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B0F2E" w:rsidRDefault="00DB0F2E">
      <w:pPr>
        <w:rPr>
          <w:sz w:val="20"/>
        </w:rPr>
      </w:pPr>
    </w:p>
    <w:p w:rsidR="004C6B66" w:rsidRDefault="004C6B66" w:rsidP="004C6B66">
      <w:pPr>
        <w:rPr>
          <w:b/>
          <w:sz w:val="24"/>
          <w:szCs w:val="24"/>
        </w:rPr>
      </w:pPr>
    </w:p>
    <w:p w:rsidR="004C6B66" w:rsidRDefault="004E278D" w:rsidP="004C6B66">
      <w:pPr>
        <w:rPr>
          <w:b/>
          <w:sz w:val="24"/>
          <w:szCs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7597568" behindDoc="0" locked="0" layoutInCell="1" allowOverlap="1" wp14:anchorId="6D4495EC" wp14:editId="7B3862E9">
                <wp:simplePos x="0" y="0"/>
                <wp:positionH relativeFrom="column">
                  <wp:posOffset>1479550</wp:posOffset>
                </wp:positionH>
                <wp:positionV relativeFrom="paragraph">
                  <wp:posOffset>2178050</wp:posOffset>
                </wp:positionV>
                <wp:extent cx="6762750" cy="2364740"/>
                <wp:effectExtent l="57150" t="57150" r="76200" b="92710"/>
                <wp:wrapNone/>
                <wp:docPr id="196" name="Поле 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62750" cy="2364740"/>
                        </a:xfrm>
                        <a:prstGeom prst="flowChartAlternateProcess">
                          <a:avLst/>
                        </a:prstGeom>
                        <a:solidFill>
                          <a:srgbClr val="FF66FF"/>
                        </a:solidFill>
                        <a:ln w="38100" cap="flat" cmpd="sng" algn="ctr">
                          <a:solidFill>
                            <a:sysClr val="window" lastClr="FFFFFF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:rsidR="004C6B66" w:rsidRDefault="004C6B66" w:rsidP="004C6B66">
                            <w:pPr>
                              <w:jc w:val="center"/>
                              <w:rPr>
                                <w:b/>
                                <w:bCs/>
                                <w:color w:val="66CCFF"/>
                                <w:sz w:val="40"/>
                                <w:szCs w:val="48"/>
                                <w:lang w:val="kk-KZ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66CCFF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  <w:p w:rsidR="004C6B66" w:rsidRPr="004E278D" w:rsidRDefault="004E278D" w:rsidP="004C6B66">
                            <w:pPr>
                              <w:jc w:val="center"/>
                              <w:rPr>
                                <w:b/>
                                <w:bCs/>
                                <w:color w:val="FF3399"/>
                                <w:sz w:val="44"/>
                                <w:szCs w:val="48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3399"/>
                                <w:sz w:val="44"/>
                                <w:szCs w:val="48"/>
                                <w:lang w:val="kk-KZ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ЛЕТНЯЯ </w:t>
                            </w:r>
                            <w:r w:rsidRPr="004E278D">
                              <w:rPr>
                                <w:b/>
                                <w:bCs/>
                                <w:color w:val="FF3399"/>
                                <w:sz w:val="44"/>
                                <w:szCs w:val="48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ЦИКЛОГРАММА ВОСПИТАТЕЛЬНО-ОБРАЗОВАТЕЛЬНОГО ПРО</w:t>
                            </w:r>
                            <w:bookmarkStart w:id="0" w:name="_GoBack"/>
                            <w:bookmarkEnd w:id="0"/>
                            <w:r w:rsidRPr="004E278D">
                              <w:rPr>
                                <w:b/>
                                <w:bCs/>
                                <w:color w:val="FF3399"/>
                                <w:sz w:val="44"/>
                                <w:szCs w:val="48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ЦЕССА </w:t>
                            </w:r>
                            <w:r w:rsidR="004C6B66" w:rsidRPr="004E278D">
                              <w:rPr>
                                <w:b/>
                                <w:bCs/>
                                <w:color w:val="FF3399"/>
                                <w:sz w:val="44"/>
                                <w:szCs w:val="48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на 2023 год</w:t>
                            </w:r>
                          </w:p>
                          <w:p w:rsidR="004C6B66" w:rsidRPr="004E278D" w:rsidRDefault="004C6B66" w:rsidP="004C6B66">
                            <w:pPr>
                              <w:jc w:val="center"/>
                              <w:rPr>
                                <w:b/>
                                <w:color w:val="FF3399"/>
                                <w:sz w:val="44"/>
                                <w:szCs w:val="48"/>
                                <w:lang w:val="kk-KZ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4E278D">
                              <w:rPr>
                                <w:b/>
                                <w:color w:val="FF3399"/>
                                <w:sz w:val="44"/>
                                <w:szCs w:val="48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для предшкольной группы </w:t>
                            </w:r>
                          </w:p>
                          <w:p w:rsidR="004C6B66" w:rsidRPr="004E278D" w:rsidRDefault="004C6B66" w:rsidP="004C6B66">
                            <w:pPr>
                              <w:jc w:val="center"/>
                              <w:rPr>
                                <w:b/>
                                <w:color w:val="FF3399"/>
                                <w:sz w:val="44"/>
                                <w:szCs w:val="48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4E278D">
                              <w:rPr>
                                <w:b/>
                                <w:color w:val="FF3399"/>
                                <w:sz w:val="44"/>
                                <w:szCs w:val="48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(</w:t>
                            </w:r>
                            <w:r w:rsidRPr="004E278D">
                              <w:rPr>
                                <w:b/>
                                <w:color w:val="FF3399"/>
                                <w:sz w:val="44"/>
                                <w:szCs w:val="48"/>
                                <w:lang w:val="kk-KZ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дети </w:t>
                            </w:r>
                            <w:r w:rsidRPr="004E278D">
                              <w:rPr>
                                <w:b/>
                                <w:color w:val="FF3399"/>
                                <w:sz w:val="44"/>
                                <w:szCs w:val="48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5 лет) «</w:t>
                            </w:r>
                            <w:r w:rsidRPr="004E278D">
                              <w:rPr>
                                <w:b/>
                                <w:color w:val="FF3399"/>
                                <w:sz w:val="44"/>
                                <w:szCs w:val="48"/>
                                <w:lang w:val="kk-KZ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ЭРУДИТ</w:t>
                            </w:r>
                            <w:r w:rsidRPr="004E278D">
                              <w:rPr>
                                <w:b/>
                                <w:color w:val="FF3399"/>
                                <w:sz w:val="44"/>
                                <w:szCs w:val="48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»</w:t>
                            </w:r>
                          </w:p>
                          <w:p w:rsidR="004C6B66" w:rsidRPr="00AF21F2" w:rsidRDefault="004C6B66" w:rsidP="004C6B66">
                            <w:pPr>
                              <w:jc w:val="center"/>
                              <w:rPr>
                                <w:b/>
                                <w:caps/>
                                <w:color w:val="9BBB59" w:themeColor="accent3"/>
                                <w:sz w:val="32"/>
                                <w:szCs w:val="40"/>
                                <w:lang w:val="kk-KZ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">
                            <a:rot lat="0" lon="0" rev="18900000"/>
                          </a:lightRig>
                        </a:scene3d>
                        <a:sp3d extrusionH="31750" contourW="6350" prstMaterial="powder">
                          <a:bevelT w="19050" h="19050" prst="angle"/>
                          <a:contourClr>
                            <a:schemeClr val="accent3">
                              <a:tint val="100000"/>
                              <a:shade val="100000"/>
                              <a:satMod val="100000"/>
                              <a:hueMod val="100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Поле 196" o:spid="_x0000_s1026" type="#_x0000_t176" style="position:absolute;margin-left:116.5pt;margin-top:171.5pt;width:532.5pt;height:186.2pt;z-index:48759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" fillcolor="#f6f" strokecolor="window" strokeweight="3pt">
                <v:shadow on="t" color="black" opacity="24903f" origin=",.5" offset="0,.55556mm"/>
                <v:textbox>
                  <w:txbxContent>
                    <w:p w:rsidR="004C6B66" w:rsidRDefault="004C6B66" w:rsidP="004C6B66">
                      <w:pPr>
                        <w:jc w:val="center"/>
                        <w:rPr>
                          <w:b/>
                          <w:bCs/>
                          <w:color w:val="66CCFF"/>
                          <w:sz w:val="40"/>
                          <w:szCs w:val="48"/>
                          <w:lang w:val="kk-KZ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66CCFF"/>
                            </w14:solidFill>
                            <w14:prstDash w14:val="solid"/>
                            <w14:round/>
                          </w14:textOutline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</w:p>
                    <w:p w:rsidR="004C6B66" w:rsidRPr="004E278D" w:rsidRDefault="004E278D" w:rsidP="004C6B66">
                      <w:pPr>
                        <w:jc w:val="center"/>
                        <w:rPr>
                          <w:b/>
                          <w:bCs/>
                          <w:color w:val="FF3399"/>
                          <w:sz w:val="44"/>
                          <w:szCs w:val="48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>
                        <w:rPr>
                          <w:b/>
                          <w:bCs/>
                          <w:color w:val="FF3399"/>
                          <w:sz w:val="44"/>
                          <w:szCs w:val="48"/>
                          <w:lang w:val="kk-KZ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ЛЕТНЯЯ </w:t>
                      </w:r>
                      <w:r w:rsidRPr="004E278D">
                        <w:rPr>
                          <w:b/>
                          <w:bCs/>
                          <w:color w:val="FF3399"/>
                          <w:sz w:val="44"/>
                          <w:szCs w:val="48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ЦИКЛОГРАММА ВОСПИТАТЕЛЬНО-ОБРАЗОВАТЕЛЬНОГО ПРО</w:t>
                      </w:r>
                      <w:bookmarkStart w:id="1" w:name="_GoBack"/>
                      <w:bookmarkEnd w:id="1"/>
                      <w:r w:rsidRPr="004E278D">
                        <w:rPr>
                          <w:b/>
                          <w:bCs/>
                          <w:color w:val="FF3399"/>
                          <w:sz w:val="44"/>
                          <w:szCs w:val="48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ЦЕССА </w:t>
                      </w:r>
                      <w:r w:rsidR="004C6B66" w:rsidRPr="004E278D">
                        <w:rPr>
                          <w:b/>
                          <w:bCs/>
                          <w:color w:val="FF3399"/>
                          <w:sz w:val="44"/>
                          <w:szCs w:val="48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на 2023 год</w:t>
                      </w:r>
                    </w:p>
                    <w:p w:rsidR="004C6B66" w:rsidRPr="004E278D" w:rsidRDefault="004C6B66" w:rsidP="004C6B66">
                      <w:pPr>
                        <w:jc w:val="center"/>
                        <w:rPr>
                          <w:b/>
                          <w:color w:val="FF3399"/>
                          <w:sz w:val="44"/>
                          <w:szCs w:val="48"/>
                          <w:lang w:val="kk-KZ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4E278D">
                        <w:rPr>
                          <w:b/>
                          <w:color w:val="FF3399"/>
                          <w:sz w:val="44"/>
                          <w:szCs w:val="48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для предшкольной группы </w:t>
                      </w:r>
                    </w:p>
                    <w:p w:rsidR="004C6B66" w:rsidRPr="004E278D" w:rsidRDefault="004C6B66" w:rsidP="004C6B66">
                      <w:pPr>
                        <w:jc w:val="center"/>
                        <w:rPr>
                          <w:b/>
                          <w:color w:val="FF3399"/>
                          <w:sz w:val="44"/>
                          <w:szCs w:val="48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4E278D">
                        <w:rPr>
                          <w:b/>
                          <w:color w:val="FF3399"/>
                          <w:sz w:val="44"/>
                          <w:szCs w:val="48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(</w:t>
                      </w:r>
                      <w:r w:rsidRPr="004E278D">
                        <w:rPr>
                          <w:b/>
                          <w:color w:val="FF3399"/>
                          <w:sz w:val="44"/>
                          <w:szCs w:val="48"/>
                          <w:lang w:val="kk-KZ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дети </w:t>
                      </w:r>
                      <w:r w:rsidRPr="004E278D">
                        <w:rPr>
                          <w:b/>
                          <w:color w:val="FF3399"/>
                          <w:sz w:val="44"/>
                          <w:szCs w:val="48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5 лет) «</w:t>
                      </w:r>
                      <w:r w:rsidRPr="004E278D">
                        <w:rPr>
                          <w:b/>
                          <w:color w:val="FF3399"/>
                          <w:sz w:val="44"/>
                          <w:szCs w:val="48"/>
                          <w:lang w:val="kk-KZ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ЭРУДИТ</w:t>
                      </w:r>
                      <w:r w:rsidRPr="004E278D">
                        <w:rPr>
                          <w:b/>
                          <w:color w:val="FF3399"/>
                          <w:sz w:val="44"/>
                          <w:szCs w:val="48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»</w:t>
                      </w:r>
                    </w:p>
                    <w:p w:rsidR="004C6B66" w:rsidRPr="00AF21F2" w:rsidRDefault="004C6B66" w:rsidP="004C6B66">
                      <w:pPr>
                        <w:jc w:val="center"/>
                        <w:rPr>
                          <w:b/>
                          <w:caps/>
                          <w:color w:val="9BBB59" w:themeColor="accent3"/>
                          <w:sz w:val="32"/>
                          <w:szCs w:val="40"/>
                          <w:lang w:val="kk-KZ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lang w:eastAsia="ru-RU"/>
        </w:rPr>
        <w:drawing>
          <wp:anchor distT="0" distB="0" distL="114300" distR="114300" simplePos="0" relativeHeight="487600640" behindDoc="0" locked="0" layoutInCell="1" allowOverlap="1" wp14:anchorId="05743F00" wp14:editId="57A197AC">
            <wp:simplePos x="0" y="0"/>
            <wp:positionH relativeFrom="column">
              <wp:posOffset>7487285</wp:posOffset>
            </wp:positionH>
            <wp:positionV relativeFrom="paragraph">
              <wp:posOffset>2176780</wp:posOffset>
            </wp:positionV>
            <wp:extent cx="2175510" cy="2345055"/>
            <wp:effectExtent l="0" t="0" r="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mniki-i-umnicy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5510" cy="23450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C6B6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7596544" behindDoc="0" locked="0" layoutInCell="1" allowOverlap="1" wp14:anchorId="6DDD3724" wp14:editId="5A9956EA">
                <wp:simplePos x="0" y="0"/>
                <wp:positionH relativeFrom="column">
                  <wp:posOffset>-66675</wp:posOffset>
                </wp:positionH>
                <wp:positionV relativeFrom="paragraph">
                  <wp:posOffset>5555615</wp:posOffset>
                </wp:positionV>
                <wp:extent cx="7283450" cy="1828800"/>
                <wp:effectExtent l="0" t="0" r="0" b="0"/>
                <wp:wrapNone/>
                <wp:docPr id="197" name="Поле 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8345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4C6B66" w:rsidRPr="004E278D" w:rsidRDefault="004C6B66" w:rsidP="004C6B66">
                            <w:pPr>
                              <w:jc w:val="center"/>
                              <w:rPr>
                                <w:b/>
                                <w:bCs/>
                                <w:color w:val="66CCFF"/>
                                <w:sz w:val="24"/>
                                <w:szCs w:val="20"/>
                                <w:lang w:val="kk-KZ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4E278D">
                              <w:rPr>
                                <w:b/>
                                <w:bCs/>
                                <w:color w:val="66CCFF"/>
                                <w:sz w:val="24"/>
                                <w:szCs w:val="20"/>
                                <w:lang w:val="kk-KZ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ВОСПИТАТЕЛЬ: Үсенова Салтанат Мүталіпқызы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flat" dir="t">
                            <a:rot lat="0" lon="0" rev="18900000"/>
                          </a:lightRig>
                        </a:scene3d>
                        <a:sp3d extrusionH="31750" contourW="6350" prstMaterial="powder">
                          <a:bevelT w="19050" h="19050" prst="angle"/>
                          <a:contourClr>
                            <a:schemeClr val="accent3">
                              <a:tint val="100000"/>
                              <a:shade val="100000"/>
                              <a:satMod val="100000"/>
                              <a:hueMod val="100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97" o:spid="_x0000_s1027" type="#_x0000_t202" style="position:absolute;margin-left:-5.25pt;margin-top:437.45pt;width:573.5pt;height:2in;z-index:4875965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" filled="f" stroked="f">
                <v:textbox style="mso-fit-shape-to-text:t">
                  <w:txbxContent>
                    <w:p w:rsidR="004C6B66" w:rsidRPr="004E278D" w:rsidRDefault="004C6B66" w:rsidP="004C6B66">
                      <w:pPr>
                        <w:jc w:val="center"/>
                        <w:rPr>
                          <w:b/>
                          <w:bCs/>
                          <w:color w:val="66CCFF"/>
                          <w:sz w:val="24"/>
                          <w:szCs w:val="20"/>
                          <w:lang w:val="kk-KZ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4E278D">
                        <w:rPr>
                          <w:b/>
                          <w:bCs/>
                          <w:color w:val="66CCFF"/>
                          <w:sz w:val="24"/>
                          <w:szCs w:val="20"/>
                          <w:lang w:val="kk-KZ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ВОСПИТАТЕЛЬ: Үсенова Салтанат Мүталіпқызы </w:t>
                      </w:r>
                    </w:p>
                  </w:txbxContent>
                </v:textbox>
              </v:shape>
            </w:pict>
          </mc:Fallback>
        </mc:AlternateContent>
      </w:r>
      <w:r w:rsidR="004C6B66">
        <w:rPr>
          <w:b/>
          <w:noProof/>
          <w:lang w:eastAsia="ru-RU"/>
        </w:rPr>
        <w:drawing>
          <wp:anchor distT="0" distB="0" distL="114300" distR="114300" simplePos="0" relativeHeight="487599616" behindDoc="1" locked="0" layoutInCell="1" allowOverlap="1" wp14:anchorId="404012A7" wp14:editId="75186556">
            <wp:simplePos x="0" y="0"/>
            <wp:positionH relativeFrom="column">
              <wp:posOffset>4518025</wp:posOffset>
            </wp:positionH>
            <wp:positionV relativeFrom="paragraph">
              <wp:posOffset>9525</wp:posOffset>
            </wp:positionV>
            <wp:extent cx="3184525" cy="1623695"/>
            <wp:effectExtent l="0" t="0" r="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ечать,қол Саттаровна_page-0001.jpg"/>
                    <pic:cNvPicPr/>
                  </pic:nvPicPr>
                  <pic:blipFill rotWithShape="1"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ackgroundRemoval t="74954" b="88279" l="22284" r="57588">
                                  <a14:foregroundMark x1="45687" y1="82542" x2="47444" y2="81555"/>
                                  <a14:foregroundMark x1="41693" y1="82542" x2="53275" y2="82295"/>
                                  <a14:foregroundMark x1="42013" y1="80999" x2="55272" y2="80753"/>
                                  <a14:foregroundMark x1="49121" y1="87477" x2="53435" y2="78902"/>
                                  <a14:foregroundMark x1="47125" y1="86305" x2="57268" y2="81308"/>
                                  <a14:foregroundMark x1="41853" y1="80321" x2="55431" y2="79210"/>
                                  <a14:foregroundMark x1="41454" y1="85750" x2="55591" y2="85503"/>
                                  <a14:foregroundMark x1="40415" y1="80321" x2="42572" y2="85194"/>
                                  <a14:foregroundMark x1="40575" y1="85379" x2="41693" y2="81431"/>
                                </a14:backgroundRemoval>
                              </a14:imgEffect>
                              <a14:imgEffect>
                                <a14:saturation sat="2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739" t="74573" r="41667" b="11007"/>
                    <a:stretch/>
                  </pic:blipFill>
                  <pic:spPr bwMode="auto">
                    <a:xfrm>
                      <a:off x="0" y="0"/>
                      <a:ext cx="3184525" cy="16236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C6B6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7598592" behindDoc="0" locked="0" layoutInCell="1" allowOverlap="1" wp14:anchorId="43F477D2" wp14:editId="14A59C91">
                <wp:simplePos x="0" y="0"/>
                <wp:positionH relativeFrom="column">
                  <wp:posOffset>4518660</wp:posOffset>
                </wp:positionH>
                <wp:positionV relativeFrom="paragraph">
                  <wp:posOffset>382270</wp:posOffset>
                </wp:positionV>
                <wp:extent cx="4760595" cy="1828800"/>
                <wp:effectExtent l="0" t="0" r="0" b="0"/>
                <wp:wrapNone/>
                <wp:docPr id="1" name="Поле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60595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4C6B66" w:rsidRPr="004E278D" w:rsidRDefault="004C6B66" w:rsidP="004C6B66">
                            <w:pPr>
                              <w:jc w:val="center"/>
                              <w:rPr>
                                <w:b/>
                                <w:bCs/>
                                <w:color w:val="66CCFF"/>
                                <w:sz w:val="28"/>
                                <w:szCs w:val="20"/>
                                <w:lang w:val="kk-KZ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4E278D">
                              <w:rPr>
                                <w:b/>
                                <w:bCs/>
                                <w:color w:val="66CCFF"/>
                                <w:sz w:val="28"/>
                                <w:szCs w:val="20"/>
                                <w:lang w:val="kk-KZ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УТВЕРЖДАЮ:</w:t>
                            </w:r>
                          </w:p>
                          <w:p w:rsidR="004C6B66" w:rsidRPr="004E278D" w:rsidRDefault="004C6B66" w:rsidP="004C6B66">
                            <w:pPr>
                              <w:jc w:val="center"/>
                              <w:rPr>
                                <w:b/>
                                <w:bCs/>
                                <w:color w:val="66CCFF"/>
                                <w:sz w:val="28"/>
                                <w:szCs w:val="20"/>
                                <w:lang w:val="kk-KZ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4E278D">
                              <w:rPr>
                                <w:b/>
                                <w:bCs/>
                                <w:color w:val="66CCFF"/>
                                <w:sz w:val="28"/>
                                <w:szCs w:val="20"/>
                                <w:lang w:val="kk-KZ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ТОО ясли-сад  «Маленький принц»</w:t>
                            </w:r>
                          </w:p>
                          <w:p w:rsidR="004C6B66" w:rsidRPr="004E278D" w:rsidRDefault="004C6B66" w:rsidP="004C6B66">
                            <w:pPr>
                              <w:jc w:val="center"/>
                              <w:rPr>
                                <w:b/>
                                <w:bCs/>
                                <w:color w:val="66CCFF"/>
                                <w:sz w:val="28"/>
                                <w:szCs w:val="20"/>
                                <w:lang w:val="kk-KZ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4E278D">
                              <w:rPr>
                                <w:b/>
                                <w:bCs/>
                                <w:color w:val="66CCFF"/>
                                <w:sz w:val="28"/>
                                <w:szCs w:val="20"/>
                                <w:lang w:val="kk-KZ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 заведующая_________________Сыздыкбекова Ж.</w:t>
                            </w:r>
                          </w:p>
                          <w:p w:rsidR="004C6B66" w:rsidRPr="004E278D" w:rsidRDefault="004C6B66" w:rsidP="004C6B66">
                            <w:pPr>
                              <w:jc w:val="center"/>
                              <w:rPr>
                                <w:b/>
                                <w:color w:val="66CCFF"/>
                                <w:sz w:val="28"/>
                                <w:szCs w:val="20"/>
                                <w:lang w:val="kk-KZ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flat" dir="t">
                            <a:rot lat="0" lon="0" rev="18900000"/>
                          </a:lightRig>
                        </a:scene3d>
                        <a:sp3d extrusionH="31750" contourW="6350" prstMaterial="powder">
                          <a:bevelT w="19050" h="19050" prst="angle"/>
                          <a:contourClr>
                            <a:schemeClr val="accent3">
                              <a:tint val="100000"/>
                              <a:shade val="100000"/>
                              <a:satMod val="100000"/>
                              <a:hueMod val="100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Поле 1" o:spid="_x0000_s1028" type="#_x0000_t202" style="position:absolute;margin-left:355.8pt;margin-top:30.1pt;width:374.85pt;height:2in;z-index:4875985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" filled="f" stroked="f">
                <v:textbox style="mso-fit-shape-to-text:t">
                  <w:txbxContent>
                    <w:p w:rsidR="004C6B66" w:rsidRPr="004E278D" w:rsidRDefault="004C6B66" w:rsidP="004C6B66">
                      <w:pPr>
                        <w:jc w:val="center"/>
                        <w:rPr>
                          <w:b/>
                          <w:bCs/>
                          <w:color w:val="66CCFF"/>
                          <w:sz w:val="28"/>
                          <w:szCs w:val="20"/>
                          <w:lang w:val="kk-KZ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4E278D">
                        <w:rPr>
                          <w:b/>
                          <w:bCs/>
                          <w:color w:val="66CCFF"/>
                          <w:sz w:val="28"/>
                          <w:szCs w:val="20"/>
                          <w:lang w:val="kk-KZ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УТВЕРЖДАЮ:</w:t>
                      </w:r>
                    </w:p>
                    <w:p w:rsidR="004C6B66" w:rsidRPr="004E278D" w:rsidRDefault="004C6B66" w:rsidP="004C6B66">
                      <w:pPr>
                        <w:jc w:val="center"/>
                        <w:rPr>
                          <w:b/>
                          <w:bCs/>
                          <w:color w:val="66CCFF"/>
                          <w:sz w:val="28"/>
                          <w:szCs w:val="20"/>
                          <w:lang w:val="kk-KZ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4E278D">
                        <w:rPr>
                          <w:b/>
                          <w:bCs/>
                          <w:color w:val="66CCFF"/>
                          <w:sz w:val="28"/>
                          <w:szCs w:val="20"/>
                          <w:lang w:val="kk-KZ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ТОО ясли-сад  «Маленький принц»</w:t>
                      </w:r>
                    </w:p>
                    <w:p w:rsidR="004C6B66" w:rsidRPr="004E278D" w:rsidRDefault="004C6B66" w:rsidP="004C6B66">
                      <w:pPr>
                        <w:jc w:val="center"/>
                        <w:rPr>
                          <w:b/>
                          <w:bCs/>
                          <w:color w:val="66CCFF"/>
                          <w:sz w:val="28"/>
                          <w:szCs w:val="20"/>
                          <w:lang w:val="kk-KZ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4E278D">
                        <w:rPr>
                          <w:b/>
                          <w:bCs/>
                          <w:color w:val="66CCFF"/>
                          <w:sz w:val="28"/>
                          <w:szCs w:val="20"/>
                          <w:lang w:val="kk-KZ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 заведующая_________________Сыздыкбекова Ж.</w:t>
                      </w:r>
                    </w:p>
                    <w:p w:rsidR="004C6B66" w:rsidRPr="004E278D" w:rsidRDefault="004C6B66" w:rsidP="004C6B66">
                      <w:pPr>
                        <w:jc w:val="center"/>
                        <w:rPr>
                          <w:b/>
                          <w:color w:val="66CCFF"/>
                          <w:sz w:val="28"/>
                          <w:szCs w:val="20"/>
                          <w:lang w:val="kk-KZ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C6B66">
        <w:rPr>
          <w:b/>
          <w:sz w:val="24"/>
          <w:szCs w:val="24"/>
        </w:rPr>
        <w:br w:type="page"/>
      </w:r>
    </w:p>
    <w:p w:rsidR="009955E2" w:rsidRDefault="009955E2">
      <w:pPr>
        <w:spacing w:line="237" w:lineRule="auto"/>
        <w:rPr>
          <w:lang w:val="kk-KZ"/>
        </w:rPr>
      </w:pPr>
    </w:p>
    <w:p w:rsidR="009955E2" w:rsidRPr="009955E2" w:rsidRDefault="009955E2">
      <w:pPr>
        <w:spacing w:line="237" w:lineRule="auto"/>
      </w:pPr>
    </w:p>
    <w:tbl>
      <w:tblPr>
        <w:tblStyle w:val="TableNormal"/>
        <w:tblW w:w="0" w:type="auto"/>
        <w:tblInd w:w="41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22"/>
        <w:gridCol w:w="2324"/>
        <w:gridCol w:w="2329"/>
        <w:gridCol w:w="2324"/>
        <w:gridCol w:w="2848"/>
        <w:gridCol w:w="3121"/>
      </w:tblGrid>
      <w:tr w:rsidR="009955E2" w:rsidTr="00382E6D">
        <w:trPr>
          <w:trHeight w:val="508"/>
        </w:trPr>
        <w:tc>
          <w:tcPr>
            <w:tcW w:w="16168" w:type="dxa"/>
            <w:gridSpan w:val="6"/>
            <w:shd w:val="clear" w:color="auto" w:fill="F3F3F3"/>
          </w:tcPr>
          <w:p w:rsidR="009955E2" w:rsidRPr="009955E2" w:rsidRDefault="009955E2" w:rsidP="009955E2">
            <w:pPr>
              <w:pStyle w:val="a3"/>
              <w:spacing w:before="1"/>
              <w:ind w:left="4144" w:right="4141"/>
              <w:jc w:val="center"/>
              <w:rPr>
                <w:lang w:val="kk-KZ"/>
              </w:rPr>
            </w:pPr>
            <w:r>
              <w:t>ЦИКЛОГРАММА</w:t>
            </w:r>
            <w:r>
              <w:rPr>
                <w:spacing w:val="-8"/>
              </w:rPr>
              <w:t xml:space="preserve"> </w:t>
            </w:r>
            <w:r>
              <w:t>ВОСПИТАТЕЛЬНО-ОБРАЗОВАТЕЛЬНОГО</w:t>
            </w:r>
            <w:r>
              <w:rPr>
                <w:spacing w:val="-10"/>
              </w:rPr>
              <w:t xml:space="preserve"> </w:t>
            </w:r>
            <w:r>
              <w:t>ПРОЦЕССА</w:t>
            </w:r>
          </w:p>
        </w:tc>
      </w:tr>
      <w:tr w:rsidR="009955E2" w:rsidTr="008F0E82">
        <w:trPr>
          <w:trHeight w:val="508"/>
        </w:trPr>
        <w:tc>
          <w:tcPr>
            <w:tcW w:w="3222" w:type="dxa"/>
            <w:shd w:val="clear" w:color="auto" w:fill="F3F3F3"/>
          </w:tcPr>
          <w:p w:rsidR="009955E2" w:rsidRDefault="009955E2" w:rsidP="008F0E82">
            <w:pPr>
              <w:pStyle w:val="a3"/>
              <w:spacing w:line="242" w:lineRule="auto"/>
              <w:ind w:left="326" w:right="185" w:hanging="125"/>
            </w:pPr>
            <w:r>
              <w:t>Наименование организации</w:t>
            </w:r>
            <w:r>
              <w:rPr>
                <w:spacing w:val="-52"/>
              </w:rPr>
              <w:t xml:space="preserve"> </w:t>
            </w:r>
            <w:r>
              <w:t>образования</w:t>
            </w:r>
            <w:r>
              <w:rPr>
                <w:spacing w:val="-1"/>
              </w:rPr>
              <w:t xml:space="preserve"> </w:t>
            </w:r>
            <w:r>
              <w:t>(детский</w:t>
            </w:r>
            <w:r>
              <w:rPr>
                <w:spacing w:val="1"/>
              </w:rPr>
              <w:t xml:space="preserve"> </w:t>
            </w:r>
            <w:r>
              <w:t>сад</w:t>
            </w:r>
          </w:p>
          <w:p w:rsidR="009955E2" w:rsidRDefault="009955E2" w:rsidP="008F0E82">
            <w:pPr>
              <w:pStyle w:val="TableParagraph"/>
              <w:spacing w:line="254" w:lineRule="exact"/>
              <w:ind w:left="1293" w:right="125" w:hanging="1139"/>
              <w:jc w:val="left"/>
              <w:rPr>
                <w:b/>
              </w:rPr>
            </w:pPr>
            <w:r>
              <w:rPr>
                <w:b/>
              </w:rPr>
              <w:t>/мини-центр/ предшкольный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класс)</w:t>
            </w:r>
          </w:p>
        </w:tc>
        <w:tc>
          <w:tcPr>
            <w:tcW w:w="12946" w:type="dxa"/>
            <w:gridSpan w:val="5"/>
          </w:tcPr>
          <w:p w:rsidR="009955E2" w:rsidRPr="009955E2" w:rsidRDefault="009955E2" w:rsidP="009955E2">
            <w:pPr>
              <w:spacing w:before="2" w:line="275" w:lineRule="exact"/>
              <w:ind w:right="136"/>
              <w:jc w:val="center"/>
              <w:rPr>
                <w:b/>
                <w:bCs/>
                <w:sz w:val="24"/>
                <w:szCs w:val="24"/>
                <w:lang w:val="kk-KZ"/>
              </w:rPr>
            </w:pPr>
            <w:r w:rsidRPr="009955E2">
              <w:rPr>
                <w:b/>
                <w:bCs/>
                <w:sz w:val="24"/>
                <w:szCs w:val="24"/>
                <w:lang w:val="kk-KZ"/>
              </w:rPr>
              <w:t>ТОО ясли-сад «МАЛЕНЬКИЙ ПРИНЦ»</w:t>
            </w:r>
          </w:p>
          <w:p w:rsidR="009955E2" w:rsidRPr="009955E2" w:rsidRDefault="009955E2" w:rsidP="008F0E82">
            <w:pPr>
              <w:pStyle w:val="TableParagraph"/>
              <w:spacing w:line="254" w:lineRule="exact"/>
              <w:ind w:left="4294" w:right="4275"/>
              <w:rPr>
                <w:b/>
                <w:lang w:val="kk-KZ"/>
              </w:rPr>
            </w:pPr>
          </w:p>
        </w:tc>
      </w:tr>
      <w:tr w:rsidR="009955E2" w:rsidTr="008F0E82">
        <w:trPr>
          <w:trHeight w:val="253"/>
        </w:trPr>
        <w:tc>
          <w:tcPr>
            <w:tcW w:w="3222" w:type="dxa"/>
            <w:shd w:val="clear" w:color="auto" w:fill="D9D9D9"/>
          </w:tcPr>
          <w:p w:rsidR="009955E2" w:rsidRDefault="009955E2" w:rsidP="008F0E82">
            <w:pPr>
              <w:pStyle w:val="TableParagraph"/>
              <w:spacing w:line="233" w:lineRule="exact"/>
              <w:ind w:left="90" w:right="80"/>
              <w:rPr>
                <w:b/>
              </w:rPr>
            </w:pPr>
            <w:r>
              <w:rPr>
                <w:b/>
              </w:rPr>
              <w:t>Группа/класс</w:t>
            </w:r>
          </w:p>
        </w:tc>
        <w:tc>
          <w:tcPr>
            <w:tcW w:w="12946" w:type="dxa"/>
            <w:gridSpan w:val="5"/>
            <w:shd w:val="clear" w:color="auto" w:fill="D9D9D9"/>
          </w:tcPr>
          <w:p w:rsidR="009955E2" w:rsidRDefault="009955E2" w:rsidP="008F0E82">
            <w:pPr>
              <w:pStyle w:val="TableParagraph"/>
              <w:spacing w:line="233" w:lineRule="exact"/>
              <w:ind w:left="4294" w:right="4280"/>
              <w:rPr>
                <w:b/>
              </w:rPr>
            </w:pPr>
            <w:r>
              <w:rPr>
                <w:b/>
              </w:rPr>
              <w:t>Предшкольная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группа</w:t>
            </w:r>
          </w:p>
        </w:tc>
      </w:tr>
      <w:tr w:rsidR="009955E2" w:rsidTr="008F0E82">
        <w:trPr>
          <w:trHeight w:val="258"/>
        </w:trPr>
        <w:tc>
          <w:tcPr>
            <w:tcW w:w="3222" w:type="dxa"/>
          </w:tcPr>
          <w:p w:rsidR="009955E2" w:rsidRDefault="009955E2" w:rsidP="008F0E82">
            <w:pPr>
              <w:pStyle w:val="TableParagraph"/>
              <w:spacing w:before="5" w:line="233" w:lineRule="exact"/>
              <w:ind w:left="90" w:right="80"/>
              <w:rPr>
                <w:b/>
              </w:rPr>
            </w:pPr>
            <w:r>
              <w:rPr>
                <w:b/>
              </w:rPr>
              <w:t>Наименование,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номер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группы</w:t>
            </w:r>
          </w:p>
        </w:tc>
        <w:tc>
          <w:tcPr>
            <w:tcW w:w="12946" w:type="dxa"/>
            <w:gridSpan w:val="5"/>
          </w:tcPr>
          <w:p w:rsidR="009955E2" w:rsidRPr="009955E2" w:rsidRDefault="009955E2" w:rsidP="009955E2">
            <w:pPr>
              <w:spacing w:before="2" w:line="275" w:lineRule="exact"/>
              <w:ind w:right="136"/>
              <w:jc w:val="center"/>
              <w:rPr>
                <w:b/>
                <w:bCs/>
                <w:sz w:val="24"/>
                <w:szCs w:val="24"/>
              </w:rPr>
            </w:pPr>
            <w:r w:rsidRPr="009955E2">
              <w:rPr>
                <w:b/>
                <w:bCs/>
                <w:sz w:val="24"/>
                <w:szCs w:val="24"/>
              </w:rPr>
              <w:t xml:space="preserve"> «</w:t>
            </w:r>
            <w:r w:rsidRPr="009955E2">
              <w:rPr>
                <w:b/>
                <w:bCs/>
                <w:sz w:val="24"/>
                <w:szCs w:val="24"/>
                <w:lang w:val="kk-KZ"/>
              </w:rPr>
              <w:t>ЭРУДИТ</w:t>
            </w:r>
            <w:r w:rsidRPr="009955E2">
              <w:rPr>
                <w:b/>
                <w:bCs/>
                <w:sz w:val="24"/>
                <w:szCs w:val="24"/>
              </w:rPr>
              <w:t>»</w:t>
            </w:r>
            <w:r w:rsidRPr="009955E2">
              <w:rPr>
                <w:b/>
                <w:bCs/>
                <w:spacing w:val="-3"/>
                <w:sz w:val="24"/>
                <w:szCs w:val="24"/>
              </w:rPr>
              <w:t xml:space="preserve"> </w:t>
            </w:r>
          </w:p>
        </w:tc>
      </w:tr>
      <w:tr w:rsidR="009955E2" w:rsidTr="008F0E82">
        <w:trPr>
          <w:trHeight w:val="254"/>
        </w:trPr>
        <w:tc>
          <w:tcPr>
            <w:tcW w:w="3222" w:type="dxa"/>
            <w:shd w:val="clear" w:color="auto" w:fill="D9D9D9"/>
          </w:tcPr>
          <w:p w:rsidR="009955E2" w:rsidRDefault="009955E2" w:rsidP="008F0E82">
            <w:pPr>
              <w:pStyle w:val="TableParagraph"/>
              <w:spacing w:before="1" w:line="233" w:lineRule="exact"/>
              <w:ind w:left="86" w:right="80"/>
              <w:rPr>
                <w:b/>
              </w:rPr>
            </w:pPr>
            <w:r>
              <w:rPr>
                <w:b/>
              </w:rPr>
              <w:t>Возраст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детей</w:t>
            </w:r>
          </w:p>
        </w:tc>
        <w:tc>
          <w:tcPr>
            <w:tcW w:w="12946" w:type="dxa"/>
            <w:gridSpan w:val="5"/>
            <w:shd w:val="clear" w:color="auto" w:fill="D9D9D9"/>
          </w:tcPr>
          <w:p w:rsidR="009955E2" w:rsidRDefault="009955E2" w:rsidP="008F0E82">
            <w:pPr>
              <w:pStyle w:val="TableParagraph"/>
              <w:spacing w:before="1" w:line="233" w:lineRule="exact"/>
              <w:ind w:left="4294" w:right="4280"/>
              <w:rPr>
                <w:b/>
              </w:rPr>
            </w:pPr>
            <w:r>
              <w:rPr>
                <w:b/>
              </w:rPr>
              <w:t>дети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5-ти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лет</w:t>
            </w:r>
          </w:p>
        </w:tc>
      </w:tr>
      <w:tr w:rsidR="009955E2" w:rsidTr="008F0E82">
        <w:trPr>
          <w:trHeight w:val="253"/>
        </w:trPr>
        <w:tc>
          <w:tcPr>
            <w:tcW w:w="3222" w:type="dxa"/>
            <w:shd w:val="clear" w:color="auto" w:fill="F3F3F3"/>
          </w:tcPr>
          <w:p w:rsidR="009955E2" w:rsidRDefault="009955E2" w:rsidP="008F0E82">
            <w:pPr>
              <w:pStyle w:val="TableParagraph"/>
              <w:spacing w:line="233" w:lineRule="exact"/>
              <w:ind w:left="90" w:right="72"/>
              <w:rPr>
                <w:b/>
              </w:rPr>
            </w:pPr>
            <w:r>
              <w:rPr>
                <w:b/>
              </w:rPr>
              <w:t>ФИО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12946" w:type="dxa"/>
            <w:gridSpan w:val="5"/>
          </w:tcPr>
          <w:p w:rsidR="009955E2" w:rsidRPr="009955E2" w:rsidRDefault="009955E2" w:rsidP="009955E2">
            <w:pPr>
              <w:pStyle w:val="TableParagraph"/>
              <w:spacing w:line="234" w:lineRule="exact"/>
              <w:ind w:left="4294" w:right="4280"/>
              <w:rPr>
                <w:lang w:val="kk-KZ"/>
              </w:rPr>
            </w:pPr>
            <w:r w:rsidRPr="009955E2">
              <w:rPr>
                <w:lang w:val="kk-KZ"/>
              </w:rPr>
              <w:t xml:space="preserve">Үсенова Салтанат Мүталіпқызы </w:t>
            </w:r>
          </w:p>
        </w:tc>
      </w:tr>
      <w:tr w:rsidR="009955E2" w:rsidTr="008F0E82">
        <w:trPr>
          <w:trHeight w:val="253"/>
        </w:trPr>
        <w:tc>
          <w:tcPr>
            <w:tcW w:w="3222" w:type="dxa"/>
            <w:shd w:val="clear" w:color="auto" w:fill="D9D9D9"/>
          </w:tcPr>
          <w:p w:rsidR="009955E2" w:rsidRDefault="009955E2" w:rsidP="008F0E8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12946" w:type="dxa"/>
            <w:gridSpan w:val="5"/>
            <w:shd w:val="clear" w:color="auto" w:fill="D9D9D9"/>
          </w:tcPr>
          <w:p w:rsidR="009955E2" w:rsidRDefault="009955E2" w:rsidP="008F0E82">
            <w:pPr>
              <w:pStyle w:val="TableParagraph"/>
              <w:spacing w:line="233" w:lineRule="exact"/>
              <w:ind w:left="4294" w:right="4282"/>
              <w:rPr>
                <w:b/>
              </w:rPr>
            </w:pPr>
            <w:r>
              <w:rPr>
                <w:b/>
              </w:rPr>
              <w:t>01,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02.06.2023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г.</w:t>
            </w:r>
          </w:p>
        </w:tc>
      </w:tr>
      <w:tr w:rsidR="009955E2" w:rsidTr="008F0E82">
        <w:trPr>
          <w:trHeight w:val="258"/>
        </w:trPr>
        <w:tc>
          <w:tcPr>
            <w:tcW w:w="3222" w:type="dxa"/>
            <w:shd w:val="clear" w:color="auto" w:fill="F3F3F3"/>
          </w:tcPr>
          <w:p w:rsidR="009955E2" w:rsidRDefault="009955E2" w:rsidP="008F0E82">
            <w:pPr>
              <w:pStyle w:val="TableParagraph"/>
              <w:spacing w:before="5" w:line="233" w:lineRule="exact"/>
              <w:ind w:left="90" w:right="74"/>
              <w:rPr>
                <w:b/>
              </w:rPr>
            </w:pPr>
            <w:r>
              <w:rPr>
                <w:b/>
              </w:rPr>
              <w:t>Дни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недели</w:t>
            </w:r>
          </w:p>
        </w:tc>
        <w:tc>
          <w:tcPr>
            <w:tcW w:w="2324" w:type="dxa"/>
            <w:shd w:val="clear" w:color="auto" w:fill="F3F3F3"/>
          </w:tcPr>
          <w:p w:rsidR="009955E2" w:rsidRDefault="009955E2" w:rsidP="008F0E82">
            <w:pPr>
              <w:pStyle w:val="TableParagraph"/>
              <w:spacing w:before="5" w:line="233" w:lineRule="exact"/>
              <w:ind w:left="525"/>
              <w:jc w:val="left"/>
              <w:rPr>
                <w:b/>
                <w:i/>
              </w:rPr>
            </w:pPr>
            <w:r>
              <w:rPr>
                <w:b/>
                <w:i/>
              </w:rPr>
              <w:t>Понедельник</w:t>
            </w:r>
          </w:p>
        </w:tc>
        <w:tc>
          <w:tcPr>
            <w:tcW w:w="2329" w:type="dxa"/>
            <w:shd w:val="clear" w:color="auto" w:fill="F3F3F3"/>
          </w:tcPr>
          <w:p w:rsidR="009955E2" w:rsidRDefault="009955E2" w:rsidP="008F0E82">
            <w:pPr>
              <w:pStyle w:val="TableParagraph"/>
              <w:spacing w:before="5" w:line="233" w:lineRule="exact"/>
              <w:ind w:left="717"/>
              <w:jc w:val="left"/>
              <w:rPr>
                <w:b/>
                <w:i/>
              </w:rPr>
            </w:pPr>
            <w:r>
              <w:rPr>
                <w:b/>
                <w:i/>
              </w:rPr>
              <w:t>Вторник</w:t>
            </w:r>
          </w:p>
        </w:tc>
        <w:tc>
          <w:tcPr>
            <w:tcW w:w="2324" w:type="dxa"/>
            <w:shd w:val="clear" w:color="auto" w:fill="F3F3F3"/>
          </w:tcPr>
          <w:p w:rsidR="009955E2" w:rsidRDefault="009955E2" w:rsidP="008F0E82">
            <w:pPr>
              <w:pStyle w:val="TableParagraph"/>
              <w:spacing w:before="5" w:line="233" w:lineRule="exact"/>
              <w:ind w:left="855" w:right="839"/>
              <w:rPr>
                <w:b/>
                <w:i/>
              </w:rPr>
            </w:pPr>
            <w:r>
              <w:rPr>
                <w:b/>
                <w:i/>
              </w:rPr>
              <w:t>Среда</w:t>
            </w:r>
          </w:p>
        </w:tc>
        <w:tc>
          <w:tcPr>
            <w:tcW w:w="2848" w:type="dxa"/>
            <w:shd w:val="clear" w:color="auto" w:fill="F3F3F3"/>
          </w:tcPr>
          <w:p w:rsidR="009955E2" w:rsidRDefault="009955E2" w:rsidP="008F0E82">
            <w:pPr>
              <w:pStyle w:val="TableParagraph"/>
              <w:spacing w:before="5" w:line="233" w:lineRule="exact"/>
              <w:ind w:left="57" w:right="55"/>
              <w:rPr>
                <w:b/>
                <w:i/>
              </w:rPr>
            </w:pPr>
            <w:r>
              <w:rPr>
                <w:b/>
                <w:i/>
              </w:rPr>
              <w:t>Четверг</w:t>
            </w:r>
          </w:p>
        </w:tc>
        <w:tc>
          <w:tcPr>
            <w:tcW w:w="3121" w:type="dxa"/>
            <w:shd w:val="clear" w:color="auto" w:fill="F3F3F3"/>
          </w:tcPr>
          <w:p w:rsidR="009955E2" w:rsidRDefault="009955E2" w:rsidP="008F0E82">
            <w:pPr>
              <w:pStyle w:val="TableParagraph"/>
              <w:spacing w:before="5" w:line="233" w:lineRule="exact"/>
              <w:ind w:left="84" w:right="66"/>
              <w:rPr>
                <w:b/>
                <w:i/>
              </w:rPr>
            </w:pPr>
            <w:r>
              <w:rPr>
                <w:b/>
                <w:i/>
              </w:rPr>
              <w:t>Пятница</w:t>
            </w:r>
          </w:p>
        </w:tc>
      </w:tr>
      <w:tr w:rsidR="009955E2" w:rsidTr="008F0E82">
        <w:trPr>
          <w:trHeight w:val="254"/>
        </w:trPr>
        <w:tc>
          <w:tcPr>
            <w:tcW w:w="3222" w:type="dxa"/>
          </w:tcPr>
          <w:p w:rsidR="009955E2" w:rsidRDefault="009955E2" w:rsidP="008F0E8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324" w:type="dxa"/>
          </w:tcPr>
          <w:p w:rsidR="009955E2" w:rsidRDefault="009955E2" w:rsidP="008F0E8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329" w:type="dxa"/>
          </w:tcPr>
          <w:p w:rsidR="009955E2" w:rsidRDefault="009955E2" w:rsidP="008F0E8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324" w:type="dxa"/>
          </w:tcPr>
          <w:p w:rsidR="009955E2" w:rsidRDefault="009955E2" w:rsidP="008F0E8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48" w:type="dxa"/>
            <w:shd w:val="clear" w:color="auto" w:fill="A3C2F4"/>
          </w:tcPr>
          <w:p w:rsidR="009955E2" w:rsidRDefault="009955E2" w:rsidP="008F0E8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3121" w:type="dxa"/>
            <w:shd w:val="clear" w:color="auto" w:fill="A3C2F4"/>
          </w:tcPr>
          <w:p w:rsidR="009955E2" w:rsidRDefault="009955E2" w:rsidP="008F0E82">
            <w:pPr>
              <w:pStyle w:val="TableParagraph"/>
              <w:jc w:val="left"/>
              <w:rPr>
                <w:sz w:val="18"/>
              </w:rPr>
            </w:pPr>
          </w:p>
        </w:tc>
      </w:tr>
      <w:tr w:rsidR="009955E2" w:rsidTr="008F0E82">
        <w:trPr>
          <w:trHeight w:val="253"/>
        </w:trPr>
        <w:tc>
          <w:tcPr>
            <w:tcW w:w="3222" w:type="dxa"/>
            <w:shd w:val="clear" w:color="auto" w:fill="EEEEEE"/>
          </w:tcPr>
          <w:p w:rsidR="009955E2" w:rsidRDefault="009955E2" w:rsidP="008F0E82">
            <w:pPr>
              <w:pStyle w:val="TableParagraph"/>
              <w:spacing w:line="233" w:lineRule="exact"/>
              <w:ind w:left="90" w:right="78"/>
              <w:rPr>
                <w:b/>
              </w:rPr>
            </w:pPr>
            <w:r>
              <w:rPr>
                <w:b/>
              </w:rPr>
              <w:t>Режим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дня</w:t>
            </w:r>
          </w:p>
        </w:tc>
        <w:tc>
          <w:tcPr>
            <w:tcW w:w="2324" w:type="dxa"/>
          </w:tcPr>
          <w:p w:rsidR="009955E2" w:rsidRDefault="009955E2" w:rsidP="008F0E8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329" w:type="dxa"/>
          </w:tcPr>
          <w:p w:rsidR="009955E2" w:rsidRDefault="009955E2" w:rsidP="008F0E8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324" w:type="dxa"/>
          </w:tcPr>
          <w:p w:rsidR="009955E2" w:rsidRDefault="009955E2" w:rsidP="008F0E8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48" w:type="dxa"/>
          </w:tcPr>
          <w:p w:rsidR="009955E2" w:rsidRDefault="009955E2" w:rsidP="008F0E8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3121" w:type="dxa"/>
          </w:tcPr>
          <w:p w:rsidR="009955E2" w:rsidRDefault="009955E2" w:rsidP="008F0E82">
            <w:pPr>
              <w:pStyle w:val="TableParagraph"/>
              <w:jc w:val="left"/>
              <w:rPr>
                <w:sz w:val="18"/>
              </w:rPr>
            </w:pPr>
          </w:p>
        </w:tc>
      </w:tr>
      <w:tr w:rsidR="009955E2" w:rsidTr="008F0E82">
        <w:trPr>
          <w:trHeight w:val="508"/>
        </w:trPr>
        <w:tc>
          <w:tcPr>
            <w:tcW w:w="3222" w:type="dxa"/>
          </w:tcPr>
          <w:p w:rsidR="009955E2" w:rsidRDefault="009955E2" w:rsidP="008F0E82">
            <w:pPr>
              <w:pStyle w:val="TableParagraph"/>
              <w:ind w:left="86" w:right="80"/>
              <w:rPr>
                <w:b/>
              </w:rPr>
            </w:pPr>
            <w:r>
              <w:rPr>
                <w:b/>
              </w:rPr>
              <w:t>Прием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детей</w:t>
            </w:r>
          </w:p>
        </w:tc>
        <w:tc>
          <w:tcPr>
            <w:tcW w:w="12946" w:type="dxa"/>
            <w:gridSpan w:val="5"/>
          </w:tcPr>
          <w:p w:rsidR="009955E2" w:rsidRDefault="009955E2" w:rsidP="008F0E82">
            <w:pPr>
              <w:pStyle w:val="TableParagraph"/>
              <w:spacing w:line="249" w:lineRule="exact"/>
              <w:ind w:left="73" w:right="73"/>
            </w:pPr>
            <w:r>
              <w:t>Детей</w:t>
            </w:r>
            <w:r>
              <w:rPr>
                <w:spacing w:val="-2"/>
              </w:rPr>
              <w:t xml:space="preserve"> </w:t>
            </w:r>
            <w:r>
              <w:t>принимают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первый</w:t>
            </w:r>
            <w:r>
              <w:rPr>
                <w:spacing w:val="-4"/>
              </w:rPr>
              <w:t xml:space="preserve"> </w:t>
            </w:r>
            <w:r>
              <w:t>день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полным</w:t>
            </w:r>
            <w:r>
              <w:rPr>
                <w:spacing w:val="-2"/>
              </w:rPr>
              <w:t xml:space="preserve"> </w:t>
            </w:r>
            <w:r>
              <w:t>документом, измерением</w:t>
            </w:r>
            <w:r>
              <w:rPr>
                <w:spacing w:val="-3"/>
              </w:rPr>
              <w:t xml:space="preserve"> </w:t>
            </w:r>
            <w:r>
              <w:t>температуры</w:t>
            </w:r>
            <w:r>
              <w:rPr>
                <w:spacing w:val="-2"/>
              </w:rPr>
              <w:t xml:space="preserve"> </w:t>
            </w:r>
            <w:r>
              <w:t>тела,</w:t>
            </w:r>
            <w:r>
              <w:rPr>
                <w:spacing w:val="-1"/>
              </w:rPr>
              <w:t xml:space="preserve"> </w:t>
            </w:r>
            <w:r>
              <w:t>осмотром</w:t>
            </w:r>
            <w:r>
              <w:rPr>
                <w:spacing w:val="-3"/>
              </w:rPr>
              <w:t xml:space="preserve"> </w:t>
            </w:r>
            <w:r>
              <w:t>тела,</w:t>
            </w:r>
            <w:r>
              <w:rPr>
                <w:spacing w:val="-5"/>
              </w:rPr>
              <w:t xml:space="preserve"> </w:t>
            </w:r>
            <w:r>
              <w:t>кожи, с</w:t>
            </w:r>
            <w:r>
              <w:rPr>
                <w:spacing w:val="-4"/>
              </w:rPr>
              <w:t xml:space="preserve"> </w:t>
            </w:r>
            <w:r>
              <w:t>разрешения</w:t>
            </w:r>
            <w:r>
              <w:rPr>
                <w:spacing w:val="-3"/>
              </w:rPr>
              <w:t xml:space="preserve"> </w:t>
            </w:r>
            <w:r>
              <w:t>медсестры.</w:t>
            </w:r>
          </w:p>
          <w:p w:rsidR="009955E2" w:rsidRDefault="009955E2" w:rsidP="008F0E82">
            <w:pPr>
              <w:pStyle w:val="TableParagraph"/>
              <w:spacing w:before="1" w:line="238" w:lineRule="exact"/>
              <w:ind w:left="4294" w:right="4283"/>
            </w:pPr>
            <w:r>
              <w:t>Рост,</w:t>
            </w:r>
            <w:r>
              <w:rPr>
                <w:spacing w:val="-2"/>
              </w:rPr>
              <w:t xml:space="preserve"> </w:t>
            </w:r>
            <w:r>
              <w:t>взвешивание.</w:t>
            </w:r>
          </w:p>
        </w:tc>
      </w:tr>
      <w:tr w:rsidR="009955E2" w:rsidTr="008F0E82">
        <w:trPr>
          <w:trHeight w:val="763"/>
        </w:trPr>
        <w:tc>
          <w:tcPr>
            <w:tcW w:w="3222" w:type="dxa"/>
          </w:tcPr>
          <w:p w:rsidR="009955E2" w:rsidRDefault="009955E2" w:rsidP="008F0E82">
            <w:pPr>
              <w:pStyle w:val="TableParagraph"/>
              <w:spacing w:line="242" w:lineRule="auto"/>
              <w:ind w:left="904" w:right="539" w:hanging="356"/>
              <w:jc w:val="left"/>
              <w:rPr>
                <w:b/>
              </w:rPr>
            </w:pPr>
            <w:r>
              <w:rPr>
                <w:b/>
              </w:rPr>
              <w:t>Беседа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родителями,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консультации</w:t>
            </w:r>
          </w:p>
        </w:tc>
        <w:tc>
          <w:tcPr>
            <w:tcW w:w="12946" w:type="dxa"/>
            <w:gridSpan w:val="5"/>
          </w:tcPr>
          <w:p w:rsidR="009955E2" w:rsidRDefault="009955E2" w:rsidP="008F0E82">
            <w:pPr>
              <w:pStyle w:val="TableParagraph"/>
              <w:spacing w:line="242" w:lineRule="auto"/>
              <w:ind w:left="73" w:right="64"/>
            </w:pPr>
            <w:r>
              <w:t>Беседы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родителями о</w:t>
            </w:r>
            <w:r>
              <w:rPr>
                <w:spacing w:val="-6"/>
              </w:rPr>
              <w:t xml:space="preserve"> </w:t>
            </w:r>
            <w:r>
              <w:t>переходе</w:t>
            </w:r>
            <w:r>
              <w:rPr>
                <w:spacing w:val="-8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летний режим</w:t>
            </w:r>
            <w:r>
              <w:rPr>
                <w:spacing w:val="-2"/>
              </w:rPr>
              <w:t xml:space="preserve"> </w:t>
            </w:r>
            <w:r>
              <w:t>деятельности, о</w:t>
            </w:r>
            <w:r>
              <w:rPr>
                <w:spacing w:val="-6"/>
              </w:rPr>
              <w:t xml:space="preserve"> </w:t>
            </w:r>
            <w:r>
              <w:t>нормах</w:t>
            </w:r>
            <w:r>
              <w:rPr>
                <w:spacing w:val="-1"/>
              </w:rPr>
              <w:t xml:space="preserve"> </w:t>
            </w:r>
            <w:r>
              <w:t>гигиены,</w:t>
            </w:r>
            <w:r>
              <w:rPr>
                <w:spacing w:val="-3"/>
              </w:rPr>
              <w:t xml:space="preserve"> </w:t>
            </w:r>
            <w:r>
              <w:t>охраны</w:t>
            </w:r>
            <w:r>
              <w:rPr>
                <w:spacing w:val="-5"/>
              </w:rPr>
              <w:t xml:space="preserve"> </w:t>
            </w:r>
            <w:r>
              <w:t>здоровья;</w:t>
            </w:r>
            <w:r>
              <w:rPr>
                <w:spacing w:val="-1"/>
              </w:rPr>
              <w:t xml:space="preserve"> </w:t>
            </w:r>
            <w:r>
              <w:t>ознакомление</w:t>
            </w:r>
            <w:r>
              <w:rPr>
                <w:spacing w:val="-8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доске</w:t>
            </w:r>
            <w:r>
              <w:rPr>
                <w:spacing w:val="-52"/>
              </w:rPr>
              <w:t xml:space="preserve"> </w:t>
            </w:r>
            <w:r>
              <w:t>актуальных</w:t>
            </w:r>
            <w:r>
              <w:rPr>
                <w:spacing w:val="-3"/>
              </w:rPr>
              <w:t xml:space="preserve"> </w:t>
            </w:r>
            <w:r>
              <w:t>вопросов</w:t>
            </w:r>
            <w:r>
              <w:rPr>
                <w:spacing w:val="3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приемной</w:t>
            </w:r>
            <w:r>
              <w:rPr>
                <w:spacing w:val="3"/>
              </w:rPr>
              <w:t xml:space="preserve"> </w:t>
            </w:r>
            <w:r>
              <w:t>о</w:t>
            </w:r>
            <w:r>
              <w:rPr>
                <w:spacing w:val="-3"/>
              </w:rPr>
              <w:t xml:space="preserve"> </w:t>
            </w:r>
            <w:r>
              <w:t>плане</w:t>
            </w:r>
            <w:r>
              <w:rPr>
                <w:spacing w:val="-6"/>
              </w:rPr>
              <w:t xml:space="preserve"> </w:t>
            </w:r>
            <w:r>
              <w:t>деятельности</w:t>
            </w:r>
            <w:r>
              <w:rPr>
                <w:spacing w:val="3"/>
              </w:rPr>
              <w:t xml:space="preserve"> </w:t>
            </w:r>
            <w:r>
              <w:t>на</w:t>
            </w:r>
            <w:r>
              <w:rPr>
                <w:spacing w:val="4"/>
              </w:rPr>
              <w:t xml:space="preserve"> </w:t>
            </w:r>
            <w:r>
              <w:t>летний</w:t>
            </w:r>
            <w:r>
              <w:rPr>
                <w:spacing w:val="-1"/>
              </w:rPr>
              <w:t xml:space="preserve"> </w:t>
            </w:r>
            <w:r>
              <w:t>период.</w:t>
            </w:r>
          </w:p>
          <w:p w:rsidR="009955E2" w:rsidRDefault="009955E2" w:rsidP="008F0E82">
            <w:pPr>
              <w:pStyle w:val="TableParagraph"/>
              <w:spacing w:line="236" w:lineRule="exact"/>
              <w:ind w:left="4292" w:right="4286"/>
            </w:pPr>
            <w:r>
              <w:t>Приветствие</w:t>
            </w:r>
            <w:r>
              <w:rPr>
                <w:spacing w:val="-2"/>
              </w:rPr>
              <w:t xml:space="preserve"> </w:t>
            </w:r>
            <w:r>
              <w:t>"Что</w:t>
            </w:r>
            <w:r>
              <w:rPr>
                <w:spacing w:val="-4"/>
              </w:rPr>
              <w:t xml:space="preserve"> </w:t>
            </w:r>
            <w:r>
              <w:t>я принимаю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дарю</w:t>
            </w:r>
            <w:r>
              <w:rPr>
                <w:spacing w:val="-1"/>
              </w:rPr>
              <w:t xml:space="preserve"> </w:t>
            </w:r>
            <w:r>
              <w:t>миру?"</w:t>
            </w:r>
          </w:p>
        </w:tc>
      </w:tr>
      <w:tr w:rsidR="009955E2" w:rsidTr="008F0E82">
        <w:trPr>
          <w:trHeight w:val="4047"/>
        </w:trPr>
        <w:tc>
          <w:tcPr>
            <w:tcW w:w="3222" w:type="dxa"/>
            <w:vMerge w:val="restart"/>
          </w:tcPr>
          <w:p w:rsidR="009955E2" w:rsidRDefault="009955E2" w:rsidP="008F0E82">
            <w:pPr>
              <w:pStyle w:val="TableParagraph"/>
              <w:spacing w:before="2" w:line="237" w:lineRule="auto"/>
              <w:ind w:left="347" w:right="322" w:firstLine="379"/>
              <w:jc w:val="left"/>
            </w:pPr>
            <w:r>
              <w:rPr>
                <w:b/>
              </w:rPr>
              <w:t>Самостоятельная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деятельность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 xml:space="preserve">детей </w:t>
            </w:r>
            <w:r>
              <w:t>(игры</w:t>
            </w:r>
          </w:p>
          <w:p w:rsidR="009955E2" w:rsidRDefault="009955E2" w:rsidP="008F0E82">
            <w:pPr>
              <w:pStyle w:val="TableParagraph"/>
              <w:spacing w:line="242" w:lineRule="auto"/>
              <w:ind w:left="520" w:right="34" w:hanging="452"/>
              <w:jc w:val="left"/>
            </w:pPr>
            <w:r>
              <w:t>малой подвижности, настольные</w:t>
            </w:r>
            <w:r>
              <w:rPr>
                <w:spacing w:val="-52"/>
              </w:rPr>
              <w:t xml:space="preserve"> </w:t>
            </w:r>
            <w:r>
              <w:t>игры, изодеятельность,</w:t>
            </w:r>
            <w:r>
              <w:rPr>
                <w:spacing w:val="1"/>
              </w:rPr>
              <w:t xml:space="preserve"> </w:t>
            </w:r>
            <w:r>
              <w:t>рассматривание</w:t>
            </w:r>
            <w:r>
              <w:rPr>
                <w:spacing w:val="-6"/>
              </w:rPr>
              <w:t xml:space="preserve"> </w:t>
            </w:r>
            <w:r>
              <w:t>книг,</w:t>
            </w:r>
          </w:p>
          <w:p w:rsidR="009955E2" w:rsidRDefault="009955E2" w:rsidP="008F0E82">
            <w:pPr>
              <w:pStyle w:val="TableParagraph"/>
              <w:spacing w:line="245" w:lineRule="exact"/>
              <w:ind w:left="78"/>
              <w:jc w:val="left"/>
            </w:pPr>
            <w:r>
              <w:t>наблюдения,</w:t>
            </w:r>
            <w:r>
              <w:rPr>
                <w:spacing w:val="-4"/>
              </w:rPr>
              <w:t xml:space="preserve"> </w:t>
            </w:r>
            <w:r>
              <w:t>поручения,</w:t>
            </w:r>
            <w:r>
              <w:rPr>
                <w:spacing w:val="-3"/>
              </w:rPr>
              <w:t xml:space="preserve"> </w:t>
            </w:r>
            <w:r>
              <w:t>другое)</w:t>
            </w:r>
          </w:p>
        </w:tc>
        <w:tc>
          <w:tcPr>
            <w:tcW w:w="2324" w:type="dxa"/>
          </w:tcPr>
          <w:p w:rsidR="009955E2" w:rsidRDefault="009955E2" w:rsidP="008F0E82">
            <w:pPr>
              <w:pStyle w:val="TableParagraph"/>
              <w:jc w:val="left"/>
            </w:pPr>
          </w:p>
        </w:tc>
        <w:tc>
          <w:tcPr>
            <w:tcW w:w="2329" w:type="dxa"/>
          </w:tcPr>
          <w:p w:rsidR="009955E2" w:rsidRDefault="009955E2" w:rsidP="008F0E82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9955E2" w:rsidRDefault="009955E2" w:rsidP="008F0E82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9955E2" w:rsidRDefault="009955E2" w:rsidP="008F0E82">
            <w:pPr>
              <w:pStyle w:val="TableParagraph"/>
              <w:ind w:left="121" w:right="112" w:hanging="5"/>
              <w:rPr>
                <w:b/>
              </w:rPr>
            </w:pPr>
            <w:r>
              <w:rPr>
                <w:b/>
              </w:rPr>
              <w:t>Уход за посаженными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1"/>
              </w:rPr>
              <w:t xml:space="preserve">растениями, </w:t>
            </w:r>
            <w:r>
              <w:rPr>
                <w:b/>
              </w:rPr>
              <w:t>комнатными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том числе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(полив,</w:t>
            </w:r>
          </w:p>
          <w:p w:rsidR="009955E2" w:rsidRDefault="009955E2" w:rsidP="008F0E82">
            <w:pPr>
              <w:pStyle w:val="TableParagraph"/>
              <w:ind w:left="82" w:right="77" w:hanging="2"/>
              <w:rPr>
                <w:i/>
              </w:rPr>
            </w:pPr>
            <w:r>
              <w:rPr>
                <w:b/>
              </w:rPr>
              <w:t>рыхление,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прополка).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(навыки самообслуживания,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музыка,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физическое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развитие)</w:t>
            </w:r>
          </w:p>
          <w:p w:rsidR="009955E2" w:rsidRDefault="009955E2" w:rsidP="008F0E82">
            <w:pPr>
              <w:pStyle w:val="TableParagraph"/>
              <w:ind w:left="53" w:right="50" w:firstLine="7"/>
            </w:pP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навыки</w:t>
            </w:r>
            <w:r>
              <w:rPr>
                <w:spacing w:val="-3"/>
              </w:rPr>
              <w:t xml:space="preserve"> </w:t>
            </w:r>
            <w:r>
              <w:t>ухода</w:t>
            </w:r>
            <w:r>
              <w:rPr>
                <w:spacing w:val="-1"/>
              </w:rPr>
              <w:t xml:space="preserve"> </w:t>
            </w:r>
            <w:r>
              <w:t>за</w:t>
            </w:r>
            <w:r>
              <w:rPr>
                <w:spacing w:val="-5"/>
              </w:rPr>
              <w:t xml:space="preserve"> </w:t>
            </w:r>
            <w:r>
              <w:t>растениями,</w:t>
            </w:r>
            <w:r>
              <w:rPr>
                <w:spacing w:val="-52"/>
              </w:rPr>
              <w:t xml:space="preserve"> </w:t>
            </w:r>
            <w:r>
              <w:t>воспитывать желание</w:t>
            </w:r>
            <w:r>
              <w:rPr>
                <w:spacing w:val="1"/>
              </w:rPr>
              <w:t xml:space="preserve"> </w:t>
            </w:r>
            <w:r>
              <w:t>ухаживать</w:t>
            </w:r>
            <w:r>
              <w:rPr>
                <w:spacing w:val="-1"/>
              </w:rPr>
              <w:t xml:space="preserve"> </w:t>
            </w:r>
            <w:r>
              <w:t>за</w:t>
            </w:r>
            <w:r>
              <w:rPr>
                <w:spacing w:val="3"/>
              </w:rPr>
              <w:t xml:space="preserve"> </w:t>
            </w:r>
            <w:r>
              <w:t>растениями;</w:t>
            </w:r>
            <w:r>
              <w:rPr>
                <w:spacing w:val="1"/>
              </w:rPr>
              <w:t xml:space="preserve"> </w:t>
            </w:r>
            <w:r>
              <w:t>закреплять</w:t>
            </w:r>
            <w:r>
              <w:rPr>
                <w:spacing w:val="1"/>
              </w:rPr>
              <w:t xml:space="preserve"> </w:t>
            </w:r>
            <w:r>
              <w:t>правила</w:t>
            </w:r>
            <w:r>
              <w:rPr>
                <w:spacing w:val="1"/>
              </w:rPr>
              <w:t xml:space="preserve"> </w:t>
            </w:r>
            <w:r>
              <w:t>безопасного посильного</w:t>
            </w:r>
            <w:r>
              <w:rPr>
                <w:spacing w:val="1"/>
              </w:rPr>
              <w:t xml:space="preserve"> </w:t>
            </w:r>
            <w:r>
              <w:t>труда,</w:t>
            </w:r>
            <w:r>
              <w:rPr>
                <w:spacing w:val="3"/>
              </w:rPr>
              <w:t xml:space="preserve"> </w:t>
            </w:r>
            <w:r>
              <w:t>навыки</w:t>
            </w:r>
            <w:r>
              <w:rPr>
                <w:spacing w:val="-7"/>
              </w:rPr>
              <w:t xml:space="preserve"> </w:t>
            </w:r>
            <w:r>
              <w:t>пользования</w:t>
            </w:r>
          </w:p>
          <w:p w:rsidR="009955E2" w:rsidRDefault="009955E2" w:rsidP="008F0E82">
            <w:pPr>
              <w:pStyle w:val="TableParagraph"/>
              <w:spacing w:line="234" w:lineRule="exact"/>
              <w:ind w:left="62" w:right="55"/>
            </w:pPr>
            <w:r>
              <w:t>инвентарем.</w:t>
            </w:r>
          </w:p>
        </w:tc>
        <w:tc>
          <w:tcPr>
            <w:tcW w:w="3121" w:type="dxa"/>
          </w:tcPr>
          <w:p w:rsidR="009955E2" w:rsidRDefault="009955E2" w:rsidP="008F0E82">
            <w:pPr>
              <w:pStyle w:val="TableParagraph"/>
              <w:ind w:left="48" w:right="28" w:hanging="1"/>
            </w:pPr>
            <w:r>
              <w:rPr>
                <w:b/>
              </w:rPr>
              <w:t>Уборка участка от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растительного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сора,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полив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грядок.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музыка,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физическое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развитие)</w:t>
            </w:r>
            <w:r>
              <w:rPr>
                <w:i/>
                <w:spacing w:val="1"/>
              </w:rPr>
              <w:t xml:space="preserve"> </w:t>
            </w:r>
            <w:r>
              <w:t>Цель:</w:t>
            </w:r>
            <w:r>
              <w:rPr>
                <w:spacing w:val="-8"/>
              </w:rPr>
              <w:t xml:space="preserve"> </w:t>
            </w:r>
            <w:r>
              <w:t>совершенствовать</w:t>
            </w:r>
            <w:r>
              <w:rPr>
                <w:spacing w:val="-5"/>
              </w:rPr>
              <w:t xml:space="preserve"> </w:t>
            </w:r>
            <w:r>
              <w:t>умения</w:t>
            </w:r>
            <w:r>
              <w:rPr>
                <w:spacing w:val="-52"/>
              </w:rPr>
              <w:t xml:space="preserve"> </w:t>
            </w:r>
            <w:r>
              <w:t>понимать суть посильных</w:t>
            </w:r>
            <w:r>
              <w:rPr>
                <w:spacing w:val="1"/>
              </w:rPr>
              <w:t xml:space="preserve"> </w:t>
            </w:r>
            <w:r>
              <w:t>поручений,</w:t>
            </w:r>
            <w:r>
              <w:rPr>
                <w:spacing w:val="2"/>
              </w:rPr>
              <w:t xml:space="preserve"> </w:t>
            </w:r>
            <w:r>
              <w:t>ответственно</w:t>
            </w:r>
            <w:r>
              <w:rPr>
                <w:spacing w:val="1"/>
              </w:rPr>
              <w:t xml:space="preserve"> </w:t>
            </w:r>
            <w:r>
              <w:t>относиться</w:t>
            </w:r>
            <w:r>
              <w:rPr>
                <w:spacing w:val="-1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ним,</w:t>
            </w:r>
            <w:r>
              <w:rPr>
                <w:spacing w:val="3"/>
              </w:rPr>
              <w:t xml:space="preserve"> </w:t>
            </w:r>
            <w:r>
              <w:t>умения</w:t>
            </w:r>
            <w:r>
              <w:rPr>
                <w:spacing w:val="1"/>
              </w:rPr>
              <w:t xml:space="preserve"> </w:t>
            </w:r>
            <w:r>
              <w:t>доводить</w:t>
            </w:r>
            <w:r>
              <w:rPr>
                <w:spacing w:val="7"/>
              </w:rPr>
              <w:t xml:space="preserve"> </w:t>
            </w:r>
            <w:r>
              <w:t>начатое</w:t>
            </w:r>
            <w:r>
              <w:rPr>
                <w:spacing w:val="2"/>
              </w:rPr>
              <w:t xml:space="preserve"> </w:t>
            </w:r>
            <w:r>
              <w:t>дело</w:t>
            </w:r>
            <w:r>
              <w:rPr>
                <w:spacing w:val="4"/>
              </w:rPr>
              <w:t xml:space="preserve"> </w:t>
            </w:r>
            <w:r>
              <w:t>до</w:t>
            </w:r>
            <w:r>
              <w:rPr>
                <w:spacing w:val="1"/>
              </w:rPr>
              <w:t xml:space="preserve"> </w:t>
            </w:r>
            <w:r>
              <w:t>конца;</w:t>
            </w:r>
            <w:r>
              <w:rPr>
                <w:spacing w:val="2"/>
              </w:rPr>
              <w:t xml:space="preserve"> </w:t>
            </w:r>
            <w:r>
              <w:t>закреплять</w:t>
            </w:r>
            <w:r>
              <w:rPr>
                <w:spacing w:val="1"/>
              </w:rPr>
              <w:t xml:space="preserve"> </w:t>
            </w:r>
            <w:r>
              <w:t>правила</w:t>
            </w:r>
            <w:r>
              <w:rPr>
                <w:spacing w:val="1"/>
              </w:rPr>
              <w:t xml:space="preserve"> </w:t>
            </w:r>
            <w:r>
              <w:t>безопасного посильного труда,</w:t>
            </w:r>
            <w:r>
              <w:rPr>
                <w:spacing w:val="1"/>
              </w:rPr>
              <w:t xml:space="preserve"> </w:t>
            </w:r>
            <w:r>
              <w:t>навыки пользования</w:t>
            </w:r>
            <w:r>
              <w:rPr>
                <w:spacing w:val="1"/>
              </w:rPr>
              <w:t xml:space="preserve"> </w:t>
            </w:r>
            <w:r>
              <w:t>инвентарем.</w:t>
            </w:r>
          </w:p>
        </w:tc>
      </w:tr>
      <w:tr w:rsidR="009955E2" w:rsidTr="008F0E82">
        <w:trPr>
          <w:trHeight w:val="1723"/>
        </w:trPr>
        <w:tc>
          <w:tcPr>
            <w:tcW w:w="3222" w:type="dxa"/>
            <w:vMerge/>
            <w:tcBorders>
              <w:top w:val="nil"/>
            </w:tcBorders>
          </w:tcPr>
          <w:p w:rsidR="009955E2" w:rsidRDefault="009955E2" w:rsidP="008F0E82">
            <w:pPr>
              <w:rPr>
                <w:sz w:val="2"/>
                <w:szCs w:val="2"/>
              </w:rPr>
            </w:pPr>
          </w:p>
        </w:tc>
        <w:tc>
          <w:tcPr>
            <w:tcW w:w="12946" w:type="dxa"/>
            <w:gridSpan w:val="5"/>
          </w:tcPr>
          <w:p w:rsidR="009955E2" w:rsidRDefault="009955E2" w:rsidP="008F0E82">
            <w:pPr>
              <w:pStyle w:val="TableParagraph"/>
              <w:spacing w:before="106" w:line="249" w:lineRule="exact"/>
              <w:ind w:left="4294" w:right="4282"/>
              <w:rPr>
                <w:b/>
              </w:rPr>
            </w:pPr>
            <w:r>
              <w:rPr>
                <w:b/>
              </w:rPr>
              <w:t>Дежурство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неделю.</w:t>
            </w:r>
          </w:p>
          <w:p w:rsidR="009955E2" w:rsidRDefault="009955E2" w:rsidP="008F0E82">
            <w:pPr>
              <w:pStyle w:val="TableParagraph"/>
              <w:spacing w:line="249" w:lineRule="exact"/>
              <w:ind w:left="73" w:right="73"/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развивать</w:t>
            </w:r>
            <w:r>
              <w:rPr>
                <w:spacing w:val="-6"/>
              </w:rPr>
              <w:t xml:space="preserve"> </w:t>
            </w:r>
            <w:r>
              <w:t>чувство</w:t>
            </w:r>
            <w:r>
              <w:rPr>
                <w:spacing w:val="-5"/>
              </w:rPr>
              <w:t xml:space="preserve"> </w:t>
            </w:r>
            <w:r>
              <w:t>ответственности за</w:t>
            </w:r>
            <w:r>
              <w:rPr>
                <w:spacing w:val="-3"/>
              </w:rPr>
              <w:t xml:space="preserve"> </w:t>
            </w:r>
            <w:r>
              <w:t>порученное</w:t>
            </w:r>
            <w:r>
              <w:rPr>
                <w:spacing w:val="-7"/>
              </w:rPr>
              <w:t xml:space="preserve"> </w:t>
            </w:r>
            <w:r>
              <w:t>дело,</w:t>
            </w:r>
            <w:r>
              <w:rPr>
                <w:spacing w:val="1"/>
              </w:rPr>
              <w:t xml:space="preserve"> </w:t>
            </w:r>
            <w:r>
              <w:t>умения</w:t>
            </w:r>
            <w:r>
              <w:rPr>
                <w:spacing w:val="-2"/>
              </w:rPr>
              <w:t xml:space="preserve"> </w:t>
            </w:r>
            <w:r>
              <w:t>четко</w:t>
            </w:r>
            <w:r>
              <w:rPr>
                <w:spacing w:val="-6"/>
              </w:rPr>
              <w:t xml:space="preserve"> </w:t>
            </w:r>
            <w:r>
              <w:t>выполнять</w:t>
            </w:r>
            <w:r>
              <w:rPr>
                <w:spacing w:val="-2"/>
              </w:rPr>
              <w:t xml:space="preserve"> </w:t>
            </w:r>
            <w:r>
              <w:t>обязанности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дежурству.</w:t>
            </w:r>
          </w:p>
          <w:p w:rsidR="009955E2" w:rsidRDefault="009955E2" w:rsidP="008F0E82">
            <w:pPr>
              <w:pStyle w:val="TableParagraph"/>
              <w:spacing w:before="2"/>
              <w:ind w:left="73" w:right="73"/>
            </w:pPr>
            <w:r>
              <w:t>Организовать</w:t>
            </w:r>
            <w:r>
              <w:rPr>
                <w:spacing w:val="-6"/>
              </w:rPr>
              <w:t xml:space="preserve"> </w:t>
            </w:r>
            <w:r>
              <w:t>распределение</w:t>
            </w:r>
            <w:r>
              <w:rPr>
                <w:spacing w:val="-6"/>
              </w:rPr>
              <w:t xml:space="preserve"> </w:t>
            </w:r>
            <w:r>
              <w:t>дежурных: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уголку</w:t>
            </w:r>
            <w:r>
              <w:rPr>
                <w:spacing w:val="-5"/>
              </w:rPr>
              <w:t xml:space="preserve"> </w:t>
            </w:r>
            <w:r>
              <w:t>природы,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столовой,</w:t>
            </w:r>
            <w:r>
              <w:rPr>
                <w:spacing w:val="2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уголкам</w:t>
            </w:r>
            <w:r>
              <w:rPr>
                <w:spacing w:val="-2"/>
              </w:rPr>
              <w:t xml:space="preserve"> </w:t>
            </w:r>
            <w:r>
              <w:t>развития</w:t>
            </w:r>
            <w:r>
              <w:rPr>
                <w:spacing w:val="-1"/>
              </w:rPr>
              <w:t xml:space="preserve"> </w:t>
            </w:r>
            <w:r>
              <w:t>(одна</w:t>
            </w:r>
            <w:r>
              <w:rPr>
                <w:spacing w:val="-2"/>
              </w:rPr>
              <w:t xml:space="preserve"> </w:t>
            </w:r>
            <w:r>
              <w:t>пара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всем</w:t>
            </w:r>
            <w:r>
              <w:rPr>
                <w:spacing w:val="-1"/>
              </w:rPr>
              <w:t xml:space="preserve"> </w:t>
            </w:r>
            <w:r>
              <w:t>обязанностям</w:t>
            </w:r>
            <w:r>
              <w:rPr>
                <w:spacing w:val="-2"/>
              </w:rPr>
              <w:t xml:space="preserve"> </w:t>
            </w:r>
            <w:r>
              <w:t>или</w:t>
            </w:r>
            <w:r>
              <w:rPr>
                <w:spacing w:val="-52"/>
              </w:rPr>
              <w:t xml:space="preserve"> </w:t>
            </w:r>
            <w:r>
              <w:t>несколько</w:t>
            </w:r>
            <w:r>
              <w:rPr>
                <w:spacing w:val="-4"/>
              </w:rPr>
              <w:t xml:space="preserve"> </w:t>
            </w:r>
            <w:r>
              <w:t>пар</w:t>
            </w:r>
            <w:r>
              <w:rPr>
                <w:spacing w:val="2"/>
              </w:rPr>
              <w:t xml:space="preserve"> </w:t>
            </w:r>
            <w:r>
              <w:t>раздельно).</w:t>
            </w:r>
          </w:p>
          <w:p w:rsidR="009955E2" w:rsidRDefault="009955E2" w:rsidP="008F0E82">
            <w:pPr>
              <w:pStyle w:val="TableParagraph"/>
              <w:spacing w:line="251" w:lineRule="exact"/>
              <w:ind w:left="4291" w:right="4286"/>
            </w:pPr>
            <w:r>
              <w:t>Повторить</w:t>
            </w:r>
            <w:r>
              <w:rPr>
                <w:spacing w:val="-3"/>
              </w:rPr>
              <w:t xml:space="preserve"> </w:t>
            </w:r>
            <w:r>
              <w:t>инструкции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дежурству.</w:t>
            </w:r>
          </w:p>
          <w:p w:rsidR="009955E2" w:rsidRDefault="009955E2" w:rsidP="008F0E82">
            <w:pPr>
              <w:pStyle w:val="TableParagraph"/>
              <w:spacing w:before="2"/>
              <w:ind w:left="73" w:right="72"/>
            </w:pPr>
            <w:r>
              <w:t>Следить</w:t>
            </w:r>
            <w:r>
              <w:rPr>
                <w:spacing w:val="-4"/>
              </w:rPr>
              <w:t xml:space="preserve"> </w:t>
            </w:r>
            <w:r>
              <w:t>за</w:t>
            </w:r>
            <w:r>
              <w:rPr>
                <w:spacing w:val="-1"/>
              </w:rPr>
              <w:t xml:space="preserve"> </w:t>
            </w:r>
            <w:r>
              <w:t>сменой</w:t>
            </w:r>
            <w:r>
              <w:rPr>
                <w:spacing w:val="-2"/>
              </w:rPr>
              <w:t xml:space="preserve"> </w:t>
            </w:r>
            <w:r>
              <w:t>фишек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уголке,</w:t>
            </w:r>
            <w:r>
              <w:rPr>
                <w:spacing w:val="-1"/>
              </w:rPr>
              <w:t xml:space="preserve"> </w:t>
            </w:r>
            <w:r>
              <w:t>расположением инструментария,</w:t>
            </w:r>
            <w:r>
              <w:rPr>
                <w:spacing w:val="-5"/>
              </w:rPr>
              <w:t xml:space="preserve"> </w:t>
            </w:r>
            <w:r>
              <w:t>формы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свои</w:t>
            </w:r>
            <w:r>
              <w:rPr>
                <w:spacing w:val="-2"/>
              </w:rPr>
              <w:t xml:space="preserve"> </w:t>
            </w:r>
            <w:r>
              <w:t>места.</w:t>
            </w:r>
          </w:p>
        </w:tc>
      </w:tr>
      <w:tr w:rsidR="009955E2" w:rsidTr="008F0E82">
        <w:trPr>
          <w:trHeight w:val="964"/>
        </w:trPr>
        <w:tc>
          <w:tcPr>
            <w:tcW w:w="3222" w:type="dxa"/>
            <w:vMerge/>
            <w:tcBorders>
              <w:top w:val="nil"/>
            </w:tcBorders>
          </w:tcPr>
          <w:p w:rsidR="009955E2" w:rsidRDefault="009955E2" w:rsidP="008F0E82">
            <w:pPr>
              <w:rPr>
                <w:sz w:val="2"/>
                <w:szCs w:val="2"/>
              </w:rPr>
            </w:pPr>
          </w:p>
        </w:tc>
        <w:tc>
          <w:tcPr>
            <w:tcW w:w="2324" w:type="dxa"/>
          </w:tcPr>
          <w:p w:rsidR="009955E2" w:rsidRDefault="009955E2" w:rsidP="008F0E82">
            <w:pPr>
              <w:pStyle w:val="TableParagraph"/>
              <w:jc w:val="left"/>
            </w:pPr>
          </w:p>
        </w:tc>
        <w:tc>
          <w:tcPr>
            <w:tcW w:w="2329" w:type="dxa"/>
          </w:tcPr>
          <w:p w:rsidR="009955E2" w:rsidRDefault="009955E2" w:rsidP="008F0E82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9955E2" w:rsidRDefault="009955E2" w:rsidP="008F0E82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9955E2" w:rsidRDefault="009955E2" w:rsidP="008F0E82">
            <w:pPr>
              <w:pStyle w:val="TableParagraph"/>
              <w:spacing w:before="103" w:line="237" w:lineRule="auto"/>
              <w:ind w:left="63" w:right="55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"Радуга".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</w:p>
        </w:tc>
        <w:tc>
          <w:tcPr>
            <w:tcW w:w="3121" w:type="dxa"/>
          </w:tcPr>
          <w:p w:rsidR="009955E2" w:rsidRDefault="009955E2" w:rsidP="008F0E82">
            <w:pPr>
              <w:pStyle w:val="TableParagraph"/>
              <w:spacing w:before="103" w:line="237" w:lineRule="auto"/>
              <w:ind w:left="154" w:right="51" w:hanging="77"/>
              <w:jc w:val="left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"Бездомный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 xml:space="preserve">заяц".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 окружающим</w:t>
            </w:r>
          </w:p>
        </w:tc>
      </w:tr>
    </w:tbl>
    <w:p w:rsidR="009955E2" w:rsidRPr="009955E2" w:rsidRDefault="009955E2">
      <w:pPr>
        <w:spacing w:line="237" w:lineRule="auto"/>
      </w:pPr>
    </w:p>
    <w:p w:rsidR="009955E2" w:rsidRDefault="009955E2">
      <w:pPr>
        <w:spacing w:line="237" w:lineRule="auto"/>
        <w:rPr>
          <w:lang w:val="kk-KZ"/>
        </w:rPr>
      </w:pPr>
    </w:p>
    <w:p w:rsidR="009955E2" w:rsidRDefault="009955E2">
      <w:pPr>
        <w:spacing w:line="237" w:lineRule="auto"/>
        <w:rPr>
          <w:lang w:val="kk-KZ"/>
        </w:rPr>
      </w:pPr>
    </w:p>
    <w:p w:rsidR="009955E2" w:rsidRDefault="009955E2">
      <w:pPr>
        <w:spacing w:line="237" w:lineRule="auto"/>
        <w:rPr>
          <w:lang w:val="kk-KZ"/>
        </w:rPr>
      </w:pPr>
    </w:p>
    <w:p w:rsidR="009955E2" w:rsidRDefault="009955E2">
      <w:pPr>
        <w:spacing w:line="237" w:lineRule="auto"/>
        <w:rPr>
          <w:lang w:val="kk-KZ"/>
        </w:rPr>
      </w:pPr>
    </w:p>
    <w:p w:rsidR="009955E2" w:rsidRDefault="009955E2">
      <w:pPr>
        <w:spacing w:line="237" w:lineRule="auto"/>
        <w:rPr>
          <w:lang w:val="kk-KZ"/>
        </w:rPr>
      </w:pPr>
    </w:p>
    <w:p w:rsidR="009955E2" w:rsidRDefault="009955E2">
      <w:pPr>
        <w:spacing w:line="237" w:lineRule="auto"/>
        <w:rPr>
          <w:lang w:val="kk-KZ"/>
        </w:rPr>
      </w:pPr>
    </w:p>
    <w:p w:rsidR="009955E2" w:rsidRDefault="009955E2">
      <w:pPr>
        <w:spacing w:line="237" w:lineRule="auto"/>
        <w:rPr>
          <w:lang w:val="kk-KZ"/>
        </w:rPr>
      </w:pPr>
    </w:p>
    <w:p w:rsidR="009955E2" w:rsidRPr="009955E2" w:rsidRDefault="009955E2">
      <w:pPr>
        <w:spacing w:line="237" w:lineRule="auto"/>
        <w:rPr>
          <w:lang w:val="kk-KZ"/>
        </w:rPr>
        <w:sectPr w:rsidR="009955E2" w:rsidRPr="009955E2" w:rsidSect="004C6B66">
          <w:pgSz w:w="16840" w:h="11910" w:orient="landscape"/>
          <w:pgMar w:top="560" w:right="100" w:bottom="280" w:left="40" w:header="720" w:footer="720" w:gutter="0"/>
          <w:pgBorders w:display="firstPage" w:offsetFrom="page">
            <w:top w:val="peopleHats" w:sz="21" w:space="24" w:color="auto"/>
            <w:left w:val="peopleHats" w:sz="21" w:space="24" w:color="auto"/>
            <w:bottom w:val="peopleHats" w:sz="21" w:space="24" w:color="auto"/>
            <w:right w:val="peopleHats" w:sz="21" w:space="24" w:color="auto"/>
          </w:pgBorders>
          <w:cols w:space="720"/>
        </w:sectPr>
      </w:pPr>
    </w:p>
    <w:tbl>
      <w:tblPr>
        <w:tblStyle w:val="TableNormal"/>
        <w:tblW w:w="0" w:type="auto"/>
        <w:tblInd w:w="41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22"/>
        <w:gridCol w:w="2324"/>
        <w:gridCol w:w="2329"/>
        <w:gridCol w:w="2324"/>
        <w:gridCol w:w="2848"/>
        <w:gridCol w:w="3121"/>
      </w:tblGrid>
      <w:tr w:rsidR="00DB0F2E">
        <w:trPr>
          <w:trHeight w:val="10832"/>
        </w:trPr>
        <w:tc>
          <w:tcPr>
            <w:tcW w:w="3222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9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DB0F2E" w:rsidRDefault="00A57A92">
            <w:pPr>
              <w:pStyle w:val="TableParagraph"/>
              <w:spacing w:before="96"/>
              <w:ind w:left="60" w:right="55"/>
              <w:rPr>
                <w:i/>
              </w:rPr>
            </w:pPr>
            <w:r>
              <w:rPr>
                <w:i/>
              </w:rPr>
              <w:t>окружающим миром,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3"/>
              <w:ind w:left="60" w:right="55"/>
            </w:pPr>
            <w:r>
              <w:t>Цель:</w:t>
            </w:r>
            <w:r>
              <w:rPr>
                <w:spacing w:val="-4"/>
              </w:rPr>
              <w:t xml:space="preserve"> </w:t>
            </w:r>
            <w:r>
              <w:t>отрабатывать</w:t>
            </w:r>
            <w:r>
              <w:rPr>
                <w:spacing w:val="-5"/>
              </w:rPr>
              <w:t xml:space="preserve"> </w:t>
            </w:r>
            <w:r>
              <w:t>навыки</w:t>
            </w:r>
            <w:r>
              <w:rPr>
                <w:spacing w:val="-52"/>
              </w:rPr>
              <w:t xml:space="preserve"> </w:t>
            </w:r>
            <w:r>
              <w:t>различать цвета и оттенки;</w:t>
            </w:r>
            <w:r>
              <w:rPr>
                <w:spacing w:val="1"/>
              </w:rPr>
              <w:t xml:space="preserve"> </w:t>
            </w:r>
            <w:r>
              <w:t>развивать внимание,</w:t>
            </w:r>
            <w:r>
              <w:rPr>
                <w:spacing w:val="1"/>
              </w:rPr>
              <w:t xml:space="preserve"> </w:t>
            </w:r>
            <w:r>
              <w:t>цветовосприятие</w:t>
            </w:r>
          </w:p>
          <w:p w:rsidR="00DB0F2E" w:rsidRDefault="00A57A92">
            <w:pPr>
              <w:pStyle w:val="TableParagraph"/>
              <w:spacing w:line="242" w:lineRule="auto"/>
              <w:ind w:left="365" w:right="361" w:firstLine="4"/>
            </w:pPr>
            <w:r>
              <w:t>Ход игры. Считалкой</w:t>
            </w:r>
            <w:r>
              <w:rPr>
                <w:spacing w:val="1"/>
              </w:rPr>
              <w:t xml:space="preserve"> </w:t>
            </w:r>
            <w:r>
              <w:t>выбирается Радуга, он</w:t>
            </w:r>
            <w:r>
              <w:rPr>
                <w:spacing w:val="-53"/>
              </w:rPr>
              <w:t xml:space="preserve"> </w:t>
            </w:r>
            <w:r>
              <w:t>становится лицом к</w:t>
            </w:r>
          </w:p>
          <w:p w:rsidR="00DB0F2E" w:rsidRDefault="00A57A92">
            <w:pPr>
              <w:pStyle w:val="TableParagraph"/>
              <w:ind w:left="71" w:right="55"/>
            </w:pPr>
            <w:r>
              <w:t>играющим, расставив руки в</w:t>
            </w:r>
            <w:r>
              <w:rPr>
                <w:spacing w:val="-52"/>
              </w:rPr>
              <w:t xml:space="preserve"> </w:t>
            </w:r>
            <w:r>
              <w:t>стороны (в течение всей</w:t>
            </w:r>
            <w:r>
              <w:rPr>
                <w:spacing w:val="1"/>
              </w:rPr>
              <w:t xml:space="preserve"> </w:t>
            </w:r>
            <w:r>
              <w:t>игры</w:t>
            </w:r>
            <w:r>
              <w:rPr>
                <w:spacing w:val="-5"/>
              </w:rPr>
              <w:t xml:space="preserve"> </w:t>
            </w:r>
            <w:r>
              <w:t>он</w:t>
            </w:r>
            <w:r>
              <w:rPr>
                <w:spacing w:val="1"/>
              </w:rPr>
              <w:t xml:space="preserve"> </w:t>
            </w:r>
            <w:r>
              <w:t>остается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2"/>
              </w:rPr>
              <w:t xml:space="preserve"> </w:t>
            </w:r>
            <w:r>
              <w:t>своем</w:t>
            </w:r>
          </w:p>
          <w:p w:rsidR="00DB0F2E" w:rsidRDefault="00A57A92">
            <w:pPr>
              <w:pStyle w:val="TableParagraph"/>
              <w:spacing w:line="251" w:lineRule="exact"/>
              <w:ind w:left="55" w:right="55"/>
            </w:pPr>
            <w:r>
              <w:t>месте).</w:t>
            </w:r>
          </w:p>
          <w:p w:rsidR="00DB0F2E" w:rsidRDefault="00A57A92">
            <w:pPr>
              <w:pStyle w:val="TableParagraph"/>
              <w:ind w:left="101" w:right="85"/>
            </w:pPr>
            <w:r>
              <w:t>Радуга</w:t>
            </w:r>
            <w:r>
              <w:rPr>
                <w:spacing w:val="-6"/>
              </w:rPr>
              <w:t xml:space="preserve"> </w:t>
            </w:r>
            <w:r>
              <w:t>называет</w:t>
            </w:r>
            <w:r>
              <w:rPr>
                <w:spacing w:val="-5"/>
              </w:rPr>
              <w:t xml:space="preserve"> </w:t>
            </w:r>
            <w:r>
              <w:t>какой-либо</w:t>
            </w:r>
            <w:r>
              <w:rPr>
                <w:spacing w:val="-52"/>
              </w:rPr>
              <w:t xml:space="preserve"> </w:t>
            </w:r>
            <w:r>
              <w:t>цвет. Игроки находят этот</w:t>
            </w:r>
            <w:r>
              <w:rPr>
                <w:spacing w:val="1"/>
              </w:rPr>
              <w:t xml:space="preserve"> </w:t>
            </w:r>
            <w:r>
              <w:t>цвет в одежде у себя или у</w:t>
            </w:r>
            <w:r>
              <w:rPr>
                <w:spacing w:val="1"/>
              </w:rPr>
              <w:t xml:space="preserve"> </w:t>
            </w:r>
            <w:r>
              <w:t>кого-нибудь из</w:t>
            </w:r>
            <w:r>
              <w:rPr>
                <w:spacing w:val="-1"/>
              </w:rPr>
              <w:t xml:space="preserve"> </w:t>
            </w:r>
            <w:r>
              <w:t>соседей</w:t>
            </w:r>
          </w:p>
          <w:p w:rsidR="00DB0F2E" w:rsidRDefault="00A57A92">
            <w:pPr>
              <w:pStyle w:val="TableParagraph"/>
              <w:ind w:left="40" w:right="29"/>
            </w:pPr>
            <w:r>
              <w:t>(можно</w:t>
            </w:r>
            <w:r>
              <w:rPr>
                <w:spacing w:val="-8"/>
              </w:rPr>
              <w:t xml:space="preserve"> </w:t>
            </w:r>
            <w:r>
              <w:t>держаться</w:t>
            </w:r>
            <w:r>
              <w:rPr>
                <w:spacing w:val="-5"/>
              </w:rPr>
              <w:t xml:space="preserve"> </w:t>
            </w:r>
            <w:r>
              <w:t>за одежду</w:t>
            </w:r>
            <w:r>
              <w:rPr>
                <w:spacing w:val="-52"/>
              </w:rPr>
              <w:t xml:space="preserve"> </w:t>
            </w:r>
            <w:r>
              <w:t>других) и, касаясь этого</w:t>
            </w:r>
            <w:r>
              <w:rPr>
                <w:spacing w:val="1"/>
              </w:rPr>
              <w:t xml:space="preserve"> </w:t>
            </w:r>
            <w:r>
              <w:t>цвета, спокойно проходить</w:t>
            </w:r>
            <w:r>
              <w:rPr>
                <w:spacing w:val="1"/>
              </w:rPr>
              <w:t xml:space="preserve"> </w:t>
            </w:r>
            <w:r>
              <w:t>под</w:t>
            </w:r>
            <w:r>
              <w:rPr>
                <w:spacing w:val="-2"/>
              </w:rPr>
              <w:t xml:space="preserve"> </w:t>
            </w:r>
            <w:r>
              <w:t>Радугой</w:t>
            </w:r>
            <w:r>
              <w:rPr>
                <w:spacing w:val="2"/>
              </w:rPr>
              <w:t xml:space="preserve"> </w:t>
            </w:r>
            <w:r>
              <w:t>(под</w:t>
            </w:r>
            <w:r>
              <w:rPr>
                <w:spacing w:val="4"/>
              </w:rPr>
              <w:t xml:space="preserve"> </w:t>
            </w:r>
            <w:r>
              <w:t>его</w:t>
            </w:r>
          </w:p>
          <w:p w:rsidR="00DB0F2E" w:rsidRDefault="00A57A92">
            <w:pPr>
              <w:pStyle w:val="TableParagraph"/>
              <w:ind w:left="63" w:right="53" w:hanging="4"/>
            </w:pPr>
            <w:r>
              <w:t>руками). Если у игрока нет</w:t>
            </w:r>
            <w:r>
              <w:rPr>
                <w:spacing w:val="1"/>
              </w:rPr>
              <w:t xml:space="preserve"> </w:t>
            </w:r>
            <w:r>
              <w:t>нужного</w:t>
            </w:r>
            <w:r>
              <w:rPr>
                <w:spacing w:val="-4"/>
              </w:rPr>
              <w:t xml:space="preserve"> </w:t>
            </w:r>
            <w:r>
              <w:t>цвета</w:t>
            </w:r>
            <w:r>
              <w:rPr>
                <w:spacing w:val="3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нет</w:t>
            </w:r>
            <w:r>
              <w:rPr>
                <w:spacing w:val="1"/>
              </w:rPr>
              <w:t xml:space="preserve"> </w:t>
            </w:r>
            <w:r>
              <w:t>возможности</w:t>
            </w:r>
            <w:r>
              <w:rPr>
                <w:spacing w:val="1"/>
              </w:rPr>
              <w:t xml:space="preserve"> </w:t>
            </w:r>
            <w:r>
              <w:t>коснуться</w:t>
            </w:r>
            <w:r>
              <w:rPr>
                <w:spacing w:val="1"/>
              </w:rPr>
              <w:t xml:space="preserve"> </w:t>
            </w:r>
            <w:r>
              <w:t>названного цвета, он должен</w:t>
            </w:r>
            <w:r>
              <w:rPr>
                <w:spacing w:val="-52"/>
              </w:rPr>
              <w:t xml:space="preserve"> </w:t>
            </w:r>
            <w:r>
              <w:t>быстро пробежать под</w:t>
            </w:r>
            <w:r>
              <w:rPr>
                <w:spacing w:val="1"/>
              </w:rPr>
              <w:t xml:space="preserve"> </w:t>
            </w:r>
            <w:r>
              <w:t>Радугой. Если Радуга осалил</w:t>
            </w:r>
            <w:r>
              <w:rPr>
                <w:spacing w:val="-52"/>
              </w:rPr>
              <w:t xml:space="preserve"> </w:t>
            </w:r>
            <w:r>
              <w:t>игрока,</w:t>
            </w:r>
            <w:r>
              <w:rPr>
                <w:spacing w:val="2"/>
              </w:rPr>
              <w:t xml:space="preserve"> </w:t>
            </w:r>
            <w:r>
              <w:t>то</w:t>
            </w:r>
            <w:r>
              <w:rPr>
                <w:spacing w:val="-4"/>
              </w:rPr>
              <w:t xml:space="preserve"> </w:t>
            </w:r>
            <w:r>
              <w:t>он</w:t>
            </w:r>
            <w:r>
              <w:rPr>
                <w:spacing w:val="2"/>
              </w:rPr>
              <w:t xml:space="preserve"> </w:t>
            </w:r>
            <w:r>
              <w:t>становится</w:t>
            </w:r>
            <w:r>
              <w:rPr>
                <w:spacing w:val="1"/>
              </w:rPr>
              <w:t xml:space="preserve"> </w:t>
            </w:r>
            <w:r>
              <w:t>новой</w:t>
            </w:r>
            <w:r>
              <w:rPr>
                <w:spacing w:val="2"/>
              </w:rPr>
              <w:t xml:space="preserve"> </w:t>
            </w:r>
            <w:r>
              <w:t>Радугой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игра</w:t>
            </w:r>
            <w:r>
              <w:rPr>
                <w:spacing w:val="1"/>
              </w:rPr>
              <w:t xml:space="preserve"> </w:t>
            </w:r>
            <w:r>
              <w:t>продолжается.</w:t>
            </w:r>
          </w:p>
          <w:p w:rsidR="00DB0F2E" w:rsidRDefault="00A57A92">
            <w:pPr>
              <w:pStyle w:val="TableParagraph"/>
              <w:ind w:left="121" w:right="111" w:firstLine="211"/>
              <w:jc w:val="left"/>
            </w:pPr>
            <w:r>
              <w:t>Коррекционная задача:</w:t>
            </w:r>
            <w:r>
              <w:rPr>
                <w:spacing w:val="1"/>
              </w:rPr>
              <w:t xml:space="preserve"> </w:t>
            </w:r>
            <w:r>
              <w:t>выделение первого звука в</w:t>
            </w:r>
            <w:r>
              <w:rPr>
                <w:spacing w:val="1"/>
              </w:rPr>
              <w:t xml:space="preserve"> </w:t>
            </w:r>
            <w:r>
              <w:t>цветах радуги.Заучивание</w:t>
            </w:r>
            <w:r>
              <w:rPr>
                <w:spacing w:val="1"/>
              </w:rPr>
              <w:t xml:space="preserve"> </w:t>
            </w:r>
            <w:r>
              <w:t>считалки</w:t>
            </w:r>
            <w:r>
              <w:rPr>
                <w:spacing w:val="-10"/>
              </w:rPr>
              <w:t xml:space="preserve"> </w:t>
            </w:r>
            <w:r>
              <w:t>"Каждый</w:t>
            </w:r>
            <w:r>
              <w:rPr>
                <w:spacing w:val="-6"/>
              </w:rPr>
              <w:t xml:space="preserve"> </w:t>
            </w:r>
            <w:r>
              <w:t>охотник</w:t>
            </w:r>
          </w:p>
          <w:p w:rsidR="00DB0F2E" w:rsidRDefault="00A57A92">
            <w:pPr>
              <w:pStyle w:val="TableParagraph"/>
              <w:ind w:left="61" w:right="55"/>
            </w:pPr>
            <w:r>
              <w:t>желает знать, где сидит</w:t>
            </w:r>
            <w:r>
              <w:rPr>
                <w:spacing w:val="-53"/>
              </w:rPr>
              <w:t xml:space="preserve"> </w:t>
            </w:r>
            <w:r>
              <w:t>фазан".</w:t>
            </w:r>
          </w:p>
          <w:p w:rsidR="00DB0F2E" w:rsidRDefault="00A57A92">
            <w:pPr>
              <w:pStyle w:val="TableParagraph"/>
              <w:spacing w:before="5" w:line="237" w:lineRule="auto"/>
              <w:ind w:left="58" w:right="55"/>
              <w:rPr>
                <w:i/>
              </w:rPr>
            </w:pPr>
            <w:r>
              <w:rPr>
                <w:b/>
              </w:rPr>
              <w:t>Свободная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"Назови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три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предмета".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4"/>
              <w:ind w:left="62" w:right="55"/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упражнять</w:t>
            </w:r>
            <w:r>
              <w:rPr>
                <w:spacing w:val="-2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в</w:t>
            </w: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spacing w:before="96"/>
              <w:ind w:left="1219"/>
              <w:jc w:val="left"/>
              <w:rPr>
                <w:i/>
              </w:rPr>
            </w:pP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before="2"/>
              <w:ind w:left="86" w:right="60"/>
            </w:pPr>
            <w:r>
              <w:t>Цели: упражнение</w:t>
            </w:r>
            <w:r>
              <w:rPr>
                <w:spacing w:val="1"/>
              </w:rPr>
              <w:t xml:space="preserve"> </w:t>
            </w:r>
            <w:r>
              <w:t>кратковременного быстрого</w:t>
            </w:r>
            <w:r>
              <w:rPr>
                <w:spacing w:val="1"/>
              </w:rPr>
              <w:t xml:space="preserve"> </w:t>
            </w:r>
            <w:r>
              <w:t>бега и бега с увертыванием,</w:t>
            </w:r>
            <w:r>
              <w:rPr>
                <w:spacing w:val="1"/>
              </w:rPr>
              <w:t xml:space="preserve"> </w:t>
            </w:r>
            <w:r>
              <w:t>развитие реакции на быстрое</w:t>
            </w:r>
            <w:r>
              <w:rPr>
                <w:spacing w:val="-52"/>
              </w:rPr>
              <w:t xml:space="preserve"> </w:t>
            </w:r>
            <w:r>
              <w:t>принятие</w:t>
            </w:r>
            <w:r>
              <w:rPr>
                <w:spacing w:val="-6"/>
              </w:rPr>
              <w:t xml:space="preserve"> </w:t>
            </w:r>
            <w:r>
              <w:t>решения.</w:t>
            </w:r>
          </w:p>
          <w:p w:rsidR="00DB0F2E" w:rsidRDefault="00A57A92">
            <w:pPr>
              <w:pStyle w:val="TableParagraph"/>
              <w:ind w:left="398" w:right="382" w:firstLine="230"/>
              <w:jc w:val="left"/>
            </w:pPr>
            <w:r>
              <w:t>Из числа играющих</w:t>
            </w:r>
            <w:r>
              <w:rPr>
                <w:spacing w:val="1"/>
              </w:rPr>
              <w:t xml:space="preserve"> </w:t>
            </w:r>
            <w:r>
              <w:t>выбираются</w:t>
            </w:r>
            <w:r>
              <w:rPr>
                <w:spacing w:val="-8"/>
              </w:rPr>
              <w:t xml:space="preserve"> </w:t>
            </w:r>
            <w:r>
              <w:t>"охотник"</w:t>
            </w:r>
            <w:r>
              <w:rPr>
                <w:spacing w:val="-11"/>
              </w:rPr>
              <w:t xml:space="preserve"> </w:t>
            </w:r>
            <w:r>
              <w:t>и</w:t>
            </w:r>
          </w:p>
          <w:p w:rsidR="00DB0F2E" w:rsidRDefault="00A57A92">
            <w:pPr>
              <w:pStyle w:val="TableParagraph"/>
              <w:spacing w:before="1"/>
              <w:ind w:left="58" w:right="32" w:hanging="5"/>
            </w:pPr>
            <w:r>
              <w:t>"бездомный</w:t>
            </w:r>
            <w:r>
              <w:rPr>
                <w:spacing w:val="1"/>
              </w:rPr>
              <w:t xml:space="preserve"> </w:t>
            </w:r>
            <w:r>
              <w:t>заяц".</w:t>
            </w:r>
            <w:r>
              <w:rPr>
                <w:spacing w:val="2"/>
              </w:rPr>
              <w:t xml:space="preserve"> </w:t>
            </w:r>
            <w:r>
              <w:t>Остальные</w:t>
            </w:r>
            <w:r>
              <w:rPr>
                <w:spacing w:val="1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– зайцы располагаются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домиках (начерченных на земле</w:t>
            </w:r>
            <w:r>
              <w:rPr>
                <w:spacing w:val="-53"/>
              </w:rPr>
              <w:t xml:space="preserve"> </w:t>
            </w:r>
            <w:r>
              <w:t>кругах).</w:t>
            </w:r>
            <w:r>
              <w:rPr>
                <w:spacing w:val="3"/>
              </w:rPr>
              <w:t xml:space="preserve"> </w:t>
            </w:r>
            <w:r>
              <w:t>Бездомный</w:t>
            </w:r>
            <w:r>
              <w:rPr>
                <w:spacing w:val="3"/>
              </w:rPr>
              <w:t xml:space="preserve"> </w:t>
            </w:r>
            <w:r>
              <w:t>заяц</w:t>
            </w:r>
            <w:r>
              <w:rPr>
                <w:spacing w:val="1"/>
              </w:rPr>
              <w:t xml:space="preserve"> </w:t>
            </w:r>
            <w:r>
              <w:t>убегает от охотника. Спастись</w:t>
            </w:r>
            <w:r>
              <w:rPr>
                <w:spacing w:val="1"/>
              </w:rPr>
              <w:t xml:space="preserve"> </w:t>
            </w:r>
            <w:r>
              <w:t>заяц</w:t>
            </w:r>
            <w:r>
              <w:rPr>
                <w:spacing w:val="1"/>
              </w:rPr>
              <w:t xml:space="preserve"> </w:t>
            </w:r>
            <w:r>
              <w:t>может,</w:t>
            </w:r>
            <w:r>
              <w:rPr>
                <w:spacing w:val="2"/>
              </w:rPr>
              <w:t xml:space="preserve"> </w:t>
            </w:r>
            <w:r>
              <w:t>забежав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чей-то</w:t>
            </w:r>
            <w:r>
              <w:rPr>
                <w:spacing w:val="1"/>
              </w:rPr>
              <w:t xml:space="preserve"> </w:t>
            </w:r>
            <w:r>
              <w:t>домик, но тогда заяц, стоявший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кружке,</w:t>
            </w:r>
            <w:r>
              <w:rPr>
                <w:spacing w:val="3"/>
              </w:rPr>
              <w:t xml:space="preserve"> </w:t>
            </w:r>
            <w:r>
              <w:t>становится</w:t>
            </w:r>
          </w:p>
          <w:p w:rsidR="00DB0F2E" w:rsidRDefault="00A57A92">
            <w:pPr>
              <w:pStyle w:val="TableParagraph"/>
              <w:spacing w:line="242" w:lineRule="auto"/>
              <w:ind w:left="79" w:right="66"/>
            </w:pPr>
            <w:r>
              <w:t>бездомным</w:t>
            </w:r>
            <w:r>
              <w:rPr>
                <w:spacing w:val="-7"/>
              </w:rPr>
              <w:t xml:space="preserve"> </w:t>
            </w:r>
            <w:r>
              <w:t>зайцем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должен</w:t>
            </w:r>
            <w:r>
              <w:rPr>
                <w:spacing w:val="-52"/>
              </w:rPr>
              <w:t xml:space="preserve"> </w:t>
            </w:r>
            <w:r>
              <w:t>сейчас же бежать. Через 2-3</w:t>
            </w:r>
            <w:r>
              <w:rPr>
                <w:spacing w:val="1"/>
              </w:rPr>
              <w:t xml:space="preserve"> </w:t>
            </w:r>
            <w:r>
              <w:t>мин воспитатель меняет</w:t>
            </w:r>
            <w:r>
              <w:rPr>
                <w:spacing w:val="1"/>
              </w:rPr>
              <w:t xml:space="preserve"> </w:t>
            </w:r>
            <w:r>
              <w:t>охотника.</w:t>
            </w:r>
          </w:p>
          <w:p w:rsidR="00DB0F2E" w:rsidRDefault="00A57A92">
            <w:pPr>
              <w:pStyle w:val="TableParagraph"/>
              <w:spacing w:line="237" w:lineRule="auto"/>
              <w:ind w:left="125" w:right="108" w:firstLine="7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"Радужные слова".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82" w:right="170" w:firstLine="1"/>
            </w:pPr>
            <w:r>
              <w:t>Цель: развивать слуховое и</w:t>
            </w:r>
            <w:r>
              <w:rPr>
                <w:spacing w:val="1"/>
              </w:rPr>
              <w:t xml:space="preserve"> </w:t>
            </w:r>
            <w:r>
              <w:t>зрительное внимание,</w:t>
            </w:r>
            <w:r>
              <w:rPr>
                <w:spacing w:val="1"/>
              </w:rPr>
              <w:t xml:space="preserve"> </w:t>
            </w:r>
            <w:r>
              <w:t>цветовосприятие,</w:t>
            </w:r>
            <w:r>
              <w:rPr>
                <w:spacing w:val="-12"/>
              </w:rPr>
              <w:t xml:space="preserve"> </w:t>
            </w:r>
            <w:r>
              <w:t>мышление.</w:t>
            </w:r>
          </w:p>
          <w:p w:rsidR="00DB0F2E" w:rsidRDefault="00A57A92">
            <w:pPr>
              <w:pStyle w:val="TableParagraph"/>
              <w:ind w:left="106" w:right="91" w:hanging="2"/>
            </w:pPr>
            <w:r>
              <w:t>Воспитатель просит ребят,</w:t>
            </w:r>
            <w:r>
              <w:rPr>
                <w:spacing w:val="1"/>
              </w:rPr>
              <w:t xml:space="preserve"> </w:t>
            </w:r>
            <w:r>
              <w:t>чтобы они,</w:t>
            </w:r>
            <w:r>
              <w:rPr>
                <w:spacing w:val="2"/>
              </w:rPr>
              <w:t xml:space="preserve"> </w:t>
            </w:r>
            <w:r>
              <w:t>глядя на</w:t>
            </w:r>
            <w:r>
              <w:rPr>
                <w:spacing w:val="-2"/>
              </w:rPr>
              <w:t xml:space="preserve"> </w:t>
            </w:r>
            <w:r>
              <w:t>цвета</w:t>
            </w:r>
            <w:r>
              <w:rPr>
                <w:spacing w:val="1"/>
              </w:rPr>
              <w:t xml:space="preserve"> </w:t>
            </w:r>
            <w:r>
              <w:t>радуги, называли разные</w:t>
            </w:r>
            <w:r>
              <w:rPr>
                <w:spacing w:val="1"/>
              </w:rPr>
              <w:t xml:space="preserve"> </w:t>
            </w:r>
            <w:r>
              <w:t>предметы на</w:t>
            </w:r>
            <w:r>
              <w:rPr>
                <w:spacing w:val="4"/>
              </w:rPr>
              <w:t xml:space="preserve"> </w:t>
            </w:r>
            <w:r>
              <w:t>одну</w:t>
            </w:r>
            <w:r>
              <w:rPr>
                <w:spacing w:val="-4"/>
              </w:rPr>
              <w:t xml:space="preserve"> </w:t>
            </w:r>
            <w:r>
              <w:t>тему,</w:t>
            </w:r>
            <w:r>
              <w:rPr>
                <w:spacing w:val="1"/>
              </w:rPr>
              <w:t xml:space="preserve"> </w:t>
            </w:r>
            <w:r>
              <w:t>названия которых начинались</w:t>
            </w:r>
            <w:r>
              <w:rPr>
                <w:spacing w:val="1"/>
              </w:rPr>
              <w:t xml:space="preserve"> </w:t>
            </w:r>
            <w:r>
              <w:t>бы с тех же звуков, что и</w:t>
            </w:r>
            <w:r>
              <w:rPr>
                <w:spacing w:val="1"/>
              </w:rPr>
              <w:t xml:space="preserve"> </w:t>
            </w:r>
            <w:r>
              <w:t>названия цветов. Это может</w:t>
            </w:r>
            <w:r>
              <w:rPr>
                <w:spacing w:val="1"/>
              </w:rPr>
              <w:t xml:space="preserve"> </w:t>
            </w:r>
            <w:r>
              <w:t>быть,</w:t>
            </w:r>
            <w:r>
              <w:rPr>
                <w:spacing w:val="-9"/>
              </w:rPr>
              <w:t xml:space="preserve"> </w:t>
            </w:r>
            <w:r>
              <w:t>например,</w:t>
            </w:r>
            <w:r>
              <w:rPr>
                <w:spacing w:val="-5"/>
              </w:rPr>
              <w:t xml:space="preserve"> </w:t>
            </w:r>
            <w:r>
              <w:t>одежда,</w:t>
            </w:r>
            <w:r>
              <w:rPr>
                <w:spacing w:val="-6"/>
              </w:rPr>
              <w:t xml:space="preserve"> </w:t>
            </w:r>
            <w:r>
              <w:t>обувь</w:t>
            </w:r>
            <w:r>
              <w:rPr>
                <w:spacing w:val="-52"/>
              </w:rPr>
              <w:t xml:space="preserve"> </w:t>
            </w:r>
            <w:r>
              <w:t>и их части: красная кофта,</w:t>
            </w:r>
            <w:r>
              <w:rPr>
                <w:spacing w:val="1"/>
              </w:rPr>
              <w:t xml:space="preserve"> </w:t>
            </w:r>
            <w:r>
              <w:t>оранжевая</w:t>
            </w:r>
            <w:r>
              <w:rPr>
                <w:spacing w:val="-1"/>
              </w:rPr>
              <w:t xml:space="preserve"> </w:t>
            </w:r>
            <w:r>
              <w:t>оборка,</w:t>
            </w:r>
            <w:r>
              <w:rPr>
                <w:spacing w:val="-2"/>
              </w:rPr>
              <w:t xml:space="preserve"> </w:t>
            </w:r>
            <w:r>
              <w:t>жёлтый</w:t>
            </w:r>
          </w:p>
          <w:p w:rsidR="00DB0F2E" w:rsidRDefault="00A57A92">
            <w:pPr>
              <w:pStyle w:val="TableParagraph"/>
              <w:spacing w:before="1"/>
              <w:ind w:left="38" w:right="21"/>
            </w:pPr>
            <w:r>
              <w:t>жилет,</w:t>
            </w:r>
            <w:r>
              <w:rPr>
                <w:spacing w:val="-4"/>
              </w:rPr>
              <w:t xml:space="preserve"> </w:t>
            </w:r>
            <w:r>
              <w:t>зелёная</w:t>
            </w:r>
            <w:r>
              <w:rPr>
                <w:spacing w:val="-6"/>
              </w:rPr>
              <w:t xml:space="preserve"> </w:t>
            </w:r>
            <w:r>
              <w:t>заколка,</w:t>
            </w:r>
            <w:r>
              <w:rPr>
                <w:spacing w:val="-7"/>
              </w:rPr>
              <w:t xml:space="preserve"> </w:t>
            </w:r>
            <w:r>
              <w:t>голубой</w:t>
            </w:r>
            <w:r>
              <w:rPr>
                <w:spacing w:val="-52"/>
              </w:rPr>
              <w:t xml:space="preserve"> </w:t>
            </w:r>
            <w:r>
              <w:t>галстук,</w:t>
            </w:r>
            <w:r>
              <w:rPr>
                <w:spacing w:val="3"/>
              </w:rPr>
              <w:t xml:space="preserve"> </w:t>
            </w:r>
            <w:r>
              <w:t>синий</w:t>
            </w:r>
            <w:r>
              <w:rPr>
                <w:spacing w:val="-2"/>
              </w:rPr>
              <w:t xml:space="preserve"> </w:t>
            </w:r>
            <w:r>
              <w:t>свитер,</w:t>
            </w:r>
            <w:r>
              <w:rPr>
                <w:spacing w:val="1"/>
              </w:rPr>
              <w:t xml:space="preserve"> </w:t>
            </w:r>
            <w:r>
              <w:t>фиолетовый фрак (птицы,</w:t>
            </w:r>
            <w:r>
              <w:rPr>
                <w:spacing w:val="1"/>
              </w:rPr>
              <w:t xml:space="preserve"> </w:t>
            </w:r>
            <w:r>
              <w:t>города).</w:t>
            </w:r>
          </w:p>
          <w:p w:rsidR="00DB0F2E" w:rsidRDefault="00A57A92">
            <w:pPr>
              <w:pStyle w:val="TableParagraph"/>
              <w:spacing w:before="6"/>
              <w:ind w:left="86" w:right="66"/>
              <w:rPr>
                <w:b/>
              </w:rPr>
            </w:pPr>
            <w:r>
              <w:rPr>
                <w:b/>
              </w:rPr>
              <w:t>Заучивание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заклички</w:t>
            </w: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41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22"/>
        <w:gridCol w:w="2324"/>
        <w:gridCol w:w="2329"/>
        <w:gridCol w:w="2324"/>
        <w:gridCol w:w="2848"/>
        <w:gridCol w:w="3121"/>
      </w:tblGrid>
      <w:tr w:rsidR="00DB0F2E">
        <w:trPr>
          <w:trHeight w:val="8556"/>
        </w:trPr>
        <w:tc>
          <w:tcPr>
            <w:tcW w:w="3222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9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DB0F2E" w:rsidRDefault="00A57A92">
            <w:pPr>
              <w:pStyle w:val="TableParagraph"/>
              <w:spacing w:before="96"/>
              <w:ind w:left="64" w:right="55"/>
            </w:pPr>
            <w:r>
              <w:t>классификации</w:t>
            </w:r>
            <w:r>
              <w:rPr>
                <w:spacing w:val="-11"/>
              </w:rPr>
              <w:t xml:space="preserve"> </w:t>
            </w:r>
            <w:r>
              <w:t>предметов;</w:t>
            </w:r>
            <w:r>
              <w:rPr>
                <w:spacing w:val="-52"/>
              </w:rPr>
              <w:t xml:space="preserve"> </w:t>
            </w:r>
            <w:r>
              <w:t>развивать</w:t>
            </w:r>
            <w:r>
              <w:rPr>
                <w:spacing w:val="-1"/>
              </w:rPr>
              <w:t xml:space="preserve"> </w:t>
            </w:r>
            <w:r>
              <w:t>мышление,</w:t>
            </w:r>
          </w:p>
          <w:p w:rsidR="00DB0F2E" w:rsidRDefault="00A57A92">
            <w:pPr>
              <w:pStyle w:val="TableParagraph"/>
              <w:spacing w:before="3" w:line="251" w:lineRule="exact"/>
              <w:ind w:left="66" w:right="55"/>
            </w:pPr>
            <w:r>
              <w:t>память,</w:t>
            </w:r>
            <w:r>
              <w:rPr>
                <w:spacing w:val="-1"/>
              </w:rPr>
              <w:t xml:space="preserve"> </w:t>
            </w:r>
            <w:r>
              <w:t>обогащать</w:t>
            </w:r>
            <w:r>
              <w:rPr>
                <w:spacing w:val="-4"/>
              </w:rPr>
              <w:t xml:space="preserve"> </w:t>
            </w:r>
            <w:r>
              <w:t>словарь.</w:t>
            </w:r>
          </w:p>
          <w:p w:rsidR="00DB0F2E" w:rsidRDefault="00A57A92">
            <w:pPr>
              <w:pStyle w:val="TableParagraph"/>
              <w:spacing w:line="251" w:lineRule="exact"/>
              <w:ind w:left="63" w:right="55"/>
            </w:pPr>
            <w:r>
              <w:t>Ход</w:t>
            </w:r>
            <w:r>
              <w:rPr>
                <w:spacing w:val="-2"/>
              </w:rPr>
              <w:t xml:space="preserve"> </w:t>
            </w:r>
            <w:r>
              <w:t>игры.</w:t>
            </w:r>
          </w:p>
          <w:p w:rsidR="00DB0F2E" w:rsidRDefault="00A57A92">
            <w:pPr>
              <w:pStyle w:val="TableParagraph"/>
              <w:spacing w:before="2"/>
              <w:ind w:left="337" w:right="224" w:hanging="92"/>
              <w:jc w:val="left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Какие</w:t>
            </w:r>
            <w:r>
              <w:rPr>
                <w:spacing w:val="-7"/>
              </w:rPr>
              <w:t xml:space="preserve"> </w:t>
            </w:r>
            <w:r>
              <w:t>предметы можно</w:t>
            </w:r>
            <w:r>
              <w:rPr>
                <w:spacing w:val="-52"/>
              </w:rPr>
              <w:t xml:space="preserve"> </w:t>
            </w:r>
            <w:r>
              <w:t>назвать одним словом?</w:t>
            </w:r>
            <w:r>
              <w:rPr>
                <w:spacing w:val="1"/>
              </w:rPr>
              <w:t xml:space="preserve"> </w:t>
            </w:r>
            <w:r>
              <w:t>(Цветы,</w:t>
            </w:r>
            <w:r>
              <w:rPr>
                <w:spacing w:val="2"/>
              </w:rPr>
              <w:t xml:space="preserve"> </w:t>
            </w:r>
            <w:r>
              <w:t>птицы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т.</w:t>
            </w:r>
            <w:r>
              <w:rPr>
                <w:spacing w:val="3"/>
              </w:rPr>
              <w:t xml:space="preserve"> </w:t>
            </w:r>
            <w:r>
              <w:t>д.)</w:t>
            </w:r>
            <w:r>
              <w:rPr>
                <w:spacing w:val="1"/>
              </w:rPr>
              <w:t xml:space="preserve"> </w:t>
            </w:r>
            <w:r>
              <w:t>"Цветы!"</w:t>
            </w:r>
            <w:r>
              <w:rPr>
                <w:spacing w:val="-2"/>
              </w:rPr>
              <w:t xml:space="preserve"> </w:t>
            </w:r>
            <w:r>
              <w:t>– произносит</w:t>
            </w:r>
          </w:p>
          <w:p w:rsidR="00DB0F2E" w:rsidRDefault="00A57A92">
            <w:pPr>
              <w:pStyle w:val="TableParagraph"/>
              <w:spacing w:before="1"/>
              <w:ind w:left="121" w:right="112" w:hanging="5"/>
            </w:pPr>
            <w:r>
              <w:t>педагог, после небольшой</w:t>
            </w:r>
            <w:r>
              <w:rPr>
                <w:spacing w:val="1"/>
              </w:rPr>
              <w:t xml:space="preserve"> </w:t>
            </w:r>
            <w:r>
              <w:t>паузы</w:t>
            </w:r>
            <w:r>
              <w:rPr>
                <w:spacing w:val="-5"/>
              </w:rPr>
              <w:t xml:space="preserve"> </w:t>
            </w:r>
            <w:r>
              <w:t>бросает</w:t>
            </w:r>
            <w:r>
              <w:rPr>
                <w:spacing w:val="-5"/>
              </w:rPr>
              <w:t xml:space="preserve"> </w:t>
            </w:r>
            <w:r>
              <w:t>мяч</w:t>
            </w:r>
            <w:r>
              <w:rPr>
                <w:spacing w:val="-5"/>
              </w:rPr>
              <w:t xml:space="preserve"> </w:t>
            </w:r>
            <w:r>
              <w:t>ребенку.</w:t>
            </w:r>
            <w:r>
              <w:rPr>
                <w:spacing w:val="-52"/>
              </w:rPr>
              <w:t xml:space="preserve"> </w:t>
            </w:r>
            <w:r>
              <w:t>Тот отвечает: "Ромашка,</w:t>
            </w:r>
            <w:r>
              <w:rPr>
                <w:spacing w:val="1"/>
              </w:rPr>
              <w:t xml:space="preserve"> </w:t>
            </w:r>
            <w:r>
              <w:t>роза,</w:t>
            </w:r>
            <w:r>
              <w:rPr>
                <w:spacing w:val="2"/>
              </w:rPr>
              <w:t xml:space="preserve"> </w:t>
            </w:r>
            <w:r>
              <w:t>василек";</w:t>
            </w:r>
            <w:r>
              <w:rPr>
                <w:spacing w:val="2"/>
              </w:rPr>
              <w:t xml:space="preserve"> </w:t>
            </w:r>
            <w:r>
              <w:t>"Дикие</w:t>
            </w:r>
            <w:r>
              <w:rPr>
                <w:spacing w:val="1"/>
              </w:rPr>
              <w:t xml:space="preserve"> </w:t>
            </w:r>
            <w:r>
              <w:t>животные!" - "Волк, белка,</w:t>
            </w:r>
            <w:r>
              <w:rPr>
                <w:spacing w:val="1"/>
              </w:rPr>
              <w:t xml:space="preserve"> </w:t>
            </w:r>
            <w:r>
              <w:t>мышь".</w:t>
            </w:r>
          </w:p>
          <w:p w:rsidR="00DB0F2E" w:rsidRDefault="00A57A92">
            <w:pPr>
              <w:pStyle w:val="TableParagraph"/>
              <w:spacing w:before="5"/>
              <w:ind w:left="62" w:right="55"/>
              <w:rPr>
                <w:i/>
              </w:rPr>
            </w:pPr>
            <w:r>
              <w:rPr>
                <w:b/>
              </w:rPr>
              <w:t>Чтение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рассматривание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картинок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к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рассказам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М.Пришвина.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 речиғ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художественная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литература)</w:t>
            </w:r>
          </w:p>
          <w:p w:rsidR="00DB0F2E" w:rsidRDefault="00A57A92">
            <w:pPr>
              <w:pStyle w:val="TableParagraph"/>
              <w:ind w:left="44" w:right="33" w:hanging="2"/>
            </w:pPr>
            <w:r>
              <w:t>Цель: побуждать детей</w:t>
            </w:r>
            <w:r>
              <w:rPr>
                <w:spacing w:val="1"/>
              </w:rPr>
              <w:t xml:space="preserve"> </w:t>
            </w:r>
            <w:r>
              <w:t>рассуждать о содержании</w:t>
            </w:r>
            <w:r>
              <w:rPr>
                <w:spacing w:val="1"/>
              </w:rPr>
              <w:t xml:space="preserve"> </w:t>
            </w:r>
            <w:r>
              <w:t>рассказов</w:t>
            </w:r>
            <w:r>
              <w:rPr>
                <w:spacing w:val="2"/>
              </w:rPr>
              <w:t xml:space="preserve"> </w:t>
            </w:r>
            <w:r>
              <w:t>писателя,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-7"/>
              </w:rPr>
              <w:t xml:space="preserve"> </w:t>
            </w:r>
            <w:r>
              <w:t>умение</w:t>
            </w:r>
            <w:r>
              <w:rPr>
                <w:spacing w:val="-12"/>
              </w:rPr>
              <w:t xml:space="preserve"> </w:t>
            </w:r>
            <w:r>
              <w:t>соотносить</w:t>
            </w:r>
            <w:r>
              <w:rPr>
                <w:spacing w:val="-52"/>
              </w:rPr>
              <w:t xml:space="preserve"> </w:t>
            </w:r>
            <w:r>
              <w:t>события из произведения и</w:t>
            </w:r>
            <w:r>
              <w:rPr>
                <w:spacing w:val="1"/>
              </w:rPr>
              <w:t xml:space="preserve"> </w:t>
            </w:r>
            <w:r>
              <w:t>объективными условиями их</w:t>
            </w:r>
            <w:r>
              <w:rPr>
                <w:spacing w:val="-52"/>
              </w:rPr>
              <w:t xml:space="preserve"> </w:t>
            </w:r>
            <w:r>
              <w:t>жизни</w:t>
            </w:r>
            <w:r>
              <w:rPr>
                <w:spacing w:val="2"/>
              </w:rPr>
              <w:t xml:space="preserve"> </w:t>
            </w:r>
            <w:r>
              <w:t>детей;</w:t>
            </w:r>
            <w:r>
              <w:rPr>
                <w:spacing w:val="1"/>
              </w:rPr>
              <w:t xml:space="preserve"> </w:t>
            </w:r>
            <w:r>
              <w:t>совершенствовать и</w:t>
            </w:r>
            <w:r>
              <w:rPr>
                <w:spacing w:val="1"/>
              </w:rPr>
              <w:t xml:space="preserve"> </w:t>
            </w:r>
            <w:r>
              <w:t>обогащать речь,</w:t>
            </w:r>
          </w:p>
          <w:p w:rsidR="00DB0F2E" w:rsidRDefault="00A57A92">
            <w:pPr>
              <w:pStyle w:val="TableParagraph"/>
              <w:ind w:left="63" w:right="55"/>
            </w:pPr>
            <w:r>
              <w:t>коммуникативные навыки,</w:t>
            </w:r>
            <w:r>
              <w:rPr>
                <w:spacing w:val="-52"/>
              </w:rPr>
              <w:t xml:space="preserve"> </w:t>
            </w:r>
            <w:r>
              <w:t>развивать</w:t>
            </w:r>
            <w:r>
              <w:rPr>
                <w:spacing w:val="-2"/>
              </w:rPr>
              <w:t xml:space="preserve"> </w:t>
            </w:r>
            <w:r>
              <w:t>воображение.</w:t>
            </w: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spacing w:before="103" w:line="237" w:lineRule="auto"/>
              <w:ind w:left="82" w:right="57" w:hanging="11"/>
              <w:rPr>
                <w:i/>
              </w:rPr>
            </w:pPr>
            <w:r>
              <w:rPr>
                <w:b/>
              </w:rPr>
              <w:t>"Радуга-дуга,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не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давай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дождя".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 развитие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5"/>
              <w:ind w:left="158" w:right="135" w:hanging="1"/>
            </w:pPr>
            <w:r>
              <w:t>Цель: развивать память,</w:t>
            </w:r>
            <w:r>
              <w:rPr>
                <w:spacing w:val="1"/>
              </w:rPr>
              <w:t xml:space="preserve"> </w:t>
            </w:r>
            <w:r>
              <w:t>слуховое внимание, речь,</w:t>
            </w:r>
            <w:r>
              <w:rPr>
                <w:spacing w:val="1"/>
              </w:rPr>
              <w:t xml:space="preserve"> </w:t>
            </w:r>
            <w:r>
              <w:t>интерес</w:t>
            </w:r>
            <w:r>
              <w:rPr>
                <w:spacing w:val="-3"/>
              </w:rPr>
              <w:t xml:space="preserve"> </w:t>
            </w:r>
            <w:r>
              <w:t>к</w:t>
            </w:r>
            <w:r>
              <w:rPr>
                <w:spacing w:val="-2"/>
              </w:rPr>
              <w:t xml:space="preserve"> </w:t>
            </w:r>
            <w:r>
              <w:t>устному</w:t>
            </w:r>
            <w:r>
              <w:rPr>
                <w:spacing w:val="-4"/>
              </w:rPr>
              <w:t xml:space="preserve"> </w:t>
            </w:r>
            <w:r>
              <w:t>народному</w:t>
            </w:r>
            <w:r>
              <w:rPr>
                <w:spacing w:val="-52"/>
              </w:rPr>
              <w:t xml:space="preserve"> </w:t>
            </w:r>
            <w:r>
              <w:t>творчеству.</w:t>
            </w:r>
          </w:p>
          <w:p w:rsidR="00DB0F2E" w:rsidRDefault="00A57A92">
            <w:pPr>
              <w:pStyle w:val="TableParagraph"/>
              <w:spacing w:before="1"/>
              <w:ind w:left="744" w:right="708" w:firstLine="235"/>
              <w:jc w:val="left"/>
            </w:pPr>
            <w:r>
              <w:t>Радуга-дуга,</w:t>
            </w:r>
            <w:r>
              <w:rPr>
                <w:spacing w:val="1"/>
              </w:rPr>
              <w:t xml:space="preserve"> </w:t>
            </w:r>
            <w:r>
              <w:t>Не давай дождя,</w:t>
            </w:r>
            <w:r>
              <w:rPr>
                <w:spacing w:val="1"/>
              </w:rPr>
              <w:t xml:space="preserve"> </w:t>
            </w:r>
            <w:r>
              <w:t>Давай солнышка,</w:t>
            </w:r>
            <w:r>
              <w:rPr>
                <w:spacing w:val="-53"/>
              </w:rPr>
              <w:t xml:space="preserve"> </w:t>
            </w:r>
            <w:r>
              <w:t>Колоколнышка!</w:t>
            </w:r>
          </w:p>
          <w:p w:rsidR="00DB0F2E" w:rsidRDefault="00A57A92">
            <w:pPr>
              <w:pStyle w:val="TableParagraph"/>
              <w:spacing w:before="1"/>
              <w:ind w:left="360" w:right="342" w:hanging="6"/>
            </w:pPr>
            <w:r>
              <w:t>Чтобы деткам погулять,</w:t>
            </w:r>
            <w:r>
              <w:rPr>
                <w:spacing w:val="1"/>
              </w:rPr>
              <w:t xml:space="preserve"> </w:t>
            </w:r>
            <w:r>
              <w:t>Чтоб теляткам поскакать,</w:t>
            </w:r>
            <w:r>
              <w:rPr>
                <w:spacing w:val="-53"/>
              </w:rPr>
              <w:t xml:space="preserve"> </w:t>
            </w:r>
            <w:r>
              <w:t>Нужно солнышко,</w:t>
            </w:r>
            <w:r>
              <w:rPr>
                <w:spacing w:val="1"/>
              </w:rPr>
              <w:t xml:space="preserve"> </w:t>
            </w:r>
            <w:r>
              <w:t>Колоколнышко!</w:t>
            </w:r>
          </w:p>
        </w:tc>
      </w:tr>
      <w:tr w:rsidR="00DB0F2E">
        <w:trPr>
          <w:trHeight w:val="2280"/>
        </w:trPr>
        <w:tc>
          <w:tcPr>
            <w:tcW w:w="3222" w:type="dxa"/>
          </w:tcPr>
          <w:p w:rsidR="00DB0F2E" w:rsidRDefault="00A57A92">
            <w:pPr>
              <w:pStyle w:val="TableParagraph"/>
              <w:ind w:left="501"/>
              <w:jc w:val="left"/>
              <w:rPr>
                <w:b/>
              </w:rPr>
            </w:pPr>
            <w:r>
              <w:rPr>
                <w:b/>
              </w:rPr>
              <w:t>Утренняя гимнастика</w:t>
            </w:r>
          </w:p>
        </w:tc>
        <w:tc>
          <w:tcPr>
            <w:tcW w:w="12946" w:type="dxa"/>
            <w:gridSpan w:val="5"/>
          </w:tcPr>
          <w:p w:rsidR="00DB0F2E" w:rsidRDefault="00A57A92">
            <w:pPr>
              <w:pStyle w:val="TableParagraph"/>
              <w:spacing w:line="242" w:lineRule="auto"/>
              <w:ind w:left="5014" w:right="5006"/>
            </w:pPr>
            <w:r>
              <w:t>Просыпайтесь,</w:t>
            </w:r>
            <w:r>
              <w:rPr>
                <w:spacing w:val="-11"/>
              </w:rPr>
              <w:t xml:space="preserve"> </w:t>
            </w:r>
            <w:r>
              <w:t>поднимайтесь,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4"/>
              </w:rPr>
              <w:t xml:space="preserve"> </w:t>
            </w:r>
            <w:r>
              <w:t>зарядку</w:t>
            </w:r>
            <w:r>
              <w:rPr>
                <w:spacing w:val="-4"/>
              </w:rPr>
              <w:t xml:space="preserve"> </w:t>
            </w:r>
            <w:r>
              <w:t>собирайтесь!</w:t>
            </w:r>
          </w:p>
          <w:p w:rsidR="00DB0F2E" w:rsidRDefault="00A57A92">
            <w:pPr>
              <w:pStyle w:val="TableParagraph"/>
              <w:ind w:left="5038" w:right="5035" w:firstLine="5"/>
            </w:pPr>
            <w:r>
              <w:t>Нужно распахнуть окошко,</w:t>
            </w:r>
            <w:r>
              <w:rPr>
                <w:spacing w:val="1"/>
              </w:rPr>
              <w:t xml:space="preserve"> </w:t>
            </w:r>
            <w:r>
              <w:t>Свежести</w:t>
            </w:r>
            <w:r>
              <w:rPr>
                <w:spacing w:val="-11"/>
              </w:rPr>
              <w:t xml:space="preserve"> </w:t>
            </w:r>
            <w:r>
              <w:t>впустить</w:t>
            </w:r>
            <w:r>
              <w:rPr>
                <w:spacing w:val="-12"/>
              </w:rPr>
              <w:t xml:space="preserve"> </w:t>
            </w:r>
            <w:r>
              <w:t>немножко.</w:t>
            </w:r>
            <w:r>
              <w:rPr>
                <w:spacing w:val="-52"/>
              </w:rPr>
              <w:t xml:space="preserve"> </w:t>
            </w:r>
            <w:r>
              <w:t>Свежий воздух не простудит,</w:t>
            </w:r>
            <w:r>
              <w:rPr>
                <w:spacing w:val="1"/>
              </w:rPr>
              <w:t xml:space="preserve"> </w:t>
            </w:r>
            <w:r>
              <w:t>Он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пользу</w:t>
            </w:r>
            <w:r>
              <w:rPr>
                <w:spacing w:val="-4"/>
              </w:rPr>
              <w:t xml:space="preserve"> </w:t>
            </w:r>
            <w:r>
              <w:t>детям будет!</w:t>
            </w:r>
          </w:p>
          <w:p w:rsidR="00DB0F2E" w:rsidRDefault="00A57A92">
            <w:pPr>
              <w:pStyle w:val="TableParagraph"/>
              <w:ind w:left="73" w:right="57"/>
            </w:pPr>
            <w:r>
              <w:t>Ходьба обычная,</w:t>
            </w:r>
            <w:r>
              <w:rPr>
                <w:spacing w:val="-6"/>
              </w:rPr>
              <w:t xml:space="preserve"> </w:t>
            </w:r>
            <w:r>
              <w:t>ходьба на</w:t>
            </w:r>
            <w:r>
              <w:rPr>
                <w:spacing w:val="-4"/>
              </w:rPr>
              <w:t xml:space="preserve"> </w:t>
            </w:r>
            <w:r>
              <w:t>носках,</w:t>
            </w:r>
            <w:r>
              <w:rPr>
                <w:spacing w:val="-1"/>
              </w:rPr>
              <w:t xml:space="preserve"> </w:t>
            </w:r>
            <w:r>
              <w:t>ходьба с</w:t>
            </w:r>
            <w:r>
              <w:rPr>
                <w:spacing w:val="-4"/>
              </w:rPr>
              <w:t xml:space="preserve"> </w:t>
            </w:r>
            <w:r>
              <w:t>высоким</w:t>
            </w:r>
            <w:r>
              <w:rPr>
                <w:spacing w:val="-4"/>
              </w:rPr>
              <w:t xml:space="preserve"> </w:t>
            </w:r>
            <w:r>
              <w:t>подниманием</w:t>
            </w:r>
            <w:r>
              <w:rPr>
                <w:spacing w:val="-3"/>
              </w:rPr>
              <w:t xml:space="preserve"> </w:t>
            </w:r>
            <w:r>
              <w:t>бедра,</w:t>
            </w:r>
            <w:r>
              <w:rPr>
                <w:spacing w:val="-1"/>
              </w:rPr>
              <w:t xml:space="preserve"> </w:t>
            </w:r>
            <w:r>
              <w:t>медленный</w:t>
            </w:r>
            <w:r>
              <w:rPr>
                <w:spacing w:val="-1"/>
              </w:rPr>
              <w:t xml:space="preserve"> </w:t>
            </w:r>
            <w:r>
              <w:t>бег. Бег</w:t>
            </w:r>
            <w:r>
              <w:rPr>
                <w:spacing w:val="-3"/>
              </w:rPr>
              <w:t xml:space="preserve"> </w:t>
            </w:r>
            <w:r>
              <w:t>врассыпную.</w:t>
            </w:r>
            <w:r>
              <w:rPr>
                <w:spacing w:val="-1"/>
              </w:rPr>
              <w:t xml:space="preserve"> </w:t>
            </w:r>
            <w:r>
              <w:t>Ходьба в</w:t>
            </w:r>
            <w:r>
              <w:rPr>
                <w:spacing w:val="-1"/>
              </w:rPr>
              <w:t xml:space="preserve"> </w:t>
            </w:r>
            <w:r>
              <w:t>колонне</w:t>
            </w:r>
            <w:r>
              <w:rPr>
                <w:spacing w:val="-9"/>
              </w:rPr>
              <w:t xml:space="preserve"> </w:t>
            </w:r>
            <w:r>
              <w:t>по</w:t>
            </w:r>
            <w:r>
              <w:rPr>
                <w:spacing w:val="-52"/>
              </w:rPr>
              <w:t xml:space="preserve"> </w:t>
            </w:r>
            <w:r>
              <w:t>одному.</w:t>
            </w:r>
            <w:r>
              <w:rPr>
                <w:spacing w:val="3"/>
              </w:rPr>
              <w:t xml:space="preserve"> </w:t>
            </w:r>
            <w:r>
              <w:t>Перестроение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3"/>
              </w:rPr>
              <w:t xml:space="preserve"> </w:t>
            </w:r>
            <w:r>
              <w:t>колонну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3"/>
              </w:rPr>
              <w:t xml:space="preserve"> </w:t>
            </w:r>
            <w:r>
              <w:t>три.</w:t>
            </w:r>
          </w:p>
          <w:p w:rsidR="00DB0F2E" w:rsidRDefault="00A57A92">
            <w:pPr>
              <w:pStyle w:val="TableParagraph"/>
              <w:spacing w:line="241" w:lineRule="exact"/>
              <w:ind w:left="827"/>
              <w:jc w:val="left"/>
            </w:pPr>
            <w:r>
              <w:t>1.</w:t>
            </w:r>
            <w:r>
              <w:rPr>
                <w:spacing w:val="1"/>
              </w:rPr>
              <w:t xml:space="preserve"> </w:t>
            </w:r>
            <w:r>
              <w:t>"Солнышко".</w:t>
            </w:r>
            <w:r>
              <w:rPr>
                <w:spacing w:val="1"/>
              </w:rPr>
              <w:t xml:space="preserve"> </w:t>
            </w:r>
            <w:r>
              <w:t>И.П.</w:t>
            </w:r>
            <w:r>
              <w:rPr>
                <w:spacing w:val="4"/>
              </w:rPr>
              <w:t xml:space="preserve"> </w:t>
            </w:r>
            <w:r>
              <w:t>–</w:t>
            </w:r>
            <w:r>
              <w:rPr>
                <w:spacing w:val="-5"/>
              </w:rPr>
              <w:t xml:space="preserve"> </w:t>
            </w:r>
            <w:r>
              <w:t>о.с.</w:t>
            </w:r>
            <w:r>
              <w:rPr>
                <w:spacing w:val="1"/>
              </w:rPr>
              <w:t xml:space="preserve"> </w:t>
            </w:r>
            <w:r>
              <w:t>1-2</w:t>
            </w:r>
            <w:r>
              <w:rPr>
                <w:spacing w:val="-5"/>
              </w:rPr>
              <w:t xml:space="preserve"> </w:t>
            </w:r>
            <w:r>
              <w:t>–</w:t>
            </w:r>
            <w:r>
              <w:rPr>
                <w:spacing w:val="-6"/>
              </w:rPr>
              <w:t xml:space="preserve"> </w:t>
            </w:r>
            <w:r>
              <w:t>вращение</w:t>
            </w:r>
            <w:r>
              <w:rPr>
                <w:spacing w:val="-7"/>
              </w:rPr>
              <w:t xml:space="preserve"> </w:t>
            </w:r>
            <w:r>
              <w:t>рук</w:t>
            </w:r>
            <w:r>
              <w:rPr>
                <w:spacing w:val="-2"/>
              </w:rPr>
              <w:t xml:space="preserve"> </w:t>
            </w:r>
            <w:r>
              <w:t>через</w:t>
            </w:r>
            <w:r>
              <w:rPr>
                <w:spacing w:val="3"/>
              </w:rPr>
              <w:t xml:space="preserve"> </w:t>
            </w:r>
            <w:r>
              <w:t>стороны</w:t>
            </w:r>
            <w:r>
              <w:rPr>
                <w:spacing w:val="-1"/>
              </w:rPr>
              <w:t xml:space="preserve"> </w:t>
            </w:r>
            <w:r>
              <w:t>во</w:t>
            </w:r>
            <w:r>
              <w:rPr>
                <w:spacing w:val="-5"/>
              </w:rPr>
              <w:t xml:space="preserve"> </w:t>
            </w:r>
            <w:r>
              <w:t>внутрь;</w:t>
            </w:r>
            <w:r>
              <w:rPr>
                <w:spacing w:val="-5"/>
              </w:rPr>
              <w:t xml:space="preserve"> </w:t>
            </w:r>
            <w:r>
              <w:t>3-4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-6"/>
              </w:rPr>
              <w:t xml:space="preserve"> </w:t>
            </w:r>
            <w:r>
              <w:t>вращение</w:t>
            </w:r>
            <w:r>
              <w:rPr>
                <w:spacing w:val="-7"/>
              </w:rPr>
              <w:t xml:space="preserve"> </w:t>
            </w:r>
            <w:r>
              <w:t>в обратную</w:t>
            </w:r>
            <w:r>
              <w:rPr>
                <w:spacing w:val="-2"/>
              </w:rPr>
              <w:t xml:space="preserve"> </w:t>
            </w:r>
            <w:r>
              <w:t>наружную</w:t>
            </w:r>
            <w:r>
              <w:rPr>
                <w:spacing w:val="-3"/>
              </w:rPr>
              <w:t xml:space="preserve"> </w:t>
            </w:r>
            <w:r>
              <w:t>сторону.</w:t>
            </w:r>
          </w:p>
        </w:tc>
      </w:tr>
    </w:tbl>
    <w:p w:rsidR="00DB0F2E" w:rsidRDefault="00DB0F2E">
      <w:pPr>
        <w:spacing w:line="241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41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22"/>
        <w:gridCol w:w="2324"/>
        <w:gridCol w:w="2329"/>
        <w:gridCol w:w="2324"/>
        <w:gridCol w:w="2848"/>
        <w:gridCol w:w="3121"/>
      </w:tblGrid>
      <w:tr w:rsidR="00DB0F2E">
        <w:trPr>
          <w:trHeight w:val="1776"/>
        </w:trPr>
        <w:tc>
          <w:tcPr>
            <w:tcW w:w="3222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12946" w:type="dxa"/>
            <w:gridSpan w:val="5"/>
          </w:tcPr>
          <w:p w:rsidR="00DB0F2E" w:rsidRDefault="00A57A92">
            <w:pPr>
              <w:pStyle w:val="TableParagraph"/>
              <w:numPr>
                <w:ilvl w:val="0"/>
                <w:numId w:val="89"/>
              </w:numPr>
              <w:tabs>
                <w:tab w:val="left" w:pos="3598"/>
              </w:tabs>
              <w:spacing w:line="249" w:lineRule="exact"/>
              <w:jc w:val="left"/>
            </w:pPr>
            <w:r>
              <w:t>"Мельница". И.П.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о.с.</w:t>
            </w:r>
            <w:r>
              <w:rPr>
                <w:spacing w:val="-4"/>
              </w:rPr>
              <w:t xml:space="preserve"> </w:t>
            </w:r>
            <w:r>
              <w:t>1-4 –</w:t>
            </w:r>
            <w:r>
              <w:rPr>
                <w:spacing w:val="-6"/>
              </w:rPr>
              <w:t xml:space="preserve"> </w:t>
            </w:r>
            <w:r>
              <w:t>круговые</w:t>
            </w:r>
            <w:r>
              <w:rPr>
                <w:spacing w:val="-8"/>
              </w:rPr>
              <w:t xml:space="preserve"> </w:t>
            </w:r>
            <w:r>
              <w:t>движения</w:t>
            </w:r>
            <w:r>
              <w:rPr>
                <w:spacing w:val="-5"/>
              </w:rPr>
              <w:t xml:space="preserve"> </w:t>
            </w:r>
            <w:r>
              <w:t>руками</w:t>
            </w:r>
            <w:r>
              <w:rPr>
                <w:spacing w:val="-1"/>
              </w:rPr>
              <w:t xml:space="preserve"> </w:t>
            </w:r>
            <w:r>
              <w:t>назад.</w:t>
            </w:r>
          </w:p>
          <w:p w:rsidR="00DB0F2E" w:rsidRDefault="00A57A92">
            <w:pPr>
              <w:pStyle w:val="TableParagraph"/>
              <w:numPr>
                <w:ilvl w:val="0"/>
                <w:numId w:val="89"/>
              </w:numPr>
              <w:tabs>
                <w:tab w:val="left" w:pos="1270"/>
              </w:tabs>
              <w:spacing w:before="1"/>
              <w:ind w:left="1269" w:hanging="227"/>
              <w:jc w:val="left"/>
            </w:pPr>
            <w:r>
              <w:t>"Мелим</w:t>
            </w:r>
            <w:r>
              <w:rPr>
                <w:spacing w:val="-3"/>
              </w:rPr>
              <w:t xml:space="preserve"> </w:t>
            </w:r>
            <w:r>
              <w:t>муку". И.П.</w:t>
            </w:r>
            <w:r>
              <w:rPr>
                <w:spacing w:val="2"/>
              </w:rPr>
              <w:t xml:space="preserve"> </w:t>
            </w:r>
            <w:r>
              <w:t>–</w:t>
            </w:r>
            <w:r>
              <w:rPr>
                <w:spacing w:val="-6"/>
              </w:rPr>
              <w:t xml:space="preserve"> </w:t>
            </w:r>
            <w:r>
              <w:t>стоя, ноги расставлены,</w:t>
            </w:r>
            <w:r>
              <w:rPr>
                <w:spacing w:val="1"/>
              </w:rPr>
              <w:t xml:space="preserve"> </w:t>
            </w:r>
            <w:r>
              <w:t>руки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поясе. 1-2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круговые</w:t>
            </w:r>
            <w:r>
              <w:rPr>
                <w:spacing w:val="-7"/>
              </w:rPr>
              <w:t xml:space="preserve"> </w:t>
            </w:r>
            <w:r>
              <w:t>движения</w:t>
            </w:r>
            <w:r>
              <w:rPr>
                <w:spacing w:val="-3"/>
              </w:rPr>
              <w:t xml:space="preserve"> </w:t>
            </w:r>
            <w:r>
              <w:t>тазом</w:t>
            </w:r>
            <w:r>
              <w:rPr>
                <w:spacing w:val="-3"/>
              </w:rPr>
              <w:t xml:space="preserve"> </w:t>
            </w:r>
            <w:r>
              <w:t>вправо;</w:t>
            </w:r>
            <w:r>
              <w:rPr>
                <w:spacing w:val="-5"/>
              </w:rPr>
              <w:t xml:space="preserve"> </w:t>
            </w:r>
            <w:r>
              <w:t>3-4</w:t>
            </w:r>
            <w:r>
              <w:rPr>
                <w:spacing w:val="-2"/>
              </w:rPr>
              <w:t xml:space="preserve"> </w:t>
            </w:r>
            <w:r>
              <w:t>-</w:t>
            </w:r>
            <w:r>
              <w:rPr>
                <w:spacing w:val="-7"/>
              </w:rPr>
              <w:t xml:space="preserve"> </w:t>
            </w:r>
            <w:r>
              <w:t>влево.</w:t>
            </w:r>
          </w:p>
          <w:p w:rsidR="00DB0F2E" w:rsidRDefault="00A57A92">
            <w:pPr>
              <w:pStyle w:val="TableParagraph"/>
              <w:numPr>
                <w:ilvl w:val="0"/>
                <w:numId w:val="89"/>
              </w:numPr>
              <w:tabs>
                <w:tab w:val="left" w:pos="1783"/>
              </w:tabs>
              <w:spacing w:before="2" w:line="251" w:lineRule="exact"/>
              <w:ind w:left="1782"/>
              <w:jc w:val="left"/>
            </w:pPr>
            <w:r>
              <w:t>"Подуй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траву".</w:t>
            </w:r>
            <w:r>
              <w:rPr>
                <w:spacing w:val="1"/>
              </w:rPr>
              <w:t xml:space="preserve"> </w:t>
            </w:r>
            <w:r>
              <w:t>И.П. –</w:t>
            </w:r>
            <w:r>
              <w:rPr>
                <w:spacing w:val="-6"/>
              </w:rPr>
              <w:t xml:space="preserve"> </w:t>
            </w:r>
            <w:r>
              <w:t>стоя, ноги расставлены,</w:t>
            </w:r>
            <w:r>
              <w:rPr>
                <w:spacing w:val="-8"/>
              </w:rPr>
              <w:t xml:space="preserve"> </w:t>
            </w:r>
            <w:r>
              <w:t>руки на</w:t>
            </w:r>
            <w:r>
              <w:rPr>
                <w:spacing w:val="-3"/>
              </w:rPr>
              <w:t xml:space="preserve"> </w:t>
            </w:r>
            <w:r>
              <w:t>поясе. 1</w:t>
            </w:r>
            <w:r>
              <w:rPr>
                <w:spacing w:val="5"/>
              </w:rPr>
              <w:t xml:space="preserve"> </w:t>
            </w:r>
            <w:r>
              <w:t>–</w:t>
            </w:r>
            <w:r>
              <w:rPr>
                <w:spacing w:val="-6"/>
              </w:rPr>
              <w:t xml:space="preserve"> </w:t>
            </w:r>
            <w:r>
              <w:t>наклониться,</w:t>
            </w:r>
            <w:r>
              <w:rPr>
                <w:spacing w:val="-4"/>
              </w:rPr>
              <w:t xml:space="preserve"> </w:t>
            </w:r>
            <w:r>
              <w:t>вниз</w:t>
            </w:r>
            <w:r>
              <w:rPr>
                <w:spacing w:val="-7"/>
              </w:rPr>
              <w:t xml:space="preserve"> </w:t>
            </w:r>
            <w:r>
              <w:t>подуть; 2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и.п.</w:t>
            </w:r>
          </w:p>
          <w:p w:rsidR="00DB0F2E" w:rsidRDefault="00A57A92">
            <w:pPr>
              <w:pStyle w:val="TableParagraph"/>
              <w:numPr>
                <w:ilvl w:val="0"/>
                <w:numId w:val="89"/>
              </w:numPr>
              <w:tabs>
                <w:tab w:val="left" w:pos="2249"/>
              </w:tabs>
              <w:spacing w:line="251" w:lineRule="exact"/>
              <w:ind w:left="2248"/>
              <w:jc w:val="left"/>
            </w:pPr>
            <w:r>
              <w:t>"Собираем</w:t>
            </w:r>
            <w:r>
              <w:rPr>
                <w:spacing w:val="-3"/>
              </w:rPr>
              <w:t xml:space="preserve"> </w:t>
            </w:r>
            <w:r>
              <w:t>цветы".</w:t>
            </w:r>
            <w:r>
              <w:rPr>
                <w:spacing w:val="1"/>
              </w:rPr>
              <w:t xml:space="preserve"> </w:t>
            </w:r>
            <w:r>
              <w:t>И.П. –</w:t>
            </w:r>
            <w:r>
              <w:rPr>
                <w:spacing w:val="-1"/>
              </w:rPr>
              <w:t xml:space="preserve"> </w:t>
            </w:r>
            <w:r>
              <w:t>о.с.,</w:t>
            </w:r>
            <w:r>
              <w:rPr>
                <w:spacing w:val="1"/>
              </w:rPr>
              <w:t xml:space="preserve"> </w:t>
            </w:r>
            <w:r>
              <w:t>руки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поясе.</w:t>
            </w:r>
            <w:r>
              <w:rPr>
                <w:spacing w:val="4"/>
              </w:rPr>
              <w:t xml:space="preserve"> </w:t>
            </w:r>
            <w:r>
              <w:t>1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6"/>
              </w:rPr>
              <w:t xml:space="preserve"> </w:t>
            </w:r>
            <w:r>
              <w:t>присесть,</w:t>
            </w:r>
            <w:r>
              <w:rPr>
                <w:spacing w:val="1"/>
              </w:rPr>
              <w:t xml:space="preserve"> </w:t>
            </w:r>
            <w:r>
              <w:t>руки</w:t>
            </w:r>
            <w:r>
              <w:rPr>
                <w:spacing w:val="-1"/>
              </w:rPr>
              <w:t xml:space="preserve"> </w:t>
            </w:r>
            <w:r>
              <w:t>упираются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6"/>
              </w:rPr>
              <w:t xml:space="preserve"> </w:t>
            </w:r>
            <w:r>
              <w:t>землю; 2</w:t>
            </w:r>
            <w:r>
              <w:rPr>
                <w:spacing w:val="2"/>
              </w:rPr>
              <w:t xml:space="preserve"> </w:t>
            </w:r>
            <w:r>
              <w:t>-</w:t>
            </w:r>
            <w:r>
              <w:rPr>
                <w:spacing w:val="-2"/>
              </w:rPr>
              <w:t xml:space="preserve"> </w:t>
            </w:r>
            <w:r>
              <w:t>и.п.</w:t>
            </w:r>
          </w:p>
          <w:p w:rsidR="00DB0F2E" w:rsidRDefault="00A57A92">
            <w:pPr>
              <w:pStyle w:val="TableParagraph"/>
              <w:numPr>
                <w:ilvl w:val="0"/>
                <w:numId w:val="89"/>
              </w:numPr>
              <w:tabs>
                <w:tab w:val="left" w:pos="2201"/>
              </w:tabs>
              <w:spacing w:before="2"/>
              <w:ind w:left="2200"/>
              <w:jc w:val="left"/>
            </w:pPr>
            <w:r>
              <w:t>"Достанем</w:t>
            </w:r>
            <w:r>
              <w:rPr>
                <w:spacing w:val="-2"/>
              </w:rPr>
              <w:t xml:space="preserve"> </w:t>
            </w:r>
            <w:r>
              <w:t>до</w:t>
            </w:r>
            <w:r>
              <w:rPr>
                <w:spacing w:val="-6"/>
              </w:rPr>
              <w:t xml:space="preserve"> </w:t>
            </w:r>
            <w:r>
              <w:t>радуги".</w:t>
            </w:r>
            <w:r>
              <w:rPr>
                <w:spacing w:val="1"/>
              </w:rPr>
              <w:t xml:space="preserve"> </w:t>
            </w:r>
            <w:r>
              <w:t>И.П.</w:t>
            </w:r>
            <w:r>
              <w:rPr>
                <w:spacing w:val="2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о.с.</w:t>
            </w:r>
            <w:r>
              <w:rPr>
                <w:spacing w:val="-4"/>
              </w:rPr>
              <w:t xml:space="preserve"> </w:t>
            </w:r>
            <w:r>
              <w:t>1 –</w:t>
            </w:r>
            <w:r>
              <w:rPr>
                <w:spacing w:val="-5"/>
              </w:rPr>
              <w:t xml:space="preserve"> </w:t>
            </w:r>
            <w:r>
              <w:t>подпрыгнуть</w:t>
            </w:r>
            <w:r>
              <w:rPr>
                <w:spacing w:val="-2"/>
              </w:rPr>
              <w:t xml:space="preserve"> </w:t>
            </w:r>
            <w:r>
              <w:t>высоко</w:t>
            </w:r>
            <w:r>
              <w:rPr>
                <w:spacing w:val="-5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места</w:t>
            </w:r>
            <w:r>
              <w:rPr>
                <w:spacing w:val="1"/>
              </w:rPr>
              <w:t xml:space="preserve"> </w:t>
            </w:r>
            <w:r>
              <w:t>(как</w:t>
            </w:r>
            <w:r>
              <w:rPr>
                <w:spacing w:val="-2"/>
              </w:rPr>
              <w:t xml:space="preserve"> </w:t>
            </w:r>
            <w:r>
              <w:t>можно</w:t>
            </w:r>
            <w:r>
              <w:rPr>
                <w:spacing w:val="-6"/>
              </w:rPr>
              <w:t xml:space="preserve"> </w:t>
            </w:r>
            <w:r>
              <w:t>выше); 2</w:t>
            </w:r>
            <w:r>
              <w:rPr>
                <w:spacing w:val="5"/>
              </w:rPr>
              <w:t xml:space="preserve"> </w:t>
            </w:r>
            <w:r>
              <w:t>– и.п.</w:t>
            </w:r>
          </w:p>
          <w:p w:rsidR="00DB0F2E" w:rsidRDefault="00A57A92">
            <w:pPr>
              <w:pStyle w:val="TableParagraph"/>
              <w:spacing w:line="250" w:lineRule="atLeast"/>
              <w:ind w:left="5758" w:right="24" w:hanging="5704"/>
              <w:jc w:val="left"/>
              <w:rPr>
                <w:i/>
              </w:rPr>
            </w:pPr>
            <w:r>
              <w:t xml:space="preserve">Бег врассыпную по залу. Спокойная ходьба. </w:t>
            </w:r>
            <w:r>
              <w:rPr>
                <w:i/>
              </w:rPr>
              <w:t>(физическое развитие, музыка, физическая культура, ознакомление с окружающим миром,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</w:tc>
      </w:tr>
      <w:tr w:rsidR="00DB0F2E">
        <w:trPr>
          <w:trHeight w:val="3797"/>
        </w:trPr>
        <w:tc>
          <w:tcPr>
            <w:tcW w:w="3222" w:type="dxa"/>
          </w:tcPr>
          <w:p w:rsidR="00DB0F2E" w:rsidRDefault="00A57A92">
            <w:pPr>
              <w:pStyle w:val="TableParagraph"/>
              <w:ind w:left="86" w:right="80"/>
              <w:rPr>
                <w:b/>
              </w:rPr>
            </w:pPr>
            <w:r>
              <w:rPr>
                <w:b/>
              </w:rPr>
              <w:t>Завтрак</w:t>
            </w:r>
          </w:p>
        </w:tc>
        <w:tc>
          <w:tcPr>
            <w:tcW w:w="12946" w:type="dxa"/>
            <w:gridSpan w:val="5"/>
          </w:tcPr>
          <w:p w:rsidR="00DB0F2E" w:rsidRDefault="00A57A92">
            <w:pPr>
              <w:pStyle w:val="TableParagraph"/>
              <w:spacing w:line="242" w:lineRule="auto"/>
              <w:ind w:left="73" w:right="70"/>
            </w:pPr>
            <w:r>
              <w:t>Автоматизировать</w:t>
            </w:r>
            <w:r>
              <w:rPr>
                <w:spacing w:val="-7"/>
              </w:rPr>
              <w:t xml:space="preserve"> </w:t>
            </w:r>
            <w:r>
              <w:t>навыки</w:t>
            </w:r>
            <w:r>
              <w:rPr>
                <w:spacing w:val="-1"/>
              </w:rPr>
              <w:t xml:space="preserve"> </w:t>
            </w:r>
            <w:r>
              <w:t>самостоятельного</w:t>
            </w:r>
            <w:r>
              <w:rPr>
                <w:spacing w:val="-6"/>
              </w:rPr>
              <w:t xml:space="preserve"> </w:t>
            </w:r>
            <w:r>
              <w:t>аккуратного</w:t>
            </w:r>
            <w:r>
              <w:rPr>
                <w:spacing w:val="-7"/>
              </w:rPr>
              <w:t xml:space="preserve"> </w:t>
            </w:r>
            <w:r>
              <w:t>мытья</w:t>
            </w:r>
            <w:r>
              <w:rPr>
                <w:spacing w:val="-2"/>
              </w:rPr>
              <w:t xml:space="preserve"> </w:t>
            </w:r>
            <w:r>
              <w:t>рук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лица</w:t>
            </w:r>
            <w:r>
              <w:rPr>
                <w:spacing w:val="-3"/>
              </w:rPr>
              <w:t xml:space="preserve"> </w:t>
            </w:r>
            <w:r>
              <w:t>(перед</w:t>
            </w:r>
            <w:r>
              <w:rPr>
                <w:spacing w:val="-4"/>
              </w:rPr>
              <w:t xml:space="preserve"> </w:t>
            </w:r>
            <w:r>
              <w:t>приемом</w:t>
            </w:r>
            <w:r>
              <w:rPr>
                <w:spacing w:val="-2"/>
              </w:rPr>
              <w:t xml:space="preserve"> </w:t>
            </w:r>
            <w:r>
              <w:t>пищи, мытья</w:t>
            </w:r>
            <w:r>
              <w:rPr>
                <w:spacing w:val="-3"/>
              </w:rPr>
              <w:t xml:space="preserve"> </w:t>
            </w:r>
            <w:r>
              <w:t>рук, полоскания</w:t>
            </w:r>
            <w:r>
              <w:rPr>
                <w:spacing w:val="-3"/>
              </w:rPr>
              <w:t xml:space="preserve"> </w:t>
            </w:r>
            <w:r>
              <w:t>рта</w:t>
            </w:r>
            <w:r>
              <w:rPr>
                <w:spacing w:val="-3"/>
              </w:rPr>
              <w:t xml:space="preserve"> </w:t>
            </w:r>
            <w:r>
              <w:t>после);</w:t>
            </w:r>
            <w:r>
              <w:rPr>
                <w:spacing w:val="-52"/>
              </w:rPr>
              <w:t xml:space="preserve"> </w:t>
            </w:r>
            <w:r>
              <w:t>закреплять</w:t>
            </w:r>
            <w:r>
              <w:rPr>
                <w:spacing w:val="-2"/>
              </w:rPr>
              <w:t xml:space="preserve"> </w:t>
            </w:r>
            <w:r>
              <w:t>привычку</w:t>
            </w:r>
            <w:r>
              <w:rPr>
                <w:spacing w:val="-6"/>
              </w:rPr>
              <w:t xml:space="preserve"> </w:t>
            </w:r>
            <w:r>
              <w:t>следить</w:t>
            </w:r>
            <w:r>
              <w:rPr>
                <w:spacing w:val="-2"/>
              </w:rPr>
              <w:t xml:space="preserve"> </w:t>
            </w:r>
            <w:r>
              <w:t>за</w:t>
            </w:r>
            <w:r>
              <w:rPr>
                <w:spacing w:val="2"/>
              </w:rPr>
              <w:t xml:space="preserve"> </w:t>
            </w:r>
            <w:r>
              <w:t>чистотой смыва</w:t>
            </w:r>
            <w:r>
              <w:rPr>
                <w:spacing w:val="1"/>
              </w:rPr>
              <w:t xml:space="preserve"> </w:t>
            </w:r>
            <w:r>
              <w:t>воды,</w:t>
            </w:r>
            <w:r>
              <w:rPr>
                <w:spacing w:val="2"/>
              </w:rPr>
              <w:t xml:space="preserve"> </w:t>
            </w:r>
            <w:r>
              <w:t>чистоты</w:t>
            </w:r>
            <w:r>
              <w:rPr>
                <w:spacing w:val="-1"/>
              </w:rPr>
              <w:t xml:space="preserve"> </w:t>
            </w:r>
            <w:r>
              <w:t>полотенец, приведения</w:t>
            </w:r>
            <w:r>
              <w:rPr>
                <w:spacing w:val="-2"/>
              </w:rPr>
              <w:t xml:space="preserve"> </w:t>
            </w:r>
            <w:r>
              <w:t>внешнего</w:t>
            </w:r>
            <w:r>
              <w:rPr>
                <w:spacing w:val="-6"/>
              </w:rPr>
              <w:t xml:space="preserve"> </w:t>
            </w:r>
            <w:r>
              <w:t>вида</w:t>
            </w:r>
            <w:r>
              <w:rPr>
                <w:spacing w:val="4"/>
              </w:rPr>
              <w:t xml:space="preserve"> </w:t>
            </w:r>
            <w:r>
              <w:t>в порядок</w:t>
            </w:r>
            <w:r>
              <w:rPr>
                <w:spacing w:val="-3"/>
              </w:rPr>
              <w:t xml:space="preserve"> </w:t>
            </w:r>
            <w:r>
              <w:t>перед</w:t>
            </w:r>
            <w:r>
              <w:rPr>
                <w:spacing w:val="-3"/>
              </w:rPr>
              <w:t xml:space="preserve"> </w:t>
            </w:r>
            <w:r>
              <w:t>зеркалом.</w:t>
            </w:r>
          </w:p>
          <w:p w:rsidR="00DB0F2E" w:rsidRDefault="00A57A92">
            <w:pPr>
              <w:pStyle w:val="TableParagraph"/>
              <w:ind w:left="5163" w:right="5148" w:firstLine="4"/>
            </w:pPr>
            <w:r>
              <w:t>Что такое чистым быть?</w:t>
            </w:r>
            <w:r>
              <w:rPr>
                <w:spacing w:val="1"/>
              </w:rPr>
              <w:t xml:space="preserve"> </w:t>
            </w:r>
            <w:r>
              <w:t>Руки чаще с мылом мыть,</w:t>
            </w:r>
            <w:r>
              <w:rPr>
                <w:spacing w:val="1"/>
              </w:rPr>
              <w:t xml:space="preserve"> </w:t>
            </w:r>
            <w:r>
              <w:t>Грязь</w:t>
            </w:r>
            <w:r>
              <w:rPr>
                <w:spacing w:val="-1"/>
              </w:rPr>
              <w:t xml:space="preserve"> </w:t>
            </w:r>
            <w:r>
              <w:t>убрать</w:t>
            </w:r>
            <w:r>
              <w:rPr>
                <w:spacing w:val="-6"/>
              </w:rPr>
              <w:t xml:space="preserve"> </w:t>
            </w:r>
            <w:r>
              <w:t>из-под</w:t>
            </w:r>
            <w:r>
              <w:rPr>
                <w:spacing w:val="-2"/>
              </w:rPr>
              <w:t xml:space="preserve"> </w:t>
            </w:r>
            <w:r>
              <w:t>ногтей,</w:t>
            </w:r>
            <w:r>
              <w:rPr>
                <w:spacing w:val="-52"/>
              </w:rPr>
              <w:t xml:space="preserve"> </w:t>
            </w:r>
            <w:r>
              <w:t>Да</w:t>
            </w:r>
            <w:r>
              <w:rPr>
                <w:spacing w:val="3"/>
              </w:rPr>
              <w:t xml:space="preserve"> </w:t>
            </w:r>
            <w:r>
              <w:t>постричь</w:t>
            </w:r>
            <w:r>
              <w:rPr>
                <w:spacing w:val="-4"/>
              </w:rPr>
              <w:t xml:space="preserve"> </w:t>
            </w:r>
            <w:r>
              <w:t>их</w:t>
            </w:r>
            <w:r>
              <w:rPr>
                <w:spacing w:val="-5"/>
              </w:rPr>
              <w:t xml:space="preserve"> </w:t>
            </w:r>
            <w:r>
              <w:t>поскорей.</w:t>
            </w:r>
          </w:p>
          <w:p w:rsidR="00DB0F2E" w:rsidRDefault="00A57A92">
            <w:pPr>
              <w:pStyle w:val="TableParagraph"/>
              <w:spacing w:line="242" w:lineRule="auto"/>
              <w:ind w:left="5523" w:right="5505"/>
            </w:pPr>
            <w:r>
              <w:t>Умываюсь по утрам</w:t>
            </w:r>
            <w:r>
              <w:rPr>
                <w:spacing w:val="-52"/>
              </w:rPr>
              <w:t xml:space="preserve"> </w:t>
            </w:r>
            <w:r>
              <w:t>И еще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t>вечерам.</w:t>
            </w:r>
          </w:p>
          <w:p w:rsidR="00DB0F2E" w:rsidRDefault="00A57A92">
            <w:pPr>
              <w:pStyle w:val="TableParagraph"/>
              <w:spacing w:line="242" w:lineRule="auto"/>
              <w:ind w:left="5196" w:right="5186" w:firstLine="4"/>
            </w:pPr>
            <w:r>
              <w:t>Чисто</w:t>
            </w:r>
            <w:r>
              <w:rPr>
                <w:spacing w:val="-4"/>
              </w:rPr>
              <w:t xml:space="preserve"> </w:t>
            </w:r>
            <w:r>
              <w:t>вымою я</w:t>
            </w:r>
            <w:r>
              <w:rPr>
                <w:spacing w:val="1"/>
              </w:rPr>
              <w:t xml:space="preserve"> </w:t>
            </w:r>
            <w:r>
              <w:t>уши</w:t>
            </w:r>
            <w:r>
              <w:rPr>
                <w:spacing w:val="4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Будут уши</w:t>
            </w:r>
            <w:r>
              <w:rPr>
                <w:spacing w:val="-2"/>
              </w:rPr>
              <w:t xml:space="preserve"> </w:t>
            </w:r>
            <w:r>
              <w:t>лучше</w:t>
            </w:r>
            <w:r>
              <w:rPr>
                <w:spacing w:val="-9"/>
              </w:rPr>
              <w:t xml:space="preserve"> </w:t>
            </w:r>
            <w:r>
              <w:t>слушать.</w:t>
            </w:r>
          </w:p>
          <w:p w:rsidR="00DB0F2E" w:rsidRDefault="00A57A92">
            <w:pPr>
              <w:pStyle w:val="TableParagraph"/>
              <w:ind w:left="73" w:right="63"/>
              <w:rPr>
                <w:i/>
              </w:rPr>
            </w:pPr>
            <w:r>
              <w:t>Совершенствовать</w:t>
            </w:r>
            <w:r>
              <w:rPr>
                <w:spacing w:val="-3"/>
              </w:rPr>
              <w:t xml:space="preserve"> </w:t>
            </w:r>
            <w:r>
              <w:t>навыки</w:t>
            </w:r>
            <w:r>
              <w:rPr>
                <w:spacing w:val="-5"/>
              </w:rPr>
              <w:t xml:space="preserve"> </w:t>
            </w:r>
            <w:r>
              <w:t>пользования</w:t>
            </w:r>
            <w:r>
              <w:rPr>
                <w:spacing w:val="-7"/>
              </w:rPr>
              <w:t xml:space="preserve"> </w:t>
            </w:r>
            <w:r>
              <w:t>столовыми приборами, умения</w:t>
            </w:r>
            <w:r>
              <w:rPr>
                <w:spacing w:val="-3"/>
              </w:rPr>
              <w:t xml:space="preserve"> </w:t>
            </w:r>
            <w:r>
              <w:t>намазывать</w:t>
            </w:r>
            <w:r>
              <w:rPr>
                <w:spacing w:val="-6"/>
              </w:rPr>
              <w:t xml:space="preserve"> </w:t>
            </w:r>
            <w:r>
              <w:t>масло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хлеб, привычку</w:t>
            </w:r>
            <w:r>
              <w:rPr>
                <w:spacing w:val="-6"/>
              </w:rPr>
              <w:t xml:space="preserve"> </w:t>
            </w:r>
            <w:r>
              <w:t>пользоваться</w:t>
            </w:r>
            <w:r>
              <w:rPr>
                <w:spacing w:val="-3"/>
              </w:rPr>
              <w:t xml:space="preserve"> </w:t>
            </w:r>
            <w:r>
              <w:t>салфеткой;</w:t>
            </w:r>
            <w:r>
              <w:rPr>
                <w:spacing w:val="-52"/>
              </w:rPr>
              <w:t xml:space="preserve"> </w:t>
            </w:r>
            <w:r>
              <w:t>развивать привычку бесшумно садиться за стол, соблюдать осанку, умения соблюдать чистоту, при приеме пищи наклоняться над</w:t>
            </w:r>
            <w:r>
              <w:rPr>
                <w:spacing w:val="1"/>
              </w:rPr>
              <w:t xml:space="preserve"> </w:t>
            </w:r>
            <w:r>
              <w:t>тарелкой,</w:t>
            </w:r>
            <w:r>
              <w:rPr>
                <w:spacing w:val="3"/>
              </w:rPr>
              <w:t xml:space="preserve"> </w:t>
            </w:r>
            <w:r>
              <w:t>умения</w:t>
            </w:r>
            <w:r>
              <w:rPr>
                <w:spacing w:val="1"/>
              </w:rPr>
              <w:t xml:space="preserve"> </w:t>
            </w:r>
            <w:r>
              <w:t>благодарить.</w:t>
            </w:r>
            <w:r>
              <w:rPr>
                <w:spacing w:val="2"/>
              </w:rPr>
              <w:t xml:space="preserve"> </w:t>
            </w:r>
            <w:r>
              <w:rPr>
                <w:i/>
              </w:rPr>
              <w:t>(кгн,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самообслуживания)</w:t>
            </w:r>
          </w:p>
          <w:p w:rsidR="00DB0F2E" w:rsidRDefault="00A57A92">
            <w:pPr>
              <w:pStyle w:val="TableParagraph"/>
              <w:ind w:left="4294" w:right="4283"/>
            </w:pPr>
            <w:r>
              <w:t>Кушать</w:t>
            </w:r>
            <w:r>
              <w:rPr>
                <w:spacing w:val="-2"/>
              </w:rPr>
              <w:t xml:space="preserve"> </w:t>
            </w:r>
            <w:r>
              <w:t>кашу</w:t>
            </w:r>
            <w:r>
              <w:rPr>
                <w:spacing w:val="-5"/>
              </w:rPr>
              <w:t xml:space="preserve"> </w:t>
            </w:r>
            <w:r>
              <w:t>очень</w:t>
            </w:r>
            <w:r>
              <w:rPr>
                <w:spacing w:val="-1"/>
              </w:rPr>
              <w:t xml:space="preserve"> </w:t>
            </w:r>
            <w:r>
              <w:t>важно.</w:t>
            </w:r>
          </w:p>
          <w:p w:rsidR="00DB0F2E" w:rsidRDefault="00A57A92">
            <w:pPr>
              <w:pStyle w:val="TableParagraph"/>
              <w:spacing w:line="238" w:lineRule="exact"/>
              <w:ind w:left="4294" w:right="4286"/>
            </w:pPr>
            <w:r>
              <w:t>Есть</w:t>
            </w:r>
            <w:r>
              <w:rPr>
                <w:spacing w:val="-1"/>
              </w:rPr>
              <w:t xml:space="preserve"> </w:t>
            </w:r>
            <w:r>
              <w:t>до</w:t>
            </w:r>
            <w:r>
              <w:rPr>
                <w:spacing w:val="-4"/>
              </w:rPr>
              <w:t xml:space="preserve"> </w:t>
            </w:r>
            <w:r>
              <w:t>конца</w:t>
            </w:r>
            <w:r>
              <w:rPr>
                <w:spacing w:val="-2"/>
              </w:rPr>
              <w:t xml:space="preserve"> </w:t>
            </w:r>
            <w:r>
              <w:t>полезно</w:t>
            </w:r>
            <w:r>
              <w:rPr>
                <w:spacing w:val="-4"/>
              </w:rPr>
              <w:t xml:space="preserve"> </w:t>
            </w:r>
            <w:r>
              <w:t>дважды.</w:t>
            </w:r>
            <w:r>
              <w:rPr>
                <w:spacing w:val="-2"/>
              </w:rPr>
              <w:t xml:space="preserve"> </w:t>
            </w:r>
            <w:r>
              <w:t>(Д.</w:t>
            </w:r>
            <w:r>
              <w:rPr>
                <w:spacing w:val="-2"/>
              </w:rPr>
              <w:t xml:space="preserve"> </w:t>
            </w:r>
            <w:r>
              <w:t>Ахметова)</w:t>
            </w:r>
          </w:p>
        </w:tc>
      </w:tr>
      <w:tr w:rsidR="00DB0F2E">
        <w:trPr>
          <w:trHeight w:val="5065"/>
        </w:trPr>
        <w:tc>
          <w:tcPr>
            <w:tcW w:w="3222" w:type="dxa"/>
          </w:tcPr>
          <w:p w:rsidR="00DB0F2E" w:rsidRDefault="00A57A92">
            <w:pPr>
              <w:pStyle w:val="TableParagraph"/>
              <w:ind w:left="674" w:right="69" w:hanging="582"/>
              <w:jc w:val="left"/>
              <w:rPr>
                <w:b/>
              </w:rPr>
            </w:pPr>
            <w:r>
              <w:rPr>
                <w:b/>
              </w:rPr>
              <w:t>Подготовка к организованной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деятельности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(ОД)</w:t>
            </w:r>
          </w:p>
        </w:tc>
        <w:tc>
          <w:tcPr>
            <w:tcW w:w="232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9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DB0F2E" w:rsidRDefault="00A57A92">
            <w:pPr>
              <w:pStyle w:val="TableParagraph"/>
              <w:spacing w:before="2" w:line="237" w:lineRule="auto"/>
              <w:ind w:left="69" w:right="55"/>
              <w:rPr>
                <w:i/>
              </w:rPr>
            </w:pPr>
            <w:r>
              <w:rPr>
                <w:b/>
              </w:rPr>
              <w:t>Игра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"Где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поселился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цвет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 xml:space="preserve">радуги?".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5"/>
              <w:ind w:left="92" w:right="83" w:firstLine="8"/>
            </w:pP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t>цветовосприятие, кругозор,</w:t>
            </w:r>
            <w:r>
              <w:rPr>
                <w:spacing w:val="1"/>
              </w:rPr>
              <w:t xml:space="preserve"> </w:t>
            </w:r>
            <w:r>
              <w:t>пополнять</w:t>
            </w:r>
            <w:r>
              <w:rPr>
                <w:spacing w:val="-4"/>
              </w:rPr>
              <w:t xml:space="preserve"> </w:t>
            </w:r>
            <w:r>
              <w:t>словарный</w:t>
            </w:r>
            <w:r>
              <w:rPr>
                <w:spacing w:val="-3"/>
              </w:rPr>
              <w:t xml:space="preserve"> </w:t>
            </w:r>
            <w:r>
              <w:t>запас.</w:t>
            </w:r>
          </w:p>
          <w:p w:rsidR="00DB0F2E" w:rsidRDefault="00A57A92">
            <w:pPr>
              <w:pStyle w:val="TableParagraph"/>
              <w:ind w:left="260" w:right="257" w:firstLine="9"/>
            </w:pPr>
            <w:r>
              <w:t>Педагог предлагает</w:t>
            </w:r>
            <w:r>
              <w:rPr>
                <w:spacing w:val="1"/>
              </w:rPr>
              <w:t xml:space="preserve"> </w:t>
            </w:r>
            <w:r>
              <w:t>вспомнить</w:t>
            </w:r>
            <w:r>
              <w:rPr>
                <w:spacing w:val="-12"/>
              </w:rPr>
              <w:t xml:space="preserve"> </w:t>
            </w:r>
            <w:r>
              <w:t>цвета</w:t>
            </w:r>
            <w:r>
              <w:rPr>
                <w:spacing w:val="-5"/>
              </w:rPr>
              <w:t xml:space="preserve"> </w:t>
            </w:r>
            <w:r>
              <w:t>радуги,</w:t>
            </w:r>
            <w:r>
              <w:rPr>
                <w:spacing w:val="-52"/>
              </w:rPr>
              <w:t xml:space="preserve"> </w:t>
            </w:r>
            <w:r>
              <w:t>найти</w:t>
            </w:r>
            <w:r>
              <w:rPr>
                <w:spacing w:val="-2"/>
              </w:rPr>
              <w:t xml:space="preserve"> </w:t>
            </w:r>
            <w:r>
              <w:t>каждый</w:t>
            </w:r>
            <w:r>
              <w:rPr>
                <w:spacing w:val="-2"/>
              </w:rPr>
              <w:t xml:space="preserve"> </w:t>
            </w:r>
            <w:r>
              <w:t>цвет</w:t>
            </w:r>
            <w:r>
              <w:rPr>
                <w:spacing w:val="1"/>
              </w:rPr>
              <w:t xml:space="preserve"> </w:t>
            </w:r>
            <w:r>
              <w:t>в</w:t>
            </w:r>
          </w:p>
          <w:p w:rsidR="00DB0F2E" w:rsidRDefault="00A57A92">
            <w:pPr>
              <w:pStyle w:val="TableParagraph"/>
              <w:ind w:left="73" w:right="66" w:hanging="5"/>
            </w:pPr>
            <w:r>
              <w:t>окружающем пространстве,</w:t>
            </w:r>
            <w:r>
              <w:rPr>
                <w:spacing w:val="1"/>
              </w:rPr>
              <w:t xml:space="preserve"> </w:t>
            </w:r>
            <w:r>
              <w:t>назвать объекты, имеющие</w:t>
            </w:r>
            <w:r>
              <w:rPr>
                <w:spacing w:val="1"/>
              </w:rPr>
              <w:t xml:space="preserve"> </w:t>
            </w:r>
            <w:r>
              <w:t>тот или иной цвет радуги.</w:t>
            </w:r>
            <w:r>
              <w:rPr>
                <w:spacing w:val="1"/>
              </w:rPr>
              <w:t xml:space="preserve"> </w:t>
            </w:r>
            <w:r>
              <w:t>Обсуждается, почему в</w:t>
            </w:r>
            <w:r>
              <w:rPr>
                <w:spacing w:val="1"/>
              </w:rPr>
              <w:t xml:space="preserve"> </w:t>
            </w:r>
            <w:r>
              <w:t>радуге</w:t>
            </w:r>
            <w:r>
              <w:rPr>
                <w:spacing w:val="-10"/>
              </w:rPr>
              <w:t xml:space="preserve"> </w:t>
            </w:r>
            <w:r>
              <w:t>нет</w:t>
            </w:r>
            <w:r>
              <w:rPr>
                <w:spacing w:val="-4"/>
              </w:rPr>
              <w:t xml:space="preserve"> </w:t>
            </w:r>
            <w:r>
              <w:t>белого,</w:t>
            </w:r>
            <w:r>
              <w:rPr>
                <w:spacing w:val="-1"/>
              </w:rPr>
              <w:t xml:space="preserve"> </w:t>
            </w:r>
            <w:r>
              <w:t>черного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черного</w:t>
            </w:r>
            <w:r>
              <w:rPr>
                <w:spacing w:val="-4"/>
              </w:rPr>
              <w:t xml:space="preserve"> </w:t>
            </w:r>
            <w:r>
              <w:t>цветов.</w:t>
            </w: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spacing w:before="2" w:line="237" w:lineRule="auto"/>
              <w:ind w:left="125" w:right="108" w:firstLine="4"/>
              <w:rPr>
                <w:i/>
              </w:rPr>
            </w:pPr>
            <w:r>
              <w:rPr>
                <w:b/>
              </w:rPr>
              <w:t>Словесная игра "Кто что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делает? Что происходит?"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5"/>
              <w:ind w:left="106" w:right="81" w:hanging="4"/>
            </w:pPr>
            <w:r>
              <w:t>Цель: упражнять в подборе</w:t>
            </w:r>
            <w:r>
              <w:rPr>
                <w:spacing w:val="1"/>
              </w:rPr>
              <w:t xml:space="preserve"> </w:t>
            </w:r>
            <w:r>
              <w:t>слов-глаголов, отражающих то</w:t>
            </w:r>
            <w:r>
              <w:rPr>
                <w:spacing w:val="-52"/>
              </w:rPr>
              <w:t xml:space="preserve"> </w:t>
            </w:r>
            <w:r>
              <w:t>или иное действие,</w:t>
            </w:r>
            <w:r>
              <w:rPr>
                <w:spacing w:val="1"/>
              </w:rPr>
              <w:t xml:space="preserve"> </w:t>
            </w:r>
            <w:r>
              <w:t>воспроизводимых</w:t>
            </w:r>
            <w:r>
              <w:rPr>
                <w:spacing w:val="1"/>
              </w:rPr>
              <w:t xml:space="preserve"> </w:t>
            </w:r>
            <w:r>
              <w:t>тем или</w:t>
            </w:r>
            <w:r>
              <w:rPr>
                <w:spacing w:val="1"/>
              </w:rPr>
              <w:t xml:space="preserve"> </w:t>
            </w:r>
            <w:r>
              <w:t>иным живым или неживым</w:t>
            </w:r>
            <w:r>
              <w:rPr>
                <w:spacing w:val="1"/>
              </w:rPr>
              <w:t xml:space="preserve"> </w:t>
            </w:r>
            <w:r>
              <w:t>объектами.</w:t>
            </w:r>
          </w:p>
          <w:p w:rsidR="00DB0F2E" w:rsidRDefault="00A57A92">
            <w:pPr>
              <w:pStyle w:val="TableParagraph"/>
              <w:ind w:left="264" w:right="246" w:hanging="3"/>
            </w:pPr>
            <w:r>
              <w:t>Действия могут касаться</w:t>
            </w:r>
            <w:r>
              <w:rPr>
                <w:spacing w:val="1"/>
              </w:rPr>
              <w:t xml:space="preserve"> </w:t>
            </w:r>
            <w:r>
              <w:t>явлений природы, события,</w:t>
            </w:r>
            <w:r>
              <w:rPr>
                <w:spacing w:val="-53"/>
              </w:rPr>
              <w:t xml:space="preserve"> </w:t>
            </w:r>
            <w:r>
              <w:t>человека,</w:t>
            </w:r>
            <w:r>
              <w:rPr>
                <w:spacing w:val="2"/>
              </w:rPr>
              <w:t xml:space="preserve"> </w:t>
            </w:r>
            <w:r>
              <w:t>объектов</w:t>
            </w:r>
            <w:r>
              <w:rPr>
                <w:spacing w:val="1"/>
              </w:rPr>
              <w:t xml:space="preserve"> </w:t>
            </w:r>
            <w:r>
              <w:t>растительного и животного</w:t>
            </w:r>
            <w:r>
              <w:rPr>
                <w:spacing w:val="-52"/>
              </w:rPr>
              <w:t xml:space="preserve"> </w:t>
            </w:r>
            <w:r>
              <w:t>мира.</w:t>
            </w:r>
          </w:p>
          <w:p w:rsidR="00DB0F2E" w:rsidRDefault="00A57A92">
            <w:pPr>
              <w:pStyle w:val="TableParagraph"/>
              <w:spacing w:before="3"/>
              <w:ind w:left="86" w:right="65"/>
            </w:pPr>
            <w:r>
              <w:t>Оборудование: картинки с</w:t>
            </w:r>
            <w:r>
              <w:rPr>
                <w:spacing w:val="-52"/>
              </w:rPr>
              <w:t xml:space="preserve"> </w:t>
            </w:r>
            <w:r>
              <w:t>действиями, явлениями</w:t>
            </w:r>
            <w:r>
              <w:rPr>
                <w:spacing w:val="1"/>
              </w:rPr>
              <w:t xml:space="preserve"> </w:t>
            </w:r>
            <w:r>
              <w:t>природы,</w:t>
            </w:r>
            <w:r>
              <w:rPr>
                <w:spacing w:val="4"/>
              </w:rPr>
              <w:t xml:space="preserve"> </w:t>
            </w:r>
            <w:r>
              <w:t>событиями.</w:t>
            </w:r>
          </w:p>
          <w:p w:rsidR="00DB0F2E" w:rsidRDefault="00A57A92">
            <w:pPr>
              <w:pStyle w:val="TableParagraph"/>
              <w:spacing w:line="250" w:lineRule="exact"/>
              <w:ind w:left="86" w:right="65"/>
            </w:pPr>
            <w:r>
              <w:t>Либо вместо показа картинок</w:t>
            </w:r>
            <w:r>
              <w:rPr>
                <w:spacing w:val="-53"/>
              </w:rPr>
              <w:t xml:space="preserve"> </w:t>
            </w:r>
            <w:r>
              <w:t>можно</w:t>
            </w:r>
            <w:r>
              <w:rPr>
                <w:spacing w:val="-5"/>
              </w:rPr>
              <w:t xml:space="preserve"> </w:t>
            </w:r>
            <w:r>
              <w:t>называть</w:t>
            </w:r>
            <w:r>
              <w:rPr>
                <w:spacing w:val="-1"/>
              </w:rPr>
              <w:t xml:space="preserve"> </w:t>
            </w:r>
            <w:r>
              <w:t>объект</w:t>
            </w:r>
            <w:r>
              <w:rPr>
                <w:spacing w:val="-1"/>
              </w:rPr>
              <w:t xml:space="preserve"> </w:t>
            </w:r>
            <w:r>
              <w:t>или</w:t>
            </w:r>
          </w:p>
        </w:tc>
      </w:tr>
    </w:tbl>
    <w:p w:rsidR="00DB0F2E" w:rsidRDefault="00DB0F2E">
      <w:pPr>
        <w:spacing w:line="250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41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22"/>
        <w:gridCol w:w="2324"/>
        <w:gridCol w:w="2329"/>
        <w:gridCol w:w="2324"/>
        <w:gridCol w:w="2848"/>
        <w:gridCol w:w="284"/>
        <w:gridCol w:w="2838"/>
      </w:tblGrid>
      <w:tr w:rsidR="00DB0F2E">
        <w:trPr>
          <w:trHeight w:val="253"/>
        </w:trPr>
        <w:tc>
          <w:tcPr>
            <w:tcW w:w="3222" w:type="dxa"/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324" w:type="dxa"/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329" w:type="dxa"/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324" w:type="dxa"/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48" w:type="dxa"/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3122" w:type="dxa"/>
            <w:gridSpan w:val="2"/>
          </w:tcPr>
          <w:p w:rsidR="00DB0F2E" w:rsidRDefault="00A57A92">
            <w:pPr>
              <w:pStyle w:val="TableParagraph"/>
              <w:spacing w:line="234" w:lineRule="exact"/>
              <w:ind w:left="148" w:right="138"/>
            </w:pPr>
            <w:r>
              <w:t>явление.</w:t>
            </w:r>
          </w:p>
        </w:tc>
      </w:tr>
      <w:tr w:rsidR="00DB0F2E">
        <w:trPr>
          <w:trHeight w:val="6837"/>
        </w:trPr>
        <w:tc>
          <w:tcPr>
            <w:tcW w:w="3222" w:type="dxa"/>
          </w:tcPr>
          <w:p w:rsidR="00DB0F2E" w:rsidRDefault="00A57A92">
            <w:pPr>
              <w:pStyle w:val="TableParagraph"/>
              <w:spacing w:before="7" w:line="237" w:lineRule="auto"/>
              <w:ind w:left="318" w:right="300" w:firstLine="350"/>
              <w:jc w:val="left"/>
              <w:rPr>
                <w:b/>
              </w:rPr>
            </w:pPr>
            <w:r>
              <w:rPr>
                <w:b/>
              </w:rPr>
              <w:t>ОД по расписанию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организации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образования</w:t>
            </w:r>
          </w:p>
        </w:tc>
        <w:tc>
          <w:tcPr>
            <w:tcW w:w="232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9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DB0F2E" w:rsidRDefault="00A57A92">
            <w:pPr>
              <w:pStyle w:val="TableParagraph"/>
              <w:spacing w:before="5"/>
              <w:ind w:left="73" w:right="59" w:hanging="2"/>
              <w:rPr>
                <w:i/>
              </w:rPr>
            </w:pPr>
            <w:r>
              <w:rPr>
                <w:b/>
              </w:rPr>
              <w:t>Игры-развлечения 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развитию речи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(мероприятие может быть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проведено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иной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приемлемой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форме,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усмотрению педагога, плану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детей)</w:t>
            </w:r>
          </w:p>
          <w:p w:rsidR="00DB0F2E" w:rsidRDefault="00A57A92">
            <w:pPr>
              <w:pStyle w:val="TableParagraph"/>
              <w:spacing w:before="1"/>
              <w:ind w:left="68" w:right="60" w:firstLine="1"/>
              <w:rPr>
                <w:b/>
              </w:rPr>
            </w:pPr>
            <w:r>
              <w:rPr>
                <w:b/>
              </w:rPr>
              <w:t>Тема: Заучивание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стихотворения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"Радуга"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Г.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Лагздынь.</w:t>
            </w:r>
          </w:p>
          <w:p w:rsidR="00DB0F2E" w:rsidRDefault="00A57A92">
            <w:pPr>
              <w:pStyle w:val="TableParagraph"/>
              <w:ind w:left="61" w:right="55"/>
            </w:pPr>
            <w:r>
              <w:t>Цель: продолжать учить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-4"/>
              </w:rPr>
              <w:t xml:space="preserve"> </w:t>
            </w:r>
            <w:r>
              <w:t>внимательно</w:t>
            </w:r>
            <w:r>
              <w:rPr>
                <w:spacing w:val="-9"/>
              </w:rPr>
              <w:t xml:space="preserve"> </w:t>
            </w:r>
            <w:r>
              <w:t>слушать</w:t>
            </w:r>
            <w:r>
              <w:rPr>
                <w:spacing w:val="-52"/>
              </w:rPr>
              <w:t xml:space="preserve"> </w:t>
            </w:r>
            <w:r>
              <w:t>художественное</w:t>
            </w:r>
            <w:r>
              <w:rPr>
                <w:spacing w:val="1"/>
              </w:rPr>
              <w:t xml:space="preserve"> </w:t>
            </w:r>
            <w:r>
              <w:t>произведение; отвечать на</w:t>
            </w:r>
            <w:r>
              <w:rPr>
                <w:spacing w:val="1"/>
              </w:rPr>
              <w:t xml:space="preserve"> </w:t>
            </w:r>
            <w:r>
              <w:t>вопросы</w:t>
            </w:r>
            <w:r>
              <w:rPr>
                <w:spacing w:val="1"/>
              </w:rPr>
              <w:t xml:space="preserve"> </w:t>
            </w:r>
            <w:r>
              <w:t>взрослого;</w:t>
            </w:r>
          </w:p>
          <w:p w:rsidR="00DB0F2E" w:rsidRDefault="00A57A92">
            <w:pPr>
              <w:pStyle w:val="TableParagraph"/>
              <w:ind w:left="63" w:right="52" w:firstLine="1"/>
            </w:pPr>
            <w:r>
              <w:t>самостоятельно задавать</w:t>
            </w:r>
            <w:r>
              <w:rPr>
                <w:spacing w:val="1"/>
              </w:rPr>
              <w:t xml:space="preserve"> </w:t>
            </w:r>
            <w:r>
              <w:t>вопросы;</w:t>
            </w:r>
            <w:r>
              <w:rPr>
                <w:spacing w:val="-9"/>
              </w:rPr>
              <w:t xml:space="preserve"> </w:t>
            </w:r>
            <w:r>
              <w:t>продолжать</w:t>
            </w:r>
            <w:r>
              <w:rPr>
                <w:spacing w:val="-9"/>
              </w:rPr>
              <w:t xml:space="preserve"> </w:t>
            </w:r>
            <w:r>
              <w:t>работу</w:t>
            </w:r>
            <w:r>
              <w:rPr>
                <w:spacing w:val="-52"/>
              </w:rPr>
              <w:t xml:space="preserve"> </w:t>
            </w:r>
            <w:r>
              <w:t>над выразительностью</w:t>
            </w:r>
            <w:r>
              <w:rPr>
                <w:spacing w:val="1"/>
              </w:rPr>
              <w:t xml:space="preserve"> </w:t>
            </w:r>
            <w:r>
              <w:t>чтения</w:t>
            </w:r>
            <w:r>
              <w:rPr>
                <w:spacing w:val="-1"/>
              </w:rPr>
              <w:t xml:space="preserve"> </w:t>
            </w:r>
            <w:r>
              <w:t>стихотворения.</w:t>
            </w:r>
          </w:p>
          <w:p w:rsidR="00DB0F2E" w:rsidRDefault="00A57A92">
            <w:pPr>
              <w:pStyle w:val="TableParagraph"/>
              <w:ind w:left="64" w:right="55"/>
              <w:rPr>
                <w:i/>
              </w:rPr>
            </w:pPr>
            <w:r>
              <w:rPr>
                <w:i/>
              </w:rPr>
              <w:t>Игра "Зашифрованное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слово".</w:t>
            </w:r>
          </w:p>
        </w:tc>
        <w:tc>
          <w:tcPr>
            <w:tcW w:w="3122" w:type="dxa"/>
            <w:gridSpan w:val="2"/>
          </w:tcPr>
          <w:p w:rsidR="00DB0F2E" w:rsidRDefault="00A57A92">
            <w:pPr>
              <w:pStyle w:val="TableParagraph"/>
              <w:spacing w:before="7" w:line="237" w:lineRule="auto"/>
              <w:ind w:left="154" w:right="138"/>
              <w:rPr>
                <w:i/>
              </w:rPr>
            </w:pPr>
            <w:r>
              <w:rPr>
                <w:b/>
              </w:rPr>
              <w:t>Игры-развлечения по лепке</w:t>
            </w:r>
            <w:r>
              <w:rPr>
                <w:b/>
                <w:spacing w:val="-53"/>
              </w:rPr>
              <w:t xml:space="preserve"> </w:t>
            </w:r>
            <w:r>
              <w:rPr>
                <w:i/>
              </w:rPr>
              <w:t>(мероприятие может быть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проведено в иной приемлемой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форме,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усмотрению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педагога,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плану развития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детей)</w:t>
            </w:r>
          </w:p>
          <w:p w:rsidR="00DB0F2E" w:rsidRDefault="00A57A92">
            <w:pPr>
              <w:pStyle w:val="TableParagraph"/>
              <w:spacing w:before="13"/>
              <w:ind w:left="86" w:right="70" w:firstLine="2"/>
              <w:rPr>
                <w:b/>
              </w:rPr>
            </w:pPr>
            <w:r>
              <w:rPr>
                <w:b/>
              </w:rPr>
              <w:t>Тема: Создание из глины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образа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Дымковской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игрушки</w:t>
            </w:r>
          </w:p>
          <w:p w:rsidR="00DB0F2E" w:rsidRDefault="00A57A92">
            <w:pPr>
              <w:pStyle w:val="TableParagraph"/>
              <w:spacing w:line="250" w:lineRule="exact"/>
              <w:ind w:left="153" w:right="138"/>
              <w:rPr>
                <w:b/>
              </w:rPr>
            </w:pPr>
            <w:r>
              <w:rPr>
                <w:b/>
              </w:rPr>
              <w:t>«Лошадка».</w:t>
            </w:r>
          </w:p>
          <w:p w:rsidR="00DB0F2E" w:rsidRDefault="00A57A92">
            <w:pPr>
              <w:pStyle w:val="TableParagraph"/>
              <w:spacing w:line="251" w:lineRule="exact"/>
              <w:ind w:left="152" w:right="138"/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знакомство</w:t>
            </w:r>
            <w:r>
              <w:rPr>
                <w:spacing w:val="-5"/>
              </w:rPr>
              <w:t xml:space="preserve"> </w:t>
            </w:r>
            <w:r>
              <w:t>с</w:t>
            </w:r>
          </w:p>
          <w:p w:rsidR="00DB0F2E" w:rsidRDefault="00A57A92">
            <w:pPr>
              <w:pStyle w:val="TableParagraph"/>
              <w:spacing w:before="1"/>
              <w:ind w:left="53" w:right="38"/>
            </w:pPr>
            <w:r>
              <w:t>Дымковской</w:t>
            </w:r>
            <w:r>
              <w:rPr>
                <w:spacing w:val="1"/>
              </w:rPr>
              <w:t xml:space="preserve"> </w:t>
            </w:r>
            <w:r>
              <w:t>игрушкой,</w:t>
            </w:r>
            <w:r>
              <w:rPr>
                <w:spacing w:val="2"/>
              </w:rPr>
              <w:t xml:space="preserve"> </w:t>
            </w:r>
            <w:r>
              <w:t>как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яркой</w:t>
            </w:r>
            <w:r>
              <w:rPr>
                <w:spacing w:val="1"/>
              </w:rPr>
              <w:t xml:space="preserve"> </w:t>
            </w:r>
            <w:r>
              <w:t>представительницей</w:t>
            </w:r>
            <w:r>
              <w:rPr>
                <w:spacing w:val="1"/>
              </w:rPr>
              <w:t xml:space="preserve"> </w:t>
            </w:r>
            <w:r>
              <w:t>традиционного народного</w:t>
            </w:r>
            <w:r>
              <w:rPr>
                <w:spacing w:val="1"/>
              </w:rPr>
              <w:t xml:space="preserve"> </w:t>
            </w:r>
            <w:r>
              <w:t>искусства;</w:t>
            </w:r>
            <w:r>
              <w:rPr>
                <w:spacing w:val="55"/>
              </w:rPr>
              <w:t xml:space="preserve"> </w:t>
            </w:r>
            <w:r>
              <w:t>дать представление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-5"/>
              </w:rPr>
              <w:t xml:space="preserve"> </w:t>
            </w:r>
            <w:r>
              <w:t>технологии создания</w:t>
            </w:r>
            <w:r>
              <w:rPr>
                <w:spacing w:val="-5"/>
              </w:rPr>
              <w:t xml:space="preserve"> </w:t>
            </w:r>
            <w:r>
              <w:t>игрушки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10"/>
              </w:rPr>
              <w:t xml:space="preserve"> </w:t>
            </w:r>
            <w:r>
              <w:t>её</w:t>
            </w:r>
            <w:r>
              <w:rPr>
                <w:spacing w:val="3"/>
              </w:rPr>
              <w:t xml:space="preserve"> </w:t>
            </w:r>
            <w:r>
              <w:t>эстетических</w:t>
            </w:r>
            <w:r>
              <w:rPr>
                <w:spacing w:val="1"/>
              </w:rPr>
              <w:t xml:space="preserve"> </w:t>
            </w:r>
            <w:r>
              <w:t>особенностях;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творческий потенциал и</w:t>
            </w:r>
            <w:r>
              <w:rPr>
                <w:spacing w:val="1"/>
              </w:rPr>
              <w:t xml:space="preserve"> </w:t>
            </w:r>
            <w:r>
              <w:t>познавательную активность</w:t>
            </w:r>
            <w:r>
              <w:rPr>
                <w:spacing w:val="1"/>
              </w:rPr>
              <w:t xml:space="preserve"> </w:t>
            </w:r>
            <w:r>
              <w:t>обучающихся; память, мелкую</w:t>
            </w:r>
            <w:r>
              <w:rPr>
                <w:spacing w:val="1"/>
              </w:rPr>
              <w:t xml:space="preserve"> </w:t>
            </w:r>
            <w:r>
              <w:t>моторику рук, глазомер;</w:t>
            </w:r>
            <w:r>
              <w:rPr>
                <w:spacing w:val="1"/>
              </w:rPr>
              <w:t xml:space="preserve"> </w:t>
            </w:r>
            <w:r>
              <w:t>воспитывать терпение,</w:t>
            </w:r>
            <w:r>
              <w:rPr>
                <w:spacing w:val="1"/>
              </w:rPr>
              <w:t xml:space="preserve"> </w:t>
            </w:r>
            <w:r>
              <w:t>аккуратность,</w:t>
            </w:r>
            <w:r>
              <w:rPr>
                <w:spacing w:val="3"/>
              </w:rPr>
              <w:t xml:space="preserve"> </w:t>
            </w:r>
            <w:r>
              <w:t>стремление</w:t>
            </w:r>
            <w:r>
              <w:rPr>
                <w:spacing w:val="1"/>
              </w:rPr>
              <w:t xml:space="preserve"> </w:t>
            </w:r>
            <w:r>
              <w:t>доводить</w:t>
            </w:r>
            <w:r>
              <w:rPr>
                <w:spacing w:val="5"/>
              </w:rPr>
              <w:t xml:space="preserve"> </w:t>
            </w:r>
            <w:r>
              <w:t>начатое</w:t>
            </w:r>
            <w:r>
              <w:rPr>
                <w:spacing w:val="-1"/>
              </w:rPr>
              <w:t xml:space="preserve"> </w:t>
            </w:r>
            <w:r>
              <w:t>дело</w:t>
            </w:r>
            <w:r>
              <w:rPr>
                <w:spacing w:val="1"/>
              </w:rPr>
              <w:t xml:space="preserve"> </w:t>
            </w:r>
            <w:r>
              <w:t>до</w:t>
            </w:r>
            <w:r>
              <w:rPr>
                <w:spacing w:val="1"/>
              </w:rPr>
              <w:t xml:space="preserve"> </w:t>
            </w:r>
            <w:r>
              <w:t>конца.</w:t>
            </w:r>
          </w:p>
          <w:p w:rsidR="00DB0F2E" w:rsidRDefault="00A57A92">
            <w:pPr>
              <w:pStyle w:val="TableParagraph"/>
              <w:spacing w:line="252" w:lineRule="exact"/>
              <w:ind w:left="154" w:right="132"/>
              <w:rPr>
                <w:i/>
              </w:rPr>
            </w:pPr>
            <w:r>
              <w:rPr>
                <w:i/>
              </w:rPr>
              <w:t>Игра с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дымковской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игрушкой</w:t>
            </w:r>
          </w:p>
          <w:p w:rsidR="00DB0F2E" w:rsidRDefault="00A57A92">
            <w:pPr>
              <w:pStyle w:val="TableParagraph"/>
              <w:spacing w:before="2" w:line="238" w:lineRule="exact"/>
              <w:ind w:left="154" w:right="138"/>
              <w:rPr>
                <w:i/>
              </w:rPr>
            </w:pPr>
            <w:r>
              <w:rPr>
                <w:i/>
              </w:rPr>
              <w:t>«Лошадка».</w:t>
            </w:r>
          </w:p>
        </w:tc>
      </w:tr>
      <w:tr w:rsidR="00DB0F2E">
        <w:trPr>
          <w:trHeight w:val="1771"/>
        </w:trPr>
        <w:tc>
          <w:tcPr>
            <w:tcW w:w="3222" w:type="dxa"/>
          </w:tcPr>
          <w:p w:rsidR="00DB0F2E" w:rsidRDefault="00A57A92">
            <w:pPr>
              <w:pStyle w:val="TableParagraph"/>
              <w:spacing w:before="1"/>
              <w:ind w:left="444"/>
              <w:jc w:val="left"/>
              <w:rPr>
                <w:b/>
              </w:rPr>
            </w:pPr>
            <w:r>
              <w:rPr>
                <w:b/>
              </w:rPr>
              <w:t>Подготовка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к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прогулке</w:t>
            </w:r>
          </w:p>
        </w:tc>
        <w:tc>
          <w:tcPr>
            <w:tcW w:w="12947" w:type="dxa"/>
            <w:gridSpan w:val="6"/>
          </w:tcPr>
          <w:p w:rsidR="00DB0F2E" w:rsidRDefault="00A57A92">
            <w:pPr>
              <w:pStyle w:val="TableParagraph"/>
              <w:spacing w:line="242" w:lineRule="auto"/>
              <w:ind w:left="73" w:right="67"/>
            </w:pPr>
            <w:r>
              <w:t>Закреплять</w:t>
            </w:r>
            <w:r>
              <w:rPr>
                <w:spacing w:val="-2"/>
              </w:rPr>
              <w:t xml:space="preserve"> </w:t>
            </w:r>
            <w:r>
              <w:t>осознанное</w:t>
            </w:r>
            <w:r>
              <w:rPr>
                <w:spacing w:val="-9"/>
              </w:rPr>
              <w:t xml:space="preserve"> </w:t>
            </w:r>
            <w:r>
              <w:t>понимание</w:t>
            </w:r>
            <w:r>
              <w:rPr>
                <w:spacing w:val="-8"/>
              </w:rPr>
              <w:t xml:space="preserve"> </w:t>
            </w:r>
            <w:r>
              <w:t>режимных</w:t>
            </w:r>
            <w:r>
              <w:rPr>
                <w:spacing w:val="-2"/>
              </w:rPr>
              <w:t xml:space="preserve"> </w:t>
            </w:r>
            <w:r>
              <w:t>процессов, задачи</w:t>
            </w:r>
            <w:r>
              <w:rPr>
                <w:spacing w:val="-4"/>
              </w:rPr>
              <w:t xml:space="preserve"> </w:t>
            </w:r>
            <w:r>
              <w:t>организованного</w:t>
            </w:r>
            <w:r>
              <w:rPr>
                <w:spacing w:val="-7"/>
              </w:rPr>
              <w:t xml:space="preserve"> </w:t>
            </w:r>
            <w:r>
              <w:t>сбора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выхода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прогулку, развивать</w:t>
            </w:r>
            <w:r>
              <w:rPr>
                <w:spacing w:val="-6"/>
              </w:rPr>
              <w:t xml:space="preserve"> </w:t>
            </w:r>
            <w:r>
              <w:t>качество</w:t>
            </w:r>
            <w:r>
              <w:rPr>
                <w:spacing w:val="-52"/>
              </w:rPr>
              <w:t xml:space="preserve"> </w:t>
            </w:r>
            <w:r>
              <w:t>бесшумного,</w:t>
            </w:r>
            <w:r>
              <w:rPr>
                <w:spacing w:val="-1"/>
              </w:rPr>
              <w:t xml:space="preserve"> </w:t>
            </w:r>
            <w:r>
              <w:t>последовательного</w:t>
            </w:r>
            <w:r>
              <w:rPr>
                <w:spacing w:val="-7"/>
              </w:rPr>
              <w:t xml:space="preserve"> </w:t>
            </w:r>
            <w:r>
              <w:t>одевания, умение</w:t>
            </w:r>
            <w:r>
              <w:rPr>
                <w:spacing w:val="-9"/>
              </w:rPr>
              <w:t xml:space="preserve"> </w:t>
            </w:r>
            <w:r>
              <w:t>соблюдать</w:t>
            </w:r>
            <w:r>
              <w:rPr>
                <w:spacing w:val="-3"/>
              </w:rPr>
              <w:t xml:space="preserve"> </w:t>
            </w:r>
            <w:r>
              <w:t>меры</w:t>
            </w:r>
            <w:r>
              <w:rPr>
                <w:spacing w:val="-3"/>
              </w:rPr>
              <w:t xml:space="preserve"> </w:t>
            </w:r>
            <w:r>
              <w:t>взаимопомощи, взаимопроверки</w:t>
            </w:r>
            <w:r>
              <w:rPr>
                <w:spacing w:val="-1"/>
              </w:rPr>
              <w:t xml:space="preserve"> </w:t>
            </w:r>
            <w:r>
              <w:t>опрятного</w:t>
            </w:r>
            <w:r>
              <w:rPr>
                <w:spacing w:val="-7"/>
              </w:rPr>
              <w:t xml:space="preserve"> </w:t>
            </w:r>
            <w:r>
              <w:t>вида;</w:t>
            </w:r>
            <w:r>
              <w:rPr>
                <w:spacing w:val="-2"/>
              </w:rPr>
              <w:t xml:space="preserve"> </w:t>
            </w:r>
            <w:r>
              <w:t>закреплять</w:t>
            </w:r>
          </w:p>
          <w:p w:rsidR="00DB0F2E" w:rsidRDefault="00A57A92">
            <w:pPr>
              <w:pStyle w:val="TableParagraph"/>
              <w:ind w:left="73" w:right="74"/>
              <w:rPr>
                <w:i/>
              </w:rPr>
            </w:pPr>
            <w:r>
              <w:t>привычку</w:t>
            </w:r>
            <w:r>
              <w:rPr>
                <w:spacing w:val="-7"/>
              </w:rPr>
              <w:t xml:space="preserve"> </w:t>
            </w:r>
            <w:r>
              <w:t>следить</w:t>
            </w:r>
            <w:r>
              <w:rPr>
                <w:spacing w:val="-2"/>
              </w:rPr>
              <w:t xml:space="preserve"> </w:t>
            </w:r>
            <w:r>
              <w:t>за</w:t>
            </w:r>
            <w:r>
              <w:rPr>
                <w:spacing w:val="-4"/>
              </w:rPr>
              <w:t xml:space="preserve"> </w:t>
            </w:r>
            <w:r>
              <w:t>порядком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шкафу</w:t>
            </w:r>
            <w:r>
              <w:rPr>
                <w:spacing w:val="-7"/>
              </w:rPr>
              <w:t xml:space="preserve"> </w:t>
            </w:r>
            <w:r>
              <w:t>приемной,</w:t>
            </w:r>
            <w:r>
              <w:rPr>
                <w:spacing w:val="-5"/>
              </w:rPr>
              <w:t xml:space="preserve"> </w:t>
            </w:r>
            <w:r>
              <w:t>показа</w:t>
            </w:r>
            <w:r>
              <w:rPr>
                <w:spacing w:val="1"/>
              </w:rPr>
              <w:t xml:space="preserve"> </w:t>
            </w:r>
            <w:r>
              <w:t>готовности</w:t>
            </w:r>
            <w:r>
              <w:rPr>
                <w:spacing w:val="-2"/>
              </w:rPr>
              <w:t xml:space="preserve"> </w:t>
            </w:r>
            <w:r>
              <w:t>к</w:t>
            </w:r>
            <w:r>
              <w:rPr>
                <w:spacing w:val="-4"/>
              </w:rPr>
              <w:t xml:space="preserve"> </w:t>
            </w:r>
            <w:r>
              <w:t>выходу</w:t>
            </w:r>
            <w:r>
              <w:rPr>
                <w:spacing w:val="-6"/>
              </w:rPr>
              <w:t xml:space="preserve"> </w:t>
            </w:r>
            <w:r>
              <w:t>на прогулку. Закрепить</w:t>
            </w:r>
            <w:r>
              <w:rPr>
                <w:spacing w:val="-3"/>
              </w:rPr>
              <w:t xml:space="preserve"> </w:t>
            </w:r>
            <w:r>
              <w:t>правила</w:t>
            </w:r>
            <w:r>
              <w:rPr>
                <w:spacing w:val="-4"/>
              </w:rPr>
              <w:t xml:space="preserve"> </w:t>
            </w:r>
            <w:r>
              <w:t>поведения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прогулке,</w:t>
            </w:r>
            <w:r>
              <w:rPr>
                <w:spacing w:val="-52"/>
              </w:rPr>
              <w:t xml:space="preserve"> </w:t>
            </w:r>
            <w:r>
              <w:t>соблюдения</w:t>
            </w:r>
            <w:r>
              <w:rPr>
                <w:spacing w:val="-1"/>
              </w:rPr>
              <w:t xml:space="preserve"> </w:t>
            </w:r>
            <w:r>
              <w:t>мер гигиены,</w:t>
            </w:r>
            <w:r>
              <w:rPr>
                <w:spacing w:val="2"/>
              </w:rPr>
              <w:t xml:space="preserve"> </w:t>
            </w:r>
            <w:r>
              <w:t>безопасности,</w:t>
            </w:r>
            <w:r>
              <w:rPr>
                <w:spacing w:val="2"/>
              </w:rPr>
              <w:t xml:space="preserve"> </w:t>
            </w:r>
            <w:r>
              <w:t>защиты</w:t>
            </w:r>
            <w:r>
              <w:rPr>
                <w:spacing w:val="-4"/>
              </w:rPr>
              <w:t xml:space="preserve"> </w:t>
            </w:r>
            <w:r>
              <w:t>от</w:t>
            </w:r>
            <w:r>
              <w:rPr>
                <w:spacing w:val="-1"/>
              </w:rPr>
              <w:t xml:space="preserve"> </w:t>
            </w:r>
            <w:r>
              <w:t>солнечных лучей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других мер защиты.</w:t>
            </w:r>
            <w:r>
              <w:rPr>
                <w:spacing w:val="8"/>
              </w:rPr>
              <w:t xml:space="preserve"> </w:t>
            </w:r>
            <w:r>
              <w:rPr>
                <w:i/>
              </w:rPr>
              <w:t>(кгн,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соц-эмоц развитие,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язык,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50" w:lineRule="exact"/>
              <w:ind w:left="4169" w:right="4155" w:hanging="5"/>
            </w:pPr>
            <w:r>
              <w:t>"Ағаш көркі - жапырақ, адам көркі - шүберек".</w:t>
            </w:r>
            <w:r>
              <w:rPr>
                <w:spacing w:val="1"/>
              </w:rPr>
              <w:t xml:space="preserve"> </w:t>
            </w:r>
            <w:r>
              <w:t>(Краса</w:t>
            </w:r>
            <w:r>
              <w:rPr>
                <w:spacing w:val="-5"/>
              </w:rPr>
              <w:t xml:space="preserve"> </w:t>
            </w:r>
            <w:r>
              <w:t>дерева</w:t>
            </w:r>
            <w:r>
              <w:rPr>
                <w:spacing w:val="1"/>
              </w:rPr>
              <w:t xml:space="preserve"> </w:t>
            </w:r>
            <w:r>
              <w:t>-</w:t>
            </w:r>
            <w:r>
              <w:rPr>
                <w:spacing w:val="-4"/>
              </w:rPr>
              <w:t xml:space="preserve"> </w:t>
            </w:r>
            <w:r>
              <w:t>листва,</w:t>
            </w:r>
            <w:r>
              <w:rPr>
                <w:spacing w:val="-1"/>
              </w:rPr>
              <w:t xml:space="preserve"> </w:t>
            </w:r>
            <w:r>
              <w:t>краса человека</w:t>
            </w:r>
            <w:r>
              <w:rPr>
                <w:spacing w:val="2"/>
              </w:rPr>
              <w:t xml:space="preserve"> </w:t>
            </w:r>
            <w:r>
              <w:t>-</w:t>
            </w:r>
            <w:r>
              <w:rPr>
                <w:spacing w:val="-4"/>
              </w:rPr>
              <w:t xml:space="preserve"> </w:t>
            </w:r>
            <w:r>
              <w:t>одежда.)</w:t>
            </w:r>
          </w:p>
        </w:tc>
      </w:tr>
      <w:tr w:rsidR="00DB0F2E">
        <w:trPr>
          <w:trHeight w:val="1776"/>
        </w:trPr>
        <w:tc>
          <w:tcPr>
            <w:tcW w:w="3222" w:type="dxa"/>
          </w:tcPr>
          <w:p w:rsidR="00DB0F2E" w:rsidRDefault="00A57A92">
            <w:pPr>
              <w:pStyle w:val="TableParagraph"/>
              <w:ind w:left="88" w:right="80"/>
            </w:pPr>
            <w:r>
              <w:rPr>
                <w:b/>
                <w:spacing w:val="-1"/>
              </w:rPr>
              <w:t xml:space="preserve">Прогулка </w:t>
            </w:r>
            <w:r>
              <w:t>(наблюдение,</w:t>
            </w:r>
            <w:r>
              <w:rPr>
                <w:spacing w:val="-52"/>
              </w:rPr>
              <w:t xml:space="preserve"> </w:t>
            </w:r>
            <w:r>
              <w:t>трудовая деятельность,</w:t>
            </w:r>
            <w:r>
              <w:rPr>
                <w:spacing w:val="1"/>
              </w:rPr>
              <w:t xml:space="preserve"> </w:t>
            </w:r>
            <w:r>
              <w:t>подвижная</w:t>
            </w:r>
            <w:r>
              <w:rPr>
                <w:spacing w:val="-4"/>
              </w:rPr>
              <w:t xml:space="preserve"> </w:t>
            </w:r>
            <w:r>
              <w:t>игра,</w:t>
            </w:r>
          </w:p>
          <w:p w:rsidR="00DB0F2E" w:rsidRDefault="00A57A92">
            <w:pPr>
              <w:pStyle w:val="TableParagraph"/>
              <w:ind w:left="90" w:right="72"/>
            </w:pPr>
            <w:r>
              <w:t>самостоятельные</w:t>
            </w:r>
            <w:r>
              <w:rPr>
                <w:spacing w:val="-5"/>
              </w:rPr>
              <w:t xml:space="preserve"> </w:t>
            </w:r>
            <w:r>
              <w:t>игры)</w:t>
            </w:r>
          </w:p>
        </w:tc>
        <w:tc>
          <w:tcPr>
            <w:tcW w:w="232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9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3132" w:type="dxa"/>
            <w:gridSpan w:val="2"/>
          </w:tcPr>
          <w:p w:rsidR="00DB0F2E" w:rsidRDefault="00A57A92">
            <w:pPr>
              <w:pStyle w:val="TableParagraph"/>
              <w:spacing w:before="7" w:line="237" w:lineRule="auto"/>
              <w:ind w:left="121" w:right="112" w:firstLine="4"/>
            </w:pPr>
            <w:r>
              <w:rPr>
                <w:b/>
              </w:rPr>
              <w:t>Наблюдение за облаками.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"Как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образуется дождь".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 развитие речи,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художественная</w:t>
            </w:r>
            <w:r>
              <w:rPr>
                <w:i/>
                <w:spacing w:val="-11"/>
              </w:rPr>
              <w:t xml:space="preserve"> </w:t>
            </w:r>
            <w:r>
              <w:rPr>
                <w:i/>
              </w:rPr>
              <w:t>литература)</w:t>
            </w:r>
            <w:r>
              <w:rPr>
                <w:i/>
                <w:spacing w:val="-52"/>
              </w:rPr>
              <w:t xml:space="preserve"> </w:t>
            </w: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активизировать</w:t>
            </w:r>
            <w:r>
              <w:rPr>
                <w:spacing w:val="-1"/>
              </w:rPr>
              <w:t xml:space="preserve"> </w:t>
            </w:r>
            <w:r>
              <w:t>у</w:t>
            </w:r>
            <w:r>
              <w:rPr>
                <w:spacing w:val="-5"/>
              </w:rPr>
              <w:t xml:space="preserve"> </w:t>
            </w:r>
            <w:r>
              <w:t>детей</w:t>
            </w:r>
          </w:p>
          <w:p w:rsidR="00DB0F2E" w:rsidRDefault="00A57A92">
            <w:pPr>
              <w:pStyle w:val="TableParagraph"/>
              <w:spacing w:before="8" w:line="238" w:lineRule="exact"/>
              <w:ind w:left="177" w:right="159"/>
            </w:pPr>
            <w:r>
              <w:t>представления</w:t>
            </w:r>
            <w:r>
              <w:rPr>
                <w:spacing w:val="-4"/>
              </w:rPr>
              <w:t xml:space="preserve"> </w:t>
            </w:r>
            <w:r>
              <w:t>о</w:t>
            </w:r>
            <w:r>
              <w:rPr>
                <w:spacing w:val="-7"/>
              </w:rPr>
              <w:t xml:space="preserve"> </w:t>
            </w:r>
            <w:r>
              <w:t>круговороте</w:t>
            </w:r>
          </w:p>
        </w:tc>
        <w:tc>
          <w:tcPr>
            <w:tcW w:w="2838" w:type="dxa"/>
          </w:tcPr>
          <w:p w:rsidR="00DB0F2E" w:rsidRDefault="00A57A92">
            <w:pPr>
              <w:pStyle w:val="TableParagraph"/>
              <w:spacing w:before="7" w:line="237" w:lineRule="auto"/>
              <w:ind w:left="173" w:right="155"/>
              <w:rPr>
                <w:i/>
              </w:rPr>
            </w:pPr>
            <w:r>
              <w:rPr>
                <w:b/>
              </w:rPr>
              <w:t>Наблюдение за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приближением грозы</w:t>
            </w:r>
            <w:r>
              <w:t>.</w:t>
            </w:r>
            <w:r>
              <w:rPr>
                <w:spacing w:val="-53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8" w:line="238" w:lineRule="exact"/>
              <w:ind w:left="171" w:right="157"/>
            </w:pPr>
            <w:r>
              <w:t>Цель:</w:t>
            </w:r>
            <w:r>
              <w:rPr>
                <w:spacing w:val="-6"/>
              </w:rPr>
              <w:t xml:space="preserve"> </w:t>
            </w:r>
            <w:r>
              <w:t>учить</w:t>
            </w:r>
            <w:r>
              <w:rPr>
                <w:spacing w:val="-3"/>
              </w:rPr>
              <w:t xml:space="preserve"> </w:t>
            </w:r>
            <w:r>
              <w:t>детей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41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22"/>
        <w:gridCol w:w="2324"/>
        <w:gridCol w:w="2329"/>
        <w:gridCol w:w="2324"/>
        <w:gridCol w:w="3131"/>
        <w:gridCol w:w="2838"/>
      </w:tblGrid>
      <w:tr w:rsidR="00DB0F2E">
        <w:trPr>
          <w:trHeight w:val="10885"/>
        </w:trPr>
        <w:tc>
          <w:tcPr>
            <w:tcW w:w="3222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9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3131" w:type="dxa"/>
          </w:tcPr>
          <w:p w:rsidR="00DB0F2E" w:rsidRDefault="00A57A92">
            <w:pPr>
              <w:pStyle w:val="TableParagraph"/>
              <w:spacing w:line="242" w:lineRule="auto"/>
              <w:ind w:left="51" w:right="41"/>
            </w:pPr>
            <w:r>
              <w:t>воды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природе;</w:t>
            </w:r>
            <w:r>
              <w:rPr>
                <w:spacing w:val="-2"/>
              </w:rPr>
              <w:t xml:space="preserve"> </w:t>
            </w:r>
            <w:r>
              <w:t>учить</w:t>
            </w:r>
            <w:r>
              <w:rPr>
                <w:spacing w:val="-4"/>
              </w:rPr>
              <w:t xml:space="preserve"> </w:t>
            </w:r>
            <w:r>
              <w:t>делать</w:t>
            </w:r>
            <w:r>
              <w:rPr>
                <w:spacing w:val="-52"/>
              </w:rPr>
              <w:t xml:space="preserve"> </w:t>
            </w:r>
            <w:r>
              <w:t>выводы.</w:t>
            </w:r>
          </w:p>
          <w:p w:rsidR="00DB0F2E" w:rsidRDefault="00A57A92">
            <w:pPr>
              <w:pStyle w:val="TableParagraph"/>
              <w:ind w:left="217" w:right="202" w:firstLine="4"/>
            </w:pPr>
            <w:r>
              <w:t>Экологическая задача:</w:t>
            </w:r>
            <w:r>
              <w:rPr>
                <w:spacing w:val="1"/>
              </w:rPr>
              <w:t xml:space="preserve"> </w:t>
            </w:r>
            <w:r>
              <w:t>экологически</w:t>
            </w:r>
            <w:r>
              <w:rPr>
                <w:spacing w:val="-9"/>
              </w:rPr>
              <w:t xml:space="preserve"> </w:t>
            </w:r>
            <w:r>
              <w:t>чистый</w:t>
            </w:r>
            <w:r>
              <w:rPr>
                <w:spacing w:val="-11"/>
              </w:rPr>
              <w:t xml:space="preserve"> </w:t>
            </w:r>
            <w:r>
              <w:t>воздух</w:t>
            </w:r>
            <w:r>
              <w:rPr>
                <w:spacing w:val="-52"/>
              </w:rPr>
              <w:t xml:space="preserve"> </w:t>
            </w:r>
            <w:r>
              <w:t>необходим для жизни всех</w:t>
            </w:r>
            <w:r>
              <w:rPr>
                <w:spacing w:val="1"/>
              </w:rPr>
              <w:t xml:space="preserve"> </w:t>
            </w:r>
            <w:r>
              <w:t>живых</w:t>
            </w:r>
            <w:r>
              <w:rPr>
                <w:spacing w:val="-2"/>
              </w:rPr>
              <w:t xml:space="preserve"> </w:t>
            </w:r>
            <w:r>
              <w:t>существ.</w:t>
            </w:r>
          </w:p>
          <w:p w:rsidR="00DB0F2E" w:rsidRDefault="00A57A92">
            <w:pPr>
              <w:pStyle w:val="TableParagraph"/>
              <w:ind w:left="289" w:right="271" w:firstLine="1"/>
            </w:pPr>
            <w:r>
              <w:t>Коррекционная задача:</w:t>
            </w:r>
            <w:r>
              <w:rPr>
                <w:spacing w:val="1"/>
              </w:rPr>
              <w:t xml:space="preserve"> </w:t>
            </w:r>
            <w:r>
              <w:t>развивать речевое дыхание</w:t>
            </w:r>
            <w:r>
              <w:rPr>
                <w:spacing w:val="-52"/>
              </w:rPr>
              <w:t xml:space="preserve"> </w:t>
            </w:r>
            <w:r>
              <w:t>"Разгони</w:t>
            </w:r>
            <w:r>
              <w:rPr>
                <w:spacing w:val="2"/>
              </w:rPr>
              <w:t xml:space="preserve"> </w:t>
            </w:r>
            <w:r>
              <w:t>тучки".</w:t>
            </w:r>
          </w:p>
          <w:p w:rsidR="00DB0F2E" w:rsidRDefault="00A57A92">
            <w:pPr>
              <w:pStyle w:val="TableParagraph"/>
              <w:spacing w:line="251" w:lineRule="exact"/>
              <w:ind w:left="53" w:right="38"/>
            </w:pPr>
            <w:r>
              <w:t>Вопросы:</w:t>
            </w:r>
          </w:p>
          <w:p w:rsidR="00DB0F2E" w:rsidRDefault="00A57A92">
            <w:pPr>
              <w:pStyle w:val="TableParagraph"/>
              <w:ind w:left="365" w:right="205" w:hanging="125"/>
              <w:jc w:val="left"/>
            </w:pPr>
            <w:r>
              <w:t>- Куда исчезают лужи после</w:t>
            </w:r>
            <w:r>
              <w:rPr>
                <w:spacing w:val="-53"/>
              </w:rPr>
              <w:t xml:space="preserve"> </w:t>
            </w:r>
            <w:r>
              <w:t>дождя?</w:t>
            </w:r>
            <w:r>
              <w:rPr>
                <w:spacing w:val="-1"/>
              </w:rPr>
              <w:t xml:space="preserve"> </w:t>
            </w:r>
            <w:r>
              <w:t>Что</w:t>
            </w:r>
            <w:r>
              <w:rPr>
                <w:spacing w:val="-4"/>
              </w:rPr>
              <w:t xml:space="preserve"> </w:t>
            </w:r>
            <w:r>
              <w:t>происходит с</w:t>
            </w:r>
          </w:p>
          <w:p w:rsidR="00DB0F2E" w:rsidRDefault="00A57A92">
            <w:pPr>
              <w:pStyle w:val="TableParagraph"/>
              <w:ind w:left="51" w:right="41"/>
            </w:pPr>
            <w:r>
              <w:t>водой?</w:t>
            </w:r>
            <w:r>
              <w:rPr>
                <w:spacing w:val="-5"/>
              </w:rPr>
              <w:t xml:space="preserve"> </w:t>
            </w:r>
            <w:r>
              <w:t>Откуда берутся</w:t>
            </w:r>
            <w:r>
              <w:rPr>
                <w:spacing w:val="1"/>
              </w:rPr>
              <w:t xml:space="preserve"> </w:t>
            </w:r>
            <w:r>
              <w:t>облака?</w:t>
            </w:r>
          </w:p>
          <w:p w:rsidR="00DB0F2E" w:rsidRDefault="00A57A92">
            <w:pPr>
              <w:pStyle w:val="TableParagraph"/>
              <w:ind w:left="44" w:right="30" w:hanging="2"/>
            </w:pPr>
            <w:r>
              <w:t>Если</w:t>
            </w:r>
            <w:r>
              <w:rPr>
                <w:spacing w:val="2"/>
              </w:rPr>
              <w:t xml:space="preserve"> </w:t>
            </w:r>
            <w:r>
              <w:t>дети</w:t>
            </w:r>
            <w:r>
              <w:rPr>
                <w:spacing w:val="2"/>
              </w:rPr>
              <w:t xml:space="preserve"> </w:t>
            </w:r>
            <w:r>
              <w:t>затрудняются</w:t>
            </w:r>
            <w:r>
              <w:rPr>
                <w:spacing w:val="1"/>
              </w:rPr>
              <w:t xml:space="preserve"> </w:t>
            </w:r>
            <w:r>
              <w:t>ответить, то объяснить, что в</w:t>
            </w:r>
            <w:r>
              <w:rPr>
                <w:spacing w:val="1"/>
              </w:rPr>
              <w:t xml:space="preserve"> </w:t>
            </w:r>
            <w:r>
              <w:t>воздухе всегда есть водяной пар</w:t>
            </w:r>
            <w:r>
              <w:rPr>
                <w:spacing w:val="-52"/>
              </w:rPr>
              <w:t xml:space="preserve"> </w:t>
            </w:r>
            <w:r>
              <w:t>от испарения воды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реках,</w:t>
            </w:r>
          </w:p>
          <w:p w:rsidR="00DB0F2E" w:rsidRDefault="00A57A92">
            <w:pPr>
              <w:pStyle w:val="TableParagraph"/>
              <w:ind w:left="77" w:right="65" w:firstLine="8"/>
            </w:pPr>
            <w:r>
              <w:t>морях, лужах и т.д., но мы его</w:t>
            </w:r>
            <w:r>
              <w:rPr>
                <w:spacing w:val="1"/>
              </w:rPr>
              <w:t xml:space="preserve"> </w:t>
            </w:r>
            <w:r>
              <w:t>не видим. Поднимается пар</w:t>
            </w:r>
            <w:r>
              <w:rPr>
                <w:spacing w:val="1"/>
              </w:rPr>
              <w:t xml:space="preserve"> </w:t>
            </w:r>
            <w:r>
              <w:t>вверх и становится видимым -</w:t>
            </w:r>
            <w:r>
              <w:rPr>
                <w:spacing w:val="1"/>
              </w:rPr>
              <w:t xml:space="preserve"> </w:t>
            </w:r>
            <w:r>
              <w:t>получаются</w:t>
            </w:r>
            <w:r>
              <w:rPr>
                <w:spacing w:val="4"/>
              </w:rPr>
              <w:t xml:space="preserve"> </w:t>
            </w:r>
            <w:r>
              <w:t>облака.</w:t>
            </w:r>
            <w:r>
              <w:rPr>
                <w:spacing w:val="3"/>
              </w:rPr>
              <w:t xml:space="preserve"> </w:t>
            </w:r>
            <w:r>
              <w:t>Они</w:t>
            </w:r>
            <w:r>
              <w:rPr>
                <w:spacing w:val="1"/>
              </w:rPr>
              <w:t xml:space="preserve"> </w:t>
            </w:r>
            <w:r>
              <w:t>состоят из крошечных капелек</w:t>
            </w:r>
            <w:r>
              <w:rPr>
                <w:spacing w:val="1"/>
              </w:rPr>
              <w:t xml:space="preserve"> </w:t>
            </w:r>
            <w:r>
              <w:t>воды.</w:t>
            </w:r>
            <w:r>
              <w:rPr>
                <w:spacing w:val="4"/>
              </w:rPr>
              <w:t xml:space="preserve"> </w:t>
            </w:r>
            <w:r>
              <w:t>Если</w:t>
            </w:r>
            <w:r>
              <w:rPr>
                <w:spacing w:val="3"/>
              </w:rPr>
              <w:t xml:space="preserve"> </w:t>
            </w:r>
            <w:r>
              <w:t>такое</w:t>
            </w:r>
            <w:r>
              <w:rPr>
                <w:spacing w:val="-6"/>
              </w:rPr>
              <w:t xml:space="preserve"> </w:t>
            </w:r>
            <w:r>
              <w:t>облако</w:t>
            </w:r>
            <w:r>
              <w:rPr>
                <w:spacing w:val="1"/>
              </w:rPr>
              <w:t xml:space="preserve"> </w:t>
            </w:r>
            <w:r>
              <w:t>остынет,</w:t>
            </w:r>
            <w:r>
              <w:rPr>
                <w:spacing w:val="-5"/>
              </w:rPr>
              <w:t xml:space="preserve"> </w:t>
            </w:r>
            <w:r>
              <w:t>то</w:t>
            </w:r>
            <w:r>
              <w:rPr>
                <w:spacing w:val="-10"/>
              </w:rPr>
              <w:t xml:space="preserve"> </w:t>
            </w:r>
            <w:r>
              <w:t>капельки</w:t>
            </w:r>
            <w:r>
              <w:rPr>
                <w:spacing w:val="-5"/>
              </w:rPr>
              <w:t xml:space="preserve"> </w:t>
            </w:r>
            <w:r>
              <w:t>соберутся</w:t>
            </w:r>
            <w:r>
              <w:rPr>
                <w:spacing w:val="-52"/>
              </w:rPr>
              <w:t xml:space="preserve"> </w:t>
            </w:r>
            <w:r>
              <w:t>вместе,</w:t>
            </w:r>
            <w:r>
              <w:rPr>
                <w:spacing w:val="2"/>
              </w:rPr>
              <w:t xml:space="preserve"> </w:t>
            </w:r>
            <w:r>
              <w:t>станут большими,</w:t>
            </w:r>
            <w:r>
              <w:rPr>
                <w:spacing w:val="1"/>
              </w:rPr>
              <w:t xml:space="preserve"> </w:t>
            </w:r>
            <w:r>
              <w:t>тяжелыми</w:t>
            </w:r>
            <w:r>
              <w:rPr>
                <w:spacing w:val="1"/>
              </w:rPr>
              <w:t xml:space="preserve"> </w:t>
            </w:r>
            <w:r>
              <w:t>и упадут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2"/>
              </w:rPr>
              <w:t xml:space="preserve"> </w:t>
            </w:r>
            <w:r>
              <w:t>землю</w:t>
            </w:r>
            <w:r>
              <w:rPr>
                <w:spacing w:val="-2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пойдет дождь.</w:t>
            </w:r>
          </w:p>
          <w:p w:rsidR="00DB0F2E" w:rsidRDefault="00A57A92">
            <w:pPr>
              <w:pStyle w:val="TableParagraph"/>
              <w:ind w:left="899" w:right="408" w:hanging="457"/>
              <w:jc w:val="left"/>
            </w:pPr>
            <w:r>
              <w:rPr>
                <w:b/>
              </w:rPr>
              <w:t>Художественное слово</w:t>
            </w:r>
            <w:r>
              <w:rPr>
                <w:b/>
                <w:spacing w:val="-52"/>
              </w:rPr>
              <w:t xml:space="preserve"> </w:t>
            </w:r>
            <w:r>
              <w:t>Туча - кошка,</w:t>
            </w:r>
            <w:r>
              <w:rPr>
                <w:spacing w:val="1"/>
              </w:rPr>
              <w:t xml:space="preserve"> </w:t>
            </w:r>
            <w:r>
              <w:t>Хвост трубой,</w:t>
            </w:r>
          </w:p>
          <w:p w:rsidR="00DB0F2E" w:rsidRDefault="00A57A92">
            <w:pPr>
              <w:pStyle w:val="TableParagraph"/>
              <w:ind w:left="279" w:right="271" w:firstLine="4"/>
            </w:pPr>
            <w:r>
              <w:t>Туча с длинной бородой,</w:t>
            </w:r>
            <w:r>
              <w:rPr>
                <w:spacing w:val="1"/>
              </w:rPr>
              <w:t xml:space="preserve"> </w:t>
            </w:r>
            <w:r>
              <w:t>Туча - лошадь, туча - жук..</w:t>
            </w:r>
            <w:r>
              <w:rPr>
                <w:spacing w:val="-52"/>
              </w:rPr>
              <w:t xml:space="preserve"> </w:t>
            </w:r>
            <w:r>
              <w:t>А всего их двести штук.</w:t>
            </w:r>
            <w:r>
              <w:rPr>
                <w:spacing w:val="1"/>
              </w:rPr>
              <w:t xml:space="preserve"> </w:t>
            </w:r>
            <w:r>
              <w:t>Бедным</w:t>
            </w:r>
            <w:r>
              <w:rPr>
                <w:spacing w:val="-5"/>
              </w:rPr>
              <w:t xml:space="preserve"> </w:t>
            </w:r>
            <w:r>
              <w:t>тучам</w:t>
            </w:r>
            <w:r>
              <w:rPr>
                <w:spacing w:val="-5"/>
              </w:rPr>
              <w:t xml:space="preserve"> </w:t>
            </w:r>
            <w:r>
              <w:t>очень</w:t>
            </w:r>
            <w:r>
              <w:rPr>
                <w:spacing w:val="-4"/>
              </w:rPr>
              <w:t xml:space="preserve"> </w:t>
            </w:r>
            <w:r>
              <w:t>тесно,</w:t>
            </w:r>
            <w:r>
              <w:rPr>
                <w:spacing w:val="-52"/>
              </w:rPr>
              <w:t xml:space="preserve"> </w:t>
            </w:r>
            <w:r>
              <w:t>Нету тучам в небе места</w:t>
            </w:r>
            <w:r>
              <w:rPr>
                <w:spacing w:val="1"/>
              </w:rPr>
              <w:t xml:space="preserve"> </w:t>
            </w:r>
            <w:r>
              <w:t>Перессорятся</w:t>
            </w:r>
            <w:r>
              <w:rPr>
                <w:spacing w:val="55"/>
              </w:rPr>
              <w:t xml:space="preserve"> </w:t>
            </w:r>
            <w:r>
              <w:t>все двести,</w:t>
            </w:r>
            <w:r>
              <w:rPr>
                <w:spacing w:val="1"/>
              </w:rPr>
              <w:t xml:space="preserve"> </w:t>
            </w:r>
            <w:r>
              <w:t>А</w:t>
            </w:r>
            <w:r>
              <w:rPr>
                <w:spacing w:val="-6"/>
              </w:rPr>
              <w:t xml:space="preserve"> </w:t>
            </w:r>
            <w:r>
              <w:t>потом</w:t>
            </w:r>
            <w:r>
              <w:rPr>
                <w:spacing w:val="-1"/>
              </w:rPr>
              <w:t xml:space="preserve"> </w:t>
            </w:r>
            <w:r>
              <w:t>заплачут</w:t>
            </w:r>
            <w:r>
              <w:rPr>
                <w:spacing w:val="-1"/>
              </w:rPr>
              <w:t xml:space="preserve"> </w:t>
            </w:r>
            <w:r>
              <w:t>вместе.</w:t>
            </w:r>
          </w:p>
          <w:p w:rsidR="00DB0F2E" w:rsidRDefault="00A57A92">
            <w:pPr>
              <w:pStyle w:val="TableParagraph"/>
              <w:ind w:left="461" w:right="439" w:hanging="12"/>
            </w:pPr>
            <w:r>
              <w:t>И кричит внизу народ:</w:t>
            </w:r>
            <w:r>
              <w:rPr>
                <w:spacing w:val="1"/>
              </w:rPr>
              <w:t xml:space="preserve"> </w:t>
            </w:r>
            <w:r>
              <w:t>Разбегайся дождь идет!</w:t>
            </w:r>
            <w:r>
              <w:rPr>
                <w:spacing w:val="-53"/>
              </w:rPr>
              <w:t xml:space="preserve"> </w:t>
            </w:r>
            <w:r>
              <w:t>(Д.Лукич)</w:t>
            </w:r>
          </w:p>
          <w:p w:rsidR="00DB0F2E" w:rsidRDefault="00A57A92">
            <w:pPr>
              <w:pStyle w:val="TableParagraph"/>
              <w:spacing w:before="11" w:line="232" w:lineRule="auto"/>
              <w:ind w:left="53" w:right="33"/>
              <w:rPr>
                <w:i/>
              </w:rPr>
            </w:pPr>
            <w:r>
              <w:rPr>
                <w:b/>
              </w:rPr>
              <w:t>Подвижная игра "Эстафета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парами".</w:t>
            </w:r>
            <w:r>
              <w:rPr>
                <w:b/>
                <w:spacing w:val="5"/>
              </w:rPr>
              <w:t xml:space="preserve"> </w:t>
            </w:r>
            <w:r>
              <w:rPr>
                <w:i/>
              </w:rPr>
              <w:t>(физическая</w:t>
            </w:r>
          </w:p>
          <w:p w:rsidR="00DB0F2E" w:rsidRDefault="00A57A92">
            <w:pPr>
              <w:pStyle w:val="TableParagraph"/>
              <w:spacing w:before="3" w:line="238" w:lineRule="exact"/>
              <w:ind w:left="53" w:right="37"/>
              <w:rPr>
                <w:i/>
              </w:rPr>
            </w:pPr>
            <w:r>
              <w:rPr>
                <w:i/>
              </w:rPr>
              <w:t>культура,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</w:p>
        </w:tc>
        <w:tc>
          <w:tcPr>
            <w:tcW w:w="2838" w:type="dxa"/>
          </w:tcPr>
          <w:p w:rsidR="00DB0F2E" w:rsidRDefault="00A57A92">
            <w:pPr>
              <w:pStyle w:val="TableParagraph"/>
              <w:spacing w:line="242" w:lineRule="auto"/>
              <w:ind w:left="173" w:right="152"/>
            </w:pPr>
            <w:r>
              <w:t>определять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7"/>
              </w:rPr>
              <w:t xml:space="preserve"> </w:t>
            </w:r>
            <w:r>
              <w:t>состоянию</w:t>
            </w:r>
            <w:r>
              <w:rPr>
                <w:spacing w:val="-52"/>
              </w:rPr>
              <w:t xml:space="preserve"> </w:t>
            </w:r>
            <w:r>
              <w:t>погоды,</w:t>
            </w:r>
            <w:r>
              <w:rPr>
                <w:spacing w:val="4"/>
              </w:rPr>
              <w:t xml:space="preserve"> </w:t>
            </w:r>
            <w:r>
              <w:t>признакам</w:t>
            </w:r>
            <w:r>
              <w:rPr>
                <w:spacing w:val="1"/>
              </w:rPr>
              <w:t xml:space="preserve"> </w:t>
            </w:r>
            <w:r>
              <w:t>приближение</w:t>
            </w:r>
            <w:r>
              <w:rPr>
                <w:spacing w:val="-6"/>
              </w:rPr>
              <w:t xml:space="preserve"> </w:t>
            </w:r>
            <w:r>
              <w:t>грозы</w:t>
            </w:r>
          </w:p>
          <w:p w:rsidR="00DB0F2E" w:rsidRDefault="00A57A92">
            <w:pPr>
              <w:pStyle w:val="TableParagraph"/>
              <w:ind w:left="87" w:right="70" w:firstLine="10"/>
            </w:pPr>
            <w:r>
              <w:t>(потемневшее небо, темные</w:t>
            </w:r>
            <w:r>
              <w:rPr>
                <w:spacing w:val="-52"/>
              </w:rPr>
              <w:t xml:space="preserve"> </w:t>
            </w:r>
            <w:r>
              <w:t>тучи,</w:t>
            </w:r>
            <w:r>
              <w:rPr>
                <w:spacing w:val="3"/>
              </w:rPr>
              <w:t xml:space="preserve"> </w:t>
            </w:r>
            <w:r>
              <w:t>раскаты</w:t>
            </w:r>
            <w:r>
              <w:rPr>
                <w:spacing w:val="1"/>
              </w:rPr>
              <w:t xml:space="preserve"> </w:t>
            </w:r>
            <w:r>
              <w:t>грома,</w:t>
            </w:r>
            <w:r>
              <w:rPr>
                <w:spacing w:val="1"/>
              </w:rPr>
              <w:t xml:space="preserve"> </w:t>
            </w:r>
            <w:r>
              <w:t>затишье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т.д.</w:t>
            </w:r>
            <w:r>
              <w:rPr>
                <w:spacing w:val="4"/>
              </w:rPr>
              <w:t xml:space="preserve"> </w:t>
            </w:r>
            <w:r>
              <w:t>)</w:t>
            </w:r>
            <w:r>
              <w:rPr>
                <w:spacing w:val="1"/>
              </w:rPr>
              <w:t xml:space="preserve"> </w:t>
            </w:r>
            <w:r>
              <w:t>Экологическая задача:</w:t>
            </w:r>
            <w:r>
              <w:rPr>
                <w:spacing w:val="1"/>
              </w:rPr>
              <w:t xml:space="preserve"> </w:t>
            </w:r>
            <w:r>
              <w:t>показать влияние</w:t>
            </w:r>
            <w:r>
              <w:rPr>
                <w:spacing w:val="1"/>
              </w:rPr>
              <w:t xml:space="preserve"> </w:t>
            </w:r>
            <w:r>
              <w:t>приближения грозы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поведение</w:t>
            </w:r>
            <w:r>
              <w:rPr>
                <w:spacing w:val="-10"/>
              </w:rPr>
              <w:t xml:space="preserve"> </w:t>
            </w:r>
            <w:r>
              <w:t>насекомых, птиц.</w:t>
            </w:r>
          </w:p>
          <w:p w:rsidR="00DB0F2E" w:rsidRDefault="00A57A92">
            <w:pPr>
              <w:pStyle w:val="TableParagraph"/>
              <w:ind w:left="307" w:right="288"/>
            </w:pPr>
            <w:r>
              <w:rPr>
                <w:spacing w:val="-1"/>
              </w:rPr>
              <w:t xml:space="preserve">Художественное </w:t>
            </w:r>
            <w:r>
              <w:t>слово:</w:t>
            </w:r>
            <w:r>
              <w:rPr>
                <w:spacing w:val="-52"/>
              </w:rPr>
              <w:t xml:space="preserve"> </w:t>
            </w:r>
            <w:r>
              <w:t>Поднял гром тарарам,</w:t>
            </w:r>
            <w:r>
              <w:rPr>
                <w:spacing w:val="1"/>
              </w:rPr>
              <w:t xml:space="preserve"> </w:t>
            </w:r>
            <w:r>
              <w:t>Прокатился по полям,</w:t>
            </w:r>
            <w:r>
              <w:rPr>
                <w:spacing w:val="1"/>
              </w:rPr>
              <w:t xml:space="preserve"> </w:t>
            </w:r>
            <w:r>
              <w:t>По лесам, по холмам,</w:t>
            </w:r>
            <w:r>
              <w:rPr>
                <w:spacing w:val="1"/>
              </w:rPr>
              <w:t xml:space="preserve"> </w:t>
            </w:r>
            <w:r>
              <w:t>Да</w:t>
            </w:r>
            <w:r>
              <w:rPr>
                <w:spacing w:val="4"/>
              </w:rPr>
              <w:t xml:space="preserve"> </w:t>
            </w:r>
            <w:r>
              <w:t>по</w:t>
            </w:r>
            <w:r>
              <w:rPr>
                <w:spacing w:val="-3"/>
              </w:rPr>
              <w:t xml:space="preserve"> </w:t>
            </w:r>
            <w:r>
              <w:t>синим</w:t>
            </w:r>
            <w:r>
              <w:rPr>
                <w:spacing w:val="-4"/>
              </w:rPr>
              <w:t xml:space="preserve"> </w:t>
            </w:r>
            <w:r>
              <w:t>облакам.</w:t>
            </w:r>
          </w:p>
          <w:p w:rsidR="00DB0F2E" w:rsidRDefault="00A57A92">
            <w:pPr>
              <w:pStyle w:val="TableParagraph"/>
              <w:ind w:left="170" w:right="157"/>
            </w:pPr>
            <w:r>
              <w:t>Теплым</w:t>
            </w:r>
            <w:r>
              <w:rPr>
                <w:spacing w:val="-7"/>
              </w:rPr>
              <w:t xml:space="preserve"> </w:t>
            </w:r>
            <w:r>
              <w:t>дождиком</w:t>
            </w:r>
            <w:r>
              <w:rPr>
                <w:spacing w:val="-7"/>
              </w:rPr>
              <w:t xml:space="preserve"> </w:t>
            </w:r>
            <w:r>
              <w:t>звеня,</w:t>
            </w:r>
            <w:r>
              <w:rPr>
                <w:spacing w:val="-52"/>
              </w:rPr>
              <w:t xml:space="preserve"> </w:t>
            </w:r>
            <w:r>
              <w:t>Докатился до</w:t>
            </w:r>
            <w:r>
              <w:rPr>
                <w:spacing w:val="-3"/>
              </w:rPr>
              <w:t xml:space="preserve"> </w:t>
            </w:r>
            <w:r>
              <w:t>меня</w:t>
            </w:r>
            <w:r>
              <w:rPr>
                <w:spacing w:val="2"/>
              </w:rPr>
              <w:t xml:space="preserve"> </w:t>
            </w:r>
            <w:r>
              <w:t>-</w:t>
            </w:r>
          </w:p>
          <w:p w:rsidR="00DB0F2E" w:rsidRDefault="00A57A92">
            <w:pPr>
              <w:pStyle w:val="TableParagraph"/>
              <w:spacing w:line="251" w:lineRule="exact"/>
              <w:ind w:left="658"/>
              <w:jc w:val="left"/>
            </w:pPr>
            <w:r>
              <w:t>-</w:t>
            </w:r>
            <w:r>
              <w:rPr>
                <w:spacing w:val="-2"/>
              </w:rPr>
              <w:t xml:space="preserve"> </w:t>
            </w:r>
            <w:r>
              <w:t>Дождь, дождь!</w:t>
            </w:r>
          </w:p>
          <w:p w:rsidR="00DB0F2E" w:rsidRDefault="00A57A92">
            <w:pPr>
              <w:pStyle w:val="TableParagraph"/>
              <w:ind w:left="173" w:right="148"/>
            </w:pPr>
            <w:r>
              <w:t>Надо нам разбегаться по</w:t>
            </w:r>
            <w:r>
              <w:rPr>
                <w:spacing w:val="-52"/>
              </w:rPr>
              <w:t xml:space="preserve"> </w:t>
            </w:r>
            <w:r>
              <w:t>домам.</w:t>
            </w:r>
          </w:p>
          <w:p w:rsidR="00DB0F2E" w:rsidRDefault="00A57A92">
            <w:pPr>
              <w:pStyle w:val="TableParagraph"/>
              <w:spacing w:line="251" w:lineRule="exact"/>
              <w:ind w:left="170" w:right="157"/>
            </w:pPr>
            <w:r>
              <w:t>Приметы:</w:t>
            </w:r>
          </w:p>
          <w:p w:rsidR="00DB0F2E" w:rsidRDefault="00A57A92">
            <w:pPr>
              <w:pStyle w:val="TableParagraph"/>
              <w:ind w:left="173" w:right="153"/>
            </w:pPr>
            <w:r>
              <w:t>Лето дождливое - зима</w:t>
            </w:r>
            <w:r>
              <w:rPr>
                <w:spacing w:val="-52"/>
              </w:rPr>
              <w:t xml:space="preserve"> </w:t>
            </w:r>
            <w:r>
              <w:t>снежная,</w:t>
            </w:r>
            <w:r>
              <w:rPr>
                <w:spacing w:val="2"/>
              </w:rPr>
              <w:t xml:space="preserve"> </w:t>
            </w:r>
            <w:r>
              <w:t>морозная.</w:t>
            </w:r>
          </w:p>
          <w:p w:rsidR="00DB0F2E" w:rsidRDefault="00A57A92">
            <w:pPr>
              <w:pStyle w:val="TableParagraph"/>
              <w:spacing w:line="237" w:lineRule="auto"/>
              <w:ind w:left="43" w:right="24"/>
            </w:pPr>
            <w:r>
              <w:t>Перед грозой ласточки низко</w:t>
            </w:r>
            <w:r>
              <w:rPr>
                <w:spacing w:val="-52"/>
              </w:rPr>
              <w:t xml:space="preserve"> </w:t>
            </w:r>
            <w:r>
              <w:t>летают над землей.</w:t>
            </w:r>
          </w:p>
          <w:p w:rsidR="00DB0F2E" w:rsidRDefault="00A57A92">
            <w:pPr>
              <w:pStyle w:val="TableParagraph"/>
              <w:spacing w:before="6" w:line="251" w:lineRule="exact"/>
              <w:ind w:left="173" w:right="152"/>
              <w:rPr>
                <w:b/>
              </w:rPr>
            </w:pPr>
            <w:r>
              <w:rPr>
                <w:b/>
              </w:rPr>
              <w:t>Загадки.</w:t>
            </w:r>
          </w:p>
          <w:p w:rsidR="00DB0F2E" w:rsidRDefault="00A57A92">
            <w:pPr>
              <w:pStyle w:val="TableParagraph"/>
              <w:ind w:left="691" w:right="670" w:firstLine="28"/>
              <w:jc w:val="both"/>
            </w:pPr>
            <w:r>
              <w:t>Пушистая вата</w:t>
            </w:r>
            <w:r>
              <w:rPr>
                <w:spacing w:val="-52"/>
              </w:rPr>
              <w:t xml:space="preserve"> </w:t>
            </w:r>
            <w:r>
              <w:t>Плывет куда то</w:t>
            </w:r>
            <w:r>
              <w:rPr>
                <w:spacing w:val="-52"/>
              </w:rPr>
              <w:t xml:space="preserve"> </w:t>
            </w:r>
            <w:r>
              <w:t>Чем</w:t>
            </w:r>
            <w:r>
              <w:rPr>
                <w:spacing w:val="-2"/>
              </w:rPr>
              <w:t xml:space="preserve"> </w:t>
            </w:r>
            <w:r>
              <w:t>вата</w:t>
            </w:r>
            <w:r>
              <w:rPr>
                <w:spacing w:val="-4"/>
              </w:rPr>
              <w:t xml:space="preserve"> </w:t>
            </w:r>
            <w:r>
              <w:t>ниже,</w:t>
            </w:r>
          </w:p>
          <w:p w:rsidR="00DB0F2E" w:rsidRDefault="00A57A92">
            <w:pPr>
              <w:pStyle w:val="TableParagraph"/>
              <w:ind w:left="173" w:right="157"/>
            </w:pPr>
            <w:r>
              <w:t>Тем дождик ближе. (Туча)</w:t>
            </w:r>
            <w:r>
              <w:rPr>
                <w:spacing w:val="-53"/>
              </w:rPr>
              <w:t xml:space="preserve"> </w:t>
            </w:r>
            <w:r>
              <w:t>Сверкает,</w:t>
            </w:r>
            <w:r>
              <w:rPr>
                <w:spacing w:val="3"/>
              </w:rPr>
              <w:t xml:space="preserve"> </w:t>
            </w:r>
            <w:r>
              <w:t>мигает</w:t>
            </w:r>
            <w:r>
              <w:rPr>
                <w:spacing w:val="1"/>
              </w:rPr>
              <w:t xml:space="preserve"> </w:t>
            </w:r>
            <w:r>
              <w:t>Огненные</w:t>
            </w:r>
            <w:r>
              <w:rPr>
                <w:spacing w:val="-9"/>
              </w:rPr>
              <w:t xml:space="preserve"> </w:t>
            </w:r>
            <w:r>
              <w:t>стрелы</w:t>
            </w:r>
            <w:r>
              <w:rPr>
                <w:spacing w:val="-3"/>
              </w:rPr>
              <w:t xml:space="preserve"> </w:t>
            </w:r>
            <w:r>
              <w:t>пускает.</w:t>
            </w:r>
            <w:r>
              <w:rPr>
                <w:spacing w:val="-52"/>
              </w:rPr>
              <w:t xml:space="preserve"> </w:t>
            </w:r>
            <w:r>
              <w:t>(Гроза)</w:t>
            </w:r>
          </w:p>
          <w:p w:rsidR="00DB0F2E" w:rsidRDefault="00A57A92">
            <w:pPr>
              <w:pStyle w:val="TableParagraph"/>
              <w:spacing w:before="7" w:line="237" w:lineRule="auto"/>
              <w:ind w:left="351" w:right="337" w:firstLine="6"/>
              <w:rPr>
                <w:i/>
              </w:rPr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"Лохматый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пес".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  <w:spacing w:val="-1"/>
              </w:rPr>
              <w:t xml:space="preserve">(физическая </w:t>
            </w:r>
            <w:r>
              <w:rPr>
                <w:i/>
              </w:rPr>
              <w:t>культура,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7"/>
              <w:ind w:left="240" w:right="219" w:firstLine="9"/>
              <w:jc w:val="both"/>
            </w:pPr>
            <w:r>
              <w:t>Цель: закреплять у детей</w:t>
            </w:r>
            <w:r>
              <w:rPr>
                <w:spacing w:val="-52"/>
              </w:rPr>
              <w:t xml:space="preserve"> </w:t>
            </w:r>
            <w:r>
              <w:t>навыки быстрого бега с</w:t>
            </w:r>
            <w:r>
              <w:rPr>
                <w:spacing w:val="1"/>
              </w:rPr>
              <w:t xml:space="preserve"> </w:t>
            </w:r>
            <w:r>
              <w:t>обратом</w:t>
            </w:r>
            <w:r>
              <w:rPr>
                <w:spacing w:val="-3"/>
              </w:rPr>
              <w:t xml:space="preserve"> </w:t>
            </w:r>
            <w:r>
              <w:t>направлении,</w:t>
            </w:r>
            <w:r>
              <w:rPr>
                <w:spacing w:val="-4"/>
              </w:rPr>
              <w:t xml:space="preserve"> </w:t>
            </w:r>
            <w:r>
              <w:t>не</w:t>
            </w:r>
          </w:p>
          <w:p w:rsidR="00DB0F2E" w:rsidRDefault="00A57A92">
            <w:pPr>
              <w:pStyle w:val="TableParagraph"/>
              <w:spacing w:line="238" w:lineRule="exact"/>
              <w:ind w:left="408"/>
              <w:jc w:val="both"/>
            </w:pPr>
            <w:r>
              <w:t>сталкиваясь</w:t>
            </w:r>
            <w:r>
              <w:rPr>
                <w:spacing w:val="-1"/>
              </w:rPr>
              <w:t xml:space="preserve"> </w:t>
            </w:r>
            <w:r>
              <w:t>ни с</w:t>
            </w:r>
            <w:r>
              <w:rPr>
                <w:spacing w:val="-8"/>
              </w:rPr>
              <w:t xml:space="preserve"> </w:t>
            </w:r>
            <w:r>
              <w:t>кем;</w:t>
            </w:r>
          </w:p>
        </w:tc>
      </w:tr>
    </w:tbl>
    <w:p w:rsidR="00DB0F2E" w:rsidRDefault="00DB0F2E">
      <w:pPr>
        <w:spacing w:line="238" w:lineRule="exact"/>
        <w:jc w:val="both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41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22"/>
        <w:gridCol w:w="2324"/>
        <w:gridCol w:w="2329"/>
        <w:gridCol w:w="2324"/>
        <w:gridCol w:w="3131"/>
        <w:gridCol w:w="2838"/>
      </w:tblGrid>
      <w:tr w:rsidR="00DB0F2E">
        <w:trPr>
          <w:trHeight w:val="10885"/>
        </w:trPr>
        <w:tc>
          <w:tcPr>
            <w:tcW w:w="3222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9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3131" w:type="dxa"/>
          </w:tcPr>
          <w:p w:rsidR="00DB0F2E" w:rsidRDefault="00A57A92">
            <w:pPr>
              <w:pStyle w:val="TableParagraph"/>
              <w:spacing w:line="242" w:lineRule="auto"/>
              <w:ind w:left="375" w:right="361" w:firstLine="4"/>
            </w:pP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учить играть по</w:t>
            </w:r>
            <w:r>
              <w:rPr>
                <w:spacing w:val="1"/>
              </w:rPr>
              <w:t xml:space="preserve"> </w:t>
            </w:r>
            <w:r>
              <w:t>правилам,</w:t>
            </w:r>
            <w:r>
              <w:rPr>
                <w:spacing w:val="-9"/>
              </w:rPr>
              <w:t xml:space="preserve"> </w:t>
            </w:r>
            <w:r>
              <w:t>быстро</w:t>
            </w:r>
            <w:r>
              <w:rPr>
                <w:spacing w:val="-10"/>
              </w:rPr>
              <w:t xml:space="preserve"> </w:t>
            </w:r>
            <w:r>
              <w:t>бегать,</w:t>
            </w:r>
          </w:p>
          <w:p w:rsidR="00DB0F2E" w:rsidRDefault="00A57A92">
            <w:pPr>
              <w:pStyle w:val="TableParagraph"/>
              <w:spacing w:line="245" w:lineRule="exact"/>
              <w:ind w:left="52" w:right="41"/>
            </w:pPr>
            <w:r>
              <w:t>упражнять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прыжках</w:t>
            </w:r>
            <w:r>
              <w:rPr>
                <w:spacing w:val="-4"/>
              </w:rPr>
              <w:t xml:space="preserve"> </w:t>
            </w:r>
            <w:r>
              <w:t>парами.</w:t>
            </w:r>
          </w:p>
          <w:p w:rsidR="00DB0F2E" w:rsidRDefault="00A57A92">
            <w:pPr>
              <w:pStyle w:val="TableParagraph"/>
              <w:ind w:left="140" w:right="131" w:firstLine="3"/>
              <w:rPr>
                <w:i/>
              </w:rPr>
            </w:pPr>
            <w:r>
              <w:t>Воспитывать взаимную</w:t>
            </w:r>
            <w:r>
              <w:rPr>
                <w:spacing w:val="1"/>
              </w:rPr>
              <w:t xml:space="preserve"> </w:t>
            </w:r>
            <w:r>
              <w:t>поддержку и дружелюбие.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Игра-эстафета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мешочками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на голове</w:t>
            </w:r>
            <w:r>
              <w:t xml:space="preserve">.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53" w:right="37"/>
            </w:pPr>
            <w:r>
              <w:t>Цель:</w:t>
            </w:r>
            <w:r>
              <w:rPr>
                <w:spacing w:val="-7"/>
              </w:rPr>
              <w:t xml:space="preserve"> </w:t>
            </w:r>
            <w:r>
              <w:t>прививать</w:t>
            </w:r>
            <w:r>
              <w:rPr>
                <w:spacing w:val="-4"/>
              </w:rPr>
              <w:t xml:space="preserve"> </w:t>
            </w:r>
            <w:r>
              <w:t>умения</w:t>
            </w:r>
            <w:r>
              <w:rPr>
                <w:spacing w:val="-52"/>
              </w:rPr>
              <w:t xml:space="preserve"> </w:t>
            </w:r>
            <w:r>
              <w:t>выполнять</w:t>
            </w:r>
            <w:r>
              <w:rPr>
                <w:spacing w:val="-1"/>
              </w:rPr>
              <w:t xml:space="preserve"> </w:t>
            </w:r>
            <w:r>
              <w:t>движения</w:t>
            </w:r>
            <w:r>
              <w:rPr>
                <w:spacing w:val="-4"/>
              </w:rPr>
              <w:t xml:space="preserve"> </w:t>
            </w:r>
            <w:r>
              <w:t>по</w:t>
            </w:r>
          </w:p>
          <w:p w:rsidR="00DB0F2E" w:rsidRDefault="00A57A92">
            <w:pPr>
              <w:pStyle w:val="TableParagraph"/>
              <w:ind w:left="53" w:right="41"/>
            </w:pPr>
            <w:r>
              <w:t>сигналу:</w:t>
            </w:r>
            <w:r>
              <w:rPr>
                <w:spacing w:val="-5"/>
              </w:rPr>
              <w:t xml:space="preserve"> </w:t>
            </w:r>
            <w:r>
              <w:t>ходить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мешочком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голове, не роняя его; развивать</w:t>
            </w:r>
            <w:r>
              <w:rPr>
                <w:spacing w:val="-52"/>
              </w:rPr>
              <w:t xml:space="preserve"> </w:t>
            </w:r>
            <w:r>
              <w:t>вестибулярный</w:t>
            </w:r>
            <w:r>
              <w:rPr>
                <w:spacing w:val="3"/>
              </w:rPr>
              <w:t xml:space="preserve"> </w:t>
            </w:r>
            <w:r>
              <w:t>аппарат,</w:t>
            </w:r>
            <w:r>
              <w:rPr>
                <w:spacing w:val="1"/>
              </w:rPr>
              <w:t xml:space="preserve"> </w:t>
            </w:r>
            <w:r>
              <w:t>внимание,</w:t>
            </w:r>
            <w:r>
              <w:rPr>
                <w:spacing w:val="3"/>
              </w:rPr>
              <w:t xml:space="preserve"> </w:t>
            </w:r>
            <w:r>
              <w:t>чувство</w:t>
            </w:r>
            <w:r>
              <w:rPr>
                <w:spacing w:val="1"/>
              </w:rPr>
              <w:t xml:space="preserve"> </w:t>
            </w:r>
            <w:r>
              <w:t>соревновательности.</w:t>
            </w:r>
          </w:p>
          <w:p w:rsidR="00DB0F2E" w:rsidRDefault="00A57A92">
            <w:pPr>
              <w:pStyle w:val="TableParagraph"/>
              <w:ind w:left="140" w:right="123" w:hanging="1"/>
            </w:pPr>
            <w:r>
              <w:t>Оборудование. Две длинные</w:t>
            </w:r>
            <w:r>
              <w:rPr>
                <w:spacing w:val="1"/>
              </w:rPr>
              <w:t xml:space="preserve"> </w:t>
            </w:r>
            <w:r>
              <w:t>веревки</w:t>
            </w:r>
            <w:r>
              <w:rPr>
                <w:spacing w:val="1"/>
              </w:rPr>
              <w:t xml:space="preserve"> </w:t>
            </w:r>
            <w:r>
              <w:t>(два</w:t>
            </w:r>
            <w:r>
              <w:rPr>
                <w:spacing w:val="3"/>
              </w:rPr>
              <w:t xml:space="preserve"> </w:t>
            </w:r>
            <w:r>
              <w:t>начерченных</w:t>
            </w:r>
            <w:r>
              <w:rPr>
                <w:spacing w:val="1"/>
              </w:rPr>
              <w:t xml:space="preserve"> </w:t>
            </w:r>
            <w:r>
              <w:t>круга), мешочки с песком, две</w:t>
            </w:r>
            <w:r>
              <w:rPr>
                <w:spacing w:val="-52"/>
              </w:rPr>
              <w:t xml:space="preserve"> </w:t>
            </w:r>
            <w:r>
              <w:t>стойки.</w:t>
            </w:r>
          </w:p>
          <w:p w:rsidR="00DB0F2E" w:rsidRDefault="00A57A92">
            <w:pPr>
              <w:pStyle w:val="TableParagraph"/>
              <w:ind w:left="87" w:right="76"/>
            </w:pPr>
            <w:r>
              <w:t>Ход. Педагог делит детей на</w:t>
            </w:r>
            <w:r>
              <w:rPr>
                <w:spacing w:val="-53"/>
              </w:rPr>
              <w:t xml:space="preserve"> </w:t>
            </w:r>
            <w:r>
              <w:t>три</w:t>
            </w:r>
            <w:r>
              <w:rPr>
                <w:spacing w:val="2"/>
              </w:rPr>
              <w:t xml:space="preserve"> </w:t>
            </w:r>
            <w:r>
              <w:t>группы.</w:t>
            </w:r>
          </w:p>
          <w:p w:rsidR="00DB0F2E" w:rsidRDefault="00A57A92">
            <w:pPr>
              <w:pStyle w:val="TableParagraph"/>
              <w:spacing w:before="4" w:line="237" w:lineRule="auto"/>
              <w:ind w:left="562" w:right="549" w:hanging="3"/>
            </w:pPr>
            <w:r>
              <w:t>По сигналу команды</w:t>
            </w:r>
            <w:r>
              <w:rPr>
                <w:spacing w:val="1"/>
              </w:rPr>
              <w:t xml:space="preserve"> </w:t>
            </w:r>
            <w:r>
              <w:t>соперников</w:t>
            </w:r>
            <w:r>
              <w:rPr>
                <w:spacing w:val="-5"/>
              </w:rPr>
              <w:t xml:space="preserve"> </w:t>
            </w:r>
            <w:r>
              <w:t>со</w:t>
            </w:r>
            <w:r>
              <w:rPr>
                <w:spacing w:val="-10"/>
              </w:rPr>
              <w:t xml:space="preserve"> </w:t>
            </w:r>
            <w:r>
              <w:t>старта</w:t>
            </w:r>
          </w:p>
          <w:p w:rsidR="00DB0F2E" w:rsidRDefault="00A57A92">
            <w:pPr>
              <w:pStyle w:val="TableParagraph"/>
              <w:spacing w:before="2"/>
              <w:ind w:left="53" w:right="39" w:hanging="2"/>
            </w:pPr>
            <w:r>
              <w:t>выступают двумя колоннами,</w:t>
            </w:r>
            <w:r>
              <w:rPr>
                <w:spacing w:val="1"/>
              </w:rPr>
              <w:t xml:space="preserve"> </w:t>
            </w:r>
            <w:r>
              <w:t>каждый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команде</w:t>
            </w:r>
            <w:r>
              <w:rPr>
                <w:spacing w:val="-9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мешочками</w:t>
            </w:r>
            <w:r>
              <w:rPr>
                <w:spacing w:val="-52"/>
              </w:rPr>
              <w:t xml:space="preserve"> </w:t>
            </w:r>
            <w:r>
              <w:t>в руках, и каждая команда идет</w:t>
            </w:r>
            <w:r>
              <w:rPr>
                <w:spacing w:val="1"/>
              </w:rPr>
              <w:t xml:space="preserve"> </w:t>
            </w:r>
            <w:r>
              <w:t>цепочкой</w:t>
            </w:r>
            <w:r>
              <w:rPr>
                <w:spacing w:val="2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t>своему</w:t>
            </w:r>
            <w:r>
              <w:rPr>
                <w:spacing w:val="-4"/>
              </w:rPr>
              <w:t xml:space="preserve"> </w:t>
            </w:r>
            <w:r>
              <w:t>кругу.</w:t>
            </w:r>
          </w:p>
          <w:p w:rsidR="00DB0F2E" w:rsidRDefault="00A57A92">
            <w:pPr>
              <w:pStyle w:val="TableParagraph"/>
              <w:spacing w:before="1"/>
              <w:ind w:left="63" w:right="55" w:firstLine="8"/>
            </w:pPr>
            <w:r>
              <w:t>Затем каждый в командах, кто</w:t>
            </w:r>
            <w:r>
              <w:rPr>
                <w:spacing w:val="1"/>
              </w:rPr>
              <w:t xml:space="preserve"> </w:t>
            </w:r>
            <w:r>
              <w:t>дошел</w:t>
            </w:r>
            <w:r>
              <w:rPr>
                <w:spacing w:val="1"/>
              </w:rPr>
              <w:t xml:space="preserve"> </w:t>
            </w:r>
            <w:r>
              <w:t>до</w:t>
            </w:r>
            <w:r>
              <w:rPr>
                <w:spacing w:val="-4"/>
              </w:rPr>
              <w:t xml:space="preserve"> </w:t>
            </w:r>
            <w:r>
              <w:t>стойки,</w:t>
            </w:r>
            <w:r>
              <w:rPr>
                <w:spacing w:val="3"/>
              </w:rPr>
              <w:t xml:space="preserve"> </w:t>
            </w:r>
            <w:r>
              <w:t>на</w:t>
            </w:r>
            <w:r>
              <w:rPr>
                <w:spacing w:val="4"/>
              </w:rPr>
              <w:t xml:space="preserve"> </w:t>
            </w:r>
            <w:r>
              <w:t>ходу</w:t>
            </w:r>
            <w:r>
              <w:rPr>
                <w:spacing w:val="1"/>
              </w:rPr>
              <w:t xml:space="preserve"> </w:t>
            </w:r>
            <w:r>
              <w:t>кладет</w:t>
            </w:r>
            <w:r>
              <w:rPr>
                <w:spacing w:val="-5"/>
              </w:rPr>
              <w:t xml:space="preserve"> </w:t>
            </w:r>
            <w:r>
              <w:t>свой</w:t>
            </w:r>
            <w:r>
              <w:rPr>
                <w:spacing w:val="-3"/>
              </w:rPr>
              <w:t xml:space="preserve"> </w:t>
            </w:r>
            <w:r>
              <w:t>мешочек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голову,</w:t>
            </w:r>
            <w:r>
              <w:rPr>
                <w:spacing w:val="-52"/>
              </w:rPr>
              <w:t xml:space="preserve"> </w:t>
            </w:r>
            <w:r>
              <w:t>ставит</w:t>
            </w:r>
            <w:r>
              <w:rPr>
                <w:spacing w:val="-4"/>
              </w:rPr>
              <w:t xml:space="preserve"> </w:t>
            </w:r>
            <w:r>
              <w:t>руки</w:t>
            </w:r>
            <w:r>
              <w:rPr>
                <w:spacing w:val="2"/>
              </w:rPr>
              <w:t xml:space="preserve"> </w:t>
            </w:r>
            <w:r>
              <w:t>на пояс,</w:t>
            </w:r>
            <w:r>
              <w:rPr>
                <w:spacing w:val="3"/>
              </w:rPr>
              <w:t xml:space="preserve"> </w:t>
            </w:r>
            <w:r>
              <w:t>назад</w:t>
            </w:r>
            <w:r>
              <w:rPr>
                <w:spacing w:val="1"/>
              </w:rPr>
              <w:t xml:space="preserve"> </w:t>
            </w:r>
            <w:r>
              <w:t>возвращается ходьбой змейкой,</w:t>
            </w:r>
            <w:r>
              <w:rPr>
                <w:spacing w:val="-52"/>
              </w:rPr>
              <w:t xml:space="preserve"> </w:t>
            </w:r>
            <w:r>
              <w:t>обходя кегли (между которыми</w:t>
            </w:r>
            <w:r>
              <w:rPr>
                <w:spacing w:val="-52"/>
              </w:rPr>
              <w:t xml:space="preserve"> </w:t>
            </w:r>
            <w:r>
              <w:t>40</w:t>
            </w:r>
            <w:r>
              <w:rPr>
                <w:spacing w:val="1"/>
              </w:rPr>
              <w:t xml:space="preserve"> </w:t>
            </w:r>
            <w:r>
              <w:t>см).</w:t>
            </w:r>
          </w:p>
          <w:p w:rsidR="00DB0F2E" w:rsidRDefault="00A57A92">
            <w:pPr>
              <w:pStyle w:val="TableParagraph"/>
              <w:spacing w:before="3" w:line="237" w:lineRule="auto"/>
              <w:ind w:left="293" w:right="276" w:hanging="5"/>
            </w:pPr>
            <w:r>
              <w:t>Группа,</w:t>
            </w:r>
            <w:r>
              <w:rPr>
                <w:spacing w:val="1"/>
              </w:rPr>
              <w:t xml:space="preserve"> </w:t>
            </w:r>
            <w:r>
              <w:t>чей</w:t>
            </w:r>
            <w:r>
              <w:rPr>
                <w:spacing w:val="1"/>
              </w:rPr>
              <w:t xml:space="preserve"> </w:t>
            </w:r>
            <w:r>
              <w:t>последний в</w:t>
            </w:r>
            <w:r>
              <w:rPr>
                <w:spacing w:val="1"/>
              </w:rPr>
              <w:t xml:space="preserve"> </w:t>
            </w:r>
            <w:r>
              <w:t>колонне</w:t>
            </w:r>
            <w:r>
              <w:rPr>
                <w:spacing w:val="-6"/>
              </w:rPr>
              <w:t xml:space="preserve"> </w:t>
            </w:r>
            <w:r>
              <w:t>пришел к</w:t>
            </w:r>
            <w:r>
              <w:rPr>
                <w:spacing w:val="2"/>
              </w:rPr>
              <w:t xml:space="preserve"> </w:t>
            </w:r>
            <w:r>
              <w:t>финишу</w:t>
            </w:r>
          </w:p>
          <w:p w:rsidR="00DB0F2E" w:rsidRDefault="00A57A92">
            <w:pPr>
              <w:pStyle w:val="TableParagraph"/>
              <w:spacing w:before="1"/>
              <w:ind w:left="50" w:right="41"/>
            </w:pPr>
            <w:r>
              <w:t>быстрее</w:t>
            </w:r>
            <w:r>
              <w:rPr>
                <w:spacing w:val="-9"/>
              </w:rPr>
              <w:t xml:space="preserve"> </w:t>
            </w:r>
            <w:r>
              <w:t>последнего</w:t>
            </w:r>
            <w:r>
              <w:rPr>
                <w:spacing w:val="-8"/>
              </w:rPr>
              <w:t xml:space="preserve"> </w:t>
            </w:r>
            <w:r>
              <w:t>из</w:t>
            </w:r>
            <w:r>
              <w:rPr>
                <w:spacing w:val="-3"/>
              </w:rPr>
              <w:t xml:space="preserve"> </w:t>
            </w:r>
            <w:r>
              <w:t>команды</w:t>
            </w:r>
            <w:r>
              <w:rPr>
                <w:spacing w:val="-52"/>
              </w:rPr>
              <w:t xml:space="preserve"> </w:t>
            </w:r>
            <w:r>
              <w:t>соперников,</w:t>
            </w:r>
            <w:r>
              <w:rPr>
                <w:spacing w:val="3"/>
              </w:rPr>
              <w:t xml:space="preserve"> </w:t>
            </w:r>
            <w:r>
              <w:t>считается</w:t>
            </w:r>
          </w:p>
          <w:p w:rsidR="00DB0F2E" w:rsidRDefault="00A57A92">
            <w:pPr>
              <w:pStyle w:val="TableParagraph"/>
              <w:spacing w:before="3"/>
              <w:ind w:left="53" w:right="36"/>
            </w:pPr>
            <w:r>
              <w:t>выигравшей.</w:t>
            </w:r>
          </w:p>
          <w:p w:rsidR="00DB0F2E" w:rsidRDefault="00A57A92">
            <w:pPr>
              <w:pStyle w:val="TableParagraph"/>
              <w:spacing w:line="250" w:lineRule="exact"/>
              <w:ind w:left="149" w:right="139" w:hanging="1"/>
              <w:rPr>
                <w:i/>
              </w:rPr>
            </w:pPr>
            <w:r>
              <w:rPr>
                <w:b/>
              </w:rPr>
              <w:t>Подвижная игра "Хитрая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лиса".</w:t>
            </w:r>
            <w:r>
              <w:rPr>
                <w:b/>
                <w:spacing w:val="-3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-11"/>
              </w:rPr>
              <w:t xml:space="preserve"> </w:t>
            </w:r>
            <w:r>
              <w:rPr>
                <w:i/>
              </w:rPr>
              <w:t>культура,</w:t>
            </w:r>
          </w:p>
        </w:tc>
        <w:tc>
          <w:tcPr>
            <w:tcW w:w="2838" w:type="dxa"/>
          </w:tcPr>
          <w:p w:rsidR="00DB0F2E" w:rsidRDefault="00A57A92">
            <w:pPr>
              <w:pStyle w:val="TableParagraph"/>
              <w:spacing w:line="242" w:lineRule="auto"/>
              <w:ind w:left="269" w:right="245" w:hanging="6"/>
            </w:pPr>
            <w:r>
              <w:t>развивать быстроту,</w:t>
            </w:r>
            <w:r>
              <w:rPr>
                <w:spacing w:val="1"/>
              </w:rPr>
              <w:t xml:space="preserve"> </w:t>
            </w:r>
            <w:r>
              <w:t>ловкость,</w:t>
            </w:r>
            <w:r>
              <w:rPr>
                <w:spacing w:val="-5"/>
              </w:rPr>
              <w:t xml:space="preserve"> </w:t>
            </w:r>
            <w:r>
              <w:t>умение</w:t>
            </w:r>
            <w:r>
              <w:rPr>
                <w:spacing w:val="-13"/>
              </w:rPr>
              <w:t xml:space="preserve"> </w:t>
            </w:r>
            <w:r>
              <w:t>честно</w:t>
            </w:r>
            <w:r>
              <w:rPr>
                <w:spacing w:val="-52"/>
              </w:rPr>
              <w:t xml:space="preserve"> </w:t>
            </w:r>
            <w:r>
              <w:t>играть в</w:t>
            </w:r>
            <w:r>
              <w:rPr>
                <w:spacing w:val="-2"/>
              </w:rPr>
              <w:t xml:space="preserve"> </w:t>
            </w:r>
            <w:r>
              <w:t>своей</w:t>
            </w:r>
            <w:r>
              <w:rPr>
                <w:spacing w:val="2"/>
              </w:rPr>
              <w:t xml:space="preserve"> </w:t>
            </w:r>
            <w:r>
              <w:t>роли.</w:t>
            </w:r>
          </w:p>
          <w:p w:rsidR="00DB0F2E" w:rsidRDefault="00A57A92">
            <w:pPr>
              <w:pStyle w:val="TableParagraph"/>
              <w:spacing w:line="242" w:lineRule="auto"/>
              <w:ind w:left="101" w:right="83" w:firstLine="124"/>
              <w:jc w:val="left"/>
            </w:pPr>
            <w:r>
              <w:t>Вот лежит лохматый пёс,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лапы</w:t>
            </w:r>
            <w:r>
              <w:rPr>
                <w:spacing w:val="-8"/>
              </w:rPr>
              <w:t xml:space="preserve"> </w:t>
            </w:r>
            <w:r>
              <w:t>свой,</w:t>
            </w:r>
            <w:r>
              <w:rPr>
                <w:spacing w:val="-7"/>
              </w:rPr>
              <w:t xml:space="preserve"> </w:t>
            </w:r>
            <w:r>
              <w:t>уткнувши</w:t>
            </w:r>
            <w:r>
              <w:rPr>
                <w:spacing w:val="-3"/>
              </w:rPr>
              <w:t xml:space="preserve"> </w:t>
            </w:r>
            <w:r>
              <w:t>нос.</w:t>
            </w:r>
          </w:p>
          <w:p w:rsidR="00DB0F2E" w:rsidRDefault="00A57A92">
            <w:pPr>
              <w:pStyle w:val="TableParagraph"/>
              <w:ind w:left="101" w:right="91" w:firstLine="12"/>
            </w:pPr>
            <w:r>
              <w:t>(Тихо,</w:t>
            </w:r>
            <w:r>
              <w:rPr>
                <w:spacing w:val="1"/>
              </w:rPr>
              <w:t xml:space="preserve"> </w:t>
            </w:r>
            <w:r>
              <w:t>смирно он</w:t>
            </w:r>
            <w:r>
              <w:rPr>
                <w:spacing w:val="55"/>
              </w:rPr>
              <w:t xml:space="preserve"> </w:t>
            </w:r>
            <w:r>
              <w:t>лежит,</w:t>
            </w:r>
            <w:r>
              <w:rPr>
                <w:spacing w:val="1"/>
              </w:rPr>
              <w:t xml:space="preserve"> </w:t>
            </w:r>
            <w:r>
              <w:t>Не то дремлет, не то спит.)</w:t>
            </w:r>
            <w:r>
              <w:rPr>
                <w:spacing w:val="1"/>
              </w:rPr>
              <w:t xml:space="preserve"> </w:t>
            </w:r>
            <w:r>
              <w:t>Подойдём</w:t>
            </w:r>
            <w:r>
              <w:rPr>
                <w:spacing w:val="-5"/>
              </w:rPr>
              <w:t xml:space="preserve"> </w:t>
            </w:r>
            <w:r>
              <w:t>к</w:t>
            </w:r>
            <w:r>
              <w:rPr>
                <w:spacing w:val="-6"/>
              </w:rPr>
              <w:t xml:space="preserve"> </w:t>
            </w:r>
            <w:r>
              <w:t>нему,</w:t>
            </w:r>
            <w:r>
              <w:rPr>
                <w:spacing w:val="-2"/>
              </w:rPr>
              <w:t xml:space="preserve"> </w:t>
            </w:r>
            <w:r>
              <w:t>разбудим</w:t>
            </w:r>
            <w:r>
              <w:rPr>
                <w:spacing w:val="-52"/>
              </w:rPr>
              <w:t xml:space="preserve"> </w:t>
            </w:r>
            <w:r>
              <w:t>И посмотрим, что же будет.</w:t>
            </w:r>
            <w:r>
              <w:rPr>
                <w:spacing w:val="-52"/>
              </w:rPr>
              <w:t xml:space="preserve"> </w:t>
            </w:r>
            <w:r>
              <w:t>Дети</w:t>
            </w:r>
            <w:r>
              <w:rPr>
                <w:spacing w:val="2"/>
              </w:rPr>
              <w:t xml:space="preserve"> </w:t>
            </w:r>
            <w:r>
              <w:t>подкрадываются к</w:t>
            </w:r>
            <w:r>
              <w:rPr>
                <w:spacing w:val="1"/>
              </w:rPr>
              <w:t xml:space="preserve"> </w:t>
            </w:r>
            <w:r>
              <w:t>собачке,</w:t>
            </w:r>
            <w:r>
              <w:rPr>
                <w:spacing w:val="2"/>
              </w:rPr>
              <w:t xml:space="preserve"> </w:t>
            </w:r>
            <w:r>
              <w:t>тихо-тихо</w:t>
            </w:r>
            <w:r>
              <w:rPr>
                <w:spacing w:val="-5"/>
              </w:rPr>
              <w:t xml:space="preserve"> </w:t>
            </w:r>
            <w:r>
              <w:t>зовут:</w:t>
            </w:r>
          </w:p>
          <w:p w:rsidR="00DB0F2E" w:rsidRDefault="00A57A92">
            <w:pPr>
              <w:pStyle w:val="TableParagraph"/>
              <w:ind w:left="40" w:right="24"/>
            </w:pPr>
            <w:r>
              <w:t>"Собачка, собачка, поиграй с</w:t>
            </w:r>
            <w:r>
              <w:rPr>
                <w:spacing w:val="-52"/>
              </w:rPr>
              <w:t xml:space="preserve"> </w:t>
            </w:r>
            <w:r>
              <w:t>нами!"</w:t>
            </w:r>
          </w:p>
          <w:p w:rsidR="00DB0F2E" w:rsidRDefault="00A57A92">
            <w:pPr>
              <w:pStyle w:val="TableParagraph"/>
              <w:ind w:left="163" w:right="142" w:hanging="2"/>
            </w:pPr>
            <w:r>
              <w:t>Собачка</w:t>
            </w:r>
            <w:r>
              <w:rPr>
                <w:spacing w:val="3"/>
              </w:rPr>
              <w:t xml:space="preserve"> </w:t>
            </w:r>
            <w:r>
              <w:t>"лает",</w:t>
            </w:r>
            <w:r>
              <w:rPr>
                <w:spacing w:val="2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разбегаются,</w:t>
            </w:r>
            <w:r>
              <w:rPr>
                <w:spacing w:val="-5"/>
              </w:rPr>
              <w:t xml:space="preserve"> </w:t>
            </w:r>
            <w:r>
              <w:t>пес</w:t>
            </w:r>
            <w:r>
              <w:rPr>
                <w:spacing w:val="-8"/>
              </w:rPr>
              <w:t xml:space="preserve"> </w:t>
            </w:r>
            <w:r>
              <w:t>старается</w:t>
            </w:r>
            <w:r>
              <w:rPr>
                <w:spacing w:val="-52"/>
              </w:rPr>
              <w:t xml:space="preserve"> </w:t>
            </w:r>
            <w:r>
              <w:t>поймать детей.</w:t>
            </w:r>
          </w:p>
          <w:p w:rsidR="00DB0F2E" w:rsidRDefault="00A57A92">
            <w:pPr>
              <w:pStyle w:val="TableParagraph"/>
              <w:ind w:left="183" w:right="170" w:firstLine="6"/>
            </w:pPr>
            <w:r>
              <w:t>Примечание: пойманным</w:t>
            </w:r>
            <w:r>
              <w:rPr>
                <w:spacing w:val="1"/>
              </w:rPr>
              <w:t xml:space="preserve"> </w:t>
            </w:r>
            <w:r>
              <w:t>считается</w:t>
            </w:r>
            <w:r>
              <w:rPr>
                <w:spacing w:val="-4"/>
              </w:rPr>
              <w:t xml:space="preserve"> </w:t>
            </w:r>
            <w:r>
              <w:t>тот,</w:t>
            </w:r>
            <w:r>
              <w:rPr>
                <w:spacing w:val="-2"/>
              </w:rPr>
              <w:t xml:space="preserve"> </w:t>
            </w:r>
            <w:r>
              <w:t>кого</w:t>
            </w:r>
            <w:r>
              <w:rPr>
                <w:spacing w:val="-7"/>
              </w:rPr>
              <w:t xml:space="preserve"> </w:t>
            </w:r>
            <w:r>
              <w:t>задели</w:t>
            </w:r>
            <w:r>
              <w:rPr>
                <w:spacing w:val="-52"/>
              </w:rPr>
              <w:t xml:space="preserve"> </w:t>
            </w:r>
            <w:r>
              <w:t>рукой;</w:t>
            </w:r>
            <w:r>
              <w:rPr>
                <w:spacing w:val="1"/>
              </w:rPr>
              <w:t xml:space="preserve"> </w:t>
            </w:r>
            <w:r>
              <w:t>догоню</w:t>
            </w:r>
            <w:r>
              <w:rPr>
                <w:spacing w:val="-1"/>
              </w:rPr>
              <w:t xml:space="preserve"> </w:t>
            </w:r>
            <w:r>
              <w:t>можно</w:t>
            </w:r>
            <w:r>
              <w:rPr>
                <w:spacing w:val="1"/>
              </w:rPr>
              <w:t xml:space="preserve"> </w:t>
            </w:r>
            <w:r>
              <w:t>продолжать</w:t>
            </w:r>
          </w:p>
          <w:p w:rsidR="00DB0F2E" w:rsidRDefault="00A57A92">
            <w:pPr>
              <w:pStyle w:val="TableParagraph"/>
              <w:spacing w:line="242" w:lineRule="auto"/>
              <w:ind w:left="43" w:right="19"/>
            </w:pPr>
            <w:r>
              <w:t>Игра</w:t>
            </w:r>
            <w:r>
              <w:rPr>
                <w:spacing w:val="-6"/>
              </w:rPr>
              <w:t xml:space="preserve"> </w:t>
            </w:r>
            <w:r>
              <w:t>повторяется</w:t>
            </w:r>
            <w:r>
              <w:rPr>
                <w:spacing w:val="-4"/>
              </w:rPr>
              <w:t xml:space="preserve"> </w:t>
            </w:r>
            <w:r>
              <w:t>несколько</w:t>
            </w:r>
            <w:r>
              <w:rPr>
                <w:spacing w:val="-52"/>
              </w:rPr>
              <w:t xml:space="preserve"> </w:t>
            </w:r>
            <w:r>
              <w:t>раз.</w:t>
            </w:r>
          </w:p>
          <w:p w:rsidR="00DB0F2E" w:rsidRDefault="00A57A92">
            <w:pPr>
              <w:pStyle w:val="TableParagraph"/>
              <w:spacing w:line="237" w:lineRule="auto"/>
              <w:ind w:left="288" w:right="266" w:hanging="4"/>
              <w:rPr>
                <w:i/>
              </w:rPr>
            </w:pPr>
            <w:r>
              <w:rPr>
                <w:b/>
              </w:rPr>
              <w:t>Подвижная игра "Не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урони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мяч"(эстафета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мячом)</w:t>
            </w:r>
            <w:r>
              <w:t>.</w:t>
            </w:r>
            <w:r>
              <w:rPr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spacing w:line="237" w:lineRule="auto"/>
              <w:ind w:left="173" w:right="157"/>
            </w:pPr>
            <w:r>
              <w:t>Цель:</w:t>
            </w:r>
            <w:r>
              <w:rPr>
                <w:spacing w:val="-6"/>
              </w:rPr>
              <w:t xml:space="preserve"> </w:t>
            </w:r>
            <w:r>
              <w:t>развитие</w:t>
            </w:r>
            <w:r>
              <w:rPr>
                <w:spacing w:val="-8"/>
              </w:rPr>
              <w:t xml:space="preserve"> </w:t>
            </w:r>
            <w:r>
              <w:t>ловкости,</w:t>
            </w:r>
            <w:r>
              <w:rPr>
                <w:spacing w:val="-52"/>
              </w:rPr>
              <w:t xml:space="preserve"> </w:t>
            </w:r>
            <w:r>
              <w:t>координации</w:t>
            </w:r>
            <w:r>
              <w:rPr>
                <w:spacing w:val="-2"/>
              </w:rPr>
              <w:t xml:space="preserve"> </w:t>
            </w:r>
            <w:r>
              <w:t>движений.</w:t>
            </w:r>
          </w:p>
          <w:p w:rsidR="00DB0F2E" w:rsidRDefault="00A57A92">
            <w:pPr>
              <w:pStyle w:val="TableParagraph"/>
              <w:spacing w:before="2"/>
              <w:ind w:left="144" w:right="131" w:firstLine="9"/>
            </w:pPr>
            <w:r>
              <w:rPr>
                <w:b/>
              </w:rPr>
              <w:t>Игра-упраженние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"Допрыгай,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не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урони".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культура)</w:t>
            </w:r>
            <w:r>
              <w:rPr>
                <w:i/>
                <w:spacing w:val="1"/>
              </w:rPr>
              <w:t xml:space="preserve"> </w:t>
            </w: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-10"/>
              </w:rPr>
              <w:t xml:space="preserve"> </w:t>
            </w:r>
            <w:r>
              <w:t>выполнять</w:t>
            </w:r>
            <w:r>
              <w:rPr>
                <w:spacing w:val="-7"/>
              </w:rPr>
              <w:t xml:space="preserve"> </w:t>
            </w:r>
            <w:r>
              <w:t>прыжки</w:t>
            </w:r>
            <w:r>
              <w:rPr>
                <w:spacing w:val="-52"/>
              </w:rPr>
              <w:t xml:space="preserve"> </w:t>
            </w:r>
            <w:r>
              <w:t>на двух ногах с</w:t>
            </w:r>
            <w:r>
              <w:rPr>
                <w:spacing w:val="1"/>
              </w:rPr>
              <w:t xml:space="preserve"> </w:t>
            </w:r>
            <w:r>
              <w:t>продвижением вперед (до</w:t>
            </w:r>
            <w:r>
              <w:rPr>
                <w:spacing w:val="1"/>
              </w:rPr>
              <w:t xml:space="preserve"> </w:t>
            </w:r>
            <w:r>
              <w:t>финиша) с зажатым между</w:t>
            </w:r>
            <w:r>
              <w:rPr>
                <w:spacing w:val="-52"/>
              </w:rPr>
              <w:t xml:space="preserve"> </w:t>
            </w:r>
            <w:r>
              <w:t>ног мячом (кубиком,</w:t>
            </w:r>
          </w:p>
          <w:p w:rsidR="00DB0F2E" w:rsidRDefault="00A57A92">
            <w:pPr>
              <w:pStyle w:val="TableParagraph"/>
              <w:spacing w:line="242" w:lineRule="auto"/>
              <w:ind w:left="37" w:right="24"/>
            </w:pPr>
            <w:r>
              <w:t>мешочком); развивать силу,</w:t>
            </w:r>
            <w:r>
              <w:rPr>
                <w:spacing w:val="-53"/>
              </w:rPr>
              <w:t xml:space="preserve"> </w:t>
            </w:r>
            <w:r>
              <w:t>ловкость,</w:t>
            </w:r>
            <w:r>
              <w:rPr>
                <w:spacing w:val="2"/>
              </w:rPr>
              <w:t xml:space="preserve"> </w:t>
            </w:r>
            <w:r>
              <w:t>выдержку,</w:t>
            </w:r>
            <w:r>
              <w:rPr>
                <w:spacing w:val="1"/>
              </w:rPr>
              <w:t xml:space="preserve"> </w:t>
            </w:r>
            <w:r>
              <w:t>координацию</w:t>
            </w:r>
            <w:r>
              <w:rPr>
                <w:spacing w:val="-6"/>
              </w:rPr>
              <w:t xml:space="preserve"> </w:t>
            </w:r>
            <w:r>
              <w:t>движений.</w:t>
            </w:r>
          </w:p>
          <w:p w:rsidR="00DB0F2E" w:rsidRDefault="00A57A92">
            <w:pPr>
              <w:pStyle w:val="TableParagraph"/>
              <w:spacing w:line="237" w:lineRule="auto"/>
              <w:ind w:left="216" w:right="198" w:hanging="2"/>
              <w:rPr>
                <w:b/>
              </w:rPr>
            </w:pPr>
            <w:r>
              <w:rPr>
                <w:b/>
              </w:rPr>
              <w:t>Трудовая деятельность: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помощь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детям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младшей</w:t>
            </w:r>
          </w:p>
          <w:p w:rsidR="00DB0F2E" w:rsidRDefault="00A57A92">
            <w:pPr>
              <w:pStyle w:val="TableParagraph"/>
              <w:spacing w:line="233" w:lineRule="exact"/>
              <w:ind w:left="173" w:right="157"/>
              <w:rPr>
                <w:b/>
              </w:rPr>
            </w:pPr>
            <w:r>
              <w:rPr>
                <w:b/>
              </w:rPr>
              <w:t>группы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уборке</w:t>
            </w:r>
          </w:p>
        </w:tc>
      </w:tr>
    </w:tbl>
    <w:p w:rsidR="00DB0F2E" w:rsidRDefault="00DB0F2E">
      <w:pPr>
        <w:spacing w:line="233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41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22"/>
        <w:gridCol w:w="2324"/>
        <w:gridCol w:w="2329"/>
        <w:gridCol w:w="2324"/>
        <w:gridCol w:w="3131"/>
        <w:gridCol w:w="2838"/>
      </w:tblGrid>
      <w:tr w:rsidR="00DB0F2E">
        <w:trPr>
          <w:trHeight w:val="10885"/>
        </w:trPr>
        <w:tc>
          <w:tcPr>
            <w:tcW w:w="3222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9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3131" w:type="dxa"/>
          </w:tcPr>
          <w:p w:rsidR="00DB0F2E" w:rsidRDefault="00A57A92">
            <w:pPr>
              <w:pStyle w:val="TableParagraph"/>
              <w:spacing w:line="242" w:lineRule="auto"/>
              <w:ind w:left="53" w:right="30"/>
              <w:rPr>
                <w:i/>
              </w:rPr>
            </w:pP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49" w:right="40"/>
            </w:pPr>
            <w:r>
              <w:t>Цель:</w:t>
            </w:r>
            <w:r>
              <w:rPr>
                <w:spacing w:val="-7"/>
              </w:rPr>
              <w:t xml:space="preserve"> </w:t>
            </w:r>
            <w:r>
              <w:t>совершенствовать</w:t>
            </w:r>
            <w:r>
              <w:rPr>
                <w:spacing w:val="-4"/>
              </w:rPr>
              <w:t xml:space="preserve"> </w:t>
            </w:r>
            <w:r>
              <w:t>у</w:t>
            </w:r>
            <w:r>
              <w:rPr>
                <w:spacing w:val="-7"/>
              </w:rPr>
              <w:t xml:space="preserve"> </w:t>
            </w:r>
            <w:r>
              <w:t>детей</w:t>
            </w:r>
            <w:r>
              <w:rPr>
                <w:spacing w:val="-52"/>
              </w:rPr>
              <w:t xml:space="preserve"> </w:t>
            </w:r>
            <w:r>
              <w:t>навыки</w:t>
            </w:r>
            <w:r>
              <w:rPr>
                <w:spacing w:val="2"/>
              </w:rPr>
              <w:t xml:space="preserve"> </w:t>
            </w:r>
            <w:r>
              <w:t>бега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t>сигналу</w:t>
            </w:r>
            <w:r>
              <w:rPr>
                <w:spacing w:val="-3"/>
              </w:rPr>
              <w:t xml:space="preserve"> </w:t>
            </w:r>
            <w:r>
              <w:t>"Я</w:t>
            </w:r>
            <w:r>
              <w:rPr>
                <w:spacing w:val="6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лиса!",</w:t>
            </w:r>
            <w:r>
              <w:rPr>
                <w:spacing w:val="4"/>
              </w:rPr>
              <w:t xml:space="preserve"> </w:t>
            </w:r>
            <w:r>
              <w:t>развивать</w:t>
            </w:r>
            <w:r>
              <w:rPr>
                <w:spacing w:val="2"/>
              </w:rPr>
              <w:t xml:space="preserve"> </w:t>
            </w:r>
            <w:r>
              <w:t>умение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бегу ни с кем не сталкиваться;</w:t>
            </w:r>
            <w:r>
              <w:rPr>
                <w:spacing w:val="1"/>
              </w:rPr>
              <w:t xml:space="preserve"> </w:t>
            </w:r>
            <w:r>
              <w:t>не наталкиваясь друг на друга,</w:t>
            </w:r>
            <w:r>
              <w:rPr>
                <w:spacing w:val="1"/>
              </w:rPr>
              <w:t xml:space="preserve"> </w:t>
            </w:r>
            <w:r>
              <w:t>развивать внимание, ловкость,</w:t>
            </w:r>
            <w:r>
              <w:rPr>
                <w:spacing w:val="1"/>
              </w:rPr>
              <w:t xml:space="preserve"> </w:t>
            </w:r>
            <w:r>
              <w:t>быстроту, ориентировку в</w:t>
            </w:r>
            <w:r>
              <w:rPr>
                <w:spacing w:val="1"/>
              </w:rPr>
              <w:t xml:space="preserve"> </w:t>
            </w:r>
            <w:r>
              <w:t>пространстве;</w:t>
            </w:r>
            <w:r>
              <w:rPr>
                <w:spacing w:val="2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дружелюбие,</w:t>
            </w:r>
            <w:r>
              <w:rPr>
                <w:spacing w:val="2"/>
              </w:rPr>
              <w:t xml:space="preserve"> </w:t>
            </w:r>
            <w:r>
              <w:t>честность и</w:t>
            </w:r>
          </w:p>
          <w:p w:rsidR="00DB0F2E" w:rsidRDefault="00A57A92">
            <w:pPr>
              <w:pStyle w:val="TableParagraph"/>
              <w:spacing w:line="252" w:lineRule="exact"/>
              <w:ind w:left="53" w:right="39"/>
            </w:pPr>
            <w:r>
              <w:t>отзывчивость.</w:t>
            </w:r>
          </w:p>
          <w:p w:rsidR="00DB0F2E" w:rsidRDefault="00A57A92">
            <w:pPr>
              <w:pStyle w:val="TableParagraph"/>
              <w:ind w:left="58" w:right="43" w:firstLine="2"/>
            </w:pPr>
            <w:r>
              <w:t>Дети</w:t>
            </w:r>
            <w:r>
              <w:rPr>
                <w:spacing w:val="2"/>
              </w:rPr>
              <w:t xml:space="preserve"> </w:t>
            </w:r>
            <w:r>
              <w:t>становятся в</w:t>
            </w:r>
            <w:r>
              <w:rPr>
                <w:spacing w:val="-2"/>
              </w:rPr>
              <w:t xml:space="preserve"> </w:t>
            </w:r>
            <w:r>
              <w:t>круг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расстоянии</w:t>
            </w:r>
            <w:r>
              <w:rPr>
                <w:spacing w:val="-2"/>
              </w:rPr>
              <w:t xml:space="preserve"> </w:t>
            </w:r>
            <w:r>
              <w:t>одного</w:t>
            </w:r>
            <w:r>
              <w:rPr>
                <w:spacing w:val="-8"/>
              </w:rPr>
              <w:t xml:space="preserve"> </w:t>
            </w:r>
            <w:r>
              <w:t>шага друг</w:t>
            </w:r>
            <w:r>
              <w:rPr>
                <w:spacing w:val="-2"/>
              </w:rPr>
              <w:t xml:space="preserve"> </w:t>
            </w:r>
            <w:r>
              <w:t>от</w:t>
            </w:r>
            <w:r>
              <w:rPr>
                <w:spacing w:val="-52"/>
              </w:rPr>
              <w:t xml:space="preserve"> </w:t>
            </w:r>
            <w:r>
              <w:t>друга. Вне круга отчерчивается</w:t>
            </w:r>
            <w:r>
              <w:rPr>
                <w:spacing w:val="-52"/>
              </w:rPr>
              <w:t xml:space="preserve"> </w:t>
            </w:r>
            <w:r>
              <w:t>дом лисы.</w:t>
            </w:r>
          </w:p>
          <w:p w:rsidR="00DB0F2E" w:rsidRDefault="00A57A92">
            <w:pPr>
              <w:pStyle w:val="TableParagraph"/>
              <w:ind w:left="97" w:right="82" w:firstLine="1"/>
            </w:pPr>
            <w:r>
              <w:t>Педагог предлагает закрыть</w:t>
            </w:r>
            <w:r>
              <w:rPr>
                <w:spacing w:val="1"/>
              </w:rPr>
              <w:t xml:space="preserve"> </w:t>
            </w:r>
            <w:r>
              <w:t>глаза, обходит круг за спинами</w:t>
            </w:r>
            <w:r>
              <w:rPr>
                <w:spacing w:val="-52"/>
              </w:rPr>
              <w:t xml:space="preserve"> </w:t>
            </w:r>
            <w:r>
              <w:t>детей и говорит: "Я иду искать</w:t>
            </w:r>
            <w:r>
              <w:rPr>
                <w:spacing w:val="-52"/>
              </w:rPr>
              <w:t xml:space="preserve"> </w:t>
            </w:r>
            <w:r>
              <w:t>в лесу хитрую и рыжую лису!"</w:t>
            </w:r>
            <w:r>
              <w:rPr>
                <w:spacing w:val="-52"/>
              </w:rPr>
              <w:t xml:space="preserve"> </w:t>
            </w:r>
            <w:r>
              <w:t>Затем дотрагивается до одного</w:t>
            </w:r>
            <w:r>
              <w:rPr>
                <w:spacing w:val="-52"/>
              </w:rPr>
              <w:t xml:space="preserve"> </w:t>
            </w:r>
            <w:r>
              <w:t>из играющих. Тот становится</w:t>
            </w:r>
            <w:r>
              <w:rPr>
                <w:spacing w:val="1"/>
              </w:rPr>
              <w:t xml:space="preserve"> </w:t>
            </w:r>
            <w:r>
              <w:t>хитрой</w:t>
            </w:r>
            <w:r>
              <w:rPr>
                <w:spacing w:val="2"/>
              </w:rPr>
              <w:t xml:space="preserve"> </w:t>
            </w:r>
            <w:r>
              <w:t>лисой.</w:t>
            </w:r>
          </w:p>
          <w:p w:rsidR="00DB0F2E" w:rsidRDefault="00A57A92">
            <w:pPr>
              <w:pStyle w:val="TableParagraph"/>
              <w:ind w:left="101" w:right="83" w:hanging="10"/>
            </w:pPr>
            <w:r>
              <w:t>Дети</w:t>
            </w:r>
            <w:r>
              <w:rPr>
                <w:spacing w:val="2"/>
              </w:rPr>
              <w:t xml:space="preserve"> </w:t>
            </w:r>
            <w:r>
              <w:t>открывают глаза,</w:t>
            </w:r>
            <w:r>
              <w:rPr>
                <w:spacing w:val="1"/>
              </w:rPr>
              <w:t xml:space="preserve"> </w:t>
            </w:r>
            <w:r>
              <w:t>внимательно присматриваются</w:t>
            </w:r>
            <w:r>
              <w:rPr>
                <w:spacing w:val="-52"/>
              </w:rPr>
              <w:t xml:space="preserve"> </w:t>
            </w:r>
            <w:r>
              <w:t>друг к другу. Надо догадаться,</w:t>
            </w:r>
            <w:r>
              <w:rPr>
                <w:spacing w:val="-52"/>
              </w:rPr>
              <w:t xml:space="preserve"> </w:t>
            </w:r>
            <w:r>
              <w:t>кто</w:t>
            </w:r>
            <w:r>
              <w:rPr>
                <w:spacing w:val="-4"/>
              </w:rPr>
              <w:t xml:space="preserve"> </w:t>
            </w:r>
            <w:r>
              <w:t>хитрая</w:t>
            </w:r>
            <w:r>
              <w:rPr>
                <w:spacing w:val="1"/>
              </w:rPr>
              <w:t xml:space="preserve"> </w:t>
            </w:r>
            <w:r>
              <w:t>лиса.</w:t>
            </w:r>
          </w:p>
          <w:p w:rsidR="00DB0F2E" w:rsidRDefault="00A57A92">
            <w:pPr>
              <w:pStyle w:val="TableParagraph"/>
              <w:spacing w:line="242" w:lineRule="auto"/>
              <w:ind w:left="245" w:right="226" w:hanging="3"/>
            </w:pPr>
            <w:r>
              <w:t>Дети</w:t>
            </w:r>
            <w:r>
              <w:rPr>
                <w:spacing w:val="2"/>
              </w:rPr>
              <w:t xml:space="preserve"> </w:t>
            </w:r>
            <w:r>
              <w:t>три</w:t>
            </w:r>
            <w:r>
              <w:rPr>
                <w:spacing w:val="-3"/>
              </w:rPr>
              <w:t xml:space="preserve"> </w:t>
            </w:r>
            <w:r>
              <w:t>раза</w:t>
            </w:r>
            <w:r>
              <w:rPr>
                <w:spacing w:val="4"/>
              </w:rPr>
              <w:t xml:space="preserve"> </w:t>
            </w:r>
            <w:r>
              <w:t>хором</w:t>
            </w:r>
            <w:r>
              <w:rPr>
                <w:spacing w:val="1"/>
              </w:rPr>
              <w:t xml:space="preserve"> </w:t>
            </w:r>
            <w:r>
              <w:t>спрашивают</w:t>
            </w:r>
            <w:r>
              <w:rPr>
                <w:spacing w:val="-7"/>
              </w:rPr>
              <w:t xml:space="preserve"> </w:t>
            </w:r>
            <w:r>
              <w:t>(тихо,</w:t>
            </w:r>
            <w:r>
              <w:rPr>
                <w:spacing w:val="-4"/>
              </w:rPr>
              <w:t xml:space="preserve"> </w:t>
            </w:r>
            <w:r>
              <w:t>громко):</w:t>
            </w:r>
            <w:r>
              <w:rPr>
                <w:spacing w:val="-52"/>
              </w:rPr>
              <w:t xml:space="preserve"> </w:t>
            </w:r>
            <w:r>
              <w:t>"Хитрая лиса,</w:t>
            </w:r>
            <w:r>
              <w:rPr>
                <w:spacing w:val="-2"/>
              </w:rPr>
              <w:t xml:space="preserve"> </w:t>
            </w:r>
            <w:r>
              <w:t>где</w:t>
            </w:r>
            <w:r>
              <w:rPr>
                <w:spacing w:val="-6"/>
              </w:rPr>
              <w:t xml:space="preserve"> </w:t>
            </w:r>
            <w:r>
              <w:t>ты?".</w:t>
            </w:r>
          </w:p>
          <w:p w:rsidR="00DB0F2E" w:rsidRDefault="00A57A92">
            <w:pPr>
              <w:pStyle w:val="TableParagraph"/>
              <w:spacing w:line="242" w:lineRule="auto"/>
              <w:ind w:left="111" w:right="93" w:hanging="1"/>
            </w:pPr>
            <w:r>
              <w:t>Хитрая лиса выходит в круг,</w:t>
            </w:r>
            <w:r>
              <w:rPr>
                <w:spacing w:val="1"/>
              </w:rPr>
              <w:t xml:space="preserve"> </w:t>
            </w:r>
            <w:r>
              <w:t>поднимает руку вверх, кричит:</w:t>
            </w:r>
            <w:r>
              <w:rPr>
                <w:spacing w:val="-52"/>
              </w:rPr>
              <w:t xml:space="preserve"> </w:t>
            </w:r>
            <w:r>
              <w:t>"Я</w:t>
            </w:r>
            <w:r>
              <w:rPr>
                <w:spacing w:val="2"/>
              </w:rPr>
              <w:t xml:space="preserve"> </w:t>
            </w:r>
            <w:r>
              <w:t>здесь!".</w:t>
            </w:r>
          </w:p>
          <w:p w:rsidR="00DB0F2E" w:rsidRDefault="00A57A92">
            <w:pPr>
              <w:pStyle w:val="TableParagraph"/>
              <w:spacing w:line="237" w:lineRule="auto"/>
              <w:ind w:left="53" w:right="36"/>
            </w:pPr>
            <w:r>
              <w:t>Все разбегаются по площадке, а</w:t>
            </w:r>
            <w:r>
              <w:rPr>
                <w:spacing w:val="-53"/>
              </w:rPr>
              <w:t xml:space="preserve"> </w:t>
            </w:r>
            <w:r>
              <w:t>лиса их</w:t>
            </w:r>
            <w:r>
              <w:rPr>
                <w:spacing w:val="-3"/>
              </w:rPr>
              <w:t xml:space="preserve"> </w:t>
            </w:r>
            <w:r>
              <w:t>ловит.</w:t>
            </w:r>
          </w:p>
          <w:p w:rsidR="00DB0F2E" w:rsidRDefault="00A57A92">
            <w:pPr>
              <w:pStyle w:val="TableParagraph"/>
              <w:ind w:left="53" w:right="38"/>
            </w:pPr>
            <w:r>
              <w:t>Пойманных</w:t>
            </w:r>
            <w:r>
              <w:rPr>
                <w:spacing w:val="-9"/>
              </w:rPr>
              <w:t xml:space="preserve"> </w:t>
            </w:r>
            <w:r>
              <w:t>отводят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нору</w:t>
            </w:r>
            <w:r>
              <w:rPr>
                <w:spacing w:val="-52"/>
              </w:rPr>
              <w:t xml:space="preserve"> </w:t>
            </w:r>
            <w:r>
              <w:t>(сторону).</w:t>
            </w:r>
          </w:p>
          <w:p w:rsidR="00DB0F2E" w:rsidRDefault="00A57A92">
            <w:pPr>
              <w:pStyle w:val="TableParagraph"/>
              <w:ind w:left="53" w:right="32"/>
            </w:pPr>
            <w:r>
              <w:t>Примечание: лиса ловит после</w:t>
            </w:r>
            <w:r>
              <w:rPr>
                <w:spacing w:val="-53"/>
              </w:rPr>
              <w:t xml:space="preserve"> </w:t>
            </w:r>
            <w:r>
              <w:t>третьего клича; пойманным</w:t>
            </w:r>
            <w:r>
              <w:rPr>
                <w:spacing w:val="1"/>
              </w:rPr>
              <w:t xml:space="preserve"> </w:t>
            </w:r>
            <w:r>
              <w:t>считается тот, кого задели</w:t>
            </w:r>
            <w:r>
              <w:rPr>
                <w:spacing w:val="1"/>
              </w:rPr>
              <w:t xml:space="preserve"> </w:t>
            </w:r>
            <w:r>
              <w:t>рукой.</w:t>
            </w:r>
          </w:p>
          <w:p w:rsidR="00DB0F2E" w:rsidRDefault="00A57A92">
            <w:pPr>
              <w:pStyle w:val="TableParagraph"/>
              <w:spacing w:line="254" w:lineRule="exact"/>
              <w:ind w:left="87" w:right="66"/>
            </w:pPr>
            <w:r>
              <w:t>Игра</w:t>
            </w:r>
            <w:r>
              <w:rPr>
                <w:spacing w:val="-6"/>
              </w:rPr>
              <w:t xml:space="preserve"> </w:t>
            </w:r>
            <w:r>
              <w:t>повторяется</w:t>
            </w:r>
            <w:r>
              <w:rPr>
                <w:spacing w:val="-4"/>
              </w:rPr>
              <w:t xml:space="preserve"> </w:t>
            </w:r>
            <w:r>
              <w:t>несколько</w:t>
            </w:r>
            <w:r>
              <w:rPr>
                <w:spacing w:val="-52"/>
              </w:rPr>
              <w:t xml:space="preserve"> </w:t>
            </w:r>
            <w:r>
              <w:t>раз.</w:t>
            </w:r>
          </w:p>
        </w:tc>
        <w:tc>
          <w:tcPr>
            <w:tcW w:w="2838" w:type="dxa"/>
          </w:tcPr>
          <w:p w:rsidR="00DB0F2E" w:rsidRDefault="00A57A92">
            <w:pPr>
              <w:pStyle w:val="TableParagraph"/>
              <w:ind w:left="115" w:right="98"/>
              <w:rPr>
                <w:i/>
              </w:rPr>
            </w:pPr>
            <w:r>
              <w:rPr>
                <w:b/>
              </w:rPr>
              <w:t xml:space="preserve">территории. </w:t>
            </w:r>
            <w:r>
              <w:rPr>
                <w:i/>
              </w:rPr>
              <w:t>(физическоер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48" w:right="31"/>
            </w:pPr>
            <w:r>
              <w:t>Цель:</w:t>
            </w:r>
            <w:r>
              <w:rPr>
                <w:spacing w:val="-10"/>
              </w:rPr>
              <w:t xml:space="preserve"> </w:t>
            </w:r>
            <w:r>
              <w:t>развивать</w:t>
            </w:r>
            <w:r>
              <w:rPr>
                <w:spacing w:val="-10"/>
              </w:rPr>
              <w:t xml:space="preserve"> </w:t>
            </w:r>
            <w:r>
              <w:t>трудолюбие,</w:t>
            </w:r>
            <w:r>
              <w:rPr>
                <w:spacing w:val="-52"/>
              </w:rPr>
              <w:t xml:space="preserve"> </w:t>
            </w:r>
            <w:r>
              <w:t>осознанность</w:t>
            </w:r>
            <w:r>
              <w:rPr>
                <w:spacing w:val="10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деятельности;</w:t>
            </w:r>
            <w:r>
              <w:rPr>
                <w:spacing w:val="1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чувство</w:t>
            </w:r>
            <w:r>
              <w:rPr>
                <w:spacing w:val="-4"/>
              </w:rPr>
              <w:t xml:space="preserve"> </w:t>
            </w:r>
            <w:r>
              <w:t>заботы</w:t>
            </w:r>
            <w:r>
              <w:rPr>
                <w:spacing w:val="2"/>
              </w:rPr>
              <w:t xml:space="preserve"> </w:t>
            </w:r>
            <w:r>
              <w:t>о</w:t>
            </w:r>
          </w:p>
          <w:p w:rsidR="00DB0F2E" w:rsidRDefault="00A57A92">
            <w:pPr>
              <w:pStyle w:val="TableParagraph"/>
              <w:spacing w:line="242" w:lineRule="auto"/>
              <w:ind w:left="172" w:right="157"/>
            </w:pPr>
            <w:r>
              <w:rPr>
                <w:spacing w:val="-1"/>
              </w:rPr>
              <w:t xml:space="preserve">младших,желание </w:t>
            </w:r>
            <w:r>
              <w:t>быть</w:t>
            </w:r>
            <w:r>
              <w:rPr>
                <w:spacing w:val="-52"/>
              </w:rPr>
              <w:t xml:space="preserve"> </w:t>
            </w:r>
            <w:r>
              <w:t>примером.</w:t>
            </w:r>
          </w:p>
          <w:p w:rsidR="00DB0F2E" w:rsidRDefault="00A57A92">
            <w:pPr>
              <w:pStyle w:val="TableParagraph"/>
              <w:ind w:left="120" w:right="98"/>
            </w:pPr>
            <w:r>
              <w:t>Свободные игры, с мячами,</w:t>
            </w:r>
            <w:r>
              <w:rPr>
                <w:spacing w:val="-52"/>
              </w:rPr>
              <w:t xml:space="preserve"> </w:t>
            </w:r>
            <w:r>
              <w:t>асыками (проч.).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(физическое развитие, соц-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55"/>
              </w:rPr>
              <w:t xml:space="preserve"> </w:t>
            </w:r>
            <w:r>
              <w:rPr>
                <w:i/>
              </w:rPr>
              <w:t>миром)</w:t>
            </w:r>
            <w:r>
              <w:rPr>
                <w:i/>
                <w:spacing w:val="1"/>
              </w:rPr>
              <w:t xml:space="preserve"> </w:t>
            </w: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 умению быть</w:t>
            </w:r>
            <w:r>
              <w:rPr>
                <w:spacing w:val="1"/>
              </w:rPr>
              <w:t xml:space="preserve"> </w:t>
            </w:r>
            <w:r>
              <w:t>лидером в</w:t>
            </w:r>
            <w:r>
              <w:rPr>
                <w:spacing w:val="2"/>
              </w:rPr>
              <w:t xml:space="preserve"> </w:t>
            </w:r>
            <w:r>
              <w:t>игре,</w:t>
            </w:r>
            <w:r>
              <w:rPr>
                <w:spacing w:val="4"/>
              </w:rPr>
              <w:t xml:space="preserve"> </w:t>
            </w:r>
            <w:r>
              <w:t>ее</w:t>
            </w:r>
            <w:r>
              <w:rPr>
                <w:spacing w:val="1"/>
              </w:rPr>
              <w:t xml:space="preserve"> </w:t>
            </w:r>
            <w:r>
              <w:t>участником;</w:t>
            </w:r>
            <w:r>
              <w:rPr>
                <w:spacing w:val="1"/>
              </w:rPr>
              <w:t xml:space="preserve"> </w:t>
            </w:r>
            <w:r>
              <w:t>совершенствовать навыки</w:t>
            </w:r>
            <w:r>
              <w:rPr>
                <w:spacing w:val="1"/>
              </w:rPr>
              <w:t xml:space="preserve"> </w:t>
            </w:r>
            <w:r>
              <w:t>игр со спортивным</w:t>
            </w:r>
            <w:r>
              <w:rPr>
                <w:spacing w:val="1"/>
              </w:rPr>
              <w:t xml:space="preserve"> </w:t>
            </w:r>
            <w:r>
              <w:t>инвентарем,</w:t>
            </w:r>
            <w:r>
              <w:rPr>
                <w:spacing w:val="1"/>
              </w:rPr>
              <w:t xml:space="preserve"> </w:t>
            </w:r>
            <w:r>
              <w:t>предметами к</w:t>
            </w:r>
            <w:r>
              <w:rPr>
                <w:spacing w:val="1"/>
              </w:rPr>
              <w:t xml:space="preserve"> </w:t>
            </w:r>
            <w:r>
              <w:t>народным играм, развивать</w:t>
            </w:r>
            <w:r>
              <w:rPr>
                <w:spacing w:val="-52"/>
              </w:rPr>
              <w:t xml:space="preserve"> </w:t>
            </w:r>
            <w:r>
              <w:t>физические</w:t>
            </w:r>
            <w:r>
              <w:rPr>
                <w:spacing w:val="-6"/>
              </w:rPr>
              <w:t xml:space="preserve"> </w:t>
            </w:r>
            <w:r>
              <w:t>качества,</w:t>
            </w: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41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22"/>
        <w:gridCol w:w="2324"/>
        <w:gridCol w:w="2329"/>
        <w:gridCol w:w="2324"/>
        <w:gridCol w:w="3131"/>
        <w:gridCol w:w="2838"/>
      </w:tblGrid>
      <w:tr w:rsidR="00DB0F2E">
        <w:trPr>
          <w:trHeight w:val="6078"/>
        </w:trPr>
        <w:tc>
          <w:tcPr>
            <w:tcW w:w="3222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9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3131" w:type="dxa"/>
          </w:tcPr>
          <w:p w:rsidR="00DB0F2E" w:rsidRDefault="00A57A92">
            <w:pPr>
              <w:pStyle w:val="TableParagraph"/>
              <w:ind w:left="169" w:right="145" w:hanging="11"/>
              <w:rPr>
                <w:i/>
              </w:rPr>
            </w:pPr>
            <w:r>
              <w:rPr>
                <w:b/>
              </w:rPr>
              <w:t>Трудовая деятельность: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подметание покрытия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беседки, скамейки от песка.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86" w:right="76"/>
            </w:pPr>
            <w:r>
              <w:rPr>
                <w:b/>
              </w:rPr>
              <w:t>Развитие движений</w:t>
            </w:r>
            <w:r>
              <w:t xml:space="preserve">: </w:t>
            </w:r>
            <w:r>
              <w:rPr>
                <w:b/>
              </w:rPr>
              <w:t>прыжки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 длину с разбега ( не менее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1м) </w:t>
            </w:r>
            <w:r>
              <w:rPr>
                <w:i/>
              </w:rPr>
              <w:t>(физическая культура)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 дальность</w:t>
            </w:r>
            <w:r>
              <w:rPr>
                <w:spacing w:val="1"/>
              </w:rPr>
              <w:t xml:space="preserve"> </w:t>
            </w:r>
            <w:r>
              <w:t>полета</w:t>
            </w:r>
          </w:p>
          <w:p w:rsidR="00DB0F2E" w:rsidRDefault="00A57A92">
            <w:pPr>
              <w:pStyle w:val="TableParagraph"/>
              <w:spacing w:before="3"/>
              <w:ind w:left="87" w:right="76"/>
              <w:rPr>
                <w:i/>
              </w:rPr>
            </w:pPr>
            <w:r>
              <w:rPr>
                <w:b/>
              </w:rPr>
              <w:t>Свободные игры по желанию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детей.</w:t>
            </w:r>
            <w:r>
              <w:rPr>
                <w:b/>
                <w:spacing w:val="2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77" w:right="63" w:firstLine="3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 игровых</w:t>
            </w:r>
            <w:r>
              <w:rPr>
                <w:spacing w:val="1"/>
              </w:rPr>
              <w:t xml:space="preserve"> </w:t>
            </w:r>
            <w:r>
              <w:t>навыков,</w:t>
            </w:r>
            <w:r>
              <w:rPr>
                <w:spacing w:val="3"/>
              </w:rPr>
              <w:t xml:space="preserve"> </w:t>
            </w:r>
            <w:r>
              <w:t>развитию</w:t>
            </w:r>
            <w:r>
              <w:rPr>
                <w:spacing w:val="1"/>
              </w:rPr>
              <w:t xml:space="preserve"> </w:t>
            </w:r>
            <w:r>
              <w:t>креативности, индивидуальных</w:t>
            </w:r>
            <w:r>
              <w:rPr>
                <w:spacing w:val="-52"/>
              </w:rPr>
              <w:t xml:space="preserve"> </w:t>
            </w:r>
            <w:r>
              <w:t>способностей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реализации</w:t>
            </w:r>
          </w:p>
          <w:p w:rsidR="00DB0F2E" w:rsidRDefault="00A57A92">
            <w:pPr>
              <w:pStyle w:val="TableParagraph"/>
              <w:spacing w:line="238" w:lineRule="exact"/>
              <w:ind w:left="53" w:right="40"/>
            </w:pPr>
            <w:r>
              <w:t>замысла</w:t>
            </w:r>
            <w:r>
              <w:rPr>
                <w:spacing w:val="-1"/>
              </w:rPr>
              <w:t xml:space="preserve"> </w:t>
            </w:r>
            <w:r>
              <w:t>игр.</w:t>
            </w:r>
          </w:p>
        </w:tc>
        <w:tc>
          <w:tcPr>
            <w:tcW w:w="2838" w:type="dxa"/>
          </w:tcPr>
          <w:p w:rsidR="00DB0F2E" w:rsidRDefault="00DB0F2E">
            <w:pPr>
              <w:pStyle w:val="TableParagraph"/>
              <w:jc w:val="left"/>
            </w:pPr>
          </w:p>
        </w:tc>
      </w:tr>
      <w:tr w:rsidR="00DB0F2E">
        <w:trPr>
          <w:trHeight w:val="4047"/>
        </w:trPr>
        <w:tc>
          <w:tcPr>
            <w:tcW w:w="3222" w:type="dxa"/>
          </w:tcPr>
          <w:p w:rsidR="00DB0F2E" w:rsidRDefault="00A57A92">
            <w:pPr>
              <w:pStyle w:val="TableParagraph"/>
              <w:ind w:left="90" w:right="77"/>
              <w:rPr>
                <w:b/>
              </w:rPr>
            </w:pPr>
            <w:r>
              <w:rPr>
                <w:b/>
              </w:rPr>
              <w:t>Возвращение с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прогулки</w:t>
            </w:r>
          </w:p>
        </w:tc>
        <w:tc>
          <w:tcPr>
            <w:tcW w:w="12946" w:type="dxa"/>
            <w:gridSpan w:val="5"/>
          </w:tcPr>
          <w:p w:rsidR="00DB0F2E" w:rsidRDefault="00A57A92">
            <w:pPr>
              <w:pStyle w:val="TableParagraph"/>
              <w:ind w:left="73" w:right="70"/>
            </w:pPr>
            <w:r>
              <w:t>Совершенствовать</w:t>
            </w:r>
            <w:r>
              <w:rPr>
                <w:spacing w:val="-4"/>
              </w:rPr>
              <w:t xml:space="preserve"> </w:t>
            </w:r>
            <w:r>
              <w:t>навыки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7"/>
              </w:rPr>
              <w:t xml:space="preserve"> </w:t>
            </w:r>
            <w:r>
              <w:t>самообслуживанию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уходу</w:t>
            </w:r>
            <w:r>
              <w:rPr>
                <w:spacing w:val="-7"/>
              </w:rPr>
              <w:t xml:space="preserve"> </w:t>
            </w:r>
            <w:r>
              <w:t>за</w:t>
            </w:r>
            <w:r>
              <w:rPr>
                <w:spacing w:val="1"/>
              </w:rPr>
              <w:t xml:space="preserve"> </w:t>
            </w:r>
            <w:r>
              <w:t>своей</w:t>
            </w:r>
            <w:r>
              <w:rPr>
                <w:spacing w:val="-1"/>
              </w:rPr>
              <w:t xml:space="preserve"> </w:t>
            </w:r>
            <w:r>
              <w:t>одеждой.</w:t>
            </w:r>
            <w:r>
              <w:rPr>
                <w:spacing w:val="-1"/>
              </w:rPr>
              <w:t xml:space="preserve"> </w:t>
            </w:r>
            <w:r>
              <w:t>Закрепить</w:t>
            </w:r>
            <w:r>
              <w:rPr>
                <w:spacing w:val="-3"/>
              </w:rPr>
              <w:t xml:space="preserve"> </w:t>
            </w:r>
            <w:r>
              <w:t>наименования</w:t>
            </w:r>
            <w:r>
              <w:rPr>
                <w:spacing w:val="-7"/>
              </w:rPr>
              <w:t xml:space="preserve"> </w:t>
            </w:r>
            <w:r>
              <w:t>одежды,</w:t>
            </w:r>
            <w:r>
              <w:rPr>
                <w:spacing w:val="1"/>
              </w:rPr>
              <w:t xml:space="preserve"> </w:t>
            </w:r>
            <w:r>
              <w:t>предметов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казахском</w:t>
            </w:r>
            <w:r>
              <w:rPr>
                <w:spacing w:val="-52"/>
              </w:rPr>
              <w:t xml:space="preserve"> </w:t>
            </w:r>
            <w:r>
              <w:t>языке: шалбар - штаны, шұлық - носки, көйлек - платье, жейде - рубашка, күртеше - куртка, бас киім - головной убор, аяқ-киім - обувь,</w:t>
            </w:r>
            <w:r>
              <w:rPr>
                <w:spacing w:val="-52"/>
              </w:rPr>
              <w:t xml:space="preserve"> </w:t>
            </w:r>
            <w:r>
              <w:t>қолшатыр</w:t>
            </w:r>
            <w:r>
              <w:rPr>
                <w:spacing w:val="2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зонтик,</w:t>
            </w:r>
            <w:r>
              <w:rPr>
                <w:spacing w:val="4"/>
              </w:rPr>
              <w:t xml:space="preserve"> </w:t>
            </w:r>
            <w:r>
              <w:t>ойын жабдықтары -</w:t>
            </w:r>
            <w:r>
              <w:rPr>
                <w:spacing w:val="1"/>
              </w:rPr>
              <w:t xml:space="preserve"> </w:t>
            </w:r>
            <w:r>
              <w:t>игровое</w:t>
            </w:r>
            <w:r>
              <w:rPr>
                <w:spacing w:val="-6"/>
              </w:rPr>
              <w:t xml:space="preserve"> </w:t>
            </w:r>
            <w:r>
              <w:t>оборудование.</w:t>
            </w:r>
          </w:p>
          <w:p w:rsidR="00DB0F2E" w:rsidRDefault="00A57A92">
            <w:pPr>
              <w:pStyle w:val="TableParagraph"/>
              <w:ind w:left="71" w:right="73"/>
            </w:pPr>
            <w:r>
              <w:t>Закреплять</w:t>
            </w:r>
            <w:r>
              <w:rPr>
                <w:spacing w:val="-3"/>
              </w:rPr>
              <w:t xml:space="preserve"> </w:t>
            </w:r>
            <w:r>
              <w:t>навыки</w:t>
            </w:r>
            <w:r>
              <w:rPr>
                <w:spacing w:val="-6"/>
              </w:rPr>
              <w:t xml:space="preserve"> </w:t>
            </w:r>
            <w:r>
              <w:t>последовательного</w:t>
            </w:r>
            <w:r>
              <w:rPr>
                <w:spacing w:val="-7"/>
              </w:rPr>
              <w:t xml:space="preserve"> </w:t>
            </w:r>
            <w:r>
              <w:t>раздевания,</w:t>
            </w:r>
            <w:r>
              <w:rPr>
                <w:spacing w:val="-9"/>
              </w:rPr>
              <w:t xml:space="preserve"> </w:t>
            </w:r>
            <w:r>
              <w:t>складывания,</w:t>
            </w:r>
            <w:r>
              <w:rPr>
                <w:spacing w:val="-1"/>
              </w:rPr>
              <w:t xml:space="preserve"> </w:t>
            </w:r>
            <w:r>
              <w:t>вывешивания,</w:t>
            </w:r>
            <w:r>
              <w:rPr>
                <w:spacing w:val="-6"/>
              </w:rPr>
              <w:t xml:space="preserve"> </w:t>
            </w:r>
            <w:r>
              <w:t>очистки,</w:t>
            </w:r>
            <w:r>
              <w:rPr>
                <w:spacing w:val="-1"/>
              </w:rPr>
              <w:t xml:space="preserve"> </w:t>
            </w:r>
            <w:r>
              <w:t>сушки,</w:t>
            </w:r>
            <w:r>
              <w:rPr>
                <w:spacing w:val="-1"/>
              </w:rPr>
              <w:t xml:space="preserve"> </w:t>
            </w:r>
            <w:r>
              <w:t>размещения</w:t>
            </w:r>
            <w:r>
              <w:rPr>
                <w:spacing w:val="-3"/>
              </w:rPr>
              <w:t xml:space="preserve"> </w:t>
            </w:r>
            <w:r>
              <w:t>одежды, обуви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шкафу;</w:t>
            </w:r>
            <w:r>
              <w:rPr>
                <w:spacing w:val="-52"/>
              </w:rPr>
              <w:t xml:space="preserve"> </w:t>
            </w:r>
            <w:r>
              <w:t>вырабатывать привычку самоконтроля, самопроверки, соотнесения результатов самообслуживания с правилами, с примером для</w:t>
            </w:r>
            <w:r>
              <w:rPr>
                <w:spacing w:val="1"/>
              </w:rPr>
              <w:t xml:space="preserve"> </w:t>
            </w:r>
            <w:r>
              <w:t>подражания.</w:t>
            </w:r>
          </w:p>
          <w:p w:rsidR="00DB0F2E" w:rsidRDefault="00A57A92">
            <w:pPr>
              <w:pStyle w:val="TableParagraph"/>
              <w:ind w:left="107" w:right="102" w:hanging="4"/>
              <w:rPr>
                <w:i/>
              </w:rPr>
            </w:pPr>
            <w:r>
              <w:t>Побуждать качественно, последовательно выполнять гигиенические, закаливающие процедуры, закреплять привычку оставлять за</w:t>
            </w:r>
            <w:r>
              <w:rPr>
                <w:spacing w:val="1"/>
              </w:rPr>
              <w:t xml:space="preserve"> </w:t>
            </w:r>
            <w:r>
              <w:t>собой</w:t>
            </w:r>
            <w:r>
              <w:rPr>
                <w:spacing w:val="-1"/>
              </w:rPr>
              <w:t xml:space="preserve"> </w:t>
            </w:r>
            <w:r>
              <w:t>порядок</w:t>
            </w:r>
            <w:r>
              <w:rPr>
                <w:spacing w:val="-3"/>
              </w:rPr>
              <w:t xml:space="preserve"> </w:t>
            </w:r>
            <w:r>
              <w:t>(следить</w:t>
            </w:r>
            <w:r>
              <w:rPr>
                <w:spacing w:val="-2"/>
              </w:rPr>
              <w:t xml:space="preserve"> </w:t>
            </w:r>
            <w:r>
              <w:t>за</w:t>
            </w:r>
            <w:r>
              <w:rPr>
                <w:spacing w:val="2"/>
              </w:rPr>
              <w:t xml:space="preserve"> </w:t>
            </w:r>
            <w:r>
              <w:t>сухостью</w:t>
            </w:r>
            <w:r>
              <w:rPr>
                <w:spacing w:val="-3"/>
              </w:rPr>
              <w:t xml:space="preserve"> </w:t>
            </w:r>
            <w:r>
              <w:t>покрытий,</w:t>
            </w:r>
            <w:r>
              <w:rPr>
                <w:spacing w:val="-4"/>
              </w:rPr>
              <w:t xml:space="preserve"> </w:t>
            </w:r>
            <w:r>
              <w:t>развешивать</w:t>
            </w:r>
            <w:r>
              <w:rPr>
                <w:spacing w:val="-6"/>
              </w:rPr>
              <w:t xml:space="preserve"> </w:t>
            </w:r>
            <w:r>
              <w:t>полотенца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местам), проверять</w:t>
            </w:r>
            <w:r>
              <w:rPr>
                <w:spacing w:val="-2"/>
              </w:rPr>
              <w:t xml:space="preserve"> </w:t>
            </w:r>
            <w:r>
              <w:t>внешний</w:t>
            </w:r>
            <w:r>
              <w:rPr>
                <w:spacing w:val="-3"/>
              </w:rPr>
              <w:t xml:space="preserve"> </w:t>
            </w:r>
            <w:r>
              <w:t>вид</w:t>
            </w:r>
            <w:r>
              <w:rPr>
                <w:spacing w:val="-8"/>
              </w:rPr>
              <w:t xml:space="preserve"> </w:t>
            </w:r>
            <w:r>
              <w:t>перед</w:t>
            </w:r>
            <w:r>
              <w:rPr>
                <w:spacing w:val="-3"/>
              </w:rPr>
              <w:t xml:space="preserve"> </w:t>
            </w:r>
            <w:r>
              <w:t>зеркалом,</w:t>
            </w:r>
            <w:r>
              <w:rPr>
                <w:spacing w:val="1"/>
              </w:rPr>
              <w:t xml:space="preserve"> </w:t>
            </w:r>
            <w:r>
              <w:t>приводить</w:t>
            </w:r>
            <w:r>
              <w:rPr>
                <w:spacing w:val="-52"/>
              </w:rPr>
              <w:t xml:space="preserve"> </w:t>
            </w:r>
            <w:r>
              <w:t xml:space="preserve">себя в порядок; развивать осознанное отношение к чистоте, эстетике внешнего вида. </w:t>
            </w:r>
            <w:r>
              <w:rPr>
                <w:i/>
              </w:rPr>
              <w:t>(физическое развитие, соц-эмоц развитие, кгн,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язык,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 окружающим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4808" w:right="4795" w:firstLine="3"/>
            </w:pPr>
            <w:r>
              <w:t>Лето, солнце, игра на прогулке -</w:t>
            </w:r>
            <w:r>
              <w:rPr>
                <w:spacing w:val="1"/>
              </w:rPr>
              <w:t xml:space="preserve"> </w:t>
            </w:r>
            <w:r>
              <w:t>Первое, что отражаем в рисунках.</w:t>
            </w:r>
            <w:r>
              <w:rPr>
                <w:spacing w:val="1"/>
              </w:rPr>
              <w:t xml:space="preserve"> </w:t>
            </w:r>
            <w:r>
              <w:t>Прогулка</w:t>
            </w:r>
            <w:r>
              <w:rPr>
                <w:spacing w:val="-3"/>
              </w:rPr>
              <w:t xml:space="preserve"> </w:t>
            </w:r>
            <w:r>
              <w:t>полезна,</w:t>
            </w:r>
            <w:r>
              <w:rPr>
                <w:spacing w:val="-4"/>
              </w:rPr>
              <w:t xml:space="preserve"> </w:t>
            </w:r>
            <w:r>
              <w:t>прогулка</w:t>
            </w:r>
            <w:r>
              <w:rPr>
                <w:spacing w:val="-3"/>
              </w:rPr>
              <w:t xml:space="preserve"> </w:t>
            </w:r>
            <w:r>
              <w:t>важна,</w:t>
            </w:r>
            <w:r>
              <w:rPr>
                <w:spacing w:val="-52"/>
              </w:rPr>
              <w:t xml:space="preserve"> </w:t>
            </w:r>
            <w:r>
              <w:t>И нам гигиена</w:t>
            </w:r>
            <w:r>
              <w:rPr>
                <w:spacing w:val="-1"/>
              </w:rPr>
              <w:t xml:space="preserve"> </w:t>
            </w:r>
            <w:r>
              <w:t>конечно</w:t>
            </w:r>
            <w:r>
              <w:rPr>
                <w:spacing w:val="-4"/>
              </w:rPr>
              <w:t xml:space="preserve"> </w:t>
            </w:r>
            <w:r>
              <w:t>нужна.</w:t>
            </w:r>
          </w:p>
          <w:p w:rsidR="00DB0F2E" w:rsidRDefault="00A57A92">
            <w:pPr>
              <w:pStyle w:val="TableParagraph"/>
              <w:spacing w:line="251" w:lineRule="exact"/>
              <w:ind w:left="4294" w:right="4279"/>
            </w:pPr>
            <w:r>
              <w:t>Мы</w:t>
            </w:r>
            <w:r>
              <w:rPr>
                <w:spacing w:val="-2"/>
              </w:rPr>
              <w:t xml:space="preserve"> </w:t>
            </w:r>
            <w:r>
              <w:t>обещаем, вернемся,</w:t>
            </w:r>
            <w:r>
              <w:rPr>
                <w:spacing w:val="-1"/>
              </w:rPr>
              <w:t xml:space="preserve"> </w:t>
            </w:r>
            <w:r>
              <w:t>поправимся,</w:t>
            </w:r>
          </w:p>
          <w:p w:rsidR="00DB0F2E" w:rsidRDefault="00A57A92">
            <w:pPr>
              <w:pStyle w:val="TableParagraph"/>
              <w:spacing w:line="236" w:lineRule="exact"/>
              <w:ind w:left="73" w:right="58"/>
            </w:pPr>
            <w:r>
              <w:t>Ведь</w:t>
            </w:r>
            <w:r>
              <w:rPr>
                <w:spacing w:val="-1"/>
              </w:rPr>
              <w:t xml:space="preserve"> </w:t>
            </w:r>
            <w:r>
              <w:t>чистые</w:t>
            </w:r>
            <w:r>
              <w:rPr>
                <w:spacing w:val="-6"/>
              </w:rPr>
              <w:t xml:space="preserve"> </w:t>
            </w:r>
            <w:r>
              <w:t>лица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4"/>
              </w:rPr>
              <w:t xml:space="preserve"> </w:t>
            </w:r>
            <w:r>
              <w:t>зеркалу</w:t>
            </w:r>
            <w:r>
              <w:rPr>
                <w:spacing w:val="-5"/>
              </w:rPr>
              <w:t xml:space="preserve"> </w:t>
            </w:r>
            <w:r>
              <w:t>нравятся.</w:t>
            </w:r>
            <w:r>
              <w:rPr>
                <w:spacing w:val="2"/>
              </w:rPr>
              <w:t xml:space="preserve"> </w:t>
            </w:r>
            <w:r>
              <w:t>(Д.</w:t>
            </w:r>
            <w:r>
              <w:rPr>
                <w:spacing w:val="-3"/>
              </w:rPr>
              <w:t xml:space="preserve"> </w:t>
            </w:r>
            <w:r>
              <w:t>Ахметова)</w:t>
            </w:r>
          </w:p>
        </w:tc>
      </w:tr>
      <w:tr w:rsidR="00DB0F2E">
        <w:trPr>
          <w:trHeight w:val="513"/>
        </w:trPr>
        <w:tc>
          <w:tcPr>
            <w:tcW w:w="3222" w:type="dxa"/>
          </w:tcPr>
          <w:p w:rsidR="00DB0F2E" w:rsidRDefault="00A57A92">
            <w:pPr>
              <w:pStyle w:val="TableParagraph"/>
              <w:spacing w:before="5"/>
              <w:ind w:left="90" w:right="75"/>
              <w:rPr>
                <w:b/>
              </w:rPr>
            </w:pPr>
            <w:r>
              <w:rPr>
                <w:b/>
              </w:rPr>
              <w:t>Обед</w:t>
            </w:r>
          </w:p>
        </w:tc>
        <w:tc>
          <w:tcPr>
            <w:tcW w:w="12946" w:type="dxa"/>
            <w:gridSpan w:val="5"/>
          </w:tcPr>
          <w:p w:rsidR="00DB0F2E" w:rsidRDefault="00A57A92">
            <w:pPr>
              <w:pStyle w:val="TableParagraph"/>
              <w:spacing w:line="250" w:lineRule="exact"/>
              <w:ind w:left="261" w:firstLine="72"/>
              <w:jc w:val="left"/>
            </w:pPr>
            <w:r>
              <w:t>Закреплять навыки сервировки стола, умения вести обязанности по дежурству; закрепить наименования блюд; закреплять навыки</w:t>
            </w:r>
            <w:r>
              <w:rPr>
                <w:spacing w:val="1"/>
              </w:rPr>
              <w:t xml:space="preserve"> </w:t>
            </w:r>
            <w:r>
              <w:t>пользования</w:t>
            </w:r>
            <w:r>
              <w:rPr>
                <w:spacing w:val="-1"/>
              </w:rPr>
              <w:t xml:space="preserve"> </w:t>
            </w:r>
            <w:r>
              <w:t>столовыми</w:t>
            </w:r>
            <w:r>
              <w:rPr>
                <w:spacing w:val="1"/>
              </w:rPr>
              <w:t xml:space="preserve"> </w:t>
            </w:r>
            <w:r>
              <w:t>приборами,</w:t>
            </w:r>
            <w:r>
              <w:rPr>
                <w:spacing w:val="-3"/>
              </w:rPr>
              <w:t xml:space="preserve"> </w:t>
            </w:r>
            <w:r>
              <w:t>привычку</w:t>
            </w:r>
            <w:r>
              <w:rPr>
                <w:spacing w:val="-5"/>
              </w:rPr>
              <w:t xml:space="preserve"> </w:t>
            </w:r>
            <w:r>
              <w:t>приема</w:t>
            </w:r>
            <w:r>
              <w:rPr>
                <w:spacing w:val="-3"/>
              </w:rPr>
              <w:t xml:space="preserve"> </w:t>
            </w:r>
            <w:r>
              <w:t>пищи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правилам</w:t>
            </w:r>
            <w:r>
              <w:rPr>
                <w:spacing w:val="-4"/>
              </w:rPr>
              <w:t xml:space="preserve"> </w:t>
            </w:r>
            <w:r>
              <w:t>этикета,</w:t>
            </w:r>
            <w:r>
              <w:rPr>
                <w:spacing w:val="2"/>
              </w:rPr>
              <w:t xml:space="preserve"> </w:t>
            </w:r>
            <w:r>
              <w:t>осознанного</w:t>
            </w:r>
            <w:r>
              <w:rPr>
                <w:spacing w:val="-5"/>
              </w:rPr>
              <w:t xml:space="preserve"> </w:t>
            </w:r>
            <w:r>
              <w:t>к</w:t>
            </w:r>
            <w:r>
              <w:rPr>
                <w:spacing w:val="-2"/>
              </w:rPr>
              <w:t xml:space="preserve"> </w:t>
            </w:r>
            <w:r>
              <w:t>ним</w:t>
            </w:r>
            <w:r>
              <w:rPr>
                <w:spacing w:val="-5"/>
              </w:rPr>
              <w:t xml:space="preserve"> </w:t>
            </w:r>
            <w:r>
              <w:t>отношения;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-5"/>
              </w:rPr>
              <w:t xml:space="preserve"> </w:t>
            </w:r>
            <w:r>
              <w:t>навыки</w:t>
            </w:r>
          </w:p>
        </w:tc>
      </w:tr>
    </w:tbl>
    <w:p w:rsidR="00DB0F2E" w:rsidRDefault="00DB0F2E">
      <w:pPr>
        <w:spacing w:line="250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41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22"/>
        <w:gridCol w:w="2324"/>
        <w:gridCol w:w="2329"/>
        <w:gridCol w:w="2324"/>
        <w:gridCol w:w="2848"/>
        <w:gridCol w:w="3121"/>
      </w:tblGrid>
      <w:tr w:rsidR="00DB0F2E">
        <w:trPr>
          <w:trHeight w:val="2280"/>
        </w:trPr>
        <w:tc>
          <w:tcPr>
            <w:tcW w:w="3222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12946" w:type="dxa"/>
            <w:gridSpan w:val="5"/>
          </w:tcPr>
          <w:p w:rsidR="00DB0F2E" w:rsidRDefault="00A57A92">
            <w:pPr>
              <w:pStyle w:val="TableParagraph"/>
              <w:spacing w:line="249" w:lineRule="exact"/>
              <w:ind w:left="73" w:right="65"/>
              <w:rPr>
                <w:i/>
              </w:rPr>
            </w:pPr>
            <w:r>
              <w:t>самоконтроля.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(кгн,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самообслуживания)</w:t>
            </w:r>
          </w:p>
          <w:p w:rsidR="00DB0F2E" w:rsidRDefault="00A57A92">
            <w:pPr>
              <w:pStyle w:val="TableParagraph"/>
              <w:spacing w:before="1"/>
              <w:ind w:left="5331" w:right="5321"/>
            </w:pPr>
            <w:r>
              <w:t>Ну</w:t>
            </w:r>
            <w:r>
              <w:rPr>
                <w:spacing w:val="-8"/>
              </w:rPr>
              <w:t xml:space="preserve"> </w:t>
            </w:r>
            <w:r>
              <w:t>скажите</w:t>
            </w:r>
            <w:r>
              <w:rPr>
                <w:spacing w:val="-9"/>
              </w:rPr>
              <w:t xml:space="preserve"> </w:t>
            </w:r>
            <w:r>
              <w:t>мне,</w:t>
            </w:r>
            <w:r>
              <w:rPr>
                <w:spacing w:val="-2"/>
              </w:rPr>
              <w:t xml:space="preserve"> </w:t>
            </w:r>
            <w:r>
              <w:t>ребята,</w:t>
            </w:r>
            <w:r>
              <w:rPr>
                <w:spacing w:val="-52"/>
              </w:rPr>
              <w:t xml:space="preserve"> </w:t>
            </w:r>
            <w:r>
              <w:t>Что</w:t>
            </w:r>
            <w:r>
              <w:rPr>
                <w:spacing w:val="-5"/>
              </w:rPr>
              <w:t xml:space="preserve"> </w:t>
            </w:r>
            <w:r>
              <w:t>сегодня на</w:t>
            </w:r>
            <w:r>
              <w:rPr>
                <w:spacing w:val="-1"/>
              </w:rPr>
              <w:t xml:space="preserve"> </w:t>
            </w:r>
            <w:r>
              <w:t>обед?</w:t>
            </w:r>
          </w:p>
          <w:p w:rsidR="00DB0F2E" w:rsidRDefault="00A57A92">
            <w:pPr>
              <w:pStyle w:val="TableParagraph"/>
              <w:spacing w:line="242" w:lineRule="auto"/>
              <w:ind w:left="5014" w:right="5006"/>
            </w:pPr>
            <w:r>
              <w:t>Суп</w:t>
            </w:r>
            <w:r>
              <w:rPr>
                <w:spacing w:val="-1"/>
              </w:rPr>
              <w:t xml:space="preserve"> </w:t>
            </w:r>
            <w:r>
              <w:t>горячий,</w:t>
            </w:r>
            <w:r>
              <w:rPr>
                <w:spacing w:val="-4"/>
              </w:rPr>
              <w:t xml:space="preserve"> </w:t>
            </w:r>
            <w:r>
              <w:t>борщ</w:t>
            </w:r>
            <w:r>
              <w:rPr>
                <w:spacing w:val="-4"/>
              </w:rPr>
              <w:t xml:space="preserve"> </w:t>
            </w:r>
            <w:r>
              <w:t>со</w:t>
            </w:r>
            <w:r>
              <w:rPr>
                <w:spacing w:val="-6"/>
              </w:rPr>
              <w:t xml:space="preserve"> </w:t>
            </w:r>
            <w:r>
              <w:t>свёклой,</w:t>
            </w:r>
            <w:r>
              <w:rPr>
                <w:spacing w:val="-52"/>
              </w:rPr>
              <w:t xml:space="preserve"> </w:t>
            </w:r>
            <w:r>
              <w:t>И салат,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винегрет.</w:t>
            </w:r>
          </w:p>
          <w:p w:rsidR="00DB0F2E" w:rsidRDefault="00A57A92">
            <w:pPr>
              <w:pStyle w:val="TableParagraph"/>
              <w:ind w:left="5307" w:right="5290" w:firstLine="19"/>
              <w:jc w:val="both"/>
            </w:pPr>
            <w:r>
              <w:t>А ещё компот со сливой</w:t>
            </w:r>
            <w:r>
              <w:rPr>
                <w:spacing w:val="-52"/>
              </w:rPr>
              <w:t xml:space="preserve"> </w:t>
            </w:r>
            <w:r>
              <w:t>И пирог с вареньем есть.</w:t>
            </w:r>
            <w:r>
              <w:rPr>
                <w:spacing w:val="-53"/>
              </w:rPr>
              <w:t xml:space="preserve"> </w:t>
            </w:r>
            <w:r>
              <w:t>Очень</w:t>
            </w:r>
            <w:r>
              <w:rPr>
                <w:spacing w:val="-3"/>
              </w:rPr>
              <w:t xml:space="preserve"> </w:t>
            </w:r>
            <w:r>
              <w:t>вкусно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красиво.</w:t>
            </w:r>
          </w:p>
          <w:p w:rsidR="00DB0F2E" w:rsidRDefault="00A57A92">
            <w:pPr>
              <w:pStyle w:val="TableParagraph"/>
              <w:spacing w:line="237" w:lineRule="exact"/>
              <w:ind w:left="5360"/>
              <w:jc w:val="both"/>
            </w:pPr>
            <w:r>
              <w:t>Приглашаем</w:t>
            </w:r>
            <w:r>
              <w:rPr>
                <w:spacing w:val="-7"/>
              </w:rPr>
              <w:t xml:space="preserve"> </w:t>
            </w:r>
            <w:r>
              <w:t>всех</w:t>
            </w:r>
            <w:r>
              <w:rPr>
                <w:spacing w:val="-5"/>
              </w:rPr>
              <w:t xml:space="preserve"> </w:t>
            </w:r>
            <w:r>
              <w:t>поест</w:t>
            </w:r>
          </w:p>
        </w:tc>
      </w:tr>
      <w:tr w:rsidR="00DB0F2E">
        <w:trPr>
          <w:trHeight w:val="508"/>
        </w:trPr>
        <w:tc>
          <w:tcPr>
            <w:tcW w:w="3222" w:type="dxa"/>
          </w:tcPr>
          <w:p w:rsidR="00DB0F2E" w:rsidRDefault="00A57A92">
            <w:pPr>
              <w:pStyle w:val="TableParagraph"/>
              <w:spacing w:before="1"/>
              <w:ind w:left="90" w:right="75"/>
              <w:rPr>
                <w:b/>
              </w:rPr>
            </w:pPr>
            <w:r>
              <w:rPr>
                <w:b/>
              </w:rPr>
              <w:t>Дневной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сон</w:t>
            </w:r>
          </w:p>
        </w:tc>
        <w:tc>
          <w:tcPr>
            <w:tcW w:w="12946" w:type="dxa"/>
            <w:gridSpan w:val="5"/>
          </w:tcPr>
          <w:p w:rsidR="00DB0F2E" w:rsidRDefault="00A57A92">
            <w:pPr>
              <w:pStyle w:val="TableParagraph"/>
              <w:spacing w:line="249" w:lineRule="exact"/>
              <w:ind w:left="73" w:right="53"/>
              <w:rPr>
                <w:i/>
              </w:rPr>
            </w:pPr>
            <w:r>
              <w:t>Создание</w:t>
            </w:r>
            <w:r>
              <w:rPr>
                <w:spacing w:val="-8"/>
              </w:rPr>
              <w:t xml:space="preserve"> </w:t>
            </w:r>
            <w:r>
              <w:t>комфортных</w:t>
            </w:r>
            <w:r>
              <w:rPr>
                <w:spacing w:val="-1"/>
              </w:rPr>
              <w:t xml:space="preserve"> </w:t>
            </w:r>
            <w:r>
              <w:t>условий для</w:t>
            </w:r>
            <w:r>
              <w:rPr>
                <w:spacing w:val="-5"/>
              </w:rPr>
              <w:t xml:space="preserve"> </w:t>
            </w:r>
            <w:r>
              <w:t>спокойного</w:t>
            </w:r>
            <w:r>
              <w:rPr>
                <w:spacing w:val="-6"/>
              </w:rPr>
              <w:t xml:space="preserve"> </w:t>
            </w:r>
            <w:r>
              <w:t>сна</w:t>
            </w:r>
            <w:r>
              <w:rPr>
                <w:spacing w:val="-3"/>
              </w:rPr>
              <w:t xml:space="preserve"> </w:t>
            </w:r>
            <w:r>
              <w:t>детей,</w:t>
            </w:r>
            <w:r>
              <w:rPr>
                <w:spacing w:val="1"/>
              </w:rPr>
              <w:t xml:space="preserve"> </w:t>
            </w:r>
            <w:r>
              <w:t>слушание</w:t>
            </w:r>
            <w:r>
              <w:rPr>
                <w:spacing w:val="-7"/>
              </w:rPr>
              <w:t xml:space="preserve"> </w:t>
            </w:r>
            <w:r>
              <w:t>"звуков природы".</w:t>
            </w:r>
            <w:r>
              <w:rPr>
                <w:spacing w:val="12"/>
              </w:rPr>
              <w:t xml:space="preserve"> </w:t>
            </w:r>
            <w:r>
              <w:rPr>
                <w:i/>
              </w:rPr>
              <w:t>(физическое,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навыки</w:t>
            </w:r>
          </w:p>
          <w:p w:rsidR="00DB0F2E" w:rsidRDefault="00A57A92">
            <w:pPr>
              <w:pStyle w:val="TableParagraph"/>
              <w:spacing w:before="1" w:line="238" w:lineRule="exact"/>
              <w:ind w:left="4294" w:right="4277"/>
              <w:rPr>
                <w:i/>
              </w:rPr>
            </w:pPr>
            <w:r>
              <w:rPr>
                <w:i/>
              </w:rPr>
              <w:t>самообслуживания,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речи)</w:t>
            </w:r>
          </w:p>
        </w:tc>
      </w:tr>
      <w:tr w:rsidR="00DB0F2E">
        <w:trPr>
          <w:trHeight w:val="4052"/>
        </w:trPr>
        <w:tc>
          <w:tcPr>
            <w:tcW w:w="3222" w:type="dxa"/>
          </w:tcPr>
          <w:p w:rsidR="00DB0F2E" w:rsidRDefault="00A57A92">
            <w:pPr>
              <w:pStyle w:val="TableParagraph"/>
              <w:ind w:left="160" w:right="146" w:firstLine="350"/>
              <w:jc w:val="left"/>
              <w:rPr>
                <w:b/>
              </w:rPr>
            </w:pPr>
            <w:r>
              <w:rPr>
                <w:b/>
              </w:rPr>
              <w:t>Постепенный подъем,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оздоровительные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процедуры</w:t>
            </w:r>
          </w:p>
        </w:tc>
        <w:tc>
          <w:tcPr>
            <w:tcW w:w="12946" w:type="dxa"/>
            <w:gridSpan w:val="5"/>
          </w:tcPr>
          <w:p w:rsidR="00DB0F2E" w:rsidRDefault="00A57A92">
            <w:pPr>
              <w:pStyle w:val="TableParagraph"/>
              <w:spacing w:line="249" w:lineRule="exact"/>
              <w:ind w:left="73" w:right="70"/>
            </w:pPr>
            <w:r>
              <w:t>Включается</w:t>
            </w:r>
            <w:r>
              <w:rPr>
                <w:spacing w:val="-3"/>
              </w:rPr>
              <w:t xml:space="preserve"> </w:t>
            </w:r>
            <w:r>
              <w:t>тихая</w:t>
            </w:r>
            <w:r>
              <w:rPr>
                <w:spacing w:val="-2"/>
              </w:rPr>
              <w:t xml:space="preserve"> </w:t>
            </w:r>
            <w:r>
              <w:t>музыка,</w:t>
            </w:r>
            <w:r>
              <w:rPr>
                <w:spacing w:val="-4"/>
              </w:rPr>
              <w:t xml:space="preserve"> </w:t>
            </w:r>
            <w:r>
              <w:t>под</w:t>
            </w:r>
            <w:r>
              <w:rPr>
                <w:spacing w:val="-4"/>
              </w:rPr>
              <w:t xml:space="preserve"> </w:t>
            </w:r>
            <w:r>
              <w:t>которую</w:t>
            </w:r>
            <w:r>
              <w:rPr>
                <w:spacing w:val="-3"/>
              </w:rPr>
              <w:t xml:space="preserve"> </w:t>
            </w:r>
            <w:r>
              <w:t>постепенно</w:t>
            </w:r>
            <w:r>
              <w:rPr>
                <w:spacing w:val="-2"/>
              </w:rPr>
              <w:t xml:space="preserve"> </w:t>
            </w:r>
            <w:r>
              <w:t>просыпаются</w:t>
            </w:r>
            <w:r>
              <w:rPr>
                <w:spacing w:val="-2"/>
              </w:rPr>
              <w:t xml:space="preserve"> </w:t>
            </w:r>
            <w:r>
              <w:t>дети.</w:t>
            </w:r>
          </w:p>
          <w:p w:rsidR="00DB0F2E" w:rsidRDefault="00A57A92">
            <w:pPr>
              <w:pStyle w:val="TableParagraph"/>
              <w:spacing w:before="6" w:line="251" w:lineRule="exact"/>
              <w:ind w:left="4294" w:right="4283"/>
              <w:rPr>
                <w:b/>
              </w:rPr>
            </w:pPr>
            <w:r>
              <w:rPr>
                <w:b/>
              </w:rPr>
              <w:t>Упражнение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"Самолет".</w:t>
            </w:r>
          </w:p>
          <w:p w:rsidR="00DB0F2E" w:rsidRDefault="00A57A92">
            <w:pPr>
              <w:pStyle w:val="TableParagraph"/>
              <w:spacing w:line="250" w:lineRule="exact"/>
              <w:ind w:left="73" w:right="68"/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укрепление</w:t>
            </w:r>
            <w:r>
              <w:rPr>
                <w:spacing w:val="-8"/>
              </w:rPr>
              <w:t xml:space="preserve"> </w:t>
            </w:r>
            <w:r>
              <w:t>мышечного</w:t>
            </w:r>
            <w:r>
              <w:rPr>
                <w:spacing w:val="-5"/>
              </w:rPr>
              <w:t xml:space="preserve"> </w:t>
            </w:r>
            <w:r>
              <w:t>корсета</w:t>
            </w:r>
            <w:r>
              <w:rPr>
                <w:spacing w:val="1"/>
              </w:rPr>
              <w:t xml:space="preserve"> </w:t>
            </w:r>
            <w:r>
              <w:t>позвоночника,</w:t>
            </w:r>
            <w:r>
              <w:rPr>
                <w:spacing w:val="-4"/>
              </w:rPr>
              <w:t xml:space="preserve"> </w:t>
            </w:r>
            <w:r>
              <w:t>мышц</w:t>
            </w:r>
            <w:r>
              <w:rPr>
                <w:spacing w:val="-4"/>
              </w:rPr>
              <w:t xml:space="preserve"> </w:t>
            </w:r>
            <w:r>
              <w:t>тазового</w:t>
            </w:r>
            <w:r>
              <w:rPr>
                <w:spacing w:val="-5"/>
              </w:rPr>
              <w:t xml:space="preserve"> </w:t>
            </w:r>
            <w:r>
              <w:t>пояса.</w:t>
            </w:r>
          </w:p>
          <w:p w:rsidR="00DB0F2E" w:rsidRDefault="00A57A92">
            <w:pPr>
              <w:pStyle w:val="TableParagraph"/>
              <w:ind w:left="5211" w:right="5200" w:firstLine="8"/>
            </w:pPr>
            <w:r>
              <w:t>На исходе тихий час,</w:t>
            </w:r>
            <w:r>
              <w:rPr>
                <w:spacing w:val="1"/>
              </w:rPr>
              <w:t xml:space="preserve"> </w:t>
            </w:r>
            <w:r>
              <w:t>Крепкий сон ушел от вас.</w:t>
            </w:r>
            <w:r>
              <w:rPr>
                <w:spacing w:val="1"/>
              </w:rPr>
              <w:t xml:space="preserve"> </w:t>
            </w:r>
            <w:r>
              <w:t>Если вам уже не спится,</w:t>
            </w:r>
            <w:r>
              <w:rPr>
                <w:spacing w:val="1"/>
              </w:rPr>
              <w:t xml:space="preserve"> </w:t>
            </w:r>
            <w:r>
              <w:t>Все</w:t>
            </w:r>
            <w:r>
              <w:rPr>
                <w:spacing w:val="-7"/>
              </w:rPr>
              <w:t xml:space="preserve"> </w:t>
            </w:r>
            <w:r>
              <w:t>ж не</w:t>
            </w:r>
            <w:r>
              <w:rPr>
                <w:spacing w:val="-5"/>
              </w:rPr>
              <w:t xml:space="preserve"> </w:t>
            </w:r>
            <w:r>
              <w:t>стоит</w:t>
            </w:r>
            <w:r>
              <w:rPr>
                <w:spacing w:val="-1"/>
              </w:rPr>
              <w:t xml:space="preserve"> </w:t>
            </w:r>
            <w:r>
              <w:t>веселиться,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-5"/>
              </w:rPr>
              <w:t xml:space="preserve"> </w:t>
            </w:r>
            <w:r>
              <w:t>надо</w:t>
            </w:r>
            <w:r>
              <w:rPr>
                <w:spacing w:val="-3"/>
              </w:rPr>
              <w:t xml:space="preserve"> </w:t>
            </w:r>
            <w:r>
              <w:t>баловаться</w:t>
            </w:r>
          </w:p>
          <w:p w:rsidR="00DB0F2E" w:rsidRDefault="00A57A92">
            <w:pPr>
              <w:pStyle w:val="TableParagraph"/>
              <w:spacing w:before="1"/>
              <w:ind w:left="4294" w:right="4282"/>
            </w:pPr>
            <w:r>
              <w:t>И</w:t>
            </w:r>
            <w:r>
              <w:rPr>
                <w:spacing w:val="-3"/>
              </w:rPr>
              <w:t xml:space="preserve"> </w:t>
            </w:r>
            <w:r>
              <w:t>подушками кидаться.</w:t>
            </w:r>
          </w:p>
          <w:p w:rsidR="00DB0F2E" w:rsidRDefault="00A57A92">
            <w:pPr>
              <w:pStyle w:val="TableParagraph"/>
              <w:spacing w:before="2"/>
              <w:ind w:left="73" w:right="67"/>
            </w:pPr>
            <w:r>
              <w:t>Заправка</w:t>
            </w:r>
            <w:r>
              <w:rPr>
                <w:spacing w:val="-4"/>
              </w:rPr>
              <w:t xml:space="preserve"> </w:t>
            </w:r>
            <w:r>
              <w:t>постели:</w:t>
            </w:r>
            <w:r>
              <w:rPr>
                <w:spacing w:val="-5"/>
              </w:rPr>
              <w:t xml:space="preserve"> </w:t>
            </w:r>
            <w:r>
              <w:t>закрепление</w:t>
            </w:r>
            <w:r>
              <w:rPr>
                <w:spacing w:val="-8"/>
              </w:rPr>
              <w:t xml:space="preserve"> </w:t>
            </w:r>
            <w:r>
              <w:t>посильных</w:t>
            </w:r>
            <w:r>
              <w:rPr>
                <w:spacing w:val="-2"/>
              </w:rPr>
              <w:t xml:space="preserve"> </w:t>
            </w:r>
            <w:r>
              <w:t>трудовых</w:t>
            </w:r>
            <w:r>
              <w:rPr>
                <w:spacing w:val="-1"/>
              </w:rPr>
              <w:t xml:space="preserve"> </w:t>
            </w:r>
            <w:r>
              <w:t>навыков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привычек.</w:t>
            </w:r>
          </w:p>
          <w:p w:rsidR="00DB0F2E" w:rsidRDefault="00A57A92">
            <w:pPr>
              <w:pStyle w:val="TableParagraph"/>
              <w:spacing w:before="1" w:line="251" w:lineRule="exact"/>
              <w:ind w:left="4294" w:right="4277"/>
              <w:rPr>
                <w:b/>
              </w:rPr>
            </w:pPr>
            <w:r>
              <w:rPr>
                <w:b/>
              </w:rPr>
              <w:t>Ходьба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по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ребристой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доске.</w:t>
            </w:r>
          </w:p>
          <w:p w:rsidR="00DB0F2E" w:rsidRDefault="00A57A92">
            <w:pPr>
              <w:pStyle w:val="TableParagraph"/>
              <w:ind w:left="73" w:right="56"/>
            </w:pPr>
            <w:r>
              <w:t>Цель: через массаж ступней укреплять мышцы и связочный аппарат стопы, защищая организм в целом; создавать условия для</w:t>
            </w:r>
            <w:r>
              <w:rPr>
                <w:spacing w:val="-52"/>
              </w:rPr>
              <w:t xml:space="preserve"> </w:t>
            </w:r>
            <w:r>
              <w:t>профилактики</w:t>
            </w:r>
            <w:r>
              <w:rPr>
                <w:spacing w:val="-2"/>
              </w:rPr>
              <w:t xml:space="preserve"> </w:t>
            </w:r>
            <w:r>
              <w:t>плоскостопия,</w:t>
            </w:r>
            <w:r>
              <w:rPr>
                <w:spacing w:val="4"/>
              </w:rPr>
              <w:t xml:space="preserve"> </w:t>
            </w:r>
            <w:r>
              <w:t>выработки</w:t>
            </w:r>
            <w:r>
              <w:rPr>
                <w:spacing w:val="3"/>
              </w:rPr>
              <w:t xml:space="preserve"> </w:t>
            </w:r>
            <w:r>
              <w:t>правильной</w:t>
            </w:r>
            <w:r>
              <w:rPr>
                <w:spacing w:val="2"/>
              </w:rPr>
              <w:t xml:space="preserve"> </w:t>
            </w:r>
            <w:r>
              <w:t>осанки.</w:t>
            </w:r>
          </w:p>
          <w:p w:rsidR="00DB0F2E" w:rsidRDefault="00A57A92">
            <w:pPr>
              <w:pStyle w:val="TableParagraph"/>
              <w:spacing w:before="2" w:line="251" w:lineRule="exact"/>
              <w:ind w:left="73" w:right="67"/>
              <w:rPr>
                <w:b/>
              </w:rPr>
            </w:pPr>
            <w:r>
              <w:rPr>
                <w:b/>
              </w:rPr>
              <w:t>Обширное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умывание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(руки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до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локтей,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лицо,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уши,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шея);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расчёсывание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волос.</w:t>
            </w:r>
          </w:p>
          <w:p w:rsidR="00DB0F2E" w:rsidRDefault="00A57A92">
            <w:pPr>
              <w:pStyle w:val="TableParagraph"/>
              <w:spacing w:line="254" w:lineRule="exact"/>
              <w:ind w:left="73" w:right="57"/>
              <w:rPr>
                <w:i/>
              </w:rPr>
            </w:pPr>
            <w:r>
              <w:t xml:space="preserve">Цель: закреплять полученные знания, навыки выполнения культурно-гигиенических процедур; укреплять здоровье.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кгн,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речи)</w:t>
            </w:r>
          </w:p>
        </w:tc>
      </w:tr>
      <w:tr w:rsidR="00DB0F2E">
        <w:trPr>
          <w:trHeight w:val="1521"/>
        </w:trPr>
        <w:tc>
          <w:tcPr>
            <w:tcW w:w="3222" w:type="dxa"/>
          </w:tcPr>
          <w:p w:rsidR="00DB0F2E" w:rsidRDefault="00A57A92">
            <w:pPr>
              <w:pStyle w:val="TableParagraph"/>
              <w:ind w:left="90" w:right="79"/>
              <w:rPr>
                <w:b/>
              </w:rPr>
            </w:pPr>
            <w:r>
              <w:rPr>
                <w:b/>
              </w:rPr>
              <w:t>Полдник</w:t>
            </w:r>
          </w:p>
        </w:tc>
        <w:tc>
          <w:tcPr>
            <w:tcW w:w="12946" w:type="dxa"/>
            <w:gridSpan w:val="5"/>
          </w:tcPr>
          <w:p w:rsidR="00DB0F2E" w:rsidRDefault="00A57A92">
            <w:pPr>
              <w:pStyle w:val="TableParagraph"/>
              <w:spacing w:line="242" w:lineRule="auto"/>
              <w:ind w:left="323" w:right="321" w:firstLine="2"/>
            </w:pPr>
            <w:r>
              <w:t>Совершенствовать навыки пользования столовыми приборами, привычку пользоваться салфеткой; развивать привычку бесшумно</w:t>
            </w:r>
            <w:r>
              <w:rPr>
                <w:spacing w:val="-52"/>
              </w:rPr>
              <w:t xml:space="preserve"> </w:t>
            </w:r>
            <w:r>
              <w:t>садиться</w:t>
            </w:r>
            <w:r>
              <w:rPr>
                <w:spacing w:val="-4"/>
              </w:rPr>
              <w:t xml:space="preserve"> </w:t>
            </w:r>
            <w:r>
              <w:t>за</w:t>
            </w:r>
            <w:r>
              <w:rPr>
                <w:spacing w:val="-3"/>
              </w:rPr>
              <w:t xml:space="preserve"> </w:t>
            </w:r>
            <w:r>
              <w:t>стол,</w:t>
            </w:r>
            <w:r>
              <w:rPr>
                <w:spacing w:val="-1"/>
              </w:rPr>
              <w:t xml:space="preserve"> </w:t>
            </w:r>
            <w:r>
              <w:t>соблюдать</w:t>
            </w:r>
            <w:r>
              <w:rPr>
                <w:spacing w:val="-3"/>
              </w:rPr>
              <w:t xml:space="preserve"> </w:t>
            </w:r>
            <w:r>
              <w:t>осанку, умения</w:t>
            </w:r>
            <w:r>
              <w:rPr>
                <w:spacing w:val="-3"/>
              </w:rPr>
              <w:t xml:space="preserve"> </w:t>
            </w:r>
            <w:r>
              <w:t>соблюдать</w:t>
            </w:r>
            <w:r>
              <w:rPr>
                <w:spacing w:val="-3"/>
              </w:rPr>
              <w:t xml:space="preserve"> </w:t>
            </w:r>
            <w:r>
              <w:t>чистоту, при</w:t>
            </w:r>
            <w:r>
              <w:rPr>
                <w:spacing w:val="-5"/>
              </w:rPr>
              <w:t xml:space="preserve"> </w:t>
            </w:r>
            <w:r>
              <w:t>приеме</w:t>
            </w:r>
            <w:r>
              <w:rPr>
                <w:spacing w:val="-10"/>
              </w:rPr>
              <w:t xml:space="preserve"> </w:t>
            </w:r>
            <w:r>
              <w:t>пищи</w:t>
            </w:r>
            <w:r>
              <w:rPr>
                <w:spacing w:val="-1"/>
              </w:rPr>
              <w:t xml:space="preserve"> </w:t>
            </w:r>
            <w:r>
              <w:t>наклоняться</w:t>
            </w:r>
            <w:r>
              <w:rPr>
                <w:spacing w:val="-3"/>
              </w:rPr>
              <w:t xml:space="preserve"> </w:t>
            </w:r>
            <w:r>
              <w:t>над</w:t>
            </w:r>
            <w:r>
              <w:rPr>
                <w:spacing w:val="-4"/>
              </w:rPr>
              <w:t xml:space="preserve"> </w:t>
            </w:r>
            <w:r>
              <w:t>тарелкой, умения</w:t>
            </w:r>
            <w:r>
              <w:rPr>
                <w:spacing w:val="-3"/>
              </w:rPr>
              <w:t xml:space="preserve"> </w:t>
            </w:r>
            <w:r>
              <w:t>благодарить.</w:t>
            </w:r>
          </w:p>
          <w:p w:rsidR="00DB0F2E" w:rsidRDefault="00A57A92">
            <w:pPr>
              <w:pStyle w:val="TableParagraph"/>
              <w:spacing w:line="242" w:lineRule="auto"/>
              <w:ind w:left="73" w:right="62"/>
              <w:rPr>
                <w:i/>
              </w:rPr>
            </w:pPr>
            <w:r>
              <w:t xml:space="preserve">Развивать знания о возможностях приема в пищу печеных, вареных, различных твердых и жидких продуктов. </w:t>
            </w:r>
            <w:r>
              <w:rPr>
                <w:i/>
              </w:rPr>
              <w:t>(кгн, соц-эмоц развитие,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самообслуживания)</w:t>
            </w:r>
          </w:p>
          <w:p w:rsidR="00DB0F2E" w:rsidRDefault="00A57A92">
            <w:pPr>
              <w:pStyle w:val="TableParagraph"/>
              <w:spacing w:line="251" w:lineRule="exact"/>
              <w:ind w:left="4294" w:right="4283"/>
            </w:pPr>
            <w:r>
              <w:t>Кушать</w:t>
            </w:r>
            <w:r>
              <w:rPr>
                <w:spacing w:val="-2"/>
              </w:rPr>
              <w:t xml:space="preserve"> </w:t>
            </w:r>
            <w:r>
              <w:t>кашу</w:t>
            </w:r>
            <w:r>
              <w:rPr>
                <w:spacing w:val="-5"/>
              </w:rPr>
              <w:t xml:space="preserve"> </w:t>
            </w:r>
            <w:r>
              <w:t>очень</w:t>
            </w:r>
            <w:r>
              <w:rPr>
                <w:spacing w:val="-1"/>
              </w:rPr>
              <w:t xml:space="preserve"> </w:t>
            </w:r>
            <w:r>
              <w:t>важно.</w:t>
            </w:r>
          </w:p>
          <w:p w:rsidR="00DB0F2E" w:rsidRDefault="00A57A92">
            <w:pPr>
              <w:pStyle w:val="TableParagraph"/>
              <w:spacing w:line="238" w:lineRule="exact"/>
              <w:ind w:left="4294" w:right="4286"/>
            </w:pPr>
            <w:r>
              <w:t>Есть</w:t>
            </w:r>
            <w:r>
              <w:rPr>
                <w:spacing w:val="-1"/>
              </w:rPr>
              <w:t xml:space="preserve"> </w:t>
            </w:r>
            <w:r>
              <w:t>до</w:t>
            </w:r>
            <w:r>
              <w:rPr>
                <w:spacing w:val="-4"/>
              </w:rPr>
              <w:t xml:space="preserve"> </w:t>
            </w:r>
            <w:r>
              <w:t>конца</w:t>
            </w:r>
            <w:r>
              <w:rPr>
                <w:spacing w:val="-2"/>
              </w:rPr>
              <w:t xml:space="preserve"> </w:t>
            </w:r>
            <w:r>
              <w:t>полезно</w:t>
            </w:r>
            <w:r>
              <w:rPr>
                <w:spacing w:val="-4"/>
              </w:rPr>
              <w:t xml:space="preserve"> </w:t>
            </w:r>
            <w:r>
              <w:t>дважды.</w:t>
            </w:r>
            <w:r>
              <w:rPr>
                <w:spacing w:val="-2"/>
              </w:rPr>
              <w:t xml:space="preserve"> </w:t>
            </w:r>
            <w:r>
              <w:t>(Д.</w:t>
            </w:r>
            <w:r>
              <w:rPr>
                <w:spacing w:val="-2"/>
              </w:rPr>
              <w:t xml:space="preserve"> </w:t>
            </w:r>
            <w:r>
              <w:t>Ахметова)</w:t>
            </w:r>
          </w:p>
        </w:tc>
      </w:tr>
      <w:tr w:rsidR="00DB0F2E">
        <w:trPr>
          <w:trHeight w:val="2280"/>
        </w:trPr>
        <w:tc>
          <w:tcPr>
            <w:tcW w:w="3222" w:type="dxa"/>
          </w:tcPr>
          <w:p w:rsidR="00DB0F2E" w:rsidRDefault="00A57A92">
            <w:pPr>
              <w:pStyle w:val="TableParagraph"/>
              <w:spacing w:before="7" w:line="232" w:lineRule="auto"/>
              <w:ind w:left="347" w:right="332" w:hanging="6"/>
            </w:pPr>
            <w:r>
              <w:rPr>
                <w:b/>
              </w:rPr>
              <w:t>Самостоятельная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деятельность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 xml:space="preserve">детей </w:t>
            </w:r>
            <w:r>
              <w:t>(игры</w:t>
            </w:r>
          </w:p>
          <w:p w:rsidR="00DB0F2E" w:rsidRDefault="00A57A92">
            <w:pPr>
              <w:pStyle w:val="TableParagraph"/>
              <w:spacing w:before="2"/>
              <w:ind w:left="90" w:right="77"/>
            </w:pPr>
            <w:r>
              <w:t>малой</w:t>
            </w:r>
            <w:r>
              <w:rPr>
                <w:spacing w:val="-9"/>
              </w:rPr>
              <w:t xml:space="preserve"> </w:t>
            </w:r>
            <w:r>
              <w:t>подвижности,</w:t>
            </w:r>
            <w:r>
              <w:rPr>
                <w:spacing w:val="-8"/>
              </w:rPr>
              <w:t xml:space="preserve"> </w:t>
            </w:r>
            <w:r>
              <w:t>сюжетно-</w:t>
            </w:r>
            <w:r>
              <w:rPr>
                <w:spacing w:val="-52"/>
              </w:rPr>
              <w:t xml:space="preserve"> </w:t>
            </w:r>
            <w:r>
              <w:t>ролевая,</w:t>
            </w:r>
            <w:r>
              <w:rPr>
                <w:spacing w:val="2"/>
              </w:rPr>
              <w:t xml:space="preserve"> </w:t>
            </w:r>
            <w:r>
              <w:t>малоподвижная,</w:t>
            </w:r>
            <w:r>
              <w:rPr>
                <w:spacing w:val="1"/>
              </w:rPr>
              <w:t xml:space="preserve"> </w:t>
            </w:r>
            <w:r>
              <w:t>дидактическая,</w:t>
            </w:r>
            <w:r>
              <w:rPr>
                <w:spacing w:val="2"/>
              </w:rPr>
              <w:t xml:space="preserve"> </w:t>
            </w:r>
            <w:r>
              <w:t>настольные</w:t>
            </w:r>
            <w:r>
              <w:rPr>
                <w:spacing w:val="1"/>
              </w:rPr>
              <w:t xml:space="preserve"> </w:t>
            </w:r>
            <w:r>
              <w:t>игры,</w:t>
            </w:r>
            <w:r>
              <w:rPr>
                <w:spacing w:val="-2"/>
              </w:rPr>
              <w:t xml:space="preserve"> </w:t>
            </w:r>
            <w:r>
              <w:t>изодеятельность,</w:t>
            </w:r>
          </w:p>
          <w:p w:rsidR="00DB0F2E" w:rsidRDefault="00A57A92">
            <w:pPr>
              <w:pStyle w:val="TableParagraph"/>
              <w:spacing w:before="1"/>
              <w:ind w:left="82" w:right="80"/>
            </w:pPr>
            <w:r>
              <w:t>рассматривание</w:t>
            </w:r>
            <w:r>
              <w:rPr>
                <w:spacing w:val="-7"/>
              </w:rPr>
              <w:t xml:space="preserve"> </w:t>
            </w:r>
            <w:r>
              <w:t>книг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другие)</w:t>
            </w:r>
          </w:p>
        </w:tc>
        <w:tc>
          <w:tcPr>
            <w:tcW w:w="232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9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DB0F2E" w:rsidRDefault="00A57A92">
            <w:pPr>
              <w:pStyle w:val="TableParagraph"/>
              <w:spacing w:before="2" w:line="237" w:lineRule="auto"/>
              <w:ind w:left="154" w:right="135" w:hanging="9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"Радуга".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5"/>
              <w:ind w:left="58" w:right="56" w:firstLine="10"/>
            </w:pPr>
            <w:r>
              <w:t>Цель: закрепить порядок</w:t>
            </w:r>
            <w:r>
              <w:rPr>
                <w:spacing w:val="1"/>
              </w:rPr>
              <w:t xml:space="preserve"> </w:t>
            </w:r>
            <w:r>
              <w:t>дней</w:t>
            </w:r>
            <w:r>
              <w:rPr>
                <w:spacing w:val="-4"/>
              </w:rPr>
              <w:t xml:space="preserve"> </w:t>
            </w:r>
            <w:r>
              <w:t>недели</w:t>
            </w:r>
            <w:r>
              <w:rPr>
                <w:spacing w:val="-3"/>
              </w:rPr>
              <w:t xml:space="preserve"> </w:t>
            </w:r>
            <w:r>
              <w:t>цветов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радуге,</w:t>
            </w:r>
            <w:r>
              <w:rPr>
                <w:spacing w:val="-52"/>
              </w:rPr>
              <w:t xml:space="preserve"> </w:t>
            </w:r>
            <w:r>
              <w:t>развивает внимание</w:t>
            </w:r>
            <w:r>
              <w:rPr>
                <w:spacing w:val="-5"/>
              </w:rPr>
              <w:t xml:space="preserve"> </w:t>
            </w:r>
            <w:r>
              <w:t>и</w:t>
            </w:r>
          </w:p>
          <w:p w:rsidR="00DB0F2E" w:rsidRDefault="00A57A92">
            <w:pPr>
              <w:pStyle w:val="TableParagraph"/>
              <w:spacing w:line="251" w:lineRule="exact"/>
              <w:ind w:left="64" w:right="55"/>
            </w:pPr>
            <w:r>
              <w:t>память.</w:t>
            </w:r>
          </w:p>
          <w:p w:rsidR="00DB0F2E" w:rsidRDefault="00A57A92">
            <w:pPr>
              <w:pStyle w:val="TableParagraph"/>
              <w:spacing w:line="241" w:lineRule="exact"/>
              <w:ind w:left="61" w:right="55"/>
            </w:pPr>
            <w:r>
              <w:t>Оборудование:</w:t>
            </w:r>
            <w:r>
              <w:rPr>
                <w:spacing w:val="-7"/>
              </w:rPr>
              <w:t xml:space="preserve"> </w:t>
            </w:r>
            <w:r>
              <w:t>Колпачки</w:t>
            </w: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spacing w:before="2" w:line="237" w:lineRule="auto"/>
              <w:ind w:left="125" w:right="108" w:firstLine="7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"Цветик-семицветик".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5"/>
              <w:ind w:left="144" w:right="131" w:firstLine="8"/>
            </w:pP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t>цветовосприятие, внимание,</w:t>
            </w:r>
            <w:r>
              <w:rPr>
                <w:spacing w:val="1"/>
              </w:rPr>
              <w:t xml:space="preserve"> </w:t>
            </w:r>
            <w:r>
              <w:t>ориентировку</w:t>
            </w:r>
            <w:r>
              <w:rPr>
                <w:spacing w:val="-13"/>
              </w:rPr>
              <w:t xml:space="preserve"> </w:t>
            </w:r>
            <w:r>
              <w:t>в</w:t>
            </w:r>
            <w:r>
              <w:rPr>
                <w:spacing w:val="-8"/>
              </w:rPr>
              <w:t xml:space="preserve"> </w:t>
            </w:r>
            <w:r>
              <w:t>пространстве;</w:t>
            </w:r>
            <w:r>
              <w:rPr>
                <w:spacing w:val="-52"/>
              </w:rPr>
              <w:t xml:space="preserve"> </w:t>
            </w:r>
            <w:r>
              <w:t>воспитывать</w:t>
            </w:r>
            <w:r>
              <w:rPr>
                <w:spacing w:val="-3"/>
              </w:rPr>
              <w:t xml:space="preserve"> </w:t>
            </w:r>
            <w:r>
              <w:t>дружелюбие</w:t>
            </w:r>
            <w:r>
              <w:rPr>
                <w:spacing w:val="-5"/>
              </w:rPr>
              <w:t xml:space="preserve"> </w:t>
            </w:r>
            <w:r>
              <w:t>и</w:t>
            </w:r>
          </w:p>
          <w:p w:rsidR="00DB0F2E" w:rsidRDefault="00A57A92">
            <w:pPr>
              <w:pStyle w:val="TableParagraph"/>
              <w:spacing w:line="239" w:lineRule="exact"/>
              <w:ind w:left="81" w:right="66"/>
            </w:pPr>
            <w:r>
              <w:t>командный</w:t>
            </w:r>
            <w:r>
              <w:rPr>
                <w:spacing w:val="1"/>
              </w:rPr>
              <w:t xml:space="preserve"> </w:t>
            </w:r>
            <w:r>
              <w:t>дух.</w:t>
            </w:r>
          </w:p>
        </w:tc>
      </w:tr>
    </w:tbl>
    <w:p w:rsidR="00DB0F2E" w:rsidRDefault="00DB0F2E">
      <w:pPr>
        <w:spacing w:line="239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41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22"/>
        <w:gridCol w:w="2324"/>
        <w:gridCol w:w="2329"/>
        <w:gridCol w:w="2324"/>
        <w:gridCol w:w="2848"/>
        <w:gridCol w:w="3121"/>
      </w:tblGrid>
      <w:tr w:rsidR="00DB0F2E">
        <w:trPr>
          <w:trHeight w:val="10885"/>
        </w:trPr>
        <w:tc>
          <w:tcPr>
            <w:tcW w:w="3222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9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DB0F2E" w:rsidRDefault="00A57A92">
            <w:pPr>
              <w:pStyle w:val="TableParagraph"/>
              <w:spacing w:line="249" w:lineRule="exact"/>
              <w:ind w:left="60" w:right="55"/>
            </w:pPr>
            <w:r>
              <w:t>всех</w:t>
            </w:r>
            <w:r>
              <w:rPr>
                <w:spacing w:val="-2"/>
              </w:rPr>
              <w:t xml:space="preserve"> </w:t>
            </w:r>
            <w:r>
              <w:t>цветов</w:t>
            </w:r>
            <w:r>
              <w:rPr>
                <w:spacing w:val="-1"/>
              </w:rPr>
              <w:t xml:space="preserve"> </w:t>
            </w:r>
            <w:r>
              <w:t>радуги.</w:t>
            </w:r>
          </w:p>
          <w:p w:rsidR="00DB0F2E" w:rsidRDefault="00A57A92">
            <w:pPr>
              <w:pStyle w:val="TableParagraph"/>
              <w:spacing w:before="1"/>
              <w:ind w:left="164" w:right="156" w:hanging="1"/>
            </w:pPr>
            <w:r>
              <w:t>Ход.</w:t>
            </w:r>
            <w:r>
              <w:rPr>
                <w:spacing w:val="2"/>
              </w:rPr>
              <w:t xml:space="preserve"> </w:t>
            </w:r>
            <w:r>
              <w:t>Детям раздаться</w:t>
            </w:r>
            <w:r>
              <w:rPr>
                <w:spacing w:val="1"/>
              </w:rPr>
              <w:t xml:space="preserve"> </w:t>
            </w:r>
            <w:r>
              <w:t>колпачки разных цветов.</w:t>
            </w:r>
            <w:r>
              <w:rPr>
                <w:spacing w:val="1"/>
              </w:rPr>
              <w:t xml:space="preserve"> </w:t>
            </w:r>
            <w:r>
              <w:t>Педагог: Давайте каждый</w:t>
            </w:r>
            <w:r>
              <w:rPr>
                <w:spacing w:val="1"/>
              </w:rPr>
              <w:t xml:space="preserve"> </w:t>
            </w:r>
            <w:r>
              <w:t>день</w:t>
            </w:r>
            <w:r>
              <w:rPr>
                <w:spacing w:val="1"/>
              </w:rPr>
              <w:t xml:space="preserve"> </w:t>
            </w:r>
            <w:r>
              <w:t>недели</w:t>
            </w:r>
            <w:r>
              <w:rPr>
                <w:spacing w:val="2"/>
              </w:rPr>
              <w:t xml:space="preserve"> </w:t>
            </w:r>
            <w:r>
              <w:t>будет</w:t>
            </w:r>
            <w:r>
              <w:rPr>
                <w:spacing w:val="1"/>
              </w:rPr>
              <w:t xml:space="preserve"> </w:t>
            </w:r>
            <w:r>
              <w:t>соответствовать цвету в</w:t>
            </w:r>
            <w:r>
              <w:rPr>
                <w:spacing w:val="1"/>
              </w:rPr>
              <w:t xml:space="preserve"> </w:t>
            </w:r>
            <w:r>
              <w:t>радуге.</w:t>
            </w:r>
            <w:r>
              <w:rPr>
                <w:spacing w:val="3"/>
              </w:rPr>
              <w:t xml:space="preserve"> </w:t>
            </w:r>
            <w:r>
              <w:t>Мы</w:t>
            </w:r>
            <w:r>
              <w:rPr>
                <w:spacing w:val="2"/>
              </w:rPr>
              <w:t xml:space="preserve"> </w:t>
            </w:r>
            <w:r>
              <w:t>сейчас</w:t>
            </w:r>
            <w:r>
              <w:rPr>
                <w:spacing w:val="1"/>
              </w:rPr>
              <w:t xml:space="preserve"> </w:t>
            </w:r>
            <w:r>
              <w:t>превратимся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дни</w:t>
            </w:r>
            <w:r>
              <w:rPr>
                <w:spacing w:val="-6"/>
              </w:rPr>
              <w:t xml:space="preserve"> </w:t>
            </w:r>
            <w:r>
              <w:t>недели.</w:t>
            </w:r>
          </w:p>
          <w:p w:rsidR="00DB0F2E" w:rsidRDefault="00A57A92">
            <w:pPr>
              <w:pStyle w:val="TableParagraph"/>
              <w:spacing w:before="1"/>
              <w:ind w:left="49" w:right="38" w:firstLine="6"/>
            </w:pP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строятся</w:t>
            </w:r>
            <w:r>
              <w:rPr>
                <w:spacing w:val="1"/>
              </w:rPr>
              <w:t xml:space="preserve"> </w:t>
            </w:r>
            <w:r>
              <w:t>согласно</w:t>
            </w:r>
            <w:r>
              <w:rPr>
                <w:spacing w:val="1"/>
              </w:rPr>
              <w:t xml:space="preserve"> </w:t>
            </w:r>
            <w:r>
              <w:t>порядку</w:t>
            </w:r>
            <w:r>
              <w:rPr>
                <w:spacing w:val="-4"/>
              </w:rPr>
              <w:t xml:space="preserve"> </w:t>
            </w:r>
            <w:r>
              <w:t>дней</w:t>
            </w:r>
            <w:r>
              <w:rPr>
                <w:spacing w:val="2"/>
              </w:rPr>
              <w:t xml:space="preserve"> </w:t>
            </w:r>
            <w:r>
              <w:t>недели</w:t>
            </w:r>
            <w:r>
              <w:rPr>
                <w:spacing w:val="3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расположением</w:t>
            </w:r>
            <w:r>
              <w:rPr>
                <w:spacing w:val="-1"/>
              </w:rPr>
              <w:t xml:space="preserve"> </w:t>
            </w:r>
            <w:r>
              <w:t>цветов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радуге.</w:t>
            </w:r>
            <w:r>
              <w:rPr>
                <w:spacing w:val="3"/>
              </w:rPr>
              <w:t xml:space="preserve"> </w:t>
            </w:r>
            <w:r>
              <w:t>Ведущий</w:t>
            </w:r>
            <w:r>
              <w:rPr>
                <w:spacing w:val="1"/>
              </w:rPr>
              <w:t xml:space="preserve"> </w:t>
            </w:r>
            <w:r>
              <w:t>спрашивает: 1 ребенка,</w:t>
            </w:r>
            <w:r>
              <w:rPr>
                <w:spacing w:val="1"/>
              </w:rPr>
              <w:t xml:space="preserve"> </w:t>
            </w:r>
            <w:r>
              <w:t>почему ты встал первым?</w:t>
            </w:r>
            <w:r>
              <w:rPr>
                <w:spacing w:val="1"/>
              </w:rPr>
              <w:t xml:space="preserve"> </w:t>
            </w:r>
            <w:r>
              <w:t>(Потому что 1 цвет радуги</w:t>
            </w:r>
            <w:r>
              <w:rPr>
                <w:spacing w:val="1"/>
              </w:rPr>
              <w:t xml:space="preserve"> </w:t>
            </w:r>
            <w:r>
              <w:t>красный) Какой день недели</w:t>
            </w:r>
            <w:r>
              <w:rPr>
                <w:spacing w:val="-52"/>
              </w:rPr>
              <w:t xml:space="preserve"> </w:t>
            </w:r>
            <w:r>
              <w:t>у нас красный?</w:t>
            </w:r>
            <w:r>
              <w:rPr>
                <w:spacing w:val="1"/>
              </w:rPr>
              <w:t xml:space="preserve"> </w:t>
            </w:r>
            <w:r>
              <w:t>(Понедельник) Второго,</w:t>
            </w:r>
            <w:r>
              <w:rPr>
                <w:spacing w:val="1"/>
              </w:rPr>
              <w:t xml:space="preserve"> </w:t>
            </w:r>
            <w:r>
              <w:t>почему ты второй? (Второй</w:t>
            </w:r>
            <w:r>
              <w:rPr>
                <w:spacing w:val="1"/>
              </w:rPr>
              <w:t xml:space="preserve"> </w:t>
            </w:r>
            <w:r>
              <w:t>день недели вторник, а цвет</w:t>
            </w:r>
            <w:r>
              <w:rPr>
                <w:spacing w:val="1"/>
              </w:rPr>
              <w:t xml:space="preserve"> </w:t>
            </w:r>
            <w:r>
              <w:t>радуги</w:t>
            </w:r>
            <w:r>
              <w:rPr>
                <w:spacing w:val="-6"/>
              </w:rPr>
              <w:t xml:space="preserve"> </w:t>
            </w:r>
            <w:r>
              <w:t>второй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7"/>
              </w:rPr>
              <w:t xml:space="preserve"> </w:t>
            </w:r>
            <w:r>
              <w:t>оранжевый).</w:t>
            </w:r>
          </w:p>
          <w:p w:rsidR="00DB0F2E" w:rsidRDefault="00A57A92">
            <w:pPr>
              <w:pStyle w:val="TableParagraph"/>
              <w:spacing w:before="1"/>
              <w:ind w:left="40" w:right="32"/>
            </w:pPr>
            <w:r>
              <w:t>Третьего:</w:t>
            </w:r>
            <w:r>
              <w:rPr>
                <w:spacing w:val="-8"/>
              </w:rPr>
              <w:t xml:space="preserve"> </w:t>
            </w:r>
            <w:r>
              <w:t>Какой</w:t>
            </w:r>
            <w:r>
              <w:rPr>
                <w:spacing w:val="-4"/>
              </w:rPr>
              <w:t xml:space="preserve"> </w:t>
            </w:r>
            <w:r>
              <w:t>день</w:t>
            </w:r>
            <w:r>
              <w:rPr>
                <w:spacing w:val="-4"/>
              </w:rPr>
              <w:t xml:space="preserve"> </w:t>
            </w:r>
            <w:r>
              <w:t>недели</w:t>
            </w:r>
            <w:r>
              <w:rPr>
                <w:spacing w:val="-52"/>
              </w:rPr>
              <w:t xml:space="preserve"> </w:t>
            </w:r>
            <w:r>
              <w:t>3?</w:t>
            </w:r>
            <w:r>
              <w:rPr>
                <w:spacing w:val="-2"/>
              </w:rPr>
              <w:t xml:space="preserve"> </w:t>
            </w:r>
            <w:r>
              <w:t>(Среда,</w:t>
            </w:r>
            <w:r>
              <w:rPr>
                <w:spacing w:val="3"/>
              </w:rPr>
              <w:t xml:space="preserve"> </w:t>
            </w:r>
            <w:r>
              <w:t>а</w:t>
            </w:r>
            <w:r>
              <w:rPr>
                <w:spacing w:val="-2"/>
              </w:rPr>
              <w:t xml:space="preserve"> </w:t>
            </w:r>
            <w:r>
              <w:t>цвет радуги</w:t>
            </w:r>
            <w:r>
              <w:rPr>
                <w:spacing w:val="1"/>
              </w:rPr>
              <w:t xml:space="preserve"> </w:t>
            </w:r>
            <w:r>
              <w:t>3</w:t>
            </w:r>
            <w:r>
              <w:rPr>
                <w:spacing w:val="1"/>
              </w:rPr>
              <w:t xml:space="preserve"> </w:t>
            </w:r>
            <w:r>
              <w:t>жёлтый). Четвёртого: Какой</w:t>
            </w:r>
            <w:r>
              <w:rPr>
                <w:spacing w:val="1"/>
              </w:rPr>
              <w:t xml:space="preserve"> </w:t>
            </w:r>
            <w:r>
              <w:t>цвет в радуге 4 по счёту?</w:t>
            </w:r>
            <w:r>
              <w:rPr>
                <w:spacing w:val="1"/>
              </w:rPr>
              <w:t xml:space="preserve"> </w:t>
            </w:r>
            <w:r>
              <w:t>(Зелёный)</w:t>
            </w:r>
            <w:r>
              <w:rPr>
                <w:spacing w:val="-2"/>
              </w:rPr>
              <w:t xml:space="preserve"> </w:t>
            </w:r>
            <w:r>
              <w:t>А</w:t>
            </w:r>
            <w:r>
              <w:rPr>
                <w:spacing w:val="-5"/>
              </w:rPr>
              <w:t xml:space="preserve"> </w:t>
            </w:r>
            <w:r>
              <w:t>день</w:t>
            </w:r>
            <w:r>
              <w:rPr>
                <w:spacing w:val="1"/>
              </w:rPr>
              <w:t xml:space="preserve"> </w:t>
            </w:r>
            <w:r>
              <w:t>недели?</w:t>
            </w:r>
          </w:p>
          <w:p w:rsidR="00DB0F2E" w:rsidRDefault="00A57A92">
            <w:pPr>
              <w:pStyle w:val="TableParagraph"/>
              <w:spacing w:before="2"/>
              <w:ind w:left="39" w:right="33" w:hanging="3"/>
            </w:pPr>
            <w:r>
              <w:t>(Четверг).</w:t>
            </w:r>
            <w:r>
              <w:rPr>
                <w:spacing w:val="-5"/>
              </w:rPr>
              <w:t xml:space="preserve"> </w:t>
            </w:r>
            <w:r>
              <w:t>Какой</w:t>
            </w:r>
            <w:r>
              <w:rPr>
                <w:spacing w:val="-5"/>
              </w:rPr>
              <w:t xml:space="preserve"> </w:t>
            </w:r>
            <w:r>
              <w:t>день</w:t>
            </w:r>
            <w:r>
              <w:rPr>
                <w:spacing w:val="-6"/>
              </w:rPr>
              <w:t xml:space="preserve"> </w:t>
            </w:r>
            <w:r>
              <w:t>недели</w:t>
            </w:r>
            <w:r>
              <w:rPr>
                <w:spacing w:val="-52"/>
              </w:rPr>
              <w:t xml:space="preserve"> </w:t>
            </w:r>
            <w:r>
              <w:t>пятый, и какой цвет в радуге</w:t>
            </w:r>
            <w:r>
              <w:rPr>
                <w:spacing w:val="1"/>
              </w:rPr>
              <w:t xml:space="preserve"> </w:t>
            </w:r>
            <w:r>
              <w:t>пятый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счёту?</w:t>
            </w:r>
            <w:r>
              <w:rPr>
                <w:spacing w:val="-2"/>
              </w:rPr>
              <w:t xml:space="preserve"> </w:t>
            </w:r>
            <w:r>
              <w:t>(Пятый день</w:t>
            </w:r>
            <w:r>
              <w:rPr>
                <w:spacing w:val="-52"/>
              </w:rPr>
              <w:t xml:space="preserve"> </w:t>
            </w:r>
            <w:r>
              <w:t>недели</w:t>
            </w:r>
            <w:r>
              <w:rPr>
                <w:spacing w:val="3"/>
              </w:rPr>
              <w:t xml:space="preserve"> </w:t>
            </w:r>
            <w:r>
              <w:t>пятница,</w:t>
            </w:r>
            <w:r>
              <w:rPr>
                <w:spacing w:val="-2"/>
              </w:rPr>
              <w:t xml:space="preserve"> </w:t>
            </w:r>
            <w:r>
              <w:t>а</w:t>
            </w:r>
            <w:r>
              <w:rPr>
                <w:spacing w:val="-1"/>
              </w:rPr>
              <w:t xml:space="preserve"> </w:t>
            </w:r>
            <w:r>
              <w:t>цвет</w:t>
            </w:r>
            <w:r>
              <w:rPr>
                <w:spacing w:val="1"/>
              </w:rPr>
              <w:t xml:space="preserve"> </w:t>
            </w:r>
            <w:r>
              <w:t>радуги</w:t>
            </w:r>
            <w:r>
              <w:rPr>
                <w:spacing w:val="1"/>
              </w:rPr>
              <w:t xml:space="preserve"> </w:t>
            </w:r>
            <w:r>
              <w:t>пятый</w:t>
            </w:r>
            <w:r>
              <w:rPr>
                <w:spacing w:val="4"/>
              </w:rPr>
              <w:t xml:space="preserve"> </w:t>
            </w:r>
            <w:r>
              <w:t>–</w:t>
            </w:r>
            <w:r>
              <w:rPr>
                <w:spacing w:val="-4"/>
              </w:rPr>
              <w:t xml:space="preserve"> </w:t>
            </w:r>
            <w:r>
              <w:t>голубой).</w:t>
            </w:r>
          </w:p>
          <w:p w:rsidR="00DB0F2E" w:rsidRDefault="00A57A92">
            <w:pPr>
              <w:pStyle w:val="TableParagraph"/>
              <w:ind w:left="40" w:right="32"/>
            </w:pPr>
            <w:r>
              <w:t>Какой день недели шестой, и</w:t>
            </w:r>
            <w:r>
              <w:rPr>
                <w:spacing w:val="-53"/>
              </w:rPr>
              <w:t xml:space="preserve"> </w:t>
            </w:r>
            <w:r>
              <w:t>какой цвет в радуге шестой</w:t>
            </w:r>
            <w:r>
              <w:rPr>
                <w:spacing w:val="1"/>
              </w:rPr>
              <w:t xml:space="preserve"> </w:t>
            </w:r>
            <w:r>
              <w:t>по счёту? (Шестой день</w:t>
            </w:r>
            <w:r>
              <w:rPr>
                <w:spacing w:val="1"/>
              </w:rPr>
              <w:t xml:space="preserve"> </w:t>
            </w:r>
            <w:r>
              <w:t>недели</w:t>
            </w:r>
            <w:r>
              <w:rPr>
                <w:spacing w:val="2"/>
              </w:rPr>
              <w:t xml:space="preserve"> </w:t>
            </w:r>
            <w:r>
              <w:t>субботы,</w:t>
            </w:r>
            <w:r>
              <w:rPr>
                <w:spacing w:val="3"/>
              </w:rPr>
              <w:t xml:space="preserve"> </w:t>
            </w:r>
            <w:r>
              <w:t>а</w:t>
            </w:r>
            <w:r>
              <w:rPr>
                <w:spacing w:val="-1"/>
              </w:rPr>
              <w:t xml:space="preserve"> </w:t>
            </w:r>
            <w:r>
              <w:t>цвет</w:t>
            </w:r>
            <w:r>
              <w:rPr>
                <w:spacing w:val="1"/>
              </w:rPr>
              <w:t xml:space="preserve"> </w:t>
            </w:r>
            <w:r>
              <w:t>радуги</w:t>
            </w:r>
            <w:r>
              <w:rPr>
                <w:spacing w:val="1"/>
              </w:rPr>
              <w:t xml:space="preserve"> </w:t>
            </w:r>
            <w:r>
              <w:t>шестой</w:t>
            </w:r>
            <w:r>
              <w:rPr>
                <w:spacing w:val="5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синий).</w:t>
            </w:r>
          </w:p>
          <w:p w:rsidR="00DB0F2E" w:rsidRDefault="00A57A92">
            <w:pPr>
              <w:pStyle w:val="TableParagraph"/>
              <w:spacing w:before="1"/>
              <w:ind w:left="49" w:right="39" w:hanging="1"/>
            </w:pPr>
            <w:r>
              <w:t>Какой</w:t>
            </w:r>
            <w:r>
              <w:rPr>
                <w:spacing w:val="2"/>
              </w:rPr>
              <w:t xml:space="preserve"> </w:t>
            </w:r>
            <w:r>
              <w:t>день</w:t>
            </w:r>
            <w:r>
              <w:rPr>
                <w:spacing w:val="1"/>
              </w:rPr>
              <w:t xml:space="preserve"> </w:t>
            </w:r>
            <w:r>
              <w:t>недели</w:t>
            </w:r>
            <w:r>
              <w:rPr>
                <w:spacing w:val="1"/>
              </w:rPr>
              <w:t xml:space="preserve"> </w:t>
            </w:r>
            <w:r>
              <w:t>последний, и какой цвет в</w:t>
            </w:r>
            <w:r>
              <w:rPr>
                <w:spacing w:val="1"/>
              </w:rPr>
              <w:t xml:space="preserve"> </w:t>
            </w:r>
            <w:r>
              <w:t>последний?</w:t>
            </w:r>
            <w:r>
              <w:rPr>
                <w:spacing w:val="-7"/>
              </w:rPr>
              <w:t xml:space="preserve"> </w:t>
            </w:r>
            <w:r>
              <w:t>(Последний</w:t>
            </w:r>
            <w:r>
              <w:rPr>
                <w:spacing w:val="-4"/>
              </w:rPr>
              <w:t xml:space="preserve"> </w:t>
            </w:r>
            <w:r>
              <w:t>день</w:t>
            </w:r>
            <w:r>
              <w:rPr>
                <w:spacing w:val="-52"/>
              </w:rPr>
              <w:t xml:space="preserve"> </w:t>
            </w:r>
            <w:r>
              <w:t>недели</w:t>
            </w:r>
            <w:r>
              <w:rPr>
                <w:spacing w:val="1"/>
              </w:rPr>
              <w:t xml:space="preserve"> </w:t>
            </w:r>
            <w:r>
              <w:t>воскресенье,</w:t>
            </w:r>
            <w:r>
              <w:rPr>
                <w:spacing w:val="1"/>
              </w:rPr>
              <w:t xml:space="preserve"> </w:t>
            </w:r>
            <w:r>
              <w:t>а</w:t>
            </w:r>
            <w:r>
              <w:rPr>
                <w:spacing w:val="-2"/>
              </w:rPr>
              <w:t xml:space="preserve"> </w:t>
            </w:r>
            <w:r>
              <w:t>цвет</w:t>
            </w:r>
            <w:r>
              <w:rPr>
                <w:spacing w:val="1"/>
              </w:rPr>
              <w:t xml:space="preserve"> </w:t>
            </w:r>
            <w:r>
              <w:t>радуги</w:t>
            </w:r>
            <w:r>
              <w:rPr>
                <w:spacing w:val="2"/>
              </w:rPr>
              <w:t xml:space="preserve"> </w:t>
            </w:r>
            <w:r>
              <w:t>фиолетовый).</w:t>
            </w:r>
          </w:p>
          <w:p w:rsidR="00DB0F2E" w:rsidRDefault="00A57A92">
            <w:pPr>
              <w:pStyle w:val="TableParagraph"/>
              <w:spacing w:line="251" w:lineRule="exact"/>
              <w:ind w:left="40" w:right="38"/>
            </w:pPr>
            <w:r>
              <w:t>Дети</w:t>
            </w:r>
            <w:r>
              <w:rPr>
                <w:spacing w:val="-1"/>
              </w:rPr>
              <w:t xml:space="preserve"> </w:t>
            </w:r>
            <w:r>
              <w:t>скажите, какой</w:t>
            </w:r>
            <w:r>
              <w:rPr>
                <w:spacing w:val="-4"/>
              </w:rPr>
              <w:t xml:space="preserve"> </w:t>
            </w:r>
            <w:r>
              <w:t>вы</w:t>
            </w:r>
            <w:r>
              <w:rPr>
                <w:spacing w:val="-2"/>
              </w:rPr>
              <w:t xml:space="preserve"> </w:t>
            </w:r>
            <w:r>
              <w:t>день</w:t>
            </w:r>
          </w:p>
          <w:p w:rsidR="00DB0F2E" w:rsidRDefault="00A57A92">
            <w:pPr>
              <w:pStyle w:val="TableParagraph"/>
              <w:spacing w:before="2" w:line="238" w:lineRule="exact"/>
              <w:ind w:left="63" w:right="55"/>
            </w:pPr>
            <w:r>
              <w:t>недели?</w:t>
            </w:r>
            <w:r>
              <w:rPr>
                <w:spacing w:val="-4"/>
              </w:rPr>
              <w:t xml:space="preserve"> </w:t>
            </w:r>
            <w:r>
              <w:t>Спросить</w:t>
            </w:r>
            <w:r>
              <w:rPr>
                <w:spacing w:val="-3"/>
              </w:rPr>
              <w:t xml:space="preserve"> </w:t>
            </w:r>
            <w:r>
              <w:t>каждого</w:t>
            </w: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ind w:left="120" w:right="103" w:hanging="2"/>
            </w:pPr>
            <w:r>
              <w:t>Воспитатель раскладывает</w:t>
            </w:r>
            <w:r>
              <w:rPr>
                <w:spacing w:val="1"/>
              </w:rPr>
              <w:t xml:space="preserve"> </w:t>
            </w:r>
            <w:r>
              <w:t>перед ребёнком 7 цветочных</w:t>
            </w:r>
            <w:r>
              <w:rPr>
                <w:spacing w:val="1"/>
              </w:rPr>
              <w:t xml:space="preserve"> </w:t>
            </w:r>
            <w:r>
              <w:t>лепестков</w:t>
            </w:r>
            <w:r>
              <w:rPr>
                <w:spacing w:val="-5"/>
              </w:rPr>
              <w:t xml:space="preserve"> </w:t>
            </w:r>
            <w:r>
              <w:t>цветов</w:t>
            </w:r>
            <w:r>
              <w:rPr>
                <w:spacing w:val="-4"/>
              </w:rPr>
              <w:t xml:space="preserve"> </w:t>
            </w:r>
            <w:r>
              <w:t>радуги.</w:t>
            </w:r>
            <w:r>
              <w:rPr>
                <w:spacing w:val="-3"/>
              </w:rPr>
              <w:t xml:space="preserve"> </w:t>
            </w:r>
            <w:r>
              <w:t>Дети</w:t>
            </w:r>
            <w:r>
              <w:rPr>
                <w:spacing w:val="-52"/>
              </w:rPr>
              <w:t xml:space="preserve"> </w:t>
            </w:r>
            <w:r>
              <w:t>объединяются в</w:t>
            </w:r>
            <w:r>
              <w:rPr>
                <w:spacing w:val="2"/>
              </w:rPr>
              <w:t xml:space="preserve"> </w:t>
            </w:r>
            <w:r>
              <w:t>2</w:t>
            </w:r>
            <w:r>
              <w:rPr>
                <w:spacing w:val="-4"/>
              </w:rPr>
              <w:t xml:space="preserve"> </w:t>
            </w:r>
            <w:r>
              <w:t>команды.</w:t>
            </w:r>
          </w:p>
          <w:p w:rsidR="00DB0F2E" w:rsidRDefault="00A57A92">
            <w:pPr>
              <w:pStyle w:val="TableParagraph"/>
              <w:ind w:left="48" w:right="32" w:hanging="1"/>
            </w:pPr>
            <w:r>
              <w:t>Первая</w:t>
            </w:r>
            <w:r>
              <w:rPr>
                <w:spacing w:val="-1"/>
              </w:rPr>
              <w:t xml:space="preserve"> </w:t>
            </w:r>
            <w:r>
              <w:t>команда</w:t>
            </w:r>
            <w:r>
              <w:rPr>
                <w:spacing w:val="4"/>
              </w:rPr>
              <w:t xml:space="preserve"> </w:t>
            </w:r>
            <w:r>
              <w:t>выходит из</w:t>
            </w:r>
            <w:r>
              <w:rPr>
                <w:spacing w:val="1"/>
              </w:rPr>
              <w:t xml:space="preserve"> </w:t>
            </w:r>
            <w:r>
              <w:t>комнаты, а другая, оставшись в</w:t>
            </w:r>
            <w:r>
              <w:rPr>
                <w:spacing w:val="1"/>
              </w:rPr>
              <w:t xml:space="preserve"> </w:t>
            </w:r>
            <w:r>
              <w:t>ней, прячет цветные лепестки в</w:t>
            </w:r>
            <w:r>
              <w:rPr>
                <w:spacing w:val="1"/>
              </w:rPr>
              <w:t xml:space="preserve"> </w:t>
            </w:r>
            <w:r>
              <w:t>тех</w:t>
            </w:r>
            <w:r>
              <w:rPr>
                <w:spacing w:val="-3"/>
              </w:rPr>
              <w:t xml:space="preserve"> </w:t>
            </w:r>
            <w:r>
              <w:t>местах, которые</w:t>
            </w:r>
            <w:r>
              <w:rPr>
                <w:spacing w:val="-9"/>
              </w:rPr>
              <w:t xml:space="preserve"> </w:t>
            </w:r>
            <w:r>
              <w:t>стоят</w:t>
            </w:r>
            <w:r>
              <w:rPr>
                <w:spacing w:val="-3"/>
              </w:rPr>
              <w:t xml:space="preserve"> </w:t>
            </w:r>
            <w:r>
              <w:t>перед</w:t>
            </w:r>
            <w:r>
              <w:rPr>
                <w:spacing w:val="-52"/>
              </w:rPr>
              <w:t xml:space="preserve"> </w:t>
            </w:r>
            <w:r>
              <w:t>глазами.</w:t>
            </w:r>
            <w:r>
              <w:rPr>
                <w:spacing w:val="2"/>
              </w:rPr>
              <w:t xml:space="preserve"> </w:t>
            </w:r>
            <w:r>
              <w:t>Задача</w:t>
            </w:r>
            <w:r>
              <w:rPr>
                <w:spacing w:val="-1"/>
              </w:rPr>
              <w:t xml:space="preserve"> </w:t>
            </w:r>
            <w:r>
              <w:t>первой</w:t>
            </w:r>
          </w:p>
          <w:p w:rsidR="00DB0F2E" w:rsidRDefault="00A57A92">
            <w:pPr>
              <w:pStyle w:val="TableParagraph"/>
              <w:ind w:left="101" w:right="81" w:hanging="3"/>
            </w:pPr>
            <w:r>
              <w:t>команды – найти все лепестки.</w:t>
            </w:r>
            <w:r>
              <w:rPr>
                <w:spacing w:val="-52"/>
              </w:rPr>
              <w:t xml:space="preserve"> </w:t>
            </w:r>
            <w:r>
              <w:t>Они называют какой-нибудь</w:t>
            </w:r>
            <w:r>
              <w:rPr>
                <w:spacing w:val="1"/>
              </w:rPr>
              <w:t xml:space="preserve"> </w:t>
            </w:r>
            <w:r>
              <w:t>цвет, а их соперники в ответ</w:t>
            </w:r>
            <w:r>
              <w:rPr>
                <w:spacing w:val="1"/>
              </w:rPr>
              <w:t xml:space="preserve"> </w:t>
            </w:r>
            <w:r>
              <w:t>называют</w:t>
            </w:r>
            <w:r>
              <w:rPr>
                <w:spacing w:val="-7"/>
              </w:rPr>
              <w:t xml:space="preserve"> </w:t>
            </w:r>
            <w:r>
              <w:t>цвет</w:t>
            </w:r>
            <w:r>
              <w:rPr>
                <w:spacing w:val="-3"/>
              </w:rPr>
              <w:t xml:space="preserve"> </w:t>
            </w:r>
            <w:r>
              <w:t>предмета, возле</w:t>
            </w:r>
            <w:r>
              <w:rPr>
                <w:spacing w:val="-52"/>
              </w:rPr>
              <w:t xml:space="preserve"> </w:t>
            </w:r>
            <w:r>
              <w:t>которого или в котором они</w:t>
            </w:r>
            <w:r>
              <w:rPr>
                <w:spacing w:val="1"/>
              </w:rPr>
              <w:t xml:space="preserve"> </w:t>
            </w:r>
            <w:r>
              <w:t>спрятали</w:t>
            </w:r>
            <w:r>
              <w:rPr>
                <w:spacing w:val="-2"/>
              </w:rPr>
              <w:t xml:space="preserve"> </w:t>
            </w:r>
            <w:r>
              <w:t>этот лепесток.</w:t>
            </w:r>
          </w:p>
          <w:p w:rsidR="00DB0F2E" w:rsidRDefault="00A57A92">
            <w:pPr>
              <w:pStyle w:val="TableParagraph"/>
              <w:ind w:left="48" w:right="29" w:firstLine="4"/>
            </w:pPr>
            <w:r>
              <w:t>Например: «Оранжевый цвет» -</w:t>
            </w:r>
            <w:r>
              <w:rPr>
                <w:spacing w:val="-52"/>
              </w:rPr>
              <w:t xml:space="preserve"> </w:t>
            </w:r>
            <w:r>
              <w:t>говорит первая команда. Другая</w:t>
            </w:r>
            <w:r>
              <w:rPr>
                <w:spacing w:val="-53"/>
              </w:rPr>
              <w:t xml:space="preserve"> </w:t>
            </w:r>
            <w:r>
              <w:t>команда им отвечает: «Его вы</w:t>
            </w:r>
            <w:r>
              <w:rPr>
                <w:spacing w:val="1"/>
              </w:rPr>
              <w:t xml:space="preserve"> </w:t>
            </w:r>
            <w:r>
              <w:t>найдёте под (над, в, возле, за,</w:t>
            </w:r>
            <w:r>
              <w:rPr>
                <w:spacing w:val="1"/>
              </w:rPr>
              <w:t xml:space="preserve"> </w:t>
            </w:r>
            <w:r>
              <w:t>перед) предметом зелёного</w:t>
            </w:r>
            <w:r>
              <w:rPr>
                <w:spacing w:val="1"/>
              </w:rPr>
              <w:t xml:space="preserve"> </w:t>
            </w:r>
            <w:r>
              <w:t>цвета». Под зелёным шарфом</w:t>
            </w:r>
            <w:r>
              <w:rPr>
                <w:spacing w:val="1"/>
              </w:rPr>
              <w:t xml:space="preserve"> </w:t>
            </w:r>
            <w:r>
              <w:t>первая команда находит</w:t>
            </w:r>
            <w:r>
              <w:rPr>
                <w:spacing w:val="1"/>
              </w:rPr>
              <w:t xml:space="preserve"> </w:t>
            </w:r>
            <w:r>
              <w:t>оранжевый</w:t>
            </w:r>
            <w:r>
              <w:rPr>
                <w:spacing w:val="2"/>
              </w:rPr>
              <w:t xml:space="preserve"> </w:t>
            </w:r>
            <w:r>
              <w:t>лепесток.</w:t>
            </w:r>
            <w:r>
              <w:rPr>
                <w:spacing w:val="2"/>
              </w:rPr>
              <w:t xml:space="preserve"> </w:t>
            </w:r>
            <w:r>
              <w:t>Когда</w:t>
            </w:r>
            <w:r>
              <w:rPr>
                <w:spacing w:val="1"/>
              </w:rPr>
              <w:t xml:space="preserve"> </w:t>
            </w:r>
            <w:r>
              <w:t>первая команда найдёт все</w:t>
            </w:r>
            <w:r>
              <w:rPr>
                <w:spacing w:val="1"/>
              </w:rPr>
              <w:t xml:space="preserve"> </w:t>
            </w:r>
            <w:r>
              <w:t>лепестки,</w:t>
            </w:r>
            <w:r>
              <w:rPr>
                <w:spacing w:val="3"/>
              </w:rPr>
              <w:t xml:space="preserve"> </w:t>
            </w:r>
            <w:r>
              <w:t>их</w:t>
            </w:r>
            <w:r>
              <w:rPr>
                <w:spacing w:val="-4"/>
              </w:rPr>
              <w:t xml:space="preserve"> </w:t>
            </w:r>
            <w:r>
              <w:t>ищет другая.</w:t>
            </w:r>
          </w:p>
          <w:p w:rsidR="00DB0F2E" w:rsidRDefault="00A57A92">
            <w:pPr>
              <w:pStyle w:val="TableParagraph"/>
              <w:ind w:left="293" w:right="279" w:firstLine="3"/>
            </w:pPr>
            <w:r>
              <w:t>Выигрывает</w:t>
            </w:r>
            <w:r>
              <w:rPr>
                <w:spacing w:val="-1"/>
              </w:rPr>
              <w:t xml:space="preserve"> </w:t>
            </w:r>
            <w:r>
              <w:t>та</w:t>
            </w:r>
            <w:r>
              <w:rPr>
                <w:spacing w:val="2"/>
              </w:rPr>
              <w:t xml:space="preserve"> </w:t>
            </w:r>
            <w:r>
              <w:t>команда,</w:t>
            </w:r>
            <w:r>
              <w:rPr>
                <w:spacing w:val="1"/>
              </w:rPr>
              <w:t xml:space="preserve"> </w:t>
            </w:r>
            <w:r>
              <w:t>которая</w:t>
            </w:r>
            <w:r>
              <w:rPr>
                <w:spacing w:val="-7"/>
              </w:rPr>
              <w:t xml:space="preserve"> </w:t>
            </w:r>
            <w:r>
              <w:t>нашла</w:t>
            </w:r>
            <w:r>
              <w:rPr>
                <w:spacing w:val="-3"/>
              </w:rPr>
              <w:t xml:space="preserve"> </w:t>
            </w:r>
            <w:r>
              <w:t>7</w:t>
            </w:r>
            <w:r>
              <w:rPr>
                <w:spacing w:val="-10"/>
              </w:rPr>
              <w:t xml:space="preserve"> </w:t>
            </w:r>
            <w:r>
              <w:t>лепестков</w:t>
            </w:r>
            <w:r>
              <w:rPr>
                <w:spacing w:val="-52"/>
              </w:rPr>
              <w:t xml:space="preserve"> </w:t>
            </w:r>
            <w:r>
              <w:t>быстрее.</w:t>
            </w:r>
          </w:p>
          <w:p w:rsidR="00DB0F2E" w:rsidRDefault="00A57A92">
            <w:pPr>
              <w:pStyle w:val="TableParagraph"/>
              <w:spacing w:before="7" w:line="237" w:lineRule="auto"/>
              <w:ind w:left="139" w:right="120" w:hanging="2"/>
              <w:rPr>
                <w:i/>
              </w:rPr>
            </w:pPr>
            <w:r>
              <w:rPr>
                <w:b/>
              </w:rPr>
              <w:t>Свободная игра "День 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ночь".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4"/>
              <w:ind w:left="84" w:right="66"/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развивать</w:t>
            </w:r>
            <w:r>
              <w:rPr>
                <w:spacing w:val="-6"/>
              </w:rPr>
              <w:t xml:space="preserve"> </w:t>
            </w:r>
            <w:r>
              <w:t>у</w:t>
            </w:r>
            <w:r>
              <w:rPr>
                <w:spacing w:val="-5"/>
              </w:rPr>
              <w:t xml:space="preserve"> </w:t>
            </w:r>
            <w:r>
              <w:t>детей</w:t>
            </w:r>
            <w:r>
              <w:rPr>
                <w:spacing w:val="-52"/>
              </w:rPr>
              <w:t xml:space="preserve"> </w:t>
            </w:r>
            <w:r>
              <w:t>ловкость,</w:t>
            </w:r>
            <w:r>
              <w:rPr>
                <w:spacing w:val="2"/>
              </w:rPr>
              <w:t xml:space="preserve"> </w:t>
            </w:r>
            <w:r>
              <w:t>быстроту.</w:t>
            </w:r>
          </w:p>
          <w:p w:rsidR="00DB0F2E" w:rsidRDefault="00A57A92">
            <w:pPr>
              <w:pStyle w:val="TableParagraph"/>
              <w:ind w:left="43" w:right="27" w:firstLine="10"/>
            </w:pPr>
            <w:r>
              <w:t>Ход.</w:t>
            </w:r>
            <w:r>
              <w:rPr>
                <w:spacing w:val="55"/>
              </w:rPr>
              <w:t xml:space="preserve"> </w:t>
            </w:r>
            <w:r>
              <w:t>Играющие</w:t>
            </w:r>
            <w:r>
              <w:rPr>
                <w:spacing w:val="1"/>
              </w:rPr>
              <w:t xml:space="preserve"> </w:t>
            </w:r>
            <w:r>
              <w:t>распределяются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две</w:t>
            </w:r>
            <w:r>
              <w:rPr>
                <w:spacing w:val="-9"/>
              </w:rPr>
              <w:t xml:space="preserve"> </w:t>
            </w:r>
            <w:r>
              <w:t>команды</w:t>
            </w:r>
          </w:p>
          <w:p w:rsidR="00DB0F2E" w:rsidRDefault="00A57A92">
            <w:pPr>
              <w:pStyle w:val="TableParagraph"/>
              <w:spacing w:before="1"/>
              <w:ind w:left="62" w:right="37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«День»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«Ночь». Посередине</w:t>
            </w:r>
            <w:r>
              <w:rPr>
                <w:spacing w:val="-52"/>
              </w:rPr>
              <w:t xml:space="preserve"> </w:t>
            </w:r>
            <w:r>
              <w:t>зала (площадки) проводится</w:t>
            </w:r>
            <w:r>
              <w:rPr>
                <w:spacing w:val="1"/>
              </w:rPr>
              <w:t xml:space="preserve"> </w:t>
            </w:r>
            <w:r>
              <w:t>черта (или</w:t>
            </w:r>
            <w:r>
              <w:rPr>
                <w:spacing w:val="1"/>
              </w:rPr>
              <w:t xml:space="preserve"> </w:t>
            </w:r>
            <w:r>
              <w:t>кладется</w:t>
            </w:r>
            <w:r>
              <w:rPr>
                <w:spacing w:val="-2"/>
              </w:rPr>
              <w:t xml:space="preserve"> </w:t>
            </w:r>
            <w:r>
              <w:t>шнур).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расстоянии</w:t>
            </w:r>
            <w:r>
              <w:rPr>
                <w:spacing w:val="1"/>
              </w:rPr>
              <w:t xml:space="preserve"> </w:t>
            </w:r>
            <w:r>
              <w:t>двух</w:t>
            </w:r>
            <w:r>
              <w:rPr>
                <w:spacing w:val="1"/>
              </w:rPr>
              <w:t xml:space="preserve"> </w:t>
            </w:r>
            <w:r>
              <w:t>шагов</w:t>
            </w:r>
            <w:r>
              <w:rPr>
                <w:spacing w:val="2"/>
              </w:rPr>
              <w:t xml:space="preserve"> </w:t>
            </w:r>
            <w:r>
              <w:t>от</w:t>
            </w:r>
            <w:r>
              <w:rPr>
                <w:spacing w:val="1"/>
              </w:rPr>
              <w:t xml:space="preserve"> </w:t>
            </w:r>
            <w:r>
              <w:t>черты спиной</w:t>
            </w:r>
            <w:r>
              <w:rPr>
                <w:spacing w:val="2"/>
              </w:rPr>
              <w:t xml:space="preserve"> </w:t>
            </w:r>
            <w:r>
              <w:t>друг к</w:t>
            </w:r>
            <w:r>
              <w:rPr>
                <w:spacing w:val="-1"/>
              </w:rPr>
              <w:t xml:space="preserve"> </w:t>
            </w:r>
            <w:r>
              <w:t>другу</w:t>
            </w:r>
            <w:r>
              <w:rPr>
                <w:spacing w:val="1"/>
              </w:rPr>
              <w:t xml:space="preserve"> </w:t>
            </w:r>
            <w:r>
              <w:t>становятся команды.</w:t>
            </w:r>
          </w:p>
          <w:p w:rsidR="00DB0F2E" w:rsidRDefault="00A57A92">
            <w:pPr>
              <w:pStyle w:val="TableParagraph"/>
              <w:spacing w:line="238" w:lineRule="exact"/>
              <w:ind w:left="83" w:right="66"/>
            </w:pPr>
            <w:r>
              <w:t>Воспитатель</w:t>
            </w:r>
            <w:r>
              <w:rPr>
                <w:spacing w:val="-11"/>
              </w:rPr>
              <w:t xml:space="preserve"> </w:t>
            </w:r>
            <w:r>
              <w:t>говорит: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41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22"/>
        <w:gridCol w:w="2324"/>
        <w:gridCol w:w="2329"/>
        <w:gridCol w:w="2324"/>
        <w:gridCol w:w="2848"/>
        <w:gridCol w:w="3121"/>
      </w:tblGrid>
      <w:tr w:rsidR="00DB0F2E">
        <w:trPr>
          <w:trHeight w:val="4306"/>
        </w:trPr>
        <w:tc>
          <w:tcPr>
            <w:tcW w:w="3222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9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DB0F2E" w:rsidRDefault="00A57A92">
            <w:pPr>
              <w:pStyle w:val="TableParagraph"/>
              <w:spacing w:line="249" w:lineRule="exact"/>
              <w:ind w:left="63" w:right="55"/>
            </w:pPr>
            <w:r>
              <w:t>ребёнка.</w:t>
            </w:r>
          </w:p>
          <w:p w:rsidR="00DB0F2E" w:rsidRDefault="00A57A92">
            <w:pPr>
              <w:pStyle w:val="TableParagraph"/>
              <w:spacing w:before="1"/>
              <w:ind w:left="63" w:right="54" w:firstLine="6"/>
            </w:pPr>
            <w:r>
              <w:t>Педагог: Вот солнышко</w:t>
            </w:r>
            <w:r>
              <w:rPr>
                <w:spacing w:val="1"/>
              </w:rPr>
              <w:t xml:space="preserve"> </w:t>
            </w:r>
            <w:r>
              <w:t>зашло,</w:t>
            </w:r>
            <w:r>
              <w:rPr>
                <w:spacing w:val="-6"/>
              </w:rPr>
              <w:t xml:space="preserve"> </w:t>
            </w:r>
            <w:r>
              <w:t>радуга</w:t>
            </w:r>
            <w:r>
              <w:rPr>
                <w:spacing w:val="-9"/>
              </w:rPr>
              <w:t xml:space="preserve"> </w:t>
            </w:r>
            <w:r>
              <w:t>исчезла.</w:t>
            </w:r>
            <w:r>
              <w:rPr>
                <w:spacing w:val="-5"/>
              </w:rPr>
              <w:t xml:space="preserve"> </w:t>
            </w:r>
            <w:r>
              <w:t>(Дети</w:t>
            </w:r>
            <w:r>
              <w:rPr>
                <w:spacing w:val="-52"/>
              </w:rPr>
              <w:t xml:space="preserve"> </w:t>
            </w:r>
            <w:r>
              <w:t>бегают по</w:t>
            </w:r>
            <w:r>
              <w:rPr>
                <w:spacing w:val="-4"/>
              </w:rPr>
              <w:t xml:space="preserve"> </w:t>
            </w:r>
            <w:r>
              <w:t>площадке).</w:t>
            </w:r>
          </w:p>
          <w:p w:rsidR="00DB0F2E" w:rsidRDefault="00A57A92">
            <w:pPr>
              <w:pStyle w:val="TableParagraph"/>
              <w:ind w:left="140" w:right="131" w:firstLine="6"/>
            </w:pPr>
            <w:r>
              <w:t>Выглянуло солнышко. (По</w:t>
            </w:r>
            <w:r>
              <w:rPr>
                <w:spacing w:val="-52"/>
              </w:rPr>
              <w:t xml:space="preserve"> </w:t>
            </w:r>
            <w:r>
              <w:t>сигналу детки становятся в</w:t>
            </w:r>
            <w:r>
              <w:rPr>
                <w:spacing w:val="-53"/>
              </w:rPr>
              <w:t xml:space="preserve"> </w:t>
            </w:r>
            <w:r>
              <w:t>ряд по соответствующим</w:t>
            </w:r>
            <w:r>
              <w:rPr>
                <w:spacing w:val="1"/>
              </w:rPr>
              <w:t xml:space="preserve"> </w:t>
            </w:r>
            <w:r>
              <w:t>цветам.)</w:t>
            </w:r>
          </w:p>
          <w:p w:rsidR="00DB0F2E" w:rsidRDefault="00A57A92">
            <w:pPr>
              <w:pStyle w:val="TableParagraph"/>
              <w:spacing w:before="6" w:line="251" w:lineRule="exact"/>
              <w:ind w:left="65" w:right="55"/>
              <w:rPr>
                <w:b/>
              </w:rPr>
            </w:pPr>
            <w:r>
              <w:rPr>
                <w:b/>
              </w:rPr>
              <w:t>Чтение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стихотворения</w:t>
            </w:r>
          </w:p>
          <w:p w:rsidR="00DB0F2E" w:rsidRDefault="00A57A92">
            <w:pPr>
              <w:pStyle w:val="TableParagraph"/>
              <w:spacing w:line="237" w:lineRule="auto"/>
              <w:ind w:left="437" w:right="424"/>
            </w:pPr>
            <w:r>
              <w:t>Мы лопаты взяли,</w:t>
            </w:r>
            <w:r>
              <w:rPr>
                <w:spacing w:val="-52"/>
              </w:rPr>
              <w:t xml:space="preserve"> </w:t>
            </w:r>
            <w:r>
              <w:t>Землю</w:t>
            </w:r>
            <w:r>
              <w:rPr>
                <w:spacing w:val="-4"/>
              </w:rPr>
              <w:t xml:space="preserve"> </w:t>
            </w:r>
            <w:r>
              <w:t>раскопали.</w:t>
            </w:r>
          </w:p>
          <w:p w:rsidR="00DB0F2E" w:rsidRDefault="00A57A92">
            <w:pPr>
              <w:pStyle w:val="TableParagraph"/>
              <w:spacing w:before="1"/>
              <w:ind w:left="437" w:right="429"/>
            </w:pPr>
            <w:r>
              <w:t>Грабли в руки взяли,</w:t>
            </w:r>
            <w:r>
              <w:rPr>
                <w:spacing w:val="-52"/>
              </w:rPr>
              <w:t xml:space="preserve"> </w:t>
            </w:r>
            <w:r>
              <w:t>Землю разровняли.</w:t>
            </w:r>
            <w:r>
              <w:rPr>
                <w:spacing w:val="1"/>
              </w:rPr>
              <w:t xml:space="preserve"> </w:t>
            </w:r>
            <w:r>
              <w:t>Семена</w:t>
            </w:r>
            <w:r>
              <w:rPr>
                <w:spacing w:val="4"/>
              </w:rPr>
              <w:t xml:space="preserve"> </w:t>
            </w:r>
            <w:r>
              <w:t>рядами</w:t>
            </w:r>
            <w:r>
              <w:rPr>
                <w:spacing w:val="1"/>
              </w:rPr>
              <w:t xml:space="preserve"> </w:t>
            </w:r>
            <w:r>
              <w:t>Дружно</w:t>
            </w:r>
            <w:r>
              <w:rPr>
                <w:spacing w:val="-5"/>
              </w:rPr>
              <w:t xml:space="preserve"> </w:t>
            </w:r>
            <w:r>
              <w:t>мы</w:t>
            </w:r>
            <w:r>
              <w:rPr>
                <w:spacing w:val="1"/>
              </w:rPr>
              <w:t xml:space="preserve"> </w:t>
            </w:r>
            <w:r>
              <w:t>сажали.</w:t>
            </w:r>
          </w:p>
          <w:p w:rsidR="00DB0F2E" w:rsidRDefault="00A57A92">
            <w:pPr>
              <w:pStyle w:val="TableParagraph"/>
              <w:spacing w:line="250" w:lineRule="atLeast"/>
              <w:ind w:left="183" w:right="174"/>
            </w:pPr>
            <w:r>
              <w:t>Лейки в руки взяли,</w:t>
            </w:r>
            <w:r>
              <w:rPr>
                <w:spacing w:val="-53"/>
              </w:rPr>
              <w:t xml:space="preserve"> </w:t>
            </w:r>
            <w:r>
              <w:t>Грядки</w:t>
            </w:r>
            <w:r>
              <w:rPr>
                <w:spacing w:val="1"/>
              </w:rPr>
              <w:t xml:space="preserve"> </w:t>
            </w:r>
            <w:r>
              <w:t>поливали.</w:t>
            </w: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spacing w:line="242" w:lineRule="auto"/>
              <w:ind w:left="86" w:right="69" w:firstLine="67"/>
              <w:jc w:val="both"/>
            </w:pPr>
            <w:r>
              <w:t>«Приготовились!», затем дает</w:t>
            </w:r>
            <w:r>
              <w:rPr>
                <w:spacing w:val="1"/>
              </w:rPr>
              <w:t xml:space="preserve"> </w:t>
            </w:r>
            <w:r>
              <w:t>одной из команд сигнал к бегу,</w:t>
            </w:r>
            <w:r>
              <w:rPr>
                <w:spacing w:val="-52"/>
              </w:rPr>
              <w:t xml:space="preserve"> </w:t>
            </w:r>
            <w:r>
              <w:t>например,</w:t>
            </w:r>
            <w:r>
              <w:rPr>
                <w:spacing w:val="-5"/>
              </w:rPr>
              <w:t xml:space="preserve"> </w:t>
            </w:r>
            <w:r>
              <w:t>произносит:</w:t>
            </w:r>
            <w:r>
              <w:rPr>
                <w:spacing w:val="-10"/>
              </w:rPr>
              <w:t xml:space="preserve"> </w:t>
            </w:r>
            <w:r>
              <w:t>«День».</w:t>
            </w:r>
          </w:p>
          <w:p w:rsidR="00DB0F2E" w:rsidRDefault="00A57A92">
            <w:pPr>
              <w:pStyle w:val="TableParagraph"/>
              <w:ind w:left="48" w:right="30" w:hanging="2"/>
            </w:pP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убегают</w:t>
            </w:r>
            <w:r>
              <w:rPr>
                <w:spacing w:val="-1"/>
              </w:rPr>
              <w:t xml:space="preserve"> </w:t>
            </w:r>
            <w:r>
              <w:t>за</w:t>
            </w:r>
            <w:r>
              <w:rPr>
                <w:spacing w:val="3"/>
              </w:rPr>
              <w:t xml:space="preserve"> </w:t>
            </w:r>
            <w:r>
              <w:t>условную</w:t>
            </w:r>
            <w:r>
              <w:rPr>
                <w:spacing w:val="1"/>
              </w:rPr>
              <w:t xml:space="preserve"> </w:t>
            </w:r>
            <w:r>
              <w:t>черту,</w:t>
            </w:r>
            <w:r>
              <w:rPr>
                <w:spacing w:val="-2"/>
              </w:rPr>
              <w:t xml:space="preserve"> </w:t>
            </w:r>
            <w:r>
              <w:t>а</w:t>
            </w:r>
            <w:r>
              <w:rPr>
                <w:spacing w:val="-4"/>
              </w:rPr>
              <w:t xml:space="preserve"> </w:t>
            </w:r>
            <w:r>
              <w:t>игроки</w:t>
            </w:r>
            <w:r>
              <w:rPr>
                <w:spacing w:val="-2"/>
              </w:rPr>
              <w:t xml:space="preserve"> </w:t>
            </w:r>
            <w:r>
              <w:t>второй</w:t>
            </w:r>
            <w:r>
              <w:rPr>
                <w:spacing w:val="-2"/>
              </w:rPr>
              <w:t xml:space="preserve"> </w:t>
            </w:r>
            <w:r>
              <w:t>команды</w:t>
            </w:r>
            <w:r>
              <w:rPr>
                <w:spacing w:val="-52"/>
              </w:rPr>
              <w:t xml:space="preserve"> </w:t>
            </w:r>
            <w:r>
              <w:t>быстро поворачиваются кругом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догоняют соперников,</w:t>
            </w:r>
            <w:r>
              <w:rPr>
                <w:spacing w:val="1"/>
              </w:rPr>
              <w:t xml:space="preserve"> </w:t>
            </w:r>
            <w:r>
              <w:t>стараясь запятнать их, прежде</w:t>
            </w:r>
            <w:r>
              <w:rPr>
                <w:spacing w:val="1"/>
              </w:rPr>
              <w:t xml:space="preserve"> </w:t>
            </w:r>
            <w:r>
              <w:t>чем те пересекут условную</w:t>
            </w:r>
            <w:r>
              <w:rPr>
                <w:spacing w:val="1"/>
              </w:rPr>
              <w:t xml:space="preserve"> </w:t>
            </w:r>
            <w:r>
              <w:t>линию.</w:t>
            </w:r>
            <w:r>
              <w:rPr>
                <w:spacing w:val="1"/>
              </w:rPr>
              <w:t xml:space="preserve"> </w:t>
            </w:r>
            <w:r>
              <w:t>Выигрывает</w:t>
            </w:r>
            <w:r>
              <w:rPr>
                <w:spacing w:val="-1"/>
              </w:rPr>
              <w:t xml:space="preserve"> </w:t>
            </w:r>
            <w:r>
              <w:t>команда,</w:t>
            </w:r>
            <w:r>
              <w:rPr>
                <w:spacing w:val="1"/>
              </w:rPr>
              <w:t xml:space="preserve"> </w:t>
            </w:r>
            <w:r>
              <w:t>которая успеет</w:t>
            </w:r>
            <w:r>
              <w:rPr>
                <w:spacing w:val="1"/>
              </w:rPr>
              <w:t xml:space="preserve"> </w:t>
            </w:r>
            <w:r>
              <w:t>запятнать</w:t>
            </w:r>
            <w:r>
              <w:rPr>
                <w:spacing w:val="1"/>
              </w:rPr>
              <w:t xml:space="preserve"> </w:t>
            </w:r>
            <w:r>
              <w:t>большее количество игроков</w:t>
            </w:r>
            <w:r>
              <w:rPr>
                <w:spacing w:val="1"/>
              </w:rPr>
              <w:t xml:space="preserve"> </w:t>
            </w:r>
            <w:r>
              <w:t>противоположной</w:t>
            </w:r>
            <w:r>
              <w:rPr>
                <w:spacing w:val="1"/>
              </w:rPr>
              <w:t xml:space="preserve"> </w:t>
            </w:r>
            <w:r>
              <w:t>команды.</w:t>
            </w:r>
          </w:p>
        </w:tc>
      </w:tr>
      <w:tr w:rsidR="00DB0F2E">
        <w:trPr>
          <w:trHeight w:val="6328"/>
        </w:trPr>
        <w:tc>
          <w:tcPr>
            <w:tcW w:w="3222" w:type="dxa"/>
          </w:tcPr>
          <w:p w:rsidR="00DB0F2E" w:rsidRDefault="00A57A92">
            <w:pPr>
              <w:pStyle w:val="TableParagraph"/>
              <w:ind w:left="1255" w:right="294" w:hanging="937"/>
              <w:jc w:val="left"/>
              <w:rPr>
                <w:b/>
              </w:rPr>
            </w:pPr>
            <w:r>
              <w:rPr>
                <w:b/>
              </w:rPr>
              <w:t>Индивидуальная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работа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детьми</w:t>
            </w:r>
          </w:p>
        </w:tc>
        <w:tc>
          <w:tcPr>
            <w:tcW w:w="232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9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DB0F2E" w:rsidRDefault="00A57A92">
            <w:pPr>
              <w:pStyle w:val="TableParagraph"/>
              <w:ind w:left="404" w:right="399" w:firstLine="8"/>
              <w:rPr>
                <w:i/>
              </w:rPr>
            </w:pPr>
            <w:r>
              <w:t>Дидактическая игра</w:t>
            </w:r>
            <w:r>
              <w:rPr>
                <w:spacing w:val="1"/>
              </w:rPr>
              <w:t xml:space="preserve"> </w:t>
            </w:r>
            <w:r>
              <w:t>"Разноцветный мир".</w:t>
            </w:r>
            <w:r>
              <w:rPr>
                <w:spacing w:val="-52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64" w:right="55"/>
            </w:pPr>
            <w:r>
              <w:t>Цель.</w:t>
            </w:r>
            <w:r>
              <w:rPr>
                <w:spacing w:val="-4"/>
              </w:rPr>
              <w:t xml:space="preserve"> </w:t>
            </w:r>
            <w:r>
              <w:t>Упражнять</w:t>
            </w:r>
            <w:r>
              <w:rPr>
                <w:spacing w:val="-10"/>
              </w:rPr>
              <w:t xml:space="preserve"> </w:t>
            </w:r>
            <w:r>
              <w:t>детей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согласовании</w:t>
            </w:r>
            <w:r>
              <w:rPr>
                <w:spacing w:val="1"/>
              </w:rPr>
              <w:t xml:space="preserve"> </w:t>
            </w:r>
            <w:r>
              <w:t>прилагательных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существительными.</w:t>
            </w:r>
          </w:p>
          <w:p w:rsidR="00DB0F2E" w:rsidRDefault="00A57A92">
            <w:pPr>
              <w:pStyle w:val="TableParagraph"/>
              <w:spacing w:line="242" w:lineRule="auto"/>
              <w:ind w:left="97" w:right="85"/>
            </w:pPr>
            <w:r>
              <w:t>Воспитатель</w:t>
            </w:r>
            <w:r>
              <w:rPr>
                <w:spacing w:val="-3"/>
              </w:rPr>
              <w:t xml:space="preserve"> </w:t>
            </w:r>
            <w:r>
              <w:t>(можно</w:t>
            </w:r>
            <w:r>
              <w:rPr>
                <w:spacing w:val="-7"/>
              </w:rPr>
              <w:t xml:space="preserve"> </w:t>
            </w:r>
            <w:r>
              <w:t>вместе</w:t>
            </w:r>
            <w:r>
              <w:rPr>
                <w:spacing w:val="-52"/>
              </w:rPr>
              <w:t xml:space="preserve"> </w:t>
            </w:r>
            <w:r>
              <w:t>с детьми) изготавливает</w:t>
            </w:r>
            <w:r>
              <w:rPr>
                <w:spacing w:val="1"/>
              </w:rPr>
              <w:t xml:space="preserve"> </w:t>
            </w:r>
            <w:r>
              <w:t>несколько</w:t>
            </w:r>
            <w:r>
              <w:rPr>
                <w:spacing w:val="1"/>
              </w:rPr>
              <w:t xml:space="preserve"> </w:t>
            </w:r>
            <w:r>
              <w:t>очков</w:t>
            </w:r>
            <w:r>
              <w:rPr>
                <w:spacing w:val="2"/>
              </w:rPr>
              <w:t xml:space="preserve"> </w:t>
            </w:r>
            <w:r>
              <w:t>из</w:t>
            </w:r>
          </w:p>
          <w:p w:rsidR="00DB0F2E" w:rsidRDefault="00A57A92">
            <w:pPr>
              <w:pStyle w:val="TableParagraph"/>
              <w:spacing w:line="242" w:lineRule="auto"/>
              <w:ind w:left="53" w:right="51" w:firstLine="6"/>
            </w:pPr>
            <w:r>
              <w:t>картона и прозрачной</w:t>
            </w:r>
            <w:r>
              <w:rPr>
                <w:spacing w:val="1"/>
              </w:rPr>
              <w:t xml:space="preserve"> </w:t>
            </w:r>
            <w:r>
              <w:t>пленки. Пленку красят</w:t>
            </w:r>
            <w:r>
              <w:rPr>
                <w:spacing w:val="1"/>
              </w:rPr>
              <w:t xml:space="preserve"> </w:t>
            </w:r>
            <w:r>
              <w:t>разведенной</w:t>
            </w:r>
            <w:r>
              <w:rPr>
                <w:spacing w:val="-8"/>
              </w:rPr>
              <w:t xml:space="preserve"> </w:t>
            </w:r>
            <w:r>
              <w:t>цветной</w:t>
            </w:r>
            <w:r>
              <w:rPr>
                <w:spacing w:val="-8"/>
              </w:rPr>
              <w:t xml:space="preserve"> </w:t>
            </w:r>
            <w:r>
              <w:t>тушью.</w:t>
            </w:r>
          </w:p>
          <w:p w:rsidR="00DB0F2E" w:rsidRDefault="00A57A92">
            <w:pPr>
              <w:pStyle w:val="TableParagraph"/>
              <w:ind w:left="92" w:right="75" w:hanging="11"/>
            </w:pPr>
            <w:r>
              <w:t>Педагог предлагает детям</w:t>
            </w:r>
            <w:r>
              <w:rPr>
                <w:spacing w:val="1"/>
              </w:rPr>
              <w:t xml:space="preserve"> </w:t>
            </w:r>
            <w:r>
              <w:t>надеть очки и посмотреть</w:t>
            </w:r>
            <w:r>
              <w:rPr>
                <w:spacing w:val="1"/>
              </w:rPr>
              <w:t xml:space="preserve"> </w:t>
            </w:r>
            <w:r>
              <w:t>вокруг.</w:t>
            </w:r>
            <w:r>
              <w:rPr>
                <w:spacing w:val="2"/>
              </w:rPr>
              <w:t xml:space="preserve"> </w:t>
            </w:r>
            <w:r>
              <w:t>При</w:t>
            </w:r>
            <w:r>
              <w:rPr>
                <w:spacing w:val="-2"/>
              </w:rPr>
              <w:t xml:space="preserve"> </w:t>
            </w:r>
            <w:r>
              <w:t>этом дети</w:t>
            </w:r>
            <w:r>
              <w:rPr>
                <w:spacing w:val="1"/>
              </w:rPr>
              <w:t xml:space="preserve"> </w:t>
            </w:r>
            <w:r>
              <w:t>говорят, что и в каком цвете</w:t>
            </w:r>
            <w:r>
              <w:rPr>
                <w:spacing w:val="-53"/>
              </w:rPr>
              <w:t xml:space="preserve"> </w:t>
            </w:r>
            <w:r>
              <w:t>они видят. Дети меняются</w:t>
            </w:r>
            <w:r>
              <w:rPr>
                <w:spacing w:val="1"/>
              </w:rPr>
              <w:t xml:space="preserve"> </w:t>
            </w:r>
            <w:r>
              <w:t>очками,</w:t>
            </w:r>
            <w:r>
              <w:rPr>
                <w:spacing w:val="3"/>
              </w:rPr>
              <w:t xml:space="preserve"> </w:t>
            </w:r>
            <w:r>
              <w:t>упражнение</w:t>
            </w:r>
            <w:r>
              <w:rPr>
                <w:spacing w:val="1"/>
              </w:rPr>
              <w:t xml:space="preserve"> </w:t>
            </w:r>
            <w:r>
              <w:t>повторяется.</w:t>
            </w:r>
          </w:p>
          <w:p w:rsidR="00DB0F2E" w:rsidRDefault="00A57A92">
            <w:pPr>
              <w:pStyle w:val="TableParagraph"/>
              <w:spacing w:line="254" w:lineRule="exact"/>
              <w:ind w:left="365" w:right="350" w:hanging="7"/>
            </w:pPr>
            <w:r>
              <w:t>Заучивание заклички</w:t>
            </w:r>
            <w:r>
              <w:rPr>
                <w:spacing w:val="1"/>
              </w:rPr>
              <w:t xml:space="preserve"> </w:t>
            </w:r>
            <w:r>
              <w:t>"Радуга-дагу, не давай</w:t>
            </w:r>
            <w:r>
              <w:rPr>
                <w:spacing w:val="-52"/>
              </w:rPr>
              <w:t xml:space="preserve"> </w:t>
            </w:r>
            <w:r>
              <w:t>дождя".</w:t>
            </w: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ind w:left="163" w:right="141" w:hanging="10"/>
              <w:rPr>
                <w:i/>
              </w:rPr>
            </w:pPr>
            <w:r>
              <w:t>Складывание из бумаги.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(конструирование,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51" w:lineRule="exact"/>
              <w:ind w:left="77" w:right="66"/>
            </w:pPr>
            <w:r>
              <w:t>Тема:</w:t>
            </w:r>
            <w:r>
              <w:rPr>
                <w:spacing w:val="-5"/>
              </w:rPr>
              <w:t xml:space="preserve"> </w:t>
            </w:r>
            <w:r>
              <w:t>"Петух".</w:t>
            </w:r>
          </w:p>
          <w:p w:rsidR="00DB0F2E" w:rsidRDefault="00A57A92">
            <w:pPr>
              <w:pStyle w:val="TableParagraph"/>
              <w:ind w:left="72" w:right="51" w:hanging="1"/>
            </w:pPr>
            <w:r>
              <w:t>Цель: дать возможность</w:t>
            </w:r>
            <w:r>
              <w:rPr>
                <w:spacing w:val="1"/>
              </w:rPr>
              <w:t xml:space="preserve"> </w:t>
            </w:r>
            <w:r>
              <w:t>создавать фигурки зверей, птиц</w:t>
            </w:r>
            <w:r>
              <w:rPr>
                <w:spacing w:val="-53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цветов,</w:t>
            </w:r>
            <w:r>
              <w:rPr>
                <w:spacing w:val="4"/>
              </w:rPr>
              <w:t xml:space="preserve"> </w:t>
            </w:r>
            <w:r>
              <w:t>складывая</w:t>
            </w:r>
            <w:r>
              <w:rPr>
                <w:spacing w:val="-5"/>
              </w:rPr>
              <w:t xml:space="preserve"> </w:t>
            </w:r>
            <w:r>
              <w:t>их</w:t>
            </w:r>
            <w:r>
              <w:rPr>
                <w:spacing w:val="-3"/>
              </w:rPr>
              <w:t xml:space="preserve"> </w:t>
            </w:r>
            <w:r>
              <w:t>из</w:t>
            </w:r>
          </w:p>
          <w:p w:rsidR="00DB0F2E" w:rsidRDefault="00A57A92">
            <w:pPr>
              <w:pStyle w:val="TableParagraph"/>
              <w:spacing w:line="251" w:lineRule="exact"/>
              <w:ind w:left="82" w:right="66"/>
            </w:pPr>
            <w:r>
              <w:t>бумаги.</w:t>
            </w:r>
          </w:p>
          <w:p w:rsidR="00DB0F2E" w:rsidRDefault="00A57A92">
            <w:pPr>
              <w:pStyle w:val="TableParagraph"/>
              <w:ind w:left="82" w:right="59" w:hanging="11"/>
              <w:rPr>
                <w:i/>
              </w:rPr>
            </w:pPr>
            <w:r>
              <w:t>Пальчиковая гимнастика</w:t>
            </w:r>
            <w:r>
              <w:rPr>
                <w:spacing w:val="1"/>
              </w:rPr>
              <w:t xml:space="preserve"> </w:t>
            </w:r>
            <w:r>
              <w:t>"Прогулка".</w:t>
            </w:r>
            <w:r>
              <w:rPr>
                <w:spacing w:val="5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 развитие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1"/>
              <w:ind w:left="134" w:right="118" w:firstLine="10"/>
            </w:pPr>
            <w:r>
              <w:t>Цель: развивать слуховое</w:t>
            </w:r>
            <w:r>
              <w:rPr>
                <w:spacing w:val="1"/>
              </w:rPr>
              <w:t xml:space="preserve"> </w:t>
            </w:r>
            <w:r>
              <w:t>внимание,</w:t>
            </w:r>
            <w:r>
              <w:rPr>
                <w:spacing w:val="-5"/>
              </w:rPr>
              <w:t xml:space="preserve"> </w:t>
            </w:r>
            <w:r>
              <w:t>речь,</w:t>
            </w:r>
            <w:r>
              <w:rPr>
                <w:spacing w:val="-5"/>
              </w:rPr>
              <w:t xml:space="preserve"> </w:t>
            </w:r>
            <w:r>
              <w:t>артикуляцию,</w:t>
            </w:r>
            <w:r>
              <w:rPr>
                <w:spacing w:val="-52"/>
              </w:rPr>
              <w:t xml:space="preserve"> </w:t>
            </w:r>
            <w:r>
              <w:t>память,</w:t>
            </w:r>
            <w:r>
              <w:rPr>
                <w:spacing w:val="3"/>
              </w:rPr>
              <w:t xml:space="preserve"> </w:t>
            </w:r>
            <w:r>
              <w:t>моторику</w:t>
            </w:r>
            <w:r>
              <w:rPr>
                <w:spacing w:val="-4"/>
              </w:rPr>
              <w:t xml:space="preserve"> </w:t>
            </w:r>
            <w:r>
              <w:t>рук.</w:t>
            </w:r>
          </w:p>
          <w:p w:rsidR="00DB0F2E" w:rsidRDefault="00A57A92">
            <w:pPr>
              <w:pStyle w:val="TableParagraph"/>
              <w:ind w:left="77" w:right="54" w:hanging="6"/>
            </w:pPr>
            <w:r>
              <w:t>Пошли</w:t>
            </w:r>
            <w:r>
              <w:rPr>
                <w:spacing w:val="2"/>
              </w:rPr>
              <w:t xml:space="preserve"> </w:t>
            </w:r>
            <w:r>
              <w:t>пальчики</w:t>
            </w:r>
            <w:r>
              <w:rPr>
                <w:spacing w:val="-1"/>
              </w:rPr>
              <w:t xml:space="preserve"> </w:t>
            </w:r>
            <w:r>
              <w:t>гулять,</w:t>
            </w:r>
            <w:r>
              <w:rPr>
                <w:spacing w:val="1"/>
              </w:rPr>
              <w:t xml:space="preserve"> </w:t>
            </w:r>
            <w:r>
              <w:t>(Пальцы рук сжаты в кулаки,</w:t>
            </w:r>
            <w:r>
              <w:rPr>
                <w:spacing w:val="1"/>
              </w:rPr>
              <w:t xml:space="preserve"> </w:t>
            </w:r>
            <w:r>
              <w:t>большие пальцы опущены вниз</w:t>
            </w:r>
            <w:r>
              <w:rPr>
                <w:spacing w:val="-52"/>
              </w:rPr>
              <w:t xml:space="preserve"> </w:t>
            </w:r>
            <w:r>
              <w:t>и как бы прыжками двигаются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t>столу.)</w:t>
            </w:r>
          </w:p>
          <w:p w:rsidR="00DB0F2E" w:rsidRDefault="00A57A92">
            <w:pPr>
              <w:pStyle w:val="TableParagraph"/>
              <w:ind w:left="45" w:right="20"/>
            </w:pPr>
            <w:r>
              <w:t>А вторые догонять, (Ритмичные</w:t>
            </w:r>
            <w:r>
              <w:rPr>
                <w:spacing w:val="-53"/>
              </w:rPr>
              <w:t xml:space="preserve"> </w:t>
            </w:r>
            <w:r>
              <w:t>движения по</w:t>
            </w:r>
            <w:r>
              <w:rPr>
                <w:spacing w:val="-3"/>
              </w:rPr>
              <w:t xml:space="preserve"> </w:t>
            </w:r>
            <w:r>
              <w:t>столу</w:t>
            </w:r>
          </w:p>
          <w:p w:rsidR="00DB0F2E" w:rsidRDefault="00A57A92">
            <w:pPr>
              <w:pStyle w:val="TableParagraph"/>
              <w:spacing w:before="1" w:line="238" w:lineRule="exact"/>
              <w:ind w:left="80" w:right="66"/>
            </w:pPr>
            <w:r>
              <w:t>указательных</w:t>
            </w:r>
            <w:r>
              <w:rPr>
                <w:spacing w:val="-2"/>
              </w:rPr>
              <w:t xml:space="preserve"> </w:t>
            </w:r>
            <w:r>
              <w:t>пальцев.)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41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22"/>
        <w:gridCol w:w="2324"/>
        <w:gridCol w:w="2329"/>
        <w:gridCol w:w="2324"/>
        <w:gridCol w:w="2848"/>
        <w:gridCol w:w="3121"/>
      </w:tblGrid>
      <w:tr w:rsidR="00DB0F2E">
        <w:trPr>
          <w:trHeight w:val="3293"/>
        </w:trPr>
        <w:tc>
          <w:tcPr>
            <w:tcW w:w="3222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9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DB0F2E" w:rsidRDefault="00A57A92">
            <w:pPr>
              <w:pStyle w:val="TableParagraph"/>
              <w:ind w:left="221" w:right="219" w:firstLine="6"/>
            </w:pPr>
            <w:r>
              <w:t>Цель: развивать память,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слуховое </w:t>
            </w:r>
            <w:r>
              <w:t>внимание, речь,</w:t>
            </w:r>
            <w:r>
              <w:rPr>
                <w:spacing w:val="-52"/>
              </w:rPr>
              <w:t xml:space="preserve"> </w:t>
            </w:r>
            <w:r>
              <w:t>интерес к устному</w:t>
            </w:r>
            <w:r>
              <w:rPr>
                <w:spacing w:val="1"/>
              </w:rPr>
              <w:t xml:space="preserve"> </w:t>
            </w:r>
            <w:r>
              <w:t>народному</w:t>
            </w:r>
            <w:r>
              <w:rPr>
                <w:spacing w:val="-5"/>
              </w:rPr>
              <w:t xml:space="preserve"> </w:t>
            </w:r>
            <w:r>
              <w:t>творчеству.</w:t>
            </w:r>
          </w:p>
          <w:p w:rsidR="00DB0F2E" w:rsidRDefault="00A57A92">
            <w:pPr>
              <w:pStyle w:val="TableParagraph"/>
              <w:ind w:left="605" w:right="574" w:firstLine="230"/>
              <w:jc w:val="left"/>
            </w:pPr>
            <w:r>
              <w:t>Радуга-дуга,</w:t>
            </w:r>
            <w:r>
              <w:rPr>
                <w:spacing w:val="1"/>
              </w:rPr>
              <w:t xml:space="preserve"> </w:t>
            </w:r>
            <w:r>
              <w:t>Не давай дождя,</w:t>
            </w:r>
            <w:r>
              <w:rPr>
                <w:spacing w:val="1"/>
              </w:rPr>
              <w:t xml:space="preserve"> </w:t>
            </w:r>
            <w:r>
              <w:t>Давай солнышка,</w:t>
            </w:r>
            <w:r>
              <w:rPr>
                <w:spacing w:val="-52"/>
              </w:rPr>
              <w:t xml:space="preserve"> </w:t>
            </w:r>
            <w:r>
              <w:t>Колоколнышка!</w:t>
            </w:r>
          </w:p>
          <w:p w:rsidR="00DB0F2E" w:rsidRDefault="00A57A92">
            <w:pPr>
              <w:pStyle w:val="TableParagraph"/>
              <w:ind w:left="221" w:right="205" w:hanging="17"/>
            </w:pPr>
            <w:r>
              <w:t>Чтобы деткам погулять,</w:t>
            </w:r>
            <w:r>
              <w:rPr>
                <w:spacing w:val="1"/>
              </w:rPr>
              <w:t xml:space="preserve"> </w:t>
            </w:r>
            <w:r>
              <w:t>Чтоб теляткам поскакать,</w:t>
            </w:r>
            <w:r>
              <w:rPr>
                <w:spacing w:val="-52"/>
              </w:rPr>
              <w:t xml:space="preserve"> </w:t>
            </w:r>
            <w:r>
              <w:t>Нужно солнышко,</w:t>
            </w:r>
            <w:r>
              <w:rPr>
                <w:spacing w:val="1"/>
              </w:rPr>
              <w:t xml:space="preserve"> </w:t>
            </w:r>
            <w:r>
              <w:t>Колоколнышко!</w:t>
            </w: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spacing w:line="242" w:lineRule="auto"/>
              <w:ind w:left="158" w:right="136" w:hanging="9"/>
            </w:pPr>
            <w:r>
              <w:t>Третьи</w:t>
            </w:r>
            <w:r>
              <w:rPr>
                <w:spacing w:val="1"/>
              </w:rPr>
              <w:t xml:space="preserve"> </w:t>
            </w:r>
            <w:r>
              <w:t>пальчики</w:t>
            </w:r>
            <w:r>
              <w:rPr>
                <w:spacing w:val="2"/>
              </w:rPr>
              <w:t xml:space="preserve"> </w:t>
            </w:r>
            <w:r>
              <w:t>бегом,</w:t>
            </w:r>
            <w:r>
              <w:rPr>
                <w:spacing w:val="1"/>
              </w:rPr>
              <w:t xml:space="preserve"> </w:t>
            </w:r>
            <w:r>
              <w:t>(Движения средних пальцев в</w:t>
            </w:r>
            <w:r>
              <w:rPr>
                <w:spacing w:val="-52"/>
              </w:rPr>
              <w:t xml:space="preserve"> </w:t>
            </w:r>
            <w:r>
              <w:t>быстром темпе.)</w:t>
            </w:r>
          </w:p>
          <w:p w:rsidR="00DB0F2E" w:rsidRDefault="00A57A92">
            <w:pPr>
              <w:pStyle w:val="TableParagraph"/>
              <w:spacing w:line="242" w:lineRule="auto"/>
              <w:ind w:left="490" w:right="474" w:firstLine="3"/>
            </w:pPr>
            <w:r>
              <w:t>А четвертые пешком,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(Медленные</w:t>
            </w:r>
            <w:r>
              <w:rPr>
                <w:spacing w:val="-9"/>
              </w:rPr>
              <w:t xml:space="preserve"> </w:t>
            </w:r>
            <w:r>
              <w:t>движения</w:t>
            </w:r>
          </w:p>
          <w:p w:rsidR="00DB0F2E" w:rsidRDefault="00A57A92">
            <w:pPr>
              <w:pStyle w:val="TableParagraph"/>
              <w:ind w:left="45" w:right="34"/>
            </w:pPr>
            <w:r>
              <w:t>безымянных</w:t>
            </w:r>
            <w:r>
              <w:rPr>
                <w:spacing w:val="-7"/>
              </w:rPr>
              <w:t xml:space="preserve"> </w:t>
            </w:r>
            <w:r>
              <w:t>пальцев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spacing w:val="-7"/>
              </w:rPr>
              <w:t xml:space="preserve"> </w:t>
            </w:r>
            <w:r>
              <w:t>столу.)</w:t>
            </w:r>
            <w:r>
              <w:rPr>
                <w:spacing w:val="-52"/>
              </w:rPr>
              <w:t xml:space="preserve"> </w:t>
            </w:r>
            <w:r>
              <w:t>Пятый пальчик поскакал</w:t>
            </w:r>
            <w:r>
              <w:rPr>
                <w:spacing w:val="1"/>
              </w:rPr>
              <w:t xml:space="preserve"> </w:t>
            </w:r>
            <w:r>
              <w:t>(Ритмичное касание</w:t>
            </w:r>
            <w:r>
              <w:rPr>
                <w:spacing w:val="1"/>
              </w:rPr>
              <w:t xml:space="preserve"> </w:t>
            </w:r>
            <w:r>
              <w:t>поверхности</w:t>
            </w:r>
            <w:r>
              <w:rPr>
                <w:spacing w:val="1"/>
              </w:rPr>
              <w:t xml:space="preserve"> </w:t>
            </w:r>
            <w:r>
              <w:t>стола</w:t>
            </w:r>
            <w:r>
              <w:rPr>
                <w:spacing w:val="3"/>
              </w:rPr>
              <w:t xml:space="preserve"> </w:t>
            </w:r>
            <w:r>
              <w:t>обоими</w:t>
            </w:r>
          </w:p>
          <w:p w:rsidR="00DB0F2E" w:rsidRDefault="00A57A92">
            <w:pPr>
              <w:pStyle w:val="TableParagraph"/>
              <w:spacing w:line="251" w:lineRule="exact"/>
              <w:ind w:left="85" w:right="66"/>
            </w:pPr>
            <w:r>
              <w:t>мизинцами.)</w:t>
            </w:r>
          </w:p>
          <w:p w:rsidR="00DB0F2E" w:rsidRDefault="00A57A92">
            <w:pPr>
              <w:pStyle w:val="TableParagraph"/>
              <w:spacing w:line="254" w:lineRule="exact"/>
              <w:ind w:left="86" w:right="66"/>
            </w:pPr>
            <w:r>
              <w:t>И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конце</w:t>
            </w:r>
            <w:r>
              <w:rPr>
                <w:spacing w:val="-9"/>
              </w:rPr>
              <w:t xml:space="preserve"> </w:t>
            </w:r>
            <w:r>
              <w:t>пути упал. (Стук</w:t>
            </w:r>
            <w:r>
              <w:rPr>
                <w:spacing w:val="-52"/>
              </w:rPr>
              <w:t xml:space="preserve"> </w:t>
            </w:r>
            <w:r>
              <w:t>кулаками по поверхности</w:t>
            </w:r>
            <w:r>
              <w:rPr>
                <w:spacing w:val="1"/>
              </w:rPr>
              <w:t xml:space="preserve"> </w:t>
            </w:r>
            <w:r>
              <w:t>стола.)</w:t>
            </w:r>
          </w:p>
        </w:tc>
      </w:tr>
      <w:tr w:rsidR="00DB0F2E">
        <w:trPr>
          <w:trHeight w:val="3029"/>
        </w:trPr>
        <w:tc>
          <w:tcPr>
            <w:tcW w:w="3222" w:type="dxa"/>
          </w:tcPr>
          <w:p w:rsidR="00DB0F2E" w:rsidRDefault="00A57A92">
            <w:pPr>
              <w:pStyle w:val="TableParagraph"/>
              <w:spacing w:line="244" w:lineRule="exact"/>
              <w:ind w:left="90" w:right="76"/>
              <w:rPr>
                <w:b/>
              </w:rPr>
            </w:pPr>
            <w:r>
              <w:rPr>
                <w:b/>
              </w:rPr>
              <w:t>Подготовка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к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прогулке</w:t>
            </w:r>
          </w:p>
        </w:tc>
        <w:tc>
          <w:tcPr>
            <w:tcW w:w="12946" w:type="dxa"/>
            <w:gridSpan w:val="5"/>
          </w:tcPr>
          <w:p w:rsidR="00DB0F2E" w:rsidRDefault="00A57A92">
            <w:pPr>
              <w:pStyle w:val="TableParagraph"/>
              <w:spacing w:line="242" w:lineRule="auto"/>
              <w:ind w:left="73" w:right="66"/>
            </w:pPr>
            <w:r>
              <w:t>Закреплять</w:t>
            </w:r>
            <w:r>
              <w:rPr>
                <w:spacing w:val="-2"/>
              </w:rPr>
              <w:t xml:space="preserve"> </w:t>
            </w:r>
            <w:r>
              <w:t>осознанное</w:t>
            </w:r>
            <w:r>
              <w:rPr>
                <w:spacing w:val="-9"/>
              </w:rPr>
              <w:t xml:space="preserve"> </w:t>
            </w:r>
            <w:r>
              <w:t>понимание</w:t>
            </w:r>
            <w:r>
              <w:rPr>
                <w:spacing w:val="-8"/>
              </w:rPr>
              <w:t xml:space="preserve"> </w:t>
            </w:r>
            <w:r>
              <w:t>режимных</w:t>
            </w:r>
            <w:r>
              <w:rPr>
                <w:spacing w:val="-2"/>
              </w:rPr>
              <w:t xml:space="preserve"> </w:t>
            </w:r>
            <w:r>
              <w:t>процессов, задачи</w:t>
            </w:r>
            <w:r>
              <w:rPr>
                <w:spacing w:val="-4"/>
              </w:rPr>
              <w:t xml:space="preserve"> </w:t>
            </w:r>
            <w:r>
              <w:t>организованного</w:t>
            </w:r>
            <w:r>
              <w:rPr>
                <w:spacing w:val="-7"/>
              </w:rPr>
              <w:t xml:space="preserve"> </w:t>
            </w:r>
            <w:r>
              <w:t>сбора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выхода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прогулку, развивать</w:t>
            </w:r>
            <w:r>
              <w:rPr>
                <w:spacing w:val="-6"/>
              </w:rPr>
              <w:t xml:space="preserve"> </w:t>
            </w:r>
            <w:r>
              <w:t>качество</w:t>
            </w:r>
            <w:r>
              <w:rPr>
                <w:spacing w:val="-52"/>
              </w:rPr>
              <w:t xml:space="preserve"> </w:t>
            </w:r>
            <w:r>
              <w:t>бесшумного,</w:t>
            </w:r>
            <w:r>
              <w:rPr>
                <w:spacing w:val="-1"/>
              </w:rPr>
              <w:t xml:space="preserve"> </w:t>
            </w:r>
            <w:r>
              <w:t>последовательного</w:t>
            </w:r>
            <w:r>
              <w:rPr>
                <w:spacing w:val="-7"/>
              </w:rPr>
              <w:t xml:space="preserve"> </w:t>
            </w:r>
            <w:r>
              <w:t>одевания, умение</w:t>
            </w:r>
            <w:r>
              <w:rPr>
                <w:spacing w:val="-9"/>
              </w:rPr>
              <w:t xml:space="preserve"> </w:t>
            </w:r>
            <w:r>
              <w:t>соблюдать</w:t>
            </w:r>
            <w:r>
              <w:rPr>
                <w:spacing w:val="-3"/>
              </w:rPr>
              <w:t xml:space="preserve"> </w:t>
            </w:r>
            <w:r>
              <w:t>меры</w:t>
            </w:r>
            <w:r>
              <w:rPr>
                <w:spacing w:val="-3"/>
              </w:rPr>
              <w:t xml:space="preserve"> </w:t>
            </w:r>
            <w:r>
              <w:t>взаимопомощи, взаимопроверки</w:t>
            </w:r>
            <w:r>
              <w:rPr>
                <w:spacing w:val="-1"/>
              </w:rPr>
              <w:t xml:space="preserve"> </w:t>
            </w:r>
            <w:r>
              <w:t>опрятного</w:t>
            </w:r>
            <w:r>
              <w:rPr>
                <w:spacing w:val="-7"/>
              </w:rPr>
              <w:t xml:space="preserve"> </w:t>
            </w:r>
            <w:r>
              <w:t>вида;</w:t>
            </w:r>
            <w:r>
              <w:rPr>
                <w:spacing w:val="-2"/>
              </w:rPr>
              <w:t xml:space="preserve"> </w:t>
            </w:r>
            <w:r>
              <w:t>закреплять</w:t>
            </w:r>
          </w:p>
          <w:p w:rsidR="00DB0F2E" w:rsidRDefault="00A57A92">
            <w:pPr>
              <w:pStyle w:val="TableParagraph"/>
              <w:spacing w:line="242" w:lineRule="auto"/>
              <w:ind w:left="73" w:right="73"/>
              <w:rPr>
                <w:i/>
              </w:rPr>
            </w:pPr>
            <w:r>
              <w:t>привычку</w:t>
            </w:r>
            <w:r>
              <w:rPr>
                <w:spacing w:val="-7"/>
              </w:rPr>
              <w:t xml:space="preserve"> </w:t>
            </w:r>
            <w:r>
              <w:t>следить</w:t>
            </w:r>
            <w:r>
              <w:rPr>
                <w:spacing w:val="-2"/>
              </w:rPr>
              <w:t xml:space="preserve"> </w:t>
            </w:r>
            <w:r>
              <w:t>за</w:t>
            </w:r>
            <w:r>
              <w:rPr>
                <w:spacing w:val="-4"/>
              </w:rPr>
              <w:t xml:space="preserve"> </w:t>
            </w:r>
            <w:r>
              <w:t>порядком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шкафу</w:t>
            </w:r>
            <w:r>
              <w:rPr>
                <w:spacing w:val="-7"/>
              </w:rPr>
              <w:t xml:space="preserve"> </w:t>
            </w:r>
            <w:r>
              <w:t>приемной,</w:t>
            </w:r>
            <w:r>
              <w:rPr>
                <w:spacing w:val="-5"/>
              </w:rPr>
              <w:t xml:space="preserve"> </w:t>
            </w:r>
            <w:r>
              <w:t>показа</w:t>
            </w:r>
            <w:r>
              <w:rPr>
                <w:spacing w:val="1"/>
              </w:rPr>
              <w:t xml:space="preserve"> </w:t>
            </w:r>
            <w:r>
              <w:t>готовности</w:t>
            </w:r>
            <w:r>
              <w:rPr>
                <w:spacing w:val="-2"/>
              </w:rPr>
              <w:t xml:space="preserve"> </w:t>
            </w:r>
            <w:r>
              <w:t>к</w:t>
            </w:r>
            <w:r>
              <w:rPr>
                <w:spacing w:val="-4"/>
              </w:rPr>
              <w:t xml:space="preserve"> </w:t>
            </w:r>
            <w:r>
              <w:t>выходу</w:t>
            </w:r>
            <w:r>
              <w:rPr>
                <w:spacing w:val="-6"/>
              </w:rPr>
              <w:t xml:space="preserve"> </w:t>
            </w:r>
            <w:r>
              <w:t>на прогулку. Закрепить</w:t>
            </w:r>
            <w:r>
              <w:rPr>
                <w:spacing w:val="-3"/>
              </w:rPr>
              <w:t xml:space="preserve"> </w:t>
            </w:r>
            <w:r>
              <w:t>правила</w:t>
            </w:r>
            <w:r>
              <w:rPr>
                <w:spacing w:val="-4"/>
              </w:rPr>
              <w:t xml:space="preserve"> </w:t>
            </w:r>
            <w:r>
              <w:t>поведения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прогулке,</w:t>
            </w:r>
            <w:r>
              <w:rPr>
                <w:spacing w:val="-52"/>
              </w:rPr>
              <w:t xml:space="preserve"> </w:t>
            </w:r>
            <w:r>
              <w:t>соблюдения</w:t>
            </w:r>
            <w:r>
              <w:rPr>
                <w:spacing w:val="-1"/>
              </w:rPr>
              <w:t xml:space="preserve"> </w:t>
            </w:r>
            <w:r>
              <w:t>мер гигиены,</w:t>
            </w:r>
            <w:r>
              <w:rPr>
                <w:spacing w:val="3"/>
              </w:rPr>
              <w:t xml:space="preserve"> </w:t>
            </w:r>
            <w:r>
              <w:t>безопасности.</w:t>
            </w:r>
            <w:r>
              <w:rPr>
                <w:spacing w:val="7"/>
              </w:rPr>
              <w:t xml:space="preserve"> </w:t>
            </w:r>
            <w:r>
              <w:rPr>
                <w:i/>
              </w:rPr>
              <w:t>(кгн,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соц-эмоц развитие,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навыки самообслуживания,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казахский язык,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5316" w:right="5302" w:firstLine="5"/>
            </w:pPr>
            <w:r>
              <w:t>Нет для правил гигиены</w:t>
            </w:r>
            <w:r>
              <w:rPr>
                <w:spacing w:val="-52"/>
              </w:rPr>
              <w:t xml:space="preserve"> </w:t>
            </w:r>
            <w:r>
              <w:t>Перерывов, перемены.</w:t>
            </w:r>
            <w:r>
              <w:rPr>
                <w:spacing w:val="1"/>
              </w:rPr>
              <w:t xml:space="preserve"> </w:t>
            </w:r>
            <w:r>
              <w:t>Бегали</w:t>
            </w:r>
            <w:r>
              <w:rPr>
                <w:spacing w:val="2"/>
              </w:rPr>
              <w:t xml:space="preserve"> </w:t>
            </w:r>
            <w:r>
              <w:t>мы,</w:t>
            </w:r>
            <w:r>
              <w:rPr>
                <w:spacing w:val="-2"/>
              </w:rPr>
              <w:t xml:space="preserve"> </w:t>
            </w:r>
            <w:r>
              <w:t>догоняли,</w:t>
            </w:r>
            <w:r>
              <w:rPr>
                <w:spacing w:val="1"/>
              </w:rPr>
              <w:t xml:space="preserve"> </w:t>
            </w:r>
            <w:r>
              <w:t>Отряхивались,</w:t>
            </w:r>
            <w:r>
              <w:rPr>
                <w:spacing w:val="-7"/>
              </w:rPr>
              <w:t xml:space="preserve"> </w:t>
            </w:r>
            <w:r>
              <w:t>вставали.</w:t>
            </w:r>
          </w:p>
          <w:p w:rsidR="00DB0F2E" w:rsidRDefault="00A57A92">
            <w:pPr>
              <w:pStyle w:val="TableParagraph"/>
              <w:spacing w:line="237" w:lineRule="auto"/>
              <w:ind w:left="5532" w:right="5514" w:firstLine="120"/>
              <w:jc w:val="left"/>
            </w:pPr>
            <w:r>
              <w:t>Игрушки роняли,</w:t>
            </w:r>
            <w:r>
              <w:rPr>
                <w:spacing w:val="1"/>
              </w:rPr>
              <w:t xml:space="preserve"> </w:t>
            </w:r>
            <w:r>
              <w:t>Чинили,</w:t>
            </w:r>
            <w:r>
              <w:rPr>
                <w:spacing w:val="-11"/>
              </w:rPr>
              <w:t xml:space="preserve"> </w:t>
            </w:r>
            <w:r>
              <w:t>протирали.</w:t>
            </w:r>
          </w:p>
          <w:p w:rsidR="00DB0F2E" w:rsidRDefault="00A57A92">
            <w:pPr>
              <w:pStyle w:val="TableParagraph"/>
              <w:ind w:left="4292" w:right="4286"/>
            </w:pPr>
            <w:r>
              <w:t>Чистота -</w:t>
            </w:r>
            <w:r>
              <w:rPr>
                <w:spacing w:val="-3"/>
              </w:rPr>
              <w:t xml:space="preserve"> </w:t>
            </w:r>
            <w:r>
              <w:t>для</w:t>
            </w:r>
            <w:r>
              <w:rPr>
                <w:spacing w:val="-7"/>
              </w:rPr>
              <w:t xml:space="preserve"> </w:t>
            </w:r>
            <w:r>
              <w:t>нас</w:t>
            </w:r>
            <w:r>
              <w:rPr>
                <w:spacing w:val="-3"/>
              </w:rPr>
              <w:t xml:space="preserve"> </w:t>
            </w:r>
            <w:r>
              <w:t>образец, стремление,</w:t>
            </w:r>
          </w:p>
          <w:p w:rsidR="00DB0F2E" w:rsidRDefault="00A57A92">
            <w:pPr>
              <w:pStyle w:val="TableParagraph"/>
              <w:spacing w:line="238" w:lineRule="exact"/>
              <w:ind w:left="73" w:right="61"/>
            </w:pPr>
            <w:r>
              <w:t>Нашей</w:t>
            </w:r>
            <w:r>
              <w:rPr>
                <w:spacing w:val="-1"/>
              </w:rPr>
              <w:t xml:space="preserve"> </w:t>
            </w:r>
            <w:r>
              <w:t>игре</w:t>
            </w:r>
            <w:r>
              <w:rPr>
                <w:spacing w:val="-5"/>
              </w:rPr>
              <w:t xml:space="preserve"> </w:t>
            </w:r>
            <w:r>
              <w:t>-</w:t>
            </w:r>
            <w:r>
              <w:rPr>
                <w:spacing w:val="-2"/>
              </w:rPr>
              <w:t xml:space="preserve"> </w:t>
            </w:r>
            <w:r>
              <w:t>не</w:t>
            </w:r>
            <w:r>
              <w:rPr>
                <w:spacing w:val="-8"/>
              </w:rPr>
              <w:t xml:space="preserve"> </w:t>
            </w:r>
            <w:r>
              <w:t>конец,</w:t>
            </w:r>
            <w:r>
              <w:rPr>
                <w:spacing w:val="1"/>
              </w:rPr>
              <w:t xml:space="preserve"> </w:t>
            </w:r>
            <w:r>
              <w:t>а</w:t>
            </w:r>
            <w:r>
              <w:rPr>
                <w:spacing w:val="-3"/>
              </w:rPr>
              <w:t xml:space="preserve"> </w:t>
            </w:r>
            <w:r>
              <w:t>продолжение.</w:t>
            </w:r>
            <w:r>
              <w:rPr>
                <w:spacing w:val="1"/>
              </w:rPr>
              <w:t xml:space="preserve"> </w:t>
            </w:r>
            <w:r>
              <w:t>(Д.</w:t>
            </w:r>
            <w:r>
              <w:rPr>
                <w:spacing w:val="1"/>
              </w:rPr>
              <w:t xml:space="preserve"> </w:t>
            </w:r>
            <w:r>
              <w:t>Ахметова)</w:t>
            </w:r>
          </w:p>
        </w:tc>
      </w:tr>
      <w:tr w:rsidR="00DB0F2E">
        <w:trPr>
          <w:trHeight w:val="4306"/>
        </w:trPr>
        <w:tc>
          <w:tcPr>
            <w:tcW w:w="3222" w:type="dxa"/>
          </w:tcPr>
          <w:p w:rsidR="00DB0F2E" w:rsidRDefault="00A57A92">
            <w:pPr>
              <w:pStyle w:val="TableParagraph"/>
              <w:ind w:left="90" w:right="77"/>
              <w:rPr>
                <w:b/>
              </w:rPr>
            </w:pPr>
            <w:r>
              <w:rPr>
                <w:b/>
              </w:rPr>
              <w:t>Прогулка</w:t>
            </w:r>
          </w:p>
        </w:tc>
        <w:tc>
          <w:tcPr>
            <w:tcW w:w="232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9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DB0F2E" w:rsidRDefault="00A57A92">
            <w:pPr>
              <w:pStyle w:val="TableParagraph"/>
              <w:spacing w:before="2" w:line="237" w:lineRule="auto"/>
              <w:ind w:left="130" w:right="116" w:hanging="11"/>
              <w:rPr>
                <w:i/>
              </w:rPr>
            </w:pPr>
            <w:r>
              <w:rPr>
                <w:b/>
              </w:rPr>
              <w:t>Наблюдение за тучами,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облаками</w:t>
            </w:r>
            <w:r>
              <w:t xml:space="preserve">.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5"/>
              <w:ind w:left="193" w:right="183" w:hanging="4"/>
            </w:pPr>
            <w:r>
              <w:t>Цель: закрепить</w:t>
            </w:r>
            <w:r>
              <w:rPr>
                <w:spacing w:val="1"/>
              </w:rPr>
              <w:t xml:space="preserve"> </w:t>
            </w:r>
            <w:r>
              <w:t>представления</w:t>
            </w:r>
            <w:r>
              <w:rPr>
                <w:spacing w:val="-7"/>
              </w:rPr>
              <w:t xml:space="preserve"> </w:t>
            </w:r>
            <w:r>
              <w:t>о</w:t>
            </w:r>
            <w:r>
              <w:rPr>
                <w:spacing w:val="-10"/>
              </w:rPr>
              <w:t xml:space="preserve"> </w:t>
            </w:r>
            <w:r>
              <w:t>явлениях</w:t>
            </w:r>
            <w:r>
              <w:rPr>
                <w:spacing w:val="-52"/>
              </w:rPr>
              <w:t xml:space="preserve"> </w:t>
            </w:r>
            <w:r>
              <w:t>природы,</w:t>
            </w:r>
            <w:r>
              <w:rPr>
                <w:spacing w:val="1"/>
              </w:rPr>
              <w:t xml:space="preserve"> </w:t>
            </w:r>
            <w:r>
              <w:t>облаках,</w:t>
            </w:r>
            <w:r>
              <w:rPr>
                <w:spacing w:val="1"/>
              </w:rPr>
              <w:t xml:space="preserve"> </w:t>
            </w:r>
            <w:r>
              <w:t>тучах;</w:t>
            </w:r>
            <w:r>
              <w:rPr>
                <w:spacing w:val="1"/>
              </w:rPr>
              <w:t xml:space="preserve"> </w:t>
            </w:r>
            <w:r>
              <w:t>побуждать детей</w:t>
            </w:r>
          </w:p>
          <w:p w:rsidR="00DB0F2E" w:rsidRDefault="00A57A92">
            <w:pPr>
              <w:pStyle w:val="TableParagraph"/>
              <w:spacing w:before="2"/>
              <w:ind w:left="178" w:right="168" w:hanging="3"/>
            </w:pPr>
            <w:r>
              <w:t>самостоятельно объяснять</w:t>
            </w:r>
            <w:r>
              <w:rPr>
                <w:spacing w:val="-52"/>
              </w:rPr>
              <w:t xml:space="preserve"> </w:t>
            </w:r>
            <w:r>
              <w:t>причины возникновения</w:t>
            </w:r>
            <w:r>
              <w:rPr>
                <w:spacing w:val="1"/>
              </w:rPr>
              <w:t xml:space="preserve"> </w:t>
            </w:r>
            <w:r>
              <w:t>облаков, туч; воспитывать</w:t>
            </w:r>
            <w:r>
              <w:rPr>
                <w:spacing w:val="-52"/>
              </w:rPr>
              <w:t xml:space="preserve"> </w:t>
            </w:r>
            <w:r>
              <w:t>пытливость ума.</w:t>
            </w:r>
          </w:p>
          <w:p w:rsidR="00DB0F2E" w:rsidRDefault="00A57A92">
            <w:pPr>
              <w:pStyle w:val="TableParagraph"/>
              <w:spacing w:before="3" w:line="237" w:lineRule="auto"/>
              <w:ind w:left="769" w:right="765" w:firstLine="264"/>
              <w:jc w:val="left"/>
            </w:pPr>
            <w:r>
              <w:t>Загадка:</w:t>
            </w:r>
            <w:r>
              <w:rPr>
                <w:spacing w:val="1"/>
              </w:rPr>
              <w:t xml:space="preserve"> </w:t>
            </w:r>
            <w:r>
              <w:t>Без</w:t>
            </w:r>
            <w:r>
              <w:rPr>
                <w:spacing w:val="-11"/>
              </w:rPr>
              <w:t xml:space="preserve"> </w:t>
            </w:r>
            <w:r>
              <w:t>ног</w:t>
            </w:r>
            <w:r>
              <w:rPr>
                <w:spacing w:val="-10"/>
              </w:rPr>
              <w:t xml:space="preserve"> </w:t>
            </w:r>
            <w:r>
              <w:t>бегут,</w:t>
            </w:r>
          </w:p>
          <w:p w:rsidR="00DB0F2E" w:rsidRDefault="00A57A92">
            <w:pPr>
              <w:pStyle w:val="TableParagraph"/>
              <w:spacing w:before="1"/>
              <w:ind w:left="59" w:right="55"/>
            </w:pPr>
            <w:r>
              <w:t>Без</w:t>
            </w:r>
            <w:r>
              <w:rPr>
                <w:spacing w:val="-3"/>
              </w:rPr>
              <w:t xml:space="preserve"> </w:t>
            </w:r>
            <w:r>
              <w:t>крыльев</w:t>
            </w:r>
            <w:r>
              <w:rPr>
                <w:spacing w:val="1"/>
              </w:rPr>
              <w:t xml:space="preserve"> </w:t>
            </w:r>
            <w:r>
              <w:t>летят,</w:t>
            </w:r>
          </w:p>
          <w:p w:rsidR="00DB0F2E" w:rsidRDefault="00A57A92">
            <w:pPr>
              <w:pStyle w:val="TableParagraph"/>
              <w:spacing w:before="1" w:line="251" w:lineRule="exact"/>
              <w:ind w:left="40" w:right="30"/>
            </w:pPr>
            <w:r>
              <w:t>Без</w:t>
            </w:r>
            <w:r>
              <w:rPr>
                <w:spacing w:val="-4"/>
              </w:rPr>
              <w:t xml:space="preserve"> </w:t>
            </w:r>
            <w:r>
              <w:t>паруса</w:t>
            </w:r>
            <w:r>
              <w:rPr>
                <w:spacing w:val="1"/>
              </w:rPr>
              <w:t xml:space="preserve"> </w:t>
            </w:r>
            <w:r>
              <w:t>плывут. (Облако)</w:t>
            </w:r>
          </w:p>
          <w:p w:rsidR="00DB0F2E" w:rsidRDefault="00A57A92">
            <w:pPr>
              <w:pStyle w:val="TableParagraph"/>
              <w:spacing w:line="241" w:lineRule="exact"/>
              <w:ind w:left="452"/>
              <w:jc w:val="left"/>
            </w:pPr>
            <w:r>
              <w:t>- Почему</w:t>
            </w:r>
            <w:r>
              <w:rPr>
                <w:spacing w:val="-3"/>
              </w:rPr>
              <w:t xml:space="preserve"> </w:t>
            </w:r>
            <w:r>
              <w:t>про</w:t>
            </w:r>
            <w:r>
              <w:rPr>
                <w:spacing w:val="-4"/>
              </w:rPr>
              <w:t xml:space="preserve"> </w:t>
            </w:r>
            <w:r>
              <w:t>облака</w:t>
            </w: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ind w:left="72" w:right="60"/>
            </w:pPr>
            <w:r>
              <w:rPr>
                <w:b/>
              </w:rPr>
              <w:t>Наблюдение за изменениями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природе летом;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возникновение радуги.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 окружающим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миром, развитие речи,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художественная литература)</w:t>
            </w:r>
            <w:r>
              <w:rPr>
                <w:i/>
                <w:spacing w:val="1"/>
              </w:rPr>
              <w:t xml:space="preserve"> </w:t>
            </w:r>
            <w:r>
              <w:t>Цель:</w:t>
            </w:r>
            <w:r>
              <w:rPr>
                <w:spacing w:val="-6"/>
              </w:rPr>
              <w:t xml:space="preserve"> </w:t>
            </w:r>
            <w:r>
              <w:t>закреплять</w:t>
            </w:r>
            <w:r>
              <w:rPr>
                <w:spacing w:val="-1"/>
              </w:rPr>
              <w:t xml:space="preserve"> </w:t>
            </w:r>
            <w:r>
              <w:t>знания</w:t>
            </w:r>
            <w:r>
              <w:rPr>
                <w:spacing w:val="-3"/>
              </w:rPr>
              <w:t xml:space="preserve"> </w:t>
            </w:r>
            <w:r>
              <w:t>о</w:t>
            </w:r>
            <w:r>
              <w:rPr>
                <w:spacing w:val="-6"/>
              </w:rPr>
              <w:t xml:space="preserve"> </w:t>
            </w:r>
            <w:r>
              <w:t>лете,</w:t>
            </w:r>
            <w:r>
              <w:rPr>
                <w:spacing w:val="-52"/>
              </w:rPr>
              <w:t xml:space="preserve"> </w:t>
            </w:r>
            <w:r>
              <w:t>природных</w:t>
            </w:r>
            <w:r>
              <w:rPr>
                <w:spacing w:val="-3"/>
              </w:rPr>
              <w:t xml:space="preserve"> </w:t>
            </w:r>
            <w:r>
              <w:t>изменениях</w:t>
            </w:r>
            <w:r>
              <w:rPr>
                <w:spacing w:val="2"/>
              </w:rPr>
              <w:t xml:space="preserve"> </w:t>
            </w:r>
            <w:r>
              <w:t>и</w:t>
            </w:r>
          </w:p>
          <w:p w:rsidR="00DB0F2E" w:rsidRDefault="00A57A92">
            <w:pPr>
              <w:pStyle w:val="TableParagraph"/>
              <w:ind w:left="86" w:right="61"/>
            </w:pPr>
            <w:r>
              <w:t>событиях лета; формировать</w:t>
            </w:r>
            <w:r>
              <w:rPr>
                <w:spacing w:val="-52"/>
              </w:rPr>
              <w:t xml:space="preserve"> </w:t>
            </w:r>
            <w:r>
              <w:t>уважительное отношение к</w:t>
            </w:r>
            <w:r>
              <w:rPr>
                <w:spacing w:val="1"/>
              </w:rPr>
              <w:t xml:space="preserve"> </w:t>
            </w:r>
            <w:r>
              <w:t>природе, умение видеть и</w:t>
            </w:r>
            <w:r>
              <w:rPr>
                <w:spacing w:val="1"/>
              </w:rPr>
              <w:t xml:space="preserve"> </w:t>
            </w:r>
            <w:r>
              <w:t>ценить ее</w:t>
            </w:r>
            <w:r>
              <w:rPr>
                <w:spacing w:val="-5"/>
              </w:rPr>
              <w:t xml:space="preserve"> </w:t>
            </w:r>
            <w:r>
              <w:t>красоту.</w:t>
            </w:r>
          </w:p>
          <w:p w:rsidR="00DB0F2E" w:rsidRDefault="00A57A92">
            <w:pPr>
              <w:pStyle w:val="TableParagraph"/>
              <w:spacing w:line="251" w:lineRule="exact"/>
              <w:ind w:left="86" w:right="66"/>
            </w:pPr>
            <w:r>
              <w:t>Беседа-викторина.</w:t>
            </w:r>
          </w:p>
          <w:p w:rsidR="00DB0F2E" w:rsidRDefault="00A57A92">
            <w:pPr>
              <w:pStyle w:val="TableParagraph"/>
              <w:numPr>
                <w:ilvl w:val="0"/>
                <w:numId w:val="88"/>
              </w:numPr>
              <w:tabs>
                <w:tab w:val="left" w:pos="198"/>
              </w:tabs>
              <w:ind w:right="49" w:hanging="168"/>
              <w:jc w:val="left"/>
            </w:pPr>
            <w:r>
              <w:t>В какое время года, мы с вами</w:t>
            </w:r>
            <w:r>
              <w:rPr>
                <w:spacing w:val="-52"/>
              </w:rPr>
              <w:t xml:space="preserve"> </w:t>
            </w:r>
            <w:r>
              <w:t>проводим</w:t>
            </w:r>
            <w:r>
              <w:rPr>
                <w:spacing w:val="-1"/>
              </w:rPr>
              <w:t xml:space="preserve"> </w:t>
            </w:r>
            <w:r>
              <w:t>много</w:t>
            </w:r>
            <w:r>
              <w:rPr>
                <w:spacing w:val="-5"/>
              </w:rPr>
              <w:t xml:space="preserve"> </w:t>
            </w:r>
            <w:r>
              <w:t>времени</w:t>
            </w:r>
            <w:r>
              <w:rPr>
                <w:spacing w:val="1"/>
              </w:rPr>
              <w:t xml:space="preserve"> </w:t>
            </w:r>
            <w:r>
              <w:t>на</w:t>
            </w:r>
          </w:p>
          <w:p w:rsidR="00DB0F2E" w:rsidRDefault="00A57A92">
            <w:pPr>
              <w:pStyle w:val="TableParagraph"/>
              <w:spacing w:before="1" w:line="251" w:lineRule="exact"/>
              <w:ind w:left="811"/>
              <w:jc w:val="left"/>
            </w:pPr>
            <w:r>
              <w:t>улице?</w:t>
            </w:r>
            <w:r>
              <w:rPr>
                <w:spacing w:val="-3"/>
              </w:rPr>
              <w:t xml:space="preserve"> </w:t>
            </w:r>
            <w:r>
              <w:t>(Летом.)</w:t>
            </w:r>
          </w:p>
          <w:p w:rsidR="00DB0F2E" w:rsidRDefault="00A57A92">
            <w:pPr>
              <w:pStyle w:val="TableParagraph"/>
              <w:numPr>
                <w:ilvl w:val="0"/>
                <w:numId w:val="88"/>
              </w:numPr>
              <w:tabs>
                <w:tab w:val="left" w:pos="275"/>
              </w:tabs>
              <w:spacing w:line="241" w:lineRule="exact"/>
              <w:ind w:left="274" w:hanging="131"/>
              <w:jc w:val="left"/>
            </w:pPr>
            <w:r>
              <w:t>Какой</w:t>
            </w:r>
            <w:r>
              <w:rPr>
                <w:spacing w:val="-4"/>
              </w:rPr>
              <w:t xml:space="preserve"> </w:t>
            </w:r>
            <w:r>
              <w:t>праздник</w:t>
            </w:r>
            <w:r>
              <w:rPr>
                <w:spacing w:val="-5"/>
              </w:rPr>
              <w:t xml:space="preserve"> </w:t>
            </w:r>
            <w:r>
              <w:t>празднуем</w:t>
            </w:r>
            <w:r>
              <w:rPr>
                <w:spacing w:val="-1"/>
              </w:rPr>
              <w:t xml:space="preserve"> </w:t>
            </w:r>
            <w:r>
              <w:t>1</w:t>
            </w:r>
          </w:p>
        </w:tc>
      </w:tr>
    </w:tbl>
    <w:p w:rsidR="00DB0F2E" w:rsidRDefault="00DB0F2E">
      <w:pPr>
        <w:spacing w:line="241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41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22"/>
        <w:gridCol w:w="2324"/>
        <w:gridCol w:w="2329"/>
        <w:gridCol w:w="2324"/>
        <w:gridCol w:w="2848"/>
        <w:gridCol w:w="3121"/>
      </w:tblGrid>
      <w:tr w:rsidR="00DB0F2E">
        <w:trPr>
          <w:trHeight w:val="10885"/>
        </w:trPr>
        <w:tc>
          <w:tcPr>
            <w:tcW w:w="3222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9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DB0F2E" w:rsidRDefault="00A57A92">
            <w:pPr>
              <w:pStyle w:val="TableParagraph"/>
              <w:spacing w:line="242" w:lineRule="auto"/>
              <w:ind w:left="725" w:right="330" w:hanging="384"/>
              <w:jc w:val="left"/>
            </w:pPr>
            <w:r>
              <w:t>говорят,</w:t>
            </w:r>
            <w:r>
              <w:rPr>
                <w:spacing w:val="-7"/>
              </w:rPr>
              <w:t xml:space="preserve"> </w:t>
            </w:r>
            <w:r>
              <w:t>что</w:t>
            </w:r>
            <w:r>
              <w:rPr>
                <w:spacing w:val="-9"/>
              </w:rPr>
              <w:t xml:space="preserve"> </w:t>
            </w:r>
            <w:r>
              <w:t>они</w:t>
            </w:r>
            <w:r>
              <w:rPr>
                <w:spacing w:val="-7"/>
              </w:rPr>
              <w:t xml:space="preserve"> </w:t>
            </w:r>
            <w:r>
              <w:t>бегут,</w:t>
            </w:r>
            <w:r>
              <w:rPr>
                <w:spacing w:val="-52"/>
              </w:rPr>
              <w:t xml:space="preserve"> </w:t>
            </w:r>
            <w:r>
              <w:t>плывут,</w:t>
            </w:r>
            <w:r>
              <w:rPr>
                <w:spacing w:val="3"/>
              </w:rPr>
              <w:t xml:space="preserve"> </w:t>
            </w:r>
            <w:r>
              <w:t>летят?</w:t>
            </w:r>
          </w:p>
          <w:p w:rsidR="00DB0F2E" w:rsidRDefault="00A57A92">
            <w:pPr>
              <w:pStyle w:val="TableParagraph"/>
              <w:spacing w:line="237" w:lineRule="auto"/>
              <w:ind w:left="1057" w:right="200" w:hanging="846"/>
              <w:jc w:val="left"/>
            </w:pPr>
            <w:r>
              <w:t>-</w:t>
            </w:r>
            <w:r>
              <w:rPr>
                <w:spacing w:val="-5"/>
              </w:rPr>
              <w:t xml:space="preserve"> </w:t>
            </w:r>
            <w:r>
              <w:t>Какие</w:t>
            </w:r>
            <w:r>
              <w:rPr>
                <w:spacing w:val="-10"/>
              </w:rPr>
              <w:t xml:space="preserve"> </w:t>
            </w:r>
            <w:r>
              <w:t>сегодня</w:t>
            </w:r>
            <w:r>
              <w:rPr>
                <w:spacing w:val="-5"/>
              </w:rPr>
              <w:t xml:space="preserve"> </w:t>
            </w:r>
            <w:r>
              <w:t>движутся</w:t>
            </w:r>
            <w:r>
              <w:rPr>
                <w:spacing w:val="-52"/>
              </w:rPr>
              <w:t xml:space="preserve"> </w:t>
            </w:r>
            <w:r>
              <w:t>облака?</w:t>
            </w:r>
          </w:p>
          <w:p w:rsidR="00DB0F2E" w:rsidRDefault="00A57A92">
            <w:pPr>
              <w:pStyle w:val="TableParagraph"/>
              <w:numPr>
                <w:ilvl w:val="0"/>
                <w:numId w:val="87"/>
              </w:numPr>
              <w:tabs>
                <w:tab w:val="left" w:pos="246"/>
              </w:tabs>
              <w:ind w:right="35" w:firstLine="76"/>
              <w:jc w:val="left"/>
            </w:pPr>
            <w:r>
              <w:t>Чем отличаются облака от</w:t>
            </w:r>
            <w:r>
              <w:rPr>
                <w:spacing w:val="1"/>
              </w:rPr>
              <w:t xml:space="preserve"> </w:t>
            </w:r>
            <w:r>
              <w:t>туч?</w:t>
            </w:r>
            <w:r>
              <w:rPr>
                <w:spacing w:val="-4"/>
              </w:rPr>
              <w:t xml:space="preserve"> </w:t>
            </w:r>
            <w:r>
              <w:t>Что</w:t>
            </w:r>
            <w:r>
              <w:rPr>
                <w:spacing w:val="-6"/>
              </w:rPr>
              <w:t xml:space="preserve"> </w:t>
            </w:r>
            <w:r>
              <w:t>говорит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6"/>
              </w:rPr>
              <w:t xml:space="preserve"> </w:t>
            </w:r>
            <w:r>
              <w:t>том,</w:t>
            </w:r>
            <w:r>
              <w:rPr>
                <w:spacing w:val="1"/>
              </w:rPr>
              <w:t xml:space="preserve"> </w:t>
            </w:r>
            <w:r>
              <w:t>что</w:t>
            </w:r>
            <w:r>
              <w:rPr>
                <w:spacing w:val="-6"/>
              </w:rPr>
              <w:t xml:space="preserve"> </w:t>
            </w:r>
            <w:r>
              <w:t>в</w:t>
            </w:r>
          </w:p>
          <w:p w:rsidR="00DB0F2E" w:rsidRDefault="00A57A92">
            <w:pPr>
              <w:pStyle w:val="TableParagraph"/>
              <w:spacing w:line="251" w:lineRule="exact"/>
              <w:ind w:left="913"/>
              <w:jc w:val="left"/>
            </w:pPr>
            <w:r>
              <w:t>небе</w:t>
            </w:r>
            <w:r>
              <w:rPr>
                <w:spacing w:val="-6"/>
              </w:rPr>
              <w:t xml:space="preserve"> </w:t>
            </w:r>
            <w:r>
              <w:t>тучи?</w:t>
            </w:r>
          </w:p>
          <w:p w:rsidR="00DB0F2E" w:rsidRDefault="00A57A92">
            <w:pPr>
              <w:pStyle w:val="TableParagraph"/>
              <w:numPr>
                <w:ilvl w:val="0"/>
                <w:numId w:val="87"/>
              </w:numPr>
              <w:tabs>
                <w:tab w:val="left" w:pos="242"/>
              </w:tabs>
              <w:ind w:left="514" w:right="108" w:hanging="404"/>
              <w:jc w:val="left"/>
            </w:pPr>
            <w:r>
              <w:t>Опасны</w:t>
            </w:r>
            <w:r>
              <w:rPr>
                <w:spacing w:val="-4"/>
              </w:rPr>
              <w:t xml:space="preserve"> </w:t>
            </w:r>
            <w:r>
              <w:t>ли</w:t>
            </w:r>
            <w:r>
              <w:rPr>
                <w:spacing w:val="-3"/>
              </w:rPr>
              <w:t xml:space="preserve"> </w:t>
            </w:r>
            <w:r>
              <w:t>тучи?</w:t>
            </w:r>
            <w:r>
              <w:rPr>
                <w:spacing w:val="-5"/>
              </w:rPr>
              <w:t xml:space="preserve"> </w:t>
            </w:r>
            <w:r>
              <w:t>Почему?</w:t>
            </w:r>
            <w:r>
              <w:rPr>
                <w:spacing w:val="-52"/>
              </w:rPr>
              <w:t xml:space="preserve"> </w:t>
            </w:r>
            <w:r>
              <w:t>А.</w:t>
            </w:r>
            <w:r>
              <w:rPr>
                <w:spacing w:val="2"/>
              </w:rPr>
              <w:t xml:space="preserve"> </w:t>
            </w:r>
            <w:r>
              <w:t>Плещеев</w:t>
            </w:r>
            <w:r>
              <w:rPr>
                <w:spacing w:val="1"/>
              </w:rPr>
              <w:t xml:space="preserve"> </w:t>
            </w:r>
            <w:r>
              <w:t>"Тучи"</w:t>
            </w:r>
          </w:p>
          <w:p w:rsidR="00DB0F2E" w:rsidRDefault="00A57A92">
            <w:pPr>
              <w:pStyle w:val="TableParagraph"/>
              <w:spacing w:before="1"/>
              <w:ind w:left="274" w:right="143" w:hanging="120"/>
              <w:jc w:val="left"/>
            </w:pPr>
            <w:r>
              <w:t>Отвори,</w:t>
            </w:r>
            <w:r>
              <w:rPr>
                <w:spacing w:val="-5"/>
              </w:rPr>
              <w:t xml:space="preserve"> </w:t>
            </w:r>
            <w:r>
              <w:t>мой</w:t>
            </w:r>
            <w:r>
              <w:rPr>
                <w:spacing w:val="-4"/>
              </w:rPr>
              <w:t xml:space="preserve"> </w:t>
            </w:r>
            <w:r>
              <w:t>друг,</w:t>
            </w:r>
            <w:r>
              <w:rPr>
                <w:spacing w:val="-4"/>
              </w:rPr>
              <w:t xml:space="preserve"> </w:t>
            </w:r>
            <w:r>
              <w:t>окошко,</w:t>
            </w:r>
            <w:r>
              <w:rPr>
                <w:spacing w:val="-52"/>
              </w:rPr>
              <w:t xml:space="preserve"> </w:t>
            </w:r>
            <w:r>
              <w:t>Воздух тепел и душист,</w:t>
            </w:r>
            <w:r>
              <w:rPr>
                <w:spacing w:val="1"/>
              </w:rPr>
              <w:t xml:space="preserve"> </w:t>
            </w:r>
            <w:r>
              <w:t>Ни один не колыхнется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березках</w:t>
            </w:r>
            <w:r>
              <w:rPr>
                <w:spacing w:val="-1"/>
              </w:rPr>
              <w:t xml:space="preserve"> </w:t>
            </w:r>
            <w:r>
              <w:t>белых лист.</w:t>
            </w:r>
          </w:p>
          <w:p w:rsidR="00DB0F2E" w:rsidRDefault="00DB0F2E">
            <w:pPr>
              <w:pStyle w:val="TableParagraph"/>
              <w:spacing w:before="10"/>
              <w:jc w:val="left"/>
              <w:rPr>
                <w:b/>
                <w:sz w:val="21"/>
              </w:rPr>
            </w:pPr>
          </w:p>
          <w:p w:rsidR="00DB0F2E" w:rsidRDefault="00A57A92">
            <w:pPr>
              <w:pStyle w:val="TableParagraph"/>
              <w:ind w:left="183" w:right="177"/>
            </w:pPr>
            <w:r>
              <w:t>Отвори,</w:t>
            </w:r>
            <w:r>
              <w:rPr>
                <w:spacing w:val="-4"/>
              </w:rPr>
              <w:t xml:space="preserve"> </w:t>
            </w:r>
            <w:r>
              <w:t>мой</w:t>
            </w:r>
            <w:r>
              <w:rPr>
                <w:spacing w:val="-4"/>
              </w:rPr>
              <w:t xml:space="preserve"> </w:t>
            </w:r>
            <w:r>
              <w:t>друг,</w:t>
            </w:r>
            <w:r>
              <w:rPr>
                <w:spacing w:val="-3"/>
              </w:rPr>
              <w:t xml:space="preserve"> </w:t>
            </w:r>
            <w:r>
              <w:t>окошко</w:t>
            </w:r>
            <w:r>
              <w:rPr>
                <w:spacing w:val="-52"/>
              </w:rPr>
              <w:t xml:space="preserve"> </w:t>
            </w:r>
            <w:r>
              <w:t>И не бойся. Стороной</w:t>
            </w:r>
            <w:r>
              <w:rPr>
                <w:spacing w:val="1"/>
              </w:rPr>
              <w:t xml:space="preserve"> </w:t>
            </w:r>
            <w:r>
              <w:t>Туча грозная промчалась,</w:t>
            </w:r>
            <w:r>
              <w:rPr>
                <w:spacing w:val="-52"/>
              </w:rPr>
              <w:t xml:space="preserve"> </w:t>
            </w:r>
            <w:r>
              <w:t>Нас</w:t>
            </w:r>
            <w:r>
              <w:rPr>
                <w:spacing w:val="-1"/>
              </w:rPr>
              <w:t xml:space="preserve"> </w:t>
            </w:r>
            <w:r>
              <w:t>пугавшая с</w:t>
            </w:r>
            <w:r>
              <w:rPr>
                <w:spacing w:val="-5"/>
              </w:rPr>
              <w:t xml:space="preserve"> </w:t>
            </w:r>
            <w:r>
              <w:t>тобой.</w:t>
            </w:r>
          </w:p>
          <w:p w:rsidR="00DB0F2E" w:rsidRDefault="00A57A92">
            <w:pPr>
              <w:pStyle w:val="TableParagraph"/>
              <w:spacing w:before="6"/>
              <w:ind w:left="68" w:right="65" w:firstLine="12"/>
            </w:pPr>
            <w:r>
              <w:rPr>
                <w:b/>
              </w:rPr>
              <w:t>Казахская народная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"Такия тастамак!"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язык,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Играющие становятся по</w:t>
            </w:r>
            <w:r>
              <w:rPr>
                <w:spacing w:val="1"/>
              </w:rPr>
              <w:t xml:space="preserve"> </w:t>
            </w:r>
            <w:r>
              <w:t>кругу</w:t>
            </w:r>
            <w:r>
              <w:rPr>
                <w:spacing w:val="-10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выбирают</w:t>
            </w:r>
            <w:r>
              <w:rPr>
                <w:spacing w:val="-9"/>
              </w:rPr>
              <w:t xml:space="preserve"> </w:t>
            </w:r>
            <w:r>
              <w:t>ведущего.</w:t>
            </w:r>
          </w:p>
          <w:p w:rsidR="00DB0F2E" w:rsidRDefault="00A57A92">
            <w:pPr>
              <w:pStyle w:val="TableParagraph"/>
              <w:ind w:left="49" w:right="38" w:hanging="9"/>
            </w:pPr>
            <w:r>
              <w:t>У него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4"/>
              </w:rPr>
              <w:t xml:space="preserve"> </w:t>
            </w:r>
            <w:r>
              <w:t>руках</w:t>
            </w:r>
            <w:r>
              <w:rPr>
                <w:spacing w:val="4"/>
              </w:rPr>
              <w:t xml:space="preserve"> </w:t>
            </w:r>
            <w:r>
              <w:t>тюбетейка.</w:t>
            </w:r>
            <w:r>
              <w:rPr>
                <w:spacing w:val="1"/>
              </w:rPr>
              <w:t xml:space="preserve"> </w:t>
            </w:r>
            <w:r>
              <w:t>Он</w:t>
            </w:r>
            <w:r>
              <w:rPr>
                <w:spacing w:val="-7"/>
              </w:rPr>
              <w:t xml:space="preserve"> </w:t>
            </w:r>
            <w:r>
              <w:t>обходит</w:t>
            </w:r>
            <w:r>
              <w:rPr>
                <w:spacing w:val="-9"/>
              </w:rPr>
              <w:t xml:space="preserve"> </w:t>
            </w:r>
            <w:r>
              <w:t>ребят,</w:t>
            </w:r>
            <w:r>
              <w:rPr>
                <w:spacing w:val="-5"/>
              </w:rPr>
              <w:t xml:space="preserve"> </w:t>
            </w:r>
            <w:r>
              <w:t>произнося</w:t>
            </w:r>
            <w:r>
              <w:rPr>
                <w:spacing w:val="-52"/>
              </w:rPr>
              <w:t xml:space="preserve"> </w:t>
            </w:r>
            <w:r>
              <w:t>следующие слова: "Есть</w:t>
            </w:r>
            <w:r>
              <w:rPr>
                <w:spacing w:val="1"/>
              </w:rPr>
              <w:t xml:space="preserve"> </w:t>
            </w:r>
            <w:r>
              <w:t>идея" ("Такия тастамак")! Не</w:t>
            </w:r>
            <w:r>
              <w:rPr>
                <w:spacing w:val="-52"/>
              </w:rPr>
              <w:t xml:space="preserve"> </w:t>
            </w:r>
            <w:r>
              <w:t>спеша</w:t>
            </w:r>
            <w:r>
              <w:rPr>
                <w:spacing w:val="4"/>
              </w:rPr>
              <w:t xml:space="preserve"> </w:t>
            </w:r>
            <w:r>
              <w:t>начинаем игру:</w:t>
            </w:r>
          </w:p>
          <w:p w:rsidR="00DB0F2E" w:rsidRDefault="00A57A92">
            <w:pPr>
              <w:pStyle w:val="TableParagraph"/>
              <w:ind w:left="53" w:right="48"/>
            </w:pPr>
            <w:r>
              <w:t>садимся</w:t>
            </w:r>
            <w:r>
              <w:rPr>
                <w:spacing w:val="-3"/>
              </w:rPr>
              <w:t xml:space="preserve"> </w:t>
            </w:r>
            <w:r>
              <w:t>кругом".</w:t>
            </w:r>
            <w:r>
              <w:rPr>
                <w:spacing w:val="1"/>
              </w:rPr>
              <w:t xml:space="preserve"> </w:t>
            </w:r>
            <w:r>
              <w:t>После</w:t>
            </w:r>
            <w:r>
              <w:rPr>
                <w:spacing w:val="-8"/>
              </w:rPr>
              <w:t xml:space="preserve"> </w:t>
            </w:r>
            <w:r>
              <w:t>этих</w:t>
            </w:r>
            <w:r>
              <w:rPr>
                <w:spacing w:val="-52"/>
              </w:rPr>
              <w:t xml:space="preserve"> </w:t>
            </w:r>
            <w:r>
              <w:t>слов дети садятся, ведущий</w:t>
            </w:r>
            <w:r>
              <w:rPr>
                <w:spacing w:val="1"/>
              </w:rPr>
              <w:t xml:space="preserve"> </w:t>
            </w:r>
            <w:r>
              <w:t>продолжает: "Потихоньку,</w:t>
            </w:r>
            <w:r>
              <w:rPr>
                <w:spacing w:val="1"/>
              </w:rPr>
              <w:t xml:space="preserve"> </w:t>
            </w:r>
            <w:r>
              <w:t>неторопливо обойду я вас. В</w:t>
            </w:r>
            <w:r>
              <w:rPr>
                <w:spacing w:val="-52"/>
              </w:rPr>
              <w:t xml:space="preserve"> </w:t>
            </w:r>
            <w:r>
              <w:t>это время незаметно</w:t>
            </w:r>
            <w:r>
              <w:rPr>
                <w:spacing w:val="1"/>
              </w:rPr>
              <w:t xml:space="preserve"> </w:t>
            </w:r>
            <w:r>
              <w:t>тюбетейку подложу кому-</w:t>
            </w:r>
            <w:r>
              <w:rPr>
                <w:spacing w:val="1"/>
              </w:rPr>
              <w:t xml:space="preserve"> </w:t>
            </w:r>
            <w:r>
              <w:t>нибудь.</w:t>
            </w:r>
            <w:r>
              <w:rPr>
                <w:spacing w:val="8"/>
              </w:rPr>
              <w:t xml:space="preserve"> </w:t>
            </w:r>
            <w:r>
              <w:t>Если</w:t>
            </w:r>
            <w:r>
              <w:rPr>
                <w:spacing w:val="4"/>
              </w:rPr>
              <w:t xml:space="preserve"> </w:t>
            </w:r>
            <w:r>
              <w:t>не заметишь</w:t>
            </w:r>
            <w:r>
              <w:rPr>
                <w:spacing w:val="1"/>
              </w:rPr>
              <w:t xml:space="preserve"> </w:t>
            </w:r>
            <w:r>
              <w:t>ее, тебя тебя догоню. И тебе</w:t>
            </w:r>
            <w:r>
              <w:rPr>
                <w:spacing w:val="1"/>
              </w:rPr>
              <w:t xml:space="preserve"> </w:t>
            </w:r>
            <w:r>
              <w:t>придется начать</w:t>
            </w:r>
            <w:r>
              <w:rPr>
                <w:spacing w:val="-4"/>
              </w:rPr>
              <w:t xml:space="preserve"> </w:t>
            </w:r>
            <w:r>
              <w:t>игру".</w:t>
            </w:r>
          </w:p>
          <w:p w:rsidR="00DB0F2E" w:rsidRDefault="00A57A92">
            <w:pPr>
              <w:pStyle w:val="TableParagraph"/>
              <w:spacing w:before="2" w:line="237" w:lineRule="auto"/>
              <w:ind w:left="111" w:right="96" w:hanging="7"/>
            </w:pPr>
            <w:r>
              <w:t>Произнося эти</w:t>
            </w:r>
            <w:r>
              <w:rPr>
                <w:spacing w:val="2"/>
              </w:rPr>
              <w:t xml:space="preserve"> </w:t>
            </w:r>
            <w:r>
              <w:t>слова,</w:t>
            </w:r>
            <w:r>
              <w:rPr>
                <w:spacing w:val="1"/>
              </w:rPr>
              <w:t xml:space="preserve"> </w:t>
            </w:r>
            <w:r>
              <w:t>ведущий</w:t>
            </w:r>
            <w:r>
              <w:rPr>
                <w:spacing w:val="-4"/>
              </w:rPr>
              <w:t xml:space="preserve"> </w:t>
            </w:r>
            <w:r>
              <w:t>сначала</w:t>
            </w:r>
            <w:r>
              <w:rPr>
                <w:spacing w:val="-7"/>
              </w:rPr>
              <w:t xml:space="preserve"> </w:t>
            </w:r>
            <w:r>
              <w:t>незаметно</w:t>
            </w:r>
          </w:p>
          <w:p w:rsidR="00DB0F2E" w:rsidRDefault="00A57A92">
            <w:pPr>
              <w:pStyle w:val="TableParagraph"/>
              <w:spacing w:before="1" w:line="238" w:lineRule="exact"/>
              <w:ind w:left="58" w:right="55"/>
            </w:pPr>
            <w:r>
              <w:t>подкладывает</w:t>
            </w:r>
            <w:r>
              <w:rPr>
                <w:spacing w:val="-3"/>
              </w:rPr>
              <w:t xml:space="preserve"> </w:t>
            </w:r>
            <w:r>
              <w:t>сзади</w:t>
            </w:r>
            <w:r>
              <w:rPr>
                <w:spacing w:val="-1"/>
              </w:rPr>
              <w:t xml:space="preserve"> </w:t>
            </w:r>
            <w:r>
              <w:t>кому-</w:t>
            </w: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spacing w:line="249" w:lineRule="exact"/>
              <w:ind w:left="226"/>
              <w:jc w:val="left"/>
            </w:pPr>
            <w:r>
              <w:t>июня?</w:t>
            </w:r>
            <w:r>
              <w:rPr>
                <w:spacing w:val="-3"/>
              </w:rPr>
              <w:t xml:space="preserve"> </w:t>
            </w:r>
            <w:r>
              <w:t>(День</w:t>
            </w:r>
            <w:r>
              <w:rPr>
                <w:spacing w:val="-1"/>
              </w:rPr>
              <w:t xml:space="preserve"> </w:t>
            </w:r>
            <w:r>
              <w:t>защиты</w:t>
            </w:r>
            <w:r>
              <w:rPr>
                <w:spacing w:val="-5"/>
              </w:rPr>
              <w:t xml:space="preserve"> </w:t>
            </w:r>
            <w:r>
              <w:t>детей.)</w:t>
            </w:r>
          </w:p>
          <w:p w:rsidR="00DB0F2E" w:rsidRDefault="00A57A92">
            <w:pPr>
              <w:pStyle w:val="TableParagraph"/>
              <w:numPr>
                <w:ilvl w:val="0"/>
                <w:numId w:val="86"/>
              </w:numPr>
              <w:tabs>
                <w:tab w:val="left" w:pos="179"/>
              </w:tabs>
              <w:spacing w:before="1"/>
              <w:ind w:right="29" w:hanging="519"/>
              <w:jc w:val="left"/>
            </w:pPr>
            <w:r>
              <w:t>Животное, которое прыгает по</w:t>
            </w:r>
            <w:r>
              <w:rPr>
                <w:spacing w:val="-52"/>
              </w:rPr>
              <w:t xml:space="preserve"> </w:t>
            </w:r>
            <w:r>
              <w:t>лужам после</w:t>
            </w:r>
            <w:r>
              <w:rPr>
                <w:spacing w:val="-6"/>
              </w:rPr>
              <w:t xml:space="preserve"> </w:t>
            </w:r>
            <w:r>
              <w:t>дождя</w:t>
            </w:r>
            <w:r>
              <w:rPr>
                <w:spacing w:val="1"/>
              </w:rPr>
              <w:t xml:space="preserve"> </w:t>
            </w:r>
            <w:r>
              <w:t>?</w:t>
            </w:r>
          </w:p>
          <w:p w:rsidR="00DB0F2E" w:rsidRDefault="00A57A92">
            <w:pPr>
              <w:pStyle w:val="TableParagraph"/>
              <w:spacing w:line="251" w:lineRule="exact"/>
              <w:ind w:left="1046"/>
              <w:jc w:val="left"/>
            </w:pPr>
            <w:r>
              <w:t>(Лягушка.)</w:t>
            </w:r>
          </w:p>
          <w:p w:rsidR="00DB0F2E" w:rsidRDefault="00A57A92">
            <w:pPr>
              <w:pStyle w:val="TableParagraph"/>
              <w:spacing w:before="2"/>
              <w:ind w:left="797" w:right="364" w:hanging="418"/>
              <w:jc w:val="left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Любимое</w:t>
            </w:r>
            <w:r>
              <w:rPr>
                <w:spacing w:val="-10"/>
              </w:rPr>
              <w:t xml:space="preserve"> </w:t>
            </w:r>
            <w:r>
              <w:t>занятие</w:t>
            </w:r>
            <w:r>
              <w:rPr>
                <w:spacing w:val="-8"/>
              </w:rPr>
              <w:t xml:space="preserve"> </w:t>
            </w:r>
            <w:r>
              <w:t>детей</w:t>
            </w:r>
            <w:r>
              <w:rPr>
                <w:spacing w:val="-52"/>
              </w:rPr>
              <w:t xml:space="preserve"> </w:t>
            </w:r>
            <w:r>
              <w:t>летом?</w:t>
            </w:r>
            <w:r>
              <w:rPr>
                <w:spacing w:val="-2"/>
              </w:rPr>
              <w:t xml:space="preserve"> </w:t>
            </w:r>
            <w:r>
              <w:t>(Отдых.)</w:t>
            </w:r>
          </w:p>
          <w:p w:rsidR="00DB0F2E" w:rsidRDefault="00A57A92">
            <w:pPr>
              <w:pStyle w:val="TableParagraph"/>
              <w:numPr>
                <w:ilvl w:val="1"/>
                <w:numId w:val="86"/>
              </w:numPr>
              <w:tabs>
                <w:tab w:val="left" w:pos="375"/>
              </w:tabs>
              <w:spacing w:before="5" w:line="237" w:lineRule="auto"/>
              <w:ind w:right="228" w:hanging="1008"/>
              <w:jc w:val="left"/>
            </w:pPr>
            <w:r>
              <w:t>Садовые цветы с шипами?</w:t>
            </w:r>
            <w:r>
              <w:rPr>
                <w:spacing w:val="-52"/>
              </w:rPr>
              <w:t xml:space="preserve"> </w:t>
            </w:r>
            <w:r>
              <w:t>(Роза.)</w:t>
            </w:r>
          </w:p>
          <w:p w:rsidR="00DB0F2E" w:rsidRDefault="00A57A92">
            <w:pPr>
              <w:pStyle w:val="TableParagraph"/>
              <w:numPr>
                <w:ilvl w:val="1"/>
                <w:numId w:val="86"/>
              </w:numPr>
              <w:tabs>
                <w:tab w:val="left" w:pos="366"/>
              </w:tabs>
              <w:spacing w:before="1"/>
              <w:ind w:left="134" w:right="115" w:firstLine="100"/>
              <w:jc w:val="left"/>
            </w:pPr>
            <w:r>
              <w:t>Надеваем летом на голову,</w:t>
            </w:r>
            <w:r>
              <w:rPr>
                <w:spacing w:val="1"/>
              </w:rPr>
              <w:t xml:space="preserve"> </w:t>
            </w:r>
            <w:r>
              <w:t>чтобы</w:t>
            </w:r>
            <w:r>
              <w:rPr>
                <w:spacing w:val="-1"/>
              </w:rPr>
              <w:t xml:space="preserve"> </w:t>
            </w:r>
            <w:r>
              <w:t>не</w:t>
            </w:r>
            <w:r>
              <w:rPr>
                <w:spacing w:val="-8"/>
              </w:rPr>
              <w:t xml:space="preserve"> </w:t>
            </w:r>
            <w:r>
              <w:t>получить</w:t>
            </w:r>
            <w:r>
              <w:rPr>
                <w:spacing w:val="-2"/>
              </w:rPr>
              <w:t xml:space="preserve"> </w:t>
            </w:r>
            <w:r>
              <w:t>солнечный</w:t>
            </w:r>
          </w:p>
          <w:p w:rsidR="00DB0F2E" w:rsidRDefault="00A57A92">
            <w:pPr>
              <w:pStyle w:val="TableParagraph"/>
              <w:spacing w:line="251" w:lineRule="exact"/>
              <w:ind w:left="845"/>
              <w:jc w:val="left"/>
            </w:pPr>
            <w:r>
              <w:t>удар? (Шляпа.)</w:t>
            </w:r>
          </w:p>
          <w:p w:rsidR="00DB0F2E" w:rsidRDefault="00A57A92">
            <w:pPr>
              <w:pStyle w:val="TableParagraph"/>
              <w:numPr>
                <w:ilvl w:val="1"/>
                <w:numId w:val="86"/>
              </w:numPr>
              <w:tabs>
                <w:tab w:val="left" w:pos="423"/>
              </w:tabs>
              <w:spacing w:before="2"/>
              <w:ind w:left="360" w:right="271" w:hanging="68"/>
              <w:jc w:val="left"/>
            </w:pPr>
            <w:r>
              <w:t>Что</w:t>
            </w:r>
            <w:r>
              <w:rPr>
                <w:spacing w:val="-7"/>
              </w:rPr>
              <w:t xml:space="preserve"> </w:t>
            </w:r>
            <w:r>
              <w:t>летом</w:t>
            </w:r>
            <w:r>
              <w:rPr>
                <w:spacing w:val="-2"/>
              </w:rPr>
              <w:t xml:space="preserve"> </w:t>
            </w:r>
            <w:r>
              <w:t>делают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лесу?</w:t>
            </w:r>
            <w:r>
              <w:rPr>
                <w:spacing w:val="-52"/>
              </w:rPr>
              <w:t xml:space="preserve"> </w:t>
            </w:r>
            <w:r>
              <w:t>(Собирают</w:t>
            </w:r>
            <w:r>
              <w:rPr>
                <w:spacing w:val="-3"/>
              </w:rPr>
              <w:t xml:space="preserve"> </w:t>
            </w:r>
            <w:r>
              <w:t>грибы, ягоды)</w:t>
            </w:r>
          </w:p>
          <w:p w:rsidR="00DB0F2E" w:rsidRDefault="00A57A92">
            <w:pPr>
              <w:pStyle w:val="TableParagraph"/>
              <w:numPr>
                <w:ilvl w:val="1"/>
                <w:numId w:val="86"/>
              </w:numPr>
              <w:tabs>
                <w:tab w:val="left" w:pos="347"/>
              </w:tabs>
              <w:spacing w:before="4" w:line="237" w:lineRule="auto"/>
              <w:ind w:left="389" w:right="199" w:hanging="173"/>
              <w:jc w:val="left"/>
            </w:pPr>
            <w:r>
              <w:t>Летнее</w:t>
            </w:r>
            <w:r>
              <w:rPr>
                <w:spacing w:val="-9"/>
              </w:rPr>
              <w:t xml:space="preserve"> </w:t>
            </w:r>
            <w:r>
              <w:t>природное</w:t>
            </w:r>
            <w:r>
              <w:rPr>
                <w:spacing w:val="-9"/>
              </w:rPr>
              <w:t xml:space="preserve"> </w:t>
            </w:r>
            <w:r>
              <w:t>явление,</w:t>
            </w:r>
            <w:r>
              <w:rPr>
                <w:spacing w:val="-52"/>
              </w:rPr>
              <w:t xml:space="preserve"> </w:t>
            </w:r>
            <w:r>
              <w:t>под</w:t>
            </w:r>
            <w:r>
              <w:rPr>
                <w:spacing w:val="-3"/>
              </w:rPr>
              <w:t xml:space="preserve"> </w:t>
            </w:r>
            <w:r>
              <w:t>который</w:t>
            </w:r>
            <w:r>
              <w:rPr>
                <w:spacing w:val="1"/>
              </w:rPr>
              <w:t xml:space="preserve"> </w:t>
            </w:r>
            <w:r>
              <w:t>попадешь и</w:t>
            </w:r>
          </w:p>
          <w:p w:rsidR="00DB0F2E" w:rsidRDefault="00A57A92">
            <w:pPr>
              <w:pStyle w:val="TableParagraph"/>
              <w:spacing w:before="2"/>
              <w:ind w:left="528"/>
              <w:jc w:val="left"/>
            </w:pPr>
            <w:r>
              <w:t>вымокнешь?</w:t>
            </w:r>
            <w:r>
              <w:rPr>
                <w:spacing w:val="-4"/>
              </w:rPr>
              <w:t xml:space="preserve"> </w:t>
            </w:r>
            <w:r>
              <w:t>(Дождь.)</w:t>
            </w:r>
          </w:p>
          <w:p w:rsidR="00DB0F2E" w:rsidRDefault="00A57A92">
            <w:pPr>
              <w:pStyle w:val="TableParagraph"/>
              <w:spacing w:before="4" w:line="237" w:lineRule="auto"/>
              <w:ind w:left="773" w:right="100" w:hanging="644"/>
              <w:jc w:val="left"/>
            </w:pPr>
            <w:r>
              <w:t>-</w:t>
            </w:r>
            <w:r>
              <w:rPr>
                <w:spacing w:val="-3"/>
              </w:rPr>
              <w:t xml:space="preserve"> </w:t>
            </w:r>
            <w:r>
              <w:t>После</w:t>
            </w:r>
            <w:r>
              <w:rPr>
                <w:spacing w:val="-8"/>
              </w:rPr>
              <w:t xml:space="preserve"> </w:t>
            </w:r>
            <w:r>
              <w:t>дождя,</w:t>
            </w:r>
            <w:r>
              <w:rPr>
                <w:spacing w:val="1"/>
              </w:rPr>
              <w:t xml:space="preserve"> </w:t>
            </w:r>
            <w:r>
              <w:t>обычно</w:t>
            </w:r>
            <w:r>
              <w:rPr>
                <w:spacing w:val="-6"/>
              </w:rPr>
              <w:t xml:space="preserve"> </w:t>
            </w:r>
            <w:r>
              <w:t>бывает</w:t>
            </w:r>
            <w:r>
              <w:rPr>
                <w:spacing w:val="-52"/>
              </w:rPr>
              <w:t xml:space="preserve"> </w:t>
            </w:r>
            <w:r>
              <w:t>на небе</w:t>
            </w:r>
            <w:r>
              <w:rPr>
                <w:spacing w:val="-5"/>
              </w:rPr>
              <w:t xml:space="preserve"> </w:t>
            </w:r>
            <w:r>
              <w:t>(Радуга.)</w:t>
            </w:r>
          </w:p>
          <w:p w:rsidR="00DB0F2E" w:rsidRDefault="00A57A92">
            <w:pPr>
              <w:pStyle w:val="TableParagraph"/>
              <w:spacing w:before="8" w:line="237" w:lineRule="auto"/>
              <w:ind w:left="437" w:right="417"/>
            </w:pPr>
            <w:r>
              <w:rPr>
                <w:b/>
              </w:rPr>
              <w:t>Художественное слово</w:t>
            </w:r>
            <w:r>
              <w:rPr>
                <w:b/>
                <w:spacing w:val="-52"/>
              </w:rPr>
              <w:t xml:space="preserve"> </w:t>
            </w:r>
            <w:r>
              <w:t>Над рекой, над городом</w:t>
            </w:r>
            <w:r>
              <w:rPr>
                <w:spacing w:val="-52"/>
              </w:rPr>
              <w:t xml:space="preserve"> </w:t>
            </w:r>
            <w:r>
              <w:t>Вырос</w:t>
            </w:r>
            <w:r>
              <w:rPr>
                <w:spacing w:val="-1"/>
              </w:rPr>
              <w:t xml:space="preserve"> </w:t>
            </w:r>
            <w:r>
              <w:t>мост</w:t>
            </w:r>
          </w:p>
          <w:p w:rsidR="00DB0F2E" w:rsidRDefault="00A57A92">
            <w:pPr>
              <w:pStyle w:val="TableParagraph"/>
              <w:ind w:left="638" w:right="620"/>
            </w:pPr>
            <w:r>
              <w:t>Это встала радуга</w:t>
            </w:r>
            <w:r>
              <w:rPr>
                <w:spacing w:val="-53"/>
              </w:rPr>
              <w:t xml:space="preserve"> </w:t>
            </w:r>
            <w:r>
              <w:t>Выше</w:t>
            </w:r>
            <w:r>
              <w:rPr>
                <w:spacing w:val="-6"/>
              </w:rPr>
              <w:t xml:space="preserve"> </w:t>
            </w:r>
            <w:r>
              <w:t>звезд.</w:t>
            </w:r>
          </w:p>
          <w:p w:rsidR="00DB0F2E" w:rsidRDefault="00A57A92">
            <w:pPr>
              <w:pStyle w:val="TableParagraph"/>
              <w:spacing w:before="5" w:line="237" w:lineRule="auto"/>
              <w:ind w:left="433" w:right="417"/>
            </w:pPr>
            <w:r>
              <w:t>Семь</w:t>
            </w:r>
            <w:r>
              <w:rPr>
                <w:spacing w:val="-9"/>
              </w:rPr>
              <w:t xml:space="preserve"> </w:t>
            </w:r>
            <w:r>
              <w:t>дорожек</w:t>
            </w:r>
            <w:r>
              <w:rPr>
                <w:spacing w:val="-10"/>
              </w:rPr>
              <w:t xml:space="preserve"> </w:t>
            </w:r>
            <w:r>
              <w:t>светятся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зеркале</w:t>
            </w:r>
            <w:r>
              <w:rPr>
                <w:spacing w:val="-5"/>
              </w:rPr>
              <w:t xml:space="preserve"> </w:t>
            </w:r>
            <w:r>
              <w:t>реки.</w:t>
            </w:r>
          </w:p>
          <w:p w:rsidR="00DB0F2E" w:rsidRDefault="00A57A92">
            <w:pPr>
              <w:pStyle w:val="TableParagraph"/>
              <w:spacing w:before="1"/>
              <w:ind w:left="638" w:right="621"/>
            </w:pPr>
            <w:r>
              <w:t>Побежим по радуге</w:t>
            </w:r>
            <w:r>
              <w:rPr>
                <w:spacing w:val="-52"/>
              </w:rPr>
              <w:t xml:space="preserve"> </w:t>
            </w:r>
            <w:r>
              <w:t>Наперегонки</w:t>
            </w:r>
            <w:r>
              <w:rPr>
                <w:spacing w:val="1"/>
              </w:rPr>
              <w:t xml:space="preserve"> </w:t>
            </w:r>
            <w:r>
              <w:t>Радуга</w:t>
            </w:r>
            <w:r>
              <w:rPr>
                <w:spacing w:val="4"/>
              </w:rPr>
              <w:t xml:space="preserve"> </w:t>
            </w:r>
            <w:r>
              <w:t>светит</w:t>
            </w:r>
          </w:p>
          <w:p w:rsidR="00DB0F2E" w:rsidRDefault="00A57A92">
            <w:pPr>
              <w:pStyle w:val="TableParagraph"/>
              <w:ind w:left="586" w:right="567" w:hanging="3"/>
            </w:pPr>
            <w:r>
              <w:t>В степи изумрудно</w:t>
            </w:r>
            <w:r>
              <w:rPr>
                <w:spacing w:val="1"/>
              </w:rPr>
              <w:t xml:space="preserve"> </w:t>
            </w:r>
            <w:r>
              <w:t>Вот</w:t>
            </w:r>
            <w:r>
              <w:rPr>
                <w:spacing w:val="-8"/>
              </w:rPr>
              <w:t xml:space="preserve"> </w:t>
            </w:r>
            <w:r>
              <w:t>бы</w:t>
            </w:r>
            <w:r>
              <w:rPr>
                <w:spacing w:val="-6"/>
              </w:rPr>
              <w:t xml:space="preserve"> </w:t>
            </w:r>
            <w:r>
              <w:t>потрогать</w:t>
            </w:r>
            <w:r>
              <w:rPr>
                <w:spacing w:val="-7"/>
              </w:rPr>
              <w:t xml:space="preserve"> </w:t>
            </w:r>
            <w:r>
              <w:t>ее,</w:t>
            </w:r>
          </w:p>
          <w:p w:rsidR="00DB0F2E" w:rsidRDefault="00A57A92">
            <w:pPr>
              <w:pStyle w:val="TableParagraph"/>
              <w:ind w:left="86" w:right="62"/>
            </w:pPr>
            <w:r>
              <w:t>Потрясти, но дотянуться до</w:t>
            </w:r>
            <w:r>
              <w:rPr>
                <w:spacing w:val="-53"/>
              </w:rPr>
              <w:t xml:space="preserve"> </w:t>
            </w:r>
            <w:r>
              <w:t>радуги</w:t>
            </w:r>
            <w:r>
              <w:rPr>
                <w:spacing w:val="2"/>
              </w:rPr>
              <w:t xml:space="preserve"> </w:t>
            </w:r>
            <w:r>
              <w:t>трудно:</w:t>
            </w:r>
          </w:p>
          <w:p w:rsidR="00DB0F2E" w:rsidRDefault="00A57A92">
            <w:pPr>
              <w:pStyle w:val="TableParagraph"/>
              <w:spacing w:before="1"/>
              <w:ind w:left="83" w:right="66"/>
            </w:pPr>
            <w:r>
              <w:t>Нужно расти, расти, и расти.</w:t>
            </w:r>
            <w:r>
              <w:rPr>
                <w:spacing w:val="-53"/>
              </w:rPr>
              <w:t xml:space="preserve"> </w:t>
            </w:r>
            <w:r>
              <w:t>(М.Алимбаев)</w:t>
            </w:r>
          </w:p>
          <w:p w:rsidR="00DB0F2E" w:rsidRDefault="00A57A92">
            <w:pPr>
              <w:pStyle w:val="TableParagraph"/>
              <w:ind w:left="101" w:right="73" w:firstLine="1065"/>
              <w:jc w:val="left"/>
            </w:pPr>
            <w:r>
              <w:t>Загадки:</w:t>
            </w:r>
            <w:r>
              <w:rPr>
                <w:spacing w:val="1"/>
              </w:rPr>
              <w:t xml:space="preserve"> </w:t>
            </w:r>
            <w:r>
              <w:t>1.Разноцветное</w:t>
            </w:r>
            <w:r>
              <w:rPr>
                <w:spacing w:val="-4"/>
              </w:rPr>
              <w:t xml:space="preserve"> </w:t>
            </w:r>
            <w:r>
              <w:t>коромысло</w:t>
            </w:r>
            <w:r>
              <w:rPr>
                <w:spacing w:val="-4"/>
              </w:rPr>
              <w:t xml:space="preserve"> </w:t>
            </w:r>
            <w:r>
              <w:t>над</w:t>
            </w:r>
          </w:p>
          <w:p w:rsidR="00DB0F2E" w:rsidRDefault="00A57A92">
            <w:pPr>
              <w:pStyle w:val="TableParagraph"/>
              <w:spacing w:before="2"/>
              <w:ind w:left="211" w:right="184" w:firstLine="662"/>
              <w:jc w:val="left"/>
            </w:pPr>
            <w:r>
              <w:t>лесом</w:t>
            </w:r>
            <w:r>
              <w:rPr>
                <w:spacing w:val="55"/>
              </w:rPr>
              <w:t xml:space="preserve"> </w:t>
            </w:r>
            <w:r>
              <w:t>повисло</w:t>
            </w:r>
            <w:r>
              <w:rPr>
                <w:spacing w:val="1"/>
              </w:rPr>
              <w:t xml:space="preserve"> </w:t>
            </w:r>
            <w:r>
              <w:t>2.Туча скрыла солнца цвет</w:t>
            </w:r>
            <w:r>
              <w:rPr>
                <w:spacing w:val="1"/>
              </w:rPr>
              <w:t xml:space="preserve"> </w:t>
            </w:r>
            <w:r>
              <w:t>Рухнул мост и щепок нет.</w:t>
            </w:r>
            <w:r>
              <w:rPr>
                <w:spacing w:val="1"/>
              </w:rPr>
              <w:t xml:space="preserve"> </w:t>
            </w:r>
            <w:r>
              <w:t>Творческая самостоятельная</w:t>
            </w:r>
            <w:r>
              <w:rPr>
                <w:spacing w:val="-52"/>
              </w:rPr>
              <w:t xml:space="preserve"> </w:t>
            </w:r>
            <w:r>
              <w:t>деятельность: рисование на</w:t>
            </w:r>
            <w:r>
              <w:rPr>
                <w:spacing w:val="1"/>
              </w:rPr>
              <w:t xml:space="preserve"> </w:t>
            </w:r>
            <w:r>
              <w:t>асфальте</w:t>
            </w:r>
            <w:r>
              <w:rPr>
                <w:spacing w:val="-6"/>
              </w:rPr>
              <w:t xml:space="preserve"> </w:t>
            </w:r>
            <w:r>
              <w:t>радуги</w:t>
            </w:r>
            <w:r>
              <w:rPr>
                <w:spacing w:val="2"/>
              </w:rPr>
              <w:t xml:space="preserve"> </w:t>
            </w:r>
            <w:r>
              <w:t>цветными</w:t>
            </w:r>
          </w:p>
          <w:p w:rsidR="00DB0F2E" w:rsidRDefault="00A57A92">
            <w:pPr>
              <w:pStyle w:val="TableParagraph"/>
              <w:spacing w:line="238" w:lineRule="exact"/>
              <w:ind w:left="1128"/>
              <w:jc w:val="left"/>
            </w:pPr>
            <w:r>
              <w:t>мелками.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41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22"/>
        <w:gridCol w:w="2324"/>
        <w:gridCol w:w="2329"/>
        <w:gridCol w:w="2324"/>
        <w:gridCol w:w="2848"/>
        <w:gridCol w:w="3121"/>
      </w:tblGrid>
      <w:tr w:rsidR="00DB0F2E">
        <w:trPr>
          <w:trHeight w:val="10885"/>
        </w:trPr>
        <w:tc>
          <w:tcPr>
            <w:tcW w:w="3222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9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DB0F2E" w:rsidRDefault="00A57A92">
            <w:pPr>
              <w:pStyle w:val="TableParagraph"/>
              <w:ind w:left="39" w:right="29"/>
            </w:pPr>
            <w:r>
              <w:t>нибудь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пол</w:t>
            </w:r>
            <w:r>
              <w:rPr>
                <w:spacing w:val="-2"/>
              </w:rPr>
              <w:t xml:space="preserve"> </w:t>
            </w:r>
            <w:r>
              <w:t>тюбетейку.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spacing w:val="-52"/>
              </w:rPr>
              <w:t xml:space="preserve"> </w:t>
            </w:r>
            <w:r>
              <w:t>окончании текста дети ищут</w:t>
            </w:r>
            <w:r>
              <w:rPr>
                <w:spacing w:val="1"/>
              </w:rPr>
              <w:t xml:space="preserve"> </w:t>
            </w:r>
            <w:r>
              <w:t>руками</w:t>
            </w:r>
            <w:r>
              <w:rPr>
                <w:spacing w:val="2"/>
              </w:rPr>
              <w:t xml:space="preserve"> </w:t>
            </w:r>
            <w:r>
              <w:t>вокруг</w:t>
            </w:r>
            <w:r>
              <w:rPr>
                <w:spacing w:val="1"/>
              </w:rPr>
              <w:t xml:space="preserve"> </w:t>
            </w:r>
            <w:r>
              <w:t>себя</w:t>
            </w:r>
            <w:r>
              <w:rPr>
                <w:spacing w:val="1"/>
              </w:rPr>
              <w:t xml:space="preserve"> </w:t>
            </w:r>
            <w:r>
              <w:t>тюбетейку; тот, у кого за</w:t>
            </w:r>
            <w:r>
              <w:rPr>
                <w:spacing w:val="1"/>
              </w:rPr>
              <w:t xml:space="preserve"> </w:t>
            </w:r>
            <w:r>
              <w:t>спиной она оказывается,</w:t>
            </w:r>
            <w:r>
              <w:rPr>
                <w:spacing w:val="1"/>
              </w:rPr>
              <w:t xml:space="preserve"> </w:t>
            </w:r>
            <w:r>
              <w:t>догоняет ведущего и</w:t>
            </w:r>
            <w:r>
              <w:rPr>
                <w:spacing w:val="1"/>
              </w:rPr>
              <w:t xml:space="preserve"> </w:t>
            </w:r>
            <w:r>
              <w:t>надевает ему на голову</w:t>
            </w:r>
            <w:r>
              <w:rPr>
                <w:spacing w:val="1"/>
              </w:rPr>
              <w:t xml:space="preserve"> </w:t>
            </w:r>
            <w:r>
              <w:t>тюбетейку. Если</w:t>
            </w:r>
            <w:r>
              <w:rPr>
                <w:spacing w:val="1"/>
              </w:rPr>
              <w:t xml:space="preserve"> </w:t>
            </w:r>
            <w:r>
              <w:t>играющий</w:t>
            </w:r>
            <w:r>
              <w:rPr>
                <w:spacing w:val="1"/>
              </w:rPr>
              <w:t xml:space="preserve"> </w:t>
            </w:r>
            <w:r>
              <w:t>не догонит ведущего, то</w:t>
            </w:r>
            <w:r>
              <w:rPr>
                <w:spacing w:val="1"/>
              </w:rPr>
              <w:t xml:space="preserve"> </w:t>
            </w:r>
            <w:r>
              <w:t>ведущий должен тюбетейкой</w:t>
            </w:r>
            <w:r>
              <w:rPr>
                <w:spacing w:val="-52"/>
              </w:rPr>
              <w:t xml:space="preserve"> </w:t>
            </w:r>
            <w:r>
              <w:t>потихоньку</w:t>
            </w:r>
            <w:r>
              <w:rPr>
                <w:spacing w:val="7"/>
              </w:rPr>
              <w:t xml:space="preserve"> </w:t>
            </w:r>
            <w:r>
              <w:t>шлепнуть</w:t>
            </w:r>
            <w:r>
              <w:rPr>
                <w:spacing w:val="1"/>
              </w:rPr>
              <w:t xml:space="preserve"> </w:t>
            </w:r>
            <w:r>
              <w:t>игрока, догоняя его. Так они</w:t>
            </w:r>
            <w:r>
              <w:rPr>
                <w:spacing w:val="1"/>
              </w:rPr>
              <w:t xml:space="preserve"> </w:t>
            </w:r>
            <w:r>
              <w:t>обегают один</w:t>
            </w:r>
            <w:r>
              <w:rPr>
                <w:spacing w:val="2"/>
              </w:rPr>
              <w:t xml:space="preserve"> </w:t>
            </w:r>
            <w:r>
              <w:t>круг.</w:t>
            </w:r>
          </w:p>
          <w:p w:rsidR="00DB0F2E" w:rsidRDefault="00A57A92">
            <w:pPr>
              <w:pStyle w:val="TableParagraph"/>
              <w:spacing w:before="1"/>
              <w:ind w:left="63" w:right="48" w:hanging="3"/>
            </w:pPr>
            <w:r>
              <w:t>Правила игры. Во время</w:t>
            </w:r>
            <w:r>
              <w:rPr>
                <w:spacing w:val="1"/>
              </w:rPr>
              <w:t xml:space="preserve"> </w:t>
            </w:r>
            <w:r>
              <w:t>игры нельзя оглядываться и</w:t>
            </w:r>
            <w:r>
              <w:rPr>
                <w:spacing w:val="1"/>
              </w:rPr>
              <w:t xml:space="preserve"> </w:t>
            </w:r>
            <w:r>
              <w:t>подсматривать.</w:t>
            </w:r>
            <w:r>
              <w:rPr>
                <w:spacing w:val="3"/>
              </w:rPr>
              <w:t xml:space="preserve"> </w:t>
            </w:r>
            <w:r>
              <w:t>Игрок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тюбетейкой</w:t>
            </w:r>
            <w:r>
              <w:rPr>
                <w:spacing w:val="1"/>
              </w:rPr>
              <w:t xml:space="preserve"> </w:t>
            </w:r>
            <w:r>
              <w:t>догоняет</w:t>
            </w:r>
            <w:r>
              <w:rPr>
                <w:spacing w:val="1"/>
              </w:rPr>
              <w:t xml:space="preserve"> </w:t>
            </w:r>
            <w:r>
              <w:t>ведущего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2"/>
              </w:rPr>
              <w:t xml:space="preserve"> </w:t>
            </w:r>
            <w:r>
              <w:t>кругу</w:t>
            </w:r>
            <w:r>
              <w:rPr>
                <w:spacing w:val="-2"/>
              </w:rPr>
              <w:t xml:space="preserve"> </w:t>
            </w:r>
            <w:r>
              <w:t>только</w:t>
            </w:r>
            <w:r>
              <w:rPr>
                <w:spacing w:val="-3"/>
              </w:rPr>
              <w:t xml:space="preserve"> </w:t>
            </w:r>
            <w:r>
              <w:t>до</w:t>
            </w:r>
            <w:r>
              <w:rPr>
                <w:spacing w:val="-52"/>
              </w:rPr>
              <w:t xml:space="preserve"> </w:t>
            </w:r>
            <w:r>
              <w:t>своего</w:t>
            </w:r>
            <w:r>
              <w:rPr>
                <w:spacing w:val="-4"/>
              </w:rPr>
              <w:t xml:space="preserve"> </w:t>
            </w:r>
            <w:r>
              <w:t>места.</w:t>
            </w:r>
          </w:p>
          <w:p w:rsidR="00DB0F2E" w:rsidRDefault="00A57A92">
            <w:pPr>
              <w:pStyle w:val="TableParagraph"/>
              <w:ind w:left="40" w:right="38"/>
              <w:rPr>
                <w:i/>
              </w:rPr>
            </w:pPr>
            <w:r>
              <w:t>Есть</w:t>
            </w:r>
            <w:r>
              <w:rPr>
                <w:spacing w:val="-4"/>
              </w:rPr>
              <w:t xml:space="preserve"> </w:t>
            </w:r>
            <w:r>
              <w:t>идея!</w:t>
            </w:r>
            <w:r>
              <w:rPr>
                <w:spacing w:val="-8"/>
              </w:rPr>
              <w:t xml:space="preserve"> </w:t>
            </w:r>
            <w:r>
              <w:t>(Такия</w:t>
            </w:r>
            <w:r>
              <w:rPr>
                <w:spacing w:val="-3"/>
              </w:rPr>
              <w:t xml:space="preserve"> </w:t>
            </w:r>
            <w:r>
              <w:t>тастамак!)</w:t>
            </w:r>
            <w:r>
              <w:rPr>
                <w:spacing w:val="-52"/>
              </w:rPr>
              <w:t xml:space="preserve"> </w:t>
            </w: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"Совушка".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</w:t>
            </w:r>
          </w:p>
          <w:p w:rsidR="00DB0F2E" w:rsidRDefault="00A57A92">
            <w:pPr>
              <w:pStyle w:val="TableParagraph"/>
              <w:ind w:left="44" w:right="27" w:hanging="4"/>
              <w:rPr>
                <w:i/>
              </w:rPr>
            </w:pP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 основы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математики)</w:t>
            </w:r>
          </w:p>
          <w:p w:rsidR="00DB0F2E" w:rsidRDefault="00A57A92">
            <w:pPr>
              <w:pStyle w:val="TableParagraph"/>
              <w:ind w:left="178" w:right="175" w:firstLine="9"/>
            </w:pPr>
            <w:r>
              <w:t>Цель: упражнять в беге</w:t>
            </w:r>
            <w:r>
              <w:rPr>
                <w:spacing w:val="1"/>
              </w:rPr>
              <w:t xml:space="preserve"> </w:t>
            </w:r>
            <w:r>
              <w:t>врассыпную;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умение двигаться по</w:t>
            </w:r>
            <w:r>
              <w:rPr>
                <w:spacing w:val="1"/>
              </w:rPr>
              <w:t xml:space="preserve"> </w:t>
            </w:r>
            <w:r>
              <w:t>сигналу, умение быть</w:t>
            </w:r>
            <w:r>
              <w:rPr>
                <w:spacing w:val="1"/>
              </w:rPr>
              <w:t xml:space="preserve"> </w:t>
            </w:r>
            <w:r>
              <w:t>неподвижным; развивать</w:t>
            </w:r>
            <w:r>
              <w:rPr>
                <w:spacing w:val="1"/>
              </w:rPr>
              <w:t xml:space="preserve"> </w:t>
            </w:r>
            <w:r>
              <w:t>ориентировку в</w:t>
            </w:r>
            <w:r>
              <w:rPr>
                <w:spacing w:val="1"/>
              </w:rPr>
              <w:t xml:space="preserve"> </w:t>
            </w:r>
            <w:r>
              <w:t>пространстве, выдержку;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воспитывать</w:t>
            </w:r>
            <w:r>
              <w:rPr>
                <w:spacing w:val="-9"/>
              </w:rPr>
              <w:t xml:space="preserve"> </w:t>
            </w:r>
            <w:r>
              <w:t>дружелюбие.</w:t>
            </w:r>
          </w:p>
          <w:p w:rsidR="00DB0F2E" w:rsidRDefault="00A57A92">
            <w:pPr>
              <w:pStyle w:val="TableParagraph"/>
              <w:spacing w:before="2"/>
              <w:ind w:left="63" w:right="55"/>
            </w:pP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могут быть в</w:t>
            </w:r>
            <w:r>
              <w:rPr>
                <w:spacing w:val="2"/>
              </w:rPr>
              <w:t xml:space="preserve"> </w:t>
            </w:r>
            <w:r>
              <w:t>роли</w:t>
            </w:r>
            <w:r>
              <w:rPr>
                <w:spacing w:val="1"/>
              </w:rPr>
              <w:t xml:space="preserve"> </w:t>
            </w:r>
            <w:r>
              <w:t>птичек,</w:t>
            </w:r>
            <w:r>
              <w:rPr>
                <w:spacing w:val="-2"/>
              </w:rPr>
              <w:t xml:space="preserve"> </w:t>
            </w:r>
            <w:r>
              <w:t>бабочек,</w:t>
            </w:r>
            <w:r>
              <w:rPr>
                <w:spacing w:val="-1"/>
              </w:rPr>
              <w:t xml:space="preserve"> </w:t>
            </w:r>
            <w:r>
              <w:t>зайчиков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проч.</w:t>
            </w:r>
          </w:p>
          <w:p w:rsidR="00DB0F2E" w:rsidRDefault="00A57A92">
            <w:pPr>
              <w:pStyle w:val="TableParagraph"/>
              <w:ind w:left="101" w:right="97" w:firstLine="3"/>
            </w:pPr>
            <w:r>
              <w:t>Выбирается один водящий,</w:t>
            </w:r>
            <w:r>
              <w:rPr>
                <w:spacing w:val="-52"/>
              </w:rPr>
              <w:t xml:space="preserve"> </w:t>
            </w:r>
            <w:r>
              <w:t>"совушка".</w:t>
            </w:r>
            <w:r>
              <w:rPr>
                <w:spacing w:val="-1"/>
              </w:rPr>
              <w:t xml:space="preserve"> </w:t>
            </w:r>
            <w:r>
              <w:t>Она</w:t>
            </w:r>
            <w:r>
              <w:rPr>
                <w:spacing w:val="-5"/>
              </w:rPr>
              <w:t xml:space="preserve"> </w:t>
            </w:r>
            <w:r>
              <w:t>находится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стороне</w:t>
            </w:r>
            <w:r>
              <w:rPr>
                <w:spacing w:val="-6"/>
              </w:rPr>
              <w:t xml:space="preserve"> </w:t>
            </w:r>
            <w:r>
              <w:t>площадки.</w:t>
            </w:r>
          </w:p>
          <w:p w:rsidR="00DB0F2E" w:rsidRDefault="00A57A92">
            <w:pPr>
              <w:pStyle w:val="TableParagraph"/>
              <w:ind w:left="59" w:right="55"/>
            </w:pPr>
            <w:r>
              <w:t>По сигналу "день" птички</w:t>
            </w:r>
            <w:r>
              <w:rPr>
                <w:spacing w:val="-53"/>
              </w:rPr>
              <w:t xml:space="preserve"> </w:t>
            </w:r>
            <w:r>
              <w:t>разлетаются,</w:t>
            </w:r>
            <w:r>
              <w:rPr>
                <w:spacing w:val="3"/>
              </w:rPr>
              <w:t xml:space="preserve"> </w:t>
            </w:r>
            <w:r>
              <w:t>звери</w:t>
            </w:r>
            <w:r>
              <w:rPr>
                <w:spacing w:val="1"/>
              </w:rPr>
              <w:t xml:space="preserve"> </w:t>
            </w:r>
            <w:r>
              <w:t>разбегаются</w:t>
            </w:r>
            <w:r>
              <w:rPr>
                <w:spacing w:val="-7"/>
              </w:rPr>
              <w:t xml:space="preserve"> </w:t>
            </w:r>
            <w:r>
              <w:t>разлетаются.</w:t>
            </w:r>
          </w:p>
          <w:p w:rsidR="00DB0F2E" w:rsidRDefault="00A57A92">
            <w:pPr>
              <w:pStyle w:val="TableParagraph"/>
              <w:spacing w:line="238" w:lineRule="exact"/>
              <w:ind w:left="72" w:right="55"/>
            </w:pPr>
            <w:r>
              <w:t>По</w:t>
            </w:r>
            <w:r>
              <w:rPr>
                <w:spacing w:val="-3"/>
              </w:rPr>
              <w:t xml:space="preserve"> </w:t>
            </w:r>
            <w:r>
              <w:t>сигналу</w:t>
            </w:r>
            <w:r>
              <w:rPr>
                <w:spacing w:val="-3"/>
              </w:rPr>
              <w:t xml:space="preserve"> </w:t>
            </w:r>
            <w:r>
              <w:t>"ночь"</w:t>
            </w:r>
            <w:r>
              <w:rPr>
                <w:spacing w:val="1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все</w:t>
            </w: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ind w:left="77" w:right="59" w:firstLine="4"/>
              <w:rPr>
                <w:i/>
              </w:rPr>
            </w:pPr>
            <w:r>
              <w:rPr>
                <w:b/>
              </w:rPr>
              <w:t>Подвижная игра "Ак серек –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Кок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серек".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Казахская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национальная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казахский язык,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 развитие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37" w:right="21"/>
            </w:pPr>
            <w:r>
              <w:t>Цель: способствовать развитию</w:t>
            </w:r>
            <w:r>
              <w:rPr>
                <w:spacing w:val="-52"/>
              </w:rPr>
              <w:t xml:space="preserve"> </w:t>
            </w:r>
            <w:r>
              <w:t>умения играть в команде, брать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себя</w:t>
            </w:r>
            <w:r>
              <w:rPr>
                <w:spacing w:val="5"/>
              </w:rPr>
              <w:t xml:space="preserve"> </w:t>
            </w:r>
            <w:r>
              <w:t>ответственность;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-1"/>
              </w:rPr>
              <w:t xml:space="preserve"> </w:t>
            </w:r>
            <w:r>
              <w:t>быстроту,</w:t>
            </w:r>
            <w:r>
              <w:rPr>
                <w:spacing w:val="3"/>
              </w:rPr>
              <w:t xml:space="preserve"> </w:t>
            </w:r>
            <w:r>
              <w:t>силу,</w:t>
            </w:r>
            <w:r>
              <w:rPr>
                <w:spacing w:val="1"/>
              </w:rPr>
              <w:t xml:space="preserve"> </w:t>
            </w:r>
            <w:r>
              <w:t>ловкость,</w:t>
            </w:r>
            <w:r>
              <w:rPr>
                <w:spacing w:val="3"/>
              </w:rPr>
              <w:t xml:space="preserve"> </w:t>
            </w:r>
            <w:r>
              <w:t>выдержку;</w:t>
            </w:r>
            <w:r>
              <w:rPr>
                <w:spacing w:val="1"/>
              </w:rPr>
              <w:t xml:space="preserve"> </w:t>
            </w:r>
            <w:r>
              <w:t>воспитывать чувство</w:t>
            </w:r>
            <w:r>
              <w:rPr>
                <w:spacing w:val="1"/>
              </w:rPr>
              <w:t xml:space="preserve"> </w:t>
            </w:r>
            <w:r>
              <w:t>сплоченности,</w:t>
            </w:r>
            <w:r>
              <w:rPr>
                <w:spacing w:val="2"/>
              </w:rPr>
              <w:t xml:space="preserve"> </w:t>
            </w:r>
            <w:r>
              <w:t>дружбы.</w:t>
            </w:r>
          </w:p>
          <w:p w:rsidR="00DB0F2E" w:rsidRDefault="00A57A92">
            <w:pPr>
              <w:pStyle w:val="TableParagraph"/>
              <w:ind w:left="86" w:right="58"/>
            </w:pPr>
            <w:r>
              <w:t>Играющие делятся на две</w:t>
            </w:r>
            <w:r>
              <w:rPr>
                <w:spacing w:val="-52"/>
              </w:rPr>
              <w:t xml:space="preserve"> </w:t>
            </w:r>
            <w:r>
              <w:t>команды.</w:t>
            </w:r>
          </w:p>
          <w:p w:rsidR="00DB0F2E" w:rsidRDefault="00A57A92">
            <w:pPr>
              <w:pStyle w:val="TableParagraph"/>
              <w:spacing w:before="1"/>
              <w:ind w:left="78" w:right="66"/>
            </w:pPr>
            <w:r>
              <w:t>Команды,</w:t>
            </w:r>
            <w:r>
              <w:rPr>
                <w:spacing w:val="-7"/>
              </w:rPr>
              <w:t xml:space="preserve"> </w:t>
            </w:r>
            <w:r>
              <w:t>держась</w:t>
            </w:r>
            <w:r>
              <w:rPr>
                <w:spacing w:val="-5"/>
              </w:rPr>
              <w:t xml:space="preserve"> </w:t>
            </w:r>
            <w:r>
              <w:t>за</w:t>
            </w:r>
            <w:r>
              <w:rPr>
                <w:spacing w:val="-7"/>
              </w:rPr>
              <w:t xml:space="preserve"> </w:t>
            </w:r>
            <w:r>
              <w:t>руки,</w:t>
            </w:r>
            <w:r>
              <w:rPr>
                <w:spacing w:val="-52"/>
              </w:rPr>
              <w:t xml:space="preserve"> </w:t>
            </w:r>
            <w:r>
              <w:t>выстраиваются в ряд друг</w:t>
            </w:r>
            <w:r>
              <w:rPr>
                <w:spacing w:val="1"/>
              </w:rPr>
              <w:t xml:space="preserve"> </w:t>
            </w:r>
            <w:r>
              <w:t>напротив</w:t>
            </w:r>
            <w:r>
              <w:rPr>
                <w:spacing w:val="2"/>
              </w:rPr>
              <w:t xml:space="preserve"> </w:t>
            </w:r>
            <w:r>
              <w:t>друга на</w:t>
            </w:r>
            <w:r>
              <w:rPr>
                <w:spacing w:val="1"/>
              </w:rPr>
              <w:t xml:space="preserve"> </w:t>
            </w:r>
            <w:r>
              <w:t>определенном</w:t>
            </w:r>
            <w:r>
              <w:rPr>
                <w:spacing w:val="-5"/>
              </w:rPr>
              <w:t xml:space="preserve"> </w:t>
            </w:r>
            <w:r>
              <w:t>расстоянии.</w:t>
            </w:r>
          </w:p>
          <w:p w:rsidR="00DB0F2E" w:rsidRDefault="00A57A92">
            <w:pPr>
              <w:pStyle w:val="TableParagraph"/>
              <w:spacing w:line="249" w:lineRule="exact"/>
              <w:ind w:left="85" w:right="66"/>
            </w:pPr>
            <w:r>
              <w:t>Ак</w:t>
            </w:r>
            <w:r>
              <w:rPr>
                <w:spacing w:val="-2"/>
              </w:rPr>
              <w:t xml:space="preserve"> </w:t>
            </w:r>
            <w:r>
              <w:t>серек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кок</w:t>
            </w:r>
            <w:r>
              <w:rPr>
                <w:spacing w:val="-2"/>
              </w:rPr>
              <w:t xml:space="preserve"> </w:t>
            </w:r>
            <w:r>
              <w:t>серек!</w:t>
            </w:r>
          </w:p>
          <w:p w:rsidR="00DB0F2E" w:rsidRDefault="00A57A92">
            <w:pPr>
              <w:pStyle w:val="TableParagraph"/>
              <w:spacing w:before="1"/>
              <w:ind w:left="341" w:right="319" w:hanging="10"/>
            </w:pPr>
            <w:r>
              <w:t>Мы прошли за много рек!</w:t>
            </w:r>
            <w:r>
              <w:rPr>
                <w:spacing w:val="-52"/>
              </w:rPr>
              <w:t xml:space="preserve"> </w:t>
            </w:r>
            <w:r>
              <w:t>Где еще найти нам друга?</w:t>
            </w:r>
            <w:r>
              <w:rPr>
                <w:spacing w:val="-52"/>
              </w:rPr>
              <w:t xml:space="preserve"> </w:t>
            </w:r>
            <w:r>
              <w:t>Мы</w:t>
            </w:r>
            <w:r>
              <w:rPr>
                <w:spacing w:val="2"/>
              </w:rPr>
              <w:t xml:space="preserve"> </w:t>
            </w:r>
            <w:r>
              <w:t>его</w:t>
            </w:r>
            <w:r>
              <w:rPr>
                <w:spacing w:val="-4"/>
              </w:rPr>
              <w:t xml:space="preserve"> </w:t>
            </w:r>
            <w:r>
              <w:t>искали</w:t>
            </w:r>
            <w:r>
              <w:rPr>
                <w:spacing w:val="-2"/>
              </w:rPr>
              <w:t xml:space="preserve"> </w:t>
            </w:r>
            <w:r>
              <w:t>всюду!</w:t>
            </w:r>
          </w:p>
          <w:p w:rsidR="00DB0F2E" w:rsidRDefault="00A57A92">
            <w:pPr>
              <w:pStyle w:val="TableParagraph"/>
              <w:ind w:left="226" w:right="209" w:firstLine="4"/>
            </w:pPr>
            <w:r>
              <w:t>Мы - команда, так и знайте!</w:t>
            </w:r>
            <w:r>
              <w:rPr>
                <w:spacing w:val="-52"/>
              </w:rPr>
              <w:t xml:space="preserve"> </w:t>
            </w:r>
            <w:r>
              <w:t>Кто вам нужен? Выбирайте!</w:t>
            </w:r>
            <w:r>
              <w:rPr>
                <w:spacing w:val="-53"/>
              </w:rPr>
              <w:t xml:space="preserve"> </w:t>
            </w:r>
            <w:r>
              <w:t>(Перевод</w:t>
            </w:r>
            <w:r>
              <w:rPr>
                <w:spacing w:val="-1"/>
              </w:rPr>
              <w:t xml:space="preserve"> </w:t>
            </w:r>
            <w:r>
              <w:t>Д.</w:t>
            </w:r>
            <w:r>
              <w:rPr>
                <w:spacing w:val="3"/>
              </w:rPr>
              <w:t xml:space="preserve"> </w:t>
            </w:r>
            <w:r>
              <w:t>Ахметова.)</w:t>
            </w:r>
            <w:r>
              <w:rPr>
                <w:spacing w:val="1"/>
              </w:rPr>
              <w:t xml:space="preserve"> </w:t>
            </w:r>
            <w:r>
              <w:t>Принцип</w:t>
            </w:r>
            <w:r>
              <w:rPr>
                <w:spacing w:val="-2"/>
              </w:rPr>
              <w:t xml:space="preserve"> </w:t>
            </w:r>
            <w:r>
              <w:t>хода</w:t>
            </w:r>
            <w:r>
              <w:rPr>
                <w:spacing w:val="5"/>
              </w:rPr>
              <w:t xml:space="preserve"> </w:t>
            </w:r>
            <w:r>
              <w:t>игры</w:t>
            </w:r>
            <w:r>
              <w:rPr>
                <w:spacing w:val="1"/>
              </w:rPr>
              <w:t xml:space="preserve"> </w:t>
            </w:r>
            <w:r>
              <w:t>заключается в том, что идет</w:t>
            </w:r>
            <w:r>
              <w:rPr>
                <w:spacing w:val="-52"/>
              </w:rPr>
              <w:t xml:space="preserve"> </w:t>
            </w:r>
            <w:r>
              <w:t>перекличка</w:t>
            </w:r>
            <w:r>
              <w:rPr>
                <w:spacing w:val="2"/>
              </w:rPr>
              <w:t xml:space="preserve"> </w:t>
            </w:r>
            <w:r>
              <w:t>команд,</w:t>
            </w:r>
            <w:r>
              <w:rPr>
                <w:spacing w:val="1"/>
              </w:rPr>
              <w:t xml:space="preserve"> </w:t>
            </w:r>
            <w:r>
              <w:t>затем</w:t>
            </w:r>
            <w:r>
              <w:rPr>
                <w:spacing w:val="1"/>
              </w:rPr>
              <w:t xml:space="preserve"> </w:t>
            </w:r>
            <w:r>
              <w:t>команда,</w:t>
            </w:r>
            <w:r>
              <w:rPr>
                <w:spacing w:val="3"/>
              </w:rPr>
              <w:t xml:space="preserve"> </w:t>
            </w:r>
            <w:r>
              <w:t>крикнувшая</w:t>
            </w:r>
            <w:r>
              <w:rPr>
                <w:spacing w:val="1"/>
              </w:rPr>
              <w:t xml:space="preserve"> </w:t>
            </w:r>
            <w:r>
              <w:t>последние слова, выбирает</w:t>
            </w:r>
            <w:r>
              <w:rPr>
                <w:spacing w:val="1"/>
              </w:rPr>
              <w:t xml:space="preserve"> </w:t>
            </w:r>
            <w:r>
              <w:t>одного</w:t>
            </w:r>
            <w:r>
              <w:rPr>
                <w:spacing w:val="-12"/>
              </w:rPr>
              <w:t xml:space="preserve"> </w:t>
            </w:r>
            <w:r>
              <w:t>из</w:t>
            </w:r>
            <w:r>
              <w:rPr>
                <w:spacing w:val="-9"/>
              </w:rPr>
              <w:t xml:space="preserve"> </w:t>
            </w:r>
            <w:r>
              <w:t>противоположной</w:t>
            </w:r>
            <w:r>
              <w:rPr>
                <w:spacing w:val="-52"/>
              </w:rPr>
              <w:t xml:space="preserve"> </w:t>
            </w:r>
            <w:r>
              <w:t>команды.</w:t>
            </w:r>
          </w:p>
          <w:p w:rsidR="00DB0F2E" w:rsidRDefault="00A57A92">
            <w:pPr>
              <w:pStyle w:val="TableParagraph"/>
              <w:spacing w:before="1"/>
              <w:ind w:left="82" w:right="58" w:hanging="2"/>
            </w:pPr>
            <w:r>
              <w:t>Выбранный играющий с</w:t>
            </w:r>
            <w:r>
              <w:rPr>
                <w:spacing w:val="1"/>
              </w:rPr>
              <w:t xml:space="preserve"> </w:t>
            </w:r>
            <w:r>
              <w:t>ускорением</w:t>
            </w:r>
            <w:r>
              <w:rPr>
                <w:spacing w:val="-5"/>
              </w:rPr>
              <w:t xml:space="preserve"> </w:t>
            </w:r>
            <w:r>
              <w:t>выбегает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сторону</w:t>
            </w:r>
            <w:r>
              <w:rPr>
                <w:spacing w:val="-52"/>
              </w:rPr>
              <w:t xml:space="preserve"> </w:t>
            </w:r>
            <w:r>
              <w:t>противоположной цепочки</w:t>
            </w:r>
          </w:p>
          <w:p w:rsidR="00DB0F2E" w:rsidRDefault="00A57A92">
            <w:pPr>
              <w:pStyle w:val="TableParagraph"/>
              <w:ind w:left="83" w:right="66"/>
            </w:pPr>
            <w:r>
              <w:t>команды,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7"/>
              </w:rPr>
              <w:t xml:space="preserve"> </w:t>
            </w:r>
            <w:r>
              <w:t>бегу</w:t>
            </w:r>
            <w:r>
              <w:rPr>
                <w:spacing w:val="-9"/>
              </w:rPr>
              <w:t xml:space="preserve"> </w:t>
            </w:r>
            <w:r>
              <w:t>пытается</w:t>
            </w:r>
            <w:r>
              <w:rPr>
                <w:spacing w:val="-52"/>
              </w:rPr>
              <w:t xml:space="preserve"> </w:t>
            </w:r>
            <w:r>
              <w:t>разорвать ее.</w:t>
            </w:r>
          </w:p>
          <w:p w:rsidR="00DB0F2E" w:rsidRDefault="00A57A92">
            <w:pPr>
              <w:pStyle w:val="TableParagraph"/>
              <w:spacing w:before="3"/>
              <w:ind w:left="86" w:right="57"/>
            </w:pPr>
            <w:r>
              <w:t>Если цепочка разорвалась -</w:t>
            </w:r>
            <w:r>
              <w:rPr>
                <w:spacing w:val="-52"/>
              </w:rPr>
              <w:t xml:space="preserve"> </w:t>
            </w:r>
            <w:r>
              <w:t>играющий забирает одного</w:t>
            </w:r>
            <w:r>
              <w:rPr>
                <w:spacing w:val="-52"/>
              </w:rPr>
              <w:t xml:space="preserve"> </w:t>
            </w:r>
            <w:r>
              <w:t>игрока</w:t>
            </w:r>
            <w:r>
              <w:rPr>
                <w:spacing w:val="3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свою</w:t>
            </w:r>
            <w:r>
              <w:rPr>
                <w:spacing w:val="-1"/>
              </w:rPr>
              <w:t xml:space="preserve"> </w:t>
            </w:r>
            <w:r>
              <w:t>команду.</w:t>
            </w:r>
          </w:p>
          <w:p w:rsidR="00DB0F2E" w:rsidRDefault="00A57A92">
            <w:pPr>
              <w:pStyle w:val="TableParagraph"/>
              <w:spacing w:line="238" w:lineRule="exact"/>
              <w:ind w:left="86" w:right="60"/>
            </w:pPr>
            <w:r>
              <w:t>Если цепочка</w:t>
            </w:r>
            <w:r>
              <w:rPr>
                <w:spacing w:val="1"/>
              </w:rPr>
              <w:t xml:space="preserve"> </w:t>
            </w:r>
            <w:r>
              <w:t>осталась</w:t>
            </w:r>
            <w:r>
              <w:rPr>
                <w:spacing w:val="-1"/>
              </w:rPr>
              <w:t xml:space="preserve"> </w:t>
            </w:r>
            <w:r>
              <w:t>цела</w:t>
            </w:r>
            <w:r>
              <w:rPr>
                <w:spacing w:val="5"/>
              </w:rPr>
              <w:t xml:space="preserve"> </w:t>
            </w:r>
            <w:r>
              <w:t>-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41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22"/>
        <w:gridCol w:w="2324"/>
        <w:gridCol w:w="2329"/>
        <w:gridCol w:w="2324"/>
        <w:gridCol w:w="2848"/>
        <w:gridCol w:w="3121"/>
      </w:tblGrid>
      <w:tr w:rsidR="00DB0F2E">
        <w:trPr>
          <w:trHeight w:val="10885"/>
        </w:trPr>
        <w:tc>
          <w:tcPr>
            <w:tcW w:w="3222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9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DB0F2E" w:rsidRDefault="00A57A92">
            <w:pPr>
              <w:pStyle w:val="TableParagraph"/>
              <w:spacing w:line="242" w:lineRule="auto"/>
              <w:ind w:left="423" w:right="314" w:hanging="92"/>
              <w:jc w:val="left"/>
            </w:pPr>
            <w:r>
              <w:rPr>
                <w:spacing w:val="-1"/>
              </w:rPr>
              <w:t xml:space="preserve">замирают </w:t>
            </w:r>
            <w:r>
              <w:t>неподвижно.</w:t>
            </w:r>
            <w:r>
              <w:rPr>
                <w:spacing w:val="-52"/>
              </w:rPr>
              <w:t xml:space="preserve"> </w:t>
            </w:r>
            <w:r>
              <w:t>Вылетает совушка,</w:t>
            </w:r>
            <w:r>
              <w:rPr>
                <w:spacing w:val="1"/>
              </w:rPr>
              <w:t xml:space="preserve"> </w:t>
            </w:r>
            <w:r>
              <w:t>высматривая</w:t>
            </w:r>
            <w:r>
              <w:rPr>
                <w:spacing w:val="-5"/>
              </w:rPr>
              <w:t xml:space="preserve"> </w:t>
            </w:r>
            <w:r>
              <w:t>тех,</w:t>
            </w:r>
            <w:r>
              <w:rPr>
                <w:spacing w:val="3"/>
              </w:rPr>
              <w:t xml:space="preserve"> </w:t>
            </w:r>
            <w:r>
              <w:t>кто</w:t>
            </w:r>
          </w:p>
          <w:p w:rsidR="00DB0F2E" w:rsidRDefault="00A57A92">
            <w:pPr>
              <w:pStyle w:val="TableParagraph"/>
              <w:spacing w:line="242" w:lineRule="auto"/>
              <w:ind w:left="59" w:right="55"/>
            </w:pPr>
            <w:r>
              <w:t>шевелится, и забирает в</w:t>
            </w:r>
            <w:r>
              <w:rPr>
                <w:spacing w:val="-53"/>
              </w:rPr>
              <w:t xml:space="preserve"> </w:t>
            </w:r>
            <w:r>
              <w:t>гнездо.</w:t>
            </w:r>
          </w:p>
          <w:p w:rsidR="00DB0F2E" w:rsidRDefault="00A57A92">
            <w:pPr>
              <w:pStyle w:val="TableParagraph"/>
              <w:ind w:left="71" w:right="55"/>
            </w:pPr>
            <w:r>
              <w:t>Игра</w:t>
            </w:r>
            <w:r>
              <w:rPr>
                <w:spacing w:val="-6"/>
              </w:rPr>
              <w:t xml:space="preserve"> </w:t>
            </w:r>
            <w:r>
              <w:t>повторяется</w:t>
            </w:r>
            <w:r>
              <w:rPr>
                <w:spacing w:val="-4"/>
              </w:rPr>
              <w:t xml:space="preserve"> </w:t>
            </w:r>
            <w:r>
              <w:t>несколько</w:t>
            </w:r>
            <w:r>
              <w:rPr>
                <w:spacing w:val="-52"/>
              </w:rPr>
              <w:t xml:space="preserve"> </w:t>
            </w:r>
            <w:r>
              <w:t>раз.</w:t>
            </w:r>
          </w:p>
          <w:p w:rsidR="00DB0F2E" w:rsidRDefault="00A57A92">
            <w:pPr>
              <w:pStyle w:val="TableParagraph"/>
              <w:ind w:left="101" w:right="85"/>
              <w:rPr>
                <w:i/>
              </w:rPr>
            </w:pPr>
            <w:r>
              <w:rPr>
                <w:b/>
              </w:rPr>
              <w:t>Малоподвижная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"Гори, гори ясно".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97" w:right="183" w:hanging="4"/>
            </w:pPr>
            <w:r>
              <w:t>Цель: развивать умения</w:t>
            </w:r>
            <w:r>
              <w:rPr>
                <w:spacing w:val="1"/>
              </w:rPr>
              <w:t xml:space="preserve"> </w:t>
            </w:r>
            <w:r>
              <w:t>действовать согласованно</w:t>
            </w:r>
            <w:r>
              <w:rPr>
                <w:spacing w:val="-52"/>
              </w:rPr>
              <w:t xml:space="preserve"> </w:t>
            </w:r>
            <w:r>
              <w:t>друг</w:t>
            </w:r>
            <w:r>
              <w:rPr>
                <w:spacing w:val="1"/>
              </w:rPr>
              <w:t xml:space="preserve"> </w:t>
            </w:r>
            <w:r>
              <w:t>с другом,</w:t>
            </w:r>
            <w:r>
              <w:rPr>
                <w:spacing w:val="1"/>
              </w:rPr>
              <w:t xml:space="preserve"> </w:t>
            </w:r>
            <w:r>
              <w:t>ориентироваться в</w:t>
            </w:r>
            <w:r>
              <w:rPr>
                <w:spacing w:val="1"/>
              </w:rPr>
              <w:t xml:space="preserve"> </w:t>
            </w:r>
            <w:r>
              <w:t>пространстве,</w:t>
            </w:r>
            <w:r>
              <w:rPr>
                <w:spacing w:val="1"/>
              </w:rPr>
              <w:t xml:space="preserve"> </w:t>
            </w:r>
            <w:r>
              <w:t>положительные</w:t>
            </w:r>
            <w:r>
              <w:rPr>
                <w:spacing w:val="-5"/>
              </w:rPr>
              <w:t xml:space="preserve"> </w:t>
            </w:r>
            <w:r>
              <w:t>эмоции.</w:t>
            </w:r>
          </w:p>
          <w:p w:rsidR="00DB0F2E" w:rsidRDefault="00A57A92">
            <w:pPr>
              <w:pStyle w:val="TableParagraph"/>
              <w:ind w:left="68" w:right="56" w:hanging="6"/>
            </w:pPr>
            <w:r>
              <w:t>По считалке выбирается</w:t>
            </w:r>
            <w:r>
              <w:rPr>
                <w:spacing w:val="1"/>
              </w:rPr>
              <w:t xml:space="preserve"> </w:t>
            </w:r>
            <w:r>
              <w:t>водящий,</w:t>
            </w:r>
            <w:r>
              <w:rPr>
                <w:spacing w:val="1"/>
              </w:rPr>
              <w:t xml:space="preserve"> </w:t>
            </w:r>
            <w:r>
              <w:t>который</w:t>
            </w:r>
            <w:r>
              <w:rPr>
                <w:spacing w:val="2"/>
              </w:rPr>
              <w:t xml:space="preserve"> </w:t>
            </w:r>
            <w:r>
              <w:t>стоит</w:t>
            </w:r>
            <w:r>
              <w:rPr>
                <w:spacing w:val="1"/>
              </w:rPr>
              <w:t xml:space="preserve"> </w:t>
            </w:r>
            <w:r>
              <w:t>напротив</w:t>
            </w:r>
            <w:r>
              <w:rPr>
                <w:spacing w:val="-6"/>
              </w:rPr>
              <w:t xml:space="preserve"> </w:t>
            </w:r>
            <w:r>
              <w:t>группы</w:t>
            </w:r>
            <w:r>
              <w:rPr>
                <w:spacing w:val="-9"/>
              </w:rPr>
              <w:t xml:space="preserve"> </w:t>
            </w:r>
            <w:r>
              <w:t>играющих.</w:t>
            </w:r>
          </w:p>
          <w:p w:rsidR="00DB0F2E" w:rsidRDefault="00A57A92">
            <w:pPr>
              <w:pStyle w:val="TableParagraph"/>
              <w:spacing w:line="252" w:lineRule="exact"/>
              <w:ind w:left="63" w:right="55"/>
            </w:pPr>
            <w:r>
              <w:t>Дети</w:t>
            </w:r>
            <w:r>
              <w:rPr>
                <w:spacing w:val="2"/>
              </w:rPr>
              <w:t xml:space="preserve"> </w:t>
            </w:r>
            <w:r>
              <w:t>кричат</w:t>
            </w:r>
            <w:r>
              <w:rPr>
                <w:spacing w:val="-4"/>
              </w:rPr>
              <w:t xml:space="preserve"> </w:t>
            </w:r>
            <w:r>
              <w:t>слова:</w:t>
            </w:r>
          </w:p>
          <w:p w:rsidR="00DB0F2E" w:rsidRDefault="00A57A92">
            <w:pPr>
              <w:pStyle w:val="TableParagraph"/>
              <w:spacing w:line="237" w:lineRule="auto"/>
              <w:ind w:left="557" w:right="554" w:firstLine="28"/>
              <w:jc w:val="left"/>
            </w:pPr>
            <w:r>
              <w:t>- Гори, гори ясно,</w:t>
            </w:r>
            <w:r>
              <w:rPr>
                <w:spacing w:val="-52"/>
              </w:rPr>
              <w:t xml:space="preserve"> </w:t>
            </w:r>
            <w:r>
              <w:t>Чтобы</w:t>
            </w:r>
            <w:r>
              <w:rPr>
                <w:spacing w:val="-8"/>
              </w:rPr>
              <w:t xml:space="preserve"> </w:t>
            </w:r>
            <w:r>
              <w:t>не</w:t>
            </w:r>
            <w:r>
              <w:rPr>
                <w:spacing w:val="-13"/>
              </w:rPr>
              <w:t xml:space="preserve"> </w:t>
            </w:r>
            <w:r>
              <w:t>погасло.</w:t>
            </w:r>
          </w:p>
          <w:p w:rsidR="00DB0F2E" w:rsidRDefault="00A57A92">
            <w:pPr>
              <w:pStyle w:val="TableParagraph"/>
              <w:ind w:left="385" w:right="380" w:firstLine="4"/>
            </w:pPr>
            <w:r>
              <w:t>Глянь на небо,</w:t>
            </w:r>
            <w:r>
              <w:rPr>
                <w:spacing w:val="1"/>
              </w:rPr>
              <w:t xml:space="preserve"> </w:t>
            </w:r>
            <w:r>
              <w:t>Птички</w:t>
            </w:r>
            <w:r>
              <w:rPr>
                <w:spacing w:val="2"/>
              </w:rPr>
              <w:t xml:space="preserve"> </w:t>
            </w:r>
            <w:r>
              <w:t>летят,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Колокольчики</w:t>
            </w:r>
            <w:r>
              <w:rPr>
                <w:spacing w:val="-7"/>
              </w:rPr>
              <w:t xml:space="preserve"> </w:t>
            </w:r>
            <w:r>
              <w:t>звенят.</w:t>
            </w:r>
          </w:p>
          <w:p w:rsidR="00DB0F2E" w:rsidRDefault="00A57A92">
            <w:pPr>
              <w:pStyle w:val="TableParagraph"/>
              <w:ind w:left="116" w:right="107" w:firstLine="3"/>
            </w:pPr>
            <w:r>
              <w:t>Как только заканчивается</w:t>
            </w:r>
            <w:r>
              <w:rPr>
                <w:spacing w:val="1"/>
              </w:rPr>
              <w:t xml:space="preserve"> </w:t>
            </w:r>
            <w:r>
              <w:t>речевка, водящий подходит</w:t>
            </w:r>
            <w:r>
              <w:rPr>
                <w:spacing w:val="-52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детям,</w:t>
            </w:r>
            <w:r>
              <w:rPr>
                <w:spacing w:val="3"/>
              </w:rPr>
              <w:t xml:space="preserve"> </w:t>
            </w:r>
            <w:r>
              <w:t>взмахивает</w:t>
            </w:r>
            <w:r>
              <w:rPr>
                <w:spacing w:val="1"/>
              </w:rPr>
              <w:t xml:space="preserve"> </w:t>
            </w:r>
            <w:r>
              <w:t>платочком между двумя</w:t>
            </w:r>
            <w:r>
              <w:rPr>
                <w:spacing w:val="1"/>
              </w:rPr>
              <w:t xml:space="preserve"> </w:t>
            </w:r>
            <w:r>
              <w:t>детьми, как</w:t>
            </w:r>
            <w:r>
              <w:rPr>
                <w:spacing w:val="-6"/>
              </w:rPr>
              <w:t xml:space="preserve"> </w:t>
            </w:r>
            <w:r>
              <w:t>бы</w:t>
            </w:r>
            <w:r>
              <w:rPr>
                <w:spacing w:val="-5"/>
              </w:rPr>
              <w:t xml:space="preserve"> </w:t>
            </w:r>
            <w:r>
              <w:t>их</w:t>
            </w:r>
            <w:r>
              <w:rPr>
                <w:spacing w:val="-1"/>
              </w:rPr>
              <w:t xml:space="preserve"> </w:t>
            </w:r>
            <w:r>
              <w:t>разделяя.</w:t>
            </w:r>
          </w:p>
          <w:p w:rsidR="00DB0F2E" w:rsidRDefault="00A57A92">
            <w:pPr>
              <w:pStyle w:val="TableParagraph"/>
              <w:ind w:left="77" w:right="67" w:hanging="6"/>
              <w:rPr>
                <w:i/>
              </w:rPr>
            </w:pPr>
            <w:r>
              <w:t>Эти</w:t>
            </w:r>
            <w:r>
              <w:rPr>
                <w:spacing w:val="1"/>
              </w:rPr>
              <w:t xml:space="preserve"> </w:t>
            </w:r>
            <w:r>
              <w:t>два</w:t>
            </w:r>
            <w:r>
              <w:rPr>
                <w:spacing w:val="-1"/>
              </w:rPr>
              <w:t xml:space="preserve"> </w:t>
            </w:r>
            <w:r>
              <w:t>ребенка</w:t>
            </w:r>
            <w:r>
              <w:rPr>
                <w:spacing w:val="3"/>
              </w:rPr>
              <w:t xml:space="preserve"> </w:t>
            </w:r>
            <w:r>
              <w:t>бегут в</w:t>
            </w:r>
            <w:r>
              <w:rPr>
                <w:spacing w:val="1"/>
              </w:rPr>
              <w:t xml:space="preserve"> </w:t>
            </w:r>
            <w:r>
              <w:t>разные</w:t>
            </w:r>
            <w:r>
              <w:rPr>
                <w:spacing w:val="-12"/>
              </w:rPr>
              <w:t xml:space="preserve"> </w:t>
            </w:r>
            <w:r>
              <w:t>стороны,</w:t>
            </w:r>
            <w:r>
              <w:rPr>
                <w:spacing w:val="-3"/>
              </w:rPr>
              <w:t xml:space="preserve"> </w:t>
            </w:r>
            <w:r>
              <w:t>обегая</w:t>
            </w:r>
            <w:r>
              <w:rPr>
                <w:spacing w:val="-7"/>
              </w:rPr>
              <w:t xml:space="preserve"> </w:t>
            </w:r>
            <w:r>
              <w:t>круг</w:t>
            </w:r>
            <w:r>
              <w:rPr>
                <w:spacing w:val="-52"/>
              </w:rPr>
              <w:t xml:space="preserve"> </w:t>
            </w:r>
            <w:r>
              <w:t>снаружи. И возвращаются к</w:t>
            </w:r>
            <w:r>
              <w:rPr>
                <w:spacing w:val="1"/>
              </w:rPr>
              <w:t xml:space="preserve"> </w:t>
            </w:r>
            <w:r>
              <w:t>своему месту и водящему.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Трудовая деятельность: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высадка рассады цветов 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цветник. </w:t>
            </w:r>
            <w:r>
              <w:rPr>
                <w:i/>
              </w:rPr>
              <w:t>(физическое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line="237" w:lineRule="exact"/>
              <w:ind w:left="64" w:right="55"/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совершенствовать</w:t>
            </w: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spacing w:line="242" w:lineRule="auto"/>
              <w:ind w:left="86" w:right="65"/>
            </w:pPr>
            <w:r>
              <w:t>играющий</w:t>
            </w:r>
            <w:r>
              <w:rPr>
                <w:spacing w:val="-6"/>
              </w:rPr>
              <w:t xml:space="preserve"> </w:t>
            </w:r>
            <w:r>
              <w:t>остается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команде</w:t>
            </w:r>
            <w:r>
              <w:rPr>
                <w:spacing w:val="-52"/>
              </w:rPr>
              <w:t xml:space="preserve"> </w:t>
            </w:r>
            <w:r>
              <w:t>противника.</w:t>
            </w:r>
          </w:p>
          <w:p w:rsidR="00DB0F2E" w:rsidRDefault="00A57A92">
            <w:pPr>
              <w:pStyle w:val="TableParagraph"/>
              <w:ind w:left="86" w:right="66"/>
            </w:pPr>
            <w:r>
              <w:t>Побеждает команда, которая</w:t>
            </w:r>
            <w:r>
              <w:rPr>
                <w:spacing w:val="-53"/>
              </w:rPr>
              <w:t xml:space="preserve"> </w:t>
            </w:r>
            <w:r>
              <w:t>забрала всех участников</w:t>
            </w:r>
            <w:r>
              <w:rPr>
                <w:spacing w:val="1"/>
              </w:rPr>
              <w:t xml:space="preserve"> </w:t>
            </w:r>
            <w:r>
              <w:t>противника.</w:t>
            </w:r>
          </w:p>
          <w:p w:rsidR="00DB0F2E" w:rsidRDefault="00A57A92">
            <w:pPr>
              <w:pStyle w:val="TableParagraph"/>
              <w:ind w:left="293" w:right="271" w:firstLine="1"/>
              <w:rPr>
                <w:i/>
              </w:rPr>
            </w:pPr>
            <w:r>
              <w:rPr>
                <w:b/>
              </w:rPr>
              <w:t>Трудовая деятельность: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полив песка в песочнице,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рыхление.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38" w:right="21"/>
              <w:rPr>
                <w:i/>
              </w:rPr>
            </w:pPr>
            <w:r>
              <w:t>Цель:</w:t>
            </w:r>
            <w:r>
              <w:rPr>
                <w:spacing w:val="-9"/>
              </w:rPr>
              <w:t xml:space="preserve"> </w:t>
            </w:r>
            <w:r>
              <w:t>воспитывать</w:t>
            </w:r>
            <w:r>
              <w:rPr>
                <w:spacing w:val="-6"/>
              </w:rPr>
              <w:t xml:space="preserve"> </w:t>
            </w:r>
            <w:r>
              <w:t>трудолюбие,</w:t>
            </w:r>
            <w:r>
              <w:rPr>
                <w:spacing w:val="-52"/>
              </w:rPr>
              <w:t xml:space="preserve"> </w:t>
            </w:r>
            <w:r>
              <w:t>развивать навыки безопасной</w:t>
            </w:r>
            <w:r>
              <w:rPr>
                <w:spacing w:val="1"/>
              </w:rPr>
              <w:t xml:space="preserve"> </w:t>
            </w:r>
            <w:r>
              <w:t>работы с детским инвентарем.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Подвижная игра "Добеги 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прыгни".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ind w:left="81" w:right="66"/>
            </w:pPr>
            <w:r>
              <w:t>Цель:</w:t>
            </w:r>
            <w:r>
              <w:rPr>
                <w:spacing w:val="-8"/>
              </w:rPr>
              <w:t xml:space="preserve"> </w:t>
            </w:r>
            <w:r>
              <w:t>добиваться</w:t>
            </w:r>
            <w:r>
              <w:rPr>
                <w:spacing w:val="-6"/>
              </w:rPr>
              <w:t xml:space="preserve"> </w:t>
            </w:r>
            <w:r>
              <w:t>хорошей</w:t>
            </w:r>
            <w:r>
              <w:rPr>
                <w:spacing w:val="-52"/>
              </w:rPr>
              <w:t xml:space="preserve"> </w:t>
            </w:r>
            <w:r>
              <w:t>техники</w:t>
            </w:r>
            <w:r>
              <w:rPr>
                <w:spacing w:val="2"/>
              </w:rPr>
              <w:t xml:space="preserve"> </w:t>
            </w:r>
            <w:r>
              <w:t>прыжка</w:t>
            </w:r>
            <w:r>
              <w:rPr>
                <w:spacing w:val="-1"/>
              </w:rPr>
              <w:t xml:space="preserve"> </w:t>
            </w:r>
            <w:r>
              <w:t>при</w:t>
            </w:r>
            <w:r>
              <w:rPr>
                <w:spacing w:val="1"/>
              </w:rPr>
              <w:t xml:space="preserve"> </w:t>
            </w:r>
            <w:r>
              <w:t>отталкивании.</w:t>
            </w:r>
          </w:p>
          <w:p w:rsidR="00DB0F2E" w:rsidRDefault="00A57A92">
            <w:pPr>
              <w:pStyle w:val="TableParagraph"/>
              <w:spacing w:before="2" w:line="237" w:lineRule="auto"/>
              <w:ind w:left="83" w:right="66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"Кто скорее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добежит 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дорожке?"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spacing w:before="5"/>
              <w:ind w:left="86" w:right="66"/>
              <w:rPr>
                <w:b/>
              </w:rPr>
            </w:pPr>
            <w:r>
              <w:t>Цель: продолжать развивать</w:t>
            </w:r>
            <w:r>
              <w:rPr>
                <w:spacing w:val="-52"/>
              </w:rPr>
              <w:t xml:space="preserve"> </w:t>
            </w:r>
            <w:r>
              <w:t>пространственную</w:t>
            </w:r>
            <w:r>
              <w:rPr>
                <w:spacing w:val="1"/>
              </w:rPr>
              <w:t xml:space="preserve"> </w:t>
            </w:r>
            <w:r>
              <w:t>ориентир</w:t>
            </w:r>
            <w:r>
              <w:rPr>
                <w:b/>
              </w:rPr>
              <w:t>овку.</w:t>
            </w:r>
          </w:p>
          <w:p w:rsidR="00DB0F2E" w:rsidRDefault="00A57A92">
            <w:pPr>
              <w:pStyle w:val="TableParagraph"/>
              <w:spacing w:before="6" w:line="237" w:lineRule="auto"/>
              <w:ind w:left="86" w:right="66"/>
              <w:rPr>
                <w:i/>
              </w:rPr>
            </w:pPr>
            <w:r>
              <w:rPr>
                <w:b/>
              </w:rPr>
              <w:t>Свободные игры по желанию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детей.</w:t>
            </w:r>
            <w:r>
              <w:rPr>
                <w:b/>
                <w:spacing w:val="2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before="4"/>
              <w:ind w:left="77" w:right="53" w:hanging="8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 игровых</w:t>
            </w:r>
            <w:r>
              <w:rPr>
                <w:spacing w:val="1"/>
              </w:rPr>
              <w:t xml:space="preserve"> </w:t>
            </w:r>
            <w:r>
              <w:t>навыков,</w:t>
            </w:r>
            <w:r>
              <w:rPr>
                <w:spacing w:val="3"/>
              </w:rPr>
              <w:t xml:space="preserve"> </w:t>
            </w:r>
            <w:r>
              <w:t>развитию</w:t>
            </w:r>
            <w:r>
              <w:rPr>
                <w:spacing w:val="1"/>
              </w:rPr>
              <w:t xml:space="preserve"> </w:t>
            </w:r>
            <w:r>
              <w:t>креативности, индивидуальных</w:t>
            </w:r>
            <w:r>
              <w:rPr>
                <w:spacing w:val="-52"/>
              </w:rPr>
              <w:t xml:space="preserve"> </w:t>
            </w:r>
            <w:r>
              <w:t>способностей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реализации</w:t>
            </w:r>
          </w:p>
          <w:p w:rsidR="00DB0F2E" w:rsidRDefault="00A57A92">
            <w:pPr>
              <w:pStyle w:val="TableParagraph"/>
              <w:spacing w:before="1"/>
              <w:ind w:left="86" w:right="65"/>
            </w:pPr>
            <w:r>
              <w:t>замысла</w:t>
            </w:r>
            <w:r>
              <w:rPr>
                <w:spacing w:val="-1"/>
              </w:rPr>
              <w:t xml:space="preserve"> </w:t>
            </w:r>
            <w:r>
              <w:t>игр.</w:t>
            </w: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41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22"/>
        <w:gridCol w:w="2324"/>
        <w:gridCol w:w="2329"/>
        <w:gridCol w:w="2324"/>
        <w:gridCol w:w="2848"/>
        <w:gridCol w:w="3121"/>
      </w:tblGrid>
      <w:tr w:rsidR="00DB0F2E">
        <w:trPr>
          <w:trHeight w:val="4052"/>
        </w:trPr>
        <w:tc>
          <w:tcPr>
            <w:tcW w:w="3222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9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DB0F2E" w:rsidRDefault="00A57A92">
            <w:pPr>
              <w:pStyle w:val="TableParagraph"/>
              <w:spacing w:line="242" w:lineRule="auto"/>
              <w:ind w:left="149" w:right="140" w:hanging="1"/>
            </w:pPr>
            <w:r>
              <w:t>навыки и умения посадки</w:t>
            </w:r>
            <w:r>
              <w:rPr>
                <w:spacing w:val="1"/>
              </w:rPr>
              <w:t xml:space="preserve"> </w:t>
            </w:r>
            <w:r>
              <w:t>рассады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открытый</w:t>
            </w:r>
            <w:r>
              <w:rPr>
                <w:spacing w:val="-6"/>
              </w:rPr>
              <w:t xml:space="preserve"> </w:t>
            </w:r>
            <w:r>
              <w:t>грунт.</w:t>
            </w:r>
          </w:p>
          <w:p w:rsidR="00DB0F2E" w:rsidRDefault="00A57A92">
            <w:pPr>
              <w:pStyle w:val="TableParagraph"/>
              <w:ind w:left="39" w:right="19" w:hanging="9"/>
              <w:rPr>
                <w:i/>
              </w:rPr>
            </w:pPr>
            <w:r>
              <w:rPr>
                <w:b/>
              </w:rPr>
              <w:t>Свободные игры 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желанию детей. </w:t>
            </w:r>
            <w:r>
              <w:rPr>
                <w:i/>
              </w:rPr>
              <w:t>(физическое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5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39" w:right="34" w:firstLine="7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 игровых</w:t>
            </w:r>
            <w:r>
              <w:rPr>
                <w:spacing w:val="-53"/>
              </w:rPr>
              <w:t xml:space="preserve"> </w:t>
            </w:r>
            <w:r>
              <w:t>навыков,</w:t>
            </w:r>
            <w:r>
              <w:rPr>
                <w:spacing w:val="3"/>
              </w:rPr>
              <w:t xml:space="preserve"> </w:t>
            </w:r>
            <w:r>
              <w:t>развитию</w:t>
            </w:r>
            <w:r>
              <w:rPr>
                <w:spacing w:val="1"/>
              </w:rPr>
              <w:t xml:space="preserve"> </w:t>
            </w:r>
            <w:r>
              <w:t>креативности,</w:t>
            </w:r>
            <w:r>
              <w:rPr>
                <w:spacing w:val="1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 в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</w:p>
          <w:p w:rsidR="00DB0F2E" w:rsidRDefault="00A57A92">
            <w:pPr>
              <w:pStyle w:val="TableParagraph"/>
              <w:spacing w:line="238" w:lineRule="exact"/>
              <w:ind w:left="62" w:right="55"/>
            </w:pPr>
            <w:r>
              <w:t>замысла</w:t>
            </w:r>
            <w:r>
              <w:rPr>
                <w:spacing w:val="-1"/>
              </w:rPr>
              <w:t xml:space="preserve"> </w:t>
            </w:r>
            <w:r>
              <w:t>игр.</w:t>
            </w:r>
          </w:p>
        </w:tc>
        <w:tc>
          <w:tcPr>
            <w:tcW w:w="3121" w:type="dxa"/>
          </w:tcPr>
          <w:p w:rsidR="00DB0F2E" w:rsidRDefault="00DB0F2E">
            <w:pPr>
              <w:pStyle w:val="TableParagraph"/>
              <w:jc w:val="left"/>
            </w:pPr>
          </w:p>
        </w:tc>
      </w:tr>
      <w:tr w:rsidR="00DB0F2E">
        <w:trPr>
          <w:trHeight w:val="1770"/>
        </w:trPr>
        <w:tc>
          <w:tcPr>
            <w:tcW w:w="3222" w:type="dxa"/>
          </w:tcPr>
          <w:p w:rsidR="00DB0F2E" w:rsidRDefault="00A57A92">
            <w:pPr>
              <w:pStyle w:val="TableParagraph"/>
              <w:ind w:left="366"/>
              <w:jc w:val="left"/>
              <w:rPr>
                <w:b/>
              </w:rPr>
            </w:pPr>
            <w:r>
              <w:rPr>
                <w:b/>
              </w:rPr>
              <w:t>Возвращение с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прогулки</w:t>
            </w:r>
          </w:p>
        </w:tc>
        <w:tc>
          <w:tcPr>
            <w:tcW w:w="12946" w:type="dxa"/>
            <w:gridSpan w:val="5"/>
          </w:tcPr>
          <w:p w:rsidR="00DB0F2E" w:rsidRDefault="00A57A92">
            <w:pPr>
              <w:pStyle w:val="TableParagraph"/>
              <w:spacing w:line="242" w:lineRule="auto"/>
              <w:ind w:left="93" w:right="77" w:hanging="11"/>
              <w:rPr>
                <w:i/>
              </w:rPr>
            </w:pPr>
            <w:r>
              <w:t>Цель: совершенствовать навыки самостоятельного раздевания, одевания в правильной последовательности; закреплять привычку</w:t>
            </w:r>
            <w:r>
              <w:rPr>
                <w:spacing w:val="1"/>
              </w:rPr>
              <w:t xml:space="preserve"> </w:t>
            </w:r>
            <w:r>
              <w:t xml:space="preserve">соблюдать порядок приемной, в шкафу; воспитывать умение оказывать помощь товарищам, благодарить за нее.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кгн,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 речи)</w:t>
            </w:r>
          </w:p>
          <w:p w:rsidR="00DB0F2E" w:rsidRDefault="00A57A92">
            <w:pPr>
              <w:pStyle w:val="TableParagraph"/>
              <w:spacing w:line="242" w:lineRule="auto"/>
              <w:ind w:left="5177" w:right="5163"/>
            </w:pPr>
            <w:r>
              <w:t>Мы</w:t>
            </w:r>
            <w:r>
              <w:rPr>
                <w:spacing w:val="-3"/>
              </w:rPr>
              <w:t xml:space="preserve"> </w:t>
            </w:r>
            <w:r>
              <w:t>всегда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кругу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рядом,</w:t>
            </w:r>
            <w:r>
              <w:rPr>
                <w:spacing w:val="-52"/>
              </w:rPr>
              <w:t xml:space="preserve"> </w:t>
            </w:r>
            <w:r>
              <w:t>Соблюдать один порядок</w:t>
            </w:r>
            <w:r>
              <w:rPr>
                <w:spacing w:val="1"/>
              </w:rPr>
              <w:t xml:space="preserve"> </w:t>
            </w:r>
            <w:r>
              <w:t>Нам</w:t>
            </w:r>
            <w:r>
              <w:rPr>
                <w:spacing w:val="-4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трудно,</w:t>
            </w:r>
            <w:r>
              <w:rPr>
                <w:spacing w:val="3"/>
              </w:rPr>
              <w:t xml:space="preserve"> </w:t>
            </w:r>
            <w:r>
              <w:t>потому</w:t>
            </w:r>
            <w:r>
              <w:rPr>
                <w:spacing w:val="-4"/>
              </w:rPr>
              <w:t xml:space="preserve"> </w:t>
            </w:r>
            <w:r>
              <w:t>что</w:t>
            </w:r>
          </w:p>
          <w:p w:rsidR="00DB0F2E" w:rsidRDefault="00A57A92">
            <w:pPr>
              <w:pStyle w:val="TableParagraph"/>
              <w:spacing w:line="230" w:lineRule="exact"/>
              <w:ind w:left="4294" w:right="4280"/>
            </w:pPr>
            <w:r>
              <w:t>Всегда</w:t>
            </w:r>
            <w:r>
              <w:rPr>
                <w:spacing w:val="1"/>
              </w:rPr>
              <w:t xml:space="preserve"> </w:t>
            </w:r>
            <w:r>
              <w:t>и всюду</w:t>
            </w:r>
            <w:r>
              <w:rPr>
                <w:spacing w:val="-5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нами дружба.</w:t>
            </w:r>
            <w:r>
              <w:rPr>
                <w:spacing w:val="-4"/>
              </w:rPr>
              <w:t xml:space="preserve"> </w:t>
            </w:r>
            <w:r>
              <w:t>Д.</w:t>
            </w:r>
            <w:r>
              <w:rPr>
                <w:spacing w:val="-4"/>
              </w:rPr>
              <w:t xml:space="preserve"> </w:t>
            </w:r>
            <w:r>
              <w:t>Ахметова</w:t>
            </w:r>
          </w:p>
        </w:tc>
      </w:tr>
      <w:tr w:rsidR="00DB0F2E">
        <w:trPr>
          <w:trHeight w:val="1017"/>
        </w:trPr>
        <w:tc>
          <w:tcPr>
            <w:tcW w:w="3222" w:type="dxa"/>
          </w:tcPr>
          <w:p w:rsidR="00DB0F2E" w:rsidRDefault="00A57A92">
            <w:pPr>
              <w:pStyle w:val="TableParagraph"/>
              <w:spacing w:before="6" w:line="249" w:lineRule="exact"/>
              <w:ind w:left="314"/>
              <w:jc w:val="left"/>
              <w:rPr>
                <w:b/>
              </w:rPr>
            </w:pPr>
            <w:r>
              <w:rPr>
                <w:b/>
              </w:rPr>
              <w:t>Возвращение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детей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домой</w:t>
            </w:r>
          </w:p>
          <w:p w:rsidR="00DB0F2E" w:rsidRDefault="00A57A92">
            <w:pPr>
              <w:pStyle w:val="TableParagraph"/>
              <w:spacing w:line="249" w:lineRule="exact"/>
              <w:ind w:left="362"/>
              <w:jc w:val="left"/>
            </w:pPr>
            <w:r>
              <w:t>(консультации</w:t>
            </w:r>
            <w:r>
              <w:rPr>
                <w:spacing w:val="-5"/>
              </w:rPr>
              <w:t xml:space="preserve"> </w:t>
            </w:r>
            <w:r>
              <w:t>родителям)</w:t>
            </w:r>
          </w:p>
        </w:tc>
        <w:tc>
          <w:tcPr>
            <w:tcW w:w="232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9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DB0F2E" w:rsidRDefault="00A57A92">
            <w:pPr>
              <w:pStyle w:val="TableParagraph"/>
              <w:spacing w:before="3" w:line="237" w:lineRule="auto"/>
              <w:ind w:left="404" w:right="390" w:hanging="2"/>
            </w:pPr>
            <w:r>
              <w:t>Консультация</w:t>
            </w:r>
            <w:r>
              <w:rPr>
                <w:spacing w:val="1"/>
              </w:rPr>
              <w:t xml:space="preserve"> </w:t>
            </w:r>
            <w:r>
              <w:t>"Монохромность</w:t>
            </w:r>
            <w:r>
              <w:rPr>
                <w:spacing w:val="-9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ее</w:t>
            </w:r>
          </w:p>
          <w:p w:rsidR="00DB0F2E" w:rsidRDefault="00A57A92">
            <w:pPr>
              <w:pStyle w:val="TableParagraph"/>
              <w:spacing w:line="254" w:lineRule="exact"/>
              <w:ind w:left="63" w:right="55"/>
            </w:pPr>
            <w:r>
              <w:t>значение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подборе</w:t>
            </w:r>
            <w:r>
              <w:rPr>
                <w:spacing w:val="-7"/>
              </w:rPr>
              <w:t xml:space="preserve"> </w:t>
            </w:r>
            <w:r>
              <w:t>летней</w:t>
            </w:r>
            <w:r>
              <w:rPr>
                <w:spacing w:val="-52"/>
              </w:rPr>
              <w:t xml:space="preserve"> </w:t>
            </w:r>
            <w:r>
              <w:t>одежды".</w:t>
            </w: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spacing w:before="1"/>
              <w:ind w:left="427" w:right="412" w:firstLine="24"/>
              <w:jc w:val="both"/>
            </w:pPr>
            <w:r>
              <w:t>Анкетирование "Самые</w:t>
            </w:r>
            <w:r>
              <w:rPr>
                <w:spacing w:val="-52"/>
              </w:rPr>
              <w:t xml:space="preserve"> </w:t>
            </w:r>
            <w:r>
              <w:t>актуальные вопросы по</w:t>
            </w:r>
            <w:r>
              <w:rPr>
                <w:spacing w:val="-52"/>
              </w:rPr>
              <w:t xml:space="preserve"> </w:t>
            </w:r>
            <w:r>
              <w:t>развитию</w:t>
            </w:r>
            <w:r>
              <w:rPr>
                <w:spacing w:val="-10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воспитанию</w:t>
            </w:r>
          </w:p>
          <w:p w:rsidR="00DB0F2E" w:rsidRDefault="00A57A92">
            <w:pPr>
              <w:pStyle w:val="TableParagraph"/>
              <w:spacing w:line="237" w:lineRule="exact"/>
              <w:ind w:left="350"/>
              <w:jc w:val="both"/>
            </w:pPr>
            <w:r>
              <w:t>ребенка в</w:t>
            </w:r>
            <w:r>
              <w:rPr>
                <w:spacing w:val="-6"/>
              </w:rPr>
              <w:t xml:space="preserve"> </w:t>
            </w:r>
            <w:r>
              <w:t>летний</w:t>
            </w:r>
            <w:r>
              <w:rPr>
                <w:spacing w:val="-5"/>
              </w:rPr>
              <w:t xml:space="preserve"> </w:t>
            </w:r>
            <w:r>
              <w:t>период"</w:t>
            </w:r>
          </w:p>
        </w:tc>
      </w:tr>
    </w:tbl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spacing w:before="1"/>
        <w:rPr>
          <w:b/>
          <w:sz w:val="16"/>
        </w:rPr>
      </w:pPr>
    </w:p>
    <w:tbl>
      <w:tblPr>
        <w:tblStyle w:val="TableNormal"/>
        <w:tblW w:w="0" w:type="auto"/>
        <w:tblInd w:w="41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13612"/>
      </w:tblGrid>
      <w:tr w:rsidR="00DB0F2E">
        <w:trPr>
          <w:trHeight w:val="253"/>
        </w:trPr>
        <w:tc>
          <w:tcPr>
            <w:tcW w:w="16167" w:type="dxa"/>
            <w:gridSpan w:val="2"/>
            <w:tcBorders>
              <w:bottom w:val="single" w:sz="8" w:space="0" w:color="000000"/>
            </w:tcBorders>
            <w:shd w:val="clear" w:color="auto" w:fill="D9D9D9"/>
          </w:tcPr>
          <w:p w:rsidR="00DB0F2E" w:rsidRDefault="00A57A92">
            <w:pPr>
              <w:pStyle w:val="TableParagraph"/>
              <w:spacing w:before="3" w:line="231" w:lineRule="exact"/>
              <w:ind w:left="4152" w:right="4134"/>
              <w:rPr>
                <w:b/>
              </w:rPr>
            </w:pPr>
            <w:r>
              <w:rPr>
                <w:b/>
              </w:rPr>
              <w:t>ЦИКЛОГРАММА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ВОСПИТАТЕЛЬНО-ОБРАЗОВАТЕЛЬНОГО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ПРОЦЕССА</w:t>
            </w:r>
          </w:p>
        </w:tc>
      </w:tr>
      <w:tr w:rsidR="00DB0F2E">
        <w:trPr>
          <w:trHeight w:val="506"/>
        </w:trPr>
        <w:tc>
          <w:tcPr>
            <w:tcW w:w="2555" w:type="dxa"/>
            <w:shd w:val="clear" w:color="auto" w:fill="F3F3F3"/>
          </w:tcPr>
          <w:p w:rsidR="00DB0F2E" w:rsidRDefault="00A57A92">
            <w:pPr>
              <w:pStyle w:val="TableParagraph"/>
              <w:spacing w:line="254" w:lineRule="exact"/>
              <w:ind w:left="636" w:right="507" w:hanging="96"/>
              <w:jc w:val="left"/>
              <w:rPr>
                <w:b/>
              </w:rPr>
            </w:pPr>
            <w:r>
              <w:rPr>
                <w:b/>
              </w:rPr>
              <w:t>Наименование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организации</w:t>
            </w:r>
          </w:p>
        </w:tc>
        <w:tc>
          <w:tcPr>
            <w:tcW w:w="13612" w:type="dxa"/>
          </w:tcPr>
          <w:p w:rsidR="00DB0F2E" w:rsidRDefault="00DB0F2E">
            <w:pPr>
              <w:pStyle w:val="TableParagraph"/>
              <w:spacing w:line="254" w:lineRule="exact"/>
              <w:ind w:left="4625" w:right="4620"/>
              <w:rPr>
                <w:b/>
              </w:rPr>
            </w:pPr>
          </w:p>
        </w:tc>
      </w:tr>
    </w:tbl>
    <w:p w:rsidR="00DB0F2E" w:rsidRDefault="00DB0F2E">
      <w:pPr>
        <w:spacing w:line="254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41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991"/>
        <w:gridCol w:w="2540"/>
        <w:gridCol w:w="2549"/>
        <w:gridCol w:w="2694"/>
        <w:gridCol w:w="2838"/>
      </w:tblGrid>
      <w:tr w:rsidR="009955E2">
        <w:trPr>
          <w:trHeight w:val="762"/>
        </w:trPr>
        <w:tc>
          <w:tcPr>
            <w:tcW w:w="2555" w:type="dxa"/>
            <w:tcBorders>
              <w:bottom w:val="single" w:sz="8" w:space="0" w:color="000000"/>
            </w:tcBorders>
            <w:shd w:val="clear" w:color="auto" w:fill="F3F3F3"/>
          </w:tcPr>
          <w:p w:rsidR="009955E2" w:rsidRDefault="009955E2">
            <w:pPr>
              <w:pStyle w:val="TableParagraph"/>
              <w:spacing w:line="254" w:lineRule="exact"/>
              <w:ind w:left="160" w:right="150" w:hanging="5"/>
              <w:rPr>
                <w:b/>
              </w:rPr>
            </w:pPr>
            <w:r>
              <w:rPr>
                <w:b/>
              </w:rPr>
              <w:lastRenderedPageBreak/>
              <w:t>образования (детский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сад /мини-центр/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1"/>
              </w:rPr>
              <w:t>предшкольный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класс)</w:t>
            </w:r>
          </w:p>
        </w:tc>
        <w:tc>
          <w:tcPr>
            <w:tcW w:w="13612" w:type="dxa"/>
            <w:gridSpan w:val="5"/>
            <w:tcBorders>
              <w:bottom w:val="single" w:sz="8" w:space="0" w:color="000000"/>
            </w:tcBorders>
          </w:tcPr>
          <w:p w:rsidR="009955E2" w:rsidRPr="009955E2" w:rsidRDefault="009955E2" w:rsidP="008F0E82">
            <w:pPr>
              <w:spacing w:before="2" w:line="275" w:lineRule="exact"/>
              <w:ind w:right="136"/>
              <w:jc w:val="center"/>
              <w:rPr>
                <w:b/>
                <w:bCs/>
                <w:sz w:val="24"/>
                <w:szCs w:val="24"/>
                <w:lang w:val="kk-KZ"/>
              </w:rPr>
            </w:pPr>
            <w:r w:rsidRPr="009955E2">
              <w:rPr>
                <w:b/>
                <w:bCs/>
                <w:sz w:val="24"/>
                <w:szCs w:val="24"/>
                <w:lang w:val="kk-KZ"/>
              </w:rPr>
              <w:t>ТОО ясли-сад «МАЛЕНЬКИЙ ПРИНЦ»</w:t>
            </w:r>
          </w:p>
          <w:p w:rsidR="009955E2" w:rsidRPr="009955E2" w:rsidRDefault="009955E2" w:rsidP="008F0E82">
            <w:pPr>
              <w:pStyle w:val="TableParagraph"/>
              <w:spacing w:line="254" w:lineRule="exact"/>
              <w:ind w:left="4294" w:right="4275"/>
              <w:rPr>
                <w:b/>
                <w:lang w:val="kk-KZ"/>
              </w:rPr>
            </w:pPr>
          </w:p>
        </w:tc>
      </w:tr>
      <w:tr w:rsidR="009955E2">
        <w:trPr>
          <w:trHeight w:val="248"/>
        </w:trPr>
        <w:tc>
          <w:tcPr>
            <w:tcW w:w="2555" w:type="dxa"/>
            <w:shd w:val="clear" w:color="auto" w:fill="D9D9D9"/>
          </w:tcPr>
          <w:p w:rsidR="009955E2" w:rsidRDefault="009955E2">
            <w:pPr>
              <w:pStyle w:val="TableParagraph"/>
              <w:spacing w:line="229" w:lineRule="exact"/>
              <w:ind w:right="590"/>
              <w:jc w:val="right"/>
              <w:rPr>
                <w:b/>
              </w:rPr>
            </w:pPr>
            <w:r>
              <w:rPr>
                <w:b/>
              </w:rPr>
              <w:t>Группа/класс</w:t>
            </w:r>
          </w:p>
        </w:tc>
        <w:tc>
          <w:tcPr>
            <w:tcW w:w="13612" w:type="dxa"/>
            <w:gridSpan w:val="5"/>
            <w:tcBorders>
              <w:top w:val="single" w:sz="8" w:space="0" w:color="000000"/>
            </w:tcBorders>
          </w:tcPr>
          <w:p w:rsidR="009955E2" w:rsidRDefault="009955E2" w:rsidP="008F0E82">
            <w:pPr>
              <w:pStyle w:val="TableParagraph"/>
              <w:spacing w:line="233" w:lineRule="exact"/>
              <w:ind w:left="4294" w:right="4280"/>
              <w:rPr>
                <w:b/>
              </w:rPr>
            </w:pPr>
            <w:r>
              <w:rPr>
                <w:b/>
              </w:rPr>
              <w:t>Предшкольная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группа</w:t>
            </w:r>
          </w:p>
        </w:tc>
      </w:tr>
      <w:tr w:rsidR="009955E2">
        <w:trPr>
          <w:trHeight w:val="508"/>
        </w:trPr>
        <w:tc>
          <w:tcPr>
            <w:tcW w:w="2555" w:type="dxa"/>
            <w:tcBorders>
              <w:bottom w:val="single" w:sz="8" w:space="0" w:color="000000"/>
            </w:tcBorders>
          </w:tcPr>
          <w:p w:rsidR="009955E2" w:rsidRDefault="009955E2">
            <w:pPr>
              <w:pStyle w:val="TableParagraph"/>
              <w:spacing w:line="250" w:lineRule="atLeast"/>
              <w:ind w:left="895" w:right="152" w:hanging="716"/>
              <w:jc w:val="left"/>
              <w:rPr>
                <w:b/>
              </w:rPr>
            </w:pPr>
            <w:r>
              <w:rPr>
                <w:b/>
              </w:rPr>
              <w:t>Наименование, номер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группы</w:t>
            </w:r>
          </w:p>
        </w:tc>
        <w:tc>
          <w:tcPr>
            <w:tcW w:w="13612" w:type="dxa"/>
            <w:gridSpan w:val="5"/>
            <w:tcBorders>
              <w:bottom w:val="single" w:sz="8" w:space="0" w:color="000000"/>
            </w:tcBorders>
          </w:tcPr>
          <w:p w:rsidR="009955E2" w:rsidRPr="009955E2" w:rsidRDefault="009955E2" w:rsidP="008F0E82">
            <w:pPr>
              <w:spacing w:before="2" w:line="275" w:lineRule="exact"/>
              <w:ind w:right="136"/>
              <w:jc w:val="center"/>
              <w:rPr>
                <w:b/>
                <w:bCs/>
                <w:sz w:val="24"/>
                <w:szCs w:val="24"/>
              </w:rPr>
            </w:pPr>
            <w:r w:rsidRPr="009955E2">
              <w:rPr>
                <w:b/>
                <w:bCs/>
                <w:sz w:val="24"/>
                <w:szCs w:val="24"/>
              </w:rPr>
              <w:t xml:space="preserve"> «</w:t>
            </w:r>
            <w:r w:rsidRPr="009955E2">
              <w:rPr>
                <w:b/>
                <w:bCs/>
                <w:sz w:val="24"/>
                <w:szCs w:val="24"/>
                <w:lang w:val="kk-KZ"/>
              </w:rPr>
              <w:t>ЭРУДИТ</w:t>
            </w:r>
            <w:r w:rsidRPr="009955E2">
              <w:rPr>
                <w:b/>
                <w:bCs/>
                <w:sz w:val="24"/>
                <w:szCs w:val="24"/>
              </w:rPr>
              <w:t>»</w:t>
            </w:r>
            <w:r w:rsidRPr="009955E2">
              <w:rPr>
                <w:b/>
                <w:bCs/>
                <w:spacing w:val="-3"/>
                <w:sz w:val="24"/>
                <w:szCs w:val="24"/>
              </w:rPr>
              <w:t xml:space="preserve"> </w:t>
            </w:r>
          </w:p>
        </w:tc>
      </w:tr>
      <w:tr w:rsidR="009955E2">
        <w:trPr>
          <w:trHeight w:val="248"/>
        </w:trPr>
        <w:tc>
          <w:tcPr>
            <w:tcW w:w="2555" w:type="dxa"/>
            <w:shd w:val="clear" w:color="auto" w:fill="D9D9D9"/>
          </w:tcPr>
          <w:p w:rsidR="009955E2" w:rsidRDefault="009955E2">
            <w:pPr>
              <w:pStyle w:val="TableParagraph"/>
              <w:spacing w:line="229" w:lineRule="exact"/>
              <w:ind w:right="575"/>
              <w:jc w:val="right"/>
              <w:rPr>
                <w:b/>
              </w:rPr>
            </w:pPr>
            <w:r>
              <w:rPr>
                <w:b/>
              </w:rPr>
              <w:t>Возраст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детей</w:t>
            </w:r>
          </w:p>
        </w:tc>
        <w:tc>
          <w:tcPr>
            <w:tcW w:w="13612" w:type="dxa"/>
            <w:gridSpan w:val="5"/>
            <w:tcBorders>
              <w:top w:val="single" w:sz="8" w:space="0" w:color="000000"/>
            </w:tcBorders>
          </w:tcPr>
          <w:p w:rsidR="009955E2" w:rsidRDefault="009955E2" w:rsidP="008F0E82">
            <w:pPr>
              <w:pStyle w:val="TableParagraph"/>
              <w:spacing w:before="1" w:line="233" w:lineRule="exact"/>
              <w:ind w:left="4294" w:right="4280"/>
              <w:rPr>
                <w:b/>
              </w:rPr>
            </w:pPr>
            <w:r>
              <w:rPr>
                <w:b/>
              </w:rPr>
              <w:t>дети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5-ти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лет</w:t>
            </w:r>
          </w:p>
        </w:tc>
      </w:tr>
      <w:tr w:rsidR="009955E2">
        <w:trPr>
          <w:trHeight w:val="253"/>
        </w:trPr>
        <w:tc>
          <w:tcPr>
            <w:tcW w:w="2555" w:type="dxa"/>
            <w:tcBorders>
              <w:bottom w:val="single" w:sz="8" w:space="0" w:color="000000"/>
            </w:tcBorders>
            <w:shd w:val="clear" w:color="auto" w:fill="F3F3F3"/>
          </w:tcPr>
          <w:p w:rsidR="009955E2" w:rsidRDefault="009955E2">
            <w:pPr>
              <w:pStyle w:val="TableParagraph"/>
              <w:spacing w:line="233" w:lineRule="exact"/>
              <w:ind w:right="534"/>
              <w:jc w:val="right"/>
              <w:rPr>
                <w:b/>
              </w:rPr>
            </w:pPr>
            <w:r>
              <w:rPr>
                <w:b/>
              </w:rPr>
              <w:t>ФИО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13612" w:type="dxa"/>
            <w:gridSpan w:val="5"/>
            <w:tcBorders>
              <w:bottom w:val="single" w:sz="8" w:space="0" w:color="000000"/>
            </w:tcBorders>
          </w:tcPr>
          <w:p w:rsidR="009955E2" w:rsidRPr="009955E2" w:rsidRDefault="009955E2" w:rsidP="008F0E82">
            <w:pPr>
              <w:pStyle w:val="TableParagraph"/>
              <w:spacing w:line="234" w:lineRule="exact"/>
              <w:ind w:left="4294" w:right="4280"/>
              <w:rPr>
                <w:lang w:val="kk-KZ"/>
              </w:rPr>
            </w:pPr>
            <w:r w:rsidRPr="009955E2">
              <w:rPr>
                <w:lang w:val="kk-KZ"/>
              </w:rPr>
              <w:t xml:space="preserve">Үсенова Салтанат Мүталіпқызы </w:t>
            </w:r>
          </w:p>
        </w:tc>
      </w:tr>
      <w:tr w:rsidR="009955E2">
        <w:trPr>
          <w:trHeight w:val="254"/>
        </w:trPr>
        <w:tc>
          <w:tcPr>
            <w:tcW w:w="2555" w:type="dxa"/>
            <w:tcBorders>
              <w:bottom w:val="single" w:sz="8" w:space="0" w:color="000000"/>
            </w:tcBorders>
            <w:shd w:val="clear" w:color="auto" w:fill="D9D9D9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13612" w:type="dxa"/>
            <w:gridSpan w:val="5"/>
            <w:tcBorders>
              <w:bottom w:val="single" w:sz="8" w:space="0" w:color="000000"/>
            </w:tcBorders>
            <w:shd w:val="clear" w:color="auto" w:fill="D9D9D9"/>
          </w:tcPr>
          <w:p w:rsidR="009955E2" w:rsidRDefault="009955E2">
            <w:pPr>
              <w:pStyle w:val="TableParagraph"/>
              <w:spacing w:line="233" w:lineRule="exact"/>
              <w:ind w:left="4625" w:right="4616"/>
              <w:rPr>
                <w:b/>
              </w:rPr>
            </w:pPr>
            <w:r>
              <w:rPr>
                <w:b/>
              </w:rPr>
              <w:t>05-09.06.2023 г.</w:t>
            </w:r>
          </w:p>
        </w:tc>
      </w:tr>
      <w:tr w:rsidR="009955E2">
        <w:trPr>
          <w:trHeight w:val="248"/>
        </w:trPr>
        <w:tc>
          <w:tcPr>
            <w:tcW w:w="2555" w:type="dxa"/>
            <w:shd w:val="clear" w:color="auto" w:fill="F3F3F3"/>
          </w:tcPr>
          <w:p w:rsidR="009955E2" w:rsidRDefault="009955E2">
            <w:pPr>
              <w:pStyle w:val="TableParagraph"/>
              <w:spacing w:line="229" w:lineRule="exact"/>
              <w:ind w:left="703"/>
              <w:jc w:val="left"/>
              <w:rPr>
                <w:b/>
              </w:rPr>
            </w:pPr>
            <w:r>
              <w:rPr>
                <w:b/>
              </w:rPr>
              <w:t>Дни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недели</w:t>
            </w:r>
          </w:p>
        </w:tc>
        <w:tc>
          <w:tcPr>
            <w:tcW w:w="2991" w:type="dxa"/>
            <w:tcBorders>
              <w:bottom w:val="single" w:sz="8" w:space="0" w:color="000000"/>
            </w:tcBorders>
            <w:shd w:val="clear" w:color="auto" w:fill="F3F3F3"/>
          </w:tcPr>
          <w:p w:rsidR="009955E2" w:rsidRDefault="009955E2">
            <w:pPr>
              <w:pStyle w:val="TableParagraph"/>
              <w:spacing w:line="229" w:lineRule="exact"/>
              <w:ind w:left="856"/>
              <w:jc w:val="left"/>
              <w:rPr>
                <w:b/>
                <w:i/>
              </w:rPr>
            </w:pPr>
            <w:r>
              <w:rPr>
                <w:b/>
                <w:i/>
              </w:rPr>
              <w:t>Понедельник</w:t>
            </w:r>
          </w:p>
        </w:tc>
        <w:tc>
          <w:tcPr>
            <w:tcW w:w="2540" w:type="dxa"/>
            <w:tcBorders>
              <w:bottom w:val="single" w:sz="8" w:space="0" w:color="000000"/>
            </w:tcBorders>
            <w:shd w:val="clear" w:color="auto" w:fill="F3F3F3"/>
          </w:tcPr>
          <w:p w:rsidR="009955E2" w:rsidRDefault="009955E2">
            <w:pPr>
              <w:pStyle w:val="TableParagraph"/>
              <w:spacing w:line="229" w:lineRule="exact"/>
              <w:ind w:left="822"/>
              <w:jc w:val="left"/>
              <w:rPr>
                <w:b/>
                <w:i/>
              </w:rPr>
            </w:pPr>
            <w:r>
              <w:rPr>
                <w:b/>
                <w:i/>
              </w:rPr>
              <w:t>Вторник</w:t>
            </w:r>
          </w:p>
        </w:tc>
        <w:tc>
          <w:tcPr>
            <w:tcW w:w="2549" w:type="dxa"/>
            <w:tcBorders>
              <w:bottom w:val="single" w:sz="8" w:space="0" w:color="000000"/>
            </w:tcBorders>
            <w:shd w:val="clear" w:color="auto" w:fill="F3F3F3"/>
          </w:tcPr>
          <w:p w:rsidR="009955E2" w:rsidRDefault="009955E2">
            <w:pPr>
              <w:pStyle w:val="TableParagraph"/>
              <w:spacing w:line="229" w:lineRule="exact"/>
              <w:ind w:left="60" w:right="38"/>
              <w:rPr>
                <w:b/>
                <w:i/>
              </w:rPr>
            </w:pPr>
            <w:r>
              <w:rPr>
                <w:b/>
                <w:i/>
              </w:rPr>
              <w:t>Среда</w:t>
            </w:r>
          </w:p>
        </w:tc>
        <w:tc>
          <w:tcPr>
            <w:tcW w:w="2694" w:type="dxa"/>
            <w:tcBorders>
              <w:bottom w:val="single" w:sz="8" w:space="0" w:color="000000"/>
            </w:tcBorders>
            <w:shd w:val="clear" w:color="auto" w:fill="F3F3F3"/>
          </w:tcPr>
          <w:p w:rsidR="009955E2" w:rsidRDefault="009955E2">
            <w:pPr>
              <w:pStyle w:val="TableParagraph"/>
              <w:spacing w:line="229" w:lineRule="exact"/>
              <w:ind w:left="78" w:right="65"/>
              <w:rPr>
                <w:b/>
                <w:i/>
              </w:rPr>
            </w:pPr>
            <w:r>
              <w:rPr>
                <w:b/>
                <w:i/>
              </w:rPr>
              <w:t>Четверг</w:t>
            </w:r>
          </w:p>
        </w:tc>
        <w:tc>
          <w:tcPr>
            <w:tcW w:w="2838" w:type="dxa"/>
            <w:tcBorders>
              <w:bottom w:val="single" w:sz="8" w:space="0" w:color="000000"/>
            </w:tcBorders>
            <w:shd w:val="clear" w:color="auto" w:fill="F3F3F3"/>
          </w:tcPr>
          <w:p w:rsidR="009955E2" w:rsidRDefault="009955E2">
            <w:pPr>
              <w:pStyle w:val="TableParagraph"/>
              <w:spacing w:line="229" w:lineRule="exact"/>
              <w:ind w:left="956"/>
              <w:jc w:val="left"/>
              <w:rPr>
                <w:b/>
                <w:i/>
              </w:rPr>
            </w:pPr>
            <w:r>
              <w:rPr>
                <w:b/>
                <w:i/>
              </w:rPr>
              <w:t>Пятница</w:t>
            </w:r>
          </w:p>
        </w:tc>
      </w:tr>
      <w:tr w:rsidR="009955E2">
        <w:trPr>
          <w:trHeight w:val="248"/>
        </w:trPr>
        <w:tc>
          <w:tcPr>
            <w:tcW w:w="2555" w:type="dxa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91" w:type="dxa"/>
            <w:shd w:val="clear" w:color="auto" w:fill="A3C2F4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540" w:type="dxa"/>
            <w:shd w:val="clear" w:color="auto" w:fill="A3C2F4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549" w:type="dxa"/>
            <w:shd w:val="clear" w:color="auto" w:fill="A3C2F4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4" w:type="dxa"/>
            <w:shd w:val="clear" w:color="auto" w:fill="A3C2F4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8" w:type="dxa"/>
            <w:shd w:val="clear" w:color="auto" w:fill="A3C2F4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</w:tr>
      <w:tr w:rsidR="009955E2">
        <w:trPr>
          <w:trHeight w:val="253"/>
        </w:trPr>
        <w:tc>
          <w:tcPr>
            <w:tcW w:w="2555" w:type="dxa"/>
            <w:shd w:val="clear" w:color="auto" w:fill="EEEEEE"/>
          </w:tcPr>
          <w:p w:rsidR="009955E2" w:rsidRDefault="009955E2">
            <w:pPr>
              <w:pStyle w:val="TableParagraph"/>
              <w:spacing w:line="233" w:lineRule="exact"/>
              <w:ind w:left="736"/>
              <w:jc w:val="left"/>
              <w:rPr>
                <w:b/>
              </w:rPr>
            </w:pPr>
            <w:r>
              <w:rPr>
                <w:b/>
              </w:rPr>
              <w:t>Режим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дня</w:t>
            </w:r>
          </w:p>
        </w:tc>
        <w:tc>
          <w:tcPr>
            <w:tcW w:w="2991" w:type="dxa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540" w:type="dxa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549" w:type="dxa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4" w:type="dxa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8" w:type="dxa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</w:tr>
      <w:tr w:rsidR="009955E2">
        <w:trPr>
          <w:trHeight w:val="258"/>
        </w:trPr>
        <w:tc>
          <w:tcPr>
            <w:tcW w:w="2555" w:type="dxa"/>
          </w:tcPr>
          <w:p w:rsidR="009955E2" w:rsidRDefault="009955E2">
            <w:pPr>
              <w:pStyle w:val="TableParagraph"/>
              <w:spacing w:before="5" w:line="233" w:lineRule="exact"/>
              <w:ind w:left="645"/>
              <w:jc w:val="left"/>
              <w:rPr>
                <w:b/>
              </w:rPr>
            </w:pPr>
            <w:r>
              <w:rPr>
                <w:b/>
              </w:rPr>
              <w:t>Прием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детей</w:t>
            </w:r>
          </w:p>
        </w:tc>
        <w:tc>
          <w:tcPr>
            <w:tcW w:w="13612" w:type="dxa"/>
            <w:gridSpan w:val="5"/>
          </w:tcPr>
          <w:p w:rsidR="009955E2" w:rsidRDefault="009955E2">
            <w:pPr>
              <w:pStyle w:val="TableParagraph"/>
              <w:spacing w:line="238" w:lineRule="exact"/>
              <w:ind w:left="46" w:right="46"/>
            </w:pPr>
            <w:r>
              <w:t>Прием</w:t>
            </w:r>
            <w:r>
              <w:rPr>
                <w:spacing w:val="-4"/>
              </w:rPr>
              <w:t xml:space="preserve"> </w:t>
            </w:r>
            <w:r>
              <w:t>детей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измерением</w:t>
            </w:r>
            <w:r>
              <w:rPr>
                <w:spacing w:val="-4"/>
              </w:rPr>
              <w:t xml:space="preserve"> </w:t>
            </w:r>
            <w:r>
              <w:t>температуры</w:t>
            </w:r>
            <w:r>
              <w:rPr>
                <w:spacing w:val="-3"/>
              </w:rPr>
              <w:t xml:space="preserve"> </w:t>
            </w:r>
            <w:r>
              <w:t>тела, осмотр</w:t>
            </w:r>
            <w:r>
              <w:rPr>
                <w:spacing w:val="-3"/>
              </w:rPr>
              <w:t xml:space="preserve"> </w:t>
            </w:r>
            <w:r>
              <w:t>кожных</w:t>
            </w:r>
            <w:r>
              <w:rPr>
                <w:spacing w:val="-6"/>
              </w:rPr>
              <w:t xml:space="preserve"> </w:t>
            </w:r>
            <w:r>
              <w:t>покровов.</w:t>
            </w:r>
          </w:p>
        </w:tc>
      </w:tr>
      <w:tr w:rsidR="009955E2">
        <w:trPr>
          <w:trHeight w:val="758"/>
        </w:trPr>
        <w:tc>
          <w:tcPr>
            <w:tcW w:w="2555" w:type="dxa"/>
          </w:tcPr>
          <w:p w:rsidR="009955E2" w:rsidRDefault="009955E2">
            <w:pPr>
              <w:pStyle w:val="TableParagraph"/>
              <w:spacing w:before="1"/>
              <w:ind w:left="568" w:right="203" w:hanging="351"/>
              <w:jc w:val="left"/>
              <w:rPr>
                <w:b/>
              </w:rPr>
            </w:pPr>
            <w:r>
              <w:rPr>
                <w:b/>
              </w:rPr>
              <w:t>Беседа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родителями,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консультации</w:t>
            </w:r>
          </w:p>
        </w:tc>
        <w:tc>
          <w:tcPr>
            <w:tcW w:w="13612" w:type="dxa"/>
            <w:gridSpan w:val="5"/>
          </w:tcPr>
          <w:p w:rsidR="009955E2" w:rsidRDefault="009955E2">
            <w:pPr>
              <w:pStyle w:val="TableParagraph"/>
              <w:spacing w:line="242" w:lineRule="auto"/>
              <w:ind w:left="68" w:right="76" w:firstLine="27"/>
            </w:pPr>
            <w:r>
              <w:t>Беседы с родителями о переходе на летний режим деятельности, о нормах гигиены, охраны здоровья; ознакомление на доске актуальных</w:t>
            </w:r>
            <w:r>
              <w:rPr>
                <w:spacing w:val="1"/>
              </w:rPr>
              <w:t xml:space="preserve"> </w:t>
            </w:r>
            <w:r>
              <w:t>вопросов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приемной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информационными</w:t>
            </w:r>
            <w:r>
              <w:rPr>
                <w:spacing w:val="1"/>
              </w:rPr>
              <w:t xml:space="preserve"> </w:t>
            </w:r>
            <w:r>
              <w:t>листами</w:t>
            </w:r>
            <w:r>
              <w:rPr>
                <w:spacing w:val="-4"/>
              </w:rPr>
              <w:t xml:space="preserve"> </w:t>
            </w:r>
            <w:r>
              <w:t>о</w:t>
            </w:r>
            <w:r>
              <w:rPr>
                <w:spacing w:val="-7"/>
              </w:rPr>
              <w:t xml:space="preserve"> </w:t>
            </w:r>
            <w:r>
              <w:t>правилах</w:t>
            </w:r>
            <w:r>
              <w:rPr>
                <w:spacing w:val="-7"/>
              </w:rPr>
              <w:t xml:space="preserve"> </w:t>
            </w:r>
            <w:r>
              <w:t>поведения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воздухе, на</w:t>
            </w:r>
            <w:r>
              <w:rPr>
                <w:spacing w:val="-4"/>
              </w:rPr>
              <w:t xml:space="preserve"> </w:t>
            </w:r>
            <w:r>
              <w:t>воде, на</w:t>
            </w:r>
            <w:r>
              <w:rPr>
                <w:spacing w:val="-4"/>
              </w:rPr>
              <w:t xml:space="preserve"> </w:t>
            </w:r>
            <w:r>
              <w:t>оживленной</w:t>
            </w:r>
            <w:r>
              <w:rPr>
                <w:spacing w:val="-1"/>
              </w:rPr>
              <w:t xml:space="preserve"> </w:t>
            </w:r>
            <w:r>
              <w:t>улице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летний</w:t>
            </w:r>
            <w:r>
              <w:rPr>
                <w:spacing w:val="-1"/>
              </w:rPr>
              <w:t xml:space="preserve"> </w:t>
            </w:r>
            <w:r>
              <w:t>период</w:t>
            </w:r>
            <w:r>
              <w:rPr>
                <w:spacing w:val="-4"/>
              </w:rPr>
              <w:t xml:space="preserve"> </w:t>
            </w:r>
            <w:r>
              <w:t>времени.</w:t>
            </w:r>
          </w:p>
          <w:p w:rsidR="009955E2" w:rsidRDefault="009955E2">
            <w:pPr>
              <w:pStyle w:val="TableParagraph"/>
              <w:spacing w:line="231" w:lineRule="exact"/>
              <w:ind w:left="49" w:right="40"/>
            </w:pPr>
            <w:r>
              <w:t>Приветствие</w:t>
            </w:r>
            <w:r>
              <w:rPr>
                <w:spacing w:val="-5"/>
              </w:rPr>
              <w:t xml:space="preserve"> </w:t>
            </w:r>
            <w:r>
              <w:t>"Мои</w:t>
            </w:r>
            <w:r>
              <w:rPr>
                <w:spacing w:val="-1"/>
              </w:rPr>
              <w:t xml:space="preserve"> </w:t>
            </w:r>
            <w:r>
              <w:t>ожидания</w:t>
            </w:r>
            <w:r>
              <w:rPr>
                <w:spacing w:val="-7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сегодняшний</w:t>
            </w:r>
            <w:r>
              <w:rPr>
                <w:spacing w:val="-5"/>
              </w:rPr>
              <w:t xml:space="preserve"> </w:t>
            </w:r>
            <w:r>
              <w:t>день".</w:t>
            </w:r>
          </w:p>
        </w:tc>
      </w:tr>
      <w:tr w:rsidR="009955E2">
        <w:trPr>
          <w:trHeight w:val="5320"/>
        </w:trPr>
        <w:tc>
          <w:tcPr>
            <w:tcW w:w="2555" w:type="dxa"/>
            <w:vMerge w:val="restart"/>
          </w:tcPr>
          <w:p w:rsidR="009955E2" w:rsidRDefault="009955E2">
            <w:pPr>
              <w:pStyle w:val="TableParagraph"/>
              <w:spacing w:before="5"/>
              <w:ind w:left="50" w:right="31" w:hanging="5"/>
            </w:pPr>
            <w:r>
              <w:rPr>
                <w:b/>
              </w:rPr>
              <w:t>Самостоятельная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деятельность детей</w:t>
            </w:r>
            <w:r>
              <w:rPr>
                <w:b/>
                <w:spacing w:val="1"/>
              </w:rPr>
              <w:t xml:space="preserve"> </w:t>
            </w:r>
            <w:r>
              <w:t>(игры</w:t>
            </w:r>
            <w:r>
              <w:rPr>
                <w:spacing w:val="1"/>
              </w:rPr>
              <w:t xml:space="preserve"> </w:t>
            </w:r>
            <w:r>
              <w:t>малой</w:t>
            </w:r>
            <w:r>
              <w:rPr>
                <w:spacing w:val="1"/>
              </w:rPr>
              <w:t xml:space="preserve"> </w:t>
            </w:r>
            <w:r>
              <w:t>подвижности, настольные</w:t>
            </w:r>
            <w:r>
              <w:rPr>
                <w:spacing w:val="-52"/>
              </w:rPr>
              <w:t xml:space="preserve"> </w:t>
            </w:r>
            <w:r>
              <w:t>игры, изодеятельность,</w:t>
            </w:r>
            <w:r>
              <w:rPr>
                <w:spacing w:val="1"/>
              </w:rPr>
              <w:t xml:space="preserve"> </w:t>
            </w:r>
            <w:r>
              <w:t>рассматривание книг,</w:t>
            </w:r>
            <w:r>
              <w:rPr>
                <w:spacing w:val="1"/>
              </w:rPr>
              <w:t xml:space="preserve"> </w:t>
            </w:r>
            <w:r>
              <w:t>наблюдения, поручения,</w:t>
            </w:r>
            <w:r>
              <w:rPr>
                <w:spacing w:val="1"/>
              </w:rPr>
              <w:t xml:space="preserve"> </w:t>
            </w:r>
            <w:r>
              <w:t>другое)</w:t>
            </w:r>
          </w:p>
        </w:tc>
        <w:tc>
          <w:tcPr>
            <w:tcW w:w="2991" w:type="dxa"/>
          </w:tcPr>
          <w:p w:rsidR="009955E2" w:rsidRDefault="009955E2">
            <w:pPr>
              <w:pStyle w:val="TableParagraph"/>
              <w:spacing w:before="7" w:line="237" w:lineRule="auto"/>
              <w:ind w:left="46" w:right="36"/>
              <w:rPr>
                <w:i/>
              </w:rPr>
            </w:pPr>
            <w:r>
              <w:rPr>
                <w:b/>
              </w:rPr>
              <w:t>Очистка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песочницы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от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сора,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рыхление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песка.</w:t>
            </w:r>
            <w:r>
              <w:rPr>
                <w:b/>
                <w:spacing w:val="5"/>
              </w:rPr>
              <w:t xml:space="preserve"> </w:t>
            </w:r>
            <w:r>
              <w:rPr>
                <w:i/>
              </w:rPr>
              <w:t>(навыки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музыка,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миром, физическое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развитие)</w:t>
            </w:r>
          </w:p>
          <w:p w:rsidR="009955E2" w:rsidRDefault="009955E2">
            <w:pPr>
              <w:pStyle w:val="TableParagraph"/>
              <w:spacing w:before="4"/>
              <w:ind w:left="212" w:right="207" w:firstLine="13"/>
            </w:pPr>
            <w:r>
              <w:t>Цель: развивать умение</w:t>
            </w:r>
            <w:r>
              <w:rPr>
                <w:spacing w:val="1"/>
              </w:rPr>
              <w:t xml:space="preserve"> </w:t>
            </w:r>
            <w:r>
              <w:t>выполнять поручения</w:t>
            </w:r>
            <w:r>
              <w:rPr>
                <w:spacing w:val="1"/>
              </w:rPr>
              <w:t xml:space="preserve"> </w:t>
            </w:r>
            <w:r>
              <w:t>аккуратно,</w:t>
            </w:r>
            <w:r>
              <w:rPr>
                <w:spacing w:val="3"/>
              </w:rPr>
              <w:t xml:space="preserve"> </w:t>
            </w:r>
            <w:r>
              <w:t>согласно</w:t>
            </w:r>
            <w:r>
              <w:rPr>
                <w:spacing w:val="1"/>
              </w:rPr>
              <w:t xml:space="preserve"> </w:t>
            </w:r>
            <w:r>
              <w:t>инструкциям и правилам;</w:t>
            </w:r>
            <w:r>
              <w:rPr>
                <w:spacing w:val="1"/>
              </w:rPr>
              <w:t xml:space="preserve"> </w:t>
            </w:r>
            <w:r>
              <w:t>воспитывать осознанное</w:t>
            </w:r>
            <w:r>
              <w:rPr>
                <w:spacing w:val="1"/>
              </w:rPr>
              <w:t xml:space="preserve"> </w:t>
            </w:r>
            <w:r>
              <w:t>отношение</w:t>
            </w:r>
            <w:r>
              <w:rPr>
                <w:spacing w:val="-13"/>
              </w:rPr>
              <w:t xml:space="preserve"> </w:t>
            </w:r>
            <w:r>
              <w:t>к</w:t>
            </w:r>
            <w:r>
              <w:rPr>
                <w:spacing w:val="-7"/>
              </w:rPr>
              <w:t xml:space="preserve"> </w:t>
            </w:r>
            <w:r>
              <w:t>деятельности,</w:t>
            </w:r>
            <w:r>
              <w:rPr>
                <w:spacing w:val="-52"/>
              </w:rPr>
              <w:t xml:space="preserve"> </w:t>
            </w:r>
            <w:r>
              <w:t>чувство отзывчивости,</w:t>
            </w:r>
            <w:r>
              <w:rPr>
                <w:spacing w:val="1"/>
              </w:rPr>
              <w:t xml:space="preserve"> </w:t>
            </w:r>
            <w:r>
              <w:t>взаимопомощи.</w:t>
            </w:r>
          </w:p>
        </w:tc>
        <w:tc>
          <w:tcPr>
            <w:tcW w:w="2540" w:type="dxa"/>
          </w:tcPr>
          <w:p w:rsidR="009955E2" w:rsidRDefault="009955E2">
            <w:pPr>
              <w:pStyle w:val="TableParagraph"/>
              <w:spacing w:before="5"/>
              <w:ind w:left="59" w:right="48" w:hanging="4"/>
            </w:pPr>
            <w:r>
              <w:rPr>
                <w:b/>
              </w:rPr>
              <w:t>Кормление рыбок,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очистка воды 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аквариуме 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необходимости.</w:t>
            </w:r>
            <w:r>
              <w:rPr>
                <w:b/>
                <w:spacing w:val="2"/>
              </w:rPr>
              <w:t xml:space="preserve"> </w:t>
            </w:r>
            <w:r>
              <w:rPr>
                <w:i/>
              </w:rPr>
              <w:t>(навыки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музыка,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физическое развитие)</w:t>
            </w:r>
            <w:r>
              <w:rPr>
                <w:i/>
                <w:spacing w:val="1"/>
              </w:rPr>
              <w:t xml:space="preserve"> </w:t>
            </w:r>
            <w:r>
              <w:t>Цель:</w:t>
            </w:r>
            <w:r>
              <w:rPr>
                <w:spacing w:val="-3"/>
              </w:rPr>
              <w:t xml:space="preserve"> </w:t>
            </w:r>
            <w:r>
              <w:t>развивать</w:t>
            </w:r>
            <w:r>
              <w:rPr>
                <w:spacing w:val="-4"/>
              </w:rPr>
              <w:t xml:space="preserve"> </w:t>
            </w:r>
            <w:r>
              <w:t>навыки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умения ухаживать за</w:t>
            </w:r>
            <w:r>
              <w:rPr>
                <w:spacing w:val="1"/>
              </w:rPr>
              <w:t xml:space="preserve"> </w:t>
            </w:r>
            <w:r>
              <w:t>живыми</w:t>
            </w:r>
            <w:r>
              <w:rPr>
                <w:spacing w:val="1"/>
              </w:rPr>
              <w:t xml:space="preserve"> </w:t>
            </w:r>
            <w:r>
              <w:t>объектами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уголке природы;</w:t>
            </w:r>
            <w:r>
              <w:rPr>
                <w:spacing w:val="1"/>
              </w:rPr>
              <w:t xml:space="preserve"> </w:t>
            </w:r>
            <w:r>
              <w:t>развивать умение</w:t>
            </w:r>
          </w:p>
          <w:p w:rsidR="009955E2" w:rsidRDefault="009955E2">
            <w:pPr>
              <w:pStyle w:val="TableParagraph"/>
              <w:ind w:left="39" w:right="30" w:firstLine="4"/>
            </w:pPr>
            <w:r>
              <w:t>замечать и определять</w:t>
            </w:r>
            <w:r>
              <w:rPr>
                <w:spacing w:val="1"/>
              </w:rPr>
              <w:t xml:space="preserve"> </w:t>
            </w:r>
            <w:r>
              <w:t>объем работ,</w:t>
            </w:r>
            <w:r>
              <w:rPr>
                <w:spacing w:val="1"/>
              </w:rPr>
              <w:t xml:space="preserve"> </w:t>
            </w:r>
            <w:r>
              <w:t>распределять</w:t>
            </w:r>
            <w:r>
              <w:rPr>
                <w:spacing w:val="1"/>
              </w:rPr>
              <w:t xml:space="preserve"> </w:t>
            </w:r>
            <w:r>
              <w:t>обязанности;</w:t>
            </w:r>
            <w:r>
              <w:rPr>
                <w:spacing w:val="1"/>
              </w:rPr>
              <w:t xml:space="preserve"> </w:t>
            </w:r>
            <w:r>
              <w:t>воспитывать чувство</w:t>
            </w:r>
            <w:r>
              <w:rPr>
                <w:spacing w:val="1"/>
              </w:rPr>
              <w:t xml:space="preserve"> </w:t>
            </w:r>
            <w:r>
              <w:t>заботы</w:t>
            </w:r>
            <w:r>
              <w:rPr>
                <w:spacing w:val="-4"/>
              </w:rPr>
              <w:t xml:space="preserve"> </w:t>
            </w:r>
            <w:r>
              <w:t>о</w:t>
            </w:r>
            <w:r>
              <w:rPr>
                <w:spacing w:val="-8"/>
              </w:rPr>
              <w:t xml:space="preserve"> </w:t>
            </w:r>
            <w:r>
              <w:t>живых</w:t>
            </w:r>
            <w:r>
              <w:rPr>
                <w:spacing w:val="-6"/>
              </w:rPr>
              <w:t xml:space="preserve"> </w:t>
            </w:r>
            <w:r>
              <w:t>объектах,</w:t>
            </w:r>
            <w:r>
              <w:rPr>
                <w:spacing w:val="-52"/>
              </w:rPr>
              <w:t xml:space="preserve"> </w:t>
            </w:r>
            <w:r>
              <w:t>развивать</w:t>
            </w:r>
            <w:r>
              <w:rPr>
                <w:spacing w:val="-1"/>
              </w:rPr>
              <w:t xml:space="preserve"> </w:t>
            </w:r>
            <w:r>
              <w:t>экологические</w:t>
            </w:r>
          </w:p>
          <w:p w:rsidR="009955E2" w:rsidRDefault="009955E2">
            <w:pPr>
              <w:pStyle w:val="TableParagraph"/>
              <w:spacing w:line="238" w:lineRule="exact"/>
              <w:ind w:left="65" w:right="55"/>
            </w:pPr>
            <w:r>
              <w:t>знания.</w:t>
            </w:r>
          </w:p>
        </w:tc>
        <w:tc>
          <w:tcPr>
            <w:tcW w:w="2549" w:type="dxa"/>
          </w:tcPr>
          <w:p w:rsidR="009955E2" w:rsidRDefault="009955E2">
            <w:pPr>
              <w:pStyle w:val="TableParagraph"/>
              <w:spacing w:before="5"/>
              <w:ind w:left="88" w:right="72" w:firstLine="1"/>
            </w:pPr>
            <w:r>
              <w:rPr>
                <w:b/>
              </w:rPr>
              <w:t>Уборка участка от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растительного сора,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полив грядок. </w:t>
            </w:r>
            <w:r>
              <w:rPr>
                <w:i/>
              </w:rPr>
              <w:t>(навыки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музыка,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физическое развитие)</w:t>
            </w:r>
            <w:r>
              <w:rPr>
                <w:i/>
                <w:spacing w:val="1"/>
              </w:rPr>
              <w:t xml:space="preserve"> </w:t>
            </w: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умения понимать суть</w:t>
            </w:r>
            <w:r>
              <w:rPr>
                <w:spacing w:val="1"/>
              </w:rPr>
              <w:t xml:space="preserve"> </w:t>
            </w:r>
            <w:r>
              <w:t>посильных поручений,</w:t>
            </w:r>
            <w:r>
              <w:rPr>
                <w:spacing w:val="1"/>
              </w:rPr>
              <w:t xml:space="preserve"> </w:t>
            </w:r>
            <w:r>
              <w:t>ответственно относиться</w:t>
            </w:r>
            <w:r>
              <w:rPr>
                <w:spacing w:val="-52"/>
              </w:rPr>
              <w:t xml:space="preserve"> </w:t>
            </w:r>
            <w:r>
              <w:t>к ним, умения доводить</w:t>
            </w:r>
            <w:r>
              <w:rPr>
                <w:spacing w:val="1"/>
              </w:rPr>
              <w:t xml:space="preserve"> </w:t>
            </w:r>
            <w:r>
              <w:t>начатое дело до конца;</w:t>
            </w:r>
            <w:r>
              <w:rPr>
                <w:spacing w:val="1"/>
              </w:rPr>
              <w:t xml:space="preserve"> </w:t>
            </w:r>
            <w:r>
              <w:t>закреплять</w:t>
            </w:r>
            <w:r>
              <w:rPr>
                <w:spacing w:val="1"/>
              </w:rPr>
              <w:t xml:space="preserve"> </w:t>
            </w:r>
            <w:r>
              <w:t>правила</w:t>
            </w:r>
            <w:r>
              <w:rPr>
                <w:spacing w:val="1"/>
              </w:rPr>
              <w:t xml:space="preserve"> </w:t>
            </w:r>
            <w:r>
              <w:t>безопасного посильного</w:t>
            </w:r>
            <w:r>
              <w:rPr>
                <w:spacing w:val="1"/>
              </w:rPr>
              <w:t xml:space="preserve"> </w:t>
            </w:r>
            <w:r>
              <w:t>труда,</w:t>
            </w:r>
            <w:r>
              <w:rPr>
                <w:spacing w:val="3"/>
              </w:rPr>
              <w:t xml:space="preserve"> </w:t>
            </w:r>
            <w:r>
              <w:t>навыки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пользования</w:t>
            </w:r>
            <w:r>
              <w:rPr>
                <w:spacing w:val="-11"/>
              </w:rPr>
              <w:t xml:space="preserve"> </w:t>
            </w:r>
            <w:r>
              <w:t>инвентарем.</w:t>
            </w:r>
          </w:p>
        </w:tc>
        <w:tc>
          <w:tcPr>
            <w:tcW w:w="2694" w:type="dxa"/>
          </w:tcPr>
          <w:p w:rsidR="009955E2" w:rsidRDefault="009955E2">
            <w:pPr>
              <w:pStyle w:val="TableParagraph"/>
              <w:ind w:left="73" w:right="53" w:hanging="2"/>
            </w:pPr>
            <w:r>
              <w:t>С</w:t>
            </w:r>
            <w:r>
              <w:rPr>
                <w:b/>
              </w:rPr>
              <w:t>бор природного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материала (шишки,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желуди, семена деревьев,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тополиный пух) для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гербариев,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творческих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работ.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музыка,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физическое развитие)</w:t>
            </w:r>
            <w:r>
              <w:rPr>
                <w:i/>
                <w:spacing w:val="1"/>
              </w:rPr>
              <w:t xml:space="preserve"> </w:t>
            </w:r>
            <w:r>
              <w:t>Цель: закреплять трудовые</w:t>
            </w:r>
            <w:r>
              <w:rPr>
                <w:spacing w:val="-52"/>
              </w:rPr>
              <w:t xml:space="preserve"> </w:t>
            </w:r>
            <w:r>
              <w:t>умения,</w:t>
            </w:r>
            <w:r>
              <w:rPr>
                <w:spacing w:val="3"/>
              </w:rPr>
              <w:t xml:space="preserve"> </w:t>
            </w:r>
            <w:r>
              <w:t>чувство</w:t>
            </w:r>
          </w:p>
          <w:p w:rsidR="009955E2" w:rsidRDefault="009955E2">
            <w:pPr>
              <w:pStyle w:val="TableParagraph"/>
              <w:ind w:left="77" w:right="66"/>
            </w:pPr>
            <w:r>
              <w:rPr>
                <w:spacing w:val="-1"/>
              </w:rPr>
              <w:t>понимания необходимости</w:t>
            </w:r>
            <w:r>
              <w:rPr>
                <w:spacing w:val="-52"/>
              </w:rPr>
              <w:t xml:space="preserve"> </w:t>
            </w:r>
            <w:r>
              <w:t>материалов в перспективе;</w:t>
            </w:r>
            <w:r>
              <w:rPr>
                <w:spacing w:val="-52"/>
              </w:rPr>
              <w:t xml:space="preserve"> </w:t>
            </w:r>
            <w:r>
              <w:t>развивать экологические</w:t>
            </w:r>
            <w:r>
              <w:rPr>
                <w:spacing w:val="1"/>
              </w:rPr>
              <w:t xml:space="preserve"> </w:t>
            </w:r>
            <w:r>
              <w:t>знания.</w:t>
            </w:r>
          </w:p>
        </w:tc>
        <w:tc>
          <w:tcPr>
            <w:tcW w:w="2838" w:type="dxa"/>
          </w:tcPr>
          <w:p w:rsidR="009955E2" w:rsidRDefault="009955E2">
            <w:pPr>
              <w:pStyle w:val="TableParagraph"/>
              <w:spacing w:before="7" w:line="237" w:lineRule="auto"/>
              <w:ind w:left="83" w:right="67" w:hanging="2"/>
              <w:rPr>
                <w:i/>
              </w:rPr>
            </w:pPr>
            <w:r>
              <w:rPr>
                <w:b/>
              </w:rPr>
              <w:t>Полив цветов на клумбах.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(навыки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музыка,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физическое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развитие)</w:t>
            </w:r>
          </w:p>
          <w:p w:rsidR="009955E2" w:rsidRDefault="009955E2">
            <w:pPr>
              <w:pStyle w:val="TableParagraph"/>
              <w:spacing w:before="4"/>
              <w:ind w:left="92" w:right="75" w:hanging="3"/>
            </w:pPr>
            <w:r>
              <w:t>Цель: отрабатывать навыки</w:t>
            </w:r>
            <w:r>
              <w:rPr>
                <w:spacing w:val="1"/>
              </w:rPr>
              <w:t xml:space="preserve"> </w:t>
            </w:r>
            <w:r>
              <w:t>пользования</w:t>
            </w:r>
            <w:r>
              <w:rPr>
                <w:spacing w:val="-6"/>
              </w:rPr>
              <w:t xml:space="preserve"> </w:t>
            </w:r>
            <w:r>
              <w:t>лейкой,</w:t>
            </w:r>
            <w:r>
              <w:rPr>
                <w:spacing w:val="-3"/>
              </w:rPr>
              <w:t xml:space="preserve"> </w:t>
            </w:r>
            <w:r>
              <w:t>полива</w:t>
            </w:r>
            <w:r>
              <w:rPr>
                <w:spacing w:val="-52"/>
              </w:rPr>
              <w:t xml:space="preserve"> </w:t>
            </w:r>
            <w:r>
              <w:t>растений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цветниках,</w:t>
            </w:r>
            <w:r>
              <w:rPr>
                <w:spacing w:val="1"/>
              </w:rPr>
              <w:t xml:space="preserve"> </w:t>
            </w:r>
            <w:r>
              <w:t>развивать аккуратность;</w:t>
            </w:r>
            <w:r>
              <w:rPr>
                <w:spacing w:val="1"/>
              </w:rPr>
              <w:t xml:space="preserve"> </w:t>
            </w:r>
            <w:r>
              <w:t>воспитывать любовь к</w:t>
            </w:r>
            <w:r>
              <w:rPr>
                <w:spacing w:val="1"/>
              </w:rPr>
              <w:t xml:space="preserve"> </w:t>
            </w:r>
            <w:r>
              <w:t>растениям.</w:t>
            </w:r>
          </w:p>
        </w:tc>
      </w:tr>
      <w:tr w:rsidR="009955E2">
        <w:trPr>
          <w:trHeight w:val="1214"/>
        </w:trPr>
        <w:tc>
          <w:tcPr>
            <w:tcW w:w="2555" w:type="dxa"/>
            <w:vMerge/>
            <w:tcBorders>
              <w:top w:val="nil"/>
            </w:tcBorders>
          </w:tcPr>
          <w:p w:rsidR="009955E2" w:rsidRDefault="009955E2">
            <w:pPr>
              <w:rPr>
                <w:sz w:val="2"/>
                <w:szCs w:val="2"/>
              </w:rPr>
            </w:pPr>
          </w:p>
        </w:tc>
        <w:tc>
          <w:tcPr>
            <w:tcW w:w="13612" w:type="dxa"/>
            <w:gridSpan w:val="5"/>
          </w:tcPr>
          <w:p w:rsidR="009955E2" w:rsidRDefault="009955E2">
            <w:pPr>
              <w:pStyle w:val="TableParagraph"/>
              <w:spacing w:before="101" w:line="249" w:lineRule="exact"/>
              <w:ind w:left="4625" w:right="4617"/>
              <w:rPr>
                <w:b/>
              </w:rPr>
            </w:pPr>
            <w:r>
              <w:rPr>
                <w:b/>
              </w:rPr>
              <w:t>Дежурство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неделю.</w:t>
            </w:r>
          </w:p>
          <w:p w:rsidR="009955E2" w:rsidRDefault="009955E2">
            <w:pPr>
              <w:pStyle w:val="TableParagraph"/>
              <w:spacing w:line="249" w:lineRule="exact"/>
              <w:ind w:left="45" w:right="46"/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развивать</w:t>
            </w:r>
            <w:r>
              <w:rPr>
                <w:spacing w:val="-6"/>
              </w:rPr>
              <w:t xml:space="preserve"> </w:t>
            </w:r>
            <w:r>
              <w:t>чувство</w:t>
            </w:r>
            <w:r>
              <w:rPr>
                <w:spacing w:val="-5"/>
              </w:rPr>
              <w:t xml:space="preserve"> </w:t>
            </w:r>
            <w:r>
              <w:t>ответственности за</w:t>
            </w:r>
            <w:r>
              <w:rPr>
                <w:spacing w:val="-3"/>
              </w:rPr>
              <w:t xml:space="preserve"> </w:t>
            </w:r>
            <w:r>
              <w:t>порученное</w:t>
            </w:r>
            <w:r>
              <w:rPr>
                <w:spacing w:val="-7"/>
              </w:rPr>
              <w:t xml:space="preserve"> </w:t>
            </w:r>
            <w:r>
              <w:t>дело,</w:t>
            </w:r>
            <w:r>
              <w:rPr>
                <w:spacing w:val="1"/>
              </w:rPr>
              <w:t xml:space="preserve"> </w:t>
            </w:r>
            <w:r>
              <w:t>умения</w:t>
            </w:r>
            <w:r>
              <w:rPr>
                <w:spacing w:val="-2"/>
              </w:rPr>
              <w:t xml:space="preserve"> </w:t>
            </w:r>
            <w:r>
              <w:t>четко</w:t>
            </w:r>
            <w:r>
              <w:rPr>
                <w:spacing w:val="-6"/>
              </w:rPr>
              <w:t xml:space="preserve"> </w:t>
            </w:r>
            <w:r>
              <w:t>выполнять</w:t>
            </w:r>
            <w:r>
              <w:rPr>
                <w:spacing w:val="-2"/>
              </w:rPr>
              <w:t xml:space="preserve"> </w:t>
            </w:r>
            <w:r>
              <w:t>обязанности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дежурству.</w:t>
            </w:r>
          </w:p>
          <w:p w:rsidR="009955E2" w:rsidRDefault="009955E2">
            <w:pPr>
              <w:pStyle w:val="TableParagraph"/>
              <w:spacing w:before="2"/>
              <w:ind w:left="49" w:right="46"/>
            </w:pPr>
            <w:r>
              <w:t>Организовать</w:t>
            </w:r>
            <w:r>
              <w:rPr>
                <w:spacing w:val="-5"/>
              </w:rPr>
              <w:t xml:space="preserve"> </w:t>
            </w:r>
            <w:r>
              <w:t>распределение</w:t>
            </w:r>
            <w:r>
              <w:rPr>
                <w:spacing w:val="-7"/>
              </w:rPr>
              <w:t xml:space="preserve"> </w:t>
            </w:r>
            <w:r>
              <w:t>дежурных: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уголку</w:t>
            </w:r>
            <w:r>
              <w:rPr>
                <w:spacing w:val="-5"/>
              </w:rPr>
              <w:t xml:space="preserve"> </w:t>
            </w:r>
            <w:r>
              <w:t>природы,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столовой,</w:t>
            </w:r>
            <w:r>
              <w:rPr>
                <w:spacing w:val="2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уголкам</w:t>
            </w:r>
            <w:r>
              <w:rPr>
                <w:spacing w:val="-1"/>
              </w:rPr>
              <w:t xml:space="preserve"> </w:t>
            </w:r>
            <w:r>
              <w:t>развития</w:t>
            </w:r>
            <w:r>
              <w:rPr>
                <w:spacing w:val="-1"/>
              </w:rPr>
              <w:t xml:space="preserve"> </w:t>
            </w:r>
            <w:r>
              <w:t>(одна</w:t>
            </w:r>
            <w:r>
              <w:rPr>
                <w:spacing w:val="-3"/>
              </w:rPr>
              <w:t xml:space="preserve"> </w:t>
            </w:r>
            <w:r>
              <w:t>пара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всем</w:t>
            </w:r>
            <w:r>
              <w:rPr>
                <w:spacing w:val="-1"/>
              </w:rPr>
              <w:t xml:space="preserve"> </w:t>
            </w:r>
            <w:r>
              <w:t>обязанностям</w:t>
            </w:r>
            <w:r>
              <w:rPr>
                <w:spacing w:val="-2"/>
              </w:rPr>
              <w:t xml:space="preserve"> </w:t>
            </w:r>
            <w:r>
              <w:t>или</w:t>
            </w:r>
            <w:r>
              <w:rPr>
                <w:spacing w:val="-3"/>
              </w:rPr>
              <w:t xml:space="preserve"> </w:t>
            </w:r>
            <w:r>
              <w:t>несколько</w:t>
            </w:r>
            <w:r>
              <w:rPr>
                <w:spacing w:val="-52"/>
              </w:rPr>
              <w:t xml:space="preserve"> </w:t>
            </w:r>
            <w:r>
              <w:t>пар</w:t>
            </w:r>
            <w:r>
              <w:rPr>
                <w:spacing w:val="-4"/>
              </w:rPr>
              <w:t xml:space="preserve"> </w:t>
            </w:r>
            <w:r>
              <w:t>раздельно).</w:t>
            </w: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41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8"/>
        <w:gridCol w:w="2987"/>
        <w:gridCol w:w="2540"/>
        <w:gridCol w:w="2549"/>
        <w:gridCol w:w="2694"/>
        <w:gridCol w:w="2838"/>
      </w:tblGrid>
      <w:tr w:rsidR="00DB0F2E">
        <w:trPr>
          <w:trHeight w:val="709"/>
        </w:trPr>
        <w:tc>
          <w:tcPr>
            <w:tcW w:w="2558" w:type="dxa"/>
            <w:vMerge w:val="restart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13608" w:type="dxa"/>
            <w:gridSpan w:val="5"/>
          </w:tcPr>
          <w:p w:rsidR="00DB0F2E" w:rsidRDefault="00A57A92">
            <w:pPr>
              <w:pStyle w:val="TableParagraph"/>
              <w:spacing w:before="96"/>
              <w:ind w:left="2480" w:right="2480"/>
            </w:pPr>
            <w:r>
              <w:t>Повторить</w:t>
            </w:r>
            <w:r>
              <w:rPr>
                <w:spacing w:val="-3"/>
              </w:rPr>
              <w:t xml:space="preserve"> </w:t>
            </w:r>
            <w:r>
              <w:t>инструкции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дежурству.</w:t>
            </w:r>
          </w:p>
          <w:p w:rsidR="00DB0F2E" w:rsidRDefault="00A57A92">
            <w:pPr>
              <w:pStyle w:val="TableParagraph"/>
              <w:spacing w:before="2"/>
              <w:ind w:left="2488" w:right="2480"/>
            </w:pPr>
            <w:r>
              <w:t>Следить</w:t>
            </w:r>
            <w:r>
              <w:rPr>
                <w:spacing w:val="-3"/>
              </w:rPr>
              <w:t xml:space="preserve"> </w:t>
            </w:r>
            <w:r>
              <w:t>за</w:t>
            </w:r>
            <w:r>
              <w:rPr>
                <w:spacing w:val="1"/>
              </w:rPr>
              <w:t xml:space="preserve"> </w:t>
            </w:r>
            <w:r>
              <w:t>сменой</w:t>
            </w:r>
            <w:r>
              <w:rPr>
                <w:spacing w:val="-1"/>
              </w:rPr>
              <w:t xml:space="preserve"> </w:t>
            </w:r>
            <w:r>
              <w:t>фишек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уголке, расположением</w:t>
            </w:r>
            <w:r>
              <w:rPr>
                <w:spacing w:val="2"/>
              </w:rPr>
              <w:t xml:space="preserve"> </w:t>
            </w:r>
            <w:r>
              <w:t>инструментария,</w:t>
            </w:r>
            <w:r>
              <w:rPr>
                <w:spacing w:val="-5"/>
              </w:rPr>
              <w:t xml:space="preserve"> </w:t>
            </w:r>
            <w:r>
              <w:t>формы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свои</w:t>
            </w:r>
            <w:r>
              <w:rPr>
                <w:spacing w:val="-1"/>
              </w:rPr>
              <w:t xml:space="preserve"> </w:t>
            </w:r>
            <w:r>
              <w:t>места.</w:t>
            </w:r>
          </w:p>
        </w:tc>
      </w:tr>
      <w:tr w:rsidR="00DB0F2E">
        <w:trPr>
          <w:trHeight w:val="10074"/>
        </w:trPr>
        <w:tc>
          <w:tcPr>
            <w:tcW w:w="2558" w:type="dxa"/>
            <w:vMerge/>
            <w:tcBorders>
              <w:top w:val="nil"/>
            </w:tcBorders>
          </w:tcPr>
          <w:p w:rsidR="00DB0F2E" w:rsidRDefault="00DB0F2E">
            <w:pPr>
              <w:rPr>
                <w:sz w:val="2"/>
                <w:szCs w:val="2"/>
              </w:rPr>
            </w:pPr>
          </w:p>
        </w:tc>
        <w:tc>
          <w:tcPr>
            <w:tcW w:w="2987" w:type="dxa"/>
          </w:tcPr>
          <w:p w:rsidR="00DB0F2E" w:rsidRDefault="00A57A92">
            <w:pPr>
              <w:pStyle w:val="TableParagraph"/>
              <w:spacing w:before="103" w:line="237" w:lineRule="auto"/>
              <w:ind w:left="70" w:right="60"/>
              <w:rPr>
                <w:i/>
              </w:rPr>
            </w:pPr>
            <w:r>
              <w:rPr>
                <w:b/>
              </w:rPr>
              <w:t>Подвижная игра "Ветерок 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 xml:space="preserve">тучи".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before="7" w:line="237" w:lineRule="auto"/>
              <w:ind w:left="80" w:right="77" w:firstLine="4"/>
            </w:pPr>
            <w:r>
              <w:t>Цель: упражнять</w:t>
            </w:r>
            <w:r>
              <w:rPr>
                <w:spacing w:val="1"/>
              </w:rPr>
              <w:t xml:space="preserve"> </w:t>
            </w:r>
            <w:r>
              <w:t>ориентировке</w:t>
            </w:r>
            <w:r>
              <w:rPr>
                <w:spacing w:val="-13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пространстве.</w:t>
            </w:r>
          </w:p>
          <w:p w:rsidR="00DB0F2E" w:rsidRDefault="00A57A92">
            <w:pPr>
              <w:pStyle w:val="TableParagraph"/>
              <w:spacing w:before="2"/>
              <w:ind w:left="137" w:right="129" w:hanging="3"/>
            </w:pPr>
            <w:r>
              <w:t>Дети выбирают на роль</w:t>
            </w:r>
            <w:r>
              <w:rPr>
                <w:spacing w:val="1"/>
              </w:rPr>
              <w:t xml:space="preserve"> </w:t>
            </w:r>
            <w:r>
              <w:t>"ветерка".</w:t>
            </w:r>
            <w:r>
              <w:rPr>
                <w:spacing w:val="-7"/>
              </w:rPr>
              <w:t xml:space="preserve"> </w:t>
            </w:r>
            <w:r>
              <w:t>Педагог</w:t>
            </w:r>
            <w:r>
              <w:rPr>
                <w:spacing w:val="-8"/>
              </w:rPr>
              <w:t xml:space="preserve"> </w:t>
            </w:r>
            <w:r>
              <w:t>отмечает,</w:t>
            </w:r>
            <w:r>
              <w:rPr>
                <w:spacing w:val="-52"/>
              </w:rPr>
              <w:t xml:space="preserve"> </w:t>
            </w:r>
            <w:r>
              <w:t>что тучи не различаются в</w:t>
            </w:r>
            <w:r>
              <w:rPr>
                <w:spacing w:val="1"/>
              </w:rPr>
              <w:t xml:space="preserve"> </w:t>
            </w:r>
            <w:r>
              <w:t>разные стороны, плывут</w:t>
            </w:r>
            <w:r>
              <w:rPr>
                <w:spacing w:val="1"/>
              </w:rPr>
              <w:t xml:space="preserve"> </w:t>
            </w:r>
            <w:r>
              <w:t>только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одну</w:t>
            </w:r>
            <w:r>
              <w:rPr>
                <w:spacing w:val="-2"/>
              </w:rPr>
              <w:t xml:space="preserve"> </w:t>
            </w:r>
            <w:r>
              <w:t>сторону.</w:t>
            </w:r>
          </w:p>
          <w:p w:rsidR="00DB0F2E" w:rsidRDefault="00A57A92">
            <w:pPr>
              <w:pStyle w:val="TableParagraph"/>
              <w:spacing w:before="4" w:line="237" w:lineRule="auto"/>
              <w:ind w:left="70" w:right="59"/>
            </w:pPr>
            <w:r>
              <w:t>Предлагает детям следовать</w:t>
            </w:r>
            <w:r>
              <w:rPr>
                <w:spacing w:val="-53"/>
              </w:rPr>
              <w:t xml:space="preserve"> </w:t>
            </w:r>
            <w:r>
              <w:t>правилам.</w:t>
            </w:r>
          </w:p>
          <w:p w:rsidR="00DB0F2E" w:rsidRDefault="00A57A92">
            <w:pPr>
              <w:pStyle w:val="TableParagraph"/>
              <w:spacing w:before="6"/>
              <w:ind w:left="109" w:right="99" w:firstLine="2"/>
              <w:rPr>
                <w:i/>
              </w:rPr>
            </w:pPr>
            <w:r>
              <w:rPr>
                <w:b/>
              </w:rPr>
              <w:t>Свободная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"Мышеловка".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04" w:right="89" w:hanging="2"/>
            </w:pPr>
            <w:r>
              <w:t>Цель: развивать реакцию,</w:t>
            </w:r>
            <w:r>
              <w:rPr>
                <w:spacing w:val="1"/>
              </w:rPr>
              <w:t xml:space="preserve"> </w:t>
            </w:r>
            <w:r>
              <w:t>умения быть внимательным,</w:t>
            </w:r>
            <w:r>
              <w:rPr>
                <w:spacing w:val="1"/>
              </w:rPr>
              <w:t xml:space="preserve"> </w:t>
            </w:r>
            <w:r>
              <w:t>бегать быстро, во время игры</w:t>
            </w:r>
            <w:r>
              <w:rPr>
                <w:spacing w:val="-52"/>
              </w:rPr>
              <w:t xml:space="preserve"> </w:t>
            </w:r>
            <w:r>
              <w:t>менять скорость бега, играть</w:t>
            </w:r>
            <w:r>
              <w:rPr>
                <w:spacing w:val="1"/>
              </w:rPr>
              <w:t xml:space="preserve"> </w:t>
            </w:r>
            <w:r>
              <w:t>честно.</w:t>
            </w:r>
          </w:p>
          <w:p w:rsidR="00DB0F2E" w:rsidRDefault="00A57A92">
            <w:pPr>
              <w:pStyle w:val="TableParagraph"/>
              <w:ind w:left="70" w:right="59"/>
            </w:pPr>
            <w:r>
              <w:t>Ход</w:t>
            </w:r>
            <w:r>
              <w:rPr>
                <w:spacing w:val="-7"/>
              </w:rPr>
              <w:t xml:space="preserve"> </w:t>
            </w:r>
            <w:r>
              <w:t>игры.</w:t>
            </w:r>
            <w:r>
              <w:rPr>
                <w:spacing w:val="-3"/>
              </w:rPr>
              <w:t xml:space="preserve"> </w:t>
            </w:r>
            <w:r>
              <w:t>Играющие</w:t>
            </w:r>
            <w:r>
              <w:rPr>
                <w:spacing w:val="-11"/>
              </w:rPr>
              <w:t xml:space="preserve"> </w:t>
            </w:r>
            <w:r>
              <w:t>делятся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2</w:t>
            </w:r>
            <w:r>
              <w:rPr>
                <w:spacing w:val="-3"/>
              </w:rPr>
              <w:t xml:space="preserve"> </w:t>
            </w:r>
            <w:r>
              <w:t>неравные</w:t>
            </w:r>
            <w:r>
              <w:rPr>
                <w:spacing w:val="-4"/>
              </w:rPr>
              <w:t xml:space="preserve"> </w:t>
            </w:r>
            <w:r>
              <w:t>подгруппы:</w:t>
            </w:r>
          </w:p>
          <w:p w:rsidR="00DB0F2E" w:rsidRDefault="00A57A92">
            <w:pPr>
              <w:pStyle w:val="TableParagraph"/>
              <w:ind w:left="248" w:right="234" w:hanging="3"/>
            </w:pPr>
            <w:r>
              <w:t>меньшая</w:t>
            </w:r>
            <w:r>
              <w:rPr>
                <w:spacing w:val="-1"/>
              </w:rPr>
              <w:t xml:space="preserve"> </w:t>
            </w:r>
            <w:r>
              <w:t>(например,</w:t>
            </w:r>
            <w:r>
              <w:rPr>
                <w:spacing w:val="3"/>
              </w:rPr>
              <w:t xml:space="preserve"> </w:t>
            </w:r>
            <w:r>
              <w:t>2</w:t>
            </w:r>
            <w:r>
              <w:rPr>
                <w:spacing w:val="1"/>
              </w:rPr>
              <w:t xml:space="preserve"> </w:t>
            </w:r>
            <w:r>
              <w:t>человека)</w:t>
            </w:r>
            <w:r>
              <w:rPr>
                <w:spacing w:val="-5"/>
              </w:rPr>
              <w:t xml:space="preserve"> </w:t>
            </w:r>
            <w:r>
              <w:t>образуют</w:t>
            </w:r>
            <w:r>
              <w:rPr>
                <w:spacing w:val="-3"/>
              </w:rPr>
              <w:t xml:space="preserve"> </w:t>
            </w:r>
            <w:r>
              <w:t>круг –</w:t>
            </w:r>
          </w:p>
          <w:p w:rsidR="00DB0F2E" w:rsidRDefault="00A57A92">
            <w:pPr>
              <w:pStyle w:val="TableParagraph"/>
              <w:ind w:left="70" w:right="60"/>
            </w:pPr>
            <w:r>
              <w:t>«мышеловку»,</w:t>
            </w:r>
            <w:r>
              <w:rPr>
                <w:spacing w:val="-1"/>
              </w:rPr>
              <w:t xml:space="preserve"> </w:t>
            </w:r>
            <w:r>
              <w:t>остальные</w:t>
            </w:r>
          </w:p>
          <w:p w:rsidR="00DB0F2E" w:rsidRDefault="00A57A92">
            <w:pPr>
              <w:pStyle w:val="TableParagraph"/>
              <w:spacing w:before="1" w:line="237" w:lineRule="auto"/>
              <w:ind w:left="416" w:right="412"/>
            </w:pPr>
            <w:r>
              <w:t>«Мыши»,</w:t>
            </w:r>
            <w:r>
              <w:rPr>
                <w:spacing w:val="-7"/>
              </w:rPr>
              <w:t xml:space="preserve"> </w:t>
            </w:r>
            <w:r>
              <w:t>находятся</w:t>
            </w:r>
            <w:r>
              <w:rPr>
                <w:spacing w:val="-9"/>
              </w:rPr>
              <w:t xml:space="preserve"> </w:t>
            </w:r>
            <w:r>
              <w:t>за</w:t>
            </w:r>
            <w:r>
              <w:rPr>
                <w:spacing w:val="-52"/>
              </w:rPr>
              <w:t xml:space="preserve"> </w:t>
            </w:r>
            <w:r>
              <w:t>кругом.</w:t>
            </w:r>
            <w:r>
              <w:rPr>
                <w:spacing w:val="3"/>
              </w:rPr>
              <w:t xml:space="preserve"> </w:t>
            </w:r>
            <w:r>
              <w:t>Играющие</w:t>
            </w:r>
            <w:r>
              <w:rPr>
                <w:spacing w:val="-4"/>
              </w:rPr>
              <w:t xml:space="preserve"> </w:t>
            </w:r>
            <w:r>
              <w:t>–</w:t>
            </w:r>
          </w:p>
          <w:p w:rsidR="00DB0F2E" w:rsidRDefault="00A57A92">
            <w:pPr>
              <w:pStyle w:val="TableParagraph"/>
              <w:spacing w:before="2"/>
              <w:ind w:left="109" w:right="103" w:firstLine="3"/>
            </w:pPr>
            <w:r>
              <w:t>«мышеловка» - берутся за</w:t>
            </w:r>
            <w:r>
              <w:rPr>
                <w:spacing w:val="1"/>
              </w:rPr>
              <w:t xml:space="preserve"> </w:t>
            </w:r>
            <w:r>
              <w:t>руки,</w:t>
            </w:r>
            <w:r>
              <w:rPr>
                <w:spacing w:val="-5"/>
              </w:rPr>
              <w:t xml:space="preserve"> </w:t>
            </w:r>
            <w:r>
              <w:t>поднимают</w:t>
            </w:r>
            <w:r>
              <w:rPr>
                <w:spacing w:val="-10"/>
              </w:rPr>
              <w:t xml:space="preserve"> </w:t>
            </w:r>
            <w:r>
              <w:t>руки</w:t>
            </w:r>
            <w:r>
              <w:rPr>
                <w:spacing w:val="-5"/>
              </w:rPr>
              <w:t xml:space="preserve"> </w:t>
            </w:r>
            <w:r>
              <w:t>вверх,</w:t>
            </w:r>
            <w:r>
              <w:rPr>
                <w:spacing w:val="-52"/>
              </w:rPr>
              <w:t xml:space="preserve"> </w:t>
            </w:r>
            <w:r>
              <w:t>образуя</w:t>
            </w:r>
            <w:r>
              <w:rPr>
                <w:spacing w:val="-1"/>
              </w:rPr>
              <w:t xml:space="preserve"> </w:t>
            </w:r>
            <w:r>
              <w:t>воротца.</w:t>
            </w:r>
            <w:r>
              <w:rPr>
                <w:spacing w:val="2"/>
              </w:rPr>
              <w:t xml:space="preserve"> </w:t>
            </w:r>
            <w:r>
              <w:t>«Мыши»</w:t>
            </w:r>
            <w:r>
              <w:rPr>
                <w:spacing w:val="1"/>
              </w:rPr>
              <w:t xml:space="preserve"> </w:t>
            </w:r>
            <w:r>
              <w:t>начинают вбегать</w:t>
            </w:r>
            <w:r>
              <w:rPr>
                <w:spacing w:val="-3"/>
              </w:rPr>
              <w:t xml:space="preserve"> </w:t>
            </w:r>
            <w:r>
              <w:t>в</w:t>
            </w:r>
          </w:p>
          <w:p w:rsidR="00DB0F2E" w:rsidRDefault="00A57A92">
            <w:pPr>
              <w:pStyle w:val="TableParagraph"/>
              <w:spacing w:before="3" w:line="237" w:lineRule="auto"/>
              <w:ind w:left="70" w:right="59"/>
            </w:pPr>
            <w:r>
              <w:t>«мышеловку» и выбегать из</w:t>
            </w:r>
            <w:r>
              <w:rPr>
                <w:spacing w:val="-52"/>
              </w:rPr>
              <w:t xml:space="preserve"> </w:t>
            </w:r>
            <w:r>
              <w:t>нее.</w:t>
            </w:r>
            <w:r>
              <w:rPr>
                <w:spacing w:val="2"/>
              </w:rPr>
              <w:t xml:space="preserve"> </w:t>
            </w:r>
            <w:r>
              <w:t>Дети,</w:t>
            </w:r>
            <w:r>
              <w:rPr>
                <w:spacing w:val="3"/>
              </w:rPr>
              <w:t xml:space="preserve"> </w:t>
            </w:r>
            <w:r>
              <w:t>образующие</w:t>
            </w:r>
          </w:p>
          <w:p w:rsidR="00DB0F2E" w:rsidRDefault="00A57A92">
            <w:pPr>
              <w:pStyle w:val="TableParagraph"/>
              <w:spacing w:before="1"/>
              <w:ind w:left="641" w:right="631" w:hanging="6"/>
            </w:pPr>
            <w:r>
              <w:t>«мышеловку».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произносят</w:t>
            </w:r>
            <w:r>
              <w:rPr>
                <w:spacing w:val="-8"/>
              </w:rPr>
              <w:t xml:space="preserve"> </w:t>
            </w:r>
            <w:r>
              <w:t>слова:</w:t>
            </w:r>
          </w:p>
          <w:p w:rsidR="00DB0F2E" w:rsidRDefault="00A57A92">
            <w:pPr>
              <w:pStyle w:val="TableParagraph"/>
              <w:spacing w:before="3"/>
              <w:ind w:left="62" w:right="60"/>
            </w:pPr>
            <w:r>
              <w:t>Как</w:t>
            </w:r>
            <w:r>
              <w:rPr>
                <w:spacing w:val="-6"/>
              </w:rPr>
              <w:t xml:space="preserve"> </w:t>
            </w:r>
            <w:r>
              <w:t>нам</w:t>
            </w:r>
            <w:r>
              <w:rPr>
                <w:spacing w:val="-1"/>
              </w:rPr>
              <w:t xml:space="preserve"> </w:t>
            </w:r>
            <w:r>
              <w:t>мыши</w:t>
            </w:r>
            <w:r>
              <w:rPr>
                <w:spacing w:val="-3"/>
              </w:rPr>
              <w:t xml:space="preserve"> </w:t>
            </w:r>
            <w:r>
              <w:t>надоели,</w:t>
            </w:r>
          </w:p>
        </w:tc>
        <w:tc>
          <w:tcPr>
            <w:tcW w:w="2540" w:type="dxa"/>
          </w:tcPr>
          <w:p w:rsidR="00DB0F2E" w:rsidRDefault="00A57A92">
            <w:pPr>
              <w:pStyle w:val="TableParagraph"/>
              <w:spacing w:before="101"/>
              <w:ind w:left="71" w:right="55"/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"Медведь и пчелы".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учить</w:t>
            </w:r>
            <w:r>
              <w:rPr>
                <w:spacing w:val="1"/>
              </w:rPr>
              <w:t xml:space="preserve"> </w:t>
            </w:r>
            <w:r>
              <w:t>ориентироваться в</w:t>
            </w:r>
            <w:r>
              <w:rPr>
                <w:spacing w:val="1"/>
              </w:rPr>
              <w:t xml:space="preserve"> </w:t>
            </w:r>
            <w:r>
              <w:t>пространстве,</w:t>
            </w:r>
            <w:r>
              <w:rPr>
                <w:spacing w:val="1"/>
              </w:rPr>
              <w:t xml:space="preserve"> </w:t>
            </w:r>
            <w:r>
              <w:t>действовать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сигналу.</w:t>
            </w:r>
          </w:p>
          <w:p w:rsidR="00DB0F2E" w:rsidRDefault="00A57A92">
            <w:pPr>
              <w:pStyle w:val="TableParagraph"/>
              <w:spacing w:before="2" w:line="237" w:lineRule="auto"/>
              <w:ind w:left="93" w:right="75" w:hanging="2"/>
              <w:rPr>
                <w:i/>
              </w:rPr>
            </w:pPr>
            <w:r>
              <w:rPr>
                <w:b/>
              </w:rPr>
              <w:t>Свободная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"Запрещенное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движение".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spacing w:before="4"/>
              <w:ind w:left="67" w:right="55"/>
            </w:pPr>
            <w:r>
              <w:t>Цель игры: развивать</w:t>
            </w:r>
            <w:r>
              <w:rPr>
                <w:spacing w:val="-52"/>
              </w:rPr>
              <w:t xml:space="preserve"> </w:t>
            </w:r>
            <w:r>
              <w:t>моторную память,</w:t>
            </w:r>
            <w:r>
              <w:rPr>
                <w:spacing w:val="1"/>
              </w:rPr>
              <w:t xml:space="preserve"> </w:t>
            </w:r>
            <w:r>
              <w:t>внимательность.</w:t>
            </w:r>
          </w:p>
          <w:p w:rsidR="00DB0F2E" w:rsidRDefault="00A57A92">
            <w:pPr>
              <w:pStyle w:val="TableParagraph"/>
              <w:ind w:left="98" w:right="76" w:hanging="8"/>
            </w:pPr>
            <w:r>
              <w:t>Ход</w:t>
            </w:r>
            <w:r>
              <w:rPr>
                <w:spacing w:val="-1"/>
              </w:rPr>
              <w:t xml:space="preserve"> </w:t>
            </w:r>
            <w:r>
              <w:t>игры.</w:t>
            </w:r>
            <w:r>
              <w:rPr>
                <w:spacing w:val="4"/>
              </w:rPr>
              <w:t xml:space="preserve"> </w:t>
            </w:r>
            <w:r>
              <w:t>Игроки</w:t>
            </w:r>
            <w:r>
              <w:rPr>
                <w:spacing w:val="1"/>
              </w:rPr>
              <w:t xml:space="preserve"> </w:t>
            </w:r>
            <w:r>
              <w:t>строятся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круг,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центре</w:t>
            </w:r>
          </w:p>
          <w:p w:rsidR="00DB0F2E" w:rsidRDefault="00A57A92">
            <w:pPr>
              <w:pStyle w:val="TableParagraph"/>
              <w:ind w:left="69" w:right="63" w:firstLine="3"/>
            </w:pPr>
            <w:r>
              <w:t>– педагог. Он выполняет</w:t>
            </w:r>
            <w:r>
              <w:rPr>
                <w:spacing w:val="1"/>
              </w:rPr>
              <w:t xml:space="preserve"> </w:t>
            </w:r>
            <w:r>
              <w:t>различные движения,</w:t>
            </w:r>
            <w:r>
              <w:rPr>
                <w:spacing w:val="1"/>
              </w:rPr>
              <w:t xml:space="preserve"> </w:t>
            </w:r>
            <w:r>
              <w:t>указав,</w:t>
            </w:r>
            <w:r>
              <w:rPr>
                <w:spacing w:val="3"/>
              </w:rPr>
              <w:t xml:space="preserve"> </w:t>
            </w:r>
            <w:r>
              <w:t>какое</w:t>
            </w:r>
            <w:r>
              <w:rPr>
                <w:spacing w:val="-5"/>
              </w:rPr>
              <w:t xml:space="preserve"> </w:t>
            </w:r>
            <w:r>
              <w:t>из них</w:t>
            </w:r>
            <w:r>
              <w:rPr>
                <w:spacing w:val="5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запрещённое.</w:t>
            </w:r>
            <w:r>
              <w:rPr>
                <w:spacing w:val="2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повторяют</w:t>
            </w:r>
            <w:r>
              <w:rPr>
                <w:spacing w:val="-3"/>
              </w:rPr>
              <w:t xml:space="preserve"> </w:t>
            </w:r>
            <w:r>
              <w:t>все</w:t>
            </w:r>
            <w:r>
              <w:rPr>
                <w:spacing w:val="-8"/>
              </w:rPr>
              <w:t xml:space="preserve"> </w:t>
            </w:r>
            <w:r>
              <w:t>движения,</w:t>
            </w:r>
            <w:r>
              <w:rPr>
                <w:spacing w:val="-52"/>
              </w:rPr>
              <w:t xml:space="preserve"> </w:t>
            </w:r>
            <w:r>
              <w:t>кроме</w:t>
            </w:r>
            <w:r>
              <w:rPr>
                <w:spacing w:val="-6"/>
              </w:rPr>
              <w:t xml:space="preserve"> </w:t>
            </w:r>
            <w:r>
              <w:t>запрещённого.</w:t>
            </w:r>
          </w:p>
          <w:p w:rsidR="00DB0F2E" w:rsidRDefault="00A57A92">
            <w:pPr>
              <w:pStyle w:val="TableParagraph"/>
              <w:spacing w:before="2"/>
              <w:ind w:left="165" w:right="148" w:hanging="1"/>
            </w:pPr>
            <w:r>
              <w:t>Правила игры. Кто</w:t>
            </w:r>
            <w:r>
              <w:rPr>
                <w:spacing w:val="1"/>
              </w:rPr>
              <w:t xml:space="preserve"> </w:t>
            </w:r>
            <w:r>
              <w:t>повторил запрещенное</w:t>
            </w:r>
            <w:r>
              <w:rPr>
                <w:spacing w:val="1"/>
              </w:rPr>
              <w:t xml:space="preserve"> </w:t>
            </w:r>
            <w:r>
              <w:t>движение, выбывает из</w:t>
            </w:r>
            <w:r>
              <w:rPr>
                <w:spacing w:val="-52"/>
              </w:rPr>
              <w:t xml:space="preserve"> </w:t>
            </w:r>
            <w:r>
              <w:t>игры.</w:t>
            </w:r>
            <w:r>
              <w:rPr>
                <w:spacing w:val="2"/>
              </w:rPr>
              <w:t xml:space="preserve"> </w:t>
            </w:r>
            <w:r>
              <w:t>Запрещённое</w:t>
            </w:r>
            <w:r>
              <w:rPr>
                <w:spacing w:val="1"/>
              </w:rPr>
              <w:t xml:space="preserve"> </w:t>
            </w:r>
            <w:r>
              <w:t>движение надо менять</w:t>
            </w:r>
            <w:r>
              <w:rPr>
                <w:spacing w:val="1"/>
              </w:rPr>
              <w:t xml:space="preserve"> </w:t>
            </w:r>
            <w:r>
              <w:t>через</w:t>
            </w:r>
            <w:r>
              <w:rPr>
                <w:spacing w:val="-1"/>
              </w:rPr>
              <w:t xml:space="preserve"> </w:t>
            </w:r>
            <w:r>
              <w:t>4</w:t>
            </w:r>
            <w:r>
              <w:rPr>
                <w:spacing w:val="1"/>
              </w:rPr>
              <w:t xml:space="preserve"> </w:t>
            </w:r>
            <w:r>
              <w:t>– 5</w:t>
            </w:r>
            <w:r>
              <w:rPr>
                <w:spacing w:val="-5"/>
              </w:rPr>
              <w:t xml:space="preserve"> </w:t>
            </w:r>
            <w:r>
              <w:t>повторений.</w:t>
            </w:r>
          </w:p>
          <w:p w:rsidR="00DB0F2E" w:rsidRDefault="00A57A92">
            <w:pPr>
              <w:pStyle w:val="TableParagraph"/>
              <w:spacing w:before="5"/>
              <w:ind w:left="60" w:right="43" w:hanging="6"/>
            </w:pPr>
            <w:r>
              <w:rPr>
                <w:b/>
              </w:rPr>
              <w:t>Таджикская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национальная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"Белая палочка</w:t>
            </w:r>
            <w:r>
              <w:t>" (могут</w:t>
            </w:r>
            <w:r>
              <w:rPr>
                <w:spacing w:val="-52"/>
              </w:rPr>
              <w:t xml:space="preserve"> </w:t>
            </w:r>
            <w:r>
              <w:t>играть более 10 человек.)</w:t>
            </w:r>
            <w:r>
              <w:rPr>
                <w:spacing w:val="-52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 реакцию,</w:t>
            </w:r>
            <w:r>
              <w:rPr>
                <w:spacing w:val="-52"/>
              </w:rPr>
              <w:t xml:space="preserve"> </w:t>
            </w:r>
            <w:r>
              <w:t>умения быть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spacing w:before="101"/>
              <w:ind w:left="69" w:right="42" w:hanging="2"/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"Удочка".</w:t>
            </w:r>
            <w:r>
              <w:rPr>
                <w:b/>
                <w:spacing w:val="3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упражнять</w:t>
            </w:r>
            <w:r>
              <w:rPr>
                <w:spacing w:val="1"/>
              </w:rPr>
              <w:t xml:space="preserve"> </w:t>
            </w:r>
            <w:r>
              <w:t>ориентировке в</w:t>
            </w:r>
            <w:r>
              <w:rPr>
                <w:spacing w:val="1"/>
              </w:rPr>
              <w:t xml:space="preserve"> </w:t>
            </w:r>
            <w:r>
              <w:t>пространстве,</w:t>
            </w:r>
            <w:r>
              <w:rPr>
                <w:spacing w:val="1"/>
              </w:rPr>
              <w:t xml:space="preserve"> </w:t>
            </w:r>
            <w:r>
              <w:t>прыжках,</w:t>
            </w:r>
            <w:r>
              <w:rPr>
                <w:spacing w:val="1"/>
              </w:rPr>
              <w:t xml:space="preserve"> </w:t>
            </w:r>
            <w:r>
              <w:t>развивать реакцию, силу,</w:t>
            </w:r>
            <w:r>
              <w:rPr>
                <w:spacing w:val="-52"/>
              </w:rPr>
              <w:t xml:space="preserve"> </w:t>
            </w:r>
            <w:r>
              <w:t>ловкость.</w:t>
            </w:r>
          </w:p>
          <w:p w:rsidR="00DB0F2E" w:rsidRDefault="00A57A92">
            <w:pPr>
              <w:pStyle w:val="TableParagraph"/>
              <w:ind w:left="60" w:right="38"/>
            </w:pPr>
            <w:r>
              <w:t>Дети</w:t>
            </w:r>
            <w:r>
              <w:rPr>
                <w:spacing w:val="2"/>
              </w:rPr>
              <w:t xml:space="preserve"> </w:t>
            </w:r>
            <w:r>
              <w:t>должны</w:t>
            </w:r>
            <w:r>
              <w:rPr>
                <w:spacing w:val="2"/>
              </w:rPr>
              <w:t xml:space="preserve"> </w:t>
            </w:r>
            <w:r>
              <w:t>не</w:t>
            </w:r>
            <w:r>
              <w:rPr>
                <w:spacing w:val="1"/>
              </w:rPr>
              <w:t xml:space="preserve"> </w:t>
            </w:r>
            <w:r>
              <w:t>попадаться на</w:t>
            </w:r>
            <w:r>
              <w:rPr>
                <w:spacing w:val="1"/>
              </w:rPr>
              <w:t xml:space="preserve"> </w:t>
            </w:r>
            <w:r>
              <w:t>крутящуюся удочку,</w:t>
            </w:r>
            <w:r>
              <w:rPr>
                <w:spacing w:val="1"/>
              </w:rPr>
              <w:t xml:space="preserve"> </w:t>
            </w:r>
            <w:r>
              <w:t>вовремя</w:t>
            </w:r>
            <w:r>
              <w:rPr>
                <w:spacing w:val="-14"/>
              </w:rPr>
              <w:t xml:space="preserve"> </w:t>
            </w:r>
            <w:r>
              <w:t>перепрыгивать.</w:t>
            </w:r>
          </w:p>
          <w:p w:rsidR="00DB0F2E" w:rsidRDefault="00A57A92">
            <w:pPr>
              <w:pStyle w:val="TableParagraph"/>
              <w:ind w:left="60" w:right="35"/>
            </w:pPr>
            <w:r>
              <w:t>Кто</w:t>
            </w:r>
            <w:r>
              <w:rPr>
                <w:spacing w:val="-7"/>
              </w:rPr>
              <w:t xml:space="preserve"> </w:t>
            </w:r>
            <w:r>
              <w:t>заденет</w:t>
            </w:r>
            <w:r>
              <w:rPr>
                <w:spacing w:val="-2"/>
              </w:rPr>
              <w:t xml:space="preserve"> </w:t>
            </w:r>
            <w:r>
              <w:t>"удочку", то</w:t>
            </w:r>
            <w:r>
              <w:rPr>
                <w:spacing w:val="-52"/>
              </w:rPr>
              <w:t xml:space="preserve"> </w:t>
            </w:r>
            <w:r>
              <w:t>выходит из</w:t>
            </w:r>
            <w:r>
              <w:rPr>
                <w:spacing w:val="-4"/>
              </w:rPr>
              <w:t xml:space="preserve"> </w:t>
            </w:r>
            <w:r>
              <w:t>игры.</w:t>
            </w:r>
          </w:p>
          <w:p w:rsidR="00DB0F2E" w:rsidRDefault="00A57A92">
            <w:pPr>
              <w:pStyle w:val="TableParagraph"/>
              <w:ind w:left="69" w:right="42" w:hanging="2"/>
              <w:rPr>
                <w:i/>
              </w:rPr>
            </w:pPr>
            <w:r>
              <w:rPr>
                <w:b/>
              </w:rPr>
              <w:t>Свободная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"Колпак".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60" w:right="38"/>
            </w:pPr>
            <w:r>
              <w:t>Цель игры: развитие</w:t>
            </w:r>
            <w:r>
              <w:rPr>
                <w:spacing w:val="-52"/>
              </w:rPr>
              <w:t xml:space="preserve"> </w:t>
            </w:r>
            <w:r>
              <w:t>двигательных,</w:t>
            </w:r>
          </w:p>
          <w:p w:rsidR="00DB0F2E" w:rsidRDefault="00A57A92">
            <w:pPr>
              <w:pStyle w:val="TableParagraph"/>
              <w:ind w:left="50" w:right="33" w:firstLine="1"/>
            </w:pPr>
            <w:r>
              <w:t>коммуникативных и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творческих </w:t>
            </w:r>
            <w:r>
              <w:t>способностей.</w:t>
            </w:r>
            <w:r>
              <w:rPr>
                <w:spacing w:val="-52"/>
              </w:rPr>
              <w:t xml:space="preserve"> </w:t>
            </w:r>
            <w:r>
              <w:t>Ход игры: из игроков (по</w:t>
            </w:r>
            <w:r>
              <w:rPr>
                <w:spacing w:val="1"/>
              </w:rPr>
              <w:t xml:space="preserve"> </w:t>
            </w:r>
            <w:r>
              <w:t>считалке) выбирается</w:t>
            </w:r>
            <w:r>
              <w:rPr>
                <w:spacing w:val="1"/>
              </w:rPr>
              <w:t xml:space="preserve"> </w:t>
            </w:r>
            <w:r>
              <w:t>ведущий,</w:t>
            </w:r>
            <w:r>
              <w:rPr>
                <w:spacing w:val="3"/>
              </w:rPr>
              <w:t xml:space="preserve"> </w:t>
            </w:r>
            <w:r>
              <w:t>который</w:t>
            </w:r>
            <w:r>
              <w:rPr>
                <w:spacing w:val="1"/>
              </w:rPr>
              <w:t xml:space="preserve"> </w:t>
            </w:r>
            <w:r>
              <w:t>говорит:</w:t>
            </w:r>
          </w:p>
          <w:p w:rsidR="00DB0F2E" w:rsidRDefault="00A57A92">
            <w:pPr>
              <w:pStyle w:val="TableParagraph"/>
              <w:ind w:left="60" w:right="42"/>
            </w:pPr>
            <w:r>
              <w:t>Колпак мой треугольный,</w:t>
            </w:r>
            <w:r>
              <w:rPr>
                <w:spacing w:val="-52"/>
              </w:rPr>
              <w:t xml:space="preserve"> </w:t>
            </w:r>
            <w:r>
              <w:t>Треугольный мой колпак.</w:t>
            </w:r>
            <w:r>
              <w:rPr>
                <w:spacing w:val="-52"/>
              </w:rPr>
              <w:t xml:space="preserve"> </w:t>
            </w:r>
            <w:r>
              <w:t>А если не треугольный,</w:t>
            </w:r>
            <w:r>
              <w:rPr>
                <w:spacing w:val="1"/>
              </w:rPr>
              <w:t xml:space="preserve"> </w:t>
            </w:r>
            <w:r>
              <w:t>То</w:t>
            </w:r>
            <w:r>
              <w:rPr>
                <w:spacing w:val="-3"/>
              </w:rPr>
              <w:t xml:space="preserve"> </w:t>
            </w:r>
            <w:r>
              <w:t>это</w:t>
            </w:r>
            <w:r>
              <w:rPr>
                <w:spacing w:val="-3"/>
              </w:rPr>
              <w:t xml:space="preserve"> </w:t>
            </w:r>
            <w:r>
              <w:t>не</w:t>
            </w:r>
            <w:r>
              <w:rPr>
                <w:spacing w:val="-5"/>
              </w:rPr>
              <w:t xml:space="preserve"> </w:t>
            </w:r>
            <w:r>
              <w:t>мой</w:t>
            </w:r>
            <w:r>
              <w:rPr>
                <w:spacing w:val="3"/>
              </w:rPr>
              <w:t xml:space="preserve"> </w:t>
            </w:r>
            <w:r>
              <w:t>колпак.</w:t>
            </w:r>
          </w:p>
          <w:p w:rsidR="00DB0F2E" w:rsidRDefault="00A57A92">
            <w:pPr>
              <w:pStyle w:val="TableParagraph"/>
              <w:ind w:left="74" w:right="61" w:firstLine="4"/>
            </w:pPr>
            <w:r>
              <w:t>Игроки встают в круг и</w:t>
            </w:r>
            <w:r>
              <w:rPr>
                <w:spacing w:val="1"/>
              </w:rPr>
              <w:t xml:space="preserve"> </w:t>
            </w:r>
            <w:r>
              <w:t>сначала,</w:t>
            </w:r>
            <w:r>
              <w:rPr>
                <w:spacing w:val="-4"/>
              </w:rPr>
              <w:t xml:space="preserve"> </w:t>
            </w:r>
            <w:r>
              <w:t>когда</w:t>
            </w:r>
            <w:r>
              <w:rPr>
                <w:spacing w:val="-8"/>
              </w:rPr>
              <w:t xml:space="preserve"> </w:t>
            </w:r>
            <w:r>
              <w:t>ведущий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первый</w:t>
            </w:r>
            <w:r>
              <w:rPr>
                <w:spacing w:val="1"/>
              </w:rPr>
              <w:t xml:space="preserve"> </w:t>
            </w:r>
            <w:r>
              <w:t>раз</w:t>
            </w:r>
            <w:r>
              <w:rPr>
                <w:spacing w:val="-1"/>
              </w:rPr>
              <w:t xml:space="preserve"> </w:t>
            </w:r>
            <w:r>
              <w:t>произносит</w:t>
            </w:r>
            <w:r>
              <w:rPr>
                <w:spacing w:val="1"/>
              </w:rPr>
              <w:t xml:space="preserve"> </w:t>
            </w:r>
            <w:r>
              <w:t>слова,</w:t>
            </w:r>
            <w:r>
              <w:rPr>
                <w:spacing w:val="3"/>
              </w:rPr>
              <w:t xml:space="preserve"> </w:t>
            </w:r>
            <w:r>
              <w:t>они</w:t>
            </w:r>
            <w:r>
              <w:rPr>
                <w:spacing w:val="-2"/>
              </w:rPr>
              <w:t xml:space="preserve"> </w:t>
            </w:r>
            <w:r>
              <w:t>просто</w:t>
            </w:r>
            <w:r>
              <w:rPr>
                <w:spacing w:val="1"/>
              </w:rPr>
              <w:t xml:space="preserve"> </w:t>
            </w:r>
            <w:r>
              <w:t>слушают.</w:t>
            </w:r>
            <w:r>
              <w:rPr>
                <w:spacing w:val="2"/>
              </w:rPr>
              <w:t xml:space="preserve"> </w:t>
            </w:r>
            <w:r>
              <w:t>При</w:t>
            </w:r>
            <w:r>
              <w:rPr>
                <w:spacing w:val="1"/>
              </w:rPr>
              <w:t xml:space="preserve"> </w:t>
            </w:r>
            <w:r>
              <w:t>втором</w:t>
            </w:r>
            <w:r>
              <w:rPr>
                <w:spacing w:val="1"/>
              </w:rPr>
              <w:t xml:space="preserve"> </w:t>
            </w:r>
            <w:r>
              <w:t>повторе игроки должны</w:t>
            </w:r>
            <w:r>
              <w:rPr>
                <w:spacing w:val="1"/>
              </w:rPr>
              <w:t xml:space="preserve"> </w:t>
            </w:r>
            <w:r>
              <w:t>слово</w:t>
            </w:r>
            <w:r>
              <w:rPr>
                <w:spacing w:val="-3"/>
              </w:rPr>
              <w:t xml:space="preserve"> </w:t>
            </w:r>
            <w:r>
              <w:t>«треугольный»</w:t>
            </w:r>
          </w:p>
        </w:tc>
        <w:tc>
          <w:tcPr>
            <w:tcW w:w="2694" w:type="dxa"/>
          </w:tcPr>
          <w:p w:rsidR="00DB0F2E" w:rsidRDefault="00A57A92">
            <w:pPr>
              <w:pStyle w:val="TableParagraph"/>
              <w:spacing w:before="101"/>
              <w:ind w:left="78" w:right="63"/>
            </w:pPr>
            <w:r>
              <w:rPr>
                <w:b/>
              </w:rPr>
              <w:t>Подвижные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игры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"Кто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останется 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кругу?",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"Живой лабиринт".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Цели: развивать чувство</w:t>
            </w:r>
            <w:r>
              <w:rPr>
                <w:spacing w:val="-52"/>
              </w:rPr>
              <w:t xml:space="preserve"> </w:t>
            </w:r>
            <w:r>
              <w:t>равновесия,</w:t>
            </w:r>
            <w:r>
              <w:rPr>
                <w:spacing w:val="1"/>
              </w:rPr>
              <w:t xml:space="preserve"> </w:t>
            </w:r>
            <w:r>
              <w:t>ловкость,</w:t>
            </w:r>
            <w:r>
              <w:rPr>
                <w:spacing w:val="1"/>
              </w:rPr>
              <w:t xml:space="preserve"> </w:t>
            </w:r>
            <w:r>
              <w:t>быстроту</w:t>
            </w:r>
            <w:r>
              <w:rPr>
                <w:spacing w:val="-4"/>
              </w:rPr>
              <w:t xml:space="preserve"> </w:t>
            </w:r>
            <w:r>
              <w:t>движений;</w:t>
            </w:r>
          </w:p>
          <w:p w:rsidR="00DB0F2E" w:rsidRDefault="00A57A92">
            <w:pPr>
              <w:pStyle w:val="TableParagraph"/>
              <w:ind w:left="78" w:right="59"/>
            </w:pPr>
            <w:r>
              <w:rPr>
                <w:spacing w:val="-1"/>
              </w:rPr>
              <w:t xml:space="preserve">тренировать </w:t>
            </w:r>
            <w:r>
              <w:t>слаженность</w:t>
            </w:r>
            <w:r>
              <w:rPr>
                <w:spacing w:val="-52"/>
              </w:rPr>
              <w:t xml:space="preserve"> </w:t>
            </w:r>
            <w:r>
              <w:t>коллективных действий,</w:t>
            </w:r>
            <w:r>
              <w:rPr>
                <w:spacing w:val="1"/>
              </w:rPr>
              <w:t xml:space="preserve"> </w:t>
            </w:r>
            <w:r>
              <w:t>быстроту реакции и</w:t>
            </w:r>
            <w:r>
              <w:rPr>
                <w:spacing w:val="1"/>
              </w:rPr>
              <w:t xml:space="preserve"> </w:t>
            </w:r>
            <w:r>
              <w:t>смекалки</w:t>
            </w:r>
          </w:p>
          <w:p w:rsidR="00DB0F2E" w:rsidRDefault="00A57A92">
            <w:pPr>
              <w:pStyle w:val="TableParagraph"/>
              <w:spacing w:before="1"/>
              <w:ind w:left="60" w:right="41" w:hanging="1"/>
            </w:pPr>
            <w:r>
              <w:rPr>
                <w:b/>
              </w:rPr>
              <w:t>Казахская национальная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 "Ак суйек".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язык,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миром)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 навыки</w:t>
            </w:r>
            <w:r>
              <w:rPr>
                <w:spacing w:val="1"/>
              </w:rPr>
              <w:t xml:space="preserve"> </w:t>
            </w:r>
            <w:r>
              <w:t>командной игры, развивать</w:t>
            </w:r>
            <w:r>
              <w:rPr>
                <w:spacing w:val="-52"/>
              </w:rPr>
              <w:t xml:space="preserve"> </w:t>
            </w:r>
            <w:r>
              <w:t>личные качества, ловкость,</w:t>
            </w:r>
            <w:r>
              <w:rPr>
                <w:spacing w:val="-52"/>
              </w:rPr>
              <w:t xml:space="preserve"> </w:t>
            </w:r>
            <w:r>
              <w:t>меткость,</w:t>
            </w:r>
            <w:r>
              <w:rPr>
                <w:spacing w:val="2"/>
              </w:rPr>
              <w:t xml:space="preserve"> </w:t>
            </w:r>
            <w:r>
              <w:t>выдержку.</w:t>
            </w:r>
          </w:p>
          <w:p w:rsidR="00DB0F2E" w:rsidRDefault="00A57A92">
            <w:pPr>
              <w:pStyle w:val="TableParagraph"/>
              <w:ind w:left="40" w:right="24"/>
            </w:pPr>
            <w:r>
              <w:t>Участники</w:t>
            </w:r>
            <w:r>
              <w:rPr>
                <w:spacing w:val="-9"/>
              </w:rPr>
              <w:t xml:space="preserve"> </w:t>
            </w:r>
            <w:r>
              <w:t>игры</w:t>
            </w:r>
            <w:r>
              <w:rPr>
                <w:spacing w:val="-9"/>
              </w:rPr>
              <w:t xml:space="preserve"> </w:t>
            </w:r>
            <w:r>
              <w:t>становятся</w:t>
            </w:r>
            <w:r>
              <w:rPr>
                <w:spacing w:val="-52"/>
              </w:rPr>
              <w:t xml:space="preserve"> </w:t>
            </w:r>
            <w:r>
              <w:t>в шеренгу. Ведущий берет</w:t>
            </w:r>
            <w:r>
              <w:rPr>
                <w:spacing w:val="1"/>
              </w:rPr>
              <w:t xml:space="preserve"> </w:t>
            </w:r>
            <w:r>
              <w:t>белую</w:t>
            </w:r>
            <w:r>
              <w:rPr>
                <w:spacing w:val="-2"/>
              </w:rPr>
              <w:t xml:space="preserve"> </w:t>
            </w:r>
            <w:r>
              <w:t>кость,</w:t>
            </w:r>
            <w:r>
              <w:rPr>
                <w:spacing w:val="3"/>
              </w:rPr>
              <w:t xml:space="preserve"> </w:t>
            </w:r>
            <w:r>
              <w:t>асык</w:t>
            </w:r>
            <w:r>
              <w:rPr>
                <w:spacing w:val="-1"/>
              </w:rPr>
              <w:t xml:space="preserve"> </w:t>
            </w:r>
            <w:r>
              <w:t>(можно</w:t>
            </w:r>
            <w:r>
              <w:rPr>
                <w:spacing w:val="1"/>
              </w:rPr>
              <w:t xml:space="preserve"> </w:t>
            </w:r>
            <w:r>
              <w:t>использовать резиновый</w:t>
            </w:r>
            <w:r>
              <w:rPr>
                <w:spacing w:val="1"/>
              </w:rPr>
              <w:t xml:space="preserve"> </w:t>
            </w:r>
            <w:r>
              <w:t>мяч,</w:t>
            </w:r>
            <w:r>
              <w:rPr>
                <w:spacing w:val="2"/>
              </w:rPr>
              <w:t xml:space="preserve"> </w:t>
            </w:r>
            <w:r>
              <w:t>деревянный</w:t>
            </w:r>
            <w:r>
              <w:rPr>
                <w:spacing w:val="-1"/>
              </w:rPr>
              <w:t xml:space="preserve"> </w:t>
            </w:r>
            <w:r>
              <w:t>ключ,</w:t>
            </w:r>
            <w:r>
              <w:rPr>
                <w:spacing w:val="1"/>
              </w:rPr>
              <w:t xml:space="preserve"> </w:t>
            </w:r>
            <w:r>
              <w:t>резные палочки и т. д.) и</w:t>
            </w:r>
            <w:r>
              <w:rPr>
                <w:spacing w:val="1"/>
              </w:rPr>
              <w:t xml:space="preserve"> </w:t>
            </w:r>
            <w:r>
              <w:t>напевает:</w:t>
            </w:r>
          </w:p>
          <w:p w:rsidR="00DB0F2E" w:rsidRDefault="00A57A92">
            <w:pPr>
              <w:pStyle w:val="TableParagraph"/>
              <w:ind w:left="401" w:right="63" w:hanging="308"/>
              <w:jc w:val="left"/>
            </w:pPr>
            <w:r>
              <w:t>Белая кость - знак счастья,</w:t>
            </w:r>
            <w:r>
              <w:rPr>
                <w:spacing w:val="-52"/>
              </w:rPr>
              <w:t xml:space="preserve"> </w:t>
            </w:r>
            <w:r>
              <w:t>ключ,</w:t>
            </w:r>
            <w:r>
              <w:rPr>
                <w:spacing w:val="2"/>
              </w:rPr>
              <w:t xml:space="preserve"> </w:t>
            </w:r>
            <w:r>
              <w:t>лети</w:t>
            </w:r>
            <w:r>
              <w:rPr>
                <w:spacing w:val="2"/>
              </w:rPr>
              <w:t xml:space="preserve"> </w:t>
            </w:r>
            <w:r>
              <w:t>до</w:t>
            </w:r>
            <w:r>
              <w:rPr>
                <w:spacing w:val="-5"/>
              </w:rPr>
              <w:t xml:space="preserve"> </w:t>
            </w:r>
            <w:r>
              <w:t>луны,</w:t>
            </w:r>
          </w:p>
          <w:p w:rsidR="00DB0F2E" w:rsidRDefault="00A57A92">
            <w:pPr>
              <w:pStyle w:val="TableParagraph"/>
              <w:ind w:left="87" w:right="66"/>
            </w:pPr>
            <w:r>
              <w:t>До белых снежных</w:t>
            </w:r>
            <w:r>
              <w:rPr>
                <w:spacing w:val="-52"/>
              </w:rPr>
              <w:t xml:space="preserve"> </w:t>
            </w:r>
            <w:r>
              <w:t>вершин!</w:t>
            </w:r>
          </w:p>
          <w:p w:rsidR="00DB0F2E" w:rsidRDefault="00A57A92">
            <w:pPr>
              <w:pStyle w:val="TableParagraph"/>
              <w:ind w:left="127" w:right="112" w:firstLine="3"/>
            </w:pPr>
            <w:r>
              <w:t>Находчив и счастлив тот,</w:t>
            </w:r>
            <w:r>
              <w:rPr>
                <w:spacing w:val="-52"/>
              </w:rPr>
              <w:t xml:space="preserve"> </w:t>
            </w:r>
            <w:r>
              <w:t>Кто тебя в миг найдет!</w:t>
            </w:r>
            <w:r>
              <w:rPr>
                <w:spacing w:val="1"/>
              </w:rPr>
              <w:t xml:space="preserve"> </w:t>
            </w:r>
            <w:r>
              <w:t>После чего ведущий</w:t>
            </w:r>
            <w:r>
              <w:rPr>
                <w:spacing w:val="1"/>
              </w:rPr>
              <w:t xml:space="preserve"> </w:t>
            </w:r>
            <w:r>
              <w:t>бросает кость за шеренгу</w:t>
            </w:r>
            <w:r>
              <w:rPr>
                <w:spacing w:val="1"/>
              </w:rPr>
              <w:t xml:space="preserve"> </w:t>
            </w:r>
            <w:r>
              <w:t>играющих.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этот</w:t>
            </w:r>
            <w:r>
              <w:rPr>
                <w:spacing w:val="-2"/>
              </w:rPr>
              <w:t xml:space="preserve"> </w:t>
            </w:r>
            <w:r>
              <w:t>момент</w:t>
            </w:r>
          </w:p>
        </w:tc>
        <w:tc>
          <w:tcPr>
            <w:tcW w:w="2838" w:type="dxa"/>
          </w:tcPr>
          <w:p w:rsidR="00DB0F2E" w:rsidRDefault="00A57A92">
            <w:pPr>
              <w:pStyle w:val="TableParagraph"/>
              <w:spacing w:before="103" w:line="237" w:lineRule="auto"/>
              <w:ind w:left="113" w:right="90" w:firstLine="2"/>
              <w:rPr>
                <w:i/>
              </w:rPr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"Перебежки".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spacing w:before="1"/>
              <w:ind w:left="43" w:right="19"/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упражнять</w:t>
            </w:r>
            <w:r>
              <w:rPr>
                <w:spacing w:val="-5"/>
              </w:rPr>
              <w:t xml:space="preserve"> </w:t>
            </w:r>
            <w:r>
              <w:t>в быстром</w:t>
            </w:r>
            <w:r>
              <w:rPr>
                <w:spacing w:val="-52"/>
              </w:rPr>
              <w:t xml:space="preserve"> </w:t>
            </w:r>
            <w:r>
              <w:t>беге по ограниченной</w:t>
            </w:r>
            <w:r>
              <w:rPr>
                <w:spacing w:val="1"/>
              </w:rPr>
              <w:t xml:space="preserve"> </w:t>
            </w:r>
            <w:r>
              <w:t>площадке,</w:t>
            </w:r>
            <w:r>
              <w:rPr>
                <w:spacing w:val="3"/>
              </w:rPr>
              <w:t xml:space="preserve"> </w:t>
            </w:r>
            <w:r>
              <w:t>внимании.</w:t>
            </w:r>
          </w:p>
          <w:p w:rsidR="00DB0F2E" w:rsidRDefault="00A57A92">
            <w:pPr>
              <w:pStyle w:val="TableParagraph"/>
              <w:spacing w:before="7" w:line="237" w:lineRule="auto"/>
              <w:ind w:left="65" w:right="42" w:firstLine="3"/>
              <w:rPr>
                <w:i/>
              </w:rPr>
            </w:pPr>
            <w:r>
              <w:rPr>
                <w:b/>
              </w:rPr>
              <w:t>Настольная игра "Парные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 xml:space="preserve">картинки".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5"/>
              <w:ind w:left="114" w:right="98"/>
            </w:pPr>
            <w:r>
              <w:t>Цель: воспитывать у детей</w:t>
            </w:r>
            <w:r>
              <w:rPr>
                <w:spacing w:val="-52"/>
              </w:rPr>
              <w:t xml:space="preserve"> </w:t>
            </w:r>
            <w:r>
              <w:t>наблюдательность, умение</w:t>
            </w:r>
            <w:r>
              <w:rPr>
                <w:spacing w:val="-52"/>
              </w:rPr>
              <w:t xml:space="preserve"> </w:t>
            </w:r>
            <w:r>
              <w:t>находить сходство и</w:t>
            </w:r>
            <w:r>
              <w:rPr>
                <w:spacing w:val="1"/>
              </w:rPr>
              <w:t xml:space="preserve"> </w:t>
            </w:r>
            <w:r>
              <w:t>различие предметов,</w:t>
            </w:r>
            <w:r>
              <w:rPr>
                <w:spacing w:val="1"/>
              </w:rPr>
              <w:t xml:space="preserve"> </w:t>
            </w:r>
            <w:r>
              <w:t>изображенных на рисунке;</w:t>
            </w:r>
            <w:r>
              <w:rPr>
                <w:spacing w:val="-52"/>
              </w:rPr>
              <w:t xml:space="preserve"> </w:t>
            </w:r>
            <w:r>
              <w:t>совершенствовать</w:t>
            </w:r>
            <w:r>
              <w:rPr>
                <w:spacing w:val="1"/>
              </w:rPr>
              <w:t xml:space="preserve"> </w:t>
            </w:r>
            <w:r>
              <w:t>словарный</w:t>
            </w:r>
            <w:r>
              <w:rPr>
                <w:spacing w:val="-10"/>
              </w:rPr>
              <w:t xml:space="preserve"> </w:t>
            </w:r>
            <w:r>
              <w:t>запас:</w:t>
            </w:r>
            <w:r>
              <w:rPr>
                <w:spacing w:val="-11"/>
              </w:rPr>
              <w:t xml:space="preserve"> </w:t>
            </w:r>
            <w:r>
              <w:t>похожие,</w:t>
            </w:r>
            <w:r>
              <w:rPr>
                <w:spacing w:val="-52"/>
              </w:rPr>
              <w:t xml:space="preserve"> </w:t>
            </w:r>
            <w:r>
              <w:t>разные,</w:t>
            </w:r>
            <w:r>
              <w:rPr>
                <w:spacing w:val="2"/>
              </w:rPr>
              <w:t xml:space="preserve"> </w:t>
            </w:r>
            <w:r>
              <w:t>одинаковые.</w:t>
            </w:r>
          </w:p>
          <w:p w:rsidR="00DB0F2E" w:rsidRDefault="00A57A92">
            <w:pPr>
              <w:pStyle w:val="TableParagraph"/>
              <w:spacing w:line="242" w:lineRule="auto"/>
              <w:ind w:left="50" w:right="21" w:hanging="3"/>
            </w:pPr>
            <w:r>
              <w:t>Правила игры. Собирать</w:t>
            </w:r>
            <w:r>
              <w:rPr>
                <w:spacing w:val="1"/>
              </w:rPr>
              <w:t xml:space="preserve"> </w:t>
            </w:r>
            <w:r>
              <w:t>одинаковые картинки; кто не</w:t>
            </w:r>
            <w:r>
              <w:rPr>
                <w:spacing w:val="-52"/>
              </w:rPr>
              <w:t xml:space="preserve"> </w:t>
            </w:r>
            <w:r>
              <w:t>ошибается,</w:t>
            </w:r>
            <w:r>
              <w:rPr>
                <w:spacing w:val="3"/>
              </w:rPr>
              <w:t xml:space="preserve"> </w:t>
            </w:r>
            <w:r>
              <w:t>тот и</w:t>
            </w:r>
          </w:p>
          <w:p w:rsidR="00DB0F2E" w:rsidRDefault="00A57A92">
            <w:pPr>
              <w:pStyle w:val="TableParagraph"/>
              <w:spacing w:line="248" w:lineRule="exact"/>
              <w:ind w:left="173" w:right="157"/>
            </w:pPr>
            <w:r>
              <w:t>выигрывает.</w:t>
            </w:r>
          </w:p>
          <w:p w:rsidR="00DB0F2E" w:rsidRDefault="00A57A92">
            <w:pPr>
              <w:pStyle w:val="TableParagraph"/>
              <w:ind w:left="173" w:right="152"/>
            </w:pPr>
            <w:r>
              <w:t>Игровые</w:t>
            </w:r>
            <w:r>
              <w:rPr>
                <w:spacing w:val="-13"/>
              </w:rPr>
              <w:t xml:space="preserve"> </w:t>
            </w:r>
            <w:r>
              <w:t>действия:</w:t>
            </w:r>
            <w:r>
              <w:rPr>
                <w:spacing w:val="-10"/>
              </w:rPr>
              <w:t xml:space="preserve"> </w:t>
            </w:r>
            <w:r>
              <w:t>поиск</w:t>
            </w:r>
            <w:r>
              <w:rPr>
                <w:spacing w:val="-52"/>
              </w:rPr>
              <w:t xml:space="preserve"> </w:t>
            </w:r>
            <w:r>
              <w:t>одинаковых картинок.</w:t>
            </w:r>
          </w:p>
          <w:p w:rsidR="00DB0F2E" w:rsidRDefault="00A57A92">
            <w:pPr>
              <w:pStyle w:val="TableParagraph"/>
              <w:spacing w:before="5" w:line="237" w:lineRule="auto"/>
              <w:ind w:left="84" w:right="56" w:hanging="1"/>
              <w:rPr>
                <w:i/>
              </w:rPr>
            </w:pPr>
            <w:r>
              <w:rPr>
                <w:b/>
              </w:rPr>
              <w:t>Игра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"Мешок</w:t>
            </w:r>
            <w:r>
              <w:rPr>
                <w:b/>
                <w:spacing w:val="4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подарками".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 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5"/>
              <w:ind w:left="213" w:right="202" w:firstLine="13"/>
            </w:pPr>
            <w:r>
              <w:t>Цель: расширять</w:t>
            </w:r>
            <w:r>
              <w:rPr>
                <w:spacing w:val="1"/>
              </w:rPr>
              <w:t xml:space="preserve"> </w:t>
            </w:r>
            <w:r>
              <w:t>представления об</w:t>
            </w:r>
            <w:r>
              <w:rPr>
                <w:spacing w:val="1"/>
              </w:rPr>
              <w:t xml:space="preserve"> </w:t>
            </w:r>
            <w:r>
              <w:t>окружающих предметах;</w:t>
            </w:r>
            <w:r>
              <w:rPr>
                <w:spacing w:val="1"/>
              </w:rPr>
              <w:t xml:space="preserve"> </w:t>
            </w:r>
            <w:r>
              <w:t>развивать мышление,</w:t>
            </w:r>
            <w:r>
              <w:rPr>
                <w:spacing w:val="1"/>
              </w:rPr>
              <w:t xml:space="preserve"> </w:t>
            </w:r>
            <w:r>
              <w:t>ощущения,</w:t>
            </w:r>
            <w:r>
              <w:rPr>
                <w:spacing w:val="-6"/>
              </w:rPr>
              <w:t xml:space="preserve"> </w:t>
            </w:r>
            <w:r>
              <w:t>связную</w:t>
            </w:r>
            <w:r>
              <w:rPr>
                <w:spacing w:val="-9"/>
              </w:rPr>
              <w:t xml:space="preserve"> </w:t>
            </w:r>
            <w:r>
              <w:t>речь.</w:t>
            </w:r>
          </w:p>
          <w:p w:rsidR="00DB0F2E" w:rsidRDefault="00A57A92">
            <w:pPr>
              <w:pStyle w:val="TableParagraph"/>
              <w:ind w:left="173" w:right="157"/>
            </w:pPr>
            <w:r>
              <w:t>Оборудование:</w:t>
            </w:r>
            <w:r>
              <w:rPr>
                <w:spacing w:val="-13"/>
              </w:rPr>
              <w:t xml:space="preserve"> </w:t>
            </w:r>
            <w:r>
              <w:t>тканевый</w:t>
            </w:r>
            <w:r>
              <w:rPr>
                <w:spacing w:val="-52"/>
              </w:rPr>
              <w:t xml:space="preserve"> </w:t>
            </w:r>
            <w:r>
              <w:t>мешочек,</w:t>
            </w:r>
            <w:r>
              <w:rPr>
                <w:spacing w:val="3"/>
              </w:rPr>
              <w:t xml:space="preserve"> </w:t>
            </w:r>
            <w:r>
              <w:t>различные</w:t>
            </w:r>
            <w:r>
              <w:rPr>
                <w:spacing w:val="1"/>
              </w:rPr>
              <w:t xml:space="preserve"> </w:t>
            </w:r>
            <w:r>
              <w:t>предметы.</w:t>
            </w:r>
          </w:p>
          <w:p w:rsidR="00DB0F2E" w:rsidRDefault="00A57A92">
            <w:pPr>
              <w:pStyle w:val="TableParagraph"/>
              <w:ind w:left="132" w:right="109" w:hanging="5"/>
            </w:pPr>
            <w:r>
              <w:t>Предложить достать что-</w:t>
            </w:r>
            <w:r>
              <w:rPr>
                <w:spacing w:val="1"/>
              </w:rPr>
              <w:t xml:space="preserve"> </w:t>
            </w:r>
            <w:r>
              <w:t>нибудь</w:t>
            </w:r>
            <w:r>
              <w:rPr>
                <w:spacing w:val="-5"/>
              </w:rPr>
              <w:t xml:space="preserve"> </w:t>
            </w:r>
            <w:r>
              <w:t>из</w:t>
            </w:r>
            <w:r>
              <w:rPr>
                <w:spacing w:val="-5"/>
              </w:rPr>
              <w:t xml:space="preserve"> </w:t>
            </w:r>
            <w:r>
              <w:t>мешка,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6"/>
              </w:rPr>
              <w:t xml:space="preserve"> </w:t>
            </w:r>
            <w:r>
              <w:t>ощупь</w:t>
            </w:r>
            <w:r>
              <w:rPr>
                <w:spacing w:val="-52"/>
              </w:rPr>
              <w:t xml:space="preserve"> </w:t>
            </w:r>
            <w:r>
              <w:t>определить,</w:t>
            </w:r>
            <w:r>
              <w:rPr>
                <w:spacing w:val="3"/>
              </w:rPr>
              <w:t xml:space="preserve"> </w:t>
            </w:r>
            <w:r>
              <w:t>что</w:t>
            </w:r>
            <w:r>
              <w:rPr>
                <w:spacing w:val="-4"/>
              </w:rPr>
              <w:t xml:space="preserve"> </w:t>
            </w:r>
            <w:r>
              <w:t>это,</w:t>
            </w:r>
            <w:r>
              <w:rPr>
                <w:spacing w:val="3"/>
              </w:rPr>
              <w:t xml:space="preserve"> </w:t>
            </w:r>
            <w:r>
              <w:t>не</w:t>
            </w: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41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991"/>
        <w:gridCol w:w="2540"/>
        <w:gridCol w:w="2549"/>
        <w:gridCol w:w="2694"/>
        <w:gridCol w:w="2838"/>
      </w:tblGrid>
      <w:tr w:rsidR="00DB0F2E">
        <w:trPr>
          <w:trHeight w:val="10832"/>
        </w:trPr>
        <w:tc>
          <w:tcPr>
            <w:tcW w:w="2555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91" w:type="dxa"/>
          </w:tcPr>
          <w:p w:rsidR="00DB0F2E" w:rsidRDefault="00A57A92">
            <w:pPr>
              <w:pStyle w:val="TableParagraph"/>
              <w:spacing w:before="96"/>
              <w:ind w:left="280" w:right="262" w:firstLine="33"/>
              <w:jc w:val="both"/>
            </w:pPr>
            <w:r>
              <w:t>Все погрызли, все поели.</w:t>
            </w:r>
            <w:r>
              <w:rPr>
                <w:spacing w:val="-52"/>
              </w:rPr>
              <w:t xml:space="preserve"> </w:t>
            </w:r>
            <w:r>
              <w:t>Мышеловку</w:t>
            </w:r>
            <w:r>
              <w:rPr>
                <w:spacing w:val="-9"/>
              </w:rPr>
              <w:t xml:space="preserve"> </w:t>
            </w:r>
            <w:r>
              <w:t>мы</w:t>
            </w:r>
            <w:r>
              <w:rPr>
                <w:spacing w:val="-4"/>
              </w:rPr>
              <w:t xml:space="preserve"> </w:t>
            </w:r>
            <w:r>
              <w:t>поставим</w:t>
            </w:r>
          </w:p>
          <w:p w:rsidR="00DB0F2E" w:rsidRDefault="00A57A92">
            <w:pPr>
              <w:pStyle w:val="TableParagraph"/>
              <w:spacing w:before="3"/>
              <w:ind w:left="88" w:right="75" w:firstLine="76"/>
              <w:jc w:val="both"/>
            </w:pPr>
            <w:r>
              <w:t>И бежать вас всех заставим!</w:t>
            </w:r>
            <w:r>
              <w:rPr>
                <w:spacing w:val="1"/>
              </w:rPr>
              <w:t xml:space="preserve"> </w:t>
            </w:r>
            <w:r>
              <w:t>При последних словах дети</w:t>
            </w:r>
            <w:r>
              <w:rPr>
                <w:spacing w:val="1"/>
              </w:rPr>
              <w:t xml:space="preserve"> </w:t>
            </w:r>
            <w:r>
              <w:t>опускают</w:t>
            </w:r>
            <w:r>
              <w:rPr>
                <w:spacing w:val="-10"/>
              </w:rPr>
              <w:t xml:space="preserve"> </w:t>
            </w:r>
            <w:r>
              <w:t>руки,</w:t>
            </w:r>
            <w:r>
              <w:rPr>
                <w:spacing w:val="-6"/>
              </w:rPr>
              <w:t xml:space="preserve"> </w:t>
            </w:r>
            <w:r>
              <w:t>«мышеловка»</w:t>
            </w:r>
          </w:p>
          <w:p w:rsidR="00DB0F2E" w:rsidRDefault="00A57A92">
            <w:pPr>
              <w:pStyle w:val="TableParagraph"/>
              <w:ind w:left="140" w:right="131" w:firstLine="5"/>
            </w:pPr>
            <w:r>
              <w:t>«захлопывается».</w:t>
            </w:r>
            <w:r>
              <w:rPr>
                <w:spacing w:val="3"/>
              </w:rPr>
              <w:t xml:space="preserve"> </w:t>
            </w:r>
            <w:r>
              <w:t>Не</w:t>
            </w:r>
            <w:r>
              <w:rPr>
                <w:spacing w:val="1"/>
              </w:rPr>
              <w:t xml:space="preserve"> </w:t>
            </w:r>
            <w:r>
              <w:t>успевшие</w:t>
            </w:r>
            <w:r>
              <w:rPr>
                <w:spacing w:val="-7"/>
              </w:rPr>
              <w:t xml:space="preserve"> </w:t>
            </w:r>
            <w:r>
              <w:t>выбежать</w:t>
            </w:r>
            <w:r>
              <w:rPr>
                <w:spacing w:val="-1"/>
              </w:rPr>
              <w:t xml:space="preserve"> </w:t>
            </w:r>
            <w:r>
              <w:t>из</w:t>
            </w:r>
            <w:r>
              <w:rPr>
                <w:spacing w:val="-1"/>
              </w:rPr>
              <w:t xml:space="preserve"> </w:t>
            </w:r>
            <w:r>
              <w:t>круга</w:t>
            </w:r>
            <w:r>
              <w:rPr>
                <w:spacing w:val="-52"/>
              </w:rPr>
              <w:t xml:space="preserve"> </w:t>
            </w:r>
            <w:r>
              <w:t>считаются пойманными и</w:t>
            </w:r>
            <w:r>
              <w:rPr>
                <w:spacing w:val="1"/>
              </w:rPr>
              <w:t xml:space="preserve"> </w:t>
            </w:r>
            <w:r>
              <w:t>встают в</w:t>
            </w:r>
            <w:r>
              <w:rPr>
                <w:spacing w:val="-1"/>
              </w:rPr>
              <w:t xml:space="preserve"> </w:t>
            </w:r>
            <w:r>
              <w:t>круг,</w:t>
            </w:r>
            <w:r>
              <w:rPr>
                <w:spacing w:val="4"/>
              </w:rPr>
              <w:t xml:space="preserve"> </w:t>
            </w:r>
            <w:r>
              <w:t>в</w:t>
            </w:r>
          </w:p>
          <w:p w:rsidR="00DB0F2E" w:rsidRDefault="00A57A92">
            <w:pPr>
              <w:pStyle w:val="TableParagraph"/>
              <w:spacing w:before="2"/>
              <w:ind w:left="40" w:right="36"/>
            </w:pPr>
            <w:r>
              <w:t>«мышеловку».</w:t>
            </w:r>
          </w:p>
          <w:p w:rsidR="00DB0F2E" w:rsidRDefault="00A57A92">
            <w:pPr>
              <w:pStyle w:val="TableParagraph"/>
              <w:spacing w:before="3" w:line="237" w:lineRule="auto"/>
              <w:ind w:left="59" w:right="44" w:hanging="2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"Скажи, что ты слышишь".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5"/>
              <w:ind w:left="73" w:right="59" w:firstLine="5"/>
            </w:pPr>
            <w:r>
              <w:t>Цели: развивать умение</w:t>
            </w:r>
            <w:r>
              <w:rPr>
                <w:spacing w:val="1"/>
              </w:rPr>
              <w:t xml:space="preserve"> </w:t>
            </w:r>
            <w:r>
              <w:t>употреблять в ответах полные</w:t>
            </w:r>
            <w:r>
              <w:rPr>
                <w:spacing w:val="-53"/>
              </w:rPr>
              <w:t xml:space="preserve"> </w:t>
            </w:r>
            <w:r>
              <w:t>предложения;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связную,</w:t>
            </w:r>
            <w:r>
              <w:rPr>
                <w:spacing w:val="3"/>
              </w:rPr>
              <w:t xml:space="preserve"> </w:t>
            </w:r>
            <w:r>
              <w:t>фразовую</w:t>
            </w:r>
            <w:r>
              <w:rPr>
                <w:spacing w:val="-2"/>
              </w:rPr>
              <w:t xml:space="preserve"> </w:t>
            </w:r>
            <w:r>
              <w:t>речь.</w:t>
            </w:r>
          </w:p>
          <w:p w:rsidR="00DB0F2E" w:rsidRDefault="00A57A92">
            <w:pPr>
              <w:pStyle w:val="TableParagraph"/>
              <w:spacing w:before="1"/>
              <w:ind w:left="43" w:right="36"/>
            </w:pPr>
            <w:r>
              <w:t>Ход</w:t>
            </w:r>
            <w:r>
              <w:rPr>
                <w:spacing w:val="-7"/>
              </w:rPr>
              <w:t xml:space="preserve"> </w:t>
            </w:r>
            <w:r>
              <w:t>игры.</w:t>
            </w:r>
            <w:r>
              <w:rPr>
                <w:spacing w:val="-2"/>
              </w:rPr>
              <w:t xml:space="preserve"> </w:t>
            </w:r>
            <w:r>
              <w:t>Педагог</w:t>
            </w:r>
            <w:r>
              <w:rPr>
                <w:spacing w:val="-4"/>
              </w:rPr>
              <w:t xml:space="preserve"> </w:t>
            </w:r>
            <w:r>
              <w:t>предлагает</w:t>
            </w:r>
            <w:r>
              <w:rPr>
                <w:spacing w:val="-52"/>
              </w:rPr>
              <w:t xml:space="preserve"> </w:t>
            </w:r>
            <w:r>
              <w:t>детям закрыть</w:t>
            </w:r>
            <w:r>
              <w:rPr>
                <w:spacing w:val="2"/>
              </w:rPr>
              <w:t xml:space="preserve"> </w:t>
            </w:r>
            <w:r>
              <w:t>глаза,</w:t>
            </w:r>
            <w:r>
              <w:rPr>
                <w:spacing w:val="1"/>
              </w:rPr>
              <w:t xml:space="preserve"> </w:t>
            </w:r>
            <w:r>
              <w:t>внимательно послушать и</w:t>
            </w:r>
            <w:r>
              <w:rPr>
                <w:spacing w:val="1"/>
              </w:rPr>
              <w:t xml:space="preserve"> </w:t>
            </w:r>
            <w:r>
              <w:t>определить, какие звуки они</w:t>
            </w:r>
            <w:r>
              <w:rPr>
                <w:spacing w:val="1"/>
              </w:rPr>
              <w:t xml:space="preserve"> </w:t>
            </w:r>
            <w:r>
              <w:t>услышали</w:t>
            </w:r>
            <w:r>
              <w:rPr>
                <w:spacing w:val="2"/>
              </w:rPr>
              <w:t xml:space="preserve"> </w:t>
            </w:r>
            <w:r>
              <w:t>(шум дождя,</w:t>
            </w:r>
            <w:r>
              <w:rPr>
                <w:spacing w:val="1"/>
              </w:rPr>
              <w:t xml:space="preserve"> </w:t>
            </w:r>
            <w:r>
              <w:t>сигналы</w:t>
            </w:r>
            <w:r>
              <w:rPr>
                <w:spacing w:val="1"/>
              </w:rPr>
              <w:t xml:space="preserve"> </w:t>
            </w:r>
            <w:r>
              <w:t>машины,</w:t>
            </w:r>
            <w:r>
              <w:rPr>
                <w:spacing w:val="-1"/>
              </w:rPr>
              <w:t xml:space="preserve"> </w:t>
            </w:r>
            <w:r>
              <w:t>шорох</w:t>
            </w:r>
            <w:r>
              <w:rPr>
                <w:spacing w:val="1"/>
              </w:rPr>
              <w:t xml:space="preserve"> </w:t>
            </w:r>
            <w:r>
              <w:t>падающего листа, разговор</w:t>
            </w:r>
            <w:r>
              <w:rPr>
                <w:spacing w:val="1"/>
              </w:rPr>
              <w:t xml:space="preserve"> </w:t>
            </w:r>
            <w:r>
              <w:t>прохожих и</w:t>
            </w:r>
            <w:r>
              <w:rPr>
                <w:spacing w:val="2"/>
              </w:rPr>
              <w:t xml:space="preserve"> </w:t>
            </w:r>
            <w:r>
              <w:t>т.</w:t>
            </w:r>
            <w:r>
              <w:rPr>
                <w:spacing w:val="2"/>
              </w:rPr>
              <w:t xml:space="preserve"> </w:t>
            </w:r>
            <w:r>
              <w:t>д.).</w:t>
            </w:r>
            <w:r>
              <w:rPr>
                <w:spacing w:val="3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должны ответить полным</w:t>
            </w:r>
            <w:r>
              <w:rPr>
                <w:spacing w:val="1"/>
              </w:rPr>
              <w:t xml:space="preserve"> </w:t>
            </w:r>
            <w:r>
              <w:t>предложением.</w:t>
            </w:r>
            <w:r>
              <w:rPr>
                <w:spacing w:val="1"/>
              </w:rPr>
              <w:t xml:space="preserve"> </w:t>
            </w:r>
            <w:r>
              <w:t>Выигрывает</w:t>
            </w:r>
            <w:r>
              <w:rPr>
                <w:spacing w:val="1"/>
              </w:rPr>
              <w:t xml:space="preserve"> </w:t>
            </w:r>
            <w:r>
              <w:t>тот, кто больше назовет</w:t>
            </w:r>
            <w:r>
              <w:rPr>
                <w:spacing w:val="1"/>
              </w:rPr>
              <w:t xml:space="preserve"> </w:t>
            </w:r>
            <w:r>
              <w:t>услышанных</w:t>
            </w:r>
            <w:r>
              <w:rPr>
                <w:spacing w:val="1"/>
              </w:rPr>
              <w:t xml:space="preserve"> </w:t>
            </w:r>
            <w:r>
              <w:t>звуков.</w:t>
            </w:r>
          </w:p>
        </w:tc>
        <w:tc>
          <w:tcPr>
            <w:tcW w:w="2540" w:type="dxa"/>
          </w:tcPr>
          <w:p w:rsidR="00DB0F2E" w:rsidRDefault="00A57A92">
            <w:pPr>
              <w:pStyle w:val="TableParagraph"/>
              <w:spacing w:before="96"/>
              <w:ind w:left="131" w:right="125" w:firstLine="3"/>
            </w:pPr>
            <w:r>
              <w:t>внимательным, бегать</w:t>
            </w:r>
            <w:r>
              <w:rPr>
                <w:spacing w:val="1"/>
              </w:rPr>
              <w:t xml:space="preserve"> </w:t>
            </w:r>
            <w:r>
              <w:t>быстро, во время игры</w:t>
            </w:r>
            <w:r>
              <w:rPr>
                <w:spacing w:val="1"/>
              </w:rPr>
              <w:t xml:space="preserve"> </w:t>
            </w:r>
            <w:r>
              <w:t>менять скорость бега;</w:t>
            </w:r>
            <w:r>
              <w:rPr>
                <w:spacing w:val="1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коллективные навыки,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дружелюбие,</w:t>
            </w:r>
            <w:r>
              <w:rPr>
                <w:spacing w:val="-8"/>
              </w:rPr>
              <w:t xml:space="preserve"> </w:t>
            </w:r>
            <w:r>
              <w:t>честность.</w:t>
            </w:r>
          </w:p>
          <w:p w:rsidR="00DB0F2E" w:rsidRDefault="00A57A92">
            <w:pPr>
              <w:pStyle w:val="TableParagraph"/>
              <w:ind w:left="299" w:right="283" w:hanging="3"/>
            </w:pPr>
            <w:r>
              <w:t>Участники должны</w:t>
            </w:r>
            <w:r>
              <w:rPr>
                <w:spacing w:val="1"/>
              </w:rPr>
              <w:t xml:space="preserve"> </w:t>
            </w:r>
            <w:r>
              <w:t>выбрать</w:t>
            </w:r>
            <w:r>
              <w:rPr>
                <w:spacing w:val="-9"/>
              </w:rPr>
              <w:t xml:space="preserve"> </w:t>
            </w:r>
            <w:r>
              <w:t>по</w:t>
            </w:r>
            <w:r>
              <w:rPr>
                <w:spacing w:val="-8"/>
              </w:rPr>
              <w:t xml:space="preserve"> </w:t>
            </w:r>
            <w:r>
              <w:t>считалке</w:t>
            </w:r>
          </w:p>
          <w:p w:rsidR="00DB0F2E" w:rsidRDefault="00A57A92">
            <w:pPr>
              <w:pStyle w:val="TableParagraph"/>
              <w:spacing w:before="3"/>
              <w:ind w:left="36" w:right="22"/>
            </w:pPr>
            <w:r>
              <w:t>ведущего, разделиться на</w:t>
            </w:r>
            <w:r>
              <w:rPr>
                <w:spacing w:val="-52"/>
              </w:rPr>
              <w:t xml:space="preserve"> </w:t>
            </w:r>
            <w:r>
              <w:t>2</w:t>
            </w:r>
            <w:r>
              <w:rPr>
                <w:spacing w:val="2"/>
              </w:rPr>
              <w:t xml:space="preserve"> </w:t>
            </w:r>
            <w:r>
              <w:t>равные</w:t>
            </w:r>
            <w:r>
              <w:rPr>
                <w:spacing w:val="-4"/>
              </w:rPr>
              <w:t xml:space="preserve"> </w:t>
            </w:r>
            <w:r>
              <w:t>команды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:rsidR="00DB0F2E" w:rsidRDefault="00A57A92">
            <w:pPr>
              <w:pStyle w:val="TableParagraph"/>
              <w:ind w:left="68" w:right="55"/>
            </w:pPr>
            <w:r>
              <w:t>выбрать</w:t>
            </w:r>
            <w:r>
              <w:rPr>
                <w:spacing w:val="-8"/>
              </w:rPr>
              <w:t xml:space="preserve"> </w:t>
            </w:r>
            <w:r>
              <w:t>место</w:t>
            </w:r>
            <w:r>
              <w:rPr>
                <w:spacing w:val="-8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белой</w:t>
            </w:r>
            <w:r>
              <w:rPr>
                <w:spacing w:val="-52"/>
              </w:rPr>
              <w:t xml:space="preserve"> </w:t>
            </w:r>
            <w:r>
              <w:t>палочки. Затем ведущий</w:t>
            </w:r>
            <w:r>
              <w:rPr>
                <w:spacing w:val="-52"/>
              </w:rPr>
              <w:t xml:space="preserve"> </w:t>
            </w:r>
            <w:r>
              <w:t>должен</w:t>
            </w:r>
            <w:r>
              <w:rPr>
                <w:spacing w:val="2"/>
              </w:rPr>
              <w:t xml:space="preserve"> </w:t>
            </w:r>
            <w:r>
              <w:t>незаметно</w:t>
            </w:r>
            <w:r>
              <w:rPr>
                <w:spacing w:val="1"/>
              </w:rPr>
              <w:t xml:space="preserve"> </w:t>
            </w:r>
            <w:r>
              <w:t>спрятать палочку, а</w:t>
            </w:r>
            <w:r>
              <w:rPr>
                <w:spacing w:val="1"/>
              </w:rPr>
              <w:t xml:space="preserve"> </w:t>
            </w:r>
            <w:r>
              <w:t>игроки</w:t>
            </w:r>
            <w:r>
              <w:rPr>
                <w:spacing w:val="4"/>
              </w:rPr>
              <w:t xml:space="preserve"> </w:t>
            </w:r>
            <w:r>
              <w:t>- искать</w:t>
            </w:r>
            <w:r>
              <w:rPr>
                <w:spacing w:val="-4"/>
              </w:rPr>
              <w:t xml:space="preserve"> </w:t>
            </w:r>
            <w:r>
              <w:t>ее.</w:t>
            </w:r>
          </w:p>
          <w:p w:rsidR="00DB0F2E" w:rsidRDefault="00A57A92">
            <w:pPr>
              <w:pStyle w:val="TableParagraph"/>
              <w:spacing w:before="1"/>
              <w:ind w:left="36" w:right="28"/>
            </w:pPr>
            <w:r>
              <w:t>Нашедший</w:t>
            </w:r>
            <w:r>
              <w:rPr>
                <w:spacing w:val="-9"/>
              </w:rPr>
              <w:t xml:space="preserve"> </w:t>
            </w:r>
            <w:r>
              <w:t>палочку</w:t>
            </w:r>
            <w:r>
              <w:rPr>
                <w:spacing w:val="-13"/>
              </w:rPr>
              <w:t xml:space="preserve"> </w:t>
            </w:r>
            <w:r>
              <w:t>несет</w:t>
            </w:r>
            <w:r>
              <w:rPr>
                <w:spacing w:val="-52"/>
              </w:rPr>
              <w:t xml:space="preserve"> </w:t>
            </w:r>
            <w:r>
              <w:t>ее в выбранное место, а в</w:t>
            </w:r>
            <w:r>
              <w:rPr>
                <w:spacing w:val="-52"/>
              </w:rPr>
              <w:t xml:space="preserve"> </w:t>
            </w:r>
            <w:r>
              <w:t>это время игроки другой</w:t>
            </w:r>
            <w:r>
              <w:rPr>
                <w:spacing w:val="1"/>
              </w:rPr>
              <w:t xml:space="preserve"> </w:t>
            </w:r>
            <w:r>
              <w:t>команды пытаются ему</w:t>
            </w:r>
            <w:r>
              <w:rPr>
                <w:spacing w:val="1"/>
              </w:rPr>
              <w:t xml:space="preserve"> </w:t>
            </w:r>
            <w:r>
              <w:t>помешать.</w:t>
            </w:r>
            <w:r>
              <w:rPr>
                <w:spacing w:val="3"/>
              </w:rPr>
              <w:t xml:space="preserve"> </w:t>
            </w:r>
            <w:r>
              <w:t>Палочку</w:t>
            </w:r>
          </w:p>
          <w:p w:rsidR="00DB0F2E" w:rsidRDefault="00A57A92">
            <w:pPr>
              <w:pStyle w:val="TableParagraph"/>
              <w:spacing w:line="242" w:lineRule="auto"/>
              <w:ind w:left="70" w:right="55"/>
            </w:pPr>
            <w:r>
              <w:t>можно передавать</w:t>
            </w:r>
            <w:r>
              <w:rPr>
                <w:spacing w:val="-52"/>
              </w:rPr>
              <w:t xml:space="preserve"> </w:t>
            </w:r>
            <w:r>
              <w:t>участникам своей</w:t>
            </w:r>
            <w:r>
              <w:rPr>
                <w:spacing w:val="-52"/>
              </w:rPr>
              <w:t xml:space="preserve"> </w:t>
            </w:r>
            <w:r>
              <w:t>команды.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spacing w:before="96"/>
              <w:ind w:left="83" w:right="72" w:firstLine="10"/>
            </w:pPr>
            <w:r>
              <w:t>заменять показом</w:t>
            </w:r>
            <w:r>
              <w:rPr>
                <w:spacing w:val="1"/>
              </w:rPr>
              <w:t xml:space="preserve"> </w:t>
            </w:r>
            <w:r>
              <w:t>треугольника</w:t>
            </w:r>
            <w:r>
              <w:rPr>
                <w:spacing w:val="-4"/>
              </w:rPr>
              <w:t xml:space="preserve"> </w:t>
            </w:r>
            <w:r>
              <w:t>из</w:t>
            </w:r>
            <w:r>
              <w:rPr>
                <w:spacing w:val="-7"/>
              </w:rPr>
              <w:t xml:space="preserve"> </w:t>
            </w:r>
            <w:r>
              <w:t>пальцев.</w:t>
            </w:r>
          </w:p>
          <w:p w:rsidR="00DB0F2E" w:rsidRDefault="00A57A92">
            <w:pPr>
              <w:pStyle w:val="TableParagraph"/>
              <w:spacing w:before="5" w:line="237" w:lineRule="auto"/>
              <w:ind w:left="256" w:right="233" w:firstLine="2"/>
            </w:pPr>
            <w:r>
              <w:t>При третьем повторе</w:t>
            </w:r>
            <w:r>
              <w:rPr>
                <w:spacing w:val="1"/>
              </w:rPr>
              <w:t xml:space="preserve"> </w:t>
            </w:r>
            <w:r>
              <w:t>игроки</w:t>
            </w:r>
            <w:r>
              <w:rPr>
                <w:spacing w:val="-7"/>
              </w:rPr>
              <w:t xml:space="preserve"> </w:t>
            </w:r>
            <w:r>
              <w:t>должны</w:t>
            </w:r>
            <w:r>
              <w:rPr>
                <w:spacing w:val="-8"/>
              </w:rPr>
              <w:t xml:space="preserve"> </w:t>
            </w:r>
            <w:r>
              <w:t>слово</w:t>
            </w:r>
          </w:p>
          <w:p w:rsidR="00DB0F2E" w:rsidRDefault="00A57A92">
            <w:pPr>
              <w:pStyle w:val="TableParagraph"/>
              <w:spacing w:before="2"/>
              <w:ind w:left="121" w:right="110" w:firstLine="3"/>
            </w:pPr>
            <w:r>
              <w:t>«колпак» заменять</w:t>
            </w:r>
            <w:r>
              <w:rPr>
                <w:spacing w:val="1"/>
              </w:rPr>
              <w:t xml:space="preserve"> </w:t>
            </w:r>
            <w:r>
              <w:t>показом колпака над</w:t>
            </w:r>
            <w:r>
              <w:rPr>
                <w:spacing w:val="1"/>
              </w:rPr>
              <w:t xml:space="preserve"> </w:t>
            </w:r>
            <w:r>
              <w:t>головой</w:t>
            </w:r>
            <w:r>
              <w:rPr>
                <w:spacing w:val="-6"/>
              </w:rPr>
              <w:t xml:space="preserve"> </w:t>
            </w:r>
            <w:r>
              <w:t>с</w:t>
            </w:r>
            <w:r>
              <w:rPr>
                <w:spacing w:val="-8"/>
              </w:rPr>
              <w:t xml:space="preserve"> </w:t>
            </w:r>
            <w:r>
              <w:t>помощью</w:t>
            </w:r>
            <w:r>
              <w:rPr>
                <w:spacing w:val="-8"/>
              </w:rPr>
              <w:t xml:space="preserve"> </w:t>
            </w:r>
            <w:r>
              <w:t>рук.</w:t>
            </w:r>
          </w:p>
          <w:p w:rsidR="00DB0F2E" w:rsidRDefault="00A57A92">
            <w:pPr>
              <w:pStyle w:val="TableParagraph"/>
              <w:ind w:left="232" w:right="212" w:hanging="2"/>
            </w:pPr>
            <w:r>
              <w:t>Особые замечания:</w:t>
            </w:r>
            <w:r>
              <w:rPr>
                <w:spacing w:val="1"/>
              </w:rPr>
              <w:t xml:space="preserve"> </w:t>
            </w:r>
            <w:r>
              <w:t>игроки,</w:t>
            </w:r>
            <w:r>
              <w:rPr>
                <w:spacing w:val="3"/>
              </w:rPr>
              <w:t xml:space="preserve"> </w:t>
            </w:r>
            <w:r>
              <w:t>которые</w:t>
            </w:r>
            <w:r>
              <w:rPr>
                <w:spacing w:val="1"/>
              </w:rPr>
              <w:t xml:space="preserve"> </w:t>
            </w:r>
            <w:r>
              <w:t>ошиблись, выходят из</w:t>
            </w:r>
            <w:r>
              <w:rPr>
                <w:spacing w:val="-52"/>
              </w:rPr>
              <w:t xml:space="preserve"> </w:t>
            </w:r>
            <w:r>
              <w:t>игры.</w:t>
            </w:r>
          </w:p>
          <w:p w:rsidR="00DB0F2E" w:rsidRDefault="00A57A92">
            <w:pPr>
              <w:pStyle w:val="TableParagraph"/>
              <w:spacing w:before="6"/>
              <w:ind w:left="92" w:right="81" w:firstLine="12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"Угадай по описанию".</w:t>
            </w:r>
            <w:r>
              <w:rPr>
                <w:b/>
                <w:spacing w:val="-53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68" w:right="53" w:firstLine="9"/>
            </w:pPr>
            <w:r>
              <w:t>Цель: развивать слуховое</w:t>
            </w:r>
            <w:r>
              <w:rPr>
                <w:spacing w:val="-52"/>
              </w:rPr>
              <w:t xml:space="preserve"> </w:t>
            </w:r>
            <w:r>
              <w:t>внимание, воображение,</w:t>
            </w:r>
            <w:r>
              <w:rPr>
                <w:spacing w:val="1"/>
              </w:rPr>
              <w:t xml:space="preserve"> </w:t>
            </w:r>
            <w:r>
              <w:t>мышление,</w:t>
            </w:r>
            <w:r>
              <w:rPr>
                <w:spacing w:val="-5"/>
              </w:rPr>
              <w:t xml:space="preserve"> </w:t>
            </w:r>
            <w:r>
              <w:t>связную</w:t>
            </w:r>
            <w:r>
              <w:rPr>
                <w:spacing w:val="-9"/>
              </w:rPr>
              <w:t xml:space="preserve"> </w:t>
            </w:r>
            <w:r>
              <w:t>речь,</w:t>
            </w:r>
            <w:r>
              <w:rPr>
                <w:spacing w:val="-52"/>
              </w:rPr>
              <w:t xml:space="preserve"> </w:t>
            </w:r>
            <w:r>
              <w:t>совершенствовать</w:t>
            </w:r>
          </w:p>
          <w:p w:rsidR="00DB0F2E" w:rsidRDefault="00A57A92">
            <w:pPr>
              <w:pStyle w:val="TableParagraph"/>
              <w:spacing w:line="242" w:lineRule="auto"/>
              <w:ind w:left="67" w:right="42"/>
            </w:pPr>
            <w:r>
              <w:t>коммуникативные</w:t>
            </w:r>
            <w:r>
              <w:rPr>
                <w:spacing w:val="-52"/>
              </w:rPr>
              <w:t xml:space="preserve"> </w:t>
            </w:r>
            <w:r>
              <w:t>навыки.</w:t>
            </w:r>
          </w:p>
          <w:p w:rsidR="00DB0F2E" w:rsidRDefault="00A57A92">
            <w:pPr>
              <w:pStyle w:val="TableParagraph"/>
              <w:ind w:left="150" w:right="134" w:firstLine="2"/>
            </w:pPr>
            <w:r>
              <w:t>Описание-загадку дети</w:t>
            </w:r>
            <w:r>
              <w:rPr>
                <w:spacing w:val="1"/>
              </w:rPr>
              <w:t xml:space="preserve"> </w:t>
            </w:r>
            <w:r>
              <w:t>составляют по очереди</w:t>
            </w:r>
            <w:r>
              <w:rPr>
                <w:spacing w:val="1"/>
              </w:rPr>
              <w:t xml:space="preserve"> </w:t>
            </w:r>
            <w:r>
              <w:t>или по желанию. Тот,</w:t>
            </w:r>
            <w:r>
              <w:rPr>
                <w:spacing w:val="1"/>
              </w:rPr>
              <w:t xml:space="preserve"> </w:t>
            </w:r>
            <w:r>
              <w:t>чью загадку не угадали,</w:t>
            </w:r>
            <w:r>
              <w:rPr>
                <w:spacing w:val="-52"/>
              </w:rPr>
              <w:t xml:space="preserve"> </w:t>
            </w:r>
            <w:r>
              <w:t>получает возможность</w:t>
            </w:r>
            <w:r>
              <w:rPr>
                <w:spacing w:val="1"/>
              </w:rPr>
              <w:t xml:space="preserve"> </w:t>
            </w:r>
            <w:r>
              <w:t>загадывать</w:t>
            </w:r>
            <w:r>
              <w:rPr>
                <w:spacing w:val="-4"/>
              </w:rPr>
              <w:t xml:space="preserve"> </w:t>
            </w:r>
            <w:r>
              <w:t>снова.</w:t>
            </w:r>
          </w:p>
          <w:p w:rsidR="00DB0F2E" w:rsidRDefault="00A57A92">
            <w:pPr>
              <w:pStyle w:val="TableParagraph"/>
              <w:ind w:left="54" w:right="36" w:hanging="8"/>
            </w:pPr>
            <w:r>
              <w:t>Вторая</w:t>
            </w:r>
            <w:r>
              <w:rPr>
                <w:spacing w:val="-1"/>
              </w:rPr>
              <w:t xml:space="preserve"> </w:t>
            </w:r>
            <w:r>
              <w:t>версия.</w:t>
            </w:r>
            <w:r>
              <w:rPr>
                <w:spacing w:val="1"/>
              </w:rPr>
              <w:t xml:space="preserve"> </w:t>
            </w:r>
            <w:r>
              <w:t>Загадка</w:t>
            </w:r>
            <w:r>
              <w:rPr>
                <w:spacing w:val="1"/>
              </w:rPr>
              <w:t xml:space="preserve"> </w:t>
            </w:r>
            <w:r>
              <w:t>задается</w:t>
            </w:r>
            <w:r>
              <w:rPr>
                <w:spacing w:val="-14"/>
              </w:rPr>
              <w:t xml:space="preserve"> </w:t>
            </w:r>
            <w:r>
              <w:t>непосредственно</w:t>
            </w:r>
            <w:r>
              <w:rPr>
                <w:spacing w:val="-52"/>
              </w:rPr>
              <w:t xml:space="preserve"> </w:t>
            </w:r>
            <w:r>
              <w:t>одному из детей, если он</w:t>
            </w:r>
            <w:r>
              <w:rPr>
                <w:spacing w:val="1"/>
              </w:rPr>
              <w:t xml:space="preserve"> </w:t>
            </w:r>
            <w:r>
              <w:t>не угадывает, остальные</w:t>
            </w:r>
            <w:r>
              <w:rPr>
                <w:spacing w:val="1"/>
              </w:rPr>
              <w:t xml:space="preserve"> </w:t>
            </w:r>
            <w:r>
              <w:t>помогают.</w:t>
            </w:r>
            <w:r>
              <w:rPr>
                <w:spacing w:val="1"/>
              </w:rPr>
              <w:t xml:space="preserve"> </w:t>
            </w:r>
            <w:r>
              <w:t>Если</w:t>
            </w:r>
            <w:r>
              <w:rPr>
                <w:spacing w:val="2"/>
              </w:rPr>
              <w:t xml:space="preserve"> </w:t>
            </w:r>
            <w:r>
              <w:t>отгадку</w:t>
            </w:r>
            <w:r>
              <w:rPr>
                <w:spacing w:val="1"/>
              </w:rPr>
              <w:t xml:space="preserve"> </w:t>
            </w:r>
            <w:r>
              <w:t>называет сам водящий, то</w:t>
            </w:r>
            <w:r>
              <w:rPr>
                <w:spacing w:val="-52"/>
              </w:rPr>
              <w:t xml:space="preserve"> </w:t>
            </w:r>
            <w:r>
              <w:t>не отгадавший</w:t>
            </w:r>
            <w:r>
              <w:rPr>
                <w:spacing w:val="1"/>
              </w:rPr>
              <w:t xml:space="preserve"> </w:t>
            </w:r>
            <w:r>
              <w:t>демонстрирует один</w:t>
            </w:r>
            <w:r>
              <w:rPr>
                <w:spacing w:val="2"/>
              </w:rPr>
              <w:t xml:space="preserve"> </w:t>
            </w:r>
            <w:r>
              <w:t>из</w:t>
            </w:r>
            <w:r>
              <w:rPr>
                <w:spacing w:val="1"/>
              </w:rPr>
              <w:t xml:space="preserve"> </w:t>
            </w:r>
            <w:r>
              <w:t>своих</w:t>
            </w:r>
            <w:r>
              <w:rPr>
                <w:spacing w:val="1"/>
              </w:rPr>
              <w:t xml:space="preserve"> </w:t>
            </w:r>
            <w:r>
              <w:t>талантов.</w:t>
            </w:r>
          </w:p>
        </w:tc>
        <w:tc>
          <w:tcPr>
            <w:tcW w:w="2694" w:type="dxa"/>
          </w:tcPr>
          <w:p w:rsidR="00DB0F2E" w:rsidRDefault="00A57A92">
            <w:pPr>
              <w:pStyle w:val="TableParagraph"/>
              <w:spacing w:before="96"/>
              <w:ind w:left="69" w:right="50" w:firstLine="495"/>
              <w:jc w:val="left"/>
            </w:pPr>
            <w:r>
              <w:t>никто не должен</w:t>
            </w:r>
            <w:r>
              <w:rPr>
                <w:spacing w:val="1"/>
              </w:rPr>
              <w:t xml:space="preserve"> </w:t>
            </w:r>
            <w:r>
              <w:t>оглядываться назад, чтобы</w:t>
            </w:r>
            <w:r>
              <w:rPr>
                <w:spacing w:val="-52"/>
              </w:rPr>
              <w:t xml:space="preserve"> </w:t>
            </w:r>
            <w:r>
              <w:t>не</w:t>
            </w:r>
            <w:r>
              <w:rPr>
                <w:spacing w:val="-10"/>
              </w:rPr>
              <w:t xml:space="preserve"> </w:t>
            </w:r>
            <w:r>
              <w:t>видеть,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какую</w:t>
            </w:r>
            <w:r>
              <w:rPr>
                <w:spacing w:val="-5"/>
              </w:rPr>
              <w:t xml:space="preserve"> </w:t>
            </w:r>
            <w:r>
              <w:t>сторону</w:t>
            </w:r>
            <w:r>
              <w:rPr>
                <w:spacing w:val="-52"/>
              </w:rPr>
              <w:t xml:space="preserve"> </w:t>
            </w:r>
            <w:r>
              <w:t>летит</w:t>
            </w:r>
            <w:r>
              <w:rPr>
                <w:spacing w:val="-2"/>
              </w:rPr>
              <w:t xml:space="preserve"> </w:t>
            </w:r>
            <w:r>
              <w:t>кость.</w:t>
            </w:r>
            <w:r>
              <w:rPr>
                <w:spacing w:val="2"/>
              </w:rPr>
              <w:t xml:space="preserve"> </w:t>
            </w:r>
            <w:r>
              <w:t>Когда</w:t>
            </w:r>
            <w:r>
              <w:rPr>
                <w:spacing w:val="2"/>
              </w:rPr>
              <w:t xml:space="preserve"> </w:t>
            </w:r>
            <w:r>
              <w:t>кость</w:t>
            </w:r>
          </w:p>
          <w:p w:rsidR="00DB0F2E" w:rsidRDefault="00A57A92">
            <w:pPr>
              <w:pStyle w:val="TableParagraph"/>
              <w:spacing w:before="2"/>
              <w:ind w:left="564" w:right="546"/>
            </w:pPr>
            <w:r>
              <w:rPr>
                <w:spacing w:val="-1"/>
              </w:rPr>
              <w:t xml:space="preserve">упадет, </w:t>
            </w:r>
            <w:r>
              <w:t>ведущий</w:t>
            </w:r>
            <w:r>
              <w:rPr>
                <w:spacing w:val="-52"/>
              </w:rPr>
              <w:t xml:space="preserve"> </w:t>
            </w:r>
            <w:r>
              <w:t>объявляет:</w:t>
            </w:r>
            <w:r>
              <w:rPr>
                <w:spacing w:val="1"/>
              </w:rPr>
              <w:t xml:space="preserve"> </w:t>
            </w:r>
            <w:r>
              <w:t>Ищите</w:t>
            </w:r>
            <w:r>
              <w:rPr>
                <w:spacing w:val="-6"/>
              </w:rPr>
              <w:t xml:space="preserve"> </w:t>
            </w:r>
            <w:r>
              <w:t>кость</w:t>
            </w:r>
            <w:r>
              <w:rPr>
                <w:spacing w:val="2"/>
              </w:rPr>
              <w:t xml:space="preserve"> </w:t>
            </w:r>
            <w:r>
              <w:t>-</w:t>
            </w:r>
          </w:p>
          <w:p w:rsidR="00DB0F2E" w:rsidRDefault="00A57A92">
            <w:pPr>
              <w:pStyle w:val="TableParagraph"/>
              <w:ind w:left="147" w:right="128"/>
            </w:pPr>
            <w:r>
              <w:t>Найдете счастье скорей!</w:t>
            </w:r>
            <w:r>
              <w:rPr>
                <w:spacing w:val="-52"/>
              </w:rPr>
              <w:t xml:space="preserve"> </w:t>
            </w:r>
            <w:r>
              <w:t>А найдет его тот, кто</w:t>
            </w:r>
            <w:r>
              <w:rPr>
                <w:spacing w:val="1"/>
              </w:rPr>
              <w:t xml:space="preserve"> </w:t>
            </w:r>
            <w:r>
              <w:t>быстрей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ловчей!</w:t>
            </w:r>
          </w:p>
          <w:p w:rsidR="00DB0F2E" w:rsidRDefault="00A57A92">
            <w:pPr>
              <w:pStyle w:val="TableParagraph"/>
              <w:ind w:left="78" w:right="56" w:hanging="2"/>
            </w:pPr>
            <w:r>
              <w:t>Цель действий</w:t>
            </w:r>
            <w:r>
              <w:rPr>
                <w:spacing w:val="5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t>быстро</w:t>
            </w:r>
            <w:r>
              <w:rPr>
                <w:spacing w:val="1"/>
              </w:rPr>
              <w:t xml:space="preserve"> </w:t>
            </w:r>
            <w:r>
              <w:t>найти кость и незаметно</w:t>
            </w:r>
            <w:r>
              <w:rPr>
                <w:spacing w:val="1"/>
              </w:rPr>
              <w:t xml:space="preserve"> </w:t>
            </w:r>
            <w:r>
              <w:t>для остальных принести ее</w:t>
            </w:r>
            <w:r>
              <w:rPr>
                <w:spacing w:val="-53"/>
              </w:rPr>
              <w:t xml:space="preserve"> </w:t>
            </w:r>
            <w:r>
              <w:t>ведущему.</w:t>
            </w:r>
            <w:r>
              <w:rPr>
                <w:spacing w:val="2"/>
              </w:rPr>
              <w:t xml:space="preserve"> </w:t>
            </w:r>
            <w:r>
              <w:t>Если</w:t>
            </w:r>
            <w:r>
              <w:rPr>
                <w:spacing w:val="3"/>
              </w:rPr>
              <w:t xml:space="preserve"> </w:t>
            </w:r>
            <w:r>
              <w:t>дети</w:t>
            </w:r>
          </w:p>
          <w:p w:rsidR="00DB0F2E" w:rsidRDefault="00A57A92">
            <w:pPr>
              <w:pStyle w:val="TableParagraph"/>
              <w:spacing w:before="1"/>
              <w:ind w:left="54" w:right="42"/>
            </w:pPr>
            <w:r>
              <w:t>заметят</w:t>
            </w:r>
            <w:r>
              <w:rPr>
                <w:spacing w:val="-4"/>
              </w:rPr>
              <w:t xml:space="preserve"> </w:t>
            </w:r>
            <w:r>
              <w:t>ее,</w:t>
            </w:r>
            <w:r>
              <w:rPr>
                <w:spacing w:val="-5"/>
              </w:rPr>
              <w:t xml:space="preserve"> </w:t>
            </w:r>
            <w:r>
              <w:t>они</w:t>
            </w:r>
            <w:r>
              <w:rPr>
                <w:spacing w:val="-6"/>
              </w:rPr>
              <w:t xml:space="preserve"> </w:t>
            </w:r>
            <w:r>
              <w:t>преследуют</w:t>
            </w:r>
            <w:r>
              <w:rPr>
                <w:spacing w:val="-52"/>
              </w:rPr>
              <w:t xml:space="preserve"> </w:t>
            </w:r>
            <w:r>
              <w:t>игрока</w:t>
            </w:r>
            <w:r>
              <w:rPr>
                <w:spacing w:val="2"/>
              </w:rPr>
              <w:t xml:space="preserve"> </w:t>
            </w:r>
            <w:r>
              <w:t>и,</w:t>
            </w:r>
            <w:r>
              <w:rPr>
                <w:spacing w:val="1"/>
              </w:rPr>
              <w:t xml:space="preserve"> </w:t>
            </w:r>
            <w:r>
              <w:t>слегка</w:t>
            </w:r>
            <w:r>
              <w:rPr>
                <w:spacing w:val="2"/>
              </w:rPr>
              <w:t xml:space="preserve"> </w:t>
            </w:r>
            <w:r>
              <w:t>ударив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плечу,</w:t>
            </w:r>
            <w:r>
              <w:rPr>
                <w:spacing w:val="2"/>
              </w:rPr>
              <w:t xml:space="preserve"> </w:t>
            </w:r>
            <w:r>
              <w:t>отбирают</w:t>
            </w:r>
            <w:r>
              <w:rPr>
                <w:spacing w:val="-1"/>
              </w:rPr>
              <w:t xml:space="preserve"> </w:t>
            </w:r>
            <w:r>
              <w:t>кость,</w:t>
            </w:r>
            <w:r>
              <w:rPr>
                <w:spacing w:val="1"/>
              </w:rPr>
              <w:t xml:space="preserve"> </w:t>
            </w:r>
            <w:r>
              <w:t>затем тоже бегут к</w:t>
            </w:r>
            <w:r>
              <w:rPr>
                <w:spacing w:val="1"/>
              </w:rPr>
              <w:t xml:space="preserve"> </w:t>
            </w:r>
            <w:r>
              <w:t>ведущему. Для того чтобы</w:t>
            </w:r>
            <w:r>
              <w:rPr>
                <w:spacing w:val="1"/>
              </w:rPr>
              <w:t xml:space="preserve"> </w:t>
            </w:r>
            <w:r>
              <w:t>быть незаметным и</w:t>
            </w:r>
            <w:r>
              <w:rPr>
                <w:spacing w:val="2"/>
              </w:rPr>
              <w:t xml:space="preserve"> </w:t>
            </w:r>
            <w:r>
              <w:t>без</w:t>
            </w:r>
            <w:r>
              <w:rPr>
                <w:spacing w:val="1"/>
              </w:rPr>
              <w:t xml:space="preserve"> </w:t>
            </w:r>
            <w:r>
              <w:t>препятствий донести кость</w:t>
            </w:r>
            <w:r>
              <w:rPr>
                <w:spacing w:val="-52"/>
              </w:rPr>
              <w:t xml:space="preserve"> </w:t>
            </w:r>
            <w:r>
              <w:t>до ведущего, можно</w:t>
            </w:r>
            <w:r>
              <w:rPr>
                <w:spacing w:val="1"/>
              </w:rPr>
              <w:t xml:space="preserve"> </w:t>
            </w:r>
            <w:r>
              <w:t>проявить хитрость,</w:t>
            </w:r>
            <w:r>
              <w:rPr>
                <w:spacing w:val="1"/>
              </w:rPr>
              <w:t xml:space="preserve"> </w:t>
            </w:r>
            <w:r>
              <w:t>находчивость. Иной игрок</w:t>
            </w:r>
            <w:r>
              <w:rPr>
                <w:spacing w:val="1"/>
              </w:rPr>
              <w:t xml:space="preserve"> </w:t>
            </w:r>
            <w:r>
              <w:t>под предлогом того, что он</w:t>
            </w:r>
            <w:r>
              <w:rPr>
                <w:spacing w:val="-52"/>
              </w:rPr>
              <w:t xml:space="preserve"> </w:t>
            </w:r>
            <w:r>
              <w:t>не может найти кость, идет</w:t>
            </w:r>
            <w:r>
              <w:rPr>
                <w:spacing w:val="-52"/>
              </w:rPr>
              <w:t xml:space="preserve"> </w:t>
            </w:r>
            <w:r>
              <w:t>к ведущему шагом,</w:t>
            </w:r>
            <w:r>
              <w:rPr>
                <w:spacing w:val="1"/>
              </w:rPr>
              <w:t xml:space="preserve"> </w:t>
            </w:r>
            <w:r>
              <w:t>отвлекает внимание</w:t>
            </w:r>
            <w:r>
              <w:rPr>
                <w:spacing w:val="1"/>
              </w:rPr>
              <w:t xml:space="preserve"> </w:t>
            </w:r>
            <w:r>
              <w:t>соперников</w:t>
            </w:r>
            <w:r>
              <w:rPr>
                <w:spacing w:val="1"/>
              </w:rPr>
              <w:t xml:space="preserve"> </w:t>
            </w:r>
            <w:r>
              <w:t>различными</w:t>
            </w:r>
            <w:r>
              <w:rPr>
                <w:spacing w:val="1"/>
              </w:rPr>
              <w:t xml:space="preserve"> </w:t>
            </w:r>
            <w:r>
              <w:t>способами</w:t>
            </w:r>
            <w:r>
              <w:rPr>
                <w:spacing w:val="1"/>
              </w:rPr>
              <w:t xml:space="preserve"> </w:t>
            </w:r>
            <w:r>
              <w:t>(например,</w:t>
            </w:r>
            <w:r>
              <w:rPr>
                <w:spacing w:val="1"/>
              </w:rPr>
              <w:t xml:space="preserve"> </w:t>
            </w:r>
            <w:r>
              <w:t>громко говорит, указывая</w:t>
            </w:r>
            <w:r>
              <w:rPr>
                <w:spacing w:val="1"/>
              </w:rPr>
              <w:t xml:space="preserve"> </w:t>
            </w:r>
            <w:r>
              <w:t>на другого, и утверждает,</w:t>
            </w:r>
            <w:r>
              <w:rPr>
                <w:spacing w:val="1"/>
              </w:rPr>
              <w:t xml:space="preserve"> </w:t>
            </w:r>
            <w:r>
              <w:t>что кость якобы у него и т.</w:t>
            </w:r>
            <w:r>
              <w:rPr>
                <w:spacing w:val="-52"/>
              </w:rPr>
              <w:t xml:space="preserve"> </w:t>
            </w:r>
            <w:r>
              <w:t>д.).</w:t>
            </w:r>
            <w:r>
              <w:rPr>
                <w:spacing w:val="3"/>
              </w:rPr>
              <w:t xml:space="preserve"> </w:t>
            </w:r>
            <w:r>
              <w:t>Если</w:t>
            </w:r>
            <w:r>
              <w:rPr>
                <w:spacing w:val="-2"/>
              </w:rPr>
              <w:t xml:space="preserve"> </w:t>
            </w:r>
            <w:r>
              <w:t>игрок</w:t>
            </w:r>
            <w:r>
              <w:rPr>
                <w:spacing w:val="-1"/>
              </w:rPr>
              <w:t xml:space="preserve"> </w:t>
            </w:r>
            <w:r>
              <w:t>нашел</w:t>
            </w:r>
            <w:r>
              <w:rPr>
                <w:spacing w:val="1"/>
              </w:rPr>
              <w:t xml:space="preserve"> </w:t>
            </w:r>
            <w:r>
              <w:t>кость,</w:t>
            </w:r>
            <w:r>
              <w:rPr>
                <w:spacing w:val="3"/>
              </w:rPr>
              <w:t xml:space="preserve"> </w:t>
            </w:r>
            <w:r>
              <w:t>т.</w:t>
            </w:r>
            <w:r>
              <w:rPr>
                <w:spacing w:val="-2"/>
              </w:rPr>
              <w:t xml:space="preserve"> </w:t>
            </w:r>
            <w:r>
              <w:t>е.</w:t>
            </w:r>
            <w:r>
              <w:rPr>
                <w:spacing w:val="4"/>
              </w:rPr>
              <w:t xml:space="preserve"> </w:t>
            </w:r>
            <w:r>
              <w:t>оказался</w:t>
            </w:r>
            <w:r>
              <w:rPr>
                <w:spacing w:val="1"/>
              </w:rPr>
              <w:t xml:space="preserve"> </w:t>
            </w:r>
            <w:r>
              <w:t>счастливцем, то вся группа</w:t>
            </w:r>
            <w:r>
              <w:rPr>
                <w:spacing w:val="-52"/>
              </w:rPr>
              <w:t xml:space="preserve"> </w:t>
            </w:r>
            <w:r>
              <w:t>или один из группы</w:t>
            </w:r>
            <w:r>
              <w:rPr>
                <w:spacing w:val="1"/>
              </w:rPr>
              <w:t xml:space="preserve"> </w:t>
            </w:r>
            <w:r>
              <w:t>исполняют его желание:</w:t>
            </w:r>
            <w:r>
              <w:rPr>
                <w:spacing w:val="1"/>
              </w:rPr>
              <w:t xml:space="preserve"> </w:t>
            </w:r>
            <w:r>
              <w:t>поют,</w:t>
            </w:r>
            <w:r>
              <w:rPr>
                <w:spacing w:val="3"/>
              </w:rPr>
              <w:t xml:space="preserve"> </w:t>
            </w:r>
            <w:r>
              <w:t>читают</w:t>
            </w:r>
            <w:r>
              <w:rPr>
                <w:spacing w:val="-3"/>
              </w:rPr>
              <w:t xml:space="preserve"> </w:t>
            </w:r>
            <w:r>
              <w:t>стихи,</w:t>
            </w:r>
            <w:r>
              <w:rPr>
                <w:spacing w:val="1"/>
              </w:rPr>
              <w:t xml:space="preserve"> </w:t>
            </w:r>
            <w:r>
              <w:t>подражают голосам</w:t>
            </w:r>
            <w:r>
              <w:rPr>
                <w:spacing w:val="1"/>
              </w:rPr>
              <w:t xml:space="preserve"> </w:t>
            </w:r>
            <w:r>
              <w:t>животных.</w:t>
            </w:r>
          </w:p>
          <w:p w:rsidR="00DB0F2E" w:rsidRDefault="00A57A92">
            <w:pPr>
              <w:pStyle w:val="TableParagraph"/>
              <w:spacing w:before="2"/>
              <w:ind w:left="37" w:right="25"/>
            </w:pPr>
            <w:r>
              <w:t>Правила</w:t>
            </w:r>
            <w:r>
              <w:rPr>
                <w:spacing w:val="-3"/>
              </w:rPr>
              <w:t xml:space="preserve"> </w:t>
            </w:r>
            <w:r>
              <w:t>игры.</w:t>
            </w:r>
            <w:r>
              <w:rPr>
                <w:spacing w:val="-2"/>
              </w:rPr>
              <w:t xml:space="preserve"> </w:t>
            </w:r>
            <w:r>
              <w:t>Осаленный,</w:t>
            </w:r>
          </w:p>
        </w:tc>
        <w:tc>
          <w:tcPr>
            <w:tcW w:w="2838" w:type="dxa"/>
          </w:tcPr>
          <w:p w:rsidR="00DB0F2E" w:rsidRDefault="00A57A92">
            <w:pPr>
              <w:pStyle w:val="TableParagraph"/>
              <w:spacing w:before="96"/>
              <w:ind w:left="173" w:right="147"/>
            </w:pPr>
            <w:r>
              <w:t>называя его, рассказать о</w:t>
            </w:r>
            <w:r>
              <w:rPr>
                <w:spacing w:val="-52"/>
              </w:rPr>
              <w:t xml:space="preserve"> </w:t>
            </w:r>
            <w:r>
              <w:t>нем</w:t>
            </w:r>
            <w:r>
              <w:rPr>
                <w:spacing w:val="-1"/>
              </w:rPr>
              <w:t xml:space="preserve"> </w:t>
            </w:r>
            <w:r>
              <w:t>все,</w:t>
            </w:r>
            <w:r>
              <w:rPr>
                <w:spacing w:val="2"/>
              </w:rPr>
              <w:t xml:space="preserve"> </w:t>
            </w:r>
            <w:r>
              <w:t>что</w:t>
            </w:r>
            <w:r>
              <w:rPr>
                <w:spacing w:val="-5"/>
              </w:rPr>
              <w:t xml:space="preserve"> </w:t>
            </w:r>
            <w:r>
              <w:t>известно.</w:t>
            </w:r>
          </w:p>
          <w:p w:rsidR="00DB0F2E" w:rsidRDefault="00A57A92">
            <w:pPr>
              <w:pStyle w:val="TableParagraph"/>
              <w:spacing w:before="3"/>
              <w:ind w:left="47" w:right="24"/>
            </w:pPr>
            <w:r>
              <w:t>Сидящие дети по описанию</w:t>
            </w:r>
            <w:r>
              <w:rPr>
                <w:spacing w:val="-53"/>
              </w:rPr>
              <w:t xml:space="preserve"> </w:t>
            </w:r>
            <w:r>
              <w:t>водящего определяют, что</w:t>
            </w:r>
            <w:r>
              <w:rPr>
                <w:spacing w:val="1"/>
              </w:rPr>
              <w:t xml:space="preserve"> </w:t>
            </w:r>
            <w:r>
              <w:t>это</w:t>
            </w:r>
            <w:r>
              <w:rPr>
                <w:spacing w:val="-4"/>
              </w:rPr>
              <w:t xml:space="preserve"> </w:t>
            </w:r>
            <w:r>
              <w:t>за предмет.</w:t>
            </w:r>
          </w:p>
          <w:p w:rsidR="00DB0F2E" w:rsidRDefault="00A57A92">
            <w:pPr>
              <w:pStyle w:val="TableParagraph"/>
              <w:spacing w:before="5"/>
              <w:ind w:left="120" w:right="96"/>
              <w:rPr>
                <w:i/>
              </w:rPr>
            </w:pPr>
            <w:r>
              <w:rPr>
                <w:b/>
              </w:rPr>
              <w:t>Рассматривание изучение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схем различных построек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из строительного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материала.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(конструирование,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12" w:right="93"/>
            </w:pPr>
            <w:r>
              <w:t>Цель: побуждать детей</w:t>
            </w:r>
            <w:r>
              <w:rPr>
                <w:spacing w:val="1"/>
              </w:rPr>
              <w:t xml:space="preserve"> </w:t>
            </w:r>
            <w:r>
              <w:t>понимать</w:t>
            </w:r>
            <w:r>
              <w:rPr>
                <w:spacing w:val="-11"/>
              </w:rPr>
              <w:t xml:space="preserve"> </w:t>
            </w:r>
            <w:r>
              <w:t>содержание</w:t>
            </w:r>
            <w:r>
              <w:rPr>
                <w:spacing w:val="-13"/>
              </w:rPr>
              <w:t xml:space="preserve"> </w:t>
            </w:r>
            <w:r>
              <w:t>схем,</w:t>
            </w:r>
            <w:r>
              <w:rPr>
                <w:spacing w:val="-52"/>
              </w:rPr>
              <w:t xml:space="preserve"> </w:t>
            </w:r>
            <w:r>
              <w:t>различать положение</w:t>
            </w:r>
            <w:r>
              <w:rPr>
                <w:spacing w:val="1"/>
              </w:rPr>
              <w:t xml:space="preserve"> </w:t>
            </w:r>
            <w:r>
              <w:t>деталей,</w:t>
            </w:r>
            <w:r>
              <w:rPr>
                <w:spacing w:val="2"/>
              </w:rPr>
              <w:t xml:space="preserve"> </w:t>
            </w:r>
            <w:r>
              <w:t>устойчивость</w:t>
            </w:r>
            <w:r>
              <w:rPr>
                <w:spacing w:val="1"/>
              </w:rPr>
              <w:t xml:space="preserve"> </w:t>
            </w:r>
            <w:r>
              <w:t>конструкций,</w:t>
            </w:r>
            <w:r>
              <w:rPr>
                <w:spacing w:val="1"/>
              </w:rPr>
              <w:t xml:space="preserve"> </w:t>
            </w:r>
            <w:r>
              <w:t>вызывать</w:t>
            </w:r>
            <w:r>
              <w:rPr>
                <w:spacing w:val="1"/>
              </w:rPr>
              <w:t xml:space="preserve"> </w:t>
            </w:r>
            <w:r>
              <w:t>желание строить по схеме,</w:t>
            </w:r>
            <w:r>
              <w:rPr>
                <w:spacing w:val="1"/>
              </w:rPr>
              <w:t xml:space="preserve"> </w:t>
            </w:r>
            <w:r>
              <w:t>придумывать</w:t>
            </w:r>
            <w:r>
              <w:rPr>
                <w:spacing w:val="-4"/>
              </w:rPr>
              <w:t xml:space="preserve"> </w:t>
            </w:r>
            <w:r>
              <w:t>свои.</w:t>
            </w: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41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991"/>
        <w:gridCol w:w="2540"/>
        <w:gridCol w:w="2549"/>
        <w:gridCol w:w="2694"/>
        <w:gridCol w:w="2838"/>
      </w:tblGrid>
      <w:tr w:rsidR="00DB0F2E">
        <w:trPr>
          <w:trHeight w:val="2731"/>
        </w:trPr>
        <w:tc>
          <w:tcPr>
            <w:tcW w:w="2555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91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540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549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DB0F2E" w:rsidRDefault="00A57A92">
            <w:pPr>
              <w:pStyle w:val="TableParagraph"/>
              <w:spacing w:before="96"/>
              <w:ind w:left="54" w:right="35" w:hanging="8"/>
            </w:pPr>
            <w:r>
              <w:t>преследуемый</w:t>
            </w:r>
            <w:r>
              <w:rPr>
                <w:spacing w:val="2"/>
              </w:rPr>
              <w:t xml:space="preserve"> </w:t>
            </w:r>
            <w:r>
              <w:t>игроком,</w:t>
            </w:r>
            <w:r>
              <w:rPr>
                <w:spacing w:val="1"/>
              </w:rPr>
              <w:t xml:space="preserve"> </w:t>
            </w:r>
            <w:r>
              <w:t>обязан сразу же передать</w:t>
            </w:r>
            <w:r>
              <w:rPr>
                <w:spacing w:val="1"/>
              </w:rPr>
              <w:t xml:space="preserve"> </w:t>
            </w:r>
            <w:r>
              <w:t>белую кость. Оглядываться</w:t>
            </w:r>
            <w:r>
              <w:rPr>
                <w:spacing w:val="-52"/>
              </w:rPr>
              <w:t xml:space="preserve"> </w:t>
            </w:r>
            <w:r>
              <w:t>во время полета кости</w:t>
            </w:r>
            <w:r>
              <w:rPr>
                <w:spacing w:val="1"/>
              </w:rPr>
              <w:t xml:space="preserve"> </w:t>
            </w:r>
            <w:r>
              <w:t>нельзя.</w:t>
            </w:r>
            <w:r>
              <w:rPr>
                <w:spacing w:val="3"/>
              </w:rPr>
              <w:t xml:space="preserve"> </w:t>
            </w:r>
            <w:r>
              <w:t>Искать</w:t>
            </w:r>
            <w:r>
              <w:rPr>
                <w:spacing w:val="1"/>
              </w:rPr>
              <w:t xml:space="preserve"> </w:t>
            </w:r>
            <w:r>
              <w:t>ее</w:t>
            </w:r>
            <w:r>
              <w:rPr>
                <w:spacing w:val="1"/>
              </w:rPr>
              <w:t xml:space="preserve"> </w:t>
            </w:r>
            <w:r>
              <w:t>разрешается только после</w:t>
            </w:r>
            <w:r>
              <w:rPr>
                <w:spacing w:val="1"/>
              </w:rPr>
              <w:t xml:space="preserve"> </w:t>
            </w:r>
            <w:r>
              <w:t>сигнала ведущего. Тот, кто</w:t>
            </w:r>
            <w:r>
              <w:rPr>
                <w:spacing w:val="-52"/>
              </w:rPr>
              <w:t xml:space="preserve"> </w:t>
            </w:r>
            <w:r>
              <w:t>нарушает правила игры,</w:t>
            </w:r>
            <w:r>
              <w:rPr>
                <w:spacing w:val="1"/>
              </w:rPr>
              <w:t xml:space="preserve"> </w:t>
            </w:r>
            <w:r>
              <w:t>несет наказание по</w:t>
            </w:r>
            <w:r>
              <w:rPr>
                <w:spacing w:val="1"/>
              </w:rPr>
              <w:t xml:space="preserve"> </w:t>
            </w:r>
            <w:r>
              <w:t>велению</w:t>
            </w:r>
            <w:r>
              <w:rPr>
                <w:spacing w:val="-2"/>
              </w:rPr>
              <w:t xml:space="preserve"> </w:t>
            </w:r>
            <w:r>
              <w:t>победителя.</w:t>
            </w:r>
          </w:p>
        </w:tc>
        <w:tc>
          <w:tcPr>
            <w:tcW w:w="2838" w:type="dxa"/>
          </w:tcPr>
          <w:p w:rsidR="00DB0F2E" w:rsidRDefault="00DB0F2E">
            <w:pPr>
              <w:pStyle w:val="TableParagraph"/>
              <w:jc w:val="left"/>
            </w:pPr>
          </w:p>
        </w:tc>
      </w:tr>
      <w:tr w:rsidR="00DB0F2E">
        <w:trPr>
          <w:trHeight w:val="4052"/>
        </w:trPr>
        <w:tc>
          <w:tcPr>
            <w:tcW w:w="2555" w:type="dxa"/>
          </w:tcPr>
          <w:p w:rsidR="00DB0F2E" w:rsidRDefault="00A57A92">
            <w:pPr>
              <w:pStyle w:val="TableParagraph"/>
              <w:spacing w:before="5"/>
              <w:ind w:left="69" w:right="59"/>
              <w:rPr>
                <w:b/>
              </w:rPr>
            </w:pPr>
            <w:r>
              <w:rPr>
                <w:b/>
              </w:rPr>
              <w:t>Утренняя гимнастика</w:t>
            </w:r>
          </w:p>
        </w:tc>
        <w:tc>
          <w:tcPr>
            <w:tcW w:w="13612" w:type="dxa"/>
            <w:gridSpan w:val="5"/>
          </w:tcPr>
          <w:p w:rsidR="00DB0F2E" w:rsidRDefault="00A57A92">
            <w:pPr>
              <w:pStyle w:val="TableParagraph"/>
              <w:spacing w:before="2" w:line="237" w:lineRule="auto"/>
              <w:ind w:left="5383" w:right="5379"/>
            </w:pPr>
            <w:r>
              <w:t>Просыпайтесь,</w:t>
            </w:r>
            <w:r>
              <w:rPr>
                <w:spacing w:val="-11"/>
              </w:rPr>
              <w:t xml:space="preserve"> </w:t>
            </w:r>
            <w:r>
              <w:t>поднимайтесь,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4"/>
              </w:rPr>
              <w:t xml:space="preserve"> </w:t>
            </w:r>
            <w:r>
              <w:t>зарядку</w:t>
            </w:r>
            <w:r>
              <w:rPr>
                <w:spacing w:val="-4"/>
              </w:rPr>
              <w:t xml:space="preserve"> </w:t>
            </w:r>
            <w:r>
              <w:t>собирайтесь!</w:t>
            </w:r>
          </w:p>
          <w:p w:rsidR="00DB0F2E" w:rsidRDefault="00A57A92">
            <w:pPr>
              <w:pStyle w:val="TableParagraph"/>
              <w:spacing w:before="2"/>
              <w:ind w:left="5369" w:right="5370" w:firstLine="5"/>
            </w:pPr>
            <w:r>
              <w:t>Нужно распахнуть окошко,</w:t>
            </w:r>
            <w:r>
              <w:rPr>
                <w:spacing w:val="1"/>
              </w:rPr>
              <w:t xml:space="preserve"> </w:t>
            </w:r>
            <w:r>
              <w:t>Свежести</w:t>
            </w:r>
            <w:r>
              <w:rPr>
                <w:spacing w:val="-11"/>
              </w:rPr>
              <w:t xml:space="preserve"> </w:t>
            </w:r>
            <w:r>
              <w:t>впустить</w:t>
            </w:r>
            <w:r>
              <w:rPr>
                <w:spacing w:val="-12"/>
              </w:rPr>
              <w:t xml:space="preserve"> </w:t>
            </w:r>
            <w:r>
              <w:t>немножко.</w:t>
            </w:r>
            <w:r>
              <w:rPr>
                <w:spacing w:val="-52"/>
              </w:rPr>
              <w:t xml:space="preserve"> </w:t>
            </w:r>
            <w:r>
              <w:t>Свежий воздух не простудит,</w:t>
            </w:r>
            <w:r>
              <w:rPr>
                <w:spacing w:val="1"/>
              </w:rPr>
              <w:t xml:space="preserve"> </w:t>
            </w:r>
            <w:r>
              <w:t>Он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пользу</w:t>
            </w:r>
            <w:r>
              <w:rPr>
                <w:spacing w:val="-4"/>
              </w:rPr>
              <w:t xml:space="preserve"> </w:t>
            </w:r>
            <w:r>
              <w:t>детям будет!</w:t>
            </w:r>
          </w:p>
          <w:p w:rsidR="00DB0F2E" w:rsidRDefault="00A57A92">
            <w:pPr>
              <w:pStyle w:val="TableParagraph"/>
              <w:spacing w:before="1"/>
              <w:ind w:left="45" w:right="46"/>
            </w:pPr>
            <w:r>
              <w:t>Ходьба</w:t>
            </w:r>
            <w:r>
              <w:rPr>
                <w:spacing w:val="-1"/>
              </w:rPr>
              <w:t xml:space="preserve"> </w:t>
            </w:r>
            <w:r>
              <w:t>обычная,</w:t>
            </w:r>
            <w:r>
              <w:rPr>
                <w:spacing w:val="-6"/>
              </w:rPr>
              <w:t xml:space="preserve"> </w:t>
            </w:r>
            <w:r>
              <w:t>ходьба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носках,</w:t>
            </w:r>
            <w:r>
              <w:rPr>
                <w:spacing w:val="-2"/>
              </w:rPr>
              <w:t xml:space="preserve"> </w:t>
            </w:r>
            <w:r>
              <w:t>ходьба с</w:t>
            </w:r>
            <w:r>
              <w:rPr>
                <w:spacing w:val="-5"/>
              </w:rPr>
              <w:t xml:space="preserve"> </w:t>
            </w:r>
            <w:r>
              <w:t>высоким</w:t>
            </w:r>
            <w:r>
              <w:rPr>
                <w:spacing w:val="-4"/>
              </w:rPr>
              <w:t xml:space="preserve"> </w:t>
            </w:r>
            <w:r>
              <w:t>подниманием</w:t>
            </w:r>
            <w:r>
              <w:rPr>
                <w:spacing w:val="-5"/>
              </w:rPr>
              <w:t xml:space="preserve"> </w:t>
            </w:r>
            <w:r>
              <w:t>бедра,</w:t>
            </w:r>
            <w:r>
              <w:rPr>
                <w:spacing w:val="-1"/>
              </w:rPr>
              <w:t xml:space="preserve"> </w:t>
            </w:r>
            <w:r>
              <w:t>медленный</w:t>
            </w:r>
            <w:r>
              <w:rPr>
                <w:spacing w:val="-2"/>
              </w:rPr>
              <w:t xml:space="preserve"> </w:t>
            </w:r>
            <w:r>
              <w:t>бег.</w:t>
            </w:r>
            <w:r>
              <w:rPr>
                <w:spacing w:val="-1"/>
              </w:rPr>
              <w:t xml:space="preserve"> </w:t>
            </w:r>
            <w:r>
              <w:t>Бег</w:t>
            </w:r>
            <w:r>
              <w:rPr>
                <w:spacing w:val="-3"/>
              </w:rPr>
              <w:t xml:space="preserve"> </w:t>
            </w:r>
            <w:r>
              <w:t>врассыпную.</w:t>
            </w:r>
            <w:r>
              <w:rPr>
                <w:spacing w:val="-2"/>
              </w:rPr>
              <w:t xml:space="preserve"> </w:t>
            </w:r>
            <w:r>
              <w:t>Ходьба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колонне</w:t>
            </w:r>
            <w:r>
              <w:rPr>
                <w:spacing w:val="-10"/>
              </w:rPr>
              <w:t xml:space="preserve"> </w:t>
            </w:r>
            <w:r>
              <w:t>по</w:t>
            </w:r>
            <w:r>
              <w:rPr>
                <w:spacing w:val="-3"/>
              </w:rPr>
              <w:t xml:space="preserve"> </w:t>
            </w:r>
            <w:r>
              <w:t>одному.</w:t>
            </w:r>
          </w:p>
          <w:p w:rsidR="00DB0F2E" w:rsidRDefault="00A57A92">
            <w:pPr>
              <w:pStyle w:val="TableParagraph"/>
              <w:spacing w:before="1" w:line="251" w:lineRule="exact"/>
              <w:ind w:left="4625" w:right="4619"/>
            </w:pPr>
            <w:r>
              <w:t>Перестроение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колонну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t>три.</w:t>
            </w:r>
          </w:p>
          <w:p w:rsidR="00DB0F2E" w:rsidRDefault="00A57A92">
            <w:pPr>
              <w:pStyle w:val="TableParagraph"/>
              <w:numPr>
                <w:ilvl w:val="0"/>
                <w:numId w:val="85"/>
              </w:numPr>
              <w:tabs>
                <w:tab w:val="left" w:pos="1384"/>
              </w:tabs>
              <w:spacing w:line="251" w:lineRule="exact"/>
              <w:jc w:val="left"/>
            </w:pPr>
            <w:r>
              <w:t>"Солнышко".</w:t>
            </w:r>
            <w:r>
              <w:rPr>
                <w:spacing w:val="1"/>
              </w:rPr>
              <w:t xml:space="preserve"> </w:t>
            </w:r>
            <w:r>
              <w:t>И.П.</w:t>
            </w:r>
            <w:r>
              <w:rPr>
                <w:spacing w:val="4"/>
              </w:rPr>
              <w:t xml:space="preserve"> </w:t>
            </w:r>
            <w:r>
              <w:t>–</w:t>
            </w:r>
            <w:r>
              <w:rPr>
                <w:spacing w:val="-5"/>
              </w:rPr>
              <w:t xml:space="preserve"> </w:t>
            </w:r>
            <w:r>
              <w:t>о.с.</w:t>
            </w:r>
            <w:r>
              <w:rPr>
                <w:spacing w:val="1"/>
              </w:rPr>
              <w:t xml:space="preserve"> </w:t>
            </w:r>
            <w:r>
              <w:t>1-2</w:t>
            </w:r>
            <w:r>
              <w:rPr>
                <w:spacing w:val="-5"/>
              </w:rPr>
              <w:t xml:space="preserve"> </w:t>
            </w:r>
            <w:r>
              <w:t>–</w:t>
            </w:r>
            <w:r>
              <w:rPr>
                <w:spacing w:val="-6"/>
              </w:rPr>
              <w:t xml:space="preserve"> </w:t>
            </w:r>
            <w:r>
              <w:t>вращение</w:t>
            </w:r>
            <w:r>
              <w:rPr>
                <w:spacing w:val="-7"/>
              </w:rPr>
              <w:t xml:space="preserve"> </w:t>
            </w:r>
            <w:r>
              <w:t>рук</w:t>
            </w:r>
            <w:r>
              <w:rPr>
                <w:spacing w:val="-3"/>
              </w:rPr>
              <w:t xml:space="preserve"> </w:t>
            </w:r>
            <w:r>
              <w:t>через</w:t>
            </w:r>
            <w:r>
              <w:rPr>
                <w:spacing w:val="3"/>
              </w:rPr>
              <w:t xml:space="preserve"> </w:t>
            </w:r>
            <w:r>
              <w:t>стороны</w:t>
            </w:r>
            <w:r>
              <w:rPr>
                <w:spacing w:val="-1"/>
              </w:rPr>
              <w:t xml:space="preserve"> </w:t>
            </w:r>
            <w:r>
              <w:t>во</w:t>
            </w:r>
            <w:r>
              <w:rPr>
                <w:spacing w:val="-6"/>
              </w:rPr>
              <w:t xml:space="preserve"> </w:t>
            </w:r>
            <w:r>
              <w:t>внутрь;</w:t>
            </w:r>
            <w:r>
              <w:rPr>
                <w:spacing w:val="-4"/>
              </w:rPr>
              <w:t xml:space="preserve"> </w:t>
            </w:r>
            <w:r>
              <w:t>3-4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5"/>
              </w:rPr>
              <w:t xml:space="preserve"> </w:t>
            </w:r>
            <w:r>
              <w:t>вращение</w:t>
            </w:r>
            <w:r>
              <w:rPr>
                <w:spacing w:val="-8"/>
              </w:rPr>
              <w:t xml:space="preserve"> </w:t>
            </w:r>
            <w:r>
              <w:t>в обратную</w:t>
            </w:r>
            <w:r>
              <w:rPr>
                <w:spacing w:val="-3"/>
              </w:rPr>
              <w:t xml:space="preserve"> </w:t>
            </w:r>
            <w:r>
              <w:t>наружную</w:t>
            </w:r>
            <w:r>
              <w:rPr>
                <w:spacing w:val="-2"/>
              </w:rPr>
              <w:t xml:space="preserve"> </w:t>
            </w:r>
            <w:r>
              <w:t>сторону.</w:t>
            </w:r>
          </w:p>
          <w:p w:rsidR="00DB0F2E" w:rsidRDefault="00A57A92">
            <w:pPr>
              <w:pStyle w:val="TableParagraph"/>
              <w:numPr>
                <w:ilvl w:val="0"/>
                <w:numId w:val="85"/>
              </w:numPr>
              <w:tabs>
                <w:tab w:val="left" w:pos="3929"/>
              </w:tabs>
              <w:spacing w:before="2"/>
              <w:ind w:left="3928"/>
              <w:jc w:val="left"/>
            </w:pPr>
            <w:r>
              <w:t>"Мельница". И.П.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о.с.</w:t>
            </w:r>
            <w:r>
              <w:rPr>
                <w:spacing w:val="-4"/>
              </w:rPr>
              <w:t xml:space="preserve"> </w:t>
            </w:r>
            <w:r>
              <w:t>1-4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6"/>
              </w:rPr>
              <w:t xml:space="preserve"> </w:t>
            </w:r>
            <w:r>
              <w:t>круговые</w:t>
            </w:r>
            <w:r>
              <w:rPr>
                <w:spacing w:val="-8"/>
              </w:rPr>
              <w:t xml:space="preserve"> </w:t>
            </w:r>
            <w:r>
              <w:t>движения</w:t>
            </w:r>
            <w:r>
              <w:rPr>
                <w:spacing w:val="-5"/>
              </w:rPr>
              <w:t xml:space="preserve"> </w:t>
            </w:r>
            <w:r>
              <w:t>руками</w:t>
            </w:r>
            <w:r>
              <w:rPr>
                <w:spacing w:val="-1"/>
              </w:rPr>
              <w:t xml:space="preserve"> </w:t>
            </w:r>
            <w:r>
              <w:t>назад.</w:t>
            </w:r>
          </w:p>
          <w:p w:rsidR="00DB0F2E" w:rsidRDefault="00A57A92">
            <w:pPr>
              <w:pStyle w:val="TableParagraph"/>
              <w:numPr>
                <w:ilvl w:val="0"/>
                <w:numId w:val="85"/>
              </w:numPr>
              <w:tabs>
                <w:tab w:val="left" w:pos="1600"/>
              </w:tabs>
              <w:spacing w:before="1" w:line="251" w:lineRule="exact"/>
              <w:ind w:left="1599"/>
              <w:jc w:val="left"/>
            </w:pPr>
            <w:r>
              <w:t>"Мелим</w:t>
            </w:r>
            <w:r>
              <w:rPr>
                <w:spacing w:val="-3"/>
              </w:rPr>
              <w:t xml:space="preserve"> </w:t>
            </w:r>
            <w:r>
              <w:t>муку". И.П.</w:t>
            </w:r>
            <w:r>
              <w:rPr>
                <w:spacing w:val="4"/>
              </w:rPr>
              <w:t xml:space="preserve"> </w:t>
            </w:r>
            <w:r>
              <w:t>–</w:t>
            </w:r>
            <w:r>
              <w:rPr>
                <w:spacing w:val="-6"/>
              </w:rPr>
              <w:t xml:space="preserve"> </w:t>
            </w:r>
            <w:r>
              <w:t>стоя, ноги</w:t>
            </w:r>
            <w:r>
              <w:rPr>
                <w:spacing w:val="-1"/>
              </w:rPr>
              <w:t xml:space="preserve"> </w:t>
            </w:r>
            <w:r>
              <w:t>расставлены,</w:t>
            </w:r>
            <w:r>
              <w:rPr>
                <w:spacing w:val="1"/>
              </w:rPr>
              <w:t xml:space="preserve"> </w:t>
            </w:r>
            <w:r>
              <w:t>руки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поясе. 1-2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2"/>
              </w:rPr>
              <w:t xml:space="preserve"> </w:t>
            </w:r>
            <w:r>
              <w:t>круговые</w:t>
            </w:r>
            <w:r>
              <w:rPr>
                <w:spacing w:val="-7"/>
              </w:rPr>
              <w:t xml:space="preserve"> </w:t>
            </w:r>
            <w:r>
              <w:t>движения</w:t>
            </w:r>
            <w:r>
              <w:rPr>
                <w:spacing w:val="-3"/>
              </w:rPr>
              <w:t xml:space="preserve"> </w:t>
            </w:r>
            <w:r>
              <w:t>тазом</w:t>
            </w:r>
            <w:r>
              <w:rPr>
                <w:spacing w:val="-2"/>
              </w:rPr>
              <w:t xml:space="preserve"> </w:t>
            </w:r>
            <w:r>
              <w:t>вправо;</w:t>
            </w:r>
            <w:r>
              <w:rPr>
                <w:spacing w:val="-6"/>
              </w:rPr>
              <w:t xml:space="preserve"> </w:t>
            </w:r>
            <w:r>
              <w:t>3-4</w:t>
            </w:r>
            <w:r>
              <w:rPr>
                <w:spacing w:val="-1"/>
              </w:rPr>
              <w:t xml:space="preserve"> </w:t>
            </w:r>
            <w:r>
              <w:t>-</w:t>
            </w:r>
            <w:r>
              <w:rPr>
                <w:spacing w:val="-8"/>
              </w:rPr>
              <w:t xml:space="preserve"> </w:t>
            </w:r>
            <w:r>
              <w:t>влево.</w:t>
            </w:r>
          </w:p>
          <w:p w:rsidR="00DB0F2E" w:rsidRDefault="00A57A92">
            <w:pPr>
              <w:pStyle w:val="TableParagraph"/>
              <w:numPr>
                <w:ilvl w:val="0"/>
                <w:numId w:val="85"/>
              </w:numPr>
              <w:tabs>
                <w:tab w:val="left" w:pos="2114"/>
              </w:tabs>
              <w:spacing w:line="251" w:lineRule="exact"/>
              <w:ind w:left="2113"/>
              <w:jc w:val="left"/>
            </w:pPr>
            <w:r>
              <w:t>"Подуй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траву".</w:t>
            </w:r>
            <w:r>
              <w:rPr>
                <w:spacing w:val="1"/>
              </w:rPr>
              <w:t xml:space="preserve"> </w:t>
            </w:r>
            <w:r>
              <w:t>И.П. –</w:t>
            </w:r>
            <w:r>
              <w:rPr>
                <w:spacing w:val="-6"/>
              </w:rPr>
              <w:t xml:space="preserve"> </w:t>
            </w:r>
            <w:r>
              <w:t>стоя,</w:t>
            </w:r>
            <w:r>
              <w:rPr>
                <w:spacing w:val="1"/>
              </w:rPr>
              <w:t xml:space="preserve"> </w:t>
            </w:r>
            <w:r>
              <w:t>ноги расставлены,</w:t>
            </w:r>
            <w:r>
              <w:rPr>
                <w:spacing w:val="-8"/>
              </w:rPr>
              <w:t xml:space="preserve"> </w:t>
            </w:r>
            <w:r>
              <w:t>руки на</w:t>
            </w:r>
            <w:r>
              <w:rPr>
                <w:spacing w:val="-3"/>
              </w:rPr>
              <w:t xml:space="preserve"> </w:t>
            </w:r>
            <w:r>
              <w:t>поясе. 1</w:t>
            </w:r>
            <w:r>
              <w:rPr>
                <w:spacing w:val="4"/>
              </w:rPr>
              <w:t xml:space="preserve"> </w:t>
            </w:r>
            <w:r>
              <w:t>–</w:t>
            </w:r>
            <w:r>
              <w:rPr>
                <w:spacing w:val="-6"/>
              </w:rPr>
              <w:t xml:space="preserve"> </w:t>
            </w:r>
            <w:r>
              <w:t>наклониться,</w:t>
            </w:r>
            <w:r>
              <w:rPr>
                <w:spacing w:val="-4"/>
              </w:rPr>
              <w:t xml:space="preserve"> </w:t>
            </w:r>
            <w:r>
              <w:t>вниз</w:t>
            </w:r>
            <w:r>
              <w:rPr>
                <w:spacing w:val="-7"/>
              </w:rPr>
              <w:t xml:space="preserve"> </w:t>
            </w:r>
            <w:r>
              <w:t>подуть; 2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и.п.</w:t>
            </w:r>
          </w:p>
          <w:p w:rsidR="00DB0F2E" w:rsidRDefault="00A57A92">
            <w:pPr>
              <w:pStyle w:val="TableParagraph"/>
              <w:numPr>
                <w:ilvl w:val="0"/>
                <w:numId w:val="85"/>
              </w:numPr>
              <w:tabs>
                <w:tab w:val="left" w:pos="2580"/>
              </w:tabs>
              <w:spacing w:before="2"/>
              <w:ind w:left="2579"/>
              <w:jc w:val="left"/>
            </w:pPr>
            <w:r>
              <w:t>"Собираем</w:t>
            </w:r>
            <w:r>
              <w:rPr>
                <w:spacing w:val="-3"/>
              </w:rPr>
              <w:t xml:space="preserve"> </w:t>
            </w:r>
            <w:r>
              <w:t>цветы".</w:t>
            </w:r>
            <w:r>
              <w:rPr>
                <w:spacing w:val="1"/>
              </w:rPr>
              <w:t xml:space="preserve"> </w:t>
            </w:r>
            <w:r>
              <w:t>И.П.</w:t>
            </w:r>
            <w:r>
              <w:rPr>
                <w:spacing w:val="-1"/>
              </w:rPr>
              <w:t xml:space="preserve"> </w:t>
            </w:r>
            <w:r>
              <w:t>– о.с.,</w:t>
            </w:r>
            <w:r>
              <w:rPr>
                <w:spacing w:val="1"/>
              </w:rPr>
              <w:t xml:space="preserve"> </w:t>
            </w:r>
            <w:r>
              <w:t>руки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поясе.</w:t>
            </w:r>
            <w:r>
              <w:rPr>
                <w:spacing w:val="1"/>
              </w:rPr>
              <w:t xml:space="preserve"> </w:t>
            </w:r>
            <w:r>
              <w:t>1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-6"/>
              </w:rPr>
              <w:t xml:space="preserve"> </w:t>
            </w:r>
            <w:r>
              <w:t>присесть,</w:t>
            </w:r>
            <w:r>
              <w:rPr>
                <w:spacing w:val="1"/>
              </w:rPr>
              <w:t xml:space="preserve"> </w:t>
            </w:r>
            <w:r>
              <w:t>руки</w:t>
            </w:r>
            <w:r>
              <w:rPr>
                <w:spacing w:val="-1"/>
              </w:rPr>
              <w:t xml:space="preserve"> </w:t>
            </w:r>
            <w:r>
              <w:t>упираются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6"/>
              </w:rPr>
              <w:t xml:space="preserve"> </w:t>
            </w:r>
            <w:r>
              <w:t>землю; 2</w:t>
            </w:r>
            <w:r>
              <w:rPr>
                <w:spacing w:val="2"/>
              </w:rPr>
              <w:t xml:space="preserve"> </w:t>
            </w:r>
            <w:r>
              <w:t>-</w:t>
            </w:r>
            <w:r>
              <w:rPr>
                <w:spacing w:val="-2"/>
              </w:rPr>
              <w:t xml:space="preserve"> </w:t>
            </w:r>
            <w:r>
              <w:t>и.п.</w:t>
            </w:r>
          </w:p>
          <w:p w:rsidR="00DB0F2E" w:rsidRDefault="00A57A92">
            <w:pPr>
              <w:pStyle w:val="TableParagraph"/>
              <w:numPr>
                <w:ilvl w:val="0"/>
                <w:numId w:val="85"/>
              </w:numPr>
              <w:tabs>
                <w:tab w:val="left" w:pos="2532"/>
              </w:tabs>
              <w:spacing w:before="2" w:line="251" w:lineRule="exact"/>
              <w:ind w:left="2531"/>
              <w:jc w:val="left"/>
            </w:pPr>
            <w:r>
              <w:t>"Достанем</w:t>
            </w:r>
            <w:r>
              <w:rPr>
                <w:spacing w:val="-2"/>
              </w:rPr>
              <w:t xml:space="preserve"> </w:t>
            </w:r>
            <w:r>
              <w:t>до</w:t>
            </w:r>
            <w:r>
              <w:rPr>
                <w:spacing w:val="-6"/>
              </w:rPr>
              <w:t xml:space="preserve"> </w:t>
            </w:r>
            <w:r>
              <w:t>радуги".</w:t>
            </w:r>
            <w:r>
              <w:rPr>
                <w:spacing w:val="1"/>
              </w:rPr>
              <w:t xml:space="preserve"> </w:t>
            </w:r>
            <w:r>
              <w:t>И.П.</w:t>
            </w:r>
            <w:r>
              <w:rPr>
                <w:spacing w:val="2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о.с.</w:t>
            </w:r>
            <w:r>
              <w:rPr>
                <w:spacing w:val="-4"/>
              </w:rPr>
              <w:t xml:space="preserve"> </w:t>
            </w:r>
            <w:r>
              <w:t>1 –</w:t>
            </w:r>
            <w:r>
              <w:rPr>
                <w:spacing w:val="-5"/>
              </w:rPr>
              <w:t xml:space="preserve"> </w:t>
            </w:r>
            <w:r>
              <w:t>подпрыгнуть</w:t>
            </w:r>
            <w:r>
              <w:rPr>
                <w:spacing w:val="-2"/>
              </w:rPr>
              <w:t xml:space="preserve"> </w:t>
            </w:r>
            <w:r>
              <w:t>высоко</w:t>
            </w:r>
            <w:r>
              <w:rPr>
                <w:spacing w:val="-5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места</w:t>
            </w:r>
            <w:r>
              <w:rPr>
                <w:spacing w:val="1"/>
              </w:rPr>
              <w:t xml:space="preserve"> </w:t>
            </w:r>
            <w:r>
              <w:t>(как</w:t>
            </w:r>
            <w:r>
              <w:rPr>
                <w:spacing w:val="-2"/>
              </w:rPr>
              <w:t xml:space="preserve"> </w:t>
            </w:r>
            <w:r>
              <w:t>можно</w:t>
            </w:r>
            <w:r>
              <w:rPr>
                <w:spacing w:val="-6"/>
              </w:rPr>
              <w:t xml:space="preserve"> </w:t>
            </w:r>
            <w:r>
              <w:t>выше); 2</w:t>
            </w:r>
            <w:r>
              <w:rPr>
                <w:spacing w:val="5"/>
              </w:rPr>
              <w:t xml:space="preserve"> </w:t>
            </w:r>
            <w:r>
              <w:t>– и.п.</w:t>
            </w:r>
          </w:p>
          <w:p w:rsidR="00DB0F2E" w:rsidRDefault="00A57A92">
            <w:pPr>
              <w:pStyle w:val="TableParagraph"/>
              <w:spacing w:line="254" w:lineRule="exact"/>
              <w:ind w:left="6089" w:hanging="5704"/>
              <w:jc w:val="left"/>
              <w:rPr>
                <w:i/>
              </w:rPr>
            </w:pPr>
            <w:r>
              <w:t>Бег</w:t>
            </w:r>
            <w:r>
              <w:rPr>
                <w:spacing w:val="-2"/>
              </w:rPr>
              <w:t xml:space="preserve"> </w:t>
            </w:r>
            <w:r>
              <w:t>врассыпную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залу.</w:t>
            </w:r>
            <w:r>
              <w:rPr>
                <w:spacing w:val="1"/>
              </w:rPr>
              <w:t xml:space="preserve"> </w:t>
            </w:r>
            <w:r>
              <w:t>Спокойная</w:t>
            </w:r>
            <w:r>
              <w:rPr>
                <w:spacing w:val="-2"/>
              </w:rPr>
              <w:t xml:space="preserve"> </w:t>
            </w:r>
            <w:r>
              <w:t>ходьба.</w:t>
            </w:r>
            <w:r>
              <w:rPr>
                <w:spacing w:val="2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музыка,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физическая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</w:tc>
      </w:tr>
      <w:tr w:rsidR="00DB0F2E">
        <w:trPr>
          <w:trHeight w:val="4057"/>
        </w:trPr>
        <w:tc>
          <w:tcPr>
            <w:tcW w:w="2555" w:type="dxa"/>
          </w:tcPr>
          <w:p w:rsidR="00DB0F2E" w:rsidRDefault="00A57A92">
            <w:pPr>
              <w:pStyle w:val="TableParagraph"/>
              <w:ind w:left="69" w:right="59"/>
              <w:rPr>
                <w:b/>
              </w:rPr>
            </w:pPr>
            <w:r>
              <w:rPr>
                <w:b/>
              </w:rPr>
              <w:t>Завтрак</w:t>
            </w:r>
          </w:p>
        </w:tc>
        <w:tc>
          <w:tcPr>
            <w:tcW w:w="13612" w:type="dxa"/>
            <w:gridSpan w:val="5"/>
          </w:tcPr>
          <w:p w:rsidR="00DB0F2E" w:rsidRDefault="00A57A92">
            <w:pPr>
              <w:pStyle w:val="TableParagraph"/>
              <w:spacing w:line="242" w:lineRule="auto"/>
              <w:ind w:left="45" w:right="46"/>
            </w:pPr>
            <w:r>
              <w:t>Автоматизировать</w:t>
            </w:r>
            <w:r>
              <w:rPr>
                <w:spacing w:val="-7"/>
              </w:rPr>
              <w:t xml:space="preserve"> </w:t>
            </w:r>
            <w:r>
              <w:t>навыки</w:t>
            </w:r>
            <w:r>
              <w:rPr>
                <w:spacing w:val="-1"/>
              </w:rPr>
              <w:t xml:space="preserve"> </w:t>
            </w:r>
            <w:r>
              <w:t>самостоятельного</w:t>
            </w:r>
            <w:r>
              <w:rPr>
                <w:spacing w:val="-6"/>
              </w:rPr>
              <w:t xml:space="preserve"> </w:t>
            </w:r>
            <w:r>
              <w:t>аккуратного</w:t>
            </w:r>
            <w:r>
              <w:rPr>
                <w:spacing w:val="-7"/>
              </w:rPr>
              <w:t xml:space="preserve"> </w:t>
            </w:r>
            <w:r>
              <w:t>мытья</w:t>
            </w:r>
            <w:r>
              <w:rPr>
                <w:spacing w:val="-2"/>
              </w:rPr>
              <w:t xml:space="preserve"> </w:t>
            </w:r>
            <w:r>
              <w:t>рук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лица</w:t>
            </w:r>
            <w:r>
              <w:rPr>
                <w:spacing w:val="-3"/>
              </w:rPr>
              <w:t xml:space="preserve"> </w:t>
            </w:r>
            <w:r>
              <w:t>(перед</w:t>
            </w:r>
            <w:r>
              <w:rPr>
                <w:spacing w:val="-4"/>
              </w:rPr>
              <w:t xml:space="preserve"> </w:t>
            </w:r>
            <w:r>
              <w:t>приемом</w:t>
            </w:r>
            <w:r>
              <w:rPr>
                <w:spacing w:val="-2"/>
              </w:rPr>
              <w:t xml:space="preserve"> </w:t>
            </w:r>
            <w:r>
              <w:t>пищи, мытья</w:t>
            </w:r>
            <w:r>
              <w:rPr>
                <w:spacing w:val="-3"/>
              </w:rPr>
              <w:t xml:space="preserve"> </w:t>
            </w:r>
            <w:r>
              <w:t>рук, полоскания</w:t>
            </w:r>
            <w:r>
              <w:rPr>
                <w:spacing w:val="-3"/>
              </w:rPr>
              <w:t xml:space="preserve"> </w:t>
            </w:r>
            <w:r>
              <w:t>рта</w:t>
            </w:r>
            <w:r>
              <w:rPr>
                <w:spacing w:val="-3"/>
              </w:rPr>
              <w:t xml:space="preserve"> </w:t>
            </w:r>
            <w:r>
              <w:t>после);</w:t>
            </w:r>
            <w:r>
              <w:rPr>
                <w:spacing w:val="-52"/>
              </w:rPr>
              <w:t xml:space="preserve"> </w:t>
            </w:r>
            <w:r>
              <w:t>закреплять</w:t>
            </w:r>
            <w:r>
              <w:rPr>
                <w:spacing w:val="-2"/>
              </w:rPr>
              <w:t xml:space="preserve"> </w:t>
            </w:r>
            <w:r>
              <w:t>привычку</w:t>
            </w:r>
            <w:r>
              <w:rPr>
                <w:spacing w:val="-4"/>
              </w:rPr>
              <w:t xml:space="preserve"> </w:t>
            </w:r>
            <w:r>
              <w:t>следить</w:t>
            </w:r>
            <w:r>
              <w:rPr>
                <w:spacing w:val="-2"/>
              </w:rPr>
              <w:t xml:space="preserve"> </w:t>
            </w:r>
            <w:r>
              <w:t>за</w:t>
            </w:r>
            <w:r>
              <w:rPr>
                <w:spacing w:val="2"/>
              </w:rPr>
              <w:t xml:space="preserve"> </w:t>
            </w:r>
            <w:r>
              <w:t>чистотой смыва</w:t>
            </w:r>
            <w:r>
              <w:rPr>
                <w:spacing w:val="1"/>
              </w:rPr>
              <w:t xml:space="preserve"> </w:t>
            </w:r>
            <w:r>
              <w:t>воды,</w:t>
            </w:r>
            <w:r>
              <w:rPr>
                <w:spacing w:val="2"/>
              </w:rPr>
              <w:t xml:space="preserve"> </w:t>
            </w:r>
            <w:r>
              <w:t>чистоты</w:t>
            </w:r>
            <w:r>
              <w:rPr>
                <w:spacing w:val="-1"/>
              </w:rPr>
              <w:t xml:space="preserve"> </w:t>
            </w:r>
            <w:r>
              <w:t>полотенец, приведения</w:t>
            </w:r>
            <w:r>
              <w:rPr>
                <w:spacing w:val="-2"/>
              </w:rPr>
              <w:t xml:space="preserve"> </w:t>
            </w:r>
            <w:r>
              <w:t>внешнего</w:t>
            </w:r>
            <w:r>
              <w:rPr>
                <w:spacing w:val="-6"/>
              </w:rPr>
              <w:t xml:space="preserve"> </w:t>
            </w:r>
            <w:r>
              <w:t>вида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порядок</w:t>
            </w:r>
            <w:r>
              <w:rPr>
                <w:spacing w:val="-3"/>
              </w:rPr>
              <w:t xml:space="preserve"> </w:t>
            </w:r>
            <w:r>
              <w:t>перед</w:t>
            </w:r>
            <w:r>
              <w:rPr>
                <w:spacing w:val="-3"/>
              </w:rPr>
              <w:t xml:space="preserve"> </w:t>
            </w:r>
            <w:r>
              <w:t>зеркалом.</w:t>
            </w:r>
          </w:p>
          <w:p w:rsidR="00DB0F2E" w:rsidRDefault="00A57A92">
            <w:pPr>
              <w:pStyle w:val="TableParagraph"/>
              <w:ind w:left="5575" w:right="5559" w:hanging="7"/>
            </w:pPr>
            <w:r>
              <w:t>Сам я встал сегодня рано,</w:t>
            </w:r>
            <w:r>
              <w:rPr>
                <w:spacing w:val="-52"/>
              </w:rPr>
              <w:t xml:space="preserve"> </w:t>
            </w:r>
            <w:r>
              <w:t>Сам умылся из-под крана,</w:t>
            </w:r>
            <w:r>
              <w:rPr>
                <w:spacing w:val="-52"/>
              </w:rPr>
              <w:t xml:space="preserve"> </w:t>
            </w:r>
            <w:r>
              <w:t>Чистить зубы сам пошел,</w:t>
            </w:r>
            <w:r>
              <w:rPr>
                <w:spacing w:val="1"/>
              </w:rPr>
              <w:t xml:space="preserve"> </w:t>
            </w:r>
            <w:r>
              <w:t>И расческу</w:t>
            </w:r>
            <w:r>
              <w:rPr>
                <w:spacing w:val="-4"/>
              </w:rPr>
              <w:t xml:space="preserve"> </w:t>
            </w:r>
            <w:r>
              <w:t>сам нашел.</w:t>
            </w:r>
          </w:p>
          <w:p w:rsidR="00DB0F2E" w:rsidRDefault="00A57A92">
            <w:pPr>
              <w:pStyle w:val="TableParagraph"/>
              <w:ind w:left="5767" w:right="5766"/>
            </w:pPr>
            <w:r>
              <w:t>Перед</w:t>
            </w:r>
            <w:r>
              <w:rPr>
                <w:spacing w:val="-11"/>
              </w:rPr>
              <w:t xml:space="preserve"> </w:t>
            </w:r>
            <w:r>
              <w:t>зеркалом</w:t>
            </w:r>
            <w:r>
              <w:rPr>
                <w:spacing w:val="-9"/>
              </w:rPr>
              <w:t xml:space="preserve"> </w:t>
            </w:r>
            <w:r>
              <w:t>стою,</w:t>
            </w:r>
            <w:r>
              <w:rPr>
                <w:spacing w:val="-52"/>
              </w:rPr>
              <w:t xml:space="preserve"> </w:t>
            </w:r>
            <w:r>
              <w:t>Сам себя не узнаю.</w:t>
            </w:r>
            <w:r>
              <w:rPr>
                <w:spacing w:val="1"/>
              </w:rPr>
              <w:t xml:space="preserve"> </w:t>
            </w:r>
            <w:r>
              <w:t>Нет,</w:t>
            </w:r>
            <w:r>
              <w:rPr>
                <w:spacing w:val="3"/>
              </w:rPr>
              <w:t xml:space="preserve"> </w:t>
            </w:r>
            <w:r>
              <w:t>такому</w:t>
            </w:r>
            <w:r>
              <w:rPr>
                <w:spacing w:val="-3"/>
              </w:rPr>
              <w:t xml:space="preserve"> </w:t>
            </w:r>
            <w:r>
              <w:t>молодцу</w:t>
            </w:r>
          </w:p>
          <w:p w:rsidR="00DB0F2E" w:rsidRDefault="00A57A92">
            <w:pPr>
              <w:pStyle w:val="TableParagraph"/>
              <w:spacing w:line="251" w:lineRule="exact"/>
              <w:ind w:left="4625" w:right="4617"/>
            </w:pPr>
            <w:r>
              <w:t>Быть неряхой</w:t>
            </w:r>
            <w:r>
              <w:rPr>
                <w:spacing w:val="3"/>
              </w:rPr>
              <w:t xml:space="preserve"> </w:t>
            </w:r>
            <w:r>
              <w:t>- не</w:t>
            </w:r>
            <w:r>
              <w:rPr>
                <w:spacing w:val="-6"/>
              </w:rPr>
              <w:t xml:space="preserve"> </w:t>
            </w:r>
            <w:r>
              <w:t>к</w:t>
            </w:r>
            <w:r>
              <w:rPr>
                <w:spacing w:val="-2"/>
              </w:rPr>
              <w:t xml:space="preserve"> </w:t>
            </w:r>
            <w:r>
              <w:t>лицу.</w:t>
            </w:r>
          </w:p>
          <w:p w:rsidR="00DB0F2E" w:rsidRDefault="00A57A92">
            <w:pPr>
              <w:pStyle w:val="TableParagraph"/>
              <w:ind w:left="174" w:right="169" w:hanging="6"/>
              <w:rPr>
                <w:i/>
              </w:rPr>
            </w:pPr>
            <w:r>
              <w:t>Совершенствовать навыки пользования столовыми приборами, умения намазывать масло на хлеб, привычку пользоваться салфеткой;</w:t>
            </w:r>
            <w:r>
              <w:rPr>
                <w:spacing w:val="1"/>
              </w:rPr>
              <w:t xml:space="preserve"> </w:t>
            </w:r>
            <w:r>
              <w:t>развивать привычку бесшумно садиться за стол, соблюдать осанку, умения соблюдать чистоту, при приеме пищи наклоняться над тарелкой,</w:t>
            </w:r>
            <w:r>
              <w:rPr>
                <w:spacing w:val="-52"/>
              </w:rPr>
              <w:t xml:space="preserve"> </w:t>
            </w:r>
            <w:r>
              <w:t>умения благодарить.</w:t>
            </w:r>
            <w:r>
              <w:rPr>
                <w:spacing w:val="2"/>
              </w:rPr>
              <w:t xml:space="preserve"> </w:t>
            </w:r>
            <w:r>
              <w:rPr>
                <w:i/>
              </w:rPr>
              <w:t>(кгн,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самообслуживания)</w:t>
            </w:r>
          </w:p>
          <w:p w:rsidR="00DB0F2E" w:rsidRDefault="00A57A92">
            <w:pPr>
              <w:pStyle w:val="TableParagraph"/>
              <w:spacing w:line="251" w:lineRule="exact"/>
              <w:ind w:left="4625" w:right="4617"/>
            </w:pPr>
            <w:r>
              <w:t>За стол на</w:t>
            </w:r>
            <w:r>
              <w:rPr>
                <w:spacing w:val="1"/>
              </w:rPr>
              <w:t xml:space="preserve"> </w:t>
            </w:r>
            <w:r>
              <w:t>завтрак</w:t>
            </w:r>
            <w:r>
              <w:rPr>
                <w:spacing w:val="-2"/>
              </w:rPr>
              <w:t xml:space="preserve"> </w:t>
            </w:r>
            <w:r>
              <w:t>мы</w:t>
            </w:r>
            <w:r>
              <w:rPr>
                <w:spacing w:val="-6"/>
              </w:rPr>
              <w:t xml:space="preserve"> </w:t>
            </w:r>
            <w:r>
              <w:t>садимся,</w:t>
            </w:r>
          </w:p>
          <w:p w:rsidR="00DB0F2E" w:rsidRDefault="00A57A92">
            <w:pPr>
              <w:pStyle w:val="TableParagraph"/>
              <w:spacing w:line="251" w:lineRule="exact"/>
              <w:ind w:left="4625" w:right="4618"/>
            </w:pPr>
            <w:r>
              <w:t>К культуре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порядку</w:t>
            </w:r>
            <w:r>
              <w:rPr>
                <w:spacing w:val="-5"/>
              </w:rPr>
              <w:t xml:space="preserve"> </w:t>
            </w:r>
            <w:r>
              <w:t>мы</w:t>
            </w:r>
            <w:r>
              <w:rPr>
                <w:spacing w:val="-1"/>
              </w:rPr>
              <w:t xml:space="preserve"> </w:t>
            </w:r>
            <w:r>
              <w:t>стремимся.</w:t>
            </w:r>
          </w:p>
          <w:p w:rsidR="00DB0F2E" w:rsidRDefault="00A57A92">
            <w:pPr>
              <w:pStyle w:val="TableParagraph"/>
              <w:spacing w:line="243" w:lineRule="exact"/>
              <w:ind w:left="4620" w:right="4620"/>
            </w:pPr>
            <w:r>
              <w:t>Едим</w:t>
            </w:r>
            <w:r>
              <w:rPr>
                <w:spacing w:val="-5"/>
              </w:rPr>
              <w:t xml:space="preserve"> </w:t>
            </w:r>
            <w:r>
              <w:t>бесшумно,</w:t>
            </w:r>
            <w:r>
              <w:rPr>
                <w:spacing w:val="-1"/>
              </w:rPr>
              <w:t xml:space="preserve"> </w:t>
            </w:r>
            <w:r>
              <w:t>доедаем.</w:t>
            </w:r>
          </w:p>
        </w:tc>
      </w:tr>
    </w:tbl>
    <w:p w:rsidR="00DB0F2E" w:rsidRDefault="00DB0F2E">
      <w:pPr>
        <w:spacing w:line="243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41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991"/>
        <w:gridCol w:w="2540"/>
        <w:gridCol w:w="2549"/>
        <w:gridCol w:w="2554"/>
        <w:gridCol w:w="2976"/>
      </w:tblGrid>
      <w:tr w:rsidR="00DB0F2E">
        <w:trPr>
          <w:trHeight w:val="253"/>
        </w:trPr>
        <w:tc>
          <w:tcPr>
            <w:tcW w:w="2555" w:type="dxa"/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13610" w:type="dxa"/>
            <w:gridSpan w:val="5"/>
          </w:tcPr>
          <w:p w:rsidR="00DB0F2E" w:rsidRDefault="00A57A92">
            <w:pPr>
              <w:pStyle w:val="TableParagraph"/>
              <w:spacing w:line="234" w:lineRule="exact"/>
              <w:ind w:left="33" w:right="27"/>
            </w:pPr>
            <w:r>
              <w:t>Благодарить</w:t>
            </w:r>
            <w:r>
              <w:rPr>
                <w:spacing w:val="-5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забываем.</w:t>
            </w:r>
            <w:r>
              <w:rPr>
                <w:spacing w:val="2"/>
              </w:rPr>
              <w:t xml:space="preserve"> </w:t>
            </w:r>
            <w:r>
              <w:t>(Д.</w:t>
            </w:r>
            <w:r>
              <w:rPr>
                <w:spacing w:val="-2"/>
              </w:rPr>
              <w:t xml:space="preserve"> </w:t>
            </w:r>
            <w:r>
              <w:t>Ахметова)</w:t>
            </w:r>
          </w:p>
        </w:tc>
      </w:tr>
      <w:tr w:rsidR="00DB0F2E">
        <w:trPr>
          <w:trHeight w:val="258"/>
        </w:trPr>
        <w:tc>
          <w:tcPr>
            <w:tcW w:w="2555" w:type="dxa"/>
            <w:tcBorders>
              <w:bottom w:val="nil"/>
            </w:tcBorders>
          </w:tcPr>
          <w:p w:rsidR="00DB0F2E" w:rsidRDefault="00A57A92">
            <w:pPr>
              <w:pStyle w:val="TableParagraph"/>
              <w:spacing w:before="5" w:line="233" w:lineRule="exact"/>
              <w:ind w:left="73" w:right="58"/>
              <w:rPr>
                <w:b/>
              </w:rPr>
            </w:pPr>
            <w:r>
              <w:rPr>
                <w:b/>
              </w:rPr>
              <w:t>Подготовка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к</w:t>
            </w:r>
          </w:p>
        </w:tc>
        <w:tc>
          <w:tcPr>
            <w:tcW w:w="2991" w:type="dxa"/>
            <w:tcBorders>
              <w:bottom w:val="nil"/>
            </w:tcBorders>
          </w:tcPr>
          <w:p w:rsidR="00DB0F2E" w:rsidRDefault="00A57A92">
            <w:pPr>
              <w:pStyle w:val="TableParagraph"/>
              <w:spacing w:before="5" w:line="233" w:lineRule="exact"/>
              <w:ind w:left="48" w:right="36"/>
              <w:rPr>
                <w:b/>
              </w:rPr>
            </w:pPr>
            <w:r>
              <w:rPr>
                <w:b/>
              </w:rPr>
              <w:t>Настольная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"Составь</w:t>
            </w:r>
          </w:p>
        </w:tc>
        <w:tc>
          <w:tcPr>
            <w:tcW w:w="2540" w:type="dxa"/>
            <w:tcBorders>
              <w:bottom w:val="nil"/>
            </w:tcBorders>
          </w:tcPr>
          <w:p w:rsidR="00DB0F2E" w:rsidRDefault="00A57A92">
            <w:pPr>
              <w:pStyle w:val="TableParagraph"/>
              <w:spacing w:before="5" w:line="233" w:lineRule="exact"/>
              <w:ind w:left="70" w:right="55"/>
              <w:rPr>
                <w:b/>
              </w:rPr>
            </w:pPr>
            <w:r>
              <w:rPr>
                <w:b/>
              </w:rPr>
              <w:t>Пальчиковая,</w:t>
            </w:r>
          </w:p>
        </w:tc>
        <w:tc>
          <w:tcPr>
            <w:tcW w:w="2549" w:type="dxa"/>
            <w:tcBorders>
              <w:bottom w:val="nil"/>
            </w:tcBorders>
          </w:tcPr>
          <w:p w:rsidR="00DB0F2E" w:rsidRDefault="00A57A92">
            <w:pPr>
              <w:pStyle w:val="TableParagraph"/>
              <w:spacing w:before="5" w:line="233" w:lineRule="exact"/>
              <w:ind w:left="553"/>
              <w:jc w:val="left"/>
              <w:rPr>
                <w:b/>
              </w:rPr>
            </w:pPr>
            <w:r>
              <w:rPr>
                <w:b/>
              </w:rPr>
              <w:t>Динамическое</w:t>
            </w:r>
          </w:p>
        </w:tc>
        <w:tc>
          <w:tcPr>
            <w:tcW w:w="2554" w:type="dxa"/>
            <w:tcBorders>
              <w:bottom w:val="nil"/>
            </w:tcBorders>
          </w:tcPr>
          <w:p w:rsidR="00DB0F2E" w:rsidRDefault="00A57A92">
            <w:pPr>
              <w:pStyle w:val="TableParagraph"/>
              <w:spacing w:before="5" w:line="233" w:lineRule="exact"/>
              <w:ind w:left="23" w:right="10"/>
              <w:rPr>
                <w:b/>
              </w:rPr>
            </w:pPr>
            <w:r>
              <w:rPr>
                <w:b/>
              </w:rPr>
              <w:t>Пальчиковая</w:t>
            </w:r>
          </w:p>
        </w:tc>
        <w:tc>
          <w:tcPr>
            <w:tcW w:w="2976" w:type="dxa"/>
            <w:tcBorders>
              <w:bottom w:val="nil"/>
            </w:tcBorders>
          </w:tcPr>
          <w:p w:rsidR="00DB0F2E" w:rsidRDefault="00A57A92">
            <w:pPr>
              <w:pStyle w:val="TableParagraph"/>
              <w:spacing w:before="5" w:line="233" w:lineRule="exact"/>
              <w:ind w:left="194"/>
              <w:jc w:val="left"/>
              <w:rPr>
                <w:b/>
              </w:rPr>
            </w:pPr>
            <w:r>
              <w:rPr>
                <w:b/>
              </w:rPr>
              <w:t>Пальчиковая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гимнастика</w:t>
            </w:r>
          </w:p>
        </w:tc>
      </w:tr>
      <w:tr w:rsidR="00DB0F2E">
        <w:trPr>
          <w:trHeight w:val="252"/>
        </w:trPr>
        <w:tc>
          <w:tcPr>
            <w:tcW w:w="2555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69" w:right="59"/>
              <w:rPr>
                <w:b/>
              </w:rPr>
            </w:pPr>
            <w:r>
              <w:rPr>
                <w:b/>
              </w:rPr>
              <w:t>организованной</w:t>
            </w: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42" w:right="36"/>
              <w:rPr>
                <w:i/>
              </w:rPr>
            </w:pPr>
            <w:r>
              <w:rPr>
                <w:b/>
              </w:rPr>
              <w:t>картинку"</w:t>
            </w:r>
            <w:r>
              <w:rPr>
                <w:i/>
              </w:rPr>
              <w:t>.</w:t>
            </w:r>
          </w:p>
        </w:tc>
        <w:tc>
          <w:tcPr>
            <w:tcW w:w="2540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66" w:right="55"/>
              <w:rPr>
                <w:b/>
              </w:rPr>
            </w:pPr>
            <w:r>
              <w:rPr>
                <w:b/>
              </w:rPr>
              <w:t>артикуляционная</w:t>
            </w:r>
          </w:p>
        </w:tc>
        <w:tc>
          <w:tcPr>
            <w:tcW w:w="2549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193"/>
              <w:jc w:val="left"/>
              <w:rPr>
                <w:b/>
              </w:rPr>
            </w:pPr>
            <w:r>
              <w:rPr>
                <w:b/>
              </w:rPr>
              <w:t>упражнение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"Строим</w:t>
            </w: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23" w:right="12"/>
              <w:rPr>
                <w:b/>
              </w:rPr>
            </w:pPr>
            <w:r>
              <w:rPr>
                <w:b/>
              </w:rPr>
              <w:t>гимнастика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"Родная</w:t>
            </w:r>
          </w:p>
        </w:tc>
        <w:tc>
          <w:tcPr>
            <w:tcW w:w="297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357"/>
              <w:jc w:val="left"/>
              <w:rPr>
                <w:i/>
              </w:rPr>
            </w:pPr>
            <w:r>
              <w:rPr>
                <w:b/>
              </w:rPr>
              <w:t>"Дружба".</w:t>
            </w:r>
            <w:r>
              <w:rPr>
                <w:b/>
                <w:spacing w:val="2"/>
              </w:rPr>
              <w:t xml:space="preserve"> </w:t>
            </w:r>
            <w:r>
              <w:rPr>
                <w:i/>
              </w:rPr>
              <w:t>(физическое</w:t>
            </w:r>
          </w:p>
        </w:tc>
      </w:tr>
      <w:tr w:rsidR="00DB0F2E">
        <w:trPr>
          <w:trHeight w:val="254"/>
        </w:trPr>
        <w:tc>
          <w:tcPr>
            <w:tcW w:w="2555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5" w:lineRule="exact"/>
              <w:ind w:left="72" w:right="59"/>
              <w:rPr>
                <w:b/>
              </w:rPr>
            </w:pPr>
            <w:r>
              <w:rPr>
                <w:b/>
              </w:rPr>
              <w:t>деятельности (ОД)</w:t>
            </w: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5" w:lineRule="exact"/>
              <w:ind w:left="49" w:right="35"/>
              <w:rPr>
                <w:i/>
              </w:rPr>
            </w:pPr>
            <w:r>
              <w:rPr>
                <w:i/>
              </w:rPr>
              <w:t>(конструирование,</w:t>
            </w:r>
          </w:p>
        </w:tc>
        <w:tc>
          <w:tcPr>
            <w:tcW w:w="2540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5" w:lineRule="exact"/>
              <w:ind w:left="58" w:right="55"/>
              <w:rPr>
                <w:b/>
              </w:rPr>
            </w:pPr>
            <w:r>
              <w:rPr>
                <w:b/>
              </w:rPr>
              <w:t>гимнастика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"Щетки".</w:t>
            </w:r>
          </w:p>
        </w:tc>
        <w:tc>
          <w:tcPr>
            <w:tcW w:w="2549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5" w:lineRule="exact"/>
              <w:ind w:left="284"/>
              <w:jc w:val="left"/>
              <w:rPr>
                <w:i/>
              </w:rPr>
            </w:pPr>
            <w:r>
              <w:rPr>
                <w:b/>
              </w:rPr>
              <w:t xml:space="preserve">этажи". </w:t>
            </w:r>
            <w:r>
              <w:rPr>
                <w:i/>
              </w:rPr>
              <w:t>(физическое</w:t>
            </w: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5" w:lineRule="exact"/>
              <w:ind w:left="23" w:right="13"/>
              <w:rPr>
                <w:i/>
              </w:rPr>
            </w:pPr>
            <w:r>
              <w:rPr>
                <w:b/>
              </w:rPr>
              <w:t xml:space="preserve">земля". </w:t>
            </w:r>
            <w:r>
              <w:rPr>
                <w:i/>
              </w:rPr>
              <w:t>(физическое</w:t>
            </w:r>
          </w:p>
        </w:tc>
        <w:tc>
          <w:tcPr>
            <w:tcW w:w="297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5" w:lineRule="exact"/>
              <w:ind w:left="280"/>
              <w:jc w:val="left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</w:p>
        </w:tc>
      </w:tr>
      <w:tr w:rsidR="00DB0F2E">
        <w:trPr>
          <w:trHeight w:val="249"/>
        </w:trPr>
        <w:tc>
          <w:tcPr>
            <w:tcW w:w="2555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0" w:lineRule="exact"/>
              <w:ind w:left="49" w:right="32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 окружающим</w:t>
            </w:r>
          </w:p>
        </w:tc>
        <w:tc>
          <w:tcPr>
            <w:tcW w:w="2540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0" w:lineRule="exact"/>
              <w:ind w:left="65" w:right="55"/>
              <w:rPr>
                <w:i/>
              </w:rPr>
            </w:pPr>
            <w:r>
              <w:rPr>
                <w:i/>
              </w:rPr>
              <w:t>(физическое развитие,</w:t>
            </w:r>
          </w:p>
        </w:tc>
        <w:tc>
          <w:tcPr>
            <w:tcW w:w="2549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0" w:lineRule="exact"/>
              <w:ind w:right="43"/>
              <w:jc w:val="right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0" w:lineRule="exact"/>
              <w:ind w:left="23" w:right="9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</w:p>
        </w:tc>
        <w:tc>
          <w:tcPr>
            <w:tcW w:w="297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0" w:lineRule="exact"/>
              <w:ind w:left="472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миром,</w:t>
            </w:r>
          </w:p>
        </w:tc>
      </w:tr>
      <w:tr w:rsidR="00DB0F2E">
        <w:trPr>
          <w:trHeight w:val="252"/>
        </w:trPr>
        <w:tc>
          <w:tcPr>
            <w:tcW w:w="2555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49" w:right="35"/>
              <w:rPr>
                <w:i/>
              </w:rPr>
            </w:pPr>
            <w:r>
              <w:rPr>
                <w:i/>
              </w:rPr>
              <w:t>миром)</w:t>
            </w:r>
          </w:p>
        </w:tc>
        <w:tc>
          <w:tcPr>
            <w:tcW w:w="2540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64" w:right="55"/>
              <w:rPr>
                <w:i/>
              </w:rPr>
            </w:pPr>
            <w:r>
              <w:rPr>
                <w:i/>
              </w:rPr>
              <w:t>ознакомление с</w:t>
            </w:r>
          </w:p>
        </w:tc>
        <w:tc>
          <w:tcPr>
            <w:tcW w:w="2549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260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миром,</w:t>
            </w: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23" w:right="13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миром,</w:t>
            </w:r>
          </w:p>
        </w:tc>
        <w:tc>
          <w:tcPr>
            <w:tcW w:w="297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775"/>
              <w:jc w:val="left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</w:tc>
      </w:tr>
      <w:tr w:rsidR="00DB0F2E">
        <w:trPr>
          <w:trHeight w:val="254"/>
        </w:trPr>
        <w:tc>
          <w:tcPr>
            <w:tcW w:w="2555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47" w:right="36"/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совершенствовать</w:t>
            </w:r>
          </w:p>
        </w:tc>
        <w:tc>
          <w:tcPr>
            <w:tcW w:w="2540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60" w:right="55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миром,</w:t>
            </w:r>
          </w:p>
        </w:tc>
        <w:tc>
          <w:tcPr>
            <w:tcW w:w="2549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558"/>
              <w:jc w:val="left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23" w:right="12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</w:tc>
        <w:tc>
          <w:tcPr>
            <w:tcW w:w="297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290"/>
              <w:jc w:val="left"/>
            </w:pPr>
            <w:r>
              <w:t>Цель:</w:t>
            </w:r>
            <w:r>
              <w:rPr>
                <w:spacing w:val="-3"/>
              </w:rPr>
              <w:t xml:space="preserve"> </w:t>
            </w:r>
            <w:r>
              <w:t>развивать</w:t>
            </w:r>
            <w:r>
              <w:rPr>
                <w:spacing w:val="-4"/>
              </w:rPr>
              <w:t xml:space="preserve"> </w:t>
            </w:r>
            <w:r>
              <w:t>слуховое</w:t>
            </w:r>
          </w:p>
        </w:tc>
      </w:tr>
      <w:tr w:rsidR="00DB0F2E">
        <w:trPr>
          <w:trHeight w:val="254"/>
        </w:trPr>
        <w:tc>
          <w:tcPr>
            <w:tcW w:w="2555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46" w:right="36"/>
            </w:pPr>
            <w:r>
              <w:t>навыки</w:t>
            </w:r>
            <w:r>
              <w:rPr>
                <w:spacing w:val="-1"/>
              </w:rPr>
              <w:t xml:space="preserve"> </w:t>
            </w:r>
            <w:r>
              <w:t>детей в</w:t>
            </w:r>
          </w:p>
        </w:tc>
        <w:tc>
          <w:tcPr>
            <w:tcW w:w="2540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69" w:right="55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</w:tc>
        <w:tc>
          <w:tcPr>
            <w:tcW w:w="2549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right="88"/>
              <w:jc w:val="right"/>
            </w:pPr>
            <w:r>
              <w:t>Цель:</w:t>
            </w:r>
            <w:r>
              <w:rPr>
                <w:spacing w:val="-6"/>
              </w:rPr>
              <w:t xml:space="preserve"> </w:t>
            </w:r>
            <w:r>
              <w:t>закреплять</w:t>
            </w:r>
            <w:r>
              <w:rPr>
                <w:spacing w:val="-2"/>
              </w:rPr>
              <w:t xml:space="preserve"> </w:t>
            </w:r>
            <w:r>
              <w:t>умения</w:t>
            </w: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23" w:right="5"/>
            </w:pPr>
            <w:r>
              <w:t>Цель:</w:t>
            </w:r>
            <w:r>
              <w:rPr>
                <w:spacing w:val="-3"/>
              </w:rPr>
              <w:t xml:space="preserve"> </w:t>
            </w:r>
            <w:r>
              <w:t>развивать</w:t>
            </w:r>
            <w:r>
              <w:rPr>
                <w:spacing w:val="-4"/>
              </w:rPr>
              <w:t xml:space="preserve"> </w:t>
            </w:r>
            <w:r>
              <w:t>слуховое</w:t>
            </w:r>
          </w:p>
        </w:tc>
        <w:tc>
          <w:tcPr>
            <w:tcW w:w="297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right="48"/>
              <w:jc w:val="right"/>
            </w:pPr>
            <w:r>
              <w:t>внимание,</w:t>
            </w:r>
            <w:r>
              <w:rPr>
                <w:spacing w:val="-2"/>
              </w:rPr>
              <w:t xml:space="preserve"> </w:t>
            </w:r>
            <w:r>
              <w:t>речь,</w:t>
            </w:r>
            <w:r>
              <w:rPr>
                <w:spacing w:val="-2"/>
              </w:rPr>
              <w:t xml:space="preserve"> </w:t>
            </w:r>
            <w:r>
              <w:t>артикуляцию,</w:t>
            </w:r>
          </w:p>
        </w:tc>
      </w:tr>
      <w:tr w:rsidR="00DB0F2E">
        <w:trPr>
          <w:trHeight w:val="252"/>
        </w:trPr>
        <w:tc>
          <w:tcPr>
            <w:tcW w:w="2555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46" w:right="36"/>
            </w:pPr>
            <w:r>
              <w:t>конструировании</w:t>
            </w:r>
            <w:r>
              <w:rPr>
                <w:spacing w:val="-3"/>
              </w:rPr>
              <w:t xml:space="preserve"> </w:t>
            </w:r>
            <w:r>
              <w:t>целого</w:t>
            </w:r>
            <w:r>
              <w:rPr>
                <w:spacing w:val="-4"/>
              </w:rPr>
              <w:t xml:space="preserve"> </w:t>
            </w:r>
            <w:r>
              <w:t>из</w:t>
            </w:r>
          </w:p>
        </w:tc>
        <w:tc>
          <w:tcPr>
            <w:tcW w:w="2540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36" w:right="24"/>
            </w:pPr>
            <w:r>
              <w:t>Цель:</w:t>
            </w:r>
            <w:r>
              <w:rPr>
                <w:spacing w:val="-3"/>
              </w:rPr>
              <w:t xml:space="preserve"> </w:t>
            </w:r>
            <w:r>
              <w:t>развивать</w:t>
            </w:r>
            <w:r>
              <w:rPr>
                <w:spacing w:val="-4"/>
              </w:rPr>
              <w:t xml:space="preserve"> </w:t>
            </w:r>
            <w:r>
              <w:t>слуховое</w:t>
            </w:r>
          </w:p>
        </w:tc>
        <w:tc>
          <w:tcPr>
            <w:tcW w:w="2549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right="88"/>
              <w:jc w:val="right"/>
            </w:pPr>
            <w:r>
              <w:t>согласовывать</w:t>
            </w:r>
            <w:r>
              <w:rPr>
                <w:spacing w:val="-5"/>
              </w:rPr>
              <w:t xml:space="preserve"> </w:t>
            </w:r>
            <w:r>
              <w:t>движения</w:t>
            </w: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23" w:right="13"/>
            </w:pPr>
            <w:r>
              <w:t>внимание,</w:t>
            </w:r>
            <w:r>
              <w:rPr>
                <w:spacing w:val="-3"/>
              </w:rPr>
              <w:t xml:space="preserve"> </w:t>
            </w:r>
            <w:r>
              <w:t>речь,</w:t>
            </w:r>
          </w:p>
        </w:tc>
        <w:tc>
          <w:tcPr>
            <w:tcW w:w="297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439"/>
              <w:jc w:val="left"/>
            </w:pPr>
            <w:r>
              <w:t>память,</w:t>
            </w:r>
            <w:r>
              <w:rPr>
                <w:spacing w:val="-1"/>
              </w:rPr>
              <w:t xml:space="preserve"> </w:t>
            </w:r>
            <w:r>
              <w:t>моторику</w:t>
            </w:r>
            <w:r>
              <w:rPr>
                <w:spacing w:val="-7"/>
              </w:rPr>
              <w:t xml:space="preserve"> </w:t>
            </w:r>
            <w:r>
              <w:t>рук.</w:t>
            </w:r>
          </w:p>
        </w:tc>
      </w:tr>
      <w:tr w:rsidR="00DB0F2E">
        <w:trPr>
          <w:trHeight w:val="252"/>
        </w:trPr>
        <w:tc>
          <w:tcPr>
            <w:tcW w:w="2555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45" w:right="36"/>
            </w:pPr>
            <w:r>
              <w:t>отдельных</w:t>
            </w:r>
            <w:r>
              <w:rPr>
                <w:spacing w:val="-3"/>
              </w:rPr>
              <w:t xml:space="preserve"> </w:t>
            </w:r>
            <w:r>
              <w:t>частей</w:t>
            </w:r>
            <w:r>
              <w:rPr>
                <w:spacing w:val="-1"/>
              </w:rPr>
              <w:t xml:space="preserve"> </w:t>
            </w:r>
            <w:r>
              <w:t>предмета;</w:t>
            </w:r>
          </w:p>
        </w:tc>
        <w:tc>
          <w:tcPr>
            <w:tcW w:w="2540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59" w:right="55"/>
            </w:pPr>
            <w:r>
              <w:t>внимание,</w:t>
            </w:r>
            <w:r>
              <w:rPr>
                <w:spacing w:val="-3"/>
              </w:rPr>
              <w:t xml:space="preserve"> </w:t>
            </w:r>
            <w:r>
              <w:t>речь,</w:t>
            </w:r>
          </w:p>
        </w:tc>
        <w:tc>
          <w:tcPr>
            <w:tcW w:w="2549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241"/>
              <w:jc w:val="left"/>
            </w:pPr>
            <w:r>
              <w:t>со</w:t>
            </w:r>
            <w:r>
              <w:rPr>
                <w:spacing w:val="-3"/>
              </w:rPr>
              <w:t xml:space="preserve"> </w:t>
            </w:r>
            <w:r>
              <w:t>словами;</w:t>
            </w:r>
            <w:r>
              <w:rPr>
                <w:spacing w:val="-1"/>
              </w:rPr>
              <w:t xml:space="preserve"> </w:t>
            </w:r>
            <w:r>
              <w:t>развивать</w:t>
            </w: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23" w:right="13"/>
            </w:pPr>
            <w:r>
              <w:t>артикуляцию,</w:t>
            </w:r>
            <w:r>
              <w:rPr>
                <w:spacing w:val="-4"/>
              </w:rPr>
              <w:t xml:space="preserve"> </w:t>
            </w:r>
            <w:r>
              <w:t>память,</w:t>
            </w:r>
          </w:p>
        </w:tc>
        <w:tc>
          <w:tcPr>
            <w:tcW w:w="297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348"/>
              <w:jc w:val="left"/>
            </w:pPr>
            <w:r>
              <w:t>Дружат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нашей группе,</w:t>
            </w:r>
          </w:p>
        </w:tc>
      </w:tr>
      <w:tr w:rsidR="00DB0F2E">
        <w:trPr>
          <w:trHeight w:val="254"/>
        </w:trPr>
        <w:tc>
          <w:tcPr>
            <w:tcW w:w="2555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40" w:right="36"/>
            </w:pPr>
            <w:r>
              <w:t>воспитывать</w:t>
            </w:r>
            <w:r>
              <w:rPr>
                <w:spacing w:val="-4"/>
              </w:rPr>
              <w:t xml:space="preserve"> </w:t>
            </w:r>
            <w:r>
              <w:t>волю,</w:t>
            </w:r>
          </w:p>
        </w:tc>
        <w:tc>
          <w:tcPr>
            <w:tcW w:w="2540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60" w:right="55"/>
            </w:pPr>
            <w:r>
              <w:t>артикуляцию,</w:t>
            </w:r>
            <w:r>
              <w:rPr>
                <w:spacing w:val="-4"/>
              </w:rPr>
              <w:t xml:space="preserve"> </w:t>
            </w:r>
            <w:r>
              <w:t>память,</w:t>
            </w:r>
          </w:p>
        </w:tc>
        <w:tc>
          <w:tcPr>
            <w:tcW w:w="2549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342"/>
              <w:jc w:val="left"/>
            </w:pPr>
            <w:r>
              <w:t>слуховое</w:t>
            </w:r>
            <w:r>
              <w:rPr>
                <w:spacing w:val="-7"/>
              </w:rPr>
              <w:t xml:space="preserve"> </w:t>
            </w:r>
            <w:r>
              <w:t>внимание,</w:t>
            </w: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20" w:right="14"/>
            </w:pPr>
            <w:r>
              <w:t>моторику</w:t>
            </w:r>
            <w:r>
              <w:rPr>
                <w:spacing w:val="-6"/>
              </w:rPr>
              <w:t xml:space="preserve"> </w:t>
            </w:r>
            <w:r>
              <w:t>рук.</w:t>
            </w:r>
          </w:p>
        </w:tc>
        <w:tc>
          <w:tcPr>
            <w:tcW w:w="297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300"/>
              <w:jc w:val="left"/>
            </w:pPr>
            <w:r>
              <w:t>(пальцы</w:t>
            </w:r>
            <w:r>
              <w:rPr>
                <w:spacing w:val="-1"/>
              </w:rPr>
              <w:t xml:space="preserve"> </w:t>
            </w:r>
            <w:r>
              <w:t>рук</w:t>
            </w:r>
            <w:r>
              <w:rPr>
                <w:spacing w:val="-3"/>
              </w:rPr>
              <w:t xml:space="preserve"> </w:t>
            </w:r>
            <w:r>
              <w:t>соединяют</w:t>
            </w:r>
            <w:r>
              <w:rPr>
                <w:spacing w:val="-2"/>
              </w:rPr>
              <w:t xml:space="preserve"> </w:t>
            </w:r>
            <w:r>
              <w:t>в</w:t>
            </w:r>
          </w:p>
        </w:tc>
      </w:tr>
      <w:tr w:rsidR="00DB0F2E">
        <w:trPr>
          <w:trHeight w:val="252"/>
        </w:trPr>
        <w:tc>
          <w:tcPr>
            <w:tcW w:w="2555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49" w:right="32"/>
            </w:pPr>
            <w:r>
              <w:t>целеустремленность, умение</w:t>
            </w:r>
          </w:p>
        </w:tc>
        <w:tc>
          <w:tcPr>
            <w:tcW w:w="2540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65" w:right="55"/>
            </w:pPr>
            <w:r>
              <w:t>моторику</w:t>
            </w:r>
            <w:r>
              <w:rPr>
                <w:spacing w:val="-6"/>
              </w:rPr>
              <w:t xml:space="preserve"> </w:t>
            </w:r>
            <w:r>
              <w:t>рук.</w:t>
            </w:r>
          </w:p>
        </w:tc>
        <w:tc>
          <w:tcPr>
            <w:tcW w:w="2549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712"/>
              <w:jc w:val="left"/>
            </w:pPr>
            <w:r>
              <w:t>восприятие,</w:t>
            </w: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23" w:right="5"/>
            </w:pPr>
            <w:r>
              <w:t>Поочередное</w:t>
            </w:r>
            <w:r>
              <w:rPr>
                <w:spacing w:val="-6"/>
              </w:rPr>
              <w:t xml:space="preserve"> </w:t>
            </w:r>
            <w:r>
              <w:t>соединение</w:t>
            </w:r>
          </w:p>
        </w:tc>
        <w:tc>
          <w:tcPr>
            <w:tcW w:w="297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501"/>
              <w:jc w:val="left"/>
            </w:pPr>
            <w:r>
              <w:t>замок</w:t>
            </w:r>
            <w:r>
              <w:rPr>
                <w:spacing w:val="-2"/>
              </w:rPr>
              <w:t xml:space="preserve"> </w:t>
            </w:r>
            <w:r>
              <w:t>несколько</w:t>
            </w:r>
            <w:r>
              <w:rPr>
                <w:spacing w:val="-5"/>
              </w:rPr>
              <w:t xml:space="preserve"> </w:t>
            </w:r>
            <w:r>
              <w:t>раз)</w:t>
            </w:r>
          </w:p>
        </w:tc>
      </w:tr>
      <w:tr w:rsidR="00DB0F2E">
        <w:trPr>
          <w:trHeight w:val="251"/>
        </w:trPr>
        <w:tc>
          <w:tcPr>
            <w:tcW w:w="2555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49" w:right="35"/>
            </w:pPr>
            <w:r>
              <w:t>доводить начатое</w:t>
            </w:r>
            <w:r>
              <w:rPr>
                <w:spacing w:val="-5"/>
              </w:rPr>
              <w:t xml:space="preserve"> </w:t>
            </w:r>
            <w:r>
              <w:t>до</w:t>
            </w:r>
            <w:r>
              <w:rPr>
                <w:spacing w:val="-3"/>
              </w:rPr>
              <w:t xml:space="preserve"> </w:t>
            </w:r>
            <w:r>
              <w:t>конца.</w:t>
            </w:r>
          </w:p>
        </w:tc>
        <w:tc>
          <w:tcPr>
            <w:tcW w:w="2540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72" w:right="55"/>
            </w:pPr>
            <w:r>
              <w:t>Этой</w:t>
            </w:r>
            <w:r>
              <w:rPr>
                <w:spacing w:val="-2"/>
              </w:rPr>
              <w:t xml:space="preserve"> </w:t>
            </w:r>
            <w:r>
              <w:t>щёткой</w:t>
            </w:r>
            <w:r>
              <w:rPr>
                <w:spacing w:val="-1"/>
              </w:rPr>
              <w:t xml:space="preserve"> </w:t>
            </w:r>
            <w:r>
              <w:t>(Плавное</w:t>
            </w:r>
          </w:p>
        </w:tc>
        <w:tc>
          <w:tcPr>
            <w:tcW w:w="2549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241"/>
              <w:jc w:val="left"/>
            </w:pPr>
            <w:r>
              <w:t>артикуляцию,</w:t>
            </w:r>
            <w:r>
              <w:rPr>
                <w:spacing w:val="-4"/>
              </w:rPr>
              <w:t xml:space="preserve"> </w:t>
            </w:r>
            <w:r>
              <w:t>память,</w:t>
            </w: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18" w:right="14"/>
            </w:pPr>
            <w:r>
              <w:t>всех</w:t>
            </w:r>
            <w:r>
              <w:rPr>
                <w:spacing w:val="-1"/>
              </w:rPr>
              <w:t xml:space="preserve"> </w:t>
            </w:r>
            <w:r>
              <w:t>пальцев с</w:t>
            </w:r>
            <w:r>
              <w:rPr>
                <w:spacing w:val="-2"/>
              </w:rPr>
              <w:t xml:space="preserve"> </w:t>
            </w:r>
            <w:r>
              <w:t>большим,</w:t>
            </w:r>
          </w:p>
        </w:tc>
        <w:tc>
          <w:tcPr>
            <w:tcW w:w="297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501"/>
              <w:jc w:val="left"/>
            </w:pPr>
            <w:r>
              <w:t>Девочки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мальчики.</w:t>
            </w:r>
          </w:p>
        </w:tc>
      </w:tr>
      <w:tr w:rsidR="00DB0F2E">
        <w:trPr>
          <w:trHeight w:val="254"/>
        </w:trPr>
        <w:tc>
          <w:tcPr>
            <w:tcW w:w="2555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5" w:lineRule="exact"/>
              <w:ind w:left="49" w:right="32"/>
            </w:pPr>
            <w:r>
              <w:t>Ход.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коробке</w:t>
            </w:r>
            <w:r>
              <w:rPr>
                <w:spacing w:val="-7"/>
              </w:rPr>
              <w:t xml:space="preserve"> </w:t>
            </w:r>
            <w:r>
              <w:t>будут</w:t>
            </w:r>
            <w:r>
              <w:rPr>
                <w:spacing w:val="-1"/>
              </w:rPr>
              <w:t xml:space="preserve"> </w:t>
            </w:r>
            <w:r>
              <w:t>целые</w:t>
            </w:r>
          </w:p>
        </w:tc>
        <w:tc>
          <w:tcPr>
            <w:tcW w:w="2540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5" w:lineRule="exact"/>
              <w:ind w:left="57" w:right="55"/>
            </w:pPr>
            <w:r>
              <w:t>движение</w:t>
            </w:r>
            <w:r>
              <w:rPr>
                <w:spacing w:val="-8"/>
              </w:rPr>
              <w:t xml:space="preserve"> </w:t>
            </w:r>
            <w:r>
              <w:t>левой рукой в</w:t>
            </w:r>
          </w:p>
        </w:tc>
        <w:tc>
          <w:tcPr>
            <w:tcW w:w="2549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5" w:lineRule="exact"/>
              <w:ind w:left="52" w:right="42"/>
            </w:pPr>
            <w:r>
              <w:t>речь.</w:t>
            </w: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5" w:lineRule="exact"/>
              <w:ind w:left="23" w:right="14"/>
            </w:pPr>
            <w:r>
              <w:t>начиная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указательного</w:t>
            </w:r>
            <w:r>
              <w:rPr>
                <w:spacing w:val="-5"/>
              </w:rPr>
              <w:t xml:space="preserve"> </w:t>
            </w:r>
            <w:r>
              <w:t>и</w:t>
            </w:r>
          </w:p>
        </w:tc>
        <w:tc>
          <w:tcPr>
            <w:tcW w:w="297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5" w:lineRule="exact"/>
              <w:ind w:left="429"/>
              <w:jc w:val="left"/>
            </w:pPr>
            <w:r>
              <w:t>Мы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тобой</w:t>
            </w:r>
            <w:r>
              <w:rPr>
                <w:spacing w:val="-1"/>
              </w:rPr>
              <w:t xml:space="preserve"> </w:t>
            </w:r>
            <w:r>
              <w:t>подружим</w:t>
            </w:r>
          </w:p>
        </w:tc>
      </w:tr>
      <w:tr w:rsidR="00DB0F2E">
        <w:trPr>
          <w:trHeight w:val="252"/>
        </w:trPr>
        <w:tc>
          <w:tcPr>
            <w:tcW w:w="2555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46" w:right="36"/>
            </w:pPr>
            <w:r>
              <w:t>картинки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9"/>
              </w:rPr>
              <w:t xml:space="preserve"> </w:t>
            </w:r>
            <w:r>
              <w:t>изображением</w:t>
            </w:r>
          </w:p>
        </w:tc>
        <w:tc>
          <w:tcPr>
            <w:tcW w:w="2540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36" w:right="24"/>
            </w:pPr>
            <w:r>
              <w:t>сторону, ладонью</w:t>
            </w:r>
            <w:r>
              <w:rPr>
                <w:spacing w:val="-4"/>
              </w:rPr>
              <w:t xml:space="preserve"> </w:t>
            </w:r>
            <w:r>
              <w:t>вверх.)</w:t>
            </w:r>
          </w:p>
        </w:tc>
        <w:tc>
          <w:tcPr>
            <w:tcW w:w="2549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692"/>
              <w:jc w:val="left"/>
            </w:pPr>
            <w:r>
              <w:t>Раз-два-три!</w:t>
            </w: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18" w:right="14"/>
            </w:pPr>
            <w:r>
              <w:t>заканчивая</w:t>
            </w:r>
            <w:r>
              <w:rPr>
                <w:spacing w:val="-5"/>
              </w:rPr>
              <w:t xml:space="preserve"> </w:t>
            </w:r>
            <w:r>
              <w:t>мизинцем.</w:t>
            </w:r>
          </w:p>
        </w:tc>
        <w:tc>
          <w:tcPr>
            <w:tcW w:w="297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472"/>
              <w:jc w:val="left"/>
            </w:pPr>
            <w:r>
              <w:t>Маленькие</w:t>
            </w:r>
            <w:r>
              <w:rPr>
                <w:spacing w:val="-6"/>
              </w:rPr>
              <w:t xml:space="preserve"> </w:t>
            </w:r>
            <w:r>
              <w:t>пальчики.</w:t>
            </w:r>
          </w:p>
        </w:tc>
      </w:tr>
      <w:tr w:rsidR="00DB0F2E">
        <w:trPr>
          <w:trHeight w:val="252"/>
        </w:trPr>
        <w:tc>
          <w:tcPr>
            <w:tcW w:w="2555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49" w:right="35"/>
            </w:pPr>
            <w:r>
              <w:t>различных</w:t>
            </w:r>
            <w:r>
              <w:rPr>
                <w:spacing w:val="-5"/>
              </w:rPr>
              <w:t xml:space="preserve"> </w:t>
            </w:r>
            <w:r>
              <w:t>предметов:</w:t>
            </w:r>
          </w:p>
        </w:tc>
        <w:tc>
          <w:tcPr>
            <w:tcW w:w="2540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60" w:right="55"/>
            </w:pPr>
            <w:r>
              <w:t>Чищу</w:t>
            </w:r>
            <w:r>
              <w:rPr>
                <w:spacing w:val="-6"/>
              </w:rPr>
              <w:t xml:space="preserve"> </w:t>
            </w:r>
            <w:r>
              <w:t>зубы,</w:t>
            </w:r>
            <w:r>
              <w:rPr>
                <w:spacing w:val="3"/>
              </w:rPr>
              <w:t xml:space="preserve"> </w:t>
            </w:r>
            <w:r>
              <w:t>(Правой</w:t>
            </w:r>
          </w:p>
        </w:tc>
        <w:tc>
          <w:tcPr>
            <w:tcW w:w="2549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188"/>
              <w:jc w:val="left"/>
            </w:pPr>
            <w:r>
              <w:t>Раз-два-три!</w:t>
            </w:r>
            <w:r>
              <w:rPr>
                <w:spacing w:val="-7"/>
              </w:rPr>
              <w:t xml:space="preserve"> </w:t>
            </w:r>
            <w:r>
              <w:t>(Хлопки</w:t>
            </w:r>
            <w:r>
              <w:rPr>
                <w:spacing w:val="1"/>
              </w:rPr>
              <w:t xml:space="preserve"> </w:t>
            </w:r>
            <w:r>
              <w:t>в</w:t>
            </w: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18" w:right="14"/>
            </w:pPr>
            <w:r>
              <w:t>Холмы,</w:t>
            </w:r>
            <w:r>
              <w:rPr>
                <w:spacing w:val="-2"/>
              </w:rPr>
              <w:t xml:space="preserve"> </w:t>
            </w:r>
            <w:r>
              <w:t>перелески,</w:t>
            </w:r>
          </w:p>
        </w:tc>
        <w:tc>
          <w:tcPr>
            <w:tcW w:w="297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223"/>
              <w:jc w:val="left"/>
            </w:pPr>
            <w:r>
              <w:t>Раз,</w:t>
            </w:r>
            <w:r>
              <w:rPr>
                <w:spacing w:val="2"/>
              </w:rPr>
              <w:t xml:space="preserve"> </w:t>
            </w:r>
            <w:r>
              <w:t>два,</w:t>
            </w:r>
            <w:r>
              <w:rPr>
                <w:spacing w:val="-4"/>
              </w:rPr>
              <w:t xml:space="preserve"> </w:t>
            </w:r>
            <w:r>
              <w:t>три,</w:t>
            </w:r>
            <w:r>
              <w:rPr>
                <w:spacing w:val="-3"/>
              </w:rPr>
              <w:t xml:space="preserve"> </w:t>
            </w:r>
            <w:r>
              <w:t>четыре,</w:t>
            </w:r>
            <w:r>
              <w:rPr>
                <w:spacing w:val="1"/>
              </w:rPr>
              <w:t xml:space="preserve"> </w:t>
            </w:r>
            <w:r>
              <w:t>пять!</w:t>
            </w:r>
          </w:p>
        </w:tc>
      </w:tr>
      <w:tr w:rsidR="00DB0F2E">
        <w:trPr>
          <w:trHeight w:val="254"/>
        </w:trPr>
        <w:tc>
          <w:tcPr>
            <w:tcW w:w="2555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38" w:right="36"/>
            </w:pPr>
            <w:r>
              <w:t>фруктов,</w:t>
            </w:r>
            <w:r>
              <w:rPr>
                <w:spacing w:val="-2"/>
              </w:rPr>
              <w:t xml:space="preserve"> </w:t>
            </w:r>
            <w:r>
              <w:t>игрушек,</w:t>
            </w:r>
            <w:r>
              <w:rPr>
                <w:spacing w:val="-1"/>
              </w:rPr>
              <w:t xml:space="preserve"> </w:t>
            </w:r>
            <w:r>
              <w:t>растений.</w:t>
            </w:r>
          </w:p>
        </w:tc>
        <w:tc>
          <w:tcPr>
            <w:tcW w:w="2540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68" w:right="55"/>
            </w:pPr>
            <w:r>
              <w:t>рукой-</w:t>
            </w:r>
            <w:r>
              <w:rPr>
                <w:spacing w:val="1"/>
              </w:rPr>
              <w:t xml:space="preserve"> </w:t>
            </w:r>
            <w:r>
              <w:t>имитация</w:t>
            </w:r>
          </w:p>
        </w:tc>
        <w:tc>
          <w:tcPr>
            <w:tcW w:w="2549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56" w:right="42"/>
            </w:pPr>
            <w:r>
              <w:t>ладоши)</w:t>
            </w: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23" w:right="14"/>
            </w:pPr>
            <w:r>
              <w:t>(Правой</w:t>
            </w:r>
            <w:r>
              <w:rPr>
                <w:spacing w:val="-3"/>
              </w:rPr>
              <w:t xml:space="preserve"> </w:t>
            </w:r>
            <w:r>
              <w:t>рукой)</w:t>
            </w:r>
          </w:p>
        </w:tc>
        <w:tc>
          <w:tcPr>
            <w:tcW w:w="297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477"/>
              <w:jc w:val="left"/>
            </w:pPr>
            <w:r>
              <w:t>(Пальцы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мизинчика</w:t>
            </w:r>
          </w:p>
        </w:tc>
      </w:tr>
      <w:tr w:rsidR="00DB0F2E">
        <w:trPr>
          <w:trHeight w:val="254"/>
        </w:trPr>
        <w:tc>
          <w:tcPr>
            <w:tcW w:w="2555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5" w:lineRule="exact"/>
              <w:ind w:left="49" w:right="32"/>
            </w:pPr>
            <w:r>
              <w:t>Во</w:t>
            </w:r>
            <w:r>
              <w:rPr>
                <w:spacing w:val="-4"/>
              </w:rPr>
              <w:t xml:space="preserve"> </w:t>
            </w:r>
            <w:r>
              <w:t>втором</w:t>
            </w:r>
            <w:r>
              <w:rPr>
                <w:spacing w:val="1"/>
              </w:rPr>
              <w:t xml:space="preserve"> </w:t>
            </w:r>
            <w:r>
              <w:t>ящике</w:t>
            </w:r>
            <w:r>
              <w:rPr>
                <w:spacing w:val="-5"/>
              </w:rPr>
              <w:t xml:space="preserve"> </w:t>
            </w:r>
            <w:r>
              <w:t>эти</w:t>
            </w:r>
            <w:r>
              <w:rPr>
                <w:spacing w:val="3"/>
              </w:rPr>
              <w:t xml:space="preserve"> </w:t>
            </w:r>
            <w:r>
              <w:t>же</w:t>
            </w:r>
          </w:p>
        </w:tc>
        <w:tc>
          <w:tcPr>
            <w:tcW w:w="2540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5" w:lineRule="exact"/>
              <w:ind w:left="66" w:right="55"/>
            </w:pPr>
            <w:r>
              <w:t>движения</w:t>
            </w:r>
            <w:r>
              <w:rPr>
                <w:spacing w:val="-1"/>
              </w:rPr>
              <w:t xml:space="preserve"> </w:t>
            </w:r>
            <w:r>
              <w:t>чистим</w:t>
            </w:r>
            <w:r>
              <w:rPr>
                <w:spacing w:val="-4"/>
              </w:rPr>
              <w:t xml:space="preserve"> </w:t>
            </w:r>
            <w:r>
              <w:t>зубы.)</w:t>
            </w:r>
          </w:p>
        </w:tc>
        <w:tc>
          <w:tcPr>
            <w:tcW w:w="2549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5" w:lineRule="exact"/>
              <w:ind w:left="188"/>
              <w:jc w:val="left"/>
            </w:pPr>
            <w:r>
              <w:t>Строим,</w:t>
            </w:r>
            <w:r>
              <w:rPr>
                <w:spacing w:val="1"/>
              </w:rPr>
              <w:t xml:space="preserve"> </w:t>
            </w:r>
            <w:r>
              <w:t>строим</w:t>
            </w:r>
            <w:r>
              <w:rPr>
                <w:spacing w:val="-2"/>
              </w:rPr>
              <w:t xml:space="preserve"> </w:t>
            </w:r>
            <w:r>
              <w:t>этажи.</w:t>
            </w: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5" w:lineRule="exact"/>
              <w:ind w:left="20" w:right="14"/>
            </w:pPr>
            <w:r>
              <w:t>Луга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поля</w:t>
            </w:r>
            <w:r>
              <w:rPr>
                <w:spacing w:val="1"/>
              </w:rPr>
              <w:t xml:space="preserve"> </w:t>
            </w:r>
            <w:r>
              <w:t>-</w:t>
            </w:r>
            <w:r>
              <w:rPr>
                <w:spacing w:val="-2"/>
              </w:rPr>
              <w:t xml:space="preserve"> </w:t>
            </w:r>
            <w:r>
              <w:t>Родная,</w:t>
            </w:r>
          </w:p>
        </w:tc>
        <w:tc>
          <w:tcPr>
            <w:tcW w:w="297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5" w:lineRule="exact"/>
              <w:ind w:left="904"/>
              <w:jc w:val="left"/>
            </w:pPr>
            <w:r>
              <w:t>поочередно)</w:t>
            </w:r>
          </w:p>
        </w:tc>
      </w:tr>
      <w:tr w:rsidR="00DB0F2E">
        <w:trPr>
          <w:trHeight w:val="252"/>
        </w:trPr>
        <w:tc>
          <w:tcPr>
            <w:tcW w:w="2555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49" w:right="32"/>
            </w:pPr>
            <w:r>
              <w:t>рисунки</w:t>
            </w:r>
            <w:r>
              <w:rPr>
                <w:spacing w:val="-2"/>
              </w:rPr>
              <w:t xml:space="preserve"> </w:t>
            </w:r>
            <w:r>
              <w:t>разложены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четыре</w:t>
            </w:r>
          </w:p>
        </w:tc>
        <w:tc>
          <w:tcPr>
            <w:tcW w:w="2540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69" w:right="55"/>
            </w:pPr>
            <w:r>
              <w:t>Этой</w:t>
            </w:r>
            <w:r>
              <w:rPr>
                <w:spacing w:val="-1"/>
              </w:rPr>
              <w:t xml:space="preserve"> </w:t>
            </w:r>
            <w:r>
              <w:t>щёткой</w:t>
            </w:r>
            <w:r>
              <w:rPr>
                <w:spacing w:val="3"/>
              </w:rPr>
              <w:t xml:space="preserve"> </w:t>
            </w:r>
            <w:r>
              <w:t>-</w:t>
            </w:r>
            <w:r>
              <w:rPr>
                <w:spacing w:val="-2"/>
              </w:rPr>
              <w:t xml:space="preserve"> </w:t>
            </w:r>
            <w:r>
              <w:t>(Плавное</w:t>
            </w:r>
          </w:p>
        </w:tc>
        <w:tc>
          <w:tcPr>
            <w:tcW w:w="2549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right="97"/>
              <w:jc w:val="right"/>
            </w:pPr>
            <w:r>
              <w:t>(Переменная</w:t>
            </w:r>
            <w:r>
              <w:rPr>
                <w:spacing w:val="-4"/>
              </w:rPr>
              <w:t xml:space="preserve"> </w:t>
            </w:r>
            <w:r>
              <w:t>постановка</w:t>
            </w: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17" w:right="14"/>
            </w:pPr>
            <w:r>
              <w:t>зелёная</w:t>
            </w:r>
            <w:r>
              <w:rPr>
                <w:spacing w:val="-5"/>
              </w:rPr>
              <w:t xml:space="preserve"> </w:t>
            </w:r>
            <w:r>
              <w:t>(Левой</w:t>
            </w:r>
            <w:r>
              <w:rPr>
                <w:spacing w:val="-3"/>
              </w:rPr>
              <w:t xml:space="preserve"> </w:t>
            </w:r>
            <w:r>
              <w:t>рукой).</w:t>
            </w:r>
          </w:p>
        </w:tc>
        <w:tc>
          <w:tcPr>
            <w:tcW w:w="297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434"/>
              <w:jc w:val="left"/>
            </w:pPr>
            <w:r>
              <w:t>Начинаем</w:t>
            </w:r>
            <w:r>
              <w:rPr>
                <w:spacing w:val="-2"/>
              </w:rPr>
              <w:t xml:space="preserve"> </w:t>
            </w:r>
            <w:r>
              <w:t>мы считать.</w:t>
            </w:r>
          </w:p>
        </w:tc>
      </w:tr>
      <w:tr w:rsidR="00DB0F2E">
        <w:trPr>
          <w:trHeight w:val="252"/>
        </w:trPr>
        <w:tc>
          <w:tcPr>
            <w:tcW w:w="2555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30" w:right="27"/>
            </w:pPr>
            <w:r>
              <w:t>части.</w:t>
            </w:r>
            <w:r>
              <w:rPr>
                <w:spacing w:val="-6"/>
              </w:rPr>
              <w:t xml:space="preserve"> </w:t>
            </w:r>
            <w:r>
              <w:t>Педагог</w:t>
            </w:r>
            <w:r>
              <w:rPr>
                <w:spacing w:val="-3"/>
              </w:rPr>
              <w:t xml:space="preserve"> </w:t>
            </w:r>
            <w:r>
              <w:t>знакомит</w:t>
            </w:r>
            <w:r>
              <w:rPr>
                <w:spacing w:val="-3"/>
              </w:rPr>
              <w:t xml:space="preserve"> </w:t>
            </w:r>
            <w:r>
              <w:t>детей</w:t>
            </w:r>
          </w:p>
        </w:tc>
        <w:tc>
          <w:tcPr>
            <w:tcW w:w="2540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57" w:right="55"/>
            </w:pPr>
            <w:r>
              <w:t>движение</w:t>
            </w:r>
            <w:r>
              <w:rPr>
                <w:spacing w:val="-8"/>
              </w:rPr>
              <w:t xml:space="preserve"> </w:t>
            </w:r>
            <w:r>
              <w:t>левой рукой в</w:t>
            </w:r>
          </w:p>
        </w:tc>
        <w:tc>
          <w:tcPr>
            <w:tcW w:w="2549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155"/>
              <w:jc w:val="left"/>
            </w:pPr>
            <w:r>
              <w:t>сверху</w:t>
            </w:r>
            <w:r>
              <w:rPr>
                <w:spacing w:val="-5"/>
              </w:rPr>
              <w:t xml:space="preserve"> </w:t>
            </w:r>
            <w:r>
              <w:t>кулака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кулак)</w:t>
            </w: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23" w:right="7"/>
            </w:pPr>
            <w:r>
              <w:t>Наша</w:t>
            </w:r>
            <w:r>
              <w:rPr>
                <w:spacing w:val="1"/>
              </w:rPr>
              <w:t xml:space="preserve"> </w:t>
            </w:r>
            <w:r>
              <w:t>земля.</w:t>
            </w:r>
          </w:p>
        </w:tc>
        <w:tc>
          <w:tcPr>
            <w:tcW w:w="297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204"/>
              <w:jc w:val="left"/>
            </w:pPr>
            <w:r>
              <w:t>(Соединяют</w:t>
            </w:r>
            <w:r>
              <w:rPr>
                <w:spacing w:val="-3"/>
              </w:rPr>
              <w:t xml:space="preserve"> </w:t>
            </w:r>
            <w:r>
              <w:t>друг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другом)</w:t>
            </w:r>
          </w:p>
        </w:tc>
      </w:tr>
      <w:tr w:rsidR="00DB0F2E">
        <w:trPr>
          <w:trHeight w:val="254"/>
        </w:trPr>
        <w:tc>
          <w:tcPr>
            <w:tcW w:w="2555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45" w:right="36"/>
            </w:pPr>
            <w:r>
              <w:t>с</w:t>
            </w:r>
            <w:r>
              <w:rPr>
                <w:spacing w:val="-4"/>
              </w:rPr>
              <w:t xml:space="preserve"> </w:t>
            </w:r>
            <w:r>
              <w:t>картинками.</w:t>
            </w:r>
            <w:r>
              <w:rPr>
                <w:spacing w:val="-4"/>
              </w:rPr>
              <w:t xml:space="preserve"> </w:t>
            </w:r>
            <w:r>
              <w:t>Они</w:t>
            </w:r>
            <w:r>
              <w:rPr>
                <w:spacing w:val="-4"/>
              </w:rPr>
              <w:t xml:space="preserve"> </w:t>
            </w:r>
            <w:r>
              <w:t>отмечают,</w:t>
            </w:r>
          </w:p>
        </w:tc>
        <w:tc>
          <w:tcPr>
            <w:tcW w:w="2540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36" w:right="24"/>
            </w:pPr>
            <w:r>
              <w:t>сторону, ладонью</w:t>
            </w:r>
            <w:r>
              <w:rPr>
                <w:spacing w:val="-4"/>
              </w:rPr>
              <w:t xml:space="preserve"> </w:t>
            </w:r>
            <w:r>
              <w:t>вверх.)</w:t>
            </w:r>
          </w:p>
        </w:tc>
        <w:tc>
          <w:tcPr>
            <w:tcW w:w="2549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60" w:right="36"/>
            </w:pPr>
            <w:r>
              <w:t>Вот</w:t>
            </w:r>
            <w:r>
              <w:rPr>
                <w:spacing w:val="1"/>
              </w:rPr>
              <w:t xml:space="preserve"> </w:t>
            </w:r>
            <w:r>
              <w:t>наш</w:t>
            </w: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21" w:right="14"/>
            </w:pPr>
            <w:r>
              <w:t>Земля,</w:t>
            </w:r>
            <w:r>
              <w:rPr>
                <w:spacing w:val="2"/>
              </w:rPr>
              <w:t xml:space="preserve"> </w:t>
            </w:r>
            <w:r>
              <w:t>где</w:t>
            </w:r>
            <w:r>
              <w:rPr>
                <w:spacing w:val="-7"/>
              </w:rPr>
              <w:t xml:space="preserve"> </w:t>
            </w:r>
            <w:r>
              <w:t>я сделал</w:t>
            </w:r>
          </w:p>
        </w:tc>
        <w:tc>
          <w:tcPr>
            <w:tcW w:w="297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223"/>
              <w:jc w:val="left"/>
            </w:pPr>
            <w:r>
              <w:t>Раз,</w:t>
            </w:r>
            <w:r>
              <w:rPr>
                <w:spacing w:val="1"/>
              </w:rPr>
              <w:t xml:space="preserve"> </w:t>
            </w:r>
            <w:r>
              <w:t>два,</w:t>
            </w:r>
            <w:r>
              <w:rPr>
                <w:spacing w:val="-4"/>
              </w:rPr>
              <w:t xml:space="preserve"> </w:t>
            </w:r>
            <w:r>
              <w:t>три,</w:t>
            </w:r>
            <w:r>
              <w:rPr>
                <w:spacing w:val="-3"/>
              </w:rPr>
              <w:t xml:space="preserve"> </w:t>
            </w:r>
            <w:r>
              <w:t>четыре,</w:t>
            </w:r>
            <w:r>
              <w:rPr>
                <w:spacing w:val="1"/>
              </w:rPr>
              <w:t xml:space="preserve"> </w:t>
            </w:r>
            <w:r>
              <w:t>пять!</w:t>
            </w:r>
          </w:p>
        </w:tc>
      </w:tr>
      <w:tr w:rsidR="00DB0F2E">
        <w:trPr>
          <w:trHeight w:val="252"/>
        </w:trPr>
        <w:tc>
          <w:tcPr>
            <w:tcW w:w="2555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39" w:right="36"/>
            </w:pPr>
            <w:r>
              <w:t>что</w:t>
            </w:r>
            <w:r>
              <w:rPr>
                <w:spacing w:val="-6"/>
              </w:rPr>
              <w:t xml:space="preserve"> </w:t>
            </w:r>
            <w:r>
              <w:t>изображено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2"/>
              </w:rPr>
              <w:t xml:space="preserve"> </w:t>
            </w:r>
            <w:r>
              <w:t>картине.</w:t>
            </w:r>
          </w:p>
        </w:tc>
        <w:tc>
          <w:tcPr>
            <w:tcW w:w="2540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60" w:right="55"/>
            </w:pPr>
            <w:r>
              <w:t>Башмаки,</w:t>
            </w:r>
            <w:r>
              <w:rPr>
                <w:spacing w:val="-4"/>
              </w:rPr>
              <w:t xml:space="preserve"> </w:t>
            </w:r>
            <w:r>
              <w:t>(Наклон</w:t>
            </w:r>
          </w:p>
        </w:tc>
        <w:tc>
          <w:tcPr>
            <w:tcW w:w="2549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625"/>
              <w:jc w:val="left"/>
            </w:pPr>
            <w:r>
              <w:t>Первый</w:t>
            </w:r>
            <w:r>
              <w:rPr>
                <w:spacing w:val="1"/>
              </w:rPr>
              <w:t xml:space="preserve"> </w:t>
            </w:r>
            <w:r>
              <w:t>этаж!</w:t>
            </w: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23" w:right="14"/>
            </w:pPr>
            <w:r>
              <w:t>(Правой</w:t>
            </w:r>
            <w:r>
              <w:rPr>
                <w:spacing w:val="-3"/>
              </w:rPr>
              <w:t xml:space="preserve"> </w:t>
            </w:r>
            <w:r>
              <w:t>рукой)</w:t>
            </w:r>
          </w:p>
        </w:tc>
        <w:tc>
          <w:tcPr>
            <w:tcW w:w="297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right="81"/>
              <w:jc w:val="right"/>
            </w:pPr>
            <w:r>
              <w:t>Мы</w:t>
            </w:r>
            <w:r>
              <w:rPr>
                <w:spacing w:val="-4"/>
              </w:rPr>
              <w:t xml:space="preserve"> </w:t>
            </w:r>
            <w:r>
              <w:t>закончили</w:t>
            </w:r>
            <w:r>
              <w:rPr>
                <w:spacing w:val="-2"/>
              </w:rPr>
              <w:t xml:space="preserve"> </w:t>
            </w:r>
            <w:r>
              <w:t>считать.</w:t>
            </w:r>
            <w:r>
              <w:rPr>
                <w:spacing w:val="-2"/>
              </w:rPr>
              <w:t xml:space="preserve"> </w:t>
            </w:r>
            <w:r>
              <w:t>(Руки</w:t>
            </w:r>
          </w:p>
        </w:tc>
      </w:tr>
      <w:tr w:rsidR="00DB0F2E">
        <w:trPr>
          <w:trHeight w:val="252"/>
        </w:trPr>
        <w:tc>
          <w:tcPr>
            <w:tcW w:w="2555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540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62" w:right="55"/>
            </w:pPr>
            <w:r>
              <w:t>вперёд,</w:t>
            </w:r>
            <w:r>
              <w:rPr>
                <w:spacing w:val="-2"/>
              </w:rPr>
              <w:t xml:space="preserve"> </w:t>
            </w:r>
            <w:r>
              <w:t>дотронуться</w:t>
            </w:r>
          </w:p>
        </w:tc>
        <w:tc>
          <w:tcPr>
            <w:tcW w:w="2549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260"/>
              <w:jc w:val="left"/>
            </w:pPr>
            <w:r>
              <w:t>(Приседание,</w:t>
            </w:r>
            <w:r>
              <w:rPr>
                <w:spacing w:val="-1"/>
              </w:rPr>
              <w:t xml:space="preserve"> </w:t>
            </w:r>
            <w:r>
              <w:t>руки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23" w:right="10"/>
            </w:pPr>
            <w:r>
              <w:t>Свой первый</w:t>
            </w:r>
            <w:r>
              <w:rPr>
                <w:spacing w:val="-2"/>
              </w:rPr>
              <w:t xml:space="preserve"> </w:t>
            </w:r>
            <w:r>
              <w:t>шажок,</w:t>
            </w:r>
          </w:p>
        </w:tc>
        <w:tc>
          <w:tcPr>
            <w:tcW w:w="297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199"/>
              <w:jc w:val="left"/>
            </w:pPr>
            <w:r>
              <w:t>встряхивают</w:t>
            </w:r>
            <w:r>
              <w:rPr>
                <w:spacing w:val="-1"/>
              </w:rPr>
              <w:t xml:space="preserve"> </w:t>
            </w:r>
            <w:r>
              <w:t>кистями</w:t>
            </w:r>
            <w:r>
              <w:rPr>
                <w:spacing w:val="-3"/>
              </w:rPr>
              <w:t xml:space="preserve"> </w:t>
            </w:r>
            <w:r>
              <w:t>вниз)</w:t>
            </w:r>
          </w:p>
        </w:tc>
      </w:tr>
      <w:tr w:rsidR="00DB0F2E">
        <w:trPr>
          <w:trHeight w:val="254"/>
        </w:trPr>
        <w:tc>
          <w:tcPr>
            <w:tcW w:w="2555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540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5" w:lineRule="exact"/>
              <w:ind w:left="73" w:right="55"/>
            </w:pPr>
            <w:r>
              <w:t>руками</w:t>
            </w:r>
            <w:r>
              <w:rPr>
                <w:spacing w:val="2"/>
              </w:rPr>
              <w:t xml:space="preserve"> </w:t>
            </w:r>
            <w:r>
              <w:t>до</w:t>
            </w:r>
            <w:r>
              <w:rPr>
                <w:spacing w:val="-3"/>
              </w:rPr>
              <w:t xml:space="preserve"> </w:t>
            </w:r>
            <w:r>
              <w:t>пола.)</w:t>
            </w:r>
          </w:p>
        </w:tc>
        <w:tc>
          <w:tcPr>
            <w:tcW w:w="2549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5" w:lineRule="exact"/>
              <w:ind w:left="51" w:right="42"/>
            </w:pPr>
            <w:r>
              <w:t>коленях)</w:t>
            </w: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5" w:lineRule="exact"/>
              <w:ind w:left="23" w:right="5"/>
            </w:pPr>
            <w:r>
              <w:t>Где</w:t>
            </w:r>
            <w:r>
              <w:rPr>
                <w:spacing w:val="-6"/>
              </w:rPr>
              <w:t xml:space="preserve"> </w:t>
            </w:r>
            <w:r>
              <w:t>вышел</w:t>
            </w:r>
            <w:r>
              <w:rPr>
                <w:spacing w:val="2"/>
              </w:rPr>
              <w:t xml:space="preserve"> </w:t>
            </w:r>
            <w:r>
              <w:t>когда-то</w:t>
            </w:r>
          </w:p>
        </w:tc>
        <w:tc>
          <w:tcPr>
            <w:tcW w:w="2976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</w:tr>
      <w:tr w:rsidR="00DB0F2E">
        <w:trPr>
          <w:trHeight w:val="254"/>
        </w:trPr>
        <w:tc>
          <w:tcPr>
            <w:tcW w:w="2555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540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72" w:right="55"/>
            </w:pPr>
            <w:r>
              <w:t>Этой</w:t>
            </w:r>
            <w:r>
              <w:rPr>
                <w:spacing w:val="-2"/>
              </w:rPr>
              <w:t xml:space="preserve"> </w:t>
            </w:r>
            <w:r>
              <w:t>щёткой</w:t>
            </w:r>
            <w:r>
              <w:rPr>
                <w:spacing w:val="-1"/>
              </w:rPr>
              <w:t xml:space="preserve"> </w:t>
            </w:r>
            <w:r>
              <w:t>(Плавное</w:t>
            </w:r>
          </w:p>
        </w:tc>
        <w:tc>
          <w:tcPr>
            <w:tcW w:w="2549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366"/>
              <w:jc w:val="left"/>
            </w:pPr>
            <w:r>
              <w:t>А</w:t>
            </w:r>
            <w:r>
              <w:rPr>
                <w:spacing w:val="-6"/>
              </w:rPr>
              <w:t xml:space="preserve"> </w:t>
            </w:r>
            <w:r>
              <w:t>за</w:t>
            </w:r>
            <w:r>
              <w:rPr>
                <w:spacing w:val="4"/>
              </w:rPr>
              <w:t xml:space="preserve"> </w:t>
            </w:r>
            <w:r>
              <w:t>новым</w:t>
            </w:r>
            <w:r>
              <w:rPr>
                <w:spacing w:val="-4"/>
              </w:rPr>
              <w:t xml:space="preserve"> </w:t>
            </w:r>
            <w:r>
              <w:t>этажом</w:t>
            </w: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19" w:right="14"/>
            </w:pPr>
            <w:r>
              <w:t>(Левой</w:t>
            </w:r>
            <w:r>
              <w:rPr>
                <w:spacing w:val="-3"/>
              </w:rPr>
              <w:t xml:space="preserve"> </w:t>
            </w:r>
            <w:r>
              <w:t>рукой)</w:t>
            </w:r>
          </w:p>
        </w:tc>
        <w:tc>
          <w:tcPr>
            <w:tcW w:w="2976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</w:tr>
      <w:tr w:rsidR="00DB0F2E">
        <w:trPr>
          <w:trHeight w:val="251"/>
        </w:trPr>
        <w:tc>
          <w:tcPr>
            <w:tcW w:w="2555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540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57" w:right="55"/>
            </w:pPr>
            <w:r>
              <w:t>движение</w:t>
            </w:r>
            <w:r>
              <w:rPr>
                <w:spacing w:val="-8"/>
              </w:rPr>
              <w:t xml:space="preserve"> </w:t>
            </w:r>
            <w:r>
              <w:t>левой рукой в</w:t>
            </w:r>
          </w:p>
        </w:tc>
        <w:tc>
          <w:tcPr>
            <w:tcW w:w="2549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203"/>
              <w:jc w:val="left"/>
            </w:pPr>
            <w:r>
              <w:t>(Встать</w:t>
            </w:r>
            <w:r>
              <w:rPr>
                <w:spacing w:val="-3"/>
              </w:rPr>
              <w:t xml:space="preserve"> </w:t>
            </w:r>
            <w:r>
              <w:t>ровно,</w:t>
            </w:r>
            <w:r>
              <w:rPr>
                <w:spacing w:val="1"/>
              </w:rPr>
              <w:t xml:space="preserve"> </w:t>
            </w:r>
            <w:r>
              <w:t>руки на</w:t>
            </w: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23" w:right="14"/>
            </w:pPr>
            <w:r>
              <w:t>К развилке</w:t>
            </w:r>
            <w:r>
              <w:rPr>
                <w:spacing w:val="-6"/>
              </w:rPr>
              <w:t xml:space="preserve"> </w:t>
            </w:r>
            <w:r>
              <w:t>дорог.</w:t>
            </w:r>
          </w:p>
        </w:tc>
        <w:tc>
          <w:tcPr>
            <w:tcW w:w="2976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</w:tr>
      <w:tr w:rsidR="00DB0F2E">
        <w:trPr>
          <w:trHeight w:val="251"/>
        </w:trPr>
        <w:tc>
          <w:tcPr>
            <w:tcW w:w="2555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540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36" w:right="24"/>
            </w:pPr>
            <w:r>
              <w:t>сторону, ладонью</w:t>
            </w:r>
            <w:r>
              <w:rPr>
                <w:spacing w:val="-4"/>
              </w:rPr>
              <w:t xml:space="preserve"> </w:t>
            </w:r>
            <w:r>
              <w:t>вверх.)</w:t>
            </w:r>
          </w:p>
        </w:tc>
        <w:tc>
          <w:tcPr>
            <w:tcW w:w="2549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51" w:right="42"/>
            </w:pPr>
            <w:r>
              <w:t>поясе)</w:t>
            </w: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18" w:right="14"/>
            </w:pPr>
            <w:r>
              <w:t>И понял, что</w:t>
            </w:r>
            <w:r>
              <w:rPr>
                <w:spacing w:val="-4"/>
              </w:rPr>
              <w:t xml:space="preserve"> </w:t>
            </w:r>
            <w:r>
              <w:t>это</w:t>
            </w:r>
            <w:r>
              <w:rPr>
                <w:spacing w:val="-3"/>
              </w:rPr>
              <w:t xml:space="preserve"> </w:t>
            </w:r>
            <w:r>
              <w:t>(Правой</w:t>
            </w:r>
          </w:p>
        </w:tc>
        <w:tc>
          <w:tcPr>
            <w:tcW w:w="2976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</w:tr>
      <w:tr w:rsidR="00DB0F2E">
        <w:trPr>
          <w:trHeight w:val="254"/>
        </w:trPr>
        <w:tc>
          <w:tcPr>
            <w:tcW w:w="2555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540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5" w:lineRule="exact"/>
              <w:ind w:left="72" w:right="55"/>
            </w:pPr>
            <w:r>
              <w:t>Чищу</w:t>
            </w:r>
            <w:r>
              <w:rPr>
                <w:spacing w:val="-4"/>
              </w:rPr>
              <w:t xml:space="preserve"> </w:t>
            </w:r>
            <w:r>
              <w:t>брюки,</w:t>
            </w:r>
            <w:r>
              <w:rPr>
                <w:spacing w:val="3"/>
              </w:rPr>
              <w:t xml:space="preserve"> </w:t>
            </w:r>
            <w:r>
              <w:t>(Гладим</w:t>
            </w:r>
          </w:p>
        </w:tc>
        <w:tc>
          <w:tcPr>
            <w:tcW w:w="2549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5" w:lineRule="exact"/>
              <w:ind w:left="217"/>
              <w:jc w:val="left"/>
            </w:pPr>
            <w:r>
              <w:t>Вырастает</w:t>
            </w:r>
            <w:r>
              <w:rPr>
                <w:spacing w:val="-3"/>
              </w:rPr>
              <w:t xml:space="preserve"> </w:t>
            </w:r>
            <w:r>
              <w:t>новый дом.</w:t>
            </w: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5" w:lineRule="exact"/>
              <w:ind w:left="23" w:right="13"/>
            </w:pPr>
            <w:r>
              <w:t>рукой)</w:t>
            </w:r>
          </w:p>
        </w:tc>
        <w:tc>
          <w:tcPr>
            <w:tcW w:w="2976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</w:tr>
      <w:tr w:rsidR="00DB0F2E">
        <w:trPr>
          <w:trHeight w:val="252"/>
        </w:trPr>
        <w:tc>
          <w:tcPr>
            <w:tcW w:w="2555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540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63" w:right="55"/>
            </w:pPr>
            <w:r>
              <w:t>руками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t>ногам.)</w:t>
            </w:r>
          </w:p>
        </w:tc>
        <w:tc>
          <w:tcPr>
            <w:tcW w:w="2549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232"/>
              <w:jc w:val="left"/>
            </w:pPr>
            <w:r>
              <w:t>(Руки вверх,</w:t>
            </w:r>
            <w:r>
              <w:rPr>
                <w:spacing w:val="2"/>
              </w:rPr>
              <w:t xml:space="preserve"> </w:t>
            </w:r>
            <w:r>
              <w:t>встать</w:t>
            </w:r>
            <w:r>
              <w:rPr>
                <w:spacing w:val="-5"/>
              </w:rPr>
              <w:t xml:space="preserve"> </w:t>
            </w:r>
            <w:r>
              <w:t>на</w:t>
            </w: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20" w:right="14"/>
            </w:pPr>
            <w:r>
              <w:t>Раздолье</w:t>
            </w:r>
            <w:r>
              <w:rPr>
                <w:spacing w:val="-6"/>
              </w:rPr>
              <w:t xml:space="preserve"> </w:t>
            </w:r>
            <w:r>
              <w:t>полей</w:t>
            </w:r>
            <w:r>
              <w:rPr>
                <w:spacing w:val="2"/>
              </w:rPr>
              <w:t xml:space="preserve"> </w:t>
            </w:r>
            <w:r>
              <w:t>-</w:t>
            </w:r>
          </w:p>
        </w:tc>
        <w:tc>
          <w:tcPr>
            <w:tcW w:w="2976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</w:tr>
      <w:tr w:rsidR="00DB0F2E">
        <w:trPr>
          <w:trHeight w:val="251"/>
        </w:trPr>
        <w:tc>
          <w:tcPr>
            <w:tcW w:w="2555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540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60" w:right="55"/>
            </w:pPr>
            <w:r>
              <w:t>Все</w:t>
            </w:r>
            <w:r>
              <w:rPr>
                <w:spacing w:val="-7"/>
              </w:rPr>
              <w:t xml:space="preserve"> </w:t>
            </w:r>
            <w:r>
              <w:t>три щётки</w:t>
            </w:r>
            <w:r>
              <w:rPr>
                <w:spacing w:val="1"/>
              </w:rPr>
              <w:t xml:space="preserve"> </w:t>
            </w:r>
            <w:r>
              <w:t>(Показать</w:t>
            </w:r>
          </w:p>
        </w:tc>
        <w:tc>
          <w:tcPr>
            <w:tcW w:w="2549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385"/>
              <w:jc w:val="left"/>
            </w:pPr>
            <w:r>
              <w:t>носки,</w:t>
            </w:r>
            <w:r>
              <w:rPr>
                <w:spacing w:val="-3"/>
              </w:rPr>
              <w:t xml:space="preserve"> </w:t>
            </w:r>
            <w:r>
              <w:t>потянуться)</w:t>
            </w: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23" w:right="14"/>
            </w:pPr>
            <w:r>
              <w:t>Частица</w:t>
            </w:r>
            <w:r>
              <w:rPr>
                <w:spacing w:val="-5"/>
              </w:rPr>
              <w:t xml:space="preserve"> </w:t>
            </w:r>
            <w:r>
              <w:t>великой</w:t>
            </w:r>
            <w:r>
              <w:rPr>
                <w:spacing w:val="-2"/>
              </w:rPr>
              <w:t xml:space="preserve"> </w:t>
            </w:r>
            <w:r>
              <w:t>(Левой</w:t>
            </w:r>
          </w:p>
        </w:tc>
        <w:tc>
          <w:tcPr>
            <w:tcW w:w="2976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</w:tr>
      <w:tr w:rsidR="00DB0F2E">
        <w:trPr>
          <w:trHeight w:val="254"/>
        </w:trPr>
        <w:tc>
          <w:tcPr>
            <w:tcW w:w="2555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540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61" w:right="55"/>
            </w:pPr>
            <w:r>
              <w:t>три</w:t>
            </w:r>
            <w:r>
              <w:rPr>
                <w:spacing w:val="-5"/>
              </w:rPr>
              <w:t xml:space="preserve"> </w:t>
            </w:r>
            <w:r>
              <w:t>пальца</w:t>
            </w:r>
            <w:r>
              <w:rPr>
                <w:spacing w:val="-2"/>
              </w:rPr>
              <w:t xml:space="preserve"> </w:t>
            </w:r>
            <w:r>
              <w:t>перед</w:t>
            </w:r>
            <w:r>
              <w:rPr>
                <w:spacing w:val="-2"/>
              </w:rPr>
              <w:t xml:space="preserve"> </w:t>
            </w:r>
            <w:r>
              <w:t>собой.)</w:t>
            </w:r>
          </w:p>
        </w:tc>
        <w:tc>
          <w:tcPr>
            <w:tcW w:w="2549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23" w:right="13"/>
            </w:pPr>
            <w:r>
              <w:t>рукой)</w:t>
            </w:r>
          </w:p>
        </w:tc>
        <w:tc>
          <w:tcPr>
            <w:tcW w:w="2976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</w:tr>
      <w:tr w:rsidR="00DB0F2E">
        <w:trPr>
          <w:trHeight w:val="252"/>
        </w:trPr>
        <w:tc>
          <w:tcPr>
            <w:tcW w:w="2555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540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60" w:right="55"/>
            </w:pPr>
            <w:r>
              <w:t>Мне</w:t>
            </w:r>
            <w:r>
              <w:rPr>
                <w:spacing w:val="-6"/>
              </w:rPr>
              <w:t xml:space="preserve"> </w:t>
            </w:r>
            <w:r>
              <w:t>нужны.</w:t>
            </w:r>
            <w:r>
              <w:rPr>
                <w:spacing w:val="-1"/>
              </w:rPr>
              <w:t xml:space="preserve"> </w:t>
            </w:r>
            <w:r>
              <w:t>(Ладони</w:t>
            </w:r>
          </w:p>
        </w:tc>
        <w:tc>
          <w:tcPr>
            <w:tcW w:w="2549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20" w:right="14"/>
            </w:pPr>
            <w:r>
              <w:t>Отчизны</w:t>
            </w:r>
            <w:r>
              <w:rPr>
                <w:spacing w:val="-3"/>
              </w:rPr>
              <w:t xml:space="preserve"> </w:t>
            </w:r>
            <w:r>
              <w:t>моей.</w:t>
            </w:r>
          </w:p>
        </w:tc>
        <w:tc>
          <w:tcPr>
            <w:tcW w:w="2976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</w:tr>
      <w:tr w:rsidR="00DB0F2E">
        <w:trPr>
          <w:trHeight w:val="251"/>
        </w:trPr>
        <w:tc>
          <w:tcPr>
            <w:tcW w:w="2555" w:type="dxa"/>
            <w:tcBorders>
              <w:top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91" w:type="dxa"/>
            <w:tcBorders>
              <w:top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540" w:type="dxa"/>
            <w:tcBorders>
              <w:top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67" w:right="55"/>
            </w:pPr>
            <w:r>
              <w:t>приложить</w:t>
            </w:r>
            <w:r>
              <w:rPr>
                <w:spacing w:val="-3"/>
              </w:rPr>
              <w:t xml:space="preserve"> </w:t>
            </w:r>
            <w:r>
              <w:t>к груди.)</w:t>
            </w:r>
          </w:p>
        </w:tc>
        <w:tc>
          <w:tcPr>
            <w:tcW w:w="2549" w:type="dxa"/>
            <w:tcBorders>
              <w:top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554" w:type="dxa"/>
            <w:tcBorders>
              <w:top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21" w:right="14"/>
            </w:pPr>
            <w:r>
              <w:t>Г.</w:t>
            </w:r>
            <w:r>
              <w:rPr>
                <w:spacing w:val="-4"/>
              </w:rPr>
              <w:t xml:space="preserve"> </w:t>
            </w:r>
            <w:r>
              <w:t>Ладонщиков</w:t>
            </w:r>
          </w:p>
        </w:tc>
        <w:tc>
          <w:tcPr>
            <w:tcW w:w="2976" w:type="dxa"/>
            <w:tcBorders>
              <w:top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</w:tr>
      <w:tr w:rsidR="00DB0F2E">
        <w:trPr>
          <w:trHeight w:val="258"/>
        </w:trPr>
        <w:tc>
          <w:tcPr>
            <w:tcW w:w="2555" w:type="dxa"/>
            <w:tcBorders>
              <w:bottom w:val="nil"/>
            </w:tcBorders>
          </w:tcPr>
          <w:p w:rsidR="00DB0F2E" w:rsidRDefault="00A57A92">
            <w:pPr>
              <w:pStyle w:val="TableParagraph"/>
              <w:spacing w:before="5" w:line="233" w:lineRule="exact"/>
              <w:ind w:left="66" w:right="59"/>
              <w:rPr>
                <w:b/>
              </w:rPr>
            </w:pPr>
            <w:r>
              <w:rPr>
                <w:b/>
              </w:rPr>
              <w:t>ОД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по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расписанию</w:t>
            </w:r>
          </w:p>
        </w:tc>
        <w:tc>
          <w:tcPr>
            <w:tcW w:w="2991" w:type="dxa"/>
            <w:tcBorders>
              <w:bottom w:val="nil"/>
            </w:tcBorders>
          </w:tcPr>
          <w:p w:rsidR="00DB0F2E" w:rsidRDefault="00A57A92">
            <w:pPr>
              <w:pStyle w:val="TableParagraph"/>
              <w:spacing w:before="5" w:line="233" w:lineRule="exact"/>
              <w:ind w:left="47" w:right="36"/>
              <w:rPr>
                <w:b/>
              </w:rPr>
            </w:pPr>
            <w:r>
              <w:rPr>
                <w:b/>
              </w:rPr>
              <w:t>Игры-развлечения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по</w:t>
            </w:r>
          </w:p>
        </w:tc>
        <w:tc>
          <w:tcPr>
            <w:tcW w:w="2540" w:type="dxa"/>
            <w:tcBorders>
              <w:bottom w:val="nil"/>
            </w:tcBorders>
          </w:tcPr>
          <w:p w:rsidR="00DB0F2E" w:rsidRDefault="00A57A92">
            <w:pPr>
              <w:pStyle w:val="TableParagraph"/>
              <w:spacing w:before="5" w:line="233" w:lineRule="exact"/>
              <w:ind w:left="66" w:right="55"/>
              <w:rPr>
                <w:b/>
              </w:rPr>
            </w:pPr>
            <w:r>
              <w:rPr>
                <w:b/>
              </w:rPr>
              <w:t>Игры-развлечения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по</w:t>
            </w:r>
          </w:p>
        </w:tc>
        <w:tc>
          <w:tcPr>
            <w:tcW w:w="2549" w:type="dxa"/>
            <w:tcBorders>
              <w:bottom w:val="nil"/>
            </w:tcBorders>
          </w:tcPr>
          <w:p w:rsidR="00DB0F2E" w:rsidRDefault="00A57A92">
            <w:pPr>
              <w:pStyle w:val="TableParagraph"/>
              <w:spacing w:before="5" w:line="233" w:lineRule="exact"/>
              <w:ind w:left="179"/>
              <w:jc w:val="left"/>
              <w:rPr>
                <w:b/>
              </w:rPr>
            </w:pPr>
            <w:r>
              <w:rPr>
                <w:b/>
              </w:rPr>
              <w:t>Игры-развлечения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по</w:t>
            </w:r>
          </w:p>
        </w:tc>
        <w:tc>
          <w:tcPr>
            <w:tcW w:w="2554" w:type="dxa"/>
            <w:tcBorders>
              <w:bottom w:val="nil"/>
            </w:tcBorders>
          </w:tcPr>
          <w:p w:rsidR="00DB0F2E" w:rsidRDefault="00A57A92">
            <w:pPr>
              <w:pStyle w:val="TableParagraph"/>
              <w:spacing w:before="5" w:line="233" w:lineRule="exact"/>
              <w:ind w:left="21" w:right="14"/>
              <w:rPr>
                <w:b/>
              </w:rPr>
            </w:pPr>
            <w:r>
              <w:rPr>
                <w:b/>
              </w:rPr>
              <w:t>Игры-развлечения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по</w:t>
            </w:r>
          </w:p>
        </w:tc>
        <w:tc>
          <w:tcPr>
            <w:tcW w:w="2976" w:type="dxa"/>
            <w:tcBorders>
              <w:bottom w:val="nil"/>
            </w:tcBorders>
          </w:tcPr>
          <w:p w:rsidR="00DB0F2E" w:rsidRDefault="00A57A92">
            <w:pPr>
              <w:pStyle w:val="TableParagraph"/>
              <w:spacing w:before="5" w:line="233" w:lineRule="exact"/>
              <w:ind w:left="396"/>
              <w:jc w:val="left"/>
              <w:rPr>
                <w:b/>
              </w:rPr>
            </w:pPr>
            <w:r>
              <w:rPr>
                <w:b/>
              </w:rPr>
              <w:t>Игры-развлечения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по</w:t>
            </w:r>
          </w:p>
        </w:tc>
      </w:tr>
      <w:tr w:rsidR="00DB0F2E">
        <w:trPr>
          <w:trHeight w:val="252"/>
        </w:trPr>
        <w:tc>
          <w:tcPr>
            <w:tcW w:w="2555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64" w:right="59"/>
              <w:rPr>
                <w:b/>
              </w:rPr>
            </w:pPr>
            <w:r>
              <w:rPr>
                <w:b/>
              </w:rPr>
              <w:t>организации</w:t>
            </w: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44" w:right="36"/>
              <w:rPr>
                <w:b/>
              </w:rPr>
            </w:pPr>
            <w:r>
              <w:rPr>
                <w:b/>
              </w:rPr>
              <w:t>физической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кульуре</w:t>
            </w:r>
          </w:p>
        </w:tc>
        <w:tc>
          <w:tcPr>
            <w:tcW w:w="2540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65" w:right="55"/>
              <w:rPr>
                <w:i/>
              </w:rPr>
            </w:pPr>
            <w:r>
              <w:rPr>
                <w:b/>
              </w:rPr>
              <w:t>музыке</w:t>
            </w:r>
            <w:r>
              <w:rPr>
                <w:b/>
                <w:spacing w:val="-3"/>
              </w:rPr>
              <w:t xml:space="preserve"> </w:t>
            </w:r>
            <w:r>
              <w:rPr>
                <w:i/>
              </w:rPr>
              <w:t>(мероприятие</w:t>
            </w:r>
          </w:p>
        </w:tc>
        <w:tc>
          <w:tcPr>
            <w:tcW w:w="2549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227"/>
              <w:jc w:val="left"/>
              <w:rPr>
                <w:b/>
              </w:rPr>
            </w:pPr>
            <w:r>
              <w:rPr>
                <w:b/>
              </w:rPr>
              <w:t>основам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математики</w:t>
            </w: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23" w:right="3"/>
              <w:rPr>
                <w:b/>
              </w:rPr>
            </w:pPr>
            <w:r>
              <w:rPr>
                <w:b/>
              </w:rPr>
              <w:t>ознакомлению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</w:t>
            </w:r>
          </w:p>
        </w:tc>
        <w:tc>
          <w:tcPr>
            <w:tcW w:w="297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583"/>
              <w:jc w:val="left"/>
              <w:rPr>
                <w:b/>
              </w:rPr>
            </w:pPr>
            <w:r>
              <w:rPr>
                <w:b/>
              </w:rPr>
              <w:t>конструированию</w:t>
            </w:r>
          </w:p>
        </w:tc>
      </w:tr>
      <w:tr w:rsidR="00DB0F2E">
        <w:trPr>
          <w:trHeight w:val="254"/>
        </w:trPr>
        <w:tc>
          <w:tcPr>
            <w:tcW w:w="2555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71" w:right="59"/>
              <w:rPr>
                <w:b/>
              </w:rPr>
            </w:pPr>
            <w:r>
              <w:rPr>
                <w:b/>
              </w:rPr>
              <w:t>образования</w:t>
            </w: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47" w:right="36"/>
              <w:rPr>
                <w:i/>
              </w:rPr>
            </w:pPr>
            <w:r>
              <w:rPr>
                <w:i/>
              </w:rPr>
              <w:t>(мероприятие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может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быть</w:t>
            </w:r>
          </w:p>
        </w:tc>
        <w:tc>
          <w:tcPr>
            <w:tcW w:w="2540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20" w:right="9"/>
              <w:rPr>
                <w:i/>
              </w:rPr>
            </w:pPr>
            <w:r>
              <w:rPr>
                <w:i/>
              </w:rPr>
              <w:t>может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быть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проведено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</w:t>
            </w:r>
          </w:p>
        </w:tc>
        <w:tc>
          <w:tcPr>
            <w:tcW w:w="2549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227"/>
              <w:jc w:val="left"/>
              <w:rPr>
                <w:i/>
              </w:rPr>
            </w:pPr>
            <w:r>
              <w:rPr>
                <w:i/>
              </w:rPr>
              <w:t>(мероприятие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может</w:t>
            </w: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22" w:right="14"/>
              <w:rPr>
                <w:b/>
              </w:rPr>
            </w:pPr>
            <w:r>
              <w:rPr>
                <w:b/>
              </w:rPr>
              <w:t>окружающим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миром</w:t>
            </w:r>
          </w:p>
        </w:tc>
        <w:tc>
          <w:tcPr>
            <w:tcW w:w="297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right="135"/>
              <w:jc w:val="right"/>
              <w:rPr>
                <w:i/>
              </w:rPr>
            </w:pPr>
            <w:r>
              <w:rPr>
                <w:i/>
              </w:rPr>
              <w:t>(мероприятие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может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быть</w:t>
            </w:r>
          </w:p>
        </w:tc>
      </w:tr>
      <w:tr w:rsidR="00DB0F2E">
        <w:trPr>
          <w:trHeight w:val="252"/>
        </w:trPr>
        <w:tc>
          <w:tcPr>
            <w:tcW w:w="2555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47" w:right="36"/>
              <w:rPr>
                <w:i/>
              </w:rPr>
            </w:pPr>
            <w:r>
              <w:rPr>
                <w:i/>
              </w:rPr>
              <w:t>проведено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 иной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приемлемой</w:t>
            </w:r>
          </w:p>
        </w:tc>
        <w:tc>
          <w:tcPr>
            <w:tcW w:w="2540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63" w:right="55"/>
              <w:rPr>
                <w:i/>
              </w:rPr>
            </w:pPr>
            <w:r>
              <w:rPr>
                <w:i/>
              </w:rPr>
              <w:t>иной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приемлемой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форме,</w:t>
            </w:r>
          </w:p>
        </w:tc>
        <w:tc>
          <w:tcPr>
            <w:tcW w:w="2549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188"/>
              <w:jc w:val="left"/>
              <w:rPr>
                <w:i/>
              </w:rPr>
            </w:pPr>
            <w:r>
              <w:rPr>
                <w:i/>
              </w:rPr>
              <w:t>быть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проведено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иной</w:t>
            </w: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23" w:right="13"/>
              <w:rPr>
                <w:i/>
              </w:rPr>
            </w:pPr>
            <w:r>
              <w:rPr>
                <w:i/>
              </w:rPr>
              <w:t>(мероприятие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может</w:t>
            </w:r>
          </w:p>
        </w:tc>
        <w:tc>
          <w:tcPr>
            <w:tcW w:w="297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right="82"/>
              <w:jc w:val="right"/>
              <w:rPr>
                <w:i/>
              </w:rPr>
            </w:pPr>
            <w:r>
              <w:rPr>
                <w:i/>
              </w:rPr>
              <w:t>проведено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 иной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приемлемой</w:t>
            </w:r>
          </w:p>
        </w:tc>
      </w:tr>
      <w:tr w:rsidR="00DB0F2E">
        <w:trPr>
          <w:trHeight w:val="252"/>
        </w:trPr>
        <w:tc>
          <w:tcPr>
            <w:tcW w:w="2555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45" w:right="36"/>
              <w:rPr>
                <w:i/>
              </w:rPr>
            </w:pPr>
            <w:r>
              <w:rPr>
                <w:i/>
              </w:rPr>
              <w:t>форме,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усмотрению</w:t>
            </w:r>
          </w:p>
        </w:tc>
        <w:tc>
          <w:tcPr>
            <w:tcW w:w="2540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36" w:right="32"/>
              <w:rPr>
                <w:i/>
              </w:rPr>
            </w:pPr>
            <w:r>
              <w:rPr>
                <w:i/>
              </w:rPr>
              <w:t>по усмотрению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педагога,</w:t>
            </w:r>
          </w:p>
        </w:tc>
        <w:tc>
          <w:tcPr>
            <w:tcW w:w="2549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212"/>
              <w:jc w:val="left"/>
              <w:rPr>
                <w:i/>
              </w:rPr>
            </w:pPr>
            <w:r>
              <w:rPr>
                <w:i/>
              </w:rPr>
              <w:t>приемлемой форме,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по</w:t>
            </w: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23" w:right="11"/>
              <w:rPr>
                <w:i/>
              </w:rPr>
            </w:pPr>
            <w:r>
              <w:rPr>
                <w:i/>
              </w:rPr>
              <w:t>быть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проведено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иной</w:t>
            </w:r>
          </w:p>
        </w:tc>
        <w:tc>
          <w:tcPr>
            <w:tcW w:w="297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396"/>
              <w:jc w:val="left"/>
              <w:rPr>
                <w:i/>
              </w:rPr>
            </w:pPr>
            <w:r>
              <w:rPr>
                <w:i/>
              </w:rPr>
              <w:t>форме,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усмотрению</w:t>
            </w:r>
          </w:p>
        </w:tc>
      </w:tr>
      <w:tr w:rsidR="00DB0F2E">
        <w:trPr>
          <w:trHeight w:val="251"/>
        </w:trPr>
        <w:tc>
          <w:tcPr>
            <w:tcW w:w="2555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49" w:right="30"/>
              <w:rPr>
                <w:i/>
              </w:rPr>
            </w:pPr>
            <w:r>
              <w:rPr>
                <w:i/>
              </w:rPr>
              <w:t>педагога,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плану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развития</w:t>
            </w:r>
          </w:p>
        </w:tc>
        <w:tc>
          <w:tcPr>
            <w:tcW w:w="2540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63" w:right="55"/>
              <w:rPr>
                <w:i/>
              </w:rPr>
            </w:pPr>
            <w:r>
              <w:rPr>
                <w:i/>
              </w:rPr>
              <w:t>плану развития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детей)</w:t>
            </w:r>
          </w:p>
        </w:tc>
        <w:tc>
          <w:tcPr>
            <w:tcW w:w="2549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217"/>
              <w:jc w:val="left"/>
              <w:rPr>
                <w:i/>
              </w:rPr>
            </w:pPr>
            <w:r>
              <w:rPr>
                <w:i/>
              </w:rPr>
              <w:t>усмотрению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педагога,</w:t>
            </w: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23" w:right="11"/>
              <w:rPr>
                <w:i/>
              </w:rPr>
            </w:pPr>
            <w:r>
              <w:rPr>
                <w:i/>
              </w:rPr>
              <w:t>приемлемой форме,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по</w:t>
            </w:r>
          </w:p>
        </w:tc>
        <w:tc>
          <w:tcPr>
            <w:tcW w:w="297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295"/>
              <w:jc w:val="left"/>
              <w:rPr>
                <w:i/>
              </w:rPr>
            </w:pPr>
            <w:r>
              <w:rPr>
                <w:i/>
              </w:rPr>
              <w:t>педагога,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плану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развития</w:t>
            </w:r>
          </w:p>
        </w:tc>
      </w:tr>
      <w:tr w:rsidR="00DB0F2E">
        <w:trPr>
          <w:trHeight w:val="256"/>
        </w:trPr>
        <w:tc>
          <w:tcPr>
            <w:tcW w:w="2555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7" w:lineRule="exact"/>
              <w:ind w:left="40" w:right="36"/>
              <w:rPr>
                <w:i/>
              </w:rPr>
            </w:pPr>
            <w:r>
              <w:rPr>
                <w:i/>
              </w:rPr>
              <w:t>детей)</w:t>
            </w:r>
          </w:p>
        </w:tc>
        <w:tc>
          <w:tcPr>
            <w:tcW w:w="2540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before="1" w:line="236" w:lineRule="exact"/>
              <w:ind w:left="64" w:right="55"/>
              <w:rPr>
                <w:b/>
              </w:rPr>
            </w:pPr>
            <w:r>
              <w:rPr>
                <w:b/>
              </w:rPr>
              <w:t>Тема: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У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лета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в гостях</w:t>
            </w:r>
          </w:p>
        </w:tc>
        <w:tc>
          <w:tcPr>
            <w:tcW w:w="2549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7" w:lineRule="exact"/>
              <w:ind w:left="193"/>
              <w:jc w:val="left"/>
              <w:rPr>
                <w:i/>
              </w:rPr>
            </w:pPr>
            <w:r>
              <w:rPr>
                <w:i/>
              </w:rPr>
              <w:t>плану развития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детей)</w:t>
            </w: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7" w:lineRule="exact"/>
              <w:ind w:left="23" w:right="13"/>
              <w:rPr>
                <w:i/>
              </w:rPr>
            </w:pPr>
            <w:r>
              <w:rPr>
                <w:i/>
              </w:rPr>
              <w:t>усмотрению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педагога,</w:t>
            </w:r>
          </w:p>
        </w:tc>
        <w:tc>
          <w:tcPr>
            <w:tcW w:w="297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7" w:lineRule="exact"/>
              <w:ind w:left="42" w:right="31"/>
              <w:rPr>
                <w:i/>
              </w:rPr>
            </w:pPr>
            <w:r>
              <w:rPr>
                <w:i/>
              </w:rPr>
              <w:t>детей)</w:t>
            </w:r>
          </w:p>
        </w:tc>
      </w:tr>
      <w:tr w:rsidR="00DB0F2E">
        <w:trPr>
          <w:trHeight w:val="251"/>
        </w:trPr>
        <w:tc>
          <w:tcPr>
            <w:tcW w:w="2555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38" w:right="36"/>
              <w:rPr>
                <w:b/>
              </w:rPr>
            </w:pPr>
            <w:r>
              <w:rPr>
                <w:b/>
              </w:rPr>
              <w:t>Тема: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Лето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наступило,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ура!</w:t>
            </w:r>
          </w:p>
        </w:tc>
        <w:tc>
          <w:tcPr>
            <w:tcW w:w="2540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62" w:right="55"/>
            </w:pPr>
            <w:r>
              <w:t>Цель:</w:t>
            </w:r>
            <w:r>
              <w:rPr>
                <w:spacing w:val="-6"/>
              </w:rPr>
              <w:t xml:space="preserve"> </w:t>
            </w:r>
            <w:r>
              <w:t>создать</w:t>
            </w:r>
            <w:r>
              <w:rPr>
                <w:spacing w:val="-3"/>
              </w:rPr>
              <w:t xml:space="preserve"> </w:t>
            </w:r>
            <w:r>
              <w:t>радостную</w:t>
            </w:r>
          </w:p>
        </w:tc>
        <w:tc>
          <w:tcPr>
            <w:tcW w:w="2549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251"/>
              <w:jc w:val="left"/>
              <w:rPr>
                <w:b/>
              </w:rPr>
            </w:pPr>
            <w:r>
              <w:rPr>
                <w:b/>
              </w:rPr>
              <w:t>Тема: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Угощение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для</w:t>
            </w: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23" w:right="9"/>
              <w:rPr>
                <w:i/>
              </w:rPr>
            </w:pPr>
            <w:r>
              <w:rPr>
                <w:i/>
              </w:rPr>
              <w:t>плану развития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детей)</w:t>
            </w:r>
          </w:p>
        </w:tc>
        <w:tc>
          <w:tcPr>
            <w:tcW w:w="297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444"/>
              <w:jc w:val="left"/>
              <w:rPr>
                <w:b/>
              </w:rPr>
            </w:pPr>
            <w:r>
              <w:rPr>
                <w:b/>
              </w:rPr>
              <w:t>Тема: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Город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детства.</w:t>
            </w:r>
          </w:p>
        </w:tc>
      </w:tr>
      <w:tr w:rsidR="00DB0F2E">
        <w:trPr>
          <w:trHeight w:val="254"/>
        </w:trPr>
        <w:tc>
          <w:tcPr>
            <w:tcW w:w="2555" w:type="dxa"/>
            <w:tcBorders>
              <w:top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91" w:type="dxa"/>
            <w:tcBorders>
              <w:top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40" w:right="36"/>
            </w:pPr>
            <w:r>
              <w:t>Цель:</w:t>
            </w:r>
            <w:r>
              <w:rPr>
                <w:spacing w:val="-4"/>
              </w:rPr>
              <w:t xml:space="preserve"> </w:t>
            </w:r>
            <w:r>
              <w:t>развивать</w:t>
            </w:r>
            <w:r>
              <w:rPr>
                <w:spacing w:val="-5"/>
              </w:rPr>
              <w:t xml:space="preserve"> </w:t>
            </w:r>
            <w:r>
              <w:t>у</w:t>
            </w:r>
            <w:r>
              <w:rPr>
                <w:spacing w:val="-5"/>
              </w:rPr>
              <w:t xml:space="preserve"> </w:t>
            </w:r>
            <w:r>
              <w:t>детей</w:t>
            </w:r>
          </w:p>
        </w:tc>
        <w:tc>
          <w:tcPr>
            <w:tcW w:w="2540" w:type="dxa"/>
            <w:tcBorders>
              <w:top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36" w:right="29"/>
            </w:pPr>
            <w:r>
              <w:t>праздничную</w:t>
            </w:r>
            <w:r>
              <w:rPr>
                <w:spacing w:val="-6"/>
              </w:rPr>
              <w:t xml:space="preserve"> </w:t>
            </w:r>
            <w:r>
              <w:t>атмосферу.</w:t>
            </w:r>
          </w:p>
        </w:tc>
        <w:tc>
          <w:tcPr>
            <w:tcW w:w="2549" w:type="dxa"/>
            <w:tcBorders>
              <w:top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404"/>
              <w:jc w:val="left"/>
              <w:rPr>
                <w:b/>
              </w:rPr>
            </w:pPr>
            <w:r>
              <w:rPr>
                <w:b/>
              </w:rPr>
              <w:t>жителей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городка.</w:t>
            </w:r>
          </w:p>
        </w:tc>
        <w:tc>
          <w:tcPr>
            <w:tcW w:w="2554" w:type="dxa"/>
            <w:tcBorders>
              <w:top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23" w:right="10"/>
              <w:rPr>
                <w:b/>
              </w:rPr>
            </w:pPr>
            <w:r>
              <w:rPr>
                <w:b/>
              </w:rPr>
              <w:t>Тема: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Лето в моем</w:t>
            </w:r>
          </w:p>
        </w:tc>
        <w:tc>
          <w:tcPr>
            <w:tcW w:w="2976" w:type="dxa"/>
            <w:tcBorders>
              <w:top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621"/>
              <w:jc w:val="left"/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Учить</w:t>
            </w:r>
            <w:r>
              <w:rPr>
                <w:spacing w:val="-3"/>
              </w:rPr>
              <w:t xml:space="preserve"> </w:t>
            </w:r>
            <w:r>
              <w:t>детей</w:t>
            </w:r>
          </w:p>
        </w:tc>
      </w:tr>
    </w:tbl>
    <w:p w:rsidR="00DB0F2E" w:rsidRDefault="00DB0F2E">
      <w:pPr>
        <w:spacing w:line="234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41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991"/>
        <w:gridCol w:w="2540"/>
        <w:gridCol w:w="2549"/>
        <w:gridCol w:w="2554"/>
        <w:gridCol w:w="2976"/>
      </w:tblGrid>
      <w:tr w:rsidR="00DB0F2E">
        <w:trPr>
          <w:trHeight w:val="10885"/>
        </w:trPr>
        <w:tc>
          <w:tcPr>
            <w:tcW w:w="2555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91" w:type="dxa"/>
          </w:tcPr>
          <w:p w:rsidR="00DB0F2E" w:rsidRDefault="00A57A92">
            <w:pPr>
              <w:pStyle w:val="TableParagraph"/>
              <w:ind w:left="188" w:right="174" w:firstLine="1"/>
            </w:pPr>
            <w:r>
              <w:t>навыки</w:t>
            </w:r>
            <w:r>
              <w:rPr>
                <w:spacing w:val="1"/>
              </w:rPr>
              <w:t xml:space="preserve"> </w:t>
            </w:r>
            <w:r>
              <w:t>бега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один</w:t>
            </w:r>
            <w:r>
              <w:rPr>
                <w:spacing w:val="1"/>
              </w:rPr>
              <w:t xml:space="preserve"> </w:t>
            </w:r>
            <w:r>
              <w:t>ряд;</w:t>
            </w:r>
            <w:r>
              <w:rPr>
                <w:spacing w:val="1"/>
              </w:rPr>
              <w:t xml:space="preserve"> </w:t>
            </w:r>
            <w:r>
              <w:t>прыжков с продвижением</w:t>
            </w:r>
            <w:r>
              <w:rPr>
                <w:spacing w:val="1"/>
              </w:rPr>
              <w:t xml:space="preserve"> </w:t>
            </w:r>
            <w:r>
              <w:t>вперед на дистанцию 3-4 м;</w:t>
            </w:r>
            <w:r>
              <w:rPr>
                <w:spacing w:val="-52"/>
              </w:rPr>
              <w:t xml:space="preserve"> </w:t>
            </w:r>
            <w:r>
              <w:t>ползания из-под веревки</w:t>
            </w:r>
            <w:r>
              <w:rPr>
                <w:spacing w:val="1"/>
              </w:rPr>
              <w:t xml:space="preserve"> </w:t>
            </w:r>
            <w:r>
              <w:t>высотой 40 см, не касаясь</w:t>
            </w:r>
            <w:r>
              <w:rPr>
                <w:spacing w:val="1"/>
              </w:rPr>
              <w:t xml:space="preserve"> </w:t>
            </w:r>
            <w:r>
              <w:t>руками</w:t>
            </w:r>
            <w:r>
              <w:rPr>
                <w:spacing w:val="1"/>
              </w:rPr>
              <w:t xml:space="preserve"> </w:t>
            </w:r>
            <w:r>
              <w:t>пола;</w:t>
            </w:r>
            <w:r>
              <w:rPr>
                <w:spacing w:val="-3"/>
              </w:rPr>
              <w:t xml:space="preserve"> </w:t>
            </w:r>
            <w:r>
              <w:t>продолжать</w:t>
            </w:r>
          </w:p>
          <w:p w:rsidR="00DB0F2E" w:rsidRDefault="00A57A92">
            <w:pPr>
              <w:pStyle w:val="TableParagraph"/>
              <w:ind w:left="102" w:right="87"/>
            </w:pPr>
            <w:r>
              <w:t>формировать у детей навыки</w:t>
            </w:r>
            <w:r>
              <w:rPr>
                <w:spacing w:val="-52"/>
              </w:rPr>
              <w:t xml:space="preserve"> </w:t>
            </w:r>
            <w:r>
              <w:t>ходьбы на пятках, на</w:t>
            </w:r>
            <w:r>
              <w:rPr>
                <w:spacing w:val="1"/>
              </w:rPr>
              <w:t xml:space="preserve"> </w:t>
            </w:r>
            <w:r>
              <w:t>носочках; через спортивные</w:t>
            </w:r>
            <w:r>
              <w:rPr>
                <w:spacing w:val="1"/>
              </w:rPr>
              <w:t xml:space="preserve"> </w:t>
            </w:r>
            <w:r>
              <w:t>игры</w:t>
            </w:r>
            <w:r>
              <w:rPr>
                <w:spacing w:val="-3"/>
              </w:rPr>
              <w:t xml:space="preserve"> </w:t>
            </w:r>
            <w:r>
              <w:t>развивать</w:t>
            </w:r>
            <w:r>
              <w:rPr>
                <w:spacing w:val="-3"/>
              </w:rPr>
              <w:t xml:space="preserve"> </w:t>
            </w:r>
            <w:r>
              <w:t>навыки</w:t>
            </w:r>
          </w:p>
          <w:p w:rsidR="00DB0F2E" w:rsidRDefault="00A57A92">
            <w:pPr>
              <w:pStyle w:val="TableParagraph"/>
              <w:spacing w:line="242" w:lineRule="auto"/>
              <w:ind w:left="49" w:right="36"/>
            </w:pPr>
            <w:r>
              <w:t>метания</w:t>
            </w:r>
            <w:r>
              <w:rPr>
                <w:spacing w:val="-3"/>
              </w:rPr>
              <w:t xml:space="preserve"> </w:t>
            </w:r>
            <w:r>
              <w:t>мяча</w:t>
            </w:r>
            <w:r>
              <w:rPr>
                <w:spacing w:val="-3"/>
              </w:rPr>
              <w:t xml:space="preserve"> </w:t>
            </w:r>
            <w:r>
              <w:t>двумя</w:t>
            </w:r>
            <w:r>
              <w:rPr>
                <w:spacing w:val="-3"/>
              </w:rPr>
              <w:t xml:space="preserve"> </w:t>
            </w:r>
            <w:r>
              <w:t>руками от</w:t>
            </w:r>
            <w:r>
              <w:rPr>
                <w:spacing w:val="-52"/>
              </w:rPr>
              <w:t xml:space="preserve"> </w:t>
            </w:r>
            <w:r>
              <w:t>груди</w:t>
            </w:r>
            <w:r>
              <w:rPr>
                <w:spacing w:val="2"/>
              </w:rPr>
              <w:t xml:space="preserve"> </w:t>
            </w:r>
            <w:r>
              <w:t>друг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3"/>
              </w:rPr>
              <w:t xml:space="preserve"> </w:t>
            </w:r>
            <w:r>
              <w:t>друга.</w:t>
            </w:r>
          </w:p>
          <w:p w:rsidR="00DB0F2E" w:rsidRDefault="00A57A92">
            <w:pPr>
              <w:pStyle w:val="TableParagraph"/>
              <w:spacing w:line="242" w:lineRule="auto"/>
              <w:ind w:left="102" w:right="87"/>
              <w:rPr>
                <w:i/>
              </w:rPr>
            </w:pPr>
            <w:r>
              <w:rPr>
                <w:i/>
              </w:rPr>
              <w:t>Подвижная игра "Отдай мяч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встань".</w:t>
            </w:r>
          </w:p>
        </w:tc>
        <w:tc>
          <w:tcPr>
            <w:tcW w:w="2540" w:type="dxa"/>
          </w:tcPr>
          <w:p w:rsidR="00DB0F2E" w:rsidRDefault="00A57A92">
            <w:pPr>
              <w:pStyle w:val="TableParagraph"/>
              <w:spacing w:line="242" w:lineRule="auto"/>
              <w:ind w:left="290" w:right="278" w:firstLine="9"/>
            </w:pPr>
            <w:r>
              <w:t>Вызвать желание</w:t>
            </w:r>
            <w:r>
              <w:rPr>
                <w:spacing w:val="1"/>
              </w:rPr>
              <w:t xml:space="preserve"> </w:t>
            </w:r>
            <w:r>
              <w:t>принимать активное</w:t>
            </w:r>
            <w:r>
              <w:rPr>
                <w:spacing w:val="-52"/>
              </w:rPr>
              <w:t xml:space="preserve"> </w:t>
            </w:r>
            <w:r>
              <w:t>участие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празднике.</w:t>
            </w:r>
          </w:p>
          <w:p w:rsidR="00DB0F2E" w:rsidRDefault="00A57A92">
            <w:pPr>
              <w:pStyle w:val="TableParagraph"/>
              <w:spacing w:line="242" w:lineRule="auto"/>
              <w:ind w:left="73" w:right="61" w:firstLine="2"/>
            </w:pPr>
            <w:r>
              <w:t>Стимулировать</w:t>
            </w:r>
            <w:r>
              <w:rPr>
                <w:spacing w:val="1"/>
              </w:rPr>
              <w:t xml:space="preserve"> </w:t>
            </w:r>
            <w:r>
              <w:t>совместную музыкально-</w:t>
            </w:r>
            <w:r>
              <w:rPr>
                <w:spacing w:val="-53"/>
              </w:rPr>
              <w:t xml:space="preserve"> </w:t>
            </w:r>
            <w:r>
              <w:t>игровую деятельность,</w:t>
            </w:r>
            <w:r>
              <w:rPr>
                <w:spacing w:val="1"/>
              </w:rPr>
              <w:t xml:space="preserve"> </w:t>
            </w:r>
            <w:r>
              <w:t>эмоциональную</w:t>
            </w:r>
          </w:p>
          <w:p w:rsidR="00DB0F2E" w:rsidRDefault="00A57A92">
            <w:pPr>
              <w:pStyle w:val="TableParagraph"/>
              <w:spacing w:line="244" w:lineRule="exact"/>
              <w:ind w:left="64" w:right="55"/>
            </w:pPr>
            <w:r>
              <w:t>отзывчивость</w:t>
            </w:r>
            <w:r>
              <w:rPr>
                <w:spacing w:val="-5"/>
              </w:rPr>
              <w:t xml:space="preserve"> </w:t>
            </w:r>
            <w:r>
              <w:t>детей.</w:t>
            </w:r>
          </w:p>
          <w:p w:rsidR="00DB0F2E" w:rsidRDefault="00A57A92">
            <w:pPr>
              <w:pStyle w:val="TableParagraph"/>
              <w:ind w:left="381" w:right="364" w:hanging="2"/>
            </w:pP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доброжелательные</w:t>
            </w:r>
            <w:r>
              <w:rPr>
                <w:spacing w:val="-52"/>
              </w:rPr>
              <w:t xml:space="preserve"> </w:t>
            </w:r>
            <w:r>
              <w:t>отношения между</w:t>
            </w:r>
            <w:r>
              <w:rPr>
                <w:spacing w:val="1"/>
              </w:rPr>
              <w:t xml:space="preserve"> </w:t>
            </w:r>
            <w:r>
              <w:t>детьми.</w:t>
            </w:r>
          </w:p>
          <w:p w:rsidR="00DB0F2E" w:rsidRDefault="00A57A92">
            <w:pPr>
              <w:pStyle w:val="TableParagraph"/>
              <w:ind w:left="73" w:right="54"/>
              <w:rPr>
                <w:i/>
              </w:rPr>
            </w:pPr>
            <w:r>
              <w:rPr>
                <w:i/>
              </w:rPr>
              <w:t>Дидактическая игра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"Пауза".</w:t>
            </w:r>
          </w:p>
          <w:p w:rsidR="00DB0F2E" w:rsidRDefault="00A57A92">
            <w:pPr>
              <w:pStyle w:val="TableParagraph"/>
              <w:ind w:left="69" w:right="55"/>
              <w:rPr>
                <w:b/>
              </w:rPr>
            </w:pPr>
            <w:r>
              <w:rPr>
                <w:b/>
              </w:rPr>
              <w:t>Игры-развлечения по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художественной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литературе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(мероприятие может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быть проведено в иной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приемлемой форме,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усмотрению педагога,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плану развития детей)</w:t>
            </w:r>
            <w:r>
              <w:rPr>
                <w:i/>
                <w:spacing w:val="-52"/>
              </w:rPr>
              <w:t xml:space="preserve"> </w:t>
            </w:r>
            <w:r>
              <w:rPr>
                <w:b/>
              </w:rPr>
              <w:t>Тема: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В.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Н.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Крупин</w:t>
            </w:r>
          </w:p>
          <w:p w:rsidR="00DB0F2E" w:rsidRDefault="00A57A92">
            <w:pPr>
              <w:pStyle w:val="TableParagraph"/>
              <w:spacing w:line="237" w:lineRule="auto"/>
              <w:ind w:left="73" w:right="59"/>
              <w:rPr>
                <w:b/>
              </w:rPr>
            </w:pPr>
            <w:r>
              <w:rPr>
                <w:b/>
              </w:rPr>
              <w:t>«Как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бы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до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лета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дожить»</w:t>
            </w:r>
          </w:p>
          <w:p w:rsidR="00DB0F2E" w:rsidRDefault="00A57A92">
            <w:pPr>
              <w:pStyle w:val="TableParagraph"/>
              <w:spacing w:line="242" w:lineRule="auto"/>
              <w:ind w:left="97" w:right="83" w:hanging="4"/>
            </w:pPr>
            <w:r>
              <w:t>Цель: познакомить с</w:t>
            </w:r>
            <w:r>
              <w:rPr>
                <w:spacing w:val="1"/>
              </w:rPr>
              <w:t xml:space="preserve"> </w:t>
            </w:r>
            <w:r>
              <w:t>рассказом</w:t>
            </w:r>
            <w:r>
              <w:rPr>
                <w:spacing w:val="-3"/>
              </w:rPr>
              <w:t xml:space="preserve"> </w:t>
            </w:r>
            <w:r>
              <w:t>В. Н.</w:t>
            </w:r>
            <w:r>
              <w:rPr>
                <w:spacing w:val="-4"/>
              </w:rPr>
              <w:t xml:space="preserve"> </w:t>
            </w:r>
            <w:r>
              <w:t>Крупина</w:t>
            </w:r>
          </w:p>
          <w:p w:rsidR="00DB0F2E" w:rsidRDefault="00A57A92">
            <w:pPr>
              <w:pStyle w:val="TableParagraph"/>
              <w:ind w:left="51" w:right="39"/>
            </w:pPr>
            <w:r>
              <w:t>«Как</w:t>
            </w:r>
            <w:r>
              <w:rPr>
                <w:spacing w:val="-7"/>
              </w:rPr>
              <w:t xml:space="preserve"> </w:t>
            </w:r>
            <w:r>
              <w:t>бы</w:t>
            </w:r>
            <w:r>
              <w:rPr>
                <w:spacing w:val="-4"/>
              </w:rPr>
              <w:t xml:space="preserve"> </w:t>
            </w:r>
            <w:r>
              <w:t>до</w:t>
            </w:r>
            <w:r>
              <w:rPr>
                <w:spacing w:val="-9"/>
              </w:rPr>
              <w:t xml:space="preserve"> </w:t>
            </w:r>
            <w:r>
              <w:t>лета</w:t>
            </w:r>
            <w:r>
              <w:rPr>
                <w:spacing w:val="-3"/>
              </w:rPr>
              <w:t xml:space="preserve"> </w:t>
            </w:r>
            <w:r>
              <w:t>дожить»;</w:t>
            </w:r>
            <w:r>
              <w:rPr>
                <w:spacing w:val="-52"/>
              </w:rPr>
              <w:t xml:space="preserve"> </w:t>
            </w:r>
            <w:r>
              <w:t>продолжать знакомить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литературным</w:t>
            </w:r>
            <w:r>
              <w:rPr>
                <w:spacing w:val="1"/>
              </w:rPr>
              <w:t xml:space="preserve"> </w:t>
            </w:r>
            <w:r>
              <w:t>жанром: рассказ,</w:t>
            </w:r>
            <w:r>
              <w:rPr>
                <w:spacing w:val="1"/>
              </w:rPr>
              <w:t xml:space="preserve"> </w:t>
            </w:r>
            <w:r>
              <w:t>пополняя</w:t>
            </w:r>
            <w:r>
              <w:rPr>
                <w:spacing w:val="-1"/>
              </w:rPr>
              <w:t xml:space="preserve"> </w:t>
            </w:r>
            <w:r>
              <w:t>их</w:t>
            </w:r>
            <w:r>
              <w:rPr>
                <w:spacing w:val="1"/>
              </w:rPr>
              <w:t xml:space="preserve"> </w:t>
            </w:r>
            <w:r>
              <w:t>словарный</w:t>
            </w:r>
            <w:r>
              <w:rPr>
                <w:spacing w:val="1"/>
              </w:rPr>
              <w:t xml:space="preserve"> </w:t>
            </w:r>
            <w:r>
              <w:t>запас.</w:t>
            </w:r>
          </w:p>
          <w:p w:rsidR="00DB0F2E" w:rsidRDefault="00A57A92">
            <w:pPr>
              <w:pStyle w:val="TableParagraph"/>
              <w:ind w:left="122" w:right="109"/>
            </w:pPr>
            <w:r>
              <w:t>Помочь</w:t>
            </w:r>
            <w:r>
              <w:rPr>
                <w:spacing w:val="-10"/>
              </w:rPr>
              <w:t xml:space="preserve"> </w:t>
            </w:r>
            <w:r>
              <w:t>детям</w:t>
            </w:r>
            <w:r>
              <w:rPr>
                <w:spacing w:val="-10"/>
              </w:rPr>
              <w:t xml:space="preserve"> </w:t>
            </w:r>
            <w:r>
              <w:t>ответить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вопросы</w:t>
            </w:r>
            <w:r>
              <w:rPr>
                <w:spacing w:val="2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содержанию</w:t>
            </w:r>
            <w:r>
              <w:rPr>
                <w:spacing w:val="-6"/>
              </w:rPr>
              <w:t xml:space="preserve"> </w:t>
            </w:r>
            <w:r>
              <w:t>рассказа.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ind w:left="107" w:right="82"/>
            </w:pPr>
            <w:r>
              <w:t>Цель: закреплять умение</w:t>
            </w:r>
            <w:r>
              <w:rPr>
                <w:spacing w:val="-53"/>
              </w:rPr>
              <w:t xml:space="preserve"> </w:t>
            </w:r>
            <w:r>
              <w:t>сравнивать группы</w:t>
            </w:r>
            <w:r>
              <w:rPr>
                <w:spacing w:val="1"/>
              </w:rPr>
              <w:t xml:space="preserve"> </w:t>
            </w:r>
            <w:r>
              <w:t>предметов; формировать</w:t>
            </w:r>
            <w:r>
              <w:rPr>
                <w:spacing w:val="-52"/>
              </w:rPr>
              <w:t xml:space="preserve"> </w:t>
            </w:r>
            <w:r>
              <w:t>умение сравнивать</w:t>
            </w:r>
            <w:r>
              <w:rPr>
                <w:spacing w:val="1"/>
              </w:rPr>
              <w:t xml:space="preserve"> </w:t>
            </w:r>
            <w:r>
              <w:t>предметы по длине и</w:t>
            </w:r>
            <w:r>
              <w:rPr>
                <w:spacing w:val="1"/>
              </w:rPr>
              <w:t xml:space="preserve"> </w:t>
            </w:r>
            <w:r>
              <w:t>толщине;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навык использования в</w:t>
            </w:r>
            <w:r>
              <w:rPr>
                <w:spacing w:val="1"/>
              </w:rPr>
              <w:t xml:space="preserve"> </w:t>
            </w:r>
            <w:r>
              <w:t>речи</w:t>
            </w:r>
            <w:r>
              <w:rPr>
                <w:spacing w:val="2"/>
              </w:rPr>
              <w:t xml:space="preserve"> </w:t>
            </w:r>
            <w:r>
              <w:t>слов:</w:t>
            </w:r>
            <w:r>
              <w:rPr>
                <w:spacing w:val="-2"/>
              </w:rPr>
              <w:t xml:space="preserve"> </w:t>
            </w:r>
            <w:r>
              <w:t>длинный-</w:t>
            </w:r>
          </w:p>
          <w:p w:rsidR="00DB0F2E" w:rsidRDefault="00A57A92">
            <w:pPr>
              <w:pStyle w:val="TableParagraph"/>
              <w:ind w:left="78" w:right="61" w:firstLine="4"/>
            </w:pPr>
            <w:r>
              <w:t>короткий,</w:t>
            </w:r>
            <w:r>
              <w:rPr>
                <w:spacing w:val="-1"/>
              </w:rPr>
              <w:t xml:space="preserve"> </w:t>
            </w:r>
            <w:r>
              <w:t>одинаковые</w:t>
            </w:r>
            <w:r>
              <w:rPr>
                <w:spacing w:val="-7"/>
              </w:rPr>
              <w:t xml:space="preserve"> </w:t>
            </w:r>
            <w:r>
              <w:t>по</w:t>
            </w:r>
            <w:r>
              <w:rPr>
                <w:spacing w:val="-52"/>
              </w:rPr>
              <w:t xml:space="preserve"> </w:t>
            </w:r>
            <w:r>
              <w:t>длине; толстый-тонкий,</w:t>
            </w:r>
            <w:r>
              <w:rPr>
                <w:spacing w:val="1"/>
              </w:rPr>
              <w:t xml:space="preserve"> </w:t>
            </w:r>
            <w:r>
              <w:t>одинаковые по толщине;</w:t>
            </w:r>
            <w:r>
              <w:rPr>
                <w:spacing w:val="1"/>
              </w:rPr>
              <w:t xml:space="preserve"> </w:t>
            </w:r>
            <w:r>
              <w:t>закреплять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1"/>
              </w:rPr>
              <w:t xml:space="preserve"> </w:t>
            </w:r>
            <w:r>
              <w:t>составлять группы из</w:t>
            </w:r>
            <w:r>
              <w:rPr>
                <w:spacing w:val="1"/>
              </w:rPr>
              <w:t xml:space="preserve"> </w:t>
            </w:r>
            <w:r>
              <w:t>предметов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заданными</w:t>
            </w:r>
            <w:r>
              <w:rPr>
                <w:spacing w:val="1"/>
              </w:rPr>
              <w:t xml:space="preserve"> </w:t>
            </w:r>
            <w:r>
              <w:t>свойствами; воспитывать</w:t>
            </w:r>
            <w:r>
              <w:rPr>
                <w:spacing w:val="-52"/>
              </w:rPr>
              <w:t xml:space="preserve"> </w:t>
            </w:r>
            <w:r>
              <w:t>интерес</w:t>
            </w:r>
            <w:r>
              <w:rPr>
                <w:spacing w:val="-1"/>
              </w:rPr>
              <w:t xml:space="preserve"> </w:t>
            </w:r>
            <w:r>
              <w:t>к</w:t>
            </w:r>
          </w:p>
          <w:p w:rsidR="00DB0F2E" w:rsidRDefault="00A57A92">
            <w:pPr>
              <w:pStyle w:val="TableParagraph"/>
              <w:spacing w:before="1"/>
              <w:ind w:left="126" w:right="99" w:firstLine="288"/>
              <w:jc w:val="left"/>
              <w:rPr>
                <w:i/>
              </w:rPr>
            </w:pPr>
            <w:r>
              <w:t>самостоятельному</w:t>
            </w:r>
            <w:r>
              <w:rPr>
                <w:spacing w:val="1"/>
              </w:rPr>
              <w:t xml:space="preserve"> </w:t>
            </w:r>
            <w:r>
              <w:t>выполнению заданий.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Игра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«Сварим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компот».</w:t>
            </w:r>
          </w:p>
          <w:p w:rsidR="00DB0F2E" w:rsidRDefault="00A57A92">
            <w:pPr>
              <w:pStyle w:val="TableParagraph"/>
              <w:spacing w:before="4"/>
              <w:ind w:left="96" w:right="82"/>
              <w:rPr>
                <w:b/>
              </w:rPr>
            </w:pPr>
            <w:r>
              <w:rPr>
                <w:b/>
              </w:rPr>
              <w:t>Игры-развлечения по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рисованию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(мероприятие может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быть проведено в иной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приемлемой форме,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усмотрению педагога,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плану развития детей)</w:t>
            </w:r>
            <w:r>
              <w:rPr>
                <w:i/>
                <w:spacing w:val="-52"/>
              </w:rPr>
              <w:t xml:space="preserve"> </w:t>
            </w:r>
            <w:r>
              <w:rPr>
                <w:b/>
              </w:rPr>
              <w:t>Тема: Семицветный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полукруг</w:t>
            </w:r>
          </w:p>
          <w:p w:rsidR="00DB0F2E" w:rsidRDefault="00A57A92">
            <w:pPr>
              <w:pStyle w:val="TableParagraph"/>
              <w:ind w:left="83" w:right="61" w:hanging="6"/>
            </w:pPr>
            <w:r>
              <w:rPr>
                <w:b/>
              </w:rPr>
              <w:t>Из семи широких дуг.</w:t>
            </w:r>
            <w:r>
              <w:rPr>
                <w:b/>
                <w:spacing w:val="1"/>
              </w:rPr>
              <w:t xml:space="preserve"> </w:t>
            </w:r>
            <w:r>
              <w:t>Цель: познакомить детей</w:t>
            </w:r>
            <w:r>
              <w:rPr>
                <w:spacing w:val="-52"/>
              </w:rPr>
              <w:t xml:space="preserve"> </w:t>
            </w:r>
            <w:r>
              <w:t>с нетрадиционным</w:t>
            </w:r>
            <w:r>
              <w:rPr>
                <w:spacing w:val="1"/>
              </w:rPr>
              <w:t xml:space="preserve"> </w:t>
            </w:r>
            <w:r>
              <w:t>способом</w:t>
            </w:r>
            <w:r>
              <w:rPr>
                <w:spacing w:val="-8"/>
              </w:rPr>
              <w:t xml:space="preserve"> </w:t>
            </w:r>
            <w:r>
              <w:t>рисования</w:t>
            </w:r>
            <w:r>
              <w:rPr>
                <w:spacing w:val="-8"/>
              </w:rPr>
              <w:t xml:space="preserve"> </w:t>
            </w:r>
            <w:r>
              <w:t>«по-</w:t>
            </w:r>
            <w:r>
              <w:rPr>
                <w:spacing w:val="-52"/>
              </w:rPr>
              <w:t xml:space="preserve"> </w:t>
            </w:r>
            <w:r>
              <w:t>мокрому» листу;</w:t>
            </w:r>
            <w:r>
              <w:rPr>
                <w:spacing w:val="1"/>
              </w:rPr>
              <w:t xml:space="preserve"> </w:t>
            </w:r>
            <w:r>
              <w:t>познакомить с</w:t>
            </w:r>
            <w:r>
              <w:rPr>
                <w:spacing w:val="1"/>
              </w:rPr>
              <w:t xml:space="preserve"> </w:t>
            </w:r>
            <w:r>
              <w:t>некоторыми</w:t>
            </w:r>
            <w:r>
              <w:rPr>
                <w:spacing w:val="1"/>
              </w:rPr>
              <w:t xml:space="preserve"> </w:t>
            </w:r>
            <w:r>
              <w:t>элементарными</w:t>
            </w:r>
            <w:r>
              <w:rPr>
                <w:spacing w:val="1"/>
              </w:rPr>
              <w:t xml:space="preserve"> </w:t>
            </w:r>
            <w:r>
              <w:t>сведениями</w:t>
            </w:r>
            <w:r>
              <w:rPr>
                <w:spacing w:val="2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цветоделении. закрепить</w:t>
            </w:r>
            <w:r>
              <w:rPr>
                <w:spacing w:val="-52"/>
              </w:rPr>
              <w:t xml:space="preserve"> </w:t>
            </w:r>
            <w:r>
              <w:t>навык нанесения</w:t>
            </w:r>
            <w:r>
              <w:rPr>
                <w:spacing w:val="1"/>
              </w:rPr>
              <w:t xml:space="preserve"> </w:t>
            </w:r>
            <w:r>
              <w:t>акварельной</w:t>
            </w:r>
            <w:r>
              <w:rPr>
                <w:spacing w:val="2"/>
              </w:rPr>
              <w:t xml:space="preserve"> </w:t>
            </w:r>
            <w:r>
              <w:t>краски;</w:t>
            </w:r>
            <w:r>
              <w:rPr>
                <w:spacing w:val="1"/>
              </w:rPr>
              <w:t xml:space="preserve"> </w:t>
            </w:r>
            <w:r>
              <w:t>развивать умение</w:t>
            </w:r>
            <w:r>
              <w:rPr>
                <w:spacing w:val="1"/>
              </w:rPr>
              <w:t xml:space="preserve"> </w:t>
            </w:r>
            <w:r>
              <w:t>творчески</w:t>
            </w:r>
            <w:r>
              <w:rPr>
                <w:spacing w:val="-2"/>
              </w:rPr>
              <w:t xml:space="preserve"> </w:t>
            </w:r>
            <w:r>
              <w:t>отражать</w:t>
            </w:r>
            <w:r>
              <w:rPr>
                <w:spacing w:val="-3"/>
              </w:rPr>
              <w:t xml:space="preserve"> </w:t>
            </w:r>
            <w:r>
              <w:t>свои</w:t>
            </w:r>
          </w:p>
          <w:p w:rsidR="00DB0F2E" w:rsidRDefault="00A57A92">
            <w:pPr>
              <w:pStyle w:val="TableParagraph"/>
              <w:spacing w:line="235" w:lineRule="exact"/>
              <w:ind w:left="60" w:right="39"/>
            </w:pPr>
            <w:r>
              <w:t>представления</w:t>
            </w:r>
            <w:r>
              <w:rPr>
                <w:spacing w:val="-1"/>
              </w:rPr>
              <w:t xml:space="preserve"> </w:t>
            </w:r>
            <w:r>
              <w:t>о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spacing w:line="251" w:lineRule="exact"/>
              <w:ind w:left="23" w:right="11"/>
              <w:rPr>
                <w:b/>
              </w:rPr>
            </w:pPr>
            <w:r>
              <w:rPr>
                <w:b/>
              </w:rPr>
              <w:t>городе.</w:t>
            </w:r>
          </w:p>
          <w:p w:rsidR="00DB0F2E" w:rsidRDefault="00A57A92">
            <w:pPr>
              <w:pStyle w:val="TableParagraph"/>
              <w:ind w:left="23" w:right="10"/>
            </w:pPr>
            <w:r>
              <w:t>Цель: формировать</w:t>
            </w:r>
            <w:r>
              <w:rPr>
                <w:spacing w:val="1"/>
              </w:rPr>
              <w:t xml:space="preserve"> </w:t>
            </w:r>
            <w:r>
              <w:t>представления</w:t>
            </w:r>
            <w:r>
              <w:rPr>
                <w:spacing w:val="-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признаках лета, развивать</w:t>
            </w:r>
            <w:r>
              <w:rPr>
                <w:spacing w:val="-52"/>
              </w:rPr>
              <w:t xml:space="preserve"> </w:t>
            </w:r>
            <w:r>
              <w:t>умение отвечать на</w:t>
            </w:r>
            <w:r>
              <w:rPr>
                <w:spacing w:val="1"/>
              </w:rPr>
              <w:t xml:space="preserve"> </w:t>
            </w:r>
            <w:r>
              <w:t>вопросы</w:t>
            </w:r>
            <w:r>
              <w:rPr>
                <w:spacing w:val="-7"/>
              </w:rPr>
              <w:t xml:space="preserve"> </w:t>
            </w:r>
            <w:r>
              <w:t>полным</w:t>
            </w:r>
            <w:r>
              <w:rPr>
                <w:spacing w:val="-6"/>
              </w:rPr>
              <w:t xml:space="preserve"> </w:t>
            </w:r>
            <w:r>
              <w:t>ответом,</w:t>
            </w:r>
            <w:r>
              <w:rPr>
                <w:spacing w:val="-52"/>
              </w:rPr>
              <w:t xml:space="preserve"> </w:t>
            </w:r>
            <w:r>
              <w:t>упражнять в отгадывании</w:t>
            </w:r>
            <w:r>
              <w:rPr>
                <w:spacing w:val="-52"/>
              </w:rPr>
              <w:t xml:space="preserve"> </w:t>
            </w:r>
            <w:r>
              <w:t>загадок,</w:t>
            </w:r>
            <w:r>
              <w:rPr>
                <w:spacing w:val="2"/>
              </w:rPr>
              <w:t xml:space="preserve"> </w:t>
            </w:r>
            <w:r>
              <w:t>учить детей</w:t>
            </w:r>
            <w:r>
              <w:rPr>
                <w:spacing w:val="1"/>
              </w:rPr>
              <w:t xml:space="preserve"> </w:t>
            </w:r>
            <w:r>
              <w:t>отмечать летние</w:t>
            </w:r>
          </w:p>
          <w:p w:rsidR="00DB0F2E" w:rsidRDefault="00A57A92">
            <w:pPr>
              <w:pStyle w:val="TableParagraph"/>
              <w:spacing w:before="4" w:line="237" w:lineRule="auto"/>
              <w:ind w:left="23" w:right="11"/>
            </w:pPr>
            <w:r>
              <w:t>изменения</w:t>
            </w:r>
            <w:r>
              <w:rPr>
                <w:spacing w:val="-10"/>
              </w:rPr>
              <w:t xml:space="preserve"> </w:t>
            </w:r>
            <w:r>
              <w:t>в</w:t>
            </w:r>
            <w:r>
              <w:rPr>
                <w:spacing w:val="-11"/>
              </w:rPr>
              <w:t xml:space="preserve"> </w:t>
            </w:r>
            <w:r>
              <w:t>природе;</w:t>
            </w:r>
            <w:r>
              <w:rPr>
                <w:spacing w:val="-52"/>
              </w:rPr>
              <w:t xml:space="preserve"> </w:t>
            </w:r>
            <w:r>
              <w:t>развивать</w:t>
            </w:r>
            <w:r>
              <w:rPr>
                <w:spacing w:val="-4"/>
              </w:rPr>
              <w:t xml:space="preserve"> </w:t>
            </w:r>
            <w:r>
              <w:t>память,</w:t>
            </w:r>
          </w:p>
          <w:p w:rsidR="00DB0F2E" w:rsidRDefault="00A57A92">
            <w:pPr>
              <w:pStyle w:val="TableParagraph"/>
              <w:spacing w:before="1"/>
              <w:ind w:left="23" w:right="8"/>
            </w:pPr>
            <w:r>
              <w:rPr>
                <w:spacing w:val="-1"/>
              </w:rPr>
              <w:t xml:space="preserve">мышление, </w:t>
            </w:r>
            <w:r>
              <w:t>способность</w:t>
            </w:r>
            <w:r>
              <w:rPr>
                <w:spacing w:val="-52"/>
              </w:rPr>
              <w:t xml:space="preserve"> </w:t>
            </w:r>
            <w:r>
              <w:t>правильно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грамотно</w:t>
            </w:r>
          </w:p>
          <w:p w:rsidR="00DB0F2E" w:rsidRDefault="00A57A92">
            <w:pPr>
              <w:pStyle w:val="TableParagraph"/>
              <w:spacing w:before="2"/>
              <w:ind w:left="23" w:right="10"/>
            </w:pPr>
            <w:r>
              <w:t>высказывать свои мысли;</w:t>
            </w:r>
            <w:r>
              <w:rPr>
                <w:spacing w:val="-52"/>
              </w:rPr>
              <w:t xml:space="preserve"> </w:t>
            </w:r>
            <w:r>
              <w:t>воспитывать культуру</w:t>
            </w:r>
            <w:r>
              <w:rPr>
                <w:spacing w:val="1"/>
              </w:rPr>
              <w:t xml:space="preserve"> </w:t>
            </w:r>
            <w:r>
              <w:t>поведения в природе в</w:t>
            </w:r>
            <w:r>
              <w:rPr>
                <w:spacing w:val="1"/>
              </w:rPr>
              <w:t xml:space="preserve"> </w:t>
            </w:r>
            <w:r>
              <w:t>летний</w:t>
            </w:r>
            <w:r>
              <w:rPr>
                <w:spacing w:val="2"/>
              </w:rPr>
              <w:t xml:space="preserve"> </w:t>
            </w:r>
            <w:r>
              <w:t>период.</w:t>
            </w:r>
          </w:p>
          <w:p w:rsidR="00DB0F2E" w:rsidRDefault="00A57A92">
            <w:pPr>
              <w:pStyle w:val="TableParagraph"/>
              <w:spacing w:line="242" w:lineRule="auto"/>
              <w:ind w:left="23" w:right="9"/>
              <w:rPr>
                <w:i/>
              </w:rPr>
            </w:pPr>
            <w:r>
              <w:rPr>
                <w:i/>
              </w:rPr>
              <w:t>Упражнение «Узнай по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описанию».</w:t>
            </w:r>
          </w:p>
        </w:tc>
        <w:tc>
          <w:tcPr>
            <w:tcW w:w="2976" w:type="dxa"/>
          </w:tcPr>
          <w:p w:rsidR="00DB0F2E" w:rsidRDefault="00A57A92">
            <w:pPr>
              <w:pStyle w:val="TableParagraph"/>
              <w:ind w:left="69" w:right="52" w:firstLine="9"/>
            </w:pPr>
            <w:r>
              <w:t>констуировать по схеме</w:t>
            </w:r>
            <w:r>
              <w:rPr>
                <w:spacing w:val="1"/>
              </w:rPr>
              <w:t xml:space="preserve"> </w:t>
            </w:r>
            <w:r>
              <w:t>здания различного</w:t>
            </w:r>
            <w:r>
              <w:rPr>
                <w:spacing w:val="1"/>
              </w:rPr>
              <w:t xml:space="preserve"> </w:t>
            </w:r>
            <w:r>
              <w:t>предназначения,расширять</w:t>
            </w:r>
            <w:r>
              <w:rPr>
                <w:spacing w:val="1"/>
              </w:rPr>
              <w:t xml:space="preserve"> </w:t>
            </w:r>
            <w:r>
              <w:t>словарный</w:t>
            </w:r>
            <w:r>
              <w:rPr>
                <w:spacing w:val="-2"/>
              </w:rPr>
              <w:t xml:space="preserve"> </w:t>
            </w:r>
            <w:r>
              <w:t>запас,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познавательную активность</w:t>
            </w:r>
            <w:r>
              <w:rPr>
                <w:spacing w:val="1"/>
              </w:rPr>
              <w:t xml:space="preserve"> </w:t>
            </w:r>
            <w:r>
              <w:t>детей через беседу о</w:t>
            </w:r>
            <w:r>
              <w:rPr>
                <w:spacing w:val="1"/>
              </w:rPr>
              <w:t xml:space="preserve"> </w:t>
            </w:r>
            <w:r>
              <w:t>назначении здания и их</w:t>
            </w:r>
            <w:r>
              <w:rPr>
                <w:spacing w:val="1"/>
              </w:rPr>
              <w:t xml:space="preserve"> </w:t>
            </w:r>
            <w:r>
              <w:t>значимости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жизни</w:t>
            </w:r>
            <w:r>
              <w:rPr>
                <w:spacing w:val="-2"/>
              </w:rPr>
              <w:t xml:space="preserve"> </w:t>
            </w:r>
            <w:r>
              <w:t>человека,</w:t>
            </w:r>
            <w:r>
              <w:rPr>
                <w:spacing w:val="-52"/>
              </w:rPr>
              <w:t xml:space="preserve"> </w:t>
            </w:r>
            <w:r>
              <w:t>воспитывать навыки работы в</w:t>
            </w:r>
            <w:r>
              <w:rPr>
                <w:spacing w:val="-52"/>
              </w:rPr>
              <w:t xml:space="preserve"> </w:t>
            </w:r>
            <w:r>
              <w:t>группе и бережного</w:t>
            </w:r>
            <w:r>
              <w:rPr>
                <w:spacing w:val="1"/>
              </w:rPr>
              <w:t xml:space="preserve"> </w:t>
            </w:r>
            <w:r>
              <w:t>отношения к постройке</w:t>
            </w:r>
            <w:r>
              <w:rPr>
                <w:spacing w:val="1"/>
              </w:rPr>
              <w:t xml:space="preserve"> </w:t>
            </w:r>
            <w:r>
              <w:t>товарища.</w:t>
            </w:r>
          </w:p>
          <w:p w:rsidR="00DB0F2E" w:rsidRDefault="00A57A92">
            <w:pPr>
              <w:pStyle w:val="TableParagraph"/>
              <w:ind w:left="50" w:right="24"/>
              <w:rPr>
                <w:i/>
              </w:rPr>
            </w:pPr>
            <w:r>
              <w:rPr>
                <w:i/>
              </w:rPr>
              <w:t>Дидактическая игра "Узнай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предмет".</w:t>
            </w: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41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98"/>
        <w:gridCol w:w="2541"/>
        <w:gridCol w:w="2550"/>
        <w:gridCol w:w="284"/>
        <w:gridCol w:w="2272"/>
        <w:gridCol w:w="423"/>
        <w:gridCol w:w="2555"/>
      </w:tblGrid>
      <w:tr w:rsidR="00DB0F2E">
        <w:trPr>
          <w:trHeight w:val="1776"/>
        </w:trPr>
        <w:tc>
          <w:tcPr>
            <w:tcW w:w="2555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92" w:type="dxa"/>
            <w:gridSpan w:val="2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541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550" w:type="dxa"/>
          </w:tcPr>
          <w:p w:rsidR="00DB0F2E" w:rsidRDefault="00A57A92">
            <w:pPr>
              <w:pStyle w:val="TableParagraph"/>
              <w:ind w:left="66" w:right="54" w:firstLine="1"/>
            </w:pPr>
            <w:r>
              <w:t>красивых явлениях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разными </w:t>
            </w:r>
            <w:r>
              <w:t>изобразительно-</w:t>
            </w:r>
            <w:r>
              <w:rPr>
                <w:spacing w:val="-52"/>
              </w:rPr>
              <w:t xml:space="preserve"> </w:t>
            </w:r>
            <w:r>
              <w:t>выразительными</w:t>
            </w:r>
            <w:r>
              <w:rPr>
                <w:spacing w:val="1"/>
              </w:rPr>
              <w:t xml:space="preserve"> </w:t>
            </w:r>
            <w:r>
              <w:t>средствами;</w:t>
            </w:r>
            <w:r>
              <w:rPr>
                <w:spacing w:val="2"/>
              </w:rPr>
              <w:t xml:space="preserve"> </w:t>
            </w:r>
            <w:r>
              <w:t>вызвать</w:t>
            </w:r>
            <w:r>
              <w:rPr>
                <w:spacing w:val="1"/>
              </w:rPr>
              <w:t xml:space="preserve"> </w:t>
            </w:r>
            <w:r>
              <w:t>интерес</w:t>
            </w:r>
            <w:r>
              <w:rPr>
                <w:spacing w:val="-1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рисованию.</w:t>
            </w:r>
          </w:p>
          <w:p w:rsidR="00DB0F2E" w:rsidRDefault="00A57A92">
            <w:pPr>
              <w:pStyle w:val="TableParagraph"/>
              <w:ind w:left="60" w:right="48"/>
              <w:rPr>
                <w:i/>
              </w:rPr>
            </w:pPr>
            <w:r>
              <w:rPr>
                <w:i/>
              </w:rPr>
              <w:t>Пальчиковая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гимнастика</w:t>
            </w:r>
          </w:p>
          <w:p w:rsidR="00DB0F2E" w:rsidRDefault="00A57A92">
            <w:pPr>
              <w:pStyle w:val="TableParagraph"/>
              <w:spacing w:line="238" w:lineRule="exact"/>
              <w:ind w:left="53" w:right="48"/>
              <w:rPr>
                <w:i/>
              </w:rPr>
            </w:pPr>
            <w:r>
              <w:rPr>
                <w:i/>
              </w:rPr>
              <w:t>«Радуга».</w:t>
            </w:r>
          </w:p>
        </w:tc>
        <w:tc>
          <w:tcPr>
            <w:tcW w:w="2556" w:type="dxa"/>
            <w:gridSpan w:val="2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78" w:type="dxa"/>
            <w:gridSpan w:val="2"/>
          </w:tcPr>
          <w:p w:rsidR="00DB0F2E" w:rsidRDefault="00DB0F2E">
            <w:pPr>
              <w:pStyle w:val="TableParagraph"/>
              <w:jc w:val="left"/>
            </w:pPr>
          </w:p>
        </w:tc>
      </w:tr>
      <w:tr w:rsidR="00DB0F2E">
        <w:trPr>
          <w:trHeight w:val="3288"/>
        </w:trPr>
        <w:tc>
          <w:tcPr>
            <w:tcW w:w="2555" w:type="dxa"/>
          </w:tcPr>
          <w:p w:rsidR="00DB0F2E" w:rsidRDefault="00A57A92">
            <w:pPr>
              <w:pStyle w:val="TableParagraph"/>
              <w:ind w:left="112"/>
              <w:jc w:val="left"/>
              <w:rPr>
                <w:b/>
              </w:rPr>
            </w:pPr>
            <w:r>
              <w:rPr>
                <w:b/>
              </w:rPr>
              <w:t>Подготовка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к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прогулке</w:t>
            </w:r>
          </w:p>
        </w:tc>
        <w:tc>
          <w:tcPr>
            <w:tcW w:w="13617" w:type="dxa"/>
            <w:gridSpan w:val="8"/>
          </w:tcPr>
          <w:p w:rsidR="00DB0F2E" w:rsidRDefault="00A57A92">
            <w:pPr>
              <w:pStyle w:val="TableParagraph"/>
              <w:spacing w:line="242" w:lineRule="auto"/>
              <w:ind w:left="256" w:firstLine="412"/>
              <w:jc w:val="left"/>
            </w:pPr>
            <w:r>
              <w:t>Закреплять осознанное понимание режимных процессов, задачи организованного сбора и выхода на прогулку, развивать качество</w:t>
            </w:r>
            <w:r>
              <w:rPr>
                <w:spacing w:val="1"/>
              </w:rPr>
              <w:t xml:space="preserve"> </w:t>
            </w:r>
            <w:r>
              <w:t>бесшумного, последовательного</w:t>
            </w:r>
            <w:r>
              <w:rPr>
                <w:spacing w:val="-6"/>
              </w:rPr>
              <w:t xml:space="preserve"> </w:t>
            </w:r>
            <w:r>
              <w:t>одевания, умение</w:t>
            </w:r>
            <w:r>
              <w:rPr>
                <w:spacing w:val="-8"/>
              </w:rPr>
              <w:t xml:space="preserve"> </w:t>
            </w:r>
            <w:r>
              <w:t>соблюдать</w:t>
            </w:r>
            <w:r>
              <w:rPr>
                <w:spacing w:val="-3"/>
              </w:rPr>
              <w:t xml:space="preserve"> </w:t>
            </w:r>
            <w:r>
              <w:t>меры</w:t>
            </w:r>
            <w:r>
              <w:rPr>
                <w:spacing w:val="-1"/>
              </w:rPr>
              <w:t xml:space="preserve"> </w:t>
            </w:r>
            <w:r>
              <w:t>взаимопомощи, взаимопроверки опрятного</w:t>
            </w:r>
            <w:r>
              <w:rPr>
                <w:spacing w:val="-7"/>
              </w:rPr>
              <w:t xml:space="preserve"> </w:t>
            </w:r>
            <w:r>
              <w:t>вида; закреплять</w:t>
            </w:r>
            <w:r>
              <w:rPr>
                <w:spacing w:val="-2"/>
              </w:rPr>
              <w:t xml:space="preserve"> </w:t>
            </w:r>
            <w:r>
              <w:t>привычку</w:t>
            </w:r>
          </w:p>
          <w:p w:rsidR="00DB0F2E" w:rsidRDefault="00A57A92">
            <w:pPr>
              <w:pStyle w:val="TableParagraph"/>
              <w:spacing w:line="242" w:lineRule="auto"/>
              <w:ind w:left="92" w:right="105"/>
              <w:rPr>
                <w:i/>
              </w:rPr>
            </w:pPr>
            <w:r>
              <w:t>следить</w:t>
            </w:r>
            <w:r>
              <w:rPr>
                <w:spacing w:val="-3"/>
              </w:rPr>
              <w:t xml:space="preserve"> </w:t>
            </w:r>
            <w:r>
              <w:t>за</w:t>
            </w:r>
            <w:r>
              <w:rPr>
                <w:spacing w:val="-4"/>
              </w:rPr>
              <w:t xml:space="preserve"> </w:t>
            </w:r>
            <w:r>
              <w:t>порядком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шкафу</w:t>
            </w:r>
            <w:r>
              <w:rPr>
                <w:spacing w:val="-7"/>
              </w:rPr>
              <w:t xml:space="preserve"> </w:t>
            </w:r>
            <w:r>
              <w:t>приемной, показа</w:t>
            </w:r>
            <w:r>
              <w:rPr>
                <w:spacing w:val="-4"/>
              </w:rPr>
              <w:t xml:space="preserve"> </w:t>
            </w:r>
            <w:r>
              <w:t>готовности</w:t>
            </w:r>
            <w:r>
              <w:rPr>
                <w:spacing w:val="-1"/>
              </w:rPr>
              <w:t xml:space="preserve"> </w:t>
            </w:r>
            <w:r>
              <w:t>к</w:t>
            </w:r>
            <w:r>
              <w:rPr>
                <w:spacing w:val="-4"/>
              </w:rPr>
              <w:t xml:space="preserve"> </w:t>
            </w:r>
            <w:r>
              <w:t>выходу</w:t>
            </w:r>
            <w:r>
              <w:rPr>
                <w:spacing w:val="-7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прогулку.</w:t>
            </w:r>
            <w:r>
              <w:rPr>
                <w:spacing w:val="-1"/>
              </w:rPr>
              <w:t xml:space="preserve"> </w:t>
            </w:r>
            <w:r>
              <w:t>Закрепить</w:t>
            </w:r>
            <w:r>
              <w:rPr>
                <w:spacing w:val="-3"/>
              </w:rPr>
              <w:t xml:space="preserve"> </w:t>
            </w:r>
            <w:r>
              <w:t>правила</w:t>
            </w:r>
            <w:r>
              <w:rPr>
                <w:spacing w:val="-4"/>
              </w:rPr>
              <w:t xml:space="preserve"> </w:t>
            </w:r>
            <w:r>
              <w:t>поведения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прогулке, соблюдения</w:t>
            </w:r>
            <w:r>
              <w:rPr>
                <w:spacing w:val="-3"/>
              </w:rPr>
              <w:t xml:space="preserve"> </w:t>
            </w:r>
            <w:r>
              <w:t>мер</w:t>
            </w:r>
            <w:r>
              <w:rPr>
                <w:spacing w:val="-52"/>
              </w:rPr>
              <w:t xml:space="preserve"> </w:t>
            </w:r>
            <w:r>
              <w:t xml:space="preserve">гигиены, безопасности, защиты от солнечных лучей и других мер защиты. </w:t>
            </w:r>
            <w:r>
              <w:rPr>
                <w:i/>
              </w:rPr>
              <w:t>(кгн, соц-эмоц развитие, навыки самообслуживания, казахский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язык,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5364" w:right="5370" w:firstLine="10"/>
            </w:pPr>
            <w:r>
              <w:t>Для прогулок в нашем садике</w:t>
            </w:r>
            <w:r>
              <w:rPr>
                <w:spacing w:val="1"/>
              </w:rPr>
              <w:t xml:space="preserve"> </w:t>
            </w:r>
            <w:r>
              <w:t>Мы</w:t>
            </w:r>
            <w:r>
              <w:rPr>
                <w:spacing w:val="1"/>
              </w:rPr>
              <w:t xml:space="preserve"> </w:t>
            </w:r>
            <w:r>
              <w:t>готовы,</w:t>
            </w:r>
            <w:r>
              <w:rPr>
                <w:spacing w:val="4"/>
              </w:rPr>
              <w:t xml:space="preserve"> </w:t>
            </w:r>
            <w:r>
              <w:t>как</w:t>
            </w:r>
            <w:r>
              <w:rPr>
                <w:spacing w:val="-5"/>
              </w:rPr>
              <w:t xml:space="preserve"> </w:t>
            </w:r>
            <w:r>
              <w:t>солдатики.</w:t>
            </w:r>
            <w:r>
              <w:rPr>
                <w:spacing w:val="1"/>
              </w:rPr>
              <w:t xml:space="preserve"> </w:t>
            </w:r>
            <w:r>
              <w:t>Одеты</w:t>
            </w:r>
            <w:r>
              <w:rPr>
                <w:spacing w:val="-2"/>
              </w:rPr>
              <w:t xml:space="preserve"> </w:t>
            </w:r>
            <w:r>
              <w:t>все</w:t>
            </w:r>
            <w:r>
              <w:rPr>
                <w:spacing w:val="-8"/>
              </w:rPr>
              <w:t xml:space="preserve"> </w:t>
            </w:r>
            <w:r>
              <w:t>как</w:t>
            </w:r>
            <w:r>
              <w:rPr>
                <w:spacing w:val="-3"/>
              </w:rPr>
              <w:t xml:space="preserve"> </w:t>
            </w:r>
            <w:r>
              <w:t>один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погоде,</w:t>
            </w:r>
            <w:r>
              <w:rPr>
                <w:spacing w:val="-52"/>
              </w:rPr>
              <w:t xml:space="preserve"> </w:t>
            </w:r>
            <w:r>
              <w:t>Посмотрите</w:t>
            </w:r>
            <w:r>
              <w:rPr>
                <w:spacing w:val="-5"/>
              </w:rPr>
              <w:t xml:space="preserve"> </w:t>
            </w:r>
            <w:r>
              <w:t>- мы</w:t>
            </w:r>
            <w:r>
              <w:rPr>
                <w:spacing w:val="2"/>
              </w:rPr>
              <w:t xml:space="preserve"> </w:t>
            </w:r>
            <w:r>
              <w:t>готовы.</w:t>
            </w:r>
          </w:p>
          <w:p w:rsidR="00DB0F2E" w:rsidRDefault="00A57A92">
            <w:pPr>
              <w:pStyle w:val="TableParagraph"/>
              <w:ind w:left="5671" w:right="5657" w:hanging="15"/>
              <w:jc w:val="both"/>
            </w:pPr>
            <w:r>
              <w:t>Оборудование,</w:t>
            </w:r>
            <w:r>
              <w:rPr>
                <w:spacing w:val="-9"/>
              </w:rPr>
              <w:t xml:space="preserve"> </w:t>
            </w:r>
            <w:r>
              <w:t>игрушки</w:t>
            </w:r>
            <w:r>
              <w:rPr>
                <w:spacing w:val="-53"/>
              </w:rPr>
              <w:t xml:space="preserve"> </w:t>
            </w:r>
            <w:r>
              <w:t>Уже не лежат на сушке.</w:t>
            </w:r>
            <w:r>
              <w:rPr>
                <w:spacing w:val="-52"/>
              </w:rPr>
              <w:t xml:space="preserve"> </w:t>
            </w:r>
            <w:r>
              <w:t>Раз</w:t>
            </w:r>
            <w:r>
              <w:rPr>
                <w:spacing w:val="-5"/>
              </w:rPr>
              <w:t xml:space="preserve"> </w:t>
            </w:r>
            <w:r>
              <w:t>- Два!</w:t>
            </w:r>
            <w:r>
              <w:rPr>
                <w:spacing w:val="-5"/>
              </w:rPr>
              <w:t xml:space="preserve"> </w:t>
            </w:r>
            <w:r>
              <w:t>Мы</w:t>
            </w:r>
            <w:r>
              <w:rPr>
                <w:spacing w:val="2"/>
              </w:rPr>
              <w:t xml:space="preserve"> </w:t>
            </w:r>
            <w:r>
              <w:t>выходим,</w:t>
            </w:r>
          </w:p>
          <w:p w:rsidR="00DB0F2E" w:rsidRDefault="00A57A92">
            <w:pPr>
              <w:pStyle w:val="TableParagraph"/>
              <w:spacing w:line="238" w:lineRule="exact"/>
              <w:ind w:left="4850"/>
              <w:jc w:val="both"/>
            </w:pPr>
            <w:r>
              <w:t>Привет</w:t>
            </w:r>
            <w:r>
              <w:rPr>
                <w:spacing w:val="-4"/>
              </w:rPr>
              <w:t xml:space="preserve"> </w:t>
            </w:r>
            <w:r>
              <w:t>солнышку,</w:t>
            </w:r>
            <w:r>
              <w:rPr>
                <w:spacing w:val="-1"/>
              </w:rPr>
              <w:t xml:space="preserve"> </w:t>
            </w:r>
            <w:r>
              <w:t>погоде!</w:t>
            </w:r>
            <w:r>
              <w:rPr>
                <w:spacing w:val="-5"/>
              </w:rPr>
              <w:t xml:space="preserve"> </w:t>
            </w:r>
            <w:r>
              <w:t>(Д.</w:t>
            </w:r>
            <w:r>
              <w:rPr>
                <w:spacing w:val="-1"/>
              </w:rPr>
              <w:t xml:space="preserve"> </w:t>
            </w:r>
            <w:r>
              <w:t>Ахметова)</w:t>
            </w:r>
          </w:p>
        </w:tc>
      </w:tr>
      <w:tr w:rsidR="00DB0F2E">
        <w:trPr>
          <w:trHeight w:val="5574"/>
        </w:trPr>
        <w:tc>
          <w:tcPr>
            <w:tcW w:w="2555" w:type="dxa"/>
          </w:tcPr>
          <w:p w:rsidR="00DB0F2E" w:rsidRDefault="00A57A92">
            <w:pPr>
              <w:pStyle w:val="TableParagraph"/>
              <w:ind w:left="71" w:right="59"/>
            </w:pPr>
            <w:r>
              <w:rPr>
                <w:b/>
                <w:spacing w:val="-1"/>
              </w:rPr>
              <w:t xml:space="preserve">Прогулка </w:t>
            </w:r>
            <w:r>
              <w:t>(наблюдение,</w:t>
            </w:r>
            <w:r>
              <w:rPr>
                <w:spacing w:val="-52"/>
              </w:rPr>
              <w:t xml:space="preserve"> </w:t>
            </w:r>
            <w:r>
              <w:t>трудовая деятельность,</w:t>
            </w:r>
            <w:r>
              <w:rPr>
                <w:spacing w:val="1"/>
              </w:rPr>
              <w:t xml:space="preserve"> </w:t>
            </w:r>
            <w:r>
              <w:t>подвижная</w:t>
            </w:r>
            <w:r>
              <w:rPr>
                <w:spacing w:val="-4"/>
              </w:rPr>
              <w:t xml:space="preserve"> </w:t>
            </w:r>
            <w:r>
              <w:t>игра,</w:t>
            </w:r>
          </w:p>
          <w:p w:rsidR="00DB0F2E" w:rsidRDefault="00A57A92">
            <w:pPr>
              <w:pStyle w:val="TableParagraph"/>
              <w:ind w:left="71" w:right="59"/>
            </w:pPr>
            <w:r>
              <w:t>самостоятельные</w:t>
            </w:r>
            <w:r>
              <w:rPr>
                <w:spacing w:val="-5"/>
              </w:rPr>
              <w:t xml:space="preserve"> </w:t>
            </w:r>
            <w:r>
              <w:t>игры)</w:t>
            </w:r>
          </w:p>
        </w:tc>
        <w:tc>
          <w:tcPr>
            <w:tcW w:w="2694" w:type="dxa"/>
          </w:tcPr>
          <w:p w:rsidR="00DB0F2E" w:rsidRDefault="00A57A92">
            <w:pPr>
              <w:pStyle w:val="TableParagraph"/>
              <w:spacing w:before="7" w:line="237" w:lineRule="auto"/>
              <w:ind w:left="78" w:right="63"/>
              <w:rPr>
                <w:i/>
              </w:rPr>
            </w:pPr>
            <w:r>
              <w:rPr>
                <w:b/>
              </w:rPr>
              <w:t>Наблюдение за солнцем.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54" w:right="42" w:firstLine="1"/>
            </w:pPr>
            <w:r>
              <w:t>Цель: продолжать</w:t>
            </w:r>
            <w:r>
              <w:rPr>
                <w:spacing w:val="1"/>
              </w:rPr>
              <w:t xml:space="preserve"> </w:t>
            </w:r>
            <w:r>
              <w:t>наблюдение</w:t>
            </w:r>
            <w:r>
              <w:rPr>
                <w:spacing w:val="-12"/>
              </w:rPr>
              <w:t xml:space="preserve"> </w:t>
            </w:r>
            <w:r>
              <w:t>за</w:t>
            </w:r>
            <w:r>
              <w:rPr>
                <w:spacing w:val="-3"/>
              </w:rPr>
              <w:t xml:space="preserve"> </w:t>
            </w:r>
            <w:r>
              <w:t>солнцем</w:t>
            </w:r>
            <w:r>
              <w:rPr>
                <w:spacing w:val="-1"/>
              </w:rPr>
              <w:t xml:space="preserve"> </w:t>
            </w:r>
            <w:r>
              <w:t>его</w:t>
            </w:r>
            <w:r>
              <w:rPr>
                <w:spacing w:val="-52"/>
              </w:rPr>
              <w:t xml:space="preserve"> </w:t>
            </w:r>
            <w:r>
              <w:t>ролью для</w:t>
            </w:r>
            <w:r>
              <w:rPr>
                <w:spacing w:val="1"/>
              </w:rPr>
              <w:t xml:space="preserve"> </w:t>
            </w:r>
            <w:r>
              <w:t>растений,</w:t>
            </w:r>
            <w:r>
              <w:rPr>
                <w:spacing w:val="1"/>
              </w:rPr>
              <w:t xml:space="preserve"> </w:t>
            </w:r>
            <w:r>
              <w:t>деревьев,</w:t>
            </w:r>
            <w:r>
              <w:rPr>
                <w:spacing w:val="1"/>
              </w:rPr>
              <w:t xml:space="preserve"> </w:t>
            </w:r>
            <w:r>
              <w:t>жизнедеятельности</w:t>
            </w:r>
            <w:r>
              <w:rPr>
                <w:spacing w:val="1"/>
              </w:rPr>
              <w:t xml:space="preserve"> </w:t>
            </w:r>
            <w:r>
              <w:t>насекомых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всего</w:t>
            </w:r>
            <w:r>
              <w:rPr>
                <w:spacing w:val="-4"/>
              </w:rPr>
              <w:t xml:space="preserve"> </w:t>
            </w:r>
            <w:r>
              <w:t>живого.</w:t>
            </w:r>
          </w:p>
          <w:p w:rsidR="00DB0F2E" w:rsidRDefault="00A57A92">
            <w:pPr>
              <w:pStyle w:val="TableParagraph"/>
              <w:spacing w:before="4"/>
              <w:ind w:left="144" w:right="128"/>
            </w:pPr>
            <w:r>
              <w:t>Экологическая задача:</w:t>
            </w:r>
            <w:r>
              <w:rPr>
                <w:spacing w:val="-52"/>
              </w:rPr>
              <w:t xml:space="preserve"> </w:t>
            </w:r>
            <w:r>
              <w:t>показать значение</w:t>
            </w:r>
            <w:r>
              <w:rPr>
                <w:spacing w:val="1"/>
              </w:rPr>
              <w:t xml:space="preserve"> </w:t>
            </w:r>
            <w:r>
              <w:t>солнечного света для</w:t>
            </w:r>
            <w:r>
              <w:rPr>
                <w:spacing w:val="1"/>
              </w:rPr>
              <w:t xml:space="preserve"> </w:t>
            </w:r>
            <w:r>
              <w:t>жизни</w:t>
            </w:r>
            <w:r>
              <w:rPr>
                <w:spacing w:val="1"/>
              </w:rPr>
              <w:t xml:space="preserve"> </w:t>
            </w:r>
            <w:r>
              <w:t>человека</w:t>
            </w:r>
            <w:r>
              <w:rPr>
                <w:spacing w:val="4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растений.</w:t>
            </w:r>
          </w:p>
          <w:p w:rsidR="00DB0F2E" w:rsidRDefault="00A57A92">
            <w:pPr>
              <w:pStyle w:val="TableParagraph"/>
              <w:spacing w:before="3"/>
              <w:ind w:left="116" w:right="103" w:firstLine="3"/>
            </w:pPr>
            <w:r>
              <w:rPr>
                <w:b/>
              </w:rPr>
              <w:t>Художественное слово</w:t>
            </w:r>
            <w:r>
              <w:rPr>
                <w:b/>
                <w:spacing w:val="1"/>
              </w:rPr>
              <w:t xml:space="preserve"> </w:t>
            </w:r>
            <w:r>
              <w:t>Солнце</w:t>
            </w:r>
            <w:r>
              <w:rPr>
                <w:spacing w:val="-10"/>
              </w:rPr>
              <w:t xml:space="preserve"> </w:t>
            </w:r>
            <w:r>
              <w:t>светит</w:t>
            </w:r>
            <w:r>
              <w:rPr>
                <w:spacing w:val="-5"/>
              </w:rPr>
              <w:t xml:space="preserve"> </w:t>
            </w:r>
            <w:r>
              <w:t>ярко,</w:t>
            </w:r>
            <w:r>
              <w:rPr>
                <w:spacing w:val="-2"/>
              </w:rPr>
              <w:t xml:space="preserve"> </w:t>
            </w:r>
            <w:r>
              <w:t>ярко!</w:t>
            </w:r>
            <w:r>
              <w:rPr>
                <w:spacing w:val="-52"/>
              </w:rPr>
              <w:t xml:space="preserve"> </w:t>
            </w:r>
            <w:r>
              <w:t>От него светло и жарко.</w:t>
            </w:r>
            <w:r>
              <w:rPr>
                <w:spacing w:val="1"/>
              </w:rPr>
              <w:t xml:space="preserve"> </w:t>
            </w:r>
            <w:r>
              <w:t>Солнце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0"/>
              </w:rPr>
              <w:t xml:space="preserve"> </w:t>
            </w:r>
            <w:r>
              <w:t>поле,</w:t>
            </w:r>
            <w:r>
              <w:rPr>
                <w:spacing w:val="10"/>
              </w:rPr>
              <w:t xml:space="preserve"> </w:t>
            </w:r>
            <w:r>
              <w:t>на</w:t>
            </w:r>
            <w:r>
              <w:rPr>
                <w:spacing w:val="7"/>
              </w:rPr>
              <w:t xml:space="preserve"> </w:t>
            </w:r>
            <w:r>
              <w:t>лугу</w:t>
            </w:r>
            <w:r>
              <w:rPr>
                <w:spacing w:val="7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Я</w:t>
            </w:r>
            <w:r>
              <w:rPr>
                <w:spacing w:val="1"/>
              </w:rPr>
              <w:t xml:space="preserve"> </w:t>
            </w:r>
            <w:r>
              <w:t>встречать его</w:t>
            </w:r>
            <w:r>
              <w:rPr>
                <w:spacing w:val="-4"/>
              </w:rPr>
              <w:t xml:space="preserve"> </w:t>
            </w:r>
            <w:r>
              <w:t>бегу.</w:t>
            </w:r>
          </w:p>
          <w:p w:rsidR="00DB0F2E" w:rsidRDefault="00A57A92">
            <w:pPr>
              <w:pStyle w:val="TableParagraph"/>
              <w:spacing w:line="250" w:lineRule="exact"/>
              <w:ind w:left="265" w:right="251" w:hanging="4"/>
              <w:rPr>
                <w:b/>
              </w:rPr>
            </w:pPr>
            <w:r>
              <w:rPr>
                <w:b/>
              </w:rPr>
              <w:t>Динамическое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упражнение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"Строим</w:t>
            </w:r>
          </w:p>
        </w:tc>
        <w:tc>
          <w:tcPr>
            <w:tcW w:w="2839" w:type="dxa"/>
            <w:gridSpan w:val="2"/>
          </w:tcPr>
          <w:p w:rsidR="00DB0F2E" w:rsidRDefault="00A57A92">
            <w:pPr>
              <w:pStyle w:val="TableParagraph"/>
              <w:spacing w:before="7" w:line="237" w:lineRule="auto"/>
              <w:ind w:left="118" w:right="115"/>
              <w:rPr>
                <w:i/>
              </w:rPr>
            </w:pPr>
            <w:r>
              <w:rPr>
                <w:b/>
              </w:rPr>
              <w:t>Наблюдение за песком.</w:t>
            </w:r>
            <w:r>
              <w:rPr>
                <w:b/>
                <w:spacing w:val="-53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 речи,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художественная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литература)</w:t>
            </w:r>
          </w:p>
          <w:p w:rsidR="00DB0F2E" w:rsidRDefault="00A57A92">
            <w:pPr>
              <w:pStyle w:val="TableParagraph"/>
              <w:spacing w:before="8"/>
              <w:ind w:left="87" w:right="83" w:hanging="2"/>
            </w:pPr>
            <w:r>
              <w:t>Цель: выделить свойства</w:t>
            </w:r>
            <w:r>
              <w:rPr>
                <w:spacing w:val="1"/>
              </w:rPr>
              <w:t xml:space="preserve"> </w:t>
            </w:r>
            <w:r>
              <w:t>песка:</w:t>
            </w:r>
            <w:r>
              <w:rPr>
                <w:spacing w:val="-12"/>
              </w:rPr>
              <w:t xml:space="preserve"> </w:t>
            </w:r>
            <w:r>
              <w:t>сыпучесть,</w:t>
            </w:r>
            <w:r>
              <w:rPr>
                <w:spacing w:val="-7"/>
              </w:rPr>
              <w:t xml:space="preserve"> </w:t>
            </w:r>
            <w:r>
              <w:t>рыхлость,</w:t>
            </w:r>
            <w:r>
              <w:rPr>
                <w:spacing w:val="-52"/>
              </w:rPr>
              <w:t xml:space="preserve"> </w:t>
            </w:r>
            <w:r>
              <w:t>из мокрого можно лепить;</w:t>
            </w:r>
            <w:r>
              <w:rPr>
                <w:spacing w:val="1"/>
              </w:rPr>
              <w:t xml:space="preserve"> </w:t>
            </w:r>
            <w:r>
              <w:t>познакомить со способом</w:t>
            </w:r>
            <w:r>
              <w:rPr>
                <w:spacing w:val="1"/>
              </w:rPr>
              <w:t xml:space="preserve"> </w:t>
            </w:r>
            <w:r>
              <w:t>изготовления рисунков из</w:t>
            </w:r>
            <w:r>
              <w:rPr>
                <w:spacing w:val="1"/>
              </w:rPr>
              <w:t xml:space="preserve"> </w:t>
            </w:r>
            <w:r>
              <w:t>песка;</w:t>
            </w:r>
            <w:r>
              <w:rPr>
                <w:spacing w:val="2"/>
              </w:rPr>
              <w:t xml:space="preserve"> </w:t>
            </w:r>
            <w:r>
              <w:t>закрепить знания о</w:t>
            </w:r>
            <w:r>
              <w:rPr>
                <w:spacing w:val="1"/>
              </w:rPr>
              <w:t xml:space="preserve"> </w:t>
            </w:r>
            <w:r>
              <w:t>свойствах</w:t>
            </w:r>
            <w:r>
              <w:rPr>
                <w:spacing w:val="1"/>
              </w:rPr>
              <w:t xml:space="preserve"> </w:t>
            </w:r>
            <w:r>
              <w:t>песка.</w:t>
            </w:r>
          </w:p>
          <w:p w:rsidR="00DB0F2E" w:rsidRDefault="00A57A92">
            <w:pPr>
              <w:pStyle w:val="TableParagraph"/>
              <w:spacing w:before="1"/>
              <w:ind w:left="120" w:right="112"/>
            </w:pPr>
            <w:r>
              <w:t>Наблюдение</w:t>
            </w:r>
            <w:r>
              <w:rPr>
                <w:spacing w:val="-12"/>
              </w:rPr>
              <w:t xml:space="preserve"> </w:t>
            </w:r>
            <w:r>
              <w:t>проводится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хорошую погоду на</w:t>
            </w:r>
            <w:r>
              <w:rPr>
                <w:spacing w:val="1"/>
              </w:rPr>
              <w:t xml:space="preserve"> </w:t>
            </w:r>
            <w:r>
              <w:t>площадке.</w:t>
            </w:r>
          </w:p>
          <w:p w:rsidR="00DB0F2E" w:rsidRDefault="00A57A92">
            <w:pPr>
              <w:pStyle w:val="TableParagraph"/>
              <w:spacing w:before="5" w:line="252" w:lineRule="exact"/>
              <w:ind w:left="114" w:right="115"/>
              <w:rPr>
                <w:b/>
              </w:rPr>
            </w:pPr>
            <w:r>
              <w:rPr>
                <w:b/>
              </w:rPr>
              <w:t>Загадка.</w:t>
            </w:r>
          </w:p>
          <w:p w:rsidR="00DB0F2E" w:rsidRDefault="00A57A92">
            <w:pPr>
              <w:pStyle w:val="TableParagraph"/>
              <w:ind w:left="284" w:right="272"/>
            </w:pPr>
            <w:r>
              <w:t>Он рассыпчатый такой,</w:t>
            </w:r>
            <w:r>
              <w:rPr>
                <w:spacing w:val="-52"/>
              </w:rPr>
              <w:t xml:space="preserve"> </w:t>
            </w:r>
            <w:r>
              <w:t>А на солнце золотой.</w:t>
            </w:r>
            <w:r>
              <w:rPr>
                <w:spacing w:val="1"/>
              </w:rPr>
              <w:t xml:space="preserve"> </w:t>
            </w:r>
            <w:r>
              <w:t>Как</w:t>
            </w:r>
            <w:r>
              <w:rPr>
                <w:spacing w:val="-6"/>
              </w:rPr>
              <w:t xml:space="preserve"> </w:t>
            </w:r>
            <w:r>
              <w:t>намочишь ты его,</w:t>
            </w:r>
          </w:p>
          <w:p w:rsidR="00DB0F2E" w:rsidRDefault="00A57A92">
            <w:pPr>
              <w:pStyle w:val="TableParagraph"/>
              <w:spacing w:line="250" w:lineRule="exact"/>
              <w:ind w:left="120" w:right="112"/>
            </w:pPr>
            <w:r>
              <w:t>Так</w:t>
            </w:r>
            <w:r>
              <w:rPr>
                <w:spacing w:val="-9"/>
              </w:rPr>
              <w:t xml:space="preserve"> </w:t>
            </w:r>
            <w:r>
              <w:t>построишь</w:t>
            </w:r>
            <w:r>
              <w:rPr>
                <w:spacing w:val="-6"/>
              </w:rPr>
              <w:t xml:space="preserve"> </w:t>
            </w:r>
            <w:r>
              <w:t>хоть</w:t>
            </w:r>
            <w:r>
              <w:rPr>
                <w:spacing w:val="-7"/>
              </w:rPr>
              <w:t xml:space="preserve"> </w:t>
            </w:r>
            <w:r>
              <w:t>чего.</w:t>
            </w:r>
            <w:r>
              <w:rPr>
                <w:spacing w:val="-52"/>
              </w:rPr>
              <w:t xml:space="preserve"> </w:t>
            </w:r>
            <w:r>
              <w:t>(Песок)</w:t>
            </w:r>
          </w:p>
        </w:tc>
        <w:tc>
          <w:tcPr>
            <w:tcW w:w="2834" w:type="dxa"/>
            <w:gridSpan w:val="2"/>
          </w:tcPr>
          <w:p w:rsidR="00DB0F2E" w:rsidRDefault="00A57A92">
            <w:pPr>
              <w:pStyle w:val="TableParagraph"/>
              <w:spacing w:before="5"/>
              <w:ind w:left="110" w:right="95" w:hanging="1"/>
              <w:rPr>
                <w:i/>
              </w:rPr>
            </w:pPr>
            <w:r>
              <w:rPr>
                <w:b/>
              </w:rPr>
              <w:t>Наблюдение за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1"/>
              </w:rPr>
              <w:t xml:space="preserve">проходящим </w:t>
            </w:r>
            <w:r>
              <w:rPr>
                <w:b/>
              </w:rPr>
              <w:t>транспортом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(специальный транспорт: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скорая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помощь,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поливальная машина).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134" w:right="116" w:hanging="5"/>
            </w:pPr>
            <w:r>
              <w:t>Цель: развивать умения</w:t>
            </w:r>
            <w:r>
              <w:rPr>
                <w:spacing w:val="1"/>
              </w:rPr>
              <w:t xml:space="preserve"> </w:t>
            </w:r>
            <w:r>
              <w:t>наблюдать за специальным</w:t>
            </w:r>
            <w:r>
              <w:rPr>
                <w:spacing w:val="-52"/>
              </w:rPr>
              <w:t xml:space="preserve"> </w:t>
            </w:r>
            <w:r>
              <w:t>транспортом (скорая</w:t>
            </w:r>
          </w:p>
          <w:p w:rsidR="00DB0F2E" w:rsidRDefault="00A57A92">
            <w:pPr>
              <w:pStyle w:val="TableParagraph"/>
              <w:spacing w:line="245" w:lineRule="exact"/>
              <w:ind w:left="43" w:right="32"/>
            </w:pPr>
            <w:r>
              <w:t>помощь, поливальная</w:t>
            </w:r>
          </w:p>
          <w:p w:rsidR="00DB0F2E" w:rsidRDefault="00A57A92">
            <w:pPr>
              <w:pStyle w:val="TableParagraph"/>
              <w:ind w:left="43" w:right="25"/>
            </w:pPr>
            <w:r>
              <w:t>машина), проходящим мимо</w:t>
            </w:r>
            <w:r>
              <w:rPr>
                <w:spacing w:val="-52"/>
              </w:rPr>
              <w:t xml:space="preserve"> </w:t>
            </w:r>
            <w:r>
              <w:t>детского сада, умения</w:t>
            </w:r>
            <w:r>
              <w:rPr>
                <w:spacing w:val="1"/>
              </w:rPr>
              <w:t xml:space="preserve"> </w:t>
            </w:r>
            <w:r>
              <w:t>описывать, определять</w:t>
            </w:r>
            <w:r>
              <w:rPr>
                <w:spacing w:val="3"/>
              </w:rPr>
              <w:t xml:space="preserve"> </w:t>
            </w:r>
            <w:r>
              <w:t>его</w:t>
            </w:r>
            <w:r>
              <w:rPr>
                <w:spacing w:val="1"/>
              </w:rPr>
              <w:t xml:space="preserve"> </w:t>
            </w:r>
            <w:r>
              <w:t>назначение;</w:t>
            </w:r>
            <w:r>
              <w:rPr>
                <w:spacing w:val="1"/>
              </w:rPr>
              <w:t xml:space="preserve"> </w:t>
            </w:r>
            <w:r>
              <w:t>закрепить</w:t>
            </w:r>
            <w:r>
              <w:rPr>
                <w:spacing w:val="1"/>
              </w:rPr>
              <w:t xml:space="preserve"> </w:t>
            </w:r>
            <w:r>
              <w:t>правила</w:t>
            </w:r>
            <w:r>
              <w:rPr>
                <w:spacing w:val="4"/>
              </w:rPr>
              <w:t xml:space="preserve"> </w:t>
            </w:r>
            <w:r>
              <w:t>дорожного</w:t>
            </w:r>
            <w:r>
              <w:rPr>
                <w:spacing w:val="1"/>
              </w:rPr>
              <w:t xml:space="preserve"> </w:t>
            </w:r>
            <w:r>
              <w:t>движения;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наблюдательность,</w:t>
            </w:r>
            <w:r>
              <w:rPr>
                <w:spacing w:val="1"/>
              </w:rPr>
              <w:t xml:space="preserve"> </w:t>
            </w:r>
            <w:r>
              <w:t>любознательность.</w:t>
            </w:r>
          </w:p>
          <w:p w:rsidR="00DB0F2E" w:rsidRDefault="00A57A92">
            <w:pPr>
              <w:pStyle w:val="TableParagraph"/>
              <w:spacing w:line="250" w:lineRule="exact"/>
              <w:ind w:left="215" w:right="201" w:firstLine="5"/>
            </w:pPr>
            <w:r>
              <w:t>Рассматривание</w:t>
            </w:r>
            <w:r>
              <w:rPr>
                <w:spacing w:val="1"/>
              </w:rPr>
              <w:t xml:space="preserve"> </w:t>
            </w:r>
            <w:r>
              <w:t>проходящего</w:t>
            </w:r>
            <w:r>
              <w:rPr>
                <w:spacing w:val="-13"/>
              </w:rPr>
              <w:t xml:space="preserve"> </w:t>
            </w:r>
            <w:r>
              <w:t>транспорта,</w:t>
            </w:r>
          </w:p>
        </w:tc>
        <w:tc>
          <w:tcPr>
            <w:tcW w:w="2695" w:type="dxa"/>
            <w:gridSpan w:val="2"/>
          </w:tcPr>
          <w:p w:rsidR="00DB0F2E" w:rsidRDefault="00A57A92">
            <w:pPr>
              <w:pStyle w:val="TableParagraph"/>
              <w:spacing w:before="5"/>
              <w:ind w:left="224" w:right="216" w:firstLine="13"/>
              <w:rPr>
                <w:i/>
              </w:rPr>
            </w:pPr>
            <w:r>
              <w:rPr>
                <w:b/>
              </w:rPr>
              <w:t>Наблюдения на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прогулках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разными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зданиями: магазин,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школа,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детский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сад,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жилые дома.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78" w:right="70"/>
            </w:pPr>
            <w:r>
              <w:t>Цель: расширять знания и</w:t>
            </w:r>
            <w:r>
              <w:rPr>
                <w:spacing w:val="-53"/>
              </w:rPr>
              <w:t xml:space="preserve"> </w:t>
            </w:r>
            <w:r>
              <w:t>представления о зданиях,</w:t>
            </w:r>
            <w:r>
              <w:rPr>
                <w:spacing w:val="1"/>
              </w:rPr>
              <w:t xml:space="preserve"> </w:t>
            </w:r>
            <w:r>
              <w:t>их назначении; развивать</w:t>
            </w:r>
            <w:r>
              <w:rPr>
                <w:spacing w:val="1"/>
              </w:rPr>
              <w:t xml:space="preserve"> </w:t>
            </w:r>
            <w:r>
              <w:t>кругозор,</w:t>
            </w:r>
            <w:r>
              <w:rPr>
                <w:spacing w:val="1"/>
              </w:rPr>
              <w:t xml:space="preserve"> </w:t>
            </w:r>
            <w:r>
              <w:t>любознательность.</w:t>
            </w:r>
          </w:p>
          <w:p w:rsidR="00DB0F2E" w:rsidRDefault="00A57A92">
            <w:pPr>
              <w:pStyle w:val="TableParagraph"/>
              <w:spacing w:line="237" w:lineRule="auto"/>
              <w:ind w:left="89" w:right="73" w:firstLine="437"/>
              <w:jc w:val="left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Ребята,</w:t>
            </w:r>
            <w:r>
              <w:rPr>
                <w:spacing w:val="2"/>
              </w:rPr>
              <w:t xml:space="preserve"> </w:t>
            </w:r>
            <w:r>
              <w:t>давайте,</w:t>
            </w:r>
            <w:r>
              <w:rPr>
                <w:spacing w:val="1"/>
              </w:rPr>
              <w:t xml:space="preserve"> </w:t>
            </w:r>
            <w:r>
              <w:t>вспомним</w:t>
            </w:r>
            <w:r>
              <w:rPr>
                <w:spacing w:val="-9"/>
              </w:rPr>
              <w:t xml:space="preserve"> </w:t>
            </w:r>
            <w:r>
              <w:t>правило:</w:t>
            </w:r>
            <w:r>
              <w:rPr>
                <w:spacing w:val="-8"/>
              </w:rPr>
              <w:t xml:space="preserve"> </w:t>
            </w:r>
            <w:r>
              <w:t>"Наши</w:t>
            </w:r>
          </w:p>
          <w:p w:rsidR="00DB0F2E" w:rsidRDefault="00A57A92">
            <w:pPr>
              <w:pStyle w:val="TableParagraph"/>
              <w:ind w:left="176" w:right="159" w:hanging="2"/>
            </w:pPr>
            <w:r>
              <w:t>уши</w:t>
            </w:r>
            <w:r>
              <w:rPr>
                <w:spacing w:val="2"/>
              </w:rPr>
              <w:t xml:space="preserve"> </w:t>
            </w:r>
            <w:r>
              <w:t>внимательно</w:t>
            </w:r>
            <w:r>
              <w:rPr>
                <w:spacing w:val="1"/>
              </w:rPr>
              <w:t xml:space="preserve"> </w:t>
            </w:r>
            <w:r>
              <w:t>слушают.</w:t>
            </w:r>
            <w:r>
              <w:rPr>
                <w:spacing w:val="2"/>
              </w:rPr>
              <w:t xml:space="preserve"> </w:t>
            </w:r>
            <w:r>
              <w:t>Наши</w:t>
            </w:r>
            <w:r>
              <w:rPr>
                <w:spacing w:val="-2"/>
              </w:rPr>
              <w:t xml:space="preserve"> </w:t>
            </w:r>
            <w:r>
              <w:t>глаза</w:t>
            </w:r>
            <w:r>
              <w:rPr>
                <w:spacing w:val="1"/>
              </w:rPr>
              <w:t xml:space="preserve"> </w:t>
            </w:r>
            <w:r>
              <w:t>внимательно смотрят.</w:t>
            </w:r>
            <w:r>
              <w:rPr>
                <w:spacing w:val="1"/>
              </w:rPr>
              <w:t xml:space="preserve"> </w:t>
            </w:r>
            <w:r>
              <w:t>Наши руки не мешают, а</w:t>
            </w:r>
            <w:r>
              <w:rPr>
                <w:spacing w:val="-52"/>
              </w:rPr>
              <w:t xml:space="preserve"> </w:t>
            </w:r>
            <w:r>
              <w:t>помогают".</w:t>
            </w:r>
          </w:p>
          <w:p w:rsidR="00DB0F2E" w:rsidRDefault="00A57A92">
            <w:pPr>
              <w:pStyle w:val="TableParagraph"/>
              <w:spacing w:line="250" w:lineRule="exact"/>
              <w:ind w:left="132" w:right="120" w:firstLine="163"/>
              <w:jc w:val="left"/>
            </w:pPr>
            <w:r>
              <w:t>- Ребята, сделайте шаг</w:t>
            </w:r>
            <w:r>
              <w:rPr>
                <w:spacing w:val="1"/>
              </w:rPr>
              <w:t xml:space="preserve"> </w:t>
            </w:r>
            <w:r>
              <w:t>вперед</w:t>
            </w:r>
            <w:r>
              <w:rPr>
                <w:spacing w:val="-6"/>
              </w:rPr>
              <w:t xml:space="preserve"> </w:t>
            </w:r>
            <w:r>
              <w:t>дети,</w:t>
            </w:r>
            <w:r>
              <w:rPr>
                <w:spacing w:val="-3"/>
              </w:rPr>
              <w:t xml:space="preserve"> </w:t>
            </w:r>
            <w:r>
              <w:t>кто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платье,</w:t>
            </w:r>
          </w:p>
        </w:tc>
        <w:tc>
          <w:tcPr>
            <w:tcW w:w="2555" w:type="dxa"/>
          </w:tcPr>
          <w:p w:rsidR="00DB0F2E" w:rsidRDefault="00A57A92">
            <w:pPr>
              <w:pStyle w:val="TableParagraph"/>
              <w:spacing w:before="7" w:line="237" w:lineRule="auto"/>
              <w:ind w:left="260" w:right="249" w:firstLine="2"/>
              <w:rPr>
                <w:i/>
              </w:rPr>
            </w:pPr>
            <w:r>
              <w:rPr>
                <w:b/>
              </w:rPr>
              <w:t>Наблюдения на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прогулке за трудом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строителей.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8"/>
              <w:ind w:left="54" w:right="43" w:hanging="2"/>
            </w:pPr>
            <w:r>
              <w:t>Цель: познакомить детей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55"/>
              </w:rPr>
              <w:t xml:space="preserve"> </w:t>
            </w:r>
            <w:r>
              <w:t>трудовой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деятельностью </w:t>
            </w:r>
            <w:r>
              <w:t>строителя,</w:t>
            </w:r>
            <w:r>
              <w:rPr>
                <w:spacing w:val="-52"/>
              </w:rPr>
              <w:t xml:space="preserve"> </w:t>
            </w:r>
            <w:r>
              <w:t>показать значимость его</w:t>
            </w:r>
            <w:r>
              <w:rPr>
                <w:spacing w:val="1"/>
              </w:rPr>
              <w:t xml:space="preserve"> </w:t>
            </w:r>
            <w:r>
              <w:t>труда;</w:t>
            </w:r>
            <w:r>
              <w:rPr>
                <w:spacing w:val="2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уважение к труду</w:t>
            </w:r>
            <w:r>
              <w:rPr>
                <w:spacing w:val="1"/>
              </w:rPr>
              <w:t xml:space="preserve"> </w:t>
            </w:r>
            <w:r>
              <w:t>взрослых.</w:t>
            </w:r>
          </w:p>
          <w:p w:rsidR="00DB0F2E" w:rsidRDefault="00A57A92">
            <w:pPr>
              <w:pStyle w:val="TableParagraph"/>
              <w:spacing w:before="1"/>
              <w:ind w:left="64" w:right="54" w:hanging="4"/>
            </w:pPr>
            <w:r>
              <w:t>На прогулке педагог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обращает</w:t>
            </w:r>
            <w:r>
              <w:rPr>
                <w:spacing w:val="-7"/>
              </w:rPr>
              <w:t xml:space="preserve"> </w:t>
            </w:r>
            <w:r>
              <w:t>внимание</w:t>
            </w:r>
            <w:r>
              <w:rPr>
                <w:spacing w:val="-12"/>
              </w:rPr>
              <w:t xml:space="preserve"> </w:t>
            </w:r>
            <w:r>
              <w:t>детей</w:t>
            </w:r>
            <w:r>
              <w:rPr>
                <w:spacing w:val="-52"/>
              </w:rPr>
              <w:t xml:space="preserve"> </w:t>
            </w:r>
            <w:r>
              <w:t>на то, как много вокруг</w:t>
            </w:r>
            <w:r>
              <w:rPr>
                <w:spacing w:val="1"/>
              </w:rPr>
              <w:t xml:space="preserve"> </w:t>
            </w:r>
            <w:r>
              <w:t>детского</w:t>
            </w:r>
            <w:r>
              <w:rPr>
                <w:spacing w:val="-5"/>
              </w:rPr>
              <w:t xml:space="preserve"> </w:t>
            </w:r>
            <w:r>
              <w:t>сада</w:t>
            </w:r>
            <w:r>
              <w:rPr>
                <w:spacing w:val="4"/>
              </w:rPr>
              <w:t xml:space="preserve"> </w:t>
            </w:r>
            <w:r>
              <w:t>домов.</w:t>
            </w:r>
          </w:p>
          <w:p w:rsidR="00DB0F2E" w:rsidRDefault="00A57A92">
            <w:pPr>
              <w:pStyle w:val="TableParagraph"/>
              <w:spacing w:before="2" w:line="251" w:lineRule="exact"/>
              <w:ind w:left="68" w:right="59"/>
            </w:pPr>
            <w:r>
              <w:t>Почти все</w:t>
            </w:r>
            <w:r>
              <w:rPr>
                <w:spacing w:val="-3"/>
              </w:rPr>
              <w:t xml:space="preserve"> </w:t>
            </w:r>
            <w:r>
              <w:t>они</w:t>
            </w:r>
          </w:p>
          <w:p w:rsidR="00DB0F2E" w:rsidRDefault="00A57A92">
            <w:pPr>
              <w:pStyle w:val="TableParagraph"/>
              <w:ind w:left="69" w:right="59"/>
            </w:pPr>
            <w:r>
              <w:t>многоэтажные,</w:t>
            </w:r>
            <w:r>
              <w:rPr>
                <w:spacing w:val="-4"/>
              </w:rPr>
              <w:t xml:space="preserve"> </w:t>
            </w:r>
            <w:r>
              <w:t>но</w:t>
            </w:r>
            <w:r>
              <w:rPr>
                <w:spacing w:val="-10"/>
              </w:rPr>
              <w:t xml:space="preserve"> </w:t>
            </w:r>
            <w:r>
              <w:t>есть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одноэтажные – там</w:t>
            </w:r>
            <w:r>
              <w:rPr>
                <w:spacing w:val="1"/>
              </w:rPr>
              <w:t xml:space="preserve"> </w:t>
            </w:r>
            <w:r>
              <w:t>располагается</w:t>
            </w:r>
            <w:r>
              <w:rPr>
                <w:spacing w:val="-1"/>
              </w:rPr>
              <w:t xml:space="preserve"> </w:t>
            </w:r>
            <w:r>
              <w:t>магазин.</w:t>
            </w:r>
          </w:p>
          <w:p w:rsidR="00DB0F2E" w:rsidRDefault="00A57A92">
            <w:pPr>
              <w:pStyle w:val="TableParagraph"/>
              <w:spacing w:line="242" w:lineRule="exact"/>
              <w:ind w:left="71" w:right="59"/>
            </w:pPr>
            <w:r>
              <w:t>Дома</w:t>
            </w:r>
            <w:r>
              <w:rPr>
                <w:spacing w:val="1"/>
              </w:rPr>
              <w:t xml:space="preserve"> </w:t>
            </w:r>
            <w:r>
              <w:t>отличаются</w:t>
            </w:r>
            <w:r>
              <w:rPr>
                <w:spacing w:val="-1"/>
              </w:rPr>
              <w:t xml:space="preserve"> </w:t>
            </w:r>
            <w:r>
              <w:t>не</w:t>
            </w:r>
          </w:p>
        </w:tc>
      </w:tr>
    </w:tbl>
    <w:p w:rsidR="00DB0F2E" w:rsidRDefault="00DB0F2E">
      <w:pPr>
        <w:spacing w:line="242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41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839"/>
        <w:gridCol w:w="2834"/>
        <w:gridCol w:w="2695"/>
        <w:gridCol w:w="2555"/>
      </w:tblGrid>
      <w:tr w:rsidR="00DB0F2E">
        <w:trPr>
          <w:trHeight w:val="10885"/>
        </w:trPr>
        <w:tc>
          <w:tcPr>
            <w:tcW w:w="2555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DB0F2E" w:rsidRDefault="00A57A92">
            <w:pPr>
              <w:pStyle w:val="TableParagraph"/>
              <w:ind w:left="78" w:right="62"/>
              <w:rPr>
                <w:i/>
              </w:rPr>
            </w:pPr>
            <w:r>
              <w:rPr>
                <w:b/>
              </w:rPr>
              <w:t xml:space="preserve">этажи".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37" w:right="25"/>
            </w:pPr>
            <w:r>
              <w:t>Цель: закреплять умения</w:t>
            </w:r>
            <w:r>
              <w:rPr>
                <w:spacing w:val="1"/>
              </w:rPr>
              <w:t xml:space="preserve"> </w:t>
            </w:r>
            <w:r>
              <w:t>согласовывать движения со</w:t>
            </w:r>
            <w:r>
              <w:rPr>
                <w:spacing w:val="-53"/>
              </w:rPr>
              <w:t xml:space="preserve"> </w:t>
            </w:r>
            <w:r>
              <w:t>словами;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слуховое внимание,</w:t>
            </w:r>
            <w:r>
              <w:rPr>
                <w:spacing w:val="1"/>
              </w:rPr>
              <w:t xml:space="preserve"> </w:t>
            </w:r>
            <w:r>
              <w:t>восприятие, артикуляцию,</w:t>
            </w:r>
            <w:r>
              <w:rPr>
                <w:spacing w:val="1"/>
              </w:rPr>
              <w:t xml:space="preserve"> </w:t>
            </w:r>
            <w:r>
              <w:t>память,</w:t>
            </w:r>
            <w:r>
              <w:rPr>
                <w:spacing w:val="3"/>
              </w:rPr>
              <w:t xml:space="preserve"> </w:t>
            </w:r>
            <w:r>
              <w:t>речь.</w:t>
            </w:r>
          </w:p>
          <w:p w:rsidR="00DB0F2E" w:rsidRDefault="00A57A92">
            <w:pPr>
              <w:pStyle w:val="TableParagraph"/>
              <w:spacing w:line="252" w:lineRule="exact"/>
              <w:ind w:left="78" w:right="60"/>
            </w:pPr>
            <w:r>
              <w:t>Раз-два-три!</w:t>
            </w:r>
          </w:p>
          <w:p w:rsidR="00DB0F2E" w:rsidRDefault="00A57A92">
            <w:pPr>
              <w:pStyle w:val="TableParagraph"/>
              <w:ind w:left="73" w:right="66"/>
            </w:pPr>
            <w:r>
              <w:t>Раз-два-три!</w:t>
            </w:r>
            <w:r>
              <w:rPr>
                <w:spacing w:val="-8"/>
              </w:rPr>
              <w:t xml:space="preserve"> </w:t>
            </w:r>
            <w:r>
              <w:t>(Хлопки в</w:t>
            </w:r>
            <w:r>
              <w:rPr>
                <w:spacing w:val="-52"/>
              </w:rPr>
              <w:t xml:space="preserve"> </w:t>
            </w:r>
            <w:r>
              <w:t>ладоши)</w:t>
            </w:r>
          </w:p>
          <w:p w:rsidR="00DB0F2E" w:rsidRDefault="00A57A92">
            <w:pPr>
              <w:pStyle w:val="TableParagraph"/>
              <w:spacing w:before="1"/>
              <w:ind w:left="184" w:right="175" w:firstLine="7"/>
            </w:pPr>
            <w:r>
              <w:t>Строим,</w:t>
            </w:r>
            <w:r>
              <w:rPr>
                <w:spacing w:val="1"/>
              </w:rPr>
              <w:t xml:space="preserve"> </w:t>
            </w:r>
            <w:r>
              <w:t>строим</w:t>
            </w:r>
            <w:r>
              <w:rPr>
                <w:spacing w:val="1"/>
              </w:rPr>
              <w:t xml:space="preserve"> </w:t>
            </w:r>
            <w:r>
              <w:t>этажи.</w:t>
            </w:r>
            <w:r>
              <w:rPr>
                <w:spacing w:val="1"/>
              </w:rPr>
              <w:t xml:space="preserve"> </w:t>
            </w:r>
            <w:r>
              <w:t>(Переменная</w:t>
            </w:r>
            <w:r>
              <w:rPr>
                <w:spacing w:val="-14"/>
              </w:rPr>
              <w:t xml:space="preserve"> </w:t>
            </w:r>
            <w:r>
              <w:t>постановка</w:t>
            </w:r>
            <w:r>
              <w:rPr>
                <w:spacing w:val="-52"/>
              </w:rPr>
              <w:t xml:space="preserve"> </w:t>
            </w:r>
            <w:r>
              <w:t>сверху кулака на кулак)</w:t>
            </w:r>
            <w:r>
              <w:rPr>
                <w:spacing w:val="1"/>
              </w:rPr>
              <w:t xml:space="preserve"> </w:t>
            </w:r>
            <w:r>
              <w:t>Вот</w:t>
            </w:r>
            <w:r>
              <w:rPr>
                <w:spacing w:val="1"/>
              </w:rPr>
              <w:t xml:space="preserve"> </w:t>
            </w:r>
            <w:r>
              <w:t>наш</w:t>
            </w:r>
          </w:p>
          <w:p w:rsidR="00DB0F2E" w:rsidRDefault="00A57A92">
            <w:pPr>
              <w:pStyle w:val="TableParagraph"/>
              <w:spacing w:line="242" w:lineRule="auto"/>
              <w:ind w:left="35" w:right="25"/>
            </w:pPr>
            <w:r>
              <w:t>Первый</w:t>
            </w:r>
            <w:r>
              <w:rPr>
                <w:spacing w:val="-3"/>
              </w:rPr>
              <w:t xml:space="preserve"> </w:t>
            </w:r>
            <w:r>
              <w:t>этаж!</w:t>
            </w:r>
            <w:r>
              <w:rPr>
                <w:spacing w:val="-10"/>
              </w:rPr>
              <w:t xml:space="preserve"> </w:t>
            </w:r>
            <w:r>
              <w:t>(Приседание,</w:t>
            </w:r>
            <w:r>
              <w:rPr>
                <w:spacing w:val="-52"/>
              </w:rPr>
              <w:t xml:space="preserve"> </w:t>
            </w:r>
            <w:r>
              <w:t>руки</w:t>
            </w:r>
            <w:r>
              <w:rPr>
                <w:spacing w:val="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коленях)</w:t>
            </w:r>
          </w:p>
          <w:p w:rsidR="00DB0F2E" w:rsidRDefault="00A57A92">
            <w:pPr>
              <w:pStyle w:val="TableParagraph"/>
              <w:ind w:left="289" w:right="36" w:hanging="236"/>
              <w:jc w:val="left"/>
            </w:pPr>
            <w:r>
              <w:t>А</w:t>
            </w:r>
            <w:r>
              <w:rPr>
                <w:spacing w:val="-7"/>
              </w:rPr>
              <w:t xml:space="preserve"> </w:t>
            </w:r>
            <w:r>
              <w:t>за</w:t>
            </w:r>
            <w:r>
              <w:rPr>
                <w:spacing w:val="3"/>
              </w:rPr>
              <w:t xml:space="preserve"> </w:t>
            </w:r>
            <w:r>
              <w:t>новым</w:t>
            </w:r>
            <w:r>
              <w:rPr>
                <w:spacing w:val="-5"/>
              </w:rPr>
              <w:t xml:space="preserve"> </w:t>
            </w:r>
            <w:r>
              <w:t>этажом</w:t>
            </w:r>
            <w:r>
              <w:rPr>
                <w:spacing w:val="-1"/>
              </w:rPr>
              <w:t xml:space="preserve"> </w:t>
            </w:r>
            <w:r>
              <w:t>(Встать</w:t>
            </w:r>
            <w:r>
              <w:rPr>
                <w:spacing w:val="-52"/>
              </w:rPr>
              <w:t xml:space="preserve"> </w:t>
            </w:r>
            <w:r>
              <w:t>ровно,</w:t>
            </w:r>
            <w:r>
              <w:rPr>
                <w:spacing w:val="2"/>
              </w:rPr>
              <w:t xml:space="preserve"> </w:t>
            </w:r>
            <w:r>
              <w:t>руки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поясе)</w:t>
            </w:r>
            <w:r>
              <w:rPr>
                <w:spacing w:val="1"/>
              </w:rPr>
              <w:t xml:space="preserve"> </w:t>
            </w:r>
            <w:r>
              <w:t>Вырастает</w:t>
            </w:r>
            <w:r>
              <w:rPr>
                <w:spacing w:val="-1"/>
              </w:rPr>
              <w:t xml:space="preserve"> </w:t>
            </w:r>
            <w:r>
              <w:t>новый</w:t>
            </w:r>
            <w:r>
              <w:rPr>
                <w:spacing w:val="1"/>
              </w:rPr>
              <w:t xml:space="preserve"> </w:t>
            </w:r>
            <w:r>
              <w:t>дом.</w:t>
            </w:r>
            <w:r>
              <w:rPr>
                <w:spacing w:val="1"/>
              </w:rPr>
              <w:t xml:space="preserve"> </w:t>
            </w:r>
            <w:r>
              <w:t>(Руки</w:t>
            </w:r>
            <w:r>
              <w:rPr>
                <w:spacing w:val="1"/>
              </w:rPr>
              <w:t xml:space="preserve"> </w:t>
            </w:r>
            <w:r>
              <w:t>вверх,</w:t>
            </w:r>
            <w:r>
              <w:rPr>
                <w:spacing w:val="3"/>
              </w:rPr>
              <w:t xml:space="preserve"> </w:t>
            </w:r>
            <w:r>
              <w:t>встать</w:t>
            </w:r>
            <w:r>
              <w:rPr>
                <w:spacing w:val="-4"/>
              </w:rPr>
              <w:t xml:space="preserve"> </w:t>
            </w:r>
            <w:r>
              <w:t>на</w:t>
            </w:r>
          </w:p>
          <w:p w:rsidR="00DB0F2E" w:rsidRDefault="00A57A92">
            <w:pPr>
              <w:pStyle w:val="TableParagraph"/>
              <w:ind w:left="78" w:right="74"/>
            </w:pPr>
            <w:r>
              <w:t>носки,</w:t>
            </w:r>
            <w:r>
              <w:rPr>
                <w:spacing w:val="2"/>
              </w:rPr>
              <w:t xml:space="preserve"> </w:t>
            </w:r>
            <w:r>
              <w:t>потянуться)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Трудовая деятельность: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подметание покрытия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беседки,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скамейки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от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песка.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трудовые навыки,</w:t>
            </w:r>
            <w:r>
              <w:rPr>
                <w:spacing w:val="1"/>
              </w:rPr>
              <w:t xml:space="preserve"> </w:t>
            </w:r>
            <w:r>
              <w:t>закреплять</w:t>
            </w:r>
            <w:r>
              <w:rPr>
                <w:spacing w:val="1"/>
              </w:rPr>
              <w:t xml:space="preserve"> </w:t>
            </w:r>
            <w:r>
              <w:t>правила</w:t>
            </w:r>
            <w:r>
              <w:rPr>
                <w:spacing w:val="1"/>
              </w:rPr>
              <w:t xml:space="preserve"> </w:t>
            </w:r>
            <w:r>
              <w:t>пользования</w:t>
            </w:r>
            <w:r>
              <w:rPr>
                <w:spacing w:val="1"/>
              </w:rPr>
              <w:t xml:space="preserve"> </w:t>
            </w:r>
            <w:r>
              <w:t>инструментарием,</w:t>
            </w:r>
            <w:r>
              <w:rPr>
                <w:spacing w:val="-8"/>
              </w:rPr>
              <w:t xml:space="preserve"> </w:t>
            </w:r>
            <w:r>
              <w:t>правила</w:t>
            </w:r>
            <w:r>
              <w:rPr>
                <w:spacing w:val="-52"/>
              </w:rPr>
              <w:t xml:space="preserve"> </w:t>
            </w:r>
            <w:r>
              <w:t>безопасности;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сноровку,</w:t>
            </w:r>
            <w:r>
              <w:rPr>
                <w:spacing w:val="2"/>
              </w:rPr>
              <w:t xml:space="preserve"> </w:t>
            </w:r>
            <w:r>
              <w:t>ловкость;</w:t>
            </w:r>
            <w:r>
              <w:rPr>
                <w:spacing w:val="1"/>
              </w:rPr>
              <w:t xml:space="preserve"> </w:t>
            </w:r>
            <w:r>
              <w:t>воспитывать стремление</w:t>
            </w:r>
            <w:r>
              <w:rPr>
                <w:spacing w:val="1"/>
              </w:rPr>
              <w:t xml:space="preserve"> </w:t>
            </w:r>
            <w:r>
              <w:t>самостоятельно наводить</w:t>
            </w:r>
            <w:r>
              <w:rPr>
                <w:spacing w:val="1"/>
              </w:rPr>
              <w:t xml:space="preserve"> </w:t>
            </w:r>
            <w:r>
              <w:t>порядок.</w:t>
            </w:r>
          </w:p>
          <w:p w:rsidR="00DB0F2E" w:rsidRDefault="00A57A92">
            <w:pPr>
              <w:pStyle w:val="TableParagraph"/>
              <w:spacing w:before="9" w:line="232" w:lineRule="auto"/>
              <w:ind w:left="39" w:right="25"/>
              <w:rPr>
                <w:i/>
              </w:rPr>
            </w:pPr>
            <w:r>
              <w:rPr>
                <w:b/>
              </w:rPr>
              <w:t>Подвижная игра "Солнце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дождь".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</w:p>
          <w:p w:rsidR="00DB0F2E" w:rsidRDefault="00A57A92">
            <w:pPr>
              <w:pStyle w:val="TableParagraph"/>
              <w:spacing w:before="3" w:line="238" w:lineRule="exact"/>
              <w:ind w:left="78" w:right="65"/>
              <w:rPr>
                <w:i/>
              </w:rPr>
            </w:pPr>
            <w:r>
              <w:rPr>
                <w:i/>
              </w:rPr>
              <w:t>культура,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</w:p>
        </w:tc>
        <w:tc>
          <w:tcPr>
            <w:tcW w:w="2839" w:type="dxa"/>
          </w:tcPr>
          <w:p w:rsidR="00DB0F2E" w:rsidRDefault="00A57A92">
            <w:pPr>
              <w:pStyle w:val="TableParagraph"/>
              <w:ind w:left="284" w:right="270"/>
            </w:pPr>
            <w:r>
              <w:rPr>
                <w:b/>
              </w:rPr>
              <w:t>Художественное слово</w:t>
            </w:r>
            <w:r>
              <w:rPr>
                <w:b/>
                <w:spacing w:val="-52"/>
              </w:rPr>
              <w:t xml:space="preserve"> </w:t>
            </w:r>
            <w:r>
              <w:t>Посреди</w:t>
            </w:r>
            <w:r>
              <w:rPr>
                <w:spacing w:val="-1"/>
              </w:rPr>
              <w:t xml:space="preserve"> </w:t>
            </w:r>
            <w:r>
              <w:t>двора</w:t>
            </w:r>
            <w:r>
              <w:rPr>
                <w:spacing w:val="3"/>
              </w:rPr>
              <w:t xml:space="preserve"> </w:t>
            </w:r>
            <w:r>
              <w:t>—</w:t>
            </w:r>
            <w:r>
              <w:rPr>
                <w:spacing w:val="-1"/>
              </w:rPr>
              <w:t xml:space="preserve"> </w:t>
            </w:r>
            <w:r>
              <w:t>гора,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4"/>
              </w:rPr>
              <w:t xml:space="preserve"> </w:t>
            </w:r>
            <w:r>
              <w:t>горе</w:t>
            </w:r>
            <w:r>
              <w:rPr>
                <w:spacing w:val="-5"/>
              </w:rPr>
              <w:t xml:space="preserve"> </w:t>
            </w:r>
            <w:r>
              <w:t>идёт игра.</w:t>
            </w:r>
          </w:p>
          <w:p w:rsidR="00DB0F2E" w:rsidRDefault="00A57A92">
            <w:pPr>
              <w:pStyle w:val="TableParagraph"/>
              <w:spacing w:line="242" w:lineRule="auto"/>
              <w:ind w:left="120" w:right="110"/>
            </w:pPr>
            <w:r>
              <w:t>Прибегайте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часок,</w:t>
            </w:r>
            <w:r>
              <w:rPr>
                <w:spacing w:val="-52"/>
              </w:rPr>
              <w:t xml:space="preserve"> </w:t>
            </w:r>
            <w:r>
              <w:t>Залезайте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песок:</w:t>
            </w:r>
          </w:p>
          <w:p w:rsidR="00DB0F2E" w:rsidRDefault="00A57A92">
            <w:pPr>
              <w:pStyle w:val="TableParagraph"/>
              <w:ind w:left="120" w:right="112"/>
            </w:pPr>
            <w:r>
              <w:t>Чистый,</w:t>
            </w:r>
            <w:r>
              <w:rPr>
                <w:spacing w:val="-4"/>
              </w:rPr>
              <w:t xml:space="preserve"> </w:t>
            </w:r>
            <w:r>
              <w:t>жёлтый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сырой,</w:t>
            </w:r>
            <w:r>
              <w:rPr>
                <w:spacing w:val="-52"/>
              </w:rPr>
              <w:t xml:space="preserve"> </w:t>
            </w:r>
            <w:r>
              <w:t>Хочешь</w:t>
            </w:r>
            <w:r>
              <w:rPr>
                <w:spacing w:val="1"/>
              </w:rPr>
              <w:t xml:space="preserve"> </w:t>
            </w:r>
            <w:r>
              <w:t>—</w:t>
            </w:r>
            <w:r>
              <w:rPr>
                <w:spacing w:val="2"/>
              </w:rPr>
              <w:t xml:space="preserve"> </w:t>
            </w:r>
            <w:r>
              <w:t>рой,</w:t>
            </w:r>
          </w:p>
          <w:p w:rsidR="00DB0F2E" w:rsidRDefault="00A57A92">
            <w:pPr>
              <w:pStyle w:val="TableParagraph"/>
              <w:ind w:left="188" w:right="178" w:hanging="4"/>
            </w:pPr>
            <w:r>
              <w:t>А хочешь — строй,</w:t>
            </w:r>
            <w:r>
              <w:rPr>
                <w:spacing w:val="1"/>
              </w:rPr>
              <w:t xml:space="preserve"> </w:t>
            </w:r>
            <w:r>
              <w:t>Хочешь</w:t>
            </w:r>
            <w:r>
              <w:rPr>
                <w:spacing w:val="-5"/>
              </w:rPr>
              <w:t xml:space="preserve"> </w:t>
            </w:r>
            <w:r>
              <w:t>—</w:t>
            </w:r>
            <w:r>
              <w:rPr>
                <w:spacing w:val="-6"/>
              </w:rPr>
              <w:t xml:space="preserve"> </w:t>
            </w:r>
            <w:r>
              <w:t>куклам</w:t>
            </w:r>
            <w:r>
              <w:rPr>
                <w:spacing w:val="-7"/>
              </w:rPr>
              <w:t xml:space="preserve"> </w:t>
            </w:r>
            <w:r>
              <w:t>испеки</w:t>
            </w:r>
            <w:r>
              <w:rPr>
                <w:spacing w:val="-52"/>
              </w:rPr>
              <w:t xml:space="preserve"> </w:t>
            </w:r>
            <w:r>
              <w:t>Золотые</w:t>
            </w:r>
            <w:r>
              <w:rPr>
                <w:spacing w:val="-6"/>
              </w:rPr>
              <w:t xml:space="preserve"> </w:t>
            </w:r>
            <w:r>
              <w:t>пирожки.</w:t>
            </w:r>
          </w:p>
          <w:p w:rsidR="00DB0F2E" w:rsidRDefault="00A57A92">
            <w:pPr>
              <w:pStyle w:val="TableParagraph"/>
              <w:ind w:left="216" w:right="202" w:hanging="8"/>
            </w:pPr>
            <w:r>
              <w:t>Приходите к нам, ребята,</w:t>
            </w:r>
            <w:r>
              <w:rPr>
                <w:spacing w:val="-52"/>
              </w:rPr>
              <w:t xml:space="preserve"> </w:t>
            </w:r>
            <w:r>
              <w:t>Не забудьте взять лопаты</w:t>
            </w:r>
            <w:r>
              <w:rPr>
                <w:spacing w:val="-52"/>
              </w:rPr>
              <w:t xml:space="preserve"> </w:t>
            </w:r>
            <w:r>
              <w:t>Экскаваторы,</w:t>
            </w:r>
            <w:r>
              <w:rPr>
                <w:spacing w:val="4"/>
              </w:rPr>
              <w:t xml:space="preserve"> </w:t>
            </w:r>
            <w:r>
              <w:t>совки,</w:t>
            </w:r>
            <w:r>
              <w:rPr>
                <w:spacing w:val="1"/>
              </w:rPr>
              <w:t xml:space="preserve"> </w:t>
            </w:r>
            <w:r>
              <w:t>Вёдра</w:t>
            </w:r>
            <w:r>
              <w:rPr>
                <w:spacing w:val="4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грузовики.</w:t>
            </w:r>
          </w:p>
          <w:p w:rsidR="00DB0F2E" w:rsidRDefault="00A57A92">
            <w:pPr>
              <w:pStyle w:val="TableParagraph"/>
              <w:ind w:left="284" w:right="276"/>
            </w:pPr>
            <w:r>
              <w:t>Тут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крики,</w:t>
            </w:r>
            <w:r>
              <w:rPr>
                <w:spacing w:val="-2"/>
              </w:rPr>
              <w:t xml:space="preserve"> </w:t>
            </w:r>
            <w:r>
              <w:t>тут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смех,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работа</w:t>
            </w:r>
            <w:r>
              <w:rPr>
                <w:spacing w:val="3"/>
              </w:rPr>
              <w:t xml:space="preserve"> </w:t>
            </w:r>
            <w:r>
              <w:t>есть у</w:t>
            </w:r>
            <w:r>
              <w:rPr>
                <w:spacing w:val="-2"/>
              </w:rPr>
              <w:t xml:space="preserve"> </w:t>
            </w:r>
            <w:r>
              <w:t>всех.</w:t>
            </w:r>
          </w:p>
          <w:p w:rsidR="00DB0F2E" w:rsidRDefault="00A57A92">
            <w:pPr>
              <w:pStyle w:val="TableParagraph"/>
              <w:ind w:left="120" w:right="115"/>
            </w:pPr>
            <w:r>
              <w:t>Педагог</w:t>
            </w:r>
            <w:r>
              <w:rPr>
                <w:spacing w:val="-7"/>
              </w:rPr>
              <w:t xml:space="preserve"> </w:t>
            </w:r>
            <w:r>
              <w:t>предлагает</w:t>
            </w:r>
            <w:r>
              <w:rPr>
                <w:spacing w:val="-7"/>
              </w:rPr>
              <w:t xml:space="preserve"> </w:t>
            </w:r>
            <w:r>
              <w:t>детям</w:t>
            </w:r>
            <w:r>
              <w:rPr>
                <w:spacing w:val="-52"/>
              </w:rPr>
              <w:t xml:space="preserve"> </w:t>
            </w:r>
            <w:r>
              <w:t>сравнить сухой и мокрый</w:t>
            </w:r>
            <w:r>
              <w:rPr>
                <w:spacing w:val="-52"/>
              </w:rPr>
              <w:t xml:space="preserve"> </w:t>
            </w:r>
            <w:r>
              <w:t>песок.</w:t>
            </w:r>
          </w:p>
          <w:p w:rsidR="00DB0F2E" w:rsidRDefault="00A57A92">
            <w:pPr>
              <w:pStyle w:val="TableParagraph"/>
              <w:spacing w:line="237" w:lineRule="auto"/>
              <w:ind w:left="149" w:right="55" w:hanging="77"/>
              <w:jc w:val="left"/>
            </w:pPr>
            <w:r>
              <w:t>-</w:t>
            </w:r>
            <w:r>
              <w:rPr>
                <w:spacing w:val="-3"/>
              </w:rPr>
              <w:t xml:space="preserve"> </w:t>
            </w:r>
            <w:r>
              <w:t>Какого</w:t>
            </w:r>
            <w:r>
              <w:rPr>
                <w:spacing w:val="-6"/>
              </w:rPr>
              <w:t xml:space="preserve"> </w:t>
            </w:r>
            <w:r>
              <w:t>цвета песок?</w:t>
            </w:r>
            <w:r>
              <w:rPr>
                <w:spacing w:val="-4"/>
              </w:rPr>
              <w:t xml:space="preserve"> </w:t>
            </w:r>
            <w:r>
              <w:t>Сухой</w:t>
            </w:r>
            <w:r>
              <w:rPr>
                <w:spacing w:val="-52"/>
              </w:rPr>
              <w:t xml:space="preserve"> </w:t>
            </w:r>
            <w:r>
              <w:t>или</w:t>
            </w:r>
            <w:r>
              <w:rPr>
                <w:spacing w:val="-3"/>
              </w:rPr>
              <w:t xml:space="preserve"> </w:t>
            </w:r>
            <w:r>
              <w:t>влажный?</w:t>
            </w:r>
            <w:r>
              <w:rPr>
                <w:spacing w:val="-2"/>
              </w:rPr>
              <w:t xml:space="preserve"> </w:t>
            </w:r>
            <w:r>
              <w:t>Липкий</w:t>
            </w:r>
            <w:r>
              <w:rPr>
                <w:spacing w:val="-2"/>
              </w:rPr>
              <w:t xml:space="preserve"> </w:t>
            </w:r>
            <w:r>
              <w:t>или</w:t>
            </w:r>
          </w:p>
          <w:p w:rsidR="00DB0F2E" w:rsidRDefault="00A57A92">
            <w:pPr>
              <w:pStyle w:val="TableParagraph"/>
              <w:ind w:left="956"/>
              <w:jc w:val="left"/>
            </w:pPr>
            <w:r>
              <w:t>сыпучий?</w:t>
            </w:r>
          </w:p>
          <w:p w:rsidR="00DB0F2E" w:rsidRDefault="00A57A92">
            <w:pPr>
              <w:pStyle w:val="TableParagraph"/>
              <w:ind w:left="120" w:right="100" w:firstLine="124"/>
              <w:jc w:val="left"/>
            </w:pPr>
            <w:r>
              <w:t>- Песок в песочнике стал</w:t>
            </w:r>
            <w:r>
              <w:rPr>
                <w:spacing w:val="1"/>
              </w:rPr>
              <w:t xml:space="preserve"> </w:t>
            </w:r>
            <w:r>
              <w:t>сухой. Можно ли строить</w:t>
            </w:r>
            <w:r>
              <w:rPr>
                <w:spacing w:val="1"/>
              </w:rPr>
              <w:t xml:space="preserve"> </w:t>
            </w:r>
            <w:r>
              <w:t>постройки</w:t>
            </w:r>
            <w:r>
              <w:rPr>
                <w:spacing w:val="-1"/>
              </w:rPr>
              <w:t xml:space="preserve"> </w:t>
            </w:r>
            <w:r>
              <w:t>из</w:t>
            </w:r>
            <w:r>
              <w:rPr>
                <w:spacing w:val="-6"/>
              </w:rPr>
              <w:t xml:space="preserve"> </w:t>
            </w:r>
            <w:r>
              <w:t>сухого</w:t>
            </w:r>
            <w:r>
              <w:rPr>
                <w:spacing w:val="-6"/>
              </w:rPr>
              <w:t xml:space="preserve"> </w:t>
            </w:r>
            <w:r>
              <w:t>песка?</w:t>
            </w:r>
            <w:r>
              <w:rPr>
                <w:spacing w:val="-52"/>
              </w:rPr>
              <w:t xml:space="preserve"> </w:t>
            </w:r>
            <w:r>
              <w:t>Почему?</w:t>
            </w:r>
            <w:r>
              <w:rPr>
                <w:spacing w:val="-5"/>
              </w:rPr>
              <w:t xml:space="preserve"> </w:t>
            </w:r>
            <w:r>
              <w:t>(Он</w:t>
            </w:r>
            <w:r>
              <w:rPr>
                <w:spacing w:val="-1"/>
              </w:rPr>
              <w:t xml:space="preserve"> </w:t>
            </w:r>
            <w:r>
              <w:t>рассыпается.</w:t>
            </w:r>
          </w:p>
          <w:p w:rsidR="00DB0F2E" w:rsidRDefault="00A57A92">
            <w:pPr>
              <w:pStyle w:val="TableParagraph"/>
              <w:spacing w:before="3" w:line="237" w:lineRule="auto"/>
              <w:ind w:left="135" w:right="126" w:firstLine="350"/>
              <w:jc w:val="left"/>
            </w:pPr>
            <w:r>
              <w:t>Сухой</w:t>
            </w:r>
            <w:r>
              <w:rPr>
                <w:spacing w:val="1"/>
              </w:rPr>
              <w:t xml:space="preserve"> </w:t>
            </w:r>
            <w:r>
              <w:t>песок</w:t>
            </w:r>
            <w:r>
              <w:rPr>
                <w:spacing w:val="-1"/>
              </w:rPr>
              <w:t xml:space="preserve"> </w:t>
            </w:r>
            <w:r>
              <w:t>можно</w:t>
            </w:r>
            <w:r>
              <w:rPr>
                <w:spacing w:val="1"/>
              </w:rPr>
              <w:t xml:space="preserve"> </w:t>
            </w:r>
            <w:r>
              <w:t>насыпать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ведро,</w:t>
            </w:r>
            <w:r>
              <w:rPr>
                <w:spacing w:val="-2"/>
              </w:rPr>
              <w:t xml:space="preserve"> </w:t>
            </w:r>
            <w:r>
              <w:t>просеять</w:t>
            </w:r>
          </w:p>
          <w:p w:rsidR="00DB0F2E" w:rsidRDefault="00A57A92">
            <w:pPr>
              <w:pStyle w:val="TableParagraph"/>
              <w:spacing w:before="2"/>
              <w:ind w:left="120" w:right="111"/>
            </w:pPr>
            <w:r>
              <w:t>через</w:t>
            </w:r>
            <w:r>
              <w:rPr>
                <w:spacing w:val="-8"/>
              </w:rPr>
              <w:t xml:space="preserve"> </w:t>
            </w:r>
            <w:r>
              <w:t>сито</w:t>
            </w:r>
            <w:r>
              <w:rPr>
                <w:spacing w:val="-10"/>
              </w:rPr>
              <w:t xml:space="preserve"> </w:t>
            </w:r>
            <w:r>
              <w:t>(решето,</w:t>
            </w:r>
            <w:r>
              <w:rPr>
                <w:spacing w:val="-52"/>
              </w:rPr>
              <w:t xml:space="preserve"> </w:t>
            </w:r>
            <w:r>
              <w:t>насыпать</w:t>
            </w:r>
            <w:r>
              <w:rPr>
                <w:spacing w:val="-4"/>
              </w:rPr>
              <w:t xml:space="preserve"> </w:t>
            </w:r>
            <w:r>
              <w:t>горку.)</w:t>
            </w:r>
          </w:p>
          <w:p w:rsidR="00DB0F2E" w:rsidRDefault="00A57A92">
            <w:pPr>
              <w:pStyle w:val="TableParagraph"/>
              <w:ind w:left="111" w:right="101" w:firstLine="5"/>
              <w:rPr>
                <w:i/>
              </w:rPr>
            </w:pPr>
            <w:r>
              <w:t>Из сырого песка можно</w:t>
            </w:r>
            <w:r>
              <w:rPr>
                <w:spacing w:val="1"/>
              </w:rPr>
              <w:t xml:space="preserve"> </w:t>
            </w:r>
            <w:r>
              <w:t>лепить,</w:t>
            </w:r>
            <w:r>
              <w:rPr>
                <w:spacing w:val="3"/>
              </w:rPr>
              <w:t xml:space="preserve"> </w:t>
            </w:r>
            <w:r>
              <w:t>строить.)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Дидактическая игра "Что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я построю из песка".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(конструирование,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1"/>
              <w:ind w:left="178" w:right="172" w:firstLine="3"/>
            </w:pPr>
            <w:r>
              <w:t>Цель: научить составлять</w:t>
            </w:r>
            <w:r>
              <w:rPr>
                <w:spacing w:val="1"/>
              </w:rPr>
              <w:t xml:space="preserve"> </w:t>
            </w:r>
            <w:r>
              <w:t>предложения</w:t>
            </w:r>
            <w:r>
              <w:rPr>
                <w:spacing w:val="-10"/>
              </w:rPr>
              <w:t xml:space="preserve"> </w:t>
            </w:r>
            <w:r>
              <w:t>на</w:t>
            </w:r>
            <w:r>
              <w:rPr>
                <w:spacing w:val="-6"/>
              </w:rPr>
              <w:t xml:space="preserve"> </w:t>
            </w:r>
            <w:r>
              <w:t>заданную</w:t>
            </w:r>
            <w:r>
              <w:rPr>
                <w:spacing w:val="-52"/>
              </w:rPr>
              <w:t xml:space="preserve"> </w:t>
            </w:r>
            <w:r>
              <w:t>тему.</w:t>
            </w:r>
          </w:p>
          <w:p w:rsidR="00DB0F2E" w:rsidRDefault="00A57A92">
            <w:pPr>
              <w:pStyle w:val="TableParagraph"/>
              <w:spacing w:line="254" w:lineRule="exact"/>
              <w:ind w:left="154" w:right="133" w:firstLine="139"/>
              <w:jc w:val="left"/>
            </w:pPr>
            <w:r>
              <w:t>Дети рассказывают, что</w:t>
            </w:r>
            <w:r>
              <w:rPr>
                <w:spacing w:val="1"/>
              </w:rPr>
              <w:t xml:space="preserve"> </w:t>
            </w:r>
            <w:r>
              <w:t>можно</w:t>
            </w:r>
            <w:r>
              <w:rPr>
                <w:spacing w:val="-6"/>
              </w:rPr>
              <w:t xml:space="preserve"> </w:t>
            </w:r>
            <w:r>
              <w:t>построить</w:t>
            </w:r>
            <w:r>
              <w:rPr>
                <w:spacing w:val="-2"/>
              </w:rPr>
              <w:t xml:space="preserve"> </w:t>
            </w:r>
            <w:r>
              <w:t>из</w:t>
            </w:r>
            <w:r>
              <w:rPr>
                <w:spacing w:val="-2"/>
              </w:rPr>
              <w:t xml:space="preserve"> </w:t>
            </w:r>
            <w:r>
              <w:t>песка.</w:t>
            </w:r>
          </w:p>
        </w:tc>
        <w:tc>
          <w:tcPr>
            <w:tcW w:w="2834" w:type="dxa"/>
          </w:tcPr>
          <w:p w:rsidR="00DB0F2E" w:rsidRDefault="00A57A92">
            <w:pPr>
              <w:pStyle w:val="TableParagraph"/>
              <w:ind w:left="90" w:right="85" w:firstLine="8"/>
            </w:pPr>
            <w:r>
              <w:t>выделение специального</w:t>
            </w:r>
            <w:r>
              <w:rPr>
                <w:spacing w:val="1"/>
              </w:rPr>
              <w:t xml:space="preserve"> </w:t>
            </w:r>
            <w:r>
              <w:t>транспорта:</w:t>
            </w:r>
            <w:r>
              <w:rPr>
                <w:spacing w:val="-9"/>
              </w:rPr>
              <w:t xml:space="preserve"> </w:t>
            </w:r>
            <w:r>
              <w:t>скорая</w:t>
            </w:r>
            <w:r>
              <w:rPr>
                <w:spacing w:val="-6"/>
              </w:rPr>
              <w:t xml:space="preserve"> </w:t>
            </w:r>
            <w:r>
              <w:t>помощь,</w:t>
            </w:r>
            <w:r>
              <w:rPr>
                <w:spacing w:val="-52"/>
              </w:rPr>
              <w:t xml:space="preserve"> </w:t>
            </w:r>
            <w:r>
              <w:t>поливальная машина,</w:t>
            </w:r>
            <w:r>
              <w:rPr>
                <w:spacing w:val="1"/>
              </w:rPr>
              <w:t xml:space="preserve"> </w:t>
            </w:r>
            <w:r>
              <w:t>пожарная машина.</w:t>
            </w:r>
          </w:p>
          <w:p w:rsidR="00DB0F2E" w:rsidRDefault="00A57A92">
            <w:pPr>
              <w:pStyle w:val="TableParagraph"/>
              <w:ind w:left="119" w:right="109"/>
            </w:pPr>
            <w:r>
              <w:t>Сравнение</w:t>
            </w:r>
            <w:r>
              <w:rPr>
                <w:spacing w:val="-11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картинками.</w:t>
            </w:r>
            <w:r>
              <w:rPr>
                <w:spacing w:val="-52"/>
              </w:rPr>
              <w:t xml:space="preserve"> </w:t>
            </w:r>
            <w:r>
              <w:t>Художественное слово.</w:t>
            </w:r>
            <w:r>
              <w:rPr>
                <w:spacing w:val="1"/>
              </w:rPr>
              <w:t xml:space="preserve"> </w:t>
            </w:r>
            <w:r>
              <w:t>Если</w:t>
            </w:r>
            <w:r>
              <w:rPr>
                <w:spacing w:val="2"/>
              </w:rPr>
              <w:t xml:space="preserve"> </w:t>
            </w:r>
            <w:r>
              <w:t>кто-то</w:t>
            </w:r>
            <w:r>
              <w:rPr>
                <w:spacing w:val="-4"/>
              </w:rPr>
              <w:t xml:space="preserve"> </w:t>
            </w:r>
            <w:r>
              <w:t>заболеет,</w:t>
            </w:r>
          </w:p>
          <w:p w:rsidR="00DB0F2E" w:rsidRDefault="00A57A92">
            <w:pPr>
              <w:pStyle w:val="TableParagraph"/>
              <w:spacing w:line="252" w:lineRule="exact"/>
              <w:ind w:left="43" w:right="36"/>
            </w:pPr>
            <w:r>
              <w:t>Врач</w:t>
            </w:r>
            <w:r>
              <w:rPr>
                <w:spacing w:val="-3"/>
              </w:rPr>
              <w:t xml:space="preserve"> </w:t>
            </w:r>
            <w:r>
              <w:t>непременно</w:t>
            </w:r>
            <w:r>
              <w:rPr>
                <w:spacing w:val="-7"/>
              </w:rPr>
              <w:t xml:space="preserve"> </w:t>
            </w:r>
            <w:r>
              <w:t>подоспеет.</w:t>
            </w:r>
          </w:p>
          <w:p w:rsidR="00DB0F2E" w:rsidRDefault="00A57A92">
            <w:pPr>
              <w:pStyle w:val="TableParagraph"/>
              <w:ind w:left="508" w:right="493" w:firstLine="2"/>
            </w:pPr>
            <w:r>
              <w:t>Машина "Скорая"</w:t>
            </w:r>
            <w:r>
              <w:rPr>
                <w:spacing w:val="1"/>
              </w:rPr>
              <w:t xml:space="preserve"> </w:t>
            </w:r>
            <w:r>
              <w:t>примчится,</w:t>
            </w:r>
            <w:r>
              <w:rPr>
                <w:spacing w:val="1"/>
              </w:rPr>
              <w:t xml:space="preserve"> </w:t>
            </w:r>
            <w:r>
              <w:t>Больной тот час же</w:t>
            </w:r>
            <w:r>
              <w:rPr>
                <w:spacing w:val="-52"/>
              </w:rPr>
              <w:t xml:space="preserve"> </w:t>
            </w:r>
            <w:r>
              <w:t>исцелится.</w:t>
            </w:r>
          </w:p>
          <w:p w:rsidR="00DB0F2E" w:rsidRDefault="00A57A92">
            <w:pPr>
              <w:pStyle w:val="TableParagraph"/>
              <w:ind w:left="254" w:right="248" w:firstLine="4"/>
            </w:pPr>
            <w:r>
              <w:t>"Поливальная машина".</w:t>
            </w:r>
            <w:r>
              <w:rPr>
                <w:spacing w:val="1"/>
              </w:rPr>
              <w:t xml:space="preserve"> </w:t>
            </w:r>
            <w:r>
              <w:t>Поливальная машина,</w:t>
            </w:r>
            <w:r>
              <w:rPr>
                <w:spacing w:val="1"/>
              </w:rPr>
              <w:t xml:space="preserve"> </w:t>
            </w:r>
            <w:r>
              <w:t>Ты, как целая дружина.</w:t>
            </w:r>
            <w:r>
              <w:rPr>
                <w:spacing w:val="1"/>
              </w:rPr>
              <w:t xml:space="preserve"> </w:t>
            </w:r>
            <w:r>
              <w:t>Пускай</w:t>
            </w:r>
            <w:r>
              <w:rPr>
                <w:spacing w:val="-8"/>
              </w:rPr>
              <w:t xml:space="preserve"> </w:t>
            </w:r>
            <w:r>
              <w:t>медлителен</w:t>
            </w:r>
            <w:r>
              <w:rPr>
                <w:spacing w:val="-7"/>
              </w:rPr>
              <w:t xml:space="preserve"> </w:t>
            </w:r>
            <w:r>
              <w:t>твой</w:t>
            </w:r>
            <w:r>
              <w:rPr>
                <w:spacing w:val="-52"/>
              </w:rPr>
              <w:t xml:space="preserve"> </w:t>
            </w:r>
            <w:r>
              <w:t>ход,</w:t>
            </w:r>
          </w:p>
          <w:p w:rsidR="00DB0F2E" w:rsidRDefault="00A57A92">
            <w:pPr>
              <w:pStyle w:val="TableParagraph"/>
              <w:ind w:left="49" w:right="36"/>
            </w:pPr>
            <w:r>
              <w:t>Ты</w:t>
            </w:r>
            <w:r>
              <w:rPr>
                <w:spacing w:val="-9"/>
              </w:rPr>
              <w:t xml:space="preserve"> </w:t>
            </w:r>
            <w:r>
              <w:t>поливаешь</w:t>
            </w:r>
            <w:r>
              <w:rPr>
                <w:spacing w:val="-6"/>
              </w:rPr>
              <w:t xml:space="preserve"> </w:t>
            </w:r>
            <w:r>
              <w:t>все,</w:t>
            </w:r>
            <w:r>
              <w:rPr>
                <w:spacing w:val="-3"/>
              </w:rPr>
              <w:t xml:space="preserve"> </w:t>
            </w:r>
            <w:r>
              <w:t>что</w:t>
            </w:r>
            <w:r>
              <w:rPr>
                <w:spacing w:val="-52"/>
              </w:rPr>
              <w:t xml:space="preserve"> </w:t>
            </w:r>
            <w:r>
              <w:t>растет.</w:t>
            </w:r>
          </w:p>
          <w:p w:rsidR="00DB0F2E" w:rsidRDefault="00A57A92">
            <w:pPr>
              <w:pStyle w:val="TableParagraph"/>
              <w:spacing w:before="3" w:line="237" w:lineRule="auto"/>
              <w:ind w:left="258" w:right="244" w:hanging="10"/>
            </w:pPr>
            <w:r>
              <w:t>И вот народ любуется</w:t>
            </w:r>
            <w:r>
              <w:rPr>
                <w:spacing w:val="1"/>
              </w:rPr>
              <w:t xml:space="preserve"> </w:t>
            </w:r>
            <w:r>
              <w:t>Тем,</w:t>
            </w:r>
            <w:r>
              <w:rPr>
                <w:spacing w:val="-4"/>
              </w:rPr>
              <w:t xml:space="preserve"> </w:t>
            </w:r>
            <w:r>
              <w:t>как</w:t>
            </w:r>
            <w:r>
              <w:rPr>
                <w:spacing w:val="-7"/>
              </w:rPr>
              <w:t xml:space="preserve"> </w:t>
            </w:r>
            <w:r>
              <w:t>зеленеет</w:t>
            </w:r>
            <w:r>
              <w:rPr>
                <w:spacing w:val="-2"/>
              </w:rPr>
              <w:t xml:space="preserve"> </w:t>
            </w:r>
            <w:r>
              <w:t>улица.</w:t>
            </w:r>
          </w:p>
          <w:p w:rsidR="00DB0F2E" w:rsidRDefault="00A57A92">
            <w:pPr>
              <w:pStyle w:val="TableParagraph"/>
              <w:spacing w:before="1"/>
              <w:ind w:left="43" w:right="35"/>
            </w:pPr>
            <w:r>
              <w:t>Д.</w:t>
            </w:r>
            <w:r>
              <w:rPr>
                <w:spacing w:val="-2"/>
              </w:rPr>
              <w:t xml:space="preserve"> </w:t>
            </w:r>
            <w:r>
              <w:t>Ахметова</w:t>
            </w:r>
          </w:p>
          <w:p w:rsidR="00DB0F2E" w:rsidRDefault="00A57A92">
            <w:pPr>
              <w:pStyle w:val="TableParagraph"/>
              <w:numPr>
                <w:ilvl w:val="0"/>
                <w:numId w:val="84"/>
              </w:numPr>
              <w:tabs>
                <w:tab w:val="left" w:pos="197"/>
              </w:tabs>
              <w:spacing w:before="2"/>
              <w:ind w:right="61" w:hanging="360"/>
              <w:jc w:val="left"/>
            </w:pPr>
            <w:r>
              <w:t>Ребята,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скорая</w:t>
            </w:r>
            <w:r>
              <w:rPr>
                <w:spacing w:val="-3"/>
              </w:rPr>
              <w:t xml:space="preserve"> </w:t>
            </w:r>
            <w:r>
              <w:t>помощь,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поливальная машина</w:t>
            </w:r>
          </w:p>
          <w:p w:rsidR="00DB0F2E" w:rsidRDefault="00A57A92">
            <w:pPr>
              <w:pStyle w:val="TableParagraph"/>
              <w:ind w:left="426" w:right="137" w:hanging="260"/>
              <w:jc w:val="left"/>
            </w:pPr>
            <w:r>
              <w:t>называются "специальный</w:t>
            </w:r>
            <w:r>
              <w:rPr>
                <w:spacing w:val="-52"/>
              </w:rPr>
              <w:t xml:space="preserve"> </w:t>
            </w:r>
            <w:r>
              <w:t>транспорт".</w:t>
            </w:r>
            <w:r>
              <w:rPr>
                <w:spacing w:val="1"/>
              </w:rPr>
              <w:t xml:space="preserve"> </w:t>
            </w:r>
            <w:r>
              <w:t>Почему?</w:t>
            </w:r>
          </w:p>
          <w:p w:rsidR="00DB0F2E" w:rsidRDefault="00A57A92">
            <w:pPr>
              <w:pStyle w:val="TableParagraph"/>
              <w:numPr>
                <w:ilvl w:val="0"/>
                <w:numId w:val="84"/>
              </w:numPr>
              <w:tabs>
                <w:tab w:val="left" w:pos="274"/>
              </w:tabs>
              <w:spacing w:before="3" w:line="237" w:lineRule="auto"/>
              <w:ind w:left="57" w:right="44" w:firstLine="86"/>
              <w:jc w:val="left"/>
            </w:pPr>
            <w:r>
              <w:t>Опишите, чем отличается</w:t>
            </w:r>
            <w:r>
              <w:rPr>
                <w:spacing w:val="1"/>
              </w:rPr>
              <w:t xml:space="preserve"> </w:t>
            </w:r>
            <w:r>
              <w:t>скорая</w:t>
            </w:r>
            <w:r>
              <w:rPr>
                <w:spacing w:val="-2"/>
              </w:rPr>
              <w:t xml:space="preserve"> </w:t>
            </w:r>
            <w:r>
              <w:t>машина,</w:t>
            </w:r>
            <w:r>
              <w:rPr>
                <w:spacing w:val="-3"/>
              </w:rPr>
              <w:t xml:space="preserve"> </w:t>
            </w:r>
            <w:r>
              <w:t>поливальная</w:t>
            </w:r>
          </w:p>
          <w:p w:rsidR="00DB0F2E" w:rsidRDefault="00A57A92">
            <w:pPr>
              <w:pStyle w:val="TableParagraph"/>
              <w:spacing w:before="2"/>
              <w:ind w:left="162" w:right="155" w:hanging="2"/>
            </w:pPr>
            <w:r>
              <w:t>машина от других видов</w:t>
            </w:r>
            <w:r>
              <w:rPr>
                <w:spacing w:val="1"/>
              </w:rPr>
              <w:t xml:space="preserve"> </w:t>
            </w:r>
            <w:r>
              <w:t>транспорта? (Машина</w:t>
            </w:r>
            <w:r>
              <w:rPr>
                <w:spacing w:val="1"/>
              </w:rPr>
              <w:t xml:space="preserve"> </w:t>
            </w:r>
            <w:r>
              <w:t>скорой помощи нужна для</w:t>
            </w:r>
            <w:r>
              <w:rPr>
                <w:spacing w:val="-53"/>
              </w:rPr>
              <w:t xml:space="preserve"> </w:t>
            </w:r>
            <w:r>
              <w:t>того,</w:t>
            </w:r>
            <w:r>
              <w:rPr>
                <w:spacing w:val="2"/>
              </w:rPr>
              <w:t xml:space="preserve"> </w:t>
            </w:r>
            <w:r>
              <w:t>чтобы</w:t>
            </w:r>
            <w:r>
              <w:rPr>
                <w:spacing w:val="1"/>
              </w:rPr>
              <w:t xml:space="preserve"> </w:t>
            </w:r>
            <w:r>
              <w:t>врач быстро</w:t>
            </w:r>
            <w:r>
              <w:rPr>
                <w:spacing w:val="1"/>
              </w:rPr>
              <w:t xml:space="preserve"> </w:t>
            </w:r>
            <w:r>
              <w:t>приезжал к больному на</w:t>
            </w:r>
            <w:r>
              <w:rPr>
                <w:spacing w:val="1"/>
              </w:rPr>
              <w:t xml:space="preserve"> </w:t>
            </w:r>
            <w:r>
              <w:t>помощь,</w:t>
            </w:r>
            <w:r>
              <w:rPr>
                <w:spacing w:val="2"/>
              </w:rPr>
              <w:t xml:space="preserve"> </w:t>
            </w:r>
            <w:r>
              <w:t>лечил</w:t>
            </w:r>
            <w:r>
              <w:rPr>
                <w:spacing w:val="1"/>
              </w:rPr>
              <w:t xml:space="preserve"> </w:t>
            </w:r>
            <w:r>
              <w:t>его.</w:t>
            </w:r>
          </w:p>
          <w:p w:rsidR="00DB0F2E" w:rsidRDefault="00A57A92">
            <w:pPr>
              <w:pStyle w:val="TableParagraph"/>
              <w:ind w:left="43" w:right="28"/>
            </w:pPr>
            <w:r>
              <w:t>Поливальная машина нужна</w:t>
            </w:r>
            <w:r>
              <w:rPr>
                <w:spacing w:val="-53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того,</w:t>
            </w:r>
            <w:r>
              <w:rPr>
                <w:spacing w:val="3"/>
              </w:rPr>
              <w:t xml:space="preserve"> </w:t>
            </w:r>
            <w:r>
              <w:t>чтобы</w:t>
            </w:r>
            <w:r>
              <w:rPr>
                <w:spacing w:val="1"/>
              </w:rPr>
              <w:t xml:space="preserve"> </w:t>
            </w:r>
            <w:r>
              <w:t>поливать</w:t>
            </w:r>
            <w:r>
              <w:rPr>
                <w:spacing w:val="1"/>
              </w:rPr>
              <w:t xml:space="preserve"> </w:t>
            </w:r>
            <w:r>
              <w:t>деревья и цветы, которые</w:t>
            </w:r>
            <w:r>
              <w:rPr>
                <w:spacing w:val="1"/>
              </w:rPr>
              <w:t xml:space="preserve"> </w:t>
            </w:r>
            <w:r>
              <w:t>растут</w:t>
            </w:r>
            <w:r>
              <w:rPr>
                <w:spacing w:val="1"/>
              </w:rPr>
              <w:t xml:space="preserve"> </w:t>
            </w:r>
            <w:r>
              <w:t>вдоль</w:t>
            </w:r>
            <w:r>
              <w:rPr>
                <w:spacing w:val="2"/>
              </w:rPr>
              <w:t xml:space="preserve"> </w:t>
            </w:r>
            <w:r>
              <w:t>улиц.)</w:t>
            </w:r>
          </w:p>
          <w:p w:rsidR="00DB0F2E" w:rsidRDefault="00A57A92">
            <w:pPr>
              <w:pStyle w:val="TableParagraph"/>
              <w:ind w:left="244" w:right="232" w:firstLine="172"/>
              <w:jc w:val="left"/>
            </w:pPr>
            <w:r>
              <w:t>- И самое главное, на</w:t>
            </w:r>
            <w:r>
              <w:rPr>
                <w:spacing w:val="1"/>
              </w:rPr>
              <w:t xml:space="preserve"> </w:t>
            </w:r>
            <w:r>
              <w:t>макушке</w:t>
            </w:r>
            <w:r>
              <w:rPr>
                <w:spacing w:val="-6"/>
              </w:rPr>
              <w:t xml:space="preserve"> </w:t>
            </w:r>
            <w:r>
              <w:t>у</w:t>
            </w:r>
            <w:r>
              <w:rPr>
                <w:spacing w:val="-8"/>
              </w:rPr>
              <w:t xml:space="preserve"> </w:t>
            </w:r>
            <w:r>
              <w:t>машин</w:t>
            </w:r>
            <w:r>
              <w:rPr>
                <w:spacing w:val="-7"/>
              </w:rPr>
              <w:t xml:space="preserve"> </w:t>
            </w:r>
            <w:r>
              <w:t>всегда</w:t>
            </w:r>
          </w:p>
          <w:p w:rsidR="00DB0F2E" w:rsidRDefault="00A57A92">
            <w:pPr>
              <w:pStyle w:val="TableParagraph"/>
              <w:spacing w:before="3" w:line="251" w:lineRule="exact"/>
              <w:ind w:left="43" w:right="35"/>
            </w:pPr>
            <w:r>
              <w:t>светит</w:t>
            </w:r>
            <w:r>
              <w:rPr>
                <w:spacing w:val="-3"/>
              </w:rPr>
              <w:t xml:space="preserve"> </w:t>
            </w:r>
            <w:r>
              <w:t>проблесковый</w:t>
            </w:r>
          </w:p>
          <w:p w:rsidR="00DB0F2E" w:rsidRDefault="00A57A92">
            <w:pPr>
              <w:pStyle w:val="TableParagraph"/>
              <w:spacing w:line="251" w:lineRule="exact"/>
              <w:ind w:left="39" w:right="36"/>
            </w:pPr>
            <w:r>
              <w:t>маячок.</w:t>
            </w:r>
            <w:r>
              <w:rPr>
                <w:spacing w:val="2"/>
              </w:rPr>
              <w:t xml:space="preserve"> </w:t>
            </w:r>
            <w:r>
              <w:t>Это</w:t>
            </w:r>
            <w:r>
              <w:rPr>
                <w:spacing w:val="-5"/>
              </w:rPr>
              <w:t xml:space="preserve"> </w:t>
            </w:r>
            <w:r>
              <w:t>говорит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5"/>
              </w:rPr>
              <w:t xml:space="preserve"> </w:t>
            </w:r>
            <w:r>
              <w:t>том,</w:t>
            </w:r>
          </w:p>
          <w:p w:rsidR="00DB0F2E" w:rsidRDefault="00A57A92">
            <w:pPr>
              <w:pStyle w:val="TableParagraph"/>
              <w:spacing w:before="2" w:line="238" w:lineRule="exact"/>
              <w:ind w:left="41" w:right="36"/>
            </w:pPr>
            <w:r>
              <w:t>чтобы</w:t>
            </w:r>
            <w:r>
              <w:rPr>
                <w:spacing w:val="1"/>
              </w:rPr>
              <w:t xml:space="preserve"> </w:t>
            </w:r>
            <w:r>
              <w:t>проходящие</w:t>
            </w:r>
            <w:r>
              <w:rPr>
                <w:spacing w:val="-6"/>
              </w:rPr>
              <w:t xml:space="preserve"> </w:t>
            </w:r>
            <w:r>
              <w:t>машины</w:t>
            </w:r>
          </w:p>
        </w:tc>
        <w:tc>
          <w:tcPr>
            <w:tcW w:w="2695" w:type="dxa"/>
          </w:tcPr>
          <w:p w:rsidR="00DB0F2E" w:rsidRDefault="00A57A92">
            <w:pPr>
              <w:pStyle w:val="TableParagraph"/>
              <w:spacing w:line="242" w:lineRule="auto"/>
              <w:ind w:left="973" w:right="66" w:hanging="889"/>
              <w:jc w:val="left"/>
            </w:pPr>
            <w:r>
              <w:t>те,</w:t>
            </w:r>
            <w:r>
              <w:rPr>
                <w:spacing w:val="-1"/>
              </w:rPr>
              <w:t xml:space="preserve"> </w:t>
            </w:r>
            <w:r>
              <w:t>кто</w:t>
            </w:r>
            <w:r>
              <w:rPr>
                <w:spacing w:val="-7"/>
              </w:rPr>
              <w:t xml:space="preserve"> </w:t>
            </w:r>
            <w:r>
              <w:t>юбке,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футболке, в</w:t>
            </w:r>
            <w:r>
              <w:rPr>
                <w:spacing w:val="-52"/>
              </w:rPr>
              <w:t xml:space="preserve"> </w:t>
            </w:r>
            <w:r>
              <w:t>шортах.</w:t>
            </w:r>
          </w:p>
          <w:p w:rsidR="00DB0F2E" w:rsidRDefault="00A57A92">
            <w:pPr>
              <w:pStyle w:val="TableParagraph"/>
              <w:spacing w:line="237" w:lineRule="auto"/>
              <w:ind w:left="334" w:right="8" w:hanging="294"/>
              <w:jc w:val="left"/>
            </w:pPr>
            <w:r>
              <w:t>- Как одним словом назвать</w:t>
            </w:r>
            <w:r>
              <w:rPr>
                <w:spacing w:val="-52"/>
              </w:rPr>
              <w:t xml:space="preserve"> </w:t>
            </w:r>
            <w:r>
              <w:t>все</w:t>
            </w:r>
            <w:r>
              <w:rPr>
                <w:spacing w:val="-5"/>
              </w:rPr>
              <w:t xml:space="preserve"> </w:t>
            </w:r>
            <w:r>
              <w:t>это? Где</w:t>
            </w:r>
            <w:r>
              <w:rPr>
                <w:spacing w:val="-5"/>
              </w:rPr>
              <w:t xml:space="preserve"> </w:t>
            </w:r>
            <w:r>
              <w:t>вы</w:t>
            </w:r>
            <w:r>
              <w:rPr>
                <w:spacing w:val="3"/>
              </w:rPr>
              <w:t xml:space="preserve"> </w:t>
            </w:r>
            <w:r>
              <w:t>взяли</w:t>
            </w:r>
          </w:p>
          <w:p w:rsidR="00DB0F2E" w:rsidRDefault="00A57A92">
            <w:pPr>
              <w:pStyle w:val="TableParagraph"/>
              <w:ind w:left="156" w:right="138"/>
            </w:pPr>
            <w:r>
              <w:t>такую</w:t>
            </w:r>
            <w:r>
              <w:rPr>
                <w:spacing w:val="-5"/>
              </w:rPr>
              <w:t xml:space="preserve"> </w:t>
            </w:r>
            <w:r>
              <w:t>красивую</w:t>
            </w:r>
            <w:r>
              <w:rPr>
                <w:spacing w:val="-3"/>
              </w:rPr>
              <w:t xml:space="preserve"> </w:t>
            </w:r>
            <w:r>
              <w:t>одежду?</w:t>
            </w:r>
            <w:r>
              <w:rPr>
                <w:spacing w:val="-52"/>
              </w:rPr>
              <w:t xml:space="preserve"> </w:t>
            </w:r>
            <w:r>
              <w:t>Как называется магазин,</w:t>
            </w:r>
            <w:r>
              <w:rPr>
                <w:spacing w:val="1"/>
              </w:rPr>
              <w:t xml:space="preserve"> </w:t>
            </w:r>
            <w:r>
              <w:t>где продается одежда?</w:t>
            </w:r>
            <w:r>
              <w:rPr>
                <w:spacing w:val="1"/>
              </w:rPr>
              <w:t xml:space="preserve"> </w:t>
            </w:r>
            <w:r>
              <w:t>(Магазин</w:t>
            </w:r>
            <w:r>
              <w:rPr>
                <w:spacing w:val="55"/>
              </w:rPr>
              <w:t xml:space="preserve"> </w:t>
            </w:r>
            <w:r>
              <w:t>одежды.)</w:t>
            </w:r>
            <w:r>
              <w:rPr>
                <w:spacing w:val="1"/>
              </w:rPr>
              <w:t xml:space="preserve"> </w:t>
            </w:r>
            <w:r>
              <w:t>Показ картинок с</w:t>
            </w:r>
            <w:r>
              <w:rPr>
                <w:spacing w:val="1"/>
              </w:rPr>
              <w:t xml:space="preserve"> </w:t>
            </w:r>
            <w:r>
              <w:t>различными</w:t>
            </w:r>
            <w:r>
              <w:rPr>
                <w:spacing w:val="-2"/>
              </w:rPr>
              <w:t xml:space="preserve"> </w:t>
            </w:r>
            <w:r>
              <w:t>видами</w:t>
            </w:r>
          </w:p>
          <w:p w:rsidR="00DB0F2E" w:rsidRDefault="00A57A92">
            <w:pPr>
              <w:pStyle w:val="TableParagraph"/>
              <w:spacing w:line="252" w:lineRule="exact"/>
              <w:ind w:left="85" w:right="70"/>
            </w:pPr>
            <w:r>
              <w:t>магазинов.</w:t>
            </w:r>
          </w:p>
          <w:p w:rsidR="00DB0F2E" w:rsidRDefault="00A57A92">
            <w:pPr>
              <w:pStyle w:val="TableParagraph"/>
              <w:ind w:left="531" w:right="114" w:hanging="395"/>
              <w:jc w:val="left"/>
            </w:pPr>
            <w:r>
              <w:t>-</w:t>
            </w:r>
            <w:r>
              <w:rPr>
                <w:spacing w:val="-3"/>
              </w:rPr>
              <w:t xml:space="preserve"> </w:t>
            </w:r>
            <w:r>
              <w:t>Из</w:t>
            </w:r>
            <w:r>
              <w:rPr>
                <w:spacing w:val="-2"/>
              </w:rPr>
              <w:t xml:space="preserve"> </w:t>
            </w:r>
            <w:r>
              <w:t>каких</w:t>
            </w:r>
            <w:r>
              <w:rPr>
                <w:spacing w:val="-6"/>
              </w:rPr>
              <w:t xml:space="preserve"> </w:t>
            </w:r>
            <w:r>
              <w:t>частей состоит</w:t>
            </w:r>
            <w:r>
              <w:rPr>
                <w:spacing w:val="-52"/>
              </w:rPr>
              <w:t xml:space="preserve"> </w:t>
            </w:r>
            <w:r>
              <w:t>здание</w:t>
            </w:r>
            <w:r>
              <w:rPr>
                <w:spacing w:val="-5"/>
              </w:rPr>
              <w:t xml:space="preserve"> </w:t>
            </w:r>
            <w:r>
              <w:t>магазина?</w:t>
            </w:r>
          </w:p>
          <w:p w:rsidR="00DB0F2E" w:rsidRDefault="00A57A92">
            <w:pPr>
              <w:pStyle w:val="TableParagraph"/>
              <w:spacing w:before="1"/>
              <w:ind w:left="85" w:right="70"/>
            </w:pPr>
            <w:r>
              <w:t>(Фундамент, стены, окна,</w:t>
            </w:r>
            <w:r>
              <w:rPr>
                <w:spacing w:val="-52"/>
              </w:rPr>
              <w:t xml:space="preserve"> </w:t>
            </w:r>
            <w:r>
              <w:t>дверь, крыша.) Какие</w:t>
            </w:r>
            <w:r>
              <w:rPr>
                <w:spacing w:val="1"/>
              </w:rPr>
              <w:t xml:space="preserve"> </w:t>
            </w:r>
            <w:r>
              <w:t>размеры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формы</w:t>
            </w:r>
            <w:r>
              <w:rPr>
                <w:spacing w:val="-4"/>
              </w:rPr>
              <w:t xml:space="preserve"> </w:t>
            </w:r>
            <w:r>
              <w:t>этих</w:t>
            </w:r>
          </w:p>
          <w:p w:rsidR="00DB0F2E" w:rsidRDefault="00A57A92">
            <w:pPr>
              <w:pStyle w:val="TableParagraph"/>
              <w:spacing w:before="2" w:line="237" w:lineRule="auto"/>
              <w:ind w:left="21" w:right="7"/>
            </w:pPr>
            <w:r>
              <w:t>деталей? Магазины бывают</w:t>
            </w:r>
            <w:r>
              <w:rPr>
                <w:spacing w:val="-53"/>
              </w:rPr>
              <w:t xml:space="preserve"> </w:t>
            </w:r>
            <w:r>
              <w:t>разные,</w:t>
            </w:r>
            <w:r>
              <w:rPr>
                <w:spacing w:val="2"/>
              </w:rPr>
              <w:t xml:space="preserve"> </w:t>
            </w:r>
            <w:r>
              <w:t>одноэтажные,</w:t>
            </w:r>
          </w:p>
          <w:p w:rsidR="00DB0F2E" w:rsidRDefault="00A57A92">
            <w:pPr>
              <w:pStyle w:val="TableParagraph"/>
              <w:spacing w:before="2"/>
              <w:ind w:left="127" w:right="115" w:firstLine="10"/>
            </w:pPr>
            <w:r>
              <w:t>многоэтажные большие</w:t>
            </w:r>
            <w:r>
              <w:rPr>
                <w:spacing w:val="1"/>
              </w:rPr>
              <w:t xml:space="preserve"> </w:t>
            </w:r>
            <w:r>
              <w:t>торговые</w:t>
            </w:r>
            <w:r>
              <w:rPr>
                <w:spacing w:val="-10"/>
              </w:rPr>
              <w:t xml:space="preserve"> </w:t>
            </w:r>
            <w:r>
              <w:t>центры,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6"/>
              </w:rPr>
              <w:t xml:space="preserve"> </w:t>
            </w:r>
            <w:r>
              <w:t>одной</w:t>
            </w:r>
            <w:r>
              <w:rPr>
                <w:spacing w:val="-52"/>
              </w:rPr>
              <w:t xml:space="preserve"> </w:t>
            </w:r>
            <w:r>
              <w:t>дверью, с несколькими</w:t>
            </w:r>
            <w:r>
              <w:rPr>
                <w:spacing w:val="1"/>
              </w:rPr>
              <w:t xml:space="preserve"> </w:t>
            </w:r>
            <w:r>
              <w:t>входами и выходами, с</w:t>
            </w:r>
            <w:r>
              <w:rPr>
                <w:spacing w:val="1"/>
              </w:rPr>
              <w:t xml:space="preserve"> </w:t>
            </w:r>
            <w:r>
              <w:t>высокими</w:t>
            </w:r>
            <w:r>
              <w:rPr>
                <w:spacing w:val="1"/>
              </w:rPr>
              <w:t xml:space="preserve"> </w:t>
            </w:r>
            <w:r>
              <w:t>ступеньками.</w:t>
            </w:r>
          </w:p>
          <w:p w:rsidR="00DB0F2E" w:rsidRDefault="00A57A92">
            <w:pPr>
              <w:pStyle w:val="TableParagraph"/>
              <w:spacing w:before="3"/>
              <w:ind w:left="60" w:right="42" w:firstLine="432"/>
              <w:jc w:val="left"/>
            </w:pPr>
            <w:r>
              <w:t>- Все ли магазины</w:t>
            </w:r>
            <w:r>
              <w:rPr>
                <w:spacing w:val="1"/>
              </w:rPr>
              <w:t xml:space="preserve"> </w:t>
            </w:r>
            <w:r>
              <w:t>одинаково</w:t>
            </w:r>
            <w:r>
              <w:rPr>
                <w:spacing w:val="-12"/>
              </w:rPr>
              <w:t xml:space="preserve"> </w:t>
            </w:r>
            <w:r>
              <w:t>построены?</w:t>
            </w:r>
            <w:r>
              <w:rPr>
                <w:spacing w:val="-9"/>
              </w:rPr>
              <w:t xml:space="preserve"> </w:t>
            </w:r>
            <w:r>
              <w:t>Чем</w:t>
            </w:r>
            <w:r>
              <w:rPr>
                <w:spacing w:val="-52"/>
              </w:rPr>
              <w:t xml:space="preserve"> </w:t>
            </w:r>
            <w:r>
              <w:t>они отличаются? Из каких</w:t>
            </w:r>
            <w:r>
              <w:rPr>
                <w:spacing w:val="1"/>
              </w:rPr>
              <w:t xml:space="preserve"> </w:t>
            </w:r>
            <w:r>
              <w:t>частей</w:t>
            </w:r>
            <w:r>
              <w:rPr>
                <w:spacing w:val="-1"/>
              </w:rPr>
              <w:t xml:space="preserve"> </w:t>
            </w:r>
            <w:r>
              <w:t>состоит</w:t>
            </w:r>
            <w:r>
              <w:rPr>
                <w:spacing w:val="-3"/>
              </w:rPr>
              <w:t xml:space="preserve"> </w:t>
            </w:r>
            <w:r>
              <w:t>это</w:t>
            </w:r>
            <w:r>
              <w:rPr>
                <w:spacing w:val="-6"/>
              </w:rPr>
              <w:t xml:space="preserve"> </w:t>
            </w:r>
            <w:r>
              <w:t>здание?</w:t>
            </w:r>
          </w:p>
          <w:p w:rsidR="00DB0F2E" w:rsidRDefault="00A57A92">
            <w:pPr>
              <w:pStyle w:val="TableParagraph"/>
              <w:spacing w:line="242" w:lineRule="auto"/>
              <w:ind w:left="176" w:right="169" w:firstLine="3"/>
            </w:pPr>
            <w:r>
              <w:t>Сколько этажей в этом</w:t>
            </w:r>
            <w:r>
              <w:rPr>
                <w:spacing w:val="1"/>
              </w:rPr>
              <w:t xml:space="preserve"> </w:t>
            </w:r>
            <w:r>
              <w:t>здании? Если два этажа,</w:t>
            </w:r>
            <w:r>
              <w:rPr>
                <w:spacing w:val="1"/>
              </w:rPr>
              <w:t xml:space="preserve"> </w:t>
            </w:r>
            <w:r>
              <w:t>значит</w:t>
            </w:r>
            <w:r>
              <w:rPr>
                <w:spacing w:val="-8"/>
              </w:rPr>
              <w:t xml:space="preserve"> </w:t>
            </w:r>
            <w:r>
              <w:t>какое</w:t>
            </w:r>
            <w:r>
              <w:rPr>
                <w:spacing w:val="-9"/>
              </w:rPr>
              <w:t xml:space="preserve"> </w:t>
            </w:r>
            <w:r>
              <w:t>это</w:t>
            </w:r>
            <w:r>
              <w:rPr>
                <w:spacing w:val="-7"/>
              </w:rPr>
              <w:t xml:space="preserve"> </w:t>
            </w:r>
            <w:r>
              <w:t>здание?</w:t>
            </w:r>
          </w:p>
          <w:p w:rsidR="00DB0F2E" w:rsidRDefault="00A57A92">
            <w:pPr>
              <w:pStyle w:val="TableParagraph"/>
              <w:spacing w:line="242" w:lineRule="auto"/>
              <w:ind w:left="219" w:right="206" w:firstLine="52"/>
              <w:jc w:val="both"/>
            </w:pPr>
            <w:r>
              <w:t>- С чего надо начинать</w:t>
            </w:r>
            <w:r>
              <w:rPr>
                <w:spacing w:val="1"/>
              </w:rPr>
              <w:t xml:space="preserve"> </w:t>
            </w:r>
            <w:r>
              <w:t>строительство любого</w:t>
            </w:r>
            <w:r>
              <w:rPr>
                <w:spacing w:val="1"/>
              </w:rPr>
              <w:t xml:space="preserve"> </w:t>
            </w:r>
            <w:r>
              <w:t>здания?</w:t>
            </w:r>
            <w:r>
              <w:rPr>
                <w:spacing w:val="-7"/>
              </w:rPr>
              <w:t xml:space="preserve"> </w:t>
            </w:r>
            <w:r>
              <w:t>Для</w:t>
            </w:r>
            <w:r>
              <w:rPr>
                <w:spacing w:val="-10"/>
              </w:rPr>
              <w:t xml:space="preserve"> </w:t>
            </w:r>
            <w:r>
              <w:t>чего</w:t>
            </w:r>
            <w:r>
              <w:rPr>
                <w:spacing w:val="-9"/>
              </w:rPr>
              <w:t xml:space="preserve"> </w:t>
            </w:r>
            <w:r>
              <w:t>нужен</w:t>
            </w:r>
          </w:p>
          <w:p w:rsidR="00DB0F2E" w:rsidRDefault="00A57A92">
            <w:pPr>
              <w:pStyle w:val="TableParagraph"/>
              <w:ind w:left="224" w:right="213" w:hanging="2"/>
            </w:pPr>
            <w:r>
              <w:t>фундамент? Какой</w:t>
            </w:r>
            <w:r>
              <w:rPr>
                <w:spacing w:val="1"/>
              </w:rPr>
              <w:t xml:space="preserve"> </w:t>
            </w:r>
            <w:r>
              <w:t>строительный материал</w:t>
            </w:r>
            <w:r>
              <w:rPr>
                <w:spacing w:val="-52"/>
              </w:rPr>
              <w:t xml:space="preserve"> </w:t>
            </w:r>
            <w:r>
              <w:t>использован</w:t>
            </w:r>
            <w:r>
              <w:rPr>
                <w:spacing w:val="2"/>
              </w:rPr>
              <w:t xml:space="preserve"> </w:t>
            </w:r>
            <w:r>
              <w:t>для</w:t>
            </w:r>
          </w:p>
          <w:p w:rsidR="00DB0F2E" w:rsidRDefault="00A57A92">
            <w:pPr>
              <w:pStyle w:val="TableParagraph"/>
              <w:ind w:left="46" w:right="31" w:hanging="7"/>
            </w:pPr>
            <w:r>
              <w:t>фундамента? На чем стоит</w:t>
            </w:r>
            <w:r>
              <w:rPr>
                <w:spacing w:val="1"/>
              </w:rPr>
              <w:t xml:space="preserve"> </w:t>
            </w:r>
            <w:r>
              <w:t>сам фундамент? Какие</w:t>
            </w:r>
            <w:r>
              <w:rPr>
                <w:spacing w:val="1"/>
              </w:rPr>
              <w:t xml:space="preserve"> </w:t>
            </w:r>
            <w:r>
              <w:t>детали использованы для</w:t>
            </w:r>
            <w:r>
              <w:rPr>
                <w:spacing w:val="1"/>
              </w:rPr>
              <w:t xml:space="preserve"> </w:t>
            </w:r>
            <w:r>
              <w:t>стен? Как нужно поставили</w:t>
            </w:r>
            <w:r>
              <w:rPr>
                <w:spacing w:val="-52"/>
              </w:rPr>
              <w:t xml:space="preserve"> </w:t>
            </w:r>
            <w:r>
              <w:t>кирпичи, чтобы остались в</w:t>
            </w:r>
            <w:r>
              <w:rPr>
                <w:spacing w:val="1"/>
              </w:rPr>
              <w:t xml:space="preserve"> </w:t>
            </w:r>
            <w:r>
              <w:t>здании</w:t>
            </w:r>
            <w:r>
              <w:rPr>
                <w:spacing w:val="-4"/>
              </w:rPr>
              <w:t xml:space="preserve"> </w:t>
            </w:r>
            <w:r>
              <w:t>просветы для</w:t>
            </w:r>
            <w:r>
              <w:rPr>
                <w:spacing w:val="-1"/>
              </w:rPr>
              <w:t xml:space="preserve"> </w:t>
            </w:r>
            <w:r>
              <w:t>окон</w:t>
            </w:r>
          </w:p>
          <w:p w:rsidR="00DB0F2E" w:rsidRDefault="00A57A92">
            <w:pPr>
              <w:pStyle w:val="TableParagraph"/>
              <w:spacing w:line="238" w:lineRule="exact"/>
              <w:ind w:left="82" w:right="70"/>
            </w:pPr>
            <w:r>
              <w:t>и</w:t>
            </w:r>
            <w:r>
              <w:rPr>
                <w:spacing w:val="-2"/>
              </w:rPr>
              <w:t xml:space="preserve"> </w:t>
            </w:r>
            <w:r>
              <w:t>дверей?</w:t>
            </w:r>
            <w:r>
              <w:rPr>
                <w:spacing w:val="-4"/>
              </w:rPr>
              <w:t xml:space="preserve"> </w:t>
            </w:r>
            <w:r>
              <w:t>Как</w:t>
            </w:r>
            <w:r>
              <w:rPr>
                <w:spacing w:val="-8"/>
              </w:rPr>
              <w:t xml:space="preserve"> </w:t>
            </w:r>
            <w:r>
              <w:t>называется</w:t>
            </w:r>
          </w:p>
        </w:tc>
        <w:tc>
          <w:tcPr>
            <w:tcW w:w="2555" w:type="dxa"/>
          </w:tcPr>
          <w:p w:rsidR="00DB0F2E" w:rsidRDefault="00A57A92">
            <w:pPr>
              <w:pStyle w:val="TableParagraph"/>
              <w:ind w:left="73" w:right="54"/>
            </w:pPr>
            <w:r>
              <w:t>только этим. Есть старые</w:t>
            </w:r>
            <w:r>
              <w:rPr>
                <w:spacing w:val="-52"/>
              </w:rPr>
              <w:t xml:space="preserve"> </w:t>
            </w:r>
            <w:r>
              <w:t>дома,</w:t>
            </w:r>
            <w:r>
              <w:rPr>
                <w:spacing w:val="3"/>
              </w:rPr>
              <w:t xml:space="preserve"> </w:t>
            </w:r>
            <w:r>
              <w:t>построенные</w:t>
            </w:r>
            <w:r>
              <w:rPr>
                <w:spacing w:val="-2"/>
              </w:rPr>
              <w:t xml:space="preserve"> </w:t>
            </w:r>
            <w:r>
              <w:t>из</w:t>
            </w:r>
            <w:r>
              <w:rPr>
                <w:spacing w:val="1"/>
              </w:rPr>
              <w:t xml:space="preserve"> </w:t>
            </w:r>
            <w:r>
              <w:t>панелей и новые –</w:t>
            </w:r>
            <w:r>
              <w:rPr>
                <w:spacing w:val="1"/>
              </w:rPr>
              <w:t xml:space="preserve"> </w:t>
            </w:r>
            <w:r>
              <w:t>обложенные</w:t>
            </w:r>
            <w:r>
              <w:rPr>
                <w:spacing w:val="-6"/>
              </w:rPr>
              <w:t xml:space="preserve"> </w:t>
            </w:r>
            <w:r>
              <w:t>кирпичом.</w:t>
            </w:r>
          </w:p>
          <w:p w:rsidR="00DB0F2E" w:rsidRDefault="00A57A92">
            <w:pPr>
              <w:pStyle w:val="TableParagraph"/>
              <w:ind w:left="107" w:right="93" w:hanging="7"/>
            </w:pPr>
            <w:r>
              <w:t>Они отличаются друг от</w:t>
            </w:r>
            <w:r>
              <w:rPr>
                <w:spacing w:val="1"/>
              </w:rPr>
              <w:t xml:space="preserve"> </w:t>
            </w:r>
            <w:r>
              <w:t>друга. Новые дома</w:t>
            </w:r>
            <w:r>
              <w:rPr>
                <w:spacing w:val="1"/>
              </w:rPr>
              <w:t xml:space="preserve"> </w:t>
            </w:r>
            <w:r>
              <w:t>нарядные, красивые и не</w:t>
            </w:r>
            <w:r>
              <w:rPr>
                <w:spacing w:val="-52"/>
              </w:rPr>
              <w:t xml:space="preserve"> </w:t>
            </w:r>
            <w:r>
              <w:t>похожи друг на</w:t>
            </w:r>
            <w:r>
              <w:rPr>
                <w:spacing w:val="3"/>
              </w:rPr>
              <w:t xml:space="preserve"> </w:t>
            </w:r>
            <w:r>
              <w:t>друга.</w:t>
            </w:r>
          </w:p>
          <w:p w:rsidR="00DB0F2E" w:rsidRDefault="00A57A92">
            <w:pPr>
              <w:pStyle w:val="TableParagraph"/>
              <w:ind w:left="40" w:right="33" w:firstLine="7"/>
            </w:pPr>
            <w:r>
              <w:t>Строят</w:t>
            </w:r>
            <w:r>
              <w:rPr>
                <w:spacing w:val="-1"/>
              </w:rPr>
              <w:t xml:space="preserve"> </w:t>
            </w:r>
            <w:r>
              <w:t>дома</w:t>
            </w:r>
            <w:r>
              <w:rPr>
                <w:spacing w:val="3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другие</w:t>
            </w:r>
            <w:r>
              <w:rPr>
                <w:spacing w:val="1"/>
              </w:rPr>
              <w:t xml:space="preserve"> </w:t>
            </w:r>
            <w:r>
              <w:t>постройки люди, которых</w:t>
            </w:r>
            <w:r>
              <w:rPr>
                <w:spacing w:val="-52"/>
              </w:rPr>
              <w:t xml:space="preserve"> </w:t>
            </w:r>
            <w:r>
              <w:t>называют строителями.</w:t>
            </w:r>
            <w:r>
              <w:rPr>
                <w:spacing w:val="1"/>
              </w:rPr>
              <w:t xml:space="preserve"> </w:t>
            </w:r>
            <w:r>
              <w:t>Далее педагог обращает</w:t>
            </w:r>
            <w:r>
              <w:rPr>
                <w:spacing w:val="1"/>
              </w:rPr>
              <w:t xml:space="preserve"> </w:t>
            </w:r>
            <w:r>
              <w:t>внимание детей на</w:t>
            </w:r>
            <w:r>
              <w:rPr>
                <w:spacing w:val="1"/>
              </w:rPr>
              <w:t xml:space="preserve"> </w:t>
            </w:r>
            <w:r>
              <w:t>стройку, которая ведется</w:t>
            </w:r>
            <w:r>
              <w:rPr>
                <w:spacing w:val="1"/>
              </w:rPr>
              <w:t xml:space="preserve"> </w:t>
            </w:r>
            <w:r>
              <w:t>неподалеку. Воспитатель</w:t>
            </w:r>
            <w:r>
              <w:rPr>
                <w:spacing w:val="1"/>
              </w:rPr>
              <w:t xml:space="preserve"> </w:t>
            </w:r>
            <w:r>
              <w:t>рассказывает,</w:t>
            </w:r>
            <w:r>
              <w:rPr>
                <w:spacing w:val="3"/>
              </w:rPr>
              <w:t xml:space="preserve"> </w:t>
            </w:r>
            <w:r>
              <w:t>что</w:t>
            </w:r>
            <w:r>
              <w:rPr>
                <w:spacing w:val="-3"/>
              </w:rPr>
              <w:t xml:space="preserve"> </w:t>
            </w:r>
            <w:r>
              <w:t>это</w:t>
            </w:r>
            <w:r>
              <w:rPr>
                <w:spacing w:val="1"/>
              </w:rPr>
              <w:t xml:space="preserve"> </w:t>
            </w:r>
            <w:r>
              <w:t>строят дом.</w:t>
            </w:r>
            <w:r>
              <w:rPr>
                <w:spacing w:val="3"/>
              </w:rPr>
              <w:t xml:space="preserve"> </w:t>
            </w:r>
            <w:r>
              <w:t>Сначала</w:t>
            </w:r>
            <w:r>
              <w:rPr>
                <w:spacing w:val="1"/>
              </w:rPr>
              <w:t xml:space="preserve"> </w:t>
            </w:r>
            <w:r>
              <w:t>копают большую и</w:t>
            </w:r>
            <w:r>
              <w:rPr>
                <w:spacing w:val="1"/>
              </w:rPr>
              <w:t xml:space="preserve"> </w:t>
            </w:r>
            <w:r>
              <w:t>глубокую яму – котлован,</w:t>
            </w:r>
            <w:r>
              <w:rPr>
                <w:spacing w:val="-52"/>
              </w:rPr>
              <w:t xml:space="preserve"> </w:t>
            </w:r>
            <w:r>
              <w:t>чтобы</w:t>
            </w:r>
            <w:r>
              <w:rPr>
                <w:spacing w:val="1"/>
              </w:rPr>
              <w:t xml:space="preserve"> </w:t>
            </w:r>
            <w:r>
              <w:t>заложить</w:t>
            </w:r>
            <w:r>
              <w:rPr>
                <w:spacing w:val="1"/>
              </w:rPr>
              <w:t xml:space="preserve"> </w:t>
            </w:r>
            <w:r>
              <w:t>там</w:t>
            </w:r>
            <w:r>
              <w:rPr>
                <w:spacing w:val="1"/>
              </w:rPr>
              <w:t xml:space="preserve"> </w:t>
            </w:r>
            <w:r>
              <w:t>фундамент</w:t>
            </w:r>
            <w:r>
              <w:rPr>
                <w:spacing w:val="-5"/>
              </w:rPr>
              <w:t xml:space="preserve"> </w:t>
            </w:r>
            <w:r>
              <w:t>–</w:t>
            </w:r>
            <w:r>
              <w:rPr>
                <w:spacing w:val="-5"/>
              </w:rPr>
              <w:t xml:space="preserve"> </w:t>
            </w:r>
            <w:r>
              <w:t>основу</w:t>
            </w:r>
            <w:r>
              <w:rPr>
                <w:spacing w:val="-10"/>
              </w:rPr>
              <w:t xml:space="preserve"> </w:t>
            </w:r>
            <w:r>
              <w:t>дома,</w:t>
            </w:r>
            <w:r>
              <w:rPr>
                <w:spacing w:val="-52"/>
              </w:rPr>
              <w:t xml:space="preserve"> </w:t>
            </w:r>
            <w:r>
              <w:t>а только затем начинают</w:t>
            </w:r>
            <w:r>
              <w:rPr>
                <w:spacing w:val="1"/>
              </w:rPr>
              <w:t xml:space="preserve"> </w:t>
            </w:r>
            <w:r>
              <w:t>строительство. Ведь дом</w:t>
            </w:r>
            <w:r>
              <w:rPr>
                <w:spacing w:val="1"/>
              </w:rPr>
              <w:t xml:space="preserve"> </w:t>
            </w:r>
            <w:r>
              <w:t>будет многоэтажным и,</w:t>
            </w:r>
            <w:r>
              <w:rPr>
                <w:spacing w:val="1"/>
              </w:rPr>
              <w:t xml:space="preserve"> </w:t>
            </w:r>
            <w:r>
              <w:t>чтобы он прочно стоял,</w:t>
            </w:r>
            <w:r>
              <w:rPr>
                <w:spacing w:val="1"/>
              </w:rPr>
              <w:t xml:space="preserve"> </w:t>
            </w:r>
            <w:r>
              <w:t>нужен</w:t>
            </w:r>
            <w:r>
              <w:rPr>
                <w:spacing w:val="2"/>
              </w:rPr>
              <w:t xml:space="preserve"> </w:t>
            </w:r>
            <w:r>
              <w:t>надежный</w:t>
            </w:r>
          </w:p>
          <w:p w:rsidR="00DB0F2E" w:rsidRDefault="00A57A92">
            <w:pPr>
              <w:pStyle w:val="TableParagraph"/>
              <w:spacing w:before="1"/>
              <w:ind w:left="54" w:right="46" w:firstLine="6"/>
            </w:pPr>
            <w:r>
              <w:t>фундамент.</w:t>
            </w:r>
            <w:r>
              <w:rPr>
                <w:spacing w:val="3"/>
              </w:rPr>
              <w:t xml:space="preserve"> </w:t>
            </w:r>
            <w:r>
              <w:t>Дальше</w:t>
            </w:r>
            <w:r>
              <w:rPr>
                <w:spacing w:val="1"/>
              </w:rPr>
              <w:t xml:space="preserve"> </w:t>
            </w:r>
            <w:r>
              <w:t>начинают</w:t>
            </w:r>
            <w:r>
              <w:rPr>
                <w:spacing w:val="-3"/>
              </w:rPr>
              <w:t xml:space="preserve"> </w:t>
            </w:r>
            <w:r>
              <w:t>строить</w:t>
            </w:r>
            <w:r>
              <w:rPr>
                <w:spacing w:val="-2"/>
              </w:rPr>
              <w:t xml:space="preserve"> </w:t>
            </w:r>
            <w:r>
              <w:t>дом:</w:t>
            </w:r>
            <w:r>
              <w:rPr>
                <w:spacing w:val="-5"/>
              </w:rPr>
              <w:t xml:space="preserve"> </w:t>
            </w:r>
            <w:r>
              <w:t>из</w:t>
            </w:r>
            <w:r>
              <w:rPr>
                <w:spacing w:val="-52"/>
              </w:rPr>
              <w:t xml:space="preserve"> </w:t>
            </w:r>
            <w:r>
              <w:t>панелей,</w:t>
            </w:r>
            <w:r>
              <w:rPr>
                <w:spacing w:val="3"/>
              </w:rPr>
              <w:t xml:space="preserve"> </w:t>
            </w:r>
            <w:r>
              <w:t>блоков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кирпича, так возводят</w:t>
            </w:r>
            <w:r>
              <w:rPr>
                <w:spacing w:val="1"/>
              </w:rPr>
              <w:t xml:space="preserve"> </w:t>
            </w:r>
            <w:r>
              <w:t>каркас дома. Затем</w:t>
            </w:r>
            <w:r>
              <w:rPr>
                <w:spacing w:val="1"/>
              </w:rPr>
              <w:t xml:space="preserve"> </w:t>
            </w:r>
            <w:r>
              <w:t>вставляют</w:t>
            </w:r>
            <w:r>
              <w:rPr>
                <w:spacing w:val="-1"/>
              </w:rPr>
              <w:t xml:space="preserve"> </w:t>
            </w:r>
            <w:r>
              <w:t>окна,</w:t>
            </w:r>
            <w:r>
              <w:rPr>
                <w:spacing w:val="3"/>
              </w:rPr>
              <w:t xml:space="preserve"> </w:t>
            </w:r>
            <w:r>
              <w:t>двери</w:t>
            </w:r>
            <w:r>
              <w:rPr>
                <w:spacing w:val="1"/>
              </w:rPr>
              <w:t xml:space="preserve"> </w:t>
            </w:r>
            <w:r>
              <w:t>(пластиковые или</w:t>
            </w:r>
            <w:r>
              <w:rPr>
                <w:spacing w:val="1"/>
              </w:rPr>
              <w:t xml:space="preserve"> </w:t>
            </w:r>
            <w:r>
              <w:t>деревянные, внутри дома</w:t>
            </w:r>
            <w:r>
              <w:rPr>
                <w:spacing w:val="1"/>
              </w:rPr>
              <w:t xml:space="preserve"> </w:t>
            </w:r>
            <w:r>
              <w:t>устанавливают лестницу,</w:t>
            </w:r>
            <w:r>
              <w:rPr>
                <w:spacing w:val="1"/>
              </w:rPr>
              <w:t xml:space="preserve"> </w:t>
            </w:r>
            <w:r>
              <w:t>строят крышу.</w:t>
            </w:r>
          </w:p>
          <w:p w:rsidR="00DB0F2E" w:rsidRDefault="00A57A92">
            <w:pPr>
              <w:pStyle w:val="TableParagraph"/>
              <w:spacing w:before="1"/>
              <w:ind w:left="68" w:right="61" w:firstLine="6"/>
            </w:pPr>
            <w:r>
              <w:t>На стройке работает</w:t>
            </w:r>
            <w:r>
              <w:rPr>
                <w:spacing w:val="1"/>
              </w:rPr>
              <w:t xml:space="preserve"> </w:t>
            </w:r>
            <w:r>
              <w:t>очень много людей:</w:t>
            </w:r>
            <w:r>
              <w:rPr>
                <w:spacing w:val="1"/>
              </w:rPr>
              <w:t xml:space="preserve"> </w:t>
            </w:r>
            <w:r>
              <w:t>каменщики, штукатуры,</w:t>
            </w:r>
            <w:r>
              <w:rPr>
                <w:spacing w:val="1"/>
              </w:rPr>
              <w:t xml:space="preserve"> </w:t>
            </w:r>
            <w:r>
              <w:t>шоферы,</w:t>
            </w:r>
            <w:r>
              <w:rPr>
                <w:spacing w:val="3"/>
              </w:rPr>
              <w:t xml:space="preserve"> </w:t>
            </w:r>
            <w:r>
              <w:t>сантехники,</w:t>
            </w:r>
            <w:r>
              <w:rPr>
                <w:spacing w:val="1"/>
              </w:rPr>
              <w:t xml:space="preserve"> </w:t>
            </w:r>
            <w:r>
              <w:t>электрики.</w:t>
            </w:r>
            <w:r>
              <w:rPr>
                <w:spacing w:val="-2"/>
              </w:rPr>
              <w:t xml:space="preserve"> </w:t>
            </w:r>
            <w:r>
              <w:t>Их</w:t>
            </w:r>
            <w:r>
              <w:rPr>
                <w:spacing w:val="-3"/>
              </w:rPr>
              <w:t xml:space="preserve"> </w:t>
            </w:r>
            <w:r>
              <w:t>труд</w:t>
            </w:r>
            <w:r>
              <w:rPr>
                <w:spacing w:val="-4"/>
              </w:rPr>
              <w:t xml:space="preserve"> </w:t>
            </w:r>
            <w:r>
              <w:t>очень</w:t>
            </w:r>
            <w:r>
              <w:rPr>
                <w:spacing w:val="-52"/>
              </w:rPr>
              <w:t xml:space="preserve"> </w:t>
            </w:r>
            <w:r>
              <w:t>важен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тяжелый.</w:t>
            </w:r>
            <w:r>
              <w:rPr>
                <w:spacing w:val="-2"/>
              </w:rPr>
              <w:t xml:space="preserve"> </w:t>
            </w:r>
            <w:r>
              <w:t>В</w:t>
            </w:r>
          </w:p>
          <w:p w:rsidR="00DB0F2E" w:rsidRDefault="00A57A92">
            <w:pPr>
              <w:pStyle w:val="TableParagraph"/>
              <w:spacing w:line="238" w:lineRule="exact"/>
              <w:ind w:left="66" w:right="59"/>
            </w:pPr>
            <w:r>
              <w:t>работе</w:t>
            </w:r>
            <w:r>
              <w:rPr>
                <w:spacing w:val="-7"/>
              </w:rPr>
              <w:t xml:space="preserve"> </w:t>
            </w:r>
            <w:r>
              <w:t>строителям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41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839"/>
        <w:gridCol w:w="2834"/>
        <w:gridCol w:w="2695"/>
        <w:gridCol w:w="2555"/>
      </w:tblGrid>
      <w:tr w:rsidR="00DB0F2E">
        <w:trPr>
          <w:trHeight w:val="10885"/>
        </w:trPr>
        <w:tc>
          <w:tcPr>
            <w:tcW w:w="2555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DB0F2E" w:rsidRDefault="00A57A92">
            <w:pPr>
              <w:pStyle w:val="TableParagraph"/>
              <w:spacing w:line="242" w:lineRule="auto"/>
              <w:ind w:left="328" w:right="321"/>
              <w:rPr>
                <w:i/>
              </w:rPr>
            </w:pPr>
            <w:r>
              <w:rPr>
                <w:i/>
              </w:rPr>
              <w:t>окружающим миром,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64" w:right="159" w:firstLine="12"/>
            </w:pPr>
            <w:r>
              <w:t>Цель: упражнять во</w:t>
            </w:r>
            <w:r>
              <w:rPr>
                <w:spacing w:val="1"/>
              </w:rPr>
              <w:t xml:space="preserve"> </w:t>
            </w:r>
            <w:r>
              <w:t>внимании,</w:t>
            </w:r>
            <w:r>
              <w:rPr>
                <w:spacing w:val="-5"/>
              </w:rPr>
              <w:t xml:space="preserve"> </w:t>
            </w:r>
            <w:r>
              <w:t>быстром</w:t>
            </w:r>
            <w:r>
              <w:rPr>
                <w:spacing w:val="-8"/>
              </w:rPr>
              <w:t xml:space="preserve"> </w:t>
            </w:r>
            <w:r>
              <w:t>беге,</w:t>
            </w:r>
            <w:r>
              <w:rPr>
                <w:spacing w:val="-52"/>
              </w:rPr>
              <w:t xml:space="preserve"> </w:t>
            </w:r>
            <w:r>
              <w:t>ориентировке в</w:t>
            </w:r>
            <w:r>
              <w:rPr>
                <w:spacing w:val="1"/>
              </w:rPr>
              <w:t xml:space="preserve"> </w:t>
            </w:r>
            <w:r>
              <w:t>пространстве.</w:t>
            </w:r>
          </w:p>
          <w:p w:rsidR="00DB0F2E" w:rsidRDefault="00A57A92">
            <w:pPr>
              <w:pStyle w:val="TableParagraph"/>
              <w:spacing w:line="251" w:lineRule="exact"/>
              <w:ind w:left="77" w:right="66"/>
            </w:pPr>
            <w:r>
              <w:rPr>
                <w:b/>
              </w:rPr>
              <w:t>Загадка</w:t>
            </w:r>
            <w:r>
              <w:t>:</w:t>
            </w:r>
          </w:p>
          <w:p w:rsidR="00DB0F2E" w:rsidRDefault="00A57A92">
            <w:pPr>
              <w:pStyle w:val="TableParagraph"/>
              <w:ind w:left="140" w:right="128"/>
            </w:pPr>
            <w:r>
              <w:t>Ты</w:t>
            </w:r>
            <w:r>
              <w:rPr>
                <w:spacing w:val="-9"/>
              </w:rPr>
              <w:t xml:space="preserve"> </w:t>
            </w:r>
            <w:r>
              <w:t>весь</w:t>
            </w:r>
            <w:r>
              <w:rPr>
                <w:spacing w:val="-5"/>
              </w:rPr>
              <w:t xml:space="preserve"> </w:t>
            </w:r>
            <w:r>
              <w:t>мир</w:t>
            </w:r>
            <w:r>
              <w:rPr>
                <w:spacing w:val="-5"/>
              </w:rPr>
              <w:t xml:space="preserve"> </w:t>
            </w:r>
            <w:r>
              <w:t>обогреваешь</w:t>
            </w:r>
            <w:r>
              <w:rPr>
                <w:spacing w:val="-52"/>
              </w:rPr>
              <w:t xml:space="preserve"> </w:t>
            </w:r>
            <w:r>
              <w:t>И усталости не знаешь,</w:t>
            </w:r>
            <w:r>
              <w:rPr>
                <w:spacing w:val="1"/>
              </w:rPr>
              <w:t xml:space="preserve"> </w:t>
            </w:r>
            <w:r>
              <w:t>Улыбаешься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оконце</w:t>
            </w:r>
          </w:p>
          <w:p w:rsidR="00DB0F2E" w:rsidRDefault="00A57A92">
            <w:pPr>
              <w:pStyle w:val="TableParagraph"/>
              <w:ind w:left="21" w:right="19"/>
            </w:pPr>
            <w:r>
              <w:t>И</w:t>
            </w:r>
            <w:r>
              <w:rPr>
                <w:spacing w:val="-4"/>
              </w:rPr>
              <w:t xml:space="preserve"> </w:t>
            </w:r>
            <w:r>
              <w:t>зовут</w:t>
            </w:r>
            <w:r>
              <w:rPr>
                <w:spacing w:val="-3"/>
              </w:rPr>
              <w:t xml:space="preserve"> </w:t>
            </w:r>
            <w:r>
              <w:t>тебя</w:t>
            </w:r>
            <w:r>
              <w:rPr>
                <w:spacing w:val="-3"/>
              </w:rPr>
              <w:t xml:space="preserve"> </w:t>
            </w:r>
            <w:r>
              <w:t>все... (солнце).</w:t>
            </w:r>
          </w:p>
          <w:p w:rsidR="00DB0F2E" w:rsidRDefault="00A57A92">
            <w:pPr>
              <w:pStyle w:val="TableParagraph"/>
              <w:ind w:left="270" w:right="254" w:hanging="7"/>
            </w:pPr>
            <w:r>
              <w:rPr>
                <w:b/>
              </w:rPr>
              <w:t xml:space="preserve">Примета: </w:t>
            </w:r>
            <w:r>
              <w:t>Солнце на</w:t>
            </w:r>
            <w:r>
              <w:rPr>
                <w:spacing w:val="1"/>
              </w:rPr>
              <w:t xml:space="preserve"> </w:t>
            </w:r>
            <w:r>
              <w:t>закате красное - завтра</w:t>
            </w:r>
            <w:r>
              <w:rPr>
                <w:spacing w:val="-52"/>
              </w:rPr>
              <w:t xml:space="preserve"> </w:t>
            </w:r>
            <w:r>
              <w:t>будет жарко.</w:t>
            </w:r>
          </w:p>
          <w:p w:rsidR="00DB0F2E" w:rsidRDefault="00A57A92">
            <w:pPr>
              <w:pStyle w:val="TableParagraph"/>
              <w:ind w:left="40" w:right="35" w:firstLine="8"/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"Коршун и курица".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55"/>
              </w:rPr>
              <w:t xml:space="preserve"> </w:t>
            </w:r>
            <w:r>
              <w:rPr>
                <w:i/>
              </w:rPr>
              <w:t>миром)</w:t>
            </w:r>
            <w:r>
              <w:rPr>
                <w:i/>
                <w:spacing w:val="1"/>
              </w:rPr>
              <w:t xml:space="preserve"> </w:t>
            </w: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-9"/>
              </w:rPr>
              <w:t xml:space="preserve"> </w:t>
            </w:r>
            <w:r>
              <w:t>бегать</w:t>
            </w:r>
            <w:r>
              <w:rPr>
                <w:spacing w:val="-3"/>
              </w:rPr>
              <w:t xml:space="preserve"> </w:t>
            </w:r>
            <w:r>
              <w:t>увертываясь,</w:t>
            </w:r>
            <w:r>
              <w:rPr>
                <w:spacing w:val="-52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реакцию,</w:t>
            </w:r>
            <w:r>
              <w:rPr>
                <w:spacing w:val="1"/>
              </w:rPr>
              <w:t xml:space="preserve"> </w:t>
            </w:r>
            <w:r>
              <w:t>вестибулярный</w:t>
            </w:r>
            <w:r>
              <w:rPr>
                <w:spacing w:val="3"/>
              </w:rPr>
              <w:t xml:space="preserve"> </w:t>
            </w:r>
            <w:r>
              <w:t>аппарат;</w:t>
            </w:r>
            <w:r>
              <w:rPr>
                <w:spacing w:val="1"/>
              </w:rPr>
              <w:t xml:space="preserve"> </w:t>
            </w:r>
            <w:r>
              <w:t>воспитывать</w:t>
            </w:r>
            <w:r>
              <w:rPr>
                <w:spacing w:val="-4"/>
              </w:rPr>
              <w:t xml:space="preserve"> </w:t>
            </w:r>
            <w:r>
              <w:t>выдержку,</w:t>
            </w:r>
          </w:p>
          <w:p w:rsidR="00DB0F2E" w:rsidRDefault="00A57A92">
            <w:pPr>
              <w:pStyle w:val="TableParagraph"/>
              <w:spacing w:line="242" w:lineRule="auto"/>
              <w:ind w:left="78" w:right="58"/>
            </w:pPr>
            <w:r>
              <w:t>выносливость, дружеские</w:t>
            </w:r>
            <w:r>
              <w:rPr>
                <w:spacing w:val="-53"/>
              </w:rPr>
              <w:t xml:space="preserve"> </w:t>
            </w:r>
            <w:r>
              <w:t>отношения.</w:t>
            </w:r>
          </w:p>
          <w:p w:rsidR="00DB0F2E" w:rsidRDefault="00A57A92">
            <w:pPr>
              <w:pStyle w:val="TableParagraph"/>
              <w:ind w:left="78" w:right="66"/>
            </w:pPr>
            <w:r>
              <w:t>Дети по желанию (или по</w:t>
            </w:r>
            <w:r>
              <w:rPr>
                <w:spacing w:val="-52"/>
              </w:rPr>
              <w:t xml:space="preserve"> </w:t>
            </w:r>
            <w:r>
              <w:t>считалке) выбирают</w:t>
            </w:r>
            <w:r>
              <w:rPr>
                <w:spacing w:val="1"/>
              </w:rPr>
              <w:t xml:space="preserve"> </w:t>
            </w:r>
            <w:r>
              <w:t>коршуна</w:t>
            </w:r>
            <w:r>
              <w:rPr>
                <w:spacing w:val="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курицу,</w:t>
            </w:r>
            <w:r>
              <w:rPr>
                <w:spacing w:val="1"/>
              </w:rPr>
              <w:t xml:space="preserve"> </w:t>
            </w:r>
            <w:r>
              <w:t>остальные</w:t>
            </w:r>
            <w:r>
              <w:rPr>
                <w:spacing w:val="-4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цыплята.</w:t>
            </w:r>
          </w:p>
          <w:p w:rsidR="00DB0F2E" w:rsidRDefault="00A57A92">
            <w:pPr>
              <w:pStyle w:val="TableParagraph"/>
              <w:ind w:left="78" w:right="66"/>
            </w:pPr>
            <w:r>
              <w:t>Цыплята</w:t>
            </w:r>
            <w:r>
              <w:rPr>
                <w:spacing w:val="-6"/>
              </w:rPr>
              <w:t xml:space="preserve"> </w:t>
            </w:r>
            <w:r>
              <w:t>встают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колонну</w:t>
            </w:r>
            <w:r>
              <w:rPr>
                <w:spacing w:val="-52"/>
              </w:rPr>
              <w:t xml:space="preserve"> </w:t>
            </w:r>
            <w:r>
              <w:t>друг за</w:t>
            </w:r>
            <w:r>
              <w:rPr>
                <w:spacing w:val="3"/>
              </w:rPr>
              <w:t xml:space="preserve"> </w:t>
            </w:r>
            <w:r>
              <w:t>другом,</w:t>
            </w:r>
            <w:r>
              <w:rPr>
                <w:spacing w:val="2"/>
              </w:rPr>
              <w:t xml:space="preserve"> </w:t>
            </w:r>
            <w:r>
              <w:t>первый</w:t>
            </w:r>
            <w:r>
              <w:rPr>
                <w:spacing w:val="1"/>
              </w:rPr>
              <w:t xml:space="preserve"> </w:t>
            </w:r>
            <w:r>
              <w:t>цепляется</w:t>
            </w:r>
            <w:r>
              <w:rPr>
                <w:spacing w:val="-2"/>
              </w:rPr>
              <w:t xml:space="preserve"> </w:t>
            </w:r>
            <w:r>
              <w:t>за</w:t>
            </w:r>
            <w:r>
              <w:rPr>
                <w:spacing w:val="3"/>
              </w:rPr>
              <w:t xml:space="preserve"> </w:t>
            </w:r>
            <w:r>
              <w:t>курицу.</w:t>
            </w:r>
            <w:r>
              <w:rPr>
                <w:spacing w:val="2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сигналу вылетает коршун,</w:t>
            </w:r>
            <w:r>
              <w:rPr>
                <w:spacing w:val="1"/>
              </w:rPr>
              <w:t xml:space="preserve"> </w:t>
            </w:r>
            <w:r>
              <w:t>старается поймать</w:t>
            </w:r>
            <w:r>
              <w:rPr>
                <w:spacing w:val="1"/>
              </w:rPr>
              <w:t xml:space="preserve"> </w:t>
            </w:r>
            <w:r>
              <w:t>последнего</w:t>
            </w:r>
            <w:r>
              <w:rPr>
                <w:spacing w:val="-4"/>
              </w:rPr>
              <w:t xml:space="preserve"> </w:t>
            </w:r>
            <w:r>
              <w:t>цыпленка.</w:t>
            </w:r>
          </w:p>
          <w:p w:rsidR="00DB0F2E" w:rsidRDefault="00A57A92">
            <w:pPr>
              <w:pStyle w:val="TableParagraph"/>
              <w:spacing w:line="237" w:lineRule="auto"/>
              <w:ind w:left="40" w:right="22" w:firstLine="345"/>
              <w:jc w:val="left"/>
            </w:pPr>
            <w:r>
              <w:t>Курица</w:t>
            </w:r>
            <w:r>
              <w:rPr>
                <w:spacing w:val="-2"/>
              </w:rPr>
              <w:t xml:space="preserve"> </w:t>
            </w:r>
            <w:r>
              <w:t>отгоняет</w:t>
            </w:r>
            <w:r>
              <w:rPr>
                <w:spacing w:val="4"/>
              </w:rPr>
              <w:t xml:space="preserve"> </w:t>
            </w:r>
            <w:r>
              <w:t>его</w:t>
            </w:r>
            <w:r>
              <w:rPr>
                <w:spacing w:val="1"/>
              </w:rPr>
              <w:t xml:space="preserve"> </w:t>
            </w:r>
            <w:r>
              <w:t>своими</w:t>
            </w:r>
            <w:r>
              <w:rPr>
                <w:spacing w:val="-6"/>
              </w:rPr>
              <w:t xml:space="preserve"> </w:t>
            </w:r>
            <w:r>
              <w:t>крыльями</w:t>
            </w:r>
            <w:r>
              <w:rPr>
                <w:spacing w:val="-10"/>
              </w:rPr>
              <w:t xml:space="preserve"> </w:t>
            </w:r>
            <w:r>
              <w:t>(руками),</w:t>
            </w:r>
          </w:p>
          <w:p w:rsidR="00DB0F2E" w:rsidRDefault="00A57A92">
            <w:pPr>
              <w:pStyle w:val="TableParagraph"/>
              <w:ind w:left="88" w:right="68" w:hanging="1"/>
            </w:pPr>
            <w:r>
              <w:t>колонна цыплят</w:t>
            </w:r>
            <w:r>
              <w:rPr>
                <w:spacing w:val="1"/>
              </w:rPr>
              <w:t xml:space="preserve"> </w:t>
            </w:r>
            <w:r>
              <w:t>изгибается,</w:t>
            </w:r>
            <w:r>
              <w:rPr>
                <w:spacing w:val="-7"/>
              </w:rPr>
              <w:t xml:space="preserve"> </w:t>
            </w:r>
            <w:r>
              <w:t>уходит</w:t>
            </w:r>
            <w:r>
              <w:rPr>
                <w:spacing w:val="-9"/>
              </w:rPr>
              <w:t xml:space="preserve"> </w:t>
            </w:r>
            <w:r>
              <w:t>дальше</w:t>
            </w:r>
            <w:r>
              <w:rPr>
                <w:spacing w:val="-52"/>
              </w:rPr>
              <w:t xml:space="preserve"> </w:t>
            </w:r>
            <w:r>
              <w:t>от коршуна, стараясь ему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попасться.</w:t>
            </w:r>
          </w:p>
          <w:p w:rsidR="00DB0F2E" w:rsidRDefault="00A57A92">
            <w:pPr>
              <w:pStyle w:val="TableParagraph"/>
              <w:spacing w:line="238" w:lineRule="exact"/>
              <w:ind w:left="72" w:right="66"/>
            </w:pPr>
            <w:r>
              <w:t>Если коршуну</w:t>
            </w:r>
            <w:r>
              <w:rPr>
                <w:spacing w:val="-6"/>
              </w:rPr>
              <w:t xml:space="preserve"> </w:t>
            </w:r>
            <w:r>
              <w:t>удалось</w:t>
            </w:r>
          </w:p>
        </w:tc>
        <w:tc>
          <w:tcPr>
            <w:tcW w:w="2839" w:type="dxa"/>
          </w:tcPr>
          <w:p w:rsidR="00DB0F2E" w:rsidRDefault="00A57A92">
            <w:pPr>
              <w:pStyle w:val="TableParagraph"/>
              <w:ind w:left="288" w:right="274" w:hanging="10"/>
              <w:rPr>
                <w:i/>
              </w:rPr>
            </w:pPr>
            <w:r>
              <w:rPr>
                <w:b/>
              </w:rPr>
              <w:t>Исследовательская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деятельность "Из чего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состоит песок?"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73" w:right="165" w:hanging="5"/>
            </w:pPr>
            <w:r>
              <w:t>Насыпать песок на</w:t>
            </w:r>
            <w:r>
              <w:rPr>
                <w:spacing w:val="1"/>
              </w:rPr>
              <w:t xml:space="preserve"> </w:t>
            </w:r>
            <w:r>
              <w:t>тарелочку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рассмотреть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лупу,</w:t>
            </w:r>
            <w:r>
              <w:rPr>
                <w:spacing w:val="2"/>
              </w:rPr>
              <w:t xml:space="preserve"> </w:t>
            </w:r>
            <w:r>
              <w:t>опустить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песок</w:t>
            </w:r>
          </w:p>
          <w:p w:rsidR="00DB0F2E" w:rsidRDefault="00A57A92">
            <w:pPr>
              <w:pStyle w:val="TableParagraph"/>
              <w:ind w:left="231" w:right="222" w:firstLine="1"/>
            </w:pPr>
            <w:r>
              <w:t>магнит, на нем появятся</w:t>
            </w:r>
            <w:r>
              <w:rPr>
                <w:spacing w:val="1"/>
              </w:rPr>
              <w:t xml:space="preserve"> </w:t>
            </w:r>
            <w:r>
              <w:t>мелкие частицы металла,</w:t>
            </w:r>
            <w:r>
              <w:rPr>
                <w:spacing w:val="-52"/>
              </w:rPr>
              <w:t xml:space="preserve"> </w:t>
            </w:r>
            <w:r>
              <w:t>рассмотрим их.</w:t>
            </w:r>
          </w:p>
          <w:p w:rsidR="00DB0F2E" w:rsidRDefault="00A57A92">
            <w:pPr>
              <w:pStyle w:val="TableParagraph"/>
              <w:ind w:left="140" w:right="124" w:firstLine="120"/>
              <w:jc w:val="left"/>
            </w:pPr>
            <w:r>
              <w:t>Вывод: песок состоит из</w:t>
            </w:r>
            <w:r>
              <w:rPr>
                <w:spacing w:val="1"/>
              </w:rPr>
              <w:t xml:space="preserve"> </w:t>
            </w:r>
            <w:r>
              <w:t>мелких</w:t>
            </w:r>
            <w:r>
              <w:rPr>
                <w:spacing w:val="-10"/>
              </w:rPr>
              <w:t xml:space="preserve"> </w:t>
            </w:r>
            <w:r>
              <w:t>камешков,</w:t>
            </w:r>
            <w:r>
              <w:rPr>
                <w:spacing w:val="-7"/>
              </w:rPr>
              <w:t xml:space="preserve"> </w:t>
            </w:r>
            <w:r>
              <w:t>которые</w:t>
            </w:r>
          </w:p>
          <w:p w:rsidR="00DB0F2E" w:rsidRDefault="00A57A92">
            <w:pPr>
              <w:pStyle w:val="TableParagraph"/>
              <w:ind w:left="250" w:right="234" w:hanging="14"/>
            </w:pPr>
            <w:r>
              <w:t>имеют разную окраску,</w:t>
            </w:r>
            <w:r>
              <w:rPr>
                <w:spacing w:val="1"/>
              </w:rPr>
              <w:t xml:space="preserve"> </w:t>
            </w:r>
            <w:r>
              <w:t>форму,</w:t>
            </w:r>
            <w:r>
              <w:rPr>
                <w:spacing w:val="-5"/>
              </w:rPr>
              <w:t xml:space="preserve"> </w:t>
            </w:r>
            <w:r>
              <w:t>размеры.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9"/>
              </w:rPr>
              <w:t xml:space="preserve"> </w:t>
            </w:r>
            <w:r>
              <w:t>песке</w:t>
            </w:r>
            <w:r>
              <w:rPr>
                <w:spacing w:val="-52"/>
              </w:rPr>
              <w:t xml:space="preserve"> </w:t>
            </w:r>
            <w:r>
              <w:t>присутствуют частички</w:t>
            </w:r>
            <w:r>
              <w:rPr>
                <w:spacing w:val="1"/>
              </w:rPr>
              <w:t xml:space="preserve"> </w:t>
            </w:r>
            <w:r>
              <w:t>металла, на ощупь песок</w:t>
            </w:r>
            <w:r>
              <w:rPr>
                <w:spacing w:val="-52"/>
              </w:rPr>
              <w:t xml:space="preserve"> </w:t>
            </w:r>
            <w:r>
              <w:t>шершавый.</w:t>
            </w:r>
          </w:p>
          <w:p w:rsidR="00DB0F2E" w:rsidRDefault="00A57A92">
            <w:pPr>
              <w:pStyle w:val="TableParagraph"/>
              <w:spacing w:before="7" w:line="237" w:lineRule="auto"/>
              <w:ind w:left="346" w:right="342" w:firstLine="5"/>
              <w:rPr>
                <w:i/>
              </w:rPr>
            </w:pPr>
            <w:r>
              <w:rPr>
                <w:b/>
              </w:rPr>
              <w:t>Подвижная игра "Не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пропусти песчинку".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8"/>
              <w:ind w:left="39" w:right="37" w:firstLine="8"/>
            </w:pPr>
            <w:r>
              <w:t>Цель: развивать ловкость</w:t>
            </w:r>
            <w:r>
              <w:rPr>
                <w:spacing w:val="1"/>
              </w:rPr>
              <w:t xml:space="preserve"> </w:t>
            </w:r>
            <w:r>
              <w:t>движений,</w:t>
            </w:r>
            <w:r>
              <w:rPr>
                <w:spacing w:val="-4"/>
              </w:rPr>
              <w:t xml:space="preserve"> </w:t>
            </w:r>
            <w:r>
              <w:t>быстроту</w:t>
            </w:r>
            <w:r>
              <w:rPr>
                <w:spacing w:val="-5"/>
              </w:rPr>
              <w:t xml:space="preserve"> </w:t>
            </w:r>
            <w:r>
              <w:t>реакции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сигнал.</w:t>
            </w:r>
          </w:p>
          <w:p w:rsidR="00DB0F2E" w:rsidRDefault="00A57A92">
            <w:pPr>
              <w:pStyle w:val="TableParagraph"/>
              <w:ind w:left="72" w:right="70" w:firstLine="13"/>
            </w:pPr>
            <w:r>
              <w:t>Ход</w:t>
            </w:r>
            <w:r>
              <w:rPr>
                <w:spacing w:val="-1"/>
              </w:rPr>
              <w:t xml:space="preserve"> </w:t>
            </w:r>
            <w:r>
              <w:t>игры.</w:t>
            </w:r>
            <w:r>
              <w:rPr>
                <w:spacing w:val="4"/>
              </w:rPr>
              <w:t xml:space="preserve"> </w:t>
            </w:r>
            <w:r>
              <w:t>Играющие</w:t>
            </w:r>
            <w:r>
              <w:rPr>
                <w:spacing w:val="1"/>
              </w:rPr>
              <w:t xml:space="preserve"> </w:t>
            </w:r>
            <w:r>
              <w:t>становятся вкруг и берутся</w:t>
            </w:r>
            <w:r>
              <w:rPr>
                <w:spacing w:val="1"/>
              </w:rPr>
              <w:t xml:space="preserve"> </w:t>
            </w:r>
            <w:r>
              <w:t>за руки. Водящий с мячом</w:t>
            </w:r>
            <w:r>
              <w:rPr>
                <w:spacing w:val="1"/>
              </w:rPr>
              <w:t xml:space="preserve"> </w:t>
            </w:r>
            <w:r>
              <w:t>находится в середине круга.</w:t>
            </w:r>
            <w:r>
              <w:rPr>
                <w:spacing w:val="-52"/>
              </w:rPr>
              <w:t xml:space="preserve"> </w:t>
            </w:r>
            <w:r>
              <w:t>Он старается выкатить мяч</w:t>
            </w:r>
            <w:r>
              <w:rPr>
                <w:spacing w:val="1"/>
              </w:rPr>
              <w:t xml:space="preserve"> </w:t>
            </w:r>
            <w:r>
              <w:t>из круга ногами, и тот, кто</w:t>
            </w:r>
            <w:r>
              <w:rPr>
                <w:spacing w:val="1"/>
              </w:rPr>
              <w:t xml:space="preserve"> </w:t>
            </w:r>
            <w:r>
              <w:t>пропустит мяч, становится</w:t>
            </w:r>
            <w:r>
              <w:rPr>
                <w:spacing w:val="1"/>
              </w:rPr>
              <w:t xml:space="preserve"> </w:t>
            </w:r>
            <w:r>
              <w:t>водящим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встает</w:t>
            </w:r>
            <w:r>
              <w:rPr>
                <w:spacing w:val="-6"/>
              </w:rPr>
              <w:t xml:space="preserve"> </w:t>
            </w:r>
            <w:r>
              <w:t>за</w:t>
            </w:r>
            <w:r>
              <w:rPr>
                <w:spacing w:val="-6"/>
              </w:rPr>
              <w:t xml:space="preserve"> </w:t>
            </w:r>
            <w:r>
              <w:t>кругом.</w:t>
            </w:r>
            <w:r>
              <w:rPr>
                <w:spacing w:val="-52"/>
              </w:rPr>
              <w:t xml:space="preserve"> </w:t>
            </w:r>
            <w:r>
              <w:t>Играющие поворачиваются</w:t>
            </w:r>
            <w:r>
              <w:rPr>
                <w:spacing w:val="1"/>
              </w:rPr>
              <w:t xml:space="preserve"> </w:t>
            </w:r>
            <w:r>
              <w:t>спиной к центру. Теперь</w:t>
            </w:r>
            <w:r>
              <w:rPr>
                <w:spacing w:val="1"/>
              </w:rPr>
              <w:t xml:space="preserve"> </w:t>
            </w:r>
            <w:r>
              <w:t>водящему надо вкатить мяч</w:t>
            </w:r>
            <w:r>
              <w:rPr>
                <w:spacing w:val="1"/>
              </w:rPr>
              <w:t xml:space="preserve"> </w:t>
            </w:r>
            <w:r>
              <w:t>в круг.</w:t>
            </w:r>
            <w:r>
              <w:rPr>
                <w:spacing w:val="1"/>
              </w:rPr>
              <w:t xml:space="preserve"> </w:t>
            </w:r>
            <w:r>
              <w:t>Игра</w:t>
            </w:r>
            <w:r>
              <w:rPr>
                <w:spacing w:val="-3"/>
              </w:rPr>
              <w:t xml:space="preserve"> </w:t>
            </w:r>
            <w:r>
              <w:t>повторяется.</w:t>
            </w:r>
          </w:p>
          <w:p w:rsidR="00DB0F2E" w:rsidRDefault="00A57A92">
            <w:pPr>
              <w:pStyle w:val="TableParagraph"/>
              <w:spacing w:before="6" w:line="237" w:lineRule="auto"/>
              <w:ind w:left="120" w:right="112"/>
            </w:pPr>
            <w:r>
              <w:t>Цель:</w:t>
            </w:r>
            <w:r>
              <w:rPr>
                <w:spacing w:val="-11"/>
              </w:rPr>
              <w:t xml:space="preserve"> </w:t>
            </w:r>
            <w:r>
              <w:t>развить</w:t>
            </w:r>
            <w:r>
              <w:rPr>
                <w:spacing w:val="-11"/>
              </w:rPr>
              <w:t xml:space="preserve"> </w:t>
            </w:r>
            <w:r>
              <w:t>ловкость,</w:t>
            </w:r>
            <w:r>
              <w:rPr>
                <w:spacing w:val="-52"/>
              </w:rPr>
              <w:t xml:space="preserve"> </w:t>
            </w:r>
            <w:r>
              <w:t>быстроту.</w:t>
            </w:r>
          </w:p>
          <w:p w:rsidR="00DB0F2E" w:rsidRDefault="00A57A92">
            <w:pPr>
              <w:pStyle w:val="TableParagraph"/>
              <w:spacing w:before="6" w:line="233" w:lineRule="exact"/>
              <w:ind w:left="119" w:right="115"/>
              <w:rPr>
                <w:b/>
              </w:rPr>
            </w:pPr>
            <w:r>
              <w:rPr>
                <w:b/>
              </w:rPr>
              <w:t>Трудовая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деятельность:</w:t>
            </w:r>
          </w:p>
        </w:tc>
        <w:tc>
          <w:tcPr>
            <w:tcW w:w="2834" w:type="dxa"/>
          </w:tcPr>
          <w:p w:rsidR="00DB0F2E" w:rsidRDefault="00A57A92">
            <w:pPr>
              <w:pStyle w:val="TableParagraph"/>
              <w:spacing w:line="249" w:lineRule="exact"/>
              <w:ind w:left="39" w:right="36"/>
            </w:pPr>
            <w:r>
              <w:t>уступали</w:t>
            </w:r>
            <w:r>
              <w:rPr>
                <w:spacing w:val="-2"/>
              </w:rPr>
              <w:t xml:space="preserve"> </w:t>
            </w:r>
            <w:r>
              <w:t>дорогу.</w:t>
            </w:r>
          </w:p>
          <w:p w:rsidR="00DB0F2E" w:rsidRDefault="00A57A92">
            <w:pPr>
              <w:pStyle w:val="TableParagraph"/>
              <w:spacing w:before="1"/>
              <w:ind w:left="57" w:right="46" w:hanging="2"/>
            </w:pPr>
            <w:r>
              <w:t>Педагог спрашивает,</w:t>
            </w:r>
            <w:r>
              <w:rPr>
                <w:spacing w:val="3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каких</w:t>
            </w:r>
            <w:r>
              <w:rPr>
                <w:spacing w:val="-7"/>
              </w:rPr>
              <w:t xml:space="preserve"> </w:t>
            </w:r>
            <w:r>
              <w:t>видах</w:t>
            </w:r>
            <w:r>
              <w:rPr>
                <w:spacing w:val="-2"/>
              </w:rPr>
              <w:t xml:space="preserve"> </w:t>
            </w:r>
            <w:r>
              <w:t>транспорта</w:t>
            </w:r>
            <w:r>
              <w:rPr>
                <w:spacing w:val="-5"/>
              </w:rPr>
              <w:t xml:space="preserve"> </w:t>
            </w:r>
            <w:r>
              <w:t>дети</w:t>
            </w:r>
            <w:r>
              <w:rPr>
                <w:spacing w:val="-52"/>
              </w:rPr>
              <w:t xml:space="preserve"> </w:t>
            </w:r>
            <w:r>
              <w:t>приезжают в детский сад,</w:t>
            </w:r>
            <w:r>
              <w:rPr>
                <w:spacing w:val="1"/>
              </w:rPr>
              <w:t xml:space="preserve"> </w:t>
            </w:r>
            <w:r>
              <w:t>предлагает объяснить,</w:t>
            </w:r>
            <w:r>
              <w:rPr>
                <w:spacing w:val="1"/>
              </w:rPr>
              <w:t xml:space="preserve"> </w:t>
            </w:r>
            <w:r>
              <w:t>почему транспорт так</w:t>
            </w:r>
            <w:r>
              <w:rPr>
                <w:spacing w:val="1"/>
              </w:rPr>
              <w:t xml:space="preserve"> </w:t>
            </w:r>
            <w:r>
              <w:t>называется.</w:t>
            </w:r>
          </w:p>
          <w:p w:rsidR="00DB0F2E" w:rsidRDefault="00A57A92">
            <w:pPr>
              <w:pStyle w:val="TableParagraph"/>
              <w:spacing w:before="4"/>
              <w:ind w:left="43" w:right="32"/>
            </w:pPr>
            <w:r>
              <w:rPr>
                <w:b/>
              </w:rPr>
              <w:t>Творческое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пространство-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игра: "LEGO-строители"</w:t>
            </w:r>
            <w:r>
              <w:rPr>
                <w:b/>
                <w:spacing w:val="1"/>
              </w:rPr>
              <w:t xml:space="preserve"> </w:t>
            </w:r>
            <w:r>
              <w:t>Цель: развивать моторику,</w:t>
            </w:r>
            <w:r>
              <w:rPr>
                <w:spacing w:val="1"/>
              </w:rPr>
              <w:t xml:space="preserve"> </w:t>
            </w:r>
            <w:r>
              <w:t>рук, воображение, чувство</w:t>
            </w:r>
            <w:r>
              <w:rPr>
                <w:spacing w:val="1"/>
              </w:rPr>
              <w:t xml:space="preserve"> </w:t>
            </w:r>
            <w:r>
              <w:t>сплоченности.</w:t>
            </w:r>
          </w:p>
          <w:p w:rsidR="00DB0F2E" w:rsidRDefault="00A57A92">
            <w:pPr>
              <w:pStyle w:val="TableParagraph"/>
              <w:ind w:left="321" w:right="311" w:firstLine="3"/>
            </w:pPr>
            <w:r>
              <w:t>Педагог предлагает</w:t>
            </w:r>
            <w:r>
              <w:rPr>
                <w:spacing w:val="1"/>
              </w:rPr>
              <w:t xml:space="preserve"> </w:t>
            </w:r>
            <w:r>
              <w:t>построить свои здания,</w:t>
            </w:r>
            <w:r>
              <w:rPr>
                <w:spacing w:val="-52"/>
              </w:rPr>
              <w:t xml:space="preserve"> </w:t>
            </w:r>
            <w:r>
              <w:t>которые могут быть в</w:t>
            </w:r>
            <w:r>
              <w:rPr>
                <w:spacing w:val="1"/>
              </w:rPr>
              <w:t xml:space="preserve"> </w:t>
            </w:r>
            <w:r>
              <w:t>LEGO-страну.</w:t>
            </w:r>
          </w:p>
          <w:p w:rsidR="00DB0F2E" w:rsidRDefault="00A57A92">
            <w:pPr>
              <w:pStyle w:val="TableParagraph"/>
              <w:spacing w:before="5"/>
              <w:ind w:left="81" w:right="64" w:hanging="8"/>
            </w:pPr>
            <w:r>
              <w:rPr>
                <w:b/>
              </w:rPr>
              <w:t>Трудовая деятельность: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сбор отцветшего сухостоя,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засохших листьев 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специальную емкость.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 кгн)</w:t>
            </w:r>
            <w:r>
              <w:rPr>
                <w:i/>
                <w:spacing w:val="1"/>
              </w:rPr>
              <w:t xml:space="preserve"> </w:t>
            </w:r>
            <w:r>
              <w:t>Цель: продолжать развивать</w:t>
            </w:r>
            <w:r>
              <w:rPr>
                <w:spacing w:val="-52"/>
              </w:rPr>
              <w:t xml:space="preserve"> </w:t>
            </w:r>
            <w:r>
              <w:t>посильные навыки по уходу</w:t>
            </w:r>
            <w:r>
              <w:rPr>
                <w:spacing w:val="-52"/>
              </w:rPr>
              <w:t xml:space="preserve"> </w:t>
            </w:r>
            <w:r>
              <w:t>за чистотой участка, клумб;</w:t>
            </w:r>
            <w:r>
              <w:rPr>
                <w:spacing w:val="1"/>
              </w:rPr>
              <w:t xml:space="preserve"> </w:t>
            </w:r>
            <w:r>
              <w:t>побуждать действовать по</w:t>
            </w:r>
            <w:r>
              <w:rPr>
                <w:spacing w:val="1"/>
              </w:rPr>
              <w:t xml:space="preserve"> </w:t>
            </w:r>
            <w:r>
              <w:t>инструкции, пользоваться</w:t>
            </w:r>
            <w:r>
              <w:rPr>
                <w:spacing w:val="1"/>
              </w:rPr>
              <w:t xml:space="preserve"> </w:t>
            </w:r>
            <w:r>
              <w:t>перчатками; приобщать к</w:t>
            </w:r>
            <w:r>
              <w:rPr>
                <w:spacing w:val="1"/>
              </w:rPr>
              <w:t xml:space="preserve"> </w:t>
            </w:r>
            <w:r>
              <w:t>умению подразделять</w:t>
            </w:r>
            <w:r>
              <w:rPr>
                <w:spacing w:val="1"/>
              </w:rPr>
              <w:t xml:space="preserve"> </w:t>
            </w:r>
            <w:r>
              <w:t>задачи, выполнять</w:t>
            </w:r>
            <w:r>
              <w:rPr>
                <w:spacing w:val="1"/>
              </w:rPr>
              <w:t xml:space="preserve"> </w:t>
            </w:r>
            <w:r>
              <w:t>поручения до конца;</w:t>
            </w:r>
            <w:r>
              <w:rPr>
                <w:spacing w:val="1"/>
              </w:rPr>
              <w:t xml:space="preserve"> </w:t>
            </w:r>
            <w:r>
              <w:t>воспитывать осознанное</w:t>
            </w:r>
            <w:r>
              <w:rPr>
                <w:spacing w:val="1"/>
              </w:rPr>
              <w:t xml:space="preserve"> </w:t>
            </w:r>
            <w:r>
              <w:t>отношение к деятельности,</w:t>
            </w:r>
            <w:r>
              <w:rPr>
                <w:spacing w:val="1"/>
              </w:rPr>
              <w:t xml:space="preserve"> </w:t>
            </w:r>
            <w:r>
              <w:t>ответственность.</w:t>
            </w:r>
          </w:p>
          <w:p w:rsidR="00DB0F2E" w:rsidRDefault="00A57A92">
            <w:pPr>
              <w:pStyle w:val="TableParagraph"/>
              <w:ind w:left="86" w:right="75" w:firstLine="1"/>
            </w:pPr>
            <w:r>
              <w:t>Педагог предусматривает</w:t>
            </w:r>
            <w:r>
              <w:rPr>
                <w:spacing w:val="1"/>
              </w:rPr>
              <w:t xml:space="preserve"> </w:t>
            </w:r>
            <w:r>
              <w:t>недопущения в такого рода</w:t>
            </w:r>
            <w:r>
              <w:rPr>
                <w:spacing w:val="1"/>
              </w:rPr>
              <w:t xml:space="preserve"> </w:t>
            </w:r>
            <w:r>
              <w:t>поручениям детей</w:t>
            </w:r>
            <w:r>
              <w:rPr>
                <w:spacing w:val="2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аллергическими реакциями,</w:t>
            </w:r>
            <w:r>
              <w:rPr>
                <w:spacing w:val="-52"/>
              </w:rPr>
              <w:t xml:space="preserve"> </w:t>
            </w:r>
            <w:r>
              <w:t>предлагает другие формы,</w:t>
            </w:r>
            <w:r>
              <w:rPr>
                <w:spacing w:val="1"/>
              </w:rPr>
              <w:t xml:space="preserve"> </w:t>
            </w:r>
            <w:r>
              <w:t>например,</w:t>
            </w:r>
            <w:r>
              <w:rPr>
                <w:spacing w:val="-4"/>
              </w:rPr>
              <w:t xml:space="preserve"> </w:t>
            </w:r>
            <w:r>
              <w:t>рыхление</w:t>
            </w:r>
            <w:r>
              <w:rPr>
                <w:spacing w:val="-11"/>
              </w:rPr>
              <w:t xml:space="preserve"> </w:t>
            </w:r>
            <w:r>
              <w:t>песка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песочнике,</w:t>
            </w:r>
            <w:r>
              <w:rPr>
                <w:spacing w:val="1"/>
              </w:rPr>
              <w:t xml:space="preserve"> </w:t>
            </w:r>
            <w:r>
              <w:t>опрыскивание</w:t>
            </w:r>
          </w:p>
          <w:p w:rsidR="00DB0F2E" w:rsidRDefault="00A57A92">
            <w:pPr>
              <w:pStyle w:val="TableParagraph"/>
              <w:spacing w:line="238" w:lineRule="exact"/>
              <w:ind w:left="43" w:right="35"/>
            </w:pPr>
            <w:r>
              <w:t>растений.</w:t>
            </w:r>
          </w:p>
        </w:tc>
        <w:tc>
          <w:tcPr>
            <w:tcW w:w="2695" w:type="dxa"/>
          </w:tcPr>
          <w:p w:rsidR="00DB0F2E" w:rsidRDefault="00A57A92">
            <w:pPr>
              <w:pStyle w:val="TableParagraph"/>
              <w:spacing w:line="242" w:lineRule="auto"/>
              <w:ind w:left="243" w:right="216" w:firstLine="340"/>
              <w:jc w:val="left"/>
            </w:pPr>
            <w:r>
              <w:t>деталь,</w:t>
            </w:r>
            <w:r>
              <w:rPr>
                <w:spacing w:val="2"/>
              </w:rPr>
              <w:t xml:space="preserve"> </w:t>
            </w:r>
            <w:r>
              <w:t>которую</w:t>
            </w:r>
            <w:r>
              <w:rPr>
                <w:spacing w:val="1"/>
              </w:rPr>
              <w:t xml:space="preserve"> </w:t>
            </w:r>
            <w:r>
              <w:t>накладываем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стены?</w:t>
            </w:r>
          </w:p>
          <w:p w:rsidR="00DB0F2E" w:rsidRDefault="00A57A92">
            <w:pPr>
              <w:pStyle w:val="TableParagraph"/>
              <w:numPr>
                <w:ilvl w:val="0"/>
                <w:numId w:val="83"/>
              </w:numPr>
              <w:tabs>
                <w:tab w:val="left" w:pos="177"/>
              </w:tabs>
              <w:spacing w:line="237" w:lineRule="auto"/>
              <w:ind w:right="33" w:hanging="385"/>
              <w:jc w:val="left"/>
            </w:pPr>
            <w:r>
              <w:t>Посмотрите,</w:t>
            </w:r>
            <w:r>
              <w:rPr>
                <w:spacing w:val="-5"/>
              </w:rPr>
              <w:t xml:space="preserve"> </w:t>
            </w:r>
            <w:r>
              <w:t>чем</w:t>
            </w:r>
            <w:r>
              <w:rPr>
                <w:spacing w:val="-8"/>
              </w:rPr>
              <w:t xml:space="preserve"> </w:t>
            </w:r>
            <w:r>
              <w:t>разделен</w:t>
            </w:r>
            <w:r>
              <w:rPr>
                <w:spacing w:val="-52"/>
              </w:rPr>
              <w:t xml:space="preserve"> </w:t>
            </w:r>
            <w:r>
              <w:t>первый</w:t>
            </w:r>
            <w:r>
              <w:rPr>
                <w:spacing w:val="3"/>
              </w:rPr>
              <w:t xml:space="preserve"> </w:t>
            </w:r>
            <w:r>
              <w:t>этаж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5"/>
              </w:rPr>
              <w:t xml:space="preserve"> </w:t>
            </w:r>
            <w:r>
              <w:t>две</w:t>
            </w:r>
          </w:p>
          <w:p w:rsidR="00DB0F2E" w:rsidRDefault="00A57A92">
            <w:pPr>
              <w:pStyle w:val="TableParagraph"/>
              <w:ind w:left="81" w:right="70"/>
            </w:pPr>
            <w:r>
              <w:t>комнаты? Из чего сделана</w:t>
            </w:r>
            <w:r>
              <w:rPr>
                <w:spacing w:val="-53"/>
              </w:rPr>
              <w:t xml:space="preserve"> </w:t>
            </w:r>
            <w:r>
              <w:t>ступенька? Какую деталь</w:t>
            </w:r>
            <w:r>
              <w:rPr>
                <w:spacing w:val="1"/>
              </w:rPr>
              <w:t xml:space="preserve"> </w:t>
            </w:r>
            <w:r>
              <w:t>использовали</w:t>
            </w:r>
            <w:r>
              <w:rPr>
                <w:spacing w:val="2"/>
              </w:rPr>
              <w:t xml:space="preserve"> </w:t>
            </w:r>
            <w:r>
              <w:t>между</w:t>
            </w:r>
          </w:p>
          <w:p w:rsidR="00DB0F2E" w:rsidRDefault="00A57A92">
            <w:pPr>
              <w:pStyle w:val="TableParagraph"/>
              <w:ind w:left="21" w:right="5"/>
            </w:pPr>
            <w:r>
              <w:t>первым и вторым этажами?</w:t>
            </w:r>
            <w:r>
              <w:rPr>
                <w:spacing w:val="-52"/>
              </w:rPr>
              <w:t xml:space="preserve"> </w:t>
            </w:r>
            <w:r>
              <w:t>Чем</w:t>
            </w:r>
            <w:r>
              <w:rPr>
                <w:spacing w:val="-1"/>
              </w:rPr>
              <w:t xml:space="preserve"> </w:t>
            </w:r>
            <w:r>
              <w:t>отличается</w:t>
            </w:r>
            <w:r>
              <w:rPr>
                <w:spacing w:val="-1"/>
              </w:rPr>
              <w:t xml:space="preserve"> </w:t>
            </w:r>
            <w:r>
              <w:t>первый</w:t>
            </w:r>
            <w:r>
              <w:rPr>
                <w:spacing w:val="3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второй</w:t>
            </w:r>
            <w:r>
              <w:rPr>
                <w:spacing w:val="2"/>
              </w:rPr>
              <w:t xml:space="preserve"> </w:t>
            </w:r>
            <w:r>
              <w:t>этаж?</w:t>
            </w:r>
            <w:r>
              <w:rPr>
                <w:spacing w:val="-1"/>
              </w:rPr>
              <w:t xml:space="preserve"> </w:t>
            </w:r>
            <w:r>
              <w:t>Из каких</w:t>
            </w:r>
            <w:r>
              <w:rPr>
                <w:spacing w:val="1"/>
              </w:rPr>
              <w:t xml:space="preserve"> </w:t>
            </w:r>
            <w:r>
              <w:t>деталей сделаны окна? Чем</w:t>
            </w:r>
            <w:r>
              <w:rPr>
                <w:spacing w:val="-52"/>
              </w:rPr>
              <w:t xml:space="preserve"> </w:t>
            </w:r>
            <w:r>
              <w:t>заканчивается</w:t>
            </w:r>
            <w:r>
              <w:rPr>
                <w:spacing w:val="-3"/>
              </w:rPr>
              <w:t xml:space="preserve"> </w:t>
            </w:r>
            <w:r>
              <w:t>постройка?</w:t>
            </w:r>
          </w:p>
          <w:p w:rsidR="00DB0F2E" w:rsidRDefault="00A57A92">
            <w:pPr>
              <w:pStyle w:val="TableParagraph"/>
              <w:ind w:left="478" w:right="456" w:hanging="10"/>
            </w:pPr>
            <w:r>
              <w:t>Из каких деталей</w:t>
            </w:r>
            <w:r>
              <w:rPr>
                <w:spacing w:val="1"/>
              </w:rPr>
              <w:t xml:space="preserve"> </w:t>
            </w:r>
            <w:r>
              <w:t>построена</w:t>
            </w:r>
            <w:r>
              <w:rPr>
                <w:spacing w:val="-13"/>
              </w:rPr>
              <w:t xml:space="preserve"> </w:t>
            </w:r>
            <w:r>
              <w:t>крыша?</w:t>
            </w:r>
          </w:p>
          <w:p w:rsidR="00DB0F2E" w:rsidRDefault="00A57A92">
            <w:pPr>
              <w:pStyle w:val="TableParagraph"/>
              <w:ind w:left="397" w:right="300" w:hanging="77"/>
              <w:jc w:val="left"/>
            </w:pPr>
            <w:r>
              <w:t>-</w:t>
            </w:r>
            <w:r>
              <w:rPr>
                <w:spacing w:val="-9"/>
              </w:rPr>
              <w:t xml:space="preserve"> </w:t>
            </w:r>
            <w:r>
              <w:t>Главный</w:t>
            </w:r>
            <w:r>
              <w:rPr>
                <w:spacing w:val="-9"/>
              </w:rPr>
              <w:t xml:space="preserve"> </w:t>
            </w:r>
            <w:r>
              <w:t>архитектор</w:t>
            </w:r>
            <w:r>
              <w:rPr>
                <w:spacing w:val="-52"/>
              </w:rPr>
              <w:t xml:space="preserve"> </w:t>
            </w:r>
            <w:r>
              <w:t>Цветочного</w:t>
            </w:r>
            <w:r>
              <w:rPr>
                <w:spacing w:val="-6"/>
              </w:rPr>
              <w:t xml:space="preserve"> </w:t>
            </w:r>
            <w:r>
              <w:t>городка</w:t>
            </w:r>
          </w:p>
          <w:p w:rsidR="00DB0F2E" w:rsidRDefault="00A57A92">
            <w:pPr>
              <w:pStyle w:val="TableParagraph"/>
              <w:spacing w:before="1"/>
              <w:ind w:left="80" w:right="70"/>
            </w:pPr>
            <w:r>
              <w:t>Незнайка обратился к нам</w:t>
            </w:r>
            <w:r>
              <w:rPr>
                <w:spacing w:val="-52"/>
              </w:rPr>
              <w:t xml:space="preserve"> </w:t>
            </w:r>
            <w:r>
              <w:t>за помощью. Он прислал</w:t>
            </w:r>
            <w:r>
              <w:rPr>
                <w:spacing w:val="1"/>
              </w:rPr>
              <w:t xml:space="preserve"> </w:t>
            </w:r>
            <w:r>
              <w:t>схемы для постройки</w:t>
            </w:r>
          </w:p>
          <w:p w:rsidR="00DB0F2E" w:rsidRDefault="00A57A92">
            <w:pPr>
              <w:pStyle w:val="TableParagraph"/>
              <w:ind w:left="401" w:right="128" w:hanging="240"/>
              <w:jc w:val="left"/>
            </w:pPr>
            <w:r>
              <w:t>магазина. Схемы разные:</w:t>
            </w:r>
            <w:r>
              <w:rPr>
                <w:spacing w:val="-52"/>
              </w:rPr>
              <w:t xml:space="preserve"> </w:t>
            </w:r>
            <w:r>
              <w:t>большого торгового</w:t>
            </w:r>
            <w:r>
              <w:rPr>
                <w:spacing w:val="1"/>
              </w:rPr>
              <w:t xml:space="preserve"> </w:t>
            </w:r>
            <w:r>
              <w:t>комплекса,</w:t>
            </w:r>
            <w:r>
              <w:rPr>
                <w:spacing w:val="2"/>
              </w:rPr>
              <w:t xml:space="preserve"> </w:t>
            </w:r>
            <w:r>
              <w:t>схема</w:t>
            </w:r>
          </w:p>
          <w:p w:rsidR="00DB0F2E" w:rsidRDefault="00A57A92">
            <w:pPr>
              <w:pStyle w:val="TableParagraph"/>
              <w:ind w:left="84" w:right="70" w:hanging="3"/>
            </w:pPr>
            <w:r>
              <w:t>двухэтажного магазина и</w:t>
            </w:r>
            <w:r>
              <w:rPr>
                <w:spacing w:val="1"/>
              </w:rPr>
              <w:t xml:space="preserve"> </w:t>
            </w:r>
            <w:r>
              <w:t>небольшого магазина. Вам</w:t>
            </w:r>
            <w:r>
              <w:rPr>
                <w:spacing w:val="-52"/>
              </w:rPr>
              <w:t xml:space="preserve"> </w:t>
            </w:r>
            <w:r>
              <w:t>нужно</w:t>
            </w:r>
            <w:r>
              <w:rPr>
                <w:spacing w:val="-4"/>
              </w:rPr>
              <w:t xml:space="preserve"> </w:t>
            </w:r>
            <w:r>
              <w:t>разделиться</w:t>
            </w:r>
            <w:r>
              <w:rPr>
                <w:spacing w:val="1"/>
              </w:rPr>
              <w:t xml:space="preserve"> </w:t>
            </w:r>
            <w:r>
              <w:t>на</w:t>
            </w:r>
          </w:p>
          <w:p w:rsidR="00DB0F2E" w:rsidRDefault="00A57A92">
            <w:pPr>
              <w:pStyle w:val="TableParagraph"/>
              <w:ind w:left="76" w:right="70"/>
            </w:pPr>
            <w:r>
              <w:t>команды.</w:t>
            </w:r>
          </w:p>
          <w:p w:rsidR="00DB0F2E" w:rsidRDefault="00A57A92">
            <w:pPr>
              <w:pStyle w:val="TableParagraph"/>
              <w:numPr>
                <w:ilvl w:val="0"/>
                <w:numId w:val="83"/>
              </w:numPr>
              <w:tabs>
                <w:tab w:val="left" w:pos="254"/>
              </w:tabs>
              <w:ind w:left="181" w:right="110" w:hanging="59"/>
              <w:jc w:val="left"/>
            </w:pPr>
            <w:r>
              <w:t>Детали</w:t>
            </w:r>
            <w:r>
              <w:rPr>
                <w:spacing w:val="-1"/>
              </w:rPr>
              <w:t xml:space="preserve"> </w:t>
            </w:r>
            <w:r>
              <w:t>можно</w:t>
            </w:r>
            <w:r>
              <w:rPr>
                <w:spacing w:val="-8"/>
              </w:rPr>
              <w:t xml:space="preserve"> </w:t>
            </w:r>
            <w:r>
              <w:t>заменить,</w:t>
            </w:r>
            <w:r>
              <w:rPr>
                <w:spacing w:val="-52"/>
              </w:rPr>
              <w:t xml:space="preserve"> </w:t>
            </w:r>
            <w:r>
              <w:t>если нужно. Но строить</w:t>
            </w:r>
            <w:r>
              <w:rPr>
                <w:spacing w:val="1"/>
              </w:rPr>
              <w:t xml:space="preserve"> </w:t>
            </w:r>
            <w:r>
              <w:t>надо по схеме. Как надо</w:t>
            </w:r>
            <w:r>
              <w:rPr>
                <w:spacing w:val="1"/>
              </w:rPr>
              <w:t xml:space="preserve"> </w:t>
            </w:r>
            <w:r>
              <w:t>работать при постройке?</w:t>
            </w:r>
            <w:r>
              <w:rPr>
                <w:spacing w:val="-52"/>
              </w:rPr>
              <w:t xml:space="preserve"> </w:t>
            </w:r>
            <w:r>
              <w:t>Нужно строить вместе</w:t>
            </w:r>
            <w:r>
              <w:rPr>
                <w:spacing w:val="1"/>
              </w:rPr>
              <w:t xml:space="preserve"> </w:t>
            </w:r>
            <w:r>
              <w:t>сообща,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мешать друг</w:t>
            </w:r>
          </w:p>
          <w:p w:rsidR="00DB0F2E" w:rsidRDefault="00A57A92">
            <w:pPr>
              <w:pStyle w:val="TableParagraph"/>
              <w:ind w:left="560" w:right="546" w:firstLine="3"/>
            </w:pPr>
            <w:r>
              <w:t>другу, делиться</w:t>
            </w:r>
            <w:r>
              <w:rPr>
                <w:spacing w:val="1"/>
              </w:rPr>
              <w:t xml:space="preserve"> </w:t>
            </w:r>
            <w:r>
              <w:t>материалом,</w:t>
            </w:r>
            <w:r>
              <w:rPr>
                <w:spacing w:val="-12"/>
              </w:rPr>
              <w:t xml:space="preserve"> </w:t>
            </w:r>
            <w:r>
              <w:t>при</w:t>
            </w:r>
          </w:p>
          <w:p w:rsidR="00DB0F2E" w:rsidRDefault="00A57A92">
            <w:pPr>
              <w:pStyle w:val="TableParagraph"/>
              <w:ind w:left="50" w:right="40" w:firstLine="4"/>
            </w:pPr>
            <w:r>
              <w:t>затруднениях помогать</w:t>
            </w:r>
            <w:r>
              <w:rPr>
                <w:spacing w:val="1"/>
              </w:rPr>
              <w:t xml:space="preserve"> </w:t>
            </w:r>
            <w:r>
              <w:t>друг другу.</w:t>
            </w:r>
            <w:r>
              <w:rPr>
                <w:spacing w:val="3"/>
              </w:rPr>
              <w:t xml:space="preserve"> </w:t>
            </w:r>
            <w:r>
              <w:t>(Педагог</w:t>
            </w:r>
            <w:r>
              <w:rPr>
                <w:spacing w:val="1"/>
              </w:rPr>
              <w:t xml:space="preserve"> </w:t>
            </w:r>
            <w:r>
              <w:t>проверяет готовые</w:t>
            </w:r>
            <w:r>
              <w:rPr>
                <w:spacing w:val="1"/>
              </w:rPr>
              <w:t xml:space="preserve"> </w:t>
            </w:r>
            <w:r>
              <w:t>постройки,</w:t>
            </w:r>
            <w:r>
              <w:rPr>
                <w:spacing w:val="3"/>
              </w:rPr>
              <w:t xml:space="preserve"> </w:t>
            </w:r>
            <w:r>
              <w:t>дает</w:t>
            </w:r>
            <w:r>
              <w:rPr>
                <w:spacing w:val="1"/>
              </w:rPr>
              <w:t xml:space="preserve"> </w:t>
            </w:r>
            <w:r>
              <w:t>возможность всем пройти,</w:t>
            </w:r>
            <w:r>
              <w:rPr>
                <w:spacing w:val="1"/>
              </w:rPr>
              <w:t xml:space="preserve"> </w:t>
            </w:r>
            <w:r>
              <w:t>оценить</w:t>
            </w:r>
            <w:r>
              <w:rPr>
                <w:spacing w:val="-8"/>
              </w:rPr>
              <w:t xml:space="preserve"> </w:t>
            </w:r>
            <w:r>
              <w:t>работы</w:t>
            </w:r>
            <w:r>
              <w:rPr>
                <w:spacing w:val="-6"/>
              </w:rPr>
              <w:t xml:space="preserve"> </w:t>
            </w:r>
            <w:r>
              <w:t>друг</w:t>
            </w:r>
            <w:r>
              <w:rPr>
                <w:spacing w:val="-6"/>
              </w:rPr>
              <w:t xml:space="preserve"> </w:t>
            </w:r>
            <w:r>
              <w:t>друга.</w:t>
            </w:r>
          </w:p>
          <w:p w:rsidR="00DB0F2E" w:rsidRDefault="00A57A92">
            <w:pPr>
              <w:pStyle w:val="TableParagraph"/>
              <w:spacing w:before="5" w:line="237" w:lineRule="auto"/>
              <w:ind w:left="81" w:right="70"/>
            </w:pPr>
            <w:r>
              <w:t>Используется самоанализ</w:t>
            </w:r>
            <w:r>
              <w:rPr>
                <w:spacing w:val="-52"/>
              </w:rPr>
              <w:t xml:space="preserve"> </w:t>
            </w:r>
            <w:r>
              <w:t>детей.</w:t>
            </w:r>
          </w:p>
          <w:p w:rsidR="00DB0F2E" w:rsidRDefault="00A57A92">
            <w:pPr>
              <w:pStyle w:val="TableParagraph"/>
              <w:spacing w:before="1" w:line="238" w:lineRule="exact"/>
              <w:ind w:left="233"/>
              <w:jc w:val="left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Ребята,</w:t>
            </w:r>
            <w:r>
              <w:rPr>
                <w:spacing w:val="2"/>
              </w:rPr>
              <w:t xml:space="preserve"> </w:t>
            </w:r>
            <w:r>
              <w:t>что</w:t>
            </w:r>
            <w:r>
              <w:rPr>
                <w:spacing w:val="-4"/>
              </w:rPr>
              <w:t xml:space="preserve"> </w:t>
            </w:r>
            <w:r>
              <w:t>нужно</w:t>
            </w:r>
            <w:r>
              <w:rPr>
                <w:spacing w:val="-5"/>
              </w:rPr>
              <w:t xml:space="preserve"> </w:t>
            </w:r>
            <w:r>
              <w:t>для</w:t>
            </w:r>
          </w:p>
        </w:tc>
        <w:tc>
          <w:tcPr>
            <w:tcW w:w="2555" w:type="dxa"/>
          </w:tcPr>
          <w:p w:rsidR="00DB0F2E" w:rsidRDefault="00A57A92">
            <w:pPr>
              <w:pStyle w:val="TableParagraph"/>
              <w:ind w:left="121" w:right="117" w:firstLine="5"/>
            </w:pPr>
            <w:r>
              <w:t>помогают машины:</w:t>
            </w:r>
            <w:r>
              <w:rPr>
                <w:spacing w:val="1"/>
              </w:rPr>
              <w:t xml:space="preserve"> </w:t>
            </w:r>
            <w:r>
              <w:t>бульдозер, экскаватор,</w:t>
            </w:r>
            <w:r>
              <w:rPr>
                <w:spacing w:val="1"/>
              </w:rPr>
              <w:t xml:space="preserve"> </w:t>
            </w:r>
            <w:r>
              <w:t>подъемный</w:t>
            </w:r>
            <w:r>
              <w:rPr>
                <w:spacing w:val="3"/>
              </w:rPr>
              <w:t xml:space="preserve"> </w:t>
            </w:r>
            <w:r>
              <w:t>кран,</w:t>
            </w:r>
            <w:r>
              <w:rPr>
                <w:spacing w:val="1"/>
              </w:rPr>
              <w:t xml:space="preserve"> </w:t>
            </w:r>
            <w:r>
              <w:t>грузовые машины.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(Наблюдение </w:t>
            </w:r>
            <w:r>
              <w:t>за работой</w:t>
            </w:r>
            <w:r>
              <w:rPr>
                <w:spacing w:val="-52"/>
              </w:rPr>
              <w:t xml:space="preserve"> </w:t>
            </w:r>
            <w:r>
              <w:t>подъемного</w:t>
            </w:r>
            <w:r>
              <w:rPr>
                <w:spacing w:val="-4"/>
              </w:rPr>
              <w:t xml:space="preserve"> </w:t>
            </w:r>
            <w:r>
              <w:t>крана).</w:t>
            </w:r>
          </w:p>
          <w:p w:rsidR="00DB0F2E" w:rsidRDefault="00A57A92">
            <w:pPr>
              <w:pStyle w:val="TableParagraph"/>
              <w:ind w:left="160" w:right="149" w:hanging="2"/>
            </w:pPr>
            <w:r>
              <w:t>Чтобы</w:t>
            </w:r>
            <w:r>
              <w:rPr>
                <w:spacing w:val="1"/>
              </w:rPr>
              <w:t xml:space="preserve"> </w:t>
            </w:r>
            <w:r>
              <w:t>избежать</w:t>
            </w:r>
            <w:r>
              <w:rPr>
                <w:spacing w:val="1"/>
              </w:rPr>
              <w:t xml:space="preserve"> </w:t>
            </w:r>
            <w:r>
              <w:t>несчастных случаев,</w:t>
            </w:r>
            <w:r>
              <w:rPr>
                <w:spacing w:val="1"/>
              </w:rPr>
              <w:t xml:space="preserve"> </w:t>
            </w:r>
            <w:r>
              <w:t>строительная площадка</w:t>
            </w:r>
            <w:r>
              <w:rPr>
                <w:spacing w:val="-53"/>
              </w:rPr>
              <w:t xml:space="preserve"> </w:t>
            </w:r>
            <w:r>
              <w:t>со всех сторон</w:t>
            </w:r>
            <w:r>
              <w:rPr>
                <w:spacing w:val="1"/>
              </w:rPr>
              <w:t xml:space="preserve"> </w:t>
            </w:r>
            <w:r>
              <w:t>огорожена,</w:t>
            </w:r>
            <w:r>
              <w:rPr>
                <w:spacing w:val="2"/>
              </w:rPr>
              <w:t xml:space="preserve"> </w:t>
            </w:r>
            <w:r>
              <w:t>а</w:t>
            </w:r>
            <w:r>
              <w:rPr>
                <w:spacing w:val="-2"/>
              </w:rPr>
              <w:t xml:space="preserve"> </w:t>
            </w:r>
            <w:r>
              <w:t>машины</w:t>
            </w:r>
            <w:r>
              <w:rPr>
                <w:spacing w:val="1"/>
              </w:rPr>
              <w:t xml:space="preserve"> </w:t>
            </w:r>
            <w:r>
              <w:t>туда</w:t>
            </w:r>
            <w:r>
              <w:rPr>
                <w:spacing w:val="2"/>
              </w:rPr>
              <w:t xml:space="preserve"> </w:t>
            </w:r>
            <w:r>
              <w:t>въезжают</w:t>
            </w:r>
            <w:r>
              <w:rPr>
                <w:spacing w:val="-2"/>
              </w:rPr>
              <w:t xml:space="preserve"> </w:t>
            </w:r>
            <w:r>
              <w:t>через</w:t>
            </w:r>
            <w:r>
              <w:rPr>
                <w:spacing w:val="1"/>
              </w:rPr>
              <w:t xml:space="preserve"> </w:t>
            </w:r>
            <w:r>
              <w:t>специальные</w:t>
            </w:r>
            <w:r>
              <w:rPr>
                <w:spacing w:val="-5"/>
              </w:rPr>
              <w:t xml:space="preserve"> </w:t>
            </w:r>
            <w:r>
              <w:t>ворота.</w:t>
            </w:r>
          </w:p>
          <w:p w:rsidR="00DB0F2E" w:rsidRDefault="00A57A92">
            <w:pPr>
              <w:pStyle w:val="TableParagraph"/>
              <w:spacing w:before="3" w:line="237" w:lineRule="auto"/>
              <w:ind w:left="332" w:right="326" w:firstLine="1"/>
            </w:pPr>
            <w:r>
              <w:t>Педагог предлагает</w:t>
            </w:r>
            <w:r>
              <w:rPr>
                <w:spacing w:val="-52"/>
              </w:rPr>
              <w:t xml:space="preserve"> </w:t>
            </w:r>
            <w:r>
              <w:t>сделать</w:t>
            </w:r>
            <w:r>
              <w:rPr>
                <w:spacing w:val="-12"/>
              </w:rPr>
              <w:t xml:space="preserve"> </w:t>
            </w:r>
            <w:r>
              <w:t>вывод;</w:t>
            </w:r>
            <w:r>
              <w:rPr>
                <w:spacing w:val="-10"/>
              </w:rPr>
              <w:t xml:space="preserve"> </w:t>
            </w:r>
            <w:r>
              <w:t>дети</w:t>
            </w:r>
          </w:p>
          <w:p w:rsidR="00DB0F2E" w:rsidRDefault="00A57A92">
            <w:pPr>
              <w:pStyle w:val="TableParagraph"/>
              <w:spacing w:before="1"/>
              <w:ind w:left="88" w:right="77" w:hanging="2"/>
            </w:pPr>
            <w:r>
              <w:t>могут прийти к мнению,</w:t>
            </w:r>
            <w:r>
              <w:rPr>
                <w:spacing w:val="1"/>
              </w:rPr>
              <w:t xml:space="preserve"> </w:t>
            </w:r>
            <w:r>
              <w:t>что труд строителей</w:t>
            </w:r>
            <w:r>
              <w:rPr>
                <w:spacing w:val="1"/>
              </w:rPr>
              <w:t xml:space="preserve"> </w:t>
            </w:r>
            <w:r>
              <w:t>очень</w:t>
            </w:r>
            <w:r>
              <w:rPr>
                <w:spacing w:val="1"/>
              </w:rPr>
              <w:t xml:space="preserve"> </w:t>
            </w:r>
            <w:r>
              <w:t>важен</w:t>
            </w:r>
            <w:r>
              <w:rPr>
                <w:spacing w:val="2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общества: строители</w:t>
            </w:r>
            <w:r>
              <w:rPr>
                <w:spacing w:val="1"/>
              </w:rPr>
              <w:t xml:space="preserve"> </w:t>
            </w:r>
            <w:r>
              <w:t>сооружают новые дома,</w:t>
            </w:r>
            <w:r>
              <w:rPr>
                <w:spacing w:val="1"/>
              </w:rPr>
              <w:t xml:space="preserve"> </w:t>
            </w:r>
            <w:r>
              <w:t>строят театры, магазины,</w:t>
            </w:r>
            <w:r>
              <w:rPr>
                <w:spacing w:val="-52"/>
              </w:rPr>
              <w:t xml:space="preserve"> </w:t>
            </w:r>
            <w:r>
              <w:t>детские сады, школы,</w:t>
            </w:r>
            <w:r>
              <w:rPr>
                <w:spacing w:val="1"/>
              </w:rPr>
              <w:t xml:space="preserve"> </w:t>
            </w:r>
            <w:r>
              <w:t>чтобы людям было где</w:t>
            </w:r>
            <w:r>
              <w:rPr>
                <w:spacing w:val="1"/>
              </w:rPr>
              <w:t xml:space="preserve"> </w:t>
            </w:r>
            <w:r>
              <w:t>жить,</w:t>
            </w:r>
            <w:r>
              <w:rPr>
                <w:spacing w:val="-3"/>
              </w:rPr>
              <w:t xml:space="preserve"> </w:t>
            </w:r>
            <w:r>
              <w:t>работать,</w:t>
            </w:r>
            <w:r>
              <w:rPr>
                <w:spacing w:val="3"/>
              </w:rPr>
              <w:t xml:space="preserve"> </w:t>
            </w:r>
            <w:r>
              <w:t>делать</w:t>
            </w:r>
            <w:r>
              <w:rPr>
                <w:spacing w:val="1"/>
              </w:rPr>
              <w:t xml:space="preserve"> </w:t>
            </w:r>
            <w:r>
              <w:t>покупки,</w:t>
            </w:r>
            <w:r>
              <w:rPr>
                <w:spacing w:val="3"/>
              </w:rPr>
              <w:t xml:space="preserve"> </w:t>
            </w:r>
            <w:r>
              <w:t>учиться.</w:t>
            </w:r>
          </w:p>
          <w:p w:rsidR="00DB0F2E" w:rsidRDefault="00A57A92">
            <w:pPr>
              <w:pStyle w:val="TableParagraph"/>
              <w:spacing w:before="8" w:line="237" w:lineRule="auto"/>
              <w:ind w:left="73" w:right="59"/>
              <w:rPr>
                <w:i/>
              </w:rPr>
            </w:pPr>
            <w:r>
              <w:rPr>
                <w:b/>
                <w:spacing w:val="-1"/>
              </w:rPr>
              <w:t xml:space="preserve">Трудовая </w:t>
            </w:r>
            <w:r>
              <w:rPr>
                <w:b/>
              </w:rPr>
              <w:t>деятельность: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сбор природных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материалов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для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будущих работ.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окружающим)</w:t>
            </w:r>
          </w:p>
          <w:p w:rsidR="00DB0F2E" w:rsidRDefault="00A57A92">
            <w:pPr>
              <w:pStyle w:val="TableParagraph"/>
              <w:spacing w:before="8"/>
              <w:ind w:left="126" w:right="107" w:hanging="11"/>
            </w:pPr>
            <w:r>
              <w:t>Цель: воспитывать</w:t>
            </w:r>
            <w:r>
              <w:rPr>
                <w:spacing w:val="1"/>
              </w:rPr>
              <w:t xml:space="preserve"> </w:t>
            </w:r>
            <w:r>
              <w:t>терпение, ответственное</w:t>
            </w:r>
            <w:r>
              <w:rPr>
                <w:spacing w:val="-53"/>
              </w:rPr>
              <w:t xml:space="preserve"> </w:t>
            </w:r>
            <w:r>
              <w:t>отношение</w:t>
            </w:r>
            <w:r>
              <w:rPr>
                <w:spacing w:val="-6"/>
              </w:rPr>
              <w:t xml:space="preserve"> </w:t>
            </w:r>
            <w:r>
              <w:t>к труду.</w:t>
            </w:r>
          </w:p>
          <w:p w:rsidR="00DB0F2E" w:rsidRDefault="00A57A92">
            <w:pPr>
              <w:pStyle w:val="TableParagraph"/>
              <w:spacing w:before="4"/>
              <w:ind w:left="160" w:right="149" w:firstLine="7"/>
            </w:pPr>
            <w:r>
              <w:rPr>
                <w:b/>
              </w:rPr>
              <w:t>Свободная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"Охотники и зайцы".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</w:t>
            </w:r>
            <w:r>
              <w:rPr>
                <w:spacing w:val="-8"/>
              </w:rPr>
              <w:t xml:space="preserve"> </w:t>
            </w:r>
            <w:r>
              <w:t>развивать</w:t>
            </w:r>
            <w:r>
              <w:rPr>
                <w:spacing w:val="-9"/>
              </w:rPr>
              <w:t xml:space="preserve"> </w:t>
            </w:r>
            <w:r>
              <w:t>у</w:t>
            </w:r>
            <w:r>
              <w:rPr>
                <w:spacing w:val="-8"/>
              </w:rPr>
              <w:t xml:space="preserve"> </w:t>
            </w:r>
            <w:r>
              <w:t>детей</w:t>
            </w:r>
            <w:r>
              <w:rPr>
                <w:spacing w:val="-52"/>
              </w:rPr>
              <w:t xml:space="preserve"> </w:t>
            </w:r>
            <w:r>
              <w:t>умения бегать,</w:t>
            </w:r>
            <w:r>
              <w:rPr>
                <w:spacing w:val="3"/>
              </w:rPr>
              <w:t xml:space="preserve"> </w:t>
            </w:r>
            <w:r>
              <w:t>не</w:t>
            </w:r>
            <w:r>
              <w:rPr>
                <w:spacing w:val="1"/>
              </w:rPr>
              <w:t xml:space="preserve"> </w:t>
            </w:r>
            <w:r>
              <w:t>наталкиваясь друг на</w:t>
            </w:r>
          </w:p>
          <w:p w:rsidR="00DB0F2E" w:rsidRDefault="00A57A92">
            <w:pPr>
              <w:pStyle w:val="TableParagraph"/>
              <w:spacing w:line="236" w:lineRule="exact"/>
              <w:ind w:left="62" w:right="59"/>
            </w:pPr>
            <w:r>
              <w:t>друга,</w:t>
            </w:r>
            <w:r>
              <w:rPr>
                <w:spacing w:val="-1"/>
              </w:rPr>
              <w:t xml:space="preserve"> </w:t>
            </w:r>
            <w:r>
              <w:t>развитие</w:t>
            </w:r>
            <w:r>
              <w:rPr>
                <w:spacing w:val="-8"/>
              </w:rPr>
              <w:t xml:space="preserve"> </w:t>
            </w:r>
            <w:r>
              <w:t>ловкости</w:t>
            </w:r>
          </w:p>
        </w:tc>
      </w:tr>
    </w:tbl>
    <w:p w:rsidR="00DB0F2E" w:rsidRDefault="00DB0F2E">
      <w:pPr>
        <w:spacing w:line="236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41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839"/>
        <w:gridCol w:w="2834"/>
        <w:gridCol w:w="2695"/>
        <w:gridCol w:w="2555"/>
      </w:tblGrid>
      <w:tr w:rsidR="00DB0F2E">
        <w:trPr>
          <w:trHeight w:val="10885"/>
        </w:trPr>
        <w:tc>
          <w:tcPr>
            <w:tcW w:w="2555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DB0F2E" w:rsidRDefault="00A57A92">
            <w:pPr>
              <w:pStyle w:val="TableParagraph"/>
              <w:spacing w:line="249" w:lineRule="exact"/>
              <w:ind w:left="78" w:right="63"/>
            </w:pPr>
            <w:r>
              <w:t>поймать</w:t>
            </w:r>
            <w:r>
              <w:rPr>
                <w:spacing w:val="-4"/>
              </w:rPr>
              <w:t xml:space="preserve"> </w:t>
            </w:r>
            <w:r>
              <w:t>последнего</w:t>
            </w:r>
          </w:p>
          <w:p w:rsidR="00DB0F2E" w:rsidRDefault="00A57A92">
            <w:pPr>
              <w:pStyle w:val="TableParagraph"/>
              <w:spacing w:before="1"/>
              <w:ind w:left="39" w:right="25"/>
            </w:pPr>
            <w:r>
              <w:t>цыпленка, он становится за</w:t>
            </w:r>
            <w:r>
              <w:rPr>
                <w:spacing w:val="-52"/>
              </w:rPr>
              <w:t xml:space="preserve"> </w:t>
            </w:r>
            <w:r>
              <w:t>ним;</w:t>
            </w:r>
            <w:r>
              <w:rPr>
                <w:spacing w:val="-4"/>
              </w:rPr>
              <w:t xml:space="preserve"> </w:t>
            </w:r>
            <w:r>
              <w:t>курица тогда</w:t>
            </w:r>
            <w:r>
              <w:rPr>
                <w:spacing w:val="3"/>
              </w:rPr>
              <w:t xml:space="preserve"> </w:t>
            </w:r>
            <w:r>
              <w:t>берет</w:t>
            </w:r>
          </w:p>
          <w:p w:rsidR="00DB0F2E" w:rsidRDefault="00A57A92">
            <w:pPr>
              <w:pStyle w:val="TableParagraph"/>
              <w:spacing w:line="242" w:lineRule="auto"/>
              <w:ind w:left="73" w:right="70" w:firstLine="2"/>
            </w:pPr>
            <w:r>
              <w:t>место коршуна, а стоящий</w:t>
            </w:r>
            <w:r>
              <w:rPr>
                <w:spacing w:val="-52"/>
              </w:rPr>
              <w:t xml:space="preserve"> </w:t>
            </w:r>
            <w:r>
              <w:t>за</w:t>
            </w:r>
            <w:r>
              <w:rPr>
                <w:spacing w:val="3"/>
              </w:rPr>
              <w:t xml:space="preserve"> </w:t>
            </w:r>
            <w:r>
              <w:t>курицей</w:t>
            </w:r>
            <w:r>
              <w:rPr>
                <w:spacing w:val="1"/>
              </w:rPr>
              <w:t xml:space="preserve"> </w:t>
            </w:r>
            <w:r>
              <w:t>цыпленок</w:t>
            </w:r>
            <w:r>
              <w:rPr>
                <w:spacing w:val="1"/>
              </w:rPr>
              <w:t xml:space="preserve"> </w:t>
            </w:r>
            <w:r>
              <w:t>становится</w:t>
            </w:r>
            <w:r>
              <w:rPr>
                <w:spacing w:val="-7"/>
              </w:rPr>
              <w:t xml:space="preserve"> </w:t>
            </w:r>
            <w:r>
              <w:t>новой</w:t>
            </w:r>
            <w:r>
              <w:rPr>
                <w:spacing w:val="-4"/>
              </w:rPr>
              <w:t xml:space="preserve"> </w:t>
            </w:r>
            <w:r>
              <w:t>курицей.</w:t>
            </w:r>
          </w:p>
          <w:p w:rsidR="00DB0F2E" w:rsidRDefault="00A57A92">
            <w:pPr>
              <w:pStyle w:val="TableParagraph"/>
              <w:ind w:left="78" w:right="65"/>
            </w:pPr>
            <w:r>
              <w:t>Вариант:</w:t>
            </w:r>
            <w:r>
              <w:rPr>
                <w:spacing w:val="-13"/>
              </w:rPr>
              <w:t xml:space="preserve"> </w:t>
            </w:r>
            <w:r>
              <w:t>коршун</w:t>
            </w:r>
            <w:r>
              <w:rPr>
                <w:spacing w:val="-8"/>
              </w:rPr>
              <w:t xml:space="preserve"> </w:t>
            </w:r>
            <w:r>
              <w:t>уводит</w:t>
            </w:r>
            <w:r>
              <w:rPr>
                <w:spacing w:val="-52"/>
              </w:rPr>
              <w:t xml:space="preserve"> </w:t>
            </w:r>
            <w:r>
              <w:t>пойманный цыплят в</w:t>
            </w:r>
            <w:r>
              <w:rPr>
                <w:spacing w:val="1"/>
              </w:rPr>
              <w:t xml:space="preserve"> </w:t>
            </w:r>
            <w:r>
              <w:t>гнездо, в конце игры</w:t>
            </w:r>
            <w:r>
              <w:rPr>
                <w:spacing w:val="1"/>
              </w:rPr>
              <w:t xml:space="preserve"> </w:t>
            </w:r>
            <w:r>
              <w:t>посчитать,</w:t>
            </w:r>
            <w:r>
              <w:rPr>
                <w:spacing w:val="3"/>
              </w:rPr>
              <w:t xml:space="preserve"> </w:t>
            </w:r>
            <w:r>
              <w:t>сколько</w:t>
            </w:r>
            <w:r>
              <w:rPr>
                <w:spacing w:val="1"/>
              </w:rPr>
              <w:t xml:space="preserve"> </w:t>
            </w:r>
            <w:r>
              <w:t>поймано.</w:t>
            </w:r>
            <w:r>
              <w:rPr>
                <w:spacing w:val="2"/>
              </w:rPr>
              <w:t xml:space="preserve"> </w:t>
            </w:r>
            <w:r>
              <w:t>Затем</w:t>
            </w:r>
            <w:r>
              <w:rPr>
                <w:spacing w:val="-1"/>
              </w:rPr>
              <w:t xml:space="preserve"> </w:t>
            </w:r>
            <w:r>
              <w:t>игра</w:t>
            </w:r>
          </w:p>
          <w:p w:rsidR="00DB0F2E" w:rsidRDefault="00A57A92">
            <w:pPr>
              <w:pStyle w:val="TableParagraph"/>
              <w:spacing w:line="242" w:lineRule="auto"/>
              <w:ind w:left="71" w:right="66"/>
            </w:pPr>
            <w:r>
              <w:t>возобновляется с новыми</w:t>
            </w:r>
            <w:r>
              <w:rPr>
                <w:spacing w:val="-53"/>
              </w:rPr>
              <w:t xml:space="preserve"> </w:t>
            </w:r>
            <w:r>
              <w:t>водящими.</w:t>
            </w:r>
          </w:p>
          <w:p w:rsidR="00DB0F2E" w:rsidRDefault="00A57A92">
            <w:pPr>
              <w:pStyle w:val="TableParagraph"/>
              <w:ind w:left="49" w:right="33" w:hanging="3"/>
            </w:pPr>
            <w:r>
              <w:rPr>
                <w:b/>
              </w:rPr>
              <w:t>Свободная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"Вышибало".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55"/>
              </w:rPr>
              <w:t xml:space="preserve"> </w:t>
            </w:r>
            <w:r>
              <w:rPr>
                <w:i/>
              </w:rPr>
              <w:t>миром)</w:t>
            </w:r>
            <w:r>
              <w:rPr>
                <w:i/>
                <w:spacing w:val="1"/>
              </w:rPr>
              <w:t xml:space="preserve"> </w:t>
            </w:r>
            <w:r>
              <w:t>Цель: отрабатывать умения</w:t>
            </w:r>
            <w:r>
              <w:rPr>
                <w:spacing w:val="-52"/>
              </w:rPr>
              <w:t xml:space="preserve"> </w:t>
            </w:r>
            <w:r>
              <w:t>бросать мяч в цель;</w:t>
            </w:r>
            <w:r>
              <w:rPr>
                <w:spacing w:val="1"/>
              </w:rPr>
              <w:t xml:space="preserve"> </w:t>
            </w:r>
            <w:r>
              <w:t>развивать внимательность,</w:t>
            </w:r>
            <w:r>
              <w:rPr>
                <w:spacing w:val="1"/>
              </w:rPr>
              <w:t xml:space="preserve"> </w:t>
            </w:r>
            <w:r>
              <w:t>глазомер, ловкость, умение</w:t>
            </w:r>
            <w:r>
              <w:rPr>
                <w:spacing w:val="-52"/>
              </w:rPr>
              <w:t xml:space="preserve"> </w:t>
            </w:r>
            <w:r>
              <w:t>увертываться.</w:t>
            </w:r>
          </w:p>
          <w:p w:rsidR="00DB0F2E" w:rsidRDefault="00A57A92">
            <w:pPr>
              <w:pStyle w:val="TableParagraph"/>
              <w:ind w:left="40" w:right="35" w:firstLine="8"/>
            </w:pPr>
            <w:r>
              <w:rPr>
                <w:b/>
              </w:rPr>
              <w:t>Подвижная игра "С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кочки на кочку".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культура)</w:t>
            </w:r>
            <w:r>
              <w:rPr>
                <w:i/>
                <w:spacing w:val="1"/>
              </w:rPr>
              <w:t xml:space="preserve"> </w:t>
            </w: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навыки прыжков на двух</w:t>
            </w:r>
            <w:r>
              <w:rPr>
                <w:spacing w:val="1"/>
              </w:rPr>
              <w:t xml:space="preserve"> </w:t>
            </w:r>
            <w:r>
              <w:t>ногах с продвижением</w:t>
            </w:r>
            <w:r>
              <w:rPr>
                <w:spacing w:val="1"/>
              </w:rPr>
              <w:t xml:space="preserve"> </w:t>
            </w:r>
            <w:r>
              <w:t>вперед,</w:t>
            </w:r>
            <w:r>
              <w:rPr>
                <w:spacing w:val="-5"/>
              </w:rPr>
              <w:t xml:space="preserve"> </w:t>
            </w:r>
            <w:r>
              <w:t>меняя</w:t>
            </w:r>
            <w:r>
              <w:rPr>
                <w:spacing w:val="-8"/>
              </w:rPr>
              <w:t xml:space="preserve"> </w:t>
            </w:r>
            <w:r>
              <w:t>направление;</w:t>
            </w:r>
            <w:r>
              <w:rPr>
                <w:spacing w:val="-52"/>
              </w:rPr>
              <w:t xml:space="preserve"> </w:t>
            </w:r>
            <w:r>
              <w:t>развивать мышцы</w:t>
            </w:r>
            <w:r>
              <w:rPr>
                <w:spacing w:val="1"/>
              </w:rPr>
              <w:t xml:space="preserve"> </w:t>
            </w:r>
            <w:r>
              <w:t>тела,</w:t>
            </w:r>
            <w:r>
              <w:rPr>
                <w:spacing w:val="1"/>
              </w:rPr>
              <w:t xml:space="preserve"> </w:t>
            </w:r>
            <w:r>
              <w:t>силу,</w:t>
            </w:r>
            <w:r>
              <w:rPr>
                <w:spacing w:val="3"/>
              </w:rPr>
              <w:t xml:space="preserve"> </w:t>
            </w:r>
            <w:r>
              <w:t>выносливость.</w:t>
            </w:r>
          </w:p>
          <w:p w:rsidR="00DB0F2E" w:rsidRDefault="00A57A92">
            <w:pPr>
              <w:pStyle w:val="TableParagraph"/>
              <w:ind w:left="136" w:right="120" w:hanging="9"/>
              <w:rPr>
                <w:i/>
              </w:rPr>
            </w:pPr>
            <w:r>
              <w:rPr>
                <w:b/>
              </w:rPr>
              <w:t>Самостоятельные,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групповые игры 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желанию.</w:t>
            </w:r>
            <w:r>
              <w:rPr>
                <w:b/>
                <w:spacing w:val="3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78" w:right="67" w:hanging="7"/>
            </w:pPr>
            <w:r>
              <w:t>Цель: развивать игровые,</w:t>
            </w:r>
            <w:r>
              <w:rPr>
                <w:spacing w:val="1"/>
              </w:rPr>
              <w:t xml:space="preserve"> </w:t>
            </w:r>
            <w:r>
              <w:t>коммуникативные</w:t>
            </w:r>
            <w:r>
              <w:rPr>
                <w:spacing w:val="-4"/>
              </w:rPr>
              <w:t xml:space="preserve"> </w:t>
            </w:r>
            <w:r>
              <w:t>навыки.</w:t>
            </w:r>
          </w:p>
        </w:tc>
        <w:tc>
          <w:tcPr>
            <w:tcW w:w="2839" w:type="dxa"/>
          </w:tcPr>
          <w:p w:rsidR="00DB0F2E" w:rsidRDefault="00A57A92">
            <w:pPr>
              <w:pStyle w:val="TableParagraph"/>
              <w:ind w:left="125" w:right="111" w:hanging="8"/>
            </w:pPr>
            <w:r>
              <w:rPr>
                <w:b/>
              </w:rPr>
              <w:t>полив клумбы с цветами.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(физическое развитие, соц-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14"/>
              </w:rPr>
              <w:t xml:space="preserve"> </w:t>
            </w:r>
            <w:r>
              <w:rPr>
                <w:i/>
              </w:rPr>
              <w:t>миром)</w:t>
            </w:r>
            <w:r>
              <w:rPr>
                <w:i/>
                <w:spacing w:val="1"/>
              </w:rPr>
              <w:t xml:space="preserve"> </w:t>
            </w: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посильные</w:t>
            </w:r>
            <w:r>
              <w:rPr>
                <w:spacing w:val="-4"/>
              </w:rPr>
              <w:t xml:space="preserve"> </w:t>
            </w:r>
            <w:r>
              <w:t>трудовые</w:t>
            </w:r>
          </w:p>
          <w:p w:rsidR="00DB0F2E" w:rsidRDefault="00A57A92">
            <w:pPr>
              <w:pStyle w:val="TableParagraph"/>
              <w:ind w:left="120" w:right="116" w:firstLine="2"/>
            </w:pPr>
            <w:r>
              <w:t>навыки, умения</w:t>
            </w:r>
            <w:r>
              <w:rPr>
                <w:spacing w:val="1"/>
              </w:rPr>
              <w:t xml:space="preserve"> </w:t>
            </w:r>
            <w:r>
              <w:t>пользоваться</w:t>
            </w:r>
            <w:r>
              <w:rPr>
                <w:spacing w:val="-1"/>
              </w:rPr>
              <w:t xml:space="preserve"> </w:t>
            </w:r>
            <w:r>
              <w:t>лейкой,</w:t>
            </w:r>
            <w:r>
              <w:rPr>
                <w:spacing w:val="3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правилам; развивать</w:t>
            </w:r>
            <w:r>
              <w:rPr>
                <w:spacing w:val="1"/>
              </w:rPr>
              <w:t xml:space="preserve"> </w:t>
            </w:r>
            <w:r>
              <w:t>желание</w:t>
            </w:r>
            <w:r>
              <w:rPr>
                <w:spacing w:val="-9"/>
              </w:rPr>
              <w:t xml:space="preserve"> </w:t>
            </w:r>
            <w:r>
              <w:t>оказывать</w:t>
            </w:r>
            <w:r>
              <w:rPr>
                <w:spacing w:val="-8"/>
              </w:rPr>
              <w:t xml:space="preserve"> </w:t>
            </w:r>
            <w:r>
              <w:t>помощь</w:t>
            </w:r>
            <w:r>
              <w:rPr>
                <w:spacing w:val="-52"/>
              </w:rPr>
              <w:t xml:space="preserve"> </w:t>
            </w:r>
            <w:r>
              <w:t>взрослым,</w:t>
            </w:r>
            <w:r>
              <w:rPr>
                <w:spacing w:val="3"/>
              </w:rPr>
              <w:t xml:space="preserve"> </w:t>
            </w:r>
            <w:r>
              <w:t>заботиться о</w:t>
            </w:r>
            <w:r>
              <w:rPr>
                <w:spacing w:val="1"/>
              </w:rPr>
              <w:t xml:space="preserve"> </w:t>
            </w:r>
            <w:r>
              <w:t>растениях.</w:t>
            </w:r>
          </w:p>
          <w:p w:rsidR="00DB0F2E" w:rsidRDefault="00A57A92">
            <w:pPr>
              <w:pStyle w:val="TableParagraph"/>
              <w:spacing w:before="5"/>
              <w:ind w:left="125" w:right="123" w:firstLine="7"/>
              <w:rPr>
                <w:i/>
              </w:rPr>
            </w:pPr>
            <w:r>
              <w:rPr>
                <w:b/>
              </w:rPr>
              <w:t>Казахская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подвижная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народная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"Ақ терек,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көк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терек".</w:t>
            </w:r>
            <w:r>
              <w:rPr>
                <w:b/>
                <w:spacing w:val="5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окружающим, казахский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язык)</w:t>
            </w:r>
          </w:p>
          <w:p w:rsidR="00DB0F2E" w:rsidRDefault="00A57A92">
            <w:pPr>
              <w:pStyle w:val="TableParagraph"/>
              <w:ind w:left="111" w:right="88" w:firstLine="283"/>
              <w:jc w:val="left"/>
            </w:pPr>
            <w:r>
              <w:t>Цель: развивать силу,</w:t>
            </w:r>
            <w:r>
              <w:rPr>
                <w:spacing w:val="1"/>
              </w:rPr>
              <w:t xml:space="preserve"> </w:t>
            </w:r>
            <w:r>
              <w:t>навыки бега, умения играть</w:t>
            </w:r>
            <w:r>
              <w:rPr>
                <w:spacing w:val="-52"/>
              </w:rPr>
              <w:t xml:space="preserve"> </w:t>
            </w:r>
            <w:r>
              <w:t>по</w:t>
            </w:r>
            <w:r>
              <w:rPr>
                <w:spacing w:val="-3"/>
              </w:rPr>
              <w:t xml:space="preserve"> </w:t>
            </w:r>
            <w:r>
              <w:t>правилам;</w:t>
            </w:r>
            <w:r>
              <w:rPr>
                <w:spacing w:val="-2"/>
              </w:rPr>
              <w:t xml:space="preserve"> </w:t>
            </w:r>
            <w:r>
              <w:t>воспитывать</w:t>
            </w:r>
          </w:p>
          <w:p w:rsidR="00DB0F2E" w:rsidRDefault="00A57A92">
            <w:pPr>
              <w:pStyle w:val="TableParagraph"/>
              <w:ind w:left="120" w:right="113"/>
            </w:pPr>
            <w:r>
              <w:rPr>
                <w:spacing w:val="-1"/>
              </w:rPr>
              <w:t>чувство сплоченности,</w:t>
            </w:r>
            <w:r>
              <w:rPr>
                <w:spacing w:val="-52"/>
              </w:rPr>
              <w:t xml:space="preserve"> </w:t>
            </w:r>
            <w:r>
              <w:t>дружбы.</w:t>
            </w:r>
          </w:p>
          <w:p w:rsidR="00DB0F2E" w:rsidRDefault="00A57A92">
            <w:pPr>
              <w:pStyle w:val="TableParagraph"/>
              <w:ind w:left="154" w:right="143" w:hanging="2"/>
            </w:pPr>
            <w:r>
              <w:t>Ход.</w:t>
            </w:r>
            <w:r>
              <w:rPr>
                <w:spacing w:val="3"/>
              </w:rPr>
              <w:t xml:space="preserve"> </w:t>
            </w:r>
            <w:r>
              <w:t>Участники</w:t>
            </w:r>
            <w:r>
              <w:rPr>
                <w:spacing w:val="-2"/>
              </w:rPr>
              <w:t xml:space="preserve"> </w:t>
            </w:r>
            <w:r>
              <w:t>игры</w:t>
            </w:r>
            <w:r>
              <w:rPr>
                <w:spacing w:val="1"/>
              </w:rPr>
              <w:t xml:space="preserve"> </w:t>
            </w:r>
            <w:r>
              <w:t>делятся на две группы и</w:t>
            </w:r>
            <w:r>
              <w:rPr>
                <w:spacing w:val="1"/>
              </w:rPr>
              <w:t xml:space="preserve"> </w:t>
            </w:r>
            <w:r>
              <w:t>встают,</w:t>
            </w:r>
            <w:r>
              <w:rPr>
                <w:spacing w:val="1"/>
              </w:rPr>
              <w:t xml:space="preserve"> </w:t>
            </w:r>
            <w:r>
              <w:t>держась за</w:t>
            </w:r>
            <w:r>
              <w:rPr>
                <w:spacing w:val="3"/>
              </w:rPr>
              <w:t xml:space="preserve"> </w:t>
            </w:r>
            <w:r>
              <w:t>руки,</w:t>
            </w:r>
            <w:r>
              <w:rPr>
                <w:spacing w:val="1"/>
              </w:rPr>
              <w:t xml:space="preserve"> </w:t>
            </w:r>
            <w:r>
              <w:t>двумя шеренгами: одна</w:t>
            </w:r>
            <w:r>
              <w:rPr>
                <w:spacing w:val="1"/>
              </w:rPr>
              <w:t xml:space="preserve"> </w:t>
            </w:r>
            <w:r>
              <w:t>против</w:t>
            </w:r>
            <w:r>
              <w:rPr>
                <w:spacing w:val="-9"/>
              </w:rPr>
              <w:t xml:space="preserve"> </w:t>
            </w:r>
            <w:r>
              <w:t>другой.</w:t>
            </w:r>
            <w:r>
              <w:rPr>
                <w:spacing w:val="-7"/>
              </w:rPr>
              <w:t xml:space="preserve"> </w:t>
            </w:r>
            <w:r>
              <w:t>Расстояние</w:t>
            </w:r>
            <w:r>
              <w:rPr>
                <w:spacing w:val="-52"/>
              </w:rPr>
              <w:t xml:space="preserve"> </w:t>
            </w:r>
            <w:r>
              <w:t>между шеренгами 10-15 м.</w:t>
            </w:r>
            <w:r>
              <w:rPr>
                <w:spacing w:val="-52"/>
              </w:rPr>
              <w:t xml:space="preserve"> </w:t>
            </w:r>
            <w:r>
              <w:t>Одна из групп начинает</w:t>
            </w:r>
            <w:r>
              <w:rPr>
                <w:spacing w:val="1"/>
              </w:rPr>
              <w:t xml:space="preserve"> </w:t>
            </w:r>
            <w:r>
              <w:t>игру, обращаясь ко второй</w:t>
            </w:r>
            <w:r>
              <w:rPr>
                <w:spacing w:val="-52"/>
              </w:rPr>
              <w:t xml:space="preserve"> </w:t>
            </w:r>
            <w:r>
              <w:t>группе со словами: "Ак</w:t>
            </w:r>
            <w:r>
              <w:rPr>
                <w:spacing w:val="1"/>
              </w:rPr>
              <w:t xml:space="preserve"> </w:t>
            </w:r>
            <w:r>
              <w:t>терек, көк терек — бiзден</w:t>
            </w:r>
            <w:r>
              <w:rPr>
                <w:spacing w:val="1"/>
              </w:rPr>
              <w:t xml:space="preserve"> </w:t>
            </w:r>
            <w:r>
              <w:t>сiзге</w:t>
            </w:r>
            <w:r>
              <w:rPr>
                <w:spacing w:val="-6"/>
              </w:rPr>
              <w:t xml:space="preserve"> </w:t>
            </w:r>
            <w:r>
              <w:t>кiм керек?".</w:t>
            </w:r>
          </w:p>
          <w:p w:rsidR="00DB0F2E" w:rsidRDefault="00A57A92">
            <w:pPr>
              <w:pStyle w:val="TableParagraph"/>
              <w:ind w:left="58" w:right="52" w:firstLine="2"/>
            </w:pPr>
            <w:r>
              <w:t>Вторая группа отвечает: —</w:t>
            </w:r>
            <w:r>
              <w:rPr>
                <w:spacing w:val="1"/>
              </w:rPr>
              <w:t xml:space="preserve"> </w:t>
            </w:r>
            <w:r>
              <w:t>Ак</w:t>
            </w:r>
            <w:r>
              <w:rPr>
                <w:spacing w:val="-5"/>
              </w:rPr>
              <w:t xml:space="preserve"> </w:t>
            </w:r>
            <w:r>
              <w:t>терек, кек</w:t>
            </w:r>
            <w:r>
              <w:rPr>
                <w:spacing w:val="-4"/>
              </w:rPr>
              <w:t xml:space="preserve"> </w:t>
            </w:r>
            <w:r>
              <w:t>терек</w:t>
            </w:r>
            <w:r>
              <w:rPr>
                <w:spacing w:val="-2"/>
              </w:rPr>
              <w:t xml:space="preserve"> </w:t>
            </w:r>
            <w:r>
              <w:t>—</w:t>
            </w:r>
            <w:r>
              <w:rPr>
                <w:spacing w:val="-2"/>
              </w:rPr>
              <w:t xml:space="preserve"> </w:t>
            </w:r>
            <w:r>
              <w:t>сiзден</w:t>
            </w:r>
            <w:r>
              <w:rPr>
                <w:spacing w:val="-52"/>
              </w:rPr>
              <w:t xml:space="preserve"> </w:t>
            </w:r>
            <w:r>
              <w:t>бiзге (имя или фамилия)</w:t>
            </w:r>
            <w:r>
              <w:rPr>
                <w:spacing w:val="1"/>
              </w:rPr>
              <w:t xml:space="preserve"> </w:t>
            </w:r>
            <w:r>
              <w:t>керек!".</w:t>
            </w:r>
          </w:p>
          <w:p w:rsidR="00DB0F2E" w:rsidRDefault="00A57A92">
            <w:pPr>
              <w:pStyle w:val="TableParagraph"/>
              <w:ind w:left="135" w:right="130" w:firstLine="5"/>
            </w:pPr>
            <w:r>
              <w:t>Названный игрок бежит к</w:t>
            </w:r>
            <w:r>
              <w:rPr>
                <w:spacing w:val="1"/>
              </w:rPr>
              <w:t xml:space="preserve"> </w:t>
            </w:r>
            <w:r>
              <w:t>противоположной</w:t>
            </w:r>
            <w:r>
              <w:rPr>
                <w:spacing w:val="-7"/>
              </w:rPr>
              <w:t xml:space="preserve"> </w:t>
            </w:r>
            <w:r>
              <w:t>группе</w:t>
            </w:r>
            <w:r>
              <w:rPr>
                <w:spacing w:val="-13"/>
              </w:rPr>
              <w:t xml:space="preserve"> </w:t>
            </w:r>
            <w:r>
              <w:t>с</w:t>
            </w:r>
            <w:r>
              <w:rPr>
                <w:spacing w:val="-52"/>
              </w:rPr>
              <w:t xml:space="preserve"> </w:t>
            </w:r>
            <w:r>
              <w:t>тем,</w:t>
            </w:r>
            <w:r>
              <w:rPr>
                <w:spacing w:val="3"/>
              </w:rPr>
              <w:t xml:space="preserve"> </w:t>
            </w:r>
            <w:r>
              <w:t>чтобы</w:t>
            </w:r>
            <w:r>
              <w:rPr>
                <w:spacing w:val="1"/>
              </w:rPr>
              <w:t xml:space="preserve"> </w:t>
            </w:r>
            <w:r>
              <w:t>прорваться</w:t>
            </w:r>
          </w:p>
          <w:p w:rsidR="00DB0F2E" w:rsidRDefault="00A57A92">
            <w:pPr>
              <w:pStyle w:val="TableParagraph"/>
              <w:spacing w:line="238" w:lineRule="exact"/>
              <w:ind w:left="59" w:right="54"/>
            </w:pPr>
            <w:r>
              <w:t>сквозь</w:t>
            </w:r>
            <w:r>
              <w:rPr>
                <w:spacing w:val="3"/>
              </w:rPr>
              <w:t xml:space="preserve"> </w:t>
            </w:r>
            <w:r>
              <w:t>ее</w:t>
            </w:r>
            <w:r>
              <w:rPr>
                <w:spacing w:val="-7"/>
              </w:rPr>
              <w:t xml:space="preserve"> </w:t>
            </w:r>
            <w:r>
              <w:t>шеренгу,</w:t>
            </w:r>
            <w:r>
              <w:rPr>
                <w:spacing w:val="1"/>
              </w:rPr>
              <w:t xml:space="preserve"> </w:t>
            </w:r>
            <w:r>
              <w:t>расцепив</w:t>
            </w:r>
          </w:p>
        </w:tc>
        <w:tc>
          <w:tcPr>
            <w:tcW w:w="2834" w:type="dxa"/>
          </w:tcPr>
          <w:p w:rsidR="00DB0F2E" w:rsidRDefault="00A57A92">
            <w:pPr>
              <w:pStyle w:val="TableParagraph"/>
              <w:ind w:left="119" w:right="109"/>
              <w:rPr>
                <w:i/>
              </w:rPr>
            </w:pPr>
            <w:r>
              <w:rPr>
                <w:b/>
              </w:rPr>
              <w:t>Подвижная игра "Мой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веселый звонкий мяч".</w:t>
            </w:r>
            <w:r>
              <w:rPr>
                <w:b/>
                <w:spacing w:val="-53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90" w:right="85" w:firstLine="4"/>
            </w:pPr>
            <w:r>
              <w:t>Цель: развивать навыки</w:t>
            </w:r>
            <w:r>
              <w:rPr>
                <w:spacing w:val="1"/>
              </w:rPr>
              <w:t xml:space="preserve"> </w:t>
            </w:r>
            <w:r>
              <w:t>прыжков</w:t>
            </w:r>
            <w:r>
              <w:rPr>
                <w:spacing w:val="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двух</w:t>
            </w:r>
            <w:r>
              <w:rPr>
                <w:spacing w:val="1"/>
              </w:rPr>
              <w:t xml:space="preserve"> </w:t>
            </w:r>
            <w:r>
              <w:t>ногах,</w:t>
            </w:r>
            <w:r>
              <w:rPr>
                <w:spacing w:val="1"/>
              </w:rPr>
              <w:t xml:space="preserve"> </w:t>
            </w:r>
            <w:r>
              <w:t>внимательно</w:t>
            </w:r>
            <w:r>
              <w:rPr>
                <w:spacing w:val="-9"/>
              </w:rPr>
              <w:t xml:space="preserve"> </w:t>
            </w:r>
            <w:r>
              <w:t>слушать</w:t>
            </w:r>
            <w:r>
              <w:rPr>
                <w:spacing w:val="-5"/>
              </w:rPr>
              <w:t xml:space="preserve"> </w:t>
            </w:r>
            <w:r>
              <w:t>текст,</w:t>
            </w:r>
            <w:r>
              <w:rPr>
                <w:spacing w:val="-52"/>
              </w:rPr>
              <w:t xml:space="preserve"> </w:t>
            </w:r>
            <w:r>
              <w:t>убегать с ускорением после</w:t>
            </w:r>
            <w:r>
              <w:rPr>
                <w:spacing w:val="-52"/>
              </w:rPr>
              <w:t xml:space="preserve"> </w:t>
            </w:r>
            <w:r>
              <w:t>окончания слов водящего;</w:t>
            </w:r>
            <w:r>
              <w:rPr>
                <w:spacing w:val="1"/>
              </w:rPr>
              <w:t xml:space="preserve"> </w:t>
            </w:r>
            <w:r>
              <w:t>развивать внимание,</w:t>
            </w:r>
            <w:r>
              <w:rPr>
                <w:spacing w:val="1"/>
              </w:rPr>
              <w:t xml:space="preserve"> </w:t>
            </w:r>
            <w:r>
              <w:t>ловкость,</w:t>
            </w:r>
            <w:r>
              <w:rPr>
                <w:spacing w:val="3"/>
              </w:rPr>
              <w:t xml:space="preserve"> </w:t>
            </w:r>
            <w:r>
              <w:t>быстроту,</w:t>
            </w:r>
          </w:p>
          <w:p w:rsidR="00DB0F2E" w:rsidRDefault="00A57A92">
            <w:pPr>
              <w:pStyle w:val="TableParagraph"/>
              <w:spacing w:before="1" w:line="252" w:lineRule="exact"/>
              <w:ind w:left="43" w:right="34"/>
            </w:pPr>
            <w:r>
              <w:t>меткость,</w:t>
            </w:r>
            <w:r>
              <w:rPr>
                <w:spacing w:val="2"/>
              </w:rPr>
              <w:t xml:space="preserve"> </w:t>
            </w:r>
            <w:r>
              <w:t>силу</w:t>
            </w:r>
            <w:r>
              <w:rPr>
                <w:spacing w:val="-4"/>
              </w:rPr>
              <w:t xml:space="preserve"> </w:t>
            </w:r>
            <w:r>
              <w:t>и</w:t>
            </w:r>
          </w:p>
          <w:p w:rsidR="00DB0F2E" w:rsidRDefault="00A57A92">
            <w:pPr>
              <w:pStyle w:val="TableParagraph"/>
              <w:ind w:left="43" w:right="30"/>
            </w:pPr>
            <w:r>
              <w:t>выносливость; воспитывать</w:t>
            </w:r>
            <w:r>
              <w:rPr>
                <w:spacing w:val="-52"/>
              </w:rPr>
              <w:t xml:space="preserve"> </w:t>
            </w:r>
            <w:r>
              <w:t>дружеские отношения,</w:t>
            </w:r>
            <w:r>
              <w:rPr>
                <w:spacing w:val="1"/>
              </w:rPr>
              <w:t xml:space="preserve"> </w:t>
            </w:r>
            <w:r>
              <w:t>честность.</w:t>
            </w:r>
          </w:p>
          <w:p w:rsidR="00DB0F2E" w:rsidRDefault="00A57A92">
            <w:pPr>
              <w:pStyle w:val="TableParagraph"/>
              <w:ind w:left="95" w:right="83" w:hanging="7"/>
            </w:pP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стоят в</w:t>
            </w:r>
            <w:r>
              <w:rPr>
                <w:spacing w:val="2"/>
              </w:rPr>
              <w:t xml:space="preserve"> </w:t>
            </w:r>
            <w:r>
              <w:t>кругу.</w:t>
            </w:r>
            <w:r>
              <w:rPr>
                <w:spacing w:val="1"/>
              </w:rPr>
              <w:t xml:space="preserve"> </w:t>
            </w:r>
            <w:r>
              <w:t>Водящий</w:t>
            </w:r>
            <w:r>
              <w:rPr>
                <w:spacing w:val="1"/>
              </w:rPr>
              <w:t xml:space="preserve"> </w:t>
            </w:r>
            <w:r>
              <w:t>выбирается</w:t>
            </w:r>
            <w:r>
              <w:rPr>
                <w:spacing w:val="1"/>
              </w:rPr>
              <w:t xml:space="preserve"> </w:t>
            </w:r>
            <w:r>
              <w:t>считалкой, мячом отбивая о</w:t>
            </w:r>
            <w:r>
              <w:rPr>
                <w:spacing w:val="-52"/>
              </w:rPr>
              <w:t xml:space="preserve"> </w:t>
            </w:r>
            <w:r>
              <w:t>землю,</w:t>
            </w:r>
            <w:r>
              <w:rPr>
                <w:spacing w:val="2"/>
              </w:rPr>
              <w:t xml:space="preserve"> </w:t>
            </w:r>
            <w:r>
              <w:t>проговаривает:</w:t>
            </w:r>
          </w:p>
          <w:p w:rsidR="00DB0F2E" w:rsidRDefault="00A57A92">
            <w:pPr>
              <w:pStyle w:val="TableParagraph"/>
              <w:ind w:left="119" w:right="46" w:hanging="63"/>
              <w:jc w:val="left"/>
            </w:pPr>
            <w:r>
              <w:t>- Мой веселый, звонкий мяч,</w:t>
            </w:r>
            <w:r>
              <w:rPr>
                <w:spacing w:val="-52"/>
              </w:rPr>
              <w:t xml:space="preserve"> </w:t>
            </w:r>
            <w:r>
              <w:t>Ты</w:t>
            </w:r>
            <w:r>
              <w:rPr>
                <w:spacing w:val="-4"/>
              </w:rPr>
              <w:t xml:space="preserve"> </w:t>
            </w:r>
            <w:r>
              <w:t>куда</w:t>
            </w:r>
            <w:r>
              <w:rPr>
                <w:spacing w:val="4"/>
              </w:rPr>
              <w:t xml:space="preserve"> </w:t>
            </w:r>
            <w:r>
              <w:t>пустился вскачь?</w:t>
            </w:r>
            <w:r>
              <w:rPr>
                <w:spacing w:val="1"/>
              </w:rPr>
              <w:t xml:space="preserve"> </w:t>
            </w:r>
            <w:r>
              <w:t>Желтый,</w:t>
            </w:r>
            <w:r>
              <w:rPr>
                <w:spacing w:val="5"/>
              </w:rPr>
              <w:t xml:space="preserve"> </w:t>
            </w:r>
            <w:r>
              <w:t>белый,</w:t>
            </w:r>
            <w:r>
              <w:rPr>
                <w:spacing w:val="6"/>
              </w:rPr>
              <w:t xml:space="preserve"> </w:t>
            </w:r>
            <w:r>
              <w:t>голубой,</w:t>
            </w:r>
            <w:r>
              <w:rPr>
                <w:spacing w:val="1"/>
              </w:rPr>
              <w:t xml:space="preserve"> </w:t>
            </w:r>
            <w:r>
              <w:t>Не убегай от меня, постой!</w:t>
            </w:r>
            <w:r>
              <w:rPr>
                <w:spacing w:val="1"/>
              </w:rPr>
              <w:t xml:space="preserve"> </w:t>
            </w:r>
            <w:r>
              <w:t>Во время отбивания мяча</w:t>
            </w:r>
            <w:r>
              <w:rPr>
                <w:spacing w:val="1"/>
              </w:rPr>
              <w:t xml:space="preserve"> </w:t>
            </w:r>
            <w:r>
              <w:t>играющие тоже подражают</w:t>
            </w:r>
            <w:r>
              <w:rPr>
                <w:spacing w:val="1"/>
              </w:rPr>
              <w:t xml:space="preserve"> </w:t>
            </w:r>
            <w:r>
              <w:t>мячу,</w:t>
            </w:r>
            <w:r>
              <w:rPr>
                <w:spacing w:val="2"/>
              </w:rPr>
              <w:t xml:space="preserve"> </w:t>
            </w:r>
            <w:r>
              <w:t>прыгают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месте</w:t>
            </w:r>
            <w:r>
              <w:rPr>
                <w:spacing w:val="-7"/>
              </w:rPr>
              <w:t xml:space="preserve"> </w:t>
            </w:r>
            <w:r>
              <w:t>на</w:t>
            </w:r>
          </w:p>
          <w:p w:rsidR="00DB0F2E" w:rsidRDefault="00A57A92">
            <w:pPr>
              <w:pStyle w:val="TableParagraph"/>
              <w:ind w:left="878"/>
              <w:jc w:val="left"/>
            </w:pPr>
            <w:r>
              <w:t>двух ногах.</w:t>
            </w:r>
          </w:p>
          <w:p w:rsidR="00DB0F2E" w:rsidRDefault="00A57A92">
            <w:pPr>
              <w:pStyle w:val="TableParagraph"/>
              <w:spacing w:before="2"/>
              <w:ind w:left="57" w:right="39" w:firstLine="244"/>
              <w:jc w:val="left"/>
            </w:pPr>
            <w:r>
              <w:t>После слова "постой!" -</w:t>
            </w:r>
            <w:r>
              <w:rPr>
                <w:spacing w:val="1"/>
              </w:rPr>
              <w:t xml:space="preserve"> </w:t>
            </w:r>
            <w:r>
              <w:t>"мячики" останавливаются.</w:t>
            </w:r>
            <w:r>
              <w:rPr>
                <w:spacing w:val="1"/>
              </w:rPr>
              <w:t xml:space="preserve"> </w:t>
            </w:r>
            <w:r>
              <w:t>Водящий тут же одному из</w:t>
            </w:r>
            <w:r>
              <w:rPr>
                <w:spacing w:val="1"/>
              </w:rPr>
              <w:t xml:space="preserve"> </w:t>
            </w:r>
            <w:r>
              <w:t>игроков говорит:</w:t>
            </w:r>
            <w:r>
              <w:rPr>
                <w:spacing w:val="-5"/>
              </w:rPr>
              <w:t xml:space="preserve"> </w:t>
            </w:r>
            <w:r>
              <w:t>"Соня</w:t>
            </w:r>
            <w:r>
              <w:rPr>
                <w:spacing w:val="-2"/>
              </w:rPr>
              <w:t xml:space="preserve"> </w:t>
            </w:r>
            <w:r>
              <w:t>(имя</w:t>
            </w:r>
          </w:p>
          <w:p w:rsidR="00DB0F2E" w:rsidRDefault="00A57A92">
            <w:pPr>
              <w:pStyle w:val="TableParagraph"/>
              <w:spacing w:before="1"/>
              <w:ind w:left="95" w:right="81" w:hanging="2"/>
            </w:pPr>
            <w:r>
              <w:t>ребенка), лови!",</w:t>
            </w:r>
            <w:r>
              <w:rPr>
                <w:spacing w:val="1"/>
              </w:rPr>
              <w:t xml:space="preserve"> </w:t>
            </w:r>
            <w:r>
              <w:t>бросает</w:t>
            </w:r>
            <w:r>
              <w:rPr>
                <w:spacing w:val="1"/>
              </w:rPr>
              <w:t xml:space="preserve"> </w:t>
            </w:r>
            <w:r>
              <w:t>названному мяч. Остальные</w:t>
            </w:r>
            <w:r>
              <w:rPr>
                <w:spacing w:val="-52"/>
              </w:rPr>
              <w:t xml:space="preserve"> </w:t>
            </w:r>
            <w:r>
              <w:t>разбегаются.</w:t>
            </w:r>
            <w:r>
              <w:rPr>
                <w:spacing w:val="2"/>
              </w:rPr>
              <w:t xml:space="preserve"> </w:t>
            </w:r>
            <w:r>
              <w:t>Тот,</w:t>
            </w:r>
            <w:r>
              <w:rPr>
                <w:spacing w:val="3"/>
              </w:rPr>
              <w:t xml:space="preserve"> </w:t>
            </w:r>
            <w:r>
              <w:t>кого</w:t>
            </w:r>
            <w:r>
              <w:rPr>
                <w:spacing w:val="1"/>
              </w:rPr>
              <w:t xml:space="preserve"> </w:t>
            </w:r>
            <w:r>
              <w:t>назвали старается мячом</w:t>
            </w:r>
            <w:r>
              <w:rPr>
                <w:spacing w:val="1"/>
              </w:rPr>
              <w:t xml:space="preserve"> </w:t>
            </w:r>
            <w:r>
              <w:t>"подбить" кого-либо из</w:t>
            </w:r>
            <w:r>
              <w:rPr>
                <w:spacing w:val="1"/>
              </w:rPr>
              <w:t xml:space="preserve"> </w:t>
            </w:r>
            <w:r>
              <w:t>играющих.</w:t>
            </w:r>
          </w:p>
          <w:p w:rsidR="00DB0F2E" w:rsidRDefault="00A57A92">
            <w:pPr>
              <w:pStyle w:val="TableParagraph"/>
              <w:ind w:left="417" w:right="401" w:firstLine="48"/>
              <w:jc w:val="both"/>
              <w:rPr>
                <w:b/>
              </w:rPr>
            </w:pPr>
            <w:r>
              <w:t>Кого "подбили", тот</w:t>
            </w:r>
            <w:r>
              <w:rPr>
                <w:spacing w:val="-52"/>
              </w:rPr>
              <w:t xml:space="preserve"> </w:t>
            </w:r>
            <w:r>
              <w:t>становится водящим.</w:t>
            </w:r>
            <w:r>
              <w:rPr>
                <w:spacing w:val="-53"/>
              </w:rPr>
              <w:t xml:space="preserve"> </w:t>
            </w:r>
            <w:r>
              <w:rPr>
                <w:b/>
              </w:rPr>
              <w:t>Игра-упраженние</w:t>
            </w:r>
          </w:p>
          <w:p w:rsidR="00DB0F2E" w:rsidRDefault="00A57A92">
            <w:pPr>
              <w:pStyle w:val="TableParagraph"/>
              <w:spacing w:before="4" w:line="233" w:lineRule="exact"/>
              <w:ind w:left="263"/>
              <w:jc w:val="both"/>
              <w:rPr>
                <w:b/>
              </w:rPr>
            </w:pPr>
            <w:r>
              <w:rPr>
                <w:b/>
              </w:rPr>
              <w:t>"Допрыгай, не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урони".</w:t>
            </w:r>
          </w:p>
        </w:tc>
        <w:tc>
          <w:tcPr>
            <w:tcW w:w="2695" w:type="dxa"/>
          </w:tcPr>
          <w:p w:rsidR="00DB0F2E" w:rsidRDefault="00A57A92">
            <w:pPr>
              <w:pStyle w:val="TableParagraph"/>
              <w:ind w:left="142" w:right="130" w:firstLine="2"/>
            </w:pPr>
            <w:r>
              <w:t>того,</w:t>
            </w:r>
            <w:r>
              <w:rPr>
                <w:spacing w:val="2"/>
              </w:rPr>
              <w:t xml:space="preserve"> </w:t>
            </w:r>
            <w:r>
              <w:t>чтобы в</w:t>
            </w:r>
            <w:r>
              <w:rPr>
                <w:spacing w:val="1"/>
              </w:rPr>
              <w:t xml:space="preserve"> </w:t>
            </w:r>
            <w:r>
              <w:t>магазины</w:t>
            </w:r>
            <w:r>
              <w:rPr>
                <w:spacing w:val="1"/>
              </w:rPr>
              <w:t xml:space="preserve"> </w:t>
            </w:r>
            <w:r>
              <w:t>хотелось</w:t>
            </w:r>
            <w:r>
              <w:rPr>
                <w:spacing w:val="-9"/>
              </w:rPr>
              <w:t xml:space="preserve"> </w:t>
            </w:r>
            <w:r>
              <w:t>приходить?</w:t>
            </w:r>
            <w:r>
              <w:rPr>
                <w:spacing w:val="-11"/>
              </w:rPr>
              <w:t xml:space="preserve"> </w:t>
            </w:r>
            <w:r>
              <w:t>Чем</w:t>
            </w:r>
            <w:r>
              <w:rPr>
                <w:spacing w:val="-52"/>
              </w:rPr>
              <w:t xml:space="preserve"> </w:t>
            </w:r>
            <w:r>
              <w:t>можно украсить</w:t>
            </w:r>
            <w:r>
              <w:rPr>
                <w:spacing w:val="1"/>
              </w:rPr>
              <w:t xml:space="preserve"> </w:t>
            </w:r>
            <w:r>
              <w:t>территории</w:t>
            </w:r>
            <w:r>
              <w:rPr>
                <w:spacing w:val="1"/>
              </w:rPr>
              <w:t xml:space="preserve"> </w:t>
            </w:r>
            <w:r>
              <w:t>магазина?</w:t>
            </w:r>
          </w:p>
          <w:p w:rsidR="00DB0F2E" w:rsidRDefault="00A57A92">
            <w:pPr>
              <w:pStyle w:val="TableParagraph"/>
              <w:ind w:left="81" w:right="70"/>
            </w:pPr>
            <w:r>
              <w:t>Какие трудности у вас</w:t>
            </w:r>
            <w:r>
              <w:rPr>
                <w:spacing w:val="1"/>
              </w:rPr>
              <w:t xml:space="preserve"> </w:t>
            </w:r>
            <w:r>
              <w:t>были при постройке?</w:t>
            </w:r>
            <w:r>
              <w:rPr>
                <w:spacing w:val="1"/>
              </w:rPr>
              <w:t xml:space="preserve"> </w:t>
            </w:r>
            <w:r>
              <w:rPr>
                <w:b/>
                <w:spacing w:val="-1"/>
              </w:rPr>
              <w:t xml:space="preserve">Трудовая </w:t>
            </w:r>
            <w:r>
              <w:rPr>
                <w:b/>
              </w:rPr>
              <w:t>деятельность: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побрызгать в беседке,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побрызгать дорожки.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умения аккуратно</w:t>
            </w:r>
            <w:r>
              <w:rPr>
                <w:spacing w:val="1"/>
              </w:rPr>
              <w:t xml:space="preserve"> </w:t>
            </w:r>
            <w:r>
              <w:t>пользоваться</w:t>
            </w:r>
            <w:r>
              <w:rPr>
                <w:spacing w:val="-1"/>
              </w:rPr>
              <w:t xml:space="preserve"> </w:t>
            </w:r>
            <w:r>
              <w:t>шлангом и</w:t>
            </w:r>
          </w:p>
          <w:p w:rsidR="00DB0F2E" w:rsidRDefault="00A57A92">
            <w:pPr>
              <w:pStyle w:val="TableParagraph"/>
              <w:ind w:left="296" w:right="17" w:hanging="255"/>
              <w:jc w:val="left"/>
            </w:pPr>
            <w:r>
              <w:t>лейкой;</w:t>
            </w:r>
            <w:r>
              <w:rPr>
                <w:spacing w:val="-5"/>
              </w:rPr>
              <w:t xml:space="preserve"> </w:t>
            </w:r>
            <w:r>
              <w:t>закреплять</w:t>
            </w:r>
            <w:r>
              <w:rPr>
                <w:spacing w:val="-5"/>
              </w:rPr>
              <w:t xml:space="preserve"> </w:t>
            </w:r>
            <w:r>
              <w:t>технику</w:t>
            </w:r>
            <w:r>
              <w:rPr>
                <w:spacing w:val="-52"/>
              </w:rPr>
              <w:t xml:space="preserve"> </w:t>
            </w:r>
            <w:r>
              <w:t>безопасности,</w:t>
            </w:r>
            <w:r>
              <w:rPr>
                <w:spacing w:val="1"/>
              </w:rPr>
              <w:t xml:space="preserve"> </w:t>
            </w:r>
            <w:r>
              <w:t>умения</w:t>
            </w:r>
            <w:r>
              <w:rPr>
                <w:spacing w:val="1"/>
              </w:rPr>
              <w:t xml:space="preserve"> </w:t>
            </w:r>
            <w:r>
              <w:t>выполнять</w:t>
            </w:r>
            <w:r>
              <w:rPr>
                <w:spacing w:val="-3"/>
              </w:rPr>
              <w:t xml:space="preserve"> </w:t>
            </w:r>
            <w:r>
              <w:t>посильный</w:t>
            </w:r>
          </w:p>
          <w:p w:rsidR="00DB0F2E" w:rsidRDefault="00A57A92">
            <w:pPr>
              <w:pStyle w:val="TableParagraph"/>
              <w:spacing w:line="242" w:lineRule="auto"/>
              <w:ind w:left="82" w:right="70"/>
              <w:rPr>
                <w:b/>
              </w:rPr>
            </w:pPr>
            <w:r>
              <w:t>действия по инструкции.</w:t>
            </w:r>
            <w:r>
              <w:rPr>
                <w:spacing w:val="-52"/>
              </w:rPr>
              <w:t xml:space="preserve"> </w:t>
            </w:r>
            <w:r>
              <w:rPr>
                <w:b/>
              </w:rPr>
              <w:t>Подвижная игра "Ак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серек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Кок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серек".</w:t>
            </w:r>
          </w:p>
          <w:p w:rsidR="00DB0F2E" w:rsidRDefault="00A57A92">
            <w:pPr>
              <w:pStyle w:val="TableParagraph"/>
              <w:ind w:left="20" w:right="9"/>
              <w:rPr>
                <w:i/>
              </w:rPr>
            </w:pPr>
            <w:r>
              <w:rPr>
                <w:b/>
              </w:rPr>
              <w:t>Казахская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народная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игра.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язык,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60" w:right="45" w:firstLine="1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развитию умения играть в</w:t>
            </w:r>
            <w:r>
              <w:rPr>
                <w:spacing w:val="1"/>
              </w:rPr>
              <w:t xml:space="preserve"> </w:t>
            </w:r>
            <w:r>
              <w:t>команде,</w:t>
            </w:r>
            <w:r>
              <w:rPr>
                <w:spacing w:val="2"/>
              </w:rPr>
              <w:t xml:space="preserve"> </w:t>
            </w:r>
            <w:r>
              <w:t>брать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3"/>
              </w:rPr>
              <w:t xml:space="preserve"> </w:t>
            </w:r>
            <w:r>
              <w:t>себя</w:t>
            </w:r>
            <w:r>
              <w:rPr>
                <w:spacing w:val="1"/>
              </w:rPr>
              <w:t xml:space="preserve"> </w:t>
            </w:r>
            <w:r>
              <w:t>ответственность; развивать</w:t>
            </w:r>
            <w:r>
              <w:rPr>
                <w:spacing w:val="-52"/>
              </w:rPr>
              <w:t xml:space="preserve"> </w:t>
            </w:r>
            <w:r>
              <w:t>быстроту, силу, ловкость,</w:t>
            </w:r>
            <w:r>
              <w:rPr>
                <w:spacing w:val="1"/>
              </w:rPr>
              <w:t xml:space="preserve"> </w:t>
            </w:r>
            <w:r>
              <w:t>выдержку;</w:t>
            </w:r>
            <w:r>
              <w:rPr>
                <w:spacing w:val="2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чувство сплоченности,</w:t>
            </w:r>
            <w:r>
              <w:rPr>
                <w:spacing w:val="1"/>
              </w:rPr>
              <w:t xml:space="preserve"> </w:t>
            </w:r>
            <w:r>
              <w:t>дружбы.</w:t>
            </w:r>
          </w:p>
          <w:p w:rsidR="00DB0F2E" w:rsidRDefault="00A57A92">
            <w:pPr>
              <w:pStyle w:val="TableParagraph"/>
              <w:ind w:left="86" w:right="70"/>
            </w:pPr>
            <w:r>
              <w:t>Играющие делятся на две</w:t>
            </w:r>
            <w:r>
              <w:rPr>
                <w:spacing w:val="-52"/>
              </w:rPr>
              <w:t xml:space="preserve"> </w:t>
            </w:r>
            <w:r>
              <w:t>команды.</w:t>
            </w:r>
          </w:p>
          <w:p w:rsidR="00DB0F2E" w:rsidRDefault="00A57A92">
            <w:pPr>
              <w:pStyle w:val="TableParagraph"/>
              <w:ind w:left="20" w:right="9"/>
            </w:pPr>
            <w:r>
              <w:t>Команды,</w:t>
            </w:r>
            <w:r>
              <w:rPr>
                <w:spacing w:val="-7"/>
              </w:rPr>
              <w:t xml:space="preserve"> </w:t>
            </w:r>
            <w:r>
              <w:t>держась</w:t>
            </w:r>
            <w:r>
              <w:rPr>
                <w:spacing w:val="-4"/>
              </w:rPr>
              <w:t xml:space="preserve"> </w:t>
            </w:r>
            <w:r>
              <w:t>за</w:t>
            </w:r>
            <w:r>
              <w:rPr>
                <w:spacing w:val="-7"/>
              </w:rPr>
              <w:t xml:space="preserve"> </w:t>
            </w:r>
            <w:r>
              <w:t>руки,</w:t>
            </w:r>
            <w:r>
              <w:rPr>
                <w:spacing w:val="-52"/>
              </w:rPr>
              <w:t xml:space="preserve"> </w:t>
            </w:r>
            <w:r>
              <w:t>выстраиваются в ряд друг</w:t>
            </w:r>
            <w:r>
              <w:rPr>
                <w:spacing w:val="1"/>
              </w:rPr>
              <w:t xml:space="preserve"> </w:t>
            </w:r>
            <w:r>
              <w:t>напротив</w:t>
            </w:r>
            <w:r>
              <w:rPr>
                <w:spacing w:val="2"/>
              </w:rPr>
              <w:t xml:space="preserve"> </w:t>
            </w:r>
            <w:r>
              <w:t>друга на</w:t>
            </w:r>
            <w:r>
              <w:rPr>
                <w:spacing w:val="1"/>
              </w:rPr>
              <w:t xml:space="preserve"> </w:t>
            </w:r>
            <w:r>
              <w:t>определенном</w:t>
            </w:r>
            <w:r>
              <w:rPr>
                <w:spacing w:val="-5"/>
              </w:rPr>
              <w:t xml:space="preserve"> </w:t>
            </w:r>
            <w:r>
              <w:t>расстоянии.</w:t>
            </w:r>
          </w:p>
          <w:p w:rsidR="00DB0F2E" w:rsidRDefault="00A57A92">
            <w:pPr>
              <w:pStyle w:val="TableParagraph"/>
              <w:ind w:left="79" w:right="70"/>
            </w:pPr>
            <w:r>
              <w:t>Ак</w:t>
            </w:r>
            <w:r>
              <w:rPr>
                <w:spacing w:val="-2"/>
              </w:rPr>
              <w:t xml:space="preserve"> </w:t>
            </w:r>
            <w:r>
              <w:t>серек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кок</w:t>
            </w:r>
            <w:r>
              <w:rPr>
                <w:spacing w:val="-2"/>
              </w:rPr>
              <w:t xml:space="preserve"> </w:t>
            </w:r>
            <w:r>
              <w:t>серек!</w:t>
            </w:r>
          </w:p>
          <w:p w:rsidR="00DB0F2E" w:rsidRDefault="00A57A92">
            <w:pPr>
              <w:pStyle w:val="TableParagraph"/>
              <w:spacing w:line="238" w:lineRule="exact"/>
              <w:ind w:left="78" w:right="70"/>
            </w:pPr>
            <w:r>
              <w:t>Мы прошли</w:t>
            </w:r>
            <w:r>
              <w:rPr>
                <w:spacing w:val="1"/>
              </w:rPr>
              <w:t xml:space="preserve"> </w:t>
            </w:r>
            <w:r>
              <w:t>за</w:t>
            </w:r>
            <w:r>
              <w:rPr>
                <w:spacing w:val="-2"/>
              </w:rPr>
              <w:t xml:space="preserve"> </w:t>
            </w:r>
            <w:r>
              <w:t>много</w:t>
            </w:r>
            <w:r>
              <w:rPr>
                <w:spacing w:val="-5"/>
              </w:rPr>
              <w:t xml:space="preserve"> </w:t>
            </w:r>
            <w:r>
              <w:t>рек!</w:t>
            </w:r>
          </w:p>
        </w:tc>
        <w:tc>
          <w:tcPr>
            <w:tcW w:w="2555" w:type="dxa"/>
          </w:tcPr>
          <w:p w:rsidR="00DB0F2E" w:rsidRDefault="00A57A92">
            <w:pPr>
              <w:pStyle w:val="TableParagraph"/>
              <w:spacing w:line="242" w:lineRule="auto"/>
              <w:ind w:left="43" w:right="29"/>
            </w:pPr>
            <w:r>
              <w:t>и координации движений;</w:t>
            </w:r>
            <w:r>
              <w:rPr>
                <w:spacing w:val="-52"/>
              </w:rPr>
              <w:t xml:space="preserve"> </w:t>
            </w:r>
            <w:r>
              <w:t>развивать желание играть</w:t>
            </w:r>
            <w:r>
              <w:rPr>
                <w:spacing w:val="-52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правилам,</w:t>
            </w:r>
            <w:r>
              <w:rPr>
                <w:spacing w:val="3"/>
              </w:rPr>
              <w:t xml:space="preserve"> </w:t>
            </w:r>
            <w:r>
              <w:t>честно.</w:t>
            </w:r>
          </w:p>
          <w:p w:rsidR="00DB0F2E" w:rsidRDefault="00A57A92">
            <w:pPr>
              <w:pStyle w:val="TableParagraph"/>
              <w:spacing w:line="242" w:lineRule="auto"/>
              <w:ind w:left="71" w:right="59"/>
            </w:pPr>
            <w:r>
              <w:t>Ход: из числа играющих</w:t>
            </w:r>
            <w:r>
              <w:rPr>
                <w:spacing w:val="-52"/>
              </w:rPr>
              <w:t xml:space="preserve"> </w:t>
            </w:r>
            <w:r>
              <w:t>выбирается охотник,</w:t>
            </w:r>
            <w:r>
              <w:rPr>
                <w:spacing w:val="1"/>
              </w:rPr>
              <w:t xml:space="preserve"> </w:t>
            </w:r>
            <w:r>
              <w:t>остальное</w:t>
            </w:r>
            <w:r>
              <w:rPr>
                <w:spacing w:val="-7"/>
              </w:rPr>
              <w:t xml:space="preserve"> </w:t>
            </w:r>
            <w:r>
              <w:t>дети</w:t>
            </w:r>
            <w:r>
              <w:rPr>
                <w:spacing w:val="3"/>
              </w:rPr>
              <w:t xml:space="preserve"> </w:t>
            </w:r>
            <w:r>
              <w:t>– зайцы.</w:t>
            </w:r>
          </w:p>
          <w:p w:rsidR="00DB0F2E" w:rsidRDefault="00A57A92">
            <w:pPr>
              <w:pStyle w:val="TableParagraph"/>
              <w:ind w:left="193" w:right="179" w:firstLine="19"/>
              <w:jc w:val="both"/>
            </w:pPr>
            <w:r>
              <w:t>На одной стороне зала</w:t>
            </w:r>
            <w:r>
              <w:rPr>
                <w:spacing w:val="-52"/>
              </w:rPr>
              <w:t xml:space="preserve"> </w:t>
            </w:r>
            <w:r>
              <w:t>(площадки) отводится</w:t>
            </w:r>
            <w:r>
              <w:rPr>
                <w:spacing w:val="1"/>
              </w:rPr>
              <w:t xml:space="preserve"> </w:t>
            </w:r>
            <w:r>
              <w:t>место для охотника, на</w:t>
            </w:r>
            <w:r>
              <w:rPr>
                <w:spacing w:val="-53"/>
              </w:rPr>
              <w:t xml:space="preserve"> </w:t>
            </w:r>
            <w:r>
              <w:t>другой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дом</w:t>
            </w:r>
            <w:r>
              <w:rPr>
                <w:spacing w:val="-1"/>
              </w:rPr>
              <w:t xml:space="preserve"> </w:t>
            </w:r>
            <w:r>
              <w:t>зайцев.</w:t>
            </w:r>
          </w:p>
          <w:p w:rsidR="00DB0F2E" w:rsidRDefault="00A57A92">
            <w:pPr>
              <w:pStyle w:val="TableParagraph"/>
              <w:ind w:left="68" w:right="51" w:hanging="6"/>
            </w:pPr>
            <w:r>
              <w:t>Охотник</w:t>
            </w:r>
            <w:r>
              <w:rPr>
                <w:spacing w:val="-1"/>
              </w:rPr>
              <w:t xml:space="preserve"> </w:t>
            </w:r>
            <w:r>
              <w:t>ходит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залу(площадке),</w:t>
            </w:r>
            <w:r>
              <w:rPr>
                <w:spacing w:val="1"/>
              </w:rPr>
              <w:t xml:space="preserve"> </w:t>
            </w:r>
            <w:r>
              <w:t>делая</w:t>
            </w:r>
            <w:r>
              <w:rPr>
                <w:spacing w:val="1"/>
              </w:rPr>
              <w:t xml:space="preserve"> </w:t>
            </w:r>
            <w:r>
              <w:t>вид, что ищет следы</w:t>
            </w:r>
            <w:r>
              <w:rPr>
                <w:spacing w:val="1"/>
              </w:rPr>
              <w:t xml:space="preserve"> </w:t>
            </w:r>
            <w:r>
              <w:t>зайцев,</w:t>
            </w:r>
            <w:r>
              <w:rPr>
                <w:spacing w:val="3"/>
              </w:rPr>
              <w:t xml:space="preserve"> </w:t>
            </w:r>
            <w:r>
              <w:t>а затем</w:t>
            </w:r>
            <w:r>
              <w:rPr>
                <w:spacing w:val="1"/>
              </w:rPr>
              <w:t xml:space="preserve"> </w:t>
            </w:r>
            <w:r>
              <w:t>возвращается к себе в</w:t>
            </w:r>
            <w:r>
              <w:rPr>
                <w:spacing w:val="1"/>
              </w:rPr>
              <w:t xml:space="preserve"> </w:t>
            </w:r>
            <w:r>
              <w:t>дом. Зайцы выпрыгивают</w:t>
            </w:r>
            <w:r>
              <w:rPr>
                <w:spacing w:val="-52"/>
              </w:rPr>
              <w:t xml:space="preserve"> </w:t>
            </w:r>
            <w:r>
              <w:t>из-за</w:t>
            </w:r>
            <w:r>
              <w:rPr>
                <w:spacing w:val="2"/>
              </w:rPr>
              <w:t xml:space="preserve"> </w:t>
            </w:r>
            <w:r>
              <w:t>кустов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прыгают</w:t>
            </w:r>
            <w:r>
              <w:rPr>
                <w:spacing w:val="1"/>
              </w:rPr>
              <w:t xml:space="preserve"> </w:t>
            </w:r>
            <w:r>
              <w:t>(на 2-х ногах, на правой</w:t>
            </w:r>
            <w:r>
              <w:rPr>
                <w:spacing w:val="1"/>
              </w:rPr>
              <w:t xml:space="preserve"> </w:t>
            </w:r>
            <w:r>
              <w:t>или</w:t>
            </w:r>
            <w:r>
              <w:rPr>
                <w:spacing w:val="-2"/>
              </w:rPr>
              <w:t xml:space="preserve"> </w:t>
            </w:r>
            <w:r>
              <w:t>левой</w:t>
            </w:r>
            <w:r>
              <w:rPr>
                <w:spacing w:val="5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кто</w:t>
            </w:r>
            <w:r>
              <w:rPr>
                <w:spacing w:val="-3"/>
              </w:rPr>
              <w:t xml:space="preserve"> </w:t>
            </w:r>
            <w:r>
              <w:t>как</w:t>
            </w:r>
            <w:r>
              <w:rPr>
                <w:spacing w:val="1"/>
              </w:rPr>
              <w:t xml:space="preserve"> </w:t>
            </w:r>
            <w:r>
              <w:t>хочет)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3"/>
              </w:rPr>
              <w:t xml:space="preserve"> </w:t>
            </w:r>
            <w:r>
              <w:t>разных</w:t>
            </w:r>
            <w:r>
              <w:rPr>
                <w:spacing w:val="1"/>
              </w:rPr>
              <w:t xml:space="preserve"> </w:t>
            </w:r>
            <w:r>
              <w:t>направлениях. По</w:t>
            </w:r>
            <w:r>
              <w:rPr>
                <w:spacing w:val="1"/>
              </w:rPr>
              <w:t xml:space="preserve"> </w:t>
            </w:r>
            <w:r>
              <w:t>сигналу: «Охотник!» -</w:t>
            </w:r>
            <w:r>
              <w:rPr>
                <w:spacing w:val="1"/>
              </w:rPr>
              <w:t xml:space="preserve"> </w:t>
            </w:r>
            <w:r>
              <w:t>зайцы убегают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дом,</w:t>
            </w:r>
            <w:r>
              <w:rPr>
                <w:spacing w:val="2"/>
              </w:rPr>
              <w:t xml:space="preserve"> </w:t>
            </w:r>
            <w:r>
              <w:t>а</w:t>
            </w:r>
            <w:r>
              <w:rPr>
                <w:spacing w:val="1"/>
              </w:rPr>
              <w:t xml:space="preserve"> </w:t>
            </w:r>
            <w:r>
              <w:t>охотник</w:t>
            </w:r>
            <w:r>
              <w:rPr>
                <w:spacing w:val="-1"/>
              </w:rPr>
              <w:t xml:space="preserve"> </w:t>
            </w:r>
            <w:r>
              <w:t>бросает в</w:t>
            </w:r>
            <w:r>
              <w:rPr>
                <w:spacing w:val="2"/>
              </w:rPr>
              <w:t xml:space="preserve"> </w:t>
            </w:r>
            <w:r>
              <w:t>них</w:t>
            </w:r>
          </w:p>
          <w:p w:rsidR="00DB0F2E" w:rsidRDefault="00A57A92">
            <w:pPr>
              <w:pStyle w:val="TableParagraph"/>
              <w:ind w:left="73" w:right="59"/>
            </w:pPr>
            <w:r>
              <w:t>мячи</w:t>
            </w:r>
            <w:r>
              <w:rPr>
                <w:spacing w:val="1"/>
              </w:rPr>
              <w:t xml:space="preserve"> </w:t>
            </w:r>
            <w:r>
              <w:t>(в</w:t>
            </w:r>
            <w:r>
              <w:rPr>
                <w:spacing w:val="-3"/>
              </w:rPr>
              <w:t xml:space="preserve"> </w:t>
            </w:r>
            <w:r>
              <w:t>руках у</w:t>
            </w:r>
            <w:r>
              <w:rPr>
                <w:spacing w:val="-4"/>
              </w:rPr>
              <w:t xml:space="preserve"> </w:t>
            </w:r>
            <w:r>
              <w:t>него</w:t>
            </w:r>
            <w:r>
              <w:rPr>
                <w:spacing w:val="-5"/>
              </w:rPr>
              <w:t xml:space="preserve"> </w:t>
            </w:r>
            <w:r>
              <w:t>2-3</w:t>
            </w:r>
            <w:r>
              <w:rPr>
                <w:spacing w:val="-52"/>
              </w:rPr>
              <w:t xml:space="preserve"> </w:t>
            </w:r>
            <w:r>
              <w:t>мягких мяча). Зайцы, в</w:t>
            </w:r>
            <w:r>
              <w:rPr>
                <w:spacing w:val="1"/>
              </w:rPr>
              <w:t xml:space="preserve"> </w:t>
            </w:r>
            <w:r>
              <w:t>которых</w:t>
            </w:r>
            <w:r>
              <w:rPr>
                <w:spacing w:val="1"/>
              </w:rPr>
              <w:t xml:space="preserve"> </w:t>
            </w:r>
            <w:r>
              <w:t>он</w:t>
            </w:r>
            <w:r>
              <w:rPr>
                <w:spacing w:val="2"/>
              </w:rPr>
              <w:t xml:space="preserve"> </w:t>
            </w:r>
            <w:r>
              <w:t>попал,</w:t>
            </w:r>
            <w:r>
              <w:rPr>
                <w:spacing w:val="1"/>
              </w:rPr>
              <w:t xml:space="preserve"> </w:t>
            </w:r>
            <w:r>
              <w:t>считаются</w:t>
            </w:r>
            <w:r>
              <w:rPr>
                <w:spacing w:val="1"/>
              </w:rPr>
              <w:t xml:space="preserve"> </w:t>
            </w:r>
            <w:r>
              <w:t>подстреленными,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4"/>
              </w:rPr>
              <w:t xml:space="preserve"> </w:t>
            </w:r>
            <w:r>
              <w:t>он</w:t>
            </w:r>
            <w:r>
              <w:rPr>
                <w:spacing w:val="1"/>
              </w:rPr>
              <w:t xml:space="preserve"> </w:t>
            </w:r>
            <w:r>
              <w:t>забирает</w:t>
            </w:r>
            <w:r>
              <w:rPr>
                <w:spacing w:val="-1"/>
              </w:rPr>
              <w:t xml:space="preserve"> </w:t>
            </w:r>
            <w:r>
              <w:t>их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свой</w:t>
            </w:r>
            <w:r>
              <w:rPr>
                <w:spacing w:val="1"/>
              </w:rPr>
              <w:t xml:space="preserve"> </w:t>
            </w:r>
            <w:r>
              <w:t>дом.</w:t>
            </w:r>
          </w:p>
          <w:p w:rsidR="00DB0F2E" w:rsidRDefault="00A57A92">
            <w:pPr>
              <w:pStyle w:val="TableParagraph"/>
              <w:ind w:left="73" w:right="69"/>
            </w:pPr>
            <w:r>
              <w:t>После каждой охоты на</w:t>
            </w:r>
            <w:r>
              <w:rPr>
                <w:spacing w:val="1"/>
              </w:rPr>
              <w:t xml:space="preserve"> </w:t>
            </w:r>
            <w:r>
              <w:t>зайцев</w:t>
            </w:r>
            <w:r>
              <w:rPr>
                <w:spacing w:val="-6"/>
              </w:rPr>
              <w:t xml:space="preserve"> </w:t>
            </w:r>
            <w:r>
              <w:t>охотник</w:t>
            </w:r>
            <w:r>
              <w:rPr>
                <w:spacing w:val="-9"/>
              </w:rPr>
              <w:t xml:space="preserve"> </w:t>
            </w:r>
            <w:r>
              <w:t>меняется,</w:t>
            </w:r>
            <w:r>
              <w:rPr>
                <w:spacing w:val="-52"/>
              </w:rPr>
              <w:t xml:space="preserve"> </w:t>
            </w:r>
            <w:r>
              <w:t>но выбирается не из</w:t>
            </w:r>
            <w:r>
              <w:rPr>
                <w:spacing w:val="1"/>
              </w:rPr>
              <w:t xml:space="preserve"> </w:t>
            </w:r>
            <w:r>
              <w:t>числа</w:t>
            </w:r>
            <w:r>
              <w:rPr>
                <w:spacing w:val="-1"/>
              </w:rPr>
              <w:t xml:space="preserve"> </w:t>
            </w:r>
            <w:r>
              <w:t>пойманных.</w:t>
            </w:r>
          </w:p>
          <w:p w:rsidR="00DB0F2E" w:rsidRDefault="00A57A92">
            <w:pPr>
              <w:pStyle w:val="TableParagraph"/>
              <w:ind w:left="70" w:right="59"/>
            </w:pPr>
            <w:r>
              <w:rPr>
                <w:b/>
              </w:rPr>
              <w:t>Игра "Канатоходцы"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(Узбекская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игра)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t>вестибулярный аппарат,</w:t>
            </w:r>
            <w:r>
              <w:rPr>
                <w:spacing w:val="-52"/>
              </w:rPr>
              <w:t xml:space="preserve"> </w:t>
            </w:r>
            <w:r>
              <w:t>умение</w:t>
            </w:r>
            <w:r>
              <w:rPr>
                <w:spacing w:val="-5"/>
              </w:rPr>
              <w:t xml:space="preserve"> </w:t>
            </w:r>
            <w:r>
              <w:t>сохранять</w:t>
            </w:r>
          </w:p>
          <w:p w:rsidR="00DB0F2E" w:rsidRDefault="00A57A92">
            <w:pPr>
              <w:pStyle w:val="TableParagraph"/>
              <w:spacing w:line="236" w:lineRule="exact"/>
              <w:ind w:left="39" w:right="30"/>
            </w:pPr>
            <w:r>
              <w:t>равновесие</w:t>
            </w:r>
            <w:r>
              <w:rPr>
                <w:spacing w:val="-5"/>
              </w:rPr>
              <w:t xml:space="preserve"> </w:t>
            </w:r>
            <w:r>
              <w:t>при</w:t>
            </w:r>
            <w:r>
              <w:rPr>
                <w:spacing w:val="-1"/>
              </w:rPr>
              <w:t xml:space="preserve"> </w:t>
            </w:r>
            <w:r>
              <w:t>ходьбе</w:t>
            </w:r>
            <w:r>
              <w:rPr>
                <w:spacing w:val="-5"/>
              </w:rPr>
              <w:t xml:space="preserve"> </w:t>
            </w:r>
            <w:r>
              <w:t>по</w:t>
            </w:r>
          </w:p>
        </w:tc>
      </w:tr>
    </w:tbl>
    <w:p w:rsidR="00DB0F2E" w:rsidRDefault="00DB0F2E">
      <w:pPr>
        <w:spacing w:line="236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41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839"/>
        <w:gridCol w:w="2834"/>
        <w:gridCol w:w="2695"/>
        <w:gridCol w:w="2555"/>
      </w:tblGrid>
      <w:tr w:rsidR="00DB0F2E">
        <w:trPr>
          <w:trHeight w:val="10885"/>
        </w:trPr>
        <w:tc>
          <w:tcPr>
            <w:tcW w:w="2555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9" w:type="dxa"/>
          </w:tcPr>
          <w:p w:rsidR="00DB0F2E" w:rsidRDefault="00A57A92">
            <w:pPr>
              <w:pStyle w:val="TableParagraph"/>
              <w:spacing w:line="242" w:lineRule="auto"/>
              <w:ind w:left="120" w:right="109"/>
            </w:pPr>
            <w:r>
              <w:t>руки тех или иных</w:t>
            </w:r>
            <w:r>
              <w:rPr>
                <w:spacing w:val="-52"/>
              </w:rPr>
              <w:t xml:space="preserve"> </w:t>
            </w:r>
            <w:r>
              <w:t>"противников".</w:t>
            </w:r>
          </w:p>
          <w:p w:rsidR="00DB0F2E" w:rsidRDefault="00A57A92">
            <w:pPr>
              <w:pStyle w:val="TableParagraph"/>
              <w:ind w:left="111" w:right="103" w:hanging="5"/>
            </w:pPr>
            <w:r>
              <w:t>Если это ему удается, он</w:t>
            </w:r>
            <w:r>
              <w:rPr>
                <w:spacing w:val="1"/>
              </w:rPr>
              <w:t xml:space="preserve"> </w:t>
            </w:r>
            <w:r>
              <w:t>берет одного из</w:t>
            </w:r>
            <w:r>
              <w:rPr>
                <w:spacing w:val="1"/>
              </w:rPr>
              <w:t xml:space="preserve"> </w:t>
            </w:r>
            <w:r>
              <w:t>"противников" и с ним</w:t>
            </w:r>
            <w:r>
              <w:rPr>
                <w:spacing w:val="1"/>
              </w:rPr>
              <w:t xml:space="preserve"> </w:t>
            </w:r>
            <w:r>
              <w:t>возвращается</w:t>
            </w:r>
            <w:r>
              <w:rPr>
                <w:spacing w:val="-11"/>
              </w:rPr>
              <w:t xml:space="preserve"> </w:t>
            </w:r>
            <w:r>
              <w:t>обратно,</w:t>
            </w:r>
            <w:r>
              <w:rPr>
                <w:spacing w:val="-9"/>
              </w:rPr>
              <w:t xml:space="preserve"> </w:t>
            </w:r>
            <w:r>
              <w:t>если</w:t>
            </w:r>
            <w:r>
              <w:rPr>
                <w:spacing w:val="-52"/>
              </w:rPr>
              <w:t xml:space="preserve"> </w:t>
            </w:r>
            <w:r>
              <w:t>нет</w:t>
            </w:r>
            <w:r>
              <w:rPr>
                <w:spacing w:val="1"/>
              </w:rPr>
              <w:t xml:space="preserve"> </w:t>
            </w:r>
            <w:r>
              <w:t>—</w:t>
            </w:r>
            <w:r>
              <w:rPr>
                <w:spacing w:val="1"/>
              </w:rPr>
              <w:t xml:space="preserve"> </w:t>
            </w:r>
            <w:r>
              <w:t>остается в</w:t>
            </w:r>
            <w:r>
              <w:rPr>
                <w:spacing w:val="1"/>
              </w:rPr>
              <w:t xml:space="preserve"> </w:t>
            </w:r>
            <w:r>
              <w:t>группе</w:t>
            </w:r>
            <w:r>
              <w:rPr>
                <w:spacing w:val="1"/>
              </w:rPr>
              <w:t xml:space="preserve"> </w:t>
            </w:r>
            <w:r>
              <w:t>"противников".</w:t>
            </w:r>
          </w:p>
          <w:p w:rsidR="00DB0F2E" w:rsidRDefault="00A57A92">
            <w:pPr>
              <w:pStyle w:val="TableParagraph"/>
              <w:ind w:left="144" w:right="141" w:firstLine="3"/>
            </w:pPr>
            <w:r>
              <w:rPr>
                <w:b/>
              </w:rPr>
              <w:t>Подвижная игра "Не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оставайся на земле".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 ловкость,</w:t>
            </w:r>
            <w:r>
              <w:rPr>
                <w:spacing w:val="1"/>
              </w:rPr>
              <w:t xml:space="preserve"> </w:t>
            </w:r>
            <w:r>
              <w:t>силу,</w:t>
            </w:r>
            <w:r>
              <w:rPr>
                <w:spacing w:val="1"/>
              </w:rPr>
              <w:t xml:space="preserve"> </w:t>
            </w:r>
            <w:r>
              <w:t>быстроту,</w:t>
            </w:r>
            <w:r>
              <w:rPr>
                <w:spacing w:val="2"/>
              </w:rPr>
              <w:t xml:space="preserve"> </w:t>
            </w:r>
            <w:r>
              <w:t>умение</w:t>
            </w:r>
            <w:r>
              <w:rPr>
                <w:spacing w:val="1"/>
              </w:rPr>
              <w:t xml:space="preserve"> </w:t>
            </w:r>
            <w:r>
              <w:t>вскакивать</w:t>
            </w:r>
            <w:r>
              <w:rPr>
                <w:spacing w:val="-12"/>
              </w:rPr>
              <w:t xml:space="preserve"> </w:t>
            </w:r>
            <w:r>
              <w:t>на</w:t>
            </w:r>
            <w:r>
              <w:rPr>
                <w:spacing w:val="-9"/>
              </w:rPr>
              <w:t xml:space="preserve"> </w:t>
            </w:r>
            <w:r>
              <w:t>поверхности</w:t>
            </w:r>
            <w:r>
              <w:rPr>
                <w:spacing w:val="-52"/>
              </w:rPr>
              <w:t xml:space="preserve"> </w:t>
            </w:r>
            <w:r>
              <w:t>выше</w:t>
            </w:r>
            <w:r>
              <w:rPr>
                <w:spacing w:val="-5"/>
              </w:rPr>
              <w:t xml:space="preserve"> </w:t>
            </w:r>
            <w:r>
              <w:t>земли.</w:t>
            </w:r>
          </w:p>
          <w:p w:rsidR="00DB0F2E" w:rsidRDefault="00A57A92">
            <w:pPr>
              <w:pStyle w:val="TableParagraph"/>
              <w:ind w:left="120" w:right="111"/>
            </w:pPr>
            <w:r>
              <w:t>Выбирается один ребенок-</w:t>
            </w:r>
            <w:r>
              <w:rPr>
                <w:spacing w:val="-52"/>
              </w:rPr>
              <w:t xml:space="preserve"> </w:t>
            </w:r>
            <w:r>
              <w:t>ловишка. Остальные дети</w:t>
            </w:r>
            <w:r>
              <w:rPr>
                <w:spacing w:val="1"/>
              </w:rPr>
              <w:t xml:space="preserve"> </w:t>
            </w:r>
            <w:r>
              <w:t>занимают места так, чтобы</w:t>
            </w:r>
            <w:r>
              <w:rPr>
                <w:spacing w:val="-53"/>
              </w:rPr>
              <w:t xml:space="preserve"> </w:t>
            </w:r>
            <w:r>
              <w:t>не касались земли. По</w:t>
            </w:r>
            <w:r>
              <w:rPr>
                <w:spacing w:val="1"/>
              </w:rPr>
              <w:t xml:space="preserve"> </w:t>
            </w:r>
            <w:r>
              <w:t>сигналу дети бегают по</w:t>
            </w:r>
            <w:r>
              <w:rPr>
                <w:spacing w:val="1"/>
              </w:rPr>
              <w:t xml:space="preserve"> </w:t>
            </w:r>
            <w:r>
              <w:t>площадке, по команде</w:t>
            </w:r>
            <w:r>
              <w:rPr>
                <w:spacing w:val="1"/>
              </w:rPr>
              <w:t xml:space="preserve"> </w:t>
            </w:r>
            <w:r>
              <w:t>"Лови!"</w:t>
            </w:r>
            <w:r>
              <w:rPr>
                <w:spacing w:val="-3"/>
              </w:rPr>
              <w:t xml:space="preserve"> </w:t>
            </w:r>
            <w:r>
              <w:t>ловишка</w:t>
            </w:r>
            <w:r>
              <w:rPr>
                <w:spacing w:val="3"/>
              </w:rPr>
              <w:t xml:space="preserve"> </w:t>
            </w:r>
            <w:r>
              <w:t>ловит</w:t>
            </w:r>
            <w:r>
              <w:rPr>
                <w:spacing w:val="1"/>
              </w:rPr>
              <w:t xml:space="preserve"> </w:t>
            </w:r>
            <w:r>
              <w:t>детей.</w:t>
            </w:r>
          </w:p>
          <w:p w:rsidR="00DB0F2E" w:rsidRDefault="00A57A92">
            <w:pPr>
              <w:pStyle w:val="TableParagraph"/>
              <w:spacing w:before="4" w:line="237" w:lineRule="auto"/>
              <w:ind w:left="120" w:right="113"/>
            </w:pPr>
            <w:r>
              <w:rPr>
                <w:b/>
              </w:rPr>
              <w:t>Индивидуальная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работа: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"Веселые прыжки".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культура)</w:t>
            </w:r>
            <w:r>
              <w:rPr>
                <w:i/>
                <w:spacing w:val="1"/>
              </w:rPr>
              <w:t xml:space="preserve"> </w:t>
            </w:r>
            <w:r>
              <w:t>Цель: закреплять прыжки</w:t>
            </w:r>
            <w:r>
              <w:rPr>
                <w:spacing w:val="1"/>
              </w:rPr>
              <w:t xml:space="preserve"> </w:t>
            </w:r>
            <w:r>
              <w:t>через два</w:t>
            </w:r>
            <w:r>
              <w:rPr>
                <w:spacing w:val="-1"/>
              </w:rPr>
              <w:t xml:space="preserve"> </w:t>
            </w:r>
            <w:r>
              <w:t>предмета.</w:t>
            </w:r>
          </w:p>
          <w:p w:rsidR="00DB0F2E" w:rsidRDefault="00A57A92">
            <w:pPr>
              <w:pStyle w:val="TableParagraph"/>
              <w:spacing w:before="4"/>
              <w:ind w:left="178" w:right="169" w:firstLine="10"/>
              <w:rPr>
                <w:i/>
              </w:rPr>
            </w:pPr>
            <w:r>
              <w:t>Катания на самокате</w:t>
            </w:r>
            <w:r>
              <w:rPr>
                <w:spacing w:val="1"/>
              </w:rPr>
              <w:t xml:space="preserve"> </w:t>
            </w:r>
            <w:r>
              <w:t xml:space="preserve">(велосипеде).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ind w:left="120" w:right="115"/>
            </w:pPr>
            <w:r>
              <w:t>Цель: отрабатывать умения</w:t>
            </w:r>
            <w:r>
              <w:rPr>
                <w:spacing w:val="-53"/>
              </w:rPr>
              <w:t xml:space="preserve"> </w:t>
            </w:r>
            <w:r>
              <w:t>ездить на детском виде</w:t>
            </w:r>
            <w:r>
              <w:rPr>
                <w:spacing w:val="1"/>
              </w:rPr>
              <w:t xml:space="preserve"> </w:t>
            </w:r>
            <w:r>
              <w:t>транспорта; развивать</w:t>
            </w:r>
            <w:r>
              <w:rPr>
                <w:spacing w:val="1"/>
              </w:rPr>
              <w:t xml:space="preserve"> </w:t>
            </w:r>
            <w:r>
              <w:t>вестибулярный</w:t>
            </w:r>
            <w:r>
              <w:rPr>
                <w:spacing w:val="3"/>
              </w:rPr>
              <w:t xml:space="preserve"> </w:t>
            </w:r>
            <w:r>
              <w:t>аппарат,</w:t>
            </w:r>
            <w:r>
              <w:rPr>
                <w:spacing w:val="1"/>
              </w:rPr>
              <w:t xml:space="preserve"> </w:t>
            </w:r>
            <w:r>
              <w:t>чувство равновесия,</w:t>
            </w:r>
            <w:r>
              <w:rPr>
                <w:spacing w:val="1"/>
              </w:rPr>
              <w:t xml:space="preserve"> </w:t>
            </w:r>
            <w:r>
              <w:t>ориентировку в</w:t>
            </w:r>
            <w:r>
              <w:rPr>
                <w:spacing w:val="1"/>
              </w:rPr>
              <w:t xml:space="preserve"> </w:t>
            </w:r>
            <w:r>
              <w:t>пространстве,</w:t>
            </w:r>
            <w:r>
              <w:rPr>
                <w:spacing w:val="3"/>
              </w:rPr>
              <w:t xml:space="preserve"> </w:t>
            </w:r>
            <w:r>
              <w:t>силу,</w:t>
            </w:r>
            <w:r>
              <w:rPr>
                <w:spacing w:val="1"/>
              </w:rPr>
              <w:t xml:space="preserve"> </w:t>
            </w:r>
            <w:r>
              <w:t>ловкость,</w:t>
            </w:r>
            <w:r>
              <w:rPr>
                <w:spacing w:val="2"/>
              </w:rPr>
              <w:t xml:space="preserve"> </w:t>
            </w:r>
            <w:r>
              <w:t>скорость,</w:t>
            </w:r>
          </w:p>
          <w:p w:rsidR="00DB0F2E" w:rsidRDefault="00A57A92">
            <w:pPr>
              <w:pStyle w:val="TableParagraph"/>
              <w:spacing w:before="2"/>
              <w:ind w:left="53" w:right="49" w:firstLine="5"/>
            </w:pPr>
            <w:r>
              <w:t>выносливость; воспитывать</w:t>
            </w:r>
            <w:r>
              <w:rPr>
                <w:spacing w:val="1"/>
              </w:rPr>
              <w:t xml:space="preserve"> </w:t>
            </w:r>
            <w:r>
              <w:t>чувство здорового</w:t>
            </w:r>
            <w:r>
              <w:rPr>
                <w:spacing w:val="1"/>
              </w:rPr>
              <w:t xml:space="preserve"> </w:t>
            </w:r>
            <w:r>
              <w:t>соперничества,</w:t>
            </w:r>
            <w:r>
              <w:rPr>
                <w:spacing w:val="-12"/>
              </w:rPr>
              <w:t xml:space="preserve"> </w:t>
            </w:r>
            <w:r>
              <w:t>дружелюбие;</w:t>
            </w:r>
          </w:p>
          <w:p w:rsidR="00DB0F2E" w:rsidRDefault="00A57A92">
            <w:pPr>
              <w:pStyle w:val="TableParagraph"/>
              <w:spacing w:line="238" w:lineRule="exact"/>
              <w:ind w:left="120" w:right="114"/>
            </w:pPr>
            <w:r>
              <w:t>повторить</w:t>
            </w:r>
            <w:r>
              <w:rPr>
                <w:spacing w:val="-2"/>
              </w:rPr>
              <w:t xml:space="preserve"> </w:t>
            </w:r>
            <w:r>
              <w:t>правила</w:t>
            </w:r>
          </w:p>
        </w:tc>
        <w:tc>
          <w:tcPr>
            <w:tcW w:w="2834" w:type="dxa"/>
          </w:tcPr>
          <w:p w:rsidR="00DB0F2E" w:rsidRDefault="00A57A92">
            <w:pPr>
              <w:pStyle w:val="TableParagraph"/>
              <w:ind w:left="138" w:right="133" w:firstLine="9"/>
            </w:pPr>
            <w:r>
              <w:rPr>
                <w:i/>
              </w:rPr>
              <w:t>(физическая культура)</w:t>
            </w:r>
            <w:r>
              <w:rPr>
                <w:i/>
                <w:spacing w:val="1"/>
              </w:rPr>
              <w:t xml:space="preserve"> </w:t>
            </w: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-10"/>
              </w:rPr>
              <w:t xml:space="preserve"> </w:t>
            </w:r>
            <w:r>
              <w:t>выполнять</w:t>
            </w:r>
            <w:r>
              <w:rPr>
                <w:spacing w:val="-7"/>
              </w:rPr>
              <w:t xml:space="preserve"> </w:t>
            </w:r>
            <w:r>
              <w:t>прыжки</w:t>
            </w:r>
            <w:r>
              <w:rPr>
                <w:spacing w:val="-52"/>
              </w:rPr>
              <w:t xml:space="preserve"> </w:t>
            </w:r>
            <w:r>
              <w:t>на двух ногах с</w:t>
            </w:r>
            <w:r>
              <w:rPr>
                <w:spacing w:val="1"/>
              </w:rPr>
              <w:t xml:space="preserve"> </w:t>
            </w:r>
            <w:r>
              <w:t>продвижением вперед (до</w:t>
            </w:r>
            <w:r>
              <w:rPr>
                <w:spacing w:val="1"/>
              </w:rPr>
              <w:t xml:space="preserve"> </w:t>
            </w:r>
            <w:r>
              <w:t>финиша) с зажатым между</w:t>
            </w:r>
            <w:r>
              <w:rPr>
                <w:spacing w:val="-52"/>
              </w:rPr>
              <w:t xml:space="preserve"> </w:t>
            </w:r>
            <w:r>
              <w:t>ног мячом (кубиком,</w:t>
            </w:r>
          </w:p>
          <w:p w:rsidR="00DB0F2E" w:rsidRDefault="00A57A92">
            <w:pPr>
              <w:pStyle w:val="TableParagraph"/>
              <w:ind w:left="41" w:right="36"/>
            </w:pPr>
            <w:r>
              <w:t>мешочком); развивать силу,</w:t>
            </w:r>
            <w:r>
              <w:rPr>
                <w:spacing w:val="-53"/>
              </w:rPr>
              <w:t xml:space="preserve"> </w:t>
            </w:r>
            <w:r>
              <w:t>ловкость,</w:t>
            </w:r>
            <w:r>
              <w:rPr>
                <w:spacing w:val="2"/>
              </w:rPr>
              <w:t xml:space="preserve"> </w:t>
            </w:r>
            <w:r>
              <w:t>выдержку,</w:t>
            </w:r>
            <w:r>
              <w:rPr>
                <w:spacing w:val="1"/>
              </w:rPr>
              <w:t xml:space="preserve"> </w:t>
            </w:r>
            <w:r>
              <w:t>координацию</w:t>
            </w:r>
            <w:r>
              <w:rPr>
                <w:spacing w:val="-6"/>
              </w:rPr>
              <w:t xml:space="preserve"> </w:t>
            </w:r>
            <w:r>
              <w:t>движений.</w:t>
            </w:r>
          </w:p>
          <w:p w:rsidR="00DB0F2E" w:rsidRDefault="00A57A92">
            <w:pPr>
              <w:pStyle w:val="TableParagraph"/>
              <w:spacing w:before="1"/>
              <w:ind w:left="167" w:right="157" w:firstLine="5"/>
            </w:pPr>
            <w:r>
              <w:rPr>
                <w:b/>
              </w:rPr>
              <w:t>Подвижная игра "Через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ручеек".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 умения</w:t>
            </w:r>
            <w:r>
              <w:rPr>
                <w:spacing w:val="1"/>
              </w:rPr>
              <w:t xml:space="preserve"> </w:t>
            </w:r>
            <w:r>
              <w:t>прыгать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длину</w:t>
            </w:r>
            <w:r>
              <w:rPr>
                <w:spacing w:val="-5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разбега,</w:t>
            </w:r>
            <w:r>
              <w:rPr>
                <w:spacing w:val="-52"/>
              </w:rPr>
              <w:t xml:space="preserve"> </w:t>
            </w:r>
            <w:r>
              <w:t>перепрыгивать</w:t>
            </w:r>
            <w:r>
              <w:rPr>
                <w:spacing w:val="-4"/>
              </w:rPr>
              <w:t xml:space="preserve"> </w:t>
            </w:r>
            <w:r>
              <w:t>через</w:t>
            </w:r>
          </w:p>
          <w:p w:rsidR="00DB0F2E" w:rsidRDefault="00A57A92">
            <w:pPr>
              <w:pStyle w:val="TableParagraph"/>
              <w:spacing w:line="242" w:lineRule="auto"/>
              <w:ind w:left="43" w:right="33"/>
            </w:pPr>
            <w:r>
              <w:t>"ручеек,</w:t>
            </w:r>
            <w:r>
              <w:rPr>
                <w:spacing w:val="-1"/>
              </w:rPr>
              <w:t xml:space="preserve"> </w:t>
            </w:r>
            <w:r>
              <w:t>не</w:t>
            </w:r>
            <w:r>
              <w:rPr>
                <w:spacing w:val="-9"/>
              </w:rPr>
              <w:t xml:space="preserve"> </w:t>
            </w:r>
            <w:r>
              <w:t>намочив</w:t>
            </w:r>
            <w:r>
              <w:rPr>
                <w:spacing w:val="-5"/>
              </w:rPr>
              <w:t xml:space="preserve"> </w:t>
            </w:r>
            <w:r>
              <w:t>ножек";</w:t>
            </w:r>
            <w:r>
              <w:rPr>
                <w:spacing w:val="-52"/>
              </w:rPr>
              <w:t xml:space="preserve"> </w:t>
            </w:r>
            <w:r>
              <w:t>развивать силу, скорость,</w:t>
            </w:r>
            <w:r>
              <w:rPr>
                <w:spacing w:val="1"/>
              </w:rPr>
              <w:t xml:space="preserve"> </w:t>
            </w:r>
            <w:r>
              <w:t>ловкость,</w:t>
            </w:r>
            <w:r>
              <w:rPr>
                <w:spacing w:val="3"/>
              </w:rPr>
              <w:t xml:space="preserve"> </w:t>
            </w:r>
            <w:r>
              <w:t>глазомер.</w:t>
            </w:r>
          </w:p>
          <w:p w:rsidR="00DB0F2E" w:rsidRDefault="00A57A92">
            <w:pPr>
              <w:pStyle w:val="TableParagraph"/>
              <w:spacing w:line="242" w:lineRule="auto"/>
              <w:ind w:left="177" w:right="166" w:firstLine="9"/>
              <w:rPr>
                <w:i/>
              </w:rPr>
            </w:pPr>
            <w:r>
              <w:t>Катания на самокате</w:t>
            </w:r>
            <w:r>
              <w:rPr>
                <w:spacing w:val="1"/>
              </w:rPr>
              <w:t xml:space="preserve"> </w:t>
            </w:r>
            <w:r>
              <w:t xml:space="preserve">(велосипеде).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ind w:left="119" w:right="111"/>
            </w:pPr>
            <w:r>
              <w:t>Цель: отрабатывать умения</w:t>
            </w:r>
            <w:r>
              <w:rPr>
                <w:spacing w:val="-53"/>
              </w:rPr>
              <w:t xml:space="preserve"> </w:t>
            </w:r>
            <w:r>
              <w:t>ездить на детском виде</w:t>
            </w:r>
            <w:r>
              <w:rPr>
                <w:spacing w:val="1"/>
              </w:rPr>
              <w:t xml:space="preserve"> </w:t>
            </w:r>
            <w:r>
              <w:t>транспорта; развивать</w:t>
            </w:r>
            <w:r>
              <w:rPr>
                <w:spacing w:val="1"/>
              </w:rPr>
              <w:t xml:space="preserve"> </w:t>
            </w:r>
            <w:r>
              <w:t>вестибулярный</w:t>
            </w:r>
            <w:r>
              <w:rPr>
                <w:spacing w:val="3"/>
              </w:rPr>
              <w:t xml:space="preserve"> </w:t>
            </w:r>
            <w:r>
              <w:t>аппарат,</w:t>
            </w:r>
            <w:r>
              <w:rPr>
                <w:spacing w:val="1"/>
              </w:rPr>
              <w:t xml:space="preserve"> </w:t>
            </w:r>
            <w:r>
              <w:t>чувство равновесия,</w:t>
            </w:r>
            <w:r>
              <w:rPr>
                <w:spacing w:val="1"/>
              </w:rPr>
              <w:t xml:space="preserve"> </w:t>
            </w:r>
            <w:r>
              <w:t>ориентировку в</w:t>
            </w:r>
            <w:r>
              <w:rPr>
                <w:spacing w:val="1"/>
              </w:rPr>
              <w:t xml:space="preserve"> </w:t>
            </w:r>
            <w:r>
              <w:t>пространстве,</w:t>
            </w:r>
            <w:r>
              <w:rPr>
                <w:spacing w:val="3"/>
              </w:rPr>
              <w:t xml:space="preserve"> </w:t>
            </w:r>
            <w:r>
              <w:t>силу,</w:t>
            </w:r>
            <w:r>
              <w:rPr>
                <w:spacing w:val="1"/>
              </w:rPr>
              <w:t xml:space="preserve"> </w:t>
            </w:r>
            <w:r>
              <w:t>ловкость,</w:t>
            </w:r>
            <w:r>
              <w:rPr>
                <w:spacing w:val="2"/>
              </w:rPr>
              <w:t xml:space="preserve"> </w:t>
            </w:r>
            <w:r>
              <w:t>скорость,</w:t>
            </w:r>
          </w:p>
          <w:p w:rsidR="00DB0F2E" w:rsidRDefault="00A57A92">
            <w:pPr>
              <w:pStyle w:val="TableParagraph"/>
              <w:ind w:left="52" w:right="45" w:firstLine="5"/>
            </w:pPr>
            <w:r>
              <w:t>выносливость; воспитывать</w:t>
            </w:r>
            <w:r>
              <w:rPr>
                <w:spacing w:val="1"/>
              </w:rPr>
              <w:t xml:space="preserve"> </w:t>
            </w:r>
            <w:r>
              <w:t>чувство здорового</w:t>
            </w:r>
            <w:r>
              <w:rPr>
                <w:spacing w:val="1"/>
              </w:rPr>
              <w:t xml:space="preserve"> </w:t>
            </w:r>
            <w:r>
              <w:t>соперничества,</w:t>
            </w:r>
            <w:r>
              <w:rPr>
                <w:spacing w:val="-12"/>
              </w:rPr>
              <w:t xml:space="preserve"> </w:t>
            </w:r>
            <w:r>
              <w:t>дружелюбие;</w:t>
            </w:r>
            <w:r>
              <w:rPr>
                <w:spacing w:val="-52"/>
              </w:rPr>
              <w:t xml:space="preserve"> </w:t>
            </w:r>
            <w:r>
              <w:t>повторить правила</w:t>
            </w:r>
            <w:r>
              <w:rPr>
                <w:spacing w:val="1"/>
              </w:rPr>
              <w:t xml:space="preserve"> </w:t>
            </w:r>
            <w:r>
              <w:t>безопасности.</w:t>
            </w:r>
          </w:p>
        </w:tc>
        <w:tc>
          <w:tcPr>
            <w:tcW w:w="2695" w:type="dxa"/>
          </w:tcPr>
          <w:p w:rsidR="00DB0F2E" w:rsidRDefault="00A57A92">
            <w:pPr>
              <w:pStyle w:val="TableParagraph"/>
              <w:spacing w:line="242" w:lineRule="auto"/>
              <w:ind w:left="286" w:right="92" w:hanging="159"/>
              <w:jc w:val="left"/>
            </w:pPr>
            <w:r>
              <w:t>Где еще найти нам друга?</w:t>
            </w:r>
            <w:r>
              <w:rPr>
                <w:spacing w:val="-52"/>
              </w:rPr>
              <w:t xml:space="preserve"> </w:t>
            </w:r>
            <w:r>
              <w:t>Мы</w:t>
            </w:r>
            <w:r>
              <w:rPr>
                <w:spacing w:val="1"/>
              </w:rPr>
              <w:t xml:space="preserve"> </w:t>
            </w:r>
            <w:r>
              <w:t>его</w:t>
            </w:r>
            <w:r>
              <w:rPr>
                <w:spacing w:val="-4"/>
              </w:rPr>
              <w:t xml:space="preserve"> </w:t>
            </w:r>
            <w:r>
              <w:t>искали</w:t>
            </w:r>
            <w:r>
              <w:rPr>
                <w:spacing w:val="-2"/>
              </w:rPr>
              <w:t xml:space="preserve"> </w:t>
            </w:r>
            <w:r>
              <w:t>всюду!</w:t>
            </w:r>
          </w:p>
          <w:p w:rsidR="00DB0F2E" w:rsidRDefault="00A57A92">
            <w:pPr>
              <w:pStyle w:val="TableParagraph"/>
              <w:spacing w:line="237" w:lineRule="auto"/>
              <w:ind w:left="87" w:right="69"/>
            </w:pPr>
            <w:r>
              <w:t>Мы - команда, так и</w:t>
            </w:r>
            <w:r>
              <w:rPr>
                <w:spacing w:val="-52"/>
              </w:rPr>
              <w:t xml:space="preserve"> </w:t>
            </w:r>
            <w:r>
              <w:t>знайте!</w:t>
            </w:r>
          </w:p>
          <w:p w:rsidR="00DB0F2E" w:rsidRDefault="00A57A92">
            <w:pPr>
              <w:pStyle w:val="TableParagraph"/>
              <w:ind w:left="82" w:right="70"/>
            </w:pPr>
            <w:r>
              <w:t>Кто</w:t>
            </w:r>
            <w:r>
              <w:rPr>
                <w:spacing w:val="-10"/>
              </w:rPr>
              <w:t xml:space="preserve"> </w:t>
            </w:r>
            <w:r>
              <w:t>вам</w:t>
            </w:r>
            <w:r>
              <w:rPr>
                <w:spacing w:val="-9"/>
              </w:rPr>
              <w:t xml:space="preserve"> </w:t>
            </w:r>
            <w:r>
              <w:t>нужен?</w:t>
            </w:r>
            <w:r>
              <w:rPr>
                <w:spacing w:val="-52"/>
              </w:rPr>
              <w:t xml:space="preserve"> </w:t>
            </w:r>
            <w:r>
              <w:t>Выбирайте!</w:t>
            </w:r>
          </w:p>
          <w:p w:rsidR="00DB0F2E" w:rsidRDefault="00A57A92">
            <w:pPr>
              <w:pStyle w:val="TableParagraph"/>
              <w:ind w:left="41" w:right="32" w:firstLine="11"/>
            </w:pPr>
            <w:r>
              <w:t>(Перевод</w:t>
            </w:r>
            <w:r>
              <w:rPr>
                <w:spacing w:val="-1"/>
              </w:rPr>
              <w:t xml:space="preserve"> </w:t>
            </w:r>
            <w:r>
              <w:t>Д.</w:t>
            </w:r>
            <w:r>
              <w:rPr>
                <w:spacing w:val="3"/>
              </w:rPr>
              <w:t xml:space="preserve"> </w:t>
            </w:r>
            <w:r>
              <w:t>Ахметова.)</w:t>
            </w:r>
            <w:r>
              <w:rPr>
                <w:spacing w:val="1"/>
              </w:rPr>
              <w:t xml:space="preserve"> </w:t>
            </w:r>
            <w:r>
              <w:t>Принцип</w:t>
            </w:r>
            <w:r>
              <w:rPr>
                <w:spacing w:val="-2"/>
              </w:rPr>
              <w:t xml:space="preserve"> </w:t>
            </w:r>
            <w:r>
              <w:t>хода</w:t>
            </w:r>
            <w:r>
              <w:rPr>
                <w:spacing w:val="5"/>
              </w:rPr>
              <w:t xml:space="preserve"> </w:t>
            </w:r>
            <w:r>
              <w:t>игры</w:t>
            </w:r>
            <w:r>
              <w:rPr>
                <w:spacing w:val="1"/>
              </w:rPr>
              <w:t xml:space="preserve"> </w:t>
            </w:r>
            <w:r>
              <w:t>заключается</w:t>
            </w:r>
            <w:r>
              <w:rPr>
                <w:spacing w:val="8"/>
              </w:rPr>
              <w:t xml:space="preserve"> </w:t>
            </w:r>
            <w:r>
              <w:t>в</w:t>
            </w:r>
            <w:r>
              <w:rPr>
                <w:spacing w:val="11"/>
              </w:rPr>
              <w:t xml:space="preserve"> </w:t>
            </w:r>
            <w:r>
              <w:t>том,</w:t>
            </w:r>
            <w:r>
              <w:rPr>
                <w:spacing w:val="12"/>
              </w:rPr>
              <w:t xml:space="preserve"> </w:t>
            </w:r>
            <w:r>
              <w:t>что</w:t>
            </w:r>
            <w:r>
              <w:rPr>
                <w:spacing w:val="1"/>
              </w:rPr>
              <w:t xml:space="preserve"> </w:t>
            </w:r>
            <w:r>
              <w:t>идет</w:t>
            </w:r>
            <w:r>
              <w:rPr>
                <w:spacing w:val="-1"/>
              </w:rPr>
              <w:t xml:space="preserve"> </w:t>
            </w:r>
            <w:r>
              <w:t>перекличка</w:t>
            </w:r>
            <w:r>
              <w:rPr>
                <w:spacing w:val="2"/>
              </w:rPr>
              <w:t xml:space="preserve"> </w:t>
            </w:r>
            <w:r>
              <w:t>команд,</w:t>
            </w:r>
            <w:r>
              <w:rPr>
                <w:spacing w:val="1"/>
              </w:rPr>
              <w:t xml:space="preserve"> </w:t>
            </w:r>
            <w:r>
              <w:t>затем команда, крикнувшая</w:t>
            </w:r>
            <w:r>
              <w:rPr>
                <w:spacing w:val="-53"/>
              </w:rPr>
              <w:t xml:space="preserve"> </w:t>
            </w:r>
            <w:r>
              <w:t>последние слова, выбирает</w:t>
            </w:r>
            <w:r>
              <w:rPr>
                <w:spacing w:val="1"/>
              </w:rPr>
              <w:t xml:space="preserve"> </w:t>
            </w:r>
            <w:r>
              <w:t>одного из</w:t>
            </w:r>
            <w:r>
              <w:rPr>
                <w:spacing w:val="1"/>
              </w:rPr>
              <w:t xml:space="preserve"> </w:t>
            </w:r>
            <w:r>
              <w:t>противоположной</w:t>
            </w:r>
          </w:p>
          <w:p w:rsidR="00DB0F2E" w:rsidRDefault="00A57A92">
            <w:pPr>
              <w:pStyle w:val="TableParagraph"/>
              <w:spacing w:line="251" w:lineRule="exact"/>
              <w:ind w:left="76" w:right="70"/>
            </w:pPr>
            <w:r>
              <w:t>команды.</w:t>
            </w:r>
          </w:p>
          <w:p w:rsidR="00DB0F2E" w:rsidRDefault="00A57A92">
            <w:pPr>
              <w:pStyle w:val="TableParagraph"/>
              <w:spacing w:before="1"/>
              <w:ind w:left="81" w:right="70"/>
            </w:pPr>
            <w:r>
              <w:t>Выбранный играющий с</w:t>
            </w:r>
            <w:r>
              <w:rPr>
                <w:spacing w:val="1"/>
              </w:rPr>
              <w:t xml:space="preserve"> </w:t>
            </w:r>
            <w:r>
              <w:t>ускорением выбегает в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сторону противоположной</w:t>
            </w:r>
            <w:r>
              <w:rPr>
                <w:spacing w:val="-52"/>
              </w:rPr>
              <w:t xml:space="preserve"> </w:t>
            </w:r>
            <w:r>
              <w:t>цепочки команды, на бегу</w:t>
            </w:r>
            <w:r>
              <w:rPr>
                <w:spacing w:val="1"/>
              </w:rPr>
              <w:t xml:space="preserve"> </w:t>
            </w:r>
            <w:r>
              <w:t>пытается</w:t>
            </w:r>
            <w:r>
              <w:rPr>
                <w:spacing w:val="-1"/>
              </w:rPr>
              <w:t xml:space="preserve"> </w:t>
            </w:r>
            <w:r>
              <w:t>разорвать</w:t>
            </w:r>
            <w:r>
              <w:rPr>
                <w:spacing w:val="-4"/>
              </w:rPr>
              <w:t xml:space="preserve"> </w:t>
            </w:r>
            <w:r>
              <w:t>ее.</w:t>
            </w:r>
          </w:p>
          <w:p w:rsidR="00DB0F2E" w:rsidRDefault="00A57A92">
            <w:pPr>
              <w:pStyle w:val="TableParagraph"/>
              <w:spacing w:line="242" w:lineRule="auto"/>
              <w:ind w:left="21" w:right="3"/>
            </w:pPr>
            <w:r>
              <w:t>Если цепочка разорвалась -</w:t>
            </w:r>
            <w:r>
              <w:rPr>
                <w:spacing w:val="-52"/>
              </w:rPr>
              <w:t xml:space="preserve"> </w:t>
            </w:r>
            <w:r>
              <w:t>играющий забирает одного</w:t>
            </w:r>
            <w:r>
              <w:rPr>
                <w:spacing w:val="-52"/>
              </w:rPr>
              <w:t xml:space="preserve"> </w:t>
            </w:r>
            <w:r>
              <w:t>игрока</w:t>
            </w:r>
            <w:r>
              <w:rPr>
                <w:spacing w:val="3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свою</w:t>
            </w:r>
            <w:r>
              <w:rPr>
                <w:spacing w:val="-1"/>
              </w:rPr>
              <w:t xml:space="preserve"> </w:t>
            </w:r>
            <w:r>
              <w:t>команду.</w:t>
            </w:r>
          </w:p>
          <w:p w:rsidR="00DB0F2E" w:rsidRDefault="00A57A92">
            <w:pPr>
              <w:pStyle w:val="TableParagraph"/>
              <w:spacing w:line="248" w:lineRule="exact"/>
              <w:ind w:left="21" w:right="9"/>
            </w:pPr>
            <w:r>
              <w:t>Если</w:t>
            </w:r>
            <w:r>
              <w:rPr>
                <w:spacing w:val="-1"/>
              </w:rPr>
              <w:t xml:space="preserve"> </w:t>
            </w:r>
            <w:r>
              <w:t>цепочка осталась</w:t>
            </w:r>
            <w:r>
              <w:rPr>
                <w:spacing w:val="-3"/>
              </w:rPr>
              <w:t xml:space="preserve"> </w:t>
            </w:r>
            <w:r>
              <w:t>цела</w:t>
            </w:r>
          </w:p>
          <w:p w:rsidR="00DB0F2E" w:rsidRDefault="00A57A92">
            <w:pPr>
              <w:pStyle w:val="TableParagraph"/>
              <w:ind w:left="353" w:right="269" w:hanging="68"/>
              <w:jc w:val="left"/>
            </w:pPr>
            <w:r>
              <w:t>-</w:t>
            </w:r>
            <w:r>
              <w:rPr>
                <w:spacing w:val="-5"/>
              </w:rPr>
              <w:t xml:space="preserve"> </w:t>
            </w:r>
            <w:r>
              <w:t>играющий</w:t>
            </w:r>
            <w:r>
              <w:rPr>
                <w:spacing w:val="-7"/>
              </w:rPr>
              <w:t xml:space="preserve"> </w:t>
            </w:r>
            <w:r>
              <w:t>остается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команде противника.</w:t>
            </w:r>
            <w:r>
              <w:rPr>
                <w:spacing w:val="1"/>
              </w:rPr>
              <w:t xml:space="preserve"> </w:t>
            </w:r>
            <w:r>
              <w:t>Побеждает команда,</w:t>
            </w:r>
            <w:r>
              <w:rPr>
                <w:spacing w:val="1"/>
              </w:rPr>
              <w:t xml:space="preserve"> </w:t>
            </w:r>
            <w:r>
              <w:t>которая</w:t>
            </w:r>
            <w:r>
              <w:rPr>
                <w:spacing w:val="-2"/>
              </w:rPr>
              <w:t xml:space="preserve"> </w:t>
            </w:r>
            <w:r>
              <w:t>забрала</w:t>
            </w:r>
            <w:r>
              <w:rPr>
                <w:spacing w:val="-3"/>
              </w:rPr>
              <w:t xml:space="preserve"> </w:t>
            </w:r>
            <w:r>
              <w:t>всех</w:t>
            </w:r>
          </w:p>
          <w:p w:rsidR="00DB0F2E" w:rsidRDefault="00A57A92">
            <w:pPr>
              <w:pStyle w:val="TableParagraph"/>
              <w:ind w:left="50" w:right="43" w:firstLine="9"/>
              <w:rPr>
                <w:i/>
              </w:rPr>
            </w:pPr>
            <w:r>
              <w:t>участников</w:t>
            </w:r>
            <w:r>
              <w:rPr>
                <w:spacing w:val="1"/>
              </w:rPr>
              <w:t xml:space="preserve"> </w:t>
            </w:r>
            <w:r>
              <w:t>противника.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Игра-упражение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"Попади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круг".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ind w:left="137" w:right="130" w:firstLine="8"/>
            </w:pP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навыки метания в цель;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-10"/>
              </w:rPr>
              <w:t xml:space="preserve"> </w:t>
            </w:r>
            <w:r>
              <w:t>меткость,</w:t>
            </w:r>
            <w:r>
              <w:rPr>
                <w:spacing w:val="-7"/>
              </w:rPr>
              <w:t xml:space="preserve"> </w:t>
            </w:r>
            <w:r>
              <w:t>силу,</w:t>
            </w:r>
            <w:r>
              <w:rPr>
                <w:spacing w:val="-52"/>
              </w:rPr>
              <w:t xml:space="preserve"> </w:t>
            </w:r>
            <w:r>
              <w:t>ловкость,</w:t>
            </w:r>
            <w:r>
              <w:rPr>
                <w:spacing w:val="2"/>
              </w:rPr>
              <w:t xml:space="preserve"> </w:t>
            </w:r>
            <w:r>
              <w:t>глазомер.</w:t>
            </w:r>
          </w:p>
          <w:p w:rsidR="00DB0F2E" w:rsidRDefault="00A57A92">
            <w:pPr>
              <w:pStyle w:val="TableParagraph"/>
              <w:spacing w:before="7" w:line="237" w:lineRule="auto"/>
              <w:ind w:left="122" w:right="104" w:hanging="1"/>
            </w:pPr>
            <w:r>
              <w:rPr>
                <w:b/>
              </w:rPr>
              <w:t>Свободные игры 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выносным материалом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 желанию детей; игры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скакалками.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культура)</w:t>
            </w:r>
            <w:r>
              <w:rPr>
                <w:i/>
                <w:spacing w:val="1"/>
              </w:rPr>
              <w:t xml:space="preserve"> </w:t>
            </w:r>
            <w:r>
              <w:t>Цель:</w:t>
            </w:r>
            <w:r>
              <w:rPr>
                <w:spacing w:val="-4"/>
              </w:rPr>
              <w:t xml:space="preserve"> </w:t>
            </w:r>
            <w:r>
              <w:t>совершенствовать</w:t>
            </w:r>
          </w:p>
          <w:p w:rsidR="00DB0F2E" w:rsidRDefault="00A57A92">
            <w:pPr>
              <w:pStyle w:val="TableParagraph"/>
              <w:spacing w:before="8" w:line="238" w:lineRule="exact"/>
              <w:ind w:left="76" w:right="70"/>
            </w:pPr>
            <w:r>
              <w:t>игровые,</w:t>
            </w:r>
          </w:p>
        </w:tc>
        <w:tc>
          <w:tcPr>
            <w:tcW w:w="2555" w:type="dxa"/>
          </w:tcPr>
          <w:p w:rsidR="00DB0F2E" w:rsidRDefault="00A57A92">
            <w:pPr>
              <w:pStyle w:val="TableParagraph"/>
              <w:spacing w:line="242" w:lineRule="auto"/>
              <w:ind w:left="198" w:right="193" w:firstLine="7"/>
            </w:pPr>
            <w:r>
              <w:t>прямой</w:t>
            </w:r>
            <w:r>
              <w:rPr>
                <w:spacing w:val="2"/>
              </w:rPr>
              <w:t xml:space="preserve"> </w:t>
            </w:r>
            <w:r>
              <w:t>линии;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воспитывать </w:t>
            </w:r>
            <w:r>
              <w:t>терпение,</w:t>
            </w:r>
            <w:r>
              <w:rPr>
                <w:spacing w:val="-52"/>
              </w:rPr>
              <w:t xml:space="preserve"> </w:t>
            </w:r>
            <w:r>
              <w:t>целеустремленность.</w:t>
            </w:r>
          </w:p>
          <w:p w:rsidR="00DB0F2E" w:rsidRDefault="00A57A92">
            <w:pPr>
              <w:pStyle w:val="TableParagraph"/>
              <w:spacing w:line="242" w:lineRule="auto"/>
              <w:ind w:left="44" w:right="31" w:hanging="3"/>
            </w:pPr>
            <w:r>
              <w:t>В игру можно играть по</w:t>
            </w:r>
            <w:r>
              <w:rPr>
                <w:spacing w:val="1"/>
              </w:rPr>
              <w:t xml:space="preserve"> </w:t>
            </w:r>
            <w:r>
              <w:t>подгруппам.</w:t>
            </w:r>
            <w:r>
              <w:rPr>
                <w:spacing w:val="-7"/>
              </w:rPr>
              <w:t xml:space="preserve"> </w:t>
            </w:r>
            <w:r>
              <w:t>На</w:t>
            </w:r>
            <w:r>
              <w:rPr>
                <w:spacing w:val="-10"/>
              </w:rPr>
              <w:t xml:space="preserve"> </w:t>
            </w:r>
            <w:r>
              <w:t>площадке</w:t>
            </w:r>
            <w:r>
              <w:rPr>
                <w:spacing w:val="-52"/>
              </w:rPr>
              <w:t xml:space="preserve"> </w:t>
            </w:r>
            <w:r>
              <w:t>чертится прямая</w:t>
            </w:r>
            <w:r>
              <w:rPr>
                <w:spacing w:val="1"/>
              </w:rPr>
              <w:t xml:space="preserve"> </w:t>
            </w:r>
            <w:r>
              <w:t>линия</w:t>
            </w:r>
            <w:r>
              <w:rPr>
                <w:spacing w:val="1"/>
              </w:rPr>
              <w:t xml:space="preserve"> </w:t>
            </w:r>
            <w:r>
              <w:t>длиной</w:t>
            </w:r>
            <w:r>
              <w:rPr>
                <w:spacing w:val="2"/>
              </w:rPr>
              <w:t xml:space="preserve"> </w:t>
            </w:r>
            <w:r>
              <w:t>6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2"/>
              </w:rPr>
              <w:t xml:space="preserve"> </w:t>
            </w:r>
            <w:r>
              <w:t>10</w:t>
            </w:r>
            <w:r>
              <w:rPr>
                <w:spacing w:val="-3"/>
              </w:rPr>
              <w:t xml:space="preserve"> </w:t>
            </w:r>
            <w:r>
              <w:t>м.</w:t>
            </w:r>
          </w:p>
          <w:p w:rsidR="00DB0F2E" w:rsidRDefault="00A57A92">
            <w:pPr>
              <w:pStyle w:val="TableParagraph"/>
              <w:ind w:left="140" w:right="136" w:firstLine="7"/>
            </w:pPr>
            <w:r>
              <w:t>По сигналу дети по</w:t>
            </w:r>
            <w:r>
              <w:rPr>
                <w:spacing w:val="1"/>
              </w:rPr>
              <w:t xml:space="preserve"> </w:t>
            </w:r>
            <w:r>
              <w:t>одному идут по линии,</w:t>
            </w:r>
            <w:r>
              <w:rPr>
                <w:spacing w:val="1"/>
              </w:rPr>
              <w:t xml:space="preserve"> </w:t>
            </w:r>
            <w:r>
              <w:t>разведя</w:t>
            </w:r>
            <w:r>
              <w:rPr>
                <w:spacing w:val="-8"/>
              </w:rPr>
              <w:t xml:space="preserve"> </w:t>
            </w:r>
            <w:r>
              <w:t>руки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стороны,</w:t>
            </w:r>
            <w:r>
              <w:rPr>
                <w:spacing w:val="-52"/>
              </w:rPr>
              <w:t xml:space="preserve"> </w:t>
            </w:r>
            <w:r>
              <w:t>держа</w:t>
            </w:r>
            <w:r>
              <w:rPr>
                <w:spacing w:val="4"/>
              </w:rPr>
              <w:t xml:space="preserve"> </w:t>
            </w:r>
            <w:r>
              <w:t>спину</w:t>
            </w:r>
            <w:r>
              <w:rPr>
                <w:spacing w:val="-4"/>
              </w:rPr>
              <w:t xml:space="preserve"> </w:t>
            </w:r>
            <w:r>
              <w:t>прямо.</w:t>
            </w:r>
          </w:p>
          <w:p w:rsidR="00DB0F2E" w:rsidRDefault="00A57A92">
            <w:pPr>
              <w:pStyle w:val="TableParagraph"/>
              <w:ind w:left="40" w:right="32" w:firstLine="7"/>
            </w:pPr>
            <w:r>
              <w:t>Кто сойдет с черты – тот</w:t>
            </w:r>
            <w:r>
              <w:rPr>
                <w:spacing w:val="1"/>
              </w:rPr>
              <w:t xml:space="preserve"> </w:t>
            </w:r>
            <w:r>
              <w:t>выходит</w:t>
            </w:r>
            <w:r>
              <w:rPr>
                <w:spacing w:val="-4"/>
              </w:rPr>
              <w:t xml:space="preserve"> </w:t>
            </w:r>
            <w:r>
              <w:t>из</w:t>
            </w:r>
            <w:r>
              <w:rPr>
                <w:spacing w:val="-8"/>
              </w:rPr>
              <w:t xml:space="preserve"> </w:t>
            </w:r>
            <w:r>
              <w:t>игры, "слетает</w:t>
            </w:r>
            <w:r>
              <w:rPr>
                <w:spacing w:val="-52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каната".</w:t>
            </w:r>
          </w:p>
          <w:p w:rsidR="00DB0F2E" w:rsidRDefault="00A57A92">
            <w:pPr>
              <w:pStyle w:val="TableParagraph"/>
              <w:ind w:left="71" w:right="59"/>
            </w:pPr>
            <w:r>
              <w:t>Свободные</w:t>
            </w:r>
            <w:r>
              <w:rPr>
                <w:spacing w:val="-4"/>
              </w:rPr>
              <w:t xml:space="preserve"> </w:t>
            </w:r>
            <w:r>
              <w:t>игры,</w:t>
            </w:r>
            <w:r>
              <w:rPr>
                <w:spacing w:val="5"/>
              </w:rPr>
              <w:t xml:space="preserve"> </w:t>
            </w:r>
            <w:r>
              <w:t>с</w:t>
            </w:r>
          </w:p>
          <w:p w:rsidR="00DB0F2E" w:rsidRDefault="00A57A92">
            <w:pPr>
              <w:pStyle w:val="TableParagraph"/>
              <w:ind w:left="44" w:right="34" w:hanging="1"/>
            </w:pPr>
            <w:r>
              <w:t>мячами, асыками (проч.).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 умению быть</w:t>
            </w:r>
            <w:r>
              <w:rPr>
                <w:spacing w:val="-52"/>
              </w:rPr>
              <w:t xml:space="preserve"> </w:t>
            </w:r>
            <w:r>
              <w:t>лидером в</w:t>
            </w:r>
            <w:r>
              <w:rPr>
                <w:spacing w:val="2"/>
              </w:rPr>
              <w:t xml:space="preserve"> </w:t>
            </w:r>
            <w:r>
              <w:t>игре,</w:t>
            </w:r>
            <w:r>
              <w:rPr>
                <w:spacing w:val="4"/>
              </w:rPr>
              <w:t xml:space="preserve"> </w:t>
            </w:r>
            <w:r>
              <w:t>ее</w:t>
            </w:r>
            <w:r>
              <w:rPr>
                <w:spacing w:val="1"/>
              </w:rPr>
              <w:t xml:space="preserve"> </w:t>
            </w:r>
            <w:r>
              <w:t>участником;</w:t>
            </w:r>
            <w:r>
              <w:rPr>
                <w:spacing w:val="1"/>
              </w:rPr>
              <w:t xml:space="preserve"> </w:t>
            </w:r>
            <w:r>
              <w:t>совершенствовать навыки</w:t>
            </w:r>
            <w:r>
              <w:rPr>
                <w:spacing w:val="-52"/>
              </w:rPr>
              <w:t xml:space="preserve"> </w:t>
            </w:r>
            <w:r>
              <w:t>игр со спортивным</w:t>
            </w:r>
            <w:r>
              <w:rPr>
                <w:spacing w:val="1"/>
              </w:rPr>
              <w:t xml:space="preserve"> </w:t>
            </w:r>
            <w:r>
              <w:t>инвентарем,</w:t>
            </w:r>
            <w:r>
              <w:rPr>
                <w:spacing w:val="55"/>
              </w:rPr>
              <w:t xml:space="preserve"> </w:t>
            </w:r>
            <w:r>
              <w:t>предметами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народным</w:t>
            </w:r>
            <w:r>
              <w:rPr>
                <w:spacing w:val="2"/>
              </w:rPr>
              <w:t xml:space="preserve"> </w:t>
            </w:r>
            <w:r>
              <w:t>играм,</w:t>
            </w:r>
            <w:r>
              <w:rPr>
                <w:spacing w:val="1"/>
              </w:rPr>
              <w:t xml:space="preserve"> </w:t>
            </w:r>
            <w:r>
              <w:t>развивать физические</w:t>
            </w:r>
            <w:r>
              <w:rPr>
                <w:spacing w:val="1"/>
              </w:rPr>
              <w:t xml:space="preserve"> </w:t>
            </w:r>
            <w:r>
              <w:t>качества.</w:t>
            </w: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41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839"/>
        <w:gridCol w:w="2834"/>
        <w:gridCol w:w="2695"/>
        <w:gridCol w:w="2555"/>
      </w:tblGrid>
      <w:tr w:rsidR="00DB0F2E">
        <w:trPr>
          <w:trHeight w:val="1521"/>
        </w:trPr>
        <w:tc>
          <w:tcPr>
            <w:tcW w:w="2555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9" w:type="dxa"/>
          </w:tcPr>
          <w:p w:rsidR="00DB0F2E" w:rsidRDefault="00A57A92">
            <w:pPr>
              <w:pStyle w:val="TableParagraph"/>
              <w:spacing w:line="249" w:lineRule="exact"/>
              <w:ind w:left="759"/>
              <w:jc w:val="left"/>
            </w:pPr>
            <w:r>
              <w:t>безопасности.</w:t>
            </w:r>
          </w:p>
        </w:tc>
        <w:tc>
          <w:tcPr>
            <w:tcW w:w="283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95" w:type="dxa"/>
          </w:tcPr>
          <w:p w:rsidR="00DB0F2E" w:rsidRDefault="00A57A92">
            <w:pPr>
              <w:pStyle w:val="TableParagraph"/>
              <w:spacing w:line="242" w:lineRule="auto"/>
              <w:ind w:left="344" w:right="333" w:firstLine="110"/>
              <w:jc w:val="both"/>
            </w:pPr>
            <w:r>
              <w:t>коммуникативные,</w:t>
            </w:r>
            <w:r>
              <w:rPr>
                <w:spacing w:val="1"/>
              </w:rPr>
              <w:t xml:space="preserve"> </w:t>
            </w:r>
            <w:r>
              <w:t>творческие навыки,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отрабатывать</w:t>
            </w:r>
            <w:r>
              <w:rPr>
                <w:spacing w:val="-8"/>
              </w:rPr>
              <w:t xml:space="preserve"> </w:t>
            </w:r>
            <w:r>
              <w:t>умения</w:t>
            </w:r>
          </w:p>
          <w:p w:rsidR="00DB0F2E" w:rsidRDefault="00A57A92">
            <w:pPr>
              <w:pStyle w:val="TableParagraph"/>
              <w:spacing w:line="245" w:lineRule="exact"/>
              <w:ind w:left="76" w:right="70"/>
            </w:pPr>
            <w:r>
              <w:t>прыгать</w:t>
            </w:r>
            <w:r>
              <w:rPr>
                <w:spacing w:val="-3"/>
              </w:rPr>
              <w:t xml:space="preserve"> </w:t>
            </w:r>
            <w:r>
              <w:t>через</w:t>
            </w:r>
            <w:r>
              <w:rPr>
                <w:spacing w:val="-3"/>
              </w:rPr>
              <w:t xml:space="preserve"> </w:t>
            </w:r>
            <w:r>
              <w:t>скакалку,</w:t>
            </w:r>
          </w:p>
          <w:p w:rsidR="00DB0F2E" w:rsidRDefault="00A57A92">
            <w:pPr>
              <w:pStyle w:val="TableParagraph"/>
              <w:spacing w:line="250" w:lineRule="atLeast"/>
              <w:ind w:left="82" w:right="70"/>
            </w:pPr>
            <w:r>
              <w:t>повторить правила</w:t>
            </w:r>
            <w:r>
              <w:rPr>
                <w:spacing w:val="-53"/>
              </w:rPr>
              <w:t xml:space="preserve"> </w:t>
            </w:r>
            <w:r>
              <w:t>безопасности.</w:t>
            </w:r>
          </w:p>
        </w:tc>
        <w:tc>
          <w:tcPr>
            <w:tcW w:w="2555" w:type="dxa"/>
          </w:tcPr>
          <w:p w:rsidR="00DB0F2E" w:rsidRDefault="00DB0F2E">
            <w:pPr>
              <w:pStyle w:val="TableParagraph"/>
              <w:jc w:val="left"/>
            </w:pPr>
          </w:p>
        </w:tc>
      </w:tr>
      <w:tr w:rsidR="00DB0F2E">
        <w:trPr>
          <w:trHeight w:val="4052"/>
        </w:trPr>
        <w:tc>
          <w:tcPr>
            <w:tcW w:w="2555" w:type="dxa"/>
          </w:tcPr>
          <w:p w:rsidR="00DB0F2E" w:rsidRDefault="00A57A92">
            <w:pPr>
              <w:pStyle w:val="TableParagraph"/>
              <w:ind w:left="804" w:right="501" w:hanging="269"/>
              <w:jc w:val="left"/>
              <w:rPr>
                <w:b/>
              </w:rPr>
            </w:pPr>
            <w:r>
              <w:rPr>
                <w:b/>
              </w:rPr>
              <w:t>Возвращение с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прогулки</w:t>
            </w:r>
          </w:p>
        </w:tc>
        <w:tc>
          <w:tcPr>
            <w:tcW w:w="13617" w:type="dxa"/>
            <w:gridSpan w:val="5"/>
          </w:tcPr>
          <w:p w:rsidR="00DB0F2E" w:rsidRDefault="00A57A92">
            <w:pPr>
              <w:pStyle w:val="TableParagraph"/>
              <w:ind w:left="68" w:right="57" w:hanging="12"/>
            </w:pPr>
            <w:r>
              <w:t>Совершенствовать навыки последовательного раздевания, складывания, вывешивания, очистки, сушки, размещения одежды, обуви в шкафу;</w:t>
            </w:r>
            <w:r>
              <w:rPr>
                <w:spacing w:val="1"/>
              </w:rPr>
              <w:t xml:space="preserve"> </w:t>
            </w:r>
            <w:r>
              <w:t>вырабатывать привычку самоконтроля, самопроверки, соотнесения результатов самообслуживания с правилами, с примером для подражания.</w:t>
            </w:r>
            <w:r>
              <w:rPr>
                <w:spacing w:val="1"/>
              </w:rPr>
              <w:t xml:space="preserve"> </w:t>
            </w:r>
            <w:r>
              <w:t>Закрепить наименования одежды, предметов на казахском языке: шалбар - штаны, шұлық - носки, көйлек - платье, жейде - рубашка, күртеше -</w:t>
            </w:r>
            <w:r>
              <w:rPr>
                <w:spacing w:val="-52"/>
              </w:rPr>
              <w:t xml:space="preserve"> </w:t>
            </w:r>
            <w:r>
              <w:t>куртка,</w:t>
            </w:r>
            <w:r>
              <w:rPr>
                <w:spacing w:val="3"/>
              </w:rPr>
              <w:t xml:space="preserve"> </w:t>
            </w:r>
            <w:r>
              <w:t>бас</w:t>
            </w:r>
            <w:r>
              <w:rPr>
                <w:spacing w:val="-1"/>
              </w:rPr>
              <w:t xml:space="preserve"> </w:t>
            </w:r>
            <w:r>
              <w:t>киім</w:t>
            </w:r>
            <w:r>
              <w:rPr>
                <w:spacing w:val="2"/>
              </w:rPr>
              <w:t xml:space="preserve"> </w:t>
            </w:r>
            <w:r>
              <w:t>- головной</w:t>
            </w:r>
            <w:r>
              <w:rPr>
                <w:spacing w:val="2"/>
              </w:rPr>
              <w:t xml:space="preserve"> </w:t>
            </w:r>
            <w:r>
              <w:t>убор,</w:t>
            </w:r>
            <w:r>
              <w:rPr>
                <w:spacing w:val="3"/>
              </w:rPr>
              <w:t xml:space="preserve"> </w:t>
            </w:r>
            <w:r>
              <w:t>аяқ-киім</w:t>
            </w:r>
            <w:r>
              <w:rPr>
                <w:spacing w:val="1"/>
              </w:rPr>
              <w:t xml:space="preserve"> </w:t>
            </w:r>
            <w:r>
              <w:t>- обувь,</w:t>
            </w:r>
            <w:r>
              <w:rPr>
                <w:spacing w:val="4"/>
              </w:rPr>
              <w:t xml:space="preserve"> </w:t>
            </w:r>
            <w:r>
              <w:t>қолшатыр</w:t>
            </w:r>
            <w:r>
              <w:rPr>
                <w:spacing w:val="3"/>
              </w:rPr>
              <w:t xml:space="preserve"> </w:t>
            </w:r>
            <w:r>
              <w:t>- зонтик,</w:t>
            </w:r>
            <w:r>
              <w:rPr>
                <w:spacing w:val="3"/>
              </w:rPr>
              <w:t xml:space="preserve"> </w:t>
            </w:r>
            <w:r>
              <w:t>ойын</w:t>
            </w:r>
            <w:r>
              <w:rPr>
                <w:spacing w:val="-1"/>
              </w:rPr>
              <w:t xml:space="preserve"> </w:t>
            </w:r>
            <w:r>
              <w:t>жабдықтары</w:t>
            </w:r>
            <w:r>
              <w:rPr>
                <w:spacing w:val="-1"/>
              </w:rPr>
              <w:t xml:space="preserve"> </w:t>
            </w:r>
            <w:r>
              <w:t>- игровое</w:t>
            </w:r>
            <w:r>
              <w:rPr>
                <w:spacing w:val="-5"/>
              </w:rPr>
              <w:t xml:space="preserve"> </w:t>
            </w:r>
            <w:r>
              <w:t>оборудование.</w:t>
            </w:r>
          </w:p>
          <w:p w:rsidR="00DB0F2E" w:rsidRDefault="00A57A92">
            <w:pPr>
              <w:pStyle w:val="TableParagraph"/>
              <w:ind w:left="45" w:right="40"/>
              <w:rPr>
                <w:i/>
              </w:rPr>
            </w:pPr>
            <w:r>
              <w:t>Побуждать</w:t>
            </w:r>
            <w:r>
              <w:rPr>
                <w:spacing w:val="-3"/>
              </w:rPr>
              <w:t xml:space="preserve"> </w:t>
            </w:r>
            <w:r>
              <w:t>качественно,</w:t>
            </w:r>
            <w:r>
              <w:rPr>
                <w:spacing w:val="-1"/>
              </w:rPr>
              <w:t xml:space="preserve"> </w:t>
            </w:r>
            <w:r>
              <w:t>последовательно</w:t>
            </w:r>
            <w:r>
              <w:rPr>
                <w:spacing w:val="-6"/>
              </w:rPr>
              <w:t xml:space="preserve"> </w:t>
            </w:r>
            <w:r>
              <w:t>выполнять</w:t>
            </w:r>
            <w:r>
              <w:rPr>
                <w:spacing w:val="-3"/>
              </w:rPr>
              <w:t xml:space="preserve"> </w:t>
            </w:r>
            <w:r>
              <w:t>гигиенические, закаливающие</w:t>
            </w:r>
            <w:r>
              <w:rPr>
                <w:spacing w:val="-9"/>
              </w:rPr>
              <w:t xml:space="preserve"> </w:t>
            </w:r>
            <w:r>
              <w:t>процедуры,</w:t>
            </w:r>
            <w:r>
              <w:rPr>
                <w:spacing w:val="1"/>
              </w:rPr>
              <w:t xml:space="preserve"> </w:t>
            </w:r>
            <w:r>
              <w:t>закреплять</w:t>
            </w:r>
            <w:r>
              <w:rPr>
                <w:spacing w:val="-6"/>
              </w:rPr>
              <w:t xml:space="preserve"> </w:t>
            </w:r>
            <w:r>
              <w:t>привычку</w:t>
            </w:r>
            <w:r>
              <w:rPr>
                <w:spacing w:val="-7"/>
              </w:rPr>
              <w:t xml:space="preserve"> </w:t>
            </w:r>
            <w:r>
              <w:t>оставлять</w:t>
            </w:r>
            <w:r>
              <w:rPr>
                <w:spacing w:val="-2"/>
              </w:rPr>
              <w:t xml:space="preserve"> </w:t>
            </w:r>
            <w:r>
              <w:t>за</w:t>
            </w:r>
            <w:r>
              <w:rPr>
                <w:spacing w:val="-4"/>
              </w:rPr>
              <w:t xml:space="preserve"> </w:t>
            </w:r>
            <w:r>
              <w:t>собой</w:t>
            </w:r>
            <w:r>
              <w:rPr>
                <w:spacing w:val="-52"/>
              </w:rPr>
              <w:t xml:space="preserve"> </w:t>
            </w:r>
            <w:r>
              <w:t>порядок (следить за сухостью покрытий, развешивать полотенца по местам), проверять внешний вид перед зеркалом, приводить себя в</w:t>
            </w:r>
            <w:r>
              <w:rPr>
                <w:spacing w:val="1"/>
              </w:rPr>
              <w:t xml:space="preserve"> </w:t>
            </w:r>
            <w:r>
              <w:t xml:space="preserve">порядок; развивать осознанное отношение к чистоте, эстетике внешнего вида. </w:t>
            </w:r>
            <w:r>
              <w:rPr>
                <w:i/>
              </w:rPr>
              <w:t>(физическое развитие, соц-эмоц развитие, кгн, 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язык,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5734" w:right="5729"/>
            </w:pPr>
            <w:r>
              <w:t>Вернулись</w:t>
            </w:r>
            <w:r>
              <w:rPr>
                <w:spacing w:val="-10"/>
              </w:rPr>
              <w:t xml:space="preserve"> </w:t>
            </w:r>
            <w:r>
              <w:t>с</w:t>
            </w:r>
            <w:r>
              <w:rPr>
                <w:spacing w:val="-10"/>
              </w:rPr>
              <w:t xml:space="preserve"> </w:t>
            </w:r>
            <w:r>
              <w:t>прогулки,</w:t>
            </w:r>
            <w:r>
              <w:rPr>
                <w:spacing w:val="-52"/>
              </w:rPr>
              <w:t xml:space="preserve"> </w:t>
            </w:r>
            <w:r>
              <w:t>Следим за порядком,</w:t>
            </w:r>
            <w:r>
              <w:rPr>
                <w:spacing w:val="1"/>
              </w:rPr>
              <w:t xml:space="preserve"> </w:t>
            </w:r>
            <w:r>
              <w:t>Вещи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3"/>
              </w:rPr>
              <w:t xml:space="preserve"> </w:t>
            </w:r>
            <w:r>
              <w:t>шкафу</w:t>
            </w:r>
          </w:p>
          <w:p w:rsidR="00DB0F2E" w:rsidRDefault="00A57A92">
            <w:pPr>
              <w:pStyle w:val="TableParagraph"/>
              <w:spacing w:line="252" w:lineRule="exact"/>
              <w:ind w:left="39" w:right="40"/>
            </w:pPr>
            <w:r>
              <w:t>Как</w:t>
            </w:r>
            <w:r>
              <w:rPr>
                <w:spacing w:val="-3"/>
              </w:rPr>
              <w:t xml:space="preserve"> </w:t>
            </w:r>
            <w:r>
              <w:t>буквы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тетрадке.</w:t>
            </w:r>
          </w:p>
          <w:p w:rsidR="00DB0F2E" w:rsidRDefault="00A57A92">
            <w:pPr>
              <w:pStyle w:val="TableParagraph"/>
              <w:ind w:left="5873" w:right="5868" w:firstLine="187"/>
              <w:jc w:val="left"/>
            </w:pPr>
            <w:r>
              <w:t>Сменяем обувь,</w:t>
            </w:r>
            <w:r>
              <w:rPr>
                <w:spacing w:val="1"/>
              </w:rPr>
              <w:t xml:space="preserve"> </w:t>
            </w:r>
            <w:r>
              <w:t>Сменяем одежду,</w:t>
            </w:r>
            <w:r>
              <w:rPr>
                <w:spacing w:val="1"/>
              </w:rPr>
              <w:t xml:space="preserve"> </w:t>
            </w:r>
            <w:r>
              <w:t>Сложили</w:t>
            </w:r>
            <w:r>
              <w:rPr>
                <w:spacing w:val="-8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место</w:t>
            </w:r>
            <w:r>
              <w:rPr>
                <w:spacing w:val="-8"/>
              </w:rPr>
              <w:t xml:space="preserve"> </w:t>
            </w:r>
            <w:r>
              <w:t>-</w:t>
            </w:r>
          </w:p>
          <w:p w:rsidR="00DB0F2E" w:rsidRDefault="00A57A92">
            <w:pPr>
              <w:pStyle w:val="TableParagraph"/>
              <w:spacing w:line="237" w:lineRule="exact"/>
              <w:ind w:left="5043"/>
              <w:jc w:val="left"/>
            </w:pPr>
            <w:r>
              <w:t>Все</w:t>
            </w:r>
            <w:r>
              <w:rPr>
                <w:spacing w:val="-8"/>
              </w:rPr>
              <w:t xml:space="preserve"> </w:t>
            </w:r>
            <w:r>
              <w:t>чисто,</w:t>
            </w:r>
            <w:r>
              <w:rPr>
                <w:spacing w:val="2"/>
              </w:rPr>
              <w:t xml:space="preserve"> </w:t>
            </w:r>
            <w:r>
              <w:t>как</w:t>
            </w:r>
            <w:r>
              <w:rPr>
                <w:spacing w:val="-6"/>
              </w:rPr>
              <w:t xml:space="preserve"> </w:t>
            </w:r>
            <w:r>
              <w:t>прежде.</w:t>
            </w:r>
            <w:r>
              <w:rPr>
                <w:spacing w:val="1"/>
              </w:rPr>
              <w:t xml:space="preserve"> </w:t>
            </w:r>
            <w:r>
              <w:t>(Д.</w:t>
            </w:r>
            <w:r>
              <w:rPr>
                <w:spacing w:val="2"/>
              </w:rPr>
              <w:t xml:space="preserve"> </w:t>
            </w:r>
            <w:r>
              <w:t>Ахметова)</w:t>
            </w:r>
          </w:p>
        </w:tc>
      </w:tr>
      <w:tr w:rsidR="00DB0F2E">
        <w:trPr>
          <w:trHeight w:val="1267"/>
        </w:trPr>
        <w:tc>
          <w:tcPr>
            <w:tcW w:w="2555" w:type="dxa"/>
          </w:tcPr>
          <w:p w:rsidR="00DB0F2E" w:rsidRDefault="00A57A92">
            <w:pPr>
              <w:pStyle w:val="TableParagraph"/>
              <w:ind w:left="69" w:right="59"/>
              <w:rPr>
                <w:b/>
              </w:rPr>
            </w:pPr>
            <w:r>
              <w:rPr>
                <w:b/>
              </w:rPr>
              <w:t>Обед</w:t>
            </w:r>
          </w:p>
        </w:tc>
        <w:tc>
          <w:tcPr>
            <w:tcW w:w="13617" w:type="dxa"/>
            <w:gridSpan w:val="5"/>
          </w:tcPr>
          <w:p w:rsidR="00DB0F2E" w:rsidRDefault="00A57A92">
            <w:pPr>
              <w:pStyle w:val="TableParagraph"/>
              <w:spacing w:line="242" w:lineRule="auto"/>
              <w:ind w:left="49" w:right="40"/>
              <w:rPr>
                <w:i/>
              </w:rPr>
            </w:pPr>
            <w:r>
              <w:t>Закреплять навыки сервировки стола, умения вести обязанности по дежурству; закрепить наименования блюд; закреплять навыки пользования</w:t>
            </w:r>
            <w:r>
              <w:rPr>
                <w:spacing w:val="-52"/>
              </w:rPr>
              <w:t xml:space="preserve"> </w:t>
            </w:r>
            <w:r>
              <w:t>столовыми</w:t>
            </w:r>
            <w:r>
              <w:rPr>
                <w:spacing w:val="1"/>
              </w:rPr>
              <w:t xml:space="preserve"> </w:t>
            </w:r>
            <w:r>
              <w:t>приборами,</w:t>
            </w:r>
            <w:r>
              <w:rPr>
                <w:spacing w:val="-2"/>
              </w:rPr>
              <w:t xml:space="preserve"> </w:t>
            </w:r>
            <w:r>
              <w:t>привычку</w:t>
            </w:r>
            <w:r>
              <w:rPr>
                <w:spacing w:val="-4"/>
              </w:rPr>
              <w:t xml:space="preserve"> </w:t>
            </w:r>
            <w:r>
              <w:t>приема</w:t>
            </w:r>
            <w:r>
              <w:rPr>
                <w:spacing w:val="3"/>
              </w:rPr>
              <w:t xml:space="preserve"> </w:t>
            </w:r>
            <w:r>
              <w:t>пищи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t>правилам</w:t>
            </w:r>
            <w:r>
              <w:rPr>
                <w:spacing w:val="-4"/>
              </w:rPr>
              <w:t xml:space="preserve"> </w:t>
            </w:r>
            <w:r>
              <w:t>этикета,</w:t>
            </w:r>
            <w:r>
              <w:rPr>
                <w:spacing w:val="3"/>
              </w:rPr>
              <w:t xml:space="preserve"> </w:t>
            </w:r>
            <w:r>
              <w:t>осознанного</w:t>
            </w:r>
            <w:r>
              <w:rPr>
                <w:spacing w:val="-4"/>
              </w:rPr>
              <w:t xml:space="preserve"> </w:t>
            </w:r>
            <w:r>
              <w:t>к</w:t>
            </w:r>
            <w:r>
              <w:rPr>
                <w:spacing w:val="-2"/>
              </w:rPr>
              <w:t xml:space="preserve"> </w:t>
            </w:r>
            <w:r>
              <w:t>ним</w:t>
            </w:r>
            <w:r>
              <w:rPr>
                <w:spacing w:val="-4"/>
              </w:rPr>
              <w:t xml:space="preserve"> </w:t>
            </w:r>
            <w:r>
              <w:t>отношения;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  <w:r>
              <w:rPr>
                <w:spacing w:val="-9"/>
              </w:rPr>
              <w:t xml:space="preserve"> </w:t>
            </w:r>
            <w:r>
              <w:t>навыки</w:t>
            </w:r>
            <w:r>
              <w:rPr>
                <w:spacing w:val="-2"/>
              </w:rPr>
              <w:t xml:space="preserve"> </w:t>
            </w:r>
            <w:r>
              <w:t>самоконтроля.</w:t>
            </w:r>
            <w:r>
              <w:rPr>
                <w:spacing w:val="5"/>
              </w:rPr>
              <w:t xml:space="preserve"> </w:t>
            </w:r>
            <w:r>
              <w:rPr>
                <w:i/>
              </w:rPr>
              <w:t>(кгн,</w:t>
            </w:r>
          </w:p>
          <w:p w:rsidR="00DB0F2E" w:rsidRDefault="00A57A92">
            <w:pPr>
              <w:pStyle w:val="TableParagraph"/>
              <w:spacing w:line="246" w:lineRule="exact"/>
              <w:ind w:left="45" w:right="40"/>
              <w:rPr>
                <w:i/>
              </w:rPr>
            </w:pPr>
            <w:r>
              <w:rPr>
                <w:i/>
              </w:rPr>
              <w:t>соц-эмоц развитие,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язык,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самообслуживания)</w:t>
            </w:r>
          </w:p>
          <w:p w:rsidR="00DB0F2E" w:rsidRDefault="00A57A92">
            <w:pPr>
              <w:pStyle w:val="TableParagraph"/>
              <w:spacing w:line="250" w:lineRule="atLeast"/>
              <w:ind w:left="5604" w:right="5595" w:firstLine="153"/>
              <w:jc w:val="left"/>
            </w:pPr>
            <w:r>
              <w:t>Ас – адамның арқауы.</w:t>
            </w:r>
            <w:r>
              <w:rPr>
                <w:spacing w:val="1"/>
              </w:rPr>
              <w:t xml:space="preserve"> </w:t>
            </w:r>
            <w:r>
              <w:t>(Еда человеку</w:t>
            </w:r>
            <w:r>
              <w:rPr>
                <w:spacing w:val="-6"/>
              </w:rPr>
              <w:t xml:space="preserve"> </w:t>
            </w:r>
            <w:r>
              <w:t>силу</w:t>
            </w:r>
            <w:r>
              <w:rPr>
                <w:spacing w:val="-7"/>
              </w:rPr>
              <w:t xml:space="preserve"> </w:t>
            </w:r>
            <w:r>
              <w:t>даёт).</w:t>
            </w:r>
          </w:p>
        </w:tc>
      </w:tr>
      <w:tr w:rsidR="00DB0F2E">
        <w:trPr>
          <w:trHeight w:val="508"/>
        </w:trPr>
        <w:tc>
          <w:tcPr>
            <w:tcW w:w="2555" w:type="dxa"/>
          </w:tcPr>
          <w:p w:rsidR="00DB0F2E" w:rsidRDefault="00A57A92">
            <w:pPr>
              <w:pStyle w:val="TableParagraph"/>
              <w:ind w:left="69" w:right="59"/>
              <w:rPr>
                <w:b/>
              </w:rPr>
            </w:pPr>
            <w:r>
              <w:rPr>
                <w:b/>
              </w:rPr>
              <w:t>Дневной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сон</w:t>
            </w:r>
          </w:p>
        </w:tc>
        <w:tc>
          <w:tcPr>
            <w:tcW w:w="13617" w:type="dxa"/>
            <w:gridSpan w:val="5"/>
          </w:tcPr>
          <w:p w:rsidR="00DB0F2E" w:rsidRDefault="00A57A92">
            <w:pPr>
              <w:pStyle w:val="TableParagraph"/>
              <w:spacing w:line="249" w:lineRule="exact"/>
              <w:ind w:left="49" w:right="38"/>
              <w:rPr>
                <w:i/>
              </w:rPr>
            </w:pPr>
            <w:r>
              <w:t>Создание</w:t>
            </w:r>
            <w:r>
              <w:rPr>
                <w:spacing w:val="-8"/>
              </w:rPr>
              <w:t xml:space="preserve"> </w:t>
            </w:r>
            <w:r>
              <w:t>комфортных</w:t>
            </w:r>
            <w:r>
              <w:rPr>
                <w:spacing w:val="-1"/>
              </w:rPr>
              <w:t xml:space="preserve"> </w:t>
            </w:r>
            <w:r>
              <w:t>условий для</w:t>
            </w:r>
            <w:r>
              <w:rPr>
                <w:spacing w:val="-6"/>
              </w:rPr>
              <w:t xml:space="preserve"> </w:t>
            </w:r>
            <w:r>
              <w:t>спокойного</w:t>
            </w:r>
            <w:r>
              <w:rPr>
                <w:spacing w:val="-5"/>
              </w:rPr>
              <w:t xml:space="preserve"> </w:t>
            </w:r>
            <w:r>
              <w:t>сна</w:t>
            </w:r>
            <w:r>
              <w:rPr>
                <w:spacing w:val="-3"/>
              </w:rPr>
              <w:t xml:space="preserve"> </w:t>
            </w:r>
            <w:r>
              <w:t>детей,</w:t>
            </w:r>
            <w:r>
              <w:rPr>
                <w:spacing w:val="1"/>
              </w:rPr>
              <w:t xml:space="preserve"> </w:t>
            </w:r>
            <w:r>
              <w:t>слушание</w:t>
            </w:r>
            <w:r>
              <w:rPr>
                <w:spacing w:val="-8"/>
              </w:rPr>
              <w:t xml:space="preserve"> </w:t>
            </w:r>
            <w:r>
              <w:t>"звуков природы".</w:t>
            </w:r>
            <w:r>
              <w:rPr>
                <w:spacing w:val="13"/>
              </w:rPr>
              <w:t xml:space="preserve"> </w:t>
            </w:r>
            <w:r>
              <w:rPr>
                <w:i/>
              </w:rPr>
              <w:t>(физическое,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соц-эмоц развитие,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навыки</w:t>
            </w:r>
          </w:p>
          <w:p w:rsidR="00DB0F2E" w:rsidRDefault="00A57A92">
            <w:pPr>
              <w:pStyle w:val="TableParagraph"/>
              <w:spacing w:before="2" w:line="238" w:lineRule="exact"/>
              <w:ind w:left="48" w:right="40"/>
              <w:rPr>
                <w:i/>
              </w:rPr>
            </w:pPr>
            <w:r>
              <w:rPr>
                <w:i/>
              </w:rPr>
              <w:t>самообслуживания,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речи)</w:t>
            </w:r>
          </w:p>
        </w:tc>
      </w:tr>
      <w:tr w:rsidR="00DB0F2E">
        <w:trPr>
          <w:trHeight w:val="3293"/>
        </w:trPr>
        <w:tc>
          <w:tcPr>
            <w:tcW w:w="2555" w:type="dxa"/>
          </w:tcPr>
          <w:p w:rsidR="00DB0F2E" w:rsidRDefault="00A57A92">
            <w:pPr>
              <w:pStyle w:val="TableParagraph"/>
              <w:ind w:left="65" w:right="59"/>
              <w:rPr>
                <w:b/>
              </w:rPr>
            </w:pPr>
            <w:r>
              <w:rPr>
                <w:b/>
              </w:rPr>
              <w:t>Постепенный подъем,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оздоровительные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процедуры</w:t>
            </w:r>
          </w:p>
        </w:tc>
        <w:tc>
          <w:tcPr>
            <w:tcW w:w="13617" w:type="dxa"/>
            <w:gridSpan w:val="5"/>
          </w:tcPr>
          <w:p w:rsidR="00DB0F2E" w:rsidRDefault="00A57A92">
            <w:pPr>
              <w:pStyle w:val="TableParagraph"/>
              <w:spacing w:line="249" w:lineRule="exact"/>
              <w:ind w:left="37" w:right="40"/>
            </w:pPr>
            <w:r>
              <w:t>Включается</w:t>
            </w:r>
            <w:r>
              <w:rPr>
                <w:spacing w:val="-3"/>
              </w:rPr>
              <w:t xml:space="preserve"> </w:t>
            </w:r>
            <w:r>
              <w:t>тихая</w:t>
            </w:r>
            <w:r>
              <w:rPr>
                <w:spacing w:val="-2"/>
              </w:rPr>
              <w:t xml:space="preserve"> </w:t>
            </w:r>
            <w:r>
              <w:t>музыка,</w:t>
            </w:r>
            <w:r>
              <w:rPr>
                <w:spacing w:val="-4"/>
              </w:rPr>
              <w:t xml:space="preserve"> </w:t>
            </w:r>
            <w:r>
              <w:t>под</w:t>
            </w:r>
            <w:r>
              <w:rPr>
                <w:spacing w:val="-4"/>
              </w:rPr>
              <w:t xml:space="preserve"> </w:t>
            </w:r>
            <w:r>
              <w:t>которую</w:t>
            </w:r>
            <w:r>
              <w:rPr>
                <w:spacing w:val="-3"/>
              </w:rPr>
              <w:t xml:space="preserve"> </w:t>
            </w:r>
            <w:r>
              <w:t>постепенно</w:t>
            </w:r>
            <w:r>
              <w:rPr>
                <w:spacing w:val="-2"/>
              </w:rPr>
              <w:t xml:space="preserve"> </w:t>
            </w:r>
            <w:r>
              <w:t>просыпаются</w:t>
            </w:r>
            <w:r>
              <w:rPr>
                <w:spacing w:val="-2"/>
              </w:rPr>
              <w:t xml:space="preserve"> </w:t>
            </w:r>
            <w:r>
              <w:t>дети.</w:t>
            </w:r>
          </w:p>
          <w:p w:rsidR="00DB0F2E" w:rsidRDefault="00A57A92">
            <w:pPr>
              <w:pStyle w:val="TableParagraph"/>
              <w:spacing w:before="1"/>
              <w:ind w:left="5475" w:right="5465" w:hanging="6"/>
            </w:pPr>
            <w:r>
              <w:t>Мы спокойно отдыхали,</w:t>
            </w:r>
            <w:r>
              <w:rPr>
                <w:spacing w:val="1"/>
              </w:rPr>
              <w:t xml:space="preserve"> </w:t>
            </w:r>
            <w:r>
              <w:t>Сном волшебным засыпали,</w:t>
            </w:r>
            <w:r>
              <w:rPr>
                <w:spacing w:val="-53"/>
              </w:rPr>
              <w:t xml:space="preserve"> </w:t>
            </w:r>
            <w:r>
              <w:t>Хорошо</w:t>
            </w:r>
            <w:r>
              <w:rPr>
                <w:spacing w:val="-4"/>
              </w:rPr>
              <w:t xml:space="preserve"> </w:t>
            </w:r>
            <w:r>
              <w:t>нам отдыхать,</w:t>
            </w:r>
          </w:p>
          <w:p w:rsidR="00DB0F2E" w:rsidRDefault="00A57A92">
            <w:pPr>
              <w:pStyle w:val="TableParagraph"/>
              <w:spacing w:before="2" w:line="237" w:lineRule="auto"/>
              <w:ind w:left="5729" w:right="5724" w:firstLine="2"/>
            </w:pPr>
            <w:r>
              <w:t>Но пора уже вставать.</w:t>
            </w:r>
            <w:r>
              <w:rPr>
                <w:spacing w:val="1"/>
              </w:rPr>
              <w:t xml:space="preserve"> </w:t>
            </w:r>
            <w:r>
              <w:t>Завершился</w:t>
            </w:r>
            <w:r>
              <w:rPr>
                <w:spacing w:val="-9"/>
              </w:rPr>
              <w:t xml:space="preserve"> </w:t>
            </w:r>
            <w:r>
              <w:t>тихий</w:t>
            </w:r>
            <w:r>
              <w:rPr>
                <w:spacing w:val="-8"/>
              </w:rPr>
              <w:t xml:space="preserve"> </w:t>
            </w:r>
            <w:r>
              <w:t>час,</w:t>
            </w:r>
          </w:p>
          <w:p w:rsidR="00DB0F2E" w:rsidRDefault="00A57A92">
            <w:pPr>
              <w:pStyle w:val="TableParagraph"/>
              <w:spacing w:before="1"/>
              <w:ind w:left="46" w:right="40"/>
            </w:pPr>
            <w:r>
              <w:t>Свет</w:t>
            </w:r>
            <w:r>
              <w:rPr>
                <w:spacing w:val="-3"/>
              </w:rPr>
              <w:t xml:space="preserve"> </w:t>
            </w:r>
            <w:r>
              <w:t>дневной</w:t>
            </w:r>
            <w:r>
              <w:rPr>
                <w:spacing w:val="-1"/>
              </w:rPr>
              <w:t xml:space="preserve"> </w:t>
            </w:r>
            <w:r>
              <w:t>встречает</w:t>
            </w:r>
            <w:r>
              <w:rPr>
                <w:spacing w:val="-3"/>
              </w:rPr>
              <w:t xml:space="preserve"> </w:t>
            </w:r>
            <w:r>
              <w:t>нас.</w:t>
            </w:r>
          </w:p>
          <w:p w:rsidR="00DB0F2E" w:rsidRDefault="00A57A92">
            <w:pPr>
              <w:pStyle w:val="TableParagraph"/>
              <w:spacing w:before="6" w:line="252" w:lineRule="exact"/>
              <w:ind w:left="45" w:right="40"/>
              <w:rPr>
                <w:b/>
              </w:rPr>
            </w:pPr>
            <w:r>
              <w:rPr>
                <w:b/>
              </w:rPr>
              <w:t>Упражнение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"Солнышко тянет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лучи".</w:t>
            </w:r>
          </w:p>
          <w:p w:rsidR="00DB0F2E" w:rsidRDefault="00A57A92">
            <w:pPr>
              <w:pStyle w:val="TableParagraph"/>
              <w:spacing w:line="250" w:lineRule="exact"/>
              <w:ind w:left="40" w:right="40"/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развитие</w:t>
            </w:r>
            <w:r>
              <w:rPr>
                <w:spacing w:val="-7"/>
              </w:rPr>
              <w:t xml:space="preserve"> </w:t>
            </w:r>
            <w:r>
              <w:t>кровообращения,</w:t>
            </w:r>
            <w:r>
              <w:rPr>
                <w:spacing w:val="1"/>
              </w:rPr>
              <w:t xml:space="preserve"> </w:t>
            </w:r>
            <w:r>
              <w:t>восстановление</w:t>
            </w:r>
            <w:r>
              <w:rPr>
                <w:spacing w:val="-7"/>
              </w:rPr>
              <w:t xml:space="preserve"> </w:t>
            </w:r>
            <w:r>
              <w:t>тонуса</w:t>
            </w:r>
            <w:r>
              <w:rPr>
                <w:spacing w:val="2"/>
              </w:rPr>
              <w:t xml:space="preserve"> </w:t>
            </w:r>
            <w:r>
              <w:t>мышц.</w:t>
            </w:r>
          </w:p>
          <w:p w:rsidR="00DB0F2E" w:rsidRDefault="00A57A92">
            <w:pPr>
              <w:pStyle w:val="TableParagraph"/>
              <w:spacing w:line="251" w:lineRule="exact"/>
              <w:ind w:left="40" w:right="40"/>
            </w:pPr>
            <w:r>
              <w:t>Заправка</w:t>
            </w:r>
            <w:r>
              <w:rPr>
                <w:spacing w:val="-4"/>
              </w:rPr>
              <w:t xml:space="preserve"> </w:t>
            </w:r>
            <w:r>
              <w:t>постели:</w:t>
            </w:r>
            <w:r>
              <w:rPr>
                <w:spacing w:val="-5"/>
              </w:rPr>
              <w:t xml:space="preserve"> </w:t>
            </w:r>
            <w:r>
              <w:t>закрепление</w:t>
            </w:r>
            <w:r>
              <w:rPr>
                <w:spacing w:val="-8"/>
              </w:rPr>
              <w:t xml:space="preserve"> </w:t>
            </w:r>
            <w:r>
              <w:t>посильных</w:t>
            </w:r>
            <w:r>
              <w:rPr>
                <w:spacing w:val="-2"/>
              </w:rPr>
              <w:t xml:space="preserve"> </w:t>
            </w:r>
            <w:r>
              <w:t>трудовых</w:t>
            </w:r>
            <w:r>
              <w:rPr>
                <w:spacing w:val="-1"/>
              </w:rPr>
              <w:t xml:space="preserve"> </w:t>
            </w:r>
            <w:r>
              <w:t>навыков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привычек.</w:t>
            </w:r>
          </w:p>
          <w:p w:rsidR="00DB0F2E" w:rsidRDefault="00A57A92">
            <w:pPr>
              <w:pStyle w:val="TableParagraph"/>
              <w:spacing w:before="7" w:line="251" w:lineRule="exact"/>
              <w:ind w:left="48" w:right="40"/>
              <w:rPr>
                <w:b/>
              </w:rPr>
            </w:pPr>
            <w:r>
              <w:rPr>
                <w:b/>
              </w:rPr>
              <w:t>Ходьба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по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ребристой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доске.</w:t>
            </w:r>
          </w:p>
          <w:p w:rsidR="00DB0F2E" w:rsidRDefault="00A57A92">
            <w:pPr>
              <w:pStyle w:val="TableParagraph"/>
              <w:spacing w:line="250" w:lineRule="exact"/>
              <w:ind w:left="29" w:right="40"/>
            </w:pPr>
            <w:r>
              <w:t>Цель:</w:t>
            </w:r>
            <w:r>
              <w:rPr>
                <w:spacing w:val="-6"/>
              </w:rPr>
              <w:t xml:space="preserve"> </w:t>
            </w:r>
            <w:r>
              <w:t>через</w:t>
            </w:r>
            <w:r>
              <w:rPr>
                <w:spacing w:val="-2"/>
              </w:rPr>
              <w:t xml:space="preserve"> </w:t>
            </w:r>
            <w:r>
              <w:t>массаж</w:t>
            </w:r>
            <w:r>
              <w:rPr>
                <w:spacing w:val="-1"/>
              </w:rPr>
              <w:t xml:space="preserve"> </w:t>
            </w:r>
            <w:r>
              <w:t>ступней</w:t>
            </w:r>
            <w:r>
              <w:rPr>
                <w:spacing w:val="-1"/>
              </w:rPr>
              <w:t xml:space="preserve"> </w:t>
            </w:r>
            <w:r>
              <w:t>укреплять</w:t>
            </w:r>
            <w:r>
              <w:rPr>
                <w:spacing w:val="-2"/>
              </w:rPr>
              <w:t xml:space="preserve"> </w:t>
            </w:r>
            <w:r>
              <w:t>мышцы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связочный аппарат</w:t>
            </w:r>
            <w:r>
              <w:rPr>
                <w:spacing w:val="-3"/>
              </w:rPr>
              <w:t xml:space="preserve"> </w:t>
            </w:r>
            <w:r>
              <w:t>стопы,</w:t>
            </w:r>
            <w:r>
              <w:rPr>
                <w:spacing w:val="-3"/>
              </w:rPr>
              <w:t xml:space="preserve"> </w:t>
            </w:r>
            <w:r>
              <w:t>защищая</w:t>
            </w:r>
            <w:r>
              <w:rPr>
                <w:spacing w:val="-3"/>
              </w:rPr>
              <w:t xml:space="preserve"> </w:t>
            </w:r>
            <w:r>
              <w:t>организм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целом;</w:t>
            </w:r>
            <w:r>
              <w:rPr>
                <w:spacing w:val="-1"/>
              </w:rPr>
              <w:t xml:space="preserve"> </w:t>
            </w:r>
            <w:r>
              <w:t>создавать</w:t>
            </w:r>
            <w:r>
              <w:rPr>
                <w:spacing w:val="-3"/>
              </w:rPr>
              <w:t xml:space="preserve"> </w:t>
            </w:r>
            <w:r>
              <w:t>условия</w:t>
            </w:r>
            <w:r>
              <w:rPr>
                <w:spacing w:val="-3"/>
              </w:rPr>
              <w:t xml:space="preserve"> </w:t>
            </w:r>
            <w:r>
              <w:t>для</w:t>
            </w:r>
            <w:r>
              <w:rPr>
                <w:spacing w:val="-3"/>
              </w:rPr>
              <w:t xml:space="preserve"> </w:t>
            </w:r>
            <w:r>
              <w:t>профилактики</w:t>
            </w:r>
            <w:r>
              <w:rPr>
                <w:spacing w:val="-52"/>
              </w:rPr>
              <w:t xml:space="preserve"> </w:t>
            </w:r>
            <w:r>
              <w:t>плоскостопия,</w:t>
            </w:r>
            <w:r>
              <w:rPr>
                <w:spacing w:val="3"/>
              </w:rPr>
              <w:t xml:space="preserve"> </w:t>
            </w:r>
            <w:r>
              <w:t>выработки</w:t>
            </w:r>
            <w:r>
              <w:rPr>
                <w:spacing w:val="3"/>
              </w:rPr>
              <w:t xml:space="preserve"> </w:t>
            </w:r>
            <w:r>
              <w:t>правильной</w:t>
            </w:r>
            <w:r>
              <w:rPr>
                <w:spacing w:val="-1"/>
              </w:rPr>
              <w:t xml:space="preserve"> </w:t>
            </w:r>
            <w:r>
              <w:t>осанки.</w:t>
            </w:r>
          </w:p>
        </w:tc>
      </w:tr>
    </w:tbl>
    <w:p w:rsidR="00DB0F2E" w:rsidRDefault="00DB0F2E">
      <w:pPr>
        <w:spacing w:line="250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41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991"/>
        <w:gridCol w:w="2540"/>
        <w:gridCol w:w="2549"/>
        <w:gridCol w:w="2554"/>
        <w:gridCol w:w="2976"/>
      </w:tblGrid>
      <w:tr w:rsidR="00DB0F2E">
        <w:trPr>
          <w:trHeight w:val="762"/>
        </w:trPr>
        <w:tc>
          <w:tcPr>
            <w:tcW w:w="2555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13610" w:type="dxa"/>
            <w:gridSpan w:val="5"/>
          </w:tcPr>
          <w:p w:rsidR="00DB0F2E" w:rsidRDefault="00A57A92">
            <w:pPr>
              <w:pStyle w:val="TableParagraph"/>
              <w:spacing w:line="251" w:lineRule="exact"/>
              <w:ind w:left="30" w:right="27"/>
              <w:rPr>
                <w:b/>
              </w:rPr>
            </w:pPr>
            <w:r>
              <w:rPr>
                <w:b/>
              </w:rPr>
              <w:t>Обширное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умывание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(руки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до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локтей,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лицо,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уши,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шея);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расчёсывание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волос.</w:t>
            </w:r>
          </w:p>
          <w:p w:rsidR="00DB0F2E" w:rsidRDefault="00A57A92">
            <w:pPr>
              <w:pStyle w:val="TableParagraph"/>
              <w:spacing w:line="254" w:lineRule="exact"/>
              <w:ind w:left="40" w:right="27"/>
              <w:rPr>
                <w:i/>
              </w:rPr>
            </w:pPr>
            <w:r>
              <w:t xml:space="preserve">Цель: закреплять полученные знания, навыки выполнения культурно-гигиенических процедур; укреплять здоровье. </w:t>
            </w:r>
            <w:r>
              <w:rPr>
                <w:i/>
              </w:rPr>
              <w:t>(физическая культура, кгн,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развитие речи)</w:t>
            </w:r>
          </w:p>
        </w:tc>
      </w:tr>
      <w:tr w:rsidR="00DB0F2E">
        <w:trPr>
          <w:trHeight w:val="2530"/>
        </w:trPr>
        <w:tc>
          <w:tcPr>
            <w:tcW w:w="2555" w:type="dxa"/>
          </w:tcPr>
          <w:p w:rsidR="00DB0F2E" w:rsidRDefault="00A57A92">
            <w:pPr>
              <w:pStyle w:val="TableParagraph"/>
              <w:ind w:left="828"/>
              <w:jc w:val="left"/>
              <w:rPr>
                <w:b/>
              </w:rPr>
            </w:pPr>
            <w:r>
              <w:rPr>
                <w:b/>
              </w:rPr>
              <w:t>Полдник</w:t>
            </w:r>
          </w:p>
        </w:tc>
        <w:tc>
          <w:tcPr>
            <w:tcW w:w="13610" w:type="dxa"/>
            <w:gridSpan w:val="5"/>
          </w:tcPr>
          <w:p w:rsidR="00DB0F2E" w:rsidRDefault="00A57A92">
            <w:pPr>
              <w:pStyle w:val="TableParagraph"/>
              <w:ind w:left="107" w:right="93"/>
              <w:rPr>
                <w:i/>
              </w:rPr>
            </w:pPr>
            <w:r>
              <w:t>Совершенствовать</w:t>
            </w:r>
            <w:r>
              <w:rPr>
                <w:spacing w:val="-2"/>
              </w:rPr>
              <w:t xml:space="preserve"> </w:t>
            </w:r>
            <w:r>
              <w:t>навыки</w:t>
            </w:r>
            <w:r>
              <w:rPr>
                <w:spacing w:val="-3"/>
              </w:rPr>
              <w:t xml:space="preserve"> </w:t>
            </w:r>
            <w:r>
              <w:t>пользования</w:t>
            </w:r>
            <w:r>
              <w:rPr>
                <w:spacing w:val="-6"/>
              </w:rPr>
              <w:t xml:space="preserve"> </w:t>
            </w:r>
            <w:r>
              <w:t>столовыми</w:t>
            </w:r>
            <w:r>
              <w:rPr>
                <w:spacing w:val="1"/>
              </w:rPr>
              <w:t xml:space="preserve"> </w:t>
            </w:r>
            <w:r>
              <w:t>приборами,</w:t>
            </w:r>
            <w:r>
              <w:rPr>
                <w:spacing w:val="-3"/>
              </w:rPr>
              <w:t xml:space="preserve"> </w:t>
            </w:r>
            <w:r>
              <w:t>привычку</w:t>
            </w:r>
            <w:r>
              <w:rPr>
                <w:spacing w:val="-6"/>
              </w:rPr>
              <w:t xml:space="preserve"> </w:t>
            </w:r>
            <w:r>
              <w:t>пользоваться</w:t>
            </w:r>
            <w:r>
              <w:rPr>
                <w:spacing w:val="-1"/>
              </w:rPr>
              <w:t xml:space="preserve"> </w:t>
            </w:r>
            <w:r>
              <w:t>салфеткой;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-5"/>
              </w:rPr>
              <w:t xml:space="preserve"> </w:t>
            </w:r>
            <w:r>
              <w:t>привычку</w:t>
            </w:r>
            <w:r>
              <w:rPr>
                <w:spacing w:val="-5"/>
              </w:rPr>
              <w:t xml:space="preserve"> </w:t>
            </w:r>
            <w:r>
              <w:t>бесшумно</w:t>
            </w:r>
            <w:r>
              <w:rPr>
                <w:spacing w:val="-5"/>
              </w:rPr>
              <w:t xml:space="preserve"> </w:t>
            </w:r>
            <w:r>
              <w:t>садиться</w:t>
            </w:r>
            <w:r>
              <w:rPr>
                <w:spacing w:val="-2"/>
              </w:rPr>
              <w:t xml:space="preserve"> </w:t>
            </w:r>
            <w:r>
              <w:t>за</w:t>
            </w:r>
            <w:r>
              <w:rPr>
                <w:spacing w:val="-52"/>
              </w:rPr>
              <w:t xml:space="preserve"> </w:t>
            </w:r>
            <w:r>
              <w:t>стол, соблюдать осанку, умения соблюдать чистоту, при приеме пищи наклоняться над тарелкой, умения благодарить. Развивать знания о</w:t>
            </w:r>
            <w:r>
              <w:rPr>
                <w:spacing w:val="1"/>
              </w:rPr>
              <w:t xml:space="preserve"> </w:t>
            </w:r>
            <w:r>
              <w:t xml:space="preserve">возможностях приема в пищу печеных, вареных, различных твердых и жидких продуктов. </w:t>
            </w:r>
            <w:r>
              <w:rPr>
                <w:i/>
              </w:rPr>
              <w:t>(кгн, соц-эмоц развитие, 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самообслуживания)</w:t>
            </w:r>
          </w:p>
          <w:p w:rsidR="00DB0F2E" w:rsidRDefault="00A57A92">
            <w:pPr>
              <w:pStyle w:val="TableParagraph"/>
              <w:ind w:left="5767" w:right="5643" w:hanging="120"/>
              <w:jc w:val="left"/>
            </w:pPr>
            <w:r>
              <w:t>Вот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полдник</w:t>
            </w:r>
            <w:r>
              <w:rPr>
                <w:spacing w:val="-8"/>
              </w:rPr>
              <w:t xml:space="preserve"> </w:t>
            </w:r>
            <w:r>
              <w:t>подошел,</w:t>
            </w:r>
            <w:r>
              <w:rPr>
                <w:spacing w:val="-52"/>
              </w:rPr>
              <w:t xml:space="preserve"> </w:t>
            </w:r>
            <w:r>
              <w:t>Сели дети все за стол.</w:t>
            </w:r>
            <w:r>
              <w:rPr>
                <w:spacing w:val="1"/>
              </w:rPr>
              <w:t xml:space="preserve"> </w:t>
            </w:r>
            <w:r>
              <w:t>Чтобы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-5"/>
              </w:rPr>
              <w:t xml:space="preserve"> </w:t>
            </w:r>
            <w:r>
              <w:t>было</w:t>
            </w:r>
            <w:r>
              <w:rPr>
                <w:spacing w:val="-3"/>
              </w:rPr>
              <w:t xml:space="preserve"> </w:t>
            </w:r>
            <w:r>
              <w:t>беды,</w:t>
            </w:r>
          </w:p>
          <w:p w:rsidR="00DB0F2E" w:rsidRDefault="00A57A92">
            <w:pPr>
              <w:pStyle w:val="TableParagraph"/>
              <w:ind w:left="5791" w:hanging="125"/>
              <w:jc w:val="left"/>
            </w:pPr>
            <w:r>
              <w:t>Вспомним</w:t>
            </w:r>
            <w:r>
              <w:rPr>
                <w:spacing w:val="-2"/>
              </w:rPr>
              <w:t xml:space="preserve"> </w:t>
            </w:r>
            <w:r>
              <w:t>правила</w:t>
            </w:r>
            <w:r>
              <w:rPr>
                <w:spacing w:val="-2"/>
              </w:rPr>
              <w:t xml:space="preserve"> </w:t>
            </w:r>
            <w:r>
              <w:t>еды:</w:t>
            </w:r>
          </w:p>
          <w:p w:rsidR="00DB0F2E" w:rsidRDefault="00A57A92">
            <w:pPr>
              <w:pStyle w:val="TableParagraph"/>
              <w:spacing w:line="250" w:lineRule="exact"/>
              <w:ind w:left="5782" w:right="5760" w:firstLine="9"/>
              <w:jc w:val="left"/>
            </w:pPr>
            <w:r>
              <w:t>Наши ноги не стучат,</w:t>
            </w:r>
            <w:r>
              <w:rPr>
                <w:spacing w:val="-52"/>
              </w:rPr>
              <w:t xml:space="preserve"> </w:t>
            </w:r>
            <w:r>
              <w:t>Наши</w:t>
            </w:r>
            <w:r>
              <w:rPr>
                <w:spacing w:val="-4"/>
              </w:rPr>
              <w:t xml:space="preserve"> </w:t>
            </w:r>
            <w:r>
              <w:t>язычки</w:t>
            </w:r>
            <w:r>
              <w:rPr>
                <w:spacing w:val="-7"/>
              </w:rPr>
              <w:t xml:space="preserve"> </w:t>
            </w:r>
            <w:r>
              <w:t>молчат.</w:t>
            </w:r>
          </w:p>
        </w:tc>
      </w:tr>
      <w:tr w:rsidR="00DB0F2E">
        <w:trPr>
          <w:trHeight w:val="1267"/>
        </w:trPr>
        <w:tc>
          <w:tcPr>
            <w:tcW w:w="2555" w:type="dxa"/>
            <w:tcBorders>
              <w:bottom w:val="nil"/>
            </w:tcBorders>
          </w:tcPr>
          <w:p w:rsidR="00DB0F2E" w:rsidRDefault="00A57A92">
            <w:pPr>
              <w:pStyle w:val="TableParagraph"/>
              <w:spacing w:before="7" w:line="237" w:lineRule="auto"/>
              <w:ind w:left="141" w:right="128" w:firstLine="1"/>
            </w:pPr>
            <w:r>
              <w:rPr>
                <w:b/>
              </w:rPr>
              <w:t>Самостоятельная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деятельность детей</w:t>
            </w:r>
            <w:r>
              <w:rPr>
                <w:b/>
                <w:spacing w:val="1"/>
              </w:rPr>
              <w:t xml:space="preserve"> </w:t>
            </w:r>
            <w:r>
              <w:t>(игры</w:t>
            </w:r>
            <w:r>
              <w:rPr>
                <w:spacing w:val="1"/>
              </w:rPr>
              <w:t xml:space="preserve"> </w:t>
            </w:r>
            <w:r>
              <w:t>малой</w:t>
            </w:r>
          </w:p>
          <w:p w:rsidR="00DB0F2E" w:rsidRDefault="00A57A92">
            <w:pPr>
              <w:pStyle w:val="TableParagraph"/>
              <w:spacing w:line="250" w:lineRule="exact"/>
              <w:ind w:left="83" w:right="73" w:firstLine="2"/>
            </w:pPr>
            <w:r>
              <w:t>подвижности,</w:t>
            </w:r>
            <w:r>
              <w:rPr>
                <w:spacing w:val="1"/>
              </w:rPr>
              <w:t xml:space="preserve"> </w:t>
            </w:r>
            <w:r>
              <w:t>сюжетно-</w:t>
            </w:r>
            <w:r>
              <w:rPr>
                <w:spacing w:val="1"/>
              </w:rPr>
              <w:t xml:space="preserve"> </w:t>
            </w:r>
            <w:r>
              <w:t>ролевая,</w:t>
            </w:r>
            <w:r>
              <w:rPr>
                <w:spacing w:val="-8"/>
              </w:rPr>
              <w:t xml:space="preserve"> </w:t>
            </w:r>
            <w:r>
              <w:t>малоподвижная,</w:t>
            </w:r>
          </w:p>
        </w:tc>
        <w:tc>
          <w:tcPr>
            <w:tcW w:w="2991" w:type="dxa"/>
            <w:tcBorders>
              <w:bottom w:val="nil"/>
            </w:tcBorders>
          </w:tcPr>
          <w:p w:rsidR="00DB0F2E" w:rsidRDefault="00A57A92">
            <w:pPr>
              <w:pStyle w:val="TableParagraph"/>
              <w:spacing w:before="7" w:line="237" w:lineRule="auto"/>
              <w:ind w:left="59" w:right="44" w:hanging="2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"Скажи, что ты слышишь".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38" w:lineRule="exact"/>
              <w:ind w:left="40" w:right="36"/>
            </w:pPr>
            <w:r>
              <w:t>Цели:</w:t>
            </w:r>
            <w:r>
              <w:rPr>
                <w:spacing w:val="-5"/>
              </w:rPr>
              <w:t xml:space="preserve"> </w:t>
            </w:r>
            <w:r>
              <w:t>учить</w:t>
            </w:r>
            <w:r>
              <w:rPr>
                <w:spacing w:val="-1"/>
              </w:rPr>
              <w:t xml:space="preserve"> </w:t>
            </w:r>
            <w:r>
              <w:t>употреблять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</w:tc>
        <w:tc>
          <w:tcPr>
            <w:tcW w:w="2540" w:type="dxa"/>
            <w:tcBorders>
              <w:bottom w:val="nil"/>
            </w:tcBorders>
          </w:tcPr>
          <w:p w:rsidR="00DB0F2E" w:rsidRDefault="00A57A92">
            <w:pPr>
              <w:pStyle w:val="TableParagraph"/>
              <w:spacing w:before="7" w:line="237" w:lineRule="auto"/>
              <w:ind w:left="107" w:right="101" w:firstLine="8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"Строим нашу улицу".</w:t>
            </w:r>
            <w:r>
              <w:rPr>
                <w:b/>
                <w:spacing w:val="-53"/>
              </w:rPr>
              <w:t xml:space="preserve"> </w:t>
            </w:r>
            <w:r>
              <w:rPr>
                <w:i/>
              </w:rPr>
              <w:t>(конструирование,</w:t>
            </w:r>
          </w:p>
          <w:p w:rsidR="00DB0F2E" w:rsidRDefault="00A57A92">
            <w:pPr>
              <w:pStyle w:val="TableParagraph"/>
              <w:spacing w:line="250" w:lineRule="exact"/>
              <w:ind w:left="251" w:right="244" w:firstLine="4"/>
              <w:rPr>
                <w:i/>
              </w:rPr>
            </w:pP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3"/>
              </w:rPr>
              <w:t xml:space="preserve"> </w:t>
            </w:r>
            <w:r>
              <w:rPr>
                <w:i/>
              </w:rPr>
              <w:t>миром,</w:t>
            </w:r>
          </w:p>
        </w:tc>
        <w:tc>
          <w:tcPr>
            <w:tcW w:w="2549" w:type="dxa"/>
            <w:tcBorders>
              <w:bottom w:val="nil"/>
            </w:tcBorders>
          </w:tcPr>
          <w:p w:rsidR="00DB0F2E" w:rsidRDefault="00A57A92">
            <w:pPr>
              <w:pStyle w:val="TableParagraph"/>
              <w:spacing w:before="7" w:line="237" w:lineRule="auto"/>
              <w:ind w:left="60" w:right="40"/>
              <w:rPr>
                <w:i/>
              </w:rPr>
            </w:pPr>
            <w:r>
              <w:rPr>
                <w:b/>
              </w:rPr>
              <w:t>Игра-конструирование</w:t>
            </w:r>
            <w:r>
              <w:rPr>
                <w:b/>
                <w:spacing w:val="-52"/>
              </w:rPr>
              <w:t xml:space="preserve"> </w:t>
            </w:r>
            <w:r>
              <w:t>"</w:t>
            </w:r>
            <w:r>
              <w:rPr>
                <w:b/>
              </w:rPr>
              <w:t>Чья команда быстрее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построит?"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(конструирование,</w:t>
            </w:r>
          </w:p>
          <w:p w:rsidR="00DB0F2E" w:rsidRDefault="00A57A92">
            <w:pPr>
              <w:pStyle w:val="TableParagraph"/>
              <w:spacing w:line="238" w:lineRule="exact"/>
              <w:ind w:left="60" w:right="41"/>
              <w:rPr>
                <w:i/>
              </w:rPr>
            </w:pPr>
            <w:r>
              <w:rPr>
                <w:i/>
              </w:rPr>
              <w:t>ознакомление с</w:t>
            </w:r>
          </w:p>
        </w:tc>
        <w:tc>
          <w:tcPr>
            <w:tcW w:w="2554" w:type="dxa"/>
            <w:tcBorders>
              <w:bottom w:val="nil"/>
            </w:tcBorders>
          </w:tcPr>
          <w:p w:rsidR="00DB0F2E" w:rsidRDefault="00A57A92">
            <w:pPr>
              <w:pStyle w:val="TableParagraph"/>
              <w:spacing w:before="7" w:line="237" w:lineRule="auto"/>
              <w:ind w:left="23" w:right="6"/>
              <w:rPr>
                <w:i/>
              </w:rPr>
            </w:pPr>
            <w:r>
              <w:rPr>
                <w:b/>
              </w:rPr>
              <w:t>Игра-конструирование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"Назови и построй".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(конструирвоание,</w:t>
            </w:r>
          </w:p>
          <w:p w:rsidR="00DB0F2E" w:rsidRDefault="00A57A92">
            <w:pPr>
              <w:pStyle w:val="TableParagraph"/>
              <w:spacing w:line="250" w:lineRule="exact"/>
              <w:ind w:left="261" w:right="248" w:firstLine="5"/>
              <w:rPr>
                <w:i/>
              </w:rPr>
            </w:pP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3"/>
              </w:rPr>
              <w:t xml:space="preserve"> </w:t>
            </w:r>
            <w:r>
              <w:rPr>
                <w:i/>
              </w:rPr>
              <w:t>миром,</w:t>
            </w:r>
          </w:p>
        </w:tc>
        <w:tc>
          <w:tcPr>
            <w:tcW w:w="2976" w:type="dxa"/>
            <w:tcBorders>
              <w:bottom w:val="nil"/>
            </w:tcBorders>
          </w:tcPr>
          <w:p w:rsidR="00DB0F2E" w:rsidRDefault="00A57A92">
            <w:pPr>
              <w:pStyle w:val="TableParagraph"/>
              <w:spacing w:before="7" w:line="237" w:lineRule="auto"/>
              <w:ind w:left="55" w:right="33" w:hanging="2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"Гаражи для транспорта".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окружающим</w:t>
            </w:r>
          </w:p>
          <w:p w:rsidR="00DB0F2E" w:rsidRDefault="00A57A92">
            <w:pPr>
              <w:pStyle w:val="TableParagraph"/>
              <w:spacing w:line="250" w:lineRule="exact"/>
              <w:ind w:left="49" w:right="31"/>
              <w:rPr>
                <w:i/>
              </w:rPr>
            </w:pPr>
            <w:r>
              <w:rPr>
                <w:i/>
              </w:rPr>
              <w:t>миром, конструирование,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</w:tc>
      </w:tr>
      <w:tr w:rsidR="00DB0F2E">
        <w:trPr>
          <w:trHeight w:val="1267"/>
        </w:trPr>
        <w:tc>
          <w:tcPr>
            <w:tcW w:w="2555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ind w:left="194" w:right="183" w:firstLine="1"/>
            </w:pPr>
            <w:r>
              <w:t>дидактическая,</w:t>
            </w:r>
            <w:r>
              <w:rPr>
                <w:spacing w:val="1"/>
              </w:rPr>
              <w:t xml:space="preserve"> </w:t>
            </w:r>
            <w:r>
              <w:t>настольные игры,</w:t>
            </w:r>
            <w:r>
              <w:rPr>
                <w:spacing w:val="1"/>
              </w:rPr>
              <w:t xml:space="preserve"> </w:t>
            </w:r>
            <w:r>
              <w:t>изодеятельность,</w:t>
            </w:r>
            <w:r>
              <w:rPr>
                <w:spacing w:val="1"/>
              </w:rPr>
              <w:t xml:space="preserve"> </w:t>
            </w:r>
            <w:r>
              <w:t>рассматривание</w:t>
            </w:r>
            <w:r>
              <w:rPr>
                <w:spacing w:val="-9"/>
              </w:rPr>
              <w:t xml:space="preserve"> </w:t>
            </w:r>
            <w:r>
              <w:t>книг</w:t>
            </w:r>
            <w:r>
              <w:rPr>
                <w:spacing w:val="-6"/>
              </w:rPr>
              <w:t xml:space="preserve"> </w:t>
            </w:r>
            <w:r>
              <w:t>и</w:t>
            </w:r>
          </w:p>
          <w:p w:rsidR="00DB0F2E" w:rsidRDefault="00A57A92">
            <w:pPr>
              <w:pStyle w:val="TableParagraph"/>
              <w:spacing w:line="238" w:lineRule="exact"/>
              <w:ind w:left="64" w:right="59"/>
            </w:pPr>
            <w:r>
              <w:t>другие)</w:t>
            </w: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42" w:lineRule="auto"/>
              <w:ind w:left="46" w:right="36"/>
            </w:pPr>
            <w:r>
              <w:t>ответах полные предложения;</w:t>
            </w:r>
            <w:r>
              <w:rPr>
                <w:spacing w:val="-52"/>
              </w:rPr>
              <w:t xml:space="preserve"> </w:t>
            </w:r>
            <w:r>
              <w:t>развивать</w:t>
            </w:r>
            <w:r>
              <w:rPr>
                <w:spacing w:val="-1"/>
              </w:rPr>
              <w:t xml:space="preserve"> </w:t>
            </w:r>
            <w:r>
              <w:t>фразовую</w:t>
            </w:r>
            <w:r>
              <w:rPr>
                <w:spacing w:val="-2"/>
              </w:rPr>
              <w:t xml:space="preserve"> </w:t>
            </w:r>
            <w:r>
              <w:t>речь.</w:t>
            </w:r>
          </w:p>
          <w:p w:rsidR="00DB0F2E" w:rsidRDefault="00A57A92">
            <w:pPr>
              <w:pStyle w:val="TableParagraph"/>
              <w:spacing w:line="237" w:lineRule="auto"/>
              <w:ind w:left="43" w:right="36"/>
            </w:pPr>
            <w:r>
              <w:t>Ход</w:t>
            </w:r>
            <w:r>
              <w:rPr>
                <w:spacing w:val="-7"/>
              </w:rPr>
              <w:t xml:space="preserve"> </w:t>
            </w:r>
            <w:r>
              <w:t>игры.</w:t>
            </w:r>
            <w:r>
              <w:rPr>
                <w:spacing w:val="-2"/>
              </w:rPr>
              <w:t xml:space="preserve"> </w:t>
            </w:r>
            <w:r>
              <w:t>Педагог</w:t>
            </w:r>
            <w:r>
              <w:rPr>
                <w:spacing w:val="-4"/>
              </w:rPr>
              <w:t xml:space="preserve"> </w:t>
            </w:r>
            <w:r>
              <w:t>предлагает</w:t>
            </w:r>
            <w:r>
              <w:rPr>
                <w:spacing w:val="-52"/>
              </w:rPr>
              <w:t xml:space="preserve"> </w:t>
            </w:r>
            <w:r>
              <w:t>детям закрыть</w:t>
            </w:r>
            <w:r>
              <w:rPr>
                <w:spacing w:val="2"/>
              </w:rPr>
              <w:t xml:space="preserve"> </w:t>
            </w:r>
            <w:r>
              <w:t>глаза,</w:t>
            </w:r>
          </w:p>
          <w:p w:rsidR="00DB0F2E" w:rsidRDefault="00A57A92">
            <w:pPr>
              <w:pStyle w:val="TableParagraph"/>
              <w:spacing w:line="238" w:lineRule="exact"/>
              <w:ind w:left="44" w:right="36"/>
            </w:pPr>
            <w:r>
              <w:t>внимательно</w:t>
            </w:r>
            <w:r>
              <w:rPr>
                <w:spacing w:val="-5"/>
              </w:rPr>
              <w:t xml:space="preserve"> </w:t>
            </w:r>
            <w:r>
              <w:t>послушать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</w:tc>
        <w:tc>
          <w:tcPr>
            <w:tcW w:w="2540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42" w:lineRule="auto"/>
              <w:ind w:left="97" w:right="84" w:firstLine="456"/>
              <w:jc w:val="left"/>
            </w:pPr>
            <w:r>
              <w:rPr>
                <w:i/>
              </w:rPr>
              <w:t>развитие речи)</w:t>
            </w:r>
            <w:r>
              <w:rPr>
                <w:i/>
                <w:spacing w:val="1"/>
              </w:rPr>
              <w:t xml:space="preserve"> </w:t>
            </w:r>
            <w:r>
              <w:t>Цель: совершенствовать</w:t>
            </w:r>
            <w:r>
              <w:rPr>
                <w:spacing w:val="-52"/>
              </w:rPr>
              <w:t xml:space="preserve"> </w:t>
            </w:r>
            <w:r>
              <w:t>конструктивные</w:t>
            </w:r>
            <w:r>
              <w:rPr>
                <w:spacing w:val="-14"/>
              </w:rPr>
              <w:t xml:space="preserve"> </w:t>
            </w:r>
            <w:r>
              <w:t>навыки,</w:t>
            </w:r>
          </w:p>
          <w:p w:rsidR="00DB0F2E" w:rsidRDefault="00A57A92">
            <w:pPr>
              <w:pStyle w:val="TableParagraph"/>
              <w:spacing w:line="245" w:lineRule="exact"/>
              <w:ind w:left="256"/>
              <w:jc w:val="left"/>
            </w:pPr>
            <w:r>
              <w:t>развивать</w:t>
            </w:r>
            <w:r>
              <w:rPr>
                <w:spacing w:val="-4"/>
              </w:rPr>
              <w:t xml:space="preserve"> </w:t>
            </w:r>
            <w:r>
              <w:t>мышление,</w:t>
            </w:r>
          </w:p>
          <w:p w:rsidR="00DB0F2E" w:rsidRDefault="00A57A92">
            <w:pPr>
              <w:pStyle w:val="TableParagraph"/>
              <w:spacing w:line="238" w:lineRule="exact"/>
              <w:ind w:left="323"/>
              <w:jc w:val="left"/>
            </w:pPr>
            <w:r>
              <w:t>восприятие,</w:t>
            </w:r>
            <w:r>
              <w:rPr>
                <w:spacing w:val="-1"/>
              </w:rPr>
              <w:t xml:space="preserve"> </w:t>
            </w:r>
            <w:r>
              <w:t>память,</w:t>
            </w:r>
          </w:p>
        </w:tc>
        <w:tc>
          <w:tcPr>
            <w:tcW w:w="2549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ind w:left="160" w:right="147" w:firstLine="4"/>
            </w:pP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 речи)</w:t>
            </w:r>
            <w:r>
              <w:rPr>
                <w:i/>
                <w:spacing w:val="1"/>
              </w:rPr>
              <w:t xml:space="preserve"> </w:t>
            </w:r>
            <w:r>
              <w:t>Цели:учить строить в</w:t>
            </w:r>
            <w:r>
              <w:rPr>
                <w:spacing w:val="1"/>
              </w:rPr>
              <w:t xml:space="preserve"> </w:t>
            </w:r>
            <w:r>
              <w:t>команде,</w:t>
            </w:r>
            <w:r>
              <w:rPr>
                <w:spacing w:val="-11"/>
              </w:rPr>
              <w:t xml:space="preserve"> </w:t>
            </w:r>
            <w:r>
              <w:t>помогать</w:t>
            </w:r>
            <w:r>
              <w:rPr>
                <w:spacing w:val="-12"/>
              </w:rPr>
              <w:t xml:space="preserve"> </w:t>
            </w:r>
            <w:r>
              <w:t>друг</w:t>
            </w:r>
          </w:p>
          <w:p w:rsidR="00DB0F2E" w:rsidRDefault="00A57A92">
            <w:pPr>
              <w:pStyle w:val="TableParagraph"/>
              <w:spacing w:line="238" w:lineRule="exact"/>
              <w:ind w:left="41" w:right="28"/>
            </w:pPr>
            <w:r>
              <w:t>другу;</w:t>
            </w:r>
            <w:r>
              <w:rPr>
                <w:spacing w:val="-5"/>
              </w:rPr>
              <w:t xml:space="preserve"> </w:t>
            </w:r>
            <w:r>
              <w:t>развивать</w:t>
            </w:r>
            <w:r>
              <w:rPr>
                <w:spacing w:val="-9"/>
              </w:rPr>
              <w:t xml:space="preserve"> </w:t>
            </w:r>
            <w:r>
              <w:t>интерес,</w:t>
            </w: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49" w:lineRule="exact"/>
              <w:ind w:left="463" w:firstLine="96"/>
              <w:jc w:val="left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1"/>
              <w:ind w:left="193" w:right="175" w:firstLine="269"/>
              <w:jc w:val="left"/>
            </w:pPr>
            <w:r>
              <w:t>Цели: закреплять</w:t>
            </w:r>
            <w:r>
              <w:rPr>
                <w:spacing w:val="1"/>
              </w:rPr>
              <w:t xml:space="preserve"> </w:t>
            </w:r>
            <w:r>
              <w:t>названия</w:t>
            </w:r>
            <w:r>
              <w:rPr>
                <w:spacing w:val="-6"/>
              </w:rPr>
              <w:t xml:space="preserve"> </w:t>
            </w:r>
            <w:r>
              <w:t>деталей</w:t>
            </w:r>
            <w:r>
              <w:rPr>
                <w:spacing w:val="-3"/>
              </w:rPr>
              <w:t xml:space="preserve"> </w:t>
            </w:r>
            <w:r>
              <w:t>лего-</w:t>
            </w:r>
            <w:r>
              <w:rPr>
                <w:spacing w:val="-52"/>
              </w:rPr>
              <w:t xml:space="preserve"> </w:t>
            </w:r>
            <w:r>
              <w:t>конструктора</w:t>
            </w:r>
            <w:r>
              <w:rPr>
                <w:spacing w:val="-7"/>
              </w:rPr>
              <w:t xml:space="preserve"> </w:t>
            </w:r>
            <w:r>
              <w:t>«Дакта»;</w:t>
            </w:r>
          </w:p>
          <w:p w:rsidR="00DB0F2E" w:rsidRDefault="00A57A92">
            <w:pPr>
              <w:pStyle w:val="TableParagraph"/>
              <w:spacing w:line="238" w:lineRule="exact"/>
              <w:ind w:left="492"/>
              <w:jc w:val="left"/>
            </w:pPr>
            <w:r>
              <w:t>учить</w:t>
            </w:r>
            <w:r>
              <w:rPr>
                <w:spacing w:val="-1"/>
              </w:rPr>
              <w:t xml:space="preserve"> </w:t>
            </w:r>
            <w:r>
              <w:t>работать в</w:t>
            </w:r>
          </w:p>
        </w:tc>
        <w:tc>
          <w:tcPr>
            <w:tcW w:w="297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ind w:left="141" w:right="122" w:firstLine="1"/>
            </w:pPr>
            <w:r>
              <w:t>Цель: закреплять умения</w:t>
            </w:r>
            <w:r>
              <w:rPr>
                <w:spacing w:val="1"/>
              </w:rPr>
              <w:t xml:space="preserve"> </w:t>
            </w:r>
            <w:r>
              <w:t>строить</w:t>
            </w:r>
            <w:r>
              <w:rPr>
                <w:spacing w:val="-5"/>
              </w:rPr>
              <w:t xml:space="preserve"> </w:t>
            </w:r>
            <w:r>
              <w:t>из</w:t>
            </w:r>
            <w:r>
              <w:rPr>
                <w:spacing w:val="-4"/>
              </w:rPr>
              <w:t xml:space="preserve"> </w:t>
            </w:r>
            <w:r>
              <w:t>деталей</w:t>
            </w:r>
            <w:r>
              <w:rPr>
                <w:spacing w:val="-2"/>
              </w:rPr>
              <w:t xml:space="preserve"> </w:t>
            </w:r>
            <w:r>
              <w:t>крупного</w:t>
            </w:r>
            <w:r>
              <w:rPr>
                <w:spacing w:val="-52"/>
              </w:rPr>
              <w:t xml:space="preserve"> </w:t>
            </w:r>
            <w:r>
              <w:t>строителя здания гаражей;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-4"/>
              </w:rPr>
              <w:t xml:space="preserve"> </w:t>
            </w:r>
            <w:r>
              <w:t>умения</w:t>
            </w:r>
            <w:r>
              <w:rPr>
                <w:spacing w:val="-4"/>
              </w:rPr>
              <w:t xml:space="preserve"> </w:t>
            </w:r>
            <w:r>
              <w:t>объяснять</w:t>
            </w:r>
          </w:p>
          <w:p w:rsidR="00DB0F2E" w:rsidRDefault="00A57A92">
            <w:pPr>
              <w:pStyle w:val="TableParagraph"/>
              <w:spacing w:line="238" w:lineRule="exact"/>
              <w:ind w:left="42" w:right="31"/>
            </w:pPr>
            <w:r>
              <w:t>преимущество</w:t>
            </w:r>
            <w:r>
              <w:rPr>
                <w:spacing w:val="-7"/>
              </w:rPr>
              <w:t xml:space="preserve"> </w:t>
            </w:r>
            <w:r>
              <w:t>своей</w:t>
            </w:r>
          </w:p>
        </w:tc>
      </w:tr>
      <w:tr w:rsidR="00DB0F2E">
        <w:trPr>
          <w:trHeight w:val="1262"/>
        </w:trPr>
        <w:tc>
          <w:tcPr>
            <w:tcW w:w="2555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ind w:left="46" w:right="36"/>
            </w:pPr>
            <w:r>
              <w:t>определить,</w:t>
            </w:r>
            <w:r>
              <w:rPr>
                <w:spacing w:val="-1"/>
              </w:rPr>
              <w:t xml:space="preserve"> </w:t>
            </w:r>
            <w:r>
              <w:t>какие</w:t>
            </w:r>
            <w:r>
              <w:rPr>
                <w:spacing w:val="-9"/>
              </w:rPr>
              <w:t xml:space="preserve"> </w:t>
            </w:r>
            <w:r>
              <w:t>звуки</w:t>
            </w:r>
            <w:r>
              <w:rPr>
                <w:spacing w:val="-1"/>
              </w:rPr>
              <w:t xml:space="preserve"> </w:t>
            </w:r>
            <w:r>
              <w:t>они</w:t>
            </w:r>
            <w:r>
              <w:rPr>
                <w:spacing w:val="-52"/>
              </w:rPr>
              <w:t xml:space="preserve"> </w:t>
            </w:r>
            <w:r>
              <w:t>услышали</w:t>
            </w:r>
            <w:r>
              <w:rPr>
                <w:spacing w:val="2"/>
              </w:rPr>
              <w:t xml:space="preserve"> </w:t>
            </w:r>
            <w:r>
              <w:t>(шум дождя,</w:t>
            </w:r>
            <w:r>
              <w:rPr>
                <w:spacing w:val="1"/>
              </w:rPr>
              <w:t xml:space="preserve"> </w:t>
            </w:r>
            <w:r>
              <w:t>сигналы машины, шорох</w:t>
            </w:r>
            <w:r>
              <w:rPr>
                <w:spacing w:val="1"/>
              </w:rPr>
              <w:t xml:space="preserve"> </w:t>
            </w:r>
            <w:r>
              <w:t>падающего</w:t>
            </w:r>
            <w:r>
              <w:rPr>
                <w:spacing w:val="-5"/>
              </w:rPr>
              <w:t xml:space="preserve"> </w:t>
            </w:r>
            <w:r>
              <w:t>листа,</w:t>
            </w:r>
            <w:r>
              <w:rPr>
                <w:spacing w:val="-3"/>
              </w:rPr>
              <w:t xml:space="preserve"> </w:t>
            </w:r>
            <w:r>
              <w:t>разговор</w:t>
            </w:r>
          </w:p>
          <w:p w:rsidR="00DB0F2E" w:rsidRDefault="00A57A92">
            <w:pPr>
              <w:pStyle w:val="TableParagraph"/>
              <w:spacing w:line="234" w:lineRule="exact"/>
              <w:ind w:left="40" w:right="36"/>
            </w:pPr>
            <w:r>
              <w:t>прохожих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т. д.).</w:t>
            </w:r>
            <w:r>
              <w:rPr>
                <w:spacing w:val="-1"/>
              </w:rPr>
              <w:t xml:space="preserve"> </w:t>
            </w:r>
            <w:r>
              <w:t>Дети</w:t>
            </w:r>
          </w:p>
        </w:tc>
        <w:tc>
          <w:tcPr>
            <w:tcW w:w="2540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7" w:lineRule="auto"/>
              <w:ind w:left="69" w:right="55"/>
            </w:pPr>
            <w:r>
              <w:t>моторику</w:t>
            </w:r>
            <w:r>
              <w:rPr>
                <w:spacing w:val="-12"/>
              </w:rPr>
              <w:t xml:space="preserve"> </w:t>
            </w:r>
            <w:r>
              <w:t>рук,</w:t>
            </w:r>
            <w:r>
              <w:rPr>
                <w:spacing w:val="-6"/>
              </w:rPr>
              <w:t xml:space="preserve"> </w:t>
            </w:r>
            <w:r>
              <w:t>умения</w:t>
            </w:r>
            <w:r>
              <w:rPr>
                <w:spacing w:val="-52"/>
              </w:rPr>
              <w:t xml:space="preserve"> </w:t>
            </w:r>
            <w:r>
              <w:t>работать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команде.</w:t>
            </w:r>
          </w:p>
          <w:p w:rsidR="00DB0F2E" w:rsidRDefault="00A57A92">
            <w:pPr>
              <w:pStyle w:val="TableParagraph"/>
              <w:ind w:left="61" w:right="55"/>
            </w:pPr>
            <w:r>
              <w:t>Мы</w:t>
            </w:r>
            <w:r>
              <w:rPr>
                <w:spacing w:val="-1"/>
              </w:rPr>
              <w:t xml:space="preserve"> </w:t>
            </w:r>
            <w:r>
              <w:t>решили строить</w:t>
            </w:r>
            <w:r>
              <w:rPr>
                <w:spacing w:val="-2"/>
              </w:rPr>
              <w:t xml:space="preserve"> </w:t>
            </w:r>
            <w:r>
              <w:t>дом</w:t>
            </w:r>
          </w:p>
          <w:p w:rsidR="00DB0F2E" w:rsidRDefault="00A57A92">
            <w:pPr>
              <w:pStyle w:val="TableParagraph"/>
              <w:spacing w:line="250" w:lineRule="exact"/>
              <w:ind w:left="159" w:right="157" w:firstLine="4"/>
            </w:pPr>
            <w:r>
              <w:t>Для своих зверушек.</w:t>
            </w:r>
            <w:r>
              <w:rPr>
                <w:spacing w:val="1"/>
              </w:rPr>
              <w:t xml:space="preserve"> </w:t>
            </w:r>
            <w:r>
              <w:t>Дом</w:t>
            </w:r>
            <w:r>
              <w:rPr>
                <w:spacing w:val="-9"/>
              </w:rPr>
              <w:t xml:space="preserve"> </w:t>
            </w:r>
            <w:r>
              <w:t>построен,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7"/>
              </w:rPr>
              <w:t xml:space="preserve"> </w:t>
            </w:r>
            <w:r>
              <w:t>теперь</w:t>
            </w:r>
          </w:p>
        </w:tc>
        <w:tc>
          <w:tcPr>
            <w:tcW w:w="2549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ind w:left="212" w:right="200" w:firstLine="3"/>
            </w:pPr>
            <w:r>
              <w:t>внимание, быстроту,</w:t>
            </w:r>
            <w:r>
              <w:rPr>
                <w:spacing w:val="1"/>
              </w:rPr>
              <w:t xml:space="preserve"> </w:t>
            </w:r>
            <w:r>
              <w:t>мелкую</w:t>
            </w:r>
            <w:r>
              <w:rPr>
                <w:spacing w:val="-10"/>
              </w:rPr>
              <w:t xml:space="preserve"> </w:t>
            </w:r>
            <w:r>
              <w:t>моторику</w:t>
            </w:r>
            <w:r>
              <w:rPr>
                <w:spacing w:val="-11"/>
              </w:rPr>
              <w:t xml:space="preserve"> </w:t>
            </w:r>
            <w:r>
              <w:t>рук;</w:t>
            </w:r>
            <w:r>
              <w:rPr>
                <w:spacing w:val="-52"/>
              </w:rPr>
              <w:t xml:space="preserve"> </w:t>
            </w:r>
            <w:r>
              <w:t>Оборудование: набор</w:t>
            </w:r>
            <w:r>
              <w:rPr>
                <w:spacing w:val="1"/>
              </w:rPr>
              <w:t xml:space="preserve"> </w:t>
            </w:r>
            <w:r>
              <w:t>лего-конструктора</w:t>
            </w:r>
          </w:p>
          <w:p w:rsidR="00DB0F2E" w:rsidRDefault="00A57A92">
            <w:pPr>
              <w:pStyle w:val="TableParagraph"/>
              <w:spacing w:line="234" w:lineRule="exact"/>
              <w:ind w:left="55" w:right="42"/>
            </w:pPr>
            <w:r>
              <w:t>«Дупло»,</w:t>
            </w:r>
            <w:r>
              <w:rPr>
                <w:spacing w:val="-10"/>
              </w:rPr>
              <w:t xml:space="preserve"> </w:t>
            </w:r>
            <w:r>
              <w:t>образец.</w:t>
            </w: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ind w:left="265" w:right="257" w:firstLine="1"/>
            </w:pPr>
            <w:r>
              <w:t>коллективе;</w:t>
            </w:r>
            <w:r>
              <w:rPr>
                <w:spacing w:val="1"/>
              </w:rPr>
              <w:t xml:space="preserve"> </w:t>
            </w:r>
            <w:r>
              <w:t>Оборудование:</w:t>
            </w:r>
            <w:r>
              <w:rPr>
                <w:spacing w:val="-12"/>
              </w:rPr>
              <w:t xml:space="preserve"> </w:t>
            </w:r>
            <w:r>
              <w:t>набор</w:t>
            </w:r>
            <w:r>
              <w:rPr>
                <w:spacing w:val="-52"/>
              </w:rPr>
              <w:t xml:space="preserve"> </w:t>
            </w:r>
            <w:r>
              <w:t>лего-конструктора</w:t>
            </w:r>
          </w:p>
          <w:p w:rsidR="00DB0F2E" w:rsidRDefault="00A57A92">
            <w:pPr>
              <w:pStyle w:val="TableParagraph"/>
              <w:spacing w:line="251" w:lineRule="exact"/>
              <w:ind w:left="16" w:right="14"/>
            </w:pPr>
            <w:r>
              <w:t>«Дакта».</w:t>
            </w:r>
          </w:p>
          <w:p w:rsidR="00DB0F2E" w:rsidRDefault="00A57A92">
            <w:pPr>
              <w:pStyle w:val="TableParagraph"/>
              <w:spacing w:line="237" w:lineRule="exact"/>
              <w:ind w:left="23" w:right="11"/>
            </w:pPr>
            <w:r>
              <w:t>Ход:</w:t>
            </w:r>
            <w:r>
              <w:rPr>
                <w:spacing w:val="-6"/>
              </w:rPr>
              <w:t xml:space="preserve"> </w:t>
            </w:r>
            <w:r>
              <w:t>педагог</w:t>
            </w:r>
            <w:r>
              <w:rPr>
                <w:spacing w:val="-2"/>
              </w:rPr>
              <w:t xml:space="preserve"> </w:t>
            </w:r>
            <w:r>
              <w:t>дает</w:t>
            </w:r>
          </w:p>
        </w:tc>
        <w:tc>
          <w:tcPr>
            <w:tcW w:w="297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ind w:left="199" w:right="178" w:hanging="8"/>
            </w:pPr>
            <w:r>
              <w:t>постройки, обыгрывать ее.</w:t>
            </w:r>
            <w:r>
              <w:rPr>
                <w:spacing w:val="1"/>
              </w:rPr>
              <w:t xml:space="preserve"> </w:t>
            </w:r>
            <w:r>
              <w:t>Педагог</w:t>
            </w:r>
            <w:r>
              <w:rPr>
                <w:spacing w:val="-5"/>
              </w:rPr>
              <w:t xml:space="preserve"> </w:t>
            </w:r>
            <w:r>
              <w:t>может</w:t>
            </w:r>
            <w:r>
              <w:rPr>
                <w:spacing w:val="-6"/>
              </w:rPr>
              <w:t xml:space="preserve"> </w:t>
            </w:r>
            <w:r>
              <w:t>предложить</w:t>
            </w:r>
            <w:r>
              <w:rPr>
                <w:spacing w:val="-52"/>
              </w:rPr>
              <w:t xml:space="preserve"> </w:t>
            </w:r>
            <w:r>
              <w:t>обыгрывать ситуацию с</w:t>
            </w:r>
            <w:r>
              <w:rPr>
                <w:spacing w:val="1"/>
              </w:rPr>
              <w:t xml:space="preserve"> </w:t>
            </w:r>
            <w:r>
              <w:t>таксопарком,</w:t>
            </w:r>
            <w:r>
              <w:rPr>
                <w:spacing w:val="-1"/>
              </w:rPr>
              <w:t xml:space="preserve"> </w:t>
            </w:r>
            <w:r>
              <w:t>аэропортом,</w:t>
            </w:r>
          </w:p>
          <w:p w:rsidR="00DB0F2E" w:rsidRDefault="00A57A92">
            <w:pPr>
              <w:pStyle w:val="TableParagraph"/>
              <w:spacing w:line="234" w:lineRule="exact"/>
              <w:ind w:left="46" w:right="31"/>
            </w:pPr>
            <w:r>
              <w:t>железной</w:t>
            </w:r>
            <w:r>
              <w:rPr>
                <w:spacing w:val="-4"/>
              </w:rPr>
              <w:t xml:space="preserve"> </w:t>
            </w:r>
            <w:r>
              <w:t>дорогой.</w:t>
            </w:r>
          </w:p>
        </w:tc>
      </w:tr>
      <w:tr w:rsidR="00DB0F2E">
        <w:trPr>
          <w:trHeight w:val="1013"/>
        </w:trPr>
        <w:tc>
          <w:tcPr>
            <w:tcW w:w="2555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42" w:lineRule="auto"/>
              <w:ind w:left="169" w:right="159" w:firstLine="3"/>
            </w:pPr>
            <w:r>
              <w:t>должны ответить полным</w:t>
            </w:r>
            <w:r>
              <w:rPr>
                <w:spacing w:val="1"/>
              </w:rPr>
              <w:t xml:space="preserve"> </w:t>
            </w:r>
            <w:r>
              <w:t>предложением.</w:t>
            </w:r>
            <w:r>
              <w:rPr>
                <w:spacing w:val="-12"/>
              </w:rPr>
              <w:t xml:space="preserve"> </w:t>
            </w:r>
            <w:r>
              <w:t>Выигрывает</w:t>
            </w:r>
          </w:p>
          <w:p w:rsidR="00DB0F2E" w:rsidRDefault="00A57A92">
            <w:pPr>
              <w:pStyle w:val="TableParagraph"/>
              <w:spacing w:line="250" w:lineRule="exact"/>
              <w:ind w:left="45" w:right="36"/>
            </w:pPr>
            <w:r>
              <w:t>тот,</w:t>
            </w:r>
            <w:r>
              <w:rPr>
                <w:spacing w:val="-2"/>
              </w:rPr>
              <w:t xml:space="preserve"> </w:t>
            </w:r>
            <w:r>
              <w:t>кто</w:t>
            </w:r>
            <w:r>
              <w:rPr>
                <w:spacing w:val="-8"/>
              </w:rPr>
              <w:t xml:space="preserve"> </w:t>
            </w:r>
            <w:r>
              <w:t>больше</w:t>
            </w:r>
            <w:r>
              <w:rPr>
                <w:spacing w:val="-10"/>
              </w:rPr>
              <w:t xml:space="preserve"> </w:t>
            </w:r>
            <w:r>
              <w:t>назовет</w:t>
            </w:r>
            <w:r>
              <w:rPr>
                <w:spacing w:val="-52"/>
              </w:rPr>
              <w:t xml:space="preserve"> </w:t>
            </w:r>
            <w:r>
              <w:t>услышанных звуков.</w:t>
            </w:r>
          </w:p>
        </w:tc>
        <w:tc>
          <w:tcPr>
            <w:tcW w:w="2540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50" w:lineRule="exact"/>
              <w:ind w:left="266"/>
              <w:jc w:val="left"/>
            </w:pPr>
            <w:r>
              <w:t>Нам</w:t>
            </w:r>
            <w:r>
              <w:rPr>
                <w:spacing w:val="-4"/>
              </w:rPr>
              <w:t xml:space="preserve"> </w:t>
            </w:r>
            <w:r>
              <w:t>заборчик</w:t>
            </w:r>
            <w:r>
              <w:rPr>
                <w:spacing w:val="-4"/>
              </w:rPr>
              <w:t xml:space="preserve"> </w:t>
            </w:r>
            <w:r>
              <w:t>нужен.</w:t>
            </w:r>
          </w:p>
          <w:p w:rsidR="00DB0F2E" w:rsidRDefault="00A57A92">
            <w:pPr>
              <w:pStyle w:val="TableParagraph"/>
              <w:spacing w:before="1"/>
              <w:ind w:left="366" w:firstLine="134"/>
              <w:jc w:val="left"/>
            </w:pPr>
            <w:r>
              <w:t>Доски обтесали,</w:t>
            </w:r>
          </w:p>
          <w:p w:rsidR="00DB0F2E" w:rsidRDefault="00A57A92">
            <w:pPr>
              <w:pStyle w:val="TableParagraph"/>
              <w:spacing w:line="250" w:lineRule="exact"/>
              <w:ind w:left="381" w:right="335" w:hanging="15"/>
              <w:jc w:val="left"/>
            </w:pPr>
            <w:r>
              <w:t>Крепко прибивали.</w:t>
            </w:r>
            <w:r>
              <w:rPr>
                <w:spacing w:val="-52"/>
              </w:rPr>
              <w:t xml:space="preserve"> </w:t>
            </w:r>
            <w:r>
              <w:t>Тук–тук,</w:t>
            </w:r>
            <w:r>
              <w:rPr>
                <w:spacing w:val="-6"/>
              </w:rPr>
              <w:t xml:space="preserve"> </w:t>
            </w:r>
            <w:r>
              <w:t>перестук,</w:t>
            </w:r>
          </w:p>
        </w:tc>
        <w:tc>
          <w:tcPr>
            <w:tcW w:w="2549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42" w:lineRule="auto"/>
              <w:ind w:left="164" w:right="7" w:hanging="120"/>
              <w:jc w:val="left"/>
            </w:pPr>
            <w:r>
              <w:t>Ход. Дети разбиваются на</w:t>
            </w:r>
            <w:r>
              <w:rPr>
                <w:spacing w:val="-52"/>
              </w:rPr>
              <w:t xml:space="preserve"> </w:t>
            </w:r>
            <w:r>
              <w:t>две</w:t>
            </w:r>
            <w:r>
              <w:rPr>
                <w:spacing w:val="-6"/>
              </w:rPr>
              <w:t xml:space="preserve"> </w:t>
            </w:r>
            <w:r>
              <w:t>команды. Каждой</w:t>
            </w:r>
          </w:p>
          <w:p w:rsidR="00DB0F2E" w:rsidRDefault="00A57A92">
            <w:pPr>
              <w:pStyle w:val="TableParagraph"/>
              <w:spacing w:line="250" w:lineRule="exact"/>
              <w:ind w:left="246" w:right="144" w:hanging="82"/>
              <w:jc w:val="left"/>
            </w:pPr>
            <w:r>
              <w:t>команде</w:t>
            </w:r>
            <w:r>
              <w:rPr>
                <w:spacing w:val="-13"/>
              </w:rPr>
              <w:t xml:space="preserve"> </w:t>
            </w:r>
            <w:r>
              <w:t>дается</w:t>
            </w:r>
            <w:r>
              <w:rPr>
                <w:spacing w:val="-7"/>
              </w:rPr>
              <w:t xml:space="preserve"> </w:t>
            </w:r>
            <w:r>
              <w:t>образец</w:t>
            </w:r>
            <w:r>
              <w:rPr>
                <w:spacing w:val="-52"/>
              </w:rPr>
              <w:t xml:space="preserve"> </w:t>
            </w:r>
            <w:r>
              <w:t>постройки,</w:t>
            </w:r>
            <w:r>
              <w:rPr>
                <w:spacing w:val="-4"/>
              </w:rPr>
              <w:t xml:space="preserve"> </w:t>
            </w:r>
            <w:r>
              <w:t>например,</w:t>
            </w: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42" w:lineRule="auto"/>
              <w:ind w:left="208" w:right="193" w:hanging="2"/>
            </w:pPr>
            <w:r>
              <w:t>каждому ребенку по</w:t>
            </w:r>
            <w:r>
              <w:rPr>
                <w:spacing w:val="1"/>
              </w:rPr>
              <w:t xml:space="preserve"> </w:t>
            </w:r>
            <w:r>
              <w:t>очереди</w:t>
            </w:r>
            <w:r>
              <w:rPr>
                <w:spacing w:val="2"/>
              </w:rPr>
              <w:t xml:space="preserve"> </w:t>
            </w:r>
            <w:r>
              <w:t>деталь</w:t>
            </w:r>
          </w:p>
          <w:p w:rsidR="00DB0F2E" w:rsidRDefault="00A57A92">
            <w:pPr>
              <w:pStyle w:val="TableParagraph"/>
              <w:spacing w:line="250" w:lineRule="exact"/>
              <w:ind w:left="78" w:right="60" w:hanging="3"/>
            </w:pPr>
            <w:r>
              <w:t>конструктора. Ребенок</w:t>
            </w:r>
            <w:r>
              <w:rPr>
                <w:spacing w:val="1"/>
              </w:rPr>
              <w:t xml:space="preserve"> </w:t>
            </w:r>
            <w:r>
              <w:t>называет</w:t>
            </w:r>
            <w:r>
              <w:rPr>
                <w:spacing w:val="-3"/>
              </w:rPr>
              <w:t xml:space="preserve"> </w:t>
            </w:r>
            <w:r>
              <w:t>ее</w:t>
            </w:r>
            <w:r>
              <w:rPr>
                <w:spacing w:val="-8"/>
              </w:rPr>
              <w:t xml:space="preserve"> </w:t>
            </w:r>
            <w:r>
              <w:t>и оставляет</w:t>
            </w:r>
            <w:r>
              <w:rPr>
                <w:spacing w:val="2"/>
              </w:rPr>
              <w:t xml:space="preserve"> </w:t>
            </w:r>
            <w:r>
              <w:t>у</w:t>
            </w:r>
          </w:p>
        </w:tc>
        <w:tc>
          <w:tcPr>
            <w:tcW w:w="297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before="3" w:line="237" w:lineRule="auto"/>
              <w:ind w:left="50" w:right="31"/>
              <w:rPr>
                <w:i/>
              </w:rPr>
            </w:pPr>
            <w:r>
              <w:rPr>
                <w:b/>
              </w:rPr>
              <w:t>Подвижная игра "Великаны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 xml:space="preserve">гномы". </w:t>
            </w:r>
            <w:r>
              <w:rPr>
                <w:i/>
              </w:rPr>
              <w:t>(физическая</w:t>
            </w:r>
          </w:p>
          <w:p w:rsidR="00DB0F2E" w:rsidRDefault="00A57A92">
            <w:pPr>
              <w:pStyle w:val="TableParagraph"/>
              <w:spacing w:line="250" w:lineRule="exact"/>
              <w:ind w:left="50" w:right="28"/>
              <w:rPr>
                <w:i/>
              </w:rPr>
            </w:pPr>
            <w:r>
              <w:rPr>
                <w:i/>
              </w:rPr>
              <w:t>культура,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</w:tc>
      </w:tr>
      <w:tr w:rsidR="00DB0F2E">
        <w:trPr>
          <w:trHeight w:val="1267"/>
        </w:trPr>
        <w:tc>
          <w:tcPr>
            <w:tcW w:w="2555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9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before="3" w:line="237" w:lineRule="auto"/>
              <w:ind w:left="59" w:right="44" w:firstLine="3"/>
              <w:rPr>
                <w:i/>
              </w:rPr>
            </w:pPr>
            <w:r>
              <w:rPr>
                <w:b/>
              </w:rPr>
              <w:t>Сюжетно-ролевая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"Путешествие с героями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любимых книг".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окружающим</w:t>
            </w:r>
          </w:p>
          <w:p w:rsidR="00DB0F2E" w:rsidRDefault="00A57A92">
            <w:pPr>
              <w:pStyle w:val="TableParagraph"/>
              <w:spacing w:before="4" w:line="238" w:lineRule="exact"/>
              <w:ind w:left="49" w:right="35"/>
              <w:rPr>
                <w:i/>
              </w:rPr>
            </w:pP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речи,</w:t>
            </w:r>
          </w:p>
        </w:tc>
        <w:tc>
          <w:tcPr>
            <w:tcW w:w="2540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ind w:left="366" w:right="351" w:hanging="4"/>
            </w:pPr>
            <w:r>
              <w:t>Доски</w:t>
            </w:r>
            <w:r>
              <w:rPr>
                <w:spacing w:val="2"/>
              </w:rPr>
              <w:t xml:space="preserve"> </w:t>
            </w:r>
            <w:r>
              <w:t>обтесали,</w:t>
            </w:r>
            <w:r>
              <w:rPr>
                <w:spacing w:val="1"/>
              </w:rPr>
              <w:t xml:space="preserve"> </w:t>
            </w:r>
            <w:r>
              <w:t>Тук–тук, перестук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Крепко</w:t>
            </w:r>
            <w:r>
              <w:rPr>
                <w:spacing w:val="-10"/>
              </w:rPr>
              <w:t xml:space="preserve"> </w:t>
            </w:r>
            <w:r>
              <w:t>прибивали.</w:t>
            </w:r>
          </w:p>
          <w:p w:rsidR="00DB0F2E" w:rsidRDefault="00A57A92">
            <w:pPr>
              <w:pStyle w:val="TableParagraph"/>
              <w:spacing w:line="254" w:lineRule="exact"/>
              <w:ind w:left="60" w:right="55"/>
            </w:pPr>
            <w:r>
              <w:t>Дети</w:t>
            </w:r>
            <w:r>
              <w:rPr>
                <w:spacing w:val="-6"/>
              </w:rPr>
              <w:t xml:space="preserve"> </w:t>
            </w:r>
            <w:r>
              <w:t>могут</w:t>
            </w:r>
            <w:r>
              <w:rPr>
                <w:spacing w:val="-7"/>
              </w:rPr>
              <w:t xml:space="preserve"> </w:t>
            </w:r>
            <w:r>
              <w:t>строить</w:t>
            </w:r>
            <w:r>
              <w:rPr>
                <w:spacing w:val="-8"/>
              </w:rPr>
              <w:t xml:space="preserve"> </w:t>
            </w:r>
            <w:r>
              <w:t>дома</w:t>
            </w:r>
            <w:r>
              <w:rPr>
                <w:spacing w:val="-52"/>
              </w:rPr>
              <w:t xml:space="preserve"> </w:t>
            </w:r>
            <w:r>
              <w:t>по</w:t>
            </w:r>
            <w:r>
              <w:rPr>
                <w:spacing w:val="-3"/>
              </w:rPr>
              <w:t xml:space="preserve"> </w:t>
            </w:r>
            <w:r>
              <w:t>схеме</w:t>
            </w:r>
            <w:r>
              <w:rPr>
                <w:spacing w:val="-5"/>
              </w:rPr>
              <w:t xml:space="preserve"> </w:t>
            </w:r>
            <w:r>
              <w:t>либо</w:t>
            </w:r>
            <w:r>
              <w:rPr>
                <w:spacing w:val="-3"/>
              </w:rPr>
              <w:t xml:space="preserve"> </w:t>
            </w:r>
            <w:r>
              <w:t>по</w:t>
            </w:r>
          </w:p>
        </w:tc>
        <w:tc>
          <w:tcPr>
            <w:tcW w:w="2549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ind w:left="68" w:right="50" w:firstLine="2"/>
            </w:pPr>
            <w:r>
              <w:t>дом,</w:t>
            </w:r>
            <w:r>
              <w:rPr>
                <w:spacing w:val="3"/>
              </w:rPr>
              <w:t xml:space="preserve"> </w:t>
            </w:r>
            <w:r>
              <w:t>машина</w:t>
            </w:r>
            <w:r>
              <w:rPr>
                <w:spacing w:val="5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одинаковым </w:t>
            </w:r>
            <w:r>
              <w:t>количеством</w:t>
            </w:r>
            <w:r>
              <w:rPr>
                <w:spacing w:val="-52"/>
              </w:rPr>
              <w:t xml:space="preserve"> </w:t>
            </w:r>
            <w:r>
              <w:t>деталей. Ребенок за один</w:t>
            </w:r>
            <w:r>
              <w:rPr>
                <w:spacing w:val="1"/>
              </w:rPr>
              <w:t xml:space="preserve"> </w:t>
            </w:r>
            <w:r>
              <w:t>раз</w:t>
            </w:r>
            <w:r>
              <w:rPr>
                <w:spacing w:val="-1"/>
              </w:rPr>
              <w:t xml:space="preserve"> </w:t>
            </w:r>
            <w:r>
              <w:t>может прикрепить</w:t>
            </w:r>
          </w:p>
          <w:p w:rsidR="00DB0F2E" w:rsidRDefault="00A57A92">
            <w:pPr>
              <w:pStyle w:val="TableParagraph"/>
              <w:spacing w:line="238" w:lineRule="exact"/>
              <w:ind w:left="60" w:right="40"/>
            </w:pPr>
            <w:r>
              <w:t>одну</w:t>
            </w:r>
            <w:r>
              <w:rPr>
                <w:spacing w:val="-5"/>
              </w:rPr>
              <w:t xml:space="preserve"> </w:t>
            </w:r>
            <w:r>
              <w:t>деталь.</w:t>
            </w:r>
            <w:r>
              <w:rPr>
                <w:spacing w:val="3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по</w:t>
            </w:r>
          </w:p>
        </w:tc>
        <w:tc>
          <w:tcPr>
            <w:tcW w:w="255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ind w:left="45" w:right="36" w:firstLine="3"/>
            </w:pPr>
            <w:r>
              <w:t>себя.</w:t>
            </w:r>
            <w:r>
              <w:rPr>
                <w:spacing w:val="2"/>
              </w:rPr>
              <w:t xml:space="preserve"> </w:t>
            </w:r>
            <w:r>
              <w:t>Когда</w:t>
            </w:r>
            <w:r>
              <w:rPr>
                <w:spacing w:val="4"/>
              </w:rPr>
              <w:t xml:space="preserve"> </w:t>
            </w:r>
            <w:r>
              <w:t>каждый</w:t>
            </w:r>
            <w:r>
              <w:rPr>
                <w:spacing w:val="1"/>
              </w:rPr>
              <w:t xml:space="preserve"> </w:t>
            </w:r>
            <w:r>
              <w:t>ребенок соберет по две</w:t>
            </w:r>
            <w:r>
              <w:rPr>
                <w:spacing w:val="1"/>
              </w:rPr>
              <w:t xml:space="preserve"> </w:t>
            </w:r>
            <w:r>
              <w:t>детали, педагог дает</w:t>
            </w:r>
            <w:r>
              <w:rPr>
                <w:spacing w:val="1"/>
              </w:rPr>
              <w:t xml:space="preserve"> </w:t>
            </w:r>
            <w:r>
              <w:t>задание</w:t>
            </w:r>
            <w:r>
              <w:rPr>
                <w:spacing w:val="-11"/>
              </w:rPr>
              <w:t xml:space="preserve"> </w:t>
            </w:r>
            <w:r>
              <w:t>построить</w:t>
            </w:r>
            <w:r>
              <w:rPr>
                <w:spacing w:val="-4"/>
              </w:rPr>
              <w:t xml:space="preserve"> </w:t>
            </w:r>
            <w:r>
              <w:t>из</w:t>
            </w:r>
            <w:r>
              <w:rPr>
                <w:spacing w:val="-9"/>
              </w:rPr>
              <w:t xml:space="preserve"> </w:t>
            </w:r>
            <w:r>
              <w:t>всех</w:t>
            </w:r>
          </w:p>
          <w:p w:rsidR="00DB0F2E" w:rsidRDefault="00A57A92">
            <w:pPr>
              <w:pStyle w:val="TableParagraph"/>
              <w:spacing w:line="238" w:lineRule="exact"/>
              <w:ind w:left="22" w:right="14"/>
            </w:pPr>
            <w:r>
              <w:t>деталей</w:t>
            </w:r>
            <w:r>
              <w:rPr>
                <w:spacing w:val="-4"/>
              </w:rPr>
              <w:t xml:space="preserve"> </w:t>
            </w:r>
            <w:r>
              <w:t>одну</w:t>
            </w:r>
            <w:r>
              <w:rPr>
                <w:spacing w:val="-9"/>
              </w:rPr>
              <w:t xml:space="preserve"> </w:t>
            </w:r>
            <w:r>
              <w:t>постройку,</w:t>
            </w:r>
          </w:p>
        </w:tc>
        <w:tc>
          <w:tcPr>
            <w:tcW w:w="297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ind w:left="44" w:right="31"/>
            </w:pPr>
            <w:r>
              <w:t>Цель:</w:t>
            </w:r>
            <w:r>
              <w:rPr>
                <w:spacing w:val="-4"/>
              </w:rPr>
              <w:t xml:space="preserve"> </w:t>
            </w:r>
            <w:r>
              <w:t>отрабатывать</w:t>
            </w:r>
            <w:r>
              <w:rPr>
                <w:spacing w:val="-5"/>
              </w:rPr>
              <w:t xml:space="preserve"> </w:t>
            </w:r>
            <w:r>
              <w:t>навыки</w:t>
            </w:r>
            <w:r>
              <w:rPr>
                <w:spacing w:val="-52"/>
              </w:rPr>
              <w:t xml:space="preserve"> </w:t>
            </w:r>
            <w:r>
              <w:t>выполнения движений по</w:t>
            </w:r>
            <w:r>
              <w:rPr>
                <w:spacing w:val="1"/>
              </w:rPr>
              <w:t xml:space="preserve"> </w:t>
            </w:r>
            <w:r>
              <w:t>сигналу.</w:t>
            </w:r>
          </w:p>
          <w:p w:rsidR="00DB0F2E" w:rsidRDefault="00A57A92">
            <w:pPr>
              <w:pStyle w:val="TableParagraph"/>
              <w:spacing w:line="254" w:lineRule="exact"/>
              <w:ind w:left="79" w:right="58" w:hanging="2"/>
            </w:pPr>
            <w:r>
              <w:t>Ход. Водящий (чаще всего</w:t>
            </w:r>
            <w:r>
              <w:rPr>
                <w:spacing w:val="1"/>
              </w:rPr>
              <w:t xml:space="preserve"> </w:t>
            </w:r>
            <w:r>
              <w:t>взрослый)</w:t>
            </w:r>
            <w:r>
              <w:rPr>
                <w:spacing w:val="-5"/>
              </w:rPr>
              <w:t xml:space="preserve"> </w:t>
            </w:r>
            <w:r>
              <w:t>объясняет</w:t>
            </w:r>
            <w:r>
              <w:rPr>
                <w:spacing w:val="-4"/>
              </w:rPr>
              <w:t xml:space="preserve"> </w:t>
            </w:r>
            <w:r>
              <w:t>ребятам,</w:t>
            </w:r>
          </w:p>
        </w:tc>
      </w:tr>
      <w:tr w:rsidR="00DB0F2E">
        <w:trPr>
          <w:trHeight w:val="1267"/>
        </w:trPr>
        <w:tc>
          <w:tcPr>
            <w:tcW w:w="2555" w:type="dxa"/>
            <w:tcBorders>
              <w:top w:val="nil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91" w:type="dxa"/>
            <w:tcBorders>
              <w:top w:val="nil"/>
            </w:tcBorders>
          </w:tcPr>
          <w:p w:rsidR="00DB0F2E" w:rsidRDefault="00A57A92">
            <w:pPr>
              <w:pStyle w:val="TableParagraph"/>
              <w:ind w:left="42" w:right="36"/>
            </w:pPr>
            <w:r>
              <w:rPr>
                <w:i/>
              </w:rPr>
              <w:t>художественная</w:t>
            </w:r>
            <w:r>
              <w:rPr>
                <w:i/>
                <w:spacing w:val="-11"/>
              </w:rPr>
              <w:t xml:space="preserve"> </w:t>
            </w:r>
            <w:r>
              <w:rPr>
                <w:i/>
              </w:rPr>
              <w:t>литература)</w:t>
            </w:r>
            <w:r>
              <w:rPr>
                <w:i/>
                <w:spacing w:val="-52"/>
              </w:rPr>
              <w:t xml:space="preserve"> </w:t>
            </w:r>
            <w:r>
              <w:t>Цель. Привитие интереса к</w:t>
            </w:r>
            <w:r>
              <w:rPr>
                <w:spacing w:val="1"/>
              </w:rPr>
              <w:t xml:space="preserve"> </w:t>
            </w:r>
            <w:r>
              <w:t>книгам</w:t>
            </w:r>
            <w:r>
              <w:rPr>
                <w:spacing w:val="-2"/>
              </w:rPr>
              <w:t xml:space="preserve"> </w:t>
            </w:r>
            <w:r>
              <w:t>детских писателей.</w:t>
            </w:r>
          </w:p>
          <w:p w:rsidR="00DB0F2E" w:rsidRDefault="00A57A92">
            <w:pPr>
              <w:pStyle w:val="TableParagraph"/>
              <w:spacing w:line="250" w:lineRule="exact"/>
              <w:ind w:left="380" w:right="367" w:hanging="6"/>
            </w:pPr>
            <w:r>
              <w:t>Развитие способности</w:t>
            </w:r>
            <w:r>
              <w:rPr>
                <w:spacing w:val="1"/>
              </w:rPr>
              <w:t xml:space="preserve"> </w:t>
            </w:r>
            <w:r>
              <w:t>принимать</w:t>
            </w:r>
            <w:r>
              <w:rPr>
                <w:spacing w:val="-8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себя</w:t>
            </w:r>
            <w:r>
              <w:rPr>
                <w:spacing w:val="-3"/>
              </w:rPr>
              <w:t xml:space="preserve"> </w:t>
            </w:r>
            <w:r>
              <w:t>роль</w:t>
            </w:r>
          </w:p>
        </w:tc>
        <w:tc>
          <w:tcPr>
            <w:tcW w:w="2540" w:type="dxa"/>
            <w:tcBorders>
              <w:top w:val="nil"/>
            </w:tcBorders>
          </w:tcPr>
          <w:p w:rsidR="00DB0F2E" w:rsidRDefault="00A57A92">
            <w:pPr>
              <w:pStyle w:val="TableParagraph"/>
              <w:ind w:left="328" w:right="317" w:hanging="1"/>
            </w:pPr>
            <w:r>
              <w:t>замыслу. Создается</w:t>
            </w:r>
            <w:r>
              <w:rPr>
                <w:spacing w:val="-52"/>
              </w:rPr>
              <w:t xml:space="preserve"> </w:t>
            </w:r>
            <w:r>
              <w:t>группа экспертов,</w:t>
            </w:r>
            <w:r>
              <w:rPr>
                <w:spacing w:val="1"/>
              </w:rPr>
              <w:t xml:space="preserve"> </w:t>
            </w:r>
            <w:r>
              <w:t>которая проверяет</w:t>
            </w:r>
            <w:r>
              <w:rPr>
                <w:spacing w:val="1"/>
              </w:rPr>
              <w:t xml:space="preserve"> </w:t>
            </w:r>
            <w:r>
              <w:t>постройки,</w:t>
            </w:r>
            <w:r>
              <w:rPr>
                <w:spacing w:val="-6"/>
              </w:rPr>
              <w:t xml:space="preserve"> </w:t>
            </w:r>
            <w:r>
              <w:t>дома,</w:t>
            </w:r>
            <w:r>
              <w:rPr>
                <w:spacing w:val="-9"/>
              </w:rPr>
              <w:t xml:space="preserve"> </w:t>
            </w:r>
            <w:r>
              <w:t>на</w:t>
            </w:r>
          </w:p>
          <w:p w:rsidR="00DB0F2E" w:rsidRDefault="00A57A92">
            <w:pPr>
              <w:pStyle w:val="TableParagraph"/>
              <w:spacing w:line="239" w:lineRule="exact"/>
              <w:ind w:left="25" w:right="9"/>
            </w:pPr>
            <w:r>
              <w:t>устойчивость,</w:t>
            </w:r>
            <w:r>
              <w:rPr>
                <w:spacing w:val="-1"/>
              </w:rPr>
              <w:t xml:space="preserve"> </w:t>
            </w:r>
            <w:r>
              <w:t>сохранение</w:t>
            </w:r>
          </w:p>
        </w:tc>
        <w:tc>
          <w:tcPr>
            <w:tcW w:w="2549" w:type="dxa"/>
            <w:tcBorders>
              <w:top w:val="nil"/>
            </w:tcBorders>
          </w:tcPr>
          <w:p w:rsidR="00DB0F2E" w:rsidRDefault="00A57A92">
            <w:pPr>
              <w:pStyle w:val="TableParagraph"/>
              <w:ind w:left="97" w:right="82"/>
            </w:pPr>
            <w:r>
              <w:t>очереди</w:t>
            </w:r>
            <w:r>
              <w:rPr>
                <w:spacing w:val="-4"/>
              </w:rPr>
              <w:t xml:space="preserve"> </w:t>
            </w:r>
            <w:r>
              <w:t>подбегают</w:t>
            </w:r>
            <w:r>
              <w:rPr>
                <w:spacing w:val="-5"/>
              </w:rPr>
              <w:t xml:space="preserve"> </w:t>
            </w:r>
            <w:r>
              <w:t>к</w:t>
            </w:r>
            <w:r>
              <w:rPr>
                <w:spacing w:val="-52"/>
              </w:rPr>
              <w:t xml:space="preserve"> </w:t>
            </w:r>
            <w:r>
              <w:t>столу,</w:t>
            </w:r>
            <w:r>
              <w:rPr>
                <w:spacing w:val="2"/>
              </w:rPr>
              <w:t xml:space="preserve"> </w:t>
            </w:r>
            <w:r>
              <w:t>подбирают</w:t>
            </w:r>
            <w:r>
              <w:rPr>
                <w:spacing w:val="1"/>
              </w:rPr>
              <w:t xml:space="preserve"> </w:t>
            </w:r>
            <w:r>
              <w:t>нужную</w:t>
            </w:r>
            <w:r>
              <w:rPr>
                <w:spacing w:val="-1"/>
              </w:rPr>
              <w:t xml:space="preserve"> </w:t>
            </w:r>
            <w:r>
              <w:t>деталь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прикрепляют к</w:t>
            </w:r>
          </w:p>
          <w:p w:rsidR="00DB0F2E" w:rsidRDefault="00A57A92">
            <w:pPr>
              <w:pStyle w:val="TableParagraph"/>
              <w:spacing w:line="239" w:lineRule="exact"/>
              <w:ind w:left="53" w:right="42"/>
            </w:pPr>
            <w:r>
              <w:t>постройке.</w:t>
            </w:r>
            <w:r>
              <w:rPr>
                <w:spacing w:val="-4"/>
              </w:rPr>
              <w:t xml:space="preserve"> </w:t>
            </w:r>
            <w:r>
              <w:t>Побеждает</w:t>
            </w:r>
          </w:p>
        </w:tc>
        <w:tc>
          <w:tcPr>
            <w:tcW w:w="2554" w:type="dxa"/>
            <w:tcBorders>
              <w:top w:val="nil"/>
            </w:tcBorders>
          </w:tcPr>
          <w:p w:rsidR="00DB0F2E" w:rsidRDefault="00A57A92">
            <w:pPr>
              <w:pStyle w:val="TableParagraph"/>
              <w:spacing w:line="237" w:lineRule="auto"/>
              <w:ind w:left="23" w:right="12"/>
            </w:pPr>
            <w:r>
              <w:t>придумать</w:t>
            </w:r>
            <w:r>
              <w:rPr>
                <w:spacing w:val="-5"/>
              </w:rPr>
              <w:t xml:space="preserve"> </w:t>
            </w:r>
            <w:r>
              <w:t>ей</w:t>
            </w:r>
            <w:r>
              <w:rPr>
                <w:spacing w:val="-3"/>
              </w:rPr>
              <w:t xml:space="preserve"> </w:t>
            </w:r>
            <w:r>
              <w:t>название</w:t>
            </w:r>
            <w:r>
              <w:rPr>
                <w:spacing w:val="-10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рассказать</w:t>
            </w:r>
            <w:r>
              <w:rPr>
                <w:spacing w:val="-4"/>
              </w:rPr>
              <w:t xml:space="preserve"> </w:t>
            </w:r>
            <w:r>
              <w:t>о</w:t>
            </w:r>
            <w:r>
              <w:rPr>
                <w:spacing w:val="-3"/>
              </w:rPr>
              <w:t xml:space="preserve"> </w:t>
            </w:r>
            <w:r>
              <w:t>ней.</w:t>
            </w:r>
          </w:p>
          <w:p w:rsidR="00DB0F2E" w:rsidRDefault="00A57A92">
            <w:pPr>
              <w:pStyle w:val="TableParagraph"/>
              <w:spacing w:line="244" w:lineRule="auto"/>
              <w:ind w:left="112" w:right="106" w:firstLine="12"/>
              <w:rPr>
                <w:b/>
              </w:rPr>
            </w:pPr>
            <w:r>
              <w:rPr>
                <w:b/>
              </w:rPr>
              <w:t>Подвижная игр</w:t>
            </w:r>
            <w:r>
              <w:t>а</w:t>
            </w:r>
            <w:r>
              <w:rPr>
                <w:spacing w:val="1"/>
              </w:rPr>
              <w:t xml:space="preserve"> </w:t>
            </w:r>
            <w:r>
              <w:rPr>
                <w:b/>
                <w:spacing w:val="-1"/>
              </w:rPr>
              <w:t>"Солнечные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зайчики".</w:t>
            </w:r>
          </w:p>
          <w:p w:rsidR="00DB0F2E" w:rsidRDefault="00A57A92">
            <w:pPr>
              <w:pStyle w:val="TableParagraph"/>
              <w:spacing w:line="231" w:lineRule="exact"/>
              <w:ind w:left="23" w:right="7"/>
              <w:rPr>
                <w:i/>
              </w:rPr>
            </w:pPr>
            <w:r>
              <w:rPr>
                <w:i/>
              </w:rPr>
              <w:t>(физическое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равзитие,</w:t>
            </w:r>
          </w:p>
        </w:tc>
        <w:tc>
          <w:tcPr>
            <w:tcW w:w="2976" w:type="dxa"/>
            <w:tcBorders>
              <w:top w:val="nil"/>
            </w:tcBorders>
          </w:tcPr>
          <w:p w:rsidR="00DB0F2E" w:rsidRDefault="00A57A92">
            <w:pPr>
              <w:pStyle w:val="TableParagraph"/>
              <w:spacing w:line="237" w:lineRule="auto"/>
              <w:ind w:left="213" w:right="191" w:hanging="8"/>
            </w:pPr>
            <w:r>
              <w:t>что он может произносить</w:t>
            </w:r>
            <w:r>
              <w:rPr>
                <w:spacing w:val="1"/>
              </w:rPr>
              <w:t xml:space="preserve"> </w:t>
            </w:r>
            <w:r>
              <w:t>только</w:t>
            </w:r>
            <w:r>
              <w:rPr>
                <w:spacing w:val="-8"/>
              </w:rPr>
              <w:t xml:space="preserve"> </w:t>
            </w:r>
            <w:r>
              <w:t>слова</w:t>
            </w:r>
            <w:r>
              <w:rPr>
                <w:spacing w:val="-1"/>
              </w:rPr>
              <w:t xml:space="preserve"> </w:t>
            </w:r>
            <w:r>
              <w:t>«великаны»</w:t>
            </w:r>
            <w:r>
              <w:rPr>
                <w:spacing w:val="-7"/>
              </w:rPr>
              <w:t xml:space="preserve"> </w:t>
            </w:r>
            <w:r>
              <w:t>и</w:t>
            </w:r>
          </w:p>
          <w:p w:rsidR="00DB0F2E" w:rsidRDefault="00A57A92">
            <w:pPr>
              <w:pStyle w:val="TableParagraph"/>
              <w:ind w:left="50" w:right="26"/>
            </w:pPr>
            <w:r>
              <w:t>«гномы». При</w:t>
            </w:r>
            <w:r>
              <w:rPr>
                <w:spacing w:val="-1"/>
              </w:rPr>
              <w:t xml:space="preserve"> </w:t>
            </w:r>
            <w:r>
              <w:t>слове</w:t>
            </w:r>
          </w:p>
          <w:p w:rsidR="00DB0F2E" w:rsidRDefault="00A57A92">
            <w:pPr>
              <w:pStyle w:val="TableParagraph"/>
              <w:spacing w:line="250" w:lineRule="exact"/>
              <w:ind w:left="84" w:right="64" w:hanging="1"/>
            </w:pPr>
            <w:r>
              <w:t>«великаны», все должны</w:t>
            </w:r>
            <w:r>
              <w:rPr>
                <w:spacing w:val="1"/>
              </w:rPr>
              <w:t xml:space="preserve"> </w:t>
            </w:r>
            <w:r>
              <w:t>подняться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носки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поднять</w:t>
            </w:r>
          </w:p>
        </w:tc>
      </w:tr>
    </w:tbl>
    <w:p w:rsidR="00DB0F2E" w:rsidRDefault="00DB0F2E">
      <w:pPr>
        <w:spacing w:line="250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41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991"/>
        <w:gridCol w:w="2540"/>
        <w:gridCol w:w="2549"/>
        <w:gridCol w:w="2554"/>
        <w:gridCol w:w="2976"/>
      </w:tblGrid>
      <w:tr w:rsidR="00DB0F2E">
        <w:trPr>
          <w:trHeight w:val="10885"/>
        </w:trPr>
        <w:tc>
          <w:tcPr>
            <w:tcW w:w="2555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91" w:type="dxa"/>
          </w:tcPr>
          <w:p w:rsidR="00DB0F2E" w:rsidRDefault="00A57A92">
            <w:pPr>
              <w:pStyle w:val="TableParagraph"/>
              <w:spacing w:line="249" w:lineRule="exact"/>
              <w:ind w:left="40" w:right="36"/>
            </w:pPr>
            <w:r>
              <w:t>сказочного</w:t>
            </w:r>
            <w:r>
              <w:rPr>
                <w:spacing w:val="-6"/>
              </w:rPr>
              <w:t xml:space="preserve"> </w:t>
            </w:r>
            <w:r>
              <w:t>героя.</w:t>
            </w:r>
          </w:p>
          <w:p w:rsidR="00DB0F2E" w:rsidRDefault="00A57A92">
            <w:pPr>
              <w:pStyle w:val="TableParagraph"/>
              <w:spacing w:before="6"/>
              <w:ind w:left="95" w:right="87"/>
              <w:rPr>
                <w:i/>
              </w:rPr>
            </w:pPr>
            <w:r>
              <w:rPr>
                <w:b/>
              </w:rPr>
              <w:t>Казахская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национальная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игра "Жапалақтар жене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қарлығаштар" ("Совы 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ласточки").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язык,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83" w:right="70" w:hanging="4"/>
            </w:pPr>
            <w:r>
              <w:t>В игре участвует</w:t>
            </w:r>
            <w:r>
              <w:rPr>
                <w:spacing w:val="1"/>
              </w:rPr>
              <w:t xml:space="preserve"> </w:t>
            </w:r>
            <w:r>
              <w:t>неограниченное число</w:t>
            </w:r>
            <w:r>
              <w:rPr>
                <w:spacing w:val="1"/>
              </w:rPr>
              <w:t xml:space="preserve"> </w:t>
            </w:r>
            <w:r>
              <w:t>играющих.</w:t>
            </w:r>
            <w:r>
              <w:rPr>
                <w:spacing w:val="-6"/>
              </w:rPr>
              <w:t xml:space="preserve"> </w:t>
            </w:r>
            <w:r>
              <w:t>Игроки</w:t>
            </w:r>
            <w:r>
              <w:rPr>
                <w:spacing w:val="-3"/>
              </w:rPr>
              <w:t xml:space="preserve"> </w:t>
            </w:r>
            <w:r>
              <w:t>делятся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две группы, становятся в два</w:t>
            </w:r>
            <w:r>
              <w:rPr>
                <w:spacing w:val="1"/>
              </w:rPr>
              <w:t xml:space="preserve"> </w:t>
            </w:r>
            <w:r>
              <w:t>ряда</w:t>
            </w:r>
            <w:r>
              <w:rPr>
                <w:spacing w:val="2"/>
              </w:rPr>
              <w:t xml:space="preserve"> </w:t>
            </w:r>
            <w:r>
              <w:t>спиной друг к</w:t>
            </w:r>
            <w:r>
              <w:rPr>
                <w:spacing w:val="-3"/>
              </w:rPr>
              <w:t xml:space="preserve"> </w:t>
            </w:r>
            <w:r>
              <w:t>другу.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одном ряду будут ястребы, во</w:t>
            </w:r>
            <w:r>
              <w:rPr>
                <w:spacing w:val="-52"/>
              </w:rPr>
              <w:t xml:space="preserve"> </w:t>
            </w:r>
            <w:r>
              <w:t>втором -</w:t>
            </w:r>
            <w:r>
              <w:rPr>
                <w:spacing w:val="-1"/>
              </w:rPr>
              <w:t xml:space="preserve"> </w:t>
            </w:r>
            <w:r>
              <w:t>ласточки.</w:t>
            </w:r>
            <w:r>
              <w:rPr>
                <w:spacing w:val="1"/>
              </w:rPr>
              <w:t xml:space="preserve"> </w:t>
            </w:r>
            <w:r>
              <w:t>Одного</w:t>
            </w:r>
            <w:r>
              <w:rPr>
                <w:spacing w:val="1"/>
              </w:rPr>
              <w:t xml:space="preserve"> </w:t>
            </w:r>
            <w:r>
              <w:t>игрока</w:t>
            </w:r>
            <w:r>
              <w:rPr>
                <w:spacing w:val="2"/>
              </w:rPr>
              <w:t xml:space="preserve"> </w:t>
            </w:r>
            <w:r>
              <w:t>выбирают</w:t>
            </w:r>
            <w:r>
              <w:rPr>
                <w:spacing w:val="-4"/>
              </w:rPr>
              <w:t xml:space="preserve"> </w:t>
            </w:r>
            <w:r>
              <w:t>ведущим.</w:t>
            </w:r>
          </w:p>
          <w:p w:rsidR="00DB0F2E" w:rsidRDefault="00A57A92">
            <w:pPr>
              <w:pStyle w:val="TableParagraph"/>
              <w:ind w:left="49" w:right="42" w:hanging="2"/>
            </w:pPr>
            <w:r>
              <w:t>Он ходит между игроками и</w:t>
            </w:r>
            <w:r>
              <w:rPr>
                <w:spacing w:val="1"/>
              </w:rPr>
              <w:t xml:space="preserve"> </w:t>
            </w:r>
            <w:r>
              <w:t>говорит</w:t>
            </w:r>
            <w:r>
              <w:rPr>
                <w:spacing w:val="-1"/>
              </w:rPr>
              <w:t xml:space="preserve"> </w:t>
            </w:r>
            <w:r>
              <w:t>слова</w:t>
            </w:r>
            <w:r>
              <w:rPr>
                <w:spacing w:val="3"/>
              </w:rPr>
              <w:t xml:space="preserve"> </w:t>
            </w:r>
            <w:r>
              <w:t>отрывно:</w:t>
            </w:r>
            <w:r>
              <w:rPr>
                <w:spacing w:val="-3"/>
              </w:rPr>
              <w:t xml:space="preserve"> </w:t>
            </w:r>
            <w:r>
              <w:t>лас</w:t>
            </w:r>
            <w:r>
              <w:rPr>
                <w:spacing w:val="1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пауза - точка, или яс..., а</w:t>
            </w:r>
            <w:r>
              <w:rPr>
                <w:spacing w:val="1"/>
              </w:rPr>
              <w:t xml:space="preserve"> </w:t>
            </w:r>
            <w:r>
              <w:t>окончание слова не</w:t>
            </w:r>
            <w:r>
              <w:rPr>
                <w:spacing w:val="1"/>
              </w:rPr>
              <w:t xml:space="preserve"> </w:t>
            </w:r>
            <w:r>
              <w:t>произносит. Тогда группа, чье</w:t>
            </w:r>
            <w:r>
              <w:rPr>
                <w:spacing w:val="-52"/>
              </w:rPr>
              <w:t xml:space="preserve"> </w:t>
            </w:r>
            <w:r>
              <w:t>название произнесено</w:t>
            </w:r>
            <w:r>
              <w:rPr>
                <w:spacing w:val="1"/>
              </w:rPr>
              <w:t xml:space="preserve"> </w:t>
            </w:r>
            <w:r>
              <w:t>полностью,</w:t>
            </w:r>
            <w:r>
              <w:rPr>
                <w:spacing w:val="2"/>
              </w:rPr>
              <w:t xml:space="preserve"> </w:t>
            </w:r>
            <w:r>
              <w:t>разбегается в</w:t>
            </w:r>
            <w:r>
              <w:rPr>
                <w:spacing w:val="1"/>
              </w:rPr>
              <w:t xml:space="preserve"> </w:t>
            </w:r>
            <w:r>
              <w:t>разные стороны, а игроки</w:t>
            </w:r>
            <w:r>
              <w:rPr>
                <w:spacing w:val="1"/>
              </w:rPr>
              <w:t xml:space="preserve"> </w:t>
            </w:r>
            <w:r>
              <w:t>неназванной</w:t>
            </w:r>
            <w:r>
              <w:rPr>
                <w:spacing w:val="-7"/>
              </w:rPr>
              <w:t xml:space="preserve"> </w:t>
            </w:r>
            <w:r>
              <w:t>группы</w:t>
            </w:r>
            <w:r>
              <w:rPr>
                <w:spacing w:val="-6"/>
              </w:rPr>
              <w:t xml:space="preserve"> </w:t>
            </w:r>
            <w:r>
              <w:t>догоняют</w:t>
            </w:r>
            <w:r>
              <w:rPr>
                <w:spacing w:val="-52"/>
              </w:rPr>
              <w:t xml:space="preserve"> </w:t>
            </w:r>
            <w:r>
              <w:t>их. Пойманные игроки</w:t>
            </w:r>
            <w:r>
              <w:rPr>
                <w:spacing w:val="1"/>
              </w:rPr>
              <w:t xml:space="preserve"> </w:t>
            </w:r>
            <w:r>
              <w:t>считаются членами ловящей</w:t>
            </w:r>
            <w:r>
              <w:rPr>
                <w:spacing w:val="1"/>
              </w:rPr>
              <w:t xml:space="preserve"> </w:t>
            </w:r>
            <w:r>
              <w:t>группы.</w:t>
            </w:r>
          </w:p>
          <w:p w:rsidR="00DB0F2E" w:rsidRDefault="00A57A92">
            <w:pPr>
              <w:pStyle w:val="TableParagraph"/>
              <w:ind w:left="42" w:right="36"/>
            </w:pPr>
            <w:r>
              <w:t>Правила игры. Разбегаться и</w:t>
            </w:r>
            <w:r>
              <w:rPr>
                <w:spacing w:val="-52"/>
              </w:rPr>
              <w:t xml:space="preserve"> </w:t>
            </w:r>
            <w:r>
              <w:t>ловить можно только по</w:t>
            </w:r>
            <w:r>
              <w:rPr>
                <w:spacing w:val="1"/>
              </w:rPr>
              <w:t xml:space="preserve"> </w:t>
            </w:r>
            <w:r>
              <w:t>соответствующему</w:t>
            </w:r>
            <w:r>
              <w:rPr>
                <w:spacing w:val="-6"/>
              </w:rPr>
              <w:t xml:space="preserve"> </w:t>
            </w:r>
            <w:r>
              <w:t>сигналу.</w:t>
            </w:r>
          </w:p>
          <w:p w:rsidR="00DB0F2E" w:rsidRDefault="00A57A92">
            <w:pPr>
              <w:pStyle w:val="TableParagraph"/>
              <w:ind w:left="256" w:right="250" w:firstLine="10"/>
            </w:pPr>
            <w:r>
              <w:t>Побеждает та команда, в</w:t>
            </w:r>
            <w:r>
              <w:rPr>
                <w:spacing w:val="1"/>
              </w:rPr>
              <w:t xml:space="preserve"> </w:t>
            </w:r>
            <w:r>
              <w:t>которой к концу игры</w:t>
            </w:r>
            <w:r>
              <w:rPr>
                <w:spacing w:val="1"/>
              </w:rPr>
              <w:t xml:space="preserve"> </w:t>
            </w:r>
            <w:r>
              <w:t>окажется</w:t>
            </w:r>
            <w:r>
              <w:rPr>
                <w:spacing w:val="-4"/>
              </w:rPr>
              <w:t xml:space="preserve"> </w:t>
            </w:r>
            <w:r>
              <w:t>больше</w:t>
            </w:r>
            <w:r>
              <w:rPr>
                <w:spacing w:val="-8"/>
              </w:rPr>
              <w:t xml:space="preserve"> </w:t>
            </w:r>
            <w:r>
              <w:t>игроков.</w:t>
            </w:r>
          </w:p>
        </w:tc>
        <w:tc>
          <w:tcPr>
            <w:tcW w:w="2540" w:type="dxa"/>
          </w:tcPr>
          <w:p w:rsidR="00DB0F2E" w:rsidRDefault="00A57A92">
            <w:pPr>
              <w:pStyle w:val="TableParagraph"/>
              <w:spacing w:line="242" w:lineRule="auto"/>
              <w:ind w:left="61" w:right="55"/>
            </w:pPr>
            <w:r>
              <w:rPr>
                <w:spacing w:val="-1"/>
              </w:rPr>
              <w:t xml:space="preserve">правил </w:t>
            </w:r>
            <w:r>
              <w:t>постройки,</w:t>
            </w:r>
            <w:r>
              <w:rPr>
                <w:spacing w:val="-52"/>
              </w:rPr>
              <w:t xml:space="preserve"> </w:t>
            </w:r>
            <w:r>
              <w:t>оригинальность.</w:t>
            </w:r>
          </w:p>
          <w:p w:rsidR="00DB0F2E" w:rsidRDefault="00A57A92">
            <w:pPr>
              <w:pStyle w:val="TableParagraph"/>
              <w:spacing w:line="237" w:lineRule="auto"/>
              <w:ind w:left="59" w:right="42" w:firstLine="2"/>
              <w:rPr>
                <w:i/>
              </w:rPr>
            </w:pPr>
            <w:r>
              <w:rPr>
                <w:b/>
              </w:rPr>
              <w:t>Сюжетно-ролевая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"Школа".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 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5"/>
              <w:ind w:left="78" w:right="61" w:hanging="5"/>
            </w:pPr>
            <w:r>
              <w:t>Цель: расширить,</w:t>
            </w:r>
            <w:r>
              <w:rPr>
                <w:spacing w:val="1"/>
              </w:rPr>
              <w:t xml:space="preserve"> </w:t>
            </w:r>
            <w:r>
              <w:t>уточнить и</w:t>
            </w:r>
            <w:r>
              <w:rPr>
                <w:spacing w:val="1"/>
              </w:rPr>
              <w:t xml:space="preserve"> </w:t>
            </w:r>
            <w:r>
              <w:t>конкретизировать знания</w:t>
            </w:r>
            <w:r>
              <w:rPr>
                <w:spacing w:val="-52"/>
              </w:rPr>
              <w:t xml:space="preserve"> </w:t>
            </w:r>
            <w:r>
              <w:t>детей о школе. Помогать</w:t>
            </w:r>
            <w:r>
              <w:rPr>
                <w:spacing w:val="-52"/>
              </w:rPr>
              <w:t xml:space="preserve"> </w:t>
            </w:r>
            <w:r>
              <w:t>детям в</w:t>
            </w:r>
            <w:r>
              <w:rPr>
                <w:spacing w:val="2"/>
              </w:rPr>
              <w:t xml:space="preserve"> </w:t>
            </w:r>
            <w:r>
              <w:t>овладении</w:t>
            </w:r>
          </w:p>
          <w:p w:rsidR="00DB0F2E" w:rsidRDefault="00A57A92">
            <w:pPr>
              <w:pStyle w:val="TableParagraph"/>
              <w:ind w:left="39" w:right="30" w:firstLine="3"/>
            </w:pPr>
            <w:r>
              <w:t>выразительными</w:t>
            </w:r>
            <w:r>
              <w:rPr>
                <w:spacing w:val="1"/>
              </w:rPr>
              <w:t xml:space="preserve"> </w:t>
            </w:r>
            <w:r>
              <w:t>средствами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1"/>
              </w:rPr>
              <w:t xml:space="preserve"> </w:t>
            </w:r>
            <w:r>
              <w:t>роли (интонация, мимика,</w:t>
            </w:r>
            <w:r>
              <w:rPr>
                <w:spacing w:val="-52"/>
              </w:rPr>
              <w:t xml:space="preserve"> </w:t>
            </w:r>
            <w:r>
              <w:t>жесты). Воспитывать у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желание</w:t>
            </w:r>
            <w:r>
              <w:rPr>
                <w:spacing w:val="-7"/>
              </w:rPr>
              <w:t xml:space="preserve"> </w:t>
            </w:r>
            <w:r>
              <w:t>учиться.</w:t>
            </w:r>
          </w:p>
          <w:p w:rsidR="00DB0F2E" w:rsidRDefault="00A57A92">
            <w:pPr>
              <w:pStyle w:val="TableParagraph"/>
              <w:spacing w:before="8" w:line="237" w:lineRule="auto"/>
              <w:ind w:left="21" w:right="9"/>
              <w:rPr>
                <w:i/>
              </w:rPr>
            </w:pPr>
            <w:r>
              <w:rPr>
                <w:b/>
              </w:rPr>
              <w:t>Узбекская игра "Оксак-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карга".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198" w:right="191" w:firstLine="8"/>
            </w:pPr>
            <w:r>
              <w:t>«Карга» в переводе с</w:t>
            </w:r>
            <w:r>
              <w:rPr>
                <w:spacing w:val="1"/>
              </w:rPr>
              <w:t xml:space="preserve"> </w:t>
            </w:r>
            <w:r>
              <w:t>узбекского</w:t>
            </w:r>
            <w:r>
              <w:rPr>
                <w:spacing w:val="-12"/>
              </w:rPr>
              <w:t xml:space="preserve"> </w:t>
            </w:r>
            <w:r>
              <w:t>-</w:t>
            </w:r>
            <w:r>
              <w:rPr>
                <w:spacing w:val="-8"/>
              </w:rPr>
              <w:t xml:space="preserve"> </w:t>
            </w:r>
            <w:r>
              <w:t>«ворона»,</w:t>
            </w:r>
          </w:p>
          <w:p w:rsidR="00DB0F2E" w:rsidRDefault="00A57A92">
            <w:pPr>
              <w:pStyle w:val="TableParagraph"/>
              <w:spacing w:before="2"/>
              <w:ind w:left="65" w:right="55"/>
            </w:pPr>
            <w:r>
              <w:t>«оксак»</w:t>
            </w:r>
            <w:r>
              <w:rPr>
                <w:spacing w:val="-5"/>
              </w:rPr>
              <w:t xml:space="preserve"> </w:t>
            </w:r>
            <w:r>
              <w:t>-</w:t>
            </w:r>
            <w:r>
              <w:rPr>
                <w:spacing w:val="-2"/>
              </w:rPr>
              <w:t xml:space="preserve"> </w:t>
            </w:r>
            <w:r>
              <w:t>«хромая».</w:t>
            </w:r>
          </w:p>
          <w:p w:rsidR="00DB0F2E" w:rsidRDefault="00A57A92">
            <w:pPr>
              <w:pStyle w:val="TableParagraph"/>
              <w:spacing w:before="4" w:line="237" w:lineRule="auto"/>
              <w:ind w:left="102" w:right="94" w:firstLine="298"/>
              <w:jc w:val="left"/>
            </w:pPr>
            <w:r>
              <w:t>Почему же ворона</w:t>
            </w:r>
            <w:r>
              <w:rPr>
                <w:spacing w:val="1"/>
              </w:rPr>
              <w:t xml:space="preserve"> </w:t>
            </w:r>
            <w:r>
              <w:t>хромая?</w:t>
            </w:r>
            <w:r>
              <w:rPr>
                <w:spacing w:val="-5"/>
              </w:rPr>
              <w:t xml:space="preserve"> </w:t>
            </w:r>
            <w:r>
              <w:t>Потому</w:t>
            </w:r>
            <w:r>
              <w:rPr>
                <w:spacing w:val="-8"/>
              </w:rPr>
              <w:t xml:space="preserve"> </w:t>
            </w:r>
            <w:r>
              <w:t>что</w:t>
            </w:r>
            <w:r>
              <w:rPr>
                <w:spacing w:val="-8"/>
              </w:rPr>
              <w:t xml:space="preserve"> </w:t>
            </w:r>
            <w:r>
              <w:t>тот,</w:t>
            </w:r>
          </w:p>
          <w:p w:rsidR="00DB0F2E" w:rsidRDefault="00A57A92">
            <w:pPr>
              <w:pStyle w:val="TableParagraph"/>
              <w:spacing w:before="1"/>
              <w:ind w:left="39" w:right="36" w:firstLine="15"/>
            </w:pPr>
            <w:r>
              <w:t>кто эту ворону</w:t>
            </w:r>
            <w:r>
              <w:rPr>
                <w:spacing w:val="1"/>
              </w:rPr>
              <w:t xml:space="preserve"> </w:t>
            </w:r>
            <w:r>
              <w:t>изображает,</w:t>
            </w:r>
            <w:r>
              <w:rPr>
                <w:spacing w:val="1"/>
              </w:rPr>
              <w:t xml:space="preserve"> </w:t>
            </w:r>
            <w:r>
              <w:t>прыгает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одной</w:t>
            </w:r>
            <w:r>
              <w:rPr>
                <w:spacing w:val="-1"/>
              </w:rPr>
              <w:t xml:space="preserve"> </w:t>
            </w:r>
            <w:r>
              <w:t>ноге. А</w:t>
            </w:r>
            <w:r>
              <w:rPr>
                <w:spacing w:val="-8"/>
              </w:rPr>
              <w:t xml:space="preserve"> </w:t>
            </w:r>
            <w:r>
              <w:t>вторая</w:t>
            </w:r>
            <w:r>
              <w:rPr>
                <w:spacing w:val="-3"/>
              </w:rPr>
              <w:t xml:space="preserve"> </w:t>
            </w:r>
            <w:r>
              <w:t>нога</w:t>
            </w:r>
            <w:r>
              <w:rPr>
                <w:spacing w:val="-52"/>
              </w:rPr>
              <w:t xml:space="preserve"> </w:t>
            </w:r>
            <w:r>
              <w:t>согнута</w:t>
            </w:r>
            <w:r>
              <w:rPr>
                <w:spacing w:val="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подвязана,</w:t>
            </w:r>
            <w:r>
              <w:rPr>
                <w:spacing w:val="1"/>
              </w:rPr>
              <w:t xml:space="preserve"> </w:t>
            </w:r>
            <w:r>
              <w:t>скажем,</w:t>
            </w:r>
            <w:r>
              <w:rPr>
                <w:spacing w:val="3"/>
              </w:rPr>
              <w:t xml:space="preserve"> </w:t>
            </w:r>
            <w:r>
              <w:t>поясом или</w:t>
            </w:r>
            <w:r>
              <w:rPr>
                <w:spacing w:val="1"/>
              </w:rPr>
              <w:t xml:space="preserve"> </w:t>
            </w:r>
            <w:r>
              <w:t>платком. (На какую ногу</w:t>
            </w:r>
            <w:r>
              <w:rPr>
                <w:spacing w:val="1"/>
              </w:rPr>
              <w:t xml:space="preserve"> </w:t>
            </w:r>
            <w:r>
              <w:t>захромала ворона, не</w:t>
            </w:r>
            <w:r>
              <w:rPr>
                <w:spacing w:val="1"/>
              </w:rPr>
              <w:t xml:space="preserve"> </w:t>
            </w:r>
            <w:r>
              <w:t>важно). Затейте игру</w:t>
            </w:r>
            <w:r>
              <w:rPr>
                <w:spacing w:val="1"/>
              </w:rPr>
              <w:t xml:space="preserve"> </w:t>
            </w:r>
            <w:r>
              <w:t>такую,</w:t>
            </w:r>
            <w:r>
              <w:rPr>
                <w:spacing w:val="2"/>
              </w:rPr>
              <w:t xml:space="preserve"> </w:t>
            </w:r>
            <w:r>
              <w:t>какую</w:t>
            </w:r>
            <w:r>
              <w:rPr>
                <w:spacing w:val="-2"/>
              </w:rPr>
              <w:t xml:space="preserve"> </w:t>
            </w:r>
            <w:r>
              <w:t>хотите.</w:t>
            </w:r>
          </w:p>
          <w:p w:rsidR="00DB0F2E" w:rsidRDefault="00A57A92">
            <w:pPr>
              <w:pStyle w:val="TableParagraph"/>
              <w:ind w:left="63" w:right="51" w:hanging="6"/>
            </w:pPr>
            <w:r>
              <w:t>Если вас всего двое,</w:t>
            </w:r>
            <w:r>
              <w:rPr>
                <w:spacing w:val="1"/>
              </w:rPr>
              <w:t xml:space="preserve"> </w:t>
            </w:r>
            <w:r>
              <w:t>просто наперегонки</w:t>
            </w:r>
            <w:r>
              <w:rPr>
                <w:spacing w:val="1"/>
              </w:rPr>
              <w:t xml:space="preserve"> </w:t>
            </w:r>
            <w:r>
              <w:t>попрыгайте.</w:t>
            </w:r>
            <w:r>
              <w:rPr>
                <w:spacing w:val="3"/>
              </w:rPr>
              <w:t xml:space="preserve"> </w:t>
            </w:r>
            <w:r>
              <w:t>Если</w:t>
            </w:r>
            <w:r>
              <w:rPr>
                <w:spacing w:val="3"/>
              </w:rPr>
              <w:t xml:space="preserve"> </w:t>
            </w:r>
            <w:r>
              <w:t>хотя</w:t>
            </w:r>
            <w:r>
              <w:rPr>
                <w:spacing w:val="1"/>
              </w:rPr>
              <w:t xml:space="preserve"> </w:t>
            </w:r>
            <w:r>
              <w:t>бы трое (папа, мама и я) -</w:t>
            </w:r>
            <w:r>
              <w:rPr>
                <w:spacing w:val="-52"/>
              </w:rPr>
              <w:t xml:space="preserve"> </w:t>
            </w:r>
            <w:r>
              <w:t>могут у вас получиться</w:t>
            </w:r>
            <w:r>
              <w:rPr>
                <w:spacing w:val="1"/>
              </w:rPr>
              <w:t xml:space="preserve"> </w:t>
            </w:r>
            <w:r>
              <w:t>вороньи</w:t>
            </w:r>
            <w:r>
              <w:rPr>
                <w:spacing w:val="3"/>
              </w:rPr>
              <w:t xml:space="preserve"> </w:t>
            </w:r>
            <w:r>
              <w:t>пятнашки.</w:t>
            </w:r>
          </w:p>
          <w:p w:rsidR="00DB0F2E" w:rsidRDefault="00A57A92">
            <w:pPr>
              <w:pStyle w:val="TableParagraph"/>
              <w:spacing w:before="6" w:line="237" w:lineRule="auto"/>
              <w:ind w:left="26" w:right="9"/>
            </w:pPr>
            <w:r>
              <w:t>Много народа собралось -</w:t>
            </w:r>
            <w:r>
              <w:rPr>
                <w:spacing w:val="-53"/>
              </w:rPr>
              <w:t xml:space="preserve"> </w:t>
            </w:r>
            <w:r>
              <w:t>устройте</w:t>
            </w:r>
            <w:r>
              <w:rPr>
                <w:spacing w:val="-6"/>
              </w:rPr>
              <w:t xml:space="preserve"> </w:t>
            </w:r>
            <w:r>
              <w:t>прыжковую</w:t>
            </w:r>
          </w:p>
          <w:p w:rsidR="00DB0F2E" w:rsidRDefault="00A57A92">
            <w:pPr>
              <w:pStyle w:val="TableParagraph"/>
              <w:spacing w:before="1" w:line="238" w:lineRule="exact"/>
              <w:ind w:left="57" w:right="55"/>
            </w:pPr>
            <w:r>
              <w:t>эстафету, разбившись</w:t>
            </w:r>
            <w:r>
              <w:rPr>
                <w:spacing w:val="-5"/>
              </w:rPr>
              <w:t xml:space="preserve"> </w:t>
            </w:r>
            <w:r>
              <w:t>на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spacing w:line="242" w:lineRule="auto"/>
              <w:ind w:left="60" w:right="34"/>
            </w:pPr>
            <w:r>
              <w:t>команда, быстрее</w:t>
            </w:r>
            <w:r>
              <w:rPr>
                <w:spacing w:val="-52"/>
              </w:rPr>
              <w:t xml:space="preserve"> </w:t>
            </w:r>
            <w:r>
              <w:t>построившая</w:t>
            </w:r>
            <w:r>
              <w:rPr>
                <w:spacing w:val="1"/>
              </w:rPr>
              <w:t xml:space="preserve"> </w:t>
            </w:r>
            <w:r>
              <w:t>конструкцию.</w:t>
            </w:r>
          </w:p>
          <w:p w:rsidR="00DB0F2E" w:rsidRDefault="00A57A92">
            <w:pPr>
              <w:pStyle w:val="TableParagraph"/>
              <w:ind w:left="88" w:right="72" w:firstLine="2"/>
            </w:pPr>
            <w:r>
              <w:rPr>
                <w:b/>
              </w:rPr>
              <w:t>Малоподвижные игры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"Фантазеры".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 игры: формировать</w:t>
            </w:r>
            <w:r>
              <w:rPr>
                <w:spacing w:val="-52"/>
              </w:rPr>
              <w:t xml:space="preserve"> </w:t>
            </w:r>
            <w:r>
              <w:rPr>
                <w:spacing w:val="-1"/>
              </w:rPr>
              <w:t>творческое</w:t>
            </w:r>
            <w:r>
              <w:rPr>
                <w:spacing w:val="-13"/>
              </w:rPr>
              <w:t xml:space="preserve"> </w:t>
            </w:r>
            <w:r>
              <w:t>воображение.</w:t>
            </w:r>
          </w:p>
          <w:p w:rsidR="00DB0F2E" w:rsidRDefault="00A57A92">
            <w:pPr>
              <w:pStyle w:val="TableParagraph"/>
              <w:ind w:left="73" w:right="57" w:hanging="5"/>
            </w:pPr>
            <w:r>
              <w:t>Ход</w:t>
            </w:r>
            <w:r>
              <w:rPr>
                <w:spacing w:val="-1"/>
              </w:rPr>
              <w:t xml:space="preserve"> </w:t>
            </w:r>
            <w:r>
              <w:t>игры.</w:t>
            </w:r>
            <w:r>
              <w:rPr>
                <w:spacing w:val="4"/>
              </w:rPr>
              <w:t xml:space="preserve"> </w:t>
            </w:r>
            <w:r>
              <w:t>Игроки</w:t>
            </w:r>
            <w:r>
              <w:rPr>
                <w:spacing w:val="1"/>
              </w:rPr>
              <w:t xml:space="preserve"> </w:t>
            </w:r>
            <w:r>
              <w:t>шагают в колонне по</w:t>
            </w:r>
            <w:r>
              <w:rPr>
                <w:spacing w:val="1"/>
              </w:rPr>
              <w:t xml:space="preserve"> </w:t>
            </w:r>
            <w:r>
              <w:t>одному,</w:t>
            </w:r>
            <w:r>
              <w:rPr>
                <w:spacing w:val="1"/>
              </w:rPr>
              <w:t xml:space="preserve"> </w:t>
            </w:r>
            <w:r>
              <w:t>педагог</w:t>
            </w:r>
            <w:r>
              <w:rPr>
                <w:spacing w:val="-1"/>
              </w:rPr>
              <w:t xml:space="preserve"> </w:t>
            </w:r>
            <w:r>
              <w:t>громко</w:t>
            </w:r>
            <w:r>
              <w:rPr>
                <w:spacing w:val="1"/>
              </w:rPr>
              <w:t xml:space="preserve"> </w:t>
            </w:r>
            <w:r>
              <w:t>называет любой предмет,</w:t>
            </w:r>
            <w:r>
              <w:rPr>
                <w:spacing w:val="-52"/>
              </w:rPr>
              <w:t xml:space="preserve"> </w:t>
            </w:r>
            <w:r>
              <w:t>животное,</w:t>
            </w:r>
            <w:r>
              <w:rPr>
                <w:spacing w:val="3"/>
              </w:rPr>
              <w:t xml:space="preserve"> </w:t>
            </w:r>
            <w:r>
              <w:t>растение</w:t>
            </w:r>
            <w:r>
              <w:rPr>
                <w:spacing w:val="1"/>
              </w:rPr>
              <w:t xml:space="preserve"> </w:t>
            </w:r>
            <w:r>
              <w:t>(лодка,</w:t>
            </w:r>
            <w:r>
              <w:rPr>
                <w:spacing w:val="1"/>
              </w:rPr>
              <w:t xml:space="preserve"> </w:t>
            </w:r>
            <w:r>
              <w:t>волк,</w:t>
            </w:r>
            <w:r>
              <w:rPr>
                <w:spacing w:val="-5"/>
              </w:rPr>
              <w:t xml:space="preserve"> </w:t>
            </w:r>
            <w:r>
              <w:t>стул</w:t>
            </w:r>
            <w:r>
              <w:rPr>
                <w:spacing w:val="-2"/>
              </w:rPr>
              <w:t xml:space="preserve"> </w:t>
            </w:r>
            <w:r>
              <w:t>и т.</w:t>
            </w:r>
            <w:r>
              <w:rPr>
                <w:spacing w:val="-5"/>
              </w:rPr>
              <w:t xml:space="preserve"> </w:t>
            </w:r>
            <w:r>
              <w:t>д.).</w:t>
            </w:r>
          </w:p>
          <w:p w:rsidR="00DB0F2E" w:rsidRDefault="00A57A92">
            <w:pPr>
              <w:pStyle w:val="TableParagraph"/>
              <w:ind w:left="68" w:right="57" w:firstLine="9"/>
            </w:pPr>
            <w:r>
              <w:t>Дети останавливаются и</w:t>
            </w:r>
            <w:r>
              <w:rPr>
                <w:spacing w:val="1"/>
              </w:rPr>
              <w:t xml:space="preserve"> </w:t>
            </w:r>
            <w:r>
              <w:t>позой,</w:t>
            </w:r>
            <w:r>
              <w:rPr>
                <w:spacing w:val="-7"/>
              </w:rPr>
              <w:t xml:space="preserve"> </w:t>
            </w:r>
            <w:r>
              <w:t>мимикой,</w:t>
            </w:r>
            <w:r>
              <w:rPr>
                <w:spacing w:val="-10"/>
              </w:rPr>
              <w:t xml:space="preserve"> </w:t>
            </w:r>
            <w:r>
              <w:t>жестами</w:t>
            </w:r>
            <w:r>
              <w:rPr>
                <w:spacing w:val="-52"/>
              </w:rPr>
              <w:t xml:space="preserve"> </w:t>
            </w:r>
            <w:r>
              <w:t>пытаются изобразить то,</w:t>
            </w:r>
            <w:r>
              <w:rPr>
                <w:spacing w:val="1"/>
              </w:rPr>
              <w:t xml:space="preserve"> </w:t>
            </w:r>
            <w:r>
              <w:t>что</w:t>
            </w:r>
            <w:r>
              <w:rPr>
                <w:spacing w:val="-4"/>
              </w:rPr>
              <w:t xml:space="preserve"> </w:t>
            </w:r>
            <w:r>
              <w:t>назвал</w:t>
            </w:r>
            <w:r>
              <w:rPr>
                <w:spacing w:val="-3"/>
              </w:rPr>
              <w:t xml:space="preserve"> </w:t>
            </w:r>
            <w:r>
              <w:t>педагог.</w:t>
            </w:r>
          </w:p>
          <w:p w:rsidR="00DB0F2E" w:rsidRDefault="00A57A92">
            <w:pPr>
              <w:pStyle w:val="TableParagraph"/>
              <w:spacing w:line="242" w:lineRule="auto"/>
              <w:ind w:left="400" w:right="382"/>
            </w:pPr>
            <w:r>
              <w:t>Отмечается самый</w:t>
            </w:r>
            <w:r>
              <w:rPr>
                <w:spacing w:val="-52"/>
              </w:rPr>
              <w:t xml:space="preserve"> </w:t>
            </w:r>
            <w:r>
              <w:t>интересный</w:t>
            </w:r>
            <w:r>
              <w:rPr>
                <w:spacing w:val="-6"/>
              </w:rPr>
              <w:t xml:space="preserve"> </w:t>
            </w:r>
            <w:r>
              <w:t>образ.</w:t>
            </w:r>
          </w:p>
          <w:p w:rsidR="00DB0F2E" w:rsidRDefault="00A57A92">
            <w:pPr>
              <w:pStyle w:val="TableParagraph"/>
              <w:spacing w:line="242" w:lineRule="auto"/>
              <w:ind w:left="59" w:right="42"/>
            </w:pPr>
            <w:r>
              <w:t>Правила игры. Каждый</w:t>
            </w:r>
            <w:r>
              <w:rPr>
                <w:spacing w:val="-53"/>
              </w:rPr>
              <w:t xml:space="preserve"> </w:t>
            </w:r>
            <w:r>
              <w:t>игрок</w:t>
            </w:r>
            <w:r>
              <w:rPr>
                <w:spacing w:val="-1"/>
              </w:rPr>
              <w:t xml:space="preserve"> </w:t>
            </w:r>
            <w:r>
              <w:t>старается</w:t>
            </w:r>
          </w:p>
          <w:p w:rsidR="00DB0F2E" w:rsidRDefault="00A57A92">
            <w:pPr>
              <w:pStyle w:val="TableParagraph"/>
              <w:spacing w:line="246" w:lineRule="exact"/>
              <w:ind w:left="50" w:right="42"/>
            </w:pPr>
            <w:r>
              <w:t>придумать</w:t>
            </w:r>
            <w:r>
              <w:rPr>
                <w:spacing w:val="-3"/>
              </w:rPr>
              <w:t xml:space="preserve"> </w:t>
            </w:r>
            <w:r>
              <w:t>свою</w:t>
            </w:r>
            <w:r>
              <w:rPr>
                <w:spacing w:val="-2"/>
              </w:rPr>
              <w:t xml:space="preserve"> </w:t>
            </w:r>
            <w:r>
              <w:t>фигуру.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spacing w:line="242" w:lineRule="auto"/>
              <w:ind w:left="261" w:right="248" w:firstLine="5"/>
              <w:rPr>
                <w:i/>
              </w:rPr>
            </w:pP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40" w:right="28" w:firstLine="1"/>
            </w:pPr>
            <w:r>
              <w:t>Цель - уточнить с детьми</w:t>
            </w:r>
            <w:r>
              <w:rPr>
                <w:spacing w:val="1"/>
              </w:rPr>
              <w:t xml:space="preserve"> </w:t>
            </w:r>
            <w:r>
              <w:t>направления: вверх, вниз,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сторону;</w:t>
            </w:r>
            <w:r>
              <w:rPr>
                <w:spacing w:val="1"/>
              </w:rPr>
              <w:t xml:space="preserve"> </w:t>
            </w:r>
            <w:r>
              <w:t>отрабатывать</w:t>
            </w:r>
            <w:r>
              <w:rPr>
                <w:spacing w:val="1"/>
              </w:rPr>
              <w:t xml:space="preserve"> </w:t>
            </w:r>
            <w:r>
              <w:t>навыки выполнения</w:t>
            </w:r>
            <w:r>
              <w:rPr>
                <w:spacing w:val="1"/>
              </w:rPr>
              <w:t xml:space="preserve"> </w:t>
            </w:r>
            <w:r>
              <w:t>разнообразных движений;</w:t>
            </w:r>
            <w:r>
              <w:rPr>
                <w:spacing w:val="-52"/>
              </w:rPr>
              <w:t xml:space="preserve"> </w:t>
            </w:r>
            <w:r>
              <w:t>развивать органы</w:t>
            </w:r>
          </w:p>
          <w:p w:rsidR="00DB0F2E" w:rsidRDefault="00A57A92">
            <w:pPr>
              <w:pStyle w:val="TableParagraph"/>
              <w:spacing w:line="237" w:lineRule="auto"/>
              <w:ind w:left="21" w:right="14"/>
            </w:pPr>
            <w:r>
              <w:rPr>
                <w:spacing w:val="-1"/>
              </w:rPr>
              <w:t xml:space="preserve">дыхания, </w:t>
            </w:r>
            <w:r>
              <w:t>вестибулярный</w:t>
            </w:r>
            <w:r>
              <w:rPr>
                <w:spacing w:val="-52"/>
              </w:rPr>
              <w:t xml:space="preserve"> </w:t>
            </w:r>
            <w:r>
              <w:t>аппарат.</w:t>
            </w:r>
          </w:p>
        </w:tc>
        <w:tc>
          <w:tcPr>
            <w:tcW w:w="2976" w:type="dxa"/>
          </w:tcPr>
          <w:p w:rsidR="00DB0F2E" w:rsidRDefault="00A57A92">
            <w:pPr>
              <w:pStyle w:val="TableParagraph"/>
              <w:spacing w:line="242" w:lineRule="auto"/>
              <w:ind w:left="48" w:right="31"/>
            </w:pPr>
            <w:r>
              <w:t>руки. А при слове «гномы»,</w:t>
            </w:r>
            <w:r>
              <w:rPr>
                <w:spacing w:val="1"/>
              </w:rPr>
              <w:t xml:space="preserve"> </w:t>
            </w:r>
            <w:r>
              <w:t>все</w:t>
            </w:r>
            <w:r>
              <w:rPr>
                <w:spacing w:val="-10"/>
              </w:rPr>
              <w:t xml:space="preserve"> </w:t>
            </w:r>
            <w:r>
              <w:t>должны</w:t>
            </w:r>
            <w:r>
              <w:rPr>
                <w:spacing w:val="-3"/>
              </w:rPr>
              <w:t xml:space="preserve"> </w:t>
            </w:r>
            <w:r>
              <w:t>присесть</w:t>
            </w:r>
            <w:r>
              <w:rPr>
                <w:spacing w:val="-4"/>
              </w:rPr>
              <w:t xml:space="preserve"> </w:t>
            </w:r>
            <w:r>
              <w:t>пониже.</w:t>
            </w:r>
          </w:p>
          <w:p w:rsidR="00DB0F2E" w:rsidRDefault="00A57A92">
            <w:pPr>
              <w:pStyle w:val="TableParagraph"/>
              <w:spacing w:line="237" w:lineRule="auto"/>
              <w:ind w:left="50" w:right="27"/>
            </w:pPr>
            <w:r>
              <w:t>Тот, кто ошибается —</w:t>
            </w:r>
            <w:r>
              <w:rPr>
                <w:spacing w:val="-52"/>
              </w:rPr>
              <w:t xml:space="preserve"> </w:t>
            </w:r>
            <w:r>
              <w:t>выбывает из</w:t>
            </w:r>
            <w:r>
              <w:rPr>
                <w:spacing w:val="-4"/>
              </w:rPr>
              <w:t xml:space="preserve"> </w:t>
            </w:r>
            <w:r>
              <w:t>игры.</w:t>
            </w:r>
          </w:p>
          <w:p w:rsidR="00DB0F2E" w:rsidRDefault="00A57A92">
            <w:pPr>
              <w:pStyle w:val="TableParagraph"/>
              <w:ind w:left="266" w:right="250" w:firstLine="57"/>
              <w:jc w:val="both"/>
            </w:pPr>
            <w:r>
              <w:t>Конечно, водящий хочет</w:t>
            </w:r>
            <w:r>
              <w:rPr>
                <w:spacing w:val="1"/>
              </w:rPr>
              <w:t xml:space="preserve"> </w:t>
            </w:r>
            <w:r>
              <w:t>добиться, чтобы игроки</w:t>
            </w:r>
            <w:r>
              <w:rPr>
                <w:spacing w:val="1"/>
              </w:rPr>
              <w:t xml:space="preserve"> </w:t>
            </w:r>
            <w:r>
              <w:t>ошибались. Для этого он</w:t>
            </w:r>
            <w:r>
              <w:rPr>
                <w:spacing w:val="1"/>
              </w:rPr>
              <w:t xml:space="preserve"> </w:t>
            </w:r>
            <w:r>
              <w:t>вначале</w:t>
            </w:r>
            <w:r>
              <w:rPr>
                <w:spacing w:val="-12"/>
              </w:rPr>
              <w:t xml:space="preserve"> </w:t>
            </w:r>
            <w:r>
              <w:t>произносит</w:t>
            </w:r>
            <w:r>
              <w:rPr>
                <w:spacing w:val="-6"/>
              </w:rPr>
              <w:t xml:space="preserve"> </w:t>
            </w:r>
            <w:r>
              <w:t>слова</w:t>
            </w:r>
          </w:p>
          <w:p w:rsidR="00DB0F2E" w:rsidRDefault="00A57A92">
            <w:pPr>
              <w:pStyle w:val="TableParagraph"/>
              <w:ind w:left="108" w:right="91"/>
            </w:pPr>
            <w:r>
              <w:t>«великаны!»</w:t>
            </w:r>
            <w:r>
              <w:rPr>
                <w:spacing w:val="-6"/>
              </w:rPr>
              <w:t xml:space="preserve"> </w:t>
            </w:r>
            <w:r>
              <w:t>громко</w:t>
            </w:r>
            <w:r>
              <w:rPr>
                <w:spacing w:val="-5"/>
              </w:rPr>
              <w:t xml:space="preserve"> </w:t>
            </w:r>
            <w:r>
              <w:t>и басом,</w:t>
            </w:r>
            <w:r>
              <w:rPr>
                <w:spacing w:val="-52"/>
              </w:rPr>
              <w:t xml:space="preserve"> </w:t>
            </w:r>
            <w:r>
              <w:t>а</w:t>
            </w:r>
            <w:r>
              <w:rPr>
                <w:spacing w:val="4"/>
              </w:rPr>
              <w:t xml:space="preserve"> </w:t>
            </w:r>
            <w:r>
              <w:t>«гномы»</w:t>
            </w:r>
            <w:r>
              <w:rPr>
                <w:spacing w:val="-1"/>
              </w:rPr>
              <w:t xml:space="preserve"> </w:t>
            </w:r>
            <w:r>
              <w:t>—</w:t>
            </w:r>
            <w:r>
              <w:rPr>
                <w:spacing w:val="2"/>
              </w:rPr>
              <w:t xml:space="preserve"> </w:t>
            </w:r>
            <w:r>
              <w:t>тихим</w:t>
            </w:r>
          </w:p>
          <w:p w:rsidR="00DB0F2E" w:rsidRDefault="00A57A92">
            <w:pPr>
              <w:pStyle w:val="TableParagraph"/>
              <w:ind w:left="44" w:right="31"/>
            </w:pPr>
            <w:r>
              <w:t>писклявым</w:t>
            </w:r>
            <w:r>
              <w:rPr>
                <w:spacing w:val="-10"/>
              </w:rPr>
              <w:t xml:space="preserve"> </w:t>
            </w:r>
            <w:r>
              <w:t>шёпотом.</w:t>
            </w:r>
            <w:r>
              <w:rPr>
                <w:spacing w:val="-3"/>
              </w:rPr>
              <w:t xml:space="preserve"> </w:t>
            </w:r>
            <w:r>
              <w:t>А</w:t>
            </w:r>
            <w:r>
              <w:rPr>
                <w:spacing w:val="-10"/>
              </w:rPr>
              <w:t xml:space="preserve"> </w:t>
            </w:r>
            <w:r>
              <w:t>потом,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какой-то</w:t>
            </w:r>
            <w:r>
              <w:rPr>
                <w:spacing w:val="-3"/>
              </w:rPr>
              <w:t xml:space="preserve"> </w:t>
            </w:r>
            <w:r>
              <w:t>момент</w:t>
            </w:r>
            <w:r>
              <w:rPr>
                <w:spacing w:val="2"/>
              </w:rPr>
              <w:t xml:space="preserve"> </w:t>
            </w:r>
            <w:r>
              <w:t>—</w:t>
            </w:r>
            <w:r>
              <w:rPr>
                <w:spacing w:val="1"/>
              </w:rPr>
              <w:t xml:space="preserve"> </w:t>
            </w:r>
            <w:r>
              <w:t>наоборот.</w:t>
            </w:r>
            <w:r>
              <w:rPr>
                <w:spacing w:val="2"/>
              </w:rPr>
              <w:t xml:space="preserve"> </w:t>
            </w:r>
            <w:r>
              <w:t>Или</w:t>
            </w:r>
            <w:r>
              <w:rPr>
                <w:spacing w:val="-2"/>
              </w:rPr>
              <w:t xml:space="preserve"> </w:t>
            </w:r>
            <w:r>
              <w:t>произнося</w:t>
            </w:r>
          </w:p>
          <w:p w:rsidR="00DB0F2E" w:rsidRDefault="00A57A92">
            <w:pPr>
              <w:pStyle w:val="TableParagraph"/>
              <w:spacing w:before="3" w:line="237" w:lineRule="auto"/>
              <w:ind w:left="136" w:right="113" w:hanging="6"/>
            </w:pPr>
            <w:r>
              <w:t>«великаны»,</w:t>
            </w:r>
            <w:r>
              <w:rPr>
                <w:spacing w:val="3"/>
              </w:rPr>
              <w:t xml:space="preserve"> </w:t>
            </w:r>
            <w:r>
              <w:t>водящий</w:t>
            </w:r>
            <w:r>
              <w:rPr>
                <w:spacing w:val="1"/>
              </w:rPr>
              <w:t xml:space="preserve"> </w:t>
            </w:r>
            <w:r>
              <w:t>приседает,</w:t>
            </w:r>
            <w:r>
              <w:rPr>
                <w:spacing w:val="-4"/>
              </w:rPr>
              <w:t xml:space="preserve"> </w:t>
            </w:r>
            <w:r>
              <w:t>а</w:t>
            </w:r>
            <w:r>
              <w:rPr>
                <w:spacing w:val="-8"/>
              </w:rPr>
              <w:t xml:space="preserve"> </w:t>
            </w:r>
            <w:r>
              <w:t>говоря</w:t>
            </w:r>
            <w:r>
              <w:rPr>
                <w:spacing w:val="-6"/>
              </w:rPr>
              <w:t xml:space="preserve"> </w:t>
            </w:r>
            <w:r>
              <w:t>«гномы»</w:t>
            </w:r>
          </w:p>
          <w:p w:rsidR="00DB0F2E" w:rsidRDefault="00A57A92">
            <w:pPr>
              <w:pStyle w:val="TableParagraph"/>
              <w:spacing w:before="1"/>
              <w:ind w:left="50" w:right="33"/>
            </w:pPr>
            <w:r>
              <w:t>—</w:t>
            </w:r>
            <w:r>
              <w:rPr>
                <w:spacing w:val="-5"/>
              </w:rPr>
              <w:t xml:space="preserve"> </w:t>
            </w:r>
            <w:r>
              <w:t>поднимается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носочки.</w:t>
            </w:r>
            <w:r>
              <w:rPr>
                <w:spacing w:val="-52"/>
              </w:rPr>
              <w:t xml:space="preserve"> </w:t>
            </w:r>
            <w:r>
              <w:t>Темп игры всё ускоряется и</w:t>
            </w:r>
            <w:r>
              <w:rPr>
                <w:spacing w:val="-52"/>
              </w:rPr>
              <w:t xml:space="preserve"> </w:t>
            </w:r>
            <w:r>
              <w:t>все</w:t>
            </w:r>
            <w:r>
              <w:rPr>
                <w:spacing w:val="-6"/>
              </w:rPr>
              <w:t xml:space="preserve"> </w:t>
            </w:r>
            <w:r>
              <w:t>игроки</w:t>
            </w:r>
            <w:r>
              <w:rPr>
                <w:spacing w:val="2"/>
              </w:rPr>
              <w:t xml:space="preserve"> </w:t>
            </w:r>
            <w:r>
              <w:t>постепенно</w:t>
            </w:r>
          </w:p>
          <w:p w:rsidR="00DB0F2E" w:rsidRDefault="00A57A92">
            <w:pPr>
              <w:pStyle w:val="TableParagraph"/>
              <w:ind w:left="43" w:right="31"/>
            </w:pPr>
            <w:r>
              <w:t>выбывают.</w:t>
            </w:r>
            <w:r>
              <w:rPr>
                <w:spacing w:val="-7"/>
              </w:rPr>
              <w:t xml:space="preserve"> </w:t>
            </w:r>
            <w:r>
              <w:t>Последний</w:t>
            </w:r>
            <w:r>
              <w:rPr>
                <w:spacing w:val="-10"/>
              </w:rPr>
              <w:t xml:space="preserve"> </w:t>
            </w:r>
            <w:r>
              <w:t>игрок,</w:t>
            </w:r>
            <w:r>
              <w:rPr>
                <w:spacing w:val="-52"/>
              </w:rPr>
              <w:t xml:space="preserve"> </w:t>
            </w:r>
            <w:r>
              <w:t>который ни разу не ошибся,</w:t>
            </w:r>
            <w:r>
              <w:rPr>
                <w:spacing w:val="1"/>
              </w:rPr>
              <w:t xml:space="preserve"> </w:t>
            </w:r>
            <w:r>
              <w:t>становится водящим.</w:t>
            </w: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41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991"/>
        <w:gridCol w:w="2540"/>
        <w:gridCol w:w="2549"/>
        <w:gridCol w:w="2554"/>
        <w:gridCol w:w="2976"/>
      </w:tblGrid>
      <w:tr w:rsidR="00DB0F2E">
        <w:trPr>
          <w:trHeight w:val="1267"/>
        </w:trPr>
        <w:tc>
          <w:tcPr>
            <w:tcW w:w="2555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91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540" w:type="dxa"/>
          </w:tcPr>
          <w:p w:rsidR="00DB0F2E" w:rsidRDefault="00A57A92">
            <w:pPr>
              <w:pStyle w:val="TableParagraph"/>
              <w:ind w:left="21" w:right="9"/>
            </w:pPr>
            <w:r>
              <w:t>две команды. При этом</w:t>
            </w:r>
            <w:r>
              <w:rPr>
                <w:spacing w:val="1"/>
              </w:rPr>
              <w:t xml:space="preserve"> </w:t>
            </w:r>
            <w:r>
              <w:t>пояс</w:t>
            </w:r>
            <w:r>
              <w:rPr>
                <w:spacing w:val="-8"/>
              </w:rPr>
              <w:t xml:space="preserve"> </w:t>
            </w:r>
            <w:r>
              <w:t>или</w:t>
            </w:r>
            <w:r>
              <w:rPr>
                <w:spacing w:val="-7"/>
              </w:rPr>
              <w:t xml:space="preserve"> </w:t>
            </w:r>
            <w:r>
              <w:t>платок,</w:t>
            </w:r>
            <w:r>
              <w:rPr>
                <w:spacing w:val="-4"/>
              </w:rPr>
              <w:t xml:space="preserve"> </w:t>
            </w:r>
            <w:r>
              <w:t>которым</w:t>
            </w:r>
            <w:r>
              <w:rPr>
                <w:spacing w:val="-52"/>
              </w:rPr>
              <w:t xml:space="preserve"> </w:t>
            </w:r>
            <w:r>
              <w:t>подвязывают ногу,</w:t>
            </w:r>
            <w:r>
              <w:rPr>
                <w:spacing w:val="1"/>
              </w:rPr>
              <w:t xml:space="preserve"> </w:t>
            </w:r>
            <w:r>
              <w:t>переходит</w:t>
            </w:r>
            <w:r>
              <w:rPr>
                <w:spacing w:val="-1"/>
              </w:rPr>
              <w:t xml:space="preserve"> </w:t>
            </w:r>
            <w:r>
              <w:t>от</w:t>
            </w:r>
            <w:r>
              <w:rPr>
                <w:spacing w:val="4"/>
              </w:rPr>
              <w:t xml:space="preserve"> </w:t>
            </w:r>
            <w:r>
              <w:t>одной</w:t>
            </w:r>
          </w:p>
          <w:p w:rsidR="00DB0F2E" w:rsidRDefault="00A57A92">
            <w:pPr>
              <w:pStyle w:val="TableParagraph"/>
              <w:spacing w:line="238" w:lineRule="exact"/>
              <w:ind w:left="64" w:right="55"/>
            </w:pPr>
            <w:r>
              <w:t>«вороны»</w:t>
            </w:r>
            <w:r>
              <w:rPr>
                <w:spacing w:val="-5"/>
              </w:rPr>
              <w:t xml:space="preserve"> </w:t>
            </w:r>
            <w:r>
              <w:t>к</w:t>
            </w:r>
            <w:r>
              <w:rPr>
                <w:spacing w:val="-2"/>
              </w:rPr>
              <w:t xml:space="preserve"> </w:t>
            </w:r>
            <w:r>
              <w:t>другой.</w:t>
            </w:r>
          </w:p>
        </w:tc>
        <w:tc>
          <w:tcPr>
            <w:tcW w:w="2549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55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76" w:type="dxa"/>
          </w:tcPr>
          <w:p w:rsidR="00DB0F2E" w:rsidRDefault="00DB0F2E">
            <w:pPr>
              <w:pStyle w:val="TableParagraph"/>
              <w:jc w:val="left"/>
            </w:pPr>
          </w:p>
        </w:tc>
      </w:tr>
      <w:tr w:rsidR="00DB0F2E">
        <w:trPr>
          <w:trHeight w:val="9367"/>
        </w:trPr>
        <w:tc>
          <w:tcPr>
            <w:tcW w:w="2555" w:type="dxa"/>
          </w:tcPr>
          <w:p w:rsidR="00DB0F2E" w:rsidRDefault="00A57A92">
            <w:pPr>
              <w:pStyle w:val="TableParagraph"/>
              <w:ind w:left="842" w:right="35" w:hanging="783"/>
              <w:jc w:val="left"/>
              <w:rPr>
                <w:b/>
              </w:rPr>
            </w:pPr>
            <w:r>
              <w:rPr>
                <w:b/>
              </w:rPr>
              <w:t>Индивидуальная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работа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детьми</w:t>
            </w:r>
          </w:p>
        </w:tc>
        <w:tc>
          <w:tcPr>
            <w:tcW w:w="2991" w:type="dxa"/>
          </w:tcPr>
          <w:p w:rsidR="00DB0F2E" w:rsidRDefault="00A57A92">
            <w:pPr>
              <w:pStyle w:val="TableParagraph"/>
              <w:spacing w:line="242" w:lineRule="auto"/>
              <w:ind w:left="59" w:right="47" w:firstLine="3"/>
              <w:rPr>
                <w:i/>
              </w:rPr>
            </w:pPr>
            <w:r>
              <w:t>Дидактическая игра</w:t>
            </w:r>
            <w:r>
              <w:rPr>
                <w:spacing w:val="1"/>
              </w:rPr>
              <w:t xml:space="preserve"> </w:t>
            </w:r>
            <w:r>
              <w:t xml:space="preserve">"Фотоаппарат".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 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98" w:right="188" w:firstLine="5"/>
            </w:pPr>
            <w:r>
              <w:t>Цель: развитие</w:t>
            </w:r>
            <w:r>
              <w:rPr>
                <w:spacing w:val="1"/>
              </w:rPr>
              <w:t xml:space="preserve"> </w:t>
            </w:r>
            <w:r>
              <w:t>ассоциативного</w:t>
            </w:r>
            <w:r>
              <w:rPr>
                <w:spacing w:val="-12"/>
              </w:rPr>
              <w:t xml:space="preserve"> </w:t>
            </w:r>
            <w:r>
              <w:t>мышления,</w:t>
            </w:r>
            <w:r>
              <w:rPr>
                <w:spacing w:val="-52"/>
              </w:rPr>
              <w:t xml:space="preserve"> </w:t>
            </w:r>
            <w:r>
              <w:t>произвольного внимания,</w:t>
            </w:r>
            <w:r>
              <w:rPr>
                <w:spacing w:val="1"/>
              </w:rPr>
              <w:t xml:space="preserve"> </w:t>
            </w:r>
            <w:r>
              <w:t>памяти,</w:t>
            </w:r>
            <w:r>
              <w:rPr>
                <w:spacing w:val="-2"/>
              </w:rPr>
              <w:t xml:space="preserve"> </w:t>
            </w:r>
            <w:r>
              <w:t>речи.</w:t>
            </w:r>
            <w:r>
              <w:rPr>
                <w:spacing w:val="3"/>
              </w:rPr>
              <w:t xml:space="preserve"> </w:t>
            </w:r>
            <w:r>
              <w:t>Игровые</w:t>
            </w:r>
          </w:p>
          <w:p w:rsidR="00DB0F2E" w:rsidRDefault="00A57A92">
            <w:pPr>
              <w:pStyle w:val="TableParagraph"/>
              <w:ind w:left="83" w:right="75" w:firstLine="7"/>
            </w:pPr>
            <w:r>
              <w:t>материалы и наглядные</w:t>
            </w:r>
            <w:r>
              <w:rPr>
                <w:spacing w:val="1"/>
              </w:rPr>
              <w:t xml:space="preserve"> </w:t>
            </w:r>
            <w:r>
              <w:t>пособия: карты лото или</w:t>
            </w:r>
            <w:r>
              <w:rPr>
                <w:spacing w:val="1"/>
              </w:rPr>
              <w:t xml:space="preserve"> </w:t>
            </w:r>
            <w:r>
              <w:t>любые другие картинки.</w:t>
            </w:r>
            <w:r>
              <w:rPr>
                <w:spacing w:val="1"/>
              </w:rPr>
              <w:t xml:space="preserve"> </w:t>
            </w:r>
            <w:r>
              <w:t>Показать ребенку карточку в</w:t>
            </w:r>
            <w:r>
              <w:rPr>
                <w:spacing w:val="1"/>
              </w:rPr>
              <w:t xml:space="preserve"> </w:t>
            </w:r>
            <w:r>
              <w:t>течение 5 секунд. Затем снять</w:t>
            </w:r>
            <w:r>
              <w:rPr>
                <w:spacing w:val="-53"/>
              </w:rPr>
              <w:t xml:space="preserve"> </w:t>
            </w:r>
            <w:r>
              <w:t>его и предложить вспомнить,</w:t>
            </w:r>
            <w:r>
              <w:rPr>
                <w:spacing w:val="1"/>
              </w:rPr>
              <w:t xml:space="preserve"> </w:t>
            </w:r>
            <w:r>
              <w:t>что там изображено. Если</w:t>
            </w:r>
            <w:r>
              <w:rPr>
                <w:spacing w:val="1"/>
              </w:rPr>
              <w:t xml:space="preserve"> </w:t>
            </w:r>
            <w:r>
              <w:t>ребенку трудно ответить,</w:t>
            </w:r>
            <w:r>
              <w:rPr>
                <w:spacing w:val="1"/>
              </w:rPr>
              <w:t xml:space="preserve"> </w:t>
            </w:r>
            <w:r>
              <w:t>задайте ему вопрос: "сколько,</w:t>
            </w:r>
            <w:r>
              <w:rPr>
                <w:spacing w:val="-52"/>
              </w:rPr>
              <w:t xml:space="preserve"> </w:t>
            </w:r>
            <w:r>
              <w:t>какого</w:t>
            </w:r>
            <w:r>
              <w:rPr>
                <w:spacing w:val="-4"/>
              </w:rPr>
              <w:t xml:space="preserve"> </w:t>
            </w:r>
            <w:r>
              <w:t>цвета</w:t>
            </w:r>
            <w:r>
              <w:rPr>
                <w:spacing w:val="4"/>
              </w:rPr>
              <w:t xml:space="preserve"> </w:t>
            </w:r>
            <w:r>
              <w:t>"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т.д.</w:t>
            </w:r>
          </w:p>
          <w:p w:rsidR="00DB0F2E" w:rsidRDefault="00A57A92">
            <w:pPr>
              <w:pStyle w:val="TableParagraph"/>
              <w:ind w:left="102" w:right="86" w:firstLine="451"/>
              <w:jc w:val="left"/>
            </w:pPr>
            <w:r>
              <w:t>Дидактическая игра</w:t>
            </w:r>
            <w:r>
              <w:rPr>
                <w:spacing w:val="1"/>
              </w:rPr>
              <w:t xml:space="preserve"> </w:t>
            </w:r>
            <w:r>
              <w:t>"Помнишь</w:t>
            </w:r>
            <w:r>
              <w:rPr>
                <w:spacing w:val="-2"/>
              </w:rPr>
              <w:t xml:space="preserve"> </w:t>
            </w:r>
            <w:r>
              <w:t>ли</w:t>
            </w:r>
            <w:r>
              <w:rPr>
                <w:spacing w:val="-4"/>
              </w:rPr>
              <w:t xml:space="preserve"> </w:t>
            </w:r>
            <w:r>
              <w:t>ты</w:t>
            </w:r>
            <w:r>
              <w:rPr>
                <w:spacing w:val="-7"/>
              </w:rPr>
              <w:t xml:space="preserve"> </w:t>
            </w:r>
            <w:r>
              <w:t>эти</w:t>
            </w:r>
            <w:r>
              <w:rPr>
                <w:spacing w:val="-4"/>
              </w:rPr>
              <w:t xml:space="preserve"> </w:t>
            </w:r>
            <w:r>
              <w:t>стихи?".</w:t>
            </w:r>
          </w:p>
          <w:p w:rsidR="00DB0F2E" w:rsidRDefault="00A57A92">
            <w:pPr>
              <w:pStyle w:val="TableParagraph"/>
              <w:ind w:left="49" w:right="41"/>
            </w:pPr>
            <w:r>
              <w:t>Цель:</w:t>
            </w:r>
            <w:r>
              <w:rPr>
                <w:spacing w:val="-4"/>
              </w:rPr>
              <w:t xml:space="preserve"> </w:t>
            </w:r>
            <w:r>
              <w:t>развивать</w:t>
            </w:r>
            <w:r>
              <w:rPr>
                <w:spacing w:val="-5"/>
              </w:rPr>
              <w:t xml:space="preserve"> </w:t>
            </w:r>
            <w:r>
              <w:t>память,</w:t>
            </w:r>
            <w:r>
              <w:rPr>
                <w:spacing w:val="-3"/>
              </w:rPr>
              <w:t xml:space="preserve"> </w:t>
            </w:r>
            <w:r>
              <w:t>речь</w:t>
            </w:r>
            <w:r>
              <w:rPr>
                <w:spacing w:val="-52"/>
              </w:rPr>
              <w:t xml:space="preserve"> </w:t>
            </w:r>
            <w:r>
              <w:t>детей;</w:t>
            </w:r>
            <w:r>
              <w:rPr>
                <w:spacing w:val="2"/>
              </w:rPr>
              <w:t xml:space="preserve"> </w:t>
            </w:r>
            <w:r>
              <w:t>навыки</w:t>
            </w:r>
            <w:r>
              <w:rPr>
                <w:spacing w:val="1"/>
              </w:rPr>
              <w:t xml:space="preserve"> </w:t>
            </w:r>
            <w:r>
              <w:t>воспроизведения текстов</w:t>
            </w:r>
            <w:r>
              <w:rPr>
                <w:spacing w:val="1"/>
              </w:rPr>
              <w:t xml:space="preserve"> </w:t>
            </w:r>
            <w:r>
              <w:t>знакомых стихотворений.</w:t>
            </w:r>
          </w:p>
          <w:p w:rsidR="00DB0F2E" w:rsidRDefault="00A57A92">
            <w:pPr>
              <w:pStyle w:val="TableParagraph"/>
              <w:ind w:left="49" w:right="37"/>
            </w:pPr>
            <w:r>
              <w:t>Ход</w:t>
            </w:r>
            <w:r>
              <w:rPr>
                <w:spacing w:val="-2"/>
              </w:rPr>
              <w:t xml:space="preserve"> </w:t>
            </w:r>
            <w:r>
              <w:t>игры.</w:t>
            </w:r>
            <w:r>
              <w:rPr>
                <w:spacing w:val="3"/>
              </w:rPr>
              <w:t xml:space="preserve"> </w:t>
            </w:r>
            <w:r>
              <w:t>Педагог</w:t>
            </w:r>
            <w:r>
              <w:rPr>
                <w:spacing w:val="1"/>
              </w:rPr>
              <w:t xml:space="preserve"> </w:t>
            </w:r>
            <w:r>
              <w:t>читает</w:t>
            </w:r>
            <w:r>
              <w:rPr>
                <w:spacing w:val="1"/>
              </w:rPr>
              <w:t xml:space="preserve"> </w:t>
            </w:r>
            <w:r>
              <w:t>отрывки</w:t>
            </w:r>
            <w:r>
              <w:rPr>
                <w:spacing w:val="1"/>
              </w:rPr>
              <w:t xml:space="preserve"> </w:t>
            </w:r>
            <w:r>
              <w:t>из стихотворений,</w:t>
            </w:r>
            <w:r>
              <w:rPr>
                <w:spacing w:val="1"/>
              </w:rPr>
              <w:t xml:space="preserve"> </w:t>
            </w:r>
            <w:r>
              <w:t>знакомых</w:t>
            </w:r>
            <w:r>
              <w:rPr>
                <w:spacing w:val="1"/>
              </w:rPr>
              <w:t xml:space="preserve"> </w:t>
            </w:r>
            <w:r>
              <w:t>детям,</w:t>
            </w:r>
            <w:r>
              <w:rPr>
                <w:spacing w:val="4"/>
              </w:rPr>
              <w:t xml:space="preserve"> </w:t>
            </w:r>
            <w:r>
              <w:t>не</w:t>
            </w:r>
            <w:r>
              <w:rPr>
                <w:spacing w:val="1"/>
              </w:rPr>
              <w:t xml:space="preserve"> </w:t>
            </w:r>
            <w:r>
              <w:t>заканчивает,</w:t>
            </w:r>
            <w:r>
              <w:rPr>
                <w:spacing w:val="3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продолжают.</w:t>
            </w:r>
            <w:r>
              <w:rPr>
                <w:spacing w:val="-8"/>
              </w:rPr>
              <w:t xml:space="preserve"> </w:t>
            </w:r>
            <w:r>
              <w:t>Либо</w:t>
            </w:r>
            <w:r>
              <w:rPr>
                <w:spacing w:val="-13"/>
              </w:rPr>
              <w:t xml:space="preserve"> </w:t>
            </w:r>
            <w:r>
              <w:t>пропускает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тексте</w:t>
            </w:r>
            <w:r>
              <w:rPr>
                <w:spacing w:val="-5"/>
              </w:rPr>
              <w:t xml:space="preserve"> </w:t>
            </w:r>
            <w:r>
              <w:t>слова,</w:t>
            </w:r>
            <w:r>
              <w:rPr>
                <w:spacing w:val="3"/>
              </w:rPr>
              <w:t xml:space="preserve"> </w:t>
            </w:r>
            <w:r>
              <w:t>дети</w:t>
            </w:r>
          </w:p>
          <w:p w:rsidR="00DB0F2E" w:rsidRDefault="00A57A92">
            <w:pPr>
              <w:pStyle w:val="TableParagraph"/>
              <w:spacing w:line="237" w:lineRule="auto"/>
              <w:ind w:left="43" w:right="36"/>
            </w:pPr>
            <w:r>
              <w:t>рассказывают наизусть,</w:t>
            </w:r>
            <w:r>
              <w:rPr>
                <w:spacing w:val="-53"/>
              </w:rPr>
              <w:t xml:space="preserve"> </w:t>
            </w:r>
            <w:r>
              <w:t>вставляя</w:t>
            </w:r>
            <w:r>
              <w:rPr>
                <w:spacing w:val="-7"/>
              </w:rPr>
              <w:t xml:space="preserve"> </w:t>
            </w:r>
            <w:r>
              <w:t>нужное</w:t>
            </w:r>
            <w:r>
              <w:rPr>
                <w:spacing w:val="-7"/>
              </w:rPr>
              <w:t xml:space="preserve"> </w:t>
            </w:r>
            <w:r>
              <w:t>слово.</w:t>
            </w:r>
          </w:p>
        </w:tc>
        <w:tc>
          <w:tcPr>
            <w:tcW w:w="2540" w:type="dxa"/>
          </w:tcPr>
          <w:p w:rsidR="00DB0F2E" w:rsidRDefault="00A57A92">
            <w:pPr>
              <w:pStyle w:val="TableParagraph"/>
              <w:ind w:left="21" w:right="9"/>
              <w:rPr>
                <w:i/>
              </w:rPr>
            </w:pPr>
            <w:r>
              <w:t>Настольная игра "Составь</w:t>
            </w:r>
            <w:r>
              <w:rPr>
                <w:spacing w:val="-52"/>
              </w:rPr>
              <w:t xml:space="preserve"> </w:t>
            </w:r>
            <w:r>
              <w:t>картинку".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(конструирование,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02" w:right="90" w:firstLine="2"/>
            </w:pPr>
            <w:r>
              <w:t>Цель: совершенствовать</w:t>
            </w:r>
            <w:r>
              <w:rPr>
                <w:spacing w:val="-52"/>
              </w:rPr>
              <w:t xml:space="preserve"> </w:t>
            </w:r>
            <w:r>
              <w:t>навыки</w:t>
            </w:r>
            <w:r>
              <w:rPr>
                <w:spacing w:val="2"/>
              </w:rPr>
              <w:t xml:space="preserve"> </w:t>
            </w:r>
            <w:r>
              <w:t>детей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конструировании</w:t>
            </w:r>
            <w:r>
              <w:rPr>
                <w:spacing w:val="-14"/>
              </w:rPr>
              <w:t xml:space="preserve"> </w:t>
            </w:r>
            <w:r>
              <w:t>целого</w:t>
            </w:r>
            <w:r>
              <w:rPr>
                <w:spacing w:val="-52"/>
              </w:rPr>
              <w:t xml:space="preserve"> </w:t>
            </w:r>
            <w:r>
              <w:t>из</w:t>
            </w:r>
            <w:r>
              <w:rPr>
                <w:spacing w:val="-1"/>
              </w:rPr>
              <w:t xml:space="preserve"> </w:t>
            </w:r>
            <w:r>
              <w:t>отдельных</w:t>
            </w:r>
            <w:r>
              <w:rPr>
                <w:spacing w:val="1"/>
              </w:rPr>
              <w:t xml:space="preserve"> </w:t>
            </w:r>
            <w:r>
              <w:t>частей</w:t>
            </w:r>
            <w:r>
              <w:rPr>
                <w:spacing w:val="1"/>
              </w:rPr>
              <w:t xml:space="preserve"> </w:t>
            </w:r>
            <w:r>
              <w:t>предмета;</w:t>
            </w:r>
            <w:r>
              <w:rPr>
                <w:spacing w:val="2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волю,</w:t>
            </w:r>
          </w:p>
          <w:p w:rsidR="00DB0F2E" w:rsidRDefault="00A57A92">
            <w:pPr>
              <w:pStyle w:val="TableParagraph"/>
              <w:ind w:left="78" w:right="64" w:hanging="7"/>
            </w:pPr>
            <w:r>
              <w:t>целеустремленность,</w:t>
            </w:r>
            <w:r>
              <w:rPr>
                <w:spacing w:val="1"/>
              </w:rPr>
              <w:t xml:space="preserve"> </w:t>
            </w:r>
            <w:r>
              <w:t>умение доводить начатое</w:t>
            </w:r>
            <w:r>
              <w:rPr>
                <w:spacing w:val="-52"/>
              </w:rPr>
              <w:t xml:space="preserve"> </w:t>
            </w:r>
            <w:r>
              <w:t>до</w:t>
            </w:r>
            <w:r>
              <w:rPr>
                <w:spacing w:val="-3"/>
              </w:rPr>
              <w:t xml:space="preserve"> </w:t>
            </w:r>
            <w:r>
              <w:t>конца.</w:t>
            </w:r>
          </w:p>
          <w:p w:rsidR="00DB0F2E" w:rsidRDefault="00A57A92">
            <w:pPr>
              <w:pStyle w:val="TableParagraph"/>
              <w:ind w:left="59" w:right="42" w:hanging="3"/>
            </w:pPr>
            <w:r>
              <w:t>Ход. В коробке будут</w:t>
            </w:r>
            <w:r>
              <w:rPr>
                <w:spacing w:val="1"/>
              </w:rPr>
              <w:t xml:space="preserve"> </w:t>
            </w:r>
            <w:r>
              <w:t>целые картинки с</w:t>
            </w:r>
            <w:r>
              <w:rPr>
                <w:spacing w:val="1"/>
              </w:rPr>
              <w:t xml:space="preserve"> </w:t>
            </w:r>
            <w:r>
              <w:t>изображением различных</w:t>
            </w:r>
            <w:r>
              <w:rPr>
                <w:spacing w:val="-52"/>
              </w:rPr>
              <w:t xml:space="preserve"> </w:t>
            </w:r>
            <w:r>
              <w:t>предметов: фруктов,</w:t>
            </w:r>
            <w:r>
              <w:rPr>
                <w:spacing w:val="1"/>
              </w:rPr>
              <w:t xml:space="preserve"> </w:t>
            </w:r>
            <w:r>
              <w:t>игрушек,</w:t>
            </w:r>
            <w:r>
              <w:rPr>
                <w:spacing w:val="2"/>
              </w:rPr>
              <w:t xml:space="preserve"> </w:t>
            </w:r>
            <w:r>
              <w:t>растений. Во</w:t>
            </w:r>
            <w:r>
              <w:rPr>
                <w:spacing w:val="1"/>
              </w:rPr>
              <w:t xml:space="preserve"> </w:t>
            </w:r>
            <w:r>
              <w:t>втором ящике эти же</w:t>
            </w:r>
            <w:r>
              <w:rPr>
                <w:spacing w:val="1"/>
              </w:rPr>
              <w:t xml:space="preserve"> </w:t>
            </w:r>
            <w:r>
              <w:t>рисунки</w:t>
            </w:r>
            <w:r>
              <w:rPr>
                <w:spacing w:val="1"/>
              </w:rPr>
              <w:t xml:space="preserve"> </w:t>
            </w:r>
            <w:r>
              <w:t>разложены на</w:t>
            </w:r>
            <w:r>
              <w:rPr>
                <w:spacing w:val="1"/>
              </w:rPr>
              <w:t xml:space="preserve"> </w:t>
            </w:r>
            <w:r>
              <w:t>четыре части. Педагог</w:t>
            </w:r>
            <w:r>
              <w:rPr>
                <w:spacing w:val="1"/>
              </w:rPr>
              <w:t xml:space="preserve"> </w:t>
            </w:r>
            <w:r>
              <w:t>знакомит детей</w:t>
            </w:r>
            <w:r>
              <w:rPr>
                <w:spacing w:val="2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картинками.</w:t>
            </w:r>
            <w:r>
              <w:rPr>
                <w:spacing w:val="3"/>
              </w:rPr>
              <w:t xml:space="preserve"> </w:t>
            </w:r>
            <w:r>
              <w:t>Они</w:t>
            </w:r>
            <w:r>
              <w:rPr>
                <w:spacing w:val="1"/>
              </w:rPr>
              <w:t xml:space="preserve"> </w:t>
            </w:r>
            <w:r>
              <w:t>отмечают,</w:t>
            </w:r>
            <w:r>
              <w:rPr>
                <w:spacing w:val="3"/>
              </w:rPr>
              <w:t xml:space="preserve"> </w:t>
            </w:r>
            <w:r>
              <w:t>что</w:t>
            </w:r>
            <w:r>
              <w:rPr>
                <w:spacing w:val="1"/>
              </w:rPr>
              <w:t xml:space="preserve"> </w:t>
            </w:r>
            <w:r>
              <w:t>изображено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картине.</w:t>
            </w:r>
          </w:p>
          <w:p w:rsidR="00DB0F2E" w:rsidRDefault="00A57A92">
            <w:pPr>
              <w:pStyle w:val="TableParagraph"/>
              <w:ind w:left="405" w:right="398" w:firstLine="3"/>
            </w:pPr>
            <w:r>
              <w:t>Игра</w:t>
            </w:r>
            <w:r>
              <w:rPr>
                <w:spacing w:val="2"/>
              </w:rPr>
              <w:t xml:space="preserve"> </w:t>
            </w:r>
            <w:r>
              <w:t>"Вспомним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народные</w:t>
            </w:r>
            <w:r>
              <w:rPr>
                <w:spacing w:val="-7"/>
              </w:rPr>
              <w:t xml:space="preserve"> </w:t>
            </w:r>
            <w:r>
              <w:rPr>
                <w:spacing w:val="-1"/>
              </w:rPr>
              <w:t>сказки".</w:t>
            </w:r>
          </w:p>
          <w:p w:rsidR="00DB0F2E" w:rsidRDefault="00A57A92">
            <w:pPr>
              <w:pStyle w:val="TableParagraph"/>
              <w:spacing w:before="1"/>
              <w:ind w:left="87" w:right="80" w:firstLine="3"/>
            </w:pPr>
            <w:r>
              <w:t>Цель: развивать память,</w:t>
            </w:r>
            <w:r>
              <w:rPr>
                <w:spacing w:val="1"/>
              </w:rPr>
              <w:t xml:space="preserve"> </w:t>
            </w:r>
            <w:r>
              <w:t>мышление,</w:t>
            </w:r>
            <w:r>
              <w:rPr>
                <w:spacing w:val="-9"/>
              </w:rPr>
              <w:t xml:space="preserve"> </w:t>
            </w:r>
            <w:r>
              <w:t>связную</w:t>
            </w:r>
            <w:r>
              <w:rPr>
                <w:spacing w:val="-12"/>
              </w:rPr>
              <w:t xml:space="preserve"> </w:t>
            </w:r>
            <w:r>
              <w:t>речь</w:t>
            </w:r>
            <w:r>
              <w:rPr>
                <w:spacing w:val="-52"/>
              </w:rPr>
              <w:t xml:space="preserve"> </w:t>
            </w:r>
            <w:r>
              <w:t>детей; создать условия</w:t>
            </w:r>
            <w:r>
              <w:rPr>
                <w:spacing w:val="1"/>
              </w:rPr>
              <w:t xml:space="preserve"> </w:t>
            </w:r>
            <w:r>
              <w:t>для воспроизведения</w:t>
            </w:r>
            <w:r>
              <w:rPr>
                <w:spacing w:val="1"/>
              </w:rPr>
              <w:t xml:space="preserve"> </w:t>
            </w:r>
            <w:r>
              <w:t>названий как можно</w:t>
            </w:r>
            <w:r>
              <w:rPr>
                <w:spacing w:val="1"/>
              </w:rPr>
              <w:t xml:space="preserve"> </w:t>
            </w:r>
            <w:r>
              <w:t>большего количества</w:t>
            </w:r>
            <w:r>
              <w:rPr>
                <w:spacing w:val="1"/>
              </w:rPr>
              <w:t xml:space="preserve"> </w:t>
            </w:r>
            <w:r>
              <w:t>сказок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участием</w:t>
            </w:r>
          </w:p>
          <w:p w:rsidR="00DB0F2E" w:rsidRDefault="00A57A92">
            <w:pPr>
              <w:pStyle w:val="TableParagraph"/>
              <w:spacing w:before="1" w:line="238" w:lineRule="exact"/>
              <w:ind w:left="60" w:right="55"/>
            </w:pPr>
            <w:r>
              <w:t>персонажей</w:t>
            </w:r>
            <w:r>
              <w:rPr>
                <w:spacing w:val="-1"/>
              </w:rPr>
              <w:t xml:space="preserve"> </w:t>
            </w:r>
            <w:r>
              <w:t>народных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ind w:left="44" w:right="28" w:hanging="1"/>
              <w:rPr>
                <w:i/>
              </w:rPr>
            </w:pPr>
            <w:r>
              <w:t>Чтение рассказов Н.</w:t>
            </w:r>
            <w:r>
              <w:rPr>
                <w:spacing w:val="1"/>
              </w:rPr>
              <w:t xml:space="preserve"> </w:t>
            </w:r>
            <w:r>
              <w:t>Носова.</w:t>
            </w:r>
            <w:r>
              <w:rPr>
                <w:spacing w:val="-8"/>
              </w:rPr>
              <w:t xml:space="preserve"> </w:t>
            </w:r>
            <w:r>
              <w:rPr>
                <w:i/>
              </w:rPr>
              <w:t>(художественная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литература,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203" w:right="188" w:firstLine="4"/>
            </w:pP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восприятие, </w:t>
            </w:r>
            <w:r>
              <w:t>внимание,</w:t>
            </w:r>
            <w:r>
              <w:rPr>
                <w:spacing w:val="-52"/>
              </w:rPr>
              <w:t xml:space="preserve"> </w:t>
            </w:r>
            <w:r>
              <w:t>память,</w:t>
            </w:r>
            <w:r>
              <w:rPr>
                <w:spacing w:val="3"/>
              </w:rPr>
              <w:t xml:space="preserve"> </w:t>
            </w:r>
            <w:r>
              <w:t>любовь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художественной</w:t>
            </w:r>
            <w:r>
              <w:rPr>
                <w:spacing w:val="1"/>
              </w:rPr>
              <w:t xml:space="preserve"> </w:t>
            </w:r>
            <w:r>
              <w:t>литературе.</w:t>
            </w:r>
          </w:p>
          <w:p w:rsidR="00DB0F2E" w:rsidRDefault="00A57A92">
            <w:pPr>
              <w:pStyle w:val="TableParagraph"/>
              <w:ind w:left="107" w:right="92" w:firstLine="3"/>
              <w:rPr>
                <w:i/>
              </w:rPr>
            </w:pPr>
            <w:r>
              <w:t>Конструирование</w:t>
            </w:r>
            <w:r>
              <w:rPr>
                <w:spacing w:val="1"/>
              </w:rPr>
              <w:t xml:space="preserve"> </w:t>
            </w:r>
            <w:r>
              <w:t>(складывание)</w:t>
            </w:r>
            <w:r>
              <w:rPr>
                <w:spacing w:val="-9"/>
              </w:rPr>
              <w:t xml:space="preserve"> </w:t>
            </w:r>
            <w:r>
              <w:t>из</w:t>
            </w:r>
            <w:r>
              <w:rPr>
                <w:spacing w:val="-8"/>
              </w:rPr>
              <w:t xml:space="preserve"> </w:t>
            </w:r>
            <w:r>
              <w:t>бумаги</w:t>
            </w:r>
            <w:r>
              <w:rPr>
                <w:spacing w:val="-52"/>
              </w:rPr>
              <w:t xml:space="preserve"> </w:t>
            </w:r>
            <w:r>
              <w:t>"Мебель".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(конструирвоание,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59" w:right="42"/>
            </w:pPr>
            <w:r>
              <w:t>Цель:</w:t>
            </w:r>
            <w:r>
              <w:rPr>
                <w:spacing w:val="-1"/>
              </w:rPr>
              <w:t xml:space="preserve"> </w:t>
            </w:r>
            <w:r>
              <w:t>развивать</w:t>
            </w:r>
          </w:p>
          <w:p w:rsidR="00DB0F2E" w:rsidRDefault="00A57A92">
            <w:pPr>
              <w:pStyle w:val="TableParagraph"/>
              <w:ind w:left="37" w:right="21"/>
            </w:pPr>
            <w:r>
              <w:t>мышление,</w:t>
            </w:r>
            <w:r>
              <w:rPr>
                <w:spacing w:val="-7"/>
              </w:rPr>
              <w:t xml:space="preserve"> </w:t>
            </w:r>
            <w:r>
              <w:t>моторику</w:t>
            </w:r>
            <w:r>
              <w:rPr>
                <w:spacing w:val="-12"/>
              </w:rPr>
              <w:t xml:space="preserve"> </w:t>
            </w:r>
            <w:r>
              <w:t>рук,</w:t>
            </w:r>
            <w:r>
              <w:rPr>
                <w:spacing w:val="-52"/>
              </w:rPr>
              <w:t xml:space="preserve"> </w:t>
            </w:r>
            <w:r>
              <w:t>воображение,</w:t>
            </w:r>
            <w:r>
              <w:rPr>
                <w:spacing w:val="1"/>
              </w:rPr>
              <w:t xml:space="preserve"> </w:t>
            </w:r>
            <w:r>
              <w:t>отрабатывать технику</w:t>
            </w:r>
            <w:r>
              <w:rPr>
                <w:spacing w:val="1"/>
              </w:rPr>
              <w:t xml:space="preserve"> </w:t>
            </w:r>
            <w:r>
              <w:t>складывания</w:t>
            </w:r>
            <w:r>
              <w:rPr>
                <w:spacing w:val="-5"/>
              </w:rPr>
              <w:t xml:space="preserve"> </w:t>
            </w:r>
            <w:r>
              <w:t>из бумаги.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ind w:left="23" w:right="10"/>
              <w:rPr>
                <w:i/>
              </w:rPr>
            </w:pPr>
            <w:r>
              <w:t>Настольная игра</w:t>
            </w:r>
            <w:r>
              <w:rPr>
                <w:spacing w:val="1"/>
              </w:rPr>
              <w:t xml:space="preserve"> </w:t>
            </w:r>
            <w:r>
              <w:t>"Мозаика".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(конструирование,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93" w:right="86" w:firstLine="8"/>
            </w:pPr>
            <w:r>
              <w:t>Цель: развивать умение</w:t>
            </w:r>
            <w:r>
              <w:rPr>
                <w:spacing w:val="1"/>
              </w:rPr>
              <w:t xml:space="preserve"> </w:t>
            </w:r>
            <w:r>
              <w:t>выкладывать</w:t>
            </w:r>
            <w:r>
              <w:rPr>
                <w:spacing w:val="-10"/>
              </w:rPr>
              <w:t xml:space="preserve"> </w:t>
            </w:r>
            <w:r>
              <w:t>по</w:t>
            </w:r>
            <w:r>
              <w:rPr>
                <w:spacing w:val="-9"/>
              </w:rPr>
              <w:t xml:space="preserve"> </w:t>
            </w:r>
            <w:r>
              <w:t>образцу,</w:t>
            </w:r>
            <w:r>
              <w:rPr>
                <w:spacing w:val="-52"/>
              </w:rPr>
              <w:t xml:space="preserve"> </w:t>
            </w:r>
            <w:r>
              <w:t>по памяти; развивать</w:t>
            </w:r>
            <w:r>
              <w:rPr>
                <w:spacing w:val="1"/>
              </w:rPr>
              <w:t xml:space="preserve"> </w:t>
            </w:r>
            <w:r>
              <w:t>память,</w:t>
            </w:r>
            <w:r>
              <w:rPr>
                <w:spacing w:val="-2"/>
              </w:rPr>
              <w:t xml:space="preserve"> </w:t>
            </w:r>
            <w:r>
              <w:t>восприятие,</w:t>
            </w:r>
          </w:p>
          <w:p w:rsidR="00DB0F2E" w:rsidRDefault="00A57A92">
            <w:pPr>
              <w:pStyle w:val="TableParagraph"/>
              <w:spacing w:line="250" w:lineRule="exact"/>
              <w:ind w:left="23" w:right="14"/>
            </w:pPr>
            <w:r>
              <w:t>мышление, моторику</w:t>
            </w:r>
            <w:r>
              <w:rPr>
                <w:spacing w:val="-7"/>
              </w:rPr>
              <w:t xml:space="preserve"> </w:t>
            </w:r>
            <w:r>
              <w:t>рук.</w:t>
            </w:r>
          </w:p>
          <w:p w:rsidR="00DB0F2E" w:rsidRDefault="00A57A92">
            <w:pPr>
              <w:pStyle w:val="TableParagraph"/>
              <w:spacing w:before="1"/>
              <w:ind w:left="93" w:right="82" w:firstLine="6"/>
              <w:rPr>
                <w:i/>
              </w:rPr>
            </w:pPr>
            <w:r>
              <w:t>Динамическое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упражнение </w:t>
            </w:r>
            <w:r>
              <w:t>"Самолеты".</w:t>
            </w:r>
            <w:r>
              <w:rPr>
                <w:spacing w:val="-52"/>
              </w:rPr>
              <w:t xml:space="preserve">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49" w:right="43" w:firstLine="9"/>
            </w:pP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t>зрительное и слуховое</w:t>
            </w:r>
            <w:r>
              <w:rPr>
                <w:spacing w:val="1"/>
              </w:rPr>
              <w:t xml:space="preserve"> </w:t>
            </w:r>
            <w:r>
              <w:t>внимание, артикуляцию,</w:t>
            </w:r>
            <w:r>
              <w:rPr>
                <w:spacing w:val="1"/>
              </w:rPr>
              <w:t xml:space="preserve"> </w:t>
            </w:r>
            <w:r>
              <w:t>умение двигаться</w:t>
            </w:r>
            <w:r>
              <w:rPr>
                <w:spacing w:val="1"/>
              </w:rPr>
              <w:t xml:space="preserve"> </w:t>
            </w:r>
            <w:r>
              <w:t>согласно текста;</w:t>
            </w:r>
            <w:r>
              <w:rPr>
                <w:spacing w:val="1"/>
              </w:rPr>
              <w:t xml:space="preserve"> </w:t>
            </w:r>
            <w:r>
              <w:t>Полетели,</w:t>
            </w:r>
            <w:r>
              <w:rPr>
                <w:spacing w:val="2"/>
              </w:rPr>
              <w:t xml:space="preserve"> </w:t>
            </w:r>
            <w:r>
              <w:t>полетели,</w:t>
            </w:r>
            <w:r>
              <w:rPr>
                <w:spacing w:val="1"/>
              </w:rPr>
              <w:t xml:space="preserve"> </w:t>
            </w:r>
            <w:r>
              <w:t>(Ноги врозь, "пружинка")</w:t>
            </w:r>
            <w:r>
              <w:rPr>
                <w:spacing w:val="-52"/>
              </w:rPr>
              <w:t xml:space="preserve"> </w:t>
            </w:r>
            <w:r>
              <w:t>Вперед</w:t>
            </w:r>
            <w:r>
              <w:rPr>
                <w:spacing w:val="-9"/>
              </w:rPr>
              <w:t xml:space="preserve"> </w:t>
            </w:r>
            <w:r>
              <w:t>руками</w:t>
            </w:r>
            <w:r>
              <w:rPr>
                <w:spacing w:val="-7"/>
              </w:rPr>
              <w:t xml:space="preserve"> </w:t>
            </w:r>
            <w:r>
              <w:t>завертели.</w:t>
            </w:r>
            <w:r>
              <w:rPr>
                <w:spacing w:val="-52"/>
              </w:rPr>
              <w:t xml:space="preserve"> </w:t>
            </w:r>
            <w:r>
              <w:t>(Вращение руками перед</w:t>
            </w:r>
            <w:r>
              <w:rPr>
                <w:spacing w:val="1"/>
              </w:rPr>
              <w:t xml:space="preserve"> </w:t>
            </w:r>
            <w:r>
              <w:t>грудью)</w:t>
            </w:r>
          </w:p>
          <w:p w:rsidR="00DB0F2E" w:rsidRDefault="00A57A92">
            <w:pPr>
              <w:pStyle w:val="TableParagraph"/>
              <w:spacing w:before="1"/>
              <w:ind w:left="21" w:right="14"/>
            </w:pPr>
            <w:r>
              <w:t>Руки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стороны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полет</w:t>
            </w:r>
            <w:r>
              <w:rPr>
                <w:spacing w:val="-52"/>
              </w:rPr>
              <w:t xml:space="preserve"> </w:t>
            </w:r>
            <w:r>
              <w:t>Отправляем самолет.</w:t>
            </w:r>
            <w:r>
              <w:rPr>
                <w:spacing w:val="1"/>
              </w:rPr>
              <w:t xml:space="preserve"> </w:t>
            </w:r>
            <w:r>
              <w:t>(Развести горизонтально</w:t>
            </w:r>
            <w:r>
              <w:rPr>
                <w:spacing w:val="-52"/>
              </w:rPr>
              <w:t xml:space="preserve"> </w:t>
            </w:r>
            <w:r>
              <w:t>руки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стороны)</w:t>
            </w:r>
          </w:p>
          <w:p w:rsidR="00DB0F2E" w:rsidRDefault="00A57A92">
            <w:pPr>
              <w:pStyle w:val="TableParagraph"/>
              <w:spacing w:before="1"/>
              <w:ind w:left="60" w:right="54"/>
            </w:pPr>
            <w:r>
              <w:t>Правое</w:t>
            </w:r>
            <w:r>
              <w:rPr>
                <w:spacing w:val="-12"/>
              </w:rPr>
              <w:t xml:space="preserve"> </w:t>
            </w:r>
            <w:r>
              <w:t>крыло</w:t>
            </w:r>
            <w:r>
              <w:rPr>
                <w:spacing w:val="-9"/>
              </w:rPr>
              <w:t xml:space="preserve"> </w:t>
            </w:r>
            <w:r>
              <w:t>вперед,</w:t>
            </w:r>
            <w:r>
              <w:rPr>
                <w:spacing w:val="-52"/>
              </w:rPr>
              <w:t xml:space="preserve"> </w:t>
            </w:r>
            <w:r>
              <w:t>(Поворот туловища</w:t>
            </w:r>
            <w:r>
              <w:rPr>
                <w:spacing w:val="1"/>
              </w:rPr>
              <w:t xml:space="preserve"> </w:t>
            </w:r>
            <w:r>
              <w:t>вправо с заведением</w:t>
            </w:r>
            <w:r>
              <w:rPr>
                <w:spacing w:val="1"/>
              </w:rPr>
              <w:t xml:space="preserve"> </w:t>
            </w:r>
            <w:r>
              <w:t>правой</w:t>
            </w:r>
            <w:r>
              <w:rPr>
                <w:spacing w:val="-1"/>
              </w:rPr>
              <w:t xml:space="preserve"> </w:t>
            </w:r>
            <w:r>
              <w:t>руки вперед)</w:t>
            </w:r>
          </w:p>
          <w:p w:rsidR="00DB0F2E" w:rsidRDefault="00A57A92">
            <w:pPr>
              <w:pStyle w:val="TableParagraph"/>
              <w:spacing w:line="250" w:lineRule="atLeast"/>
              <w:ind w:left="23" w:right="10"/>
            </w:pPr>
            <w:r>
              <w:t>Левое крыло вперед.</w:t>
            </w:r>
            <w:r>
              <w:rPr>
                <w:spacing w:val="1"/>
              </w:rPr>
              <w:t xml:space="preserve"> </w:t>
            </w:r>
            <w:r>
              <w:t>(Поворот</w:t>
            </w:r>
            <w:r>
              <w:rPr>
                <w:spacing w:val="-9"/>
              </w:rPr>
              <w:t xml:space="preserve"> </w:t>
            </w:r>
            <w:r>
              <w:t>туловища</w:t>
            </w:r>
            <w:r>
              <w:rPr>
                <w:spacing w:val="-6"/>
              </w:rPr>
              <w:t xml:space="preserve"> </w:t>
            </w:r>
            <w:r>
              <w:t>влево</w:t>
            </w:r>
          </w:p>
        </w:tc>
        <w:tc>
          <w:tcPr>
            <w:tcW w:w="2976" w:type="dxa"/>
          </w:tcPr>
          <w:p w:rsidR="00DB0F2E" w:rsidRDefault="00A57A92">
            <w:pPr>
              <w:pStyle w:val="TableParagraph"/>
              <w:ind w:left="75" w:right="55"/>
              <w:rPr>
                <w:i/>
              </w:rPr>
            </w:pPr>
            <w:r>
              <w:t>Упражнения по вырезыванию</w:t>
            </w:r>
            <w:r>
              <w:rPr>
                <w:spacing w:val="-52"/>
              </w:rPr>
              <w:t xml:space="preserve"> </w:t>
            </w:r>
            <w:r>
              <w:t>из бумаги: круги и овалы</w:t>
            </w:r>
            <w:r>
              <w:rPr>
                <w:spacing w:val="1"/>
              </w:rPr>
              <w:t xml:space="preserve"> </w:t>
            </w:r>
            <w:r>
              <w:t>разной величины.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(аппликация, 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27" w:right="109" w:firstLine="2"/>
            </w:pP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технику</w:t>
            </w:r>
            <w:r>
              <w:rPr>
                <w:spacing w:val="-7"/>
              </w:rPr>
              <w:t xml:space="preserve"> </w:t>
            </w:r>
            <w:r>
              <w:t>вырезывания</w:t>
            </w:r>
            <w:r>
              <w:rPr>
                <w:spacing w:val="-8"/>
              </w:rPr>
              <w:t xml:space="preserve"> </w:t>
            </w:r>
            <w:r>
              <w:t>кругов</w:t>
            </w:r>
            <w:r>
              <w:rPr>
                <w:spacing w:val="-52"/>
              </w:rPr>
              <w:t xml:space="preserve"> </w:t>
            </w:r>
            <w:r>
              <w:t>и овалов из квадратов и</w:t>
            </w:r>
            <w:r>
              <w:rPr>
                <w:spacing w:val="1"/>
              </w:rPr>
              <w:t xml:space="preserve"> </w:t>
            </w:r>
            <w:r>
              <w:t>прямоугольников.</w:t>
            </w:r>
          </w:p>
          <w:p w:rsidR="00DB0F2E" w:rsidRDefault="00A57A92">
            <w:pPr>
              <w:pStyle w:val="TableParagraph"/>
              <w:ind w:left="146" w:right="122" w:hanging="7"/>
              <w:rPr>
                <w:i/>
              </w:rPr>
            </w:pPr>
            <w:r>
              <w:t>Пальчиковая гимнастика</w:t>
            </w:r>
            <w:r>
              <w:rPr>
                <w:spacing w:val="1"/>
              </w:rPr>
              <w:t xml:space="preserve"> </w:t>
            </w:r>
            <w:r>
              <w:t xml:space="preserve">"Родная земля". </w:t>
            </w:r>
            <w:r>
              <w:rPr>
                <w:i/>
              </w:rPr>
              <w:t>(физическое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60" w:right="48" w:firstLine="10"/>
            </w:pPr>
            <w:r>
              <w:t>Цель: развивать слуховое</w:t>
            </w:r>
            <w:r>
              <w:rPr>
                <w:spacing w:val="1"/>
              </w:rPr>
              <w:t xml:space="preserve"> </w:t>
            </w:r>
            <w:r>
              <w:t>внимание,</w:t>
            </w:r>
            <w:r>
              <w:rPr>
                <w:spacing w:val="-5"/>
              </w:rPr>
              <w:t xml:space="preserve"> </w:t>
            </w:r>
            <w:r>
              <w:t>речь,</w:t>
            </w:r>
            <w:r>
              <w:rPr>
                <w:spacing w:val="-5"/>
              </w:rPr>
              <w:t xml:space="preserve"> </w:t>
            </w:r>
            <w:r>
              <w:t>артикуляцию,</w:t>
            </w:r>
            <w:r>
              <w:rPr>
                <w:spacing w:val="-52"/>
              </w:rPr>
              <w:t xml:space="preserve"> </w:t>
            </w:r>
            <w:r>
              <w:t>память, моторику рук.</w:t>
            </w:r>
            <w:r>
              <w:rPr>
                <w:spacing w:val="1"/>
              </w:rPr>
              <w:t xml:space="preserve"> </w:t>
            </w:r>
            <w:r>
              <w:t>(Поочерёдное соединение</w:t>
            </w:r>
            <w:r>
              <w:rPr>
                <w:spacing w:val="1"/>
              </w:rPr>
              <w:t xml:space="preserve"> </w:t>
            </w:r>
            <w:r>
              <w:t>всех</w:t>
            </w:r>
            <w:r>
              <w:rPr>
                <w:spacing w:val="1"/>
              </w:rPr>
              <w:t xml:space="preserve"> </w:t>
            </w:r>
            <w:r>
              <w:t>пальцев</w:t>
            </w:r>
            <w:r>
              <w:rPr>
                <w:spacing w:val="2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большим,</w:t>
            </w:r>
            <w:r>
              <w:rPr>
                <w:spacing w:val="1"/>
              </w:rPr>
              <w:t xml:space="preserve"> </w:t>
            </w:r>
            <w:r>
              <w:t>начиная с указательного и</w:t>
            </w:r>
            <w:r>
              <w:rPr>
                <w:spacing w:val="1"/>
              </w:rPr>
              <w:t xml:space="preserve"> </w:t>
            </w:r>
            <w:r>
              <w:t>заканчивая мизинцем.)</w:t>
            </w:r>
            <w:r>
              <w:rPr>
                <w:spacing w:val="1"/>
              </w:rPr>
              <w:t xml:space="preserve"> </w:t>
            </w:r>
            <w:r>
              <w:t>Холмы,</w:t>
            </w:r>
            <w:r>
              <w:rPr>
                <w:spacing w:val="1"/>
              </w:rPr>
              <w:t xml:space="preserve"> </w:t>
            </w:r>
            <w:r>
              <w:t>перелески,</w:t>
            </w:r>
            <w:r>
              <w:rPr>
                <w:spacing w:val="1"/>
              </w:rPr>
              <w:t xml:space="preserve"> </w:t>
            </w:r>
            <w:r>
              <w:t>(Правой</w:t>
            </w:r>
            <w:r>
              <w:rPr>
                <w:spacing w:val="1"/>
              </w:rPr>
              <w:t xml:space="preserve"> </w:t>
            </w:r>
            <w:r>
              <w:t>рукой)</w:t>
            </w:r>
          </w:p>
          <w:p w:rsidR="00DB0F2E" w:rsidRDefault="00A57A92">
            <w:pPr>
              <w:pStyle w:val="TableParagraph"/>
              <w:ind w:left="112" w:right="88"/>
            </w:pPr>
            <w:r>
              <w:t>Луга и поля — Родная,</w:t>
            </w:r>
            <w:r>
              <w:rPr>
                <w:spacing w:val="-52"/>
              </w:rPr>
              <w:t xml:space="preserve"> </w:t>
            </w:r>
            <w:r>
              <w:t>зелёная</w:t>
            </w:r>
            <w:r>
              <w:rPr>
                <w:spacing w:val="-7"/>
              </w:rPr>
              <w:t xml:space="preserve"> </w:t>
            </w:r>
            <w:r>
              <w:t>(Левой</w:t>
            </w:r>
            <w:r>
              <w:rPr>
                <w:spacing w:val="-5"/>
              </w:rPr>
              <w:t xml:space="preserve"> </w:t>
            </w:r>
            <w:r>
              <w:t>рукой).</w:t>
            </w:r>
          </w:p>
          <w:p w:rsidR="00DB0F2E" w:rsidRDefault="00A57A92">
            <w:pPr>
              <w:pStyle w:val="TableParagraph"/>
              <w:spacing w:before="1" w:line="251" w:lineRule="exact"/>
              <w:ind w:left="49" w:right="31"/>
            </w:pPr>
            <w:r>
              <w:t>Наша</w:t>
            </w:r>
            <w:r>
              <w:rPr>
                <w:spacing w:val="1"/>
              </w:rPr>
              <w:t xml:space="preserve"> </w:t>
            </w:r>
            <w:r>
              <w:t>земля.</w:t>
            </w:r>
          </w:p>
          <w:p w:rsidR="00DB0F2E" w:rsidRDefault="00A57A92">
            <w:pPr>
              <w:pStyle w:val="TableParagraph"/>
              <w:ind w:left="49" w:right="31"/>
            </w:pPr>
            <w:r>
              <w:t>Земля, где</w:t>
            </w:r>
            <w:r>
              <w:rPr>
                <w:spacing w:val="-8"/>
              </w:rPr>
              <w:t xml:space="preserve"> </w:t>
            </w:r>
            <w:r>
              <w:t>я</w:t>
            </w:r>
            <w:r>
              <w:rPr>
                <w:spacing w:val="-3"/>
              </w:rPr>
              <w:t xml:space="preserve"> </w:t>
            </w:r>
            <w:r>
              <w:t>сделал</w:t>
            </w:r>
            <w:r>
              <w:rPr>
                <w:spacing w:val="-1"/>
              </w:rPr>
              <w:t xml:space="preserve"> </w:t>
            </w:r>
            <w:r>
              <w:t>(Правой</w:t>
            </w:r>
            <w:r>
              <w:rPr>
                <w:spacing w:val="-52"/>
              </w:rPr>
              <w:t xml:space="preserve"> </w:t>
            </w:r>
            <w:r>
              <w:t>рукой)</w:t>
            </w:r>
          </w:p>
          <w:p w:rsidR="00DB0F2E" w:rsidRDefault="00A57A92">
            <w:pPr>
              <w:pStyle w:val="TableParagraph"/>
              <w:spacing w:before="2"/>
              <w:ind w:left="501"/>
              <w:jc w:val="left"/>
            </w:pPr>
            <w:r>
              <w:t>Свой первый</w:t>
            </w:r>
            <w:r>
              <w:rPr>
                <w:spacing w:val="-2"/>
              </w:rPr>
              <w:t xml:space="preserve"> </w:t>
            </w:r>
            <w:r>
              <w:t>шажок,</w:t>
            </w:r>
          </w:p>
          <w:p w:rsidR="00DB0F2E" w:rsidRDefault="00A57A92">
            <w:pPr>
              <w:pStyle w:val="TableParagraph"/>
              <w:spacing w:before="3" w:line="237" w:lineRule="auto"/>
              <w:ind w:left="46" w:right="31"/>
            </w:pPr>
            <w:r>
              <w:t>Где</w:t>
            </w:r>
            <w:r>
              <w:rPr>
                <w:spacing w:val="-7"/>
              </w:rPr>
              <w:t xml:space="preserve"> </w:t>
            </w:r>
            <w:r>
              <w:t>вышел</w:t>
            </w:r>
            <w:r>
              <w:rPr>
                <w:spacing w:val="1"/>
              </w:rPr>
              <w:t xml:space="preserve"> </w:t>
            </w:r>
            <w:r>
              <w:t>когда-то</w:t>
            </w:r>
            <w:r>
              <w:rPr>
                <w:spacing w:val="-4"/>
              </w:rPr>
              <w:t xml:space="preserve"> </w:t>
            </w:r>
            <w:r>
              <w:t>(Левой</w:t>
            </w:r>
            <w:r>
              <w:rPr>
                <w:spacing w:val="-52"/>
              </w:rPr>
              <w:t xml:space="preserve"> </w:t>
            </w:r>
            <w:r>
              <w:t>рукой)</w:t>
            </w:r>
          </w:p>
          <w:p w:rsidR="00DB0F2E" w:rsidRDefault="00A57A92">
            <w:pPr>
              <w:pStyle w:val="TableParagraph"/>
              <w:spacing w:before="2"/>
              <w:ind w:left="41" w:right="31"/>
            </w:pPr>
            <w:r>
              <w:t>К развилке</w:t>
            </w:r>
            <w:r>
              <w:rPr>
                <w:spacing w:val="-6"/>
              </w:rPr>
              <w:t xml:space="preserve"> </w:t>
            </w:r>
            <w:r>
              <w:t>дорог.</w:t>
            </w:r>
          </w:p>
          <w:p w:rsidR="00DB0F2E" w:rsidRDefault="00A57A92">
            <w:pPr>
              <w:pStyle w:val="TableParagraph"/>
              <w:spacing w:before="3" w:line="237" w:lineRule="auto"/>
              <w:ind w:left="49" w:right="31"/>
            </w:pPr>
            <w:r>
              <w:t>И</w:t>
            </w:r>
            <w:r>
              <w:rPr>
                <w:spacing w:val="-3"/>
              </w:rPr>
              <w:t xml:space="preserve"> </w:t>
            </w:r>
            <w:r>
              <w:t>понял,</w:t>
            </w:r>
            <w:r>
              <w:rPr>
                <w:spacing w:val="-4"/>
              </w:rPr>
              <w:t xml:space="preserve"> </w:t>
            </w:r>
            <w:r>
              <w:t>что</w:t>
            </w:r>
            <w:r>
              <w:rPr>
                <w:spacing w:val="-6"/>
              </w:rPr>
              <w:t xml:space="preserve"> </w:t>
            </w:r>
            <w:r>
              <w:t>это</w:t>
            </w:r>
            <w:r>
              <w:rPr>
                <w:spacing w:val="-6"/>
              </w:rPr>
              <w:t xml:space="preserve"> </w:t>
            </w:r>
            <w:r>
              <w:t>(Правой</w:t>
            </w:r>
            <w:r>
              <w:rPr>
                <w:spacing w:val="-52"/>
              </w:rPr>
              <w:t xml:space="preserve"> </w:t>
            </w:r>
            <w:r>
              <w:t>рукой)</w:t>
            </w:r>
          </w:p>
          <w:p w:rsidR="00DB0F2E" w:rsidRDefault="00A57A92">
            <w:pPr>
              <w:pStyle w:val="TableParagraph"/>
              <w:spacing w:before="1"/>
              <w:ind w:left="50" w:right="30"/>
            </w:pPr>
            <w:r>
              <w:t>Раздолье</w:t>
            </w:r>
            <w:r>
              <w:rPr>
                <w:spacing w:val="-6"/>
              </w:rPr>
              <w:t xml:space="preserve"> </w:t>
            </w:r>
            <w:r>
              <w:t>полей</w:t>
            </w:r>
            <w:r>
              <w:rPr>
                <w:spacing w:val="4"/>
              </w:rPr>
              <w:t xml:space="preserve"> </w:t>
            </w:r>
            <w:r>
              <w:t>—</w:t>
            </w:r>
          </w:p>
          <w:p w:rsidR="00DB0F2E" w:rsidRDefault="00A57A92">
            <w:pPr>
              <w:pStyle w:val="TableParagraph"/>
              <w:spacing w:before="2" w:line="238" w:lineRule="exact"/>
              <w:ind w:left="42" w:right="31"/>
            </w:pPr>
            <w:r>
              <w:t>Частица</w:t>
            </w:r>
            <w:r>
              <w:rPr>
                <w:spacing w:val="-5"/>
              </w:rPr>
              <w:t xml:space="preserve"> </w:t>
            </w:r>
            <w:r>
              <w:t>великой</w:t>
            </w:r>
            <w:r>
              <w:rPr>
                <w:spacing w:val="-2"/>
              </w:rPr>
              <w:t xml:space="preserve"> </w:t>
            </w:r>
            <w:r>
              <w:t>(Левой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41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991"/>
        <w:gridCol w:w="2540"/>
        <w:gridCol w:w="2549"/>
        <w:gridCol w:w="2554"/>
        <w:gridCol w:w="2976"/>
      </w:tblGrid>
      <w:tr w:rsidR="00DB0F2E">
        <w:trPr>
          <w:trHeight w:val="2025"/>
        </w:trPr>
        <w:tc>
          <w:tcPr>
            <w:tcW w:w="2555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91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540" w:type="dxa"/>
          </w:tcPr>
          <w:p w:rsidR="00DB0F2E" w:rsidRDefault="00A57A92">
            <w:pPr>
              <w:pStyle w:val="TableParagraph"/>
              <w:spacing w:line="242" w:lineRule="auto"/>
              <w:ind w:left="29" w:right="22"/>
            </w:pPr>
            <w:r>
              <w:t>сказок;</w:t>
            </w:r>
            <w:r>
              <w:rPr>
                <w:spacing w:val="-8"/>
              </w:rPr>
              <w:t xml:space="preserve"> </w:t>
            </w:r>
            <w:r>
              <w:t>прививать</w:t>
            </w:r>
            <w:r>
              <w:rPr>
                <w:spacing w:val="-7"/>
              </w:rPr>
              <w:t xml:space="preserve"> </w:t>
            </w:r>
            <w:r>
              <w:t>любовь</w:t>
            </w:r>
            <w:r>
              <w:rPr>
                <w:spacing w:val="-52"/>
              </w:rPr>
              <w:t xml:space="preserve"> </w:t>
            </w:r>
            <w:r>
              <w:t>к сказкам.</w:t>
            </w:r>
          </w:p>
          <w:p w:rsidR="00DB0F2E" w:rsidRDefault="00A57A92">
            <w:pPr>
              <w:pStyle w:val="TableParagraph"/>
              <w:ind w:left="183" w:right="170" w:firstLine="1"/>
            </w:pPr>
            <w:r>
              <w:t>Педагог</w:t>
            </w:r>
            <w:r>
              <w:rPr>
                <w:spacing w:val="1"/>
              </w:rPr>
              <w:t xml:space="preserve"> </w:t>
            </w:r>
            <w:r>
              <w:t>может</w:t>
            </w:r>
            <w:r>
              <w:rPr>
                <w:spacing w:val="1"/>
              </w:rPr>
              <w:t xml:space="preserve"> </w:t>
            </w:r>
            <w:r>
              <w:t>предложить рассказать</w:t>
            </w:r>
            <w:r>
              <w:rPr>
                <w:spacing w:val="-52"/>
              </w:rPr>
              <w:t xml:space="preserve"> </w:t>
            </w:r>
            <w:r>
              <w:t>одну</w:t>
            </w:r>
            <w:r>
              <w:rPr>
                <w:spacing w:val="-4"/>
              </w:rPr>
              <w:t xml:space="preserve"> </w:t>
            </w:r>
            <w:r>
              <w:t>из</w:t>
            </w:r>
            <w:r>
              <w:rPr>
                <w:spacing w:val="1"/>
              </w:rPr>
              <w:t xml:space="preserve"> </w:t>
            </w:r>
            <w:r>
              <w:t>лучших</w:t>
            </w:r>
            <w:r>
              <w:rPr>
                <w:spacing w:val="2"/>
              </w:rPr>
              <w:t xml:space="preserve"> </w:t>
            </w:r>
            <w:r>
              <w:t>(по</w:t>
            </w:r>
          </w:p>
          <w:p w:rsidR="00DB0F2E" w:rsidRDefault="00A57A92">
            <w:pPr>
              <w:pStyle w:val="TableParagraph"/>
              <w:ind w:left="59" w:right="55"/>
            </w:pPr>
            <w:r>
              <w:t>мнению</w:t>
            </w:r>
            <w:r>
              <w:rPr>
                <w:spacing w:val="-5"/>
              </w:rPr>
              <w:t xml:space="preserve"> </w:t>
            </w:r>
            <w:r>
              <w:t>детей)</w:t>
            </w:r>
            <w:r>
              <w:rPr>
                <w:spacing w:val="-4"/>
              </w:rPr>
              <w:t xml:space="preserve"> </w:t>
            </w:r>
            <w:r>
              <w:t>сказок.</w:t>
            </w:r>
          </w:p>
        </w:tc>
        <w:tc>
          <w:tcPr>
            <w:tcW w:w="2549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spacing w:line="242" w:lineRule="auto"/>
              <w:ind w:left="919" w:right="110" w:hanging="803"/>
              <w:jc w:val="both"/>
            </w:pPr>
            <w:r>
              <w:t>с</w:t>
            </w:r>
            <w:r>
              <w:rPr>
                <w:spacing w:val="-5"/>
              </w:rPr>
              <w:t xml:space="preserve"> </w:t>
            </w:r>
            <w:r>
              <w:t>заведением</w:t>
            </w:r>
            <w:r>
              <w:rPr>
                <w:spacing w:val="-4"/>
              </w:rPr>
              <w:t xml:space="preserve"> </w:t>
            </w:r>
            <w:r>
              <w:t>левой</w:t>
            </w:r>
            <w:r>
              <w:rPr>
                <w:spacing w:val="-3"/>
              </w:rPr>
              <w:t xml:space="preserve"> </w:t>
            </w:r>
            <w:r>
              <w:t>руки</w:t>
            </w:r>
            <w:r>
              <w:rPr>
                <w:spacing w:val="-52"/>
              </w:rPr>
              <w:t xml:space="preserve"> </w:t>
            </w:r>
            <w:r>
              <w:t>вперед)</w:t>
            </w:r>
          </w:p>
          <w:p w:rsidR="00DB0F2E" w:rsidRDefault="00A57A92">
            <w:pPr>
              <w:pStyle w:val="TableParagraph"/>
              <w:ind w:left="237" w:right="211" w:hanging="10"/>
              <w:jc w:val="both"/>
            </w:pPr>
            <w:r>
              <w:t>Раз, два, три, четыре –</w:t>
            </w:r>
            <w:r>
              <w:rPr>
                <w:spacing w:val="-53"/>
              </w:rPr>
              <w:t xml:space="preserve"> </w:t>
            </w:r>
            <w:r>
              <w:t>Полетел наш самолет.</w:t>
            </w:r>
            <w:r>
              <w:rPr>
                <w:spacing w:val="-52"/>
              </w:rPr>
              <w:t xml:space="preserve"> </w:t>
            </w:r>
            <w:r>
              <w:t>Замечательный</w:t>
            </w:r>
            <w:r>
              <w:rPr>
                <w:spacing w:val="-3"/>
              </w:rPr>
              <w:t xml:space="preserve"> </w:t>
            </w:r>
            <w:r>
              <w:t>пилот</w:t>
            </w:r>
          </w:p>
          <w:p w:rsidR="00DB0F2E" w:rsidRDefault="00A57A92">
            <w:pPr>
              <w:pStyle w:val="TableParagraph"/>
              <w:ind w:left="18" w:right="14"/>
            </w:pPr>
            <w:r>
              <w:t>В</w:t>
            </w:r>
            <w:r>
              <w:rPr>
                <w:spacing w:val="-4"/>
              </w:rPr>
              <w:t xml:space="preserve"> </w:t>
            </w:r>
            <w:r>
              <w:t>путь</w:t>
            </w:r>
            <w:r>
              <w:rPr>
                <w:spacing w:val="-1"/>
              </w:rPr>
              <w:t xml:space="preserve"> </w:t>
            </w:r>
            <w:r>
              <w:t>отправил</w:t>
            </w:r>
            <w:r>
              <w:rPr>
                <w:spacing w:val="-5"/>
              </w:rPr>
              <w:t xml:space="preserve"> </w:t>
            </w:r>
            <w:r>
              <w:t>самолет.</w:t>
            </w:r>
          </w:p>
          <w:p w:rsidR="00DB0F2E" w:rsidRDefault="00A57A92">
            <w:pPr>
              <w:pStyle w:val="TableParagraph"/>
              <w:spacing w:line="250" w:lineRule="exact"/>
              <w:ind w:left="270" w:right="260" w:firstLine="2"/>
            </w:pPr>
            <w:r>
              <w:t>("Пружинка",</w:t>
            </w:r>
            <w:r>
              <w:rPr>
                <w:spacing w:val="1"/>
              </w:rPr>
              <w:t xml:space="preserve"> </w:t>
            </w:r>
            <w:r>
              <w:t>покачивание</w:t>
            </w:r>
            <w:r>
              <w:rPr>
                <w:spacing w:val="-13"/>
              </w:rPr>
              <w:t xml:space="preserve"> </w:t>
            </w:r>
            <w:r>
              <w:t>руками)</w:t>
            </w:r>
          </w:p>
        </w:tc>
        <w:tc>
          <w:tcPr>
            <w:tcW w:w="2976" w:type="dxa"/>
          </w:tcPr>
          <w:p w:rsidR="00DB0F2E" w:rsidRDefault="00A57A92">
            <w:pPr>
              <w:pStyle w:val="TableParagraph"/>
              <w:spacing w:line="242" w:lineRule="auto"/>
              <w:ind w:left="775" w:right="753" w:firstLine="398"/>
              <w:jc w:val="left"/>
            </w:pPr>
            <w:r>
              <w:t>рукой)</w:t>
            </w:r>
            <w:r>
              <w:rPr>
                <w:spacing w:val="1"/>
              </w:rPr>
              <w:t xml:space="preserve"> </w:t>
            </w:r>
            <w:r>
              <w:t>Отчизны моей.</w:t>
            </w:r>
            <w:r>
              <w:rPr>
                <w:spacing w:val="-52"/>
              </w:rPr>
              <w:t xml:space="preserve"> </w:t>
            </w:r>
            <w:r>
              <w:rPr>
                <w:spacing w:val="-1"/>
              </w:rPr>
              <w:t>Г.</w:t>
            </w:r>
            <w:r>
              <w:rPr>
                <w:spacing w:val="-7"/>
              </w:rPr>
              <w:t xml:space="preserve"> </w:t>
            </w:r>
            <w:r>
              <w:rPr>
                <w:spacing w:val="-1"/>
              </w:rPr>
              <w:t>Ладонщиков</w:t>
            </w:r>
          </w:p>
        </w:tc>
      </w:tr>
      <w:tr w:rsidR="00DB0F2E">
        <w:trPr>
          <w:trHeight w:val="3039"/>
        </w:trPr>
        <w:tc>
          <w:tcPr>
            <w:tcW w:w="2555" w:type="dxa"/>
          </w:tcPr>
          <w:p w:rsidR="00DB0F2E" w:rsidRDefault="00A57A92">
            <w:pPr>
              <w:pStyle w:val="TableParagraph"/>
              <w:spacing w:before="5"/>
              <w:ind w:left="73" w:right="55"/>
              <w:rPr>
                <w:b/>
              </w:rPr>
            </w:pPr>
            <w:r>
              <w:rPr>
                <w:b/>
              </w:rPr>
              <w:t>Подготовка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к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прогулке</w:t>
            </w:r>
          </w:p>
        </w:tc>
        <w:tc>
          <w:tcPr>
            <w:tcW w:w="13610" w:type="dxa"/>
            <w:gridSpan w:val="5"/>
          </w:tcPr>
          <w:p w:rsidR="00DB0F2E" w:rsidRDefault="00A57A92">
            <w:pPr>
              <w:pStyle w:val="TableParagraph"/>
              <w:spacing w:before="2" w:line="237" w:lineRule="auto"/>
              <w:ind w:left="256" w:firstLine="412"/>
              <w:jc w:val="left"/>
            </w:pPr>
            <w:r>
              <w:t>Закреплять осознанное понимание режимных процессов, задачи организованного сбора и выхода на прогулку, развивать качество</w:t>
            </w:r>
            <w:r>
              <w:rPr>
                <w:spacing w:val="1"/>
              </w:rPr>
              <w:t xml:space="preserve"> </w:t>
            </w:r>
            <w:r>
              <w:t>бесшумного, последовательного</w:t>
            </w:r>
            <w:r>
              <w:rPr>
                <w:spacing w:val="-6"/>
              </w:rPr>
              <w:t xml:space="preserve"> </w:t>
            </w:r>
            <w:r>
              <w:t>одевания, умение</w:t>
            </w:r>
            <w:r>
              <w:rPr>
                <w:spacing w:val="-8"/>
              </w:rPr>
              <w:t xml:space="preserve"> </w:t>
            </w:r>
            <w:r>
              <w:t>соблюдать</w:t>
            </w:r>
            <w:r>
              <w:rPr>
                <w:spacing w:val="-3"/>
              </w:rPr>
              <w:t xml:space="preserve"> </w:t>
            </w:r>
            <w:r>
              <w:t>меры</w:t>
            </w:r>
            <w:r>
              <w:rPr>
                <w:spacing w:val="-1"/>
              </w:rPr>
              <w:t xml:space="preserve"> </w:t>
            </w:r>
            <w:r>
              <w:t>взаимопомощи, взаимопроверки опрятного</w:t>
            </w:r>
            <w:r>
              <w:rPr>
                <w:spacing w:val="-7"/>
              </w:rPr>
              <w:t xml:space="preserve"> </w:t>
            </w:r>
            <w:r>
              <w:t>вида; закреплять</w:t>
            </w:r>
            <w:r>
              <w:rPr>
                <w:spacing w:val="-2"/>
              </w:rPr>
              <w:t xml:space="preserve"> </w:t>
            </w:r>
            <w:r>
              <w:t>привычку</w:t>
            </w:r>
          </w:p>
          <w:p w:rsidR="00DB0F2E" w:rsidRDefault="00A57A92">
            <w:pPr>
              <w:pStyle w:val="TableParagraph"/>
              <w:spacing w:before="2"/>
              <w:ind w:left="22" w:right="27"/>
              <w:rPr>
                <w:i/>
              </w:rPr>
            </w:pPr>
            <w:r>
              <w:t>следить</w:t>
            </w:r>
            <w:r>
              <w:rPr>
                <w:spacing w:val="-3"/>
              </w:rPr>
              <w:t xml:space="preserve"> </w:t>
            </w:r>
            <w:r>
              <w:t>за</w:t>
            </w:r>
            <w:r>
              <w:rPr>
                <w:spacing w:val="-4"/>
              </w:rPr>
              <w:t xml:space="preserve"> </w:t>
            </w:r>
            <w:r>
              <w:t>порядком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шкафу</w:t>
            </w:r>
            <w:r>
              <w:rPr>
                <w:spacing w:val="-6"/>
              </w:rPr>
              <w:t xml:space="preserve"> </w:t>
            </w:r>
            <w:r>
              <w:t>приемной, показа</w:t>
            </w:r>
            <w:r>
              <w:rPr>
                <w:spacing w:val="-4"/>
              </w:rPr>
              <w:t xml:space="preserve"> </w:t>
            </w:r>
            <w:r>
              <w:t>готовности</w:t>
            </w:r>
            <w:r>
              <w:rPr>
                <w:spacing w:val="-1"/>
              </w:rPr>
              <w:t xml:space="preserve"> </w:t>
            </w:r>
            <w:r>
              <w:t>к</w:t>
            </w:r>
            <w:r>
              <w:rPr>
                <w:spacing w:val="-4"/>
              </w:rPr>
              <w:t xml:space="preserve"> </w:t>
            </w:r>
            <w:r>
              <w:t>выходу</w:t>
            </w:r>
            <w:r>
              <w:rPr>
                <w:spacing w:val="-7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прогулку. Закрепить</w:t>
            </w:r>
            <w:r>
              <w:rPr>
                <w:spacing w:val="-3"/>
              </w:rPr>
              <w:t xml:space="preserve"> </w:t>
            </w:r>
            <w:r>
              <w:t>правила</w:t>
            </w:r>
            <w:r>
              <w:rPr>
                <w:spacing w:val="-4"/>
              </w:rPr>
              <w:t xml:space="preserve"> </w:t>
            </w:r>
            <w:r>
              <w:t>поведения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прогулке, соблюдения</w:t>
            </w:r>
            <w:r>
              <w:rPr>
                <w:spacing w:val="-3"/>
              </w:rPr>
              <w:t xml:space="preserve"> </w:t>
            </w:r>
            <w:r>
              <w:t>мер</w:t>
            </w:r>
            <w:r>
              <w:rPr>
                <w:spacing w:val="-52"/>
              </w:rPr>
              <w:t xml:space="preserve"> </w:t>
            </w:r>
            <w:r>
              <w:t>гигиены,</w:t>
            </w:r>
            <w:r>
              <w:rPr>
                <w:spacing w:val="-1"/>
              </w:rPr>
              <w:t xml:space="preserve"> </w:t>
            </w:r>
            <w:r>
              <w:t>безопасности.</w:t>
            </w:r>
            <w:r>
              <w:rPr>
                <w:spacing w:val="7"/>
              </w:rPr>
              <w:t xml:space="preserve"> </w:t>
            </w:r>
            <w:r>
              <w:rPr>
                <w:i/>
              </w:rPr>
              <w:t>(кгн,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язык,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0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5268" w:right="5261" w:firstLine="6"/>
            </w:pPr>
            <w:r>
              <w:t>Почему</w:t>
            </w:r>
            <w:r>
              <w:rPr>
                <w:spacing w:val="8"/>
              </w:rPr>
              <w:t xml:space="preserve"> </w:t>
            </w:r>
            <w:r>
              <w:t>быть</w:t>
            </w:r>
            <w:r>
              <w:rPr>
                <w:spacing w:val="13"/>
              </w:rPr>
              <w:t xml:space="preserve"> </w:t>
            </w:r>
            <w:r>
              <w:t>внимательным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нас</w:t>
            </w:r>
            <w:r>
              <w:rPr>
                <w:spacing w:val="-7"/>
              </w:rPr>
              <w:t xml:space="preserve"> </w:t>
            </w:r>
            <w:r>
              <w:t>так</w:t>
            </w:r>
            <w:r>
              <w:rPr>
                <w:spacing w:val="-5"/>
              </w:rPr>
              <w:t xml:space="preserve"> </w:t>
            </w:r>
            <w:r>
              <w:t>важно,</w:t>
            </w:r>
            <w:r>
              <w:rPr>
                <w:spacing w:val="-3"/>
              </w:rPr>
              <w:t xml:space="preserve"> </w:t>
            </w:r>
            <w:r>
              <w:t>обязательно?</w:t>
            </w:r>
            <w:r>
              <w:rPr>
                <w:spacing w:val="-52"/>
              </w:rPr>
              <w:t xml:space="preserve"> </w:t>
            </w:r>
            <w:r>
              <w:t>Потому</w:t>
            </w:r>
            <w:r>
              <w:rPr>
                <w:spacing w:val="-4"/>
              </w:rPr>
              <w:t xml:space="preserve"> </w:t>
            </w:r>
            <w:r>
              <w:t>что</w:t>
            </w:r>
            <w:r>
              <w:rPr>
                <w:spacing w:val="-3"/>
              </w:rPr>
              <w:t xml:space="preserve"> </w:t>
            </w:r>
            <w:r>
              <w:t>нет</w:t>
            </w:r>
            <w:r>
              <w:rPr>
                <w:spacing w:val="1"/>
              </w:rPr>
              <w:t xml:space="preserve"> </w:t>
            </w:r>
            <w:r>
              <w:t>рядом мамы,</w:t>
            </w:r>
          </w:p>
          <w:p w:rsidR="00DB0F2E" w:rsidRDefault="00A57A92">
            <w:pPr>
              <w:pStyle w:val="TableParagraph"/>
              <w:spacing w:line="245" w:lineRule="exact"/>
              <w:ind w:left="36" w:right="27"/>
            </w:pPr>
            <w:r>
              <w:t>Мы</w:t>
            </w:r>
            <w:r>
              <w:rPr>
                <w:spacing w:val="1"/>
              </w:rPr>
              <w:t xml:space="preserve"> </w:t>
            </w:r>
            <w:r>
              <w:t>все</w:t>
            </w:r>
            <w:r>
              <w:rPr>
                <w:spacing w:val="-5"/>
              </w:rPr>
              <w:t xml:space="preserve"> </w:t>
            </w:r>
            <w:r>
              <w:t>делаем исключительно</w:t>
            </w:r>
            <w:r>
              <w:rPr>
                <w:spacing w:val="-4"/>
              </w:rPr>
              <w:t xml:space="preserve"> </w:t>
            </w:r>
            <w:r>
              <w:t>сами.</w:t>
            </w:r>
          </w:p>
          <w:p w:rsidR="00DB0F2E" w:rsidRDefault="00A57A92">
            <w:pPr>
              <w:pStyle w:val="TableParagraph"/>
              <w:ind w:left="5643" w:right="5636"/>
            </w:pPr>
            <w:r>
              <w:rPr>
                <w:spacing w:val="-1"/>
              </w:rPr>
              <w:t xml:space="preserve">Трудностей </w:t>
            </w:r>
            <w:r>
              <w:t>не избегаем,</w:t>
            </w:r>
            <w:r>
              <w:rPr>
                <w:spacing w:val="-52"/>
              </w:rPr>
              <w:t xml:space="preserve"> </w:t>
            </w:r>
            <w:r>
              <w:t>Сами себя</w:t>
            </w:r>
            <w:r>
              <w:rPr>
                <w:spacing w:val="-2"/>
              </w:rPr>
              <w:t xml:space="preserve"> </w:t>
            </w:r>
            <w:r>
              <w:t>проверяем.</w:t>
            </w:r>
          </w:p>
          <w:p w:rsidR="00DB0F2E" w:rsidRDefault="00A57A92">
            <w:pPr>
              <w:pStyle w:val="TableParagraph"/>
              <w:spacing w:before="3" w:line="251" w:lineRule="exact"/>
              <w:ind w:left="34" w:right="27"/>
            </w:pPr>
            <w:r>
              <w:t>Если</w:t>
            </w:r>
            <w:r>
              <w:rPr>
                <w:spacing w:val="1"/>
              </w:rPr>
              <w:t xml:space="preserve"> </w:t>
            </w:r>
            <w:r>
              <w:t>трудно</w:t>
            </w:r>
            <w:r>
              <w:rPr>
                <w:spacing w:val="-4"/>
              </w:rPr>
              <w:t xml:space="preserve"> </w:t>
            </w:r>
            <w:r>
              <w:t>-</w:t>
            </w:r>
            <w:r>
              <w:rPr>
                <w:spacing w:val="-2"/>
              </w:rPr>
              <w:t xml:space="preserve"> </w:t>
            </w:r>
            <w:r>
              <w:t>помогаем,</w:t>
            </w:r>
          </w:p>
          <w:p w:rsidR="00DB0F2E" w:rsidRDefault="00A57A92">
            <w:pPr>
              <w:pStyle w:val="TableParagraph"/>
              <w:spacing w:line="236" w:lineRule="exact"/>
              <w:ind w:left="33" w:right="27"/>
            </w:pPr>
            <w:r>
              <w:t>Ведь</w:t>
            </w:r>
            <w:r>
              <w:rPr>
                <w:spacing w:val="-2"/>
              </w:rPr>
              <w:t xml:space="preserve"> </w:t>
            </w:r>
            <w:r>
              <w:t>друг</w:t>
            </w:r>
            <w:r>
              <w:rPr>
                <w:spacing w:val="-2"/>
              </w:rPr>
              <w:t xml:space="preserve"> </w:t>
            </w:r>
            <w:r>
              <w:t>другу</w:t>
            </w:r>
            <w:r>
              <w:rPr>
                <w:spacing w:val="-7"/>
              </w:rPr>
              <w:t xml:space="preserve"> </w:t>
            </w:r>
            <w:r>
              <w:t>доверяем. (Д. Ахметова)</w:t>
            </w:r>
          </w:p>
        </w:tc>
      </w:tr>
      <w:tr w:rsidR="00DB0F2E">
        <w:trPr>
          <w:trHeight w:val="5574"/>
        </w:trPr>
        <w:tc>
          <w:tcPr>
            <w:tcW w:w="2555" w:type="dxa"/>
          </w:tcPr>
          <w:p w:rsidR="00DB0F2E" w:rsidRDefault="00A57A92">
            <w:pPr>
              <w:pStyle w:val="TableParagraph"/>
              <w:spacing w:before="5"/>
              <w:ind w:left="73" w:right="55"/>
              <w:rPr>
                <w:b/>
              </w:rPr>
            </w:pPr>
            <w:r>
              <w:rPr>
                <w:b/>
              </w:rPr>
              <w:t>Прогулка</w:t>
            </w:r>
          </w:p>
        </w:tc>
        <w:tc>
          <w:tcPr>
            <w:tcW w:w="2991" w:type="dxa"/>
          </w:tcPr>
          <w:p w:rsidR="00DB0F2E" w:rsidRDefault="00A57A92">
            <w:pPr>
              <w:pStyle w:val="TableParagraph"/>
              <w:spacing w:before="7" w:line="237" w:lineRule="auto"/>
              <w:ind w:left="68" w:right="57" w:firstLine="2"/>
              <w:rPr>
                <w:i/>
              </w:rPr>
            </w:pPr>
            <w:r>
              <w:rPr>
                <w:b/>
              </w:rPr>
              <w:t>Наблюдение за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продолжительностью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светового дня.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 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4"/>
              <w:ind w:left="121" w:right="109" w:firstLine="3"/>
            </w:pPr>
            <w:r>
              <w:t>Цель: показать, что летний</w:t>
            </w:r>
            <w:r>
              <w:rPr>
                <w:spacing w:val="1"/>
              </w:rPr>
              <w:t xml:space="preserve"> </w:t>
            </w:r>
            <w:r>
              <w:t>день очень длинный, а ночь</w:t>
            </w:r>
            <w:r>
              <w:rPr>
                <w:spacing w:val="1"/>
              </w:rPr>
              <w:t xml:space="preserve"> </w:t>
            </w:r>
            <w:r>
              <w:t>короткая; солнце встает рано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светит долго.</w:t>
            </w:r>
          </w:p>
          <w:p w:rsidR="00DB0F2E" w:rsidRDefault="00A57A92">
            <w:pPr>
              <w:pStyle w:val="TableParagraph"/>
              <w:spacing w:before="1"/>
              <w:ind w:left="236" w:right="225" w:firstLine="5"/>
            </w:pPr>
            <w:r>
              <w:t>Экологическая задача:</w:t>
            </w:r>
            <w:r>
              <w:rPr>
                <w:spacing w:val="1"/>
              </w:rPr>
              <w:t xml:space="preserve"> </w:t>
            </w:r>
            <w:r>
              <w:t>знакомство детей с</w:t>
            </w:r>
            <w:r>
              <w:rPr>
                <w:spacing w:val="1"/>
              </w:rPr>
              <w:t xml:space="preserve"> </w:t>
            </w:r>
            <w:r>
              <w:t>характерными признаками</w:t>
            </w:r>
            <w:r>
              <w:rPr>
                <w:spacing w:val="-53"/>
              </w:rPr>
              <w:t xml:space="preserve"> </w:t>
            </w:r>
            <w:r>
              <w:t>лета, закреплять знания об</w:t>
            </w:r>
            <w:r>
              <w:rPr>
                <w:spacing w:val="-52"/>
              </w:rPr>
              <w:t xml:space="preserve"> </w:t>
            </w:r>
            <w:r>
              <w:t>окружающем мире.</w:t>
            </w:r>
          </w:p>
          <w:p w:rsidR="00DB0F2E" w:rsidRDefault="00A57A92">
            <w:pPr>
              <w:pStyle w:val="TableParagraph"/>
              <w:spacing w:line="242" w:lineRule="auto"/>
              <w:ind w:left="49" w:right="34"/>
            </w:pPr>
            <w:r>
              <w:t>Беседа: что заметили с</w:t>
            </w:r>
            <w:r>
              <w:rPr>
                <w:spacing w:val="-53"/>
              </w:rPr>
              <w:t xml:space="preserve"> </w:t>
            </w:r>
            <w:r>
              <w:t>наступлением</w:t>
            </w:r>
            <w:r>
              <w:rPr>
                <w:spacing w:val="-1"/>
              </w:rPr>
              <w:t xml:space="preserve"> </w:t>
            </w:r>
            <w:r>
              <w:t>лета?</w:t>
            </w:r>
          </w:p>
          <w:p w:rsidR="00DB0F2E" w:rsidRDefault="00A57A92">
            <w:pPr>
              <w:pStyle w:val="TableParagraph"/>
              <w:spacing w:line="242" w:lineRule="auto"/>
              <w:ind w:left="102" w:right="87"/>
            </w:pPr>
            <w:r>
              <w:t>Объясняет детям значение</w:t>
            </w:r>
            <w:r>
              <w:rPr>
                <w:spacing w:val="-52"/>
              </w:rPr>
              <w:t xml:space="preserve"> </w:t>
            </w:r>
            <w:r>
              <w:t>слов</w:t>
            </w:r>
            <w:r>
              <w:rPr>
                <w:spacing w:val="2"/>
              </w:rPr>
              <w:t xml:space="preserve"> </w:t>
            </w:r>
            <w:r>
              <w:t>"заря",</w:t>
            </w:r>
            <w:r>
              <w:rPr>
                <w:spacing w:val="3"/>
              </w:rPr>
              <w:t xml:space="preserve"> </w:t>
            </w:r>
            <w:r>
              <w:t>"</w:t>
            </w:r>
            <w:r>
              <w:rPr>
                <w:spacing w:val="-3"/>
              </w:rPr>
              <w:t xml:space="preserve"> </w:t>
            </w:r>
            <w:r>
              <w:t>закат".</w:t>
            </w:r>
          </w:p>
          <w:p w:rsidR="00DB0F2E" w:rsidRDefault="00A57A92">
            <w:pPr>
              <w:pStyle w:val="TableParagraph"/>
              <w:spacing w:line="250" w:lineRule="exact"/>
              <w:ind w:left="49" w:right="34"/>
              <w:rPr>
                <w:b/>
              </w:rPr>
            </w:pPr>
            <w:r>
              <w:rPr>
                <w:b/>
              </w:rPr>
              <w:t>Художественное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слово</w:t>
            </w:r>
          </w:p>
          <w:p w:rsidR="00DB0F2E" w:rsidRDefault="00A57A92">
            <w:pPr>
              <w:pStyle w:val="TableParagraph"/>
              <w:ind w:left="904" w:right="620" w:hanging="274"/>
              <w:jc w:val="left"/>
            </w:pPr>
            <w:r>
              <w:t>1.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0"/>
              </w:rPr>
              <w:t xml:space="preserve"> </w:t>
            </w:r>
            <w:r>
              <w:t>небе</w:t>
            </w:r>
            <w:r>
              <w:rPr>
                <w:spacing w:val="-10"/>
              </w:rPr>
              <w:t xml:space="preserve"> </w:t>
            </w:r>
            <w:r>
              <w:t>зоренька</w:t>
            </w:r>
            <w:r>
              <w:rPr>
                <w:spacing w:val="-52"/>
              </w:rPr>
              <w:t xml:space="preserve"> </w:t>
            </w:r>
            <w:r>
              <w:t>занимается,-</w:t>
            </w:r>
          </w:p>
          <w:p w:rsidR="00DB0F2E" w:rsidRDefault="00A57A92">
            <w:pPr>
              <w:pStyle w:val="TableParagraph"/>
              <w:spacing w:line="241" w:lineRule="exact"/>
              <w:ind w:left="164"/>
              <w:jc w:val="left"/>
            </w:pPr>
            <w:r>
              <w:t>Золотой</w:t>
            </w:r>
            <w:r>
              <w:rPr>
                <w:spacing w:val="-2"/>
              </w:rPr>
              <w:t xml:space="preserve"> </w:t>
            </w:r>
            <w:r>
              <w:t>рекой</w:t>
            </w:r>
            <w:r>
              <w:rPr>
                <w:spacing w:val="-2"/>
              </w:rPr>
              <w:t xml:space="preserve"> </w:t>
            </w:r>
            <w:r>
              <w:t>разливается,-</w:t>
            </w:r>
          </w:p>
        </w:tc>
        <w:tc>
          <w:tcPr>
            <w:tcW w:w="2540" w:type="dxa"/>
          </w:tcPr>
          <w:p w:rsidR="00DB0F2E" w:rsidRDefault="00A57A92">
            <w:pPr>
              <w:pStyle w:val="TableParagraph"/>
              <w:spacing w:before="7" w:line="237" w:lineRule="auto"/>
              <w:ind w:left="64" w:right="55"/>
              <w:rPr>
                <w:i/>
              </w:rPr>
            </w:pPr>
            <w:r>
              <w:rPr>
                <w:b/>
              </w:rPr>
              <w:t>Наблюдение за песком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(продолжение)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8"/>
              <w:ind w:left="68" w:right="58" w:firstLine="3"/>
            </w:pPr>
            <w:r>
              <w:t>Цель: дать элементарные</w:t>
            </w:r>
            <w:r>
              <w:rPr>
                <w:spacing w:val="-52"/>
              </w:rPr>
              <w:t xml:space="preserve"> </w:t>
            </w:r>
            <w:r>
              <w:t>представления о</w:t>
            </w:r>
            <w:r>
              <w:rPr>
                <w:spacing w:val="1"/>
              </w:rPr>
              <w:t xml:space="preserve"> </w:t>
            </w:r>
            <w:r>
              <w:t>свойствах</w:t>
            </w:r>
            <w:r>
              <w:rPr>
                <w:spacing w:val="1"/>
              </w:rPr>
              <w:t xml:space="preserve"> </w:t>
            </w:r>
            <w:r>
              <w:t>песка;</w:t>
            </w:r>
            <w:r>
              <w:rPr>
                <w:spacing w:val="1"/>
              </w:rPr>
              <w:t xml:space="preserve"> </w:t>
            </w:r>
            <w:r>
              <w:t>формировать культурно-</w:t>
            </w:r>
            <w:r>
              <w:rPr>
                <w:spacing w:val="1"/>
              </w:rPr>
              <w:t xml:space="preserve"> </w:t>
            </w:r>
            <w:r>
              <w:t>гигиенические навыки,</w:t>
            </w:r>
            <w:r>
              <w:rPr>
                <w:spacing w:val="1"/>
              </w:rPr>
              <w:t xml:space="preserve"> </w:t>
            </w:r>
            <w:r>
              <w:t>выявить свойства песка и</w:t>
            </w:r>
            <w:r>
              <w:rPr>
                <w:spacing w:val="-52"/>
              </w:rPr>
              <w:t xml:space="preserve"> </w:t>
            </w:r>
            <w:r>
              <w:t>почвы,</w:t>
            </w:r>
            <w:r>
              <w:rPr>
                <w:spacing w:val="-1"/>
              </w:rPr>
              <w:t xml:space="preserve"> </w:t>
            </w:r>
            <w:r>
              <w:t>их</w:t>
            </w:r>
            <w:r>
              <w:rPr>
                <w:spacing w:val="1"/>
              </w:rPr>
              <w:t xml:space="preserve"> </w:t>
            </w:r>
            <w:r>
              <w:t>сходства</w:t>
            </w:r>
            <w:r>
              <w:rPr>
                <w:spacing w:val="4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отличия.</w:t>
            </w:r>
          </w:p>
          <w:p w:rsidR="00DB0F2E" w:rsidRDefault="00A57A92">
            <w:pPr>
              <w:pStyle w:val="TableParagraph"/>
              <w:ind w:left="87" w:right="88" w:firstLine="15"/>
            </w:pPr>
            <w:r>
              <w:t>Ход наблюдения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Художественное слово</w:t>
            </w:r>
            <w:r>
              <w:rPr>
                <w:b/>
                <w:spacing w:val="1"/>
              </w:rPr>
              <w:t xml:space="preserve"> </w:t>
            </w:r>
            <w:r>
              <w:t>Он</w:t>
            </w:r>
            <w:r>
              <w:rPr>
                <w:spacing w:val="-5"/>
              </w:rPr>
              <w:t xml:space="preserve"> </w:t>
            </w:r>
            <w:r>
              <w:t>очень</w:t>
            </w:r>
            <w:r>
              <w:rPr>
                <w:spacing w:val="-6"/>
              </w:rPr>
              <w:t xml:space="preserve"> </w:t>
            </w:r>
            <w:r>
              <w:t>нужен</w:t>
            </w:r>
            <w:r>
              <w:rPr>
                <w:spacing w:val="-4"/>
              </w:rPr>
              <w:t xml:space="preserve"> </w:t>
            </w:r>
            <w:r>
              <w:t>детворе,</w:t>
            </w:r>
            <w:r>
              <w:rPr>
                <w:spacing w:val="-52"/>
              </w:rPr>
              <w:t xml:space="preserve"> </w:t>
            </w:r>
            <w:r>
              <w:t>Он и на стройке, и на</w:t>
            </w:r>
            <w:r>
              <w:rPr>
                <w:spacing w:val="1"/>
              </w:rPr>
              <w:t xml:space="preserve"> </w:t>
            </w:r>
            <w:r>
              <w:t>пляже,</w:t>
            </w:r>
          </w:p>
          <w:p w:rsidR="00DB0F2E" w:rsidRDefault="00A57A92">
            <w:pPr>
              <w:pStyle w:val="TableParagraph"/>
              <w:spacing w:before="1"/>
              <w:ind w:left="8" w:right="9"/>
            </w:pPr>
            <w:r>
              <w:t>Он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дорожках</w:t>
            </w:r>
            <w:r>
              <w:rPr>
                <w:spacing w:val="-1"/>
              </w:rPr>
              <w:t xml:space="preserve"> </w:t>
            </w:r>
            <w:r>
              <w:t>во</w:t>
            </w:r>
            <w:r>
              <w:rPr>
                <w:spacing w:val="-6"/>
              </w:rPr>
              <w:t xml:space="preserve"> </w:t>
            </w:r>
            <w:r>
              <w:t>дворе,</w:t>
            </w:r>
          </w:p>
          <w:p w:rsidR="00DB0F2E" w:rsidRDefault="00A57A92">
            <w:pPr>
              <w:pStyle w:val="TableParagraph"/>
              <w:spacing w:line="250" w:lineRule="exact"/>
              <w:ind w:left="60" w:right="55"/>
            </w:pPr>
            <w:r>
              <w:t>И</w:t>
            </w:r>
            <w:r>
              <w:rPr>
                <w:spacing w:val="-5"/>
              </w:rPr>
              <w:t xml:space="preserve"> </w:t>
            </w:r>
            <w:r>
              <w:t>он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стекле</w:t>
            </w:r>
            <w:r>
              <w:rPr>
                <w:spacing w:val="-10"/>
              </w:rPr>
              <w:t xml:space="preserve"> </w:t>
            </w:r>
            <w:r>
              <w:t>расплавлен</w:t>
            </w:r>
            <w:r>
              <w:rPr>
                <w:spacing w:val="-52"/>
              </w:rPr>
              <w:t xml:space="preserve"> </w:t>
            </w:r>
            <w:r>
              <w:t>даже.</w:t>
            </w:r>
            <w:r>
              <w:rPr>
                <w:spacing w:val="3"/>
              </w:rPr>
              <w:t xml:space="preserve"> </w:t>
            </w:r>
            <w:r>
              <w:t>(Песок)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spacing w:before="7" w:line="237" w:lineRule="auto"/>
              <w:ind w:left="83" w:right="65" w:hanging="2"/>
              <w:rPr>
                <w:i/>
              </w:rPr>
            </w:pPr>
            <w:r>
              <w:rPr>
                <w:b/>
              </w:rPr>
              <w:t>Наблюдение: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"Путешествие в LEGO-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страну" (продолжение).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8"/>
              <w:ind w:left="380" w:right="132" w:hanging="221"/>
              <w:jc w:val="left"/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развивать</w:t>
            </w:r>
            <w:r>
              <w:rPr>
                <w:spacing w:val="-6"/>
              </w:rPr>
              <w:t xml:space="preserve"> </w:t>
            </w:r>
            <w:r>
              <w:t>у</w:t>
            </w:r>
            <w:r>
              <w:rPr>
                <w:spacing w:val="-5"/>
              </w:rPr>
              <w:t xml:space="preserve"> </w:t>
            </w:r>
            <w:r>
              <w:t>детей</w:t>
            </w:r>
            <w:r>
              <w:rPr>
                <w:spacing w:val="-52"/>
              </w:rPr>
              <w:t xml:space="preserve"> </w:t>
            </w:r>
            <w:r>
              <w:t>наблюдательность,</w:t>
            </w:r>
            <w:r>
              <w:rPr>
                <w:spacing w:val="1"/>
              </w:rPr>
              <w:t xml:space="preserve"> </w:t>
            </w:r>
            <w:r>
              <w:t>коммуникативные,</w:t>
            </w:r>
          </w:p>
          <w:p w:rsidR="00DB0F2E" w:rsidRDefault="00A57A92">
            <w:pPr>
              <w:pStyle w:val="TableParagraph"/>
              <w:ind w:left="59" w:right="35" w:hanging="1"/>
            </w:pPr>
            <w:r>
              <w:t>игровые навыки, умение</w:t>
            </w:r>
            <w:r>
              <w:rPr>
                <w:spacing w:val="1"/>
              </w:rPr>
              <w:t xml:space="preserve"> </w:t>
            </w:r>
            <w:r>
              <w:t>непринужденно вступать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диалог;</w:t>
            </w:r>
            <w:r>
              <w:rPr>
                <w:spacing w:val="2"/>
              </w:rPr>
              <w:t xml:space="preserve"> </w:t>
            </w:r>
            <w:r>
              <w:t>закреплять</w:t>
            </w:r>
            <w:r>
              <w:rPr>
                <w:spacing w:val="1"/>
              </w:rPr>
              <w:t xml:space="preserve"> </w:t>
            </w:r>
            <w:r>
              <w:t>простейшие</w:t>
            </w:r>
            <w:r>
              <w:rPr>
                <w:spacing w:val="1"/>
              </w:rPr>
              <w:t xml:space="preserve"> </w:t>
            </w:r>
            <w:r>
              <w:t>представления</w:t>
            </w:r>
            <w:r>
              <w:rPr>
                <w:spacing w:val="-9"/>
              </w:rPr>
              <w:t xml:space="preserve"> </w:t>
            </w:r>
            <w:r>
              <w:t>о</w:t>
            </w:r>
            <w:r>
              <w:rPr>
                <w:spacing w:val="-11"/>
              </w:rPr>
              <w:t xml:space="preserve"> </w:t>
            </w:r>
            <w:r>
              <w:t>процессе</w:t>
            </w:r>
            <w:r>
              <w:rPr>
                <w:spacing w:val="-52"/>
              </w:rPr>
              <w:t xml:space="preserve"> </w:t>
            </w:r>
            <w:r>
              <w:t>строительства</w:t>
            </w:r>
            <w:r>
              <w:rPr>
                <w:spacing w:val="3"/>
              </w:rPr>
              <w:t xml:space="preserve"> </w:t>
            </w:r>
            <w:r>
              <w:t>здания.</w:t>
            </w:r>
          </w:p>
          <w:p w:rsidR="00DB0F2E" w:rsidRDefault="00A57A92">
            <w:pPr>
              <w:pStyle w:val="TableParagraph"/>
              <w:ind w:left="64" w:right="50" w:firstLine="8"/>
            </w:pPr>
            <w:r>
              <w:t>Дети</w:t>
            </w:r>
            <w:r>
              <w:rPr>
                <w:spacing w:val="2"/>
              </w:rPr>
              <w:t xml:space="preserve"> </w:t>
            </w:r>
            <w:r>
              <w:t>направляются в</w:t>
            </w:r>
            <w:r>
              <w:rPr>
                <w:spacing w:val="1"/>
              </w:rPr>
              <w:t xml:space="preserve"> </w:t>
            </w:r>
            <w:r>
              <w:t>поход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улицу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находят</w:t>
            </w:r>
            <w:r>
              <w:rPr>
                <w:spacing w:val="-52"/>
              </w:rPr>
              <w:t xml:space="preserve"> </w:t>
            </w:r>
            <w:r>
              <w:t>свиток,</w:t>
            </w:r>
            <w:r>
              <w:rPr>
                <w:spacing w:val="2"/>
              </w:rPr>
              <w:t xml:space="preserve"> </w:t>
            </w:r>
            <w:r>
              <w:t>разворачивают</w:t>
            </w:r>
            <w:r>
              <w:rPr>
                <w:spacing w:val="1"/>
              </w:rPr>
              <w:t xml:space="preserve"> </w:t>
            </w:r>
            <w:r>
              <w:t>свиток и обнаруживают</w:t>
            </w:r>
            <w:r>
              <w:rPr>
                <w:spacing w:val="1"/>
              </w:rPr>
              <w:t xml:space="preserve"> </w:t>
            </w:r>
            <w:r>
              <w:t>карту</w:t>
            </w:r>
            <w:r>
              <w:rPr>
                <w:spacing w:val="-4"/>
              </w:rPr>
              <w:t xml:space="preserve"> </w:t>
            </w:r>
            <w:r>
              <w:t>с заданиями.</w:t>
            </w:r>
          </w:p>
          <w:p w:rsidR="00DB0F2E" w:rsidRDefault="00A57A92">
            <w:pPr>
              <w:pStyle w:val="TableParagraph"/>
              <w:spacing w:line="250" w:lineRule="exact"/>
              <w:ind w:left="92" w:right="79" w:firstLine="8"/>
            </w:pPr>
            <w:r>
              <w:t>Рассматривают карту,</w:t>
            </w:r>
            <w:r>
              <w:rPr>
                <w:spacing w:val="1"/>
              </w:rPr>
              <w:t xml:space="preserve"> </w:t>
            </w:r>
            <w:r>
              <w:t>определяют</w:t>
            </w:r>
            <w:r>
              <w:rPr>
                <w:spacing w:val="-7"/>
              </w:rPr>
              <w:t xml:space="preserve"> </w:t>
            </w:r>
            <w:r>
              <w:t>направления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spacing w:before="7" w:line="237" w:lineRule="auto"/>
              <w:ind w:left="261" w:right="248" w:hanging="3"/>
              <w:rPr>
                <w:i/>
              </w:rPr>
            </w:pPr>
            <w:r>
              <w:rPr>
                <w:b/>
              </w:rPr>
              <w:t>Наблюдение: "Кто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построил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дом?"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4"/>
              <w:ind w:left="54" w:right="39" w:firstLine="4"/>
            </w:pPr>
            <w:r>
              <w:t>Цель: развивать понятие</w:t>
            </w:r>
            <w:r>
              <w:rPr>
                <w:spacing w:val="1"/>
              </w:rPr>
              <w:t xml:space="preserve"> </w:t>
            </w:r>
            <w:r>
              <w:t>"строитель";</w:t>
            </w:r>
            <w:r>
              <w:rPr>
                <w:spacing w:val="1"/>
              </w:rPr>
              <w:t xml:space="preserve"> </w:t>
            </w:r>
            <w:r>
              <w:t>совершенствовать</w:t>
            </w:r>
            <w:r>
              <w:rPr>
                <w:spacing w:val="-14"/>
              </w:rPr>
              <w:t xml:space="preserve"> </w:t>
            </w:r>
            <w:r>
              <w:t>умение</w:t>
            </w:r>
            <w:r>
              <w:rPr>
                <w:spacing w:val="-52"/>
              </w:rPr>
              <w:t xml:space="preserve"> </w:t>
            </w:r>
            <w:r>
              <w:t>сравнивать и подбирать</w:t>
            </w:r>
            <w:r>
              <w:rPr>
                <w:spacing w:val="1"/>
              </w:rPr>
              <w:t xml:space="preserve"> </w:t>
            </w:r>
            <w:r>
              <w:t>предметы по цвету и</w:t>
            </w:r>
            <w:r>
              <w:rPr>
                <w:spacing w:val="1"/>
              </w:rPr>
              <w:t xml:space="preserve"> </w:t>
            </w:r>
            <w:r>
              <w:t>размеру;</w:t>
            </w:r>
            <w:r>
              <w:rPr>
                <w:spacing w:val="2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уважение к людям любой</w:t>
            </w:r>
            <w:r>
              <w:rPr>
                <w:spacing w:val="-52"/>
              </w:rPr>
              <w:t xml:space="preserve"> </w:t>
            </w:r>
            <w:r>
              <w:t>профессии.</w:t>
            </w:r>
          </w:p>
          <w:p w:rsidR="00DB0F2E" w:rsidRDefault="00A57A92">
            <w:pPr>
              <w:pStyle w:val="TableParagraph"/>
              <w:spacing w:before="3" w:line="251" w:lineRule="exact"/>
              <w:ind w:left="23" w:right="12"/>
            </w:pPr>
            <w:r>
              <w:t>Загадка.</w:t>
            </w:r>
          </w:p>
          <w:p w:rsidR="00DB0F2E" w:rsidRDefault="00A57A92">
            <w:pPr>
              <w:pStyle w:val="TableParagraph"/>
              <w:ind w:left="23" w:right="10"/>
            </w:pPr>
            <w:r>
              <w:t>Из</w:t>
            </w:r>
            <w:r>
              <w:rPr>
                <w:spacing w:val="-9"/>
              </w:rPr>
              <w:t xml:space="preserve"> </w:t>
            </w:r>
            <w:r>
              <w:t>кирпичей</w:t>
            </w:r>
            <w:r>
              <w:rPr>
                <w:spacing w:val="-7"/>
              </w:rPr>
              <w:t xml:space="preserve"> </w:t>
            </w:r>
            <w:r>
              <w:t>возвожу</w:t>
            </w:r>
            <w:r>
              <w:rPr>
                <w:spacing w:val="-52"/>
              </w:rPr>
              <w:t xml:space="preserve"> </w:t>
            </w:r>
            <w:r>
              <w:t>этажи.</w:t>
            </w:r>
          </w:p>
          <w:p w:rsidR="00DB0F2E" w:rsidRDefault="00A57A92">
            <w:pPr>
              <w:pStyle w:val="TableParagraph"/>
              <w:spacing w:before="1"/>
              <w:ind w:left="251" w:right="236" w:hanging="3"/>
            </w:pPr>
            <w:r>
              <w:t>Как называют меня,</w:t>
            </w:r>
            <w:r>
              <w:rPr>
                <w:spacing w:val="1"/>
              </w:rPr>
              <w:t xml:space="preserve"> </w:t>
            </w:r>
            <w:r>
              <w:t>подскажи? (Это</w:t>
            </w:r>
            <w:r>
              <w:rPr>
                <w:spacing w:val="1"/>
              </w:rPr>
              <w:t xml:space="preserve"> </w:t>
            </w:r>
            <w:r>
              <w:t>строитель.)</w:t>
            </w:r>
            <w:r>
              <w:rPr>
                <w:spacing w:val="1"/>
              </w:rPr>
              <w:t xml:space="preserve"> </w:t>
            </w:r>
            <w:r>
              <w:t>Появляется</w:t>
            </w:r>
            <w:r>
              <w:rPr>
                <w:spacing w:val="-11"/>
              </w:rPr>
              <w:t xml:space="preserve"> </w:t>
            </w:r>
            <w:r>
              <w:t>игрушка</w:t>
            </w:r>
          </w:p>
          <w:p w:rsidR="00DB0F2E" w:rsidRDefault="00A57A92">
            <w:pPr>
              <w:pStyle w:val="TableParagraph"/>
              <w:spacing w:line="250" w:lineRule="exact"/>
              <w:ind w:left="23" w:right="8"/>
            </w:pPr>
            <w:r>
              <w:t>строителя. Рассказать</w:t>
            </w:r>
            <w:r>
              <w:rPr>
                <w:spacing w:val="-52"/>
              </w:rPr>
              <w:t xml:space="preserve"> </w:t>
            </w:r>
            <w:r>
              <w:t>ребятам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5"/>
              </w:rPr>
              <w:t xml:space="preserve"> </w:t>
            </w:r>
            <w:r>
              <w:t>профессии</w:t>
            </w:r>
          </w:p>
        </w:tc>
        <w:tc>
          <w:tcPr>
            <w:tcW w:w="2976" w:type="dxa"/>
          </w:tcPr>
          <w:p w:rsidR="00DB0F2E" w:rsidRDefault="00A57A92">
            <w:pPr>
              <w:pStyle w:val="TableParagraph"/>
              <w:spacing w:before="7" w:line="237" w:lineRule="auto"/>
              <w:ind w:left="55" w:right="33" w:hanging="7"/>
              <w:rPr>
                <w:i/>
              </w:rPr>
            </w:pPr>
            <w:r>
              <w:rPr>
                <w:b/>
              </w:rPr>
              <w:t>Наблюдение:</w:t>
            </w:r>
            <w:r>
              <w:rPr>
                <w:b/>
                <w:spacing w:val="55"/>
              </w:rPr>
              <w:t xml:space="preserve"> </w:t>
            </w:r>
            <w:r>
              <w:rPr>
                <w:b/>
              </w:rPr>
              <w:t>«Знакомство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строительными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инструментами».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4" w:line="242" w:lineRule="auto"/>
              <w:ind w:left="183" w:right="163"/>
              <w:rPr>
                <w:b/>
              </w:rPr>
            </w:pPr>
            <w:r>
              <w:t>Цель:</w:t>
            </w:r>
            <w:r>
              <w:rPr>
                <w:spacing w:val="-7"/>
              </w:rPr>
              <w:t xml:space="preserve"> </w:t>
            </w:r>
            <w:r>
              <w:t>познакомить</w:t>
            </w:r>
            <w:r>
              <w:rPr>
                <w:spacing w:val="-3"/>
              </w:rPr>
              <w:t xml:space="preserve"> </w:t>
            </w:r>
            <w:r>
              <w:t>детей</w:t>
            </w:r>
            <w:r>
              <w:rPr>
                <w:spacing w:val="-2"/>
              </w:rPr>
              <w:t xml:space="preserve"> </w:t>
            </w:r>
            <w:r>
              <w:t>со</w:t>
            </w:r>
            <w:r>
              <w:rPr>
                <w:spacing w:val="-52"/>
              </w:rPr>
              <w:t xml:space="preserve"> </w:t>
            </w:r>
            <w:r>
              <w:t>строительными</w:t>
            </w:r>
            <w:r>
              <w:rPr>
                <w:spacing w:val="1"/>
              </w:rPr>
              <w:t xml:space="preserve"> </w:t>
            </w:r>
            <w:r>
              <w:t>инструментами и их</w:t>
            </w:r>
            <w:r>
              <w:rPr>
                <w:spacing w:val="1"/>
              </w:rPr>
              <w:t xml:space="preserve"> </w:t>
            </w:r>
            <w:r>
              <w:t>значением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Художественное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слово</w:t>
            </w:r>
          </w:p>
          <w:p w:rsidR="00DB0F2E" w:rsidRDefault="00A57A92">
            <w:pPr>
              <w:pStyle w:val="TableParagraph"/>
              <w:ind w:left="352" w:right="318" w:firstLine="134"/>
              <w:jc w:val="left"/>
            </w:pPr>
            <w:r>
              <w:t>1. Не хочу я молчать,</w:t>
            </w:r>
            <w:r>
              <w:rPr>
                <w:spacing w:val="1"/>
              </w:rPr>
              <w:t xml:space="preserve"> </w:t>
            </w:r>
            <w:r>
              <w:t>Дайте вволю постучать!</w:t>
            </w:r>
            <w:r>
              <w:rPr>
                <w:spacing w:val="-53"/>
              </w:rPr>
              <w:t xml:space="preserve"> </w:t>
            </w:r>
            <w:r>
              <w:t>И</w:t>
            </w:r>
            <w:r>
              <w:rPr>
                <w:spacing w:val="-7"/>
              </w:rPr>
              <w:t xml:space="preserve"> </w:t>
            </w:r>
            <w:r>
              <w:t>стучит</w:t>
            </w:r>
            <w:r>
              <w:rPr>
                <w:spacing w:val="-7"/>
              </w:rPr>
              <w:t xml:space="preserve"> </w:t>
            </w:r>
            <w:r>
              <w:t>день-деньской</w:t>
            </w:r>
          </w:p>
          <w:p w:rsidR="00DB0F2E" w:rsidRDefault="00A57A92">
            <w:pPr>
              <w:pStyle w:val="TableParagraph"/>
              <w:spacing w:line="237" w:lineRule="auto"/>
              <w:ind w:left="1034" w:right="179" w:hanging="826"/>
              <w:jc w:val="left"/>
            </w:pPr>
            <w:r>
              <w:t>Он</w:t>
            </w:r>
            <w:r>
              <w:rPr>
                <w:spacing w:val="-4"/>
              </w:rPr>
              <w:t xml:space="preserve"> </w:t>
            </w:r>
            <w:r>
              <w:t>железной</w:t>
            </w:r>
            <w:r>
              <w:rPr>
                <w:spacing w:val="-3"/>
              </w:rPr>
              <w:t xml:space="preserve"> </w:t>
            </w:r>
            <w:r>
              <w:t>головой.</w:t>
            </w:r>
            <w:r>
              <w:rPr>
                <w:spacing w:val="-2"/>
              </w:rPr>
              <w:t xml:space="preserve"> </w:t>
            </w:r>
            <w:r>
              <w:t>(Это</w:t>
            </w:r>
            <w:r>
              <w:rPr>
                <w:spacing w:val="-52"/>
              </w:rPr>
              <w:t xml:space="preserve"> </w:t>
            </w:r>
            <w:r>
              <w:t>молоток.)</w:t>
            </w:r>
          </w:p>
          <w:p w:rsidR="00DB0F2E" w:rsidRDefault="00A57A92">
            <w:pPr>
              <w:pStyle w:val="TableParagraph"/>
              <w:ind w:left="247" w:right="182" w:hanging="34"/>
              <w:jc w:val="left"/>
            </w:pPr>
            <w:r>
              <w:t>- У молотка есть ручка или</w:t>
            </w:r>
            <w:r>
              <w:rPr>
                <w:spacing w:val="-53"/>
              </w:rPr>
              <w:t xml:space="preserve"> </w:t>
            </w:r>
            <w:r>
              <w:t>рукоятка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металлический</w:t>
            </w:r>
          </w:p>
          <w:p w:rsidR="00DB0F2E" w:rsidRDefault="00A57A92">
            <w:pPr>
              <w:pStyle w:val="TableParagraph"/>
              <w:spacing w:line="237" w:lineRule="auto"/>
              <w:ind w:left="319" w:right="22" w:hanging="274"/>
              <w:jc w:val="left"/>
            </w:pPr>
            <w:r>
              <w:t>брусок,</w:t>
            </w:r>
            <w:r>
              <w:rPr>
                <w:spacing w:val="-9"/>
              </w:rPr>
              <w:t xml:space="preserve"> </w:t>
            </w:r>
            <w:r>
              <w:t>который</w:t>
            </w:r>
            <w:r>
              <w:rPr>
                <w:spacing w:val="-9"/>
              </w:rPr>
              <w:t xml:space="preserve"> </w:t>
            </w:r>
            <w:r>
              <w:t>предназначен</w:t>
            </w:r>
            <w:r>
              <w:rPr>
                <w:spacing w:val="-52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ударов</w:t>
            </w:r>
            <w:r>
              <w:rPr>
                <w:spacing w:val="1"/>
              </w:rPr>
              <w:t xml:space="preserve"> </w:t>
            </w:r>
            <w:r>
              <w:t>почему-либо.</w:t>
            </w:r>
          </w:p>
          <w:p w:rsidR="00DB0F2E" w:rsidRDefault="00A57A92">
            <w:pPr>
              <w:pStyle w:val="TableParagraph"/>
              <w:ind w:left="444" w:right="283" w:hanging="135"/>
              <w:jc w:val="left"/>
            </w:pPr>
            <w:r>
              <w:t>2.</w:t>
            </w:r>
            <w:r>
              <w:rPr>
                <w:spacing w:val="-4"/>
              </w:rPr>
              <w:t xml:space="preserve"> </w:t>
            </w:r>
            <w:r>
              <w:t>Очень</w:t>
            </w:r>
            <w:r>
              <w:rPr>
                <w:spacing w:val="-6"/>
              </w:rPr>
              <w:t xml:space="preserve"> </w:t>
            </w:r>
            <w:r>
              <w:t>любят</w:t>
            </w:r>
            <w:r>
              <w:rPr>
                <w:spacing w:val="-6"/>
              </w:rPr>
              <w:t xml:space="preserve"> </w:t>
            </w:r>
            <w:r>
              <w:t>обрезать,</w:t>
            </w:r>
            <w:r>
              <w:rPr>
                <w:spacing w:val="-52"/>
              </w:rPr>
              <w:t xml:space="preserve"> </w:t>
            </w:r>
            <w:r>
              <w:t>Разрезать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надрезать.</w:t>
            </w:r>
          </w:p>
          <w:p w:rsidR="00DB0F2E" w:rsidRDefault="00A57A92">
            <w:pPr>
              <w:pStyle w:val="TableParagraph"/>
              <w:spacing w:line="241" w:lineRule="exact"/>
              <w:ind w:left="252"/>
              <w:jc w:val="left"/>
            </w:pPr>
            <w:r>
              <w:t>- Ножницы</w:t>
            </w:r>
            <w:r>
              <w:rPr>
                <w:spacing w:val="-3"/>
              </w:rPr>
              <w:t xml:space="preserve"> </w:t>
            </w:r>
            <w:r>
              <w:t>нужны</w:t>
            </w:r>
            <w:r>
              <w:rPr>
                <w:spacing w:val="-3"/>
              </w:rPr>
              <w:t xml:space="preserve"> </w:t>
            </w:r>
            <w:r>
              <w:t>всем:</w:t>
            </w:r>
            <w:r>
              <w:rPr>
                <w:spacing w:val="-3"/>
              </w:rPr>
              <w:t xml:space="preserve"> </w:t>
            </w:r>
            <w:r>
              <w:t>и</w:t>
            </w:r>
          </w:p>
        </w:tc>
      </w:tr>
    </w:tbl>
    <w:p w:rsidR="00DB0F2E" w:rsidRDefault="00DB0F2E">
      <w:pPr>
        <w:spacing w:line="241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41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991"/>
        <w:gridCol w:w="2540"/>
        <w:gridCol w:w="2549"/>
        <w:gridCol w:w="2554"/>
        <w:gridCol w:w="2976"/>
      </w:tblGrid>
      <w:tr w:rsidR="00DB0F2E">
        <w:trPr>
          <w:trHeight w:val="10885"/>
        </w:trPr>
        <w:tc>
          <w:tcPr>
            <w:tcW w:w="2555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91" w:type="dxa"/>
          </w:tcPr>
          <w:p w:rsidR="00DB0F2E" w:rsidRDefault="00A57A92">
            <w:pPr>
              <w:pStyle w:val="TableParagraph"/>
              <w:spacing w:line="242" w:lineRule="auto"/>
              <w:ind w:left="457" w:right="449"/>
            </w:pPr>
            <w:r>
              <w:t>А</w:t>
            </w:r>
            <w:r>
              <w:rPr>
                <w:spacing w:val="-8"/>
              </w:rPr>
              <w:t xml:space="preserve"> </w:t>
            </w:r>
            <w:r>
              <w:t>кругом</w:t>
            </w:r>
            <w:r>
              <w:rPr>
                <w:spacing w:val="-3"/>
              </w:rPr>
              <w:t xml:space="preserve"> </w:t>
            </w:r>
            <w:r>
              <w:t>лежит</w:t>
            </w:r>
            <w:r>
              <w:rPr>
                <w:spacing w:val="-3"/>
              </w:rPr>
              <w:t xml:space="preserve"> </w:t>
            </w:r>
            <w:r>
              <w:t>степь</w:t>
            </w:r>
            <w:r>
              <w:rPr>
                <w:spacing w:val="-52"/>
              </w:rPr>
              <w:t xml:space="preserve"> </w:t>
            </w:r>
            <w:r>
              <w:t>широкая,</w:t>
            </w:r>
          </w:p>
          <w:p w:rsidR="00DB0F2E" w:rsidRDefault="00A57A92">
            <w:pPr>
              <w:pStyle w:val="TableParagraph"/>
              <w:spacing w:line="237" w:lineRule="auto"/>
              <w:ind w:left="44" w:right="36"/>
            </w:pPr>
            <w:r>
              <w:t>И стоит по ней тишь</w:t>
            </w:r>
            <w:r>
              <w:rPr>
                <w:spacing w:val="-53"/>
              </w:rPr>
              <w:t xml:space="preserve"> </w:t>
            </w:r>
            <w:r>
              <w:t>глубокая...</w:t>
            </w:r>
          </w:p>
          <w:p w:rsidR="00DB0F2E" w:rsidRDefault="00A57A92">
            <w:pPr>
              <w:pStyle w:val="TableParagraph"/>
              <w:ind w:left="44" w:right="36"/>
            </w:pPr>
            <w:r>
              <w:t>Ковылем</w:t>
            </w:r>
            <w:r>
              <w:rPr>
                <w:spacing w:val="-9"/>
              </w:rPr>
              <w:t xml:space="preserve"> </w:t>
            </w:r>
            <w:r>
              <w:t>густым</w:t>
            </w:r>
            <w:r>
              <w:rPr>
                <w:spacing w:val="-8"/>
              </w:rPr>
              <w:t xml:space="preserve"> </w:t>
            </w:r>
            <w:r>
              <w:t>степь</w:t>
            </w:r>
            <w:r>
              <w:rPr>
                <w:spacing w:val="-52"/>
              </w:rPr>
              <w:t xml:space="preserve"> </w:t>
            </w:r>
            <w:r>
              <w:t>белеется</w:t>
            </w:r>
          </w:p>
          <w:p w:rsidR="00DB0F2E" w:rsidRDefault="00A57A92">
            <w:pPr>
              <w:pStyle w:val="TableParagraph"/>
              <w:spacing w:line="251" w:lineRule="exact"/>
              <w:ind w:left="30" w:right="23"/>
            </w:pPr>
            <w:r>
              <w:t>Травкой</w:t>
            </w:r>
            <w:r>
              <w:rPr>
                <w:spacing w:val="-7"/>
              </w:rPr>
              <w:t xml:space="preserve"> </w:t>
            </w:r>
            <w:r>
              <w:t>шелковой</w:t>
            </w:r>
            <w:r>
              <w:rPr>
                <w:spacing w:val="-7"/>
              </w:rPr>
              <w:t xml:space="preserve"> </w:t>
            </w:r>
            <w:r>
              <w:t>зеленеется.</w:t>
            </w:r>
          </w:p>
          <w:p w:rsidR="00DB0F2E" w:rsidRDefault="00A57A92">
            <w:pPr>
              <w:pStyle w:val="TableParagraph"/>
              <w:ind w:left="64" w:right="48" w:firstLine="38"/>
              <w:jc w:val="left"/>
            </w:pPr>
            <w:r>
              <w:t>2. День вечереет, ночь близка</w:t>
            </w:r>
            <w:r>
              <w:rPr>
                <w:spacing w:val="-52"/>
              </w:rPr>
              <w:t xml:space="preserve"> </w:t>
            </w:r>
            <w:r>
              <w:t>Длинней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горы</w:t>
            </w:r>
            <w:r>
              <w:rPr>
                <w:spacing w:val="-3"/>
              </w:rPr>
              <w:t xml:space="preserve"> </w:t>
            </w:r>
            <w:r>
              <w:t>ложится</w:t>
            </w:r>
            <w:r>
              <w:rPr>
                <w:spacing w:val="-3"/>
              </w:rPr>
              <w:t xml:space="preserve"> </w:t>
            </w:r>
            <w:r>
              <w:t>тень,</w:t>
            </w:r>
          </w:p>
          <w:p w:rsidR="00DB0F2E" w:rsidRDefault="00A57A92">
            <w:pPr>
              <w:pStyle w:val="TableParagraph"/>
              <w:spacing w:before="1"/>
              <w:ind w:left="112" w:right="88" w:firstLine="254"/>
              <w:jc w:val="left"/>
            </w:pPr>
            <w:r>
              <w:t>На небе гаснут облака...</w:t>
            </w:r>
            <w:r>
              <w:rPr>
                <w:spacing w:val="1"/>
              </w:rPr>
              <w:t xml:space="preserve"> </w:t>
            </w:r>
            <w:r>
              <w:t>Уж поздно. Вечереет день.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Трудовая деятельность: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полив грядок с овощами.</w:t>
            </w:r>
            <w:r>
              <w:rPr>
                <w:b/>
                <w:spacing w:val="1"/>
              </w:rPr>
              <w:t xml:space="preserve"> </w:t>
            </w:r>
            <w:r>
              <w:t>(физическое развитие, соц-</w:t>
            </w:r>
            <w:r>
              <w:rPr>
                <w:spacing w:val="1"/>
              </w:rPr>
              <w:t xml:space="preserve"> </w:t>
            </w:r>
            <w:r>
              <w:t>эмоц</w:t>
            </w:r>
            <w:r>
              <w:rPr>
                <w:spacing w:val="-4"/>
              </w:rPr>
              <w:t xml:space="preserve"> </w:t>
            </w:r>
            <w:r>
              <w:t>развитие,</w:t>
            </w:r>
            <w:r>
              <w:rPr>
                <w:spacing w:val="-3"/>
              </w:rPr>
              <w:t xml:space="preserve"> </w:t>
            </w:r>
            <w:r>
              <w:t>ознакомление</w:t>
            </w:r>
          </w:p>
          <w:p w:rsidR="00DB0F2E" w:rsidRDefault="00A57A92">
            <w:pPr>
              <w:pStyle w:val="TableParagraph"/>
              <w:spacing w:line="253" w:lineRule="exact"/>
              <w:ind w:left="347" w:firstLine="57"/>
              <w:jc w:val="left"/>
            </w:pPr>
            <w:r>
              <w:t>с</w:t>
            </w:r>
            <w:r>
              <w:rPr>
                <w:spacing w:val="-2"/>
              </w:rPr>
              <w:t xml:space="preserve"> </w:t>
            </w:r>
            <w:r>
              <w:t>окружающим миром)</w:t>
            </w:r>
          </w:p>
          <w:p w:rsidR="00DB0F2E" w:rsidRDefault="00A57A92">
            <w:pPr>
              <w:pStyle w:val="TableParagraph"/>
              <w:spacing w:before="2"/>
              <w:ind w:left="112" w:right="102" w:firstLine="3"/>
            </w:pP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посильные</w:t>
            </w:r>
            <w:r>
              <w:rPr>
                <w:spacing w:val="-9"/>
              </w:rPr>
              <w:t xml:space="preserve"> </w:t>
            </w:r>
            <w:r>
              <w:t>трудовые</w:t>
            </w:r>
            <w:r>
              <w:rPr>
                <w:spacing w:val="-8"/>
              </w:rPr>
              <w:t xml:space="preserve"> </w:t>
            </w:r>
            <w:r>
              <w:t>навыки,</w:t>
            </w:r>
            <w:r>
              <w:rPr>
                <w:spacing w:val="-52"/>
              </w:rPr>
              <w:t xml:space="preserve"> </w:t>
            </w:r>
            <w:r>
              <w:t>развивать выносливость,</w:t>
            </w:r>
            <w:r>
              <w:rPr>
                <w:spacing w:val="1"/>
              </w:rPr>
              <w:t xml:space="preserve"> </w:t>
            </w:r>
            <w:r>
              <w:t>терпение, умение следовать</w:t>
            </w:r>
            <w:r>
              <w:rPr>
                <w:spacing w:val="1"/>
              </w:rPr>
              <w:t xml:space="preserve"> </w:t>
            </w:r>
            <w:r>
              <w:t>инструкциям; воспитывать</w:t>
            </w:r>
            <w:r>
              <w:rPr>
                <w:spacing w:val="1"/>
              </w:rPr>
              <w:t xml:space="preserve"> </w:t>
            </w:r>
            <w:r>
              <w:t>уважение</w:t>
            </w:r>
            <w:r>
              <w:rPr>
                <w:spacing w:val="-7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труду</w:t>
            </w:r>
            <w:r>
              <w:rPr>
                <w:spacing w:val="-4"/>
              </w:rPr>
              <w:t xml:space="preserve"> </w:t>
            </w:r>
            <w:r>
              <w:t>человека.</w:t>
            </w:r>
          </w:p>
          <w:p w:rsidR="00DB0F2E" w:rsidRDefault="00A57A92">
            <w:pPr>
              <w:pStyle w:val="TableParagraph"/>
              <w:spacing w:before="6" w:line="237" w:lineRule="auto"/>
              <w:ind w:left="68" w:right="61" w:firstLine="9"/>
              <w:rPr>
                <w:i/>
              </w:rPr>
            </w:pPr>
            <w:r>
              <w:rPr>
                <w:b/>
              </w:rPr>
              <w:t>Подвижная игра "День -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ночь".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основы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математики)</w:t>
            </w:r>
          </w:p>
          <w:p w:rsidR="00DB0F2E" w:rsidRDefault="00A57A92">
            <w:pPr>
              <w:pStyle w:val="TableParagraph"/>
              <w:spacing w:before="5"/>
              <w:ind w:left="83" w:right="74" w:firstLine="4"/>
            </w:pP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навыки</w:t>
            </w:r>
            <w:r>
              <w:rPr>
                <w:spacing w:val="-6"/>
              </w:rPr>
              <w:t xml:space="preserve"> </w:t>
            </w:r>
            <w:r>
              <w:t>видов</w:t>
            </w:r>
            <w:r>
              <w:rPr>
                <w:spacing w:val="-2"/>
              </w:rPr>
              <w:t xml:space="preserve"> </w:t>
            </w:r>
            <w:r>
              <w:t>бега,</w:t>
            </w:r>
            <w:r>
              <w:rPr>
                <w:spacing w:val="-5"/>
              </w:rPr>
              <w:t xml:space="preserve"> </w:t>
            </w:r>
            <w:r>
              <w:t>внимание,</w:t>
            </w:r>
            <w:r>
              <w:rPr>
                <w:spacing w:val="-52"/>
              </w:rPr>
              <w:t xml:space="preserve"> </w:t>
            </w:r>
            <w:r>
              <w:t>реакцию,</w:t>
            </w:r>
            <w:r>
              <w:rPr>
                <w:spacing w:val="2"/>
              </w:rPr>
              <w:t xml:space="preserve"> </w:t>
            </w:r>
            <w:r>
              <w:t>умения играть</w:t>
            </w:r>
            <w:r>
              <w:rPr>
                <w:spacing w:val="1"/>
              </w:rPr>
              <w:t xml:space="preserve"> </w:t>
            </w:r>
            <w:r>
              <w:t>честно,</w:t>
            </w:r>
            <w:r>
              <w:rPr>
                <w:spacing w:val="3"/>
              </w:rPr>
              <w:t xml:space="preserve"> </w:t>
            </w:r>
            <w:r>
              <w:t>по</w:t>
            </w:r>
            <w:r>
              <w:rPr>
                <w:spacing w:val="-3"/>
              </w:rPr>
              <w:t xml:space="preserve"> </w:t>
            </w:r>
            <w:r>
              <w:t>правилам;</w:t>
            </w:r>
            <w:r>
              <w:rPr>
                <w:spacing w:val="1"/>
              </w:rPr>
              <w:t xml:space="preserve"> </w:t>
            </w:r>
            <w:r>
              <w:t>воспитывать</w:t>
            </w:r>
            <w:r>
              <w:rPr>
                <w:spacing w:val="-4"/>
              </w:rPr>
              <w:t xml:space="preserve"> </w:t>
            </w:r>
            <w:r>
              <w:t>дружелюбие,</w:t>
            </w:r>
          </w:p>
          <w:p w:rsidR="00DB0F2E" w:rsidRDefault="00A57A92">
            <w:pPr>
              <w:pStyle w:val="TableParagraph"/>
              <w:spacing w:line="251" w:lineRule="exact"/>
              <w:ind w:left="41" w:right="36"/>
            </w:pPr>
            <w:r>
              <w:t>выдержку.</w:t>
            </w:r>
          </w:p>
          <w:p w:rsidR="00DB0F2E" w:rsidRDefault="00A57A92">
            <w:pPr>
              <w:pStyle w:val="TableParagraph"/>
              <w:spacing w:before="1"/>
              <w:ind w:left="47" w:right="36"/>
            </w:pPr>
            <w:r>
              <w:t>По</w:t>
            </w:r>
            <w:r>
              <w:rPr>
                <w:spacing w:val="-6"/>
              </w:rPr>
              <w:t xml:space="preserve"> </w:t>
            </w:r>
            <w:r>
              <w:t>сигналу</w:t>
            </w:r>
            <w:r>
              <w:rPr>
                <w:spacing w:val="-6"/>
              </w:rPr>
              <w:t xml:space="preserve"> </w:t>
            </w:r>
            <w:r>
              <w:t>"День!"</w:t>
            </w:r>
            <w:r>
              <w:rPr>
                <w:spacing w:val="-4"/>
              </w:rPr>
              <w:t xml:space="preserve"> </w:t>
            </w:r>
            <w:r>
              <w:t>дети</w:t>
            </w:r>
            <w:r>
              <w:rPr>
                <w:spacing w:val="-52"/>
              </w:rPr>
              <w:t xml:space="preserve"> </w:t>
            </w:r>
            <w:r>
              <w:t>выходят на площадку,</w:t>
            </w:r>
            <w:r>
              <w:rPr>
                <w:spacing w:val="1"/>
              </w:rPr>
              <w:t xml:space="preserve"> </w:t>
            </w:r>
            <w:r>
              <w:t>двигаются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3"/>
              </w:rPr>
              <w:t xml:space="preserve"> </w:t>
            </w:r>
            <w:r>
              <w:t>своему</w:t>
            </w:r>
          </w:p>
          <w:p w:rsidR="00DB0F2E" w:rsidRDefault="00A57A92">
            <w:pPr>
              <w:pStyle w:val="TableParagraph"/>
              <w:ind w:left="49" w:right="36"/>
            </w:pPr>
            <w:r>
              <w:t>желанию.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сигналу</w:t>
            </w:r>
            <w:r>
              <w:rPr>
                <w:spacing w:val="-6"/>
              </w:rPr>
              <w:t xml:space="preserve"> </w:t>
            </w:r>
            <w:r>
              <w:t>"Ночь!"</w:t>
            </w:r>
          </w:p>
          <w:p w:rsidR="00DB0F2E" w:rsidRDefault="00A57A92">
            <w:pPr>
              <w:pStyle w:val="TableParagraph"/>
              <w:spacing w:before="3" w:line="237" w:lineRule="auto"/>
              <w:ind w:left="116" w:right="98" w:firstLine="19"/>
              <w:jc w:val="left"/>
            </w:pPr>
            <w:r>
              <w:t>- становятся неподвижными,</w:t>
            </w:r>
            <w:r>
              <w:rPr>
                <w:spacing w:val="-52"/>
              </w:rPr>
              <w:t xml:space="preserve"> </w:t>
            </w:r>
            <w:r>
              <w:t>"застывают".</w:t>
            </w:r>
            <w:r>
              <w:rPr>
                <w:spacing w:val="-6"/>
              </w:rPr>
              <w:t xml:space="preserve"> </w:t>
            </w:r>
            <w:r>
              <w:t>Водящий</w:t>
            </w:r>
            <w:r>
              <w:rPr>
                <w:spacing w:val="-6"/>
              </w:rPr>
              <w:t xml:space="preserve"> </w:t>
            </w:r>
            <w:r>
              <w:t>ходит</w:t>
            </w:r>
          </w:p>
          <w:p w:rsidR="00DB0F2E" w:rsidRDefault="00A57A92">
            <w:pPr>
              <w:pStyle w:val="TableParagraph"/>
              <w:spacing w:before="2"/>
              <w:ind w:left="121" w:right="108" w:hanging="5"/>
            </w:pPr>
            <w:r>
              <w:t>среди</w:t>
            </w:r>
            <w:r>
              <w:rPr>
                <w:spacing w:val="2"/>
              </w:rPr>
              <w:t xml:space="preserve"> </w:t>
            </w:r>
            <w:r>
              <w:t>детей,</w:t>
            </w:r>
            <w:r>
              <w:rPr>
                <w:spacing w:val="3"/>
              </w:rPr>
              <w:t xml:space="preserve"> </w:t>
            </w:r>
            <w:r>
              <w:t>находит</w:t>
            </w:r>
            <w:r>
              <w:rPr>
                <w:spacing w:val="1"/>
              </w:rPr>
              <w:t xml:space="preserve"> </w:t>
            </w:r>
            <w:r>
              <w:t>зашевелившихся, выводит из</w:t>
            </w:r>
            <w:r>
              <w:rPr>
                <w:spacing w:val="-52"/>
              </w:rPr>
              <w:t xml:space="preserve"> </w:t>
            </w:r>
            <w:r>
              <w:t>игры.</w:t>
            </w:r>
            <w:r>
              <w:rPr>
                <w:spacing w:val="1"/>
              </w:rPr>
              <w:t xml:space="preserve"> </w:t>
            </w:r>
            <w:r>
              <w:t>Побеждают те,</w:t>
            </w:r>
            <w:r>
              <w:rPr>
                <w:spacing w:val="2"/>
              </w:rPr>
              <w:t xml:space="preserve"> </w:t>
            </w:r>
            <w:r>
              <w:t>кто</w:t>
            </w:r>
            <w:r>
              <w:rPr>
                <w:spacing w:val="1"/>
              </w:rPr>
              <w:t xml:space="preserve"> </w:t>
            </w:r>
            <w:r>
              <w:t>условленное</w:t>
            </w:r>
            <w:r>
              <w:rPr>
                <w:spacing w:val="-5"/>
              </w:rPr>
              <w:t xml:space="preserve"> </w:t>
            </w:r>
            <w:r>
              <w:t>количество</w:t>
            </w:r>
            <w:r>
              <w:rPr>
                <w:spacing w:val="-3"/>
              </w:rPr>
              <w:t xml:space="preserve"> </w:t>
            </w:r>
            <w:r>
              <w:t>раз</w:t>
            </w:r>
          </w:p>
          <w:p w:rsidR="00DB0F2E" w:rsidRDefault="00A57A92">
            <w:pPr>
              <w:pStyle w:val="TableParagraph"/>
              <w:spacing w:before="1" w:line="238" w:lineRule="exact"/>
              <w:ind w:left="44" w:right="36"/>
            </w:pPr>
            <w:r>
              <w:t>был</w:t>
            </w:r>
            <w:r>
              <w:rPr>
                <w:spacing w:val="-3"/>
              </w:rPr>
              <w:t xml:space="preserve"> </w:t>
            </w:r>
            <w:r>
              <w:t>неподвижен.</w:t>
            </w:r>
          </w:p>
        </w:tc>
        <w:tc>
          <w:tcPr>
            <w:tcW w:w="2540" w:type="dxa"/>
          </w:tcPr>
          <w:p w:rsidR="00DB0F2E" w:rsidRDefault="00A57A92">
            <w:pPr>
              <w:pStyle w:val="TableParagraph"/>
              <w:ind w:left="44" w:right="32"/>
            </w:pPr>
            <w:r>
              <w:t>Сухой</w:t>
            </w:r>
            <w:r>
              <w:rPr>
                <w:spacing w:val="-8"/>
              </w:rPr>
              <w:t xml:space="preserve"> </w:t>
            </w:r>
            <w:r>
              <w:t>песок</w:t>
            </w:r>
            <w:r>
              <w:rPr>
                <w:spacing w:val="-8"/>
              </w:rPr>
              <w:t xml:space="preserve"> </w:t>
            </w:r>
            <w:r>
              <w:t>рассыпается.</w:t>
            </w:r>
            <w:r>
              <w:rPr>
                <w:spacing w:val="-52"/>
              </w:rPr>
              <w:t xml:space="preserve"> </w:t>
            </w:r>
            <w:r>
              <w:t>Если полить песок водой,</w:t>
            </w:r>
            <w:r>
              <w:rPr>
                <w:spacing w:val="-52"/>
              </w:rPr>
              <w:t xml:space="preserve"> </w:t>
            </w:r>
            <w:r>
              <w:t>он</w:t>
            </w:r>
            <w:r>
              <w:rPr>
                <w:spacing w:val="1"/>
              </w:rPr>
              <w:t xml:space="preserve"> </w:t>
            </w:r>
            <w:r>
              <w:t>станет влажным.</w:t>
            </w:r>
            <w:r>
              <w:rPr>
                <w:spacing w:val="2"/>
              </w:rPr>
              <w:t xml:space="preserve"> </w:t>
            </w:r>
            <w:r>
              <w:t>Из</w:t>
            </w:r>
            <w:r>
              <w:rPr>
                <w:spacing w:val="1"/>
              </w:rPr>
              <w:t xml:space="preserve"> </w:t>
            </w:r>
            <w:r>
              <w:t>влажного песка можно</w:t>
            </w:r>
            <w:r>
              <w:rPr>
                <w:spacing w:val="1"/>
              </w:rPr>
              <w:t xml:space="preserve"> </w:t>
            </w:r>
            <w:r>
              <w:t>лепить</w:t>
            </w:r>
            <w:r>
              <w:rPr>
                <w:spacing w:val="10"/>
              </w:rPr>
              <w:t xml:space="preserve"> </w:t>
            </w:r>
            <w:r>
              <w:t>куличи</w:t>
            </w:r>
            <w:r>
              <w:rPr>
                <w:spacing w:val="12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пирожки. На влажном</w:t>
            </w:r>
            <w:r>
              <w:rPr>
                <w:spacing w:val="1"/>
              </w:rPr>
              <w:t xml:space="preserve"> </w:t>
            </w:r>
            <w:r>
              <w:t>песке можно рисовать</w:t>
            </w:r>
            <w:r>
              <w:rPr>
                <w:spacing w:val="1"/>
              </w:rPr>
              <w:t xml:space="preserve"> </w:t>
            </w:r>
            <w:r>
              <w:t>палочкой. После игры с</w:t>
            </w:r>
            <w:r>
              <w:rPr>
                <w:spacing w:val="1"/>
              </w:rPr>
              <w:t xml:space="preserve"> </w:t>
            </w:r>
            <w:r>
              <w:t>песком</w:t>
            </w:r>
            <w:r>
              <w:rPr>
                <w:spacing w:val="-3"/>
              </w:rPr>
              <w:t xml:space="preserve"> </w:t>
            </w:r>
            <w:r>
              <w:t>нужно</w:t>
            </w:r>
            <w:r>
              <w:rPr>
                <w:spacing w:val="-6"/>
              </w:rPr>
              <w:t xml:space="preserve"> </w:t>
            </w:r>
            <w:r>
              <w:t>мыть</w:t>
            </w:r>
            <w:r>
              <w:rPr>
                <w:spacing w:val="-1"/>
              </w:rPr>
              <w:t xml:space="preserve"> </w:t>
            </w:r>
            <w:r>
              <w:t>руки.</w:t>
            </w:r>
          </w:p>
          <w:p w:rsidR="00DB0F2E" w:rsidRDefault="00A57A92">
            <w:pPr>
              <w:pStyle w:val="TableParagraph"/>
              <w:ind w:left="63" w:right="49" w:firstLine="3"/>
            </w:pPr>
            <w:r>
              <w:t>Почему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4"/>
              </w:rPr>
              <w:t xml:space="preserve"> </w:t>
            </w:r>
            <w:r>
              <w:t>песчаных</w:t>
            </w:r>
            <w:r>
              <w:rPr>
                <w:spacing w:val="1"/>
              </w:rPr>
              <w:t xml:space="preserve"> </w:t>
            </w:r>
            <w:r>
              <w:t>дорожках после дождя не</w:t>
            </w:r>
            <w:r>
              <w:rPr>
                <w:spacing w:val="-52"/>
              </w:rPr>
              <w:t xml:space="preserve"> </w:t>
            </w:r>
            <w:r>
              <w:t>образуются лужи?</w:t>
            </w:r>
            <w:r>
              <w:rPr>
                <w:spacing w:val="1"/>
              </w:rPr>
              <w:t xml:space="preserve"> </w:t>
            </w:r>
            <w:r>
              <w:t>(Хорошо пропускает</w:t>
            </w:r>
            <w:r>
              <w:rPr>
                <w:spacing w:val="1"/>
              </w:rPr>
              <w:t xml:space="preserve"> </w:t>
            </w:r>
            <w:r>
              <w:t>воду.)</w:t>
            </w:r>
            <w:r>
              <w:rPr>
                <w:spacing w:val="-1"/>
              </w:rPr>
              <w:t xml:space="preserve"> </w:t>
            </w:r>
            <w:r>
              <w:t>Где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как</w:t>
            </w:r>
            <w:r>
              <w:rPr>
                <w:spacing w:val="-1"/>
              </w:rPr>
              <w:t xml:space="preserve"> </w:t>
            </w:r>
            <w:r>
              <w:t>люди</w:t>
            </w:r>
          </w:p>
          <w:p w:rsidR="00DB0F2E" w:rsidRDefault="00A57A92">
            <w:pPr>
              <w:pStyle w:val="TableParagraph"/>
              <w:ind w:left="333" w:right="314" w:hanging="9"/>
            </w:pPr>
            <w:r>
              <w:t>могут использовать</w:t>
            </w:r>
            <w:r>
              <w:rPr>
                <w:spacing w:val="-52"/>
              </w:rPr>
              <w:t xml:space="preserve"> </w:t>
            </w:r>
            <w:r>
              <w:t>песок,</w:t>
            </w:r>
            <w:r>
              <w:rPr>
                <w:spacing w:val="-7"/>
              </w:rPr>
              <w:t xml:space="preserve"> </w:t>
            </w:r>
            <w:r>
              <w:t>учитывая</w:t>
            </w:r>
            <w:r>
              <w:rPr>
                <w:spacing w:val="-10"/>
              </w:rPr>
              <w:t xml:space="preserve"> </w:t>
            </w:r>
            <w:r>
              <w:t>его</w:t>
            </w:r>
            <w:r>
              <w:rPr>
                <w:spacing w:val="-52"/>
              </w:rPr>
              <w:t xml:space="preserve"> </w:t>
            </w:r>
            <w:r>
              <w:t>свойства? (Песок</w:t>
            </w:r>
            <w:r>
              <w:rPr>
                <w:spacing w:val="1"/>
              </w:rPr>
              <w:t xml:space="preserve"> </w:t>
            </w:r>
            <w:r>
              <w:t>сыпучий, хорошо</w:t>
            </w:r>
            <w:r>
              <w:rPr>
                <w:spacing w:val="1"/>
              </w:rPr>
              <w:t xml:space="preserve"> </w:t>
            </w:r>
            <w:r>
              <w:t>пропускает</w:t>
            </w:r>
            <w:r>
              <w:rPr>
                <w:spacing w:val="-2"/>
              </w:rPr>
              <w:t xml:space="preserve"> </w:t>
            </w:r>
            <w:r>
              <w:t>воду,</w:t>
            </w:r>
          </w:p>
          <w:p w:rsidR="00DB0F2E" w:rsidRDefault="00A57A92">
            <w:pPr>
              <w:pStyle w:val="TableParagraph"/>
              <w:spacing w:before="1"/>
              <w:ind w:left="280" w:right="273" w:firstLine="12"/>
            </w:pPr>
            <w:r>
              <w:t>благодаря этому, его</w:t>
            </w:r>
            <w:r>
              <w:rPr>
                <w:spacing w:val="-52"/>
              </w:rPr>
              <w:t xml:space="preserve"> </w:t>
            </w:r>
            <w:r>
              <w:t>используют в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строительстве</w:t>
            </w:r>
            <w:r>
              <w:rPr>
                <w:spacing w:val="-8"/>
              </w:rPr>
              <w:t xml:space="preserve"> </w:t>
            </w:r>
            <w:r>
              <w:t>дорог.</w:t>
            </w:r>
          </w:p>
          <w:p w:rsidR="00DB0F2E" w:rsidRDefault="00A57A92">
            <w:pPr>
              <w:pStyle w:val="TableParagraph"/>
              <w:ind w:left="242" w:right="230" w:firstLine="3"/>
            </w:pPr>
            <w:r>
              <w:t>Кварцевый песок</w:t>
            </w:r>
            <w:r>
              <w:rPr>
                <w:spacing w:val="1"/>
              </w:rPr>
              <w:t xml:space="preserve"> </w:t>
            </w:r>
            <w:r>
              <w:t>используют при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производстве</w:t>
            </w:r>
            <w:r>
              <w:rPr>
                <w:spacing w:val="-8"/>
              </w:rPr>
              <w:t xml:space="preserve"> </w:t>
            </w:r>
            <w:r>
              <w:t>стекла).</w:t>
            </w:r>
          </w:p>
          <w:p w:rsidR="00DB0F2E" w:rsidRDefault="00A57A92">
            <w:pPr>
              <w:pStyle w:val="TableParagraph"/>
              <w:ind w:left="111" w:right="98" w:hanging="4"/>
            </w:pPr>
            <w:r>
              <w:t>Сравнить цвет сухого и</w:t>
            </w:r>
            <w:r>
              <w:rPr>
                <w:spacing w:val="1"/>
              </w:rPr>
              <w:t xml:space="preserve"> </w:t>
            </w:r>
            <w:r>
              <w:t>сырого</w:t>
            </w:r>
            <w:r>
              <w:rPr>
                <w:spacing w:val="-5"/>
              </w:rPr>
              <w:t xml:space="preserve"> </w:t>
            </w:r>
            <w:r>
              <w:t>песка.</w:t>
            </w:r>
            <w:r>
              <w:rPr>
                <w:spacing w:val="2"/>
              </w:rPr>
              <w:t xml:space="preserve"> </w:t>
            </w:r>
            <w:r>
              <w:t>Из</w:t>
            </w:r>
            <w:r>
              <w:rPr>
                <w:spacing w:val="-6"/>
              </w:rPr>
              <w:t xml:space="preserve"> </w:t>
            </w:r>
            <w:r>
              <w:t>сырого</w:t>
            </w:r>
            <w:r>
              <w:rPr>
                <w:spacing w:val="-52"/>
              </w:rPr>
              <w:t xml:space="preserve"> </w:t>
            </w:r>
            <w:r>
              <w:t>песка можно лепить,</w:t>
            </w:r>
            <w:r>
              <w:rPr>
                <w:spacing w:val="1"/>
              </w:rPr>
              <w:t xml:space="preserve"> </w:t>
            </w:r>
            <w:r>
              <w:t>строить,</w:t>
            </w:r>
            <w:r>
              <w:rPr>
                <w:spacing w:val="2"/>
              </w:rPr>
              <w:t xml:space="preserve"> </w:t>
            </w:r>
            <w:r>
              <w:t>а</w:t>
            </w:r>
            <w:r>
              <w:rPr>
                <w:spacing w:val="-1"/>
              </w:rPr>
              <w:t xml:space="preserve"> </w:t>
            </w:r>
            <w:r>
              <w:t>сухой</w:t>
            </w:r>
            <w:r>
              <w:rPr>
                <w:spacing w:val="4"/>
              </w:rPr>
              <w:t xml:space="preserve"> </w:t>
            </w:r>
            <w:r>
              <w:t>—</w:t>
            </w:r>
            <w:r>
              <w:rPr>
                <w:spacing w:val="1"/>
              </w:rPr>
              <w:t xml:space="preserve"> </w:t>
            </w:r>
            <w:r>
              <w:t>рассыпается.</w:t>
            </w:r>
            <w:r>
              <w:rPr>
                <w:spacing w:val="1"/>
              </w:rPr>
              <w:t xml:space="preserve"> </w:t>
            </w:r>
            <w:r>
              <w:t>Обратить</w:t>
            </w:r>
            <w:r>
              <w:rPr>
                <w:spacing w:val="1"/>
              </w:rPr>
              <w:t xml:space="preserve"> </w:t>
            </w:r>
            <w:r>
              <w:t>внимание</w:t>
            </w:r>
            <w:r>
              <w:rPr>
                <w:spacing w:val="-5"/>
              </w:rPr>
              <w:t xml:space="preserve"> </w:t>
            </w:r>
            <w:r>
              <w:t>на почву</w:t>
            </w:r>
          </w:p>
          <w:p w:rsidR="00DB0F2E" w:rsidRDefault="00A57A92">
            <w:pPr>
              <w:pStyle w:val="TableParagraph"/>
              <w:ind w:left="92" w:right="84" w:firstLine="1"/>
            </w:pPr>
            <w:r>
              <w:t>(земля, песок, глина), на</w:t>
            </w:r>
            <w:r>
              <w:rPr>
                <w:spacing w:val="1"/>
              </w:rPr>
              <w:t xml:space="preserve"> </w:t>
            </w:r>
            <w:r>
              <w:t>перекопку,</w:t>
            </w:r>
            <w:r>
              <w:rPr>
                <w:spacing w:val="1"/>
              </w:rPr>
              <w:t xml:space="preserve"> </w:t>
            </w:r>
            <w:r>
              <w:t>рыхление;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предлагается </w:t>
            </w:r>
            <w:r>
              <w:t>определить</w:t>
            </w:r>
            <w:r>
              <w:rPr>
                <w:spacing w:val="-52"/>
              </w:rPr>
              <w:t xml:space="preserve"> </w:t>
            </w:r>
            <w:r>
              <w:t>то,</w:t>
            </w:r>
            <w:r>
              <w:rPr>
                <w:spacing w:val="2"/>
              </w:rPr>
              <w:t xml:space="preserve"> </w:t>
            </w:r>
            <w:r>
              <w:t>что</w:t>
            </w:r>
            <w:r>
              <w:rPr>
                <w:spacing w:val="-4"/>
              </w:rPr>
              <w:t xml:space="preserve"> </w:t>
            </w:r>
            <w:r>
              <w:t>общего,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чем</w:t>
            </w:r>
            <w:r>
              <w:rPr>
                <w:spacing w:val="1"/>
              </w:rPr>
              <w:t xml:space="preserve"> </w:t>
            </w:r>
            <w:r>
              <w:t>разница.</w:t>
            </w:r>
          </w:p>
          <w:p w:rsidR="00DB0F2E" w:rsidRDefault="00A57A92">
            <w:pPr>
              <w:pStyle w:val="TableParagraph"/>
              <w:spacing w:before="8" w:line="237" w:lineRule="auto"/>
              <w:ind w:left="48" w:right="39"/>
              <w:rPr>
                <w:i/>
              </w:rPr>
            </w:pPr>
            <w:r>
              <w:rPr>
                <w:b/>
                <w:spacing w:val="-1"/>
              </w:rPr>
              <w:t xml:space="preserve">Трудовая </w:t>
            </w:r>
            <w:r>
              <w:rPr>
                <w:b/>
              </w:rPr>
              <w:t>деятельность: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очистка песочницы от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растительного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сора,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полив песка 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песочнице, рыхление.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(физическое развитие,</w:t>
            </w:r>
          </w:p>
          <w:p w:rsidR="00DB0F2E" w:rsidRDefault="00A57A92">
            <w:pPr>
              <w:pStyle w:val="TableParagraph"/>
              <w:spacing w:before="8" w:line="238" w:lineRule="exact"/>
              <w:ind w:left="64" w:right="55"/>
              <w:rPr>
                <w:i/>
              </w:rPr>
            </w:pPr>
            <w:r>
              <w:rPr>
                <w:i/>
              </w:rPr>
              <w:t>ознакомление с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spacing w:line="249" w:lineRule="exact"/>
              <w:ind w:left="50" w:right="42"/>
            </w:pPr>
            <w:r>
              <w:t>движения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задание.</w:t>
            </w:r>
          </w:p>
          <w:p w:rsidR="00DB0F2E" w:rsidRDefault="00A57A92">
            <w:pPr>
              <w:pStyle w:val="TableParagraph"/>
              <w:spacing w:before="1"/>
              <w:ind w:left="53" w:right="42"/>
            </w:pPr>
            <w:r>
              <w:t>Педагог:</w:t>
            </w:r>
          </w:p>
          <w:p w:rsidR="00DB0F2E" w:rsidRDefault="00A57A92">
            <w:pPr>
              <w:pStyle w:val="TableParagraph"/>
              <w:numPr>
                <w:ilvl w:val="0"/>
                <w:numId w:val="82"/>
              </w:numPr>
              <w:tabs>
                <w:tab w:val="left" w:pos="463"/>
              </w:tabs>
              <w:spacing w:before="2"/>
              <w:ind w:right="117" w:firstLine="196"/>
              <w:jc w:val="left"/>
            </w:pPr>
            <w:r>
              <w:t>Какой интересный</w:t>
            </w:r>
            <w:r>
              <w:rPr>
                <w:spacing w:val="1"/>
              </w:rPr>
              <w:t xml:space="preserve"> </w:t>
            </w:r>
            <w:r>
              <w:t>свиток! Ребята, давайте</w:t>
            </w:r>
            <w:r>
              <w:rPr>
                <w:spacing w:val="1"/>
              </w:rPr>
              <w:t xml:space="preserve"> </w:t>
            </w:r>
            <w:r>
              <w:t>развернём</w:t>
            </w:r>
            <w:r>
              <w:rPr>
                <w:spacing w:val="-10"/>
              </w:rPr>
              <w:t xml:space="preserve"> </w:t>
            </w:r>
            <w:r>
              <w:t>и</w:t>
            </w:r>
            <w:r>
              <w:rPr>
                <w:spacing w:val="-7"/>
              </w:rPr>
              <w:t xml:space="preserve"> </w:t>
            </w:r>
            <w:r>
              <w:t>посмотрим,</w:t>
            </w:r>
          </w:p>
          <w:p w:rsidR="00DB0F2E" w:rsidRDefault="00A57A92">
            <w:pPr>
              <w:pStyle w:val="TableParagraph"/>
              <w:ind w:left="894"/>
              <w:jc w:val="left"/>
            </w:pPr>
            <w:r>
              <w:t>что</w:t>
            </w:r>
            <w:r>
              <w:rPr>
                <w:spacing w:val="-2"/>
              </w:rPr>
              <w:t xml:space="preserve"> </w:t>
            </w:r>
            <w:r>
              <w:t>там.</w:t>
            </w:r>
          </w:p>
          <w:p w:rsidR="00DB0F2E" w:rsidRDefault="00A57A92">
            <w:pPr>
              <w:pStyle w:val="TableParagraph"/>
              <w:numPr>
                <w:ilvl w:val="0"/>
                <w:numId w:val="82"/>
              </w:numPr>
              <w:tabs>
                <w:tab w:val="left" w:pos="482"/>
              </w:tabs>
              <w:spacing w:before="3" w:line="237" w:lineRule="auto"/>
              <w:ind w:left="323" w:right="312" w:firstLine="28"/>
              <w:jc w:val="left"/>
            </w:pPr>
            <w:r>
              <w:t>Так, что тут у нас.</w:t>
            </w:r>
            <w:r>
              <w:rPr>
                <w:spacing w:val="-52"/>
              </w:rPr>
              <w:t xml:space="preserve"> </w:t>
            </w:r>
            <w:r>
              <w:t>Стрелки,</w:t>
            </w:r>
            <w:r>
              <w:rPr>
                <w:spacing w:val="-9"/>
              </w:rPr>
              <w:t xml:space="preserve"> </w:t>
            </w:r>
            <w:r>
              <w:t>лес,</w:t>
            </w:r>
            <w:r>
              <w:rPr>
                <w:spacing w:val="-9"/>
              </w:rPr>
              <w:t xml:space="preserve"> </w:t>
            </w:r>
            <w:r>
              <w:t>садик,</w:t>
            </w:r>
          </w:p>
          <w:p w:rsidR="00DB0F2E" w:rsidRDefault="00A57A92">
            <w:pPr>
              <w:pStyle w:val="TableParagraph"/>
              <w:spacing w:before="1"/>
              <w:ind w:left="332" w:right="135" w:hanging="168"/>
              <w:jc w:val="left"/>
            </w:pPr>
            <w:r>
              <w:t>стрелки. Ребята, что бы</w:t>
            </w:r>
            <w:r>
              <w:rPr>
                <w:spacing w:val="-52"/>
              </w:rPr>
              <w:t xml:space="preserve"> </w:t>
            </w:r>
            <w:r>
              <w:t>это</w:t>
            </w:r>
            <w:r>
              <w:rPr>
                <w:spacing w:val="-3"/>
              </w:rPr>
              <w:t xml:space="preserve"> </w:t>
            </w:r>
            <w:r>
              <w:t>могло</w:t>
            </w:r>
            <w:r>
              <w:rPr>
                <w:spacing w:val="-2"/>
              </w:rPr>
              <w:t xml:space="preserve"> </w:t>
            </w:r>
            <w:r>
              <w:t>означать?</w:t>
            </w:r>
          </w:p>
          <w:p w:rsidR="00DB0F2E" w:rsidRDefault="00A57A92">
            <w:pPr>
              <w:pStyle w:val="TableParagraph"/>
              <w:numPr>
                <w:ilvl w:val="0"/>
                <w:numId w:val="81"/>
              </w:numPr>
              <w:tabs>
                <w:tab w:val="left" w:pos="396"/>
              </w:tabs>
              <w:ind w:right="23" w:firstLine="220"/>
              <w:jc w:val="left"/>
            </w:pPr>
            <w:r>
              <w:t>Нашему лесу нужна</w:t>
            </w:r>
            <w:r>
              <w:rPr>
                <w:spacing w:val="1"/>
              </w:rPr>
              <w:t xml:space="preserve"> </w:t>
            </w:r>
            <w:r>
              <w:t>наша</w:t>
            </w:r>
            <w:r>
              <w:rPr>
                <w:spacing w:val="-2"/>
              </w:rPr>
              <w:t xml:space="preserve"> </w:t>
            </w:r>
            <w:r>
              <w:t>помощь.</w:t>
            </w:r>
            <w:r>
              <w:rPr>
                <w:spacing w:val="2"/>
              </w:rPr>
              <w:t xml:space="preserve"> </w:t>
            </w:r>
            <w:r>
              <w:t>Поэтому</w:t>
            </w:r>
            <w:r>
              <w:rPr>
                <w:spacing w:val="1"/>
              </w:rPr>
              <w:t xml:space="preserve"> </w:t>
            </w:r>
            <w:r>
              <w:t>нам оставили карту с</w:t>
            </w:r>
            <w:r>
              <w:rPr>
                <w:spacing w:val="1"/>
              </w:rPr>
              <w:t xml:space="preserve"> </w:t>
            </w:r>
            <w:r>
              <w:t>заданиями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подсказками.</w:t>
            </w:r>
          </w:p>
          <w:p w:rsidR="00DB0F2E" w:rsidRDefault="00A57A92">
            <w:pPr>
              <w:pStyle w:val="TableParagraph"/>
              <w:ind w:left="36" w:right="21"/>
            </w:pPr>
            <w:r>
              <w:t>Не</w:t>
            </w:r>
            <w:r>
              <w:rPr>
                <w:spacing w:val="-7"/>
              </w:rPr>
              <w:t xml:space="preserve"> </w:t>
            </w:r>
            <w:r>
              <w:t>зря мы с</w:t>
            </w:r>
            <w:r>
              <w:rPr>
                <w:spacing w:val="-1"/>
              </w:rPr>
              <w:t xml:space="preserve"> </w:t>
            </w:r>
            <w:r>
              <w:t>Вами</w:t>
            </w:r>
            <w:r>
              <w:rPr>
                <w:spacing w:val="-3"/>
              </w:rPr>
              <w:t xml:space="preserve"> </w:t>
            </w:r>
            <w:r>
              <w:t>сегодня</w:t>
            </w:r>
            <w:r>
              <w:rPr>
                <w:spacing w:val="-52"/>
              </w:rPr>
              <w:t xml:space="preserve"> </w:t>
            </w:r>
            <w:r>
              <w:t>собрались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поход.</w:t>
            </w:r>
            <w:r>
              <w:rPr>
                <w:spacing w:val="3"/>
              </w:rPr>
              <w:t xml:space="preserve"> </w:t>
            </w:r>
            <w:r>
              <w:t>Не</w:t>
            </w:r>
            <w:r>
              <w:rPr>
                <w:spacing w:val="1"/>
              </w:rPr>
              <w:t xml:space="preserve"> </w:t>
            </w:r>
            <w:r>
              <w:t>будем</w:t>
            </w:r>
            <w:r>
              <w:rPr>
                <w:spacing w:val="-1"/>
              </w:rPr>
              <w:t xml:space="preserve"> </w:t>
            </w:r>
            <w:r>
              <w:t>терять времени.</w:t>
            </w:r>
          </w:p>
          <w:p w:rsidR="00DB0F2E" w:rsidRDefault="00A57A92">
            <w:pPr>
              <w:pStyle w:val="TableParagraph"/>
              <w:ind w:left="400" w:right="385" w:hanging="4"/>
            </w:pPr>
            <w:r>
              <w:t>Вперёд! Так куда</w:t>
            </w:r>
            <w:r>
              <w:rPr>
                <w:spacing w:val="1"/>
              </w:rPr>
              <w:t xml:space="preserve"> </w:t>
            </w:r>
            <w:r>
              <w:t>показывает первая</w:t>
            </w:r>
            <w:r>
              <w:rPr>
                <w:spacing w:val="-52"/>
              </w:rPr>
              <w:t xml:space="preserve"> </w:t>
            </w:r>
            <w:r>
              <w:t>стрелка?</w:t>
            </w:r>
          </w:p>
          <w:p w:rsidR="00DB0F2E" w:rsidRDefault="00A57A92">
            <w:pPr>
              <w:pStyle w:val="TableParagraph"/>
              <w:numPr>
                <w:ilvl w:val="0"/>
                <w:numId w:val="81"/>
              </w:numPr>
              <w:tabs>
                <w:tab w:val="left" w:pos="458"/>
              </w:tabs>
              <w:ind w:left="457"/>
              <w:jc w:val="left"/>
            </w:pPr>
            <w:r>
              <w:t>Вот</w:t>
            </w:r>
            <w:r>
              <w:rPr>
                <w:spacing w:val="-1"/>
              </w:rPr>
              <w:t xml:space="preserve"> </w:t>
            </w:r>
            <w:r>
              <w:t>мы</w:t>
            </w:r>
            <w:r>
              <w:rPr>
                <w:spacing w:val="1"/>
              </w:rPr>
              <w:t xml:space="preserve"> </w:t>
            </w:r>
            <w:r>
              <w:t>пришли</w:t>
            </w:r>
            <w:r>
              <w:rPr>
                <w:spacing w:val="-3"/>
              </w:rPr>
              <w:t xml:space="preserve"> </w:t>
            </w:r>
            <w:r>
              <w:t>на</w:t>
            </w:r>
          </w:p>
          <w:p w:rsidR="00DB0F2E" w:rsidRDefault="00A57A92">
            <w:pPr>
              <w:pStyle w:val="TableParagraph"/>
              <w:spacing w:before="1"/>
              <w:ind w:left="60" w:right="40"/>
            </w:pPr>
            <w:r>
              <w:t>место. Так, что тут у нас</w:t>
            </w:r>
            <w:r>
              <w:rPr>
                <w:spacing w:val="-52"/>
              </w:rPr>
              <w:t xml:space="preserve"> </w:t>
            </w:r>
            <w:r>
              <w:t>лежит?</w:t>
            </w:r>
          </w:p>
          <w:p w:rsidR="00DB0F2E" w:rsidRDefault="00A57A92">
            <w:pPr>
              <w:pStyle w:val="TableParagraph"/>
              <w:spacing w:before="3"/>
              <w:ind w:left="342" w:right="323" w:hanging="5"/>
            </w:pPr>
            <w:r>
              <w:t>На земле лежат</w:t>
            </w:r>
            <w:r>
              <w:rPr>
                <w:spacing w:val="1"/>
              </w:rPr>
              <w:t xml:space="preserve"> </w:t>
            </w:r>
            <w:r>
              <w:t>сломанные</w:t>
            </w:r>
            <w:r>
              <w:rPr>
                <w:spacing w:val="-14"/>
              </w:rPr>
              <w:t xml:space="preserve"> </w:t>
            </w:r>
            <w:r>
              <w:t>ветки</w:t>
            </w:r>
            <w:r>
              <w:rPr>
                <w:spacing w:val="-7"/>
              </w:rPr>
              <w:t xml:space="preserve"> </w:t>
            </w:r>
            <w:r>
              <w:t>от</w:t>
            </w:r>
            <w:r>
              <w:rPr>
                <w:spacing w:val="-52"/>
              </w:rPr>
              <w:t xml:space="preserve"> </w:t>
            </w:r>
            <w:r>
              <w:t>березы.</w:t>
            </w:r>
          </w:p>
          <w:p w:rsidR="00DB0F2E" w:rsidRDefault="00A57A92">
            <w:pPr>
              <w:pStyle w:val="TableParagraph"/>
              <w:numPr>
                <w:ilvl w:val="0"/>
                <w:numId w:val="81"/>
              </w:numPr>
              <w:tabs>
                <w:tab w:val="left" w:pos="458"/>
              </w:tabs>
              <w:spacing w:before="2" w:line="237" w:lineRule="auto"/>
              <w:ind w:left="174" w:right="163" w:firstLine="153"/>
              <w:jc w:val="left"/>
            </w:pPr>
            <w:r>
              <w:t>Давайте посадим в</w:t>
            </w:r>
            <w:r>
              <w:rPr>
                <w:spacing w:val="1"/>
              </w:rPr>
              <w:t xml:space="preserve"> </w:t>
            </w:r>
            <w:r>
              <w:t>городке</w:t>
            </w:r>
            <w:r>
              <w:rPr>
                <w:spacing w:val="-8"/>
              </w:rPr>
              <w:t xml:space="preserve"> </w:t>
            </w:r>
            <w:r>
              <w:t>новые</w:t>
            </w:r>
            <w:r>
              <w:rPr>
                <w:spacing w:val="-8"/>
              </w:rPr>
              <w:t xml:space="preserve"> </w:t>
            </w:r>
            <w:r>
              <w:t>деревья.</w:t>
            </w:r>
          </w:p>
          <w:p w:rsidR="00DB0F2E" w:rsidRDefault="00A57A92">
            <w:pPr>
              <w:pStyle w:val="TableParagraph"/>
              <w:spacing w:before="1"/>
              <w:ind w:left="179" w:right="156" w:firstLine="2"/>
            </w:pPr>
            <w:r>
              <w:t>Но деревья будут не</w:t>
            </w:r>
            <w:r>
              <w:rPr>
                <w:spacing w:val="1"/>
              </w:rPr>
              <w:t xml:space="preserve"> </w:t>
            </w:r>
            <w:r>
              <w:t>простые,</w:t>
            </w:r>
            <w:r>
              <w:rPr>
                <w:spacing w:val="3"/>
              </w:rPr>
              <w:t xml:space="preserve"> </w:t>
            </w:r>
            <w:r>
              <w:t>а</w:t>
            </w:r>
            <w:r>
              <w:rPr>
                <w:spacing w:val="-1"/>
              </w:rPr>
              <w:t xml:space="preserve"> </w:t>
            </w:r>
            <w:r>
              <w:t>из LEGO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конструктора</w:t>
            </w:r>
            <w:r>
              <w:rPr>
                <w:spacing w:val="4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посмотрим, какая у нас</w:t>
            </w:r>
            <w:r>
              <w:rPr>
                <w:spacing w:val="-52"/>
              </w:rPr>
              <w:t xml:space="preserve"> </w:t>
            </w:r>
            <w:r>
              <w:t>получится березовая</w:t>
            </w:r>
            <w:r>
              <w:rPr>
                <w:spacing w:val="1"/>
              </w:rPr>
              <w:t xml:space="preserve"> </w:t>
            </w:r>
            <w:r>
              <w:t>аллея.</w:t>
            </w:r>
          </w:p>
          <w:p w:rsidR="00DB0F2E" w:rsidRDefault="00A57A92">
            <w:pPr>
              <w:pStyle w:val="TableParagraph"/>
              <w:ind w:left="433" w:right="410" w:firstLine="148"/>
              <w:jc w:val="left"/>
            </w:pPr>
            <w:r>
              <w:t>- Какие детали</w:t>
            </w:r>
            <w:r>
              <w:rPr>
                <w:spacing w:val="1"/>
              </w:rPr>
              <w:t xml:space="preserve"> </w:t>
            </w:r>
            <w:r>
              <w:t>конструктора</w:t>
            </w:r>
            <w:r>
              <w:rPr>
                <w:spacing w:val="-8"/>
              </w:rPr>
              <w:t xml:space="preserve"> </w:t>
            </w:r>
            <w:r>
              <w:t>нам</w:t>
            </w:r>
          </w:p>
          <w:p w:rsidR="00DB0F2E" w:rsidRDefault="00A57A92">
            <w:pPr>
              <w:pStyle w:val="TableParagraph"/>
              <w:spacing w:before="2"/>
              <w:ind w:left="174" w:right="157" w:hanging="6"/>
            </w:pPr>
            <w:r>
              <w:t>понадобятся для того,</w:t>
            </w:r>
            <w:r>
              <w:rPr>
                <w:spacing w:val="1"/>
              </w:rPr>
              <w:t xml:space="preserve"> </w:t>
            </w:r>
            <w:r>
              <w:t>чтобы</w:t>
            </w:r>
            <w:r>
              <w:rPr>
                <w:spacing w:val="-2"/>
              </w:rPr>
              <w:t xml:space="preserve"> </w:t>
            </w:r>
            <w:r>
              <w:t>сделать</w:t>
            </w:r>
            <w:r>
              <w:rPr>
                <w:spacing w:val="-2"/>
              </w:rPr>
              <w:t xml:space="preserve"> </w:t>
            </w:r>
            <w:r>
              <w:t>дерево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куст?</w:t>
            </w:r>
          </w:p>
          <w:p w:rsidR="00DB0F2E" w:rsidRDefault="00A57A92">
            <w:pPr>
              <w:pStyle w:val="TableParagraph"/>
              <w:numPr>
                <w:ilvl w:val="0"/>
                <w:numId w:val="81"/>
              </w:numPr>
              <w:tabs>
                <w:tab w:val="left" w:pos="386"/>
              </w:tabs>
              <w:ind w:left="112" w:right="89" w:firstLine="144"/>
              <w:jc w:val="left"/>
            </w:pPr>
            <w:r>
              <w:t>Посмотрите, ребята,</w:t>
            </w:r>
            <w:r>
              <w:rPr>
                <w:spacing w:val="1"/>
              </w:rPr>
              <w:t xml:space="preserve"> </w:t>
            </w:r>
            <w:r>
              <w:t>какие</w:t>
            </w:r>
            <w:r>
              <w:rPr>
                <w:spacing w:val="-9"/>
              </w:rPr>
              <w:t xml:space="preserve"> </w:t>
            </w:r>
            <w:r>
              <w:t>красивые</w:t>
            </w:r>
            <w:r>
              <w:rPr>
                <w:spacing w:val="-8"/>
              </w:rPr>
              <w:t xml:space="preserve"> </w:t>
            </w:r>
            <w:r>
              <w:t>берёзы</w:t>
            </w:r>
            <w:r>
              <w:rPr>
                <w:spacing w:val="-2"/>
              </w:rPr>
              <w:t xml:space="preserve"> </w:t>
            </w:r>
            <w:r>
              <w:t>у</w:t>
            </w:r>
          </w:p>
          <w:p w:rsidR="00DB0F2E" w:rsidRDefault="00A57A92">
            <w:pPr>
              <w:pStyle w:val="TableParagraph"/>
              <w:spacing w:line="251" w:lineRule="exact"/>
              <w:ind w:left="505"/>
              <w:jc w:val="left"/>
            </w:pPr>
            <w:r>
              <w:t>нас</w:t>
            </w:r>
            <w:r>
              <w:rPr>
                <w:spacing w:val="-7"/>
              </w:rPr>
              <w:t xml:space="preserve"> </w:t>
            </w:r>
            <w:r>
              <w:t>получились!</w:t>
            </w:r>
          </w:p>
          <w:p w:rsidR="00DB0F2E" w:rsidRDefault="00A57A92">
            <w:pPr>
              <w:pStyle w:val="TableParagraph"/>
              <w:numPr>
                <w:ilvl w:val="0"/>
                <w:numId w:val="81"/>
              </w:numPr>
              <w:tabs>
                <w:tab w:val="left" w:pos="401"/>
              </w:tabs>
              <w:spacing w:before="2" w:line="238" w:lineRule="exact"/>
              <w:ind w:left="400" w:hanging="131"/>
              <w:jc w:val="left"/>
            </w:pPr>
            <w:r>
              <w:t>С</w:t>
            </w:r>
            <w:r>
              <w:rPr>
                <w:spacing w:val="-1"/>
              </w:rPr>
              <w:t xml:space="preserve"> </w:t>
            </w:r>
            <w:r>
              <w:t>этим</w:t>
            </w:r>
            <w:r>
              <w:rPr>
                <w:spacing w:val="-3"/>
              </w:rPr>
              <w:t xml:space="preserve"> </w:t>
            </w:r>
            <w:r>
              <w:t>заданием</w:t>
            </w:r>
            <w:r>
              <w:rPr>
                <w:spacing w:val="1"/>
              </w:rPr>
              <w:t xml:space="preserve"> </w:t>
            </w:r>
            <w:r>
              <w:t>вы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spacing w:line="242" w:lineRule="auto"/>
              <w:ind w:left="131" w:right="121" w:firstLine="4"/>
            </w:pPr>
            <w:r>
              <w:t>строителя, какая это</w:t>
            </w:r>
            <w:r>
              <w:rPr>
                <w:spacing w:val="1"/>
              </w:rPr>
              <w:t xml:space="preserve"> </w:t>
            </w:r>
            <w:r>
              <w:t>сложная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то</w:t>
            </w:r>
            <w:r>
              <w:rPr>
                <w:spacing w:val="-5"/>
              </w:rPr>
              <w:t xml:space="preserve"> </w:t>
            </w:r>
            <w:r>
              <w:t>же</w:t>
            </w:r>
            <w:r>
              <w:rPr>
                <w:spacing w:val="-8"/>
              </w:rPr>
              <w:t xml:space="preserve"> </w:t>
            </w:r>
            <w:r>
              <w:t>время</w:t>
            </w:r>
            <w:r>
              <w:rPr>
                <w:spacing w:val="-52"/>
              </w:rPr>
              <w:t xml:space="preserve"> </w:t>
            </w:r>
            <w:r>
              <w:t>нужная</w:t>
            </w:r>
            <w:r>
              <w:rPr>
                <w:spacing w:val="-4"/>
              </w:rPr>
              <w:t xml:space="preserve"> </w:t>
            </w:r>
            <w:r>
              <w:t>работа.</w:t>
            </w:r>
          </w:p>
          <w:p w:rsidR="00DB0F2E" w:rsidRDefault="00A57A92">
            <w:pPr>
              <w:pStyle w:val="TableParagraph"/>
              <w:spacing w:line="242" w:lineRule="auto"/>
              <w:ind w:left="23" w:right="8"/>
            </w:pPr>
            <w:r>
              <w:t>Предложить ребятам</w:t>
            </w:r>
            <w:r>
              <w:rPr>
                <w:spacing w:val="1"/>
              </w:rPr>
              <w:t xml:space="preserve"> </w:t>
            </w:r>
            <w:r>
              <w:t>построить свои красивые</w:t>
            </w:r>
            <w:r>
              <w:rPr>
                <w:spacing w:val="-52"/>
              </w:rPr>
              <w:t xml:space="preserve"> </w:t>
            </w:r>
            <w:r>
              <w:t>дома.</w:t>
            </w:r>
          </w:p>
          <w:p w:rsidR="00DB0F2E" w:rsidRDefault="00A57A92">
            <w:pPr>
              <w:pStyle w:val="TableParagraph"/>
              <w:ind w:left="88" w:right="78" w:firstLine="3"/>
            </w:pPr>
            <w:r>
              <w:t>Группу детей можно</w:t>
            </w:r>
            <w:r>
              <w:rPr>
                <w:spacing w:val="1"/>
              </w:rPr>
              <w:t xml:space="preserve"> </w:t>
            </w:r>
            <w:r>
              <w:t>разделить Дети</w:t>
            </w:r>
            <w:r>
              <w:rPr>
                <w:spacing w:val="1"/>
              </w:rPr>
              <w:t xml:space="preserve"> </w:t>
            </w:r>
            <w:r>
              <w:t>разделились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5"/>
              </w:rPr>
              <w:t xml:space="preserve"> </w:t>
            </w:r>
            <w:r>
              <w:t>две</w:t>
            </w:r>
            <w:r>
              <w:rPr>
                <w:spacing w:val="1"/>
              </w:rPr>
              <w:t xml:space="preserve"> </w:t>
            </w:r>
            <w:r>
              <w:t>группы. Первая группа</w:t>
            </w:r>
            <w:r>
              <w:rPr>
                <w:spacing w:val="1"/>
              </w:rPr>
              <w:t xml:space="preserve"> </w:t>
            </w:r>
            <w:r>
              <w:t>построила</w:t>
            </w:r>
            <w:r>
              <w:rPr>
                <w:spacing w:val="4"/>
              </w:rPr>
              <w:t xml:space="preserve"> </w:t>
            </w:r>
            <w:r>
              <w:t>дом</w:t>
            </w:r>
            <w:r>
              <w:rPr>
                <w:spacing w:val="1"/>
              </w:rPr>
              <w:t xml:space="preserve"> </w:t>
            </w:r>
            <w:r>
              <w:t>из</w:t>
            </w:r>
            <w:r>
              <w:rPr>
                <w:spacing w:val="1"/>
              </w:rPr>
              <w:t xml:space="preserve"> </w:t>
            </w:r>
            <w:r>
              <w:t>конструктора</w:t>
            </w:r>
            <w:r>
              <w:rPr>
                <w:spacing w:val="3"/>
              </w:rPr>
              <w:t xml:space="preserve"> </w:t>
            </w:r>
            <w:r>
              <w:t>Лего,</w:t>
            </w:r>
            <w:r>
              <w:rPr>
                <w:spacing w:val="2"/>
              </w:rPr>
              <w:t xml:space="preserve"> </w:t>
            </w:r>
            <w:r>
              <w:t>а</w:t>
            </w:r>
            <w:r>
              <w:rPr>
                <w:spacing w:val="1"/>
              </w:rPr>
              <w:t xml:space="preserve"> </w:t>
            </w:r>
            <w:r>
              <w:t>вторая из деревянных</w:t>
            </w:r>
            <w:r>
              <w:rPr>
                <w:spacing w:val="1"/>
              </w:rPr>
              <w:t xml:space="preserve"> </w:t>
            </w:r>
            <w:r>
              <w:t>кубиков.</w:t>
            </w:r>
            <w:r>
              <w:rPr>
                <w:spacing w:val="3"/>
              </w:rPr>
              <w:t xml:space="preserve"> </w:t>
            </w:r>
            <w:r>
              <w:t>Ребята</w:t>
            </w:r>
            <w:r>
              <w:rPr>
                <w:spacing w:val="1"/>
              </w:rPr>
              <w:t xml:space="preserve"> </w:t>
            </w:r>
            <w:r>
              <w:t>сравнивают</w:t>
            </w:r>
            <w:r>
              <w:rPr>
                <w:spacing w:val="-10"/>
              </w:rPr>
              <w:t xml:space="preserve"> </w:t>
            </w:r>
            <w:r>
              <w:t>и</w:t>
            </w:r>
            <w:r>
              <w:rPr>
                <w:spacing w:val="-7"/>
              </w:rPr>
              <w:t xml:space="preserve"> </w:t>
            </w:r>
            <w:r>
              <w:t>подбирают</w:t>
            </w:r>
            <w:r>
              <w:rPr>
                <w:spacing w:val="-52"/>
              </w:rPr>
              <w:t xml:space="preserve"> </w:t>
            </w:r>
            <w:r>
              <w:t>предметы по цвету и</w:t>
            </w:r>
            <w:r>
              <w:rPr>
                <w:spacing w:val="1"/>
              </w:rPr>
              <w:t xml:space="preserve"> </w:t>
            </w:r>
            <w:r>
              <w:t>размеру.</w:t>
            </w:r>
          </w:p>
          <w:p w:rsidR="00DB0F2E" w:rsidRDefault="00A57A92">
            <w:pPr>
              <w:pStyle w:val="TableParagraph"/>
              <w:spacing w:line="242" w:lineRule="auto"/>
              <w:ind w:left="23" w:right="11"/>
            </w:pPr>
            <w:r>
              <w:t>Пословицы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поговорки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52"/>
              </w:rPr>
              <w:t xml:space="preserve"> </w:t>
            </w:r>
            <w:r>
              <w:t>труде.</w:t>
            </w:r>
          </w:p>
          <w:p w:rsidR="00DB0F2E" w:rsidRDefault="00A57A92">
            <w:pPr>
              <w:pStyle w:val="TableParagraph"/>
              <w:spacing w:line="237" w:lineRule="auto"/>
              <w:ind w:left="23" w:right="6"/>
            </w:pPr>
            <w:r>
              <w:t>Егінді жабайы шөп</w:t>
            </w:r>
            <w:r>
              <w:rPr>
                <w:spacing w:val="-52"/>
              </w:rPr>
              <w:t xml:space="preserve"> </w:t>
            </w:r>
            <w:r>
              <w:t>аздырар,</w:t>
            </w:r>
          </w:p>
          <w:p w:rsidR="00DB0F2E" w:rsidRDefault="00A57A92">
            <w:pPr>
              <w:pStyle w:val="TableParagraph"/>
              <w:ind w:left="45" w:right="31" w:firstLine="3"/>
            </w:pPr>
            <w:r>
              <w:t>Ерді еріншектік аздырар.</w:t>
            </w:r>
            <w:r>
              <w:rPr>
                <w:spacing w:val="1"/>
              </w:rPr>
              <w:t xml:space="preserve"> </w:t>
            </w:r>
            <w:r>
              <w:t>(Пашню сорняк портит,</w:t>
            </w:r>
            <w:r>
              <w:rPr>
                <w:spacing w:val="1"/>
              </w:rPr>
              <w:t xml:space="preserve"> </w:t>
            </w:r>
            <w:r>
              <w:t>джигита</w:t>
            </w:r>
            <w:r>
              <w:rPr>
                <w:spacing w:val="5"/>
              </w:rPr>
              <w:t xml:space="preserve"> </w:t>
            </w:r>
            <w:r>
              <w:t>–</w:t>
            </w:r>
            <w:r>
              <w:rPr>
                <w:spacing w:val="-3"/>
              </w:rPr>
              <w:t xml:space="preserve"> </w:t>
            </w:r>
            <w:r>
              <w:t>лень.)</w:t>
            </w:r>
            <w:r>
              <w:rPr>
                <w:spacing w:val="1"/>
              </w:rPr>
              <w:t xml:space="preserve"> </w:t>
            </w:r>
            <w:r>
              <w:t>Байлықтың</w:t>
            </w:r>
            <w:r>
              <w:rPr>
                <w:spacing w:val="-6"/>
              </w:rPr>
              <w:t xml:space="preserve"> </w:t>
            </w:r>
            <w:r>
              <w:t>атасы</w:t>
            </w:r>
            <w:r>
              <w:rPr>
                <w:spacing w:val="-5"/>
              </w:rPr>
              <w:t xml:space="preserve"> </w:t>
            </w:r>
            <w:r>
              <w:t>–</w:t>
            </w:r>
            <w:r>
              <w:rPr>
                <w:spacing w:val="-2"/>
              </w:rPr>
              <w:t xml:space="preserve"> </w:t>
            </w:r>
            <w:r>
              <w:t>еңбек,</w:t>
            </w:r>
            <w:r>
              <w:rPr>
                <w:spacing w:val="-52"/>
              </w:rPr>
              <w:t xml:space="preserve"> </w:t>
            </w:r>
            <w:r>
              <w:t>анасы</w:t>
            </w:r>
            <w:r>
              <w:rPr>
                <w:spacing w:val="2"/>
              </w:rPr>
              <w:t xml:space="preserve"> </w:t>
            </w:r>
            <w:r>
              <w:t>–</w:t>
            </w:r>
            <w:r>
              <w:rPr>
                <w:spacing w:val="-3"/>
              </w:rPr>
              <w:t xml:space="preserve"> </w:t>
            </w:r>
            <w:r>
              <w:t>жер.</w:t>
            </w:r>
          </w:p>
          <w:p w:rsidR="00DB0F2E" w:rsidRDefault="00A57A92">
            <w:pPr>
              <w:pStyle w:val="TableParagraph"/>
              <w:ind w:left="141" w:right="123" w:hanging="4"/>
            </w:pPr>
            <w:r>
              <w:t>(Отец богатства – труд,</w:t>
            </w:r>
            <w:r>
              <w:rPr>
                <w:spacing w:val="1"/>
              </w:rPr>
              <w:t xml:space="preserve"> </w:t>
            </w:r>
            <w:r>
              <w:t>мать богатства – земля.)</w:t>
            </w:r>
            <w:r>
              <w:rPr>
                <w:spacing w:val="-53"/>
              </w:rPr>
              <w:t xml:space="preserve"> </w:t>
            </w:r>
            <w:r>
              <w:t>Сабыр мен еңбек бәрiн</w:t>
            </w:r>
            <w:r>
              <w:rPr>
                <w:spacing w:val="1"/>
              </w:rPr>
              <w:t xml:space="preserve"> </w:t>
            </w:r>
            <w:r>
              <w:t>жеңбек.</w:t>
            </w:r>
          </w:p>
          <w:p w:rsidR="00DB0F2E" w:rsidRDefault="00A57A92">
            <w:pPr>
              <w:pStyle w:val="TableParagraph"/>
              <w:ind w:left="193" w:right="180" w:firstLine="3"/>
              <w:rPr>
                <w:i/>
              </w:rPr>
            </w:pPr>
            <w:r>
              <w:t>(Терпение и труд всё</w:t>
            </w:r>
            <w:r>
              <w:rPr>
                <w:spacing w:val="1"/>
              </w:rPr>
              <w:t xml:space="preserve"> </w:t>
            </w:r>
            <w:r>
              <w:t>перетрут.)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1"/>
              </w:rPr>
              <w:t xml:space="preserve">"Статуя" </w:t>
            </w:r>
            <w:r>
              <w:rPr>
                <w:b/>
              </w:rPr>
              <w:t>(армянская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игра).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</w:p>
          <w:p w:rsidR="00DB0F2E" w:rsidRDefault="00A57A92">
            <w:pPr>
              <w:pStyle w:val="TableParagraph"/>
              <w:ind w:left="49" w:right="32" w:firstLine="4"/>
            </w:pPr>
            <w:r>
              <w:rPr>
                <w:i/>
              </w:rPr>
              <w:t>культура,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Играют</w:t>
            </w:r>
            <w:r>
              <w:rPr>
                <w:spacing w:val="-4"/>
              </w:rPr>
              <w:t xml:space="preserve"> </w:t>
            </w:r>
            <w:r>
              <w:t>5-20</w:t>
            </w:r>
            <w:r>
              <w:rPr>
                <w:spacing w:val="-7"/>
              </w:rPr>
              <w:t xml:space="preserve"> </w:t>
            </w:r>
            <w:r>
              <w:t>человек. Ход</w:t>
            </w:r>
            <w:r>
              <w:rPr>
                <w:spacing w:val="-52"/>
              </w:rPr>
              <w:t xml:space="preserve"> </w:t>
            </w:r>
            <w:r>
              <w:t>игры: игроки делятся на</w:t>
            </w:r>
            <w:r>
              <w:rPr>
                <w:spacing w:val="1"/>
              </w:rPr>
              <w:t xml:space="preserve"> </w:t>
            </w:r>
            <w:r>
              <w:t>ловцов</w:t>
            </w:r>
            <w:r>
              <w:rPr>
                <w:spacing w:val="-1"/>
              </w:rPr>
              <w:t xml:space="preserve"> </w:t>
            </w:r>
            <w:r>
              <w:t>и убегающих.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каждые 5 человек</w:t>
            </w:r>
            <w:r>
              <w:rPr>
                <w:spacing w:val="1"/>
              </w:rPr>
              <w:t xml:space="preserve"> </w:t>
            </w:r>
            <w:r>
              <w:t>назначают</w:t>
            </w:r>
            <w:r>
              <w:rPr>
                <w:spacing w:val="-1"/>
              </w:rPr>
              <w:t xml:space="preserve"> </w:t>
            </w:r>
            <w:r>
              <w:t>одного</w:t>
            </w:r>
            <w:r>
              <w:rPr>
                <w:spacing w:val="-4"/>
              </w:rPr>
              <w:t xml:space="preserve"> </w:t>
            </w:r>
            <w:r>
              <w:t>ловца,</w:t>
            </w:r>
          </w:p>
          <w:p w:rsidR="00DB0F2E" w:rsidRDefault="00A57A92">
            <w:pPr>
              <w:pStyle w:val="TableParagraph"/>
              <w:spacing w:line="238" w:lineRule="exact"/>
              <w:ind w:left="23" w:right="10"/>
            </w:pPr>
            <w:r>
              <w:t>на</w:t>
            </w:r>
            <w:r>
              <w:rPr>
                <w:spacing w:val="-5"/>
              </w:rPr>
              <w:t xml:space="preserve"> </w:t>
            </w:r>
            <w:r>
              <w:t>20</w:t>
            </w:r>
            <w:r>
              <w:rPr>
                <w:spacing w:val="-3"/>
              </w:rPr>
              <w:t xml:space="preserve"> </w:t>
            </w:r>
            <w:r>
              <w:t>человек</w:t>
            </w:r>
            <w:r>
              <w:rPr>
                <w:spacing w:val="-3"/>
              </w:rPr>
              <w:t xml:space="preserve"> </w:t>
            </w:r>
            <w:r>
              <w:t>-четверых</w:t>
            </w:r>
          </w:p>
        </w:tc>
        <w:tc>
          <w:tcPr>
            <w:tcW w:w="2976" w:type="dxa"/>
          </w:tcPr>
          <w:p w:rsidR="00DB0F2E" w:rsidRDefault="00A57A92">
            <w:pPr>
              <w:pStyle w:val="TableParagraph"/>
              <w:ind w:left="170" w:right="151" w:firstLine="5"/>
            </w:pPr>
            <w:r>
              <w:t>детям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взрослым.</w:t>
            </w:r>
            <w:r>
              <w:rPr>
                <w:spacing w:val="2"/>
              </w:rPr>
              <w:t xml:space="preserve"> </w:t>
            </w:r>
            <w:r>
              <w:t>Нужны</w:t>
            </w:r>
            <w:r>
              <w:rPr>
                <w:spacing w:val="1"/>
              </w:rPr>
              <w:t xml:space="preserve"> </w:t>
            </w:r>
            <w:r>
              <w:t>парикмахеру,</w:t>
            </w:r>
            <w:r>
              <w:rPr>
                <w:spacing w:val="2"/>
              </w:rPr>
              <w:t xml:space="preserve"> </w:t>
            </w:r>
            <w:r>
              <w:t>чтобы</w:t>
            </w:r>
            <w:r>
              <w:rPr>
                <w:spacing w:val="1"/>
              </w:rPr>
              <w:t xml:space="preserve"> </w:t>
            </w:r>
            <w:r>
              <w:t>подстригать волосы, нужны</w:t>
            </w:r>
            <w:r>
              <w:rPr>
                <w:spacing w:val="-52"/>
              </w:rPr>
              <w:t xml:space="preserve"> </w:t>
            </w:r>
            <w:r>
              <w:t>швее, чтобы шить одежду,</w:t>
            </w:r>
            <w:r>
              <w:rPr>
                <w:spacing w:val="1"/>
              </w:rPr>
              <w:t xml:space="preserve"> </w:t>
            </w:r>
            <w:r>
              <w:t>нужны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нам,</w:t>
            </w:r>
            <w:r>
              <w:rPr>
                <w:spacing w:val="3"/>
              </w:rPr>
              <w:t xml:space="preserve"> </w:t>
            </w:r>
            <w:r>
              <w:t>чтобы</w:t>
            </w:r>
            <w:r>
              <w:rPr>
                <w:spacing w:val="2"/>
              </w:rPr>
              <w:t xml:space="preserve"> </w:t>
            </w:r>
            <w:r>
              <w:t>мы</w:t>
            </w:r>
            <w:r>
              <w:rPr>
                <w:spacing w:val="1"/>
              </w:rPr>
              <w:t xml:space="preserve"> </w:t>
            </w:r>
            <w:r>
              <w:t>учились резать. В ящик для</w:t>
            </w:r>
            <w:r>
              <w:rPr>
                <w:spacing w:val="-52"/>
              </w:rPr>
              <w:t xml:space="preserve"> </w:t>
            </w:r>
            <w:r>
              <w:t>инструментов</w:t>
            </w:r>
            <w:r>
              <w:rPr>
                <w:spacing w:val="1"/>
              </w:rPr>
              <w:t xml:space="preserve"> </w:t>
            </w:r>
            <w:r>
              <w:t>кладём</w:t>
            </w:r>
            <w:r>
              <w:rPr>
                <w:spacing w:val="1"/>
              </w:rPr>
              <w:t xml:space="preserve"> </w:t>
            </w:r>
            <w:r>
              <w:t>ножницы.</w:t>
            </w:r>
          </w:p>
          <w:p w:rsidR="00DB0F2E" w:rsidRDefault="00A57A92">
            <w:pPr>
              <w:pStyle w:val="TableParagraph"/>
              <w:ind w:left="386" w:right="318" w:firstLine="24"/>
              <w:jc w:val="left"/>
            </w:pPr>
            <w:r>
              <w:t>3. Вертится туда-сюда,</w:t>
            </w:r>
            <w:r>
              <w:rPr>
                <w:spacing w:val="-52"/>
              </w:rPr>
              <w:t xml:space="preserve"> </w:t>
            </w:r>
            <w:r>
              <w:t>Все</w:t>
            </w:r>
            <w:r>
              <w:rPr>
                <w:spacing w:val="-10"/>
              </w:rPr>
              <w:t xml:space="preserve"> </w:t>
            </w:r>
            <w:r>
              <w:t>закрутит</w:t>
            </w:r>
            <w:r>
              <w:rPr>
                <w:spacing w:val="-5"/>
              </w:rPr>
              <w:t xml:space="preserve"> </w:t>
            </w:r>
            <w:r>
              <w:t>без</w:t>
            </w:r>
            <w:r>
              <w:rPr>
                <w:spacing w:val="-4"/>
              </w:rPr>
              <w:t xml:space="preserve"> </w:t>
            </w:r>
            <w:r>
              <w:t>труда.</w:t>
            </w:r>
          </w:p>
          <w:p w:rsidR="00DB0F2E" w:rsidRDefault="00A57A92">
            <w:pPr>
              <w:pStyle w:val="TableParagraph"/>
              <w:ind w:left="109" w:right="91"/>
            </w:pPr>
            <w:r>
              <w:t>Крепко-накрепко</w:t>
            </w:r>
            <w:r>
              <w:rPr>
                <w:spacing w:val="-14"/>
              </w:rPr>
              <w:t xml:space="preserve"> </w:t>
            </w:r>
            <w:r>
              <w:t>скрепляет,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мебели</w:t>
            </w:r>
            <w:r>
              <w:rPr>
                <w:spacing w:val="3"/>
              </w:rPr>
              <w:t xml:space="preserve"> </w:t>
            </w:r>
            <w:r>
              <w:t>она</w:t>
            </w:r>
            <w:r>
              <w:rPr>
                <w:spacing w:val="4"/>
              </w:rPr>
              <w:t xml:space="preserve"> </w:t>
            </w:r>
            <w:r>
              <w:t>детали.</w:t>
            </w:r>
          </w:p>
          <w:p w:rsidR="00DB0F2E" w:rsidRDefault="00A57A92">
            <w:pPr>
              <w:pStyle w:val="TableParagraph"/>
              <w:ind w:left="43" w:right="31"/>
            </w:pPr>
            <w:r>
              <w:t>Как</w:t>
            </w:r>
            <w:r>
              <w:rPr>
                <w:spacing w:val="-10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работе</w:t>
            </w:r>
            <w:r>
              <w:rPr>
                <w:spacing w:val="-10"/>
              </w:rPr>
              <w:t xml:space="preserve"> </w:t>
            </w:r>
            <w:r>
              <w:t>своей</w:t>
            </w:r>
            <w:r>
              <w:rPr>
                <w:spacing w:val="-3"/>
              </w:rPr>
              <w:t xml:space="preserve"> </w:t>
            </w:r>
            <w:r>
              <w:t>вёртка</w:t>
            </w:r>
            <w:r>
              <w:rPr>
                <w:spacing w:val="-52"/>
              </w:rPr>
              <w:t xml:space="preserve"> </w:t>
            </w:r>
            <w:r>
              <w:t>Неуёмная</w:t>
            </w:r>
            <w:r>
              <w:rPr>
                <w:spacing w:val="-1"/>
              </w:rPr>
              <w:t xml:space="preserve"> </w:t>
            </w:r>
            <w:r>
              <w:t>…</w:t>
            </w:r>
            <w:r>
              <w:rPr>
                <w:spacing w:val="-4"/>
              </w:rPr>
              <w:t xml:space="preserve"> </w:t>
            </w:r>
            <w:r>
              <w:t>(отвертка).</w:t>
            </w:r>
          </w:p>
          <w:p w:rsidR="00DB0F2E" w:rsidRDefault="00A57A92">
            <w:pPr>
              <w:pStyle w:val="TableParagraph"/>
              <w:numPr>
                <w:ilvl w:val="0"/>
                <w:numId w:val="80"/>
              </w:numPr>
              <w:tabs>
                <w:tab w:val="left" w:pos="209"/>
              </w:tabs>
              <w:ind w:right="67" w:hanging="413"/>
              <w:jc w:val="left"/>
            </w:pPr>
            <w:r>
              <w:t>У</w:t>
            </w:r>
            <w:r>
              <w:rPr>
                <w:spacing w:val="-2"/>
              </w:rPr>
              <w:t xml:space="preserve"> </w:t>
            </w:r>
            <w:r>
              <w:t>отвёртки</w:t>
            </w:r>
            <w:r>
              <w:rPr>
                <w:spacing w:val="-2"/>
              </w:rPr>
              <w:t xml:space="preserve"> </w:t>
            </w:r>
            <w:r>
              <w:t>есть</w:t>
            </w:r>
            <w:r>
              <w:rPr>
                <w:spacing w:val="-3"/>
              </w:rPr>
              <w:t xml:space="preserve"> </w:t>
            </w:r>
            <w:r>
              <w:t>также</w:t>
            </w:r>
            <w:r>
              <w:rPr>
                <w:spacing w:val="-10"/>
              </w:rPr>
              <w:t xml:space="preserve"> </w:t>
            </w:r>
            <w:r>
              <w:t>ручка</w:t>
            </w:r>
            <w:r>
              <w:rPr>
                <w:spacing w:val="-52"/>
              </w:rPr>
              <w:t xml:space="preserve"> </w:t>
            </w:r>
            <w:r>
              <w:t>и стальной</w:t>
            </w:r>
            <w:r>
              <w:rPr>
                <w:spacing w:val="1"/>
              </w:rPr>
              <w:t xml:space="preserve"> </w:t>
            </w:r>
            <w:r>
              <w:t>стержень.</w:t>
            </w:r>
          </w:p>
          <w:p w:rsidR="00DB0F2E" w:rsidRDefault="00A57A92">
            <w:pPr>
              <w:pStyle w:val="TableParagraph"/>
              <w:spacing w:before="3" w:line="237" w:lineRule="auto"/>
              <w:ind w:left="1077" w:right="325" w:hanging="716"/>
              <w:jc w:val="left"/>
            </w:pPr>
            <w:r>
              <w:t>Отверткой закручивают</w:t>
            </w:r>
            <w:r>
              <w:rPr>
                <w:spacing w:val="-52"/>
              </w:rPr>
              <w:t xml:space="preserve"> </w:t>
            </w:r>
            <w:r>
              <w:t>шурупы.</w:t>
            </w:r>
          </w:p>
          <w:p w:rsidR="00DB0F2E" w:rsidRDefault="00A57A92">
            <w:pPr>
              <w:pStyle w:val="TableParagraph"/>
              <w:numPr>
                <w:ilvl w:val="1"/>
                <w:numId w:val="80"/>
              </w:numPr>
              <w:tabs>
                <w:tab w:val="left" w:pos="497"/>
              </w:tabs>
              <w:spacing w:before="1"/>
              <w:ind w:right="250" w:hanging="960"/>
              <w:jc w:val="left"/>
            </w:pPr>
            <w:r>
              <w:t>Жужжит,</w:t>
            </w:r>
            <w:r>
              <w:rPr>
                <w:spacing w:val="-3"/>
              </w:rPr>
              <w:t xml:space="preserve"> </w:t>
            </w:r>
            <w:r>
              <w:t>а</w:t>
            </w:r>
            <w:r>
              <w:rPr>
                <w:spacing w:val="-2"/>
              </w:rPr>
              <w:t xml:space="preserve"> </w:t>
            </w:r>
            <w:r>
              <w:t>не</w:t>
            </w:r>
            <w:r>
              <w:rPr>
                <w:spacing w:val="-7"/>
              </w:rPr>
              <w:t xml:space="preserve"> </w:t>
            </w:r>
            <w:r>
              <w:t>пчела,</w:t>
            </w:r>
            <w:r>
              <w:rPr>
                <w:spacing w:val="-3"/>
              </w:rPr>
              <w:t xml:space="preserve"> </w:t>
            </w:r>
            <w:r>
              <w:t>не</w:t>
            </w:r>
            <w:r>
              <w:rPr>
                <w:spacing w:val="-52"/>
              </w:rPr>
              <w:t xml:space="preserve"> </w:t>
            </w:r>
            <w:r>
              <w:t>муха.</w:t>
            </w:r>
          </w:p>
          <w:p w:rsidR="00DB0F2E" w:rsidRDefault="00A57A92">
            <w:pPr>
              <w:pStyle w:val="TableParagraph"/>
              <w:ind w:left="45" w:right="31"/>
            </w:pPr>
            <w:r>
              <w:t>Звук</w:t>
            </w:r>
            <w:r>
              <w:rPr>
                <w:spacing w:val="-5"/>
              </w:rPr>
              <w:t xml:space="preserve"> </w:t>
            </w:r>
            <w:r>
              <w:t>громкий</w:t>
            </w:r>
            <w:r>
              <w:rPr>
                <w:spacing w:val="2"/>
              </w:rPr>
              <w:t xml:space="preserve"> </w:t>
            </w:r>
            <w:r>
              <w:t>-</w:t>
            </w:r>
            <w:r>
              <w:rPr>
                <w:spacing w:val="-3"/>
              </w:rPr>
              <w:t xml:space="preserve"> </w:t>
            </w:r>
            <w:r>
              <w:t>но</w:t>
            </w:r>
            <w:r>
              <w:rPr>
                <w:spacing w:val="-7"/>
              </w:rPr>
              <w:t xml:space="preserve"> </w:t>
            </w:r>
            <w:r>
              <w:t>не</w:t>
            </w:r>
            <w:r>
              <w:rPr>
                <w:spacing w:val="-9"/>
              </w:rPr>
              <w:t xml:space="preserve"> </w:t>
            </w:r>
            <w:r>
              <w:t>шмель.</w:t>
            </w:r>
            <w:r>
              <w:rPr>
                <w:spacing w:val="-52"/>
              </w:rPr>
              <w:t xml:space="preserve"> </w:t>
            </w:r>
            <w:r>
              <w:t>Повесить чтоб картину -</w:t>
            </w:r>
            <w:r>
              <w:rPr>
                <w:spacing w:val="1"/>
              </w:rPr>
              <w:t xml:space="preserve"> </w:t>
            </w:r>
            <w:r>
              <w:t>Возьми</w:t>
            </w:r>
            <w:r>
              <w:rPr>
                <w:spacing w:val="2"/>
              </w:rPr>
              <w:t xml:space="preserve"> </w:t>
            </w:r>
            <w:r>
              <w:t>скорее</w:t>
            </w:r>
            <w:r>
              <w:rPr>
                <w:spacing w:val="-6"/>
              </w:rPr>
              <w:t xml:space="preserve"> </w:t>
            </w:r>
            <w:r>
              <w:t>дрель.</w:t>
            </w:r>
          </w:p>
          <w:p w:rsidR="00DB0F2E" w:rsidRDefault="00A57A92">
            <w:pPr>
              <w:pStyle w:val="TableParagraph"/>
              <w:spacing w:before="5" w:line="237" w:lineRule="auto"/>
              <w:ind w:left="50" w:right="29"/>
            </w:pPr>
            <w:r>
              <w:t>Дрель – это механизм для</w:t>
            </w:r>
            <w:r>
              <w:rPr>
                <w:spacing w:val="-53"/>
              </w:rPr>
              <w:t xml:space="preserve"> </w:t>
            </w:r>
            <w:r>
              <w:t>сверления</w:t>
            </w:r>
            <w:r>
              <w:rPr>
                <w:spacing w:val="-1"/>
              </w:rPr>
              <w:t xml:space="preserve"> </w:t>
            </w:r>
            <w:r>
              <w:t>отверстий.</w:t>
            </w:r>
          </w:p>
          <w:p w:rsidR="00DB0F2E" w:rsidRDefault="00A57A92">
            <w:pPr>
              <w:pStyle w:val="TableParagraph"/>
              <w:numPr>
                <w:ilvl w:val="1"/>
                <w:numId w:val="80"/>
              </w:numPr>
              <w:tabs>
                <w:tab w:val="left" w:pos="435"/>
              </w:tabs>
              <w:spacing w:before="1"/>
              <w:ind w:left="501" w:right="186" w:hanging="293"/>
              <w:jc w:val="left"/>
            </w:pPr>
            <w:r>
              <w:t>Он</w:t>
            </w:r>
            <w:r>
              <w:rPr>
                <w:spacing w:val="-4"/>
              </w:rPr>
              <w:t xml:space="preserve"> </w:t>
            </w:r>
            <w:r>
              <w:t>открутит</w:t>
            </w:r>
            <w:r>
              <w:rPr>
                <w:spacing w:val="-6"/>
              </w:rPr>
              <w:t xml:space="preserve"> </w:t>
            </w:r>
            <w:r>
              <w:t>гайку,</w:t>
            </w:r>
            <w:r>
              <w:rPr>
                <w:spacing w:val="-3"/>
              </w:rPr>
              <w:t xml:space="preserve"> </w:t>
            </w:r>
            <w:r>
              <w:t>болт.</w:t>
            </w:r>
            <w:r>
              <w:rPr>
                <w:spacing w:val="-52"/>
              </w:rPr>
              <w:t xml:space="preserve"> </w:t>
            </w:r>
            <w:r>
              <w:t>Дверь</w:t>
            </w:r>
            <w:r>
              <w:rPr>
                <w:spacing w:val="1"/>
              </w:rPr>
              <w:t xml:space="preserve"> </w:t>
            </w:r>
            <w:r>
              <w:t>же</w:t>
            </w:r>
            <w:r>
              <w:rPr>
                <w:spacing w:val="-5"/>
              </w:rPr>
              <w:t xml:space="preserve"> </w:t>
            </w:r>
            <w:r>
              <w:t>не</w:t>
            </w:r>
            <w:r>
              <w:rPr>
                <w:spacing w:val="-5"/>
              </w:rPr>
              <w:t xml:space="preserve"> </w:t>
            </w:r>
            <w:r>
              <w:t>откроет.</w:t>
            </w:r>
          </w:p>
          <w:p w:rsidR="00DB0F2E" w:rsidRDefault="00A57A92">
            <w:pPr>
              <w:pStyle w:val="TableParagraph"/>
              <w:spacing w:line="251" w:lineRule="exact"/>
              <w:ind w:left="41" w:right="31"/>
            </w:pPr>
            <w:r>
              <w:t>Маленький,</w:t>
            </w:r>
            <w:r>
              <w:rPr>
                <w:spacing w:val="-6"/>
              </w:rPr>
              <w:t xml:space="preserve"> </w:t>
            </w:r>
            <w:r>
              <w:t>порой</w:t>
            </w:r>
            <w:r>
              <w:rPr>
                <w:spacing w:val="-3"/>
              </w:rPr>
              <w:t xml:space="preserve"> </w:t>
            </w:r>
            <w:r>
              <w:t>могуч.</w:t>
            </w:r>
          </w:p>
          <w:p w:rsidR="00DB0F2E" w:rsidRDefault="00A57A92">
            <w:pPr>
              <w:pStyle w:val="TableParagraph"/>
              <w:spacing w:before="2"/>
              <w:ind w:left="47" w:right="31"/>
            </w:pPr>
            <w:r>
              <w:t>Гаечный</w:t>
            </w:r>
            <w:r>
              <w:rPr>
                <w:spacing w:val="-1"/>
              </w:rPr>
              <w:t xml:space="preserve"> </w:t>
            </w:r>
            <w:r>
              <w:t>ключ.</w:t>
            </w:r>
          </w:p>
          <w:p w:rsidR="00DB0F2E" w:rsidRDefault="00A57A92">
            <w:pPr>
              <w:pStyle w:val="TableParagraph"/>
              <w:spacing w:before="4" w:line="237" w:lineRule="auto"/>
              <w:ind w:left="376" w:right="278" w:hanging="63"/>
              <w:jc w:val="left"/>
            </w:pPr>
            <w:r>
              <w:t>- Что у нас в ящичке, как</w:t>
            </w:r>
            <w:r>
              <w:rPr>
                <w:spacing w:val="-52"/>
              </w:rPr>
              <w:t xml:space="preserve"> </w:t>
            </w:r>
            <w:r>
              <w:t>назовём</w:t>
            </w:r>
            <w:r>
              <w:rPr>
                <w:spacing w:val="-3"/>
              </w:rPr>
              <w:t xml:space="preserve"> </w:t>
            </w:r>
            <w:r>
              <w:t>одним</w:t>
            </w:r>
            <w:r>
              <w:rPr>
                <w:spacing w:val="-3"/>
              </w:rPr>
              <w:t xml:space="preserve"> </w:t>
            </w:r>
            <w:r>
              <w:t>словом?</w:t>
            </w:r>
          </w:p>
          <w:p w:rsidR="00DB0F2E" w:rsidRDefault="00A57A92">
            <w:pPr>
              <w:pStyle w:val="TableParagraph"/>
              <w:spacing w:before="1"/>
              <w:ind w:left="47" w:right="31"/>
            </w:pPr>
            <w:r>
              <w:t>(Инструменты).</w:t>
            </w:r>
          </w:p>
          <w:p w:rsidR="00DB0F2E" w:rsidRDefault="00A57A92">
            <w:pPr>
              <w:pStyle w:val="TableParagraph"/>
              <w:spacing w:before="1"/>
              <w:ind w:left="50" w:right="22"/>
            </w:pPr>
            <w:r>
              <w:t>Инструменты – наши верные</w:t>
            </w:r>
            <w:r>
              <w:rPr>
                <w:spacing w:val="-52"/>
              </w:rPr>
              <w:t xml:space="preserve"> </w:t>
            </w:r>
            <w:r>
              <w:t>помощники.</w:t>
            </w:r>
          </w:p>
          <w:p w:rsidR="00DB0F2E" w:rsidRDefault="00A57A92">
            <w:pPr>
              <w:pStyle w:val="TableParagraph"/>
              <w:spacing w:before="3"/>
              <w:ind w:left="55" w:right="33" w:hanging="3"/>
              <w:rPr>
                <w:i/>
              </w:rPr>
            </w:pPr>
            <w:r>
              <w:rPr>
                <w:b/>
              </w:rPr>
              <w:t>Игра "Да - нет".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208" w:right="191" w:hanging="5"/>
            </w:pPr>
            <w:r>
              <w:t>Если верно, то хлопайте в</w:t>
            </w:r>
            <w:r>
              <w:rPr>
                <w:spacing w:val="1"/>
              </w:rPr>
              <w:t xml:space="preserve"> </w:t>
            </w:r>
            <w:r>
              <w:t>ладоши, а если неверно, то</w:t>
            </w:r>
            <w:r>
              <w:rPr>
                <w:spacing w:val="-52"/>
              </w:rPr>
              <w:t xml:space="preserve"> </w:t>
            </w:r>
            <w:r>
              <w:t>топайте</w:t>
            </w:r>
            <w:r>
              <w:rPr>
                <w:spacing w:val="-9"/>
              </w:rPr>
              <w:t xml:space="preserve"> </w:t>
            </w:r>
            <w:r>
              <w:t>ногами.</w:t>
            </w:r>
            <w:r>
              <w:rPr>
                <w:spacing w:val="-4"/>
              </w:rPr>
              <w:t xml:space="preserve"> </w:t>
            </w:r>
            <w:r>
              <w:t>Начинаем.</w:t>
            </w:r>
            <w:r>
              <w:rPr>
                <w:spacing w:val="-52"/>
              </w:rPr>
              <w:t xml:space="preserve"> </w:t>
            </w:r>
            <w:r>
              <w:t>Пилой режут хлеб. (Нет)</w:t>
            </w:r>
            <w:r>
              <w:rPr>
                <w:spacing w:val="1"/>
              </w:rPr>
              <w:t xml:space="preserve"> </w:t>
            </w:r>
            <w:r>
              <w:t>Топором</w:t>
            </w:r>
            <w:r>
              <w:rPr>
                <w:spacing w:val="-2"/>
              </w:rPr>
              <w:t xml:space="preserve"> </w:t>
            </w:r>
            <w:r>
              <w:t>рубят</w:t>
            </w:r>
            <w:r>
              <w:rPr>
                <w:spacing w:val="-2"/>
              </w:rPr>
              <w:t xml:space="preserve"> </w:t>
            </w:r>
            <w:r>
              <w:t>дрова.</w:t>
            </w:r>
            <w:r>
              <w:rPr>
                <w:spacing w:val="2"/>
              </w:rPr>
              <w:t xml:space="preserve"> </w:t>
            </w:r>
            <w:r>
              <w:t>(Да)</w:t>
            </w:r>
          </w:p>
          <w:p w:rsidR="00DB0F2E" w:rsidRDefault="00A57A92">
            <w:pPr>
              <w:pStyle w:val="TableParagraph"/>
              <w:spacing w:line="238" w:lineRule="exact"/>
              <w:ind w:left="44" w:right="31"/>
            </w:pPr>
            <w:r>
              <w:t>Гаечным</w:t>
            </w:r>
            <w:r>
              <w:rPr>
                <w:spacing w:val="-2"/>
              </w:rPr>
              <w:t xml:space="preserve"> </w:t>
            </w:r>
            <w:r>
              <w:t>ключом</w:t>
            </w:r>
            <w:r>
              <w:rPr>
                <w:spacing w:val="-2"/>
              </w:rPr>
              <w:t xml:space="preserve"> </w:t>
            </w:r>
            <w:r>
              <w:t>открывают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41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991"/>
        <w:gridCol w:w="2540"/>
        <w:gridCol w:w="2549"/>
        <w:gridCol w:w="2554"/>
        <w:gridCol w:w="2976"/>
      </w:tblGrid>
      <w:tr w:rsidR="00DB0F2E">
        <w:trPr>
          <w:trHeight w:val="10885"/>
        </w:trPr>
        <w:tc>
          <w:tcPr>
            <w:tcW w:w="2555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91" w:type="dxa"/>
          </w:tcPr>
          <w:p w:rsidR="00DB0F2E" w:rsidRDefault="00A57A92">
            <w:pPr>
              <w:pStyle w:val="TableParagraph"/>
              <w:spacing w:before="2" w:line="237" w:lineRule="auto"/>
              <w:ind w:left="49" w:right="34"/>
              <w:rPr>
                <w:i/>
              </w:rPr>
            </w:pPr>
            <w:r>
              <w:rPr>
                <w:b/>
              </w:rPr>
              <w:t>Подвижная игра "Зайцы 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 xml:space="preserve">собаки".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before="5"/>
              <w:ind w:left="203" w:right="193" w:firstLine="7"/>
            </w:pPr>
            <w:r>
              <w:t>Цель: закреплять умение</w:t>
            </w:r>
            <w:r>
              <w:rPr>
                <w:spacing w:val="1"/>
              </w:rPr>
              <w:t xml:space="preserve"> </w:t>
            </w:r>
            <w:r>
              <w:t>бросать</w:t>
            </w:r>
            <w:r>
              <w:rPr>
                <w:spacing w:val="-5"/>
              </w:rPr>
              <w:t xml:space="preserve"> </w:t>
            </w:r>
            <w:r>
              <w:t>мяч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движущуюся</w:t>
            </w:r>
            <w:r>
              <w:rPr>
                <w:spacing w:val="-52"/>
              </w:rPr>
              <w:t xml:space="preserve"> </w:t>
            </w:r>
            <w:r>
              <w:t>цель, умение бегать,</w:t>
            </w:r>
            <w:r>
              <w:rPr>
                <w:spacing w:val="1"/>
              </w:rPr>
              <w:t xml:space="preserve"> </w:t>
            </w:r>
            <w:r>
              <w:t>уворачиваясь;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</w:p>
          <w:p w:rsidR="00DB0F2E" w:rsidRDefault="00A57A92">
            <w:pPr>
              <w:pStyle w:val="TableParagraph"/>
              <w:spacing w:before="1"/>
              <w:ind w:left="45" w:right="36"/>
            </w:pPr>
            <w:r>
              <w:t>меткость,</w:t>
            </w:r>
            <w:r>
              <w:rPr>
                <w:spacing w:val="-1"/>
              </w:rPr>
              <w:t xml:space="preserve"> </w:t>
            </w:r>
            <w:r>
              <w:t>ловкость,</w:t>
            </w:r>
          </w:p>
          <w:p w:rsidR="00DB0F2E" w:rsidRDefault="00A57A92">
            <w:pPr>
              <w:pStyle w:val="TableParagraph"/>
              <w:spacing w:before="2"/>
              <w:ind w:left="49" w:right="36"/>
            </w:pPr>
            <w:r>
              <w:t>выносливость; воспитывать</w:t>
            </w:r>
            <w:r>
              <w:rPr>
                <w:spacing w:val="-52"/>
              </w:rPr>
              <w:t xml:space="preserve"> </w:t>
            </w:r>
            <w:r>
              <w:t>чувство здорового</w:t>
            </w:r>
            <w:r>
              <w:rPr>
                <w:spacing w:val="1"/>
              </w:rPr>
              <w:t xml:space="preserve"> </w:t>
            </w:r>
            <w:r>
              <w:t>соперничества,</w:t>
            </w:r>
            <w:r>
              <w:rPr>
                <w:spacing w:val="1"/>
              </w:rPr>
              <w:t xml:space="preserve"> </w:t>
            </w:r>
            <w:r>
              <w:t>единство.</w:t>
            </w:r>
          </w:p>
          <w:p w:rsidR="00DB0F2E" w:rsidRDefault="00A57A92">
            <w:pPr>
              <w:pStyle w:val="TableParagraph"/>
              <w:ind w:left="92" w:right="80" w:firstLine="1"/>
            </w:pPr>
            <w:r>
              <w:t>Играющие выбирают</w:t>
            </w:r>
            <w:r>
              <w:rPr>
                <w:spacing w:val="1"/>
              </w:rPr>
              <w:t xml:space="preserve"> </w:t>
            </w:r>
            <w:r>
              <w:t>охотников (двух или</w:t>
            </w:r>
            <w:r>
              <w:rPr>
                <w:spacing w:val="1"/>
              </w:rPr>
              <w:t xml:space="preserve"> </w:t>
            </w:r>
            <w:r>
              <w:t>трех),</w:t>
            </w:r>
            <w:r>
              <w:rPr>
                <w:spacing w:val="1"/>
              </w:rPr>
              <w:t xml:space="preserve"> </w:t>
            </w:r>
            <w:r>
              <w:t>собак (двух или трех),</w:t>
            </w:r>
            <w:r>
              <w:rPr>
                <w:spacing w:val="1"/>
              </w:rPr>
              <w:t xml:space="preserve"> </w:t>
            </w:r>
            <w:r>
              <w:t>остальные</w:t>
            </w:r>
            <w:r>
              <w:rPr>
                <w:spacing w:val="-5"/>
              </w:rPr>
              <w:t xml:space="preserve"> </w:t>
            </w:r>
            <w:r>
              <w:t>играющие</w:t>
            </w:r>
            <w:r>
              <w:rPr>
                <w:spacing w:val="-3"/>
              </w:rPr>
              <w:t xml:space="preserve"> </w:t>
            </w:r>
            <w:r>
              <w:t>- зайцы.</w:t>
            </w:r>
          </w:p>
          <w:p w:rsidR="00DB0F2E" w:rsidRDefault="00A57A92">
            <w:pPr>
              <w:pStyle w:val="TableParagraph"/>
              <w:spacing w:before="1"/>
              <w:ind w:left="44" w:right="35" w:firstLine="1"/>
            </w:pPr>
            <w:r>
              <w:t>Зайцы прячутся в кустах,</w:t>
            </w:r>
            <w:r>
              <w:rPr>
                <w:spacing w:val="1"/>
              </w:rPr>
              <w:t xml:space="preserve"> </w:t>
            </w:r>
            <w:r>
              <w:t>собаки их ищут, лают на них и</w:t>
            </w:r>
            <w:r>
              <w:rPr>
                <w:spacing w:val="-53"/>
              </w:rPr>
              <w:t xml:space="preserve"> </w:t>
            </w:r>
            <w:r>
              <w:t>гонят к охотникам. Охотники</w:t>
            </w:r>
            <w:r>
              <w:rPr>
                <w:spacing w:val="1"/>
              </w:rPr>
              <w:t xml:space="preserve"> </w:t>
            </w:r>
            <w:r>
              <w:t>пытаются</w:t>
            </w:r>
            <w:r>
              <w:rPr>
                <w:spacing w:val="-4"/>
              </w:rPr>
              <w:t xml:space="preserve"> </w:t>
            </w:r>
            <w:r>
              <w:t>попасть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зайцев</w:t>
            </w:r>
          </w:p>
          <w:p w:rsidR="00DB0F2E" w:rsidRDefault="00A57A92">
            <w:pPr>
              <w:pStyle w:val="TableParagraph"/>
              <w:spacing w:line="249" w:lineRule="exact"/>
              <w:ind w:left="49" w:right="34"/>
            </w:pPr>
            <w:r>
              <w:t>мячами.</w:t>
            </w:r>
          </w:p>
          <w:p w:rsidR="00DB0F2E" w:rsidRDefault="00A57A92">
            <w:pPr>
              <w:pStyle w:val="TableParagraph"/>
              <w:spacing w:before="1"/>
              <w:ind w:left="43" w:right="36"/>
            </w:pPr>
            <w:r>
              <w:t>Тот</w:t>
            </w:r>
            <w:r>
              <w:rPr>
                <w:spacing w:val="-5"/>
              </w:rPr>
              <w:t xml:space="preserve"> </w:t>
            </w:r>
            <w:r>
              <w:t>охотник,</w:t>
            </w:r>
            <w:r>
              <w:rPr>
                <w:spacing w:val="-2"/>
              </w:rPr>
              <w:t xml:space="preserve"> </w:t>
            </w:r>
            <w:r>
              <w:t>кто</w:t>
            </w:r>
            <w:r>
              <w:rPr>
                <w:spacing w:val="-8"/>
              </w:rPr>
              <w:t xml:space="preserve"> </w:t>
            </w:r>
            <w:r>
              <w:t>больше</w:t>
            </w:r>
            <w:r>
              <w:rPr>
                <w:spacing w:val="-10"/>
              </w:rPr>
              <w:t xml:space="preserve"> </w:t>
            </w:r>
            <w:r>
              <w:t>всех</w:t>
            </w:r>
            <w:r>
              <w:rPr>
                <w:spacing w:val="-52"/>
              </w:rPr>
              <w:t xml:space="preserve"> </w:t>
            </w:r>
            <w:r>
              <w:t>совершил мячом попаданий,</w:t>
            </w:r>
            <w:r>
              <w:rPr>
                <w:spacing w:val="1"/>
              </w:rPr>
              <w:t xml:space="preserve"> </w:t>
            </w:r>
            <w:r>
              <w:t>становится победителем. При</w:t>
            </w:r>
            <w:r>
              <w:rPr>
                <w:spacing w:val="-52"/>
              </w:rPr>
              <w:t xml:space="preserve"> </w:t>
            </w:r>
            <w:r>
              <w:t>повторении</w:t>
            </w:r>
            <w:r>
              <w:rPr>
                <w:spacing w:val="1"/>
              </w:rPr>
              <w:t xml:space="preserve"> </w:t>
            </w:r>
            <w:r>
              <w:t>игры</w:t>
            </w:r>
            <w:r>
              <w:rPr>
                <w:spacing w:val="1"/>
              </w:rPr>
              <w:t xml:space="preserve"> </w:t>
            </w:r>
            <w:r>
              <w:t>дети</w:t>
            </w:r>
          </w:p>
          <w:p w:rsidR="00DB0F2E" w:rsidRDefault="00A57A92">
            <w:pPr>
              <w:pStyle w:val="TableParagraph"/>
              <w:spacing w:before="2"/>
              <w:ind w:left="486" w:right="469" w:hanging="10"/>
            </w:pPr>
            <w:r>
              <w:t>меняются ролями.</w:t>
            </w:r>
            <w:r>
              <w:rPr>
                <w:spacing w:val="1"/>
              </w:rPr>
              <w:t xml:space="preserve"> </w:t>
            </w:r>
            <w:r>
              <w:t>Правила</w:t>
            </w:r>
            <w:r>
              <w:rPr>
                <w:spacing w:val="-9"/>
              </w:rPr>
              <w:t xml:space="preserve"> </w:t>
            </w:r>
            <w:r>
              <w:t>игры.</w:t>
            </w:r>
            <w:r>
              <w:rPr>
                <w:spacing w:val="-8"/>
              </w:rPr>
              <w:t xml:space="preserve"> </w:t>
            </w:r>
            <w:r>
              <w:t>Время</w:t>
            </w:r>
            <w:r>
              <w:rPr>
                <w:spacing w:val="-52"/>
              </w:rPr>
              <w:t xml:space="preserve"> </w:t>
            </w:r>
            <w:r>
              <w:t>бросания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цель</w:t>
            </w:r>
            <w:r>
              <w:rPr>
                <w:spacing w:val="-1"/>
              </w:rPr>
              <w:t xml:space="preserve"> </w:t>
            </w:r>
            <w:r>
              <w:t>дети</w:t>
            </w:r>
          </w:p>
          <w:p w:rsidR="00DB0F2E" w:rsidRDefault="00A57A92">
            <w:pPr>
              <w:pStyle w:val="TableParagraph"/>
              <w:ind w:left="83" w:right="74" w:firstLine="2"/>
            </w:pPr>
            <w:r>
              <w:t>определяют самостоятельно.</w:t>
            </w:r>
            <w:r>
              <w:rPr>
                <w:spacing w:val="1"/>
              </w:rPr>
              <w:t xml:space="preserve"> </w:t>
            </w:r>
            <w:r>
              <w:t>Бросать мячи надо играющим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ноги.</w:t>
            </w:r>
          </w:p>
          <w:p w:rsidR="00DB0F2E" w:rsidRDefault="00A57A92">
            <w:pPr>
              <w:pStyle w:val="TableParagraph"/>
              <w:spacing w:before="6" w:line="237" w:lineRule="auto"/>
              <w:ind w:left="97" w:right="77" w:hanging="15"/>
              <w:rPr>
                <w:i/>
              </w:rPr>
            </w:pPr>
            <w:r>
              <w:rPr>
                <w:b/>
              </w:rPr>
              <w:t>Литовская игра "Квинта".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before="5"/>
              <w:ind w:left="41" w:right="36"/>
            </w:pPr>
            <w:r>
              <w:t>Это</w:t>
            </w:r>
            <w:r>
              <w:rPr>
                <w:spacing w:val="-7"/>
              </w:rPr>
              <w:t xml:space="preserve"> </w:t>
            </w:r>
            <w:r>
              <w:t>литовская</w:t>
            </w:r>
            <w:r>
              <w:rPr>
                <w:spacing w:val="-2"/>
              </w:rPr>
              <w:t xml:space="preserve"> </w:t>
            </w:r>
            <w:r>
              <w:t>игра,</w:t>
            </w:r>
            <w:r>
              <w:rPr>
                <w:spacing w:val="-4"/>
              </w:rPr>
              <w:t xml:space="preserve"> </w:t>
            </w:r>
            <w:r>
              <w:t>в которой</w:t>
            </w:r>
            <w:r>
              <w:rPr>
                <w:spacing w:val="-52"/>
              </w:rPr>
              <w:t xml:space="preserve"> </w:t>
            </w:r>
            <w:r>
              <w:t>участвуют пять человек. На</w:t>
            </w:r>
            <w:r>
              <w:rPr>
                <w:spacing w:val="1"/>
              </w:rPr>
              <w:t xml:space="preserve"> </w:t>
            </w:r>
            <w:r>
              <w:t>земле</w:t>
            </w:r>
            <w:r>
              <w:rPr>
                <w:spacing w:val="-5"/>
              </w:rPr>
              <w:t xml:space="preserve"> </w:t>
            </w:r>
            <w:r>
              <w:t>или</w:t>
            </w:r>
            <w:r>
              <w:rPr>
                <w:spacing w:val="4"/>
              </w:rPr>
              <w:t xml:space="preserve"> </w:t>
            </w:r>
            <w:r>
              <w:t>асфальте</w:t>
            </w:r>
          </w:p>
          <w:p w:rsidR="00DB0F2E" w:rsidRDefault="00A57A92">
            <w:pPr>
              <w:pStyle w:val="TableParagraph"/>
              <w:ind w:left="43" w:right="36"/>
            </w:pPr>
            <w:r>
              <w:t>вычерчивают</w:t>
            </w:r>
            <w:r>
              <w:rPr>
                <w:spacing w:val="-14"/>
              </w:rPr>
              <w:t xml:space="preserve"> </w:t>
            </w:r>
            <w:r>
              <w:t>прямоугольный</w:t>
            </w:r>
            <w:r>
              <w:rPr>
                <w:spacing w:val="-52"/>
              </w:rPr>
              <w:t xml:space="preserve"> </w:t>
            </w:r>
            <w:r>
              <w:t>квадрат</w:t>
            </w:r>
            <w:r>
              <w:rPr>
                <w:spacing w:val="-4"/>
              </w:rPr>
              <w:t xml:space="preserve"> </w:t>
            </w:r>
            <w:r>
              <w:t>со</w:t>
            </w:r>
            <w:r>
              <w:rPr>
                <w:spacing w:val="-4"/>
              </w:rPr>
              <w:t xml:space="preserve"> </w:t>
            </w:r>
            <w:r>
              <w:t>стороной</w:t>
            </w:r>
            <w:r>
              <w:rPr>
                <w:spacing w:val="3"/>
              </w:rPr>
              <w:t xml:space="preserve"> </w:t>
            </w:r>
            <w:r>
              <w:t>10</w:t>
            </w:r>
            <w:r>
              <w:rPr>
                <w:spacing w:val="1"/>
              </w:rPr>
              <w:t xml:space="preserve"> </w:t>
            </w:r>
            <w:r>
              <w:t>м.</w:t>
            </w:r>
          </w:p>
          <w:p w:rsidR="00DB0F2E" w:rsidRDefault="00A57A92">
            <w:pPr>
              <w:pStyle w:val="TableParagraph"/>
              <w:spacing w:before="4" w:line="237" w:lineRule="auto"/>
              <w:ind w:left="78" w:right="67" w:hanging="4"/>
            </w:pPr>
            <w:r>
              <w:t>Четверо участников</w:t>
            </w:r>
            <w:r>
              <w:rPr>
                <w:spacing w:val="1"/>
              </w:rPr>
              <w:t xml:space="preserve"> </w:t>
            </w:r>
            <w:r>
              <w:t>становятся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углы</w:t>
            </w:r>
            <w:r>
              <w:rPr>
                <w:spacing w:val="-1"/>
              </w:rPr>
              <w:t xml:space="preserve"> </w:t>
            </w:r>
            <w:r>
              <w:t>квадрата. В</w:t>
            </w:r>
          </w:p>
          <w:p w:rsidR="00DB0F2E" w:rsidRDefault="00A57A92">
            <w:pPr>
              <w:pStyle w:val="TableParagraph"/>
              <w:spacing w:before="2" w:line="238" w:lineRule="exact"/>
              <w:ind w:left="46" w:right="36"/>
            </w:pPr>
            <w:r>
              <w:t>центре</w:t>
            </w:r>
            <w:r>
              <w:rPr>
                <w:spacing w:val="-8"/>
              </w:rPr>
              <w:t xml:space="preserve"> </w:t>
            </w:r>
            <w:r>
              <w:t>квадрата</w:t>
            </w:r>
            <w:r>
              <w:rPr>
                <w:spacing w:val="1"/>
              </w:rPr>
              <w:t xml:space="preserve"> </w:t>
            </w:r>
            <w:r>
              <w:t>чертят</w:t>
            </w:r>
            <w:r>
              <w:rPr>
                <w:spacing w:val="-2"/>
              </w:rPr>
              <w:t xml:space="preserve"> </w:t>
            </w:r>
            <w:r>
              <w:t>круг</w:t>
            </w:r>
          </w:p>
        </w:tc>
        <w:tc>
          <w:tcPr>
            <w:tcW w:w="2540" w:type="dxa"/>
          </w:tcPr>
          <w:p w:rsidR="00DB0F2E" w:rsidRDefault="00A57A92">
            <w:pPr>
              <w:pStyle w:val="TableParagraph"/>
              <w:ind w:left="183" w:right="171" w:firstLine="3"/>
            </w:pP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воспитывать</w:t>
            </w:r>
            <w:r>
              <w:rPr>
                <w:spacing w:val="1"/>
              </w:rPr>
              <w:t xml:space="preserve"> </w:t>
            </w:r>
            <w:r>
              <w:t>трудолюбие, развивать</w:t>
            </w:r>
            <w:r>
              <w:rPr>
                <w:spacing w:val="-52"/>
              </w:rPr>
              <w:t xml:space="preserve"> </w:t>
            </w:r>
            <w:r>
              <w:t>навыки</w:t>
            </w:r>
            <w:r>
              <w:rPr>
                <w:spacing w:val="1"/>
              </w:rPr>
              <w:t xml:space="preserve"> </w:t>
            </w:r>
            <w:r>
              <w:t>безопасной</w:t>
            </w:r>
            <w:r>
              <w:rPr>
                <w:spacing w:val="1"/>
              </w:rPr>
              <w:t xml:space="preserve"> </w:t>
            </w:r>
            <w:r>
              <w:t>работы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детским</w:t>
            </w:r>
            <w:r>
              <w:rPr>
                <w:spacing w:val="1"/>
              </w:rPr>
              <w:t xml:space="preserve"> </w:t>
            </w:r>
            <w:r>
              <w:t>инвентарем.</w:t>
            </w:r>
          </w:p>
          <w:p w:rsidR="00DB0F2E" w:rsidRDefault="00A57A92">
            <w:pPr>
              <w:pStyle w:val="TableParagraph"/>
              <w:spacing w:before="7" w:line="237" w:lineRule="auto"/>
              <w:ind w:left="198" w:right="191" w:firstLine="6"/>
              <w:rPr>
                <w:i/>
              </w:rPr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"Хитрая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лиса".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7"/>
              <w:ind w:left="36" w:right="19"/>
            </w:pPr>
            <w:r>
              <w:t>Цель: совершенствовать у</w:t>
            </w:r>
            <w:r>
              <w:rPr>
                <w:spacing w:val="-52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навыки</w:t>
            </w:r>
            <w:r>
              <w:rPr>
                <w:spacing w:val="2"/>
              </w:rPr>
              <w:t xml:space="preserve"> </w:t>
            </w:r>
            <w:r>
              <w:t>бега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сигналу "Я - лиса!",</w:t>
            </w:r>
            <w:r>
              <w:rPr>
                <w:spacing w:val="1"/>
              </w:rPr>
              <w:t xml:space="preserve"> </w:t>
            </w:r>
            <w:r>
              <w:t>развивать умение на бегу</w:t>
            </w:r>
            <w:r>
              <w:rPr>
                <w:spacing w:val="1"/>
              </w:rPr>
              <w:t xml:space="preserve"> </w:t>
            </w:r>
            <w:r>
              <w:t>ни с кем не сталкиваться;</w:t>
            </w:r>
            <w:r>
              <w:rPr>
                <w:spacing w:val="1"/>
              </w:rPr>
              <w:t xml:space="preserve"> </w:t>
            </w:r>
            <w:r>
              <w:t>не наталкиваясь друг на</w:t>
            </w:r>
            <w:r>
              <w:rPr>
                <w:spacing w:val="1"/>
              </w:rPr>
              <w:t xml:space="preserve"> </w:t>
            </w:r>
            <w:r>
              <w:t>друга,</w:t>
            </w:r>
            <w:r>
              <w:rPr>
                <w:spacing w:val="3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внимание,</w:t>
            </w:r>
            <w:r>
              <w:rPr>
                <w:spacing w:val="2"/>
              </w:rPr>
              <w:t xml:space="preserve"> </w:t>
            </w:r>
            <w:r>
              <w:t>ловкость,</w:t>
            </w:r>
          </w:p>
          <w:p w:rsidR="00DB0F2E" w:rsidRDefault="00A57A92">
            <w:pPr>
              <w:pStyle w:val="TableParagraph"/>
              <w:ind w:left="47" w:right="37"/>
            </w:pPr>
            <w:r>
              <w:t>быстроту,</w:t>
            </w:r>
            <w:r>
              <w:rPr>
                <w:spacing w:val="-6"/>
              </w:rPr>
              <w:t xml:space="preserve"> </w:t>
            </w:r>
            <w:r>
              <w:t>ориентировку</w:t>
            </w:r>
            <w:r>
              <w:rPr>
                <w:spacing w:val="-11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пространстве;</w:t>
            </w:r>
            <w:r>
              <w:rPr>
                <w:spacing w:val="1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дружелюбие, честность и</w:t>
            </w:r>
            <w:r>
              <w:rPr>
                <w:spacing w:val="1"/>
              </w:rPr>
              <w:t xml:space="preserve"> </w:t>
            </w:r>
            <w:r>
              <w:t>отзывчивость.</w:t>
            </w:r>
          </w:p>
          <w:p w:rsidR="00DB0F2E" w:rsidRDefault="00A57A92">
            <w:pPr>
              <w:pStyle w:val="TableParagraph"/>
              <w:spacing w:before="1"/>
              <w:ind w:left="23" w:right="9"/>
            </w:pPr>
            <w:r>
              <w:t>Дети становятся в круг на</w:t>
            </w:r>
            <w:r>
              <w:rPr>
                <w:spacing w:val="-52"/>
              </w:rPr>
              <w:t xml:space="preserve"> </w:t>
            </w:r>
            <w:r>
              <w:t>расстоянии одного шага</w:t>
            </w:r>
            <w:r>
              <w:rPr>
                <w:spacing w:val="1"/>
              </w:rPr>
              <w:t xml:space="preserve"> </w:t>
            </w:r>
            <w:r>
              <w:t>друг от друга. Вне круга</w:t>
            </w:r>
            <w:r>
              <w:rPr>
                <w:spacing w:val="1"/>
              </w:rPr>
              <w:t xml:space="preserve"> </w:t>
            </w:r>
            <w:r>
              <w:t>отчерчивается</w:t>
            </w:r>
            <w:r>
              <w:rPr>
                <w:spacing w:val="-3"/>
              </w:rPr>
              <w:t xml:space="preserve"> </w:t>
            </w:r>
            <w:r>
              <w:t>дом</w:t>
            </w:r>
            <w:r>
              <w:rPr>
                <w:spacing w:val="-2"/>
              </w:rPr>
              <w:t xml:space="preserve"> </w:t>
            </w:r>
            <w:r>
              <w:t>лисы.</w:t>
            </w:r>
          </w:p>
          <w:p w:rsidR="00DB0F2E" w:rsidRDefault="00A57A92">
            <w:pPr>
              <w:pStyle w:val="TableParagraph"/>
              <w:spacing w:before="2"/>
              <w:ind w:left="107" w:right="101" w:firstLine="8"/>
            </w:pPr>
            <w:r>
              <w:t>Педагог предлагает</w:t>
            </w:r>
            <w:r>
              <w:rPr>
                <w:spacing w:val="1"/>
              </w:rPr>
              <w:t xml:space="preserve"> </w:t>
            </w:r>
            <w:r>
              <w:t>закрыть глаза, обходит</w:t>
            </w:r>
            <w:r>
              <w:rPr>
                <w:spacing w:val="1"/>
              </w:rPr>
              <w:t xml:space="preserve"> </w:t>
            </w:r>
            <w:r>
              <w:t>круг за спинами детей и</w:t>
            </w:r>
            <w:r>
              <w:rPr>
                <w:spacing w:val="-52"/>
              </w:rPr>
              <w:t xml:space="preserve"> </w:t>
            </w:r>
            <w:r>
              <w:t>говорит:</w:t>
            </w:r>
            <w:r>
              <w:rPr>
                <w:spacing w:val="-2"/>
              </w:rPr>
              <w:t xml:space="preserve"> </w:t>
            </w:r>
            <w:r>
              <w:t>"Я</w:t>
            </w:r>
            <w:r>
              <w:rPr>
                <w:spacing w:val="-1"/>
              </w:rPr>
              <w:t xml:space="preserve"> </w:t>
            </w:r>
            <w:r>
              <w:t>иду</w:t>
            </w:r>
            <w:r>
              <w:rPr>
                <w:spacing w:val="-8"/>
              </w:rPr>
              <w:t xml:space="preserve"> </w:t>
            </w:r>
            <w:r>
              <w:t>искать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лесу хитрую и рыжую</w:t>
            </w:r>
            <w:r>
              <w:rPr>
                <w:spacing w:val="1"/>
              </w:rPr>
              <w:t xml:space="preserve"> </w:t>
            </w:r>
            <w:r>
              <w:t>лису!"</w:t>
            </w:r>
          </w:p>
          <w:p w:rsidR="00DB0F2E" w:rsidRDefault="00A57A92">
            <w:pPr>
              <w:pStyle w:val="TableParagraph"/>
              <w:ind w:left="59" w:right="49" w:firstLine="3"/>
            </w:pPr>
            <w:r>
              <w:t>Затем дотрагивается до</w:t>
            </w:r>
            <w:r>
              <w:rPr>
                <w:spacing w:val="1"/>
              </w:rPr>
              <w:t xml:space="preserve"> </w:t>
            </w:r>
            <w:r>
              <w:t>одного из играющих. Тот</w:t>
            </w:r>
            <w:r>
              <w:rPr>
                <w:spacing w:val="-52"/>
              </w:rPr>
              <w:t xml:space="preserve"> </w:t>
            </w:r>
            <w:r>
              <w:t>становится</w:t>
            </w:r>
            <w:r>
              <w:rPr>
                <w:spacing w:val="-7"/>
              </w:rPr>
              <w:t xml:space="preserve"> </w:t>
            </w:r>
            <w:r>
              <w:t>хитрой</w:t>
            </w:r>
            <w:r>
              <w:rPr>
                <w:spacing w:val="-9"/>
              </w:rPr>
              <w:t xml:space="preserve"> </w:t>
            </w:r>
            <w:r>
              <w:t>лисой.</w:t>
            </w:r>
            <w:r>
              <w:rPr>
                <w:spacing w:val="-52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открывают</w:t>
            </w:r>
            <w:r>
              <w:rPr>
                <w:spacing w:val="-1"/>
              </w:rPr>
              <w:t xml:space="preserve"> </w:t>
            </w:r>
            <w:r>
              <w:t>глаза,</w:t>
            </w:r>
            <w:r>
              <w:rPr>
                <w:spacing w:val="1"/>
              </w:rPr>
              <w:t xml:space="preserve"> </w:t>
            </w:r>
            <w:r>
              <w:t>внимательно</w:t>
            </w:r>
          </w:p>
          <w:p w:rsidR="00DB0F2E" w:rsidRDefault="00A57A92">
            <w:pPr>
              <w:pStyle w:val="TableParagraph"/>
              <w:spacing w:before="4" w:line="237" w:lineRule="auto"/>
              <w:ind w:left="69" w:right="55"/>
            </w:pPr>
            <w:r>
              <w:t>присматриваются друг к</w:t>
            </w:r>
            <w:r>
              <w:rPr>
                <w:spacing w:val="-52"/>
              </w:rPr>
              <w:t xml:space="preserve"> </w:t>
            </w:r>
            <w:r>
              <w:t>другу. Надо</w:t>
            </w:r>
            <w:r>
              <w:rPr>
                <w:spacing w:val="-6"/>
              </w:rPr>
              <w:t xml:space="preserve"> </w:t>
            </w:r>
            <w:r>
              <w:t>догадаться,</w:t>
            </w:r>
          </w:p>
          <w:p w:rsidR="00DB0F2E" w:rsidRDefault="00A57A92">
            <w:pPr>
              <w:pStyle w:val="TableParagraph"/>
              <w:spacing w:before="1" w:line="238" w:lineRule="exact"/>
              <w:ind w:left="64" w:right="55"/>
            </w:pPr>
            <w:r>
              <w:t>кто</w:t>
            </w:r>
            <w:r>
              <w:rPr>
                <w:spacing w:val="-4"/>
              </w:rPr>
              <w:t xml:space="preserve"> </w:t>
            </w:r>
            <w:r>
              <w:t>хитрая лиса.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spacing w:line="249" w:lineRule="exact"/>
              <w:ind w:left="56" w:right="42"/>
            </w:pPr>
            <w:r>
              <w:t>справились.</w:t>
            </w:r>
          </w:p>
          <w:p w:rsidR="00DB0F2E" w:rsidRDefault="00A57A92">
            <w:pPr>
              <w:pStyle w:val="TableParagraph"/>
              <w:spacing w:before="1"/>
              <w:ind w:left="59" w:right="42"/>
            </w:pPr>
            <w:r>
              <w:rPr>
                <w:spacing w:val="-1"/>
              </w:rPr>
              <w:t xml:space="preserve">Отправляемся </w:t>
            </w:r>
            <w:r>
              <w:t>дальше.</w:t>
            </w:r>
            <w:r>
              <w:rPr>
                <w:spacing w:val="-52"/>
              </w:rPr>
              <w:t xml:space="preserve"> </w:t>
            </w:r>
            <w:r>
              <w:t>Попадаем на поляну</w:t>
            </w:r>
            <w:r>
              <w:rPr>
                <w:spacing w:val="1"/>
              </w:rPr>
              <w:t xml:space="preserve"> </w:t>
            </w:r>
            <w:r>
              <w:t>сказок.</w:t>
            </w:r>
          </w:p>
          <w:p w:rsidR="00DB0F2E" w:rsidRDefault="00A57A92">
            <w:pPr>
              <w:pStyle w:val="TableParagraph"/>
              <w:numPr>
                <w:ilvl w:val="0"/>
                <w:numId w:val="79"/>
              </w:numPr>
              <w:tabs>
                <w:tab w:val="left" w:pos="233"/>
              </w:tabs>
              <w:ind w:hanging="131"/>
              <w:jc w:val="left"/>
            </w:pPr>
            <w:r>
              <w:t>Звери жили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доме</w:t>
            </w:r>
            <w:r>
              <w:rPr>
                <w:spacing w:val="-8"/>
              </w:rPr>
              <w:t xml:space="preserve"> </w:t>
            </w:r>
            <w:r>
              <w:t>том,</w:t>
            </w:r>
          </w:p>
          <w:p w:rsidR="00DB0F2E" w:rsidRDefault="00A57A92">
            <w:pPr>
              <w:pStyle w:val="TableParagraph"/>
              <w:spacing w:before="2"/>
              <w:ind w:left="60" w:right="37"/>
            </w:pPr>
            <w:r>
              <w:t>Но медведь сломал их</w:t>
            </w:r>
            <w:r>
              <w:rPr>
                <w:spacing w:val="-52"/>
              </w:rPr>
              <w:t xml:space="preserve"> </w:t>
            </w:r>
            <w:r>
              <w:t>дом,</w:t>
            </w:r>
          </w:p>
          <w:p w:rsidR="00DB0F2E" w:rsidRDefault="00A57A92">
            <w:pPr>
              <w:pStyle w:val="TableParagraph"/>
              <w:ind w:left="60" w:right="40"/>
            </w:pPr>
            <w:r>
              <w:t>Он</w:t>
            </w:r>
            <w:r>
              <w:rPr>
                <w:spacing w:val="-3"/>
              </w:rPr>
              <w:t xml:space="preserve"> </w:t>
            </w:r>
            <w:r>
              <w:t>залезть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него</w:t>
            </w:r>
            <w:r>
              <w:rPr>
                <w:spacing w:val="-7"/>
              </w:rPr>
              <w:t xml:space="preserve"> </w:t>
            </w:r>
            <w:r>
              <w:t>не</w:t>
            </w:r>
            <w:r>
              <w:rPr>
                <w:spacing w:val="-52"/>
              </w:rPr>
              <w:t xml:space="preserve"> </w:t>
            </w:r>
            <w:r>
              <w:t>смог…</w:t>
            </w:r>
            <w:r>
              <w:rPr>
                <w:spacing w:val="-1"/>
              </w:rPr>
              <w:t xml:space="preserve"> </w:t>
            </w:r>
            <w:r>
              <w:t>(Теремок.)</w:t>
            </w:r>
          </w:p>
          <w:p w:rsidR="00DB0F2E" w:rsidRDefault="00A57A92">
            <w:pPr>
              <w:pStyle w:val="TableParagraph"/>
              <w:numPr>
                <w:ilvl w:val="1"/>
                <w:numId w:val="79"/>
              </w:numPr>
              <w:tabs>
                <w:tab w:val="left" w:pos="338"/>
              </w:tabs>
              <w:spacing w:before="3" w:line="237" w:lineRule="auto"/>
              <w:ind w:right="196" w:hanging="250"/>
              <w:jc w:val="left"/>
            </w:pPr>
            <w:r>
              <w:t>Что</w:t>
            </w:r>
            <w:r>
              <w:rPr>
                <w:spacing w:val="-9"/>
              </w:rPr>
              <w:t xml:space="preserve"> </w:t>
            </w:r>
            <w:r>
              <w:t>случилось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этой</w:t>
            </w:r>
            <w:r>
              <w:rPr>
                <w:spacing w:val="-52"/>
              </w:rPr>
              <w:t xml:space="preserve"> </w:t>
            </w:r>
            <w:r>
              <w:t>сказке?</w:t>
            </w:r>
            <w:r>
              <w:rPr>
                <w:spacing w:val="-3"/>
              </w:rPr>
              <w:t xml:space="preserve"> </w:t>
            </w:r>
            <w:r>
              <w:t>(Медведь</w:t>
            </w:r>
          </w:p>
          <w:p w:rsidR="00DB0F2E" w:rsidRDefault="00A57A92">
            <w:pPr>
              <w:pStyle w:val="TableParagraph"/>
              <w:spacing w:before="1"/>
              <w:ind w:left="620" w:right="202" w:hanging="399"/>
              <w:jc w:val="left"/>
            </w:pPr>
            <w:r>
              <w:t>разрушил</w:t>
            </w:r>
            <w:r>
              <w:rPr>
                <w:spacing w:val="-6"/>
              </w:rPr>
              <w:t xml:space="preserve"> </w:t>
            </w:r>
            <w:r>
              <w:t>дом,</w:t>
            </w:r>
            <w:r>
              <w:rPr>
                <w:spacing w:val="-3"/>
              </w:rPr>
              <w:t xml:space="preserve"> </w:t>
            </w:r>
            <w:r>
              <w:t>а</w:t>
            </w:r>
            <w:r>
              <w:rPr>
                <w:spacing w:val="-7"/>
              </w:rPr>
              <w:t xml:space="preserve"> </w:t>
            </w:r>
            <w:r>
              <w:t>звери</w:t>
            </w:r>
            <w:r>
              <w:rPr>
                <w:spacing w:val="-52"/>
              </w:rPr>
              <w:t xml:space="preserve"> </w:t>
            </w:r>
            <w:r>
              <w:t>разбежались.)</w:t>
            </w:r>
          </w:p>
          <w:p w:rsidR="00DB0F2E" w:rsidRDefault="00A57A92">
            <w:pPr>
              <w:pStyle w:val="TableParagraph"/>
              <w:numPr>
                <w:ilvl w:val="2"/>
                <w:numId w:val="79"/>
              </w:numPr>
              <w:tabs>
                <w:tab w:val="left" w:pos="506"/>
              </w:tabs>
              <w:spacing w:before="5" w:line="237" w:lineRule="auto"/>
              <w:ind w:right="145" w:firstLine="211"/>
              <w:jc w:val="left"/>
            </w:pPr>
            <w:r>
              <w:t>Ребята,</w:t>
            </w:r>
            <w:r>
              <w:rPr>
                <w:spacing w:val="3"/>
              </w:rPr>
              <w:t xml:space="preserve"> </w:t>
            </w:r>
            <w:r>
              <w:t>вы</w:t>
            </w:r>
            <w:r>
              <w:rPr>
                <w:spacing w:val="-3"/>
              </w:rPr>
              <w:t xml:space="preserve"> </w:t>
            </w:r>
            <w:r>
              <w:t>хотите</w:t>
            </w:r>
            <w:r>
              <w:rPr>
                <w:spacing w:val="1"/>
              </w:rPr>
              <w:t xml:space="preserve"> </w:t>
            </w:r>
            <w:r>
              <w:t>помочь</w:t>
            </w:r>
            <w:r>
              <w:rPr>
                <w:spacing w:val="-5"/>
              </w:rPr>
              <w:t xml:space="preserve"> </w:t>
            </w:r>
            <w:r>
              <w:t>медведю?</w:t>
            </w:r>
            <w:r>
              <w:rPr>
                <w:spacing w:val="-2"/>
              </w:rPr>
              <w:t xml:space="preserve"> </w:t>
            </w:r>
            <w:r>
              <w:t>А</w:t>
            </w:r>
            <w:r>
              <w:rPr>
                <w:spacing w:val="-9"/>
              </w:rPr>
              <w:t xml:space="preserve"> </w:t>
            </w:r>
            <w:r>
              <w:t>мы</w:t>
            </w:r>
          </w:p>
          <w:p w:rsidR="00DB0F2E" w:rsidRDefault="00A57A92">
            <w:pPr>
              <w:pStyle w:val="TableParagraph"/>
              <w:spacing w:before="2"/>
              <w:ind w:left="299"/>
              <w:jc w:val="left"/>
            </w:pPr>
            <w:r>
              <w:t>сможем это</w:t>
            </w:r>
            <w:r>
              <w:rPr>
                <w:spacing w:val="-4"/>
              </w:rPr>
              <w:t xml:space="preserve"> </w:t>
            </w:r>
            <w:r>
              <w:t>сделать?</w:t>
            </w:r>
          </w:p>
          <w:p w:rsidR="00DB0F2E" w:rsidRDefault="00A57A92">
            <w:pPr>
              <w:pStyle w:val="TableParagraph"/>
              <w:spacing w:before="3" w:line="237" w:lineRule="auto"/>
              <w:ind w:left="92" w:right="71" w:firstLine="547"/>
              <w:jc w:val="left"/>
            </w:pPr>
            <w:r>
              <w:t>Мишка</w:t>
            </w:r>
            <w:r>
              <w:rPr>
                <w:spacing w:val="4"/>
              </w:rPr>
              <w:t xml:space="preserve"> </w:t>
            </w:r>
            <w:r>
              <w:t>такой</w:t>
            </w:r>
            <w:r>
              <w:rPr>
                <w:spacing w:val="1"/>
              </w:rPr>
              <w:t xml:space="preserve"> </w:t>
            </w:r>
            <w:r>
              <w:t>интересный,</w:t>
            </w:r>
            <w:r>
              <w:rPr>
                <w:spacing w:val="-11"/>
              </w:rPr>
              <w:t xml:space="preserve"> </w:t>
            </w:r>
            <w:r>
              <w:t>необычный.</w:t>
            </w:r>
          </w:p>
          <w:p w:rsidR="00DB0F2E" w:rsidRDefault="00A57A92">
            <w:pPr>
              <w:pStyle w:val="TableParagraph"/>
              <w:spacing w:before="1"/>
              <w:ind w:left="577" w:right="209" w:hanging="341"/>
              <w:jc w:val="left"/>
            </w:pPr>
            <w:r>
              <w:t>(Он</w:t>
            </w:r>
            <w:r>
              <w:rPr>
                <w:spacing w:val="-4"/>
              </w:rPr>
              <w:t xml:space="preserve"> </w:t>
            </w:r>
            <w:r>
              <w:t>сделан</w:t>
            </w:r>
            <w:r>
              <w:rPr>
                <w:spacing w:val="-3"/>
              </w:rPr>
              <w:t xml:space="preserve"> </w:t>
            </w:r>
            <w:r>
              <w:t>из</w:t>
            </w:r>
            <w:r>
              <w:rPr>
                <w:spacing w:val="-5"/>
              </w:rPr>
              <w:t xml:space="preserve"> </w:t>
            </w:r>
            <w:r>
              <w:t>деталей</w:t>
            </w:r>
            <w:r>
              <w:rPr>
                <w:spacing w:val="-52"/>
              </w:rPr>
              <w:t xml:space="preserve"> </w:t>
            </w:r>
            <w:r>
              <w:t>конструктора.)</w:t>
            </w:r>
          </w:p>
          <w:p w:rsidR="00DB0F2E" w:rsidRDefault="00A57A92">
            <w:pPr>
              <w:pStyle w:val="TableParagraph"/>
              <w:numPr>
                <w:ilvl w:val="2"/>
                <w:numId w:val="79"/>
              </w:numPr>
              <w:tabs>
                <w:tab w:val="left" w:pos="468"/>
              </w:tabs>
              <w:ind w:left="40" w:right="28" w:firstLine="297"/>
              <w:jc w:val="left"/>
            </w:pPr>
            <w:r>
              <w:t>Посмотрите,</w:t>
            </w:r>
            <w:r>
              <w:rPr>
                <w:spacing w:val="2"/>
              </w:rPr>
              <w:t xml:space="preserve"> </w:t>
            </w:r>
            <w:r>
              <w:t>часть</w:t>
            </w:r>
            <w:r>
              <w:rPr>
                <w:spacing w:val="1"/>
              </w:rPr>
              <w:t xml:space="preserve"> </w:t>
            </w:r>
            <w:r>
              <w:t>стены</w:t>
            </w:r>
            <w:r>
              <w:rPr>
                <w:spacing w:val="-5"/>
              </w:rPr>
              <w:t xml:space="preserve"> </w:t>
            </w:r>
            <w:r>
              <w:t>теремка</w:t>
            </w:r>
            <w:r>
              <w:rPr>
                <w:spacing w:val="-3"/>
              </w:rPr>
              <w:t xml:space="preserve"> </w:t>
            </w:r>
            <w:r>
              <w:t>разрушена.</w:t>
            </w:r>
          </w:p>
          <w:p w:rsidR="00DB0F2E" w:rsidRDefault="00A57A92">
            <w:pPr>
              <w:pStyle w:val="TableParagraph"/>
              <w:spacing w:before="1"/>
              <w:ind w:left="174" w:right="155" w:hanging="4"/>
            </w:pPr>
            <w:r>
              <w:t>Сможем мы</w:t>
            </w:r>
            <w:r>
              <w:rPr>
                <w:spacing w:val="1"/>
              </w:rPr>
              <w:t xml:space="preserve"> </w:t>
            </w:r>
            <w:r>
              <w:t>восстановить? А как?</w:t>
            </w:r>
            <w:r>
              <w:rPr>
                <w:spacing w:val="1"/>
              </w:rPr>
              <w:t xml:space="preserve"> </w:t>
            </w:r>
            <w:r>
              <w:t>Одна</w:t>
            </w:r>
            <w:r>
              <w:rPr>
                <w:spacing w:val="3"/>
              </w:rPr>
              <w:t xml:space="preserve"> </w:t>
            </w:r>
            <w:r>
              <w:t>часть стены</w:t>
            </w:r>
            <w:r>
              <w:rPr>
                <w:spacing w:val="1"/>
              </w:rPr>
              <w:t xml:space="preserve"> </w:t>
            </w:r>
            <w:r>
              <w:t>сохранилась.</w:t>
            </w:r>
            <w:r>
              <w:rPr>
                <w:spacing w:val="-8"/>
              </w:rPr>
              <w:t xml:space="preserve"> </w:t>
            </w:r>
            <w:r>
              <w:t>Это</w:t>
            </w:r>
            <w:r>
              <w:rPr>
                <w:spacing w:val="-14"/>
              </w:rPr>
              <w:t xml:space="preserve"> </w:t>
            </w:r>
            <w:r>
              <w:t>будет</w:t>
            </w:r>
            <w:r>
              <w:rPr>
                <w:spacing w:val="-52"/>
              </w:rPr>
              <w:t xml:space="preserve"> </w:t>
            </w:r>
            <w:r>
              <w:t>для нас</w:t>
            </w:r>
            <w:r>
              <w:rPr>
                <w:spacing w:val="-5"/>
              </w:rPr>
              <w:t xml:space="preserve"> </w:t>
            </w:r>
            <w:r>
              <w:t>подсказка.</w:t>
            </w:r>
          </w:p>
          <w:p w:rsidR="00DB0F2E" w:rsidRDefault="00A57A92">
            <w:pPr>
              <w:pStyle w:val="TableParagraph"/>
              <w:spacing w:line="242" w:lineRule="auto"/>
              <w:ind w:left="59" w:right="42" w:hanging="1"/>
            </w:pPr>
            <w:r>
              <w:t>Давайте мы ее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внимательно</w:t>
            </w:r>
            <w:r>
              <w:rPr>
                <w:spacing w:val="-8"/>
              </w:rPr>
              <w:t xml:space="preserve"> </w:t>
            </w:r>
            <w:r>
              <w:t>рассмотрим.</w:t>
            </w:r>
          </w:p>
          <w:p w:rsidR="00DB0F2E" w:rsidRDefault="00A57A92">
            <w:pPr>
              <w:pStyle w:val="TableParagraph"/>
              <w:numPr>
                <w:ilvl w:val="1"/>
                <w:numId w:val="79"/>
              </w:numPr>
              <w:tabs>
                <w:tab w:val="left" w:pos="353"/>
              </w:tabs>
              <w:spacing w:line="237" w:lineRule="auto"/>
              <w:ind w:left="366" w:right="207" w:hanging="144"/>
              <w:jc w:val="left"/>
            </w:pPr>
            <w:r>
              <w:t>Из чего она сделана?</w:t>
            </w:r>
            <w:r>
              <w:rPr>
                <w:spacing w:val="-53"/>
              </w:rPr>
              <w:t xml:space="preserve"> </w:t>
            </w:r>
            <w:r>
              <w:t>(Из</w:t>
            </w:r>
            <w:r>
              <w:rPr>
                <w:spacing w:val="-2"/>
              </w:rPr>
              <w:t xml:space="preserve"> </w:t>
            </w:r>
            <w:r>
              <w:t>деталей</w:t>
            </w:r>
            <w:r>
              <w:rPr>
                <w:spacing w:val="1"/>
              </w:rPr>
              <w:t xml:space="preserve"> </w:t>
            </w:r>
            <w:r>
              <w:t>LEGO-</w:t>
            </w:r>
          </w:p>
          <w:p w:rsidR="00DB0F2E" w:rsidRDefault="00A57A92">
            <w:pPr>
              <w:pStyle w:val="TableParagraph"/>
              <w:ind w:left="577"/>
              <w:jc w:val="left"/>
            </w:pPr>
            <w:r>
              <w:t>конструктора.)</w:t>
            </w:r>
          </w:p>
          <w:p w:rsidR="00DB0F2E" w:rsidRDefault="00A57A92">
            <w:pPr>
              <w:pStyle w:val="TableParagraph"/>
              <w:numPr>
                <w:ilvl w:val="2"/>
                <w:numId w:val="79"/>
              </w:numPr>
              <w:tabs>
                <w:tab w:val="left" w:pos="684"/>
              </w:tabs>
              <w:spacing w:before="1"/>
              <w:ind w:left="212" w:right="190" w:firstLine="340"/>
              <w:jc w:val="left"/>
            </w:pPr>
            <w:r>
              <w:t>Все ли детали</w:t>
            </w:r>
            <w:r>
              <w:rPr>
                <w:spacing w:val="1"/>
              </w:rPr>
              <w:t xml:space="preserve"> </w:t>
            </w:r>
            <w:r>
              <w:t>одинакового цвета? А</w:t>
            </w:r>
            <w:r>
              <w:rPr>
                <w:spacing w:val="1"/>
              </w:rPr>
              <w:t xml:space="preserve"> </w:t>
            </w:r>
            <w:r>
              <w:t>каким</w:t>
            </w:r>
            <w:r>
              <w:rPr>
                <w:spacing w:val="-3"/>
              </w:rPr>
              <w:t xml:space="preserve"> </w:t>
            </w:r>
            <w:r>
              <w:t>они</w:t>
            </w:r>
            <w:r>
              <w:rPr>
                <w:spacing w:val="-5"/>
              </w:rPr>
              <w:t xml:space="preserve"> </w:t>
            </w:r>
            <w:r>
              <w:t>цвета?</w:t>
            </w:r>
            <w:r>
              <w:rPr>
                <w:spacing w:val="-3"/>
              </w:rPr>
              <w:t xml:space="preserve"> </w:t>
            </w:r>
            <w:r>
              <w:t>А</w:t>
            </w:r>
            <w:r>
              <w:rPr>
                <w:spacing w:val="-7"/>
              </w:rPr>
              <w:t xml:space="preserve"> </w:t>
            </w:r>
            <w:r>
              <w:t>по</w:t>
            </w:r>
            <w:r>
              <w:rPr>
                <w:spacing w:val="-52"/>
              </w:rPr>
              <w:t xml:space="preserve"> </w:t>
            </w:r>
            <w:r>
              <w:t>размеру одинаковые</w:t>
            </w:r>
            <w:r>
              <w:rPr>
                <w:spacing w:val="1"/>
              </w:rPr>
              <w:t xml:space="preserve"> </w:t>
            </w:r>
            <w:r>
              <w:t>(уточнить</w:t>
            </w:r>
            <w:r>
              <w:rPr>
                <w:spacing w:val="-1"/>
              </w:rPr>
              <w:t xml:space="preserve"> </w:t>
            </w:r>
            <w:r>
              <w:t>размер)?</w:t>
            </w:r>
            <w:r>
              <w:rPr>
                <w:spacing w:val="-2"/>
              </w:rPr>
              <w:t xml:space="preserve"> </w:t>
            </w:r>
            <w:r>
              <w:t>(</w:t>
            </w:r>
          </w:p>
          <w:p w:rsidR="00DB0F2E" w:rsidRDefault="00A57A92">
            <w:pPr>
              <w:pStyle w:val="TableParagraph"/>
              <w:spacing w:line="251" w:lineRule="exact"/>
              <w:ind w:left="884"/>
              <w:jc w:val="left"/>
            </w:pPr>
            <w:r>
              <w:t>Кубики)</w:t>
            </w:r>
          </w:p>
          <w:p w:rsidR="00DB0F2E" w:rsidRDefault="00A57A92">
            <w:pPr>
              <w:pStyle w:val="TableParagraph"/>
              <w:spacing w:before="2"/>
              <w:ind w:left="236" w:right="222" w:firstLine="134"/>
              <w:jc w:val="both"/>
            </w:pPr>
            <w:r>
              <w:t>- Как детали LEGO</w:t>
            </w:r>
            <w:r>
              <w:rPr>
                <w:spacing w:val="1"/>
              </w:rPr>
              <w:t xml:space="preserve"> </w:t>
            </w:r>
            <w:r>
              <w:t>соединяются между</w:t>
            </w:r>
            <w:r>
              <w:rPr>
                <w:spacing w:val="1"/>
              </w:rPr>
              <w:t xml:space="preserve"> </w:t>
            </w:r>
            <w:r>
              <w:t>собой? (Этот способ</w:t>
            </w:r>
            <w:r>
              <w:rPr>
                <w:spacing w:val="1"/>
              </w:rPr>
              <w:t xml:space="preserve"> </w:t>
            </w:r>
            <w:r>
              <w:t>крепления</w:t>
            </w:r>
            <w:r>
              <w:rPr>
                <w:spacing w:val="-9"/>
              </w:rPr>
              <w:t xml:space="preserve"> </w:t>
            </w:r>
            <w:r>
              <w:t>называется</w:t>
            </w:r>
          </w:p>
          <w:p w:rsidR="00DB0F2E" w:rsidRDefault="00A57A92">
            <w:pPr>
              <w:pStyle w:val="TableParagraph"/>
              <w:spacing w:before="1" w:line="238" w:lineRule="exact"/>
              <w:ind w:left="784"/>
              <w:jc w:val="left"/>
            </w:pPr>
            <w:r>
              <w:t>"Кладка".)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ind w:left="117" w:right="98" w:hanging="9"/>
            </w:pPr>
            <w:r>
              <w:t>ловцов. По назначению</w:t>
            </w:r>
            <w:r>
              <w:rPr>
                <w:spacing w:val="1"/>
              </w:rPr>
              <w:t xml:space="preserve"> </w:t>
            </w:r>
            <w:r>
              <w:t>руководителя ловцы вы-</w:t>
            </w:r>
            <w:r>
              <w:rPr>
                <w:spacing w:val="-52"/>
              </w:rPr>
              <w:t xml:space="preserve"> </w:t>
            </w:r>
            <w:r>
              <w:t>ходят за пределы поля, а</w:t>
            </w:r>
            <w:r>
              <w:rPr>
                <w:spacing w:val="-52"/>
              </w:rPr>
              <w:t xml:space="preserve"> </w:t>
            </w:r>
            <w:r>
              <w:t>убегающие свободно</w:t>
            </w:r>
            <w:r>
              <w:rPr>
                <w:spacing w:val="1"/>
              </w:rPr>
              <w:t xml:space="preserve"> </w:t>
            </w:r>
            <w:r>
              <w:t>располагаются на</w:t>
            </w:r>
            <w:r>
              <w:rPr>
                <w:spacing w:val="1"/>
              </w:rPr>
              <w:t xml:space="preserve"> </w:t>
            </w:r>
            <w:r>
              <w:t>площадке. По сигналу</w:t>
            </w:r>
            <w:r>
              <w:rPr>
                <w:spacing w:val="1"/>
              </w:rPr>
              <w:t xml:space="preserve"> </w:t>
            </w:r>
            <w:r>
              <w:t>ловцы преследуют</w:t>
            </w:r>
            <w:r>
              <w:rPr>
                <w:spacing w:val="1"/>
              </w:rPr>
              <w:t xml:space="preserve"> </w:t>
            </w:r>
            <w:r>
              <w:t>остальных игроков,</w:t>
            </w:r>
            <w:r>
              <w:rPr>
                <w:spacing w:val="1"/>
              </w:rPr>
              <w:t xml:space="preserve"> </w:t>
            </w:r>
            <w:r>
              <w:t>стремясь одного из них</w:t>
            </w:r>
            <w:r>
              <w:rPr>
                <w:spacing w:val="1"/>
              </w:rPr>
              <w:t xml:space="preserve"> </w:t>
            </w:r>
            <w:r>
              <w:t>осалить.</w:t>
            </w:r>
            <w:r>
              <w:rPr>
                <w:spacing w:val="3"/>
              </w:rPr>
              <w:t xml:space="preserve"> </w:t>
            </w:r>
            <w:r>
              <w:t>Осаленный</w:t>
            </w:r>
            <w:r>
              <w:rPr>
                <w:spacing w:val="1"/>
              </w:rPr>
              <w:t xml:space="preserve"> </w:t>
            </w:r>
            <w:r>
              <w:t>должен</w:t>
            </w:r>
            <w:r>
              <w:rPr>
                <w:spacing w:val="2"/>
              </w:rPr>
              <w:t xml:space="preserve"> </w:t>
            </w:r>
            <w:r>
              <w:t>тут</w:t>
            </w:r>
            <w:r>
              <w:rPr>
                <w:spacing w:val="1"/>
              </w:rPr>
              <w:t xml:space="preserve"> </w:t>
            </w:r>
            <w:r>
              <w:t>же</w:t>
            </w:r>
          </w:p>
          <w:p w:rsidR="00DB0F2E" w:rsidRDefault="00A57A92">
            <w:pPr>
              <w:pStyle w:val="TableParagraph"/>
              <w:ind w:left="40" w:right="30"/>
            </w:pPr>
            <w:r>
              <w:t>остановиться</w:t>
            </w:r>
            <w:r>
              <w:rPr>
                <w:spacing w:val="-6"/>
              </w:rPr>
              <w:t xml:space="preserve"> </w:t>
            </w:r>
            <w:r>
              <w:t>(замереть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месте), в том положении,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котором</w:t>
            </w:r>
            <w:r>
              <w:rPr>
                <w:spacing w:val="5"/>
              </w:rPr>
              <w:t xml:space="preserve"> </w:t>
            </w:r>
            <w:r>
              <w:t>его</w:t>
            </w:r>
            <w:r>
              <w:rPr>
                <w:spacing w:val="-5"/>
              </w:rPr>
              <w:t xml:space="preserve"> </w:t>
            </w:r>
            <w:r>
              <w:t>осалили.</w:t>
            </w:r>
            <w:r>
              <w:rPr>
                <w:spacing w:val="1"/>
              </w:rPr>
              <w:t xml:space="preserve"> </w:t>
            </w:r>
            <w:r>
              <w:t>Того,</w:t>
            </w:r>
            <w:r>
              <w:rPr>
                <w:spacing w:val="2"/>
              </w:rPr>
              <w:t xml:space="preserve"> </w:t>
            </w:r>
            <w:r>
              <w:t>кто</w:t>
            </w:r>
            <w:r>
              <w:rPr>
                <w:spacing w:val="-5"/>
              </w:rPr>
              <w:t xml:space="preserve"> </w:t>
            </w:r>
            <w:r>
              <w:t>замер,</w:t>
            </w:r>
            <w:r>
              <w:rPr>
                <w:spacing w:val="2"/>
              </w:rPr>
              <w:t xml:space="preserve"> </w:t>
            </w:r>
            <w:r>
              <w:t>может</w:t>
            </w:r>
          </w:p>
          <w:p w:rsidR="00DB0F2E" w:rsidRDefault="00A57A92">
            <w:pPr>
              <w:pStyle w:val="TableParagraph"/>
              <w:ind w:left="40" w:right="34" w:firstLine="6"/>
            </w:pPr>
            <w:r>
              <w:t>«освободить» любой</w:t>
            </w:r>
            <w:r>
              <w:rPr>
                <w:spacing w:val="1"/>
              </w:rPr>
              <w:t xml:space="preserve"> </w:t>
            </w:r>
            <w:r>
              <w:t>игрок, коснувшись</w:t>
            </w:r>
            <w:r>
              <w:rPr>
                <w:spacing w:val="3"/>
              </w:rPr>
              <w:t xml:space="preserve"> </w:t>
            </w:r>
            <w:r>
              <w:t>его.</w:t>
            </w:r>
            <w:r>
              <w:rPr>
                <w:spacing w:val="1"/>
              </w:rPr>
              <w:t xml:space="preserve"> </w:t>
            </w:r>
            <w:r>
              <w:t>Игра</w:t>
            </w:r>
            <w:r>
              <w:rPr>
                <w:spacing w:val="-9"/>
              </w:rPr>
              <w:t xml:space="preserve"> </w:t>
            </w:r>
            <w:r>
              <w:t>заканчивается,</w:t>
            </w:r>
            <w:r>
              <w:rPr>
                <w:spacing w:val="-10"/>
              </w:rPr>
              <w:t xml:space="preserve"> </w:t>
            </w:r>
            <w:r>
              <w:t>когда</w:t>
            </w:r>
            <w:r>
              <w:rPr>
                <w:spacing w:val="-52"/>
              </w:rPr>
              <w:t xml:space="preserve"> </w:t>
            </w:r>
            <w:r>
              <w:t>будут</w:t>
            </w:r>
            <w:r>
              <w:rPr>
                <w:spacing w:val="55"/>
              </w:rPr>
              <w:t xml:space="preserve"> </w:t>
            </w:r>
            <w:r>
              <w:t>осалены все</w:t>
            </w:r>
            <w:r>
              <w:rPr>
                <w:spacing w:val="1"/>
              </w:rPr>
              <w:t xml:space="preserve"> </w:t>
            </w:r>
            <w:r>
              <w:t>игроки.</w:t>
            </w:r>
            <w:r>
              <w:rPr>
                <w:spacing w:val="3"/>
              </w:rPr>
              <w:t xml:space="preserve"> </w:t>
            </w:r>
            <w:r>
              <w:t>После</w:t>
            </w:r>
            <w:r>
              <w:rPr>
                <w:spacing w:val="-6"/>
              </w:rPr>
              <w:t xml:space="preserve"> </w:t>
            </w:r>
            <w:r>
              <w:t>этого</w:t>
            </w:r>
          </w:p>
          <w:p w:rsidR="00DB0F2E" w:rsidRDefault="00A57A92">
            <w:pPr>
              <w:pStyle w:val="TableParagraph"/>
              <w:ind w:left="73" w:right="53" w:hanging="15"/>
            </w:pPr>
            <w:r>
              <w:t>выбирают новых ловцов,</w:t>
            </w:r>
            <w:r>
              <w:rPr>
                <w:spacing w:val="1"/>
              </w:rPr>
              <w:t xml:space="preserve"> </w:t>
            </w:r>
            <w:r>
              <w:t>и игра продолжается.</w:t>
            </w:r>
            <w:r>
              <w:rPr>
                <w:spacing w:val="1"/>
              </w:rPr>
              <w:t xml:space="preserve"> </w:t>
            </w:r>
            <w:r>
              <w:t>Правило</w:t>
            </w:r>
            <w:r>
              <w:rPr>
                <w:spacing w:val="-4"/>
              </w:rPr>
              <w:t xml:space="preserve"> </w:t>
            </w:r>
            <w:r>
              <w:t>1.</w:t>
            </w:r>
            <w:r>
              <w:rPr>
                <w:spacing w:val="4"/>
              </w:rPr>
              <w:t xml:space="preserve"> </w:t>
            </w:r>
            <w:r>
              <w:t>Осаливать</w:t>
            </w:r>
            <w:r>
              <w:rPr>
                <w:spacing w:val="1"/>
              </w:rPr>
              <w:t xml:space="preserve"> </w:t>
            </w:r>
            <w:r>
              <w:t>игрока</w:t>
            </w:r>
            <w:r>
              <w:rPr>
                <w:spacing w:val="4"/>
              </w:rPr>
              <w:t xml:space="preserve"> </w:t>
            </w:r>
            <w:r>
              <w:t>можно,</w:t>
            </w:r>
            <w:r>
              <w:rPr>
                <w:spacing w:val="1"/>
              </w:rPr>
              <w:t xml:space="preserve"> </w:t>
            </w:r>
            <w:r>
              <w:t>коснувшись</w:t>
            </w:r>
            <w:r>
              <w:rPr>
                <w:spacing w:val="1"/>
              </w:rPr>
              <w:t xml:space="preserve"> </w:t>
            </w:r>
            <w:r>
              <w:t>ладонью</w:t>
            </w:r>
            <w:r>
              <w:rPr>
                <w:spacing w:val="1"/>
              </w:rPr>
              <w:t xml:space="preserve"> </w:t>
            </w:r>
            <w:r>
              <w:t>любого места тела, кроме</w:t>
            </w:r>
            <w:r>
              <w:rPr>
                <w:spacing w:val="-52"/>
              </w:rPr>
              <w:t xml:space="preserve"> </w:t>
            </w:r>
            <w:r>
              <w:t>головы.</w:t>
            </w:r>
          </w:p>
          <w:p w:rsidR="00DB0F2E" w:rsidRDefault="00A57A92">
            <w:pPr>
              <w:pStyle w:val="TableParagraph"/>
              <w:ind w:left="97" w:right="86" w:firstLine="4"/>
            </w:pPr>
            <w:r>
              <w:t>Правило 2. Убегающий,</w:t>
            </w:r>
            <w:r>
              <w:rPr>
                <w:spacing w:val="1"/>
              </w:rPr>
              <w:t xml:space="preserve"> </w:t>
            </w:r>
            <w:r>
              <w:t>по инерции выбежавший</w:t>
            </w:r>
            <w:r>
              <w:rPr>
                <w:spacing w:val="-53"/>
              </w:rPr>
              <w:t xml:space="preserve"> </w:t>
            </w:r>
            <w:r>
              <w:t>за</w:t>
            </w:r>
            <w:r>
              <w:rPr>
                <w:spacing w:val="-1"/>
              </w:rPr>
              <w:t xml:space="preserve"> </w:t>
            </w:r>
            <w:r>
              <w:t>пределы</w:t>
            </w:r>
            <w:r>
              <w:rPr>
                <w:spacing w:val="2"/>
              </w:rPr>
              <w:t xml:space="preserve"> </w:t>
            </w:r>
            <w:r>
              <w:t>поля,</w:t>
            </w:r>
            <w:r>
              <w:rPr>
                <w:spacing w:val="1"/>
              </w:rPr>
              <w:t xml:space="preserve"> </w:t>
            </w:r>
            <w:r>
              <w:t>считается выбывшим из</w:t>
            </w:r>
            <w:r>
              <w:rPr>
                <w:spacing w:val="1"/>
              </w:rPr>
              <w:t xml:space="preserve"> </w:t>
            </w:r>
            <w:r>
              <w:t>игры.</w:t>
            </w:r>
          </w:p>
          <w:p w:rsidR="00DB0F2E" w:rsidRDefault="00A57A92">
            <w:pPr>
              <w:pStyle w:val="TableParagraph"/>
              <w:spacing w:before="6"/>
              <w:ind w:left="131" w:right="122" w:firstLine="3"/>
            </w:pPr>
            <w:r>
              <w:rPr>
                <w:b/>
              </w:rPr>
              <w:t>Игра-эстафета 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мешочками на голове.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</w:t>
            </w:r>
            <w:r>
              <w:rPr>
                <w:spacing w:val="-7"/>
              </w:rPr>
              <w:t xml:space="preserve"> </w:t>
            </w:r>
            <w:r>
              <w:t>прививать</w:t>
            </w:r>
            <w:r>
              <w:rPr>
                <w:spacing w:val="-4"/>
              </w:rPr>
              <w:t xml:space="preserve"> </w:t>
            </w:r>
            <w:r>
              <w:t>умения</w:t>
            </w:r>
            <w:r>
              <w:rPr>
                <w:spacing w:val="-52"/>
              </w:rPr>
              <w:t xml:space="preserve"> </w:t>
            </w:r>
            <w:r>
              <w:t>выполнять движения по</w:t>
            </w:r>
            <w:r>
              <w:rPr>
                <w:spacing w:val="-52"/>
              </w:rPr>
              <w:t xml:space="preserve"> </w:t>
            </w:r>
            <w:r>
              <w:t>сигналу:</w:t>
            </w:r>
            <w:r>
              <w:rPr>
                <w:spacing w:val="-3"/>
              </w:rPr>
              <w:t xml:space="preserve"> </w:t>
            </w:r>
            <w:r>
              <w:t>ходить</w:t>
            </w:r>
            <w:r>
              <w:rPr>
                <w:spacing w:val="1"/>
              </w:rPr>
              <w:t xml:space="preserve"> </w:t>
            </w:r>
            <w:r>
              <w:t>с</w:t>
            </w:r>
          </w:p>
          <w:p w:rsidR="00DB0F2E" w:rsidRDefault="00A57A92">
            <w:pPr>
              <w:pStyle w:val="TableParagraph"/>
              <w:spacing w:line="237" w:lineRule="auto"/>
              <w:ind w:left="23" w:right="3"/>
            </w:pPr>
            <w:r>
              <w:t>мешочком на голове, не</w:t>
            </w:r>
            <w:r>
              <w:rPr>
                <w:spacing w:val="-52"/>
              </w:rPr>
              <w:t xml:space="preserve"> </w:t>
            </w:r>
            <w:r>
              <w:t>роняя его;</w:t>
            </w:r>
            <w:r>
              <w:rPr>
                <w:spacing w:val="3"/>
              </w:rPr>
              <w:t xml:space="preserve"> </w:t>
            </w:r>
            <w:r>
              <w:t>развивать</w:t>
            </w:r>
          </w:p>
          <w:p w:rsidR="00DB0F2E" w:rsidRDefault="00A57A92">
            <w:pPr>
              <w:pStyle w:val="TableParagraph"/>
              <w:spacing w:before="1" w:line="238" w:lineRule="exact"/>
              <w:ind w:left="23" w:right="14"/>
            </w:pPr>
            <w:r>
              <w:t>вестибулярный</w:t>
            </w:r>
            <w:r>
              <w:rPr>
                <w:spacing w:val="1"/>
              </w:rPr>
              <w:t xml:space="preserve"> </w:t>
            </w:r>
            <w:r>
              <w:t>аппарат,</w:t>
            </w:r>
          </w:p>
        </w:tc>
        <w:tc>
          <w:tcPr>
            <w:tcW w:w="2976" w:type="dxa"/>
          </w:tcPr>
          <w:p w:rsidR="00DB0F2E" w:rsidRDefault="00A57A92">
            <w:pPr>
              <w:pStyle w:val="TableParagraph"/>
              <w:spacing w:line="249" w:lineRule="exact"/>
              <w:ind w:left="42" w:right="31"/>
            </w:pPr>
            <w:r>
              <w:t>замки.</w:t>
            </w:r>
            <w:r>
              <w:rPr>
                <w:spacing w:val="-5"/>
              </w:rPr>
              <w:t xml:space="preserve"> </w:t>
            </w:r>
            <w:r>
              <w:t>(Нет)</w:t>
            </w:r>
          </w:p>
          <w:p w:rsidR="00DB0F2E" w:rsidRDefault="00A57A92">
            <w:pPr>
              <w:pStyle w:val="TableParagraph"/>
              <w:spacing w:before="1"/>
              <w:ind w:left="47" w:right="31"/>
            </w:pPr>
            <w:r>
              <w:t>Гвозди забивают в стену. (Да)</w:t>
            </w:r>
            <w:r>
              <w:rPr>
                <w:spacing w:val="-53"/>
              </w:rPr>
              <w:t xml:space="preserve"> </w:t>
            </w:r>
            <w:r>
              <w:t>Молотком стучат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дверь,</w:t>
            </w:r>
            <w:r>
              <w:rPr>
                <w:spacing w:val="1"/>
              </w:rPr>
              <w:t xml:space="preserve"> </w:t>
            </w:r>
            <w:r>
              <w:t>когда приходят в гости.(Нет)</w:t>
            </w:r>
            <w:r>
              <w:rPr>
                <w:spacing w:val="1"/>
              </w:rPr>
              <w:t xml:space="preserve"> </w:t>
            </w:r>
            <w:r>
              <w:t>Основные правила</w:t>
            </w:r>
            <w:r>
              <w:rPr>
                <w:spacing w:val="1"/>
              </w:rPr>
              <w:t xml:space="preserve"> </w:t>
            </w:r>
            <w:r>
              <w:t>безопасности:</w:t>
            </w:r>
          </w:p>
          <w:p w:rsidR="00DB0F2E" w:rsidRDefault="00A57A92">
            <w:pPr>
              <w:pStyle w:val="TableParagraph"/>
              <w:spacing w:before="5" w:line="237" w:lineRule="auto"/>
              <w:ind w:left="372" w:right="234" w:hanging="116"/>
              <w:jc w:val="left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Не</w:t>
            </w:r>
            <w:r>
              <w:rPr>
                <w:spacing w:val="-8"/>
              </w:rPr>
              <w:t xml:space="preserve"> </w:t>
            </w:r>
            <w:r>
              <w:t>брать</w:t>
            </w:r>
            <w:r>
              <w:rPr>
                <w:spacing w:val="-3"/>
              </w:rPr>
              <w:t xml:space="preserve"> </w:t>
            </w:r>
            <w:r>
              <w:t>без</w:t>
            </w:r>
            <w:r>
              <w:rPr>
                <w:spacing w:val="-3"/>
              </w:rPr>
              <w:t xml:space="preserve"> </w:t>
            </w:r>
            <w:r>
              <w:t>разрешения</w:t>
            </w:r>
            <w:r>
              <w:rPr>
                <w:spacing w:val="-52"/>
              </w:rPr>
              <w:t xml:space="preserve"> </w:t>
            </w:r>
            <w:r>
              <w:t>взрослых инструменты.</w:t>
            </w:r>
          </w:p>
          <w:p w:rsidR="00DB0F2E" w:rsidRDefault="00A57A92">
            <w:pPr>
              <w:pStyle w:val="TableParagraph"/>
              <w:spacing w:before="1"/>
              <w:ind w:left="736" w:right="433" w:hanging="288"/>
              <w:jc w:val="left"/>
            </w:pPr>
            <w:r>
              <w:t>-</w:t>
            </w:r>
            <w:r>
              <w:rPr>
                <w:spacing w:val="-2"/>
              </w:rPr>
              <w:t xml:space="preserve"> </w:t>
            </w:r>
            <w:r>
              <w:t>Не</w:t>
            </w:r>
            <w:r>
              <w:rPr>
                <w:spacing w:val="-8"/>
              </w:rPr>
              <w:t xml:space="preserve"> </w:t>
            </w:r>
            <w:r>
              <w:t>играть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8"/>
              </w:rPr>
              <w:t xml:space="preserve"> </w:t>
            </w:r>
            <w:r>
              <w:t>острыми</w:t>
            </w:r>
            <w:r>
              <w:rPr>
                <w:spacing w:val="-52"/>
              </w:rPr>
              <w:t xml:space="preserve"> </w:t>
            </w:r>
            <w:r>
              <w:t>инструментами.</w:t>
            </w:r>
          </w:p>
          <w:p w:rsidR="00DB0F2E" w:rsidRDefault="00A57A92">
            <w:pPr>
              <w:pStyle w:val="TableParagraph"/>
              <w:ind w:left="780" w:right="119" w:hanging="639"/>
              <w:jc w:val="left"/>
            </w:pPr>
            <w:r>
              <w:t>-</w:t>
            </w:r>
            <w:r>
              <w:rPr>
                <w:spacing w:val="-3"/>
              </w:rPr>
              <w:t xml:space="preserve"> </w:t>
            </w:r>
            <w:r>
              <w:t>Не</w:t>
            </w:r>
            <w:r>
              <w:rPr>
                <w:spacing w:val="-8"/>
              </w:rPr>
              <w:t xml:space="preserve"> </w:t>
            </w:r>
            <w:r>
              <w:t>подходить</w:t>
            </w:r>
            <w:r>
              <w:rPr>
                <w:spacing w:val="-2"/>
              </w:rPr>
              <w:t xml:space="preserve"> </w:t>
            </w:r>
            <w:r>
              <w:t>близко, кто</w:t>
            </w:r>
            <w:r>
              <w:rPr>
                <w:spacing w:val="-6"/>
              </w:rPr>
              <w:t xml:space="preserve"> </w:t>
            </w:r>
            <w:r>
              <w:t>с</w:t>
            </w:r>
            <w:r>
              <w:rPr>
                <w:spacing w:val="-52"/>
              </w:rPr>
              <w:t xml:space="preserve"> </w:t>
            </w:r>
            <w:r>
              <w:t>ними</w:t>
            </w:r>
            <w:r>
              <w:rPr>
                <w:spacing w:val="-3"/>
              </w:rPr>
              <w:t xml:space="preserve"> </w:t>
            </w:r>
            <w:r>
              <w:t>работает.</w:t>
            </w:r>
          </w:p>
          <w:p w:rsidR="00DB0F2E" w:rsidRDefault="00A57A92">
            <w:pPr>
              <w:pStyle w:val="TableParagraph"/>
              <w:spacing w:before="1"/>
              <w:ind w:left="79" w:right="50" w:firstLine="216"/>
              <w:jc w:val="left"/>
            </w:pPr>
            <w:r>
              <w:t>- Хранить инструменты в</w:t>
            </w:r>
            <w:r>
              <w:rPr>
                <w:spacing w:val="1"/>
              </w:rPr>
              <w:t xml:space="preserve"> </w:t>
            </w:r>
            <w:r>
              <w:t>специальном</w:t>
            </w:r>
            <w:r>
              <w:rPr>
                <w:spacing w:val="-8"/>
              </w:rPr>
              <w:t xml:space="preserve"> </w:t>
            </w:r>
            <w:r>
              <w:t>месте,</w:t>
            </w:r>
            <w:r>
              <w:rPr>
                <w:spacing w:val="-5"/>
              </w:rPr>
              <w:t xml:space="preserve"> </w:t>
            </w:r>
            <w:r>
              <w:t>например</w:t>
            </w:r>
          </w:p>
          <w:p w:rsidR="00DB0F2E" w:rsidRDefault="00A57A92">
            <w:pPr>
              <w:pStyle w:val="TableParagraph"/>
              <w:spacing w:line="252" w:lineRule="exact"/>
              <w:ind w:left="775"/>
              <w:jc w:val="left"/>
            </w:pPr>
            <w:r>
              <w:t>в</w:t>
            </w:r>
            <w:r>
              <w:rPr>
                <w:spacing w:val="-3"/>
              </w:rPr>
              <w:t xml:space="preserve"> </w:t>
            </w:r>
            <w:r>
              <w:t>чемоданчике.</w:t>
            </w:r>
          </w:p>
          <w:p w:rsidR="00DB0F2E" w:rsidRDefault="00A57A92">
            <w:pPr>
              <w:pStyle w:val="TableParagraph"/>
              <w:spacing w:before="2"/>
              <w:ind w:left="98" w:right="78" w:firstLine="283"/>
              <w:jc w:val="left"/>
              <w:rPr>
                <w:i/>
              </w:rPr>
            </w:pPr>
            <w:r>
              <w:t>- Не брать гвозди в рот.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Трудовая деятельность: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полив грядок с овощами.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(физическое развитие, соц-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эмоц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ознакомление</w:t>
            </w:r>
          </w:p>
          <w:p w:rsidR="00DB0F2E" w:rsidRDefault="00A57A92">
            <w:pPr>
              <w:pStyle w:val="TableParagraph"/>
              <w:ind w:left="108" w:right="91" w:firstLine="5"/>
            </w:pPr>
            <w:r>
              <w:rPr>
                <w:i/>
              </w:rPr>
              <w:t>с</w:t>
            </w:r>
            <w:r>
              <w:rPr>
                <w:i/>
                <w:spacing w:val="55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посильные</w:t>
            </w:r>
            <w:r>
              <w:rPr>
                <w:spacing w:val="-9"/>
              </w:rPr>
              <w:t xml:space="preserve"> </w:t>
            </w:r>
            <w:r>
              <w:t>трудовые</w:t>
            </w:r>
            <w:r>
              <w:rPr>
                <w:spacing w:val="-8"/>
              </w:rPr>
              <w:t xml:space="preserve"> </w:t>
            </w:r>
            <w:r>
              <w:t>навыки,</w:t>
            </w:r>
            <w:r>
              <w:rPr>
                <w:spacing w:val="-52"/>
              </w:rPr>
              <w:t xml:space="preserve"> </w:t>
            </w:r>
            <w:r>
              <w:t>развивать выносливость,</w:t>
            </w:r>
            <w:r>
              <w:rPr>
                <w:spacing w:val="1"/>
              </w:rPr>
              <w:t xml:space="preserve"> </w:t>
            </w:r>
            <w:r>
              <w:t>терпение, умение следовать</w:t>
            </w:r>
            <w:r>
              <w:rPr>
                <w:spacing w:val="1"/>
              </w:rPr>
              <w:t xml:space="preserve"> </w:t>
            </w:r>
            <w:r>
              <w:t>инструкциям; воспитывать</w:t>
            </w:r>
            <w:r>
              <w:rPr>
                <w:spacing w:val="1"/>
              </w:rPr>
              <w:t xml:space="preserve"> </w:t>
            </w:r>
            <w:r>
              <w:t>уважение</w:t>
            </w:r>
            <w:r>
              <w:rPr>
                <w:spacing w:val="-7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труду</w:t>
            </w:r>
            <w:r>
              <w:rPr>
                <w:spacing w:val="-4"/>
              </w:rPr>
              <w:t xml:space="preserve"> </w:t>
            </w:r>
            <w:r>
              <w:t>человека.</w:t>
            </w:r>
          </w:p>
          <w:p w:rsidR="00DB0F2E" w:rsidRDefault="00A57A92">
            <w:pPr>
              <w:pStyle w:val="TableParagraph"/>
              <w:spacing w:before="5" w:line="237" w:lineRule="auto"/>
              <w:ind w:left="28" w:right="15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"Лохматый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 xml:space="preserve">пес".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before="5"/>
              <w:ind w:left="64" w:right="50" w:firstLine="3"/>
            </w:pPr>
            <w:r>
              <w:t>Цель: закреплять у детей</w:t>
            </w:r>
            <w:r>
              <w:rPr>
                <w:spacing w:val="1"/>
              </w:rPr>
              <w:t xml:space="preserve"> </w:t>
            </w:r>
            <w:r>
              <w:t>навыки</w:t>
            </w:r>
            <w:r>
              <w:rPr>
                <w:spacing w:val="2"/>
              </w:rPr>
              <w:t xml:space="preserve"> </w:t>
            </w:r>
            <w:r>
              <w:t>быстрого</w:t>
            </w:r>
            <w:r>
              <w:rPr>
                <w:spacing w:val="-4"/>
              </w:rPr>
              <w:t xml:space="preserve"> </w:t>
            </w:r>
            <w:r>
              <w:t>бега</w:t>
            </w:r>
            <w:r>
              <w:rPr>
                <w:spacing w:val="4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обратом направлении, не</w:t>
            </w:r>
            <w:r>
              <w:rPr>
                <w:spacing w:val="1"/>
              </w:rPr>
              <w:t xml:space="preserve"> </w:t>
            </w:r>
            <w:r>
              <w:t>сталкиваясь ни с кем;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-7"/>
              </w:rPr>
              <w:t xml:space="preserve"> </w:t>
            </w:r>
            <w:r>
              <w:t>быстроту,</w:t>
            </w:r>
            <w:r>
              <w:rPr>
                <w:spacing w:val="-4"/>
              </w:rPr>
              <w:t xml:space="preserve"> </w:t>
            </w:r>
            <w:r>
              <w:t>ловкость,</w:t>
            </w:r>
            <w:r>
              <w:rPr>
                <w:spacing w:val="-52"/>
              </w:rPr>
              <w:t xml:space="preserve"> </w:t>
            </w:r>
            <w:r>
              <w:t>умение честно играть в своей</w:t>
            </w:r>
            <w:r>
              <w:rPr>
                <w:spacing w:val="1"/>
              </w:rPr>
              <w:t xml:space="preserve"> </w:t>
            </w:r>
            <w:r>
              <w:t>роли.</w:t>
            </w:r>
          </w:p>
          <w:p w:rsidR="00DB0F2E" w:rsidRDefault="00A57A92">
            <w:pPr>
              <w:pStyle w:val="TableParagraph"/>
              <w:spacing w:before="1"/>
              <w:ind w:left="170" w:right="152" w:firstLine="124"/>
              <w:jc w:val="left"/>
            </w:pPr>
            <w:r>
              <w:t>Вот лежит лохматый пёс,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лапы</w:t>
            </w:r>
            <w:r>
              <w:rPr>
                <w:spacing w:val="-8"/>
              </w:rPr>
              <w:t xml:space="preserve"> </w:t>
            </w:r>
            <w:r>
              <w:t>свой,</w:t>
            </w:r>
            <w:r>
              <w:rPr>
                <w:spacing w:val="-7"/>
              </w:rPr>
              <w:t xml:space="preserve"> </w:t>
            </w:r>
            <w:r>
              <w:t>уткнувши</w:t>
            </w:r>
            <w:r>
              <w:rPr>
                <w:spacing w:val="-3"/>
              </w:rPr>
              <w:t xml:space="preserve"> </w:t>
            </w:r>
            <w:r>
              <w:t>нос.</w:t>
            </w:r>
          </w:p>
          <w:p w:rsidR="00DB0F2E" w:rsidRDefault="00A57A92">
            <w:pPr>
              <w:pStyle w:val="TableParagraph"/>
              <w:spacing w:before="5" w:line="237" w:lineRule="auto"/>
              <w:ind w:left="223" w:right="202" w:firstLine="1"/>
            </w:pPr>
            <w:r>
              <w:t>(Тихо, смирно он лежит,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-7"/>
              </w:rPr>
              <w:t xml:space="preserve"> </w:t>
            </w:r>
            <w:r>
              <w:t>то</w:t>
            </w:r>
            <w:r>
              <w:rPr>
                <w:spacing w:val="-4"/>
              </w:rPr>
              <w:t xml:space="preserve"> </w:t>
            </w:r>
            <w:r>
              <w:t>дремлет,</w:t>
            </w:r>
            <w:r>
              <w:rPr>
                <w:spacing w:val="3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то</w:t>
            </w:r>
            <w:r>
              <w:rPr>
                <w:spacing w:val="-5"/>
              </w:rPr>
              <w:t xml:space="preserve"> </w:t>
            </w:r>
            <w:r>
              <w:t>спит.)</w:t>
            </w:r>
          </w:p>
          <w:p w:rsidR="00DB0F2E" w:rsidRDefault="00A57A92">
            <w:pPr>
              <w:pStyle w:val="TableParagraph"/>
              <w:spacing w:before="2" w:line="238" w:lineRule="exact"/>
              <w:ind w:left="38" w:right="31"/>
            </w:pPr>
            <w:r>
              <w:t>Подойдём</w:t>
            </w:r>
            <w:r>
              <w:rPr>
                <w:spacing w:val="-6"/>
              </w:rPr>
              <w:t xml:space="preserve"> </w:t>
            </w:r>
            <w:r>
              <w:t>к</w:t>
            </w:r>
            <w:r>
              <w:rPr>
                <w:spacing w:val="-6"/>
              </w:rPr>
              <w:t xml:space="preserve"> </w:t>
            </w:r>
            <w:r>
              <w:t>нему,</w:t>
            </w:r>
            <w:r>
              <w:rPr>
                <w:spacing w:val="-2"/>
              </w:rPr>
              <w:t xml:space="preserve"> </w:t>
            </w:r>
            <w:r>
              <w:t>разбудим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41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991"/>
        <w:gridCol w:w="2540"/>
        <w:gridCol w:w="2549"/>
        <w:gridCol w:w="2554"/>
        <w:gridCol w:w="2976"/>
      </w:tblGrid>
      <w:tr w:rsidR="00DB0F2E">
        <w:trPr>
          <w:trHeight w:val="10885"/>
        </w:trPr>
        <w:tc>
          <w:tcPr>
            <w:tcW w:w="2555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91" w:type="dxa"/>
          </w:tcPr>
          <w:p w:rsidR="00DB0F2E" w:rsidRDefault="00A57A92">
            <w:pPr>
              <w:pStyle w:val="TableParagraph"/>
              <w:ind w:left="64" w:right="50" w:hanging="1"/>
            </w:pPr>
            <w:r>
              <w:t>диаметром 1,5 м, в него</w:t>
            </w:r>
            <w:r>
              <w:rPr>
                <w:spacing w:val="1"/>
              </w:rPr>
              <w:t xml:space="preserve"> </w:t>
            </w:r>
            <w:r>
              <w:t>становится пятый</w:t>
            </w:r>
            <w:r>
              <w:rPr>
                <w:spacing w:val="-2"/>
              </w:rPr>
              <w:t xml:space="preserve"> </w:t>
            </w:r>
            <w:r>
              <w:t>игрок</w:t>
            </w:r>
            <w:r>
              <w:rPr>
                <w:spacing w:val="3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квинта. Угловые игроки</w:t>
            </w:r>
            <w:r>
              <w:rPr>
                <w:spacing w:val="1"/>
              </w:rPr>
              <w:t xml:space="preserve"> </w:t>
            </w:r>
            <w:r>
              <w:t>бросают в</w:t>
            </w:r>
            <w:r>
              <w:rPr>
                <w:spacing w:val="2"/>
              </w:rPr>
              <w:t xml:space="preserve"> </w:t>
            </w:r>
            <w:r>
              <w:t>него</w:t>
            </w:r>
            <w:r>
              <w:rPr>
                <w:spacing w:val="-4"/>
              </w:rPr>
              <w:t xml:space="preserve"> </w:t>
            </w:r>
            <w:r>
              <w:t>мячом,</w:t>
            </w:r>
            <w:r>
              <w:rPr>
                <w:spacing w:val="3"/>
              </w:rPr>
              <w:t xml:space="preserve"> </w:t>
            </w:r>
            <w:r>
              <w:t>а</w:t>
            </w:r>
            <w:r>
              <w:rPr>
                <w:spacing w:val="1"/>
              </w:rPr>
              <w:t xml:space="preserve"> </w:t>
            </w:r>
            <w:r>
              <w:t>квинта старается увернуться</w:t>
            </w:r>
            <w:r>
              <w:rPr>
                <w:spacing w:val="1"/>
              </w:rPr>
              <w:t xml:space="preserve"> </w:t>
            </w:r>
            <w:r>
              <w:t>от</w:t>
            </w:r>
            <w:r>
              <w:rPr>
                <w:spacing w:val="-2"/>
              </w:rPr>
              <w:t xml:space="preserve"> </w:t>
            </w:r>
            <w:r>
              <w:t>мяча,</w:t>
            </w:r>
            <w:r>
              <w:rPr>
                <w:spacing w:val="-4"/>
              </w:rPr>
              <w:t xml:space="preserve"> </w:t>
            </w:r>
            <w:r>
              <w:t>не</w:t>
            </w:r>
            <w:r>
              <w:rPr>
                <w:spacing w:val="-8"/>
              </w:rPr>
              <w:t xml:space="preserve"> </w:t>
            </w:r>
            <w:r>
              <w:t>выходя</w:t>
            </w:r>
            <w:r>
              <w:rPr>
                <w:spacing w:val="-1"/>
              </w:rPr>
              <w:t xml:space="preserve"> </w:t>
            </w:r>
            <w:r>
              <w:t>за</w:t>
            </w:r>
            <w:r>
              <w:rPr>
                <w:spacing w:val="2"/>
              </w:rPr>
              <w:t xml:space="preserve"> </w:t>
            </w:r>
            <w:r>
              <w:t>пределы</w:t>
            </w:r>
            <w:r>
              <w:rPr>
                <w:spacing w:val="-52"/>
              </w:rPr>
              <w:t xml:space="preserve"> </w:t>
            </w:r>
            <w:r>
              <w:t>круга.</w:t>
            </w:r>
            <w:r>
              <w:rPr>
                <w:spacing w:val="2"/>
              </w:rPr>
              <w:t xml:space="preserve"> </w:t>
            </w:r>
            <w:r>
              <w:t>Попавший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квинту</w:t>
            </w:r>
            <w:r>
              <w:rPr>
                <w:spacing w:val="1"/>
              </w:rPr>
              <w:t xml:space="preserve"> </w:t>
            </w:r>
            <w:r>
              <w:t>игрок</w:t>
            </w:r>
            <w:r>
              <w:rPr>
                <w:spacing w:val="-1"/>
              </w:rPr>
              <w:t xml:space="preserve"> </w:t>
            </w:r>
            <w:r>
              <w:t>занимает его</w:t>
            </w:r>
            <w:r>
              <w:rPr>
                <w:spacing w:val="-4"/>
              </w:rPr>
              <w:t xml:space="preserve"> </w:t>
            </w:r>
            <w:r>
              <w:t>место.</w:t>
            </w:r>
          </w:p>
          <w:p w:rsidR="00DB0F2E" w:rsidRDefault="00A57A92">
            <w:pPr>
              <w:pStyle w:val="TableParagraph"/>
              <w:ind w:left="97" w:right="77" w:hanging="7"/>
              <w:rPr>
                <w:i/>
              </w:rPr>
            </w:pPr>
            <w:r>
              <w:t>Свободные игры по желанию</w:t>
            </w:r>
            <w:r>
              <w:rPr>
                <w:spacing w:val="-52"/>
              </w:rPr>
              <w:t xml:space="preserve"> </w:t>
            </w:r>
            <w:r>
              <w:t xml:space="preserve">детей.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before="1"/>
              <w:ind w:left="112" w:right="105" w:firstLine="6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совершенствованию </w:t>
            </w:r>
            <w:r>
              <w:t>игровых</w:t>
            </w:r>
            <w:r>
              <w:rPr>
                <w:spacing w:val="-52"/>
              </w:rPr>
              <w:t xml:space="preserve"> </w:t>
            </w:r>
            <w:r>
              <w:t>навыков,</w:t>
            </w:r>
            <w:r>
              <w:rPr>
                <w:spacing w:val="3"/>
              </w:rPr>
              <w:t xml:space="preserve"> </w:t>
            </w:r>
            <w:r>
              <w:t>развитию</w:t>
            </w:r>
            <w:r>
              <w:rPr>
                <w:spacing w:val="1"/>
              </w:rPr>
              <w:t xml:space="preserve"> </w:t>
            </w:r>
            <w:r>
              <w:t>креативности,</w:t>
            </w:r>
            <w:r>
              <w:rPr>
                <w:spacing w:val="1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 в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1"/>
              </w:rPr>
              <w:t xml:space="preserve"> </w:t>
            </w:r>
            <w:r>
              <w:t>замысла</w:t>
            </w:r>
            <w:r>
              <w:rPr>
                <w:spacing w:val="-1"/>
              </w:rPr>
              <w:t xml:space="preserve"> </w:t>
            </w:r>
            <w:r>
              <w:t>игр.</w:t>
            </w:r>
          </w:p>
        </w:tc>
        <w:tc>
          <w:tcPr>
            <w:tcW w:w="2540" w:type="dxa"/>
          </w:tcPr>
          <w:p w:rsidR="00DB0F2E" w:rsidRDefault="00A57A92">
            <w:pPr>
              <w:pStyle w:val="TableParagraph"/>
              <w:ind w:left="69" w:right="55"/>
            </w:pP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три</w:t>
            </w:r>
            <w:r>
              <w:rPr>
                <w:spacing w:val="-4"/>
              </w:rPr>
              <w:t xml:space="preserve"> </w:t>
            </w:r>
            <w:r>
              <w:t>раза</w:t>
            </w:r>
            <w:r>
              <w:rPr>
                <w:spacing w:val="3"/>
              </w:rPr>
              <w:t xml:space="preserve"> </w:t>
            </w:r>
            <w:r>
              <w:t>хором</w:t>
            </w:r>
            <w:r>
              <w:rPr>
                <w:spacing w:val="1"/>
              </w:rPr>
              <w:t xml:space="preserve"> </w:t>
            </w:r>
            <w:r>
              <w:t>спрашивают (тихо,</w:t>
            </w:r>
            <w:r>
              <w:rPr>
                <w:spacing w:val="1"/>
              </w:rPr>
              <w:t xml:space="preserve"> </w:t>
            </w:r>
            <w:r>
              <w:t>громко): "Хитрая лиса,</w:t>
            </w:r>
            <w:r>
              <w:rPr>
                <w:spacing w:val="-52"/>
              </w:rPr>
              <w:t xml:space="preserve"> </w:t>
            </w:r>
            <w:r>
              <w:t>где</w:t>
            </w:r>
            <w:r>
              <w:rPr>
                <w:spacing w:val="-6"/>
              </w:rPr>
              <w:t xml:space="preserve"> </w:t>
            </w:r>
            <w:r>
              <w:t>ты?".</w:t>
            </w:r>
          </w:p>
          <w:p w:rsidR="00DB0F2E" w:rsidRDefault="00A57A92">
            <w:pPr>
              <w:pStyle w:val="TableParagraph"/>
              <w:ind w:left="59" w:right="54" w:firstLine="3"/>
            </w:pPr>
            <w:r>
              <w:t>Хитрая лиса выходит в</w:t>
            </w:r>
            <w:r>
              <w:rPr>
                <w:spacing w:val="1"/>
              </w:rPr>
              <w:t xml:space="preserve"> </w:t>
            </w:r>
            <w:r>
              <w:t>круг,</w:t>
            </w:r>
            <w:r>
              <w:rPr>
                <w:spacing w:val="2"/>
              </w:rPr>
              <w:t xml:space="preserve"> </w:t>
            </w:r>
            <w:r>
              <w:t>поднимает руку</w:t>
            </w:r>
            <w:r>
              <w:rPr>
                <w:spacing w:val="1"/>
              </w:rPr>
              <w:t xml:space="preserve"> </w:t>
            </w:r>
            <w:r>
              <w:t>вверх,</w:t>
            </w:r>
            <w:r>
              <w:rPr>
                <w:spacing w:val="-5"/>
              </w:rPr>
              <w:t xml:space="preserve"> </w:t>
            </w:r>
            <w:r>
              <w:t>кричит:</w:t>
            </w:r>
            <w:r>
              <w:rPr>
                <w:spacing w:val="-10"/>
              </w:rPr>
              <w:t xml:space="preserve"> </w:t>
            </w:r>
            <w:r>
              <w:t>"Я</w:t>
            </w:r>
            <w:r>
              <w:rPr>
                <w:spacing w:val="-5"/>
              </w:rPr>
              <w:t xml:space="preserve"> </w:t>
            </w:r>
            <w:r>
              <w:t>здесь!".</w:t>
            </w:r>
          </w:p>
          <w:p w:rsidR="00DB0F2E" w:rsidRDefault="00A57A92">
            <w:pPr>
              <w:pStyle w:val="TableParagraph"/>
              <w:ind w:left="323" w:right="305" w:hanging="5"/>
            </w:pPr>
            <w:r>
              <w:t>Все разбегаются по</w:t>
            </w:r>
            <w:r>
              <w:rPr>
                <w:spacing w:val="1"/>
              </w:rPr>
              <w:t xml:space="preserve"> </w:t>
            </w:r>
            <w:r>
              <w:t>площадке, а лиса их</w:t>
            </w:r>
            <w:r>
              <w:rPr>
                <w:spacing w:val="-52"/>
              </w:rPr>
              <w:t xml:space="preserve"> </w:t>
            </w:r>
            <w:r>
              <w:t>ловит.</w:t>
            </w:r>
          </w:p>
          <w:p w:rsidR="00DB0F2E" w:rsidRDefault="00A57A92">
            <w:pPr>
              <w:pStyle w:val="TableParagraph"/>
              <w:ind w:left="63" w:right="55"/>
            </w:pPr>
            <w:r>
              <w:t>Пойманных</w:t>
            </w:r>
            <w:r>
              <w:rPr>
                <w:spacing w:val="-11"/>
              </w:rPr>
              <w:t xml:space="preserve"> </w:t>
            </w:r>
            <w:r>
              <w:t>отводят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нору</w:t>
            </w:r>
            <w:r>
              <w:rPr>
                <w:spacing w:val="-4"/>
              </w:rPr>
              <w:t xml:space="preserve"> </w:t>
            </w:r>
            <w:r>
              <w:t>(сторону).</w:t>
            </w:r>
          </w:p>
          <w:p w:rsidR="00DB0F2E" w:rsidRDefault="00A57A92">
            <w:pPr>
              <w:pStyle w:val="TableParagraph"/>
              <w:ind w:left="73" w:right="66"/>
            </w:pPr>
            <w:r>
              <w:t>Примечание: лиса ловит</w:t>
            </w:r>
            <w:r>
              <w:rPr>
                <w:spacing w:val="-52"/>
              </w:rPr>
              <w:t xml:space="preserve"> </w:t>
            </w:r>
            <w:r>
              <w:t>после третьего клича;</w:t>
            </w:r>
            <w:r>
              <w:rPr>
                <w:spacing w:val="1"/>
              </w:rPr>
              <w:t xml:space="preserve"> </w:t>
            </w:r>
            <w:r>
              <w:t>пойманным считается</w:t>
            </w:r>
            <w:r>
              <w:rPr>
                <w:spacing w:val="1"/>
              </w:rPr>
              <w:t xml:space="preserve"> </w:t>
            </w:r>
            <w:r>
              <w:t>тот,</w:t>
            </w:r>
            <w:r>
              <w:rPr>
                <w:spacing w:val="1"/>
              </w:rPr>
              <w:t xml:space="preserve"> </w:t>
            </w:r>
            <w:r>
              <w:t>кого</w:t>
            </w:r>
            <w:r>
              <w:rPr>
                <w:spacing w:val="-6"/>
              </w:rPr>
              <w:t xml:space="preserve"> </w:t>
            </w:r>
            <w:r>
              <w:t>задели</w:t>
            </w:r>
            <w:r>
              <w:rPr>
                <w:spacing w:val="1"/>
              </w:rPr>
              <w:t xml:space="preserve"> </w:t>
            </w:r>
            <w:r>
              <w:t>рукой.</w:t>
            </w:r>
          </w:p>
          <w:p w:rsidR="00DB0F2E" w:rsidRDefault="00A57A92">
            <w:pPr>
              <w:pStyle w:val="TableParagraph"/>
              <w:spacing w:before="3" w:line="237" w:lineRule="auto"/>
              <w:ind w:left="65" w:right="55"/>
            </w:pPr>
            <w:r>
              <w:rPr>
                <w:spacing w:val="-1"/>
              </w:rPr>
              <w:t>Игра повторяется</w:t>
            </w:r>
            <w:r>
              <w:rPr>
                <w:spacing w:val="-52"/>
              </w:rPr>
              <w:t xml:space="preserve"> </w:t>
            </w:r>
            <w:r>
              <w:t>несколько</w:t>
            </w:r>
            <w:r>
              <w:rPr>
                <w:spacing w:val="-4"/>
              </w:rPr>
              <w:t xml:space="preserve"> </w:t>
            </w:r>
            <w:r>
              <w:t>раз.</w:t>
            </w:r>
          </w:p>
          <w:p w:rsidR="00DB0F2E" w:rsidRDefault="00A57A92">
            <w:pPr>
              <w:pStyle w:val="TableParagraph"/>
              <w:spacing w:before="6"/>
              <w:ind w:left="39" w:right="22" w:hanging="10"/>
            </w:pPr>
            <w:r>
              <w:rPr>
                <w:b/>
              </w:rPr>
              <w:t>Подвижные казахская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народная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"Аңшылар"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("Охотники").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язык,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совершенствовать у</w:t>
            </w:r>
            <w:r>
              <w:rPr>
                <w:spacing w:val="-52"/>
              </w:rPr>
              <w:t xml:space="preserve"> </w:t>
            </w:r>
            <w:r>
              <w:t>детей</w:t>
            </w:r>
            <w:r>
              <w:rPr>
                <w:spacing w:val="2"/>
              </w:rPr>
              <w:t xml:space="preserve"> </w:t>
            </w:r>
            <w:r>
              <w:t>двигательные</w:t>
            </w:r>
          </w:p>
          <w:p w:rsidR="00DB0F2E" w:rsidRDefault="00A57A92">
            <w:pPr>
              <w:pStyle w:val="TableParagraph"/>
              <w:ind w:left="386" w:right="373" w:hanging="1"/>
            </w:pPr>
            <w:r>
              <w:t>навыки, ловкость,</w:t>
            </w:r>
            <w:r>
              <w:rPr>
                <w:spacing w:val="1"/>
              </w:rPr>
              <w:t xml:space="preserve"> </w:t>
            </w:r>
            <w:r>
              <w:t>быстроту реакции;</w:t>
            </w:r>
            <w:r>
              <w:rPr>
                <w:spacing w:val="-52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сплоченность,</w:t>
            </w:r>
          </w:p>
          <w:p w:rsidR="00DB0F2E" w:rsidRDefault="00A57A92">
            <w:pPr>
              <w:pStyle w:val="TableParagraph"/>
              <w:ind w:left="73" w:right="55"/>
            </w:pPr>
            <w:r>
              <w:t>слаженность, командный</w:t>
            </w:r>
            <w:r>
              <w:rPr>
                <w:spacing w:val="-52"/>
              </w:rPr>
              <w:t xml:space="preserve"> </w:t>
            </w:r>
            <w:r>
              <w:t>дух.</w:t>
            </w:r>
          </w:p>
          <w:p w:rsidR="00DB0F2E" w:rsidRDefault="00A57A92">
            <w:pPr>
              <w:pStyle w:val="TableParagraph"/>
              <w:ind w:left="174" w:right="164" w:firstLine="5"/>
            </w:pPr>
            <w:r>
              <w:t>Дети</w:t>
            </w:r>
            <w:r>
              <w:rPr>
                <w:spacing w:val="2"/>
              </w:rPr>
              <w:t xml:space="preserve"> </w:t>
            </w:r>
            <w:r>
              <w:t>делятся на</w:t>
            </w:r>
            <w:r>
              <w:rPr>
                <w:spacing w:val="-1"/>
              </w:rPr>
              <w:t xml:space="preserve"> </w:t>
            </w:r>
            <w:r>
              <w:t>две</w:t>
            </w:r>
            <w:r>
              <w:rPr>
                <w:spacing w:val="1"/>
              </w:rPr>
              <w:t xml:space="preserve"> </w:t>
            </w:r>
            <w:r>
              <w:t>команды:</w:t>
            </w:r>
            <w:r>
              <w:rPr>
                <w:spacing w:val="-8"/>
              </w:rPr>
              <w:t xml:space="preserve"> </w:t>
            </w:r>
            <w:r>
              <w:t>"охотники"</w:t>
            </w:r>
            <w:r>
              <w:rPr>
                <w:spacing w:val="-9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"волки".</w:t>
            </w:r>
          </w:p>
          <w:p w:rsidR="00DB0F2E" w:rsidRDefault="00A57A92">
            <w:pPr>
              <w:pStyle w:val="TableParagraph"/>
              <w:ind w:left="49" w:right="38" w:firstLine="3"/>
            </w:pPr>
            <w:r>
              <w:t>"Волки"</w:t>
            </w:r>
            <w:r>
              <w:rPr>
                <w:spacing w:val="10"/>
              </w:rPr>
              <w:t xml:space="preserve"> </w:t>
            </w:r>
            <w:r>
              <w:t>находятся</w:t>
            </w:r>
            <w:r>
              <w:rPr>
                <w:spacing w:val="1"/>
              </w:rPr>
              <w:t xml:space="preserve"> </w:t>
            </w:r>
            <w:r>
              <w:t>внутри</w:t>
            </w:r>
            <w:r>
              <w:rPr>
                <w:spacing w:val="-5"/>
              </w:rPr>
              <w:t xml:space="preserve"> </w:t>
            </w:r>
            <w:r>
              <w:t>круга</w:t>
            </w:r>
            <w:r>
              <w:rPr>
                <w:spacing w:val="-3"/>
              </w:rPr>
              <w:t xml:space="preserve"> </w:t>
            </w:r>
            <w:r>
              <w:t>(примерно</w:t>
            </w:r>
            <w:r>
              <w:rPr>
                <w:spacing w:val="-10"/>
              </w:rPr>
              <w:t xml:space="preserve"> </w:t>
            </w:r>
            <w:r>
              <w:t>4</w:t>
            </w:r>
            <w:r>
              <w:rPr>
                <w:spacing w:val="-52"/>
              </w:rPr>
              <w:t xml:space="preserve"> </w:t>
            </w:r>
            <w:r>
              <w:t>метра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диаметре).</w:t>
            </w:r>
            <w:r>
              <w:rPr>
                <w:spacing w:val="1"/>
              </w:rPr>
              <w:t xml:space="preserve"> </w:t>
            </w:r>
            <w:r>
              <w:t>"Охотники"</w:t>
            </w:r>
            <w:r>
              <w:rPr>
                <w:spacing w:val="-2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t>за</w:t>
            </w:r>
            <w:r>
              <w:rPr>
                <w:spacing w:val="-2"/>
              </w:rPr>
              <w:t xml:space="preserve"> </w:t>
            </w:r>
            <w:r>
              <w:t>кругом.</w:t>
            </w:r>
          </w:p>
          <w:p w:rsidR="00DB0F2E" w:rsidRDefault="00A57A92">
            <w:pPr>
              <w:pStyle w:val="TableParagraph"/>
              <w:spacing w:line="254" w:lineRule="exact"/>
              <w:ind w:left="36" w:right="27"/>
            </w:pPr>
            <w:r>
              <w:t>По</w:t>
            </w:r>
            <w:r>
              <w:rPr>
                <w:spacing w:val="-7"/>
              </w:rPr>
              <w:t xml:space="preserve"> </w:t>
            </w:r>
            <w:r>
              <w:t>команде</w:t>
            </w:r>
            <w:r>
              <w:rPr>
                <w:spacing w:val="-8"/>
              </w:rPr>
              <w:t xml:space="preserve"> </w:t>
            </w:r>
            <w:r>
              <w:t>"Охотники!",</w:t>
            </w:r>
            <w:r>
              <w:rPr>
                <w:spacing w:val="-52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сходя</w:t>
            </w:r>
            <w:r>
              <w:rPr>
                <w:spacing w:val="1"/>
              </w:rPr>
              <w:t xml:space="preserve"> </w:t>
            </w:r>
            <w:r>
              <w:t>со</w:t>
            </w:r>
            <w:r>
              <w:rPr>
                <w:spacing w:val="-4"/>
              </w:rPr>
              <w:t xml:space="preserve"> </w:t>
            </w:r>
            <w:r>
              <w:t>своих</w:t>
            </w:r>
            <w:r>
              <w:rPr>
                <w:spacing w:val="2"/>
              </w:rPr>
              <w:t xml:space="preserve"> </w:t>
            </w:r>
            <w:r>
              <w:t>мест,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spacing w:line="242" w:lineRule="auto"/>
              <w:ind w:left="577" w:right="560" w:hanging="2"/>
            </w:pPr>
            <w:r>
              <w:t>- Начинаем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строительство.</w:t>
            </w:r>
          </w:p>
          <w:p w:rsidR="00DB0F2E" w:rsidRDefault="00A57A92">
            <w:pPr>
              <w:pStyle w:val="TableParagraph"/>
              <w:ind w:left="270" w:right="259" w:firstLine="7"/>
            </w:pPr>
            <w:r>
              <w:t>(Звучит</w:t>
            </w:r>
            <w:r>
              <w:rPr>
                <w:spacing w:val="-1"/>
              </w:rPr>
              <w:t xml:space="preserve"> </w:t>
            </w:r>
            <w:r>
              <w:t>музыка</w:t>
            </w:r>
            <w:r>
              <w:rPr>
                <w:spacing w:val="3"/>
              </w:rPr>
              <w:t xml:space="preserve"> </w:t>
            </w:r>
            <w:r>
              <w:t>В.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Шаинского </w:t>
            </w:r>
            <w:r>
              <w:t>«Песенка</w:t>
            </w:r>
            <w:r>
              <w:rPr>
                <w:spacing w:val="-52"/>
              </w:rPr>
              <w:t xml:space="preserve"> </w:t>
            </w:r>
            <w:r>
              <w:t>строителей»</w:t>
            </w:r>
            <w:r>
              <w:rPr>
                <w:spacing w:val="-4"/>
              </w:rPr>
              <w:t xml:space="preserve"> </w:t>
            </w:r>
            <w:r>
              <w:t>из</w:t>
            </w:r>
          </w:p>
          <w:p w:rsidR="00DB0F2E" w:rsidRDefault="00A57A92">
            <w:pPr>
              <w:pStyle w:val="TableParagraph"/>
              <w:ind w:left="60" w:right="41"/>
            </w:pPr>
            <w:r>
              <w:t>мультфильма</w:t>
            </w:r>
          </w:p>
          <w:p w:rsidR="00DB0F2E" w:rsidRDefault="00A57A92">
            <w:pPr>
              <w:pStyle w:val="TableParagraph"/>
              <w:spacing w:line="251" w:lineRule="exact"/>
              <w:ind w:left="56" w:right="42"/>
            </w:pPr>
            <w:r>
              <w:t>«Чебурашка»)</w:t>
            </w:r>
          </w:p>
          <w:p w:rsidR="00DB0F2E" w:rsidRDefault="00A57A92">
            <w:pPr>
              <w:pStyle w:val="TableParagraph"/>
              <w:numPr>
                <w:ilvl w:val="0"/>
                <w:numId w:val="78"/>
              </w:numPr>
              <w:tabs>
                <w:tab w:val="left" w:pos="410"/>
              </w:tabs>
              <w:ind w:right="29" w:firstLine="235"/>
              <w:jc w:val="left"/>
            </w:pPr>
            <w:r>
              <w:t>Несите постройки к</w:t>
            </w:r>
            <w:r>
              <w:rPr>
                <w:spacing w:val="1"/>
              </w:rPr>
              <w:t xml:space="preserve"> </w:t>
            </w:r>
            <w:r>
              <w:t>разрушенному теремку.</w:t>
            </w:r>
            <w:r>
              <w:rPr>
                <w:spacing w:val="1"/>
              </w:rPr>
              <w:t xml:space="preserve"> </w:t>
            </w:r>
            <w:r>
              <w:t>Будем восстанавливать</w:t>
            </w:r>
            <w:r>
              <w:rPr>
                <w:spacing w:val="1"/>
              </w:rPr>
              <w:t xml:space="preserve"> </w:t>
            </w:r>
            <w:r>
              <w:t>стены.</w:t>
            </w:r>
            <w:r>
              <w:rPr>
                <w:spacing w:val="-3"/>
              </w:rPr>
              <w:t xml:space="preserve"> </w:t>
            </w:r>
            <w:r>
              <w:t>Ставьте</w:t>
            </w:r>
            <w:r>
              <w:rPr>
                <w:spacing w:val="-7"/>
              </w:rPr>
              <w:t xml:space="preserve"> </w:t>
            </w:r>
            <w:r>
              <w:t>их плотно,</w:t>
            </w:r>
          </w:p>
          <w:p w:rsidR="00DB0F2E" w:rsidRDefault="00A57A92">
            <w:pPr>
              <w:pStyle w:val="TableParagraph"/>
              <w:ind w:left="212" w:right="202" w:hanging="1"/>
            </w:pPr>
            <w:r>
              <w:t>без щелей и проемов.</w:t>
            </w:r>
            <w:r>
              <w:rPr>
                <w:spacing w:val="1"/>
              </w:rPr>
              <w:t xml:space="preserve"> </w:t>
            </w:r>
            <w:r>
              <w:t>Было</w:t>
            </w:r>
            <w:r>
              <w:rPr>
                <w:spacing w:val="-10"/>
              </w:rPr>
              <w:t xml:space="preserve"> </w:t>
            </w:r>
            <w:r>
              <w:t>много</w:t>
            </w:r>
            <w:r>
              <w:rPr>
                <w:spacing w:val="-10"/>
              </w:rPr>
              <w:t xml:space="preserve"> </w:t>
            </w:r>
            <w:r>
              <w:t>кирпичей.</w:t>
            </w:r>
            <w:r>
              <w:rPr>
                <w:spacing w:val="-52"/>
              </w:rPr>
              <w:t xml:space="preserve"> </w:t>
            </w:r>
            <w:r>
              <w:t>Каждый был совсем</w:t>
            </w:r>
            <w:r>
              <w:rPr>
                <w:spacing w:val="1"/>
              </w:rPr>
              <w:t xml:space="preserve"> </w:t>
            </w:r>
            <w:r>
              <w:t>ничей.</w:t>
            </w:r>
          </w:p>
          <w:p w:rsidR="00DB0F2E" w:rsidRDefault="00A57A92">
            <w:pPr>
              <w:pStyle w:val="TableParagraph"/>
              <w:ind w:left="107" w:right="84" w:hanging="7"/>
            </w:pPr>
            <w:r>
              <w:t>А</w:t>
            </w:r>
            <w:r>
              <w:rPr>
                <w:spacing w:val="9"/>
              </w:rPr>
              <w:t xml:space="preserve"> </w:t>
            </w:r>
            <w:r>
              <w:t>теперь</w:t>
            </w:r>
            <w:r>
              <w:rPr>
                <w:spacing w:val="15"/>
              </w:rPr>
              <w:t xml:space="preserve"> </w:t>
            </w:r>
            <w:r>
              <w:t>детали</w:t>
            </w:r>
            <w:r>
              <w:rPr>
                <w:spacing w:val="1"/>
              </w:rPr>
              <w:t xml:space="preserve"> </w:t>
            </w:r>
            <w:r>
              <w:t>Крепкой стенкой встали.</w:t>
            </w:r>
            <w:r>
              <w:rPr>
                <w:spacing w:val="-52"/>
              </w:rPr>
              <w:t xml:space="preserve"> </w:t>
            </w:r>
            <w:r>
              <w:t>(Дети строят теремок из</w:t>
            </w:r>
            <w:r>
              <w:rPr>
                <w:spacing w:val="1"/>
              </w:rPr>
              <w:t xml:space="preserve"> </w:t>
            </w:r>
            <w:r>
              <w:t>гиганта</w:t>
            </w:r>
            <w:r>
              <w:rPr>
                <w:spacing w:val="2"/>
              </w:rPr>
              <w:t xml:space="preserve"> </w:t>
            </w:r>
            <w:r>
              <w:t>конструктора.)</w:t>
            </w:r>
          </w:p>
          <w:p w:rsidR="00DB0F2E" w:rsidRDefault="00A57A92">
            <w:pPr>
              <w:pStyle w:val="TableParagraph"/>
              <w:numPr>
                <w:ilvl w:val="0"/>
                <w:numId w:val="78"/>
              </w:numPr>
              <w:tabs>
                <w:tab w:val="left" w:pos="439"/>
              </w:tabs>
              <w:spacing w:line="237" w:lineRule="auto"/>
              <w:ind w:left="616" w:right="293" w:hanging="308"/>
              <w:jc w:val="left"/>
            </w:pPr>
            <w:r>
              <w:rPr>
                <w:spacing w:val="-1"/>
              </w:rPr>
              <w:t xml:space="preserve">Молодцы. </w:t>
            </w:r>
            <w:r>
              <w:t>Теремок</w:t>
            </w:r>
            <w:r>
              <w:rPr>
                <w:spacing w:val="-53"/>
              </w:rPr>
              <w:t xml:space="preserve"> </w:t>
            </w:r>
            <w:r>
              <w:t>восстановлен.</w:t>
            </w:r>
          </w:p>
          <w:p w:rsidR="00DB0F2E" w:rsidRDefault="00A57A92">
            <w:pPr>
              <w:pStyle w:val="TableParagraph"/>
              <w:spacing w:before="5"/>
              <w:ind w:left="64" w:right="43" w:hanging="1"/>
            </w:pPr>
            <w:r>
              <w:rPr>
                <w:b/>
              </w:rPr>
              <w:t>Трудовая деятельность: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полив клумбы 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цветами.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посильные трудовые</w:t>
            </w:r>
            <w:r>
              <w:rPr>
                <w:spacing w:val="1"/>
              </w:rPr>
              <w:t xml:space="preserve"> </w:t>
            </w:r>
            <w:r>
              <w:t>навыки, умения</w:t>
            </w:r>
            <w:r>
              <w:rPr>
                <w:spacing w:val="1"/>
              </w:rPr>
              <w:t xml:space="preserve"> </w:t>
            </w:r>
            <w:r>
              <w:t>пользоваться</w:t>
            </w:r>
            <w:r>
              <w:rPr>
                <w:spacing w:val="-1"/>
              </w:rPr>
              <w:t xml:space="preserve"> </w:t>
            </w:r>
            <w:r>
              <w:t>лейкой,</w:t>
            </w:r>
            <w:r>
              <w:rPr>
                <w:spacing w:val="2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правилам; развивать</w:t>
            </w:r>
            <w:r>
              <w:rPr>
                <w:spacing w:val="1"/>
              </w:rPr>
              <w:t xml:space="preserve"> </w:t>
            </w:r>
            <w:r>
              <w:t>желание</w:t>
            </w:r>
            <w:r>
              <w:rPr>
                <w:spacing w:val="-5"/>
              </w:rPr>
              <w:t xml:space="preserve"> </w:t>
            </w:r>
            <w:r>
              <w:t>оказывать</w:t>
            </w:r>
          </w:p>
          <w:p w:rsidR="00DB0F2E" w:rsidRDefault="00A57A92">
            <w:pPr>
              <w:pStyle w:val="TableParagraph"/>
              <w:spacing w:before="1" w:line="237" w:lineRule="auto"/>
              <w:ind w:left="155" w:right="143" w:firstLine="5"/>
            </w:pPr>
            <w:r>
              <w:t>помощь</w:t>
            </w:r>
            <w:r>
              <w:rPr>
                <w:spacing w:val="1"/>
              </w:rPr>
              <w:t xml:space="preserve"> </w:t>
            </w:r>
            <w:r>
              <w:t>взрослым,</w:t>
            </w:r>
            <w:r>
              <w:rPr>
                <w:spacing w:val="1"/>
              </w:rPr>
              <w:t xml:space="preserve"> </w:t>
            </w:r>
            <w:r>
              <w:t>заботиться</w:t>
            </w:r>
            <w:r>
              <w:rPr>
                <w:spacing w:val="-8"/>
              </w:rPr>
              <w:t xml:space="preserve"> </w:t>
            </w:r>
            <w:r>
              <w:t>о</w:t>
            </w:r>
            <w:r>
              <w:rPr>
                <w:spacing w:val="-10"/>
              </w:rPr>
              <w:t xml:space="preserve"> </w:t>
            </w:r>
            <w:r>
              <w:t>растениях.</w:t>
            </w:r>
          </w:p>
          <w:p w:rsidR="00DB0F2E" w:rsidRDefault="00A57A92">
            <w:pPr>
              <w:pStyle w:val="TableParagraph"/>
              <w:spacing w:before="6"/>
              <w:ind w:left="208" w:right="191" w:firstLine="6"/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"Третий лишний".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  <w:spacing w:val="-1"/>
              </w:rPr>
              <w:t xml:space="preserve">(физическая </w:t>
            </w:r>
            <w:r>
              <w:rPr>
                <w:i/>
              </w:rPr>
              <w:t>культура,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основы математика)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t>пространственную</w:t>
            </w:r>
            <w:r>
              <w:rPr>
                <w:spacing w:val="1"/>
              </w:rPr>
              <w:t xml:space="preserve"> </w:t>
            </w:r>
            <w:r>
              <w:t>ориентировку,</w:t>
            </w:r>
          </w:p>
          <w:p w:rsidR="00DB0F2E" w:rsidRDefault="00A57A92">
            <w:pPr>
              <w:pStyle w:val="TableParagraph"/>
              <w:spacing w:line="234" w:lineRule="exact"/>
              <w:ind w:left="52" w:right="42"/>
            </w:pPr>
            <w:r>
              <w:t>внимательность,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ind w:left="246" w:right="236" w:firstLine="3"/>
            </w:pPr>
            <w:r>
              <w:t>внимание,</w:t>
            </w:r>
            <w:r>
              <w:rPr>
                <w:spacing w:val="2"/>
              </w:rPr>
              <w:t xml:space="preserve"> </w:t>
            </w:r>
            <w:r>
              <w:t>чувство</w:t>
            </w:r>
            <w:r>
              <w:rPr>
                <w:spacing w:val="1"/>
              </w:rPr>
              <w:t xml:space="preserve"> </w:t>
            </w:r>
            <w:r>
              <w:t>соревновательности.</w:t>
            </w:r>
            <w:r>
              <w:rPr>
                <w:spacing w:val="1"/>
              </w:rPr>
              <w:t xml:space="preserve"> </w:t>
            </w:r>
            <w:r>
              <w:t>Оборудование.</w:t>
            </w:r>
            <w:r>
              <w:rPr>
                <w:spacing w:val="2"/>
              </w:rPr>
              <w:t xml:space="preserve"> </w:t>
            </w:r>
            <w:r>
              <w:t>Две</w:t>
            </w:r>
            <w:r>
              <w:rPr>
                <w:spacing w:val="1"/>
              </w:rPr>
              <w:t xml:space="preserve"> </w:t>
            </w:r>
            <w:r>
              <w:t>длинные веревки (два</w:t>
            </w:r>
            <w:r>
              <w:rPr>
                <w:spacing w:val="-53"/>
              </w:rPr>
              <w:t xml:space="preserve"> </w:t>
            </w:r>
            <w:r>
              <w:t>начерченных</w:t>
            </w:r>
            <w:r>
              <w:rPr>
                <w:spacing w:val="-1"/>
              </w:rPr>
              <w:t xml:space="preserve"> </w:t>
            </w:r>
            <w:r>
              <w:t>круга),</w:t>
            </w:r>
          </w:p>
          <w:p w:rsidR="00DB0F2E" w:rsidRDefault="00A57A92">
            <w:pPr>
              <w:pStyle w:val="TableParagraph"/>
              <w:ind w:left="23" w:right="3"/>
            </w:pPr>
            <w:r>
              <w:t>мешочки</w:t>
            </w:r>
            <w:r>
              <w:rPr>
                <w:spacing w:val="-5"/>
              </w:rPr>
              <w:t xml:space="preserve"> </w:t>
            </w:r>
            <w:r>
              <w:t>с</w:t>
            </w:r>
            <w:r>
              <w:rPr>
                <w:spacing w:val="-8"/>
              </w:rPr>
              <w:t xml:space="preserve"> </w:t>
            </w:r>
            <w:r>
              <w:t>песком,</w:t>
            </w:r>
            <w:r>
              <w:rPr>
                <w:spacing w:val="-4"/>
              </w:rPr>
              <w:t xml:space="preserve"> </w:t>
            </w:r>
            <w:r>
              <w:t>две</w:t>
            </w:r>
            <w:r>
              <w:rPr>
                <w:spacing w:val="-52"/>
              </w:rPr>
              <w:t xml:space="preserve"> </w:t>
            </w:r>
            <w:r>
              <w:t>стойки.</w:t>
            </w:r>
          </w:p>
          <w:p w:rsidR="00DB0F2E" w:rsidRDefault="00A57A92">
            <w:pPr>
              <w:pStyle w:val="TableParagraph"/>
              <w:ind w:left="21" w:right="14"/>
            </w:pPr>
            <w:r>
              <w:t>Ход.</w:t>
            </w:r>
            <w:r>
              <w:rPr>
                <w:spacing w:val="-3"/>
              </w:rPr>
              <w:t xml:space="preserve"> </w:t>
            </w:r>
            <w:r>
              <w:t>Педагог</w:t>
            </w:r>
            <w:r>
              <w:rPr>
                <w:spacing w:val="-5"/>
              </w:rPr>
              <w:t xml:space="preserve"> </w:t>
            </w:r>
            <w:r>
              <w:t>делит</w:t>
            </w:r>
            <w:r>
              <w:rPr>
                <w:spacing w:val="-5"/>
              </w:rPr>
              <w:t xml:space="preserve"> </w:t>
            </w:r>
            <w:r>
              <w:t>детей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три</w:t>
            </w:r>
            <w:r>
              <w:rPr>
                <w:spacing w:val="-1"/>
              </w:rPr>
              <w:t xml:space="preserve"> </w:t>
            </w:r>
            <w:r>
              <w:t>группы.</w:t>
            </w:r>
          </w:p>
          <w:p w:rsidR="00DB0F2E" w:rsidRDefault="00A57A92">
            <w:pPr>
              <w:pStyle w:val="TableParagraph"/>
              <w:ind w:left="23" w:right="10"/>
            </w:pPr>
            <w:r>
              <w:t>По сигналу команды</w:t>
            </w:r>
            <w:r>
              <w:rPr>
                <w:spacing w:val="1"/>
              </w:rPr>
              <w:t xml:space="preserve"> </w:t>
            </w:r>
            <w:r>
              <w:t>соперников со старта</w:t>
            </w:r>
            <w:r>
              <w:rPr>
                <w:spacing w:val="1"/>
              </w:rPr>
              <w:t xml:space="preserve"> </w:t>
            </w:r>
            <w:r>
              <w:t>выступают двумя</w:t>
            </w:r>
            <w:r>
              <w:rPr>
                <w:spacing w:val="1"/>
              </w:rPr>
              <w:t xml:space="preserve"> </w:t>
            </w:r>
            <w:r>
              <w:t>колоннами,</w:t>
            </w:r>
            <w:r>
              <w:rPr>
                <w:spacing w:val="2"/>
              </w:rPr>
              <w:t xml:space="preserve"> </w:t>
            </w:r>
            <w:r>
              <w:t>каждый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команде</w:t>
            </w:r>
            <w:r>
              <w:rPr>
                <w:spacing w:val="-9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мешочками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:rsidR="00DB0F2E" w:rsidRDefault="00A57A92">
            <w:pPr>
              <w:pStyle w:val="TableParagraph"/>
              <w:ind w:left="93" w:right="80" w:hanging="7"/>
            </w:pPr>
            <w:r>
              <w:t>руках, и каждая команда</w:t>
            </w:r>
            <w:r>
              <w:rPr>
                <w:spacing w:val="-52"/>
              </w:rPr>
              <w:t xml:space="preserve"> </w:t>
            </w:r>
            <w:r>
              <w:t>идет цепочкой по своему</w:t>
            </w:r>
            <w:r>
              <w:rPr>
                <w:spacing w:val="-52"/>
              </w:rPr>
              <w:t xml:space="preserve"> </w:t>
            </w:r>
            <w:r>
              <w:t>кругу.</w:t>
            </w:r>
            <w:r>
              <w:rPr>
                <w:spacing w:val="2"/>
              </w:rPr>
              <w:t xml:space="preserve"> </w:t>
            </w:r>
            <w:r>
              <w:t>Затем каждый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командах, кто дошел до</w:t>
            </w:r>
            <w:r>
              <w:rPr>
                <w:spacing w:val="1"/>
              </w:rPr>
              <w:t xml:space="preserve"> </w:t>
            </w:r>
            <w:r>
              <w:t>стойки, на ходу кладет</w:t>
            </w:r>
            <w:r>
              <w:rPr>
                <w:spacing w:val="1"/>
              </w:rPr>
              <w:t xml:space="preserve"> </w:t>
            </w:r>
            <w:r>
              <w:t>свой мешочек на голову,</w:t>
            </w:r>
            <w:r>
              <w:rPr>
                <w:spacing w:val="-52"/>
              </w:rPr>
              <w:t xml:space="preserve"> </w:t>
            </w:r>
            <w:r>
              <w:t>ставит руки на пояс,</w:t>
            </w:r>
            <w:r>
              <w:rPr>
                <w:spacing w:val="1"/>
              </w:rPr>
              <w:t xml:space="preserve"> </w:t>
            </w:r>
            <w:r>
              <w:t>назад возвращается</w:t>
            </w:r>
            <w:r>
              <w:rPr>
                <w:spacing w:val="1"/>
              </w:rPr>
              <w:t xml:space="preserve"> </w:t>
            </w:r>
            <w:r>
              <w:t>ходьбой</w:t>
            </w:r>
            <w:r>
              <w:rPr>
                <w:spacing w:val="-7"/>
              </w:rPr>
              <w:t xml:space="preserve"> </w:t>
            </w:r>
            <w:r>
              <w:t>змейкой,</w:t>
            </w:r>
            <w:r>
              <w:rPr>
                <w:spacing w:val="-6"/>
              </w:rPr>
              <w:t xml:space="preserve"> </w:t>
            </w:r>
            <w:r>
              <w:t>обходя</w:t>
            </w:r>
            <w:r>
              <w:rPr>
                <w:spacing w:val="-52"/>
              </w:rPr>
              <w:t xml:space="preserve"> </w:t>
            </w:r>
            <w:r>
              <w:t>кегли (между которыми</w:t>
            </w:r>
            <w:r>
              <w:rPr>
                <w:spacing w:val="1"/>
              </w:rPr>
              <w:t xml:space="preserve"> </w:t>
            </w:r>
            <w:r>
              <w:t>40</w:t>
            </w:r>
            <w:r>
              <w:rPr>
                <w:spacing w:val="1"/>
              </w:rPr>
              <w:t xml:space="preserve"> </w:t>
            </w:r>
            <w:r>
              <w:t>см).</w:t>
            </w:r>
          </w:p>
          <w:p w:rsidR="00DB0F2E" w:rsidRDefault="00A57A92">
            <w:pPr>
              <w:pStyle w:val="TableParagraph"/>
              <w:ind w:left="60" w:right="44"/>
            </w:pPr>
            <w:r>
              <w:t>Группа, чей последний в</w:t>
            </w:r>
            <w:r>
              <w:rPr>
                <w:spacing w:val="-53"/>
              </w:rPr>
              <w:t xml:space="preserve"> </w:t>
            </w:r>
            <w:r>
              <w:t>колонне пришел к</w:t>
            </w:r>
            <w:r>
              <w:rPr>
                <w:spacing w:val="1"/>
              </w:rPr>
              <w:t xml:space="preserve"> </w:t>
            </w:r>
            <w:r>
              <w:t>финишу быстрее</w:t>
            </w:r>
            <w:r>
              <w:rPr>
                <w:spacing w:val="1"/>
              </w:rPr>
              <w:t xml:space="preserve"> </w:t>
            </w:r>
            <w:r>
              <w:t>последнего из команды</w:t>
            </w:r>
            <w:r>
              <w:rPr>
                <w:spacing w:val="1"/>
              </w:rPr>
              <w:t xml:space="preserve"> </w:t>
            </w:r>
            <w:r>
              <w:t>соперников, считается</w:t>
            </w:r>
            <w:r>
              <w:rPr>
                <w:spacing w:val="1"/>
              </w:rPr>
              <w:t xml:space="preserve"> </w:t>
            </w:r>
            <w:r>
              <w:t>выигравшей.</w:t>
            </w:r>
          </w:p>
          <w:p w:rsidR="00DB0F2E" w:rsidRDefault="00A57A92">
            <w:pPr>
              <w:pStyle w:val="TableParagraph"/>
              <w:spacing w:before="4"/>
              <w:ind w:left="54" w:right="47" w:firstLine="8"/>
            </w:pPr>
            <w:r>
              <w:rPr>
                <w:b/>
              </w:rPr>
              <w:t>Подвижная игра "Не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оставайся на земле".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культура)</w:t>
            </w:r>
            <w:r>
              <w:rPr>
                <w:i/>
                <w:spacing w:val="1"/>
              </w:rPr>
              <w:t xml:space="preserve"> </w:t>
            </w:r>
            <w:r>
              <w:t>Цель:</w:t>
            </w:r>
            <w:r>
              <w:rPr>
                <w:spacing w:val="-10"/>
              </w:rPr>
              <w:t xml:space="preserve"> </w:t>
            </w:r>
            <w:r>
              <w:t>развивать</w:t>
            </w:r>
            <w:r>
              <w:rPr>
                <w:spacing w:val="-11"/>
              </w:rPr>
              <w:t xml:space="preserve"> </w:t>
            </w:r>
            <w:r>
              <w:t>ловкость,</w:t>
            </w:r>
            <w:r>
              <w:rPr>
                <w:spacing w:val="-52"/>
              </w:rPr>
              <w:t xml:space="preserve"> </w:t>
            </w:r>
            <w:r>
              <w:t>силу,</w:t>
            </w:r>
            <w:r>
              <w:rPr>
                <w:spacing w:val="1"/>
              </w:rPr>
              <w:t xml:space="preserve"> </w:t>
            </w:r>
            <w:r>
              <w:t>быстроту,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1"/>
              </w:rPr>
              <w:t xml:space="preserve"> </w:t>
            </w:r>
            <w:r>
              <w:t>вскакивать на</w:t>
            </w:r>
            <w:r>
              <w:rPr>
                <w:spacing w:val="1"/>
              </w:rPr>
              <w:t xml:space="preserve"> </w:t>
            </w:r>
            <w:r>
              <w:t>поверхности выше</w:t>
            </w:r>
            <w:r>
              <w:rPr>
                <w:spacing w:val="-8"/>
              </w:rPr>
              <w:t xml:space="preserve"> </w:t>
            </w:r>
            <w:r>
              <w:t>земли.</w:t>
            </w:r>
          </w:p>
          <w:p w:rsidR="00DB0F2E" w:rsidRDefault="00A57A92">
            <w:pPr>
              <w:pStyle w:val="TableParagraph"/>
              <w:ind w:left="318" w:right="307" w:firstLine="2"/>
            </w:pPr>
            <w:r>
              <w:t>Выбирается</w:t>
            </w:r>
            <w:r>
              <w:rPr>
                <w:spacing w:val="3"/>
              </w:rPr>
              <w:t xml:space="preserve"> </w:t>
            </w:r>
            <w:r>
              <w:t>один</w:t>
            </w:r>
            <w:r>
              <w:rPr>
                <w:spacing w:val="1"/>
              </w:rPr>
              <w:t xml:space="preserve"> </w:t>
            </w:r>
            <w:r>
              <w:t>ребенок-ловишка.</w:t>
            </w:r>
            <w:r>
              <w:rPr>
                <w:spacing w:val="1"/>
              </w:rPr>
              <w:t xml:space="preserve"> </w:t>
            </w:r>
            <w:r>
              <w:t>Остальные дети</w:t>
            </w:r>
            <w:r>
              <w:rPr>
                <w:spacing w:val="1"/>
              </w:rPr>
              <w:t xml:space="preserve"> </w:t>
            </w:r>
            <w:r>
              <w:t>занимают</w:t>
            </w:r>
            <w:r>
              <w:rPr>
                <w:spacing w:val="-9"/>
              </w:rPr>
              <w:t xml:space="preserve"> </w:t>
            </w:r>
            <w:r>
              <w:t>места</w:t>
            </w:r>
            <w:r>
              <w:rPr>
                <w:spacing w:val="-6"/>
              </w:rPr>
              <w:t xml:space="preserve"> </w:t>
            </w:r>
            <w:r>
              <w:t>так,</w:t>
            </w:r>
          </w:p>
          <w:p w:rsidR="00DB0F2E" w:rsidRDefault="00A57A92">
            <w:pPr>
              <w:pStyle w:val="TableParagraph"/>
              <w:spacing w:line="238" w:lineRule="exact"/>
              <w:ind w:left="18" w:right="14"/>
            </w:pPr>
            <w:r>
              <w:t>чтобы не</w:t>
            </w:r>
            <w:r>
              <w:rPr>
                <w:spacing w:val="-7"/>
              </w:rPr>
              <w:t xml:space="preserve"> </w:t>
            </w:r>
            <w:r>
              <w:t>касались земли.</w:t>
            </w:r>
          </w:p>
        </w:tc>
        <w:tc>
          <w:tcPr>
            <w:tcW w:w="2976" w:type="dxa"/>
          </w:tcPr>
          <w:p w:rsidR="00DB0F2E" w:rsidRDefault="00A57A92">
            <w:pPr>
              <w:pStyle w:val="TableParagraph"/>
              <w:ind w:left="117" w:right="101" w:hanging="4"/>
            </w:pPr>
            <w:r>
              <w:t>И посмотрим, что же будет.</w:t>
            </w:r>
            <w:r>
              <w:rPr>
                <w:spacing w:val="1"/>
              </w:rPr>
              <w:t xml:space="preserve"> </w:t>
            </w:r>
            <w:r>
              <w:t>Дети</w:t>
            </w:r>
            <w:r>
              <w:rPr>
                <w:spacing w:val="2"/>
              </w:rPr>
              <w:t xml:space="preserve"> </w:t>
            </w:r>
            <w:r>
              <w:t>подкрадываются к</w:t>
            </w:r>
            <w:r>
              <w:rPr>
                <w:spacing w:val="1"/>
              </w:rPr>
              <w:t xml:space="preserve"> </w:t>
            </w:r>
            <w:r>
              <w:t>собачке, тихо-тихо зовут:</w:t>
            </w:r>
            <w:r>
              <w:rPr>
                <w:spacing w:val="1"/>
              </w:rPr>
              <w:t xml:space="preserve"> </w:t>
            </w:r>
            <w:r>
              <w:t>"Собачка, собачка, поиграй с</w:t>
            </w:r>
            <w:r>
              <w:rPr>
                <w:spacing w:val="-52"/>
              </w:rPr>
              <w:t xml:space="preserve"> </w:t>
            </w:r>
            <w:r>
              <w:t>нами!"</w:t>
            </w:r>
          </w:p>
          <w:p w:rsidR="00DB0F2E" w:rsidRDefault="00A57A92">
            <w:pPr>
              <w:pStyle w:val="TableParagraph"/>
              <w:ind w:left="232" w:right="211" w:hanging="2"/>
            </w:pPr>
            <w:r>
              <w:t>Собачка</w:t>
            </w:r>
            <w:r>
              <w:rPr>
                <w:spacing w:val="3"/>
              </w:rPr>
              <w:t xml:space="preserve"> </w:t>
            </w:r>
            <w:r>
              <w:t>"лает",</w:t>
            </w:r>
            <w:r>
              <w:rPr>
                <w:spacing w:val="2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разбегаются,</w:t>
            </w:r>
            <w:r>
              <w:rPr>
                <w:spacing w:val="-5"/>
              </w:rPr>
              <w:t xml:space="preserve"> </w:t>
            </w:r>
            <w:r>
              <w:t>пес</w:t>
            </w:r>
            <w:r>
              <w:rPr>
                <w:spacing w:val="-8"/>
              </w:rPr>
              <w:t xml:space="preserve"> </w:t>
            </w:r>
            <w:r>
              <w:t>старается</w:t>
            </w:r>
            <w:r>
              <w:rPr>
                <w:spacing w:val="-52"/>
              </w:rPr>
              <w:t xml:space="preserve"> </w:t>
            </w:r>
            <w:r>
              <w:t>поймать детей.</w:t>
            </w:r>
          </w:p>
          <w:p w:rsidR="00DB0F2E" w:rsidRDefault="00A57A92">
            <w:pPr>
              <w:pStyle w:val="TableParagraph"/>
              <w:ind w:left="252" w:right="239" w:firstLine="6"/>
            </w:pPr>
            <w:r>
              <w:t>Примечание: пойманным</w:t>
            </w:r>
            <w:r>
              <w:rPr>
                <w:spacing w:val="1"/>
              </w:rPr>
              <w:t xml:space="preserve"> </w:t>
            </w:r>
            <w:r>
              <w:t>считается</w:t>
            </w:r>
            <w:r>
              <w:rPr>
                <w:spacing w:val="-4"/>
              </w:rPr>
              <w:t xml:space="preserve"> </w:t>
            </w:r>
            <w:r>
              <w:t>тот,</w:t>
            </w:r>
            <w:r>
              <w:rPr>
                <w:spacing w:val="-2"/>
              </w:rPr>
              <w:t xml:space="preserve"> </w:t>
            </w:r>
            <w:r>
              <w:t>кого</w:t>
            </w:r>
            <w:r>
              <w:rPr>
                <w:spacing w:val="-7"/>
              </w:rPr>
              <w:t xml:space="preserve"> </w:t>
            </w:r>
            <w:r>
              <w:t>задели</w:t>
            </w:r>
            <w:r>
              <w:rPr>
                <w:spacing w:val="-52"/>
              </w:rPr>
              <w:t xml:space="preserve"> </w:t>
            </w:r>
            <w:r>
              <w:t>рукой;</w:t>
            </w:r>
            <w:r>
              <w:rPr>
                <w:spacing w:val="1"/>
              </w:rPr>
              <w:t xml:space="preserve"> </w:t>
            </w:r>
            <w:r>
              <w:t>догоню</w:t>
            </w:r>
            <w:r>
              <w:rPr>
                <w:spacing w:val="-1"/>
              </w:rPr>
              <w:t xml:space="preserve"> </w:t>
            </w:r>
            <w:r>
              <w:t>можно</w:t>
            </w:r>
            <w:r>
              <w:rPr>
                <w:spacing w:val="1"/>
              </w:rPr>
              <w:t xml:space="preserve"> </w:t>
            </w:r>
            <w:r>
              <w:t>продолжать</w:t>
            </w:r>
          </w:p>
          <w:p w:rsidR="00DB0F2E" w:rsidRDefault="00A57A92">
            <w:pPr>
              <w:pStyle w:val="TableParagraph"/>
              <w:ind w:left="50" w:right="26"/>
            </w:pPr>
            <w:r>
              <w:t>Игра</w:t>
            </w:r>
            <w:r>
              <w:rPr>
                <w:spacing w:val="-6"/>
              </w:rPr>
              <w:t xml:space="preserve"> </w:t>
            </w:r>
            <w:r>
              <w:t>повторяется</w:t>
            </w:r>
            <w:r>
              <w:rPr>
                <w:spacing w:val="-4"/>
              </w:rPr>
              <w:t xml:space="preserve"> </w:t>
            </w:r>
            <w:r>
              <w:t>несколько</w:t>
            </w:r>
            <w:r>
              <w:rPr>
                <w:spacing w:val="-52"/>
              </w:rPr>
              <w:t xml:space="preserve"> </w:t>
            </w:r>
            <w:r>
              <w:t>раз.</w:t>
            </w:r>
          </w:p>
          <w:p w:rsidR="00DB0F2E" w:rsidRDefault="00A57A92">
            <w:pPr>
              <w:pStyle w:val="TableParagraph"/>
              <w:spacing w:before="3"/>
              <w:ind w:left="314" w:right="296" w:firstLine="5"/>
            </w:pPr>
            <w:r>
              <w:rPr>
                <w:b/>
              </w:rPr>
              <w:t>Игра-упражнение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"Придумай движение".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(физическая культура)</w:t>
            </w:r>
            <w:r>
              <w:rPr>
                <w:i/>
                <w:spacing w:val="1"/>
              </w:rPr>
              <w:t xml:space="preserve"> </w:t>
            </w: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навыки</w:t>
            </w:r>
            <w:r>
              <w:rPr>
                <w:spacing w:val="-3"/>
              </w:rPr>
              <w:t xml:space="preserve"> </w:t>
            </w:r>
            <w:r>
              <w:t>выполнения,</w:t>
            </w:r>
          </w:p>
          <w:p w:rsidR="00DB0F2E" w:rsidRDefault="00A57A92">
            <w:pPr>
              <w:pStyle w:val="TableParagraph"/>
              <w:ind w:left="151" w:right="136" w:firstLine="8"/>
            </w:pPr>
            <w:r>
              <w:t>запоминания и подражания</w:t>
            </w:r>
            <w:r>
              <w:rPr>
                <w:spacing w:val="1"/>
              </w:rPr>
              <w:t xml:space="preserve"> </w:t>
            </w:r>
            <w:r>
              <w:t>движениям;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внимание,</w:t>
            </w:r>
            <w:r>
              <w:rPr>
                <w:spacing w:val="3"/>
              </w:rPr>
              <w:t xml:space="preserve"> </w:t>
            </w:r>
            <w:r>
              <w:t>память,</w:t>
            </w:r>
            <w:r>
              <w:rPr>
                <w:spacing w:val="1"/>
              </w:rPr>
              <w:t xml:space="preserve"> </w:t>
            </w:r>
            <w:r>
              <w:t>воображение,</w:t>
            </w:r>
            <w:r>
              <w:rPr>
                <w:spacing w:val="-14"/>
              </w:rPr>
              <w:t xml:space="preserve"> </w:t>
            </w:r>
            <w:r>
              <w:t>координацию.</w:t>
            </w:r>
          </w:p>
          <w:p w:rsidR="00DB0F2E" w:rsidRDefault="00A57A92">
            <w:pPr>
              <w:pStyle w:val="TableParagraph"/>
              <w:ind w:left="304" w:right="290" w:firstLine="1"/>
            </w:pPr>
            <w:r>
              <w:t>Водящий</w:t>
            </w:r>
            <w:r>
              <w:rPr>
                <w:spacing w:val="1"/>
              </w:rPr>
              <w:t xml:space="preserve"> </w:t>
            </w:r>
            <w:r>
              <w:t>показывает</w:t>
            </w:r>
            <w:r>
              <w:rPr>
                <w:spacing w:val="1"/>
              </w:rPr>
              <w:t xml:space="preserve"> </w:t>
            </w:r>
            <w:r>
              <w:t>комплекс движений,</w:t>
            </w:r>
            <w:r>
              <w:rPr>
                <w:spacing w:val="1"/>
              </w:rPr>
              <w:t xml:space="preserve"> </w:t>
            </w:r>
            <w:r>
              <w:t>остальные</w:t>
            </w:r>
            <w:r>
              <w:rPr>
                <w:spacing w:val="-9"/>
              </w:rPr>
              <w:t xml:space="preserve"> </w:t>
            </w:r>
            <w:r>
              <w:t>после</w:t>
            </w:r>
            <w:r>
              <w:rPr>
                <w:spacing w:val="-10"/>
              </w:rPr>
              <w:t xml:space="preserve"> </w:t>
            </w:r>
            <w:r>
              <w:t>должны</w:t>
            </w:r>
            <w:r>
              <w:rPr>
                <w:spacing w:val="-52"/>
              </w:rPr>
              <w:t xml:space="preserve"> </w:t>
            </w:r>
            <w:r>
              <w:t>точь-в-точь</w:t>
            </w:r>
            <w:r>
              <w:rPr>
                <w:spacing w:val="-1"/>
              </w:rPr>
              <w:t xml:space="preserve"> </w:t>
            </w:r>
            <w:r>
              <w:t>повторить.</w:t>
            </w:r>
          </w:p>
          <w:p w:rsidR="00DB0F2E" w:rsidRDefault="00A57A92">
            <w:pPr>
              <w:pStyle w:val="TableParagraph"/>
              <w:ind w:left="93" w:right="66" w:hanging="7"/>
              <w:rPr>
                <w:i/>
              </w:rPr>
            </w:pPr>
            <w:r>
              <w:t>Свободные игры по желанию</w:t>
            </w:r>
            <w:r>
              <w:rPr>
                <w:spacing w:val="-52"/>
              </w:rPr>
              <w:t xml:space="preserve"> </w:t>
            </w:r>
            <w:r>
              <w:t xml:space="preserve">детей.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108" w:right="94" w:firstLine="6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совершенствованию </w:t>
            </w:r>
            <w:r>
              <w:t>игровых</w:t>
            </w:r>
            <w:r>
              <w:rPr>
                <w:spacing w:val="-52"/>
              </w:rPr>
              <w:t xml:space="preserve"> </w:t>
            </w:r>
            <w:r>
              <w:t>навыков,</w:t>
            </w:r>
            <w:r>
              <w:rPr>
                <w:spacing w:val="3"/>
              </w:rPr>
              <w:t xml:space="preserve"> </w:t>
            </w:r>
            <w:r>
              <w:t>развитию</w:t>
            </w:r>
            <w:r>
              <w:rPr>
                <w:spacing w:val="1"/>
              </w:rPr>
              <w:t xml:space="preserve"> </w:t>
            </w:r>
            <w:r>
              <w:t>креативности,</w:t>
            </w:r>
            <w:r>
              <w:rPr>
                <w:spacing w:val="1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 в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1"/>
              </w:rPr>
              <w:t xml:space="preserve"> </w:t>
            </w:r>
            <w:r>
              <w:t>замысла</w:t>
            </w:r>
            <w:r>
              <w:rPr>
                <w:spacing w:val="-1"/>
              </w:rPr>
              <w:t xml:space="preserve"> </w:t>
            </w:r>
            <w:r>
              <w:t>игр.</w:t>
            </w: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41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991"/>
        <w:gridCol w:w="2540"/>
        <w:gridCol w:w="2549"/>
        <w:gridCol w:w="2554"/>
        <w:gridCol w:w="2976"/>
      </w:tblGrid>
      <w:tr w:rsidR="00DB0F2E">
        <w:trPr>
          <w:trHeight w:val="10885"/>
        </w:trPr>
        <w:tc>
          <w:tcPr>
            <w:tcW w:w="2555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91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540" w:type="dxa"/>
          </w:tcPr>
          <w:p w:rsidR="00DB0F2E" w:rsidRDefault="00A57A92">
            <w:pPr>
              <w:pStyle w:val="TableParagraph"/>
              <w:ind w:left="78" w:right="71" w:firstLine="6"/>
            </w:pPr>
            <w:r>
              <w:t>охотники</w:t>
            </w:r>
            <w:r>
              <w:rPr>
                <w:spacing w:val="1"/>
              </w:rPr>
              <w:t xml:space="preserve"> </w:t>
            </w:r>
            <w:r>
              <w:t>поочередно</w:t>
            </w:r>
            <w:r>
              <w:rPr>
                <w:spacing w:val="1"/>
              </w:rPr>
              <w:t xml:space="preserve"> </w:t>
            </w:r>
            <w:r>
              <w:t>начинают "обстрел"</w:t>
            </w:r>
            <w:r>
              <w:rPr>
                <w:spacing w:val="1"/>
              </w:rPr>
              <w:t xml:space="preserve"> </w:t>
            </w:r>
            <w:r>
              <w:t>находящихся в</w:t>
            </w:r>
            <w:r>
              <w:rPr>
                <w:spacing w:val="2"/>
              </w:rPr>
              <w:t xml:space="preserve"> </w:t>
            </w:r>
            <w:r>
              <w:t>кругу</w:t>
            </w:r>
            <w:r>
              <w:rPr>
                <w:spacing w:val="1"/>
              </w:rPr>
              <w:t xml:space="preserve"> </w:t>
            </w:r>
            <w:r>
              <w:t>"волков" волейбольными</w:t>
            </w:r>
            <w:r>
              <w:rPr>
                <w:spacing w:val="-52"/>
              </w:rPr>
              <w:t xml:space="preserve"> </w:t>
            </w:r>
            <w:r>
              <w:t>мячами.</w:t>
            </w:r>
          </w:p>
          <w:p w:rsidR="00DB0F2E" w:rsidRDefault="00A57A92">
            <w:pPr>
              <w:pStyle w:val="TableParagraph"/>
              <w:ind w:left="49" w:right="36" w:hanging="1"/>
            </w:pPr>
            <w:r>
              <w:t>Волки</w:t>
            </w:r>
            <w:r>
              <w:rPr>
                <w:spacing w:val="1"/>
              </w:rPr>
              <w:t xml:space="preserve"> </w:t>
            </w:r>
            <w:r>
              <w:t>увертываются,</w:t>
            </w:r>
            <w:r>
              <w:rPr>
                <w:spacing w:val="1"/>
              </w:rPr>
              <w:t xml:space="preserve"> </w:t>
            </w:r>
            <w:r>
              <w:t>нагибаются,</w:t>
            </w:r>
            <w:r>
              <w:rPr>
                <w:spacing w:val="-7"/>
              </w:rPr>
              <w:t xml:space="preserve"> </w:t>
            </w:r>
            <w:r>
              <w:t>могут</w:t>
            </w:r>
            <w:r>
              <w:rPr>
                <w:spacing w:val="-5"/>
              </w:rPr>
              <w:t xml:space="preserve"> </w:t>
            </w:r>
            <w:r>
              <w:t>ловить</w:t>
            </w:r>
            <w:r>
              <w:rPr>
                <w:spacing w:val="-52"/>
              </w:rPr>
              <w:t xml:space="preserve"> </w:t>
            </w:r>
            <w:r>
              <w:t>мячи.</w:t>
            </w:r>
          </w:p>
          <w:p w:rsidR="00DB0F2E" w:rsidRDefault="00A57A92">
            <w:pPr>
              <w:pStyle w:val="TableParagraph"/>
              <w:ind w:left="251" w:right="237" w:firstLine="6"/>
            </w:pPr>
            <w:r>
              <w:t>За каждое попадание</w:t>
            </w:r>
            <w:r>
              <w:rPr>
                <w:spacing w:val="-52"/>
              </w:rPr>
              <w:t xml:space="preserve"> </w:t>
            </w:r>
            <w:r>
              <w:rPr>
                <w:spacing w:val="-1"/>
              </w:rPr>
              <w:t xml:space="preserve">"охотники" </w:t>
            </w:r>
            <w:r>
              <w:t>получают</w:t>
            </w:r>
            <w:r>
              <w:rPr>
                <w:spacing w:val="-52"/>
              </w:rPr>
              <w:t xml:space="preserve"> </w:t>
            </w:r>
            <w:r>
              <w:t>одно</w:t>
            </w:r>
            <w:r>
              <w:rPr>
                <w:spacing w:val="-4"/>
              </w:rPr>
              <w:t xml:space="preserve"> </w:t>
            </w:r>
            <w:r>
              <w:t>очко.</w:t>
            </w:r>
          </w:p>
          <w:p w:rsidR="00DB0F2E" w:rsidRDefault="00A57A92">
            <w:pPr>
              <w:pStyle w:val="TableParagraph"/>
              <w:ind w:left="73" w:right="61"/>
            </w:pPr>
            <w:r>
              <w:t>Если</w:t>
            </w:r>
            <w:r>
              <w:rPr>
                <w:spacing w:val="-3"/>
              </w:rPr>
              <w:t xml:space="preserve"> </w:t>
            </w:r>
            <w:r>
              <w:t>кто-то</w:t>
            </w:r>
            <w:r>
              <w:rPr>
                <w:spacing w:val="-9"/>
              </w:rPr>
              <w:t xml:space="preserve"> </w:t>
            </w:r>
            <w:r>
              <w:t>из</w:t>
            </w:r>
            <w:r>
              <w:rPr>
                <w:spacing w:val="-5"/>
              </w:rPr>
              <w:t xml:space="preserve"> </w:t>
            </w:r>
            <w:r>
              <w:t>"волков"</w:t>
            </w:r>
            <w:r>
              <w:rPr>
                <w:spacing w:val="-52"/>
              </w:rPr>
              <w:t xml:space="preserve"> </w:t>
            </w:r>
            <w:r>
              <w:t>поймал</w:t>
            </w:r>
            <w:r>
              <w:rPr>
                <w:spacing w:val="1"/>
              </w:rPr>
              <w:t xml:space="preserve"> </w:t>
            </w:r>
            <w:r>
              <w:t>мяч,</w:t>
            </w:r>
            <w:r>
              <w:rPr>
                <w:spacing w:val="4"/>
              </w:rPr>
              <w:t xml:space="preserve"> </w:t>
            </w:r>
            <w:r>
              <w:t>то</w:t>
            </w:r>
            <w:r>
              <w:rPr>
                <w:spacing w:val="1"/>
              </w:rPr>
              <w:t xml:space="preserve"> </w:t>
            </w:r>
            <w:r>
              <w:t>набранные охотниками</w:t>
            </w:r>
            <w:r>
              <w:rPr>
                <w:spacing w:val="-52"/>
              </w:rPr>
              <w:t xml:space="preserve"> </w:t>
            </w:r>
            <w:r>
              <w:t>очки</w:t>
            </w:r>
            <w:r>
              <w:rPr>
                <w:spacing w:val="2"/>
              </w:rPr>
              <w:t xml:space="preserve"> </w:t>
            </w:r>
            <w:r>
              <w:t>"сгорают".</w:t>
            </w:r>
          </w:p>
          <w:p w:rsidR="00DB0F2E" w:rsidRDefault="00A57A92">
            <w:pPr>
              <w:pStyle w:val="TableParagraph"/>
              <w:ind w:left="124" w:right="109"/>
            </w:pPr>
            <w:r>
              <w:t>После окончания</w:t>
            </w:r>
            <w:r>
              <w:rPr>
                <w:spacing w:val="1"/>
              </w:rPr>
              <w:t xml:space="preserve"> </w:t>
            </w:r>
            <w:r>
              <w:t>"орудий",</w:t>
            </w:r>
            <w:r>
              <w:rPr>
                <w:spacing w:val="2"/>
              </w:rPr>
              <w:t xml:space="preserve"> </w:t>
            </w:r>
            <w:r>
              <w:t>мячей,</w:t>
            </w:r>
            <w:r>
              <w:rPr>
                <w:spacing w:val="1"/>
              </w:rPr>
              <w:t xml:space="preserve"> </w:t>
            </w:r>
            <w:r>
              <w:t>команды меняются</w:t>
            </w:r>
            <w:r>
              <w:rPr>
                <w:spacing w:val="1"/>
              </w:rPr>
              <w:t xml:space="preserve"> </w:t>
            </w:r>
            <w:r>
              <w:t>ролями. Побеждает</w:t>
            </w:r>
            <w:r>
              <w:rPr>
                <w:spacing w:val="1"/>
              </w:rPr>
              <w:t xml:space="preserve"> </w:t>
            </w:r>
            <w:r>
              <w:t>команда, набравшая</w:t>
            </w:r>
            <w:r>
              <w:rPr>
                <w:spacing w:val="-52"/>
              </w:rPr>
              <w:t xml:space="preserve"> </w:t>
            </w:r>
            <w:r>
              <w:rPr>
                <w:spacing w:val="-1"/>
              </w:rPr>
              <w:t xml:space="preserve">большее </w:t>
            </w:r>
            <w:r>
              <w:t>количество</w:t>
            </w:r>
            <w:r>
              <w:rPr>
                <w:spacing w:val="-52"/>
              </w:rPr>
              <w:t xml:space="preserve"> </w:t>
            </w:r>
            <w:r>
              <w:t>очков.</w:t>
            </w:r>
          </w:p>
          <w:p w:rsidR="00DB0F2E" w:rsidRDefault="00A57A92">
            <w:pPr>
              <w:pStyle w:val="TableParagraph"/>
              <w:spacing w:before="7" w:line="237" w:lineRule="auto"/>
              <w:ind w:left="66" w:right="55"/>
              <w:rPr>
                <w:i/>
              </w:rPr>
            </w:pPr>
            <w:r>
              <w:rPr>
                <w:b/>
              </w:rPr>
              <w:t>Подвижная игра "Не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 xml:space="preserve">упади".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spacing w:before="1"/>
              <w:ind w:left="54" w:right="37" w:hanging="4"/>
            </w:pPr>
            <w:r>
              <w:t>Цель: закреплять умение</w:t>
            </w:r>
            <w:r>
              <w:rPr>
                <w:spacing w:val="1"/>
              </w:rPr>
              <w:t xml:space="preserve"> </w:t>
            </w:r>
            <w:r>
              <w:t>передавать мяч назад и</w:t>
            </w:r>
            <w:r>
              <w:rPr>
                <w:spacing w:val="1"/>
              </w:rPr>
              <w:t xml:space="preserve"> </w:t>
            </w:r>
            <w:r>
              <w:t>вперед прямыми руками.</w:t>
            </w:r>
            <w:r>
              <w:rPr>
                <w:spacing w:val="1"/>
              </w:rPr>
              <w:t xml:space="preserve"> </w:t>
            </w:r>
            <w:r>
              <w:rPr>
                <w:b/>
                <w:spacing w:val="-1"/>
              </w:rPr>
              <w:t xml:space="preserve">Индивидуальная </w:t>
            </w:r>
            <w:r>
              <w:rPr>
                <w:b/>
              </w:rPr>
              <w:t>работа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"Коснись мяча".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культура)</w:t>
            </w:r>
            <w:r>
              <w:rPr>
                <w:i/>
                <w:spacing w:val="1"/>
              </w:rPr>
              <w:t xml:space="preserve"> </w:t>
            </w:r>
            <w:r>
              <w:t>Цель: закреплять умение</w:t>
            </w:r>
            <w:r>
              <w:rPr>
                <w:spacing w:val="1"/>
              </w:rPr>
              <w:t xml:space="preserve"> </w:t>
            </w:r>
            <w:r>
              <w:t>бросать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ловить мяч.</w:t>
            </w:r>
          </w:p>
          <w:p w:rsidR="00DB0F2E" w:rsidRDefault="00A57A92">
            <w:pPr>
              <w:pStyle w:val="TableParagraph"/>
              <w:spacing w:before="7"/>
              <w:ind w:left="44" w:right="36" w:firstLine="2"/>
            </w:pPr>
            <w:r>
              <w:rPr>
                <w:b/>
              </w:rPr>
              <w:t>Рисование на сыром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песке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«Полевые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цветы»</w:t>
            </w:r>
            <w:r>
              <w:rPr>
                <w:b/>
                <w:i/>
              </w:rPr>
              <w:t>.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i/>
              </w:rPr>
              <w:t>(рисование, ознакомление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 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закреплять умение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2"/>
              </w:rPr>
              <w:t xml:space="preserve"> </w:t>
            </w:r>
            <w:r>
              <w:t>передавать</w:t>
            </w:r>
            <w:r>
              <w:rPr>
                <w:spacing w:val="1"/>
              </w:rPr>
              <w:t xml:space="preserve"> </w:t>
            </w:r>
            <w:r>
              <w:t>положение предметов в</w:t>
            </w:r>
            <w:r>
              <w:rPr>
                <w:spacing w:val="1"/>
              </w:rPr>
              <w:t xml:space="preserve"> </w:t>
            </w:r>
            <w:r>
              <w:t>пространстве на сыром</w:t>
            </w:r>
            <w:r>
              <w:rPr>
                <w:spacing w:val="1"/>
              </w:rPr>
              <w:t xml:space="preserve"> </w:t>
            </w:r>
            <w:r>
              <w:t>песке.</w:t>
            </w:r>
          </w:p>
          <w:p w:rsidR="00DB0F2E" w:rsidRDefault="00A57A92">
            <w:pPr>
              <w:pStyle w:val="TableParagraph"/>
              <w:spacing w:line="232" w:lineRule="exact"/>
              <w:ind w:left="71" w:right="55"/>
            </w:pPr>
            <w:r>
              <w:t>Свободные</w:t>
            </w:r>
            <w:r>
              <w:rPr>
                <w:spacing w:val="-4"/>
              </w:rPr>
              <w:t xml:space="preserve"> </w:t>
            </w:r>
            <w:r>
              <w:t>игры</w:t>
            </w:r>
            <w:r>
              <w:rPr>
                <w:spacing w:val="3"/>
              </w:rPr>
              <w:t xml:space="preserve"> </w:t>
            </w:r>
            <w:r>
              <w:t>по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spacing w:line="242" w:lineRule="auto"/>
              <w:ind w:left="60" w:right="42"/>
            </w:pPr>
            <w:r>
              <w:rPr>
                <w:spacing w:val="-1"/>
              </w:rPr>
              <w:t xml:space="preserve">быстроту, </w:t>
            </w:r>
            <w:r>
              <w:t>ловкость,</w:t>
            </w:r>
            <w:r>
              <w:rPr>
                <w:spacing w:val="-52"/>
              </w:rPr>
              <w:t xml:space="preserve"> </w:t>
            </w:r>
            <w:r>
              <w:t>выносливость.</w:t>
            </w:r>
          </w:p>
          <w:p w:rsidR="00DB0F2E" w:rsidRDefault="00A57A92">
            <w:pPr>
              <w:pStyle w:val="TableParagraph"/>
              <w:ind w:left="131" w:right="109" w:firstLine="1"/>
            </w:pPr>
            <w:r>
              <w:t>Дети выбирают (можно</w:t>
            </w:r>
            <w:r>
              <w:rPr>
                <w:spacing w:val="1"/>
              </w:rPr>
              <w:t xml:space="preserve"> </w:t>
            </w:r>
            <w:r>
              <w:t>по считалке) двоих</w:t>
            </w:r>
            <w:r>
              <w:rPr>
                <w:spacing w:val="1"/>
              </w:rPr>
              <w:t xml:space="preserve"> </w:t>
            </w:r>
            <w:r>
              <w:t>водящих,</w:t>
            </w:r>
            <w:r>
              <w:rPr>
                <w:spacing w:val="3"/>
              </w:rPr>
              <w:t xml:space="preserve"> </w:t>
            </w:r>
            <w:r>
              <w:t>остальные</w:t>
            </w:r>
            <w:r>
              <w:rPr>
                <w:spacing w:val="1"/>
              </w:rPr>
              <w:t xml:space="preserve"> </w:t>
            </w:r>
            <w:r>
              <w:t>встают в круг, каждый в</w:t>
            </w:r>
            <w:r>
              <w:rPr>
                <w:spacing w:val="-52"/>
              </w:rPr>
              <w:t xml:space="preserve"> </w:t>
            </w:r>
            <w:r>
              <w:t>паре так, что один</w:t>
            </w:r>
            <w:r>
              <w:rPr>
                <w:spacing w:val="1"/>
              </w:rPr>
              <w:t xml:space="preserve"> </w:t>
            </w:r>
            <w:r>
              <w:t>играющий стоит перед</w:t>
            </w:r>
            <w:r>
              <w:rPr>
                <w:spacing w:val="1"/>
              </w:rPr>
              <w:t xml:space="preserve"> </w:t>
            </w:r>
            <w:r>
              <w:t>другим.</w:t>
            </w:r>
            <w:r>
              <w:rPr>
                <w:spacing w:val="3"/>
              </w:rPr>
              <w:t xml:space="preserve"> </w:t>
            </w:r>
            <w:r>
              <w:t>Играющих</w:t>
            </w:r>
            <w:r>
              <w:rPr>
                <w:spacing w:val="1"/>
              </w:rPr>
              <w:t xml:space="preserve"> </w:t>
            </w:r>
            <w:r>
              <w:t>должно быть четное</w:t>
            </w:r>
            <w:r>
              <w:rPr>
                <w:spacing w:val="1"/>
              </w:rPr>
              <w:t xml:space="preserve"> </w:t>
            </w:r>
            <w:r>
              <w:t>количество.</w:t>
            </w:r>
            <w:r>
              <w:rPr>
                <w:spacing w:val="3"/>
              </w:rPr>
              <w:t xml:space="preserve"> </w:t>
            </w:r>
            <w:r>
              <w:t>Если</w:t>
            </w:r>
            <w:r>
              <w:rPr>
                <w:spacing w:val="3"/>
              </w:rPr>
              <w:t xml:space="preserve"> </w:t>
            </w:r>
            <w:r>
              <w:t>это</w:t>
            </w:r>
            <w:r>
              <w:rPr>
                <w:spacing w:val="1"/>
              </w:rPr>
              <w:t xml:space="preserve"> </w:t>
            </w:r>
            <w:r>
              <w:t>невозможно,</w:t>
            </w:r>
            <w:r>
              <w:rPr>
                <w:spacing w:val="1"/>
              </w:rPr>
              <w:t xml:space="preserve"> </w:t>
            </w:r>
            <w:r>
              <w:t>педагог</w:t>
            </w:r>
            <w:r>
              <w:rPr>
                <w:spacing w:val="1"/>
              </w:rPr>
              <w:t xml:space="preserve"> </w:t>
            </w:r>
            <w:r>
              <w:t>встает в пару одному из</w:t>
            </w:r>
            <w:r>
              <w:rPr>
                <w:spacing w:val="-52"/>
              </w:rPr>
              <w:t xml:space="preserve"> </w:t>
            </w:r>
            <w:r>
              <w:t>детей.</w:t>
            </w:r>
          </w:p>
          <w:p w:rsidR="00DB0F2E" w:rsidRDefault="00A57A92">
            <w:pPr>
              <w:pStyle w:val="TableParagraph"/>
              <w:ind w:left="88" w:right="74" w:firstLine="3"/>
            </w:pPr>
            <w:r>
              <w:t>Догоняющий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убегающий</w:t>
            </w:r>
            <w:r>
              <w:rPr>
                <w:spacing w:val="1"/>
              </w:rPr>
              <w:t xml:space="preserve"> </w:t>
            </w:r>
            <w:r>
              <w:t>встают за</w:t>
            </w:r>
            <w:r>
              <w:rPr>
                <w:spacing w:val="1"/>
              </w:rPr>
              <w:t xml:space="preserve"> </w:t>
            </w:r>
            <w:r>
              <w:t>кругом</w:t>
            </w:r>
            <w:r>
              <w:rPr>
                <w:spacing w:val="-7"/>
              </w:rPr>
              <w:t xml:space="preserve"> </w:t>
            </w:r>
            <w:r>
              <w:t>подальше</w:t>
            </w:r>
            <w:r>
              <w:rPr>
                <w:spacing w:val="-12"/>
              </w:rPr>
              <w:t xml:space="preserve"> </w:t>
            </w:r>
            <w:r>
              <w:t>друг</w:t>
            </w:r>
            <w:r>
              <w:rPr>
                <w:spacing w:val="-1"/>
              </w:rPr>
              <w:t xml:space="preserve"> </w:t>
            </w:r>
            <w:r>
              <w:t>от</w:t>
            </w:r>
            <w:r>
              <w:rPr>
                <w:spacing w:val="-52"/>
              </w:rPr>
              <w:t xml:space="preserve"> </w:t>
            </w:r>
            <w:r>
              <w:t>друга.</w:t>
            </w:r>
          </w:p>
          <w:p w:rsidR="00DB0F2E" w:rsidRDefault="00A57A92">
            <w:pPr>
              <w:pStyle w:val="TableParagraph"/>
              <w:ind w:left="54" w:right="38" w:hanging="3"/>
            </w:pPr>
            <w:r>
              <w:t>По сигналу погоня</w:t>
            </w:r>
            <w:r>
              <w:rPr>
                <w:spacing w:val="1"/>
              </w:rPr>
              <w:t xml:space="preserve"> </w:t>
            </w:r>
            <w:r>
              <w:t>начинается.</w:t>
            </w:r>
            <w:r>
              <w:rPr>
                <w:spacing w:val="3"/>
              </w:rPr>
              <w:t xml:space="preserve"> </w:t>
            </w:r>
            <w:r>
              <w:t>Если</w:t>
            </w:r>
            <w:r>
              <w:rPr>
                <w:spacing w:val="1"/>
              </w:rPr>
              <w:t xml:space="preserve"> </w:t>
            </w:r>
            <w:r>
              <w:t>убегающий</w:t>
            </w:r>
            <w:r>
              <w:rPr>
                <w:spacing w:val="1"/>
              </w:rPr>
              <w:t xml:space="preserve"> </w:t>
            </w:r>
            <w:r>
              <w:t>решает</w:t>
            </w:r>
            <w:r>
              <w:rPr>
                <w:spacing w:val="1"/>
              </w:rPr>
              <w:t xml:space="preserve"> </w:t>
            </w:r>
            <w:r>
              <w:t>прекратить бег (устает</w:t>
            </w:r>
            <w:r>
              <w:rPr>
                <w:spacing w:val="1"/>
              </w:rPr>
              <w:t xml:space="preserve"> </w:t>
            </w:r>
            <w:r>
              <w:t>или</w:t>
            </w:r>
            <w:r>
              <w:rPr>
                <w:spacing w:val="55"/>
              </w:rPr>
              <w:t xml:space="preserve"> </w:t>
            </w:r>
            <w:r>
              <w:t>желает</w:t>
            </w:r>
            <w:r>
              <w:rPr>
                <w:spacing w:val="1"/>
              </w:rPr>
              <w:t xml:space="preserve"> </w:t>
            </w:r>
            <w:r>
              <w:t>остановиться), то должен</w:t>
            </w:r>
            <w:r>
              <w:rPr>
                <w:spacing w:val="-52"/>
              </w:rPr>
              <w:t xml:space="preserve"> </w:t>
            </w:r>
            <w:r>
              <w:t>быстро встать перед одни</w:t>
            </w:r>
            <w:r>
              <w:rPr>
                <w:spacing w:val="-52"/>
              </w:rPr>
              <w:t xml:space="preserve"> </w:t>
            </w:r>
            <w:r>
              <w:t>из</w:t>
            </w:r>
            <w:r>
              <w:rPr>
                <w:spacing w:val="-7"/>
              </w:rPr>
              <w:t xml:space="preserve"> </w:t>
            </w:r>
            <w:r>
              <w:t>впереди</w:t>
            </w:r>
            <w:r>
              <w:rPr>
                <w:spacing w:val="-4"/>
              </w:rPr>
              <w:t xml:space="preserve"> </w:t>
            </w:r>
            <w:r>
              <w:t>стоящих</w:t>
            </w:r>
            <w:r>
              <w:rPr>
                <w:spacing w:val="-6"/>
              </w:rPr>
              <w:t xml:space="preserve"> </w:t>
            </w:r>
            <w:r>
              <w:t>детей</w:t>
            </w:r>
            <w:r>
              <w:rPr>
                <w:spacing w:val="-52"/>
              </w:rPr>
              <w:t xml:space="preserve"> </w:t>
            </w:r>
            <w:r>
              <w:t>в круге.</w:t>
            </w:r>
            <w:r>
              <w:rPr>
                <w:spacing w:val="2"/>
              </w:rPr>
              <w:t xml:space="preserve"> </w:t>
            </w:r>
            <w:r>
              <w:t>Таким</w:t>
            </w:r>
            <w:r>
              <w:rPr>
                <w:spacing w:val="-2"/>
              </w:rPr>
              <w:t xml:space="preserve"> </w:t>
            </w:r>
            <w:r>
              <w:t>образом</w:t>
            </w:r>
            <w:r>
              <w:rPr>
                <w:spacing w:val="1"/>
              </w:rPr>
              <w:t xml:space="preserve"> </w:t>
            </w:r>
            <w:r>
              <w:t>стоящий сзади до этого в</w:t>
            </w:r>
            <w:r>
              <w:rPr>
                <w:spacing w:val="1"/>
              </w:rPr>
              <w:t xml:space="preserve"> </w:t>
            </w:r>
            <w:r>
              <w:t>паре играющий</w:t>
            </w:r>
            <w:r>
              <w:rPr>
                <w:spacing w:val="1"/>
              </w:rPr>
              <w:t xml:space="preserve"> </w:t>
            </w:r>
            <w:r>
              <w:t>становится третьим</w:t>
            </w:r>
            <w:r>
              <w:rPr>
                <w:spacing w:val="1"/>
              </w:rPr>
              <w:t xml:space="preserve"> </w:t>
            </w:r>
            <w:r>
              <w:t>лишним, поэтому убегает</w:t>
            </w:r>
            <w:r>
              <w:rPr>
                <w:spacing w:val="-52"/>
              </w:rPr>
              <w:t xml:space="preserve"> </w:t>
            </w:r>
            <w:r>
              <w:t>дальше он. Задача</w:t>
            </w:r>
            <w:r>
              <w:rPr>
                <w:spacing w:val="1"/>
              </w:rPr>
              <w:t xml:space="preserve"> </w:t>
            </w:r>
            <w:r>
              <w:t>третьего лишнего -</w:t>
            </w:r>
            <w:r>
              <w:rPr>
                <w:spacing w:val="1"/>
              </w:rPr>
              <w:t xml:space="preserve"> </w:t>
            </w:r>
            <w:r>
              <w:t>вовремя заметить,</w:t>
            </w:r>
          </w:p>
          <w:p w:rsidR="00DB0F2E" w:rsidRDefault="00A57A92">
            <w:pPr>
              <w:pStyle w:val="TableParagraph"/>
              <w:ind w:left="155" w:right="136" w:firstLine="4"/>
            </w:pPr>
            <w:r>
              <w:t>изменения в</w:t>
            </w:r>
            <w:r>
              <w:rPr>
                <w:spacing w:val="-3"/>
              </w:rPr>
              <w:t xml:space="preserve"> </w:t>
            </w:r>
            <w:r>
              <w:t>паре,</w:t>
            </w:r>
            <w:r>
              <w:rPr>
                <w:spacing w:val="3"/>
              </w:rPr>
              <w:t xml:space="preserve"> </w:t>
            </w:r>
            <w:r>
              <w:t>во</w:t>
            </w:r>
            <w:r>
              <w:rPr>
                <w:spacing w:val="1"/>
              </w:rPr>
              <w:t xml:space="preserve"> </w:t>
            </w:r>
            <w:r>
              <w:t>время выбежать, играть</w:t>
            </w:r>
            <w:r>
              <w:rPr>
                <w:spacing w:val="-52"/>
              </w:rPr>
              <w:t xml:space="preserve"> </w:t>
            </w:r>
            <w:r>
              <w:t>дальше.</w:t>
            </w:r>
          </w:p>
          <w:p w:rsidR="00DB0F2E" w:rsidRDefault="00A57A92">
            <w:pPr>
              <w:pStyle w:val="TableParagraph"/>
              <w:ind w:left="78" w:right="54" w:hanging="8"/>
            </w:pPr>
            <w:r>
              <w:t>Если</w:t>
            </w:r>
            <w:r>
              <w:rPr>
                <w:spacing w:val="3"/>
              </w:rPr>
              <w:t xml:space="preserve"> </w:t>
            </w:r>
            <w:r>
              <w:t>догоняющий</w:t>
            </w:r>
            <w:r>
              <w:rPr>
                <w:spacing w:val="1"/>
              </w:rPr>
              <w:t xml:space="preserve"> </w:t>
            </w:r>
            <w:r>
              <w:t>догоняет, касается рукой</w:t>
            </w:r>
            <w:r>
              <w:rPr>
                <w:spacing w:val="1"/>
              </w:rPr>
              <w:t xml:space="preserve"> </w:t>
            </w:r>
            <w:r>
              <w:t>убегающего, то он тут же</w:t>
            </w:r>
            <w:r>
              <w:rPr>
                <w:spacing w:val="-53"/>
              </w:rPr>
              <w:t xml:space="preserve"> </w:t>
            </w:r>
            <w:r>
              <w:t>убегает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4"/>
              </w:rPr>
              <w:t xml:space="preserve"> </w:t>
            </w:r>
            <w:r>
              <w:t>обратную</w:t>
            </w:r>
            <w:r>
              <w:rPr>
                <w:spacing w:val="1"/>
              </w:rPr>
              <w:t xml:space="preserve"> </w:t>
            </w:r>
            <w:r>
              <w:t>сторону</w:t>
            </w:r>
            <w:r>
              <w:rPr>
                <w:spacing w:val="-6"/>
              </w:rPr>
              <w:t xml:space="preserve"> </w:t>
            </w:r>
            <w:r>
              <w:t>либо</w:t>
            </w:r>
            <w:r>
              <w:rPr>
                <w:spacing w:val="-5"/>
              </w:rPr>
              <w:t xml:space="preserve"> </w:t>
            </w:r>
            <w:r>
              <w:t>игра</w:t>
            </w:r>
            <w:r>
              <w:rPr>
                <w:spacing w:val="-2"/>
              </w:rPr>
              <w:t xml:space="preserve"> </w:t>
            </w:r>
            <w:r>
              <w:t>может</w:t>
            </w:r>
          </w:p>
          <w:p w:rsidR="00DB0F2E" w:rsidRDefault="00A57A92">
            <w:pPr>
              <w:pStyle w:val="TableParagraph"/>
              <w:spacing w:line="238" w:lineRule="exact"/>
              <w:ind w:left="58" w:right="42"/>
            </w:pPr>
            <w:r>
              <w:t>остановиться.</w:t>
            </w:r>
            <w:r>
              <w:rPr>
                <w:spacing w:val="1"/>
              </w:rPr>
              <w:t xml:space="preserve"> </w:t>
            </w:r>
            <w:r>
              <w:t>Пару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ind w:left="88" w:right="73" w:hanging="6"/>
            </w:pPr>
            <w:r>
              <w:t>По сигналу дети бегают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-8"/>
              </w:rPr>
              <w:t xml:space="preserve"> </w:t>
            </w:r>
            <w:r>
              <w:t>площадке,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8"/>
              </w:rPr>
              <w:t xml:space="preserve"> </w:t>
            </w:r>
            <w:r>
              <w:t>команде</w:t>
            </w:r>
            <w:r>
              <w:rPr>
                <w:spacing w:val="-52"/>
              </w:rPr>
              <w:t xml:space="preserve"> </w:t>
            </w:r>
            <w:r>
              <w:t>"Лови!" ловишка ловит</w:t>
            </w:r>
            <w:r>
              <w:rPr>
                <w:spacing w:val="1"/>
              </w:rPr>
              <w:t xml:space="preserve"> </w:t>
            </w:r>
            <w:r>
              <w:t>детей.</w:t>
            </w:r>
          </w:p>
          <w:p w:rsidR="00DB0F2E" w:rsidRDefault="00A57A92">
            <w:pPr>
              <w:pStyle w:val="TableParagraph"/>
              <w:spacing w:before="2"/>
              <w:ind w:left="60" w:right="45"/>
            </w:pPr>
            <w:r>
              <w:rPr>
                <w:b/>
                <w:spacing w:val="-1"/>
              </w:rPr>
              <w:t xml:space="preserve">Трудовая </w:t>
            </w:r>
            <w:r>
              <w:rPr>
                <w:b/>
              </w:rPr>
              <w:t>деятельность: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уборка сора 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поверхности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песка,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пола беседки, 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площадки </w:t>
            </w:r>
            <w:r>
              <w:t>(опавшего с</w:t>
            </w:r>
            <w:r>
              <w:rPr>
                <w:spacing w:val="1"/>
              </w:rPr>
              <w:t xml:space="preserve"> </w:t>
            </w:r>
            <w:r>
              <w:t>деревьев и кустарников).</w:t>
            </w:r>
            <w:r>
              <w:rPr>
                <w:spacing w:val="-52"/>
              </w:rPr>
              <w:t xml:space="preserve">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закреплять</w:t>
            </w:r>
            <w:r>
              <w:rPr>
                <w:spacing w:val="1"/>
              </w:rPr>
              <w:t xml:space="preserve"> </w:t>
            </w:r>
            <w:r>
              <w:t>трудовые навыки;</w:t>
            </w:r>
            <w:r>
              <w:rPr>
                <w:spacing w:val="1"/>
              </w:rPr>
              <w:t xml:space="preserve"> </w:t>
            </w:r>
            <w:r>
              <w:t>воспитывать осознанное</w:t>
            </w:r>
            <w:r>
              <w:rPr>
                <w:spacing w:val="1"/>
              </w:rPr>
              <w:t xml:space="preserve"> </w:t>
            </w:r>
            <w:r>
              <w:t>отношение к труду,</w:t>
            </w:r>
            <w:r>
              <w:rPr>
                <w:spacing w:val="1"/>
              </w:rPr>
              <w:t xml:space="preserve"> </w:t>
            </w:r>
            <w:r>
              <w:t>стремление</w:t>
            </w:r>
            <w:r>
              <w:rPr>
                <w:spacing w:val="-7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порядку.</w:t>
            </w:r>
          </w:p>
          <w:p w:rsidR="00DB0F2E" w:rsidRDefault="00A57A92">
            <w:pPr>
              <w:pStyle w:val="TableParagraph"/>
              <w:ind w:left="112" w:right="96" w:hanging="3"/>
            </w:pPr>
            <w:r>
              <w:t>Свободные игры по</w:t>
            </w:r>
            <w:r>
              <w:rPr>
                <w:spacing w:val="1"/>
              </w:rPr>
              <w:t xml:space="preserve"> </w:t>
            </w:r>
            <w:r>
              <w:t>желанию детей.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</w:t>
            </w:r>
            <w:r>
              <w:rPr>
                <w:spacing w:val="1"/>
              </w:rPr>
              <w:t xml:space="preserve"> </w:t>
            </w:r>
            <w:r>
              <w:t>игровых навыков,</w:t>
            </w:r>
            <w:r>
              <w:rPr>
                <w:spacing w:val="1"/>
              </w:rPr>
              <w:t xml:space="preserve"> </w:t>
            </w:r>
            <w:r>
              <w:t>развитию креативности,</w:t>
            </w:r>
            <w:r>
              <w:rPr>
                <w:spacing w:val="1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-9"/>
              </w:rPr>
              <w:t xml:space="preserve"> </w:t>
            </w:r>
            <w:r>
              <w:t>замысла</w:t>
            </w:r>
            <w:r>
              <w:rPr>
                <w:spacing w:val="-8"/>
              </w:rPr>
              <w:t xml:space="preserve"> </w:t>
            </w:r>
            <w:r>
              <w:t>игр.</w:t>
            </w:r>
          </w:p>
        </w:tc>
        <w:tc>
          <w:tcPr>
            <w:tcW w:w="2976" w:type="dxa"/>
          </w:tcPr>
          <w:p w:rsidR="00DB0F2E" w:rsidRDefault="00DB0F2E">
            <w:pPr>
              <w:pStyle w:val="TableParagraph"/>
              <w:jc w:val="left"/>
            </w:pP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41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991"/>
        <w:gridCol w:w="2540"/>
        <w:gridCol w:w="2549"/>
        <w:gridCol w:w="2554"/>
        <w:gridCol w:w="2976"/>
      </w:tblGrid>
      <w:tr w:rsidR="00DB0F2E">
        <w:trPr>
          <w:trHeight w:val="3547"/>
        </w:trPr>
        <w:tc>
          <w:tcPr>
            <w:tcW w:w="2555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91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540" w:type="dxa"/>
          </w:tcPr>
          <w:p w:rsidR="00DB0F2E" w:rsidRDefault="00A57A92">
            <w:pPr>
              <w:pStyle w:val="TableParagraph"/>
              <w:ind w:left="131" w:right="121" w:firstLine="1"/>
            </w:pPr>
            <w:r>
              <w:t>желанию детей.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-52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</w:t>
            </w:r>
            <w:r>
              <w:rPr>
                <w:spacing w:val="1"/>
              </w:rPr>
              <w:t xml:space="preserve"> </w:t>
            </w:r>
            <w:r>
              <w:t>игровых навыков,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развитию </w:t>
            </w:r>
            <w:r>
              <w:t>креативности,</w:t>
            </w:r>
            <w:r>
              <w:rPr>
                <w:spacing w:val="-52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</w:t>
            </w:r>
            <w:r>
              <w:rPr>
                <w:spacing w:val="2"/>
              </w:rPr>
              <w:t xml:space="preserve"> </w:t>
            </w:r>
            <w:r>
              <w:t>в</w:t>
            </w:r>
          </w:p>
          <w:p w:rsidR="00DB0F2E" w:rsidRDefault="00A57A92">
            <w:pPr>
              <w:pStyle w:val="TableParagraph"/>
              <w:spacing w:before="1" w:line="238" w:lineRule="exact"/>
              <w:ind w:left="62" w:right="55"/>
            </w:pPr>
            <w:r>
              <w:t>реализации</w:t>
            </w:r>
            <w:r>
              <w:rPr>
                <w:spacing w:val="-4"/>
              </w:rPr>
              <w:t xml:space="preserve"> </w:t>
            </w:r>
            <w:r>
              <w:t>замысла</w:t>
            </w:r>
            <w:r>
              <w:rPr>
                <w:spacing w:val="-2"/>
              </w:rPr>
              <w:t xml:space="preserve"> </w:t>
            </w:r>
            <w:r>
              <w:t>игр.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spacing w:line="242" w:lineRule="auto"/>
              <w:ind w:left="654" w:right="494" w:hanging="130"/>
              <w:jc w:val="left"/>
            </w:pPr>
            <w:r>
              <w:t>водящих</w:t>
            </w:r>
            <w:r>
              <w:rPr>
                <w:spacing w:val="-13"/>
              </w:rPr>
              <w:t xml:space="preserve"> </w:t>
            </w:r>
            <w:r>
              <w:t>можно</w:t>
            </w:r>
            <w:r>
              <w:rPr>
                <w:spacing w:val="-52"/>
              </w:rPr>
              <w:t xml:space="preserve"> </w:t>
            </w:r>
            <w:r>
              <w:t>перевыбрать.</w:t>
            </w:r>
          </w:p>
        </w:tc>
        <w:tc>
          <w:tcPr>
            <w:tcW w:w="255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76" w:type="dxa"/>
          </w:tcPr>
          <w:p w:rsidR="00DB0F2E" w:rsidRDefault="00DB0F2E">
            <w:pPr>
              <w:pStyle w:val="TableParagraph"/>
              <w:jc w:val="left"/>
            </w:pPr>
          </w:p>
        </w:tc>
      </w:tr>
      <w:tr w:rsidR="00DB0F2E">
        <w:trPr>
          <w:trHeight w:val="1771"/>
        </w:trPr>
        <w:tc>
          <w:tcPr>
            <w:tcW w:w="2555" w:type="dxa"/>
          </w:tcPr>
          <w:p w:rsidR="00DB0F2E" w:rsidRDefault="00A57A92">
            <w:pPr>
              <w:pStyle w:val="TableParagraph"/>
              <w:spacing w:before="3" w:line="237" w:lineRule="auto"/>
              <w:ind w:left="804" w:right="501" w:hanging="269"/>
              <w:jc w:val="left"/>
              <w:rPr>
                <w:b/>
              </w:rPr>
            </w:pPr>
            <w:r>
              <w:rPr>
                <w:b/>
              </w:rPr>
              <w:t>Возвращение с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прогулки</w:t>
            </w:r>
          </w:p>
        </w:tc>
        <w:tc>
          <w:tcPr>
            <w:tcW w:w="13610" w:type="dxa"/>
            <w:gridSpan w:val="5"/>
          </w:tcPr>
          <w:p w:rsidR="00DB0F2E" w:rsidRDefault="00A57A92">
            <w:pPr>
              <w:pStyle w:val="TableParagraph"/>
              <w:ind w:left="106" w:right="93"/>
              <w:rPr>
                <w:i/>
              </w:rPr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совершенствовать</w:t>
            </w:r>
            <w:r>
              <w:rPr>
                <w:spacing w:val="-5"/>
              </w:rPr>
              <w:t xml:space="preserve"> </w:t>
            </w:r>
            <w:r>
              <w:t>навыки</w:t>
            </w:r>
            <w:r>
              <w:rPr>
                <w:spacing w:val="-4"/>
              </w:rPr>
              <w:t xml:space="preserve"> </w:t>
            </w:r>
            <w:r>
              <w:t>самостоятельного</w:t>
            </w:r>
            <w:r>
              <w:rPr>
                <w:spacing w:val="-5"/>
              </w:rPr>
              <w:t xml:space="preserve"> </w:t>
            </w:r>
            <w:r>
              <w:t>раздевания,</w:t>
            </w:r>
            <w:r>
              <w:rPr>
                <w:spacing w:val="-4"/>
              </w:rPr>
              <w:t xml:space="preserve"> </w:t>
            </w:r>
            <w:r>
              <w:t>одевания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правильной последовательности; закреплять привычку</w:t>
            </w:r>
            <w:r>
              <w:rPr>
                <w:spacing w:val="-5"/>
              </w:rPr>
              <w:t xml:space="preserve"> </w:t>
            </w:r>
            <w:r>
              <w:t>соблюдать</w:t>
            </w:r>
            <w:r>
              <w:rPr>
                <w:spacing w:val="-52"/>
              </w:rPr>
              <w:t xml:space="preserve"> </w:t>
            </w:r>
            <w:r>
              <w:t xml:space="preserve">порядок приемной, в шкафу; воспитывать умение оказывать помощь товарищам, благодарить за нее. </w:t>
            </w:r>
            <w:r>
              <w:rPr>
                <w:i/>
              </w:rPr>
              <w:t>(физическое развитие, 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кгн,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5369" w:right="5363"/>
            </w:pPr>
            <w:r>
              <w:t>Нет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свете</w:t>
            </w:r>
            <w:r>
              <w:rPr>
                <w:spacing w:val="-9"/>
              </w:rPr>
              <w:t xml:space="preserve"> </w:t>
            </w:r>
            <w:r>
              <w:t>привычки</w:t>
            </w:r>
            <w:r>
              <w:rPr>
                <w:spacing w:val="-7"/>
              </w:rPr>
              <w:t xml:space="preserve"> </w:t>
            </w:r>
            <w:r>
              <w:t>лучше,</w:t>
            </w:r>
            <w:r>
              <w:rPr>
                <w:spacing w:val="-52"/>
              </w:rPr>
              <w:t xml:space="preserve"> </w:t>
            </w:r>
            <w:r>
              <w:t>Чем оказание помощи другу.</w:t>
            </w:r>
            <w:r>
              <w:rPr>
                <w:spacing w:val="1"/>
              </w:rPr>
              <w:t xml:space="preserve"> </w:t>
            </w:r>
            <w:r>
              <w:t>Быстро</w:t>
            </w:r>
            <w:r>
              <w:rPr>
                <w:spacing w:val="-6"/>
              </w:rPr>
              <w:t xml:space="preserve"> </w:t>
            </w:r>
            <w:r>
              <w:t>оделся,</w:t>
            </w:r>
            <w:r>
              <w:rPr>
                <w:spacing w:val="-2"/>
              </w:rPr>
              <w:t xml:space="preserve"> </w:t>
            </w:r>
            <w:r>
              <w:t>замечательно.</w:t>
            </w:r>
          </w:p>
          <w:p w:rsidR="00DB0F2E" w:rsidRDefault="00A57A92">
            <w:pPr>
              <w:pStyle w:val="TableParagraph"/>
              <w:spacing w:line="238" w:lineRule="exact"/>
              <w:ind w:left="29" w:right="27"/>
            </w:pPr>
            <w:r>
              <w:t>Прибери</w:t>
            </w:r>
            <w:r>
              <w:rPr>
                <w:spacing w:val="-3"/>
              </w:rPr>
              <w:t xml:space="preserve"> </w:t>
            </w:r>
            <w:r>
              <w:t>за собой</w:t>
            </w:r>
            <w:r>
              <w:rPr>
                <w:spacing w:val="-3"/>
              </w:rPr>
              <w:t xml:space="preserve"> </w:t>
            </w:r>
            <w:r>
              <w:t>обязательно.</w:t>
            </w:r>
            <w:r>
              <w:rPr>
                <w:spacing w:val="-1"/>
              </w:rPr>
              <w:t xml:space="preserve"> </w:t>
            </w:r>
            <w:r>
              <w:t>Д.</w:t>
            </w:r>
            <w:r>
              <w:rPr>
                <w:spacing w:val="-1"/>
              </w:rPr>
              <w:t xml:space="preserve"> </w:t>
            </w:r>
            <w:r>
              <w:t>Ахметова.</w:t>
            </w:r>
          </w:p>
        </w:tc>
      </w:tr>
      <w:tr w:rsidR="00DB0F2E">
        <w:trPr>
          <w:trHeight w:val="1012"/>
        </w:trPr>
        <w:tc>
          <w:tcPr>
            <w:tcW w:w="2555" w:type="dxa"/>
          </w:tcPr>
          <w:p w:rsidR="00DB0F2E" w:rsidRDefault="00A57A92">
            <w:pPr>
              <w:pStyle w:val="TableParagraph"/>
              <w:ind w:left="256" w:right="244" w:hanging="5"/>
            </w:pPr>
            <w:r>
              <w:rPr>
                <w:b/>
              </w:rPr>
              <w:t>Возвращение детей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домой </w:t>
            </w:r>
            <w:r>
              <w:t>(консультации</w:t>
            </w:r>
            <w:r>
              <w:rPr>
                <w:spacing w:val="-52"/>
              </w:rPr>
              <w:t xml:space="preserve"> </w:t>
            </w:r>
            <w:r>
              <w:t>родителям)</w:t>
            </w:r>
          </w:p>
        </w:tc>
        <w:tc>
          <w:tcPr>
            <w:tcW w:w="2991" w:type="dxa"/>
          </w:tcPr>
          <w:p w:rsidR="00DB0F2E" w:rsidRDefault="00A57A92">
            <w:pPr>
              <w:pStyle w:val="TableParagraph"/>
              <w:spacing w:line="242" w:lineRule="auto"/>
              <w:ind w:left="44" w:right="36"/>
            </w:pPr>
            <w:r>
              <w:rPr>
                <w:spacing w:val="-1"/>
              </w:rPr>
              <w:t xml:space="preserve">Консультация: </w:t>
            </w:r>
            <w:r>
              <w:t>"Развиваем</w:t>
            </w:r>
            <w:r>
              <w:rPr>
                <w:spacing w:val="-52"/>
              </w:rPr>
              <w:t xml:space="preserve"> </w:t>
            </w:r>
            <w:r>
              <w:t>конструктивные навыки</w:t>
            </w:r>
            <w:r>
              <w:rPr>
                <w:spacing w:val="1"/>
              </w:rPr>
              <w:t xml:space="preserve"> </w:t>
            </w:r>
            <w:r>
              <w:t>ребенка".</w:t>
            </w:r>
          </w:p>
        </w:tc>
        <w:tc>
          <w:tcPr>
            <w:tcW w:w="2540" w:type="dxa"/>
          </w:tcPr>
          <w:p w:rsidR="00DB0F2E" w:rsidRDefault="00A57A92">
            <w:pPr>
              <w:pStyle w:val="TableParagraph"/>
              <w:spacing w:line="242" w:lineRule="auto"/>
              <w:ind w:left="39" w:right="19" w:hanging="1"/>
            </w:pPr>
            <w:r>
              <w:t>Буклет:</w:t>
            </w:r>
            <w:r>
              <w:rPr>
                <w:spacing w:val="1"/>
              </w:rPr>
              <w:t xml:space="preserve"> </w:t>
            </w:r>
            <w:r>
              <w:t>"Конструирование</w:t>
            </w:r>
            <w:r>
              <w:rPr>
                <w:spacing w:val="-6"/>
              </w:rPr>
              <w:t xml:space="preserve"> </w:t>
            </w:r>
            <w:r>
              <w:t>из</w:t>
            </w:r>
          </w:p>
          <w:p w:rsidR="00DB0F2E" w:rsidRDefault="00A57A92">
            <w:pPr>
              <w:pStyle w:val="TableParagraph"/>
              <w:spacing w:line="250" w:lineRule="exact"/>
              <w:ind w:left="29" w:right="9"/>
            </w:pPr>
            <w:r>
              <w:t>бросового материала - это</w:t>
            </w:r>
            <w:r>
              <w:rPr>
                <w:spacing w:val="-52"/>
              </w:rPr>
              <w:t xml:space="preserve"> </w:t>
            </w:r>
            <w:r>
              <w:t>интересно".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spacing w:line="242" w:lineRule="auto"/>
              <w:ind w:left="774" w:right="279" w:hanging="471"/>
              <w:jc w:val="left"/>
            </w:pPr>
            <w:r>
              <w:rPr>
                <w:spacing w:val="-1"/>
              </w:rPr>
              <w:t>Акция: "Засушиваем</w:t>
            </w:r>
            <w:r>
              <w:rPr>
                <w:spacing w:val="-52"/>
              </w:rPr>
              <w:t xml:space="preserve"> </w:t>
            </w:r>
            <w:r>
              <w:t>гербарий".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spacing w:line="242" w:lineRule="auto"/>
              <w:ind w:left="60" w:right="50"/>
            </w:pPr>
            <w:r>
              <w:t>Консультация:</w:t>
            </w:r>
            <w:r>
              <w:rPr>
                <w:spacing w:val="-9"/>
              </w:rPr>
              <w:t xml:space="preserve"> </w:t>
            </w:r>
            <w:r>
              <w:t>"Вместе</w:t>
            </w:r>
            <w:r>
              <w:rPr>
                <w:spacing w:val="-10"/>
              </w:rPr>
              <w:t xml:space="preserve"> </w:t>
            </w:r>
            <w:r>
              <w:t>с</w:t>
            </w:r>
            <w:r>
              <w:rPr>
                <w:spacing w:val="-52"/>
              </w:rPr>
              <w:t xml:space="preserve"> </w:t>
            </w:r>
            <w:r>
              <w:t>ребенком разбираем</w:t>
            </w:r>
            <w:r>
              <w:rPr>
                <w:spacing w:val="1"/>
              </w:rPr>
              <w:t xml:space="preserve"> </w:t>
            </w:r>
            <w:r>
              <w:t>схемы конструкций".</w:t>
            </w:r>
          </w:p>
        </w:tc>
        <w:tc>
          <w:tcPr>
            <w:tcW w:w="2976" w:type="dxa"/>
          </w:tcPr>
          <w:p w:rsidR="00DB0F2E" w:rsidRDefault="00A57A92">
            <w:pPr>
              <w:pStyle w:val="TableParagraph"/>
              <w:spacing w:line="242" w:lineRule="auto"/>
              <w:ind w:left="554" w:right="117" w:hanging="408"/>
              <w:jc w:val="left"/>
            </w:pPr>
            <w:r>
              <w:t>Анкетирование:</w:t>
            </w:r>
            <w:r>
              <w:rPr>
                <w:spacing w:val="-6"/>
              </w:rPr>
              <w:t xml:space="preserve"> </w:t>
            </w:r>
            <w:r>
              <w:t>"Что</w:t>
            </w:r>
            <w:r>
              <w:rPr>
                <w:spacing w:val="-5"/>
              </w:rPr>
              <w:t xml:space="preserve"> </w:t>
            </w:r>
            <w:r>
              <w:t>можно</w:t>
            </w:r>
            <w:r>
              <w:rPr>
                <w:spacing w:val="-52"/>
              </w:rPr>
              <w:t xml:space="preserve"> </w:t>
            </w:r>
            <w:r>
              <w:t>построить из</w:t>
            </w:r>
            <w:r>
              <w:rPr>
                <w:spacing w:val="-4"/>
              </w:rPr>
              <w:t xml:space="preserve"> </w:t>
            </w:r>
            <w:r>
              <w:t>лего?"</w:t>
            </w:r>
          </w:p>
        </w:tc>
      </w:tr>
    </w:tbl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spacing w:before="4"/>
        <w:rPr>
          <w:b/>
          <w:sz w:val="14"/>
        </w:r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13756"/>
      </w:tblGrid>
      <w:tr w:rsidR="00DB0F2E">
        <w:trPr>
          <w:trHeight w:val="248"/>
        </w:trPr>
        <w:tc>
          <w:tcPr>
            <w:tcW w:w="16306" w:type="dxa"/>
            <w:gridSpan w:val="2"/>
            <w:tcBorders>
              <w:bottom w:val="single" w:sz="8" w:space="0" w:color="000000"/>
            </w:tcBorders>
            <w:shd w:val="clear" w:color="auto" w:fill="D9D9D9"/>
          </w:tcPr>
          <w:p w:rsidR="00DB0F2E" w:rsidRDefault="00A57A92">
            <w:pPr>
              <w:pStyle w:val="TableParagraph"/>
              <w:spacing w:line="229" w:lineRule="exact"/>
              <w:ind w:left="4231" w:right="4210"/>
              <w:rPr>
                <w:b/>
              </w:rPr>
            </w:pPr>
            <w:r>
              <w:rPr>
                <w:b/>
              </w:rPr>
              <w:t>ЦИКЛОГРАММА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ВОСПИТАТЕЛЬНО-ОБРАЗОВАТЕЛЬНОГО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ПРОЦЕССА</w:t>
            </w:r>
          </w:p>
        </w:tc>
      </w:tr>
      <w:tr w:rsidR="00DB0F2E">
        <w:trPr>
          <w:trHeight w:val="256"/>
        </w:trPr>
        <w:tc>
          <w:tcPr>
            <w:tcW w:w="2550" w:type="dxa"/>
            <w:shd w:val="clear" w:color="auto" w:fill="F3F3F3"/>
          </w:tcPr>
          <w:p w:rsidR="00DB0F2E" w:rsidRDefault="00A57A92">
            <w:pPr>
              <w:pStyle w:val="TableParagraph"/>
              <w:spacing w:before="3" w:line="234" w:lineRule="exact"/>
              <w:ind w:left="540"/>
              <w:jc w:val="left"/>
              <w:rPr>
                <w:b/>
              </w:rPr>
            </w:pPr>
            <w:r>
              <w:rPr>
                <w:b/>
              </w:rPr>
              <w:t>Наименование</w:t>
            </w:r>
          </w:p>
        </w:tc>
        <w:tc>
          <w:tcPr>
            <w:tcW w:w="13756" w:type="dxa"/>
          </w:tcPr>
          <w:p w:rsidR="00DB0F2E" w:rsidRDefault="00DB0F2E">
            <w:pPr>
              <w:pStyle w:val="TableParagraph"/>
              <w:spacing w:before="3" w:line="234" w:lineRule="exact"/>
              <w:ind w:left="4686" w:right="4671"/>
              <w:rPr>
                <w:b/>
              </w:rPr>
            </w:pPr>
          </w:p>
        </w:tc>
      </w:tr>
    </w:tbl>
    <w:p w:rsidR="00DB0F2E" w:rsidRDefault="00DB0F2E">
      <w:pPr>
        <w:spacing w:line="234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760"/>
        <w:gridCol w:w="2554"/>
        <w:gridCol w:w="2976"/>
      </w:tblGrid>
      <w:tr w:rsidR="009955E2">
        <w:trPr>
          <w:trHeight w:val="1012"/>
        </w:trPr>
        <w:tc>
          <w:tcPr>
            <w:tcW w:w="2550" w:type="dxa"/>
            <w:shd w:val="clear" w:color="auto" w:fill="F3F3F3"/>
          </w:tcPr>
          <w:p w:rsidR="009955E2" w:rsidRDefault="009955E2">
            <w:pPr>
              <w:pStyle w:val="TableParagraph"/>
              <w:ind w:left="184" w:right="173" w:firstLine="1"/>
              <w:rPr>
                <w:b/>
              </w:rPr>
            </w:pPr>
            <w:r>
              <w:rPr>
                <w:b/>
              </w:rPr>
              <w:lastRenderedPageBreak/>
              <w:t>организации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1"/>
              </w:rPr>
              <w:t>образования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(детский</w:t>
            </w:r>
          </w:p>
          <w:p w:rsidR="009955E2" w:rsidRDefault="009955E2">
            <w:pPr>
              <w:pStyle w:val="TableParagraph"/>
              <w:spacing w:line="250" w:lineRule="exact"/>
              <w:ind w:left="160" w:right="145" w:hanging="2"/>
              <w:rPr>
                <w:b/>
              </w:rPr>
            </w:pPr>
            <w:r>
              <w:rPr>
                <w:b/>
              </w:rPr>
              <w:t>сад /мини-центр/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1"/>
              </w:rPr>
              <w:t>предшкольный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класс)</w:t>
            </w:r>
          </w:p>
        </w:tc>
        <w:tc>
          <w:tcPr>
            <w:tcW w:w="13753" w:type="dxa"/>
            <w:gridSpan w:val="5"/>
          </w:tcPr>
          <w:p w:rsidR="009955E2" w:rsidRPr="009955E2" w:rsidRDefault="009955E2" w:rsidP="008F0E82">
            <w:pPr>
              <w:spacing w:before="2" w:line="275" w:lineRule="exact"/>
              <w:ind w:right="136"/>
              <w:jc w:val="center"/>
              <w:rPr>
                <w:b/>
                <w:bCs/>
                <w:sz w:val="24"/>
                <w:szCs w:val="24"/>
                <w:lang w:val="kk-KZ"/>
              </w:rPr>
            </w:pPr>
            <w:r w:rsidRPr="009955E2">
              <w:rPr>
                <w:b/>
                <w:bCs/>
                <w:sz w:val="24"/>
                <w:szCs w:val="24"/>
                <w:lang w:val="kk-KZ"/>
              </w:rPr>
              <w:t>ТОО ясли-сад «МАЛЕНЬКИЙ ПРИНЦ»</w:t>
            </w:r>
          </w:p>
          <w:p w:rsidR="009955E2" w:rsidRPr="009955E2" w:rsidRDefault="009955E2" w:rsidP="008F0E82">
            <w:pPr>
              <w:pStyle w:val="TableParagraph"/>
              <w:spacing w:line="254" w:lineRule="exact"/>
              <w:ind w:left="4294" w:right="4275"/>
              <w:rPr>
                <w:b/>
                <w:lang w:val="kk-KZ"/>
              </w:rPr>
            </w:pPr>
          </w:p>
        </w:tc>
      </w:tr>
      <w:tr w:rsidR="009955E2">
        <w:trPr>
          <w:trHeight w:val="259"/>
        </w:trPr>
        <w:tc>
          <w:tcPr>
            <w:tcW w:w="2550" w:type="dxa"/>
            <w:shd w:val="clear" w:color="auto" w:fill="D9D9D9"/>
          </w:tcPr>
          <w:p w:rsidR="009955E2" w:rsidRDefault="009955E2">
            <w:pPr>
              <w:pStyle w:val="TableParagraph"/>
              <w:spacing w:before="6" w:line="233" w:lineRule="exact"/>
              <w:ind w:left="58" w:right="48"/>
              <w:rPr>
                <w:b/>
              </w:rPr>
            </w:pPr>
            <w:r>
              <w:rPr>
                <w:b/>
              </w:rPr>
              <w:t>Группа/класс</w:t>
            </w:r>
          </w:p>
        </w:tc>
        <w:tc>
          <w:tcPr>
            <w:tcW w:w="13753" w:type="dxa"/>
            <w:gridSpan w:val="5"/>
            <w:shd w:val="clear" w:color="auto" w:fill="D9D9D9"/>
          </w:tcPr>
          <w:p w:rsidR="009955E2" w:rsidRDefault="009955E2" w:rsidP="008F0E82">
            <w:pPr>
              <w:pStyle w:val="TableParagraph"/>
              <w:spacing w:line="233" w:lineRule="exact"/>
              <w:ind w:left="4294" w:right="4280"/>
              <w:rPr>
                <w:b/>
              </w:rPr>
            </w:pPr>
            <w:r>
              <w:rPr>
                <w:b/>
              </w:rPr>
              <w:t>Предшкольная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группа</w:t>
            </w:r>
          </w:p>
        </w:tc>
      </w:tr>
      <w:tr w:rsidR="009955E2">
        <w:trPr>
          <w:trHeight w:val="508"/>
        </w:trPr>
        <w:tc>
          <w:tcPr>
            <w:tcW w:w="2550" w:type="dxa"/>
          </w:tcPr>
          <w:p w:rsidR="009955E2" w:rsidRDefault="009955E2">
            <w:pPr>
              <w:pStyle w:val="TableParagraph"/>
              <w:spacing w:line="254" w:lineRule="exact"/>
              <w:ind w:left="895" w:right="147" w:hanging="716"/>
              <w:jc w:val="left"/>
              <w:rPr>
                <w:b/>
              </w:rPr>
            </w:pPr>
            <w:r>
              <w:rPr>
                <w:b/>
              </w:rPr>
              <w:t>Наименование, номер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группы</w:t>
            </w:r>
          </w:p>
        </w:tc>
        <w:tc>
          <w:tcPr>
            <w:tcW w:w="13753" w:type="dxa"/>
            <w:gridSpan w:val="5"/>
          </w:tcPr>
          <w:p w:rsidR="009955E2" w:rsidRPr="009955E2" w:rsidRDefault="009955E2" w:rsidP="008F0E82">
            <w:pPr>
              <w:spacing w:before="2" w:line="275" w:lineRule="exact"/>
              <w:ind w:right="136"/>
              <w:jc w:val="center"/>
              <w:rPr>
                <w:b/>
                <w:bCs/>
                <w:sz w:val="24"/>
                <w:szCs w:val="24"/>
              </w:rPr>
            </w:pPr>
            <w:r w:rsidRPr="009955E2">
              <w:rPr>
                <w:b/>
                <w:bCs/>
                <w:sz w:val="24"/>
                <w:szCs w:val="24"/>
              </w:rPr>
              <w:t xml:space="preserve"> «</w:t>
            </w:r>
            <w:r w:rsidRPr="009955E2">
              <w:rPr>
                <w:b/>
                <w:bCs/>
                <w:sz w:val="24"/>
                <w:szCs w:val="24"/>
                <w:lang w:val="kk-KZ"/>
              </w:rPr>
              <w:t>ЭРУДИТ</w:t>
            </w:r>
            <w:r w:rsidRPr="009955E2">
              <w:rPr>
                <w:b/>
                <w:bCs/>
                <w:sz w:val="24"/>
                <w:szCs w:val="24"/>
              </w:rPr>
              <w:t>»</w:t>
            </w:r>
            <w:r w:rsidRPr="009955E2">
              <w:rPr>
                <w:b/>
                <w:bCs/>
                <w:spacing w:val="-3"/>
                <w:sz w:val="24"/>
                <w:szCs w:val="24"/>
              </w:rPr>
              <w:t xml:space="preserve"> </w:t>
            </w:r>
          </w:p>
        </w:tc>
      </w:tr>
      <w:tr w:rsidR="009955E2">
        <w:trPr>
          <w:trHeight w:val="253"/>
        </w:trPr>
        <w:tc>
          <w:tcPr>
            <w:tcW w:w="2550" w:type="dxa"/>
            <w:shd w:val="clear" w:color="auto" w:fill="D9D9D9"/>
          </w:tcPr>
          <w:p w:rsidR="009955E2" w:rsidRDefault="009955E2">
            <w:pPr>
              <w:pStyle w:val="TableParagraph"/>
              <w:spacing w:line="233" w:lineRule="exact"/>
              <w:ind w:left="60" w:right="45"/>
              <w:rPr>
                <w:b/>
              </w:rPr>
            </w:pPr>
            <w:r>
              <w:rPr>
                <w:b/>
              </w:rPr>
              <w:t>Возраст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детей</w:t>
            </w:r>
          </w:p>
        </w:tc>
        <w:tc>
          <w:tcPr>
            <w:tcW w:w="13753" w:type="dxa"/>
            <w:gridSpan w:val="5"/>
            <w:shd w:val="clear" w:color="auto" w:fill="D9D9D9"/>
          </w:tcPr>
          <w:p w:rsidR="009955E2" w:rsidRDefault="009955E2" w:rsidP="008F0E82">
            <w:pPr>
              <w:pStyle w:val="TableParagraph"/>
              <w:spacing w:before="1" w:line="233" w:lineRule="exact"/>
              <w:ind w:left="4294" w:right="4280"/>
              <w:rPr>
                <w:b/>
              </w:rPr>
            </w:pPr>
            <w:r>
              <w:rPr>
                <w:b/>
              </w:rPr>
              <w:t>дети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5-ти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лет</w:t>
            </w:r>
          </w:p>
        </w:tc>
      </w:tr>
      <w:tr w:rsidR="009955E2">
        <w:trPr>
          <w:trHeight w:val="253"/>
        </w:trPr>
        <w:tc>
          <w:tcPr>
            <w:tcW w:w="2550" w:type="dxa"/>
            <w:shd w:val="clear" w:color="auto" w:fill="F3F3F3"/>
          </w:tcPr>
          <w:p w:rsidR="009955E2" w:rsidRDefault="009955E2">
            <w:pPr>
              <w:pStyle w:val="TableParagraph"/>
              <w:spacing w:line="233" w:lineRule="exact"/>
              <w:ind w:left="60" w:right="42"/>
              <w:rPr>
                <w:b/>
              </w:rPr>
            </w:pPr>
            <w:r>
              <w:rPr>
                <w:b/>
              </w:rPr>
              <w:t>ФИО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13753" w:type="dxa"/>
            <w:gridSpan w:val="5"/>
          </w:tcPr>
          <w:p w:rsidR="009955E2" w:rsidRPr="009955E2" w:rsidRDefault="009955E2" w:rsidP="008F0E82">
            <w:pPr>
              <w:pStyle w:val="TableParagraph"/>
              <w:spacing w:line="234" w:lineRule="exact"/>
              <w:ind w:left="4294" w:right="4280"/>
              <w:rPr>
                <w:lang w:val="kk-KZ"/>
              </w:rPr>
            </w:pPr>
            <w:r w:rsidRPr="009955E2">
              <w:rPr>
                <w:lang w:val="kk-KZ"/>
              </w:rPr>
              <w:t xml:space="preserve">Үсенова Салтанат Мүталіпқызы </w:t>
            </w:r>
          </w:p>
        </w:tc>
      </w:tr>
      <w:tr w:rsidR="009955E2">
        <w:trPr>
          <w:trHeight w:val="254"/>
        </w:trPr>
        <w:tc>
          <w:tcPr>
            <w:tcW w:w="2550" w:type="dxa"/>
            <w:shd w:val="clear" w:color="auto" w:fill="D9D9D9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13753" w:type="dxa"/>
            <w:gridSpan w:val="5"/>
            <w:shd w:val="clear" w:color="auto" w:fill="D9D9D9"/>
          </w:tcPr>
          <w:p w:rsidR="009955E2" w:rsidRDefault="009955E2">
            <w:pPr>
              <w:pStyle w:val="TableParagraph"/>
              <w:spacing w:before="1" w:line="233" w:lineRule="exact"/>
              <w:ind w:left="4726" w:right="4704"/>
              <w:rPr>
                <w:b/>
              </w:rPr>
            </w:pPr>
            <w:r>
              <w:rPr>
                <w:b/>
              </w:rPr>
              <w:t>12-16.06.2023 г.</w:t>
            </w:r>
          </w:p>
        </w:tc>
      </w:tr>
      <w:tr w:rsidR="009955E2">
        <w:trPr>
          <w:trHeight w:val="258"/>
        </w:trPr>
        <w:tc>
          <w:tcPr>
            <w:tcW w:w="2550" w:type="dxa"/>
            <w:shd w:val="clear" w:color="auto" w:fill="F3F3F3"/>
          </w:tcPr>
          <w:p w:rsidR="009955E2" w:rsidRDefault="009955E2">
            <w:pPr>
              <w:pStyle w:val="TableParagraph"/>
              <w:spacing w:before="5" w:line="233" w:lineRule="exact"/>
              <w:ind w:left="60" w:right="45"/>
              <w:rPr>
                <w:b/>
              </w:rPr>
            </w:pPr>
            <w:r>
              <w:rPr>
                <w:b/>
              </w:rPr>
              <w:t>Дни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недели</w:t>
            </w:r>
          </w:p>
        </w:tc>
        <w:tc>
          <w:tcPr>
            <w:tcW w:w="2837" w:type="dxa"/>
            <w:shd w:val="clear" w:color="auto" w:fill="F3F3F3"/>
          </w:tcPr>
          <w:p w:rsidR="009955E2" w:rsidRDefault="009955E2">
            <w:pPr>
              <w:pStyle w:val="TableParagraph"/>
              <w:spacing w:before="5" w:line="233" w:lineRule="exact"/>
              <w:ind w:left="784"/>
              <w:jc w:val="left"/>
              <w:rPr>
                <w:b/>
                <w:i/>
              </w:rPr>
            </w:pPr>
            <w:r>
              <w:rPr>
                <w:b/>
                <w:i/>
              </w:rPr>
              <w:t>Понедельник</w:t>
            </w:r>
          </w:p>
        </w:tc>
        <w:tc>
          <w:tcPr>
            <w:tcW w:w="2626" w:type="dxa"/>
            <w:shd w:val="clear" w:color="auto" w:fill="F3F3F3"/>
          </w:tcPr>
          <w:p w:rsidR="009955E2" w:rsidRDefault="009955E2">
            <w:pPr>
              <w:pStyle w:val="TableParagraph"/>
              <w:spacing w:before="5" w:line="233" w:lineRule="exact"/>
              <w:ind w:left="866"/>
              <w:jc w:val="left"/>
              <w:rPr>
                <w:b/>
                <w:i/>
              </w:rPr>
            </w:pPr>
            <w:r>
              <w:rPr>
                <w:b/>
                <w:i/>
              </w:rPr>
              <w:t>Вторник</w:t>
            </w:r>
          </w:p>
        </w:tc>
        <w:tc>
          <w:tcPr>
            <w:tcW w:w="2760" w:type="dxa"/>
            <w:shd w:val="clear" w:color="auto" w:fill="F3F3F3"/>
          </w:tcPr>
          <w:p w:rsidR="009955E2" w:rsidRDefault="009955E2">
            <w:pPr>
              <w:pStyle w:val="TableParagraph"/>
              <w:spacing w:before="5" w:line="233" w:lineRule="exact"/>
              <w:ind w:left="66" w:right="42"/>
              <w:rPr>
                <w:b/>
                <w:i/>
              </w:rPr>
            </w:pPr>
            <w:r>
              <w:rPr>
                <w:b/>
                <w:i/>
              </w:rPr>
              <w:t>Среда</w:t>
            </w:r>
          </w:p>
        </w:tc>
        <w:tc>
          <w:tcPr>
            <w:tcW w:w="2554" w:type="dxa"/>
            <w:shd w:val="clear" w:color="auto" w:fill="F3F3F3"/>
          </w:tcPr>
          <w:p w:rsidR="009955E2" w:rsidRDefault="009955E2">
            <w:pPr>
              <w:pStyle w:val="TableParagraph"/>
              <w:spacing w:before="5" w:line="233" w:lineRule="exact"/>
              <w:ind w:left="23" w:right="11"/>
              <w:rPr>
                <w:b/>
                <w:i/>
              </w:rPr>
            </w:pPr>
            <w:r>
              <w:rPr>
                <w:b/>
                <w:i/>
              </w:rPr>
              <w:t>Четверг</w:t>
            </w:r>
          </w:p>
        </w:tc>
        <w:tc>
          <w:tcPr>
            <w:tcW w:w="2976" w:type="dxa"/>
            <w:shd w:val="clear" w:color="auto" w:fill="F3F3F3"/>
          </w:tcPr>
          <w:p w:rsidR="009955E2" w:rsidRDefault="009955E2">
            <w:pPr>
              <w:pStyle w:val="TableParagraph"/>
              <w:spacing w:before="5" w:line="233" w:lineRule="exact"/>
              <w:ind w:left="50" w:right="24"/>
              <w:rPr>
                <w:b/>
                <w:i/>
              </w:rPr>
            </w:pPr>
            <w:r>
              <w:rPr>
                <w:b/>
                <w:i/>
              </w:rPr>
              <w:t>Пятница</w:t>
            </w:r>
          </w:p>
        </w:tc>
      </w:tr>
      <w:tr w:rsidR="009955E2">
        <w:trPr>
          <w:trHeight w:val="253"/>
        </w:trPr>
        <w:tc>
          <w:tcPr>
            <w:tcW w:w="2550" w:type="dxa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shd w:val="clear" w:color="auto" w:fill="A3C2F4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26" w:type="dxa"/>
            <w:shd w:val="clear" w:color="auto" w:fill="A3C2F4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760" w:type="dxa"/>
            <w:shd w:val="clear" w:color="auto" w:fill="A3C2F4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554" w:type="dxa"/>
            <w:shd w:val="clear" w:color="auto" w:fill="A3C2F4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76" w:type="dxa"/>
            <w:shd w:val="clear" w:color="auto" w:fill="A3C2F4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</w:tr>
      <w:tr w:rsidR="009955E2">
        <w:trPr>
          <w:trHeight w:val="253"/>
        </w:trPr>
        <w:tc>
          <w:tcPr>
            <w:tcW w:w="2550" w:type="dxa"/>
            <w:shd w:val="clear" w:color="auto" w:fill="EEEEEE"/>
          </w:tcPr>
          <w:p w:rsidR="009955E2" w:rsidRDefault="009955E2">
            <w:pPr>
              <w:pStyle w:val="TableParagraph"/>
              <w:spacing w:line="233" w:lineRule="exact"/>
              <w:ind w:left="60" w:right="38"/>
              <w:rPr>
                <w:b/>
              </w:rPr>
            </w:pPr>
            <w:r>
              <w:rPr>
                <w:b/>
              </w:rPr>
              <w:t>Режим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дня</w:t>
            </w:r>
          </w:p>
        </w:tc>
        <w:tc>
          <w:tcPr>
            <w:tcW w:w="2837" w:type="dxa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26" w:type="dxa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760" w:type="dxa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554" w:type="dxa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76" w:type="dxa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</w:tr>
      <w:tr w:rsidR="009955E2">
        <w:trPr>
          <w:trHeight w:val="254"/>
        </w:trPr>
        <w:tc>
          <w:tcPr>
            <w:tcW w:w="2550" w:type="dxa"/>
          </w:tcPr>
          <w:p w:rsidR="009955E2" w:rsidRDefault="009955E2">
            <w:pPr>
              <w:pStyle w:val="TableParagraph"/>
              <w:spacing w:before="1" w:line="233" w:lineRule="exact"/>
              <w:ind w:left="60" w:right="44"/>
              <w:rPr>
                <w:b/>
              </w:rPr>
            </w:pPr>
            <w:r>
              <w:rPr>
                <w:b/>
              </w:rPr>
              <w:t>Прием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детей</w:t>
            </w:r>
          </w:p>
        </w:tc>
        <w:tc>
          <w:tcPr>
            <w:tcW w:w="13753" w:type="dxa"/>
            <w:gridSpan w:val="5"/>
          </w:tcPr>
          <w:p w:rsidR="009955E2" w:rsidRDefault="009955E2">
            <w:pPr>
              <w:pStyle w:val="TableParagraph"/>
              <w:spacing w:line="234" w:lineRule="exact"/>
              <w:ind w:left="108" w:right="93"/>
            </w:pPr>
            <w:r>
              <w:t>Обследование</w:t>
            </w:r>
            <w:r>
              <w:rPr>
                <w:spacing w:val="-9"/>
              </w:rPr>
              <w:t xml:space="preserve"> </w:t>
            </w:r>
            <w:r>
              <w:t>тела, кожи детей. Создавать</w:t>
            </w:r>
            <w:r>
              <w:rPr>
                <w:spacing w:val="-7"/>
              </w:rPr>
              <w:t xml:space="preserve"> </w:t>
            </w:r>
            <w:r>
              <w:t>атмосферу</w:t>
            </w:r>
            <w:r>
              <w:rPr>
                <w:spacing w:val="-6"/>
              </w:rPr>
              <w:t xml:space="preserve"> </w:t>
            </w:r>
            <w:r>
              <w:t>летнего</w:t>
            </w:r>
            <w:r>
              <w:rPr>
                <w:spacing w:val="-7"/>
              </w:rPr>
              <w:t xml:space="preserve"> </w:t>
            </w:r>
            <w:r>
              <w:t>сезона</w:t>
            </w:r>
            <w:r>
              <w:rPr>
                <w:spacing w:val="2"/>
              </w:rPr>
              <w:t xml:space="preserve"> </w:t>
            </w:r>
            <w:r>
              <w:t>для</w:t>
            </w:r>
            <w:r>
              <w:rPr>
                <w:spacing w:val="-3"/>
              </w:rPr>
              <w:t xml:space="preserve"> </w:t>
            </w:r>
            <w:r>
              <w:t>детского</w:t>
            </w:r>
            <w:r>
              <w:rPr>
                <w:spacing w:val="-7"/>
              </w:rPr>
              <w:t xml:space="preserve"> </w:t>
            </w:r>
            <w:r>
              <w:t>настроения,</w:t>
            </w:r>
            <w:r>
              <w:rPr>
                <w:spacing w:val="1"/>
              </w:rPr>
              <w:t xml:space="preserve"> </w:t>
            </w:r>
            <w:r>
              <w:t>группы.</w:t>
            </w:r>
          </w:p>
        </w:tc>
      </w:tr>
      <w:tr w:rsidR="009955E2">
        <w:trPr>
          <w:trHeight w:val="762"/>
        </w:trPr>
        <w:tc>
          <w:tcPr>
            <w:tcW w:w="2550" w:type="dxa"/>
          </w:tcPr>
          <w:p w:rsidR="009955E2" w:rsidRDefault="009955E2">
            <w:pPr>
              <w:pStyle w:val="TableParagraph"/>
              <w:spacing w:before="7" w:line="237" w:lineRule="auto"/>
              <w:ind w:left="568" w:right="198" w:hanging="351"/>
              <w:jc w:val="left"/>
              <w:rPr>
                <w:b/>
              </w:rPr>
            </w:pPr>
            <w:r>
              <w:rPr>
                <w:b/>
              </w:rPr>
              <w:t>Беседа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родителями,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консультации</w:t>
            </w:r>
          </w:p>
        </w:tc>
        <w:tc>
          <w:tcPr>
            <w:tcW w:w="13753" w:type="dxa"/>
            <w:gridSpan w:val="5"/>
          </w:tcPr>
          <w:p w:rsidR="009955E2" w:rsidRDefault="009955E2">
            <w:pPr>
              <w:pStyle w:val="TableParagraph"/>
              <w:spacing w:before="2" w:line="237" w:lineRule="auto"/>
              <w:ind w:left="114" w:right="93"/>
            </w:pPr>
            <w:r>
              <w:t>Беседа с родителями о питьевом режиме в детском саду, правилах кипячения воды, нежелательности питья ребенком газированных напитков</w:t>
            </w:r>
            <w:r>
              <w:rPr>
                <w:spacing w:val="-52"/>
              </w:rPr>
              <w:t xml:space="preserve"> </w:t>
            </w:r>
            <w:r>
              <w:t>(особенно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3"/>
              </w:rPr>
              <w:t xml:space="preserve"> </w:t>
            </w:r>
            <w:r>
              <w:t>жаркое</w:t>
            </w:r>
            <w:r>
              <w:rPr>
                <w:spacing w:val="-5"/>
              </w:rPr>
              <w:t xml:space="preserve"> </w:t>
            </w:r>
            <w:r>
              <w:t>время);</w:t>
            </w:r>
            <w:r>
              <w:rPr>
                <w:spacing w:val="3"/>
              </w:rPr>
              <w:t xml:space="preserve"> </w:t>
            </w:r>
            <w:r>
              <w:t>опросы</w:t>
            </w:r>
            <w:r>
              <w:rPr>
                <w:spacing w:val="2"/>
              </w:rPr>
              <w:t xml:space="preserve"> </w:t>
            </w:r>
            <w:r>
              <w:t>о</w:t>
            </w:r>
            <w:r>
              <w:rPr>
                <w:spacing w:val="-4"/>
              </w:rPr>
              <w:t xml:space="preserve"> </w:t>
            </w:r>
            <w:r>
              <w:t>правилах</w:t>
            </w:r>
            <w:r>
              <w:rPr>
                <w:spacing w:val="-3"/>
              </w:rPr>
              <w:t xml:space="preserve"> </w:t>
            </w:r>
            <w:r>
              <w:t>проведения</w:t>
            </w:r>
            <w:r>
              <w:rPr>
                <w:spacing w:val="1"/>
              </w:rPr>
              <w:t xml:space="preserve"> </w:t>
            </w:r>
            <w:r>
              <w:t>водного</w:t>
            </w:r>
            <w:r>
              <w:rPr>
                <w:spacing w:val="-3"/>
              </w:rPr>
              <w:t xml:space="preserve"> </w:t>
            </w:r>
            <w:r>
              <w:t>закаливания.</w:t>
            </w:r>
          </w:p>
          <w:p w:rsidR="009955E2" w:rsidRDefault="009955E2">
            <w:pPr>
              <w:pStyle w:val="TableParagraph"/>
              <w:spacing w:before="2" w:line="238" w:lineRule="exact"/>
              <w:ind w:left="4726" w:right="4702"/>
            </w:pPr>
            <w:r>
              <w:t>Приветствие</w:t>
            </w:r>
            <w:r>
              <w:rPr>
                <w:spacing w:val="-3"/>
              </w:rPr>
              <w:t xml:space="preserve"> </w:t>
            </w:r>
            <w:r>
              <w:t>"Я советую</w:t>
            </w:r>
            <w:r>
              <w:rPr>
                <w:spacing w:val="-3"/>
              </w:rPr>
              <w:t xml:space="preserve"> </w:t>
            </w:r>
            <w:r>
              <w:t>...".</w:t>
            </w:r>
          </w:p>
        </w:tc>
      </w:tr>
      <w:tr w:rsidR="009955E2">
        <w:trPr>
          <w:trHeight w:val="4810"/>
        </w:trPr>
        <w:tc>
          <w:tcPr>
            <w:tcW w:w="2550" w:type="dxa"/>
            <w:vMerge w:val="restart"/>
          </w:tcPr>
          <w:p w:rsidR="009955E2" w:rsidRDefault="009955E2">
            <w:pPr>
              <w:pStyle w:val="TableParagraph"/>
              <w:ind w:left="50" w:right="26" w:hanging="6"/>
            </w:pPr>
            <w:r>
              <w:rPr>
                <w:b/>
              </w:rPr>
              <w:t>Самостоятельная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деятельность детей</w:t>
            </w:r>
            <w:r>
              <w:rPr>
                <w:b/>
                <w:spacing w:val="1"/>
              </w:rPr>
              <w:t xml:space="preserve"> </w:t>
            </w:r>
            <w:r>
              <w:t>(игры</w:t>
            </w:r>
            <w:r>
              <w:rPr>
                <w:spacing w:val="1"/>
              </w:rPr>
              <w:t xml:space="preserve"> </w:t>
            </w:r>
            <w:r>
              <w:t>малой</w:t>
            </w:r>
            <w:r>
              <w:rPr>
                <w:spacing w:val="1"/>
              </w:rPr>
              <w:t xml:space="preserve"> </w:t>
            </w:r>
            <w:r>
              <w:t>подвижности, настольные</w:t>
            </w:r>
            <w:r>
              <w:rPr>
                <w:spacing w:val="-52"/>
              </w:rPr>
              <w:t xml:space="preserve"> </w:t>
            </w:r>
            <w:r>
              <w:t>игры, изодеятельность,</w:t>
            </w:r>
            <w:r>
              <w:rPr>
                <w:spacing w:val="1"/>
              </w:rPr>
              <w:t xml:space="preserve"> </w:t>
            </w:r>
            <w:r>
              <w:t>рассматривание книг,</w:t>
            </w:r>
            <w:r>
              <w:rPr>
                <w:spacing w:val="1"/>
              </w:rPr>
              <w:t xml:space="preserve"> </w:t>
            </w:r>
            <w:r>
              <w:t>наблюдения, поручения,</w:t>
            </w:r>
            <w:r>
              <w:rPr>
                <w:spacing w:val="1"/>
              </w:rPr>
              <w:t xml:space="preserve"> </w:t>
            </w:r>
            <w:r>
              <w:t>другое)</w:t>
            </w:r>
          </w:p>
        </w:tc>
        <w:tc>
          <w:tcPr>
            <w:tcW w:w="2837" w:type="dxa"/>
          </w:tcPr>
          <w:p w:rsidR="009955E2" w:rsidRDefault="009955E2">
            <w:pPr>
              <w:pStyle w:val="TableParagraph"/>
              <w:ind w:left="88" w:right="61" w:hanging="1"/>
              <w:rPr>
                <w:i/>
              </w:rPr>
            </w:pPr>
            <w:r>
              <w:rPr>
                <w:b/>
              </w:rPr>
              <w:t>Уборка участка от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растительного сора, полив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грядок.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самообслуживания, музыка,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физическое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развитие)</w:t>
            </w:r>
          </w:p>
          <w:p w:rsidR="009955E2" w:rsidRDefault="009955E2">
            <w:pPr>
              <w:pStyle w:val="TableParagraph"/>
              <w:ind w:left="141" w:right="122" w:firstLine="4"/>
            </w:pP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умения понимать суть</w:t>
            </w:r>
            <w:r>
              <w:rPr>
                <w:spacing w:val="1"/>
              </w:rPr>
              <w:t xml:space="preserve"> </w:t>
            </w:r>
            <w:r>
              <w:t>посильных поручений,</w:t>
            </w:r>
            <w:r>
              <w:rPr>
                <w:spacing w:val="1"/>
              </w:rPr>
              <w:t xml:space="preserve"> </w:t>
            </w:r>
            <w:r>
              <w:t>ответственно относиться к</w:t>
            </w:r>
            <w:r>
              <w:rPr>
                <w:spacing w:val="-52"/>
              </w:rPr>
              <w:t xml:space="preserve"> </w:t>
            </w:r>
            <w:r>
              <w:t>ним, умения доводить</w:t>
            </w:r>
            <w:r>
              <w:rPr>
                <w:spacing w:val="1"/>
              </w:rPr>
              <w:t xml:space="preserve"> </w:t>
            </w:r>
            <w:r>
              <w:t>начатое дело до конца;</w:t>
            </w:r>
            <w:r>
              <w:rPr>
                <w:spacing w:val="1"/>
              </w:rPr>
              <w:t xml:space="preserve"> </w:t>
            </w:r>
            <w:r>
              <w:t>закреплять</w:t>
            </w:r>
            <w:r>
              <w:rPr>
                <w:spacing w:val="1"/>
              </w:rPr>
              <w:t xml:space="preserve"> </w:t>
            </w:r>
            <w:r>
              <w:t>правила</w:t>
            </w:r>
            <w:r>
              <w:rPr>
                <w:spacing w:val="1"/>
              </w:rPr>
              <w:t xml:space="preserve"> </w:t>
            </w:r>
            <w:r>
              <w:t>безопасного посильного</w:t>
            </w:r>
            <w:r>
              <w:rPr>
                <w:spacing w:val="1"/>
              </w:rPr>
              <w:t xml:space="preserve"> </w:t>
            </w:r>
            <w:r>
              <w:t>труда, навыки пользования</w:t>
            </w:r>
            <w:r>
              <w:rPr>
                <w:spacing w:val="-52"/>
              </w:rPr>
              <w:t xml:space="preserve"> </w:t>
            </w:r>
            <w:r>
              <w:t>инвентарем.</w:t>
            </w:r>
          </w:p>
        </w:tc>
        <w:tc>
          <w:tcPr>
            <w:tcW w:w="2626" w:type="dxa"/>
          </w:tcPr>
          <w:p w:rsidR="009955E2" w:rsidRDefault="009955E2">
            <w:pPr>
              <w:pStyle w:val="TableParagraph"/>
              <w:ind w:left="45" w:right="34" w:hanging="4"/>
            </w:pPr>
            <w:r>
              <w:rPr>
                <w:b/>
              </w:rPr>
              <w:t>Уход за посаженными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растениями,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комнатными в том числе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(полив, рыхление,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прополка).</w:t>
            </w:r>
            <w:r>
              <w:rPr>
                <w:b/>
                <w:spacing w:val="5"/>
              </w:rPr>
              <w:t xml:space="preserve"> </w:t>
            </w:r>
            <w:r>
              <w:rPr>
                <w:i/>
              </w:rPr>
              <w:t>(навыки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музыка,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физическое развитие)</w:t>
            </w:r>
            <w:r>
              <w:rPr>
                <w:i/>
                <w:spacing w:val="1"/>
              </w:rPr>
              <w:t xml:space="preserve"> </w:t>
            </w: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навыки</w:t>
            </w:r>
            <w:r>
              <w:rPr>
                <w:spacing w:val="2"/>
              </w:rPr>
              <w:t xml:space="preserve"> </w:t>
            </w:r>
            <w:r>
              <w:t>ухода</w:t>
            </w:r>
            <w:r>
              <w:rPr>
                <w:spacing w:val="4"/>
              </w:rPr>
              <w:t xml:space="preserve"> </w:t>
            </w:r>
            <w:r>
              <w:t>за</w:t>
            </w:r>
            <w:r>
              <w:rPr>
                <w:spacing w:val="1"/>
              </w:rPr>
              <w:t xml:space="preserve"> </w:t>
            </w:r>
            <w:r>
              <w:t>растениями, воспитывать</w:t>
            </w:r>
            <w:r>
              <w:rPr>
                <w:spacing w:val="1"/>
              </w:rPr>
              <w:t xml:space="preserve"> </w:t>
            </w:r>
            <w:r>
              <w:t>желание ухаживать за</w:t>
            </w:r>
            <w:r>
              <w:rPr>
                <w:spacing w:val="1"/>
              </w:rPr>
              <w:t xml:space="preserve"> </w:t>
            </w:r>
            <w:r>
              <w:t>растениями;</w:t>
            </w:r>
            <w:r>
              <w:rPr>
                <w:spacing w:val="1"/>
              </w:rPr>
              <w:t xml:space="preserve"> </w:t>
            </w:r>
            <w:r>
              <w:t>закреплять</w:t>
            </w:r>
            <w:r>
              <w:rPr>
                <w:spacing w:val="1"/>
              </w:rPr>
              <w:t xml:space="preserve"> </w:t>
            </w:r>
            <w:r>
              <w:t>правила</w:t>
            </w:r>
            <w:r>
              <w:rPr>
                <w:spacing w:val="4"/>
              </w:rPr>
              <w:t xml:space="preserve"> </w:t>
            </w:r>
            <w:r>
              <w:t>безопасного</w:t>
            </w:r>
            <w:r>
              <w:rPr>
                <w:spacing w:val="1"/>
              </w:rPr>
              <w:t xml:space="preserve"> </w:t>
            </w:r>
            <w:r>
              <w:t>посильного труда, навыки</w:t>
            </w:r>
            <w:r>
              <w:rPr>
                <w:spacing w:val="1"/>
              </w:rPr>
              <w:t xml:space="preserve"> </w:t>
            </w:r>
            <w:r>
              <w:t>пользования</w:t>
            </w:r>
            <w:r>
              <w:rPr>
                <w:spacing w:val="-6"/>
              </w:rPr>
              <w:t xml:space="preserve"> </w:t>
            </w:r>
            <w:r>
              <w:t>инвентарем.</w:t>
            </w:r>
          </w:p>
        </w:tc>
        <w:tc>
          <w:tcPr>
            <w:tcW w:w="2760" w:type="dxa"/>
          </w:tcPr>
          <w:p w:rsidR="009955E2" w:rsidRDefault="009955E2">
            <w:pPr>
              <w:pStyle w:val="TableParagraph"/>
              <w:ind w:left="50" w:right="26" w:hanging="4"/>
              <w:rPr>
                <w:i/>
              </w:rPr>
            </w:pPr>
            <w:r>
              <w:rPr>
                <w:b/>
              </w:rPr>
              <w:t>Пополнение песочницы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песком, рыхление. </w:t>
            </w:r>
            <w:r>
              <w:rPr>
                <w:i/>
              </w:rPr>
              <w:t>(навыки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самообслуживания, музыка,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9955E2" w:rsidRDefault="009955E2">
            <w:pPr>
              <w:pStyle w:val="TableParagraph"/>
              <w:ind w:left="175" w:right="151" w:hanging="3"/>
            </w:pPr>
            <w:r>
              <w:t>Цель: развивать умение</w:t>
            </w:r>
            <w:r>
              <w:rPr>
                <w:spacing w:val="1"/>
              </w:rPr>
              <w:t xml:space="preserve"> </w:t>
            </w:r>
            <w:r>
              <w:t>выполнять поручения</w:t>
            </w:r>
            <w:r>
              <w:rPr>
                <w:spacing w:val="1"/>
              </w:rPr>
              <w:t xml:space="preserve"> </w:t>
            </w:r>
            <w:r>
              <w:t>аккуратно,</w:t>
            </w:r>
            <w:r>
              <w:rPr>
                <w:spacing w:val="3"/>
              </w:rPr>
              <w:t xml:space="preserve"> </w:t>
            </w:r>
            <w:r>
              <w:t>согласно</w:t>
            </w:r>
            <w:r>
              <w:rPr>
                <w:spacing w:val="1"/>
              </w:rPr>
              <w:t xml:space="preserve"> </w:t>
            </w:r>
            <w:r>
              <w:t>инструкциям и правилам;</w:t>
            </w:r>
            <w:r>
              <w:rPr>
                <w:spacing w:val="-52"/>
              </w:rPr>
              <w:t xml:space="preserve"> </w:t>
            </w:r>
            <w:r>
              <w:t>воспитывать</w:t>
            </w:r>
            <w:r>
              <w:rPr>
                <w:spacing w:val="-4"/>
              </w:rPr>
              <w:t xml:space="preserve"> </w:t>
            </w:r>
            <w:r>
              <w:t>осознанное</w:t>
            </w:r>
          </w:p>
          <w:p w:rsidR="009955E2" w:rsidRDefault="009955E2">
            <w:pPr>
              <w:pStyle w:val="TableParagraph"/>
              <w:ind w:left="66" w:right="48"/>
            </w:pPr>
            <w:r>
              <w:t>отношение</w:t>
            </w:r>
            <w:r>
              <w:rPr>
                <w:spacing w:val="-13"/>
              </w:rPr>
              <w:t xml:space="preserve"> </w:t>
            </w:r>
            <w:r>
              <w:t>к</w:t>
            </w:r>
            <w:r>
              <w:rPr>
                <w:spacing w:val="-7"/>
              </w:rPr>
              <w:t xml:space="preserve"> </w:t>
            </w:r>
            <w:r>
              <w:t>деятельности,</w:t>
            </w:r>
            <w:r>
              <w:rPr>
                <w:spacing w:val="-52"/>
              </w:rPr>
              <w:t xml:space="preserve"> </w:t>
            </w:r>
            <w:r>
              <w:t>выносливость,</w:t>
            </w:r>
            <w:r>
              <w:rPr>
                <w:spacing w:val="3"/>
              </w:rPr>
              <w:t xml:space="preserve"> </w:t>
            </w:r>
            <w:r>
              <w:t>желание</w:t>
            </w:r>
            <w:r>
              <w:rPr>
                <w:spacing w:val="1"/>
              </w:rPr>
              <w:t xml:space="preserve"> </w:t>
            </w:r>
            <w:r>
              <w:t>трудиться на общее благо,</w:t>
            </w:r>
            <w:r>
              <w:rPr>
                <w:spacing w:val="1"/>
              </w:rPr>
              <w:t xml:space="preserve"> </w:t>
            </w:r>
            <w:r>
              <w:t>радоваться результату</w:t>
            </w:r>
            <w:r>
              <w:rPr>
                <w:spacing w:val="1"/>
              </w:rPr>
              <w:t xml:space="preserve"> </w:t>
            </w:r>
            <w:r>
              <w:t>труда.</w:t>
            </w:r>
          </w:p>
        </w:tc>
        <w:tc>
          <w:tcPr>
            <w:tcW w:w="2554" w:type="dxa"/>
          </w:tcPr>
          <w:p w:rsidR="009955E2" w:rsidRDefault="009955E2">
            <w:pPr>
              <w:pStyle w:val="TableParagraph"/>
              <w:ind w:left="41" w:right="25" w:hanging="5"/>
            </w:pPr>
            <w:r>
              <w:rPr>
                <w:b/>
              </w:rPr>
              <w:t>Рыхление почвы 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клумбе, полив 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необходимости.</w:t>
            </w:r>
            <w:r>
              <w:rPr>
                <w:b/>
                <w:spacing w:val="3"/>
              </w:rPr>
              <w:t xml:space="preserve"> </w:t>
            </w:r>
            <w:r>
              <w:rPr>
                <w:i/>
              </w:rPr>
              <w:t>(навыки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музыка,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физическое развитие)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 чувство</w:t>
            </w:r>
            <w:r>
              <w:rPr>
                <w:spacing w:val="1"/>
              </w:rPr>
              <w:t xml:space="preserve"> </w:t>
            </w:r>
            <w:r>
              <w:t>ответственности и заботы</w:t>
            </w:r>
            <w:r>
              <w:rPr>
                <w:spacing w:val="-52"/>
              </w:rPr>
              <w:t xml:space="preserve"> </w:t>
            </w:r>
            <w:r>
              <w:t>о</w:t>
            </w:r>
            <w:r>
              <w:rPr>
                <w:spacing w:val="-4"/>
              </w:rPr>
              <w:t xml:space="preserve"> </w:t>
            </w:r>
            <w:r>
              <w:t>цветах,</w:t>
            </w:r>
            <w:r>
              <w:rPr>
                <w:spacing w:val="4"/>
              </w:rPr>
              <w:t xml:space="preserve"> </w:t>
            </w:r>
            <w:r>
              <w:t>отрабатывать</w:t>
            </w:r>
            <w:r>
              <w:rPr>
                <w:spacing w:val="1"/>
              </w:rPr>
              <w:t xml:space="preserve"> </w:t>
            </w:r>
            <w:r>
              <w:t>навыки пользования</w:t>
            </w:r>
            <w:r>
              <w:rPr>
                <w:spacing w:val="1"/>
              </w:rPr>
              <w:t xml:space="preserve"> </w:t>
            </w:r>
            <w:r>
              <w:t>перчатками, безопасного</w:t>
            </w:r>
            <w:r>
              <w:rPr>
                <w:spacing w:val="1"/>
              </w:rPr>
              <w:t xml:space="preserve"> </w:t>
            </w:r>
            <w:r>
              <w:t>пользования</w:t>
            </w:r>
            <w:r>
              <w:rPr>
                <w:spacing w:val="1"/>
              </w:rPr>
              <w:t xml:space="preserve"> </w:t>
            </w:r>
            <w:r>
              <w:t>инструментами,</w:t>
            </w:r>
            <w:r>
              <w:rPr>
                <w:spacing w:val="1"/>
              </w:rPr>
              <w:t xml:space="preserve"> </w:t>
            </w:r>
            <w:r>
              <w:t>рыхления почвы,</w:t>
            </w:r>
            <w:r>
              <w:rPr>
                <w:spacing w:val="1"/>
              </w:rPr>
              <w:t xml:space="preserve"> </w:t>
            </w:r>
            <w:r>
              <w:t>обрывания высохших</w:t>
            </w:r>
            <w:r>
              <w:rPr>
                <w:spacing w:val="1"/>
              </w:rPr>
              <w:t xml:space="preserve"> </w:t>
            </w:r>
            <w:r>
              <w:t>побегов; развивать знания</w:t>
            </w:r>
            <w:r>
              <w:rPr>
                <w:spacing w:val="-52"/>
              </w:rPr>
              <w:t xml:space="preserve"> </w:t>
            </w:r>
            <w:r>
              <w:t>о</w:t>
            </w:r>
            <w:r>
              <w:rPr>
                <w:spacing w:val="-4"/>
              </w:rPr>
              <w:t xml:space="preserve"> </w:t>
            </w:r>
            <w:r>
              <w:t>способах</w:t>
            </w:r>
            <w:r>
              <w:rPr>
                <w:spacing w:val="1"/>
              </w:rPr>
              <w:t xml:space="preserve"> </w:t>
            </w:r>
            <w:r>
              <w:t>ухода</w:t>
            </w:r>
            <w:r>
              <w:rPr>
                <w:spacing w:val="4"/>
              </w:rPr>
              <w:t xml:space="preserve"> </w:t>
            </w:r>
            <w:r>
              <w:t>за</w:t>
            </w:r>
          </w:p>
          <w:p w:rsidR="009955E2" w:rsidRDefault="009955E2">
            <w:pPr>
              <w:pStyle w:val="TableParagraph"/>
              <w:spacing w:line="236" w:lineRule="exact"/>
              <w:ind w:left="23" w:right="5"/>
            </w:pPr>
            <w:r>
              <w:t>растениями.</w:t>
            </w:r>
          </w:p>
        </w:tc>
        <w:tc>
          <w:tcPr>
            <w:tcW w:w="2976" w:type="dxa"/>
          </w:tcPr>
          <w:p w:rsidR="009955E2" w:rsidRDefault="009955E2">
            <w:pPr>
              <w:pStyle w:val="TableParagraph"/>
              <w:ind w:left="70" w:right="50"/>
            </w:pPr>
            <w:r>
              <w:rPr>
                <w:b/>
              </w:rPr>
              <w:t>Полив грядок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овощами,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очистка от высохших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листьев,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побегов.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музыка,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 физическое развитие)</w:t>
            </w:r>
            <w:r>
              <w:rPr>
                <w:i/>
                <w:spacing w:val="-52"/>
              </w:rPr>
              <w:t xml:space="preserve"> </w:t>
            </w:r>
            <w:r>
              <w:t>Цель:</w:t>
            </w:r>
            <w:r>
              <w:rPr>
                <w:spacing w:val="-10"/>
              </w:rPr>
              <w:t xml:space="preserve"> </w:t>
            </w:r>
            <w:r>
              <w:t>закреплять</w:t>
            </w:r>
            <w:r>
              <w:rPr>
                <w:spacing w:val="-5"/>
              </w:rPr>
              <w:t xml:space="preserve"> </w:t>
            </w:r>
            <w:r>
              <w:t>способности</w:t>
            </w:r>
            <w:r>
              <w:rPr>
                <w:spacing w:val="-52"/>
              </w:rPr>
              <w:t xml:space="preserve"> </w:t>
            </w:r>
            <w:r>
              <w:t>замечать необходимость</w:t>
            </w:r>
            <w:r>
              <w:rPr>
                <w:spacing w:val="1"/>
              </w:rPr>
              <w:t xml:space="preserve"> </w:t>
            </w:r>
            <w:r>
              <w:t>ухода</w:t>
            </w:r>
            <w:r>
              <w:rPr>
                <w:spacing w:val="4"/>
              </w:rPr>
              <w:t xml:space="preserve"> </w:t>
            </w:r>
            <w:r>
              <w:t>за</w:t>
            </w:r>
            <w:r>
              <w:rPr>
                <w:spacing w:val="4"/>
              </w:rPr>
              <w:t xml:space="preserve"> </w:t>
            </w:r>
            <w:r>
              <w:t>растениями;</w:t>
            </w:r>
            <w:r>
              <w:rPr>
                <w:spacing w:val="1"/>
              </w:rPr>
              <w:t xml:space="preserve"> </w:t>
            </w:r>
            <w:r>
              <w:t>отрабатывать посильные</w:t>
            </w:r>
            <w:r>
              <w:rPr>
                <w:spacing w:val="1"/>
              </w:rPr>
              <w:t xml:space="preserve"> </w:t>
            </w:r>
            <w:r>
              <w:t>навыки работы на огороде,</w:t>
            </w:r>
            <w:r>
              <w:rPr>
                <w:spacing w:val="1"/>
              </w:rPr>
              <w:t xml:space="preserve"> </w:t>
            </w:r>
            <w:r>
              <w:t>ухода</w:t>
            </w:r>
            <w:r>
              <w:rPr>
                <w:spacing w:val="1"/>
              </w:rPr>
              <w:t xml:space="preserve"> </w:t>
            </w:r>
            <w:r>
              <w:t>за</w:t>
            </w:r>
            <w:r>
              <w:rPr>
                <w:spacing w:val="2"/>
              </w:rPr>
              <w:t xml:space="preserve"> </w:t>
            </w:r>
            <w:r>
              <w:t>овощами,</w:t>
            </w:r>
            <w:r>
              <w:rPr>
                <w:spacing w:val="-3"/>
              </w:rPr>
              <w:t xml:space="preserve"> </w:t>
            </w:r>
            <w:r>
              <w:t>отрывания</w:t>
            </w:r>
            <w:r>
              <w:rPr>
                <w:spacing w:val="-52"/>
              </w:rPr>
              <w:t xml:space="preserve"> </w:t>
            </w:r>
            <w:r>
              <w:t>высохших</w:t>
            </w:r>
            <w:r>
              <w:rPr>
                <w:spacing w:val="-1"/>
              </w:rPr>
              <w:t xml:space="preserve"> </w:t>
            </w:r>
            <w:r>
              <w:t>побегов,</w:t>
            </w:r>
            <w:r>
              <w:rPr>
                <w:spacing w:val="1"/>
              </w:rPr>
              <w:t xml:space="preserve"> </w:t>
            </w:r>
            <w:r>
              <w:t>листьев;</w:t>
            </w:r>
            <w:r>
              <w:rPr>
                <w:spacing w:val="1"/>
              </w:rPr>
              <w:t xml:space="preserve"> </w:t>
            </w:r>
            <w:r>
              <w:t>предусмотреть вопросы</w:t>
            </w:r>
            <w:r>
              <w:rPr>
                <w:spacing w:val="1"/>
              </w:rPr>
              <w:t xml:space="preserve"> </w:t>
            </w:r>
            <w:r>
              <w:t>безопасности,</w:t>
            </w:r>
            <w:r>
              <w:rPr>
                <w:spacing w:val="2"/>
              </w:rPr>
              <w:t xml:space="preserve"> </w:t>
            </w:r>
            <w:r>
              <w:t>сохранения</w:t>
            </w:r>
            <w:r>
              <w:rPr>
                <w:spacing w:val="1"/>
              </w:rPr>
              <w:t xml:space="preserve"> </w:t>
            </w:r>
            <w:r>
              <w:t>здоровья детей.</w:t>
            </w:r>
          </w:p>
        </w:tc>
      </w:tr>
      <w:tr w:rsidR="009955E2">
        <w:trPr>
          <w:trHeight w:val="1469"/>
        </w:trPr>
        <w:tc>
          <w:tcPr>
            <w:tcW w:w="2550" w:type="dxa"/>
            <w:vMerge/>
            <w:tcBorders>
              <w:top w:val="nil"/>
            </w:tcBorders>
          </w:tcPr>
          <w:p w:rsidR="009955E2" w:rsidRDefault="009955E2">
            <w:pPr>
              <w:rPr>
                <w:sz w:val="2"/>
                <w:szCs w:val="2"/>
              </w:rPr>
            </w:pPr>
          </w:p>
        </w:tc>
        <w:tc>
          <w:tcPr>
            <w:tcW w:w="13753" w:type="dxa"/>
            <w:gridSpan w:val="5"/>
          </w:tcPr>
          <w:p w:rsidR="009955E2" w:rsidRDefault="009955E2">
            <w:pPr>
              <w:pStyle w:val="TableParagraph"/>
              <w:spacing w:before="102" w:line="251" w:lineRule="exact"/>
              <w:ind w:left="4726" w:right="4705"/>
              <w:rPr>
                <w:b/>
              </w:rPr>
            </w:pPr>
            <w:r>
              <w:rPr>
                <w:b/>
              </w:rPr>
              <w:t>Дежурство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неделю.</w:t>
            </w:r>
          </w:p>
          <w:p w:rsidR="009955E2" w:rsidRDefault="009955E2">
            <w:pPr>
              <w:pStyle w:val="TableParagraph"/>
              <w:spacing w:line="250" w:lineRule="exact"/>
              <w:ind w:left="102" w:right="93"/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развивать</w:t>
            </w:r>
            <w:r>
              <w:rPr>
                <w:spacing w:val="-6"/>
              </w:rPr>
              <w:t xml:space="preserve"> </w:t>
            </w:r>
            <w:r>
              <w:t>чувство</w:t>
            </w:r>
            <w:r>
              <w:rPr>
                <w:spacing w:val="-5"/>
              </w:rPr>
              <w:t xml:space="preserve"> </w:t>
            </w:r>
            <w:r>
              <w:t>ответственности за</w:t>
            </w:r>
            <w:r>
              <w:rPr>
                <w:spacing w:val="-3"/>
              </w:rPr>
              <w:t xml:space="preserve"> </w:t>
            </w:r>
            <w:r>
              <w:t>порученное</w:t>
            </w:r>
            <w:r>
              <w:rPr>
                <w:spacing w:val="-7"/>
              </w:rPr>
              <w:t xml:space="preserve"> </w:t>
            </w:r>
            <w:r>
              <w:t>дело,</w:t>
            </w:r>
            <w:r>
              <w:rPr>
                <w:spacing w:val="1"/>
              </w:rPr>
              <w:t xml:space="preserve"> </w:t>
            </w:r>
            <w:r>
              <w:t>умения</w:t>
            </w:r>
            <w:r>
              <w:rPr>
                <w:spacing w:val="-2"/>
              </w:rPr>
              <w:t xml:space="preserve"> </w:t>
            </w:r>
            <w:r>
              <w:t>четко</w:t>
            </w:r>
            <w:r>
              <w:rPr>
                <w:spacing w:val="-6"/>
              </w:rPr>
              <w:t xml:space="preserve"> </w:t>
            </w:r>
            <w:r>
              <w:t>выполнять</w:t>
            </w:r>
            <w:r>
              <w:rPr>
                <w:spacing w:val="-2"/>
              </w:rPr>
              <w:t xml:space="preserve"> </w:t>
            </w:r>
            <w:r>
              <w:t>обязанности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дежурству.</w:t>
            </w:r>
          </w:p>
          <w:p w:rsidR="009955E2" w:rsidRDefault="009955E2">
            <w:pPr>
              <w:pStyle w:val="TableParagraph"/>
              <w:ind w:left="117" w:right="85"/>
            </w:pPr>
            <w:r>
              <w:t>Организовать распределение дежурных: по уголку природы, по столовой, по уголкам развития (одна пара по всем обязанностям или несколько</w:t>
            </w:r>
            <w:r>
              <w:rPr>
                <w:spacing w:val="-53"/>
              </w:rPr>
              <w:t xml:space="preserve"> </w:t>
            </w:r>
            <w:r>
              <w:t>пар</w:t>
            </w:r>
            <w:r>
              <w:rPr>
                <w:spacing w:val="-4"/>
              </w:rPr>
              <w:t xml:space="preserve"> </w:t>
            </w:r>
            <w:r>
              <w:t>раздельно).</w:t>
            </w:r>
          </w:p>
          <w:p w:rsidR="009955E2" w:rsidRDefault="009955E2">
            <w:pPr>
              <w:pStyle w:val="TableParagraph"/>
              <w:spacing w:before="1"/>
              <w:ind w:left="4720" w:right="4707"/>
            </w:pPr>
            <w:r>
              <w:t>Повторить</w:t>
            </w:r>
            <w:r>
              <w:rPr>
                <w:spacing w:val="-3"/>
              </w:rPr>
              <w:t xml:space="preserve"> </w:t>
            </w:r>
            <w:r>
              <w:t>инструкции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дежурству.</w:t>
            </w: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3"/>
        <w:gridCol w:w="2833"/>
        <w:gridCol w:w="2626"/>
        <w:gridCol w:w="2760"/>
        <w:gridCol w:w="2554"/>
        <w:gridCol w:w="2976"/>
      </w:tblGrid>
      <w:tr w:rsidR="00DB0F2E">
        <w:trPr>
          <w:trHeight w:val="455"/>
        </w:trPr>
        <w:tc>
          <w:tcPr>
            <w:tcW w:w="2553" w:type="dxa"/>
            <w:vMerge w:val="restart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13749" w:type="dxa"/>
            <w:gridSpan w:val="5"/>
          </w:tcPr>
          <w:p w:rsidR="00DB0F2E" w:rsidRDefault="00A57A92">
            <w:pPr>
              <w:pStyle w:val="TableParagraph"/>
              <w:spacing w:before="96"/>
              <w:ind w:left="59" w:right="40"/>
            </w:pPr>
            <w:r>
              <w:t>Следить</w:t>
            </w:r>
            <w:r>
              <w:rPr>
                <w:spacing w:val="-4"/>
              </w:rPr>
              <w:t xml:space="preserve"> </w:t>
            </w:r>
            <w:r>
              <w:t>за сменой</w:t>
            </w:r>
            <w:r>
              <w:rPr>
                <w:spacing w:val="-2"/>
              </w:rPr>
              <w:t xml:space="preserve"> </w:t>
            </w:r>
            <w:r>
              <w:t>фишек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уголке,</w:t>
            </w:r>
            <w:r>
              <w:rPr>
                <w:spacing w:val="-1"/>
              </w:rPr>
              <w:t xml:space="preserve"> </w:t>
            </w:r>
            <w:r>
              <w:t>расположением</w:t>
            </w:r>
            <w:r>
              <w:rPr>
                <w:spacing w:val="1"/>
              </w:rPr>
              <w:t xml:space="preserve"> </w:t>
            </w:r>
            <w:r>
              <w:t>инструментария,</w:t>
            </w:r>
            <w:r>
              <w:rPr>
                <w:spacing w:val="-6"/>
              </w:rPr>
              <w:t xml:space="preserve"> </w:t>
            </w:r>
            <w:r>
              <w:t>формы</w:t>
            </w:r>
            <w:r>
              <w:rPr>
                <w:spacing w:val="7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свои</w:t>
            </w:r>
            <w:r>
              <w:rPr>
                <w:spacing w:val="-2"/>
              </w:rPr>
              <w:t xml:space="preserve"> </w:t>
            </w:r>
            <w:r>
              <w:t>места.</w:t>
            </w:r>
          </w:p>
        </w:tc>
      </w:tr>
      <w:tr w:rsidR="00DB0F2E">
        <w:trPr>
          <w:trHeight w:val="10328"/>
        </w:trPr>
        <w:tc>
          <w:tcPr>
            <w:tcW w:w="2553" w:type="dxa"/>
            <w:vMerge/>
            <w:tcBorders>
              <w:top w:val="nil"/>
            </w:tcBorders>
          </w:tcPr>
          <w:p w:rsidR="00DB0F2E" w:rsidRDefault="00DB0F2E">
            <w:pPr>
              <w:rPr>
                <w:sz w:val="2"/>
                <w:szCs w:val="2"/>
              </w:rPr>
            </w:pPr>
          </w:p>
        </w:tc>
        <w:tc>
          <w:tcPr>
            <w:tcW w:w="2833" w:type="dxa"/>
          </w:tcPr>
          <w:p w:rsidR="00DB0F2E" w:rsidRDefault="00A57A92">
            <w:pPr>
              <w:pStyle w:val="TableParagraph"/>
              <w:spacing w:before="101"/>
              <w:ind w:left="109" w:right="90"/>
              <w:rPr>
                <w:i/>
              </w:rPr>
            </w:pPr>
            <w:r>
              <w:rPr>
                <w:b/>
              </w:rPr>
              <w:t>Подвижная игра "Найди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свое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место".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ind w:left="109" w:right="89"/>
            </w:pPr>
            <w:r>
              <w:t>Цель:</w:t>
            </w:r>
            <w:r>
              <w:rPr>
                <w:spacing w:val="-3"/>
              </w:rPr>
              <w:t xml:space="preserve"> </w:t>
            </w:r>
            <w:r>
              <w:t>развивать</w:t>
            </w:r>
            <w:r>
              <w:rPr>
                <w:spacing w:val="-4"/>
              </w:rPr>
              <w:t xml:space="preserve"> </w:t>
            </w:r>
            <w:r>
              <w:t>слуховое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зрительное внимание,</w:t>
            </w:r>
            <w:r>
              <w:rPr>
                <w:spacing w:val="1"/>
              </w:rPr>
              <w:t xml:space="preserve"> </w:t>
            </w:r>
            <w:r>
              <w:t>ориентировку в</w:t>
            </w:r>
            <w:r>
              <w:rPr>
                <w:spacing w:val="1"/>
              </w:rPr>
              <w:t xml:space="preserve"> </w:t>
            </w:r>
            <w:r>
              <w:t>пространстве.</w:t>
            </w:r>
          </w:p>
          <w:p w:rsidR="00DB0F2E" w:rsidRDefault="00A57A92">
            <w:pPr>
              <w:pStyle w:val="TableParagraph"/>
              <w:spacing w:before="2"/>
              <w:ind w:left="109" w:right="90"/>
            </w:pPr>
            <w:r>
              <w:rPr>
                <w:b/>
              </w:rPr>
              <w:t>Свободная игра "Рисунки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на песке (на земле,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асфальте)".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(рисование,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55"/>
              </w:rPr>
              <w:t xml:space="preserve"> </w:t>
            </w:r>
            <w:r>
              <w:rPr>
                <w:i/>
              </w:rPr>
              <w:t>миром)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 творческие</w:t>
            </w:r>
            <w:r>
              <w:rPr>
                <w:spacing w:val="-52"/>
              </w:rPr>
              <w:t xml:space="preserve"> </w:t>
            </w:r>
            <w:r>
              <w:t>способности,</w:t>
            </w:r>
            <w:r>
              <w:rPr>
                <w:spacing w:val="2"/>
              </w:rPr>
              <w:t xml:space="preserve"> </w:t>
            </w:r>
            <w:r>
              <w:t>фантазию,</w:t>
            </w:r>
          </w:p>
          <w:p w:rsidR="00DB0F2E" w:rsidRDefault="00A57A92">
            <w:pPr>
              <w:pStyle w:val="TableParagraph"/>
              <w:spacing w:line="242" w:lineRule="auto"/>
              <w:ind w:left="555" w:right="536"/>
            </w:pPr>
            <w:r>
              <w:t>моторику рук.</w:t>
            </w:r>
            <w:r>
              <w:rPr>
                <w:spacing w:val="1"/>
              </w:rPr>
              <w:t xml:space="preserve"> </w:t>
            </w:r>
            <w:r>
              <w:t>Картины</w:t>
            </w:r>
            <w:r>
              <w:rPr>
                <w:spacing w:val="-12"/>
              </w:rPr>
              <w:t xml:space="preserve"> </w:t>
            </w:r>
            <w:r>
              <w:t>на</w:t>
            </w:r>
            <w:r>
              <w:rPr>
                <w:spacing w:val="-10"/>
              </w:rPr>
              <w:t xml:space="preserve"> </w:t>
            </w:r>
            <w:r>
              <w:t>песке.</w:t>
            </w:r>
          </w:p>
          <w:p w:rsidR="00DB0F2E" w:rsidRDefault="00A57A92">
            <w:pPr>
              <w:pStyle w:val="TableParagraph"/>
              <w:ind w:left="103" w:right="90"/>
            </w:pPr>
            <w:r>
              <w:t>Поверхность</w:t>
            </w:r>
            <w:r>
              <w:rPr>
                <w:spacing w:val="-11"/>
              </w:rPr>
              <w:t xml:space="preserve"> </w:t>
            </w:r>
            <w:r>
              <w:t>песка</w:t>
            </w:r>
            <w:r>
              <w:rPr>
                <w:spacing w:val="-7"/>
              </w:rPr>
              <w:t xml:space="preserve"> </w:t>
            </w:r>
            <w:r>
              <w:t>должна</w:t>
            </w:r>
            <w:r>
              <w:rPr>
                <w:spacing w:val="-52"/>
              </w:rPr>
              <w:t xml:space="preserve"> </w:t>
            </w:r>
            <w:r>
              <w:t>быть ровной и влажной, и</w:t>
            </w:r>
            <w:r>
              <w:rPr>
                <w:spacing w:val="1"/>
              </w:rPr>
              <w:t xml:space="preserve"> </w:t>
            </w:r>
            <w:r>
              <w:t>пусть ребенок что-нибудь</w:t>
            </w:r>
            <w:r>
              <w:rPr>
                <w:spacing w:val="1"/>
              </w:rPr>
              <w:t xml:space="preserve"> </w:t>
            </w:r>
            <w:r>
              <w:t>нарисует на нем палочкой</w:t>
            </w:r>
            <w:r>
              <w:rPr>
                <w:spacing w:val="1"/>
              </w:rPr>
              <w:t xml:space="preserve"> </w:t>
            </w:r>
            <w:r>
              <w:t>или</w:t>
            </w:r>
            <w:r>
              <w:rPr>
                <w:spacing w:val="-2"/>
              </w:rPr>
              <w:t xml:space="preserve"> </w:t>
            </w:r>
            <w:r>
              <w:t>прутиком.</w:t>
            </w:r>
          </w:p>
          <w:p w:rsidR="00DB0F2E" w:rsidRDefault="00A57A92">
            <w:pPr>
              <w:pStyle w:val="TableParagraph"/>
              <w:ind w:left="108" w:right="90"/>
            </w:pPr>
            <w:r>
              <w:t>Исправлять</w:t>
            </w:r>
            <w:r>
              <w:rPr>
                <w:spacing w:val="-6"/>
              </w:rPr>
              <w:t xml:space="preserve"> </w:t>
            </w:r>
            <w:r>
              <w:t>ошибки</w:t>
            </w:r>
          </w:p>
          <w:p w:rsidR="00DB0F2E" w:rsidRDefault="00A57A92">
            <w:pPr>
              <w:pStyle w:val="TableParagraph"/>
              <w:spacing w:line="237" w:lineRule="auto"/>
              <w:ind w:left="109" w:right="87"/>
            </w:pPr>
            <w:r>
              <w:rPr>
                <w:spacing w:val="-1"/>
              </w:rPr>
              <w:t xml:space="preserve">«художнику» </w:t>
            </w:r>
            <w:r>
              <w:t>разрешается</w:t>
            </w:r>
            <w:r>
              <w:rPr>
                <w:spacing w:val="-52"/>
              </w:rPr>
              <w:t xml:space="preserve"> </w:t>
            </w:r>
            <w:r>
              <w:t>только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течение</w:t>
            </w:r>
            <w:r>
              <w:rPr>
                <w:spacing w:val="-5"/>
              </w:rPr>
              <w:t xml:space="preserve"> </w:t>
            </w:r>
            <w:r>
              <w:t>одной</w:t>
            </w:r>
          </w:p>
          <w:p w:rsidR="00DB0F2E" w:rsidRDefault="00A57A92">
            <w:pPr>
              <w:pStyle w:val="TableParagraph"/>
              <w:ind w:left="108" w:right="90"/>
            </w:pPr>
            <w:r>
              <w:t>минуты.</w:t>
            </w:r>
          </w:p>
          <w:p w:rsidR="00DB0F2E" w:rsidRDefault="00A57A92">
            <w:pPr>
              <w:pStyle w:val="TableParagraph"/>
              <w:spacing w:line="237" w:lineRule="auto"/>
              <w:ind w:left="109" w:right="87"/>
            </w:pPr>
            <w:r>
              <w:t>Можно поучиться писать</w:t>
            </w:r>
            <w:r>
              <w:rPr>
                <w:spacing w:val="-52"/>
              </w:rPr>
              <w:t xml:space="preserve"> </w:t>
            </w:r>
            <w:r>
              <w:t>буквы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цифры.</w:t>
            </w:r>
          </w:p>
          <w:p w:rsidR="00DB0F2E" w:rsidRDefault="00A57A92">
            <w:pPr>
              <w:pStyle w:val="TableParagraph"/>
              <w:spacing w:before="6"/>
              <w:ind w:left="42" w:right="14" w:hanging="2"/>
              <w:rPr>
                <w:i/>
              </w:rPr>
            </w:pPr>
            <w:r>
              <w:rPr>
                <w:b/>
              </w:rPr>
              <w:t>Казахская народная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"Хан "алчи"".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 казахский язык,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55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 основы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математики)</w:t>
            </w:r>
          </w:p>
          <w:p w:rsidR="00DB0F2E" w:rsidRDefault="00A57A92">
            <w:pPr>
              <w:pStyle w:val="TableParagraph"/>
              <w:ind w:left="171" w:right="145" w:hanging="9"/>
            </w:pPr>
            <w:r>
              <w:t>В этой игре могут</w:t>
            </w:r>
            <w:r>
              <w:rPr>
                <w:spacing w:val="1"/>
              </w:rPr>
              <w:t xml:space="preserve"> </w:t>
            </w:r>
            <w:r>
              <w:t>принимать участие от 5 до</w:t>
            </w:r>
            <w:r>
              <w:rPr>
                <w:spacing w:val="-53"/>
              </w:rPr>
              <w:t xml:space="preserve"> </w:t>
            </w:r>
            <w:r>
              <w:t>10 детей. Вам потребуется</w:t>
            </w:r>
            <w:r>
              <w:rPr>
                <w:spacing w:val="-52"/>
              </w:rPr>
              <w:t xml:space="preserve"> </w:t>
            </w:r>
            <w:r>
              <w:t>достаточное количество</w:t>
            </w:r>
            <w:r>
              <w:rPr>
                <w:spacing w:val="1"/>
              </w:rPr>
              <w:t xml:space="preserve"> </w:t>
            </w:r>
            <w:r>
              <w:t>асыков. Из них вам нужно</w:t>
            </w:r>
            <w:r>
              <w:rPr>
                <w:spacing w:val="-52"/>
              </w:rPr>
              <w:t xml:space="preserve"> </w:t>
            </w:r>
            <w:r>
              <w:t>будет выбрать</w:t>
            </w:r>
            <w:r>
              <w:rPr>
                <w:spacing w:val="1"/>
              </w:rPr>
              <w:t xml:space="preserve"> </w:t>
            </w:r>
            <w:r>
              <w:t>самый</w:t>
            </w:r>
          </w:p>
          <w:p w:rsidR="00DB0F2E" w:rsidRDefault="00A57A92">
            <w:pPr>
              <w:pStyle w:val="TableParagraph"/>
              <w:ind w:left="33" w:right="17"/>
            </w:pPr>
            <w:r>
              <w:t>крупный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перекрасить</w:t>
            </w:r>
            <w:r>
              <w:rPr>
                <w:spacing w:val="-1"/>
              </w:rPr>
              <w:t xml:space="preserve"> </w:t>
            </w:r>
            <w:r>
              <w:t>его</w:t>
            </w:r>
            <w:r>
              <w:rPr>
                <w:spacing w:val="-4"/>
              </w:rPr>
              <w:t xml:space="preserve"> </w:t>
            </w:r>
            <w:r>
              <w:t>в</w:t>
            </w:r>
          </w:p>
        </w:tc>
        <w:tc>
          <w:tcPr>
            <w:tcW w:w="2626" w:type="dxa"/>
          </w:tcPr>
          <w:p w:rsidR="00DB0F2E" w:rsidRDefault="00A57A92">
            <w:pPr>
              <w:pStyle w:val="TableParagraph"/>
              <w:spacing w:before="101" w:line="251" w:lineRule="exact"/>
              <w:ind w:left="81" w:right="67"/>
              <w:rPr>
                <w:b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игра</w:t>
            </w:r>
          </w:p>
          <w:p w:rsidR="00DB0F2E" w:rsidRDefault="00A57A92">
            <w:pPr>
              <w:pStyle w:val="TableParagraph"/>
              <w:ind w:left="103" w:right="85" w:hanging="4"/>
            </w:pPr>
            <w:r>
              <w:rPr>
                <w:b/>
              </w:rPr>
              <w:t>"Удочка".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упражнять</w:t>
            </w:r>
            <w:r>
              <w:rPr>
                <w:spacing w:val="1"/>
              </w:rPr>
              <w:t xml:space="preserve"> </w:t>
            </w:r>
            <w:r>
              <w:t>ориентировке в</w:t>
            </w:r>
            <w:r>
              <w:rPr>
                <w:spacing w:val="1"/>
              </w:rPr>
              <w:t xml:space="preserve"> </w:t>
            </w:r>
            <w:r>
              <w:t>пространстве,</w:t>
            </w:r>
            <w:r>
              <w:rPr>
                <w:spacing w:val="1"/>
              </w:rPr>
              <w:t xml:space="preserve"> </w:t>
            </w:r>
            <w:r>
              <w:t>прыжках,</w:t>
            </w:r>
            <w:r>
              <w:rPr>
                <w:spacing w:val="1"/>
              </w:rPr>
              <w:t xml:space="preserve"> </w:t>
            </w:r>
            <w:r>
              <w:t>развивать реакцию, силу,</w:t>
            </w:r>
            <w:r>
              <w:rPr>
                <w:spacing w:val="-52"/>
              </w:rPr>
              <w:t xml:space="preserve"> </w:t>
            </w:r>
            <w:r>
              <w:t>ловкость.</w:t>
            </w:r>
          </w:p>
          <w:p w:rsidR="00DB0F2E" w:rsidRDefault="00A57A92">
            <w:pPr>
              <w:pStyle w:val="TableParagraph"/>
              <w:ind w:left="46" w:right="29" w:firstLine="7"/>
            </w:pPr>
            <w:r>
              <w:t>Дети</w:t>
            </w:r>
            <w:r>
              <w:rPr>
                <w:spacing w:val="2"/>
              </w:rPr>
              <w:t xml:space="preserve"> </w:t>
            </w:r>
            <w:r>
              <w:t>должны</w:t>
            </w:r>
            <w:r>
              <w:rPr>
                <w:spacing w:val="2"/>
              </w:rPr>
              <w:t xml:space="preserve"> </w:t>
            </w:r>
            <w:r>
              <w:t>не</w:t>
            </w:r>
            <w:r>
              <w:rPr>
                <w:spacing w:val="1"/>
              </w:rPr>
              <w:t xml:space="preserve"> </w:t>
            </w:r>
            <w:r>
              <w:t>попадаться</w:t>
            </w:r>
            <w:r>
              <w:rPr>
                <w:spacing w:val="-12"/>
              </w:rPr>
              <w:t xml:space="preserve"> </w:t>
            </w:r>
            <w:r>
              <w:t>на</w:t>
            </w:r>
            <w:r>
              <w:rPr>
                <w:spacing w:val="-9"/>
              </w:rPr>
              <w:t xml:space="preserve"> </w:t>
            </w:r>
            <w:r>
              <w:t>крутящуюся</w:t>
            </w:r>
            <w:r>
              <w:rPr>
                <w:spacing w:val="-52"/>
              </w:rPr>
              <w:t xml:space="preserve"> </w:t>
            </w:r>
            <w:r>
              <w:t>удочку,</w:t>
            </w:r>
            <w:r>
              <w:rPr>
                <w:spacing w:val="3"/>
              </w:rPr>
              <w:t xml:space="preserve"> </w:t>
            </w:r>
            <w:r>
              <w:t>вовремя</w:t>
            </w:r>
            <w:r>
              <w:rPr>
                <w:spacing w:val="1"/>
              </w:rPr>
              <w:t xml:space="preserve"> </w:t>
            </w:r>
            <w:r>
              <w:t>перепрыгивать. Кто</w:t>
            </w:r>
            <w:r>
              <w:rPr>
                <w:spacing w:val="1"/>
              </w:rPr>
              <w:t xml:space="preserve"> </w:t>
            </w:r>
            <w:r>
              <w:t>заденет</w:t>
            </w:r>
            <w:r>
              <w:rPr>
                <w:spacing w:val="-1"/>
              </w:rPr>
              <w:t xml:space="preserve"> </w:t>
            </w:r>
            <w:r>
              <w:t>"удочку",</w:t>
            </w:r>
            <w:r>
              <w:rPr>
                <w:spacing w:val="3"/>
              </w:rPr>
              <w:t xml:space="preserve"> </w:t>
            </w:r>
            <w:r>
              <w:t>то</w:t>
            </w:r>
          </w:p>
          <w:p w:rsidR="00DB0F2E" w:rsidRDefault="00A57A92">
            <w:pPr>
              <w:pStyle w:val="TableParagraph"/>
              <w:ind w:left="83" w:right="65"/>
            </w:pPr>
            <w:r>
              <w:t>выходит</w:t>
            </w:r>
            <w:r>
              <w:rPr>
                <w:spacing w:val="1"/>
              </w:rPr>
              <w:t xml:space="preserve"> </w:t>
            </w:r>
            <w:r>
              <w:t>из</w:t>
            </w:r>
            <w:r>
              <w:rPr>
                <w:spacing w:val="-5"/>
              </w:rPr>
              <w:t xml:space="preserve"> </w:t>
            </w:r>
            <w:r>
              <w:t>игры.</w:t>
            </w:r>
          </w:p>
          <w:p w:rsidR="00DB0F2E" w:rsidRDefault="00A57A92">
            <w:pPr>
              <w:pStyle w:val="TableParagraph"/>
              <w:spacing w:before="8" w:line="237" w:lineRule="auto"/>
              <w:ind w:left="83" w:right="66"/>
              <w:rPr>
                <w:i/>
              </w:rPr>
            </w:pPr>
            <w:r>
              <w:rPr>
                <w:b/>
              </w:rPr>
              <w:t>Дидактическая игра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"Кто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(что)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как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передвигается?"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8"/>
              <w:ind w:left="252" w:right="238" w:firstLine="4"/>
            </w:pPr>
            <w:r>
              <w:t>Цель: расширять</w:t>
            </w:r>
            <w:r>
              <w:rPr>
                <w:spacing w:val="1"/>
              </w:rPr>
              <w:t xml:space="preserve"> </w:t>
            </w:r>
            <w:r>
              <w:t>словарный запас,</w:t>
            </w:r>
            <w:r>
              <w:rPr>
                <w:spacing w:val="1"/>
              </w:rPr>
              <w:t xml:space="preserve"> </w:t>
            </w:r>
            <w:r>
              <w:t>кругозор,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грамматический</w:t>
            </w:r>
            <w:r>
              <w:rPr>
                <w:spacing w:val="-5"/>
              </w:rPr>
              <w:t xml:space="preserve"> </w:t>
            </w:r>
            <w:r>
              <w:t>строй</w:t>
            </w:r>
          </w:p>
          <w:p w:rsidR="00DB0F2E" w:rsidRDefault="00A57A92">
            <w:pPr>
              <w:pStyle w:val="TableParagraph"/>
              <w:spacing w:before="1"/>
              <w:ind w:left="83" w:right="67"/>
            </w:pPr>
            <w:r>
              <w:t>речи, умение подбирать к</w:t>
            </w:r>
            <w:r>
              <w:rPr>
                <w:spacing w:val="-52"/>
              </w:rPr>
              <w:t xml:space="preserve"> </w:t>
            </w:r>
            <w:r>
              <w:t>объектам слова-глаголы,</w:t>
            </w:r>
            <w:r>
              <w:rPr>
                <w:spacing w:val="1"/>
              </w:rPr>
              <w:t xml:space="preserve"> </w:t>
            </w:r>
            <w:r>
              <w:t>обозначающие способ</w:t>
            </w:r>
            <w:r>
              <w:rPr>
                <w:spacing w:val="1"/>
              </w:rPr>
              <w:t xml:space="preserve"> </w:t>
            </w:r>
            <w:r>
              <w:t>передвижения.</w:t>
            </w:r>
          </w:p>
          <w:p w:rsidR="00DB0F2E" w:rsidRDefault="00A57A92">
            <w:pPr>
              <w:pStyle w:val="TableParagraph"/>
              <w:spacing w:before="1"/>
              <w:ind w:left="55" w:right="37" w:hanging="3"/>
            </w:pPr>
            <w:r>
              <w:t>При показе картинки того</w:t>
            </w:r>
            <w:r>
              <w:rPr>
                <w:spacing w:val="1"/>
              </w:rPr>
              <w:t xml:space="preserve"> </w:t>
            </w:r>
            <w:r>
              <w:t>или иного объекта или</w:t>
            </w:r>
            <w:r>
              <w:rPr>
                <w:spacing w:val="1"/>
              </w:rPr>
              <w:t xml:space="preserve"> </w:t>
            </w:r>
            <w:r>
              <w:t>назывании его дети</w:t>
            </w:r>
            <w:r>
              <w:rPr>
                <w:spacing w:val="1"/>
              </w:rPr>
              <w:t xml:space="preserve"> </w:t>
            </w:r>
            <w:r>
              <w:t>составляют</w:t>
            </w:r>
            <w:r>
              <w:rPr>
                <w:spacing w:val="1"/>
              </w:rPr>
              <w:t xml:space="preserve"> </w:t>
            </w:r>
            <w:r>
              <w:t>словосочетание: имя</w:t>
            </w:r>
            <w:r>
              <w:rPr>
                <w:spacing w:val="1"/>
              </w:rPr>
              <w:t xml:space="preserve"> </w:t>
            </w:r>
            <w:r>
              <w:t>существительное</w:t>
            </w:r>
            <w:r>
              <w:rPr>
                <w:spacing w:val="-7"/>
              </w:rPr>
              <w:t xml:space="preserve"> </w:t>
            </w:r>
            <w:r>
              <w:t>+ глагол.</w:t>
            </w:r>
          </w:p>
          <w:p w:rsidR="00DB0F2E" w:rsidRDefault="00A57A92">
            <w:pPr>
              <w:pStyle w:val="TableParagraph"/>
              <w:ind w:left="79" w:right="67"/>
            </w:pPr>
            <w:r>
              <w:t>Например:</w:t>
            </w:r>
            <w:r>
              <w:rPr>
                <w:spacing w:val="-7"/>
              </w:rPr>
              <w:t xml:space="preserve"> </w:t>
            </w:r>
            <w:r>
              <w:t>белка</w:t>
            </w:r>
            <w:r>
              <w:rPr>
                <w:spacing w:val="2"/>
              </w:rPr>
              <w:t xml:space="preserve"> </w:t>
            </w:r>
            <w:r>
              <w:t>-</w:t>
            </w:r>
            <w:r>
              <w:rPr>
                <w:spacing w:val="-4"/>
              </w:rPr>
              <w:t xml:space="preserve"> </w:t>
            </w:r>
            <w:r>
              <w:t>скачет,</w:t>
            </w:r>
            <w:r>
              <w:rPr>
                <w:spacing w:val="-52"/>
              </w:rPr>
              <w:t xml:space="preserve"> </w:t>
            </w:r>
            <w:r>
              <w:t>сидит, грызет, цепляется,</w:t>
            </w:r>
            <w:r>
              <w:rPr>
                <w:spacing w:val="-52"/>
              </w:rPr>
              <w:t xml:space="preserve"> </w:t>
            </w:r>
            <w:r>
              <w:t>прыгает,</w:t>
            </w:r>
            <w:r>
              <w:rPr>
                <w:spacing w:val="2"/>
              </w:rPr>
              <w:t xml:space="preserve"> </w:t>
            </w:r>
            <w:r>
              <w:t>пугается,</w:t>
            </w:r>
            <w:r>
              <w:rPr>
                <w:spacing w:val="1"/>
              </w:rPr>
              <w:t xml:space="preserve"> </w:t>
            </w:r>
            <w:r>
              <w:t>питается; дерево - растет,</w:t>
            </w:r>
            <w:r>
              <w:rPr>
                <w:spacing w:val="-52"/>
              </w:rPr>
              <w:t xml:space="preserve"> </w:t>
            </w:r>
            <w:r>
              <w:t>цветет,</w:t>
            </w:r>
            <w:r>
              <w:rPr>
                <w:spacing w:val="3"/>
              </w:rPr>
              <w:t xml:space="preserve"> </w:t>
            </w:r>
            <w:r>
              <w:t>высыхает,</w:t>
            </w:r>
          </w:p>
        </w:tc>
        <w:tc>
          <w:tcPr>
            <w:tcW w:w="2760" w:type="dxa"/>
          </w:tcPr>
          <w:p w:rsidR="00DB0F2E" w:rsidRDefault="00A57A92">
            <w:pPr>
              <w:pStyle w:val="TableParagraph"/>
              <w:spacing w:before="103" w:line="237" w:lineRule="auto"/>
              <w:ind w:left="28" w:right="8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"Ветерок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тучи".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before="5"/>
              <w:ind w:left="66" w:right="42"/>
            </w:pPr>
            <w:r>
              <w:t>Цель: упражнять</w:t>
            </w:r>
            <w:r>
              <w:rPr>
                <w:spacing w:val="-52"/>
              </w:rPr>
              <w:t xml:space="preserve"> </w:t>
            </w:r>
            <w:r>
              <w:t>ориентировке в</w:t>
            </w:r>
            <w:r>
              <w:rPr>
                <w:spacing w:val="1"/>
              </w:rPr>
              <w:t xml:space="preserve"> </w:t>
            </w:r>
            <w:r>
              <w:t>пространстве.</w:t>
            </w:r>
          </w:p>
          <w:p w:rsidR="00DB0F2E" w:rsidRDefault="00A57A92">
            <w:pPr>
              <w:pStyle w:val="TableParagraph"/>
              <w:ind w:left="118" w:right="93" w:hanging="4"/>
            </w:pPr>
            <w:r>
              <w:t>Дети выбирают на роль</w:t>
            </w:r>
            <w:r>
              <w:rPr>
                <w:spacing w:val="1"/>
              </w:rPr>
              <w:t xml:space="preserve"> </w:t>
            </w:r>
            <w:r>
              <w:t>"ветерка".</w:t>
            </w:r>
            <w:r>
              <w:rPr>
                <w:spacing w:val="2"/>
              </w:rPr>
              <w:t xml:space="preserve"> </w:t>
            </w:r>
            <w:r>
              <w:t>Педагог</w:t>
            </w:r>
            <w:r>
              <w:rPr>
                <w:spacing w:val="1"/>
              </w:rPr>
              <w:t xml:space="preserve"> </w:t>
            </w:r>
            <w:r>
              <w:t>отмечает,</w:t>
            </w:r>
            <w:r>
              <w:rPr>
                <w:spacing w:val="3"/>
              </w:rPr>
              <w:t xml:space="preserve"> </w:t>
            </w:r>
            <w:r>
              <w:t>что</w:t>
            </w:r>
            <w:r>
              <w:rPr>
                <w:spacing w:val="-4"/>
              </w:rPr>
              <w:t xml:space="preserve"> </w:t>
            </w:r>
            <w:r>
              <w:t>тучи</w:t>
            </w:r>
            <w:r>
              <w:rPr>
                <w:spacing w:val="2"/>
              </w:rPr>
              <w:t xml:space="preserve"> </w:t>
            </w:r>
            <w:r>
              <w:t>не</w:t>
            </w:r>
            <w:r>
              <w:rPr>
                <w:spacing w:val="1"/>
              </w:rPr>
              <w:t xml:space="preserve"> </w:t>
            </w:r>
            <w:r>
              <w:t>разлечаются в</w:t>
            </w:r>
            <w:r>
              <w:rPr>
                <w:spacing w:val="2"/>
              </w:rPr>
              <w:t xml:space="preserve"> </w:t>
            </w:r>
            <w:r>
              <w:t>разные</w:t>
            </w:r>
            <w:r>
              <w:rPr>
                <w:spacing w:val="1"/>
              </w:rPr>
              <w:t xml:space="preserve"> </w:t>
            </w:r>
            <w:r>
              <w:t>стороны, плывут только в</w:t>
            </w:r>
            <w:r>
              <w:rPr>
                <w:spacing w:val="1"/>
              </w:rPr>
              <w:t xml:space="preserve"> </w:t>
            </w:r>
            <w:r>
              <w:t>одну сторону. Предлагает</w:t>
            </w:r>
            <w:r>
              <w:rPr>
                <w:spacing w:val="1"/>
              </w:rPr>
              <w:t xml:space="preserve"> </w:t>
            </w:r>
            <w:r>
              <w:t>детям</w:t>
            </w:r>
            <w:r>
              <w:rPr>
                <w:spacing w:val="-4"/>
              </w:rPr>
              <w:t xml:space="preserve"> </w:t>
            </w:r>
            <w:r>
              <w:t>следовать</w:t>
            </w:r>
            <w:r>
              <w:rPr>
                <w:spacing w:val="-4"/>
              </w:rPr>
              <w:t xml:space="preserve"> </w:t>
            </w:r>
            <w:r>
              <w:t>правилам.</w:t>
            </w:r>
          </w:p>
          <w:p w:rsidR="00DB0F2E" w:rsidRDefault="00A57A92">
            <w:pPr>
              <w:pStyle w:val="TableParagraph"/>
              <w:spacing w:before="6"/>
              <w:ind w:left="133" w:right="112" w:hanging="1"/>
            </w:pPr>
            <w:r>
              <w:rPr>
                <w:b/>
              </w:rPr>
              <w:t>Казахская игра "Волк"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(Қасқұлақ).</w:t>
            </w:r>
            <w:r>
              <w:rPr>
                <w:b/>
                <w:spacing w:val="3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 казахский язык,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 игровые</w:t>
            </w:r>
            <w:r>
              <w:rPr>
                <w:spacing w:val="1"/>
              </w:rPr>
              <w:t xml:space="preserve"> </w:t>
            </w:r>
            <w:r>
              <w:t>навыки, умение проявлять</w:t>
            </w:r>
            <w:r>
              <w:rPr>
                <w:spacing w:val="-52"/>
              </w:rPr>
              <w:t xml:space="preserve"> </w:t>
            </w:r>
            <w:r>
              <w:rPr>
                <w:spacing w:val="-1"/>
              </w:rPr>
              <w:t xml:space="preserve">внимательность, </w:t>
            </w:r>
            <w:r>
              <w:t>ловкость,</w:t>
            </w:r>
            <w:r>
              <w:rPr>
                <w:spacing w:val="-52"/>
              </w:rPr>
              <w:t xml:space="preserve"> </w:t>
            </w:r>
            <w:r>
              <w:t>быстроту,</w:t>
            </w:r>
            <w:r>
              <w:rPr>
                <w:spacing w:val="2"/>
              </w:rPr>
              <w:t xml:space="preserve"> </w:t>
            </w:r>
            <w:r>
              <w:t>честность.</w:t>
            </w:r>
          </w:p>
          <w:p w:rsidR="00DB0F2E" w:rsidRDefault="00A57A92">
            <w:pPr>
              <w:pStyle w:val="TableParagraph"/>
              <w:spacing w:line="242" w:lineRule="auto"/>
              <w:ind w:left="41" w:right="12"/>
            </w:pPr>
            <w:r>
              <w:t>Игра</w:t>
            </w:r>
            <w:r>
              <w:rPr>
                <w:spacing w:val="-7"/>
              </w:rPr>
              <w:t xml:space="preserve"> </w:t>
            </w:r>
            <w:r>
              <w:t>проводится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7"/>
              </w:rPr>
              <w:t xml:space="preserve"> </w:t>
            </w:r>
            <w:r>
              <w:t>воздухе</w:t>
            </w:r>
            <w:r>
              <w:rPr>
                <w:spacing w:val="-52"/>
              </w:rPr>
              <w:t xml:space="preserve"> </w:t>
            </w:r>
            <w:r>
              <w:t>(на площадке во дворе, на</w:t>
            </w:r>
            <w:r>
              <w:rPr>
                <w:spacing w:val="1"/>
              </w:rPr>
              <w:t xml:space="preserve"> </w:t>
            </w:r>
            <w:r>
              <w:t>лужайке)</w:t>
            </w:r>
          </w:p>
          <w:p w:rsidR="00DB0F2E" w:rsidRDefault="00A57A92">
            <w:pPr>
              <w:pStyle w:val="TableParagraph"/>
              <w:spacing w:line="245" w:lineRule="exact"/>
              <w:ind w:left="66" w:right="50"/>
            </w:pPr>
            <w:r>
              <w:t>Описание.</w:t>
            </w:r>
            <w:r>
              <w:rPr>
                <w:spacing w:val="-1"/>
              </w:rPr>
              <w:t xml:space="preserve"> </w:t>
            </w:r>
            <w:r>
              <w:t>Выбираются</w:t>
            </w:r>
          </w:p>
          <w:p w:rsidR="00DB0F2E" w:rsidRDefault="00A57A92">
            <w:pPr>
              <w:pStyle w:val="TableParagraph"/>
              <w:ind w:left="66" w:right="51"/>
            </w:pPr>
            <w:r>
              <w:t>«волк»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«ночной</w:t>
            </w:r>
            <w:r>
              <w:rPr>
                <w:spacing w:val="-2"/>
              </w:rPr>
              <w:t xml:space="preserve"> </w:t>
            </w:r>
            <w:r>
              <w:t>сторож».</w:t>
            </w:r>
          </w:p>
          <w:p w:rsidR="00DB0F2E" w:rsidRDefault="00A57A92">
            <w:pPr>
              <w:pStyle w:val="TableParagraph"/>
              <w:ind w:left="258" w:right="238" w:firstLine="1"/>
            </w:pPr>
            <w:r>
              <w:t>Остальные игроки</w:t>
            </w:r>
            <w:r>
              <w:rPr>
                <w:spacing w:val="1"/>
              </w:rPr>
              <w:t xml:space="preserve"> </w:t>
            </w:r>
            <w:r>
              <w:t>изображают</w:t>
            </w:r>
            <w:r>
              <w:rPr>
                <w:spacing w:val="-10"/>
              </w:rPr>
              <w:t xml:space="preserve"> </w:t>
            </w:r>
            <w:r>
              <w:t>стадо</w:t>
            </w:r>
            <w:r>
              <w:rPr>
                <w:spacing w:val="-13"/>
              </w:rPr>
              <w:t xml:space="preserve"> </w:t>
            </w:r>
            <w:r>
              <w:t>овец.</w:t>
            </w:r>
          </w:p>
          <w:p w:rsidR="00DB0F2E" w:rsidRDefault="00A57A92">
            <w:pPr>
              <w:pStyle w:val="TableParagraph"/>
              <w:ind w:left="28" w:right="8"/>
            </w:pPr>
            <w:r>
              <w:t>Они расходятся в стороны и</w:t>
            </w:r>
            <w:r>
              <w:rPr>
                <w:spacing w:val="-52"/>
              </w:rPr>
              <w:t xml:space="preserve"> </w:t>
            </w:r>
            <w:r>
              <w:t>прячутся так, чтобы их не</w:t>
            </w:r>
            <w:r>
              <w:rPr>
                <w:spacing w:val="1"/>
              </w:rPr>
              <w:t xml:space="preserve"> </w:t>
            </w:r>
            <w:r>
              <w:t>увидели</w:t>
            </w:r>
            <w:r>
              <w:rPr>
                <w:spacing w:val="3"/>
              </w:rPr>
              <w:t xml:space="preserve"> </w:t>
            </w:r>
            <w:r>
              <w:t>ни</w:t>
            </w:r>
            <w:r>
              <w:rPr>
                <w:spacing w:val="-2"/>
              </w:rPr>
              <w:t xml:space="preserve"> </w:t>
            </w:r>
            <w:r>
              <w:t>«волк»,</w:t>
            </w:r>
            <w:r>
              <w:rPr>
                <w:spacing w:val="3"/>
              </w:rPr>
              <w:t xml:space="preserve"> </w:t>
            </w:r>
            <w:r>
              <w:t>ни</w:t>
            </w:r>
          </w:p>
          <w:p w:rsidR="00DB0F2E" w:rsidRDefault="00A57A92">
            <w:pPr>
              <w:pStyle w:val="TableParagraph"/>
              <w:ind w:left="200" w:right="179" w:firstLine="4"/>
            </w:pPr>
            <w:r>
              <w:t>«сторож».</w:t>
            </w:r>
            <w:r>
              <w:rPr>
                <w:spacing w:val="3"/>
              </w:rPr>
              <w:t xml:space="preserve"> </w:t>
            </w:r>
            <w:r>
              <w:t>«Волк»</w:t>
            </w:r>
            <w:r>
              <w:rPr>
                <w:spacing w:val="1"/>
              </w:rPr>
              <w:t xml:space="preserve"> </w:t>
            </w:r>
            <w:r>
              <w:t>завязывает</w:t>
            </w:r>
            <w:r>
              <w:rPr>
                <w:spacing w:val="-6"/>
              </w:rPr>
              <w:t xml:space="preserve"> </w:t>
            </w:r>
            <w:r>
              <w:t>голову</w:t>
            </w:r>
            <w:r>
              <w:rPr>
                <w:spacing w:val="-9"/>
              </w:rPr>
              <w:t xml:space="preserve"> </w:t>
            </w:r>
            <w:r>
              <w:t>белым</w:t>
            </w:r>
            <w:r>
              <w:rPr>
                <w:spacing w:val="-52"/>
              </w:rPr>
              <w:t xml:space="preserve"> </w:t>
            </w:r>
            <w:r>
              <w:t>платком,</w:t>
            </w:r>
            <w:r>
              <w:rPr>
                <w:spacing w:val="2"/>
              </w:rPr>
              <w:t xml:space="preserve"> </w:t>
            </w:r>
            <w:r>
              <w:t>чтобы</w:t>
            </w:r>
            <w:r>
              <w:rPr>
                <w:spacing w:val="1"/>
              </w:rPr>
              <w:t xml:space="preserve"> </w:t>
            </w:r>
            <w:r>
              <w:t>быть</w:t>
            </w:r>
          </w:p>
          <w:p w:rsidR="00DB0F2E" w:rsidRDefault="00A57A92">
            <w:pPr>
              <w:pStyle w:val="TableParagraph"/>
              <w:ind w:left="80" w:right="62" w:firstLine="4"/>
            </w:pPr>
            <w:r>
              <w:t>заметнее.</w:t>
            </w:r>
            <w:r>
              <w:rPr>
                <w:spacing w:val="3"/>
              </w:rPr>
              <w:t xml:space="preserve"> </w:t>
            </w:r>
            <w:r>
              <w:t>Отыскивая</w:t>
            </w:r>
            <w:r>
              <w:rPr>
                <w:spacing w:val="1"/>
              </w:rPr>
              <w:t xml:space="preserve"> </w:t>
            </w:r>
            <w:r>
              <w:t>спрятавшихся,</w:t>
            </w:r>
            <w:r>
              <w:rPr>
                <w:spacing w:val="-9"/>
              </w:rPr>
              <w:t xml:space="preserve"> </w:t>
            </w:r>
            <w:r>
              <w:t>он</w:t>
            </w:r>
            <w:r>
              <w:rPr>
                <w:spacing w:val="-9"/>
              </w:rPr>
              <w:t xml:space="preserve"> </w:t>
            </w:r>
            <w:r>
              <w:t>старается</w:t>
            </w:r>
            <w:r>
              <w:rPr>
                <w:spacing w:val="-52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попасться</w:t>
            </w:r>
            <w:r>
              <w:rPr>
                <w:spacing w:val="1"/>
              </w:rPr>
              <w:t xml:space="preserve"> </w:t>
            </w:r>
            <w:r>
              <w:t>на глаза</w:t>
            </w:r>
          </w:p>
          <w:p w:rsidR="00DB0F2E" w:rsidRDefault="00A57A92">
            <w:pPr>
              <w:pStyle w:val="TableParagraph"/>
              <w:ind w:left="66" w:right="43"/>
            </w:pPr>
            <w:r>
              <w:t>«сторожу».</w:t>
            </w:r>
            <w:r>
              <w:rPr>
                <w:spacing w:val="1"/>
              </w:rPr>
              <w:t xml:space="preserve"> </w:t>
            </w:r>
            <w:r>
              <w:t>Задача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spacing w:before="101"/>
              <w:ind w:left="71" w:right="45" w:hanging="2"/>
              <w:rPr>
                <w:i/>
              </w:rPr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"Прела-горела"</w:t>
            </w:r>
            <w:r>
              <w:t>.</w:t>
            </w:r>
            <w:r>
              <w:rPr>
                <w:spacing w:val="1"/>
              </w:rPr>
              <w:t xml:space="preserve"> </w:t>
            </w:r>
            <w:r>
              <w:t>(</w:t>
            </w:r>
            <w:r>
              <w:rPr>
                <w:b/>
              </w:rPr>
              <w:t>Белорусская народная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игра)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325" w:right="309" w:firstLine="4"/>
            </w:pP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внимание, </w:t>
            </w:r>
            <w:r>
              <w:t>ловкость,</w:t>
            </w:r>
            <w:r>
              <w:rPr>
                <w:spacing w:val="-52"/>
              </w:rPr>
              <w:t xml:space="preserve"> </w:t>
            </w:r>
            <w:r>
              <w:t>быстроту,</w:t>
            </w:r>
            <w:r>
              <w:rPr>
                <w:spacing w:val="2"/>
              </w:rPr>
              <w:t xml:space="preserve"> </w:t>
            </w:r>
            <w:r>
              <w:t>навыки</w:t>
            </w:r>
            <w:r>
              <w:rPr>
                <w:spacing w:val="1"/>
              </w:rPr>
              <w:t xml:space="preserve"> </w:t>
            </w:r>
            <w:r>
              <w:t>ориентировки</w:t>
            </w:r>
            <w:r>
              <w:rPr>
                <w:spacing w:val="2"/>
              </w:rPr>
              <w:t xml:space="preserve"> </w:t>
            </w:r>
            <w:r>
              <w:t>в</w:t>
            </w:r>
          </w:p>
          <w:p w:rsidR="00DB0F2E" w:rsidRDefault="00A57A92">
            <w:pPr>
              <w:pStyle w:val="TableParagraph"/>
              <w:ind w:left="23" w:right="10"/>
            </w:pPr>
            <w:r>
              <w:t>пространстве; развивать</w:t>
            </w:r>
            <w:r>
              <w:rPr>
                <w:spacing w:val="-52"/>
              </w:rPr>
              <w:t xml:space="preserve"> </w:t>
            </w:r>
            <w:r>
              <w:t>коммуникативные</w:t>
            </w:r>
          </w:p>
          <w:p w:rsidR="00DB0F2E" w:rsidRDefault="00A57A92">
            <w:pPr>
              <w:pStyle w:val="TableParagraph"/>
              <w:spacing w:line="251" w:lineRule="exact"/>
              <w:ind w:left="23" w:right="7"/>
            </w:pPr>
            <w:r>
              <w:t>навыки.</w:t>
            </w:r>
          </w:p>
          <w:p w:rsidR="00DB0F2E" w:rsidRDefault="00A57A92">
            <w:pPr>
              <w:pStyle w:val="TableParagraph"/>
              <w:ind w:left="56" w:right="39" w:firstLine="2"/>
            </w:pPr>
            <w:r>
              <w:t>Ведущий вместе с</w:t>
            </w:r>
            <w:r>
              <w:rPr>
                <w:spacing w:val="1"/>
              </w:rPr>
              <w:t xml:space="preserve"> </w:t>
            </w:r>
            <w:r>
              <w:t>водящим прячут в разных</w:t>
            </w:r>
            <w:r>
              <w:rPr>
                <w:spacing w:val="-52"/>
              </w:rPr>
              <w:t xml:space="preserve"> </w:t>
            </w:r>
            <w:r>
              <w:t>местах</w:t>
            </w:r>
            <w:r>
              <w:rPr>
                <w:spacing w:val="1"/>
              </w:rPr>
              <w:t xml:space="preserve"> </w:t>
            </w:r>
            <w:r>
              <w:t>игрушки,</w:t>
            </w:r>
            <w:r>
              <w:rPr>
                <w:spacing w:val="1"/>
              </w:rPr>
              <w:t xml:space="preserve"> </w:t>
            </w:r>
            <w:r>
              <w:t>сопровождая действия</w:t>
            </w:r>
            <w:r>
              <w:rPr>
                <w:spacing w:val="1"/>
              </w:rPr>
              <w:t xml:space="preserve"> </w:t>
            </w:r>
            <w:r>
              <w:t>словами:</w:t>
            </w:r>
          </w:p>
          <w:p w:rsidR="00DB0F2E" w:rsidRDefault="00A57A92">
            <w:pPr>
              <w:pStyle w:val="TableParagraph"/>
              <w:spacing w:line="242" w:lineRule="auto"/>
              <w:ind w:left="484" w:right="467" w:firstLine="163"/>
              <w:jc w:val="left"/>
            </w:pPr>
            <w:r>
              <w:t>Прела-горела</w:t>
            </w:r>
            <w:r>
              <w:rPr>
                <w:spacing w:val="1"/>
              </w:rPr>
              <w:t xml:space="preserve"> </w:t>
            </w:r>
            <w:r>
              <w:t>За море летела,</w:t>
            </w:r>
            <w:r>
              <w:rPr>
                <w:spacing w:val="1"/>
              </w:rPr>
              <w:t xml:space="preserve"> </w:t>
            </w:r>
            <w:r>
              <w:t>А</w:t>
            </w:r>
            <w:r>
              <w:rPr>
                <w:spacing w:val="-13"/>
              </w:rPr>
              <w:t xml:space="preserve"> </w:t>
            </w:r>
            <w:r>
              <w:t>как</w:t>
            </w:r>
            <w:r>
              <w:rPr>
                <w:spacing w:val="-9"/>
              </w:rPr>
              <w:t xml:space="preserve"> </w:t>
            </w:r>
            <w:r>
              <w:t>прилетела,</w:t>
            </w:r>
          </w:p>
          <w:p w:rsidR="00DB0F2E" w:rsidRDefault="00A57A92">
            <w:pPr>
              <w:pStyle w:val="TableParagraph"/>
              <w:ind w:left="340" w:right="319" w:hanging="4"/>
            </w:pPr>
            <w:r>
              <w:t>Там где-то и села.</w:t>
            </w:r>
            <w:r>
              <w:rPr>
                <w:spacing w:val="1"/>
              </w:rPr>
              <w:t xml:space="preserve"> </w:t>
            </w:r>
            <w:r>
              <w:t>Кто первый найдет,</w:t>
            </w:r>
            <w:r>
              <w:rPr>
                <w:spacing w:val="-52"/>
              </w:rPr>
              <w:t xml:space="preserve"> </w:t>
            </w:r>
            <w:r>
              <w:t>Тот себе</w:t>
            </w:r>
            <w:r>
              <w:rPr>
                <w:spacing w:val="-6"/>
              </w:rPr>
              <w:t xml:space="preserve"> </w:t>
            </w:r>
            <w:r>
              <w:t>возьмет!</w:t>
            </w:r>
          </w:p>
          <w:p w:rsidR="00DB0F2E" w:rsidRDefault="00A57A92">
            <w:pPr>
              <w:pStyle w:val="TableParagraph"/>
              <w:ind w:left="47" w:right="31" w:firstLine="4"/>
            </w:pPr>
            <w:r>
              <w:t>После этих слов все</w:t>
            </w:r>
            <w:r>
              <w:rPr>
                <w:spacing w:val="1"/>
              </w:rPr>
              <w:t xml:space="preserve"> </w:t>
            </w:r>
            <w:r>
              <w:t>разбегаются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9"/>
              </w:rPr>
              <w:t xml:space="preserve"> </w:t>
            </w:r>
            <w:r>
              <w:t>площадке,</w:t>
            </w:r>
            <w:r>
              <w:rPr>
                <w:spacing w:val="-52"/>
              </w:rPr>
              <w:t xml:space="preserve"> </w:t>
            </w:r>
            <w:r>
              <w:t>ищут</w:t>
            </w:r>
            <w:r>
              <w:rPr>
                <w:spacing w:val="1"/>
              </w:rPr>
              <w:t xml:space="preserve"> </w:t>
            </w:r>
            <w:r>
              <w:t>спрятанные</w:t>
            </w:r>
            <w:r>
              <w:rPr>
                <w:spacing w:val="1"/>
              </w:rPr>
              <w:t xml:space="preserve"> </w:t>
            </w:r>
            <w:r>
              <w:t>предметы. Кто больше</w:t>
            </w:r>
            <w:r>
              <w:rPr>
                <w:spacing w:val="1"/>
              </w:rPr>
              <w:t xml:space="preserve"> </w:t>
            </w:r>
            <w:r>
              <w:t>найдет,</w:t>
            </w:r>
            <w:r>
              <w:rPr>
                <w:spacing w:val="2"/>
              </w:rPr>
              <w:t xml:space="preserve"> </w:t>
            </w:r>
            <w:r>
              <w:t>тот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выиграл.</w:t>
            </w:r>
          </w:p>
          <w:p w:rsidR="00DB0F2E" w:rsidRDefault="00A57A92">
            <w:pPr>
              <w:pStyle w:val="TableParagraph"/>
              <w:ind w:left="23" w:right="4"/>
            </w:pPr>
            <w:r>
              <w:t>Правила игры. Начинать</w:t>
            </w:r>
            <w:r>
              <w:rPr>
                <w:spacing w:val="-52"/>
              </w:rPr>
              <w:t xml:space="preserve"> </w:t>
            </w:r>
            <w:r>
              <w:t>искать предметы можно</w:t>
            </w:r>
            <w:r>
              <w:rPr>
                <w:spacing w:val="1"/>
              </w:rPr>
              <w:t xml:space="preserve"> </w:t>
            </w:r>
            <w:r>
              <w:t>только после</w:t>
            </w:r>
            <w:r>
              <w:rPr>
                <w:spacing w:val="1"/>
              </w:rPr>
              <w:t xml:space="preserve"> </w:t>
            </w:r>
            <w:r>
              <w:t>произнесенных слов. Во</w:t>
            </w:r>
            <w:r>
              <w:rPr>
                <w:spacing w:val="-52"/>
              </w:rPr>
              <w:t xml:space="preserve"> </w:t>
            </w:r>
            <w:r>
              <w:t>время</w:t>
            </w:r>
            <w:r>
              <w:rPr>
                <w:spacing w:val="1"/>
              </w:rPr>
              <w:t xml:space="preserve"> </w:t>
            </w:r>
            <w:r>
              <w:t>раскладывания</w:t>
            </w:r>
            <w:r>
              <w:rPr>
                <w:spacing w:val="1"/>
              </w:rPr>
              <w:t xml:space="preserve"> </w:t>
            </w:r>
            <w:r>
              <w:t>игрушек все должны</w:t>
            </w:r>
            <w:r>
              <w:rPr>
                <w:spacing w:val="1"/>
              </w:rPr>
              <w:t xml:space="preserve"> </w:t>
            </w:r>
            <w:r>
              <w:t>стоять с закрытыми</w:t>
            </w:r>
            <w:r>
              <w:rPr>
                <w:spacing w:val="1"/>
              </w:rPr>
              <w:t xml:space="preserve"> </w:t>
            </w:r>
            <w:r>
              <w:t>глазами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не</w:t>
            </w:r>
          </w:p>
          <w:p w:rsidR="00DB0F2E" w:rsidRDefault="00A57A92">
            <w:pPr>
              <w:pStyle w:val="TableParagraph"/>
              <w:ind w:left="23" w:right="4"/>
            </w:pPr>
            <w:r>
              <w:t>подсматривать. Прятать</w:t>
            </w:r>
            <w:r>
              <w:rPr>
                <w:spacing w:val="-52"/>
              </w:rPr>
              <w:t xml:space="preserve"> </w:t>
            </w:r>
            <w:r>
              <w:t>игрушки</w:t>
            </w:r>
            <w:r>
              <w:rPr>
                <w:spacing w:val="1"/>
              </w:rPr>
              <w:t xml:space="preserve"> </w:t>
            </w:r>
            <w:r>
              <w:t>необходимо</w:t>
            </w:r>
          </w:p>
        </w:tc>
        <w:tc>
          <w:tcPr>
            <w:tcW w:w="2976" w:type="dxa"/>
          </w:tcPr>
          <w:p w:rsidR="00DB0F2E" w:rsidRDefault="00A57A92">
            <w:pPr>
              <w:pStyle w:val="TableParagraph"/>
              <w:spacing w:before="103" w:line="237" w:lineRule="auto"/>
              <w:ind w:left="148" w:right="126" w:hanging="4"/>
              <w:rPr>
                <w:i/>
              </w:rPr>
            </w:pPr>
            <w:r>
              <w:rPr>
                <w:b/>
              </w:rPr>
              <w:t>Дидактическая игра "Кто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кем был?".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5"/>
              <w:ind w:left="50" w:right="26"/>
            </w:pPr>
            <w:r>
              <w:t>Цель:</w:t>
            </w:r>
            <w:r>
              <w:rPr>
                <w:spacing w:val="-6"/>
              </w:rPr>
              <w:t xml:space="preserve"> </w:t>
            </w:r>
            <w:r>
              <w:t>развивать</w:t>
            </w:r>
            <w:r>
              <w:rPr>
                <w:spacing w:val="-7"/>
              </w:rPr>
              <w:t xml:space="preserve"> </w:t>
            </w:r>
            <w:r>
              <w:t>внимание,</w:t>
            </w:r>
            <w:r>
              <w:rPr>
                <w:spacing w:val="-52"/>
              </w:rPr>
              <w:t xml:space="preserve"> </w:t>
            </w:r>
            <w:r>
              <w:t>воображение,</w:t>
            </w:r>
            <w:r>
              <w:rPr>
                <w:spacing w:val="3"/>
              </w:rPr>
              <w:t xml:space="preserve"> </w:t>
            </w:r>
            <w:r>
              <w:t>память,</w:t>
            </w:r>
          </w:p>
          <w:p w:rsidR="00DB0F2E" w:rsidRDefault="00A57A92">
            <w:pPr>
              <w:pStyle w:val="TableParagraph"/>
              <w:ind w:left="50" w:right="25"/>
            </w:pPr>
            <w:r>
              <w:t>мышление, активизировать</w:t>
            </w:r>
            <w:r>
              <w:rPr>
                <w:spacing w:val="-52"/>
              </w:rPr>
              <w:t xml:space="preserve"> </w:t>
            </w:r>
            <w:r>
              <w:t>словарь.</w:t>
            </w:r>
          </w:p>
          <w:p w:rsidR="00DB0F2E" w:rsidRDefault="00A57A92">
            <w:pPr>
              <w:pStyle w:val="TableParagraph"/>
              <w:spacing w:before="1"/>
              <w:ind w:left="134" w:right="104" w:hanging="8"/>
            </w:pPr>
            <w:r>
              <w:t>Описание: ребенок должен</w:t>
            </w:r>
            <w:r>
              <w:rPr>
                <w:spacing w:val="1"/>
              </w:rPr>
              <w:t xml:space="preserve"> </w:t>
            </w:r>
            <w:r>
              <w:t>назвать состояние,</w:t>
            </w:r>
            <w:r>
              <w:rPr>
                <w:spacing w:val="1"/>
              </w:rPr>
              <w:t xml:space="preserve"> </w:t>
            </w:r>
            <w:r>
              <w:t>предшествовавшее тому, что</w:t>
            </w:r>
            <w:r>
              <w:rPr>
                <w:spacing w:val="-52"/>
              </w:rPr>
              <w:t xml:space="preserve"> </w:t>
            </w:r>
            <w:r>
              <w:t>называет</w:t>
            </w:r>
            <w:r>
              <w:rPr>
                <w:spacing w:val="-1"/>
              </w:rPr>
              <w:t xml:space="preserve"> </w:t>
            </w:r>
            <w:r>
              <w:t>ему</w:t>
            </w:r>
            <w:r>
              <w:rPr>
                <w:spacing w:val="-5"/>
              </w:rPr>
              <w:t xml:space="preserve"> </w:t>
            </w:r>
            <w:r>
              <w:t>воспитатель.</w:t>
            </w:r>
          </w:p>
          <w:p w:rsidR="00DB0F2E" w:rsidRDefault="00A57A92">
            <w:pPr>
              <w:pStyle w:val="TableParagraph"/>
              <w:spacing w:before="2" w:line="251" w:lineRule="exact"/>
              <w:ind w:left="50" w:right="28"/>
            </w:pPr>
            <w:r>
              <w:t>Например:</w:t>
            </w:r>
          </w:p>
          <w:p w:rsidR="00DB0F2E" w:rsidRDefault="00A57A92">
            <w:pPr>
              <w:pStyle w:val="TableParagraph"/>
              <w:ind w:left="844" w:right="483" w:hanging="322"/>
              <w:jc w:val="left"/>
            </w:pPr>
            <w:r>
              <w:t>- Кем был старичок?</w:t>
            </w:r>
            <w:r>
              <w:rPr>
                <w:spacing w:val="-52"/>
              </w:rPr>
              <w:t xml:space="preserve"> </w:t>
            </w:r>
            <w:r>
              <w:t>(Мальчиком.)</w:t>
            </w:r>
          </w:p>
          <w:p w:rsidR="00DB0F2E" w:rsidRDefault="00A57A92">
            <w:pPr>
              <w:pStyle w:val="TableParagraph"/>
              <w:spacing w:before="1" w:line="251" w:lineRule="exact"/>
              <w:ind w:left="57"/>
              <w:jc w:val="left"/>
            </w:pPr>
            <w:r>
              <w:t>-</w:t>
            </w:r>
            <w:r>
              <w:rPr>
                <w:spacing w:val="-2"/>
              </w:rPr>
              <w:t xml:space="preserve"> </w:t>
            </w:r>
            <w:r>
              <w:t>Чем</w:t>
            </w:r>
            <w:r>
              <w:rPr>
                <w:spacing w:val="-2"/>
              </w:rPr>
              <w:t xml:space="preserve"> </w:t>
            </w:r>
            <w:r>
              <w:t>было</w:t>
            </w:r>
            <w:r>
              <w:rPr>
                <w:spacing w:val="-4"/>
              </w:rPr>
              <w:t xml:space="preserve"> </w:t>
            </w:r>
            <w:r>
              <w:t>дерево?</w:t>
            </w:r>
            <w:r>
              <w:rPr>
                <w:spacing w:val="-3"/>
              </w:rPr>
              <w:t xml:space="preserve"> </w:t>
            </w:r>
            <w:r>
              <w:t>(Ростком.)</w:t>
            </w:r>
          </w:p>
          <w:p w:rsidR="00DB0F2E" w:rsidRDefault="00A57A92">
            <w:pPr>
              <w:pStyle w:val="TableParagraph"/>
              <w:ind w:left="969" w:right="479" w:hanging="461"/>
              <w:jc w:val="left"/>
            </w:pPr>
            <w:r>
              <w:t>-</w:t>
            </w:r>
            <w:r>
              <w:rPr>
                <w:spacing w:val="-7"/>
              </w:rPr>
              <w:t xml:space="preserve"> </w:t>
            </w:r>
            <w:r>
              <w:t>Чем</w:t>
            </w:r>
            <w:r>
              <w:rPr>
                <w:spacing w:val="-6"/>
              </w:rPr>
              <w:t xml:space="preserve"> </w:t>
            </w:r>
            <w:r>
              <w:t>был</w:t>
            </w:r>
            <w:r>
              <w:rPr>
                <w:spacing w:val="-4"/>
              </w:rPr>
              <w:t xml:space="preserve"> </w:t>
            </w:r>
            <w:r>
              <w:t>Буратино?</w:t>
            </w:r>
            <w:r>
              <w:rPr>
                <w:spacing w:val="-52"/>
              </w:rPr>
              <w:t xml:space="preserve"> </w:t>
            </w:r>
            <w:r>
              <w:t>(Поленом.)</w:t>
            </w:r>
          </w:p>
          <w:p w:rsidR="00DB0F2E" w:rsidRDefault="00A57A92">
            <w:pPr>
              <w:pStyle w:val="TableParagraph"/>
              <w:spacing w:before="8" w:line="237" w:lineRule="auto"/>
              <w:ind w:left="57" w:right="31" w:hanging="10"/>
              <w:rPr>
                <w:i/>
              </w:rPr>
            </w:pPr>
            <w:r>
              <w:rPr>
                <w:b/>
              </w:rPr>
              <w:t>Свободная игра "Новости".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1"/>
              <w:ind w:left="50" w:right="28"/>
            </w:pPr>
            <w:r>
              <w:t>Цель:</w:t>
            </w:r>
            <w:r>
              <w:rPr>
                <w:spacing w:val="-7"/>
              </w:rPr>
              <w:t xml:space="preserve"> </w:t>
            </w:r>
            <w:r>
              <w:t>развивать</w:t>
            </w:r>
            <w:r>
              <w:rPr>
                <w:spacing w:val="-8"/>
              </w:rPr>
              <w:t xml:space="preserve"> </w:t>
            </w:r>
            <w:r>
              <w:t>внимание,</w:t>
            </w:r>
            <w:r>
              <w:rPr>
                <w:spacing w:val="-52"/>
              </w:rPr>
              <w:t xml:space="preserve"> </w:t>
            </w:r>
            <w:r>
              <w:t>воображение, мышление,</w:t>
            </w:r>
            <w:r>
              <w:rPr>
                <w:spacing w:val="1"/>
              </w:rPr>
              <w:t xml:space="preserve"> </w:t>
            </w:r>
            <w:r>
              <w:t>связную</w:t>
            </w:r>
            <w:r>
              <w:rPr>
                <w:spacing w:val="-1"/>
              </w:rPr>
              <w:t xml:space="preserve"> </w:t>
            </w:r>
            <w:r>
              <w:t>речь,</w:t>
            </w:r>
          </w:p>
          <w:p w:rsidR="00DB0F2E" w:rsidRDefault="00A57A92">
            <w:pPr>
              <w:pStyle w:val="TableParagraph"/>
              <w:ind w:left="50" w:right="30"/>
            </w:pPr>
            <w:r>
              <w:t>коммуникативные навыки,</w:t>
            </w:r>
            <w:r>
              <w:rPr>
                <w:spacing w:val="-52"/>
              </w:rPr>
              <w:t xml:space="preserve"> </w:t>
            </w:r>
            <w:r>
              <w:t>смелость.</w:t>
            </w:r>
          </w:p>
          <w:p w:rsidR="00DB0F2E" w:rsidRDefault="00A57A92">
            <w:pPr>
              <w:pStyle w:val="TableParagraph"/>
              <w:ind w:left="206" w:right="181" w:hanging="2"/>
            </w:pPr>
            <w:r>
              <w:t>Ведущий</w:t>
            </w:r>
            <w:r>
              <w:rPr>
                <w:spacing w:val="1"/>
              </w:rPr>
              <w:t xml:space="preserve"> </w:t>
            </w:r>
            <w:r>
              <w:t>играет</w:t>
            </w:r>
            <w:r>
              <w:rPr>
                <w:spacing w:val="-1"/>
              </w:rPr>
              <w:t xml:space="preserve"> </w:t>
            </w:r>
            <w:r>
              <w:t>роль</w:t>
            </w:r>
            <w:r>
              <w:rPr>
                <w:spacing w:val="1"/>
              </w:rPr>
              <w:t xml:space="preserve"> </w:t>
            </w:r>
            <w:r>
              <w:t>ведущего новостной</w:t>
            </w:r>
            <w:r>
              <w:rPr>
                <w:spacing w:val="1"/>
              </w:rPr>
              <w:t xml:space="preserve"> </w:t>
            </w:r>
            <w:r>
              <w:t>телевизионной</w:t>
            </w:r>
            <w:r>
              <w:rPr>
                <w:spacing w:val="-8"/>
              </w:rPr>
              <w:t xml:space="preserve"> </w:t>
            </w:r>
            <w:r>
              <w:t>программы.</w:t>
            </w:r>
          </w:p>
          <w:p w:rsidR="00DB0F2E" w:rsidRDefault="00A57A92">
            <w:pPr>
              <w:pStyle w:val="TableParagraph"/>
              <w:spacing w:before="2" w:line="251" w:lineRule="exact"/>
              <w:ind w:left="50" w:right="29"/>
            </w:pPr>
            <w:r>
              <w:t>Все</w:t>
            </w:r>
            <w:r>
              <w:rPr>
                <w:spacing w:val="-8"/>
              </w:rPr>
              <w:t xml:space="preserve"> </w:t>
            </w:r>
            <w:r>
              <w:t>дети стоят</w:t>
            </w:r>
            <w:r>
              <w:rPr>
                <w:spacing w:val="-2"/>
              </w:rPr>
              <w:t xml:space="preserve"> </w:t>
            </w:r>
            <w:r>
              <w:t>в кругу.</w:t>
            </w:r>
          </w:p>
          <w:p w:rsidR="00DB0F2E" w:rsidRDefault="00A57A92">
            <w:pPr>
              <w:pStyle w:val="TableParagraph"/>
              <w:spacing w:line="251" w:lineRule="exact"/>
              <w:ind w:left="50" w:right="24"/>
            </w:pPr>
            <w:r>
              <w:t>Ведущий</w:t>
            </w:r>
            <w:r>
              <w:rPr>
                <w:spacing w:val="-3"/>
              </w:rPr>
              <w:t xml:space="preserve"> </w:t>
            </w:r>
            <w:r>
              <w:t>говорит:</w:t>
            </w:r>
          </w:p>
          <w:p w:rsidR="00DB0F2E" w:rsidRDefault="00A57A92">
            <w:pPr>
              <w:pStyle w:val="TableParagraph"/>
              <w:spacing w:before="2"/>
              <w:ind w:left="50" w:right="22"/>
            </w:pPr>
            <w:r>
              <w:t>«Уважаемые</w:t>
            </w:r>
            <w:r>
              <w:rPr>
                <w:spacing w:val="-8"/>
              </w:rPr>
              <w:t xml:space="preserve"> </w:t>
            </w:r>
            <w:r>
              <w:t>телезрители!</w:t>
            </w:r>
          </w:p>
          <w:p w:rsidR="00DB0F2E" w:rsidRDefault="00A57A92">
            <w:pPr>
              <w:pStyle w:val="TableParagraph"/>
              <w:spacing w:before="1"/>
              <w:ind w:left="45" w:right="30"/>
            </w:pPr>
            <w:r>
              <w:t>Посмотрите</w:t>
            </w:r>
            <w:r>
              <w:rPr>
                <w:spacing w:val="-12"/>
              </w:rPr>
              <w:t xml:space="preserve"> </w:t>
            </w:r>
            <w:r>
              <w:t>новости</w:t>
            </w:r>
            <w:r>
              <w:rPr>
                <w:spacing w:val="-4"/>
              </w:rPr>
              <w:t xml:space="preserve"> </w:t>
            </w:r>
            <w:r>
              <w:t>из</w:t>
            </w:r>
            <w:r>
              <w:rPr>
                <w:spacing w:val="-6"/>
              </w:rPr>
              <w:t xml:space="preserve"> </w:t>
            </w:r>
            <w:r>
              <w:t>города</w:t>
            </w:r>
            <w:r>
              <w:rPr>
                <w:spacing w:val="-52"/>
              </w:rPr>
              <w:t xml:space="preserve"> </w:t>
            </w:r>
            <w:r>
              <w:t>(называет</w:t>
            </w:r>
            <w:r>
              <w:rPr>
                <w:spacing w:val="-1"/>
              </w:rPr>
              <w:t xml:space="preserve"> </w:t>
            </w:r>
            <w:r>
              <w:t>город).</w:t>
            </w:r>
            <w:r>
              <w:rPr>
                <w:spacing w:val="3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этом</w:t>
            </w:r>
            <w:r>
              <w:rPr>
                <w:spacing w:val="1"/>
              </w:rPr>
              <w:t xml:space="preserve"> </w:t>
            </w:r>
            <w:r>
              <w:t>городе</w:t>
            </w:r>
            <w:r>
              <w:rPr>
                <w:spacing w:val="-6"/>
              </w:rPr>
              <w:t xml:space="preserve"> </w:t>
            </w:r>
            <w:r>
              <w:t>сегодня</w:t>
            </w:r>
            <w:r>
              <w:rPr>
                <w:spacing w:val="1"/>
              </w:rPr>
              <w:t xml:space="preserve"> </w:t>
            </w:r>
            <w:r>
              <w:t>все…</w:t>
            </w:r>
          </w:p>
          <w:p w:rsidR="00DB0F2E" w:rsidRDefault="00A57A92">
            <w:pPr>
              <w:pStyle w:val="TableParagraph"/>
              <w:ind w:left="239" w:right="214" w:hanging="5"/>
            </w:pPr>
            <w:r>
              <w:t>(называет какое-нибудь</w:t>
            </w:r>
            <w:r>
              <w:rPr>
                <w:spacing w:val="1"/>
              </w:rPr>
              <w:t xml:space="preserve"> </w:t>
            </w:r>
            <w:r>
              <w:t>действие)». Все остальные</w:t>
            </w:r>
            <w:r>
              <w:rPr>
                <w:spacing w:val="-53"/>
              </w:rPr>
              <w:t xml:space="preserve"> </w:t>
            </w:r>
            <w:r>
              <w:t>играющие это действие</w:t>
            </w:r>
            <w:r>
              <w:rPr>
                <w:spacing w:val="1"/>
              </w:rPr>
              <w:t xml:space="preserve"> </w:t>
            </w:r>
            <w:r>
              <w:t>выполняют.</w:t>
            </w:r>
            <w:r>
              <w:rPr>
                <w:spacing w:val="2"/>
              </w:rPr>
              <w:t xml:space="preserve"> </w:t>
            </w:r>
            <w:r>
              <w:t>Например,</w:t>
            </w:r>
          </w:p>
          <w:p w:rsidR="00DB0F2E" w:rsidRDefault="00A57A92">
            <w:pPr>
              <w:pStyle w:val="TableParagraph"/>
              <w:spacing w:before="1"/>
              <w:ind w:left="29" w:right="15"/>
            </w:pPr>
            <w:r>
              <w:t>танцуют, прыгают</w:t>
            </w:r>
            <w:r>
              <w:rPr>
                <w:spacing w:val="-7"/>
              </w:rPr>
              <w:t xml:space="preserve"> </w:t>
            </w:r>
            <w:r>
              <w:t>и так</w:t>
            </w:r>
            <w:r>
              <w:rPr>
                <w:spacing w:val="-4"/>
              </w:rPr>
              <w:t xml:space="preserve"> </w:t>
            </w:r>
            <w:r>
              <w:t>далее.</w:t>
            </w: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760"/>
        <w:gridCol w:w="2554"/>
        <w:gridCol w:w="2976"/>
      </w:tblGrid>
      <w:tr w:rsidR="00DB0F2E">
        <w:trPr>
          <w:trHeight w:val="10832"/>
        </w:trPr>
        <w:tc>
          <w:tcPr>
            <w:tcW w:w="2550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DB0F2E" w:rsidRDefault="00A57A92">
            <w:pPr>
              <w:pStyle w:val="TableParagraph"/>
              <w:spacing w:before="96"/>
              <w:ind w:left="49" w:right="28"/>
            </w:pPr>
            <w:r>
              <w:t>красный цвет. Этот асык</w:t>
            </w:r>
            <w:r>
              <w:rPr>
                <w:spacing w:val="1"/>
              </w:rPr>
              <w:t xml:space="preserve"> </w:t>
            </w:r>
            <w:r>
              <w:t>будет</w:t>
            </w:r>
            <w:r>
              <w:rPr>
                <w:spacing w:val="-3"/>
              </w:rPr>
              <w:t xml:space="preserve"> </w:t>
            </w:r>
            <w:r>
              <w:t>«ханом». Вначале</w:t>
            </w:r>
            <w:r>
              <w:rPr>
                <w:spacing w:val="-8"/>
              </w:rPr>
              <w:t xml:space="preserve"> </w:t>
            </w:r>
            <w:r>
              <w:t>с</w:t>
            </w:r>
            <w:r>
              <w:rPr>
                <w:spacing w:val="-52"/>
              </w:rPr>
              <w:t xml:space="preserve"> </w:t>
            </w:r>
            <w:r>
              <w:t>помощью</w:t>
            </w:r>
            <w:r>
              <w:rPr>
                <w:spacing w:val="-2"/>
              </w:rPr>
              <w:t xml:space="preserve"> </w:t>
            </w:r>
            <w:r>
              <w:t>считалочки</w:t>
            </w:r>
          </w:p>
          <w:p w:rsidR="00DB0F2E" w:rsidRDefault="00A57A92">
            <w:pPr>
              <w:pStyle w:val="TableParagraph"/>
              <w:ind w:left="45" w:right="25" w:firstLine="1"/>
            </w:pPr>
            <w:r>
              <w:t>выберете ведущего. Он</w:t>
            </w:r>
            <w:r>
              <w:rPr>
                <w:spacing w:val="1"/>
              </w:rPr>
              <w:t xml:space="preserve"> </w:t>
            </w:r>
            <w:r>
              <w:t>должен собрать все асыки в</w:t>
            </w:r>
            <w:r>
              <w:rPr>
                <w:spacing w:val="1"/>
              </w:rPr>
              <w:t xml:space="preserve"> </w:t>
            </w:r>
            <w:r>
              <w:t>горсть,</w:t>
            </w:r>
            <w:r>
              <w:rPr>
                <w:spacing w:val="3"/>
              </w:rPr>
              <w:t xml:space="preserve"> </w:t>
            </w:r>
            <w:r>
              <w:t>затем бросить их</w:t>
            </w:r>
            <w:r>
              <w:rPr>
                <w:spacing w:val="1"/>
              </w:rPr>
              <w:t xml:space="preserve"> </w:t>
            </w:r>
            <w:r>
              <w:t>перед остальными игроками,</w:t>
            </w:r>
            <w:r>
              <w:rPr>
                <w:spacing w:val="-52"/>
              </w:rPr>
              <w:t xml:space="preserve"> </w:t>
            </w:r>
            <w:r>
              <w:t>сидящими по кругу. После -</w:t>
            </w:r>
            <w:r>
              <w:rPr>
                <w:spacing w:val="1"/>
              </w:rPr>
              <w:t xml:space="preserve"> </w:t>
            </w:r>
            <w:r>
              <w:t>внимательно посмотреть,</w:t>
            </w:r>
            <w:r>
              <w:rPr>
                <w:spacing w:val="1"/>
              </w:rPr>
              <w:t xml:space="preserve"> </w:t>
            </w:r>
            <w:r>
              <w:t>какой</w:t>
            </w:r>
            <w:r>
              <w:rPr>
                <w:spacing w:val="-6"/>
              </w:rPr>
              <w:t xml:space="preserve"> </w:t>
            </w:r>
            <w:r>
              <w:t>стороной</w:t>
            </w:r>
            <w:r>
              <w:rPr>
                <w:spacing w:val="-6"/>
              </w:rPr>
              <w:t xml:space="preserve"> </w:t>
            </w:r>
            <w:r>
              <w:t>выпал</w:t>
            </w:r>
            <w:r>
              <w:rPr>
                <w:spacing w:val="-7"/>
              </w:rPr>
              <w:t xml:space="preserve"> </w:t>
            </w:r>
            <w:r>
              <w:t>«хан».</w:t>
            </w:r>
          </w:p>
          <w:p w:rsidR="00DB0F2E" w:rsidRDefault="00A57A92">
            <w:pPr>
              <w:pStyle w:val="TableParagraph"/>
              <w:spacing w:before="1"/>
              <w:ind w:left="46" w:right="28"/>
            </w:pPr>
            <w:r>
              <w:t>Если</w:t>
            </w:r>
            <w:r>
              <w:rPr>
                <w:spacing w:val="-3"/>
              </w:rPr>
              <w:t xml:space="preserve"> </w:t>
            </w:r>
            <w:r>
              <w:t>«хан»</w:t>
            </w:r>
            <w:r>
              <w:rPr>
                <w:spacing w:val="-8"/>
              </w:rPr>
              <w:t xml:space="preserve"> </w:t>
            </w:r>
            <w:r>
              <w:t>выпал</w:t>
            </w:r>
            <w:r>
              <w:rPr>
                <w:spacing w:val="-5"/>
              </w:rPr>
              <w:t xml:space="preserve"> </w:t>
            </w:r>
            <w:r>
              <w:t>стороной</w:t>
            </w:r>
          </w:p>
          <w:p w:rsidR="00DB0F2E" w:rsidRDefault="00A57A92">
            <w:pPr>
              <w:pStyle w:val="TableParagraph"/>
              <w:spacing w:before="2"/>
              <w:ind w:left="49" w:right="22"/>
            </w:pPr>
            <w:r>
              <w:t>«бук», «шик» или «тайки»</w:t>
            </w:r>
            <w:r>
              <w:rPr>
                <w:spacing w:val="-52"/>
              </w:rPr>
              <w:t xml:space="preserve"> </w:t>
            </w:r>
            <w:r>
              <w:t>(см. рисунок), то ведущий</w:t>
            </w:r>
            <w:r>
              <w:rPr>
                <w:spacing w:val="-52"/>
              </w:rPr>
              <w:t xml:space="preserve"> </w:t>
            </w:r>
            <w:r>
              <w:t>должен</w:t>
            </w:r>
            <w:r>
              <w:rPr>
                <w:spacing w:val="1"/>
              </w:rPr>
              <w:t xml:space="preserve"> </w:t>
            </w:r>
            <w:r>
              <w:t>указательным</w:t>
            </w:r>
            <w:r>
              <w:rPr>
                <w:spacing w:val="1"/>
              </w:rPr>
              <w:t xml:space="preserve"> </w:t>
            </w:r>
            <w:r>
              <w:t>пальцем, при помощи</w:t>
            </w:r>
            <w:r>
              <w:rPr>
                <w:spacing w:val="1"/>
              </w:rPr>
              <w:t xml:space="preserve"> </w:t>
            </w:r>
            <w:r>
              <w:t>большого пальца, выбить</w:t>
            </w:r>
            <w:r>
              <w:rPr>
                <w:spacing w:val="1"/>
              </w:rPr>
              <w:t xml:space="preserve"> </w:t>
            </w:r>
            <w:r>
              <w:t>близлежащие</w:t>
            </w:r>
            <w:r>
              <w:rPr>
                <w:spacing w:val="-6"/>
              </w:rPr>
              <w:t xml:space="preserve"> </w:t>
            </w:r>
            <w:r>
              <w:t>асыки.</w:t>
            </w:r>
          </w:p>
          <w:p w:rsidR="00DB0F2E" w:rsidRDefault="00A57A92">
            <w:pPr>
              <w:pStyle w:val="TableParagraph"/>
              <w:ind w:left="49" w:right="26"/>
            </w:pPr>
            <w:r>
              <w:t>Выбитые</w:t>
            </w:r>
            <w:r>
              <w:rPr>
                <w:spacing w:val="-9"/>
              </w:rPr>
              <w:t xml:space="preserve"> </w:t>
            </w:r>
            <w:r>
              <w:t>асыки</w:t>
            </w:r>
            <w:r>
              <w:rPr>
                <w:spacing w:val="-1"/>
              </w:rPr>
              <w:t xml:space="preserve"> </w:t>
            </w:r>
            <w:r>
              <w:t>он</w:t>
            </w:r>
            <w:r>
              <w:rPr>
                <w:spacing w:val="-2"/>
              </w:rPr>
              <w:t xml:space="preserve"> </w:t>
            </w:r>
            <w:r>
              <w:t>забирает</w:t>
            </w:r>
            <w:r>
              <w:rPr>
                <w:spacing w:val="-52"/>
              </w:rPr>
              <w:t xml:space="preserve"> </w:t>
            </w:r>
            <w:r>
              <w:t>себе.</w:t>
            </w:r>
            <w:r>
              <w:rPr>
                <w:spacing w:val="3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забывайте,</w:t>
            </w:r>
            <w:r>
              <w:rPr>
                <w:spacing w:val="3"/>
              </w:rPr>
              <w:t xml:space="preserve"> </w:t>
            </w:r>
            <w:r>
              <w:t>что</w:t>
            </w:r>
          </w:p>
          <w:p w:rsidR="00DB0F2E" w:rsidRDefault="00A57A92">
            <w:pPr>
              <w:pStyle w:val="TableParagraph"/>
              <w:spacing w:before="2"/>
              <w:ind w:left="46" w:right="28"/>
            </w:pPr>
            <w:r>
              <w:t>«хана» можно выбить лишь</w:t>
            </w:r>
            <w:r>
              <w:rPr>
                <w:spacing w:val="-52"/>
              </w:rPr>
              <w:t xml:space="preserve"> </w:t>
            </w:r>
            <w:r>
              <w:t>самым последним асыком,</w:t>
            </w:r>
            <w:r>
              <w:rPr>
                <w:spacing w:val="1"/>
              </w:rPr>
              <w:t xml:space="preserve"> </w:t>
            </w:r>
            <w:r>
              <w:t>который</w:t>
            </w:r>
            <w:r>
              <w:rPr>
                <w:spacing w:val="3"/>
              </w:rPr>
              <w:t xml:space="preserve"> </w:t>
            </w:r>
            <w:r>
              <w:t>выпал</w:t>
            </w:r>
            <w:r>
              <w:rPr>
                <w:spacing w:val="-4"/>
              </w:rPr>
              <w:t xml:space="preserve"> </w:t>
            </w:r>
            <w:r>
              <w:t>той</w:t>
            </w:r>
            <w:r>
              <w:rPr>
                <w:spacing w:val="3"/>
              </w:rPr>
              <w:t xml:space="preserve"> </w:t>
            </w:r>
            <w:r>
              <w:t>же</w:t>
            </w:r>
            <w:r>
              <w:rPr>
                <w:spacing w:val="1"/>
              </w:rPr>
              <w:t xml:space="preserve"> </w:t>
            </w:r>
            <w:r>
              <w:t>стороной,</w:t>
            </w:r>
            <w:r>
              <w:rPr>
                <w:spacing w:val="2"/>
              </w:rPr>
              <w:t xml:space="preserve"> </w:t>
            </w:r>
            <w:r>
              <w:t>что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сам</w:t>
            </w:r>
            <w:r>
              <w:rPr>
                <w:spacing w:val="-1"/>
              </w:rPr>
              <w:t xml:space="preserve"> </w:t>
            </w:r>
            <w:r>
              <w:t>«хан».</w:t>
            </w:r>
          </w:p>
          <w:p w:rsidR="00DB0F2E" w:rsidRDefault="00A57A92">
            <w:pPr>
              <w:pStyle w:val="TableParagraph"/>
              <w:ind w:left="49" w:right="27"/>
            </w:pPr>
            <w:r>
              <w:t>Если</w:t>
            </w:r>
            <w:r>
              <w:rPr>
                <w:spacing w:val="3"/>
              </w:rPr>
              <w:t xml:space="preserve"> </w:t>
            </w:r>
            <w:r>
              <w:t>ведущий</w:t>
            </w:r>
            <w:r>
              <w:rPr>
                <w:spacing w:val="2"/>
              </w:rPr>
              <w:t xml:space="preserve"> </w:t>
            </w:r>
            <w:r>
              <w:t>случайно</w:t>
            </w:r>
            <w:r>
              <w:rPr>
                <w:spacing w:val="1"/>
              </w:rPr>
              <w:t xml:space="preserve"> </w:t>
            </w:r>
            <w:r>
              <w:t>заденет другие асыки рукой</w:t>
            </w:r>
            <w:r>
              <w:rPr>
                <w:spacing w:val="1"/>
              </w:rPr>
              <w:t xml:space="preserve"> </w:t>
            </w:r>
            <w:r>
              <w:t>или асыком, то право вести</w:t>
            </w:r>
            <w:r>
              <w:rPr>
                <w:spacing w:val="1"/>
              </w:rPr>
              <w:t xml:space="preserve"> </w:t>
            </w:r>
            <w:r>
              <w:t>игру переходит к другому</w:t>
            </w:r>
            <w:r>
              <w:rPr>
                <w:spacing w:val="1"/>
              </w:rPr>
              <w:t xml:space="preserve"> </w:t>
            </w:r>
            <w:r>
              <w:t>игроку.</w:t>
            </w:r>
            <w:r>
              <w:rPr>
                <w:spacing w:val="-3"/>
              </w:rPr>
              <w:t xml:space="preserve"> </w:t>
            </w:r>
            <w:r>
              <w:t>Если</w:t>
            </w:r>
            <w:r>
              <w:rPr>
                <w:spacing w:val="-2"/>
              </w:rPr>
              <w:t xml:space="preserve"> </w:t>
            </w:r>
            <w:r>
              <w:t>«хан»</w:t>
            </w:r>
            <w:r>
              <w:rPr>
                <w:spacing w:val="-9"/>
              </w:rPr>
              <w:t xml:space="preserve"> </w:t>
            </w:r>
            <w:r>
              <w:t>выпадает</w:t>
            </w:r>
            <w:r>
              <w:rPr>
                <w:spacing w:val="-52"/>
              </w:rPr>
              <w:t xml:space="preserve"> </w:t>
            </w:r>
            <w:r>
              <w:t>стороной «алчи», то каждый</w:t>
            </w:r>
            <w:r>
              <w:rPr>
                <w:spacing w:val="-52"/>
              </w:rPr>
              <w:t xml:space="preserve"> </w:t>
            </w:r>
            <w:r>
              <w:t>из вас должен постараться</w:t>
            </w:r>
            <w:r>
              <w:rPr>
                <w:spacing w:val="1"/>
              </w:rPr>
              <w:t xml:space="preserve"> </w:t>
            </w:r>
            <w:r>
              <w:t>заполучить его себе. Тот,</w:t>
            </w:r>
            <w:r>
              <w:rPr>
                <w:spacing w:val="1"/>
              </w:rPr>
              <w:t xml:space="preserve"> </w:t>
            </w:r>
            <w:r>
              <w:t>кому попадет «хан», и будет</w:t>
            </w:r>
            <w:r>
              <w:rPr>
                <w:spacing w:val="1"/>
              </w:rPr>
              <w:t xml:space="preserve"> </w:t>
            </w:r>
            <w:r>
              <w:t>победителем.</w:t>
            </w:r>
            <w:r>
              <w:rPr>
                <w:spacing w:val="1"/>
              </w:rPr>
              <w:t xml:space="preserve"> </w:t>
            </w:r>
            <w:r>
              <w:t>Следующую</w:t>
            </w:r>
            <w:r>
              <w:rPr>
                <w:spacing w:val="1"/>
              </w:rPr>
              <w:t xml:space="preserve"> </w:t>
            </w:r>
            <w:r>
              <w:t>игру</w:t>
            </w:r>
            <w:r>
              <w:rPr>
                <w:spacing w:val="-5"/>
              </w:rPr>
              <w:t xml:space="preserve"> </w:t>
            </w:r>
            <w:r>
              <w:t>начинает</w:t>
            </w:r>
            <w:r>
              <w:rPr>
                <w:spacing w:val="-1"/>
              </w:rPr>
              <w:t xml:space="preserve"> </w:t>
            </w:r>
            <w:r>
              <w:t>победитель.</w:t>
            </w:r>
          </w:p>
        </w:tc>
        <w:tc>
          <w:tcPr>
            <w:tcW w:w="2626" w:type="dxa"/>
          </w:tcPr>
          <w:p w:rsidR="00DB0F2E" w:rsidRDefault="00A57A92">
            <w:pPr>
              <w:pStyle w:val="TableParagraph"/>
              <w:spacing w:before="96"/>
              <w:ind w:left="78" w:right="69" w:hanging="1"/>
            </w:pPr>
            <w:r>
              <w:t>застывает, создает тень,</w:t>
            </w:r>
            <w:r>
              <w:rPr>
                <w:spacing w:val="1"/>
              </w:rPr>
              <w:t xml:space="preserve"> </w:t>
            </w:r>
            <w:r>
              <w:t>качается;</w:t>
            </w:r>
            <w:r>
              <w:rPr>
                <w:spacing w:val="1"/>
              </w:rPr>
              <w:t xml:space="preserve"> </w:t>
            </w:r>
            <w:r>
              <w:t>ветер</w:t>
            </w:r>
            <w:r>
              <w:rPr>
                <w:spacing w:val="2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t>дует,</w:t>
            </w:r>
            <w:r>
              <w:rPr>
                <w:spacing w:val="1"/>
              </w:rPr>
              <w:t xml:space="preserve"> </w:t>
            </w:r>
            <w:r>
              <w:t>веет,</w:t>
            </w:r>
            <w:r>
              <w:rPr>
                <w:spacing w:val="3"/>
              </w:rPr>
              <w:t xml:space="preserve"> </w:t>
            </w:r>
            <w:r>
              <w:t>раскачивает,</w:t>
            </w:r>
            <w:r>
              <w:rPr>
                <w:spacing w:val="1"/>
              </w:rPr>
              <w:t xml:space="preserve"> </w:t>
            </w:r>
            <w:r>
              <w:t>срывает,</w:t>
            </w:r>
            <w:r>
              <w:rPr>
                <w:spacing w:val="-9"/>
              </w:rPr>
              <w:t xml:space="preserve"> </w:t>
            </w:r>
            <w:r>
              <w:t>подувает,</w:t>
            </w:r>
            <w:r>
              <w:rPr>
                <w:spacing w:val="-9"/>
              </w:rPr>
              <w:t xml:space="preserve"> </w:t>
            </w:r>
            <w:r>
              <w:t>меняет</w:t>
            </w:r>
            <w:r>
              <w:rPr>
                <w:spacing w:val="-52"/>
              </w:rPr>
              <w:t xml:space="preserve"> </w:t>
            </w:r>
            <w:r>
              <w:t>направление,</w:t>
            </w:r>
            <w:r>
              <w:rPr>
                <w:spacing w:val="2"/>
              </w:rPr>
              <w:t xml:space="preserve"> </w:t>
            </w:r>
            <w:r>
              <w:t>крутит,</w:t>
            </w:r>
            <w:r>
              <w:rPr>
                <w:spacing w:val="1"/>
              </w:rPr>
              <w:t xml:space="preserve"> </w:t>
            </w:r>
            <w:r>
              <w:t>кружит и</w:t>
            </w:r>
            <w:r>
              <w:rPr>
                <w:spacing w:val="-2"/>
              </w:rPr>
              <w:t xml:space="preserve"> </w:t>
            </w:r>
            <w:r>
              <w:t>прочее.</w:t>
            </w:r>
          </w:p>
          <w:p w:rsidR="00DB0F2E" w:rsidRDefault="00A57A92">
            <w:pPr>
              <w:pStyle w:val="TableParagraph"/>
              <w:spacing w:before="5"/>
              <w:ind w:left="102" w:right="84" w:firstLine="413"/>
              <w:jc w:val="left"/>
              <w:rPr>
                <w:i/>
              </w:rPr>
            </w:pPr>
            <w:r>
              <w:rPr>
                <w:b/>
              </w:rPr>
              <w:t>Свободная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"Пчелы".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с</w:t>
            </w:r>
          </w:p>
          <w:p w:rsidR="00DB0F2E" w:rsidRDefault="00A57A92">
            <w:pPr>
              <w:pStyle w:val="TableParagraph"/>
              <w:ind w:left="69" w:right="57" w:firstLine="4"/>
            </w:pP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</w:t>
            </w:r>
            <w:r>
              <w:rPr>
                <w:spacing w:val="-10"/>
              </w:rPr>
              <w:t xml:space="preserve"> </w:t>
            </w:r>
            <w:r>
              <w:t>развивать</w:t>
            </w:r>
            <w:r>
              <w:rPr>
                <w:spacing w:val="-9"/>
              </w:rPr>
              <w:t xml:space="preserve"> </w:t>
            </w:r>
            <w:r>
              <w:t>быстроту,</w:t>
            </w:r>
            <w:r>
              <w:rPr>
                <w:spacing w:val="-52"/>
              </w:rPr>
              <w:t xml:space="preserve"> </w:t>
            </w:r>
            <w:r>
              <w:t>ловкость,</w:t>
            </w:r>
            <w:r>
              <w:rPr>
                <w:spacing w:val="2"/>
              </w:rPr>
              <w:t xml:space="preserve"> </w:t>
            </w:r>
            <w:r>
              <w:t>внимание,</w:t>
            </w:r>
          </w:p>
          <w:p w:rsidR="00DB0F2E" w:rsidRDefault="00A57A92">
            <w:pPr>
              <w:pStyle w:val="TableParagraph"/>
              <w:spacing w:before="1" w:line="237" w:lineRule="auto"/>
              <w:ind w:left="28" w:right="14"/>
            </w:pPr>
            <w:r>
              <w:t>память; желание играть по</w:t>
            </w:r>
            <w:r>
              <w:rPr>
                <w:spacing w:val="-52"/>
              </w:rPr>
              <w:t xml:space="preserve"> </w:t>
            </w:r>
            <w:r>
              <w:t>правилам.</w:t>
            </w:r>
          </w:p>
          <w:p w:rsidR="00DB0F2E" w:rsidRDefault="00A57A92">
            <w:pPr>
              <w:pStyle w:val="TableParagraph"/>
              <w:spacing w:before="2"/>
              <w:ind w:left="112" w:right="103" w:firstLine="1"/>
            </w:pPr>
            <w:r>
              <w:t>Ход игры: Выбирается</w:t>
            </w:r>
            <w:r>
              <w:rPr>
                <w:spacing w:val="1"/>
              </w:rPr>
              <w:t xml:space="preserve"> </w:t>
            </w:r>
            <w:r>
              <w:t>ребенок</w:t>
            </w:r>
            <w:r>
              <w:rPr>
                <w:spacing w:val="-7"/>
              </w:rPr>
              <w:t xml:space="preserve"> </w:t>
            </w:r>
            <w:r>
              <w:t>–</w:t>
            </w:r>
            <w:r>
              <w:rPr>
                <w:spacing w:val="-6"/>
              </w:rPr>
              <w:t xml:space="preserve"> </w:t>
            </w:r>
            <w:r>
              <w:t>«цветок».</w:t>
            </w:r>
            <w:r>
              <w:rPr>
                <w:spacing w:val="-4"/>
              </w:rPr>
              <w:t xml:space="preserve"> </w:t>
            </w:r>
            <w:r>
              <w:t>Дети</w:t>
            </w:r>
            <w:r>
              <w:rPr>
                <w:spacing w:val="-52"/>
              </w:rPr>
              <w:t xml:space="preserve"> </w:t>
            </w:r>
            <w:r>
              <w:t>делятся на</w:t>
            </w:r>
            <w:r>
              <w:rPr>
                <w:spacing w:val="4"/>
              </w:rPr>
              <w:t xml:space="preserve"> </w:t>
            </w:r>
            <w:r>
              <w:t>две</w:t>
            </w:r>
            <w:r>
              <w:rPr>
                <w:spacing w:val="-5"/>
              </w:rPr>
              <w:t xml:space="preserve"> </w:t>
            </w:r>
            <w:r>
              <w:t>группы:</w:t>
            </w:r>
          </w:p>
          <w:p w:rsidR="00DB0F2E" w:rsidRDefault="00A57A92">
            <w:pPr>
              <w:pStyle w:val="TableParagraph"/>
              <w:spacing w:line="252" w:lineRule="exact"/>
              <w:ind w:left="76" w:right="67"/>
            </w:pPr>
            <w:r>
              <w:t>«Сторожа»</w:t>
            </w:r>
            <w:r>
              <w:rPr>
                <w:spacing w:val="-9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«Пчелы».</w:t>
            </w:r>
          </w:p>
          <w:p w:rsidR="00DB0F2E" w:rsidRDefault="00A57A92">
            <w:pPr>
              <w:pStyle w:val="TableParagraph"/>
              <w:spacing w:before="2"/>
              <w:ind w:left="78" w:right="67"/>
            </w:pPr>
            <w:r>
              <w:t>«Сторожа»,</w:t>
            </w:r>
            <w:r>
              <w:rPr>
                <w:spacing w:val="-4"/>
              </w:rPr>
              <w:t xml:space="preserve"> </w:t>
            </w:r>
            <w:r>
              <w:t>взявшись</w:t>
            </w:r>
            <w:r>
              <w:rPr>
                <w:spacing w:val="-4"/>
              </w:rPr>
              <w:t xml:space="preserve"> </w:t>
            </w:r>
            <w:r>
              <w:t>за</w:t>
            </w:r>
            <w:r>
              <w:rPr>
                <w:spacing w:val="-52"/>
              </w:rPr>
              <w:t xml:space="preserve"> </w:t>
            </w:r>
            <w:r>
              <w:t>руки,</w:t>
            </w:r>
            <w:r>
              <w:rPr>
                <w:spacing w:val="2"/>
              </w:rPr>
              <w:t xml:space="preserve"> </w:t>
            </w:r>
            <w:r>
              <w:t>ходят вокруг</w:t>
            </w:r>
          </w:p>
          <w:p w:rsidR="00DB0F2E" w:rsidRDefault="00A57A92">
            <w:pPr>
              <w:pStyle w:val="TableParagraph"/>
              <w:ind w:left="184" w:right="169" w:hanging="2"/>
            </w:pPr>
            <w:r>
              <w:t>«Цветка» и говорят:</w:t>
            </w:r>
            <w:r>
              <w:rPr>
                <w:spacing w:val="1"/>
              </w:rPr>
              <w:t xml:space="preserve"> </w:t>
            </w:r>
            <w:r>
              <w:t>Пчелки яровые, Крылья</w:t>
            </w:r>
            <w:r>
              <w:rPr>
                <w:spacing w:val="-52"/>
              </w:rPr>
              <w:t xml:space="preserve"> </w:t>
            </w:r>
            <w:r>
              <w:t>золотые,</w:t>
            </w:r>
          </w:p>
          <w:p w:rsidR="00DB0F2E" w:rsidRDefault="00A57A92">
            <w:pPr>
              <w:pStyle w:val="TableParagraph"/>
              <w:ind w:left="83" w:right="63"/>
            </w:pPr>
            <w:r>
              <w:t>Что вы сидите, В поле не</w:t>
            </w:r>
            <w:r>
              <w:rPr>
                <w:spacing w:val="-53"/>
              </w:rPr>
              <w:t xml:space="preserve"> </w:t>
            </w:r>
            <w:r>
              <w:t>летите?</w:t>
            </w:r>
          </w:p>
          <w:p w:rsidR="00DB0F2E" w:rsidRDefault="00A57A92">
            <w:pPr>
              <w:pStyle w:val="TableParagraph"/>
              <w:ind w:left="81" w:right="67"/>
            </w:pPr>
            <w:r>
              <w:t>Аль</w:t>
            </w:r>
            <w:r>
              <w:rPr>
                <w:spacing w:val="-3"/>
              </w:rPr>
              <w:t xml:space="preserve"> </w:t>
            </w:r>
            <w:r>
              <w:t>вас</w:t>
            </w:r>
            <w:r>
              <w:rPr>
                <w:spacing w:val="-4"/>
              </w:rPr>
              <w:t xml:space="preserve"> </w:t>
            </w:r>
            <w:r>
              <w:t>дождичком</w:t>
            </w:r>
            <w:r>
              <w:rPr>
                <w:spacing w:val="-3"/>
              </w:rPr>
              <w:t xml:space="preserve"> </w:t>
            </w:r>
            <w:r>
              <w:t>сечет,</w:t>
            </w:r>
            <w:r>
              <w:rPr>
                <w:spacing w:val="-52"/>
              </w:rPr>
              <w:t xml:space="preserve"> </w:t>
            </w:r>
            <w:r>
              <w:t>Аль вас солнышком</w:t>
            </w:r>
            <w:r>
              <w:rPr>
                <w:spacing w:val="1"/>
              </w:rPr>
              <w:t xml:space="preserve"> </w:t>
            </w:r>
            <w:r>
              <w:t>печет?</w:t>
            </w:r>
          </w:p>
          <w:p w:rsidR="00DB0F2E" w:rsidRDefault="00A57A92">
            <w:pPr>
              <w:pStyle w:val="TableParagraph"/>
              <w:ind w:left="148" w:right="146"/>
            </w:pPr>
            <w:r>
              <w:t>Летите</w:t>
            </w:r>
            <w:r>
              <w:rPr>
                <w:spacing w:val="-13"/>
              </w:rPr>
              <w:t xml:space="preserve"> </w:t>
            </w:r>
            <w:r>
              <w:t>за</w:t>
            </w:r>
            <w:r>
              <w:rPr>
                <w:spacing w:val="-4"/>
              </w:rPr>
              <w:t xml:space="preserve"> </w:t>
            </w:r>
            <w:r>
              <w:t>горы</w:t>
            </w:r>
            <w:r>
              <w:rPr>
                <w:spacing w:val="-6"/>
              </w:rPr>
              <w:t xml:space="preserve"> </w:t>
            </w:r>
            <w:r>
              <w:t>высокие,</w:t>
            </w:r>
            <w:r>
              <w:rPr>
                <w:spacing w:val="-52"/>
              </w:rPr>
              <w:t xml:space="preserve"> </w:t>
            </w:r>
            <w:r>
              <w:t>За</w:t>
            </w:r>
            <w:r>
              <w:rPr>
                <w:spacing w:val="3"/>
              </w:rPr>
              <w:t xml:space="preserve"> </w:t>
            </w:r>
            <w:r>
              <w:t>леса</w:t>
            </w:r>
            <w:r>
              <w:rPr>
                <w:spacing w:val="3"/>
              </w:rPr>
              <w:t xml:space="preserve"> </w:t>
            </w:r>
            <w:r>
              <w:t>зеленые-</w:t>
            </w:r>
          </w:p>
          <w:p w:rsidR="00DB0F2E" w:rsidRDefault="00A57A92">
            <w:pPr>
              <w:pStyle w:val="TableParagraph"/>
              <w:ind w:left="153" w:right="146"/>
            </w:pPr>
            <w:r>
              <w:t>На</w:t>
            </w:r>
            <w:r>
              <w:rPr>
                <w:spacing w:val="-6"/>
              </w:rPr>
              <w:t xml:space="preserve"> </w:t>
            </w:r>
            <w:r>
              <w:t>кругленький</w:t>
            </w:r>
            <w:r>
              <w:rPr>
                <w:spacing w:val="-6"/>
              </w:rPr>
              <w:t xml:space="preserve"> </w:t>
            </w:r>
            <w:r>
              <w:t>лужок,</w:t>
            </w:r>
            <w:r>
              <w:rPr>
                <w:spacing w:val="-52"/>
              </w:rPr>
              <w:t xml:space="preserve"> </w:t>
            </w:r>
            <w:r>
              <w:t>На лазоревый</w:t>
            </w:r>
            <w:r>
              <w:rPr>
                <w:spacing w:val="-1"/>
              </w:rPr>
              <w:t xml:space="preserve"> </w:t>
            </w:r>
            <w:r>
              <w:t>цветок.</w:t>
            </w:r>
          </w:p>
          <w:p w:rsidR="00DB0F2E" w:rsidRDefault="00A57A92">
            <w:pPr>
              <w:pStyle w:val="TableParagraph"/>
              <w:spacing w:before="4" w:line="237" w:lineRule="auto"/>
              <w:ind w:left="78" w:right="67"/>
            </w:pPr>
            <w:r>
              <w:rPr>
                <w:spacing w:val="-1"/>
              </w:rPr>
              <w:t xml:space="preserve">«Пчелы» </w:t>
            </w:r>
            <w:r>
              <w:t>стараются</w:t>
            </w:r>
            <w:r>
              <w:rPr>
                <w:spacing w:val="-52"/>
              </w:rPr>
              <w:t xml:space="preserve"> </w:t>
            </w:r>
            <w:r>
              <w:t>забежать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круг,</w:t>
            </w:r>
            <w:r>
              <w:rPr>
                <w:spacing w:val="-2"/>
              </w:rPr>
              <w:t xml:space="preserve"> </w:t>
            </w:r>
            <w:r>
              <w:t>а</w:t>
            </w:r>
          </w:p>
          <w:p w:rsidR="00DB0F2E" w:rsidRDefault="00A57A92">
            <w:pPr>
              <w:pStyle w:val="TableParagraph"/>
              <w:spacing w:before="1"/>
              <w:ind w:left="126" w:right="112" w:firstLine="19"/>
              <w:jc w:val="both"/>
            </w:pPr>
            <w:r>
              <w:t>«сторожа», то поднимая,</w:t>
            </w:r>
            <w:r>
              <w:rPr>
                <w:spacing w:val="-52"/>
              </w:rPr>
              <w:t xml:space="preserve"> </w:t>
            </w:r>
            <w:r>
              <w:t>то</w:t>
            </w:r>
            <w:r>
              <w:rPr>
                <w:spacing w:val="-11"/>
              </w:rPr>
              <w:t xml:space="preserve"> </w:t>
            </w:r>
            <w:r>
              <w:t>опуская</w:t>
            </w:r>
            <w:r>
              <w:rPr>
                <w:spacing w:val="-6"/>
              </w:rPr>
              <w:t xml:space="preserve"> </w:t>
            </w:r>
            <w:r>
              <w:t>руки,</w:t>
            </w:r>
            <w:r>
              <w:rPr>
                <w:spacing w:val="-4"/>
              </w:rPr>
              <w:t xml:space="preserve"> </w:t>
            </w:r>
            <w:r>
              <w:t>мешают</w:t>
            </w:r>
            <w:r>
              <w:rPr>
                <w:spacing w:val="-53"/>
              </w:rPr>
              <w:t xml:space="preserve"> </w:t>
            </w:r>
            <w:r>
              <w:t>им.</w:t>
            </w:r>
            <w:r>
              <w:rPr>
                <w:spacing w:val="-3"/>
              </w:rPr>
              <w:t xml:space="preserve"> </w:t>
            </w:r>
            <w:r>
              <w:t>Как</w:t>
            </w:r>
            <w:r>
              <w:rPr>
                <w:spacing w:val="-1"/>
              </w:rPr>
              <w:t xml:space="preserve"> </w:t>
            </w:r>
            <w:r>
              <w:t>только</w:t>
            </w:r>
            <w:r>
              <w:rPr>
                <w:spacing w:val="-4"/>
              </w:rPr>
              <w:t xml:space="preserve"> </w:t>
            </w:r>
            <w:r>
              <w:t>одной</w:t>
            </w:r>
            <w:r>
              <w:rPr>
                <w:spacing w:val="2"/>
              </w:rPr>
              <w:t xml:space="preserve"> </w:t>
            </w:r>
            <w:r>
              <w:t>из</w:t>
            </w:r>
          </w:p>
          <w:p w:rsidR="00DB0F2E" w:rsidRDefault="00A57A92">
            <w:pPr>
              <w:pStyle w:val="TableParagraph"/>
              <w:ind w:left="357" w:right="343" w:hanging="2"/>
            </w:pPr>
            <w:r>
              <w:t>«пчел» удастся</w:t>
            </w:r>
            <w:r>
              <w:rPr>
                <w:spacing w:val="1"/>
              </w:rPr>
              <w:t xml:space="preserve"> </w:t>
            </w:r>
            <w:r>
              <w:t>проникнуть в круг и</w:t>
            </w:r>
            <w:r>
              <w:rPr>
                <w:spacing w:val="-53"/>
              </w:rPr>
              <w:t xml:space="preserve"> </w:t>
            </w:r>
            <w:r>
              <w:t>коснуться</w:t>
            </w:r>
            <w:r>
              <w:rPr>
                <w:spacing w:val="-4"/>
              </w:rPr>
              <w:t xml:space="preserve"> </w:t>
            </w:r>
            <w:r>
              <w:t>«цветка»,</w:t>
            </w:r>
          </w:p>
          <w:p w:rsidR="00DB0F2E" w:rsidRDefault="00A57A92">
            <w:pPr>
              <w:pStyle w:val="TableParagraph"/>
              <w:ind w:left="83" w:right="63"/>
            </w:pPr>
            <w:r>
              <w:t>«сторожа», не сумевшие</w:t>
            </w:r>
            <w:r>
              <w:rPr>
                <w:spacing w:val="-52"/>
              </w:rPr>
              <w:t xml:space="preserve"> </w:t>
            </w:r>
            <w:r>
              <w:t>уберечь «Цветок»,</w:t>
            </w:r>
          </w:p>
        </w:tc>
        <w:tc>
          <w:tcPr>
            <w:tcW w:w="2760" w:type="dxa"/>
          </w:tcPr>
          <w:p w:rsidR="00DB0F2E" w:rsidRDefault="00A57A92">
            <w:pPr>
              <w:pStyle w:val="TableParagraph"/>
              <w:spacing w:before="96"/>
              <w:ind w:left="66" w:right="54"/>
            </w:pPr>
            <w:r>
              <w:t>«сторожа»</w:t>
            </w:r>
            <w:r>
              <w:rPr>
                <w:spacing w:val="-5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t>следить</w:t>
            </w:r>
            <w:r>
              <w:rPr>
                <w:spacing w:val="-1"/>
              </w:rPr>
              <w:t xml:space="preserve"> </w:t>
            </w:r>
            <w:r>
              <w:t>за</w:t>
            </w:r>
          </w:p>
          <w:p w:rsidR="00DB0F2E" w:rsidRDefault="00A57A92">
            <w:pPr>
              <w:pStyle w:val="TableParagraph"/>
              <w:spacing w:before="2"/>
              <w:ind w:left="60" w:right="37" w:hanging="5"/>
            </w:pPr>
            <w:r>
              <w:t>«волком» и отгонять его.</w:t>
            </w:r>
            <w:r>
              <w:rPr>
                <w:spacing w:val="1"/>
              </w:rPr>
              <w:t xml:space="preserve"> </w:t>
            </w:r>
            <w:r>
              <w:t>Спрятавшиеся стараются не</w:t>
            </w:r>
            <w:r>
              <w:rPr>
                <w:spacing w:val="-52"/>
              </w:rPr>
              <w:t xml:space="preserve"> </w:t>
            </w:r>
            <w:r>
              <w:t>двигаться.</w:t>
            </w:r>
            <w:r>
              <w:rPr>
                <w:spacing w:val="3"/>
              </w:rPr>
              <w:t xml:space="preserve"> </w:t>
            </w:r>
            <w:r>
              <w:t>Если</w:t>
            </w:r>
            <w:r>
              <w:rPr>
                <w:spacing w:val="-2"/>
              </w:rPr>
              <w:t xml:space="preserve"> </w:t>
            </w:r>
            <w:r>
              <w:t>«волк»</w:t>
            </w:r>
            <w:r>
              <w:rPr>
                <w:spacing w:val="1"/>
              </w:rPr>
              <w:t xml:space="preserve"> </w:t>
            </w:r>
            <w:r>
              <w:t>поймает</w:t>
            </w:r>
            <w:r>
              <w:rPr>
                <w:spacing w:val="-1"/>
              </w:rPr>
              <w:t xml:space="preserve"> </w:t>
            </w:r>
            <w:r>
              <w:t>кого-нибудь</w:t>
            </w:r>
            <w:r>
              <w:rPr>
                <w:spacing w:val="1"/>
              </w:rPr>
              <w:t xml:space="preserve"> </w:t>
            </w:r>
            <w:r>
              <w:t>из</w:t>
            </w:r>
            <w:r>
              <w:rPr>
                <w:spacing w:val="1"/>
              </w:rPr>
              <w:t xml:space="preserve"> </w:t>
            </w:r>
            <w:r>
              <w:t>игроков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их</w:t>
            </w:r>
            <w:r>
              <w:rPr>
                <w:spacing w:val="-4"/>
              </w:rPr>
              <w:t xml:space="preserve"> </w:t>
            </w:r>
            <w:r>
              <w:t>не</w:t>
            </w:r>
            <w:r>
              <w:rPr>
                <w:spacing w:val="-5"/>
              </w:rPr>
              <w:t xml:space="preserve"> </w:t>
            </w:r>
            <w:r>
              <w:t>увидит</w:t>
            </w:r>
          </w:p>
          <w:p w:rsidR="00DB0F2E" w:rsidRDefault="00A57A92">
            <w:pPr>
              <w:pStyle w:val="TableParagraph"/>
              <w:ind w:left="165" w:right="148" w:firstLine="3"/>
            </w:pPr>
            <w:r>
              <w:t>«сторож», то «волк»</w:t>
            </w:r>
            <w:r>
              <w:rPr>
                <w:spacing w:val="1"/>
              </w:rPr>
              <w:t xml:space="preserve"> </w:t>
            </w:r>
            <w:r>
              <w:t>становится</w:t>
            </w:r>
            <w:r>
              <w:rPr>
                <w:spacing w:val="-6"/>
              </w:rPr>
              <w:t xml:space="preserve"> </w:t>
            </w:r>
            <w:r>
              <w:t>«сторожем»,</w:t>
            </w:r>
            <w:r>
              <w:rPr>
                <w:spacing w:val="-3"/>
              </w:rPr>
              <w:t xml:space="preserve"> </w:t>
            </w:r>
            <w:r>
              <w:t>а</w:t>
            </w:r>
            <w:r>
              <w:rPr>
                <w:spacing w:val="-52"/>
              </w:rPr>
              <w:t xml:space="preserve"> </w:t>
            </w:r>
            <w:r>
              <w:t>пойманный</w:t>
            </w:r>
            <w:r>
              <w:rPr>
                <w:spacing w:val="-1"/>
              </w:rPr>
              <w:t xml:space="preserve"> </w:t>
            </w:r>
            <w:r>
              <w:t>игрок</w:t>
            </w:r>
            <w:r>
              <w:rPr>
                <w:spacing w:val="2"/>
              </w:rPr>
              <w:t xml:space="preserve"> </w:t>
            </w:r>
            <w:r>
              <w:t>-</w:t>
            </w:r>
          </w:p>
          <w:p w:rsidR="00DB0F2E" w:rsidRDefault="00A57A92">
            <w:pPr>
              <w:pStyle w:val="TableParagraph"/>
              <w:spacing w:before="3"/>
              <w:ind w:left="98" w:right="81" w:firstLine="153"/>
              <w:jc w:val="both"/>
            </w:pPr>
            <w:r>
              <w:t>«волком». «Сторож» же</w:t>
            </w:r>
            <w:r>
              <w:rPr>
                <w:spacing w:val="1"/>
              </w:rPr>
              <w:t xml:space="preserve"> </w:t>
            </w:r>
            <w:r>
              <w:t>идет прятаться, исполняя</w:t>
            </w:r>
            <w:r>
              <w:rPr>
                <w:spacing w:val="1"/>
              </w:rPr>
              <w:t xml:space="preserve"> </w:t>
            </w:r>
            <w:r>
              <w:t>роль овцы. Если «сторож»</w:t>
            </w:r>
            <w:r>
              <w:rPr>
                <w:spacing w:val="1"/>
              </w:rPr>
              <w:t xml:space="preserve"> </w:t>
            </w:r>
            <w:r>
              <w:t>увидит «волка», то тут же</w:t>
            </w:r>
            <w:r>
              <w:rPr>
                <w:spacing w:val="1"/>
              </w:rPr>
              <w:t xml:space="preserve"> </w:t>
            </w:r>
            <w:r>
              <w:t>бросается</w:t>
            </w:r>
            <w:r>
              <w:rPr>
                <w:spacing w:val="-4"/>
              </w:rPr>
              <w:t xml:space="preserve"> </w:t>
            </w:r>
            <w:r>
              <w:t>за</w:t>
            </w:r>
            <w:r>
              <w:rPr>
                <w:spacing w:val="-4"/>
              </w:rPr>
              <w:t xml:space="preserve"> </w:t>
            </w:r>
            <w:r>
              <w:t>ним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погоню,</w:t>
            </w:r>
            <w:r>
              <w:rPr>
                <w:spacing w:val="-53"/>
              </w:rPr>
              <w:t xml:space="preserve"> </w:t>
            </w:r>
            <w:r>
              <w:t>отгоняя</w:t>
            </w:r>
            <w:r>
              <w:rPr>
                <w:spacing w:val="-2"/>
              </w:rPr>
              <w:t xml:space="preserve"> </w:t>
            </w:r>
            <w:r>
              <w:t>от</w:t>
            </w:r>
            <w:r>
              <w:rPr>
                <w:spacing w:val="-1"/>
              </w:rPr>
              <w:t xml:space="preserve"> </w:t>
            </w:r>
            <w:r>
              <w:t>своего</w:t>
            </w:r>
            <w:r>
              <w:rPr>
                <w:spacing w:val="-6"/>
              </w:rPr>
              <w:t xml:space="preserve"> </w:t>
            </w:r>
            <w:r>
              <w:t>«стада».</w:t>
            </w:r>
          </w:p>
          <w:p w:rsidR="00DB0F2E" w:rsidRDefault="00A57A92">
            <w:pPr>
              <w:pStyle w:val="TableParagraph"/>
              <w:ind w:left="348" w:right="326" w:firstLine="1"/>
            </w:pPr>
            <w:r>
              <w:t>Время игры не</w:t>
            </w:r>
            <w:r>
              <w:rPr>
                <w:spacing w:val="1"/>
              </w:rPr>
              <w:t xml:space="preserve"> </w:t>
            </w:r>
            <w:r>
              <w:t>ограничивается.</w:t>
            </w:r>
            <w:r>
              <w:rPr>
                <w:spacing w:val="3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заключение </w:t>
            </w:r>
            <w:r>
              <w:t>отмечают</w:t>
            </w:r>
            <w:r>
              <w:rPr>
                <w:spacing w:val="-52"/>
              </w:rPr>
              <w:t xml:space="preserve"> </w:t>
            </w:r>
            <w:r>
              <w:t>лучших «волков»,</w:t>
            </w:r>
          </w:p>
          <w:p w:rsidR="00DB0F2E" w:rsidRDefault="00A57A92">
            <w:pPr>
              <w:pStyle w:val="TableParagraph"/>
              <w:spacing w:line="251" w:lineRule="exact"/>
              <w:ind w:left="63" w:right="58"/>
            </w:pPr>
            <w:r>
              <w:t>«сторожей»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«овец».</w:t>
            </w:r>
          </w:p>
          <w:p w:rsidR="00DB0F2E" w:rsidRDefault="00A57A92">
            <w:pPr>
              <w:pStyle w:val="TableParagraph"/>
              <w:ind w:left="74" w:right="58"/>
            </w:pPr>
            <w:r>
              <w:t>Если</w:t>
            </w:r>
            <w:r>
              <w:rPr>
                <w:spacing w:val="-4"/>
              </w:rPr>
              <w:t xml:space="preserve"> </w:t>
            </w:r>
            <w:r>
              <w:t>«волк»</w:t>
            </w:r>
            <w:r>
              <w:rPr>
                <w:spacing w:val="-9"/>
              </w:rPr>
              <w:t xml:space="preserve"> </w:t>
            </w:r>
            <w:r>
              <w:t>увидел</w:t>
            </w:r>
            <w:r>
              <w:rPr>
                <w:spacing w:val="-6"/>
              </w:rPr>
              <w:t xml:space="preserve"> </w:t>
            </w:r>
            <w:r>
              <w:t>игрока,</w:t>
            </w:r>
            <w:r>
              <w:rPr>
                <w:spacing w:val="-52"/>
              </w:rPr>
              <w:t xml:space="preserve"> </w:t>
            </w:r>
            <w:r>
              <w:t>ему не обязательно</w:t>
            </w:r>
            <w:r>
              <w:rPr>
                <w:spacing w:val="1"/>
              </w:rPr>
              <w:t xml:space="preserve"> </w:t>
            </w:r>
            <w:r>
              <w:t>догонять</w:t>
            </w:r>
            <w:r>
              <w:rPr>
                <w:spacing w:val="-1"/>
              </w:rPr>
              <w:t xml:space="preserve"> </w:t>
            </w:r>
            <w:r>
              <w:t>его,</w:t>
            </w:r>
            <w:r>
              <w:rPr>
                <w:spacing w:val="2"/>
              </w:rPr>
              <w:t xml:space="preserve"> </w:t>
            </w:r>
            <w:r>
              <w:t>достаточно</w:t>
            </w:r>
            <w:r>
              <w:rPr>
                <w:spacing w:val="1"/>
              </w:rPr>
              <w:t xml:space="preserve"> </w:t>
            </w:r>
            <w:r>
              <w:t>назвать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3"/>
              </w:rPr>
              <w:t xml:space="preserve"> </w:t>
            </w:r>
            <w:r>
              <w:t>имени.</w:t>
            </w:r>
          </w:p>
          <w:p w:rsidR="00DB0F2E" w:rsidRDefault="00A57A92">
            <w:pPr>
              <w:pStyle w:val="TableParagraph"/>
              <w:ind w:left="137" w:right="124" w:firstLine="7"/>
            </w:pPr>
            <w:r>
              <w:t>Если «волк» назовет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спрятавшегося </w:t>
            </w:r>
            <w:r>
              <w:t>правильно,</w:t>
            </w:r>
            <w:r>
              <w:rPr>
                <w:spacing w:val="-52"/>
              </w:rPr>
              <w:t xml:space="preserve"> </w:t>
            </w:r>
            <w:r>
              <w:t>тот</w:t>
            </w:r>
            <w:r>
              <w:rPr>
                <w:spacing w:val="-1"/>
              </w:rPr>
              <w:t xml:space="preserve"> </w:t>
            </w:r>
            <w:r>
              <w:t>должен</w:t>
            </w:r>
            <w:r>
              <w:rPr>
                <w:spacing w:val="2"/>
              </w:rPr>
              <w:t xml:space="preserve"> </w:t>
            </w:r>
            <w:r>
              <w:t>остаться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:rsidR="00DB0F2E" w:rsidRDefault="00A57A92">
            <w:pPr>
              <w:pStyle w:val="TableParagraph"/>
              <w:ind w:left="175" w:right="157" w:hanging="5"/>
              <w:rPr>
                <w:i/>
              </w:rPr>
            </w:pPr>
            <w:r>
              <w:t>месте (не убегать).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Дидактическая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"Назови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слова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согласным звуком 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начале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слова".</w:t>
            </w:r>
            <w:r>
              <w:rPr>
                <w:b/>
                <w:spacing w:val="5"/>
              </w:rPr>
              <w:t xml:space="preserve"> </w:t>
            </w:r>
            <w:r>
              <w:rPr>
                <w:i/>
              </w:rPr>
              <w:t>(основы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грамоты,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2"/>
              <w:ind w:left="233" w:right="211" w:firstLine="398"/>
              <w:jc w:val="left"/>
            </w:pP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t>фонематический слух,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внимание,</w:t>
            </w:r>
            <w:r>
              <w:rPr>
                <w:spacing w:val="-11"/>
              </w:rPr>
              <w:t xml:space="preserve"> </w:t>
            </w:r>
            <w:r>
              <w:t>воображение,</w:t>
            </w:r>
          </w:p>
          <w:p w:rsidR="00DB0F2E" w:rsidRDefault="00A57A92">
            <w:pPr>
              <w:pStyle w:val="TableParagraph"/>
              <w:ind w:left="28" w:right="10"/>
            </w:pPr>
            <w:r>
              <w:t>обогащать словарный запас.</w:t>
            </w:r>
            <w:r>
              <w:rPr>
                <w:spacing w:val="-52"/>
              </w:rPr>
              <w:t xml:space="preserve"> </w:t>
            </w:r>
            <w:r>
              <w:t>Детям раздаются картинки,</w:t>
            </w:r>
            <w:r>
              <w:rPr>
                <w:spacing w:val="1"/>
              </w:rPr>
              <w:t xml:space="preserve"> </w:t>
            </w:r>
            <w:r>
              <w:t>на которых изображены</w:t>
            </w:r>
            <w:r>
              <w:rPr>
                <w:spacing w:val="1"/>
              </w:rPr>
              <w:t xml:space="preserve"> </w:t>
            </w:r>
            <w:r>
              <w:t>предметы.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spacing w:before="96"/>
              <w:ind w:left="19" w:right="14"/>
            </w:pPr>
            <w:r>
              <w:t>быстро.</w:t>
            </w:r>
          </w:p>
          <w:p w:rsidR="00DB0F2E" w:rsidRDefault="00A57A92">
            <w:pPr>
              <w:pStyle w:val="TableParagraph"/>
              <w:spacing w:before="7"/>
              <w:ind w:left="209" w:right="200" w:firstLine="13"/>
              <w:rPr>
                <w:i/>
              </w:rPr>
            </w:pPr>
            <w:r>
              <w:rPr>
                <w:b/>
              </w:rPr>
              <w:t>Настольная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"Парные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картинки".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41" w:right="26" w:firstLine="1"/>
            </w:pPr>
            <w:r>
              <w:t>Цель:</w:t>
            </w:r>
            <w:r>
              <w:rPr>
                <w:spacing w:val="5"/>
              </w:rPr>
              <w:t xml:space="preserve"> </w:t>
            </w:r>
            <w:r>
              <w:t>воспитывать</w:t>
            </w:r>
            <w:r>
              <w:rPr>
                <w:spacing w:val="8"/>
              </w:rPr>
              <w:t xml:space="preserve"> </w:t>
            </w:r>
            <w:r>
              <w:t>у</w:t>
            </w:r>
            <w:r>
              <w:rPr>
                <w:spacing w:val="1"/>
              </w:rPr>
              <w:t xml:space="preserve"> </w:t>
            </w:r>
            <w:r>
              <w:t>детей наблюдательность,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55"/>
              </w:rPr>
              <w:t xml:space="preserve"> </w:t>
            </w:r>
            <w:r>
              <w:t>находить</w:t>
            </w:r>
            <w:r>
              <w:rPr>
                <w:spacing w:val="1"/>
              </w:rPr>
              <w:t xml:space="preserve"> </w:t>
            </w:r>
            <w:r>
              <w:t>сходство и различие</w:t>
            </w:r>
            <w:r>
              <w:rPr>
                <w:spacing w:val="1"/>
              </w:rPr>
              <w:t xml:space="preserve"> </w:t>
            </w:r>
            <w:r>
              <w:t>предметов,</w:t>
            </w:r>
            <w:r>
              <w:rPr>
                <w:spacing w:val="-14"/>
              </w:rPr>
              <w:t xml:space="preserve"> </w:t>
            </w:r>
            <w:r>
              <w:t>изображенных</w:t>
            </w:r>
            <w:r>
              <w:rPr>
                <w:spacing w:val="-52"/>
              </w:rPr>
              <w:t xml:space="preserve"> </w:t>
            </w:r>
            <w:r>
              <w:t>на рисунке;</w:t>
            </w:r>
            <w:r>
              <w:rPr>
                <w:spacing w:val="1"/>
              </w:rPr>
              <w:t xml:space="preserve"> </w:t>
            </w:r>
            <w:r>
              <w:t>совершенствовать</w:t>
            </w:r>
            <w:r>
              <w:rPr>
                <w:spacing w:val="1"/>
              </w:rPr>
              <w:t xml:space="preserve"> </w:t>
            </w:r>
            <w:r>
              <w:t>словарный запас:</w:t>
            </w:r>
            <w:r>
              <w:rPr>
                <w:spacing w:val="1"/>
              </w:rPr>
              <w:t xml:space="preserve"> </w:t>
            </w:r>
            <w:r>
              <w:t>похожие,</w:t>
            </w:r>
            <w:r>
              <w:rPr>
                <w:spacing w:val="3"/>
              </w:rPr>
              <w:t xml:space="preserve"> </w:t>
            </w:r>
            <w:r>
              <w:t>разные,</w:t>
            </w:r>
            <w:r>
              <w:rPr>
                <w:spacing w:val="1"/>
              </w:rPr>
              <w:t xml:space="preserve"> </w:t>
            </w:r>
            <w:r>
              <w:t>одинаковые.</w:t>
            </w:r>
          </w:p>
          <w:p w:rsidR="00DB0F2E" w:rsidRDefault="00A57A92">
            <w:pPr>
              <w:pStyle w:val="TableParagraph"/>
              <w:ind w:left="118" w:right="96"/>
            </w:pPr>
            <w:r>
              <w:t>Правила игры. Собирать</w:t>
            </w:r>
            <w:r>
              <w:rPr>
                <w:spacing w:val="-52"/>
              </w:rPr>
              <w:t xml:space="preserve"> </w:t>
            </w:r>
            <w:r>
              <w:t>одинаковые картинки;</w:t>
            </w:r>
            <w:r>
              <w:rPr>
                <w:spacing w:val="1"/>
              </w:rPr>
              <w:t xml:space="preserve"> </w:t>
            </w:r>
            <w:r>
              <w:t>кто не ошибается, тот и</w:t>
            </w:r>
            <w:r>
              <w:rPr>
                <w:spacing w:val="1"/>
              </w:rPr>
              <w:t xml:space="preserve"> </w:t>
            </w:r>
            <w:r>
              <w:t>выигрывает.</w:t>
            </w:r>
          </w:p>
          <w:p w:rsidR="00DB0F2E" w:rsidRDefault="00A57A92">
            <w:pPr>
              <w:pStyle w:val="TableParagraph"/>
              <w:ind w:left="23" w:right="6"/>
            </w:pPr>
            <w:r>
              <w:t>Игровые</w:t>
            </w:r>
            <w:r>
              <w:rPr>
                <w:spacing w:val="-13"/>
              </w:rPr>
              <w:t xml:space="preserve"> </w:t>
            </w:r>
            <w:r>
              <w:t>действия:</w:t>
            </w:r>
            <w:r>
              <w:rPr>
                <w:spacing w:val="-10"/>
              </w:rPr>
              <w:t xml:space="preserve"> </w:t>
            </w:r>
            <w:r>
              <w:t>поиск</w:t>
            </w:r>
            <w:r>
              <w:rPr>
                <w:spacing w:val="-52"/>
              </w:rPr>
              <w:t xml:space="preserve"> </w:t>
            </w:r>
            <w:r>
              <w:t>одинаковых картинок.</w:t>
            </w:r>
          </w:p>
          <w:p w:rsidR="00DB0F2E" w:rsidRDefault="00A57A92">
            <w:pPr>
              <w:pStyle w:val="TableParagraph"/>
              <w:spacing w:before="3"/>
              <w:ind w:left="23" w:right="7"/>
              <w:rPr>
                <w:i/>
              </w:rPr>
            </w:pPr>
            <w:r>
              <w:rPr>
                <w:b/>
              </w:rPr>
              <w:t>Развивающая игра "На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что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похожи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облака?".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23" w:right="6"/>
            </w:pPr>
            <w:r>
              <w:t>Цель: развитие фантазии,</w:t>
            </w:r>
            <w:r>
              <w:rPr>
                <w:spacing w:val="-52"/>
              </w:rPr>
              <w:t xml:space="preserve"> </w:t>
            </w:r>
            <w:r>
              <w:t>умения воспринимать</w:t>
            </w:r>
            <w:r>
              <w:rPr>
                <w:spacing w:val="1"/>
              </w:rPr>
              <w:t xml:space="preserve"> </w:t>
            </w:r>
            <w:r>
              <w:t>объекты.</w:t>
            </w:r>
          </w:p>
          <w:p w:rsidR="00DB0F2E" w:rsidRDefault="00A57A92">
            <w:pPr>
              <w:pStyle w:val="TableParagraph"/>
              <w:ind w:left="161" w:right="148" w:firstLine="4"/>
            </w:pPr>
            <w:r>
              <w:t>Для игры нужно</w:t>
            </w:r>
            <w:r>
              <w:rPr>
                <w:spacing w:val="1"/>
              </w:rPr>
              <w:t xml:space="preserve"> </w:t>
            </w:r>
            <w:r>
              <w:t>подготовить карточки с</w:t>
            </w:r>
            <w:r>
              <w:rPr>
                <w:spacing w:val="-53"/>
              </w:rPr>
              <w:t xml:space="preserve"> </w:t>
            </w:r>
            <w:r>
              <w:t>изображением облаков</w:t>
            </w:r>
            <w:r>
              <w:rPr>
                <w:spacing w:val="1"/>
              </w:rPr>
              <w:t xml:space="preserve"> </w:t>
            </w:r>
            <w:r>
              <w:t>разной</w:t>
            </w:r>
            <w:r>
              <w:rPr>
                <w:spacing w:val="-2"/>
              </w:rPr>
              <w:t xml:space="preserve"> </w:t>
            </w:r>
            <w:r>
              <w:t>формы.</w:t>
            </w:r>
            <w:r>
              <w:rPr>
                <w:spacing w:val="4"/>
              </w:rPr>
              <w:t xml:space="preserve"> </w:t>
            </w:r>
            <w:r>
              <w:t>Эти</w:t>
            </w:r>
            <w:r>
              <w:rPr>
                <w:spacing w:val="1"/>
              </w:rPr>
              <w:t xml:space="preserve"> </w:t>
            </w:r>
            <w:r>
              <w:t>карточки</w:t>
            </w:r>
            <w:r>
              <w:rPr>
                <w:spacing w:val="2"/>
              </w:rPr>
              <w:t xml:space="preserve"> </w:t>
            </w:r>
            <w:r>
              <w:t>раздаются</w:t>
            </w:r>
            <w:r>
              <w:rPr>
                <w:spacing w:val="1"/>
              </w:rPr>
              <w:t xml:space="preserve"> </w:t>
            </w:r>
            <w:r>
              <w:t>детям.</w:t>
            </w:r>
            <w:r>
              <w:rPr>
                <w:spacing w:val="3"/>
              </w:rPr>
              <w:t xml:space="preserve"> </w:t>
            </w:r>
            <w:r>
              <w:t>Им нужно</w:t>
            </w:r>
          </w:p>
          <w:p w:rsidR="00DB0F2E" w:rsidRDefault="00A57A92">
            <w:pPr>
              <w:pStyle w:val="TableParagraph"/>
              <w:ind w:left="23" w:right="11"/>
            </w:pPr>
            <w:r>
              <w:t>рассмотреть изображения</w:t>
            </w:r>
            <w:r>
              <w:rPr>
                <w:spacing w:val="-52"/>
              </w:rPr>
              <w:t xml:space="preserve"> </w:t>
            </w:r>
            <w:r>
              <w:t>и сказать, на что похоже</w:t>
            </w:r>
            <w:r>
              <w:rPr>
                <w:spacing w:val="1"/>
              </w:rPr>
              <w:t xml:space="preserve"> </w:t>
            </w:r>
            <w:r>
              <w:t>облако.</w:t>
            </w:r>
          </w:p>
          <w:p w:rsidR="00DB0F2E" w:rsidRDefault="00A57A92">
            <w:pPr>
              <w:pStyle w:val="TableParagraph"/>
              <w:ind w:left="315" w:right="303" w:firstLine="10"/>
            </w:pPr>
            <w:r>
              <w:t>Эту игру можно</w:t>
            </w:r>
            <w:r>
              <w:rPr>
                <w:spacing w:val="1"/>
              </w:rPr>
              <w:t xml:space="preserve"> </w:t>
            </w:r>
            <w:r>
              <w:t>проводить во время</w:t>
            </w:r>
            <w:r>
              <w:rPr>
                <w:spacing w:val="1"/>
              </w:rPr>
              <w:t xml:space="preserve"> </w:t>
            </w:r>
            <w:r>
              <w:t>прогулки,</w:t>
            </w:r>
            <w:r>
              <w:rPr>
                <w:spacing w:val="-11"/>
              </w:rPr>
              <w:t xml:space="preserve"> </w:t>
            </w:r>
            <w:r>
              <w:t>предлагая</w:t>
            </w:r>
          </w:p>
        </w:tc>
        <w:tc>
          <w:tcPr>
            <w:tcW w:w="2976" w:type="dxa"/>
          </w:tcPr>
          <w:p w:rsidR="00DB0F2E" w:rsidRDefault="00A57A92">
            <w:pPr>
              <w:pStyle w:val="TableParagraph"/>
              <w:spacing w:before="96"/>
              <w:ind w:left="50" w:right="27"/>
            </w:pPr>
            <w:r>
              <w:t>Ведущий</w:t>
            </w:r>
            <w:r>
              <w:rPr>
                <w:spacing w:val="-4"/>
              </w:rPr>
              <w:t xml:space="preserve"> </w:t>
            </w:r>
            <w:r>
              <w:t>оценивает</w:t>
            </w:r>
            <w:r>
              <w:rPr>
                <w:spacing w:val="-7"/>
              </w:rPr>
              <w:t xml:space="preserve"> </w:t>
            </w:r>
            <w:r>
              <w:t>качество</w:t>
            </w:r>
            <w:r>
              <w:rPr>
                <w:spacing w:val="-52"/>
              </w:rPr>
              <w:t xml:space="preserve"> </w:t>
            </w:r>
            <w:r>
              <w:t>выполнения задания</w:t>
            </w:r>
            <w:r>
              <w:rPr>
                <w:spacing w:val="-3"/>
              </w:rPr>
              <w:t xml:space="preserve"> </w:t>
            </w:r>
            <w:r>
              <w:t>и</w:t>
            </w:r>
          </w:p>
          <w:p w:rsidR="00DB0F2E" w:rsidRDefault="00A57A92">
            <w:pPr>
              <w:pStyle w:val="TableParagraph"/>
              <w:spacing w:before="3"/>
              <w:ind w:left="157" w:right="137" w:firstLine="3"/>
            </w:pPr>
            <w:r>
              <w:t>выбирает того,</w:t>
            </w:r>
            <w:r>
              <w:rPr>
                <w:spacing w:val="3"/>
              </w:rPr>
              <w:t xml:space="preserve"> </w:t>
            </w:r>
            <w:r>
              <w:t>кто</w:t>
            </w:r>
            <w:r>
              <w:rPr>
                <w:spacing w:val="1"/>
              </w:rPr>
              <w:t xml:space="preserve"> </w:t>
            </w:r>
            <w:r>
              <w:t>понравился ему больше</w:t>
            </w:r>
            <w:r>
              <w:rPr>
                <w:spacing w:val="1"/>
              </w:rPr>
              <w:t xml:space="preserve"> </w:t>
            </w:r>
            <w:r>
              <w:t>остальных. Этот человек и</w:t>
            </w:r>
            <w:r>
              <w:rPr>
                <w:spacing w:val="1"/>
              </w:rPr>
              <w:t xml:space="preserve"> </w:t>
            </w:r>
            <w:r>
              <w:t>становится</w:t>
            </w:r>
            <w:r>
              <w:rPr>
                <w:spacing w:val="-8"/>
              </w:rPr>
              <w:t xml:space="preserve"> </w:t>
            </w:r>
            <w:r>
              <w:t>новым</w:t>
            </w:r>
            <w:r>
              <w:rPr>
                <w:spacing w:val="-12"/>
              </w:rPr>
              <w:t xml:space="preserve"> </w:t>
            </w:r>
            <w:r>
              <w:t>ведущим.</w:t>
            </w:r>
          </w:p>
          <w:p w:rsidR="00DB0F2E" w:rsidRDefault="00A57A92">
            <w:pPr>
              <w:pStyle w:val="TableParagraph"/>
              <w:spacing w:line="242" w:lineRule="auto"/>
              <w:ind w:left="50" w:right="29"/>
            </w:pPr>
            <w:r>
              <w:t>Желательно,</w:t>
            </w:r>
            <w:r>
              <w:rPr>
                <w:spacing w:val="-5"/>
              </w:rPr>
              <w:t xml:space="preserve"> </w:t>
            </w:r>
            <w:r>
              <w:t>чтобы</w:t>
            </w:r>
            <w:r>
              <w:rPr>
                <w:spacing w:val="-7"/>
              </w:rPr>
              <w:t xml:space="preserve"> </w:t>
            </w:r>
            <w:r>
              <w:t>ведущими</w:t>
            </w:r>
            <w:r>
              <w:rPr>
                <w:spacing w:val="-52"/>
              </w:rPr>
              <w:t xml:space="preserve"> </w:t>
            </w:r>
            <w:r>
              <w:t>побывали как можно больше</w:t>
            </w:r>
            <w:r>
              <w:rPr>
                <w:spacing w:val="1"/>
              </w:rPr>
              <w:t xml:space="preserve"> </w:t>
            </w:r>
            <w:r>
              <w:t>играющих.</w:t>
            </w:r>
          </w:p>
          <w:p w:rsidR="00DB0F2E" w:rsidRDefault="00A57A92">
            <w:pPr>
              <w:pStyle w:val="TableParagraph"/>
              <w:ind w:left="56" w:right="28" w:hanging="2"/>
            </w:pPr>
            <w:r>
              <w:t>Усложнённый</w:t>
            </w:r>
            <w:r>
              <w:rPr>
                <w:spacing w:val="3"/>
              </w:rPr>
              <w:t xml:space="preserve"> </w:t>
            </w:r>
            <w:r>
              <w:t>вариант:</w:t>
            </w:r>
            <w:r>
              <w:rPr>
                <w:spacing w:val="1"/>
              </w:rPr>
              <w:t xml:space="preserve"> </w:t>
            </w:r>
            <w:r>
              <w:t>действие может совпадать с</w:t>
            </w:r>
            <w:r>
              <w:rPr>
                <w:spacing w:val="1"/>
              </w:rPr>
              <w:t xml:space="preserve"> </w:t>
            </w:r>
            <w:r>
              <w:t>названием</w:t>
            </w:r>
            <w:r>
              <w:rPr>
                <w:spacing w:val="-3"/>
              </w:rPr>
              <w:t xml:space="preserve"> </w:t>
            </w:r>
            <w:r>
              <w:t>города,</w:t>
            </w:r>
            <w:r>
              <w:rPr>
                <w:spacing w:val="-4"/>
              </w:rPr>
              <w:t xml:space="preserve"> </w:t>
            </w:r>
            <w:r>
              <w:t>из</w:t>
            </w:r>
            <w:r>
              <w:rPr>
                <w:spacing w:val="-3"/>
              </w:rPr>
              <w:t xml:space="preserve"> </w:t>
            </w:r>
            <w:r>
              <w:t>которого</w:t>
            </w:r>
          </w:p>
          <w:p w:rsidR="00DB0F2E" w:rsidRDefault="00A57A92">
            <w:pPr>
              <w:pStyle w:val="TableParagraph"/>
              <w:ind w:left="94" w:right="65" w:hanging="10"/>
              <w:rPr>
                <w:i/>
              </w:rPr>
            </w:pPr>
            <w:r>
              <w:t>«показываются» новости.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Подвижная игра "Ручеек".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85" w:right="64" w:hanging="1"/>
            </w:pPr>
            <w:r>
              <w:t>Цель: развивать навыки</w:t>
            </w:r>
            <w:r>
              <w:rPr>
                <w:spacing w:val="1"/>
              </w:rPr>
              <w:t xml:space="preserve"> </w:t>
            </w:r>
            <w:r>
              <w:t>групповой игры, воспитывать</w:t>
            </w:r>
            <w:r>
              <w:rPr>
                <w:spacing w:val="-52"/>
              </w:rPr>
              <w:t xml:space="preserve"> </w:t>
            </w:r>
            <w:r>
              <w:t>сплоченность.</w:t>
            </w:r>
          </w:p>
          <w:p w:rsidR="00DB0F2E" w:rsidRDefault="00A57A92">
            <w:pPr>
              <w:pStyle w:val="TableParagraph"/>
              <w:ind w:left="50" w:right="25"/>
            </w:pPr>
            <w:r>
              <w:t>Количество участников –</w:t>
            </w:r>
            <w:r>
              <w:rPr>
                <w:spacing w:val="-52"/>
              </w:rPr>
              <w:t xml:space="preserve"> </w:t>
            </w:r>
            <w:r>
              <w:t>нечетное.</w:t>
            </w:r>
          </w:p>
          <w:p w:rsidR="00DB0F2E" w:rsidRDefault="00A57A92">
            <w:pPr>
              <w:pStyle w:val="TableParagraph"/>
              <w:ind w:left="75" w:right="41" w:hanging="20"/>
              <w:jc w:val="both"/>
            </w:pPr>
            <w:r>
              <w:t>Дети становятся в ряд парами,</w:t>
            </w:r>
            <w:r>
              <w:rPr>
                <w:spacing w:val="-53"/>
              </w:rPr>
              <w:t xml:space="preserve"> </w:t>
            </w:r>
            <w:r>
              <w:t>берутся за руки и поднимают</w:t>
            </w:r>
            <w:r>
              <w:rPr>
                <w:spacing w:val="1"/>
              </w:rPr>
              <w:t xml:space="preserve"> </w:t>
            </w:r>
            <w:r>
              <w:t>руки</w:t>
            </w:r>
            <w:r>
              <w:rPr>
                <w:spacing w:val="-4"/>
              </w:rPr>
              <w:t xml:space="preserve"> </w:t>
            </w:r>
            <w:r>
              <w:t>над</w:t>
            </w:r>
            <w:r>
              <w:rPr>
                <w:spacing w:val="-7"/>
              </w:rPr>
              <w:t xml:space="preserve"> </w:t>
            </w:r>
            <w:r>
              <w:t>головой.</w:t>
            </w:r>
            <w:r>
              <w:rPr>
                <w:spacing w:val="-3"/>
              </w:rPr>
              <w:t xml:space="preserve"> </w:t>
            </w:r>
            <w:r>
              <w:t>Получается</w:t>
            </w:r>
          </w:p>
          <w:p w:rsidR="00DB0F2E" w:rsidRDefault="00A57A92">
            <w:pPr>
              <w:pStyle w:val="TableParagraph"/>
              <w:ind w:left="128" w:right="107" w:firstLine="1"/>
            </w:pPr>
            <w:r>
              <w:t>«коридор».</w:t>
            </w:r>
            <w:r>
              <w:rPr>
                <w:spacing w:val="2"/>
              </w:rPr>
              <w:t xml:space="preserve"> </w:t>
            </w:r>
            <w:r>
              <w:t>Оставшийся</w:t>
            </w:r>
            <w:r>
              <w:rPr>
                <w:spacing w:val="1"/>
              </w:rPr>
              <w:t xml:space="preserve"> </w:t>
            </w:r>
            <w:r>
              <w:t>участник,</w:t>
            </w:r>
            <w:r>
              <w:rPr>
                <w:spacing w:val="2"/>
              </w:rPr>
              <w:t xml:space="preserve"> </w:t>
            </w:r>
            <w:r>
              <w:t>хватая за</w:t>
            </w:r>
            <w:r>
              <w:rPr>
                <w:spacing w:val="-1"/>
              </w:rPr>
              <w:t xml:space="preserve"> </w:t>
            </w:r>
            <w:r>
              <w:t>руку</w:t>
            </w:r>
            <w:r>
              <w:rPr>
                <w:spacing w:val="1"/>
              </w:rPr>
              <w:t xml:space="preserve"> </w:t>
            </w:r>
            <w:r>
              <w:t>любого</w:t>
            </w:r>
            <w:r>
              <w:rPr>
                <w:spacing w:val="-7"/>
              </w:rPr>
              <w:t xml:space="preserve"> </w:t>
            </w:r>
            <w:r>
              <w:t>человека,</w:t>
            </w:r>
            <w:r>
              <w:rPr>
                <w:spacing w:val="1"/>
              </w:rPr>
              <w:t xml:space="preserve"> </w:t>
            </w:r>
            <w:r>
              <w:t>стоящего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паре,</w:t>
            </w:r>
            <w:r>
              <w:rPr>
                <w:spacing w:val="3"/>
              </w:rPr>
              <w:t xml:space="preserve"> </w:t>
            </w:r>
            <w:r>
              <w:t>пробегает с ним</w:t>
            </w:r>
            <w:r>
              <w:rPr>
                <w:spacing w:val="-4"/>
              </w:rPr>
              <w:t xml:space="preserve"> </w:t>
            </w:r>
            <w:r>
              <w:t>по</w:t>
            </w:r>
          </w:p>
          <w:p w:rsidR="00DB0F2E" w:rsidRDefault="00A57A92">
            <w:pPr>
              <w:pStyle w:val="TableParagraph"/>
              <w:spacing w:line="237" w:lineRule="auto"/>
              <w:ind w:left="50" w:right="26"/>
            </w:pPr>
            <w:r>
              <w:t>«коридору»,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они</w:t>
            </w:r>
            <w:r>
              <w:rPr>
                <w:spacing w:val="-9"/>
              </w:rPr>
              <w:t xml:space="preserve"> </w:t>
            </w:r>
            <w:r>
              <w:t>вместе</w:t>
            </w:r>
            <w:r>
              <w:rPr>
                <w:spacing w:val="-52"/>
              </w:rPr>
              <w:t xml:space="preserve"> </w:t>
            </w:r>
            <w:r>
              <w:t>становятся в</w:t>
            </w:r>
            <w:r>
              <w:rPr>
                <w:spacing w:val="-3"/>
              </w:rPr>
              <w:t xml:space="preserve"> </w:t>
            </w:r>
            <w:r>
              <w:t>начале.</w:t>
            </w:r>
          </w:p>
          <w:p w:rsidR="00DB0F2E" w:rsidRDefault="00A57A92">
            <w:pPr>
              <w:pStyle w:val="TableParagraph"/>
              <w:ind w:left="50" w:right="27"/>
            </w:pPr>
            <w:r>
              <w:t>Участник,</w:t>
            </w:r>
            <w:r>
              <w:rPr>
                <w:spacing w:val="-11"/>
              </w:rPr>
              <w:t xml:space="preserve"> </w:t>
            </w:r>
            <w:r>
              <w:t>оставшийся</w:t>
            </w:r>
            <w:r>
              <w:rPr>
                <w:spacing w:val="-9"/>
              </w:rPr>
              <w:t xml:space="preserve"> </w:t>
            </w:r>
            <w:r>
              <w:t>без</w:t>
            </w:r>
            <w:r>
              <w:rPr>
                <w:spacing w:val="-52"/>
              </w:rPr>
              <w:t xml:space="preserve"> </w:t>
            </w:r>
            <w:r>
              <w:t>пары, в свою очередь</w:t>
            </w:r>
            <w:r>
              <w:rPr>
                <w:spacing w:val="1"/>
              </w:rPr>
              <w:t xml:space="preserve"> </w:t>
            </w:r>
            <w:r>
              <w:t>проделывает то</w:t>
            </w:r>
            <w:r>
              <w:rPr>
                <w:spacing w:val="-4"/>
              </w:rPr>
              <w:t xml:space="preserve"> </w:t>
            </w:r>
            <w:r>
              <w:t>же</w:t>
            </w:r>
            <w:r>
              <w:rPr>
                <w:spacing w:val="-7"/>
              </w:rPr>
              <w:t xml:space="preserve"> </w:t>
            </w:r>
            <w:r>
              <w:t>самое.</w:t>
            </w: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760"/>
        <w:gridCol w:w="2554"/>
        <w:gridCol w:w="2976"/>
      </w:tblGrid>
      <w:tr w:rsidR="00DB0F2E">
        <w:trPr>
          <w:trHeight w:val="4758"/>
        </w:trPr>
        <w:tc>
          <w:tcPr>
            <w:tcW w:w="2550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26" w:type="dxa"/>
          </w:tcPr>
          <w:p w:rsidR="00DB0F2E" w:rsidRDefault="00A57A92">
            <w:pPr>
              <w:pStyle w:val="TableParagraph"/>
              <w:spacing w:before="96"/>
              <w:ind w:left="208" w:right="199" w:firstLine="10"/>
            </w:pPr>
            <w:r>
              <w:t>разбегаются. «Пчелы»</w:t>
            </w:r>
            <w:r>
              <w:rPr>
                <w:spacing w:val="1"/>
              </w:rPr>
              <w:t xml:space="preserve"> </w:t>
            </w:r>
            <w:r>
              <w:t>бегут</w:t>
            </w:r>
            <w:r>
              <w:rPr>
                <w:spacing w:val="-4"/>
              </w:rPr>
              <w:t xml:space="preserve"> </w:t>
            </w:r>
            <w:r>
              <w:t>за</w:t>
            </w:r>
            <w:r>
              <w:rPr>
                <w:spacing w:val="1"/>
              </w:rPr>
              <w:t xml:space="preserve"> </w:t>
            </w:r>
            <w:r>
              <w:t>ними,</w:t>
            </w:r>
            <w:r>
              <w:rPr>
                <w:spacing w:val="-5"/>
              </w:rPr>
              <w:t xml:space="preserve"> </w:t>
            </w:r>
            <w:r>
              <w:t>стараясь</w:t>
            </w:r>
          </w:p>
          <w:p w:rsidR="00DB0F2E" w:rsidRDefault="00A57A92">
            <w:pPr>
              <w:pStyle w:val="TableParagraph"/>
              <w:spacing w:before="5" w:line="237" w:lineRule="auto"/>
              <w:ind w:left="83" w:right="67"/>
            </w:pPr>
            <w:r>
              <w:t>«ужалить»</w:t>
            </w:r>
            <w:r>
              <w:rPr>
                <w:spacing w:val="-10"/>
              </w:rPr>
              <w:t xml:space="preserve"> </w:t>
            </w:r>
            <w:r>
              <w:t>-</w:t>
            </w:r>
            <w:r>
              <w:rPr>
                <w:spacing w:val="-7"/>
              </w:rPr>
              <w:t xml:space="preserve"> </w:t>
            </w:r>
            <w:r>
              <w:t>коснуться</w:t>
            </w:r>
            <w:r>
              <w:rPr>
                <w:spacing w:val="-52"/>
              </w:rPr>
              <w:t xml:space="preserve"> </w:t>
            </w:r>
            <w:r>
              <w:t>рукой.</w:t>
            </w:r>
          </w:p>
          <w:p w:rsidR="00DB0F2E" w:rsidRDefault="00A57A92">
            <w:pPr>
              <w:pStyle w:val="TableParagraph"/>
              <w:spacing w:before="7"/>
              <w:ind w:left="59" w:right="51" w:firstLine="1"/>
            </w:pPr>
            <w:r>
              <w:rPr>
                <w:b/>
              </w:rPr>
              <w:t>Казахская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народная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подвижная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"Омпы".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 казахский язык,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миром)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 моторику</w:t>
            </w:r>
            <w:r>
              <w:rPr>
                <w:spacing w:val="-52"/>
              </w:rPr>
              <w:t xml:space="preserve"> </w:t>
            </w:r>
            <w:r>
              <w:t>рук, глазомер,</w:t>
            </w:r>
            <w:r>
              <w:rPr>
                <w:spacing w:val="1"/>
              </w:rPr>
              <w:t xml:space="preserve"> </w:t>
            </w:r>
            <w:r>
              <w:t>меткость,</w:t>
            </w:r>
            <w:r>
              <w:rPr>
                <w:spacing w:val="1"/>
              </w:rPr>
              <w:t xml:space="preserve"> </w:t>
            </w:r>
            <w:r>
              <w:t>внимание,</w:t>
            </w:r>
            <w:r>
              <w:rPr>
                <w:spacing w:val="2"/>
              </w:rPr>
              <w:t xml:space="preserve"> </w:t>
            </w:r>
            <w:r>
              <w:t>ловкость;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-9"/>
              </w:rPr>
              <w:t xml:space="preserve"> </w:t>
            </w:r>
            <w:r>
              <w:t>чувство</w:t>
            </w:r>
            <w:r>
              <w:rPr>
                <w:spacing w:val="-11"/>
              </w:rPr>
              <w:t xml:space="preserve"> </w:t>
            </w:r>
            <w:r>
              <w:t>честной</w:t>
            </w:r>
            <w:r>
              <w:rPr>
                <w:spacing w:val="-52"/>
              </w:rPr>
              <w:t xml:space="preserve"> </w:t>
            </w:r>
            <w:r>
              <w:t>соревновательности,</w:t>
            </w:r>
          </w:p>
          <w:p w:rsidR="00DB0F2E" w:rsidRDefault="00A57A92">
            <w:pPr>
              <w:pStyle w:val="TableParagraph"/>
              <w:spacing w:line="249" w:lineRule="exact"/>
              <w:ind w:left="28" w:right="19"/>
            </w:pPr>
            <w:r>
              <w:t>коммуникативные</w:t>
            </w:r>
            <w:r>
              <w:rPr>
                <w:spacing w:val="-5"/>
              </w:rPr>
              <w:t xml:space="preserve"> </w:t>
            </w:r>
            <w:r>
              <w:t>навыки.</w:t>
            </w:r>
          </w:p>
          <w:p w:rsidR="00DB0F2E" w:rsidRDefault="00A57A92">
            <w:pPr>
              <w:pStyle w:val="TableParagraph"/>
              <w:spacing w:line="251" w:lineRule="exact"/>
              <w:ind w:left="71" w:right="67"/>
            </w:pPr>
            <w:r>
              <w:t>Оборудование:</w:t>
            </w:r>
            <w:r>
              <w:rPr>
                <w:spacing w:val="-6"/>
              </w:rPr>
              <w:t xml:space="preserve"> </w:t>
            </w:r>
            <w:r>
              <w:t>асыки.</w:t>
            </w:r>
          </w:p>
        </w:tc>
        <w:tc>
          <w:tcPr>
            <w:tcW w:w="2760" w:type="dxa"/>
          </w:tcPr>
          <w:p w:rsidR="00DB0F2E" w:rsidRDefault="00A57A92">
            <w:pPr>
              <w:pStyle w:val="TableParagraph"/>
              <w:spacing w:before="96"/>
              <w:ind w:left="161" w:right="144" w:firstLine="3"/>
            </w:pPr>
            <w:r>
              <w:t>Нужно внимательно</w:t>
            </w:r>
            <w:r>
              <w:rPr>
                <w:spacing w:val="1"/>
              </w:rPr>
              <w:t xml:space="preserve"> </w:t>
            </w:r>
            <w:r>
              <w:t>посмотреть на картинку и</w:t>
            </w:r>
            <w:r>
              <w:rPr>
                <w:spacing w:val="-52"/>
              </w:rPr>
              <w:t xml:space="preserve"> </w:t>
            </w:r>
            <w:r>
              <w:t>назвать слова с заданным</w:t>
            </w:r>
            <w:r>
              <w:rPr>
                <w:spacing w:val="-52"/>
              </w:rPr>
              <w:t xml:space="preserve"> </w:t>
            </w:r>
            <w:r>
              <w:t>звуком (согласным,</w:t>
            </w:r>
            <w:r>
              <w:rPr>
                <w:spacing w:val="1"/>
              </w:rPr>
              <w:t xml:space="preserve"> </w:t>
            </w:r>
            <w:r>
              <w:t>гласным) в начале слова</w:t>
            </w:r>
            <w:r>
              <w:rPr>
                <w:spacing w:val="1"/>
              </w:rPr>
              <w:t xml:space="preserve"> </w:t>
            </w:r>
            <w:r>
              <w:t>(середине,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конце</w:t>
            </w:r>
            <w:r>
              <w:rPr>
                <w:spacing w:val="-9"/>
              </w:rPr>
              <w:t xml:space="preserve"> </w:t>
            </w:r>
            <w:r>
              <w:t>слова).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spacing w:before="96"/>
              <w:ind w:left="51" w:right="41" w:firstLine="4"/>
            </w:pPr>
            <w:r>
              <w:t>дошкольникам</w:t>
            </w:r>
            <w:r>
              <w:rPr>
                <w:spacing w:val="1"/>
              </w:rPr>
              <w:t xml:space="preserve"> </w:t>
            </w:r>
            <w:r>
              <w:t>посмотреть на небо и</w:t>
            </w:r>
            <w:r>
              <w:rPr>
                <w:spacing w:val="1"/>
              </w:rPr>
              <w:t xml:space="preserve"> </w:t>
            </w:r>
            <w:r>
              <w:t>описать</w:t>
            </w:r>
            <w:r>
              <w:rPr>
                <w:spacing w:val="-2"/>
              </w:rPr>
              <w:t xml:space="preserve"> </w:t>
            </w:r>
            <w:r>
              <w:t>облака.</w:t>
            </w:r>
            <w:r>
              <w:rPr>
                <w:spacing w:val="-4"/>
              </w:rPr>
              <w:t xml:space="preserve"> </w:t>
            </w:r>
            <w:r>
              <w:t>Еще</w:t>
            </w:r>
            <w:r>
              <w:rPr>
                <w:spacing w:val="-8"/>
              </w:rPr>
              <w:t xml:space="preserve"> </w:t>
            </w:r>
            <w:r>
              <w:t>один</w:t>
            </w:r>
            <w:r>
              <w:rPr>
                <w:spacing w:val="-52"/>
              </w:rPr>
              <w:t xml:space="preserve"> </w:t>
            </w:r>
            <w:r>
              <w:t>вариант игры:</w:t>
            </w:r>
            <w:r>
              <w:rPr>
                <w:spacing w:val="1"/>
              </w:rPr>
              <w:t xml:space="preserve"> </w:t>
            </w:r>
            <w:r>
              <w:t>воспитатель называет</w:t>
            </w:r>
            <w:r>
              <w:rPr>
                <w:spacing w:val="1"/>
              </w:rPr>
              <w:t xml:space="preserve"> </w:t>
            </w:r>
            <w:r>
              <w:t>любой</w:t>
            </w:r>
            <w:r>
              <w:rPr>
                <w:spacing w:val="1"/>
              </w:rPr>
              <w:t xml:space="preserve"> </w:t>
            </w:r>
            <w:r>
              <w:t>предмет,</w:t>
            </w:r>
            <w:r>
              <w:rPr>
                <w:spacing w:val="2"/>
              </w:rPr>
              <w:t xml:space="preserve"> </w:t>
            </w:r>
            <w:r>
              <w:t>а</w:t>
            </w:r>
            <w:r>
              <w:rPr>
                <w:spacing w:val="-2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должны</w:t>
            </w:r>
            <w:r>
              <w:rPr>
                <w:spacing w:val="1"/>
              </w:rPr>
              <w:t xml:space="preserve"> </w:t>
            </w:r>
            <w:r>
              <w:t>нарисовать</w:t>
            </w:r>
            <w:r>
              <w:rPr>
                <w:spacing w:val="1"/>
              </w:rPr>
              <w:t xml:space="preserve"> </w:t>
            </w:r>
            <w:r>
              <w:t>похожее</w:t>
            </w:r>
            <w:r>
              <w:rPr>
                <w:spacing w:val="-7"/>
              </w:rPr>
              <w:t xml:space="preserve"> </w:t>
            </w:r>
            <w:r>
              <w:t>на</w:t>
            </w:r>
            <w:r>
              <w:rPr>
                <w:spacing w:val="3"/>
              </w:rPr>
              <w:t xml:space="preserve"> </w:t>
            </w:r>
            <w:r>
              <w:t>него</w:t>
            </w:r>
            <w:r>
              <w:rPr>
                <w:spacing w:val="-5"/>
              </w:rPr>
              <w:t xml:space="preserve"> </w:t>
            </w:r>
            <w:r>
              <w:t>облако.</w:t>
            </w:r>
          </w:p>
        </w:tc>
        <w:tc>
          <w:tcPr>
            <w:tcW w:w="2976" w:type="dxa"/>
          </w:tcPr>
          <w:p w:rsidR="00DB0F2E" w:rsidRDefault="00DB0F2E">
            <w:pPr>
              <w:pStyle w:val="TableParagraph"/>
              <w:jc w:val="left"/>
            </w:pPr>
          </w:p>
        </w:tc>
      </w:tr>
      <w:tr w:rsidR="00DB0F2E">
        <w:trPr>
          <w:trHeight w:val="5065"/>
        </w:trPr>
        <w:tc>
          <w:tcPr>
            <w:tcW w:w="2550" w:type="dxa"/>
          </w:tcPr>
          <w:p w:rsidR="00DB0F2E" w:rsidRDefault="00A57A92">
            <w:pPr>
              <w:pStyle w:val="TableParagraph"/>
              <w:ind w:left="60" w:right="45"/>
              <w:rPr>
                <w:b/>
              </w:rPr>
            </w:pPr>
            <w:r>
              <w:rPr>
                <w:b/>
              </w:rPr>
              <w:t>Утренняя гимнастика</w:t>
            </w:r>
          </w:p>
        </w:tc>
        <w:tc>
          <w:tcPr>
            <w:tcW w:w="13753" w:type="dxa"/>
            <w:gridSpan w:val="5"/>
          </w:tcPr>
          <w:p w:rsidR="00DB0F2E" w:rsidRDefault="00A57A92">
            <w:pPr>
              <w:pStyle w:val="TableParagraph"/>
              <w:spacing w:line="242" w:lineRule="auto"/>
              <w:ind w:left="5436" w:right="5414"/>
            </w:pPr>
            <w:r>
              <w:t>Мы</w:t>
            </w:r>
            <w:r>
              <w:rPr>
                <w:spacing w:val="-6"/>
              </w:rPr>
              <w:t xml:space="preserve"> </w:t>
            </w:r>
            <w:r>
              <w:t>девчонки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мальчишки,</w:t>
            </w:r>
            <w:r>
              <w:rPr>
                <w:spacing w:val="-52"/>
              </w:rPr>
              <w:t xml:space="preserve"> </w:t>
            </w:r>
            <w:r>
              <w:t>Озорные</w:t>
            </w:r>
            <w:r>
              <w:rPr>
                <w:spacing w:val="-6"/>
              </w:rPr>
              <w:t xml:space="preserve"> </w:t>
            </w:r>
            <w:r>
              <w:t>ребятишки.</w:t>
            </w:r>
          </w:p>
          <w:p w:rsidR="00DB0F2E" w:rsidRDefault="00A57A92">
            <w:pPr>
              <w:pStyle w:val="TableParagraph"/>
              <w:ind w:left="5643" w:right="5610" w:hanging="15"/>
            </w:pPr>
            <w:r>
              <w:t>Каждый день здоровые,</w:t>
            </w:r>
            <w:r>
              <w:rPr>
                <w:spacing w:val="1"/>
              </w:rPr>
              <w:t xml:space="preserve"> </w:t>
            </w:r>
            <w:r>
              <w:t>Дружные,</w:t>
            </w:r>
            <w:r>
              <w:rPr>
                <w:spacing w:val="2"/>
              </w:rPr>
              <w:t xml:space="preserve"> </w:t>
            </w:r>
            <w:r>
              <w:t>веселые,</w:t>
            </w:r>
            <w:r>
              <w:rPr>
                <w:spacing w:val="1"/>
              </w:rPr>
              <w:t xml:space="preserve"> </w:t>
            </w:r>
            <w:r>
              <w:t>Помогает в</w:t>
            </w:r>
            <w:r>
              <w:rPr>
                <w:spacing w:val="2"/>
              </w:rPr>
              <w:t xml:space="preserve"> </w:t>
            </w:r>
            <w:r>
              <w:t>этом нам</w:t>
            </w:r>
            <w:r>
              <w:rPr>
                <w:spacing w:val="1"/>
              </w:rPr>
              <w:t xml:space="preserve"> </w:t>
            </w:r>
            <w:r>
              <w:t>Веселая</w:t>
            </w:r>
            <w:r>
              <w:rPr>
                <w:spacing w:val="-2"/>
              </w:rPr>
              <w:t xml:space="preserve"> </w:t>
            </w:r>
            <w:r>
              <w:t>зарядка</w:t>
            </w:r>
            <w:r>
              <w:rPr>
                <w:spacing w:val="3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утрам!</w:t>
            </w:r>
          </w:p>
          <w:p w:rsidR="00DB0F2E" w:rsidRDefault="00A57A92">
            <w:pPr>
              <w:pStyle w:val="TableParagraph"/>
              <w:spacing w:line="242" w:lineRule="auto"/>
              <w:ind w:left="117" w:right="92"/>
            </w:pPr>
            <w:r>
              <w:t>Ходьба обычная, ходьба на носках, ходьба на пятках, медленный бег в разных направлениях, ходьба в колонне по одному; перестроение в три</w:t>
            </w:r>
            <w:r>
              <w:rPr>
                <w:spacing w:val="-52"/>
              </w:rPr>
              <w:t xml:space="preserve"> </w:t>
            </w:r>
            <w:r>
              <w:t>колонны.</w:t>
            </w:r>
          </w:p>
          <w:p w:rsidR="00DB0F2E" w:rsidRDefault="00A57A92">
            <w:pPr>
              <w:pStyle w:val="TableParagraph"/>
              <w:numPr>
                <w:ilvl w:val="0"/>
                <w:numId w:val="77"/>
              </w:numPr>
              <w:tabs>
                <w:tab w:val="left" w:pos="2906"/>
              </w:tabs>
              <w:spacing w:line="251" w:lineRule="exact"/>
              <w:jc w:val="left"/>
            </w:pPr>
            <w:r>
              <w:t>"Акробат".</w:t>
            </w:r>
            <w:r>
              <w:rPr>
                <w:spacing w:val="-1"/>
              </w:rPr>
              <w:t xml:space="preserve"> </w:t>
            </w:r>
            <w:r>
              <w:t>И.П.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3"/>
              </w:rPr>
              <w:t xml:space="preserve"> </w:t>
            </w:r>
            <w:r>
              <w:t>стойка,</w:t>
            </w:r>
            <w:r>
              <w:rPr>
                <w:spacing w:val="-5"/>
              </w:rPr>
              <w:t xml:space="preserve"> </w:t>
            </w:r>
            <w:r>
              <w:t>ленточка в</w:t>
            </w:r>
            <w:r>
              <w:rPr>
                <w:spacing w:val="-1"/>
              </w:rPr>
              <w:t xml:space="preserve"> </w:t>
            </w:r>
            <w:r>
              <w:t>опущенных</w:t>
            </w:r>
            <w:r>
              <w:rPr>
                <w:spacing w:val="-6"/>
              </w:rPr>
              <w:t xml:space="preserve"> </w:t>
            </w:r>
            <w:r>
              <w:t>руках.</w:t>
            </w:r>
            <w:r>
              <w:rPr>
                <w:spacing w:val="-1"/>
              </w:rPr>
              <w:t xml:space="preserve"> </w:t>
            </w:r>
            <w:r>
              <w:t>1-4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6"/>
              </w:rPr>
              <w:t xml:space="preserve"> </w:t>
            </w:r>
            <w:r>
              <w:t>перевести</w:t>
            </w:r>
            <w:r>
              <w:rPr>
                <w:spacing w:val="-2"/>
              </w:rPr>
              <w:t xml:space="preserve"> </w:t>
            </w:r>
            <w:r>
              <w:t>руки</w:t>
            </w:r>
            <w:r>
              <w:rPr>
                <w:spacing w:val="-1"/>
              </w:rPr>
              <w:t xml:space="preserve"> </w:t>
            </w:r>
            <w:r>
              <w:t>за спину.</w:t>
            </w:r>
          </w:p>
          <w:p w:rsidR="00DB0F2E" w:rsidRDefault="00A57A92">
            <w:pPr>
              <w:pStyle w:val="TableParagraph"/>
              <w:numPr>
                <w:ilvl w:val="0"/>
                <w:numId w:val="77"/>
              </w:numPr>
              <w:tabs>
                <w:tab w:val="left" w:pos="1216"/>
              </w:tabs>
              <w:spacing w:line="251" w:lineRule="exact"/>
              <w:ind w:left="1215"/>
              <w:jc w:val="left"/>
            </w:pPr>
            <w:r>
              <w:t>"Гуси". И.П.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7"/>
              </w:rPr>
              <w:t xml:space="preserve"> </w:t>
            </w:r>
            <w:r>
              <w:t>широкая</w:t>
            </w:r>
            <w:r>
              <w:rPr>
                <w:spacing w:val="-2"/>
              </w:rPr>
              <w:t xml:space="preserve"> </w:t>
            </w:r>
            <w:r>
              <w:t>стойка,</w:t>
            </w:r>
            <w:r>
              <w:rPr>
                <w:spacing w:val="-4"/>
              </w:rPr>
              <w:t xml:space="preserve"> </w:t>
            </w:r>
            <w:r>
              <w:t>ленточки</w:t>
            </w:r>
            <w:r>
              <w:rPr>
                <w:spacing w:val="-1"/>
              </w:rPr>
              <w:t xml:space="preserve"> </w:t>
            </w:r>
            <w:r>
              <w:t>вниз.</w:t>
            </w:r>
            <w:r>
              <w:rPr>
                <w:spacing w:val="-4"/>
              </w:rPr>
              <w:t xml:space="preserve"> </w:t>
            </w:r>
            <w:r>
              <w:t>1-3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7"/>
              </w:rPr>
              <w:t xml:space="preserve"> </w:t>
            </w:r>
            <w:r>
              <w:t>полунаклон вперед, ленточки назад-в</w:t>
            </w:r>
            <w:r>
              <w:rPr>
                <w:spacing w:val="-1"/>
              </w:rPr>
              <w:t xml:space="preserve"> </w:t>
            </w:r>
            <w:r>
              <w:t>стороны,</w:t>
            </w:r>
            <w:r>
              <w:rPr>
                <w:spacing w:val="2"/>
              </w:rPr>
              <w:t xml:space="preserve"> </w:t>
            </w:r>
            <w:r>
              <w:t>сказать</w:t>
            </w:r>
            <w:r>
              <w:rPr>
                <w:spacing w:val="-6"/>
              </w:rPr>
              <w:t xml:space="preserve"> </w:t>
            </w:r>
            <w:r>
              <w:t>"ш-ш";</w:t>
            </w:r>
            <w:r>
              <w:rPr>
                <w:spacing w:val="-1"/>
              </w:rPr>
              <w:t xml:space="preserve"> </w:t>
            </w:r>
            <w:r>
              <w:t>4 –</w:t>
            </w:r>
            <w:r>
              <w:rPr>
                <w:spacing w:val="-7"/>
              </w:rPr>
              <w:t xml:space="preserve"> </w:t>
            </w:r>
            <w:r>
              <w:t>и.п.</w:t>
            </w:r>
          </w:p>
          <w:p w:rsidR="00DB0F2E" w:rsidRDefault="00A57A92">
            <w:pPr>
              <w:pStyle w:val="TableParagraph"/>
              <w:numPr>
                <w:ilvl w:val="0"/>
                <w:numId w:val="77"/>
              </w:numPr>
              <w:tabs>
                <w:tab w:val="left" w:pos="5576"/>
              </w:tabs>
              <w:spacing w:line="251" w:lineRule="exact"/>
              <w:ind w:left="5575"/>
              <w:jc w:val="left"/>
            </w:pPr>
            <w:r>
              <w:t>"Короткие</w:t>
            </w:r>
            <w:r>
              <w:rPr>
                <w:spacing w:val="-11"/>
              </w:rPr>
              <w:t xml:space="preserve"> </w:t>
            </w:r>
            <w:r>
              <w:t>ножки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длинные".</w:t>
            </w:r>
          </w:p>
          <w:p w:rsidR="00DB0F2E" w:rsidRDefault="00A57A92">
            <w:pPr>
              <w:pStyle w:val="TableParagraph"/>
              <w:ind w:left="3684"/>
              <w:jc w:val="left"/>
            </w:pPr>
            <w:r>
              <w:t>И.П.</w:t>
            </w:r>
            <w:r>
              <w:rPr>
                <w:spacing w:val="-2"/>
              </w:rPr>
              <w:t xml:space="preserve"> </w:t>
            </w:r>
            <w:r>
              <w:t>– упор</w:t>
            </w:r>
            <w:r>
              <w:rPr>
                <w:spacing w:val="1"/>
              </w:rPr>
              <w:t xml:space="preserve"> </w:t>
            </w:r>
            <w:r>
              <w:t>сидя.</w:t>
            </w:r>
            <w:r>
              <w:rPr>
                <w:spacing w:val="2"/>
              </w:rPr>
              <w:t xml:space="preserve"> </w:t>
            </w:r>
            <w:r>
              <w:t>1</w:t>
            </w:r>
            <w:r>
              <w:rPr>
                <w:spacing w:val="-3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согнуть</w:t>
            </w:r>
            <w:r>
              <w:rPr>
                <w:spacing w:val="-1"/>
              </w:rPr>
              <w:t xml:space="preserve"> </w:t>
            </w:r>
            <w:r>
              <w:t>ноги;</w:t>
            </w:r>
            <w:r>
              <w:rPr>
                <w:spacing w:val="-3"/>
              </w:rPr>
              <w:t xml:space="preserve"> </w:t>
            </w:r>
            <w:r>
              <w:t>2</w:t>
            </w:r>
            <w:r>
              <w:rPr>
                <w:spacing w:val="2"/>
              </w:rPr>
              <w:t xml:space="preserve"> </w:t>
            </w:r>
            <w:r>
              <w:t>–</w:t>
            </w:r>
            <w:r>
              <w:rPr>
                <w:spacing w:val="-4"/>
              </w:rPr>
              <w:t xml:space="preserve"> </w:t>
            </w:r>
            <w:r>
              <w:t>выпрямить</w:t>
            </w:r>
            <w:r>
              <w:rPr>
                <w:spacing w:val="-10"/>
              </w:rPr>
              <w:t xml:space="preserve"> </w:t>
            </w:r>
            <w:r>
              <w:t>ноги;</w:t>
            </w:r>
            <w:r>
              <w:rPr>
                <w:spacing w:val="2"/>
              </w:rPr>
              <w:t xml:space="preserve"> </w:t>
            </w:r>
            <w:r>
              <w:t>3-4 –</w:t>
            </w:r>
            <w:r>
              <w:rPr>
                <w:spacing w:val="-5"/>
              </w:rPr>
              <w:t xml:space="preserve"> </w:t>
            </w:r>
            <w:r>
              <w:t>то</w:t>
            </w:r>
            <w:r>
              <w:rPr>
                <w:spacing w:val="-4"/>
              </w:rPr>
              <w:t xml:space="preserve"> </w:t>
            </w:r>
            <w:r>
              <w:t>же.</w:t>
            </w:r>
          </w:p>
          <w:p w:rsidR="00DB0F2E" w:rsidRDefault="00A57A92">
            <w:pPr>
              <w:pStyle w:val="TableParagraph"/>
              <w:numPr>
                <w:ilvl w:val="0"/>
                <w:numId w:val="77"/>
              </w:numPr>
              <w:tabs>
                <w:tab w:val="left" w:pos="367"/>
              </w:tabs>
              <w:spacing w:line="237" w:lineRule="auto"/>
              <w:ind w:left="4985" w:right="113" w:hanging="4845"/>
              <w:jc w:val="left"/>
            </w:pPr>
            <w:r>
              <w:t>"Вверх</w:t>
            </w:r>
            <w:r>
              <w:rPr>
                <w:spacing w:val="-1"/>
              </w:rPr>
              <w:t xml:space="preserve"> </w:t>
            </w:r>
            <w:r>
              <w:t>и вниз".</w:t>
            </w:r>
            <w:r>
              <w:rPr>
                <w:spacing w:val="1"/>
              </w:rPr>
              <w:t xml:space="preserve"> </w:t>
            </w:r>
            <w:r>
              <w:t>И.П. –</w:t>
            </w:r>
            <w:r>
              <w:rPr>
                <w:spacing w:val="-1"/>
              </w:rPr>
              <w:t xml:space="preserve"> </w:t>
            </w:r>
            <w:r>
              <w:t>стоя,</w:t>
            </w:r>
            <w:r>
              <w:rPr>
                <w:spacing w:val="1"/>
              </w:rPr>
              <w:t xml:space="preserve"> </w:t>
            </w:r>
            <w:r>
              <w:t>ленточки внизу</w:t>
            </w:r>
            <w:r>
              <w:rPr>
                <w:spacing w:val="-6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бокам.</w:t>
            </w:r>
            <w:r>
              <w:rPr>
                <w:spacing w:val="-4"/>
              </w:rPr>
              <w:t xml:space="preserve"> </w:t>
            </w:r>
            <w:r>
              <w:t>1</w:t>
            </w:r>
            <w:r>
              <w:rPr>
                <w:spacing w:val="4"/>
              </w:rPr>
              <w:t xml:space="preserve"> </w:t>
            </w:r>
            <w:r>
              <w:t>–</w:t>
            </w:r>
            <w:r>
              <w:rPr>
                <w:spacing w:val="-5"/>
              </w:rPr>
              <w:t xml:space="preserve"> </w:t>
            </w:r>
            <w:r>
              <w:t>поднять</w:t>
            </w:r>
            <w:r>
              <w:rPr>
                <w:spacing w:val="-2"/>
              </w:rPr>
              <w:t xml:space="preserve"> </w:t>
            </w:r>
            <w:r>
              <w:t>согнутую</w:t>
            </w:r>
            <w:r>
              <w:rPr>
                <w:spacing w:val="-3"/>
              </w:rPr>
              <w:t xml:space="preserve"> </w:t>
            </w:r>
            <w:r>
              <w:t>ногу,</w:t>
            </w:r>
            <w:r>
              <w:rPr>
                <w:spacing w:val="1"/>
              </w:rPr>
              <w:t xml:space="preserve"> </w:t>
            </w:r>
            <w:r>
              <w:t>взмахнуть</w:t>
            </w:r>
            <w:r>
              <w:rPr>
                <w:spacing w:val="-2"/>
              </w:rPr>
              <w:t xml:space="preserve"> </w:t>
            </w:r>
            <w:r>
              <w:t>перед</w:t>
            </w:r>
            <w:r>
              <w:rPr>
                <w:spacing w:val="-3"/>
              </w:rPr>
              <w:t xml:space="preserve"> </w:t>
            </w:r>
            <w:r>
              <w:t>собой лентами вверх; 3</w:t>
            </w:r>
            <w:r>
              <w:rPr>
                <w:spacing w:val="3"/>
              </w:rPr>
              <w:t xml:space="preserve"> </w:t>
            </w:r>
            <w:r>
              <w:t>-</w:t>
            </w:r>
            <w:r>
              <w:rPr>
                <w:spacing w:val="-2"/>
              </w:rPr>
              <w:t xml:space="preserve"> </w:t>
            </w:r>
            <w:r>
              <w:t>и.п.;</w:t>
            </w:r>
            <w:r>
              <w:rPr>
                <w:spacing w:val="-5"/>
              </w:rPr>
              <w:t xml:space="preserve"> </w:t>
            </w:r>
            <w:r>
              <w:t>3 -</w:t>
            </w:r>
            <w:r>
              <w:rPr>
                <w:spacing w:val="-6"/>
              </w:rPr>
              <w:t xml:space="preserve"> </w:t>
            </w:r>
            <w:r>
              <w:t>поднять</w:t>
            </w:r>
            <w:r>
              <w:rPr>
                <w:spacing w:val="-52"/>
              </w:rPr>
              <w:t xml:space="preserve"> </w:t>
            </w:r>
            <w:r>
              <w:t>вторую</w:t>
            </w:r>
            <w:r>
              <w:rPr>
                <w:spacing w:val="-1"/>
              </w:rPr>
              <w:t xml:space="preserve"> </w:t>
            </w:r>
            <w:r>
              <w:t>ногу,</w:t>
            </w:r>
            <w:r>
              <w:rPr>
                <w:spacing w:val="4"/>
              </w:rPr>
              <w:t xml:space="preserve"> </w:t>
            </w:r>
            <w:r>
              <w:t>тот</w:t>
            </w:r>
            <w:r>
              <w:rPr>
                <w:spacing w:val="1"/>
              </w:rPr>
              <w:t xml:space="preserve"> </w:t>
            </w:r>
            <w:r>
              <w:t>же</w:t>
            </w:r>
            <w:r>
              <w:rPr>
                <w:spacing w:val="-5"/>
              </w:rPr>
              <w:t xml:space="preserve"> </w:t>
            </w:r>
            <w:r>
              <w:t>мах</w:t>
            </w:r>
            <w:r>
              <w:rPr>
                <w:spacing w:val="2"/>
              </w:rPr>
              <w:t xml:space="preserve"> </w:t>
            </w:r>
            <w:r>
              <w:t>руками;</w:t>
            </w:r>
            <w:r>
              <w:rPr>
                <w:spacing w:val="3"/>
              </w:rPr>
              <w:t xml:space="preserve"> </w:t>
            </w:r>
            <w:r>
              <w:t>4</w:t>
            </w:r>
            <w:r>
              <w:rPr>
                <w:spacing w:val="1"/>
              </w:rPr>
              <w:t xml:space="preserve"> </w:t>
            </w:r>
            <w:r>
              <w:t>-</w:t>
            </w:r>
            <w:r>
              <w:rPr>
                <w:spacing w:val="-4"/>
              </w:rPr>
              <w:t xml:space="preserve"> </w:t>
            </w:r>
            <w:r>
              <w:t>и.п.</w:t>
            </w:r>
          </w:p>
          <w:p w:rsidR="00DB0F2E" w:rsidRDefault="00A57A92">
            <w:pPr>
              <w:pStyle w:val="TableParagraph"/>
              <w:numPr>
                <w:ilvl w:val="0"/>
                <w:numId w:val="77"/>
              </w:numPr>
              <w:tabs>
                <w:tab w:val="left" w:pos="348"/>
              </w:tabs>
              <w:ind w:left="5979" w:right="88" w:hanging="5858"/>
              <w:jc w:val="left"/>
            </w:pPr>
            <w:r>
              <w:t>"Ласточка". И.П. – о.с. ренты внизу. 1 -наклониться вперед, одну ногу вытянуть назад, шею вытянуть, руки с лентами в стороны; 2- и.п. 3- то</w:t>
            </w:r>
            <w:r>
              <w:rPr>
                <w:spacing w:val="-52"/>
              </w:rPr>
              <w:t xml:space="preserve"> </w:t>
            </w:r>
            <w:r>
              <w:t>же,</w:t>
            </w:r>
            <w:r>
              <w:rPr>
                <w:spacing w:val="3"/>
              </w:rPr>
              <w:t xml:space="preserve"> </w:t>
            </w:r>
            <w:r>
              <w:t>что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1;</w:t>
            </w:r>
            <w:r>
              <w:rPr>
                <w:spacing w:val="-2"/>
              </w:rPr>
              <w:t xml:space="preserve"> </w:t>
            </w:r>
            <w:r>
              <w:t>4</w:t>
            </w:r>
            <w:r>
              <w:rPr>
                <w:spacing w:val="-3"/>
              </w:rPr>
              <w:t xml:space="preserve"> </w:t>
            </w:r>
            <w:r>
              <w:t>и.п.</w:t>
            </w:r>
          </w:p>
          <w:p w:rsidR="00DB0F2E" w:rsidRDefault="00A57A92">
            <w:pPr>
              <w:pStyle w:val="TableParagraph"/>
              <w:numPr>
                <w:ilvl w:val="0"/>
                <w:numId w:val="77"/>
              </w:numPr>
              <w:tabs>
                <w:tab w:val="left" w:pos="295"/>
              </w:tabs>
              <w:spacing w:before="3" w:line="237" w:lineRule="auto"/>
              <w:ind w:left="6656" w:right="47" w:hanging="6587"/>
              <w:jc w:val="left"/>
            </w:pPr>
            <w:r>
              <w:t>"Птички</w:t>
            </w:r>
            <w:r>
              <w:rPr>
                <w:spacing w:val="-3"/>
              </w:rPr>
              <w:t xml:space="preserve"> </w:t>
            </w:r>
            <w:r>
              <w:t>взлетают".</w:t>
            </w:r>
            <w:r>
              <w:rPr>
                <w:spacing w:val="2"/>
              </w:rPr>
              <w:t xml:space="preserve"> </w:t>
            </w:r>
            <w:r>
              <w:t>Прыжки,</w:t>
            </w:r>
            <w:r>
              <w:rPr>
                <w:spacing w:val="-3"/>
              </w:rPr>
              <w:t xml:space="preserve"> </w:t>
            </w:r>
            <w:r>
              <w:t>подпрыгивания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7"/>
              </w:rPr>
              <w:t xml:space="preserve"> </w:t>
            </w:r>
            <w:r>
              <w:t>месте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3"/>
              </w:rPr>
              <w:t xml:space="preserve"> </w:t>
            </w:r>
            <w:r>
              <w:t>двух ногах,</w:t>
            </w:r>
            <w:r>
              <w:rPr>
                <w:spacing w:val="-3"/>
              </w:rPr>
              <w:t xml:space="preserve"> </w:t>
            </w:r>
            <w:r>
              <w:t>как</w:t>
            </w:r>
            <w:r>
              <w:rPr>
                <w:spacing w:val="-2"/>
              </w:rPr>
              <w:t xml:space="preserve"> </w:t>
            </w:r>
            <w:r>
              <w:t>можно</w:t>
            </w:r>
            <w:r>
              <w:rPr>
                <w:spacing w:val="-5"/>
              </w:rPr>
              <w:t xml:space="preserve"> </w:t>
            </w:r>
            <w:r>
              <w:t>выше</w:t>
            </w:r>
            <w:r>
              <w:rPr>
                <w:spacing w:val="-3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t>8р.</w:t>
            </w:r>
            <w:r>
              <w:rPr>
                <w:spacing w:val="-3"/>
              </w:rPr>
              <w:t xml:space="preserve"> </w:t>
            </w:r>
            <w:r>
              <w:t>Марш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месте</w:t>
            </w:r>
            <w:r>
              <w:rPr>
                <w:spacing w:val="-5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t>8р.</w:t>
            </w:r>
            <w:r>
              <w:rPr>
                <w:spacing w:val="2"/>
              </w:rPr>
              <w:t xml:space="preserve"> </w:t>
            </w:r>
            <w:r>
              <w:t>Повтор прыжков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марша</w:t>
            </w:r>
            <w:r>
              <w:rPr>
                <w:spacing w:val="3"/>
              </w:rPr>
              <w:t xml:space="preserve"> </w:t>
            </w:r>
            <w:r>
              <w:t>два</w:t>
            </w:r>
            <w:r>
              <w:rPr>
                <w:spacing w:val="-52"/>
              </w:rPr>
              <w:t xml:space="preserve"> </w:t>
            </w:r>
            <w:r>
              <w:t>раза.</w:t>
            </w:r>
          </w:p>
          <w:p w:rsidR="00DB0F2E" w:rsidRDefault="00A57A92">
            <w:pPr>
              <w:pStyle w:val="TableParagraph"/>
              <w:spacing w:line="250" w:lineRule="atLeast"/>
              <w:ind w:left="4380" w:right="279" w:hanging="4067"/>
              <w:jc w:val="left"/>
              <w:rPr>
                <w:i/>
              </w:rPr>
            </w:pPr>
            <w:r>
              <w:t xml:space="preserve">Бег врассыпную по залу, спокойная ходьба по залу, проверка осанки перед зеркалом. </w:t>
            </w:r>
            <w:r>
              <w:rPr>
                <w:i/>
              </w:rPr>
              <w:t>(физическое развитие, музыка, физическая культура,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 окружающим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</w:tc>
      </w:tr>
      <w:tr w:rsidR="00DB0F2E">
        <w:trPr>
          <w:trHeight w:val="1017"/>
        </w:trPr>
        <w:tc>
          <w:tcPr>
            <w:tcW w:w="2550" w:type="dxa"/>
          </w:tcPr>
          <w:p w:rsidR="00DB0F2E" w:rsidRDefault="00A57A92">
            <w:pPr>
              <w:pStyle w:val="TableParagraph"/>
              <w:ind w:left="60" w:right="45"/>
              <w:rPr>
                <w:b/>
              </w:rPr>
            </w:pPr>
            <w:r>
              <w:rPr>
                <w:b/>
              </w:rPr>
              <w:t>Завтрак</w:t>
            </w:r>
          </w:p>
        </w:tc>
        <w:tc>
          <w:tcPr>
            <w:tcW w:w="13753" w:type="dxa"/>
            <w:gridSpan w:val="5"/>
          </w:tcPr>
          <w:p w:rsidR="00DB0F2E" w:rsidRDefault="00A57A92">
            <w:pPr>
              <w:pStyle w:val="TableParagraph"/>
              <w:ind w:left="117" w:right="90"/>
            </w:pPr>
            <w:r>
              <w:t>Закреплять навыки самостоятельного аккуратного мытья рук и лица (перед приемом пищи, мытья рук, полоскания рта после); закреплять</w:t>
            </w:r>
            <w:r>
              <w:rPr>
                <w:spacing w:val="-52"/>
              </w:rPr>
              <w:t xml:space="preserve"> </w:t>
            </w:r>
            <w:r>
              <w:t>привычку пользоваться краном так, чтобы не тратить лишний объем воды, следить за чистотой смыва воды с рук, чистоты полотенец,</w:t>
            </w:r>
            <w:r>
              <w:rPr>
                <w:spacing w:val="1"/>
              </w:rPr>
              <w:t xml:space="preserve"> </w:t>
            </w:r>
            <w:r>
              <w:t>приведения внешнего</w:t>
            </w:r>
            <w:r>
              <w:rPr>
                <w:spacing w:val="-3"/>
              </w:rPr>
              <w:t xml:space="preserve"> </w:t>
            </w:r>
            <w:r>
              <w:t>вида в</w:t>
            </w:r>
            <w:r>
              <w:rPr>
                <w:spacing w:val="-1"/>
              </w:rPr>
              <w:t xml:space="preserve"> </w:t>
            </w:r>
            <w:r>
              <w:t>порядок перед зеркалом.</w:t>
            </w:r>
          </w:p>
          <w:p w:rsidR="00DB0F2E" w:rsidRDefault="00A57A92">
            <w:pPr>
              <w:pStyle w:val="TableParagraph"/>
              <w:spacing w:line="243" w:lineRule="exact"/>
              <w:ind w:left="4726" w:right="4696"/>
            </w:pPr>
            <w:r>
              <w:t>Милый</w:t>
            </w:r>
            <w:r>
              <w:rPr>
                <w:spacing w:val="1"/>
              </w:rPr>
              <w:t xml:space="preserve"> </w:t>
            </w:r>
            <w:r>
              <w:t>друг,</w:t>
            </w:r>
            <w:r>
              <w:rPr>
                <w:spacing w:val="2"/>
              </w:rPr>
              <w:t xml:space="preserve"> </w:t>
            </w:r>
            <w:r>
              <w:t>запомни</w:t>
            </w:r>
            <w:r>
              <w:rPr>
                <w:spacing w:val="-2"/>
              </w:rPr>
              <w:t xml:space="preserve"> </w:t>
            </w:r>
            <w:r>
              <w:t>это</w:t>
            </w:r>
            <w:r>
              <w:rPr>
                <w:spacing w:val="-3"/>
              </w:rPr>
              <w:t xml:space="preserve"> </w:t>
            </w:r>
            <w:r>
              <w:t>–</w:t>
            </w:r>
          </w:p>
        </w:tc>
      </w:tr>
    </w:tbl>
    <w:p w:rsidR="00DB0F2E" w:rsidRDefault="00DB0F2E">
      <w:pPr>
        <w:spacing w:line="243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760"/>
        <w:gridCol w:w="2554"/>
        <w:gridCol w:w="2976"/>
      </w:tblGrid>
      <w:tr w:rsidR="00DB0F2E">
        <w:trPr>
          <w:trHeight w:val="2280"/>
        </w:trPr>
        <w:tc>
          <w:tcPr>
            <w:tcW w:w="2550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13753" w:type="dxa"/>
            <w:gridSpan w:val="5"/>
          </w:tcPr>
          <w:p w:rsidR="00DB0F2E" w:rsidRDefault="00A57A92">
            <w:pPr>
              <w:pStyle w:val="TableParagraph"/>
              <w:ind w:left="5782" w:right="5746" w:firstLine="196"/>
              <w:jc w:val="left"/>
            </w:pPr>
            <w:r>
              <w:t>Руки после туалета</w:t>
            </w:r>
            <w:r>
              <w:rPr>
                <w:spacing w:val="1"/>
              </w:rPr>
              <w:t xml:space="preserve"> </w:t>
            </w:r>
            <w:r>
              <w:t>Вымой теплою водой.</w:t>
            </w:r>
            <w:r>
              <w:rPr>
                <w:spacing w:val="1"/>
              </w:rPr>
              <w:t xml:space="preserve"> </w:t>
            </w:r>
            <w:r>
              <w:t>Чтобы не попали в рот,</w:t>
            </w:r>
            <w:r>
              <w:rPr>
                <w:spacing w:val="-52"/>
              </w:rPr>
              <w:t xml:space="preserve"> </w:t>
            </w:r>
            <w:r>
              <w:t>Чтоб</w:t>
            </w:r>
            <w:r>
              <w:rPr>
                <w:spacing w:val="-6"/>
              </w:rPr>
              <w:t xml:space="preserve"> </w:t>
            </w:r>
            <w:r>
              <w:t>не</w:t>
            </w:r>
            <w:r>
              <w:rPr>
                <w:spacing w:val="-9"/>
              </w:rPr>
              <w:t xml:space="preserve"> </w:t>
            </w:r>
            <w:r>
              <w:t>заболел</w:t>
            </w:r>
            <w:r>
              <w:rPr>
                <w:spacing w:val="-3"/>
              </w:rPr>
              <w:t xml:space="preserve"> </w:t>
            </w:r>
            <w:r>
              <w:t>живот,</w:t>
            </w:r>
          </w:p>
          <w:p w:rsidR="00DB0F2E" w:rsidRDefault="00A57A92">
            <w:pPr>
              <w:pStyle w:val="TableParagraph"/>
              <w:ind w:left="5436" w:right="5414"/>
            </w:pPr>
            <w:r>
              <w:t>Чтоб</w:t>
            </w:r>
            <w:r>
              <w:rPr>
                <w:spacing w:val="-6"/>
              </w:rPr>
              <w:t xml:space="preserve"> </w:t>
            </w:r>
            <w:r>
              <w:t>с</w:t>
            </w:r>
            <w:r>
              <w:rPr>
                <w:spacing w:val="-6"/>
              </w:rPr>
              <w:t xml:space="preserve"> </w:t>
            </w:r>
            <w:r>
              <w:t>тобой,</w:t>
            </w:r>
            <w:r>
              <w:rPr>
                <w:spacing w:val="-3"/>
              </w:rPr>
              <w:t xml:space="preserve"> </w:t>
            </w:r>
            <w:r>
              <w:t>мой</w:t>
            </w:r>
            <w:r>
              <w:rPr>
                <w:spacing w:val="-3"/>
              </w:rPr>
              <w:t xml:space="preserve"> </w:t>
            </w:r>
            <w:r>
              <w:t>друг,</w:t>
            </w:r>
            <w:r>
              <w:rPr>
                <w:spacing w:val="-2"/>
              </w:rPr>
              <w:t xml:space="preserve"> </w:t>
            </w:r>
            <w:r>
              <w:t>беда</w:t>
            </w:r>
            <w:r>
              <w:rPr>
                <w:spacing w:val="-52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случилась</w:t>
            </w:r>
            <w:r>
              <w:rPr>
                <w:spacing w:val="2"/>
              </w:rPr>
              <w:t xml:space="preserve"> </w:t>
            </w:r>
            <w:r>
              <w:t>никогда!</w:t>
            </w:r>
          </w:p>
          <w:p w:rsidR="00DB0F2E" w:rsidRDefault="00A57A92">
            <w:pPr>
              <w:pStyle w:val="TableParagraph"/>
              <w:spacing w:before="2" w:line="237" w:lineRule="auto"/>
              <w:ind w:left="113" w:right="93"/>
              <w:rPr>
                <w:i/>
              </w:rPr>
            </w:pPr>
            <w:r>
              <w:t xml:space="preserve">Совершенствовать умения пользоваться приборами, есть молча, тщательно пережевывая пищу, соблюдать этикет. </w:t>
            </w:r>
            <w:r>
              <w:rPr>
                <w:i/>
              </w:rPr>
              <w:t>(соц-эмоц развитие, кгн,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ознакомление с окружающим миром)</w:t>
            </w:r>
          </w:p>
          <w:p w:rsidR="00DB0F2E" w:rsidRDefault="00A57A92">
            <w:pPr>
              <w:pStyle w:val="TableParagraph"/>
              <w:spacing w:before="1" w:line="238" w:lineRule="exact"/>
              <w:ind w:left="113" w:right="93"/>
            </w:pPr>
            <w:r>
              <w:t>"Без</w:t>
            </w:r>
            <w:r>
              <w:rPr>
                <w:spacing w:val="-2"/>
              </w:rPr>
              <w:t xml:space="preserve"> </w:t>
            </w:r>
            <w:r>
              <w:t>хлеба</w:t>
            </w:r>
            <w:r>
              <w:rPr>
                <w:spacing w:val="2"/>
              </w:rPr>
              <w:t xml:space="preserve"> </w:t>
            </w:r>
            <w:r>
              <w:t>и каши</w:t>
            </w:r>
            <w:r>
              <w:rPr>
                <w:spacing w:val="-3"/>
              </w:rPr>
              <w:t xml:space="preserve"> </w:t>
            </w:r>
            <w:r>
              <w:t>ни</w:t>
            </w:r>
            <w:r>
              <w:rPr>
                <w:spacing w:val="-4"/>
              </w:rPr>
              <w:t xml:space="preserve"> </w:t>
            </w:r>
            <w:r>
              <w:t>в что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труды наши".</w:t>
            </w:r>
            <w:r>
              <w:rPr>
                <w:spacing w:val="1"/>
              </w:rPr>
              <w:t xml:space="preserve"> </w:t>
            </w:r>
            <w:r>
              <w:t>(рус.</w:t>
            </w:r>
            <w:r>
              <w:rPr>
                <w:spacing w:val="1"/>
              </w:rPr>
              <w:t xml:space="preserve"> </w:t>
            </w:r>
            <w:r>
              <w:t>нар.</w:t>
            </w:r>
            <w:r>
              <w:rPr>
                <w:spacing w:val="-3"/>
              </w:rPr>
              <w:t xml:space="preserve"> </w:t>
            </w:r>
            <w:r>
              <w:t>пословица)</w:t>
            </w:r>
          </w:p>
        </w:tc>
      </w:tr>
      <w:tr w:rsidR="00DB0F2E">
        <w:trPr>
          <w:trHeight w:val="8354"/>
        </w:trPr>
        <w:tc>
          <w:tcPr>
            <w:tcW w:w="2550" w:type="dxa"/>
          </w:tcPr>
          <w:p w:rsidR="00DB0F2E" w:rsidRDefault="00A57A92">
            <w:pPr>
              <w:pStyle w:val="TableParagraph"/>
              <w:spacing w:before="1"/>
              <w:ind w:left="342" w:right="322" w:firstLine="1"/>
              <w:rPr>
                <w:b/>
              </w:rPr>
            </w:pPr>
            <w:r>
              <w:rPr>
                <w:b/>
              </w:rPr>
              <w:t>Подготовка к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организованной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деятельности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(ОД)</w:t>
            </w:r>
          </w:p>
        </w:tc>
        <w:tc>
          <w:tcPr>
            <w:tcW w:w="2837" w:type="dxa"/>
          </w:tcPr>
          <w:p w:rsidR="00DB0F2E" w:rsidRDefault="00A57A92">
            <w:pPr>
              <w:pStyle w:val="TableParagraph"/>
              <w:spacing w:before="3" w:line="237" w:lineRule="auto"/>
              <w:ind w:left="48" w:right="28"/>
              <w:rPr>
                <w:i/>
              </w:rPr>
            </w:pPr>
            <w:r>
              <w:rPr>
                <w:b/>
              </w:rPr>
              <w:t>Беседа о живой и неживой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природе.</w:t>
            </w:r>
            <w:r>
              <w:rPr>
                <w:b/>
                <w:spacing w:val="3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9"/>
              <w:ind w:left="69" w:right="43"/>
              <w:rPr>
                <w:i/>
              </w:rPr>
            </w:pPr>
            <w:r>
              <w:rPr>
                <w:b/>
              </w:rPr>
              <w:t>Динамическое упражнение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"Скачет лягушонок".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(физическое развитие речи,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47" w:right="28"/>
            </w:pPr>
            <w:r>
              <w:t>Скачет лягушонок, (прыжки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месте)</w:t>
            </w:r>
          </w:p>
          <w:p w:rsidR="00DB0F2E" w:rsidRDefault="00A57A92">
            <w:pPr>
              <w:pStyle w:val="TableParagraph"/>
              <w:spacing w:line="249" w:lineRule="exact"/>
              <w:ind w:left="49" w:right="25"/>
            </w:pPr>
            <w:r>
              <w:t>Ква-ква-ква!</w:t>
            </w:r>
          </w:p>
          <w:p w:rsidR="00DB0F2E" w:rsidRDefault="00A57A92">
            <w:pPr>
              <w:pStyle w:val="TableParagraph"/>
              <w:ind w:left="299" w:right="279"/>
            </w:pPr>
            <w:r>
              <w:t>Плавает</w:t>
            </w:r>
            <w:r>
              <w:rPr>
                <w:spacing w:val="-5"/>
              </w:rPr>
              <w:t xml:space="preserve"> </w:t>
            </w:r>
            <w:r>
              <w:t>утенок,</w:t>
            </w:r>
            <w:r>
              <w:rPr>
                <w:spacing w:val="-3"/>
              </w:rPr>
              <w:t xml:space="preserve"> </w:t>
            </w:r>
            <w:r>
              <w:t>(руки</w:t>
            </w:r>
            <w:r>
              <w:rPr>
                <w:spacing w:val="-3"/>
              </w:rPr>
              <w:t xml:space="preserve"> </w:t>
            </w:r>
            <w:r>
              <w:t>к</w:t>
            </w:r>
            <w:r>
              <w:rPr>
                <w:spacing w:val="-52"/>
              </w:rPr>
              <w:t xml:space="preserve"> </w:t>
            </w:r>
            <w:r>
              <w:t>груди</w:t>
            </w:r>
            <w:r>
              <w:rPr>
                <w:spacing w:val="2"/>
              </w:rPr>
              <w:t xml:space="preserve"> </w:t>
            </w:r>
            <w:r>
              <w:t>—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стороны)</w:t>
            </w:r>
            <w:r>
              <w:rPr>
                <w:spacing w:val="1"/>
              </w:rPr>
              <w:t xml:space="preserve"> </w:t>
            </w:r>
            <w:r>
              <w:t>Кря-кря-кря!</w:t>
            </w:r>
          </w:p>
          <w:p w:rsidR="00DB0F2E" w:rsidRDefault="00A57A92">
            <w:pPr>
              <w:pStyle w:val="TableParagraph"/>
              <w:ind w:left="48" w:right="28"/>
            </w:pPr>
            <w:r>
              <w:t>Прыгает козленок, (руки на</w:t>
            </w:r>
            <w:r>
              <w:rPr>
                <w:spacing w:val="-53"/>
              </w:rPr>
              <w:t xml:space="preserve"> </w:t>
            </w:r>
            <w:r>
              <w:t>поясе,</w:t>
            </w:r>
            <w:r>
              <w:rPr>
                <w:spacing w:val="2"/>
              </w:rPr>
              <w:t xml:space="preserve"> </w:t>
            </w:r>
            <w:r>
              <w:t>наклон</w:t>
            </w:r>
            <w:r>
              <w:rPr>
                <w:spacing w:val="1"/>
              </w:rPr>
              <w:t xml:space="preserve"> </w:t>
            </w:r>
            <w:r>
              <w:t>вперед,</w:t>
            </w:r>
            <w:r>
              <w:rPr>
                <w:spacing w:val="1"/>
              </w:rPr>
              <w:t xml:space="preserve"> </w:t>
            </w:r>
            <w:r>
              <w:t>повороты</w:t>
            </w:r>
          </w:p>
          <w:p w:rsidR="00DB0F2E" w:rsidRDefault="00A57A92">
            <w:pPr>
              <w:pStyle w:val="TableParagraph"/>
              <w:spacing w:line="237" w:lineRule="auto"/>
              <w:ind w:left="400" w:right="378"/>
            </w:pPr>
            <w:r>
              <w:t>головы влево-вправо)</w:t>
            </w:r>
            <w:r>
              <w:rPr>
                <w:spacing w:val="-53"/>
              </w:rPr>
              <w:t xml:space="preserve"> </w:t>
            </w:r>
            <w:r>
              <w:t>Ме-ме-ме!</w:t>
            </w:r>
          </w:p>
          <w:p w:rsidR="00DB0F2E" w:rsidRDefault="00A57A92">
            <w:pPr>
              <w:pStyle w:val="TableParagraph"/>
              <w:spacing w:before="1"/>
              <w:ind w:left="44" w:right="28"/>
            </w:pPr>
            <w:r>
              <w:t>А</w:t>
            </w:r>
            <w:r>
              <w:rPr>
                <w:spacing w:val="-12"/>
              </w:rPr>
              <w:t xml:space="preserve"> </w:t>
            </w:r>
            <w:r>
              <w:t>за</w:t>
            </w:r>
            <w:r>
              <w:rPr>
                <w:spacing w:val="-4"/>
              </w:rPr>
              <w:t xml:space="preserve"> </w:t>
            </w:r>
            <w:r>
              <w:t>ним</w:t>
            </w:r>
            <w:r>
              <w:rPr>
                <w:spacing w:val="-7"/>
              </w:rPr>
              <w:t xml:space="preserve"> </w:t>
            </w:r>
            <w:r>
              <w:t>ягненок,</w:t>
            </w:r>
            <w:r>
              <w:rPr>
                <w:spacing w:val="-52"/>
              </w:rPr>
              <w:t xml:space="preserve"> </w:t>
            </w:r>
            <w:r>
              <w:t>(приседаем)</w:t>
            </w:r>
          </w:p>
          <w:p w:rsidR="00DB0F2E" w:rsidRDefault="00A57A92">
            <w:pPr>
              <w:pStyle w:val="TableParagraph"/>
              <w:spacing w:line="251" w:lineRule="exact"/>
              <w:ind w:left="48" w:right="28"/>
            </w:pPr>
            <w:r>
              <w:t>Бе-бе-бе!</w:t>
            </w:r>
          </w:p>
          <w:p w:rsidR="00DB0F2E" w:rsidRDefault="00A57A92">
            <w:pPr>
              <w:pStyle w:val="TableParagraph"/>
              <w:spacing w:before="2"/>
              <w:ind w:left="47" w:right="28"/>
            </w:pPr>
            <w:r>
              <w:t>Вот</w:t>
            </w:r>
            <w:r>
              <w:rPr>
                <w:spacing w:val="-5"/>
              </w:rPr>
              <w:t xml:space="preserve"> </w:t>
            </w:r>
            <w:r>
              <w:t>мы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зарядке,</w:t>
            </w:r>
            <w:r>
              <w:rPr>
                <w:spacing w:val="-2"/>
              </w:rPr>
              <w:t xml:space="preserve"> </w:t>
            </w:r>
            <w:r>
              <w:t>(хлопаем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ладоши)</w:t>
            </w:r>
          </w:p>
          <w:p w:rsidR="00DB0F2E" w:rsidRDefault="00A57A92">
            <w:pPr>
              <w:pStyle w:val="TableParagraph"/>
              <w:spacing w:before="2" w:line="251" w:lineRule="exact"/>
              <w:ind w:left="49" w:right="20"/>
            </w:pPr>
            <w:r>
              <w:t>Раз-два-три!</w:t>
            </w:r>
          </w:p>
          <w:p w:rsidR="00DB0F2E" w:rsidRDefault="00A57A92">
            <w:pPr>
              <w:pStyle w:val="TableParagraph"/>
              <w:ind w:left="44" w:right="28"/>
            </w:pPr>
            <w:r>
              <w:t>Утром на площадке (прыжки</w:t>
            </w:r>
            <w:r>
              <w:rPr>
                <w:spacing w:val="-53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месте)</w:t>
            </w:r>
          </w:p>
          <w:p w:rsidR="00DB0F2E" w:rsidRDefault="00A57A92">
            <w:pPr>
              <w:pStyle w:val="TableParagraph"/>
              <w:spacing w:before="2" w:line="251" w:lineRule="exact"/>
              <w:ind w:left="49" w:right="20"/>
            </w:pPr>
            <w:r>
              <w:t>Раз-два-три!</w:t>
            </w:r>
          </w:p>
          <w:p w:rsidR="00DB0F2E" w:rsidRDefault="00A57A92">
            <w:pPr>
              <w:pStyle w:val="TableParagraph"/>
              <w:spacing w:line="254" w:lineRule="exact"/>
              <w:ind w:left="93" w:right="77" w:firstLine="3"/>
            </w:pPr>
            <w:r>
              <w:t>Все вокруг</w:t>
            </w:r>
            <w:r>
              <w:rPr>
                <w:spacing w:val="1"/>
              </w:rPr>
              <w:t xml:space="preserve"> </w:t>
            </w:r>
            <w:r>
              <w:t>стараются,(ходьба</w:t>
            </w:r>
            <w:r>
              <w:rPr>
                <w:spacing w:val="-10"/>
              </w:rPr>
              <w:t xml:space="preserve"> </w:t>
            </w:r>
            <w:r>
              <w:t>на</w:t>
            </w:r>
            <w:r>
              <w:rPr>
                <w:spacing w:val="-9"/>
              </w:rPr>
              <w:t xml:space="preserve"> </w:t>
            </w:r>
            <w:r>
              <w:t>месте)</w:t>
            </w:r>
            <w:r>
              <w:rPr>
                <w:spacing w:val="-52"/>
              </w:rPr>
              <w:t xml:space="preserve"> </w:t>
            </w:r>
            <w:r>
              <w:t>Спортом</w:t>
            </w:r>
            <w:r>
              <w:rPr>
                <w:spacing w:val="-1"/>
              </w:rPr>
              <w:t xml:space="preserve"> </w:t>
            </w:r>
            <w:r>
              <w:t>занимаются!"</w:t>
            </w:r>
          </w:p>
        </w:tc>
        <w:tc>
          <w:tcPr>
            <w:tcW w:w="2626" w:type="dxa"/>
          </w:tcPr>
          <w:p w:rsidR="00DB0F2E" w:rsidRDefault="00A57A92">
            <w:pPr>
              <w:pStyle w:val="TableParagraph"/>
              <w:spacing w:before="1"/>
              <w:ind w:left="102" w:right="81" w:hanging="15"/>
              <w:rPr>
                <w:i/>
              </w:rPr>
            </w:pPr>
            <w:r>
              <w:rPr>
                <w:b/>
              </w:rPr>
              <w:t>Игра "Запомни 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покажи".</w:t>
            </w:r>
            <w:r>
              <w:rPr>
                <w:b/>
                <w:spacing w:val="5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83" w:right="62"/>
            </w:pP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t>зрительное внимание,</w:t>
            </w:r>
            <w:r>
              <w:rPr>
                <w:spacing w:val="1"/>
              </w:rPr>
              <w:t xml:space="preserve"> </w:t>
            </w:r>
            <w:r>
              <w:t>координацию движений,</w:t>
            </w:r>
            <w:r>
              <w:rPr>
                <w:spacing w:val="-52"/>
              </w:rPr>
              <w:t xml:space="preserve"> </w:t>
            </w:r>
            <w:r>
              <w:t>воображение, дружеские</w:t>
            </w:r>
            <w:r>
              <w:rPr>
                <w:spacing w:val="-53"/>
              </w:rPr>
              <w:t xml:space="preserve"> </w:t>
            </w:r>
            <w:r>
              <w:t>навыки.</w:t>
            </w:r>
          </w:p>
          <w:p w:rsidR="00DB0F2E" w:rsidRDefault="00A57A92">
            <w:pPr>
              <w:pStyle w:val="TableParagraph"/>
              <w:spacing w:line="242" w:lineRule="auto"/>
              <w:ind w:left="79" w:right="67"/>
            </w:pPr>
            <w:r>
              <w:rPr>
                <w:spacing w:val="-1"/>
              </w:rPr>
              <w:t xml:space="preserve">Ведущими </w:t>
            </w:r>
            <w:r>
              <w:t>могут</w:t>
            </w:r>
            <w:r>
              <w:rPr>
                <w:spacing w:val="-52"/>
              </w:rPr>
              <w:t xml:space="preserve"> </w:t>
            </w:r>
            <w:r>
              <w:t>выступать дети</w:t>
            </w:r>
            <w:r>
              <w:rPr>
                <w:spacing w:val="1"/>
              </w:rPr>
              <w:t xml:space="preserve"> </w:t>
            </w:r>
            <w:r>
              <w:t>поочередно.</w:t>
            </w:r>
          </w:p>
          <w:p w:rsidR="00DB0F2E" w:rsidRDefault="00A57A92">
            <w:pPr>
              <w:pStyle w:val="TableParagraph"/>
              <w:ind w:left="75" w:right="67"/>
            </w:pPr>
            <w:r>
              <w:rPr>
                <w:spacing w:val="-1"/>
              </w:rPr>
              <w:t xml:space="preserve">Демонстрируется </w:t>
            </w:r>
            <w:r>
              <w:t>полный</w:t>
            </w:r>
            <w:r>
              <w:rPr>
                <w:spacing w:val="-52"/>
              </w:rPr>
              <w:t xml:space="preserve"> </w:t>
            </w:r>
            <w:r>
              <w:t>цикл движений, которые</w:t>
            </w:r>
            <w:r>
              <w:rPr>
                <w:spacing w:val="1"/>
              </w:rPr>
              <w:t xml:space="preserve"> </w:t>
            </w:r>
            <w:r>
              <w:t>совершаются в</w:t>
            </w:r>
            <w:r>
              <w:rPr>
                <w:spacing w:val="1"/>
              </w:rPr>
              <w:t xml:space="preserve"> </w:t>
            </w:r>
            <w:r>
              <w:t>определенный режим дня</w:t>
            </w:r>
            <w:r>
              <w:rPr>
                <w:spacing w:val="-52"/>
              </w:rPr>
              <w:t xml:space="preserve"> </w:t>
            </w:r>
            <w:r>
              <w:t>или занятий, работы</w:t>
            </w:r>
            <w:r>
              <w:rPr>
                <w:spacing w:val="1"/>
              </w:rPr>
              <w:t xml:space="preserve"> </w:t>
            </w:r>
            <w:r>
              <w:t>человека.</w:t>
            </w:r>
          </w:p>
          <w:p w:rsidR="00DB0F2E" w:rsidRDefault="00A57A92">
            <w:pPr>
              <w:pStyle w:val="TableParagraph"/>
              <w:ind w:left="266" w:right="251" w:hanging="4"/>
            </w:pPr>
            <w:r>
              <w:t>Например,</w:t>
            </w:r>
            <w:r>
              <w:rPr>
                <w:spacing w:val="1"/>
              </w:rPr>
              <w:t xml:space="preserve"> </w:t>
            </w:r>
            <w:r>
              <w:t>процесс</w:t>
            </w:r>
            <w:r>
              <w:rPr>
                <w:spacing w:val="1"/>
              </w:rPr>
              <w:t xml:space="preserve"> </w:t>
            </w:r>
            <w:r>
              <w:t>умывания, процесс</w:t>
            </w:r>
            <w:r>
              <w:rPr>
                <w:spacing w:val="1"/>
              </w:rPr>
              <w:t xml:space="preserve"> </w:t>
            </w:r>
            <w:r>
              <w:t>одевания на улицу,</w:t>
            </w:r>
            <w:r>
              <w:rPr>
                <w:spacing w:val="1"/>
              </w:rPr>
              <w:t xml:space="preserve"> </w:t>
            </w:r>
            <w:r>
              <w:t>процесс</w:t>
            </w:r>
            <w:r>
              <w:rPr>
                <w:spacing w:val="-12"/>
              </w:rPr>
              <w:t xml:space="preserve"> </w:t>
            </w:r>
            <w:r>
              <w:t>подстригания</w:t>
            </w:r>
          </w:p>
          <w:p w:rsidR="00DB0F2E" w:rsidRDefault="00A57A92">
            <w:pPr>
              <w:pStyle w:val="TableParagraph"/>
              <w:spacing w:line="242" w:lineRule="auto"/>
              <w:ind w:left="26" w:right="19"/>
            </w:pPr>
            <w:r>
              <w:t>волос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создания</w:t>
            </w:r>
            <w:r>
              <w:rPr>
                <w:spacing w:val="-10"/>
              </w:rPr>
              <w:t xml:space="preserve"> </w:t>
            </w:r>
            <w:r>
              <w:t>прически</w:t>
            </w:r>
            <w:r>
              <w:rPr>
                <w:spacing w:val="-52"/>
              </w:rPr>
              <w:t xml:space="preserve"> </w:t>
            </w:r>
            <w:r>
              <w:t>парикмахером."</w:t>
            </w:r>
          </w:p>
        </w:tc>
        <w:tc>
          <w:tcPr>
            <w:tcW w:w="2760" w:type="dxa"/>
          </w:tcPr>
          <w:p w:rsidR="00DB0F2E" w:rsidRDefault="00A57A92">
            <w:pPr>
              <w:pStyle w:val="TableParagraph"/>
              <w:spacing w:before="1"/>
              <w:ind w:left="309" w:right="287" w:firstLine="3"/>
              <w:rPr>
                <w:i/>
              </w:rPr>
            </w:pPr>
            <w:r>
              <w:rPr>
                <w:b/>
              </w:rPr>
              <w:t>Дидактическая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"Доскажи словечко".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Вода.</w:t>
            </w:r>
            <w:r>
              <w:rPr>
                <w:b/>
                <w:spacing w:val="3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66" w:right="38"/>
            </w:pPr>
            <w:r>
              <w:t>Цель: развивать слуховое</w:t>
            </w:r>
            <w:r>
              <w:rPr>
                <w:spacing w:val="-53"/>
              </w:rPr>
              <w:t xml:space="preserve"> </w:t>
            </w:r>
            <w:r>
              <w:t>внимание, воображение,</w:t>
            </w:r>
            <w:r>
              <w:rPr>
                <w:spacing w:val="1"/>
              </w:rPr>
              <w:t xml:space="preserve"> </w:t>
            </w:r>
            <w:r>
              <w:t>скорость мыслительных</w:t>
            </w:r>
            <w:r>
              <w:rPr>
                <w:spacing w:val="1"/>
              </w:rPr>
              <w:t xml:space="preserve"> </w:t>
            </w:r>
            <w:r>
              <w:t>операций.</w:t>
            </w:r>
          </w:p>
          <w:p w:rsidR="00DB0F2E" w:rsidRDefault="00A57A92">
            <w:pPr>
              <w:pStyle w:val="TableParagraph"/>
              <w:ind w:left="28" w:right="9"/>
            </w:pPr>
            <w:r>
              <w:t>Чтобы</w:t>
            </w:r>
            <w:r>
              <w:rPr>
                <w:spacing w:val="-4"/>
              </w:rPr>
              <w:t xml:space="preserve"> </w:t>
            </w:r>
            <w:r>
              <w:t>лился</w:t>
            </w:r>
            <w:r>
              <w:rPr>
                <w:spacing w:val="-4"/>
              </w:rPr>
              <w:t xml:space="preserve"> </w:t>
            </w:r>
            <w:r>
              <w:t>дождик</w:t>
            </w:r>
            <w:r>
              <w:rPr>
                <w:spacing w:val="-5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неба,</w:t>
            </w:r>
            <w:r>
              <w:rPr>
                <w:spacing w:val="-52"/>
              </w:rPr>
              <w:t xml:space="preserve"> </w:t>
            </w:r>
            <w:r>
              <w:t>Чтобы росли колосья хлеба,</w:t>
            </w:r>
            <w:r>
              <w:rPr>
                <w:spacing w:val="-52"/>
              </w:rPr>
              <w:t xml:space="preserve"> </w:t>
            </w:r>
            <w:r>
              <w:t>Чтобы</w:t>
            </w:r>
            <w:r>
              <w:rPr>
                <w:spacing w:val="1"/>
              </w:rPr>
              <w:t xml:space="preserve"> </w:t>
            </w:r>
            <w:r>
              <w:t>плыли</w:t>
            </w:r>
            <w:r>
              <w:rPr>
                <w:spacing w:val="-1"/>
              </w:rPr>
              <w:t xml:space="preserve"> </w:t>
            </w:r>
            <w:r>
              <w:t>корабли,</w:t>
            </w:r>
          </w:p>
          <w:p w:rsidR="00DB0F2E" w:rsidRDefault="00A57A92">
            <w:pPr>
              <w:pStyle w:val="TableParagraph"/>
              <w:ind w:left="329" w:right="306" w:hanging="5"/>
            </w:pPr>
            <w:r>
              <w:t>Чтоб варили кисели,</w:t>
            </w:r>
            <w:r>
              <w:rPr>
                <w:spacing w:val="1"/>
              </w:rPr>
              <w:t xml:space="preserve"> </w:t>
            </w:r>
            <w:r>
              <w:t>Жить нельзя нам без...</w:t>
            </w:r>
            <w:r>
              <w:rPr>
                <w:spacing w:val="-52"/>
              </w:rPr>
              <w:t xml:space="preserve"> </w:t>
            </w:r>
            <w:r>
              <w:t>(воды).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spacing w:before="1"/>
              <w:ind w:left="23" w:right="2"/>
              <w:rPr>
                <w:i/>
              </w:rPr>
            </w:pPr>
            <w:r>
              <w:rPr>
                <w:b/>
              </w:rPr>
              <w:t>Дидактическая игра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"Времена года".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23" w:right="7"/>
            </w:pPr>
            <w:r>
              <w:t>Цель: закрепить знания</w:t>
            </w:r>
            <w:r>
              <w:rPr>
                <w:spacing w:val="-52"/>
              </w:rPr>
              <w:t xml:space="preserve"> </w:t>
            </w:r>
            <w:r>
              <w:t>детей о временах года,</w:t>
            </w:r>
            <w:r>
              <w:rPr>
                <w:spacing w:val="1"/>
              </w:rPr>
              <w:t xml:space="preserve"> </w:t>
            </w:r>
            <w:r>
              <w:t>обсудить сезонные</w:t>
            </w:r>
          </w:p>
          <w:p w:rsidR="00DB0F2E" w:rsidRDefault="00A57A92">
            <w:pPr>
              <w:pStyle w:val="TableParagraph"/>
              <w:spacing w:line="252" w:lineRule="exact"/>
              <w:ind w:left="23" w:right="10"/>
            </w:pPr>
            <w:r>
              <w:t>изменения.</w:t>
            </w:r>
          </w:p>
          <w:p w:rsidR="00DB0F2E" w:rsidRDefault="00A57A92">
            <w:pPr>
              <w:pStyle w:val="TableParagraph"/>
              <w:ind w:left="46" w:right="36" w:firstLine="2"/>
            </w:pPr>
            <w:r>
              <w:t>Демонстрируются</w:t>
            </w:r>
            <w:r>
              <w:rPr>
                <w:spacing w:val="1"/>
              </w:rPr>
              <w:t xml:space="preserve"> </w:t>
            </w:r>
            <w:r>
              <w:t>несколько картинок с</w:t>
            </w:r>
            <w:r>
              <w:rPr>
                <w:spacing w:val="1"/>
              </w:rPr>
              <w:t xml:space="preserve"> </w:t>
            </w:r>
            <w:r>
              <w:t>явлениями</w:t>
            </w:r>
            <w:r>
              <w:rPr>
                <w:spacing w:val="-10"/>
              </w:rPr>
              <w:t xml:space="preserve"> </w:t>
            </w:r>
            <w:r>
              <w:t>природы.</w:t>
            </w:r>
            <w:r>
              <w:rPr>
                <w:spacing w:val="-7"/>
              </w:rPr>
              <w:t xml:space="preserve"> </w:t>
            </w:r>
            <w:r>
              <w:t>Дети</w:t>
            </w:r>
            <w:r>
              <w:rPr>
                <w:spacing w:val="-52"/>
              </w:rPr>
              <w:t xml:space="preserve"> </w:t>
            </w:r>
            <w:r>
              <w:t>определяют,</w:t>
            </w:r>
            <w:r>
              <w:rPr>
                <w:spacing w:val="2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какому</w:t>
            </w:r>
            <w:r>
              <w:rPr>
                <w:spacing w:val="1"/>
              </w:rPr>
              <w:t xml:space="preserve"> </w:t>
            </w:r>
            <w:r>
              <w:t>времени года это вяление</w:t>
            </w:r>
            <w:r>
              <w:rPr>
                <w:spacing w:val="-52"/>
              </w:rPr>
              <w:t xml:space="preserve"> </w:t>
            </w:r>
            <w:r>
              <w:t>относится.</w:t>
            </w:r>
          </w:p>
        </w:tc>
        <w:tc>
          <w:tcPr>
            <w:tcW w:w="2976" w:type="dxa"/>
          </w:tcPr>
          <w:p w:rsidR="00DB0F2E" w:rsidRDefault="00A57A92">
            <w:pPr>
              <w:pStyle w:val="TableParagraph"/>
              <w:spacing w:before="3" w:line="237" w:lineRule="auto"/>
              <w:ind w:left="56" w:right="32" w:hanging="4"/>
              <w:rPr>
                <w:i/>
              </w:rPr>
            </w:pPr>
            <w:r>
              <w:rPr>
                <w:b/>
              </w:rPr>
              <w:t>Беседа на тему "Мир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неживой природы".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4"/>
              <w:ind w:left="123" w:right="106" w:firstLine="6"/>
            </w:pPr>
            <w:r>
              <w:t>Цель: расширять</w:t>
            </w:r>
            <w:r>
              <w:rPr>
                <w:spacing w:val="1"/>
              </w:rPr>
              <w:t xml:space="preserve"> </w:t>
            </w:r>
            <w:r>
              <w:t>представления об объектах</w:t>
            </w:r>
            <w:r>
              <w:rPr>
                <w:spacing w:val="1"/>
              </w:rPr>
              <w:t xml:space="preserve"> </w:t>
            </w:r>
            <w:r>
              <w:t>неживой природы; развивать</w:t>
            </w:r>
            <w:r>
              <w:rPr>
                <w:spacing w:val="-52"/>
              </w:rPr>
              <w:t xml:space="preserve"> </w:t>
            </w:r>
            <w:r>
              <w:t>связную речь, мышление,</w:t>
            </w:r>
            <w:r>
              <w:rPr>
                <w:spacing w:val="1"/>
              </w:rPr>
              <w:t xml:space="preserve"> </w:t>
            </w:r>
            <w:r>
              <w:t>любознательность.</w:t>
            </w: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760"/>
        <w:gridCol w:w="2554"/>
        <w:gridCol w:w="2976"/>
      </w:tblGrid>
      <w:tr w:rsidR="00DB0F2E">
        <w:trPr>
          <w:trHeight w:val="10885"/>
        </w:trPr>
        <w:tc>
          <w:tcPr>
            <w:tcW w:w="2550" w:type="dxa"/>
          </w:tcPr>
          <w:p w:rsidR="00DB0F2E" w:rsidRDefault="00A57A92">
            <w:pPr>
              <w:pStyle w:val="TableParagraph"/>
              <w:ind w:left="636" w:right="316" w:hanging="303"/>
              <w:jc w:val="left"/>
              <w:rPr>
                <w:b/>
              </w:rPr>
            </w:pPr>
            <w:r>
              <w:rPr>
                <w:b/>
              </w:rPr>
              <w:lastRenderedPageBreak/>
              <w:t>ОД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по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расписанию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организации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образования</w:t>
            </w:r>
          </w:p>
        </w:tc>
        <w:tc>
          <w:tcPr>
            <w:tcW w:w="2837" w:type="dxa"/>
          </w:tcPr>
          <w:p w:rsidR="00DB0F2E" w:rsidRDefault="00A57A92">
            <w:pPr>
              <w:pStyle w:val="TableParagraph"/>
              <w:ind w:left="73" w:right="47" w:hanging="3"/>
              <w:rPr>
                <w:i/>
              </w:rPr>
            </w:pPr>
            <w:r>
              <w:rPr>
                <w:b/>
              </w:rPr>
              <w:t>Игры-развлечения 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физической культуре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(мероприятие может быть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проведено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иной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приемлемой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форме,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усмотрению педагога, плану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детей)</w:t>
            </w:r>
          </w:p>
          <w:p w:rsidR="00DB0F2E" w:rsidRDefault="00A57A92">
            <w:pPr>
              <w:pStyle w:val="TableParagraph"/>
              <w:spacing w:before="1"/>
              <w:ind w:left="59" w:right="43" w:firstLine="7"/>
            </w:pPr>
            <w:r>
              <w:rPr>
                <w:b/>
              </w:rPr>
              <w:t>Тема: Ползаем 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гимнастической скамейке.</w:t>
            </w:r>
            <w:r>
              <w:rPr>
                <w:b/>
                <w:spacing w:val="-52"/>
              </w:rPr>
              <w:t xml:space="preserve"> </w:t>
            </w:r>
            <w:r>
              <w:t>Цель: упражнять детей в</w:t>
            </w:r>
            <w:r>
              <w:rPr>
                <w:spacing w:val="1"/>
              </w:rPr>
              <w:t xml:space="preserve"> </w:t>
            </w:r>
            <w:r>
              <w:t>ползании на гимнастической</w:t>
            </w:r>
            <w:r>
              <w:rPr>
                <w:spacing w:val="-52"/>
              </w:rPr>
              <w:t xml:space="preserve"> </w:t>
            </w:r>
            <w:r>
              <w:t>скамейке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4"/>
              </w:rPr>
              <w:t xml:space="preserve"> </w:t>
            </w:r>
            <w:r>
              <w:t>животе;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ходьбе с согнутыми в</w:t>
            </w:r>
            <w:r>
              <w:rPr>
                <w:spacing w:val="1"/>
              </w:rPr>
              <w:t xml:space="preserve"> </w:t>
            </w:r>
            <w:r>
              <w:t>коленях ногами; в ходьбе на</w:t>
            </w:r>
            <w:r>
              <w:rPr>
                <w:spacing w:val="-52"/>
              </w:rPr>
              <w:t xml:space="preserve"> </w:t>
            </w:r>
            <w:r>
              <w:t>носочках, на пятках, на</w:t>
            </w:r>
            <w:r>
              <w:rPr>
                <w:spacing w:val="1"/>
              </w:rPr>
              <w:t xml:space="preserve"> </w:t>
            </w:r>
            <w:r>
              <w:t>внутренней</w:t>
            </w:r>
            <w:r>
              <w:rPr>
                <w:spacing w:val="-1"/>
              </w:rPr>
              <w:t xml:space="preserve"> </w:t>
            </w:r>
            <w:r>
              <w:t>стороне</w:t>
            </w:r>
            <w:r>
              <w:rPr>
                <w:spacing w:val="-9"/>
              </w:rPr>
              <w:t xml:space="preserve"> </w:t>
            </w:r>
            <w:r>
              <w:t>стопы,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мелких и больших шагах, с</w:t>
            </w:r>
            <w:r>
              <w:rPr>
                <w:spacing w:val="1"/>
              </w:rPr>
              <w:t xml:space="preserve"> </w:t>
            </w:r>
            <w:r>
              <w:t>высоким</w:t>
            </w:r>
            <w:r>
              <w:rPr>
                <w:spacing w:val="15"/>
              </w:rPr>
              <w:t xml:space="preserve"> </w:t>
            </w:r>
            <w:r>
              <w:t>подниманием</w:t>
            </w:r>
            <w:r>
              <w:rPr>
                <w:spacing w:val="1"/>
              </w:rPr>
              <w:t xml:space="preserve"> </w:t>
            </w:r>
            <w:r>
              <w:t>колен вверх; беге парами в</w:t>
            </w:r>
            <w:r>
              <w:rPr>
                <w:spacing w:val="1"/>
              </w:rPr>
              <w:t xml:space="preserve"> </w:t>
            </w:r>
            <w:r>
              <w:t>один</w:t>
            </w:r>
            <w:r>
              <w:rPr>
                <w:spacing w:val="2"/>
              </w:rPr>
              <w:t xml:space="preserve"> </w:t>
            </w:r>
            <w:r>
              <w:t>ряд;</w:t>
            </w:r>
            <w:r>
              <w:rPr>
                <w:spacing w:val="1"/>
              </w:rPr>
              <w:t xml:space="preserve"> </w:t>
            </w:r>
            <w:r>
              <w:t>совершенствовании навыков</w:t>
            </w:r>
            <w:r>
              <w:rPr>
                <w:spacing w:val="-52"/>
              </w:rPr>
              <w:t xml:space="preserve"> </w:t>
            </w:r>
            <w:r>
              <w:t>приема</w:t>
            </w:r>
            <w:r>
              <w:rPr>
                <w:spacing w:val="3"/>
              </w:rPr>
              <w:t xml:space="preserve"> </w:t>
            </w:r>
            <w:r>
              <w:t>рапорта.</w:t>
            </w:r>
          </w:p>
          <w:p w:rsidR="00DB0F2E" w:rsidRDefault="00A57A92">
            <w:pPr>
              <w:pStyle w:val="TableParagraph"/>
              <w:spacing w:line="242" w:lineRule="auto"/>
              <w:ind w:left="328" w:right="304" w:hanging="2"/>
              <w:rPr>
                <w:b/>
              </w:rPr>
            </w:pPr>
            <w:r>
              <w:rPr>
                <w:i/>
              </w:rPr>
              <w:t>Игра "Веселые мячи".</w:t>
            </w:r>
            <w:r>
              <w:rPr>
                <w:i/>
                <w:spacing w:val="1"/>
              </w:rPr>
              <w:t xml:space="preserve"> </w:t>
            </w:r>
            <w:r>
              <w:rPr>
                <w:b/>
              </w:rPr>
              <w:t>Игры-развлечения по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ознакомлению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окружающим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миром</w:t>
            </w:r>
          </w:p>
          <w:p w:rsidR="00DB0F2E" w:rsidRDefault="00A57A92">
            <w:pPr>
              <w:pStyle w:val="TableParagraph"/>
              <w:ind w:left="73" w:right="47" w:hanging="2"/>
              <w:rPr>
                <w:i/>
              </w:rPr>
            </w:pPr>
            <w:r>
              <w:rPr>
                <w:i/>
              </w:rPr>
              <w:t>(мероприятие может быть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проведено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иной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приемлемой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форме,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усмотрению педагога, плану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детей)</w:t>
            </w:r>
          </w:p>
          <w:p w:rsidR="00DB0F2E" w:rsidRDefault="00A57A92">
            <w:pPr>
              <w:pStyle w:val="TableParagraph"/>
              <w:ind w:left="299" w:right="275"/>
              <w:rPr>
                <w:b/>
              </w:rPr>
            </w:pPr>
            <w:r>
              <w:rPr>
                <w:b/>
              </w:rPr>
              <w:t>Тема: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По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дорожкам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радуги.</w:t>
            </w:r>
          </w:p>
          <w:p w:rsidR="00DB0F2E" w:rsidRDefault="00A57A92">
            <w:pPr>
              <w:pStyle w:val="TableParagraph"/>
              <w:ind w:left="88" w:right="67" w:firstLine="3"/>
            </w:pPr>
            <w:r>
              <w:t>Цель: продолжать</w:t>
            </w:r>
            <w:r>
              <w:rPr>
                <w:spacing w:val="1"/>
              </w:rPr>
              <w:t xml:space="preserve"> </w:t>
            </w:r>
            <w:r>
              <w:t>закреплять</w:t>
            </w:r>
            <w:r>
              <w:rPr>
                <w:spacing w:val="1"/>
              </w:rPr>
              <w:t xml:space="preserve"> </w:t>
            </w:r>
            <w:r>
              <w:t>характерные</w:t>
            </w:r>
            <w:r>
              <w:rPr>
                <w:spacing w:val="1"/>
              </w:rPr>
              <w:t xml:space="preserve"> </w:t>
            </w:r>
            <w:r>
              <w:t>признаки времен года,</w:t>
            </w:r>
            <w:r>
              <w:rPr>
                <w:spacing w:val="1"/>
              </w:rPr>
              <w:t xml:space="preserve"> </w:t>
            </w:r>
            <w:r>
              <w:t>названий месяцев и их</w:t>
            </w:r>
            <w:r>
              <w:rPr>
                <w:spacing w:val="1"/>
              </w:rPr>
              <w:t xml:space="preserve"> </w:t>
            </w:r>
            <w:r>
              <w:t>последовательность,</w:t>
            </w:r>
            <w:r>
              <w:rPr>
                <w:spacing w:val="1"/>
              </w:rPr>
              <w:t xml:space="preserve"> </w:t>
            </w:r>
            <w:r>
              <w:t>упражнять в придумывании</w:t>
            </w:r>
            <w:r>
              <w:rPr>
                <w:spacing w:val="-52"/>
              </w:rPr>
              <w:t xml:space="preserve"> </w:t>
            </w:r>
            <w:r>
              <w:t>слов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4"/>
              </w:rPr>
              <w:t xml:space="preserve"> </w:t>
            </w:r>
            <w:r>
              <w:t>заданный</w:t>
            </w:r>
            <w:r>
              <w:rPr>
                <w:spacing w:val="-1"/>
              </w:rPr>
              <w:t xml:space="preserve"> </w:t>
            </w:r>
            <w:r>
              <w:t>звук,</w:t>
            </w:r>
            <w:r>
              <w:rPr>
                <w:spacing w:val="1"/>
              </w:rPr>
              <w:t xml:space="preserve"> </w:t>
            </w:r>
            <w:r>
              <w:t>способность</w:t>
            </w:r>
            <w:r>
              <w:rPr>
                <w:spacing w:val="-6"/>
              </w:rPr>
              <w:t xml:space="preserve"> </w:t>
            </w:r>
            <w:r>
              <w:t>к</w:t>
            </w:r>
            <w:r>
              <w:rPr>
                <w:spacing w:val="-6"/>
              </w:rPr>
              <w:t xml:space="preserve"> </w:t>
            </w:r>
            <w:r>
              <w:t>обобщению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классификации;развивать</w:t>
            </w:r>
          </w:p>
          <w:p w:rsidR="00DB0F2E" w:rsidRDefault="00A57A92">
            <w:pPr>
              <w:pStyle w:val="TableParagraph"/>
              <w:spacing w:line="237" w:lineRule="exact"/>
              <w:ind w:left="41" w:right="28"/>
            </w:pPr>
            <w:r>
              <w:t>логическое</w:t>
            </w:r>
            <w:r>
              <w:rPr>
                <w:spacing w:val="-10"/>
              </w:rPr>
              <w:t xml:space="preserve"> </w:t>
            </w:r>
            <w:r>
              <w:t>мышление, речь,</w:t>
            </w:r>
          </w:p>
        </w:tc>
        <w:tc>
          <w:tcPr>
            <w:tcW w:w="2626" w:type="dxa"/>
          </w:tcPr>
          <w:p w:rsidR="00DB0F2E" w:rsidRDefault="00A57A92">
            <w:pPr>
              <w:pStyle w:val="TableParagraph"/>
              <w:ind w:left="82" w:right="67"/>
              <w:rPr>
                <w:b/>
              </w:rPr>
            </w:pPr>
            <w:r>
              <w:rPr>
                <w:b/>
              </w:rPr>
              <w:t>Игры-развлечения 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музыке </w:t>
            </w:r>
            <w:r>
              <w:rPr>
                <w:i/>
              </w:rPr>
              <w:t>(мероприятие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может быть проведено 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иной приемлемой форме,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 усмотрению педагога,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плану развития детей)</w:t>
            </w:r>
            <w:r>
              <w:rPr>
                <w:i/>
                <w:spacing w:val="1"/>
              </w:rPr>
              <w:t xml:space="preserve"> </w:t>
            </w:r>
            <w:r>
              <w:rPr>
                <w:b/>
              </w:rPr>
              <w:t>Тема: В нашем городе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лето.</w:t>
            </w:r>
          </w:p>
          <w:p w:rsidR="00DB0F2E" w:rsidRDefault="00A57A92">
            <w:pPr>
              <w:pStyle w:val="TableParagraph"/>
              <w:ind w:left="79" w:right="67"/>
            </w:pPr>
            <w:r>
              <w:t>Цель: побуждать к</w:t>
            </w:r>
            <w:r>
              <w:rPr>
                <w:spacing w:val="-53"/>
              </w:rPr>
              <w:t xml:space="preserve"> </w:t>
            </w:r>
            <w:r>
              <w:t>эмоциональному</w:t>
            </w:r>
            <w:r>
              <w:rPr>
                <w:spacing w:val="1"/>
              </w:rPr>
              <w:t xml:space="preserve"> </w:t>
            </w:r>
            <w:r>
              <w:t>изображению</w:t>
            </w:r>
          </w:p>
          <w:p w:rsidR="00DB0F2E" w:rsidRDefault="00A57A92">
            <w:pPr>
              <w:pStyle w:val="TableParagraph"/>
              <w:ind w:left="159" w:right="146"/>
            </w:pPr>
            <w:r>
              <w:t>имитируемых</w:t>
            </w:r>
            <w:r>
              <w:rPr>
                <w:spacing w:val="-10"/>
              </w:rPr>
              <w:t xml:space="preserve"> </w:t>
            </w:r>
            <w:r>
              <w:t>образов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движении, мимике,</w:t>
            </w:r>
            <w:r>
              <w:rPr>
                <w:spacing w:val="1"/>
              </w:rPr>
              <w:t xml:space="preserve"> </w:t>
            </w:r>
            <w:r>
              <w:t>голосе;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</w:p>
          <w:p w:rsidR="00DB0F2E" w:rsidRDefault="00A57A92">
            <w:pPr>
              <w:pStyle w:val="TableParagraph"/>
              <w:ind w:left="174" w:right="141" w:hanging="15"/>
              <w:jc w:val="both"/>
            </w:pPr>
            <w:r>
              <w:t>музыкально-творческую</w:t>
            </w:r>
            <w:r>
              <w:rPr>
                <w:spacing w:val="-53"/>
              </w:rPr>
              <w:t xml:space="preserve"> </w:t>
            </w:r>
            <w:r>
              <w:t>деятельность. Развивать</w:t>
            </w:r>
            <w:r>
              <w:rPr>
                <w:spacing w:val="-52"/>
              </w:rPr>
              <w:t xml:space="preserve"> </w:t>
            </w:r>
            <w:r>
              <w:t>умение</w:t>
            </w:r>
            <w:r>
              <w:rPr>
                <w:spacing w:val="-7"/>
              </w:rPr>
              <w:t xml:space="preserve"> </w:t>
            </w:r>
            <w:r>
              <w:t>выразительно,</w:t>
            </w:r>
          </w:p>
          <w:p w:rsidR="00DB0F2E" w:rsidRDefault="00A57A92">
            <w:pPr>
              <w:pStyle w:val="TableParagraph"/>
              <w:ind w:left="309" w:right="66" w:hanging="212"/>
              <w:jc w:val="left"/>
            </w:pPr>
            <w:r>
              <w:t>эмоционально передавать</w:t>
            </w:r>
            <w:r>
              <w:rPr>
                <w:spacing w:val="-52"/>
              </w:rPr>
              <w:t xml:space="preserve"> </w:t>
            </w:r>
            <w:r>
              <w:t>музыкальный образ с</w:t>
            </w:r>
            <w:r>
              <w:rPr>
                <w:spacing w:val="1"/>
              </w:rPr>
              <w:t xml:space="preserve"> </w:t>
            </w:r>
            <w:r>
              <w:t>помощью</w:t>
            </w:r>
            <w:r>
              <w:rPr>
                <w:spacing w:val="-1"/>
              </w:rPr>
              <w:t xml:space="preserve"> </w:t>
            </w:r>
            <w:r>
              <w:t>мимики,</w:t>
            </w:r>
          </w:p>
          <w:p w:rsidR="00DB0F2E" w:rsidRDefault="00A57A92">
            <w:pPr>
              <w:pStyle w:val="TableParagraph"/>
              <w:ind w:left="28" w:right="15"/>
            </w:pPr>
            <w:r>
              <w:t>пластики,</w:t>
            </w:r>
            <w:r>
              <w:rPr>
                <w:spacing w:val="-5"/>
              </w:rPr>
              <w:t xml:space="preserve"> </w:t>
            </w:r>
            <w:r>
              <w:t>игры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детских</w:t>
            </w:r>
            <w:r>
              <w:rPr>
                <w:spacing w:val="-52"/>
              </w:rPr>
              <w:t xml:space="preserve"> </w:t>
            </w:r>
            <w:r>
              <w:t>музыкальных</w:t>
            </w:r>
            <w:r>
              <w:rPr>
                <w:spacing w:val="1"/>
              </w:rPr>
              <w:t xml:space="preserve"> </w:t>
            </w:r>
            <w:r>
              <w:t>инструментах.</w:t>
            </w:r>
          </w:p>
          <w:p w:rsidR="00DB0F2E" w:rsidRDefault="00A57A92">
            <w:pPr>
              <w:pStyle w:val="TableParagraph"/>
              <w:spacing w:before="2"/>
              <w:ind w:left="362" w:right="342" w:hanging="1"/>
              <w:rPr>
                <w:i/>
              </w:rPr>
            </w:pPr>
            <w:r>
              <w:rPr>
                <w:i/>
              </w:rPr>
              <w:t>Музыкально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дидактическая игра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"Сгруппируй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инструменты".</w:t>
            </w:r>
          </w:p>
          <w:p w:rsidR="00DB0F2E" w:rsidRDefault="00A57A92">
            <w:pPr>
              <w:pStyle w:val="TableParagraph"/>
              <w:spacing w:before="1"/>
              <w:ind w:left="59" w:right="41" w:hanging="4"/>
              <w:rPr>
                <w:b/>
              </w:rPr>
            </w:pPr>
            <w:r>
              <w:rPr>
                <w:b/>
              </w:rPr>
              <w:t>Игры-развлечения 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художественной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1"/>
              </w:rPr>
              <w:t xml:space="preserve">литературе </w:t>
            </w:r>
            <w:r>
              <w:rPr>
                <w:i/>
              </w:rPr>
              <w:t>(мероприятие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может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быть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проведено в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иной приемлемой форме,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 усмотрению педагога,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плану развития детей)</w:t>
            </w:r>
            <w:r>
              <w:rPr>
                <w:i/>
                <w:spacing w:val="1"/>
              </w:rPr>
              <w:t xml:space="preserve"> </w:t>
            </w:r>
            <w:r>
              <w:rPr>
                <w:b/>
              </w:rPr>
              <w:t>Тема: А.С.Пушкин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"Сказка о рыбаке 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рыбке".</w:t>
            </w:r>
          </w:p>
          <w:p w:rsidR="00DB0F2E" w:rsidRDefault="00A57A92">
            <w:pPr>
              <w:pStyle w:val="TableParagraph"/>
              <w:ind w:left="98" w:right="79" w:hanging="11"/>
            </w:pPr>
            <w:r>
              <w:t>Цель: углублять и</w:t>
            </w:r>
            <w:r>
              <w:rPr>
                <w:spacing w:val="1"/>
              </w:rPr>
              <w:t xml:space="preserve"> </w:t>
            </w:r>
            <w:r>
              <w:t>расширять</w:t>
            </w:r>
            <w:r>
              <w:rPr>
                <w:spacing w:val="-6"/>
              </w:rPr>
              <w:t xml:space="preserve"> </w:t>
            </w:r>
            <w:r>
              <w:t>знания</w:t>
            </w:r>
            <w:r>
              <w:rPr>
                <w:spacing w:val="-10"/>
              </w:rPr>
              <w:t xml:space="preserve"> </w:t>
            </w:r>
            <w:r>
              <w:t>детей</w:t>
            </w:r>
            <w:r>
              <w:rPr>
                <w:spacing w:val="-3"/>
              </w:rPr>
              <w:t xml:space="preserve"> </w:t>
            </w:r>
            <w:r>
              <w:t>о</w:t>
            </w:r>
            <w:r>
              <w:rPr>
                <w:spacing w:val="-52"/>
              </w:rPr>
              <w:t xml:space="preserve"> </w:t>
            </w:r>
            <w:r>
              <w:t>творчестве</w:t>
            </w:r>
            <w:r>
              <w:rPr>
                <w:spacing w:val="-1"/>
              </w:rPr>
              <w:t xml:space="preserve"> </w:t>
            </w:r>
            <w:r>
              <w:t>А.</w:t>
            </w:r>
            <w:r>
              <w:rPr>
                <w:spacing w:val="4"/>
              </w:rPr>
              <w:t xml:space="preserve"> </w:t>
            </w:r>
            <w:r>
              <w:t>С.</w:t>
            </w:r>
            <w:r>
              <w:rPr>
                <w:spacing w:val="1"/>
              </w:rPr>
              <w:t xml:space="preserve"> </w:t>
            </w:r>
            <w:r>
              <w:t>Пушкина; воспитывать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-5"/>
              </w:rPr>
              <w:t xml:space="preserve"> </w:t>
            </w:r>
            <w:r>
              <w:t>эмоционально</w:t>
            </w:r>
          </w:p>
          <w:p w:rsidR="00DB0F2E" w:rsidRDefault="00A57A92">
            <w:pPr>
              <w:pStyle w:val="TableParagraph"/>
              <w:spacing w:line="238" w:lineRule="exact"/>
              <w:ind w:left="83" w:right="65"/>
            </w:pPr>
            <w:r>
              <w:t>воспринимать</w:t>
            </w:r>
            <w:r>
              <w:rPr>
                <w:spacing w:val="-3"/>
              </w:rPr>
              <w:t xml:space="preserve"> </w:t>
            </w:r>
            <w:r>
              <w:t>образное</w:t>
            </w:r>
          </w:p>
        </w:tc>
        <w:tc>
          <w:tcPr>
            <w:tcW w:w="2760" w:type="dxa"/>
          </w:tcPr>
          <w:p w:rsidR="00DB0F2E" w:rsidRDefault="00A57A92">
            <w:pPr>
              <w:pStyle w:val="TableParagraph"/>
              <w:ind w:left="74" w:right="48" w:hanging="10"/>
              <w:rPr>
                <w:b/>
              </w:rPr>
            </w:pPr>
            <w:r>
              <w:rPr>
                <w:b/>
              </w:rPr>
              <w:t>Игры-развлечения 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рисованию </w:t>
            </w:r>
            <w:r>
              <w:rPr>
                <w:i/>
              </w:rPr>
              <w:t>(мероприятие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может быть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проведено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иной приемлемой форме, по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усмотрению педагога,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плану развития детей)</w:t>
            </w:r>
            <w:r>
              <w:rPr>
                <w:i/>
                <w:spacing w:val="1"/>
              </w:rPr>
              <w:t xml:space="preserve"> </w:t>
            </w:r>
            <w:r>
              <w:rPr>
                <w:b/>
              </w:rPr>
              <w:t>Тема: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На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дне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морском.</w:t>
            </w:r>
          </w:p>
          <w:p w:rsidR="00DB0F2E" w:rsidRDefault="00A57A92">
            <w:pPr>
              <w:pStyle w:val="TableParagraph"/>
              <w:ind w:left="69" w:right="54"/>
            </w:pPr>
            <w:r>
              <w:t>Цель: создание условий для</w:t>
            </w:r>
            <w:r>
              <w:rPr>
                <w:spacing w:val="-53"/>
              </w:rPr>
              <w:t xml:space="preserve"> </w:t>
            </w:r>
            <w:r>
              <w:t>закрепления</w:t>
            </w:r>
            <w:r>
              <w:rPr>
                <w:spacing w:val="1"/>
              </w:rPr>
              <w:t xml:space="preserve"> </w:t>
            </w:r>
            <w:r>
              <w:t>пространственных</w:t>
            </w:r>
            <w:r>
              <w:rPr>
                <w:spacing w:val="1"/>
              </w:rPr>
              <w:t xml:space="preserve"> </w:t>
            </w:r>
            <w:r>
              <w:t>отношений, а также</w:t>
            </w:r>
            <w:r>
              <w:rPr>
                <w:spacing w:val="1"/>
              </w:rPr>
              <w:t xml:space="preserve"> </w:t>
            </w:r>
            <w:r>
              <w:t>формирования умения</w:t>
            </w:r>
            <w:r>
              <w:rPr>
                <w:spacing w:val="1"/>
              </w:rPr>
              <w:t xml:space="preserve"> </w:t>
            </w:r>
            <w:r>
              <w:t>ориентироваться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3"/>
              </w:rPr>
              <w:t xml:space="preserve"> </w:t>
            </w:r>
            <w:r>
              <w:t>листе</w:t>
            </w:r>
            <w:r>
              <w:rPr>
                <w:spacing w:val="1"/>
              </w:rPr>
              <w:t xml:space="preserve"> </w:t>
            </w:r>
            <w:r>
              <w:t>бумаге, отражая в речи</w:t>
            </w:r>
            <w:r>
              <w:rPr>
                <w:spacing w:val="1"/>
              </w:rPr>
              <w:t xml:space="preserve"> </w:t>
            </w:r>
            <w:r>
              <w:t>пространственное</w:t>
            </w:r>
            <w:r>
              <w:rPr>
                <w:spacing w:val="1"/>
              </w:rPr>
              <w:t xml:space="preserve"> </w:t>
            </w:r>
            <w:r>
              <w:t>расположение предметов;</w:t>
            </w:r>
            <w:r>
              <w:rPr>
                <w:spacing w:val="1"/>
              </w:rPr>
              <w:t xml:space="preserve"> </w:t>
            </w:r>
            <w:r>
              <w:t>способствовать</w:t>
            </w:r>
            <w:r>
              <w:rPr>
                <w:spacing w:val="1"/>
              </w:rPr>
              <w:t xml:space="preserve"> </w:t>
            </w:r>
            <w:r>
              <w:t>расширению лексического</w:t>
            </w:r>
            <w:r>
              <w:rPr>
                <w:spacing w:val="1"/>
              </w:rPr>
              <w:t xml:space="preserve"> </w:t>
            </w:r>
            <w:r>
              <w:t>запаса</w:t>
            </w:r>
            <w:r>
              <w:rPr>
                <w:spacing w:val="-1"/>
              </w:rPr>
              <w:t xml:space="preserve"> </w:t>
            </w:r>
            <w:r>
              <w:t>детей;</w:t>
            </w:r>
            <w:r>
              <w:rPr>
                <w:spacing w:val="2"/>
              </w:rPr>
              <w:t xml:space="preserve"> </w:t>
            </w:r>
            <w:r>
              <w:t>учить</w:t>
            </w:r>
          </w:p>
          <w:p w:rsidR="00DB0F2E" w:rsidRDefault="00A57A92">
            <w:pPr>
              <w:pStyle w:val="TableParagraph"/>
              <w:spacing w:before="1"/>
              <w:ind w:left="38" w:right="12"/>
            </w:pPr>
            <w:r>
              <w:t>применять освоенные ранее</w:t>
            </w:r>
            <w:r>
              <w:rPr>
                <w:spacing w:val="-52"/>
              </w:rPr>
              <w:t xml:space="preserve"> </w:t>
            </w:r>
            <w:r>
              <w:t>приемы и</w:t>
            </w:r>
            <w:r>
              <w:rPr>
                <w:spacing w:val="2"/>
              </w:rPr>
              <w:t xml:space="preserve"> </w:t>
            </w:r>
            <w:r>
              <w:t>способы</w:t>
            </w:r>
            <w:r>
              <w:rPr>
                <w:spacing w:val="1"/>
              </w:rPr>
              <w:t xml:space="preserve"> </w:t>
            </w:r>
            <w:r>
              <w:t>при</w:t>
            </w:r>
            <w:r>
              <w:rPr>
                <w:spacing w:val="1"/>
              </w:rPr>
              <w:t xml:space="preserve"> </w:t>
            </w:r>
            <w:r>
              <w:t>работе с акварелью и</w:t>
            </w:r>
            <w:r>
              <w:rPr>
                <w:spacing w:val="1"/>
              </w:rPr>
              <w:t xml:space="preserve"> </w:t>
            </w:r>
            <w:r>
              <w:t>восковыми</w:t>
            </w:r>
            <w:r>
              <w:rPr>
                <w:spacing w:val="2"/>
              </w:rPr>
              <w:t xml:space="preserve"> </w:t>
            </w:r>
            <w:r>
              <w:t>мелками.</w:t>
            </w:r>
          </w:p>
          <w:p w:rsidR="00DB0F2E" w:rsidRDefault="00A57A92">
            <w:pPr>
              <w:pStyle w:val="TableParagraph"/>
              <w:spacing w:before="1"/>
              <w:ind w:left="50" w:right="33" w:firstLine="8"/>
              <w:rPr>
                <w:i/>
              </w:rPr>
            </w:pPr>
            <w:r>
              <w:rPr>
                <w:i/>
              </w:rPr>
              <w:t>Чтение отрывка сказки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"Сказка о том, как Золотая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Рыбка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спасла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море".</w:t>
            </w:r>
          </w:p>
          <w:p w:rsidR="00DB0F2E" w:rsidRDefault="00A57A92">
            <w:pPr>
              <w:pStyle w:val="TableParagraph"/>
              <w:spacing w:before="1" w:line="237" w:lineRule="auto"/>
              <w:ind w:left="66" w:right="44"/>
              <w:rPr>
                <w:i/>
              </w:rPr>
            </w:pPr>
            <w:r>
              <w:rPr>
                <w:i/>
              </w:rPr>
              <w:t>Игровое упражнение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"Художник".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ind w:left="23" w:right="11"/>
              <w:rPr>
                <w:b/>
              </w:rPr>
            </w:pPr>
            <w:r>
              <w:rPr>
                <w:b/>
              </w:rPr>
              <w:t>Игры-развлечения по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развитию речи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(мероприятие может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быть проведено в иной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приемлемой форме,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усмотрению педагога,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плану развития детей)</w:t>
            </w:r>
            <w:r>
              <w:rPr>
                <w:i/>
                <w:spacing w:val="-52"/>
              </w:rPr>
              <w:t xml:space="preserve"> </w:t>
            </w:r>
            <w:r>
              <w:rPr>
                <w:b/>
              </w:rPr>
              <w:t>Тема: Вода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—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наша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помощница.</w:t>
            </w:r>
          </w:p>
          <w:p w:rsidR="00DB0F2E" w:rsidRDefault="00A57A92">
            <w:pPr>
              <w:pStyle w:val="TableParagraph"/>
              <w:ind w:left="65" w:right="48"/>
            </w:pPr>
            <w:r>
              <w:t>Цель: закрепить ранее</w:t>
            </w:r>
            <w:r>
              <w:rPr>
                <w:spacing w:val="1"/>
              </w:rPr>
              <w:t xml:space="preserve"> </w:t>
            </w:r>
            <w:r>
              <w:t>полученные знания</w:t>
            </w:r>
            <w:r>
              <w:rPr>
                <w:spacing w:val="6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воде и ее значении в</w:t>
            </w:r>
            <w:r>
              <w:rPr>
                <w:spacing w:val="1"/>
              </w:rPr>
              <w:t xml:space="preserve"> </w:t>
            </w:r>
            <w:r>
              <w:t>природе и жизни</w:t>
            </w:r>
            <w:r>
              <w:rPr>
                <w:spacing w:val="1"/>
              </w:rPr>
              <w:t xml:space="preserve"> </w:t>
            </w:r>
            <w:r>
              <w:t>человека,формировать</w:t>
            </w:r>
            <w:r>
              <w:rPr>
                <w:spacing w:val="1"/>
              </w:rPr>
              <w:t xml:space="preserve"> </w:t>
            </w:r>
            <w:r>
              <w:t>умение отвечать на</w:t>
            </w:r>
            <w:r>
              <w:rPr>
                <w:spacing w:val="1"/>
              </w:rPr>
              <w:t xml:space="preserve"> </w:t>
            </w:r>
            <w:r>
              <w:t>вопросы,</w:t>
            </w:r>
            <w:r>
              <w:rPr>
                <w:spacing w:val="3"/>
              </w:rPr>
              <w:t xml:space="preserve"> </w:t>
            </w:r>
            <w:r>
              <w:t>используя</w:t>
            </w:r>
            <w:r>
              <w:rPr>
                <w:spacing w:val="1"/>
              </w:rPr>
              <w:t xml:space="preserve"> </w:t>
            </w:r>
            <w:r>
              <w:t>распространенные</w:t>
            </w:r>
            <w:r>
              <w:rPr>
                <w:spacing w:val="1"/>
              </w:rPr>
              <w:t xml:space="preserve"> </w:t>
            </w:r>
            <w:r>
              <w:t>сложные предложения;</w:t>
            </w:r>
            <w:r>
              <w:rPr>
                <w:spacing w:val="1"/>
              </w:rPr>
              <w:t xml:space="preserve"> </w:t>
            </w:r>
            <w:r>
              <w:t>закреплять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1"/>
              </w:rPr>
              <w:t xml:space="preserve"> </w:t>
            </w:r>
            <w:r>
              <w:t>образовывать</w:t>
            </w:r>
            <w:r>
              <w:rPr>
                <w:spacing w:val="1"/>
              </w:rPr>
              <w:t xml:space="preserve"> </w:t>
            </w:r>
            <w:r>
              <w:t>прилагательные</w:t>
            </w:r>
            <w:r>
              <w:rPr>
                <w:spacing w:val="1"/>
              </w:rPr>
              <w:t xml:space="preserve"> </w:t>
            </w:r>
            <w:r>
              <w:t>противоположные по</w:t>
            </w:r>
            <w:r>
              <w:rPr>
                <w:spacing w:val="1"/>
              </w:rPr>
              <w:t xml:space="preserve"> </w:t>
            </w:r>
            <w:r>
              <w:t>значению. Развивать</w:t>
            </w:r>
            <w:r>
              <w:rPr>
                <w:spacing w:val="1"/>
              </w:rPr>
              <w:t xml:space="preserve"> </w:t>
            </w:r>
            <w:r>
              <w:t>умение придерживаться</w:t>
            </w:r>
            <w:r>
              <w:rPr>
                <w:spacing w:val="1"/>
              </w:rPr>
              <w:t xml:space="preserve"> </w:t>
            </w:r>
            <w:r>
              <w:t>избранной</w:t>
            </w:r>
            <w:r>
              <w:rPr>
                <w:spacing w:val="1"/>
              </w:rPr>
              <w:t xml:space="preserve"> </w:t>
            </w:r>
            <w:r>
              <w:t>сюжетной</w:t>
            </w:r>
            <w:r>
              <w:rPr>
                <w:spacing w:val="1"/>
              </w:rPr>
              <w:t xml:space="preserve"> </w:t>
            </w:r>
            <w:r>
              <w:t>линии в творческом</w:t>
            </w:r>
            <w:r>
              <w:rPr>
                <w:spacing w:val="1"/>
              </w:rPr>
              <w:t xml:space="preserve"> </w:t>
            </w:r>
            <w:r>
              <w:t>рассказывании, развивать</w:t>
            </w:r>
            <w:r>
              <w:rPr>
                <w:spacing w:val="-52"/>
              </w:rPr>
              <w:t xml:space="preserve"> </w:t>
            </w:r>
            <w:r>
              <w:t>логическое</w:t>
            </w:r>
            <w:r>
              <w:rPr>
                <w:spacing w:val="-7"/>
              </w:rPr>
              <w:t xml:space="preserve"> </w:t>
            </w:r>
            <w:r>
              <w:t>мышление.</w:t>
            </w:r>
          </w:p>
          <w:p w:rsidR="00DB0F2E" w:rsidRDefault="00A57A92">
            <w:pPr>
              <w:pStyle w:val="TableParagraph"/>
              <w:ind w:left="55" w:right="42" w:firstLine="9"/>
            </w:pPr>
            <w:r>
              <w:t>Воспитывать умение</w:t>
            </w:r>
            <w:r>
              <w:rPr>
                <w:spacing w:val="1"/>
              </w:rPr>
              <w:t xml:space="preserve"> </w:t>
            </w:r>
            <w:r>
              <w:t>работать в группе,</w:t>
            </w:r>
            <w:r>
              <w:rPr>
                <w:spacing w:val="1"/>
              </w:rPr>
              <w:t xml:space="preserve"> </w:t>
            </w:r>
            <w:r>
              <w:t>учитывать мнение</w:t>
            </w:r>
            <w:r>
              <w:rPr>
                <w:spacing w:val="1"/>
              </w:rPr>
              <w:t xml:space="preserve"> </w:t>
            </w:r>
            <w:r>
              <w:t>партнера,</w:t>
            </w:r>
            <w:r>
              <w:rPr>
                <w:spacing w:val="-2"/>
              </w:rPr>
              <w:t xml:space="preserve"> </w:t>
            </w:r>
            <w:r>
              <w:t>а</w:t>
            </w:r>
            <w:r>
              <w:rPr>
                <w:spacing w:val="5"/>
              </w:rPr>
              <w:t xml:space="preserve"> </w:t>
            </w:r>
            <w:r>
              <w:t>также</w:t>
            </w:r>
            <w:r>
              <w:rPr>
                <w:spacing w:val="1"/>
              </w:rPr>
              <w:t xml:space="preserve"> </w:t>
            </w:r>
            <w:r>
              <w:t>отстаивать свое мнение,</w:t>
            </w:r>
            <w:r>
              <w:rPr>
                <w:spacing w:val="1"/>
              </w:rPr>
              <w:t xml:space="preserve"> </w:t>
            </w:r>
            <w:r>
              <w:t>доказывать</w:t>
            </w:r>
            <w:r>
              <w:rPr>
                <w:spacing w:val="-6"/>
              </w:rPr>
              <w:t xml:space="preserve"> </w:t>
            </w:r>
            <w:r>
              <w:t>свою</w:t>
            </w:r>
            <w:r>
              <w:rPr>
                <w:spacing w:val="-7"/>
              </w:rPr>
              <w:t xml:space="preserve"> </w:t>
            </w:r>
            <w:r>
              <w:t>правоту,</w:t>
            </w:r>
            <w:r>
              <w:rPr>
                <w:spacing w:val="-52"/>
              </w:rPr>
              <w:t xml:space="preserve"> </w:t>
            </w:r>
            <w:r>
              <w:t>прививать бережное</w:t>
            </w:r>
            <w:r>
              <w:rPr>
                <w:spacing w:val="1"/>
              </w:rPr>
              <w:t xml:space="preserve"> </w:t>
            </w:r>
            <w:r>
              <w:t>отношение</w:t>
            </w:r>
            <w:r>
              <w:rPr>
                <w:spacing w:val="-6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воде.</w:t>
            </w:r>
          </w:p>
          <w:p w:rsidR="00DB0F2E" w:rsidRDefault="00A57A92">
            <w:pPr>
              <w:pStyle w:val="TableParagraph"/>
              <w:spacing w:before="4" w:line="237" w:lineRule="auto"/>
              <w:ind w:left="23" w:right="6"/>
              <w:rPr>
                <w:i/>
              </w:rPr>
            </w:pPr>
            <w:r>
              <w:rPr>
                <w:i/>
              </w:rPr>
              <w:t>Дидактическая игра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"Какая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вода?".</w:t>
            </w:r>
          </w:p>
        </w:tc>
        <w:tc>
          <w:tcPr>
            <w:tcW w:w="2976" w:type="dxa"/>
          </w:tcPr>
          <w:p w:rsidR="00DB0F2E" w:rsidRDefault="00A57A92">
            <w:pPr>
              <w:pStyle w:val="TableParagraph"/>
              <w:ind w:left="142" w:right="117" w:hanging="3"/>
              <w:rPr>
                <w:i/>
              </w:rPr>
            </w:pPr>
            <w:r>
              <w:rPr>
                <w:b/>
              </w:rPr>
              <w:t>Игры-развлечения 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аппликации</w:t>
            </w:r>
            <w:r>
              <w:rPr>
                <w:b/>
                <w:spacing w:val="2"/>
              </w:rPr>
              <w:t xml:space="preserve"> </w:t>
            </w:r>
            <w:r>
              <w:rPr>
                <w:i/>
              </w:rPr>
              <w:t>(мероприятие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может быть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проведено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иной приемлемой форме,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усмотрению педагога, плану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детей)</w:t>
            </w:r>
          </w:p>
          <w:p w:rsidR="00DB0F2E" w:rsidRDefault="00A57A92">
            <w:pPr>
              <w:pStyle w:val="TableParagraph"/>
              <w:spacing w:before="5"/>
              <w:ind w:left="66" w:right="38" w:hanging="8"/>
            </w:pPr>
            <w:r>
              <w:rPr>
                <w:b/>
              </w:rPr>
              <w:t>Тема: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Рыбки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в аквариуме.</w:t>
            </w:r>
            <w:r>
              <w:rPr>
                <w:b/>
                <w:spacing w:val="1"/>
              </w:rPr>
              <w:t xml:space="preserve"> </w:t>
            </w:r>
            <w:r>
              <w:t xml:space="preserve">Цель: </w:t>
            </w:r>
            <w:r>
              <w:rPr>
                <w:b/>
              </w:rPr>
              <w:t>з</w:t>
            </w:r>
            <w:r>
              <w:t>акреплять умения</w:t>
            </w:r>
            <w:r>
              <w:rPr>
                <w:spacing w:val="1"/>
              </w:rPr>
              <w:t xml:space="preserve"> </w:t>
            </w:r>
            <w:r>
              <w:t>детей разрезать квадрат по</w:t>
            </w:r>
            <w:r>
              <w:rPr>
                <w:spacing w:val="1"/>
              </w:rPr>
              <w:t xml:space="preserve"> </w:t>
            </w:r>
            <w:r>
              <w:t>диагонали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5"/>
              </w:rPr>
              <w:t xml:space="preserve"> </w:t>
            </w:r>
            <w:r>
              <w:t>два</w:t>
            </w:r>
            <w:r>
              <w:rPr>
                <w:spacing w:val="1"/>
              </w:rPr>
              <w:t xml:space="preserve"> </w:t>
            </w:r>
            <w:r>
              <w:t>треугольника,</w:t>
            </w:r>
            <w:r>
              <w:rPr>
                <w:spacing w:val="-8"/>
              </w:rPr>
              <w:t xml:space="preserve"> </w:t>
            </w:r>
            <w:r>
              <w:t>самостоятельно</w:t>
            </w:r>
            <w:r>
              <w:rPr>
                <w:spacing w:val="-52"/>
              </w:rPr>
              <w:t xml:space="preserve"> </w:t>
            </w:r>
            <w:r>
              <w:t>составлять из треугольников</w:t>
            </w:r>
            <w:r>
              <w:rPr>
                <w:spacing w:val="1"/>
              </w:rPr>
              <w:t xml:space="preserve"> </w:t>
            </w:r>
            <w:r>
              <w:t>изображение рыбки;</w:t>
            </w:r>
            <w:r>
              <w:rPr>
                <w:spacing w:val="1"/>
              </w:rPr>
              <w:t xml:space="preserve"> </w:t>
            </w:r>
            <w:r>
              <w:t>закрепить знания о свойствах</w:t>
            </w:r>
            <w:r>
              <w:rPr>
                <w:spacing w:val="1"/>
              </w:rPr>
              <w:t xml:space="preserve"> </w:t>
            </w:r>
            <w:r>
              <w:t>воды, о месте обитания рыб;</w:t>
            </w:r>
            <w:r>
              <w:rPr>
                <w:spacing w:val="1"/>
              </w:rPr>
              <w:t xml:space="preserve"> </w:t>
            </w:r>
            <w:r>
              <w:t>совершенствовать навыки</w:t>
            </w:r>
            <w:r>
              <w:rPr>
                <w:spacing w:val="1"/>
              </w:rPr>
              <w:t xml:space="preserve"> </w:t>
            </w:r>
            <w:r>
              <w:t>работы</w:t>
            </w:r>
            <w:r>
              <w:rPr>
                <w:spacing w:val="1"/>
              </w:rPr>
              <w:t xml:space="preserve"> </w:t>
            </w:r>
            <w:r>
              <w:t>с ножницами;</w:t>
            </w:r>
            <w:r>
              <w:rPr>
                <w:spacing w:val="1"/>
              </w:rPr>
              <w:t xml:space="preserve"> </w:t>
            </w:r>
            <w:r>
              <w:t>поощрять использование</w:t>
            </w:r>
            <w:r>
              <w:rPr>
                <w:spacing w:val="1"/>
              </w:rPr>
              <w:t xml:space="preserve"> </w:t>
            </w:r>
            <w:r>
              <w:t>полученных</w:t>
            </w:r>
            <w:r>
              <w:rPr>
                <w:spacing w:val="1"/>
              </w:rPr>
              <w:t xml:space="preserve"> </w:t>
            </w:r>
            <w:r>
              <w:t>умений</w:t>
            </w:r>
            <w:r>
              <w:rPr>
                <w:spacing w:val="2"/>
              </w:rPr>
              <w:t xml:space="preserve"> </w:t>
            </w:r>
            <w:r>
              <w:t>и</w:t>
            </w:r>
          </w:p>
          <w:p w:rsidR="00DB0F2E" w:rsidRDefault="00A57A92">
            <w:pPr>
              <w:pStyle w:val="TableParagraph"/>
              <w:spacing w:line="237" w:lineRule="auto"/>
              <w:ind w:left="152" w:right="133" w:hanging="4"/>
            </w:pPr>
            <w:r>
              <w:t>навыков при выполнении</w:t>
            </w:r>
            <w:r>
              <w:rPr>
                <w:spacing w:val="1"/>
              </w:rPr>
              <w:t xml:space="preserve"> </w:t>
            </w:r>
            <w:r>
              <w:t>индивидуально</w:t>
            </w:r>
            <w:r>
              <w:rPr>
                <w:spacing w:val="-8"/>
              </w:rPr>
              <w:t xml:space="preserve"> </w:t>
            </w:r>
            <w:r>
              <w:t>аппликации.</w:t>
            </w:r>
          </w:p>
          <w:p w:rsidR="00DB0F2E" w:rsidRDefault="00A57A92">
            <w:pPr>
              <w:pStyle w:val="TableParagraph"/>
              <w:ind w:left="118" w:right="99" w:firstLine="4"/>
              <w:rPr>
                <w:i/>
              </w:rPr>
            </w:pPr>
            <w:r>
              <w:rPr>
                <w:i/>
              </w:rPr>
              <w:t>Соместная 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самостоятельная работа по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аппликации.</w:t>
            </w: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760"/>
        <w:gridCol w:w="2554"/>
        <w:gridCol w:w="2976"/>
      </w:tblGrid>
      <w:tr w:rsidR="00DB0F2E">
        <w:trPr>
          <w:trHeight w:val="1776"/>
        </w:trPr>
        <w:tc>
          <w:tcPr>
            <w:tcW w:w="2550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DB0F2E" w:rsidRDefault="00A57A92">
            <w:pPr>
              <w:pStyle w:val="TableParagraph"/>
              <w:spacing w:line="242" w:lineRule="auto"/>
              <w:ind w:left="56" w:right="28"/>
            </w:pPr>
            <w:r>
              <w:t>внимательность.Воспитыват</w:t>
            </w:r>
            <w:r>
              <w:rPr>
                <w:spacing w:val="-52"/>
              </w:rPr>
              <w:t xml:space="preserve"> </w:t>
            </w:r>
            <w:r>
              <w:t>ь</w:t>
            </w:r>
            <w:r>
              <w:rPr>
                <w:spacing w:val="1"/>
              </w:rPr>
              <w:t xml:space="preserve"> </w:t>
            </w:r>
            <w:r>
              <w:t>любознательность,</w:t>
            </w:r>
            <w:r>
              <w:rPr>
                <w:spacing w:val="1"/>
              </w:rPr>
              <w:t xml:space="preserve"> </w:t>
            </w:r>
            <w:r>
              <w:t>наблюдательность,</w:t>
            </w:r>
          </w:p>
          <w:p w:rsidR="00DB0F2E" w:rsidRDefault="00A57A92">
            <w:pPr>
              <w:pStyle w:val="TableParagraph"/>
              <w:spacing w:line="242" w:lineRule="auto"/>
              <w:ind w:left="453" w:firstLine="216"/>
              <w:jc w:val="left"/>
            </w:pPr>
            <w:r>
              <w:t>взаимовыручку,</w:t>
            </w:r>
            <w:r>
              <w:rPr>
                <w:spacing w:val="1"/>
              </w:rPr>
              <w:t xml:space="preserve"> </w:t>
            </w:r>
            <w:r>
              <w:t>самостоятельность.</w:t>
            </w:r>
          </w:p>
          <w:p w:rsidR="00DB0F2E" w:rsidRDefault="00A57A92">
            <w:pPr>
              <w:pStyle w:val="TableParagraph"/>
              <w:spacing w:line="254" w:lineRule="exact"/>
              <w:ind w:left="1014" w:right="414" w:hanging="562"/>
              <w:jc w:val="left"/>
              <w:rPr>
                <w:i/>
              </w:rPr>
            </w:pPr>
            <w:r>
              <w:rPr>
                <w:i/>
              </w:rPr>
              <w:t>Игра «Назови одним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словом».</w:t>
            </w:r>
          </w:p>
        </w:tc>
        <w:tc>
          <w:tcPr>
            <w:tcW w:w="2626" w:type="dxa"/>
          </w:tcPr>
          <w:p w:rsidR="00DB0F2E" w:rsidRDefault="00A57A92">
            <w:pPr>
              <w:pStyle w:val="TableParagraph"/>
              <w:spacing w:line="242" w:lineRule="auto"/>
              <w:ind w:left="352" w:right="337" w:firstLine="2"/>
            </w:pPr>
            <w:r>
              <w:t>содержание сказки,</w:t>
            </w:r>
            <w:r>
              <w:rPr>
                <w:spacing w:val="1"/>
              </w:rPr>
              <w:t xml:space="preserve"> </w:t>
            </w:r>
            <w:r>
              <w:t>замечать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-10"/>
              </w:rPr>
              <w:t xml:space="preserve"> </w:t>
            </w:r>
            <w:r>
              <w:t>выделять</w:t>
            </w:r>
          </w:p>
          <w:p w:rsidR="00DB0F2E" w:rsidRDefault="00A57A92">
            <w:pPr>
              <w:pStyle w:val="TableParagraph"/>
              <w:ind w:left="83" w:right="66"/>
            </w:pPr>
            <w:r>
              <w:rPr>
                <w:spacing w:val="-1"/>
              </w:rPr>
              <w:t>образно-выразительные</w:t>
            </w:r>
            <w:r>
              <w:rPr>
                <w:spacing w:val="-52"/>
              </w:rPr>
              <w:t xml:space="preserve"> </w:t>
            </w:r>
            <w:r>
              <w:t>средства, понимать их</w:t>
            </w:r>
            <w:r>
              <w:rPr>
                <w:spacing w:val="1"/>
              </w:rPr>
              <w:t xml:space="preserve"> </w:t>
            </w:r>
            <w:r>
              <w:t>значение.</w:t>
            </w:r>
          </w:p>
        </w:tc>
        <w:tc>
          <w:tcPr>
            <w:tcW w:w="2760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55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76" w:type="dxa"/>
          </w:tcPr>
          <w:p w:rsidR="00DB0F2E" w:rsidRDefault="00DB0F2E">
            <w:pPr>
              <w:pStyle w:val="TableParagraph"/>
              <w:jc w:val="left"/>
            </w:pPr>
          </w:p>
        </w:tc>
      </w:tr>
      <w:tr w:rsidR="00DB0F2E">
        <w:trPr>
          <w:trHeight w:val="3278"/>
        </w:trPr>
        <w:tc>
          <w:tcPr>
            <w:tcW w:w="2550" w:type="dxa"/>
          </w:tcPr>
          <w:p w:rsidR="00DB0F2E" w:rsidRDefault="00A57A92">
            <w:pPr>
              <w:pStyle w:val="TableParagraph"/>
              <w:spacing w:line="244" w:lineRule="exact"/>
              <w:ind w:left="112"/>
              <w:jc w:val="left"/>
              <w:rPr>
                <w:b/>
              </w:rPr>
            </w:pPr>
            <w:r>
              <w:rPr>
                <w:b/>
              </w:rPr>
              <w:t>Подготовка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к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прогулке</w:t>
            </w:r>
          </w:p>
        </w:tc>
        <w:tc>
          <w:tcPr>
            <w:tcW w:w="13753" w:type="dxa"/>
            <w:gridSpan w:val="5"/>
          </w:tcPr>
          <w:p w:rsidR="00DB0F2E" w:rsidRDefault="00A57A92">
            <w:pPr>
              <w:pStyle w:val="TableParagraph"/>
              <w:ind w:left="73" w:right="44" w:hanging="5"/>
              <w:rPr>
                <w:i/>
              </w:rPr>
            </w:pPr>
            <w:r>
              <w:t>Закреплять осознанное понимание режимных процессов, задачи организованного сбора и выхода на прогулку, развивать качество бесшумного,</w:t>
            </w:r>
            <w:r>
              <w:rPr>
                <w:spacing w:val="1"/>
              </w:rPr>
              <w:t xml:space="preserve"> </w:t>
            </w:r>
            <w:r>
              <w:t>последовательного</w:t>
            </w:r>
            <w:r>
              <w:rPr>
                <w:spacing w:val="-1"/>
              </w:rPr>
              <w:t xml:space="preserve"> </w:t>
            </w:r>
            <w:r>
              <w:t>одевания,</w:t>
            </w:r>
            <w:r>
              <w:rPr>
                <w:spacing w:val="2"/>
              </w:rPr>
              <w:t xml:space="preserve"> </w:t>
            </w:r>
            <w:r>
              <w:t>умение</w:t>
            </w:r>
            <w:r>
              <w:rPr>
                <w:spacing w:val="-7"/>
              </w:rPr>
              <w:t xml:space="preserve"> </w:t>
            </w:r>
            <w:r>
              <w:t>соблюдать</w:t>
            </w:r>
            <w:r>
              <w:rPr>
                <w:spacing w:val="-1"/>
              </w:rPr>
              <w:t xml:space="preserve"> </w:t>
            </w:r>
            <w:r>
              <w:t>меры</w:t>
            </w:r>
            <w:r>
              <w:rPr>
                <w:spacing w:val="-1"/>
              </w:rPr>
              <w:t xml:space="preserve"> </w:t>
            </w:r>
            <w:r>
              <w:t>взаимопомощи,</w:t>
            </w:r>
            <w:r>
              <w:rPr>
                <w:spacing w:val="2"/>
              </w:rPr>
              <w:t xml:space="preserve"> </w:t>
            </w:r>
            <w:r>
              <w:t>взаимопроверки</w:t>
            </w:r>
            <w:r>
              <w:rPr>
                <w:spacing w:val="1"/>
              </w:rPr>
              <w:t xml:space="preserve"> </w:t>
            </w:r>
            <w:r>
              <w:t>опрятного</w:t>
            </w:r>
            <w:r>
              <w:rPr>
                <w:spacing w:val="-5"/>
              </w:rPr>
              <w:t xml:space="preserve"> </w:t>
            </w:r>
            <w:r>
              <w:t>вида; закреплять привычку</w:t>
            </w:r>
            <w:r>
              <w:rPr>
                <w:spacing w:val="-5"/>
              </w:rPr>
              <w:t xml:space="preserve"> </w:t>
            </w:r>
            <w:r>
              <w:t>следить</w:t>
            </w:r>
            <w:r>
              <w:rPr>
                <w:spacing w:val="15"/>
              </w:rPr>
              <w:t xml:space="preserve"> </w:t>
            </w:r>
            <w:r>
              <w:t>за</w:t>
            </w:r>
            <w:r>
              <w:rPr>
                <w:spacing w:val="1"/>
              </w:rPr>
              <w:t xml:space="preserve"> </w:t>
            </w:r>
            <w:r>
              <w:t>порядком в шкафу приемной, показа готовности к выходу на прогулку. Закрепить правила поведения на прогулке, соблюдения мер гигиены,</w:t>
            </w:r>
            <w:r>
              <w:rPr>
                <w:spacing w:val="1"/>
              </w:rPr>
              <w:t xml:space="preserve"> </w:t>
            </w:r>
            <w:r>
              <w:t xml:space="preserve">безопасности, защиты от солнечных лучей и других мер защиты. </w:t>
            </w:r>
            <w:r>
              <w:rPr>
                <w:i/>
              </w:rPr>
              <w:t>(кгн, соц-эмоц развитие, навыки самообслуживания, казахский язык, развитие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6084" w:right="6065"/>
            </w:pPr>
            <w:r>
              <w:t>Солнце зовет,</w:t>
            </w:r>
            <w:r>
              <w:rPr>
                <w:spacing w:val="1"/>
              </w:rPr>
              <w:t xml:space="preserve"> </w:t>
            </w:r>
            <w:r>
              <w:t>Мы</w:t>
            </w:r>
            <w:r>
              <w:rPr>
                <w:spacing w:val="-4"/>
              </w:rPr>
              <w:t xml:space="preserve"> </w:t>
            </w:r>
            <w:r>
              <w:t>за</w:t>
            </w:r>
            <w:r>
              <w:rPr>
                <w:spacing w:val="-6"/>
              </w:rPr>
              <w:t xml:space="preserve"> </w:t>
            </w:r>
            <w:r>
              <w:t>ним</w:t>
            </w:r>
            <w:r>
              <w:rPr>
                <w:spacing w:val="-9"/>
              </w:rPr>
              <w:t xml:space="preserve"> </w:t>
            </w:r>
            <w:r>
              <w:t>идем.</w:t>
            </w:r>
            <w:r>
              <w:rPr>
                <w:spacing w:val="-52"/>
              </w:rPr>
              <w:t xml:space="preserve"> </w:t>
            </w:r>
            <w:r>
              <w:t>Идем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знаем,</w:t>
            </w:r>
          </w:p>
          <w:p w:rsidR="00DB0F2E" w:rsidRDefault="00A57A92">
            <w:pPr>
              <w:pStyle w:val="TableParagraph"/>
              <w:spacing w:line="242" w:lineRule="auto"/>
              <w:ind w:left="5825" w:right="5792" w:firstLine="225"/>
              <w:jc w:val="left"/>
            </w:pPr>
            <w:r>
              <w:t>Что</w:t>
            </w:r>
            <w:r>
              <w:rPr>
                <w:spacing w:val="-4"/>
              </w:rPr>
              <w:t xml:space="preserve"> </w:t>
            </w:r>
            <w:r>
              <w:t>погода</w:t>
            </w:r>
            <w:r>
              <w:rPr>
                <w:spacing w:val="4"/>
              </w:rPr>
              <w:t xml:space="preserve"> </w:t>
            </w:r>
            <w:r>
              <w:t>такая: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нас</w:t>
            </w:r>
            <w:r>
              <w:rPr>
                <w:spacing w:val="-6"/>
              </w:rPr>
              <w:t xml:space="preserve"> </w:t>
            </w:r>
            <w:r>
              <w:t>панамы,</w:t>
            </w:r>
            <w:r>
              <w:rPr>
                <w:spacing w:val="-2"/>
              </w:rPr>
              <w:t xml:space="preserve"> </w:t>
            </w:r>
            <w:r>
              <w:t>кепки,</w:t>
            </w:r>
          </w:p>
          <w:p w:rsidR="00DB0F2E" w:rsidRDefault="00A57A92">
            <w:pPr>
              <w:pStyle w:val="TableParagraph"/>
              <w:spacing w:line="251" w:lineRule="exact"/>
              <w:ind w:left="5585"/>
              <w:jc w:val="left"/>
            </w:pPr>
            <w:r>
              <w:t>Обувь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надежной</w:t>
            </w:r>
            <w:r>
              <w:rPr>
                <w:spacing w:val="-1"/>
              </w:rPr>
              <w:t xml:space="preserve"> </w:t>
            </w:r>
            <w:r>
              <w:t>сцепкой.</w:t>
            </w:r>
          </w:p>
          <w:p w:rsidR="00DB0F2E" w:rsidRDefault="00A57A92">
            <w:pPr>
              <w:pStyle w:val="TableParagraph"/>
              <w:spacing w:line="250" w:lineRule="exact"/>
              <w:ind w:left="4294" w:right="4260" w:firstLine="696"/>
              <w:jc w:val="left"/>
            </w:pPr>
            <w:r>
              <w:t>И все для того, чтоб делиться радостью,</w:t>
            </w:r>
            <w:r>
              <w:rPr>
                <w:spacing w:val="1"/>
              </w:rPr>
              <w:t xml:space="preserve"> </w:t>
            </w:r>
            <w:r>
              <w:t>Дружно</w:t>
            </w:r>
            <w:r>
              <w:rPr>
                <w:spacing w:val="-6"/>
              </w:rPr>
              <w:t xml:space="preserve"> </w:t>
            </w:r>
            <w:r>
              <w:t>поиграть,</w:t>
            </w:r>
            <w:r>
              <w:rPr>
                <w:spacing w:val="-3"/>
              </w:rPr>
              <w:t xml:space="preserve"> </w:t>
            </w:r>
            <w:r>
              <w:t>несмотря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шалости.</w:t>
            </w:r>
            <w:r>
              <w:rPr>
                <w:spacing w:val="2"/>
              </w:rPr>
              <w:t xml:space="preserve"> </w:t>
            </w:r>
            <w:r>
              <w:t>(Д.</w:t>
            </w:r>
            <w:r>
              <w:rPr>
                <w:spacing w:val="-3"/>
              </w:rPr>
              <w:t xml:space="preserve"> </w:t>
            </w:r>
            <w:r>
              <w:t>Ахметова)</w:t>
            </w:r>
          </w:p>
        </w:tc>
      </w:tr>
      <w:tr w:rsidR="00DB0F2E">
        <w:trPr>
          <w:trHeight w:val="5560"/>
        </w:trPr>
        <w:tc>
          <w:tcPr>
            <w:tcW w:w="2550" w:type="dxa"/>
          </w:tcPr>
          <w:p w:rsidR="00DB0F2E" w:rsidRDefault="00A57A92">
            <w:pPr>
              <w:pStyle w:val="TableParagraph"/>
              <w:ind w:left="60" w:right="43"/>
            </w:pPr>
            <w:r>
              <w:rPr>
                <w:b/>
                <w:spacing w:val="-1"/>
              </w:rPr>
              <w:t xml:space="preserve">Прогулка </w:t>
            </w:r>
            <w:r>
              <w:t>(наблюдение,</w:t>
            </w:r>
            <w:r>
              <w:rPr>
                <w:spacing w:val="-52"/>
              </w:rPr>
              <w:t xml:space="preserve"> </w:t>
            </w:r>
            <w:r>
              <w:t>трудовая деятельность,</w:t>
            </w:r>
            <w:r>
              <w:rPr>
                <w:spacing w:val="1"/>
              </w:rPr>
              <w:t xml:space="preserve"> </w:t>
            </w:r>
            <w:r>
              <w:t>подвижная</w:t>
            </w:r>
            <w:r>
              <w:rPr>
                <w:spacing w:val="-4"/>
              </w:rPr>
              <w:t xml:space="preserve"> </w:t>
            </w:r>
            <w:r>
              <w:t>игра,</w:t>
            </w:r>
          </w:p>
          <w:p w:rsidR="00DB0F2E" w:rsidRDefault="00A57A92">
            <w:pPr>
              <w:pStyle w:val="TableParagraph"/>
              <w:ind w:left="60" w:right="43"/>
            </w:pPr>
            <w:r>
              <w:t>самостоятельные</w:t>
            </w:r>
            <w:r>
              <w:rPr>
                <w:spacing w:val="-5"/>
              </w:rPr>
              <w:t xml:space="preserve"> </w:t>
            </w:r>
            <w:r>
              <w:t>игры)</w:t>
            </w:r>
          </w:p>
        </w:tc>
        <w:tc>
          <w:tcPr>
            <w:tcW w:w="2837" w:type="dxa"/>
          </w:tcPr>
          <w:p w:rsidR="00DB0F2E" w:rsidRDefault="00A57A92">
            <w:pPr>
              <w:pStyle w:val="TableParagraph"/>
              <w:ind w:left="49" w:right="25"/>
              <w:rPr>
                <w:i/>
              </w:rPr>
            </w:pPr>
            <w:r>
              <w:rPr>
                <w:b/>
              </w:rPr>
              <w:t>Наблюдение за водой</w:t>
            </w:r>
            <w:r>
              <w:t>.</w:t>
            </w:r>
            <w:r>
              <w:rPr>
                <w:spacing w:val="-52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83" w:right="64" w:hanging="3"/>
            </w:pPr>
            <w:r>
              <w:t>Цель: отрабатывать навыки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-7"/>
              </w:rPr>
              <w:t xml:space="preserve"> </w:t>
            </w:r>
            <w:r>
              <w:t>аккуратно</w:t>
            </w:r>
            <w:r>
              <w:rPr>
                <w:spacing w:val="-11"/>
              </w:rPr>
              <w:t xml:space="preserve"> </w:t>
            </w:r>
            <w:r>
              <w:t>обращаться</w:t>
            </w:r>
            <w:r>
              <w:rPr>
                <w:spacing w:val="-52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водой.</w:t>
            </w:r>
          </w:p>
          <w:p w:rsidR="00DB0F2E" w:rsidRDefault="00A57A92">
            <w:pPr>
              <w:pStyle w:val="TableParagraph"/>
              <w:spacing w:line="242" w:lineRule="auto"/>
              <w:ind w:left="49" w:right="27"/>
            </w:pPr>
            <w:r>
              <w:t>Уточнить представления о</w:t>
            </w:r>
            <w:r>
              <w:rPr>
                <w:spacing w:val="-52"/>
              </w:rPr>
              <w:t xml:space="preserve"> </w:t>
            </w:r>
            <w:r>
              <w:t>свойствах воды:</w:t>
            </w:r>
            <w:r>
              <w:rPr>
                <w:spacing w:val="-2"/>
              </w:rPr>
              <w:t xml:space="preserve"> </w:t>
            </w:r>
            <w:r>
              <w:t>льется,</w:t>
            </w:r>
          </w:p>
          <w:p w:rsidR="00DB0F2E" w:rsidRDefault="00A57A92">
            <w:pPr>
              <w:pStyle w:val="TableParagraph"/>
              <w:ind w:left="49" w:right="28"/>
            </w:pPr>
            <w:r>
              <w:t>имеет</w:t>
            </w:r>
            <w:r>
              <w:rPr>
                <w:spacing w:val="-7"/>
              </w:rPr>
              <w:t xml:space="preserve"> </w:t>
            </w:r>
            <w:r>
              <w:t>разную</w:t>
            </w:r>
            <w:r>
              <w:rPr>
                <w:spacing w:val="-8"/>
              </w:rPr>
              <w:t xml:space="preserve"> </w:t>
            </w:r>
            <w:r>
              <w:t>температуру;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воде одни предметы тонут,</w:t>
            </w:r>
            <w:r>
              <w:rPr>
                <w:spacing w:val="1"/>
              </w:rPr>
              <w:t xml:space="preserve"> </w:t>
            </w:r>
            <w:r>
              <w:t>другие</w:t>
            </w:r>
            <w:r>
              <w:rPr>
                <w:spacing w:val="-5"/>
              </w:rPr>
              <w:t xml:space="preserve"> </w:t>
            </w:r>
            <w:r>
              <w:t>плавают.</w:t>
            </w:r>
          </w:p>
          <w:p w:rsidR="00DB0F2E" w:rsidRDefault="00A57A92">
            <w:pPr>
              <w:pStyle w:val="TableParagraph"/>
              <w:ind w:left="69" w:right="52" w:hanging="2"/>
            </w:pPr>
            <w:r>
              <w:t>Обратить внимание детей на</w:t>
            </w:r>
            <w:r>
              <w:rPr>
                <w:spacing w:val="-52"/>
              </w:rPr>
              <w:t xml:space="preserve"> </w:t>
            </w:r>
            <w:r>
              <w:t>свойства</w:t>
            </w:r>
            <w:r>
              <w:rPr>
                <w:spacing w:val="4"/>
              </w:rPr>
              <w:t xml:space="preserve"> </w:t>
            </w:r>
            <w:r>
              <w:t>воды:</w:t>
            </w:r>
            <w:r>
              <w:rPr>
                <w:spacing w:val="-2"/>
              </w:rPr>
              <w:t xml:space="preserve"> </w:t>
            </w:r>
            <w:r>
              <w:t>жидкая,</w:t>
            </w:r>
            <w:r>
              <w:rPr>
                <w:spacing w:val="1"/>
              </w:rPr>
              <w:t xml:space="preserve"> </w:t>
            </w:r>
            <w:r>
              <w:t>льется, может иметь разную</w:t>
            </w:r>
            <w:r>
              <w:rPr>
                <w:spacing w:val="-52"/>
              </w:rPr>
              <w:t xml:space="preserve"> </w:t>
            </w:r>
            <w:r>
              <w:t>температуру (на солнышке</w:t>
            </w:r>
            <w:r>
              <w:rPr>
                <w:spacing w:val="1"/>
              </w:rPr>
              <w:t xml:space="preserve"> </w:t>
            </w:r>
            <w:r>
              <w:t>нагревается,</w:t>
            </w:r>
            <w:r>
              <w:rPr>
                <w:spacing w:val="3"/>
              </w:rPr>
              <w:t xml:space="preserve"> </w:t>
            </w:r>
            <w:r>
              <w:t>из крана-</w:t>
            </w:r>
            <w:r>
              <w:rPr>
                <w:spacing w:val="1"/>
              </w:rPr>
              <w:t xml:space="preserve"> </w:t>
            </w:r>
            <w:r>
              <w:t>холодная). Вода прозрачная,</w:t>
            </w:r>
            <w:r>
              <w:rPr>
                <w:spacing w:val="-52"/>
              </w:rPr>
              <w:t xml:space="preserve"> </w:t>
            </w:r>
            <w:r>
              <w:t>в ней все видно. В жаркий</w:t>
            </w:r>
            <w:r>
              <w:rPr>
                <w:spacing w:val="1"/>
              </w:rPr>
              <w:t xml:space="preserve"> </w:t>
            </w:r>
            <w:r>
              <w:t>день</w:t>
            </w:r>
            <w:r>
              <w:rPr>
                <w:spacing w:val="1"/>
              </w:rPr>
              <w:t xml:space="preserve"> </w:t>
            </w:r>
            <w:r>
              <w:t>вода</w:t>
            </w:r>
            <w:r>
              <w:rPr>
                <w:spacing w:val="5"/>
              </w:rPr>
              <w:t xml:space="preserve"> </w:t>
            </w:r>
            <w:r>
              <w:t>быстро</w:t>
            </w:r>
          </w:p>
          <w:p w:rsidR="00DB0F2E" w:rsidRDefault="00A57A92">
            <w:pPr>
              <w:pStyle w:val="TableParagraph"/>
              <w:spacing w:line="250" w:lineRule="exact"/>
              <w:ind w:left="48" w:right="28"/>
            </w:pPr>
            <w:r>
              <w:t>нагревается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тазике.</w:t>
            </w:r>
            <w:r>
              <w:rPr>
                <w:spacing w:val="1"/>
              </w:rPr>
              <w:t xml:space="preserve"> </w:t>
            </w:r>
            <w:r>
              <w:t>нагревается</w:t>
            </w:r>
            <w:r>
              <w:rPr>
                <w:spacing w:val="-8"/>
              </w:rPr>
              <w:t xml:space="preserve"> </w:t>
            </w:r>
            <w:r>
              <w:t>вода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11"/>
              </w:rPr>
              <w:t xml:space="preserve"> </w:t>
            </w:r>
            <w:r>
              <w:t>пруду,</w:t>
            </w:r>
          </w:p>
        </w:tc>
        <w:tc>
          <w:tcPr>
            <w:tcW w:w="2626" w:type="dxa"/>
          </w:tcPr>
          <w:p w:rsidR="00DB0F2E" w:rsidRDefault="00A57A92">
            <w:pPr>
              <w:pStyle w:val="TableParagraph"/>
              <w:spacing w:line="237" w:lineRule="auto"/>
              <w:ind w:left="79" w:right="67"/>
              <w:rPr>
                <w:i/>
              </w:rPr>
            </w:pPr>
            <w:r>
              <w:rPr>
                <w:b/>
              </w:rPr>
              <w:t>Наблюдение за водой.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64" w:right="50" w:hanging="2"/>
            </w:pPr>
            <w:r>
              <w:t>Цель: побуждать детей</w:t>
            </w:r>
            <w:r>
              <w:rPr>
                <w:spacing w:val="1"/>
              </w:rPr>
              <w:t xml:space="preserve"> </w:t>
            </w:r>
            <w:r>
              <w:t>доказывать</w:t>
            </w:r>
            <w:r>
              <w:rPr>
                <w:spacing w:val="-5"/>
              </w:rPr>
              <w:t xml:space="preserve"> </w:t>
            </w:r>
            <w:r>
              <w:t>утверждения</w:t>
            </w:r>
            <w:r>
              <w:rPr>
                <w:spacing w:val="-4"/>
              </w:rPr>
              <w:t xml:space="preserve"> </w:t>
            </w:r>
            <w:r>
              <w:t>о</w:t>
            </w:r>
            <w:r>
              <w:rPr>
                <w:spacing w:val="-52"/>
              </w:rPr>
              <w:t xml:space="preserve"> </w:t>
            </w:r>
            <w:r>
              <w:t>значении воды в жизни</w:t>
            </w:r>
            <w:r>
              <w:rPr>
                <w:spacing w:val="1"/>
              </w:rPr>
              <w:t xml:space="preserve"> </w:t>
            </w:r>
            <w:r>
              <w:t>живой природы, человека;</w:t>
            </w:r>
            <w:r>
              <w:rPr>
                <w:spacing w:val="-52"/>
              </w:rPr>
              <w:t xml:space="preserve"> </w:t>
            </w:r>
            <w:r>
              <w:t>расширить знания о воде;</w:t>
            </w:r>
            <w:r>
              <w:rPr>
                <w:spacing w:val="1"/>
              </w:rPr>
              <w:t xml:space="preserve"> </w:t>
            </w:r>
            <w:r>
              <w:t>учить</w:t>
            </w:r>
            <w:r>
              <w:rPr>
                <w:spacing w:val="-1"/>
              </w:rPr>
              <w:t xml:space="preserve"> </w:t>
            </w:r>
            <w:r>
              <w:t>детей</w:t>
            </w:r>
            <w:r>
              <w:rPr>
                <w:spacing w:val="2"/>
              </w:rPr>
              <w:t xml:space="preserve"> </w:t>
            </w:r>
            <w:r>
              <w:t>беречь</w:t>
            </w:r>
            <w:r>
              <w:rPr>
                <w:spacing w:val="1"/>
              </w:rPr>
              <w:t xml:space="preserve"> </w:t>
            </w:r>
            <w:r>
              <w:t>водопроводную</w:t>
            </w:r>
            <w:r>
              <w:rPr>
                <w:spacing w:val="-2"/>
              </w:rPr>
              <w:t xml:space="preserve"> </w:t>
            </w:r>
            <w:r>
              <w:t>воду.</w:t>
            </w:r>
          </w:p>
          <w:p w:rsidR="00DB0F2E" w:rsidRDefault="00A57A92">
            <w:pPr>
              <w:pStyle w:val="TableParagraph"/>
              <w:ind w:left="160" w:right="153" w:firstLine="11"/>
            </w:pPr>
            <w:r>
              <w:rPr>
                <w:b/>
              </w:rPr>
              <w:t>Художественное слово</w:t>
            </w:r>
            <w:r>
              <w:rPr>
                <w:b/>
                <w:spacing w:val="-52"/>
              </w:rPr>
              <w:t xml:space="preserve"> </w:t>
            </w:r>
            <w:r>
              <w:t>Если руки наши в ваксе,</w:t>
            </w:r>
            <w:r>
              <w:rPr>
                <w:spacing w:val="-52"/>
              </w:rPr>
              <w:t xml:space="preserve"> </w:t>
            </w:r>
            <w:r>
              <w:t>Если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7"/>
              </w:rPr>
              <w:t xml:space="preserve"> </w:t>
            </w:r>
            <w:r>
              <w:t>нос</w:t>
            </w:r>
            <w:r>
              <w:rPr>
                <w:spacing w:val="-6"/>
              </w:rPr>
              <w:t xml:space="preserve"> </w:t>
            </w:r>
            <w:r>
              <w:t>села</w:t>
            </w:r>
            <w:r>
              <w:rPr>
                <w:spacing w:val="-2"/>
              </w:rPr>
              <w:t xml:space="preserve"> </w:t>
            </w:r>
            <w:r>
              <w:t>клякса.</w:t>
            </w:r>
            <w:r>
              <w:rPr>
                <w:spacing w:val="-52"/>
              </w:rPr>
              <w:t xml:space="preserve"> </w:t>
            </w:r>
            <w:r>
              <w:t>Кто тогда нам первый</w:t>
            </w:r>
            <w:r>
              <w:rPr>
                <w:spacing w:val="1"/>
              </w:rPr>
              <w:t xml:space="preserve"> </w:t>
            </w:r>
            <w:r>
              <w:t>друг</w:t>
            </w:r>
          </w:p>
          <w:p w:rsidR="00DB0F2E" w:rsidRDefault="00A57A92">
            <w:pPr>
              <w:pStyle w:val="TableParagraph"/>
              <w:spacing w:line="242" w:lineRule="auto"/>
              <w:ind w:left="83" w:right="67"/>
            </w:pPr>
            <w:r>
              <w:t>Снимет грязь с лица и</w:t>
            </w:r>
            <w:r>
              <w:rPr>
                <w:spacing w:val="-52"/>
              </w:rPr>
              <w:t xml:space="preserve"> </w:t>
            </w:r>
            <w:r>
              <w:t>рук?</w:t>
            </w:r>
          </w:p>
          <w:p w:rsidR="00DB0F2E" w:rsidRDefault="00A57A92">
            <w:pPr>
              <w:pStyle w:val="TableParagraph"/>
              <w:spacing w:line="242" w:lineRule="auto"/>
              <w:ind w:left="88" w:right="83" w:firstLine="7"/>
            </w:pPr>
            <w:r>
              <w:t>Без чего не может мама</w:t>
            </w:r>
            <w:r>
              <w:rPr>
                <w:spacing w:val="1"/>
              </w:rPr>
              <w:t xml:space="preserve"> </w:t>
            </w:r>
            <w:r>
              <w:t>Ни</w:t>
            </w:r>
            <w:r>
              <w:rPr>
                <w:spacing w:val="1"/>
              </w:rPr>
              <w:t xml:space="preserve"> </w:t>
            </w:r>
            <w:r>
              <w:t>готовить,</w:t>
            </w:r>
            <w:r>
              <w:rPr>
                <w:spacing w:val="-2"/>
              </w:rPr>
              <w:t xml:space="preserve"> </w:t>
            </w:r>
            <w:r>
              <w:t>ни</w:t>
            </w:r>
            <w:r>
              <w:rPr>
                <w:spacing w:val="-3"/>
              </w:rPr>
              <w:t xml:space="preserve"> </w:t>
            </w:r>
            <w:r>
              <w:t>стирать?</w:t>
            </w:r>
          </w:p>
          <w:p w:rsidR="00DB0F2E" w:rsidRDefault="00A57A92">
            <w:pPr>
              <w:pStyle w:val="TableParagraph"/>
              <w:spacing w:line="250" w:lineRule="exact"/>
              <w:ind w:left="50" w:right="40" w:hanging="6"/>
            </w:pPr>
            <w:r>
              <w:t>Без чего не сможем летом</w:t>
            </w:r>
            <w:r>
              <w:rPr>
                <w:spacing w:val="1"/>
              </w:rPr>
              <w:t xml:space="preserve"> </w:t>
            </w:r>
            <w:r>
              <w:t>Мы</w:t>
            </w:r>
            <w:r>
              <w:rPr>
                <w:spacing w:val="2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плавать,</w:t>
            </w:r>
            <w:r>
              <w:rPr>
                <w:spacing w:val="-1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нырять!</w:t>
            </w:r>
          </w:p>
        </w:tc>
        <w:tc>
          <w:tcPr>
            <w:tcW w:w="2760" w:type="dxa"/>
          </w:tcPr>
          <w:p w:rsidR="00DB0F2E" w:rsidRDefault="00A57A92">
            <w:pPr>
              <w:pStyle w:val="TableParagraph"/>
              <w:ind w:left="314" w:right="295" w:hanging="1"/>
              <w:rPr>
                <w:i/>
              </w:rPr>
            </w:pPr>
            <w:r>
              <w:rPr>
                <w:b/>
              </w:rPr>
              <w:t>Наблюдаем за водой.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 речи,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художественная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литература)</w:t>
            </w:r>
          </w:p>
          <w:p w:rsidR="00DB0F2E" w:rsidRDefault="00A57A92">
            <w:pPr>
              <w:pStyle w:val="TableParagraph"/>
              <w:ind w:left="93" w:right="80" w:firstLine="8"/>
            </w:pPr>
            <w:r>
              <w:t>Цель: закреплять знания о</w:t>
            </w:r>
            <w:r>
              <w:rPr>
                <w:spacing w:val="1"/>
              </w:rPr>
              <w:t xml:space="preserve"> </w:t>
            </w:r>
            <w:r>
              <w:t>бережном</w:t>
            </w:r>
            <w:r>
              <w:rPr>
                <w:spacing w:val="-1"/>
              </w:rPr>
              <w:t xml:space="preserve"> </w:t>
            </w:r>
            <w:r>
              <w:t>отношении</w:t>
            </w:r>
            <w:r>
              <w:rPr>
                <w:spacing w:val="2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воде,</w:t>
            </w:r>
            <w:r>
              <w:rPr>
                <w:spacing w:val="3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исследовательские навыки,</w:t>
            </w:r>
            <w:r>
              <w:rPr>
                <w:spacing w:val="-53"/>
              </w:rPr>
              <w:t xml:space="preserve"> </w:t>
            </w:r>
            <w:r>
              <w:t>экологическую культуру,</w:t>
            </w:r>
            <w:r>
              <w:rPr>
                <w:spacing w:val="1"/>
              </w:rPr>
              <w:t xml:space="preserve"> </w:t>
            </w:r>
            <w:r>
              <w:t>умение делиться мнением,</w:t>
            </w:r>
            <w:r>
              <w:rPr>
                <w:spacing w:val="1"/>
              </w:rPr>
              <w:t xml:space="preserve"> </w:t>
            </w:r>
            <w:r>
              <w:t>слушать аппонентов,</w:t>
            </w:r>
            <w:r>
              <w:rPr>
                <w:spacing w:val="1"/>
              </w:rPr>
              <w:t xml:space="preserve"> </w:t>
            </w:r>
            <w:r>
              <w:t>доказывать</w:t>
            </w:r>
            <w:r>
              <w:rPr>
                <w:spacing w:val="-5"/>
              </w:rPr>
              <w:t xml:space="preserve"> </w:t>
            </w:r>
            <w:r>
              <w:t>высказывание.</w:t>
            </w:r>
          </w:p>
          <w:p w:rsidR="00DB0F2E" w:rsidRDefault="00A57A92">
            <w:pPr>
              <w:pStyle w:val="TableParagraph"/>
              <w:ind w:left="143" w:right="127"/>
            </w:pPr>
            <w:r>
              <w:t>Опыт.</w:t>
            </w:r>
            <w:r>
              <w:rPr>
                <w:spacing w:val="-8"/>
              </w:rPr>
              <w:t xml:space="preserve"> </w:t>
            </w:r>
            <w:r>
              <w:t>«Вода</w:t>
            </w:r>
            <w:r>
              <w:rPr>
                <w:spacing w:val="-3"/>
              </w:rPr>
              <w:t xml:space="preserve"> </w:t>
            </w:r>
            <w:r>
              <w:t>не</w:t>
            </w:r>
            <w:r>
              <w:rPr>
                <w:spacing w:val="-12"/>
              </w:rPr>
              <w:t xml:space="preserve"> </w:t>
            </w:r>
            <w:r>
              <w:t>имеет</w:t>
            </w:r>
            <w:r>
              <w:rPr>
                <w:spacing w:val="-52"/>
              </w:rPr>
              <w:t xml:space="preserve"> </w:t>
            </w:r>
            <w:r>
              <w:t>цвета, но её можно</w:t>
            </w:r>
            <w:r>
              <w:rPr>
                <w:spacing w:val="1"/>
              </w:rPr>
              <w:t xml:space="preserve"> </w:t>
            </w:r>
            <w:r>
              <w:t>покрасить».</w:t>
            </w:r>
          </w:p>
          <w:p w:rsidR="00DB0F2E" w:rsidRDefault="00A57A92">
            <w:pPr>
              <w:pStyle w:val="TableParagraph"/>
              <w:ind w:left="66" w:right="49"/>
            </w:pPr>
            <w:r>
              <w:t>Открыть</w:t>
            </w:r>
            <w:r>
              <w:rPr>
                <w:spacing w:val="-8"/>
              </w:rPr>
              <w:t xml:space="preserve"> </w:t>
            </w:r>
            <w:r>
              <w:t>кран,</w:t>
            </w:r>
            <w:r>
              <w:rPr>
                <w:spacing w:val="-10"/>
              </w:rPr>
              <w:t xml:space="preserve"> </w:t>
            </w:r>
            <w:r>
              <w:t>предложить</w:t>
            </w:r>
            <w:r>
              <w:rPr>
                <w:spacing w:val="-52"/>
              </w:rPr>
              <w:t xml:space="preserve"> </w:t>
            </w:r>
            <w:r>
              <w:t>понаблюдать</w:t>
            </w:r>
            <w:r>
              <w:rPr>
                <w:spacing w:val="-4"/>
              </w:rPr>
              <w:t xml:space="preserve"> </w:t>
            </w:r>
            <w:r>
              <w:t>за</w:t>
            </w:r>
            <w:r>
              <w:rPr>
                <w:spacing w:val="-2"/>
              </w:rPr>
              <w:t xml:space="preserve"> </w:t>
            </w:r>
            <w:r>
              <w:t>льющейся</w:t>
            </w:r>
          </w:p>
          <w:p w:rsidR="00DB0F2E" w:rsidRDefault="00A57A92">
            <w:pPr>
              <w:pStyle w:val="TableParagraph"/>
              <w:spacing w:line="250" w:lineRule="exact"/>
              <w:ind w:left="55" w:right="38" w:firstLine="7"/>
            </w:pPr>
            <w:r>
              <w:t>водой. Налить в несколько</w:t>
            </w:r>
            <w:r>
              <w:rPr>
                <w:spacing w:val="1"/>
              </w:rPr>
              <w:t xml:space="preserve"> </w:t>
            </w:r>
            <w:r>
              <w:t>стаканов</w:t>
            </w:r>
            <w:r>
              <w:rPr>
                <w:spacing w:val="-8"/>
              </w:rPr>
              <w:t xml:space="preserve"> </w:t>
            </w:r>
            <w:r>
              <w:t>воду.</w:t>
            </w:r>
            <w:r>
              <w:rPr>
                <w:spacing w:val="-1"/>
              </w:rPr>
              <w:t xml:space="preserve"> </w:t>
            </w:r>
            <w:r>
              <w:t>Какого</w:t>
            </w:r>
            <w:r>
              <w:rPr>
                <w:spacing w:val="-8"/>
              </w:rPr>
              <w:t xml:space="preserve"> </w:t>
            </w:r>
            <w:r>
              <w:t>цвета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spacing w:line="237" w:lineRule="auto"/>
              <w:ind w:left="65" w:right="50" w:firstLine="8"/>
              <w:rPr>
                <w:i/>
              </w:rPr>
            </w:pPr>
            <w:r>
              <w:rPr>
                <w:b/>
              </w:rPr>
              <w:t>Наблюдение за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водоемом.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 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 речи,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художественная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литература)</w:t>
            </w:r>
          </w:p>
          <w:p w:rsidR="00DB0F2E" w:rsidRDefault="00A57A92">
            <w:pPr>
              <w:pStyle w:val="TableParagraph"/>
              <w:spacing w:before="1"/>
              <w:ind w:left="79" w:right="66" w:firstLine="4"/>
            </w:pPr>
            <w:r>
              <w:t>Цель: познакомить с</w:t>
            </w:r>
            <w:r>
              <w:rPr>
                <w:spacing w:val="1"/>
              </w:rPr>
              <w:t xml:space="preserve"> </w:t>
            </w:r>
            <w:r>
              <w:t>нашей речкой, закрепить</w:t>
            </w:r>
            <w:r>
              <w:rPr>
                <w:spacing w:val="-52"/>
              </w:rPr>
              <w:t xml:space="preserve"> </w:t>
            </w:r>
            <w:r>
              <w:t>ее название реки, озера;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-10"/>
              </w:rPr>
              <w:t xml:space="preserve"> </w:t>
            </w:r>
            <w:r>
              <w:t>экологическую</w:t>
            </w:r>
            <w:r>
              <w:rPr>
                <w:spacing w:val="-52"/>
              </w:rPr>
              <w:t xml:space="preserve"> </w:t>
            </w:r>
            <w:r>
              <w:t>культуру.</w:t>
            </w:r>
          </w:p>
          <w:p w:rsidR="00DB0F2E" w:rsidRDefault="00A57A92">
            <w:pPr>
              <w:pStyle w:val="TableParagraph"/>
              <w:ind w:left="55" w:right="47" w:firstLine="6"/>
            </w:pPr>
            <w:r>
              <w:t>Экологическая задача:</w:t>
            </w:r>
            <w:r>
              <w:rPr>
                <w:spacing w:val="1"/>
              </w:rPr>
              <w:t xml:space="preserve"> </w:t>
            </w:r>
            <w:r>
              <w:t>уточнить знания о том,</w:t>
            </w:r>
            <w:r>
              <w:rPr>
                <w:spacing w:val="1"/>
              </w:rPr>
              <w:t xml:space="preserve"> </w:t>
            </w:r>
            <w:r>
              <w:t>что река приносит много</w:t>
            </w:r>
            <w:r>
              <w:rPr>
                <w:spacing w:val="1"/>
              </w:rPr>
              <w:t xml:space="preserve"> </w:t>
            </w:r>
            <w:r>
              <w:t>пользы: это дом для рыб,</w:t>
            </w:r>
            <w:r>
              <w:rPr>
                <w:spacing w:val="1"/>
              </w:rPr>
              <w:t xml:space="preserve"> </w:t>
            </w:r>
            <w:r>
              <w:t>водных растений. Возле</w:t>
            </w:r>
            <w:r>
              <w:rPr>
                <w:spacing w:val="1"/>
              </w:rPr>
              <w:t xml:space="preserve"> </w:t>
            </w:r>
            <w:r>
              <w:t>водоемов</w:t>
            </w:r>
            <w:r>
              <w:rPr>
                <w:spacing w:val="-8"/>
              </w:rPr>
              <w:t xml:space="preserve"> </w:t>
            </w:r>
            <w:r>
              <w:t>живут</w:t>
            </w:r>
            <w:r>
              <w:rPr>
                <w:spacing w:val="-9"/>
              </w:rPr>
              <w:t xml:space="preserve"> </w:t>
            </w:r>
            <w:r>
              <w:t>лягушки,</w:t>
            </w:r>
            <w:r>
              <w:rPr>
                <w:spacing w:val="-52"/>
              </w:rPr>
              <w:t xml:space="preserve"> </w:t>
            </w:r>
            <w:r>
              <w:t>стрекозы, другие водные</w:t>
            </w:r>
            <w:r>
              <w:rPr>
                <w:spacing w:val="1"/>
              </w:rPr>
              <w:t xml:space="preserve"> </w:t>
            </w:r>
            <w:r>
              <w:t>насекомые.</w:t>
            </w:r>
          </w:p>
          <w:p w:rsidR="00DB0F2E" w:rsidRDefault="00A57A92">
            <w:pPr>
              <w:pStyle w:val="TableParagraph"/>
              <w:spacing w:line="250" w:lineRule="exact"/>
              <w:ind w:left="41" w:right="29" w:firstLine="3"/>
            </w:pPr>
            <w:r>
              <w:rPr>
                <w:b/>
              </w:rPr>
              <w:t>Художественное слово</w:t>
            </w:r>
            <w:r>
              <w:rPr>
                <w:b/>
                <w:spacing w:val="1"/>
              </w:rPr>
              <w:t xml:space="preserve"> </w:t>
            </w:r>
            <w:r>
              <w:t>Над речкой</w:t>
            </w:r>
            <w:r>
              <w:rPr>
                <w:spacing w:val="55"/>
              </w:rPr>
              <w:t xml:space="preserve"> </w:t>
            </w:r>
            <w:r>
              <w:t>озеро</w:t>
            </w:r>
            <w:r>
              <w:rPr>
                <w:spacing w:val="1"/>
              </w:rPr>
              <w:t xml:space="preserve"> </w:t>
            </w:r>
            <w:r>
              <w:t>смеется,</w:t>
            </w:r>
            <w:r>
              <w:rPr>
                <w:spacing w:val="-2"/>
              </w:rPr>
              <w:t xml:space="preserve"> </w:t>
            </w:r>
            <w:r>
              <w:t>ему</w:t>
            </w:r>
            <w:r>
              <w:rPr>
                <w:spacing w:val="-11"/>
              </w:rPr>
              <w:t xml:space="preserve"> </w:t>
            </w:r>
            <w:r>
              <w:t>похвастаться</w:t>
            </w:r>
          </w:p>
        </w:tc>
        <w:tc>
          <w:tcPr>
            <w:tcW w:w="2976" w:type="dxa"/>
          </w:tcPr>
          <w:p w:rsidR="00DB0F2E" w:rsidRDefault="00A57A92">
            <w:pPr>
              <w:pStyle w:val="TableParagraph"/>
              <w:ind w:left="46" w:right="31" w:hanging="1"/>
            </w:pPr>
            <w:r>
              <w:rPr>
                <w:b/>
              </w:rPr>
              <w:t>Наблюдение за росой.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 развитие речи,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художественная</w:t>
            </w:r>
            <w:r>
              <w:rPr>
                <w:i/>
                <w:spacing w:val="-11"/>
              </w:rPr>
              <w:t xml:space="preserve"> </w:t>
            </w:r>
            <w:r>
              <w:rPr>
                <w:i/>
              </w:rPr>
              <w:t>литература)</w:t>
            </w:r>
            <w:r>
              <w:rPr>
                <w:i/>
                <w:spacing w:val="-52"/>
              </w:rPr>
              <w:t xml:space="preserve"> </w:t>
            </w:r>
            <w:r>
              <w:t>Цель: расширить знания о</w:t>
            </w:r>
            <w:r>
              <w:rPr>
                <w:spacing w:val="1"/>
              </w:rPr>
              <w:t xml:space="preserve"> </w:t>
            </w:r>
            <w:r>
              <w:t>природных</w:t>
            </w:r>
            <w:r>
              <w:rPr>
                <w:spacing w:val="1"/>
              </w:rPr>
              <w:t xml:space="preserve"> </w:t>
            </w:r>
            <w:r>
              <w:t>явлениях-</w:t>
            </w:r>
            <w:r>
              <w:rPr>
                <w:spacing w:val="1"/>
              </w:rPr>
              <w:t xml:space="preserve"> </w:t>
            </w:r>
            <w:r>
              <w:t>рассказать</w:t>
            </w:r>
            <w:r>
              <w:rPr>
                <w:spacing w:val="-4"/>
              </w:rPr>
              <w:t xml:space="preserve"> </w:t>
            </w:r>
            <w:r>
              <w:t>о</w:t>
            </w:r>
            <w:r>
              <w:rPr>
                <w:spacing w:val="-3"/>
              </w:rPr>
              <w:t xml:space="preserve"> </w:t>
            </w:r>
            <w:r>
              <w:t>росе.</w:t>
            </w:r>
          </w:p>
          <w:p w:rsidR="00DB0F2E" w:rsidRDefault="00A57A92">
            <w:pPr>
              <w:pStyle w:val="TableParagraph"/>
              <w:ind w:left="56" w:right="30" w:firstLine="2"/>
            </w:pPr>
            <w:r>
              <w:rPr>
                <w:b/>
              </w:rPr>
              <w:t>Экологическая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задача</w:t>
            </w:r>
            <w:r>
              <w:t>:</w:t>
            </w:r>
            <w:r>
              <w:rPr>
                <w:spacing w:val="1"/>
              </w:rPr>
              <w:t xml:space="preserve"> </w:t>
            </w:r>
            <w:r>
              <w:t>продолжать знакомить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разнообразием природных</w:t>
            </w:r>
            <w:r>
              <w:rPr>
                <w:spacing w:val="1"/>
              </w:rPr>
              <w:t xml:space="preserve"> </w:t>
            </w:r>
            <w:r>
              <w:t>явлений,</w:t>
            </w:r>
            <w:r>
              <w:rPr>
                <w:spacing w:val="-6"/>
              </w:rPr>
              <w:t xml:space="preserve"> </w:t>
            </w:r>
            <w:r>
              <w:t>учить</w:t>
            </w:r>
            <w:r>
              <w:rPr>
                <w:spacing w:val="-3"/>
              </w:rPr>
              <w:t xml:space="preserve"> </w:t>
            </w:r>
            <w:r>
              <w:t>видеть</w:t>
            </w:r>
            <w:r>
              <w:rPr>
                <w:spacing w:val="-4"/>
              </w:rPr>
              <w:t xml:space="preserve"> </w:t>
            </w:r>
            <w:r>
              <w:t>красоту</w:t>
            </w:r>
            <w:r>
              <w:rPr>
                <w:spacing w:val="-52"/>
              </w:rPr>
              <w:t xml:space="preserve"> </w:t>
            </w:r>
            <w:r>
              <w:t>природы.</w:t>
            </w:r>
          </w:p>
          <w:p w:rsidR="00DB0F2E" w:rsidRDefault="00A57A92">
            <w:pPr>
              <w:pStyle w:val="TableParagraph"/>
              <w:spacing w:line="242" w:lineRule="auto"/>
              <w:ind w:left="42" w:right="25" w:firstLine="5"/>
              <w:rPr>
                <w:b/>
              </w:rPr>
            </w:pPr>
            <w:r>
              <w:t>Воспитатель предлагает</w:t>
            </w:r>
            <w:r>
              <w:rPr>
                <w:spacing w:val="1"/>
              </w:rPr>
              <w:t xml:space="preserve"> </w:t>
            </w:r>
            <w:r>
              <w:t>полюбоваться</w:t>
            </w:r>
            <w:r>
              <w:rPr>
                <w:spacing w:val="-7"/>
              </w:rPr>
              <w:t xml:space="preserve"> </w:t>
            </w:r>
            <w:r>
              <w:t>утренней</w:t>
            </w:r>
            <w:r>
              <w:rPr>
                <w:spacing w:val="-5"/>
              </w:rPr>
              <w:t xml:space="preserve"> </w:t>
            </w:r>
            <w:r>
              <w:t>росой,</w:t>
            </w:r>
            <w:r>
              <w:rPr>
                <w:spacing w:val="-52"/>
              </w:rPr>
              <w:t xml:space="preserve"> </w:t>
            </w:r>
            <w:r>
              <w:t>подобрать эпитеты к слову</w:t>
            </w:r>
            <w:r>
              <w:rPr>
                <w:spacing w:val="1"/>
              </w:rPr>
              <w:t xml:space="preserve"> </w:t>
            </w:r>
            <w:r>
              <w:t>"роса" (прозрачная, чистая,</w:t>
            </w:r>
            <w:r>
              <w:rPr>
                <w:spacing w:val="1"/>
              </w:rPr>
              <w:t xml:space="preserve"> </w:t>
            </w:r>
            <w:r>
              <w:t>освежающая)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Художественное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слово</w:t>
            </w:r>
          </w:p>
          <w:p w:rsidR="00DB0F2E" w:rsidRDefault="00A57A92">
            <w:pPr>
              <w:pStyle w:val="TableParagraph"/>
              <w:spacing w:line="237" w:lineRule="exact"/>
              <w:ind w:left="50" w:right="23"/>
            </w:pPr>
            <w:r>
              <w:t>Ярко-красная</w:t>
            </w:r>
            <w:r>
              <w:rPr>
                <w:spacing w:val="1"/>
              </w:rPr>
              <w:t xml:space="preserve"> </w:t>
            </w:r>
            <w:r>
              <w:t>заря</w:t>
            </w:r>
          </w:p>
          <w:p w:rsidR="00DB0F2E" w:rsidRDefault="00A57A92">
            <w:pPr>
              <w:pStyle w:val="TableParagraph"/>
              <w:ind w:left="49" w:right="31"/>
            </w:pPr>
            <w:r>
              <w:t>середина лета</w:t>
            </w:r>
          </w:p>
          <w:p w:rsidR="00DB0F2E" w:rsidRDefault="00A57A92">
            <w:pPr>
              <w:pStyle w:val="TableParagraph"/>
              <w:spacing w:line="250" w:lineRule="exact"/>
              <w:ind w:left="603" w:right="579"/>
            </w:pPr>
            <w:r>
              <w:t>Наливается</w:t>
            </w:r>
            <w:r>
              <w:rPr>
                <w:spacing w:val="-7"/>
              </w:rPr>
              <w:t xml:space="preserve"> </w:t>
            </w:r>
            <w:r>
              <w:t>не</w:t>
            </w:r>
            <w:r>
              <w:rPr>
                <w:spacing w:val="-12"/>
              </w:rPr>
              <w:t xml:space="preserve"> </w:t>
            </w:r>
            <w:r>
              <w:t>зря</w:t>
            </w:r>
            <w:r>
              <w:rPr>
                <w:spacing w:val="-52"/>
              </w:rPr>
              <w:t xml:space="preserve"> </w:t>
            </w:r>
            <w:r>
              <w:t>Ягода</w:t>
            </w:r>
            <w:r>
              <w:rPr>
                <w:spacing w:val="2"/>
              </w:rPr>
              <w:t xml:space="preserve"> </w:t>
            </w:r>
            <w:r>
              <w:t>рассвета...</w:t>
            </w:r>
          </w:p>
        </w:tc>
      </w:tr>
    </w:tbl>
    <w:p w:rsidR="00DB0F2E" w:rsidRDefault="00DB0F2E">
      <w:pPr>
        <w:spacing w:line="250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760"/>
        <w:gridCol w:w="2554"/>
        <w:gridCol w:w="2976"/>
      </w:tblGrid>
      <w:tr w:rsidR="00DB0F2E">
        <w:trPr>
          <w:trHeight w:val="10885"/>
        </w:trPr>
        <w:tc>
          <w:tcPr>
            <w:tcW w:w="2550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DB0F2E" w:rsidRDefault="00A57A92">
            <w:pPr>
              <w:pStyle w:val="TableParagraph"/>
              <w:ind w:left="69" w:right="48" w:firstLine="2"/>
            </w:pPr>
            <w:r>
              <w:t>реке, озере, поэтому летом</w:t>
            </w:r>
            <w:r>
              <w:rPr>
                <w:spacing w:val="1"/>
              </w:rPr>
              <w:t xml:space="preserve"> </w:t>
            </w:r>
            <w:r>
              <w:t>люди</w:t>
            </w:r>
            <w:r>
              <w:rPr>
                <w:spacing w:val="2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удовольствием</w:t>
            </w:r>
            <w:r>
              <w:rPr>
                <w:spacing w:val="1"/>
              </w:rPr>
              <w:t xml:space="preserve"> </w:t>
            </w:r>
            <w:r>
              <w:t>купаются. Понаблюдать, как</w:t>
            </w:r>
            <w:r>
              <w:rPr>
                <w:spacing w:val="-52"/>
              </w:rPr>
              <w:t xml:space="preserve"> </w:t>
            </w:r>
            <w:r>
              <w:t>быстро высыхает</w:t>
            </w:r>
            <w:r>
              <w:rPr>
                <w:spacing w:val="1"/>
              </w:rPr>
              <w:t xml:space="preserve"> </w:t>
            </w:r>
            <w:r>
              <w:t>разбрызганная по асфальту</w:t>
            </w:r>
            <w:r>
              <w:rPr>
                <w:spacing w:val="1"/>
              </w:rPr>
              <w:t xml:space="preserve"> </w:t>
            </w:r>
            <w:r>
              <w:t>вода.Определить,</w:t>
            </w:r>
            <w:r>
              <w:rPr>
                <w:spacing w:val="3"/>
              </w:rPr>
              <w:t xml:space="preserve"> </w:t>
            </w:r>
            <w:r>
              <w:t>какие</w:t>
            </w:r>
            <w:r>
              <w:rPr>
                <w:spacing w:val="1"/>
              </w:rPr>
              <w:t xml:space="preserve"> </w:t>
            </w:r>
            <w:r>
              <w:t>предметы тонут в</w:t>
            </w:r>
            <w:r>
              <w:rPr>
                <w:spacing w:val="1"/>
              </w:rPr>
              <w:t xml:space="preserve"> </w:t>
            </w:r>
            <w:r>
              <w:t>воде,</w:t>
            </w:r>
            <w:r>
              <w:rPr>
                <w:spacing w:val="1"/>
              </w:rPr>
              <w:t xml:space="preserve"> </w:t>
            </w:r>
            <w:r>
              <w:t>какие плавают. Предложить</w:t>
            </w:r>
            <w:r>
              <w:rPr>
                <w:spacing w:val="1"/>
              </w:rPr>
              <w:t xml:space="preserve"> </w:t>
            </w:r>
            <w:r>
              <w:t>установить, почему они</w:t>
            </w:r>
            <w:r>
              <w:rPr>
                <w:spacing w:val="1"/>
              </w:rPr>
              <w:t xml:space="preserve"> </w:t>
            </w:r>
            <w:r>
              <w:t>плавают</w:t>
            </w:r>
            <w:r>
              <w:rPr>
                <w:spacing w:val="-4"/>
              </w:rPr>
              <w:t xml:space="preserve"> </w:t>
            </w:r>
            <w:r>
              <w:t>или</w:t>
            </w:r>
            <w:r>
              <w:rPr>
                <w:spacing w:val="3"/>
              </w:rPr>
              <w:t xml:space="preserve"> </w:t>
            </w:r>
            <w:r>
              <w:t>тонут.</w:t>
            </w:r>
          </w:p>
          <w:p w:rsidR="00DB0F2E" w:rsidRDefault="00A57A92">
            <w:pPr>
              <w:pStyle w:val="TableParagraph"/>
              <w:spacing w:before="1"/>
              <w:ind w:left="213" w:right="186" w:firstLine="2"/>
              <w:rPr>
                <w:i/>
              </w:rPr>
            </w:pPr>
            <w:r>
              <w:rPr>
                <w:b/>
              </w:rPr>
              <w:t>Художественное слово</w:t>
            </w:r>
            <w:r>
              <w:rPr>
                <w:b/>
                <w:spacing w:val="1"/>
              </w:rPr>
              <w:t xml:space="preserve"> </w:t>
            </w:r>
            <w:r>
              <w:t>На закате дремлет пруд.</w:t>
            </w:r>
            <w:r>
              <w:rPr>
                <w:spacing w:val="1"/>
              </w:rPr>
              <w:t xml:space="preserve"> </w:t>
            </w:r>
            <w:r>
              <w:t>По воде круги плывут-</w:t>
            </w:r>
            <w:r>
              <w:rPr>
                <w:spacing w:val="1"/>
              </w:rPr>
              <w:t xml:space="preserve"> </w:t>
            </w:r>
            <w:r>
              <w:t>Это маленькие рыбки</w:t>
            </w:r>
            <w:r>
              <w:rPr>
                <w:spacing w:val="1"/>
              </w:rPr>
              <w:t xml:space="preserve"> </w:t>
            </w:r>
            <w:r>
              <w:t>Разыгрались там и тут.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Подвижная игра "Море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 xml:space="preserve">волнуется".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117" w:right="96"/>
            </w:pPr>
            <w:r>
              <w:t>Цель- развивать фантазию,</w:t>
            </w:r>
            <w:r>
              <w:rPr>
                <w:spacing w:val="-52"/>
              </w:rPr>
              <w:t xml:space="preserve"> </w:t>
            </w:r>
            <w:r>
              <w:t>умение выражать в</w:t>
            </w:r>
            <w:r>
              <w:rPr>
                <w:spacing w:val="1"/>
              </w:rPr>
              <w:t xml:space="preserve"> </w:t>
            </w:r>
            <w:r>
              <w:t>движении</w:t>
            </w:r>
            <w:r>
              <w:rPr>
                <w:spacing w:val="1"/>
              </w:rPr>
              <w:t xml:space="preserve"> </w:t>
            </w:r>
            <w:r>
              <w:t>задуманный</w:t>
            </w:r>
            <w:r>
              <w:rPr>
                <w:spacing w:val="1"/>
              </w:rPr>
              <w:t xml:space="preserve"> </w:t>
            </w:r>
            <w:r>
              <w:t>образ.</w:t>
            </w:r>
          </w:p>
          <w:p w:rsidR="00DB0F2E" w:rsidRDefault="00A57A92">
            <w:pPr>
              <w:pStyle w:val="TableParagraph"/>
              <w:ind w:left="208" w:right="182" w:firstLine="1"/>
            </w:pPr>
            <w:r>
              <w:t>Ход игры.После слов: "</w:t>
            </w:r>
            <w:r>
              <w:rPr>
                <w:spacing w:val="1"/>
              </w:rPr>
              <w:t xml:space="preserve"> </w:t>
            </w:r>
            <w:r>
              <w:t>Море волнуется раз, море</w:t>
            </w:r>
            <w:r>
              <w:rPr>
                <w:spacing w:val="-52"/>
              </w:rPr>
              <w:t xml:space="preserve"> </w:t>
            </w:r>
            <w:r>
              <w:t>волнуется два, море</w:t>
            </w:r>
            <w:r>
              <w:rPr>
                <w:spacing w:val="1"/>
              </w:rPr>
              <w:t xml:space="preserve"> </w:t>
            </w:r>
            <w:r>
              <w:t>волнуется три, морская</w:t>
            </w:r>
            <w:r>
              <w:rPr>
                <w:spacing w:val="1"/>
              </w:rPr>
              <w:t xml:space="preserve"> </w:t>
            </w:r>
            <w:r>
              <w:t>фигура,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месте</w:t>
            </w:r>
            <w:r>
              <w:rPr>
                <w:spacing w:val="-5"/>
              </w:rPr>
              <w:t xml:space="preserve"> </w:t>
            </w:r>
            <w:r>
              <w:t>замри!"</w:t>
            </w:r>
          </w:p>
          <w:p w:rsidR="00DB0F2E" w:rsidRDefault="00A57A92">
            <w:pPr>
              <w:pStyle w:val="TableParagraph"/>
              <w:spacing w:line="237" w:lineRule="auto"/>
              <w:ind w:left="54" w:right="28" w:firstLine="571"/>
              <w:jc w:val="left"/>
            </w:pPr>
            <w:r>
              <w:t>Дети замирают в</w:t>
            </w:r>
            <w:r>
              <w:rPr>
                <w:spacing w:val="1"/>
              </w:rPr>
              <w:t xml:space="preserve"> </w:t>
            </w:r>
            <w:r>
              <w:t>задуманном</w:t>
            </w:r>
            <w:r>
              <w:rPr>
                <w:spacing w:val="-12"/>
              </w:rPr>
              <w:t xml:space="preserve"> </w:t>
            </w:r>
            <w:r>
              <w:t>образе,</w:t>
            </w:r>
            <w:r>
              <w:rPr>
                <w:spacing w:val="-8"/>
              </w:rPr>
              <w:t xml:space="preserve"> </w:t>
            </w:r>
            <w:r>
              <w:t>водящий</w:t>
            </w:r>
          </w:p>
          <w:p w:rsidR="00DB0F2E" w:rsidRDefault="00A57A92">
            <w:pPr>
              <w:pStyle w:val="TableParagraph"/>
              <w:ind w:left="213" w:right="186" w:hanging="4"/>
              <w:rPr>
                <w:i/>
              </w:rPr>
            </w:pPr>
            <w:r>
              <w:t>пытается отгадать.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"Краски".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45" w:right="24"/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развивать</w:t>
            </w:r>
            <w:r>
              <w:rPr>
                <w:spacing w:val="-6"/>
              </w:rPr>
              <w:t xml:space="preserve"> </w:t>
            </w:r>
            <w:r>
              <w:t>навыки</w:t>
            </w:r>
            <w:r>
              <w:rPr>
                <w:spacing w:val="1"/>
              </w:rPr>
              <w:t xml:space="preserve"> </w:t>
            </w:r>
            <w:r>
              <w:t>бега,</w:t>
            </w:r>
            <w:r>
              <w:rPr>
                <w:spacing w:val="-52"/>
              </w:rPr>
              <w:t xml:space="preserve"> </w:t>
            </w:r>
            <w:r>
              <w:t>реакцию,</w:t>
            </w:r>
            <w:r>
              <w:rPr>
                <w:spacing w:val="3"/>
              </w:rPr>
              <w:t xml:space="preserve"> </w:t>
            </w:r>
            <w:r>
              <w:t>быстроту,</w:t>
            </w:r>
            <w:r>
              <w:rPr>
                <w:spacing w:val="1"/>
              </w:rPr>
              <w:t xml:space="preserve"> </w:t>
            </w:r>
            <w:r>
              <w:t>внимательность;</w:t>
            </w:r>
            <w:r>
              <w:rPr>
                <w:spacing w:val="1"/>
              </w:rPr>
              <w:t xml:space="preserve"> </w:t>
            </w:r>
            <w:r>
              <w:t>воспитывать</w:t>
            </w:r>
            <w:r>
              <w:rPr>
                <w:spacing w:val="-4"/>
              </w:rPr>
              <w:t xml:space="preserve"> </w:t>
            </w:r>
            <w:r>
              <w:t>дружелюбие.</w:t>
            </w:r>
          </w:p>
          <w:p w:rsidR="00DB0F2E" w:rsidRDefault="00A57A92">
            <w:pPr>
              <w:pStyle w:val="TableParagraph"/>
              <w:spacing w:line="254" w:lineRule="exact"/>
              <w:ind w:left="49" w:right="26"/>
            </w:pPr>
            <w:r>
              <w:t>Дети</w:t>
            </w:r>
            <w:r>
              <w:rPr>
                <w:spacing w:val="-2"/>
              </w:rPr>
              <w:t xml:space="preserve"> </w:t>
            </w:r>
            <w:r>
              <w:t>выбирают</w:t>
            </w:r>
            <w:r>
              <w:rPr>
                <w:spacing w:val="-6"/>
              </w:rPr>
              <w:t xml:space="preserve"> </w:t>
            </w:r>
            <w:r>
              <w:t>ведущего-</w:t>
            </w:r>
            <w:r>
              <w:rPr>
                <w:spacing w:val="-52"/>
              </w:rPr>
              <w:t xml:space="preserve"> </w:t>
            </w:r>
            <w:r>
              <w:t>продавца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покупателя</w:t>
            </w:r>
          </w:p>
        </w:tc>
        <w:tc>
          <w:tcPr>
            <w:tcW w:w="2626" w:type="dxa"/>
          </w:tcPr>
          <w:p w:rsidR="00DB0F2E" w:rsidRDefault="00A57A92">
            <w:pPr>
              <w:pStyle w:val="TableParagraph"/>
              <w:spacing w:line="242" w:lineRule="auto"/>
              <w:ind w:left="79" w:right="67"/>
            </w:pPr>
            <w:r>
              <w:t>Чтобы лился дождик с</w:t>
            </w:r>
            <w:r>
              <w:rPr>
                <w:spacing w:val="-53"/>
              </w:rPr>
              <w:t xml:space="preserve"> </w:t>
            </w:r>
            <w:r>
              <w:t>неба,</w:t>
            </w:r>
          </w:p>
          <w:p w:rsidR="00DB0F2E" w:rsidRDefault="00A57A92">
            <w:pPr>
              <w:pStyle w:val="TableParagraph"/>
              <w:spacing w:line="237" w:lineRule="auto"/>
              <w:ind w:left="28" w:right="10"/>
            </w:pPr>
            <w:r>
              <w:t>Чтоб</w:t>
            </w:r>
            <w:r>
              <w:rPr>
                <w:spacing w:val="-7"/>
              </w:rPr>
              <w:t xml:space="preserve"> </w:t>
            </w:r>
            <w:r>
              <w:t>росли</w:t>
            </w:r>
            <w:r>
              <w:rPr>
                <w:spacing w:val="-3"/>
              </w:rPr>
              <w:t xml:space="preserve"> </w:t>
            </w:r>
            <w:r>
              <w:t>колосья</w:t>
            </w:r>
            <w:r>
              <w:rPr>
                <w:spacing w:val="-6"/>
              </w:rPr>
              <w:t xml:space="preserve"> </w:t>
            </w:r>
            <w:r>
              <w:t>хлеба,</w:t>
            </w:r>
            <w:r>
              <w:rPr>
                <w:spacing w:val="-52"/>
              </w:rPr>
              <w:t xml:space="preserve"> </w:t>
            </w:r>
            <w:r>
              <w:t>Чтобы</w:t>
            </w:r>
            <w:r>
              <w:rPr>
                <w:spacing w:val="1"/>
              </w:rPr>
              <w:t xml:space="preserve"> </w:t>
            </w:r>
            <w:r>
              <w:t>плыли</w:t>
            </w:r>
            <w:r>
              <w:rPr>
                <w:spacing w:val="-2"/>
              </w:rPr>
              <w:t xml:space="preserve"> </w:t>
            </w:r>
            <w:r>
              <w:t>корабли,</w:t>
            </w:r>
          </w:p>
          <w:p w:rsidR="00DB0F2E" w:rsidRDefault="00A57A92">
            <w:pPr>
              <w:pStyle w:val="TableParagraph"/>
              <w:ind w:left="194" w:right="183" w:hanging="2"/>
            </w:pPr>
            <w:r>
              <w:t>Чтоб варили</w:t>
            </w:r>
            <w:r>
              <w:rPr>
                <w:spacing w:val="1"/>
              </w:rPr>
              <w:t xml:space="preserve"> </w:t>
            </w:r>
            <w:r>
              <w:t>кисели...Круглый год ...</w:t>
            </w:r>
            <w:r>
              <w:rPr>
                <w:spacing w:val="-53"/>
              </w:rPr>
              <w:t xml:space="preserve"> </w:t>
            </w:r>
            <w:r>
              <w:t>везде всегда ...вода</w:t>
            </w:r>
            <w:r>
              <w:rPr>
                <w:spacing w:val="1"/>
              </w:rPr>
              <w:t xml:space="preserve"> </w:t>
            </w:r>
            <w:r>
              <w:t>Беседа:</w:t>
            </w:r>
          </w:p>
          <w:p w:rsidR="00DB0F2E" w:rsidRDefault="00A57A92">
            <w:pPr>
              <w:pStyle w:val="TableParagraph"/>
              <w:numPr>
                <w:ilvl w:val="0"/>
                <w:numId w:val="76"/>
              </w:numPr>
              <w:tabs>
                <w:tab w:val="left" w:pos="204"/>
              </w:tabs>
              <w:ind w:right="59" w:hanging="226"/>
              <w:jc w:val="left"/>
            </w:pPr>
            <w:r>
              <w:t>Расскажите</w:t>
            </w:r>
            <w:r>
              <w:rPr>
                <w:spacing w:val="-7"/>
              </w:rPr>
              <w:t xml:space="preserve"> </w:t>
            </w:r>
            <w:r>
              <w:t>о</w:t>
            </w:r>
            <w:r>
              <w:rPr>
                <w:spacing w:val="-5"/>
              </w:rPr>
              <w:t xml:space="preserve"> </w:t>
            </w:r>
            <w:r>
              <w:t>воде,</w:t>
            </w:r>
            <w:r>
              <w:rPr>
                <w:spacing w:val="3"/>
              </w:rPr>
              <w:t xml:space="preserve"> </w:t>
            </w:r>
            <w:r>
              <w:t>какая</w:t>
            </w:r>
            <w:r>
              <w:rPr>
                <w:spacing w:val="-52"/>
              </w:rPr>
              <w:t xml:space="preserve"> </w:t>
            </w:r>
            <w:r>
              <w:t>она? Она прозрачная,</w:t>
            </w:r>
            <w:r>
              <w:rPr>
                <w:spacing w:val="1"/>
              </w:rPr>
              <w:t xml:space="preserve"> </w:t>
            </w:r>
            <w:r>
              <w:t>жидкая.</w:t>
            </w:r>
            <w:r>
              <w:rPr>
                <w:spacing w:val="-3"/>
              </w:rPr>
              <w:t xml:space="preserve"> </w:t>
            </w:r>
            <w:r>
              <w:t>Может быть</w:t>
            </w:r>
          </w:p>
          <w:p w:rsidR="00DB0F2E" w:rsidRDefault="00A57A92">
            <w:pPr>
              <w:pStyle w:val="TableParagraph"/>
              <w:ind w:left="74" w:right="60"/>
            </w:pPr>
            <w:r>
              <w:t>холодной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горячей.</w:t>
            </w:r>
            <w:r>
              <w:rPr>
                <w:spacing w:val="-6"/>
              </w:rPr>
              <w:t xml:space="preserve"> </w:t>
            </w:r>
            <w:r>
              <w:t>Кому</w:t>
            </w:r>
            <w:r>
              <w:rPr>
                <w:spacing w:val="-52"/>
              </w:rPr>
              <w:t xml:space="preserve"> </w:t>
            </w:r>
            <w:r>
              <w:t>нужна вода? Деревьям,</w:t>
            </w:r>
            <w:r>
              <w:rPr>
                <w:spacing w:val="1"/>
              </w:rPr>
              <w:t xml:space="preserve"> </w:t>
            </w:r>
            <w:r>
              <w:t>птицам,</w:t>
            </w:r>
            <w:r>
              <w:rPr>
                <w:spacing w:val="3"/>
              </w:rPr>
              <w:t xml:space="preserve"> </w:t>
            </w:r>
            <w:r>
              <w:t>животным,</w:t>
            </w:r>
            <w:r>
              <w:rPr>
                <w:spacing w:val="1"/>
              </w:rPr>
              <w:t xml:space="preserve"> </w:t>
            </w:r>
            <w:r>
              <w:t>рыбам,</w:t>
            </w:r>
            <w:r>
              <w:rPr>
                <w:spacing w:val="-2"/>
              </w:rPr>
              <w:t xml:space="preserve"> </w:t>
            </w:r>
            <w:r>
              <w:t>людям.</w:t>
            </w:r>
            <w:r>
              <w:rPr>
                <w:spacing w:val="4"/>
              </w:rPr>
              <w:t xml:space="preserve"> </w:t>
            </w:r>
            <w:r>
              <w:t>Нам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детском</w:t>
            </w:r>
            <w:r>
              <w:rPr>
                <w:spacing w:val="-2"/>
              </w:rPr>
              <w:t xml:space="preserve"> </w:t>
            </w:r>
            <w:r>
              <w:t>саду</w:t>
            </w:r>
            <w:r>
              <w:rPr>
                <w:spacing w:val="-5"/>
              </w:rPr>
              <w:t xml:space="preserve"> </w:t>
            </w:r>
            <w:r>
              <w:t>нужна</w:t>
            </w:r>
            <w:r>
              <w:rPr>
                <w:spacing w:val="-2"/>
              </w:rPr>
              <w:t xml:space="preserve"> </w:t>
            </w:r>
            <w:r>
              <w:t>вода?</w:t>
            </w:r>
          </w:p>
          <w:p w:rsidR="00DB0F2E" w:rsidRDefault="00A57A92">
            <w:pPr>
              <w:pStyle w:val="TableParagraph"/>
              <w:spacing w:before="1"/>
              <w:ind w:left="28" w:right="17"/>
            </w:pPr>
            <w:r>
              <w:t>Для чего нам нужна вода?</w:t>
            </w:r>
            <w:r>
              <w:rPr>
                <w:spacing w:val="-52"/>
              </w:rPr>
              <w:t xml:space="preserve"> </w:t>
            </w:r>
            <w:r>
              <w:t>Умываться, поливать и</w:t>
            </w:r>
            <w:r>
              <w:rPr>
                <w:spacing w:val="1"/>
              </w:rPr>
              <w:t xml:space="preserve"> </w:t>
            </w:r>
            <w:r>
              <w:t>купать комнатные</w:t>
            </w:r>
            <w:r>
              <w:rPr>
                <w:spacing w:val="1"/>
              </w:rPr>
              <w:t xml:space="preserve"> </w:t>
            </w:r>
            <w:r>
              <w:t>растения, стирать бельё,</w:t>
            </w:r>
            <w:r>
              <w:rPr>
                <w:spacing w:val="1"/>
              </w:rPr>
              <w:t xml:space="preserve"> </w:t>
            </w:r>
            <w:r>
              <w:t>мыть</w:t>
            </w:r>
            <w:r>
              <w:rPr>
                <w:spacing w:val="1"/>
              </w:rPr>
              <w:t xml:space="preserve"> </w:t>
            </w:r>
            <w:r>
              <w:t>полы,</w:t>
            </w:r>
            <w:r>
              <w:rPr>
                <w:spacing w:val="-1"/>
              </w:rPr>
              <w:t xml:space="preserve"> </w:t>
            </w:r>
            <w:r>
              <w:t>посуду,</w:t>
            </w:r>
            <w:r>
              <w:rPr>
                <w:spacing w:val="1"/>
              </w:rPr>
              <w:t xml:space="preserve"> </w:t>
            </w:r>
            <w:r>
              <w:t>готовить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3"/>
              </w:rPr>
              <w:t xml:space="preserve"> </w:t>
            </w:r>
            <w:r>
              <w:t>кухне</w:t>
            </w:r>
            <w:r>
              <w:rPr>
                <w:spacing w:val="-7"/>
              </w:rPr>
              <w:t xml:space="preserve"> </w:t>
            </w:r>
            <w:r>
              <w:t>обед.</w:t>
            </w:r>
          </w:p>
          <w:p w:rsidR="00DB0F2E" w:rsidRDefault="00A57A92">
            <w:pPr>
              <w:pStyle w:val="TableParagraph"/>
              <w:ind w:left="77" w:right="67"/>
            </w:pPr>
            <w:r>
              <w:t>Да, без</w:t>
            </w:r>
            <w:r>
              <w:rPr>
                <w:spacing w:val="-2"/>
              </w:rPr>
              <w:t xml:space="preserve"> </w:t>
            </w:r>
            <w:r>
              <w:t>воды</w:t>
            </w:r>
            <w:r>
              <w:rPr>
                <w:spacing w:val="-1"/>
              </w:rPr>
              <w:t xml:space="preserve"> </w:t>
            </w:r>
            <w:r>
              <w:t>всё</w:t>
            </w:r>
            <w:r>
              <w:rPr>
                <w:spacing w:val="-7"/>
              </w:rPr>
              <w:t xml:space="preserve"> </w:t>
            </w:r>
            <w:r>
              <w:t>живое</w:t>
            </w:r>
            <w:r>
              <w:rPr>
                <w:spacing w:val="-8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земле</w:t>
            </w:r>
            <w:r>
              <w:rPr>
                <w:spacing w:val="-6"/>
              </w:rPr>
              <w:t xml:space="preserve"> </w:t>
            </w:r>
            <w:r>
              <w:t>погибнет.</w:t>
            </w:r>
          </w:p>
          <w:p w:rsidR="00DB0F2E" w:rsidRDefault="00A57A92">
            <w:pPr>
              <w:pStyle w:val="TableParagraph"/>
              <w:numPr>
                <w:ilvl w:val="0"/>
                <w:numId w:val="76"/>
              </w:numPr>
              <w:tabs>
                <w:tab w:val="left" w:pos="267"/>
              </w:tabs>
              <w:ind w:left="141" w:right="121" w:hanging="5"/>
              <w:jc w:val="both"/>
            </w:pPr>
            <w:r>
              <w:t>Вода –это</w:t>
            </w:r>
            <w:r>
              <w:rPr>
                <w:spacing w:val="-7"/>
              </w:rPr>
              <w:t xml:space="preserve"> </w:t>
            </w:r>
            <w:r>
              <w:t>жизнь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воду</w:t>
            </w:r>
            <w:r>
              <w:rPr>
                <w:spacing w:val="-52"/>
              </w:rPr>
              <w:t xml:space="preserve"> </w:t>
            </w:r>
            <w:r>
              <w:t>надо</w:t>
            </w:r>
            <w:r>
              <w:rPr>
                <w:spacing w:val="-7"/>
              </w:rPr>
              <w:t xml:space="preserve"> </w:t>
            </w:r>
            <w:r>
              <w:t>беречь. Все</w:t>
            </w:r>
            <w:r>
              <w:rPr>
                <w:spacing w:val="-8"/>
              </w:rPr>
              <w:t xml:space="preserve"> </w:t>
            </w:r>
            <w:r>
              <w:t>говорят</w:t>
            </w:r>
          </w:p>
          <w:p w:rsidR="00DB0F2E" w:rsidRDefault="00A57A92">
            <w:pPr>
              <w:pStyle w:val="TableParagraph"/>
              <w:spacing w:before="2" w:line="237" w:lineRule="auto"/>
              <w:ind w:left="280" w:right="169" w:hanging="96"/>
              <w:jc w:val="both"/>
            </w:pPr>
            <w:r>
              <w:t>«Берегите воду!». А кто</w:t>
            </w:r>
            <w:r>
              <w:rPr>
                <w:spacing w:val="-52"/>
              </w:rPr>
              <w:t xml:space="preserve"> </w:t>
            </w:r>
            <w:r>
              <w:t>знает,</w:t>
            </w:r>
            <w:r>
              <w:rPr>
                <w:spacing w:val="3"/>
              </w:rPr>
              <w:t xml:space="preserve"> </w:t>
            </w:r>
            <w:r>
              <w:t>что</w:t>
            </w:r>
            <w:r>
              <w:rPr>
                <w:spacing w:val="-3"/>
              </w:rPr>
              <w:t xml:space="preserve"> </w:t>
            </w:r>
            <w:r>
              <w:t>это</w:t>
            </w:r>
            <w:r>
              <w:rPr>
                <w:spacing w:val="-3"/>
              </w:rPr>
              <w:t xml:space="preserve"> </w:t>
            </w:r>
            <w:r>
              <w:t>значит?</w:t>
            </w:r>
          </w:p>
          <w:p w:rsidR="00DB0F2E" w:rsidRDefault="00A57A92">
            <w:pPr>
              <w:pStyle w:val="TableParagraph"/>
              <w:numPr>
                <w:ilvl w:val="0"/>
                <w:numId w:val="76"/>
              </w:numPr>
              <w:tabs>
                <w:tab w:val="left" w:pos="252"/>
              </w:tabs>
              <w:spacing w:before="2"/>
              <w:ind w:left="78" w:right="66" w:firstLine="43"/>
              <w:jc w:val="both"/>
            </w:pPr>
            <w:r>
              <w:t>Это значит правильно и</w:t>
            </w:r>
            <w:r>
              <w:rPr>
                <w:spacing w:val="-52"/>
              </w:rPr>
              <w:t xml:space="preserve"> </w:t>
            </w:r>
            <w:r>
              <w:t>разумно расходовать. Не</w:t>
            </w:r>
            <w:r>
              <w:rPr>
                <w:spacing w:val="1"/>
              </w:rPr>
              <w:t xml:space="preserve"> </w:t>
            </w:r>
            <w:r>
              <w:t>оставлять</w:t>
            </w:r>
            <w:r>
              <w:rPr>
                <w:spacing w:val="-9"/>
              </w:rPr>
              <w:t xml:space="preserve"> </w:t>
            </w:r>
            <w:r>
              <w:t>открытым</w:t>
            </w:r>
            <w:r>
              <w:rPr>
                <w:spacing w:val="-8"/>
              </w:rPr>
              <w:t xml:space="preserve"> </w:t>
            </w:r>
            <w:r>
              <w:t>кран.</w:t>
            </w:r>
          </w:p>
          <w:p w:rsidR="00DB0F2E" w:rsidRDefault="00A57A92">
            <w:pPr>
              <w:pStyle w:val="TableParagraph"/>
              <w:numPr>
                <w:ilvl w:val="0"/>
                <w:numId w:val="76"/>
              </w:numPr>
              <w:tabs>
                <w:tab w:val="left" w:pos="223"/>
              </w:tabs>
              <w:ind w:left="50" w:right="36" w:firstLine="43"/>
              <w:jc w:val="both"/>
            </w:pPr>
            <w:r>
              <w:t>А если кран не исправен</w:t>
            </w:r>
            <w:r>
              <w:rPr>
                <w:spacing w:val="-52"/>
              </w:rPr>
              <w:t xml:space="preserve"> </w:t>
            </w:r>
            <w:r>
              <w:t>и из него капает вода? Что</w:t>
            </w:r>
            <w:r>
              <w:rPr>
                <w:spacing w:val="-52"/>
              </w:rPr>
              <w:t xml:space="preserve"> </w:t>
            </w:r>
            <w:r>
              <w:t>нужно</w:t>
            </w:r>
            <w:r>
              <w:rPr>
                <w:spacing w:val="-4"/>
              </w:rPr>
              <w:t xml:space="preserve"> </w:t>
            </w:r>
            <w:r>
              <w:t>сделать?</w:t>
            </w:r>
            <w:r>
              <w:rPr>
                <w:spacing w:val="-2"/>
              </w:rPr>
              <w:t xml:space="preserve"> </w:t>
            </w:r>
            <w:r>
              <w:t>Его</w:t>
            </w:r>
            <w:r>
              <w:rPr>
                <w:spacing w:val="-4"/>
              </w:rPr>
              <w:t xml:space="preserve"> </w:t>
            </w:r>
            <w:r>
              <w:t>нужно</w:t>
            </w:r>
          </w:p>
          <w:p w:rsidR="00DB0F2E" w:rsidRDefault="00A57A92">
            <w:pPr>
              <w:pStyle w:val="TableParagraph"/>
              <w:ind w:left="82" w:right="67"/>
            </w:pPr>
            <w:r>
              <w:t>быстрее</w:t>
            </w:r>
            <w:r>
              <w:rPr>
                <w:spacing w:val="-5"/>
              </w:rPr>
              <w:t xml:space="preserve"> </w:t>
            </w:r>
            <w:r>
              <w:t>починить.</w:t>
            </w:r>
          </w:p>
          <w:p w:rsidR="00DB0F2E" w:rsidRDefault="00A57A92">
            <w:pPr>
              <w:pStyle w:val="TableParagraph"/>
              <w:spacing w:before="1"/>
              <w:ind w:left="45" w:right="38" w:firstLine="9"/>
            </w:pPr>
            <w:r>
              <w:rPr>
                <w:b/>
              </w:rPr>
              <w:t>Опыт с водой</w:t>
            </w:r>
            <w:r>
              <w:t>: сравнить</w:t>
            </w:r>
            <w:r>
              <w:rPr>
                <w:spacing w:val="1"/>
              </w:rPr>
              <w:t xml:space="preserve"> </w:t>
            </w:r>
            <w:r>
              <w:t>объем воды</w:t>
            </w:r>
            <w:r>
              <w:rPr>
                <w:spacing w:val="2"/>
              </w:rPr>
              <w:t xml:space="preserve"> </w:t>
            </w:r>
            <w:r>
              <w:t>разных</w:t>
            </w:r>
            <w:r>
              <w:rPr>
                <w:spacing w:val="1"/>
              </w:rPr>
              <w:t xml:space="preserve"> </w:t>
            </w:r>
            <w:r>
              <w:t>сосудов;</w:t>
            </w:r>
            <w:r>
              <w:rPr>
                <w:spacing w:val="-10"/>
              </w:rPr>
              <w:t xml:space="preserve"> </w:t>
            </w:r>
            <w:r>
              <w:t>дети</w:t>
            </w:r>
            <w:r>
              <w:rPr>
                <w:spacing w:val="-9"/>
              </w:rPr>
              <w:t xml:space="preserve"> </w:t>
            </w:r>
            <w:r>
              <w:t>убеждаются,</w:t>
            </w:r>
            <w:r>
              <w:rPr>
                <w:spacing w:val="-52"/>
              </w:rPr>
              <w:t xml:space="preserve"> </w:t>
            </w:r>
            <w:r>
              <w:t>что вода не имеет</w:t>
            </w:r>
            <w:r>
              <w:rPr>
                <w:spacing w:val="1"/>
              </w:rPr>
              <w:t xml:space="preserve"> </w:t>
            </w:r>
            <w:r>
              <w:t>собственной</w:t>
            </w:r>
            <w:r>
              <w:rPr>
                <w:spacing w:val="2"/>
              </w:rPr>
              <w:t xml:space="preserve"> </w:t>
            </w:r>
            <w:r>
              <w:t>формы.</w:t>
            </w:r>
          </w:p>
          <w:p w:rsidR="00DB0F2E" w:rsidRDefault="00A57A92">
            <w:pPr>
              <w:pStyle w:val="TableParagraph"/>
              <w:spacing w:before="10" w:line="237" w:lineRule="auto"/>
              <w:ind w:left="78" w:right="67"/>
              <w:rPr>
                <w:b/>
              </w:rPr>
            </w:pPr>
            <w:r>
              <w:rPr>
                <w:b/>
                <w:spacing w:val="-1"/>
              </w:rPr>
              <w:t xml:space="preserve">Трудовая </w:t>
            </w:r>
            <w:r>
              <w:rPr>
                <w:b/>
              </w:rPr>
              <w:t>деятельность: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сбор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отцветшего</w:t>
            </w:r>
          </w:p>
          <w:p w:rsidR="00DB0F2E" w:rsidRDefault="00A57A92">
            <w:pPr>
              <w:pStyle w:val="TableParagraph"/>
              <w:spacing w:before="1" w:line="233" w:lineRule="exact"/>
              <w:ind w:left="83" w:right="66"/>
              <w:rPr>
                <w:b/>
              </w:rPr>
            </w:pPr>
            <w:r>
              <w:rPr>
                <w:b/>
              </w:rPr>
              <w:t>сухостоя,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засохших</w:t>
            </w:r>
          </w:p>
        </w:tc>
        <w:tc>
          <w:tcPr>
            <w:tcW w:w="2760" w:type="dxa"/>
          </w:tcPr>
          <w:p w:rsidR="00DB0F2E" w:rsidRDefault="00A57A92">
            <w:pPr>
              <w:pStyle w:val="TableParagraph"/>
              <w:spacing w:line="242" w:lineRule="auto"/>
              <w:ind w:left="144" w:right="127"/>
            </w:pPr>
            <w:r>
              <w:t>вода? (У воды нет цвета,</w:t>
            </w:r>
            <w:r>
              <w:rPr>
                <w:spacing w:val="-53"/>
              </w:rPr>
              <w:t xml:space="preserve"> </w:t>
            </w:r>
            <w:r>
              <w:t>она</w:t>
            </w:r>
            <w:r>
              <w:rPr>
                <w:spacing w:val="2"/>
              </w:rPr>
              <w:t xml:space="preserve"> </w:t>
            </w:r>
            <w:r>
              <w:t>прозрачная).</w:t>
            </w:r>
            <w:r>
              <w:rPr>
                <w:spacing w:val="-2"/>
              </w:rPr>
              <w:t xml:space="preserve"> </w:t>
            </w:r>
            <w:r>
              <w:t>Воду</w:t>
            </w:r>
          </w:p>
          <w:p w:rsidR="00DB0F2E" w:rsidRDefault="00A57A92">
            <w:pPr>
              <w:pStyle w:val="TableParagraph"/>
              <w:ind w:left="66" w:right="53"/>
            </w:pPr>
            <w:r>
              <w:t>можно подкрасить, добавив</w:t>
            </w:r>
            <w:r>
              <w:rPr>
                <w:spacing w:val="-53"/>
              </w:rPr>
              <w:t xml:space="preserve"> </w:t>
            </w:r>
            <w:r>
              <w:t>в неё краску. (Дети</w:t>
            </w:r>
            <w:r>
              <w:rPr>
                <w:spacing w:val="1"/>
              </w:rPr>
              <w:t xml:space="preserve"> </w:t>
            </w:r>
            <w:r>
              <w:t>наблюдают за</w:t>
            </w:r>
            <w:r>
              <w:rPr>
                <w:spacing w:val="1"/>
              </w:rPr>
              <w:t xml:space="preserve"> </w:t>
            </w:r>
            <w:r>
              <w:t>окрашиванием</w:t>
            </w:r>
            <w:r>
              <w:rPr>
                <w:spacing w:val="-1"/>
              </w:rPr>
              <w:t xml:space="preserve"> </w:t>
            </w:r>
            <w:r>
              <w:t>воды).</w:t>
            </w:r>
          </w:p>
          <w:p w:rsidR="00DB0F2E" w:rsidRDefault="00A57A92">
            <w:pPr>
              <w:pStyle w:val="TableParagraph"/>
              <w:ind w:left="45" w:right="23" w:hanging="6"/>
            </w:pPr>
            <w:r>
              <w:t>Какого</w:t>
            </w:r>
            <w:r>
              <w:rPr>
                <w:spacing w:val="-5"/>
              </w:rPr>
              <w:t xml:space="preserve"> </w:t>
            </w:r>
            <w:r>
              <w:t>цвета</w:t>
            </w:r>
            <w:r>
              <w:rPr>
                <w:spacing w:val="3"/>
              </w:rPr>
              <w:t xml:space="preserve"> </w:t>
            </w:r>
            <w:r>
              <w:t>стала</w:t>
            </w:r>
            <w:r>
              <w:rPr>
                <w:spacing w:val="4"/>
              </w:rPr>
              <w:t xml:space="preserve"> </w:t>
            </w:r>
            <w:r>
              <w:t>вода?</w:t>
            </w:r>
            <w:r>
              <w:rPr>
                <w:spacing w:val="1"/>
              </w:rPr>
              <w:t xml:space="preserve"> </w:t>
            </w:r>
            <w:r>
              <w:t>(Красная, синяя, жёлтая,</w:t>
            </w:r>
            <w:r>
              <w:rPr>
                <w:spacing w:val="1"/>
              </w:rPr>
              <w:t xml:space="preserve"> </w:t>
            </w:r>
            <w:r>
              <w:t>красная). Цвет воды зависит</w:t>
            </w:r>
            <w:r>
              <w:rPr>
                <w:spacing w:val="-52"/>
              </w:rPr>
              <w:t xml:space="preserve"> </w:t>
            </w:r>
            <w:r>
              <w:t>от того, какого цвета краску</w:t>
            </w:r>
            <w:r>
              <w:rPr>
                <w:spacing w:val="-52"/>
              </w:rPr>
              <w:t xml:space="preserve"> </w:t>
            </w:r>
            <w:r>
              <w:t>добавили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воду.</w:t>
            </w:r>
          </w:p>
          <w:p w:rsidR="00DB0F2E" w:rsidRDefault="00A57A92">
            <w:pPr>
              <w:pStyle w:val="TableParagraph"/>
              <w:spacing w:line="251" w:lineRule="exact"/>
              <w:ind w:left="66" w:right="52"/>
            </w:pPr>
            <w:r>
              <w:t>Вывод:</w:t>
            </w:r>
          </w:p>
          <w:p w:rsidR="00DB0F2E" w:rsidRDefault="00A57A92">
            <w:pPr>
              <w:pStyle w:val="TableParagraph"/>
              <w:ind w:left="79"/>
              <w:jc w:val="left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чём</w:t>
            </w:r>
            <w:r>
              <w:rPr>
                <w:spacing w:val="-1"/>
              </w:rPr>
              <w:t xml:space="preserve"> </w:t>
            </w:r>
            <w:r>
              <w:t>мы сегодня</w:t>
            </w:r>
            <w:r>
              <w:rPr>
                <w:spacing w:val="-1"/>
              </w:rPr>
              <w:t xml:space="preserve"> </w:t>
            </w:r>
            <w:r>
              <w:t>узнали?</w:t>
            </w:r>
          </w:p>
          <w:p w:rsidR="00DB0F2E" w:rsidRDefault="00A57A92">
            <w:pPr>
              <w:pStyle w:val="TableParagraph"/>
              <w:ind w:left="41" w:right="28" w:firstLine="5"/>
              <w:rPr>
                <w:b/>
              </w:rPr>
            </w:pPr>
            <w:r>
              <w:t>Что может произойти с</w:t>
            </w:r>
            <w:r>
              <w:rPr>
                <w:spacing w:val="1"/>
              </w:rPr>
              <w:t xml:space="preserve"> </w:t>
            </w:r>
            <w:r>
              <w:t>водой, если в неё добавить</w:t>
            </w:r>
            <w:r>
              <w:rPr>
                <w:spacing w:val="1"/>
              </w:rPr>
              <w:t xml:space="preserve"> </w:t>
            </w:r>
            <w:r>
              <w:t>краску?</w:t>
            </w:r>
            <w:r>
              <w:rPr>
                <w:spacing w:val="-1"/>
              </w:rPr>
              <w:t xml:space="preserve"> </w:t>
            </w:r>
            <w:r>
              <w:t>(Вода</w:t>
            </w:r>
            <w:r>
              <w:rPr>
                <w:spacing w:val="4"/>
              </w:rPr>
              <w:t xml:space="preserve"> </w:t>
            </w:r>
            <w:r>
              <w:t>легко</w:t>
            </w:r>
            <w:r>
              <w:rPr>
                <w:spacing w:val="1"/>
              </w:rPr>
              <w:t xml:space="preserve"> </w:t>
            </w:r>
            <w:r>
              <w:t>окрашивается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любой</w:t>
            </w:r>
            <w:r>
              <w:rPr>
                <w:spacing w:val="-6"/>
              </w:rPr>
              <w:t xml:space="preserve"> </w:t>
            </w:r>
            <w:r>
              <w:t>цвет)</w:t>
            </w:r>
            <w:r>
              <w:rPr>
                <w:spacing w:val="-52"/>
              </w:rPr>
              <w:t xml:space="preserve"> </w:t>
            </w:r>
            <w:r>
              <w:rPr>
                <w:b/>
              </w:rPr>
              <w:t>Художественное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слово:</w:t>
            </w:r>
          </w:p>
          <w:p w:rsidR="00DB0F2E" w:rsidRDefault="00A57A92">
            <w:pPr>
              <w:pStyle w:val="TableParagraph"/>
              <w:ind w:left="204" w:right="181" w:hanging="5"/>
            </w:pPr>
            <w:r>
              <w:t>На закате дремлет пруд.</w:t>
            </w:r>
            <w:r>
              <w:rPr>
                <w:spacing w:val="1"/>
              </w:rPr>
              <w:t xml:space="preserve"> </w:t>
            </w:r>
            <w:r>
              <w:t>По воде круги плывут —</w:t>
            </w:r>
            <w:r>
              <w:rPr>
                <w:spacing w:val="-52"/>
              </w:rPr>
              <w:t xml:space="preserve"> </w:t>
            </w:r>
            <w:r>
              <w:t>Это маленькие рыбки</w:t>
            </w:r>
            <w:r>
              <w:rPr>
                <w:spacing w:val="1"/>
              </w:rPr>
              <w:t xml:space="preserve"> </w:t>
            </w:r>
            <w:r>
              <w:t>Разыгрались там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тут.</w:t>
            </w:r>
          </w:p>
          <w:p w:rsidR="00DB0F2E" w:rsidRDefault="00A57A92">
            <w:pPr>
              <w:pStyle w:val="TableParagraph"/>
              <w:spacing w:line="242" w:lineRule="auto"/>
              <w:ind w:left="333" w:right="312" w:firstLine="571"/>
              <w:jc w:val="left"/>
              <w:rPr>
                <w:b/>
              </w:rPr>
            </w:pPr>
            <w:r>
              <w:t>Е. Стюарт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Дидактическая игра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"Тонут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—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плавают".</w:t>
            </w:r>
          </w:p>
          <w:p w:rsidR="00DB0F2E" w:rsidRDefault="00A57A92">
            <w:pPr>
              <w:pStyle w:val="TableParagraph"/>
              <w:ind w:left="367" w:right="348" w:hanging="1"/>
              <w:rPr>
                <w:i/>
              </w:rPr>
            </w:pP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66" w:right="40"/>
            </w:pPr>
            <w:r>
              <w:t>Цель — закрепить знания о</w:t>
            </w:r>
            <w:r>
              <w:rPr>
                <w:spacing w:val="-52"/>
              </w:rPr>
              <w:t xml:space="preserve"> </w:t>
            </w:r>
            <w:r>
              <w:t>свойствах предметов,</w:t>
            </w:r>
            <w:r>
              <w:rPr>
                <w:spacing w:val="2"/>
              </w:rPr>
              <w:t xml:space="preserve"> </w:t>
            </w:r>
            <w:r>
              <w:t>их</w:t>
            </w:r>
            <w:r>
              <w:rPr>
                <w:spacing w:val="1"/>
              </w:rPr>
              <w:t xml:space="preserve"> </w:t>
            </w:r>
            <w:r>
              <w:t>весе.</w:t>
            </w:r>
          </w:p>
          <w:p w:rsidR="00DB0F2E" w:rsidRDefault="00A57A92">
            <w:pPr>
              <w:pStyle w:val="TableParagraph"/>
              <w:ind w:left="66" w:right="49"/>
            </w:pPr>
            <w:r>
              <w:t>"Какая</w:t>
            </w:r>
            <w:r>
              <w:rPr>
                <w:spacing w:val="-10"/>
              </w:rPr>
              <w:t xml:space="preserve"> </w:t>
            </w:r>
            <w:r>
              <w:t>вода?"</w:t>
            </w:r>
            <w:r>
              <w:rPr>
                <w:spacing w:val="-6"/>
              </w:rPr>
              <w:t xml:space="preserve"> </w:t>
            </w:r>
            <w:r>
              <w:t>—</w:t>
            </w:r>
            <w:r>
              <w:rPr>
                <w:spacing w:val="-5"/>
              </w:rPr>
              <w:t xml:space="preserve"> </w:t>
            </w:r>
            <w:r>
              <w:t>дети</w:t>
            </w:r>
            <w:r>
              <w:rPr>
                <w:spacing w:val="-52"/>
              </w:rPr>
              <w:t xml:space="preserve"> </w:t>
            </w:r>
            <w:r>
              <w:t>описывают</w:t>
            </w:r>
            <w:r>
              <w:rPr>
                <w:spacing w:val="-4"/>
              </w:rPr>
              <w:t xml:space="preserve"> </w:t>
            </w:r>
            <w:r>
              <w:t>воду.</w:t>
            </w:r>
          </w:p>
          <w:p w:rsidR="00DB0F2E" w:rsidRDefault="00A57A92">
            <w:pPr>
              <w:pStyle w:val="TableParagraph"/>
              <w:ind w:left="66" w:right="44"/>
            </w:pPr>
            <w:r>
              <w:t>Цель — научить подбирать</w:t>
            </w:r>
            <w:r>
              <w:rPr>
                <w:spacing w:val="-52"/>
              </w:rPr>
              <w:t xml:space="preserve"> </w:t>
            </w:r>
            <w:r>
              <w:t>относительные</w:t>
            </w:r>
            <w:r>
              <w:rPr>
                <w:spacing w:val="1"/>
              </w:rPr>
              <w:t xml:space="preserve"> </w:t>
            </w:r>
            <w:r>
              <w:t>прилагательные.</w:t>
            </w:r>
          </w:p>
          <w:p w:rsidR="00DB0F2E" w:rsidRDefault="00A57A92">
            <w:pPr>
              <w:pStyle w:val="TableParagraph"/>
              <w:spacing w:line="237" w:lineRule="auto"/>
              <w:ind w:left="66" w:right="48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"Караси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 xml:space="preserve">и щука".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before="5" w:line="237" w:lineRule="auto"/>
              <w:ind w:left="60" w:right="47" w:firstLine="3"/>
            </w:pP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навыки</w:t>
            </w:r>
            <w:r>
              <w:rPr>
                <w:spacing w:val="-3"/>
              </w:rPr>
              <w:t xml:space="preserve"> </w:t>
            </w:r>
            <w:r>
              <w:t>детей</w:t>
            </w:r>
            <w:r>
              <w:rPr>
                <w:spacing w:val="-4"/>
              </w:rPr>
              <w:t xml:space="preserve"> </w:t>
            </w:r>
            <w:r>
              <w:t>ходьбы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бега</w:t>
            </w:r>
          </w:p>
          <w:p w:rsidR="00DB0F2E" w:rsidRDefault="00A57A92">
            <w:pPr>
              <w:pStyle w:val="TableParagraph"/>
              <w:spacing w:before="2" w:line="238" w:lineRule="exact"/>
              <w:ind w:left="66" w:right="52"/>
            </w:pPr>
            <w:r>
              <w:t>врассыпную,</w:t>
            </w:r>
            <w:r>
              <w:rPr>
                <w:spacing w:val="-1"/>
              </w:rPr>
              <w:t xml:space="preserve"> </w:t>
            </w:r>
            <w:r>
              <w:t>следовать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spacing w:line="249" w:lineRule="exact"/>
              <w:ind w:left="814"/>
              <w:jc w:val="left"/>
            </w:pPr>
            <w:r>
              <w:t>неймется:</w:t>
            </w:r>
          </w:p>
          <w:p w:rsidR="00DB0F2E" w:rsidRDefault="00A57A92">
            <w:pPr>
              <w:pStyle w:val="TableParagraph"/>
              <w:spacing w:before="1"/>
              <w:ind w:left="142" w:right="127" w:firstLine="283"/>
              <w:jc w:val="left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Ты</w:t>
            </w:r>
            <w:r>
              <w:rPr>
                <w:spacing w:val="1"/>
              </w:rPr>
              <w:t xml:space="preserve"> </w:t>
            </w:r>
            <w:r>
              <w:t>скажи</w:t>
            </w:r>
            <w:r>
              <w:rPr>
                <w:spacing w:val="1"/>
              </w:rPr>
              <w:t xml:space="preserve"> </w:t>
            </w:r>
            <w:r>
              <w:t>ка</w:t>
            </w:r>
            <w:r>
              <w:rPr>
                <w:spacing w:val="4"/>
              </w:rPr>
              <w:t xml:space="preserve"> </w:t>
            </w:r>
            <w:r>
              <w:t>мне</w:t>
            </w:r>
            <w:r>
              <w:rPr>
                <w:spacing w:val="1"/>
              </w:rPr>
              <w:t xml:space="preserve"> </w:t>
            </w:r>
            <w:r>
              <w:t>сестрица,</w:t>
            </w:r>
            <w:r>
              <w:rPr>
                <w:spacing w:val="-6"/>
              </w:rPr>
              <w:t xml:space="preserve"> </w:t>
            </w:r>
            <w:r>
              <w:t>кто</w:t>
            </w:r>
            <w:r>
              <w:rPr>
                <w:spacing w:val="-7"/>
              </w:rPr>
              <w:t xml:space="preserve"> </w:t>
            </w:r>
            <w:r>
              <w:t>водою</w:t>
            </w:r>
            <w:r>
              <w:rPr>
                <w:spacing w:val="-4"/>
              </w:rPr>
              <w:t xml:space="preserve"> </w:t>
            </w:r>
            <w:r>
              <w:t>так</w:t>
            </w:r>
          </w:p>
          <w:p w:rsidR="00DB0F2E" w:rsidRDefault="00A57A92">
            <w:pPr>
              <w:pStyle w:val="TableParagraph"/>
              <w:spacing w:line="251" w:lineRule="exact"/>
              <w:ind w:left="23" w:right="10"/>
            </w:pPr>
            <w:r>
              <w:t>искрится?</w:t>
            </w:r>
          </w:p>
          <w:p w:rsidR="00DB0F2E" w:rsidRDefault="00A57A92">
            <w:pPr>
              <w:pStyle w:val="TableParagraph"/>
              <w:spacing w:before="2"/>
              <w:ind w:left="108" w:right="96"/>
            </w:pPr>
            <w:r>
              <w:t>В</w:t>
            </w:r>
            <w:r>
              <w:rPr>
                <w:spacing w:val="-6"/>
              </w:rPr>
              <w:t xml:space="preserve"> </w:t>
            </w:r>
            <w:r>
              <w:t>мире</w:t>
            </w:r>
            <w:r>
              <w:rPr>
                <w:spacing w:val="-9"/>
              </w:rPr>
              <w:t xml:space="preserve"> </w:t>
            </w:r>
            <w:r>
              <w:t>глубже</w:t>
            </w:r>
            <w:r>
              <w:rPr>
                <w:spacing w:val="-4"/>
              </w:rPr>
              <w:t xml:space="preserve"> </w:t>
            </w:r>
            <w:r>
              <w:t>есть</w:t>
            </w:r>
            <w:r>
              <w:rPr>
                <w:spacing w:val="-3"/>
              </w:rPr>
              <w:t xml:space="preserve"> </w:t>
            </w:r>
            <w:r>
              <w:t>чем</w:t>
            </w:r>
            <w:r>
              <w:rPr>
                <w:spacing w:val="-52"/>
              </w:rPr>
              <w:t xml:space="preserve"> </w:t>
            </w:r>
            <w:r>
              <w:t>я?</w:t>
            </w:r>
          </w:p>
          <w:p w:rsidR="00DB0F2E" w:rsidRDefault="00A57A92">
            <w:pPr>
              <w:pStyle w:val="TableParagraph"/>
              <w:spacing w:before="3"/>
              <w:ind w:left="60" w:right="46"/>
            </w:pPr>
            <w:r>
              <w:t>Ведь</w:t>
            </w:r>
            <w:r>
              <w:rPr>
                <w:spacing w:val="-2"/>
              </w:rPr>
              <w:t xml:space="preserve"> </w:t>
            </w:r>
            <w:r>
              <w:t>ты</w:t>
            </w:r>
            <w:r>
              <w:rPr>
                <w:spacing w:val="-1"/>
              </w:rPr>
              <w:t xml:space="preserve"> </w:t>
            </w:r>
            <w:r>
              <w:t>разные</w:t>
            </w:r>
            <w:r>
              <w:rPr>
                <w:spacing w:val="-8"/>
              </w:rPr>
              <w:t xml:space="preserve"> </w:t>
            </w:r>
            <w:r>
              <w:t>края</w:t>
            </w:r>
            <w:r>
              <w:rPr>
                <w:spacing w:val="-7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пути</w:t>
            </w:r>
            <w:r>
              <w:rPr>
                <w:spacing w:val="1"/>
              </w:rPr>
              <w:t xml:space="preserve"> </w:t>
            </w:r>
            <w:r>
              <w:t>своем видела,</w:t>
            </w:r>
            <w:r>
              <w:rPr>
                <w:spacing w:val="1"/>
              </w:rPr>
              <w:t xml:space="preserve"> </w:t>
            </w:r>
            <w:r>
              <w:t>прежде чем ко мне</w:t>
            </w:r>
            <w:r>
              <w:rPr>
                <w:spacing w:val="1"/>
              </w:rPr>
              <w:t xml:space="preserve"> </w:t>
            </w:r>
            <w:r>
              <w:t>попасть.</w:t>
            </w:r>
          </w:p>
          <w:p w:rsidR="00DB0F2E" w:rsidRDefault="00A57A92">
            <w:pPr>
              <w:pStyle w:val="TableParagraph"/>
              <w:spacing w:line="242" w:lineRule="auto"/>
              <w:ind w:left="79" w:right="66" w:firstLine="2"/>
            </w:pPr>
            <w:r>
              <w:t>Я</w:t>
            </w:r>
            <w:r>
              <w:rPr>
                <w:spacing w:val="1"/>
              </w:rPr>
              <w:t xml:space="preserve"> </w:t>
            </w:r>
            <w:r>
              <w:t>всех глубже,</w:t>
            </w:r>
            <w:r>
              <w:rPr>
                <w:spacing w:val="2"/>
              </w:rPr>
              <w:t xml:space="preserve"> </w:t>
            </w:r>
            <w:r>
              <w:t>я всех</w:t>
            </w:r>
            <w:r>
              <w:rPr>
                <w:spacing w:val="1"/>
              </w:rPr>
              <w:t xml:space="preserve"> </w:t>
            </w:r>
            <w:r>
              <w:t>чище, повинуется камыш</w:t>
            </w:r>
            <w:r>
              <w:rPr>
                <w:spacing w:val="-53"/>
              </w:rPr>
              <w:t xml:space="preserve"> </w:t>
            </w:r>
            <w:r>
              <w:t>мне</w:t>
            </w:r>
          </w:p>
          <w:p w:rsidR="00DB0F2E" w:rsidRDefault="00A57A92">
            <w:pPr>
              <w:pStyle w:val="TableParagraph"/>
              <w:ind w:left="23" w:right="7"/>
            </w:pPr>
            <w:r>
              <w:t>Обойди хоть целый свет,</w:t>
            </w:r>
            <w:r>
              <w:rPr>
                <w:spacing w:val="1"/>
              </w:rPr>
              <w:t xml:space="preserve"> </w:t>
            </w:r>
            <w:r>
              <w:t>знай меня красивей нет.</w:t>
            </w:r>
            <w:r>
              <w:rPr>
                <w:spacing w:val="1"/>
              </w:rPr>
              <w:t xml:space="preserve"> </w:t>
            </w:r>
            <w:r>
              <w:t>Речка</w:t>
            </w:r>
            <w:r>
              <w:rPr>
                <w:spacing w:val="-7"/>
              </w:rPr>
              <w:t xml:space="preserve"> </w:t>
            </w:r>
            <w:r>
              <w:t>слушала</w:t>
            </w:r>
            <w:r>
              <w:rPr>
                <w:spacing w:val="-7"/>
              </w:rPr>
              <w:t xml:space="preserve"> </w:t>
            </w:r>
            <w:r>
              <w:t>устало,</w:t>
            </w:r>
            <w:r>
              <w:rPr>
                <w:spacing w:val="-8"/>
              </w:rPr>
              <w:t xml:space="preserve"> </w:t>
            </w:r>
            <w:r>
              <w:t>бег</w:t>
            </w:r>
            <w:r>
              <w:rPr>
                <w:spacing w:val="-52"/>
              </w:rPr>
              <w:t xml:space="preserve"> </w:t>
            </w:r>
            <w:r>
              <w:t>свой</w:t>
            </w:r>
            <w:r>
              <w:rPr>
                <w:spacing w:val="2"/>
              </w:rPr>
              <w:t xml:space="preserve"> </w:t>
            </w:r>
            <w:r>
              <w:t>продолжала</w:t>
            </w:r>
          </w:p>
          <w:p w:rsidR="00DB0F2E" w:rsidRDefault="00A57A92">
            <w:pPr>
              <w:pStyle w:val="TableParagraph"/>
              <w:ind w:left="171" w:right="162" w:firstLine="1"/>
            </w:pPr>
            <w:r>
              <w:t>Надоела</w:t>
            </w:r>
            <w:r>
              <w:rPr>
                <w:spacing w:val="3"/>
              </w:rPr>
              <w:t xml:space="preserve"> </w:t>
            </w:r>
            <w:r>
              <w:t>болтовня,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тогда на склоне дня</w:t>
            </w:r>
            <w:r>
              <w:rPr>
                <w:spacing w:val="1"/>
              </w:rPr>
              <w:t xml:space="preserve"> </w:t>
            </w:r>
            <w:r>
              <w:t>Речка</w:t>
            </w:r>
            <w:r>
              <w:rPr>
                <w:spacing w:val="-6"/>
              </w:rPr>
              <w:t xml:space="preserve"> </w:t>
            </w:r>
            <w:r>
              <w:t>круто</w:t>
            </w:r>
            <w:r>
              <w:rPr>
                <w:spacing w:val="-12"/>
              </w:rPr>
              <w:t xml:space="preserve"> </w:t>
            </w:r>
            <w:r>
              <w:t>повернула,</w:t>
            </w:r>
            <w:r>
              <w:rPr>
                <w:spacing w:val="-52"/>
              </w:rPr>
              <w:t xml:space="preserve"> </w:t>
            </w:r>
            <w:r>
              <w:t>озеро</w:t>
            </w:r>
            <w:r>
              <w:rPr>
                <w:spacing w:val="-6"/>
              </w:rPr>
              <w:t xml:space="preserve"> </w:t>
            </w:r>
            <w:r>
              <w:t>вдруг</w:t>
            </w:r>
            <w:r>
              <w:rPr>
                <w:spacing w:val="4"/>
              </w:rPr>
              <w:t xml:space="preserve"> </w:t>
            </w:r>
            <w:r>
              <w:t>обогнула</w:t>
            </w:r>
          </w:p>
          <w:p w:rsidR="00DB0F2E" w:rsidRDefault="00A57A92">
            <w:pPr>
              <w:pStyle w:val="TableParagraph"/>
              <w:ind w:left="267" w:right="250" w:hanging="3"/>
            </w:pPr>
            <w:r>
              <w:t>Чтоб стороною течь,</w:t>
            </w:r>
            <w:r>
              <w:rPr>
                <w:spacing w:val="1"/>
              </w:rPr>
              <w:t xml:space="preserve"> </w:t>
            </w:r>
            <w:r>
              <w:t>праздную</w:t>
            </w:r>
            <w:r>
              <w:rPr>
                <w:spacing w:val="-7"/>
              </w:rPr>
              <w:t xml:space="preserve"> </w:t>
            </w:r>
            <w:r>
              <w:t>не</w:t>
            </w:r>
            <w:r>
              <w:rPr>
                <w:spacing w:val="-12"/>
              </w:rPr>
              <w:t xml:space="preserve"> </w:t>
            </w:r>
            <w:r>
              <w:t>слушать</w:t>
            </w:r>
            <w:r>
              <w:rPr>
                <w:spacing w:val="-52"/>
              </w:rPr>
              <w:t xml:space="preserve"> </w:t>
            </w:r>
            <w:r>
              <w:t>речь.</w:t>
            </w:r>
          </w:p>
          <w:p w:rsidR="00DB0F2E" w:rsidRDefault="00A57A92">
            <w:pPr>
              <w:pStyle w:val="TableParagraph"/>
              <w:ind w:left="22" w:right="14"/>
            </w:pPr>
            <w:r>
              <w:t>Уток</w:t>
            </w:r>
            <w:r>
              <w:rPr>
                <w:spacing w:val="-4"/>
              </w:rPr>
              <w:t xml:space="preserve"> </w:t>
            </w:r>
            <w:r>
              <w:t>нет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тех</w:t>
            </w:r>
            <w:r>
              <w:rPr>
                <w:spacing w:val="-2"/>
              </w:rPr>
              <w:t xml:space="preserve"> </w:t>
            </w:r>
            <w:r>
              <w:t>пор, гусей,</w:t>
            </w:r>
            <w:r>
              <w:rPr>
                <w:spacing w:val="-52"/>
              </w:rPr>
              <w:t xml:space="preserve"> </w:t>
            </w:r>
            <w:r>
              <w:t>нет прекрасных лебедей.</w:t>
            </w:r>
            <w:r>
              <w:rPr>
                <w:spacing w:val="1"/>
              </w:rPr>
              <w:t xml:space="preserve"> </w:t>
            </w:r>
            <w:r>
              <w:t>Озеро зачахло: в нем</w:t>
            </w:r>
            <w:r>
              <w:rPr>
                <w:spacing w:val="1"/>
              </w:rPr>
              <w:t xml:space="preserve"> </w:t>
            </w:r>
            <w:r>
              <w:t>квакают безобразные</w:t>
            </w:r>
            <w:r>
              <w:rPr>
                <w:spacing w:val="1"/>
              </w:rPr>
              <w:t xml:space="preserve"> </w:t>
            </w:r>
            <w:r>
              <w:t>лягушки..</w:t>
            </w:r>
          </w:p>
          <w:p w:rsidR="00DB0F2E" w:rsidRDefault="00A57A92">
            <w:pPr>
              <w:pStyle w:val="TableParagraph"/>
              <w:spacing w:line="237" w:lineRule="auto"/>
              <w:ind w:left="38" w:right="14"/>
            </w:pPr>
            <w:r>
              <w:t>И днем жабы - верные</w:t>
            </w:r>
            <w:r>
              <w:rPr>
                <w:spacing w:val="-52"/>
              </w:rPr>
              <w:t xml:space="preserve"> </w:t>
            </w:r>
            <w:r>
              <w:t>подружки.</w:t>
            </w:r>
          </w:p>
          <w:p w:rsidR="00DB0F2E" w:rsidRDefault="00A57A92">
            <w:pPr>
              <w:pStyle w:val="TableParagraph"/>
              <w:ind w:left="209" w:right="75" w:hanging="101"/>
              <w:jc w:val="left"/>
            </w:pPr>
            <w:r>
              <w:t>- Речка милая моя, вновь</w:t>
            </w:r>
            <w:r>
              <w:rPr>
                <w:spacing w:val="-52"/>
              </w:rPr>
              <w:t xml:space="preserve"> </w:t>
            </w:r>
            <w:r>
              <w:t>прошу,</w:t>
            </w:r>
            <w:r>
              <w:rPr>
                <w:spacing w:val="2"/>
              </w:rPr>
              <w:t xml:space="preserve"> </w:t>
            </w:r>
            <w:r>
              <w:t>впадай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меня</w:t>
            </w:r>
            <w:r>
              <w:rPr>
                <w:spacing w:val="1"/>
              </w:rPr>
              <w:t xml:space="preserve"> </w:t>
            </w:r>
            <w:r>
              <w:t>Тебе обязана красой, в</w:t>
            </w:r>
            <w:r>
              <w:rPr>
                <w:spacing w:val="1"/>
              </w:rPr>
              <w:t xml:space="preserve"> </w:t>
            </w:r>
            <w:r>
              <w:t>долгу</w:t>
            </w:r>
            <w:r>
              <w:rPr>
                <w:spacing w:val="-4"/>
              </w:rPr>
              <w:t xml:space="preserve"> </w:t>
            </w:r>
            <w:r>
              <w:t>я вечном пред</w:t>
            </w:r>
          </w:p>
          <w:p w:rsidR="00DB0F2E" w:rsidRDefault="00A57A92">
            <w:pPr>
              <w:pStyle w:val="TableParagraph"/>
              <w:ind w:left="19" w:right="14"/>
            </w:pPr>
            <w:r>
              <w:t>тобой</w:t>
            </w:r>
          </w:p>
          <w:p w:rsidR="00DB0F2E" w:rsidRDefault="00A57A92">
            <w:pPr>
              <w:pStyle w:val="TableParagraph"/>
              <w:ind w:left="23" w:right="8"/>
            </w:pPr>
            <w:r>
              <w:t>Т.Бердияров</w:t>
            </w:r>
          </w:p>
          <w:p w:rsidR="00DB0F2E" w:rsidRDefault="00A57A92">
            <w:pPr>
              <w:pStyle w:val="TableParagraph"/>
              <w:spacing w:before="2"/>
              <w:ind w:left="23" w:right="5"/>
              <w:rPr>
                <w:i/>
              </w:rPr>
            </w:pPr>
            <w:r>
              <w:rPr>
                <w:b/>
                <w:spacing w:val="-1"/>
              </w:rPr>
              <w:t xml:space="preserve">Трудовая </w:t>
            </w:r>
            <w:r>
              <w:rPr>
                <w:b/>
              </w:rPr>
              <w:t>деятельность: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сбор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камней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разной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фактуры для поделок.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</w:p>
          <w:p w:rsidR="00DB0F2E" w:rsidRDefault="00A57A92">
            <w:pPr>
              <w:pStyle w:val="TableParagraph"/>
              <w:spacing w:line="236" w:lineRule="exact"/>
              <w:ind w:left="23" w:right="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кгн)</w:t>
            </w:r>
          </w:p>
        </w:tc>
        <w:tc>
          <w:tcPr>
            <w:tcW w:w="2976" w:type="dxa"/>
          </w:tcPr>
          <w:p w:rsidR="00DB0F2E" w:rsidRDefault="00A57A92">
            <w:pPr>
              <w:pStyle w:val="TableParagraph"/>
              <w:spacing w:line="242" w:lineRule="auto"/>
              <w:ind w:left="603" w:right="583"/>
            </w:pPr>
            <w:r>
              <w:t>Тихо тикают часы,</w:t>
            </w:r>
            <w:r>
              <w:rPr>
                <w:spacing w:val="-52"/>
              </w:rPr>
              <w:t xml:space="preserve"> </w:t>
            </w:r>
            <w:r>
              <w:t>Утро</w:t>
            </w:r>
            <w:r>
              <w:rPr>
                <w:spacing w:val="-4"/>
              </w:rPr>
              <w:t xml:space="preserve"> </w:t>
            </w:r>
            <w:r>
              <w:t>наступает</w:t>
            </w:r>
          </w:p>
          <w:p w:rsidR="00DB0F2E" w:rsidRDefault="00A57A92">
            <w:pPr>
              <w:pStyle w:val="TableParagraph"/>
              <w:spacing w:line="237" w:lineRule="auto"/>
              <w:ind w:left="43" w:right="31"/>
            </w:pPr>
            <w:r>
              <w:t>В</w:t>
            </w:r>
            <w:r>
              <w:rPr>
                <w:spacing w:val="-5"/>
              </w:rPr>
              <w:t xml:space="preserve"> </w:t>
            </w:r>
            <w:r>
              <w:t>каждой капельке</w:t>
            </w:r>
            <w:r>
              <w:rPr>
                <w:spacing w:val="-8"/>
              </w:rPr>
              <w:t xml:space="preserve"> </w:t>
            </w:r>
            <w:r>
              <w:t>росы</w:t>
            </w:r>
            <w:r>
              <w:rPr>
                <w:spacing w:val="-52"/>
              </w:rPr>
              <w:t xml:space="preserve"> </w:t>
            </w:r>
            <w:r>
              <w:t>Солнышко</w:t>
            </w:r>
            <w:r>
              <w:rPr>
                <w:spacing w:val="-4"/>
              </w:rPr>
              <w:t xml:space="preserve"> </w:t>
            </w:r>
            <w:r>
              <w:t>сверкает.</w:t>
            </w:r>
          </w:p>
          <w:p w:rsidR="00DB0F2E" w:rsidRDefault="00A57A92">
            <w:pPr>
              <w:pStyle w:val="TableParagraph"/>
              <w:ind w:left="46" w:right="31"/>
            </w:pPr>
            <w:r>
              <w:t>А.Дюйсенбиев</w:t>
            </w:r>
          </w:p>
          <w:p w:rsidR="00DB0F2E" w:rsidRDefault="00A57A92">
            <w:pPr>
              <w:pStyle w:val="TableParagraph"/>
              <w:spacing w:before="3"/>
              <w:ind w:left="56" w:right="32" w:hanging="5"/>
            </w:pPr>
            <w:r>
              <w:rPr>
                <w:b/>
              </w:rPr>
              <w:t>Трудовая деятельность: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очистка клумб от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растительного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сора.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 физическое развитие)</w:t>
            </w:r>
            <w:r>
              <w:rPr>
                <w:i/>
                <w:spacing w:val="1"/>
              </w:rPr>
              <w:t xml:space="preserve"> </w:t>
            </w:r>
            <w:r>
              <w:t>Цель: воспитывать у детей</w:t>
            </w:r>
            <w:r>
              <w:rPr>
                <w:spacing w:val="1"/>
              </w:rPr>
              <w:t xml:space="preserve"> </w:t>
            </w:r>
            <w:r>
              <w:t>бережное отношение к</w:t>
            </w:r>
            <w:r>
              <w:rPr>
                <w:spacing w:val="1"/>
              </w:rPr>
              <w:t xml:space="preserve"> </w:t>
            </w:r>
            <w:r>
              <w:t>природе; развивать трудовые</w:t>
            </w:r>
            <w:r>
              <w:rPr>
                <w:spacing w:val="1"/>
              </w:rPr>
              <w:t xml:space="preserve"> </w:t>
            </w:r>
            <w:r>
              <w:t>навыки, желание достичь</w:t>
            </w:r>
            <w:r>
              <w:rPr>
                <w:spacing w:val="1"/>
              </w:rPr>
              <w:t xml:space="preserve"> </w:t>
            </w:r>
            <w:r>
              <w:t>порядка..</w:t>
            </w:r>
          </w:p>
          <w:p w:rsidR="00DB0F2E" w:rsidRDefault="00A57A92">
            <w:pPr>
              <w:pStyle w:val="TableParagraph"/>
              <w:spacing w:before="1"/>
              <w:ind w:left="219" w:right="199" w:hanging="1"/>
            </w:pPr>
            <w:r>
              <w:rPr>
                <w:b/>
              </w:rPr>
              <w:t>Подвижная игра "Кот 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мышь".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t>пространственную</w:t>
            </w:r>
            <w:r>
              <w:rPr>
                <w:spacing w:val="1"/>
              </w:rPr>
              <w:t xml:space="preserve"> </w:t>
            </w:r>
            <w:r>
              <w:t>ориентировку,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внимательность, </w:t>
            </w:r>
            <w:r>
              <w:t>быстроту,</w:t>
            </w:r>
            <w:r>
              <w:rPr>
                <w:spacing w:val="-52"/>
              </w:rPr>
              <w:t xml:space="preserve"> </w:t>
            </w:r>
            <w:r>
              <w:t>ловкость,</w:t>
            </w:r>
            <w:r>
              <w:rPr>
                <w:spacing w:val="3"/>
              </w:rPr>
              <w:t xml:space="preserve"> </w:t>
            </w:r>
            <w:r>
              <w:t>реакцию,</w:t>
            </w:r>
          </w:p>
          <w:p w:rsidR="00DB0F2E" w:rsidRDefault="00A57A92">
            <w:pPr>
              <w:pStyle w:val="TableParagraph"/>
              <w:spacing w:line="247" w:lineRule="exact"/>
              <w:ind w:left="45" w:right="31"/>
            </w:pPr>
            <w:r>
              <w:t>выносливость.</w:t>
            </w:r>
          </w:p>
          <w:p w:rsidR="00DB0F2E" w:rsidRDefault="00A57A92">
            <w:pPr>
              <w:pStyle w:val="TableParagraph"/>
              <w:spacing w:before="2"/>
              <w:ind w:left="61" w:right="38" w:firstLine="4"/>
            </w:pPr>
            <w:r>
              <w:t>Дети выбирают (можно по</w:t>
            </w:r>
            <w:r>
              <w:rPr>
                <w:spacing w:val="1"/>
              </w:rPr>
              <w:t xml:space="preserve"> </w:t>
            </w:r>
            <w:r>
              <w:t>считалке) двоих водящих:</w:t>
            </w:r>
            <w:r>
              <w:rPr>
                <w:spacing w:val="1"/>
              </w:rPr>
              <w:t xml:space="preserve"> </w:t>
            </w:r>
            <w:r>
              <w:t>один</w:t>
            </w:r>
            <w:r>
              <w:rPr>
                <w:spacing w:val="-4"/>
              </w:rPr>
              <w:t xml:space="preserve"> </w:t>
            </w:r>
            <w:r>
              <w:t>-</w:t>
            </w:r>
            <w:r>
              <w:rPr>
                <w:spacing w:val="-6"/>
              </w:rPr>
              <w:t xml:space="preserve"> </w:t>
            </w:r>
            <w:r>
              <w:t>"кот",</w:t>
            </w:r>
            <w:r>
              <w:rPr>
                <w:spacing w:val="-4"/>
              </w:rPr>
              <w:t xml:space="preserve"> </w:t>
            </w:r>
            <w:r>
              <w:t>второй</w:t>
            </w:r>
            <w:r>
              <w:rPr>
                <w:spacing w:val="-1"/>
              </w:rPr>
              <w:t xml:space="preserve"> </w:t>
            </w:r>
            <w:r>
              <w:t>-</w:t>
            </w:r>
            <w:r>
              <w:rPr>
                <w:spacing w:val="-7"/>
              </w:rPr>
              <w:t xml:space="preserve"> </w:t>
            </w:r>
            <w:r>
              <w:t>"мышь",</w:t>
            </w:r>
            <w:r>
              <w:rPr>
                <w:spacing w:val="-52"/>
              </w:rPr>
              <w:t xml:space="preserve"> </w:t>
            </w:r>
            <w:r>
              <w:t>остальные встают в круг,</w:t>
            </w:r>
            <w:r>
              <w:rPr>
                <w:spacing w:val="1"/>
              </w:rPr>
              <w:t xml:space="preserve"> </w:t>
            </w:r>
            <w:r>
              <w:t>берутся за</w:t>
            </w:r>
            <w:r>
              <w:rPr>
                <w:spacing w:val="5"/>
              </w:rPr>
              <w:t xml:space="preserve"> </w:t>
            </w:r>
            <w:r>
              <w:t>руки.</w:t>
            </w:r>
          </w:p>
          <w:p w:rsidR="00DB0F2E" w:rsidRDefault="00A57A92">
            <w:pPr>
              <w:pStyle w:val="TableParagraph"/>
              <w:ind w:left="33" w:right="15"/>
            </w:pPr>
            <w:r>
              <w:t>Мыш в середине круга, кот за</w:t>
            </w:r>
            <w:r>
              <w:rPr>
                <w:spacing w:val="1"/>
              </w:rPr>
              <w:t xml:space="preserve"> </w:t>
            </w:r>
            <w:r>
              <w:t>кругом; во время хоровода</w:t>
            </w:r>
            <w:r>
              <w:rPr>
                <w:spacing w:val="1"/>
              </w:rPr>
              <w:t xml:space="preserve"> </w:t>
            </w:r>
            <w:r>
              <w:t>герои присматриваются друг к</w:t>
            </w:r>
            <w:r>
              <w:rPr>
                <w:spacing w:val="-53"/>
              </w:rPr>
              <w:t xml:space="preserve"> </w:t>
            </w:r>
            <w:r>
              <w:t>другу.</w:t>
            </w:r>
          </w:p>
          <w:p w:rsidR="00DB0F2E" w:rsidRDefault="00A57A92">
            <w:pPr>
              <w:pStyle w:val="TableParagraph"/>
              <w:ind w:left="50" w:right="28"/>
            </w:pPr>
            <w:r>
              <w:t>Дети</w:t>
            </w:r>
            <w:r>
              <w:rPr>
                <w:spacing w:val="-5"/>
              </w:rPr>
              <w:t xml:space="preserve"> </w:t>
            </w:r>
            <w:r>
              <w:t>ходят</w:t>
            </w:r>
            <w:r>
              <w:rPr>
                <w:spacing w:val="-6"/>
              </w:rPr>
              <w:t xml:space="preserve"> </w:t>
            </w:r>
            <w:r>
              <w:t>по</w:t>
            </w:r>
            <w:r>
              <w:rPr>
                <w:spacing w:val="-9"/>
              </w:rPr>
              <w:t xml:space="preserve"> </w:t>
            </w:r>
            <w:r>
              <w:t>кругу,</w:t>
            </w:r>
            <w:r>
              <w:rPr>
                <w:spacing w:val="-3"/>
              </w:rPr>
              <w:t xml:space="preserve"> </w:t>
            </w:r>
            <w:r>
              <w:t>говорят</w:t>
            </w:r>
            <w:r>
              <w:rPr>
                <w:spacing w:val="-52"/>
              </w:rPr>
              <w:t xml:space="preserve"> </w:t>
            </w:r>
            <w:r>
              <w:t>слова:</w:t>
            </w:r>
          </w:p>
          <w:p w:rsidR="00DB0F2E" w:rsidRDefault="00A57A92">
            <w:pPr>
              <w:pStyle w:val="TableParagraph"/>
              <w:spacing w:before="2"/>
              <w:ind w:left="243" w:right="215" w:firstLine="206"/>
              <w:jc w:val="left"/>
            </w:pPr>
            <w:r>
              <w:t>Мыши водят хоровод,</w:t>
            </w:r>
            <w:r>
              <w:rPr>
                <w:spacing w:val="1"/>
              </w:rPr>
              <w:t xml:space="preserve"> </w:t>
            </w:r>
            <w:r>
              <w:t>На лежанке дремлет кот,</w:t>
            </w:r>
            <w:r>
              <w:rPr>
                <w:spacing w:val="1"/>
              </w:rPr>
              <w:t xml:space="preserve"> </w:t>
            </w:r>
            <w:r>
              <w:t>Тише, мыши, не шумите,</w:t>
            </w:r>
            <w:r>
              <w:rPr>
                <w:spacing w:val="1"/>
              </w:rPr>
              <w:t xml:space="preserve"> </w:t>
            </w:r>
            <w:r>
              <w:t>Кота Ваську не будите.</w:t>
            </w:r>
            <w:r>
              <w:rPr>
                <w:spacing w:val="1"/>
              </w:rPr>
              <w:t xml:space="preserve"> </w:t>
            </w:r>
            <w:r>
              <w:t>Как</w:t>
            </w:r>
            <w:r>
              <w:rPr>
                <w:spacing w:val="-10"/>
              </w:rPr>
              <w:t xml:space="preserve"> </w:t>
            </w:r>
            <w:r>
              <w:t>проснется</w:t>
            </w:r>
            <w:r>
              <w:rPr>
                <w:spacing w:val="-3"/>
              </w:rPr>
              <w:t xml:space="preserve"> </w:t>
            </w:r>
            <w:r>
              <w:t>Васька-кот,</w:t>
            </w:r>
          </w:p>
          <w:p w:rsidR="00DB0F2E" w:rsidRDefault="00A57A92">
            <w:pPr>
              <w:pStyle w:val="TableParagraph"/>
              <w:spacing w:line="251" w:lineRule="exact"/>
              <w:ind w:left="50" w:right="28"/>
            </w:pPr>
            <w:r>
              <w:t>Разобьет</w:t>
            </w:r>
            <w:r>
              <w:rPr>
                <w:spacing w:val="-4"/>
              </w:rPr>
              <w:t xml:space="preserve"> </w:t>
            </w:r>
            <w:r>
              <w:t>весь</w:t>
            </w:r>
            <w:r>
              <w:rPr>
                <w:spacing w:val="-2"/>
              </w:rPr>
              <w:t xml:space="preserve"> </w:t>
            </w:r>
            <w:r>
              <w:t>хоровод!</w:t>
            </w:r>
          </w:p>
          <w:p w:rsidR="00DB0F2E" w:rsidRDefault="00A57A92">
            <w:pPr>
              <w:pStyle w:val="TableParagraph"/>
              <w:spacing w:before="2" w:line="238" w:lineRule="exact"/>
              <w:ind w:left="50" w:right="27"/>
            </w:pPr>
            <w:r>
              <w:t>Последние</w:t>
            </w:r>
            <w:r>
              <w:rPr>
                <w:spacing w:val="-7"/>
              </w:rPr>
              <w:t xml:space="preserve"> </w:t>
            </w:r>
            <w:r>
              <w:t>слова</w:t>
            </w:r>
            <w:r>
              <w:rPr>
                <w:spacing w:val="6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t>сигнал</w:t>
            </w:r>
            <w:r>
              <w:rPr>
                <w:spacing w:val="1"/>
              </w:rPr>
              <w:t xml:space="preserve"> </w:t>
            </w:r>
            <w:r>
              <w:t>к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760"/>
        <w:gridCol w:w="2554"/>
        <w:gridCol w:w="2976"/>
      </w:tblGrid>
      <w:tr w:rsidR="00DB0F2E">
        <w:trPr>
          <w:trHeight w:val="10885"/>
        </w:trPr>
        <w:tc>
          <w:tcPr>
            <w:tcW w:w="2550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DB0F2E" w:rsidRDefault="00A57A92">
            <w:pPr>
              <w:pStyle w:val="TableParagraph"/>
              <w:ind w:left="117" w:right="99" w:firstLine="10"/>
            </w:pPr>
            <w:r>
              <w:t>красок, монаха (можно по</w:t>
            </w:r>
            <w:r>
              <w:rPr>
                <w:spacing w:val="1"/>
              </w:rPr>
              <w:t xml:space="preserve"> </w:t>
            </w:r>
            <w:r>
              <w:t>считалке), остальные дети -</w:t>
            </w:r>
            <w:r>
              <w:rPr>
                <w:spacing w:val="-52"/>
              </w:rPr>
              <w:t xml:space="preserve"> </w:t>
            </w:r>
            <w:r>
              <w:t>краски,</w:t>
            </w:r>
            <w:r>
              <w:rPr>
                <w:spacing w:val="1"/>
              </w:rPr>
              <w:t xml:space="preserve"> </w:t>
            </w:r>
            <w:r>
              <w:t>сидят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беседке</w:t>
            </w:r>
            <w:r>
              <w:rPr>
                <w:spacing w:val="-7"/>
              </w:rPr>
              <w:t xml:space="preserve"> </w:t>
            </w:r>
            <w:r>
              <w:t>или</w:t>
            </w:r>
            <w:r>
              <w:rPr>
                <w:spacing w:val="-52"/>
              </w:rPr>
              <w:t xml:space="preserve"> </w:t>
            </w:r>
            <w:r>
              <w:t>стоят полукругом. Каждый</w:t>
            </w:r>
            <w:r>
              <w:rPr>
                <w:spacing w:val="-52"/>
              </w:rPr>
              <w:t xml:space="preserve"> </w:t>
            </w:r>
            <w:r>
              <w:t>ребенок выбирает себе</w:t>
            </w:r>
            <w:r>
              <w:rPr>
                <w:spacing w:val="1"/>
              </w:rPr>
              <w:t xml:space="preserve"> </w:t>
            </w:r>
            <w:r>
              <w:t>наименование краски либо</w:t>
            </w:r>
            <w:r>
              <w:rPr>
                <w:spacing w:val="1"/>
              </w:rPr>
              <w:t xml:space="preserve"> </w:t>
            </w:r>
            <w:r>
              <w:t>продавец</w:t>
            </w:r>
            <w:r>
              <w:rPr>
                <w:spacing w:val="2"/>
              </w:rPr>
              <w:t xml:space="preserve"> </w:t>
            </w:r>
            <w:r>
              <w:t>назначает</w:t>
            </w:r>
            <w:r>
              <w:rPr>
                <w:spacing w:val="1"/>
              </w:rPr>
              <w:t xml:space="preserve"> </w:t>
            </w:r>
            <w:r>
              <w:t>каждому,</w:t>
            </w:r>
            <w:r>
              <w:rPr>
                <w:spacing w:val="-1"/>
              </w:rPr>
              <w:t xml:space="preserve"> </w:t>
            </w:r>
            <w:r>
              <w:t>шепча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ушко.</w:t>
            </w:r>
          </w:p>
          <w:p w:rsidR="00DB0F2E" w:rsidRDefault="00A57A92">
            <w:pPr>
              <w:pStyle w:val="TableParagraph"/>
              <w:ind w:left="49" w:right="25"/>
            </w:pPr>
            <w:r>
              <w:t>Покупатель</w:t>
            </w:r>
            <w:r>
              <w:rPr>
                <w:spacing w:val="3"/>
              </w:rPr>
              <w:t xml:space="preserve"> </w:t>
            </w:r>
            <w:r>
              <w:t>о</w:t>
            </w:r>
            <w:r>
              <w:rPr>
                <w:spacing w:val="-7"/>
              </w:rPr>
              <w:t xml:space="preserve"> </w:t>
            </w:r>
            <w:r>
              <w:t>том, кто</w:t>
            </w:r>
            <w:r>
              <w:rPr>
                <w:spacing w:val="-6"/>
              </w:rPr>
              <w:t xml:space="preserve"> </w:t>
            </w:r>
            <w:r>
              <w:t>какая</w:t>
            </w:r>
            <w:r>
              <w:rPr>
                <w:spacing w:val="-52"/>
              </w:rPr>
              <w:t xml:space="preserve"> </w:t>
            </w:r>
            <w:r>
              <w:t>краска,</w:t>
            </w:r>
            <w:r>
              <w:rPr>
                <w:spacing w:val="-2"/>
              </w:rPr>
              <w:t xml:space="preserve"> </w:t>
            </w:r>
            <w:r>
              <w:t>ничего</w:t>
            </w:r>
            <w:r>
              <w:rPr>
                <w:spacing w:val="-3"/>
              </w:rPr>
              <w:t xml:space="preserve"> </w:t>
            </w:r>
            <w:r>
              <w:t>не</w:t>
            </w:r>
            <w:r>
              <w:rPr>
                <w:spacing w:val="-5"/>
              </w:rPr>
              <w:t xml:space="preserve"> </w:t>
            </w:r>
            <w:r>
              <w:t>знает.</w:t>
            </w:r>
          </w:p>
          <w:p w:rsidR="00DB0F2E" w:rsidRDefault="00A57A92">
            <w:pPr>
              <w:pStyle w:val="TableParagraph"/>
              <w:ind w:left="49" w:right="25"/>
            </w:pPr>
            <w:r>
              <w:t>В</w:t>
            </w:r>
            <w:r>
              <w:rPr>
                <w:spacing w:val="-7"/>
              </w:rPr>
              <w:t xml:space="preserve"> </w:t>
            </w:r>
            <w:r>
              <w:t>первое</w:t>
            </w:r>
            <w:r>
              <w:rPr>
                <w:spacing w:val="-10"/>
              </w:rPr>
              <w:t xml:space="preserve"> </w:t>
            </w:r>
            <w:r>
              <w:t>время</w:t>
            </w:r>
            <w:r>
              <w:rPr>
                <w:spacing w:val="-4"/>
              </w:rPr>
              <w:t xml:space="preserve"> </w:t>
            </w:r>
            <w:r>
              <w:t>продавцом</w:t>
            </w:r>
            <w:r>
              <w:rPr>
                <w:spacing w:val="-52"/>
              </w:rPr>
              <w:t xml:space="preserve"> </w:t>
            </w:r>
            <w:r>
              <w:t>выступает</w:t>
            </w:r>
            <w:r>
              <w:rPr>
                <w:spacing w:val="-1"/>
              </w:rPr>
              <w:t xml:space="preserve"> </w:t>
            </w:r>
            <w:r>
              <w:t>педагог</w:t>
            </w:r>
            <w:r>
              <w:rPr>
                <w:spacing w:val="1"/>
              </w:rPr>
              <w:t xml:space="preserve"> </w:t>
            </w:r>
            <w:r>
              <w:t>до</w:t>
            </w:r>
          </w:p>
          <w:p w:rsidR="00DB0F2E" w:rsidRDefault="00A57A92">
            <w:pPr>
              <w:pStyle w:val="TableParagraph"/>
              <w:ind w:left="43" w:right="28"/>
            </w:pPr>
            <w:r>
              <w:t>полного</w:t>
            </w:r>
            <w:r>
              <w:rPr>
                <w:spacing w:val="-6"/>
              </w:rPr>
              <w:t xml:space="preserve"> </w:t>
            </w:r>
            <w:r>
              <w:t>усвоения</w:t>
            </w:r>
            <w:r>
              <w:rPr>
                <w:spacing w:val="-6"/>
              </w:rPr>
              <w:t xml:space="preserve"> </w:t>
            </w:r>
            <w:r>
              <w:t>процесса</w:t>
            </w:r>
            <w:r>
              <w:rPr>
                <w:spacing w:val="-52"/>
              </w:rPr>
              <w:t xml:space="preserve"> </w:t>
            </w:r>
            <w:r>
              <w:t>игры.</w:t>
            </w:r>
          </w:p>
          <w:p w:rsidR="00DB0F2E" w:rsidRDefault="00A57A92">
            <w:pPr>
              <w:pStyle w:val="TableParagraph"/>
              <w:ind w:left="49" w:right="24"/>
            </w:pPr>
            <w:r>
              <w:t>Игра начинается с диалога</w:t>
            </w:r>
            <w:r>
              <w:rPr>
                <w:spacing w:val="-53"/>
              </w:rPr>
              <w:t xml:space="preserve"> </w:t>
            </w:r>
            <w:r>
              <w:t>покупателя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продавцом:</w:t>
            </w:r>
          </w:p>
          <w:p w:rsidR="00DB0F2E" w:rsidRDefault="00A57A92">
            <w:pPr>
              <w:pStyle w:val="TableParagraph"/>
              <w:numPr>
                <w:ilvl w:val="0"/>
                <w:numId w:val="75"/>
              </w:numPr>
              <w:tabs>
                <w:tab w:val="left" w:pos="247"/>
              </w:tabs>
              <w:spacing w:before="1"/>
              <w:ind w:right="95" w:firstLine="0"/>
              <w:jc w:val="left"/>
            </w:pPr>
            <w:r>
              <w:t>Я - монах в синих штанах,</w:t>
            </w:r>
            <w:r>
              <w:rPr>
                <w:spacing w:val="-52"/>
              </w:rPr>
              <w:t xml:space="preserve"> </w:t>
            </w:r>
            <w:r>
              <w:t>пришел за</w:t>
            </w:r>
            <w:r>
              <w:rPr>
                <w:spacing w:val="4"/>
              </w:rPr>
              <w:t xml:space="preserve"> </w:t>
            </w:r>
            <w:r>
              <w:t>краской.</w:t>
            </w:r>
            <w:r>
              <w:rPr>
                <w:spacing w:val="2"/>
              </w:rPr>
              <w:t xml:space="preserve"> </w:t>
            </w:r>
            <w:r>
              <w:t>(За</w:t>
            </w:r>
            <w:r>
              <w:rPr>
                <w:spacing w:val="1"/>
              </w:rPr>
              <w:t xml:space="preserve"> </w:t>
            </w:r>
            <w:r>
              <w:t>какой?)</w:t>
            </w:r>
          </w:p>
          <w:p w:rsidR="00DB0F2E" w:rsidRDefault="00A57A92">
            <w:pPr>
              <w:pStyle w:val="TableParagraph"/>
              <w:numPr>
                <w:ilvl w:val="0"/>
                <w:numId w:val="75"/>
              </w:numPr>
              <w:tabs>
                <w:tab w:val="left" w:pos="218"/>
              </w:tabs>
              <w:spacing w:before="2" w:line="237" w:lineRule="auto"/>
              <w:ind w:left="1048" w:right="67" w:hanging="960"/>
              <w:jc w:val="left"/>
            </w:pPr>
            <w:r>
              <w:t>За</w:t>
            </w:r>
            <w:r>
              <w:rPr>
                <w:spacing w:val="-8"/>
              </w:rPr>
              <w:t xml:space="preserve"> </w:t>
            </w:r>
            <w:r>
              <w:t>красной</w:t>
            </w:r>
            <w:r>
              <w:rPr>
                <w:spacing w:val="-5"/>
              </w:rPr>
              <w:t xml:space="preserve"> </w:t>
            </w:r>
            <w:r>
              <w:t>(синей,</w:t>
            </w:r>
            <w:r>
              <w:rPr>
                <w:spacing w:val="-4"/>
              </w:rPr>
              <w:t xml:space="preserve"> </w:t>
            </w:r>
            <w:r>
              <w:t>зеленой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проч.)</w:t>
            </w:r>
          </w:p>
          <w:p w:rsidR="00DB0F2E" w:rsidRDefault="00A57A92">
            <w:pPr>
              <w:pStyle w:val="TableParagraph"/>
              <w:spacing w:before="1"/>
              <w:ind w:left="69" w:right="53"/>
            </w:pPr>
            <w:r>
              <w:t>Если</w:t>
            </w:r>
            <w:r>
              <w:rPr>
                <w:spacing w:val="-1"/>
              </w:rPr>
              <w:t xml:space="preserve"> </w:t>
            </w:r>
            <w:r>
              <w:t>названной</w:t>
            </w:r>
            <w:r>
              <w:rPr>
                <w:spacing w:val="-2"/>
              </w:rPr>
              <w:t xml:space="preserve"> </w:t>
            </w:r>
            <w:r>
              <w:t>краски</w:t>
            </w:r>
            <w:r>
              <w:rPr>
                <w:spacing w:val="-6"/>
              </w:rPr>
              <w:t xml:space="preserve"> </w:t>
            </w:r>
            <w:r>
              <w:t>нет,</w:t>
            </w:r>
            <w:r>
              <w:rPr>
                <w:spacing w:val="-52"/>
              </w:rPr>
              <w:t xml:space="preserve"> </w:t>
            </w:r>
            <w:r>
              <w:t>то покупатель снова</w:t>
            </w:r>
            <w:r>
              <w:rPr>
                <w:spacing w:val="1"/>
              </w:rPr>
              <w:t xml:space="preserve"> </w:t>
            </w:r>
            <w:r>
              <w:t>начинает диалог, пока</w:t>
            </w:r>
            <w:r>
              <w:rPr>
                <w:spacing w:val="1"/>
              </w:rPr>
              <w:t xml:space="preserve"> </w:t>
            </w:r>
            <w:r>
              <w:t>названная</w:t>
            </w:r>
            <w:r>
              <w:rPr>
                <w:spacing w:val="1"/>
              </w:rPr>
              <w:t xml:space="preserve"> </w:t>
            </w:r>
            <w:r>
              <w:t>краска</w:t>
            </w:r>
            <w:r>
              <w:rPr>
                <w:spacing w:val="4"/>
              </w:rPr>
              <w:t xml:space="preserve"> </w:t>
            </w:r>
            <w:r>
              <w:t>"не</w:t>
            </w:r>
            <w:r>
              <w:rPr>
                <w:spacing w:val="1"/>
              </w:rPr>
              <w:t xml:space="preserve"> </w:t>
            </w:r>
            <w:r>
              <w:t>найдется".</w:t>
            </w:r>
          </w:p>
          <w:p w:rsidR="00DB0F2E" w:rsidRDefault="00A57A92">
            <w:pPr>
              <w:pStyle w:val="TableParagraph"/>
              <w:spacing w:before="2"/>
              <w:ind w:left="155" w:right="126" w:firstLine="124"/>
              <w:jc w:val="left"/>
            </w:pPr>
            <w:r>
              <w:t>Если названная краска в</w:t>
            </w:r>
            <w:r>
              <w:rPr>
                <w:spacing w:val="1"/>
              </w:rPr>
              <w:t xml:space="preserve"> </w:t>
            </w:r>
            <w:r>
              <w:t>магазине присутствует, то</w:t>
            </w:r>
            <w:r>
              <w:rPr>
                <w:spacing w:val="1"/>
              </w:rPr>
              <w:t xml:space="preserve"> </w:t>
            </w:r>
            <w:r>
              <w:t>продавец</w:t>
            </w:r>
            <w:r>
              <w:rPr>
                <w:spacing w:val="-6"/>
              </w:rPr>
              <w:t xml:space="preserve"> </w:t>
            </w:r>
            <w:r>
              <w:t>отвечает</w:t>
            </w:r>
            <w:r>
              <w:rPr>
                <w:spacing w:val="-6"/>
              </w:rPr>
              <w:t xml:space="preserve"> </w:t>
            </w:r>
            <w:r>
              <w:t>монаху:</w:t>
            </w:r>
          </w:p>
          <w:p w:rsidR="00DB0F2E" w:rsidRDefault="00A57A92">
            <w:pPr>
              <w:pStyle w:val="TableParagraph"/>
              <w:numPr>
                <w:ilvl w:val="1"/>
                <w:numId w:val="75"/>
              </w:numPr>
              <w:tabs>
                <w:tab w:val="left" w:pos="502"/>
              </w:tabs>
              <w:spacing w:before="3" w:line="237" w:lineRule="auto"/>
              <w:ind w:right="347" w:hanging="706"/>
              <w:jc w:val="left"/>
            </w:pPr>
            <w:r>
              <w:t>Есть</w:t>
            </w:r>
            <w:r>
              <w:rPr>
                <w:spacing w:val="-7"/>
              </w:rPr>
              <w:t xml:space="preserve"> </w:t>
            </w:r>
            <w:r>
              <w:t>такая!</w:t>
            </w:r>
            <w:r>
              <w:rPr>
                <w:spacing w:val="-11"/>
              </w:rPr>
              <w:t xml:space="preserve"> </w:t>
            </w:r>
            <w:r>
              <w:t>(Сколько</w:t>
            </w:r>
            <w:r>
              <w:rPr>
                <w:spacing w:val="-52"/>
              </w:rPr>
              <w:t xml:space="preserve"> </w:t>
            </w:r>
            <w:r>
              <w:t>стоит?)</w:t>
            </w:r>
          </w:p>
          <w:p w:rsidR="00DB0F2E" w:rsidRDefault="00A57A92">
            <w:pPr>
              <w:pStyle w:val="TableParagraph"/>
              <w:numPr>
                <w:ilvl w:val="1"/>
                <w:numId w:val="75"/>
              </w:numPr>
              <w:tabs>
                <w:tab w:val="left" w:pos="521"/>
              </w:tabs>
              <w:spacing w:before="1"/>
              <w:ind w:left="189" w:right="172" w:firstLine="201"/>
              <w:jc w:val="left"/>
            </w:pPr>
            <w:r>
              <w:t>Пять рублей (Монах</w:t>
            </w:r>
            <w:r>
              <w:rPr>
                <w:spacing w:val="1"/>
              </w:rPr>
              <w:t xml:space="preserve"> </w:t>
            </w:r>
            <w:r>
              <w:t>громко</w:t>
            </w:r>
            <w:r>
              <w:rPr>
                <w:spacing w:val="-8"/>
              </w:rPr>
              <w:t xml:space="preserve"> </w:t>
            </w:r>
            <w:r>
              <w:t>хлопает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7"/>
              </w:rPr>
              <w:t xml:space="preserve"> </w:t>
            </w:r>
            <w:r>
              <w:t>ладони</w:t>
            </w:r>
          </w:p>
          <w:p w:rsidR="00DB0F2E" w:rsidRDefault="00A57A92">
            <w:pPr>
              <w:pStyle w:val="TableParagraph"/>
              <w:spacing w:before="3"/>
              <w:ind w:left="352" w:right="322" w:hanging="5"/>
            </w:pPr>
            <w:r>
              <w:t>продавца пять раз).</w:t>
            </w:r>
            <w:r>
              <w:rPr>
                <w:spacing w:val="1"/>
              </w:rPr>
              <w:t xml:space="preserve"> </w:t>
            </w:r>
            <w:r>
              <w:t>При</w:t>
            </w:r>
            <w:r>
              <w:rPr>
                <w:spacing w:val="-8"/>
              </w:rPr>
              <w:t xml:space="preserve"> </w:t>
            </w:r>
            <w:r>
              <w:t>последнем</w:t>
            </w:r>
            <w:r>
              <w:rPr>
                <w:spacing w:val="-9"/>
              </w:rPr>
              <w:t xml:space="preserve"> </w:t>
            </w:r>
            <w:r>
              <w:t>хлопке</w:t>
            </w:r>
            <w:r>
              <w:rPr>
                <w:spacing w:val="-52"/>
              </w:rPr>
              <w:t xml:space="preserve"> </w:t>
            </w:r>
            <w:r>
              <w:t>названная "краска"</w:t>
            </w:r>
          </w:p>
          <w:p w:rsidR="00DB0F2E" w:rsidRDefault="00A57A92">
            <w:pPr>
              <w:pStyle w:val="TableParagraph"/>
              <w:ind w:left="47" w:right="28"/>
            </w:pPr>
            <w:r>
              <w:t>вскакивает со своего места и</w:t>
            </w:r>
            <w:r>
              <w:rPr>
                <w:spacing w:val="-52"/>
              </w:rPr>
              <w:t xml:space="preserve"> </w:t>
            </w:r>
            <w:r>
              <w:t>бежит</w:t>
            </w:r>
            <w:r>
              <w:rPr>
                <w:spacing w:val="-1"/>
              </w:rPr>
              <w:t xml:space="preserve"> </w:t>
            </w:r>
            <w:r>
              <w:t>вокруг беседки</w:t>
            </w:r>
            <w:r>
              <w:rPr>
                <w:spacing w:val="1"/>
              </w:rPr>
              <w:t xml:space="preserve"> </w:t>
            </w:r>
            <w:r>
              <w:t>или</w:t>
            </w:r>
            <w:r>
              <w:rPr>
                <w:spacing w:val="1"/>
              </w:rPr>
              <w:t xml:space="preserve"> </w:t>
            </w:r>
            <w:r>
              <w:t>шеренги остальных детей.</w:t>
            </w:r>
            <w:r>
              <w:rPr>
                <w:spacing w:val="1"/>
              </w:rPr>
              <w:t xml:space="preserve"> </w:t>
            </w:r>
            <w:r>
              <w:t>Монах пытается ее догнать.</w:t>
            </w:r>
            <w:r>
              <w:rPr>
                <w:spacing w:val="1"/>
              </w:rPr>
              <w:t xml:space="preserve"> </w:t>
            </w:r>
            <w:r>
              <w:t>Если он догоняет краску, то</w:t>
            </w:r>
            <w:r>
              <w:rPr>
                <w:spacing w:val="1"/>
              </w:rPr>
              <w:t xml:space="preserve"> </w:t>
            </w:r>
            <w:r>
              <w:t>сам</w:t>
            </w:r>
            <w:r>
              <w:rPr>
                <w:spacing w:val="-1"/>
              </w:rPr>
              <w:t xml:space="preserve"> </w:t>
            </w:r>
            <w:r>
              <w:t>становится краской,</w:t>
            </w:r>
            <w:r>
              <w:rPr>
                <w:spacing w:val="-2"/>
              </w:rPr>
              <w:t xml:space="preserve"> </w:t>
            </w:r>
            <w:r>
              <w:t>а</w:t>
            </w:r>
          </w:p>
          <w:p w:rsidR="00DB0F2E" w:rsidRDefault="00A57A92">
            <w:pPr>
              <w:pStyle w:val="TableParagraph"/>
              <w:spacing w:line="238" w:lineRule="exact"/>
              <w:ind w:left="48" w:right="28"/>
            </w:pPr>
            <w:r>
              <w:t>пойманный</w:t>
            </w:r>
            <w:r>
              <w:rPr>
                <w:spacing w:val="-2"/>
              </w:rPr>
              <w:t xml:space="preserve"> </w:t>
            </w:r>
            <w:r>
              <w:t>участник-краска</w:t>
            </w:r>
          </w:p>
        </w:tc>
        <w:tc>
          <w:tcPr>
            <w:tcW w:w="2626" w:type="dxa"/>
          </w:tcPr>
          <w:p w:rsidR="00DB0F2E" w:rsidRDefault="00A57A92">
            <w:pPr>
              <w:pStyle w:val="TableParagraph"/>
              <w:ind w:left="74" w:right="55" w:hanging="4"/>
            </w:pPr>
            <w:r>
              <w:rPr>
                <w:b/>
              </w:rPr>
              <w:t>листьев в специальную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емкость.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 кгн)</w:t>
            </w:r>
            <w:r>
              <w:rPr>
                <w:i/>
                <w:spacing w:val="-52"/>
              </w:rPr>
              <w:t xml:space="preserve"> </w:t>
            </w:r>
            <w:r>
              <w:t>Цель: продолжать</w:t>
            </w:r>
            <w:r>
              <w:rPr>
                <w:spacing w:val="1"/>
              </w:rPr>
              <w:t xml:space="preserve"> </w:t>
            </w:r>
            <w:r>
              <w:t>развивать посильные</w:t>
            </w:r>
            <w:r>
              <w:rPr>
                <w:spacing w:val="1"/>
              </w:rPr>
              <w:t xml:space="preserve"> </w:t>
            </w:r>
            <w:r>
              <w:t>навыки по уходу за</w:t>
            </w:r>
            <w:r>
              <w:rPr>
                <w:spacing w:val="1"/>
              </w:rPr>
              <w:t xml:space="preserve"> </w:t>
            </w:r>
            <w:r>
              <w:t>чистотой участка, клумб;</w:t>
            </w:r>
            <w:r>
              <w:rPr>
                <w:spacing w:val="1"/>
              </w:rPr>
              <w:t xml:space="preserve"> </w:t>
            </w:r>
            <w:r>
              <w:t>побуждать действовать по</w:t>
            </w:r>
            <w:r>
              <w:rPr>
                <w:spacing w:val="-52"/>
              </w:rPr>
              <w:t xml:space="preserve"> </w:t>
            </w:r>
            <w:r>
              <w:t>инструкции, пользоваться</w:t>
            </w:r>
            <w:r>
              <w:rPr>
                <w:spacing w:val="-52"/>
              </w:rPr>
              <w:t xml:space="preserve"> </w:t>
            </w:r>
            <w:r>
              <w:t>перчатками; приобщать к</w:t>
            </w:r>
            <w:r>
              <w:rPr>
                <w:spacing w:val="1"/>
              </w:rPr>
              <w:t xml:space="preserve"> </w:t>
            </w:r>
            <w:r>
              <w:t>умению подразделять</w:t>
            </w:r>
            <w:r>
              <w:rPr>
                <w:spacing w:val="1"/>
              </w:rPr>
              <w:t xml:space="preserve"> </w:t>
            </w:r>
            <w:r>
              <w:t>задачи, выполнять</w:t>
            </w:r>
            <w:r>
              <w:rPr>
                <w:spacing w:val="1"/>
              </w:rPr>
              <w:t xml:space="preserve"> </w:t>
            </w:r>
            <w:r>
              <w:t>поручения до конца;</w:t>
            </w:r>
            <w:r>
              <w:rPr>
                <w:spacing w:val="1"/>
              </w:rPr>
              <w:t xml:space="preserve"> </w:t>
            </w:r>
            <w:r>
              <w:t>воспитывать осознанное</w:t>
            </w:r>
            <w:r>
              <w:rPr>
                <w:spacing w:val="1"/>
              </w:rPr>
              <w:t xml:space="preserve"> </w:t>
            </w:r>
            <w:r>
              <w:t>отношение к</w:t>
            </w:r>
            <w:r>
              <w:rPr>
                <w:spacing w:val="1"/>
              </w:rPr>
              <w:t xml:space="preserve"> </w:t>
            </w:r>
            <w:r>
              <w:t>деятельности,</w:t>
            </w:r>
            <w:r>
              <w:rPr>
                <w:spacing w:val="1"/>
              </w:rPr>
              <w:t xml:space="preserve"> </w:t>
            </w:r>
            <w:r>
              <w:t>ответственность.</w:t>
            </w:r>
          </w:p>
          <w:p w:rsidR="00DB0F2E" w:rsidRDefault="00A57A92">
            <w:pPr>
              <w:pStyle w:val="TableParagraph"/>
              <w:ind w:left="98" w:right="83" w:hanging="1"/>
            </w:pPr>
            <w:r>
              <w:t>Педагог предусматривает</w:t>
            </w:r>
            <w:r>
              <w:rPr>
                <w:spacing w:val="-52"/>
              </w:rPr>
              <w:t xml:space="preserve"> </w:t>
            </w:r>
            <w:r>
              <w:t>недопущения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такого</w:t>
            </w:r>
            <w:r>
              <w:rPr>
                <w:spacing w:val="1"/>
              </w:rPr>
              <w:t xml:space="preserve"> </w:t>
            </w:r>
            <w:r>
              <w:t>рода поручениям детей с</w:t>
            </w:r>
            <w:r>
              <w:rPr>
                <w:spacing w:val="1"/>
              </w:rPr>
              <w:t xml:space="preserve"> </w:t>
            </w:r>
            <w:r>
              <w:t>аллергическими</w:t>
            </w:r>
            <w:r>
              <w:rPr>
                <w:spacing w:val="1"/>
              </w:rPr>
              <w:t xml:space="preserve"> </w:t>
            </w:r>
            <w:r>
              <w:t>реакциями, предлагает</w:t>
            </w:r>
            <w:r>
              <w:rPr>
                <w:spacing w:val="1"/>
              </w:rPr>
              <w:t xml:space="preserve"> </w:t>
            </w:r>
            <w:r>
              <w:t>другие формы, например,</w:t>
            </w:r>
            <w:r>
              <w:rPr>
                <w:spacing w:val="-52"/>
              </w:rPr>
              <w:t xml:space="preserve"> </w:t>
            </w:r>
            <w:r>
              <w:t>рыхление песка в</w:t>
            </w:r>
            <w:r>
              <w:rPr>
                <w:spacing w:val="1"/>
              </w:rPr>
              <w:t xml:space="preserve"> </w:t>
            </w:r>
            <w:r>
              <w:t>песочнике, опрыскивание</w:t>
            </w:r>
            <w:r>
              <w:rPr>
                <w:spacing w:val="-52"/>
              </w:rPr>
              <w:t xml:space="preserve"> </w:t>
            </w:r>
            <w:r>
              <w:t>растений.</w:t>
            </w:r>
          </w:p>
          <w:p w:rsidR="00DB0F2E" w:rsidRDefault="00A57A92">
            <w:pPr>
              <w:pStyle w:val="TableParagraph"/>
              <w:spacing w:before="3"/>
              <w:ind w:left="83" w:right="64"/>
              <w:rPr>
                <w:i/>
              </w:rPr>
            </w:pPr>
            <w:r>
              <w:rPr>
                <w:b/>
              </w:rPr>
              <w:t>Малоподвижная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"Гори, гори ясно".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88" w:right="70" w:hanging="4"/>
            </w:pPr>
            <w:r>
              <w:t>Цель: развивать умения</w:t>
            </w:r>
            <w:r>
              <w:rPr>
                <w:spacing w:val="1"/>
              </w:rPr>
              <w:t xml:space="preserve"> </w:t>
            </w:r>
            <w:r>
              <w:t>действовать согласованно</w:t>
            </w:r>
            <w:r>
              <w:rPr>
                <w:spacing w:val="-52"/>
              </w:rPr>
              <w:t xml:space="preserve"> </w:t>
            </w:r>
            <w:r>
              <w:t>друг</w:t>
            </w:r>
            <w:r>
              <w:rPr>
                <w:spacing w:val="1"/>
              </w:rPr>
              <w:t xml:space="preserve"> </w:t>
            </w:r>
            <w:r>
              <w:t>с другом,</w:t>
            </w:r>
            <w:r>
              <w:rPr>
                <w:spacing w:val="1"/>
              </w:rPr>
              <w:t xml:space="preserve"> </w:t>
            </w:r>
            <w:r>
              <w:t>ориентироваться в</w:t>
            </w:r>
            <w:r>
              <w:rPr>
                <w:spacing w:val="1"/>
              </w:rPr>
              <w:t xml:space="preserve"> </w:t>
            </w:r>
            <w:r>
              <w:t>пространстве,</w:t>
            </w:r>
            <w:r>
              <w:rPr>
                <w:spacing w:val="1"/>
              </w:rPr>
              <w:t xml:space="preserve"> </w:t>
            </w:r>
            <w:r>
              <w:t>положительные</w:t>
            </w:r>
            <w:r>
              <w:rPr>
                <w:spacing w:val="-5"/>
              </w:rPr>
              <w:t xml:space="preserve"> </w:t>
            </w:r>
            <w:r>
              <w:t>эмоции.</w:t>
            </w:r>
          </w:p>
          <w:p w:rsidR="00DB0F2E" w:rsidRDefault="00A57A92">
            <w:pPr>
              <w:pStyle w:val="TableParagraph"/>
              <w:ind w:left="76" w:right="67"/>
            </w:pPr>
            <w:r>
              <w:t>По считалке выбирается</w:t>
            </w:r>
            <w:r>
              <w:rPr>
                <w:spacing w:val="-52"/>
              </w:rPr>
              <w:t xml:space="preserve"> </w:t>
            </w:r>
            <w:r>
              <w:t>водящий,</w:t>
            </w:r>
            <w:r>
              <w:rPr>
                <w:spacing w:val="-10"/>
              </w:rPr>
              <w:t xml:space="preserve"> </w:t>
            </w:r>
            <w:r>
              <w:t>который</w:t>
            </w:r>
            <w:r>
              <w:rPr>
                <w:spacing w:val="-9"/>
              </w:rPr>
              <w:t xml:space="preserve"> </w:t>
            </w:r>
            <w:r>
              <w:t>стоит</w:t>
            </w:r>
            <w:r>
              <w:rPr>
                <w:spacing w:val="-52"/>
              </w:rPr>
              <w:t xml:space="preserve"> </w:t>
            </w:r>
            <w:r>
              <w:t>напротив</w:t>
            </w:r>
            <w:r>
              <w:rPr>
                <w:spacing w:val="2"/>
              </w:rPr>
              <w:t xml:space="preserve"> </w:t>
            </w:r>
            <w:r>
              <w:t>группы</w:t>
            </w:r>
          </w:p>
          <w:p w:rsidR="00DB0F2E" w:rsidRDefault="00A57A92">
            <w:pPr>
              <w:pStyle w:val="TableParagraph"/>
              <w:spacing w:line="238" w:lineRule="exact"/>
              <w:ind w:left="79" w:right="67"/>
            </w:pPr>
            <w:r>
              <w:t>играющих.</w:t>
            </w:r>
            <w:r>
              <w:rPr>
                <w:spacing w:val="-3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кричат</w:t>
            </w:r>
          </w:p>
        </w:tc>
        <w:tc>
          <w:tcPr>
            <w:tcW w:w="2760" w:type="dxa"/>
          </w:tcPr>
          <w:p w:rsidR="00DB0F2E" w:rsidRDefault="00A57A92">
            <w:pPr>
              <w:pStyle w:val="TableParagraph"/>
              <w:ind w:left="233" w:right="213" w:firstLine="5"/>
            </w:pPr>
            <w:r>
              <w:t>правилам; развивать</w:t>
            </w:r>
            <w:r>
              <w:rPr>
                <w:spacing w:val="1"/>
              </w:rPr>
              <w:t xml:space="preserve"> </w:t>
            </w:r>
            <w:r>
              <w:t>ориентировку в</w:t>
            </w:r>
            <w:r>
              <w:rPr>
                <w:spacing w:val="1"/>
              </w:rPr>
              <w:t xml:space="preserve"> </w:t>
            </w:r>
            <w:r>
              <w:t>пространстве, ловкость,</w:t>
            </w:r>
            <w:r>
              <w:rPr>
                <w:spacing w:val="-52"/>
              </w:rPr>
              <w:t xml:space="preserve"> </w:t>
            </w:r>
            <w:r>
              <w:t>быстроту;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командный дух, чувство</w:t>
            </w:r>
            <w:r>
              <w:rPr>
                <w:spacing w:val="-52"/>
              </w:rPr>
              <w:t xml:space="preserve"> </w:t>
            </w:r>
            <w:r>
              <w:t>сплоченности.</w:t>
            </w:r>
          </w:p>
          <w:p w:rsidR="00DB0F2E" w:rsidRDefault="00A57A92">
            <w:pPr>
              <w:pStyle w:val="TableParagraph"/>
              <w:ind w:left="41" w:right="23" w:firstLine="2"/>
            </w:pPr>
            <w:r>
              <w:t>Выбирает ребенок на роль</w:t>
            </w:r>
            <w:r>
              <w:rPr>
                <w:spacing w:val="1"/>
              </w:rPr>
              <w:t xml:space="preserve"> </w:t>
            </w:r>
            <w:r>
              <w:t>щуки. Остальные делятся на</w:t>
            </w:r>
            <w:r>
              <w:rPr>
                <w:spacing w:val="-53"/>
              </w:rPr>
              <w:t xml:space="preserve"> </w:t>
            </w:r>
            <w:r>
              <w:t>две группы: одна встает в</w:t>
            </w:r>
            <w:r>
              <w:rPr>
                <w:spacing w:val="1"/>
              </w:rPr>
              <w:t xml:space="preserve"> </w:t>
            </w:r>
            <w:r>
              <w:t>круг – это</w:t>
            </w:r>
            <w:r>
              <w:rPr>
                <w:spacing w:val="-5"/>
              </w:rPr>
              <w:t xml:space="preserve"> </w:t>
            </w:r>
            <w:r>
              <w:t>камешки,</w:t>
            </w:r>
            <w:r>
              <w:rPr>
                <w:spacing w:val="2"/>
              </w:rPr>
              <w:t xml:space="preserve"> </w:t>
            </w:r>
            <w:r>
              <w:t>другая</w:t>
            </w:r>
          </w:p>
          <w:p w:rsidR="00DB0F2E" w:rsidRDefault="00A57A92">
            <w:pPr>
              <w:pStyle w:val="TableParagraph"/>
              <w:spacing w:line="242" w:lineRule="auto"/>
              <w:ind w:left="66" w:right="50"/>
            </w:pPr>
            <w:r>
              <w:t>– караси, которые плавают</w:t>
            </w:r>
            <w:r>
              <w:rPr>
                <w:spacing w:val="-52"/>
              </w:rPr>
              <w:t xml:space="preserve"> </w:t>
            </w:r>
            <w:r>
              <w:t>внутри</w:t>
            </w:r>
            <w:r>
              <w:rPr>
                <w:spacing w:val="2"/>
              </w:rPr>
              <w:t xml:space="preserve"> </w:t>
            </w:r>
            <w:r>
              <w:t>круга.</w:t>
            </w:r>
          </w:p>
          <w:p w:rsidR="00DB0F2E" w:rsidRDefault="00A57A92">
            <w:pPr>
              <w:pStyle w:val="TableParagraph"/>
              <w:ind w:left="71" w:right="58"/>
            </w:pPr>
            <w:r>
              <w:t>Щука</w:t>
            </w:r>
            <w:r>
              <w:rPr>
                <w:spacing w:val="3"/>
              </w:rPr>
              <w:t xml:space="preserve"> </w:t>
            </w:r>
            <w:r>
              <w:t>находится за</w:t>
            </w:r>
            <w:r>
              <w:rPr>
                <w:spacing w:val="1"/>
              </w:rPr>
              <w:t xml:space="preserve"> </w:t>
            </w:r>
            <w:r>
              <w:t>пределами</w:t>
            </w:r>
            <w:r>
              <w:rPr>
                <w:spacing w:val="1"/>
              </w:rPr>
              <w:t xml:space="preserve"> </w:t>
            </w:r>
            <w:r>
              <w:t>круга.</w:t>
            </w:r>
            <w:r>
              <w:rPr>
                <w:spacing w:val="2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сигналу</w:t>
            </w:r>
            <w:r>
              <w:rPr>
                <w:spacing w:val="-4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щука</w:t>
            </w:r>
            <w:r>
              <w:rPr>
                <w:spacing w:val="3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она</w:t>
            </w:r>
            <w:r>
              <w:rPr>
                <w:spacing w:val="1"/>
              </w:rPr>
              <w:t xml:space="preserve"> </w:t>
            </w:r>
            <w:r>
              <w:t>быстро</w:t>
            </w:r>
            <w:r>
              <w:rPr>
                <w:spacing w:val="-9"/>
              </w:rPr>
              <w:t xml:space="preserve"> </w:t>
            </w:r>
            <w:r>
              <w:t>вбегает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круг,</w:t>
            </w:r>
          </w:p>
          <w:p w:rsidR="00DB0F2E" w:rsidRDefault="00A57A92">
            <w:pPr>
              <w:pStyle w:val="TableParagraph"/>
              <w:ind w:left="60" w:right="34" w:hanging="13"/>
            </w:pPr>
            <w:r>
              <w:t>стараясь поймать карасей.</w:t>
            </w:r>
            <w:r>
              <w:rPr>
                <w:spacing w:val="1"/>
              </w:rPr>
              <w:t xml:space="preserve"> </w:t>
            </w:r>
            <w:r>
              <w:t>Караси</w:t>
            </w:r>
            <w:r>
              <w:rPr>
                <w:spacing w:val="-3"/>
              </w:rPr>
              <w:t xml:space="preserve"> </w:t>
            </w:r>
            <w:r>
              <w:t>спешат</w:t>
            </w:r>
            <w:r>
              <w:rPr>
                <w:spacing w:val="-1"/>
              </w:rPr>
              <w:t xml:space="preserve"> </w:t>
            </w:r>
            <w:r>
              <w:t>занять</w:t>
            </w:r>
            <w:r>
              <w:rPr>
                <w:spacing w:val="-5"/>
              </w:rPr>
              <w:t xml:space="preserve"> </w:t>
            </w:r>
            <w:r>
              <w:t>место</w:t>
            </w:r>
            <w:r>
              <w:rPr>
                <w:spacing w:val="-52"/>
              </w:rPr>
              <w:t xml:space="preserve"> </w:t>
            </w:r>
            <w:r>
              <w:t>за кем-нибудь из играющих</w:t>
            </w:r>
            <w:r>
              <w:rPr>
                <w:spacing w:val="-52"/>
              </w:rPr>
              <w:t xml:space="preserve"> </w:t>
            </w:r>
            <w:r>
              <w:t>(за</w:t>
            </w:r>
            <w:r>
              <w:rPr>
                <w:spacing w:val="4"/>
              </w:rPr>
              <w:t xml:space="preserve"> </w:t>
            </w:r>
            <w:r>
              <w:t>камни).</w:t>
            </w:r>
            <w:r>
              <w:rPr>
                <w:spacing w:val="-2"/>
              </w:rPr>
              <w:t xml:space="preserve"> </w:t>
            </w:r>
            <w:r>
              <w:t>Пойманных</w:t>
            </w:r>
            <w:r>
              <w:rPr>
                <w:spacing w:val="1"/>
              </w:rPr>
              <w:t xml:space="preserve"> </w:t>
            </w:r>
            <w:r>
              <w:t>карасей выводят за круг,</w:t>
            </w:r>
            <w:r>
              <w:rPr>
                <w:spacing w:val="1"/>
              </w:rPr>
              <w:t xml:space="preserve"> </w:t>
            </w:r>
            <w:r>
              <w:t>подсчитывают.</w:t>
            </w:r>
          </w:p>
          <w:p w:rsidR="00DB0F2E" w:rsidRDefault="00A57A92">
            <w:pPr>
              <w:pStyle w:val="TableParagraph"/>
              <w:ind w:left="66" w:right="45"/>
            </w:pPr>
            <w:r>
              <w:t>Игра</w:t>
            </w:r>
            <w:r>
              <w:rPr>
                <w:spacing w:val="-4"/>
              </w:rPr>
              <w:t xml:space="preserve"> </w:t>
            </w:r>
            <w:r>
              <w:t>повторяется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другим</w:t>
            </w:r>
            <w:r>
              <w:rPr>
                <w:spacing w:val="-52"/>
              </w:rPr>
              <w:t xml:space="preserve"> </w:t>
            </w:r>
            <w:r>
              <w:t>водящим.</w:t>
            </w:r>
          </w:p>
          <w:p w:rsidR="00DB0F2E" w:rsidRDefault="00A57A92">
            <w:pPr>
              <w:pStyle w:val="TableParagraph"/>
              <w:ind w:left="41" w:right="3" w:firstLine="177"/>
              <w:jc w:val="left"/>
            </w:pPr>
            <w:r>
              <w:t>Усложнения: щук может</w:t>
            </w:r>
            <w:r>
              <w:rPr>
                <w:spacing w:val="1"/>
              </w:rPr>
              <w:t xml:space="preserve"> </w:t>
            </w:r>
            <w:r>
              <w:t>быть две; караси плавают не</w:t>
            </w:r>
            <w:r>
              <w:rPr>
                <w:spacing w:val="-52"/>
              </w:rPr>
              <w:t xml:space="preserve"> </w:t>
            </w:r>
            <w:r>
              <w:t>только в кругу, но и между</w:t>
            </w:r>
            <w:r>
              <w:rPr>
                <w:spacing w:val="1"/>
              </w:rPr>
              <w:t xml:space="preserve"> </w:t>
            </w:r>
            <w:r>
              <w:t>камней,</w:t>
            </w:r>
            <w:r>
              <w:rPr>
                <w:spacing w:val="1"/>
              </w:rPr>
              <w:t xml:space="preserve"> </w:t>
            </w:r>
            <w:r>
              <w:t>щука</w:t>
            </w:r>
            <w:r>
              <w:rPr>
                <w:spacing w:val="3"/>
              </w:rPr>
              <w:t xml:space="preserve"> </w:t>
            </w:r>
            <w:r>
              <w:t>находится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:rsidR="00DB0F2E" w:rsidRDefault="00A57A92">
            <w:pPr>
              <w:pStyle w:val="TableParagraph"/>
              <w:ind w:left="66" w:right="49"/>
            </w:pPr>
            <w:r>
              <w:t>стороне.</w:t>
            </w:r>
          </w:p>
          <w:p w:rsidR="00DB0F2E" w:rsidRDefault="00A57A92">
            <w:pPr>
              <w:pStyle w:val="TableParagraph"/>
              <w:spacing w:before="1"/>
              <w:ind w:left="146" w:right="127"/>
            </w:pPr>
            <w:r>
              <w:rPr>
                <w:b/>
              </w:rPr>
              <w:t>Подвижная игра "День -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ночь".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основы математики)</w:t>
            </w:r>
            <w:r>
              <w:rPr>
                <w:i/>
                <w:spacing w:val="1"/>
              </w:rPr>
              <w:t xml:space="preserve"> </w:t>
            </w: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навыки</w:t>
            </w:r>
            <w:r>
              <w:rPr>
                <w:spacing w:val="-2"/>
              </w:rPr>
              <w:t xml:space="preserve"> </w:t>
            </w:r>
            <w:r>
              <w:t>видов</w:t>
            </w:r>
            <w:r>
              <w:rPr>
                <w:spacing w:val="2"/>
              </w:rPr>
              <w:t xml:space="preserve"> </w:t>
            </w:r>
            <w:r>
              <w:t>бега,</w:t>
            </w:r>
          </w:p>
          <w:p w:rsidR="00DB0F2E" w:rsidRDefault="00A57A92">
            <w:pPr>
              <w:pStyle w:val="TableParagraph"/>
              <w:ind w:left="60" w:right="33" w:hanging="8"/>
            </w:pPr>
            <w:r>
              <w:t>внимание, реакцию, умения</w:t>
            </w:r>
            <w:r>
              <w:rPr>
                <w:spacing w:val="-52"/>
              </w:rPr>
              <w:t xml:space="preserve"> </w:t>
            </w:r>
            <w:r>
              <w:t>играть честно, по правилам;</w:t>
            </w:r>
            <w:r>
              <w:rPr>
                <w:spacing w:val="-52"/>
              </w:rPr>
              <w:t xml:space="preserve"> </w:t>
            </w:r>
            <w:r>
              <w:t>воспитывать дружелюбие,</w:t>
            </w:r>
            <w:r>
              <w:rPr>
                <w:spacing w:val="1"/>
              </w:rPr>
              <w:t xml:space="preserve"> </w:t>
            </w:r>
            <w:r>
              <w:t>выдержку.</w:t>
            </w:r>
          </w:p>
          <w:p w:rsidR="00DB0F2E" w:rsidRDefault="00A57A92">
            <w:pPr>
              <w:pStyle w:val="TableParagraph"/>
              <w:spacing w:line="237" w:lineRule="auto"/>
              <w:ind w:left="66" w:right="52"/>
            </w:pPr>
            <w:r>
              <w:t>По</w:t>
            </w:r>
            <w:r>
              <w:rPr>
                <w:spacing w:val="-6"/>
              </w:rPr>
              <w:t xml:space="preserve"> </w:t>
            </w:r>
            <w:r>
              <w:t>сигналу</w:t>
            </w:r>
            <w:r>
              <w:rPr>
                <w:spacing w:val="-6"/>
              </w:rPr>
              <w:t xml:space="preserve"> </w:t>
            </w:r>
            <w:r>
              <w:t>"День!"</w:t>
            </w:r>
            <w:r>
              <w:rPr>
                <w:spacing w:val="-4"/>
              </w:rPr>
              <w:t xml:space="preserve"> </w:t>
            </w:r>
            <w:r>
              <w:t>дети</w:t>
            </w:r>
            <w:r>
              <w:rPr>
                <w:spacing w:val="-52"/>
              </w:rPr>
              <w:t xml:space="preserve"> </w:t>
            </w:r>
            <w:r>
              <w:t>выходят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площадку,</w:t>
            </w:r>
          </w:p>
          <w:p w:rsidR="00DB0F2E" w:rsidRDefault="00A57A92">
            <w:pPr>
              <w:pStyle w:val="TableParagraph"/>
              <w:spacing w:before="1" w:line="238" w:lineRule="exact"/>
              <w:ind w:left="66" w:right="43"/>
            </w:pPr>
            <w:r>
              <w:t>двигаются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3"/>
              </w:rPr>
              <w:t xml:space="preserve"> </w:t>
            </w:r>
            <w:r>
              <w:t>своему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spacing w:line="242" w:lineRule="auto"/>
              <w:ind w:left="23" w:right="10"/>
            </w:pPr>
            <w:r>
              <w:rPr>
                <w:spacing w:val="-1"/>
              </w:rPr>
              <w:t>Цель: закреплять</w:t>
            </w:r>
            <w:r>
              <w:rPr>
                <w:spacing w:val="-52"/>
              </w:rPr>
              <w:t xml:space="preserve"> </w:t>
            </w:r>
            <w:r>
              <w:t>мотивацию к</w:t>
            </w:r>
          </w:p>
          <w:p w:rsidR="00DB0F2E" w:rsidRDefault="00A57A92">
            <w:pPr>
              <w:pStyle w:val="TableParagraph"/>
              <w:ind w:left="46" w:right="32" w:hanging="5"/>
            </w:pPr>
            <w:r>
              <w:t>коллективному труду,</w:t>
            </w:r>
            <w:r>
              <w:rPr>
                <w:spacing w:val="1"/>
              </w:rPr>
              <w:t xml:space="preserve"> </w:t>
            </w:r>
            <w:r>
              <w:t>развивать творческое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воображение, </w:t>
            </w:r>
            <w:r>
              <w:t>восприятие;</w:t>
            </w:r>
            <w:r>
              <w:rPr>
                <w:spacing w:val="-52"/>
              </w:rPr>
              <w:t xml:space="preserve"> </w:t>
            </w:r>
            <w:r>
              <w:t>воспитывать усердие,</w:t>
            </w:r>
            <w:r>
              <w:rPr>
                <w:spacing w:val="1"/>
              </w:rPr>
              <w:t xml:space="preserve"> </w:t>
            </w:r>
            <w:r>
              <w:t>целеустремленность.</w:t>
            </w:r>
          </w:p>
          <w:p w:rsidR="00DB0F2E" w:rsidRDefault="00A57A92">
            <w:pPr>
              <w:pStyle w:val="TableParagraph"/>
              <w:ind w:left="108" w:right="92" w:firstLine="5"/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"Рыбаки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рыбки".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 у детей</w:t>
            </w:r>
            <w:r>
              <w:rPr>
                <w:spacing w:val="1"/>
              </w:rPr>
              <w:t xml:space="preserve"> </w:t>
            </w:r>
            <w:r>
              <w:t>навыки бега, скорость,</w:t>
            </w:r>
            <w:r>
              <w:rPr>
                <w:spacing w:val="1"/>
              </w:rPr>
              <w:t xml:space="preserve"> </w:t>
            </w:r>
            <w:r>
              <w:t>выносливость, ловкость;</w:t>
            </w:r>
            <w:r>
              <w:rPr>
                <w:spacing w:val="-52"/>
              </w:rPr>
              <w:t xml:space="preserve"> </w:t>
            </w:r>
            <w:r>
              <w:t>отрабатывать желание</w:t>
            </w:r>
            <w:r>
              <w:rPr>
                <w:spacing w:val="1"/>
              </w:rPr>
              <w:t xml:space="preserve"> </w:t>
            </w:r>
            <w:r>
              <w:t>играть по правилам,</w:t>
            </w:r>
            <w:r>
              <w:rPr>
                <w:spacing w:val="1"/>
              </w:rPr>
              <w:t xml:space="preserve"> </w:t>
            </w:r>
            <w:r>
              <w:t>умение честно играть в</w:t>
            </w:r>
            <w:r>
              <w:rPr>
                <w:spacing w:val="1"/>
              </w:rPr>
              <w:t xml:space="preserve"> </w:t>
            </w:r>
            <w:r>
              <w:t>своей роли; воспитывать</w:t>
            </w:r>
            <w:r>
              <w:rPr>
                <w:spacing w:val="-52"/>
              </w:rPr>
              <w:t xml:space="preserve"> </w:t>
            </w:r>
            <w:r>
              <w:t>чувство дружбы,</w:t>
            </w:r>
            <w:r>
              <w:rPr>
                <w:spacing w:val="1"/>
              </w:rPr>
              <w:t xml:space="preserve"> </w:t>
            </w:r>
            <w:r>
              <w:t>добродушия.</w:t>
            </w:r>
          </w:p>
          <w:p w:rsidR="00DB0F2E" w:rsidRDefault="00A57A92">
            <w:pPr>
              <w:pStyle w:val="TableParagraph"/>
              <w:spacing w:line="242" w:lineRule="auto"/>
              <w:ind w:left="55" w:right="42" w:firstLine="1"/>
            </w:pPr>
            <w:r>
              <w:t>Два</w:t>
            </w:r>
            <w:r>
              <w:rPr>
                <w:spacing w:val="4"/>
              </w:rPr>
              <w:t xml:space="preserve"> </w:t>
            </w:r>
            <w:r>
              <w:t>края</w:t>
            </w:r>
            <w:r>
              <w:rPr>
                <w:spacing w:val="-4"/>
              </w:rPr>
              <w:t xml:space="preserve"> </w:t>
            </w:r>
            <w:r>
              <w:t>площадки</w:t>
            </w:r>
            <w:r>
              <w:rPr>
                <w:spacing w:val="1"/>
              </w:rPr>
              <w:t xml:space="preserve"> </w:t>
            </w:r>
            <w:r>
              <w:t>очерчиваются. на</w:t>
            </w:r>
            <w:r>
              <w:rPr>
                <w:spacing w:val="1"/>
              </w:rPr>
              <w:t xml:space="preserve"> </w:t>
            </w:r>
            <w:r>
              <w:t>одном</w:t>
            </w:r>
            <w:r>
              <w:rPr>
                <w:spacing w:val="1"/>
              </w:rPr>
              <w:t xml:space="preserve"> </w:t>
            </w:r>
            <w:r>
              <w:t>конце</w:t>
            </w:r>
            <w:r>
              <w:rPr>
                <w:spacing w:val="-10"/>
              </w:rPr>
              <w:t xml:space="preserve"> </w:t>
            </w:r>
            <w:r>
              <w:t>дети,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роли</w:t>
            </w:r>
            <w:r>
              <w:rPr>
                <w:spacing w:val="-1"/>
              </w:rPr>
              <w:t xml:space="preserve"> </w:t>
            </w:r>
            <w:r>
              <w:t>рыбок.</w:t>
            </w:r>
          </w:p>
          <w:p w:rsidR="00DB0F2E" w:rsidRDefault="00A57A92">
            <w:pPr>
              <w:pStyle w:val="TableParagraph"/>
              <w:ind w:left="70" w:right="61" w:firstLine="9"/>
            </w:pPr>
            <w:r>
              <w:t>Сбоку,</w:t>
            </w:r>
            <w:r>
              <w:rPr>
                <w:spacing w:val="3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середине</w:t>
            </w:r>
            <w:r>
              <w:rPr>
                <w:spacing w:val="1"/>
              </w:rPr>
              <w:t xml:space="preserve"> </w:t>
            </w:r>
            <w:r>
              <w:t>площадки</w:t>
            </w:r>
            <w:r>
              <w:rPr>
                <w:spacing w:val="-6"/>
              </w:rPr>
              <w:t xml:space="preserve"> </w:t>
            </w:r>
            <w:r>
              <w:t>ребенок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роли</w:t>
            </w:r>
            <w:r>
              <w:rPr>
                <w:spacing w:val="-52"/>
              </w:rPr>
              <w:t xml:space="preserve"> </w:t>
            </w:r>
            <w:r>
              <w:t>рыбака.</w:t>
            </w:r>
            <w:r>
              <w:rPr>
                <w:spacing w:val="3"/>
              </w:rPr>
              <w:t xml:space="preserve"> </w:t>
            </w:r>
            <w:r>
              <w:t>По</w:t>
            </w:r>
            <w:r>
              <w:rPr>
                <w:spacing w:val="-3"/>
              </w:rPr>
              <w:t xml:space="preserve"> </w:t>
            </w:r>
            <w:r>
              <w:t>желанию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t>считалке</w:t>
            </w:r>
          </w:p>
          <w:p w:rsidR="00DB0F2E" w:rsidRDefault="00A57A92">
            <w:pPr>
              <w:pStyle w:val="TableParagraph"/>
              <w:ind w:left="23" w:right="7"/>
            </w:pPr>
            <w:r>
              <w:t>выбирается рыбак (либо</w:t>
            </w:r>
            <w:r>
              <w:rPr>
                <w:spacing w:val="-53"/>
              </w:rPr>
              <w:t xml:space="preserve"> </w:t>
            </w:r>
            <w:r>
              <w:t>два</w:t>
            </w:r>
            <w:r>
              <w:rPr>
                <w:spacing w:val="4"/>
              </w:rPr>
              <w:t xml:space="preserve"> </w:t>
            </w:r>
            <w:r>
              <w:t>рыбака).</w:t>
            </w:r>
          </w:p>
          <w:p w:rsidR="00DB0F2E" w:rsidRDefault="00A57A92">
            <w:pPr>
              <w:pStyle w:val="TableParagraph"/>
              <w:spacing w:line="251" w:lineRule="exact"/>
              <w:ind w:left="23" w:right="11"/>
            </w:pPr>
            <w:r>
              <w:t>В</w:t>
            </w:r>
            <w:r>
              <w:rPr>
                <w:spacing w:val="-3"/>
              </w:rPr>
              <w:t xml:space="preserve"> </w:t>
            </w:r>
            <w:r>
              <w:t>качестве</w:t>
            </w:r>
            <w:r>
              <w:rPr>
                <w:spacing w:val="-6"/>
              </w:rPr>
              <w:t xml:space="preserve"> </w:t>
            </w:r>
            <w:r>
              <w:t>пастуха</w:t>
            </w:r>
          </w:p>
          <w:p w:rsidR="00DB0F2E" w:rsidRDefault="00A57A92">
            <w:pPr>
              <w:pStyle w:val="TableParagraph"/>
              <w:ind w:left="39" w:right="30"/>
            </w:pPr>
            <w:r>
              <w:t>выступает</w:t>
            </w:r>
            <w:r>
              <w:rPr>
                <w:spacing w:val="-5"/>
              </w:rPr>
              <w:t xml:space="preserve"> </w:t>
            </w:r>
            <w:r>
              <w:t>педагог.</w:t>
            </w:r>
            <w:r>
              <w:rPr>
                <w:spacing w:val="-2"/>
              </w:rPr>
              <w:t xml:space="preserve"> </w:t>
            </w:r>
            <w:r>
              <w:t>Дети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роли</w:t>
            </w:r>
            <w:r>
              <w:rPr>
                <w:spacing w:val="2"/>
              </w:rPr>
              <w:t xml:space="preserve"> </w:t>
            </w:r>
            <w:r>
              <w:t>волков</w:t>
            </w:r>
            <w:r>
              <w:rPr>
                <w:spacing w:val="2"/>
              </w:rPr>
              <w:t xml:space="preserve"> </w:t>
            </w:r>
            <w:r>
              <w:t>стоят на</w:t>
            </w:r>
            <w:r>
              <w:rPr>
                <w:spacing w:val="1"/>
              </w:rPr>
              <w:t xml:space="preserve"> </w:t>
            </w:r>
            <w:r>
              <w:t>своих</w:t>
            </w:r>
            <w:r>
              <w:rPr>
                <w:spacing w:val="1"/>
              </w:rPr>
              <w:t xml:space="preserve"> </w:t>
            </w:r>
            <w:r>
              <w:t>местах.</w:t>
            </w:r>
          </w:p>
          <w:p w:rsidR="00DB0F2E" w:rsidRDefault="00A57A92">
            <w:pPr>
              <w:pStyle w:val="TableParagraph"/>
              <w:ind w:left="41" w:right="28" w:firstLine="120"/>
              <w:jc w:val="left"/>
            </w:pPr>
            <w:r>
              <w:t>- Рыбки в море косяком</w:t>
            </w:r>
            <w:r>
              <w:rPr>
                <w:spacing w:val="1"/>
              </w:rPr>
              <w:t xml:space="preserve"> </w:t>
            </w:r>
            <w:r>
              <w:t>Плывут</w:t>
            </w:r>
            <w:r>
              <w:rPr>
                <w:spacing w:val="-5"/>
              </w:rPr>
              <w:t xml:space="preserve"> </w:t>
            </w:r>
            <w:r>
              <w:t>к</w:t>
            </w:r>
            <w:r>
              <w:rPr>
                <w:spacing w:val="-5"/>
              </w:rPr>
              <w:t xml:space="preserve"> </w:t>
            </w:r>
            <w:r>
              <w:t>дому</w:t>
            </w:r>
            <w:r>
              <w:rPr>
                <w:spacing w:val="-7"/>
              </w:rPr>
              <w:t xml:space="preserve"> </w:t>
            </w:r>
            <w:r>
              <w:t>прямиком.</w:t>
            </w:r>
          </w:p>
          <w:p w:rsidR="00DB0F2E" w:rsidRDefault="00A57A92">
            <w:pPr>
              <w:pStyle w:val="TableParagraph"/>
              <w:spacing w:line="237" w:lineRule="auto"/>
              <w:ind w:left="348" w:right="330" w:firstLine="139"/>
              <w:jc w:val="left"/>
            </w:pPr>
            <w:r>
              <w:t>Рыбки, плывите!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сеть</w:t>
            </w:r>
            <w:r>
              <w:rPr>
                <w:spacing w:val="-3"/>
              </w:rPr>
              <w:t xml:space="preserve"> </w:t>
            </w:r>
            <w:r>
              <w:t>не</w:t>
            </w:r>
            <w:r>
              <w:rPr>
                <w:spacing w:val="-9"/>
              </w:rPr>
              <w:t xml:space="preserve"> </w:t>
            </w:r>
            <w:r>
              <w:t>попадите!</w:t>
            </w:r>
          </w:p>
          <w:p w:rsidR="00DB0F2E" w:rsidRDefault="00A57A92">
            <w:pPr>
              <w:pStyle w:val="TableParagraph"/>
              <w:ind w:left="147" w:right="125" w:hanging="8"/>
            </w:pPr>
            <w:r>
              <w:t>После этих слов, рыбки</w:t>
            </w:r>
            <w:r>
              <w:rPr>
                <w:spacing w:val="-52"/>
              </w:rPr>
              <w:t xml:space="preserve"> </w:t>
            </w:r>
            <w:r>
              <w:t>плывут</w:t>
            </w:r>
            <w:r>
              <w:rPr>
                <w:spacing w:val="1"/>
              </w:rPr>
              <w:t xml:space="preserve"> </w:t>
            </w:r>
            <w:r>
              <w:t>противоположную от</w:t>
            </w:r>
            <w:r>
              <w:rPr>
                <w:spacing w:val="1"/>
              </w:rPr>
              <w:t xml:space="preserve"> </w:t>
            </w:r>
            <w:r>
              <w:t>себя</w:t>
            </w:r>
            <w:r>
              <w:rPr>
                <w:spacing w:val="-8"/>
              </w:rPr>
              <w:t xml:space="preserve"> </w:t>
            </w:r>
            <w:r>
              <w:t>сторону,</w:t>
            </w:r>
            <w:r>
              <w:rPr>
                <w:spacing w:val="-5"/>
              </w:rPr>
              <w:t xml:space="preserve"> </w:t>
            </w:r>
            <w:r>
              <w:t>к</w:t>
            </w:r>
            <w:r>
              <w:rPr>
                <w:spacing w:val="-9"/>
              </w:rPr>
              <w:t xml:space="preserve"> </w:t>
            </w:r>
            <w:r>
              <w:t>другому</w:t>
            </w:r>
          </w:p>
          <w:p w:rsidR="00DB0F2E" w:rsidRDefault="00A57A92">
            <w:pPr>
              <w:pStyle w:val="TableParagraph"/>
              <w:spacing w:line="238" w:lineRule="exact"/>
              <w:ind w:left="23" w:right="13"/>
            </w:pPr>
            <w:r>
              <w:t>концу</w:t>
            </w:r>
            <w:r>
              <w:rPr>
                <w:spacing w:val="-7"/>
              </w:rPr>
              <w:t xml:space="preserve"> </w:t>
            </w:r>
            <w:r>
              <w:t>площадки.</w:t>
            </w:r>
            <w:r>
              <w:rPr>
                <w:spacing w:val="-1"/>
              </w:rPr>
              <w:t xml:space="preserve"> </w:t>
            </w:r>
            <w:r>
              <w:t>Рыбак</w:t>
            </w:r>
          </w:p>
        </w:tc>
        <w:tc>
          <w:tcPr>
            <w:tcW w:w="2976" w:type="dxa"/>
          </w:tcPr>
          <w:p w:rsidR="00DB0F2E" w:rsidRDefault="00A57A92">
            <w:pPr>
              <w:pStyle w:val="TableParagraph"/>
              <w:ind w:left="75" w:right="59" w:hanging="2"/>
            </w:pPr>
            <w:r>
              <w:t>погоне: играющие понимают</w:t>
            </w:r>
            <w:r>
              <w:rPr>
                <w:spacing w:val="1"/>
              </w:rPr>
              <w:t xml:space="preserve"> </w:t>
            </w:r>
            <w:r>
              <w:t>руки,</w:t>
            </w:r>
            <w:r>
              <w:rPr>
                <w:spacing w:val="-1"/>
              </w:rPr>
              <w:t xml:space="preserve"> </w:t>
            </w:r>
            <w:r>
              <w:t>не</w:t>
            </w:r>
            <w:r>
              <w:rPr>
                <w:spacing w:val="-10"/>
              </w:rPr>
              <w:t xml:space="preserve"> </w:t>
            </w:r>
            <w:r>
              <w:t>размыкая</w:t>
            </w:r>
            <w:r>
              <w:rPr>
                <w:spacing w:val="-8"/>
              </w:rPr>
              <w:t xml:space="preserve"> </w:t>
            </w:r>
            <w:r>
              <w:t>их,</w:t>
            </w:r>
            <w:r>
              <w:rPr>
                <w:spacing w:val="-6"/>
              </w:rPr>
              <w:t xml:space="preserve"> </w:t>
            </w:r>
            <w:r>
              <w:t>образуя</w:t>
            </w:r>
            <w:r>
              <w:rPr>
                <w:spacing w:val="-52"/>
              </w:rPr>
              <w:t xml:space="preserve"> </w:t>
            </w:r>
            <w:r>
              <w:t>"дверки",</w:t>
            </w:r>
            <w:r>
              <w:rPr>
                <w:spacing w:val="1"/>
              </w:rPr>
              <w:t xml:space="preserve"> </w:t>
            </w:r>
            <w:r>
              <w:t>мышка</w:t>
            </w:r>
            <w:r>
              <w:rPr>
                <w:spacing w:val="2"/>
              </w:rPr>
              <w:t xml:space="preserve"> </w:t>
            </w:r>
            <w:r>
              <w:t>выбегает</w:t>
            </w:r>
            <w:r>
              <w:rPr>
                <w:spacing w:val="1"/>
              </w:rPr>
              <w:t xml:space="preserve"> </w:t>
            </w:r>
            <w:r>
              <w:t>наружу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бежит от кота.</w:t>
            </w:r>
          </w:p>
          <w:p w:rsidR="00DB0F2E" w:rsidRDefault="00A57A92">
            <w:pPr>
              <w:pStyle w:val="TableParagraph"/>
              <w:ind w:left="50" w:right="30"/>
            </w:pPr>
            <w:r>
              <w:t>Кот</w:t>
            </w:r>
            <w:r>
              <w:rPr>
                <w:spacing w:val="-9"/>
              </w:rPr>
              <w:t xml:space="preserve"> </w:t>
            </w:r>
            <w:r>
              <w:t>догоняет,</w:t>
            </w:r>
            <w:r>
              <w:rPr>
                <w:spacing w:val="-6"/>
              </w:rPr>
              <w:t xml:space="preserve"> </w:t>
            </w:r>
            <w:r>
              <w:t>мышь</w:t>
            </w:r>
            <w:r>
              <w:rPr>
                <w:spacing w:val="-8"/>
              </w:rPr>
              <w:t xml:space="preserve"> </w:t>
            </w:r>
            <w:r>
              <w:t>убегает.</w:t>
            </w:r>
            <w:r>
              <w:rPr>
                <w:spacing w:val="-52"/>
              </w:rPr>
              <w:t xml:space="preserve"> </w:t>
            </w:r>
            <w:r>
              <w:t>Если кот в погоне касается</w:t>
            </w:r>
            <w:r>
              <w:rPr>
                <w:spacing w:val="1"/>
              </w:rPr>
              <w:t xml:space="preserve"> </w:t>
            </w:r>
            <w:r>
              <w:t>рукой мыши, то игра</w:t>
            </w:r>
            <w:r>
              <w:rPr>
                <w:spacing w:val="1"/>
              </w:rPr>
              <w:t xml:space="preserve"> </w:t>
            </w:r>
            <w:r>
              <w:t>останавливается.</w:t>
            </w:r>
          </w:p>
          <w:p w:rsidR="00DB0F2E" w:rsidRDefault="00A57A92">
            <w:pPr>
              <w:pStyle w:val="TableParagraph"/>
              <w:ind w:left="277" w:right="257" w:firstLine="3"/>
            </w:pPr>
            <w:r>
              <w:t>В ходе погони играющие</w:t>
            </w:r>
            <w:r>
              <w:rPr>
                <w:spacing w:val="-52"/>
              </w:rPr>
              <w:t xml:space="preserve"> </w:t>
            </w:r>
            <w:r>
              <w:t>могут то поднимать руки,</w:t>
            </w:r>
            <w:r>
              <w:rPr>
                <w:spacing w:val="-53"/>
              </w:rPr>
              <w:t xml:space="preserve"> </w:t>
            </w:r>
            <w:r>
              <w:t>открывать путь, по</w:t>
            </w:r>
            <w:r>
              <w:rPr>
                <w:spacing w:val="1"/>
              </w:rPr>
              <w:t xml:space="preserve"> </w:t>
            </w:r>
            <w:r>
              <w:t>присаживаться</w:t>
            </w:r>
            <w:r>
              <w:rPr>
                <w:spacing w:val="-7"/>
              </w:rPr>
              <w:t xml:space="preserve"> </w:t>
            </w:r>
            <w:r>
              <w:t>на</w:t>
            </w:r>
            <w:r>
              <w:rPr>
                <w:spacing w:val="2"/>
              </w:rPr>
              <w:t xml:space="preserve"> </w:t>
            </w:r>
            <w:r>
              <w:t>землю,</w:t>
            </w:r>
          </w:p>
          <w:p w:rsidR="00DB0F2E" w:rsidRDefault="00A57A92">
            <w:pPr>
              <w:pStyle w:val="TableParagraph"/>
              <w:ind w:left="85" w:right="63" w:hanging="6"/>
            </w:pPr>
            <w:r>
              <w:t>закрывая дорогу перед котом,</w:t>
            </w:r>
            <w:r>
              <w:rPr>
                <w:spacing w:val="-52"/>
              </w:rPr>
              <w:t xml:space="preserve"> </w:t>
            </w:r>
            <w:r>
              <w:t>пока мышь не убежит наружу</w:t>
            </w:r>
            <w:r>
              <w:rPr>
                <w:spacing w:val="-52"/>
              </w:rPr>
              <w:t xml:space="preserve"> </w:t>
            </w:r>
            <w:r>
              <w:t>круга.</w:t>
            </w:r>
          </w:p>
          <w:p w:rsidR="00DB0F2E" w:rsidRDefault="00A57A92">
            <w:pPr>
              <w:pStyle w:val="TableParagraph"/>
              <w:ind w:left="50" w:right="22"/>
            </w:pPr>
            <w:r>
              <w:t>Пару</w:t>
            </w:r>
            <w:r>
              <w:rPr>
                <w:spacing w:val="-11"/>
              </w:rPr>
              <w:t xml:space="preserve"> </w:t>
            </w:r>
            <w:r>
              <w:t>водящих</w:t>
            </w:r>
            <w:r>
              <w:rPr>
                <w:spacing w:val="-5"/>
              </w:rPr>
              <w:t xml:space="preserve"> </w:t>
            </w:r>
            <w:r>
              <w:t>можно</w:t>
            </w:r>
            <w:r>
              <w:rPr>
                <w:spacing w:val="-52"/>
              </w:rPr>
              <w:t xml:space="preserve"> </w:t>
            </w:r>
            <w:r>
              <w:t>перевыбрать.</w:t>
            </w:r>
          </w:p>
          <w:p w:rsidR="00DB0F2E" w:rsidRDefault="00A57A92">
            <w:pPr>
              <w:pStyle w:val="TableParagraph"/>
              <w:spacing w:before="2"/>
              <w:ind w:left="111" w:right="91"/>
              <w:rPr>
                <w:i/>
              </w:rPr>
            </w:pPr>
            <w:r>
              <w:rPr>
                <w:b/>
              </w:rPr>
              <w:t>Подвижная игра "Пустое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место".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spacing w:line="242" w:lineRule="auto"/>
              <w:ind w:left="50" w:right="27"/>
            </w:pPr>
            <w:r>
              <w:t>Цель:</w:t>
            </w:r>
            <w:r>
              <w:rPr>
                <w:spacing w:val="-11"/>
              </w:rPr>
              <w:t xml:space="preserve"> </w:t>
            </w:r>
            <w:r>
              <w:t>воспитывать</w:t>
            </w:r>
            <w:r>
              <w:rPr>
                <w:spacing w:val="-8"/>
              </w:rPr>
              <w:t xml:space="preserve"> </w:t>
            </w:r>
            <w:r>
              <w:t>честность,</w:t>
            </w:r>
            <w:r>
              <w:rPr>
                <w:spacing w:val="-52"/>
              </w:rPr>
              <w:t xml:space="preserve"> </w:t>
            </w:r>
            <w:r>
              <w:t>ловкость,</w:t>
            </w:r>
            <w:r>
              <w:rPr>
                <w:spacing w:val="2"/>
              </w:rPr>
              <w:t xml:space="preserve"> </w:t>
            </w:r>
            <w:r>
              <w:t>находчивость.</w:t>
            </w:r>
          </w:p>
          <w:p w:rsidR="00DB0F2E" w:rsidRDefault="00A57A92">
            <w:pPr>
              <w:pStyle w:val="TableParagraph"/>
              <w:spacing w:line="251" w:lineRule="exact"/>
              <w:ind w:left="50" w:right="26"/>
            </w:pPr>
            <w:r>
              <w:t>Загадка</w:t>
            </w:r>
          </w:p>
          <w:p w:rsidR="00DB0F2E" w:rsidRDefault="00A57A92">
            <w:pPr>
              <w:pStyle w:val="TableParagraph"/>
              <w:ind w:left="243" w:right="221" w:hanging="2"/>
            </w:pPr>
            <w:r>
              <w:t>Утром</w:t>
            </w:r>
            <w:r>
              <w:rPr>
                <w:spacing w:val="-1"/>
              </w:rPr>
              <w:t xml:space="preserve"> </w:t>
            </w:r>
            <w:r>
              <w:t>бусы</w:t>
            </w:r>
            <w:r>
              <w:rPr>
                <w:spacing w:val="1"/>
              </w:rPr>
              <w:t xml:space="preserve"> </w:t>
            </w:r>
            <w:r>
              <w:t>засверкали</w:t>
            </w:r>
            <w:r>
              <w:rPr>
                <w:spacing w:val="1"/>
              </w:rPr>
              <w:t xml:space="preserve"> </w:t>
            </w:r>
            <w:r>
              <w:t>Всю траву собой заткали</w:t>
            </w:r>
            <w:r>
              <w:rPr>
                <w:spacing w:val="1"/>
              </w:rPr>
              <w:t xml:space="preserve"> </w:t>
            </w:r>
            <w:r>
              <w:t>Мы</w:t>
            </w:r>
            <w:r>
              <w:rPr>
                <w:spacing w:val="-2"/>
              </w:rPr>
              <w:t xml:space="preserve"> </w:t>
            </w:r>
            <w:r>
              <w:t>пошли</w:t>
            </w:r>
            <w:r>
              <w:rPr>
                <w:spacing w:val="-5"/>
              </w:rPr>
              <w:t xml:space="preserve"> </w:t>
            </w:r>
            <w:r>
              <w:t>искать</w:t>
            </w:r>
            <w:r>
              <w:rPr>
                <w:spacing w:val="-7"/>
              </w:rPr>
              <w:t xml:space="preserve"> </w:t>
            </w:r>
            <w:r>
              <w:t>их</w:t>
            </w:r>
            <w:r>
              <w:rPr>
                <w:spacing w:val="-7"/>
              </w:rPr>
              <w:t xml:space="preserve"> </w:t>
            </w:r>
            <w:r>
              <w:t>днем</w:t>
            </w:r>
            <w:r>
              <w:rPr>
                <w:spacing w:val="-52"/>
              </w:rPr>
              <w:t xml:space="preserve"> </w:t>
            </w:r>
            <w:r>
              <w:t>Ищем,</w:t>
            </w:r>
            <w:r>
              <w:rPr>
                <w:spacing w:val="2"/>
              </w:rPr>
              <w:t xml:space="preserve"> </w:t>
            </w:r>
            <w:r>
              <w:t>ищем</w:t>
            </w:r>
            <w:r>
              <w:rPr>
                <w:spacing w:val="-1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найдем.</w:t>
            </w:r>
          </w:p>
          <w:p w:rsidR="00DB0F2E" w:rsidRDefault="00A57A92">
            <w:pPr>
              <w:pStyle w:val="TableParagraph"/>
              <w:spacing w:line="242" w:lineRule="auto"/>
              <w:ind w:left="253" w:right="231" w:firstLine="9"/>
              <w:rPr>
                <w:i/>
              </w:rPr>
            </w:pPr>
            <w:r>
              <w:t>Катания на самокате</w:t>
            </w:r>
            <w:r>
              <w:rPr>
                <w:spacing w:val="1"/>
              </w:rPr>
              <w:t xml:space="preserve"> </w:t>
            </w:r>
            <w:r>
              <w:t xml:space="preserve">(велосипеде).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ind w:left="75" w:right="61" w:firstLine="3"/>
            </w:pPr>
            <w:r>
              <w:t>Цель: отрабатывать умения</w:t>
            </w:r>
            <w:r>
              <w:rPr>
                <w:spacing w:val="1"/>
              </w:rPr>
              <w:t xml:space="preserve"> </w:t>
            </w:r>
            <w:r>
              <w:t>ездить на детском виде</w:t>
            </w:r>
            <w:r>
              <w:rPr>
                <w:spacing w:val="1"/>
              </w:rPr>
              <w:t xml:space="preserve"> </w:t>
            </w:r>
            <w:r>
              <w:t>транспорта; развивать</w:t>
            </w:r>
            <w:r>
              <w:rPr>
                <w:spacing w:val="1"/>
              </w:rPr>
              <w:t xml:space="preserve"> </w:t>
            </w:r>
            <w:r>
              <w:t>вестибулярный</w:t>
            </w:r>
            <w:r>
              <w:rPr>
                <w:spacing w:val="3"/>
              </w:rPr>
              <w:t xml:space="preserve"> </w:t>
            </w:r>
            <w:r>
              <w:t>аппарат,</w:t>
            </w:r>
            <w:r>
              <w:rPr>
                <w:spacing w:val="1"/>
              </w:rPr>
              <w:t xml:space="preserve"> </w:t>
            </w:r>
            <w:r>
              <w:t>чувство равновесия,</w:t>
            </w:r>
            <w:r>
              <w:rPr>
                <w:spacing w:val="1"/>
              </w:rPr>
              <w:t xml:space="preserve"> </w:t>
            </w:r>
            <w:r>
              <w:t>ориентировку</w:t>
            </w:r>
            <w:r>
              <w:rPr>
                <w:spacing w:val="-13"/>
              </w:rPr>
              <w:t xml:space="preserve"> </w:t>
            </w:r>
            <w:r>
              <w:t>в</w:t>
            </w:r>
            <w:r>
              <w:rPr>
                <w:spacing w:val="-8"/>
              </w:rPr>
              <w:t xml:space="preserve"> </w:t>
            </w:r>
            <w:r>
              <w:t>пространстве,</w:t>
            </w:r>
            <w:r>
              <w:rPr>
                <w:spacing w:val="-52"/>
              </w:rPr>
              <w:t xml:space="preserve"> </w:t>
            </w:r>
            <w:r>
              <w:t>силу,</w:t>
            </w:r>
            <w:r>
              <w:rPr>
                <w:spacing w:val="2"/>
              </w:rPr>
              <w:t xml:space="preserve"> </w:t>
            </w:r>
            <w:r>
              <w:t>ловкость,</w:t>
            </w:r>
            <w:r>
              <w:rPr>
                <w:spacing w:val="2"/>
              </w:rPr>
              <w:t xml:space="preserve"> </w:t>
            </w:r>
            <w:r>
              <w:t>скорость,</w:t>
            </w:r>
          </w:p>
          <w:p w:rsidR="00DB0F2E" w:rsidRDefault="00A57A92">
            <w:pPr>
              <w:pStyle w:val="TableParagraph"/>
              <w:ind w:left="128" w:right="111" w:firstLine="5"/>
            </w:pPr>
            <w:r>
              <w:t>выносливость; воспитывать</w:t>
            </w:r>
            <w:r>
              <w:rPr>
                <w:spacing w:val="1"/>
              </w:rPr>
              <w:t xml:space="preserve"> </w:t>
            </w:r>
            <w:r>
              <w:t>чувство здорового</w:t>
            </w:r>
            <w:r>
              <w:rPr>
                <w:spacing w:val="1"/>
              </w:rPr>
              <w:t xml:space="preserve"> </w:t>
            </w:r>
            <w:r>
              <w:t>соперничества,</w:t>
            </w:r>
            <w:r>
              <w:rPr>
                <w:spacing w:val="-12"/>
              </w:rPr>
              <w:t xml:space="preserve"> </w:t>
            </w:r>
            <w:r>
              <w:t>дружелюбие;</w:t>
            </w:r>
            <w:r>
              <w:rPr>
                <w:spacing w:val="-52"/>
              </w:rPr>
              <w:t xml:space="preserve"> </w:t>
            </w:r>
            <w:r>
              <w:t>повторить правила</w:t>
            </w:r>
            <w:r>
              <w:rPr>
                <w:spacing w:val="1"/>
              </w:rPr>
              <w:t xml:space="preserve"> </w:t>
            </w:r>
            <w:r>
              <w:t>безопасности.</w:t>
            </w: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760"/>
        <w:gridCol w:w="2554"/>
        <w:gridCol w:w="2976"/>
      </w:tblGrid>
      <w:tr w:rsidR="00DB0F2E">
        <w:trPr>
          <w:trHeight w:val="10885"/>
        </w:trPr>
        <w:tc>
          <w:tcPr>
            <w:tcW w:w="2550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DB0F2E" w:rsidRDefault="00A57A92">
            <w:pPr>
              <w:pStyle w:val="TableParagraph"/>
              <w:spacing w:line="242" w:lineRule="auto"/>
              <w:ind w:left="46" w:right="28"/>
            </w:pPr>
            <w:r>
              <w:t>становится</w:t>
            </w:r>
            <w:r>
              <w:rPr>
                <w:spacing w:val="-8"/>
              </w:rPr>
              <w:t xml:space="preserve"> </w:t>
            </w:r>
            <w:r>
              <w:t>покупателем-</w:t>
            </w:r>
            <w:r>
              <w:rPr>
                <w:spacing w:val="-52"/>
              </w:rPr>
              <w:t xml:space="preserve"> </w:t>
            </w:r>
            <w:r>
              <w:t>монахом и</w:t>
            </w:r>
            <w:r>
              <w:rPr>
                <w:spacing w:val="3"/>
              </w:rPr>
              <w:t xml:space="preserve"> </w:t>
            </w:r>
            <w:r>
              <w:t>игра</w:t>
            </w:r>
            <w:r>
              <w:rPr>
                <w:spacing w:val="1"/>
              </w:rPr>
              <w:t xml:space="preserve"> </w:t>
            </w:r>
            <w:r>
              <w:t>продолжается.</w:t>
            </w:r>
          </w:p>
          <w:p w:rsidR="00DB0F2E" w:rsidRDefault="00A57A92">
            <w:pPr>
              <w:pStyle w:val="TableParagraph"/>
              <w:spacing w:line="242" w:lineRule="auto"/>
              <w:ind w:left="49" w:right="27"/>
            </w:pPr>
            <w:r>
              <w:t>Если же монах не смог</w:t>
            </w:r>
            <w:r>
              <w:rPr>
                <w:spacing w:val="1"/>
              </w:rPr>
              <w:t xml:space="preserve"> </w:t>
            </w:r>
            <w:r>
              <w:t>поймать краску, то игра</w:t>
            </w:r>
            <w:r>
              <w:rPr>
                <w:spacing w:val="-52"/>
              </w:rPr>
              <w:t xml:space="preserve"> </w:t>
            </w:r>
            <w:r>
              <w:t>начинается сначала.</w:t>
            </w:r>
          </w:p>
          <w:p w:rsidR="00DB0F2E" w:rsidRDefault="00A57A92">
            <w:pPr>
              <w:pStyle w:val="TableParagraph"/>
              <w:spacing w:line="237" w:lineRule="auto"/>
              <w:ind w:left="165" w:right="144" w:firstLine="3"/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"Уголки".</w:t>
            </w:r>
            <w:r>
              <w:rPr>
                <w:b/>
                <w:spacing w:val="3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</w:t>
            </w:r>
            <w:r>
              <w:rPr>
                <w:spacing w:val="-7"/>
              </w:rPr>
              <w:t xml:space="preserve"> </w:t>
            </w:r>
            <w:r>
              <w:t>развивать</w:t>
            </w:r>
            <w:r>
              <w:rPr>
                <w:spacing w:val="-8"/>
              </w:rPr>
              <w:t xml:space="preserve"> </w:t>
            </w:r>
            <w:r>
              <w:t>внимание,</w:t>
            </w:r>
          </w:p>
          <w:p w:rsidR="00DB0F2E" w:rsidRDefault="00A57A92">
            <w:pPr>
              <w:pStyle w:val="TableParagraph"/>
              <w:ind w:left="38" w:right="21"/>
            </w:pPr>
            <w:r>
              <w:t>реакцию,</w:t>
            </w:r>
            <w:r>
              <w:rPr>
                <w:spacing w:val="-9"/>
              </w:rPr>
              <w:t xml:space="preserve"> </w:t>
            </w:r>
            <w:r>
              <w:t>скорость,</w:t>
            </w:r>
            <w:r>
              <w:rPr>
                <w:spacing w:val="-9"/>
              </w:rPr>
              <w:t xml:space="preserve"> </w:t>
            </w:r>
            <w:r>
              <w:t>ловкость,</w:t>
            </w:r>
            <w:r>
              <w:rPr>
                <w:spacing w:val="-52"/>
              </w:rPr>
              <w:t xml:space="preserve"> </w:t>
            </w:r>
            <w:r>
              <w:t>навыки выполнения бега,</w:t>
            </w:r>
            <w:r>
              <w:rPr>
                <w:spacing w:val="1"/>
              </w:rPr>
              <w:t xml:space="preserve"> </w:t>
            </w:r>
            <w:r>
              <w:t>прыжков.</w:t>
            </w:r>
          </w:p>
          <w:p w:rsidR="00DB0F2E" w:rsidRDefault="00A57A92">
            <w:pPr>
              <w:pStyle w:val="TableParagraph"/>
              <w:ind w:left="299" w:right="278" w:hanging="4"/>
            </w:pPr>
            <w:r>
              <w:t>Дети стоят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обручах,</w:t>
            </w:r>
            <w:r>
              <w:rPr>
                <w:spacing w:val="1"/>
              </w:rPr>
              <w:t xml:space="preserve"> </w:t>
            </w:r>
            <w:r>
              <w:t>водящих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центре.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сигналу дети начинают</w:t>
            </w:r>
            <w:r>
              <w:rPr>
                <w:spacing w:val="-52"/>
              </w:rPr>
              <w:t xml:space="preserve"> </w:t>
            </w:r>
            <w:r>
              <w:t>меняться местами,</w:t>
            </w:r>
            <w:r>
              <w:rPr>
                <w:spacing w:val="1"/>
              </w:rPr>
              <w:t xml:space="preserve"> </w:t>
            </w:r>
            <w:r>
              <w:t>перепрыгивая</w:t>
            </w:r>
            <w:r>
              <w:rPr>
                <w:spacing w:val="-12"/>
              </w:rPr>
              <w:t xml:space="preserve"> </w:t>
            </w:r>
            <w:r>
              <w:t>в</w:t>
            </w:r>
            <w:r>
              <w:rPr>
                <w:spacing w:val="-9"/>
              </w:rPr>
              <w:t xml:space="preserve"> </w:t>
            </w:r>
            <w:r>
              <w:t>обручи.</w:t>
            </w:r>
          </w:p>
          <w:p w:rsidR="00DB0F2E" w:rsidRDefault="00A57A92">
            <w:pPr>
              <w:pStyle w:val="TableParagraph"/>
              <w:ind w:left="69" w:right="45"/>
            </w:pPr>
            <w:r>
              <w:t>Задача водящего запрыгнуть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пустующий</w:t>
            </w:r>
            <w:r>
              <w:rPr>
                <w:spacing w:val="1"/>
              </w:rPr>
              <w:t xml:space="preserve"> </w:t>
            </w:r>
            <w:r>
              <w:t>несколько</w:t>
            </w:r>
            <w:r>
              <w:rPr>
                <w:spacing w:val="1"/>
              </w:rPr>
              <w:t xml:space="preserve"> </w:t>
            </w:r>
            <w:r>
              <w:t>секунд</w:t>
            </w:r>
            <w:r>
              <w:rPr>
                <w:spacing w:val="-1"/>
              </w:rPr>
              <w:t xml:space="preserve"> </w:t>
            </w:r>
            <w:r>
              <w:t>обруч,</w:t>
            </w:r>
            <w:r>
              <w:rPr>
                <w:spacing w:val="3"/>
              </w:rPr>
              <w:t xml:space="preserve"> </w:t>
            </w:r>
            <w:r>
              <w:t>оставив</w:t>
            </w:r>
            <w:r>
              <w:rPr>
                <w:spacing w:val="1"/>
              </w:rPr>
              <w:t xml:space="preserve"> </w:t>
            </w:r>
            <w:r>
              <w:t>одного</w:t>
            </w:r>
            <w:r>
              <w:rPr>
                <w:spacing w:val="-7"/>
              </w:rPr>
              <w:t xml:space="preserve"> </w:t>
            </w:r>
            <w:r>
              <w:t>из</w:t>
            </w:r>
            <w:r>
              <w:rPr>
                <w:spacing w:val="-3"/>
              </w:rPr>
              <w:t xml:space="preserve"> </w:t>
            </w:r>
            <w:r>
              <w:t>игроков без</w:t>
            </w:r>
            <w:r>
              <w:rPr>
                <w:spacing w:val="-3"/>
              </w:rPr>
              <w:t xml:space="preserve"> </w:t>
            </w:r>
            <w:r>
              <w:t>места.</w:t>
            </w:r>
          </w:p>
          <w:p w:rsidR="00DB0F2E" w:rsidRDefault="00A57A92">
            <w:pPr>
              <w:pStyle w:val="TableParagraph"/>
              <w:ind w:left="174" w:right="150" w:firstLine="1"/>
            </w:pPr>
            <w:r>
              <w:t>Оставшийся без месте</w:t>
            </w:r>
            <w:r>
              <w:rPr>
                <w:spacing w:val="1"/>
              </w:rPr>
              <w:t xml:space="preserve"> </w:t>
            </w:r>
            <w:r>
              <w:t>становится водящим.</w:t>
            </w:r>
            <w:r>
              <w:rPr>
                <w:spacing w:val="1"/>
              </w:rPr>
              <w:t xml:space="preserve"> </w:t>
            </w:r>
            <w:r>
              <w:t>Вариант. Игру можно</w:t>
            </w:r>
            <w:r>
              <w:rPr>
                <w:spacing w:val="1"/>
              </w:rPr>
              <w:t xml:space="preserve"> </w:t>
            </w:r>
            <w:r>
              <w:t>провести без</w:t>
            </w:r>
            <w:r>
              <w:rPr>
                <w:spacing w:val="4"/>
              </w:rPr>
              <w:t xml:space="preserve"> </w:t>
            </w:r>
            <w:r>
              <w:t>обручей,</w:t>
            </w:r>
            <w:r>
              <w:rPr>
                <w:spacing w:val="1"/>
              </w:rPr>
              <w:t xml:space="preserve"> </w:t>
            </w:r>
            <w:r>
              <w:t>предварительно расчертив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земле</w:t>
            </w:r>
            <w:r>
              <w:rPr>
                <w:spacing w:val="-6"/>
              </w:rPr>
              <w:t xml:space="preserve"> </w:t>
            </w:r>
            <w:r>
              <w:t>круги</w:t>
            </w:r>
            <w:r>
              <w:rPr>
                <w:spacing w:val="1"/>
              </w:rPr>
              <w:t xml:space="preserve"> </w:t>
            </w:r>
            <w:r>
              <w:t>(обручи).</w:t>
            </w:r>
          </w:p>
          <w:p w:rsidR="00DB0F2E" w:rsidRDefault="00A57A92">
            <w:pPr>
              <w:pStyle w:val="TableParagraph"/>
              <w:ind w:left="93" w:right="70" w:firstLine="2"/>
              <w:rPr>
                <w:i/>
              </w:rPr>
            </w:pPr>
            <w:r>
              <w:t>Индивидуальные</w:t>
            </w:r>
            <w:r>
              <w:rPr>
                <w:spacing w:val="1"/>
              </w:rPr>
              <w:t xml:space="preserve"> </w:t>
            </w:r>
            <w:r>
              <w:t>физические упражнения:</w:t>
            </w:r>
            <w:r>
              <w:rPr>
                <w:spacing w:val="1"/>
              </w:rPr>
              <w:t xml:space="preserve"> </w:t>
            </w:r>
            <w:r>
              <w:t>пройтись босыми</w:t>
            </w:r>
            <w:r>
              <w:rPr>
                <w:spacing w:val="1"/>
              </w:rPr>
              <w:t xml:space="preserve"> </w:t>
            </w:r>
            <w:r>
              <w:t>ножками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влажной</w:t>
            </w:r>
            <w:r>
              <w:rPr>
                <w:spacing w:val="1"/>
              </w:rPr>
              <w:t xml:space="preserve"> </w:t>
            </w:r>
            <w:r>
              <w:t>траве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теплому</w:t>
            </w:r>
            <w:r>
              <w:rPr>
                <w:spacing w:val="-52"/>
              </w:rPr>
              <w:t xml:space="preserve"> </w:t>
            </w:r>
            <w:r>
              <w:t>песку.</w:t>
            </w:r>
            <w:r>
              <w:rPr>
                <w:spacing w:val="4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развитие)</w:t>
            </w:r>
          </w:p>
          <w:p w:rsidR="00DB0F2E" w:rsidRDefault="00A57A92">
            <w:pPr>
              <w:pStyle w:val="TableParagraph"/>
              <w:ind w:left="121" w:right="96"/>
            </w:pPr>
            <w:r>
              <w:t>Свободные игры, с мячами,</w:t>
            </w:r>
            <w:r>
              <w:rPr>
                <w:spacing w:val="-52"/>
              </w:rPr>
              <w:t xml:space="preserve"> </w:t>
            </w:r>
            <w:r>
              <w:t>асыками (проч.).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(физическое развитие, соц-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55"/>
              </w:rPr>
              <w:t xml:space="preserve"> </w:t>
            </w:r>
            <w:r>
              <w:rPr>
                <w:i/>
              </w:rPr>
              <w:t>миром)</w:t>
            </w:r>
            <w:r>
              <w:rPr>
                <w:i/>
                <w:spacing w:val="1"/>
              </w:rPr>
              <w:t xml:space="preserve"> </w:t>
            </w:r>
            <w:r>
              <w:t>Цель:</w:t>
            </w:r>
            <w:r>
              <w:rPr>
                <w:spacing w:val="-3"/>
              </w:rPr>
              <w:t xml:space="preserve"> </w:t>
            </w:r>
            <w:r>
              <w:t>способствовать</w:t>
            </w:r>
          </w:p>
          <w:p w:rsidR="00DB0F2E" w:rsidRDefault="00A57A92">
            <w:pPr>
              <w:pStyle w:val="TableParagraph"/>
              <w:spacing w:line="238" w:lineRule="exact"/>
              <w:ind w:left="48" w:right="28"/>
            </w:pPr>
            <w:r>
              <w:t>укреплению</w:t>
            </w:r>
            <w:r>
              <w:rPr>
                <w:spacing w:val="-5"/>
              </w:rPr>
              <w:t xml:space="preserve"> </w:t>
            </w:r>
            <w:r>
              <w:t>дружеских</w:t>
            </w:r>
          </w:p>
        </w:tc>
        <w:tc>
          <w:tcPr>
            <w:tcW w:w="2626" w:type="dxa"/>
          </w:tcPr>
          <w:p w:rsidR="00DB0F2E" w:rsidRDefault="00A57A92">
            <w:pPr>
              <w:pStyle w:val="TableParagraph"/>
              <w:spacing w:line="249" w:lineRule="exact"/>
              <w:ind w:left="1020"/>
              <w:jc w:val="left"/>
            </w:pPr>
            <w:r>
              <w:t>слова:</w:t>
            </w:r>
          </w:p>
          <w:p w:rsidR="00DB0F2E" w:rsidRDefault="00A57A92">
            <w:pPr>
              <w:pStyle w:val="TableParagraph"/>
              <w:spacing w:before="1"/>
              <w:ind w:left="448" w:right="441" w:firstLine="28"/>
              <w:jc w:val="left"/>
            </w:pPr>
            <w:r>
              <w:t>- Гори, гори ясно,</w:t>
            </w:r>
            <w:r>
              <w:rPr>
                <w:spacing w:val="-52"/>
              </w:rPr>
              <w:t xml:space="preserve"> </w:t>
            </w:r>
            <w:r>
              <w:t>Чтобы</w:t>
            </w:r>
            <w:r>
              <w:rPr>
                <w:spacing w:val="-8"/>
              </w:rPr>
              <w:t xml:space="preserve"> </w:t>
            </w:r>
            <w:r>
              <w:t>не</w:t>
            </w:r>
            <w:r>
              <w:rPr>
                <w:spacing w:val="-13"/>
              </w:rPr>
              <w:t xml:space="preserve"> </w:t>
            </w:r>
            <w:r>
              <w:t>погасло.</w:t>
            </w:r>
          </w:p>
          <w:p w:rsidR="00DB0F2E" w:rsidRDefault="00A57A92">
            <w:pPr>
              <w:pStyle w:val="TableParagraph"/>
              <w:spacing w:line="242" w:lineRule="auto"/>
              <w:ind w:left="275" w:right="268" w:firstLine="6"/>
            </w:pPr>
            <w:r>
              <w:t>Глянь на небо,</w:t>
            </w:r>
            <w:r>
              <w:rPr>
                <w:spacing w:val="1"/>
              </w:rPr>
              <w:t xml:space="preserve"> </w:t>
            </w:r>
            <w:r>
              <w:t>Птички</w:t>
            </w:r>
            <w:r>
              <w:rPr>
                <w:spacing w:val="2"/>
              </w:rPr>
              <w:t xml:space="preserve"> </w:t>
            </w:r>
            <w:r>
              <w:t>летят,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Колокольчики</w:t>
            </w:r>
            <w:r>
              <w:rPr>
                <w:spacing w:val="-7"/>
              </w:rPr>
              <w:t xml:space="preserve"> </w:t>
            </w:r>
            <w:r>
              <w:t>звенят.</w:t>
            </w:r>
          </w:p>
          <w:p w:rsidR="00DB0F2E" w:rsidRDefault="00A57A92">
            <w:pPr>
              <w:pStyle w:val="TableParagraph"/>
              <w:ind w:left="82" w:right="67"/>
            </w:pPr>
            <w:r>
              <w:t>Как</w:t>
            </w:r>
            <w:r>
              <w:rPr>
                <w:spacing w:val="-6"/>
              </w:rPr>
              <w:t xml:space="preserve"> </w:t>
            </w:r>
            <w:r>
              <w:t>только</w:t>
            </w:r>
            <w:r>
              <w:rPr>
                <w:spacing w:val="-8"/>
              </w:rPr>
              <w:t xml:space="preserve"> </w:t>
            </w:r>
            <w:r>
              <w:t>заканчивается</w:t>
            </w:r>
            <w:r>
              <w:rPr>
                <w:spacing w:val="-52"/>
              </w:rPr>
              <w:t xml:space="preserve"> </w:t>
            </w:r>
            <w:r>
              <w:t>речевка, водящий</w:t>
            </w:r>
            <w:r>
              <w:rPr>
                <w:spacing w:val="1"/>
              </w:rPr>
              <w:t xml:space="preserve"> </w:t>
            </w:r>
            <w:r>
              <w:t>подходит к</w:t>
            </w:r>
            <w:r>
              <w:rPr>
                <w:spacing w:val="-1"/>
              </w:rPr>
              <w:t xml:space="preserve"> </w:t>
            </w:r>
            <w:r>
              <w:t>детям,</w:t>
            </w:r>
          </w:p>
          <w:p w:rsidR="00DB0F2E" w:rsidRDefault="00A57A92">
            <w:pPr>
              <w:pStyle w:val="TableParagraph"/>
              <w:ind w:left="126" w:right="93" w:firstLine="134"/>
              <w:jc w:val="left"/>
            </w:pPr>
            <w:r>
              <w:t>взмахивает платочком</w:t>
            </w:r>
            <w:r>
              <w:rPr>
                <w:spacing w:val="1"/>
              </w:rPr>
              <w:t xml:space="preserve"> </w:t>
            </w:r>
            <w:r>
              <w:t>между двумя детьми, как</w:t>
            </w:r>
            <w:r>
              <w:rPr>
                <w:spacing w:val="-52"/>
              </w:rPr>
              <w:t xml:space="preserve"> </w:t>
            </w:r>
            <w:r>
              <w:t>бы их разделяя. Эти два</w:t>
            </w:r>
            <w:r>
              <w:rPr>
                <w:spacing w:val="1"/>
              </w:rPr>
              <w:t xml:space="preserve"> </w:t>
            </w:r>
            <w:r>
              <w:t>ребенка</w:t>
            </w:r>
            <w:r>
              <w:rPr>
                <w:spacing w:val="3"/>
              </w:rPr>
              <w:t xml:space="preserve"> </w:t>
            </w:r>
            <w:r>
              <w:t>бегут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разные</w:t>
            </w:r>
          </w:p>
          <w:p w:rsidR="00DB0F2E" w:rsidRDefault="00A57A92">
            <w:pPr>
              <w:pStyle w:val="TableParagraph"/>
              <w:ind w:left="78" w:right="64" w:hanging="1"/>
            </w:pPr>
            <w:r>
              <w:t>стороны,</w:t>
            </w:r>
            <w:r>
              <w:rPr>
                <w:spacing w:val="3"/>
              </w:rPr>
              <w:t xml:space="preserve"> </w:t>
            </w:r>
            <w:r>
              <w:t>обегая</w:t>
            </w:r>
            <w:r>
              <w:rPr>
                <w:spacing w:val="-1"/>
              </w:rPr>
              <w:t xml:space="preserve"> </w:t>
            </w:r>
            <w:r>
              <w:t>круг</w:t>
            </w:r>
            <w:r>
              <w:rPr>
                <w:spacing w:val="1"/>
              </w:rPr>
              <w:t xml:space="preserve"> </w:t>
            </w:r>
            <w:r>
              <w:t>снаружи. И возвращаются</w:t>
            </w:r>
            <w:r>
              <w:rPr>
                <w:spacing w:val="-52"/>
              </w:rPr>
              <w:t xml:space="preserve"> </w:t>
            </w:r>
            <w:r>
              <w:t>к своему месту и</w:t>
            </w:r>
            <w:r>
              <w:rPr>
                <w:spacing w:val="1"/>
              </w:rPr>
              <w:t xml:space="preserve"> </w:t>
            </w:r>
            <w:r>
              <w:t>водящему.</w:t>
            </w:r>
          </w:p>
          <w:p w:rsidR="00DB0F2E" w:rsidRDefault="00A57A92">
            <w:pPr>
              <w:pStyle w:val="TableParagraph"/>
              <w:ind w:left="40" w:right="32" w:firstLine="3"/>
            </w:pPr>
            <w:r>
              <w:rPr>
                <w:b/>
              </w:rPr>
              <w:t>Подвижная игра "Не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оставайся на земле".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 ловкость,</w:t>
            </w:r>
            <w:r>
              <w:rPr>
                <w:spacing w:val="1"/>
              </w:rPr>
              <w:t xml:space="preserve"> </w:t>
            </w:r>
            <w:r>
              <w:t>силу,</w:t>
            </w:r>
            <w:r>
              <w:rPr>
                <w:spacing w:val="1"/>
              </w:rPr>
              <w:t xml:space="preserve"> </w:t>
            </w:r>
            <w:r>
              <w:t>быстроту,</w:t>
            </w:r>
            <w:r>
              <w:rPr>
                <w:spacing w:val="2"/>
              </w:rPr>
              <w:t xml:space="preserve"> </w:t>
            </w:r>
            <w:r>
              <w:t>умение</w:t>
            </w:r>
            <w:r>
              <w:rPr>
                <w:spacing w:val="1"/>
              </w:rPr>
              <w:t xml:space="preserve"> </w:t>
            </w:r>
            <w:r>
              <w:t>вскакивать</w:t>
            </w:r>
            <w:r>
              <w:rPr>
                <w:spacing w:val="-12"/>
              </w:rPr>
              <w:t xml:space="preserve"> </w:t>
            </w:r>
            <w:r>
              <w:t>на</w:t>
            </w:r>
            <w:r>
              <w:rPr>
                <w:spacing w:val="-9"/>
              </w:rPr>
              <w:t xml:space="preserve"> </w:t>
            </w:r>
            <w:r>
              <w:t>поверхности</w:t>
            </w:r>
            <w:r>
              <w:rPr>
                <w:spacing w:val="-52"/>
              </w:rPr>
              <w:t xml:space="preserve"> </w:t>
            </w:r>
            <w:r>
              <w:t>выше</w:t>
            </w:r>
            <w:r>
              <w:rPr>
                <w:spacing w:val="-5"/>
              </w:rPr>
              <w:t xml:space="preserve"> </w:t>
            </w:r>
            <w:r>
              <w:t>земли.</w:t>
            </w:r>
          </w:p>
          <w:p w:rsidR="00DB0F2E" w:rsidRDefault="00A57A92">
            <w:pPr>
              <w:pStyle w:val="TableParagraph"/>
              <w:ind w:left="40" w:right="25" w:hanging="2"/>
            </w:pPr>
            <w:r>
              <w:t>Выбирается один ребенок-</w:t>
            </w:r>
            <w:r>
              <w:rPr>
                <w:spacing w:val="-52"/>
              </w:rPr>
              <w:t xml:space="preserve"> </w:t>
            </w:r>
            <w:r>
              <w:t>ловишка. Остальные дети</w:t>
            </w:r>
            <w:r>
              <w:rPr>
                <w:spacing w:val="1"/>
              </w:rPr>
              <w:t xml:space="preserve"> </w:t>
            </w:r>
            <w:r>
              <w:t>занимают места так, чтобы</w:t>
            </w:r>
            <w:r>
              <w:rPr>
                <w:spacing w:val="-52"/>
              </w:rPr>
              <w:t xml:space="preserve"> </w:t>
            </w:r>
            <w:r>
              <w:t>не касались земли. По</w:t>
            </w:r>
            <w:r>
              <w:rPr>
                <w:spacing w:val="1"/>
              </w:rPr>
              <w:t xml:space="preserve"> </w:t>
            </w:r>
            <w:r>
              <w:t>сигналу дети бегают по</w:t>
            </w:r>
            <w:r>
              <w:rPr>
                <w:spacing w:val="1"/>
              </w:rPr>
              <w:t xml:space="preserve"> </w:t>
            </w:r>
            <w:r>
              <w:t>площадке, по команде</w:t>
            </w:r>
            <w:r>
              <w:rPr>
                <w:spacing w:val="1"/>
              </w:rPr>
              <w:t xml:space="preserve"> </w:t>
            </w:r>
            <w:r>
              <w:t>"Лови!"</w:t>
            </w:r>
            <w:r>
              <w:rPr>
                <w:spacing w:val="-3"/>
              </w:rPr>
              <w:t xml:space="preserve"> </w:t>
            </w:r>
            <w:r>
              <w:t>ловишка</w:t>
            </w:r>
            <w:r>
              <w:rPr>
                <w:spacing w:val="3"/>
              </w:rPr>
              <w:t xml:space="preserve"> </w:t>
            </w:r>
            <w:r>
              <w:t>ловит</w:t>
            </w:r>
            <w:r>
              <w:rPr>
                <w:spacing w:val="1"/>
              </w:rPr>
              <w:t xml:space="preserve"> </w:t>
            </w:r>
            <w:r>
              <w:t>детей.</w:t>
            </w:r>
          </w:p>
          <w:p w:rsidR="00DB0F2E" w:rsidRDefault="00A57A92">
            <w:pPr>
              <w:pStyle w:val="TableParagraph"/>
              <w:ind w:left="83" w:right="67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"Через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ручеек".</w:t>
            </w:r>
            <w:r>
              <w:rPr>
                <w:b/>
                <w:spacing w:val="5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ind w:left="64" w:right="53" w:firstLine="3"/>
            </w:pPr>
            <w:r>
              <w:t>Цель: развивать умения</w:t>
            </w:r>
            <w:r>
              <w:rPr>
                <w:spacing w:val="1"/>
              </w:rPr>
              <w:t xml:space="preserve"> </w:t>
            </w:r>
            <w:r>
              <w:t>прыгать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длину</w:t>
            </w:r>
            <w:r>
              <w:rPr>
                <w:spacing w:val="-7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разбега,</w:t>
            </w:r>
            <w:r>
              <w:rPr>
                <w:spacing w:val="-52"/>
              </w:rPr>
              <w:t xml:space="preserve"> </w:t>
            </w:r>
            <w:r>
              <w:t>перепрыгивать через</w:t>
            </w:r>
            <w:r>
              <w:rPr>
                <w:spacing w:val="1"/>
              </w:rPr>
              <w:t xml:space="preserve"> </w:t>
            </w:r>
            <w:r>
              <w:t>"ручеек, не намочив ног";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-3"/>
              </w:rPr>
              <w:t xml:space="preserve"> </w:t>
            </w:r>
            <w:r>
              <w:t>силу,</w:t>
            </w:r>
            <w:r>
              <w:rPr>
                <w:spacing w:val="-4"/>
              </w:rPr>
              <w:t xml:space="preserve"> </w:t>
            </w:r>
            <w:r>
              <w:t>скорость,</w:t>
            </w:r>
          </w:p>
          <w:p w:rsidR="00DB0F2E" w:rsidRDefault="00A57A92">
            <w:pPr>
              <w:pStyle w:val="TableParagraph"/>
              <w:spacing w:line="238" w:lineRule="exact"/>
              <w:ind w:left="72" w:right="67"/>
            </w:pPr>
            <w:r>
              <w:t>ловкость,</w:t>
            </w:r>
            <w:r>
              <w:rPr>
                <w:spacing w:val="-3"/>
              </w:rPr>
              <w:t xml:space="preserve"> </w:t>
            </w:r>
            <w:r>
              <w:t>глазомер.</w:t>
            </w:r>
          </w:p>
        </w:tc>
        <w:tc>
          <w:tcPr>
            <w:tcW w:w="2760" w:type="dxa"/>
          </w:tcPr>
          <w:p w:rsidR="00DB0F2E" w:rsidRDefault="00A57A92">
            <w:pPr>
              <w:pStyle w:val="TableParagraph"/>
              <w:ind w:left="55" w:right="39" w:firstLine="9"/>
            </w:pPr>
            <w:r>
              <w:t>желанию. По сигналу</w:t>
            </w:r>
            <w:r>
              <w:rPr>
                <w:spacing w:val="1"/>
              </w:rPr>
              <w:t xml:space="preserve"> </w:t>
            </w:r>
            <w:r>
              <w:t>"Ночь!" - становятся</w:t>
            </w:r>
            <w:r>
              <w:rPr>
                <w:spacing w:val="1"/>
              </w:rPr>
              <w:t xml:space="preserve"> </w:t>
            </w:r>
            <w:r>
              <w:t>неподвижными,</w:t>
            </w:r>
            <w:r>
              <w:rPr>
                <w:spacing w:val="1"/>
              </w:rPr>
              <w:t xml:space="preserve"> </w:t>
            </w:r>
            <w:r>
              <w:t>"застывают".</w:t>
            </w:r>
            <w:r>
              <w:rPr>
                <w:spacing w:val="2"/>
              </w:rPr>
              <w:t xml:space="preserve"> </w:t>
            </w:r>
            <w:r>
              <w:t>Водящий</w:t>
            </w:r>
            <w:r>
              <w:rPr>
                <w:spacing w:val="1"/>
              </w:rPr>
              <w:t xml:space="preserve"> </w:t>
            </w:r>
            <w:r>
              <w:t>ходит среди детей, находит</w:t>
            </w:r>
            <w:r>
              <w:rPr>
                <w:spacing w:val="1"/>
              </w:rPr>
              <w:t xml:space="preserve"> </w:t>
            </w:r>
            <w:r>
              <w:t>зашевелившихся, выводит</w:t>
            </w:r>
            <w:r>
              <w:rPr>
                <w:spacing w:val="1"/>
              </w:rPr>
              <w:t xml:space="preserve"> </w:t>
            </w:r>
            <w:r>
              <w:t>из игры. Побеждают те, кто</w:t>
            </w:r>
            <w:r>
              <w:rPr>
                <w:spacing w:val="-52"/>
              </w:rPr>
              <w:t xml:space="preserve"> </w:t>
            </w:r>
            <w:r>
              <w:t>условленное количество раз</w:t>
            </w:r>
            <w:r>
              <w:rPr>
                <w:spacing w:val="-52"/>
              </w:rPr>
              <w:t xml:space="preserve"> </w:t>
            </w:r>
            <w:r>
              <w:t>был</w:t>
            </w:r>
            <w:r>
              <w:rPr>
                <w:spacing w:val="2"/>
              </w:rPr>
              <w:t xml:space="preserve"> </w:t>
            </w:r>
            <w:r>
              <w:t>неподвижен.</w:t>
            </w:r>
          </w:p>
          <w:p w:rsidR="00DB0F2E" w:rsidRDefault="00A57A92">
            <w:pPr>
              <w:pStyle w:val="TableParagraph"/>
              <w:spacing w:before="7" w:line="237" w:lineRule="auto"/>
              <w:ind w:left="93" w:right="80" w:firstLine="4"/>
            </w:pPr>
            <w:r>
              <w:rPr>
                <w:b/>
              </w:rPr>
              <w:t>Упражнение "Игры 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водой".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t>исследовательские навыки,</w:t>
            </w:r>
            <w:r>
              <w:rPr>
                <w:spacing w:val="-53"/>
              </w:rPr>
              <w:t xml:space="preserve"> </w:t>
            </w:r>
            <w:r>
              <w:t>мелкую</w:t>
            </w:r>
            <w:r>
              <w:rPr>
                <w:spacing w:val="-1"/>
              </w:rPr>
              <w:t xml:space="preserve"> </w:t>
            </w:r>
            <w:r>
              <w:t>моторику</w:t>
            </w:r>
            <w:r>
              <w:rPr>
                <w:spacing w:val="-4"/>
              </w:rPr>
              <w:t xml:space="preserve"> </w:t>
            </w:r>
            <w:r>
              <w:t>рук.</w:t>
            </w:r>
          </w:p>
          <w:p w:rsidR="00DB0F2E" w:rsidRDefault="00A57A92">
            <w:pPr>
              <w:pStyle w:val="TableParagraph"/>
              <w:spacing w:before="8"/>
              <w:ind w:left="108" w:right="96" w:firstLine="3"/>
            </w:pPr>
            <w:r>
              <w:t>На прогулку выносится</w:t>
            </w:r>
            <w:r>
              <w:rPr>
                <w:spacing w:val="1"/>
              </w:rPr>
              <w:t xml:space="preserve"> </w:t>
            </w:r>
            <w:r>
              <w:t>надувной</w:t>
            </w:r>
            <w:r>
              <w:rPr>
                <w:spacing w:val="1"/>
              </w:rPr>
              <w:t xml:space="preserve"> </w:t>
            </w:r>
            <w:r>
              <w:t>бассейн</w:t>
            </w:r>
            <w:r>
              <w:rPr>
                <w:spacing w:val="2"/>
              </w:rPr>
              <w:t xml:space="preserve"> </w:t>
            </w:r>
            <w:r>
              <w:t>или</w:t>
            </w:r>
            <w:r>
              <w:rPr>
                <w:spacing w:val="1"/>
              </w:rPr>
              <w:t xml:space="preserve"> </w:t>
            </w:r>
            <w:r>
              <w:t>большая ванночка и набор</w:t>
            </w:r>
            <w:r>
              <w:rPr>
                <w:spacing w:val="-52"/>
              </w:rPr>
              <w:t xml:space="preserve"> </w:t>
            </w:r>
            <w:r>
              <w:t>игрушек для игр. Дети</w:t>
            </w:r>
            <w:r>
              <w:rPr>
                <w:spacing w:val="1"/>
              </w:rPr>
              <w:t xml:space="preserve"> </w:t>
            </w:r>
            <w:r>
              <w:t>пускают кораблики,</w:t>
            </w:r>
            <w:r>
              <w:rPr>
                <w:spacing w:val="1"/>
              </w:rPr>
              <w:t xml:space="preserve"> </w:t>
            </w:r>
            <w:r>
              <w:t>переливают</w:t>
            </w:r>
            <w:r>
              <w:rPr>
                <w:spacing w:val="-8"/>
              </w:rPr>
              <w:t xml:space="preserve"> </w:t>
            </w:r>
            <w:r>
              <w:t>воду</w:t>
            </w:r>
            <w:r>
              <w:rPr>
                <w:spacing w:val="-10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сосуды,</w:t>
            </w:r>
            <w:r>
              <w:rPr>
                <w:spacing w:val="-52"/>
              </w:rPr>
              <w:t xml:space="preserve"> </w:t>
            </w:r>
            <w:r>
              <w:t>купают кукол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т.</w:t>
            </w:r>
            <w:r>
              <w:rPr>
                <w:spacing w:val="-2"/>
              </w:rPr>
              <w:t xml:space="preserve"> </w:t>
            </w:r>
            <w:r>
              <w:t>п.</w:t>
            </w:r>
          </w:p>
          <w:p w:rsidR="00DB0F2E" w:rsidRDefault="00A57A92">
            <w:pPr>
              <w:pStyle w:val="TableParagraph"/>
              <w:spacing w:before="5"/>
              <w:ind w:left="60" w:right="42" w:firstLine="4"/>
              <w:rPr>
                <w:b/>
              </w:rPr>
            </w:pPr>
            <w:r>
              <w:rPr>
                <w:b/>
              </w:rPr>
              <w:t>Трудовая деятельность: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уборка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сора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поверхности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песка, с пола беседки, 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площадки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(опавшего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деревьев 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кустарников).</w:t>
            </w:r>
          </w:p>
          <w:p w:rsidR="00DB0F2E" w:rsidRDefault="00A57A92">
            <w:pPr>
              <w:pStyle w:val="TableParagraph"/>
              <w:ind w:left="66" w:right="44"/>
            </w:pPr>
            <w:r>
              <w:t>Цель:</w:t>
            </w:r>
            <w:r>
              <w:rPr>
                <w:spacing w:val="-10"/>
              </w:rPr>
              <w:t xml:space="preserve"> </w:t>
            </w:r>
            <w:r>
              <w:t>закреплять</w:t>
            </w:r>
            <w:r>
              <w:rPr>
                <w:spacing w:val="-6"/>
              </w:rPr>
              <w:t xml:space="preserve"> </w:t>
            </w:r>
            <w:r>
              <w:t>трудовые</w:t>
            </w:r>
            <w:r>
              <w:rPr>
                <w:spacing w:val="-52"/>
              </w:rPr>
              <w:t xml:space="preserve"> </w:t>
            </w:r>
            <w:r>
              <w:t>навыки; воспитывать</w:t>
            </w:r>
            <w:r>
              <w:rPr>
                <w:spacing w:val="1"/>
              </w:rPr>
              <w:t xml:space="preserve"> </w:t>
            </w:r>
            <w:r>
              <w:t>осознанное отношение к</w:t>
            </w:r>
            <w:r>
              <w:rPr>
                <w:spacing w:val="1"/>
              </w:rPr>
              <w:t xml:space="preserve"> </w:t>
            </w:r>
            <w:r>
              <w:t>труду, стремление к</w:t>
            </w:r>
            <w:r>
              <w:rPr>
                <w:spacing w:val="1"/>
              </w:rPr>
              <w:t xml:space="preserve"> </w:t>
            </w:r>
            <w:r>
              <w:t>порядку.</w:t>
            </w:r>
          </w:p>
          <w:p w:rsidR="00DB0F2E" w:rsidRDefault="00A57A92">
            <w:pPr>
              <w:pStyle w:val="TableParagraph"/>
              <w:ind w:left="146" w:right="122" w:hanging="1"/>
              <w:rPr>
                <w:i/>
              </w:rPr>
            </w:pPr>
            <w:r>
              <w:t>Катания на самокате</w:t>
            </w:r>
            <w:r>
              <w:rPr>
                <w:spacing w:val="1"/>
              </w:rPr>
              <w:t xml:space="preserve"> </w:t>
            </w:r>
            <w:r>
              <w:t xml:space="preserve">(велосипеде).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ind w:left="66" w:right="45"/>
            </w:pPr>
            <w:r>
              <w:t>Цель:</w:t>
            </w:r>
            <w:r>
              <w:rPr>
                <w:spacing w:val="-8"/>
              </w:rPr>
              <w:t xml:space="preserve"> </w:t>
            </w:r>
            <w:r>
              <w:t>отрабатывать</w:t>
            </w:r>
            <w:r>
              <w:rPr>
                <w:spacing w:val="-9"/>
              </w:rPr>
              <w:t xml:space="preserve"> </w:t>
            </w:r>
            <w:r>
              <w:t>умения</w:t>
            </w:r>
            <w:r>
              <w:rPr>
                <w:spacing w:val="-52"/>
              </w:rPr>
              <w:t xml:space="preserve"> </w:t>
            </w:r>
            <w:r>
              <w:t>ездить на детском виде</w:t>
            </w:r>
            <w:r>
              <w:rPr>
                <w:spacing w:val="1"/>
              </w:rPr>
              <w:t xml:space="preserve"> </w:t>
            </w:r>
            <w:r>
              <w:t>транспорта; развивать</w:t>
            </w:r>
            <w:r>
              <w:rPr>
                <w:spacing w:val="1"/>
              </w:rPr>
              <w:t xml:space="preserve"> </w:t>
            </w:r>
            <w:r>
              <w:t>вестибулярный</w:t>
            </w:r>
            <w:r>
              <w:rPr>
                <w:spacing w:val="3"/>
              </w:rPr>
              <w:t xml:space="preserve"> </w:t>
            </w:r>
            <w:r>
              <w:t>аппарат,</w:t>
            </w:r>
            <w:r>
              <w:rPr>
                <w:spacing w:val="1"/>
              </w:rPr>
              <w:t xml:space="preserve"> </w:t>
            </w:r>
            <w:r>
              <w:t>чувство равновесия,</w:t>
            </w:r>
            <w:r>
              <w:rPr>
                <w:spacing w:val="1"/>
              </w:rPr>
              <w:t xml:space="preserve"> </w:t>
            </w:r>
            <w:r>
              <w:t>ориентировку в</w:t>
            </w:r>
            <w:r>
              <w:rPr>
                <w:spacing w:val="1"/>
              </w:rPr>
              <w:t xml:space="preserve"> </w:t>
            </w:r>
            <w:r>
              <w:t>пространстве,</w:t>
            </w:r>
            <w:r>
              <w:rPr>
                <w:spacing w:val="3"/>
              </w:rPr>
              <w:t xml:space="preserve"> </w:t>
            </w:r>
            <w:r>
              <w:t>силу,</w:t>
            </w:r>
          </w:p>
          <w:p w:rsidR="00DB0F2E" w:rsidRDefault="00A57A92">
            <w:pPr>
              <w:pStyle w:val="TableParagraph"/>
              <w:spacing w:line="238" w:lineRule="exact"/>
              <w:ind w:left="66" w:right="54"/>
            </w:pPr>
            <w:r>
              <w:t>ловкость,</w:t>
            </w:r>
            <w:r>
              <w:rPr>
                <w:spacing w:val="-11"/>
              </w:rPr>
              <w:t xml:space="preserve"> </w:t>
            </w:r>
            <w:r>
              <w:t>скорость,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ind w:left="358" w:right="341"/>
            </w:pPr>
            <w:r>
              <w:rPr>
                <w:spacing w:val="-1"/>
              </w:rPr>
              <w:t xml:space="preserve">выбегает, </w:t>
            </w:r>
            <w:r>
              <w:t>старается</w:t>
            </w:r>
            <w:r>
              <w:rPr>
                <w:spacing w:val="-52"/>
              </w:rPr>
              <w:t xml:space="preserve"> </w:t>
            </w:r>
            <w:r>
              <w:t>изловить рыбок</w:t>
            </w:r>
            <w:r>
              <w:rPr>
                <w:spacing w:val="1"/>
              </w:rPr>
              <w:t xml:space="preserve"> </w:t>
            </w:r>
            <w:r>
              <w:t>Игра повторяется</w:t>
            </w:r>
            <w:r>
              <w:rPr>
                <w:spacing w:val="1"/>
              </w:rPr>
              <w:t xml:space="preserve"> </w:t>
            </w:r>
            <w:r>
              <w:t>несколько</w:t>
            </w:r>
            <w:r>
              <w:rPr>
                <w:spacing w:val="-4"/>
              </w:rPr>
              <w:t xml:space="preserve"> </w:t>
            </w:r>
            <w:r>
              <w:t>раз.</w:t>
            </w:r>
          </w:p>
          <w:p w:rsidR="00DB0F2E" w:rsidRDefault="00A57A92">
            <w:pPr>
              <w:pStyle w:val="TableParagraph"/>
              <w:ind w:left="79" w:right="64" w:firstLine="4"/>
            </w:pPr>
            <w:r>
              <w:t>Примечание: пойманным</w:t>
            </w:r>
            <w:r>
              <w:rPr>
                <w:spacing w:val="-52"/>
              </w:rPr>
              <w:t xml:space="preserve"> </w:t>
            </w:r>
            <w:r>
              <w:t>считается</w:t>
            </w:r>
            <w:r>
              <w:rPr>
                <w:spacing w:val="-1"/>
              </w:rPr>
              <w:t xml:space="preserve"> </w:t>
            </w:r>
            <w:r>
              <w:t>тот,</w:t>
            </w:r>
            <w:r>
              <w:rPr>
                <w:spacing w:val="3"/>
              </w:rPr>
              <w:t xml:space="preserve"> </w:t>
            </w:r>
            <w:r>
              <w:t>кого</w:t>
            </w:r>
            <w:r>
              <w:rPr>
                <w:spacing w:val="1"/>
              </w:rPr>
              <w:t xml:space="preserve"> </w:t>
            </w:r>
            <w:r>
              <w:t>задели рукой: два рыбака</w:t>
            </w:r>
            <w:r>
              <w:rPr>
                <w:spacing w:val="-52"/>
              </w:rPr>
              <w:t xml:space="preserve"> </w:t>
            </w:r>
            <w:r>
              <w:t>могут стоять по обеим</w:t>
            </w:r>
            <w:r>
              <w:rPr>
                <w:spacing w:val="1"/>
              </w:rPr>
              <w:t xml:space="preserve"> </w:t>
            </w:r>
            <w:r>
              <w:t>бокам площадки.</w:t>
            </w:r>
          </w:p>
          <w:p w:rsidR="00DB0F2E" w:rsidRDefault="00A57A92">
            <w:pPr>
              <w:pStyle w:val="TableParagraph"/>
              <w:spacing w:before="5"/>
              <w:ind w:left="60" w:right="41" w:firstLine="4"/>
            </w:pPr>
            <w:r>
              <w:rPr>
                <w:b/>
              </w:rPr>
              <w:t>Игра-упраженние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"Допрыгай, не урони".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культура)</w:t>
            </w:r>
            <w:r>
              <w:rPr>
                <w:i/>
                <w:spacing w:val="1"/>
              </w:rPr>
              <w:t xml:space="preserve"> </w:t>
            </w: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умение выполнять</w:t>
            </w:r>
            <w:r>
              <w:rPr>
                <w:spacing w:val="1"/>
              </w:rPr>
              <w:t xml:space="preserve"> </w:t>
            </w:r>
            <w:r>
              <w:t>прыжки</w:t>
            </w:r>
            <w:r>
              <w:rPr>
                <w:spacing w:val="-2"/>
              </w:rPr>
              <w:t xml:space="preserve"> </w:t>
            </w:r>
            <w:r>
              <w:t>на двух</w:t>
            </w:r>
            <w:r>
              <w:rPr>
                <w:spacing w:val="1"/>
              </w:rPr>
              <w:t xml:space="preserve"> </w:t>
            </w:r>
            <w:r>
              <w:t>ногах</w:t>
            </w:r>
            <w:r>
              <w:rPr>
                <w:spacing w:val="2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продвижением</w:t>
            </w:r>
            <w:r>
              <w:rPr>
                <w:spacing w:val="-4"/>
              </w:rPr>
              <w:t xml:space="preserve"> </w:t>
            </w:r>
            <w:r>
              <w:t>вперед</w:t>
            </w:r>
            <w:r>
              <w:rPr>
                <w:spacing w:val="-5"/>
              </w:rPr>
              <w:t xml:space="preserve"> </w:t>
            </w:r>
            <w:r>
              <w:t>(до</w:t>
            </w:r>
            <w:r>
              <w:rPr>
                <w:spacing w:val="-52"/>
              </w:rPr>
              <w:t xml:space="preserve"> </w:t>
            </w:r>
            <w:r>
              <w:t>финиша) с</w:t>
            </w:r>
            <w:r>
              <w:rPr>
                <w:spacing w:val="-5"/>
              </w:rPr>
              <w:t xml:space="preserve"> </w:t>
            </w:r>
            <w:r>
              <w:t>зажатым</w:t>
            </w:r>
          </w:p>
          <w:p w:rsidR="00DB0F2E" w:rsidRDefault="00A57A92">
            <w:pPr>
              <w:pStyle w:val="TableParagraph"/>
              <w:ind w:left="75" w:right="65" w:firstLine="3"/>
            </w:pPr>
            <w:r>
              <w:t>между ног мячом</w:t>
            </w:r>
            <w:r>
              <w:rPr>
                <w:spacing w:val="1"/>
              </w:rPr>
              <w:t xml:space="preserve"> </w:t>
            </w:r>
            <w:r>
              <w:t>(кубиком,</w:t>
            </w:r>
            <w:r>
              <w:rPr>
                <w:spacing w:val="2"/>
              </w:rPr>
              <w:t xml:space="preserve"> </w:t>
            </w:r>
            <w:r>
              <w:t>мешочком);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-10"/>
              </w:rPr>
              <w:t xml:space="preserve"> </w:t>
            </w:r>
            <w:r>
              <w:t>силу,</w:t>
            </w:r>
            <w:r>
              <w:rPr>
                <w:spacing w:val="-12"/>
              </w:rPr>
              <w:t xml:space="preserve"> </w:t>
            </w:r>
            <w:r>
              <w:t>ловкость,</w:t>
            </w:r>
            <w:r>
              <w:rPr>
                <w:spacing w:val="-52"/>
              </w:rPr>
              <w:t xml:space="preserve"> </w:t>
            </w:r>
            <w:r>
              <w:t>выдержку,</w:t>
            </w:r>
            <w:r>
              <w:rPr>
                <w:spacing w:val="1"/>
              </w:rPr>
              <w:t xml:space="preserve"> </w:t>
            </w:r>
            <w:r>
              <w:t>координацию</w:t>
            </w:r>
            <w:r>
              <w:rPr>
                <w:spacing w:val="1"/>
              </w:rPr>
              <w:t xml:space="preserve"> </w:t>
            </w:r>
            <w:r>
              <w:t>движений.</w:t>
            </w:r>
          </w:p>
          <w:p w:rsidR="00DB0F2E" w:rsidRDefault="00A57A92">
            <w:pPr>
              <w:pStyle w:val="TableParagraph"/>
              <w:ind w:left="70" w:right="56" w:firstLine="6"/>
            </w:pPr>
            <w:r>
              <w:rPr>
                <w:b/>
              </w:rPr>
              <w:t>Игра-упражение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"Попади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круг".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культура)</w:t>
            </w:r>
            <w:r>
              <w:rPr>
                <w:i/>
                <w:spacing w:val="1"/>
              </w:rPr>
              <w:t xml:space="preserve"> </w:t>
            </w: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навыки метания в цель;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-10"/>
              </w:rPr>
              <w:t xml:space="preserve"> </w:t>
            </w:r>
            <w:r>
              <w:t>меткость,</w:t>
            </w:r>
            <w:r>
              <w:rPr>
                <w:spacing w:val="-7"/>
              </w:rPr>
              <w:t xml:space="preserve"> </w:t>
            </w:r>
            <w:r>
              <w:t>силу,</w:t>
            </w:r>
            <w:r>
              <w:rPr>
                <w:spacing w:val="-52"/>
              </w:rPr>
              <w:t xml:space="preserve"> </w:t>
            </w:r>
            <w:r>
              <w:t>ловкость,</w:t>
            </w:r>
            <w:r>
              <w:rPr>
                <w:spacing w:val="2"/>
              </w:rPr>
              <w:t xml:space="preserve"> </w:t>
            </w:r>
            <w:r>
              <w:t>глазомер.</w:t>
            </w:r>
          </w:p>
          <w:p w:rsidR="00DB0F2E" w:rsidRDefault="00A57A92">
            <w:pPr>
              <w:pStyle w:val="TableParagraph"/>
              <w:spacing w:line="248" w:lineRule="exact"/>
              <w:ind w:left="23" w:right="7"/>
            </w:pPr>
            <w:r>
              <w:t>Свободные</w:t>
            </w:r>
            <w:r>
              <w:rPr>
                <w:spacing w:val="-4"/>
              </w:rPr>
              <w:t xml:space="preserve"> </w:t>
            </w:r>
            <w:r>
              <w:t>игры</w:t>
            </w:r>
            <w:r>
              <w:rPr>
                <w:spacing w:val="2"/>
              </w:rPr>
              <w:t xml:space="preserve"> </w:t>
            </w:r>
            <w:r>
              <w:t>с</w:t>
            </w:r>
          </w:p>
          <w:p w:rsidR="00DB0F2E" w:rsidRDefault="00A57A92">
            <w:pPr>
              <w:pStyle w:val="TableParagraph"/>
              <w:ind w:left="23" w:right="3"/>
              <w:rPr>
                <w:i/>
              </w:rPr>
            </w:pPr>
            <w:r>
              <w:t>выносным материалом по</w:t>
            </w:r>
            <w:r>
              <w:rPr>
                <w:spacing w:val="-52"/>
              </w:rPr>
              <w:t xml:space="preserve"> </w:t>
            </w:r>
            <w:r>
              <w:t>желанию детей; игры со</w:t>
            </w:r>
            <w:r>
              <w:rPr>
                <w:spacing w:val="1"/>
              </w:rPr>
              <w:t xml:space="preserve"> </w:t>
            </w:r>
            <w:r>
              <w:t xml:space="preserve">скакалками.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ind w:left="23" w:right="12"/>
            </w:pPr>
            <w:r>
              <w:t>Цель: совершенствовать</w:t>
            </w:r>
            <w:r>
              <w:rPr>
                <w:spacing w:val="-52"/>
              </w:rPr>
              <w:t xml:space="preserve"> </w:t>
            </w:r>
            <w:r>
              <w:t>игровые,</w:t>
            </w:r>
          </w:p>
          <w:p w:rsidR="00DB0F2E" w:rsidRDefault="00A57A92">
            <w:pPr>
              <w:pStyle w:val="TableParagraph"/>
              <w:spacing w:before="2"/>
              <w:ind w:left="23" w:right="9"/>
            </w:pPr>
            <w:r>
              <w:t>коммуникативные,</w:t>
            </w:r>
            <w:r>
              <w:rPr>
                <w:spacing w:val="1"/>
              </w:rPr>
              <w:t xml:space="preserve"> </w:t>
            </w:r>
            <w:r>
              <w:t>творческие навыки,</w:t>
            </w:r>
            <w:r>
              <w:rPr>
                <w:spacing w:val="1"/>
              </w:rPr>
              <w:t xml:space="preserve"> </w:t>
            </w:r>
            <w:r>
              <w:t>отрабатывать умения</w:t>
            </w:r>
            <w:r>
              <w:rPr>
                <w:spacing w:val="1"/>
              </w:rPr>
              <w:t xml:space="preserve"> </w:t>
            </w:r>
            <w:r>
              <w:t>прыгать</w:t>
            </w:r>
            <w:r>
              <w:rPr>
                <w:spacing w:val="-10"/>
              </w:rPr>
              <w:t xml:space="preserve"> </w:t>
            </w:r>
            <w:r>
              <w:t>через</w:t>
            </w:r>
            <w:r>
              <w:rPr>
                <w:spacing w:val="-9"/>
              </w:rPr>
              <w:t xml:space="preserve"> </w:t>
            </w:r>
            <w:r>
              <w:t>скакалку,</w:t>
            </w:r>
            <w:r>
              <w:rPr>
                <w:spacing w:val="-52"/>
              </w:rPr>
              <w:t xml:space="preserve"> </w:t>
            </w:r>
            <w:r>
              <w:t>повторить правила</w:t>
            </w:r>
            <w:r>
              <w:rPr>
                <w:spacing w:val="1"/>
              </w:rPr>
              <w:t xml:space="preserve"> </w:t>
            </w:r>
            <w:r>
              <w:t>безопасности.</w:t>
            </w:r>
          </w:p>
        </w:tc>
        <w:tc>
          <w:tcPr>
            <w:tcW w:w="2976" w:type="dxa"/>
          </w:tcPr>
          <w:p w:rsidR="00DB0F2E" w:rsidRDefault="00DB0F2E">
            <w:pPr>
              <w:pStyle w:val="TableParagraph"/>
              <w:jc w:val="left"/>
            </w:pP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760"/>
        <w:gridCol w:w="2554"/>
        <w:gridCol w:w="2976"/>
      </w:tblGrid>
      <w:tr w:rsidR="00DB0F2E">
        <w:trPr>
          <w:trHeight w:val="4306"/>
        </w:trPr>
        <w:tc>
          <w:tcPr>
            <w:tcW w:w="2550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DB0F2E" w:rsidRDefault="00A57A92">
            <w:pPr>
              <w:pStyle w:val="TableParagraph"/>
              <w:ind w:left="126" w:right="101" w:hanging="8"/>
            </w:pPr>
            <w:r>
              <w:t>отношений, умению быть</w:t>
            </w:r>
            <w:r>
              <w:rPr>
                <w:spacing w:val="1"/>
              </w:rPr>
              <w:t xml:space="preserve"> </w:t>
            </w:r>
            <w:r>
              <w:t>лидером в</w:t>
            </w:r>
            <w:r>
              <w:rPr>
                <w:spacing w:val="2"/>
              </w:rPr>
              <w:t xml:space="preserve"> </w:t>
            </w:r>
            <w:r>
              <w:t>игре,</w:t>
            </w:r>
            <w:r>
              <w:rPr>
                <w:spacing w:val="4"/>
              </w:rPr>
              <w:t xml:space="preserve"> </w:t>
            </w:r>
            <w:r>
              <w:t>ее</w:t>
            </w:r>
            <w:r>
              <w:rPr>
                <w:spacing w:val="1"/>
              </w:rPr>
              <w:t xml:space="preserve"> </w:t>
            </w:r>
            <w:r>
              <w:t>участником;</w:t>
            </w:r>
            <w:r>
              <w:rPr>
                <w:spacing w:val="1"/>
              </w:rPr>
              <w:t xml:space="preserve"> </w:t>
            </w:r>
            <w:r>
              <w:t>совершенствовать навыки</w:t>
            </w:r>
            <w:r>
              <w:rPr>
                <w:spacing w:val="1"/>
              </w:rPr>
              <w:t xml:space="preserve"> </w:t>
            </w:r>
            <w:r>
              <w:t>игр со спортивным</w:t>
            </w:r>
            <w:r>
              <w:rPr>
                <w:spacing w:val="1"/>
              </w:rPr>
              <w:t xml:space="preserve"> </w:t>
            </w:r>
            <w:r>
              <w:t>инвентарем,</w:t>
            </w:r>
            <w:r>
              <w:rPr>
                <w:spacing w:val="1"/>
              </w:rPr>
              <w:t xml:space="preserve"> </w:t>
            </w:r>
            <w:r>
              <w:t>предметами к</w:t>
            </w:r>
            <w:r>
              <w:rPr>
                <w:spacing w:val="1"/>
              </w:rPr>
              <w:t xml:space="preserve"> </w:t>
            </w:r>
            <w:r>
              <w:t>народным играм, развивать</w:t>
            </w:r>
            <w:r>
              <w:rPr>
                <w:spacing w:val="-52"/>
              </w:rPr>
              <w:t xml:space="preserve"> </w:t>
            </w:r>
            <w:r>
              <w:t>физические</w:t>
            </w:r>
            <w:r>
              <w:rPr>
                <w:spacing w:val="-6"/>
              </w:rPr>
              <w:t xml:space="preserve"> </w:t>
            </w:r>
            <w:r>
              <w:t>качества.</w:t>
            </w:r>
          </w:p>
        </w:tc>
        <w:tc>
          <w:tcPr>
            <w:tcW w:w="2626" w:type="dxa"/>
          </w:tcPr>
          <w:p w:rsidR="00DB0F2E" w:rsidRDefault="00A57A92">
            <w:pPr>
              <w:pStyle w:val="TableParagraph"/>
              <w:spacing w:line="249" w:lineRule="exact"/>
              <w:ind w:left="76" w:right="67"/>
            </w:pPr>
            <w:r>
              <w:t>Свободные</w:t>
            </w:r>
            <w:r>
              <w:rPr>
                <w:spacing w:val="-4"/>
              </w:rPr>
              <w:t xml:space="preserve"> </w:t>
            </w:r>
            <w:r>
              <w:t>игры,</w:t>
            </w:r>
            <w:r>
              <w:rPr>
                <w:spacing w:val="5"/>
              </w:rPr>
              <w:t xml:space="preserve"> </w:t>
            </w:r>
            <w:r>
              <w:t>с</w:t>
            </w:r>
          </w:p>
          <w:p w:rsidR="00DB0F2E" w:rsidRDefault="00A57A92">
            <w:pPr>
              <w:pStyle w:val="TableParagraph"/>
              <w:spacing w:before="1"/>
              <w:ind w:left="64" w:right="50" w:firstLine="2"/>
            </w:pPr>
            <w:r>
              <w:t>мячами, асыками (проч.).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 умению быть</w:t>
            </w:r>
            <w:r>
              <w:rPr>
                <w:spacing w:val="1"/>
              </w:rPr>
              <w:t xml:space="preserve"> </w:t>
            </w:r>
            <w:r>
              <w:t>лидером в</w:t>
            </w:r>
            <w:r>
              <w:rPr>
                <w:spacing w:val="2"/>
              </w:rPr>
              <w:t xml:space="preserve"> </w:t>
            </w:r>
            <w:r>
              <w:t>игре,</w:t>
            </w:r>
            <w:r>
              <w:rPr>
                <w:spacing w:val="3"/>
              </w:rPr>
              <w:t xml:space="preserve"> </w:t>
            </w:r>
            <w:r>
              <w:t>ее</w:t>
            </w:r>
            <w:r>
              <w:rPr>
                <w:spacing w:val="1"/>
              </w:rPr>
              <w:t xml:space="preserve"> </w:t>
            </w:r>
            <w:r>
              <w:t>участником;</w:t>
            </w:r>
            <w:r>
              <w:rPr>
                <w:spacing w:val="1"/>
              </w:rPr>
              <w:t xml:space="preserve"> </w:t>
            </w:r>
            <w:r>
              <w:t>совершенствовать навыки</w:t>
            </w:r>
            <w:r>
              <w:rPr>
                <w:spacing w:val="-52"/>
              </w:rPr>
              <w:t xml:space="preserve"> </w:t>
            </w:r>
            <w:r>
              <w:t>игр со спортивным</w:t>
            </w:r>
            <w:r>
              <w:rPr>
                <w:spacing w:val="1"/>
              </w:rPr>
              <w:t xml:space="preserve"> </w:t>
            </w:r>
            <w:r>
              <w:t>инвентарем, предметами к</w:t>
            </w:r>
            <w:r>
              <w:rPr>
                <w:spacing w:val="-52"/>
              </w:rPr>
              <w:t xml:space="preserve"> </w:t>
            </w:r>
            <w:r>
              <w:t>народным</w:t>
            </w:r>
            <w:r>
              <w:rPr>
                <w:spacing w:val="-3"/>
              </w:rPr>
              <w:t xml:space="preserve"> </w:t>
            </w:r>
            <w:r>
              <w:t>играм,</w:t>
            </w:r>
          </w:p>
          <w:p w:rsidR="00DB0F2E" w:rsidRDefault="00A57A92">
            <w:pPr>
              <w:pStyle w:val="TableParagraph"/>
              <w:spacing w:line="250" w:lineRule="atLeast"/>
              <w:ind w:left="83" w:right="67"/>
            </w:pPr>
            <w:r>
              <w:t>развивать физические</w:t>
            </w:r>
            <w:r>
              <w:rPr>
                <w:spacing w:val="-52"/>
              </w:rPr>
              <w:t xml:space="preserve"> </w:t>
            </w:r>
            <w:r>
              <w:t>качества.</w:t>
            </w:r>
          </w:p>
        </w:tc>
        <w:tc>
          <w:tcPr>
            <w:tcW w:w="2760" w:type="dxa"/>
          </w:tcPr>
          <w:p w:rsidR="00DB0F2E" w:rsidRDefault="00A57A92">
            <w:pPr>
              <w:pStyle w:val="TableParagraph"/>
              <w:ind w:left="66" w:right="51"/>
            </w:pPr>
            <w:r>
              <w:t>выносливость; воспитывать</w:t>
            </w:r>
            <w:r>
              <w:rPr>
                <w:spacing w:val="-52"/>
              </w:rPr>
              <w:t xml:space="preserve"> </w:t>
            </w:r>
            <w:r>
              <w:t>чувство здорового</w:t>
            </w:r>
            <w:r>
              <w:rPr>
                <w:spacing w:val="1"/>
              </w:rPr>
              <w:t xml:space="preserve"> </w:t>
            </w:r>
            <w:r>
              <w:t>соперничества,</w:t>
            </w:r>
            <w:r>
              <w:rPr>
                <w:spacing w:val="1"/>
              </w:rPr>
              <w:t xml:space="preserve"> </w:t>
            </w:r>
            <w:r>
              <w:t>дружелюбие;</w:t>
            </w:r>
            <w:r>
              <w:rPr>
                <w:spacing w:val="1"/>
              </w:rPr>
              <w:t xml:space="preserve"> </w:t>
            </w:r>
            <w:r>
              <w:t>повторить</w:t>
            </w:r>
            <w:r>
              <w:rPr>
                <w:spacing w:val="1"/>
              </w:rPr>
              <w:t xml:space="preserve"> </w:t>
            </w:r>
            <w:r>
              <w:t>правила</w:t>
            </w:r>
            <w:r>
              <w:rPr>
                <w:spacing w:val="3"/>
              </w:rPr>
              <w:t xml:space="preserve"> </w:t>
            </w:r>
            <w:r>
              <w:t>безопасности.</w:t>
            </w:r>
          </w:p>
        </w:tc>
        <w:tc>
          <w:tcPr>
            <w:tcW w:w="255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76" w:type="dxa"/>
          </w:tcPr>
          <w:p w:rsidR="00DB0F2E" w:rsidRDefault="00DB0F2E">
            <w:pPr>
              <w:pStyle w:val="TableParagraph"/>
              <w:jc w:val="left"/>
            </w:pPr>
          </w:p>
        </w:tc>
      </w:tr>
      <w:tr w:rsidR="00DB0F2E">
        <w:trPr>
          <w:trHeight w:val="3543"/>
        </w:trPr>
        <w:tc>
          <w:tcPr>
            <w:tcW w:w="2550" w:type="dxa"/>
          </w:tcPr>
          <w:p w:rsidR="00DB0F2E" w:rsidRDefault="00A57A92">
            <w:pPr>
              <w:pStyle w:val="TableParagraph"/>
              <w:ind w:left="804" w:right="496" w:hanging="269"/>
              <w:jc w:val="left"/>
              <w:rPr>
                <w:b/>
              </w:rPr>
            </w:pPr>
            <w:r>
              <w:rPr>
                <w:b/>
              </w:rPr>
              <w:t>Возвращение с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прогулки</w:t>
            </w:r>
          </w:p>
        </w:tc>
        <w:tc>
          <w:tcPr>
            <w:tcW w:w="13753" w:type="dxa"/>
            <w:gridSpan w:val="5"/>
          </w:tcPr>
          <w:p w:rsidR="00DB0F2E" w:rsidRDefault="00A57A92">
            <w:pPr>
              <w:pStyle w:val="TableParagraph"/>
              <w:ind w:left="145" w:right="116" w:hanging="22"/>
            </w:pPr>
            <w:r>
              <w:t>Совершенствовать навыки последовательного раздевания, складывания, вывешивания, очистки, сушки, размещения одежды, обуви в шкафу;</w:t>
            </w:r>
            <w:r>
              <w:rPr>
                <w:spacing w:val="1"/>
              </w:rPr>
              <w:t xml:space="preserve"> </w:t>
            </w:r>
            <w:r>
              <w:t>вырабатывать привычку самоконтроля, самопроверки, соотнесения результатов самообслуживания с правилами, с примером для подражания.</w:t>
            </w:r>
            <w:r>
              <w:rPr>
                <w:spacing w:val="1"/>
              </w:rPr>
              <w:t xml:space="preserve"> </w:t>
            </w:r>
            <w:r>
              <w:t>Закрепить наименования одежды, предметов на казахском языке: шалбар - штаны, шұлық - носки, көйлек - платье, жейде - рубашка, күртеше -</w:t>
            </w:r>
            <w:r>
              <w:rPr>
                <w:spacing w:val="-52"/>
              </w:rPr>
              <w:t xml:space="preserve"> </w:t>
            </w:r>
            <w:r>
              <w:t>куртка,</w:t>
            </w:r>
            <w:r>
              <w:rPr>
                <w:spacing w:val="3"/>
              </w:rPr>
              <w:t xml:space="preserve"> </w:t>
            </w:r>
            <w:r>
              <w:t>бас</w:t>
            </w:r>
            <w:r>
              <w:rPr>
                <w:spacing w:val="-1"/>
              </w:rPr>
              <w:t xml:space="preserve"> </w:t>
            </w:r>
            <w:r>
              <w:t>киім</w:t>
            </w:r>
            <w:r>
              <w:rPr>
                <w:spacing w:val="2"/>
              </w:rPr>
              <w:t xml:space="preserve"> </w:t>
            </w:r>
            <w:r>
              <w:t>- головной</w:t>
            </w:r>
            <w:r>
              <w:rPr>
                <w:spacing w:val="2"/>
              </w:rPr>
              <w:t xml:space="preserve"> </w:t>
            </w:r>
            <w:r>
              <w:t>убор,</w:t>
            </w:r>
            <w:r>
              <w:rPr>
                <w:spacing w:val="3"/>
              </w:rPr>
              <w:t xml:space="preserve"> </w:t>
            </w:r>
            <w:r>
              <w:t>аяқ-киім</w:t>
            </w:r>
            <w:r>
              <w:rPr>
                <w:spacing w:val="1"/>
              </w:rPr>
              <w:t xml:space="preserve"> </w:t>
            </w:r>
            <w:r>
              <w:t>- обувь,</w:t>
            </w:r>
            <w:r>
              <w:rPr>
                <w:spacing w:val="4"/>
              </w:rPr>
              <w:t xml:space="preserve"> </w:t>
            </w:r>
            <w:r>
              <w:t>қолшатыр</w:t>
            </w:r>
            <w:r>
              <w:rPr>
                <w:spacing w:val="3"/>
              </w:rPr>
              <w:t xml:space="preserve"> </w:t>
            </w:r>
            <w:r>
              <w:t>- зонтик,</w:t>
            </w:r>
            <w:r>
              <w:rPr>
                <w:spacing w:val="3"/>
              </w:rPr>
              <w:t xml:space="preserve"> </w:t>
            </w:r>
            <w:r>
              <w:t>ойын</w:t>
            </w:r>
            <w:r>
              <w:rPr>
                <w:spacing w:val="-1"/>
              </w:rPr>
              <w:t xml:space="preserve"> </w:t>
            </w:r>
            <w:r>
              <w:t>жабдықтары</w:t>
            </w:r>
            <w:r>
              <w:rPr>
                <w:spacing w:val="-1"/>
              </w:rPr>
              <w:t xml:space="preserve"> </w:t>
            </w:r>
            <w:r>
              <w:t>- игровое</w:t>
            </w:r>
            <w:r>
              <w:rPr>
                <w:spacing w:val="-5"/>
              </w:rPr>
              <w:t xml:space="preserve"> </w:t>
            </w:r>
            <w:r>
              <w:t>оборудование.</w:t>
            </w:r>
          </w:p>
          <w:p w:rsidR="00DB0F2E" w:rsidRDefault="00A57A92">
            <w:pPr>
              <w:pStyle w:val="TableParagraph"/>
              <w:ind w:left="64" w:right="43" w:hanging="9"/>
              <w:rPr>
                <w:i/>
              </w:rPr>
            </w:pPr>
            <w:r>
              <w:t>Побуждать качественно, последовательно выполнять гигиенические, закаливающие процедуры, закреплять привычку оставлять за собой</w:t>
            </w:r>
            <w:r>
              <w:rPr>
                <w:spacing w:val="1"/>
              </w:rPr>
              <w:t xml:space="preserve"> </w:t>
            </w:r>
            <w:r>
              <w:t>порядок</w:t>
            </w:r>
            <w:r>
              <w:rPr>
                <w:spacing w:val="-4"/>
              </w:rPr>
              <w:t xml:space="preserve"> </w:t>
            </w:r>
            <w:r>
              <w:t>(следить</w:t>
            </w:r>
            <w:r>
              <w:rPr>
                <w:spacing w:val="-3"/>
              </w:rPr>
              <w:t xml:space="preserve"> </w:t>
            </w:r>
            <w:r>
              <w:t>за</w:t>
            </w:r>
            <w:r>
              <w:rPr>
                <w:spacing w:val="-4"/>
              </w:rPr>
              <w:t xml:space="preserve"> </w:t>
            </w:r>
            <w:r>
              <w:t>сухостью</w:t>
            </w:r>
            <w:r>
              <w:rPr>
                <w:spacing w:val="-4"/>
              </w:rPr>
              <w:t xml:space="preserve"> </w:t>
            </w:r>
            <w:r>
              <w:t>покрытий, развешивать</w:t>
            </w:r>
            <w:r>
              <w:rPr>
                <w:spacing w:val="-3"/>
              </w:rPr>
              <w:t xml:space="preserve"> </w:t>
            </w:r>
            <w:r>
              <w:t>полотенца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местам), проверять</w:t>
            </w:r>
            <w:r>
              <w:rPr>
                <w:spacing w:val="-3"/>
              </w:rPr>
              <w:t xml:space="preserve"> </w:t>
            </w:r>
            <w:r>
              <w:t>внешний</w:t>
            </w:r>
            <w:r>
              <w:rPr>
                <w:spacing w:val="-1"/>
              </w:rPr>
              <w:t xml:space="preserve"> </w:t>
            </w:r>
            <w:r>
              <w:t>вид</w:t>
            </w:r>
            <w:r>
              <w:rPr>
                <w:spacing w:val="-9"/>
              </w:rPr>
              <w:t xml:space="preserve"> </w:t>
            </w:r>
            <w:r>
              <w:t>перед</w:t>
            </w:r>
            <w:r>
              <w:rPr>
                <w:spacing w:val="-4"/>
              </w:rPr>
              <w:t xml:space="preserve"> </w:t>
            </w:r>
            <w:r>
              <w:t>зеркалом, приводить</w:t>
            </w:r>
            <w:r>
              <w:rPr>
                <w:spacing w:val="-3"/>
              </w:rPr>
              <w:t xml:space="preserve"> </w:t>
            </w:r>
            <w:r>
              <w:t>себя</w:t>
            </w:r>
            <w:r>
              <w:rPr>
                <w:spacing w:val="13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порядок;</w:t>
            </w:r>
            <w:r>
              <w:rPr>
                <w:spacing w:val="-52"/>
              </w:rPr>
              <w:t xml:space="preserve"> </w:t>
            </w:r>
            <w:r>
              <w:t xml:space="preserve">развивать осознанное отношение к чистоте, эстетике внешнего вида. </w:t>
            </w:r>
            <w:r>
              <w:rPr>
                <w:i/>
              </w:rPr>
              <w:t>(физическое развитие, соц-эмоц развитие, кгн, навыки самообслуживания,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язык,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5216" w:right="5194" w:firstLine="2"/>
            </w:pPr>
            <w:r>
              <w:t>Лето, солнце, игра на прогулке -</w:t>
            </w:r>
            <w:r>
              <w:rPr>
                <w:spacing w:val="1"/>
              </w:rPr>
              <w:t xml:space="preserve"> </w:t>
            </w:r>
            <w:r>
              <w:t>Первое, что отражаем в рисунках.</w:t>
            </w:r>
            <w:r>
              <w:rPr>
                <w:spacing w:val="1"/>
              </w:rPr>
              <w:t xml:space="preserve"> </w:t>
            </w:r>
            <w:r>
              <w:t>Прогулка</w:t>
            </w:r>
            <w:r>
              <w:rPr>
                <w:spacing w:val="-3"/>
              </w:rPr>
              <w:t xml:space="preserve"> </w:t>
            </w:r>
            <w:r>
              <w:t>полезна,</w:t>
            </w:r>
            <w:r>
              <w:rPr>
                <w:spacing w:val="-4"/>
              </w:rPr>
              <w:t xml:space="preserve"> </w:t>
            </w:r>
            <w:r>
              <w:t>прогулка</w:t>
            </w:r>
            <w:r>
              <w:rPr>
                <w:spacing w:val="-3"/>
              </w:rPr>
              <w:t xml:space="preserve"> </w:t>
            </w:r>
            <w:r>
              <w:t>важна,</w:t>
            </w:r>
            <w:r>
              <w:rPr>
                <w:spacing w:val="-52"/>
              </w:rPr>
              <w:t xml:space="preserve"> </w:t>
            </w:r>
            <w:r>
              <w:t>И нам гигиена</w:t>
            </w:r>
            <w:r>
              <w:rPr>
                <w:spacing w:val="-1"/>
              </w:rPr>
              <w:t xml:space="preserve"> </w:t>
            </w:r>
            <w:r>
              <w:t>конечно</w:t>
            </w:r>
            <w:r>
              <w:rPr>
                <w:spacing w:val="-4"/>
              </w:rPr>
              <w:t xml:space="preserve"> </w:t>
            </w:r>
            <w:r>
              <w:t>нужна.</w:t>
            </w:r>
          </w:p>
          <w:p w:rsidR="00DB0F2E" w:rsidRDefault="00A57A92">
            <w:pPr>
              <w:pStyle w:val="TableParagraph"/>
              <w:spacing w:line="250" w:lineRule="exact"/>
              <w:ind w:left="4726" w:right="4702"/>
            </w:pPr>
            <w:r>
              <w:t>Мы</w:t>
            </w:r>
            <w:r>
              <w:rPr>
                <w:spacing w:val="-2"/>
              </w:rPr>
              <w:t xml:space="preserve"> </w:t>
            </w:r>
            <w:r>
              <w:t>обещаем, вернемся,</w:t>
            </w:r>
            <w:r>
              <w:rPr>
                <w:spacing w:val="-1"/>
              </w:rPr>
              <w:t xml:space="preserve"> </w:t>
            </w:r>
            <w:r>
              <w:t>поправимся,</w:t>
            </w:r>
          </w:p>
          <w:p w:rsidR="00DB0F2E" w:rsidRDefault="00A57A92">
            <w:pPr>
              <w:pStyle w:val="TableParagraph"/>
              <w:spacing w:line="238" w:lineRule="exact"/>
              <w:ind w:left="114" w:right="93"/>
            </w:pPr>
            <w:r>
              <w:t>Ведь</w:t>
            </w:r>
            <w:r>
              <w:rPr>
                <w:spacing w:val="-1"/>
              </w:rPr>
              <w:t xml:space="preserve"> </w:t>
            </w:r>
            <w:r>
              <w:t>чистые</w:t>
            </w:r>
            <w:r>
              <w:rPr>
                <w:spacing w:val="-6"/>
              </w:rPr>
              <w:t xml:space="preserve"> </w:t>
            </w:r>
            <w:r>
              <w:t>лица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зеркалу</w:t>
            </w:r>
            <w:r>
              <w:rPr>
                <w:spacing w:val="-5"/>
              </w:rPr>
              <w:t xml:space="preserve"> </w:t>
            </w:r>
            <w:r>
              <w:t>нравятся.</w:t>
            </w:r>
            <w:r>
              <w:rPr>
                <w:spacing w:val="2"/>
              </w:rPr>
              <w:t xml:space="preserve"> </w:t>
            </w:r>
            <w:r>
              <w:t>(Д.</w:t>
            </w:r>
            <w:r>
              <w:rPr>
                <w:spacing w:val="-3"/>
              </w:rPr>
              <w:t xml:space="preserve"> </w:t>
            </w:r>
            <w:r>
              <w:t>Ахметова)</w:t>
            </w:r>
          </w:p>
        </w:tc>
      </w:tr>
      <w:tr w:rsidR="00DB0F2E">
        <w:trPr>
          <w:trHeight w:val="1267"/>
        </w:trPr>
        <w:tc>
          <w:tcPr>
            <w:tcW w:w="2550" w:type="dxa"/>
          </w:tcPr>
          <w:p w:rsidR="00DB0F2E" w:rsidRDefault="00A57A92">
            <w:pPr>
              <w:pStyle w:val="TableParagraph"/>
              <w:ind w:left="60" w:right="45"/>
              <w:rPr>
                <w:b/>
              </w:rPr>
            </w:pPr>
            <w:r>
              <w:rPr>
                <w:b/>
              </w:rPr>
              <w:t>Обед</w:t>
            </w:r>
          </w:p>
        </w:tc>
        <w:tc>
          <w:tcPr>
            <w:tcW w:w="13753" w:type="dxa"/>
            <w:gridSpan w:val="5"/>
          </w:tcPr>
          <w:p w:rsidR="00DB0F2E" w:rsidRDefault="00A57A92">
            <w:pPr>
              <w:pStyle w:val="TableParagraph"/>
              <w:spacing w:line="242" w:lineRule="auto"/>
              <w:ind w:left="112" w:right="77" w:hanging="11"/>
              <w:rPr>
                <w:i/>
              </w:rPr>
            </w:pPr>
            <w:r>
              <w:t>Закреплять навыки сервировки стола, умения вести обязанности по дежурству; закрепить наименования блюд; закреплять навыки пользования</w:t>
            </w:r>
            <w:r>
              <w:rPr>
                <w:spacing w:val="-52"/>
              </w:rPr>
              <w:t xml:space="preserve"> </w:t>
            </w:r>
            <w:r>
              <w:t xml:space="preserve">столовыми приборами, привычку приема пищи по правилам этикета, осознанного к ним отношения; развивать навыки самоконтроля. </w:t>
            </w:r>
            <w:r>
              <w:rPr>
                <w:i/>
              </w:rPr>
              <w:t>(кгн, соц-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язык,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самообслуживания)</w:t>
            </w:r>
          </w:p>
          <w:p w:rsidR="00DB0F2E" w:rsidRDefault="00A57A92">
            <w:pPr>
              <w:pStyle w:val="TableParagraph"/>
              <w:spacing w:line="245" w:lineRule="exact"/>
              <w:ind w:left="4726" w:right="4702"/>
            </w:pPr>
            <w:r>
              <w:t>Ат</w:t>
            </w:r>
            <w:r>
              <w:rPr>
                <w:spacing w:val="-1"/>
              </w:rPr>
              <w:t xml:space="preserve"> </w:t>
            </w:r>
            <w:r>
              <w:t>адамның</w:t>
            </w:r>
            <w:r>
              <w:rPr>
                <w:spacing w:val="1"/>
              </w:rPr>
              <w:t xml:space="preserve"> </w:t>
            </w:r>
            <w:r>
              <w:t>қанаты,</w:t>
            </w:r>
            <w:r>
              <w:rPr>
                <w:spacing w:val="-7"/>
              </w:rPr>
              <w:t xml:space="preserve"> </w:t>
            </w:r>
            <w:r>
              <w:t>ас</w:t>
            </w:r>
            <w:r>
              <w:rPr>
                <w:spacing w:val="-2"/>
              </w:rPr>
              <w:t xml:space="preserve"> </w:t>
            </w:r>
            <w:r>
              <w:t>адамның</w:t>
            </w:r>
            <w:r>
              <w:rPr>
                <w:spacing w:val="-3"/>
              </w:rPr>
              <w:t xml:space="preserve"> </w:t>
            </w:r>
            <w:r>
              <w:t>қуаты.</w:t>
            </w:r>
          </w:p>
          <w:p w:rsidR="00DB0F2E" w:rsidRDefault="00A57A92">
            <w:pPr>
              <w:pStyle w:val="TableParagraph"/>
              <w:spacing w:line="238" w:lineRule="exact"/>
              <w:ind w:left="115" w:right="93"/>
            </w:pPr>
            <w:r>
              <w:t>(Конь</w:t>
            </w:r>
            <w:r>
              <w:rPr>
                <w:spacing w:val="1"/>
              </w:rPr>
              <w:t xml:space="preserve"> </w:t>
            </w:r>
            <w:r>
              <w:t>—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человека</w:t>
            </w:r>
            <w:r>
              <w:rPr>
                <w:spacing w:val="3"/>
              </w:rPr>
              <w:t xml:space="preserve"> </w:t>
            </w:r>
            <w:r>
              <w:t>как</w:t>
            </w:r>
            <w:r>
              <w:rPr>
                <w:spacing w:val="-2"/>
              </w:rPr>
              <w:t xml:space="preserve"> </w:t>
            </w:r>
            <w:r>
              <w:t>крылья,</w:t>
            </w:r>
            <w:r>
              <w:rPr>
                <w:spacing w:val="-3"/>
              </w:rPr>
              <w:t xml:space="preserve"> </w:t>
            </w:r>
            <w:r>
              <w:t>а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хлебе</w:t>
            </w:r>
            <w:r>
              <w:rPr>
                <w:spacing w:val="-7"/>
              </w:rPr>
              <w:t xml:space="preserve"> </w:t>
            </w:r>
            <w:r>
              <w:t>его</w:t>
            </w:r>
            <w:r>
              <w:rPr>
                <w:spacing w:val="-5"/>
              </w:rPr>
              <w:t xml:space="preserve"> </w:t>
            </w:r>
            <w:r>
              <w:t>сила.)</w:t>
            </w:r>
          </w:p>
        </w:tc>
      </w:tr>
      <w:tr w:rsidR="00DB0F2E">
        <w:trPr>
          <w:trHeight w:val="508"/>
        </w:trPr>
        <w:tc>
          <w:tcPr>
            <w:tcW w:w="2550" w:type="dxa"/>
          </w:tcPr>
          <w:p w:rsidR="00DB0F2E" w:rsidRDefault="00A57A92">
            <w:pPr>
              <w:pStyle w:val="TableParagraph"/>
              <w:ind w:left="60" w:right="45"/>
              <w:rPr>
                <w:b/>
              </w:rPr>
            </w:pPr>
            <w:r>
              <w:rPr>
                <w:b/>
              </w:rPr>
              <w:t>Дневной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сон</w:t>
            </w:r>
          </w:p>
        </w:tc>
        <w:tc>
          <w:tcPr>
            <w:tcW w:w="13753" w:type="dxa"/>
            <w:gridSpan w:val="5"/>
          </w:tcPr>
          <w:p w:rsidR="00DB0F2E" w:rsidRDefault="00A57A92">
            <w:pPr>
              <w:pStyle w:val="TableParagraph"/>
              <w:spacing w:line="249" w:lineRule="exact"/>
              <w:ind w:left="117" w:right="88"/>
              <w:rPr>
                <w:i/>
              </w:rPr>
            </w:pPr>
            <w:r>
              <w:t>Создание</w:t>
            </w:r>
            <w:r>
              <w:rPr>
                <w:spacing w:val="-8"/>
              </w:rPr>
              <w:t xml:space="preserve"> </w:t>
            </w:r>
            <w:r>
              <w:t>комфортных</w:t>
            </w:r>
            <w:r>
              <w:rPr>
                <w:spacing w:val="-1"/>
              </w:rPr>
              <w:t xml:space="preserve"> </w:t>
            </w:r>
            <w:r>
              <w:t>условий для</w:t>
            </w:r>
            <w:r>
              <w:rPr>
                <w:spacing w:val="-5"/>
              </w:rPr>
              <w:t xml:space="preserve"> </w:t>
            </w:r>
            <w:r>
              <w:t>спокойного</w:t>
            </w:r>
            <w:r>
              <w:rPr>
                <w:spacing w:val="-6"/>
              </w:rPr>
              <w:t xml:space="preserve"> </w:t>
            </w:r>
            <w:r>
              <w:t>сна</w:t>
            </w:r>
            <w:r>
              <w:rPr>
                <w:spacing w:val="-3"/>
              </w:rPr>
              <w:t xml:space="preserve"> </w:t>
            </w:r>
            <w:r>
              <w:t>детей,</w:t>
            </w:r>
            <w:r>
              <w:rPr>
                <w:spacing w:val="1"/>
              </w:rPr>
              <w:t xml:space="preserve"> </w:t>
            </w:r>
            <w:r>
              <w:t>слушание</w:t>
            </w:r>
            <w:r>
              <w:rPr>
                <w:spacing w:val="-7"/>
              </w:rPr>
              <w:t xml:space="preserve"> </w:t>
            </w:r>
            <w:r>
              <w:t>"звуков природы".</w:t>
            </w:r>
            <w:r>
              <w:rPr>
                <w:spacing w:val="12"/>
              </w:rPr>
              <w:t xml:space="preserve"> </w:t>
            </w:r>
            <w:r>
              <w:rPr>
                <w:i/>
              </w:rPr>
              <w:t>(физическое,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навыки</w:t>
            </w:r>
          </w:p>
          <w:p w:rsidR="00DB0F2E" w:rsidRDefault="00A57A92">
            <w:pPr>
              <w:pStyle w:val="TableParagraph"/>
              <w:spacing w:before="2" w:line="238" w:lineRule="exact"/>
              <w:ind w:left="4726" w:right="4699"/>
              <w:rPr>
                <w:i/>
              </w:rPr>
            </w:pPr>
            <w:r>
              <w:rPr>
                <w:i/>
              </w:rPr>
              <w:t>самообслуживания,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речи)</w:t>
            </w:r>
          </w:p>
        </w:tc>
      </w:tr>
      <w:tr w:rsidR="00DB0F2E">
        <w:trPr>
          <w:trHeight w:val="1017"/>
        </w:trPr>
        <w:tc>
          <w:tcPr>
            <w:tcW w:w="2550" w:type="dxa"/>
          </w:tcPr>
          <w:p w:rsidR="00DB0F2E" w:rsidRDefault="00A57A92">
            <w:pPr>
              <w:pStyle w:val="TableParagraph"/>
              <w:ind w:left="59" w:right="48"/>
              <w:rPr>
                <w:b/>
              </w:rPr>
            </w:pPr>
            <w:r>
              <w:rPr>
                <w:b/>
              </w:rPr>
              <w:t>Постепенный подъем,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оздоровительные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процедуры</w:t>
            </w:r>
          </w:p>
        </w:tc>
        <w:tc>
          <w:tcPr>
            <w:tcW w:w="13753" w:type="dxa"/>
            <w:gridSpan w:val="5"/>
          </w:tcPr>
          <w:p w:rsidR="00DB0F2E" w:rsidRDefault="00A57A92">
            <w:pPr>
              <w:pStyle w:val="TableParagraph"/>
              <w:spacing w:line="249" w:lineRule="exact"/>
              <w:ind w:left="105" w:right="93"/>
            </w:pPr>
            <w:r>
              <w:t>Включается</w:t>
            </w:r>
            <w:r>
              <w:rPr>
                <w:spacing w:val="-3"/>
              </w:rPr>
              <w:t xml:space="preserve"> </w:t>
            </w:r>
            <w:r>
              <w:t>тихая</w:t>
            </w:r>
            <w:r>
              <w:rPr>
                <w:spacing w:val="-2"/>
              </w:rPr>
              <w:t xml:space="preserve"> </w:t>
            </w:r>
            <w:r>
              <w:t>музыка,</w:t>
            </w:r>
            <w:r>
              <w:rPr>
                <w:spacing w:val="-4"/>
              </w:rPr>
              <w:t xml:space="preserve"> </w:t>
            </w:r>
            <w:r>
              <w:t>под</w:t>
            </w:r>
            <w:r>
              <w:rPr>
                <w:spacing w:val="-4"/>
              </w:rPr>
              <w:t xml:space="preserve"> </w:t>
            </w:r>
            <w:r>
              <w:t>которую</w:t>
            </w:r>
            <w:r>
              <w:rPr>
                <w:spacing w:val="-3"/>
              </w:rPr>
              <w:t xml:space="preserve"> </w:t>
            </w:r>
            <w:r>
              <w:t>постепенно</w:t>
            </w:r>
            <w:r>
              <w:rPr>
                <w:spacing w:val="-2"/>
              </w:rPr>
              <w:t xml:space="preserve"> </w:t>
            </w:r>
            <w:r>
              <w:t>просыпаются</w:t>
            </w:r>
            <w:r>
              <w:rPr>
                <w:spacing w:val="-2"/>
              </w:rPr>
              <w:t xml:space="preserve"> </w:t>
            </w:r>
            <w:r>
              <w:t>дети.</w:t>
            </w:r>
          </w:p>
          <w:p w:rsidR="00DB0F2E" w:rsidRDefault="00A57A92">
            <w:pPr>
              <w:pStyle w:val="TableParagraph"/>
              <w:spacing w:before="1"/>
              <w:ind w:left="4726" w:right="4706"/>
            </w:pPr>
            <w:r>
              <w:t>Реснички</w:t>
            </w:r>
            <w:r>
              <w:rPr>
                <w:spacing w:val="-6"/>
              </w:rPr>
              <w:t xml:space="preserve"> </w:t>
            </w:r>
            <w:r>
              <w:t>поднимаются,</w:t>
            </w:r>
          </w:p>
          <w:p w:rsidR="00DB0F2E" w:rsidRDefault="00A57A92">
            <w:pPr>
              <w:pStyle w:val="TableParagraph"/>
              <w:spacing w:line="250" w:lineRule="exact"/>
              <w:ind w:left="5758" w:right="5731" w:firstLine="1"/>
            </w:pPr>
            <w:r>
              <w:t>Глазки открываются.</w:t>
            </w:r>
            <w:r>
              <w:rPr>
                <w:spacing w:val="1"/>
              </w:rPr>
              <w:t xml:space="preserve"> </w:t>
            </w:r>
            <w:r>
              <w:t>Вы</w:t>
            </w:r>
            <w:r>
              <w:rPr>
                <w:spacing w:val="-8"/>
              </w:rPr>
              <w:t xml:space="preserve"> </w:t>
            </w:r>
            <w:r>
              <w:t>спокойно</w:t>
            </w:r>
            <w:r>
              <w:rPr>
                <w:spacing w:val="-12"/>
              </w:rPr>
              <w:t xml:space="preserve"> </w:t>
            </w:r>
            <w:r>
              <w:t>отдыхали,</w:t>
            </w:r>
          </w:p>
        </w:tc>
      </w:tr>
    </w:tbl>
    <w:p w:rsidR="00DB0F2E" w:rsidRDefault="00DB0F2E">
      <w:pPr>
        <w:spacing w:line="250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760"/>
        <w:gridCol w:w="2554"/>
        <w:gridCol w:w="2976"/>
      </w:tblGrid>
      <w:tr w:rsidR="00DB0F2E">
        <w:trPr>
          <w:trHeight w:val="3293"/>
        </w:trPr>
        <w:tc>
          <w:tcPr>
            <w:tcW w:w="2550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13753" w:type="dxa"/>
            <w:gridSpan w:val="5"/>
          </w:tcPr>
          <w:p w:rsidR="00DB0F2E" w:rsidRDefault="00A57A92">
            <w:pPr>
              <w:pStyle w:val="TableParagraph"/>
              <w:spacing w:line="242" w:lineRule="auto"/>
              <w:ind w:left="5364" w:right="5342"/>
            </w:pPr>
            <w:r>
              <w:t>Сном</w:t>
            </w:r>
            <w:r>
              <w:rPr>
                <w:spacing w:val="-3"/>
              </w:rPr>
              <w:t xml:space="preserve"> </w:t>
            </w:r>
            <w:r>
              <w:t>волшебным</w:t>
            </w:r>
            <w:r>
              <w:rPr>
                <w:spacing w:val="-1"/>
              </w:rPr>
              <w:t xml:space="preserve"> </w:t>
            </w:r>
            <w:r>
              <w:t>крепко</w:t>
            </w:r>
            <w:r>
              <w:rPr>
                <w:spacing w:val="-6"/>
              </w:rPr>
              <w:t xml:space="preserve"> </w:t>
            </w:r>
            <w:r>
              <w:t>спали,</w:t>
            </w:r>
            <w:r>
              <w:rPr>
                <w:spacing w:val="-52"/>
              </w:rPr>
              <w:t xml:space="preserve"> </w:t>
            </w:r>
            <w:r>
              <w:t>Но</w:t>
            </w:r>
            <w:r>
              <w:rPr>
                <w:spacing w:val="-4"/>
              </w:rPr>
              <w:t xml:space="preserve"> </w:t>
            </w:r>
            <w:r>
              <w:t>уже</w:t>
            </w:r>
            <w:r>
              <w:rPr>
                <w:spacing w:val="-6"/>
              </w:rPr>
              <w:t xml:space="preserve"> </w:t>
            </w:r>
            <w:r>
              <w:t>звенит</w:t>
            </w:r>
            <w:r>
              <w:rPr>
                <w:spacing w:val="1"/>
              </w:rPr>
              <w:t xml:space="preserve"> </w:t>
            </w:r>
            <w:r>
              <w:t>звоночек,</w:t>
            </w:r>
          </w:p>
          <w:p w:rsidR="00DB0F2E" w:rsidRDefault="00A57A92">
            <w:pPr>
              <w:pStyle w:val="TableParagraph"/>
              <w:spacing w:line="242" w:lineRule="auto"/>
              <w:ind w:left="5312" w:right="5289" w:firstLine="2"/>
              <w:rPr>
                <w:b/>
              </w:rPr>
            </w:pPr>
            <w:r>
              <w:t>Ты вставай скорей дружочек,</w:t>
            </w:r>
            <w:r>
              <w:rPr>
                <w:spacing w:val="1"/>
              </w:rPr>
              <w:t xml:space="preserve"> </w:t>
            </w:r>
            <w:r>
              <w:t>Одеяло</w:t>
            </w:r>
            <w:r>
              <w:rPr>
                <w:spacing w:val="-6"/>
              </w:rPr>
              <w:t xml:space="preserve"> </w:t>
            </w:r>
            <w:r>
              <w:t>убери</w:t>
            </w:r>
            <w:r>
              <w:rPr>
                <w:spacing w:val="-1"/>
              </w:rPr>
              <w:t xml:space="preserve"> </w:t>
            </w:r>
            <w:r>
              <w:t>и зарядочку</w:t>
            </w:r>
            <w:r>
              <w:rPr>
                <w:spacing w:val="-6"/>
              </w:rPr>
              <w:t xml:space="preserve"> </w:t>
            </w:r>
            <w:r>
              <w:t>начни.</w:t>
            </w:r>
            <w:r>
              <w:rPr>
                <w:spacing w:val="-52"/>
              </w:rPr>
              <w:t xml:space="preserve"> </w:t>
            </w:r>
            <w:r>
              <w:rPr>
                <w:b/>
              </w:rPr>
              <w:t>Упражнение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"Осьминожки".</w:t>
            </w:r>
          </w:p>
          <w:p w:rsidR="00DB0F2E" w:rsidRDefault="00A57A92">
            <w:pPr>
              <w:pStyle w:val="TableParagraph"/>
              <w:spacing w:line="245" w:lineRule="exact"/>
              <w:ind w:left="99" w:right="93"/>
            </w:pPr>
            <w:r>
              <w:t>Махи</w:t>
            </w:r>
            <w:r>
              <w:rPr>
                <w:spacing w:val="-5"/>
              </w:rPr>
              <w:t xml:space="preserve"> </w:t>
            </w:r>
            <w:r>
              <w:t>ногами</w:t>
            </w:r>
            <w:r>
              <w:rPr>
                <w:spacing w:val="-5"/>
              </w:rPr>
              <w:t xml:space="preserve"> </w:t>
            </w:r>
            <w:r>
              <w:t>поочередно,</w:t>
            </w:r>
            <w:r>
              <w:rPr>
                <w:spacing w:val="-1"/>
              </w:rPr>
              <w:t xml:space="preserve"> </w:t>
            </w:r>
            <w:r>
              <w:t>поднимая</w:t>
            </w:r>
            <w:r>
              <w:rPr>
                <w:spacing w:val="-3"/>
              </w:rPr>
              <w:t xml:space="preserve"> </w:t>
            </w:r>
            <w:r>
              <w:t>руки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ноги</w:t>
            </w:r>
            <w:r>
              <w:rPr>
                <w:spacing w:val="-2"/>
              </w:rPr>
              <w:t xml:space="preserve"> </w:t>
            </w:r>
            <w:r>
              <w:t>вверх.</w:t>
            </w:r>
          </w:p>
          <w:p w:rsidR="00DB0F2E" w:rsidRDefault="00A57A92">
            <w:pPr>
              <w:pStyle w:val="TableParagraph"/>
              <w:spacing w:line="251" w:lineRule="exact"/>
              <w:ind w:left="108" w:right="93"/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развитие</w:t>
            </w:r>
            <w:r>
              <w:rPr>
                <w:spacing w:val="-7"/>
              </w:rPr>
              <w:t xml:space="preserve"> </w:t>
            </w:r>
            <w:r>
              <w:t>кровообращения,</w:t>
            </w:r>
            <w:r>
              <w:rPr>
                <w:spacing w:val="1"/>
              </w:rPr>
              <w:t xml:space="preserve"> </w:t>
            </w:r>
            <w:r>
              <w:t>восстановление</w:t>
            </w:r>
            <w:r>
              <w:rPr>
                <w:spacing w:val="-7"/>
              </w:rPr>
              <w:t xml:space="preserve"> </w:t>
            </w:r>
            <w:r>
              <w:t>тонуса</w:t>
            </w:r>
            <w:r>
              <w:rPr>
                <w:spacing w:val="2"/>
              </w:rPr>
              <w:t xml:space="preserve"> </w:t>
            </w:r>
            <w:r>
              <w:t>мышц.</w:t>
            </w:r>
          </w:p>
          <w:p w:rsidR="00DB0F2E" w:rsidRDefault="00A57A92">
            <w:pPr>
              <w:pStyle w:val="TableParagraph"/>
              <w:spacing w:line="251" w:lineRule="exact"/>
              <w:ind w:left="108" w:right="93"/>
            </w:pPr>
            <w:r>
              <w:t>Заправка</w:t>
            </w:r>
            <w:r>
              <w:rPr>
                <w:spacing w:val="-4"/>
              </w:rPr>
              <w:t xml:space="preserve"> </w:t>
            </w:r>
            <w:r>
              <w:t>постели:</w:t>
            </w:r>
            <w:r>
              <w:rPr>
                <w:spacing w:val="-5"/>
              </w:rPr>
              <w:t xml:space="preserve"> </w:t>
            </w:r>
            <w:r>
              <w:t>закрепление</w:t>
            </w:r>
            <w:r>
              <w:rPr>
                <w:spacing w:val="-8"/>
              </w:rPr>
              <w:t xml:space="preserve"> </w:t>
            </w:r>
            <w:r>
              <w:t>посильных</w:t>
            </w:r>
            <w:r>
              <w:rPr>
                <w:spacing w:val="-2"/>
              </w:rPr>
              <w:t xml:space="preserve"> </w:t>
            </w:r>
            <w:r>
              <w:t>трудовых</w:t>
            </w:r>
            <w:r>
              <w:rPr>
                <w:spacing w:val="-1"/>
              </w:rPr>
              <w:t xml:space="preserve"> </w:t>
            </w:r>
            <w:r>
              <w:t>навыков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привычек.</w:t>
            </w:r>
          </w:p>
          <w:p w:rsidR="00DB0F2E" w:rsidRDefault="00A57A92">
            <w:pPr>
              <w:pStyle w:val="TableParagraph"/>
              <w:ind w:left="1072" w:right="1054"/>
            </w:pPr>
            <w:r>
              <w:rPr>
                <w:b/>
              </w:rPr>
              <w:t>Ходьба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по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"дорожке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здоровья"</w:t>
            </w:r>
            <w:r>
              <w:rPr>
                <w:b/>
                <w:spacing w:val="-1"/>
              </w:rPr>
              <w:t xml:space="preserve"> </w:t>
            </w:r>
            <w:r>
              <w:t>(комплекс</w:t>
            </w:r>
            <w:r>
              <w:rPr>
                <w:spacing w:val="-3"/>
              </w:rPr>
              <w:t xml:space="preserve"> </w:t>
            </w:r>
            <w:r>
              <w:t>из</w:t>
            </w:r>
            <w:r>
              <w:rPr>
                <w:spacing w:val="-2"/>
              </w:rPr>
              <w:t xml:space="preserve"> </w:t>
            </w:r>
            <w:r>
              <w:t>дорожек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разными</w:t>
            </w:r>
            <w:r>
              <w:rPr>
                <w:spacing w:val="-4"/>
              </w:rPr>
              <w:t xml:space="preserve"> </w:t>
            </w:r>
            <w:r>
              <w:t>наполнениями</w:t>
            </w:r>
            <w:r>
              <w:rPr>
                <w:spacing w:val="-4"/>
              </w:rPr>
              <w:t xml:space="preserve"> </w:t>
            </w:r>
            <w:r>
              <w:t>(пуговицы,</w:t>
            </w:r>
            <w:r>
              <w:rPr>
                <w:spacing w:val="-3"/>
              </w:rPr>
              <w:t xml:space="preserve"> </w:t>
            </w:r>
            <w:r>
              <w:t>подушки,</w:t>
            </w:r>
            <w:r>
              <w:rPr>
                <w:spacing w:val="1"/>
              </w:rPr>
              <w:t xml:space="preserve"> </w:t>
            </w:r>
            <w:r>
              <w:t>крышечки и</w:t>
            </w:r>
            <w:r>
              <w:rPr>
                <w:spacing w:val="-3"/>
              </w:rPr>
              <w:t xml:space="preserve"> </w:t>
            </w:r>
            <w:r>
              <w:t>проч.))</w:t>
            </w:r>
            <w:r>
              <w:rPr>
                <w:spacing w:val="-52"/>
              </w:rPr>
              <w:t xml:space="preserve"> </w:t>
            </w:r>
            <w:r>
              <w:t>Цель:</w:t>
            </w:r>
            <w:r>
              <w:rPr>
                <w:spacing w:val="-3"/>
              </w:rPr>
              <w:t xml:space="preserve"> </w:t>
            </w:r>
            <w:r>
              <w:t>профилактика плоскостопия,</w:t>
            </w:r>
            <w:r>
              <w:rPr>
                <w:spacing w:val="4"/>
              </w:rPr>
              <w:t xml:space="preserve"> </w:t>
            </w:r>
            <w:r>
              <w:t>укрепление</w:t>
            </w:r>
            <w:r>
              <w:rPr>
                <w:spacing w:val="-5"/>
              </w:rPr>
              <w:t xml:space="preserve"> </w:t>
            </w:r>
            <w:r>
              <w:t>здоровья.</w:t>
            </w:r>
          </w:p>
          <w:p w:rsidR="00DB0F2E" w:rsidRDefault="00A57A92">
            <w:pPr>
              <w:pStyle w:val="TableParagraph"/>
              <w:spacing w:line="251" w:lineRule="exact"/>
              <w:ind w:left="107" w:right="93"/>
              <w:rPr>
                <w:b/>
              </w:rPr>
            </w:pPr>
            <w:r>
              <w:rPr>
                <w:b/>
              </w:rPr>
              <w:t>Обширное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умывание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(руки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до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локтей,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лицо,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уши,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шея);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расчёсывание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волос.</w:t>
            </w:r>
          </w:p>
          <w:p w:rsidR="00DB0F2E" w:rsidRDefault="00A57A92">
            <w:pPr>
              <w:pStyle w:val="TableParagraph"/>
              <w:spacing w:line="254" w:lineRule="exact"/>
              <w:ind w:left="117" w:right="93"/>
              <w:rPr>
                <w:i/>
              </w:rPr>
            </w:pPr>
            <w:r>
              <w:t xml:space="preserve">Цель: закреплять полученные знания, навыки выполнения культурно-гигиенических процедур; укреплять здоровье. </w:t>
            </w:r>
            <w:r>
              <w:rPr>
                <w:i/>
              </w:rPr>
              <w:t>(физическая культура, кгн,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развитие речи)</w:t>
            </w:r>
          </w:p>
        </w:tc>
      </w:tr>
      <w:tr w:rsidR="00DB0F2E">
        <w:trPr>
          <w:trHeight w:val="2280"/>
        </w:trPr>
        <w:tc>
          <w:tcPr>
            <w:tcW w:w="2550" w:type="dxa"/>
          </w:tcPr>
          <w:p w:rsidR="00DB0F2E" w:rsidRDefault="00A57A92">
            <w:pPr>
              <w:pStyle w:val="TableParagraph"/>
              <w:ind w:left="828"/>
              <w:jc w:val="left"/>
              <w:rPr>
                <w:b/>
              </w:rPr>
            </w:pPr>
            <w:r>
              <w:rPr>
                <w:b/>
              </w:rPr>
              <w:t>Полдник</w:t>
            </w:r>
          </w:p>
        </w:tc>
        <w:tc>
          <w:tcPr>
            <w:tcW w:w="13753" w:type="dxa"/>
            <w:gridSpan w:val="5"/>
          </w:tcPr>
          <w:p w:rsidR="00DB0F2E" w:rsidRDefault="00A57A92">
            <w:pPr>
              <w:pStyle w:val="TableParagraph"/>
              <w:ind w:left="93" w:right="70" w:firstLine="2"/>
            </w:pPr>
            <w:r>
              <w:t>Совершенствовать навыки пользования столовыми приборами, привычку пользоваться салфеткой; развивать привычку бесшумно садиться за</w:t>
            </w:r>
            <w:r>
              <w:rPr>
                <w:spacing w:val="1"/>
              </w:rPr>
              <w:t xml:space="preserve"> </w:t>
            </w:r>
            <w:r>
              <w:t>стол, соблюдать осанку, умения соблюдать чистоту, при приеме пищи наклоняться над тарелкой, умения благодарить. Развивать знания о</w:t>
            </w:r>
            <w:r>
              <w:rPr>
                <w:spacing w:val="1"/>
              </w:rPr>
              <w:t xml:space="preserve"> </w:t>
            </w:r>
            <w:r>
              <w:t xml:space="preserve">возможностях приема в пищу печеных, вареных, различных твердых и жидких продуктов. </w:t>
            </w:r>
            <w:r>
              <w:rPr>
                <w:i/>
              </w:rPr>
              <w:t>(кгн, соц-эмоц развитие, навыки самообслуживания)</w:t>
            </w:r>
            <w:r>
              <w:rPr>
                <w:i/>
                <w:spacing w:val="-53"/>
              </w:rPr>
              <w:t xml:space="preserve"> </w:t>
            </w:r>
            <w:r>
              <w:t>Как</w:t>
            </w:r>
            <w:r>
              <w:rPr>
                <w:spacing w:val="-5"/>
              </w:rPr>
              <w:t xml:space="preserve"> </w:t>
            </w:r>
            <w:r>
              <w:t>Марфуша</w:t>
            </w:r>
            <w:r>
              <w:rPr>
                <w:spacing w:val="5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Петра</w:t>
            </w:r>
          </w:p>
          <w:p w:rsidR="00DB0F2E" w:rsidRDefault="00A57A92">
            <w:pPr>
              <w:pStyle w:val="TableParagraph"/>
              <w:ind w:left="5873" w:right="5845" w:hanging="6"/>
            </w:pPr>
            <w:r>
              <w:t>Наварила, напекла</w:t>
            </w:r>
            <w:r>
              <w:rPr>
                <w:spacing w:val="1"/>
              </w:rPr>
              <w:t xml:space="preserve"> </w:t>
            </w:r>
            <w:r>
              <w:t>Девяносто два блина,</w:t>
            </w:r>
            <w:r>
              <w:rPr>
                <w:spacing w:val="-53"/>
              </w:rPr>
              <w:t xml:space="preserve"> </w:t>
            </w:r>
            <w:r>
              <w:t>Два</w:t>
            </w:r>
            <w:r>
              <w:rPr>
                <w:spacing w:val="2"/>
              </w:rPr>
              <w:t xml:space="preserve"> </w:t>
            </w:r>
            <w:r>
              <w:t>корыта</w:t>
            </w:r>
            <w:r>
              <w:rPr>
                <w:spacing w:val="-2"/>
              </w:rPr>
              <w:t xml:space="preserve"> </w:t>
            </w:r>
            <w:r>
              <w:t>киселя,</w:t>
            </w:r>
          </w:p>
          <w:p w:rsidR="00DB0F2E" w:rsidRDefault="00A57A92">
            <w:pPr>
              <w:pStyle w:val="TableParagraph"/>
              <w:spacing w:line="254" w:lineRule="exact"/>
              <w:ind w:left="5892" w:right="5864"/>
            </w:pPr>
            <w:r>
              <w:t>Пятьдесят</w:t>
            </w:r>
            <w:r>
              <w:rPr>
                <w:spacing w:val="-10"/>
              </w:rPr>
              <w:t xml:space="preserve"> </w:t>
            </w:r>
            <w:r>
              <w:t>пирогов</w:t>
            </w:r>
            <w:r>
              <w:rPr>
                <w:spacing w:val="-6"/>
              </w:rPr>
              <w:t xml:space="preserve"> </w:t>
            </w:r>
            <w:r>
              <w:t>–</w:t>
            </w:r>
            <w:r>
              <w:rPr>
                <w:spacing w:val="-52"/>
              </w:rPr>
              <w:t xml:space="preserve"> </w:t>
            </w:r>
            <w:r>
              <w:t>Не</w:t>
            </w:r>
            <w:r>
              <w:rPr>
                <w:spacing w:val="-7"/>
              </w:rPr>
              <w:t xml:space="preserve"> </w:t>
            </w:r>
            <w:r>
              <w:t>нашла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едоков.</w:t>
            </w:r>
          </w:p>
        </w:tc>
      </w:tr>
      <w:tr w:rsidR="00DB0F2E">
        <w:trPr>
          <w:trHeight w:val="5065"/>
        </w:trPr>
        <w:tc>
          <w:tcPr>
            <w:tcW w:w="2550" w:type="dxa"/>
          </w:tcPr>
          <w:p w:rsidR="00DB0F2E" w:rsidRDefault="00A57A92">
            <w:pPr>
              <w:pStyle w:val="TableParagraph"/>
              <w:ind w:left="83" w:right="67" w:firstLine="1"/>
            </w:pPr>
            <w:r>
              <w:rPr>
                <w:b/>
              </w:rPr>
              <w:t>Самостоятельная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деятельность детей</w:t>
            </w:r>
            <w:r>
              <w:rPr>
                <w:b/>
                <w:spacing w:val="1"/>
              </w:rPr>
              <w:t xml:space="preserve"> </w:t>
            </w:r>
            <w:r>
              <w:t>(игры</w:t>
            </w:r>
            <w:r>
              <w:rPr>
                <w:spacing w:val="1"/>
              </w:rPr>
              <w:t xml:space="preserve"> </w:t>
            </w:r>
            <w:r>
              <w:t>малой</w:t>
            </w:r>
            <w:r>
              <w:rPr>
                <w:spacing w:val="1"/>
              </w:rPr>
              <w:t xml:space="preserve"> </w:t>
            </w:r>
            <w:r>
              <w:t>подвижности, сюжетно-</w:t>
            </w:r>
            <w:r>
              <w:rPr>
                <w:spacing w:val="1"/>
              </w:rPr>
              <w:t xml:space="preserve"> </w:t>
            </w:r>
            <w:r>
              <w:t>ролевая, малоподвижная,</w:t>
            </w:r>
            <w:r>
              <w:rPr>
                <w:spacing w:val="-52"/>
              </w:rPr>
              <w:t xml:space="preserve"> </w:t>
            </w:r>
            <w:r>
              <w:t>дидактическая,</w:t>
            </w:r>
            <w:r>
              <w:rPr>
                <w:spacing w:val="1"/>
              </w:rPr>
              <w:t xml:space="preserve"> </w:t>
            </w:r>
            <w:r>
              <w:t>настольные игры,</w:t>
            </w:r>
            <w:r>
              <w:rPr>
                <w:spacing w:val="1"/>
              </w:rPr>
              <w:t xml:space="preserve"> </w:t>
            </w:r>
            <w:r>
              <w:t>изодеятельность,</w:t>
            </w:r>
          </w:p>
          <w:p w:rsidR="00DB0F2E" w:rsidRDefault="00A57A92">
            <w:pPr>
              <w:pStyle w:val="TableParagraph"/>
              <w:spacing w:line="237" w:lineRule="auto"/>
              <w:ind w:left="60" w:right="44"/>
            </w:pPr>
            <w:r>
              <w:t>рассматривание книг и</w:t>
            </w:r>
            <w:r>
              <w:rPr>
                <w:spacing w:val="-52"/>
              </w:rPr>
              <w:t xml:space="preserve"> </w:t>
            </w:r>
            <w:r>
              <w:t>другие)</w:t>
            </w:r>
          </w:p>
        </w:tc>
        <w:tc>
          <w:tcPr>
            <w:tcW w:w="2837" w:type="dxa"/>
          </w:tcPr>
          <w:p w:rsidR="00DB0F2E" w:rsidRDefault="00A57A92">
            <w:pPr>
              <w:pStyle w:val="TableParagraph"/>
              <w:ind w:left="381" w:right="359" w:firstLine="1"/>
              <w:rPr>
                <w:i/>
              </w:rPr>
            </w:pPr>
            <w:r>
              <w:rPr>
                <w:b/>
              </w:rPr>
              <w:t>Дидактическая игра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"Когда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это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бывает?"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102" w:right="74"/>
            </w:pPr>
            <w:r>
              <w:t>Цель: закрепить знания</w:t>
            </w:r>
            <w:r>
              <w:rPr>
                <w:spacing w:val="1"/>
              </w:rPr>
              <w:t xml:space="preserve"> </w:t>
            </w:r>
            <w:r>
              <w:t>детей о явлениях; развивать</w:t>
            </w:r>
            <w:r>
              <w:rPr>
                <w:spacing w:val="-52"/>
              </w:rPr>
              <w:t xml:space="preserve"> </w:t>
            </w:r>
            <w:r>
              <w:t>мышление,</w:t>
            </w:r>
            <w:r>
              <w:rPr>
                <w:spacing w:val="3"/>
              </w:rPr>
              <w:t xml:space="preserve"> </w:t>
            </w:r>
            <w:r>
              <w:t>памяти,</w:t>
            </w:r>
            <w:r>
              <w:rPr>
                <w:spacing w:val="1"/>
              </w:rPr>
              <w:t xml:space="preserve"> </w:t>
            </w:r>
            <w:r>
              <w:t>внимание,</w:t>
            </w:r>
            <w:r>
              <w:rPr>
                <w:spacing w:val="1"/>
              </w:rPr>
              <w:t xml:space="preserve"> </w:t>
            </w:r>
            <w:r>
              <w:t>связную</w:t>
            </w:r>
            <w:r>
              <w:rPr>
                <w:spacing w:val="-2"/>
              </w:rPr>
              <w:t xml:space="preserve"> </w:t>
            </w:r>
            <w:r>
              <w:t>речь.</w:t>
            </w:r>
          </w:p>
          <w:p w:rsidR="00DB0F2E" w:rsidRDefault="00A57A92">
            <w:pPr>
              <w:pStyle w:val="TableParagraph"/>
              <w:spacing w:line="242" w:lineRule="auto"/>
              <w:ind w:left="501" w:right="484" w:firstLine="6"/>
            </w:pPr>
            <w:r>
              <w:t>Ход игры. Педагог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описывает</w:t>
            </w:r>
            <w:r>
              <w:rPr>
                <w:spacing w:val="-8"/>
              </w:rPr>
              <w:t xml:space="preserve"> </w:t>
            </w:r>
            <w:r>
              <w:rPr>
                <w:spacing w:val="-1"/>
              </w:rPr>
              <w:t>явление,</w:t>
            </w:r>
          </w:p>
          <w:p w:rsidR="00DB0F2E" w:rsidRDefault="00A57A92">
            <w:pPr>
              <w:pStyle w:val="TableParagraph"/>
              <w:ind w:left="49" w:right="20" w:hanging="14"/>
            </w:pPr>
            <w:r>
              <w:t>присущее любому сезону,</w:t>
            </w:r>
            <w:r>
              <w:rPr>
                <w:spacing w:val="1"/>
              </w:rPr>
              <w:t xml:space="preserve"> </w:t>
            </w:r>
            <w:r>
              <w:t>дети обязаны найти название</w:t>
            </w:r>
            <w:r>
              <w:rPr>
                <w:spacing w:val="-52"/>
              </w:rPr>
              <w:t xml:space="preserve"> </w:t>
            </w:r>
            <w:r>
              <w:t>явления,</w:t>
            </w:r>
            <w:r>
              <w:rPr>
                <w:spacing w:val="3"/>
              </w:rPr>
              <w:t xml:space="preserve"> </w:t>
            </w:r>
            <w:r>
              <w:t>время года.</w:t>
            </w:r>
          </w:p>
          <w:p w:rsidR="00DB0F2E" w:rsidRDefault="00A57A92">
            <w:pPr>
              <w:pStyle w:val="TableParagraph"/>
              <w:ind w:left="64" w:right="46" w:firstLine="6"/>
            </w:pPr>
            <w:r>
              <w:t>Необходимо побуждать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-7"/>
              </w:rPr>
              <w:t xml:space="preserve"> </w:t>
            </w:r>
            <w:r>
              <w:t>объяснять</w:t>
            </w:r>
            <w:r>
              <w:rPr>
                <w:spacing w:val="-8"/>
              </w:rPr>
              <w:t xml:space="preserve"> </w:t>
            </w:r>
            <w:r>
              <w:t>свои</w:t>
            </w:r>
            <w:r>
              <w:rPr>
                <w:spacing w:val="-7"/>
              </w:rPr>
              <w:t xml:space="preserve"> </w:t>
            </w:r>
            <w:r>
              <w:t>ответы</w:t>
            </w:r>
            <w:r>
              <w:rPr>
                <w:spacing w:val="-52"/>
              </w:rPr>
              <w:t xml:space="preserve"> </w:t>
            </w:r>
            <w:r>
              <w:t>не только одним словом, но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по</w:t>
            </w:r>
            <w:r>
              <w:rPr>
                <w:spacing w:val="-3"/>
              </w:rPr>
              <w:t xml:space="preserve"> </w:t>
            </w:r>
            <w:r>
              <w:t>какой</w:t>
            </w:r>
            <w:r>
              <w:rPr>
                <w:spacing w:val="2"/>
              </w:rPr>
              <w:t xml:space="preserve"> </w:t>
            </w:r>
            <w:r>
              <w:t>причине</w:t>
            </w:r>
            <w:r>
              <w:rPr>
                <w:spacing w:val="1"/>
              </w:rPr>
              <w:t xml:space="preserve"> </w:t>
            </w:r>
            <w:r>
              <w:t>произошло</w:t>
            </w:r>
            <w:r>
              <w:rPr>
                <w:spacing w:val="-4"/>
              </w:rPr>
              <w:t xml:space="preserve"> </w:t>
            </w:r>
            <w:r>
              <w:t>явление.</w:t>
            </w:r>
          </w:p>
          <w:p w:rsidR="00DB0F2E" w:rsidRDefault="00A57A92">
            <w:pPr>
              <w:pStyle w:val="TableParagraph"/>
              <w:spacing w:line="238" w:lineRule="exact"/>
              <w:ind w:left="49" w:right="26"/>
              <w:rPr>
                <w:b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</w:p>
        </w:tc>
        <w:tc>
          <w:tcPr>
            <w:tcW w:w="2626" w:type="dxa"/>
          </w:tcPr>
          <w:p w:rsidR="00DB0F2E" w:rsidRDefault="00A57A92">
            <w:pPr>
              <w:pStyle w:val="TableParagraph"/>
              <w:ind w:left="150" w:right="138" w:firstLine="1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"Огонь, вода, небо,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земля".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81" w:right="67"/>
            </w:pPr>
            <w:r>
              <w:t>Цель: закреплять знания</w:t>
            </w:r>
            <w:r>
              <w:rPr>
                <w:spacing w:val="-52"/>
              </w:rPr>
              <w:t xml:space="preserve"> </w:t>
            </w:r>
            <w:r>
              <w:t>детей о представителях</w:t>
            </w:r>
            <w:r>
              <w:rPr>
                <w:spacing w:val="1"/>
              </w:rPr>
              <w:t xml:space="preserve"> </w:t>
            </w:r>
            <w:r>
              <w:t>живой и неживой</w:t>
            </w:r>
            <w:r>
              <w:rPr>
                <w:spacing w:val="1"/>
              </w:rPr>
              <w:t xml:space="preserve"> </w:t>
            </w:r>
            <w:r>
              <w:t>природы;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сообразительность,</w:t>
            </w:r>
            <w:r>
              <w:rPr>
                <w:spacing w:val="1"/>
              </w:rPr>
              <w:t xml:space="preserve"> </w:t>
            </w:r>
            <w:r>
              <w:t>воображение,</w:t>
            </w:r>
            <w:r>
              <w:rPr>
                <w:spacing w:val="-10"/>
              </w:rPr>
              <w:t xml:space="preserve"> </w:t>
            </w:r>
            <w:r>
              <w:t>внимание.</w:t>
            </w:r>
          </w:p>
          <w:p w:rsidR="00DB0F2E" w:rsidRDefault="00A57A92">
            <w:pPr>
              <w:pStyle w:val="TableParagraph"/>
              <w:ind w:left="222" w:right="211" w:firstLine="3"/>
            </w:pPr>
            <w:r>
              <w:t>Ход</w:t>
            </w:r>
            <w:r>
              <w:rPr>
                <w:spacing w:val="-3"/>
              </w:rPr>
              <w:t xml:space="preserve"> </w:t>
            </w:r>
            <w:r>
              <w:t>игры.</w:t>
            </w:r>
            <w:r>
              <w:rPr>
                <w:spacing w:val="3"/>
              </w:rPr>
              <w:t xml:space="preserve"> </w:t>
            </w:r>
            <w:r>
              <w:t>Дети сидят</w:t>
            </w:r>
            <w:r>
              <w:rPr>
                <w:spacing w:val="1"/>
              </w:rPr>
              <w:t xml:space="preserve"> </w:t>
            </w:r>
            <w:r>
              <w:t>(стоят)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строю,</w:t>
            </w:r>
            <w:r>
              <w:rPr>
                <w:spacing w:val="1"/>
              </w:rPr>
              <w:t xml:space="preserve"> </w:t>
            </w:r>
            <w:r>
              <w:t>полукругом</w:t>
            </w:r>
            <w:r>
              <w:rPr>
                <w:spacing w:val="-4"/>
              </w:rPr>
              <w:t xml:space="preserve"> </w:t>
            </w:r>
            <w:r>
              <w:t>(по</w:t>
            </w:r>
            <w:r>
              <w:rPr>
                <w:spacing w:val="-8"/>
              </w:rPr>
              <w:t xml:space="preserve"> </w:t>
            </w:r>
            <w:r>
              <w:t>кругу).</w:t>
            </w:r>
          </w:p>
          <w:p w:rsidR="00DB0F2E" w:rsidRDefault="00A57A92">
            <w:pPr>
              <w:pStyle w:val="TableParagraph"/>
              <w:ind w:left="76" w:right="67"/>
            </w:pPr>
            <w:r>
              <w:t>На первых этапах роль</w:t>
            </w:r>
            <w:r>
              <w:rPr>
                <w:spacing w:val="-52"/>
              </w:rPr>
              <w:t xml:space="preserve"> </w:t>
            </w:r>
            <w:r>
              <w:t>ведущего</w:t>
            </w:r>
            <w:r>
              <w:rPr>
                <w:spacing w:val="-4"/>
              </w:rPr>
              <w:t xml:space="preserve"> </w:t>
            </w:r>
            <w:r>
              <w:t>может</w:t>
            </w:r>
          </w:p>
          <w:p w:rsidR="00DB0F2E" w:rsidRDefault="00A57A92">
            <w:pPr>
              <w:pStyle w:val="TableParagraph"/>
              <w:ind w:left="45" w:right="30" w:hanging="4"/>
            </w:pPr>
            <w:r>
              <w:t>выполнять сам педагог,</w:t>
            </w:r>
            <w:r>
              <w:rPr>
                <w:spacing w:val="1"/>
              </w:rPr>
              <w:t xml:space="preserve"> </w:t>
            </w:r>
            <w:r>
              <w:t>чтобы регламентировать</w:t>
            </w:r>
          </w:p>
          <w:p w:rsidR="00DB0F2E" w:rsidRDefault="00A57A92">
            <w:pPr>
              <w:pStyle w:val="TableParagraph"/>
              <w:spacing w:line="250" w:lineRule="exact"/>
              <w:ind w:left="28" w:right="13"/>
            </w:pPr>
            <w:r>
              <w:t>выполнение</w:t>
            </w:r>
            <w:r>
              <w:rPr>
                <w:spacing w:val="-12"/>
              </w:rPr>
              <w:t xml:space="preserve"> </w:t>
            </w:r>
            <w:r>
              <w:t>условий</w:t>
            </w:r>
            <w:r>
              <w:rPr>
                <w:spacing w:val="-5"/>
              </w:rPr>
              <w:t xml:space="preserve"> </w:t>
            </w:r>
            <w:r>
              <w:t>игры.</w:t>
            </w:r>
            <w:r>
              <w:rPr>
                <w:spacing w:val="-52"/>
              </w:rPr>
              <w:t xml:space="preserve"> </w:t>
            </w:r>
            <w:r>
              <w:t>Ведущий</w:t>
            </w:r>
            <w:r>
              <w:rPr>
                <w:spacing w:val="1"/>
              </w:rPr>
              <w:t xml:space="preserve"> </w:t>
            </w:r>
            <w:r>
              <w:t>бросает</w:t>
            </w:r>
            <w:r>
              <w:rPr>
                <w:spacing w:val="-1"/>
              </w:rPr>
              <w:t xml:space="preserve"> </w:t>
            </w:r>
            <w:r>
              <w:t>мяч</w:t>
            </w:r>
            <w:r>
              <w:rPr>
                <w:spacing w:val="3"/>
              </w:rPr>
              <w:t xml:space="preserve"> </w:t>
            </w:r>
            <w:r>
              <w:t>в</w:t>
            </w:r>
          </w:p>
        </w:tc>
        <w:tc>
          <w:tcPr>
            <w:tcW w:w="2760" w:type="dxa"/>
          </w:tcPr>
          <w:p w:rsidR="00DB0F2E" w:rsidRDefault="00A57A92">
            <w:pPr>
              <w:pStyle w:val="TableParagraph"/>
              <w:ind w:left="66" w:right="46"/>
              <w:rPr>
                <w:i/>
              </w:rPr>
            </w:pPr>
            <w:r>
              <w:rPr>
                <w:b/>
              </w:rPr>
              <w:t>Развивающая игра "Что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мы делали не скажем, 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что делали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покажем".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66" w:right="47"/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развивать</w:t>
            </w:r>
            <w:r>
              <w:rPr>
                <w:spacing w:val="-6"/>
              </w:rPr>
              <w:t xml:space="preserve"> </w:t>
            </w:r>
            <w:r>
              <w:t>у</w:t>
            </w:r>
            <w:r>
              <w:rPr>
                <w:spacing w:val="-5"/>
              </w:rPr>
              <w:t xml:space="preserve"> </w:t>
            </w:r>
            <w:r>
              <w:t>детей</w:t>
            </w:r>
            <w:r>
              <w:rPr>
                <w:spacing w:val="-52"/>
              </w:rPr>
              <w:t xml:space="preserve"> </w:t>
            </w:r>
            <w:r>
              <w:t>мыслительные,</w:t>
            </w:r>
          </w:p>
          <w:p w:rsidR="00DB0F2E" w:rsidRDefault="00A57A92">
            <w:pPr>
              <w:pStyle w:val="TableParagraph"/>
              <w:spacing w:line="242" w:lineRule="auto"/>
              <w:ind w:left="25" w:right="12"/>
            </w:pPr>
            <w:r>
              <w:rPr>
                <w:spacing w:val="-1"/>
              </w:rPr>
              <w:t xml:space="preserve">воображаемые </w:t>
            </w:r>
            <w:r>
              <w:t>способности,</w:t>
            </w:r>
            <w:r>
              <w:rPr>
                <w:spacing w:val="-52"/>
              </w:rPr>
              <w:t xml:space="preserve"> </w:t>
            </w:r>
            <w:r>
              <w:t>логику,</w:t>
            </w:r>
            <w:r>
              <w:rPr>
                <w:spacing w:val="3"/>
              </w:rPr>
              <w:t xml:space="preserve"> </w:t>
            </w:r>
            <w:r>
              <w:t>смекалку.</w:t>
            </w:r>
          </w:p>
          <w:p w:rsidR="00DB0F2E" w:rsidRDefault="00A57A92">
            <w:pPr>
              <w:pStyle w:val="TableParagraph"/>
              <w:spacing w:line="249" w:lineRule="exact"/>
              <w:ind w:left="900"/>
              <w:jc w:val="left"/>
            </w:pPr>
            <w:r>
              <w:t>Ход</w:t>
            </w:r>
            <w:r>
              <w:rPr>
                <w:spacing w:val="-2"/>
              </w:rPr>
              <w:t xml:space="preserve"> </w:t>
            </w:r>
            <w:r>
              <w:t>игры:</w:t>
            </w:r>
          </w:p>
          <w:p w:rsidR="00DB0F2E" w:rsidRDefault="00A57A92">
            <w:pPr>
              <w:pStyle w:val="TableParagraph"/>
              <w:ind w:left="180" w:right="164" w:hanging="1"/>
            </w:pPr>
            <w:r>
              <w:t>Вариант</w:t>
            </w:r>
            <w:r>
              <w:rPr>
                <w:spacing w:val="-1"/>
              </w:rPr>
              <w:t xml:space="preserve"> </w:t>
            </w:r>
            <w:r>
              <w:t>1.</w:t>
            </w:r>
            <w:r>
              <w:rPr>
                <w:spacing w:val="3"/>
              </w:rPr>
              <w:t xml:space="preserve"> </w:t>
            </w:r>
            <w:r>
              <w:t>Педагог</w:t>
            </w:r>
            <w:r>
              <w:rPr>
                <w:spacing w:val="1"/>
              </w:rPr>
              <w:t xml:space="preserve"> </w:t>
            </w:r>
            <w:r>
              <w:t>показывает загадки по</w:t>
            </w:r>
            <w:r>
              <w:rPr>
                <w:spacing w:val="1"/>
              </w:rPr>
              <w:t xml:space="preserve"> </w:t>
            </w:r>
            <w:r>
              <w:t>жестам, дети показывают</w:t>
            </w:r>
            <w:r>
              <w:rPr>
                <w:spacing w:val="-52"/>
              </w:rPr>
              <w:t xml:space="preserve"> </w:t>
            </w:r>
            <w:r>
              <w:t>предмет,</w:t>
            </w:r>
            <w:r>
              <w:rPr>
                <w:spacing w:val="2"/>
              </w:rPr>
              <w:t xml:space="preserve"> </w:t>
            </w:r>
            <w:r>
              <w:t>животное,</w:t>
            </w:r>
            <w:r>
              <w:rPr>
                <w:spacing w:val="1"/>
              </w:rPr>
              <w:t xml:space="preserve"> </w:t>
            </w:r>
            <w:r>
              <w:t>явление.</w:t>
            </w:r>
          </w:p>
          <w:p w:rsidR="00DB0F2E" w:rsidRDefault="00A57A92">
            <w:pPr>
              <w:pStyle w:val="TableParagraph"/>
              <w:ind w:left="66" w:right="47"/>
            </w:pPr>
            <w:r>
              <w:t>Вариант</w:t>
            </w:r>
            <w:r>
              <w:rPr>
                <w:spacing w:val="-6"/>
              </w:rPr>
              <w:t xml:space="preserve"> </w:t>
            </w:r>
            <w:r>
              <w:t>2.</w:t>
            </w:r>
            <w:r>
              <w:rPr>
                <w:spacing w:val="-4"/>
              </w:rPr>
              <w:t xml:space="preserve"> </w:t>
            </w:r>
            <w:r>
              <w:t>Активные</w:t>
            </w:r>
            <w:r>
              <w:rPr>
                <w:spacing w:val="-10"/>
              </w:rPr>
              <w:t xml:space="preserve"> </w:t>
            </w:r>
            <w:r>
              <w:t>дети</w:t>
            </w:r>
            <w:r>
              <w:rPr>
                <w:spacing w:val="-52"/>
              </w:rPr>
              <w:t xml:space="preserve"> </w:t>
            </w:r>
            <w:r>
              <w:t>выходят в</w:t>
            </w:r>
            <w:r>
              <w:rPr>
                <w:spacing w:val="3"/>
              </w:rPr>
              <w:t xml:space="preserve"> </w:t>
            </w:r>
            <w:r>
              <w:t>центр и</w:t>
            </w:r>
          </w:p>
          <w:p w:rsidR="00DB0F2E" w:rsidRDefault="00A57A92">
            <w:pPr>
              <w:pStyle w:val="TableParagraph"/>
              <w:spacing w:line="241" w:lineRule="exact"/>
              <w:ind w:left="66" w:right="44"/>
            </w:pPr>
            <w:r>
              <w:t>показывают</w:t>
            </w:r>
            <w:r>
              <w:rPr>
                <w:spacing w:val="-1"/>
              </w:rPr>
              <w:t xml:space="preserve"> </w:t>
            </w:r>
            <w:r>
              <w:t>движения</w:t>
            </w:r>
            <w:r>
              <w:rPr>
                <w:spacing w:val="-4"/>
              </w:rPr>
              <w:t xml:space="preserve"> </w:t>
            </w:r>
            <w:r>
              <w:t>по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spacing w:before="2" w:line="237" w:lineRule="auto"/>
              <w:ind w:left="23" w:right="2"/>
              <w:rPr>
                <w:i/>
              </w:rPr>
            </w:pPr>
            <w:r>
              <w:rPr>
                <w:b/>
              </w:rPr>
              <w:t>Дидактическая игра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"Что, как звучит?"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(явления природы).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9"/>
              <w:ind w:left="51" w:right="42"/>
            </w:pPr>
            <w:r>
              <w:t>Цель: побуждать детей</w:t>
            </w:r>
            <w:r>
              <w:rPr>
                <w:spacing w:val="1"/>
              </w:rPr>
              <w:t xml:space="preserve"> </w:t>
            </w:r>
            <w:r>
              <w:t>различать, какие звуки</w:t>
            </w:r>
            <w:r>
              <w:rPr>
                <w:spacing w:val="1"/>
              </w:rPr>
              <w:t xml:space="preserve"> </w:t>
            </w:r>
            <w:r>
              <w:t>явлений природы звучат,</w:t>
            </w:r>
            <w:r>
              <w:rPr>
                <w:spacing w:val="1"/>
              </w:rPr>
              <w:t xml:space="preserve"> </w:t>
            </w:r>
            <w:r>
              <w:t>выражать природные</w:t>
            </w:r>
            <w:r>
              <w:rPr>
                <w:spacing w:val="1"/>
              </w:rPr>
              <w:t xml:space="preserve"> </w:t>
            </w:r>
            <w:r>
              <w:t>звуки</w:t>
            </w:r>
            <w:r>
              <w:rPr>
                <w:spacing w:val="2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помощью</w:t>
            </w:r>
            <w:r>
              <w:rPr>
                <w:spacing w:val="1"/>
              </w:rPr>
              <w:t xml:space="preserve"> </w:t>
            </w:r>
            <w:r>
              <w:t>использования звуковой</w:t>
            </w:r>
            <w:r>
              <w:rPr>
                <w:spacing w:val="1"/>
              </w:rPr>
              <w:t xml:space="preserve"> </w:t>
            </w:r>
            <w:r>
              <w:t>культуры речи; развивать</w:t>
            </w:r>
            <w:r>
              <w:rPr>
                <w:spacing w:val="-52"/>
              </w:rPr>
              <w:t xml:space="preserve"> </w:t>
            </w:r>
            <w:r>
              <w:t>умение слышать звуки,</w:t>
            </w:r>
            <w:r>
              <w:rPr>
                <w:spacing w:val="1"/>
              </w:rPr>
              <w:t xml:space="preserve"> </w:t>
            </w:r>
            <w:r>
              <w:t>артикуляцию звуков,</w:t>
            </w:r>
            <w:r>
              <w:rPr>
                <w:spacing w:val="1"/>
              </w:rPr>
              <w:t xml:space="preserve"> </w:t>
            </w:r>
            <w:r>
              <w:t>воображение;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воспитывать </w:t>
            </w:r>
            <w:r>
              <w:t>тактичность,</w:t>
            </w:r>
            <w:r>
              <w:rPr>
                <w:spacing w:val="-52"/>
              </w:rPr>
              <w:t xml:space="preserve"> </w:t>
            </w:r>
            <w:r>
              <w:t>внимательность.</w:t>
            </w:r>
          </w:p>
          <w:p w:rsidR="00DB0F2E" w:rsidRDefault="00A57A92">
            <w:pPr>
              <w:pStyle w:val="TableParagraph"/>
              <w:spacing w:line="250" w:lineRule="exact"/>
              <w:ind w:left="147" w:right="127" w:hanging="4"/>
            </w:pPr>
            <w:r>
              <w:t>Оборудование:</w:t>
            </w:r>
            <w:r>
              <w:rPr>
                <w:spacing w:val="1"/>
              </w:rPr>
              <w:t xml:space="preserve"> </w:t>
            </w:r>
            <w:r>
              <w:t>звукозаписи</w:t>
            </w:r>
            <w:r>
              <w:rPr>
                <w:spacing w:val="-12"/>
              </w:rPr>
              <w:t xml:space="preserve"> </w:t>
            </w:r>
            <w:r>
              <w:t>природных</w:t>
            </w:r>
          </w:p>
        </w:tc>
        <w:tc>
          <w:tcPr>
            <w:tcW w:w="2976" w:type="dxa"/>
          </w:tcPr>
          <w:p w:rsidR="00DB0F2E" w:rsidRDefault="00A57A92">
            <w:pPr>
              <w:pStyle w:val="TableParagraph"/>
              <w:spacing w:before="2" w:line="237" w:lineRule="auto"/>
              <w:ind w:left="56" w:right="32" w:hanging="2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"Разговор животных".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5"/>
              <w:ind w:left="50" w:right="24"/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расширение</w:t>
            </w:r>
            <w:r>
              <w:rPr>
                <w:spacing w:val="-7"/>
              </w:rPr>
              <w:t xml:space="preserve"> </w:t>
            </w:r>
            <w:r>
              <w:t>словарного</w:t>
            </w:r>
            <w:r>
              <w:rPr>
                <w:spacing w:val="-52"/>
              </w:rPr>
              <w:t xml:space="preserve"> </w:t>
            </w:r>
            <w:r>
              <w:t>запаса</w:t>
            </w:r>
            <w:r>
              <w:rPr>
                <w:spacing w:val="-1"/>
              </w:rPr>
              <w:t xml:space="preserve"> </w:t>
            </w:r>
            <w:r>
              <w:t>детей,</w:t>
            </w:r>
            <w:r>
              <w:rPr>
                <w:spacing w:val="4"/>
              </w:rPr>
              <w:t xml:space="preserve"> </w:t>
            </w:r>
            <w:r>
              <w:t>развитие</w:t>
            </w:r>
            <w:r>
              <w:rPr>
                <w:spacing w:val="1"/>
              </w:rPr>
              <w:t xml:space="preserve"> </w:t>
            </w:r>
            <w:r>
              <w:t>артикуляционных</w:t>
            </w:r>
            <w:r>
              <w:rPr>
                <w:spacing w:val="-3"/>
              </w:rPr>
              <w:t xml:space="preserve"> </w:t>
            </w:r>
            <w:r>
              <w:t>умений.</w:t>
            </w:r>
          </w:p>
          <w:p w:rsidR="00DB0F2E" w:rsidRDefault="00A57A92">
            <w:pPr>
              <w:pStyle w:val="TableParagraph"/>
              <w:ind w:left="354" w:right="331" w:hanging="1"/>
            </w:pPr>
            <w:r>
              <w:t>Для проведения игры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достаточно </w:t>
            </w:r>
            <w:r>
              <w:t>подготовить</w:t>
            </w:r>
            <w:r>
              <w:rPr>
                <w:spacing w:val="-52"/>
              </w:rPr>
              <w:t xml:space="preserve"> </w:t>
            </w:r>
            <w:r>
              <w:t>детский</w:t>
            </w:r>
            <w:r>
              <w:rPr>
                <w:spacing w:val="1"/>
              </w:rPr>
              <w:t xml:space="preserve"> </w:t>
            </w:r>
            <w:r>
              <w:t>мяч.</w:t>
            </w:r>
            <w:r>
              <w:rPr>
                <w:spacing w:val="3"/>
              </w:rPr>
              <w:t xml:space="preserve"> </w:t>
            </w:r>
            <w:r>
              <w:t>Дети</w:t>
            </w:r>
          </w:p>
          <w:p w:rsidR="00DB0F2E" w:rsidRDefault="00A57A92">
            <w:pPr>
              <w:pStyle w:val="TableParagraph"/>
              <w:ind w:left="56" w:right="39" w:firstLine="1"/>
            </w:pPr>
            <w:r>
              <w:t>выстраиваются в шеренгу, а</w:t>
            </w:r>
            <w:r>
              <w:rPr>
                <w:spacing w:val="1"/>
              </w:rPr>
              <w:t xml:space="preserve"> </w:t>
            </w:r>
            <w:r>
              <w:t>воспитатель</w:t>
            </w:r>
            <w:r>
              <w:rPr>
                <w:spacing w:val="1"/>
              </w:rPr>
              <w:t xml:space="preserve"> </w:t>
            </w:r>
            <w:r>
              <w:t>становится</w:t>
            </w:r>
            <w:r>
              <w:rPr>
                <w:spacing w:val="1"/>
              </w:rPr>
              <w:t xml:space="preserve"> </w:t>
            </w:r>
            <w:r>
              <w:t>напротив</w:t>
            </w:r>
            <w:r>
              <w:rPr>
                <w:spacing w:val="-6"/>
              </w:rPr>
              <w:t xml:space="preserve"> </w:t>
            </w:r>
            <w:r>
              <w:t>их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сообщает</w:t>
            </w:r>
            <w:r>
              <w:rPr>
                <w:spacing w:val="-3"/>
              </w:rPr>
              <w:t xml:space="preserve"> </w:t>
            </w:r>
            <w:r>
              <w:t>детям</w:t>
            </w:r>
            <w:r>
              <w:rPr>
                <w:spacing w:val="-52"/>
              </w:rPr>
              <w:t xml:space="preserve"> </w:t>
            </w:r>
            <w:r>
              <w:t>правила игры: он будет</w:t>
            </w:r>
            <w:r>
              <w:rPr>
                <w:spacing w:val="1"/>
              </w:rPr>
              <w:t xml:space="preserve"> </w:t>
            </w:r>
            <w:r>
              <w:t>называть животных и бросать</w:t>
            </w:r>
            <w:r>
              <w:rPr>
                <w:spacing w:val="1"/>
              </w:rPr>
              <w:t xml:space="preserve"> </w:t>
            </w:r>
            <w:r>
              <w:t>мяч первому игроку. Ребенок</w:t>
            </w:r>
            <w:r>
              <w:rPr>
                <w:spacing w:val="1"/>
              </w:rPr>
              <w:t xml:space="preserve"> </w:t>
            </w:r>
            <w:r>
              <w:t>должен поймать мяч, назвать,</w:t>
            </w:r>
            <w:r>
              <w:rPr>
                <w:spacing w:val="1"/>
              </w:rPr>
              <w:t xml:space="preserve"> </w:t>
            </w:r>
            <w:r>
              <w:t>какие</w:t>
            </w:r>
            <w:r>
              <w:rPr>
                <w:spacing w:val="-6"/>
              </w:rPr>
              <w:t xml:space="preserve"> </w:t>
            </w:r>
            <w:r>
              <w:t>звуки</w:t>
            </w:r>
            <w:r>
              <w:rPr>
                <w:spacing w:val="2"/>
              </w:rPr>
              <w:t xml:space="preserve"> </w:t>
            </w:r>
            <w:r>
              <w:t>произносит это</w:t>
            </w:r>
          </w:p>
          <w:p w:rsidR="00DB0F2E" w:rsidRDefault="00A57A92">
            <w:pPr>
              <w:pStyle w:val="TableParagraph"/>
              <w:spacing w:line="250" w:lineRule="exact"/>
              <w:ind w:left="66" w:right="47" w:hanging="1"/>
            </w:pPr>
            <w:r>
              <w:t>животное,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вернуть мяч</w:t>
            </w:r>
            <w:r>
              <w:rPr>
                <w:spacing w:val="1"/>
              </w:rPr>
              <w:t xml:space="preserve"> </w:t>
            </w:r>
            <w:r>
              <w:t>ведущему.</w:t>
            </w:r>
            <w:r>
              <w:rPr>
                <w:spacing w:val="-4"/>
              </w:rPr>
              <w:t xml:space="preserve"> </w:t>
            </w:r>
            <w:r>
              <w:t>Далее</w:t>
            </w:r>
            <w:r>
              <w:rPr>
                <w:spacing w:val="-11"/>
              </w:rPr>
              <w:t xml:space="preserve"> </w:t>
            </w:r>
            <w:r>
              <w:t>мяч</w:t>
            </w:r>
            <w:r>
              <w:rPr>
                <w:spacing w:val="-6"/>
              </w:rPr>
              <w:t xml:space="preserve"> </w:t>
            </w:r>
            <w:r>
              <w:t>бросают</w:t>
            </w:r>
          </w:p>
        </w:tc>
      </w:tr>
    </w:tbl>
    <w:p w:rsidR="00DB0F2E" w:rsidRDefault="00DB0F2E">
      <w:pPr>
        <w:spacing w:line="250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760"/>
        <w:gridCol w:w="2554"/>
        <w:gridCol w:w="2976"/>
      </w:tblGrid>
      <w:tr w:rsidR="00DB0F2E">
        <w:trPr>
          <w:trHeight w:val="10885"/>
        </w:trPr>
        <w:tc>
          <w:tcPr>
            <w:tcW w:w="2550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DB0F2E" w:rsidRDefault="00A57A92">
            <w:pPr>
              <w:pStyle w:val="TableParagraph"/>
              <w:spacing w:before="2" w:line="237" w:lineRule="auto"/>
              <w:ind w:left="44" w:right="28"/>
              <w:rPr>
                <w:i/>
              </w:rPr>
            </w:pPr>
            <w:r>
              <w:rPr>
                <w:b/>
              </w:rPr>
              <w:t>"Вершки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корешки".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5"/>
              <w:ind w:left="65" w:right="43"/>
            </w:pPr>
            <w:r>
              <w:t>Цель: упражнять в</w:t>
            </w:r>
            <w:r>
              <w:rPr>
                <w:spacing w:val="1"/>
              </w:rPr>
              <w:t xml:space="preserve"> </w:t>
            </w:r>
            <w:r>
              <w:t>классификации овощей (что</w:t>
            </w:r>
            <w:r>
              <w:rPr>
                <w:spacing w:val="-52"/>
              </w:rPr>
              <w:t xml:space="preserve"> </w:t>
            </w:r>
            <w:r>
              <w:t>в них съедобно – корень или</w:t>
            </w:r>
            <w:r>
              <w:rPr>
                <w:spacing w:val="-52"/>
              </w:rPr>
              <w:t xml:space="preserve"> </w:t>
            </w:r>
            <w:r>
              <w:t>плоды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стебле).</w:t>
            </w:r>
          </w:p>
          <w:p w:rsidR="00DB0F2E" w:rsidRDefault="00A57A92">
            <w:pPr>
              <w:pStyle w:val="TableParagraph"/>
              <w:spacing w:before="1"/>
              <w:ind w:left="64" w:right="48" w:firstLine="4"/>
            </w:pPr>
            <w:r>
              <w:t>Закрепить с детьми овощи.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-7"/>
              </w:rPr>
              <w:t xml:space="preserve"> </w:t>
            </w:r>
            <w:r>
              <w:t>внимание,</w:t>
            </w:r>
            <w:r>
              <w:rPr>
                <w:spacing w:val="-5"/>
              </w:rPr>
              <w:t xml:space="preserve"> </w:t>
            </w:r>
            <w:r>
              <w:t>память,</w:t>
            </w:r>
            <w:r>
              <w:rPr>
                <w:spacing w:val="-52"/>
              </w:rPr>
              <w:t xml:space="preserve"> </w:t>
            </w:r>
            <w:r>
              <w:t>речь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логическое</w:t>
            </w:r>
          </w:p>
          <w:p w:rsidR="00DB0F2E" w:rsidRDefault="00A57A92">
            <w:pPr>
              <w:pStyle w:val="TableParagraph"/>
              <w:ind w:left="246" w:right="226" w:firstLine="4"/>
            </w:pPr>
            <w:r>
              <w:t>мышление. Воспитывать</w:t>
            </w:r>
            <w:r>
              <w:rPr>
                <w:spacing w:val="-52"/>
              </w:rPr>
              <w:t xml:space="preserve"> </w:t>
            </w:r>
            <w:r>
              <w:t>интерес</w:t>
            </w:r>
            <w:r>
              <w:rPr>
                <w:spacing w:val="-8"/>
              </w:rPr>
              <w:t xml:space="preserve"> </w:t>
            </w:r>
            <w:r>
              <w:t>к</w:t>
            </w:r>
            <w:r>
              <w:rPr>
                <w:spacing w:val="-7"/>
              </w:rPr>
              <w:t xml:space="preserve"> </w:t>
            </w:r>
            <w:r>
              <w:t>дидактической</w:t>
            </w:r>
            <w:r>
              <w:rPr>
                <w:spacing w:val="-52"/>
              </w:rPr>
              <w:t xml:space="preserve"> </w:t>
            </w:r>
            <w:r>
              <w:t>игре.</w:t>
            </w:r>
          </w:p>
          <w:p w:rsidR="00DB0F2E" w:rsidRDefault="00A57A92">
            <w:pPr>
              <w:pStyle w:val="TableParagraph"/>
              <w:ind w:left="59" w:right="41" w:firstLine="4"/>
            </w:pPr>
            <w:r>
              <w:t>Ход</w:t>
            </w:r>
            <w:r>
              <w:rPr>
                <w:spacing w:val="-2"/>
              </w:rPr>
              <w:t xml:space="preserve"> </w:t>
            </w:r>
            <w:r>
              <w:t>игры.</w:t>
            </w:r>
            <w:r>
              <w:rPr>
                <w:spacing w:val="4"/>
              </w:rPr>
              <w:t xml:space="preserve"> </w:t>
            </w:r>
            <w:r>
              <w:t>Воспитатель</w:t>
            </w:r>
            <w:r>
              <w:rPr>
                <w:spacing w:val="1"/>
              </w:rPr>
              <w:t xml:space="preserve"> </w:t>
            </w:r>
            <w:r>
              <w:t>уточняет с детьми, что они</w:t>
            </w:r>
            <w:r>
              <w:rPr>
                <w:spacing w:val="1"/>
              </w:rPr>
              <w:t xml:space="preserve"> </w:t>
            </w:r>
            <w:r>
              <w:t>будут называть вершками, а</w:t>
            </w:r>
            <w:r>
              <w:rPr>
                <w:spacing w:val="1"/>
              </w:rPr>
              <w:t xml:space="preserve"> </w:t>
            </w:r>
            <w:r>
              <w:t>что</w:t>
            </w:r>
            <w:r>
              <w:rPr>
                <w:spacing w:val="-10"/>
              </w:rPr>
              <w:t xml:space="preserve"> </w:t>
            </w:r>
            <w:r>
              <w:t>корешками.</w:t>
            </w:r>
            <w:r>
              <w:rPr>
                <w:spacing w:val="-4"/>
              </w:rPr>
              <w:t xml:space="preserve"> </w:t>
            </w:r>
            <w:r>
              <w:t>Воспитатель</w:t>
            </w:r>
            <w:r>
              <w:rPr>
                <w:spacing w:val="-52"/>
              </w:rPr>
              <w:t xml:space="preserve"> </w:t>
            </w:r>
            <w:r>
              <w:t>называет какой-нибудь</w:t>
            </w:r>
            <w:r>
              <w:rPr>
                <w:spacing w:val="1"/>
              </w:rPr>
              <w:t xml:space="preserve"> </w:t>
            </w:r>
            <w:r>
              <w:t>овощ,</w:t>
            </w:r>
            <w:r>
              <w:rPr>
                <w:spacing w:val="3"/>
              </w:rPr>
              <w:t xml:space="preserve"> </w:t>
            </w:r>
            <w:r>
              <w:t>а</w:t>
            </w:r>
            <w:r>
              <w:rPr>
                <w:spacing w:val="-1"/>
              </w:rPr>
              <w:t xml:space="preserve"> </w:t>
            </w:r>
            <w:r>
              <w:t>дети</w:t>
            </w:r>
            <w:r>
              <w:rPr>
                <w:spacing w:val="2"/>
              </w:rPr>
              <w:t xml:space="preserve"> </w:t>
            </w:r>
            <w:r>
              <w:t>быстро</w:t>
            </w:r>
            <w:r>
              <w:rPr>
                <w:spacing w:val="1"/>
              </w:rPr>
              <w:t xml:space="preserve"> </w:t>
            </w:r>
            <w:r>
              <w:t>отвечают,</w:t>
            </w:r>
            <w:r>
              <w:rPr>
                <w:spacing w:val="3"/>
              </w:rPr>
              <w:t xml:space="preserve"> </w:t>
            </w:r>
            <w:r>
              <w:t>что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нем</w:t>
            </w:r>
            <w:r>
              <w:rPr>
                <w:spacing w:val="1"/>
              </w:rPr>
              <w:t xml:space="preserve"> </w:t>
            </w:r>
            <w:r>
              <w:t>съедобно.</w:t>
            </w:r>
          </w:p>
          <w:p w:rsidR="00DB0F2E" w:rsidRDefault="00A57A92">
            <w:pPr>
              <w:pStyle w:val="TableParagraph"/>
              <w:spacing w:before="9" w:line="237" w:lineRule="auto"/>
              <w:ind w:left="46" w:right="28"/>
              <w:rPr>
                <w:i/>
              </w:rPr>
            </w:pPr>
            <w:r>
              <w:rPr>
                <w:b/>
              </w:rPr>
              <w:t>Свободная игра "Узнай по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голосу".</w:t>
            </w:r>
            <w:r>
              <w:rPr>
                <w:b/>
                <w:spacing w:val="3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5"/>
              <w:ind w:left="49" w:right="24"/>
            </w:pPr>
            <w:r>
              <w:t>Цель: развивать слуховое</w:t>
            </w:r>
            <w:r>
              <w:rPr>
                <w:spacing w:val="-53"/>
              </w:rPr>
              <w:t xml:space="preserve"> </w:t>
            </w:r>
            <w:r>
              <w:t>внимание,</w:t>
            </w:r>
            <w:r>
              <w:rPr>
                <w:spacing w:val="2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дружелюбие.</w:t>
            </w:r>
          </w:p>
          <w:p w:rsidR="00DB0F2E" w:rsidRDefault="00A57A92">
            <w:pPr>
              <w:pStyle w:val="TableParagraph"/>
              <w:spacing w:line="251" w:lineRule="exact"/>
              <w:ind w:left="47" w:right="28"/>
            </w:pPr>
            <w:r>
              <w:t>Ход</w:t>
            </w:r>
            <w:r>
              <w:rPr>
                <w:spacing w:val="-2"/>
              </w:rPr>
              <w:t xml:space="preserve"> </w:t>
            </w:r>
            <w:r>
              <w:t>игры.</w:t>
            </w:r>
          </w:p>
          <w:p w:rsidR="00DB0F2E" w:rsidRDefault="00A57A92">
            <w:pPr>
              <w:pStyle w:val="TableParagraph"/>
              <w:ind w:left="121" w:right="98" w:hanging="7"/>
            </w:pPr>
            <w:r>
              <w:t>Играющие стоят по кругу,</w:t>
            </w:r>
            <w:r>
              <w:rPr>
                <w:spacing w:val="1"/>
              </w:rPr>
              <w:t xml:space="preserve"> </w:t>
            </w:r>
            <w:r>
              <w:t>водящий</w:t>
            </w:r>
            <w:r>
              <w:rPr>
                <w:spacing w:val="2"/>
              </w:rPr>
              <w:t xml:space="preserve"> </w:t>
            </w:r>
            <w:r>
              <w:t>выходит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середину</w:t>
            </w:r>
            <w:r>
              <w:rPr>
                <w:spacing w:val="-7"/>
              </w:rPr>
              <w:t xml:space="preserve"> </w:t>
            </w:r>
            <w:r>
              <w:t>круга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закрывает</w:t>
            </w:r>
            <w:r>
              <w:rPr>
                <w:spacing w:val="-52"/>
              </w:rPr>
              <w:t xml:space="preserve"> </w:t>
            </w:r>
            <w:r>
              <w:t>глаза. Дети идут по кругу и</w:t>
            </w:r>
            <w:r>
              <w:rPr>
                <w:spacing w:val="-52"/>
              </w:rPr>
              <w:t xml:space="preserve"> </w:t>
            </w:r>
            <w:r>
              <w:t>говорят:</w:t>
            </w:r>
          </w:p>
          <w:p w:rsidR="00DB0F2E" w:rsidRDefault="00A57A92">
            <w:pPr>
              <w:pStyle w:val="TableParagraph"/>
              <w:spacing w:before="1"/>
              <w:ind w:left="88" w:right="63" w:hanging="3"/>
            </w:pPr>
            <w:r>
              <w:t>Мы немножко порезвились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-7"/>
              </w:rPr>
              <w:t xml:space="preserve"> </w:t>
            </w:r>
            <w:r>
              <w:t>местам</w:t>
            </w:r>
            <w:r>
              <w:rPr>
                <w:spacing w:val="-2"/>
              </w:rPr>
              <w:t xml:space="preserve"> </w:t>
            </w:r>
            <w:r>
              <w:t>все</w:t>
            </w:r>
            <w:r>
              <w:rPr>
                <w:spacing w:val="-8"/>
              </w:rPr>
              <w:t xml:space="preserve"> </w:t>
            </w:r>
            <w:r>
              <w:t>разместились</w:t>
            </w:r>
            <w:r>
              <w:rPr>
                <w:spacing w:val="-52"/>
              </w:rPr>
              <w:t xml:space="preserve"> </w:t>
            </w:r>
            <w:r>
              <w:t>Ты</w:t>
            </w:r>
            <w:r>
              <w:rPr>
                <w:spacing w:val="-2"/>
              </w:rPr>
              <w:t xml:space="preserve"> </w:t>
            </w:r>
            <w:r>
              <w:t>(имя),</w:t>
            </w:r>
            <w:r>
              <w:rPr>
                <w:spacing w:val="-1"/>
              </w:rPr>
              <w:t xml:space="preserve"> </w:t>
            </w:r>
            <w:r>
              <w:t>отгадай</w:t>
            </w:r>
          </w:p>
          <w:p w:rsidR="00DB0F2E" w:rsidRDefault="00A57A92">
            <w:pPr>
              <w:pStyle w:val="TableParagraph"/>
              <w:ind w:left="285" w:right="261" w:firstLine="105"/>
              <w:jc w:val="left"/>
            </w:pPr>
            <w:r>
              <w:t>Кто зовет тебя, узнай.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окончанием</w:t>
            </w:r>
            <w:r>
              <w:rPr>
                <w:spacing w:val="-6"/>
              </w:rPr>
              <w:t xml:space="preserve"> </w:t>
            </w:r>
            <w:r>
              <w:t>этих</w:t>
            </w:r>
            <w:r>
              <w:rPr>
                <w:spacing w:val="-10"/>
              </w:rPr>
              <w:t xml:space="preserve"> </w:t>
            </w:r>
            <w:r>
              <w:t>слов</w:t>
            </w:r>
            <w:r>
              <w:rPr>
                <w:spacing w:val="-52"/>
              </w:rPr>
              <w:t xml:space="preserve"> </w:t>
            </w:r>
            <w:r>
              <w:t>дети</w:t>
            </w:r>
            <w:r>
              <w:rPr>
                <w:spacing w:val="-1"/>
              </w:rPr>
              <w:t xml:space="preserve"> </w:t>
            </w:r>
            <w:r>
              <w:t>останавливаются.</w:t>
            </w:r>
          </w:p>
          <w:p w:rsidR="00DB0F2E" w:rsidRDefault="00A57A92">
            <w:pPr>
              <w:pStyle w:val="TableParagraph"/>
              <w:spacing w:line="254" w:lineRule="exact"/>
              <w:ind w:left="217" w:right="48" w:hanging="140"/>
              <w:jc w:val="left"/>
            </w:pPr>
            <w:r>
              <w:t>Педагог</w:t>
            </w:r>
            <w:r>
              <w:rPr>
                <w:spacing w:val="-4"/>
              </w:rPr>
              <w:t xml:space="preserve"> </w:t>
            </w:r>
            <w:r>
              <w:t>показывает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кого-</w:t>
            </w:r>
            <w:r>
              <w:rPr>
                <w:spacing w:val="-52"/>
              </w:rPr>
              <w:t xml:space="preserve"> </w:t>
            </w:r>
            <w:r>
              <w:t>нибудь из играющих.</w:t>
            </w:r>
            <w:r>
              <w:rPr>
                <w:spacing w:val="-7"/>
              </w:rPr>
              <w:t xml:space="preserve"> </w:t>
            </w:r>
            <w:r>
              <w:t>Тот</w:t>
            </w:r>
          </w:p>
        </w:tc>
        <w:tc>
          <w:tcPr>
            <w:tcW w:w="2626" w:type="dxa"/>
          </w:tcPr>
          <w:p w:rsidR="00DB0F2E" w:rsidRDefault="00A57A92">
            <w:pPr>
              <w:pStyle w:val="TableParagraph"/>
              <w:spacing w:line="242" w:lineRule="auto"/>
              <w:ind w:left="74" w:right="57" w:firstLine="1"/>
            </w:pPr>
            <w:r>
              <w:t>руку по очереди каждому</w:t>
            </w:r>
            <w:r>
              <w:rPr>
                <w:spacing w:val="1"/>
              </w:rPr>
              <w:t xml:space="preserve"> </w:t>
            </w:r>
            <w:r>
              <w:t>ребенку и говорит "</w:t>
            </w:r>
            <w:r>
              <w:rPr>
                <w:spacing w:val="1"/>
              </w:rPr>
              <w:t xml:space="preserve"> </w:t>
            </w:r>
            <w:r>
              <w:t>огонь!"</w:t>
            </w:r>
            <w:r>
              <w:rPr>
                <w:spacing w:val="-5"/>
              </w:rPr>
              <w:t xml:space="preserve"> </w:t>
            </w:r>
            <w:r>
              <w:t>или</w:t>
            </w:r>
            <w:r>
              <w:rPr>
                <w:spacing w:val="2"/>
              </w:rPr>
              <w:t xml:space="preserve"> </w:t>
            </w:r>
            <w:r>
              <w:t>"</w:t>
            </w:r>
            <w:r>
              <w:rPr>
                <w:spacing w:val="-4"/>
              </w:rPr>
              <w:t xml:space="preserve"> </w:t>
            </w:r>
            <w:r>
              <w:t>вода!",</w:t>
            </w:r>
            <w:r>
              <w:rPr>
                <w:spacing w:val="1"/>
              </w:rPr>
              <w:t xml:space="preserve"> </w:t>
            </w:r>
            <w:r>
              <w:t>или</w:t>
            </w:r>
            <w:r>
              <w:rPr>
                <w:spacing w:val="-3"/>
              </w:rPr>
              <w:t xml:space="preserve"> </w:t>
            </w:r>
            <w:r>
              <w:t>"</w:t>
            </w:r>
          </w:p>
          <w:p w:rsidR="00DB0F2E" w:rsidRDefault="00A57A92">
            <w:pPr>
              <w:pStyle w:val="TableParagraph"/>
              <w:spacing w:line="245" w:lineRule="exact"/>
              <w:ind w:left="76" w:right="67"/>
            </w:pPr>
            <w:r>
              <w:t>небо!", или</w:t>
            </w:r>
            <w:r>
              <w:rPr>
                <w:spacing w:val="-4"/>
              </w:rPr>
              <w:t xml:space="preserve"> </w:t>
            </w:r>
            <w:r>
              <w:t>"</w:t>
            </w:r>
            <w:r>
              <w:rPr>
                <w:spacing w:val="-5"/>
              </w:rPr>
              <w:t xml:space="preserve"> </w:t>
            </w:r>
            <w:r>
              <w:t>земля!".</w:t>
            </w:r>
          </w:p>
          <w:p w:rsidR="00DB0F2E" w:rsidRDefault="00A57A92">
            <w:pPr>
              <w:pStyle w:val="TableParagraph"/>
              <w:ind w:left="98" w:right="87"/>
              <w:jc w:val="both"/>
            </w:pPr>
            <w:r>
              <w:t>Ребенок,</w:t>
            </w:r>
            <w:r>
              <w:rPr>
                <w:spacing w:val="-8"/>
              </w:rPr>
              <w:t xml:space="preserve"> </w:t>
            </w:r>
            <w:r>
              <w:t>поймавший</w:t>
            </w:r>
            <w:r>
              <w:rPr>
                <w:spacing w:val="-9"/>
              </w:rPr>
              <w:t xml:space="preserve"> </w:t>
            </w:r>
            <w:r>
              <w:t>мяч,</w:t>
            </w:r>
            <w:r>
              <w:rPr>
                <w:spacing w:val="-52"/>
              </w:rPr>
              <w:t xml:space="preserve"> </w:t>
            </w:r>
            <w:r>
              <w:t>по-разному реагирует на</w:t>
            </w:r>
            <w:r>
              <w:rPr>
                <w:spacing w:val="1"/>
              </w:rPr>
              <w:t xml:space="preserve"> </w:t>
            </w:r>
            <w:r>
              <w:t>каждое</w:t>
            </w:r>
            <w:r>
              <w:rPr>
                <w:spacing w:val="-9"/>
              </w:rPr>
              <w:t xml:space="preserve"> </w:t>
            </w:r>
            <w:r>
              <w:t>сигнальное</w:t>
            </w:r>
            <w:r>
              <w:rPr>
                <w:spacing w:val="-8"/>
              </w:rPr>
              <w:t xml:space="preserve"> </w:t>
            </w:r>
            <w:r>
              <w:t>слово.</w:t>
            </w:r>
          </w:p>
          <w:p w:rsidR="00DB0F2E" w:rsidRDefault="00A57A92">
            <w:pPr>
              <w:pStyle w:val="TableParagraph"/>
              <w:ind w:left="83" w:right="65"/>
            </w:pPr>
            <w:r>
              <w:t>Например,</w:t>
            </w:r>
            <w:r>
              <w:rPr>
                <w:spacing w:val="-3"/>
              </w:rPr>
              <w:t xml:space="preserve"> </w:t>
            </w:r>
            <w:r>
              <w:t>"огонь"</w:t>
            </w:r>
            <w:r>
              <w:rPr>
                <w:spacing w:val="-5"/>
              </w:rPr>
              <w:t xml:space="preserve"> </w:t>
            </w:r>
            <w:r>
              <w:t>-</w:t>
            </w:r>
            <w:r>
              <w:rPr>
                <w:spacing w:val="-52"/>
              </w:rPr>
              <w:t xml:space="preserve"> </w:t>
            </w:r>
            <w:r>
              <w:t>самопроизвольное</w:t>
            </w:r>
          </w:p>
          <w:p w:rsidR="00DB0F2E" w:rsidRDefault="00A57A92">
            <w:pPr>
              <w:pStyle w:val="TableParagraph"/>
              <w:ind w:left="45" w:right="23"/>
            </w:pPr>
            <w:r>
              <w:t>вращение," вода"-название</w:t>
            </w:r>
            <w:r>
              <w:rPr>
                <w:spacing w:val="-52"/>
              </w:rPr>
              <w:t xml:space="preserve"> </w:t>
            </w:r>
            <w:r>
              <w:t>рыбы, обитающей в воде,</w:t>
            </w:r>
            <w:r>
              <w:rPr>
                <w:spacing w:val="1"/>
              </w:rPr>
              <w:t xml:space="preserve"> </w:t>
            </w:r>
            <w:r>
              <w:t>подводное животное,</w:t>
            </w:r>
            <w:r>
              <w:rPr>
                <w:spacing w:val="1"/>
              </w:rPr>
              <w:t xml:space="preserve"> </w:t>
            </w:r>
            <w:r>
              <w:t>"небо" - название птицы</w:t>
            </w:r>
            <w:r>
              <w:rPr>
                <w:spacing w:val="1"/>
              </w:rPr>
              <w:t xml:space="preserve"> </w:t>
            </w:r>
            <w:r>
              <w:t>или насекомого, летящего</w:t>
            </w:r>
            <w:r>
              <w:rPr>
                <w:spacing w:val="1"/>
              </w:rPr>
              <w:t xml:space="preserve"> </w:t>
            </w:r>
            <w:r>
              <w:t>в небе," земля" - название</w:t>
            </w:r>
            <w:r>
              <w:rPr>
                <w:spacing w:val="1"/>
              </w:rPr>
              <w:t xml:space="preserve"> </w:t>
            </w:r>
            <w:r>
              <w:t>животного, насекомого.</w:t>
            </w:r>
          </w:p>
          <w:p w:rsidR="00DB0F2E" w:rsidRDefault="00A57A92">
            <w:pPr>
              <w:pStyle w:val="TableParagraph"/>
              <w:spacing w:before="6"/>
              <w:ind w:left="102" w:right="86" w:hanging="2"/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"Ручеек".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 навыки</w:t>
            </w:r>
            <w:r>
              <w:rPr>
                <w:spacing w:val="1"/>
              </w:rPr>
              <w:t xml:space="preserve"> </w:t>
            </w:r>
            <w:r>
              <w:t>групповой</w:t>
            </w:r>
            <w:r>
              <w:rPr>
                <w:spacing w:val="2"/>
              </w:rPr>
              <w:t xml:space="preserve"> </w:t>
            </w:r>
            <w:r>
              <w:t>игры,</w:t>
            </w:r>
            <w:r>
              <w:rPr>
                <w:spacing w:val="1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сплоченность.</w:t>
            </w:r>
          </w:p>
          <w:p w:rsidR="00DB0F2E" w:rsidRDefault="00A57A92">
            <w:pPr>
              <w:pStyle w:val="TableParagraph"/>
              <w:spacing w:line="242" w:lineRule="auto"/>
              <w:ind w:left="83" w:right="66"/>
            </w:pPr>
            <w:r>
              <w:t>Количество участников –</w:t>
            </w:r>
            <w:r>
              <w:rPr>
                <w:spacing w:val="-52"/>
              </w:rPr>
              <w:t xml:space="preserve"> </w:t>
            </w:r>
            <w:r>
              <w:t>нечетное.</w:t>
            </w:r>
          </w:p>
          <w:p w:rsidR="00DB0F2E" w:rsidRDefault="00A57A92">
            <w:pPr>
              <w:pStyle w:val="TableParagraph"/>
              <w:ind w:left="98" w:right="86" w:firstLine="4"/>
            </w:pPr>
            <w:r>
              <w:t>Дети</w:t>
            </w:r>
            <w:r>
              <w:rPr>
                <w:spacing w:val="2"/>
              </w:rPr>
              <w:t xml:space="preserve"> </w:t>
            </w:r>
            <w:r>
              <w:t>становятся в</w:t>
            </w:r>
            <w:r>
              <w:rPr>
                <w:spacing w:val="-2"/>
              </w:rPr>
              <w:t xml:space="preserve"> </w:t>
            </w:r>
            <w:r>
              <w:t>ряд</w:t>
            </w:r>
            <w:r>
              <w:rPr>
                <w:spacing w:val="1"/>
              </w:rPr>
              <w:t xml:space="preserve"> </w:t>
            </w:r>
            <w:r>
              <w:t>парами,</w:t>
            </w:r>
            <w:r>
              <w:rPr>
                <w:spacing w:val="-4"/>
              </w:rPr>
              <w:t xml:space="preserve"> </w:t>
            </w:r>
            <w:r>
              <w:t>берутся</w:t>
            </w:r>
            <w:r>
              <w:rPr>
                <w:spacing w:val="-6"/>
              </w:rPr>
              <w:t xml:space="preserve"> </w:t>
            </w:r>
            <w:r>
              <w:t>за</w:t>
            </w:r>
            <w:r>
              <w:rPr>
                <w:spacing w:val="-3"/>
              </w:rPr>
              <w:t xml:space="preserve"> </w:t>
            </w:r>
            <w:r>
              <w:t>руки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поднимают руки над</w:t>
            </w:r>
            <w:r>
              <w:rPr>
                <w:spacing w:val="1"/>
              </w:rPr>
              <w:t xml:space="preserve"> </w:t>
            </w:r>
            <w:r>
              <w:t>головой.</w:t>
            </w:r>
            <w:r>
              <w:rPr>
                <w:spacing w:val="2"/>
              </w:rPr>
              <w:t xml:space="preserve"> </w:t>
            </w:r>
            <w:r>
              <w:t>Получается</w:t>
            </w:r>
          </w:p>
          <w:p w:rsidR="00DB0F2E" w:rsidRDefault="00A57A92">
            <w:pPr>
              <w:pStyle w:val="TableParagraph"/>
              <w:ind w:left="160" w:right="146"/>
            </w:pPr>
            <w:r>
              <w:t>«коридор». Оставшийся</w:t>
            </w:r>
            <w:r>
              <w:rPr>
                <w:spacing w:val="-52"/>
              </w:rPr>
              <w:t xml:space="preserve"> </w:t>
            </w:r>
            <w:r>
              <w:t>участник, хватая за руку</w:t>
            </w:r>
            <w:r>
              <w:rPr>
                <w:spacing w:val="-53"/>
              </w:rPr>
              <w:t xml:space="preserve"> </w:t>
            </w:r>
            <w:r>
              <w:t>любого человека,</w:t>
            </w:r>
            <w:r>
              <w:rPr>
                <w:spacing w:val="1"/>
              </w:rPr>
              <w:t xml:space="preserve"> </w:t>
            </w:r>
            <w:r>
              <w:t>стоящего в паре,</w:t>
            </w:r>
            <w:r>
              <w:rPr>
                <w:spacing w:val="1"/>
              </w:rPr>
              <w:t xml:space="preserve"> </w:t>
            </w:r>
            <w:r>
              <w:t>пробегает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ним</w:t>
            </w:r>
            <w:r>
              <w:rPr>
                <w:spacing w:val="-3"/>
              </w:rPr>
              <w:t xml:space="preserve"> </w:t>
            </w:r>
            <w:r>
              <w:t>по</w:t>
            </w:r>
          </w:p>
          <w:p w:rsidR="00DB0F2E" w:rsidRDefault="00A57A92">
            <w:pPr>
              <w:pStyle w:val="TableParagraph"/>
              <w:ind w:left="81" w:right="67"/>
            </w:pPr>
            <w:r>
              <w:t>«коридору»,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они</w:t>
            </w:r>
            <w:r>
              <w:rPr>
                <w:spacing w:val="-9"/>
              </w:rPr>
              <w:t xml:space="preserve"> </w:t>
            </w:r>
            <w:r>
              <w:t>вместе</w:t>
            </w:r>
            <w:r>
              <w:rPr>
                <w:spacing w:val="-52"/>
              </w:rPr>
              <w:t xml:space="preserve"> </w:t>
            </w:r>
            <w:r>
              <w:t>становятся в</w:t>
            </w:r>
            <w:r>
              <w:rPr>
                <w:spacing w:val="-3"/>
              </w:rPr>
              <w:t xml:space="preserve"> </w:t>
            </w:r>
            <w:r>
              <w:t>начале.</w:t>
            </w:r>
          </w:p>
          <w:p w:rsidR="00DB0F2E" w:rsidRDefault="00A57A92">
            <w:pPr>
              <w:pStyle w:val="TableParagraph"/>
              <w:ind w:left="28" w:right="14"/>
            </w:pPr>
            <w:r>
              <w:t>Участник,</w:t>
            </w:r>
            <w:r>
              <w:rPr>
                <w:spacing w:val="-7"/>
              </w:rPr>
              <w:t xml:space="preserve"> </w:t>
            </w:r>
            <w:r>
              <w:t>оставшийся</w:t>
            </w:r>
            <w:r>
              <w:rPr>
                <w:spacing w:val="-5"/>
              </w:rPr>
              <w:t xml:space="preserve"> </w:t>
            </w:r>
            <w:r>
              <w:t>без</w:t>
            </w:r>
            <w:r>
              <w:rPr>
                <w:spacing w:val="-52"/>
              </w:rPr>
              <w:t xml:space="preserve"> </w:t>
            </w:r>
            <w:r>
              <w:t>пары, в свою очередь</w:t>
            </w:r>
            <w:r>
              <w:rPr>
                <w:spacing w:val="1"/>
              </w:rPr>
              <w:t xml:space="preserve"> </w:t>
            </w:r>
            <w:r>
              <w:t>проделывает</w:t>
            </w:r>
            <w:r>
              <w:rPr>
                <w:spacing w:val="-1"/>
              </w:rPr>
              <w:t xml:space="preserve"> </w:t>
            </w:r>
            <w:r>
              <w:t>то</w:t>
            </w:r>
            <w:r>
              <w:rPr>
                <w:spacing w:val="-5"/>
              </w:rPr>
              <w:t xml:space="preserve"> </w:t>
            </w:r>
            <w:r>
              <w:t>же</w:t>
            </w:r>
            <w:r>
              <w:rPr>
                <w:spacing w:val="-7"/>
              </w:rPr>
              <w:t xml:space="preserve"> </w:t>
            </w:r>
            <w:r>
              <w:t>самое.</w:t>
            </w:r>
          </w:p>
        </w:tc>
        <w:tc>
          <w:tcPr>
            <w:tcW w:w="2760" w:type="dxa"/>
          </w:tcPr>
          <w:p w:rsidR="00DB0F2E" w:rsidRDefault="00A57A92">
            <w:pPr>
              <w:pStyle w:val="TableParagraph"/>
              <w:spacing w:line="249" w:lineRule="exact"/>
              <w:ind w:left="66" w:right="49"/>
            </w:pPr>
            <w:r>
              <w:t>очереди.</w:t>
            </w:r>
          </w:p>
          <w:p w:rsidR="00DB0F2E" w:rsidRDefault="00A57A92">
            <w:pPr>
              <w:pStyle w:val="TableParagraph"/>
              <w:spacing w:before="1"/>
              <w:ind w:left="151" w:right="125" w:hanging="8"/>
            </w:pPr>
            <w:r>
              <w:t>Вариант 3. Каждый</w:t>
            </w:r>
            <w:r>
              <w:rPr>
                <w:spacing w:val="1"/>
              </w:rPr>
              <w:t xml:space="preserve"> </w:t>
            </w:r>
            <w:r>
              <w:t>ребенок,</w:t>
            </w:r>
            <w:r>
              <w:rPr>
                <w:spacing w:val="3"/>
              </w:rPr>
              <w:t xml:space="preserve"> </w:t>
            </w:r>
            <w:r>
              <w:t>сидящий</w:t>
            </w:r>
            <w:r>
              <w:rPr>
                <w:spacing w:val="1"/>
              </w:rPr>
              <w:t xml:space="preserve"> </w:t>
            </w:r>
            <w:r>
              <w:t>(стоящий) в кругу или в</w:t>
            </w:r>
            <w:r>
              <w:rPr>
                <w:spacing w:val="1"/>
              </w:rPr>
              <w:t xml:space="preserve"> </w:t>
            </w:r>
            <w:r>
              <w:t>строю,</w:t>
            </w:r>
            <w:r>
              <w:rPr>
                <w:spacing w:val="3"/>
              </w:rPr>
              <w:t xml:space="preserve"> </w:t>
            </w:r>
            <w:r>
              <w:t>показывает</w:t>
            </w:r>
            <w:r>
              <w:rPr>
                <w:spacing w:val="1"/>
              </w:rPr>
              <w:t xml:space="preserve"> </w:t>
            </w:r>
            <w:r>
              <w:t>движения по очереди. Все</w:t>
            </w:r>
            <w:r>
              <w:rPr>
                <w:spacing w:val="-52"/>
              </w:rPr>
              <w:t xml:space="preserve"> </w:t>
            </w:r>
            <w:r>
              <w:t>дети</w:t>
            </w:r>
            <w:r>
              <w:rPr>
                <w:spacing w:val="2"/>
              </w:rPr>
              <w:t xml:space="preserve"> </w:t>
            </w:r>
            <w:r>
              <w:t>задумываются и</w:t>
            </w:r>
          </w:p>
          <w:p w:rsidR="00DB0F2E" w:rsidRDefault="00A57A92">
            <w:pPr>
              <w:pStyle w:val="TableParagraph"/>
              <w:spacing w:line="253" w:lineRule="exact"/>
              <w:ind w:left="28" w:right="12"/>
            </w:pPr>
            <w:r>
              <w:t>пытаются</w:t>
            </w:r>
            <w:r>
              <w:rPr>
                <w:spacing w:val="-3"/>
              </w:rPr>
              <w:t xml:space="preserve"> </w:t>
            </w:r>
            <w:r>
              <w:t>разгадать</w:t>
            </w:r>
            <w:r>
              <w:rPr>
                <w:spacing w:val="-6"/>
              </w:rPr>
              <w:t xml:space="preserve"> </w:t>
            </w:r>
            <w:r>
              <w:t>загадку.</w:t>
            </w:r>
          </w:p>
          <w:p w:rsidR="00DB0F2E" w:rsidRDefault="00A57A92">
            <w:pPr>
              <w:pStyle w:val="TableParagraph"/>
              <w:spacing w:before="6"/>
              <w:ind w:left="367" w:right="348" w:firstLine="2"/>
              <w:rPr>
                <w:i/>
              </w:rPr>
            </w:pPr>
            <w:r>
              <w:rPr>
                <w:b/>
              </w:rPr>
              <w:t>Сюжетно-ролевая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игра"Зоопарк".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41" w:right="23" w:hanging="1"/>
            </w:pPr>
            <w:r>
              <w:t>Цель: закреплять</w:t>
            </w:r>
            <w:r>
              <w:rPr>
                <w:spacing w:val="1"/>
              </w:rPr>
              <w:t xml:space="preserve"> </w:t>
            </w:r>
            <w:r>
              <w:t>представления</w:t>
            </w:r>
            <w:r>
              <w:rPr>
                <w:spacing w:val="-1"/>
              </w:rPr>
              <w:t xml:space="preserve"> </w:t>
            </w:r>
            <w:r>
              <w:t>детей</w:t>
            </w:r>
            <w:r>
              <w:rPr>
                <w:spacing w:val="2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зоопарке,</w:t>
            </w:r>
            <w:r>
              <w:rPr>
                <w:spacing w:val="2"/>
              </w:rPr>
              <w:t xml:space="preserve"> </w:t>
            </w:r>
            <w:r>
              <w:t>животных,</w:t>
            </w:r>
            <w:r>
              <w:rPr>
                <w:spacing w:val="-2"/>
              </w:rPr>
              <w:t xml:space="preserve"> </w:t>
            </w:r>
            <w:r>
              <w:t>взятых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охрану;</w:t>
            </w:r>
            <w:r>
              <w:rPr>
                <w:spacing w:val="2"/>
              </w:rPr>
              <w:t xml:space="preserve"> </w:t>
            </w:r>
            <w:r>
              <w:t>закреплять</w:t>
            </w:r>
            <w:r>
              <w:rPr>
                <w:spacing w:val="1"/>
              </w:rPr>
              <w:t xml:space="preserve"> </w:t>
            </w:r>
            <w:r>
              <w:t>понятия</w:t>
            </w:r>
            <w:r>
              <w:rPr>
                <w:spacing w:val="-4"/>
              </w:rPr>
              <w:t xml:space="preserve"> </w:t>
            </w:r>
            <w:r>
              <w:t>ветеринарный</w:t>
            </w:r>
            <w:r>
              <w:rPr>
                <w:spacing w:val="-5"/>
              </w:rPr>
              <w:t xml:space="preserve"> </w:t>
            </w:r>
            <w:r>
              <w:t>врач,</w:t>
            </w:r>
            <w:r>
              <w:rPr>
                <w:spacing w:val="-52"/>
              </w:rPr>
              <w:t xml:space="preserve"> </w:t>
            </w:r>
            <w:r>
              <w:t>орнитолог (птицевод),</w:t>
            </w:r>
            <w:r>
              <w:rPr>
                <w:spacing w:val="1"/>
              </w:rPr>
              <w:t xml:space="preserve"> </w:t>
            </w:r>
            <w:r>
              <w:t>зоолог</w:t>
            </w:r>
            <w:r>
              <w:rPr>
                <w:spacing w:val="1"/>
              </w:rPr>
              <w:t xml:space="preserve"> </w:t>
            </w:r>
            <w:r>
              <w:t>(специалист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животным), герпетолог</w:t>
            </w:r>
            <w:r>
              <w:rPr>
                <w:spacing w:val="1"/>
              </w:rPr>
              <w:t xml:space="preserve"> </w:t>
            </w:r>
            <w:r>
              <w:t>(специалист по</w:t>
            </w:r>
          </w:p>
          <w:p w:rsidR="00DB0F2E" w:rsidRDefault="00A57A92">
            <w:pPr>
              <w:pStyle w:val="TableParagraph"/>
              <w:ind w:left="127" w:right="108" w:hanging="2"/>
            </w:pPr>
            <w:r>
              <w:t>земноводным),</w:t>
            </w:r>
            <w:r>
              <w:rPr>
                <w:spacing w:val="3"/>
              </w:rPr>
              <w:t xml:space="preserve"> </w:t>
            </w:r>
            <w:r>
              <w:t>няня,</w:t>
            </w:r>
            <w:r>
              <w:rPr>
                <w:spacing w:val="1"/>
              </w:rPr>
              <w:t xml:space="preserve"> </w:t>
            </w:r>
            <w:r>
              <w:t>занимающиеся</w:t>
            </w:r>
            <w:r>
              <w:rPr>
                <w:spacing w:val="1"/>
              </w:rPr>
              <w:t xml:space="preserve"> </w:t>
            </w:r>
            <w:r>
              <w:t>деятельностью</w:t>
            </w:r>
            <w:r>
              <w:rPr>
                <w:spacing w:val="-11"/>
              </w:rPr>
              <w:t xml:space="preserve"> </w:t>
            </w:r>
            <w:r>
              <w:t>в</w:t>
            </w:r>
            <w:r>
              <w:rPr>
                <w:spacing w:val="-8"/>
              </w:rPr>
              <w:t xml:space="preserve"> </w:t>
            </w:r>
            <w:r>
              <w:t>зоопарке;</w:t>
            </w:r>
            <w:r>
              <w:rPr>
                <w:spacing w:val="-52"/>
              </w:rPr>
              <w:t xml:space="preserve"> </w:t>
            </w:r>
            <w:r>
              <w:t>определять, какую роль</w:t>
            </w:r>
            <w:r>
              <w:rPr>
                <w:spacing w:val="1"/>
              </w:rPr>
              <w:t xml:space="preserve"> </w:t>
            </w:r>
            <w:r>
              <w:t>играют специалисты в</w:t>
            </w:r>
            <w:r>
              <w:rPr>
                <w:spacing w:val="1"/>
              </w:rPr>
              <w:t xml:space="preserve"> </w:t>
            </w:r>
            <w:r>
              <w:t>зоопарке;</w:t>
            </w:r>
            <w:r>
              <w:rPr>
                <w:spacing w:val="2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трудолюбие,</w:t>
            </w:r>
            <w:r>
              <w:rPr>
                <w:spacing w:val="2"/>
              </w:rPr>
              <w:t xml:space="preserve"> </w:t>
            </w:r>
            <w:r>
              <w:t>бережное</w:t>
            </w:r>
            <w:r>
              <w:rPr>
                <w:spacing w:val="1"/>
              </w:rPr>
              <w:t xml:space="preserve"> </w:t>
            </w:r>
            <w:r>
              <w:t>отношение к животным,</w:t>
            </w:r>
            <w:r>
              <w:rPr>
                <w:spacing w:val="1"/>
              </w:rPr>
              <w:t xml:space="preserve"> </w:t>
            </w:r>
            <w:r>
              <w:t>заботу.</w:t>
            </w:r>
          </w:p>
          <w:p w:rsidR="00DB0F2E" w:rsidRDefault="00A57A92">
            <w:pPr>
              <w:pStyle w:val="TableParagraph"/>
              <w:ind w:left="69" w:right="46" w:hanging="2"/>
            </w:pPr>
            <w:r>
              <w:t>Ход игры: педагог перед</w:t>
            </w:r>
            <w:r>
              <w:rPr>
                <w:spacing w:val="1"/>
              </w:rPr>
              <w:t xml:space="preserve"> </w:t>
            </w:r>
            <w:r>
              <w:t>игрой совместно с детьми</w:t>
            </w:r>
            <w:r>
              <w:rPr>
                <w:spacing w:val="1"/>
              </w:rPr>
              <w:t xml:space="preserve"> </w:t>
            </w:r>
            <w:r>
              <w:t>рассматривает картинки о</w:t>
            </w:r>
            <w:r>
              <w:rPr>
                <w:spacing w:val="1"/>
              </w:rPr>
              <w:t xml:space="preserve"> </w:t>
            </w:r>
            <w:r>
              <w:t>зоопарке,</w:t>
            </w:r>
            <w:r>
              <w:rPr>
                <w:spacing w:val="2"/>
              </w:rPr>
              <w:t xml:space="preserve"> </w:t>
            </w:r>
            <w:r>
              <w:t>показывает</w:t>
            </w:r>
            <w:r>
              <w:rPr>
                <w:spacing w:val="1"/>
              </w:rPr>
              <w:t xml:space="preserve"> </w:t>
            </w:r>
            <w:r>
              <w:t>видеоролик о животных,</w:t>
            </w:r>
            <w:r>
              <w:rPr>
                <w:spacing w:val="1"/>
              </w:rPr>
              <w:t xml:space="preserve"> </w:t>
            </w:r>
            <w:r>
              <w:t>находящихся под охраной в</w:t>
            </w:r>
            <w:r>
              <w:rPr>
                <w:spacing w:val="-52"/>
              </w:rPr>
              <w:t xml:space="preserve"> </w:t>
            </w:r>
            <w:r>
              <w:t>мире.</w:t>
            </w:r>
          </w:p>
          <w:p w:rsidR="00DB0F2E" w:rsidRDefault="00A57A92">
            <w:pPr>
              <w:pStyle w:val="TableParagraph"/>
              <w:ind w:left="50" w:right="29" w:hanging="7"/>
            </w:pPr>
            <w:r>
              <w:t>Необходимо</w:t>
            </w:r>
            <w:r>
              <w:rPr>
                <w:spacing w:val="10"/>
              </w:rPr>
              <w:t xml:space="preserve"> </w:t>
            </w:r>
            <w:r>
              <w:t>обсудить,</w:t>
            </w:r>
            <w:r>
              <w:rPr>
                <w:spacing w:val="13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чем</w:t>
            </w:r>
            <w:r>
              <w:rPr>
                <w:spacing w:val="11"/>
              </w:rPr>
              <w:t xml:space="preserve"> </w:t>
            </w:r>
            <w:r>
              <w:t>суть</w:t>
            </w:r>
            <w:r>
              <w:rPr>
                <w:spacing w:val="11"/>
              </w:rPr>
              <w:t xml:space="preserve"> </w:t>
            </w:r>
            <w:r>
              <w:t>деятельности</w:t>
            </w:r>
            <w:r>
              <w:rPr>
                <w:spacing w:val="1"/>
              </w:rPr>
              <w:t xml:space="preserve"> </w:t>
            </w:r>
            <w:r>
              <w:t>таких специалистов, как</w:t>
            </w:r>
            <w:r>
              <w:rPr>
                <w:spacing w:val="1"/>
              </w:rPr>
              <w:t xml:space="preserve"> </w:t>
            </w:r>
            <w:r>
              <w:t>детский</w:t>
            </w:r>
            <w:r>
              <w:rPr>
                <w:spacing w:val="-3"/>
              </w:rPr>
              <w:t xml:space="preserve"> </w:t>
            </w:r>
            <w:r>
              <w:t>ветеринарный</w:t>
            </w:r>
            <w:r>
              <w:rPr>
                <w:spacing w:val="-6"/>
              </w:rPr>
              <w:t xml:space="preserve"> </w:t>
            </w:r>
            <w:r>
              <w:t>врач,</w:t>
            </w:r>
          </w:p>
          <w:p w:rsidR="00DB0F2E" w:rsidRDefault="00A57A92">
            <w:pPr>
              <w:pStyle w:val="TableParagraph"/>
              <w:spacing w:line="238" w:lineRule="exact"/>
              <w:ind w:left="66" w:right="49"/>
            </w:pPr>
            <w:r>
              <w:t>орнитолог</w:t>
            </w:r>
            <w:r>
              <w:rPr>
                <w:spacing w:val="-1"/>
              </w:rPr>
              <w:t xml:space="preserve"> </w:t>
            </w:r>
            <w:r>
              <w:t>(специалист</w:t>
            </w:r>
            <w:r>
              <w:rPr>
                <w:spacing w:val="-5"/>
              </w:rPr>
              <w:t xml:space="preserve"> </w:t>
            </w:r>
            <w:r>
              <w:t>по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spacing w:line="249" w:lineRule="exact"/>
              <w:ind w:left="23" w:right="5"/>
            </w:pPr>
            <w:r>
              <w:t>явлений.</w:t>
            </w:r>
          </w:p>
          <w:p w:rsidR="00DB0F2E" w:rsidRDefault="00A57A92">
            <w:pPr>
              <w:pStyle w:val="TableParagraph"/>
              <w:spacing w:before="1"/>
              <w:ind w:left="23" w:right="12"/>
            </w:pPr>
            <w:r>
              <w:t>Ход.</w:t>
            </w:r>
            <w:r>
              <w:rPr>
                <w:spacing w:val="-6"/>
              </w:rPr>
              <w:t xml:space="preserve"> </w:t>
            </w:r>
            <w:r>
              <w:t>Педагог</w:t>
            </w:r>
            <w:r>
              <w:rPr>
                <w:spacing w:val="-8"/>
              </w:rPr>
              <w:t xml:space="preserve"> </w:t>
            </w:r>
            <w:r>
              <w:t>предлагает</w:t>
            </w:r>
            <w:r>
              <w:rPr>
                <w:spacing w:val="-52"/>
              </w:rPr>
              <w:t xml:space="preserve"> </w:t>
            </w:r>
            <w:r>
              <w:t>поставить перед детьми</w:t>
            </w:r>
            <w:r>
              <w:rPr>
                <w:spacing w:val="1"/>
              </w:rPr>
              <w:t xml:space="preserve"> </w:t>
            </w:r>
            <w:r>
              <w:t>различные</w:t>
            </w:r>
            <w:r>
              <w:rPr>
                <w:spacing w:val="-5"/>
              </w:rPr>
              <w:t xml:space="preserve"> </w:t>
            </w:r>
            <w:r>
              <w:t>жетоны</w:t>
            </w:r>
            <w:r>
              <w:rPr>
                <w:spacing w:val="2"/>
              </w:rPr>
              <w:t xml:space="preserve"> </w:t>
            </w:r>
            <w:r>
              <w:t>и</w:t>
            </w:r>
          </w:p>
          <w:p w:rsidR="00DB0F2E" w:rsidRDefault="00A57A92">
            <w:pPr>
              <w:pStyle w:val="TableParagraph"/>
              <w:ind w:left="65" w:right="45" w:firstLine="2"/>
            </w:pPr>
            <w:r>
              <w:t>выбрать для себя по</w:t>
            </w:r>
            <w:r>
              <w:rPr>
                <w:spacing w:val="1"/>
              </w:rPr>
              <w:t xml:space="preserve"> </w:t>
            </w:r>
            <w:r>
              <w:t>одному.</w:t>
            </w:r>
            <w:r>
              <w:rPr>
                <w:spacing w:val="3"/>
              </w:rPr>
              <w:t xml:space="preserve"> </w:t>
            </w:r>
            <w:r>
              <w:t>Обозначив</w:t>
            </w:r>
            <w:r>
              <w:rPr>
                <w:spacing w:val="1"/>
              </w:rPr>
              <w:t xml:space="preserve"> </w:t>
            </w:r>
            <w:r>
              <w:t>явление в маркировке,</w:t>
            </w:r>
            <w:r>
              <w:rPr>
                <w:spacing w:val="1"/>
              </w:rPr>
              <w:t xml:space="preserve"> </w:t>
            </w:r>
            <w:r>
              <w:t>нужно найти его среди</w:t>
            </w:r>
            <w:r>
              <w:rPr>
                <w:spacing w:val="1"/>
              </w:rPr>
              <w:t xml:space="preserve"> </w:t>
            </w:r>
            <w:r>
              <w:t>аудиозаписей.</w:t>
            </w:r>
            <w:r>
              <w:rPr>
                <w:spacing w:val="-6"/>
              </w:rPr>
              <w:t xml:space="preserve"> </w:t>
            </w:r>
            <w:r>
              <w:t>Как</w:t>
            </w:r>
            <w:r>
              <w:rPr>
                <w:spacing w:val="-12"/>
              </w:rPr>
              <w:t xml:space="preserve"> </w:t>
            </w:r>
            <w:r>
              <w:t>только</w:t>
            </w:r>
            <w:r>
              <w:rPr>
                <w:spacing w:val="-52"/>
              </w:rPr>
              <w:t xml:space="preserve"> </w:t>
            </w:r>
            <w:r>
              <w:t>дети узнают,</w:t>
            </w:r>
            <w:r>
              <w:rPr>
                <w:spacing w:val="2"/>
              </w:rPr>
              <w:t xml:space="preserve"> </w:t>
            </w:r>
            <w:r>
              <w:t>как</w:t>
            </w:r>
            <w:r>
              <w:rPr>
                <w:spacing w:val="-2"/>
              </w:rPr>
              <w:t xml:space="preserve"> </w:t>
            </w:r>
            <w:r>
              <w:t>звучит</w:t>
            </w:r>
            <w:r>
              <w:rPr>
                <w:spacing w:val="1"/>
              </w:rPr>
              <w:t xml:space="preserve"> </w:t>
            </w:r>
            <w:r>
              <w:t>явление</w:t>
            </w:r>
            <w:r>
              <w:rPr>
                <w:spacing w:val="-6"/>
              </w:rPr>
              <w:t xml:space="preserve"> </w:t>
            </w:r>
            <w:r>
              <w:t>природы,</w:t>
            </w:r>
            <w:r>
              <w:rPr>
                <w:spacing w:val="4"/>
              </w:rPr>
              <w:t xml:space="preserve"> </w:t>
            </w:r>
            <w:r>
              <w:t>они</w:t>
            </w:r>
          </w:p>
          <w:p w:rsidR="00DB0F2E" w:rsidRDefault="00A57A92">
            <w:pPr>
              <w:pStyle w:val="TableParagraph"/>
              <w:spacing w:before="1"/>
              <w:ind w:left="55" w:right="37" w:firstLine="3"/>
            </w:pPr>
            <w:r>
              <w:t>пытаются выразить его</w:t>
            </w:r>
            <w:r>
              <w:rPr>
                <w:spacing w:val="1"/>
              </w:rPr>
              <w:t xml:space="preserve"> </w:t>
            </w:r>
            <w:r>
              <w:t>звуки через артикуляцию.</w:t>
            </w:r>
            <w:r>
              <w:rPr>
                <w:spacing w:val="-52"/>
              </w:rPr>
              <w:t xml:space="preserve"> </w:t>
            </w:r>
            <w:r>
              <w:t>Например, звучит" ветер</w:t>
            </w:r>
            <w:r>
              <w:rPr>
                <w:spacing w:val="1"/>
              </w:rPr>
              <w:t xml:space="preserve"> </w:t>
            </w:r>
            <w:r>
              <w:t>ш-ш-ш"</w:t>
            </w:r>
            <w:r>
              <w:rPr>
                <w:spacing w:val="-3"/>
              </w:rPr>
              <w:t xml:space="preserve"> </w:t>
            </w:r>
            <w:r>
              <w:t>или</w:t>
            </w:r>
            <w:r>
              <w:rPr>
                <w:spacing w:val="3"/>
              </w:rPr>
              <w:t xml:space="preserve"> </w:t>
            </w:r>
            <w:r>
              <w:t>"у-у-у".</w:t>
            </w:r>
          </w:p>
          <w:p w:rsidR="00DB0F2E" w:rsidRDefault="00A57A92">
            <w:pPr>
              <w:pStyle w:val="TableParagraph"/>
              <w:spacing w:before="1"/>
              <w:ind w:left="147" w:right="131"/>
            </w:pPr>
            <w:r>
              <w:t>Дождь"звучит как" там-</w:t>
            </w:r>
            <w:r>
              <w:rPr>
                <w:spacing w:val="-52"/>
              </w:rPr>
              <w:t xml:space="preserve"> </w:t>
            </w:r>
            <w:r>
              <w:t>там-там", "так-ток- тка-</w:t>
            </w:r>
            <w:r>
              <w:rPr>
                <w:spacing w:val="-52"/>
              </w:rPr>
              <w:t xml:space="preserve"> </w:t>
            </w:r>
            <w:r>
              <w:t>ток"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т.д.</w:t>
            </w:r>
          </w:p>
          <w:p w:rsidR="00DB0F2E" w:rsidRDefault="00A57A92">
            <w:pPr>
              <w:pStyle w:val="TableParagraph"/>
              <w:spacing w:before="5"/>
              <w:ind w:left="23" w:right="5"/>
              <w:rPr>
                <w:i/>
              </w:rPr>
            </w:pPr>
            <w:r>
              <w:rPr>
                <w:b/>
              </w:rPr>
              <w:t>Сюжетно-ролевая игра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"Природный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заповедник".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60" w:right="47" w:firstLine="4"/>
            </w:pP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t>представления о</w:t>
            </w:r>
            <w:r>
              <w:rPr>
                <w:spacing w:val="1"/>
              </w:rPr>
              <w:t xml:space="preserve"> </w:t>
            </w:r>
            <w:r>
              <w:t>природном заповеднике,</w:t>
            </w:r>
            <w:r>
              <w:rPr>
                <w:spacing w:val="1"/>
              </w:rPr>
              <w:t xml:space="preserve"> </w:t>
            </w:r>
            <w:r>
              <w:t>"Красной</w:t>
            </w:r>
            <w:r>
              <w:rPr>
                <w:spacing w:val="1"/>
              </w:rPr>
              <w:t xml:space="preserve"> </w:t>
            </w:r>
            <w:r>
              <w:t>книге";</w:t>
            </w:r>
            <w:r>
              <w:rPr>
                <w:spacing w:val="1"/>
              </w:rPr>
              <w:t xml:space="preserve"> </w:t>
            </w:r>
            <w:r>
              <w:t>закрепить понятия</w:t>
            </w:r>
            <w:r>
              <w:rPr>
                <w:spacing w:val="1"/>
              </w:rPr>
              <w:t xml:space="preserve"> </w:t>
            </w:r>
            <w:r>
              <w:t>лесника, охотника,</w:t>
            </w:r>
            <w:r>
              <w:rPr>
                <w:spacing w:val="1"/>
              </w:rPr>
              <w:t xml:space="preserve"> </w:t>
            </w:r>
            <w:r>
              <w:t>лесоруба, ветеринарного</w:t>
            </w:r>
            <w:r>
              <w:rPr>
                <w:spacing w:val="1"/>
              </w:rPr>
              <w:t xml:space="preserve"> </w:t>
            </w:r>
            <w:r>
              <w:t>врача, несущего службу в</w:t>
            </w:r>
            <w:r>
              <w:rPr>
                <w:spacing w:val="-52"/>
              </w:rPr>
              <w:t xml:space="preserve"> </w:t>
            </w:r>
            <w:r>
              <w:t>заповеднике; определить,</w:t>
            </w:r>
            <w:r>
              <w:rPr>
                <w:spacing w:val="-52"/>
              </w:rPr>
              <w:t xml:space="preserve"> </w:t>
            </w:r>
            <w:r>
              <w:t>какую</w:t>
            </w:r>
            <w:r>
              <w:rPr>
                <w:spacing w:val="-1"/>
              </w:rPr>
              <w:t xml:space="preserve"> </w:t>
            </w:r>
            <w:r>
              <w:t>роль</w:t>
            </w:r>
            <w:r>
              <w:rPr>
                <w:spacing w:val="2"/>
              </w:rPr>
              <w:t xml:space="preserve"> </w:t>
            </w:r>
            <w:r>
              <w:t>играют</w:t>
            </w:r>
            <w:r>
              <w:rPr>
                <w:spacing w:val="1"/>
              </w:rPr>
              <w:t xml:space="preserve"> </w:t>
            </w:r>
            <w:r>
              <w:t>специалисты</w:t>
            </w:r>
            <w:r>
              <w:rPr>
                <w:spacing w:val="-4"/>
              </w:rPr>
              <w:t xml:space="preserve"> </w:t>
            </w:r>
            <w:r>
              <w:t>леса</w:t>
            </w:r>
            <w:r>
              <w:rPr>
                <w:spacing w:val="4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охране леса, животных;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воспитывать </w:t>
            </w:r>
            <w:r>
              <w:t>трудолюбие,</w:t>
            </w:r>
            <w:r>
              <w:rPr>
                <w:spacing w:val="-52"/>
              </w:rPr>
              <w:t xml:space="preserve"> </w:t>
            </w:r>
            <w:r>
              <w:t>бережное отношение к</w:t>
            </w:r>
            <w:r>
              <w:rPr>
                <w:spacing w:val="1"/>
              </w:rPr>
              <w:t xml:space="preserve"> </w:t>
            </w:r>
            <w:r>
              <w:t>животным, бережное</w:t>
            </w:r>
            <w:r>
              <w:rPr>
                <w:spacing w:val="1"/>
              </w:rPr>
              <w:t xml:space="preserve"> </w:t>
            </w:r>
            <w:r>
              <w:t>отношение</w:t>
            </w:r>
            <w:r>
              <w:rPr>
                <w:spacing w:val="-6"/>
              </w:rPr>
              <w:t xml:space="preserve"> </w:t>
            </w:r>
            <w:r>
              <w:t>к животным.</w:t>
            </w:r>
          </w:p>
          <w:p w:rsidR="00DB0F2E" w:rsidRDefault="00A57A92">
            <w:pPr>
              <w:pStyle w:val="TableParagraph"/>
              <w:spacing w:before="2" w:line="237" w:lineRule="auto"/>
              <w:ind w:left="23" w:right="11"/>
            </w:pPr>
            <w:r>
              <w:t>Ход.</w:t>
            </w:r>
            <w:r>
              <w:rPr>
                <w:spacing w:val="-5"/>
              </w:rPr>
              <w:t xml:space="preserve"> </w:t>
            </w:r>
            <w:r>
              <w:t>Педагог</w:t>
            </w:r>
            <w:r>
              <w:rPr>
                <w:spacing w:val="-6"/>
              </w:rPr>
              <w:t xml:space="preserve"> </w:t>
            </w:r>
            <w:r>
              <w:t>совместно</w:t>
            </w:r>
            <w:r>
              <w:rPr>
                <w:spacing w:val="-11"/>
              </w:rPr>
              <w:t xml:space="preserve"> </w:t>
            </w:r>
            <w:r>
              <w:t>с</w:t>
            </w:r>
            <w:r>
              <w:rPr>
                <w:spacing w:val="-52"/>
              </w:rPr>
              <w:t xml:space="preserve"> </w:t>
            </w:r>
            <w:r>
              <w:t>детьми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качестве</w:t>
            </w:r>
          </w:p>
          <w:p w:rsidR="00DB0F2E" w:rsidRDefault="00A57A92">
            <w:pPr>
              <w:pStyle w:val="TableParagraph"/>
              <w:spacing w:before="1" w:line="238" w:lineRule="exact"/>
              <w:ind w:left="23" w:right="10"/>
            </w:pPr>
            <w:r>
              <w:t>подготовительной</w:t>
            </w:r>
            <w:r>
              <w:rPr>
                <w:spacing w:val="-3"/>
              </w:rPr>
              <w:t xml:space="preserve"> </w:t>
            </w:r>
            <w:r>
              <w:t>работы</w:t>
            </w:r>
          </w:p>
        </w:tc>
        <w:tc>
          <w:tcPr>
            <w:tcW w:w="2976" w:type="dxa"/>
          </w:tcPr>
          <w:p w:rsidR="00DB0F2E" w:rsidRDefault="00A57A92">
            <w:pPr>
              <w:pStyle w:val="TableParagraph"/>
              <w:spacing w:line="249" w:lineRule="exact"/>
              <w:ind w:left="39" w:right="31"/>
            </w:pPr>
            <w:r>
              <w:t>следующему</w:t>
            </w:r>
            <w:r>
              <w:rPr>
                <w:spacing w:val="-8"/>
              </w:rPr>
              <w:t xml:space="preserve"> </w:t>
            </w:r>
            <w:r>
              <w:t>игроку.</w:t>
            </w:r>
          </w:p>
          <w:p w:rsidR="00DB0F2E" w:rsidRDefault="00A57A92">
            <w:pPr>
              <w:pStyle w:val="TableParagraph"/>
              <w:spacing w:before="1"/>
              <w:ind w:left="49" w:right="31"/>
            </w:pPr>
            <w:r>
              <w:t>Игра заканчивается, когда мяч</w:t>
            </w:r>
            <w:r>
              <w:rPr>
                <w:spacing w:val="-52"/>
              </w:rPr>
              <w:t xml:space="preserve"> </w:t>
            </w:r>
            <w:r>
              <w:t>получит последний в шеренге</w:t>
            </w:r>
            <w:r>
              <w:rPr>
                <w:spacing w:val="1"/>
              </w:rPr>
              <w:t xml:space="preserve"> </w:t>
            </w:r>
            <w:r>
              <w:t>игрок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выполнит</w:t>
            </w:r>
            <w:r>
              <w:rPr>
                <w:spacing w:val="-4"/>
              </w:rPr>
              <w:t xml:space="preserve"> </w:t>
            </w:r>
            <w:r>
              <w:t>задание.</w:t>
            </w:r>
          </w:p>
          <w:p w:rsidR="00DB0F2E" w:rsidRDefault="00A57A92">
            <w:pPr>
              <w:pStyle w:val="TableParagraph"/>
              <w:ind w:left="111" w:right="91"/>
            </w:pPr>
            <w:r>
              <w:t>Можно</w:t>
            </w:r>
            <w:r>
              <w:rPr>
                <w:spacing w:val="-9"/>
              </w:rPr>
              <w:t xml:space="preserve"> </w:t>
            </w:r>
            <w:r>
              <w:t>использовать</w:t>
            </w:r>
            <w:r>
              <w:rPr>
                <w:spacing w:val="-6"/>
              </w:rPr>
              <w:t xml:space="preserve"> </w:t>
            </w:r>
            <w:r>
              <w:t>второй</w:t>
            </w:r>
            <w:r>
              <w:rPr>
                <w:spacing w:val="-52"/>
              </w:rPr>
              <w:t xml:space="preserve"> </w:t>
            </w:r>
            <w:r>
              <w:t>вариант игры: ведущий</w:t>
            </w:r>
            <w:r>
              <w:rPr>
                <w:spacing w:val="1"/>
              </w:rPr>
              <w:t xml:space="preserve"> </w:t>
            </w:r>
            <w:r>
              <w:t>называет</w:t>
            </w:r>
            <w:r>
              <w:rPr>
                <w:spacing w:val="-1"/>
              </w:rPr>
              <w:t xml:space="preserve"> </w:t>
            </w:r>
            <w:r>
              <w:t>звуки,</w:t>
            </w:r>
            <w:r>
              <w:rPr>
                <w:spacing w:val="-2"/>
              </w:rPr>
              <w:t xml:space="preserve"> </w:t>
            </w:r>
            <w:r>
              <w:t>а</w:t>
            </w:r>
            <w:r>
              <w:rPr>
                <w:spacing w:val="4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должны угадать животное,</w:t>
            </w:r>
            <w:r>
              <w:rPr>
                <w:spacing w:val="1"/>
              </w:rPr>
              <w:t xml:space="preserve"> </w:t>
            </w:r>
            <w:r>
              <w:t>которое</w:t>
            </w:r>
            <w:r>
              <w:rPr>
                <w:spacing w:val="-1"/>
              </w:rPr>
              <w:t xml:space="preserve"> </w:t>
            </w:r>
            <w:r>
              <w:t>его</w:t>
            </w:r>
            <w:r>
              <w:rPr>
                <w:spacing w:val="-4"/>
              </w:rPr>
              <w:t xml:space="preserve"> </w:t>
            </w:r>
            <w:r>
              <w:t>произносит.</w:t>
            </w:r>
          </w:p>
          <w:p w:rsidR="00DB0F2E" w:rsidRDefault="00A57A92">
            <w:pPr>
              <w:pStyle w:val="TableParagraph"/>
              <w:spacing w:before="10" w:line="237" w:lineRule="auto"/>
              <w:ind w:left="94" w:right="65" w:hanging="10"/>
              <w:rPr>
                <w:i/>
              </w:rPr>
            </w:pPr>
            <w:r>
              <w:rPr>
                <w:b/>
              </w:rPr>
              <w:t>Подвижная игра "Найди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мяч".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before="4"/>
              <w:ind w:left="46" w:right="32" w:firstLine="1"/>
            </w:pPr>
            <w:r>
              <w:t>Цель: развивать у детей</w:t>
            </w:r>
            <w:r>
              <w:rPr>
                <w:spacing w:val="1"/>
              </w:rPr>
              <w:t xml:space="preserve"> </w:t>
            </w:r>
            <w:r>
              <w:t>наблюдательность, ловкость.</w:t>
            </w:r>
            <w:r>
              <w:rPr>
                <w:spacing w:val="1"/>
              </w:rPr>
              <w:t xml:space="preserve"> </w:t>
            </w:r>
            <w:r>
              <w:t>Ход игры. Все играющие</w:t>
            </w:r>
            <w:r>
              <w:rPr>
                <w:spacing w:val="1"/>
              </w:rPr>
              <w:t xml:space="preserve"> </w:t>
            </w:r>
            <w:r>
              <w:t>становятся в круг вплотную,</w:t>
            </w:r>
            <w:r>
              <w:rPr>
                <w:spacing w:val="1"/>
              </w:rPr>
              <w:t xml:space="preserve"> </w:t>
            </w:r>
            <w:r>
              <w:t>лицом к</w:t>
            </w:r>
            <w:r>
              <w:rPr>
                <w:spacing w:val="-1"/>
              </w:rPr>
              <w:t xml:space="preserve"> </w:t>
            </w:r>
            <w:r>
              <w:t>центру.</w:t>
            </w:r>
            <w:r>
              <w:rPr>
                <w:spacing w:val="4"/>
              </w:rPr>
              <w:t xml:space="preserve"> </w:t>
            </w:r>
            <w:r>
              <w:t>Один</w:t>
            </w:r>
            <w:r>
              <w:rPr>
                <w:spacing w:val="1"/>
              </w:rPr>
              <w:t xml:space="preserve"> </w:t>
            </w:r>
            <w:r>
              <w:t>играющий</w:t>
            </w:r>
            <w:r>
              <w:rPr>
                <w:spacing w:val="-1"/>
              </w:rPr>
              <w:t xml:space="preserve"> </w:t>
            </w:r>
            <w:r>
              <w:t>становится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центр,</w:t>
            </w:r>
            <w:r>
              <w:rPr>
                <w:spacing w:val="-52"/>
              </w:rPr>
              <w:t xml:space="preserve"> </w:t>
            </w:r>
            <w:r>
              <w:t>это</w:t>
            </w:r>
            <w:r>
              <w:rPr>
                <w:spacing w:val="-4"/>
              </w:rPr>
              <w:t xml:space="preserve"> </w:t>
            </w:r>
            <w:r>
              <w:t>говорящий.</w:t>
            </w:r>
            <w:r>
              <w:rPr>
                <w:spacing w:val="4"/>
              </w:rPr>
              <w:t xml:space="preserve"> </w:t>
            </w:r>
            <w:r>
              <w:t>Играющие</w:t>
            </w:r>
            <w:r>
              <w:rPr>
                <w:spacing w:val="1"/>
              </w:rPr>
              <w:t xml:space="preserve"> </w:t>
            </w:r>
            <w:r>
              <w:t>держат руки</w:t>
            </w:r>
            <w:r>
              <w:rPr>
                <w:spacing w:val="2"/>
              </w:rPr>
              <w:t xml:space="preserve"> </w:t>
            </w:r>
            <w:r>
              <w:t>за</w:t>
            </w:r>
            <w:r>
              <w:rPr>
                <w:spacing w:val="-1"/>
              </w:rPr>
              <w:t xml:space="preserve"> </w:t>
            </w:r>
            <w:r>
              <w:t>спиной.</w:t>
            </w:r>
          </w:p>
          <w:p w:rsidR="00DB0F2E" w:rsidRDefault="00A57A92">
            <w:pPr>
              <w:pStyle w:val="TableParagraph"/>
              <w:spacing w:line="242" w:lineRule="auto"/>
              <w:ind w:left="229" w:right="206" w:hanging="8"/>
            </w:pPr>
            <w:r>
              <w:t>Одному дают в руки мяч.</w:t>
            </w:r>
            <w:r>
              <w:rPr>
                <w:spacing w:val="1"/>
              </w:rPr>
              <w:t xml:space="preserve"> </w:t>
            </w:r>
            <w:r>
              <w:t>Дети начинают передавать</w:t>
            </w:r>
            <w:r>
              <w:rPr>
                <w:spacing w:val="-52"/>
              </w:rPr>
              <w:t xml:space="preserve"> </w:t>
            </w:r>
            <w:r>
              <w:t>мяч</w:t>
            </w:r>
            <w:r>
              <w:rPr>
                <w:spacing w:val="-1"/>
              </w:rPr>
              <w:t xml:space="preserve"> </w:t>
            </w:r>
            <w:r>
              <w:t>друг другу</w:t>
            </w:r>
            <w:r>
              <w:rPr>
                <w:spacing w:val="-5"/>
              </w:rPr>
              <w:t xml:space="preserve"> </w:t>
            </w:r>
            <w:r>
              <w:t>за</w:t>
            </w:r>
            <w:r>
              <w:rPr>
                <w:spacing w:val="3"/>
              </w:rPr>
              <w:t xml:space="preserve"> </w:t>
            </w:r>
            <w:r>
              <w:t>спиной.</w:t>
            </w:r>
          </w:p>
          <w:p w:rsidR="00DB0F2E" w:rsidRDefault="00A57A92">
            <w:pPr>
              <w:pStyle w:val="TableParagraph"/>
              <w:ind w:left="46" w:right="24" w:firstLine="4"/>
            </w:pPr>
            <w:r>
              <w:t>Водящий старается угадать у</w:t>
            </w:r>
            <w:r>
              <w:rPr>
                <w:spacing w:val="1"/>
              </w:rPr>
              <w:t xml:space="preserve"> </w:t>
            </w:r>
            <w:r>
              <w:t>кого</w:t>
            </w:r>
            <w:r>
              <w:rPr>
                <w:spacing w:val="-7"/>
              </w:rPr>
              <w:t xml:space="preserve"> </w:t>
            </w:r>
            <w:r>
              <w:t>мяч. Он</w:t>
            </w:r>
            <w:r>
              <w:rPr>
                <w:spacing w:val="-4"/>
              </w:rPr>
              <w:t xml:space="preserve"> </w:t>
            </w:r>
            <w:r>
              <w:t>может</w:t>
            </w:r>
            <w:r>
              <w:rPr>
                <w:spacing w:val="-3"/>
              </w:rPr>
              <w:t xml:space="preserve"> </w:t>
            </w:r>
            <w:r>
              <w:t>попросить</w:t>
            </w:r>
            <w:r>
              <w:rPr>
                <w:spacing w:val="-52"/>
              </w:rPr>
              <w:t xml:space="preserve"> </w:t>
            </w:r>
            <w:r>
              <w:t>каждого</w:t>
            </w:r>
            <w:r>
              <w:rPr>
                <w:spacing w:val="1"/>
              </w:rPr>
              <w:t xml:space="preserve"> </w:t>
            </w:r>
            <w:r>
              <w:t>из</w:t>
            </w:r>
            <w:r>
              <w:rPr>
                <w:spacing w:val="6"/>
              </w:rPr>
              <w:t xml:space="preserve"> </w:t>
            </w:r>
            <w:r>
              <w:t>играющих</w:t>
            </w:r>
            <w:r>
              <w:rPr>
                <w:spacing w:val="1"/>
              </w:rPr>
              <w:t xml:space="preserve"> </w:t>
            </w:r>
            <w:r>
              <w:t>показать</w:t>
            </w:r>
            <w:r>
              <w:rPr>
                <w:spacing w:val="-1"/>
              </w:rPr>
              <w:t xml:space="preserve"> </w:t>
            </w:r>
            <w:r>
              <w:t>свои</w:t>
            </w:r>
            <w:r>
              <w:rPr>
                <w:spacing w:val="2"/>
              </w:rPr>
              <w:t xml:space="preserve"> </w:t>
            </w:r>
            <w:r>
              <w:t>руки,</w:t>
            </w:r>
            <w:r>
              <w:rPr>
                <w:spacing w:val="-2"/>
              </w:rPr>
              <w:t xml:space="preserve"> </w:t>
            </w:r>
            <w:r>
              <w:t>сказав</w:t>
            </w:r>
          </w:p>
          <w:p w:rsidR="00DB0F2E" w:rsidRDefault="00A57A92">
            <w:pPr>
              <w:pStyle w:val="TableParagraph"/>
              <w:ind w:left="109" w:right="95" w:firstLine="6"/>
            </w:pPr>
            <w:r>
              <w:t>«руки».</w:t>
            </w:r>
            <w:r>
              <w:rPr>
                <w:spacing w:val="3"/>
              </w:rPr>
              <w:t xml:space="preserve"> </w:t>
            </w:r>
            <w:r>
              <w:t>Играющий</w:t>
            </w:r>
            <w:r>
              <w:rPr>
                <w:spacing w:val="1"/>
              </w:rPr>
              <w:t xml:space="preserve"> </w:t>
            </w:r>
            <w:r>
              <w:t>протягивает</w:t>
            </w:r>
            <w:r>
              <w:rPr>
                <w:spacing w:val="-4"/>
              </w:rPr>
              <w:t xml:space="preserve"> </w:t>
            </w:r>
            <w:r>
              <w:t>обе</w:t>
            </w:r>
            <w:r>
              <w:rPr>
                <w:spacing w:val="-9"/>
              </w:rPr>
              <w:t xml:space="preserve"> </w:t>
            </w:r>
            <w:r>
              <w:t>руки</w:t>
            </w:r>
            <w:r>
              <w:rPr>
                <w:spacing w:val="-1"/>
              </w:rPr>
              <w:t xml:space="preserve"> </w:t>
            </w:r>
            <w:r>
              <w:t>вперед,</w:t>
            </w:r>
            <w:r>
              <w:rPr>
                <w:spacing w:val="-52"/>
              </w:rPr>
              <w:t xml:space="preserve"> </w:t>
            </w:r>
            <w:r>
              <w:t>ладонями к верху. Тот у кого</w:t>
            </w:r>
            <w:r>
              <w:rPr>
                <w:spacing w:val="-52"/>
              </w:rPr>
              <w:t xml:space="preserve"> </w:t>
            </w:r>
            <w:r>
              <w:t>оказался мяч или кто уронил</w:t>
            </w:r>
            <w:r>
              <w:rPr>
                <w:spacing w:val="-52"/>
              </w:rPr>
              <w:t xml:space="preserve"> </w:t>
            </w:r>
            <w:r>
              <w:t>его, становится в середину, а</w:t>
            </w:r>
            <w:r>
              <w:rPr>
                <w:spacing w:val="-52"/>
              </w:rPr>
              <w:t xml:space="preserve"> </w:t>
            </w:r>
            <w:r>
              <w:t>водящий</w:t>
            </w:r>
            <w:r>
              <w:rPr>
                <w:spacing w:val="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его</w:t>
            </w:r>
            <w:r>
              <w:rPr>
                <w:spacing w:val="-4"/>
              </w:rPr>
              <w:t xml:space="preserve"> </w:t>
            </w:r>
            <w:r>
              <w:t>место.</w:t>
            </w:r>
          </w:p>
          <w:p w:rsidR="00DB0F2E" w:rsidRDefault="00A57A92">
            <w:pPr>
              <w:pStyle w:val="TableParagraph"/>
              <w:ind w:left="282" w:right="259"/>
              <w:jc w:val="both"/>
            </w:pPr>
            <w:r>
              <w:t>Правила. Мяч передают в</w:t>
            </w:r>
            <w:r>
              <w:rPr>
                <w:spacing w:val="-53"/>
              </w:rPr>
              <w:t xml:space="preserve"> </w:t>
            </w:r>
            <w:r>
              <w:t>любом направлении. Мяч</w:t>
            </w:r>
            <w:r>
              <w:rPr>
                <w:spacing w:val="-52"/>
              </w:rPr>
              <w:t xml:space="preserve"> </w:t>
            </w:r>
            <w:r>
              <w:t>передают</w:t>
            </w:r>
            <w:r>
              <w:rPr>
                <w:spacing w:val="-2"/>
              </w:rPr>
              <w:t xml:space="preserve"> </w:t>
            </w:r>
            <w:r>
              <w:t>только</w:t>
            </w:r>
            <w:r>
              <w:rPr>
                <w:spacing w:val="-6"/>
              </w:rPr>
              <w:t xml:space="preserve"> </w:t>
            </w:r>
            <w:r>
              <w:t>соседу.</w:t>
            </w:r>
          </w:p>
          <w:p w:rsidR="00DB0F2E" w:rsidRDefault="00A57A92">
            <w:pPr>
              <w:pStyle w:val="TableParagraph"/>
              <w:ind w:left="50" w:right="23"/>
            </w:pPr>
            <w:r>
              <w:t>Нельзя</w:t>
            </w:r>
            <w:r>
              <w:rPr>
                <w:spacing w:val="-3"/>
              </w:rPr>
              <w:t xml:space="preserve"> </w:t>
            </w:r>
            <w:r>
              <w:t>передавать</w:t>
            </w:r>
            <w:r>
              <w:rPr>
                <w:spacing w:val="-3"/>
              </w:rPr>
              <w:t xml:space="preserve"> </w:t>
            </w:r>
            <w:r>
              <w:t>мяч</w:t>
            </w:r>
            <w:r>
              <w:rPr>
                <w:spacing w:val="-2"/>
              </w:rPr>
              <w:t xml:space="preserve"> </w:t>
            </w:r>
            <w:r>
              <w:t>соседу</w:t>
            </w:r>
            <w:r>
              <w:rPr>
                <w:spacing w:val="-52"/>
              </w:rPr>
              <w:t xml:space="preserve"> </w:t>
            </w:r>
            <w:r>
              <w:t>после требования водящего</w:t>
            </w:r>
            <w:r>
              <w:rPr>
                <w:spacing w:val="1"/>
              </w:rPr>
              <w:t xml:space="preserve"> </w:t>
            </w:r>
            <w:r>
              <w:t>показать руки.</w:t>
            </w: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760"/>
        <w:gridCol w:w="2554"/>
        <w:gridCol w:w="2976"/>
      </w:tblGrid>
      <w:tr w:rsidR="00DB0F2E">
        <w:trPr>
          <w:trHeight w:val="10885"/>
        </w:trPr>
        <w:tc>
          <w:tcPr>
            <w:tcW w:w="2550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DB0F2E" w:rsidRDefault="00A57A92">
            <w:pPr>
              <w:pStyle w:val="TableParagraph"/>
              <w:ind w:left="265" w:right="245" w:firstLine="7"/>
            </w:pPr>
            <w:r>
              <w:t>называет водящего по</w:t>
            </w:r>
            <w:r>
              <w:rPr>
                <w:spacing w:val="1"/>
              </w:rPr>
              <w:t xml:space="preserve"> </w:t>
            </w:r>
            <w:r>
              <w:t>имени.</w:t>
            </w:r>
            <w:r>
              <w:rPr>
                <w:spacing w:val="2"/>
              </w:rPr>
              <w:t xml:space="preserve"> </w:t>
            </w:r>
            <w:r>
              <w:t>Водящий,</w:t>
            </w:r>
            <w:r>
              <w:rPr>
                <w:spacing w:val="-2"/>
              </w:rPr>
              <w:t xml:space="preserve"> </w:t>
            </w:r>
            <w:r>
              <w:t>не</w:t>
            </w:r>
            <w:r>
              <w:rPr>
                <w:spacing w:val="1"/>
              </w:rPr>
              <w:t xml:space="preserve"> </w:t>
            </w:r>
            <w:r>
              <w:t>открывая глаз, должен</w:t>
            </w:r>
            <w:r>
              <w:rPr>
                <w:spacing w:val="1"/>
              </w:rPr>
              <w:t xml:space="preserve"> </w:t>
            </w:r>
            <w:r>
              <w:t>отгадать,</w:t>
            </w:r>
            <w:r>
              <w:rPr>
                <w:spacing w:val="-2"/>
              </w:rPr>
              <w:t xml:space="preserve"> </w:t>
            </w:r>
            <w:r>
              <w:t>кто</w:t>
            </w:r>
            <w:r>
              <w:rPr>
                <w:spacing w:val="-8"/>
              </w:rPr>
              <w:t xml:space="preserve"> </w:t>
            </w:r>
            <w:r>
              <w:t>его</w:t>
            </w:r>
            <w:r>
              <w:rPr>
                <w:spacing w:val="-8"/>
              </w:rPr>
              <w:t xml:space="preserve"> </w:t>
            </w:r>
            <w:r>
              <w:t>позвал.</w:t>
            </w:r>
          </w:p>
          <w:p w:rsidR="00DB0F2E" w:rsidRDefault="00A57A92">
            <w:pPr>
              <w:pStyle w:val="TableParagraph"/>
              <w:ind w:left="59" w:right="40" w:firstLine="6"/>
            </w:pPr>
            <w:r>
              <w:t>Если</w:t>
            </w:r>
            <w:r>
              <w:rPr>
                <w:spacing w:val="-1"/>
              </w:rPr>
              <w:t xml:space="preserve"> </w:t>
            </w:r>
            <w:r>
              <w:t>он</w:t>
            </w:r>
            <w:r>
              <w:rPr>
                <w:spacing w:val="-1"/>
              </w:rPr>
              <w:t xml:space="preserve"> </w:t>
            </w:r>
            <w:r>
              <w:t>отгадал,</w:t>
            </w:r>
            <w:r>
              <w:rPr>
                <w:spacing w:val="2"/>
              </w:rPr>
              <w:t xml:space="preserve"> </w:t>
            </w:r>
            <w:r>
              <w:t>открывает</w:t>
            </w:r>
            <w:r>
              <w:rPr>
                <w:spacing w:val="1"/>
              </w:rPr>
              <w:t xml:space="preserve"> </w:t>
            </w:r>
            <w:r>
              <w:t>глаза и меняется с игравшим</w:t>
            </w:r>
            <w:r>
              <w:rPr>
                <w:spacing w:val="-52"/>
              </w:rPr>
              <w:t xml:space="preserve"> </w:t>
            </w:r>
            <w:r>
              <w:t>местом. Игра продолжается.</w:t>
            </w:r>
            <w:r>
              <w:rPr>
                <w:spacing w:val="-52"/>
              </w:rPr>
              <w:t xml:space="preserve"> </w:t>
            </w:r>
            <w:r>
              <w:t>Дети</w:t>
            </w:r>
            <w:r>
              <w:rPr>
                <w:spacing w:val="-3"/>
              </w:rPr>
              <w:t xml:space="preserve"> </w:t>
            </w:r>
            <w:r>
              <w:t>идут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8"/>
              </w:rPr>
              <w:t xml:space="preserve"> </w:t>
            </w:r>
            <w:r>
              <w:t>кругу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другую</w:t>
            </w:r>
            <w:r>
              <w:rPr>
                <w:spacing w:val="-52"/>
              </w:rPr>
              <w:t xml:space="preserve"> </w:t>
            </w:r>
            <w:r>
              <w:t>сторону.</w:t>
            </w:r>
          </w:p>
        </w:tc>
        <w:tc>
          <w:tcPr>
            <w:tcW w:w="2626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760" w:type="dxa"/>
          </w:tcPr>
          <w:p w:rsidR="00DB0F2E" w:rsidRDefault="00A57A92">
            <w:pPr>
              <w:pStyle w:val="TableParagraph"/>
              <w:spacing w:line="242" w:lineRule="auto"/>
              <w:ind w:left="66" w:right="51"/>
            </w:pPr>
            <w:r>
              <w:t>птице),</w:t>
            </w:r>
            <w:r>
              <w:rPr>
                <w:spacing w:val="-4"/>
              </w:rPr>
              <w:t xml:space="preserve"> </w:t>
            </w:r>
            <w:r>
              <w:t>зоолог</w:t>
            </w:r>
            <w:r>
              <w:rPr>
                <w:spacing w:val="-5"/>
              </w:rPr>
              <w:t xml:space="preserve"> </w:t>
            </w:r>
            <w:r>
              <w:t>(специалист</w:t>
            </w:r>
            <w:r>
              <w:rPr>
                <w:spacing w:val="-52"/>
              </w:rPr>
              <w:t xml:space="preserve"> </w:t>
            </w:r>
            <w:r>
              <w:t>по животным), герпетолог</w:t>
            </w:r>
            <w:r>
              <w:rPr>
                <w:spacing w:val="1"/>
              </w:rPr>
              <w:t xml:space="preserve"> </w:t>
            </w:r>
            <w:r>
              <w:t>(специалист по</w:t>
            </w:r>
          </w:p>
          <w:p w:rsidR="00DB0F2E" w:rsidRDefault="00A57A92">
            <w:pPr>
              <w:pStyle w:val="TableParagraph"/>
              <w:spacing w:line="242" w:lineRule="auto"/>
              <w:ind w:left="66" w:right="39"/>
            </w:pPr>
            <w:r>
              <w:t>земноводным), няня, какие</w:t>
            </w:r>
            <w:r>
              <w:rPr>
                <w:spacing w:val="-52"/>
              </w:rPr>
              <w:t xml:space="preserve"> </w:t>
            </w:r>
            <w:r>
              <w:t>инструменты</w:t>
            </w:r>
            <w:r>
              <w:rPr>
                <w:spacing w:val="1"/>
              </w:rPr>
              <w:t xml:space="preserve"> </w:t>
            </w:r>
            <w:r>
              <w:t>они</w:t>
            </w:r>
            <w:r>
              <w:rPr>
                <w:spacing w:val="1"/>
              </w:rPr>
              <w:t xml:space="preserve"> </w:t>
            </w:r>
            <w:r>
              <w:t>используют.</w:t>
            </w:r>
          </w:p>
          <w:p w:rsidR="00DB0F2E" w:rsidRDefault="00A57A92">
            <w:pPr>
              <w:pStyle w:val="TableParagraph"/>
              <w:ind w:left="45" w:right="26" w:firstLine="3"/>
            </w:pPr>
            <w:r>
              <w:t>Ребята сами выбирают или</w:t>
            </w:r>
            <w:r>
              <w:rPr>
                <w:spacing w:val="1"/>
              </w:rPr>
              <w:t xml:space="preserve"> </w:t>
            </w:r>
            <w:r>
              <w:t>используют подсчет</w:t>
            </w:r>
            <w:r>
              <w:rPr>
                <w:spacing w:val="1"/>
              </w:rPr>
              <w:t xml:space="preserve"> </w:t>
            </w:r>
            <w:r>
              <w:t>специалистов, работающих</w:t>
            </w:r>
            <w:r>
              <w:rPr>
                <w:spacing w:val="1"/>
              </w:rPr>
              <w:t xml:space="preserve"> </w:t>
            </w:r>
            <w:r>
              <w:t>в зоопарке.</w:t>
            </w:r>
            <w:r>
              <w:rPr>
                <w:spacing w:val="1"/>
              </w:rPr>
              <w:t xml:space="preserve"> </w:t>
            </w:r>
            <w:r>
              <w:t>Герои</w:t>
            </w:r>
            <w:r>
              <w:rPr>
                <w:spacing w:val="1"/>
              </w:rPr>
              <w:t xml:space="preserve"> </w:t>
            </w:r>
            <w:r>
              <w:t>берут</w:t>
            </w:r>
            <w:r>
              <w:rPr>
                <w:spacing w:val="1"/>
              </w:rPr>
              <w:t xml:space="preserve"> </w:t>
            </w:r>
            <w:r>
              <w:t>нужные</w:t>
            </w:r>
            <w:r>
              <w:rPr>
                <w:spacing w:val="-9"/>
              </w:rPr>
              <w:t xml:space="preserve"> </w:t>
            </w:r>
            <w:r>
              <w:t>им</w:t>
            </w:r>
            <w:r>
              <w:rPr>
                <w:spacing w:val="-3"/>
              </w:rPr>
              <w:t xml:space="preserve"> </w:t>
            </w:r>
            <w:r>
              <w:t>образцы</w:t>
            </w:r>
            <w:r>
              <w:rPr>
                <w:spacing w:val="-3"/>
              </w:rPr>
              <w:t xml:space="preserve"> </w:t>
            </w:r>
            <w:r>
              <w:t>одежды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инструменты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идут по</w:t>
            </w:r>
            <w:r>
              <w:rPr>
                <w:spacing w:val="1"/>
              </w:rPr>
              <w:t xml:space="preserve"> </w:t>
            </w:r>
            <w:r>
              <w:t>своим местам.</w:t>
            </w:r>
            <w:r>
              <w:rPr>
                <w:spacing w:val="2"/>
              </w:rPr>
              <w:t xml:space="preserve"> </w:t>
            </w:r>
            <w:r>
              <w:t>Остальные</w:t>
            </w:r>
            <w:r>
              <w:rPr>
                <w:spacing w:val="1"/>
              </w:rPr>
              <w:t xml:space="preserve"> </w:t>
            </w:r>
            <w:r>
              <w:t>дети берут в руки игрушки</w:t>
            </w:r>
            <w:r>
              <w:rPr>
                <w:spacing w:val="1"/>
              </w:rPr>
              <w:t xml:space="preserve"> </w:t>
            </w:r>
            <w:r>
              <w:t>зверей и птиц, высаживают</w:t>
            </w:r>
            <w:r>
              <w:rPr>
                <w:spacing w:val="1"/>
              </w:rPr>
              <w:t xml:space="preserve"> </w:t>
            </w:r>
            <w:r>
              <w:t>в определенные места,</w:t>
            </w:r>
            <w:r>
              <w:rPr>
                <w:spacing w:val="1"/>
              </w:rPr>
              <w:t xml:space="preserve"> </w:t>
            </w:r>
            <w:r>
              <w:t>двигают, приводят в</w:t>
            </w:r>
            <w:r>
              <w:rPr>
                <w:spacing w:val="1"/>
              </w:rPr>
              <w:t xml:space="preserve"> </w:t>
            </w:r>
            <w:r>
              <w:t>движение.</w:t>
            </w:r>
          </w:p>
          <w:p w:rsidR="00DB0F2E" w:rsidRDefault="00A57A92">
            <w:pPr>
              <w:pStyle w:val="TableParagraph"/>
              <w:ind w:left="228" w:right="208" w:firstLine="1"/>
            </w:pPr>
            <w:r>
              <w:t>Специалисты осмотрят</w:t>
            </w:r>
            <w:r>
              <w:rPr>
                <w:spacing w:val="1"/>
              </w:rPr>
              <w:t xml:space="preserve"> </w:t>
            </w:r>
            <w:r>
              <w:t>места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птиц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зверей,</w:t>
            </w:r>
            <w:r>
              <w:rPr>
                <w:spacing w:val="-52"/>
              </w:rPr>
              <w:t xml:space="preserve"> </w:t>
            </w:r>
            <w:r>
              <w:t>покажут свою помощь.</w:t>
            </w:r>
            <w:r>
              <w:rPr>
                <w:spacing w:val="1"/>
              </w:rPr>
              <w:t xml:space="preserve"> </w:t>
            </w:r>
            <w:r>
              <w:t>В заключение педагог</w:t>
            </w:r>
            <w:r>
              <w:rPr>
                <w:spacing w:val="1"/>
              </w:rPr>
              <w:t xml:space="preserve"> </w:t>
            </w:r>
            <w:r>
              <w:t>вместе с детьми может</w:t>
            </w:r>
            <w:r>
              <w:rPr>
                <w:spacing w:val="1"/>
              </w:rPr>
              <w:t xml:space="preserve"> </w:t>
            </w:r>
            <w:r>
              <w:t>сделать вывод: человек</w:t>
            </w:r>
            <w:r>
              <w:rPr>
                <w:spacing w:val="1"/>
              </w:rPr>
              <w:t xml:space="preserve"> </w:t>
            </w:r>
            <w:r>
              <w:t>должен</w:t>
            </w:r>
            <w:r>
              <w:rPr>
                <w:spacing w:val="2"/>
              </w:rPr>
              <w:t xml:space="preserve"> </w:t>
            </w:r>
            <w:r>
              <w:t>осознавать</w:t>
            </w:r>
            <w:r>
              <w:rPr>
                <w:spacing w:val="1"/>
              </w:rPr>
              <w:t xml:space="preserve"> </w:t>
            </w:r>
            <w:r>
              <w:t>ответственность за</w:t>
            </w:r>
          </w:p>
          <w:p w:rsidR="00DB0F2E" w:rsidRDefault="00A57A92">
            <w:pPr>
              <w:pStyle w:val="TableParagraph"/>
              <w:ind w:left="60" w:right="43" w:firstLine="5"/>
            </w:pPr>
            <w:r>
              <w:t>исчезающих</w:t>
            </w:r>
            <w:r>
              <w:rPr>
                <w:spacing w:val="1"/>
              </w:rPr>
              <w:t xml:space="preserve"> </w:t>
            </w:r>
            <w:r>
              <w:t>животных,</w:t>
            </w:r>
            <w:r>
              <w:rPr>
                <w:spacing w:val="-1"/>
              </w:rPr>
              <w:t xml:space="preserve"> </w:t>
            </w:r>
            <w:r>
              <w:t>не</w:t>
            </w:r>
            <w:r>
              <w:rPr>
                <w:spacing w:val="1"/>
              </w:rPr>
              <w:t xml:space="preserve"> </w:t>
            </w:r>
            <w:r>
              <w:t>нарушая законов жизни в</w:t>
            </w:r>
            <w:r>
              <w:rPr>
                <w:spacing w:val="1"/>
              </w:rPr>
              <w:t xml:space="preserve"> </w:t>
            </w:r>
            <w:r>
              <w:t>живой природе, заботиться</w:t>
            </w:r>
            <w:r>
              <w:rPr>
                <w:spacing w:val="1"/>
              </w:rPr>
              <w:t xml:space="preserve"> </w:t>
            </w:r>
            <w:r>
              <w:t>о них и говорить о</w:t>
            </w:r>
            <w:r>
              <w:rPr>
                <w:spacing w:val="1"/>
              </w:rPr>
              <w:t xml:space="preserve"> </w:t>
            </w:r>
            <w:r>
              <w:t>необходимости</w:t>
            </w:r>
            <w:r>
              <w:rPr>
                <w:spacing w:val="1"/>
              </w:rPr>
              <w:t xml:space="preserve"> </w:t>
            </w:r>
            <w:r>
              <w:t>создания</w:t>
            </w:r>
            <w:r>
              <w:rPr>
                <w:spacing w:val="1"/>
              </w:rPr>
              <w:t xml:space="preserve"> </w:t>
            </w:r>
            <w:r>
              <w:t>благоприятных условий для</w:t>
            </w:r>
            <w:r>
              <w:rPr>
                <w:spacing w:val="-52"/>
              </w:rPr>
              <w:t xml:space="preserve"> </w:t>
            </w:r>
            <w:r>
              <w:t>их жизнедеятельности.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spacing w:line="242" w:lineRule="auto"/>
              <w:ind w:left="115" w:right="96"/>
            </w:pPr>
            <w:r>
              <w:t>просматривает картинки</w:t>
            </w:r>
            <w:r>
              <w:rPr>
                <w:spacing w:val="-52"/>
              </w:rPr>
              <w:t xml:space="preserve"> </w:t>
            </w:r>
            <w:r>
              <w:t>о природном</w:t>
            </w:r>
            <w:r>
              <w:rPr>
                <w:spacing w:val="1"/>
              </w:rPr>
              <w:t xml:space="preserve"> </w:t>
            </w:r>
            <w:r>
              <w:t>заповеднике,</w:t>
            </w:r>
          </w:p>
          <w:p w:rsidR="00DB0F2E" w:rsidRDefault="00A57A92">
            <w:pPr>
              <w:pStyle w:val="TableParagraph"/>
              <w:spacing w:line="242" w:lineRule="auto"/>
              <w:ind w:left="23" w:right="4"/>
            </w:pPr>
            <w:r>
              <w:rPr>
                <w:spacing w:val="-1"/>
              </w:rPr>
              <w:t>просматривает</w:t>
            </w:r>
            <w:r>
              <w:rPr>
                <w:spacing w:val="-52"/>
              </w:rPr>
              <w:t xml:space="preserve"> </w:t>
            </w:r>
            <w:r>
              <w:t>видеоролики</w:t>
            </w:r>
            <w:r>
              <w:rPr>
                <w:spacing w:val="-1"/>
              </w:rPr>
              <w:t xml:space="preserve"> </w:t>
            </w:r>
            <w:r>
              <w:t>о</w:t>
            </w:r>
          </w:p>
          <w:p w:rsidR="00DB0F2E" w:rsidRDefault="00A57A92">
            <w:pPr>
              <w:pStyle w:val="TableParagraph"/>
              <w:ind w:left="76" w:right="61"/>
            </w:pPr>
            <w:r>
              <w:t>природных заповедниках</w:t>
            </w:r>
            <w:r>
              <w:rPr>
                <w:spacing w:val="-53"/>
              </w:rPr>
              <w:t xml:space="preserve"> </w:t>
            </w:r>
            <w:r>
              <w:t>Казахстана.Дети должны</w:t>
            </w:r>
            <w:r>
              <w:rPr>
                <w:spacing w:val="-52"/>
              </w:rPr>
              <w:t xml:space="preserve"> </w:t>
            </w:r>
            <w:r>
              <w:t>обсудить, что делают в</w:t>
            </w:r>
            <w:r>
              <w:rPr>
                <w:spacing w:val="1"/>
              </w:rPr>
              <w:t xml:space="preserve"> </w:t>
            </w:r>
            <w:r>
              <w:t>природном заповеднике</w:t>
            </w:r>
            <w:r>
              <w:rPr>
                <w:spacing w:val="1"/>
              </w:rPr>
              <w:t xml:space="preserve"> </w:t>
            </w:r>
            <w:r>
              <w:t>такие специалисты, как</w:t>
            </w:r>
            <w:r>
              <w:rPr>
                <w:spacing w:val="1"/>
              </w:rPr>
              <w:t xml:space="preserve"> </w:t>
            </w:r>
            <w:r>
              <w:t>лесничий,</w:t>
            </w:r>
            <w:r>
              <w:rPr>
                <w:spacing w:val="3"/>
              </w:rPr>
              <w:t xml:space="preserve"> </w:t>
            </w:r>
            <w:r>
              <w:t>охотник,</w:t>
            </w:r>
            <w:r>
              <w:rPr>
                <w:spacing w:val="1"/>
              </w:rPr>
              <w:t xml:space="preserve"> </w:t>
            </w:r>
            <w:r>
              <w:t>лесоруб,</w:t>
            </w:r>
            <w:r>
              <w:rPr>
                <w:spacing w:val="2"/>
              </w:rPr>
              <w:t xml:space="preserve"> </w:t>
            </w:r>
            <w:r>
              <w:t>ветеринарный</w:t>
            </w:r>
            <w:r>
              <w:rPr>
                <w:spacing w:val="1"/>
              </w:rPr>
              <w:t xml:space="preserve"> </w:t>
            </w:r>
            <w:r>
              <w:t>врач (лесничий находит</w:t>
            </w:r>
            <w:r>
              <w:rPr>
                <w:spacing w:val="1"/>
              </w:rPr>
              <w:t xml:space="preserve"> </w:t>
            </w:r>
            <w:r>
              <w:t>больные деревья и дает</w:t>
            </w:r>
            <w:r>
              <w:rPr>
                <w:spacing w:val="1"/>
              </w:rPr>
              <w:t xml:space="preserve"> </w:t>
            </w:r>
            <w:r>
              <w:t>задание лесорубу</w:t>
            </w:r>
            <w:r>
              <w:rPr>
                <w:spacing w:val="1"/>
              </w:rPr>
              <w:t xml:space="preserve"> </w:t>
            </w:r>
            <w:r>
              <w:t>срубить;</w:t>
            </w:r>
            <w:r>
              <w:rPr>
                <w:spacing w:val="2"/>
              </w:rPr>
              <w:t xml:space="preserve"> </w:t>
            </w:r>
            <w:r>
              <w:t>больных</w:t>
            </w:r>
            <w:r>
              <w:rPr>
                <w:spacing w:val="1"/>
              </w:rPr>
              <w:t xml:space="preserve"> </w:t>
            </w:r>
            <w:r>
              <w:t>животных замечают,</w:t>
            </w:r>
            <w:r>
              <w:rPr>
                <w:spacing w:val="1"/>
              </w:rPr>
              <w:t xml:space="preserve"> </w:t>
            </w:r>
            <w:r>
              <w:t>показывают ветеринару,</w:t>
            </w:r>
            <w:r>
              <w:rPr>
                <w:spacing w:val="1"/>
              </w:rPr>
              <w:t xml:space="preserve"> </w:t>
            </w:r>
            <w:r>
              <w:t>охотник стреляет в</w:t>
            </w:r>
            <w:r>
              <w:rPr>
                <w:spacing w:val="1"/>
              </w:rPr>
              <w:t xml:space="preserve"> </w:t>
            </w:r>
            <w:r>
              <w:t>хищников, численность</w:t>
            </w:r>
            <w:r>
              <w:rPr>
                <w:spacing w:val="1"/>
              </w:rPr>
              <w:t xml:space="preserve"> </w:t>
            </w:r>
            <w:r>
              <w:t>которых увеличилась),</w:t>
            </w:r>
            <w:r>
              <w:rPr>
                <w:spacing w:val="1"/>
              </w:rPr>
              <w:t xml:space="preserve"> </w:t>
            </w:r>
            <w:r>
              <w:t>какие инструменты он</w:t>
            </w:r>
            <w:r>
              <w:rPr>
                <w:spacing w:val="1"/>
              </w:rPr>
              <w:t xml:space="preserve"> </w:t>
            </w:r>
            <w:r>
              <w:t>использует.Дети</w:t>
            </w:r>
          </w:p>
          <w:p w:rsidR="00DB0F2E" w:rsidRDefault="00A57A92">
            <w:pPr>
              <w:pStyle w:val="TableParagraph"/>
              <w:ind w:left="411" w:right="392"/>
            </w:pPr>
            <w:r>
              <w:t>самостоятельно</w:t>
            </w:r>
            <w:r>
              <w:rPr>
                <w:spacing w:val="-52"/>
              </w:rPr>
              <w:t xml:space="preserve"> </w:t>
            </w:r>
            <w:r>
              <w:t>выбирают или</w:t>
            </w:r>
            <w:r>
              <w:rPr>
                <w:spacing w:val="1"/>
              </w:rPr>
              <w:t xml:space="preserve"> </w:t>
            </w:r>
            <w:r>
              <w:t>используют</w:t>
            </w:r>
            <w:r>
              <w:rPr>
                <w:spacing w:val="1"/>
              </w:rPr>
              <w:t xml:space="preserve"> </w:t>
            </w:r>
            <w:r>
              <w:t>специалистов,</w:t>
            </w:r>
          </w:p>
          <w:p w:rsidR="00DB0F2E" w:rsidRDefault="00A57A92">
            <w:pPr>
              <w:pStyle w:val="TableParagraph"/>
              <w:ind w:left="23" w:right="12"/>
            </w:pPr>
            <w:r>
              <w:t>работающих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11"/>
              </w:rPr>
              <w:t xml:space="preserve"> </w:t>
            </w:r>
            <w:r>
              <w:t>природном</w:t>
            </w:r>
            <w:r>
              <w:rPr>
                <w:spacing w:val="-52"/>
              </w:rPr>
              <w:t xml:space="preserve"> </w:t>
            </w:r>
            <w:r>
              <w:t>заповеднике. Герои берут</w:t>
            </w:r>
            <w:r>
              <w:rPr>
                <w:spacing w:val="-52"/>
              </w:rPr>
              <w:t xml:space="preserve"> </w:t>
            </w:r>
            <w:r>
              <w:t>нужные им образцы</w:t>
            </w:r>
            <w:r>
              <w:rPr>
                <w:spacing w:val="1"/>
              </w:rPr>
              <w:t xml:space="preserve"> </w:t>
            </w:r>
            <w:r>
              <w:t>одежды и инструменты и</w:t>
            </w:r>
            <w:r>
              <w:rPr>
                <w:spacing w:val="1"/>
              </w:rPr>
              <w:t xml:space="preserve"> </w:t>
            </w:r>
            <w:r>
              <w:t>идут по</w:t>
            </w:r>
            <w:r>
              <w:rPr>
                <w:spacing w:val="-4"/>
              </w:rPr>
              <w:t xml:space="preserve"> </w:t>
            </w:r>
            <w:r>
              <w:t>своим местам.</w:t>
            </w:r>
          </w:p>
          <w:p w:rsidR="00DB0F2E" w:rsidRDefault="00A57A92">
            <w:pPr>
              <w:pStyle w:val="TableParagraph"/>
              <w:ind w:left="23" w:right="8"/>
            </w:pPr>
            <w:r>
              <w:t>Остальные</w:t>
            </w:r>
            <w:r>
              <w:rPr>
                <w:spacing w:val="-10"/>
              </w:rPr>
              <w:t xml:space="preserve"> </w:t>
            </w:r>
            <w:r>
              <w:t>дети</w:t>
            </w:r>
            <w:r>
              <w:rPr>
                <w:spacing w:val="-3"/>
              </w:rPr>
              <w:t xml:space="preserve"> </w:t>
            </w:r>
            <w:r>
              <w:t>берут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руки игрушки зверей и</w:t>
            </w:r>
            <w:r>
              <w:rPr>
                <w:spacing w:val="1"/>
              </w:rPr>
              <w:t xml:space="preserve"> </w:t>
            </w:r>
            <w:r>
              <w:t>птиц, высаживают в</w:t>
            </w:r>
            <w:r>
              <w:rPr>
                <w:spacing w:val="1"/>
              </w:rPr>
              <w:t xml:space="preserve"> </w:t>
            </w:r>
            <w:r>
              <w:t>определенные места и</w:t>
            </w:r>
            <w:r>
              <w:rPr>
                <w:spacing w:val="1"/>
              </w:rPr>
              <w:t xml:space="preserve"> </w:t>
            </w:r>
            <w:r>
              <w:t>приводят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движение.</w:t>
            </w:r>
          </w:p>
          <w:p w:rsidR="00DB0F2E" w:rsidRDefault="00A57A92">
            <w:pPr>
              <w:pStyle w:val="TableParagraph"/>
              <w:ind w:left="204" w:right="186" w:hanging="8"/>
            </w:pPr>
            <w:r>
              <w:t>В заключение педагог</w:t>
            </w:r>
            <w:r>
              <w:rPr>
                <w:spacing w:val="1"/>
              </w:rPr>
              <w:t xml:space="preserve"> </w:t>
            </w:r>
            <w:r>
              <w:t>вместе</w:t>
            </w:r>
            <w:r>
              <w:rPr>
                <w:spacing w:val="-12"/>
              </w:rPr>
              <w:t xml:space="preserve"> </w:t>
            </w:r>
            <w:r>
              <w:t>с</w:t>
            </w:r>
            <w:r>
              <w:rPr>
                <w:spacing w:val="-8"/>
              </w:rPr>
              <w:t xml:space="preserve"> </w:t>
            </w:r>
            <w:r>
              <w:t>детьми</w:t>
            </w:r>
            <w:r>
              <w:rPr>
                <w:spacing w:val="-4"/>
              </w:rPr>
              <w:t xml:space="preserve"> </w:t>
            </w:r>
            <w:r>
              <w:t>может</w:t>
            </w:r>
          </w:p>
          <w:p w:rsidR="00DB0F2E" w:rsidRDefault="00A57A92">
            <w:pPr>
              <w:pStyle w:val="TableParagraph"/>
              <w:ind w:left="89" w:right="23" w:hanging="44"/>
              <w:jc w:val="both"/>
            </w:pPr>
            <w:r>
              <w:t>сделать вывод: человек не</w:t>
            </w:r>
            <w:r>
              <w:rPr>
                <w:spacing w:val="-52"/>
              </w:rPr>
              <w:t xml:space="preserve"> </w:t>
            </w:r>
            <w:r>
              <w:t>должен нарушать законы</w:t>
            </w:r>
            <w:r>
              <w:rPr>
                <w:spacing w:val="-52"/>
              </w:rPr>
              <w:t xml:space="preserve"> </w:t>
            </w:r>
            <w:r>
              <w:t>жизни</w:t>
            </w:r>
            <w:r>
              <w:rPr>
                <w:spacing w:val="-4"/>
              </w:rPr>
              <w:t xml:space="preserve"> </w:t>
            </w:r>
            <w:r>
              <w:t>в живой</w:t>
            </w:r>
            <w:r>
              <w:rPr>
                <w:spacing w:val="-3"/>
              </w:rPr>
              <w:t xml:space="preserve"> </w:t>
            </w:r>
            <w:r>
              <w:t>природе,</w:t>
            </w:r>
          </w:p>
          <w:p w:rsidR="00DB0F2E" w:rsidRDefault="00A57A92">
            <w:pPr>
              <w:pStyle w:val="TableParagraph"/>
              <w:spacing w:line="238" w:lineRule="exact"/>
              <w:ind w:left="219"/>
              <w:jc w:val="both"/>
            </w:pPr>
            <w:r>
              <w:t>за</w:t>
            </w:r>
            <w:r>
              <w:rPr>
                <w:spacing w:val="-2"/>
              </w:rPr>
              <w:t xml:space="preserve"> </w:t>
            </w:r>
            <w:r>
              <w:t>ним</w:t>
            </w:r>
            <w:r>
              <w:rPr>
                <w:spacing w:val="-4"/>
              </w:rPr>
              <w:t xml:space="preserve"> </w:t>
            </w:r>
            <w:r>
              <w:t>нужно</w:t>
            </w:r>
            <w:r>
              <w:rPr>
                <w:spacing w:val="-4"/>
              </w:rPr>
              <w:t xml:space="preserve"> </w:t>
            </w:r>
            <w:r>
              <w:t>следить,</w:t>
            </w:r>
          </w:p>
        </w:tc>
        <w:tc>
          <w:tcPr>
            <w:tcW w:w="2976" w:type="dxa"/>
          </w:tcPr>
          <w:p w:rsidR="00DB0F2E" w:rsidRDefault="00DB0F2E">
            <w:pPr>
              <w:pStyle w:val="TableParagraph"/>
              <w:jc w:val="left"/>
            </w:pP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760"/>
        <w:gridCol w:w="2554"/>
        <w:gridCol w:w="2976"/>
      </w:tblGrid>
      <w:tr w:rsidR="00DB0F2E">
        <w:trPr>
          <w:trHeight w:val="253"/>
        </w:trPr>
        <w:tc>
          <w:tcPr>
            <w:tcW w:w="2550" w:type="dxa"/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26" w:type="dxa"/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760" w:type="dxa"/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spacing w:line="234" w:lineRule="exact"/>
              <w:ind w:left="295"/>
              <w:jc w:val="left"/>
            </w:pPr>
            <w:r>
              <w:t>помогать,</w:t>
            </w:r>
            <w:r>
              <w:rPr>
                <w:spacing w:val="1"/>
              </w:rPr>
              <w:t xml:space="preserve"> </w:t>
            </w:r>
            <w:r>
              <w:t>защищать.</w:t>
            </w:r>
          </w:p>
        </w:tc>
        <w:tc>
          <w:tcPr>
            <w:tcW w:w="2976" w:type="dxa"/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</w:tr>
      <w:tr w:rsidR="00DB0F2E">
        <w:trPr>
          <w:trHeight w:val="10380"/>
        </w:trPr>
        <w:tc>
          <w:tcPr>
            <w:tcW w:w="2550" w:type="dxa"/>
          </w:tcPr>
          <w:p w:rsidR="00DB0F2E" w:rsidRDefault="00A57A92">
            <w:pPr>
              <w:pStyle w:val="TableParagraph"/>
              <w:spacing w:before="7" w:line="237" w:lineRule="auto"/>
              <w:ind w:left="842" w:right="30" w:hanging="783"/>
              <w:jc w:val="left"/>
              <w:rPr>
                <w:b/>
              </w:rPr>
            </w:pPr>
            <w:r>
              <w:rPr>
                <w:b/>
              </w:rPr>
              <w:t>Индивидуальная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работа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детьми</w:t>
            </w:r>
          </w:p>
        </w:tc>
        <w:tc>
          <w:tcPr>
            <w:tcW w:w="2837" w:type="dxa"/>
          </w:tcPr>
          <w:p w:rsidR="00DB0F2E" w:rsidRDefault="00A57A92">
            <w:pPr>
              <w:pStyle w:val="TableParagraph"/>
              <w:ind w:left="119" w:right="96"/>
              <w:rPr>
                <w:i/>
              </w:rPr>
            </w:pPr>
            <w:r>
              <w:t>Настольная игра "Составь</w:t>
            </w:r>
            <w:r>
              <w:rPr>
                <w:spacing w:val="-52"/>
              </w:rPr>
              <w:t xml:space="preserve"> </w:t>
            </w:r>
            <w:r>
              <w:t>картинку".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(конструирование,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69" w:right="39" w:hanging="6"/>
            </w:pP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навыки</w:t>
            </w:r>
            <w:r>
              <w:rPr>
                <w:spacing w:val="2"/>
              </w:rPr>
              <w:t xml:space="preserve"> </w:t>
            </w:r>
            <w:r>
              <w:t>детей</w:t>
            </w:r>
            <w:r>
              <w:rPr>
                <w:spacing w:val="3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конструировании целого из</w:t>
            </w:r>
            <w:r>
              <w:rPr>
                <w:spacing w:val="1"/>
              </w:rPr>
              <w:t xml:space="preserve"> </w:t>
            </w:r>
            <w:r>
              <w:t>отдельных частей предмета;</w:t>
            </w:r>
            <w:r>
              <w:rPr>
                <w:spacing w:val="1"/>
              </w:rPr>
              <w:t xml:space="preserve"> </w:t>
            </w:r>
            <w:r>
              <w:t>воспитывать волю,</w:t>
            </w:r>
            <w:r>
              <w:rPr>
                <w:spacing w:val="1"/>
              </w:rPr>
              <w:t xml:space="preserve"> </w:t>
            </w:r>
            <w:r>
              <w:t>целеустремленность, умение</w:t>
            </w:r>
            <w:r>
              <w:rPr>
                <w:spacing w:val="-52"/>
              </w:rPr>
              <w:t xml:space="preserve"> </w:t>
            </w:r>
            <w:r>
              <w:t>доводить начатое</w:t>
            </w:r>
            <w:r>
              <w:rPr>
                <w:spacing w:val="-5"/>
              </w:rPr>
              <w:t xml:space="preserve"> </w:t>
            </w:r>
            <w:r>
              <w:t>до</w:t>
            </w:r>
            <w:r>
              <w:rPr>
                <w:spacing w:val="-3"/>
              </w:rPr>
              <w:t xml:space="preserve"> </w:t>
            </w:r>
            <w:r>
              <w:t>конца.</w:t>
            </w:r>
          </w:p>
          <w:p w:rsidR="00DB0F2E" w:rsidRDefault="00A57A92">
            <w:pPr>
              <w:pStyle w:val="TableParagraph"/>
              <w:spacing w:before="1"/>
              <w:ind w:left="64" w:right="49" w:firstLine="14"/>
            </w:pPr>
            <w:r>
              <w:t>Ход. В коробке будут целые</w:t>
            </w:r>
            <w:r>
              <w:rPr>
                <w:spacing w:val="-52"/>
              </w:rPr>
              <w:t xml:space="preserve"> </w:t>
            </w:r>
            <w:r>
              <w:t>картинки с изображением</w:t>
            </w:r>
            <w:r>
              <w:rPr>
                <w:spacing w:val="1"/>
              </w:rPr>
              <w:t xml:space="preserve"> </w:t>
            </w:r>
            <w:r>
              <w:t>различных предметов:</w:t>
            </w:r>
            <w:r>
              <w:rPr>
                <w:spacing w:val="1"/>
              </w:rPr>
              <w:t xml:space="preserve"> </w:t>
            </w:r>
            <w:r>
              <w:t>фруктов,</w:t>
            </w:r>
            <w:r>
              <w:rPr>
                <w:spacing w:val="-10"/>
              </w:rPr>
              <w:t xml:space="preserve"> </w:t>
            </w:r>
            <w:r>
              <w:t>игрушек,</w:t>
            </w:r>
            <w:r>
              <w:rPr>
                <w:spacing w:val="-10"/>
              </w:rPr>
              <w:t xml:space="preserve"> </w:t>
            </w:r>
            <w:r>
              <w:t>растений.</w:t>
            </w:r>
          </w:p>
          <w:p w:rsidR="00DB0F2E" w:rsidRDefault="00A57A92">
            <w:pPr>
              <w:pStyle w:val="TableParagraph"/>
              <w:spacing w:before="2"/>
              <w:ind w:left="102" w:right="85" w:firstLine="13"/>
            </w:pPr>
            <w:r>
              <w:t>Во втором ящике эти же</w:t>
            </w:r>
            <w:r>
              <w:rPr>
                <w:spacing w:val="1"/>
              </w:rPr>
              <w:t xml:space="preserve"> </w:t>
            </w:r>
            <w:r>
              <w:t>рисунки</w:t>
            </w:r>
            <w:r>
              <w:rPr>
                <w:spacing w:val="1"/>
              </w:rPr>
              <w:t xml:space="preserve"> </w:t>
            </w:r>
            <w:r>
              <w:t>разложены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четыре части. Педагог</w:t>
            </w:r>
            <w:r>
              <w:rPr>
                <w:spacing w:val="1"/>
              </w:rPr>
              <w:t xml:space="preserve"> </w:t>
            </w:r>
            <w:r>
              <w:t>знакомит детей</w:t>
            </w:r>
            <w:r>
              <w:rPr>
                <w:spacing w:val="2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картинками.</w:t>
            </w:r>
            <w:r>
              <w:rPr>
                <w:spacing w:val="-3"/>
              </w:rPr>
              <w:t xml:space="preserve"> </w:t>
            </w:r>
            <w:r>
              <w:t>Они</w:t>
            </w:r>
            <w:r>
              <w:rPr>
                <w:spacing w:val="-6"/>
              </w:rPr>
              <w:t xml:space="preserve"> </w:t>
            </w:r>
            <w:r>
              <w:t>отмечают,</w:t>
            </w:r>
            <w:r>
              <w:rPr>
                <w:spacing w:val="-52"/>
              </w:rPr>
              <w:t xml:space="preserve"> </w:t>
            </w:r>
            <w:r>
              <w:t>что</w:t>
            </w:r>
            <w:r>
              <w:rPr>
                <w:spacing w:val="-7"/>
              </w:rPr>
              <w:t xml:space="preserve"> </w:t>
            </w:r>
            <w:r>
              <w:t>изображено</w:t>
            </w:r>
            <w:r>
              <w:rPr>
                <w:spacing w:val="-7"/>
              </w:rPr>
              <w:t xml:space="preserve"> </w:t>
            </w:r>
            <w:r>
              <w:t>на картине.</w:t>
            </w:r>
          </w:p>
          <w:p w:rsidR="00DB0F2E" w:rsidRDefault="00A57A92">
            <w:pPr>
              <w:pStyle w:val="TableParagraph"/>
              <w:ind w:left="448" w:right="420" w:hanging="2"/>
            </w:pPr>
            <w:r>
              <w:t>Дидактическая игра</w:t>
            </w:r>
            <w:r>
              <w:rPr>
                <w:spacing w:val="1"/>
              </w:rPr>
              <w:t xml:space="preserve"> </w:t>
            </w:r>
            <w:r>
              <w:t>"Помнишь</w:t>
            </w:r>
            <w:r>
              <w:rPr>
                <w:spacing w:val="-2"/>
              </w:rPr>
              <w:t xml:space="preserve"> </w:t>
            </w:r>
            <w:r>
              <w:t>ли</w:t>
            </w:r>
            <w:r>
              <w:rPr>
                <w:spacing w:val="-5"/>
              </w:rPr>
              <w:t xml:space="preserve"> </w:t>
            </w:r>
            <w:r>
              <w:t>ты</w:t>
            </w:r>
            <w:r>
              <w:rPr>
                <w:spacing w:val="-6"/>
              </w:rPr>
              <w:t xml:space="preserve"> </w:t>
            </w:r>
            <w:r>
              <w:t>эти</w:t>
            </w:r>
          </w:p>
          <w:p w:rsidR="00DB0F2E" w:rsidRDefault="00A57A92">
            <w:pPr>
              <w:pStyle w:val="TableParagraph"/>
              <w:ind w:left="69" w:right="47" w:firstLine="5"/>
              <w:rPr>
                <w:i/>
              </w:rPr>
            </w:pPr>
            <w:r>
              <w:t>стихи?".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(художественная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литература,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45" w:right="28"/>
            </w:pPr>
            <w:r>
              <w:t>Цель:</w:t>
            </w:r>
            <w:r>
              <w:rPr>
                <w:spacing w:val="-7"/>
              </w:rPr>
              <w:t xml:space="preserve"> </w:t>
            </w:r>
            <w:r>
              <w:t>развивать</w:t>
            </w:r>
            <w:r>
              <w:rPr>
                <w:spacing w:val="-8"/>
              </w:rPr>
              <w:t xml:space="preserve"> </w:t>
            </w:r>
            <w:r>
              <w:t>память,</w:t>
            </w:r>
            <w:r>
              <w:rPr>
                <w:spacing w:val="-6"/>
              </w:rPr>
              <w:t xml:space="preserve"> </w:t>
            </w:r>
            <w:r>
              <w:t>речь</w:t>
            </w:r>
            <w:r>
              <w:rPr>
                <w:spacing w:val="-52"/>
              </w:rPr>
              <w:t xml:space="preserve"> </w:t>
            </w:r>
            <w:r>
              <w:t>детей;</w:t>
            </w:r>
            <w:r>
              <w:rPr>
                <w:spacing w:val="2"/>
              </w:rPr>
              <w:t xml:space="preserve"> </w:t>
            </w:r>
            <w:r>
              <w:t>навыки</w:t>
            </w:r>
            <w:r>
              <w:rPr>
                <w:spacing w:val="1"/>
              </w:rPr>
              <w:t xml:space="preserve"> </w:t>
            </w:r>
            <w:r>
              <w:t>воспроизведения текстов</w:t>
            </w:r>
            <w:r>
              <w:rPr>
                <w:spacing w:val="1"/>
              </w:rPr>
              <w:t xml:space="preserve"> </w:t>
            </w:r>
            <w:r>
              <w:t>знакомых стихотворений.</w:t>
            </w:r>
          </w:p>
          <w:p w:rsidR="00DB0F2E" w:rsidRDefault="00A57A92">
            <w:pPr>
              <w:pStyle w:val="TableParagraph"/>
              <w:ind w:left="64" w:right="42" w:firstLine="1"/>
            </w:pPr>
            <w:r>
              <w:t>Ход</w:t>
            </w:r>
            <w:r>
              <w:rPr>
                <w:spacing w:val="-3"/>
              </w:rPr>
              <w:t xml:space="preserve"> </w:t>
            </w:r>
            <w:r>
              <w:t>игры.</w:t>
            </w:r>
            <w:r>
              <w:rPr>
                <w:spacing w:val="3"/>
              </w:rPr>
              <w:t xml:space="preserve"> </w:t>
            </w:r>
            <w:r>
              <w:t>Педагог читает</w:t>
            </w:r>
            <w:r>
              <w:rPr>
                <w:spacing w:val="1"/>
              </w:rPr>
              <w:t xml:space="preserve"> </w:t>
            </w:r>
            <w:r>
              <w:t>отрывки из стихотворений,</w:t>
            </w:r>
            <w:r>
              <w:rPr>
                <w:spacing w:val="1"/>
              </w:rPr>
              <w:t xml:space="preserve"> </w:t>
            </w:r>
            <w:r>
              <w:t>знакомых</w:t>
            </w:r>
            <w:r>
              <w:rPr>
                <w:spacing w:val="1"/>
              </w:rPr>
              <w:t xml:space="preserve"> </w:t>
            </w:r>
            <w:r>
              <w:t>детям,</w:t>
            </w:r>
            <w:r>
              <w:rPr>
                <w:spacing w:val="3"/>
              </w:rPr>
              <w:t xml:space="preserve"> </w:t>
            </w:r>
            <w:r>
              <w:t>не</w:t>
            </w:r>
            <w:r>
              <w:rPr>
                <w:spacing w:val="1"/>
              </w:rPr>
              <w:t xml:space="preserve"> </w:t>
            </w:r>
            <w:r>
              <w:t>заканчивает,</w:t>
            </w:r>
            <w:r>
              <w:rPr>
                <w:spacing w:val="3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продолжают.</w:t>
            </w:r>
            <w:r>
              <w:rPr>
                <w:spacing w:val="3"/>
              </w:rPr>
              <w:t xml:space="preserve"> </w:t>
            </w:r>
            <w:r>
              <w:t>Либо</w:t>
            </w:r>
            <w:r>
              <w:rPr>
                <w:spacing w:val="1"/>
              </w:rPr>
              <w:t xml:space="preserve"> </w:t>
            </w:r>
            <w:r>
              <w:t>пропускает в тексте слова,</w:t>
            </w:r>
            <w:r>
              <w:rPr>
                <w:spacing w:val="1"/>
              </w:rPr>
              <w:t xml:space="preserve"> </w:t>
            </w:r>
            <w:r>
              <w:t>дети</w:t>
            </w:r>
            <w:r>
              <w:rPr>
                <w:spacing w:val="-7"/>
              </w:rPr>
              <w:t xml:space="preserve"> </w:t>
            </w:r>
            <w:r>
              <w:t>рассказывают</w:t>
            </w:r>
            <w:r>
              <w:rPr>
                <w:spacing w:val="-11"/>
              </w:rPr>
              <w:t xml:space="preserve"> </w:t>
            </w:r>
            <w:r>
              <w:t>наизусть,</w:t>
            </w:r>
          </w:p>
          <w:p w:rsidR="00DB0F2E" w:rsidRDefault="00A57A92">
            <w:pPr>
              <w:pStyle w:val="TableParagraph"/>
              <w:spacing w:before="1" w:line="238" w:lineRule="exact"/>
              <w:ind w:left="36" w:right="28"/>
            </w:pPr>
            <w:r>
              <w:t>вставляя</w:t>
            </w:r>
            <w:r>
              <w:rPr>
                <w:spacing w:val="-6"/>
              </w:rPr>
              <w:t xml:space="preserve"> </w:t>
            </w:r>
            <w:r>
              <w:t>нужное</w:t>
            </w:r>
            <w:r>
              <w:rPr>
                <w:spacing w:val="-7"/>
              </w:rPr>
              <w:t xml:space="preserve"> </w:t>
            </w:r>
            <w:r>
              <w:t>слово.</w:t>
            </w:r>
          </w:p>
        </w:tc>
        <w:tc>
          <w:tcPr>
            <w:tcW w:w="2626" w:type="dxa"/>
          </w:tcPr>
          <w:p w:rsidR="00DB0F2E" w:rsidRDefault="00A57A92">
            <w:pPr>
              <w:pStyle w:val="TableParagraph"/>
              <w:ind w:left="83" w:right="71" w:hanging="1"/>
            </w:pPr>
            <w:r>
              <w:t>Художественное слово.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 речи)</w:t>
            </w:r>
            <w:r>
              <w:rPr>
                <w:i/>
                <w:spacing w:val="1"/>
              </w:rPr>
              <w:t xml:space="preserve"> </w:t>
            </w:r>
            <w:r>
              <w:t>Возвращался еж домой —</w:t>
            </w:r>
            <w:r>
              <w:rPr>
                <w:spacing w:val="-53"/>
              </w:rPr>
              <w:t xml:space="preserve"> </w:t>
            </w:r>
            <w:r>
              <w:t>Хлынул</w:t>
            </w:r>
            <w:r>
              <w:rPr>
                <w:spacing w:val="1"/>
              </w:rPr>
              <w:t xml:space="preserve"> </w:t>
            </w:r>
            <w:r>
              <w:t>дождик</w:t>
            </w:r>
            <w:r>
              <w:rPr>
                <w:spacing w:val="1"/>
              </w:rPr>
              <w:t xml:space="preserve"> </w:t>
            </w:r>
            <w:r>
              <w:t>проливной,</w:t>
            </w:r>
          </w:p>
          <w:p w:rsidR="00DB0F2E" w:rsidRDefault="00A57A92">
            <w:pPr>
              <w:pStyle w:val="TableParagraph"/>
              <w:spacing w:before="1" w:line="251" w:lineRule="exact"/>
              <w:ind w:left="80" w:right="67"/>
            </w:pPr>
            <w:r>
              <w:t>Ручейки помчались</w:t>
            </w:r>
            <w:r>
              <w:rPr>
                <w:spacing w:val="-5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гор.</w:t>
            </w:r>
          </w:p>
          <w:p w:rsidR="00DB0F2E" w:rsidRDefault="00A57A92">
            <w:pPr>
              <w:pStyle w:val="TableParagraph"/>
              <w:spacing w:line="251" w:lineRule="exact"/>
              <w:ind w:left="73" w:right="67"/>
            </w:pPr>
            <w:r>
              <w:t>Еж</w:t>
            </w:r>
            <w:r>
              <w:rPr>
                <w:spacing w:val="-1"/>
              </w:rPr>
              <w:t xml:space="preserve"> </w:t>
            </w:r>
            <w:r>
              <w:t>не</w:t>
            </w:r>
            <w:r>
              <w:rPr>
                <w:spacing w:val="-8"/>
              </w:rPr>
              <w:t xml:space="preserve"> </w:t>
            </w:r>
            <w:r>
              <w:t>растерялся,</w:t>
            </w:r>
          </w:p>
          <w:p w:rsidR="00DB0F2E" w:rsidRDefault="00A57A92">
            <w:pPr>
              <w:pStyle w:val="TableParagraph"/>
              <w:spacing w:before="2"/>
              <w:ind w:left="28" w:right="18"/>
            </w:pPr>
            <w:r>
              <w:t>Быстро</w:t>
            </w:r>
            <w:r>
              <w:rPr>
                <w:spacing w:val="-10"/>
              </w:rPr>
              <w:t xml:space="preserve"> </w:t>
            </w:r>
            <w:r>
              <w:t>встал</w:t>
            </w:r>
            <w:r>
              <w:rPr>
                <w:spacing w:val="-6"/>
              </w:rPr>
              <w:t xml:space="preserve"> </w:t>
            </w:r>
            <w:r>
              <w:t>под</w:t>
            </w:r>
            <w:r>
              <w:rPr>
                <w:spacing w:val="-7"/>
              </w:rPr>
              <w:t xml:space="preserve"> </w:t>
            </w:r>
            <w:r>
              <w:t>мухомор</w:t>
            </w:r>
            <w:r>
              <w:rPr>
                <w:spacing w:val="-52"/>
              </w:rPr>
              <w:t xml:space="preserve"> </w:t>
            </w:r>
            <w:r>
              <w:t>И сухим остался.</w:t>
            </w:r>
          </w:p>
          <w:p w:rsidR="00DB0F2E" w:rsidRDefault="00A57A92">
            <w:pPr>
              <w:pStyle w:val="TableParagraph"/>
              <w:ind w:left="237" w:right="220" w:hanging="4"/>
              <w:rPr>
                <w:i/>
              </w:rPr>
            </w:pPr>
            <w:r>
              <w:t>Обошелся хитрый еж</w:t>
            </w:r>
            <w:r>
              <w:rPr>
                <w:spacing w:val="1"/>
              </w:rPr>
              <w:t xml:space="preserve"> </w:t>
            </w:r>
            <w:r>
              <w:t>Без зонта и без галош.</w:t>
            </w:r>
            <w:r>
              <w:rPr>
                <w:spacing w:val="1"/>
              </w:rPr>
              <w:t xml:space="preserve"> </w:t>
            </w:r>
            <w:r>
              <w:t>Дидактическая игра</w:t>
            </w:r>
            <w:r>
              <w:rPr>
                <w:spacing w:val="1"/>
              </w:rPr>
              <w:t xml:space="preserve"> </w:t>
            </w:r>
            <w:r>
              <w:t>"Назови</w:t>
            </w:r>
            <w:r>
              <w:rPr>
                <w:spacing w:val="2"/>
              </w:rPr>
              <w:t xml:space="preserve"> </w:t>
            </w:r>
            <w:r>
              <w:t>слова</w:t>
            </w:r>
            <w:r>
              <w:rPr>
                <w:spacing w:val="4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согласным звуком в</w:t>
            </w:r>
            <w:r>
              <w:rPr>
                <w:spacing w:val="1"/>
              </w:rPr>
              <w:t xml:space="preserve"> </w:t>
            </w:r>
            <w:r>
              <w:t>начале</w:t>
            </w:r>
            <w:r>
              <w:rPr>
                <w:spacing w:val="-12"/>
              </w:rPr>
              <w:t xml:space="preserve"> </w:t>
            </w:r>
            <w:r>
              <w:t>слова".</w:t>
            </w:r>
            <w:r>
              <w:rPr>
                <w:spacing w:val="-1"/>
              </w:rPr>
              <w:t xml:space="preserve"> </w:t>
            </w:r>
            <w:r>
              <w:rPr>
                <w:i/>
              </w:rPr>
              <w:t>(основы</w:t>
            </w:r>
          </w:p>
          <w:p w:rsidR="00DB0F2E" w:rsidRDefault="00A57A92">
            <w:pPr>
              <w:pStyle w:val="TableParagraph"/>
              <w:spacing w:before="3"/>
              <w:ind w:left="83" w:right="66"/>
              <w:rPr>
                <w:i/>
              </w:rPr>
            </w:pPr>
            <w:r>
              <w:rPr>
                <w:i/>
              </w:rPr>
              <w:t>грамоты,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60" w:right="142" w:firstLine="403"/>
              <w:jc w:val="left"/>
            </w:pP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t>фонематический слух,</w:t>
            </w:r>
            <w:r>
              <w:rPr>
                <w:spacing w:val="1"/>
              </w:rPr>
              <w:t xml:space="preserve"> </w:t>
            </w:r>
            <w:r>
              <w:t>внимание,</w:t>
            </w:r>
            <w:r>
              <w:rPr>
                <w:spacing w:val="-12"/>
              </w:rPr>
              <w:t xml:space="preserve"> </w:t>
            </w:r>
            <w:r>
              <w:t>воображение,</w:t>
            </w:r>
            <w:r>
              <w:rPr>
                <w:spacing w:val="-52"/>
              </w:rPr>
              <w:t xml:space="preserve"> </w:t>
            </w:r>
            <w:r>
              <w:t>обогащать</w:t>
            </w:r>
            <w:r>
              <w:rPr>
                <w:spacing w:val="-1"/>
              </w:rPr>
              <w:t xml:space="preserve"> </w:t>
            </w:r>
            <w:r>
              <w:t>словарный</w:t>
            </w:r>
          </w:p>
          <w:p w:rsidR="00DB0F2E" w:rsidRDefault="00A57A92">
            <w:pPr>
              <w:pStyle w:val="TableParagraph"/>
              <w:spacing w:line="251" w:lineRule="exact"/>
              <w:ind w:left="79" w:right="67"/>
            </w:pPr>
            <w:r>
              <w:t>запас.</w:t>
            </w:r>
          </w:p>
          <w:p w:rsidR="00DB0F2E" w:rsidRDefault="00A57A92">
            <w:pPr>
              <w:pStyle w:val="TableParagraph"/>
              <w:ind w:left="88" w:right="81" w:firstLine="9"/>
            </w:pPr>
            <w:r>
              <w:t>Детям раздаются</w:t>
            </w:r>
            <w:r>
              <w:rPr>
                <w:spacing w:val="1"/>
              </w:rPr>
              <w:t xml:space="preserve"> </w:t>
            </w:r>
            <w:r>
              <w:t>картинки,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4"/>
              </w:rPr>
              <w:t xml:space="preserve"> </w:t>
            </w:r>
            <w:r>
              <w:t>которых</w:t>
            </w:r>
            <w:r>
              <w:rPr>
                <w:spacing w:val="1"/>
              </w:rPr>
              <w:t xml:space="preserve"> </w:t>
            </w:r>
            <w:r>
              <w:t>изображены предметы.</w:t>
            </w:r>
            <w:r>
              <w:rPr>
                <w:spacing w:val="1"/>
              </w:rPr>
              <w:t xml:space="preserve"> </w:t>
            </w:r>
            <w:r>
              <w:t>Нужно внимательно</w:t>
            </w:r>
            <w:r>
              <w:rPr>
                <w:spacing w:val="1"/>
              </w:rPr>
              <w:t xml:space="preserve"> </w:t>
            </w:r>
            <w:r>
              <w:t>посмотреть на картинку и</w:t>
            </w:r>
            <w:r>
              <w:rPr>
                <w:spacing w:val="-52"/>
              </w:rPr>
              <w:t xml:space="preserve"> </w:t>
            </w:r>
            <w:r>
              <w:t>назвать слова с заданным</w:t>
            </w:r>
            <w:r>
              <w:rPr>
                <w:spacing w:val="-52"/>
              </w:rPr>
              <w:t xml:space="preserve"> </w:t>
            </w:r>
            <w:r>
              <w:t>звуком (согласным,</w:t>
            </w:r>
            <w:r>
              <w:rPr>
                <w:spacing w:val="1"/>
              </w:rPr>
              <w:t xml:space="preserve"> </w:t>
            </w:r>
            <w:r>
              <w:t>гласным) в начале слова</w:t>
            </w:r>
            <w:r>
              <w:rPr>
                <w:spacing w:val="1"/>
              </w:rPr>
              <w:t xml:space="preserve"> </w:t>
            </w:r>
            <w:r>
              <w:t>(середине,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конце</w:t>
            </w:r>
            <w:r>
              <w:rPr>
                <w:spacing w:val="-9"/>
              </w:rPr>
              <w:t xml:space="preserve"> </w:t>
            </w:r>
            <w:r>
              <w:t>слова).</w:t>
            </w:r>
          </w:p>
        </w:tc>
        <w:tc>
          <w:tcPr>
            <w:tcW w:w="2760" w:type="dxa"/>
          </w:tcPr>
          <w:p w:rsidR="00DB0F2E" w:rsidRDefault="00A57A92">
            <w:pPr>
              <w:pStyle w:val="TableParagraph"/>
              <w:ind w:left="79" w:right="55" w:hanging="3"/>
              <w:rPr>
                <w:i/>
              </w:rPr>
            </w:pPr>
            <w:r>
              <w:t>Пословицы и поговорки на</w:t>
            </w:r>
            <w:r>
              <w:rPr>
                <w:spacing w:val="1"/>
              </w:rPr>
              <w:t xml:space="preserve"> </w:t>
            </w:r>
            <w:r>
              <w:t xml:space="preserve">тему "Вода".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 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66" w:right="44"/>
            </w:pPr>
            <w:r>
              <w:t>Беги от той воды, что не</w:t>
            </w:r>
            <w:r>
              <w:rPr>
                <w:spacing w:val="-52"/>
              </w:rPr>
              <w:t xml:space="preserve"> </w:t>
            </w:r>
            <w:r>
              <w:t>шумит и</w:t>
            </w:r>
            <w:r>
              <w:rPr>
                <w:spacing w:val="3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журчит.</w:t>
            </w:r>
          </w:p>
          <w:p w:rsidR="00DB0F2E" w:rsidRDefault="00A57A92">
            <w:pPr>
              <w:pStyle w:val="TableParagraph"/>
              <w:spacing w:line="242" w:lineRule="auto"/>
              <w:ind w:left="66" w:right="47"/>
            </w:pPr>
            <w:r>
              <w:t>Без</w:t>
            </w:r>
            <w:r>
              <w:rPr>
                <w:spacing w:val="-4"/>
              </w:rPr>
              <w:t xml:space="preserve"> </w:t>
            </w:r>
            <w:r>
              <w:t>воды</w:t>
            </w:r>
            <w:r>
              <w:rPr>
                <w:spacing w:val="-3"/>
              </w:rPr>
              <w:t xml:space="preserve"> </w:t>
            </w:r>
            <w:r>
              <w:t>ни</w:t>
            </w:r>
            <w:r>
              <w:rPr>
                <w:spacing w:val="-2"/>
              </w:rPr>
              <w:t xml:space="preserve"> </w:t>
            </w:r>
            <w:r>
              <w:t>туды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ни</w:t>
            </w:r>
            <w:r>
              <w:rPr>
                <w:spacing w:val="-52"/>
              </w:rPr>
              <w:t xml:space="preserve"> </w:t>
            </w:r>
            <w:r>
              <w:t>сюды.</w:t>
            </w:r>
          </w:p>
          <w:p w:rsidR="00DB0F2E" w:rsidRDefault="00A57A92">
            <w:pPr>
              <w:pStyle w:val="TableParagraph"/>
              <w:ind w:left="300" w:right="286"/>
            </w:pPr>
            <w:r>
              <w:t>Без</w:t>
            </w:r>
            <w:r>
              <w:rPr>
                <w:spacing w:val="-7"/>
              </w:rPr>
              <w:t xml:space="preserve"> </w:t>
            </w:r>
            <w:r>
              <w:t>воды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хорошей</w:t>
            </w:r>
            <w:r>
              <w:rPr>
                <w:spacing w:val="-52"/>
              </w:rPr>
              <w:t xml:space="preserve"> </w:t>
            </w:r>
            <w:r>
              <w:t>лодке не поплывешь.</w:t>
            </w:r>
            <w:r>
              <w:rPr>
                <w:spacing w:val="1"/>
              </w:rPr>
              <w:t xml:space="preserve"> </w:t>
            </w:r>
            <w:r>
              <w:t>Вода у одного берет,</w:t>
            </w:r>
            <w:r>
              <w:rPr>
                <w:spacing w:val="1"/>
              </w:rPr>
              <w:t xml:space="preserve"> </w:t>
            </w:r>
            <w:r>
              <w:t>другому</w:t>
            </w:r>
            <w:r>
              <w:rPr>
                <w:spacing w:val="-4"/>
              </w:rPr>
              <w:t xml:space="preserve"> </w:t>
            </w:r>
            <w:r>
              <w:t>дает.</w:t>
            </w:r>
          </w:p>
          <w:p w:rsidR="00DB0F2E" w:rsidRDefault="00A57A92">
            <w:pPr>
              <w:pStyle w:val="TableParagraph"/>
              <w:ind w:left="66" w:right="45"/>
            </w:pPr>
            <w:r>
              <w:t>Вода камень</w:t>
            </w:r>
            <w:r>
              <w:rPr>
                <w:spacing w:val="-1"/>
              </w:rPr>
              <w:t xml:space="preserve"> </w:t>
            </w:r>
            <w:r>
              <w:t>точит.</w:t>
            </w:r>
          </w:p>
          <w:p w:rsidR="00DB0F2E" w:rsidRDefault="00A57A92">
            <w:pPr>
              <w:pStyle w:val="TableParagraph"/>
              <w:spacing w:line="237" w:lineRule="auto"/>
              <w:ind w:left="66" w:right="48"/>
            </w:pPr>
            <w:r>
              <w:t>Правда в огне не горит, в</w:t>
            </w:r>
            <w:r>
              <w:rPr>
                <w:spacing w:val="-53"/>
              </w:rPr>
              <w:t xml:space="preserve"> </w:t>
            </w:r>
            <w:r>
              <w:t>воде</w:t>
            </w:r>
            <w:r>
              <w:rPr>
                <w:spacing w:val="-5"/>
              </w:rPr>
              <w:t xml:space="preserve"> </w:t>
            </w:r>
            <w:r>
              <w:t>не</w:t>
            </w:r>
            <w:r>
              <w:rPr>
                <w:spacing w:val="-5"/>
              </w:rPr>
              <w:t xml:space="preserve"> </w:t>
            </w:r>
            <w:r>
              <w:t>тонет.</w:t>
            </w:r>
          </w:p>
          <w:p w:rsidR="00DB0F2E" w:rsidRDefault="00A57A92">
            <w:pPr>
              <w:pStyle w:val="TableParagraph"/>
              <w:ind w:left="93" w:right="75" w:firstLine="7"/>
              <w:rPr>
                <w:i/>
              </w:rPr>
            </w:pPr>
            <w:r>
              <w:t>Дидактическая игра "Кто</w:t>
            </w:r>
            <w:r>
              <w:rPr>
                <w:spacing w:val="1"/>
              </w:rPr>
              <w:t xml:space="preserve"> </w:t>
            </w:r>
            <w:r>
              <w:t xml:space="preserve">кем был?".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66" w:right="53"/>
            </w:pPr>
            <w:r>
              <w:t>Цель:</w:t>
            </w:r>
            <w:r>
              <w:rPr>
                <w:spacing w:val="-6"/>
              </w:rPr>
              <w:t xml:space="preserve"> </w:t>
            </w:r>
            <w:r>
              <w:t>развивать</w:t>
            </w:r>
            <w:r>
              <w:rPr>
                <w:spacing w:val="-8"/>
              </w:rPr>
              <w:t xml:space="preserve"> </w:t>
            </w:r>
            <w:r>
              <w:t>внимание,</w:t>
            </w:r>
            <w:r>
              <w:rPr>
                <w:spacing w:val="-52"/>
              </w:rPr>
              <w:t xml:space="preserve"> </w:t>
            </w:r>
            <w:r>
              <w:t>воображение,</w:t>
            </w:r>
            <w:r>
              <w:rPr>
                <w:spacing w:val="3"/>
              </w:rPr>
              <w:t xml:space="preserve"> </w:t>
            </w:r>
            <w:r>
              <w:t>память,</w:t>
            </w:r>
          </w:p>
          <w:p w:rsidR="00DB0F2E" w:rsidRDefault="00A57A92">
            <w:pPr>
              <w:pStyle w:val="TableParagraph"/>
              <w:ind w:left="66" w:right="51"/>
            </w:pPr>
            <w:r>
              <w:t>мышление, активизировать</w:t>
            </w:r>
            <w:r>
              <w:rPr>
                <w:spacing w:val="-52"/>
              </w:rPr>
              <w:t xml:space="preserve"> </w:t>
            </w:r>
            <w:r>
              <w:t>словарь.</w:t>
            </w:r>
          </w:p>
          <w:p w:rsidR="00DB0F2E" w:rsidRDefault="00A57A92">
            <w:pPr>
              <w:pStyle w:val="TableParagraph"/>
              <w:ind w:left="209" w:right="192" w:hanging="5"/>
            </w:pPr>
            <w:r>
              <w:t>Ход. Ребенок должен</w:t>
            </w:r>
            <w:r>
              <w:rPr>
                <w:spacing w:val="1"/>
              </w:rPr>
              <w:t xml:space="preserve"> </w:t>
            </w:r>
            <w:r>
              <w:t>назвать состояние,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предшествовавшее </w:t>
            </w:r>
            <w:r>
              <w:t>тому,</w:t>
            </w:r>
            <w:r>
              <w:rPr>
                <w:spacing w:val="-52"/>
              </w:rPr>
              <w:t xml:space="preserve"> </w:t>
            </w:r>
            <w:r>
              <w:t>что называет ему</w:t>
            </w:r>
            <w:r>
              <w:rPr>
                <w:spacing w:val="1"/>
              </w:rPr>
              <w:t xml:space="preserve"> </w:t>
            </w:r>
            <w:r>
              <w:t>воспитатель.</w:t>
            </w:r>
            <w:r>
              <w:rPr>
                <w:spacing w:val="-2"/>
              </w:rPr>
              <w:t xml:space="preserve"> </w:t>
            </w:r>
            <w:r>
              <w:t>Например:</w:t>
            </w:r>
          </w:p>
          <w:p w:rsidR="00DB0F2E" w:rsidRDefault="00A57A92">
            <w:pPr>
              <w:pStyle w:val="TableParagraph"/>
              <w:numPr>
                <w:ilvl w:val="0"/>
                <w:numId w:val="74"/>
              </w:numPr>
              <w:tabs>
                <w:tab w:val="left" w:pos="546"/>
              </w:tabs>
              <w:ind w:right="392" w:hanging="322"/>
              <w:jc w:val="left"/>
            </w:pPr>
            <w:r>
              <w:t>Кем</w:t>
            </w:r>
            <w:r>
              <w:rPr>
                <w:spacing w:val="-9"/>
              </w:rPr>
              <w:t xml:space="preserve"> </w:t>
            </w:r>
            <w:r>
              <w:t>был</w:t>
            </w:r>
            <w:r>
              <w:rPr>
                <w:spacing w:val="-7"/>
              </w:rPr>
              <w:t xml:space="preserve"> </w:t>
            </w:r>
            <w:r>
              <w:t>старичок?</w:t>
            </w:r>
            <w:r>
              <w:rPr>
                <w:spacing w:val="-52"/>
              </w:rPr>
              <w:t xml:space="preserve"> </w:t>
            </w:r>
            <w:r>
              <w:t>(Мальчиком.)</w:t>
            </w:r>
          </w:p>
          <w:p w:rsidR="00DB0F2E" w:rsidRDefault="00A57A92">
            <w:pPr>
              <w:pStyle w:val="TableParagraph"/>
              <w:numPr>
                <w:ilvl w:val="0"/>
                <w:numId w:val="74"/>
              </w:numPr>
              <w:tabs>
                <w:tab w:val="left" w:pos="603"/>
              </w:tabs>
              <w:spacing w:line="237" w:lineRule="auto"/>
              <w:ind w:left="890" w:right="449" w:hanging="418"/>
              <w:jc w:val="left"/>
            </w:pPr>
            <w:r>
              <w:t>Чем</w:t>
            </w:r>
            <w:r>
              <w:rPr>
                <w:spacing w:val="-9"/>
              </w:rPr>
              <w:t xml:space="preserve"> </w:t>
            </w:r>
            <w:r>
              <w:t>было</w:t>
            </w:r>
            <w:r>
              <w:rPr>
                <w:spacing w:val="-12"/>
              </w:rPr>
              <w:t xml:space="preserve"> </w:t>
            </w:r>
            <w:r>
              <w:t>дерево?</w:t>
            </w:r>
            <w:r>
              <w:rPr>
                <w:spacing w:val="-52"/>
              </w:rPr>
              <w:t xml:space="preserve"> </w:t>
            </w:r>
            <w:r>
              <w:t>(Ростком.)</w:t>
            </w:r>
          </w:p>
          <w:p w:rsidR="00DB0F2E" w:rsidRDefault="00A57A92">
            <w:pPr>
              <w:pStyle w:val="TableParagraph"/>
              <w:numPr>
                <w:ilvl w:val="0"/>
                <w:numId w:val="74"/>
              </w:numPr>
              <w:tabs>
                <w:tab w:val="left" w:pos="526"/>
              </w:tabs>
              <w:spacing w:before="1"/>
              <w:ind w:left="857" w:right="377" w:hanging="461"/>
              <w:jc w:val="left"/>
            </w:pPr>
            <w:r>
              <w:t>Чем</w:t>
            </w:r>
            <w:r>
              <w:rPr>
                <w:spacing w:val="-10"/>
              </w:rPr>
              <w:t xml:space="preserve"> </w:t>
            </w:r>
            <w:r>
              <w:t>был</w:t>
            </w:r>
            <w:r>
              <w:rPr>
                <w:spacing w:val="-7"/>
              </w:rPr>
              <w:t xml:space="preserve"> </w:t>
            </w:r>
            <w:r>
              <w:t>Буратино?</w:t>
            </w:r>
            <w:r>
              <w:rPr>
                <w:spacing w:val="-52"/>
              </w:rPr>
              <w:t xml:space="preserve"> </w:t>
            </w:r>
            <w:r>
              <w:t>(Поленом.)</w:t>
            </w:r>
          </w:p>
          <w:p w:rsidR="00DB0F2E" w:rsidRDefault="00A57A92">
            <w:pPr>
              <w:pStyle w:val="TableParagraph"/>
              <w:spacing w:before="5" w:line="237" w:lineRule="auto"/>
              <w:ind w:left="66" w:right="51"/>
            </w:pPr>
            <w:r>
              <w:t>Человек</w:t>
            </w:r>
            <w:r>
              <w:rPr>
                <w:spacing w:val="-9"/>
              </w:rPr>
              <w:t xml:space="preserve"> </w:t>
            </w:r>
            <w:r>
              <w:t>ребенком,</w:t>
            </w:r>
            <w:r>
              <w:rPr>
                <w:spacing w:val="-5"/>
              </w:rPr>
              <w:t xml:space="preserve"> </w:t>
            </w:r>
            <w:r>
              <w:t>петух</w:t>
            </w:r>
            <w:r>
              <w:rPr>
                <w:spacing w:val="-52"/>
              </w:rPr>
              <w:t xml:space="preserve"> </w:t>
            </w:r>
            <w:r>
              <w:t>цыпленком,</w:t>
            </w:r>
            <w:r>
              <w:rPr>
                <w:spacing w:val="3"/>
              </w:rPr>
              <w:t xml:space="preserve"> </w:t>
            </w:r>
            <w:r>
              <w:t>змея</w:t>
            </w:r>
          </w:p>
          <w:p w:rsidR="00DB0F2E" w:rsidRDefault="00A57A92">
            <w:pPr>
              <w:pStyle w:val="TableParagraph"/>
              <w:spacing w:before="2"/>
              <w:ind w:left="74" w:right="60" w:hanging="1"/>
            </w:pPr>
            <w:r>
              <w:t>змеенышем,</w:t>
            </w:r>
            <w:r>
              <w:rPr>
                <w:spacing w:val="3"/>
              </w:rPr>
              <w:t xml:space="preserve"> </w:t>
            </w:r>
            <w:r>
              <w:t>бабочка</w:t>
            </w:r>
            <w:r>
              <w:rPr>
                <w:spacing w:val="1"/>
              </w:rPr>
              <w:t xml:space="preserve"> </w:t>
            </w:r>
            <w:r>
              <w:t>куколкой (гусеницей), вода</w:t>
            </w:r>
            <w:r>
              <w:rPr>
                <w:spacing w:val="-52"/>
              </w:rPr>
              <w:t xml:space="preserve"> </w:t>
            </w:r>
            <w:r>
              <w:t>была</w:t>
            </w:r>
            <w:r>
              <w:rPr>
                <w:spacing w:val="-9"/>
              </w:rPr>
              <w:t xml:space="preserve"> </w:t>
            </w:r>
            <w:r>
              <w:t>паром</w:t>
            </w:r>
            <w:r>
              <w:rPr>
                <w:spacing w:val="-7"/>
              </w:rPr>
              <w:t xml:space="preserve"> </w:t>
            </w:r>
            <w:r>
              <w:t>(снегом,</w:t>
            </w:r>
            <w:r>
              <w:rPr>
                <w:spacing w:val="-4"/>
              </w:rPr>
              <w:t xml:space="preserve"> </w:t>
            </w:r>
            <w:r>
              <w:t>льдом,</w:t>
            </w:r>
            <w:r>
              <w:rPr>
                <w:spacing w:val="-52"/>
              </w:rPr>
              <w:t xml:space="preserve"> </w:t>
            </w:r>
            <w:r>
              <w:t>инеем)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проч.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ind w:left="147" w:right="122" w:hanging="4"/>
              <w:rPr>
                <w:i/>
              </w:rPr>
            </w:pPr>
            <w:r>
              <w:t>Отгадывание загадок о</w:t>
            </w:r>
            <w:r>
              <w:rPr>
                <w:spacing w:val="1"/>
              </w:rPr>
              <w:t xml:space="preserve"> </w:t>
            </w:r>
            <w:r>
              <w:t xml:space="preserve">"Воде".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23" w:right="10"/>
            </w:pPr>
            <w:r>
              <w:t>Ты в летний полдень, в</w:t>
            </w:r>
            <w:r>
              <w:rPr>
                <w:spacing w:val="-52"/>
              </w:rPr>
              <w:t xml:space="preserve"> </w:t>
            </w:r>
            <w:r>
              <w:t>тишь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зной</w:t>
            </w:r>
          </w:p>
          <w:p w:rsidR="00DB0F2E" w:rsidRDefault="00A57A92">
            <w:pPr>
              <w:pStyle w:val="TableParagraph"/>
              <w:spacing w:line="242" w:lineRule="auto"/>
              <w:ind w:left="23" w:right="10"/>
            </w:pPr>
            <w:r>
              <w:t>Их</w:t>
            </w:r>
            <w:r>
              <w:rPr>
                <w:spacing w:val="-4"/>
              </w:rPr>
              <w:t xml:space="preserve"> </w:t>
            </w:r>
            <w:r>
              <w:t>не</w:t>
            </w:r>
            <w:r>
              <w:rPr>
                <w:spacing w:val="-10"/>
              </w:rPr>
              <w:t xml:space="preserve"> </w:t>
            </w:r>
            <w:r>
              <w:t>увидишь</w:t>
            </w:r>
            <w:r>
              <w:rPr>
                <w:spacing w:val="-4"/>
              </w:rPr>
              <w:t xml:space="preserve"> </w:t>
            </w:r>
            <w:r>
              <w:t>над</w:t>
            </w:r>
            <w:r>
              <w:rPr>
                <w:spacing w:val="-5"/>
              </w:rPr>
              <w:t xml:space="preserve"> </w:t>
            </w:r>
            <w:r>
              <w:t>собой.</w:t>
            </w:r>
            <w:r>
              <w:rPr>
                <w:spacing w:val="-52"/>
              </w:rPr>
              <w:t xml:space="preserve"> </w:t>
            </w:r>
            <w:r>
              <w:t>А</w:t>
            </w:r>
            <w:r>
              <w:rPr>
                <w:spacing w:val="-6"/>
              </w:rPr>
              <w:t xml:space="preserve"> </w:t>
            </w:r>
            <w:r>
              <w:t>иногда,</w:t>
            </w:r>
            <w:r>
              <w:rPr>
                <w:spacing w:val="2"/>
              </w:rPr>
              <w:t xml:space="preserve"> </w:t>
            </w:r>
            <w:r>
              <w:t>белы</w:t>
            </w:r>
            <w:r>
              <w:rPr>
                <w:spacing w:val="2"/>
              </w:rPr>
              <w:t xml:space="preserve"> </w:t>
            </w:r>
            <w:r>
              <w:t>как</w:t>
            </w:r>
            <w:r>
              <w:rPr>
                <w:spacing w:val="-2"/>
              </w:rPr>
              <w:t xml:space="preserve"> </w:t>
            </w:r>
            <w:r>
              <w:t>вата,</w:t>
            </w:r>
          </w:p>
          <w:p w:rsidR="00DB0F2E" w:rsidRDefault="00A57A92">
            <w:pPr>
              <w:pStyle w:val="TableParagraph"/>
              <w:spacing w:line="242" w:lineRule="auto"/>
              <w:ind w:left="315" w:right="303"/>
            </w:pPr>
            <w:r>
              <w:t>Они</w:t>
            </w:r>
            <w:r>
              <w:rPr>
                <w:spacing w:val="-11"/>
              </w:rPr>
              <w:t xml:space="preserve"> </w:t>
            </w:r>
            <w:r>
              <w:t>плывут,</w:t>
            </w:r>
            <w:r>
              <w:rPr>
                <w:spacing w:val="-6"/>
              </w:rPr>
              <w:t xml:space="preserve"> </w:t>
            </w:r>
            <w:r>
              <w:t>спешат</w:t>
            </w:r>
            <w:r>
              <w:rPr>
                <w:spacing w:val="-52"/>
              </w:rPr>
              <w:t xml:space="preserve"> </w:t>
            </w:r>
            <w:r>
              <w:t>куда-то.</w:t>
            </w:r>
          </w:p>
          <w:p w:rsidR="00DB0F2E" w:rsidRDefault="00DB0F2E">
            <w:pPr>
              <w:pStyle w:val="TableParagraph"/>
              <w:spacing w:before="5"/>
              <w:jc w:val="left"/>
              <w:rPr>
                <w:b/>
                <w:sz w:val="20"/>
              </w:rPr>
            </w:pPr>
          </w:p>
          <w:p w:rsidR="00DB0F2E" w:rsidRDefault="00A57A92">
            <w:pPr>
              <w:pStyle w:val="TableParagraph"/>
              <w:spacing w:before="1"/>
              <w:ind w:left="281" w:right="262"/>
            </w:pPr>
            <w:r>
              <w:t>В руках не удержать,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решете</w:t>
            </w:r>
            <w:r>
              <w:rPr>
                <w:spacing w:val="-5"/>
              </w:rPr>
              <w:t xml:space="preserve"> </w:t>
            </w:r>
            <w:r>
              <w:t>не</w:t>
            </w:r>
            <w:r>
              <w:rPr>
                <w:spacing w:val="-4"/>
              </w:rPr>
              <w:t xml:space="preserve"> </w:t>
            </w:r>
            <w:r>
              <w:t>унести.</w:t>
            </w:r>
          </w:p>
          <w:p w:rsidR="00DB0F2E" w:rsidRDefault="00DB0F2E">
            <w:pPr>
              <w:pStyle w:val="TableParagraph"/>
              <w:jc w:val="left"/>
              <w:rPr>
                <w:b/>
              </w:rPr>
            </w:pPr>
          </w:p>
          <w:p w:rsidR="00DB0F2E" w:rsidRDefault="00A57A92">
            <w:pPr>
              <w:pStyle w:val="TableParagraph"/>
              <w:ind w:left="407" w:right="392"/>
            </w:pPr>
            <w:r>
              <w:t>Бел, да не сахар.</w:t>
            </w:r>
            <w:r>
              <w:rPr>
                <w:spacing w:val="-52"/>
              </w:rPr>
              <w:t xml:space="preserve"> </w:t>
            </w:r>
            <w:r>
              <w:t>Нет</w:t>
            </w:r>
            <w:r>
              <w:rPr>
                <w:spacing w:val="-3"/>
              </w:rPr>
              <w:t xml:space="preserve"> </w:t>
            </w:r>
            <w:r>
              <w:t>ног, а</w:t>
            </w:r>
            <w:r>
              <w:rPr>
                <w:spacing w:val="-3"/>
              </w:rPr>
              <w:t xml:space="preserve"> </w:t>
            </w:r>
            <w:r>
              <w:t>идет.</w:t>
            </w:r>
          </w:p>
          <w:p w:rsidR="00DB0F2E" w:rsidRDefault="00DB0F2E">
            <w:pPr>
              <w:pStyle w:val="TableParagraph"/>
              <w:spacing w:before="4"/>
              <w:jc w:val="left"/>
              <w:rPr>
                <w:b/>
              </w:rPr>
            </w:pPr>
          </w:p>
          <w:p w:rsidR="00DB0F2E" w:rsidRDefault="00A57A92">
            <w:pPr>
              <w:pStyle w:val="TableParagraph"/>
              <w:spacing w:line="251" w:lineRule="exact"/>
              <w:ind w:left="23" w:right="10"/>
            </w:pPr>
            <w:r>
              <w:t>Текло,</w:t>
            </w:r>
            <w:r>
              <w:rPr>
                <w:spacing w:val="1"/>
              </w:rPr>
              <w:t xml:space="preserve"> </w:t>
            </w:r>
            <w:r>
              <w:t>текло</w:t>
            </w:r>
            <w:r>
              <w:rPr>
                <w:spacing w:val="-3"/>
              </w:rPr>
              <w:t xml:space="preserve"> </w:t>
            </w:r>
            <w:r>
              <w:t>-</w:t>
            </w:r>
          </w:p>
          <w:p w:rsidR="00DB0F2E" w:rsidRDefault="00A57A92">
            <w:pPr>
              <w:pStyle w:val="TableParagraph"/>
              <w:ind w:left="180" w:right="167" w:hanging="5"/>
            </w:pPr>
            <w:r>
              <w:t>И легло под стекло.</w:t>
            </w:r>
            <w:r>
              <w:rPr>
                <w:spacing w:val="1"/>
              </w:rPr>
              <w:t xml:space="preserve"> </w:t>
            </w: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запоминанию образцов</w:t>
            </w:r>
            <w:r>
              <w:rPr>
                <w:spacing w:val="-52"/>
              </w:rPr>
              <w:t xml:space="preserve"> </w:t>
            </w:r>
            <w:r>
              <w:t>устного творчества,</w:t>
            </w:r>
            <w:r>
              <w:rPr>
                <w:spacing w:val="1"/>
              </w:rPr>
              <w:t xml:space="preserve"> </w:t>
            </w:r>
            <w:r>
              <w:t>пониманию</w:t>
            </w:r>
            <w:r>
              <w:rPr>
                <w:spacing w:val="-4"/>
              </w:rPr>
              <w:t xml:space="preserve"> </w:t>
            </w:r>
            <w:r>
              <w:t>их</w:t>
            </w:r>
            <w:r>
              <w:rPr>
                <w:spacing w:val="-2"/>
              </w:rPr>
              <w:t xml:space="preserve"> </w:t>
            </w:r>
            <w:r>
              <w:t>смысла.</w:t>
            </w:r>
          </w:p>
        </w:tc>
        <w:tc>
          <w:tcPr>
            <w:tcW w:w="2976" w:type="dxa"/>
          </w:tcPr>
          <w:p w:rsidR="00DB0F2E" w:rsidRDefault="00A57A92">
            <w:pPr>
              <w:pStyle w:val="TableParagraph"/>
              <w:ind w:left="112" w:right="85"/>
              <w:rPr>
                <w:i/>
              </w:rPr>
            </w:pPr>
            <w:r>
              <w:t>Дидактическая игра "Кто что</w:t>
            </w:r>
            <w:r>
              <w:rPr>
                <w:spacing w:val="-53"/>
              </w:rPr>
              <w:t xml:space="preserve"> </w:t>
            </w:r>
            <w:r>
              <w:t xml:space="preserve">делает?"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72" w:right="50"/>
              <w:rPr>
                <w:i/>
              </w:rPr>
            </w:pPr>
            <w:r>
              <w:t>Цель: развивать умения</w:t>
            </w:r>
            <w:r>
              <w:rPr>
                <w:spacing w:val="1"/>
              </w:rPr>
              <w:t xml:space="preserve"> </w:t>
            </w:r>
            <w:r>
              <w:t>правильно сочетать слова в</w:t>
            </w:r>
            <w:r>
              <w:rPr>
                <w:spacing w:val="1"/>
              </w:rPr>
              <w:t xml:space="preserve"> </w:t>
            </w:r>
            <w:r>
              <w:t>предложении, связную речь.</w:t>
            </w:r>
            <w:r>
              <w:rPr>
                <w:spacing w:val="1"/>
              </w:rPr>
              <w:t xml:space="preserve"> </w:t>
            </w:r>
            <w:r>
              <w:t>Конструирование из бумаги</w:t>
            </w:r>
            <w:r>
              <w:rPr>
                <w:spacing w:val="1"/>
              </w:rPr>
              <w:t xml:space="preserve"> </w:t>
            </w:r>
            <w:r>
              <w:t>"Фигурки</w:t>
            </w:r>
            <w:r>
              <w:rPr>
                <w:spacing w:val="2"/>
              </w:rPr>
              <w:t xml:space="preserve"> </w:t>
            </w:r>
            <w:r>
              <w:t>на</w:t>
            </w:r>
            <w:r>
              <w:rPr>
                <w:spacing w:val="4"/>
              </w:rPr>
              <w:t xml:space="preserve"> </w:t>
            </w:r>
            <w:r>
              <w:t>основе</w:t>
            </w:r>
            <w:r>
              <w:rPr>
                <w:spacing w:val="1"/>
              </w:rPr>
              <w:t xml:space="preserve"> </w:t>
            </w:r>
            <w:r>
              <w:t xml:space="preserve">колпаков". </w:t>
            </w:r>
            <w:r>
              <w:rPr>
                <w:i/>
              </w:rPr>
              <w:t>(конструирование,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90" w:right="67" w:firstLine="100"/>
              <w:jc w:val="both"/>
            </w:pPr>
            <w:r>
              <w:t>Цель: развивать мышление,</w:t>
            </w:r>
            <w:r>
              <w:rPr>
                <w:spacing w:val="1"/>
              </w:rPr>
              <w:t xml:space="preserve"> </w:t>
            </w:r>
            <w:r>
              <w:t>моторику рук, воображение,</w:t>
            </w:r>
            <w:r>
              <w:rPr>
                <w:spacing w:val="1"/>
              </w:rPr>
              <w:t xml:space="preserve"> </w:t>
            </w:r>
            <w:r>
              <w:t>отрабатывать</w:t>
            </w:r>
            <w:r>
              <w:rPr>
                <w:spacing w:val="-10"/>
              </w:rPr>
              <w:t xml:space="preserve"> </w:t>
            </w:r>
            <w:r>
              <w:t>технику</w:t>
            </w:r>
            <w:r>
              <w:rPr>
                <w:spacing w:val="-9"/>
              </w:rPr>
              <w:t xml:space="preserve"> </w:t>
            </w:r>
            <w:r>
              <w:t>работы</w:t>
            </w:r>
          </w:p>
          <w:p w:rsidR="00DB0F2E" w:rsidRDefault="00A57A92">
            <w:pPr>
              <w:pStyle w:val="TableParagraph"/>
              <w:ind w:left="920" w:right="378" w:hanging="524"/>
              <w:jc w:val="both"/>
            </w:pPr>
            <w:r>
              <w:t>с бумагой, ножницами,</w:t>
            </w:r>
            <w:r>
              <w:rPr>
                <w:spacing w:val="-52"/>
              </w:rPr>
              <w:t xml:space="preserve"> </w:t>
            </w:r>
            <w:r>
              <w:t>клейстером.</w:t>
            </w:r>
          </w:p>
        </w:tc>
      </w:tr>
    </w:tbl>
    <w:p w:rsidR="00DB0F2E" w:rsidRDefault="00DB0F2E">
      <w:pPr>
        <w:jc w:val="both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760"/>
        <w:gridCol w:w="2554"/>
        <w:gridCol w:w="2976"/>
      </w:tblGrid>
      <w:tr w:rsidR="00DB0F2E">
        <w:trPr>
          <w:trHeight w:val="4556"/>
        </w:trPr>
        <w:tc>
          <w:tcPr>
            <w:tcW w:w="2550" w:type="dxa"/>
          </w:tcPr>
          <w:p w:rsidR="00DB0F2E" w:rsidRDefault="00A57A92">
            <w:pPr>
              <w:pStyle w:val="TableParagraph"/>
              <w:ind w:left="60" w:right="37"/>
              <w:rPr>
                <w:b/>
              </w:rPr>
            </w:pPr>
            <w:r>
              <w:rPr>
                <w:b/>
              </w:rPr>
              <w:lastRenderedPageBreak/>
              <w:t>Подготовка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к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прогулке</w:t>
            </w:r>
          </w:p>
        </w:tc>
        <w:tc>
          <w:tcPr>
            <w:tcW w:w="13753" w:type="dxa"/>
            <w:gridSpan w:val="5"/>
          </w:tcPr>
          <w:p w:rsidR="00DB0F2E" w:rsidRDefault="00A57A92">
            <w:pPr>
              <w:pStyle w:val="TableParagraph"/>
              <w:ind w:left="110" w:right="93"/>
            </w:pPr>
            <w:r>
              <w:t>Закреплять</w:t>
            </w:r>
            <w:r>
              <w:rPr>
                <w:spacing w:val="-2"/>
              </w:rPr>
              <w:t xml:space="preserve"> </w:t>
            </w:r>
            <w:r>
              <w:t>осознанное</w:t>
            </w:r>
            <w:r>
              <w:rPr>
                <w:spacing w:val="-9"/>
              </w:rPr>
              <w:t xml:space="preserve"> </w:t>
            </w:r>
            <w:r>
              <w:t>понимание</w:t>
            </w:r>
            <w:r>
              <w:rPr>
                <w:spacing w:val="-8"/>
              </w:rPr>
              <w:t xml:space="preserve"> </w:t>
            </w:r>
            <w:r>
              <w:t>режимных</w:t>
            </w:r>
            <w:r>
              <w:rPr>
                <w:spacing w:val="-2"/>
              </w:rPr>
              <w:t xml:space="preserve"> </w:t>
            </w:r>
            <w:r>
              <w:t>процессов, задачи</w:t>
            </w:r>
            <w:r>
              <w:rPr>
                <w:spacing w:val="3"/>
              </w:rPr>
              <w:t xml:space="preserve"> </w:t>
            </w:r>
            <w:r>
              <w:t>организованного</w:t>
            </w:r>
            <w:r>
              <w:rPr>
                <w:spacing w:val="-6"/>
              </w:rPr>
              <w:t xml:space="preserve"> </w:t>
            </w:r>
            <w:r>
              <w:t>сбора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выхода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прогулку, развивать</w:t>
            </w:r>
            <w:r>
              <w:rPr>
                <w:spacing w:val="-6"/>
              </w:rPr>
              <w:t xml:space="preserve"> </w:t>
            </w:r>
            <w:r>
              <w:t>качество</w:t>
            </w:r>
            <w:r>
              <w:rPr>
                <w:spacing w:val="-6"/>
              </w:rPr>
              <w:t xml:space="preserve"> </w:t>
            </w:r>
            <w:r>
              <w:t>бесшумного,</w:t>
            </w:r>
            <w:r>
              <w:rPr>
                <w:spacing w:val="-52"/>
              </w:rPr>
              <w:t xml:space="preserve"> </w:t>
            </w:r>
            <w:r>
              <w:t>последовательного одевания, умение соблюдать меры взаимопомощи, взаимопроверки опрятного вида; закреплять привычку следить за</w:t>
            </w:r>
            <w:r>
              <w:rPr>
                <w:spacing w:val="1"/>
              </w:rPr>
              <w:t xml:space="preserve"> </w:t>
            </w:r>
            <w:r>
              <w:t>порядком в шкафу приемной, показа готовности к выходу на прогулку. Закрепить правила поведения на прогулке, соблюдения мер гигиены,</w:t>
            </w:r>
            <w:r>
              <w:rPr>
                <w:spacing w:val="1"/>
              </w:rPr>
              <w:t xml:space="preserve"> </w:t>
            </w:r>
            <w:r>
              <w:t>безопасности.</w:t>
            </w:r>
            <w:r>
              <w:rPr>
                <w:spacing w:val="3"/>
              </w:rPr>
              <w:t xml:space="preserve"> </w:t>
            </w:r>
            <w:r>
              <w:t>(кгн,</w:t>
            </w:r>
            <w:r>
              <w:rPr>
                <w:spacing w:val="3"/>
              </w:rPr>
              <w:t xml:space="preserve"> </w:t>
            </w:r>
            <w:r>
              <w:t>соц-эмоц</w:t>
            </w:r>
            <w:r>
              <w:rPr>
                <w:spacing w:val="2"/>
              </w:rPr>
              <w:t xml:space="preserve"> </w:t>
            </w:r>
            <w:r>
              <w:t>развитие,</w:t>
            </w:r>
            <w:r>
              <w:rPr>
                <w:spacing w:val="-1"/>
              </w:rPr>
              <w:t xml:space="preserve"> </w:t>
            </w:r>
            <w:r>
              <w:t>навыки</w:t>
            </w:r>
            <w:r>
              <w:rPr>
                <w:spacing w:val="-2"/>
              </w:rPr>
              <w:t xml:space="preserve"> </w:t>
            </w:r>
            <w:r>
              <w:t>самообслуживания,</w:t>
            </w:r>
            <w:r>
              <w:rPr>
                <w:spacing w:val="4"/>
              </w:rPr>
              <w:t xml:space="preserve"> </w:t>
            </w:r>
            <w:r>
              <w:t>казахский</w:t>
            </w:r>
            <w:r>
              <w:rPr>
                <w:spacing w:val="2"/>
              </w:rPr>
              <w:t xml:space="preserve"> </w:t>
            </w:r>
            <w:r>
              <w:t>язык,</w:t>
            </w:r>
            <w:r>
              <w:rPr>
                <w:spacing w:val="3"/>
              </w:rPr>
              <w:t xml:space="preserve"> </w:t>
            </w:r>
            <w:r>
              <w:t>развитие</w:t>
            </w:r>
            <w:r>
              <w:rPr>
                <w:spacing w:val="-5"/>
              </w:rPr>
              <w:t xml:space="preserve"> </w:t>
            </w:r>
            <w:r>
              <w:t>речи)</w:t>
            </w:r>
          </w:p>
          <w:p w:rsidR="00DB0F2E" w:rsidRDefault="00A57A92">
            <w:pPr>
              <w:pStyle w:val="TableParagraph"/>
              <w:ind w:left="5430" w:right="5418"/>
            </w:pPr>
            <w:r>
              <w:t>Одеться,</w:t>
            </w:r>
            <w:r>
              <w:rPr>
                <w:spacing w:val="-5"/>
              </w:rPr>
              <w:t xml:space="preserve"> </w:t>
            </w:r>
            <w:r>
              <w:t>выйти</w:t>
            </w:r>
            <w:r>
              <w:rPr>
                <w:spacing w:val="-13"/>
              </w:rPr>
              <w:t xml:space="preserve"> </w:t>
            </w:r>
            <w:r>
              <w:t>на</w:t>
            </w:r>
            <w:r>
              <w:rPr>
                <w:spacing w:val="-8"/>
              </w:rPr>
              <w:t xml:space="preserve"> </w:t>
            </w:r>
            <w:r>
              <w:t>прогулку,</w:t>
            </w:r>
            <w:r>
              <w:rPr>
                <w:spacing w:val="-52"/>
              </w:rPr>
              <w:t xml:space="preserve"> </w:t>
            </w:r>
            <w:r>
              <w:t>Одна</w:t>
            </w:r>
            <w:r>
              <w:rPr>
                <w:spacing w:val="-1"/>
              </w:rPr>
              <w:t xml:space="preserve"> </w:t>
            </w:r>
            <w:r>
              <w:t>из</w:t>
            </w:r>
            <w:r>
              <w:rPr>
                <w:spacing w:val="-5"/>
              </w:rPr>
              <w:t xml:space="preserve"> </w:t>
            </w:r>
            <w:r>
              <w:t>нескольких</w:t>
            </w:r>
            <w:r>
              <w:rPr>
                <w:spacing w:val="1"/>
              </w:rPr>
              <w:t xml:space="preserve"> </w:t>
            </w:r>
            <w:r>
              <w:t>задач.</w:t>
            </w:r>
          </w:p>
          <w:p w:rsidR="00DB0F2E" w:rsidRDefault="00A57A92">
            <w:pPr>
              <w:pStyle w:val="TableParagraph"/>
              <w:spacing w:before="2" w:line="237" w:lineRule="auto"/>
              <w:ind w:left="5436" w:right="5412"/>
            </w:pPr>
            <w:r>
              <w:t>Есть</w:t>
            </w:r>
            <w:r>
              <w:rPr>
                <w:spacing w:val="-2"/>
              </w:rPr>
              <w:t xml:space="preserve"> </w:t>
            </w:r>
            <w:r>
              <w:t>случаи,</w:t>
            </w:r>
            <w:r>
              <w:rPr>
                <w:spacing w:val="2"/>
              </w:rPr>
              <w:t xml:space="preserve"> </w:t>
            </w:r>
            <w:r>
              <w:t>когда</w:t>
            </w:r>
            <w:r>
              <w:rPr>
                <w:spacing w:val="-2"/>
              </w:rPr>
              <w:t xml:space="preserve"> </w:t>
            </w:r>
            <w:r>
              <w:t>не</w:t>
            </w:r>
            <w:r>
              <w:rPr>
                <w:spacing w:val="-7"/>
              </w:rPr>
              <w:t xml:space="preserve"> </w:t>
            </w:r>
            <w:r>
              <w:t>в шутку</w:t>
            </w:r>
            <w:r>
              <w:rPr>
                <w:spacing w:val="-52"/>
              </w:rPr>
              <w:t xml:space="preserve"> </w:t>
            </w:r>
            <w:r>
              <w:t>Там</w:t>
            </w:r>
            <w:r>
              <w:rPr>
                <w:spacing w:val="-4"/>
              </w:rPr>
              <w:t xml:space="preserve"> </w:t>
            </w:r>
            <w:r>
              <w:t>на участке</w:t>
            </w:r>
            <w:r>
              <w:rPr>
                <w:spacing w:val="-5"/>
              </w:rPr>
              <w:t xml:space="preserve"> </w:t>
            </w:r>
            <w:r>
              <w:t>нужен</w:t>
            </w:r>
            <w:r>
              <w:rPr>
                <w:spacing w:val="3"/>
              </w:rPr>
              <w:t xml:space="preserve"> </w:t>
            </w:r>
            <w:r>
              <w:t>врач.</w:t>
            </w:r>
          </w:p>
          <w:p w:rsidR="00DB0F2E" w:rsidRDefault="00DB0F2E">
            <w:pPr>
              <w:pStyle w:val="TableParagraph"/>
              <w:spacing w:before="3"/>
              <w:jc w:val="left"/>
              <w:rPr>
                <w:b/>
              </w:rPr>
            </w:pPr>
          </w:p>
          <w:p w:rsidR="00DB0F2E" w:rsidRDefault="00A57A92">
            <w:pPr>
              <w:pStyle w:val="TableParagraph"/>
              <w:ind w:left="5436" w:right="5410"/>
            </w:pPr>
            <w:r>
              <w:t>И к помощи как обратиться</w:t>
            </w:r>
            <w:r>
              <w:rPr>
                <w:spacing w:val="-52"/>
              </w:rPr>
              <w:t xml:space="preserve"> </w:t>
            </w:r>
            <w:r>
              <w:t>Мы знаем, правила просты:</w:t>
            </w:r>
            <w:r>
              <w:rPr>
                <w:spacing w:val="-52"/>
              </w:rPr>
              <w:t xml:space="preserve"> </w:t>
            </w:r>
            <w:r>
              <w:t>Ужалила</w:t>
            </w:r>
            <w:r>
              <w:rPr>
                <w:spacing w:val="-2"/>
              </w:rPr>
              <w:t xml:space="preserve"> </w:t>
            </w:r>
            <w:r>
              <w:t>пчела,</w:t>
            </w:r>
            <w:r>
              <w:rPr>
                <w:spacing w:val="2"/>
              </w:rPr>
              <w:t xml:space="preserve"> </w:t>
            </w:r>
            <w:r>
              <w:t>ушибся,</w:t>
            </w:r>
          </w:p>
          <w:p w:rsidR="00DB0F2E" w:rsidRDefault="00A57A92">
            <w:pPr>
              <w:pStyle w:val="TableParagraph"/>
              <w:spacing w:line="252" w:lineRule="exact"/>
              <w:ind w:left="4726" w:right="4699"/>
            </w:pPr>
            <w:r>
              <w:t>В</w:t>
            </w:r>
            <w:r>
              <w:rPr>
                <w:spacing w:val="-2"/>
              </w:rPr>
              <w:t xml:space="preserve"> </w:t>
            </w:r>
            <w:r>
              <w:t>глаза попало</w:t>
            </w:r>
            <w:r>
              <w:rPr>
                <w:spacing w:val="-1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-5"/>
              </w:rPr>
              <w:t xml:space="preserve"> </w:t>
            </w:r>
            <w:r>
              <w:t>молчи.</w:t>
            </w:r>
          </w:p>
          <w:p w:rsidR="00DB0F2E" w:rsidRDefault="00DB0F2E">
            <w:pPr>
              <w:pStyle w:val="TableParagraph"/>
              <w:spacing w:before="10"/>
              <w:jc w:val="left"/>
              <w:rPr>
                <w:b/>
                <w:sz w:val="21"/>
              </w:rPr>
            </w:pPr>
          </w:p>
          <w:p w:rsidR="00DB0F2E" w:rsidRDefault="00A57A92">
            <w:pPr>
              <w:pStyle w:val="TableParagraph"/>
              <w:ind w:left="5436" w:right="5418"/>
            </w:pPr>
            <w:r>
              <w:t>Ведь</w:t>
            </w:r>
            <w:r>
              <w:rPr>
                <w:spacing w:val="-5"/>
              </w:rPr>
              <w:t xml:space="preserve"> </w:t>
            </w:r>
            <w:r>
              <w:t>может</w:t>
            </w:r>
            <w:r>
              <w:rPr>
                <w:spacing w:val="-5"/>
              </w:rPr>
              <w:t xml:space="preserve"> </w:t>
            </w:r>
            <w:r>
              <w:t>голова</w:t>
            </w:r>
            <w:r>
              <w:rPr>
                <w:spacing w:val="-1"/>
              </w:rPr>
              <w:t xml:space="preserve"> </w:t>
            </w:r>
            <w:r>
              <w:t>кружиться,</w:t>
            </w:r>
            <w:r>
              <w:rPr>
                <w:spacing w:val="-52"/>
              </w:rPr>
              <w:t xml:space="preserve"> </w:t>
            </w:r>
            <w:r>
              <w:t>Туманом</w:t>
            </w:r>
            <w:r>
              <w:rPr>
                <w:spacing w:val="-1"/>
              </w:rPr>
              <w:t xml:space="preserve"> </w:t>
            </w:r>
            <w:r>
              <w:t>стелется в</w:t>
            </w:r>
            <w:r>
              <w:rPr>
                <w:spacing w:val="1"/>
              </w:rPr>
              <w:t xml:space="preserve"> </w:t>
            </w:r>
            <w:r>
              <w:t>глазах.</w:t>
            </w:r>
            <w:r>
              <w:rPr>
                <w:spacing w:val="1"/>
              </w:rPr>
              <w:t xml:space="preserve"> </w:t>
            </w:r>
            <w:r>
              <w:t>Внимательными</w:t>
            </w:r>
            <w:r>
              <w:rPr>
                <w:spacing w:val="-1"/>
              </w:rPr>
              <w:t xml:space="preserve"> </w:t>
            </w:r>
            <w:r>
              <w:t>быть</w:t>
            </w:r>
            <w:r>
              <w:rPr>
                <w:spacing w:val="2"/>
              </w:rPr>
              <w:t xml:space="preserve"> </w:t>
            </w:r>
            <w:r>
              <w:t>к</w:t>
            </w:r>
            <w:r>
              <w:rPr>
                <w:spacing w:val="-4"/>
              </w:rPr>
              <w:t xml:space="preserve"> </w:t>
            </w:r>
            <w:r>
              <w:t>лицам</w:t>
            </w:r>
          </w:p>
          <w:p w:rsidR="00DB0F2E" w:rsidRDefault="00A57A92">
            <w:pPr>
              <w:pStyle w:val="TableParagraph"/>
              <w:spacing w:line="237" w:lineRule="exact"/>
              <w:ind w:left="4721" w:right="4707"/>
            </w:pPr>
            <w:r>
              <w:t>Мы учимся</w:t>
            </w:r>
            <w:r>
              <w:rPr>
                <w:spacing w:val="-2"/>
              </w:rPr>
              <w:t xml:space="preserve"> </w:t>
            </w:r>
            <w:r>
              <w:t>не</w:t>
            </w:r>
            <w:r>
              <w:rPr>
                <w:spacing w:val="-7"/>
              </w:rPr>
              <w:t xml:space="preserve"> </w:t>
            </w:r>
            <w:r>
              <w:t>словах.</w:t>
            </w:r>
            <w:r>
              <w:rPr>
                <w:spacing w:val="1"/>
              </w:rPr>
              <w:t xml:space="preserve"> </w:t>
            </w:r>
            <w:r>
              <w:t>(Д.</w:t>
            </w:r>
            <w:r>
              <w:rPr>
                <w:spacing w:val="-3"/>
              </w:rPr>
              <w:t xml:space="preserve"> </w:t>
            </w:r>
            <w:r>
              <w:t>Ахметова)</w:t>
            </w:r>
          </w:p>
        </w:tc>
      </w:tr>
      <w:tr w:rsidR="00DB0F2E">
        <w:trPr>
          <w:trHeight w:val="6078"/>
        </w:trPr>
        <w:tc>
          <w:tcPr>
            <w:tcW w:w="2550" w:type="dxa"/>
          </w:tcPr>
          <w:p w:rsidR="00DB0F2E" w:rsidRDefault="00A57A92">
            <w:pPr>
              <w:pStyle w:val="TableParagraph"/>
              <w:spacing w:before="6"/>
              <w:ind w:left="60" w:right="37"/>
              <w:rPr>
                <w:b/>
              </w:rPr>
            </w:pPr>
            <w:r>
              <w:rPr>
                <w:b/>
              </w:rPr>
              <w:t>Прогулка</w:t>
            </w:r>
          </w:p>
        </w:tc>
        <w:tc>
          <w:tcPr>
            <w:tcW w:w="2837" w:type="dxa"/>
          </w:tcPr>
          <w:p w:rsidR="00DB0F2E" w:rsidRDefault="00A57A92">
            <w:pPr>
              <w:pStyle w:val="TableParagraph"/>
              <w:spacing w:before="8" w:line="237" w:lineRule="auto"/>
              <w:ind w:left="49" w:right="27"/>
              <w:rPr>
                <w:i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водой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(продолжение).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3"/>
              <w:ind w:left="107" w:right="80" w:hanging="2"/>
            </w:pPr>
            <w:r>
              <w:t>Цель: закреплять навыи</w:t>
            </w:r>
            <w:r>
              <w:rPr>
                <w:spacing w:val="1"/>
              </w:rPr>
              <w:t xml:space="preserve"> </w:t>
            </w:r>
            <w:r>
              <w:t>обращения с водой;</w:t>
            </w:r>
            <w:r>
              <w:rPr>
                <w:spacing w:val="1"/>
              </w:rPr>
              <w:t xml:space="preserve"> </w:t>
            </w:r>
            <w:r>
              <w:t>расширить представления о</w:t>
            </w:r>
            <w:r>
              <w:rPr>
                <w:spacing w:val="-52"/>
              </w:rPr>
              <w:t xml:space="preserve"> </w:t>
            </w:r>
            <w:r>
              <w:t>свойствах</w:t>
            </w:r>
            <w:r>
              <w:rPr>
                <w:spacing w:val="-1"/>
              </w:rPr>
              <w:t xml:space="preserve"> </w:t>
            </w:r>
            <w:r>
              <w:t>воды;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понимание о том, что вода -</w:t>
            </w:r>
            <w:r>
              <w:rPr>
                <w:spacing w:val="-53"/>
              </w:rPr>
              <w:t xml:space="preserve"> </w:t>
            </w:r>
            <w:r>
              <w:t>это</w:t>
            </w:r>
            <w:r>
              <w:rPr>
                <w:spacing w:val="-4"/>
              </w:rPr>
              <w:t xml:space="preserve"> </w:t>
            </w:r>
            <w:r>
              <w:t>ценность</w:t>
            </w:r>
            <w:r>
              <w:rPr>
                <w:spacing w:val="1"/>
              </w:rPr>
              <w:t xml:space="preserve"> </w:t>
            </w:r>
            <w:r>
              <w:t>жизни.</w:t>
            </w:r>
          </w:p>
          <w:p w:rsidR="00DB0F2E" w:rsidRDefault="00A57A92">
            <w:pPr>
              <w:pStyle w:val="TableParagraph"/>
              <w:ind w:left="337" w:right="319"/>
            </w:pPr>
            <w:r>
              <w:rPr>
                <w:spacing w:val="-1"/>
              </w:rPr>
              <w:t xml:space="preserve">Художественное </w:t>
            </w:r>
            <w:r>
              <w:t>слово</w:t>
            </w:r>
            <w:r>
              <w:rPr>
                <w:spacing w:val="-52"/>
              </w:rPr>
              <w:t xml:space="preserve"> </w:t>
            </w:r>
            <w:r>
              <w:t>Загадка:</w:t>
            </w:r>
          </w:p>
          <w:p w:rsidR="00DB0F2E" w:rsidRDefault="00A57A92">
            <w:pPr>
              <w:pStyle w:val="TableParagraph"/>
              <w:spacing w:before="3"/>
              <w:ind w:left="46" w:right="28"/>
            </w:pPr>
            <w:r>
              <w:t>Бежит, бежит,</w:t>
            </w:r>
            <w:r>
              <w:rPr>
                <w:spacing w:val="-4"/>
              </w:rPr>
              <w:t xml:space="preserve"> </w:t>
            </w:r>
            <w:r>
              <w:t>не</w:t>
            </w:r>
            <w:r>
              <w:rPr>
                <w:spacing w:val="-7"/>
              </w:rPr>
              <w:t xml:space="preserve"> </w:t>
            </w:r>
            <w:r>
              <w:t>выбежит</w:t>
            </w:r>
            <w:r>
              <w:rPr>
                <w:spacing w:val="-52"/>
              </w:rPr>
              <w:t xml:space="preserve"> </w:t>
            </w:r>
            <w:r>
              <w:t>Течет, течет, не вытечет.</w:t>
            </w:r>
            <w:r>
              <w:rPr>
                <w:spacing w:val="1"/>
              </w:rPr>
              <w:t xml:space="preserve"> </w:t>
            </w:r>
            <w:r>
              <w:t>(Вода.)</w:t>
            </w:r>
          </w:p>
          <w:p w:rsidR="00DB0F2E" w:rsidRDefault="00A57A92">
            <w:pPr>
              <w:pStyle w:val="TableParagraph"/>
              <w:ind w:left="49" w:right="28"/>
            </w:pPr>
            <w:r>
              <w:t>Беседа:</w:t>
            </w:r>
          </w:p>
          <w:p w:rsidR="00DB0F2E" w:rsidRDefault="00A57A92">
            <w:pPr>
              <w:pStyle w:val="TableParagraph"/>
              <w:spacing w:before="1"/>
              <w:ind w:left="107" w:right="86" w:firstLine="144"/>
              <w:jc w:val="both"/>
            </w:pPr>
            <w:r>
              <w:t>- Ребята, напомните мне,</w:t>
            </w:r>
            <w:r>
              <w:rPr>
                <w:spacing w:val="1"/>
              </w:rPr>
              <w:t xml:space="preserve"> </w:t>
            </w:r>
            <w:r>
              <w:t>какая бывает вода? Чтобы</w:t>
            </w:r>
            <w:r>
              <w:rPr>
                <w:spacing w:val="1"/>
              </w:rPr>
              <w:t xml:space="preserve"> </w:t>
            </w:r>
            <w:r>
              <w:t>вам</w:t>
            </w:r>
            <w:r>
              <w:rPr>
                <w:spacing w:val="-6"/>
              </w:rPr>
              <w:t xml:space="preserve"> </w:t>
            </w:r>
            <w:r>
              <w:t>было</w:t>
            </w:r>
            <w:r>
              <w:rPr>
                <w:spacing w:val="-4"/>
              </w:rPr>
              <w:t xml:space="preserve"> </w:t>
            </w:r>
            <w:r>
              <w:t>делать</w:t>
            </w:r>
            <w:r>
              <w:rPr>
                <w:spacing w:val="-2"/>
              </w:rPr>
              <w:t xml:space="preserve"> </w:t>
            </w:r>
            <w:r>
              <w:t>это</w:t>
            </w:r>
            <w:r>
              <w:rPr>
                <w:spacing w:val="-5"/>
              </w:rPr>
              <w:t xml:space="preserve"> </w:t>
            </w:r>
            <w:r>
              <w:t>легче</w:t>
            </w:r>
            <w:r>
              <w:rPr>
                <w:spacing w:val="-7"/>
              </w:rPr>
              <w:t xml:space="preserve"> </w:t>
            </w:r>
            <w:r>
              <w:t>и</w:t>
            </w:r>
          </w:p>
          <w:p w:rsidR="00DB0F2E" w:rsidRDefault="00A57A92">
            <w:pPr>
              <w:pStyle w:val="TableParagraph"/>
              <w:ind w:left="174" w:right="149" w:hanging="5"/>
            </w:pPr>
            <w:r>
              <w:t>интереснее, посмотрите,</w:t>
            </w:r>
            <w:r>
              <w:rPr>
                <w:spacing w:val="1"/>
              </w:rPr>
              <w:t xml:space="preserve"> </w:t>
            </w:r>
            <w:r>
              <w:t>какие бутылочки я для вас</w:t>
            </w:r>
            <w:r>
              <w:rPr>
                <w:spacing w:val="-52"/>
              </w:rPr>
              <w:t xml:space="preserve"> </w:t>
            </w:r>
            <w:r>
              <w:t>приготовила.</w:t>
            </w:r>
            <w:r>
              <w:rPr>
                <w:spacing w:val="-9"/>
              </w:rPr>
              <w:t xml:space="preserve"> </w:t>
            </w:r>
            <w:r>
              <w:t>Ну,</w:t>
            </w:r>
            <w:r>
              <w:rPr>
                <w:spacing w:val="-9"/>
              </w:rPr>
              <w:t xml:space="preserve"> </w:t>
            </w:r>
            <w:r>
              <w:t>конечно,</w:t>
            </w:r>
          </w:p>
          <w:p w:rsidR="00DB0F2E" w:rsidRDefault="00A57A92">
            <w:pPr>
              <w:pStyle w:val="TableParagraph"/>
              <w:spacing w:line="237" w:lineRule="exact"/>
              <w:ind w:left="49" w:right="28"/>
            </w:pPr>
            <w:r>
              <w:t>ребята</w:t>
            </w:r>
            <w:r>
              <w:rPr>
                <w:spacing w:val="-1"/>
              </w:rPr>
              <w:t xml:space="preserve"> </w:t>
            </w:r>
            <w:r>
              <w:t>вода</w:t>
            </w:r>
            <w:r>
              <w:rPr>
                <w:spacing w:val="1"/>
              </w:rPr>
              <w:t xml:space="preserve"> </w:t>
            </w:r>
            <w:r>
              <w:t>жидкая,</w:t>
            </w:r>
            <w:r>
              <w:rPr>
                <w:spacing w:val="-5"/>
              </w:rPr>
              <w:t xml:space="preserve"> </w:t>
            </w:r>
            <w:r>
              <w:t>льётся,</w:t>
            </w:r>
          </w:p>
        </w:tc>
        <w:tc>
          <w:tcPr>
            <w:tcW w:w="2626" w:type="dxa"/>
          </w:tcPr>
          <w:p w:rsidR="00DB0F2E" w:rsidRDefault="00A57A92">
            <w:pPr>
              <w:pStyle w:val="TableParagraph"/>
              <w:spacing w:before="8" w:line="237" w:lineRule="auto"/>
              <w:ind w:left="79" w:right="67"/>
              <w:rPr>
                <w:i/>
              </w:rPr>
            </w:pPr>
            <w:r>
              <w:rPr>
                <w:b/>
              </w:rPr>
              <w:t>Наблюдение за водой.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 речи, основы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математики)</w:t>
            </w:r>
          </w:p>
          <w:p w:rsidR="00DB0F2E" w:rsidRDefault="00A57A92">
            <w:pPr>
              <w:pStyle w:val="TableParagraph"/>
              <w:spacing w:before="3"/>
              <w:ind w:left="28" w:right="16"/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совершенствовать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закреплять знания о воде,</w:t>
            </w:r>
            <w:r>
              <w:rPr>
                <w:spacing w:val="-52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любознательность,</w:t>
            </w:r>
            <w:r>
              <w:rPr>
                <w:spacing w:val="1"/>
              </w:rPr>
              <w:t xml:space="preserve"> </w:t>
            </w:r>
            <w:r>
              <w:t>кругозор.</w:t>
            </w:r>
          </w:p>
          <w:p w:rsidR="00DB0F2E" w:rsidRDefault="00A57A92">
            <w:pPr>
              <w:pStyle w:val="TableParagraph"/>
              <w:spacing w:before="3" w:line="251" w:lineRule="exact"/>
              <w:ind w:left="74" w:right="67"/>
            </w:pPr>
            <w:r>
              <w:t>Опыты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7"/>
              </w:rPr>
              <w:t xml:space="preserve"> </w:t>
            </w:r>
            <w:r>
              <w:t>водой</w:t>
            </w:r>
          </w:p>
          <w:p w:rsidR="00DB0F2E" w:rsidRDefault="00A57A92">
            <w:pPr>
              <w:pStyle w:val="TableParagraph"/>
              <w:numPr>
                <w:ilvl w:val="0"/>
                <w:numId w:val="73"/>
              </w:numPr>
              <w:tabs>
                <w:tab w:val="left" w:pos="243"/>
              </w:tabs>
              <w:ind w:right="100" w:hanging="298"/>
              <w:jc w:val="left"/>
            </w:pPr>
            <w:r>
              <w:t>Ребята,</w:t>
            </w:r>
            <w:r>
              <w:rPr>
                <w:spacing w:val="-5"/>
              </w:rPr>
              <w:t xml:space="preserve"> </w:t>
            </w:r>
            <w:r>
              <w:t>давайте</w:t>
            </w:r>
            <w:r>
              <w:rPr>
                <w:spacing w:val="-12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нашей</w:t>
            </w:r>
            <w:r>
              <w:rPr>
                <w:spacing w:val="-52"/>
              </w:rPr>
              <w:t xml:space="preserve"> </w:t>
            </w:r>
            <w:r>
              <w:t>большой</w:t>
            </w:r>
            <w:r>
              <w:rPr>
                <w:spacing w:val="2"/>
              </w:rPr>
              <w:t xml:space="preserve"> </w:t>
            </w:r>
            <w:r>
              <w:t>ванночке</w:t>
            </w:r>
            <w:r>
              <w:rPr>
                <w:spacing w:val="1"/>
              </w:rPr>
              <w:t xml:space="preserve"> </w:t>
            </w:r>
            <w:r>
              <w:t>устроим</w:t>
            </w:r>
            <w:r>
              <w:rPr>
                <w:spacing w:val="-1"/>
              </w:rPr>
              <w:t xml:space="preserve"> </w:t>
            </w:r>
            <w:r>
              <w:t>маленькое</w:t>
            </w:r>
          </w:p>
          <w:p w:rsidR="00DB0F2E" w:rsidRDefault="00A57A92">
            <w:pPr>
              <w:pStyle w:val="TableParagraph"/>
              <w:ind w:left="79" w:right="67"/>
            </w:pPr>
            <w:r>
              <w:t>морское</w:t>
            </w:r>
            <w:r>
              <w:rPr>
                <w:spacing w:val="-7"/>
              </w:rPr>
              <w:t xml:space="preserve"> </w:t>
            </w:r>
            <w:r>
              <w:t>дно.</w:t>
            </w:r>
          </w:p>
          <w:p w:rsidR="00DB0F2E" w:rsidRDefault="00A57A92">
            <w:pPr>
              <w:pStyle w:val="TableParagraph"/>
              <w:ind w:left="54" w:right="43" w:firstLine="1"/>
            </w:pPr>
            <w:r>
              <w:t>Кто</w:t>
            </w:r>
            <w:r>
              <w:rPr>
                <w:spacing w:val="-4"/>
              </w:rPr>
              <w:t xml:space="preserve"> </w:t>
            </w:r>
            <w:r>
              <w:t>живёт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3"/>
              </w:rPr>
              <w:t xml:space="preserve"> </w:t>
            </w:r>
            <w:r>
              <w:t>морях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океанах?</w:t>
            </w:r>
            <w:r>
              <w:rPr>
                <w:spacing w:val="-2"/>
              </w:rPr>
              <w:t xml:space="preserve"> </w:t>
            </w:r>
            <w:r>
              <w:t>Конечно,</w:t>
            </w:r>
            <w:r>
              <w:rPr>
                <w:spacing w:val="3"/>
              </w:rPr>
              <w:t xml:space="preserve"> </w:t>
            </w:r>
            <w:r>
              <w:t>это</w:t>
            </w:r>
            <w:r>
              <w:rPr>
                <w:spacing w:val="1"/>
              </w:rPr>
              <w:t xml:space="preserve"> </w:t>
            </w:r>
            <w:r>
              <w:t>разные рыбы, морские</w:t>
            </w:r>
            <w:r>
              <w:rPr>
                <w:spacing w:val="1"/>
              </w:rPr>
              <w:t xml:space="preserve"> </w:t>
            </w:r>
            <w:r>
              <w:t>звёзды,</w:t>
            </w:r>
            <w:r>
              <w:rPr>
                <w:spacing w:val="2"/>
              </w:rPr>
              <w:t xml:space="preserve"> </w:t>
            </w:r>
            <w:r>
              <w:t>кораллы,</w:t>
            </w:r>
            <w:r>
              <w:rPr>
                <w:spacing w:val="1"/>
              </w:rPr>
              <w:t xml:space="preserve"> </w:t>
            </w:r>
            <w:r>
              <w:t>улитки,</w:t>
            </w:r>
            <w:r>
              <w:rPr>
                <w:spacing w:val="1"/>
              </w:rPr>
              <w:t xml:space="preserve"> </w:t>
            </w:r>
            <w:r>
              <w:t>медузы, ракушки. Сначала</w:t>
            </w:r>
            <w:r>
              <w:rPr>
                <w:spacing w:val="-52"/>
              </w:rPr>
              <w:t xml:space="preserve"> </w:t>
            </w:r>
            <w:r>
              <w:t>мы опустим ракушки.</w:t>
            </w:r>
          </w:p>
          <w:p w:rsidR="00DB0F2E" w:rsidRDefault="00A57A92">
            <w:pPr>
              <w:pStyle w:val="TableParagraph"/>
              <w:numPr>
                <w:ilvl w:val="1"/>
                <w:numId w:val="73"/>
              </w:numPr>
              <w:tabs>
                <w:tab w:val="left" w:pos="420"/>
              </w:tabs>
              <w:ind w:right="278" w:hanging="270"/>
              <w:jc w:val="left"/>
            </w:pPr>
            <w:r>
              <w:t>Как</w:t>
            </w:r>
            <w:r>
              <w:rPr>
                <w:spacing w:val="-11"/>
              </w:rPr>
              <w:t xml:space="preserve"> </w:t>
            </w:r>
            <w:r>
              <w:t>вы</w:t>
            </w:r>
            <w:r>
              <w:rPr>
                <w:spacing w:val="-8"/>
              </w:rPr>
              <w:t xml:space="preserve"> </w:t>
            </w:r>
            <w:r>
              <w:t>думаете,</w:t>
            </w:r>
            <w:r>
              <w:rPr>
                <w:spacing w:val="-3"/>
              </w:rPr>
              <w:t xml:space="preserve"> </w:t>
            </w:r>
            <w:r>
              <w:t>они</w:t>
            </w:r>
            <w:r>
              <w:rPr>
                <w:spacing w:val="-52"/>
              </w:rPr>
              <w:t xml:space="preserve"> </w:t>
            </w:r>
            <w:r>
              <w:t>утонут</w:t>
            </w:r>
            <w:r>
              <w:rPr>
                <w:spacing w:val="-1"/>
              </w:rPr>
              <w:t xml:space="preserve"> </w:t>
            </w:r>
            <w:r>
              <w:t>или</w:t>
            </w:r>
            <w:r>
              <w:rPr>
                <w:spacing w:val="3"/>
              </w:rPr>
              <w:t xml:space="preserve"> </w:t>
            </w:r>
            <w:r>
              <w:t>нет?</w:t>
            </w:r>
          </w:p>
          <w:p w:rsidR="00DB0F2E" w:rsidRDefault="00A57A92">
            <w:pPr>
              <w:pStyle w:val="TableParagraph"/>
              <w:numPr>
                <w:ilvl w:val="1"/>
                <w:numId w:val="73"/>
              </w:numPr>
              <w:tabs>
                <w:tab w:val="left" w:pos="406"/>
              </w:tabs>
              <w:spacing w:before="2" w:line="238" w:lineRule="exact"/>
              <w:ind w:left="405" w:hanging="131"/>
              <w:jc w:val="left"/>
            </w:pPr>
            <w:r>
              <w:t>Утонут,</w:t>
            </w:r>
            <w:r>
              <w:rPr>
                <w:spacing w:val="-2"/>
              </w:rPr>
              <w:t xml:space="preserve"> </w:t>
            </w:r>
            <w:r>
              <w:t>они</w:t>
            </w:r>
            <w:r>
              <w:rPr>
                <w:spacing w:val="-2"/>
              </w:rPr>
              <w:t xml:space="preserve"> </w:t>
            </w:r>
            <w:r>
              <w:t>тяжелее</w:t>
            </w:r>
          </w:p>
        </w:tc>
        <w:tc>
          <w:tcPr>
            <w:tcW w:w="2760" w:type="dxa"/>
          </w:tcPr>
          <w:p w:rsidR="00DB0F2E" w:rsidRDefault="00A57A92">
            <w:pPr>
              <w:pStyle w:val="TableParagraph"/>
              <w:spacing w:before="8" w:line="237" w:lineRule="auto"/>
              <w:ind w:left="66" w:right="43"/>
              <w:rPr>
                <w:i/>
              </w:rPr>
            </w:pPr>
            <w:r>
              <w:rPr>
                <w:b/>
              </w:rPr>
              <w:t>Наблюдение за водой.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69" w:right="56" w:firstLine="8"/>
            </w:pPr>
            <w:r>
              <w:t>Цель: формировать</w:t>
            </w:r>
            <w:r>
              <w:rPr>
                <w:spacing w:val="1"/>
              </w:rPr>
              <w:t xml:space="preserve"> </w:t>
            </w:r>
            <w:r>
              <w:t>представления об</w:t>
            </w:r>
            <w:r>
              <w:rPr>
                <w:spacing w:val="1"/>
              </w:rPr>
              <w:t xml:space="preserve"> </w:t>
            </w:r>
            <w:r>
              <w:t>агрегатном состоянии воды</w:t>
            </w:r>
            <w:r>
              <w:rPr>
                <w:spacing w:val="-52"/>
              </w:rPr>
              <w:t xml:space="preserve"> </w:t>
            </w:r>
            <w:r>
              <w:t>в холодное время года;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-4"/>
              </w:rPr>
              <w:t xml:space="preserve"> </w:t>
            </w:r>
            <w:r>
              <w:t>понимание</w:t>
            </w:r>
            <w:r>
              <w:rPr>
                <w:spacing w:val="-6"/>
              </w:rPr>
              <w:t xml:space="preserve"> </w:t>
            </w:r>
            <w:r>
              <w:t>о</w:t>
            </w:r>
            <w:r>
              <w:rPr>
                <w:spacing w:val="-4"/>
              </w:rPr>
              <w:t xml:space="preserve"> </w:t>
            </w:r>
            <w:r>
              <w:t>том,</w:t>
            </w:r>
            <w:r>
              <w:rPr>
                <w:spacing w:val="-52"/>
              </w:rPr>
              <w:t xml:space="preserve"> </w:t>
            </w:r>
            <w:r>
              <w:t>что вода - это ценность</w:t>
            </w:r>
            <w:r>
              <w:rPr>
                <w:spacing w:val="1"/>
              </w:rPr>
              <w:t xml:space="preserve"> </w:t>
            </w:r>
            <w:r>
              <w:t>жизни.</w:t>
            </w:r>
          </w:p>
          <w:p w:rsidR="00DB0F2E" w:rsidRDefault="00A57A92">
            <w:pPr>
              <w:pStyle w:val="TableParagraph"/>
              <w:ind w:left="23" w:right="12"/>
            </w:pPr>
            <w:r>
              <w:t>Ход</w:t>
            </w:r>
            <w:r>
              <w:rPr>
                <w:spacing w:val="-6"/>
              </w:rPr>
              <w:t xml:space="preserve"> </w:t>
            </w:r>
            <w:r>
              <w:t>наблюдения.</w:t>
            </w:r>
            <w:r>
              <w:rPr>
                <w:spacing w:val="-1"/>
              </w:rPr>
              <w:t xml:space="preserve"> </w:t>
            </w:r>
            <w:r>
              <w:t>Вопросы:</w:t>
            </w:r>
          </w:p>
          <w:p w:rsidR="00DB0F2E" w:rsidRDefault="00A57A92">
            <w:pPr>
              <w:pStyle w:val="TableParagraph"/>
              <w:numPr>
                <w:ilvl w:val="0"/>
                <w:numId w:val="72"/>
              </w:numPr>
              <w:tabs>
                <w:tab w:val="left" w:pos="373"/>
              </w:tabs>
              <w:spacing w:before="2"/>
              <w:ind w:right="230" w:hanging="226"/>
              <w:jc w:val="left"/>
            </w:pPr>
            <w:r>
              <w:t>Ребята,</w:t>
            </w:r>
            <w:r>
              <w:rPr>
                <w:spacing w:val="-5"/>
              </w:rPr>
              <w:t xml:space="preserve"> </w:t>
            </w:r>
            <w:r>
              <w:t>какие</w:t>
            </w:r>
            <w:r>
              <w:rPr>
                <w:spacing w:val="-13"/>
              </w:rPr>
              <w:t xml:space="preserve"> </w:t>
            </w:r>
            <w:r>
              <w:t>свойства</w:t>
            </w:r>
            <w:r>
              <w:rPr>
                <w:spacing w:val="-52"/>
              </w:rPr>
              <w:t xml:space="preserve"> </w:t>
            </w:r>
            <w:r>
              <w:t>воды вам знакомы?</w:t>
            </w:r>
          </w:p>
          <w:p w:rsidR="00DB0F2E" w:rsidRDefault="00A57A92">
            <w:pPr>
              <w:pStyle w:val="TableParagraph"/>
              <w:numPr>
                <w:ilvl w:val="0"/>
                <w:numId w:val="72"/>
              </w:numPr>
              <w:tabs>
                <w:tab w:val="left" w:pos="368"/>
              </w:tabs>
              <w:spacing w:line="251" w:lineRule="exact"/>
              <w:ind w:left="367" w:hanging="131"/>
              <w:jc w:val="left"/>
            </w:pPr>
            <w:r>
              <w:t>Есть ли</w:t>
            </w:r>
            <w:r>
              <w:rPr>
                <w:spacing w:val="-2"/>
              </w:rPr>
              <w:t xml:space="preserve"> </w:t>
            </w:r>
            <w:r>
              <w:t>форма</w:t>
            </w:r>
            <w:r>
              <w:rPr>
                <w:spacing w:val="3"/>
              </w:rPr>
              <w:t xml:space="preserve"> </w:t>
            </w:r>
            <w:r>
              <w:t>у</w:t>
            </w:r>
            <w:r>
              <w:rPr>
                <w:spacing w:val="-5"/>
              </w:rPr>
              <w:t xml:space="preserve"> </w:t>
            </w:r>
            <w:r>
              <w:t>воды?</w:t>
            </w:r>
          </w:p>
          <w:p w:rsidR="00DB0F2E" w:rsidRDefault="00A57A92">
            <w:pPr>
              <w:pStyle w:val="TableParagraph"/>
              <w:numPr>
                <w:ilvl w:val="0"/>
                <w:numId w:val="71"/>
              </w:numPr>
              <w:tabs>
                <w:tab w:val="left" w:pos="176"/>
              </w:tabs>
              <w:spacing w:before="1"/>
              <w:ind w:right="32" w:hanging="72"/>
              <w:jc w:val="left"/>
            </w:pPr>
            <w:r>
              <w:t>Прозрачная</w:t>
            </w:r>
            <w:r>
              <w:rPr>
                <w:spacing w:val="-8"/>
              </w:rPr>
              <w:t xml:space="preserve"> </w:t>
            </w:r>
            <w:r>
              <w:t>ли</w:t>
            </w:r>
            <w:r>
              <w:rPr>
                <w:spacing w:val="-4"/>
              </w:rPr>
              <w:t xml:space="preserve"> </w:t>
            </w:r>
            <w:r>
              <w:t>вода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реке,</w:t>
            </w:r>
            <w:r>
              <w:rPr>
                <w:spacing w:val="-52"/>
              </w:rPr>
              <w:t xml:space="preserve"> </w:t>
            </w:r>
            <w:r>
              <w:t>озере, море, луже? От чего</w:t>
            </w:r>
            <w:r>
              <w:rPr>
                <w:spacing w:val="1"/>
              </w:rPr>
              <w:t xml:space="preserve"> </w:t>
            </w:r>
            <w:r>
              <w:t>зависит</w:t>
            </w:r>
            <w:r>
              <w:rPr>
                <w:spacing w:val="-3"/>
              </w:rPr>
              <w:t xml:space="preserve"> </w:t>
            </w:r>
            <w:r>
              <w:t>то, что</w:t>
            </w:r>
            <w:r>
              <w:rPr>
                <w:spacing w:val="-7"/>
              </w:rPr>
              <w:t xml:space="preserve"> </w:t>
            </w:r>
            <w:r>
              <w:t>вода</w:t>
            </w:r>
            <w:r>
              <w:rPr>
                <w:spacing w:val="1"/>
              </w:rPr>
              <w:t xml:space="preserve"> </w:t>
            </w:r>
            <w:r>
              <w:t>может</w:t>
            </w:r>
          </w:p>
          <w:p w:rsidR="00DB0F2E" w:rsidRDefault="00A57A92">
            <w:pPr>
              <w:pStyle w:val="TableParagraph"/>
              <w:spacing w:line="252" w:lineRule="exact"/>
              <w:ind w:left="425"/>
              <w:jc w:val="left"/>
            </w:pPr>
            <w:r>
              <w:t>быть</w:t>
            </w:r>
            <w:r>
              <w:rPr>
                <w:spacing w:val="-2"/>
              </w:rPr>
              <w:t xml:space="preserve"> </w:t>
            </w:r>
            <w:r>
              <w:t>непрозрачной?</w:t>
            </w:r>
          </w:p>
          <w:p w:rsidR="00DB0F2E" w:rsidRDefault="00A57A92">
            <w:pPr>
              <w:pStyle w:val="TableParagraph"/>
              <w:numPr>
                <w:ilvl w:val="0"/>
                <w:numId w:val="71"/>
              </w:numPr>
              <w:tabs>
                <w:tab w:val="left" w:pos="176"/>
              </w:tabs>
              <w:spacing w:before="2"/>
              <w:ind w:left="348" w:right="19" w:hanging="303"/>
              <w:jc w:val="left"/>
            </w:pPr>
            <w:r>
              <w:t>Что</w:t>
            </w:r>
            <w:r>
              <w:rPr>
                <w:spacing w:val="-8"/>
              </w:rPr>
              <w:t xml:space="preserve"> </w:t>
            </w:r>
            <w:r>
              <w:t>станет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водой,</w:t>
            </w:r>
            <w:r>
              <w:rPr>
                <w:spacing w:val="-1"/>
              </w:rPr>
              <w:t xml:space="preserve"> </w:t>
            </w:r>
            <w:r>
              <w:t>если</w:t>
            </w:r>
            <w:r>
              <w:rPr>
                <w:spacing w:val="-1"/>
              </w:rPr>
              <w:t xml:space="preserve"> </w:t>
            </w:r>
            <w:r>
              <w:t>ее</w:t>
            </w:r>
            <w:r>
              <w:rPr>
                <w:spacing w:val="-52"/>
              </w:rPr>
              <w:t xml:space="preserve"> </w:t>
            </w:r>
            <w:r>
              <w:t>вынести</w:t>
            </w:r>
            <w:r>
              <w:rPr>
                <w:spacing w:val="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мороз или</w:t>
            </w:r>
          </w:p>
          <w:p w:rsidR="00DB0F2E" w:rsidRDefault="00A57A92">
            <w:pPr>
              <w:pStyle w:val="TableParagraph"/>
              <w:spacing w:line="251" w:lineRule="exact"/>
              <w:ind w:left="141"/>
              <w:jc w:val="left"/>
            </w:pPr>
            <w:r>
              <w:t>поставить</w:t>
            </w:r>
            <w:r>
              <w:rPr>
                <w:spacing w:val="-6"/>
              </w:rPr>
              <w:t xml:space="preserve"> </w:t>
            </w:r>
            <w:r>
              <w:t>в морозильник?</w:t>
            </w:r>
          </w:p>
          <w:p w:rsidR="00DB0F2E" w:rsidRDefault="00A57A92">
            <w:pPr>
              <w:pStyle w:val="TableParagraph"/>
              <w:spacing w:line="250" w:lineRule="atLeast"/>
              <w:ind w:left="122" w:right="105" w:firstLine="24"/>
              <w:jc w:val="left"/>
            </w:pPr>
            <w:r>
              <w:t>- Вода прозрачная. Сквозь</w:t>
            </w:r>
            <w:r>
              <w:rPr>
                <w:spacing w:val="-52"/>
              </w:rPr>
              <w:t xml:space="preserve"> </w:t>
            </w:r>
            <w:r>
              <w:t>нее</w:t>
            </w:r>
            <w:r>
              <w:rPr>
                <w:spacing w:val="-12"/>
              </w:rPr>
              <w:t xml:space="preserve"> </w:t>
            </w:r>
            <w:r>
              <w:t>видны</w:t>
            </w:r>
            <w:r>
              <w:rPr>
                <w:spacing w:val="-9"/>
              </w:rPr>
              <w:t xml:space="preserve"> </w:t>
            </w:r>
            <w:r>
              <w:t>предметы.</w:t>
            </w:r>
            <w:r>
              <w:rPr>
                <w:spacing w:val="-3"/>
              </w:rPr>
              <w:t xml:space="preserve"> </w:t>
            </w:r>
            <w:r>
              <w:t>Вода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spacing w:before="8" w:line="237" w:lineRule="auto"/>
              <w:ind w:left="23" w:right="5"/>
              <w:rPr>
                <w:i/>
              </w:rPr>
            </w:pPr>
            <w:r>
              <w:rPr>
                <w:b/>
              </w:rPr>
              <w:t>Наблюдение за лужами.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 речи,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художественная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литература)</w:t>
            </w:r>
          </w:p>
          <w:p w:rsidR="00DB0F2E" w:rsidRDefault="00A57A92">
            <w:pPr>
              <w:pStyle w:val="TableParagraph"/>
              <w:spacing w:before="7"/>
              <w:ind w:left="51" w:right="30"/>
            </w:pPr>
            <w:r>
              <w:t>Цель: расширять знания о</w:t>
            </w:r>
            <w:r>
              <w:rPr>
                <w:spacing w:val="-52"/>
              </w:rPr>
              <w:t xml:space="preserve"> </w:t>
            </w:r>
            <w:r>
              <w:t>явлениях</w:t>
            </w:r>
            <w:r>
              <w:rPr>
                <w:spacing w:val="1"/>
              </w:rPr>
              <w:t xml:space="preserve"> </w:t>
            </w:r>
            <w:r>
              <w:t>неживой</w:t>
            </w:r>
            <w:r>
              <w:rPr>
                <w:spacing w:val="1"/>
              </w:rPr>
              <w:t xml:space="preserve"> </w:t>
            </w:r>
            <w:r>
              <w:t>природы</w:t>
            </w:r>
            <w:r>
              <w:rPr>
                <w:spacing w:val="3"/>
              </w:rPr>
              <w:t xml:space="preserve"> </w:t>
            </w:r>
            <w:r>
              <w:t>- испарение</w:t>
            </w:r>
            <w:r>
              <w:rPr>
                <w:spacing w:val="1"/>
              </w:rPr>
              <w:t xml:space="preserve"> </w:t>
            </w:r>
            <w:r>
              <w:t>воды;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</w:p>
          <w:p w:rsidR="00DB0F2E" w:rsidRDefault="00A57A92">
            <w:pPr>
              <w:pStyle w:val="TableParagraph"/>
              <w:spacing w:before="2"/>
              <w:ind w:left="117" w:right="96"/>
            </w:pPr>
            <w:r>
              <w:t>понимание</w:t>
            </w:r>
            <w:r>
              <w:rPr>
                <w:spacing w:val="-10"/>
              </w:rPr>
              <w:t xml:space="preserve"> </w:t>
            </w:r>
            <w:r>
              <w:t>о</w:t>
            </w:r>
            <w:r>
              <w:rPr>
                <w:spacing w:val="-7"/>
              </w:rPr>
              <w:t xml:space="preserve"> </w:t>
            </w:r>
            <w:r>
              <w:t>том,</w:t>
            </w:r>
            <w:r>
              <w:rPr>
                <w:spacing w:val="-1"/>
              </w:rPr>
              <w:t xml:space="preserve"> </w:t>
            </w:r>
            <w:r>
              <w:t>что</w:t>
            </w:r>
            <w:r>
              <w:rPr>
                <w:spacing w:val="-52"/>
              </w:rPr>
              <w:t xml:space="preserve"> </w:t>
            </w:r>
            <w:r>
              <w:t>вода - это ценность</w:t>
            </w:r>
            <w:r>
              <w:rPr>
                <w:spacing w:val="1"/>
              </w:rPr>
              <w:t xml:space="preserve"> </w:t>
            </w:r>
            <w:r>
              <w:t>жизни.</w:t>
            </w:r>
          </w:p>
          <w:p w:rsidR="00DB0F2E" w:rsidRDefault="00A57A92">
            <w:pPr>
              <w:pStyle w:val="TableParagraph"/>
              <w:spacing w:before="6" w:line="237" w:lineRule="auto"/>
              <w:ind w:left="89" w:right="79" w:firstLine="9"/>
            </w:pPr>
            <w:r>
              <w:rPr>
                <w:b/>
              </w:rPr>
              <w:t>Экологическая задача:</w:t>
            </w:r>
            <w:r>
              <w:rPr>
                <w:b/>
                <w:spacing w:val="1"/>
              </w:rPr>
              <w:t xml:space="preserve"> </w:t>
            </w:r>
            <w:r>
              <w:t>продолжить обогащать</w:t>
            </w:r>
            <w:r>
              <w:rPr>
                <w:spacing w:val="1"/>
              </w:rPr>
              <w:t xml:space="preserve"> </w:t>
            </w:r>
            <w:r>
              <w:t>знания</w:t>
            </w:r>
            <w:r>
              <w:rPr>
                <w:spacing w:val="-5"/>
              </w:rPr>
              <w:t xml:space="preserve"> </w:t>
            </w:r>
            <w:r>
              <w:t>детей</w:t>
            </w:r>
            <w:r>
              <w:rPr>
                <w:spacing w:val="-4"/>
              </w:rPr>
              <w:t xml:space="preserve"> </w:t>
            </w:r>
            <w:r>
              <w:t>о</w:t>
            </w:r>
            <w:r>
              <w:rPr>
                <w:spacing w:val="-8"/>
              </w:rPr>
              <w:t xml:space="preserve"> </w:t>
            </w:r>
            <w:r>
              <w:t>свойствах</w:t>
            </w:r>
            <w:r>
              <w:rPr>
                <w:spacing w:val="-52"/>
              </w:rPr>
              <w:t xml:space="preserve"> </w:t>
            </w:r>
            <w:r>
              <w:t>воды,</w:t>
            </w:r>
            <w:r>
              <w:rPr>
                <w:spacing w:val="4"/>
              </w:rPr>
              <w:t xml:space="preserve"> </w:t>
            </w:r>
            <w:r>
              <w:t>формировать</w:t>
            </w:r>
            <w:r>
              <w:rPr>
                <w:spacing w:val="1"/>
              </w:rPr>
              <w:t xml:space="preserve"> </w:t>
            </w:r>
            <w:r>
              <w:t>позиции помощника и</w:t>
            </w:r>
            <w:r>
              <w:rPr>
                <w:spacing w:val="1"/>
              </w:rPr>
              <w:t xml:space="preserve"> </w:t>
            </w:r>
            <w:r>
              <w:t>защитника</w:t>
            </w:r>
            <w:r>
              <w:rPr>
                <w:spacing w:val="-1"/>
              </w:rPr>
              <w:t xml:space="preserve"> </w:t>
            </w:r>
            <w:r>
              <w:t>природы.</w:t>
            </w:r>
          </w:p>
          <w:p w:rsidR="00DB0F2E" w:rsidRDefault="00A57A92">
            <w:pPr>
              <w:pStyle w:val="TableParagraph"/>
              <w:spacing w:before="15" w:line="237" w:lineRule="auto"/>
              <w:ind w:left="84" w:right="64" w:hanging="5"/>
            </w:pPr>
            <w:r>
              <w:rPr>
                <w:b/>
              </w:rPr>
              <w:t>Художественное слово</w:t>
            </w:r>
            <w:r>
              <w:rPr>
                <w:b/>
                <w:spacing w:val="1"/>
              </w:rPr>
              <w:t xml:space="preserve"> </w:t>
            </w:r>
            <w:r>
              <w:t>Во дворе такие лужи, что</w:t>
            </w:r>
            <w:r>
              <w:rPr>
                <w:spacing w:val="-52"/>
              </w:rPr>
              <w:t xml:space="preserve"> </w:t>
            </w:r>
            <w:r>
              <w:t>вместились</w:t>
            </w:r>
            <w:r>
              <w:rPr>
                <w:spacing w:val="1"/>
              </w:rPr>
              <w:t xml:space="preserve"> </w:t>
            </w:r>
            <w:r>
              <w:t>облака</w:t>
            </w:r>
          </w:p>
          <w:p w:rsidR="00DB0F2E" w:rsidRDefault="00A57A92">
            <w:pPr>
              <w:pStyle w:val="TableParagraph"/>
              <w:spacing w:line="254" w:lineRule="exact"/>
              <w:ind w:left="23" w:right="10"/>
            </w:pPr>
            <w:r>
              <w:t>Есть</w:t>
            </w:r>
            <w:r>
              <w:rPr>
                <w:spacing w:val="-5"/>
              </w:rPr>
              <w:t xml:space="preserve"> </w:t>
            </w:r>
            <w:r>
              <w:t>широкие,</w:t>
            </w:r>
            <w:r>
              <w:rPr>
                <w:spacing w:val="-2"/>
              </w:rPr>
              <w:t xml:space="preserve"> </w:t>
            </w:r>
            <w:r>
              <w:t>как</w:t>
            </w:r>
            <w:r>
              <w:rPr>
                <w:spacing w:val="-6"/>
              </w:rPr>
              <w:t xml:space="preserve"> </w:t>
            </w:r>
            <w:r>
              <w:t>море,</w:t>
            </w:r>
            <w:r>
              <w:rPr>
                <w:spacing w:val="-52"/>
              </w:rPr>
              <w:t xml:space="preserve"> </w:t>
            </w:r>
            <w:r>
              <w:t>есть</w:t>
            </w:r>
            <w:r>
              <w:rPr>
                <w:spacing w:val="-1"/>
              </w:rPr>
              <w:t xml:space="preserve"> </w:t>
            </w:r>
            <w:r>
              <w:t>поуже</w:t>
            </w:r>
            <w:r>
              <w:rPr>
                <w:spacing w:val="-4"/>
              </w:rPr>
              <w:t xml:space="preserve"> </w:t>
            </w:r>
            <w:r>
              <w:t>- как</w:t>
            </w:r>
            <w:r>
              <w:rPr>
                <w:spacing w:val="-1"/>
              </w:rPr>
              <w:t xml:space="preserve"> </w:t>
            </w:r>
            <w:r>
              <w:t>река</w:t>
            </w:r>
          </w:p>
        </w:tc>
        <w:tc>
          <w:tcPr>
            <w:tcW w:w="2976" w:type="dxa"/>
          </w:tcPr>
          <w:p w:rsidR="00DB0F2E" w:rsidRDefault="00A57A92">
            <w:pPr>
              <w:pStyle w:val="TableParagraph"/>
              <w:spacing w:before="8" w:line="237" w:lineRule="auto"/>
              <w:ind w:left="90" w:right="68" w:hanging="1"/>
              <w:rPr>
                <w:i/>
              </w:rPr>
            </w:pPr>
            <w:r>
              <w:rPr>
                <w:b/>
              </w:rPr>
              <w:t>Наблюдение за водой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(заключение).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 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50" w:right="18"/>
            </w:pPr>
            <w:r>
              <w:t>Цель:</w:t>
            </w:r>
            <w:r>
              <w:rPr>
                <w:spacing w:val="-6"/>
              </w:rPr>
              <w:t xml:space="preserve"> </w:t>
            </w:r>
            <w:r>
              <w:t>помочь</w:t>
            </w:r>
            <w:r>
              <w:rPr>
                <w:spacing w:val="-3"/>
              </w:rPr>
              <w:t xml:space="preserve"> </w:t>
            </w:r>
            <w:r>
              <w:t>детям лучше</w:t>
            </w:r>
            <w:r>
              <w:rPr>
                <w:spacing w:val="-52"/>
              </w:rPr>
              <w:t xml:space="preserve"> </w:t>
            </w:r>
            <w:r>
              <w:t>узнать</w:t>
            </w:r>
            <w:r>
              <w:rPr>
                <w:spacing w:val="-2"/>
              </w:rPr>
              <w:t xml:space="preserve"> </w:t>
            </w:r>
            <w:r>
              <w:t>окружающий мир;</w:t>
            </w:r>
          </w:p>
          <w:p w:rsidR="00DB0F2E" w:rsidRDefault="00A57A92">
            <w:pPr>
              <w:pStyle w:val="TableParagraph"/>
              <w:spacing w:before="2"/>
              <w:ind w:left="50" w:right="23"/>
            </w:pPr>
            <w:r>
              <w:t>мотивировать</w:t>
            </w:r>
            <w:r>
              <w:rPr>
                <w:spacing w:val="-10"/>
              </w:rPr>
              <w:t xml:space="preserve"> </w:t>
            </w:r>
            <w:r>
              <w:t>самостоятельно</w:t>
            </w:r>
            <w:r>
              <w:rPr>
                <w:spacing w:val="-52"/>
              </w:rPr>
              <w:t xml:space="preserve"> </w:t>
            </w:r>
            <w:r>
              <w:t>исследовать воду в разных</w:t>
            </w:r>
            <w:r>
              <w:rPr>
                <w:spacing w:val="1"/>
              </w:rPr>
              <w:t xml:space="preserve"> </w:t>
            </w:r>
            <w:r>
              <w:t>состояниях;</w:t>
            </w:r>
            <w:r>
              <w:rPr>
                <w:spacing w:val="2"/>
              </w:rPr>
              <w:t xml:space="preserve"> </w:t>
            </w:r>
            <w:r>
              <w:t>через игры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:rsidR="00DB0F2E" w:rsidRDefault="00A57A92">
            <w:pPr>
              <w:pStyle w:val="TableParagraph"/>
              <w:ind w:left="75" w:right="49" w:hanging="5"/>
            </w:pPr>
            <w:r>
              <w:t>опыты</w:t>
            </w:r>
            <w:r>
              <w:rPr>
                <w:spacing w:val="1"/>
              </w:rPr>
              <w:t xml:space="preserve"> </w:t>
            </w:r>
            <w:r>
              <w:t>научить детей</w:t>
            </w:r>
            <w:r>
              <w:rPr>
                <w:spacing w:val="1"/>
              </w:rPr>
              <w:t xml:space="preserve"> </w:t>
            </w:r>
            <w:r>
              <w:t>определять</w:t>
            </w:r>
            <w:r>
              <w:rPr>
                <w:spacing w:val="1"/>
              </w:rPr>
              <w:t xml:space="preserve"> </w:t>
            </w:r>
            <w:r>
              <w:t>физические</w:t>
            </w:r>
            <w:r>
              <w:rPr>
                <w:spacing w:val="1"/>
              </w:rPr>
              <w:t xml:space="preserve"> </w:t>
            </w:r>
            <w:r>
              <w:t>свойства</w:t>
            </w:r>
            <w:r>
              <w:rPr>
                <w:spacing w:val="4"/>
              </w:rPr>
              <w:t xml:space="preserve"> </w:t>
            </w:r>
            <w:r>
              <w:t>воды;</w:t>
            </w:r>
            <w:r>
              <w:rPr>
                <w:spacing w:val="1"/>
              </w:rPr>
              <w:t xml:space="preserve"> </w:t>
            </w:r>
            <w:r>
              <w:t>способствовать проявлению</w:t>
            </w:r>
            <w:r>
              <w:rPr>
                <w:spacing w:val="1"/>
              </w:rPr>
              <w:t xml:space="preserve"> </w:t>
            </w:r>
            <w:r>
              <w:t>умозаключений</w:t>
            </w:r>
            <w:r>
              <w:rPr>
                <w:spacing w:val="2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результатам обследования;</w:t>
            </w:r>
            <w:r>
              <w:rPr>
                <w:spacing w:val="1"/>
              </w:rPr>
              <w:t xml:space="preserve"> </w:t>
            </w:r>
            <w:r>
              <w:t>воспитывать нравственные и</w:t>
            </w:r>
            <w:r>
              <w:rPr>
                <w:spacing w:val="1"/>
              </w:rPr>
              <w:t xml:space="preserve"> </w:t>
            </w:r>
            <w:r>
              <w:t>духовные</w:t>
            </w:r>
            <w:r>
              <w:rPr>
                <w:spacing w:val="-11"/>
              </w:rPr>
              <w:t xml:space="preserve"> </w:t>
            </w:r>
            <w:r>
              <w:t>качества</w:t>
            </w:r>
            <w:r>
              <w:rPr>
                <w:spacing w:val="-3"/>
              </w:rPr>
              <w:t xml:space="preserve"> </w:t>
            </w:r>
            <w:r>
              <w:t>ребёнка</w:t>
            </w:r>
            <w:r>
              <w:rPr>
                <w:spacing w:val="-2"/>
              </w:rPr>
              <w:t xml:space="preserve"> </w:t>
            </w:r>
            <w:r>
              <w:t>во</w:t>
            </w:r>
            <w:r>
              <w:rPr>
                <w:spacing w:val="-52"/>
              </w:rPr>
              <w:t xml:space="preserve"> </w:t>
            </w:r>
            <w:r>
              <w:t>время</w:t>
            </w:r>
            <w:r>
              <w:rPr>
                <w:spacing w:val="4"/>
              </w:rPr>
              <w:t xml:space="preserve"> </w:t>
            </w:r>
            <w:r>
              <w:t>его</w:t>
            </w:r>
            <w:r>
              <w:rPr>
                <w:spacing w:val="1"/>
              </w:rPr>
              <w:t xml:space="preserve"> </w:t>
            </w:r>
            <w:r>
              <w:t>общения с</w:t>
            </w:r>
            <w:r>
              <w:rPr>
                <w:spacing w:val="1"/>
              </w:rPr>
              <w:t xml:space="preserve"> </w:t>
            </w:r>
            <w:r>
              <w:t>природой.</w:t>
            </w:r>
          </w:p>
          <w:p w:rsidR="00DB0F2E" w:rsidRDefault="00A57A92">
            <w:pPr>
              <w:pStyle w:val="TableParagraph"/>
              <w:spacing w:before="1"/>
              <w:ind w:left="99" w:right="82"/>
            </w:pPr>
            <w:r>
              <w:t>Беседа.</w:t>
            </w:r>
            <w:r>
              <w:rPr>
                <w:spacing w:val="-2"/>
              </w:rPr>
              <w:t xml:space="preserve"> </w:t>
            </w:r>
            <w:r>
              <w:t>Закрепить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уточнить</w:t>
            </w:r>
            <w:r>
              <w:rPr>
                <w:spacing w:val="-52"/>
              </w:rPr>
              <w:t xml:space="preserve"> </w:t>
            </w:r>
            <w:r>
              <w:t>знания детей о свойствах</w:t>
            </w:r>
            <w:r>
              <w:rPr>
                <w:spacing w:val="1"/>
              </w:rPr>
              <w:t xml:space="preserve"> </w:t>
            </w:r>
            <w:r>
              <w:t>воды (вода</w:t>
            </w:r>
            <w:r>
              <w:rPr>
                <w:spacing w:val="5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t>жидкая,</w:t>
            </w:r>
            <w:r>
              <w:rPr>
                <w:spacing w:val="3"/>
              </w:rPr>
              <w:t xml:space="preserve"> </w:t>
            </w:r>
            <w:r>
              <w:t>она</w:t>
            </w:r>
            <w:r>
              <w:rPr>
                <w:spacing w:val="1"/>
              </w:rPr>
              <w:t xml:space="preserve"> </w:t>
            </w:r>
            <w:r>
              <w:t>течёт,</w:t>
            </w:r>
            <w:r>
              <w:rPr>
                <w:spacing w:val="3"/>
              </w:rPr>
              <w:t xml:space="preserve"> </w:t>
            </w:r>
            <w:r>
              <w:t>льётся;</w:t>
            </w:r>
            <w:r>
              <w:rPr>
                <w:spacing w:val="2"/>
              </w:rPr>
              <w:t xml:space="preserve"> </w:t>
            </w:r>
            <w:r>
              <w:t>вода</w:t>
            </w:r>
          </w:p>
          <w:p w:rsidR="00DB0F2E" w:rsidRDefault="00A57A92">
            <w:pPr>
              <w:pStyle w:val="TableParagraph"/>
              <w:spacing w:before="1" w:line="238" w:lineRule="exact"/>
              <w:ind w:left="49" w:right="31"/>
            </w:pPr>
            <w:r>
              <w:t>прозрачная, бесцветная, в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760"/>
        <w:gridCol w:w="2554"/>
        <w:gridCol w:w="2976"/>
      </w:tblGrid>
      <w:tr w:rsidR="00DB0F2E">
        <w:trPr>
          <w:trHeight w:val="10885"/>
        </w:trPr>
        <w:tc>
          <w:tcPr>
            <w:tcW w:w="2550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DB0F2E" w:rsidRDefault="00A57A92">
            <w:pPr>
              <w:pStyle w:val="TableParagraph"/>
              <w:ind w:left="155" w:right="125" w:hanging="11"/>
            </w:pPr>
            <w:r>
              <w:t>может иметь различную</w:t>
            </w:r>
            <w:r>
              <w:rPr>
                <w:spacing w:val="1"/>
              </w:rPr>
              <w:t xml:space="preserve"> </w:t>
            </w:r>
            <w:r>
              <w:t>температуру (на солнышке</w:t>
            </w:r>
            <w:r>
              <w:rPr>
                <w:spacing w:val="-52"/>
              </w:rPr>
              <w:t xml:space="preserve"> </w:t>
            </w:r>
            <w:r>
              <w:t>нагревается,</w:t>
            </w:r>
            <w:r>
              <w:rPr>
                <w:spacing w:val="2"/>
              </w:rPr>
              <w:t xml:space="preserve"> </w:t>
            </w:r>
            <w:r>
              <w:t>из крана</w:t>
            </w:r>
            <w:r>
              <w:rPr>
                <w:spacing w:val="1"/>
              </w:rPr>
              <w:t xml:space="preserve"> </w:t>
            </w:r>
            <w:r>
              <w:t>холодная).</w:t>
            </w:r>
          </w:p>
          <w:p w:rsidR="00DB0F2E" w:rsidRDefault="00A57A92">
            <w:pPr>
              <w:pStyle w:val="TableParagraph"/>
              <w:numPr>
                <w:ilvl w:val="0"/>
                <w:numId w:val="70"/>
              </w:numPr>
              <w:tabs>
                <w:tab w:val="left" w:pos="329"/>
              </w:tabs>
              <w:ind w:right="173" w:hanging="48"/>
              <w:jc w:val="left"/>
            </w:pPr>
            <w:r>
              <w:t>Посмотрите</w:t>
            </w:r>
            <w:r>
              <w:rPr>
                <w:spacing w:val="-14"/>
              </w:rPr>
              <w:t xml:space="preserve"> </w:t>
            </w:r>
            <w:r>
              <w:t>сквозь</w:t>
            </w:r>
            <w:r>
              <w:rPr>
                <w:spacing w:val="-7"/>
              </w:rPr>
              <w:t xml:space="preserve"> </w:t>
            </w:r>
            <w:r>
              <w:t>свою</w:t>
            </w:r>
            <w:r>
              <w:rPr>
                <w:spacing w:val="-52"/>
              </w:rPr>
              <w:t xml:space="preserve"> </w:t>
            </w:r>
            <w:r>
              <w:t>бутылочку</w:t>
            </w:r>
            <w:r>
              <w:rPr>
                <w:spacing w:val="-7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водой. Вода</w:t>
            </w:r>
          </w:p>
          <w:p w:rsidR="00DB0F2E" w:rsidRDefault="00A57A92">
            <w:pPr>
              <w:pStyle w:val="TableParagraph"/>
              <w:spacing w:line="251" w:lineRule="exact"/>
              <w:ind w:left="45" w:right="28"/>
            </w:pPr>
            <w:r>
              <w:t>прозрачная,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ней</w:t>
            </w:r>
            <w:r>
              <w:rPr>
                <w:spacing w:val="1"/>
              </w:rPr>
              <w:t xml:space="preserve"> </w:t>
            </w:r>
            <w:r>
              <w:t>всё</w:t>
            </w:r>
            <w:r>
              <w:rPr>
                <w:spacing w:val="-6"/>
              </w:rPr>
              <w:t xml:space="preserve"> </w:t>
            </w:r>
            <w:r>
              <w:t>видно.</w:t>
            </w:r>
          </w:p>
          <w:p w:rsidR="00DB0F2E" w:rsidRDefault="00A57A92">
            <w:pPr>
              <w:pStyle w:val="TableParagraph"/>
              <w:spacing w:line="251" w:lineRule="exact"/>
              <w:ind w:left="46" w:right="28"/>
            </w:pPr>
            <w:r>
              <w:t>Для</w:t>
            </w:r>
            <w:r>
              <w:rPr>
                <w:spacing w:val="-2"/>
              </w:rPr>
              <w:t xml:space="preserve"> </w:t>
            </w:r>
            <w:r>
              <w:t>чего</w:t>
            </w:r>
            <w:r>
              <w:rPr>
                <w:spacing w:val="-5"/>
              </w:rPr>
              <w:t xml:space="preserve"> </w:t>
            </w:r>
            <w:r>
              <w:t>мы пьём</w:t>
            </w:r>
            <w:r>
              <w:rPr>
                <w:spacing w:val="-1"/>
              </w:rPr>
              <w:t xml:space="preserve"> </w:t>
            </w:r>
            <w:r>
              <w:t>воду?</w:t>
            </w:r>
          </w:p>
          <w:p w:rsidR="00DB0F2E" w:rsidRDefault="00A57A92">
            <w:pPr>
              <w:pStyle w:val="TableParagraph"/>
              <w:numPr>
                <w:ilvl w:val="0"/>
                <w:numId w:val="70"/>
              </w:numPr>
              <w:tabs>
                <w:tab w:val="left" w:pos="343"/>
              </w:tabs>
              <w:spacing w:before="1"/>
              <w:ind w:left="366" w:right="189" w:hanging="154"/>
              <w:jc w:val="left"/>
            </w:pPr>
            <w:r>
              <w:t>Конечно,</w:t>
            </w:r>
            <w:r>
              <w:rPr>
                <w:spacing w:val="-8"/>
              </w:rPr>
              <w:t xml:space="preserve"> </w:t>
            </w:r>
            <w:r>
              <w:t>чтобы</w:t>
            </w:r>
            <w:r>
              <w:rPr>
                <w:spacing w:val="-9"/>
              </w:rPr>
              <w:t xml:space="preserve"> </w:t>
            </w:r>
            <w:r>
              <w:t>утолить</w:t>
            </w:r>
            <w:r>
              <w:rPr>
                <w:spacing w:val="-52"/>
              </w:rPr>
              <w:t xml:space="preserve"> </w:t>
            </w:r>
            <w:r>
              <w:t>жажду.</w:t>
            </w:r>
            <w:r>
              <w:rPr>
                <w:spacing w:val="1"/>
              </w:rPr>
              <w:t xml:space="preserve"> </w:t>
            </w:r>
            <w:r>
              <w:t>Всему</w:t>
            </w:r>
            <w:r>
              <w:rPr>
                <w:spacing w:val="-4"/>
              </w:rPr>
              <w:t xml:space="preserve"> </w:t>
            </w:r>
            <w:r>
              <w:t>живому</w:t>
            </w:r>
          </w:p>
          <w:p w:rsidR="00DB0F2E" w:rsidRDefault="00A57A92">
            <w:pPr>
              <w:pStyle w:val="TableParagraph"/>
              <w:ind w:left="49" w:right="23"/>
            </w:pPr>
            <w:r>
              <w:t>нужна вода, чтобы жить: и</w:t>
            </w:r>
            <w:r>
              <w:rPr>
                <w:spacing w:val="-52"/>
              </w:rPr>
              <w:t xml:space="preserve"> </w:t>
            </w:r>
            <w:r>
              <w:t>животным, и растениям, и,</w:t>
            </w:r>
            <w:r>
              <w:rPr>
                <w:spacing w:val="-52"/>
              </w:rPr>
              <w:t xml:space="preserve"> </w:t>
            </w:r>
            <w:r>
              <w:t>конечно рыбам и морским</w:t>
            </w:r>
            <w:r>
              <w:rPr>
                <w:spacing w:val="-52"/>
              </w:rPr>
              <w:t xml:space="preserve"> </w:t>
            </w:r>
            <w:r>
              <w:t>обитателям.</w:t>
            </w:r>
          </w:p>
          <w:p w:rsidR="00DB0F2E" w:rsidRDefault="00A57A92">
            <w:pPr>
              <w:pStyle w:val="TableParagraph"/>
              <w:numPr>
                <w:ilvl w:val="0"/>
                <w:numId w:val="70"/>
              </w:numPr>
              <w:tabs>
                <w:tab w:val="left" w:pos="276"/>
              </w:tabs>
              <w:ind w:left="275" w:hanging="131"/>
              <w:jc w:val="left"/>
            </w:pPr>
            <w:r>
              <w:t>Дети,</w:t>
            </w:r>
            <w:r>
              <w:rPr>
                <w:spacing w:val="1"/>
              </w:rPr>
              <w:t xml:space="preserve"> </w:t>
            </w:r>
            <w:r>
              <w:t>а</w:t>
            </w:r>
            <w:r>
              <w:rPr>
                <w:spacing w:val="-2"/>
              </w:rPr>
              <w:t xml:space="preserve"> </w:t>
            </w:r>
            <w:r>
              <w:t>вам</w:t>
            </w:r>
            <w:r>
              <w:rPr>
                <w:spacing w:val="-5"/>
              </w:rPr>
              <w:t xml:space="preserve"> </w:t>
            </w:r>
            <w:r>
              <w:t>пить</w:t>
            </w:r>
            <w:r>
              <w:rPr>
                <w:spacing w:val="-5"/>
              </w:rPr>
              <w:t xml:space="preserve"> </w:t>
            </w:r>
            <w:r>
              <w:t>хочется?</w:t>
            </w:r>
          </w:p>
          <w:p w:rsidR="00DB0F2E" w:rsidRDefault="00A57A92">
            <w:pPr>
              <w:pStyle w:val="TableParagraph"/>
              <w:spacing w:before="2"/>
              <w:ind w:left="64" w:right="37" w:hanging="5"/>
            </w:pPr>
            <w:r>
              <w:t>Лето жаркое, нужно пить</w:t>
            </w:r>
            <w:r>
              <w:rPr>
                <w:spacing w:val="1"/>
              </w:rPr>
              <w:t xml:space="preserve"> </w:t>
            </w:r>
            <w:r>
              <w:t>больше воды. Откройте свои</w:t>
            </w:r>
            <w:r>
              <w:rPr>
                <w:spacing w:val="-52"/>
              </w:rPr>
              <w:t xml:space="preserve"> </w:t>
            </w:r>
            <w:r>
              <w:t>бутылочки,</w:t>
            </w:r>
            <w:r>
              <w:rPr>
                <w:spacing w:val="-5"/>
              </w:rPr>
              <w:t xml:space="preserve"> </w:t>
            </w:r>
            <w:r>
              <w:t>попробуйте</w:t>
            </w:r>
            <w:r>
              <w:rPr>
                <w:spacing w:val="-12"/>
              </w:rPr>
              <w:t xml:space="preserve"> </w:t>
            </w:r>
            <w:r>
              <w:t>воду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вкус.</w:t>
            </w:r>
            <w:r>
              <w:rPr>
                <w:spacing w:val="4"/>
              </w:rPr>
              <w:t xml:space="preserve"> </w:t>
            </w:r>
            <w:r>
              <w:t>Какая</w:t>
            </w:r>
            <w:r>
              <w:rPr>
                <w:spacing w:val="-4"/>
              </w:rPr>
              <w:t xml:space="preserve"> </w:t>
            </w:r>
            <w:r>
              <w:t>она?</w:t>
            </w:r>
          </w:p>
          <w:p w:rsidR="00DB0F2E" w:rsidRDefault="00A57A92">
            <w:pPr>
              <w:pStyle w:val="TableParagraph"/>
              <w:numPr>
                <w:ilvl w:val="0"/>
                <w:numId w:val="70"/>
              </w:numPr>
              <w:tabs>
                <w:tab w:val="left" w:pos="214"/>
              </w:tabs>
              <w:spacing w:before="3" w:line="237" w:lineRule="auto"/>
              <w:ind w:left="265" w:right="64" w:hanging="183"/>
              <w:jc w:val="left"/>
            </w:pPr>
            <w:r>
              <w:t>Для</w:t>
            </w:r>
            <w:r>
              <w:rPr>
                <w:spacing w:val="-4"/>
              </w:rPr>
              <w:t xml:space="preserve"> </w:t>
            </w:r>
            <w:r>
              <w:t>чего</w:t>
            </w:r>
            <w:r>
              <w:rPr>
                <w:spacing w:val="-7"/>
              </w:rPr>
              <w:t xml:space="preserve"> </w:t>
            </w:r>
            <w:r>
              <w:t>люди</w:t>
            </w:r>
            <w:r>
              <w:rPr>
                <w:spacing w:val="-2"/>
              </w:rPr>
              <w:t xml:space="preserve"> </w:t>
            </w:r>
            <w:r>
              <w:t>используют</w:t>
            </w:r>
            <w:r>
              <w:rPr>
                <w:spacing w:val="-52"/>
              </w:rPr>
              <w:t xml:space="preserve"> </w:t>
            </w:r>
            <w:r>
              <w:t>воду?</w:t>
            </w:r>
            <w:r>
              <w:rPr>
                <w:spacing w:val="-2"/>
              </w:rPr>
              <w:t xml:space="preserve"> </w:t>
            </w:r>
            <w:r>
              <w:t>Да,</w:t>
            </w:r>
            <w:r>
              <w:rPr>
                <w:spacing w:val="2"/>
              </w:rPr>
              <w:t xml:space="preserve"> </w:t>
            </w:r>
            <w:r>
              <w:t>чтобы мыться.</w:t>
            </w:r>
          </w:p>
          <w:p w:rsidR="00DB0F2E" w:rsidRDefault="00A57A92">
            <w:pPr>
              <w:pStyle w:val="TableParagraph"/>
              <w:numPr>
                <w:ilvl w:val="0"/>
                <w:numId w:val="70"/>
              </w:numPr>
              <w:tabs>
                <w:tab w:val="left" w:pos="204"/>
              </w:tabs>
              <w:spacing w:before="1"/>
              <w:ind w:left="203" w:hanging="131"/>
              <w:jc w:val="left"/>
            </w:pPr>
            <w:r>
              <w:t>Следить</w:t>
            </w:r>
            <w:r>
              <w:rPr>
                <w:spacing w:val="-5"/>
              </w:rPr>
              <w:t xml:space="preserve"> </w:t>
            </w:r>
            <w:r>
              <w:t>за</w:t>
            </w:r>
            <w:r>
              <w:rPr>
                <w:spacing w:val="-2"/>
              </w:rPr>
              <w:t xml:space="preserve"> </w:t>
            </w:r>
            <w:r>
              <w:t>своей гигиеной.</w:t>
            </w:r>
          </w:p>
          <w:p w:rsidR="00DB0F2E" w:rsidRDefault="00A57A92">
            <w:pPr>
              <w:pStyle w:val="TableParagraph"/>
              <w:spacing w:before="2"/>
              <w:ind w:left="165" w:right="149" w:firstLine="6"/>
            </w:pPr>
            <w:r>
              <w:t>А ещё,</w:t>
            </w:r>
            <w:r>
              <w:rPr>
                <w:spacing w:val="3"/>
              </w:rPr>
              <w:t xml:space="preserve"> </w:t>
            </w:r>
            <w:r>
              <w:t>чтобы</w:t>
            </w:r>
            <w:r>
              <w:rPr>
                <w:spacing w:val="2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удовольствием летом</w:t>
            </w:r>
            <w:r>
              <w:rPr>
                <w:spacing w:val="1"/>
              </w:rPr>
              <w:t xml:space="preserve"> </w:t>
            </w:r>
            <w:r>
              <w:t>купаться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водоёмах.</w:t>
            </w:r>
            <w:r>
              <w:rPr>
                <w:spacing w:val="3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жаркий день</w:t>
            </w:r>
            <w:r>
              <w:rPr>
                <w:spacing w:val="-1"/>
              </w:rPr>
              <w:t xml:space="preserve"> </w:t>
            </w:r>
            <w:r>
              <w:t>вода</w:t>
            </w:r>
            <w:r>
              <w:rPr>
                <w:spacing w:val="3"/>
              </w:rPr>
              <w:t xml:space="preserve"> </w:t>
            </w:r>
            <w:r>
              <w:t>быстро</w:t>
            </w:r>
            <w:r>
              <w:rPr>
                <w:spacing w:val="1"/>
              </w:rPr>
              <w:t xml:space="preserve"> </w:t>
            </w:r>
            <w:r>
              <w:t>нагревается,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реке,</w:t>
            </w:r>
            <w:r>
              <w:rPr>
                <w:spacing w:val="-4"/>
              </w:rPr>
              <w:t xml:space="preserve"> </w:t>
            </w:r>
            <w:r>
              <w:t>пруду,</w:t>
            </w:r>
            <w:r>
              <w:rPr>
                <w:spacing w:val="-52"/>
              </w:rPr>
              <w:t xml:space="preserve"> </w:t>
            </w:r>
            <w:r>
              <w:t>озере.</w:t>
            </w:r>
          </w:p>
          <w:p w:rsidR="00DB0F2E" w:rsidRDefault="00A57A92">
            <w:pPr>
              <w:pStyle w:val="TableParagraph"/>
              <w:spacing w:before="6" w:line="237" w:lineRule="auto"/>
              <w:ind w:left="64" w:right="43"/>
              <w:rPr>
                <w:i/>
              </w:rPr>
            </w:pPr>
            <w:r>
              <w:rPr>
                <w:b/>
              </w:rPr>
              <w:t>Подвижная игра "Найди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пару".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основы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математики)</w:t>
            </w:r>
          </w:p>
          <w:p w:rsidR="00DB0F2E" w:rsidRDefault="00A57A92">
            <w:pPr>
              <w:pStyle w:val="TableParagraph"/>
              <w:spacing w:before="4"/>
              <w:ind w:left="117" w:right="96"/>
            </w:pPr>
            <w:r>
              <w:t>Цель:</w:t>
            </w:r>
            <w:r>
              <w:rPr>
                <w:spacing w:val="-4"/>
              </w:rPr>
              <w:t xml:space="preserve"> </w:t>
            </w:r>
            <w:r>
              <w:t>развитие</w:t>
            </w:r>
            <w:r>
              <w:rPr>
                <w:spacing w:val="-5"/>
              </w:rPr>
              <w:t xml:space="preserve"> </w:t>
            </w:r>
            <w:r>
              <w:t>навыков</w:t>
            </w:r>
            <w:r>
              <w:rPr>
                <w:spacing w:val="-52"/>
              </w:rPr>
              <w:t xml:space="preserve"> </w:t>
            </w:r>
            <w:r>
              <w:t>бега,</w:t>
            </w:r>
            <w:r>
              <w:rPr>
                <w:spacing w:val="2"/>
              </w:rPr>
              <w:t xml:space="preserve"> </w:t>
            </w:r>
            <w:r>
              <w:t>ориентировки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пространстве.</w:t>
            </w:r>
          </w:p>
          <w:p w:rsidR="00DB0F2E" w:rsidRDefault="00A57A92">
            <w:pPr>
              <w:pStyle w:val="TableParagraph"/>
              <w:spacing w:before="5"/>
              <w:ind w:left="198" w:right="173" w:hanging="5"/>
            </w:pPr>
            <w:r>
              <w:rPr>
                <w:b/>
              </w:rPr>
              <w:t>Трудовая деятельность: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рыхление лунок вокруг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деревьев.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объяснить значение</w:t>
            </w:r>
            <w:r>
              <w:rPr>
                <w:spacing w:val="-52"/>
              </w:rPr>
              <w:t xml:space="preserve"> </w:t>
            </w:r>
            <w:r>
              <w:t>рыхления</w:t>
            </w:r>
            <w:r>
              <w:rPr>
                <w:spacing w:val="-1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растений;</w:t>
            </w:r>
          </w:p>
          <w:p w:rsidR="00DB0F2E" w:rsidRDefault="00A57A92">
            <w:pPr>
              <w:pStyle w:val="TableParagraph"/>
              <w:spacing w:line="234" w:lineRule="exact"/>
              <w:ind w:left="38" w:right="19"/>
            </w:pPr>
            <w:r>
              <w:t>развивать</w:t>
            </w:r>
            <w:r>
              <w:rPr>
                <w:spacing w:val="-4"/>
              </w:rPr>
              <w:t xml:space="preserve"> </w:t>
            </w:r>
            <w:r>
              <w:t>посильные</w:t>
            </w:r>
            <w:r>
              <w:rPr>
                <w:spacing w:val="-4"/>
              </w:rPr>
              <w:t xml:space="preserve"> </w:t>
            </w:r>
            <w:r>
              <w:t>навыки</w:t>
            </w:r>
          </w:p>
        </w:tc>
        <w:tc>
          <w:tcPr>
            <w:tcW w:w="2626" w:type="dxa"/>
          </w:tcPr>
          <w:p w:rsidR="00DB0F2E" w:rsidRDefault="00A57A92">
            <w:pPr>
              <w:pStyle w:val="TableParagraph"/>
              <w:spacing w:line="249" w:lineRule="exact"/>
              <w:ind w:left="1049"/>
              <w:jc w:val="left"/>
            </w:pPr>
            <w:r>
              <w:t>воды.</w:t>
            </w:r>
          </w:p>
          <w:p w:rsidR="00DB0F2E" w:rsidRDefault="00A57A92">
            <w:pPr>
              <w:pStyle w:val="TableParagraph"/>
              <w:numPr>
                <w:ilvl w:val="0"/>
                <w:numId w:val="69"/>
              </w:numPr>
              <w:tabs>
                <w:tab w:val="left" w:pos="329"/>
              </w:tabs>
              <w:spacing w:before="1"/>
              <w:ind w:right="40" w:firstLine="144"/>
              <w:jc w:val="both"/>
            </w:pPr>
            <w:r>
              <w:t>Сосчитайте, сколько у</w:t>
            </w:r>
            <w:r>
              <w:rPr>
                <w:spacing w:val="1"/>
              </w:rPr>
              <w:t xml:space="preserve"> </w:t>
            </w:r>
            <w:r>
              <w:t>нас ракушек. Правильно</w:t>
            </w:r>
            <w:r>
              <w:rPr>
                <w:spacing w:val="1"/>
              </w:rPr>
              <w:t xml:space="preserve"> </w:t>
            </w:r>
            <w:r>
              <w:t>всего</w:t>
            </w:r>
            <w:r>
              <w:rPr>
                <w:spacing w:val="-8"/>
              </w:rPr>
              <w:t xml:space="preserve"> </w:t>
            </w:r>
            <w:r>
              <w:t>5.</w:t>
            </w:r>
            <w:r>
              <w:rPr>
                <w:spacing w:val="-2"/>
              </w:rPr>
              <w:t xml:space="preserve"> </w:t>
            </w:r>
            <w:r>
              <w:t>А</w:t>
            </w:r>
            <w:r>
              <w:rPr>
                <w:spacing w:val="-8"/>
              </w:rPr>
              <w:t xml:space="preserve"> </w:t>
            </w:r>
            <w:r>
              <w:t>камешки</w:t>
            </w:r>
            <w:r>
              <w:rPr>
                <w:spacing w:val="-2"/>
              </w:rPr>
              <w:t xml:space="preserve"> </w:t>
            </w:r>
            <w:r>
              <w:t>утонут</w:t>
            </w:r>
          </w:p>
          <w:p w:rsidR="00DB0F2E" w:rsidRDefault="00A57A92">
            <w:pPr>
              <w:pStyle w:val="TableParagraph"/>
              <w:ind w:left="905"/>
              <w:jc w:val="both"/>
            </w:pPr>
            <w:r>
              <w:t>или</w:t>
            </w:r>
            <w:r>
              <w:rPr>
                <w:spacing w:val="-2"/>
              </w:rPr>
              <w:t xml:space="preserve"> </w:t>
            </w:r>
            <w:r>
              <w:t>нет?</w:t>
            </w:r>
          </w:p>
          <w:p w:rsidR="00DB0F2E" w:rsidRDefault="00A57A92">
            <w:pPr>
              <w:pStyle w:val="TableParagraph"/>
              <w:numPr>
                <w:ilvl w:val="0"/>
                <w:numId w:val="69"/>
              </w:numPr>
              <w:tabs>
                <w:tab w:val="left" w:pos="305"/>
              </w:tabs>
              <w:spacing w:before="2"/>
              <w:ind w:left="645" w:right="152" w:hanging="471"/>
              <w:jc w:val="both"/>
            </w:pPr>
            <w:r>
              <w:t>Да, эти предметы тоже</w:t>
            </w:r>
            <w:r>
              <w:rPr>
                <w:spacing w:val="-52"/>
              </w:rPr>
              <w:t xml:space="preserve"> </w:t>
            </w:r>
            <w:r>
              <w:t>тяжелее</w:t>
            </w:r>
            <w:r>
              <w:rPr>
                <w:spacing w:val="-6"/>
              </w:rPr>
              <w:t xml:space="preserve"> </w:t>
            </w:r>
            <w:r>
              <w:t>воды.</w:t>
            </w:r>
          </w:p>
          <w:p w:rsidR="00DB0F2E" w:rsidRDefault="00A57A92">
            <w:pPr>
              <w:pStyle w:val="TableParagraph"/>
              <w:ind w:left="155" w:right="131" w:firstLine="326"/>
              <w:jc w:val="left"/>
            </w:pPr>
            <w:r>
              <w:t>- Возьмите все по</w:t>
            </w:r>
            <w:r>
              <w:rPr>
                <w:spacing w:val="1"/>
              </w:rPr>
              <w:t xml:space="preserve"> </w:t>
            </w:r>
            <w:r>
              <w:t>камушку и опустите в</w:t>
            </w:r>
            <w:r>
              <w:rPr>
                <w:spacing w:val="1"/>
              </w:rPr>
              <w:t xml:space="preserve"> </w:t>
            </w:r>
            <w:r>
              <w:t>воду.</w:t>
            </w:r>
            <w:r>
              <w:rPr>
                <w:spacing w:val="-6"/>
              </w:rPr>
              <w:t xml:space="preserve"> </w:t>
            </w:r>
            <w:r>
              <w:t>Посмотрите,</w:t>
            </w:r>
            <w:r>
              <w:rPr>
                <w:spacing w:val="-6"/>
              </w:rPr>
              <w:t xml:space="preserve"> </w:t>
            </w:r>
            <w:r>
              <w:t>какие</w:t>
            </w:r>
          </w:p>
          <w:p w:rsidR="00DB0F2E" w:rsidRDefault="00A57A92">
            <w:pPr>
              <w:pStyle w:val="TableParagraph"/>
              <w:ind w:left="981" w:right="297" w:hanging="668"/>
              <w:jc w:val="left"/>
            </w:pPr>
            <w:r>
              <w:t>красивые</w:t>
            </w:r>
            <w:r>
              <w:rPr>
                <w:spacing w:val="-11"/>
              </w:rPr>
              <w:t xml:space="preserve"> </w:t>
            </w:r>
            <w:r>
              <w:t>у</w:t>
            </w:r>
            <w:r>
              <w:rPr>
                <w:spacing w:val="-9"/>
              </w:rPr>
              <w:t xml:space="preserve"> </w:t>
            </w:r>
            <w:r>
              <w:t>меня</w:t>
            </w:r>
            <w:r>
              <w:rPr>
                <w:spacing w:val="-1"/>
              </w:rPr>
              <w:t xml:space="preserve"> </w:t>
            </w:r>
            <w:r>
              <w:t>есть</w:t>
            </w:r>
            <w:r>
              <w:rPr>
                <w:spacing w:val="-52"/>
              </w:rPr>
              <w:t xml:space="preserve"> </w:t>
            </w:r>
            <w:r>
              <w:t>стёкла.</w:t>
            </w:r>
          </w:p>
          <w:p w:rsidR="00DB0F2E" w:rsidRDefault="00A57A92">
            <w:pPr>
              <w:pStyle w:val="TableParagraph"/>
              <w:numPr>
                <w:ilvl w:val="0"/>
                <w:numId w:val="69"/>
              </w:numPr>
              <w:tabs>
                <w:tab w:val="left" w:pos="267"/>
              </w:tabs>
              <w:ind w:left="583" w:right="124" w:hanging="447"/>
              <w:jc w:val="left"/>
            </w:pPr>
            <w:r>
              <w:t>Давайте и их опустим в</w:t>
            </w:r>
            <w:r>
              <w:rPr>
                <w:spacing w:val="-53"/>
              </w:rPr>
              <w:t xml:space="preserve"> </w:t>
            </w:r>
            <w:r>
              <w:t>воду.</w:t>
            </w:r>
            <w:r>
              <w:rPr>
                <w:spacing w:val="2"/>
              </w:rPr>
              <w:t xml:space="preserve"> </w:t>
            </w:r>
            <w:r>
              <w:t>Утонули?</w:t>
            </w:r>
          </w:p>
          <w:p w:rsidR="00DB0F2E" w:rsidRDefault="00A57A92">
            <w:pPr>
              <w:pStyle w:val="TableParagraph"/>
              <w:ind w:left="146" w:right="128" w:firstLine="427"/>
              <w:jc w:val="left"/>
            </w:pPr>
            <w:r>
              <w:t>- Посмотрите,</w:t>
            </w:r>
            <w:r>
              <w:rPr>
                <w:spacing w:val="3"/>
              </w:rPr>
              <w:t xml:space="preserve"> </w:t>
            </w:r>
            <w:r>
              <w:t>а</w:t>
            </w:r>
            <w:r>
              <w:rPr>
                <w:spacing w:val="1"/>
              </w:rPr>
              <w:t xml:space="preserve"> </w:t>
            </w:r>
            <w:r>
              <w:t>стёклышек</w:t>
            </w:r>
            <w:r>
              <w:rPr>
                <w:spacing w:val="-7"/>
              </w:rPr>
              <w:t xml:space="preserve"> </w:t>
            </w:r>
            <w:r>
              <w:t>нет.</w:t>
            </w:r>
            <w:r>
              <w:rPr>
                <w:spacing w:val="-3"/>
              </w:rPr>
              <w:t xml:space="preserve"> </w:t>
            </w:r>
            <w:r>
              <w:t>Куда</w:t>
            </w:r>
            <w:r>
              <w:rPr>
                <w:spacing w:val="-2"/>
              </w:rPr>
              <w:t xml:space="preserve"> </w:t>
            </w:r>
            <w:r>
              <w:t>это</w:t>
            </w:r>
          </w:p>
          <w:p w:rsidR="00DB0F2E" w:rsidRDefault="00A57A92">
            <w:pPr>
              <w:pStyle w:val="TableParagraph"/>
              <w:spacing w:before="2" w:line="251" w:lineRule="exact"/>
              <w:ind w:left="746"/>
              <w:jc w:val="left"/>
            </w:pPr>
            <w:r>
              <w:t>они</w:t>
            </w:r>
            <w:r>
              <w:rPr>
                <w:spacing w:val="-3"/>
              </w:rPr>
              <w:t xml:space="preserve"> </w:t>
            </w:r>
            <w:r>
              <w:t>делись?</w:t>
            </w:r>
          </w:p>
          <w:p w:rsidR="00DB0F2E" w:rsidRDefault="00A57A92">
            <w:pPr>
              <w:pStyle w:val="TableParagraph"/>
              <w:numPr>
                <w:ilvl w:val="0"/>
                <w:numId w:val="69"/>
              </w:numPr>
              <w:tabs>
                <w:tab w:val="left" w:pos="219"/>
              </w:tabs>
              <w:ind w:left="242" w:right="81" w:hanging="154"/>
              <w:jc w:val="left"/>
            </w:pPr>
            <w:r>
              <w:rPr>
                <w:spacing w:val="-1"/>
              </w:rPr>
              <w:t xml:space="preserve">Стеклышки </w:t>
            </w:r>
            <w:r>
              <w:t>прозрачные,</w:t>
            </w:r>
            <w:r>
              <w:rPr>
                <w:spacing w:val="-52"/>
              </w:rPr>
              <w:t xml:space="preserve"> </w:t>
            </w:r>
            <w:r>
              <w:t>поэтому</w:t>
            </w:r>
            <w:r>
              <w:rPr>
                <w:spacing w:val="-3"/>
              </w:rPr>
              <w:t xml:space="preserve"> </w:t>
            </w:r>
            <w:r>
              <w:t>их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воде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4"/>
              </w:rPr>
              <w:t xml:space="preserve"> </w:t>
            </w:r>
            <w:r>
              <w:t>не</w:t>
            </w:r>
          </w:p>
          <w:p w:rsidR="00DB0F2E" w:rsidRDefault="00A57A92">
            <w:pPr>
              <w:pStyle w:val="TableParagraph"/>
              <w:spacing w:before="1" w:line="251" w:lineRule="exact"/>
              <w:ind w:left="1005"/>
              <w:jc w:val="left"/>
            </w:pPr>
            <w:r>
              <w:t>видно.</w:t>
            </w:r>
          </w:p>
          <w:p w:rsidR="00DB0F2E" w:rsidRDefault="00A57A92">
            <w:pPr>
              <w:pStyle w:val="TableParagraph"/>
              <w:ind w:left="40" w:right="23" w:firstLine="230"/>
              <w:jc w:val="left"/>
            </w:pPr>
            <w:r>
              <w:t>- Морское дно готово,</w:t>
            </w:r>
            <w:r>
              <w:rPr>
                <w:spacing w:val="1"/>
              </w:rPr>
              <w:t xml:space="preserve"> </w:t>
            </w:r>
            <w:r>
              <w:t>давайте</w:t>
            </w:r>
            <w:r>
              <w:rPr>
                <w:spacing w:val="-12"/>
              </w:rPr>
              <w:t xml:space="preserve"> </w:t>
            </w:r>
            <w:r>
              <w:t>запустим,</w:t>
            </w:r>
            <w:r>
              <w:rPr>
                <w:spacing w:val="-3"/>
              </w:rPr>
              <w:t xml:space="preserve"> </w:t>
            </w:r>
            <w:r>
              <w:t>морских</w:t>
            </w:r>
          </w:p>
          <w:p w:rsidR="00DB0F2E" w:rsidRDefault="00A57A92">
            <w:pPr>
              <w:pStyle w:val="TableParagraph"/>
              <w:spacing w:before="2"/>
              <w:ind w:left="270"/>
              <w:jc w:val="left"/>
            </w:pPr>
            <w:r>
              <w:t>обитателей.</w:t>
            </w:r>
            <w:r>
              <w:rPr>
                <w:spacing w:val="-3"/>
              </w:rPr>
              <w:t xml:space="preserve"> </w:t>
            </w:r>
            <w:r>
              <w:t>Утонули?</w:t>
            </w:r>
          </w:p>
          <w:p w:rsidR="00DB0F2E" w:rsidRDefault="00A57A92">
            <w:pPr>
              <w:pStyle w:val="TableParagraph"/>
              <w:spacing w:before="1" w:line="251" w:lineRule="exact"/>
              <w:ind w:left="593"/>
              <w:jc w:val="left"/>
            </w:pPr>
            <w:r>
              <w:t>- Нет!</w:t>
            </w:r>
            <w:r>
              <w:rPr>
                <w:spacing w:val="-5"/>
              </w:rPr>
              <w:t xml:space="preserve"> </w:t>
            </w:r>
            <w:r>
              <w:t>Почему?</w:t>
            </w:r>
          </w:p>
          <w:p w:rsidR="00DB0F2E" w:rsidRDefault="00A57A92">
            <w:pPr>
              <w:pStyle w:val="TableParagraph"/>
              <w:numPr>
                <w:ilvl w:val="0"/>
                <w:numId w:val="69"/>
              </w:numPr>
              <w:tabs>
                <w:tab w:val="left" w:pos="238"/>
              </w:tabs>
              <w:ind w:left="266" w:right="96" w:hanging="159"/>
              <w:jc w:val="left"/>
            </w:pPr>
            <w:r>
              <w:t>Они</w:t>
            </w:r>
            <w:r>
              <w:rPr>
                <w:spacing w:val="-3"/>
              </w:rPr>
              <w:t xml:space="preserve"> </w:t>
            </w:r>
            <w:r>
              <w:t>сделаны</w:t>
            </w:r>
            <w:r>
              <w:rPr>
                <w:spacing w:val="-1"/>
              </w:rPr>
              <w:t xml:space="preserve"> </w:t>
            </w:r>
            <w:r>
              <w:t>из</w:t>
            </w:r>
            <w:r>
              <w:rPr>
                <w:spacing w:val="-5"/>
              </w:rPr>
              <w:t xml:space="preserve"> </w:t>
            </w:r>
            <w:r>
              <w:t>резины,</w:t>
            </w:r>
            <w:r>
              <w:rPr>
                <w:spacing w:val="-52"/>
              </w:rPr>
              <w:t xml:space="preserve"> </w:t>
            </w:r>
            <w:r>
              <w:t>а резина легче воды,</w:t>
            </w:r>
            <w:r>
              <w:rPr>
                <w:spacing w:val="1"/>
              </w:rPr>
              <w:t xml:space="preserve"> </w:t>
            </w:r>
            <w:r>
              <w:t>поэтому</w:t>
            </w:r>
            <w:r>
              <w:rPr>
                <w:spacing w:val="-4"/>
              </w:rPr>
              <w:t xml:space="preserve"> </w:t>
            </w:r>
            <w:r>
              <w:t>они</w:t>
            </w:r>
            <w:r>
              <w:rPr>
                <w:spacing w:val="2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тонут.</w:t>
            </w:r>
          </w:p>
          <w:p w:rsidR="00DB0F2E" w:rsidRDefault="00A57A92">
            <w:pPr>
              <w:pStyle w:val="TableParagraph"/>
              <w:spacing w:line="242" w:lineRule="auto"/>
              <w:ind w:left="45" w:right="38" w:firstLine="6"/>
            </w:pPr>
            <w:r>
              <w:t>У нас с вами получилось</w:t>
            </w:r>
            <w:r>
              <w:rPr>
                <w:spacing w:val="1"/>
              </w:rPr>
              <w:t xml:space="preserve"> </w:t>
            </w:r>
            <w:r>
              <w:t>море.</w:t>
            </w:r>
            <w:r>
              <w:rPr>
                <w:spacing w:val="-5"/>
              </w:rPr>
              <w:t xml:space="preserve"> </w:t>
            </w:r>
            <w:r>
              <w:t>Давайте</w:t>
            </w:r>
            <w:r>
              <w:rPr>
                <w:spacing w:val="-12"/>
              </w:rPr>
              <w:t xml:space="preserve"> </w:t>
            </w:r>
            <w:r>
              <w:t>представим,</w:t>
            </w:r>
            <w:r>
              <w:rPr>
                <w:spacing w:val="-52"/>
              </w:rPr>
              <w:t xml:space="preserve"> </w:t>
            </w:r>
            <w:r>
              <w:t>что</w:t>
            </w:r>
            <w:r>
              <w:rPr>
                <w:spacing w:val="-4"/>
              </w:rPr>
              <w:t xml:space="preserve"> </w:t>
            </w:r>
            <w:r>
              <w:t>мы</w:t>
            </w:r>
            <w:r>
              <w:rPr>
                <w:spacing w:val="2"/>
              </w:rPr>
              <w:t xml:space="preserve"> </w:t>
            </w:r>
            <w:r>
              <w:t>на пляже.</w:t>
            </w:r>
          </w:p>
          <w:p w:rsidR="00DB0F2E" w:rsidRDefault="00A57A92">
            <w:pPr>
              <w:pStyle w:val="TableParagraph"/>
              <w:ind w:left="102" w:right="86" w:hanging="10"/>
            </w:pPr>
            <w:r>
              <w:t>Снимайте обувь и</w:t>
            </w:r>
            <w:r>
              <w:rPr>
                <w:spacing w:val="1"/>
              </w:rPr>
              <w:t xml:space="preserve"> </w:t>
            </w:r>
            <w:r>
              <w:t>походите босиком. Песок</w:t>
            </w:r>
            <w:r>
              <w:rPr>
                <w:spacing w:val="-52"/>
              </w:rPr>
              <w:t xml:space="preserve"> </w:t>
            </w:r>
            <w:r>
              <w:t>теплый, ножкам приятно.</w:t>
            </w:r>
            <w:r>
              <w:rPr>
                <w:spacing w:val="-52"/>
              </w:rPr>
              <w:t xml:space="preserve"> </w:t>
            </w:r>
            <w:r>
              <w:rPr>
                <w:b/>
              </w:rPr>
              <w:t>Трудовая деятельность: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подметание покрытия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беседки,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скамейки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от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песка.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трудовые навыки,</w:t>
            </w:r>
            <w:r>
              <w:rPr>
                <w:spacing w:val="1"/>
              </w:rPr>
              <w:t xml:space="preserve"> </w:t>
            </w:r>
            <w:r>
              <w:t>закреплять</w:t>
            </w:r>
            <w:r>
              <w:rPr>
                <w:spacing w:val="1"/>
              </w:rPr>
              <w:t xml:space="preserve"> </w:t>
            </w:r>
            <w:r>
              <w:t>правила</w:t>
            </w:r>
          </w:p>
          <w:p w:rsidR="00DB0F2E" w:rsidRDefault="00A57A92">
            <w:pPr>
              <w:pStyle w:val="TableParagraph"/>
              <w:spacing w:line="238" w:lineRule="exact"/>
              <w:ind w:left="76" w:right="67"/>
            </w:pPr>
            <w:r>
              <w:t>пользования</w:t>
            </w:r>
          </w:p>
        </w:tc>
        <w:tc>
          <w:tcPr>
            <w:tcW w:w="2760" w:type="dxa"/>
          </w:tcPr>
          <w:p w:rsidR="00DB0F2E" w:rsidRDefault="00A57A92">
            <w:pPr>
              <w:pStyle w:val="TableParagraph"/>
              <w:ind w:left="79" w:right="66" w:firstLine="1"/>
            </w:pPr>
            <w:r>
              <w:t>жидкая. У нее нет своей</w:t>
            </w:r>
            <w:r>
              <w:rPr>
                <w:spacing w:val="1"/>
              </w:rPr>
              <w:t xml:space="preserve"> </w:t>
            </w:r>
            <w:r>
              <w:t>формы,</w:t>
            </w:r>
            <w:r>
              <w:rPr>
                <w:spacing w:val="2"/>
              </w:rPr>
              <w:t xml:space="preserve"> </w:t>
            </w:r>
            <w:r>
              <w:t>он</w:t>
            </w:r>
            <w:r>
              <w:rPr>
                <w:spacing w:val="1"/>
              </w:rPr>
              <w:t xml:space="preserve"> </w:t>
            </w:r>
            <w:r>
              <w:t>принимает</w:t>
            </w:r>
            <w:r>
              <w:rPr>
                <w:spacing w:val="1"/>
              </w:rPr>
              <w:t xml:space="preserve"> </w:t>
            </w:r>
            <w:r>
              <w:t>форму</w:t>
            </w:r>
            <w:r>
              <w:rPr>
                <w:spacing w:val="-11"/>
              </w:rPr>
              <w:t xml:space="preserve"> </w:t>
            </w:r>
            <w:r>
              <w:t>предмета,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который</w:t>
            </w:r>
            <w:r>
              <w:rPr>
                <w:spacing w:val="-52"/>
              </w:rPr>
              <w:t xml:space="preserve"> </w:t>
            </w:r>
            <w:r>
              <w:t>ее наливают. На ровной</w:t>
            </w:r>
            <w:r>
              <w:rPr>
                <w:spacing w:val="1"/>
              </w:rPr>
              <w:t xml:space="preserve"> </w:t>
            </w:r>
            <w:r>
              <w:t>поверхности</w:t>
            </w:r>
            <w:r>
              <w:rPr>
                <w:spacing w:val="2"/>
              </w:rPr>
              <w:t xml:space="preserve"> </w:t>
            </w:r>
            <w:r>
              <w:t>вода</w:t>
            </w:r>
            <w:r>
              <w:rPr>
                <w:spacing w:val="1"/>
              </w:rPr>
              <w:t xml:space="preserve"> </w:t>
            </w:r>
            <w:r>
              <w:t>растекается лужей. Вода</w:t>
            </w:r>
            <w:r>
              <w:rPr>
                <w:spacing w:val="1"/>
              </w:rPr>
              <w:t xml:space="preserve"> </w:t>
            </w:r>
            <w:r>
              <w:t>бесцветная, безвкусная, без</w:t>
            </w:r>
            <w:r>
              <w:rPr>
                <w:spacing w:val="-52"/>
              </w:rPr>
              <w:t xml:space="preserve"> </w:t>
            </w:r>
            <w:r>
              <w:t>запаха.</w:t>
            </w:r>
            <w:r>
              <w:rPr>
                <w:spacing w:val="-2"/>
              </w:rPr>
              <w:t xml:space="preserve"> </w:t>
            </w:r>
            <w:r>
              <w:t>Чистая</w:t>
            </w:r>
            <w:r>
              <w:rPr>
                <w:spacing w:val="1"/>
              </w:rPr>
              <w:t xml:space="preserve"> </w:t>
            </w:r>
            <w:r>
              <w:t>вода</w:t>
            </w:r>
            <w:r>
              <w:rPr>
                <w:spacing w:val="5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прозрачная, мутная и</w:t>
            </w:r>
            <w:r>
              <w:rPr>
                <w:spacing w:val="1"/>
              </w:rPr>
              <w:t xml:space="preserve"> </w:t>
            </w:r>
            <w:r>
              <w:t>грязная</w:t>
            </w:r>
            <w:r>
              <w:rPr>
                <w:spacing w:val="-3"/>
              </w:rPr>
              <w:t xml:space="preserve"> </w:t>
            </w:r>
            <w:r>
              <w:t>–</w:t>
            </w:r>
            <w:r>
              <w:rPr>
                <w:spacing w:val="-3"/>
              </w:rPr>
              <w:t xml:space="preserve"> </w:t>
            </w:r>
            <w:r>
              <w:t>не</w:t>
            </w:r>
            <w:r>
              <w:rPr>
                <w:spacing w:val="-5"/>
              </w:rPr>
              <w:t xml:space="preserve"> </w:t>
            </w:r>
            <w:r>
              <w:t>прозрачная.</w:t>
            </w:r>
          </w:p>
          <w:p w:rsidR="00DB0F2E" w:rsidRDefault="00A57A92">
            <w:pPr>
              <w:pStyle w:val="TableParagraph"/>
              <w:ind w:left="74" w:right="58"/>
            </w:pPr>
            <w:r>
              <w:t>Только</w:t>
            </w:r>
            <w:r>
              <w:rPr>
                <w:spacing w:val="-8"/>
              </w:rPr>
              <w:t xml:space="preserve"> </w:t>
            </w:r>
            <w:r>
              <w:t>грязная</w:t>
            </w:r>
            <w:r>
              <w:rPr>
                <w:spacing w:val="-8"/>
              </w:rPr>
              <w:t xml:space="preserve"> </w:t>
            </w:r>
            <w:r>
              <w:t>вода</w:t>
            </w:r>
            <w:r>
              <w:rPr>
                <w:spacing w:val="-1"/>
              </w:rPr>
              <w:t xml:space="preserve"> </w:t>
            </w:r>
            <w:r>
              <w:t>пахнет</w:t>
            </w:r>
            <w:r>
              <w:rPr>
                <w:spacing w:val="-52"/>
              </w:rPr>
              <w:t xml:space="preserve"> </w:t>
            </w:r>
            <w:r>
              <w:t>плохо.</w:t>
            </w:r>
            <w:r>
              <w:rPr>
                <w:spacing w:val="2"/>
              </w:rPr>
              <w:t xml:space="preserve"> </w:t>
            </w:r>
            <w:r>
              <w:t>Вода</w:t>
            </w:r>
            <w:r>
              <w:rPr>
                <w:spacing w:val="3"/>
              </w:rPr>
              <w:t xml:space="preserve"> </w:t>
            </w:r>
            <w:r>
              <w:t>замерзает</w:t>
            </w:r>
            <w:r>
              <w:rPr>
                <w:spacing w:val="1"/>
              </w:rPr>
              <w:t xml:space="preserve"> </w:t>
            </w:r>
            <w:r>
              <w:t>тогда, когда</w:t>
            </w:r>
            <w:r>
              <w:rPr>
                <w:spacing w:val="2"/>
              </w:rPr>
              <w:t xml:space="preserve"> </w:t>
            </w:r>
            <w:r>
              <w:t>температура</w:t>
            </w:r>
            <w:r>
              <w:rPr>
                <w:spacing w:val="1"/>
              </w:rPr>
              <w:t xml:space="preserve"> </w:t>
            </w:r>
            <w:r>
              <w:t>воздуха</w:t>
            </w:r>
            <w:r>
              <w:rPr>
                <w:spacing w:val="4"/>
              </w:rPr>
              <w:t xml:space="preserve"> </w:t>
            </w:r>
            <w:r>
              <w:t>становится</w:t>
            </w:r>
            <w:r>
              <w:rPr>
                <w:spacing w:val="-4"/>
              </w:rPr>
              <w:t xml:space="preserve"> </w:t>
            </w:r>
            <w:r>
              <w:t>ниже</w:t>
            </w:r>
            <w:r>
              <w:rPr>
                <w:spacing w:val="-6"/>
              </w:rPr>
              <w:t xml:space="preserve"> </w:t>
            </w:r>
            <w:r>
              <w:t>0</w:t>
            </w:r>
          </w:p>
          <w:p w:rsidR="00DB0F2E" w:rsidRDefault="00A57A92">
            <w:pPr>
              <w:pStyle w:val="TableParagraph"/>
              <w:ind w:left="66" w:right="49"/>
            </w:pPr>
            <w:r>
              <w:t>°C.</w:t>
            </w:r>
          </w:p>
          <w:p w:rsidR="00DB0F2E" w:rsidRDefault="00A57A92">
            <w:pPr>
              <w:pStyle w:val="TableParagraph"/>
              <w:spacing w:before="4"/>
              <w:ind w:left="66" w:right="45"/>
              <w:rPr>
                <w:b/>
              </w:rPr>
            </w:pPr>
            <w:r>
              <w:rPr>
                <w:b/>
                <w:spacing w:val="-1"/>
              </w:rPr>
              <w:t>Исследовательская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деятельность.</w:t>
            </w:r>
          </w:p>
          <w:p w:rsidR="00DB0F2E" w:rsidRDefault="00A57A92">
            <w:pPr>
              <w:pStyle w:val="TableParagraph"/>
              <w:spacing w:line="242" w:lineRule="auto"/>
              <w:ind w:left="28" w:right="12"/>
            </w:pPr>
            <w:r>
              <w:t>Цель:</w:t>
            </w:r>
            <w:r>
              <w:rPr>
                <w:spacing w:val="-4"/>
              </w:rPr>
              <w:t xml:space="preserve"> </w:t>
            </w:r>
            <w:r>
              <w:t>развивать</w:t>
            </w:r>
            <w:r>
              <w:rPr>
                <w:spacing w:val="-5"/>
              </w:rPr>
              <w:t xml:space="preserve"> </w:t>
            </w:r>
            <w:r>
              <w:t>пытливость</w:t>
            </w:r>
            <w:r>
              <w:rPr>
                <w:spacing w:val="-52"/>
              </w:rPr>
              <w:t xml:space="preserve"> </w:t>
            </w:r>
            <w:r>
              <w:t>ума.</w:t>
            </w:r>
          </w:p>
          <w:p w:rsidR="00DB0F2E" w:rsidRDefault="00A57A92">
            <w:pPr>
              <w:pStyle w:val="TableParagraph"/>
              <w:spacing w:line="237" w:lineRule="auto"/>
              <w:ind w:left="66" w:right="50"/>
            </w:pPr>
            <w:r>
              <w:t>Воспитатель</w:t>
            </w:r>
            <w:r>
              <w:rPr>
                <w:spacing w:val="-11"/>
              </w:rPr>
              <w:t xml:space="preserve"> </w:t>
            </w:r>
            <w:r>
              <w:t>предлагает</w:t>
            </w:r>
            <w:r>
              <w:rPr>
                <w:spacing w:val="-52"/>
              </w:rPr>
              <w:t xml:space="preserve"> </w:t>
            </w:r>
            <w:r>
              <w:t>детям</w:t>
            </w:r>
            <w:r>
              <w:rPr>
                <w:spacing w:val="-1"/>
              </w:rPr>
              <w:t xml:space="preserve"> </w:t>
            </w:r>
            <w:r>
              <w:t>провести</w:t>
            </w:r>
            <w:r>
              <w:rPr>
                <w:spacing w:val="1"/>
              </w:rPr>
              <w:t xml:space="preserve"> </w:t>
            </w:r>
            <w:r>
              <w:t>опыт.</w:t>
            </w:r>
          </w:p>
          <w:p w:rsidR="00DB0F2E" w:rsidRDefault="00A57A92">
            <w:pPr>
              <w:pStyle w:val="TableParagraph"/>
              <w:ind w:left="37" w:right="12"/>
            </w:pPr>
            <w:r>
              <w:t>Налить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стеклянную</w:t>
            </w:r>
            <w:r>
              <w:rPr>
                <w:spacing w:val="-5"/>
              </w:rPr>
              <w:t xml:space="preserve"> </w:t>
            </w:r>
            <w:r>
              <w:t>банку</w:t>
            </w:r>
            <w:r>
              <w:rPr>
                <w:spacing w:val="-52"/>
              </w:rPr>
              <w:t xml:space="preserve"> </w:t>
            </w:r>
            <w:r>
              <w:t>воды,</w:t>
            </w:r>
            <w:r>
              <w:rPr>
                <w:spacing w:val="4"/>
              </w:rPr>
              <w:t xml:space="preserve"> </w:t>
            </w:r>
            <w:r>
              <w:t>плотно</w:t>
            </w:r>
            <w:r>
              <w:rPr>
                <w:spacing w:val="-3"/>
              </w:rPr>
              <w:t xml:space="preserve"> </w:t>
            </w:r>
            <w:r>
              <w:t>закрыть</w:t>
            </w:r>
            <w:r>
              <w:rPr>
                <w:spacing w:val="1"/>
              </w:rPr>
              <w:t xml:space="preserve"> </w:t>
            </w:r>
            <w:r>
              <w:t>крышкой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поставить</w:t>
            </w:r>
            <w:r>
              <w:rPr>
                <w:spacing w:val="-3"/>
              </w:rPr>
              <w:t xml:space="preserve"> </w:t>
            </w:r>
            <w:r>
              <w:t>в</w:t>
            </w:r>
          </w:p>
          <w:p w:rsidR="00DB0F2E" w:rsidRDefault="00A57A92">
            <w:pPr>
              <w:pStyle w:val="TableParagraph"/>
              <w:ind w:left="66" w:right="52"/>
            </w:pPr>
            <w:r>
              <w:t>морозильник.</w:t>
            </w:r>
            <w:r>
              <w:rPr>
                <w:spacing w:val="-5"/>
              </w:rPr>
              <w:t xml:space="preserve"> </w:t>
            </w:r>
            <w:r>
              <w:t>Вскоре</w:t>
            </w:r>
            <w:r>
              <w:rPr>
                <w:spacing w:val="-8"/>
              </w:rPr>
              <w:t xml:space="preserve"> </w:t>
            </w:r>
            <w:r>
              <w:t>банка</w:t>
            </w:r>
            <w:r>
              <w:rPr>
                <w:spacing w:val="-52"/>
              </w:rPr>
              <w:t xml:space="preserve"> </w:t>
            </w:r>
            <w:r>
              <w:t>расколется,</w:t>
            </w:r>
            <w:r>
              <w:rPr>
                <w:spacing w:val="2"/>
              </w:rPr>
              <w:t xml:space="preserve"> </w:t>
            </w:r>
            <w:r>
              <w:t>а</w:t>
            </w:r>
            <w:r>
              <w:rPr>
                <w:spacing w:val="4"/>
              </w:rPr>
              <w:t xml:space="preserve"> </w:t>
            </w:r>
            <w:r>
              <w:t>вместо</w:t>
            </w:r>
            <w:r>
              <w:rPr>
                <w:spacing w:val="-5"/>
              </w:rPr>
              <w:t xml:space="preserve"> </w:t>
            </w:r>
            <w:r>
              <w:t>нее</w:t>
            </w:r>
            <w:r>
              <w:rPr>
                <w:spacing w:val="1"/>
              </w:rPr>
              <w:t xml:space="preserve"> </w:t>
            </w:r>
            <w:r>
              <w:t>будет кусок льда.</w:t>
            </w:r>
          </w:p>
          <w:p w:rsidR="00DB0F2E" w:rsidRDefault="00A57A92">
            <w:pPr>
              <w:pStyle w:val="TableParagraph"/>
              <w:ind w:left="45" w:right="24" w:hanging="4"/>
            </w:pPr>
            <w:r>
              <w:t>Замороженная вода – лед –</w:t>
            </w:r>
            <w:r>
              <w:rPr>
                <w:spacing w:val="1"/>
              </w:rPr>
              <w:t xml:space="preserve"> </w:t>
            </w:r>
            <w:r>
              <w:t>занимает больше места, чем</w:t>
            </w:r>
            <w:r>
              <w:rPr>
                <w:spacing w:val="-52"/>
              </w:rPr>
              <w:t xml:space="preserve"> </w:t>
            </w:r>
            <w:r>
              <w:t>вода</w:t>
            </w:r>
            <w:r>
              <w:rPr>
                <w:spacing w:val="15"/>
              </w:rPr>
              <w:t xml:space="preserve"> </w:t>
            </w:r>
            <w:r>
              <w:t>жидкая,</w:t>
            </w:r>
            <w:r>
              <w:rPr>
                <w:spacing w:val="9"/>
              </w:rPr>
              <w:t xml:space="preserve"> </w:t>
            </w:r>
            <w:r>
              <w:t>поэтому</w:t>
            </w:r>
            <w:r>
              <w:rPr>
                <w:spacing w:val="7"/>
              </w:rPr>
              <w:t xml:space="preserve"> </w:t>
            </w:r>
            <w:r>
              <w:t>льду</w:t>
            </w:r>
            <w:r>
              <w:rPr>
                <w:spacing w:val="1"/>
              </w:rPr>
              <w:t xml:space="preserve"> </w:t>
            </w:r>
            <w:r>
              <w:t>в банке стало тесно, и он</w:t>
            </w:r>
            <w:r>
              <w:rPr>
                <w:spacing w:val="1"/>
              </w:rPr>
              <w:t xml:space="preserve"> </w:t>
            </w:r>
            <w:r>
              <w:t>разорвал ее. Лед появляется</w:t>
            </w:r>
            <w:r>
              <w:rPr>
                <w:spacing w:val="-52"/>
              </w:rPr>
              <w:t xml:space="preserve"> </w:t>
            </w:r>
            <w:r>
              <w:t>на лужах, реках, прудах, как</w:t>
            </w:r>
            <w:r>
              <w:rPr>
                <w:spacing w:val="-52"/>
              </w:rPr>
              <w:t xml:space="preserve"> </w:t>
            </w:r>
            <w:r>
              <w:t>только</w:t>
            </w:r>
            <w:r>
              <w:rPr>
                <w:spacing w:val="-3"/>
              </w:rPr>
              <w:t xml:space="preserve"> </w:t>
            </w:r>
            <w:r>
              <w:t>ударит</w:t>
            </w:r>
            <w:r>
              <w:rPr>
                <w:spacing w:val="-3"/>
              </w:rPr>
              <w:t xml:space="preserve"> </w:t>
            </w:r>
            <w:r>
              <w:t>первый</w:t>
            </w:r>
          </w:p>
          <w:p w:rsidR="00DB0F2E" w:rsidRDefault="00A57A92">
            <w:pPr>
              <w:pStyle w:val="TableParagraph"/>
              <w:ind w:left="60" w:right="42"/>
            </w:pPr>
            <w:r>
              <w:t>мороз. С каждым морозным</w:t>
            </w:r>
            <w:r>
              <w:rPr>
                <w:spacing w:val="-52"/>
              </w:rPr>
              <w:t xml:space="preserve"> </w:t>
            </w:r>
            <w:r>
              <w:t>днем ледяная корка</w:t>
            </w:r>
            <w:r>
              <w:rPr>
                <w:spacing w:val="1"/>
              </w:rPr>
              <w:t xml:space="preserve"> </w:t>
            </w:r>
            <w:r>
              <w:t>становится все толще. Что</w:t>
            </w:r>
            <w:r>
              <w:rPr>
                <w:spacing w:val="1"/>
              </w:rPr>
              <w:t xml:space="preserve"> </w:t>
            </w:r>
            <w:r>
              <w:t>станет</w:t>
            </w:r>
            <w:r>
              <w:rPr>
                <w:spacing w:val="-2"/>
              </w:rPr>
              <w:t xml:space="preserve"> </w:t>
            </w:r>
            <w:r>
              <w:t>со</w:t>
            </w:r>
            <w:r>
              <w:rPr>
                <w:spacing w:val="-5"/>
              </w:rPr>
              <w:t xml:space="preserve"> </w:t>
            </w:r>
            <w:r>
              <w:t>льдом,</w:t>
            </w:r>
            <w:r>
              <w:rPr>
                <w:spacing w:val="2"/>
              </w:rPr>
              <w:t xml:space="preserve"> </w:t>
            </w:r>
            <w:r>
              <w:t>если</w:t>
            </w:r>
            <w:r>
              <w:rPr>
                <w:spacing w:val="6"/>
              </w:rPr>
              <w:t xml:space="preserve"> </w:t>
            </w:r>
            <w:r>
              <w:t>его</w:t>
            </w:r>
            <w:r>
              <w:rPr>
                <w:spacing w:val="1"/>
              </w:rPr>
              <w:t xml:space="preserve"> </w:t>
            </w:r>
            <w:r>
              <w:t>внести</w:t>
            </w:r>
            <w:r>
              <w:rPr>
                <w:spacing w:val="3"/>
              </w:rPr>
              <w:t xml:space="preserve"> </w:t>
            </w:r>
            <w:r>
              <w:t>в</w:t>
            </w:r>
            <w:r>
              <w:rPr>
                <w:spacing w:val="3"/>
              </w:rPr>
              <w:t xml:space="preserve"> </w:t>
            </w:r>
            <w:r>
              <w:t>теплое</w:t>
            </w:r>
            <w:r>
              <w:rPr>
                <w:spacing w:val="1"/>
              </w:rPr>
              <w:t xml:space="preserve"> </w:t>
            </w:r>
            <w:r>
              <w:t>помещение? (Он растает.)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Художественное слово</w:t>
            </w:r>
            <w:r>
              <w:rPr>
                <w:b/>
                <w:spacing w:val="1"/>
              </w:rPr>
              <w:t xml:space="preserve"> </w:t>
            </w:r>
            <w:r>
              <w:t>Осторожная лисица</w:t>
            </w:r>
          </w:p>
          <w:p w:rsidR="00DB0F2E" w:rsidRDefault="00A57A92">
            <w:pPr>
              <w:pStyle w:val="TableParagraph"/>
              <w:spacing w:line="238" w:lineRule="exact"/>
              <w:ind w:left="28" w:right="7"/>
            </w:pPr>
            <w:r>
              <w:t>Подошла</w:t>
            </w:r>
            <w:r>
              <w:rPr>
                <w:spacing w:val="2"/>
              </w:rPr>
              <w:t xml:space="preserve"> </w:t>
            </w:r>
            <w:r>
              <w:t>к</w:t>
            </w:r>
            <w:r>
              <w:rPr>
                <w:spacing w:val="-3"/>
              </w:rPr>
              <w:t xml:space="preserve"> </w:t>
            </w:r>
            <w:r>
              <w:t>ручью</w:t>
            </w:r>
            <w:r>
              <w:rPr>
                <w:spacing w:val="-3"/>
              </w:rPr>
              <w:t xml:space="preserve"> </w:t>
            </w:r>
            <w:r>
              <w:t>напиться,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spacing w:line="242" w:lineRule="auto"/>
              <w:ind w:left="23" w:right="5"/>
            </w:pPr>
            <w:r>
              <w:t>Не</w:t>
            </w:r>
            <w:r>
              <w:rPr>
                <w:spacing w:val="-5"/>
              </w:rPr>
              <w:t xml:space="preserve"> </w:t>
            </w:r>
            <w:r>
              <w:t>боюсь</w:t>
            </w:r>
            <w:r>
              <w:rPr>
                <w:spacing w:val="2"/>
              </w:rPr>
              <w:t xml:space="preserve"> </w:t>
            </w:r>
            <w:r>
              <w:t>шагать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3"/>
              </w:rPr>
              <w:t xml:space="preserve"> </w:t>
            </w:r>
            <w:r>
              <w:t>морю</w:t>
            </w:r>
            <w:r>
              <w:rPr>
                <w:spacing w:val="-52"/>
              </w:rPr>
              <w:t xml:space="preserve"> </w:t>
            </w:r>
            <w:r>
              <w:t>Прямо к небу, прямо к</w:t>
            </w:r>
            <w:r>
              <w:rPr>
                <w:spacing w:val="1"/>
              </w:rPr>
              <w:t xml:space="preserve"> </w:t>
            </w:r>
            <w:r>
              <w:t>солнцу,</w:t>
            </w:r>
          </w:p>
          <w:p w:rsidR="00DB0F2E" w:rsidRDefault="00A57A92">
            <w:pPr>
              <w:pStyle w:val="TableParagraph"/>
              <w:spacing w:line="244" w:lineRule="auto"/>
              <w:ind w:left="415" w:right="392"/>
              <w:rPr>
                <w:b/>
              </w:rPr>
            </w:pPr>
            <w:r>
              <w:t>Я иду по облакам!</w:t>
            </w:r>
            <w:r>
              <w:rPr>
                <w:spacing w:val="-52"/>
              </w:rPr>
              <w:t xml:space="preserve"> </w:t>
            </w:r>
            <w:r>
              <w:t>Г. Цыпленкова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Скороговорка</w:t>
            </w:r>
          </w:p>
          <w:p w:rsidR="00DB0F2E" w:rsidRDefault="00A57A92">
            <w:pPr>
              <w:pStyle w:val="TableParagraph"/>
              <w:spacing w:line="237" w:lineRule="auto"/>
              <w:ind w:left="114" w:right="96"/>
            </w:pPr>
            <w:r>
              <w:t>Лужа</w:t>
            </w:r>
            <w:r>
              <w:rPr>
                <w:spacing w:val="-1"/>
              </w:rPr>
              <w:t xml:space="preserve"> </w:t>
            </w:r>
            <w:r>
              <w:t>темна,</w:t>
            </w:r>
            <w:r>
              <w:rPr>
                <w:spacing w:val="-5"/>
              </w:rPr>
              <w:t xml:space="preserve"> </w:t>
            </w:r>
            <w:r>
              <w:t>а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луже</w:t>
            </w:r>
            <w:r>
              <w:rPr>
                <w:spacing w:val="-52"/>
              </w:rPr>
              <w:t xml:space="preserve"> </w:t>
            </w:r>
            <w:r>
              <w:t>луна</w:t>
            </w:r>
          </w:p>
          <w:p w:rsidR="00DB0F2E" w:rsidRDefault="00A57A92">
            <w:pPr>
              <w:pStyle w:val="TableParagraph"/>
              <w:ind w:left="23" w:right="13"/>
            </w:pPr>
            <w:r>
              <w:t>Луна</w:t>
            </w:r>
            <w:r>
              <w:rPr>
                <w:spacing w:val="-3"/>
              </w:rPr>
              <w:t xml:space="preserve"> </w:t>
            </w:r>
            <w:r>
              <w:t>упала!</w:t>
            </w:r>
            <w:r>
              <w:rPr>
                <w:spacing w:val="-9"/>
              </w:rPr>
              <w:t xml:space="preserve"> </w:t>
            </w:r>
            <w:r>
              <w:t>-</w:t>
            </w:r>
            <w:r>
              <w:rPr>
                <w:spacing w:val="-6"/>
              </w:rPr>
              <w:t xml:space="preserve"> </w:t>
            </w:r>
            <w:r>
              <w:t>Айша</w:t>
            </w:r>
            <w:r>
              <w:rPr>
                <w:spacing w:val="-52"/>
              </w:rPr>
              <w:t xml:space="preserve"> </w:t>
            </w:r>
            <w:r>
              <w:t>сказала.</w:t>
            </w:r>
          </w:p>
          <w:p w:rsidR="00DB0F2E" w:rsidRDefault="00A57A92">
            <w:pPr>
              <w:pStyle w:val="TableParagraph"/>
              <w:spacing w:line="251" w:lineRule="exact"/>
              <w:ind w:left="23" w:right="8"/>
            </w:pPr>
            <w:r>
              <w:t>М.Алимбаев</w:t>
            </w:r>
          </w:p>
          <w:p w:rsidR="00DB0F2E" w:rsidRDefault="00A57A92">
            <w:pPr>
              <w:pStyle w:val="TableParagraph"/>
              <w:ind w:left="60" w:right="43"/>
            </w:pPr>
            <w:r>
              <w:rPr>
                <w:b/>
              </w:rPr>
              <w:t>Подвижная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игра: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корабликами,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лодочками из бумаги.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конструирование,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физическое развитие)</w:t>
            </w:r>
            <w:r>
              <w:rPr>
                <w:i/>
                <w:spacing w:val="1"/>
              </w:rPr>
              <w:t xml:space="preserve"> </w:t>
            </w:r>
            <w:r>
              <w:t>Цель: закреплять</w:t>
            </w:r>
            <w:r>
              <w:rPr>
                <w:spacing w:val="1"/>
              </w:rPr>
              <w:t xml:space="preserve"> </w:t>
            </w:r>
            <w:r>
              <w:t>конструктивные навыки,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-1"/>
              </w:rPr>
              <w:t xml:space="preserve"> </w:t>
            </w:r>
            <w:r>
              <w:t>сноворку,</w:t>
            </w:r>
          </w:p>
          <w:p w:rsidR="00DB0F2E" w:rsidRDefault="00A57A92">
            <w:pPr>
              <w:pStyle w:val="TableParagraph"/>
              <w:spacing w:line="249" w:lineRule="exact"/>
              <w:ind w:left="22" w:right="14"/>
            </w:pPr>
            <w:r>
              <w:t>пытливость</w:t>
            </w:r>
            <w:r>
              <w:rPr>
                <w:spacing w:val="-2"/>
              </w:rPr>
              <w:t xml:space="preserve"> </w:t>
            </w:r>
            <w:r>
              <w:t>ума.</w:t>
            </w:r>
          </w:p>
          <w:p w:rsidR="00DB0F2E" w:rsidRDefault="00A57A92">
            <w:pPr>
              <w:pStyle w:val="TableParagraph"/>
              <w:ind w:left="79" w:right="61"/>
            </w:pPr>
            <w:r>
              <w:rPr>
                <w:b/>
              </w:rPr>
              <w:t>Трудовая деятельность</w:t>
            </w:r>
            <w:r>
              <w:t>:</w:t>
            </w:r>
            <w:r>
              <w:rPr>
                <w:spacing w:val="-53"/>
              </w:rPr>
              <w:t xml:space="preserve"> </w:t>
            </w:r>
            <w:r>
              <w:rPr>
                <w:b/>
              </w:rPr>
              <w:t>помочь изготовлении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канавки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для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стока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воды.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продолжать учить</w:t>
            </w:r>
            <w:r>
              <w:rPr>
                <w:spacing w:val="1"/>
              </w:rPr>
              <w:t xml:space="preserve"> </w:t>
            </w:r>
            <w:r>
              <w:t>оказывать</w:t>
            </w:r>
            <w:r>
              <w:rPr>
                <w:spacing w:val="-4"/>
              </w:rPr>
              <w:t xml:space="preserve"> </w:t>
            </w:r>
            <w:r>
              <w:t>посильную</w:t>
            </w:r>
          </w:p>
          <w:p w:rsidR="00DB0F2E" w:rsidRDefault="00A57A92">
            <w:pPr>
              <w:pStyle w:val="TableParagraph"/>
              <w:ind w:left="334" w:right="320" w:firstLine="1"/>
            </w:pPr>
            <w:r>
              <w:t>помощь взрослым,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развивать </w:t>
            </w:r>
            <w:r>
              <w:t>сноровку,</w:t>
            </w:r>
            <w:r>
              <w:rPr>
                <w:spacing w:val="-52"/>
              </w:rPr>
              <w:t xml:space="preserve"> </w:t>
            </w:r>
            <w:r>
              <w:t>навыки</w:t>
            </w:r>
            <w:r>
              <w:rPr>
                <w:spacing w:val="-2"/>
              </w:rPr>
              <w:t xml:space="preserve"> </w:t>
            </w:r>
            <w:r>
              <w:t>работы</w:t>
            </w:r>
            <w:r>
              <w:rPr>
                <w:spacing w:val="2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инструментарием.</w:t>
            </w:r>
          </w:p>
          <w:p w:rsidR="00DB0F2E" w:rsidRDefault="00A57A92">
            <w:pPr>
              <w:pStyle w:val="TableParagraph"/>
              <w:ind w:left="23" w:right="5"/>
            </w:pPr>
            <w:r>
              <w:rPr>
                <w:b/>
              </w:rPr>
              <w:t>Подвижная игра "Мой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веселый звонкий мяч".</w:t>
            </w:r>
            <w:r>
              <w:rPr>
                <w:b/>
                <w:spacing w:val="-53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 навыки</w:t>
            </w:r>
            <w:r>
              <w:rPr>
                <w:spacing w:val="1"/>
              </w:rPr>
              <w:t xml:space="preserve"> </w:t>
            </w:r>
            <w:r>
              <w:t>прыжков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двух ногах,</w:t>
            </w:r>
          </w:p>
          <w:p w:rsidR="00DB0F2E" w:rsidRDefault="00A57A92">
            <w:pPr>
              <w:pStyle w:val="TableParagraph"/>
              <w:spacing w:line="234" w:lineRule="exact"/>
              <w:ind w:left="23" w:right="9"/>
            </w:pPr>
            <w:r>
              <w:t>внимательно</w:t>
            </w:r>
            <w:r>
              <w:rPr>
                <w:spacing w:val="-7"/>
              </w:rPr>
              <w:t xml:space="preserve"> </w:t>
            </w:r>
            <w:r>
              <w:t>слушать</w:t>
            </w:r>
          </w:p>
        </w:tc>
        <w:tc>
          <w:tcPr>
            <w:tcW w:w="2976" w:type="dxa"/>
          </w:tcPr>
          <w:p w:rsidR="00DB0F2E" w:rsidRDefault="00A57A92">
            <w:pPr>
              <w:pStyle w:val="TableParagraph"/>
              <w:spacing w:line="242" w:lineRule="auto"/>
              <w:ind w:left="1102" w:right="125" w:hanging="951"/>
              <w:jc w:val="left"/>
            </w:pPr>
            <w:r>
              <w:t>воде</w:t>
            </w:r>
            <w:r>
              <w:rPr>
                <w:spacing w:val="-4"/>
              </w:rPr>
              <w:t xml:space="preserve"> </w:t>
            </w:r>
            <w:r>
              <w:t>есть</w:t>
            </w:r>
            <w:r>
              <w:rPr>
                <w:spacing w:val="-2"/>
              </w:rPr>
              <w:t xml:space="preserve"> </w:t>
            </w:r>
            <w:r>
              <w:t>воздух;</w:t>
            </w:r>
            <w:r>
              <w:rPr>
                <w:spacing w:val="-1"/>
              </w:rPr>
              <w:t xml:space="preserve"> </w:t>
            </w:r>
            <w:r>
              <w:t>у</w:t>
            </w:r>
            <w:r>
              <w:rPr>
                <w:spacing w:val="-6"/>
              </w:rPr>
              <w:t xml:space="preserve"> </w:t>
            </w:r>
            <w:r>
              <w:t>воды</w:t>
            </w:r>
            <w:r>
              <w:rPr>
                <w:spacing w:val="-2"/>
              </w:rPr>
              <w:t xml:space="preserve"> </w:t>
            </w:r>
            <w:r>
              <w:t>нет</w:t>
            </w:r>
            <w:r>
              <w:rPr>
                <w:spacing w:val="-52"/>
              </w:rPr>
              <w:t xml:space="preserve"> </w:t>
            </w:r>
            <w:r>
              <w:t>формы).</w:t>
            </w:r>
          </w:p>
          <w:p w:rsidR="00DB0F2E" w:rsidRDefault="00A57A92">
            <w:pPr>
              <w:pStyle w:val="TableParagraph"/>
              <w:numPr>
                <w:ilvl w:val="0"/>
                <w:numId w:val="68"/>
              </w:numPr>
              <w:tabs>
                <w:tab w:val="left" w:pos="297"/>
              </w:tabs>
              <w:spacing w:line="249" w:lineRule="exact"/>
              <w:ind w:left="296" w:hanging="131"/>
              <w:jc w:val="left"/>
            </w:pPr>
            <w:r>
              <w:t>Можно</w:t>
            </w:r>
            <w:r>
              <w:rPr>
                <w:spacing w:val="-7"/>
              </w:rPr>
              <w:t xml:space="preserve"> </w:t>
            </w:r>
            <w:r>
              <w:t>прожить</w:t>
            </w:r>
            <w:r>
              <w:rPr>
                <w:spacing w:val="-2"/>
              </w:rPr>
              <w:t xml:space="preserve"> </w:t>
            </w:r>
            <w:r>
              <w:t>без</w:t>
            </w:r>
            <w:r>
              <w:rPr>
                <w:spacing w:val="-2"/>
              </w:rPr>
              <w:t xml:space="preserve"> </w:t>
            </w:r>
            <w:r>
              <w:t>воды?</w:t>
            </w:r>
          </w:p>
          <w:p w:rsidR="00DB0F2E" w:rsidRDefault="00A57A92">
            <w:pPr>
              <w:pStyle w:val="TableParagraph"/>
              <w:numPr>
                <w:ilvl w:val="0"/>
                <w:numId w:val="68"/>
              </w:numPr>
              <w:tabs>
                <w:tab w:val="left" w:pos="345"/>
              </w:tabs>
              <w:spacing w:line="251" w:lineRule="exact"/>
              <w:ind w:left="344" w:hanging="131"/>
              <w:jc w:val="left"/>
            </w:pPr>
            <w:r>
              <w:t>Без</w:t>
            </w:r>
            <w:r>
              <w:rPr>
                <w:spacing w:val="-2"/>
              </w:rPr>
              <w:t xml:space="preserve"> </w:t>
            </w:r>
            <w:r>
              <w:t>воды</w:t>
            </w:r>
            <w:r>
              <w:rPr>
                <w:spacing w:val="-2"/>
              </w:rPr>
              <w:t xml:space="preserve"> </w:t>
            </w:r>
            <w:r>
              <w:t>прожить</w:t>
            </w:r>
            <w:r>
              <w:rPr>
                <w:spacing w:val="-5"/>
              </w:rPr>
              <w:t xml:space="preserve"> </w:t>
            </w:r>
            <w:r>
              <w:t>нельзя.</w:t>
            </w:r>
          </w:p>
          <w:p w:rsidR="00DB0F2E" w:rsidRDefault="00A57A92">
            <w:pPr>
              <w:pStyle w:val="TableParagraph"/>
              <w:numPr>
                <w:ilvl w:val="0"/>
                <w:numId w:val="68"/>
              </w:numPr>
              <w:tabs>
                <w:tab w:val="left" w:pos="278"/>
              </w:tabs>
              <w:ind w:right="124" w:hanging="394"/>
              <w:jc w:val="left"/>
            </w:pPr>
            <w:r>
              <w:t>Скажите</w:t>
            </w:r>
            <w:r>
              <w:rPr>
                <w:spacing w:val="-9"/>
              </w:rPr>
              <w:t xml:space="preserve"> </w:t>
            </w:r>
            <w:r>
              <w:t>кому</w:t>
            </w:r>
            <w:r>
              <w:rPr>
                <w:spacing w:val="-7"/>
              </w:rPr>
              <w:t xml:space="preserve"> </w:t>
            </w:r>
            <w:r>
              <w:t>нужна</w:t>
            </w:r>
            <w:r>
              <w:rPr>
                <w:spacing w:val="-5"/>
              </w:rPr>
              <w:t xml:space="preserve"> </w:t>
            </w:r>
            <w:r>
              <w:t>вода?</w:t>
            </w:r>
            <w:r>
              <w:rPr>
                <w:spacing w:val="-52"/>
              </w:rPr>
              <w:t xml:space="preserve"> </w:t>
            </w:r>
            <w:r>
              <w:t>Воду</w:t>
            </w:r>
            <w:r>
              <w:rPr>
                <w:spacing w:val="-4"/>
              </w:rPr>
              <w:t xml:space="preserve"> </w:t>
            </w:r>
            <w:r>
              <w:t>нужно</w:t>
            </w:r>
            <w:r>
              <w:rPr>
                <w:spacing w:val="-3"/>
              </w:rPr>
              <w:t xml:space="preserve"> </w:t>
            </w:r>
            <w:r>
              <w:t>беречь!</w:t>
            </w:r>
          </w:p>
          <w:p w:rsidR="00DB0F2E" w:rsidRDefault="00A57A92">
            <w:pPr>
              <w:pStyle w:val="TableParagraph"/>
              <w:spacing w:before="7" w:line="237" w:lineRule="auto"/>
              <w:ind w:left="315" w:right="291" w:firstLine="2"/>
            </w:pPr>
            <w:r>
              <w:rPr>
                <w:b/>
              </w:rPr>
              <w:t>Художественное слово</w:t>
            </w:r>
            <w:r>
              <w:rPr>
                <w:b/>
                <w:spacing w:val="1"/>
              </w:rPr>
              <w:t xml:space="preserve"> </w:t>
            </w:r>
            <w:r>
              <w:t>Вода — основа жизни на</w:t>
            </w:r>
            <w:r>
              <w:rPr>
                <w:spacing w:val="-52"/>
              </w:rPr>
              <w:t xml:space="preserve"> </w:t>
            </w:r>
            <w:r>
              <w:t>Земле,</w:t>
            </w:r>
          </w:p>
          <w:p w:rsidR="00DB0F2E" w:rsidRDefault="00A57A92">
            <w:pPr>
              <w:pStyle w:val="TableParagraph"/>
              <w:spacing w:before="1"/>
              <w:ind w:left="50" w:right="30"/>
            </w:pPr>
            <w:r>
              <w:t>Она</w:t>
            </w:r>
            <w:r>
              <w:rPr>
                <w:spacing w:val="-8"/>
              </w:rPr>
              <w:t xml:space="preserve"> </w:t>
            </w:r>
            <w:r>
              <w:t>необходима</w:t>
            </w:r>
            <w:r>
              <w:rPr>
                <w:spacing w:val="-4"/>
              </w:rPr>
              <w:t xml:space="preserve"> </w:t>
            </w:r>
            <w:r>
              <w:t>всем</w:t>
            </w:r>
            <w:r>
              <w:rPr>
                <w:spacing w:val="-6"/>
              </w:rPr>
              <w:t xml:space="preserve"> </w:t>
            </w:r>
            <w:r>
              <w:t>вокруг:</w:t>
            </w:r>
            <w:r>
              <w:rPr>
                <w:spacing w:val="-52"/>
              </w:rPr>
              <w:t xml:space="preserve"> </w:t>
            </w:r>
            <w:r>
              <w:t>Растениям, животным,</w:t>
            </w:r>
            <w:r>
              <w:rPr>
                <w:spacing w:val="1"/>
              </w:rPr>
              <w:t xml:space="preserve"> </w:t>
            </w:r>
            <w:r>
              <w:t>человеку,</w:t>
            </w:r>
          </w:p>
          <w:p w:rsidR="00DB0F2E" w:rsidRDefault="00A57A92">
            <w:pPr>
              <w:pStyle w:val="TableParagraph"/>
              <w:ind w:left="46" w:right="31"/>
            </w:pPr>
            <w:r>
              <w:t>Расходуй ее</w:t>
            </w:r>
            <w:r>
              <w:rPr>
                <w:spacing w:val="-11"/>
              </w:rPr>
              <w:t xml:space="preserve"> </w:t>
            </w:r>
            <w:r>
              <w:t>бережно,</w:t>
            </w:r>
            <w:r>
              <w:rPr>
                <w:spacing w:val="-4"/>
              </w:rPr>
              <w:t xml:space="preserve"> </w:t>
            </w:r>
            <w:r>
              <w:t>мой</w:t>
            </w:r>
            <w:r>
              <w:rPr>
                <w:spacing w:val="-52"/>
              </w:rPr>
              <w:t xml:space="preserve"> </w:t>
            </w:r>
            <w:r>
              <w:t>друг!</w:t>
            </w:r>
          </w:p>
          <w:p w:rsidR="00DB0F2E" w:rsidRDefault="00A57A92">
            <w:pPr>
              <w:pStyle w:val="TableParagraph"/>
              <w:ind w:left="99" w:right="77" w:firstLine="326"/>
              <w:jc w:val="left"/>
              <w:rPr>
                <w:i/>
              </w:rPr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Вот</w:t>
            </w:r>
            <w:r>
              <w:rPr>
                <w:spacing w:val="4"/>
              </w:rPr>
              <w:t xml:space="preserve"> </w:t>
            </w:r>
            <w:r>
              <w:t>она</w:t>
            </w:r>
            <w:r>
              <w:rPr>
                <w:spacing w:val="3"/>
              </w:rPr>
              <w:t xml:space="preserve"> </w:t>
            </w:r>
            <w:r>
              <w:t>какая,</w:t>
            </w:r>
            <w:r>
              <w:rPr>
                <w:spacing w:val="-2"/>
              </w:rPr>
              <w:t xml:space="preserve"> </w:t>
            </w:r>
            <w:r>
              <w:t>вода</w:t>
            </w:r>
            <w:r>
              <w:rPr>
                <w:spacing w:val="5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волшебница. Всем нужна</w:t>
            </w:r>
            <w:r>
              <w:rPr>
                <w:spacing w:val="1"/>
              </w:rPr>
              <w:t xml:space="preserve"> </w:t>
            </w:r>
            <w:r>
              <w:t>вода, без воды не прожить.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Трудовая деятельность: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полив клумбы с цветами.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(физическое развитие, соц-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эмоц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ознакомление</w:t>
            </w:r>
          </w:p>
          <w:p w:rsidR="00DB0F2E" w:rsidRDefault="00A57A92">
            <w:pPr>
              <w:pStyle w:val="TableParagraph"/>
              <w:ind w:left="109" w:right="89" w:firstLine="5"/>
            </w:pPr>
            <w:r>
              <w:rPr>
                <w:i/>
              </w:rPr>
              <w:t>с</w:t>
            </w:r>
            <w:r>
              <w:rPr>
                <w:i/>
                <w:spacing w:val="55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посильные трудовые навыки,</w:t>
            </w:r>
            <w:r>
              <w:rPr>
                <w:spacing w:val="-53"/>
              </w:rPr>
              <w:t xml:space="preserve"> </w:t>
            </w:r>
            <w:r>
              <w:t>умения пользоваться лейкой,</w:t>
            </w:r>
            <w:r>
              <w:rPr>
                <w:spacing w:val="-52"/>
              </w:rPr>
              <w:t xml:space="preserve"> </w:t>
            </w:r>
            <w:r>
              <w:t>по правилам; развивать</w:t>
            </w:r>
            <w:r>
              <w:rPr>
                <w:spacing w:val="1"/>
              </w:rPr>
              <w:t xml:space="preserve"> </w:t>
            </w:r>
            <w:r>
              <w:t>желание оказывать помощь</w:t>
            </w:r>
            <w:r>
              <w:rPr>
                <w:spacing w:val="1"/>
              </w:rPr>
              <w:t xml:space="preserve"> </w:t>
            </w:r>
            <w:r>
              <w:t>взрослым,</w:t>
            </w:r>
            <w:r>
              <w:rPr>
                <w:spacing w:val="3"/>
              </w:rPr>
              <w:t xml:space="preserve"> </w:t>
            </w:r>
            <w:r>
              <w:t>заботиться о</w:t>
            </w:r>
            <w:r>
              <w:rPr>
                <w:spacing w:val="1"/>
              </w:rPr>
              <w:t xml:space="preserve"> </w:t>
            </w:r>
            <w:r>
              <w:t>растениях.</w:t>
            </w:r>
          </w:p>
          <w:p w:rsidR="00DB0F2E" w:rsidRDefault="00A57A92">
            <w:pPr>
              <w:pStyle w:val="TableParagraph"/>
              <w:spacing w:before="8" w:line="237" w:lineRule="auto"/>
              <w:ind w:left="112" w:right="91"/>
              <w:rPr>
                <w:b/>
              </w:rPr>
            </w:pPr>
            <w:r>
              <w:rPr>
                <w:b/>
              </w:rPr>
              <w:t>Дидактическая игра "На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что похожи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облака?"</w:t>
            </w:r>
          </w:p>
          <w:p w:rsidR="00DB0F2E" w:rsidRDefault="00A57A92">
            <w:pPr>
              <w:pStyle w:val="TableParagraph"/>
              <w:spacing w:line="242" w:lineRule="auto"/>
              <w:ind w:left="291" w:right="19" w:hanging="236"/>
              <w:jc w:val="left"/>
            </w:pPr>
            <w:r>
              <w:rPr>
                <w:i/>
              </w:rPr>
              <w:t>(ознакомление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 развитие речи)</w:t>
            </w:r>
            <w:r>
              <w:rPr>
                <w:i/>
                <w:spacing w:val="1"/>
              </w:rPr>
              <w:t xml:space="preserve"> </w:t>
            </w:r>
            <w:r>
              <w:t>Цель:</w:t>
            </w:r>
            <w:r>
              <w:rPr>
                <w:spacing w:val="-3"/>
              </w:rPr>
              <w:t xml:space="preserve"> </w:t>
            </w:r>
            <w:r>
              <w:t>развитие</w:t>
            </w:r>
            <w:r>
              <w:rPr>
                <w:spacing w:val="-5"/>
              </w:rPr>
              <w:t xml:space="preserve"> </w:t>
            </w:r>
            <w:r>
              <w:t>фантазии,</w:t>
            </w:r>
          </w:p>
          <w:p w:rsidR="00DB0F2E" w:rsidRDefault="00A57A92">
            <w:pPr>
              <w:pStyle w:val="TableParagraph"/>
              <w:spacing w:line="242" w:lineRule="auto"/>
              <w:ind w:left="112" w:right="85"/>
            </w:pPr>
            <w:r>
              <w:t>умения воспринимать</w:t>
            </w:r>
            <w:r>
              <w:rPr>
                <w:spacing w:val="-52"/>
              </w:rPr>
              <w:t xml:space="preserve"> </w:t>
            </w:r>
            <w:r>
              <w:t>объекты.</w:t>
            </w:r>
          </w:p>
          <w:p w:rsidR="00DB0F2E" w:rsidRDefault="00A57A92">
            <w:pPr>
              <w:pStyle w:val="TableParagraph"/>
              <w:ind w:left="46" w:right="28" w:firstLine="2"/>
            </w:pPr>
            <w:r>
              <w:t>Для игры нужно подготовить</w:t>
            </w:r>
            <w:r>
              <w:rPr>
                <w:spacing w:val="1"/>
              </w:rPr>
              <w:t xml:space="preserve"> </w:t>
            </w:r>
            <w:r>
              <w:t>карточки с изображением</w:t>
            </w:r>
            <w:r>
              <w:rPr>
                <w:spacing w:val="1"/>
              </w:rPr>
              <w:t xml:space="preserve"> </w:t>
            </w:r>
            <w:r>
              <w:t>облаков</w:t>
            </w:r>
            <w:r>
              <w:rPr>
                <w:spacing w:val="1"/>
              </w:rPr>
              <w:t xml:space="preserve"> </w:t>
            </w:r>
            <w:r>
              <w:t>разной</w:t>
            </w:r>
            <w:r>
              <w:rPr>
                <w:spacing w:val="-2"/>
              </w:rPr>
              <w:t xml:space="preserve"> </w:t>
            </w:r>
            <w:r>
              <w:t>формы.</w:t>
            </w:r>
            <w:r>
              <w:rPr>
                <w:spacing w:val="3"/>
              </w:rPr>
              <w:t xml:space="preserve"> </w:t>
            </w:r>
            <w:r>
              <w:t>Эти</w:t>
            </w:r>
            <w:r>
              <w:rPr>
                <w:spacing w:val="1"/>
              </w:rPr>
              <w:t xml:space="preserve"> </w:t>
            </w:r>
            <w:r>
              <w:t>карточки раздаются детям. Им</w:t>
            </w:r>
            <w:r>
              <w:rPr>
                <w:spacing w:val="-52"/>
              </w:rPr>
              <w:t xml:space="preserve"> </w:t>
            </w:r>
            <w:r>
              <w:t>нужно рассмотреть</w:t>
            </w:r>
            <w:r>
              <w:rPr>
                <w:spacing w:val="1"/>
              </w:rPr>
              <w:t xml:space="preserve"> </w:t>
            </w:r>
            <w:r>
              <w:t>изображения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сказать,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что</w:t>
            </w:r>
          </w:p>
          <w:p w:rsidR="00DB0F2E" w:rsidRDefault="00A57A92">
            <w:pPr>
              <w:pStyle w:val="TableParagraph"/>
              <w:spacing w:line="238" w:lineRule="exact"/>
              <w:ind w:left="40" w:right="31"/>
            </w:pPr>
            <w:r>
              <w:t>похоже</w:t>
            </w:r>
            <w:r>
              <w:rPr>
                <w:spacing w:val="-5"/>
              </w:rPr>
              <w:t xml:space="preserve"> </w:t>
            </w:r>
            <w:r>
              <w:t>облако.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760"/>
        <w:gridCol w:w="2554"/>
        <w:gridCol w:w="2976"/>
      </w:tblGrid>
      <w:tr w:rsidR="00DB0F2E">
        <w:trPr>
          <w:trHeight w:val="10885"/>
        </w:trPr>
        <w:tc>
          <w:tcPr>
            <w:tcW w:w="2550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DB0F2E" w:rsidRDefault="00A57A92">
            <w:pPr>
              <w:pStyle w:val="TableParagraph"/>
              <w:ind w:left="49" w:right="21"/>
            </w:pPr>
            <w:r>
              <w:t>безопасного труда согласно</w:t>
            </w:r>
            <w:r>
              <w:rPr>
                <w:spacing w:val="-53"/>
              </w:rPr>
              <w:t xml:space="preserve"> </w:t>
            </w:r>
            <w:r>
              <w:t>правилам, умения</w:t>
            </w:r>
            <w:r>
              <w:rPr>
                <w:spacing w:val="1"/>
              </w:rPr>
              <w:t xml:space="preserve"> </w:t>
            </w:r>
            <w:r>
              <w:t>пользоваться детским</w:t>
            </w:r>
            <w:r>
              <w:rPr>
                <w:spacing w:val="1"/>
              </w:rPr>
              <w:t xml:space="preserve"> </w:t>
            </w:r>
            <w:r>
              <w:t>инвентарем.</w:t>
            </w:r>
          </w:p>
          <w:p w:rsidR="00DB0F2E" w:rsidRDefault="00A57A92">
            <w:pPr>
              <w:pStyle w:val="TableParagraph"/>
              <w:spacing w:before="2"/>
              <w:ind w:left="145" w:right="118" w:hanging="9"/>
            </w:pPr>
            <w:r>
              <w:rPr>
                <w:b/>
              </w:rPr>
              <w:t>Подвижная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игра"Карусель".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t>вестибулярный</w:t>
            </w:r>
            <w:r>
              <w:rPr>
                <w:spacing w:val="2"/>
              </w:rPr>
              <w:t xml:space="preserve"> </w:t>
            </w:r>
            <w:r>
              <w:t>аппарат,</w:t>
            </w:r>
            <w:r>
              <w:rPr>
                <w:spacing w:val="1"/>
              </w:rPr>
              <w:t xml:space="preserve"> </w:t>
            </w:r>
            <w:r>
              <w:t>умение сохранять</w:t>
            </w:r>
            <w:r>
              <w:rPr>
                <w:spacing w:val="1"/>
              </w:rPr>
              <w:t xml:space="preserve"> </w:t>
            </w:r>
            <w:r>
              <w:t>равновесие, двигаться в</w:t>
            </w:r>
            <w:r>
              <w:rPr>
                <w:spacing w:val="1"/>
              </w:rPr>
              <w:t xml:space="preserve"> </w:t>
            </w:r>
            <w:r>
              <w:t>кругу вместе со всеми как</w:t>
            </w:r>
            <w:r>
              <w:rPr>
                <w:spacing w:val="1"/>
              </w:rPr>
              <w:t xml:space="preserve"> </w:t>
            </w:r>
            <w:r>
              <w:t>один человек; воспитывать</w:t>
            </w:r>
            <w:r>
              <w:rPr>
                <w:spacing w:val="-52"/>
              </w:rPr>
              <w:t xml:space="preserve"> </w:t>
            </w:r>
            <w:r>
              <w:t>дружелюбие.</w:t>
            </w:r>
          </w:p>
          <w:p w:rsidR="00DB0F2E" w:rsidRDefault="00A57A92">
            <w:pPr>
              <w:pStyle w:val="TableParagraph"/>
              <w:spacing w:before="1" w:line="237" w:lineRule="auto"/>
              <w:ind w:left="49" w:right="25"/>
            </w:pPr>
            <w:r>
              <w:t>Взрослый</w:t>
            </w:r>
            <w:r>
              <w:rPr>
                <w:spacing w:val="-10"/>
              </w:rPr>
              <w:t xml:space="preserve"> </w:t>
            </w:r>
            <w:r>
              <w:t>предлагает</w:t>
            </w:r>
            <w:r>
              <w:rPr>
                <w:spacing w:val="-11"/>
              </w:rPr>
              <w:t xml:space="preserve"> </w:t>
            </w:r>
            <w:r>
              <w:t>детям</w:t>
            </w:r>
            <w:r>
              <w:rPr>
                <w:spacing w:val="-52"/>
              </w:rPr>
              <w:t xml:space="preserve"> </w:t>
            </w:r>
            <w:r>
              <w:t>взяться за руки.</w:t>
            </w:r>
          </w:p>
          <w:p w:rsidR="00DB0F2E" w:rsidRDefault="00A57A92">
            <w:pPr>
              <w:pStyle w:val="TableParagraph"/>
              <w:spacing w:before="1"/>
              <w:ind w:left="49" w:right="26"/>
            </w:pPr>
            <w:r>
              <w:t>Дети</w:t>
            </w:r>
            <w:r>
              <w:rPr>
                <w:spacing w:val="-5"/>
              </w:rPr>
              <w:t xml:space="preserve"> </w:t>
            </w:r>
            <w:r>
              <w:t>вместе</w:t>
            </w:r>
            <w:r>
              <w:rPr>
                <w:spacing w:val="-12"/>
              </w:rPr>
              <w:t xml:space="preserve"> </w:t>
            </w:r>
            <w:r>
              <w:t>с</w:t>
            </w:r>
            <w:r>
              <w:rPr>
                <w:spacing w:val="-7"/>
              </w:rPr>
              <w:t xml:space="preserve"> </w:t>
            </w:r>
            <w:r>
              <w:t>педагогом</w:t>
            </w:r>
            <w:r>
              <w:rPr>
                <w:spacing w:val="-52"/>
              </w:rPr>
              <w:t xml:space="preserve"> </w:t>
            </w:r>
            <w:r>
              <w:t>ходят по кругу, говорят</w:t>
            </w:r>
            <w:r>
              <w:rPr>
                <w:spacing w:val="1"/>
              </w:rPr>
              <w:t xml:space="preserve"> </w:t>
            </w:r>
            <w:r>
              <w:t>слова:</w:t>
            </w:r>
          </w:p>
          <w:p w:rsidR="00DB0F2E" w:rsidRDefault="00A57A92">
            <w:pPr>
              <w:pStyle w:val="TableParagraph"/>
              <w:spacing w:line="252" w:lineRule="exact"/>
              <w:ind w:left="48" w:right="28"/>
            </w:pPr>
            <w:r>
              <w:t>Еле</w:t>
            </w:r>
            <w:r>
              <w:rPr>
                <w:spacing w:val="-7"/>
              </w:rPr>
              <w:t xml:space="preserve"> </w:t>
            </w:r>
            <w:r>
              <w:t>-</w:t>
            </w:r>
            <w:r>
              <w:rPr>
                <w:spacing w:val="3"/>
              </w:rPr>
              <w:t xml:space="preserve"> </w:t>
            </w:r>
            <w:r>
              <w:t>еле,</w:t>
            </w:r>
            <w:r>
              <w:rPr>
                <w:spacing w:val="2"/>
              </w:rPr>
              <w:t xml:space="preserve"> </w:t>
            </w:r>
            <w:r>
              <w:t>еле</w:t>
            </w:r>
            <w:r>
              <w:rPr>
                <w:spacing w:val="-5"/>
              </w:rPr>
              <w:t xml:space="preserve"> </w:t>
            </w:r>
            <w:r>
              <w:t>-</w:t>
            </w:r>
            <w:r>
              <w:rPr>
                <w:spacing w:val="3"/>
              </w:rPr>
              <w:t xml:space="preserve"> </w:t>
            </w:r>
            <w:r>
              <w:t>еле</w:t>
            </w:r>
          </w:p>
          <w:p w:rsidR="00DB0F2E" w:rsidRDefault="00A57A92">
            <w:pPr>
              <w:pStyle w:val="TableParagraph"/>
              <w:spacing w:before="2"/>
              <w:ind w:left="251" w:right="236" w:firstLine="5"/>
            </w:pPr>
            <w:r>
              <w:t>Закружились карусели,</w:t>
            </w:r>
            <w:r>
              <w:rPr>
                <w:spacing w:val="1"/>
              </w:rPr>
              <w:t xml:space="preserve"> </w:t>
            </w:r>
            <w:r>
              <w:t>А потом, потом, потом</w:t>
            </w:r>
            <w:r>
              <w:rPr>
                <w:spacing w:val="1"/>
              </w:rPr>
              <w:t xml:space="preserve"> </w:t>
            </w:r>
            <w:r>
              <w:t>Все бегом, бегом, бегом.</w:t>
            </w:r>
            <w:r>
              <w:rPr>
                <w:spacing w:val="-52"/>
              </w:rPr>
              <w:t xml:space="preserve"> </w:t>
            </w:r>
            <w:r>
              <w:t>Тише,</w:t>
            </w:r>
            <w:r>
              <w:rPr>
                <w:spacing w:val="-5"/>
              </w:rPr>
              <w:t xml:space="preserve"> </w:t>
            </w:r>
            <w:r>
              <w:t>тише,</w:t>
            </w:r>
            <w:r>
              <w:rPr>
                <w:spacing w:val="-5"/>
              </w:rPr>
              <w:t xml:space="preserve"> </w:t>
            </w:r>
            <w:r>
              <w:t>не</w:t>
            </w:r>
            <w:r>
              <w:rPr>
                <w:spacing w:val="-12"/>
              </w:rPr>
              <w:t xml:space="preserve"> </w:t>
            </w:r>
            <w:r>
              <w:t>спешите,</w:t>
            </w:r>
            <w:r>
              <w:rPr>
                <w:spacing w:val="-52"/>
              </w:rPr>
              <w:t xml:space="preserve"> </w:t>
            </w:r>
            <w:r>
              <w:t>Карусель</w:t>
            </w:r>
            <w:r>
              <w:rPr>
                <w:spacing w:val="3"/>
              </w:rPr>
              <w:t xml:space="preserve"> </w:t>
            </w:r>
            <w:r>
              <w:t>остановите.</w:t>
            </w:r>
          </w:p>
          <w:p w:rsidR="00DB0F2E" w:rsidRDefault="00A57A92">
            <w:pPr>
              <w:pStyle w:val="TableParagraph"/>
              <w:spacing w:line="251" w:lineRule="exact"/>
              <w:ind w:left="48" w:right="28"/>
            </w:pPr>
            <w:r>
              <w:t>Раз-два,</w:t>
            </w:r>
            <w:r>
              <w:rPr>
                <w:spacing w:val="-3"/>
              </w:rPr>
              <w:t xml:space="preserve"> </w:t>
            </w:r>
            <w:r>
              <w:t>раз-два!</w:t>
            </w:r>
          </w:p>
          <w:p w:rsidR="00DB0F2E" w:rsidRDefault="00A57A92">
            <w:pPr>
              <w:pStyle w:val="TableParagraph"/>
              <w:spacing w:before="2"/>
              <w:ind w:left="49" w:right="26"/>
            </w:pPr>
            <w:r>
              <w:t>Вот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кончилась</w:t>
            </w:r>
            <w:r>
              <w:rPr>
                <w:spacing w:val="-3"/>
              </w:rPr>
              <w:t xml:space="preserve"> </w:t>
            </w:r>
            <w:r>
              <w:t>игра.</w:t>
            </w:r>
          </w:p>
          <w:p w:rsidR="00DB0F2E" w:rsidRDefault="00A57A92">
            <w:pPr>
              <w:pStyle w:val="TableParagraph"/>
              <w:spacing w:before="1"/>
              <w:ind w:left="49" w:right="27"/>
            </w:pPr>
            <w:r>
              <w:t>Постепенно</w:t>
            </w:r>
            <w:r>
              <w:rPr>
                <w:spacing w:val="-7"/>
              </w:rPr>
              <w:t xml:space="preserve"> </w:t>
            </w:r>
            <w:r>
              <w:t>темп</w:t>
            </w:r>
            <w:r>
              <w:rPr>
                <w:spacing w:val="-2"/>
              </w:rPr>
              <w:t xml:space="preserve"> </w:t>
            </w:r>
            <w:r>
              <w:t>движений</w:t>
            </w:r>
            <w:r>
              <w:rPr>
                <w:spacing w:val="-52"/>
              </w:rPr>
              <w:t xml:space="preserve"> </w:t>
            </w:r>
            <w:r>
              <w:t>может увеличиваться под</w:t>
            </w:r>
            <w:r>
              <w:rPr>
                <w:spacing w:val="1"/>
              </w:rPr>
              <w:t xml:space="preserve"> </w:t>
            </w:r>
            <w:r>
              <w:t>быстрый</w:t>
            </w:r>
            <w:r>
              <w:rPr>
                <w:spacing w:val="2"/>
              </w:rPr>
              <w:t xml:space="preserve"> </w:t>
            </w:r>
            <w:r>
              <w:t>темп</w:t>
            </w:r>
            <w:r>
              <w:rPr>
                <w:spacing w:val="1"/>
              </w:rPr>
              <w:t xml:space="preserve"> </w:t>
            </w:r>
            <w:r>
              <w:t>проговаривания слов.</w:t>
            </w:r>
          </w:p>
          <w:p w:rsidR="00DB0F2E" w:rsidRDefault="00A57A92">
            <w:pPr>
              <w:pStyle w:val="TableParagraph"/>
              <w:spacing w:before="1"/>
              <w:ind w:left="160" w:right="134" w:hanging="3"/>
            </w:pPr>
            <w:r>
              <w:t>Примечание: в кругу</w:t>
            </w:r>
            <w:r>
              <w:rPr>
                <w:spacing w:val="1"/>
              </w:rPr>
              <w:t xml:space="preserve"> </w:t>
            </w:r>
            <w:r>
              <w:t>каждый ребенок стоит так,</w:t>
            </w:r>
            <w:r>
              <w:rPr>
                <w:spacing w:val="-52"/>
              </w:rPr>
              <w:t xml:space="preserve"> </w:t>
            </w:r>
            <w:r>
              <w:t>чтобы корпус</w:t>
            </w:r>
            <w:r>
              <w:rPr>
                <w:spacing w:val="-1"/>
              </w:rPr>
              <w:t xml:space="preserve"> </w:t>
            </w:r>
            <w:r>
              <w:t>тела</w:t>
            </w:r>
            <w:r>
              <w:rPr>
                <w:spacing w:val="3"/>
              </w:rPr>
              <w:t xml:space="preserve"> </w:t>
            </w:r>
            <w:r>
              <w:t>был</w:t>
            </w:r>
            <w:r>
              <w:rPr>
                <w:spacing w:val="1"/>
              </w:rPr>
              <w:t xml:space="preserve"> </w:t>
            </w:r>
            <w:r>
              <w:t>повернут вперед, голова</w:t>
            </w:r>
            <w:r>
              <w:rPr>
                <w:spacing w:val="1"/>
              </w:rPr>
              <w:t xml:space="preserve"> </w:t>
            </w:r>
            <w:r>
              <w:t>направлена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круг.</w:t>
            </w:r>
          </w:p>
          <w:p w:rsidR="00DB0F2E" w:rsidRDefault="00A57A92">
            <w:pPr>
              <w:pStyle w:val="TableParagraph"/>
              <w:ind w:left="93" w:right="78"/>
            </w:pPr>
            <w:r>
              <w:t>При</w:t>
            </w:r>
            <w:r>
              <w:rPr>
                <w:spacing w:val="1"/>
              </w:rPr>
              <w:t xml:space="preserve"> </w:t>
            </w:r>
            <w:r>
              <w:t>этом</w:t>
            </w:r>
            <w:r>
              <w:rPr>
                <w:spacing w:val="-1"/>
              </w:rPr>
              <w:t xml:space="preserve"> </w:t>
            </w:r>
            <w:r>
              <w:t>дети</w:t>
            </w:r>
            <w:r>
              <w:rPr>
                <w:spacing w:val="2"/>
              </w:rPr>
              <w:t xml:space="preserve"> </w:t>
            </w:r>
            <w:r>
              <w:t>следят</w:t>
            </w:r>
            <w:r>
              <w:rPr>
                <w:spacing w:val="-1"/>
              </w:rPr>
              <w:t xml:space="preserve"> </w:t>
            </w:r>
            <w:r>
              <w:t>за</w:t>
            </w:r>
            <w:r>
              <w:rPr>
                <w:spacing w:val="1"/>
              </w:rPr>
              <w:t xml:space="preserve"> </w:t>
            </w:r>
            <w:r>
              <w:t>динамикой движения и</w:t>
            </w:r>
            <w:r>
              <w:rPr>
                <w:spacing w:val="1"/>
              </w:rPr>
              <w:t xml:space="preserve"> </w:t>
            </w:r>
            <w:r>
              <w:t>поддерживают</w:t>
            </w:r>
            <w:r>
              <w:rPr>
                <w:spacing w:val="-9"/>
              </w:rPr>
              <w:t xml:space="preserve"> </w:t>
            </w:r>
            <w:r>
              <w:t>форму</w:t>
            </w:r>
            <w:r>
              <w:rPr>
                <w:spacing w:val="-13"/>
              </w:rPr>
              <w:t xml:space="preserve"> </w:t>
            </w:r>
            <w:r>
              <w:t>круга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целом.</w:t>
            </w:r>
          </w:p>
          <w:p w:rsidR="00DB0F2E" w:rsidRDefault="00A57A92">
            <w:pPr>
              <w:pStyle w:val="TableParagraph"/>
              <w:spacing w:before="5" w:line="233" w:lineRule="exact"/>
              <w:ind w:left="44" w:right="28"/>
              <w:rPr>
                <w:b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"Мяч</w:t>
            </w:r>
          </w:p>
        </w:tc>
        <w:tc>
          <w:tcPr>
            <w:tcW w:w="2626" w:type="dxa"/>
          </w:tcPr>
          <w:p w:rsidR="00DB0F2E" w:rsidRDefault="00A57A92">
            <w:pPr>
              <w:pStyle w:val="TableParagraph"/>
              <w:ind w:left="25" w:right="19"/>
            </w:pPr>
            <w:r>
              <w:t>инструментарием,</w:t>
            </w:r>
            <w:r>
              <w:rPr>
                <w:spacing w:val="-8"/>
              </w:rPr>
              <w:t xml:space="preserve"> </w:t>
            </w:r>
            <w:r>
              <w:t>правила</w:t>
            </w:r>
            <w:r>
              <w:rPr>
                <w:spacing w:val="-52"/>
              </w:rPr>
              <w:t xml:space="preserve"> </w:t>
            </w:r>
            <w:r>
              <w:t>безопасности;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сноровку,</w:t>
            </w:r>
            <w:r>
              <w:rPr>
                <w:spacing w:val="2"/>
              </w:rPr>
              <w:t xml:space="preserve"> </w:t>
            </w:r>
            <w:r>
              <w:t>ловкость;</w:t>
            </w:r>
            <w:r>
              <w:rPr>
                <w:spacing w:val="1"/>
              </w:rPr>
              <w:t xml:space="preserve"> </w:t>
            </w:r>
            <w:r>
              <w:t>воспитывать стремление</w:t>
            </w:r>
            <w:r>
              <w:rPr>
                <w:spacing w:val="1"/>
              </w:rPr>
              <w:t xml:space="preserve"> </w:t>
            </w:r>
            <w:r>
              <w:t>самостоятельно наводить</w:t>
            </w:r>
            <w:r>
              <w:rPr>
                <w:spacing w:val="1"/>
              </w:rPr>
              <w:t xml:space="preserve"> </w:t>
            </w:r>
            <w:r>
              <w:t>порядок.</w:t>
            </w:r>
          </w:p>
          <w:p w:rsidR="00DB0F2E" w:rsidRDefault="00A57A92">
            <w:pPr>
              <w:pStyle w:val="TableParagraph"/>
              <w:spacing w:before="7" w:line="237" w:lineRule="auto"/>
              <w:ind w:left="122" w:right="114" w:firstLine="11"/>
            </w:pPr>
            <w:r>
              <w:rPr>
                <w:b/>
              </w:rPr>
              <w:t>Художественное слово</w:t>
            </w:r>
            <w:r>
              <w:rPr>
                <w:b/>
                <w:spacing w:val="1"/>
              </w:rPr>
              <w:t xml:space="preserve"> </w:t>
            </w:r>
            <w:r>
              <w:t>Мною</w:t>
            </w:r>
            <w:r>
              <w:rPr>
                <w:spacing w:val="-8"/>
              </w:rPr>
              <w:t xml:space="preserve"> </w:t>
            </w:r>
            <w:r>
              <w:t>можно</w:t>
            </w:r>
            <w:r>
              <w:rPr>
                <w:spacing w:val="-10"/>
              </w:rPr>
              <w:t xml:space="preserve"> </w:t>
            </w:r>
            <w:r>
              <w:t>умываться,</w:t>
            </w:r>
            <w:r>
              <w:rPr>
                <w:spacing w:val="-52"/>
              </w:rPr>
              <w:t xml:space="preserve"> </w:t>
            </w:r>
            <w:r>
              <w:t>Я</w:t>
            </w:r>
            <w:r>
              <w:rPr>
                <w:spacing w:val="2"/>
              </w:rPr>
              <w:t xml:space="preserve"> </w:t>
            </w:r>
            <w:r>
              <w:t>умею</w:t>
            </w:r>
            <w:r>
              <w:rPr>
                <w:spacing w:val="-1"/>
              </w:rPr>
              <w:t xml:space="preserve"> </w:t>
            </w:r>
            <w:r>
              <w:t>поливаться,</w:t>
            </w:r>
          </w:p>
          <w:p w:rsidR="00DB0F2E" w:rsidRDefault="00A57A92">
            <w:pPr>
              <w:pStyle w:val="TableParagraph"/>
              <w:spacing w:before="2" w:line="237" w:lineRule="auto"/>
              <w:ind w:left="153" w:right="146"/>
            </w:pPr>
            <w:r>
              <w:t>В</w:t>
            </w:r>
            <w:r>
              <w:rPr>
                <w:spacing w:val="-5"/>
              </w:rPr>
              <w:t xml:space="preserve"> </w:t>
            </w:r>
            <w:r>
              <w:t>кране</w:t>
            </w:r>
            <w:r>
              <w:rPr>
                <w:spacing w:val="-8"/>
              </w:rPr>
              <w:t xml:space="preserve"> </w:t>
            </w:r>
            <w:r>
              <w:t>я</w:t>
            </w:r>
            <w:r>
              <w:rPr>
                <w:spacing w:val="-2"/>
              </w:rPr>
              <w:t xml:space="preserve"> </w:t>
            </w:r>
            <w:r>
              <w:t>живу</w:t>
            </w:r>
            <w:r>
              <w:rPr>
                <w:spacing w:val="-6"/>
              </w:rPr>
              <w:t xml:space="preserve"> </w:t>
            </w:r>
            <w:r>
              <w:t>всегда.</w:t>
            </w:r>
            <w:r>
              <w:rPr>
                <w:spacing w:val="-52"/>
              </w:rPr>
              <w:t xml:space="preserve"> </w:t>
            </w:r>
            <w:r>
              <w:t>Ну</w:t>
            </w:r>
            <w:r>
              <w:rPr>
                <w:spacing w:val="-7"/>
              </w:rPr>
              <w:t xml:space="preserve"> </w:t>
            </w:r>
            <w:r>
              <w:t>конечно, я…(вода)</w:t>
            </w:r>
          </w:p>
          <w:p w:rsidR="00DB0F2E" w:rsidRDefault="00A57A92">
            <w:pPr>
              <w:pStyle w:val="TableParagraph"/>
              <w:spacing w:before="6"/>
              <w:ind w:left="45" w:right="34" w:firstLine="3"/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"Пожарные на учениях".</w:t>
            </w:r>
            <w:r>
              <w:rPr>
                <w:b/>
                <w:spacing w:val="-53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 у детей</w:t>
            </w:r>
            <w:r>
              <w:rPr>
                <w:spacing w:val="1"/>
              </w:rPr>
              <w:t xml:space="preserve"> </w:t>
            </w:r>
            <w:r>
              <w:t>навыки бега, выносливать,</w:t>
            </w:r>
            <w:r>
              <w:rPr>
                <w:spacing w:val="-52"/>
              </w:rPr>
              <w:t xml:space="preserve"> </w:t>
            </w:r>
            <w:r>
              <w:t>чувство команды,</w:t>
            </w:r>
            <w:r>
              <w:rPr>
                <w:spacing w:val="1"/>
              </w:rPr>
              <w:t xml:space="preserve"> </w:t>
            </w:r>
            <w:r>
              <w:t>отрабатывать</w:t>
            </w:r>
            <w:r>
              <w:rPr>
                <w:spacing w:val="-3"/>
              </w:rPr>
              <w:t xml:space="preserve"> </w:t>
            </w:r>
            <w:r>
              <w:t>умение</w:t>
            </w:r>
          </w:p>
          <w:p w:rsidR="00DB0F2E" w:rsidRDefault="00A57A92">
            <w:pPr>
              <w:pStyle w:val="TableParagraph"/>
              <w:spacing w:line="242" w:lineRule="auto"/>
              <w:ind w:left="80" w:right="67"/>
            </w:pPr>
            <w:r>
              <w:t>выполнять движения по</w:t>
            </w:r>
            <w:r>
              <w:rPr>
                <w:spacing w:val="-52"/>
              </w:rPr>
              <w:t xml:space="preserve"> </w:t>
            </w:r>
            <w:r>
              <w:t>сигналу, упражнять в</w:t>
            </w:r>
            <w:r>
              <w:rPr>
                <w:spacing w:val="1"/>
              </w:rPr>
              <w:t xml:space="preserve"> </w:t>
            </w:r>
            <w:r>
              <w:t>быстром построении в</w:t>
            </w:r>
            <w:r>
              <w:rPr>
                <w:spacing w:val="1"/>
              </w:rPr>
              <w:t xml:space="preserve"> </w:t>
            </w:r>
            <w:r>
              <w:t>одну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две</w:t>
            </w:r>
            <w:r>
              <w:rPr>
                <w:spacing w:val="-5"/>
              </w:rPr>
              <w:t xml:space="preserve"> </w:t>
            </w:r>
            <w:r>
              <w:t>колонны.</w:t>
            </w:r>
          </w:p>
          <w:p w:rsidR="00DB0F2E" w:rsidRDefault="00A57A92">
            <w:pPr>
              <w:pStyle w:val="TableParagraph"/>
              <w:spacing w:line="242" w:lineRule="auto"/>
              <w:ind w:left="50" w:right="32" w:hanging="9"/>
            </w:pPr>
            <w:r>
              <w:t>Дети-пожарные строятся в</w:t>
            </w:r>
            <w:r>
              <w:rPr>
                <w:spacing w:val="-52"/>
              </w:rPr>
              <w:t xml:space="preserve"> </w:t>
            </w:r>
            <w:r>
              <w:t>две (три) колонны лицом к</w:t>
            </w:r>
            <w:r>
              <w:rPr>
                <w:spacing w:val="-52"/>
              </w:rPr>
              <w:t xml:space="preserve"> </w:t>
            </w:r>
            <w:r>
              <w:t>стойкам с</w:t>
            </w:r>
          </w:p>
          <w:p w:rsidR="00DB0F2E" w:rsidRDefault="00A57A92">
            <w:pPr>
              <w:pStyle w:val="TableParagraph"/>
              <w:spacing w:line="245" w:lineRule="exact"/>
              <w:ind w:left="78" w:right="67"/>
            </w:pPr>
            <w:r>
              <w:t>колокольчиками.</w:t>
            </w:r>
          </w:p>
          <w:p w:rsidR="00DB0F2E" w:rsidRDefault="00A57A92">
            <w:pPr>
              <w:pStyle w:val="TableParagraph"/>
              <w:ind w:left="126" w:right="114" w:firstLine="2"/>
            </w:pPr>
            <w:r>
              <w:t>Первые в колоннах стоят</w:t>
            </w:r>
            <w:r>
              <w:rPr>
                <w:spacing w:val="-52"/>
              </w:rPr>
              <w:t xml:space="preserve"> </w:t>
            </w:r>
            <w:r>
              <w:t>перед</w:t>
            </w:r>
            <w:r>
              <w:rPr>
                <w:spacing w:val="-1"/>
              </w:rPr>
              <w:t xml:space="preserve"> </w:t>
            </w:r>
            <w:r>
              <w:t>чертой</w:t>
            </w:r>
            <w:r>
              <w:rPr>
                <w:spacing w:val="3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расстоянии</w:t>
            </w:r>
            <w:r>
              <w:rPr>
                <w:spacing w:val="-7"/>
              </w:rPr>
              <w:t xml:space="preserve"> </w:t>
            </w:r>
            <w:r>
              <w:t>четыре</w:t>
            </w:r>
            <w:r>
              <w:rPr>
                <w:spacing w:val="-13"/>
              </w:rPr>
              <w:t xml:space="preserve"> </w:t>
            </w:r>
            <w:r>
              <w:t>метра</w:t>
            </w:r>
            <w:r>
              <w:rPr>
                <w:spacing w:val="-52"/>
              </w:rPr>
              <w:t xml:space="preserve"> </w:t>
            </w:r>
            <w:r>
              <w:t>от "лесенки".</w:t>
            </w:r>
          </w:p>
          <w:p w:rsidR="00DB0F2E" w:rsidRDefault="00A57A92">
            <w:pPr>
              <w:pStyle w:val="TableParagraph"/>
              <w:ind w:left="40" w:right="30" w:firstLine="144"/>
              <w:jc w:val="left"/>
            </w:pPr>
            <w:r>
              <w:t>На прогулке "лестницу"</w:t>
            </w:r>
            <w:r>
              <w:rPr>
                <w:spacing w:val="1"/>
              </w:rPr>
              <w:t xml:space="preserve"> </w:t>
            </w:r>
            <w:r>
              <w:t>можно</w:t>
            </w:r>
            <w:r>
              <w:rPr>
                <w:spacing w:val="-10"/>
              </w:rPr>
              <w:t xml:space="preserve"> </w:t>
            </w:r>
            <w:r>
              <w:t>начертить</w:t>
            </w:r>
            <w:r>
              <w:rPr>
                <w:spacing w:val="-7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земле,</w:t>
            </w:r>
            <w:r>
              <w:rPr>
                <w:spacing w:val="-52"/>
              </w:rPr>
              <w:t xml:space="preserve"> </w:t>
            </w:r>
            <w:r>
              <w:t>перед</w:t>
            </w:r>
            <w:r>
              <w:rPr>
                <w:spacing w:val="-3"/>
              </w:rPr>
              <w:t xml:space="preserve"> </w:t>
            </w:r>
            <w:r>
              <w:t>каждой</w:t>
            </w:r>
            <w:r>
              <w:rPr>
                <w:spacing w:val="1"/>
              </w:rPr>
              <w:t xml:space="preserve"> </w:t>
            </w:r>
            <w:r>
              <w:t>командой.</w:t>
            </w:r>
          </w:p>
          <w:p w:rsidR="00DB0F2E" w:rsidRDefault="00A57A92">
            <w:pPr>
              <w:pStyle w:val="TableParagraph"/>
              <w:ind w:left="83" w:right="72" w:firstLine="1"/>
            </w:pPr>
            <w:r>
              <w:t>Бегущий</w:t>
            </w:r>
            <w:r>
              <w:rPr>
                <w:spacing w:val="2"/>
              </w:rPr>
              <w:t xml:space="preserve"> </w:t>
            </w:r>
            <w:r>
              <w:t>прыгает в</w:t>
            </w:r>
            <w:r>
              <w:rPr>
                <w:spacing w:val="1"/>
              </w:rPr>
              <w:t xml:space="preserve"> </w:t>
            </w:r>
            <w:r>
              <w:t>каждую</w:t>
            </w:r>
            <w:r>
              <w:rPr>
                <w:spacing w:val="-6"/>
              </w:rPr>
              <w:t xml:space="preserve"> </w:t>
            </w:r>
            <w:r>
              <w:t>клетку</w:t>
            </w:r>
            <w:r>
              <w:rPr>
                <w:spacing w:val="-9"/>
              </w:rPr>
              <w:t xml:space="preserve"> </w:t>
            </w:r>
            <w:r>
              <w:t>"лесенки",</w:t>
            </w:r>
            <w:r>
              <w:rPr>
                <w:spacing w:val="-52"/>
              </w:rPr>
              <w:t xml:space="preserve"> </w:t>
            </w:r>
            <w:r>
              <w:t>продвигаясь</w:t>
            </w:r>
            <w:r>
              <w:rPr>
                <w:spacing w:val="-4"/>
              </w:rPr>
              <w:t xml:space="preserve"> </w:t>
            </w:r>
            <w:r>
              <w:t>вперед.</w:t>
            </w:r>
          </w:p>
          <w:p w:rsidR="00DB0F2E" w:rsidRDefault="00A57A92">
            <w:pPr>
              <w:pStyle w:val="TableParagraph"/>
              <w:ind w:left="486" w:right="429" w:hanging="39"/>
              <w:jc w:val="both"/>
            </w:pPr>
            <w:r>
              <w:t>В конце "лесенки"</w:t>
            </w:r>
            <w:r>
              <w:rPr>
                <w:spacing w:val="-52"/>
              </w:rPr>
              <w:t xml:space="preserve"> </w:t>
            </w:r>
            <w:r>
              <w:t>ставятся стойки с</w:t>
            </w:r>
            <w:r>
              <w:rPr>
                <w:spacing w:val="-52"/>
              </w:rPr>
              <w:t xml:space="preserve"> </w:t>
            </w:r>
            <w:r>
              <w:t>колокольчиками.</w:t>
            </w:r>
          </w:p>
          <w:p w:rsidR="00DB0F2E" w:rsidRDefault="00A57A92">
            <w:pPr>
              <w:pStyle w:val="TableParagraph"/>
              <w:spacing w:line="254" w:lineRule="exact"/>
              <w:ind w:left="328" w:right="56" w:hanging="264"/>
              <w:jc w:val="both"/>
            </w:pPr>
            <w:r>
              <w:t>По сигналу педагога (удар</w:t>
            </w:r>
            <w:r>
              <w:rPr>
                <w:spacing w:val="-53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бубен</w:t>
            </w:r>
            <w:r>
              <w:rPr>
                <w:spacing w:val="1"/>
              </w:rPr>
              <w:t xml:space="preserve"> </w:t>
            </w:r>
            <w:r>
              <w:t>или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3"/>
              </w:rPr>
              <w:t xml:space="preserve"> </w:t>
            </w:r>
            <w:r>
              <w:t>слово</w:t>
            </w:r>
          </w:p>
        </w:tc>
        <w:tc>
          <w:tcPr>
            <w:tcW w:w="2760" w:type="dxa"/>
          </w:tcPr>
          <w:p w:rsidR="00DB0F2E" w:rsidRDefault="00A57A92">
            <w:pPr>
              <w:pStyle w:val="TableParagraph"/>
              <w:spacing w:line="242" w:lineRule="auto"/>
              <w:ind w:left="338" w:right="320" w:hanging="5"/>
            </w:pPr>
            <w:r>
              <w:t>Наклонилась, а вода</w:t>
            </w:r>
            <w:r>
              <w:rPr>
                <w:spacing w:val="1"/>
              </w:rPr>
              <w:t xml:space="preserve"> </w:t>
            </w:r>
            <w:r>
              <w:t>Неподвижна</w:t>
            </w:r>
            <w:r>
              <w:rPr>
                <w:spacing w:val="-9"/>
              </w:rPr>
              <w:t xml:space="preserve"> </w:t>
            </w:r>
            <w:r>
              <w:t>и</w:t>
            </w:r>
            <w:r>
              <w:rPr>
                <w:spacing w:val="-10"/>
              </w:rPr>
              <w:t xml:space="preserve"> </w:t>
            </w:r>
            <w:r>
              <w:t>тверда.</w:t>
            </w:r>
          </w:p>
          <w:p w:rsidR="00DB0F2E" w:rsidRDefault="00A57A92">
            <w:pPr>
              <w:pStyle w:val="TableParagraph"/>
              <w:spacing w:line="242" w:lineRule="auto"/>
              <w:ind w:left="180" w:right="157" w:hanging="8"/>
              <w:rPr>
                <w:b/>
              </w:rPr>
            </w:pPr>
            <w:r>
              <w:t>Г.</w:t>
            </w:r>
            <w:r>
              <w:rPr>
                <w:spacing w:val="55"/>
              </w:rPr>
              <w:t xml:space="preserve"> </w:t>
            </w:r>
            <w:r>
              <w:t>Ладонщиков</w:t>
            </w:r>
            <w:r>
              <w:rPr>
                <w:spacing w:val="1"/>
              </w:rPr>
              <w:t xml:space="preserve"> </w:t>
            </w:r>
            <w:r>
              <w:rPr>
                <w:b/>
                <w:spacing w:val="-1"/>
              </w:rPr>
              <w:t xml:space="preserve">Трудовая </w:t>
            </w:r>
            <w:r>
              <w:rPr>
                <w:b/>
              </w:rPr>
              <w:t>деятельность: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очистка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песочницы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от</w:t>
            </w:r>
          </w:p>
          <w:p w:rsidR="00DB0F2E" w:rsidRDefault="00A57A92">
            <w:pPr>
              <w:pStyle w:val="TableParagraph"/>
              <w:spacing w:line="242" w:lineRule="auto"/>
              <w:ind w:left="28" w:right="9"/>
              <w:rPr>
                <w:b/>
              </w:rPr>
            </w:pPr>
            <w:r>
              <w:rPr>
                <w:b/>
              </w:rPr>
              <w:t>растительного сора, полив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песка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песочнице,</w:t>
            </w:r>
          </w:p>
          <w:p w:rsidR="00DB0F2E" w:rsidRDefault="00A57A92">
            <w:pPr>
              <w:pStyle w:val="TableParagraph"/>
              <w:ind w:left="113" w:right="93" w:firstLine="8"/>
            </w:pPr>
            <w:r>
              <w:rPr>
                <w:b/>
              </w:rPr>
              <w:t>рыхление.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воспитывать</w:t>
            </w:r>
            <w:r>
              <w:rPr>
                <w:spacing w:val="1"/>
              </w:rPr>
              <w:t xml:space="preserve"> </w:t>
            </w:r>
            <w:r>
              <w:t>трудолюбие,</w:t>
            </w:r>
            <w:r>
              <w:rPr>
                <w:spacing w:val="3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навыки</w:t>
            </w:r>
            <w:r>
              <w:rPr>
                <w:spacing w:val="-9"/>
              </w:rPr>
              <w:t xml:space="preserve"> </w:t>
            </w:r>
            <w:r>
              <w:t>безопасной</w:t>
            </w:r>
            <w:r>
              <w:rPr>
                <w:spacing w:val="-9"/>
              </w:rPr>
              <w:t xml:space="preserve"> </w:t>
            </w:r>
            <w:r>
              <w:t>работы</w:t>
            </w:r>
            <w:r>
              <w:rPr>
                <w:spacing w:val="-52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детским</w:t>
            </w:r>
            <w:r>
              <w:rPr>
                <w:spacing w:val="-1"/>
              </w:rPr>
              <w:t xml:space="preserve"> </w:t>
            </w:r>
            <w:r>
              <w:t>инвентарем.</w:t>
            </w:r>
          </w:p>
          <w:p w:rsidR="00DB0F2E" w:rsidRDefault="00A57A92">
            <w:pPr>
              <w:pStyle w:val="TableParagraph"/>
              <w:ind w:left="69" w:right="50"/>
            </w:pPr>
            <w:r>
              <w:rPr>
                <w:b/>
              </w:rPr>
              <w:t>Игра-эстафета "Принесем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воды".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55"/>
              </w:rPr>
              <w:t xml:space="preserve"> </w:t>
            </w:r>
            <w:r>
              <w:rPr>
                <w:i/>
              </w:rPr>
              <w:t>миром)</w:t>
            </w:r>
            <w:r>
              <w:rPr>
                <w:i/>
                <w:spacing w:val="1"/>
              </w:rPr>
              <w:t xml:space="preserve"> </w:t>
            </w:r>
            <w:r>
              <w:t>Цель: упражнять детей в</w:t>
            </w:r>
            <w:r>
              <w:rPr>
                <w:spacing w:val="1"/>
              </w:rPr>
              <w:t xml:space="preserve"> </w:t>
            </w:r>
            <w:r>
              <w:t>умении</w:t>
            </w:r>
            <w:r>
              <w:rPr>
                <w:spacing w:val="1"/>
              </w:rPr>
              <w:t xml:space="preserve"> </w:t>
            </w:r>
            <w:r>
              <w:t>соревноваться,</w:t>
            </w:r>
            <w:r>
              <w:rPr>
                <w:spacing w:val="1"/>
              </w:rPr>
              <w:t xml:space="preserve"> </w:t>
            </w:r>
            <w:r>
              <w:t>ходить либо бегать с</w:t>
            </w:r>
            <w:r>
              <w:rPr>
                <w:spacing w:val="1"/>
              </w:rPr>
              <w:t xml:space="preserve"> </w:t>
            </w:r>
            <w:r>
              <w:t>предметами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руках,</w:t>
            </w:r>
          </w:p>
          <w:p w:rsidR="00DB0F2E" w:rsidRDefault="00A57A92">
            <w:pPr>
              <w:pStyle w:val="TableParagraph"/>
              <w:ind w:left="50" w:right="30"/>
            </w:pPr>
            <w:r>
              <w:t>ведерками с водой, стараясь</w:t>
            </w:r>
            <w:r>
              <w:rPr>
                <w:spacing w:val="-53"/>
              </w:rPr>
              <w:t xml:space="preserve"> </w:t>
            </w:r>
            <w:r>
              <w:t>не разбрызгивая воду;</w:t>
            </w:r>
            <w:r>
              <w:rPr>
                <w:spacing w:val="1"/>
              </w:rPr>
              <w:t xml:space="preserve"> </w:t>
            </w:r>
            <w:r>
              <w:t>развивать вестибулярный</w:t>
            </w:r>
            <w:r>
              <w:rPr>
                <w:spacing w:val="1"/>
              </w:rPr>
              <w:t xml:space="preserve"> </w:t>
            </w:r>
            <w:r>
              <w:t>аппарат,</w:t>
            </w:r>
            <w:r>
              <w:rPr>
                <w:spacing w:val="3"/>
              </w:rPr>
              <w:t xml:space="preserve"> </w:t>
            </w:r>
            <w:r>
              <w:t>внимание,</w:t>
            </w:r>
            <w:r>
              <w:rPr>
                <w:spacing w:val="1"/>
              </w:rPr>
              <w:t xml:space="preserve"> </w:t>
            </w:r>
            <w:r>
              <w:t>сноровку,</w:t>
            </w:r>
            <w:r>
              <w:rPr>
                <w:spacing w:val="1"/>
              </w:rPr>
              <w:t xml:space="preserve"> </w:t>
            </w:r>
            <w:r>
              <w:t>сосредоточенность;</w:t>
            </w:r>
            <w:r>
              <w:rPr>
                <w:spacing w:val="1"/>
              </w:rPr>
              <w:t xml:space="preserve"> </w:t>
            </w:r>
            <w:r>
              <w:t>воспитывать любовь к</w:t>
            </w:r>
            <w:r>
              <w:rPr>
                <w:spacing w:val="1"/>
              </w:rPr>
              <w:t xml:space="preserve"> </w:t>
            </w:r>
            <w:r>
              <w:t>эстафетам.</w:t>
            </w:r>
          </w:p>
          <w:p w:rsidR="00DB0F2E" w:rsidRDefault="00A57A92">
            <w:pPr>
              <w:pStyle w:val="TableParagraph"/>
              <w:ind w:left="180" w:right="160" w:firstLine="7"/>
            </w:pPr>
            <w:r>
              <w:t>Оборудование: четыре</w:t>
            </w:r>
            <w:r>
              <w:rPr>
                <w:spacing w:val="1"/>
              </w:rPr>
              <w:t xml:space="preserve"> </w:t>
            </w:r>
            <w:r>
              <w:t>одинаковых</w:t>
            </w:r>
            <w:r>
              <w:rPr>
                <w:spacing w:val="-14"/>
              </w:rPr>
              <w:t xml:space="preserve"> </w:t>
            </w:r>
            <w:r>
              <w:t>пластиковых</w:t>
            </w:r>
            <w:r>
              <w:rPr>
                <w:spacing w:val="-52"/>
              </w:rPr>
              <w:t xml:space="preserve"> </w:t>
            </w:r>
            <w:r>
              <w:t>детских ведерка</w:t>
            </w:r>
            <w:r>
              <w:rPr>
                <w:spacing w:val="4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песочницы с налитой</w:t>
            </w:r>
            <w:r>
              <w:rPr>
                <w:spacing w:val="1"/>
              </w:rPr>
              <w:t xml:space="preserve"> </w:t>
            </w:r>
            <w:r>
              <w:t>наполовину</w:t>
            </w:r>
            <w:r>
              <w:rPr>
                <w:spacing w:val="-4"/>
              </w:rPr>
              <w:t xml:space="preserve"> </w:t>
            </w:r>
            <w:r>
              <w:t>водой.</w:t>
            </w:r>
          </w:p>
          <w:p w:rsidR="00DB0F2E" w:rsidRDefault="00A57A92">
            <w:pPr>
              <w:pStyle w:val="TableParagraph"/>
              <w:ind w:left="28" w:right="6"/>
            </w:pPr>
            <w:r>
              <w:t>Ход. Педагог делит детей на</w:t>
            </w:r>
            <w:r>
              <w:rPr>
                <w:spacing w:val="-53"/>
              </w:rPr>
              <w:t xml:space="preserve"> </w:t>
            </w:r>
            <w:r>
              <w:t>две</w:t>
            </w:r>
            <w:r>
              <w:rPr>
                <w:spacing w:val="-6"/>
              </w:rPr>
              <w:t xml:space="preserve"> </w:t>
            </w:r>
            <w:r>
              <w:t>команды,</w:t>
            </w:r>
            <w:r>
              <w:rPr>
                <w:spacing w:val="-1"/>
              </w:rPr>
              <w:t xml:space="preserve"> </w:t>
            </w:r>
            <w:r>
              <w:t>предлагает</w:t>
            </w:r>
          </w:p>
          <w:p w:rsidR="00DB0F2E" w:rsidRDefault="00A57A92">
            <w:pPr>
              <w:pStyle w:val="TableParagraph"/>
              <w:spacing w:line="252" w:lineRule="exact"/>
              <w:ind w:left="22" w:right="12"/>
            </w:pPr>
            <w:r>
              <w:t>выстроиться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две</w:t>
            </w:r>
            <w:r>
              <w:rPr>
                <w:spacing w:val="-6"/>
              </w:rPr>
              <w:t xml:space="preserve"> </w:t>
            </w:r>
            <w:r>
              <w:t>команды.</w:t>
            </w:r>
          </w:p>
          <w:p w:rsidR="00DB0F2E" w:rsidRDefault="00A57A92">
            <w:pPr>
              <w:pStyle w:val="TableParagraph"/>
              <w:ind w:left="271" w:right="248" w:firstLine="2"/>
            </w:pPr>
            <w:r>
              <w:t>Первым соперникам у</w:t>
            </w:r>
            <w:r>
              <w:rPr>
                <w:spacing w:val="1"/>
              </w:rPr>
              <w:t xml:space="preserve"> </w:t>
            </w:r>
            <w:r>
              <w:t>старта выдаются по два</w:t>
            </w:r>
            <w:r>
              <w:rPr>
                <w:spacing w:val="-52"/>
              </w:rPr>
              <w:t xml:space="preserve"> </w:t>
            </w:r>
            <w:r>
              <w:t>ведерка</w:t>
            </w:r>
            <w:r>
              <w:rPr>
                <w:spacing w:val="3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налитой</w:t>
            </w:r>
            <w:r>
              <w:rPr>
                <w:spacing w:val="2"/>
              </w:rPr>
              <w:t xml:space="preserve"> </w:t>
            </w:r>
            <w:r>
              <w:t>до</w:t>
            </w:r>
            <w:r>
              <w:rPr>
                <w:spacing w:val="1"/>
              </w:rPr>
              <w:t xml:space="preserve"> </w:t>
            </w:r>
            <w:r>
              <w:t>половины</w:t>
            </w:r>
            <w:r>
              <w:rPr>
                <w:spacing w:val="1"/>
              </w:rPr>
              <w:t xml:space="preserve"> </w:t>
            </w:r>
            <w:r>
              <w:t>водой.</w:t>
            </w:r>
          </w:p>
          <w:p w:rsidR="00DB0F2E" w:rsidRDefault="00A57A92">
            <w:pPr>
              <w:pStyle w:val="TableParagraph"/>
              <w:spacing w:line="238" w:lineRule="exact"/>
              <w:ind w:left="24" w:right="12"/>
            </w:pPr>
            <w:r>
              <w:t>По</w:t>
            </w:r>
            <w:r>
              <w:rPr>
                <w:spacing w:val="-6"/>
              </w:rPr>
              <w:t xml:space="preserve"> </w:t>
            </w:r>
            <w:r>
              <w:t>сигналу</w:t>
            </w:r>
            <w:r>
              <w:rPr>
                <w:spacing w:val="-5"/>
              </w:rPr>
              <w:t xml:space="preserve"> </w:t>
            </w:r>
            <w:r>
              <w:t>соперники</w:t>
            </w:r>
            <w:r>
              <w:rPr>
                <w:spacing w:val="1"/>
              </w:rPr>
              <w:t xml:space="preserve"> </w:t>
            </w:r>
            <w:r>
              <w:t>идут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ind w:left="315" w:right="293" w:hanging="7"/>
            </w:pPr>
            <w:r>
              <w:t>текст,</w:t>
            </w:r>
            <w:r>
              <w:rPr>
                <w:spacing w:val="3"/>
              </w:rPr>
              <w:t xml:space="preserve"> </w:t>
            </w:r>
            <w:r>
              <w:t>убегать с</w:t>
            </w:r>
            <w:r>
              <w:rPr>
                <w:spacing w:val="1"/>
              </w:rPr>
              <w:t xml:space="preserve"> </w:t>
            </w:r>
            <w:r>
              <w:t>ускорением после</w:t>
            </w:r>
            <w:r>
              <w:rPr>
                <w:spacing w:val="1"/>
              </w:rPr>
              <w:t xml:space="preserve"> </w:t>
            </w:r>
            <w:r>
              <w:t>окончания слов</w:t>
            </w:r>
            <w:r>
              <w:rPr>
                <w:spacing w:val="1"/>
              </w:rPr>
              <w:t xml:space="preserve"> </w:t>
            </w:r>
            <w:r>
              <w:t>водящего; развивать</w:t>
            </w:r>
            <w:r>
              <w:rPr>
                <w:spacing w:val="-52"/>
              </w:rPr>
              <w:t xml:space="preserve"> </w:t>
            </w:r>
            <w:r>
              <w:t>внимание,</w:t>
            </w:r>
            <w:r>
              <w:rPr>
                <w:spacing w:val="-7"/>
              </w:rPr>
              <w:t xml:space="preserve"> </w:t>
            </w:r>
            <w:r>
              <w:t>ловкость,</w:t>
            </w:r>
          </w:p>
          <w:p w:rsidR="00DB0F2E" w:rsidRDefault="00A57A92">
            <w:pPr>
              <w:pStyle w:val="TableParagraph"/>
              <w:ind w:left="60" w:right="39"/>
            </w:pPr>
            <w:r>
              <w:t>быстроту, меткость, силу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выносливость;</w:t>
            </w:r>
            <w:r>
              <w:rPr>
                <w:spacing w:val="1"/>
              </w:rPr>
              <w:t xml:space="preserve"> </w:t>
            </w:r>
            <w:r>
              <w:t>воспитывать дружеские</w:t>
            </w:r>
            <w:r>
              <w:rPr>
                <w:spacing w:val="1"/>
              </w:rPr>
              <w:t xml:space="preserve"> </w:t>
            </w:r>
            <w:r>
              <w:t>отношения,</w:t>
            </w:r>
            <w:r>
              <w:rPr>
                <w:spacing w:val="1"/>
              </w:rPr>
              <w:t xml:space="preserve"> </w:t>
            </w:r>
            <w:r>
              <w:t>честность.</w:t>
            </w:r>
          </w:p>
          <w:p w:rsidR="00DB0F2E" w:rsidRDefault="00A57A92">
            <w:pPr>
              <w:pStyle w:val="TableParagraph"/>
              <w:ind w:left="41" w:right="25" w:hanging="12"/>
            </w:pP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стоят в</w:t>
            </w:r>
            <w:r>
              <w:rPr>
                <w:spacing w:val="1"/>
              </w:rPr>
              <w:t xml:space="preserve"> </w:t>
            </w:r>
            <w:r>
              <w:t>кругу.</w:t>
            </w:r>
            <w:r>
              <w:rPr>
                <w:spacing w:val="1"/>
              </w:rPr>
              <w:t xml:space="preserve"> </w:t>
            </w:r>
            <w:r>
              <w:t>Водящий</w:t>
            </w:r>
            <w:r>
              <w:rPr>
                <w:spacing w:val="1"/>
              </w:rPr>
              <w:t xml:space="preserve"> </w:t>
            </w:r>
            <w:r>
              <w:t>выбирается</w:t>
            </w:r>
            <w:r>
              <w:rPr>
                <w:spacing w:val="1"/>
              </w:rPr>
              <w:t xml:space="preserve"> </w:t>
            </w:r>
            <w:r>
              <w:t>считалкой, мячом отбивая</w:t>
            </w:r>
            <w:r>
              <w:rPr>
                <w:spacing w:val="-52"/>
              </w:rPr>
              <w:t xml:space="preserve"> </w:t>
            </w:r>
            <w:r>
              <w:t>о</w:t>
            </w:r>
            <w:r>
              <w:rPr>
                <w:spacing w:val="-6"/>
              </w:rPr>
              <w:t xml:space="preserve"> </w:t>
            </w:r>
            <w:r>
              <w:t>землю,</w:t>
            </w:r>
            <w:r>
              <w:rPr>
                <w:spacing w:val="2"/>
              </w:rPr>
              <w:t xml:space="preserve"> </w:t>
            </w:r>
            <w:r>
              <w:t>проговаривает:</w:t>
            </w:r>
          </w:p>
          <w:p w:rsidR="00DB0F2E" w:rsidRDefault="00A57A92">
            <w:pPr>
              <w:pStyle w:val="TableParagraph"/>
              <w:spacing w:before="3" w:line="237" w:lineRule="auto"/>
              <w:ind w:left="1074" w:right="118" w:hanging="923"/>
              <w:jc w:val="left"/>
            </w:pPr>
            <w:r>
              <w:t>- Мой веселый, звонкий</w:t>
            </w:r>
            <w:r>
              <w:rPr>
                <w:spacing w:val="-52"/>
              </w:rPr>
              <w:t xml:space="preserve"> </w:t>
            </w:r>
            <w:r>
              <w:t>мяч,</w:t>
            </w:r>
          </w:p>
          <w:p w:rsidR="00DB0F2E" w:rsidRDefault="00A57A92">
            <w:pPr>
              <w:pStyle w:val="TableParagraph"/>
              <w:spacing w:before="1"/>
              <w:ind w:left="60" w:right="38"/>
            </w:pPr>
            <w:r>
              <w:t>Ты куда пустился вскачь?</w:t>
            </w:r>
            <w:r>
              <w:rPr>
                <w:spacing w:val="-52"/>
              </w:rPr>
              <w:t xml:space="preserve"> </w:t>
            </w:r>
            <w:r>
              <w:t>Желтый, белый, голубой,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-2"/>
              </w:rPr>
              <w:t xml:space="preserve"> </w:t>
            </w:r>
            <w:r>
              <w:t>убегай</w:t>
            </w:r>
            <w:r>
              <w:rPr>
                <w:spacing w:val="2"/>
              </w:rPr>
              <w:t xml:space="preserve"> </w:t>
            </w:r>
            <w:r>
              <w:t>от меня,</w:t>
            </w:r>
            <w:r>
              <w:rPr>
                <w:spacing w:val="1"/>
              </w:rPr>
              <w:t xml:space="preserve"> </w:t>
            </w:r>
            <w:r>
              <w:t>постой!</w:t>
            </w:r>
          </w:p>
          <w:p w:rsidR="00DB0F2E" w:rsidRDefault="00A57A92">
            <w:pPr>
              <w:pStyle w:val="TableParagraph"/>
              <w:spacing w:before="2"/>
              <w:ind w:left="55" w:right="44" w:hanging="3"/>
            </w:pPr>
            <w:r>
              <w:t>Во время отбивания мяча</w:t>
            </w:r>
            <w:r>
              <w:rPr>
                <w:spacing w:val="-52"/>
              </w:rPr>
              <w:t xml:space="preserve"> </w:t>
            </w:r>
            <w:r>
              <w:t>играющие тоже</w:t>
            </w:r>
            <w:r>
              <w:rPr>
                <w:spacing w:val="1"/>
              </w:rPr>
              <w:t xml:space="preserve"> </w:t>
            </w:r>
            <w:r>
              <w:t>подражают мячу,</w:t>
            </w:r>
            <w:r>
              <w:rPr>
                <w:spacing w:val="1"/>
              </w:rPr>
              <w:t xml:space="preserve"> </w:t>
            </w:r>
            <w:r>
              <w:t>прыгают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месте</w:t>
            </w:r>
            <w:r>
              <w:rPr>
                <w:spacing w:val="-9"/>
              </w:rPr>
              <w:t xml:space="preserve"> </w:t>
            </w:r>
            <w:r>
              <w:t>на двух</w:t>
            </w:r>
            <w:r>
              <w:rPr>
                <w:spacing w:val="-52"/>
              </w:rPr>
              <w:t xml:space="preserve"> </w:t>
            </w:r>
            <w:r>
              <w:t>ногах.</w:t>
            </w:r>
          </w:p>
          <w:p w:rsidR="00DB0F2E" w:rsidRDefault="00A57A92">
            <w:pPr>
              <w:pStyle w:val="TableParagraph"/>
              <w:spacing w:line="242" w:lineRule="auto"/>
              <w:ind w:left="30" w:right="14"/>
            </w:pPr>
            <w:r>
              <w:t>После</w:t>
            </w:r>
            <w:r>
              <w:rPr>
                <w:spacing w:val="-11"/>
              </w:rPr>
              <w:t xml:space="preserve"> </w:t>
            </w:r>
            <w:r>
              <w:t>слова</w:t>
            </w:r>
            <w:r>
              <w:rPr>
                <w:spacing w:val="-3"/>
              </w:rPr>
              <w:t xml:space="preserve"> </w:t>
            </w:r>
            <w:r>
              <w:t>"постой!"</w:t>
            </w:r>
            <w:r>
              <w:rPr>
                <w:spacing w:val="-4"/>
              </w:rPr>
              <w:t xml:space="preserve"> </w:t>
            </w:r>
            <w:r>
              <w:t>-</w:t>
            </w:r>
            <w:r>
              <w:rPr>
                <w:spacing w:val="-52"/>
              </w:rPr>
              <w:t xml:space="preserve"> </w:t>
            </w:r>
            <w:r>
              <w:t>"мячики"</w:t>
            </w:r>
            <w:r>
              <w:rPr>
                <w:spacing w:val="1"/>
              </w:rPr>
              <w:t xml:space="preserve"> </w:t>
            </w:r>
            <w:r>
              <w:t>останавливаются.</w:t>
            </w:r>
          </w:p>
          <w:p w:rsidR="00DB0F2E" w:rsidRDefault="00A57A92">
            <w:pPr>
              <w:pStyle w:val="TableParagraph"/>
              <w:ind w:left="112" w:right="96"/>
            </w:pPr>
            <w:r>
              <w:t>Водящий</w:t>
            </w:r>
            <w:r>
              <w:rPr>
                <w:spacing w:val="-3"/>
              </w:rPr>
              <w:t xml:space="preserve"> </w:t>
            </w:r>
            <w:r>
              <w:t>тут</w:t>
            </w:r>
            <w:r>
              <w:rPr>
                <w:spacing w:val="-5"/>
              </w:rPr>
              <w:t xml:space="preserve"> </w:t>
            </w:r>
            <w:r>
              <w:t>же</w:t>
            </w:r>
            <w:r>
              <w:rPr>
                <w:spacing w:val="-10"/>
              </w:rPr>
              <w:t xml:space="preserve"> </w:t>
            </w:r>
            <w:r>
              <w:t>одному</w:t>
            </w:r>
            <w:r>
              <w:rPr>
                <w:spacing w:val="-52"/>
              </w:rPr>
              <w:t xml:space="preserve"> </w:t>
            </w:r>
            <w:r>
              <w:t>из игроков</w:t>
            </w:r>
            <w:r>
              <w:rPr>
                <w:spacing w:val="2"/>
              </w:rPr>
              <w:t xml:space="preserve"> </w:t>
            </w:r>
            <w:r>
              <w:t>говорит:</w:t>
            </w:r>
            <w:r>
              <w:rPr>
                <w:spacing w:val="1"/>
              </w:rPr>
              <w:t xml:space="preserve"> </w:t>
            </w:r>
            <w:r>
              <w:t>"Соня (имя ребенка),</w:t>
            </w:r>
            <w:r>
              <w:rPr>
                <w:spacing w:val="1"/>
              </w:rPr>
              <w:t xml:space="preserve"> </w:t>
            </w:r>
            <w:r>
              <w:t>лови!",</w:t>
            </w:r>
            <w:r>
              <w:rPr>
                <w:spacing w:val="3"/>
              </w:rPr>
              <w:t xml:space="preserve"> </w:t>
            </w:r>
            <w:r>
              <w:t>бросает</w:t>
            </w:r>
            <w:r>
              <w:rPr>
                <w:spacing w:val="1"/>
              </w:rPr>
              <w:t xml:space="preserve"> </w:t>
            </w:r>
            <w:r>
              <w:t>названному</w:t>
            </w:r>
            <w:r>
              <w:rPr>
                <w:spacing w:val="-4"/>
              </w:rPr>
              <w:t xml:space="preserve"> </w:t>
            </w:r>
            <w:r>
              <w:t>мяч.</w:t>
            </w:r>
          </w:p>
          <w:p w:rsidR="00DB0F2E" w:rsidRDefault="00A57A92">
            <w:pPr>
              <w:pStyle w:val="TableParagraph"/>
              <w:ind w:left="21" w:right="14"/>
            </w:pPr>
            <w:r>
              <w:t>Остальные</w:t>
            </w:r>
            <w:r>
              <w:rPr>
                <w:spacing w:val="-7"/>
              </w:rPr>
              <w:t xml:space="preserve"> </w:t>
            </w:r>
            <w:r>
              <w:t>разбегаются.</w:t>
            </w:r>
          </w:p>
          <w:p w:rsidR="00DB0F2E" w:rsidRDefault="00A57A92">
            <w:pPr>
              <w:pStyle w:val="TableParagraph"/>
              <w:ind w:left="175" w:right="162" w:firstLine="6"/>
            </w:pPr>
            <w:r>
              <w:t>Тот,</w:t>
            </w:r>
            <w:r>
              <w:rPr>
                <w:spacing w:val="3"/>
              </w:rPr>
              <w:t xml:space="preserve"> </w:t>
            </w:r>
            <w:r>
              <w:t>кого</w:t>
            </w:r>
            <w:r>
              <w:rPr>
                <w:spacing w:val="-3"/>
              </w:rPr>
              <w:t xml:space="preserve"> </w:t>
            </w:r>
            <w:r>
              <w:t>назвали</w:t>
            </w:r>
            <w:r>
              <w:rPr>
                <w:spacing w:val="1"/>
              </w:rPr>
              <w:t xml:space="preserve"> </w:t>
            </w:r>
            <w:r>
              <w:t>старается мячом</w:t>
            </w:r>
            <w:r>
              <w:rPr>
                <w:spacing w:val="1"/>
              </w:rPr>
              <w:t xml:space="preserve"> </w:t>
            </w:r>
            <w:r>
              <w:t>"подбить" кого-либо из</w:t>
            </w:r>
            <w:r>
              <w:rPr>
                <w:spacing w:val="-53"/>
              </w:rPr>
              <w:t xml:space="preserve"> </w:t>
            </w:r>
            <w:r>
              <w:t>играющих.</w:t>
            </w:r>
          </w:p>
          <w:p w:rsidR="00DB0F2E" w:rsidRDefault="00A57A92">
            <w:pPr>
              <w:pStyle w:val="TableParagraph"/>
              <w:spacing w:line="242" w:lineRule="auto"/>
              <w:ind w:left="276" w:right="262" w:firstLine="1"/>
            </w:pPr>
            <w:r>
              <w:t>Кого "подбили", тот</w:t>
            </w:r>
            <w:r>
              <w:rPr>
                <w:spacing w:val="1"/>
              </w:rPr>
              <w:t xml:space="preserve"> </w:t>
            </w:r>
            <w:r>
              <w:t>становится</w:t>
            </w:r>
            <w:r>
              <w:rPr>
                <w:spacing w:val="-14"/>
              </w:rPr>
              <w:t xml:space="preserve"> </w:t>
            </w:r>
            <w:r>
              <w:t>водящим.</w:t>
            </w:r>
          </w:p>
          <w:p w:rsidR="00DB0F2E" w:rsidRDefault="00A57A92">
            <w:pPr>
              <w:pStyle w:val="TableParagraph"/>
              <w:spacing w:line="237" w:lineRule="auto"/>
              <w:ind w:left="70" w:right="44" w:hanging="13"/>
              <w:rPr>
                <w:i/>
              </w:rPr>
            </w:pPr>
            <w:r>
              <w:rPr>
                <w:b/>
              </w:rPr>
              <w:t>Подвижная игра "Через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ручеек".</w:t>
            </w:r>
            <w:r>
              <w:rPr>
                <w:b/>
                <w:spacing w:val="5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с</w:t>
            </w:r>
          </w:p>
          <w:p w:rsidR="00DB0F2E" w:rsidRDefault="00A57A92">
            <w:pPr>
              <w:pStyle w:val="TableParagraph"/>
              <w:spacing w:line="238" w:lineRule="exact"/>
              <w:ind w:left="23" w:right="12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миром)</w:t>
            </w:r>
          </w:p>
        </w:tc>
        <w:tc>
          <w:tcPr>
            <w:tcW w:w="2976" w:type="dxa"/>
          </w:tcPr>
          <w:p w:rsidR="00DB0F2E" w:rsidRDefault="00A57A92">
            <w:pPr>
              <w:pStyle w:val="TableParagraph"/>
              <w:ind w:left="50" w:right="29"/>
            </w:pPr>
            <w:r>
              <w:t>Эту игру можно проводить во</w:t>
            </w:r>
            <w:r>
              <w:rPr>
                <w:spacing w:val="-53"/>
              </w:rPr>
              <w:t xml:space="preserve"> </w:t>
            </w:r>
            <w:r>
              <w:t>время</w:t>
            </w:r>
            <w:r>
              <w:rPr>
                <w:spacing w:val="-1"/>
              </w:rPr>
              <w:t xml:space="preserve"> </w:t>
            </w:r>
            <w:r>
              <w:t>прогулки,</w:t>
            </w:r>
            <w:r>
              <w:rPr>
                <w:spacing w:val="2"/>
              </w:rPr>
              <w:t xml:space="preserve"> </w:t>
            </w:r>
            <w:r>
              <w:t>предлагая</w:t>
            </w:r>
            <w:r>
              <w:rPr>
                <w:spacing w:val="1"/>
              </w:rPr>
              <w:t xml:space="preserve"> </w:t>
            </w:r>
            <w:r>
              <w:t>дошкольникам посмотреть на</w:t>
            </w:r>
            <w:r>
              <w:rPr>
                <w:spacing w:val="-52"/>
              </w:rPr>
              <w:t xml:space="preserve"> </w:t>
            </w:r>
            <w:r>
              <w:t>небо и описать облака. Еще</w:t>
            </w:r>
            <w:r>
              <w:rPr>
                <w:spacing w:val="1"/>
              </w:rPr>
              <w:t xml:space="preserve"> </w:t>
            </w:r>
            <w:r>
              <w:t>один вариант игры:</w:t>
            </w:r>
            <w:r>
              <w:rPr>
                <w:spacing w:val="1"/>
              </w:rPr>
              <w:t xml:space="preserve"> </w:t>
            </w:r>
            <w:r>
              <w:t>воспитатель называет любой</w:t>
            </w:r>
            <w:r>
              <w:rPr>
                <w:spacing w:val="1"/>
              </w:rPr>
              <w:t xml:space="preserve"> </w:t>
            </w:r>
            <w:r>
              <w:t>предмет,</w:t>
            </w:r>
            <w:r>
              <w:rPr>
                <w:spacing w:val="2"/>
              </w:rPr>
              <w:t xml:space="preserve"> </w:t>
            </w:r>
            <w:r>
              <w:t>а</w:t>
            </w:r>
            <w:r>
              <w:rPr>
                <w:spacing w:val="4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должны</w:t>
            </w:r>
            <w:r>
              <w:rPr>
                <w:spacing w:val="1"/>
              </w:rPr>
              <w:t xml:space="preserve"> </w:t>
            </w:r>
            <w:r>
              <w:t>нарисовать похожее на него</w:t>
            </w:r>
            <w:r>
              <w:rPr>
                <w:spacing w:val="1"/>
              </w:rPr>
              <w:t xml:space="preserve"> </w:t>
            </w:r>
            <w:r>
              <w:t>облако.</w:t>
            </w:r>
          </w:p>
          <w:p w:rsidR="00DB0F2E" w:rsidRDefault="00A57A92">
            <w:pPr>
              <w:pStyle w:val="TableParagraph"/>
              <w:spacing w:before="5"/>
              <w:ind w:left="94" w:right="65" w:hanging="7"/>
              <w:rPr>
                <w:i/>
              </w:rPr>
            </w:pPr>
            <w:r>
              <w:rPr>
                <w:b/>
              </w:rPr>
              <w:t>Подвижная игра "Мы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веселые ребята".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70" w:right="47" w:firstLine="273"/>
              <w:jc w:val="left"/>
            </w:pP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навыки видов бега, развивать</w:t>
            </w:r>
            <w:r>
              <w:rPr>
                <w:spacing w:val="1"/>
              </w:rPr>
              <w:t xml:space="preserve"> </w:t>
            </w:r>
            <w:r>
              <w:t>ловкость,</w:t>
            </w:r>
            <w:r>
              <w:rPr>
                <w:spacing w:val="-7"/>
              </w:rPr>
              <w:t xml:space="preserve"> </w:t>
            </w:r>
            <w:r>
              <w:t>внимание,</w:t>
            </w:r>
            <w:r>
              <w:rPr>
                <w:spacing w:val="-7"/>
              </w:rPr>
              <w:t xml:space="preserve"> </w:t>
            </w:r>
            <w:r>
              <w:t>реакцию;</w:t>
            </w:r>
          </w:p>
          <w:p w:rsidR="00DB0F2E" w:rsidRDefault="00A57A92">
            <w:pPr>
              <w:pStyle w:val="TableParagraph"/>
              <w:spacing w:line="242" w:lineRule="auto"/>
              <w:ind w:left="872" w:right="353" w:hanging="495"/>
              <w:jc w:val="left"/>
            </w:pPr>
            <w:r>
              <w:rPr>
                <w:spacing w:val="-1"/>
              </w:rPr>
              <w:t xml:space="preserve">воспитывать </w:t>
            </w:r>
            <w:r>
              <w:t>честность,</w:t>
            </w:r>
            <w:r>
              <w:rPr>
                <w:spacing w:val="-52"/>
              </w:rPr>
              <w:t xml:space="preserve"> </w:t>
            </w:r>
            <w:r>
              <w:t>дружелюбие.</w:t>
            </w:r>
          </w:p>
          <w:p w:rsidR="00DB0F2E" w:rsidRDefault="00A57A92">
            <w:pPr>
              <w:pStyle w:val="TableParagraph"/>
              <w:ind w:left="430" w:right="104" w:hanging="288"/>
              <w:jc w:val="left"/>
            </w:pPr>
            <w:r>
              <w:t>Дети</w:t>
            </w:r>
            <w:r>
              <w:rPr>
                <w:spacing w:val="-3"/>
              </w:rPr>
              <w:t xml:space="preserve"> </w:t>
            </w:r>
            <w:r>
              <w:t>стоят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одной</w:t>
            </w:r>
            <w:r>
              <w:rPr>
                <w:spacing w:val="-2"/>
              </w:rPr>
              <w:t xml:space="preserve"> </w:t>
            </w:r>
            <w:r>
              <w:t>стороне</w:t>
            </w:r>
            <w:r>
              <w:rPr>
                <w:spacing w:val="-52"/>
              </w:rPr>
              <w:t xml:space="preserve"> </w:t>
            </w:r>
            <w:r>
              <w:t>площадки или у стены</w:t>
            </w:r>
            <w:r>
              <w:rPr>
                <w:spacing w:val="1"/>
              </w:rPr>
              <w:t xml:space="preserve"> </w:t>
            </w:r>
            <w:r>
              <w:t>комнаты.</w:t>
            </w:r>
            <w:r>
              <w:rPr>
                <w:spacing w:val="3"/>
              </w:rPr>
              <w:t xml:space="preserve"> </w:t>
            </w:r>
            <w:r>
              <w:t>Перед</w:t>
            </w:r>
            <w:r>
              <w:rPr>
                <w:spacing w:val="-1"/>
              </w:rPr>
              <w:t xml:space="preserve"> </w:t>
            </w:r>
            <w:r>
              <w:t>ними</w:t>
            </w:r>
            <w:r>
              <w:rPr>
                <w:spacing w:val="1"/>
              </w:rPr>
              <w:t xml:space="preserve"> </w:t>
            </w:r>
            <w:r>
              <w:t>проводится</w:t>
            </w:r>
            <w:r>
              <w:rPr>
                <w:spacing w:val="-1"/>
              </w:rPr>
              <w:t xml:space="preserve"> </w:t>
            </w:r>
            <w:r>
              <w:t>черта.</w:t>
            </w:r>
            <w:r>
              <w:rPr>
                <w:spacing w:val="3"/>
              </w:rPr>
              <w:t xml:space="preserve"> </w:t>
            </w:r>
            <w:r>
              <w:t>На</w:t>
            </w:r>
          </w:p>
          <w:p w:rsidR="00DB0F2E" w:rsidRDefault="00A57A92">
            <w:pPr>
              <w:pStyle w:val="TableParagraph"/>
              <w:ind w:left="152" w:right="134" w:firstLine="5"/>
            </w:pPr>
            <w:r>
              <w:t>противоположной стороне</w:t>
            </w:r>
            <w:r>
              <w:rPr>
                <w:spacing w:val="1"/>
              </w:rPr>
              <w:t xml:space="preserve"> </w:t>
            </w:r>
            <w:r>
              <w:t>площадки</w:t>
            </w:r>
            <w:r>
              <w:rPr>
                <w:spacing w:val="-3"/>
              </w:rPr>
              <w:t xml:space="preserve"> </w:t>
            </w:r>
            <w:r>
              <w:t>также</w:t>
            </w:r>
            <w:r>
              <w:rPr>
                <w:spacing w:val="-10"/>
              </w:rPr>
              <w:t xml:space="preserve"> </w:t>
            </w:r>
            <w:r>
              <w:t>проводится</w:t>
            </w:r>
            <w:r>
              <w:rPr>
                <w:spacing w:val="-52"/>
              </w:rPr>
              <w:t xml:space="preserve"> </w:t>
            </w:r>
            <w:r>
              <w:t>черта.</w:t>
            </w:r>
            <w:r>
              <w:rPr>
                <w:spacing w:val="2"/>
              </w:rPr>
              <w:t xml:space="preserve"> </w:t>
            </w:r>
            <w:r>
              <w:t>Сбоку</w:t>
            </w:r>
            <w:r>
              <w:rPr>
                <w:spacing w:val="-4"/>
              </w:rPr>
              <w:t xml:space="preserve"> </w:t>
            </w:r>
            <w:r>
              <w:t>от детей,</w:t>
            </w:r>
          </w:p>
          <w:p w:rsidR="00DB0F2E" w:rsidRDefault="00A57A92">
            <w:pPr>
              <w:pStyle w:val="TableParagraph"/>
              <w:ind w:left="50" w:right="24"/>
            </w:pPr>
            <w:r>
              <w:t>примерно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середине</w:t>
            </w:r>
            <w:r>
              <w:rPr>
                <w:spacing w:val="-6"/>
              </w:rPr>
              <w:t xml:space="preserve"> </w:t>
            </w:r>
            <w:r>
              <w:t>между</w:t>
            </w:r>
            <w:r>
              <w:rPr>
                <w:spacing w:val="-52"/>
              </w:rPr>
              <w:t xml:space="preserve"> </w:t>
            </w:r>
            <w:r>
              <w:t>двумя линиями, находится</w:t>
            </w:r>
            <w:r>
              <w:rPr>
                <w:spacing w:val="1"/>
              </w:rPr>
              <w:t xml:space="preserve"> </w:t>
            </w:r>
            <w:r>
              <w:t>ловишка, которого выбрали</w:t>
            </w:r>
            <w:r>
              <w:rPr>
                <w:spacing w:val="1"/>
              </w:rPr>
              <w:t xml:space="preserve"> </w:t>
            </w:r>
            <w:r>
              <w:t>дети.</w:t>
            </w:r>
          </w:p>
          <w:p w:rsidR="00DB0F2E" w:rsidRDefault="00A57A92">
            <w:pPr>
              <w:pStyle w:val="TableParagraph"/>
              <w:spacing w:line="242" w:lineRule="auto"/>
              <w:ind w:left="47" w:right="31"/>
            </w:pPr>
            <w:r>
              <w:t>Дети</w:t>
            </w:r>
            <w:r>
              <w:rPr>
                <w:spacing w:val="-2"/>
              </w:rPr>
              <w:t xml:space="preserve"> </w:t>
            </w:r>
            <w:r>
              <w:t>хором</w:t>
            </w:r>
            <w:r>
              <w:rPr>
                <w:spacing w:val="-4"/>
              </w:rPr>
              <w:t xml:space="preserve"> </w:t>
            </w:r>
            <w:r>
              <w:t>произносят</w:t>
            </w:r>
            <w:r>
              <w:rPr>
                <w:spacing w:val="-4"/>
              </w:rPr>
              <w:t xml:space="preserve"> </w:t>
            </w:r>
            <w:r>
              <w:t>текст:</w:t>
            </w:r>
            <w:r>
              <w:rPr>
                <w:spacing w:val="-52"/>
              </w:rPr>
              <w:t xml:space="preserve"> </w:t>
            </w:r>
            <w:r>
              <w:t>Мы</w:t>
            </w:r>
            <w:r>
              <w:rPr>
                <w:spacing w:val="2"/>
              </w:rPr>
              <w:t xml:space="preserve"> </w:t>
            </w:r>
            <w:r>
              <w:t>веселые</w:t>
            </w:r>
            <w:r>
              <w:rPr>
                <w:spacing w:val="-5"/>
              </w:rPr>
              <w:t xml:space="preserve"> </w:t>
            </w:r>
            <w:r>
              <w:t>ребята,</w:t>
            </w:r>
          </w:p>
          <w:p w:rsidR="00DB0F2E" w:rsidRDefault="00A57A92">
            <w:pPr>
              <w:pStyle w:val="TableParagraph"/>
              <w:spacing w:line="242" w:lineRule="auto"/>
              <w:ind w:left="248" w:right="224"/>
            </w:pPr>
            <w:r>
              <w:t>Любим бегать и играть.</w:t>
            </w:r>
            <w:r>
              <w:rPr>
                <w:spacing w:val="1"/>
              </w:rPr>
              <w:t xml:space="preserve"> </w:t>
            </w:r>
            <w:r>
              <w:t>Ну,</w:t>
            </w:r>
            <w:r>
              <w:rPr>
                <w:spacing w:val="-1"/>
              </w:rPr>
              <w:t xml:space="preserve"> </w:t>
            </w:r>
            <w:r>
              <w:t>попробуй</w:t>
            </w:r>
            <w:r>
              <w:rPr>
                <w:spacing w:val="-2"/>
              </w:rPr>
              <w:t xml:space="preserve"> </w:t>
            </w:r>
            <w:r>
              <w:t>нас</w:t>
            </w:r>
            <w:r>
              <w:rPr>
                <w:spacing w:val="-4"/>
              </w:rPr>
              <w:t xml:space="preserve"> </w:t>
            </w:r>
            <w:r>
              <w:t>догнать.</w:t>
            </w:r>
          </w:p>
          <w:p w:rsidR="00DB0F2E" w:rsidRDefault="00A57A92">
            <w:pPr>
              <w:pStyle w:val="TableParagraph"/>
              <w:spacing w:line="246" w:lineRule="exact"/>
              <w:ind w:left="50" w:right="22"/>
            </w:pPr>
            <w:r>
              <w:t>Раз,</w:t>
            </w:r>
            <w:r>
              <w:rPr>
                <w:spacing w:val="3"/>
              </w:rPr>
              <w:t xml:space="preserve"> </w:t>
            </w:r>
            <w:r>
              <w:t>два,</w:t>
            </w:r>
            <w:r>
              <w:rPr>
                <w:spacing w:val="-2"/>
              </w:rPr>
              <w:t xml:space="preserve"> </w:t>
            </w:r>
            <w:r>
              <w:t>три</w:t>
            </w:r>
            <w:r>
              <w:rPr>
                <w:spacing w:val="-1"/>
              </w:rPr>
              <w:t xml:space="preserve"> </w:t>
            </w:r>
            <w:r>
              <w:t>- лови!</w:t>
            </w:r>
          </w:p>
          <w:p w:rsidR="00DB0F2E" w:rsidRDefault="00A57A92">
            <w:pPr>
              <w:pStyle w:val="TableParagraph"/>
              <w:ind w:left="75" w:right="56" w:hanging="3"/>
            </w:pPr>
            <w:r>
              <w:t>После слова "лови" дети</w:t>
            </w:r>
            <w:r>
              <w:rPr>
                <w:spacing w:val="1"/>
              </w:rPr>
              <w:t xml:space="preserve"> </w:t>
            </w:r>
            <w:r>
              <w:t>перебегают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4"/>
              </w:rPr>
              <w:t xml:space="preserve"> </w:t>
            </w:r>
            <w:r>
              <w:t>другую</w:t>
            </w:r>
            <w:r>
              <w:rPr>
                <w:spacing w:val="1"/>
              </w:rPr>
              <w:t xml:space="preserve"> </w:t>
            </w:r>
            <w:r>
              <w:t>сторону площадки, а ловишка</w:t>
            </w:r>
            <w:r>
              <w:rPr>
                <w:spacing w:val="-52"/>
              </w:rPr>
              <w:t xml:space="preserve"> </w:t>
            </w:r>
            <w:r>
              <w:t>догоняет</w:t>
            </w:r>
            <w:r>
              <w:rPr>
                <w:spacing w:val="-1"/>
              </w:rPr>
              <w:t xml:space="preserve"> </w:t>
            </w:r>
            <w:r>
              <w:t>бегущих.</w:t>
            </w:r>
            <w:r>
              <w:rPr>
                <w:spacing w:val="-2"/>
              </w:rPr>
              <w:t xml:space="preserve"> </w:t>
            </w:r>
            <w:r>
              <w:t>Тот,</w:t>
            </w:r>
            <w:r>
              <w:rPr>
                <w:spacing w:val="3"/>
              </w:rPr>
              <w:t xml:space="preserve"> </w:t>
            </w:r>
            <w:r>
              <w:t>до</w:t>
            </w:r>
            <w:r>
              <w:rPr>
                <w:spacing w:val="1"/>
              </w:rPr>
              <w:t xml:space="preserve"> </w:t>
            </w:r>
            <w:r>
              <w:t>кого ловишка дотронулся</w:t>
            </w:r>
            <w:r>
              <w:rPr>
                <w:spacing w:val="1"/>
              </w:rPr>
              <w:t xml:space="preserve"> </w:t>
            </w:r>
            <w:r>
              <w:t>прежде,</w:t>
            </w:r>
            <w:r>
              <w:rPr>
                <w:spacing w:val="3"/>
              </w:rPr>
              <w:t xml:space="preserve"> </w:t>
            </w:r>
            <w:r>
              <w:t>чем играющий</w:t>
            </w:r>
            <w:r>
              <w:rPr>
                <w:spacing w:val="1"/>
              </w:rPr>
              <w:t xml:space="preserve"> </w:t>
            </w:r>
            <w:r>
              <w:t>перешел</w:t>
            </w:r>
            <w:r>
              <w:rPr>
                <w:spacing w:val="-1"/>
              </w:rPr>
              <w:t xml:space="preserve"> </w:t>
            </w:r>
            <w:r>
              <w:t>черту,</w:t>
            </w:r>
            <w:r>
              <w:rPr>
                <w:spacing w:val="2"/>
              </w:rPr>
              <w:t xml:space="preserve"> </w:t>
            </w:r>
            <w:r>
              <w:t>считается</w:t>
            </w:r>
          </w:p>
          <w:p w:rsidR="00DB0F2E" w:rsidRDefault="00A57A92">
            <w:pPr>
              <w:pStyle w:val="TableParagraph"/>
              <w:spacing w:line="238" w:lineRule="exact"/>
              <w:ind w:left="50" w:right="24"/>
            </w:pPr>
            <w:r>
              <w:t>пойманным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садится</w:t>
            </w:r>
            <w:r>
              <w:rPr>
                <w:spacing w:val="-1"/>
              </w:rPr>
              <w:t xml:space="preserve"> </w:t>
            </w:r>
            <w:r>
              <w:t>возле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760"/>
        <w:gridCol w:w="2554"/>
        <w:gridCol w:w="2976"/>
      </w:tblGrid>
      <w:tr w:rsidR="00DB0F2E">
        <w:trPr>
          <w:trHeight w:val="10885"/>
        </w:trPr>
        <w:tc>
          <w:tcPr>
            <w:tcW w:w="2550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DB0F2E" w:rsidRDefault="00A57A92">
            <w:pPr>
              <w:pStyle w:val="TableParagraph"/>
              <w:spacing w:line="242" w:lineRule="auto"/>
              <w:ind w:left="49" w:right="22"/>
              <w:rPr>
                <w:i/>
              </w:rPr>
            </w:pPr>
            <w:r>
              <w:rPr>
                <w:b/>
              </w:rPr>
              <w:t xml:space="preserve">водящему".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ind w:left="45" w:right="20" w:hanging="9"/>
            </w:pPr>
            <w:r>
              <w:t>Цель: упражнять в умении</w:t>
            </w:r>
            <w:r>
              <w:rPr>
                <w:spacing w:val="1"/>
              </w:rPr>
              <w:t xml:space="preserve"> </w:t>
            </w:r>
            <w:r>
              <w:t>выполнять элементы игры в</w:t>
            </w:r>
            <w:r>
              <w:rPr>
                <w:spacing w:val="1"/>
              </w:rPr>
              <w:t xml:space="preserve"> </w:t>
            </w:r>
            <w:r>
              <w:t>баскетбол;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ловкость, внимание, желание</w:t>
            </w:r>
            <w:r>
              <w:rPr>
                <w:spacing w:val="-53"/>
              </w:rPr>
              <w:t xml:space="preserve"> </w:t>
            </w:r>
            <w:r>
              <w:t>играть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спортивные</w:t>
            </w:r>
            <w:r>
              <w:rPr>
                <w:spacing w:val="-4"/>
              </w:rPr>
              <w:t xml:space="preserve"> </w:t>
            </w:r>
            <w:r>
              <w:t>игры.</w:t>
            </w:r>
          </w:p>
          <w:p w:rsidR="00DB0F2E" w:rsidRDefault="00A57A92">
            <w:pPr>
              <w:pStyle w:val="TableParagraph"/>
              <w:ind w:left="73" w:right="51" w:firstLine="5"/>
              <w:rPr>
                <w:i/>
              </w:rPr>
            </w:pPr>
            <w:r>
              <w:t>Свободные игры по</w:t>
            </w:r>
            <w:r>
              <w:rPr>
                <w:spacing w:val="1"/>
              </w:rPr>
              <w:t xml:space="preserve"> </w:t>
            </w:r>
            <w:r>
              <w:t xml:space="preserve">желанию детей. </w:t>
            </w:r>
            <w:r>
              <w:rPr>
                <w:i/>
              </w:rPr>
              <w:t>(физическое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102" w:right="78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</w:t>
            </w:r>
            <w:r>
              <w:rPr>
                <w:spacing w:val="1"/>
              </w:rPr>
              <w:t xml:space="preserve"> </w:t>
            </w:r>
            <w:r>
              <w:t>игровых навыков, развитию</w:t>
            </w:r>
            <w:r>
              <w:rPr>
                <w:spacing w:val="-52"/>
              </w:rPr>
              <w:t xml:space="preserve"> </w:t>
            </w:r>
            <w:r>
              <w:t>креативности,</w:t>
            </w:r>
            <w:r>
              <w:rPr>
                <w:spacing w:val="1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 в реализации</w:t>
            </w:r>
            <w:r>
              <w:rPr>
                <w:spacing w:val="1"/>
              </w:rPr>
              <w:t xml:space="preserve"> </w:t>
            </w:r>
            <w:r>
              <w:t>замысла</w:t>
            </w:r>
            <w:r>
              <w:rPr>
                <w:spacing w:val="-1"/>
              </w:rPr>
              <w:t xml:space="preserve"> </w:t>
            </w:r>
            <w:r>
              <w:t>игр.</w:t>
            </w:r>
          </w:p>
        </w:tc>
        <w:tc>
          <w:tcPr>
            <w:tcW w:w="2626" w:type="dxa"/>
          </w:tcPr>
          <w:p w:rsidR="00DB0F2E" w:rsidRDefault="00A57A92">
            <w:pPr>
              <w:pStyle w:val="TableParagraph"/>
              <w:ind w:left="93" w:right="78" w:hanging="7"/>
            </w:pPr>
            <w:r>
              <w:t>"Марш!") дети, стоящие в</w:t>
            </w:r>
            <w:r>
              <w:rPr>
                <w:spacing w:val="-52"/>
              </w:rPr>
              <w:t xml:space="preserve"> </w:t>
            </w:r>
            <w:r>
              <w:t>колоннах первыми, бегут</w:t>
            </w:r>
            <w:r>
              <w:rPr>
                <w:spacing w:val="1"/>
              </w:rPr>
              <w:t xml:space="preserve"> </w:t>
            </w:r>
            <w:r>
              <w:t>к колокольчикам, пройдя</w:t>
            </w:r>
            <w:r>
              <w:rPr>
                <w:spacing w:val="1"/>
              </w:rPr>
              <w:t xml:space="preserve"> </w:t>
            </w:r>
            <w:r>
              <w:t>по полосе с "лесенкой",</w:t>
            </w:r>
            <w:r>
              <w:rPr>
                <w:spacing w:val="1"/>
              </w:rPr>
              <w:t xml:space="preserve"> </w:t>
            </w:r>
            <w:r>
              <w:t>добегают до</w:t>
            </w:r>
            <w:r>
              <w:rPr>
                <w:spacing w:val="1"/>
              </w:rPr>
              <w:t xml:space="preserve"> </w:t>
            </w:r>
            <w:r>
              <w:t>колокольчика, звонят в</w:t>
            </w:r>
            <w:r>
              <w:rPr>
                <w:spacing w:val="1"/>
              </w:rPr>
              <w:t xml:space="preserve"> </w:t>
            </w:r>
            <w:r>
              <w:t>него, затем возвращаются</w:t>
            </w:r>
            <w:r>
              <w:rPr>
                <w:spacing w:val="-52"/>
              </w:rPr>
              <w:t xml:space="preserve"> </w:t>
            </w:r>
            <w:r>
              <w:t>к своей колонне и встают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ее</w:t>
            </w:r>
            <w:r>
              <w:rPr>
                <w:spacing w:val="-5"/>
              </w:rPr>
              <w:t xml:space="preserve"> </w:t>
            </w:r>
            <w:r>
              <w:t>конец.</w:t>
            </w:r>
          </w:p>
          <w:p w:rsidR="00DB0F2E" w:rsidRDefault="00A57A92">
            <w:pPr>
              <w:pStyle w:val="TableParagraph"/>
              <w:ind w:left="155" w:right="146" w:firstLine="67"/>
              <w:jc w:val="both"/>
            </w:pPr>
            <w:r>
              <w:t>Побеждает та команда,</w:t>
            </w:r>
            <w:r>
              <w:rPr>
                <w:spacing w:val="1"/>
              </w:rPr>
              <w:t xml:space="preserve"> </w:t>
            </w:r>
            <w:r>
              <w:t>дети которой быстрее</w:t>
            </w:r>
            <w:r>
              <w:rPr>
                <w:spacing w:val="1"/>
              </w:rPr>
              <w:t xml:space="preserve"> </w:t>
            </w:r>
            <w:r>
              <w:t>выполнили все задания,</w:t>
            </w:r>
            <w:r>
              <w:rPr>
                <w:spacing w:val="1"/>
              </w:rPr>
              <w:t xml:space="preserve"> </w:t>
            </w:r>
            <w:r>
              <w:t>собрались в</w:t>
            </w:r>
            <w:r>
              <w:rPr>
                <w:spacing w:val="-2"/>
              </w:rPr>
              <w:t xml:space="preserve"> </w:t>
            </w:r>
            <w:r>
              <w:t>колонну.</w:t>
            </w:r>
          </w:p>
          <w:p w:rsidR="00DB0F2E" w:rsidRDefault="00A57A92">
            <w:pPr>
              <w:pStyle w:val="TableParagraph"/>
              <w:spacing w:before="1"/>
              <w:ind w:left="64" w:right="57" w:firstLine="2"/>
            </w:pPr>
            <w:r>
              <w:t>Усложнение: дети могут</w:t>
            </w:r>
            <w:r>
              <w:rPr>
                <w:spacing w:val="1"/>
              </w:rPr>
              <w:t xml:space="preserve"> </w:t>
            </w:r>
            <w:r>
              <w:t>прыгать</w:t>
            </w:r>
            <w:r>
              <w:rPr>
                <w:spacing w:val="-5"/>
              </w:rPr>
              <w:t xml:space="preserve"> </w:t>
            </w:r>
            <w:r>
              <w:t>до</w:t>
            </w:r>
            <w:r>
              <w:rPr>
                <w:spacing w:val="-9"/>
              </w:rPr>
              <w:t xml:space="preserve"> </w:t>
            </w:r>
            <w:r>
              <w:t>стоек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одной</w:t>
            </w:r>
            <w:r>
              <w:rPr>
                <w:spacing w:val="-52"/>
              </w:rPr>
              <w:t xml:space="preserve"> </w:t>
            </w:r>
            <w:r>
              <w:t>ноге либо рывками</w:t>
            </w:r>
            <w:r>
              <w:rPr>
                <w:spacing w:val="1"/>
              </w:rPr>
              <w:t xml:space="preserve"> </w:t>
            </w:r>
            <w:r>
              <w:t>перепрыгивая "рейки</w:t>
            </w:r>
            <w:r>
              <w:rPr>
                <w:spacing w:val="1"/>
              </w:rPr>
              <w:t xml:space="preserve"> </w:t>
            </w:r>
            <w:r>
              <w:t>лесенки"</w:t>
            </w:r>
            <w:r>
              <w:rPr>
                <w:spacing w:val="-5"/>
              </w:rPr>
              <w:t xml:space="preserve"> </w:t>
            </w:r>
            <w:r>
              <w:t>бежать</w:t>
            </w:r>
            <w:r>
              <w:rPr>
                <w:spacing w:val="-2"/>
              </w:rPr>
              <w:t xml:space="preserve"> </w:t>
            </w:r>
            <w:r>
              <w:t>вперед.</w:t>
            </w:r>
          </w:p>
          <w:p w:rsidR="00DB0F2E" w:rsidRDefault="00A57A92">
            <w:pPr>
              <w:pStyle w:val="TableParagraph"/>
              <w:spacing w:before="3"/>
              <w:ind w:left="102" w:right="86" w:hanging="3"/>
            </w:pPr>
            <w:r>
              <w:rPr>
                <w:b/>
              </w:rPr>
              <w:t>Повижная игра "День -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ночь".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основы математики)</w:t>
            </w:r>
            <w:r>
              <w:rPr>
                <w:i/>
                <w:spacing w:val="1"/>
              </w:rPr>
              <w:t xml:space="preserve"> </w:t>
            </w: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навыки</w:t>
            </w:r>
            <w:r>
              <w:rPr>
                <w:spacing w:val="-2"/>
              </w:rPr>
              <w:t xml:space="preserve"> </w:t>
            </w:r>
            <w:r>
              <w:t>видов</w:t>
            </w:r>
            <w:r>
              <w:rPr>
                <w:spacing w:val="2"/>
              </w:rPr>
              <w:t xml:space="preserve"> </w:t>
            </w:r>
            <w:r>
              <w:t>бега,</w:t>
            </w:r>
            <w:r>
              <w:rPr>
                <w:spacing w:val="1"/>
              </w:rPr>
              <w:t xml:space="preserve"> </w:t>
            </w:r>
            <w:r>
              <w:t>внимание,</w:t>
            </w:r>
            <w:r>
              <w:rPr>
                <w:spacing w:val="2"/>
              </w:rPr>
              <w:t xml:space="preserve"> </w:t>
            </w:r>
            <w:r>
              <w:t>реакцию,</w:t>
            </w:r>
            <w:r>
              <w:rPr>
                <w:spacing w:val="1"/>
              </w:rPr>
              <w:t xml:space="preserve"> </w:t>
            </w:r>
            <w:r>
              <w:t>умения играть честно, по</w:t>
            </w:r>
            <w:r>
              <w:rPr>
                <w:spacing w:val="-52"/>
              </w:rPr>
              <w:t xml:space="preserve"> </w:t>
            </w:r>
            <w:r>
              <w:t>правилам; воспитывать</w:t>
            </w:r>
            <w:r>
              <w:rPr>
                <w:spacing w:val="1"/>
              </w:rPr>
              <w:t xml:space="preserve"> </w:t>
            </w:r>
            <w:r>
              <w:t>дружелюбие,</w:t>
            </w:r>
            <w:r>
              <w:rPr>
                <w:spacing w:val="-1"/>
              </w:rPr>
              <w:t xml:space="preserve"> </w:t>
            </w:r>
            <w:r>
              <w:t>выдержку.</w:t>
            </w:r>
          </w:p>
          <w:p w:rsidR="00DB0F2E" w:rsidRDefault="00A57A92">
            <w:pPr>
              <w:pStyle w:val="TableParagraph"/>
              <w:ind w:left="83" w:right="76" w:firstLine="5"/>
            </w:pPr>
            <w:r>
              <w:t>По сигналу "День!" дети</w:t>
            </w:r>
            <w:r>
              <w:rPr>
                <w:spacing w:val="1"/>
              </w:rPr>
              <w:t xml:space="preserve"> </w:t>
            </w:r>
            <w:r>
              <w:t>выходят на площадку,</w:t>
            </w:r>
            <w:r>
              <w:rPr>
                <w:spacing w:val="1"/>
              </w:rPr>
              <w:t xml:space="preserve"> </w:t>
            </w:r>
            <w:r>
              <w:t>двигаются по своему</w:t>
            </w:r>
            <w:r>
              <w:rPr>
                <w:spacing w:val="1"/>
              </w:rPr>
              <w:t xml:space="preserve"> </w:t>
            </w:r>
            <w:r>
              <w:t>желанию. По сигналу</w:t>
            </w:r>
            <w:r>
              <w:rPr>
                <w:spacing w:val="1"/>
              </w:rPr>
              <w:t xml:space="preserve"> </w:t>
            </w:r>
            <w:r>
              <w:t>"Ночь!" - становятся</w:t>
            </w:r>
            <w:r>
              <w:rPr>
                <w:spacing w:val="1"/>
              </w:rPr>
              <w:t xml:space="preserve"> </w:t>
            </w:r>
            <w:r>
              <w:t>неподвижными,</w:t>
            </w:r>
            <w:r>
              <w:rPr>
                <w:spacing w:val="1"/>
              </w:rPr>
              <w:t xml:space="preserve"> </w:t>
            </w:r>
            <w:r>
              <w:t>"застывают".</w:t>
            </w:r>
            <w:r>
              <w:rPr>
                <w:spacing w:val="1"/>
              </w:rPr>
              <w:t xml:space="preserve"> </w:t>
            </w:r>
            <w:r>
              <w:t>Водящий</w:t>
            </w:r>
            <w:r>
              <w:rPr>
                <w:spacing w:val="1"/>
              </w:rPr>
              <w:t xml:space="preserve"> </w:t>
            </w:r>
            <w:r>
              <w:t>ходит среди</w:t>
            </w:r>
            <w:r>
              <w:rPr>
                <w:spacing w:val="2"/>
              </w:rPr>
              <w:t xml:space="preserve"> </w:t>
            </w:r>
            <w:r>
              <w:t>детей,</w:t>
            </w:r>
            <w:r>
              <w:rPr>
                <w:spacing w:val="1"/>
              </w:rPr>
              <w:t xml:space="preserve"> </w:t>
            </w:r>
            <w:r>
              <w:t>находит</w:t>
            </w:r>
            <w:r>
              <w:rPr>
                <w:spacing w:val="-9"/>
              </w:rPr>
              <w:t xml:space="preserve"> </w:t>
            </w:r>
            <w:r>
              <w:t>зашевелившихся,</w:t>
            </w:r>
            <w:r>
              <w:rPr>
                <w:spacing w:val="-52"/>
              </w:rPr>
              <w:t xml:space="preserve"> </w:t>
            </w:r>
            <w:r>
              <w:t>выводит из</w:t>
            </w:r>
            <w:r>
              <w:rPr>
                <w:spacing w:val="-4"/>
              </w:rPr>
              <w:t xml:space="preserve"> </w:t>
            </w:r>
            <w:r>
              <w:t>игры.</w:t>
            </w:r>
          </w:p>
          <w:p w:rsidR="00DB0F2E" w:rsidRDefault="00A57A92">
            <w:pPr>
              <w:pStyle w:val="TableParagraph"/>
              <w:ind w:left="165" w:right="146" w:firstLine="1"/>
            </w:pPr>
            <w:r>
              <w:t>Побеждают</w:t>
            </w:r>
            <w:r>
              <w:rPr>
                <w:spacing w:val="-1"/>
              </w:rPr>
              <w:t xml:space="preserve"> </w:t>
            </w:r>
            <w:r>
              <w:t>те,</w:t>
            </w:r>
            <w:r>
              <w:rPr>
                <w:spacing w:val="3"/>
              </w:rPr>
              <w:t xml:space="preserve"> </w:t>
            </w:r>
            <w:r>
              <w:t>кто</w:t>
            </w:r>
            <w:r>
              <w:rPr>
                <w:spacing w:val="1"/>
              </w:rPr>
              <w:t xml:space="preserve"> </w:t>
            </w:r>
            <w:r>
              <w:t>условленное количество</w:t>
            </w:r>
            <w:r>
              <w:rPr>
                <w:spacing w:val="-53"/>
              </w:rPr>
              <w:t xml:space="preserve"> </w:t>
            </w:r>
            <w:r>
              <w:t>раз</w:t>
            </w:r>
            <w:r>
              <w:rPr>
                <w:spacing w:val="-1"/>
              </w:rPr>
              <w:t xml:space="preserve"> </w:t>
            </w:r>
            <w:r>
              <w:t>был</w:t>
            </w:r>
            <w:r>
              <w:rPr>
                <w:spacing w:val="-3"/>
              </w:rPr>
              <w:t xml:space="preserve"> </w:t>
            </w:r>
            <w:r>
              <w:t>неподвижен.</w:t>
            </w:r>
          </w:p>
          <w:p w:rsidR="00DB0F2E" w:rsidRDefault="00A57A92">
            <w:pPr>
              <w:pStyle w:val="TableParagraph"/>
              <w:spacing w:line="238" w:lineRule="exact"/>
              <w:ind w:left="83" w:right="67"/>
            </w:pPr>
            <w:r>
              <w:t>Свободные</w:t>
            </w:r>
            <w:r>
              <w:rPr>
                <w:spacing w:val="-4"/>
              </w:rPr>
              <w:t xml:space="preserve"> </w:t>
            </w:r>
            <w:r>
              <w:t>игры</w:t>
            </w:r>
            <w:r>
              <w:rPr>
                <w:spacing w:val="3"/>
              </w:rPr>
              <w:t xml:space="preserve"> </w:t>
            </w:r>
            <w:r>
              <w:t>по</w:t>
            </w:r>
          </w:p>
        </w:tc>
        <w:tc>
          <w:tcPr>
            <w:tcW w:w="2760" w:type="dxa"/>
          </w:tcPr>
          <w:p w:rsidR="00DB0F2E" w:rsidRDefault="00A57A92">
            <w:pPr>
              <w:pStyle w:val="TableParagraph"/>
              <w:ind w:left="113" w:right="95" w:firstLine="2"/>
            </w:pPr>
            <w:r>
              <w:t>либо бегут с ведерками до</w:t>
            </w:r>
            <w:r>
              <w:rPr>
                <w:spacing w:val="1"/>
              </w:rPr>
              <w:t xml:space="preserve"> </w:t>
            </w:r>
            <w:r>
              <w:t>стойки</w:t>
            </w:r>
            <w:r>
              <w:rPr>
                <w:spacing w:val="-1"/>
              </w:rPr>
              <w:t xml:space="preserve"> </w:t>
            </w:r>
            <w:r>
              <w:t>и назад</w:t>
            </w:r>
            <w:r>
              <w:rPr>
                <w:spacing w:val="-3"/>
              </w:rPr>
              <w:t xml:space="preserve"> </w:t>
            </w:r>
            <w:r>
              <w:t>до</w:t>
            </w:r>
            <w:r>
              <w:rPr>
                <w:spacing w:val="-5"/>
              </w:rPr>
              <w:t xml:space="preserve"> </w:t>
            </w:r>
            <w:r>
              <w:t>финиша,</w:t>
            </w:r>
            <w:r>
              <w:rPr>
                <w:spacing w:val="-52"/>
              </w:rPr>
              <w:t xml:space="preserve"> </w:t>
            </w:r>
            <w:r>
              <w:t>стараясь не расплескать</w:t>
            </w:r>
            <w:r>
              <w:rPr>
                <w:spacing w:val="1"/>
              </w:rPr>
              <w:t xml:space="preserve"> </w:t>
            </w:r>
            <w:r>
              <w:t>воду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3"/>
              </w:rPr>
              <w:t xml:space="preserve"> </w:t>
            </w:r>
            <w:r>
              <w:t>ведерках.</w:t>
            </w:r>
          </w:p>
          <w:p w:rsidR="00DB0F2E" w:rsidRDefault="00A57A92">
            <w:pPr>
              <w:pStyle w:val="TableParagraph"/>
              <w:ind w:left="45" w:right="33" w:firstLine="2"/>
            </w:pPr>
            <w:r>
              <w:t>Какая из команд принесет</w:t>
            </w:r>
            <w:r>
              <w:rPr>
                <w:spacing w:val="1"/>
              </w:rPr>
              <w:t xml:space="preserve"> </w:t>
            </w:r>
            <w:r>
              <w:t>ведерки,</w:t>
            </w:r>
            <w:r>
              <w:rPr>
                <w:spacing w:val="3"/>
              </w:rPr>
              <w:t xml:space="preserve"> </w:t>
            </w:r>
            <w:r>
              <w:t>наибольшим</w:t>
            </w:r>
            <w:r>
              <w:rPr>
                <w:spacing w:val="1"/>
              </w:rPr>
              <w:t xml:space="preserve"> </w:t>
            </w:r>
            <w:r>
              <w:t>образом</w:t>
            </w:r>
            <w:r>
              <w:rPr>
                <w:spacing w:val="-7"/>
              </w:rPr>
              <w:t xml:space="preserve"> </w:t>
            </w:r>
            <w:r>
              <w:t>не</w:t>
            </w:r>
            <w:r>
              <w:rPr>
                <w:spacing w:val="-12"/>
              </w:rPr>
              <w:t xml:space="preserve"> </w:t>
            </w:r>
            <w:r>
              <w:t>расплескав</w:t>
            </w:r>
            <w:r>
              <w:rPr>
                <w:spacing w:val="-5"/>
              </w:rPr>
              <w:t xml:space="preserve"> </w:t>
            </w:r>
            <w:r>
              <w:t>воду,</w:t>
            </w:r>
            <w:r>
              <w:rPr>
                <w:spacing w:val="-52"/>
              </w:rPr>
              <w:t xml:space="preserve"> </w:t>
            </w:r>
            <w:r>
              <w:t>считается выигравшей.</w:t>
            </w:r>
          </w:p>
          <w:p w:rsidR="00DB0F2E" w:rsidRDefault="00A57A92">
            <w:pPr>
              <w:pStyle w:val="TableParagraph"/>
              <w:ind w:left="66" w:right="49"/>
            </w:pPr>
            <w:r>
              <w:t>Усложнение. Каждая пара,</w:t>
            </w:r>
            <w:r>
              <w:rPr>
                <w:spacing w:val="-52"/>
              </w:rPr>
              <w:t xml:space="preserve"> </w:t>
            </w:r>
            <w:r>
              <w:t>дошедшая до</w:t>
            </w:r>
            <w:r>
              <w:rPr>
                <w:spacing w:val="-3"/>
              </w:rPr>
              <w:t xml:space="preserve"> </w:t>
            </w:r>
            <w:r>
              <w:t>финиша,</w:t>
            </w:r>
          </w:p>
          <w:p w:rsidR="00DB0F2E" w:rsidRDefault="00A57A92">
            <w:pPr>
              <w:pStyle w:val="TableParagraph"/>
              <w:ind w:left="66" w:right="47"/>
            </w:pPr>
            <w:r>
              <w:t>выливает</w:t>
            </w:r>
            <w:r>
              <w:rPr>
                <w:spacing w:val="-5"/>
              </w:rPr>
              <w:t xml:space="preserve"> </w:t>
            </w:r>
            <w:r>
              <w:t>воду</w:t>
            </w:r>
            <w:r>
              <w:rPr>
                <w:spacing w:val="-9"/>
              </w:rPr>
              <w:t xml:space="preserve"> </w:t>
            </w:r>
            <w:r>
              <w:t>из</w:t>
            </w:r>
            <w:r>
              <w:rPr>
                <w:spacing w:val="-4"/>
              </w:rPr>
              <w:t xml:space="preserve"> </w:t>
            </w:r>
            <w:r>
              <w:t>ведер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свои</w:t>
            </w:r>
            <w:r>
              <w:rPr>
                <w:spacing w:val="2"/>
              </w:rPr>
              <w:t xml:space="preserve"> </w:t>
            </w:r>
            <w:r>
              <w:t>емкости.</w:t>
            </w:r>
          </w:p>
          <w:p w:rsidR="00DB0F2E" w:rsidRDefault="00A57A92">
            <w:pPr>
              <w:pStyle w:val="TableParagraph"/>
              <w:ind w:left="237" w:right="220" w:hanging="2"/>
            </w:pPr>
            <w:r>
              <w:t>Последующая набирает</w:t>
            </w:r>
            <w:r>
              <w:rPr>
                <w:spacing w:val="1"/>
              </w:rPr>
              <w:t xml:space="preserve"> </w:t>
            </w:r>
            <w:r>
              <w:t>вновь.</w:t>
            </w:r>
            <w:r>
              <w:rPr>
                <w:spacing w:val="1"/>
              </w:rPr>
              <w:t xml:space="preserve"> </w:t>
            </w:r>
            <w:r>
              <w:t>Выигрывает</w:t>
            </w:r>
            <w:r>
              <w:rPr>
                <w:spacing w:val="-1"/>
              </w:rPr>
              <w:t xml:space="preserve"> </w:t>
            </w:r>
            <w:r>
              <w:t>та</w:t>
            </w:r>
            <w:r>
              <w:rPr>
                <w:spacing w:val="1"/>
              </w:rPr>
              <w:t xml:space="preserve"> </w:t>
            </w:r>
            <w:r>
              <w:t>команда, у которой</w:t>
            </w:r>
            <w:r>
              <w:rPr>
                <w:spacing w:val="1"/>
              </w:rPr>
              <w:t xml:space="preserve"> </w:t>
            </w:r>
            <w:r>
              <w:t>набралось</w:t>
            </w:r>
            <w:r>
              <w:rPr>
                <w:spacing w:val="-7"/>
              </w:rPr>
              <w:t xml:space="preserve"> </w:t>
            </w:r>
            <w:r>
              <w:t>больше</w:t>
            </w:r>
            <w:r>
              <w:rPr>
                <w:spacing w:val="-13"/>
              </w:rPr>
              <w:t xml:space="preserve"> </w:t>
            </w:r>
            <w:r>
              <w:t>воды.</w:t>
            </w:r>
          </w:p>
          <w:p w:rsidR="00DB0F2E" w:rsidRDefault="00A57A92">
            <w:pPr>
              <w:pStyle w:val="TableParagraph"/>
              <w:spacing w:before="8" w:line="237" w:lineRule="auto"/>
              <w:ind w:left="50" w:right="30"/>
              <w:rPr>
                <w:i/>
              </w:rPr>
            </w:pPr>
            <w:r>
              <w:rPr>
                <w:b/>
              </w:rPr>
              <w:t>Подвижная игра "А ну-ка,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повтори!"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(Конго)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before="3"/>
              <w:ind w:left="66" w:right="53"/>
            </w:pPr>
            <w:r>
              <w:t>Цель:</w:t>
            </w:r>
            <w:r>
              <w:rPr>
                <w:spacing w:val="-7"/>
              </w:rPr>
              <w:t xml:space="preserve"> </w:t>
            </w:r>
            <w:r>
              <w:t>развивать</w:t>
            </w:r>
            <w:r>
              <w:rPr>
                <w:spacing w:val="-8"/>
              </w:rPr>
              <w:t xml:space="preserve"> </w:t>
            </w:r>
            <w:r>
              <w:t>внимание,</w:t>
            </w:r>
            <w:r>
              <w:rPr>
                <w:spacing w:val="-52"/>
              </w:rPr>
              <w:t xml:space="preserve"> </w:t>
            </w:r>
            <w:r>
              <w:t>реакцию,</w:t>
            </w:r>
            <w:r>
              <w:rPr>
                <w:spacing w:val="3"/>
              </w:rPr>
              <w:t xml:space="preserve"> </w:t>
            </w:r>
            <w:r>
              <w:t>память,</w:t>
            </w:r>
            <w:r>
              <w:rPr>
                <w:spacing w:val="1"/>
              </w:rPr>
              <w:t xml:space="preserve"> </w:t>
            </w:r>
            <w:r>
              <w:t>двигательные</w:t>
            </w:r>
            <w:r>
              <w:rPr>
                <w:spacing w:val="-5"/>
              </w:rPr>
              <w:t xml:space="preserve"> </w:t>
            </w:r>
            <w:r>
              <w:t>навыки.</w:t>
            </w:r>
          </w:p>
          <w:p w:rsidR="00DB0F2E" w:rsidRDefault="00A57A92">
            <w:pPr>
              <w:pStyle w:val="TableParagraph"/>
              <w:ind w:left="55" w:right="37" w:firstLine="5"/>
            </w:pPr>
            <w:r>
              <w:t>Играют четыре и более</w:t>
            </w:r>
            <w:r>
              <w:rPr>
                <w:spacing w:val="1"/>
              </w:rPr>
              <w:t xml:space="preserve"> </w:t>
            </w:r>
            <w:r>
              <w:t>человек. Игроки становятся</w:t>
            </w:r>
            <w:r>
              <w:rPr>
                <w:spacing w:val="-52"/>
              </w:rPr>
              <w:t xml:space="preserve"> </w:t>
            </w:r>
            <w:r>
              <w:t>полукругом, в центре стоит</w:t>
            </w:r>
            <w:r>
              <w:rPr>
                <w:spacing w:val="1"/>
              </w:rPr>
              <w:t xml:space="preserve"> </w:t>
            </w:r>
            <w:r>
              <w:t>водящий. Время от времени</w:t>
            </w:r>
            <w:r>
              <w:rPr>
                <w:spacing w:val="-52"/>
              </w:rPr>
              <w:t xml:space="preserve"> </w:t>
            </w:r>
            <w:r>
              <w:t>он</w:t>
            </w:r>
            <w:r>
              <w:rPr>
                <w:spacing w:val="2"/>
              </w:rPr>
              <w:t xml:space="preserve"> </w:t>
            </w:r>
            <w:r>
              <w:t>делает какое-то</w:t>
            </w:r>
            <w:r>
              <w:rPr>
                <w:spacing w:val="1"/>
              </w:rPr>
              <w:t xml:space="preserve"> </w:t>
            </w:r>
            <w:r>
              <w:t>движение: поднимает руку,</w:t>
            </w:r>
            <w:r>
              <w:rPr>
                <w:spacing w:val="1"/>
              </w:rPr>
              <w:t xml:space="preserve"> </w:t>
            </w:r>
            <w:r>
              <w:t>поворачивается,</w:t>
            </w:r>
            <w:r>
              <w:rPr>
                <w:spacing w:val="1"/>
              </w:rPr>
              <w:t xml:space="preserve"> </w:t>
            </w:r>
            <w:r>
              <w:t>наклоняется,</w:t>
            </w:r>
            <w:r>
              <w:rPr>
                <w:spacing w:val="-3"/>
              </w:rPr>
              <w:t xml:space="preserve"> </w:t>
            </w:r>
            <w:r>
              <w:t>топает</w:t>
            </w:r>
            <w:r>
              <w:rPr>
                <w:spacing w:val="-5"/>
              </w:rPr>
              <w:t xml:space="preserve"> </w:t>
            </w:r>
            <w:r>
              <w:t>ногой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т.д. Все игроки должны</w:t>
            </w:r>
            <w:r>
              <w:rPr>
                <w:spacing w:val="1"/>
              </w:rPr>
              <w:t xml:space="preserve"> </w:t>
            </w:r>
            <w:r>
              <w:t>точно повторить его</w:t>
            </w:r>
            <w:r>
              <w:rPr>
                <w:spacing w:val="1"/>
              </w:rPr>
              <w:t xml:space="preserve"> </w:t>
            </w:r>
            <w:r>
              <w:t>движения.</w:t>
            </w:r>
            <w:r>
              <w:rPr>
                <w:spacing w:val="3"/>
              </w:rPr>
              <w:t xml:space="preserve"> </w:t>
            </w:r>
            <w:r>
              <w:t>Если</w:t>
            </w:r>
            <w:r>
              <w:rPr>
                <w:spacing w:val="-2"/>
              </w:rPr>
              <w:t xml:space="preserve"> </w:t>
            </w:r>
            <w:r>
              <w:t>игрок</w:t>
            </w:r>
            <w:r>
              <w:rPr>
                <w:spacing w:val="1"/>
              </w:rPr>
              <w:t xml:space="preserve"> </w:t>
            </w:r>
            <w:r>
              <w:t>ошибается, то водящий</w:t>
            </w:r>
            <w:r>
              <w:rPr>
                <w:spacing w:val="1"/>
              </w:rPr>
              <w:t xml:space="preserve"> </w:t>
            </w:r>
            <w:r>
              <w:t>занимает его место, а игрок</w:t>
            </w:r>
            <w:r>
              <w:rPr>
                <w:spacing w:val="1"/>
              </w:rPr>
              <w:t xml:space="preserve"> </w:t>
            </w:r>
            <w:r>
              <w:t>становится</w:t>
            </w:r>
            <w:r>
              <w:rPr>
                <w:spacing w:val="-1"/>
              </w:rPr>
              <w:t xml:space="preserve"> </w:t>
            </w:r>
            <w:r>
              <w:t>водящим.</w:t>
            </w:r>
            <w:r>
              <w:rPr>
                <w:spacing w:val="2"/>
              </w:rPr>
              <w:t xml:space="preserve"> </w:t>
            </w:r>
            <w:r>
              <w:t>Если</w:t>
            </w:r>
            <w:r>
              <w:rPr>
                <w:spacing w:val="1"/>
              </w:rPr>
              <w:t xml:space="preserve"> </w:t>
            </w:r>
            <w:r>
              <w:t>одновременно ошибутся</w:t>
            </w:r>
            <w:r>
              <w:rPr>
                <w:spacing w:val="1"/>
              </w:rPr>
              <w:t xml:space="preserve"> </w:t>
            </w:r>
            <w:r>
              <w:t>несколько человек, то</w:t>
            </w:r>
            <w:r>
              <w:rPr>
                <w:spacing w:val="1"/>
              </w:rPr>
              <w:t xml:space="preserve"> </w:t>
            </w:r>
            <w:r>
              <w:t>водящий сам выбирает, кто</w:t>
            </w:r>
            <w:r>
              <w:rPr>
                <w:spacing w:val="1"/>
              </w:rPr>
              <w:t xml:space="preserve"> </w:t>
            </w:r>
            <w:r>
              <w:t>займет его</w:t>
            </w:r>
            <w:r>
              <w:rPr>
                <w:spacing w:val="-3"/>
              </w:rPr>
              <w:t xml:space="preserve"> </w:t>
            </w:r>
            <w:r>
              <w:t>место.</w:t>
            </w:r>
          </w:p>
          <w:p w:rsidR="00DB0F2E" w:rsidRDefault="00A57A92">
            <w:pPr>
              <w:pStyle w:val="TableParagraph"/>
              <w:spacing w:before="9" w:line="233" w:lineRule="exact"/>
              <w:ind w:left="66" w:right="50"/>
              <w:rPr>
                <w:b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"Пас".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ind w:left="46" w:right="32" w:hanging="3"/>
            </w:pPr>
            <w:r>
              <w:t>Цель: развивать умения</w:t>
            </w:r>
            <w:r>
              <w:rPr>
                <w:spacing w:val="1"/>
              </w:rPr>
              <w:t xml:space="preserve"> </w:t>
            </w:r>
            <w:r>
              <w:t>прыгать</w:t>
            </w:r>
            <w:r>
              <w:rPr>
                <w:spacing w:val="4"/>
              </w:rPr>
              <w:t xml:space="preserve"> </w:t>
            </w:r>
            <w:r>
              <w:t>в</w:t>
            </w:r>
            <w:r>
              <w:rPr>
                <w:spacing w:val="11"/>
              </w:rPr>
              <w:t xml:space="preserve"> </w:t>
            </w:r>
            <w:r>
              <w:t>длину</w:t>
            </w:r>
            <w:r>
              <w:rPr>
                <w:spacing w:val="5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разбега,</w:t>
            </w:r>
            <w:r>
              <w:rPr>
                <w:spacing w:val="2"/>
              </w:rPr>
              <w:t xml:space="preserve"> </w:t>
            </w:r>
            <w:r>
              <w:t>перепрыгивать</w:t>
            </w:r>
            <w:r>
              <w:rPr>
                <w:spacing w:val="1"/>
              </w:rPr>
              <w:t xml:space="preserve"> </w:t>
            </w:r>
            <w:r>
              <w:t>через "ручеек, не намочив</w:t>
            </w:r>
            <w:r>
              <w:rPr>
                <w:spacing w:val="-52"/>
              </w:rPr>
              <w:t xml:space="preserve"> </w:t>
            </w:r>
            <w:r>
              <w:t>ног"; развивать силу,</w:t>
            </w:r>
            <w:r>
              <w:rPr>
                <w:spacing w:val="1"/>
              </w:rPr>
              <w:t xml:space="preserve"> </w:t>
            </w:r>
            <w:r>
              <w:t>скорость,</w:t>
            </w:r>
            <w:r>
              <w:rPr>
                <w:spacing w:val="2"/>
              </w:rPr>
              <w:t xml:space="preserve"> </w:t>
            </w:r>
            <w:r>
              <w:t>ловкость,</w:t>
            </w:r>
            <w:r>
              <w:rPr>
                <w:spacing w:val="1"/>
              </w:rPr>
              <w:t xml:space="preserve"> </w:t>
            </w:r>
            <w:r>
              <w:t>глазомер.</w:t>
            </w:r>
          </w:p>
          <w:p w:rsidR="00DB0F2E" w:rsidRDefault="00A57A92">
            <w:pPr>
              <w:pStyle w:val="TableParagraph"/>
              <w:spacing w:before="1"/>
              <w:ind w:left="209" w:right="194" w:firstLine="6"/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"Холодно – горячо".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Цели: отрабатывать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-5"/>
              </w:rPr>
              <w:t xml:space="preserve"> </w:t>
            </w:r>
            <w:r>
              <w:t>добиваться</w:t>
            </w:r>
          </w:p>
          <w:p w:rsidR="00DB0F2E" w:rsidRDefault="00A57A92">
            <w:pPr>
              <w:pStyle w:val="TableParagraph"/>
              <w:ind w:left="60" w:right="46" w:hanging="1"/>
            </w:pPr>
            <w:r>
              <w:t>выполнения правильной</w:t>
            </w:r>
            <w:r>
              <w:rPr>
                <w:spacing w:val="1"/>
              </w:rPr>
              <w:t xml:space="preserve"> </w:t>
            </w:r>
            <w:r>
              <w:t>техники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освоенных</w:t>
            </w:r>
            <w:r>
              <w:rPr>
                <w:spacing w:val="1"/>
              </w:rPr>
              <w:t xml:space="preserve"> </w:t>
            </w:r>
            <w:r>
              <w:t>ранее видах ходьбы,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-9"/>
              </w:rPr>
              <w:t xml:space="preserve"> </w:t>
            </w:r>
            <w:r>
              <w:t>ориентировку</w:t>
            </w:r>
            <w:r>
              <w:rPr>
                <w:spacing w:val="-11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пространстве.</w:t>
            </w:r>
          </w:p>
          <w:p w:rsidR="00DB0F2E" w:rsidRDefault="00A57A92">
            <w:pPr>
              <w:pStyle w:val="TableParagraph"/>
              <w:ind w:left="113" w:right="95" w:hanging="3"/>
            </w:pPr>
            <w:r>
              <w:t>Свободные игры по</w:t>
            </w:r>
            <w:r>
              <w:rPr>
                <w:spacing w:val="1"/>
              </w:rPr>
              <w:t xml:space="preserve"> </w:t>
            </w:r>
            <w:r>
              <w:t>желанию детей.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</w:t>
            </w:r>
            <w:r>
              <w:rPr>
                <w:spacing w:val="1"/>
              </w:rPr>
              <w:t xml:space="preserve"> </w:t>
            </w:r>
            <w:r>
              <w:t>игровых навыков,</w:t>
            </w:r>
            <w:r>
              <w:rPr>
                <w:spacing w:val="1"/>
              </w:rPr>
              <w:t xml:space="preserve"> </w:t>
            </w:r>
            <w:r>
              <w:t>развитию креативности,</w:t>
            </w:r>
            <w:r>
              <w:rPr>
                <w:spacing w:val="1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-9"/>
              </w:rPr>
              <w:t xml:space="preserve"> </w:t>
            </w:r>
            <w:r>
              <w:t>замысла</w:t>
            </w:r>
            <w:r>
              <w:rPr>
                <w:spacing w:val="-8"/>
              </w:rPr>
              <w:t xml:space="preserve"> </w:t>
            </w:r>
            <w:r>
              <w:t>игр.</w:t>
            </w:r>
          </w:p>
        </w:tc>
        <w:tc>
          <w:tcPr>
            <w:tcW w:w="2976" w:type="dxa"/>
          </w:tcPr>
          <w:p w:rsidR="00DB0F2E" w:rsidRDefault="00A57A92">
            <w:pPr>
              <w:pStyle w:val="TableParagraph"/>
              <w:spacing w:line="249" w:lineRule="exact"/>
              <w:ind w:left="49" w:right="31"/>
            </w:pPr>
            <w:r>
              <w:t>ловишки.</w:t>
            </w:r>
          </w:p>
          <w:p w:rsidR="00DB0F2E" w:rsidRDefault="00A57A92">
            <w:pPr>
              <w:pStyle w:val="TableParagraph"/>
              <w:spacing w:before="1"/>
              <w:ind w:left="50" w:right="25"/>
            </w:pPr>
            <w:r>
              <w:t>После</w:t>
            </w:r>
            <w:r>
              <w:rPr>
                <w:spacing w:val="-9"/>
              </w:rPr>
              <w:t xml:space="preserve"> </w:t>
            </w:r>
            <w:r>
              <w:t>двух-трех</w:t>
            </w:r>
            <w:r>
              <w:rPr>
                <w:spacing w:val="-3"/>
              </w:rPr>
              <w:t xml:space="preserve"> </w:t>
            </w:r>
            <w:r>
              <w:t>перебежек</w:t>
            </w:r>
            <w:r>
              <w:rPr>
                <w:spacing w:val="-52"/>
              </w:rPr>
              <w:t xml:space="preserve"> </w:t>
            </w:r>
            <w:r>
              <w:t>производится подсчет</w:t>
            </w:r>
            <w:r>
              <w:rPr>
                <w:spacing w:val="1"/>
              </w:rPr>
              <w:t xml:space="preserve"> </w:t>
            </w:r>
            <w:r>
              <w:t>пойманных и выбирается</w:t>
            </w:r>
            <w:r>
              <w:rPr>
                <w:spacing w:val="1"/>
              </w:rPr>
              <w:t xml:space="preserve"> </w:t>
            </w:r>
            <w:r>
              <w:t>новый</w:t>
            </w:r>
            <w:r>
              <w:rPr>
                <w:spacing w:val="3"/>
              </w:rPr>
              <w:t xml:space="preserve"> </w:t>
            </w:r>
            <w:r>
              <w:t>ловишка.</w:t>
            </w:r>
          </w:p>
          <w:p w:rsidR="00DB0F2E" w:rsidRDefault="00A57A92">
            <w:pPr>
              <w:pStyle w:val="TableParagraph"/>
              <w:spacing w:before="6"/>
              <w:ind w:left="181" w:right="162" w:firstLine="4"/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"Перебежки" (с мячом).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 внимание,</w:t>
            </w:r>
            <w:r>
              <w:rPr>
                <w:spacing w:val="1"/>
              </w:rPr>
              <w:t xml:space="preserve"> </w:t>
            </w:r>
            <w:r>
              <w:t>реакцию, ловкость, умение</w:t>
            </w:r>
            <w:r>
              <w:rPr>
                <w:spacing w:val="1"/>
              </w:rPr>
              <w:t xml:space="preserve"> </w:t>
            </w:r>
            <w:r>
              <w:t>бросать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ловить</w:t>
            </w:r>
            <w:r>
              <w:rPr>
                <w:spacing w:val="-3"/>
              </w:rPr>
              <w:t xml:space="preserve"> </w:t>
            </w:r>
            <w:r>
              <w:t>мяч</w:t>
            </w:r>
            <w:r>
              <w:rPr>
                <w:spacing w:val="-8"/>
              </w:rPr>
              <w:t xml:space="preserve"> </w:t>
            </w:r>
            <w:r>
              <w:t>двумя</w:t>
            </w:r>
            <w:r>
              <w:rPr>
                <w:spacing w:val="-52"/>
              </w:rPr>
              <w:t xml:space="preserve"> </w:t>
            </w:r>
            <w:r>
              <w:t>руками;</w:t>
            </w:r>
            <w:r>
              <w:rPr>
                <w:spacing w:val="2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терпение,</w:t>
            </w:r>
            <w:r>
              <w:rPr>
                <w:spacing w:val="3"/>
              </w:rPr>
              <w:t xml:space="preserve"> </w:t>
            </w:r>
            <w:r>
              <w:t>чувство</w:t>
            </w:r>
            <w:r>
              <w:rPr>
                <w:spacing w:val="1"/>
              </w:rPr>
              <w:t xml:space="preserve"> </w:t>
            </w:r>
            <w:r>
              <w:t>ответственности, дружбы.</w:t>
            </w:r>
          </w:p>
          <w:p w:rsidR="00DB0F2E" w:rsidRDefault="00A57A92">
            <w:pPr>
              <w:pStyle w:val="TableParagraph"/>
              <w:ind w:left="112" w:right="85"/>
            </w:pPr>
            <w:r>
              <w:t>Играющие делятся на две</w:t>
            </w:r>
            <w:r>
              <w:rPr>
                <w:spacing w:val="-52"/>
              </w:rPr>
              <w:t xml:space="preserve"> </w:t>
            </w:r>
            <w:r>
              <w:t>команды,</w:t>
            </w:r>
            <w:r>
              <w:rPr>
                <w:spacing w:val="4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каждой</w:t>
            </w:r>
            <w:r>
              <w:rPr>
                <w:spacing w:val="2"/>
              </w:rPr>
              <w:t xml:space="preserve"> </w:t>
            </w:r>
            <w:r>
              <w:t>из</w:t>
            </w:r>
            <w:r>
              <w:rPr>
                <w:spacing w:val="1"/>
              </w:rPr>
              <w:t xml:space="preserve"> </w:t>
            </w:r>
            <w:r>
              <w:t>которых по одинаковому</w:t>
            </w:r>
            <w:r>
              <w:rPr>
                <w:spacing w:val="1"/>
              </w:rPr>
              <w:t xml:space="preserve"> </w:t>
            </w:r>
            <w:r>
              <w:t>количеству</w:t>
            </w:r>
            <w:r>
              <w:rPr>
                <w:spacing w:val="-4"/>
              </w:rPr>
              <w:t xml:space="preserve"> </w:t>
            </w:r>
            <w:r>
              <w:t>человек.</w:t>
            </w:r>
          </w:p>
          <w:p w:rsidR="00DB0F2E" w:rsidRDefault="00A57A92">
            <w:pPr>
              <w:pStyle w:val="TableParagraph"/>
              <w:ind w:left="56" w:right="33" w:hanging="3"/>
            </w:pPr>
            <w:r>
              <w:t>Команды встают друг против</w:t>
            </w:r>
            <w:r>
              <w:rPr>
                <w:spacing w:val="1"/>
              </w:rPr>
              <w:t xml:space="preserve"> </w:t>
            </w:r>
            <w:r>
              <w:t>друга</w:t>
            </w:r>
            <w:r>
              <w:rPr>
                <w:spacing w:val="3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расстоянии</w:t>
            </w:r>
            <w:r>
              <w:rPr>
                <w:spacing w:val="2"/>
              </w:rPr>
              <w:t xml:space="preserve"> </w:t>
            </w:r>
            <w:r>
              <w:t>3-4</w:t>
            </w:r>
            <w:r>
              <w:rPr>
                <w:spacing w:val="1"/>
              </w:rPr>
              <w:t xml:space="preserve"> </w:t>
            </w:r>
            <w:r>
              <w:t>м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начинают перебрасывать мяч</w:t>
            </w:r>
            <w:r>
              <w:rPr>
                <w:spacing w:val="1"/>
              </w:rPr>
              <w:t xml:space="preserve"> </w:t>
            </w:r>
            <w:r>
              <w:t>друг другу, от одной команды</w:t>
            </w:r>
            <w:r>
              <w:rPr>
                <w:spacing w:val="-52"/>
              </w:rPr>
              <w:t xml:space="preserve"> </w:t>
            </w:r>
            <w:r>
              <w:t>в другую. Если играющий их</w:t>
            </w:r>
            <w:r>
              <w:rPr>
                <w:spacing w:val="1"/>
              </w:rPr>
              <w:t xml:space="preserve"> </w:t>
            </w:r>
            <w:r>
              <w:t>противоположной команды не</w:t>
            </w:r>
            <w:r>
              <w:rPr>
                <w:spacing w:val="-52"/>
              </w:rPr>
              <w:t xml:space="preserve"> </w:t>
            </w:r>
            <w:r>
              <w:t>поймал переброшенный мяч,</w:t>
            </w:r>
            <w:r>
              <w:rPr>
                <w:spacing w:val="1"/>
              </w:rPr>
              <w:t xml:space="preserve"> </w:t>
            </w:r>
            <w:r>
              <w:t>переходит в другую команду.</w:t>
            </w:r>
            <w:r>
              <w:rPr>
                <w:spacing w:val="1"/>
              </w:rPr>
              <w:t xml:space="preserve"> </w:t>
            </w:r>
            <w:r>
              <w:t>Он становится играющим за</w:t>
            </w:r>
            <w:r>
              <w:rPr>
                <w:spacing w:val="1"/>
              </w:rPr>
              <w:t xml:space="preserve"> </w:t>
            </w:r>
            <w:r>
              <w:t>другую</w:t>
            </w:r>
            <w:r>
              <w:rPr>
                <w:spacing w:val="-1"/>
              </w:rPr>
              <w:t xml:space="preserve"> </w:t>
            </w:r>
            <w:r>
              <w:t>команду.</w:t>
            </w:r>
          </w:p>
          <w:p w:rsidR="00DB0F2E" w:rsidRDefault="00A57A92">
            <w:pPr>
              <w:pStyle w:val="TableParagraph"/>
              <w:ind w:left="50" w:right="30"/>
            </w:pPr>
            <w:r>
              <w:t>Выигрывает та команда, в</w:t>
            </w:r>
            <w:r>
              <w:rPr>
                <w:spacing w:val="-53"/>
              </w:rPr>
              <w:t xml:space="preserve"> </w:t>
            </w:r>
            <w:r>
              <w:t>которую больше перешло</w:t>
            </w:r>
            <w:r>
              <w:rPr>
                <w:spacing w:val="-52"/>
              </w:rPr>
              <w:t xml:space="preserve"> </w:t>
            </w:r>
            <w:r>
              <w:t>игроков.</w:t>
            </w:r>
          </w:p>
          <w:p w:rsidR="00DB0F2E" w:rsidRDefault="00A57A92">
            <w:pPr>
              <w:pStyle w:val="TableParagraph"/>
              <w:ind w:left="85" w:right="54" w:firstLine="153"/>
              <w:jc w:val="left"/>
            </w:pPr>
            <w:r>
              <w:t>Правила: бросать и ловить</w:t>
            </w:r>
            <w:r>
              <w:rPr>
                <w:spacing w:val="1"/>
              </w:rPr>
              <w:t xml:space="preserve"> </w:t>
            </w:r>
            <w:r>
              <w:t>мяч</w:t>
            </w:r>
            <w:r>
              <w:rPr>
                <w:spacing w:val="-1"/>
              </w:rPr>
              <w:t xml:space="preserve"> </w:t>
            </w:r>
            <w:r>
              <w:t>можно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договоренному</w:t>
            </w:r>
          </w:p>
          <w:p w:rsidR="00DB0F2E" w:rsidRDefault="00A57A92">
            <w:pPr>
              <w:pStyle w:val="TableParagraph"/>
              <w:ind w:left="205" w:right="186" w:firstLine="7"/>
            </w:pPr>
            <w:r>
              <w:t>способу либо по выбору</w:t>
            </w:r>
            <w:r>
              <w:rPr>
                <w:spacing w:val="1"/>
              </w:rPr>
              <w:t xml:space="preserve"> </w:t>
            </w:r>
            <w:r>
              <w:t>каждого,</w:t>
            </w:r>
            <w:r>
              <w:rPr>
                <w:spacing w:val="3"/>
              </w:rPr>
              <w:t xml:space="preserve"> </w:t>
            </w:r>
            <w:r>
              <w:t>мяч можно</w:t>
            </w:r>
            <w:r>
              <w:rPr>
                <w:spacing w:val="1"/>
              </w:rPr>
              <w:t xml:space="preserve"> </w:t>
            </w:r>
            <w:r>
              <w:t>перебрасывать</w:t>
            </w:r>
            <w:r>
              <w:rPr>
                <w:spacing w:val="-10"/>
              </w:rPr>
              <w:t xml:space="preserve"> </w:t>
            </w:r>
            <w:r>
              <w:t>по-порядку;</w:t>
            </w:r>
            <w:r>
              <w:rPr>
                <w:spacing w:val="-52"/>
              </w:rPr>
              <w:t xml:space="preserve"> </w:t>
            </w:r>
            <w:r>
              <w:t>мяч игроки перебрасывают</w:t>
            </w:r>
            <w:r>
              <w:rPr>
                <w:spacing w:val="-52"/>
              </w:rPr>
              <w:t xml:space="preserve"> </w:t>
            </w:r>
            <w:r>
              <w:t>друг</w:t>
            </w:r>
            <w:r>
              <w:rPr>
                <w:spacing w:val="1"/>
              </w:rPr>
              <w:t xml:space="preserve"> </w:t>
            </w:r>
            <w:r>
              <w:t>другу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t>порядку.</w:t>
            </w:r>
          </w:p>
          <w:p w:rsidR="00DB0F2E" w:rsidRDefault="00A57A92">
            <w:pPr>
              <w:pStyle w:val="TableParagraph"/>
              <w:ind w:left="291" w:right="271" w:hanging="5"/>
            </w:pPr>
            <w:r>
              <w:t>Игру можно проводить в</w:t>
            </w:r>
            <w:r>
              <w:rPr>
                <w:spacing w:val="1"/>
              </w:rPr>
              <w:t xml:space="preserve"> </w:t>
            </w:r>
            <w:r>
              <w:t>подгруппах либо дать</w:t>
            </w:r>
            <w:r>
              <w:rPr>
                <w:spacing w:val="1"/>
              </w:rPr>
              <w:t xml:space="preserve"> </w:t>
            </w:r>
            <w:r>
              <w:t>возможность играть с 2-3</w:t>
            </w:r>
            <w:r>
              <w:rPr>
                <w:spacing w:val="-52"/>
              </w:rPr>
              <w:t xml:space="preserve"> </w:t>
            </w:r>
            <w:r>
              <w:t>мячами.</w:t>
            </w:r>
          </w:p>
          <w:p w:rsidR="00DB0F2E" w:rsidRDefault="00A57A92">
            <w:pPr>
              <w:pStyle w:val="TableParagraph"/>
              <w:spacing w:before="4" w:line="233" w:lineRule="exact"/>
              <w:ind w:left="48" w:right="31"/>
              <w:rPr>
                <w:b/>
              </w:rPr>
            </w:pPr>
            <w:r>
              <w:rPr>
                <w:b/>
              </w:rPr>
              <w:t>Трудовая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деятельность:</w:t>
            </w:r>
          </w:p>
        </w:tc>
      </w:tr>
    </w:tbl>
    <w:p w:rsidR="00DB0F2E" w:rsidRDefault="00DB0F2E">
      <w:pPr>
        <w:spacing w:line="233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0"/>
        <w:gridCol w:w="2837"/>
        <w:gridCol w:w="2626"/>
        <w:gridCol w:w="2760"/>
        <w:gridCol w:w="2554"/>
        <w:gridCol w:w="2976"/>
      </w:tblGrid>
      <w:tr w:rsidR="00DB0F2E">
        <w:trPr>
          <w:trHeight w:val="6582"/>
        </w:trPr>
        <w:tc>
          <w:tcPr>
            <w:tcW w:w="2550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26" w:type="dxa"/>
          </w:tcPr>
          <w:p w:rsidR="00DB0F2E" w:rsidRDefault="00A57A92">
            <w:pPr>
              <w:pStyle w:val="TableParagraph"/>
              <w:ind w:left="146" w:right="134" w:firstLine="1"/>
            </w:pPr>
            <w:r>
              <w:t>желанию детей.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</w:t>
            </w:r>
            <w:r>
              <w:rPr>
                <w:spacing w:val="1"/>
              </w:rPr>
              <w:t xml:space="preserve"> </w:t>
            </w:r>
            <w:r>
              <w:t>игровых навыков,</w:t>
            </w:r>
            <w:r>
              <w:rPr>
                <w:spacing w:val="1"/>
              </w:rPr>
              <w:t xml:space="preserve"> </w:t>
            </w:r>
            <w:r>
              <w:t>развитию креативности,</w:t>
            </w:r>
            <w:r>
              <w:rPr>
                <w:spacing w:val="1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-9"/>
              </w:rPr>
              <w:t xml:space="preserve"> </w:t>
            </w:r>
            <w:r>
              <w:t>замысла</w:t>
            </w:r>
            <w:r>
              <w:rPr>
                <w:spacing w:val="-8"/>
              </w:rPr>
              <w:t xml:space="preserve"> </w:t>
            </w:r>
            <w:r>
              <w:t>игр.</w:t>
            </w:r>
          </w:p>
        </w:tc>
        <w:tc>
          <w:tcPr>
            <w:tcW w:w="2760" w:type="dxa"/>
          </w:tcPr>
          <w:p w:rsidR="00DB0F2E" w:rsidRDefault="00A57A92">
            <w:pPr>
              <w:pStyle w:val="TableParagraph"/>
              <w:ind w:left="69" w:right="49" w:hanging="2"/>
            </w:pPr>
            <w:r>
              <w:rPr>
                <w:i/>
              </w:rPr>
              <w:t>(физическая культура)</w:t>
            </w:r>
            <w:r>
              <w:rPr>
                <w:i/>
                <w:spacing w:val="1"/>
              </w:rPr>
              <w:t xml:space="preserve"> </w:t>
            </w:r>
            <w:r>
              <w:t>Цели:</w:t>
            </w:r>
            <w:r>
              <w:rPr>
                <w:spacing w:val="-3"/>
              </w:rPr>
              <w:t xml:space="preserve"> </w:t>
            </w:r>
            <w:r>
              <w:t>упражнять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ударе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52"/>
              </w:rPr>
              <w:t xml:space="preserve"> </w:t>
            </w:r>
            <w:r>
              <w:t>мячу внутренней частью</w:t>
            </w:r>
            <w:r>
              <w:rPr>
                <w:spacing w:val="1"/>
              </w:rPr>
              <w:t xml:space="preserve"> </w:t>
            </w:r>
            <w:r>
              <w:t>подъема</w:t>
            </w:r>
            <w:r>
              <w:rPr>
                <w:spacing w:val="3"/>
              </w:rPr>
              <w:t xml:space="preserve"> </w:t>
            </w:r>
            <w:r>
              <w:t>ноги;</w:t>
            </w:r>
            <w:r>
              <w:rPr>
                <w:spacing w:val="-3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ловкость.</w:t>
            </w:r>
          </w:p>
          <w:p w:rsidR="00DB0F2E" w:rsidRDefault="00A57A92">
            <w:pPr>
              <w:pStyle w:val="TableParagraph"/>
              <w:spacing w:before="5" w:line="237" w:lineRule="auto"/>
              <w:ind w:left="65" w:right="44" w:firstLine="1"/>
              <w:rPr>
                <w:i/>
              </w:rPr>
            </w:pPr>
            <w:r>
              <w:rPr>
                <w:b/>
              </w:rPr>
              <w:t>Индивидуальная работа: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в</w:t>
            </w:r>
            <w:r>
              <w:t>ыполнение упражнений на</w:t>
            </w:r>
            <w:r>
              <w:rPr>
                <w:spacing w:val="-53"/>
              </w:rPr>
              <w:t xml:space="preserve"> </w:t>
            </w:r>
            <w:r>
              <w:t>сохранение равновесия.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spacing w:before="7" w:line="237" w:lineRule="auto"/>
              <w:ind w:left="66" w:right="50"/>
            </w:pPr>
            <w:r>
              <w:t>Цель: воспитывать</w:t>
            </w:r>
            <w:r>
              <w:rPr>
                <w:spacing w:val="-52"/>
              </w:rPr>
              <w:t xml:space="preserve"> </w:t>
            </w:r>
            <w:r>
              <w:t>выносливость.</w:t>
            </w:r>
          </w:p>
          <w:p w:rsidR="00DB0F2E" w:rsidRDefault="00A57A92">
            <w:pPr>
              <w:pStyle w:val="TableParagraph"/>
              <w:spacing w:before="1"/>
              <w:ind w:left="93" w:right="64" w:hanging="9"/>
            </w:pPr>
            <w:r>
              <w:t>Свободные игры по</w:t>
            </w:r>
            <w:r>
              <w:rPr>
                <w:spacing w:val="1"/>
              </w:rPr>
              <w:t xml:space="preserve"> </w:t>
            </w:r>
            <w:r>
              <w:t>желанию детей.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(физическое развитие, соц-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14"/>
              </w:rPr>
              <w:t xml:space="preserve"> </w:t>
            </w:r>
            <w:r>
              <w:rPr>
                <w:i/>
              </w:rPr>
              <w:t>миром)</w:t>
            </w:r>
            <w:r>
              <w:rPr>
                <w:i/>
                <w:spacing w:val="1"/>
              </w:rPr>
              <w:t xml:space="preserve"> </w:t>
            </w: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</w:t>
            </w:r>
          </w:p>
          <w:p w:rsidR="00DB0F2E" w:rsidRDefault="00A57A92">
            <w:pPr>
              <w:pStyle w:val="TableParagraph"/>
              <w:spacing w:before="1"/>
              <w:ind w:left="28" w:right="11"/>
            </w:pPr>
            <w:r>
              <w:t>игровых навыков, развитию</w:t>
            </w:r>
            <w:r>
              <w:rPr>
                <w:spacing w:val="-52"/>
              </w:rPr>
              <w:t xml:space="preserve"> </w:t>
            </w:r>
            <w:r>
              <w:t>креативности,</w:t>
            </w:r>
            <w:r>
              <w:rPr>
                <w:spacing w:val="1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</w:t>
            </w:r>
            <w:r>
              <w:rPr>
                <w:spacing w:val="-1"/>
              </w:rPr>
              <w:t xml:space="preserve"> </w:t>
            </w:r>
            <w:r>
              <w:t>в реализации</w:t>
            </w:r>
          </w:p>
          <w:p w:rsidR="00DB0F2E" w:rsidRDefault="00A57A92">
            <w:pPr>
              <w:pStyle w:val="TableParagraph"/>
              <w:spacing w:before="1" w:line="238" w:lineRule="exact"/>
              <w:ind w:left="66" w:right="44"/>
            </w:pPr>
            <w:r>
              <w:t>замысла</w:t>
            </w:r>
            <w:r>
              <w:rPr>
                <w:spacing w:val="-1"/>
              </w:rPr>
              <w:t xml:space="preserve"> </w:t>
            </w:r>
            <w:r>
              <w:t>игр.</w:t>
            </w:r>
          </w:p>
        </w:tc>
        <w:tc>
          <w:tcPr>
            <w:tcW w:w="255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76" w:type="dxa"/>
          </w:tcPr>
          <w:p w:rsidR="00DB0F2E" w:rsidRDefault="00A57A92">
            <w:pPr>
              <w:pStyle w:val="TableParagraph"/>
              <w:ind w:left="94" w:right="65" w:hanging="3"/>
              <w:rPr>
                <w:i/>
              </w:rPr>
            </w:pPr>
            <w:r>
              <w:rPr>
                <w:b/>
              </w:rPr>
              <w:t>мытье игрушек,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раскладывание,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сушка.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кгн)</w:t>
            </w:r>
          </w:p>
          <w:p w:rsidR="00DB0F2E" w:rsidRDefault="00A57A92">
            <w:pPr>
              <w:pStyle w:val="TableParagraph"/>
              <w:ind w:left="128" w:right="113" w:firstLine="16"/>
            </w:pPr>
            <w:r>
              <w:t>Цель: закреплять трудовые</w:t>
            </w:r>
            <w:r>
              <w:rPr>
                <w:spacing w:val="1"/>
              </w:rPr>
              <w:t xml:space="preserve"> </w:t>
            </w:r>
            <w:r>
              <w:t>навыки; воспитывать</w:t>
            </w:r>
            <w:r>
              <w:rPr>
                <w:spacing w:val="1"/>
              </w:rPr>
              <w:t xml:space="preserve"> </w:t>
            </w:r>
            <w:r>
              <w:t>осознанное отношение к</w:t>
            </w:r>
            <w:r>
              <w:rPr>
                <w:spacing w:val="1"/>
              </w:rPr>
              <w:t xml:space="preserve"> </w:t>
            </w:r>
            <w:r>
              <w:t>труду,</w:t>
            </w:r>
            <w:r>
              <w:rPr>
                <w:spacing w:val="-2"/>
              </w:rPr>
              <w:t xml:space="preserve"> </w:t>
            </w:r>
            <w:r>
              <w:t>стремление</w:t>
            </w:r>
            <w:r>
              <w:rPr>
                <w:spacing w:val="-10"/>
              </w:rPr>
              <w:t xml:space="preserve"> </w:t>
            </w:r>
            <w:r>
              <w:t>к</w:t>
            </w:r>
            <w:r>
              <w:rPr>
                <w:spacing w:val="-5"/>
              </w:rPr>
              <w:t xml:space="preserve"> </w:t>
            </w:r>
            <w:r>
              <w:t>чистоте.</w:t>
            </w:r>
          </w:p>
          <w:p w:rsidR="00DB0F2E" w:rsidRDefault="00A57A92">
            <w:pPr>
              <w:pStyle w:val="TableParagraph"/>
              <w:ind w:left="94" w:right="65" w:hanging="7"/>
              <w:rPr>
                <w:i/>
              </w:rPr>
            </w:pPr>
            <w:r>
              <w:t>Свободные игры по желанию</w:t>
            </w:r>
            <w:r>
              <w:rPr>
                <w:spacing w:val="-52"/>
              </w:rPr>
              <w:t xml:space="preserve"> </w:t>
            </w:r>
            <w:r>
              <w:t xml:space="preserve">детей.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109" w:right="90" w:firstLine="4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 игровых</w:t>
            </w:r>
            <w:r>
              <w:rPr>
                <w:spacing w:val="-52"/>
              </w:rPr>
              <w:t xml:space="preserve"> </w:t>
            </w:r>
            <w:r>
              <w:t>навыков,</w:t>
            </w:r>
            <w:r>
              <w:rPr>
                <w:spacing w:val="3"/>
              </w:rPr>
              <w:t xml:space="preserve"> </w:t>
            </w:r>
            <w:r>
              <w:t>развитию</w:t>
            </w:r>
            <w:r>
              <w:rPr>
                <w:spacing w:val="1"/>
              </w:rPr>
              <w:t xml:space="preserve"> </w:t>
            </w:r>
            <w:r>
              <w:t>креативности,</w:t>
            </w:r>
            <w:r>
              <w:rPr>
                <w:spacing w:val="1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 в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1"/>
              </w:rPr>
              <w:t xml:space="preserve"> </w:t>
            </w:r>
            <w:r>
              <w:t>замысла</w:t>
            </w:r>
            <w:r>
              <w:rPr>
                <w:spacing w:val="-1"/>
              </w:rPr>
              <w:t xml:space="preserve"> </w:t>
            </w:r>
            <w:r>
              <w:t>игр.</w:t>
            </w:r>
          </w:p>
        </w:tc>
      </w:tr>
      <w:tr w:rsidR="00DB0F2E">
        <w:trPr>
          <w:trHeight w:val="2280"/>
        </w:trPr>
        <w:tc>
          <w:tcPr>
            <w:tcW w:w="2550" w:type="dxa"/>
          </w:tcPr>
          <w:p w:rsidR="00DB0F2E" w:rsidRDefault="00A57A92">
            <w:pPr>
              <w:pStyle w:val="TableParagraph"/>
              <w:ind w:left="804" w:right="496" w:hanging="269"/>
              <w:jc w:val="left"/>
              <w:rPr>
                <w:b/>
              </w:rPr>
            </w:pPr>
            <w:r>
              <w:rPr>
                <w:b/>
              </w:rPr>
              <w:t>Возвращение с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прогулки</w:t>
            </w:r>
          </w:p>
        </w:tc>
        <w:tc>
          <w:tcPr>
            <w:tcW w:w="13753" w:type="dxa"/>
            <w:gridSpan w:val="5"/>
          </w:tcPr>
          <w:p w:rsidR="00DB0F2E" w:rsidRDefault="00A57A92">
            <w:pPr>
              <w:pStyle w:val="TableParagraph"/>
              <w:spacing w:line="242" w:lineRule="auto"/>
              <w:ind w:left="83" w:right="57" w:hanging="3"/>
              <w:rPr>
                <w:i/>
              </w:rPr>
            </w:pPr>
            <w:r>
              <w:t>Цель: совершенствовать навыки самостоятельного раздевания, одевания в правильной последовательности; закреплять привычку соблюдать</w:t>
            </w:r>
            <w:r>
              <w:rPr>
                <w:spacing w:val="1"/>
              </w:rPr>
              <w:t xml:space="preserve"> </w:t>
            </w:r>
            <w:r>
              <w:t xml:space="preserve">порядок приемной, в шкафу; воспитывать умение оказывать помощь товарищам, благодарить за нее. </w:t>
            </w:r>
            <w:r>
              <w:rPr>
                <w:i/>
              </w:rPr>
              <w:t>(физическое развитие, соц-эмоц развитие,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кгн,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ознакомление с окружающим миром,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5440" w:right="5418"/>
            </w:pPr>
            <w:r>
              <w:t>Снимаем</w:t>
            </w:r>
            <w:r>
              <w:rPr>
                <w:spacing w:val="-7"/>
              </w:rPr>
              <w:t xml:space="preserve"> </w:t>
            </w:r>
            <w:r>
              <w:t>одежду,</w:t>
            </w:r>
            <w:r>
              <w:rPr>
                <w:spacing w:val="-5"/>
              </w:rPr>
              <w:t xml:space="preserve"> </w:t>
            </w:r>
            <w:r>
              <w:t>посмотри,</w:t>
            </w:r>
            <w:r>
              <w:rPr>
                <w:spacing w:val="-52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t>счету</w:t>
            </w:r>
            <w:r>
              <w:rPr>
                <w:spacing w:val="-3"/>
              </w:rPr>
              <w:t xml:space="preserve"> </w:t>
            </w:r>
            <w:r>
              <w:t>до</w:t>
            </w:r>
            <w:r>
              <w:rPr>
                <w:spacing w:val="-3"/>
              </w:rPr>
              <w:t xml:space="preserve"> </w:t>
            </w:r>
            <w:r>
              <w:t>десяти.</w:t>
            </w:r>
          </w:p>
          <w:p w:rsidR="00DB0F2E" w:rsidRDefault="00A57A92">
            <w:pPr>
              <w:pStyle w:val="TableParagraph"/>
              <w:spacing w:line="237" w:lineRule="auto"/>
              <w:ind w:left="5892" w:right="5873"/>
            </w:pPr>
            <w:r>
              <w:t>В</w:t>
            </w:r>
            <w:r>
              <w:rPr>
                <w:spacing w:val="-9"/>
              </w:rPr>
              <w:t xml:space="preserve"> </w:t>
            </w:r>
            <w:r>
              <w:t>шкафу</w:t>
            </w:r>
            <w:r>
              <w:rPr>
                <w:spacing w:val="-9"/>
              </w:rPr>
              <w:t xml:space="preserve"> </w:t>
            </w:r>
            <w:r>
              <w:t>размещаем,</w:t>
            </w:r>
            <w:r>
              <w:rPr>
                <w:spacing w:val="-52"/>
              </w:rPr>
              <w:t xml:space="preserve"> </w:t>
            </w:r>
            <w:r>
              <w:t>Порядок</w:t>
            </w:r>
            <w:r>
              <w:rPr>
                <w:spacing w:val="-4"/>
              </w:rPr>
              <w:t xml:space="preserve"> </w:t>
            </w:r>
            <w:r>
              <w:t>проверяем.</w:t>
            </w:r>
          </w:p>
          <w:p w:rsidR="00DB0F2E" w:rsidRDefault="00A57A92">
            <w:pPr>
              <w:pStyle w:val="TableParagraph"/>
              <w:ind w:left="4726" w:right="4706"/>
            </w:pPr>
            <w:r>
              <w:t>Проверили,</w:t>
            </w:r>
            <w:r>
              <w:rPr>
                <w:spacing w:val="-4"/>
              </w:rPr>
              <w:t xml:space="preserve"> </w:t>
            </w:r>
            <w:r>
              <w:t>все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порядке.</w:t>
            </w:r>
          </w:p>
          <w:p w:rsidR="00DB0F2E" w:rsidRDefault="00A57A92">
            <w:pPr>
              <w:pStyle w:val="TableParagraph"/>
              <w:spacing w:line="238" w:lineRule="exact"/>
              <w:ind w:left="4726" w:right="4702"/>
            </w:pPr>
            <w:r>
              <w:t>Умываемся,</w:t>
            </w:r>
            <w:r>
              <w:rPr>
                <w:spacing w:val="-2"/>
              </w:rPr>
              <w:t xml:space="preserve"> </w:t>
            </w:r>
            <w:r>
              <w:t>ребятки.</w:t>
            </w:r>
            <w:r>
              <w:rPr>
                <w:spacing w:val="-2"/>
              </w:rPr>
              <w:t xml:space="preserve"> </w:t>
            </w:r>
            <w:r>
              <w:t>(Д.</w:t>
            </w:r>
            <w:r>
              <w:rPr>
                <w:spacing w:val="-2"/>
              </w:rPr>
              <w:t xml:space="preserve"> </w:t>
            </w:r>
            <w:r>
              <w:t>Ахметова)</w:t>
            </w:r>
          </w:p>
        </w:tc>
      </w:tr>
      <w:tr w:rsidR="00DB0F2E">
        <w:trPr>
          <w:trHeight w:val="1771"/>
        </w:trPr>
        <w:tc>
          <w:tcPr>
            <w:tcW w:w="2550" w:type="dxa"/>
          </w:tcPr>
          <w:p w:rsidR="00DB0F2E" w:rsidRDefault="00A57A92">
            <w:pPr>
              <w:pStyle w:val="TableParagraph"/>
              <w:ind w:left="256" w:right="239" w:hanging="6"/>
            </w:pPr>
            <w:r>
              <w:rPr>
                <w:b/>
              </w:rPr>
              <w:t>Возвращение детей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домой </w:t>
            </w:r>
            <w:r>
              <w:t>(консультации</w:t>
            </w:r>
            <w:r>
              <w:rPr>
                <w:spacing w:val="-52"/>
              </w:rPr>
              <w:t xml:space="preserve"> </w:t>
            </w:r>
            <w:r>
              <w:t>родителям)</w:t>
            </w:r>
          </w:p>
        </w:tc>
        <w:tc>
          <w:tcPr>
            <w:tcW w:w="13753" w:type="dxa"/>
            <w:gridSpan w:val="5"/>
          </w:tcPr>
          <w:p w:rsidR="00DB0F2E" w:rsidRDefault="00A57A92">
            <w:pPr>
              <w:pStyle w:val="TableParagraph"/>
              <w:spacing w:line="242" w:lineRule="auto"/>
              <w:ind w:left="104" w:right="93"/>
            </w:pPr>
            <w:r>
              <w:t>Игра-развлечение</w:t>
            </w:r>
            <w:r>
              <w:rPr>
                <w:spacing w:val="-4"/>
              </w:rPr>
              <w:t xml:space="preserve"> </w:t>
            </w:r>
            <w:r>
              <w:t>"День</w:t>
            </w:r>
            <w:r>
              <w:rPr>
                <w:spacing w:val="-3"/>
              </w:rPr>
              <w:t xml:space="preserve"> </w:t>
            </w:r>
            <w:r>
              <w:t>Нептуна". Мероприятие</w:t>
            </w:r>
            <w:r>
              <w:rPr>
                <w:spacing w:val="-8"/>
              </w:rPr>
              <w:t xml:space="preserve"> </w:t>
            </w:r>
            <w:r>
              <w:t>проводится</w:t>
            </w:r>
            <w:r>
              <w:rPr>
                <w:spacing w:val="-3"/>
              </w:rPr>
              <w:t xml:space="preserve"> </w:t>
            </w:r>
            <w:r>
              <w:t>вместе</w:t>
            </w:r>
            <w:r>
              <w:rPr>
                <w:spacing w:val="-9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родителями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дневное</w:t>
            </w:r>
            <w:r>
              <w:rPr>
                <w:spacing w:val="-9"/>
              </w:rPr>
              <w:t xml:space="preserve"> </w:t>
            </w:r>
            <w:r>
              <w:t>время</w:t>
            </w:r>
            <w:r>
              <w:rPr>
                <w:spacing w:val="-3"/>
              </w:rPr>
              <w:t xml:space="preserve"> </w:t>
            </w:r>
            <w:r>
              <w:t>(если погода</w:t>
            </w:r>
            <w:r>
              <w:rPr>
                <w:spacing w:val="1"/>
              </w:rPr>
              <w:t xml:space="preserve"> </w:t>
            </w:r>
            <w:r>
              <w:t>позволяет).</w:t>
            </w:r>
            <w:r>
              <w:rPr>
                <w:spacing w:val="-1"/>
              </w:rPr>
              <w:t xml:space="preserve"> </w:t>
            </w: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создать</w:t>
            </w:r>
            <w:r>
              <w:rPr>
                <w:spacing w:val="-52"/>
              </w:rPr>
              <w:t xml:space="preserve"> </w:t>
            </w:r>
            <w:r>
              <w:t>условия для проявления детьми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родителями</w:t>
            </w:r>
            <w:r>
              <w:rPr>
                <w:spacing w:val="2"/>
              </w:rPr>
              <w:t xml:space="preserve"> </w:t>
            </w:r>
            <w:r>
              <w:t>творческих,</w:t>
            </w:r>
            <w:r>
              <w:rPr>
                <w:spacing w:val="3"/>
              </w:rPr>
              <w:t xml:space="preserve"> </w:t>
            </w:r>
            <w:r>
              <w:t>исследовательских</w:t>
            </w:r>
            <w:r>
              <w:rPr>
                <w:spacing w:val="1"/>
              </w:rPr>
              <w:t xml:space="preserve"> </w:t>
            </w:r>
            <w:r>
              <w:t>навыков</w:t>
            </w:r>
            <w:r>
              <w:rPr>
                <w:spacing w:val="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тему</w:t>
            </w:r>
            <w:r>
              <w:rPr>
                <w:spacing w:val="-4"/>
              </w:rPr>
              <w:t xml:space="preserve"> </w:t>
            </w:r>
            <w:r>
              <w:t>"Вода</w:t>
            </w:r>
            <w:r>
              <w:rPr>
                <w:spacing w:val="4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природе".</w:t>
            </w:r>
          </w:p>
          <w:p w:rsidR="00DB0F2E" w:rsidRDefault="00A57A92">
            <w:pPr>
              <w:pStyle w:val="TableParagraph"/>
              <w:ind w:left="107" w:right="83"/>
            </w:pPr>
            <w:r>
              <w:t>Беседа. Летний период несет в себе не только радость каникул, возможность загорать и купаться, но и высокие риски для детей. Связанно это с</w:t>
            </w:r>
            <w:r>
              <w:rPr>
                <w:spacing w:val="-52"/>
              </w:rPr>
              <w:t xml:space="preserve"> </w:t>
            </w:r>
            <w:r>
              <w:t>множеством факторов. Летом дети едут отдыхать в детские лагеря, в деревню к бабушкам, ходят купаться на речку и играть в лесу, всё это</w:t>
            </w:r>
            <w:r>
              <w:rPr>
                <w:spacing w:val="1"/>
              </w:rPr>
              <w:t xml:space="preserve"> </w:t>
            </w:r>
            <w:r>
              <w:t>несет различные</w:t>
            </w:r>
            <w:r>
              <w:rPr>
                <w:spacing w:val="-4"/>
              </w:rPr>
              <w:t xml:space="preserve"> </w:t>
            </w:r>
            <w:r>
              <w:t>угрозы.</w:t>
            </w:r>
          </w:p>
          <w:p w:rsidR="00DB0F2E" w:rsidRDefault="00A57A92">
            <w:pPr>
              <w:pStyle w:val="TableParagraph"/>
              <w:spacing w:line="250" w:lineRule="exact"/>
              <w:ind w:left="112" w:right="83"/>
            </w:pPr>
            <w:r>
              <w:t>Не игнорируйте правила поведения на воде и не разрешайте делать это детям. Не купайтесь с ними в местах, где это запрещено. Не заплывайте</w:t>
            </w:r>
            <w:r>
              <w:rPr>
                <w:spacing w:val="-52"/>
              </w:rPr>
              <w:t xml:space="preserve"> </w:t>
            </w:r>
            <w:r>
              <w:t>за</w:t>
            </w:r>
            <w:r>
              <w:rPr>
                <w:spacing w:val="3"/>
              </w:rPr>
              <w:t xml:space="preserve"> </w:t>
            </w:r>
            <w:r>
              <w:t>буйки,</w:t>
            </w:r>
            <w:r>
              <w:rPr>
                <w:spacing w:val="-3"/>
              </w:rPr>
              <w:t xml:space="preserve"> </w:t>
            </w:r>
            <w:r>
              <w:t>не</w:t>
            </w:r>
            <w:r>
              <w:rPr>
                <w:spacing w:val="-7"/>
              </w:rPr>
              <w:t xml:space="preserve"> </w:t>
            </w:r>
            <w:r>
              <w:t>прыгайте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воду</w:t>
            </w:r>
            <w:r>
              <w:rPr>
                <w:spacing w:val="-5"/>
              </w:rPr>
              <w:t xml:space="preserve"> </w:t>
            </w:r>
            <w:r>
              <w:t>со</w:t>
            </w:r>
            <w:r>
              <w:rPr>
                <w:spacing w:val="-5"/>
              </w:rPr>
              <w:t xml:space="preserve"> </w:t>
            </w:r>
            <w:r>
              <w:t>скал или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местах с</w:t>
            </w:r>
            <w:r>
              <w:rPr>
                <w:spacing w:val="-7"/>
              </w:rPr>
              <w:t xml:space="preserve"> </w:t>
            </w:r>
            <w:r>
              <w:t>неизвестным дном.</w:t>
            </w:r>
            <w:r>
              <w:rPr>
                <w:spacing w:val="2"/>
              </w:rPr>
              <w:t xml:space="preserve"> </w:t>
            </w:r>
            <w:r>
              <w:t>Старайтесь держать</w:t>
            </w:r>
            <w:r>
              <w:rPr>
                <w:spacing w:val="-1"/>
              </w:rPr>
              <w:t xml:space="preserve"> </w:t>
            </w:r>
            <w:r>
              <w:t>ребенка</w:t>
            </w:r>
            <w:r>
              <w:rPr>
                <w:spacing w:val="3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поле</w:t>
            </w:r>
            <w:r>
              <w:rPr>
                <w:spacing w:val="-6"/>
              </w:rPr>
              <w:t xml:space="preserve"> </w:t>
            </w:r>
            <w:r>
              <w:t>своего</w:t>
            </w:r>
            <w:r>
              <w:rPr>
                <w:spacing w:val="-5"/>
              </w:rPr>
              <w:t xml:space="preserve"> </w:t>
            </w:r>
            <w:r>
              <w:t>зрения,</w:t>
            </w:r>
            <w:r>
              <w:rPr>
                <w:spacing w:val="2"/>
              </w:rPr>
              <w:t xml:space="preserve"> </w:t>
            </w:r>
            <w:r>
              <w:t>когда</w:t>
            </w:r>
            <w:r>
              <w:rPr>
                <w:spacing w:val="3"/>
              </w:rPr>
              <w:t xml:space="preserve"> </w:t>
            </w:r>
            <w:r>
              <w:t>он</w:t>
            </w:r>
            <w:r>
              <w:rPr>
                <w:spacing w:val="1"/>
              </w:rPr>
              <w:t xml:space="preserve"> </w:t>
            </w:r>
            <w:r>
              <w:t>находится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</w:tc>
      </w:tr>
    </w:tbl>
    <w:p w:rsidR="00DB0F2E" w:rsidRDefault="00DB0F2E">
      <w:pPr>
        <w:spacing w:line="250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p w:rsidR="00DB0F2E" w:rsidRDefault="004E278D">
      <w:pPr>
        <w:ind w:left="257"/>
        <w:rPr>
          <w:sz w:val="20"/>
        </w:rPr>
      </w:pPr>
      <w:r>
        <w:lastRenderedPageBreak/>
        <w:pict>
          <v:shape id="_x0000_s1030" type="#_x0000_t202" style="position:absolute;left:0;text-align:left;margin-left:142.75pt;margin-top:28.7pt;width:687.8pt;height:13.45pt;z-index:15732736;mso-position-horizontal-relative:page;mso-position-vertical-relative:page" filled="f" strokeweight=".72pt">
            <v:textbox inset="0,0,0,0">
              <w:txbxContent>
                <w:p w:rsidR="00DB0F2E" w:rsidRDefault="00A57A92">
                  <w:pPr>
                    <w:spacing w:line="249" w:lineRule="exact"/>
                    <w:ind w:left="873"/>
                  </w:pPr>
                  <w:r>
                    <w:t>воде. Для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детей,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которые</w:t>
                  </w:r>
                  <w:r>
                    <w:rPr>
                      <w:spacing w:val="-7"/>
                    </w:rPr>
                    <w:t xml:space="preserve"> </w:t>
                  </w:r>
                  <w:r>
                    <w:t>плохо</w:t>
                  </w:r>
                  <w:r>
                    <w:rPr>
                      <w:spacing w:val="-6"/>
                    </w:rPr>
                    <w:t xml:space="preserve"> </w:t>
                  </w:r>
                  <w:r>
                    <w:t>плавают,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применяйте</w:t>
                  </w:r>
                  <w:r>
                    <w:rPr>
                      <w:spacing w:val="-8"/>
                    </w:rPr>
                    <w:t xml:space="preserve"> </w:t>
                  </w:r>
                  <w:r>
                    <w:t>специальные</w:t>
                  </w:r>
                  <w:r>
                    <w:rPr>
                      <w:spacing w:val="-7"/>
                    </w:rPr>
                    <w:t xml:space="preserve"> </w:t>
                  </w:r>
                  <w:r>
                    <w:t>средства</w:t>
                  </w:r>
                  <w:r>
                    <w:rPr>
                      <w:spacing w:val="2"/>
                    </w:rPr>
                    <w:t xml:space="preserve"> </w:t>
                  </w:r>
                  <w:r>
                    <w:t>безопасности,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надувные</w:t>
                  </w:r>
                  <w:r>
                    <w:rPr>
                      <w:spacing w:val="-7"/>
                    </w:rPr>
                    <w:t xml:space="preserve"> </w:t>
                  </w:r>
                  <w:r>
                    <w:t>нарукавники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или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жилеты.</w:t>
                  </w:r>
                </w:p>
              </w:txbxContent>
            </v:textbox>
            <w10:wrap anchorx="page" anchory="page"/>
          </v:shape>
        </w:pict>
      </w:r>
      <w:r>
        <w:rPr>
          <w:sz w:val="20"/>
        </w:rPr>
      </w:r>
      <w:r>
        <w:rPr>
          <w:sz w:val="20"/>
        </w:rPr>
        <w:pict>
          <v:group id="_x0000_s1028" style="width:127.5pt;height:14.2pt;mso-position-horizontal-relative:char;mso-position-vertical-relative:line" coordsize="2550,284">
            <v:shape id="_x0000_s1029" style="position:absolute;width:2550;height:284" coordsize="2550,284" path="m2550,l14,,,,,14r,5l,269r,14l14,283r2536,l2550,269,14,269,14,19r,-5l2550,14r,-14xe" fillcolor="black" stroked="f">
              <v:path arrowok="t"/>
            </v:shape>
            <w10:wrap type="none"/>
            <w10:anchorlock/>
          </v:group>
        </w:pict>
      </w: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spacing w:before="3"/>
        <w:rPr>
          <w:b/>
          <w:sz w:val="28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Pr="009955E2" w:rsidRDefault="00DB0F2E">
      <w:pPr>
        <w:rPr>
          <w:b/>
          <w:sz w:val="20"/>
          <w:lang w:val="kk-KZ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spacing w:before="9" w:after="1"/>
        <w:rPr>
          <w:b/>
          <w:sz w:val="12"/>
        </w:r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14039"/>
      </w:tblGrid>
      <w:tr w:rsidR="00DB0F2E">
        <w:trPr>
          <w:trHeight w:val="248"/>
        </w:trPr>
        <w:tc>
          <w:tcPr>
            <w:tcW w:w="16305" w:type="dxa"/>
            <w:gridSpan w:val="2"/>
            <w:tcBorders>
              <w:bottom w:val="single" w:sz="8" w:space="0" w:color="000000"/>
            </w:tcBorders>
            <w:shd w:val="clear" w:color="auto" w:fill="D9D9D9"/>
          </w:tcPr>
          <w:p w:rsidR="00DB0F2E" w:rsidRDefault="00A57A92">
            <w:pPr>
              <w:pStyle w:val="TableParagraph"/>
              <w:spacing w:line="229" w:lineRule="exact"/>
              <w:ind w:left="4231" w:right="4209"/>
              <w:rPr>
                <w:b/>
              </w:rPr>
            </w:pPr>
            <w:r>
              <w:rPr>
                <w:b/>
              </w:rPr>
              <w:t>ЦИКЛОГРАММА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ВОСПИТАТЕЛЬНО-ОБРАЗОВАТЕЛЬНОГО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ПРОЦЕССА</w:t>
            </w:r>
          </w:p>
        </w:tc>
      </w:tr>
      <w:tr w:rsidR="00DB0F2E" w:rsidTr="009955E2">
        <w:trPr>
          <w:trHeight w:val="343"/>
        </w:trPr>
        <w:tc>
          <w:tcPr>
            <w:tcW w:w="2266" w:type="dxa"/>
            <w:shd w:val="clear" w:color="auto" w:fill="F3F3F3"/>
          </w:tcPr>
          <w:p w:rsidR="00DB0F2E" w:rsidRDefault="00A57A92">
            <w:pPr>
              <w:pStyle w:val="TableParagraph"/>
              <w:spacing w:line="236" w:lineRule="exact"/>
              <w:ind w:left="395"/>
              <w:jc w:val="left"/>
              <w:rPr>
                <w:b/>
              </w:rPr>
            </w:pPr>
            <w:r>
              <w:rPr>
                <w:b/>
              </w:rPr>
              <w:t>Наименование</w:t>
            </w:r>
          </w:p>
        </w:tc>
        <w:tc>
          <w:tcPr>
            <w:tcW w:w="14039" w:type="dxa"/>
          </w:tcPr>
          <w:p w:rsidR="00DB0F2E" w:rsidRDefault="00DB0F2E">
            <w:pPr>
              <w:pStyle w:val="TableParagraph"/>
              <w:spacing w:line="236" w:lineRule="exact"/>
              <w:ind w:left="4830" w:right="4810"/>
              <w:rPr>
                <w:b/>
              </w:rPr>
            </w:pPr>
          </w:p>
        </w:tc>
      </w:tr>
    </w:tbl>
    <w:p w:rsidR="00DB0F2E" w:rsidRDefault="00DB0F2E">
      <w:pPr>
        <w:spacing w:line="236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3121"/>
        <w:gridCol w:w="2627"/>
        <w:gridCol w:w="2622"/>
        <w:gridCol w:w="2695"/>
        <w:gridCol w:w="2978"/>
      </w:tblGrid>
      <w:tr w:rsidR="009955E2">
        <w:trPr>
          <w:trHeight w:val="1267"/>
        </w:trPr>
        <w:tc>
          <w:tcPr>
            <w:tcW w:w="2266" w:type="dxa"/>
            <w:shd w:val="clear" w:color="auto" w:fill="F3F3F3"/>
          </w:tcPr>
          <w:p w:rsidR="009955E2" w:rsidRDefault="009955E2">
            <w:pPr>
              <w:pStyle w:val="TableParagraph"/>
              <w:ind w:left="45" w:right="28"/>
              <w:rPr>
                <w:b/>
              </w:rPr>
            </w:pPr>
            <w:r>
              <w:rPr>
                <w:b/>
              </w:rPr>
              <w:lastRenderedPageBreak/>
              <w:t>организации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образования (детский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сад /мини-центр/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предшкольный</w:t>
            </w:r>
          </w:p>
          <w:p w:rsidR="009955E2" w:rsidRDefault="009955E2">
            <w:pPr>
              <w:pStyle w:val="TableParagraph"/>
              <w:spacing w:before="2" w:line="233" w:lineRule="exact"/>
              <w:ind w:left="39" w:right="28"/>
              <w:rPr>
                <w:b/>
              </w:rPr>
            </w:pPr>
            <w:r>
              <w:rPr>
                <w:b/>
              </w:rPr>
              <w:t>класс)</w:t>
            </w:r>
          </w:p>
        </w:tc>
        <w:tc>
          <w:tcPr>
            <w:tcW w:w="14043" w:type="dxa"/>
            <w:gridSpan w:val="5"/>
          </w:tcPr>
          <w:p w:rsidR="009955E2" w:rsidRPr="009955E2" w:rsidRDefault="009955E2" w:rsidP="008F0E82">
            <w:pPr>
              <w:spacing w:before="2" w:line="275" w:lineRule="exact"/>
              <w:ind w:right="136"/>
              <w:jc w:val="center"/>
              <w:rPr>
                <w:b/>
                <w:bCs/>
                <w:sz w:val="24"/>
                <w:szCs w:val="24"/>
                <w:lang w:val="kk-KZ"/>
              </w:rPr>
            </w:pPr>
            <w:r w:rsidRPr="009955E2">
              <w:rPr>
                <w:b/>
                <w:bCs/>
                <w:sz w:val="24"/>
                <w:szCs w:val="24"/>
                <w:lang w:val="kk-KZ"/>
              </w:rPr>
              <w:t>ТОО ясли-сад «МАЛЕНЬКИЙ ПРИНЦ»</w:t>
            </w:r>
          </w:p>
          <w:p w:rsidR="009955E2" w:rsidRPr="009955E2" w:rsidRDefault="009955E2" w:rsidP="008F0E82">
            <w:pPr>
              <w:pStyle w:val="TableParagraph"/>
              <w:spacing w:line="254" w:lineRule="exact"/>
              <w:ind w:left="4294" w:right="4275"/>
              <w:rPr>
                <w:b/>
                <w:lang w:val="kk-KZ"/>
              </w:rPr>
            </w:pPr>
          </w:p>
        </w:tc>
      </w:tr>
      <w:tr w:rsidR="009955E2">
        <w:trPr>
          <w:trHeight w:val="253"/>
        </w:trPr>
        <w:tc>
          <w:tcPr>
            <w:tcW w:w="2266" w:type="dxa"/>
            <w:shd w:val="clear" w:color="auto" w:fill="D9D9D9"/>
          </w:tcPr>
          <w:p w:rsidR="009955E2" w:rsidRDefault="009955E2">
            <w:pPr>
              <w:pStyle w:val="TableParagraph"/>
              <w:spacing w:line="233" w:lineRule="exact"/>
              <w:ind w:left="42" w:right="28"/>
              <w:rPr>
                <w:b/>
              </w:rPr>
            </w:pPr>
            <w:r>
              <w:rPr>
                <w:b/>
              </w:rPr>
              <w:t>Группа/класс</w:t>
            </w:r>
          </w:p>
        </w:tc>
        <w:tc>
          <w:tcPr>
            <w:tcW w:w="14043" w:type="dxa"/>
            <w:gridSpan w:val="5"/>
            <w:shd w:val="clear" w:color="auto" w:fill="D9D9D9"/>
          </w:tcPr>
          <w:p w:rsidR="009955E2" w:rsidRDefault="009955E2" w:rsidP="008F0E82">
            <w:pPr>
              <w:pStyle w:val="TableParagraph"/>
              <w:spacing w:line="233" w:lineRule="exact"/>
              <w:ind w:left="4294" w:right="4280"/>
              <w:rPr>
                <w:b/>
              </w:rPr>
            </w:pPr>
            <w:r>
              <w:rPr>
                <w:b/>
              </w:rPr>
              <w:t>Предшкольная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группа</w:t>
            </w:r>
          </w:p>
        </w:tc>
      </w:tr>
      <w:tr w:rsidR="009955E2">
        <w:trPr>
          <w:trHeight w:val="508"/>
        </w:trPr>
        <w:tc>
          <w:tcPr>
            <w:tcW w:w="2266" w:type="dxa"/>
          </w:tcPr>
          <w:p w:rsidR="009955E2" w:rsidRDefault="009955E2">
            <w:pPr>
              <w:pStyle w:val="TableParagraph"/>
              <w:spacing w:line="250" w:lineRule="exact"/>
              <w:ind w:left="424" w:right="337" w:hanging="58"/>
              <w:jc w:val="left"/>
              <w:rPr>
                <w:b/>
              </w:rPr>
            </w:pPr>
            <w:r>
              <w:rPr>
                <w:b/>
              </w:rPr>
              <w:t>Наименование,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номер группы</w:t>
            </w:r>
          </w:p>
        </w:tc>
        <w:tc>
          <w:tcPr>
            <w:tcW w:w="14043" w:type="dxa"/>
            <w:gridSpan w:val="5"/>
          </w:tcPr>
          <w:p w:rsidR="009955E2" w:rsidRPr="009955E2" w:rsidRDefault="009955E2" w:rsidP="008F0E82">
            <w:pPr>
              <w:spacing w:before="2" w:line="275" w:lineRule="exact"/>
              <w:ind w:right="136"/>
              <w:jc w:val="center"/>
              <w:rPr>
                <w:b/>
                <w:bCs/>
                <w:sz w:val="24"/>
                <w:szCs w:val="24"/>
              </w:rPr>
            </w:pPr>
            <w:r w:rsidRPr="009955E2">
              <w:rPr>
                <w:b/>
                <w:bCs/>
                <w:sz w:val="24"/>
                <w:szCs w:val="24"/>
              </w:rPr>
              <w:t xml:space="preserve"> «</w:t>
            </w:r>
            <w:r w:rsidRPr="009955E2">
              <w:rPr>
                <w:b/>
                <w:bCs/>
                <w:sz w:val="24"/>
                <w:szCs w:val="24"/>
                <w:lang w:val="kk-KZ"/>
              </w:rPr>
              <w:t>ЭРУДИТ</w:t>
            </w:r>
            <w:r w:rsidRPr="009955E2">
              <w:rPr>
                <w:b/>
                <w:bCs/>
                <w:sz w:val="24"/>
                <w:szCs w:val="24"/>
              </w:rPr>
              <w:t>»</w:t>
            </w:r>
            <w:r w:rsidRPr="009955E2">
              <w:rPr>
                <w:b/>
                <w:bCs/>
                <w:spacing w:val="-3"/>
                <w:sz w:val="24"/>
                <w:szCs w:val="24"/>
              </w:rPr>
              <w:t xml:space="preserve"> </w:t>
            </w:r>
          </w:p>
        </w:tc>
      </w:tr>
      <w:tr w:rsidR="009955E2">
        <w:trPr>
          <w:trHeight w:val="258"/>
        </w:trPr>
        <w:tc>
          <w:tcPr>
            <w:tcW w:w="2266" w:type="dxa"/>
            <w:shd w:val="clear" w:color="auto" w:fill="D9D9D9"/>
          </w:tcPr>
          <w:p w:rsidR="009955E2" w:rsidRDefault="009955E2">
            <w:pPr>
              <w:pStyle w:val="TableParagraph"/>
              <w:spacing w:before="5" w:line="233" w:lineRule="exact"/>
              <w:ind w:left="38" w:right="28"/>
              <w:rPr>
                <w:b/>
              </w:rPr>
            </w:pPr>
            <w:r>
              <w:rPr>
                <w:b/>
              </w:rPr>
              <w:t>Возраст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детей</w:t>
            </w:r>
          </w:p>
        </w:tc>
        <w:tc>
          <w:tcPr>
            <w:tcW w:w="14043" w:type="dxa"/>
            <w:gridSpan w:val="5"/>
            <w:shd w:val="clear" w:color="auto" w:fill="D9D9D9"/>
          </w:tcPr>
          <w:p w:rsidR="009955E2" w:rsidRDefault="009955E2" w:rsidP="008F0E82">
            <w:pPr>
              <w:pStyle w:val="TableParagraph"/>
              <w:spacing w:before="1" w:line="233" w:lineRule="exact"/>
              <w:ind w:left="4294" w:right="4280"/>
              <w:rPr>
                <w:b/>
              </w:rPr>
            </w:pPr>
            <w:r>
              <w:rPr>
                <w:b/>
              </w:rPr>
              <w:t>дети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5-ти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лет</w:t>
            </w:r>
          </w:p>
        </w:tc>
      </w:tr>
      <w:tr w:rsidR="009955E2">
        <w:trPr>
          <w:trHeight w:val="254"/>
        </w:trPr>
        <w:tc>
          <w:tcPr>
            <w:tcW w:w="2266" w:type="dxa"/>
            <w:shd w:val="clear" w:color="auto" w:fill="F3F3F3"/>
          </w:tcPr>
          <w:p w:rsidR="009955E2" w:rsidRDefault="009955E2">
            <w:pPr>
              <w:pStyle w:val="TableParagraph"/>
              <w:spacing w:before="1" w:line="233" w:lineRule="exact"/>
              <w:ind w:left="45" w:right="23"/>
              <w:rPr>
                <w:b/>
              </w:rPr>
            </w:pPr>
            <w:r>
              <w:rPr>
                <w:b/>
              </w:rPr>
              <w:t>ФИО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14043" w:type="dxa"/>
            <w:gridSpan w:val="5"/>
          </w:tcPr>
          <w:p w:rsidR="009955E2" w:rsidRPr="009955E2" w:rsidRDefault="009955E2" w:rsidP="008F0E82">
            <w:pPr>
              <w:pStyle w:val="TableParagraph"/>
              <w:spacing w:line="234" w:lineRule="exact"/>
              <w:ind w:left="4294" w:right="4280"/>
              <w:rPr>
                <w:lang w:val="kk-KZ"/>
              </w:rPr>
            </w:pPr>
            <w:r w:rsidRPr="009955E2">
              <w:rPr>
                <w:lang w:val="kk-KZ"/>
              </w:rPr>
              <w:t xml:space="preserve">Үсенова Салтанат Мүталіпқызы </w:t>
            </w:r>
          </w:p>
        </w:tc>
      </w:tr>
      <w:tr w:rsidR="009955E2">
        <w:trPr>
          <w:trHeight w:val="253"/>
        </w:trPr>
        <w:tc>
          <w:tcPr>
            <w:tcW w:w="2266" w:type="dxa"/>
            <w:shd w:val="clear" w:color="auto" w:fill="D9D9D9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14043" w:type="dxa"/>
            <w:gridSpan w:val="5"/>
            <w:shd w:val="clear" w:color="auto" w:fill="D9D9D9"/>
          </w:tcPr>
          <w:p w:rsidR="009955E2" w:rsidRDefault="009955E2">
            <w:pPr>
              <w:pStyle w:val="TableParagraph"/>
              <w:spacing w:line="233" w:lineRule="exact"/>
              <w:ind w:left="4866" w:right="4844"/>
              <w:rPr>
                <w:b/>
              </w:rPr>
            </w:pPr>
            <w:r>
              <w:rPr>
                <w:b/>
              </w:rPr>
              <w:t>19-23.06.2023 г.</w:t>
            </w:r>
          </w:p>
        </w:tc>
      </w:tr>
      <w:tr w:rsidR="009955E2">
        <w:trPr>
          <w:trHeight w:val="253"/>
        </w:trPr>
        <w:tc>
          <w:tcPr>
            <w:tcW w:w="2266" w:type="dxa"/>
            <w:shd w:val="clear" w:color="auto" w:fill="F3F3F3"/>
          </w:tcPr>
          <w:p w:rsidR="009955E2" w:rsidRDefault="009955E2">
            <w:pPr>
              <w:pStyle w:val="TableParagraph"/>
              <w:spacing w:line="233" w:lineRule="exact"/>
              <w:ind w:left="45" w:right="24"/>
              <w:rPr>
                <w:b/>
              </w:rPr>
            </w:pPr>
            <w:r>
              <w:rPr>
                <w:b/>
              </w:rPr>
              <w:t>Дни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недели</w:t>
            </w:r>
          </w:p>
        </w:tc>
        <w:tc>
          <w:tcPr>
            <w:tcW w:w="3121" w:type="dxa"/>
            <w:tcBorders>
              <w:bottom w:val="single" w:sz="8" w:space="0" w:color="000000"/>
            </w:tcBorders>
            <w:shd w:val="clear" w:color="auto" w:fill="F3F3F3"/>
          </w:tcPr>
          <w:p w:rsidR="009955E2" w:rsidRDefault="009955E2">
            <w:pPr>
              <w:pStyle w:val="TableParagraph"/>
              <w:spacing w:line="233" w:lineRule="exact"/>
              <w:ind w:left="924"/>
              <w:jc w:val="left"/>
              <w:rPr>
                <w:b/>
                <w:i/>
              </w:rPr>
            </w:pPr>
            <w:r>
              <w:rPr>
                <w:b/>
                <w:i/>
              </w:rPr>
              <w:t>Понедельник</w:t>
            </w:r>
          </w:p>
        </w:tc>
        <w:tc>
          <w:tcPr>
            <w:tcW w:w="2627" w:type="dxa"/>
            <w:tcBorders>
              <w:bottom w:val="single" w:sz="8" w:space="0" w:color="000000"/>
            </w:tcBorders>
            <w:shd w:val="clear" w:color="auto" w:fill="F3F3F3"/>
          </w:tcPr>
          <w:p w:rsidR="009955E2" w:rsidRDefault="009955E2">
            <w:pPr>
              <w:pStyle w:val="TableParagraph"/>
              <w:spacing w:line="233" w:lineRule="exact"/>
              <w:ind w:left="866"/>
              <w:jc w:val="left"/>
              <w:rPr>
                <w:b/>
                <w:i/>
              </w:rPr>
            </w:pPr>
            <w:r>
              <w:rPr>
                <w:b/>
                <w:i/>
              </w:rPr>
              <w:t>Вторник</w:t>
            </w:r>
          </w:p>
        </w:tc>
        <w:tc>
          <w:tcPr>
            <w:tcW w:w="2622" w:type="dxa"/>
            <w:tcBorders>
              <w:bottom w:val="single" w:sz="8" w:space="0" w:color="000000"/>
            </w:tcBorders>
            <w:shd w:val="clear" w:color="auto" w:fill="F3F3F3"/>
          </w:tcPr>
          <w:p w:rsidR="009955E2" w:rsidRDefault="009955E2">
            <w:pPr>
              <w:pStyle w:val="TableParagraph"/>
              <w:spacing w:line="233" w:lineRule="exact"/>
              <w:ind w:left="47" w:right="31"/>
              <w:rPr>
                <w:b/>
                <w:i/>
              </w:rPr>
            </w:pPr>
            <w:r>
              <w:rPr>
                <w:b/>
                <w:i/>
              </w:rPr>
              <w:t>Среда</w:t>
            </w:r>
          </w:p>
        </w:tc>
        <w:tc>
          <w:tcPr>
            <w:tcW w:w="2695" w:type="dxa"/>
            <w:tcBorders>
              <w:bottom w:val="single" w:sz="8" w:space="0" w:color="000000"/>
            </w:tcBorders>
            <w:shd w:val="clear" w:color="auto" w:fill="F3F3F3"/>
          </w:tcPr>
          <w:p w:rsidR="009955E2" w:rsidRDefault="009955E2">
            <w:pPr>
              <w:pStyle w:val="TableParagraph"/>
              <w:spacing w:line="233" w:lineRule="exact"/>
              <w:ind w:left="71" w:right="70"/>
              <w:rPr>
                <w:b/>
                <w:i/>
              </w:rPr>
            </w:pPr>
            <w:r>
              <w:rPr>
                <w:b/>
                <w:i/>
              </w:rPr>
              <w:t>Четверг</w:t>
            </w:r>
          </w:p>
        </w:tc>
        <w:tc>
          <w:tcPr>
            <w:tcW w:w="2978" w:type="dxa"/>
            <w:tcBorders>
              <w:bottom w:val="single" w:sz="8" w:space="0" w:color="000000"/>
            </w:tcBorders>
            <w:shd w:val="clear" w:color="auto" w:fill="F3F3F3"/>
          </w:tcPr>
          <w:p w:rsidR="009955E2" w:rsidRDefault="009955E2">
            <w:pPr>
              <w:pStyle w:val="TableParagraph"/>
              <w:spacing w:line="233" w:lineRule="exact"/>
              <w:ind w:left="62" w:right="46"/>
              <w:rPr>
                <w:b/>
                <w:i/>
              </w:rPr>
            </w:pPr>
            <w:r>
              <w:rPr>
                <w:b/>
                <w:i/>
              </w:rPr>
              <w:t>Пятница</w:t>
            </w:r>
          </w:p>
        </w:tc>
      </w:tr>
      <w:tr w:rsidR="009955E2">
        <w:trPr>
          <w:trHeight w:val="253"/>
        </w:trPr>
        <w:tc>
          <w:tcPr>
            <w:tcW w:w="2266" w:type="dxa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3121" w:type="dxa"/>
            <w:shd w:val="clear" w:color="auto" w:fill="A3C2F4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27" w:type="dxa"/>
            <w:shd w:val="clear" w:color="auto" w:fill="A3C2F4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22" w:type="dxa"/>
            <w:shd w:val="clear" w:color="auto" w:fill="A3C2F4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5" w:type="dxa"/>
            <w:shd w:val="clear" w:color="auto" w:fill="A3C2F4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78" w:type="dxa"/>
            <w:shd w:val="clear" w:color="auto" w:fill="A3C2F4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</w:tr>
      <w:tr w:rsidR="009955E2">
        <w:trPr>
          <w:trHeight w:val="254"/>
        </w:trPr>
        <w:tc>
          <w:tcPr>
            <w:tcW w:w="2266" w:type="dxa"/>
            <w:shd w:val="clear" w:color="auto" w:fill="EEEEEE"/>
          </w:tcPr>
          <w:p w:rsidR="009955E2" w:rsidRDefault="009955E2">
            <w:pPr>
              <w:pStyle w:val="TableParagraph"/>
              <w:spacing w:before="1" w:line="233" w:lineRule="exact"/>
              <w:ind w:left="45" w:right="27"/>
              <w:rPr>
                <w:b/>
              </w:rPr>
            </w:pPr>
            <w:r>
              <w:rPr>
                <w:b/>
              </w:rPr>
              <w:t>Режим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дня</w:t>
            </w:r>
          </w:p>
        </w:tc>
        <w:tc>
          <w:tcPr>
            <w:tcW w:w="3121" w:type="dxa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27" w:type="dxa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22" w:type="dxa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5" w:type="dxa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78" w:type="dxa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</w:tr>
      <w:tr w:rsidR="009955E2">
        <w:trPr>
          <w:trHeight w:val="253"/>
        </w:trPr>
        <w:tc>
          <w:tcPr>
            <w:tcW w:w="2266" w:type="dxa"/>
          </w:tcPr>
          <w:p w:rsidR="009955E2" w:rsidRDefault="009955E2">
            <w:pPr>
              <w:pStyle w:val="TableParagraph"/>
              <w:spacing w:line="233" w:lineRule="exact"/>
              <w:ind w:left="39" w:right="28"/>
              <w:rPr>
                <w:b/>
              </w:rPr>
            </w:pPr>
            <w:r>
              <w:rPr>
                <w:b/>
              </w:rPr>
              <w:t>Прием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детей</w:t>
            </w:r>
          </w:p>
        </w:tc>
        <w:tc>
          <w:tcPr>
            <w:tcW w:w="14043" w:type="dxa"/>
            <w:gridSpan w:val="5"/>
          </w:tcPr>
          <w:p w:rsidR="009955E2" w:rsidRDefault="009955E2">
            <w:pPr>
              <w:pStyle w:val="TableParagraph"/>
              <w:spacing w:line="234" w:lineRule="exact"/>
              <w:ind w:left="4866" w:right="4853"/>
            </w:pPr>
            <w:r>
              <w:t>Осмотр</w:t>
            </w:r>
            <w:r>
              <w:rPr>
                <w:spacing w:val="-4"/>
              </w:rPr>
              <w:t xml:space="preserve"> </w:t>
            </w:r>
            <w:r>
              <w:t>кожи,</w:t>
            </w:r>
            <w:r>
              <w:rPr>
                <w:spacing w:val="-1"/>
              </w:rPr>
              <w:t xml:space="preserve"> </w:t>
            </w:r>
            <w:r>
              <w:t>внешнего</w:t>
            </w:r>
            <w:r>
              <w:rPr>
                <w:spacing w:val="-7"/>
              </w:rPr>
              <w:t xml:space="preserve"> </w:t>
            </w:r>
            <w:r>
              <w:t>вида детей.</w:t>
            </w:r>
          </w:p>
        </w:tc>
      </w:tr>
      <w:tr w:rsidR="009955E2">
        <w:trPr>
          <w:trHeight w:val="762"/>
        </w:trPr>
        <w:tc>
          <w:tcPr>
            <w:tcW w:w="2266" w:type="dxa"/>
          </w:tcPr>
          <w:p w:rsidR="009955E2" w:rsidRDefault="009955E2">
            <w:pPr>
              <w:pStyle w:val="TableParagraph"/>
              <w:ind w:left="429" w:right="58" w:hanging="356"/>
              <w:jc w:val="left"/>
              <w:rPr>
                <w:b/>
              </w:rPr>
            </w:pPr>
            <w:r>
              <w:rPr>
                <w:b/>
              </w:rPr>
              <w:t>Беседа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родителями,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консультации</w:t>
            </w:r>
          </w:p>
        </w:tc>
        <w:tc>
          <w:tcPr>
            <w:tcW w:w="14043" w:type="dxa"/>
            <w:gridSpan w:val="5"/>
          </w:tcPr>
          <w:p w:rsidR="009955E2" w:rsidRDefault="009955E2">
            <w:pPr>
              <w:pStyle w:val="TableParagraph"/>
              <w:spacing w:line="242" w:lineRule="auto"/>
              <w:ind w:left="73" w:right="53"/>
            </w:pPr>
            <w:r>
              <w:t>Беседа</w:t>
            </w:r>
            <w:r>
              <w:rPr>
                <w:spacing w:val="2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родителями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-6"/>
              </w:rPr>
              <w:t xml:space="preserve"> </w:t>
            </w:r>
            <w:r>
              <w:t>режиме</w:t>
            </w:r>
            <w:r>
              <w:rPr>
                <w:spacing w:val="-8"/>
              </w:rPr>
              <w:t xml:space="preserve"> </w:t>
            </w:r>
            <w:r>
              <w:t>деятельности детского</w:t>
            </w:r>
            <w:r>
              <w:rPr>
                <w:spacing w:val="-5"/>
              </w:rPr>
              <w:t xml:space="preserve"> </w:t>
            </w:r>
            <w:r>
              <w:t>сада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летний</w:t>
            </w:r>
            <w:r>
              <w:rPr>
                <w:spacing w:val="-4"/>
              </w:rPr>
              <w:t xml:space="preserve"> </w:t>
            </w:r>
            <w:r>
              <w:t>период,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-5"/>
              </w:rPr>
              <w:t xml:space="preserve"> </w:t>
            </w:r>
            <w:r>
              <w:t>соблюдении температурного</w:t>
            </w:r>
            <w:r>
              <w:rPr>
                <w:spacing w:val="-5"/>
              </w:rPr>
              <w:t xml:space="preserve"> </w:t>
            </w:r>
            <w:r>
              <w:t>режима,</w:t>
            </w:r>
            <w:r>
              <w:rPr>
                <w:spacing w:val="-3"/>
              </w:rPr>
              <w:t xml:space="preserve"> </w:t>
            </w:r>
            <w:r>
              <w:t>защиты</w:t>
            </w:r>
            <w:r>
              <w:rPr>
                <w:spacing w:val="-1"/>
              </w:rPr>
              <w:t xml:space="preserve"> </w:t>
            </w:r>
            <w:r>
              <w:t>от</w:t>
            </w:r>
            <w:r>
              <w:rPr>
                <w:spacing w:val="-2"/>
              </w:rPr>
              <w:t xml:space="preserve"> </w:t>
            </w:r>
            <w:r>
              <w:t>теплового,</w:t>
            </w:r>
            <w:r>
              <w:rPr>
                <w:spacing w:val="-52"/>
              </w:rPr>
              <w:t xml:space="preserve"> </w:t>
            </w:r>
            <w:r>
              <w:t>солнечного</w:t>
            </w:r>
            <w:r>
              <w:rPr>
                <w:spacing w:val="2"/>
              </w:rPr>
              <w:t xml:space="preserve"> </w:t>
            </w:r>
            <w:r>
              <w:t>удара;</w:t>
            </w:r>
            <w:r>
              <w:rPr>
                <w:spacing w:val="-2"/>
              </w:rPr>
              <w:t xml:space="preserve"> </w:t>
            </w:r>
            <w:r>
              <w:t>информирование</w:t>
            </w:r>
            <w:r>
              <w:rPr>
                <w:spacing w:val="-6"/>
              </w:rPr>
              <w:t xml:space="preserve"> </w:t>
            </w:r>
            <w:r>
              <w:t>о</w:t>
            </w:r>
            <w:r>
              <w:rPr>
                <w:spacing w:val="-3"/>
              </w:rPr>
              <w:t xml:space="preserve"> </w:t>
            </w:r>
            <w:r>
              <w:t>важности</w:t>
            </w:r>
            <w:r>
              <w:rPr>
                <w:spacing w:val="2"/>
              </w:rPr>
              <w:t xml:space="preserve"> </w:t>
            </w:r>
            <w:r>
              <w:t>соблюдения</w:t>
            </w:r>
            <w:r>
              <w:rPr>
                <w:spacing w:val="1"/>
              </w:rPr>
              <w:t xml:space="preserve"> </w:t>
            </w:r>
            <w:r>
              <w:t>норм гигиены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выходные,</w:t>
            </w:r>
            <w:r>
              <w:rPr>
                <w:spacing w:val="4"/>
              </w:rPr>
              <w:t xml:space="preserve"> </w:t>
            </w:r>
            <w:r>
              <w:t>праздничные</w:t>
            </w:r>
            <w:r>
              <w:rPr>
                <w:spacing w:val="-5"/>
              </w:rPr>
              <w:t xml:space="preserve"> </w:t>
            </w:r>
            <w:r>
              <w:t>дни.</w:t>
            </w:r>
          </w:p>
          <w:p w:rsidR="009955E2" w:rsidRDefault="009955E2">
            <w:pPr>
              <w:pStyle w:val="TableParagraph"/>
              <w:spacing w:line="236" w:lineRule="exact"/>
              <w:ind w:left="4866" w:right="4857"/>
            </w:pPr>
            <w:r>
              <w:t>Приветствие</w:t>
            </w:r>
            <w:r>
              <w:rPr>
                <w:spacing w:val="-3"/>
              </w:rPr>
              <w:t xml:space="preserve"> </w:t>
            </w:r>
            <w:r>
              <w:t>"Одно</w:t>
            </w:r>
            <w:r>
              <w:rPr>
                <w:spacing w:val="-5"/>
              </w:rPr>
              <w:t xml:space="preserve"> </w:t>
            </w:r>
            <w:r>
              <w:t>мудрое</w:t>
            </w:r>
            <w:r>
              <w:rPr>
                <w:spacing w:val="-7"/>
              </w:rPr>
              <w:t xml:space="preserve"> </w:t>
            </w:r>
            <w:r>
              <w:t>слово".</w:t>
            </w:r>
          </w:p>
        </w:tc>
      </w:tr>
      <w:tr w:rsidR="009955E2">
        <w:trPr>
          <w:trHeight w:val="4301"/>
        </w:trPr>
        <w:tc>
          <w:tcPr>
            <w:tcW w:w="2266" w:type="dxa"/>
            <w:vMerge w:val="restart"/>
          </w:tcPr>
          <w:p w:rsidR="009955E2" w:rsidRDefault="009955E2">
            <w:pPr>
              <w:pStyle w:val="TableParagraph"/>
              <w:spacing w:before="1"/>
              <w:ind w:left="112" w:right="96" w:hanging="2"/>
            </w:pPr>
            <w:r>
              <w:rPr>
                <w:b/>
              </w:rPr>
              <w:t>Самостоятельная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деятельность детей</w:t>
            </w:r>
            <w:r>
              <w:rPr>
                <w:b/>
                <w:spacing w:val="1"/>
              </w:rPr>
              <w:t xml:space="preserve"> </w:t>
            </w:r>
            <w:r>
              <w:t>(игры</w:t>
            </w:r>
            <w:r>
              <w:rPr>
                <w:spacing w:val="1"/>
              </w:rPr>
              <w:t xml:space="preserve"> </w:t>
            </w:r>
            <w:r>
              <w:t>малой</w:t>
            </w:r>
            <w:r>
              <w:rPr>
                <w:spacing w:val="1"/>
              </w:rPr>
              <w:t xml:space="preserve"> </w:t>
            </w:r>
            <w:r>
              <w:t>подвижности,</w:t>
            </w:r>
            <w:r>
              <w:rPr>
                <w:spacing w:val="1"/>
              </w:rPr>
              <w:t xml:space="preserve"> </w:t>
            </w:r>
            <w:r>
              <w:t>настольные игры,</w:t>
            </w:r>
            <w:r>
              <w:rPr>
                <w:spacing w:val="1"/>
              </w:rPr>
              <w:t xml:space="preserve"> </w:t>
            </w:r>
            <w:r>
              <w:t>изодеятельность,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рассматривание </w:t>
            </w:r>
            <w:r>
              <w:t>книг,</w:t>
            </w:r>
            <w:r>
              <w:rPr>
                <w:spacing w:val="-52"/>
              </w:rPr>
              <w:t xml:space="preserve"> </w:t>
            </w:r>
            <w:r>
              <w:t>наблюдения,</w:t>
            </w:r>
            <w:r>
              <w:rPr>
                <w:spacing w:val="1"/>
              </w:rPr>
              <w:t xml:space="preserve"> </w:t>
            </w:r>
            <w:r>
              <w:t>поручения,</w:t>
            </w:r>
            <w:r>
              <w:rPr>
                <w:spacing w:val="1"/>
              </w:rPr>
              <w:t xml:space="preserve"> </w:t>
            </w:r>
            <w:r>
              <w:t>другое)</w:t>
            </w:r>
          </w:p>
        </w:tc>
        <w:tc>
          <w:tcPr>
            <w:tcW w:w="3121" w:type="dxa"/>
          </w:tcPr>
          <w:p w:rsidR="009955E2" w:rsidRDefault="009955E2">
            <w:pPr>
              <w:pStyle w:val="TableParagraph"/>
              <w:spacing w:before="1"/>
              <w:ind w:left="156" w:right="130" w:firstLine="1"/>
              <w:rPr>
                <w:i/>
              </w:rPr>
            </w:pPr>
            <w:r>
              <w:rPr>
                <w:b/>
              </w:rPr>
              <w:t>Очистка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беседки</w:t>
            </w:r>
            <w:r>
              <w:rPr>
                <w:b/>
                <w:spacing w:val="4"/>
              </w:rPr>
              <w:t xml:space="preserve"> </w:t>
            </w:r>
            <w:r>
              <w:rPr>
                <w:b/>
              </w:rPr>
              <w:t>от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растительного сора. </w:t>
            </w:r>
            <w:r>
              <w:rPr>
                <w:i/>
              </w:rPr>
              <w:t>(навыки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музыка,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физическое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развитие)</w:t>
            </w:r>
          </w:p>
          <w:p w:rsidR="009955E2" w:rsidRDefault="009955E2">
            <w:pPr>
              <w:pStyle w:val="TableParagraph"/>
              <w:ind w:left="396" w:right="376" w:hanging="1"/>
            </w:pPr>
            <w:r>
              <w:t>Цель: развивать умения</w:t>
            </w:r>
            <w:r>
              <w:rPr>
                <w:spacing w:val="1"/>
              </w:rPr>
              <w:t xml:space="preserve"> </w:t>
            </w:r>
            <w:r>
              <w:t>замечать и понимать</w:t>
            </w:r>
            <w:r>
              <w:rPr>
                <w:spacing w:val="1"/>
              </w:rPr>
              <w:t xml:space="preserve"> </w:t>
            </w:r>
            <w:r>
              <w:t>особенности</w:t>
            </w:r>
            <w:r>
              <w:rPr>
                <w:spacing w:val="-6"/>
              </w:rPr>
              <w:t xml:space="preserve"> </w:t>
            </w:r>
            <w:r>
              <w:t>участка</w:t>
            </w:r>
            <w:r>
              <w:rPr>
                <w:spacing w:val="-3"/>
              </w:rPr>
              <w:t xml:space="preserve"> </w:t>
            </w:r>
            <w:r>
              <w:t>для</w:t>
            </w:r>
          </w:p>
          <w:p w:rsidR="009955E2" w:rsidRDefault="009955E2">
            <w:pPr>
              <w:pStyle w:val="TableParagraph"/>
              <w:ind w:left="86" w:right="63"/>
            </w:pPr>
            <w:r>
              <w:t>наведения</w:t>
            </w:r>
            <w:r>
              <w:rPr>
                <w:spacing w:val="-7"/>
              </w:rPr>
              <w:t xml:space="preserve"> </w:t>
            </w:r>
            <w:r>
              <w:t>порядка;</w:t>
            </w:r>
            <w:r>
              <w:rPr>
                <w:spacing w:val="-4"/>
              </w:rPr>
              <w:t xml:space="preserve"> </w:t>
            </w:r>
            <w:r>
              <w:t>закреплять</w:t>
            </w:r>
            <w:r>
              <w:rPr>
                <w:spacing w:val="-52"/>
              </w:rPr>
              <w:t xml:space="preserve"> </w:t>
            </w:r>
            <w:r>
              <w:t>навыки и умения делиться на</w:t>
            </w:r>
            <w:r>
              <w:rPr>
                <w:spacing w:val="1"/>
              </w:rPr>
              <w:t xml:space="preserve"> </w:t>
            </w:r>
            <w:r>
              <w:t>подгруппы,</w:t>
            </w:r>
            <w:r>
              <w:rPr>
                <w:spacing w:val="3"/>
              </w:rPr>
              <w:t xml:space="preserve"> </w:t>
            </w:r>
            <w:r>
              <w:t>распределять</w:t>
            </w:r>
            <w:r>
              <w:rPr>
                <w:spacing w:val="1"/>
              </w:rPr>
              <w:t xml:space="preserve"> </w:t>
            </w:r>
            <w:r>
              <w:t>обязанности;</w:t>
            </w:r>
            <w:r>
              <w:rPr>
                <w:spacing w:val="1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отзывчивость, стремление к</w:t>
            </w:r>
            <w:r>
              <w:rPr>
                <w:spacing w:val="1"/>
              </w:rPr>
              <w:t xml:space="preserve"> </w:t>
            </w:r>
            <w:r>
              <w:t>чистоте.</w:t>
            </w:r>
          </w:p>
        </w:tc>
        <w:tc>
          <w:tcPr>
            <w:tcW w:w="2627" w:type="dxa"/>
          </w:tcPr>
          <w:p w:rsidR="009955E2" w:rsidRDefault="009955E2">
            <w:pPr>
              <w:pStyle w:val="TableParagraph"/>
              <w:spacing w:before="1"/>
              <w:ind w:left="198" w:right="178" w:hanging="8"/>
            </w:pPr>
            <w:r>
              <w:rPr>
                <w:b/>
              </w:rPr>
              <w:t>Полив цветов на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клумбах.</w:t>
            </w:r>
            <w:r>
              <w:rPr>
                <w:b/>
                <w:spacing w:val="5"/>
              </w:rPr>
              <w:t xml:space="preserve"> </w:t>
            </w:r>
            <w:r>
              <w:rPr>
                <w:i/>
              </w:rPr>
              <w:t>(навыки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музыка,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физическое развитие)</w:t>
            </w:r>
            <w:r>
              <w:rPr>
                <w:i/>
                <w:spacing w:val="1"/>
              </w:rPr>
              <w:t xml:space="preserve"> </w:t>
            </w:r>
            <w:r>
              <w:t>Цель: отрабатывать</w:t>
            </w:r>
            <w:r>
              <w:rPr>
                <w:spacing w:val="1"/>
              </w:rPr>
              <w:t xml:space="preserve"> </w:t>
            </w:r>
            <w:r>
              <w:t>навыки</w:t>
            </w:r>
            <w:r>
              <w:rPr>
                <w:spacing w:val="-2"/>
              </w:rPr>
              <w:t xml:space="preserve"> </w:t>
            </w:r>
            <w:r>
              <w:t>пользования</w:t>
            </w:r>
          </w:p>
          <w:p w:rsidR="009955E2" w:rsidRDefault="009955E2">
            <w:pPr>
              <w:pStyle w:val="TableParagraph"/>
              <w:ind w:left="64" w:right="52"/>
            </w:pPr>
            <w:r>
              <w:t>лейкой, полива растений в</w:t>
            </w:r>
            <w:r>
              <w:rPr>
                <w:spacing w:val="-52"/>
              </w:rPr>
              <w:t xml:space="preserve"> </w:t>
            </w:r>
            <w:r>
              <w:t>цветниках, развивать</w:t>
            </w:r>
            <w:r>
              <w:rPr>
                <w:spacing w:val="1"/>
              </w:rPr>
              <w:t xml:space="preserve"> </w:t>
            </w:r>
            <w:r>
              <w:t>аккуратность;</w:t>
            </w:r>
            <w:r>
              <w:rPr>
                <w:spacing w:val="1"/>
              </w:rPr>
              <w:t xml:space="preserve"> </w:t>
            </w:r>
            <w:r>
              <w:t>воспитывать любовь к</w:t>
            </w:r>
            <w:r>
              <w:rPr>
                <w:spacing w:val="1"/>
              </w:rPr>
              <w:t xml:space="preserve"> </w:t>
            </w:r>
            <w:r>
              <w:t>растениям.</w:t>
            </w:r>
          </w:p>
        </w:tc>
        <w:tc>
          <w:tcPr>
            <w:tcW w:w="2622" w:type="dxa"/>
          </w:tcPr>
          <w:p w:rsidR="009955E2" w:rsidRDefault="009955E2">
            <w:pPr>
              <w:pStyle w:val="TableParagraph"/>
              <w:spacing w:before="1"/>
              <w:ind w:left="59" w:right="45" w:firstLine="6"/>
            </w:pPr>
            <w:r>
              <w:rPr>
                <w:b/>
              </w:rPr>
              <w:t>Уборка участка от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растительного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сора,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полив грядок. </w:t>
            </w:r>
            <w:r>
              <w:rPr>
                <w:i/>
              </w:rPr>
              <w:t>(навыки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музыка,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физическое развитие)</w:t>
            </w:r>
            <w:r>
              <w:rPr>
                <w:i/>
                <w:spacing w:val="1"/>
              </w:rPr>
              <w:t xml:space="preserve"> </w:t>
            </w: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умения понимать суть</w:t>
            </w:r>
            <w:r>
              <w:rPr>
                <w:spacing w:val="1"/>
              </w:rPr>
              <w:t xml:space="preserve"> </w:t>
            </w:r>
            <w:r>
              <w:t>посильных поручений,</w:t>
            </w:r>
            <w:r>
              <w:rPr>
                <w:spacing w:val="1"/>
              </w:rPr>
              <w:t xml:space="preserve"> </w:t>
            </w:r>
            <w:r>
              <w:t>ответственно</w:t>
            </w:r>
            <w:r>
              <w:rPr>
                <w:spacing w:val="-10"/>
              </w:rPr>
              <w:t xml:space="preserve"> </w:t>
            </w:r>
            <w:r>
              <w:t>относиться</w:t>
            </w:r>
            <w:r>
              <w:rPr>
                <w:spacing w:val="-10"/>
              </w:rPr>
              <w:t xml:space="preserve"> </w:t>
            </w:r>
            <w:r>
              <w:t>к</w:t>
            </w:r>
            <w:r>
              <w:rPr>
                <w:spacing w:val="-52"/>
              </w:rPr>
              <w:t xml:space="preserve"> </w:t>
            </w:r>
            <w:r>
              <w:t>ним, умения доводить</w:t>
            </w:r>
            <w:r>
              <w:rPr>
                <w:spacing w:val="1"/>
              </w:rPr>
              <w:t xml:space="preserve"> </w:t>
            </w:r>
            <w:r>
              <w:t>начатое дело до конца;</w:t>
            </w:r>
            <w:r>
              <w:rPr>
                <w:spacing w:val="1"/>
              </w:rPr>
              <w:t xml:space="preserve"> </w:t>
            </w:r>
            <w:r>
              <w:t>закреплять</w:t>
            </w:r>
            <w:r>
              <w:rPr>
                <w:spacing w:val="1"/>
              </w:rPr>
              <w:t xml:space="preserve"> </w:t>
            </w:r>
            <w:r>
              <w:t>правила</w:t>
            </w:r>
            <w:r>
              <w:rPr>
                <w:spacing w:val="1"/>
              </w:rPr>
              <w:t xml:space="preserve"> </w:t>
            </w:r>
            <w:r>
              <w:t>безопасного</w:t>
            </w:r>
            <w:r>
              <w:rPr>
                <w:spacing w:val="-5"/>
              </w:rPr>
              <w:t xml:space="preserve"> </w:t>
            </w:r>
            <w:r>
              <w:t>посильного</w:t>
            </w:r>
          </w:p>
          <w:p w:rsidR="009955E2" w:rsidRDefault="009955E2">
            <w:pPr>
              <w:pStyle w:val="TableParagraph"/>
              <w:spacing w:line="250" w:lineRule="exact"/>
              <w:ind w:left="121" w:right="111" w:firstLine="6"/>
            </w:pPr>
            <w:r>
              <w:t>труда,</w:t>
            </w:r>
            <w:r>
              <w:rPr>
                <w:spacing w:val="3"/>
              </w:rPr>
              <w:t xml:space="preserve"> </w:t>
            </w:r>
            <w:r>
              <w:t>навыки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пользования</w:t>
            </w:r>
            <w:r>
              <w:rPr>
                <w:spacing w:val="-13"/>
              </w:rPr>
              <w:t xml:space="preserve"> </w:t>
            </w:r>
            <w:r>
              <w:t>инвентарем.</w:t>
            </w:r>
          </w:p>
        </w:tc>
        <w:tc>
          <w:tcPr>
            <w:tcW w:w="2695" w:type="dxa"/>
          </w:tcPr>
          <w:p w:rsidR="009955E2" w:rsidRDefault="009955E2">
            <w:pPr>
              <w:pStyle w:val="TableParagraph"/>
              <w:spacing w:before="1"/>
              <w:ind w:left="44" w:right="36" w:hanging="5"/>
              <w:rPr>
                <w:b/>
              </w:rPr>
            </w:pPr>
            <w:r>
              <w:rPr>
                <w:b/>
              </w:rPr>
              <w:t>Уход за посаженными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1"/>
              </w:rPr>
              <w:t xml:space="preserve">растениями, </w:t>
            </w:r>
            <w:r>
              <w:rPr>
                <w:b/>
              </w:rPr>
              <w:t>комнатными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том числе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(полив,</w:t>
            </w:r>
          </w:p>
          <w:p w:rsidR="009955E2" w:rsidRDefault="009955E2">
            <w:pPr>
              <w:pStyle w:val="TableParagraph"/>
              <w:ind w:left="111" w:right="103" w:hanging="6"/>
            </w:pPr>
            <w:r>
              <w:rPr>
                <w:b/>
              </w:rPr>
              <w:t>рыхление,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прополка).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музыка,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физическое развитие)</w:t>
            </w:r>
            <w:r>
              <w:rPr>
                <w:i/>
                <w:spacing w:val="1"/>
              </w:rPr>
              <w:t xml:space="preserve"> </w:t>
            </w: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навыки</w:t>
            </w:r>
            <w:r>
              <w:rPr>
                <w:spacing w:val="2"/>
              </w:rPr>
              <w:t xml:space="preserve"> </w:t>
            </w:r>
            <w:r>
              <w:t>ухода</w:t>
            </w:r>
            <w:r>
              <w:rPr>
                <w:spacing w:val="4"/>
              </w:rPr>
              <w:t xml:space="preserve"> </w:t>
            </w:r>
            <w:r>
              <w:t>за</w:t>
            </w:r>
            <w:r>
              <w:rPr>
                <w:spacing w:val="1"/>
              </w:rPr>
              <w:t xml:space="preserve"> </w:t>
            </w:r>
            <w:r>
              <w:t>растениями, воспитывать</w:t>
            </w:r>
            <w:r>
              <w:rPr>
                <w:spacing w:val="1"/>
              </w:rPr>
              <w:t xml:space="preserve"> </w:t>
            </w:r>
            <w:r>
              <w:t>желание ухаживать за</w:t>
            </w:r>
            <w:r>
              <w:rPr>
                <w:spacing w:val="1"/>
              </w:rPr>
              <w:t xml:space="preserve"> </w:t>
            </w:r>
            <w:r>
              <w:t>растениями; закреплять</w:t>
            </w:r>
            <w:r>
              <w:rPr>
                <w:spacing w:val="1"/>
              </w:rPr>
              <w:t xml:space="preserve"> </w:t>
            </w:r>
            <w:r>
              <w:t>правила</w:t>
            </w:r>
            <w:r>
              <w:rPr>
                <w:spacing w:val="3"/>
              </w:rPr>
              <w:t xml:space="preserve"> </w:t>
            </w:r>
            <w:r>
              <w:t>безопасного</w:t>
            </w:r>
          </w:p>
          <w:p w:rsidR="009955E2" w:rsidRDefault="009955E2">
            <w:pPr>
              <w:pStyle w:val="TableParagraph"/>
              <w:spacing w:line="250" w:lineRule="exact"/>
              <w:ind w:left="78" w:right="70"/>
            </w:pPr>
            <w:r>
              <w:t>посильного труда, навыки</w:t>
            </w:r>
            <w:r>
              <w:rPr>
                <w:spacing w:val="-53"/>
              </w:rPr>
              <w:t xml:space="preserve"> </w:t>
            </w:r>
            <w:r>
              <w:t>пользования</w:t>
            </w:r>
            <w:r>
              <w:rPr>
                <w:spacing w:val="-7"/>
              </w:rPr>
              <w:t xml:space="preserve"> </w:t>
            </w:r>
            <w:r>
              <w:t>инвентарем.</w:t>
            </w:r>
          </w:p>
        </w:tc>
        <w:tc>
          <w:tcPr>
            <w:tcW w:w="2978" w:type="dxa"/>
          </w:tcPr>
          <w:p w:rsidR="009955E2" w:rsidRDefault="009955E2">
            <w:pPr>
              <w:pStyle w:val="TableParagraph"/>
              <w:spacing w:before="1"/>
              <w:ind w:left="90" w:right="71" w:hanging="2"/>
              <w:rPr>
                <w:i/>
              </w:rPr>
            </w:pPr>
            <w:r>
              <w:rPr>
                <w:b/>
              </w:rPr>
              <w:t>Пополнение песочницы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песком,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рыхление.</w:t>
            </w:r>
            <w:r>
              <w:rPr>
                <w:b/>
                <w:spacing w:val="3"/>
              </w:rPr>
              <w:t xml:space="preserve"> </w:t>
            </w:r>
            <w:r>
              <w:rPr>
                <w:i/>
              </w:rPr>
              <w:t>(навыки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музыка,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миром)</w:t>
            </w:r>
          </w:p>
          <w:p w:rsidR="009955E2" w:rsidRDefault="009955E2">
            <w:pPr>
              <w:pStyle w:val="TableParagraph"/>
              <w:ind w:left="206" w:right="201" w:firstLine="13"/>
            </w:pPr>
            <w:r>
              <w:t>Цель: развивать умение</w:t>
            </w:r>
            <w:r>
              <w:rPr>
                <w:spacing w:val="1"/>
              </w:rPr>
              <w:t xml:space="preserve"> </w:t>
            </w:r>
            <w:r>
              <w:t>выполнять поручения</w:t>
            </w:r>
            <w:r>
              <w:rPr>
                <w:spacing w:val="1"/>
              </w:rPr>
              <w:t xml:space="preserve"> </w:t>
            </w:r>
            <w:r>
              <w:t>аккуратно,</w:t>
            </w:r>
            <w:r>
              <w:rPr>
                <w:spacing w:val="3"/>
              </w:rPr>
              <w:t xml:space="preserve"> </w:t>
            </w:r>
            <w:r>
              <w:t>согласно</w:t>
            </w:r>
            <w:r>
              <w:rPr>
                <w:spacing w:val="1"/>
              </w:rPr>
              <w:t xml:space="preserve"> </w:t>
            </w:r>
            <w:r>
              <w:t>инструкциям и правилам;</w:t>
            </w:r>
            <w:r>
              <w:rPr>
                <w:spacing w:val="1"/>
              </w:rPr>
              <w:t xml:space="preserve"> </w:t>
            </w:r>
            <w:r>
              <w:t>воспитывать осознанное</w:t>
            </w:r>
            <w:r>
              <w:rPr>
                <w:spacing w:val="1"/>
              </w:rPr>
              <w:t xml:space="preserve"> </w:t>
            </w:r>
            <w:r>
              <w:t>отношение</w:t>
            </w:r>
            <w:r>
              <w:rPr>
                <w:spacing w:val="-13"/>
              </w:rPr>
              <w:t xml:space="preserve"> </w:t>
            </w:r>
            <w:r>
              <w:t>к</w:t>
            </w:r>
            <w:r>
              <w:rPr>
                <w:spacing w:val="-8"/>
              </w:rPr>
              <w:t xml:space="preserve"> </w:t>
            </w:r>
            <w:r>
              <w:t>деятельности,</w:t>
            </w:r>
            <w:r>
              <w:rPr>
                <w:spacing w:val="-52"/>
              </w:rPr>
              <w:t xml:space="preserve"> </w:t>
            </w:r>
            <w:r>
              <w:t>выносливость,</w:t>
            </w:r>
            <w:r>
              <w:rPr>
                <w:spacing w:val="3"/>
              </w:rPr>
              <w:t xml:space="preserve"> </w:t>
            </w:r>
            <w:r>
              <w:t>желание</w:t>
            </w:r>
            <w:r>
              <w:rPr>
                <w:spacing w:val="1"/>
              </w:rPr>
              <w:t xml:space="preserve"> </w:t>
            </w:r>
            <w:r>
              <w:t>трудиться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2"/>
              </w:rPr>
              <w:t xml:space="preserve"> </w:t>
            </w:r>
            <w:r>
              <w:t>общее</w:t>
            </w:r>
            <w:r>
              <w:rPr>
                <w:spacing w:val="-8"/>
              </w:rPr>
              <w:t xml:space="preserve"> </w:t>
            </w:r>
            <w:r>
              <w:t>благо,</w:t>
            </w:r>
          </w:p>
          <w:p w:rsidR="009955E2" w:rsidRDefault="009955E2">
            <w:pPr>
              <w:pStyle w:val="TableParagraph"/>
              <w:spacing w:line="251" w:lineRule="exact"/>
              <w:ind w:left="54" w:right="51"/>
            </w:pPr>
            <w:r>
              <w:t>радоваться</w:t>
            </w:r>
            <w:r>
              <w:rPr>
                <w:spacing w:val="-2"/>
              </w:rPr>
              <w:t xml:space="preserve"> </w:t>
            </w:r>
            <w:r>
              <w:t>результату</w:t>
            </w:r>
            <w:r>
              <w:rPr>
                <w:spacing w:val="-6"/>
              </w:rPr>
              <w:t xml:space="preserve"> </w:t>
            </w:r>
            <w:r>
              <w:t>труда.</w:t>
            </w:r>
          </w:p>
        </w:tc>
      </w:tr>
      <w:tr w:rsidR="009955E2">
        <w:trPr>
          <w:trHeight w:val="1723"/>
        </w:trPr>
        <w:tc>
          <w:tcPr>
            <w:tcW w:w="2266" w:type="dxa"/>
            <w:vMerge/>
            <w:tcBorders>
              <w:top w:val="nil"/>
            </w:tcBorders>
          </w:tcPr>
          <w:p w:rsidR="009955E2" w:rsidRDefault="009955E2">
            <w:pPr>
              <w:rPr>
                <w:sz w:val="2"/>
                <w:szCs w:val="2"/>
              </w:rPr>
            </w:pPr>
          </w:p>
        </w:tc>
        <w:tc>
          <w:tcPr>
            <w:tcW w:w="14043" w:type="dxa"/>
            <w:gridSpan w:val="5"/>
          </w:tcPr>
          <w:p w:rsidR="009955E2" w:rsidRDefault="009955E2">
            <w:pPr>
              <w:pStyle w:val="TableParagraph"/>
              <w:spacing w:before="101" w:line="252" w:lineRule="exact"/>
              <w:ind w:left="4866" w:right="4846"/>
              <w:rPr>
                <w:b/>
              </w:rPr>
            </w:pPr>
            <w:r>
              <w:rPr>
                <w:b/>
              </w:rPr>
              <w:t>Дежурство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неделю.</w:t>
            </w:r>
          </w:p>
          <w:p w:rsidR="009955E2" w:rsidRDefault="009955E2">
            <w:pPr>
              <w:pStyle w:val="TableParagraph"/>
              <w:spacing w:line="252" w:lineRule="exact"/>
              <w:ind w:left="61" w:right="53"/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развивать</w:t>
            </w:r>
            <w:r>
              <w:rPr>
                <w:spacing w:val="-6"/>
              </w:rPr>
              <w:t xml:space="preserve"> </w:t>
            </w:r>
            <w:r>
              <w:t>чувство</w:t>
            </w:r>
            <w:r>
              <w:rPr>
                <w:spacing w:val="-5"/>
              </w:rPr>
              <w:t xml:space="preserve"> </w:t>
            </w:r>
            <w:r>
              <w:t>ответственности за</w:t>
            </w:r>
            <w:r>
              <w:rPr>
                <w:spacing w:val="-3"/>
              </w:rPr>
              <w:t xml:space="preserve"> </w:t>
            </w:r>
            <w:r>
              <w:t>порученное</w:t>
            </w:r>
            <w:r>
              <w:rPr>
                <w:spacing w:val="-7"/>
              </w:rPr>
              <w:t xml:space="preserve"> </w:t>
            </w:r>
            <w:r>
              <w:t>дело,</w:t>
            </w:r>
            <w:r>
              <w:rPr>
                <w:spacing w:val="1"/>
              </w:rPr>
              <w:t xml:space="preserve"> </w:t>
            </w:r>
            <w:r>
              <w:t>умения</w:t>
            </w:r>
            <w:r>
              <w:rPr>
                <w:spacing w:val="-2"/>
              </w:rPr>
              <w:t xml:space="preserve"> </w:t>
            </w:r>
            <w:r>
              <w:t>четко</w:t>
            </w:r>
            <w:r>
              <w:rPr>
                <w:spacing w:val="4"/>
              </w:rPr>
              <w:t xml:space="preserve"> </w:t>
            </w:r>
            <w:r>
              <w:t>выполнять</w:t>
            </w:r>
            <w:r>
              <w:rPr>
                <w:spacing w:val="-2"/>
              </w:rPr>
              <w:t xml:space="preserve"> </w:t>
            </w:r>
            <w:r>
              <w:t>обязанности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дежурству.</w:t>
            </w:r>
          </w:p>
          <w:p w:rsidR="009955E2" w:rsidRDefault="009955E2">
            <w:pPr>
              <w:pStyle w:val="TableParagraph"/>
              <w:spacing w:before="4" w:line="237" w:lineRule="auto"/>
              <w:ind w:left="74" w:right="53"/>
            </w:pPr>
            <w:r>
              <w:t>Организовать распределение дежурных: по уголку природы, по столовой, по уголкам развития (одна пара по всем обязанностям или несколько пар</w:t>
            </w:r>
            <w:r>
              <w:rPr>
                <w:spacing w:val="-52"/>
              </w:rPr>
              <w:t xml:space="preserve"> </w:t>
            </w:r>
            <w:r>
              <w:t>раздельно).</w:t>
            </w:r>
          </w:p>
          <w:p w:rsidR="009955E2" w:rsidRDefault="009955E2">
            <w:pPr>
              <w:pStyle w:val="TableParagraph"/>
              <w:spacing w:before="1"/>
              <w:ind w:left="4866" w:right="4853"/>
            </w:pPr>
            <w:r>
              <w:t>Повторить</w:t>
            </w:r>
            <w:r>
              <w:rPr>
                <w:spacing w:val="-3"/>
              </w:rPr>
              <w:t xml:space="preserve"> </w:t>
            </w:r>
            <w:r>
              <w:t>инструкции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дежурству.</w:t>
            </w:r>
          </w:p>
          <w:p w:rsidR="009955E2" w:rsidRDefault="009955E2">
            <w:pPr>
              <w:pStyle w:val="TableParagraph"/>
              <w:spacing w:before="1"/>
              <w:ind w:left="59" w:right="53"/>
            </w:pPr>
            <w:r>
              <w:t>Следить</w:t>
            </w:r>
            <w:r>
              <w:rPr>
                <w:spacing w:val="-4"/>
              </w:rPr>
              <w:t xml:space="preserve"> </w:t>
            </w:r>
            <w:r>
              <w:t>за сменой</w:t>
            </w:r>
            <w:r>
              <w:rPr>
                <w:spacing w:val="-2"/>
              </w:rPr>
              <w:t xml:space="preserve"> </w:t>
            </w:r>
            <w:r>
              <w:t>фишек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уголке,</w:t>
            </w:r>
            <w:r>
              <w:rPr>
                <w:spacing w:val="4"/>
              </w:rPr>
              <w:t xml:space="preserve"> </w:t>
            </w:r>
            <w:r>
              <w:t>расположением</w:t>
            </w:r>
            <w:r>
              <w:rPr>
                <w:spacing w:val="1"/>
              </w:rPr>
              <w:t xml:space="preserve"> </w:t>
            </w:r>
            <w:r>
              <w:t>инструментария,</w:t>
            </w:r>
            <w:r>
              <w:rPr>
                <w:spacing w:val="-6"/>
              </w:rPr>
              <w:t xml:space="preserve"> </w:t>
            </w:r>
            <w:r>
              <w:t>формы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свои</w:t>
            </w:r>
            <w:r>
              <w:rPr>
                <w:spacing w:val="-2"/>
              </w:rPr>
              <w:t xml:space="preserve"> </w:t>
            </w:r>
            <w:r>
              <w:t>места.</w:t>
            </w: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3121"/>
        <w:gridCol w:w="2627"/>
        <w:gridCol w:w="2622"/>
        <w:gridCol w:w="2695"/>
        <w:gridCol w:w="2978"/>
      </w:tblGrid>
      <w:tr w:rsidR="00DB0F2E">
        <w:trPr>
          <w:trHeight w:val="10832"/>
        </w:trPr>
        <w:tc>
          <w:tcPr>
            <w:tcW w:w="2266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spacing w:before="103" w:line="237" w:lineRule="auto"/>
              <w:ind w:left="45" w:right="22" w:firstLine="5"/>
              <w:rPr>
                <w:i/>
              </w:rPr>
            </w:pPr>
            <w:r>
              <w:rPr>
                <w:b/>
              </w:rPr>
              <w:t>Свободная игра "Гуси-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лебеди".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5"/>
              <w:ind w:left="45" w:right="19" w:hanging="9"/>
            </w:pPr>
            <w:r>
              <w:t>Цель: развивать умение детей</w:t>
            </w:r>
            <w:r>
              <w:rPr>
                <w:spacing w:val="1"/>
              </w:rPr>
              <w:t xml:space="preserve"> </w:t>
            </w:r>
            <w:r>
              <w:t>бегать по прямой с одного края</w:t>
            </w:r>
            <w:r>
              <w:rPr>
                <w:spacing w:val="1"/>
              </w:rPr>
              <w:t xml:space="preserve"> </w:t>
            </w:r>
            <w:r>
              <w:t>площадки до другой так, чтобы</w:t>
            </w:r>
            <w:r>
              <w:rPr>
                <w:spacing w:val="1"/>
              </w:rPr>
              <w:t xml:space="preserve"> </w:t>
            </w:r>
            <w:r>
              <w:t>не быть пойманным; побуждать</w:t>
            </w:r>
            <w:r>
              <w:rPr>
                <w:spacing w:val="-52"/>
              </w:rPr>
              <w:t xml:space="preserve"> </w:t>
            </w:r>
            <w:r>
              <w:t>играть по сигналу, по правилам;</w:t>
            </w:r>
            <w:r>
              <w:rPr>
                <w:spacing w:val="-52"/>
              </w:rPr>
              <w:t xml:space="preserve"> </w:t>
            </w:r>
            <w:r>
              <w:t>развивать ловкость, быстроту.</w:t>
            </w:r>
            <w:r>
              <w:rPr>
                <w:spacing w:val="1"/>
              </w:rPr>
              <w:t xml:space="preserve"> </w:t>
            </w:r>
            <w:r>
              <w:t>На одном краю площадки - дом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гусей,</w:t>
            </w:r>
            <w:r>
              <w:rPr>
                <w:spacing w:val="3"/>
              </w:rPr>
              <w:t xml:space="preserve"> </w:t>
            </w:r>
            <w:r>
              <w:t>на</w:t>
            </w:r>
            <w:r>
              <w:rPr>
                <w:spacing w:val="3"/>
              </w:rPr>
              <w:t xml:space="preserve"> </w:t>
            </w:r>
            <w:r>
              <w:t>другом конце</w:t>
            </w:r>
            <w:r>
              <w:rPr>
                <w:spacing w:val="1"/>
              </w:rPr>
              <w:t xml:space="preserve"> </w:t>
            </w:r>
            <w:r>
              <w:t>стоит пастух. Сбоку от дома</w:t>
            </w:r>
            <w:r>
              <w:rPr>
                <w:spacing w:val="1"/>
              </w:rPr>
              <w:t xml:space="preserve"> </w:t>
            </w:r>
            <w:r>
              <w:t>логово</w:t>
            </w:r>
            <w:r>
              <w:rPr>
                <w:spacing w:val="-1"/>
              </w:rPr>
              <w:t xml:space="preserve"> </w:t>
            </w:r>
            <w:r>
              <w:t>волка,</w:t>
            </w:r>
            <w:r>
              <w:rPr>
                <w:spacing w:val="6"/>
              </w:rPr>
              <w:t xml:space="preserve"> </w:t>
            </w:r>
            <w:r>
              <w:t>остальное</w:t>
            </w:r>
            <w:r>
              <w:rPr>
                <w:spacing w:val="1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лужок. По желанию детей и по</w:t>
            </w:r>
            <w:r>
              <w:rPr>
                <w:spacing w:val="1"/>
              </w:rPr>
              <w:t xml:space="preserve"> </w:t>
            </w:r>
            <w:r>
              <w:t>считалке выбирается волк (либо</w:t>
            </w:r>
            <w:r>
              <w:rPr>
                <w:spacing w:val="-52"/>
              </w:rPr>
              <w:t xml:space="preserve"> </w:t>
            </w:r>
            <w:r>
              <w:t>два</w:t>
            </w:r>
            <w:r>
              <w:rPr>
                <w:spacing w:val="-1"/>
              </w:rPr>
              <w:t xml:space="preserve"> </w:t>
            </w:r>
            <w:r>
              <w:t>волка).</w:t>
            </w:r>
          </w:p>
          <w:p w:rsidR="00DB0F2E" w:rsidRDefault="00A57A92">
            <w:pPr>
              <w:pStyle w:val="TableParagraph"/>
              <w:ind w:left="86" w:right="61"/>
            </w:pPr>
            <w:r>
              <w:t>В</w:t>
            </w:r>
            <w:r>
              <w:rPr>
                <w:spacing w:val="-5"/>
              </w:rPr>
              <w:t xml:space="preserve"> </w:t>
            </w:r>
            <w:r>
              <w:t>качестве</w:t>
            </w:r>
            <w:r>
              <w:rPr>
                <w:spacing w:val="-8"/>
              </w:rPr>
              <w:t xml:space="preserve"> </w:t>
            </w:r>
            <w:r>
              <w:t>пастуха</w:t>
            </w:r>
            <w:r>
              <w:rPr>
                <w:spacing w:val="1"/>
              </w:rPr>
              <w:t xml:space="preserve"> </w:t>
            </w:r>
            <w:r>
              <w:t>выступает</w:t>
            </w:r>
            <w:r>
              <w:rPr>
                <w:spacing w:val="-52"/>
              </w:rPr>
              <w:t xml:space="preserve"> </w:t>
            </w:r>
            <w:r>
              <w:t>педагог. Дети в роли волков</w:t>
            </w:r>
            <w:r>
              <w:rPr>
                <w:spacing w:val="1"/>
              </w:rPr>
              <w:t xml:space="preserve"> </w:t>
            </w:r>
            <w:r>
              <w:t>стоят на</w:t>
            </w:r>
            <w:r>
              <w:rPr>
                <w:spacing w:val="4"/>
              </w:rPr>
              <w:t xml:space="preserve"> </w:t>
            </w:r>
            <w:r>
              <w:t>своих</w:t>
            </w:r>
            <w:r>
              <w:rPr>
                <w:spacing w:val="1"/>
              </w:rPr>
              <w:t xml:space="preserve"> </w:t>
            </w:r>
            <w:r>
              <w:t>местах.</w:t>
            </w:r>
          </w:p>
          <w:p w:rsidR="00DB0F2E" w:rsidRDefault="00A57A92">
            <w:pPr>
              <w:pStyle w:val="TableParagraph"/>
              <w:ind w:left="86" w:right="65"/>
            </w:pPr>
            <w:r>
              <w:t>Диалог</w:t>
            </w:r>
            <w:r>
              <w:rPr>
                <w:spacing w:val="-2"/>
              </w:rPr>
              <w:t xml:space="preserve"> </w:t>
            </w:r>
            <w:r>
              <w:t>пастуха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гусей:</w:t>
            </w:r>
          </w:p>
          <w:p w:rsidR="00DB0F2E" w:rsidRDefault="00A57A92">
            <w:pPr>
              <w:pStyle w:val="TableParagraph"/>
              <w:numPr>
                <w:ilvl w:val="0"/>
                <w:numId w:val="67"/>
              </w:numPr>
              <w:tabs>
                <w:tab w:val="left" w:pos="1078"/>
              </w:tabs>
              <w:spacing w:before="2"/>
              <w:jc w:val="left"/>
            </w:pPr>
            <w:r>
              <w:t>Гуси!</w:t>
            </w:r>
            <w:r>
              <w:rPr>
                <w:spacing w:val="-5"/>
              </w:rPr>
              <w:t xml:space="preserve"> </w:t>
            </w:r>
            <w:r>
              <w:t>Гуси!</w:t>
            </w:r>
          </w:p>
          <w:p w:rsidR="00DB0F2E" w:rsidRDefault="00A57A92">
            <w:pPr>
              <w:pStyle w:val="TableParagraph"/>
              <w:spacing w:before="1" w:line="251" w:lineRule="exact"/>
              <w:ind w:left="1087"/>
              <w:jc w:val="left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Га-га-га!</w:t>
            </w:r>
          </w:p>
          <w:p w:rsidR="00DB0F2E" w:rsidRDefault="00A57A92">
            <w:pPr>
              <w:pStyle w:val="TableParagraph"/>
              <w:numPr>
                <w:ilvl w:val="0"/>
                <w:numId w:val="67"/>
              </w:numPr>
              <w:tabs>
                <w:tab w:val="left" w:pos="1040"/>
              </w:tabs>
              <w:spacing w:line="251" w:lineRule="exact"/>
              <w:ind w:left="1039" w:hanging="131"/>
              <w:jc w:val="left"/>
            </w:pPr>
            <w:r>
              <w:t>Есть</w:t>
            </w:r>
            <w:r>
              <w:rPr>
                <w:spacing w:val="-2"/>
              </w:rPr>
              <w:t xml:space="preserve"> </w:t>
            </w:r>
            <w:r>
              <w:t>хотите!</w:t>
            </w:r>
          </w:p>
          <w:p w:rsidR="00DB0F2E" w:rsidRDefault="00A57A92">
            <w:pPr>
              <w:pStyle w:val="TableParagraph"/>
              <w:spacing w:before="1"/>
              <w:ind w:left="1020"/>
              <w:jc w:val="left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Да,</w:t>
            </w:r>
            <w:r>
              <w:rPr>
                <w:spacing w:val="-2"/>
              </w:rPr>
              <w:t xml:space="preserve"> </w:t>
            </w:r>
            <w:r>
              <w:t>да,</w:t>
            </w:r>
            <w:r>
              <w:rPr>
                <w:spacing w:val="3"/>
              </w:rPr>
              <w:t xml:space="preserve"> </w:t>
            </w:r>
            <w:r>
              <w:t>да!</w:t>
            </w:r>
          </w:p>
          <w:p w:rsidR="00DB0F2E" w:rsidRDefault="00A57A92">
            <w:pPr>
              <w:pStyle w:val="TableParagraph"/>
              <w:spacing w:before="2"/>
              <w:ind w:left="482"/>
              <w:jc w:val="left"/>
            </w:pPr>
            <w:r>
              <w:t>-</w:t>
            </w:r>
            <w:r>
              <w:rPr>
                <w:spacing w:val="2"/>
              </w:rPr>
              <w:t xml:space="preserve"> </w:t>
            </w:r>
            <w:r>
              <w:t>Так летите</w:t>
            </w:r>
            <w:r>
              <w:rPr>
                <w:spacing w:val="-4"/>
              </w:rPr>
              <w:t xml:space="preserve"> </w:t>
            </w:r>
            <w:r>
              <w:t>же</w:t>
            </w:r>
            <w:r>
              <w:rPr>
                <w:spacing w:val="-4"/>
              </w:rPr>
              <w:t xml:space="preserve"> </w:t>
            </w:r>
            <w:r>
              <w:t>домой!</w:t>
            </w:r>
          </w:p>
          <w:p w:rsidR="00DB0F2E" w:rsidRDefault="00A57A92">
            <w:pPr>
              <w:pStyle w:val="TableParagraph"/>
              <w:spacing w:before="3" w:line="237" w:lineRule="auto"/>
              <w:ind w:left="660" w:right="249" w:hanging="370"/>
              <w:jc w:val="left"/>
            </w:pPr>
            <w:r>
              <w:t>- Серый волк под горой, не</w:t>
            </w:r>
            <w:r>
              <w:rPr>
                <w:spacing w:val="-52"/>
              </w:rPr>
              <w:t xml:space="preserve"> </w:t>
            </w:r>
            <w:r>
              <w:t>пускает нас</w:t>
            </w:r>
            <w:r>
              <w:rPr>
                <w:spacing w:val="-1"/>
              </w:rPr>
              <w:t xml:space="preserve"> </w:t>
            </w:r>
            <w:r>
              <w:t>домой!</w:t>
            </w:r>
          </w:p>
          <w:p w:rsidR="00DB0F2E" w:rsidRDefault="00A57A92">
            <w:pPr>
              <w:pStyle w:val="TableParagraph"/>
              <w:spacing w:before="2"/>
              <w:ind w:left="751" w:right="71" w:hanging="648"/>
              <w:jc w:val="left"/>
            </w:pPr>
            <w:r>
              <w:t>-</w:t>
            </w:r>
            <w:r>
              <w:rPr>
                <w:spacing w:val="-3"/>
              </w:rPr>
              <w:t xml:space="preserve"> </w:t>
            </w:r>
            <w:r>
              <w:t>Так</w:t>
            </w:r>
            <w:r>
              <w:rPr>
                <w:spacing w:val="-3"/>
              </w:rPr>
              <w:t xml:space="preserve"> </w:t>
            </w:r>
            <w:r>
              <w:t>летите, как</w:t>
            </w:r>
            <w:r>
              <w:rPr>
                <w:spacing w:val="-4"/>
              </w:rPr>
              <w:t xml:space="preserve"> </w:t>
            </w:r>
            <w:r>
              <w:t>хотите</w:t>
            </w:r>
            <w:r>
              <w:rPr>
                <w:spacing w:val="-8"/>
              </w:rPr>
              <w:t xml:space="preserve"> </w:t>
            </w:r>
            <w:r>
              <w:t>только</w:t>
            </w:r>
            <w:r>
              <w:rPr>
                <w:spacing w:val="-52"/>
              </w:rPr>
              <w:t xml:space="preserve"> </w:t>
            </w:r>
            <w:r>
              <w:t>крылья берегите!</w:t>
            </w:r>
          </w:p>
          <w:p w:rsidR="00DB0F2E" w:rsidRDefault="00A57A92">
            <w:pPr>
              <w:pStyle w:val="TableParagraph"/>
              <w:ind w:left="65" w:right="39" w:hanging="5"/>
            </w:pPr>
            <w:r>
              <w:t>После этих слов, гуси,</w:t>
            </w:r>
            <w:r>
              <w:rPr>
                <w:spacing w:val="1"/>
              </w:rPr>
              <w:t xml:space="preserve"> </w:t>
            </w:r>
            <w:r>
              <w:t>расправив</w:t>
            </w:r>
            <w:r>
              <w:rPr>
                <w:spacing w:val="-3"/>
              </w:rPr>
              <w:t xml:space="preserve"> </w:t>
            </w:r>
            <w:r>
              <w:t>крылья,</w:t>
            </w:r>
            <w:r>
              <w:rPr>
                <w:spacing w:val="-6"/>
              </w:rPr>
              <w:t xml:space="preserve"> </w:t>
            </w:r>
            <w:r>
              <w:t>летят</w:t>
            </w:r>
            <w:r>
              <w:rPr>
                <w:spacing w:val="-4"/>
              </w:rPr>
              <w:t xml:space="preserve"> </w:t>
            </w:r>
            <w:r>
              <w:t>(бегут)</w:t>
            </w:r>
            <w:r>
              <w:rPr>
                <w:spacing w:val="-52"/>
              </w:rPr>
              <w:t xml:space="preserve"> </w:t>
            </w:r>
            <w:r>
              <w:t>в противоположную от себя</w:t>
            </w:r>
            <w:r>
              <w:rPr>
                <w:spacing w:val="1"/>
              </w:rPr>
              <w:t xml:space="preserve"> </w:t>
            </w:r>
            <w:r>
              <w:t>сторону</w:t>
            </w:r>
            <w:r>
              <w:rPr>
                <w:spacing w:val="-4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пастуху.</w:t>
            </w:r>
            <w:r>
              <w:rPr>
                <w:spacing w:val="3"/>
              </w:rPr>
              <w:t xml:space="preserve"> </w:t>
            </w:r>
            <w:r>
              <w:t>Волк</w:t>
            </w:r>
          </w:p>
          <w:p w:rsidR="00DB0F2E" w:rsidRDefault="00A57A92">
            <w:pPr>
              <w:pStyle w:val="TableParagraph"/>
              <w:ind w:left="86" w:right="62"/>
            </w:pPr>
            <w:r>
              <w:t>выбегает,</w:t>
            </w:r>
            <w:r>
              <w:rPr>
                <w:spacing w:val="-4"/>
              </w:rPr>
              <w:t xml:space="preserve"> </w:t>
            </w:r>
            <w:r>
              <w:t>старается</w:t>
            </w:r>
            <w:r>
              <w:rPr>
                <w:spacing w:val="-6"/>
              </w:rPr>
              <w:t xml:space="preserve"> </w:t>
            </w:r>
            <w:r>
              <w:t>изловить</w:t>
            </w:r>
            <w:r>
              <w:rPr>
                <w:spacing w:val="-52"/>
              </w:rPr>
              <w:t xml:space="preserve"> </w:t>
            </w:r>
            <w:r>
              <w:t>гусей.</w:t>
            </w:r>
          </w:p>
          <w:p w:rsidR="00DB0F2E" w:rsidRDefault="00A57A92">
            <w:pPr>
              <w:pStyle w:val="TableParagraph"/>
              <w:spacing w:before="4" w:line="237" w:lineRule="auto"/>
              <w:ind w:left="90" w:right="66"/>
            </w:pPr>
            <w:r>
              <w:t>Игра</w:t>
            </w:r>
            <w:r>
              <w:rPr>
                <w:spacing w:val="-10"/>
              </w:rPr>
              <w:t xml:space="preserve"> </w:t>
            </w:r>
            <w:r>
              <w:t>повторяется</w:t>
            </w:r>
            <w:r>
              <w:rPr>
                <w:spacing w:val="-8"/>
              </w:rPr>
              <w:t xml:space="preserve"> </w:t>
            </w:r>
            <w:r>
              <w:t>несколько</w:t>
            </w:r>
            <w:r>
              <w:rPr>
                <w:spacing w:val="-52"/>
              </w:rPr>
              <w:t xml:space="preserve"> </w:t>
            </w:r>
            <w:r>
              <w:t>раз.</w:t>
            </w:r>
          </w:p>
          <w:p w:rsidR="00DB0F2E" w:rsidRDefault="00A57A92">
            <w:pPr>
              <w:pStyle w:val="TableParagraph"/>
              <w:spacing w:before="2"/>
              <w:ind w:left="93" w:right="67" w:firstLine="1"/>
            </w:pPr>
            <w:r>
              <w:t>Примечание: пойманным</w:t>
            </w:r>
            <w:r>
              <w:rPr>
                <w:spacing w:val="1"/>
              </w:rPr>
              <w:t xml:space="preserve"> </w:t>
            </w:r>
            <w:r>
              <w:t>считается тот, кого задели</w:t>
            </w:r>
            <w:r>
              <w:rPr>
                <w:spacing w:val="1"/>
              </w:rPr>
              <w:t xml:space="preserve"> </w:t>
            </w:r>
            <w:r>
              <w:t>рукой; последний оставшийся</w:t>
            </w:r>
            <w:r>
              <w:rPr>
                <w:spacing w:val="1"/>
              </w:rPr>
              <w:t xml:space="preserve"> </w:t>
            </w:r>
            <w:r>
              <w:t>гусь, самый</w:t>
            </w:r>
            <w:r>
              <w:rPr>
                <w:spacing w:val="-5"/>
              </w:rPr>
              <w:t xml:space="preserve"> </w:t>
            </w:r>
            <w:r>
              <w:t>ловкий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быстрый,</w:t>
            </w:r>
          </w:p>
        </w:tc>
        <w:tc>
          <w:tcPr>
            <w:tcW w:w="2627" w:type="dxa"/>
          </w:tcPr>
          <w:p w:rsidR="00DB0F2E" w:rsidRDefault="00A57A92">
            <w:pPr>
              <w:pStyle w:val="TableParagraph"/>
              <w:spacing w:before="101"/>
              <w:ind w:left="242" w:right="235" w:firstLine="6"/>
              <w:rPr>
                <w:i/>
              </w:rPr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"Веселый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воробей".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  <w:spacing w:val="-1"/>
              </w:rPr>
              <w:t xml:space="preserve">(физическая </w:t>
            </w:r>
            <w:r>
              <w:rPr>
                <w:i/>
              </w:rPr>
              <w:t>культура,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64" w:right="51"/>
            </w:pP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умения выполнять</w:t>
            </w:r>
            <w:r>
              <w:rPr>
                <w:spacing w:val="1"/>
              </w:rPr>
              <w:t xml:space="preserve"> </w:t>
            </w:r>
            <w:r>
              <w:t>согласно текста игры,</w:t>
            </w:r>
            <w:r>
              <w:rPr>
                <w:spacing w:val="1"/>
              </w:rPr>
              <w:t xml:space="preserve"> </w:t>
            </w:r>
            <w:r>
              <w:t>ритму;</w:t>
            </w:r>
            <w:r>
              <w:rPr>
                <w:spacing w:val="-6"/>
              </w:rPr>
              <w:t xml:space="preserve"> </w:t>
            </w:r>
            <w:r>
              <w:t>развивать</w:t>
            </w:r>
            <w:r>
              <w:rPr>
                <w:spacing w:val="-11"/>
              </w:rPr>
              <w:t xml:space="preserve"> </w:t>
            </w:r>
            <w:r>
              <w:t>чувство</w:t>
            </w:r>
            <w:r>
              <w:rPr>
                <w:spacing w:val="-52"/>
              </w:rPr>
              <w:t xml:space="preserve"> </w:t>
            </w:r>
            <w:r>
              <w:t>единения.</w:t>
            </w:r>
          </w:p>
          <w:p w:rsidR="00DB0F2E" w:rsidRDefault="00A57A92">
            <w:pPr>
              <w:pStyle w:val="TableParagraph"/>
              <w:ind w:left="62" w:right="52"/>
            </w:pPr>
            <w:r>
              <w:t>Ход</w:t>
            </w:r>
            <w:r>
              <w:rPr>
                <w:spacing w:val="-3"/>
              </w:rPr>
              <w:t xml:space="preserve"> </w:t>
            </w:r>
            <w:r>
              <w:t>игры.</w:t>
            </w:r>
          </w:p>
          <w:p w:rsidR="00DB0F2E" w:rsidRDefault="00A57A92">
            <w:pPr>
              <w:pStyle w:val="TableParagraph"/>
              <w:ind w:left="352" w:right="340" w:hanging="9"/>
            </w:pPr>
            <w:r>
              <w:t>Воробей</w:t>
            </w:r>
            <w:r>
              <w:rPr>
                <w:spacing w:val="5"/>
              </w:rPr>
              <w:t xml:space="preserve"> </w:t>
            </w:r>
            <w:r>
              <w:t>с</w:t>
            </w:r>
            <w:r>
              <w:rPr>
                <w:spacing w:val="3"/>
              </w:rPr>
              <w:t xml:space="preserve"> </w:t>
            </w:r>
            <w:r>
              <w:t>березы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4"/>
              </w:rPr>
              <w:t xml:space="preserve"> </w:t>
            </w:r>
            <w:r>
              <w:t>дорогу</w:t>
            </w:r>
            <w:r>
              <w:rPr>
                <w:spacing w:val="-3"/>
              </w:rPr>
              <w:t xml:space="preserve"> </w:t>
            </w:r>
            <w:r>
              <w:t>прыг!</w:t>
            </w:r>
            <w:r>
              <w:rPr>
                <w:spacing w:val="1"/>
              </w:rPr>
              <w:t xml:space="preserve"> </w:t>
            </w:r>
            <w:r>
              <w:t>Больше нет мороза -</w:t>
            </w:r>
            <w:r>
              <w:rPr>
                <w:spacing w:val="-53"/>
              </w:rPr>
              <w:t xml:space="preserve"> </w:t>
            </w:r>
            <w:r>
              <w:t>Чик-чирик!</w:t>
            </w:r>
          </w:p>
          <w:p w:rsidR="00DB0F2E" w:rsidRDefault="00A57A92">
            <w:pPr>
              <w:pStyle w:val="TableParagraph"/>
              <w:spacing w:line="242" w:lineRule="auto"/>
              <w:ind w:left="64" w:right="43"/>
            </w:pPr>
            <w:r>
              <w:t>Вот журчит в канавке</w:t>
            </w:r>
            <w:r>
              <w:rPr>
                <w:spacing w:val="-52"/>
              </w:rPr>
              <w:t xml:space="preserve"> </w:t>
            </w:r>
            <w:r>
              <w:t>Быстрый</w:t>
            </w:r>
            <w:r>
              <w:rPr>
                <w:spacing w:val="1"/>
              </w:rPr>
              <w:t xml:space="preserve"> </w:t>
            </w:r>
            <w:r>
              <w:t>ручеек,</w:t>
            </w:r>
          </w:p>
          <w:p w:rsidR="00DB0F2E" w:rsidRDefault="00A57A92">
            <w:pPr>
              <w:pStyle w:val="TableParagraph"/>
              <w:ind w:left="318" w:right="298"/>
            </w:pPr>
            <w:r>
              <w:t>И не зябнут лапки —</w:t>
            </w:r>
            <w:r>
              <w:rPr>
                <w:spacing w:val="-52"/>
              </w:rPr>
              <w:t xml:space="preserve"> </w:t>
            </w:r>
            <w:r>
              <w:t>Скок-скок-скок!</w:t>
            </w:r>
          </w:p>
          <w:p w:rsidR="00DB0F2E" w:rsidRDefault="00A57A92">
            <w:pPr>
              <w:pStyle w:val="TableParagraph"/>
              <w:ind w:left="280" w:right="260"/>
            </w:pPr>
            <w:r>
              <w:t>Высохнут овражки —</w:t>
            </w:r>
            <w:r>
              <w:rPr>
                <w:spacing w:val="-52"/>
              </w:rPr>
              <w:t xml:space="preserve"> </w:t>
            </w:r>
            <w:r>
              <w:t>Прыг, прыг, прыг!</w:t>
            </w:r>
            <w:r>
              <w:rPr>
                <w:spacing w:val="1"/>
              </w:rPr>
              <w:t xml:space="preserve"> </w:t>
            </w:r>
            <w:r>
              <w:t>Вылезут</w:t>
            </w:r>
            <w:r>
              <w:rPr>
                <w:spacing w:val="-1"/>
              </w:rPr>
              <w:t xml:space="preserve"> </w:t>
            </w:r>
            <w:r>
              <w:t>букашки</w:t>
            </w:r>
            <w:r>
              <w:rPr>
                <w:spacing w:val="3"/>
              </w:rPr>
              <w:t xml:space="preserve"> </w:t>
            </w:r>
            <w:r>
              <w:t>—</w:t>
            </w:r>
            <w:r>
              <w:rPr>
                <w:spacing w:val="1"/>
              </w:rPr>
              <w:t xml:space="preserve"> </w:t>
            </w:r>
            <w:r>
              <w:t>Чик-чирик!</w:t>
            </w:r>
          </w:p>
          <w:p w:rsidR="00DB0F2E" w:rsidRDefault="00A57A92">
            <w:pPr>
              <w:pStyle w:val="TableParagraph"/>
              <w:ind w:left="98" w:right="81" w:hanging="7"/>
              <w:rPr>
                <w:i/>
              </w:rPr>
            </w:pPr>
            <w:r>
              <w:rPr>
                <w:b/>
              </w:rPr>
              <w:t>Свободная игра "Займи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 xml:space="preserve">свое место".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ind w:left="58" w:right="52"/>
            </w:pPr>
            <w:r>
              <w:t>Цель: развивать у детей</w:t>
            </w:r>
            <w:r>
              <w:rPr>
                <w:spacing w:val="1"/>
              </w:rPr>
              <w:t xml:space="preserve"> </w:t>
            </w:r>
            <w:r>
              <w:t>внимание,</w:t>
            </w:r>
            <w:r>
              <w:rPr>
                <w:spacing w:val="2"/>
              </w:rPr>
              <w:t xml:space="preserve"> </w:t>
            </w:r>
            <w:r>
              <w:t>ловкость,</w:t>
            </w:r>
            <w:r>
              <w:rPr>
                <w:spacing w:val="1"/>
              </w:rPr>
              <w:t xml:space="preserve"> </w:t>
            </w:r>
            <w:r>
              <w:t>реакцию,</w:t>
            </w:r>
            <w:r>
              <w:rPr>
                <w:spacing w:val="2"/>
              </w:rPr>
              <w:t xml:space="preserve"> </w:t>
            </w:r>
            <w:r>
              <w:t>выдержку,</w:t>
            </w:r>
            <w:r>
              <w:rPr>
                <w:spacing w:val="1"/>
              </w:rPr>
              <w:t xml:space="preserve"> </w:t>
            </w:r>
            <w:r>
              <w:t>координацию движений,</w:t>
            </w:r>
            <w:r>
              <w:rPr>
                <w:spacing w:val="1"/>
              </w:rPr>
              <w:t xml:space="preserve"> </w:t>
            </w:r>
            <w:r>
              <w:t>побуждать играть по</w:t>
            </w:r>
            <w:r>
              <w:rPr>
                <w:spacing w:val="1"/>
              </w:rPr>
              <w:t xml:space="preserve"> </w:t>
            </w:r>
            <w:r>
              <w:t>правилам; отрабатывать</w:t>
            </w:r>
            <w:r>
              <w:rPr>
                <w:spacing w:val="1"/>
              </w:rPr>
              <w:t xml:space="preserve"> </w:t>
            </w:r>
            <w:r>
              <w:t>навыки реактивного бега;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воспитывать </w:t>
            </w:r>
            <w:r>
              <w:t>дружелюбие,</w:t>
            </w:r>
            <w:r>
              <w:rPr>
                <w:spacing w:val="-52"/>
              </w:rPr>
              <w:t xml:space="preserve"> </w:t>
            </w:r>
            <w:r>
              <w:t>честность.</w:t>
            </w:r>
          </w:p>
          <w:p w:rsidR="00DB0F2E" w:rsidRDefault="00A57A92">
            <w:pPr>
              <w:pStyle w:val="TableParagraph"/>
              <w:spacing w:line="237" w:lineRule="auto"/>
              <w:ind w:left="61" w:right="52"/>
            </w:pPr>
            <w:r>
              <w:t>По</w:t>
            </w:r>
            <w:r>
              <w:rPr>
                <w:spacing w:val="-10"/>
              </w:rPr>
              <w:t xml:space="preserve"> </w:t>
            </w:r>
            <w:r>
              <w:t>считалке</w:t>
            </w:r>
            <w:r>
              <w:rPr>
                <w:spacing w:val="-12"/>
              </w:rPr>
              <w:t xml:space="preserve"> </w:t>
            </w:r>
            <w:r>
              <w:t>выбирается</w:t>
            </w:r>
            <w:r>
              <w:rPr>
                <w:spacing w:val="-52"/>
              </w:rPr>
              <w:t xml:space="preserve"> </w:t>
            </w:r>
            <w:r>
              <w:t>водящий.</w:t>
            </w:r>
          </w:p>
          <w:p w:rsidR="00DB0F2E" w:rsidRDefault="00A57A92">
            <w:pPr>
              <w:pStyle w:val="TableParagraph"/>
              <w:spacing w:before="1"/>
              <w:ind w:left="50" w:right="43" w:hanging="1"/>
            </w:pPr>
            <w:r>
              <w:t>Играющие встают в круг,</w:t>
            </w:r>
            <w:r>
              <w:rPr>
                <w:spacing w:val="1"/>
              </w:rPr>
              <w:t xml:space="preserve"> </w:t>
            </w:r>
            <w:r>
              <w:t>рассчитываются по</w:t>
            </w:r>
            <w:r>
              <w:rPr>
                <w:spacing w:val="1"/>
              </w:rPr>
              <w:t xml:space="preserve"> </w:t>
            </w:r>
            <w:r>
              <w:t>порядку;</w:t>
            </w:r>
            <w:r>
              <w:rPr>
                <w:spacing w:val="-6"/>
              </w:rPr>
              <w:t xml:space="preserve"> </w:t>
            </w:r>
            <w:r>
              <w:t>водящий</w:t>
            </w:r>
            <w:r>
              <w:rPr>
                <w:spacing w:val="-5"/>
              </w:rPr>
              <w:t xml:space="preserve"> </w:t>
            </w:r>
            <w:r>
              <w:t>встает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середине</w:t>
            </w:r>
            <w:r>
              <w:rPr>
                <w:spacing w:val="-6"/>
              </w:rPr>
              <w:t xml:space="preserve"> </w:t>
            </w:r>
            <w:r>
              <w:t>круга.</w:t>
            </w:r>
          </w:p>
        </w:tc>
        <w:tc>
          <w:tcPr>
            <w:tcW w:w="2622" w:type="dxa"/>
          </w:tcPr>
          <w:p w:rsidR="00DB0F2E" w:rsidRDefault="00A57A92">
            <w:pPr>
              <w:pStyle w:val="TableParagraph"/>
              <w:spacing w:before="103" w:line="237" w:lineRule="auto"/>
              <w:ind w:left="47" w:right="31"/>
              <w:rPr>
                <w:i/>
              </w:rPr>
            </w:pPr>
            <w:r>
              <w:rPr>
                <w:b/>
              </w:rPr>
              <w:t>Узбекская игра "Оксак-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карга".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before="5"/>
              <w:ind w:left="68" w:right="44" w:firstLine="316"/>
              <w:jc w:val="left"/>
            </w:pPr>
            <w:r>
              <w:t>Цель: отрабатывать</w:t>
            </w:r>
            <w:r>
              <w:rPr>
                <w:spacing w:val="1"/>
              </w:rPr>
              <w:t xml:space="preserve"> </w:t>
            </w:r>
            <w:r>
              <w:t>навыки</w:t>
            </w:r>
            <w:r>
              <w:rPr>
                <w:spacing w:val="-6"/>
              </w:rPr>
              <w:t xml:space="preserve"> </w:t>
            </w:r>
            <w:r>
              <w:t>прыжков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одной</w:t>
            </w:r>
          </w:p>
          <w:p w:rsidR="00DB0F2E" w:rsidRDefault="00A57A92">
            <w:pPr>
              <w:pStyle w:val="TableParagraph"/>
              <w:ind w:left="41" w:right="31"/>
            </w:pPr>
            <w:r>
              <w:t>ноге;</w:t>
            </w:r>
            <w:r>
              <w:rPr>
                <w:spacing w:val="-8"/>
              </w:rPr>
              <w:t xml:space="preserve"> </w:t>
            </w:r>
            <w:r>
              <w:t>развивать</w:t>
            </w:r>
            <w:r>
              <w:rPr>
                <w:spacing w:val="-9"/>
              </w:rPr>
              <w:t xml:space="preserve"> </w:t>
            </w:r>
            <w:r>
              <w:t>силу,</w:t>
            </w:r>
            <w:r>
              <w:rPr>
                <w:spacing w:val="-52"/>
              </w:rPr>
              <w:t xml:space="preserve"> </w:t>
            </w:r>
            <w:r>
              <w:t>выдержку, ловкость,</w:t>
            </w:r>
            <w:r>
              <w:rPr>
                <w:spacing w:val="-52"/>
              </w:rPr>
              <w:t xml:space="preserve"> </w:t>
            </w:r>
            <w:r>
              <w:t>скорость;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чувство здорового</w:t>
            </w:r>
            <w:r>
              <w:rPr>
                <w:spacing w:val="1"/>
              </w:rPr>
              <w:t xml:space="preserve"> </w:t>
            </w:r>
            <w:r>
              <w:t>соперничества.</w:t>
            </w:r>
          </w:p>
          <w:p w:rsidR="00DB0F2E" w:rsidRDefault="00A57A92">
            <w:pPr>
              <w:pStyle w:val="TableParagraph"/>
              <w:spacing w:before="1"/>
              <w:ind w:left="51" w:right="30"/>
            </w:pPr>
            <w:r>
              <w:t>В</w:t>
            </w:r>
            <w:r>
              <w:rPr>
                <w:spacing w:val="-5"/>
              </w:rPr>
              <w:t xml:space="preserve"> </w:t>
            </w:r>
            <w:r>
              <w:t>переводе</w:t>
            </w:r>
            <w:r>
              <w:rPr>
                <w:spacing w:val="-9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узбекского</w:t>
            </w:r>
            <w:r>
              <w:rPr>
                <w:spacing w:val="-4"/>
              </w:rPr>
              <w:t xml:space="preserve"> </w:t>
            </w:r>
            <w:r>
              <w:t>-</w:t>
            </w:r>
            <w:r>
              <w:rPr>
                <w:spacing w:val="-52"/>
              </w:rPr>
              <w:t xml:space="preserve"> </w:t>
            </w:r>
            <w:r>
              <w:t>"хромая ворона".</w:t>
            </w:r>
          </w:p>
          <w:p w:rsidR="00DB0F2E" w:rsidRDefault="00A57A92">
            <w:pPr>
              <w:pStyle w:val="TableParagraph"/>
              <w:ind w:left="145" w:right="132" w:firstLine="235"/>
              <w:jc w:val="left"/>
            </w:pPr>
            <w:r>
              <w:t>- Почему же ворона</w:t>
            </w:r>
            <w:r>
              <w:rPr>
                <w:spacing w:val="1"/>
              </w:rPr>
              <w:t xml:space="preserve"> </w:t>
            </w:r>
            <w:r>
              <w:t>хромая?</w:t>
            </w:r>
            <w:r>
              <w:rPr>
                <w:spacing w:val="-5"/>
              </w:rPr>
              <w:t xml:space="preserve"> </w:t>
            </w:r>
            <w:r>
              <w:t>Потому</w:t>
            </w:r>
            <w:r>
              <w:rPr>
                <w:spacing w:val="-7"/>
              </w:rPr>
              <w:t xml:space="preserve"> </w:t>
            </w:r>
            <w:r>
              <w:t>что</w:t>
            </w:r>
            <w:r>
              <w:rPr>
                <w:spacing w:val="-8"/>
              </w:rPr>
              <w:t xml:space="preserve"> </w:t>
            </w:r>
            <w:r>
              <w:t>тот,</w:t>
            </w:r>
          </w:p>
          <w:p w:rsidR="00DB0F2E" w:rsidRDefault="00A57A92">
            <w:pPr>
              <w:pStyle w:val="TableParagraph"/>
              <w:spacing w:before="1"/>
              <w:ind w:left="83" w:right="74" w:firstLine="14"/>
            </w:pPr>
            <w:r>
              <w:t>кто эту ворону</w:t>
            </w:r>
            <w:r>
              <w:rPr>
                <w:spacing w:val="1"/>
              </w:rPr>
              <w:t xml:space="preserve"> </w:t>
            </w:r>
            <w:r>
              <w:t>изображает,</w:t>
            </w:r>
            <w:r>
              <w:rPr>
                <w:spacing w:val="1"/>
              </w:rPr>
              <w:t xml:space="preserve"> </w:t>
            </w:r>
            <w:r>
              <w:t>прыгает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одной</w:t>
            </w:r>
            <w:r>
              <w:rPr>
                <w:spacing w:val="-1"/>
              </w:rPr>
              <w:t xml:space="preserve"> </w:t>
            </w:r>
            <w:r>
              <w:t>ноге. А</w:t>
            </w:r>
            <w:r>
              <w:rPr>
                <w:spacing w:val="-8"/>
              </w:rPr>
              <w:t xml:space="preserve"> </w:t>
            </w:r>
            <w:r>
              <w:t>вторая</w:t>
            </w:r>
            <w:r>
              <w:rPr>
                <w:spacing w:val="-3"/>
              </w:rPr>
              <w:t xml:space="preserve"> </w:t>
            </w:r>
            <w:r>
              <w:t>нога</w:t>
            </w:r>
            <w:r>
              <w:rPr>
                <w:spacing w:val="-52"/>
              </w:rPr>
              <w:t xml:space="preserve"> </w:t>
            </w:r>
            <w:r>
              <w:t>согнута</w:t>
            </w:r>
            <w:r>
              <w:rPr>
                <w:spacing w:val="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подвязана,</w:t>
            </w:r>
            <w:r>
              <w:rPr>
                <w:spacing w:val="1"/>
              </w:rPr>
              <w:t xml:space="preserve"> </w:t>
            </w:r>
            <w:r>
              <w:t>скажем,</w:t>
            </w:r>
            <w:r>
              <w:rPr>
                <w:spacing w:val="3"/>
              </w:rPr>
              <w:t xml:space="preserve"> </w:t>
            </w:r>
            <w:r>
              <w:t>поясом или</w:t>
            </w:r>
            <w:r>
              <w:rPr>
                <w:spacing w:val="1"/>
              </w:rPr>
              <w:t xml:space="preserve"> </w:t>
            </w:r>
            <w:r>
              <w:t>платком. (На какую ногу</w:t>
            </w:r>
            <w:r>
              <w:rPr>
                <w:spacing w:val="1"/>
              </w:rPr>
              <w:t xml:space="preserve"> </w:t>
            </w:r>
            <w:r>
              <w:t>захромала ворона, не</w:t>
            </w:r>
            <w:r>
              <w:rPr>
                <w:spacing w:val="1"/>
              </w:rPr>
              <w:t xml:space="preserve"> </w:t>
            </w:r>
            <w:r>
              <w:t>важно). Затейте игру</w:t>
            </w:r>
            <w:r>
              <w:rPr>
                <w:spacing w:val="1"/>
              </w:rPr>
              <w:t xml:space="preserve"> </w:t>
            </w:r>
            <w:r>
              <w:t>такую,</w:t>
            </w:r>
            <w:r>
              <w:rPr>
                <w:spacing w:val="2"/>
              </w:rPr>
              <w:t xml:space="preserve"> </w:t>
            </w:r>
            <w:r>
              <w:t>какую</w:t>
            </w:r>
            <w:r>
              <w:rPr>
                <w:spacing w:val="-2"/>
              </w:rPr>
              <w:t xml:space="preserve"> </w:t>
            </w:r>
            <w:r>
              <w:t>хотите.</w:t>
            </w:r>
          </w:p>
          <w:p w:rsidR="00DB0F2E" w:rsidRDefault="00A57A92">
            <w:pPr>
              <w:pStyle w:val="TableParagraph"/>
              <w:ind w:left="51" w:right="29"/>
            </w:pPr>
            <w:r>
              <w:t>Если детей только двое, то</w:t>
            </w:r>
            <w:r>
              <w:rPr>
                <w:spacing w:val="-53"/>
              </w:rPr>
              <w:t xml:space="preserve"> </w:t>
            </w:r>
            <w:r>
              <w:t>можно организовать</w:t>
            </w:r>
            <w:r>
              <w:rPr>
                <w:spacing w:val="1"/>
              </w:rPr>
              <w:t xml:space="preserve"> </w:t>
            </w:r>
            <w:r>
              <w:t>прыжки</w:t>
            </w:r>
            <w:r>
              <w:rPr>
                <w:spacing w:val="-2"/>
              </w:rPr>
              <w:t xml:space="preserve"> </w:t>
            </w:r>
            <w:r>
              <w:t>наперегонки.</w:t>
            </w:r>
          </w:p>
          <w:p w:rsidR="00DB0F2E" w:rsidRDefault="00A57A92">
            <w:pPr>
              <w:pStyle w:val="TableParagraph"/>
              <w:ind w:left="51" w:right="32"/>
            </w:pPr>
            <w:r>
              <w:t>Если</w:t>
            </w:r>
            <w:r>
              <w:rPr>
                <w:spacing w:val="-2"/>
              </w:rPr>
              <w:t xml:space="preserve"> </w:t>
            </w:r>
            <w:r>
              <w:t>их</w:t>
            </w:r>
            <w:r>
              <w:rPr>
                <w:spacing w:val="-7"/>
              </w:rPr>
              <w:t xml:space="preserve"> </w:t>
            </w:r>
            <w:r>
              <w:t>трое</w:t>
            </w:r>
            <w:r>
              <w:rPr>
                <w:spacing w:val="-8"/>
              </w:rPr>
              <w:t xml:space="preserve"> </w:t>
            </w:r>
            <w:r>
              <w:t>-можно</w:t>
            </w:r>
            <w:r>
              <w:rPr>
                <w:spacing w:val="-52"/>
              </w:rPr>
              <w:t xml:space="preserve"> </w:t>
            </w:r>
            <w:r>
              <w:t>играть по принципу</w:t>
            </w:r>
            <w:r>
              <w:rPr>
                <w:spacing w:val="1"/>
              </w:rPr>
              <w:t xml:space="preserve"> </w:t>
            </w:r>
            <w:r>
              <w:t>"пятнашки".</w:t>
            </w:r>
          </w:p>
          <w:p w:rsidR="00DB0F2E" w:rsidRDefault="00A57A92">
            <w:pPr>
              <w:pStyle w:val="TableParagraph"/>
              <w:ind w:left="51" w:right="30"/>
            </w:pPr>
            <w:r>
              <w:t>Если это группа детей -</w:t>
            </w:r>
            <w:r>
              <w:rPr>
                <w:spacing w:val="-52"/>
              </w:rPr>
              <w:t xml:space="preserve"> </w:t>
            </w:r>
            <w:r>
              <w:t>можно</w:t>
            </w:r>
            <w:r>
              <w:rPr>
                <w:spacing w:val="-4"/>
              </w:rPr>
              <w:t xml:space="preserve"> </w:t>
            </w:r>
            <w:r>
              <w:t>организовать</w:t>
            </w:r>
          </w:p>
          <w:p w:rsidR="00DB0F2E" w:rsidRDefault="00A57A92">
            <w:pPr>
              <w:pStyle w:val="TableParagraph"/>
              <w:spacing w:before="2"/>
              <w:ind w:left="49" w:right="31"/>
            </w:pPr>
            <w:r>
              <w:t>прыжковую</w:t>
            </w:r>
            <w:r>
              <w:rPr>
                <w:spacing w:val="-10"/>
              </w:rPr>
              <w:t xml:space="preserve"> </w:t>
            </w:r>
            <w:r>
              <w:t>эстафету;</w:t>
            </w:r>
            <w:r>
              <w:rPr>
                <w:spacing w:val="-7"/>
              </w:rPr>
              <w:t xml:space="preserve"> </w:t>
            </w:r>
            <w:r>
              <w:t>для</w:t>
            </w:r>
            <w:r>
              <w:rPr>
                <w:spacing w:val="-52"/>
              </w:rPr>
              <w:t xml:space="preserve"> </w:t>
            </w:r>
            <w:r>
              <w:t>это</w:t>
            </w:r>
            <w:r>
              <w:rPr>
                <w:spacing w:val="-4"/>
              </w:rPr>
              <w:t xml:space="preserve"> </w:t>
            </w:r>
            <w:r>
              <w:t>поделиться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5"/>
              </w:rPr>
              <w:t xml:space="preserve"> </w:t>
            </w:r>
            <w:r>
              <w:t>две</w:t>
            </w:r>
            <w:r>
              <w:rPr>
                <w:spacing w:val="1"/>
              </w:rPr>
              <w:t xml:space="preserve"> </w:t>
            </w:r>
            <w:r>
              <w:t>команды.</w:t>
            </w:r>
          </w:p>
          <w:p w:rsidR="00DB0F2E" w:rsidRDefault="00A57A92">
            <w:pPr>
              <w:pStyle w:val="TableParagraph"/>
              <w:ind w:left="46" w:right="31"/>
            </w:pPr>
            <w:r>
              <w:t>Каждый закончивший в</w:t>
            </w:r>
            <w:r>
              <w:rPr>
                <w:spacing w:val="1"/>
              </w:rPr>
              <w:t xml:space="preserve"> </w:t>
            </w:r>
            <w:r>
              <w:t>команде свою эстафету,</w:t>
            </w:r>
            <w:r>
              <w:rPr>
                <w:spacing w:val="1"/>
              </w:rPr>
              <w:t xml:space="preserve"> </w:t>
            </w:r>
            <w:r>
              <w:t>передает пояс или платок</w:t>
            </w:r>
            <w:r>
              <w:rPr>
                <w:spacing w:val="1"/>
              </w:rPr>
              <w:t xml:space="preserve"> </w:t>
            </w:r>
            <w:r>
              <w:t>(которым подвязывают</w:t>
            </w:r>
            <w:r>
              <w:rPr>
                <w:spacing w:val="1"/>
              </w:rPr>
              <w:t xml:space="preserve"> </w:t>
            </w:r>
            <w:r>
              <w:t>ногу)</w:t>
            </w:r>
            <w:r>
              <w:rPr>
                <w:spacing w:val="-6"/>
              </w:rPr>
              <w:t xml:space="preserve"> </w:t>
            </w:r>
            <w:r>
              <w:t>следующему</w:t>
            </w:r>
            <w:r>
              <w:rPr>
                <w:spacing w:val="-9"/>
              </w:rPr>
              <w:t xml:space="preserve"> </w:t>
            </w:r>
            <w:r>
              <w:t>игроку,</w:t>
            </w:r>
            <w:r>
              <w:rPr>
                <w:spacing w:val="-52"/>
              </w:rPr>
              <w:t xml:space="preserve"> </w:t>
            </w:r>
            <w:r>
              <w:t>готовящемуся</w:t>
            </w:r>
            <w:r>
              <w:rPr>
                <w:spacing w:val="-1"/>
              </w:rPr>
              <w:t xml:space="preserve"> </w:t>
            </w:r>
            <w:r>
              <w:t>к</w:t>
            </w:r>
            <w:r>
              <w:rPr>
                <w:spacing w:val="-2"/>
              </w:rPr>
              <w:t xml:space="preserve"> </w:t>
            </w:r>
            <w:r>
              <w:t>старту.</w:t>
            </w:r>
          </w:p>
          <w:p w:rsidR="00DB0F2E" w:rsidRDefault="00A57A92">
            <w:pPr>
              <w:pStyle w:val="TableParagraph"/>
              <w:spacing w:before="4"/>
              <w:ind w:left="43" w:right="31"/>
              <w:rPr>
                <w:b/>
              </w:rPr>
            </w:pPr>
            <w:r>
              <w:rPr>
                <w:b/>
              </w:rPr>
              <w:t>Выразительное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чтение</w:t>
            </w:r>
          </w:p>
        </w:tc>
        <w:tc>
          <w:tcPr>
            <w:tcW w:w="2695" w:type="dxa"/>
          </w:tcPr>
          <w:p w:rsidR="00DB0F2E" w:rsidRDefault="00A57A92">
            <w:pPr>
              <w:pStyle w:val="TableParagraph"/>
              <w:spacing w:before="101"/>
              <w:ind w:left="77" w:right="64" w:hanging="2"/>
              <w:rPr>
                <w:i/>
              </w:rPr>
            </w:pPr>
            <w:r>
              <w:rPr>
                <w:b/>
              </w:rPr>
              <w:t>Подвижная игра "К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дереву беги".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39" w:right="29" w:firstLine="4"/>
            </w:pPr>
            <w:r>
              <w:t>Цель: закреплять знания о</w:t>
            </w:r>
            <w:r>
              <w:rPr>
                <w:spacing w:val="1"/>
              </w:rPr>
              <w:t xml:space="preserve"> </w:t>
            </w:r>
            <w:r>
              <w:t>деревьях, умения различать</w:t>
            </w:r>
            <w:r>
              <w:rPr>
                <w:spacing w:val="-52"/>
              </w:rPr>
              <w:t xml:space="preserve"> </w:t>
            </w:r>
            <w:r>
              <w:t>деревья по листьям,</w:t>
            </w:r>
            <w:r>
              <w:rPr>
                <w:spacing w:val="1"/>
              </w:rPr>
              <w:t xml:space="preserve"> </w:t>
            </w:r>
            <w:r>
              <w:t>стволам,</w:t>
            </w:r>
            <w:r>
              <w:rPr>
                <w:spacing w:val="3"/>
              </w:rPr>
              <w:t xml:space="preserve"> </w:t>
            </w:r>
            <w:r>
              <w:t>соцветиям,</w:t>
            </w:r>
            <w:r>
              <w:rPr>
                <w:spacing w:val="1"/>
              </w:rPr>
              <w:t xml:space="preserve"> </w:t>
            </w:r>
            <w:r>
              <w:t>плодам.</w:t>
            </w:r>
          </w:p>
          <w:p w:rsidR="00DB0F2E" w:rsidRDefault="00A57A92">
            <w:pPr>
              <w:pStyle w:val="TableParagraph"/>
              <w:ind w:left="53" w:right="46" w:hanging="3"/>
            </w:pPr>
            <w:r>
              <w:t>Игра</w:t>
            </w:r>
            <w:r>
              <w:rPr>
                <w:spacing w:val="4"/>
              </w:rPr>
              <w:t xml:space="preserve"> </w:t>
            </w:r>
            <w:r>
              <w:t>заключается в</w:t>
            </w:r>
            <w:r>
              <w:rPr>
                <w:spacing w:val="1"/>
              </w:rPr>
              <w:t xml:space="preserve"> </w:t>
            </w:r>
            <w:r>
              <w:t>следовании</w:t>
            </w:r>
            <w:r>
              <w:rPr>
                <w:spacing w:val="55"/>
              </w:rPr>
              <w:t xml:space="preserve"> </w:t>
            </w:r>
            <w:r>
              <w:t>правилам</w:t>
            </w:r>
            <w:r>
              <w:rPr>
                <w:spacing w:val="1"/>
              </w:rPr>
              <w:t xml:space="preserve"> </w:t>
            </w:r>
            <w:r>
              <w:t>после сигнала: "Раз, два,</w:t>
            </w:r>
            <w:r>
              <w:rPr>
                <w:spacing w:val="1"/>
              </w:rPr>
              <w:t xml:space="preserve"> </w:t>
            </w:r>
            <w:r>
              <w:t>три, к дереву (березе,</w:t>
            </w:r>
            <w:r>
              <w:rPr>
                <w:spacing w:val="1"/>
              </w:rPr>
              <w:t xml:space="preserve"> </w:t>
            </w:r>
            <w:r>
              <w:t>тополю,</w:t>
            </w:r>
            <w:r>
              <w:rPr>
                <w:spacing w:val="-3"/>
              </w:rPr>
              <w:t xml:space="preserve"> </w:t>
            </w:r>
            <w:r>
              <w:t>ели,</w:t>
            </w:r>
            <w:r>
              <w:rPr>
                <w:spacing w:val="-6"/>
              </w:rPr>
              <w:t xml:space="preserve"> </w:t>
            </w:r>
            <w:r>
              <w:t>сосне,</w:t>
            </w:r>
            <w:r>
              <w:rPr>
                <w:spacing w:val="-7"/>
              </w:rPr>
              <w:t xml:space="preserve"> </w:t>
            </w:r>
            <w:r>
              <w:t>яблоне,</w:t>
            </w:r>
            <w:r>
              <w:rPr>
                <w:spacing w:val="-52"/>
              </w:rPr>
              <w:t xml:space="preserve"> </w:t>
            </w:r>
            <w:r>
              <w:t>клену,</w:t>
            </w:r>
            <w:r>
              <w:rPr>
                <w:spacing w:val="1"/>
              </w:rPr>
              <w:t xml:space="preserve"> </w:t>
            </w:r>
            <w:r>
              <w:t>вязу,</w:t>
            </w:r>
            <w:r>
              <w:rPr>
                <w:spacing w:val="1"/>
              </w:rPr>
              <w:t xml:space="preserve"> </w:t>
            </w:r>
            <w:r>
              <w:t>липе)</w:t>
            </w:r>
            <w:r>
              <w:rPr>
                <w:spacing w:val="-3"/>
              </w:rPr>
              <w:t xml:space="preserve"> </w:t>
            </w:r>
            <w:r>
              <w:t>беги!"</w:t>
            </w:r>
          </w:p>
          <w:p w:rsidR="00DB0F2E" w:rsidRDefault="00A57A92">
            <w:pPr>
              <w:pStyle w:val="TableParagraph"/>
              <w:ind w:left="76" w:right="70"/>
            </w:pPr>
            <w:r>
              <w:t>В</w:t>
            </w:r>
            <w:r>
              <w:rPr>
                <w:spacing w:val="-6"/>
              </w:rPr>
              <w:t xml:space="preserve"> </w:t>
            </w:r>
            <w:r>
              <w:t>игре</w:t>
            </w:r>
            <w:r>
              <w:rPr>
                <w:spacing w:val="-10"/>
              </w:rPr>
              <w:t xml:space="preserve"> </w:t>
            </w:r>
            <w:r>
              <w:t>дети</w:t>
            </w:r>
            <w:r>
              <w:rPr>
                <w:spacing w:val="-2"/>
              </w:rPr>
              <w:t xml:space="preserve"> </w:t>
            </w:r>
            <w:r>
              <w:t>проявляют</w:t>
            </w:r>
            <w:r>
              <w:rPr>
                <w:spacing w:val="-52"/>
              </w:rPr>
              <w:t xml:space="preserve"> </w:t>
            </w:r>
            <w:r>
              <w:t>умение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2"/>
              </w:rPr>
              <w:t xml:space="preserve"> </w:t>
            </w:r>
            <w:r>
              <w:t>названию</w:t>
            </w:r>
          </w:p>
          <w:p w:rsidR="00DB0F2E" w:rsidRDefault="00A57A92">
            <w:pPr>
              <w:pStyle w:val="TableParagraph"/>
              <w:ind w:left="77" w:right="67" w:firstLine="1"/>
            </w:pPr>
            <w:r>
              <w:t>быстро сориентироваться</w:t>
            </w:r>
            <w:r>
              <w:rPr>
                <w:spacing w:val="1"/>
              </w:rPr>
              <w:t xml:space="preserve"> </w:t>
            </w:r>
            <w:r>
              <w:t>кругом,</w:t>
            </w:r>
            <w:r>
              <w:rPr>
                <w:spacing w:val="3"/>
              </w:rPr>
              <w:t xml:space="preserve"> </w:t>
            </w:r>
            <w:r>
              <w:t>найти</w:t>
            </w:r>
            <w:r>
              <w:rPr>
                <w:spacing w:val="-2"/>
              </w:rPr>
              <w:t xml:space="preserve"> </w:t>
            </w:r>
            <w:r>
              <w:t>взором</w:t>
            </w:r>
            <w:r>
              <w:rPr>
                <w:spacing w:val="1"/>
              </w:rPr>
              <w:t xml:space="preserve"> </w:t>
            </w:r>
            <w:r>
              <w:t>названное</w:t>
            </w:r>
            <w:r>
              <w:rPr>
                <w:spacing w:val="-7"/>
              </w:rPr>
              <w:t xml:space="preserve"> </w:t>
            </w:r>
            <w:r>
              <w:t>дерево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быстро</w:t>
            </w:r>
            <w:r>
              <w:rPr>
                <w:spacing w:val="-52"/>
              </w:rPr>
              <w:t xml:space="preserve"> </w:t>
            </w:r>
            <w:r>
              <w:t>бежать к</w:t>
            </w:r>
            <w:r>
              <w:rPr>
                <w:spacing w:val="-4"/>
              </w:rPr>
              <w:t xml:space="preserve"> </w:t>
            </w:r>
            <w:r>
              <w:t>нему.</w:t>
            </w:r>
          </w:p>
          <w:p w:rsidR="00DB0F2E" w:rsidRDefault="00A57A92">
            <w:pPr>
              <w:pStyle w:val="TableParagraph"/>
              <w:ind w:left="111" w:right="92" w:hanging="9"/>
            </w:pPr>
            <w:r>
              <w:t>Победителей</w:t>
            </w:r>
            <w:r>
              <w:rPr>
                <w:spacing w:val="1"/>
              </w:rPr>
              <w:t xml:space="preserve"> </w:t>
            </w:r>
            <w:r>
              <w:t>судят по</w:t>
            </w:r>
            <w:r>
              <w:rPr>
                <w:spacing w:val="1"/>
              </w:rPr>
              <w:t xml:space="preserve"> </w:t>
            </w:r>
            <w:r>
              <w:t>знаниям деревьев, а также</w:t>
            </w:r>
            <w:r>
              <w:rPr>
                <w:spacing w:val="-52"/>
              </w:rPr>
              <w:t xml:space="preserve"> </w:t>
            </w:r>
            <w:r>
              <w:t>умению быстро добежать</w:t>
            </w:r>
            <w:r>
              <w:rPr>
                <w:spacing w:val="1"/>
              </w:rPr>
              <w:t xml:space="preserve"> </w:t>
            </w:r>
            <w:r>
              <w:t>до</w:t>
            </w:r>
            <w:r>
              <w:rPr>
                <w:spacing w:val="-3"/>
              </w:rPr>
              <w:t xml:space="preserve"> </w:t>
            </w:r>
            <w:r>
              <w:t>цели.</w:t>
            </w:r>
          </w:p>
          <w:p w:rsidR="00DB0F2E" w:rsidRDefault="00A57A92">
            <w:pPr>
              <w:pStyle w:val="TableParagraph"/>
              <w:spacing w:before="8" w:line="237" w:lineRule="auto"/>
              <w:ind w:left="327" w:right="323" w:firstLine="6"/>
              <w:rPr>
                <w:i/>
              </w:rPr>
            </w:pPr>
            <w:r>
              <w:rPr>
                <w:b/>
              </w:rPr>
              <w:t>Свободная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"Наоборот".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4"/>
              <w:ind w:left="82" w:right="70"/>
            </w:pPr>
            <w:r>
              <w:t>Цель: развивать слуховое</w:t>
            </w:r>
            <w:r>
              <w:rPr>
                <w:spacing w:val="-52"/>
              </w:rPr>
              <w:t xml:space="preserve"> </w:t>
            </w:r>
            <w:r>
              <w:t>внимание,</w:t>
            </w:r>
            <w:r>
              <w:rPr>
                <w:spacing w:val="1"/>
              </w:rPr>
              <w:t xml:space="preserve"> </w:t>
            </w:r>
            <w:r>
              <w:t>мышление,</w:t>
            </w:r>
            <w:r>
              <w:rPr>
                <w:spacing w:val="1"/>
              </w:rPr>
              <w:t xml:space="preserve"> </w:t>
            </w:r>
            <w:r>
              <w:t>память,</w:t>
            </w:r>
            <w:r>
              <w:rPr>
                <w:spacing w:val="3"/>
              </w:rPr>
              <w:t xml:space="preserve"> </w:t>
            </w:r>
            <w:r>
              <w:t>речь,</w:t>
            </w:r>
            <w:r>
              <w:rPr>
                <w:spacing w:val="1"/>
              </w:rPr>
              <w:t xml:space="preserve"> </w:t>
            </w:r>
            <w:r>
              <w:t>активизировать и</w:t>
            </w:r>
            <w:r>
              <w:rPr>
                <w:spacing w:val="1"/>
              </w:rPr>
              <w:t xml:space="preserve"> </w:t>
            </w:r>
            <w:r>
              <w:t>обогащать словарь;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</w:p>
          <w:p w:rsidR="00DB0F2E" w:rsidRDefault="00A57A92">
            <w:pPr>
              <w:pStyle w:val="TableParagraph"/>
              <w:ind w:left="21" w:right="14"/>
            </w:pPr>
            <w:r>
              <w:t>коммуникативные навыки.</w:t>
            </w:r>
            <w:r>
              <w:rPr>
                <w:spacing w:val="-52"/>
              </w:rPr>
              <w:t xml:space="preserve"> </w:t>
            </w:r>
            <w:r>
              <w:t>Дети становятся в круг.</w:t>
            </w:r>
            <w:r>
              <w:rPr>
                <w:spacing w:val="1"/>
              </w:rPr>
              <w:t xml:space="preserve"> </w:t>
            </w:r>
            <w:r>
              <w:t>Водящий</w:t>
            </w:r>
            <w:r>
              <w:rPr>
                <w:spacing w:val="1"/>
              </w:rPr>
              <w:t xml:space="preserve"> </w:t>
            </w:r>
            <w:r>
              <w:t>бросает кому-</w:t>
            </w:r>
            <w:r>
              <w:rPr>
                <w:spacing w:val="1"/>
              </w:rPr>
              <w:t xml:space="preserve"> </w:t>
            </w:r>
            <w:r>
              <w:t>либо</w:t>
            </w:r>
            <w:r>
              <w:rPr>
                <w:spacing w:val="-4"/>
              </w:rPr>
              <w:t xml:space="preserve"> </w:t>
            </w:r>
            <w:r>
              <w:t>мяч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говорит:</w:t>
            </w:r>
          </w:p>
          <w:p w:rsidR="00DB0F2E" w:rsidRDefault="00A57A92">
            <w:pPr>
              <w:pStyle w:val="TableParagraph"/>
              <w:spacing w:before="1"/>
              <w:ind w:left="70" w:right="70"/>
            </w:pPr>
            <w:r>
              <w:t>«Светло», поймавший</w:t>
            </w:r>
          </w:p>
        </w:tc>
        <w:tc>
          <w:tcPr>
            <w:tcW w:w="2978" w:type="dxa"/>
          </w:tcPr>
          <w:p w:rsidR="00DB0F2E" w:rsidRDefault="00A57A92">
            <w:pPr>
              <w:pStyle w:val="TableParagraph"/>
              <w:spacing w:before="101"/>
              <w:ind w:left="61" w:right="51"/>
              <w:rPr>
                <w:i/>
              </w:rPr>
            </w:pPr>
            <w:r>
              <w:rPr>
                <w:b/>
              </w:rPr>
              <w:t>Подвижная игра "Найди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себе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пару".</w:t>
            </w:r>
            <w:r>
              <w:rPr>
                <w:b/>
                <w:spacing w:val="5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71" w:right="62" w:firstLine="9"/>
            </w:pPr>
            <w:r>
              <w:t>Цель: развивать умение</w:t>
            </w:r>
            <w:r>
              <w:rPr>
                <w:spacing w:val="1"/>
              </w:rPr>
              <w:t xml:space="preserve"> </w:t>
            </w:r>
            <w:r>
              <w:t>находить себе пару, среди</w:t>
            </w:r>
            <w:r>
              <w:rPr>
                <w:spacing w:val="1"/>
              </w:rPr>
              <w:t xml:space="preserve"> </w:t>
            </w:r>
            <w:r>
              <w:t>группы детей по флажок</w:t>
            </w:r>
            <w:r>
              <w:rPr>
                <w:spacing w:val="1"/>
              </w:rPr>
              <w:t xml:space="preserve"> </w:t>
            </w:r>
            <w:r>
              <w:t>идентичного цвета как у себя;</w:t>
            </w:r>
            <w:r>
              <w:rPr>
                <w:spacing w:val="-52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внимание,</w:t>
            </w:r>
            <w:r>
              <w:rPr>
                <w:spacing w:val="1"/>
              </w:rPr>
              <w:t xml:space="preserve"> </w:t>
            </w:r>
            <w:r>
              <w:t>ориентировку</w:t>
            </w:r>
            <w:r>
              <w:rPr>
                <w:spacing w:val="-9"/>
              </w:rPr>
              <w:t xml:space="preserve"> </w:t>
            </w:r>
            <w:r>
              <w:t>у</w:t>
            </w:r>
            <w:r>
              <w:rPr>
                <w:spacing w:val="-13"/>
              </w:rPr>
              <w:t xml:space="preserve"> </w:t>
            </w:r>
            <w:r>
              <w:t>пространстве,</w:t>
            </w:r>
            <w:r>
              <w:rPr>
                <w:spacing w:val="-52"/>
              </w:rPr>
              <w:t xml:space="preserve"> </w:t>
            </w:r>
            <w:r>
              <w:t>ловкость,</w:t>
            </w:r>
            <w:r>
              <w:rPr>
                <w:spacing w:val="2"/>
              </w:rPr>
              <w:t xml:space="preserve"> </w:t>
            </w:r>
            <w:r>
              <w:t>дружелюбие.</w:t>
            </w:r>
          </w:p>
          <w:p w:rsidR="00DB0F2E" w:rsidRDefault="00A57A92">
            <w:pPr>
              <w:pStyle w:val="TableParagraph"/>
              <w:ind w:left="143" w:right="132" w:hanging="6"/>
            </w:pPr>
            <w:r>
              <w:t>Оборудование: фишки</w:t>
            </w:r>
            <w:r>
              <w:rPr>
                <w:spacing w:val="1"/>
              </w:rPr>
              <w:t xml:space="preserve"> </w:t>
            </w:r>
            <w:r>
              <w:t>(флажки, кольца, кубики)</w:t>
            </w:r>
            <w:r>
              <w:rPr>
                <w:spacing w:val="1"/>
              </w:rPr>
              <w:t xml:space="preserve"> </w:t>
            </w:r>
            <w:r>
              <w:t>разного</w:t>
            </w:r>
            <w:r>
              <w:rPr>
                <w:spacing w:val="-6"/>
              </w:rPr>
              <w:t xml:space="preserve"> </w:t>
            </w:r>
            <w:r>
              <w:t>цвета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количеству</w:t>
            </w:r>
            <w:r>
              <w:rPr>
                <w:spacing w:val="-52"/>
              </w:rPr>
              <w:t xml:space="preserve"> </w:t>
            </w:r>
            <w:r>
              <w:t>детей (по паре одинакового</w:t>
            </w:r>
            <w:r>
              <w:rPr>
                <w:spacing w:val="1"/>
              </w:rPr>
              <w:t xml:space="preserve"> </w:t>
            </w:r>
            <w:r>
              <w:t>цвета).</w:t>
            </w:r>
            <w:r>
              <w:rPr>
                <w:spacing w:val="1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получают по</w:t>
            </w:r>
            <w:r>
              <w:rPr>
                <w:spacing w:val="1"/>
              </w:rPr>
              <w:t xml:space="preserve"> </w:t>
            </w:r>
            <w:r>
              <w:t>одной</w:t>
            </w:r>
            <w:r>
              <w:rPr>
                <w:spacing w:val="2"/>
              </w:rPr>
              <w:t xml:space="preserve"> </w:t>
            </w:r>
            <w:r>
              <w:t>фишке.</w:t>
            </w:r>
          </w:p>
          <w:p w:rsidR="00DB0F2E" w:rsidRDefault="00A57A92">
            <w:pPr>
              <w:pStyle w:val="TableParagraph"/>
              <w:ind w:left="105" w:right="90" w:hanging="1"/>
            </w:pPr>
            <w:r>
              <w:t>Первый</w:t>
            </w:r>
            <w:r>
              <w:rPr>
                <w:spacing w:val="3"/>
              </w:rPr>
              <w:t xml:space="preserve"> </w:t>
            </w:r>
            <w:r>
              <w:t>сигнал</w:t>
            </w:r>
            <w:r>
              <w:rPr>
                <w:spacing w:val="3"/>
              </w:rPr>
              <w:t xml:space="preserve"> </w:t>
            </w:r>
            <w:r>
              <w:t>-</w:t>
            </w:r>
            <w:r>
              <w:rPr>
                <w:spacing w:val="-5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разбегаются по площадке.</w:t>
            </w:r>
            <w:r>
              <w:rPr>
                <w:spacing w:val="1"/>
              </w:rPr>
              <w:t xml:space="preserve"> </w:t>
            </w:r>
            <w:r>
              <w:t>Второй сигнал - дети ищут</w:t>
            </w:r>
            <w:r>
              <w:rPr>
                <w:spacing w:val="1"/>
              </w:rPr>
              <w:t xml:space="preserve"> </w:t>
            </w:r>
            <w:r>
              <w:t>себе</w:t>
            </w:r>
            <w:r>
              <w:rPr>
                <w:spacing w:val="-8"/>
              </w:rPr>
              <w:t xml:space="preserve"> </w:t>
            </w:r>
            <w:r>
              <w:t>пару,</w:t>
            </w:r>
            <w:r>
              <w:rPr>
                <w:spacing w:val="2"/>
              </w:rPr>
              <w:t xml:space="preserve"> </w:t>
            </w:r>
            <w:r>
              <w:t>становятся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пары.</w:t>
            </w:r>
            <w:r>
              <w:rPr>
                <w:spacing w:val="-52"/>
              </w:rPr>
              <w:t xml:space="preserve"> </w:t>
            </w:r>
            <w:r>
              <w:t>В игре должно принимать</w:t>
            </w:r>
            <w:r>
              <w:rPr>
                <w:spacing w:val="1"/>
              </w:rPr>
              <w:t xml:space="preserve"> </w:t>
            </w:r>
            <w:r>
              <w:t>нечетное количество детей,</w:t>
            </w:r>
            <w:r>
              <w:rPr>
                <w:spacing w:val="1"/>
              </w:rPr>
              <w:t xml:space="preserve"> </w:t>
            </w:r>
            <w:r>
              <w:t>чтобы один из играющих</w:t>
            </w:r>
            <w:r>
              <w:rPr>
                <w:spacing w:val="1"/>
              </w:rPr>
              <w:t xml:space="preserve"> </w:t>
            </w:r>
            <w:r>
              <w:t>оставался без</w:t>
            </w:r>
            <w:r>
              <w:rPr>
                <w:spacing w:val="1"/>
              </w:rPr>
              <w:t xml:space="preserve"> </w:t>
            </w:r>
            <w:r>
              <w:t>пары.</w:t>
            </w:r>
          </w:p>
          <w:p w:rsidR="00DB0F2E" w:rsidRDefault="00A57A92">
            <w:pPr>
              <w:pStyle w:val="TableParagraph"/>
              <w:spacing w:before="1"/>
              <w:ind w:left="59" w:right="51"/>
            </w:pPr>
            <w:r>
              <w:t>Оставшийся</w:t>
            </w:r>
            <w:r>
              <w:rPr>
                <w:spacing w:val="-6"/>
              </w:rPr>
              <w:t xml:space="preserve"> </w:t>
            </w:r>
            <w:r>
              <w:t>без</w:t>
            </w:r>
            <w:r>
              <w:rPr>
                <w:spacing w:val="-6"/>
              </w:rPr>
              <w:t xml:space="preserve"> </w:t>
            </w:r>
            <w:r>
              <w:t>пары</w:t>
            </w:r>
            <w:r>
              <w:rPr>
                <w:spacing w:val="-4"/>
              </w:rPr>
              <w:t xml:space="preserve"> </w:t>
            </w:r>
            <w:r>
              <w:t>ребенок</w:t>
            </w:r>
            <w:r>
              <w:rPr>
                <w:spacing w:val="-52"/>
              </w:rPr>
              <w:t xml:space="preserve"> </w:t>
            </w:r>
            <w:r>
              <w:t>демонстрирует один из своих</w:t>
            </w:r>
            <w:r>
              <w:rPr>
                <w:spacing w:val="1"/>
              </w:rPr>
              <w:t xml:space="preserve"> </w:t>
            </w:r>
            <w:r>
              <w:t>талантов.</w:t>
            </w:r>
          </w:p>
          <w:p w:rsidR="00DB0F2E" w:rsidRDefault="00A57A92">
            <w:pPr>
              <w:pStyle w:val="TableParagraph"/>
              <w:ind w:left="62" w:right="50"/>
            </w:pPr>
            <w:r>
              <w:t>Игра</w:t>
            </w:r>
            <w:r>
              <w:rPr>
                <w:spacing w:val="-1"/>
              </w:rPr>
              <w:t xml:space="preserve"> </w:t>
            </w:r>
            <w:r>
              <w:t>заводится</w:t>
            </w:r>
            <w:r>
              <w:rPr>
                <w:spacing w:val="-3"/>
              </w:rPr>
              <w:t xml:space="preserve"> </w:t>
            </w:r>
            <w:r>
              <w:t>снова.</w:t>
            </w:r>
          </w:p>
          <w:p w:rsidR="00DB0F2E" w:rsidRDefault="00A57A92">
            <w:pPr>
              <w:pStyle w:val="TableParagraph"/>
              <w:spacing w:before="4" w:line="237" w:lineRule="auto"/>
              <w:ind w:left="58" w:right="51"/>
              <w:rPr>
                <w:i/>
              </w:rPr>
            </w:pPr>
            <w:r>
              <w:rPr>
                <w:b/>
              </w:rPr>
              <w:t>Свободная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"Летающая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тарелка".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before="4"/>
              <w:ind w:left="59" w:right="51"/>
            </w:pPr>
            <w:r>
              <w:t>Цель: развивать внимание,</w:t>
            </w:r>
            <w:r>
              <w:rPr>
                <w:spacing w:val="1"/>
              </w:rPr>
              <w:t xml:space="preserve"> </w:t>
            </w:r>
            <w:r>
              <w:t>ловкость, навыки прыжков с</w:t>
            </w:r>
            <w:r>
              <w:rPr>
                <w:spacing w:val="-53"/>
              </w:rPr>
              <w:t xml:space="preserve"> </w:t>
            </w:r>
            <w:r>
              <w:t>рывка, умение бросать</w:t>
            </w:r>
            <w:r>
              <w:rPr>
                <w:spacing w:val="1"/>
              </w:rPr>
              <w:t xml:space="preserve"> </w:t>
            </w:r>
            <w:r>
              <w:t>предмет (пластмассовую</w:t>
            </w:r>
            <w:r>
              <w:rPr>
                <w:spacing w:val="1"/>
              </w:rPr>
              <w:t xml:space="preserve"> </w:t>
            </w:r>
            <w:r>
              <w:t>тарелку) в цель и ловить;</w:t>
            </w:r>
            <w:r>
              <w:rPr>
                <w:spacing w:val="1"/>
              </w:rPr>
              <w:t xml:space="preserve"> </w:t>
            </w:r>
            <w:r>
              <w:t>укреплять</w:t>
            </w:r>
            <w:r>
              <w:rPr>
                <w:spacing w:val="1"/>
              </w:rPr>
              <w:t xml:space="preserve"> </w:t>
            </w:r>
            <w:r>
              <w:t>дружеские</w:t>
            </w:r>
            <w:r>
              <w:rPr>
                <w:spacing w:val="1"/>
              </w:rPr>
              <w:t xml:space="preserve"> </w:t>
            </w:r>
            <w:r>
              <w:t>отношения.</w:t>
            </w:r>
          </w:p>
          <w:p w:rsidR="00DB0F2E" w:rsidRDefault="00A57A92">
            <w:pPr>
              <w:pStyle w:val="TableParagraph"/>
              <w:spacing w:before="1"/>
              <w:ind w:left="58" w:right="51"/>
            </w:pPr>
            <w:r>
              <w:t>Очень</w:t>
            </w:r>
            <w:r>
              <w:rPr>
                <w:spacing w:val="-1"/>
              </w:rPr>
              <w:t xml:space="preserve"> </w:t>
            </w:r>
            <w:r>
              <w:t>увлекательна</w:t>
            </w:r>
            <w:r>
              <w:rPr>
                <w:spacing w:val="2"/>
              </w:rPr>
              <w:t xml:space="preserve"> </w:t>
            </w:r>
            <w:r>
              <w:t>игра</w:t>
            </w:r>
            <w:r>
              <w:rPr>
                <w:spacing w:val="-3"/>
              </w:rPr>
              <w:t xml:space="preserve"> </w:t>
            </w:r>
            <w:r>
              <w:t>с</w:t>
            </w: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3121"/>
        <w:gridCol w:w="2627"/>
        <w:gridCol w:w="2622"/>
        <w:gridCol w:w="2695"/>
        <w:gridCol w:w="2978"/>
      </w:tblGrid>
      <w:tr w:rsidR="00DB0F2E">
        <w:trPr>
          <w:trHeight w:val="10832"/>
        </w:trPr>
        <w:tc>
          <w:tcPr>
            <w:tcW w:w="2266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spacing w:before="96"/>
              <w:ind w:left="81" w:right="66"/>
            </w:pPr>
            <w:r>
              <w:t>становится</w:t>
            </w:r>
            <w:r>
              <w:rPr>
                <w:spacing w:val="-4"/>
              </w:rPr>
              <w:t xml:space="preserve"> </w:t>
            </w:r>
            <w:r>
              <w:t>волком.</w:t>
            </w:r>
          </w:p>
          <w:p w:rsidR="00DB0F2E" w:rsidRDefault="00A57A92">
            <w:pPr>
              <w:pStyle w:val="TableParagraph"/>
              <w:spacing w:before="9" w:line="237" w:lineRule="auto"/>
              <w:ind w:left="103" w:right="76" w:hanging="7"/>
              <w:rPr>
                <w:i/>
              </w:rPr>
            </w:pPr>
            <w:r>
              <w:rPr>
                <w:b/>
              </w:rPr>
              <w:t>Развивающая игра "Назови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три предмета".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 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4"/>
              <w:ind w:left="170" w:right="148" w:hanging="5"/>
            </w:pPr>
            <w:r>
              <w:t>Цель: упражнять детей в</w:t>
            </w:r>
            <w:r>
              <w:rPr>
                <w:spacing w:val="1"/>
              </w:rPr>
              <w:t xml:space="preserve"> </w:t>
            </w:r>
            <w:r>
              <w:t>классификации предметов;</w:t>
            </w:r>
            <w:r>
              <w:rPr>
                <w:spacing w:val="1"/>
              </w:rPr>
              <w:t xml:space="preserve"> </w:t>
            </w:r>
            <w:r>
              <w:t>развивать мышление, память,</w:t>
            </w:r>
            <w:r>
              <w:rPr>
                <w:spacing w:val="-52"/>
              </w:rPr>
              <w:t xml:space="preserve"> </w:t>
            </w:r>
            <w:r>
              <w:t>обогащать словарь.</w:t>
            </w:r>
          </w:p>
          <w:p w:rsidR="00DB0F2E" w:rsidRDefault="00A57A92">
            <w:pPr>
              <w:pStyle w:val="TableParagraph"/>
              <w:spacing w:before="2" w:line="251" w:lineRule="exact"/>
              <w:ind w:left="86" w:right="61"/>
            </w:pPr>
            <w:r>
              <w:t>Ход</w:t>
            </w:r>
            <w:r>
              <w:rPr>
                <w:spacing w:val="-2"/>
              </w:rPr>
              <w:t xml:space="preserve"> </w:t>
            </w:r>
            <w:r>
              <w:t>игры.</w:t>
            </w:r>
          </w:p>
          <w:p w:rsidR="00DB0F2E" w:rsidRDefault="00A57A92">
            <w:pPr>
              <w:pStyle w:val="TableParagraph"/>
              <w:ind w:left="84" w:right="54" w:firstLine="307"/>
              <w:jc w:val="left"/>
            </w:pPr>
            <w:r>
              <w:t>- Какие предметы можно</w:t>
            </w:r>
            <w:r>
              <w:rPr>
                <w:spacing w:val="1"/>
              </w:rPr>
              <w:t xml:space="preserve"> </w:t>
            </w:r>
            <w:r>
              <w:t>назвать</w:t>
            </w:r>
            <w:r>
              <w:rPr>
                <w:spacing w:val="-7"/>
              </w:rPr>
              <w:t xml:space="preserve"> </w:t>
            </w:r>
            <w:r>
              <w:t>одним</w:t>
            </w:r>
            <w:r>
              <w:rPr>
                <w:spacing w:val="-3"/>
              </w:rPr>
              <w:t xml:space="preserve"> </w:t>
            </w:r>
            <w:r>
              <w:t>словом?</w:t>
            </w:r>
            <w:r>
              <w:rPr>
                <w:spacing w:val="-5"/>
              </w:rPr>
              <w:t xml:space="preserve"> </w:t>
            </w:r>
            <w:r>
              <w:t>(Цветы,</w:t>
            </w:r>
          </w:p>
          <w:p w:rsidR="00DB0F2E" w:rsidRDefault="00A57A92">
            <w:pPr>
              <w:pStyle w:val="TableParagraph"/>
              <w:spacing w:before="1"/>
              <w:ind w:left="55" w:right="31" w:firstLine="873"/>
              <w:jc w:val="left"/>
            </w:pPr>
            <w:r>
              <w:t>птицы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8"/>
              </w:rPr>
              <w:t xml:space="preserve"> </w:t>
            </w:r>
            <w:r>
              <w:t>т.</w:t>
            </w:r>
            <w:r>
              <w:rPr>
                <w:spacing w:val="8"/>
              </w:rPr>
              <w:t xml:space="preserve"> </w:t>
            </w:r>
            <w:r>
              <w:t>д.)</w:t>
            </w:r>
            <w:r>
              <w:rPr>
                <w:spacing w:val="1"/>
              </w:rPr>
              <w:t xml:space="preserve"> </w:t>
            </w:r>
            <w:r>
              <w:t>"Цветы!" – произносит педагог,</w:t>
            </w:r>
            <w:r>
              <w:rPr>
                <w:spacing w:val="-52"/>
              </w:rPr>
              <w:t xml:space="preserve"> </w:t>
            </w:r>
            <w:r>
              <w:t>после</w:t>
            </w:r>
            <w:r>
              <w:rPr>
                <w:spacing w:val="-10"/>
              </w:rPr>
              <w:t xml:space="preserve"> </w:t>
            </w:r>
            <w:r>
              <w:t>небольшой</w:t>
            </w:r>
            <w:r>
              <w:rPr>
                <w:spacing w:val="-2"/>
              </w:rPr>
              <w:t xml:space="preserve"> </w:t>
            </w:r>
            <w:r>
              <w:t>паузы</w:t>
            </w:r>
            <w:r>
              <w:rPr>
                <w:spacing w:val="-3"/>
              </w:rPr>
              <w:t xml:space="preserve"> </w:t>
            </w:r>
            <w:r>
              <w:t>бросает</w:t>
            </w:r>
          </w:p>
          <w:p w:rsidR="00DB0F2E" w:rsidRDefault="00A57A92">
            <w:pPr>
              <w:pStyle w:val="TableParagraph"/>
              <w:ind w:left="242" w:right="223" w:firstLine="8"/>
            </w:pPr>
            <w:r>
              <w:t>мяч ребенку. Тот отвечает:</w:t>
            </w:r>
            <w:r>
              <w:rPr>
                <w:spacing w:val="1"/>
              </w:rPr>
              <w:t xml:space="preserve"> </w:t>
            </w:r>
            <w:r>
              <w:t>"Ромашка, роза, василек";</w:t>
            </w:r>
            <w:r>
              <w:rPr>
                <w:spacing w:val="1"/>
              </w:rPr>
              <w:t xml:space="preserve"> </w:t>
            </w:r>
            <w:r>
              <w:t>"Дикие</w:t>
            </w:r>
            <w:r>
              <w:rPr>
                <w:spacing w:val="-8"/>
              </w:rPr>
              <w:t xml:space="preserve"> </w:t>
            </w:r>
            <w:r>
              <w:t>животные!"</w:t>
            </w:r>
            <w:r>
              <w:rPr>
                <w:spacing w:val="-2"/>
              </w:rPr>
              <w:t xml:space="preserve"> </w:t>
            </w:r>
            <w:r>
              <w:t>-</w:t>
            </w:r>
            <w:r>
              <w:rPr>
                <w:spacing w:val="-2"/>
              </w:rPr>
              <w:t xml:space="preserve"> </w:t>
            </w:r>
            <w:r>
              <w:t>"Волк,</w:t>
            </w:r>
            <w:r>
              <w:rPr>
                <w:spacing w:val="-52"/>
              </w:rPr>
              <w:t xml:space="preserve"> </w:t>
            </w:r>
            <w:r>
              <w:t>белка,</w:t>
            </w:r>
            <w:r>
              <w:rPr>
                <w:spacing w:val="3"/>
              </w:rPr>
              <w:t xml:space="preserve"> </w:t>
            </w:r>
            <w:r>
              <w:t>мышь".</w:t>
            </w:r>
          </w:p>
        </w:tc>
        <w:tc>
          <w:tcPr>
            <w:tcW w:w="2627" w:type="dxa"/>
          </w:tcPr>
          <w:p w:rsidR="00DB0F2E" w:rsidRDefault="00A57A92">
            <w:pPr>
              <w:pStyle w:val="TableParagraph"/>
              <w:spacing w:before="96"/>
              <w:ind w:left="58" w:right="43"/>
            </w:pPr>
            <w:r>
              <w:t>Водящий громко называет</w:t>
            </w:r>
            <w:r>
              <w:rPr>
                <w:spacing w:val="-53"/>
              </w:rPr>
              <w:t xml:space="preserve"> </w:t>
            </w:r>
            <w:r>
              <w:t>любые</w:t>
            </w:r>
            <w:r>
              <w:rPr>
                <w:spacing w:val="-5"/>
              </w:rPr>
              <w:t xml:space="preserve"> </w:t>
            </w:r>
            <w:r>
              <w:t>два номера.</w:t>
            </w:r>
          </w:p>
          <w:p w:rsidR="00DB0F2E" w:rsidRDefault="00A57A92">
            <w:pPr>
              <w:pStyle w:val="TableParagraph"/>
              <w:spacing w:before="3"/>
              <w:ind w:left="93" w:right="77" w:hanging="6"/>
            </w:pPr>
            <w:r>
              <w:t>Задача</w:t>
            </w:r>
            <w:r>
              <w:rPr>
                <w:spacing w:val="3"/>
              </w:rPr>
              <w:t xml:space="preserve"> </w:t>
            </w:r>
            <w:r>
              <w:t>тех,</w:t>
            </w:r>
            <w:r>
              <w:rPr>
                <w:spacing w:val="3"/>
              </w:rPr>
              <w:t xml:space="preserve"> </w:t>
            </w:r>
            <w:r>
              <w:t>номера</w:t>
            </w:r>
            <w:r>
              <w:rPr>
                <w:spacing w:val="1"/>
              </w:rPr>
              <w:t xml:space="preserve"> </w:t>
            </w:r>
            <w:r>
              <w:t>которых назвали - быстро</w:t>
            </w:r>
            <w:r>
              <w:rPr>
                <w:spacing w:val="-52"/>
              </w:rPr>
              <w:t xml:space="preserve"> </w:t>
            </w:r>
            <w:r>
              <w:t>поменяться местами.</w:t>
            </w:r>
          </w:p>
          <w:p w:rsidR="00DB0F2E" w:rsidRDefault="00A57A92">
            <w:pPr>
              <w:pStyle w:val="TableParagraph"/>
              <w:ind w:left="83" w:right="75" w:firstLine="11"/>
            </w:pPr>
            <w:r>
              <w:t>Задача водящего - быстро</w:t>
            </w:r>
            <w:r>
              <w:rPr>
                <w:spacing w:val="-52"/>
              </w:rPr>
              <w:t xml:space="preserve"> </w:t>
            </w:r>
            <w:r>
              <w:t>занять</w:t>
            </w:r>
            <w:r>
              <w:rPr>
                <w:spacing w:val="-9"/>
              </w:rPr>
              <w:t xml:space="preserve"> </w:t>
            </w:r>
            <w:r>
              <w:t>одно</w:t>
            </w:r>
            <w:r>
              <w:rPr>
                <w:spacing w:val="-9"/>
              </w:rPr>
              <w:t xml:space="preserve"> </w:t>
            </w:r>
            <w:r>
              <w:t>из</w:t>
            </w:r>
            <w:r>
              <w:rPr>
                <w:spacing w:val="-6"/>
              </w:rPr>
              <w:t xml:space="preserve"> </w:t>
            </w:r>
            <w:r>
              <w:t>(временно)</w:t>
            </w:r>
            <w:r>
              <w:rPr>
                <w:spacing w:val="-52"/>
              </w:rPr>
              <w:t xml:space="preserve"> </w:t>
            </w:r>
            <w:r>
              <w:t>освободившихся</w:t>
            </w:r>
            <w:r>
              <w:rPr>
                <w:spacing w:val="-1"/>
              </w:rPr>
              <w:t xml:space="preserve"> </w:t>
            </w:r>
            <w:r>
              <w:t>мест.</w:t>
            </w:r>
          </w:p>
          <w:p w:rsidR="00DB0F2E" w:rsidRDefault="00A57A92">
            <w:pPr>
              <w:pStyle w:val="TableParagraph"/>
              <w:ind w:left="64" w:right="46"/>
            </w:pPr>
            <w:r>
              <w:t>Тот</w:t>
            </w:r>
            <w:r>
              <w:rPr>
                <w:spacing w:val="-1"/>
              </w:rPr>
              <w:t xml:space="preserve"> </w:t>
            </w:r>
            <w:r>
              <w:t>играющий,</w:t>
            </w:r>
            <w:r>
              <w:rPr>
                <w:spacing w:val="-2"/>
              </w:rPr>
              <w:t xml:space="preserve"> </w:t>
            </w:r>
            <w:r>
              <w:t>чье</w:t>
            </w:r>
            <w:r>
              <w:rPr>
                <w:spacing w:val="-6"/>
              </w:rPr>
              <w:t xml:space="preserve"> </w:t>
            </w:r>
            <w:r>
              <w:t>место</w:t>
            </w:r>
            <w:r>
              <w:rPr>
                <w:spacing w:val="-52"/>
              </w:rPr>
              <w:t xml:space="preserve"> </w:t>
            </w:r>
            <w:r>
              <w:t>заняли, становится</w:t>
            </w:r>
            <w:r>
              <w:rPr>
                <w:spacing w:val="1"/>
              </w:rPr>
              <w:t xml:space="preserve"> </w:t>
            </w:r>
            <w:r>
              <w:t>водящим.</w:t>
            </w:r>
          </w:p>
          <w:p w:rsidR="00DB0F2E" w:rsidRDefault="00A57A92">
            <w:pPr>
              <w:pStyle w:val="TableParagraph"/>
              <w:ind w:left="64" w:right="49"/>
            </w:pPr>
            <w:r>
              <w:t>Правила</w:t>
            </w:r>
            <w:r>
              <w:rPr>
                <w:spacing w:val="-1"/>
              </w:rPr>
              <w:t xml:space="preserve"> </w:t>
            </w:r>
            <w:r>
              <w:t>игры.</w:t>
            </w:r>
          </w:p>
          <w:p w:rsidR="00DB0F2E" w:rsidRDefault="00A57A92">
            <w:pPr>
              <w:pStyle w:val="TableParagraph"/>
              <w:spacing w:before="1"/>
              <w:ind w:left="112" w:right="93" w:hanging="12"/>
            </w:pPr>
            <w:r>
              <w:t>Номер места, на котором</w:t>
            </w:r>
            <w:r>
              <w:rPr>
                <w:spacing w:val="1"/>
              </w:rPr>
              <w:t xml:space="preserve"> </w:t>
            </w:r>
            <w:r>
              <w:t>был любой играющий, не</w:t>
            </w:r>
            <w:r>
              <w:rPr>
                <w:spacing w:val="-52"/>
              </w:rPr>
              <w:t xml:space="preserve"> </w:t>
            </w:r>
            <w:r>
              <w:t>меняется.</w:t>
            </w:r>
          </w:p>
          <w:p w:rsidR="00DB0F2E" w:rsidRDefault="00A57A92">
            <w:pPr>
              <w:pStyle w:val="TableParagraph"/>
              <w:ind w:left="69" w:right="65" w:firstLine="278"/>
              <w:jc w:val="left"/>
            </w:pPr>
            <w:r>
              <w:t>Нельзя толкать либо</w:t>
            </w:r>
            <w:r>
              <w:rPr>
                <w:spacing w:val="1"/>
              </w:rPr>
              <w:t xml:space="preserve"> </w:t>
            </w:r>
            <w:r>
              <w:t>выталкивать играющего,</w:t>
            </w:r>
            <w:r>
              <w:rPr>
                <w:spacing w:val="1"/>
              </w:rPr>
              <w:t xml:space="preserve"> </w:t>
            </w:r>
            <w:r>
              <w:t>который</w:t>
            </w:r>
            <w:r>
              <w:rPr>
                <w:spacing w:val="-3"/>
              </w:rPr>
              <w:t xml:space="preserve"> </w:t>
            </w:r>
            <w:r>
              <w:t>занял</w:t>
            </w:r>
            <w:r>
              <w:rPr>
                <w:spacing w:val="-9"/>
              </w:rPr>
              <w:t xml:space="preserve"> </w:t>
            </w:r>
            <w:r>
              <w:t>твое</w:t>
            </w:r>
            <w:r>
              <w:rPr>
                <w:spacing w:val="-11"/>
              </w:rPr>
              <w:t xml:space="preserve"> </w:t>
            </w:r>
            <w:r>
              <w:t>место.</w:t>
            </w:r>
            <w:r>
              <w:rPr>
                <w:spacing w:val="-52"/>
              </w:rPr>
              <w:t xml:space="preserve"> </w:t>
            </w:r>
            <w:r>
              <w:t>Кто</w:t>
            </w:r>
            <w:r>
              <w:rPr>
                <w:spacing w:val="-4"/>
              </w:rPr>
              <w:t xml:space="preserve"> </w:t>
            </w:r>
            <w:r>
              <w:t>нарушает правила</w:t>
            </w:r>
            <w:r>
              <w:rPr>
                <w:spacing w:val="7"/>
              </w:rPr>
              <w:t xml:space="preserve"> </w:t>
            </w:r>
            <w:r>
              <w:t>-</w:t>
            </w:r>
          </w:p>
          <w:p w:rsidR="00DB0F2E" w:rsidRDefault="00A57A92">
            <w:pPr>
              <w:pStyle w:val="TableParagraph"/>
              <w:spacing w:before="1" w:line="251" w:lineRule="exact"/>
              <w:ind w:left="64" w:right="50"/>
            </w:pPr>
            <w:r>
              <w:t>выходит из</w:t>
            </w:r>
            <w:r>
              <w:rPr>
                <w:spacing w:val="-5"/>
              </w:rPr>
              <w:t xml:space="preserve"> </w:t>
            </w:r>
            <w:r>
              <w:t>игры.</w:t>
            </w:r>
          </w:p>
          <w:p w:rsidR="00DB0F2E" w:rsidRDefault="00A57A92">
            <w:pPr>
              <w:pStyle w:val="TableParagraph"/>
              <w:spacing w:line="251" w:lineRule="exact"/>
              <w:ind w:left="62" w:right="52"/>
            </w:pPr>
            <w:r>
              <w:t>Примечания.</w:t>
            </w:r>
          </w:p>
          <w:p w:rsidR="00DB0F2E" w:rsidRDefault="00A57A92">
            <w:pPr>
              <w:pStyle w:val="TableParagraph"/>
              <w:spacing w:before="2"/>
              <w:ind w:left="83" w:right="71" w:firstLine="2"/>
            </w:pPr>
            <w:r>
              <w:t>Игру проводить с</w:t>
            </w:r>
            <w:r>
              <w:rPr>
                <w:spacing w:val="1"/>
              </w:rPr>
              <w:t xml:space="preserve"> </w:t>
            </w:r>
            <w:r>
              <w:t>подгруппой детей.</w:t>
            </w:r>
            <w:r>
              <w:rPr>
                <w:spacing w:val="2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четкого визуального</w:t>
            </w:r>
            <w:r>
              <w:rPr>
                <w:spacing w:val="1"/>
              </w:rPr>
              <w:t xml:space="preserve"> </w:t>
            </w:r>
            <w:r>
              <w:t>определения</w:t>
            </w:r>
            <w:r>
              <w:rPr>
                <w:spacing w:val="-6"/>
              </w:rPr>
              <w:t xml:space="preserve"> </w:t>
            </w:r>
            <w:r>
              <w:t>места</w:t>
            </w:r>
            <w:r>
              <w:rPr>
                <w:spacing w:val="-3"/>
              </w:rPr>
              <w:t xml:space="preserve"> </w:t>
            </w:r>
            <w:r>
              <w:t>можно</w:t>
            </w:r>
            <w:r>
              <w:rPr>
                <w:spacing w:val="-52"/>
              </w:rPr>
              <w:t xml:space="preserve"> </w:t>
            </w:r>
            <w:r>
              <w:t>начертить круги, в</w:t>
            </w:r>
            <w:r>
              <w:rPr>
                <w:spacing w:val="1"/>
              </w:rPr>
              <w:t xml:space="preserve"> </w:t>
            </w:r>
            <w:r>
              <w:t>которых</w:t>
            </w:r>
            <w:r>
              <w:rPr>
                <w:spacing w:val="1"/>
              </w:rPr>
              <w:t xml:space="preserve"> </w:t>
            </w:r>
            <w:r>
              <w:t>находятся</w:t>
            </w:r>
            <w:r>
              <w:rPr>
                <w:spacing w:val="1"/>
              </w:rPr>
              <w:t xml:space="preserve"> </w:t>
            </w:r>
            <w:r>
              <w:t>играющие.</w:t>
            </w:r>
          </w:p>
          <w:p w:rsidR="00DB0F2E" w:rsidRDefault="00A57A92">
            <w:pPr>
              <w:pStyle w:val="TableParagraph"/>
              <w:spacing w:before="1"/>
              <w:ind w:left="64" w:right="58" w:firstLine="10"/>
            </w:pPr>
            <w:r>
              <w:t>Вариант игры. В группах</w:t>
            </w:r>
            <w:r>
              <w:rPr>
                <w:spacing w:val="1"/>
              </w:rPr>
              <w:t xml:space="preserve"> </w:t>
            </w:r>
            <w:r>
              <w:t>помладше</w:t>
            </w:r>
            <w:r>
              <w:rPr>
                <w:spacing w:val="-13"/>
              </w:rPr>
              <w:t xml:space="preserve"> </w:t>
            </w:r>
            <w:r>
              <w:t>вместо</w:t>
            </w:r>
            <w:r>
              <w:rPr>
                <w:spacing w:val="-11"/>
              </w:rPr>
              <w:t xml:space="preserve"> </w:t>
            </w:r>
            <w:r>
              <w:t>номеров</w:t>
            </w:r>
            <w:r>
              <w:rPr>
                <w:spacing w:val="-52"/>
              </w:rPr>
              <w:t xml:space="preserve"> </w:t>
            </w:r>
            <w:r>
              <w:t>мест</w:t>
            </w:r>
            <w:r>
              <w:rPr>
                <w:spacing w:val="-1"/>
              </w:rPr>
              <w:t xml:space="preserve"> </w:t>
            </w:r>
            <w:r>
              <w:t>водящий</w:t>
            </w:r>
            <w:r>
              <w:rPr>
                <w:spacing w:val="2"/>
              </w:rPr>
              <w:t xml:space="preserve"> </w:t>
            </w:r>
            <w:r>
              <w:t>может</w:t>
            </w:r>
            <w:r>
              <w:rPr>
                <w:spacing w:val="1"/>
              </w:rPr>
              <w:t xml:space="preserve"> </w:t>
            </w:r>
            <w:r>
              <w:t>называть имена</w:t>
            </w:r>
            <w:r>
              <w:rPr>
                <w:spacing w:val="1"/>
              </w:rPr>
              <w:t xml:space="preserve"> </w:t>
            </w:r>
            <w:r>
              <w:t>играющих.</w:t>
            </w:r>
          </w:p>
          <w:p w:rsidR="00DB0F2E" w:rsidRDefault="00A57A92">
            <w:pPr>
              <w:pStyle w:val="TableParagraph"/>
              <w:spacing w:before="3"/>
              <w:ind w:left="246" w:right="236" w:firstLine="3"/>
              <w:rPr>
                <w:i/>
              </w:rPr>
            </w:pPr>
            <w:r>
              <w:rPr>
                <w:b/>
              </w:rPr>
              <w:t>Настольная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"Парные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картинки".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50" w:right="35" w:hanging="9"/>
            </w:pPr>
            <w:r>
              <w:t>Цель: воспитывать у детей</w:t>
            </w:r>
            <w:r>
              <w:rPr>
                <w:spacing w:val="-52"/>
              </w:rPr>
              <w:t xml:space="preserve"> </w:t>
            </w:r>
            <w:r>
              <w:rPr>
                <w:spacing w:val="-1"/>
              </w:rPr>
              <w:t xml:space="preserve">наблюдательность, </w:t>
            </w:r>
            <w:r>
              <w:t>умение</w:t>
            </w:r>
            <w:r>
              <w:rPr>
                <w:spacing w:val="-52"/>
              </w:rPr>
              <w:t xml:space="preserve"> </w:t>
            </w:r>
            <w:r>
              <w:t>находить сходство и</w:t>
            </w:r>
            <w:r>
              <w:rPr>
                <w:spacing w:val="1"/>
              </w:rPr>
              <w:t xml:space="preserve"> </w:t>
            </w:r>
            <w:r>
              <w:t>различие</w:t>
            </w:r>
            <w:r>
              <w:rPr>
                <w:spacing w:val="-6"/>
              </w:rPr>
              <w:t xml:space="preserve"> </w:t>
            </w:r>
            <w:r>
              <w:t>предметов,</w:t>
            </w:r>
          </w:p>
        </w:tc>
        <w:tc>
          <w:tcPr>
            <w:tcW w:w="2622" w:type="dxa"/>
          </w:tcPr>
          <w:p w:rsidR="00DB0F2E" w:rsidRDefault="00A57A92">
            <w:pPr>
              <w:pStyle w:val="TableParagraph"/>
              <w:spacing w:before="101"/>
              <w:ind w:left="294" w:right="283" w:hanging="1"/>
              <w:rPr>
                <w:i/>
              </w:rPr>
            </w:pPr>
            <w:r>
              <w:rPr>
                <w:b/>
              </w:rPr>
              <w:t>стихотворения.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(художественная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литература,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51" w:right="31"/>
            </w:pPr>
            <w:r>
              <w:t>Цель: развивать слуховое</w:t>
            </w:r>
            <w:r>
              <w:rPr>
                <w:spacing w:val="-53"/>
              </w:rPr>
              <w:t xml:space="preserve"> </w:t>
            </w:r>
            <w:r>
              <w:t>внимание, воображение,</w:t>
            </w:r>
            <w:r>
              <w:rPr>
                <w:spacing w:val="1"/>
              </w:rPr>
              <w:t xml:space="preserve"> </w:t>
            </w:r>
            <w:r>
              <w:t>мышление,</w:t>
            </w:r>
            <w:r>
              <w:rPr>
                <w:spacing w:val="3"/>
              </w:rPr>
              <w:t xml:space="preserve"> </w:t>
            </w:r>
            <w:r>
              <w:t>речь;</w:t>
            </w:r>
            <w:r>
              <w:rPr>
                <w:spacing w:val="1"/>
              </w:rPr>
              <w:t xml:space="preserve"> </w:t>
            </w:r>
            <w:r>
              <w:t>способствовать</w:t>
            </w:r>
          </w:p>
          <w:p w:rsidR="00DB0F2E" w:rsidRDefault="00A57A92">
            <w:pPr>
              <w:pStyle w:val="TableParagraph"/>
              <w:ind w:left="126" w:right="106" w:hanging="3"/>
            </w:pPr>
            <w:r>
              <w:t>пониманию</w:t>
            </w:r>
            <w:r>
              <w:rPr>
                <w:spacing w:val="1"/>
              </w:rPr>
              <w:t xml:space="preserve"> </w:t>
            </w:r>
            <w:r>
              <w:t>текста,</w:t>
            </w:r>
            <w:r>
              <w:rPr>
                <w:spacing w:val="1"/>
              </w:rPr>
              <w:t xml:space="preserve"> </w:t>
            </w:r>
            <w:r>
              <w:t>развернутым ответам к</w:t>
            </w:r>
            <w:r>
              <w:rPr>
                <w:spacing w:val="1"/>
              </w:rPr>
              <w:t xml:space="preserve"> </w:t>
            </w:r>
            <w:r>
              <w:t>вопросам по тексту;</w:t>
            </w:r>
            <w:r>
              <w:rPr>
                <w:spacing w:val="1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любознательность,</w:t>
            </w:r>
            <w:r>
              <w:rPr>
                <w:spacing w:val="1"/>
              </w:rPr>
              <w:t xml:space="preserve"> </w:t>
            </w:r>
            <w:r>
              <w:t>чувство заботы о птицах.</w:t>
            </w:r>
            <w:r>
              <w:rPr>
                <w:spacing w:val="-52"/>
              </w:rPr>
              <w:t xml:space="preserve"> </w:t>
            </w:r>
            <w:r>
              <w:rPr>
                <w:b/>
              </w:rPr>
              <w:t xml:space="preserve">"Гнездышко". </w:t>
            </w:r>
            <w:r>
              <w:t>В.</w:t>
            </w:r>
            <w:r>
              <w:rPr>
                <w:spacing w:val="1"/>
              </w:rPr>
              <w:t xml:space="preserve"> </w:t>
            </w:r>
            <w:r>
              <w:t>Шипунова</w:t>
            </w:r>
          </w:p>
          <w:p w:rsidR="00DB0F2E" w:rsidRDefault="00A57A92">
            <w:pPr>
              <w:pStyle w:val="TableParagraph"/>
              <w:ind w:left="45" w:right="31"/>
            </w:pPr>
            <w:r>
              <w:t>Затрещала</w:t>
            </w:r>
            <w:r>
              <w:rPr>
                <w:spacing w:val="-4"/>
              </w:rPr>
              <w:t xml:space="preserve"> </w:t>
            </w:r>
            <w:r>
              <w:t>вдруг</w:t>
            </w:r>
            <w:r>
              <w:rPr>
                <w:spacing w:val="-5"/>
              </w:rPr>
              <w:t xml:space="preserve"> </w:t>
            </w:r>
            <w:r>
              <w:t>сорока:</w:t>
            </w:r>
          </w:p>
          <w:p w:rsidR="00DB0F2E" w:rsidRDefault="00A57A92">
            <w:pPr>
              <w:pStyle w:val="TableParagraph"/>
              <w:numPr>
                <w:ilvl w:val="0"/>
                <w:numId w:val="66"/>
              </w:numPr>
              <w:tabs>
                <w:tab w:val="left" w:pos="410"/>
              </w:tabs>
              <w:spacing w:line="237" w:lineRule="auto"/>
              <w:ind w:right="102" w:firstLine="168"/>
              <w:jc w:val="left"/>
            </w:pPr>
            <w:r>
              <w:t>Ой, беда, беда, беда!</w:t>
            </w:r>
            <w:r>
              <w:rPr>
                <w:spacing w:val="1"/>
              </w:rPr>
              <w:t xml:space="preserve"> </w:t>
            </w:r>
            <w:r>
              <w:t>Поднялась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лесу</w:t>
            </w:r>
            <w:r>
              <w:rPr>
                <w:spacing w:val="-10"/>
              </w:rPr>
              <w:t xml:space="preserve"> </w:t>
            </w:r>
            <w:r>
              <w:t>тревога</w:t>
            </w:r>
          </w:p>
          <w:p w:rsidR="00DB0F2E" w:rsidRDefault="00A57A92">
            <w:pPr>
              <w:pStyle w:val="TableParagraph"/>
              <w:ind w:left="12"/>
            </w:pPr>
            <w:r>
              <w:t>–</w:t>
            </w:r>
          </w:p>
          <w:p w:rsidR="00DB0F2E" w:rsidRDefault="00A57A92">
            <w:pPr>
              <w:pStyle w:val="TableParagraph"/>
              <w:ind w:left="92" w:right="87" w:firstLine="8"/>
            </w:pPr>
            <w:r>
              <w:t>Птенчик выпал из гнезда.</w:t>
            </w:r>
            <w:r>
              <w:rPr>
                <w:spacing w:val="-52"/>
              </w:rPr>
              <w:t xml:space="preserve"> </w:t>
            </w:r>
            <w:r>
              <w:t>На земле остался в ночь.</w:t>
            </w:r>
            <w:r>
              <w:rPr>
                <w:spacing w:val="1"/>
              </w:rPr>
              <w:t xml:space="preserve"> </w:t>
            </w:r>
            <w:r>
              <w:t>Надо птенчику помочь.</w:t>
            </w:r>
            <w:r>
              <w:rPr>
                <w:spacing w:val="1"/>
              </w:rPr>
              <w:t xml:space="preserve"> </w:t>
            </w:r>
            <w:r>
              <w:t>Филин ухает-хохочет,</w:t>
            </w:r>
            <w:r>
              <w:rPr>
                <w:spacing w:val="1"/>
              </w:rPr>
              <w:t xml:space="preserve"> </w:t>
            </w:r>
            <w:r>
              <w:t>Утащить</w:t>
            </w:r>
            <w:r>
              <w:rPr>
                <w:spacing w:val="-8"/>
              </w:rPr>
              <w:t xml:space="preserve"> </w:t>
            </w:r>
            <w:r>
              <w:t>бедняжку</w:t>
            </w:r>
            <w:r>
              <w:rPr>
                <w:spacing w:val="-7"/>
              </w:rPr>
              <w:t xml:space="preserve"> </w:t>
            </w:r>
            <w:r>
              <w:t>хочет.</w:t>
            </w:r>
          </w:p>
          <w:p w:rsidR="00DB0F2E" w:rsidRDefault="00A57A92">
            <w:pPr>
              <w:pStyle w:val="TableParagraph"/>
              <w:ind w:left="49" w:right="31"/>
            </w:pPr>
            <w:r>
              <w:t>По</w:t>
            </w:r>
            <w:r>
              <w:rPr>
                <w:spacing w:val="-11"/>
              </w:rPr>
              <w:t xml:space="preserve"> </w:t>
            </w:r>
            <w:r>
              <w:t>зеленым</w:t>
            </w:r>
            <w:r>
              <w:rPr>
                <w:spacing w:val="-7"/>
              </w:rPr>
              <w:t xml:space="preserve"> </w:t>
            </w:r>
            <w:r>
              <w:t>веточкам</w:t>
            </w:r>
            <w:r>
              <w:rPr>
                <w:spacing w:val="-52"/>
              </w:rPr>
              <w:t xml:space="preserve"> </w:t>
            </w:r>
            <w:r>
              <w:t>Прискакала белочка:</w:t>
            </w:r>
          </w:p>
          <w:p w:rsidR="00DB0F2E" w:rsidRDefault="00A57A92">
            <w:pPr>
              <w:pStyle w:val="TableParagraph"/>
              <w:numPr>
                <w:ilvl w:val="0"/>
                <w:numId w:val="66"/>
              </w:numPr>
              <w:tabs>
                <w:tab w:val="left" w:pos="377"/>
              </w:tabs>
              <w:spacing w:line="237" w:lineRule="auto"/>
              <w:ind w:left="918" w:right="223" w:hanging="672"/>
              <w:jc w:val="left"/>
            </w:pPr>
            <w:r>
              <w:t>Птенчик, птенчик, не</w:t>
            </w:r>
            <w:r>
              <w:rPr>
                <w:spacing w:val="-53"/>
              </w:rPr>
              <w:t xml:space="preserve"> </w:t>
            </w:r>
            <w:r>
              <w:t>пугайся,</w:t>
            </w:r>
          </w:p>
          <w:p w:rsidR="00DB0F2E" w:rsidRDefault="00A57A92">
            <w:pPr>
              <w:pStyle w:val="TableParagraph"/>
              <w:ind w:left="44" w:right="31"/>
            </w:pPr>
            <w:r>
              <w:t>За пушистый хвост</w:t>
            </w:r>
            <w:r>
              <w:rPr>
                <w:spacing w:val="-53"/>
              </w:rPr>
              <w:t xml:space="preserve"> </w:t>
            </w:r>
            <w:r>
              <w:t>хватайся,</w:t>
            </w:r>
          </w:p>
          <w:p w:rsidR="00DB0F2E" w:rsidRDefault="00A57A92">
            <w:pPr>
              <w:pStyle w:val="TableParagraph"/>
              <w:ind w:left="88" w:right="68"/>
            </w:pPr>
            <w:r>
              <w:t>Постарайся не упасть,</w:t>
            </w:r>
            <w:r>
              <w:rPr>
                <w:spacing w:val="-53"/>
              </w:rPr>
              <w:t xml:space="preserve"> </w:t>
            </w:r>
            <w:r>
              <w:t>Надо нам в гнездо</w:t>
            </w:r>
            <w:r>
              <w:rPr>
                <w:spacing w:val="1"/>
              </w:rPr>
              <w:t xml:space="preserve"> </w:t>
            </w:r>
            <w:r>
              <w:t>попасть.</w:t>
            </w:r>
          </w:p>
          <w:p w:rsidR="00DB0F2E" w:rsidRDefault="00A57A92">
            <w:pPr>
              <w:pStyle w:val="TableParagraph"/>
              <w:spacing w:before="2"/>
              <w:ind w:left="54" w:right="39" w:hanging="5"/>
            </w:pPr>
            <w:r>
              <w:t>Вот родное гнездышко.</w:t>
            </w:r>
            <w:r>
              <w:rPr>
                <w:spacing w:val="1"/>
              </w:rPr>
              <w:t xml:space="preserve"> </w:t>
            </w:r>
            <w:r>
              <w:t>Перья в нем и зернышки.</w:t>
            </w:r>
            <w:r>
              <w:rPr>
                <w:spacing w:val="1"/>
              </w:rPr>
              <w:t xml:space="preserve"> </w:t>
            </w:r>
            <w:r>
              <w:t>Филин</w:t>
            </w:r>
            <w:r>
              <w:rPr>
                <w:spacing w:val="-5"/>
              </w:rPr>
              <w:t xml:space="preserve"> </w:t>
            </w:r>
            <w:r>
              <w:t>больше</w:t>
            </w:r>
            <w:r>
              <w:rPr>
                <w:spacing w:val="-8"/>
              </w:rPr>
              <w:t xml:space="preserve"> </w:t>
            </w:r>
            <w:r>
              <w:t>не</w:t>
            </w:r>
            <w:r>
              <w:rPr>
                <w:spacing w:val="-8"/>
              </w:rPr>
              <w:t xml:space="preserve"> </w:t>
            </w:r>
            <w:r>
              <w:t>хохочет.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сорока</w:t>
            </w:r>
            <w:r>
              <w:rPr>
                <w:spacing w:val="4"/>
              </w:rPr>
              <w:t xml:space="preserve"> </w:t>
            </w:r>
            <w:r>
              <w:t>не</w:t>
            </w:r>
            <w:r>
              <w:rPr>
                <w:spacing w:val="-7"/>
              </w:rPr>
              <w:t xml:space="preserve"> </w:t>
            </w:r>
            <w:r>
              <w:t>стрекочет.</w:t>
            </w:r>
          </w:p>
          <w:p w:rsidR="00DB0F2E" w:rsidRDefault="00A57A92">
            <w:pPr>
              <w:pStyle w:val="TableParagraph"/>
              <w:spacing w:line="242" w:lineRule="auto"/>
              <w:ind w:left="241" w:right="225" w:firstLine="4"/>
            </w:pPr>
            <w:r>
              <w:t>В гнездышке-кроватке</w:t>
            </w:r>
            <w:r>
              <w:rPr>
                <w:spacing w:val="-52"/>
              </w:rPr>
              <w:t xml:space="preserve"> </w:t>
            </w:r>
            <w:r>
              <w:t>Птенчики</w:t>
            </w:r>
            <w:r>
              <w:rPr>
                <w:spacing w:val="-5"/>
              </w:rPr>
              <w:t xml:space="preserve"> </w:t>
            </w:r>
            <w:r>
              <w:t>спят</w:t>
            </w:r>
            <w:r>
              <w:rPr>
                <w:spacing w:val="-6"/>
              </w:rPr>
              <w:t xml:space="preserve"> </w:t>
            </w:r>
            <w:r>
              <w:t>сладко.</w:t>
            </w:r>
          </w:p>
        </w:tc>
        <w:tc>
          <w:tcPr>
            <w:tcW w:w="2695" w:type="dxa"/>
          </w:tcPr>
          <w:p w:rsidR="00DB0F2E" w:rsidRDefault="00A57A92">
            <w:pPr>
              <w:pStyle w:val="TableParagraph"/>
              <w:spacing w:before="96"/>
              <w:ind w:left="82" w:right="70"/>
            </w:pPr>
            <w:r>
              <w:t>должен сказать слово –</w:t>
            </w:r>
            <w:r>
              <w:rPr>
                <w:spacing w:val="-52"/>
              </w:rPr>
              <w:t xml:space="preserve"> </w:t>
            </w:r>
            <w:r>
              <w:t>наоборот,</w:t>
            </w:r>
            <w:r>
              <w:rPr>
                <w:spacing w:val="3"/>
              </w:rPr>
              <w:t xml:space="preserve"> </w:t>
            </w:r>
            <w:r>
              <w:t>т.е.</w:t>
            </w:r>
            <w:r>
              <w:rPr>
                <w:spacing w:val="1"/>
              </w:rPr>
              <w:t xml:space="preserve"> </w:t>
            </w:r>
            <w:r>
              <w:t>противоположное</w:t>
            </w:r>
            <w:r>
              <w:rPr>
                <w:spacing w:val="-6"/>
              </w:rPr>
              <w:t xml:space="preserve"> </w:t>
            </w:r>
            <w:r>
              <w:t>по</w:t>
            </w:r>
          </w:p>
          <w:p w:rsidR="00DB0F2E" w:rsidRDefault="00A57A92">
            <w:pPr>
              <w:pStyle w:val="TableParagraph"/>
              <w:spacing w:line="252" w:lineRule="exact"/>
              <w:ind w:left="77" w:right="70"/>
            </w:pPr>
            <w:r>
              <w:t>смыслу.</w:t>
            </w:r>
            <w:r>
              <w:rPr>
                <w:spacing w:val="-2"/>
              </w:rPr>
              <w:t xml:space="preserve"> </w:t>
            </w:r>
            <w:r>
              <w:t>Игрок</w:t>
            </w:r>
            <w:r>
              <w:rPr>
                <w:spacing w:val="-1"/>
              </w:rPr>
              <w:t xml:space="preserve"> </w:t>
            </w:r>
            <w:r>
              <w:t>отвечает:</w:t>
            </w:r>
          </w:p>
          <w:p w:rsidR="00DB0F2E" w:rsidRDefault="00A57A92">
            <w:pPr>
              <w:pStyle w:val="TableParagraph"/>
              <w:spacing w:before="2"/>
              <w:ind w:left="48" w:right="40" w:firstLine="1"/>
            </w:pPr>
            <w:r>
              <w:t>«Темно» и возвращает мяч</w:t>
            </w:r>
            <w:r>
              <w:rPr>
                <w:spacing w:val="1"/>
              </w:rPr>
              <w:t xml:space="preserve"> </w:t>
            </w:r>
            <w:r>
              <w:t>ведущему, тот продолжает</w:t>
            </w:r>
            <w:r>
              <w:rPr>
                <w:spacing w:val="1"/>
              </w:rPr>
              <w:t xml:space="preserve"> </w:t>
            </w:r>
            <w:r>
              <w:t>игру</w:t>
            </w:r>
            <w:r>
              <w:rPr>
                <w:spacing w:val="-4"/>
              </w:rPr>
              <w:t xml:space="preserve"> </w:t>
            </w:r>
            <w:r>
              <w:t>(широкий</w:t>
            </w:r>
            <w:r>
              <w:rPr>
                <w:spacing w:val="4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узкий,</w:t>
            </w:r>
            <w:r>
              <w:rPr>
                <w:spacing w:val="1"/>
              </w:rPr>
              <w:t xml:space="preserve"> </w:t>
            </w:r>
            <w:r>
              <w:t>горячий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-2"/>
              </w:rPr>
              <w:t xml:space="preserve"> </w:t>
            </w:r>
            <w:r>
              <w:t>холодный</w:t>
            </w:r>
            <w:r>
              <w:rPr>
                <w:spacing w:val="-4"/>
              </w:rPr>
              <w:t xml:space="preserve"> </w:t>
            </w:r>
            <w:r>
              <w:t>и т.д.).</w:t>
            </w:r>
          </w:p>
          <w:p w:rsidR="00DB0F2E" w:rsidRDefault="00A57A92">
            <w:pPr>
              <w:pStyle w:val="TableParagraph"/>
              <w:spacing w:before="6" w:line="251" w:lineRule="exact"/>
              <w:ind w:left="85" w:right="70"/>
              <w:rPr>
                <w:b/>
              </w:rPr>
            </w:pPr>
            <w:r>
              <w:rPr>
                <w:b/>
              </w:rPr>
              <w:t>Чистоговорка</w:t>
            </w:r>
          </w:p>
          <w:p w:rsidR="00DB0F2E" w:rsidRDefault="00A57A92">
            <w:pPr>
              <w:pStyle w:val="TableParagraph"/>
              <w:spacing w:before="1" w:line="237" w:lineRule="auto"/>
              <w:ind w:left="11" w:right="9"/>
            </w:pPr>
            <w:r>
              <w:t>Черной</w:t>
            </w:r>
            <w:r>
              <w:rPr>
                <w:spacing w:val="-5"/>
              </w:rPr>
              <w:t xml:space="preserve"> </w:t>
            </w:r>
            <w:r>
              <w:t>галке</w:t>
            </w:r>
            <w:r>
              <w:rPr>
                <w:spacing w:val="-11"/>
              </w:rPr>
              <w:t xml:space="preserve"> </w:t>
            </w:r>
            <w:r>
              <w:t>черный</w:t>
            </w:r>
            <w:r>
              <w:rPr>
                <w:spacing w:val="-4"/>
              </w:rPr>
              <w:t xml:space="preserve"> </w:t>
            </w:r>
            <w:r>
              <w:t>дрозд</w:t>
            </w:r>
            <w:r>
              <w:rPr>
                <w:spacing w:val="-52"/>
              </w:rPr>
              <w:t xml:space="preserve"> </w:t>
            </w:r>
            <w:r>
              <w:t>Подарил</w:t>
            </w:r>
            <w:r>
              <w:rPr>
                <w:spacing w:val="-1"/>
              </w:rPr>
              <w:t xml:space="preserve"> </w:t>
            </w:r>
            <w:r>
              <w:t>черники гроздь.</w:t>
            </w:r>
          </w:p>
          <w:p w:rsidR="00DB0F2E" w:rsidRDefault="00A57A92">
            <w:pPr>
              <w:pStyle w:val="TableParagraph"/>
              <w:spacing w:before="1"/>
              <w:ind w:left="85" w:right="70"/>
            </w:pPr>
            <w:r>
              <w:t>Черная</w:t>
            </w:r>
            <w:r>
              <w:rPr>
                <w:spacing w:val="-8"/>
              </w:rPr>
              <w:t xml:space="preserve"> </w:t>
            </w:r>
            <w:r>
              <w:t>галка</w:t>
            </w:r>
            <w:r>
              <w:rPr>
                <w:spacing w:val="-8"/>
              </w:rPr>
              <w:t xml:space="preserve"> </w:t>
            </w:r>
            <w:r>
              <w:t>чернику</w:t>
            </w:r>
            <w:r>
              <w:rPr>
                <w:spacing w:val="-52"/>
              </w:rPr>
              <w:t xml:space="preserve"> </w:t>
            </w:r>
            <w:r>
              <w:t>склевала,</w:t>
            </w:r>
          </w:p>
          <w:p w:rsidR="00DB0F2E" w:rsidRDefault="00A57A92">
            <w:pPr>
              <w:pStyle w:val="TableParagraph"/>
              <w:ind w:left="77" w:right="70"/>
            </w:pPr>
            <w:r>
              <w:rPr>
                <w:spacing w:val="-1"/>
              </w:rPr>
              <w:t>Только, представьте,</w:t>
            </w:r>
            <w:r>
              <w:rPr>
                <w:spacing w:val="-52"/>
              </w:rPr>
              <w:t xml:space="preserve"> </w:t>
            </w:r>
            <w:r>
              <w:t>чернее</w:t>
            </w:r>
            <w:r>
              <w:rPr>
                <w:spacing w:val="-5"/>
              </w:rPr>
              <w:t xml:space="preserve"> </w:t>
            </w:r>
            <w:r>
              <w:t>не</w:t>
            </w:r>
            <w:r>
              <w:rPr>
                <w:spacing w:val="-4"/>
              </w:rPr>
              <w:t xml:space="preserve"> </w:t>
            </w:r>
            <w:r>
              <w:t>стала.</w:t>
            </w:r>
          </w:p>
          <w:p w:rsidR="00DB0F2E" w:rsidRDefault="00A57A92">
            <w:pPr>
              <w:pStyle w:val="TableParagraph"/>
              <w:spacing w:before="6"/>
              <w:ind w:left="38" w:right="32"/>
              <w:rPr>
                <w:b/>
              </w:rPr>
            </w:pPr>
            <w:r>
              <w:rPr>
                <w:b/>
              </w:rPr>
              <w:t>Чтение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рассматривание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картинок к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произведениям (в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том</w:t>
            </w:r>
          </w:p>
          <w:p w:rsidR="00DB0F2E" w:rsidRDefault="00A57A92">
            <w:pPr>
              <w:pStyle w:val="TableParagraph"/>
              <w:ind w:left="63" w:right="49" w:hanging="6"/>
              <w:rPr>
                <w:i/>
              </w:rPr>
            </w:pPr>
            <w:r>
              <w:rPr>
                <w:b/>
              </w:rPr>
              <w:t>числе стихотворениям,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сказкам) на тему птиц,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насекомых.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 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 речи,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художественная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литература)</w:t>
            </w:r>
          </w:p>
          <w:p w:rsidR="00DB0F2E" w:rsidRDefault="00A57A92">
            <w:pPr>
              <w:pStyle w:val="TableParagraph"/>
              <w:ind w:left="130" w:right="126" w:firstLine="4"/>
            </w:pPr>
            <w:r>
              <w:t>Цель: побуждать детей</w:t>
            </w:r>
            <w:r>
              <w:rPr>
                <w:spacing w:val="1"/>
              </w:rPr>
              <w:t xml:space="preserve"> </w:t>
            </w:r>
            <w:r>
              <w:t>рассуждать о содержании</w:t>
            </w:r>
            <w:r>
              <w:rPr>
                <w:spacing w:val="-53"/>
              </w:rPr>
              <w:t xml:space="preserve"> </w:t>
            </w:r>
            <w:r>
              <w:t>произведений,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-6"/>
              </w:rPr>
              <w:t xml:space="preserve"> </w:t>
            </w:r>
            <w:r>
              <w:t>соотносить</w:t>
            </w:r>
          </w:p>
          <w:p w:rsidR="00DB0F2E" w:rsidRDefault="00A57A92">
            <w:pPr>
              <w:pStyle w:val="TableParagraph"/>
              <w:ind w:left="40" w:right="32"/>
            </w:pPr>
            <w:r>
              <w:t>события из произведения и</w:t>
            </w:r>
            <w:r>
              <w:rPr>
                <w:spacing w:val="-53"/>
              </w:rPr>
              <w:t xml:space="preserve"> </w:t>
            </w:r>
            <w:r>
              <w:t>объективными условиями</w:t>
            </w:r>
            <w:r>
              <w:rPr>
                <w:spacing w:val="1"/>
              </w:rPr>
              <w:t xml:space="preserve"> </w:t>
            </w:r>
            <w:r>
              <w:t>их</w:t>
            </w:r>
            <w:r>
              <w:rPr>
                <w:spacing w:val="1"/>
              </w:rPr>
              <w:t xml:space="preserve"> </w:t>
            </w:r>
            <w:r>
              <w:t>жизни</w:t>
            </w:r>
            <w:r>
              <w:rPr>
                <w:spacing w:val="2"/>
              </w:rPr>
              <w:t xml:space="preserve"> </w:t>
            </w:r>
            <w:r>
              <w:t>детей;</w:t>
            </w:r>
            <w:r>
              <w:rPr>
                <w:spacing w:val="1"/>
              </w:rPr>
              <w:t xml:space="preserve"> </w:t>
            </w:r>
            <w:r>
              <w:t>совершенствовать и</w:t>
            </w:r>
            <w:r>
              <w:rPr>
                <w:spacing w:val="1"/>
              </w:rPr>
              <w:t xml:space="preserve"> </w:t>
            </w:r>
            <w:r>
              <w:t>обогащать речь,</w:t>
            </w:r>
          </w:p>
          <w:p w:rsidR="00DB0F2E" w:rsidRDefault="00A57A92">
            <w:pPr>
              <w:pStyle w:val="TableParagraph"/>
              <w:spacing w:line="242" w:lineRule="auto"/>
              <w:ind w:left="17" w:right="9"/>
            </w:pPr>
            <w:r>
              <w:t>коммуникативные навыки,</w:t>
            </w:r>
            <w:r>
              <w:rPr>
                <w:spacing w:val="-52"/>
              </w:rPr>
              <w:t xml:space="preserve"> </w:t>
            </w:r>
            <w:r>
              <w:t>развивать</w:t>
            </w:r>
            <w:r>
              <w:rPr>
                <w:spacing w:val="-2"/>
              </w:rPr>
              <w:t xml:space="preserve"> </w:t>
            </w:r>
            <w:r>
              <w:t>воображение.</w:t>
            </w:r>
          </w:p>
        </w:tc>
        <w:tc>
          <w:tcPr>
            <w:tcW w:w="2978" w:type="dxa"/>
          </w:tcPr>
          <w:p w:rsidR="00DB0F2E" w:rsidRDefault="00A57A92">
            <w:pPr>
              <w:pStyle w:val="TableParagraph"/>
              <w:spacing w:before="96"/>
              <w:ind w:left="90" w:right="81" w:hanging="5"/>
            </w:pPr>
            <w:r>
              <w:t>пластмассовой тарелочкой</w:t>
            </w:r>
            <w:r>
              <w:rPr>
                <w:spacing w:val="1"/>
              </w:rPr>
              <w:t xml:space="preserve"> </w:t>
            </w:r>
            <w:r>
              <w:t>(фрисби). В неё может играть</w:t>
            </w:r>
            <w:r>
              <w:rPr>
                <w:spacing w:val="-52"/>
              </w:rPr>
              <w:t xml:space="preserve"> </w:t>
            </w:r>
            <w:r>
              <w:t>любое количество человек.</w:t>
            </w:r>
            <w:r>
              <w:rPr>
                <w:spacing w:val="1"/>
              </w:rPr>
              <w:t xml:space="preserve"> </w:t>
            </w:r>
            <w:r>
              <w:t>Например, десять игроков</w:t>
            </w:r>
            <w:r>
              <w:rPr>
                <w:spacing w:val="1"/>
              </w:rPr>
              <w:t xml:space="preserve"> </w:t>
            </w:r>
            <w:r>
              <w:t>встают по кругу на</w:t>
            </w:r>
            <w:r>
              <w:rPr>
                <w:spacing w:val="1"/>
              </w:rPr>
              <w:t xml:space="preserve"> </w:t>
            </w:r>
            <w:r>
              <w:t>расстоянии 4 шагов друг от</w:t>
            </w:r>
            <w:r>
              <w:rPr>
                <w:spacing w:val="1"/>
              </w:rPr>
              <w:t xml:space="preserve"> </w:t>
            </w:r>
            <w:r>
              <w:t>друга.</w:t>
            </w:r>
            <w:r>
              <w:rPr>
                <w:spacing w:val="1"/>
              </w:rPr>
              <w:t xml:space="preserve"> </w:t>
            </w:r>
            <w:r>
              <w:t>Дети перебрасывают</w:t>
            </w:r>
            <w:r>
              <w:rPr>
                <w:spacing w:val="1"/>
              </w:rPr>
              <w:t xml:space="preserve"> </w:t>
            </w:r>
            <w:r>
              <w:t>тарелку друг другу в любом</w:t>
            </w:r>
            <w:r>
              <w:rPr>
                <w:spacing w:val="1"/>
              </w:rPr>
              <w:t xml:space="preserve"> </w:t>
            </w:r>
            <w:r>
              <w:t>направлении, но не стоящему</w:t>
            </w:r>
            <w:r>
              <w:rPr>
                <w:spacing w:val="-53"/>
              </w:rPr>
              <w:t xml:space="preserve"> </w:t>
            </w:r>
            <w:r>
              <w:t>рядом.</w:t>
            </w:r>
          </w:p>
          <w:p w:rsidR="00DB0F2E" w:rsidRDefault="00A57A92">
            <w:pPr>
              <w:pStyle w:val="TableParagraph"/>
              <w:spacing w:before="6"/>
              <w:ind w:left="599" w:right="334" w:hanging="236"/>
              <w:jc w:val="left"/>
            </w:pPr>
            <w:r>
              <w:rPr>
                <w:b/>
              </w:rPr>
              <w:t>Художественное слово</w:t>
            </w:r>
            <w:r>
              <w:rPr>
                <w:b/>
                <w:spacing w:val="-52"/>
              </w:rPr>
              <w:t xml:space="preserve"> </w:t>
            </w:r>
            <w:r>
              <w:t>Голуби,</w:t>
            </w:r>
            <w:r>
              <w:rPr>
                <w:spacing w:val="1"/>
              </w:rPr>
              <w:t xml:space="preserve"> </w:t>
            </w:r>
            <w:r>
              <w:t>голубочки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4"/>
              </w:rPr>
              <w:t xml:space="preserve"> </w:t>
            </w:r>
            <w:r>
              <w:t>крыше</w:t>
            </w:r>
            <w:r>
              <w:rPr>
                <w:spacing w:val="-5"/>
              </w:rPr>
              <w:t xml:space="preserve"> </w:t>
            </w:r>
            <w:r>
              <w:t>сидят,</w:t>
            </w:r>
          </w:p>
          <w:p w:rsidR="00DB0F2E" w:rsidRDefault="00A57A92">
            <w:pPr>
              <w:pStyle w:val="TableParagraph"/>
              <w:spacing w:line="242" w:lineRule="auto"/>
              <w:ind w:left="302" w:right="296" w:firstLine="9"/>
            </w:pPr>
            <w:r>
              <w:t>Друг на</w:t>
            </w:r>
            <w:r>
              <w:rPr>
                <w:spacing w:val="4"/>
              </w:rPr>
              <w:t xml:space="preserve"> </w:t>
            </w:r>
            <w:r>
              <w:t>друга</w:t>
            </w:r>
            <w:r>
              <w:rPr>
                <w:spacing w:val="-1"/>
              </w:rPr>
              <w:t xml:space="preserve"> </w:t>
            </w:r>
            <w:r>
              <w:t>глядят.</w:t>
            </w:r>
            <w:r>
              <w:rPr>
                <w:spacing w:val="1"/>
              </w:rPr>
              <w:t xml:space="preserve"> </w:t>
            </w:r>
            <w:r>
              <w:t>Целуются,</w:t>
            </w:r>
            <w:r>
              <w:rPr>
                <w:spacing w:val="1"/>
              </w:rPr>
              <w:t xml:space="preserve"> </w:t>
            </w:r>
            <w:r>
              <w:t>милуются,</w:t>
            </w:r>
            <w:r>
              <w:rPr>
                <w:spacing w:val="1"/>
              </w:rPr>
              <w:t xml:space="preserve"> </w:t>
            </w:r>
            <w:r>
              <w:t>Друг</w:t>
            </w:r>
            <w:r>
              <w:rPr>
                <w:spacing w:val="-8"/>
              </w:rPr>
              <w:t xml:space="preserve"> </w:t>
            </w:r>
            <w:r>
              <w:t>на</w:t>
            </w:r>
            <w:r>
              <w:rPr>
                <w:spacing w:val="-6"/>
              </w:rPr>
              <w:t xml:space="preserve"> </w:t>
            </w:r>
            <w:r>
              <w:t>друга</w:t>
            </w:r>
            <w:r>
              <w:rPr>
                <w:spacing w:val="-9"/>
              </w:rPr>
              <w:t xml:space="preserve"> </w:t>
            </w:r>
            <w:r>
              <w:t>любуются.</w:t>
            </w:r>
          </w:p>
        </w:tc>
      </w:tr>
    </w:tbl>
    <w:p w:rsidR="00DB0F2E" w:rsidRDefault="00DB0F2E">
      <w:pPr>
        <w:spacing w:line="242" w:lineRule="auto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3121"/>
        <w:gridCol w:w="2627"/>
        <w:gridCol w:w="2622"/>
        <w:gridCol w:w="2695"/>
        <w:gridCol w:w="2978"/>
      </w:tblGrid>
      <w:tr w:rsidR="00DB0F2E">
        <w:trPr>
          <w:trHeight w:val="5262"/>
        </w:trPr>
        <w:tc>
          <w:tcPr>
            <w:tcW w:w="2266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3121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27" w:type="dxa"/>
          </w:tcPr>
          <w:p w:rsidR="00DB0F2E" w:rsidRDefault="00A57A92">
            <w:pPr>
              <w:pStyle w:val="TableParagraph"/>
              <w:spacing w:before="96"/>
              <w:ind w:left="54" w:right="43"/>
            </w:pPr>
            <w:r>
              <w:t>изображенных</w:t>
            </w:r>
            <w:r>
              <w:rPr>
                <w:spacing w:val="-12"/>
              </w:rPr>
              <w:t xml:space="preserve"> </w:t>
            </w:r>
            <w:r>
              <w:t>на</w:t>
            </w:r>
            <w:r>
              <w:rPr>
                <w:spacing w:val="-10"/>
              </w:rPr>
              <w:t xml:space="preserve"> </w:t>
            </w:r>
            <w:r>
              <w:t>рисунке;</w:t>
            </w:r>
            <w:r>
              <w:rPr>
                <w:spacing w:val="-52"/>
              </w:rPr>
              <w:t xml:space="preserve"> </w:t>
            </w:r>
            <w:r>
              <w:t>совершенствовать</w:t>
            </w:r>
            <w:r>
              <w:rPr>
                <w:spacing w:val="1"/>
              </w:rPr>
              <w:t xml:space="preserve"> </w:t>
            </w:r>
            <w:r>
              <w:t>словарный</w:t>
            </w:r>
            <w:r>
              <w:rPr>
                <w:spacing w:val="55"/>
              </w:rPr>
              <w:t xml:space="preserve"> </w:t>
            </w:r>
            <w:r>
              <w:t>запас:</w:t>
            </w:r>
            <w:r>
              <w:rPr>
                <w:spacing w:val="1"/>
              </w:rPr>
              <w:t xml:space="preserve"> </w:t>
            </w:r>
            <w:r>
              <w:t>похожие,</w:t>
            </w:r>
            <w:r>
              <w:rPr>
                <w:spacing w:val="3"/>
              </w:rPr>
              <w:t xml:space="preserve"> </w:t>
            </w:r>
            <w:r>
              <w:t>разные,</w:t>
            </w:r>
            <w:r>
              <w:rPr>
                <w:spacing w:val="1"/>
              </w:rPr>
              <w:t xml:space="preserve"> </w:t>
            </w:r>
            <w:r>
              <w:t>одинаковые.</w:t>
            </w:r>
          </w:p>
          <w:p w:rsidR="00DB0F2E" w:rsidRDefault="00A57A92">
            <w:pPr>
              <w:pStyle w:val="TableParagraph"/>
              <w:spacing w:before="3"/>
              <w:ind w:left="74" w:right="56" w:hanging="4"/>
            </w:pPr>
            <w:r>
              <w:t>Правила игры. Собирать</w:t>
            </w:r>
            <w:r>
              <w:rPr>
                <w:spacing w:val="1"/>
              </w:rPr>
              <w:t xml:space="preserve"> </w:t>
            </w:r>
            <w:r>
              <w:t>одинаковые картинки; кто</w:t>
            </w:r>
            <w:r>
              <w:rPr>
                <w:spacing w:val="-52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ошибается,</w:t>
            </w:r>
            <w:r>
              <w:rPr>
                <w:spacing w:val="3"/>
              </w:rPr>
              <w:t xml:space="preserve"> </w:t>
            </w:r>
            <w:r>
              <w:t>тот и</w:t>
            </w:r>
          </w:p>
          <w:p w:rsidR="00DB0F2E" w:rsidRDefault="00A57A92">
            <w:pPr>
              <w:pStyle w:val="TableParagraph"/>
              <w:spacing w:line="252" w:lineRule="exact"/>
              <w:ind w:left="58" w:right="52"/>
            </w:pPr>
            <w:r>
              <w:t>выигрывает.</w:t>
            </w:r>
          </w:p>
          <w:p w:rsidR="00DB0F2E" w:rsidRDefault="00A57A92">
            <w:pPr>
              <w:pStyle w:val="TableParagraph"/>
              <w:spacing w:before="4" w:line="237" w:lineRule="auto"/>
              <w:ind w:left="62" w:right="52"/>
            </w:pPr>
            <w:r>
              <w:t>Игровые</w:t>
            </w:r>
            <w:r>
              <w:rPr>
                <w:spacing w:val="-13"/>
              </w:rPr>
              <w:t xml:space="preserve"> </w:t>
            </w:r>
            <w:r>
              <w:t>действия:</w:t>
            </w:r>
            <w:r>
              <w:rPr>
                <w:spacing w:val="-10"/>
              </w:rPr>
              <w:t xml:space="preserve"> </w:t>
            </w:r>
            <w:r>
              <w:t>поиск</w:t>
            </w:r>
            <w:r>
              <w:rPr>
                <w:spacing w:val="-52"/>
              </w:rPr>
              <w:t xml:space="preserve"> </w:t>
            </w:r>
            <w:r>
              <w:t>одинаковых картинок.</w:t>
            </w:r>
          </w:p>
          <w:p w:rsidR="00DB0F2E" w:rsidRDefault="00A57A92">
            <w:pPr>
              <w:pStyle w:val="TableParagraph"/>
              <w:spacing w:before="6"/>
              <w:ind w:left="102" w:right="96" w:firstLine="5"/>
            </w:pPr>
            <w:r>
              <w:rPr>
                <w:b/>
              </w:rPr>
              <w:t>Игра-упражение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"Попади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круг".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навыки метания в цель;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-10"/>
              </w:rPr>
              <w:t xml:space="preserve"> </w:t>
            </w:r>
            <w:r>
              <w:t>меткость,</w:t>
            </w:r>
            <w:r>
              <w:rPr>
                <w:spacing w:val="-6"/>
              </w:rPr>
              <w:t xml:space="preserve"> </w:t>
            </w:r>
            <w:r>
              <w:t>силу,</w:t>
            </w:r>
            <w:r>
              <w:rPr>
                <w:spacing w:val="-52"/>
              </w:rPr>
              <w:t xml:space="preserve"> </w:t>
            </w:r>
            <w:r>
              <w:t>ловкость,</w:t>
            </w:r>
            <w:r>
              <w:rPr>
                <w:spacing w:val="2"/>
              </w:rPr>
              <w:t xml:space="preserve"> </w:t>
            </w:r>
            <w:r>
              <w:t>глазомер.</w:t>
            </w:r>
          </w:p>
        </w:tc>
        <w:tc>
          <w:tcPr>
            <w:tcW w:w="2622" w:type="dxa"/>
          </w:tcPr>
          <w:p w:rsidR="00DB0F2E" w:rsidRDefault="00A57A92">
            <w:pPr>
              <w:pStyle w:val="TableParagraph"/>
              <w:spacing w:before="96"/>
              <w:ind w:left="64" w:right="44" w:firstLine="561"/>
              <w:jc w:val="left"/>
            </w:pPr>
            <w:r>
              <w:t>- Ребята, о чем</w:t>
            </w:r>
            <w:r>
              <w:rPr>
                <w:spacing w:val="1"/>
              </w:rPr>
              <w:t xml:space="preserve"> </w:t>
            </w:r>
            <w:r>
              <w:t>стихотворение? Почему</w:t>
            </w:r>
            <w:r>
              <w:rPr>
                <w:spacing w:val="1"/>
              </w:rPr>
              <w:t xml:space="preserve"> </w:t>
            </w:r>
            <w:r>
              <w:t>так случилось? Какие</w:t>
            </w:r>
            <w:r>
              <w:rPr>
                <w:spacing w:val="1"/>
              </w:rPr>
              <w:t xml:space="preserve"> </w:t>
            </w:r>
            <w:r>
              <w:t>герои</w:t>
            </w:r>
            <w:r>
              <w:rPr>
                <w:spacing w:val="-2"/>
              </w:rPr>
              <w:t xml:space="preserve"> </w:t>
            </w:r>
            <w:r>
              <w:t>вам</w:t>
            </w:r>
            <w:r>
              <w:rPr>
                <w:spacing w:val="-8"/>
              </w:rPr>
              <w:t xml:space="preserve"> </w:t>
            </w:r>
            <w:r>
              <w:t>запомнились?</w:t>
            </w:r>
            <w:r>
              <w:rPr>
                <w:spacing w:val="-5"/>
              </w:rPr>
              <w:t xml:space="preserve"> </w:t>
            </w:r>
            <w:r>
              <w:t>В</w:t>
            </w:r>
          </w:p>
          <w:p w:rsidR="00DB0F2E" w:rsidRDefault="00A57A92">
            <w:pPr>
              <w:pStyle w:val="TableParagraph"/>
              <w:spacing w:before="2"/>
              <w:ind w:left="188" w:right="168" w:hanging="10"/>
            </w:pPr>
            <w:r>
              <w:t>какое время года</w:t>
            </w:r>
            <w:r>
              <w:rPr>
                <w:spacing w:val="1"/>
              </w:rPr>
              <w:t xml:space="preserve"> </w:t>
            </w:r>
            <w:r>
              <w:t>случилось</w:t>
            </w:r>
            <w:r>
              <w:rPr>
                <w:spacing w:val="-8"/>
              </w:rPr>
              <w:t xml:space="preserve"> </w:t>
            </w:r>
            <w:r>
              <w:t>это</w:t>
            </w:r>
            <w:r>
              <w:rPr>
                <w:spacing w:val="-12"/>
              </w:rPr>
              <w:t xml:space="preserve"> </w:t>
            </w:r>
            <w:r>
              <w:t>событие?</w:t>
            </w:r>
          </w:p>
          <w:p w:rsidR="00DB0F2E" w:rsidRDefault="00A57A92">
            <w:pPr>
              <w:pStyle w:val="TableParagraph"/>
              <w:spacing w:line="251" w:lineRule="exact"/>
              <w:ind w:left="44" w:right="31"/>
            </w:pPr>
            <w:r>
              <w:t>Почему?</w:t>
            </w:r>
          </w:p>
        </w:tc>
        <w:tc>
          <w:tcPr>
            <w:tcW w:w="2695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78" w:type="dxa"/>
          </w:tcPr>
          <w:p w:rsidR="00DB0F2E" w:rsidRDefault="00DB0F2E">
            <w:pPr>
              <w:pStyle w:val="TableParagraph"/>
              <w:jc w:val="left"/>
            </w:pPr>
          </w:p>
        </w:tc>
      </w:tr>
      <w:tr w:rsidR="00DB0F2E">
        <w:trPr>
          <w:trHeight w:val="5065"/>
        </w:trPr>
        <w:tc>
          <w:tcPr>
            <w:tcW w:w="2266" w:type="dxa"/>
          </w:tcPr>
          <w:p w:rsidR="00DB0F2E" w:rsidRDefault="00A57A92">
            <w:pPr>
              <w:pStyle w:val="TableParagraph"/>
              <w:spacing w:before="7" w:line="237" w:lineRule="auto"/>
              <w:ind w:left="544" w:right="504" w:firstLine="96"/>
              <w:jc w:val="left"/>
              <w:rPr>
                <w:b/>
              </w:rPr>
            </w:pPr>
            <w:r>
              <w:rPr>
                <w:b/>
              </w:rPr>
              <w:t>Утренняя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гимнастика</w:t>
            </w:r>
          </w:p>
        </w:tc>
        <w:tc>
          <w:tcPr>
            <w:tcW w:w="14043" w:type="dxa"/>
            <w:gridSpan w:val="5"/>
          </w:tcPr>
          <w:p w:rsidR="00DB0F2E" w:rsidRDefault="00A57A92">
            <w:pPr>
              <w:pStyle w:val="TableParagraph"/>
              <w:spacing w:before="2" w:line="237" w:lineRule="auto"/>
              <w:ind w:left="5624" w:right="5602"/>
            </w:pPr>
            <w:r>
              <w:t>Мы</w:t>
            </w:r>
            <w:r>
              <w:rPr>
                <w:spacing w:val="-6"/>
              </w:rPr>
              <w:t xml:space="preserve"> </w:t>
            </w:r>
            <w:r>
              <w:t>девчонки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мальчишки,</w:t>
            </w:r>
            <w:r>
              <w:rPr>
                <w:spacing w:val="-52"/>
              </w:rPr>
              <w:t xml:space="preserve"> </w:t>
            </w:r>
            <w:r>
              <w:t>Озорные</w:t>
            </w:r>
            <w:r>
              <w:rPr>
                <w:spacing w:val="-6"/>
              </w:rPr>
              <w:t xml:space="preserve"> </w:t>
            </w:r>
            <w:r>
              <w:t>ребятишки.</w:t>
            </w:r>
          </w:p>
          <w:p w:rsidR="00DB0F2E" w:rsidRDefault="00A57A92">
            <w:pPr>
              <w:pStyle w:val="TableParagraph"/>
              <w:spacing w:before="2"/>
              <w:ind w:left="5783" w:right="5760" w:hanging="15"/>
            </w:pPr>
            <w:r>
              <w:t>Каждый день здоровые,</w:t>
            </w:r>
            <w:r>
              <w:rPr>
                <w:spacing w:val="1"/>
              </w:rPr>
              <w:t xml:space="preserve"> </w:t>
            </w:r>
            <w:r>
              <w:t>Дружные,</w:t>
            </w:r>
            <w:r>
              <w:rPr>
                <w:spacing w:val="2"/>
              </w:rPr>
              <w:t xml:space="preserve"> </w:t>
            </w:r>
            <w:r>
              <w:t>веселые,</w:t>
            </w:r>
            <w:r>
              <w:rPr>
                <w:spacing w:val="1"/>
              </w:rPr>
              <w:t xml:space="preserve"> </w:t>
            </w:r>
            <w:r>
              <w:t>Помогает в</w:t>
            </w:r>
            <w:r>
              <w:rPr>
                <w:spacing w:val="2"/>
              </w:rPr>
              <w:t xml:space="preserve"> </w:t>
            </w:r>
            <w:r>
              <w:t>этом нам</w:t>
            </w:r>
            <w:r>
              <w:rPr>
                <w:spacing w:val="1"/>
              </w:rPr>
              <w:t xml:space="preserve"> </w:t>
            </w:r>
            <w:r>
              <w:t>Веселая</w:t>
            </w:r>
            <w:r>
              <w:rPr>
                <w:spacing w:val="-2"/>
              </w:rPr>
              <w:t xml:space="preserve"> </w:t>
            </w:r>
            <w:r>
              <w:t>зарядка</w:t>
            </w:r>
            <w:r>
              <w:rPr>
                <w:spacing w:val="3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утрам!</w:t>
            </w:r>
          </w:p>
          <w:p w:rsidR="00DB0F2E" w:rsidRDefault="00A57A92">
            <w:pPr>
              <w:pStyle w:val="TableParagraph"/>
              <w:spacing w:before="1" w:line="242" w:lineRule="auto"/>
              <w:ind w:left="74" w:right="53"/>
            </w:pPr>
            <w:r>
              <w:t>Ходьба обычная, ходьба на носках, ходьба на пятках, медленный бег в разных направлениях, ходьба в колонне по одному; перестроение в три</w:t>
            </w:r>
            <w:r>
              <w:rPr>
                <w:spacing w:val="-52"/>
              </w:rPr>
              <w:t xml:space="preserve"> </w:t>
            </w:r>
            <w:r>
              <w:t>колонны.</w:t>
            </w:r>
          </w:p>
          <w:p w:rsidR="00DB0F2E" w:rsidRDefault="00A57A92">
            <w:pPr>
              <w:pStyle w:val="TableParagraph"/>
              <w:numPr>
                <w:ilvl w:val="0"/>
                <w:numId w:val="65"/>
              </w:numPr>
              <w:tabs>
                <w:tab w:val="left" w:pos="3046"/>
              </w:tabs>
              <w:spacing w:line="247" w:lineRule="exact"/>
              <w:jc w:val="left"/>
            </w:pPr>
            <w:r>
              <w:t>"Акробат".</w:t>
            </w:r>
            <w:r>
              <w:rPr>
                <w:spacing w:val="-1"/>
              </w:rPr>
              <w:t xml:space="preserve"> </w:t>
            </w:r>
            <w:r>
              <w:t>И.П.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3"/>
              </w:rPr>
              <w:t xml:space="preserve"> </w:t>
            </w:r>
            <w:r>
              <w:t>стойка,</w:t>
            </w:r>
            <w:r>
              <w:rPr>
                <w:spacing w:val="-5"/>
              </w:rPr>
              <w:t xml:space="preserve"> </w:t>
            </w:r>
            <w:r>
              <w:t>ленточка в</w:t>
            </w:r>
            <w:r>
              <w:rPr>
                <w:spacing w:val="-1"/>
              </w:rPr>
              <w:t xml:space="preserve"> </w:t>
            </w:r>
            <w:r>
              <w:t>опущенных</w:t>
            </w:r>
            <w:r>
              <w:rPr>
                <w:spacing w:val="-6"/>
              </w:rPr>
              <w:t xml:space="preserve"> </w:t>
            </w:r>
            <w:r>
              <w:t>руках.</w:t>
            </w:r>
            <w:r>
              <w:rPr>
                <w:spacing w:val="-1"/>
              </w:rPr>
              <w:t xml:space="preserve"> </w:t>
            </w:r>
            <w:r>
              <w:t>1-4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7"/>
              </w:rPr>
              <w:t xml:space="preserve"> </w:t>
            </w:r>
            <w:r>
              <w:t>перевести</w:t>
            </w:r>
            <w:r>
              <w:rPr>
                <w:spacing w:val="-2"/>
              </w:rPr>
              <w:t xml:space="preserve"> </w:t>
            </w:r>
            <w:r>
              <w:t>руки</w:t>
            </w:r>
            <w:r>
              <w:rPr>
                <w:spacing w:val="-1"/>
              </w:rPr>
              <w:t xml:space="preserve"> </w:t>
            </w:r>
            <w:r>
              <w:t>за спину.</w:t>
            </w:r>
          </w:p>
          <w:p w:rsidR="00DB0F2E" w:rsidRDefault="00A57A92">
            <w:pPr>
              <w:pStyle w:val="TableParagraph"/>
              <w:numPr>
                <w:ilvl w:val="0"/>
                <w:numId w:val="65"/>
              </w:numPr>
              <w:tabs>
                <w:tab w:val="left" w:pos="1356"/>
              </w:tabs>
              <w:spacing w:before="1"/>
              <w:ind w:left="1355"/>
              <w:jc w:val="left"/>
            </w:pPr>
            <w:r>
              <w:t>"Гуси". И.П.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7"/>
              </w:rPr>
              <w:t xml:space="preserve"> </w:t>
            </w:r>
            <w:r>
              <w:t>широкая</w:t>
            </w:r>
            <w:r>
              <w:rPr>
                <w:spacing w:val="-2"/>
              </w:rPr>
              <w:t xml:space="preserve"> </w:t>
            </w:r>
            <w:r>
              <w:t>стойка,</w:t>
            </w:r>
            <w:r>
              <w:rPr>
                <w:spacing w:val="-4"/>
              </w:rPr>
              <w:t xml:space="preserve"> </w:t>
            </w:r>
            <w:r>
              <w:t>ленточки</w:t>
            </w:r>
            <w:r>
              <w:rPr>
                <w:spacing w:val="-1"/>
              </w:rPr>
              <w:t xml:space="preserve"> </w:t>
            </w:r>
            <w:r>
              <w:t>вниз.</w:t>
            </w:r>
            <w:r>
              <w:rPr>
                <w:spacing w:val="-4"/>
              </w:rPr>
              <w:t xml:space="preserve"> </w:t>
            </w:r>
            <w:r>
              <w:t>1-3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7"/>
              </w:rPr>
              <w:t xml:space="preserve"> </w:t>
            </w:r>
            <w:r>
              <w:t>полунаклон вперед, ленточки назад-в</w:t>
            </w:r>
            <w:r>
              <w:rPr>
                <w:spacing w:val="-1"/>
              </w:rPr>
              <w:t xml:space="preserve"> </w:t>
            </w:r>
            <w:r>
              <w:t>стороны,</w:t>
            </w:r>
            <w:r>
              <w:rPr>
                <w:spacing w:val="2"/>
              </w:rPr>
              <w:t xml:space="preserve"> </w:t>
            </w:r>
            <w:r>
              <w:t>сказать</w:t>
            </w:r>
            <w:r>
              <w:rPr>
                <w:spacing w:val="-6"/>
              </w:rPr>
              <w:t xml:space="preserve"> </w:t>
            </w:r>
            <w:r>
              <w:t>"ш-ш";</w:t>
            </w:r>
            <w:r>
              <w:rPr>
                <w:spacing w:val="-1"/>
              </w:rPr>
              <w:t xml:space="preserve"> </w:t>
            </w:r>
            <w:r>
              <w:t>4 –</w:t>
            </w:r>
            <w:r>
              <w:rPr>
                <w:spacing w:val="-6"/>
              </w:rPr>
              <w:t xml:space="preserve"> </w:t>
            </w:r>
            <w:r>
              <w:t>и.п.</w:t>
            </w:r>
          </w:p>
          <w:p w:rsidR="00DB0F2E" w:rsidRDefault="00A57A92">
            <w:pPr>
              <w:pStyle w:val="TableParagraph"/>
              <w:numPr>
                <w:ilvl w:val="0"/>
                <w:numId w:val="65"/>
              </w:numPr>
              <w:tabs>
                <w:tab w:val="left" w:pos="5721"/>
              </w:tabs>
              <w:spacing w:before="2" w:line="251" w:lineRule="exact"/>
              <w:ind w:left="5720"/>
              <w:jc w:val="left"/>
            </w:pPr>
            <w:r>
              <w:t>"Короткие</w:t>
            </w:r>
            <w:r>
              <w:rPr>
                <w:spacing w:val="-11"/>
              </w:rPr>
              <w:t xml:space="preserve"> </w:t>
            </w:r>
            <w:r>
              <w:t>ножки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длинные".</w:t>
            </w:r>
          </w:p>
          <w:p w:rsidR="00DB0F2E" w:rsidRDefault="00A57A92">
            <w:pPr>
              <w:pStyle w:val="TableParagraph"/>
              <w:spacing w:line="251" w:lineRule="exact"/>
              <w:ind w:left="3824"/>
              <w:jc w:val="left"/>
            </w:pPr>
            <w:r>
              <w:t>И.П.</w:t>
            </w:r>
            <w:r>
              <w:rPr>
                <w:spacing w:val="-2"/>
              </w:rPr>
              <w:t xml:space="preserve"> </w:t>
            </w:r>
            <w:r>
              <w:t>– упор</w:t>
            </w:r>
            <w:r>
              <w:rPr>
                <w:spacing w:val="1"/>
              </w:rPr>
              <w:t xml:space="preserve"> </w:t>
            </w:r>
            <w:r>
              <w:t>сидя.</w:t>
            </w:r>
            <w:r>
              <w:rPr>
                <w:spacing w:val="2"/>
              </w:rPr>
              <w:t xml:space="preserve"> </w:t>
            </w:r>
            <w:r>
              <w:t>1</w:t>
            </w:r>
            <w:r>
              <w:rPr>
                <w:spacing w:val="-3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согнуть</w:t>
            </w:r>
            <w:r>
              <w:rPr>
                <w:spacing w:val="-1"/>
              </w:rPr>
              <w:t xml:space="preserve"> </w:t>
            </w:r>
            <w:r>
              <w:t>ноги;</w:t>
            </w:r>
            <w:r>
              <w:rPr>
                <w:spacing w:val="-3"/>
              </w:rPr>
              <w:t xml:space="preserve"> </w:t>
            </w:r>
            <w:r>
              <w:t>2</w:t>
            </w:r>
            <w:r>
              <w:rPr>
                <w:spacing w:val="2"/>
              </w:rPr>
              <w:t xml:space="preserve"> </w:t>
            </w:r>
            <w:r>
              <w:t>–</w:t>
            </w:r>
            <w:r>
              <w:rPr>
                <w:spacing w:val="-4"/>
              </w:rPr>
              <w:t xml:space="preserve"> </w:t>
            </w:r>
            <w:r>
              <w:t>выпрямить</w:t>
            </w:r>
            <w:r>
              <w:rPr>
                <w:spacing w:val="-10"/>
              </w:rPr>
              <w:t xml:space="preserve"> </w:t>
            </w:r>
            <w:r>
              <w:t>ноги;</w:t>
            </w:r>
            <w:r>
              <w:rPr>
                <w:spacing w:val="2"/>
              </w:rPr>
              <w:t xml:space="preserve"> </w:t>
            </w:r>
            <w:r>
              <w:t>3-4 –</w:t>
            </w:r>
            <w:r>
              <w:rPr>
                <w:spacing w:val="-5"/>
              </w:rPr>
              <w:t xml:space="preserve"> </w:t>
            </w:r>
            <w:r>
              <w:t>то</w:t>
            </w:r>
            <w:r>
              <w:rPr>
                <w:spacing w:val="-4"/>
              </w:rPr>
              <w:t xml:space="preserve"> </w:t>
            </w:r>
            <w:r>
              <w:t>же.</w:t>
            </w:r>
          </w:p>
          <w:p w:rsidR="00DB0F2E" w:rsidRDefault="00A57A92">
            <w:pPr>
              <w:pStyle w:val="TableParagraph"/>
              <w:numPr>
                <w:ilvl w:val="0"/>
                <w:numId w:val="65"/>
              </w:numPr>
              <w:tabs>
                <w:tab w:val="left" w:pos="507"/>
              </w:tabs>
              <w:spacing w:before="1"/>
              <w:ind w:left="5130" w:right="263" w:hanging="4849"/>
              <w:jc w:val="left"/>
            </w:pPr>
            <w:r>
              <w:t>"Вверх</w:t>
            </w:r>
            <w:r>
              <w:rPr>
                <w:spacing w:val="-1"/>
              </w:rPr>
              <w:t xml:space="preserve"> </w:t>
            </w:r>
            <w:r>
              <w:t>и вниз".</w:t>
            </w:r>
            <w:r>
              <w:rPr>
                <w:spacing w:val="1"/>
              </w:rPr>
              <w:t xml:space="preserve"> </w:t>
            </w:r>
            <w:r>
              <w:t>И.П. –</w:t>
            </w:r>
            <w:r>
              <w:rPr>
                <w:spacing w:val="-1"/>
              </w:rPr>
              <w:t xml:space="preserve"> </w:t>
            </w:r>
            <w:r>
              <w:t>стоя,</w:t>
            </w:r>
            <w:r>
              <w:rPr>
                <w:spacing w:val="1"/>
              </w:rPr>
              <w:t xml:space="preserve"> </w:t>
            </w:r>
            <w:r>
              <w:t>ленточки внизу</w:t>
            </w:r>
            <w:r>
              <w:rPr>
                <w:spacing w:val="-6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бокам.</w:t>
            </w:r>
            <w:r>
              <w:rPr>
                <w:spacing w:val="-4"/>
              </w:rPr>
              <w:t xml:space="preserve"> </w:t>
            </w:r>
            <w:r>
              <w:t>1</w:t>
            </w:r>
            <w:r>
              <w:rPr>
                <w:spacing w:val="4"/>
              </w:rPr>
              <w:t xml:space="preserve"> </w:t>
            </w:r>
            <w:r>
              <w:t>–</w:t>
            </w:r>
            <w:r>
              <w:rPr>
                <w:spacing w:val="-5"/>
              </w:rPr>
              <w:t xml:space="preserve"> </w:t>
            </w:r>
            <w:r>
              <w:t>поднять</w:t>
            </w:r>
            <w:r>
              <w:rPr>
                <w:spacing w:val="-2"/>
              </w:rPr>
              <w:t xml:space="preserve"> </w:t>
            </w:r>
            <w:r>
              <w:t>согнутую</w:t>
            </w:r>
            <w:r>
              <w:rPr>
                <w:spacing w:val="-3"/>
              </w:rPr>
              <w:t xml:space="preserve"> </w:t>
            </w:r>
            <w:r>
              <w:t>ногу,</w:t>
            </w:r>
            <w:r>
              <w:rPr>
                <w:spacing w:val="1"/>
              </w:rPr>
              <w:t xml:space="preserve"> </w:t>
            </w:r>
            <w:r>
              <w:t>взмахнуть</w:t>
            </w:r>
            <w:r>
              <w:rPr>
                <w:spacing w:val="-2"/>
              </w:rPr>
              <w:t xml:space="preserve"> </w:t>
            </w:r>
            <w:r>
              <w:t>перед</w:t>
            </w:r>
            <w:r>
              <w:rPr>
                <w:spacing w:val="-3"/>
              </w:rPr>
              <w:t xml:space="preserve"> </w:t>
            </w:r>
            <w:r>
              <w:t>собой лентами вверх; 3</w:t>
            </w:r>
            <w:r>
              <w:rPr>
                <w:spacing w:val="2"/>
              </w:rPr>
              <w:t xml:space="preserve"> </w:t>
            </w:r>
            <w:r>
              <w:t>-</w:t>
            </w:r>
            <w:r>
              <w:rPr>
                <w:spacing w:val="-2"/>
              </w:rPr>
              <w:t xml:space="preserve"> </w:t>
            </w:r>
            <w:r>
              <w:t>и.п.;</w:t>
            </w:r>
            <w:r>
              <w:rPr>
                <w:spacing w:val="-5"/>
              </w:rPr>
              <w:t xml:space="preserve"> </w:t>
            </w:r>
            <w:r>
              <w:t>3 -</w:t>
            </w:r>
            <w:r>
              <w:rPr>
                <w:spacing w:val="-6"/>
              </w:rPr>
              <w:t xml:space="preserve"> </w:t>
            </w:r>
            <w:r>
              <w:t>поднять</w:t>
            </w:r>
            <w:r>
              <w:rPr>
                <w:spacing w:val="-52"/>
              </w:rPr>
              <w:t xml:space="preserve"> </w:t>
            </w:r>
            <w:r>
              <w:t>вторую</w:t>
            </w:r>
            <w:r>
              <w:rPr>
                <w:spacing w:val="-1"/>
              </w:rPr>
              <w:t xml:space="preserve"> </w:t>
            </w:r>
            <w:r>
              <w:t>ногу,</w:t>
            </w:r>
            <w:r>
              <w:rPr>
                <w:spacing w:val="4"/>
              </w:rPr>
              <w:t xml:space="preserve"> </w:t>
            </w:r>
            <w:r>
              <w:t>тот</w:t>
            </w:r>
            <w:r>
              <w:rPr>
                <w:spacing w:val="1"/>
              </w:rPr>
              <w:t xml:space="preserve"> </w:t>
            </w:r>
            <w:r>
              <w:t>же</w:t>
            </w:r>
            <w:r>
              <w:rPr>
                <w:spacing w:val="-5"/>
              </w:rPr>
              <w:t xml:space="preserve"> </w:t>
            </w:r>
            <w:r>
              <w:t>мах</w:t>
            </w:r>
            <w:r>
              <w:rPr>
                <w:spacing w:val="2"/>
              </w:rPr>
              <w:t xml:space="preserve"> </w:t>
            </w:r>
            <w:r>
              <w:t>руками;</w:t>
            </w:r>
            <w:r>
              <w:rPr>
                <w:spacing w:val="3"/>
              </w:rPr>
              <w:t xml:space="preserve"> </w:t>
            </w:r>
            <w:r>
              <w:t>4</w:t>
            </w:r>
            <w:r>
              <w:rPr>
                <w:spacing w:val="1"/>
              </w:rPr>
              <w:t xml:space="preserve"> </w:t>
            </w:r>
            <w:r>
              <w:t>-</w:t>
            </w:r>
            <w:r>
              <w:rPr>
                <w:spacing w:val="-4"/>
              </w:rPr>
              <w:t xml:space="preserve"> </w:t>
            </w:r>
            <w:r>
              <w:t>и.п.</w:t>
            </w:r>
          </w:p>
          <w:p w:rsidR="00DB0F2E" w:rsidRDefault="00A57A92">
            <w:pPr>
              <w:pStyle w:val="TableParagraph"/>
              <w:numPr>
                <w:ilvl w:val="0"/>
                <w:numId w:val="65"/>
              </w:numPr>
              <w:tabs>
                <w:tab w:val="left" w:pos="310"/>
              </w:tabs>
              <w:spacing w:before="5" w:line="237" w:lineRule="auto"/>
              <w:ind w:left="6301" w:right="64" w:hanging="6218"/>
              <w:jc w:val="left"/>
            </w:pPr>
            <w:r>
              <w:t>"Ласточка".</w:t>
            </w:r>
            <w:r>
              <w:rPr>
                <w:spacing w:val="1"/>
              </w:rPr>
              <w:t xml:space="preserve"> </w:t>
            </w:r>
            <w:r>
              <w:t>И.П.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6"/>
              </w:rPr>
              <w:t xml:space="preserve"> </w:t>
            </w:r>
            <w:r>
              <w:t>о.с.</w:t>
            </w:r>
            <w:r>
              <w:rPr>
                <w:spacing w:val="1"/>
              </w:rPr>
              <w:t xml:space="preserve"> </w:t>
            </w:r>
            <w:r>
              <w:t>ренты</w:t>
            </w:r>
            <w:r>
              <w:rPr>
                <w:spacing w:val="-1"/>
              </w:rPr>
              <w:t xml:space="preserve"> </w:t>
            </w:r>
            <w:r>
              <w:t>внизу.</w:t>
            </w:r>
            <w:r>
              <w:rPr>
                <w:spacing w:val="1"/>
              </w:rPr>
              <w:t xml:space="preserve"> </w:t>
            </w:r>
            <w:r>
              <w:t>1</w:t>
            </w:r>
            <w:r>
              <w:rPr>
                <w:spacing w:val="-2"/>
              </w:rPr>
              <w:t xml:space="preserve"> </w:t>
            </w:r>
            <w:r>
              <w:t>-наклониться</w:t>
            </w:r>
            <w:r>
              <w:rPr>
                <w:spacing w:val="-2"/>
              </w:rPr>
              <w:t xml:space="preserve"> </w:t>
            </w:r>
            <w:r>
              <w:t>вперед,</w:t>
            </w:r>
            <w:r>
              <w:rPr>
                <w:spacing w:val="1"/>
              </w:rPr>
              <w:t xml:space="preserve"> </w:t>
            </w:r>
            <w:r>
              <w:t>одну</w:t>
            </w:r>
            <w:r>
              <w:rPr>
                <w:spacing w:val="-6"/>
              </w:rPr>
              <w:t xml:space="preserve"> </w:t>
            </w:r>
            <w:r>
              <w:t>ногу</w:t>
            </w:r>
            <w:r>
              <w:rPr>
                <w:spacing w:val="-5"/>
              </w:rPr>
              <w:t xml:space="preserve"> </w:t>
            </w:r>
            <w:r>
              <w:t>вытянуть</w:t>
            </w:r>
            <w:r>
              <w:rPr>
                <w:spacing w:val="-2"/>
              </w:rPr>
              <w:t xml:space="preserve"> </w:t>
            </w:r>
            <w:r>
              <w:t>назад,</w:t>
            </w:r>
            <w:r>
              <w:rPr>
                <w:spacing w:val="-4"/>
              </w:rPr>
              <w:t xml:space="preserve"> </w:t>
            </w:r>
            <w:r>
              <w:t>шею</w:t>
            </w:r>
            <w:r>
              <w:rPr>
                <w:spacing w:val="-3"/>
              </w:rPr>
              <w:t xml:space="preserve"> </w:t>
            </w:r>
            <w:r>
              <w:t>вытянуть,</w:t>
            </w:r>
            <w:r>
              <w:rPr>
                <w:spacing w:val="2"/>
              </w:rPr>
              <w:t xml:space="preserve"> </w:t>
            </w:r>
            <w:r>
              <w:t>руки с</w:t>
            </w:r>
            <w:r>
              <w:rPr>
                <w:spacing w:val="-3"/>
              </w:rPr>
              <w:t xml:space="preserve"> </w:t>
            </w:r>
            <w:r>
              <w:t>лентами</w:t>
            </w:r>
            <w:r>
              <w:rPr>
                <w:spacing w:val="-4"/>
              </w:rPr>
              <w:t xml:space="preserve"> </w:t>
            </w:r>
            <w:r>
              <w:t>в стороны; 2-</w:t>
            </w:r>
            <w:r>
              <w:rPr>
                <w:spacing w:val="-1"/>
              </w:rPr>
              <w:t xml:space="preserve"> </w:t>
            </w:r>
            <w:r>
              <w:t>и.п.</w:t>
            </w:r>
            <w:r>
              <w:rPr>
                <w:spacing w:val="1"/>
              </w:rPr>
              <w:t xml:space="preserve"> </w:t>
            </w:r>
            <w:r>
              <w:t>3-</w:t>
            </w:r>
            <w:r>
              <w:rPr>
                <w:spacing w:val="-7"/>
              </w:rPr>
              <w:t xml:space="preserve"> </w:t>
            </w:r>
            <w:r>
              <w:t>то</w:t>
            </w:r>
            <w:r>
              <w:rPr>
                <w:spacing w:val="-5"/>
              </w:rPr>
              <w:t xml:space="preserve"> </w:t>
            </w:r>
            <w:r>
              <w:t>же,</w:t>
            </w:r>
            <w:r>
              <w:rPr>
                <w:spacing w:val="-52"/>
              </w:rPr>
              <w:t xml:space="preserve"> </w:t>
            </w:r>
            <w:r>
              <w:t>что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1;</w:t>
            </w:r>
            <w:r>
              <w:rPr>
                <w:spacing w:val="3"/>
              </w:rPr>
              <w:t xml:space="preserve"> </w:t>
            </w:r>
            <w:r>
              <w:t>4</w:t>
            </w:r>
            <w:r>
              <w:rPr>
                <w:spacing w:val="-3"/>
              </w:rPr>
              <w:t xml:space="preserve"> </w:t>
            </w:r>
            <w:r>
              <w:t>и.п.</w:t>
            </w:r>
          </w:p>
          <w:p w:rsidR="00DB0F2E" w:rsidRDefault="00A57A92">
            <w:pPr>
              <w:pStyle w:val="TableParagraph"/>
              <w:numPr>
                <w:ilvl w:val="0"/>
                <w:numId w:val="65"/>
              </w:numPr>
              <w:tabs>
                <w:tab w:val="left" w:pos="435"/>
              </w:tabs>
              <w:spacing w:before="2"/>
              <w:ind w:left="6800" w:right="197" w:hanging="6592"/>
              <w:jc w:val="left"/>
            </w:pPr>
            <w:r>
              <w:t>"Птички</w:t>
            </w:r>
            <w:r>
              <w:rPr>
                <w:spacing w:val="-4"/>
              </w:rPr>
              <w:t xml:space="preserve"> </w:t>
            </w:r>
            <w:r>
              <w:t>взлетают".</w:t>
            </w:r>
            <w:r>
              <w:rPr>
                <w:spacing w:val="2"/>
              </w:rPr>
              <w:t xml:space="preserve"> </w:t>
            </w:r>
            <w:r>
              <w:t>Прыжки,</w:t>
            </w:r>
            <w:r>
              <w:rPr>
                <w:spacing w:val="-3"/>
              </w:rPr>
              <w:t xml:space="preserve"> </w:t>
            </w:r>
            <w:r>
              <w:t>подпрыгивания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7"/>
              </w:rPr>
              <w:t xml:space="preserve"> </w:t>
            </w:r>
            <w:r>
              <w:t>месте</w:t>
            </w:r>
            <w:r>
              <w:rPr>
                <w:spacing w:val="-7"/>
              </w:rPr>
              <w:t xml:space="preserve"> </w:t>
            </w:r>
            <w:r>
              <w:t>на</w:t>
            </w:r>
            <w:r>
              <w:rPr>
                <w:spacing w:val="3"/>
              </w:rPr>
              <w:t xml:space="preserve"> </w:t>
            </w:r>
            <w:r>
              <w:t>двух ногах,</w:t>
            </w:r>
            <w:r>
              <w:rPr>
                <w:spacing w:val="-3"/>
              </w:rPr>
              <w:t xml:space="preserve"> </w:t>
            </w:r>
            <w:r>
              <w:t>как</w:t>
            </w:r>
            <w:r>
              <w:rPr>
                <w:spacing w:val="-3"/>
              </w:rPr>
              <w:t xml:space="preserve"> </w:t>
            </w:r>
            <w:r>
              <w:t>можно</w:t>
            </w:r>
            <w:r>
              <w:rPr>
                <w:spacing w:val="-5"/>
              </w:rPr>
              <w:t xml:space="preserve"> </w:t>
            </w:r>
            <w:r>
              <w:t>выше</w:t>
            </w:r>
            <w:r>
              <w:rPr>
                <w:spacing w:val="3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t>8р.</w:t>
            </w:r>
            <w:r>
              <w:rPr>
                <w:spacing w:val="-3"/>
              </w:rPr>
              <w:t xml:space="preserve"> </w:t>
            </w:r>
            <w:r>
              <w:t>Марш</w:t>
            </w:r>
            <w:r>
              <w:rPr>
                <w:spacing w:val="-7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месте</w:t>
            </w:r>
            <w:r>
              <w:rPr>
                <w:spacing w:val="-5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t>8р.</w:t>
            </w:r>
            <w:r>
              <w:rPr>
                <w:spacing w:val="1"/>
              </w:rPr>
              <w:t xml:space="preserve"> </w:t>
            </w:r>
            <w:r>
              <w:t>Повтор прыжков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марша</w:t>
            </w:r>
            <w:r>
              <w:rPr>
                <w:spacing w:val="2"/>
              </w:rPr>
              <w:t xml:space="preserve"> </w:t>
            </w:r>
            <w:r>
              <w:t>два</w:t>
            </w:r>
            <w:r>
              <w:rPr>
                <w:spacing w:val="-52"/>
              </w:rPr>
              <w:t xml:space="preserve"> </w:t>
            </w:r>
            <w:r>
              <w:t>раза.</w:t>
            </w:r>
          </w:p>
          <w:p w:rsidR="00DB0F2E" w:rsidRDefault="00A57A92">
            <w:pPr>
              <w:pStyle w:val="TableParagraph"/>
              <w:spacing w:line="254" w:lineRule="exact"/>
              <w:ind w:left="4525" w:right="424" w:hanging="4067"/>
              <w:jc w:val="left"/>
              <w:rPr>
                <w:i/>
              </w:rPr>
            </w:pPr>
            <w:r>
              <w:t xml:space="preserve">Бег врассыпную по залу, спокойная ходьба по залу, проверка осанки перед зеркалом. </w:t>
            </w:r>
            <w:r>
              <w:rPr>
                <w:i/>
              </w:rPr>
              <w:t>(физическое развитие, музыка, физическая культура,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 окружающим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</w:tc>
      </w:tr>
      <w:tr w:rsidR="00DB0F2E">
        <w:trPr>
          <w:trHeight w:val="513"/>
        </w:trPr>
        <w:tc>
          <w:tcPr>
            <w:tcW w:w="2266" w:type="dxa"/>
          </w:tcPr>
          <w:p w:rsidR="00DB0F2E" w:rsidRDefault="00A57A92">
            <w:pPr>
              <w:pStyle w:val="TableParagraph"/>
              <w:ind w:left="727"/>
              <w:jc w:val="left"/>
              <w:rPr>
                <w:b/>
              </w:rPr>
            </w:pPr>
            <w:r>
              <w:rPr>
                <w:b/>
              </w:rPr>
              <w:t>Завтрак</w:t>
            </w:r>
          </w:p>
        </w:tc>
        <w:tc>
          <w:tcPr>
            <w:tcW w:w="14043" w:type="dxa"/>
            <w:gridSpan w:val="5"/>
          </w:tcPr>
          <w:p w:rsidR="00DB0F2E" w:rsidRDefault="00A57A92">
            <w:pPr>
              <w:pStyle w:val="TableParagraph"/>
              <w:spacing w:line="249" w:lineRule="exact"/>
              <w:ind w:left="68" w:right="53"/>
            </w:pPr>
            <w:r>
              <w:t>Закреплять</w:t>
            </w:r>
            <w:r>
              <w:rPr>
                <w:spacing w:val="-1"/>
              </w:rPr>
              <w:t xml:space="preserve"> </w:t>
            </w:r>
            <w:r>
              <w:t>навыки</w:t>
            </w:r>
            <w:r>
              <w:rPr>
                <w:spacing w:val="-3"/>
              </w:rPr>
              <w:t xml:space="preserve"> </w:t>
            </w:r>
            <w:r>
              <w:t>самостоятельного</w:t>
            </w:r>
            <w:r>
              <w:rPr>
                <w:spacing w:val="-6"/>
              </w:rPr>
              <w:t xml:space="preserve"> </w:t>
            </w:r>
            <w:r>
              <w:t>аккуратного мытья</w:t>
            </w:r>
            <w:r>
              <w:rPr>
                <w:spacing w:val="-2"/>
              </w:rPr>
              <w:t xml:space="preserve"> </w:t>
            </w:r>
            <w:r>
              <w:t>рук</w:t>
            </w:r>
            <w:r>
              <w:rPr>
                <w:spacing w:val="-2"/>
              </w:rPr>
              <w:t xml:space="preserve"> </w:t>
            </w:r>
            <w:r>
              <w:t>и лица</w:t>
            </w:r>
            <w:r>
              <w:rPr>
                <w:spacing w:val="-2"/>
              </w:rPr>
              <w:t xml:space="preserve"> </w:t>
            </w:r>
            <w:r>
              <w:t>(перед</w:t>
            </w:r>
            <w:r>
              <w:rPr>
                <w:spacing w:val="-3"/>
              </w:rPr>
              <w:t xml:space="preserve"> </w:t>
            </w:r>
            <w:r>
              <w:t>приемом</w:t>
            </w:r>
            <w:r>
              <w:rPr>
                <w:spacing w:val="-1"/>
              </w:rPr>
              <w:t xml:space="preserve"> </w:t>
            </w:r>
            <w:r>
              <w:t>пищи,</w:t>
            </w:r>
            <w:r>
              <w:rPr>
                <w:spacing w:val="-4"/>
              </w:rPr>
              <w:t xml:space="preserve"> </w:t>
            </w:r>
            <w:r>
              <w:t>мытья</w:t>
            </w:r>
            <w:r>
              <w:rPr>
                <w:spacing w:val="-6"/>
              </w:rPr>
              <w:t xml:space="preserve"> </w:t>
            </w:r>
            <w:r>
              <w:t>рук,</w:t>
            </w:r>
            <w:r>
              <w:rPr>
                <w:spacing w:val="1"/>
              </w:rPr>
              <w:t xml:space="preserve"> </w:t>
            </w:r>
            <w:r>
              <w:t>полоскания</w:t>
            </w:r>
            <w:r>
              <w:rPr>
                <w:spacing w:val="-1"/>
              </w:rPr>
              <w:t xml:space="preserve"> </w:t>
            </w:r>
            <w:r>
              <w:t>рта</w:t>
            </w:r>
            <w:r>
              <w:rPr>
                <w:spacing w:val="-3"/>
              </w:rPr>
              <w:t xml:space="preserve"> </w:t>
            </w:r>
            <w:r>
              <w:t>после);</w:t>
            </w:r>
            <w:r>
              <w:rPr>
                <w:spacing w:val="1"/>
              </w:rPr>
              <w:t xml:space="preserve"> </w:t>
            </w:r>
            <w:r>
              <w:t>закреплять</w:t>
            </w:r>
          </w:p>
          <w:p w:rsidR="00DB0F2E" w:rsidRDefault="00A57A92">
            <w:pPr>
              <w:pStyle w:val="TableParagraph"/>
              <w:spacing w:before="2" w:line="243" w:lineRule="exact"/>
              <w:ind w:left="68" w:right="53"/>
            </w:pPr>
            <w:r>
              <w:t>привычку</w:t>
            </w:r>
            <w:r>
              <w:rPr>
                <w:spacing w:val="-6"/>
              </w:rPr>
              <w:t xml:space="preserve"> </w:t>
            </w:r>
            <w:r>
              <w:t>пользоваться</w:t>
            </w:r>
            <w:r>
              <w:rPr>
                <w:spacing w:val="-2"/>
              </w:rPr>
              <w:t xml:space="preserve"> </w:t>
            </w:r>
            <w:r>
              <w:t>краном</w:t>
            </w:r>
            <w:r>
              <w:rPr>
                <w:spacing w:val="-1"/>
              </w:rPr>
              <w:t xml:space="preserve"> </w:t>
            </w:r>
            <w:r>
              <w:t>так,</w:t>
            </w:r>
            <w:r>
              <w:rPr>
                <w:spacing w:val="-4"/>
              </w:rPr>
              <w:t xml:space="preserve"> </w:t>
            </w:r>
            <w:r>
              <w:t>чтобы не</w:t>
            </w:r>
            <w:r>
              <w:rPr>
                <w:spacing w:val="-8"/>
              </w:rPr>
              <w:t xml:space="preserve"> </w:t>
            </w:r>
            <w:r>
              <w:t>тратить</w:t>
            </w:r>
            <w:r>
              <w:rPr>
                <w:spacing w:val="-1"/>
              </w:rPr>
              <w:t xml:space="preserve"> </w:t>
            </w:r>
            <w:r>
              <w:t>лишний</w:t>
            </w:r>
            <w:r>
              <w:rPr>
                <w:spacing w:val="-4"/>
              </w:rPr>
              <w:t xml:space="preserve"> </w:t>
            </w:r>
            <w:r>
              <w:t>объем</w:t>
            </w:r>
            <w:r>
              <w:rPr>
                <w:spacing w:val="-2"/>
              </w:rPr>
              <w:t xml:space="preserve"> </w:t>
            </w:r>
            <w:r>
              <w:t>воды,</w:t>
            </w:r>
            <w:r>
              <w:rPr>
                <w:spacing w:val="3"/>
              </w:rPr>
              <w:t xml:space="preserve"> </w:t>
            </w:r>
            <w:r>
              <w:t>следить</w:t>
            </w:r>
            <w:r>
              <w:rPr>
                <w:spacing w:val="-2"/>
              </w:rPr>
              <w:t xml:space="preserve"> </w:t>
            </w:r>
            <w:r>
              <w:t>за</w:t>
            </w:r>
            <w:r>
              <w:rPr>
                <w:spacing w:val="2"/>
              </w:rPr>
              <w:t xml:space="preserve"> </w:t>
            </w:r>
            <w:r>
              <w:t>чистотой смыва</w:t>
            </w:r>
            <w:r>
              <w:rPr>
                <w:spacing w:val="-7"/>
              </w:rPr>
              <w:t xml:space="preserve"> </w:t>
            </w:r>
            <w:r>
              <w:t>воды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рук,</w:t>
            </w:r>
            <w:r>
              <w:rPr>
                <w:spacing w:val="1"/>
              </w:rPr>
              <w:t xml:space="preserve"> </w:t>
            </w:r>
            <w:r>
              <w:t>чистоты</w:t>
            </w:r>
            <w:r>
              <w:rPr>
                <w:spacing w:val="-1"/>
              </w:rPr>
              <w:t xml:space="preserve"> </w:t>
            </w:r>
            <w:r>
              <w:t>полотенец,</w:t>
            </w:r>
            <w:r>
              <w:rPr>
                <w:spacing w:val="2"/>
              </w:rPr>
              <w:t xml:space="preserve"> </w:t>
            </w:r>
            <w:r>
              <w:t>приведения</w:t>
            </w:r>
          </w:p>
        </w:tc>
      </w:tr>
    </w:tbl>
    <w:p w:rsidR="00DB0F2E" w:rsidRDefault="00DB0F2E">
      <w:pPr>
        <w:spacing w:line="243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3121"/>
        <w:gridCol w:w="2627"/>
        <w:gridCol w:w="2622"/>
        <w:gridCol w:w="2695"/>
        <w:gridCol w:w="2978"/>
      </w:tblGrid>
      <w:tr w:rsidR="00DB0F2E">
        <w:trPr>
          <w:trHeight w:val="3797"/>
        </w:trPr>
        <w:tc>
          <w:tcPr>
            <w:tcW w:w="2266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14043" w:type="dxa"/>
            <w:gridSpan w:val="5"/>
          </w:tcPr>
          <w:p w:rsidR="00DB0F2E" w:rsidRDefault="00A57A92">
            <w:pPr>
              <w:pStyle w:val="TableParagraph"/>
              <w:spacing w:line="249" w:lineRule="exact"/>
              <w:ind w:left="4865" w:right="4857"/>
            </w:pPr>
            <w:r>
              <w:t>внешнего</w:t>
            </w:r>
            <w:r>
              <w:rPr>
                <w:spacing w:val="-6"/>
              </w:rPr>
              <w:t xml:space="preserve"> </w:t>
            </w:r>
            <w:r>
              <w:t>вида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порядок</w:t>
            </w:r>
            <w:r>
              <w:rPr>
                <w:spacing w:val="-3"/>
              </w:rPr>
              <w:t xml:space="preserve"> </w:t>
            </w:r>
            <w:r>
              <w:t>перед</w:t>
            </w:r>
            <w:r>
              <w:rPr>
                <w:spacing w:val="-3"/>
              </w:rPr>
              <w:t xml:space="preserve"> </w:t>
            </w:r>
            <w:r>
              <w:t>зеркалом.</w:t>
            </w:r>
          </w:p>
          <w:p w:rsidR="00DB0F2E" w:rsidRDefault="00A57A92">
            <w:pPr>
              <w:pStyle w:val="TableParagraph"/>
              <w:spacing w:before="1"/>
              <w:ind w:left="6306" w:right="6292"/>
            </w:pPr>
            <w:r>
              <w:rPr>
                <w:spacing w:val="-1"/>
              </w:rPr>
              <w:t xml:space="preserve">Кран </w:t>
            </w:r>
            <w:r>
              <w:t>откройся,</w:t>
            </w:r>
            <w:r>
              <w:rPr>
                <w:spacing w:val="-52"/>
              </w:rPr>
              <w:t xml:space="preserve"> </w:t>
            </w:r>
            <w:r>
              <w:t>Нос</w:t>
            </w:r>
            <w:r>
              <w:rPr>
                <w:spacing w:val="3"/>
              </w:rPr>
              <w:t xml:space="preserve"> </w:t>
            </w:r>
            <w:r>
              <w:t>умойся.</w:t>
            </w:r>
            <w:r>
              <w:rPr>
                <w:spacing w:val="1"/>
              </w:rPr>
              <w:t xml:space="preserve"> </w:t>
            </w:r>
            <w:r>
              <w:t>Мойтесь, уши,</w:t>
            </w:r>
            <w:r>
              <w:rPr>
                <w:spacing w:val="-52"/>
              </w:rPr>
              <w:t xml:space="preserve"> </w:t>
            </w:r>
            <w:r>
              <w:t>Мойся,</w:t>
            </w:r>
            <w:r>
              <w:rPr>
                <w:spacing w:val="-2"/>
              </w:rPr>
              <w:t xml:space="preserve"> </w:t>
            </w:r>
            <w:r>
              <w:t>шейка,</w:t>
            </w:r>
          </w:p>
          <w:p w:rsidR="00DB0F2E" w:rsidRDefault="00A57A92">
            <w:pPr>
              <w:pStyle w:val="TableParagraph"/>
              <w:spacing w:before="2"/>
              <w:ind w:left="5624" w:right="5602"/>
            </w:pPr>
            <w:r>
              <w:t>Шейка, мойся хорошенько!</w:t>
            </w:r>
            <w:r>
              <w:rPr>
                <w:spacing w:val="-53"/>
              </w:rPr>
              <w:t xml:space="preserve"> </w:t>
            </w:r>
            <w:r>
              <w:t>Мойтесь сразу оба глаза.</w:t>
            </w:r>
            <w:r>
              <w:rPr>
                <w:spacing w:val="1"/>
              </w:rPr>
              <w:t xml:space="preserve"> </w:t>
            </w:r>
            <w:r>
              <w:t>Мойся,</w:t>
            </w:r>
            <w:r>
              <w:rPr>
                <w:spacing w:val="1"/>
              </w:rPr>
              <w:t xml:space="preserve"> </w:t>
            </w:r>
            <w:r>
              <w:t>мойся,</w:t>
            </w:r>
            <w:r>
              <w:rPr>
                <w:spacing w:val="1"/>
              </w:rPr>
              <w:t xml:space="preserve"> </w:t>
            </w:r>
            <w:r>
              <w:t>умывайся!</w:t>
            </w:r>
          </w:p>
          <w:p w:rsidR="00DB0F2E" w:rsidRDefault="00A57A92">
            <w:pPr>
              <w:pStyle w:val="TableParagraph"/>
              <w:spacing w:line="252" w:lineRule="exact"/>
              <w:ind w:left="4866" w:right="4846"/>
            </w:pPr>
            <w:r>
              <w:t>Грязь,</w:t>
            </w:r>
            <w:r>
              <w:rPr>
                <w:spacing w:val="-2"/>
              </w:rPr>
              <w:t xml:space="preserve"> </w:t>
            </w:r>
            <w:r>
              <w:t>смывайся!</w:t>
            </w:r>
            <w:r>
              <w:rPr>
                <w:spacing w:val="-6"/>
              </w:rPr>
              <w:t xml:space="preserve"> </w:t>
            </w:r>
            <w:r>
              <w:t>Грязь,</w:t>
            </w:r>
            <w:r>
              <w:rPr>
                <w:spacing w:val="3"/>
              </w:rPr>
              <w:t xml:space="preserve"> </w:t>
            </w:r>
            <w:r>
              <w:t>сдавайся!</w:t>
            </w:r>
          </w:p>
          <w:p w:rsidR="00DB0F2E" w:rsidRDefault="00A57A92">
            <w:pPr>
              <w:pStyle w:val="TableParagraph"/>
              <w:spacing w:before="3" w:line="237" w:lineRule="auto"/>
              <w:ind w:left="74" w:right="48"/>
              <w:rPr>
                <w:i/>
              </w:rPr>
            </w:pPr>
            <w:r>
              <w:t xml:space="preserve">Совершенствовать умения пользоваться приборами, есть молча, тщательно пережевывая пищу, соблюдать этикет. </w:t>
            </w:r>
            <w:r>
              <w:rPr>
                <w:i/>
              </w:rPr>
              <w:t>(соц-эмоц развитие, кгн, навыки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before="2"/>
              <w:ind w:left="4866" w:right="4851"/>
            </w:pPr>
            <w:r>
              <w:t>Много</w:t>
            </w:r>
            <w:r>
              <w:rPr>
                <w:spacing w:val="-7"/>
              </w:rPr>
              <w:t xml:space="preserve"> </w:t>
            </w:r>
            <w:r>
              <w:t>вкусностей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столах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столовой,</w:t>
            </w:r>
            <w:r>
              <w:rPr>
                <w:spacing w:val="-52"/>
              </w:rPr>
              <w:t xml:space="preserve"> </w:t>
            </w:r>
            <w:r>
              <w:t>Много</w:t>
            </w:r>
            <w:r>
              <w:rPr>
                <w:spacing w:val="-4"/>
              </w:rPr>
              <w:t xml:space="preserve"> </w:t>
            </w:r>
            <w:r>
              <w:t>блюд на наше</w:t>
            </w:r>
            <w:r>
              <w:rPr>
                <w:spacing w:val="-5"/>
              </w:rPr>
              <w:t xml:space="preserve"> </w:t>
            </w:r>
            <w:r>
              <w:t>здоровье:</w:t>
            </w:r>
          </w:p>
          <w:p w:rsidR="00DB0F2E" w:rsidRDefault="00A57A92">
            <w:pPr>
              <w:pStyle w:val="TableParagraph"/>
              <w:spacing w:line="250" w:lineRule="exact"/>
              <w:ind w:left="5131" w:right="5119"/>
            </w:pPr>
            <w:r>
              <w:t>Там</w:t>
            </w:r>
            <w:r>
              <w:rPr>
                <w:spacing w:val="-6"/>
              </w:rPr>
              <w:t xml:space="preserve"> </w:t>
            </w:r>
            <w:r>
              <w:t>каша,</w:t>
            </w:r>
            <w:r>
              <w:rPr>
                <w:spacing w:val="-3"/>
              </w:rPr>
              <w:t xml:space="preserve"> </w:t>
            </w:r>
            <w:r>
              <w:t>хлеб,</w:t>
            </w:r>
            <w:r>
              <w:rPr>
                <w:spacing w:val="-2"/>
              </w:rPr>
              <w:t xml:space="preserve"> </w:t>
            </w:r>
            <w:r>
              <w:t>напитки,</w:t>
            </w:r>
            <w:r>
              <w:rPr>
                <w:spacing w:val="-3"/>
              </w:rPr>
              <w:t xml:space="preserve"> </w:t>
            </w:r>
            <w:r>
              <w:t>бутерброды.</w:t>
            </w:r>
            <w:r>
              <w:rPr>
                <w:spacing w:val="-52"/>
              </w:rPr>
              <w:t xml:space="preserve"> </w:t>
            </w:r>
            <w:r>
              <w:t>Ешьте</w:t>
            </w:r>
            <w:r>
              <w:rPr>
                <w:spacing w:val="-6"/>
              </w:rPr>
              <w:t xml:space="preserve"> </w:t>
            </w:r>
            <w:r>
              <w:t>на здоровье!</w:t>
            </w:r>
            <w:r>
              <w:rPr>
                <w:spacing w:val="-5"/>
              </w:rPr>
              <w:t xml:space="preserve"> </w:t>
            </w:r>
            <w:r>
              <w:t>(Д.</w:t>
            </w:r>
            <w:r>
              <w:rPr>
                <w:spacing w:val="4"/>
              </w:rPr>
              <w:t xml:space="preserve"> </w:t>
            </w:r>
            <w:r>
              <w:t>Ахметова)</w:t>
            </w:r>
          </w:p>
        </w:tc>
      </w:tr>
      <w:tr w:rsidR="00DB0F2E">
        <w:trPr>
          <w:trHeight w:val="6836"/>
        </w:trPr>
        <w:tc>
          <w:tcPr>
            <w:tcW w:w="2266" w:type="dxa"/>
          </w:tcPr>
          <w:p w:rsidR="00DB0F2E" w:rsidRDefault="00A57A92">
            <w:pPr>
              <w:pStyle w:val="TableParagraph"/>
              <w:ind w:left="44" w:right="28"/>
              <w:rPr>
                <w:b/>
              </w:rPr>
            </w:pPr>
            <w:r>
              <w:rPr>
                <w:b/>
              </w:rPr>
              <w:t>Подготовка к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организованной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деятельности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(ОД)</w:t>
            </w: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ind w:left="39" w:right="21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"Кто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кем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был?".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 развитие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83" w:right="66"/>
            </w:pPr>
            <w:r>
              <w:t>Цель:</w:t>
            </w:r>
            <w:r>
              <w:rPr>
                <w:spacing w:val="-7"/>
              </w:rPr>
              <w:t xml:space="preserve"> </w:t>
            </w:r>
            <w:r>
              <w:t>развивать</w:t>
            </w:r>
            <w:r>
              <w:rPr>
                <w:spacing w:val="-8"/>
              </w:rPr>
              <w:t xml:space="preserve"> </w:t>
            </w:r>
            <w:r>
              <w:t>внимание,</w:t>
            </w:r>
            <w:r>
              <w:rPr>
                <w:spacing w:val="-52"/>
              </w:rPr>
              <w:t xml:space="preserve"> </w:t>
            </w:r>
            <w:r>
              <w:t>воображение,</w:t>
            </w:r>
            <w:r>
              <w:rPr>
                <w:spacing w:val="3"/>
              </w:rPr>
              <w:t xml:space="preserve"> </w:t>
            </w:r>
            <w:r>
              <w:t>память,</w:t>
            </w:r>
          </w:p>
          <w:p w:rsidR="00DB0F2E" w:rsidRDefault="00A57A92">
            <w:pPr>
              <w:pStyle w:val="TableParagraph"/>
              <w:spacing w:line="237" w:lineRule="auto"/>
              <w:ind w:left="86" w:right="66"/>
            </w:pPr>
            <w:r>
              <w:t>мышление, активизировать</w:t>
            </w:r>
            <w:r>
              <w:rPr>
                <w:spacing w:val="-52"/>
              </w:rPr>
              <w:t xml:space="preserve"> </w:t>
            </w:r>
            <w:r>
              <w:t>словарь.</w:t>
            </w:r>
          </w:p>
          <w:p w:rsidR="00DB0F2E" w:rsidRDefault="00A57A92">
            <w:pPr>
              <w:pStyle w:val="TableParagraph"/>
              <w:ind w:left="204" w:right="179" w:hanging="7"/>
            </w:pPr>
            <w:r>
              <w:t>Описание: ребенок должен</w:t>
            </w:r>
            <w:r>
              <w:rPr>
                <w:spacing w:val="1"/>
              </w:rPr>
              <w:t xml:space="preserve"> </w:t>
            </w:r>
            <w:r>
              <w:t>назвать состояние,</w:t>
            </w:r>
            <w:r>
              <w:rPr>
                <w:spacing w:val="1"/>
              </w:rPr>
              <w:t xml:space="preserve"> </w:t>
            </w:r>
            <w:r>
              <w:t>предшествовавшее тому, что</w:t>
            </w:r>
            <w:r>
              <w:rPr>
                <w:spacing w:val="-52"/>
              </w:rPr>
              <w:t xml:space="preserve"> </w:t>
            </w:r>
            <w:r>
              <w:t>называет</w:t>
            </w:r>
            <w:r>
              <w:rPr>
                <w:spacing w:val="-1"/>
              </w:rPr>
              <w:t xml:space="preserve"> </w:t>
            </w:r>
            <w:r>
              <w:t>ему</w:t>
            </w:r>
            <w:r>
              <w:rPr>
                <w:spacing w:val="-5"/>
              </w:rPr>
              <w:t xml:space="preserve"> </w:t>
            </w:r>
            <w:r>
              <w:t>воспитатель.</w:t>
            </w:r>
          </w:p>
          <w:p w:rsidR="00DB0F2E" w:rsidRDefault="00A57A92">
            <w:pPr>
              <w:pStyle w:val="TableParagraph"/>
              <w:ind w:left="545" w:right="522" w:hanging="2"/>
            </w:pPr>
            <w:r>
              <w:t>Предлагается назвать</w:t>
            </w:r>
            <w:r>
              <w:rPr>
                <w:spacing w:val="-52"/>
              </w:rPr>
              <w:t xml:space="preserve"> </w:t>
            </w:r>
            <w:r>
              <w:t>детенышей</w:t>
            </w:r>
            <w:r>
              <w:rPr>
                <w:spacing w:val="-9"/>
              </w:rPr>
              <w:t xml:space="preserve"> </w:t>
            </w:r>
            <w:r>
              <w:t>и</w:t>
            </w:r>
            <w:r>
              <w:rPr>
                <w:spacing w:val="-11"/>
              </w:rPr>
              <w:t xml:space="preserve"> </w:t>
            </w:r>
            <w:r>
              <w:t>птенцов</w:t>
            </w:r>
            <w:r>
              <w:rPr>
                <w:spacing w:val="-52"/>
              </w:rPr>
              <w:t xml:space="preserve"> </w:t>
            </w:r>
            <w:r>
              <w:t>животных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птиц.</w:t>
            </w:r>
          </w:p>
        </w:tc>
        <w:tc>
          <w:tcPr>
            <w:tcW w:w="2627" w:type="dxa"/>
          </w:tcPr>
          <w:p w:rsidR="00DB0F2E" w:rsidRDefault="00A57A92">
            <w:pPr>
              <w:pStyle w:val="TableParagraph"/>
              <w:ind w:left="64" w:right="52"/>
              <w:rPr>
                <w:i/>
              </w:rPr>
            </w:pPr>
            <w:r>
              <w:rPr>
                <w:b/>
              </w:rPr>
              <w:t>Динамическое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упражнение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"Развлечения птиц".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69" w:right="59" w:firstLine="3"/>
            </w:pPr>
            <w:r>
              <w:t>Цель: закреплять умения</w:t>
            </w:r>
            <w:r>
              <w:rPr>
                <w:spacing w:val="1"/>
              </w:rPr>
              <w:t xml:space="preserve"> </w:t>
            </w:r>
            <w:r>
              <w:t>согласовывать движения</w:t>
            </w:r>
            <w:r>
              <w:rPr>
                <w:spacing w:val="1"/>
              </w:rPr>
              <w:t xml:space="preserve"> </w:t>
            </w:r>
            <w:r>
              <w:t>со словами; развивать</w:t>
            </w:r>
            <w:r>
              <w:rPr>
                <w:spacing w:val="1"/>
              </w:rPr>
              <w:t xml:space="preserve"> </w:t>
            </w:r>
            <w:r>
              <w:t>слуховое внимание,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восприятие, </w:t>
            </w:r>
            <w:r>
              <w:t>артикуляцию,</w:t>
            </w:r>
            <w:r>
              <w:rPr>
                <w:spacing w:val="-52"/>
              </w:rPr>
              <w:t xml:space="preserve"> </w:t>
            </w:r>
            <w:r>
              <w:t>память,</w:t>
            </w:r>
            <w:r>
              <w:rPr>
                <w:spacing w:val="3"/>
              </w:rPr>
              <w:t xml:space="preserve"> </w:t>
            </w:r>
            <w:r>
              <w:t>речь.</w:t>
            </w:r>
          </w:p>
          <w:p w:rsidR="00DB0F2E" w:rsidRDefault="00A57A92">
            <w:pPr>
              <w:pStyle w:val="TableParagraph"/>
              <w:spacing w:before="1"/>
              <w:ind w:left="174" w:right="158" w:firstLine="3"/>
            </w:pPr>
            <w:r>
              <w:t>Грач качался в гамаке</w:t>
            </w:r>
            <w:r>
              <w:rPr>
                <w:spacing w:val="1"/>
              </w:rPr>
              <w:t xml:space="preserve"> </w:t>
            </w:r>
            <w:r>
              <w:t>(Наклоны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сторону)</w:t>
            </w:r>
            <w:r>
              <w:rPr>
                <w:spacing w:val="1"/>
              </w:rPr>
              <w:t xml:space="preserve"> </w:t>
            </w:r>
            <w:r>
              <w:t>Гуси - в волнах на реке.</w:t>
            </w:r>
            <w:r>
              <w:rPr>
                <w:spacing w:val="-52"/>
              </w:rPr>
              <w:t xml:space="preserve"> </w:t>
            </w:r>
            <w:r>
              <w:t>(Наклоны вперед-назад)</w:t>
            </w:r>
            <w:r>
              <w:rPr>
                <w:spacing w:val="-52"/>
              </w:rPr>
              <w:t xml:space="preserve"> </w:t>
            </w:r>
            <w:r>
              <w:t>Мимо голуби летели</w:t>
            </w:r>
            <w:r>
              <w:rPr>
                <w:spacing w:val="1"/>
              </w:rPr>
              <w:t xml:space="preserve"> </w:t>
            </w:r>
            <w:r>
              <w:t>(Покачивание</w:t>
            </w:r>
            <w:r>
              <w:rPr>
                <w:spacing w:val="1"/>
              </w:rPr>
              <w:t xml:space="preserve"> </w:t>
            </w:r>
            <w:r>
              <w:t>руками)</w:t>
            </w:r>
            <w:r>
              <w:rPr>
                <w:spacing w:val="1"/>
              </w:rPr>
              <w:t xml:space="preserve"> </w:t>
            </w:r>
            <w:r>
              <w:t>И на веточку присели.</w:t>
            </w:r>
            <w:r>
              <w:rPr>
                <w:spacing w:val="1"/>
              </w:rPr>
              <w:t xml:space="preserve"> </w:t>
            </w:r>
            <w:r>
              <w:t>(Приседание)</w:t>
            </w:r>
          </w:p>
          <w:p w:rsidR="00DB0F2E" w:rsidRDefault="00A57A92">
            <w:pPr>
              <w:pStyle w:val="TableParagraph"/>
              <w:spacing w:line="242" w:lineRule="auto"/>
              <w:ind w:left="251" w:right="241" w:firstLine="5"/>
            </w:pPr>
            <w:r>
              <w:t>Веточка</w:t>
            </w:r>
            <w:r>
              <w:rPr>
                <w:spacing w:val="3"/>
              </w:rPr>
              <w:t xml:space="preserve"> </w:t>
            </w:r>
            <w:r>
              <w:t>качается</w:t>
            </w:r>
            <w:r>
              <w:rPr>
                <w:spacing w:val="1"/>
              </w:rPr>
              <w:t xml:space="preserve"> </w:t>
            </w:r>
            <w:r>
              <w:t>(Покачивание</w:t>
            </w:r>
            <w:r>
              <w:rPr>
                <w:spacing w:val="-9"/>
              </w:rPr>
              <w:t xml:space="preserve"> </w:t>
            </w:r>
            <w:r>
              <w:t>руками)</w:t>
            </w:r>
            <w:r>
              <w:rPr>
                <w:spacing w:val="-52"/>
              </w:rPr>
              <w:t xml:space="preserve"> </w:t>
            </w:r>
            <w:r>
              <w:t>Неплохо</w:t>
            </w:r>
            <w:r>
              <w:rPr>
                <w:spacing w:val="-6"/>
              </w:rPr>
              <w:t xml:space="preserve"> </w:t>
            </w:r>
            <w:r>
              <w:t>получается.</w:t>
            </w:r>
          </w:p>
          <w:p w:rsidR="00DB0F2E" w:rsidRDefault="00A57A92">
            <w:pPr>
              <w:pStyle w:val="TableParagraph"/>
              <w:spacing w:line="242" w:lineRule="auto"/>
              <w:ind w:left="112" w:right="93" w:firstLine="57"/>
              <w:jc w:val="left"/>
            </w:pPr>
            <w:r>
              <w:t>- Ребята, о каких птицах</w:t>
            </w:r>
            <w:r>
              <w:rPr>
                <w:spacing w:val="1"/>
              </w:rPr>
              <w:t xml:space="preserve"> </w:t>
            </w:r>
            <w:r>
              <w:t>шла речь?</w:t>
            </w:r>
            <w:r>
              <w:rPr>
                <w:spacing w:val="-4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каким</w:t>
            </w:r>
            <w:r>
              <w:rPr>
                <w:spacing w:val="-7"/>
              </w:rPr>
              <w:t xml:space="preserve"> </w:t>
            </w:r>
            <w:r>
              <w:t>видам</w:t>
            </w:r>
          </w:p>
          <w:p w:rsidR="00DB0F2E" w:rsidRDefault="00A57A92">
            <w:pPr>
              <w:pStyle w:val="TableParagraph"/>
              <w:spacing w:line="236" w:lineRule="exact"/>
              <w:ind w:left="304"/>
              <w:jc w:val="left"/>
            </w:pPr>
            <w:r>
              <w:t>птиц</w:t>
            </w:r>
            <w:r>
              <w:rPr>
                <w:spacing w:val="-2"/>
              </w:rPr>
              <w:t xml:space="preserve"> </w:t>
            </w:r>
            <w:r>
              <w:t>мы</w:t>
            </w:r>
            <w:r>
              <w:rPr>
                <w:spacing w:val="-3"/>
              </w:rPr>
              <w:t xml:space="preserve"> </w:t>
            </w:r>
            <w:r>
              <w:t>их</w:t>
            </w:r>
            <w:r>
              <w:rPr>
                <w:spacing w:val="-3"/>
              </w:rPr>
              <w:t xml:space="preserve"> </w:t>
            </w:r>
            <w:r>
              <w:t>относим?</w:t>
            </w:r>
          </w:p>
        </w:tc>
        <w:tc>
          <w:tcPr>
            <w:tcW w:w="2622" w:type="dxa"/>
          </w:tcPr>
          <w:p w:rsidR="00DB0F2E" w:rsidRDefault="00A57A92">
            <w:pPr>
              <w:pStyle w:val="TableParagraph"/>
              <w:ind w:left="150" w:right="130" w:hanging="3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"Доскажи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словечко".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Птицы.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51" w:right="31"/>
            </w:pPr>
            <w:r>
              <w:t>Цель: развивать слуховое</w:t>
            </w:r>
            <w:r>
              <w:rPr>
                <w:spacing w:val="-53"/>
              </w:rPr>
              <w:t xml:space="preserve"> </w:t>
            </w:r>
            <w:r>
              <w:t>внимание, воображение,</w:t>
            </w:r>
            <w:r>
              <w:rPr>
                <w:spacing w:val="1"/>
              </w:rPr>
              <w:t xml:space="preserve"> </w:t>
            </w:r>
            <w:r>
              <w:t>скорость мыслительных</w:t>
            </w:r>
            <w:r>
              <w:rPr>
                <w:spacing w:val="1"/>
              </w:rPr>
              <w:t xml:space="preserve"> </w:t>
            </w:r>
            <w:r>
              <w:t>операций.</w:t>
            </w:r>
          </w:p>
          <w:p w:rsidR="00DB0F2E" w:rsidRDefault="00A57A92">
            <w:pPr>
              <w:pStyle w:val="TableParagraph"/>
              <w:ind w:left="40" w:right="31"/>
            </w:pPr>
            <w:r>
              <w:t>Я</w:t>
            </w:r>
            <w:r>
              <w:rPr>
                <w:spacing w:val="-5"/>
              </w:rPr>
              <w:t xml:space="preserve"> </w:t>
            </w:r>
            <w:r>
              <w:t>весь</w:t>
            </w:r>
            <w:r>
              <w:rPr>
                <w:spacing w:val="-5"/>
              </w:rPr>
              <w:t xml:space="preserve"> </w:t>
            </w:r>
            <w:r>
              <w:t>день</w:t>
            </w:r>
            <w:r>
              <w:rPr>
                <w:spacing w:val="-5"/>
              </w:rPr>
              <w:t xml:space="preserve"> </w:t>
            </w:r>
            <w:r>
              <w:t>ловлю</w:t>
            </w:r>
            <w:r>
              <w:rPr>
                <w:spacing w:val="-7"/>
              </w:rPr>
              <w:t xml:space="preserve"> </w:t>
            </w:r>
            <w:r>
              <w:t>жучков,</w:t>
            </w:r>
            <w:r>
              <w:rPr>
                <w:spacing w:val="-52"/>
              </w:rPr>
              <w:t xml:space="preserve"> </w:t>
            </w:r>
            <w:r>
              <w:t>Уплетаю</w:t>
            </w:r>
            <w:r>
              <w:rPr>
                <w:spacing w:val="-1"/>
              </w:rPr>
              <w:t xml:space="preserve"> </w:t>
            </w:r>
            <w:r>
              <w:t>червячков,</w:t>
            </w:r>
          </w:p>
          <w:p w:rsidR="00DB0F2E" w:rsidRDefault="00A57A92">
            <w:pPr>
              <w:pStyle w:val="TableParagraph"/>
              <w:spacing w:line="242" w:lineRule="auto"/>
              <w:ind w:left="40" w:right="31"/>
            </w:pPr>
            <w:r>
              <w:t>В</w:t>
            </w:r>
            <w:r>
              <w:rPr>
                <w:spacing w:val="-5"/>
              </w:rPr>
              <w:t xml:space="preserve"> </w:t>
            </w:r>
            <w:r>
              <w:t>теплый</w:t>
            </w:r>
            <w:r>
              <w:rPr>
                <w:spacing w:val="-1"/>
              </w:rPr>
              <w:t xml:space="preserve"> </w:t>
            </w:r>
            <w:r>
              <w:t>край</w:t>
            </w:r>
            <w:r>
              <w:rPr>
                <w:spacing w:val="-4"/>
              </w:rPr>
              <w:t xml:space="preserve"> </w:t>
            </w:r>
            <w:r>
              <w:t>не</w:t>
            </w:r>
            <w:r>
              <w:rPr>
                <w:spacing w:val="-9"/>
              </w:rPr>
              <w:t xml:space="preserve"> </w:t>
            </w:r>
            <w:r>
              <w:t>улетаю,</w:t>
            </w:r>
            <w:r>
              <w:rPr>
                <w:spacing w:val="-52"/>
              </w:rPr>
              <w:t xml:space="preserve"> </w:t>
            </w:r>
            <w:r>
              <w:t>Здесь,</w:t>
            </w:r>
            <w:r>
              <w:rPr>
                <w:spacing w:val="3"/>
              </w:rPr>
              <w:t xml:space="preserve"> </w:t>
            </w:r>
            <w:r>
              <w:t>под</w:t>
            </w:r>
            <w:r>
              <w:rPr>
                <w:spacing w:val="-1"/>
              </w:rPr>
              <w:t xml:space="preserve"> </w:t>
            </w:r>
            <w:r>
              <w:t>крышей,</w:t>
            </w:r>
            <w:r>
              <w:rPr>
                <w:spacing w:val="1"/>
              </w:rPr>
              <w:t xml:space="preserve"> </w:t>
            </w:r>
            <w:r>
              <w:t>обитаю.</w:t>
            </w:r>
          </w:p>
          <w:p w:rsidR="00DB0F2E" w:rsidRDefault="00A57A92">
            <w:pPr>
              <w:pStyle w:val="TableParagraph"/>
              <w:ind w:left="164" w:right="147" w:firstLine="134"/>
              <w:jc w:val="left"/>
            </w:pPr>
            <w:r>
              <w:t>Чик-чирик! не робей!</w:t>
            </w:r>
            <w:r>
              <w:rPr>
                <w:spacing w:val="1"/>
              </w:rPr>
              <w:t xml:space="preserve"> </w:t>
            </w:r>
            <w:r>
              <w:t>Я</w:t>
            </w:r>
            <w:r>
              <w:rPr>
                <w:spacing w:val="-6"/>
              </w:rPr>
              <w:t xml:space="preserve"> </w:t>
            </w:r>
            <w:r>
              <w:t>-</w:t>
            </w:r>
            <w:r>
              <w:rPr>
                <w:spacing w:val="-7"/>
              </w:rPr>
              <w:t xml:space="preserve"> </w:t>
            </w:r>
            <w:r>
              <w:t>бывалый...</w:t>
            </w:r>
            <w:r>
              <w:rPr>
                <w:spacing w:val="-6"/>
              </w:rPr>
              <w:t xml:space="preserve"> </w:t>
            </w:r>
            <w:r>
              <w:t>(воробей)</w:t>
            </w:r>
            <w:r>
              <w:rPr>
                <w:spacing w:val="-52"/>
              </w:rPr>
              <w:t xml:space="preserve"> </w:t>
            </w:r>
            <w:r>
              <w:t>Окраской</w:t>
            </w:r>
            <w:r>
              <w:rPr>
                <w:spacing w:val="2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t>сероватая,</w:t>
            </w:r>
            <w:r>
              <w:rPr>
                <w:spacing w:val="1"/>
              </w:rPr>
              <w:t xml:space="preserve"> </w:t>
            </w:r>
            <w:r>
              <w:t>Повадкой</w:t>
            </w:r>
            <w:r>
              <w:rPr>
                <w:spacing w:val="1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t>вороватая,</w:t>
            </w:r>
            <w:r>
              <w:rPr>
                <w:spacing w:val="1"/>
              </w:rPr>
              <w:t xml:space="preserve"> </w:t>
            </w:r>
            <w:r>
              <w:t>Крикунья</w:t>
            </w:r>
            <w:r>
              <w:rPr>
                <w:spacing w:val="-2"/>
              </w:rPr>
              <w:t xml:space="preserve"> </w:t>
            </w:r>
            <w:r>
              <w:t>хрипловатая,</w:t>
            </w:r>
          </w:p>
          <w:p w:rsidR="00DB0F2E" w:rsidRDefault="00A57A92">
            <w:pPr>
              <w:pStyle w:val="TableParagraph"/>
              <w:ind w:left="385" w:right="366" w:firstLine="19"/>
              <w:jc w:val="left"/>
            </w:pPr>
            <w:r>
              <w:t>Известная персона,</w:t>
            </w:r>
            <w:r>
              <w:rPr>
                <w:spacing w:val="-52"/>
              </w:rPr>
              <w:t xml:space="preserve"> </w:t>
            </w:r>
            <w:r>
              <w:t>Зовут</w:t>
            </w:r>
            <w:r>
              <w:rPr>
                <w:spacing w:val="-8"/>
              </w:rPr>
              <w:t xml:space="preserve"> </w:t>
            </w:r>
            <w:r>
              <w:t>ее...</w:t>
            </w:r>
            <w:r>
              <w:rPr>
                <w:spacing w:val="-9"/>
              </w:rPr>
              <w:t xml:space="preserve"> </w:t>
            </w:r>
            <w:r>
              <w:t>(ворона).</w:t>
            </w:r>
          </w:p>
        </w:tc>
        <w:tc>
          <w:tcPr>
            <w:tcW w:w="2695" w:type="dxa"/>
          </w:tcPr>
          <w:p w:rsidR="00DB0F2E" w:rsidRDefault="00A57A92">
            <w:pPr>
              <w:pStyle w:val="TableParagraph"/>
              <w:spacing w:line="251" w:lineRule="exact"/>
              <w:ind w:left="80" w:right="70"/>
              <w:rPr>
                <w:b/>
              </w:rPr>
            </w:pPr>
            <w:r>
              <w:rPr>
                <w:b/>
              </w:rPr>
              <w:t>Свободная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"Летает</w:t>
            </w:r>
          </w:p>
          <w:p w:rsidR="00DB0F2E" w:rsidRDefault="00A57A92">
            <w:pPr>
              <w:pStyle w:val="TableParagraph"/>
              <w:ind w:left="87" w:right="68"/>
            </w:pPr>
            <w:r>
              <w:rPr>
                <w:b/>
              </w:rPr>
              <w:t xml:space="preserve">– не летает". </w:t>
            </w:r>
            <w:r>
              <w:rPr>
                <w:i/>
              </w:rPr>
              <w:t>(физическое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развитие внимания,</w:t>
            </w:r>
            <w:r>
              <w:rPr>
                <w:spacing w:val="-52"/>
              </w:rPr>
              <w:t xml:space="preserve"> </w:t>
            </w:r>
            <w:r>
              <w:t>реакции на словесную</w:t>
            </w:r>
            <w:r>
              <w:rPr>
                <w:spacing w:val="1"/>
              </w:rPr>
              <w:t xml:space="preserve"> </w:t>
            </w:r>
            <w:r>
              <w:t>команду и произвольной</w:t>
            </w:r>
            <w:r>
              <w:rPr>
                <w:spacing w:val="1"/>
              </w:rPr>
              <w:t xml:space="preserve"> </w:t>
            </w:r>
            <w:r>
              <w:t>регуляции</w:t>
            </w:r>
            <w:r>
              <w:rPr>
                <w:spacing w:val="-2"/>
              </w:rPr>
              <w:t xml:space="preserve"> </w:t>
            </w:r>
            <w:r>
              <w:t>поведения.</w:t>
            </w:r>
          </w:p>
          <w:p w:rsidR="00DB0F2E" w:rsidRDefault="00A57A92">
            <w:pPr>
              <w:pStyle w:val="TableParagraph"/>
              <w:ind w:left="14" w:right="9"/>
            </w:pPr>
            <w:r>
              <w:t>Ход.</w:t>
            </w:r>
            <w:r>
              <w:rPr>
                <w:spacing w:val="-2"/>
              </w:rPr>
              <w:t xml:space="preserve"> </w:t>
            </w:r>
            <w:r>
              <w:t>Дети</w:t>
            </w:r>
            <w:r>
              <w:rPr>
                <w:spacing w:val="-2"/>
              </w:rPr>
              <w:t xml:space="preserve"> </w:t>
            </w:r>
            <w:r>
              <w:t>стоят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шеренге.</w:t>
            </w:r>
          </w:p>
          <w:p w:rsidR="00DB0F2E" w:rsidRDefault="00A57A92">
            <w:pPr>
              <w:pStyle w:val="TableParagraph"/>
              <w:spacing w:before="1"/>
              <w:ind w:left="75" w:right="70"/>
            </w:pPr>
            <w:r>
              <w:t>Ведущий</w:t>
            </w:r>
            <w:r>
              <w:rPr>
                <w:spacing w:val="2"/>
              </w:rPr>
              <w:t xml:space="preserve"> </w:t>
            </w:r>
            <w:r>
              <w:t>называет</w:t>
            </w:r>
            <w:r>
              <w:rPr>
                <w:spacing w:val="1"/>
              </w:rPr>
              <w:t xml:space="preserve"> </w:t>
            </w:r>
            <w:r>
              <w:t>различные предметы и</w:t>
            </w:r>
            <w:r>
              <w:rPr>
                <w:spacing w:val="1"/>
              </w:rPr>
              <w:t xml:space="preserve"> </w:t>
            </w:r>
            <w:r>
              <w:t>поднимает руки вверх.</w:t>
            </w:r>
            <w:r>
              <w:rPr>
                <w:spacing w:val="1"/>
              </w:rPr>
              <w:t xml:space="preserve"> </w:t>
            </w:r>
            <w:r>
              <w:t>Дети должны поднимать</w:t>
            </w:r>
            <w:r>
              <w:rPr>
                <w:spacing w:val="1"/>
              </w:rPr>
              <w:t xml:space="preserve"> </w:t>
            </w:r>
            <w:r>
              <w:t>руки вверх только тогда,</w:t>
            </w:r>
            <w:r>
              <w:rPr>
                <w:spacing w:val="1"/>
              </w:rPr>
              <w:t xml:space="preserve"> </w:t>
            </w:r>
            <w:r>
              <w:t>когда</w:t>
            </w:r>
            <w:r>
              <w:rPr>
                <w:spacing w:val="-8"/>
              </w:rPr>
              <w:t xml:space="preserve"> </w:t>
            </w:r>
            <w:r>
              <w:t>названный</w:t>
            </w:r>
            <w:r>
              <w:rPr>
                <w:spacing w:val="-13"/>
              </w:rPr>
              <w:t xml:space="preserve"> </w:t>
            </w:r>
            <w:r>
              <w:t>предмет</w:t>
            </w:r>
            <w:r>
              <w:rPr>
                <w:spacing w:val="-52"/>
              </w:rPr>
              <w:t xml:space="preserve"> </w:t>
            </w:r>
            <w:r>
              <w:t>летающий.</w:t>
            </w:r>
            <w:r>
              <w:rPr>
                <w:spacing w:val="3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конце</w:t>
            </w:r>
            <w:r>
              <w:rPr>
                <w:spacing w:val="1"/>
              </w:rPr>
              <w:t xml:space="preserve"> </w:t>
            </w:r>
            <w:r>
              <w:t>отметить тех, кто ни разу</w:t>
            </w:r>
            <w:r>
              <w:rPr>
                <w:spacing w:val="-52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ошибся.</w:t>
            </w:r>
          </w:p>
        </w:tc>
        <w:tc>
          <w:tcPr>
            <w:tcW w:w="2978" w:type="dxa"/>
          </w:tcPr>
          <w:p w:rsidR="00DB0F2E" w:rsidRDefault="00A57A92">
            <w:pPr>
              <w:pStyle w:val="TableParagraph"/>
              <w:ind w:left="52" w:right="38" w:hanging="8"/>
              <w:rPr>
                <w:i/>
              </w:rPr>
            </w:pPr>
            <w:r>
              <w:rPr>
                <w:b/>
              </w:rPr>
              <w:t>Словесная игра "Кто что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делает? Что происходит?"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58" w:right="150" w:firstLine="11"/>
            </w:pPr>
            <w:r>
              <w:t>Цель: упражнять в подборе</w:t>
            </w:r>
            <w:r>
              <w:rPr>
                <w:spacing w:val="1"/>
              </w:rPr>
              <w:t xml:space="preserve"> </w:t>
            </w:r>
            <w:r>
              <w:t>слов-глаголов, отражающих</w:t>
            </w:r>
            <w:r>
              <w:rPr>
                <w:spacing w:val="-52"/>
              </w:rPr>
              <w:t xml:space="preserve"> </w:t>
            </w:r>
            <w:r>
              <w:t>то или иное действие,</w:t>
            </w:r>
            <w:r>
              <w:rPr>
                <w:spacing w:val="1"/>
              </w:rPr>
              <w:t xml:space="preserve"> </w:t>
            </w:r>
            <w:r>
              <w:t>воспроизводимых тем или</w:t>
            </w:r>
            <w:r>
              <w:rPr>
                <w:spacing w:val="1"/>
              </w:rPr>
              <w:t xml:space="preserve"> </w:t>
            </w:r>
            <w:r>
              <w:t>иным живым или неживым</w:t>
            </w:r>
            <w:r>
              <w:rPr>
                <w:spacing w:val="1"/>
              </w:rPr>
              <w:t xml:space="preserve"> </w:t>
            </w:r>
            <w:r>
              <w:t>объектами.</w:t>
            </w:r>
          </w:p>
          <w:p w:rsidR="00DB0F2E" w:rsidRDefault="00A57A92">
            <w:pPr>
              <w:pStyle w:val="TableParagraph"/>
              <w:spacing w:before="1"/>
              <w:ind w:left="186" w:right="180" w:firstLine="6"/>
            </w:pPr>
            <w:r>
              <w:t>Действия могут касаться</w:t>
            </w:r>
            <w:r>
              <w:rPr>
                <w:spacing w:val="1"/>
              </w:rPr>
              <w:t xml:space="preserve"> </w:t>
            </w:r>
            <w:r>
              <w:t>явлений природы, события,</w:t>
            </w:r>
            <w:r>
              <w:rPr>
                <w:spacing w:val="-52"/>
              </w:rPr>
              <w:t xml:space="preserve"> </w:t>
            </w:r>
            <w:r>
              <w:t>человека,</w:t>
            </w:r>
            <w:r>
              <w:rPr>
                <w:spacing w:val="4"/>
              </w:rPr>
              <w:t xml:space="preserve"> </w:t>
            </w:r>
            <w:r>
              <w:t>объектов</w:t>
            </w:r>
            <w:r>
              <w:rPr>
                <w:spacing w:val="1"/>
              </w:rPr>
              <w:t xml:space="preserve"> </w:t>
            </w:r>
            <w:r>
              <w:t>растительного и животного</w:t>
            </w:r>
            <w:r>
              <w:rPr>
                <w:spacing w:val="-52"/>
              </w:rPr>
              <w:t xml:space="preserve"> </w:t>
            </w:r>
            <w:r>
              <w:t>мира.</w:t>
            </w:r>
          </w:p>
          <w:p w:rsidR="00DB0F2E" w:rsidRDefault="00A57A92">
            <w:pPr>
              <w:pStyle w:val="TableParagraph"/>
              <w:ind w:left="59" w:right="51"/>
            </w:pPr>
            <w:r>
              <w:t>Оборудование: картинки с</w:t>
            </w:r>
            <w:r>
              <w:rPr>
                <w:spacing w:val="-52"/>
              </w:rPr>
              <w:t xml:space="preserve"> </w:t>
            </w:r>
            <w:r>
              <w:t>действиями, явлениями</w:t>
            </w:r>
            <w:r>
              <w:rPr>
                <w:spacing w:val="1"/>
              </w:rPr>
              <w:t xml:space="preserve"> </w:t>
            </w:r>
            <w:r>
              <w:t>природы,</w:t>
            </w:r>
            <w:r>
              <w:rPr>
                <w:spacing w:val="4"/>
              </w:rPr>
              <w:t xml:space="preserve"> </w:t>
            </w:r>
            <w:r>
              <w:t>событиями.</w:t>
            </w:r>
          </w:p>
          <w:p w:rsidR="00DB0F2E" w:rsidRDefault="00A57A92">
            <w:pPr>
              <w:pStyle w:val="TableParagraph"/>
              <w:ind w:left="59" w:right="51"/>
            </w:pPr>
            <w:r>
              <w:t>Либо вместо показа картинок</w:t>
            </w:r>
            <w:r>
              <w:rPr>
                <w:spacing w:val="-53"/>
              </w:rPr>
              <w:t xml:space="preserve"> </w:t>
            </w:r>
            <w:r>
              <w:t>можно называть объект или</w:t>
            </w:r>
            <w:r>
              <w:rPr>
                <w:spacing w:val="1"/>
              </w:rPr>
              <w:t xml:space="preserve"> </w:t>
            </w:r>
            <w:r>
              <w:t>явление.</w:t>
            </w: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3121"/>
        <w:gridCol w:w="2627"/>
        <w:gridCol w:w="2622"/>
        <w:gridCol w:w="2695"/>
        <w:gridCol w:w="2978"/>
      </w:tblGrid>
      <w:tr w:rsidR="00DB0F2E">
        <w:trPr>
          <w:trHeight w:val="10885"/>
        </w:trPr>
        <w:tc>
          <w:tcPr>
            <w:tcW w:w="2266" w:type="dxa"/>
          </w:tcPr>
          <w:p w:rsidR="00DB0F2E" w:rsidRDefault="00A57A92">
            <w:pPr>
              <w:pStyle w:val="TableParagraph"/>
              <w:ind w:left="496" w:right="171" w:hanging="303"/>
              <w:jc w:val="left"/>
              <w:rPr>
                <w:b/>
              </w:rPr>
            </w:pPr>
            <w:r>
              <w:rPr>
                <w:b/>
              </w:rPr>
              <w:lastRenderedPageBreak/>
              <w:t>ОД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по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расписанию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организации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образования</w:t>
            </w: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ind w:left="175" w:right="155" w:hanging="1"/>
              <w:rPr>
                <w:i/>
              </w:rPr>
            </w:pPr>
            <w:r>
              <w:rPr>
                <w:b/>
              </w:rPr>
              <w:t>Игры-развлечения 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физической культуре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(мероприятие может быть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проведено в иной приемлемой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форме,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усмотрению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педагога,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плану развития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детей)</w:t>
            </w:r>
          </w:p>
          <w:p w:rsidR="00DB0F2E" w:rsidRDefault="00A57A92">
            <w:pPr>
              <w:pStyle w:val="TableParagraph"/>
              <w:spacing w:before="3" w:line="237" w:lineRule="auto"/>
              <w:ind w:left="396" w:right="366" w:hanging="15"/>
            </w:pPr>
            <w:r>
              <w:rPr>
                <w:b/>
              </w:rPr>
              <w:t>Тема: Кто как ходит?</w:t>
            </w:r>
            <w:r>
              <w:rPr>
                <w:b/>
                <w:spacing w:val="1"/>
              </w:rPr>
              <w:t xml:space="preserve"> </w:t>
            </w:r>
            <w:r>
              <w:t>Цель: упражнять детей в</w:t>
            </w:r>
            <w:r>
              <w:rPr>
                <w:spacing w:val="-52"/>
              </w:rPr>
              <w:t xml:space="preserve"> </w:t>
            </w:r>
            <w:r>
              <w:t>прыжках на двух ногах,</w:t>
            </w:r>
            <w:r>
              <w:rPr>
                <w:spacing w:val="1"/>
              </w:rPr>
              <w:t xml:space="preserve"> </w:t>
            </w:r>
            <w:r>
              <w:t>зажимая</w:t>
            </w:r>
            <w:r>
              <w:rPr>
                <w:spacing w:val="-6"/>
              </w:rPr>
              <w:t xml:space="preserve"> </w:t>
            </w:r>
            <w:r>
              <w:t>мешочек</w:t>
            </w:r>
            <w:r>
              <w:rPr>
                <w:spacing w:val="-6"/>
              </w:rPr>
              <w:t xml:space="preserve"> </w:t>
            </w:r>
            <w:r>
              <w:t>между</w:t>
            </w:r>
          </w:p>
          <w:p w:rsidR="00DB0F2E" w:rsidRDefault="00A57A92">
            <w:pPr>
              <w:pStyle w:val="TableParagraph"/>
              <w:spacing w:before="5"/>
              <w:ind w:left="50" w:right="26" w:hanging="7"/>
            </w:pPr>
            <w:r>
              <w:t>коленями; упражнять детей в</w:t>
            </w:r>
            <w:r>
              <w:rPr>
                <w:spacing w:val="1"/>
              </w:rPr>
              <w:t xml:space="preserve"> </w:t>
            </w:r>
            <w:r>
              <w:t>беге "змейкой" между</w:t>
            </w:r>
            <w:r>
              <w:rPr>
                <w:spacing w:val="1"/>
              </w:rPr>
              <w:t xml:space="preserve"> </w:t>
            </w:r>
            <w:r>
              <w:t>предметами,</w:t>
            </w:r>
            <w:r>
              <w:rPr>
                <w:spacing w:val="4"/>
              </w:rPr>
              <w:t xml:space="preserve"> </w:t>
            </w:r>
            <w:r>
              <w:t>поставленными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один</w:t>
            </w:r>
            <w:r>
              <w:rPr>
                <w:spacing w:val="-1"/>
              </w:rPr>
              <w:t xml:space="preserve"> </w:t>
            </w:r>
            <w:r>
              <w:t>ряд;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катании</w:t>
            </w:r>
            <w:r>
              <w:rPr>
                <w:spacing w:val="-4"/>
              </w:rPr>
              <w:t xml:space="preserve"> </w:t>
            </w:r>
            <w:r>
              <w:t>мяча</w:t>
            </w:r>
            <w:r>
              <w:rPr>
                <w:spacing w:val="-4"/>
              </w:rPr>
              <w:t xml:space="preserve"> </w:t>
            </w:r>
            <w:r>
              <w:t>между</w:t>
            </w:r>
            <w:r>
              <w:rPr>
                <w:spacing w:val="-52"/>
              </w:rPr>
              <w:t xml:space="preserve"> </w:t>
            </w:r>
            <w:r>
              <w:t>предметами, поставленными в</w:t>
            </w:r>
            <w:r>
              <w:rPr>
                <w:spacing w:val="1"/>
              </w:rPr>
              <w:t xml:space="preserve"> </w:t>
            </w:r>
            <w:r>
              <w:t>один ряд; в прыжках через</w:t>
            </w:r>
            <w:r>
              <w:rPr>
                <w:spacing w:val="1"/>
              </w:rPr>
              <w:t xml:space="preserve"> </w:t>
            </w:r>
            <w:r>
              <w:t>предметы;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приеме</w:t>
            </w:r>
            <w:r>
              <w:rPr>
                <w:spacing w:val="-5"/>
              </w:rPr>
              <w:t xml:space="preserve"> </w:t>
            </w:r>
            <w:r>
              <w:t>рапорта.</w:t>
            </w:r>
          </w:p>
          <w:p w:rsidR="00DB0F2E" w:rsidRDefault="00A57A92">
            <w:pPr>
              <w:pStyle w:val="TableParagraph"/>
              <w:spacing w:before="1"/>
              <w:ind w:left="86" w:right="61"/>
              <w:rPr>
                <w:i/>
              </w:rPr>
            </w:pPr>
            <w:r>
              <w:rPr>
                <w:i/>
              </w:rPr>
              <w:t>Подвижная игра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"Поймай".</w:t>
            </w:r>
          </w:p>
        </w:tc>
        <w:tc>
          <w:tcPr>
            <w:tcW w:w="2627" w:type="dxa"/>
          </w:tcPr>
          <w:p w:rsidR="00DB0F2E" w:rsidRDefault="00A57A92">
            <w:pPr>
              <w:pStyle w:val="TableParagraph"/>
              <w:ind w:left="69" w:right="55"/>
            </w:pPr>
            <w:r>
              <w:rPr>
                <w:b/>
              </w:rPr>
              <w:t>Игры-развлечения 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музыке </w:t>
            </w:r>
            <w:r>
              <w:rPr>
                <w:i/>
              </w:rPr>
              <w:t>(мероприятие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может быть проведено 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иной приемлемой форме,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 усмотрению педагога,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плану развития детей)</w:t>
            </w:r>
            <w:r>
              <w:rPr>
                <w:i/>
                <w:spacing w:val="1"/>
              </w:rPr>
              <w:t xml:space="preserve"> </w:t>
            </w:r>
            <w:r>
              <w:t>Тема:</w:t>
            </w:r>
            <w:r>
              <w:rPr>
                <w:spacing w:val="-3"/>
              </w:rPr>
              <w:t xml:space="preserve"> </w:t>
            </w:r>
            <w:r>
              <w:t>Мы</w:t>
            </w:r>
            <w:r>
              <w:rPr>
                <w:spacing w:val="3"/>
              </w:rPr>
              <w:t xml:space="preserve"> </w:t>
            </w:r>
            <w:r>
              <w:t>здоровые</w:t>
            </w:r>
            <w:r>
              <w:rPr>
                <w:spacing w:val="1"/>
              </w:rPr>
              <w:t xml:space="preserve"> </w:t>
            </w:r>
            <w:r>
              <w:t>ребята.</w:t>
            </w:r>
          </w:p>
          <w:p w:rsidR="00DB0F2E" w:rsidRDefault="00A57A92">
            <w:pPr>
              <w:pStyle w:val="TableParagraph"/>
              <w:ind w:left="160" w:right="151" w:firstLine="10"/>
            </w:pPr>
            <w:r>
              <w:t>Цель: развивать умение</w:t>
            </w:r>
            <w:r>
              <w:rPr>
                <w:spacing w:val="1"/>
              </w:rPr>
              <w:t xml:space="preserve"> </w:t>
            </w:r>
            <w:r>
              <w:t>целостности восприятия</w:t>
            </w:r>
            <w:r>
              <w:rPr>
                <w:spacing w:val="-52"/>
              </w:rPr>
              <w:t xml:space="preserve"> </w:t>
            </w:r>
            <w:r>
              <w:t>музыки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движений.</w:t>
            </w:r>
          </w:p>
          <w:p w:rsidR="00DB0F2E" w:rsidRDefault="00A57A92">
            <w:pPr>
              <w:pStyle w:val="TableParagraph"/>
              <w:ind w:left="198" w:right="192" w:firstLine="4"/>
            </w:pPr>
            <w:r>
              <w:t>Внести в жизнь детей</w:t>
            </w:r>
            <w:r>
              <w:rPr>
                <w:spacing w:val="1"/>
              </w:rPr>
              <w:t xml:space="preserve"> </w:t>
            </w:r>
            <w:r>
              <w:t>ощущение радости от</w:t>
            </w:r>
            <w:r>
              <w:rPr>
                <w:spacing w:val="1"/>
              </w:rPr>
              <w:t xml:space="preserve"> </w:t>
            </w:r>
            <w:r>
              <w:t>общения с музыкой;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-4"/>
              </w:rPr>
              <w:t xml:space="preserve"> </w:t>
            </w:r>
            <w:r>
              <w:t>умение</w:t>
            </w:r>
            <w:r>
              <w:rPr>
                <w:spacing w:val="-9"/>
              </w:rPr>
              <w:t xml:space="preserve"> </w:t>
            </w:r>
            <w:r>
              <w:t>детей</w:t>
            </w:r>
            <w:r>
              <w:rPr>
                <w:spacing w:val="-52"/>
              </w:rPr>
              <w:t xml:space="preserve"> </w:t>
            </w:r>
            <w:r>
              <w:t>принимать</w:t>
            </w:r>
          </w:p>
          <w:p w:rsidR="00DB0F2E" w:rsidRDefault="00A57A92">
            <w:pPr>
              <w:pStyle w:val="TableParagraph"/>
              <w:spacing w:before="3" w:line="237" w:lineRule="auto"/>
              <w:ind w:left="62" w:right="52"/>
            </w:pPr>
            <w:r>
              <w:rPr>
                <w:spacing w:val="-1"/>
              </w:rPr>
              <w:t xml:space="preserve">самостоятельные </w:t>
            </w:r>
            <w:r>
              <w:t>решения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выборе</w:t>
            </w:r>
            <w:r>
              <w:rPr>
                <w:spacing w:val="-5"/>
              </w:rPr>
              <w:t xml:space="preserve"> </w:t>
            </w:r>
            <w:r>
              <w:t>репертуара.</w:t>
            </w:r>
          </w:p>
          <w:p w:rsidR="00DB0F2E" w:rsidRDefault="00A57A92">
            <w:pPr>
              <w:pStyle w:val="TableParagraph"/>
              <w:spacing w:before="1"/>
              <w:ind w:left="59" w:right="42" w:hanging="3"/>
              <w:rPr>
                <w:b/>
              </w:rPr>
            </w:pPr>
            <w:r>
              <w:t>Дидактическая игра</w:t>
            </w:r>
            <w:r>
              <w:rPr>
                <w:spacing w:val="1"/>
              </w:rPr>
              <w:t xml:space="preserve"> </w:t>
            </w:r>
            <w:r>
              <w:t>"Солнышко и тучка".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Игры-развлечения 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художественной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1"/>
              </w:rPr>
              <w:t xml:space="preserve">литературе </w:t>
            </w:r>
            <w:r>
              <w:rPr>
                <w:i/>
              </w:rPr>
              <w:t>(мероприятие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может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быть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проведено в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иной приемлемой форме,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 усмотрению педагога,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плану развития детей)</w:t>
            </w:r>
            <w:r>
              <w:rPr>
                <w:i/>
                <w:spacing w:val="1"/>
              </w:rPr>
              <w:t xml:space="preserve"> </w:t>
            </w:r>
            <w:r>
              <w:rPr>
                <w:b/>
              </w:rPr>
              <w:t>Тема: Л.Н.Толстой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"Птичка".</w:t>
            </w:r>
          </w:p>
          <w:p w:rsidR="00DB0F2E" w:rsidRDefault="00A57A92">
            <w:pPr>
              <w:pStyle w:val="TableParagraph"/>
              <w:spacing w:before="2"/>
              <w:ind w:left="40" w:right="33" w:firstLine="7"/>
            </w:pPr>
            <w:r>
              <w:t>Цель: прививать любовь к</w:t>
            </w:r>
            <w:r>
              <w:rPr>
                <w:spacing w:val="1"/>
              </w:rPr>
              <w:t xml:space="preserve"> </w:t>
            </w:r>
            <w:r>
              <w:t>художественной</w:t>
            </w:r>
            <w:r>
              <w:rPr>
                <w:spacing w:val="1"/>
              </w:rPr>
              <w:t xml:space="preserve"> </w:t>
            </w:r>
            <w:r>
              <w:t>литературе на примере</w:t>
            </w:r>
            <w:r>
              <w:rPr>
                <w:spacing w:val="1"/>
              </w:rPr>
              <w:t xml:space="preserve"> </w:t>
            </w:r>
            <w:r>
              <w:t>произведений</w:t>
            </w:r>
            <w:r>
              <w:rPr>
                <w:spacing w:val="1"/>
              </w:rPr>
              <w:t xml:space="preserve"> </w:t>
            </w:r>
            <w:r>
              <w:t>Л.Н.Толстого; продолжить</w:t>
            </w:r>
            <w:r>
              <w:rPr>
                <w:spacing w:val="-52"/>
              </w:rPr>
              <w:t xml:space="preserve"> </w:t>
            </w:r>
            <w:r>
              <w:t>развивать интерес к</w:t>
            </w:r>
            <w:r>
              <w:rPr>
                <w:spacing w:val="1"/>
              </w:rPr>
              <w:t xml:space="preserve"> </w:t>
            </w:r>
            <w:r>
              <w:t>личности</w:t>
            </w:r>
            <w:r>
              <w:rPr>
                <w:spacing w:val="2"/>
              </w:rPr>
              <w:t xml:space="preserve"> </w:t>
            </w:r>
            <w:r>
              <w:t>писателя;</w:t>
            </w:r>
            <w:r>
              <w:rPr>
                <w:spacing w:val="1"/>
              </w:rPr>
              <w:t xml:space="preserve"> </w:t>
            </w:r>
            <w:r>
              <w:t>развивать умение активно</w:t>
            </w:r>
            <w:r>
              <w:rPr>
                <w:spacing w:val="1"/>
              </w:rPr>
              <w:t xml:space="preserve"> </w:t>
            </w:r>
            <w:r>
              <w:t>участвовать в обсуждении</w:t>
            </w:r>
            <w:r>
              <w:rPr>
                <w:spacing w:val="1"/>
              </w:rPr>
              <w:t xml:space="preserve"> </w:t>
            </w:r>
            <w:r>
              <w:t>литературных</w:t>
            </w:r>
            <w:r>
              <w:rPr>
                <w:spacing w:val="1"/>
              </w:rPr>
              <w:t xml:space="preserve"> </w:t>
            </w:r>
            <w:r>
              <w:t>произведений;</w:t>
            </w:r>
            <w:r>
              <w:rPr>
                <w:spacing w:val="-14"/>
              </w:rPr>
              <w:t xml:space="preserve"> </w:t>
            </w:r>
            <w:r>
              <w:t>продолжать</w:t>
            </w:r>
            <w:r>
              <w:rPr>
                <w:spacing w:val="-52"/>
              </w:rPr>
              <w:t xml:space="preserve"> </w:t>
            </w:r>
            <w:r>
              <w:t>оценивать поведение</w:t>
            </w:r>
            <w:r>
              <w:rPr>
                <w:spacing w:val="1"/>
              </w:rPr>
              <w:t xml:space="preserve"> </w:t>
            </w:r>
            <w:r>
              <w:t>людей</w:t>
            </w:r>
            <w:r>
              <w:rPr>
                <w:spacing w:val="2"/>
              </w:rPr>
              <w:t xml:space="preserve"> </w:t>
            </w:r>
            <w:r>
              <w:t>с позиции</w:t>
            </w:r>
          </w:p>
          <w:p w:rsidR="00DB0F2E" w:rsidRDefault="00A57A92">
            <w:pPr>
              <w:pStyle w:val="TableParagraph"/>
              <w:spacing w:before="1" w:line="238" w:lineRule="exact"/>
              <w:ind w:left="56" w:right="52"/>
            </w:pPr>
            <w:r>
              <w:t>нравственных</w:t>
            </w:r>
            <w:r>
              <w:rPr>
                <w:spacing w:val="-4"/>
              </w:rPr>
              <w:t xml:space="preserve"> </w:t>
            </w:r>
            <w:r>
              <w:t>норм.</w:t>
            </w:r>
          </w:p>
        </w:tc>
        <w:tc>
          <w:tcPr>
            <w:tcW w:w="2622" w:type="dxa"/>
          </w:tcPr>
          <w:p w:rsidR="00DB0F2E" w:rsidRDefault="00A57A92">
            <w:pPr>
              <w:pStyle w:val="TableParagraph"/>
              <w:ind w:left="49" w:right="31"/>
              <w:rPr>
                <w:b/>
              </w:rPr>
            </w:pPr>
            <w:r>
              <w:rPr>
                <w:b/>
              </w:rPr>
              <w:t>Игры-развлечения по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основам математики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(мероприятие может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быть проведено в иной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приемлемой форме,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усмотрению педагога,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плану развития детей)</w:t>
            </w:r>
            <w:r>
              <w:rPr>
                <w:i/>
                <w:spacing w:val="-52"/>
              </w:rPr>
              <w:t xml:space="preserve"> </w:t>
            </w:r>
            <w:r>
              <w:rPr>
                <w:b/>
              </w:rPr>
              <w:t>Тема: День рождение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попугая.</w:t>
            </w:r>
          </w:p>
          <w:p w:rsidR="00DB0F2E" w:rsidRDefault="00A57A92">
            <w:pPr>
              <w:pStyle w:val="TableParagraph"/>
              <w:spacing w:before="2" w:line="237" w:lineRule="auto"/>
              <w:ind w:left="51" w:right="29"/>
            </w:pPr>
            <w:r>
              <w:t>Цель: закреплять знания о</w:t>
            </w:r>
            <w:r>
              <w:rPr>
                <w:spacing w:val="-52"/>
              </w:rPr>
              <w:t xml:space="preserve"> </w:t>
            </w:r>
            <w:r>
              <w:t>геометрических</w:t>
            </w:r>
            <w:r>
              <w:rPr>
                <w:spacing w:val="-2"/>
              </w:rPr>
              <w:t xml:space="preserve"> </w:t>
            </w:r>
            <w:r>
              <w:t>фигурах.</w:t>
            </w:r>
          </w:p>
          <w:p w:rsidR="00DB0F2E" w:rsidRDefault="00A57A92">
            <w:pPr>
              <w:pStyle w:val="TableParagraph"/>
              <w:spacing w:before="1"/>
              <w:ind w:left="145" w:right="130" w:hanging="4"/>
            </w:pPr>
            <w:r>
              <w:t>Развивать умение в</w:t>
            </w:r>
            <w:r>
              <w:rPr>
                <w:spacing w:val="1"/>
              </w:rPr>
              <w:t xml:space="preserve"> </w:t>
            </w:r>
            <w:r>
              <w:t>правильном назывании</w:t>
            </w:r>
            <w:r>
              <w:rPr>
                <w:spacing w:val="1"/>
              </w:rPr>
              <w:t xml:space="preserve"> </w:t>
            </w:r>
            <w:r>
              <w:t>геометрических фигур:</w:t>
            </w:r>
            <w:r>
              <w:rPr>
                <w:spacing w:val="1"/>
              </w:rPr>
              <w:t xml:space="preserve"> </w:t>
            </w:r>
            <w:r>
              <w:t>круг,</w:t>
            </w:r>
            <w:r>
              <w:rPr>
                <w:spacing w:val="3"/>
              </w:rPr>
              <w:t xml:space="preserve"> </w:t>
            </w:r>
            <w:r>
              <w:t>треугольник,</w:t>
            </w:r>
            <w:r>
              <w:rPr>
                <w:spacing w:val="1"/>
              </w:rPr>
              <w:t xml:space="preserve"> </w:t>
            </w:r>
            <w:r>
              <w:t>квадрат,</w:t>
            </w:r>
            <w:r>
              <w:rPr>
                <w:spacing w:val="-9"/>
              </w:rPr>
              <w:t xml:space="preserve"> </w:t>
            </w:r>
            <w:r>
              <w:t>прямоугольник.</w:t>
            </w:r>
          </w:p>
          <w:p w:rsidR="00DB0F2E" w:rsidRDefault="00A57A92">
            <w:pPr>
              <w:pStyle w:val="TableParagraph"/>
              <w:spacing w:before="3"/>
              <w:ind w:left="88" w:right="76"/>
            </w:pPr>
            <w:r>
              <w:t>Развивать умение считать</w:t>
            </w:r>
            <w:r>
              <w:rPr>
                <w:spacing w:val="-53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прямом и</w:t>
            </w:r>
            <w:r>
              <w:rPr>
                <w:spacing w:val="-2"/>
              </w:rPr>
              <w:t xml:space="preserve"> </w:t>
            </w:r>
            <w:r>
              <w:t>обратном</w:t>
            </w:r>
            <w:r>
              <w:rPr>
                <w:spacing w:val="1"/>
              </w:rPr>
              <w:t xml:space="preserve"> </w:t>
            </w:r>
            <w:r>
              <w:t>порядке в пределах 6.</w:t>
            </w:r>
            <w:r>
              <w:rPr>
                <w:spacing w:val="1"/>
              </w:rPr>
              <w:t xml:space="preserve"> </w:t>
            </w:r>
            <w:r>
              <w:t>Формировать знания о</w:t>
            </w:r>
            <w:r>
              <w:rPr>
                <w:spacing w:val="1"/>
              </w:rPr>
              <w:t xml:space="preserve"> </w:t>
            </w:r>
            <w:r>
              <w:t>геометрической фигуре:</w:t>
            </w:r>
            <w:r>
              <w:rPr>
                <w:spacing w:val="1"/>
              </w:rPr>
              <w:t xml:space="preserve"> </w:t>
            </w:r>
            <w:r>
              <w:t>овал.</w:t>
            </w:r>
            <w:r>
              <w:rPr>
                <w:spacing w:val="3"/>
              </w:rPr>
              <w:t xml:space="preserve"> </w:t>
            </w:r>
            <w:r>
              <w:t>Воспитывать</w:t>
            </w:r>
          </w:p>
          <w:p w:rsidR="00DB0F2E" w:rsidRDefault="00A57A92">
            <w:pPr>
              <w:pStyle w:val="TableParagraph"/>
              <w:ind w:left="97" w:right="84" w:firstLine="3"/>
            </w:pPr>
            <w:r>
              <w:t>самостоятельность при</w:t>
            </w:r>
            <w:r>
              <w:rPr>
                <w:spacing w:val="1"/>
              </w:rPr>
              <w:t xml:space="preserve"> </w:t>
            </w:r>
            <w:r>
              <w:t>выполнении</w:t>
            </w:r>
            <w:r>
              <w:rPr>
                <w:spacing w:val="-7"/>
              </w:rPr>
              <w:t xml:space="preserve"> </w:t>
            </w:r>
            <w:r>
              <w:t>упражнений.</w:t>
            </w:r>
          </w:p>
          <w:p w:rsidR="00DB0F2E" w:rsidRDefault="00A57A92">
            <w:pPr>
              <w:pStyle w:val="TableParagraph"/>
              <w:ind w:left="45" w:right="31"/>
              <w:rPr>
                <w:i/>
              </w:rPr>
            </w:pPr>
            <w:r>
              <w:rPr>
                <w:i/>
                <w:spacing w:val="-1"/>
              </w:rPr>
              <w:t xml:space="preserve">Игра </w:t>
            </w:r>
            <w:r>
              <w:rPr>
                <w:i/>
              </w:rPr>
              <w:t>«Расставь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предметы».</w:t>
            </w:r>
          </w:p>
          <w:p w:rsidR="00DB0F2E" w:rsidRDefault="00A57A92">
            <w:pPr>
              <w:pStyle w:val="TableParagraph"/>
              <w:spacing w:before="5"/>
              <w:ind w:left="64" w:right="47" w:firstLine="1"/>
              <w:rPr>
                <w:b/>
              </w:rPr>
            </w:pPr>
            <w:r>
              <w:rPr>
                <w:b/>
              </w:rPr>
              <w:t>Игры-развлечения 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риосванию </w:t>
            </w:r>
            <w:r>
              <w:rPr>
                <w:i/>
              </w:rPr>
              <w:t>(мероприятие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может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быть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проведено 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иной приемлемой форме,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 усмотрению педагога,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плану развития детей)</w:t>
            </w:r>
            <w:r>
              <w:rPr>
                <w:i/>
                <w:spacing w:val="1"/>
              </w:rPr>
              <w:t xml:space="preserve"> </w:t>
            </w:r>
            <w:r>
              <w:rPr>
                <w:b/>
              </w:rPr>
              <w:t>Тема: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«Парящий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орел».</w:t>
            </w:r>
          </w:p>
          <w:p w:rsidR="00DB0F2E" w:rsidRDefault="00A57A92">
            <w:pPr>
              <w:pStyle w:val="TableParagraph"/>
              <w:ind w:left="112" w:right="95" w:hanging="4"/>
            </w:pPr>
            <w:r>
              <w:t>Цель: формировать</w:t>
            </w:r>
            <w:r>
              <w:rPr>
                <w:spacing w:val="1"/>
              </w:rPr>
              <w:t xml:space="preserve"> </w:t>
            </w:r>
            <w:r>
              <w:t>умение передавать в</w:t>
            </w:r>
            <w:r>
              <w:rPr>
                <w:spacing w:val="1"/>
              </w:rPr>
              <w:t xml:space="preserve"> </w:t>
            </w:r>
            <w:r>
              <w:t>рисунке образ летящей</w:t>
            </w:r>
            <w:r>
              <w:rPr>
                <w:spacing w:val="1"/>
              </w:rPr>
              <w:t xml:space="preserve"> </w:t>
            </w:r>
            <w:r>
              <w:t>птицы, подбирать</w:t>
            </w:r>
            <w:r>
              <w:rPr>
                <w:spacing w:val="1"/>
              </w:rPr>
              <w:t xml:space="preserve"> </w:t>
            </w:r>
            <w:r>
              <w:t>соответствующую</w:t>
            </w:r>
            <w:r>
              <w:rPr>
                <w:spacing w:val="1"/>
              </w:rPr>
              <w:t xml:space="preserve"> </w:t>
            </w:r>
            <w:r>
              <w:t>цветовую гамму; красиво</w:t>
            </w:r>
            <w:r>
              <w:rPr>
                <w:spacing w:val="-52"/>
              </w:rPr>
              <w:t xml:space="preserve"> </w:t>
            </w:r>
            <w:r>
              <w:t>располагать птицу на</w:t>
            </w:r>
            <w:r>
              <w:rPr>
                <w:spacing w:val="1"/>
              </w:rPr>
              <w:t xml:space="preserve"> </w:t>
            </w:r>
            <w:r>
              <w:t>листе бумаги; развивать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-7"/>
              </w:rPr>
              <w:t xml:space="preserve"> </w:t>
            </w:r>
            <w:r>
              <w:t>делать</w:t>
            </w:r>
            <w:r>
              <w:rPr>
                <w:spacing w:val="-1"/>
              </w:rPr>
              <w:t xml:space="preserve"> </w:t>
            </w:r>
            <w:r>
              <w:t>набросок</w:t>
            </w:r>
          </w:p>
          <w:p w:rsidR="00DB0F2E" w:rsidRDefault="00A57A92">
            <w:pPr>
              <w:pStyle w:val="TableParagraph"/>
              <w:spacing w:line="237" w:lineRule="exact"/>
              <w:ind w:left="40" w:right="31"/>
            </w:pPr>
            <w:r>
              <w:t>простым</w:t>
            </w:r>
            <w:r>
              <w:rPr>
                <w:spacing w:val="-2"/>
              </w:rPr>
              <w:t xml:space="preserve"> </w:t>
            </w:r>
            <w:r>
              <w:t>карандашом,</w:t>
            </w:r>
          </w:p>
        </w:tc>
        <w:tc>
          <w:tcPr>
            <w:tcW w:w="2695" w:type="dxa"/>
          </w:tcPr>
          <w:p w:rsidR="00DB0F2E" w:rsidRDefault="00A57A92">
            <w:pPr>
              <w:pStyle w:val="TableParagraph"/>
              <w:ind w:left="81" w:right="70"/>
              <w:rPr>
                <w:b/>
              </w:rPr>
            </w:pPr>
            <w:r>
              <w:rPr>
                <w:b/>
              </w:rPr>
              <w:t>Игры-развлечения по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ознакомлению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окружающим миром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(мероприятие может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быть проведено в иной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приемлемой форме,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усмотрению педагога,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плану развития детей)</w:t>
            </w:r>
            <w:r>
              <w:rPr>
                <w:i/>
                <w:spacing w:val="-52"/>
              </w:rPr>
              <w:t xml:space="preserve"> </w:t>
            </w:r>
            <w:r>
              <w:rPr>
                <w:b/>
              </w:rPr>
              <w:t>Тема: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Птицы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леса.</w:t>
            </w:r>
          </w:p>
          <w:p w:rsidR="00DB0F2E" w:rsidRDefault="00A57A92">
            <w:pPr>
              <w:pStyle w:val="TableParagraph"/>
              <w:ind w:left="63" w:right="51" w:hanging="1"/>
            </w:pPr>
            <w:r>
              <w:t xml:space="preserve">Цель: </w:t>
            </w:r>
            <w:r>
              <w:rPr>
                <w:b/>
              </w:rPr>
              <w:t>р</w:t>
            </w:r>
            <w:r>
              <w:t>асширить</w:t>
            </w:r>
            <w:r>
              <w:rPr>
                <w:spacing w:val="1"/>
              </w:rPr>
              <w:t xml:space="preserve"> </w:t>
            </w:r>
            <w:r>
              <w:t>представления</w:t>
            </w:r>
            <w:r>
              <w:rPr>
                <w:spacing w:val="-1"/>
              </w:rPr>
              <w:t xml:space="preserve"> </w:t>
            </w:r>
            <w:r>
              <w:t>у</w:t>
            </w:r>
            <w:r>
              <w:rPr>
                <w:spacing w:val="-5"/>
              </w:rPr>
              <w:t xml:space="preserve"> </w:t>
            </w:r>
            <w:r>
              <w:t>детей</w:t>
            </w:r>
            <w:r>
              <w:rPr>
                <w:spacing w:val="7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разнообразии птиц леса;</w:t>
            </w:r>
            <w:r>
              <w:rPr>
                <w:spacing w:val="1"/>
              </w:rPr>
              <w:t xml:space="preserve"> </w:t>
            </w:r>
            <w:r>
              <w:t>развивать мышление, речь,</w:t>
            </w:r>
            <w:r>
              <w:rPr>
                <w:spacing w:val="-52"/>
              </w:rPr>
              <w:t xml:space="preserve"> </w:t>
            </w:r>
            <w:r>
              <w:t>самостоятельность,</w:t>
            </w:r>
            <w:r>
              <w:rPr>
                <w:spacing w:val="-14"/>
              </w:rPr>
              <w:t xml:space="preserve"> </w:t>
            </w:r>
            <w:r>
              <w:t>умение</w:t>
            </w:r>
            <w:r>
              <w:rPr>
                <w:spacing w:val="-52"/>
              </w:rPr>
              <w:t xml:space="preserve"> </w:t>
            </w:r>
            <w:r>
              <w:t>выстраивать причинно-</w:t>
            </w:r>
            <w:r>
              <w:rPr>
                <w:spacing w:val="1"/>
              </w:rPr>
              <w:t xml:space="preserve"> </w:t>
            </w:r>
            <w:r>
              <w:t>следственные связи;</w:t>
            </w:r>
            <w:r>
              <w:rPr>
                <w:spacing w:val="1"/>
              </w:rPr>
              <w:t xml:space="preserve"> </w:t>
            </w:r>
            <w:r>
              <w:t>воспитывать бережное</w:t>
            </w:r>
            <w:r>
              <w:rPr>
                <w:spacing w:val="1"/>
              </w:rPr>
              <w:t xml:space="preserve"> </w:t>
            </w:r>
            <w:r>
              <w:t>отношение к птицам,</w:t>
            </w:r>
            <w:r>
              <w:rPr>
                <w:spacing w:val="1"/>
              </w:rPr>
              <w:t xml:space="preserve"> </w:t>
            </w:r>
            <w:r>
              <w:t>любовь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природе.</w:t>
            </w:r>
          </w:p>
          <w:p w:rsidR="00DB0F2E" w:rsidRDefault="00A57A92">
            <w:pPr>
              <w:pStyle w:val="TableParagraph"/>
              <w:spacing w:before="3" w:line="237" w:lineRule="auto"/>
              <w:ind w:left="264" w:right="251" w:firstLine="2"/>
              <w:rPr>
                <w:i/>
              </w:rPr>
            </w:pPr>
            <w:r>
              <w:rPr>
                <w:i/>
              </w:rPr>
              <w:t>Дидактическая игра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"Подбирай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называй".</w:t>
            </w:r>
          </w:p>
        </w:tc>
        <w:tc>
          <w:tcPr>
            <w:tcW w:w="2978" w:type="dxa"/>
          </w:tcPr>
          <w:p w:rsidR="00DB0F2E" w:rsidRDefault="00A57A92">
            <w:pPr>
              <w:pStyle w:val="TableParagraph"/>
              <w:ind w:left="100" w:right="87" w:hanging="1"/>
              <w:rPr>
                <w:i/>
              </w:rPr>
            </w:pPr>
            <w:r>
              <w:rPr>
                <w:b/>
              </w:rPr>
              <w:t>Игры-развлечения 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конструированию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(мероприятие может быть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проведено в иной приемлемой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форме,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усмотрению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педагога,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плану развития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детей)</w:t>
            </w:r>
          </w:p>
          <w:p w:rsidR="00DB0F2E" w:rsidRDefault="00A57A92">
            <w:pPr>
              <w:pStyle w:val="TableParagraph"/>
              <w:spacing w:before="1"/>
              <w:ind w:left="234" w:right="225" w:hanging="4"/>
            </w:pPr>
            <w:r>
              <w:rPr>
                <w:b/>
              </w:rPr>
              <w:t>Тема: Парящая птица.</w:t>
            </w:r>
            <w:r>
              <w:rPr>
                <w:b/>
                <w:spacing w:val="1"/>
              </w:rPr>
              <w:t xml:space="preserve"> </w:t>
            </w:r>
            <w:r>
              <w:t>Цель: Учить делать птицу,</w:t>
            </w:r>
            <w:r>
              <w:rPr>
                <w:spacing w:val="-53"/>
              </w:rPr>
              <w:t xml:space="preserve"> </w:t>
            </w:r>
            <w:r>
              <w:t>состоящую из нескольких</w:t>
            </w:r>
            <w:r>
              <w:rPr>
                <w:spacing w:val="1"/>
              </w:rPr>
              <w:t xml:space="preserve"> </w:t>
            </w:r>
            <w:r>
              <w:t>частей, закрепить умение</w:t>
            </w:r>
            <w:r>
              <w:rPr>
                <w:spacing w:val="1"/>
              </w:rPr>
              <w:t xml:space="preserve"> </w:t>
            </w:r>
            <w:r>
              <w:t>вырезать по контуру и</w:t>
            </w:r>
            <w:r>
              <w:rPr>
                <w:spacing w:val="1"/>
              </w:rPr>
              <w:t xml:space="preserve"> </w:t>
            </w:r>
            <w:r>
              <w:t>складывать</w:t>
            </w:r>
            <w:r>
              <w:rPr>
                <w:spacing w:val="-3"/>
              </w:rPr>
              <w:t xml:space="preserve"> </w:t>
            </w:r>
            <w:r>
              <w:t>бумагу</w:t>
            </w:r>
          </w:p>
          <w:p w:rsidR="00DB0F2E" w:rsidRDefault="00A57A92">
            <w:pPr>
              <w:pStyle w:val="TableParagraph"/>
              <w:ind w:left="46" w:right="32"/>
            </w:pPr>
            <w:r>
              <w:t>гармошкой,</w:t>
            </w:r>
            <w:r>
              <w:rPr>
                <w:spacing w:val="-6"/>
              </w:rPr>
              <w:t xml:space="preserve"> </w:t>
            </w:r>
            <w:r>
              <w:t>развивать</w:t>
            </w:r>
            <w:r>
              <w:rPr>
                <w:spacing w:val="-9"/>
              </w:rPr>
              <w:t xml:space="preserve"> </w:t>
            </w:r>
            <w:r>
              <w:t>мелкую</w:t>
            </w:r>
            <w:r>
              <w:rPr>
                <w:spacing w:val="-52"/>
              </w:rPr>
              <w:t xml:space="preserve"> </w:t>
            </w:r>
            <w:r>
              <w:t>моторику,</w:t>
            </w:r>
            <w:r>
              <w:rPr>
                <w:spacing w:val="2"/>
              </w:rPr>
              <w:t xml:space="preserve"> </w:t>
            </w:r>
            <w:r>
              <w:t>активизировать</w:t>
            </w:r>
            <w:r>
              <w:rPr>
                <w:spacing w:val="1"/>
              </w:rPr>
              <w:t xml:space="preserve"> </w:t>
            </w:r>
            <w:r>
              <w:t>познавательные способности,</w:t>
            </w:r>
            <w:r>
              <w:rPr>
                <w:spacing w:val="1"/>
              </w:rPr>
              <w:t xml:space="preserve"> </w:t>
            </w:r>
            <w:r>
              <w:t>воспитывать любовь и</w:t>
            </w:r>
            <w:r>
              <w:rPr>
                <w:spacing w:val="1"/>
              </w:rPr>
              <w:t xml:space="preserve"> </w:t>
            </w:r>
            <w:r>
              <w:t>бережное отношение к</w:t>
            </w:r>
            <w:r>
              <w:rPr>
                <w:spacing w:val="1"/>
              </w:rPr>
              <w:t xml:space="preserve"> </w:t>
            </w:r>
            <w:r>
              <w:t>представителям живой</w:t>
            </w:r>
            <w:r>
              <w:rPr>
                <w:spacing w:val="1"/>
              </w:rPr>
              <w:t xml:space="preserve"> </w:t>
            </w:r>
            <w:r>
              <w:t>природы.</w:t>
            </w:r>
          </w:p>
          <w:p w:rsidR="00DB0F2E" w:rsidRDefault="00A57A92">
            <w:pPr>
              <w:pStyle w:val="TableParagraph"/>
              <w:spacing w:line="242" w:lineRule="auto"/>
              <w:ind w:left="172" w:right="156" w:firstLine="3"/>
              <w:rPr>
                <w:i/>
              </w:rPr>
            </w:pPr>
            <w:r>
              <w:rPr>
                <w:i/>
              </w:rPr>
              <w:t>Дидактическая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игра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"Геометрическая</w:t>
            </w:r>
            <w:r>
              <w:rPr>
                <w:i/>
                <w:spacing w:val="-11"/>
              </w:rPr>
              <w:t xml:space="preserve"> </w:t>
            </w:r>
            <w:r>
              <w:rPr>
                <w:i/>
              </w:rPr>
              <w:t>мозаика".</w:t>
            </w:r>
          </w:p>
        </w:tc>
      </w:tr>
    </w:tbl>
    <w:p w:rsidR="00DB0F2E" w:rsidRDefault="00DB0F2E">
      <w:pPr>
        <w:spacing w:line="242" w:lineRule="auto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3121"/>
        <w:gridCol w:w="2627"/>
        <w:gridCol w:w="2622"/>
        <w:gridCol w:w="2695"/>
        <w:gridCol w:w="2978"/>
      </w:tblGrid>
      <w:tr w:rsidR="00DB0F2E">
        <w:trPr>
          <w:trHeight w:val="3797"/>
        </w:trPr>
        <w:tc>
          <w:tcPr>
            <w:tcW w:w="2266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3121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27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22" w:type="dxa"/>
          </w:tcPr>
          <w:p w:rsidR="00DB0F2E" w:rsidRDefault="00A57A92">
            <w:pPr>
              <w:pStyle w:val="TableParagraph"/>
              <w:ind w:left="160" w:right="145" w:firstLine="4"/>
            </w:pPr>
            <w:r>
              <w:t>использовать в рисунке</w:t>
            </w:r>
            <w:r>
              <w:rPr>
                <w:spacing w:val="1"/>
              </w:rPr>
              <w:t xml:space="preserve"> </w:t>
            </w:r>
            <w:r>
              <w:t>различные техники,</w:t>
            </w:r>
            <w:r>
              <w:rPr>
                <w:spacing w:val="1"/>
              </w:rPr>
              <w:t xml:space="preserve"> </w:t>
            </w:r>
            <w:r>
              <w:t>совмещать акварельные</w:t>
            </w:r>
            <w:r>
              <w:rPr>
                <w:spacing w:val="-52"/>
              </w:rPr>
              <w:t xml:space="preserve"> </w:t>
            </w:r>
            <w:r>
              <w:t>краски,</w:t>
            </w:r>
            <w:r>
              <w:rPr>
                <w:spacing w:val="-10"/>
              </w:rPr>
              <w:t xml:space="preserve"> </w:t>
            </w:r>
            <w:r>
              <w:t>восковые</w:t>
            </w:r>
            <w:r>
              <w:rPr>
                <w:spacing w:val="-11"/>
              </w:rPr>
              <w:t xml:space="preserve"> </w:t>
            </w:r>
            <w:r>
              <w:t>мелки,</w:t>
            </w:r>
            <w:r>
              <w:rPr>
                <w:spacing w:val="-52"/>
              </w:rPr>
              <w:t xml:space="preserve"> </w:t>
            </w:r>
            <w:r>
              <w:t>цветные карандаши,</w:t>
            </w:r>
            <w:r>
              <w:rPr>
                <w:spacing w:val="1"/>
              </w:rPr>
              <w:t xml:space="preserve"> </w:t>
            </w:r>
            <w:r>
              <w:t>развивать зрительное</w:t>
            </w:r>
            <w:r>
              <w:rPr>
                <w:spacing w:val="1"/>
              </w:rPr>
              <w:t xml:space="preserve"> </w:t>
            </w:r>
            <w:r>
              <w:t>внимание, формировать</w:t>
            </w:r>
            <w:r>
              <w:rPr>
                <w:spacing w:val="-52"/>
              </w:rPr>
              <w:t xml:space="preserve"> </w:t>
            </w:r>
            <w:r>
              <w:t>умение</w:t>
            </w:r>
            <w:r>
              <w:rPr>
                <w:spacing w:val="-5"/>
              </w:rPr>
              <w:t xml:space="preserve"> </w:t>
            </w:r>
            <w:r>
              <w:t>работать</w:t>
            </w:r>
          </w:p>
          <w:p w:rsidR="00DB0F2E" w:rsidRDefault="00A57A92">
            <w:pPr>
              <w:pStyle w:val="TableParagraph"/>
              <w:ind w:left="145" w:right="134" w:firstLine="5"/>
            </w:pPr>
            <w:r>
              <w:t>самостоятельно,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аккуратно, </w:t>
            </w:r>
            <w:r>
              <w:t>внимательно;</w:t>
            </w:r>
            <w:r>
              <w:rPr>
                <w:spacing w:val="-52"/>
              </w:rPr>
              <w:t xml:space="preserve"> </w:t>
            </w:r>
            <w:r>
              <w:t>воспитывать любовь к</w:t>
            </w:r>
            <w:r>
              <w:rPr>
                <w:spacing w:val="1"/>
              </w:rPr>
              <w:t xml:space="preserve"> </w:t>
            </w:r>
            <w:r>
              <w:t>птицам и желание им</w:t>
            </w:r>
            <w:r>
              <w:rPr>
                <w:spacing w:val="1"/>
              </w:rPr>
              <w:t xml:space="preserve"> </w:t>
            </w:r>
            <w:r>
              <w:t>помочь.</w:t>
            </w:r>
          </w:p>
          <w:p w:rsidR="00DB0F2E" w:rsidRDefault="00A57A92">
            <w:pPr>
              <w:pStyle w:val="TableParagraph"/>
              <w:spacing w:before="1" w:line="252" w:lineRule="exact"/>
              <w:ind w:left="51" w:right="30"/>
              <w:rPr>
                <w:i/>
              </w:rPr>
            </w:pPr>
            <w:r>
              <w:rPr>
                <w:i/>
              </w:rPr>
              <w:t>Пальчиковая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гимнастика</w:t>
            </w:r>
          </w:p>
          <w:p w:rsidR="00DB0F2E" w:rsidRDefault="00A57A92">
            <w:pPr>
              <w:pStyle w:val="TableParagraph"/>
              <w:spacing w:line="237" w:lineRule="exact"/>
              <w:ind w:left="45" w:right="31"/>
              <w:rPr>
                <w:i/>
              </w:rPr>
            </w:pPr>
            <w:r>
              <w:rPr>
                <w:i/>
              </w:rPr>
              <w:t>«Два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орла».</w:t>
            </w:r>
          </w:p>
        </w:tc>
        <w:tc>
          <w:tcPr>
            <w:tcW w:w="2695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78" w:type="dxa"/>
          </w:tcPr>
          <w:p w:rsidR="00DB0F2E" w:rsidRDefault="00DB0F2E">
            <w:pPr>
              <w:pStyle w:val="TableParagraph"/>
              <w:jc w:val="left"/>
            </w:pPr>
          </w:p>
        </w:tc>
      </w:tr>
      <w:tr w:rsidR="00DB0F2E">
        <w:trPr>
          <w:trHeight w:val="2025"/>
        </w:trPr>
        <w:tc>
          <w:tcPr>
            <w:tcW w:w="2266" w:type="dxa"/>
          </w:tcPr>
          <w:p w:rsidR="00DB0F2E" w:rsidRDefault="00A57A92">
            <w:pPr>
              <w:pStyle w:val="TableParagraph"/>
              <w:ind w:left="674" w:right="421" w:hanging="222"/>
              <w:jc w:val="left"/>
              <w:rPr>
                <w:b/>
              </w:rPr>
            </w:pPr>
            <w:r>
              <w:rPr>
                <w:b/>
              </w:rPr>
              <w:t>Подготовка к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прогулке</w:t>
            </w:r>
          </w:p>
        </w:tc>
        <w:tc>
          <w:tcPr>
            <w:tcW w:w="14043" w:type="dxa"/>
            <w:gridSpan w:val="5"/>
          </w:tcPr>
          <w:p w:rsidR="00DB0F2E" w:rsidRDefault="00A57A92">
            <w:pPr>
              <w:pStyle w:val="TableParagraph"/>
              <w:spacing w:line="242" w:lineRule="auto"/>
              <w:ind w:left="113" w:right="90" w:hanging="8"/>
              <w:rPr>
                <w:i/>
              </w:rPr>
            </w:pPr>
            <w:r>
              <w:t>Закреплять осознанное понимание режимных процессов, задачи организованного сбора и выхода на прогулку, развивать качество бесшумного,</w:t>
            </w:r>
            <w:r>
              <w:rPr>
                <w:spacing w:val="1"/>
              </w:rPr>
              <w:t xml:space="preserve"> </w:t>
            </w:r>
            <w:r>
              <w:t>последовательного одевания, умение соблюдать меры взаимопомощи, взаимопроверки опрятного вида; закреплять привычку следить за порядком</w:t>
            </w:r>
            <w:r>
              <w:rPr>
                <w:spacing w:val="-52"/>
              </w:rPr>
              <w:t xml:space="preserve"> </w:t>
            </w:r>
            <w:r>
              <w:t>в шкафу приемной, показа готовности к выходу на прогулку. Закрепить правила поведения на прогулке, соблюдения мер гигиены, безопасности и</w:t>
            </w:r>
            <w:r>
              <w:rPr>
                <w:spacing w:val="-52"/>
              </w:rPr>
              <w:t xml:space="preserve"> </w:t>
            </w:r>
            <w:r>
              <w:t>других</w:t>
            </w:r>
            <w:r>
              <w:rPr>
                <w:spacing w:val="1"/>
              </w:rPr>
              <w:t xml:space="preserve"> </w:t>
            </w:r>
            <w:r>
              <w:t>мер</w:t>
            </w:r>
            <w:r>
              <w:rPr>
                <w:spacing w:val="1"/>
              </w:rPr>
              <w:t xml:space="preserve"> </w:t>
            </w:r>
            <w:r>
              <w:t>защиты.</w:t>
            </w:r>
            <w:r>
              <w:rPr>
                <w:spacing w:val="7"/>
              </w:rPr>
              <w:t xml:space="preserve"> </w:t>
            </w:r>
            <w:r>
              <w:rPr>
                <w:i/>
              </w:rPr>
              <w:t>(кгн,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язык,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5893" w:right="5870"/>
            </w:pPr>
            <w:r>
              <w:t>Орлята</w:t>
            </w:r>
            <w:r>
              <w:rPr>
                <w:spacing w:val="1"/>
              </w:rPr>
              <w:t xml:space="preserve"> </w:t>
            </w:r>
            <w:r>
              <w:t>учатся</w:t>
            </w:r>
            <w:r>
              <w:rPr>
                <w:spacing w:val="55"/>
              </w:rPr>
              <w:t xml:space="preserve"> </w:t>
            </w:r>
            <w:r>
              <w:t>летать,</w:t>
            </w:r>
            <w:r>
              <w:rPr>
                <w:spacing w:val="1"/>
              </w:rPr>
              <w:t xml:space="preserve"> </w:t>
            </w:r>
            <w:r>
              <w:t>А</w:t>
            </w:r>
            <w:r>
              <w:rPr>
                <w:spacing w:val="-6"/>
              </w:rPr>
              <w:t xml:space="preserve"> </w:t>
            </w:r>
            <w:r>
              <w:t>мы же</w:t>
            </w:r>
            <w:r>
              <w:rPr>
                <w:spacing w:val="-7"/>
              </w:rPr>
              <w:t xml:space="preserve"> </w:t>
            </w:r>
            <w:r>
              <w:t>учимся</w:t>
            </w:r>
            <w:r>
              <w:rPr>
                <w:spacing w:val="-1"/>
              </w:rPr>
              <w:t xml:space="preserve"> </w:t>
            </w:r>
            <w:r>
              <w:t>играть.</w:t>
            </w:r>
          </w:p>
          <w:p w:rsidR="00DB0F2E" w:rsidRDefault="00A57A92">
            <w:pPr>
              <w:pStyle w:val="TableParagraph"/>
              <w:spacing w:line="249" w:lineRule="exact"/>
              <w:ind w:left="4866" w:right="4855"/>
            </w:pPr>
            <w:r>
              <w:t>Играем,</w:t>
            </w:r>
            <w:r>
              <w:rPr>
                <w:spacing w:val="-1"/>
              </w:rPr>
              <w:t xml:space="preserve"> </w:t>
            </w:r>
            <w:r>
              <w:t>значит,</w:t>
            </w:r>
            <w:r>
              <w:rPr>
                <w:spacing w:val="-1"/>
              </w:rPr>
              <w:t xml:space="preserve"> </w:t>
            </w:r>
            <w:r>
              <w:t>мы</w:t>
            </w:r>
            <w:r>
              <w:rPr>
                <w:spacing w:val="-7"/>
              </w:rPr>
              <w:t xml:space="preserve"> </w:t>
            </w:r>
            <w:r>
              <w:t>летаем,</w:t>
            </w:r>
          </w:p>
          <w:p w:rsidR="00DB0F2E" w:rsidRDefault="00A57A92">
            <w:pPr>
              <w:pStyle w:val="TableParagraph"/>
              <w:spacing w:line="236" w:lineRule="exact"/>
              <w:ind w:left="4866" w:right="4850"/>
            </w:pPr>
            <w:r>
              <w:t>И</w:t>
            </w:r>
            <w:r>
              <w:rPr>
                <w:spacing w:val="-2"/>
              </w:rPr>
              <w:t xml:space="preserve"> </w:t>
            </w:r>
            <w:r>
              <w:t>много</w:t>
            </w:r>
            <w:r>
              <w:rPr>
                <w:spacing w:val="-5"/>
              </w:rPr>
              <w:t xml:space="preserve"> </w:t>
            </w:r>
            <w:r>
              <w:t>об</w:t>
            </w:r>
            <w:r>
              <w:rPr>
                <w:spacing w:val="-3"/>
              </w:rPr>
              <w:t xml:space="preserve"> </w:t>
            </w:r>
            <w:r>
              <w:t>игре</w:t>
            </w:r>
            <w:r>
              <w:rPr>
                <w:spacing w:val="-2"/>
              </w:rPr>
              <w:t xml:space="preserve"> </w:t>
            </w:r>
            <w:r>
              <w:t>узнаем.</w:t>
            </w:r>
            <w:r>
              <w:rPr>
                <w:spacing w:val="1"/>
              </w:rPr>
              <w:t xml:space="preserve"> </w:t>
            </w:r>
            <w:r>
              <w:t>(Д.</w:t>
            </w:r>
            <w:r>
              <w:rPr>
                <w:spacing w:val="2"/>
              </w:rPr>
              <w:t xml:space="preserve"> </w:t>
            </w:r>
            <w:r>
              <w:t>Ахметова)</w:t>
            </w:r>
          </w:p>
        </w:tc>
      </w:tr>
      <w:tr w:rsidR="00DB0F2E">
        <w:trPr>
          <w:trHeight w:val="4815"/>
        </w:trPr>
        <w:tc>
          <w:tcPr>
            <w:tcW w:w="2266" w:type="dxa"/>
          </w:tcPr>
          <w:p w:rsidR="00DB0F2E" w:rsidRDefault="00A57A92">
            <w:pPr>
              <w:pStyle w:val="TableParagraph"/>
              <w:spacing w:before="8" w:line="237" w:lineRule="auto"/>
              <w:ind w:left="50" w:right="30" w:firstLine="1"/>
            </w:pPr>
            <w:r>
              <w:rPr>
                <w:b/>
              </w:rPr>
              <w:t>Прогулка</w:t>
            </w:r>
            <w:r>
              <w:rPr>
                <w:b/>
                <w:spacing w:val="1"/>
              </w:rPr>
              <w:t xml:space="preserve"> </w:t>
            </w:r>
            <w:r>
              <w:t>(наблюдение, трудовая</w:t>
            </w:r>
            <w:r>
              <w:rPr>
                <w:spacing w:val="-53"/>
              </w:rPr>
              <w:t xml:space="preserve"> </w:t>
            </w:r>
            <w:r>
              <w:t>деятельность,</w:t>
            </w:r>
            <w:r>
              <w:rPr>
                <w:spacing w:val="1"/>
              </w:rPr>
              <w:t xml:space="preserve"> </w:t>
            </w:r>
            <w:r>
              <w:t>подвижная</w:t>
            </w:r>
            <w:r>
              <w:rPr>
                <w:spacing w:val="-4"/>
              </w:rPr>
              <w:t xml:space="preserve"> </w:t>
            </w:r>
            <w:r>
              <w:t>игра,</w:t>
            </w:r>
          </w:p>
          <w:p w:rsidR="00DB0F2E" w:rsidRDefault="00A57A92">
            <w:pPr>
              <w:pStyle w:val="TableParagraph"/>
              <w:spacing w:line="242" w:lineRule="auto"/>
              <w:ind w:left="266" w:right="239"/>
            </w:pPr>
            <w:r>
              <w:t>самостоятельные</w:t>
            </w:r>
            <w:r>
              <w:rPr>
                <w:spacing w:val="-52"/>
              </w:rPr>
              <w:t xml:space="preserve"> </w:t>
            </w:r>
            <w:r>
              <w:t>игры)</w:t>
            </w: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spacing w:before="8" w:line="237" w:lineRule="auto"/>
              <w:ind w:left="127" w:right="106" w:firstLine="5"/>
              <w:rPr>
                <w:i/>
              </w:rPr>
            </w:pPr>
            <w:r>
              <w:rPr>
                <w:b/>
              </w:rPr>
              <w:t>Наблюдение за птицами.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86" w:right="58"/>
            </w:pPr>
            <w:r>
              <w:t>Цель: учить различать птиц по</w:t>
            </w:r>
            <w:r>
              <w:rPr>
                <w:spacing w:val="-52"/>
              </w:rPr>
              <w:t xml:space="preserve"> </w:t>
            </w:r>
            <w:r>
              <w:t>внешнему виду, по величине,</w:t>
            </w:r>
            <w:r>
              <w:rPr>
                <w:spacing w:val="1"/>
              </w:rPr>
              <w:t xml:space="preserve"> </w:t>
            </w:r>
            <w:r>
              <w:t>окраске,</w:t>
            </w:r>
            <w:r>
              <w:rPr>
                <w:spacing w:val="1"/>
              </w:rPr>
              <w:t xml:space="preserve"> </w:t>
            </w:r>
            <w:r>
              <w:t>издаваемым</w:t>
            </w:r>
            <w:r>
              <w:rPr>
                <w:spacing w:val="-1"/>
              </w:rPr>
              <w:t xml:space="preserve"> </w:t>
            </w:r>
            <w:r>
              <w:t>звукам.</w:t>
            </w:r>
            <w:r>
              <w:rPr>
                <w:spacing w:val="1"/>
              </w:rPr>
              <w:t xml:space="preserve"> </w:t>
            </w:r>
            <w:r>
              <w:t>Экологическая задача: дать</w:t>
            </w:r>
            <w:r>
              <w:rPr>
                <w:spacing w:val="1"/>
              </w:rPr>
              <w:t xml:space="preserve"> </w:t>
            </w:r>
            <w:r>
              <w:t>понятие: что птицы - часть</w:t>
            </w:r>
            <w:r>
              <w:rPr>
                <w:spacing w:val="1"/>
              </w:rPr>
              <w:t xml:space="preserve"> </w:t>
            </w:r>
            <w:r>
              <w:t>живой</w:t>
            </w:r>
            <w:r>
              <w:rPr>
                <w:spacing w:val="-2"/>
              </w:rPr>
              <w:t xml:space="preserve"> </w:t>
            </w:r>
            <w:r>
              <w:t>природы.</w:t>
            </w:r>
          </w:p>
          <w:p w:rsidR="00DB0F2E" w:rsidRDefault="00A57A92">
            <w:pPr>
              <w:pStyle w:val="TableParagraph"/>
              <w:ind w:left="156" w:right="137" w:firstLine="1"/>
            </w:pPr>
            <w:r>
              <w:t>Педагог</w:t>
            </w:r>
            <w:r>
              <w:rPr>
                <w:spacing w:val="1"/>
              </w:rPr>
              <w:t xml:space="preserve"> </w:t>
            </w:r>
            <w:r>
              <w:t>предлагает</w:t>
            </w:r>
            <w:r>
              <w:rPr>
                <w:spacing w:val="1"/>
              </w:rPr>
              <w:t xml:space="preserve"> </w:t>
            </w:r>
            <w:r>
              <w:t>внимательно вслушаться в</w:t>
            </w:r>
            <w:r>
              <w:rPr>
                <w:spacing w:val="1"/>
              </w:rPr>
              <w:t xml:space="preserve"> </w:t>
            </w:r>
            <w:r>
              <w:t>окружающие</w:t>
            </w:r>
            <w:r>
              <w:rPr>
                <w:spacing w:val="-9"/>
              </w:rPr>
              <w:t xml:space="preserve"> </w:t>
            </w:r>
            <w:r>
              <w:t>звуки, выделить</w:t>
            </w:r>
            <w:r>
              <w:rPr>
                <w:spacing w:val="-52"/>
              </w:rPr>
              <w:t xml:space="preserve"> </w:t>
            </w:r>
            <w:r>
              <w:t>звуки птиц, назвать, голоса</w:t>
            </w:r>
            <w:r>
              <w:rPr>
                <w:spacing w:val="1"/>
              </w:rPr>
              <w:t xml:space="preserve"> </w:t>
            </w:r>
            <w:r>
              <w:t>каких</w:t>
            </w:r>
            <w:r>
              <w:rPr>
                <w:spacing w:val="-4"/>
              </w:rPr>
              <w:t xml:space="preserve"> </w:t>
            </w:r>
            <w:r>
              <w:t>птиц</w:t>
            </w:r>
            <w:r>
              <w:rPr>
                <w:spacing w:val="3"/>
              </w:rPr>
              <w:t xml:space="preserve"> </w:t>
            </w:r>
            <w:r>
              <w:t>слышны.</w:t>
            </w:r>
          </w:p>
          <w:p w:rsidR="00DB0F2E" w:rsidRDefault="00A57A92">
            <w:pPr>
              <w:pStyle w:val="TableParagraph"/>
              <w:spacing w:before="3"/>
              <w:ind w:left="55" w:right="36" w:firstLine="7"/>
            </w:pPr>
            <w:r>
              <w:t>Показывает картинки с</w:t>
            </w:r>
            <w:r>
              <w:rPr>
                <w:spacing w:val="1"/>
              </w:rPr>
              <w:t xml:space="preserve"> </w:t>
            </w:r>
            <w:r>
              <w:t>изображением различных птиц,</w:t>
            </w:r>
            <w:r>
              <w:rPr>
                <w:spacing w:val="-52"/>
              </w:rPr>
              <w:t xml:space="preserve"> </w:t>
            </w:r>
            <w:r>
              <w:t>выбрать</w:t>
            </w:r>
            <w:r>
              <w:rPr>
                <w:spacing w:val="-8"/>
              </w:rPr>
              <w:t xml:space="preserve"> </w:t>
            </w:r>
            <w:r>
              <w:t>среди</w:t>
            </w:r>
            <w:r>
              <w:rPr>
                <w:spacing w:val="-1"/>
              </w:rPr>
              <w:t xml:space="preserve"> </w:t>
            </w:r>
            <w:r>
              <w:t>них</w:t>
            </w:r>
            <w:r>
              <w:rPr>
                <w:spacing w:val="-3"/>
              </w:rPr>
              <w:t xml:space="preserve"> </w:t>
            </w:r>
            <w:r>
              <w:t>тех,</w:t>
            </w:r>
            <w:r>
              <w:rPr>
                <w:spacing w:val="-1"/>
              </w:rPr>
              <w:t xml:space="preserve"> </w:t>
            </w:r>
            <w:r>
              <w:t>которых</w:t>
            </w:r>
            <w:r>
              <w:rPr>
                <w:spacing w:val="-52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видели</w:t>
            </w:r>
            <w:r>
              <w:rPr>
                <w:spacing w:val="3"/>
              </w:rPr>
              <w:t xml:space="preserve"> </w:t>
            </w:r>
            <w:r>
              <w:t>на</w:t>
            </w:r>
            <w:r>
              <w:rPr>
                <w:spacing w:val="3"/>
              </w:rPr>
              <w:t xml:space="preserve"> </w:t>
            </w:r>
            <w:r>
              <w:t>участке.</w:t>
            </w:r>
          </w:p>
          <w:p w:rsidR="00DB0F2E" w:rsidRDefault="00A57A92">
            <w:pPr>
              <w:pStyle w:val="TableParagraph"/>
              <w:spacing w:line="239" w:lineRule="exact"/>
              <w:ind w:left="81" w:right="66"/>
            </w:pPr>
            <w:r>
              <w:t>Также</w:t>
            </w:r>
            <w:r>
              <w:rPr>
                <w:spacing w:val="-7"/>
              </w:rPr>
              <w:t xml:space="preserve"> </w:t>
            </w:r>
            <w:r>
              <w:t>предлагается назвать,</w:t>
            </w:r>
            <w:r>
              <w:rPr>
                <w:spacing w:val="-2"/>
              </w:rPr>
              <w:t xml:space="preserve"> </w:t>
            </w:r>
            <w:r>
              <w:t>в</w:t>
            </w:r>
          </w:p>
        </w:tc>
        <w:tc>
          <w:tcPr>
            <w:tcW w:w="2627" w:type="dxa"/>
          </w:tcPr>
          <w:p w:rsidR="00DB0F2E" w:rsidRDefault="00A57A92">
            <w:pPr>
              <w:pStyle w:val="TableParagraph"/>
              <w:spacing w:before="6"/>
              <w:ind w:left="69" w:right="58"/>
              <w:rPr>
                <w:i/>
              </w:rPr>
            </w:pPr>
            <w:r>
              <w:rPr>
                <w:b/>
              </w:rPr>
              <w:t>Наблюдение за птицами.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Разговор-размышление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"Почему не слышно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птичьих песен?".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46" w:right="134" w:hanging="3"/>
            </w:pPr>
            <w:r>
              <w:t>Цель: расширять знания</w:t>
            </w:r>
            <w:r>
              <w:rPr>
                <w:spacing w:val="1"/>
              </w:rPr>
              <w:t xml:space="preserve"> </w:t>
            </w:r>
            <w:r>
              <w:t>детей о приспособлении</w:t>
            </w:r>
            <w:r>
              <w:rPr>
                <w:spacing w:val="-52"/>
              </w:rPr>
              <w:t xml:space="preserve"> </w:t>
            </w:r>
            <w:r>
              <w:t>птиц к среде обитания, о</w:t>
            </w:r>
            <w:r>
              <w:rPr>
                <w:spacing w:val="-52"/>
              </w:rPr>
              <w:t xml:space="preserve"> </w:t>
            </w:r>
            <w:r>
              <w:t>поведение птиц летом.</w:t>
            </w:r>
            <w:r>
              <w:rPr>
                <w:spacing w:val="1"/>
              </w:rPr>
              <w:t xml:space="preserve"> </w:t>
            </w:r>
            <w:r>
              <w:t>Воспитывать любовь и</w:t>
            </w:r>
            <w:r>
              <w:rPr>
                <w:spacing w:val="1"/>
              </w:rPr>
              <w:t xml:space="preserve"> </w:t>
            </w:r>
            <w:r>
              <w:t>бережное отношение к</w:t>
            </w:r>
            <w:r>
              <w:rPr>
                <w:spacing w:val="1"/>
              </w:rPr>
              <w:t xml:space="preserve"> </w:t>
            </w:r>
            <w:r>
              <w:t>птицам.</w:t>
            </w:r>
          </w:p>
          <w:p w:rsidR="00DB0F2E" w:rsidRDefault="00A57A92">
            <w:pPr>
              <w:pStyle w:val="TableParagraph"/>
              <w:spacing w:line="251" w:lineRule="exact"/>
              <w:ind w:left="64" w:right="48"/>
            </w:pPr>
            <w:r>
              <w:t>Беседа.</w:t>
            </w:r>
          </w:p>
          <w:p w:rsidR="00DB0F2E" w:rsidRDefault="00A57A92">
            <w:pPr>
              <w:pStyle w:val="TableParagraph"/>
              <w:ind w:left="107" w:right="97" w:firstLine="12"/>
            </w:pPr>
            <w:r>
              <w:t>—</w:t>
            </w:r>
            <w:r>
              <w:rPr>
                <w:spacing w:val="1"/>
              </w:rPr>
              <w:t xml:space="preserve"> </w:t>
            </w:r>
            <w:r>
              <w:t>Посмотрите</w:t>
            </w:r>
            <w:r>
              <w:rPr>
                <w:spacing w:val="1"/>
              </w:rPr>
              <w:t xml:space="preserve"> </w:t>
            </w:r>
            <w:r>
              <w:t>внимательно</w:t>
            </w:r>
            <w:r>
              <w:rPr>
                <w:spacing w:val="-10"/>
              </w:rPr>
              <w:t xml:space="preserve"> </w:t>
            </w:r>
            <w:r>
              <w:t>вокруг</w:t>
            </w:r>
            <w:r>
              <w:rPr>
                <w:spacing w:val="-5"/>
              </w:rPr>
              <w:t xml:space="preserve"> </w:t>
            </w:r>
            <w:r>
              <w:t>себя,</w:t>
            </w:r>
            <w:r>
              <w:rPr>
                <w:spacing w:val="-52"/>
              </w:rPr>
              <w:t xml:space="preserve"> </w:t>
            </w:r>
            <w:r>
              <w:t>каких</w:t>
            </w:r>
            <w:r>
              <w:rPr>
                <w:spacing w:val="-4"/>
              </w:rPr>
              <w:t xml:space="preserve"> </w:t>
            </w:r>
            <w:r>
              <w:t>птиц</w:t>
            </w:r>
            <w:r>
              <w:rPr>
                <w:spacing w:val="-1"/>
              </w:rPr>
              <w:t xml:space="preserve"> </w:t>
            </w:r>
            <w:r>
              <w:t>вы</w:t>
            </w:r>
            <w:r>
              <w:rPr>
                <w:spacing w:val="-3"/>
              </w:rPr>
              <w:t xml:space="preserve"> </w:t>
            </w:r>
            <w:r>
              <w:t>видите?</w:t>
            </w:r>
          </w:p>
          <w:p w:rsidR="00DB0F2E" w:rsidRDefault="00A57A92">
            <w:pPr>
              <w:pStyle w:val="TableParagraph"/>
              <w:spacing w:line="242" w:lineRule="exact"/>
              <w:ind w:left="63" w:right="52"/>
            </w:pPr>
            <w:r>
              <w:t>—</w:t>
            </w:r>
            <w:r>
              <w:rPr>
                <w:spacing w:val="2"/>
              </w:rPr>
              <w:t xml:space="preserve"> </w:t>
            </w:r>
            <w:r>
              <w:t>Сейчас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3"/>
              </w:rPr>
              <w:t xml:space="preserve"> </w:t>
            </w:r>
            <w:r>
              <w:t>лесному</w:t>
            </w:r>
          </w:p>
        </w:tc>
        <w:tc>
          <w:tcPr>
            <w:tcW w:w="2622" w:type="dxa"/>
          </w:tcPr>
          <w:p w:rsidR="00DB0F2E" w:rsidRDefault="00A57A92">
            <w:pPr>
              <w:pStyle w:val="TableParagraph"/>
              <w:spacing w:before="8" w:line="237" w:lineRule="auto"/>
              <w:ind w:left="45" w:right="31"/>
              <w:rPr>
                <w:i/>
              </w:rPr>
            </w:pPr>
            <w:r>
              <w:rPr>
                <w:b/>
              </w:rPr>
              <w:t>Наблюдение за птицами.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73" w:right="64" w:firstLine="11"/>
            </w:pPr>
            <w:r>
              <w:t>Цель: расширять и</w:t>
            </w:r>
            <w:r>
              <w:rPr>
                <w:spacing w:val="1"/>
              </w:rPr>
              <w:t xml:space="preserve"> </w:t>
            </w:r>
            <w:r>
              <w:t>уточнять</w:t>
            </w:r>
            <w:r>
              <w:rPr>
                <w:spacing w:val="-1"/>
              </w:rPr>
              <w:t xml:space="preserve"> </w:t>
            </w:r>
            <w:r>
              <w:t>знания</w:t>
            </w:r>
            <w:r>
              <w:rPr>
                <w:spacing w:val="-5"/>
              </w:rPr>
              <w:t xml:space="preserve"> </w:t>
            </w:r>
            <w:r>
              <w:t>о</w:t>
            </w:r>
            <w:r>
              <w:rPr>
                <w:spacing w:val="-4"/>
              </w:rPr>
              <w:t xml:space="preserve"> </w:t>
            </w:r>
            <w:r>
              <w:t>птицах,</w:t>
            </w:r>
            <w:r>
              <w:rPr>
                <w:spacing w:val="-52"/>
              </w:rPr>
              <w:t xml:space="preserve"> </w:t>
            </w:r>
            <w:r>
              <w:t>кукушке;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понимание сути того или</w:t>
            </w:r>
            <w:r>
              <w:rPr>
                <w:spacing w:val="1"/>
              </w:rPr>
              <w:t xml:space="preserve"> </w:t>
            </w:r>
            <w:r>
              <w:t>иного поведения птиц</w:t>
            </w:r>
            <w:r>
              <w:rPr>
                <w:spacing w:val="1"/>
              </w:rPr>
              <w:t xml:space="preserve"> </w:t>
            </w:r>
            <w:r>
              <w:t>(кукушки);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экологическую культуру,</w:t>
            </w:r>
            <w:r>
              <w:rPr>
                <w:spacing w:val="1"/>
              </w:rPr>
              <w:t xml:space="preserve"> </w:t>
            </w:r>
            <w:r>
              <w:t>интерес</w:t>
            </w:r>
            <w:r>
              <w:rPr>
                <w:spacing w:val="-1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жизни</w:t>
            </w:r>
            <w:r>
              <w:rPr>
                <w:spacing w:val="-2"/>
              </w:rPr>
              <w:t xml:space="preserve"> </w:t>
            </w:r>
            <w:r>
              <w:t>птиц.</w:t>
            </w:r>
          </w:p>
          <w:p w:rsidR="00DB0F2E" w:rsidRDefault="00A57A92">
            <w:pPr>
              <w:pStyle w:val="TableParagraph"/>
              <w:spacing w:before="2"/>
              <w:ind w:left="44" w:right="31"/>
            </w:pPr>
            <w:r>
              <w:t>Рассказ</w:t>
            </w:r>
            <w:r>
              <w:rPr>
                <w:spacing w:val="-9"/>
              </w:rPr>
              <w:t xml:space="preserve"> </w:t>
            </w:r>
            <w:r>
              <w:t>педагога.</w:t>
            </w:r>
          </w:p>
          <w:p w:rsidR="00DB0F2E" w:rsidRDefault="00A57A92">
            <w:pPr>
              <w:pStyle w:val="TableParagraph"/>
              <w:spacing w:before="1"/>
              <w:ind w:left="155" w:right="132" w:hanging="1"/>
            </w:pPr>
            <w:r>
              <w:t>Я хочу рассказать вам о</w:t>
            </w:r>
            <w:r>
              <w:rPr>
                <w:spacing w:val="1"/>
              </w:rPr>
              <w:t xml:space="preserve"> </w:t>
            </w:r>
            <w:r>
              <w:t>птице, которая гнезда не</w:t>
            </w:r>
            <w:r>
              <w:rPr>
                <w:spacing w:val="-52"/>
              </w:rPr>
              <w:t xml:space="preserve"> </w:t>
            </w:r>
            <w:r>
              <w:t>вьёт,</w:t>
            </w:r>
            <w:r>
              <w:rPr>
                <w:spacing w:val="3"/>
              </w:rPr>
              <w:t xml:space="preserve"> </w:t>
            </w:r>
            <w:r>
              <w:t>птенцов</w:t>
            </w:r>
            <w:r>
              <w:rPr>
                <w:spacing w:val="2"/>
              </w:rPr>
              <w:t xml:space="preserve"> </w:t>
            </w:r>
            <w:r>
              <w:t>не</w:t>
            </w:r>
          </w:p>
          <w:p w:rsidR="00DB0F2E" w:rsidRDefault="00A57A92">
            <w:pPr>
              <w:pStyle w:val="TableParagraph"/>
              <w:ind w:left="41" w:right="31"/>
            </w:pPr>
            <w:r>
              <w:t>выкармливает.</w:t>
            </w:r>
            <w:r>
              <w:rPr>
                <w:spacing w:val="-6"/>
              </w:rPr>
              <w:t xml:space="preserve"> </w:t>
            </w:r>
            <w:r>
              <w:t>Вы</w:t>
            </w:r>
            <w:r>
              <w:rPr>
                <w:spacing w:val="-7"/>
              </w:rPr>
              <w:t xml:space="preserve"> </w:t>
            </w:r>
            <w:r>
              <w:t>знаете,</w:t>
            </w:r>
            <w:r>
              <w:rPr>
                <w:spacing w:val="-52"/>
              </w:rPr>
              <w:t xml:space="preserve"> </w:t>
            </w:r>
            <w:r>
              <w:t>как</w:t>
            </w:r>
            <w:r>
              <w:rPr>
                <w:spacing w:val="-1"/>
              </w:rPr>
              <w:t xml:space="preserve"> </w:t>
            </w:r>
            <w:r>
              <w:t>зовут</w:t>
            </w:r>
            <w:r>
              <w:rPr>
                <w:spacing w:val="1"/>
              </w:rPr>
              <w:t xml:space="preserve"> </w:t>
            </w:r>
            <w:r>
              <w:t>эту</w:t>
            </w:r>
            <w:r>
              <w:rPr>
                <w:spacing w:val="-4"/>
              </w:rPr>
              <w:t xml:space="preserve"> </w:t>
            </w:r>
            <w:r>
              <w:t>птицу?</w:t>
            </w:r>
          </w:p>
          <w:p w:rsidR="00DB0F2E" w:rsidRDefault="00A57A92">
            <w:pPr>
              <w:pStyle w:val="TableParagraph"/>
              <w:spacing w:line="241" w:lineRule="exact"/>
              <w:ind w:left="48" w:right="31"/>
            </w:pPr>
            <w:r>
              <w:t>Кукушка.</w:t>
            </w:r>
            <w:r>
              <w:rPr>
                <w:spacing w:val="-3"/>
              </w:rPr>
              <w:t xml:space="preserve"> </w:t>
            </w:r>
            <w:r>
              <w:t>Оперенье</w:t>
            </w:r>
          </w:p>
        </w:tc>
        <w:tc>
          <w:tcPr>
            <w:tcW w:w="2695" w:type="dxa"/>
          </w:tcPr>
          <w:p w:rsidR="00DB0F2E" w:rsidRDefault="00A57A92">
            <w:pPr>
              <w:pStyle w:val="TableParagraph"/>
              <w:spacing w:before="6"/>
              <w:ind w:left="101" w:right="94"/>
              <w:rPr>
                <w:i/>
              </w:rPr>
            </w:pPr>
            <w:r>
              <w:rPr>
                <w:b/>
              </w:rPr>
              <w:t>Наблюдение за птицами.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Разговор-размышление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"Лес без птиц и птицы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без леса не живут".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78" w:right="169" w:hanging="3"/>
            </w:pPr>
            <w:r>
              <w:t>Цель: расширять знания</w:t>
            </w:r>
            <w:r>
              <w:rPr>
                <w:spacing w:val="1"/>
              </w:rPr>
              <w:t xml:space="preserve"> </w:t>
            </w:r>
            <w:r>
              <w:t>детей о приспособлении</w:t>
            </w:r>
            <w:r>
              <w:rPr>
                <w:spacing w:val="-52"/>
              </w:rPr>
              <w:t xml:space="preserve"> </w:t>
            </w:r>
            <w:r>
              <w:t>птиц к среде обитания, о</w:t>
            </w:r>
            <w:r>
              <w:rPr>
                <w:spacing w:val="-52"/>
              </w:rPr>
              <w:t xml:space="preserve"> </w:t>
            </w:r>
            <w:r>
              <w:t>поведение птиц летом.</w:t>
            </w:r>
            <w:r>
              <w:rPr>
                <w:spacing w:val="1"/>
              </w:rPr>
              <w:t xml:space="preserve"> </w:t>
            </w:r>
            <w:r>
              <w:t>Воспитывать любовь и</w:t>
            </w:r>
            <w:r>
              <w:rPr>
                <w:spacing w:val="1"/>
              </w:rPr>
              <w:t xml:space="preserve"> </w:t>
            </w:r>
            <w:r>
              <w:t>бережное отношение к</w:t>
            </w:r>
            <w:r>
              <w:rPr>
                <w:spacing w:val="1"/>
              </w:rPr>
              <w:t xml:space="preserve"> </w:t>
            </w:r>
            <w:r>
              <w:t>птицам.</w:t>
            </w:r>
            <w:r>
              <w:rPr>
                <w:spacing w:val="2"/>
              </w:rPr>
              <w:t xml:space="preserve"> </w:t>
            </w:r>
            <w:r>
              <w:t>Поощрять</w:t>
            </w:r>
          </w:p>
          <w:p w:rsidR="00DB0F2E" w:rsidRDefault="00A57A92">
            <w:pPr>
              <w:pStyle w:val="TableParagraph"/>
              <w:ind w:left="81" w:right="70"/>
            </w:pPr>
            <w:r>
              <w:t>попытки</w:t>
            </w:r>
            <w:r>
              <w:rPr>
                <w:spacing w:val="-5"/>
              </w:rPr>
              <w:t xml:space="preserve"> </w:t>
            </w:r>
            <w:r>
              <w:t>детей</w:t>
            </w:r>
            <w:r>
              <w:rPr>
                <w:spacing w:val="-5"/>
              </w:rPr>
              <w:t xml:space="preserve"> </w:t>
            </w:r>
            <w:r>
              <w:t>делиться</w:t>
            </w:r>
            <w:r>
              <w:rPr>
                <w:spacing w:val="-7"/>
              </w:rPr>
              <w:t xml:space="preserve"> </w:t>
            </w:r>
            <w:r>
              <w:t>с</w:t>
            </w:r>
            <w:r>
              <w:rPr>
                <w:spacing w:val="-52"/>
              </w:rPr>
              <w:t xml:space="preserve"> </w:t>
            </w:r>
            <w:r>
              <w:t>педагогом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другими</w:t>
            </w:r>
            <w:r>
              <w:rPr>
                <w:spacing w:val="1"/>
              </w:rPr>
              <w:t xml:space="preserve"> </w:t>
            </w:r>
            <w:r>
              <w:t>детьми</w:t>
            </w:r>
            <w:r>
              <w:rPr>
                <w:spacing w:val="1"/>
              </w:rPr>
              <w:t xml:space="preserve"> </w:t>
            </w:r>
            <w:r>
              <w:t>разнообразными</w:t>
            </w:r>
            <w:r>
              <w:rPr>
                <w:spacing w:val="1"/>
              </w:rPr>
              <w:t xml:space="preserve"> </w:t>
            </w:r>
            <w:r>
              <w:t>впечатлениями.</w:t>
            </w:r>
          </w:p>
          <w:p w:rsidR="00DB0F2E" w:rsidRDefault="00A57A92">
            <w:pPr>
              <w:pStyle w:val="TableParagraph"/>
              <w:spacing w:line="239" w:lineRule="exact"/>
              <w:ind w:left="82" w:right="70"/>
            </w:pPr>
            <w:r>
              <w:t>Беседа.</w:t>
            </w:r>
          </w:p>
        </w:tc>
        <w:tc>
          <w:tcPr>
            <w:tcW w:w="2978" w:type="dxa"/>
          </w:tcPr>
          <w:p w:rsidR="00DB0F2E" w:rsidRDefault="00A57A92">
            <w:pPr>
              <w:pStyle w:val="TableParagraph"/>
              <w:spacing w:before="8" w:line="237" w:lineRule="auto"/>
              <w:ind w:left="316" w:right="312" w:firstLine="7"/>
              <w:rPr>
                <w:b/>
              </w:rPr>
            </w:pPr>
            <w:r>
              <w:rPr>
                <w:b/>
              </w:rPr>
              <w:t>Наблюдение за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1"/>
              </w:rPr>
              <w:t>перелетными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птицами.</w:t>
            </w:r>
          </w:p>
          <w:p w:rsidR="00DB0F2E" w:rsidRDefault="00A57A92">
            <w:pPr>
              <w:pStyle w:val="TableParagraph"/>
              <w:spacing w:line="242" w:lineRule="auto"/>
              <w:ind w:left="34" w:right="20"/>
              <w:rPr>
                <w:i/>
              </w:rPr>
            </w:pPr>
            <w:r>
              <w:rPr>
                <w:i/>
              </w:rPr>
              <w:t>(ознакомление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220" w:right="208" w:firstLine="7"/>
            </w:pPr>
            <w:r>
              <w:t>Цель: закреплять знания о</w:t>
            </w:r>
            <w:r>
              <w:rPr>
                <w:spacing w:val="1"/>
              </w:rPr>
              <w:t xml:space="preserve"> </w:t>
            </w:r>
            <w:r>
              <w:t>перелетных</w:t>
            </w:r>
            <w:r>
              <w:rPr>
                <w:spacing w:val="1"/>
              </w:rPr>
              <w:t xml:space="preserve"> </w:t>
            </w:r>
            <w:r>
              <w:t>птицах;</w:t>
            </w:r>
            <w:r>
              <w:rPr>
                <w:spacing w:val="1"/>
              </w:rPr>
              <w:t xml:space="preserve"> </w:t>
            </w:r>
            <w:r>
              <w:t>воспитывать интерес и</w:t>
            </w:r>
            <w:r>
              <w:rPr>
                <w:spacing w:val="1"/>
              </w:rPr>
              <w:t xml:space="preserve"> </w:t>
            </w:r>
            <w:r>
              <w:t>любовь к пернатым; уметь</w:t>
            </w:r>
            <w:r>
              <w:rPr>
                <w:spacing w:val="-52"/>
              </w:rPr>
              <w:t xml:space="preserve"> </w:t>
            </w:r>
            <w:r>
              <w:t>выделять</w:t>
            </w:r>
            <w:r>
              <w:rPr>
                <w:spacing w:val="-8"/>
              </w:rPr>
              <w:t xml:space="preserve"> </w:t>
            </w:r>
            <w:r>
              <w:t>признаки</w:t>
            </w:r>
            <w:r>
              <w:rPr>
                <w:spacing w:val="-9"/>
              </w:rPr>
              <w:t xml:space="preserve"> </w:t>
            </w:r>
            <w:r>
              <w:t>живого</w:t>
            </w:r>
            <w:r>
              <w:rPr>
                <w:spacing w:val="-52"/>
              </w:rPr>
              <w:t xml:space="preserve"> </w:t>
            </w:r>
            <w:r>
              <w:t>организма.</w:t>
            </w:r>
          </w:p>
          <w:p w:rsidR="00DB0F2E" w:rsidRDefault="00A57A92">
            <w:pPr>
              <w:pStyle w:val="TableParagraph"/>
              <w:ind w:left="254" w:right="98" w:hanging="125"/>
              <w:jc w:val="left"/>
            </w:pPr>
            <w:r>
              <w:t>- Летом для птиц достаточно</w:t>
            </w:r>
            <w:r>
              <w:rPr>
                <w:spacing w:val="-53"/>
              </w:rPr>
              <w:t xml:space="preserve"> </w:t>
            </w:r>
            <w:r>
              <w:t>корма, и они выводят и</w:t>
            </w:r>
            <w:r>
              <w:rPr>
                <w:spacing w:val="1"/>
              </w:rPr>
              <w:t xml:space="preserve"> </w:t>
            </w:r>
            <w:r>
              <w:t>вскармливают</w:t>
            </w:r>
            <w:r>
              <w:rPr>
                <w:spacing w:val="-4"/>
              </w:rPr>
              <w:t xml:space="preserve"> </w:t>
            </w:r>
            <w:r>
              <w:t>птенцов.</w:t>
            </w:r>
          </w:p>
          <w:p w:rsidR="00DB0F2E" w:rsidRDefault="00A57A92">
            <w:pPr>
              <w:pStyle w:val="TableParagraph"/>
              <w:ind w:left="76" w:right="62" w:hanging="4"/>
            </w:pPr>
            <w:r>
              <w:t>Осенью количество корма</w:t>
            </w:r>
            <w:r>
              <w:rPr>
                <w:spacing w:val="1"/>
              </w:rPr>
              <w:t xml:space="preserve"> </w:t>
            </w:r>
            <w:r>
              <w:t>сильно уменьшается. Сначала</w:t>
            </w:r>
            <w:r>
              <w:rPr>
                <w:spacing w:val="-52"/>
              </w:rPr>
              <w:t xml:space="preserve"> </w:t>
            </w:r>
            <w:r>
              <w:t>пропадают</w:t>
            </w:r>
            <w:r>
              <w:rPr>
                <w:spacing w:val="-4"/>
              </w:rPr>
              <w:t xml:space="preserve"> </w:t>
            </w:r>
            <w:r>
              <w:t>насекомые,</w:t>
            </w:r>
          </w:p>
          <w:p w:rsidR="00DB0F2E" w:rsidRDefault="00A57A92">
            <w:pPr>
              <w:pStyle w:val="TableParagraph"/>
              <w:ind w:left="34" w:right="32"/>
            </w:pPr>
            <w:r>
              <w:t>постепенно</w:t>
            </w:r>
            <w:r>
              <w:rPr>
                <w:spacing w:val="-7"/>
              </w:rPr>
              <w:t xml:space="preserve"> </w:t>
            </w:r>
            <w:r>
              <w:t>увядают</w:t>
            </w:r>
            <w:r>
              <w:rPr>
                <w:spacing w:val="-3"/>
              </w:rPr>
              <w:t xml:space="preserve"> </w:t>
            </w:r>
            <w:r>
              <w:t>растения,</w:t>
            </w:r>
          </w:p>
          <w:p w:rsidR="00DB0F2E" w:rsidRDefault="00A57A92">
            <w:pPr>
              <w:pStyle w:val="TableParagraph"/>
              <w:spacing w:line="250" w:lineRule="exact"/>
              <w:ind w:left="62" w:right="45"/>
            </w:pPr>
            <w:r>
              <w:rPr>
                <w:spacing w:val="-1"/>
              </w:rPr>
              <w:t xml:space="preserve">уменьшается </w:t>
            </w:r>
            <w:r>
              <w:t>количество</w:t>
            </w:r>
            <w:r>
              <w:rPr>
                <w:spacing w:val="-52"/>
              </w:rPr>
              <w:t xml:space="preserve"> </w:t>
            </w:r>
            <w:r>
              <w:t>плодов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семян. Многие</w:t>
            </w:r>
          </w:p>
        </w:tc>
      </w:tr>
    </w:tbl>
    <w:p w:rsidR="00DB0F2E" w:rsidRDefault="00DB0F2E">
      <w:pPr>
        <w:spacing w:line="250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3121"/>
        <w:gridCol w:w="2627"/>
        <w:gridCol w:w="2622"/>
        <w:gridCol w:w="2695"/>
        <w:gridCol w:w="2978"/>
      </w:tblGrid>
      <w:tr w:rsidR="00DB0F2E">
        <w:trPr>
          <w:trHeight w:val="10885"/>
        </w:trPr>
        <w:tc>
          <w:tcPr>
            <w:tcW w:w="2266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ind w:left="113" w:right="97" w:firstLine="7"/>
            </w:pPr>
            <w:r>
              <w:t>чем схожесть птиц. Дети</w:t>
            </w:r>
            <w:r>
              <w:rPr>
                <w:spacing w:val="1"/>
              </w:rPr>
              <w:t xml:space="preserve"> </w:t>
            </w:r>
            <w:r>
              <w:t>называют</w:t>
            </w:r>
            <w:r>
              <w:rPr>
                <w:spacing w:val="-9"/>
              </w:rPr>
              <w:t xml:space="preserve"> </w:t>
            </w:r>
            <w:r>
              <w:t>основные</w:t>
            </w:r>
            <w:r>
              <w:rPr>
                <w:spacing w:val="-10"/>
              </w:rPr>
              <w:t xml:space="preserve"> </w:t>
            </w:r>
            <w:r>
              <w:t>части</w:t>
            </w:r>
            <w:r>
              <w:rPr>
                <w:spacing w:val="-4"/>
              </w:rPr>
              <w:t xml:space="preserve"> </w:t>
            </w:r>
            <w:r>
              <w:t>тела</w:t>
            </w:r>
            <w:r>
              <w:rPr>
                <w:spacing w:val="-52"/>
              </w:rPr>
              <w:t xml:space="preserve"> </w:t>
            </w:r>
            <w:r>
              <w:t>птиц и возможности птиц</w:t>
            </w:r>
            <w:r>
              <w:rPr>
                <w:spacing w:val="1"/>
              </w:rPr>
              <w:t xml:space="preserve"> </w:t>
            </w:r>
            <w:r>
              <w:t>летать в</w:t>
            </w:r>
            <w:r>
              <w:rPr>
                <w:spacing w:val="2"/>
              </w:rPr>
              <w:t xml:space="preserve"> </w:t>
            </w:r>
            <w:r>
              <w:t>воздухе.</w:t>
            </w:r>
          </w:p>
          <w:p w:rsidR="00DB0F2E" w:rsidRDefault="00A57A92">
            <w:pPr>
              <w:pStyle w:val="TableParagraph"/>
              <w:ind w:left="44" w:right="21"/>
            </w:pPr>
            <w:r>
              <w:t>Педагог</w:t>
            </w:r>
            <w:r>
              <w:rPr>
                <w:spacing w:val="-5"/>
              </w:rPr>
              <w:t xml:space="preserve"> </w:t>
            </w:r>
            <w:r>
              <w:t>предлагает</w:t>
            </w:r>
            <w:r>
              <w:rPr>
                <w:spacing w:val="-6"/>
              </w:rPr>
              <w:t xml:space="preserve"> </w:t>
            </w:r>
            <w:r>
              <w:t>продолжить</w:t>
            </w:r>
            <w:r>
              <w:rPr>
                <w:spacing w:val="-52"/>
              </w:rPr>
              <w:t xml:space="preserve"> </w:t>
            </w:r>
            <w:r>
              <w:t>рассказ о птицах прилетевших</w:t>
            </w:r>
            <w:r>
              <w:rPr>
                <w:spacing w:val="1"/>
              </w:rPr>
              <w:t xml:space="preserve"> </w:t>
            </w:r>
            <w:r>
              <w:t>весной</w:t>
            </w:r>
            <w:r>
              <w:rPr>
                <w:spacing w:val="2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теплых</w:t>
            </w:r>
            <w:r>
              <w:rPr>
                <w:spacing w:val="2"/>
              </w:rPr>
              <w:t xml:space="preserve"> </w:t>
            </w:r>
            <w:r>
              <w:t>краев,</w:t>
            </w:r>
          </w:p>
          <w:p w:rsidR="00DB0F2E" w:rsidRDefault="00A57A92">
            <w:pPr>
              <w:pStyle w:val="TableParagraph"/>
              <w:ind w:left="170" w:right="128" w:firstLine="345"/>
              <w:jc w:val="left"/>
            </w:pPr>
            <w:r>
              <w:t>задуматься,</w:t>
            </w:r>
            <w:r>
              <w:rPr>
                <w:spacing w:val="2"/>
              </w:rPr>
              <w:t xml:space="preserve"> </w:t>
            </w:r>
            <w:r>
              <w:t>чем</w:t>
            </w:r>
            <w:r>
              <w:rPr>
                <w:spacing w:val="-1"/>
              </w:rPr>
              <w:t xml:space="preserve"> </w:t>
            </w:r>
            <w:r>
              <w:t>могут</w:t>
            </w:r>
            <w:r>
              <w:rPr>
                <w:spacing w:val="1"/>
              </w:rPr>
              <w:t xml:space="preserve"> </w:t>
            </w:r>
            <w:r>
              <w:t>заниматься птицы в летний</w:t>
            </w:r>
            <w:r>
              <w:rPr>
                <w:spacing w:val="1"/>
              </w:rPr>
              <w:t xml:space="preserve"> </w:t>
            </w:r>
            <w:r>
              <w:t>период. Дети догадываются о</w:t>
            </w:r>
            <w:r>
              <w:rPr>
                <w:spacing w:val="-53"/>
              </w:rPr>
              <w:t xml:space="preserve"> </w:t>
            </w:r>
            <w:r>
              <w:t>том,</w:t>
            </w:r>
            <w:r>
              <w:rPr>
                <w:spacing w:val="1"/>
              </w:rPr>
              <w:t xml:space="preserve"> </w:t>
            </w:r>
            <w:r>
              <w:t>что</w:t>
            </w:r>
            <w:r>
              <w:rPr>
                <w:spacing w:val="-5"/>
              </w:rPr>
              <w:t xml:space="preserve"> </w:t>
            </w:r>
            <w:r>
              <w:t>птицы</w:t>
            </w:r>
            <w:r>
              <w:rPr>
                <w:spacing w:val="-4"/>
              </w:rPr>
              <w:t xml:space="preserve"> </w:t>
            </w:r>
            <w:r>
              <w:t>летом</w:t>
            </w:r>
            <w:r>
              <w:rPr>
                <w:spacing w:val="-1"/>
              </w:rPr>
              <w:t xml:space="preserve"> </w:t>
            </w:r>
            <w:r>
              <w:t>ростят</w:t>
            </w:r>
          </w:p>
          <w:p w:rsidR="00DB0F2E" w:rsidRDefault="00A57A92">
            <w:pPr>
              <w:pStyle w:val="TableParagraph"/>
              <w:ind w:left="122" w:right="87" w:firstLine="460"/>
              <w:jc w:val="left"/>
            </w:pPr>
            <w:r>
              <w:t>птенцов,</w:t>
            </w:r>
            <w:r>
              <w:rPr>
                <w:spacing w:val="2"/>
              </w:rPr>
              <w:t xml:space="preserve"> </w:t>
            </w:r>
            <w:r>
              <w:t>принося</w:t>
            </w:r>
            <w:r>
              <w:rPr>
                <w:spacing w:val="1"/>
              </w:rPr>
              <w:t xml:space="preserve"> </w:t>
            </w:r>
            <w:r>
              <w:t>им</w:t>
            </w:r>
            <w:r>
              <w:rPr>
                <w:spacing w:val="1"/>
              </w:rPr>
              <w:t xml:space="preserve"> </w:t>
            </w:r>
            <w:r>
              <w:t>насекомых,</w:t>
            </w:r>
            <w:r>
              <w:rPr>
                <w:spacing w:val="-3"/>
              </w:rPr>
              <w:t xml:space="preserve"> </w:t>
            </w:r>
            <w:r>
              <w:t>выводят</w:t>
            </w:r>
            <w:r>
              <w:rPr>
                <w:spacing w:val="-5"/>
              </w:rPr>
              <w:t xml:space="preserve"> </w:t>
            </w:r>
            <w:r>
              <w:t>птенцов</w:t>
            </w:r>
            <w:r>
              <w:rPr>
                <w:spacing w:val="-3"/>
              </w:rPr>
              <w:t xml:space="preserve"> </w:t>
            </w:r>
            <w:r>
              <w:t>к</w:t>
            </w:r>
            <w:r>
              <w:rPr>
                <w:spacing w:val="-52"/>
              </w:rPr>
              <w:t xml:space="preserve"> </w:t>
            </w:r>
            <w:r>
              <w:t>первых</w:t>
            </w:r>
            <w:r>
              <w:rPr>
                <w:spacing w:val="-1"/>
              </w:rPr>
              <w:t xml:space="preserve"> </w:t>
            </w:r>
            <w:r>
              <w:t>полетам,</w:t>
            </w:r>
            <w:r>
              <w:rPr>
                <w:spacing w:val="2"/>
              </w:rPr>
              <w:t xml:space="preserve"> </w:t>
            </w:r>
            <w:r>
              <w:t>учат</w:t>
            </w:r>
            <w:r>
              <w:rPr>
                <w:spacing w:val="-1"/>
              </w:rPr>
              <w:t xml:space="preserve"> </w:t>
            </w:r>
            <w:r>
              <w:t>летать,</w:t>
            </w:r>
          </w:p>
          <w:p w:rsidR="00DB0F2E" w:rsidRDefault="00A57A92">
            <w:pPr>
              <w:pStyle w:val="TableParagraph"/>
              <w:ind w:left="69" w:right="47" w:firstLine="2"/>
            </w:pPr>
            <w:r>
              <w:t>добывать пищу. И все это к</w:t>
            </w:r>
            <w:r>
              <w:rPr>
                <w:spacing w:val="1"/>
              </w:rPr>
              <w:t xml:space="preserve"> </w:t>
            </w:r>
            <w:r>
              <w:t>тому,</w:t>
            </w:r>
            <w:r>
              <w:rPr>
                <w:spacing w:val="-1"/>
              </w:rPr>
              <w:t xml:space="preserve"> </w:t>
            </w:r>
            <w:r>
              <w:t>чтобы</w:t>
            </w:r>
            <w:r>
              <w:rPr>
                <w:spacing w:val="-2"/>
              </w:rPr>
              <w:t xml:space="preserve"> </w:t>
            </w:r>
            <w:r>
              <w:t>до</w:t>
            </w:r>
            <w:r>
              <w:rPr>
                <w:spacing w:val="-7"/>
              </w:rPr>
              <w:t xml:space="preserve"> </w:t>
            </w:r>
            <w:r>
              <w:t>холодов</w:t>
            </w:r>
            <w:r>
              <w:rPr>
                <w:spacing w:val="-1"/>
              </w:rPr>
              <w:t xml:space="preserve"> </w:t>
            </w:r>
            <w:r>
              <w:t>птенцы</w:t>
            </w:r>
            <w:r>
              <w:rPr>
                <w:spacing w:val="-52"/>
              </w:rPr>
              <w:t xml:space="preserve"> </w:t>
            </w:r>
            <w:r>
              <w:t>окрепли, научились</w:t>
            </w:r>
            <w:r>
              <w:rPr>
                <w:spacing w:val="-2"/>
              </w:rPr>
              <w:t xml:space="preserve"> </w:t>
            </w:r>
            <w:r>
              <w:t>многому.</w:t>
            </w:r>
          </w:p>
          <w:p w:rsidR="00DB0F2E" w:rsidRDefault="00A57A92">
            <w:pPr>
              <w:pStyle w:val="TableParagraph"/>
              <w:spacing w:before="4" w:line="237" w:lineRule="auto"/>
              <w:ind w:left="401" w:right="383" w:firstLine="38"/>
              <w:jc w:val="both"/>
            </w:pPr>
            <w:r>
              <w:rPr>
                <w:b/>
              </w:rPr>
              <w:t>Художественное слово</w:t>
            </w:r>
            <w:r>
              <w:rPr>
                <w:b/>
                <w:spacing w:val="-52"/>
              </w:rPr>
              <w:t xml:space="preserve"> </w:t>
            </w:r>
            <w:r>
              <w:t>Скачет, скачет воробей</w:t>
            </w:r>
            <w:r>
              <w:rPr>
                <w:spacing w:val="1"/>
              </w:rPr>
              <w:t xml:space="preserve"> </w:t>
            </w:r>
            <w:r>
              <w:t>Кричит</w:t>
            </w:r>
            <w:r>
              <w:rPr>
                <w:spacing w:val="-13"/>
              </w:rPr>
              <w:t xml:space="preserve"> </w:t>
            </w:r>
            <w:r>
              <w:t>маленьких</w:t>
            </w:r>
            <w:r>
              <w:rPr>
                <w:spacing w:val="-9"/>
              </w:rPr>
              <w:t xml:space="preserve"> </w:t>
            </w:r>
            <w:r>
              <w:t>детей</w:t>
            </w:r>
            <w:r>
              <w:rPr>
                <w:spacing w:val="-52"/>
              </w:rPr>
              <w:t xml:space="preserve"> </w:t>
            </w:r>
            <w:r>
              <w:t>Киньте</w:t>
            </w:r>
            <w:r>
              <w:rPr>
                <w:spacing w:val="-8"/>
              </w:rPr>
              <w:t xml:space="preserve"> </w:t>
            </w:r>
            <w:r>
              <w:t>крошек</w:t>
            </w:r>
            <w:r>
              <w:rPr>
                <w:spacing w:val="-2"/>
              </w:rPr>
              <w:t xml:space="preserve"> </w:t>
            </w:r>
            <w:r>
              <w:t>воробью</w:t>
            </w:r>
          </w:p>
          <w:p w:rsidR="00DB0F2E" w:rsidRDefault="00A57A92">
            <w:pPr>
              <w:pStyle w:val="TableParagraph"/>
              <w:spacing w:before="5"/>
              <w:ind w:left="86" w:right="58"/>
            </w:pPr>
            <w:r>
              <w:t>Я</w:t>
            </w:r>
            <w:r>
              <w:rPr>
                <w:spacing w:val="1"/>
              </w:rPr>
              <w:t xml:space="preserve"> </w:t>
            </w:r>
            <w:r>
              <w:t>вам</w:t>
            </w:r>
            <w:r>
              <w:rPr>
                <w:spacing w:val="-5"/>
              </w:rPr>
              <w:t xml:space="preserve"> </w:t>
            </w:r>
            <w:r>
              <w:t>песенку</w:t>
            </w:r>
            <w:r>
              <w:rPr>
                <w:spacing w:val="-4"/>
              </w:rPr>
              <w:t xml:space="preserve"> </w:t>
            </w:r>
            <w:r>
              <w:t>спою:</w:t>
            </w:r>
            <w:r>
              <w:rPr>
                <w:spacing w:val="-4"/>
              </w:rPr>
              <w:t xml:space="preserve"> </w:t>
            </w:r>
            <w:r>
              <w:t>"Чик-</w:t>
            </w:r>
            <w:r>
              <w:rPr>
                <w:spacing w:val="-52"/>
              </w:rPr>
              <w:t xml:space="preserve"> </w:t>
            </w:r>
            <w:r>
              <w:t>чирик".</w:t>
            </w:r>
          </w:p>
          <w:p w:rsidR="00DB0F2E" w:rsidRDefault="00A57A92">
            <w:pPr>
              <w:pStyle w:val="TableParagraph"/>
              <w:spacing w:before="10" w:line="237" w:lineRule="auto"/>
              <w:ind w:left="165" w:right="139" w:hanging="3"/>
              <w:rPr>
                <w:i/>
              </w:rPr>
            </w:pPr>
            <w:r>
              <w:rPr>
                <w:b/>
              </w:rPr>
              <w:t>Подвижная казахская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народная игра «Шымшық»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 xml:space="preserve">(«Чижик»)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 казахский язык,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before="10" w:line="237" w:lineRule="auto"/>
              <w:ind w:left="45" w:right="21"/>
            </w:pPr>
            <w:r>
              <w:t>Цель: развивать детей внимание</w:t>
            </w:r>
            <w:r>
              <w:rPr>
                <w:spacing w:val="-53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ловкость.</w:t>
            </w:r>
          </w:p>
          <w:p w:rsidR="00DB0F2E" w:rsidRDefault="00A57A92">
            <w:pPr>
              <w:pStyle w:val="TableParagraph"/>
              <w:spacing w:before="1"/>
              <w:ind w:left="74" w:right="42" w:hanging="9"/>
            </w:pPr>
            <w:r>
              <w:t>«Шулдiк» (чижик) это</w:t>
            </w:r>
            <w:r>
              <w:rPr>
                <w:spacing w:val="1"/>
              </w:rPr>
              <w:t xml:space="preserve"> </w:t>
            </w:r>
            <w:r>
              <w:t>небольшая, но толстая палочка,</w:t>
            </w:r>
            <w:r>
              <w:rPr>
                <w:spacing w:val="-52"/>
              </w:rPr>
              <w:t xml:space="preserve"> </w:t>
            </w:r>
            <w:r>
              <w:t>заостренная на обоих концах.</w:t>
            </w:r>
            <w:r>
              <w:rPr>
                <w:spacing w:val="1"/>
              </w:rPr>
              <w:t xml:space="preserve"> </w:t>
            </w:r>
            <w:r>
              <w:t>для игры выбирается открытая</w:t>
            </w:r>
            <w:r>
              <w:rPr>
                <w:spacing w:val="1"/>
              </w:rPr>
              <w:t xml:space="preserve"> </w:t>
            </w:r>
            <w:r>
              <w:t>ровная площадка. А в центре ее</w:t>
            </w:r>
            <w:r>
              <w:rPr>
                <w:spacing w:val="-52"/>
              </w:rPr>
              <w:t xml:space="preserve"> </w:t>
            </w:r>
            <w:r>
              <w:t>делается</w:t>
            </w:r>
            <w:r>
              <w:rPr>
                <w:spacing w:val="-2"/>
              </w:rPr>
              <w:t xml:space="preserve"> </w:t>
            </w:r>
            <w:r>
              <w:t>небольшая</w:t>
            </w:r>
            <w:r>
              <w:rPr>
                <w:spacing w:val="-1"/>
              </w:rPr>
              <w:t xml:space="preserve"> </w:t>
            </w:r>
            <w:r>
              <w:t>лунка</w:t>
            </w:r>
            <w:r>
              <w:rPr>
                <w:spacing w:val="4"/>
              </w:rPr>
              <w:t xml:space="preserve"> </w:t>
            </w:r>
            <w:r>
              <w:t>— с</w:t>
            </w:r>
            <w:r>
              <w:rPr>
                <w:spacing w:val="1"/>
              </w:rPr>
              <w:t xml:space="preserve"> </w:t>
            </w:r>
            <w:r>
              <w:t>таким</w:t>
            </w:r>
            <w:r>
              <w:rPr>
                <w:spacing w:val="-2"/>
              </w:rPr>
              <w:t xml:space="preserve"> </w:t>
            </w:r>
            <w:r>
              <w:t>расчетом,</w:t>
            </w:r>
            <w:r>
              <w:rPr>
                <w:spacing w:val="1"/>
              </w:rPr>
              <w:t xml:space="preserve"> </w:t>
            </w:r>
            <w:r>
              <w:t>чтобы</w:t>
            </w:r>
            <w:r>
              <w:rPr>
                <w:spacing w:val="-1"/>
              </w:rPr>
              <w:t xml:space="preserve"> </w:t>
            </w:r>
            <w:r>
              <w:t>концы</w:t>
            </w:r>
          </w:p>
          <w:p w:rsidR="00DB0F2E" w:rsidRDefault="00A57A92">
            <w:pPr>
              <w:pStyle w:val="TableParagraph"/>
              <w:spacing w:before="1"/>
              <w:ind w:left="86" w:right="66"/>
            </w:pPr>
            <w:r>
              <w:t>«чижика» лежали как раз на</w:t>
            </w:r>
            <w:r>
              <w:rPr>
                <w:spacing w:val="-52"/>
              </w:rPr>
              <w:t xml:space="preserve"> </w:t>
            </w:r>
            <w:r>
              <w:t>краях</w:t>
            </w:r>
            <w:r>
              <w:rPr>
                <w:spacing w:val="1"/>
              </w:rPr>
              <w:t xml:space="preserve"> </w:t>
            </w:r>
            <w:r>
              <w:t>лунки.</w:t>
            </w:r>
          </w:p>
          <w:p w:rsidR="00DB0F2E" w:rsidRDefault="00A57A92">
            <w:pPr>
              <w:pStyle w:val="TableParagraph"/>
              <w:spacing w:before="3" w:line="251" w:lineRule="exact"/>
              <w:ind w:left="83" w:right="66"/>
            </w:pPr>
            <w:r>
              <w:t>Кроме</w:t>
            </w:r>
            <w:r>
              <w:rPr>
                <w:spacing w:val="-8"/>
              </w:rPr>
              <w:t xml:space="preserve"> </w:t>
            </w:r>
            <w:r>
              <w:t>того,</w:t>
            </w:r>
            <w:r>
              <w:rPr>
                <w:spacing w:val="1"/>
              </w:rPr>
              <w:t xml:space="preserve"> </w:t>
            </w:r>
            <w:r>
              <w:t>понадобится</w:t>
            </w:r>
          </w:p>
          <w:p w:rsidR="00DB0F2E" w:rsidRDefault="00A57A92">
            <w:pPr>
              <w:pStyle w:val="TableParagraph"/>
              <w:spacing w:line="251" w:lineRule="exact"/>
              <w:ind w:left="86" w:right="65"/>
            </w:pPr>
            <w:r>
              <w:t>«бита»</w:t>
            </w:r>
            <w:r>
              <w:rPr>
                <w:spacing w:val="-6"/>
              </w:rPr>
              <w:t xml:space="preserve"> </w:t>
            </w:r>
            <w:r>
              <w:t>—</w:t>
            </w:r>
            <w:r>
              <w:rPr>
                <w:spacing w:val="-1"/>
              </w:rPr>
              <w:t xml:space="preserve"> </w:t>
            </w:r>
            <w:r>
              <w:t>палка</w:t>
            </w:r>
            <w:r>
              <w:rPr>
                <w:spacing w:val="2"/>
              </w:rPr>
              <w:t xml:space="preserve"> </w:t>
            </w:r>
            <w:r>
              <w:t>длиной</w:t>
            </w:r>
            <w:r>
              <w:rPr>
                <w:spacing w:val="-1"/>
              </w:rPr>
              <w:t xml:space="preserve"> </w:t>
            </w:r>
            <w:r>
              <w:t>около</w:t>
            </w:r>
          </w:p>
          <w:p w:rsidR="00DB0F2E" w:rsidRDefault="00A57A92">
            <w:pPr>
              <w:pStyle w:val="TableParagraph"/>
              <w:spacing w:before="2" w:line="238" w:lineRule="exact"/>
              <w:ind w:left="86" w:right="66"/>
            </w:pPr>
            <w:r>
              <w:t>одного</w:t>
            </w:r>
            <w:r>
              <w:rPr>
                <w:spacing w:val="-5"/>
              </w:rPr>
              <w:t xml:space="preserve"> </w:t>
            </w:r>
            <w:r>
              <w:t>метра.</w:t>
            </w:r>
          </w:p>
        </w:tc>
        <w:tc>
          <w:tcPr>
            <w:tcW w:w="2627" w:type="dxa"/>
          </w:tcPr>
          <w:p w:rsidR="00DB0F2E" w:rsidRDefault="00A57A92">
            <w:pPr>
              <w:pStyle w:val="TableParagraph"/>
              <w:spacing w:line="242" w:lineRule="auto"/>
              <w:ind w:left="150" w:right="136" w:hanging="9"/>
            </w:pPr>
            <w:r>
              <w:t>календарю месяц гнёзд.</w:t>
            </w:r>
            <w:r>
              <w:rPr>
                <w:spacing w:val="1"/>
              </w:rPr>
              <w:t xml:space="preserve"> </w:t>
            </w:r>
            <w:r>
              <w:t>Почему его</w:t>
            </w:r>
            <w:r>
              <w:rPr>
                <w:spacing w:val="-3"/>
              </w:rPr>
              <w:t xml:space="preserve"> </w:t>
            </w:r>
            <w:r>
              <w:t>так</w:t>
            </w:r>
            <w:r>
              <w:rPr>
                <w:spacing w:val="-1"/>
              </w:rPr>
              <w:t xml:space="preserve"> </w:t>
            </w:r>
            <w:r>
              <w:t>назвали?</w:t>
            </w:r>
          </w:p>
          <w:p w:rsidR="00DB0F2E" w:rsidRDefault="00A57A92">
            <w:pPr>
              <w:pStyle w:val="TableParagraph"/>
              <w:numPr>
                <w:ilvl w:val="0"/>
                <w:numId w:val="64"/>
              </w:numPr>
              <w:tabs>
                <w:tab w:val="left" w:pos="555"/>
              </w:tabs>
              <w:spacing w:line="237" w:lineRule="auto"/>
              <w:ind w:right="256" w:firstLine="0"/>
              <w:jc w:val="left"/>
            </w:pPr>
            <w:r>
              <w:t>Почему</w:t>
            </w:r>
            <w:r>
              <w:rPr>
                <w:spacing w:val="-9"/>
              </w:rPr>
              <w:t xml:space="preserve"> </w:t>
            </w:r>
            <w:r>
              <w:t>не</w:t>
            </w:r>
            <w:r>
              <w:rPr>
                <w:spacing w:val="-11"/>
              </w:rPr>
              <w:t xml:space="preserve"> </w:t>
            </w:r>
            <w:r>
              <w:t>слышно</w:t>
            </w:r>
            <w:r>
              <w:rPr>
                <w:spacing w:val="-52"/>
              </w:rPr>
              <w:t xml:space="preserve"> </w:t>
            </w:r>
            <w:r>
              <w:t>пения птиц?</w:t>
            </w:r>
          </w:p>
          <w:p w:rsidR="00DB0F2E" w:rsidRDefault="00A57A92">
            <w:pPr>
              <w:pStyle w:val="TableParagraph"/>
              <w:numPr>
                <w:ilvl w:val="0"/>
                <w:numId w:val="64"/>
              </w:numPr>
              <w:tabs>
                <w:tab w:val="left" w:pos="613"/>
              </w:tabs>
              <w:ind w:left="69" w:right="54" w:hanging="1"/>
              <w:jc w:val="left"/>
            </w:pPr>
            <w:r>
              <w:t>Построили</w:t>
            </w:r>
            <w:r>
              <w:rPr>
                <w:spacing w:val="2"/>
              </w:rPr>
              <w:t xml:space="preserve"> </w:t>
            </w:r>
            <w:r>
              <w:t>птицы</w:t>
            </w:r>
            <w:r>
              <w:rPr>
                <w:spacing w:val="1"/>
              </w:rPr>
              <w:t xml:space="preserve"> </w:t>
            </w:r>
            <w:r>
              <w:t>гнёзда, какая же</w:t>
            </w:r>
            <w:r>
              <w:rPr>
                <w:spacing w:val="1"/>
              </w:rPr>
              <w:t xml:space="preserve"> </w:t>
            </w:r>
            <w:r>
              <w:t>следующая забота у птиц?</w:t>
            </w:r>
            <w:r>
              <w:rPr>
                <w:spacing w:val="-52"/>
              </w:rPr>
              <w:t xml:space="preserve"> </w:t>
            </w:r>
            <w:r>
              <w:t>(Отложить яйца, вывести</w:t>
            </w:r>
            <w:r>
              <w:rPr>
                <w:spacing w:val="1"/>
              </w:rPr>
              <w:t xml:space="preserve"> </w:t>
            </w:r>
            <w:r>
              <w:t>птенцов.)</w:t>
            </w:r>
          </w:p>
          <w:p w:rsidR="00DB0F2E" w:rsidRDefault="00A57A92">
            <w:pPr>
              <w:pStyle w:val="TableParagraph"/>
              <w:numPr>
                <w:ilvl w:val="0"/>
                <w:numId w:val="64"/>
              </w:numPr>
              <w:tabs>
                <w:tab w:val="left" w:pos="570"/>
              </w:tabs>
              <w:ind w:left="98" w:right="87" w:firstLine="1"/>
              <w:jc w:val="left"/>
            </w:pPr>
            <w:r>
              <w:t>А кто высиживает,</w:t>
            </w:r>
            <w:r>
              <w:rPr>
                <w:spacing w:val="1"/>
              </w:rPr>
              <w:t xml:space="preserve"> </w:t>
            </w:r>
            <w:r>
              <w:t>согревает, бережёт яйца в</w:t>
            </w:r>
            <w:r>
              <w:rPr>
                <w:spacing w:val="-52"/>
              </w:rPr>
              <w:t xml:space="preserve"> </w:t>
            </w:r>
            <w:r>
              <w:t>гнезде?</w:t>
            </w:r>
          </w:p>
          <w:p w:rsidR="00DB0F2E" w:rsidRDefault="00A57A92">
            <w:pPr>
              <w:pStyle w:val="TableParagraph"/>
              <w:numPr>
                <w:ilvl w:val="0"/>
                <w:numId w:val="64"/>
              </w:numPr>
              <w:tabs>
                <w:tab w:val="left" w:pos="574"/>
              </w:tabs>
              <w:ind w:left="160" w:right="150" w:firstLine="1"/>
              <w:jc w:val="left"/>
            </w:pPr>
            <w:r>
              <w:t>Кто кормит птицу,</w:t>
            </w:r>
            <w:r>
              <w:rPr>
                <w:spacing w:val="1"/>
              </w:rPr>
              <w:t xml:space="preserve"> </w:t>
            </w:r>
            <w:r>
              <w:t>когда</w:t>
            </w:r>
            <w:r>
              <w:rPr>
                <w:spacing w:val="3"/>
              </w:rPr>
              <w:t xml:space="preserve"> </w:t>
            </w:r>
            <w:r>
              <w:t>она</w:t>
            </w:r>
            <w:r>
              <w:rPr>
                <w:spacing w:val="3"/>
              </w:rPr>
              <w:t xml:space="preserve"> </w:t>
            </w:r>
            <w:r>
              <w:t>охраняет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согревает</w:t>
            </w:r>
            <w:r>
              <w:rPr>
                <w:spacing w:val="-3"/>
              </w:rPr>
              <w:t xml:space="preserve"> </w:t>
            </w:r>
            <w:r>
              <w:t>яйца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гнезде?</w:t>
            </w:r>
          </w:p>
          <w:p w:rsidR="00DB0F2E" w:rsidRDefault="00A57A92">
            <w:pPr>
              <w:pStyle w:val="TableParagraph"/>
              <w:numPr>
                <w:ilvl w:val="0"/>
                <w:numId w:val="64"/>
              </w:numPr>
              <w:tabs>
                <w:tab w:val="left" w:pos="541"/>
              </w:tabs>
              <w:ind w:left="160" w:right="142" w:firstLine="2"/>
              <w:jc w:val="left"/>
            </w:pPr>
            <w:r>
              <w:t>Появились в гнезде</w:t>
            </w:r>
            <w:r>
              <w:rPr>
                <w:spacing w:val="1"/>
              </w:rPr>
              <w:t xml:space="preserve"> </w:t>
            </w:r>
            <w:r>
              <w:t>птенчики,</w:t>
            </w:r>
            <w:r>
              <w:rPr>
                <w:spacing w:val="-3"/>
              </w:rPr>
              <w:t xml:space="preserve"> </w:t>
            </w:r>
            <w:r>
              <w:t>но</w:t>
            </w:r>
            <w:r>
              <w:rPr>
                <w:spacing w:val="-4"/>
              </w:rPr>
              <w:t xml:space="preserve"> </w:t>
            </w:r>
            <w:r>
              <w:t>они</w:t>
            </w:r>
            <w:r>
              <w:rPr>
                <w:spacing w:val="1"/>
              </w:rPr>
              <w:t xml:space="preserve"> </w:t>
            </w:r>
            <w:r>
              <w:t>ещё</w:t>
            </w:r>
            <w:r>
              <w:rPr>
                <w:spacing w:val="-7"/>
              </w:rPr>
              <w:t xml:space="preserve"> </w:t>
            </w:r>
            <w:r>
              <w:t>не</w:t>
            </w:r>
            <w:r>
              <w:rPr>
                <w:spacing w:val="-52"/>
              </w:rPr>
              <w:t xml:space="preserve"> </w:t>
            </w:r>
            <w:r>
              <w:t>умеют летать.</w:t>
            </w:r>
            <w:r>
              <w:rPr>
                <w:spacing w:val="4"/>
              </w:rPr>
              <w:t xml:space="preserve"> </w:t>
            </w:r>
            <w:r>
              <w:t>Кто</w:t>
            </w:r>
            <w:r>
              <w:rPr>
                <w:spacing w:val="1"/>
              </w:rPr>
              <w:t xml:space="preserve"> </w:t>
            </w:r>
            <w:r>
              <w:t>кормить птенцов?</w:t>
            </w:r>
          </w:p>
          <w:p w:rsidR="00DB0F2E" w:rsidRDefault="00A57A92">
            <w:pPr>
              <w:pStyle w:val="TableParagraph"/>
              <w:spacing w:before="1"/>
              <w:ind w:left="74" w:right="64" w:firstLine="4"/>
            </w:pPr>
            <w:r>
              <w:t>Педагог</w:t>
            </w:r>
            <w:r>
              <w:rPr>
                <w:spacing w:val="1"/>
              </w:rPr>
              <w:t xml:space="preserve"> </w:t>
            </w:r>
            <w:r>
              <w:t>обращает</w:t>
            </w:r>
            <w:r>
              <w:rPr>
                <w:spacing w:val="1"/>
              </w:rPr>
              <w:t xml:space="preserve"> </w:t>
            </w:r>
            <w:r>
              <w:t>внимание детей на</w:t>
            </w:r>
            <w:r>
              <w:rPr>
                <w:spacing w:val="1"/>
              </w:rPr>
              <w:t xml:space="preserve"> </w:t>
            </w:r>
            <w:r>
              <w:t>воробьёв.</w:t>
            </w:r>
            <w:r>
              <w:rPr>
                <w:spacing w:val="3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наблюдают</w:t>
            </w:r>
            <w:r>
              <w:rPr>
                <w:spacing w:val="-7"/>
              </w:rPr>
              <w:t xml:space="preserve"> </w:t>
            </w:r>
            <w:r>
              <w:t>за</w:t>
            </w:r>
            <w:r>
              <w:rPr>
                <w:spacing w:val="-6"/>
              </w:rPr>
              <w:t xml:space="preserve"> </w:t>
            </w:r>
            <w:r>
              <w:t>поведением</w:t>
            </w:r>
            <w:r>
              <w:rPr>
                <w:spacing w:val="-52"/>
              </w:rPr>
              <w:t xml:space="preserve"> </w:t>
            </w:r>
            <w:r>
              <w:t>воробьёв.</w:t>
            </w:r>
          </w:p>
          <w:p w:rsidR="00DB0F2E" w:rsidRDefault="00A57A92">
            <w:pPr>
              <w:pStyle w:val="TableParagraph"/>
              <w:numPr>
                <w:ilvl w:val="0"/>
                <w:numId w:val="64"/>
              </w:numPr>
              <w:tabs>
                <w:tab w:val="left" w:pos="478"/>
              </w:tabs>
              <w:spacing w:line="242" w:lineRule="auto"/>
              <w:ind w:left="198" w:right="179" w:firstLine="0"/>
              <w:jc w:val="left"/>
            </w:pPr>
            <w:r>
              <w:t>А</w:t>
            </w:r>
            <w:r>
              <w:rPr>
                <w:spacing w:val="-8"/>
              </w:rPr>
              <w:t xml:space="preserve"> </w:t>
            </w:r>
            <w:r>
              <w:t>вот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наши</w:t>
            </w:r>
            <w:r>
              <w:rPr>
                <w:spacing w:val="-4"/>
              </w:rPr>
              <w:t xml:space="preserve"> </w:t>
            </w:r>
            <w:r>
              <w:t>старые</w:t>
            </w:r>
            <w:r>
              <w:rPr>
                <w:spacing w:val="-52"/>
              </w:rPr>
              <w:t xml:space="preserve"> </w:t>
            </w:r>
            <w:r>
              <w:t>знакомые,</w:t>
            </w:r>
            <w:r>
              <w:rPr>
                <w:spacing w:val="2"/>
              </w:rPr>
              <w:t xml:space="preserve"> </w:t>
            </w:r>
            <w:r>
              <w:t>воробьи.</w:t>
            </w:r>
          </w:p>
          <w:p w:rsidR="00DB0F2E" w:rsidRDefault="00A57A92">
            <w:pPr>
              <w:pStyle w:val="TableParagraph"/>
              <w:ind w:left="83" w:right="77" w:firstLine="14"/>
            </w:pPr>
            <w:r>
              <w:t>Воробьиная пара вместе</w:t>
            </w:r>
            <w:r>
              <w:rPr>
                <w:spacing w:val="1"/>
              </w:rPr>
              <w:t xml:space="preserve"> </w:t>
            </w:r>
            <w:r>
              <w:t>строит гнездо, а потом по</w:t>
            </w:r>
            <w:r>
              <w:rPr>
                <w:spacing w:val="-52"/>
              </w:rPr>
              <w:t xml:space="preserve"> </w:t>
            </w:r>
            <w:r>
              <w:t>очереди</w:t>
            </w:r>
            <w:r>
              <w:rPr>
                <w:spacing w:val="-4"/>
              </w:rPr>
              <w:t xml:space="preserve"> </w:t>
            </w:r>
            <w:r>
              <w:t>насиживает</w:t>
            </w:r>
            <w:r>
              <w:rPr>
                <w:spacing w:val="-6"/>
              </w:rPr>
              <w:t xml:space="preserve"> </w:t>
            </w:r>
            <w:r>
              <w:t>яйца.</w:t>
            </w:r>
            <w:r>
              <w:rPr>
                <w:spacing w:val="-52"/>
              </w:rPr>
              <w:t xml:space="preserve"> </w:t>
            </w:r>
            <w:r>
              <w:t>Через две недели в гнезде</w:t>
            </w:r>
            <w:r>
              <w:rPr>
                <w:spacing w:val="-52"/>
              </w:rPr>
              <w:t xml:space="preserve"> </w:t>
            </w:r>
            <w:r>
              <w:t>появляются маленькие</w:t>
            </w:r>
            <w:r>
              <w:rPr>
                <w:spacing w:val="1"/>
              </w:rPr>
              <w:t xml:space="preserve"> </w:t>
            </w:r>
            <w:r>
              <w:t>птенцы.</w:t>
            </w:r>
            <w:r>
              <w:rPr>
                <w:spacing w:val="-1"/>
              </w:rPr>
              <w:t xml:space="preserve"> </w:t>
            </w:r>
            <w:r>
              <w:t>Родители</w:t>
            </w:r>
            <w:r>
              <w:rPr>
                <w:spacing w:val="3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раннего утра до позднего</w:t>
            </w:r>
            <w:r>
              <w:rPr>
                <w:spacing w:val="1"/>
              </w:rPr>
              <w:t xml:space="preserve"> </w:t>
            </w:r>
            <w:r>
              <w:t>вечера</w:t>
            </w:r>
            <w:r>
              <w:rPr>
                <w:spacing w:val="3"/>
              </w:rPr>
              <w:t xml:space="preserve"> </w:t>
            </w:r>
            <w:r>
              <w:t>ловят мошек,</w:t>
            </w:r>
          </w:p>
          <w:p w:rsidR="00DB0F2E" w:rsidRDefault="00A57A92">
            <w:pPr>
              <w:pStyle w:val="TableParagraph"/>
              <w:spacing w:line="242" w:lineRule="auto"/>
              <w:ind w:left="318" w:right="307" w:hanging="2"/>
            </w:pPr>
            <w:r>
              <w:t>комаров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других</w:t>
            </w:r>
            <w:r>
              <w:rPr>
                <w:spacing w:val="1"/>
              </w:rPr>
              <w:t xml:space="preserve"> </w:t>
            </w:r>
            <w:r>
              <w:t>насекомых,</w:t>
            </w:r>
            <w:r>
              <w:rPr>
                <w:spacing w:val="1"/>
              </w:rPr>
              <w:t xml:space="preserve"> </w:t>
            </w:r>
            <w:r>
              <w:t>чтобы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накормить</w:t>
            </w:r>
            <w:r>
              <w:rPr>
                <w:spacing w:val="-9"/>
              </w:rPr>
              <w:t xml:space="preserve"> </w:t>
            </w:r>
            <w:r>
              <w:t>малышей.</w:t>
            </w:r>
          </w:p>
          <w:p w:rsidR="00DB0F2E" w:rsidRDefault="00A57A92">
            <w:pPr>
              <w:pStyle w:val="TableParagraph"/>
              <w:spacing w:line="242" w:lineRule="auto"/>
              <w:ind w:left="126" w:right="108" w:firstLine="302"/>
              <w:jc w:val="left"/>
            </w:pPr>
            <w:r>
              <w:t>Растут воробышки</w:t>
            </w:r>
            <w:r>
              <w:rPr>
                <w:spacing w:val="1"/>
              </w:rPr>
              <w:t xml:space="preserve"> </w:t>
            </w:r>
            <w:r>
              <w:t>быстро,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уже</w:t>
            </w:r>
            <w:r>
              <w:rPr>
                <w:spacing w:val="-10"/>
              </w:rPr>
              <w:t xml:space="preserve"> </w:t>
            </w:r>
            <w:r>
              <w:t>дней</w:t>
            </w:r>
            <w:r>
              <w:rPr>
                <w:spacing w:val="-2"/>
              </w:rPr>
              <w:t xml:space="preserve"> </w:t>
            </w:r>
            <w:r>
              <w:t>через</w:t>
            </w:r>
          </w:p>
          <w:p w:rsidR="00DB0F2E" w:rsidRDefault="00A57A92">
            <w:pPr>
              <w:pStyle w:val="TableParagraph"/>
              <w:ind w:left="45" w:right="27"/>
            </w:pPr>
            <w:r>
              <w:t>десять родители начинают</w:t>
            </w:r>
            <w:r>
              <w:rPr>
                <w:spacing w:val="-52"/>
              </w:rPr>
              <w:t xml:space="preserve"> </w:t>
            </w:r>
            <w:r>
              <w:t>обучать их всем</w:t>
            </w:r>
            <w:r>
              <w:rPr>
                <w:spacing w:val="1"/>
              </w:rPr>
              <w:t xml:space="preserve"> </w:t>
            </w:r>
            <w:r>
              <w:t>премудростям</w:t>
            </w:r>
            <w:r>
              <w:rPr>
                <w:spacing w:val="-11"/>
              </w:rPr>
              <w:t xml:space="preserve"> </w:t>
            </w:r>
            <w:r>
              <w:t>воробьиной</w:t>
            </w:r>
          </w:p>
          <w:p w:rsidR="00DB0F2E" w:rsidRDefault="00A57A92">
            <w:pPr>
              <w:pStyle w:val="TableParagraph"/>
              <w:spacing w:line="238" w:lineRule="exact"/>
              <w:ind w:left="64" w:right="48"/>
            </w:pPr>
            <w:r>
              <w:t>жизни.</w:t>
            </w:r>
            <w:r>
              <w:rPr>
                <w:spacing w:val="-3"/>
              </w:rPr>
              <w:t xml:space="preserve"> </w:t>
            </w:r>
            <w:r>
              <w:t>А</w:t>
            </w:r>
            <w:r>
              <w:rPr>
                <w:spacing w:val="-5"/>
              </w:rPr>
              <w:t xml:space="preserve"> </w:t>
            </w:r>
            <w:r>
              <w:t>за</w:t>
            </w:r>
            <w:r>
              <w:rPr>
                <w:spacing w:val="4"/>
              </w:rPr>
              <w:t xml:space="preserve"> </w:t>
            </w:r>
            <w:r>
              <w:t>тем у</w:t>
            </w:r>
          </w:p>
        </w:tc>
        <w:tc>
          <w:tcPr>
            <w:tcW w:w="2622" w:type="dxa"/>
          </w:tcPr>
          <w:p w:rsidR="00DB0F2E" w:rsidRDefault="00A57A92">
            <w:pPr>
              <w:pStyle w:val="TableParagraph"/>
              <w:spacing w:line="242" w:lineRule="auto"/>
              <w:ind w:left="88" w:right="77"/>
            </w:pPr>
            <w:r>
              <w:t>кукушки</w:t>
            </w:r>
            <w:r>
              <w:rPr>
                <w:spacing w:val="-5"/>
              </w:rPr>
              <w:t xml:space="preserve"> </w:t>
            </w:r>
            <w:r>
              <w:t>серое</w:t>
            </w:r>
            <w:r>
              <w:rPr>
                <w:spacing w:val="-8"/>
              </w:rPr>
              <w:t xml:space="preserve"> </w:t>
            </w:r>
            <w:r>
              <w:t>с</w:t>
            </w:r>
            <w:r>
              <w:rPr>
                <w:spacing w:val="-7"/>
              </w:rPr>
              <w:t xml:space="preserve"> </w:t>
            </w:r>
            <w:r>
              <w:t>чёрными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белыми</w:t>
            </w:r>
            <w:r>
              <w:rPr>
                <w:spacing w:val="3"/>
              </w:rPr>
              <w:t xml:space="preserve"> </w:t>
            </w:r>
            <w:r>
              <w:t>полосами.</w:t>
            </w:r>
          </w:p>
          <w:p w:rsidR="00DB0F2E" w:rsidRDefault="00A57A92">
            <w:pPr>
              <w:pStyle w:val="TableParagraph"/>
              <w:ind w:left="64" w:right="48" w:hanging="4"/>
            </w:pPr>
            <w:r>
              <w:t>Далеко в лесу разносится</w:t>
            </w:r>
            <w:r>
              <w:rPr>
                <w:spacing w:val="1"/>
              </w:rPr>
              <w:t xml:space="preserve"> </w:t>
            </w:r>
            <w:r>
              <w:t>звонкое</w:t>
            </w:r>
            <w:r>
              <w:rPr>
                <w:spacing w:val="-1"/>
              </w:rPr>
              <w:t xml:space="preserve"> </w:t>
            </w:r>
            <w:r>
              <w:t>«ку-ку».</w:t>
            </w:r>
            <w:r>
              <w:rPr>
                <w:spacing w:val="3"/>
              </w:rPr>
              <w:t xml:space="preserve"> </w:t>
            </w:r>
            <w:r>
              <w:t>Это</w:t>
            </w:r>
            <w:r>
              <w:rPr>
                <w:spacing w:val="1"/>
              </w:rPr>
              <w:t xml:space="preserve"> </w:t>
            </w:r>
            <w:r>
              <w:t>кукует</w:t>
            </w:r>
            <w:r>
              <w:rPr>
                <w:spacing w:val="-2"/>
              </w:rPr>
              <w:t xml:space="preserve"> </w:t>
            </w:r>
            <w:r>
              <w:t>кукушка.</w:t>
            </w:r>
            <w:r>
              <w:rPr>
                <w:spacing w:val="2"/>
              </w:rPr>
              <w:t xml:space="preserve"> </w:t>
            </w:r>
            <w:r>
              <w:t>Песню</w:t>
            </w:r>
            <w:r>
              <w:rPr>
                <w:spacing w:val="1"/>
              </w:rPr>
              <w:t xml:space="preserve"> </w:t>
            </w:r>
            <w:r>
              <w:t>кукушки слышали почти</w:t>
            </w:r>
            <w:r>
              <w:rPr>
                <w:spacing w:val="1"/>
              </w:rPr>
              <w:t xml:space="preserve"> </w:t>
            </w:r>
            <w:r>
              <w:t>все,</w:t>
            </w:r>
            <w:r>
              <w:rPr>
                <w:spacing w:val="2"/>
              </w:rPr>
              <w:t xml:space="preserve"> </w:t>
            </w:r>
            <w:r>
              <w:t>а</w:t>
            </w:r>
            <w:r>
              <w:rPr>
                <w:spacing w:val="4"/>
              </w:rPr>
              <w:t xml:space="preserve"> </w:t>
            </w:r>
            <w:r>
              <w:t>вот</w:t>
            </w:r>
            <w:r>
              <w:rPr>
                <w:spacing w:val="-1"/>
              </w:rPr>
              <w:t xml:space="preserve"> </w:t>
            </w:r>
            <w:r>
              <w:t>увидеть эту</w:t>
            </w:r>
            <w:r>
              <w:rPr>
                <w:spacing w:val="1"/>
              </w:rPr>
              <w:t xml:space="preserve"> </w:t>
            </w:r>
            <w:r>
              <w:t>птицу трудно: кукушки</w:t>
            </w:r>
            <w:r>
              <w:rPr>
                <w:spacing w:val="1"/>
              </w:rPr>
              <w:t xml:space="preserve"> </w:t>
            </w:r>
            <w:r>
              <w:t>обычно</w:t>
            </w:r>
            <w:r>
              <w:rPr>
                <w:spacing w:val="-10"/>
              </w:rPr>
              <w:t xml:space="preserve"> </w:t>
            </w:r>
            <w:r>
              <w:t>прячутся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самой</w:t>
            </w:r>
            <w:r>
              <w:rPr>
                <w:spacing w:val="-52"/>
              </w:rPr>
              <w:t xml:space="preserve"> </w:t>
            </w:r>
            <w:r>
              <w:t>макушке высокого дерева,</w:t>
            </w:r>
            <w:r>
              <w:rPr>
                <w:spacing w:val="-52"/>
              </w:rPr>
              <w:t xml:space="preserve"> </w:t>
            </w:r>
            <w:r>
              <w:t>в густых</w:t>
            </w:r>
            <w:r>
              <w:rPr>
                <w:spacing w:val="-1"/>
              </w:rPr>
              <w:t xml:space="preserve"> </w:t>
            </w:r>
            <w:r>
              <w:t>зеленых</w:t>
            </w:r>
            <w:r>
              <w:rPr>
                <w:spacing w:val="-1"/>
              </w:rPr>
              <w:t xml:space="preserve"> </w:t>
            </w:r>
            <w:r>
              <w:t>ветвях.</w:t>
            </w:r>
          </w:p>
          <w:p w:rsidR="00DB0F2E" w:rsidRDefault="00A57A92">
            <w:pPr>
              <w:pStyle w:val="TableParagraph"/>
              <w:ind w:left="97" w:right="85" w:hanging="4"/>
            </w:pPr>
            <w:r>
              <w:t>Кукушка не умеет гнезда</w:t>
            </w:r>
            <w:r>
              <w:rPr>
                <w:spacing w:val="1"/>
              </w:rPr>
              <w:t xml:space="preserve"> </w:t>
            </w:r>
            <w:r>
              <w:t>вить, поэтому свои яйца</w:t>
            </w:r>
            <w:r>
              <w:rPr>
                <w:spacing w:val="1"/>
              </w:rPr>
              <w:t xml:space="preserve"> </w:t>
            </w:r>
            <w:r>
              <w:t>она</w:t>
            </w:r>
            <w:r>
              <w:rPr>
                <w:spacing w:val="-6"/>
              </w:rPr>
              <w:t xml:space="preserve"> </w:t>
            </w:r>
            <w:r>
              <w:t>подкладывает</w:t>
            </w:r>
            <w:r>
              <w:rPr>
                <w:spacing w:val="-9"/>
              </w:rPr>
              <w:t xml:space="preserve"> </w:t>
            </w:r>
            <w:r>
              <w:t>другим</w:t>
            </w:r>
            <w:r>
              <w:rPr>
                <w:spacing w:val="-52"/>
              </w:rPr>
              <w:t xml:space="preserve"> </w:t>
            </w:r>
            <w:r>
              <w:t>птицам.</w:t>
            </w:r>
            <w:r>
              <w:rPr>
                <w:spacing w:val="-2"/>
              </w:rPr>
              <w:t xml:space="preserve"> </w:t>
            </w:r>
            <w:r>
              <w:t>Кукушки</w:t>
            </w:r>
            <w:r>
              <w:rPr>
                <w:spacing w:val="5"/>
              </w:rPr>
              <w:t xml:space="preserve"> </w:t>
            </w:r>
            <w:r>
              <w:t>—</w:t>
            </w:r>
            <w:r>
              <w:rPr>
                <w:spacing w:val="1"/>
              </w:rPr>
              <w:t xml:space="preserve"> </w:t>
            </w:r>
            <w:r>
              <w:t>плохие родители, но</w:t>
            </w:r>
            <w:r>
              <w:rPr>
                <w:spacing w:val="1"/>
              </w:rPr>
              <w:t xml:space="preserve"> </w:t>
            </w:r>
            <w:r>
              <w:t>нашим лесам они</w:t>
            </w:r>
            <w:r>
              <w:rPr>
                <w:spacing w:val="1"/>
              </w:rPr>
              <w:t xml:space="preserve"> </w:t>
            </w:r>
            <w:r>
              <w:t>приносят большую</w:t>
            </w:r>
            <w:r>
              <w:rPr>
                <w:spacing w:val="1"/>
              </w:rPr>
              <w:t xml:space="preserve"> </w:t>
            </w:r>
            <w:r>
              <w:t>пользу: ведь эти птицы</w:t>
            </w:r>
            <w:r>
              <w:rPr>
                <w:spacing w:val="1"/>
              </w:rPr>
              <w:t xml:space="preserve"> </w:t>
            </w:r>
            <w:r>
              <w:t>уничтожают мохнатых</w:t>
            </w:r>
            <w:r>
              <w:rPr>
                <w:spacing w:val="1"/>
              </w:rPr>
              <w:t xml:space="preserve"> </w:t>
            </w:r>
            <w:r>
              <w:t>гусениц, которых другие</w:t>
            </w:r>
            <w:r>
              <w:rPr>
                <w:spacing w:val="1"/>
              </w:rPr>
              <w:t xml:space="preserve"> </w:t>
            </w:r>
            <w:r>
              <w:t>пернатые не трогают. А</w:t>
            </w:r>
            <w:r>
              <w:rPr>
                <w:spacing w:val="1"/>
              </w:rPr>
              <w:t xml:space="preserve"> </w:t>
            </w:r>
            <w:r>
              <w:t>мохнатые гусеницы,</w:t>
            </w:r>
            <w:r>
              <w:rPr>
                <w:spacing w:val="1"/>
              </w:rPr>
              <w:t xml:space="preserve"> </w:t>
            </w:r>
            <w:r>
              <w:t>особенно гусеницы</w:t>
            </w:r>
            <w:r>
              <w:rPr>
                <w:spacing w:val="1"/>
              </w:rPr>
              <w:t xml:space="preserve"> </w:t>
            </w:r>
            <w:r>
              <w:t>шелкопряда,</w:t>
            </w:r>
            <w:r>
              <w:rPr>
                <w:spacing w:val="3"/>
              </w:rPr>
              <w:t xml:space="preserve"> </w:t>
            </w:r>
            <w:r>
              <w:t>опасные</w:t>
            </w:r>
          </w:p>
          <w:p w:rsidR="00DB0F2E" w:rsidRDefault="00A57A92">
            <w:pPr>
              <w:pStyle w:val="TableParagraph"/>
              <w:ind w:left="45" w:right="31"/>
            </w:pPr>
            <w:r>
              <w:t>враги</w:t>
            </w:r>
            <w:r>
              <w:rPr>
                <w:spacing w:val="-3"/>
              </w:rPr>
              <w:t xml:space="preserve"> </w:t>
            </w:r>
            <w:r>
              <w:t>леса</w:t>
            </w:r>
            <w:r>
              <w:rPr>
                <w:spacing w:val="-1"/>
              </w:rPr>
              <w:t xml:space="preserve"> </w:t>
            </w:r>
            <w:r>
              <w:t>—</w:t>
            </w:r>
            <w:r>
              <w:rPr>
                <w:spacing w:val="-8"/>
              </w:rPr>
              <w:t xml:space="preserve"> </w:t>
            </w:r>
            <w:r>
              <w:t>они</w:t>
            </w:r>
            <w:r>
              <w:rPr>
                <w:spacing w:val="-7"/>
              </w:rPr>
              <w:t xml:space="preserve"> </w:t>
            </w:r>
            <w:r>
              <w:t>поедают</w:t>
            </w:r>
            <w:r>
              <w:rPr>
                <w:spacing w:val="-52"/>
              </w:rPr>
              <w:t xml:space="preserve"> </w:t>
            </w:r>
            <w:r>
              <w:t>листья,</w:t>
            </w:r>
            <w:r>
              <w:rPr>
                <w:spacing w:val="2"/>
              </w:rPr>
              <w:t xml:space="preserve"> </w:t>
            </w:r>
            <w:r>
              <w:t>стебли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почки</w:t>
            </w:r>
            <w:r>
              <w:rPr>
                <w:spacing w:val="1"/>
              </w:rPr>
              <w:t xml:space="preserve"> </w:t>
            </w:r>
            <w:r>
              <w:t>растений, и лес может</w:t>
            </w:r>
            <w:r>
              <w:rPr>
                <w:spacing w:val="1"/>
              </w:rPr>
              <w:t xml:space="preserve"> </w:t>
            </w:r>
            <w:r>
              <w:t>засохнуть.</w:t>
            </w:r>
          </w:p>
          <w:p w:rsidR="00DB0F2E" w:rsidRDefault="00A57A92">
            <w:pPr>
              <w:pStyle w:val="TableParagraph"/>
              <w:ind w:left="51" w:right="42"/>
            </w:pPr>
            <w:r>
              <w:t>В</w:t>
            </w:r>
            <w:r>
              <w:rPr>
                <w:spacing w:val="-4"/>
              </w:rPr>
              <w:t xml:space="preserve"> </w:t>
            </w:r>
            <w:r>
              <w:t>середине</w:t>
            </w:r>
            <w:r>
              <w:rPr>
                <w:spacing w:val="-7"/>
              </w:rPr>
              <w:t xml:space="preserve"> </w:t>
            </w:r>
            <w:r>
              <w:t>лета,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июле,</w:t>
            </w:r>
            <w:r>
              <w:rPr>
                <w:spacing w:val="-52"/>
              </w:rPr>
              <w:t xml:space="preserve"> </w:t>
            </w:r>
            <w:r>
              <w:t>кукушки</w:t>
            </w:r>
            <w:r>
              <w:rPr>
                <w:spacing w:val="1"/>
              </w:rPr>
              <w:t xml:space="preserve"> </w:t>
            </w:r>
            <w:r>
              <w:t>улетают в</w:t>
            </w:r>
            <w:r>
              <w:rPr>
                <w:spacing w:val="1"/>
              </w:rPr>
              <w:t xml:space="preserve"> </w:t>
            </w:r>
            <w:r>
              <w:t>жаркую</w:t>
            </w:r>
            <w:r>
              <w:rPr>
                <w:spacing w:val="-1"/>
              </w:rPr>
              <w:t xml:space="preserve"> </w:t>
            </w:r>
            <w:r>
              <w:t>Африку.</w:t>
            </w:r>
          </w:p>
          <w:p w:rsidR="00DB0F2E" w:rsidRDefault="00A57A92">
            <w:pPr>
              <w:pStyle w:val="TableParagraph"/>
              <w:ind w:left="49" w:right="31"/>
            </w:pPr>
            <w:r>
              <w:t>Как</w:t>
            </w:r>
            <w:r>
              <w:rPr>
                <w:spacing w:val="-11"/>
              </w:rPr>
              <w:t xml:space="preserve"> </w:t>
            </w:r>
            <w:r>
              <w:t>вы</w:t>
            </w:r>
            <w:r>
              <w:rPr>
                <w:spacing w:val="-5"/>
              </w:rPr>
              <w:t xml:space="preserve"> </w:t>
            </w:r>
            <w:r>
              <w:t>думаете,</w:t>
            </w:r>
            <w:r>
              <w:rPr>
                <w:spacing w:val="-3"/>
              </w:rPr>
              <w:t xml:space="preserve"> </w:t>
            </w:r>
            <w:r>
              <w:t>почему</w:t>
            </w:r>
            <w:r>
              <w:rPr>
                <w:spacing w:val="-52"/>
              </w:rPr>
              <w:t xml:space="preserve"> </w:t>
            </w:r>
            <w:r>
              <w:t>кукушку назвали</w:t>
            </w:r>
            <w:r>
              <w:rPr>
                <w:spacing w:val="1"/>
              </w:rPr>
              <w:t xml:space="preserve"> </w:t>
            </w:r>
            <w:r>
              <w:t>кукушкой?</w:t>
            </w:r>
          </w:p>
          <w:p w:rsidR="00DB0F2E" w:rsidRDefault="00A57A92">
            <w:pPr>
              <w:pStyle w:val="TableParagraph"/>
              <w:spacing w:before="3" w:line="237" w:lineRule="auto"/>
              <w:ind w:left="188" w:right="166"/>
            </w:pPr>
            <w:r>
              <w:rPr>
                <w:b/>
              </w:rPr>
              <w:t>Художественное слово</w:t>
            </w:r>
            <w:r>
              <w:rPr>
                <w:b/>
                <w:spacing w:val="-52"/>
              </w:rPr>
              <w:t xml:space="preserve"> </w:t>
            </w:r>
            <w:r>
              <w:t>Поглядите-ка на птицу</w:t>
            </w:r>
            <w:r>
              <w:rPr>
                <w:spacing w:val="1"/>
              </w:rPr>
              <w:t xml:space="preserve"> </w:t>
            </w:r>
            <w:r>
              <w:t>(Если птица не боится).</w:t>
            </w:r>
            <w:r>
              <w:rPr>
                <w:spacing w:val="-52"/>
              </w:rPr>
              <w:t xml:space="preserve"> </w:t>
            </w:r>
            <w:r>
              <w:t>Отличается</w:t>
            </w:r>
            <w:r>
              <w:rPr>
                <w:spacing w:val="-1"/>
              </w:rPr>
              <w:t xml:space="preserve"> </w:t>
            </w:r>
            <w:r>
              <w:t>от</w:t>
            </w:r>
            <w:r>
              <w:rPr>
                <w:spacing w:val="-1"/>
              </w:rPr>
              <w:t xml:space="preserve"> </w:t>
            </w:r>
            <w:r>
              <w:t>зверя.</w:t>
            </w:r>
          </w:p>
          <w:p w:rsidR="00DB0F2E" w:rsidRDefault="00A57A92">
            <w:pPr>
              <w:pStyle w:val="TableParagraph"/>
              <w:spacing w:before="4"/>
              <w:ind w:left="46" w:right="31"/>
            </w:pPr>
            <w:r>
              <w:t>Чем?</w:t>
            </w:r>
            <w:r>
              <w:rPr>
                <w:spacing w:val="-3"/>
              </w:rPr>
              <w:t xml:space="preserve"> </w:t>
            </w:r>
            <w:r>
              <w:t>А</w:t>
            </w:r>
            <w:r>
              <w:rPr>
                <w:spacing w:val="-10"/>
              </w:rPr>
              <w:t xml:space="preserve"> </w:t>
            </w:r>
            <w:r>
              <w:t>мы</w:t>
            </w:r>
            <w:r>
              <w:rPr>
                <w:spacing w:val="-5"/>
              </w:rPr>
              <w:t xml:space="preserve"> </w:t>
            </w:r>
            <w:r>
              <w:t>сейчас</w:t>
            </w:r>
            <w:r>
              <w:rPr>
                <w:spacing w:val="-52"/>
              </w:rPr>
              <w:t xml:space="preserve"> </w:t>
            </w:r>
            <w:r>
              <w:t>проверим!</w:t>
            </w:r>
          </w:p>
          <w:p w:rsidR="00DB0F2E" w:rsidRDefault="00A57A92">
            <w:pPr>
              <w:pStyle w:val="TableParagraph"/>
              <w:spacing w:line="251" w:lineRule="exact"/>
              <w:ind w:left="46" w:right="31"/>
            </w:pPr>
            <w:r>
              <w:t>Вместо</w:t>
            </w:r>
            <w:r>
              <w:rPr>
                <w:spacing w:val="-6"/>
              </w:rPr>
              <w:t xml:space="preserve"> </w:t>
            </w:r>
            <w:r>
              <w:t>носа</w:t>
            </w:r>
            <w:r>
              <w:rPr>
                <w:spacing w:val="3"/>
              </w:rPr>
              <w:t xml:space="preserve"> </w:t>
            </w:r>
            <w:r>
              <w:t>– острый</w:t>
            </w:r>
          </w:p>
          <w:p w:rsidR="00DB0F2E" w:rsidRDefault="00A57A92">
            <w:pPr>
              <w:pStyle w:val="TableParagraph"/>
              <w:spacing w:before="2" w:line="238" w:lineRule="exact"/>
              <w:ind w:left="50" w:right="31"/>
            </w:pPr>
            <w:r>
              <w:t>клюв,</w:t>
            </w:r>
          </w:p>
        </w:tc>
        <w:tc>
          <w:tcPr>
            <w:tcW w:w="2695" w:type="dxa"/>
          </w:tcPr>
          <w:p w:rsidR="00DB0F2E" w:rsidRDefault="00A57A92">
            <w:pPr>
              <w:pStyle w:val="TableParagraph"/>
              <w:numPr>
                <w:ilvl w:val="0"/>
                <w:numId w:val="63"/>
              </w:numPr>
              <w:tabs>
                <w:tab w:val="left" w:pos="213"/>
              </w:tabs>
              <w:spacing w:line="242" w:lineRule="auto"/>
              <w:ind w:right="59" w:firstLine="19"/>
              <w:jc w:val="left"/>
            </w:pPr>
            <w:r>
              <w:t>Посмотрите внимательно</w:t>
            </w:r>
            <w:r>
              <w:rPr>
                <w:spacing w:val="-52"/>
              </w:rPr>
              <w:t xml:space="preserve"> </w:t>
            </w:r>
            <w:r>
              <w:t>вокруг</w:t>
            </w:r>
            <w:r>
              <w:rPr>
                <w:spacing w:val="-1"/>
              </w:rPr>
              <w:t xml:space="preserve"> </w:t>
            </w:r>
            <w:r>
              <w:t>себя,</w:t>
            </w:r>
            <w:r>
              <w:rPr>
                <w:spacing w:val="2"/>
              </w:rPr>
              <w:t xml:space="preserve"> </w:t>
            </w:r>
            <w:r>
              <w:t>каких</w:t>
            </w:r>
            <w:r>
              <w:rPr>
                <w:spacing w:val="-5"/>
              </w:rPr>
              <w:t xml:space="preserve"> </w:t>
            </w:r>
            <w:r>
              <w:t>птиц</w:t>
            </w:r>
            <w:r>
              <w:rPr>
                <w:spacing w:val="-4"/>
              </w:rPr>
              <w:t xml:space="preserve"> </w:t>
            </w:r>
            <w:r>
              <w:t>вы</w:t>
            </w:r>
          </w:p>
          <w:p w:rsidR="00DB0F2E" w:rsidRDefault="00A57A92">
            <w:pPr>
              <w:pStyle w:val="TableParagraph"/>
              <w:spacing w:line="249" w:lineRule="exact"/>
              <w:ind w:left="971"/>
              <w:jc w:val="left"/>
            </w:pPr>
            <w:r>
              <w:t>видите?</w:t>
            </w:r>
          </w:p>
          <w:p w:rsidR="00DB0F2E" w:rsidRDefault="00A57A92">
            <w:pPr>
              <w:pStyle w:val="TableParagraph"/>
              <w:spacing w:line="242" w:lineRule="auto"/>
              <w:ind w:left="96" w:right="84" w:firstLine="292"/>
              <w:jc w:val="left"/>
            </w:pPr>
            <w:r>
              <w:t>- Сейчас по лесному</w:t>
            </w:r>
            <w:r>
              <w:rPr>
                <w:spacing w:val="1"/>
              </w:rPr>
              <w:t xml:space="preserve"> </w:t>
            </w:r>
            <w:r>
              <w:t>календарю</w:t>
            </w:r>
            <w:r>
              <w:rPr>
                <w:spacing w:val="-8"/>
              </w:rPr>
              <w:t xml:space="preserve"> </w:t>
            </w:r>
            <w:r>
              <w:t>месяц</w:t>
            </w:r>
            <w:r>
              <w:rPr>
                <w:spacing w:val="-5"/>
              </w:rPr>
              <w:t xml:space="preserve"> </w:t>
            </w:r>
            <w:r>
              <w:t>птенцов.</w:t>
            </w:r>
            <w:r>
              <w:rPr>
                <w:spacing w:val="-52"/>
              </w:rPr>
              <w:t xml:space="preserve"> </w:t>
            </w:r>
            <w:r>
              <w:t>Почему</w:t>
            </w:r>
            <w:r>
              <w:rPr>
                <w:spacing w:val="1"/>
              </w:rPr>
              <w:t xml:space="preserve"> </w:t>
            </w:r>
            <w:r>
              <w:t>его</w:t>
            </w:r>
            <w:r>
              <w:rPr>
                <w:spacing w:val="-4"/>
              </w:rPr>
              <w:t xml:space="preserve"> </w:t>
            </w:r>
            <w:r>
              <w:t>так назвали?</w:t>
            </w:r>
          </w:p>
          <w:p w:rsidR="00DB0F2E" w:rsidRDefault="00A57A92">
            <w:pPr>
              <w:pStyle w:val="TableParagraph"/>
              <w:ind w:left="140" w:right="126" w:firstLine="350"/>
              <w:jc w:val="left"/>
            </w:pPr>
            <w:r>
              <w:t>- Почему в народе</w:t>
            </w:r>
            <w:r>
              <w:rPr>
                <w:spacing w:val="1"/>
              </w:rPr>
              <w:t xml:space="preserve"> </w:t>
            </w:r>
            <w:r>
              <w:t>говорится: лес без птиц и</w:t>
            </w:r>
            <w:r>
              <w:rPr>
                <w:spacing w:val="-52"/>
              </w:rPr>
              <w:t xml:space="preserve"> </w:t>
            </w:r>
            <w:r>
              <w:t>птицы</w:t>
            </w:r>
            <w:r>
              <w:rPr>
                <w:spacing w:val="-3"/>
              </w:rPr>
              <w:t xml:space="preserve"> </w:t>
            </w:r>
            <w:r>
              <w:t>без</w:t>
            </w:r>
            <w:r>
              <w:rPr>
                <w:spacing w:val="-4"/>
              </w:rPr>
              <w:t xml:space="preserve"> </w:t>
            </w:r>
            <w:r>
              <w:t>леса не</w:t>
            </w:r>
            <w:r>
              <w:rPr>
                <w:spacing w:val="-9"/>
              </w:rPr>
              <w:t xml:space="preserve"> </w:t>
            </w:r>
            <w:r>
              <w:t>живут?</w:t>
            </w:r>
          </w:p>
          <w:p w:rsidR="00DB0F2E" w:rsidRDefault="00A57A92">
            <w:pPr>
              <w:pStyle w:val="TableParagraph"/>
              <w:numPr>
                <w:ilvl w:val="0"/>
                <w:numId w:val="63"/>
              </w:numPr>
              <w:tabs>
                <w:tab w:val="left" w:pos="174"/>
              </w:tabs>
              <w:ind w:left="221" w:right="31" w:hanging="178"/>
              <w:jc w:val="left"/>
            </w:pPr>
            <w:r>
              <w:t>Что</w:t>
            </w:r>
            <w:r>
              <w:rPr>
                <w:spacing w:val="-6"/>
              </w:rPr>
              <w:t xml:space="preserve"> </w:t>
            </w:r>
            <w:r>
              <w:t>даёт</w:t>
            </w:r>
            <w:r>
              <w:rPr>
                <w:spacing w:val="-2"/>
              </w:rPr>
              <w:t xml:space="preserve"> </w:t>
            </w:r>
            <w:r>
              <w:t>лес</w:t>
            </w:r>
            <w:r>
              <w:rPr>
                <w:spacing w:val="-2"/>
              </w:rPr>
              <w:t xml:space="preserve"> </w:t>
            </w:r>
            <w:r>
              <w:t>птицам?</w:t>
            </w:r>
            <w:r>
              <w:rPr>
                <w:spacing w:val="-4"/>
              </w:rPr>
              <w:t xml:space="preserve"> </w:t>
            </w:r>
            <w:r>
              <w:t>(Лес</w:t>
            </w:r>
            <w:r>
              <w:rPr>
                <w:spacing w:val="-52"/>
              </w:rPr>
              <w:t xml:space="preserve"> </w:t>
            </w:r>
            <w:r>
              <w:t>даёт птицам укрытие от</w:t>
            </w:r>
            <w:r>
              <w:rPr>
                <w:spacing w:val="1"/>
              </w:rPr>
              <w:t xml:space="preserve"> </w:t>
            </w:r>
            <w:r>
              <w:t>врагов,</w:t>
            </w:r>
            <w:r>
              <w:rPr>
                <w:spacing w:val="-2"/>
              </w:rPr>
              <w:t xml:space="preserve"> </w:t>
            </w:r>
            <w:r>
              <w:t>строительный</w:t>
            </w:r>
          </w:p>
          <w:p w:rsidR="00DB0F2E" w:rsidRDefault="00A57A92">
            <w:pPr>
              <w:pStyle w:val="TableParagraph"/>
              <w:spacing w:line="252" w:lineRule="exact"/>
              <w:ind w:left="68"/>
              <w:jc w:val="left"/>
            </w:pPr>
            <w:r>
              <w:t>материал</w:t>
            </w:r>
            <w:r>
              <w:rPr>
                <w:spacing w:val="-2"/>
              </w:rPr>
              <w:t xml:space="preserve"> </w:t>
            </w:r>
            <w:r>
              <w:t>для</w:t>
            </w:r>
            <w:r>
              <w:rPr>
                <w:spacing w:val="-7"/>
              </w:rPr>
              <w:t xml:space="preserve"> </w:t>
            </w:r>
            <w:r>
              <w:t>гнезда, корм)</w:t>
            </w:r>
          </w:p>
          <w:p w:rsidR="00DB0F2E" w:rsidRDefault="00A57A92">
            <w:pPr>
              <w:pStyle w:val="TableParagraph"/>
              <w:numPr>
                <w:ilvl w:val="1"/>
                <w:numId w:val="63"/>
              </w:numPr>
              <w:tabs>
                <w:tab w:val="left" w:pos="289"/>
              </w:tabs>
              <w:spacing w:line="237" w:lineRule="auto"/>
              <w:ind w:right="81" w:firstLine="72"/>
              <w:jc w:val="left"/>
            </w:pPr>
            <w:r>
              <w:t>Почему птицы нужны в</w:t>
            </w:r>
            <w:r>
              <w:rPr>
                <w:spacing w:val="1"/>
              </w:rPr>
              <w:t xml:space="preserve"> </w:t>
            </w:r>
            <w:r>
              <w:t>лесу?</w:t>
            </w:r>
            <w:r>
              <w:rPr>
                <w:spacing w:val="-4"/>
              </w:rPr>
              <w:t xml:space="preserve"> </w:t>
            </w:r>
            <w:r>
              <w:t>(Птицы</w:t>
            </w:r>
            <w:r>
              <w:rPr>
                <w:spacing w:val="-2"/>
              </w:rPr>
              <w:t xml:space="preserve"> </w:t>
            </w:r>
            <w:r>
              <w:t>уничтожают</w:t>
            </w:r>
          </w:p>
          <w:p w:rsidR="00DB0F2E" w:rsidRDefault="00A57A92">
            <w:pPr>
              <w:pStyle w:val="TableParagraph"/>
              <w:ind w:left="375" w:right="369" w:hanging="3"/>
            </w:pPr>
            <w:r>
              <w:t>вредных насекомых,</w:t>
            </w:r>
            <w:r>
              <w:rPr>
                <w:spacing w:val="-52"/>
              </w:rPr>
              <w:t xml:space="preserve"> </w:t>
            </w:r>
            <w:r>
              <w:t>украшают</w:t>
            </w:r>
            <w:r>
              <w:rPr>
                <w:spacing w:val="-8"/>
              </w:rPr>
              <w:t xml:space="preserve"> </w:t>
            </w:r>
            <w:r>
              <w:t>лес</w:t>
            </w:r>
            <w:r>
              <w:rPr>
                <w:spacing w:val="-9"/>
              </w:rPr>
              <w:t xml:space="preserve"> </w:t>
            </w:r>
            <w:r>
              <w:t>своим</w:t>
            </w:r>
            <w:r>
              <w:rPr>
                <w:spacing w:val="-52"/>
              </w:rPr>
              <w:t xml:space="preserve"> </w:t>
            </w:r>
            <w:r>
              <w:t>пением)</w:t>
            </w:r>
          </w:p>
          <w:p w:rsidR="00DB0F2E" w:rsidRDefault="00A57A92">
            <w:pPr>
              <w:pStyle w:val="TableParagraph"/>
              <w:numPr>
                <w:ilvl w:val="1"/>
                <w:numId w:val="63"/>
              </w:numPr>
              <w:tabs>
                <w:tab w:val="left" w:pos="347"/>
              </w:tabs>
              <w:ind w:left="999" w:right="207" w:hanging="783"/>
              <w:jc w:val="left"/>
            </w:pPr>
            <w:r>
              <w:t>Каких</w:t>
            </w:r>
            <w:r>
              <w:rPr>
                <w:spacing w:val="-2"/>
              </w:rPr>
              <w:t xml:space="preserve"> </w:t>
            </w:r>
            <w:r>
              <w:t>лесных</w:t>
            </w:r>
            <w:r>
              <w:rPr>
                <w:spacing w:val="-2"/>
              </w:rPr>
              <w:t xml:space="preserve"> </w:t>
            </w:r>
            <w:r>
              <w:t>птиц</w:t>
            </w:r>
            <w:r>
              <w:rPr>
                <w:spacing w:val="-5"/>
              </w:rPr>
              <w:t xml:space="preserve"> </w:t>
            </w:r>
            <w:r>
              <w:t>вы</w:t>
            </w:r>
            <w:r>
              <w:rPr>
                <w:spacing w:val="-52"/>
              </w:rPr>
              <w:t xml:space="preserve"> </w:t>
            </w:r>
            <w:r>
              <w:t>знаете?</w:t>
            </w:r>
          </w:p>
          <w:p w:rsidR="00DB0F2E" w:rsidRDefault="00A57A92">
            <w:pPr>
              <w:pStyle w:val="TableParagraph"/>
              <w:ind w:left="149" w:right="137" w:hanging="8"/>
            </w:pPr>
            <w:r>
              <w:t>Предложить детям в</w:t>
            </w:r>
            <w:r>
              <w:rPr>
                <w:spacing w:val="1"/>
              </w:rPr>
              <w:t xml:space="preserve"> </w:t>
            </w:r>
            <w:r>
              <w:t>течение прогулки</w:t>
            </w:r>
            <w:r>
              <w:rPr>
                <w:spacing w:val="1"/>
              </w:rPr>
              <w:t xml:space="preserve"> </w:t>
            </w:r>
            <w:r>
              <w:t>понаблюдать</w:t>
            </w:r>
            <w:r>
              <w:rPr>
                <w:spacing w:val="-3"/>
              </w:rPr>
              <w:t xml:space="preserve"> </w:t>
            </w:r>
            <w:r>
              <w:t>за</w:t>
            </w:r>
            <w:r>
              <w:rPr>
                <w:spacing w:val="-3"/>
              </w:rPr>
              <w:t xml:space="preserve"> </w:t>
            </w:r>
            <w:r>
              <w:t>птицами.</w:t>
            </w:r>
          </w:p>
          <w:p w:rsidR="00DB0F2E" w:rsidRDefault="00A57A92">
            <w:pPr>
              <w:pStyle w:val="TableParagraph"/>
              <w:ind w:left="44" w:right="31" w:hanging="10"/>
            </w:pPr>
            <w:r>
              <w:t>В конце прогулки</w:t>
            </w:r>
            <w:r>
              <w:rPr>
                <w:spacing w:val="1"/>
              </w:rPr>
              <w:t xml:space="preserve"> </w:t>
            </w:r>
            <w:r>
              <w:t>попросить детей рассказать</w:t>
            </w:r>
            <w:r>
              <w:rPr>
                <w:spacing w:val="-52"/>
              </w:rPr>
              <w:t xml:space="preserve"> </w:t>
            </w:r>
            <w:r>
              <w:t>о</w:t>
            </w:r>
            <w:r>
              <w:rPr>
                <w:spacing w:val="-4"/>
              </w:rPr>
              <w:t xml:space="preserve"> </w:t>
            </w:r>
            <w:r>
              <w:t>своих</w:t>
            </w:r>
            <w:r>
              <w:rPr>
                <w:spacing w:val="1"/>
              </w:rPr>
              <w:t xml:space="preserve"> </w:t>
            </w:r>
            <w:r>
              <w:t>наблюдениях.</w:t>
            </w:r>
          </w:p>
          <w:p w:rsidR="00DB0F2E" w:rsidRDefault="00A57A92">
            <w:pPr>
              <w:pStyle w:val="TableParagraph"/>
              <w:ind w:left="135" w:right="117" w:hanging="10"/>
              <w:rPr>
                <w:i/>
              </w:rPr>
            </w:pPr>
            <w:r>
              <w:t>Поблагодарить тех детей,</w:t>
            </w:r>
            <w:r>
              <w:rPr>
                <w:spacing w:val="-52"/>
              </w:rPr>
              <w:t xml:space="preserve"> </w:t>
            </w:r>
            <w:r>
              <w:t>которые действительно</w:t>
            </w:r>
            <w:r>
              <w:rPr>
                <w:spacing w:val="1"/>
              </w:rPr>
              <w:t xml:space="preserve"> </w:t>
            </w:r>
            <w:r>
              <w:t>наблюдали</w:t>
            </w:r>
            <w:r>
              <w:rPr>
                <w:spacing w:val="1"/>
              </w:rPr>
              <w:t xml:space="preserve"> </w:t>
            </w:r>
            <w:r>
              <w:t>за</w:t>
            </w:r>
            <w:r>
              <w:rPr>
                <w:spacing w:val="-1"/>
              </w:rPr>
              <w:t xml:space="preserve"> </w:t>
            </w:r>
            <w:r>
              <w:t>птицами.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Пальчиковая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"Десять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птичек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-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стайка".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226" w:right="218" w:firstLine="7"/>
            </w:pPr>
            <w:r>
              <w:t>Пой-ка,</w:t>
            </w:r>
            <w:r>
              <w:rPr>
                <w:spacing w:val="2"/>
              </w:rPr>
              <w:t xml:space="preserve"> </w:t>
            </w:r>
            <w:r>
              <w:t>подпевай-ка:</w:t>
            </w:r>
            <w:r>
              <w:rPr>
                <w:spacing w:val="1"/>
              </w:rPr>
              <w:t xml:space="preserve"> </w:t>
            </w:r>
            <w:r>
              <w:t>Десять птичек – стайка.</w:t>
            </w:r>
            <w:r>
              <w:rPr>
                <w:spacing w:val="-53"/>
              </w:rPr>
              <w:t xml:space="preserve"> </w:t>
            </w:r>
            <w:r>
              <w:t>Эта</w:t>
            </w:r>
            <w:r>
              <w:rPr>
                <w:spacing w:val="1"/>
              </w:rPr>
              <w:t xml:space="preserve"> </w:t>
            </w:r>
            <w:r>
              <w:t>птичка –</w:t>
            </w:r>
            <w:r>
              <w:rPr>
                <w:spacing w:val="-1"/>
              </w:rPr>
              <w:t xml:space="preserve"> </w:t>
            </w:r>
            <w:r>
              <w:t>соловей,</w:t>
            </w:r>
            <w:r>
              <w:rPr>
                <w:spacing w:val="1"/>
              </w:rPr>
              <w:t xml:space="preserve"> </w:t>
            </w:r>
            <w:r>
              <w:t>Эта птичка – воробей.</w:t>
            </w:r>
            <w:r>
              <w:rPr>
                <w:spacing w:val="1"/>
              </w:rPr>
              <w:t xml:space="preserve"> </w:t>
            </w:r>
            <w:r>
              <w:t>Эта птичка – совушка,</w:t>
            </w:r>
            <w:r>
              <w:rPr>
                <w:spacing w:val="1"/>
              </w:rPr>
              <w:t xml:space="preserve"> </w:t>
            </w:r>
            <w:r>
              <w:t>Сонная</w:t>
            </w:r>
            <w:r>
              <w:rPr>
                <w:spacing w:val="-5"/>
              </w:rPr>
              <w:t xml:space="preserve"> </w:t>
            </w:r>
            <w:r>
              <w:t>головушка.</w:t>
            </w:r>
          </w:p>
          <w:p w:rsidR="00DB0F2E" w:rsidRDefault="00A57A92">
            <w:pPr>
              <w:pStyle w:val="TableParagraph"/>
              <w:spacing w:line="254" w:lineRule="exact"/>
              <w:ind w:left="84" w:right="70"/>
            </w:pPr>
            <w:r>
              <w:t>Эта</w:t>
            </w:r>
            <w:r>
              <w:rPr>
                <w:spacing w:val="-5"/>
              </w:rPr>
              <w:t xml:space="preserve"> </w:t>
            </w:r>
            <w:r>
              <w:t>птичка</w:t>
            </w:r>
            <w:r>
              <w:rPr>
                <w:spacing w:val="-5"/>
              </w:rPr>
              <w:t xml:space="preserve"> </w:t>
            </w:r>
            <w:r>
              <w:t>–</w:t>
            </w:r>
            <w:r>
              <w:rPr>
                <w:spacing w:val="-6"/>
              </w:rPr>
              <w:t xml:space="preserve"> </w:t>
            </w:r>
            <w:r>
              <w:t>свиристель,</w:t>
            </w:r>
            <w:r>
              <w:rPr>
                <w:spacing w:val="-52"/>
              </w:rPr>
              <w:t xml:space="preserve"> </w:t>
            </w:r>
            <w:r>
              <w:t>Эта птичка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коростель,</w:t>
            </w:r>
          </w:p>
        </w:tc>
        <w:tc>
          <w:tcPr>
            <w:tcW w:w="2978" w:type="dxa"/>
          </w:tcPr>
          <w:p w:rsidR="00DB0F2E" w:rsidRDefault="00A57A92">
            <w:pPr>
              <w:pStyle w:val="TableParagraph"/>
              <w:ind w:left="191" w:right="181"/>
            </w:pPr>
            <w:r>
              <w:t>птицы собираются в стаи, а</w:t>
            </w:r>
            <w:r>
              <w:rPr>
                <w:spacing w:val="-52"/>
              </w:rPr>
              <w:t xml:space="preserve"> </w:t>
            </w:r>
            <w:r>
              <w:t>затем летят в теплые края.</w:t>
            </w:r>
            <w:r>
              <w:rPr>
                <w:spacing w:val="1"/>
              </w:rPr>
              <w:t xml:space="preserve"> </w:t>
            </w:r>
            <w:r>
              <w:t>Сначала улетают птицы,</w:t>
            </w:r>
            <w:r>
              <w:rPr>
                <w:spacing w:val="1"/>
              </w:rPr>
              <w:t xml:space="preserve"> </w:t>
            </w:r>
            <w:r>
              <w:t>питающиеся насекомыми,</w:t>
            </w:r>
            <w:r>
              <w:rPr>
                <w:spacing w:val="1"/>
              </w:rPr>
              <w:t xml:space="preserve"> </w:t>
            </w:r>
            <w:r>
              <w:t>затем те, которые кормятся</w:t>
            </w:r>
            <w:r>
              <w:rPr>
                <w:spacing w:val="-52"/>
              </w:rPr>
              <w:t xml:space="preserve"> </w:t>
            </w:r>
            <w:r>
              <w:t>плодами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семенами</w:t>
            </w:r>
            <w:r>
              <w:rPr>
                <w:spacing w:val="1"/>
              </w:rPr>
              <w:t xml:space="preserve"> </w:t>
            </w:r>
            <w:r>
              <w:t>растений. Все эти птицы</w:t>
            </w:r>
            <w:r>
              <w:rPr>
                <w:spacing w:val="1"/>
              </w:rPr>
              <w:t xml:space="preserve"> </w:t>
            </w:r>
            <w:r>
              <w:t>перелетные.</w:t>
            </w:r>
          </w:p>
          <w:p w:rsidR="00DB0F2E" w:rsidRDefault="00A57A92">
            <w:pPr>
              <w:pStyle w:val="TableParagraph"/>
              <w:spacing w:before="5" w:line="237" w:lineRule="auto"/>
              <w:ind w:left="364" w:right="347"/>
            </w:pPr>
            <w:r>
              <w:rPr>
                <w:b/>
              </w:rPr>
              <w:t>Художественное слово</w:t>
            </w:r>
            <w:r>
              <w:rPr>
                <w:b/>
                <w:spacing w:val="-52"/>
              </w:rPr>
              <w:t xml:space="preserve"> </w:t>
            </w:r>
            <w:r>
              <w:t>Улетел наш скворушка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теплые</w:t>
            </w:r>
            <w:r>
              <w:rPr>
                <w:spacing w:val="-5"/>
              </w:rPr>
              <w:t xml:space="preserve"> </w:t>
            </w:r>
            <w:r>
              <w:t>края.</w:t>
            </w:r>
          </w:p>
          <w:p w:rsidR="00DB0F2E" w:rsidRDefault="00A57A92">
            <w:pPr>
              <w:pStyle w:val="TableParagraph"/>
              <w:ind w:left="191" w:right="181"/>
            </w:pPr>
            <w:r>
              <w:t>Жить</w:t>
            </w:r>
            <w:r>
              <w:rPr>
                <w:spacing w:val="-6"/>
              </w:rPr>
              <w:t xml:space="preserve"> </w:t>
            </w:r>
            <w:r>
              <w:t>ему</w:t>
            </w:r>
            <w:r>
              <w:rPr>
                <w:spacing w:val="-10"/>
              </w:rPr>
              <w:t xml:space="preserve"> </w:t>
            </w:r>
            <w:r>
              <w:t>без</w:t>
            </w:r>
            <w:r>
              <w:rPr>
                <w:spacing w:val="-6"/>
              </w:rPr>
              <w:t xml:space="preserve"> </w:t>
            </w:r>
            <w:r>
              <w:t>солнышка</w:t>
            </w:r>
            <w:r>
              <w:rPr>
                <w:spacing w:val="-52"/>
              </w:rPr>
              <w:t xml:space="preserve"> </w:t>
            </w:r>
            <w:r>
              <w:t>Ведь</w:t>
            </w:r>
            <w:r>
              <w:rPr>
                <w:spacing w:val="1"/>
              </w:rPr>
              <w:t xml:space="preserve"> </w:t>
            </w:r>
            <w:r>
              <w:t>никак</w:t>
            </w:r>
            <w:r>
              <w:rPr>
                <w:spacing w:val="-5"/>
              </w:rPr>
              <w:t xml:space="preserve"> </w:t>
            </w:r>
            <w:r>
              <w:t>нельзя.</w:t>
            </w:r>
          </w:p>
          <w:p w:rsidR="00DB0F2E" w:rsidRDefault="00A57A92">
            <w:pPr>
              <w:pStyle w:val="TableParagraph"/>
              <w:spacing w:before="3"/>
              <w:ind w:left="364" w:right="345"/>
            </w:pPr>
            <w:r>
              <w:t>Щебетал в саду у нас</w:t>
            </w:r>
            <w:r>
              <w:rPr>
                <w:spacing w:val="-52"/>
              </w:rPr>
              <w:t xml:space="preserve"> </w:t>
            </w:r>
            <w:r>
              <w:t>Теплой</w:t>
            </w:r>
            <w:r>
              <w:rPr>
                <w:spacing w:val="1"/>
              </w:rPr>
              <w:t xml:space="preserve"> </w:t>
            </w:r>
            <w:r>
              <w:t>ты весной.</w:t>
            </w:r>
            <w:r>
              <w:rPr>
                <w:spacing w:val="1"/>
              </w:rPr>
              <w:t xml:space="preserve"> </w:t>
            </w:r>
            <w:r>
              <w:t>Хорошо и радостно</w:t>
            </w:r>
            <w:r>
              <w:rPr>
                <w:spacing w:val="1"/>
              </w:rPr>
              <w:t xml:space="preserve"> </w:t>
            </w:r>
            <w:r>
              <w:t>Было</w:t>
            </w:r>
            <w:r>
              <w:rPr>
                <w:spacing w:val="-3"/>
              </w:rPr>
              <w:t xml:space="preserve"> </w:t>
            </w:r>
            <w:r>
              <w:t>нам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тобой.</w:t>
            </w:r>
          </w:p>
          <w:p w:rsidR="00DB0F2E" w:rsidRDefault="00A57A92">
            <w:pPr>
              <w:pStyle w:val="TableParagraph"/>
              <w:spacing w:line="242" w:lineRule="auto"/>
              <w:ind w:left="57" w:right="51"/>
            </w:pPr>
            <w:r>
              <w:t>Где</w:t>
            </w:r>
            <w:r>
              <w:rPr>
                <w:spacing w:val="-11"/>
              </w:rPr>
              <w:t xml:space="preserve"> </w:t>
            </w:r>
            <w:r>
              <w:t>теперь</w:t>
            </w:r>
            <w:r>
              <w:rPr>
                <w:spacing w:val="-3"/>
              </w:rPr>
              <w:t xml:space="preserve"> </w:t>
            </w:r>
            <w:r>
              <w:t>щебечешь</w:t>
            </w:r>
            <w:r>
              <w:rPr>
                <w:spacing w:val="-4"/>
              </w:rPr>
              <w:t xml:space="preserve"> </w:t>
            </w:r>
            <w:r>
              <w:t>ты,</w:t>
            </w:r>
            <w:r>
              <w:rPr>
                <w:spacing w:val="-52"/>
              </w:rPr>
              <w:t xml:space="preserve"> </w:t>
            </w:r>
            <w:r>
              <w:t>Скворушка</w:t>
            </w:r>
            <w:r>
              <w:rPr>
                <w:spacing w:val="3"/>
              </w:rPr>
              <w:t xml:space="preserve"> </w:t>
            </w:r>
            <w:r>
              <w:t>родной?</w:t>
            </w:r>
          </w:p>
          <w:p w:rsidR="00DB0F2E" w:rsidRDefault="00A57A92">
            <w:pPr>
              <w:pStyle w:val="TableParagraph"/>
              <w:spacing w:line="237" w:lineRule="auto"/>
              <w:ind w:left="61" w:right="51"/>
              <w:rPr>
                <w:b/>
              </w:rPr>
            </w:pPr>
            <w:r>
              <w:t>Лишь</w:t>
            </w:r>
            <w:r>
              <w:rPr>
                <w:spacing w:val="-9"/>
              </w:rPr>
              <w:t xml:space="preserve"> </w:t>
            </w:r>
            <w:r>
              <w:t>зима</w:t>
            </w:r>
            <w:r>
              <w:rPr>
                <w:spacing w:val="-6"/>
              </w:rPr>
              <w:t xml:space="preserve"> </w:t>
            </w:r>
            <w:r>
              <w:t>закончится,</w:t>
            </w:r>
            <w:r>
              <w:rPr>
                <w:spacing w:val="-52"/>
              </w:rPr>
              <w:t xml:space="preserve"> </w:t>
            </w:r>
            <w:r>
              <w:t>Прилетай</w:t>
            </w:r>
            <w:r>
              <w:rPr>
                <w:spacing w:val="1"/>
              </w:rPr>
              <w:t xml:space="preserve"> </w:t>
            </w:r>
            <w:r>
              <w:t>домой</w:t>
            </w:r>
            <w:r>
              <w:rPr>
                <w:b/>
              </w:rPr>
              <w:t>!</w:t>
            </w:r>
          </w:p>
          <w:p w:rsidR="00DB0F2E" w:rsidRDefault="00A57A92">
            <w:pPr>
              <w:pStyle w:val="TableParagraph"/>
              <w:spacing w:before="5" w:line="237" w:lineRule="auto"/>
              <w:ind w:left="52" w:right="38" w:hanging="2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"Угадай по описанию".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5"/>
              <w:ind w:left="86" w:right="76" w:firstLine="7"/>
            </w:pPr>
            <w:r>
              <w:t>Цель: закрепить знания</w:t>
            </w:r>
            <w:r>
              <w:rPr>
                <w:spacing w:val="1"/>
              </w:rPr>
              <w:t xml:space="preserve"> </w:t>
            </w:r>
            <w:r>
              <w:t>перелетных птицах, их жизни</w:t>
            </w:r>
            <w:r>
              <w:rPr>
                <w:spacing w:val="-53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летний</w:t>
            </w:r>
            <w:r>
              <w:rPr>
                <w:spacing w:val="-1"/>
              </w:rPr>
              <w:t xml:space="preserve"> </w:t>
            </w:r>
            <w:r>
              <w:t>период.</w:t>
            </w:r>
          </w:p>
          <w:p w:rsidR="00DB0F2E" w:rsidRDefault="00A57A92">
            <w:pPr>
              <w:pStyle w:val="TableParagraph"/>
              <w:spacing w:before="7" w:line="237" w:lineRule="auto"/>
              <w:ind w:left="57" w:right="40" w:hanging="7"/>
              <w:rPr>
                <w:i/>
              </w:rPr>
            </w:pPr>
            <w:r>
              <w:rPr>
                <w:b/>
              </w:rPr>
              <w:t>Трудовая деятельность: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полив цветника. </w:t>
            </w:r>
            <w:r>
              <w:rPr>
                <w:i/>
              </w:rPr>
              <w:t>(физическое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before="4"/>
              <w:ind w:left="56" w:right="51"/>
            </w:pPr>
            <w:r>
              <w:t>Цель:</w:t>
            </w:r>
            <w:r>
              <w:rPr>
                <w:spacing w:val="-4"/>
              </w:rPr>
              <w:t xml:space="preserve"> </w:t>
            </w:r>
            <w:r>
              <w:t>отрабатывать</w:t>
            </w:r>
            <w:r>
              <w:rPr>
                <w:spacing w:val="-5"/>
              </w:rPr>
              <w:t xml:space="preserve"> </w:t>
            </w:r>
            <w:r>
              <w:t>навыки</w:t>
            </w:r>
            <w:r>
              <w:rPr>
                <w:spacing w:val="-52"/>
              </w:rPr>
              <w:t xml:space="preserve"> </w:t>
            </w:r>
            <w:r>
              <w:t>правильного</w:t>
            </w:r>
            <w:r>
              <w:rPr>
                <w:spacing w:val="-4"/>
              </w:rPr>
              <w:t xml:space="preserve"> </w:t>
            </w:r>
            <w:r>
              <w:t>ухода</w:t>
            </w:r>
            <w:r>
              <w:rPr>
                <w:spacing w:val="4"/>
              </w:rPr>
              <w:t xml:space="preserve"> </w:t>
            </w:r>
            <w:r>
              <w:t>за</w:t>
            </w:r>
            <w:r>
              <w:rPr>
                <w:spacing w:val="1"/>
              </w:rPr>
              <w:t xml:space="preserve"> </w:t>
            </w:r>
            <w:r>
              <w:t>садовыми</w:t>
            </w:r>
            <w:r>
              <w:rPr>
                <w:spacing w:val="2"/>
              </w:rPr>
              <w:t xml:space="preserve"> </w:t>
            </w:r>
            <w:r>
              <w:t>цветами.</w:t>
            </w:r>
          </w:p>
          <w:p w:rsidR="00DB0F2E" w:rsidRDefault="00A57A92">
            <w:pPr>
              <w:pStyle w:val="TableParagraph"/>
              <w:spacing w:before="6" w:line="237" w:lineRule="auto"/>
              <w:ind w:left="62" w:right="48"/>
              <w:rPr>
                <w:i/>
              </w:rPr>
            </w:pPr>
            <w:r>
              <w:rPr>
                <w:b/>
              </w:rPr>
              <w:t>Подвижная игра "Птичка 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кошка".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before="5"/>
              <w:ind w:left="56" w:right="51"/>
            </w:pPr>
            <w:r>
              <w:t>Цель:</w:t>
            </w:r>
            <w:r>
              <w:rPr>
                <w:spacing w:val="-4"/>
              </w:rPr>
              <w:t xml:space="preserve"> </w:t>
            </w:r>
            <w:r>
              <w:t>отрабатывать</w:t>
            </w:r>
            <w:r>
              <w:rPr>
                <w:spacing w:val="-5"/>
              </w:rPr>
              <w:t xml:space="preserve"> </w:t>
            </w:r>
            <w:r>
              <w:t>навыки</w:t>
            </w:r>
            <w:r>
              <w:rPr>
                <w:spacing w:val="-52"/>
              </w:rPr>
              <w:t xml:space="preserve"> </w:t>
            </w:r>
            <w:r>
              <w:t>бега,</w:t>
            </w:r>
            <w:r>
              <w:rPr>
                <w:spacing w:val="3"/>
              </w:rPr>
              <w:t xml:space="preserve"> </w:t>
            </w:r>
            <w:r>
              <w:t>запрыгивания</w:t>
            </w:r>
            <w:r>
              <w:rPr>
                <w:spacing w:val="-5"/>
              </w:rPr>
              <w:t xml:space="preserve"> </w:t>
            </w:r>
            <w:r>
              <w:t>на</w:t>
            </w:r>
          </w:p>
          <w:p w:rsidR="00DB0F2E" w:rsidRDefault="00A57A92">
            <w:pPr>
              <w:pStyle w:val="TableParagraph"/>
              <w:spacing w:line="251" w:lineRule="exact"/>
              <w:ind w:left="58" w:right="51"/>
            </w:pPr>
            <w:r>
              <w:t>возвышения,</w:t>
            </w:r>
            <w:r>
              <w:rPr>
                <w:spacing w:val="-2"/>
              </w:rPr>
              <w:t xml:space="preserve"> </w:t>
            </w:r>
            <w:r>
              <w:t>развивать</w:t>
            </w:r>
            <w:r>
              <w:rPr>
                <w:spacing w:val="-4"/>
              </w:rPr>
              <w:t xml:space="preserve"> </w:t>
            </w:r>
            <w:r>
              <w:t>силу,</w:t>
            </w:r>
          </w:p>
          <w:p w:rsidR="00DB0F2E" w:rsidRDefault="00A57A92">
            <w:pPr>
              <w:pStyle w:val="TableParagraph"/>
              <w:spacing w:before="2" w:line="238" w:lineRule="exact"/>
              <w:ind w:left="61" w:right="51"/>
            </w:pPr>
            <w:r>
              <w:t>ловкость,</w:t>
            </w:r>
            <w:r>
              <w:rPr>
                <w:spacing w:val="-1"/>
              </w:rPr>
              <w:t xml:space="preserve"> </w:t>
            </w:r>
            <w:r>
              <w:t>быстроту, реакцию,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3121"/>
        <w:gridCol w:w="2627"/>
        <w:gridCol w:w="2622"/>
        <w:gridCol w:w="2695"/>
        <w:gridCol w:w="2978"/>
      </w:tblGrid>
      <w:tr w:rsidR="00DB0F2E">
        <w:trPr>
          <w:trHeight w:val="10885"/>
        </w:trPr>
        <w:tc>
          <w:tcPr>
            <w:tcW w:w="2266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spacing w:line="242" w:lineRule="auto"/>
              <w:ind w:left="86" w:right="65"/>
            </w:pPr>
            <w:r>
              <w:t>Первый игрок подходит к</w:t>
            </w:r>
            <w:r>
              <w:rPr>
                <w:spacing w:val="-53"/>
              </w:rPr>
              <w:t xml:space="preserve"> </w:t>
            </w:r>
            <w:r>
              <w:t>лунке, на</w:t>
            </w:r>
            <w:r>
              <w:rPr>
                <w:spacing w:val="-4"/>
              </w:rPr>
              <w:t xml:space="preserve"> </w:t>
            </w:r>
            <w:r>
              <w:t>которой</w:t>
            </w:r>
            <w:r>
              <w:rPr>
                <w:spacing w:val="-1"/>
              </w:rPr>
              <w:t xml:space="preserve"> </w:t>
            </w:r>
            <w:r>
              <w:t>лежит</w:t>
            </w:r>
          </w:p>
          <w:p w:rsidR="00DB0F2E" w:rsidRDefault="00A57A92">
            <w:pPr>
              <w:pStyle w:val="TableParagraph"/>
              <w:ind w:left="69" w:right="51" w:firstLine="5"/>
            </w:pPr>
            <w:r>
              <w:t>«шулдiк»,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бьет битой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одному из его заостренных</w:t>
            </w:r>
            <w:r>
              <w:rPr>
                <w:spacing w:val="1"/>
              </w:rPr>
              <w:t xml:space="preserve"> </w:t>
            </w:r>
            <w:r>
              <w:t>концов. «Шулдiк» взлетает,</w:t>
            </w:r>
            <w:r>
              <w:rPr>
                <w:spacing w:val="1"/>
              </w:rPr>
              <w:t xml:space="preserve"> </w:t>
            </w:r>
            <w:r>
              <w:t>игрок же должен вновь ударить</w:t>
            </w:r>
            <w:r>
              <w:rPr>
                <w:spacing w:val="-53"/>
              </w:rPr>
              <w:t xml:space="preserve"> </w:t>
            </w:r>
            <w:r>
              <w:t>по нему, отбросив как можно</w:t>
            </w:r>
            <w:r>
              <w:rPr>
                <w:spacing w:val="1"/>
              </w:rPr>
              <w:t xml:space="preserve"> </w:t>
            </w:r>
            <w:r>
              <w:t>дальше. После чего оставляет</w:t>
            </w:r>
            <w:r>
              <w:rPr>
                <w:spacing w:val="1"/>
              </w:rPr>
              <w:t xml:space="preserve"> </w:t>
            </w:r>
            <w:r>
              <w:t>бпту</w:t>
            </w:r>
            <w:r>
              <w:rPr>
                <w:spacing w:val="-5"/>
              </w:rPr>
              <w:t xml:space="preserve"> </w:t>
            </w:r>
            <w:r>
              <w:t>возле</w:t>
            </w:r>
            <w:r>
              <w:rPr>
                <w:spacing w:val="-5"/>
              </w:rPr>
              <w:t xml:space="preserve"> </w:t>
            </w:r>
            <w:r>
              <w:t>лунки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отходит.</w:t>
            </w:r>
          </w:p>
          <w:p w:rsidR="00DB0F2E" w:rsidRDefault="00A57A92">
            <w:pPr>
              <w:pStyle w:val="TableParagraph"/>
              <w:spacing w:line="251" w:lineRule="exact"/>
              <w:ind w:left="86" w:right="64"/>
            </w:pPr>
            <w:r>
              <w:t>Второй</w:t>
            </w:r>
            <w:r>
              <w:rPr>
                <w:spacing w:val="-3"/>
              </w:rPr>
              <w:t xml:space="preserve"> </w:t>
            </w:r>
            <w:r>
              <w:t>игрок</w:t>
            </w:r>
            <w:r>
              <w:rPr>
                <w:spacing w:val="-5"/>
              </w:rPr>
              <w:t xml:space="preserve"> </w:t>
            </w:r>
            <w:r>
              <w:t>подбирает</w:t>
            </w:r>
          </w:p>
          <w:p w:rsidR="00DB0F2E" w:rsidRDefault="00A57A92">
            <w:pPr>
              <w:pStyle w:val="TableParagraph"/>
              <w:ind w:left="74" w:right="46" w:hanging="12"/>
            </w:pPr>
            <w:r>
              <w:t>«шулдiк» и, не сходя с места,</w:t>
            </w:r>
            <w:r>
              <w:rPr>
                <w:spacing w:val="1"/>
              </w:rPr>
              <w:t xml:space="preserve"> </w:t>
            </w:r>
            <w:r>
              <w:t>куда</w:t>
            </w:r>
            <w:r>
              <w:rPr>
                <w:spacing w:val="3"/>
              </w:rPr>
              <w:t xml:space="preserve"> </w:t>
            </w:r>
            <w:r>
              <w:t>тот</w:t>
            </w:r>
            <w:r>
              <w:rPr>
                <w:spacing w:val="4"/>
              </w:rPr>
              <w:t xml:space="preserve"> </w:t>
            </w:r>
            <w:r>
              <w:t>упал,</w:t>
            </w:r>
            <w:r>
              <w:rPr>
                <w:spacing w:val="-1"/>
              </w:rPr>
              <w:t xml:space="preserve"> </w:t>
            </w:r>
            <w:r>
              <w:t>старается</w:t>
            </w:r>
            <w:r>
              <w:rPr>
                <w:spacing w:val="1"/>
              </w:rPr>
              <w:t xml:space="preserve"> </w:t>
            </w:r>
            <w:r>
              <w:t>попасть им в лунку или по бите</w:t>
            </w:r>
            <w:r>
              <w:rPr>
                <w:spacing w:val="-52"/>
              </w:rPr>
              <w:t xml:space="preserve"> </w:t>
            </w:r>
            <w:r>
              <w:t>соперника.</w:t>
            </w:r>
          </w:p>
          <w:p w:rsidR="00DB0F2E" w:rsidRDefault="00A57A92">
            <w:pPr>
              <w:pStyle w:val="TableParagraph"/>
              <w:ind w:left="86" w:right="66"/>
            </w:pPr>
            <w:r>
              <w:t>Если</w:t>
            </w:r>
            <w:r>
              <w:rPr>
                <w:spacing w:val="-6"/>
              </w:rPr>
              <w:t xml:space="preserve"> </w:t>
            </w:r>
            <w:r>
              <w:t>получится</w:t>
            </w:r>
            <w:r>
              <w:rPr>
                <w:spacing w:val="-7"/>
              </w:rPr>
              <w:t xml:space="preserve"> </w:t>
            </w:r>
            <w:r>
              <w:t>первый</w:t>
            </w:r>
            <w:r>
              <w:rPr>
                <w:spacing w:val="-5"/>
              </w:rPr>
              <w:t xml:space="preserve"> </w:t>
            </w:r>
            <w:r>
              <w:t>игрок</w:t>
            </w:r>
            <w:r>
              <w:rPr>
                <w:spacing w:val="-52"/>
              </w:rPr>
              <w:t xml:space="preserve"> </w:t>
            </w:r>
            <w:r>
              <w:t>выбывает из игры, как,</w:t>
            </w:r>
            <w:r>
              <w:rPr>
                <w:spacing w:val="1"/>
              </w:rPr>
              <w:t xml:space="preserve"> </w:t>
            </w:r>
            <w:r>
              <w:t>впрочем, и в том случае, если</w:t>
            </w:r>
            <w:r>
              <w:rPr>
                <w:spacing w:val="-52"/>
              </w:rPr>
              <w:t xml:space="preserve"> </w:t>
            </w:r>
            <w:r>
              <w:t>он промахнется</w:t>
            </w:r>
            <w:r>
              <w:rPr>
                <w:spacing w:val="-1"/>
              </w:rPr>
              <w:t xml:space="preserve"> </w:t>
            </w:r>
            <w:r>
              <w:t>при</w:t>
            </w:r>
            <w:r>
              <w:rPr>
                <w:spacing w:val="1"/>
              </w:rPr>
              <w:t xml:space="preserve"> </w:t>
            </w:r>
            <w:r>
              <w:t>своем</w:t>
            </w:r>
            <w:r>
              <w:rPr>
                <w:spacing w:val="1"/>
              </w:rPr>
              <w:t xml:space="preserve"> </w:t>
            </w:r>
            <w:r>
              <w:t>ударе.</w:t>
            </w:r>
          </w:p>
          <w:p w:rsidR="00DB0F2E" w:rsidRDefault="00A57A92">
            <w:pPr>
              <w:pStyle w:val="TableParagraph"/>
              <w:ind w:left="69" w:right="42" w:hanging="6"/>
            </w:pPr>
            <w:r>
              <w:t>Если же промахнется второй</w:t>
            </w:r>
            <w:r>
              <w:rPr>
                <w:spacing w:val="1"/>
              </w:rPr>
              <w:t xml:space="preserve"> </w:t>
            </w:r>
            <w:r>
              <w:t>игрок, не попав в лунку или по</w:t>
            </w:r>
            <w:r>
              <w:rPr>
                <w:spacing w:val="1"/>
              </w:rPr>
              <w:t xml:space="preserve"> </w:t>
            </w:r>
            <w:r>
              <w:t>бите, то первый получает право</w:t>
            </w:r>
            <w:r>
              <w:rPr>
                <w:spacing w:val="-52"/>
              </w:rPr>
              <w:t xml:space="preserve"> </w:t>
            </w:r>
            <w:r>
              <w:t>на три дополнительных удара.</w:t>
            </w:r>
            <w:r>
              <w:rPr>
                <w:spacing w:val="1"/>
              </w:rPr>
              <w:t xml:space="preserve"> </w:t>
            </w:r>
            <w:r>
              <w:t>Расстояние от лунки до места</w:t>
            </w:r>
            <w:r>
              <w:rPr>
                <w:spacing w:val="1"/>
              </w:rPr>
              <w:t xml:space="preserve"> </w:t>
            </w:r>
            <w:r>
              <w:t>падения «чижика» измеряется с</w:t>
            </w:r>
            <w:r>
              <w:rPr>
                <w:spacing w:val="-53"/>
              </w:rPr>
              <w:t xml:space="preserve"> </w:t>
            </w:r>
            <w:r>
              <w:t>помощью биты, и, таким</w:t>
            </w:r>
            <w:r>
              <w:rPr>
                <w:spacing w:val="1"/>
              </w:rPr>
              <w:t xml:space="preserve"> </w:t>
            </w:r>
            <w:r>
              <w:t>образом,</w:t>
            </w:r>
            <w:r>
              <w:rPr>
                <w:spacing w:val="2"/>
              </w:rPr>
              <w:t xml:space="preserve"> </w:t>
            </w:r>
            <w:r>
              <w:t>набираются очки</w:t>
            </w:r>
            <w:r>
              <w:rPr>
                <w:spacing w:val="1"/>
              </w:rPr>
              <w:t xml:space="preserve"> </w:t>
            </w:r>
            <w:r>
              <w:t>обоими</w:t>
            </w:r>
            <w:r>
              <w:rPr>
                <w:spacing w:val="2"/>
              </w:rPr>
              <w:t xml:space="preserve"> </w:t>
            </w:r>
            <w:r>
              <w:t>игроками.</w:t>
            </w:r>
          </w:p>
          <w:p w:rsidR="00DB0F2E" w:rsidRDefault="00A57A92">
            <w:pPr>
              <w:pStyle w:val="TableParagraph"/>
              <w:ind w:left="85" w:right="66"/>
            </w:pPr>
            <w:r>
              <w:t>Но если</w:t>
            </w:r>
            <w:r>
              <w:rPr>
                <w:spacing w:val="3"/>
              </w:rPr>
              <w:t xml:space="preserve"> </w:t>
            </w:r>
            <w:r>
              <w:t>при</w:t>
            </w:r>
            <w:r>
              <w:rPr>
                <w:spacing w:val="-3"/>
              </w:rPr>
              <w:t xml:space="preserve"> </w:t>
            </w:r>
            <w:r>
              <w:t>последующих</w:t>
            </w:r>
            <w:r>
              <w:rPr>
                <w:spacing w:val="1"/>
              </w:rPr>
              <w:t xml:space="preserve"> </w:t>
            </w:r>
            <w:r>
              <w:t>ударах</w:t>
            </w:r>
            <w:r>
              <w:rPr>
                <w:spacing w:val="-5"/>
              </w:rPr>
              <w:t xml:space="preserve"> </w:t>
            </w:r>
            <w:r>
              <w:t>будет</w:t>
            </w:r>
            <w:r>
              <w:rPr>
                <w:spacing w:val="-5"/>
              </w:rPr>
              <w:t xml:space="preserve"> </w:t>
            </w:r>
            <w:r>
              <w:t>хоть</w:t>
            </w:r>
            <w:r>
              <w:rPr>
                <w:spacing w:val="-1"/>
              </w:rPr>
              <w:t xml:space="preserve"> </w:t>
            </w:r>
            <w:r>
              <w:t>один</w:t>
            </w:r>
            <w:r>
              <w:rPr>
                <w:spacing w:val="-4"/>
              </w:rPr>
              <w:t xml:space="preserve"> </w:t>
            </w:r>
            <w:r>
              <w:t>промах</w:t>
            </w:r>
          </w:p>
          <w:p w:rsidR="00DB0F2E" w:rsidRDefault="00A57A92">
            <w:pPr>
              <w:pStyle w:val="TableParagraph"/>
              <w:ind w:left="60" w:right="43" w:hanging="1"/>
            </w:pPr>
            <w:r>
              <w:t>— все очки «сгорают»! Борьба</w:t>
            </w:r>
            <w:r>
              <w:rPr>
                <w:spacing w:val="1"/>
              </w:rPr>
              <w:t xml:space="preserve"> </w:t>
            </w:r>
            <w:r>
              <w:t>идет до тех пор, пока один из</w:t>
            </w:r>
            <w:r>
              <w:rPr>
                <w:spacing w:val="1"/>
              </w:rPr>
              <w:t xml:space="preserve"> </w:t>
            </w:r>
            <w:r>
              <w:t>участников не наберет</w:t>
            </w:r>
            <w:r>
              <w:rPr>
                <w:spacing w:val="1"/>
              </w:rPr>
              <w:t xml:space="preserve"> </w:t>
            </w:r>
            <w:r>
              <w:t>определенное</w:t>
            </w:r>
            <w:r>
              <w:rPr>
                <w:spacing w:val="-11"/>
              </w:rPr>
              <w:t xml:space="preserve"> </w:t>
            </w:r>
            <w:r>
              <w:t>количество</w:t>
            </w:r>
            <w:r>
              <w:rPr>
                <w:spacing w:val="-5"/>
              </w:rPr>
              <w:t xml:space="preserve"> </w:t>
            </w:r>
            <w:r>
              <w:t>очков</w:t>
            </w:r>
            <w:r>
              <w:rPr>
                <w:spacing w:val="-52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примеру,</w:t>
            </w:r>
            <w:r>
              <w:rPr>
                <w:spacing w:val="4"/>
              </w:rPr>
              <w:t xml:space="preserve"> </w:t>
            </w:r>
            <w:r>
              <w:t>10.</w:t>
            </w:r>
          </w:p>
          <w:p w:rsidR="00DB0F2E" w:rsidRDefault="00A57A92">
            <w:pPr>
              <w:pStyle w:val="TableParagraph"/>
              <w:spacing w:before="4" w:line="237" w:lineRule="auto"/>
              <w:ind w:left="137" w:right="109" w:hanging="6"/>
              <w:rPr>
                <w:i/>
              </w:rPr>
            </w:pPr>
            <w:r>
              <w:rPr>
                <w:b/>
              </w:rPr>
              <w:t>Подвижная игра "Перелет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птиц".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before="5"/>
              <w:ind w:left="86" w:right="60"/>
            </w:pPr>
            <w:r>
              <w:t>Цель: развивать умение</w:t>
            </w:r>
            <w:r>
              <w:rPr>
                <w:spacing w:val="-53"/>
              </w:rPr>
              <w:t xml:space="preserve"> </w:t>
            </w:r>
            <w:r>
              <w:t>ориентироваться в</w:t>
            </w:r>
            <w:r>
              <w:rPr>
                <w:spacing w:val="1"/>
              </w:rPr>
              <w:t xml:space="preserve"> </w:t>
            </w:r>
            <w:r>
              <w:t>пространстве.</w:t>
            </w:r>
          </w:p>
          <w:p w:rsidR="00DB0F2E" w:rsidRDefault="00A57A92">
            <w:pPr>
              <w:pStyle w:val="TableParagraph"/>
              <w:spacing w:before="5" w:line="233" w:lineRule="exact"/>
              <w:ind w:left="82" w:right="66"/>
              <w:rPr>
                <w:b/>
              </w:rPr>
            </w:pPr>
            <w:r>
              <w:rPr>
                <w:b/>
              </w:rPr>
              <w:t>Украинская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народная</w:t>
            </w:r>
          </w:p>
        </w:tc>
        <w:tc>
          <w:tcPr>
            <w:tcW w:w="2627" w:type="dxa"/>
          </w:tcPr>
          <w:p w:rsidR="00DB0F2E" w:rsidRDefault="00A57A92">
            <w:pPr>
              <w:pStyle w:val="TableParagraph"/>
              <w:ind w:left="36" w:right="27"/>
            </w:pPr>
            <w:r>
              <w:t>воробьиной пары появится</w:t>
            </w:r>
            <w:r>
              <w:rPr>
                <w:spacing w:val="-53"/>
              </w:rPr>
              <w:t xml:space="preserve"> </w:t>
            </w:r>
            <w:r>
              <w:t>новые птенчики. До</w:t>
            </w:r>
            <w:r>
              <w:rPr>
                <w:spacing w:val="1"/>
              </w:rPr>
              <w:t xml:space="preserve"> </w:t>
            </w:r>
            <w:r>
              <w:t>наступления</w:t>
            </w:r>
            <w:r>
              <w:rPr>
                <w:spacing w:val="-1"/>
              </w:rPr>
              <w:t xml:space="preserve"> </w:t>
            </w:r>
            <w:r>
              <w:t>холодов</w:t>
            </w:r>
            <w:r>
              <w:rPr>
                <w:spacing w:val="1"/>
              </w:rPr>
              <w:t xml:space="preserve"> </w:t>
            </w:r>
            <w:r>
              <w:t>их</w:t>
            </w:r>
            <w:r>
              <w:rPr>
                <w:spacing w:val="1"/>
              </w:rPr>
              <w:t xml:space="preserve"> </w:t>
            </w:r>
            <w:r>
              <w:t>тоже</w:t>
            </w:r>
            <w:r>
              <w:rPr>
                <w:spacing w:val="-5"/>
              </w:rPr>
              <w:t xml:space="preserve"> </w:t>
            </w:r>
            <w:r>
              <w:t>надо</w:t>
            </w:r>
            <w:r>
              <w:rPr>
                <w:spacing w:val="-3"/>
              </w:rPr>
              <w:t xml:space="preserve"> </w:t>
            </w:r>
            <w:r>
              <w:t>вырастить и</w:t>
            </w:r>
          </w:p>
          <w:p w:rsidR="00DB0F2E" w:rsidRDefault="00A57A92">
            <w:pPr>
              <w:pStyle w:val="TableParagraph"/>
              <w:ind w:left="102" w:right="68" w:hanging="24"/>
              <w:jc w:val="left"/>
            </w:pPr>
            <w:r>
              <w:t>выучить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птичьей</w:t>
            </w:r>
            <w:r>
              <w:rPr>
                <w:spacing w:val="-4"/>
              </w:rPr>
              <w:t xml:space="preserve"> </w:t>
            </w:r>
            <w:r>
              <w:t>школе.</w:t>
            </w:r>
            <w:r>
              <w:rPr>
                <w:spacing w:val="-52"/>
              </w:rPr>
              <w:t xml:space="preserve"> </w:t>
            </w:r>
            <w:r>
              <w:rPr>
                <w:b/>
              </w:rPr>
              <w:t>Художественное слово</w:t>
            </w:r>
            <w:r>
              <w:rPr>
                <w:b/>
                <w:spacing w:val="1"/>
              </w:rPr>
              <w:t xml:space="preserve"> </w:t>
            </w:r>
            <w:r>
              <w:t>Чижик в клеточке сидел.</w:t>
            </w:r>
            <w:r>
              <w:rPr>
                <w:spacing w:val="1"/>
              </w:rPr>
              <w:t xml:space="preserve"> </w:t>
            </w:r>
            <w:r>
              <w:t>Чиж</w:t>
            </w:r>
            <w:r>
              <w:rPr>
                <w:spacing w:val="-4"/>
              </w:rPr>
              <w:t xml:space="preserve"> </w:t>
            </w:r>
            <w:r>
              <w:t>печально</w:t>
            </w:r>
            <w:r>
              <w:rPr>
                <w:spacing w:val="-5"/>
              </w:rPr>
              <w:t xml:space="preserve"> </w:t>
            </w:r>
            <w:r>
              <w:t>песню</w:t>
            </w:r>
            <w:r>
              <w:rPr>
                <w:spacing w:val="-2"/>
              </w:rPr>
              <w:t xml:space="preserve"> </w:t>
            </w:r>
            <w:r>
              <w:t>пел:</w:t>
            </w:r>
          </w:p>
          <w:p w:rsidR="00DB0F2E" w:rsidRDefault="00A57A92">
            <w:pPr>
              <w:pStyle w:val="TableParagraph"/>
              <w:ind w:left="150" w:right="142" w:firstLine="134"/>
              <w:jc w:val="left"/>
            </w:pPr>
            <w:r>
              <w:t>- Миленькие деточки,</w:t>
            </w:r>
            <w:r>
              <w:rPr>
                <w:spacing w:val="1"/>
              </w:rPr>
              <w:t xml:space="preserve"> </w:t>
            </w:r>
            <w:r>
              <w:t>Откройте</w:t>
            </w:r>
            <w:r>
              <w:rPr>
                <w:spacing w:val="-12"/>
              </w:rPr>
              <w:t xml:space="preserve"> </w:t>
            </w:r>
            <w:r>
              <w:t>мою</w:t>
            </w:r>
            <w:r>
              <w:rPr>
                <w:spacing w:val="-8"/>
              </w:rPr>
              <w:t xml:space="preserve"> </w:t>
            </w:r>
            <w:r>
              <w:t>клеточку.</w:t>
            </w:r>
          </w:p>
          <w:p w:rsidR="00DB0F2E" w:rsidRDefault="00A57A92">
            <w:pPr>
              <w:pStyle w:val="TableParagraph"/>
              <w:ind w:left="328" w:right="322" w:firstLine="2"/>
            </w:pPr>
            <w:r>
              <w:t>Чу-чу-чу, чу-чу-чу,</w:t>
            </w:r>
            <w:r>
              <w:rPr>
                <w:spacing w:val="1"/>
              </w:rPr>
              <w:t xml:space="preserve"> </w:t>
            </w:r>
            <w:r>
              <w:t>Я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воле</w:t>
            </w:r>
            <w:r>
              <w:rPr>
                <w:spacing w:val="-10"/>
              </w:rPr>
              <w:t xml:space="preserve"> </w:t>
            </w:r>
            <w:r>
              <w:t>жить</w:t>
            </w:r>
            <w:r>
              <w:rPr>
                <w:spacing w:val="-4"/>
              </w:rPr>
              <w:t xml:space="preserve"> </w:t>
            </w:r>
            <w:r>
              <w:t>хочу.</w:t>
            </w:r>
          </w:p>
          <w:p w:rsidR="00DB0F2E" w:rsidRDefault="00A57A92">
            <w:pPr>
              <w:pStyle w:val="TableParagraph"/>
              <w:ind w:left="64" w:right="49"/>
            </w:pPr>
            <w:r>
              <w:t>Дети клетку открывают,</w:t>
            </w:r>
            <w:r>
              <w:rPr>
                <w:spacing w:val="1"/>
              </w:rPr>
              <w:t xml:space="preserve"> </w:t>
            </w:r>
            <w:r>
              <w:t>Чижа на волю выпускают</w:t>
            </w:r>
            <w:r>
              <w:rPr>
                <w:spacing w:val="-53"/>
              </w:rPr>
              <w:t xml:space="preserve"> </w:t>
            </w:r>
            <w:r>
              <w:rPr>
                <w:b/>
              </w:rPr>
              <w:t>Трудовая деятельность: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подметание покрытия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беседки,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скамейки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от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песка.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трудовые навыки,</w:t>
            </w:r>
            <w:r>
              <w:rPr>
                <w:spacing w:val="1"/>
              </w:rPr>
              <w:t xml:space="preserve"> </w:t>
            </w:r>
            <w:r>
              <w:t>закреплять</w:t>
            </w:r>
            <w:r>
              <w:rPr>
                <w:spacing w:val="1"/>
              </w:rPr>
              <w:t xml:space="preserve"> </w:t>
            </w:r>
            <w:r>
              <w:t>правила</w:t>
            </w:r>
            <w:r>
              <w:rPr>
                <w:spacing w:val="1"/>
              </w:rPr>
              <w:t xml:space="preserve"> </w:t>
            </w:r>
            <w:r>
              <w:t>пользования</w:t>
            </w:r>
          </w:p>
          <w:p w:rsidR="00DB0F2E" w:rsidRDefault="00A57A92">
            <w:pPr>
              <w:pStyle w:val="TableParagraph"/>
              <w:ind w:left="32" w:right="27"/>
            </w:pPr>
            <w:r>
              <w:t>инструментарием,</w:t>
            </w:r>
            <w:r>
              <w:rPr>
                <w:spacing w:val="-8"/>
              </w:rPr>
              <w:t xml:space="preserve"> </w:t>
            </w:r>
            <w:r>
              <w:t>правила</w:t>
            </w:r>
            <w:r>
              <w:rPr>
                <w:spacing w:val="-52"/>
              </w:rPr>
              <w:t xml:space="preserve"> </w:t>
            </w:r>
            <w:r>
              <w:t>безопасности;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сноровку,</w:t>
            </w:r>
            <w:r>
              <w:rPr>
                <w:spacing w:val="2"/>
              </w:rPr>
              <w:t xml:space="preserve"> </w:t>
            </w:r>
            <w:r>
              <w:t>ловкость;</w:t>
            </w:r>
            <w:r>
              <w:rPr>
                <w:spacing w:val="1"/>
              </w:rPr>
              <w:t xml:space="preserve"> </w:t>
            </w:r>
            <w:r>
              <w:t>воспитывать стремление</w:t>
            </w:r>
            <w:r>
              <w:rPr>
                <w:spacing w:val="1"/>
              </w:rPr>
              <w:t xml:space="preserve"> </w:t>
            </w:r>
            <w:r>
              <w:t>самостоятельно наводить</w:t>
            </w:r>
            <w:r>
              <w:rPr>
                <w:spacing w:val="1"/>
              </w:rPr>
              <w:t xml:space="preserve"> </w:t>
            </w:r>
            <w:r>
              <w:t>порядок.</w:t>
            </w:r>
          </w:p>
          <w:p w:rsidR="00DB0F2E" w:rsidRDefault="00A57A92">
            <w:pPr>
              <w:pStyle w:val="TableParagraph"/>
              <w:spacing w:before="3"/>
              <w:ind w:left="155" w:right="133"/>
              <w:rPr>
                <w:i/>
              </w:rPr>
            </w:pPr>
            <w:r>
              <w:rPr>
                <w:b/>
              </w:rPr>
              <w:t>Подвижная игра "Чай-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чай-выручай".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line="251" w:lineRule="exact"/>
              <w:ind w:left="64" w:right="46"/>
            </w:pPr>
            <w:r>
              <w:t>Цель:</w:t>
            </w:r>
            <w:r>
              <w:rPr>
                <w:spacing w:val="-2"/>
              </w:rPr>
              <w:t xml:space="preserve"> </w:t>
            </w:r>
            <w:r>
              <w:t>развивать</w:t>
            </w:r>
          </w:p>
          <w:p w:rsidR="00DB0F2E" w:rsidRDefault="00A57A92">
            <w:pPr>
              <w:pStyle w:val="TableParagraph"/>
              <w:spacing w:before="1"/>
              <w:ind w:left="155" w:right="142" w:hanging="8"/>
            </w:pPr>
            <w:r>
              <w:t>выносливость, ловкость,</w:t>
            </w:r>
            <w:r>
              <w:rPr>
                <w:spacing w:val="-52"/>
              </w:rPr>
              <w:t xml:space="preserve"> </w:t>
            </w:r>
            <w:r>
              <w:t>скорость,</w:t>
            </w:r>
            <w:r>
              <w:rPr>
                <w:spacing w:val="3"/>
              </w:rPr>
              <w:t xml:space="preserve"> </w:t>
            </w:r>
            <w:r>
              <w:t>реакцию,</w:t>
            </w:r>
            <w:r>
              <w:rPr>
                <w:spacing w:val="1"/>
              </w:rPr>
              <w:t xml:space="preserve"> </w:t>
            </w:r>
            <w:r>
              <w:t>смекалку; закреплять</w:t>
            </w:r>
            <w:r>
              <w:rPr>
                <w:spacing w:val="1"/>
              </w:rPr>
              <w:t xml:space="preserve"> </w:t>
            </w:r>
            <w:r>
              <w:t>игровые</w:t>
            </w:r>
            <w:r>
              <w:rPr>
                <w:spacing w:val="-10"/>
              </w:rPr>
              <w:t xml:space="preserve"> </w:t>
            </w:r>
            <w:r>
              <w:t>навыки,</w:t>
            </w:r>
            <w:r>
              <w:rPr>
                <w:spacing w:val="-7"/>
              </w:rPr>
              <w:t xml:space="preserve"> </w:t>
            </w:r>
            <w:r>
              <w:t>умение</w:t>
            </w:r>
            <w:r>
              <w:rPr>
                <w:spacing w:val="-52"/>
              </w:rPr>
              <w:t xml:space="preserve"> </w:t>
            </w:r>
            <w:r>
              <w:t>быстро бегать с</w:t>
            </w:r>
            <w:r>
              <w:rPr>
                <w:spacing w:val="1"/>
              </w:rPr>
              <w:t xml:space="preserve"> </w:t>
            </w:r>
            <w:r>
              <w:t>увертываниями,</w:t>
            </w:r>
            <w:r>
              <w:rPr>
                <w:spacing w:val="-1"/>
              </w:rPr>
              <w:t xml:space="preserve"> </w:t>
            </w:r>
            <w:r>
              <w:t>не</w:t>
            </w:r>
          </w:p>
          <w:p w:rsidR="00DB0F2E" w:rsidRDefault="00A57A92">
            <w:pPr>
              <w:pStyle w:val="TableParagraph"/>
              <w:spacing w:line="238" w:lineRule="exact"/>
              <w:ind w:left="56" w:right="52"/>
            </w:pPr>
            <w:r>
              <w:t>сталкиваясь</w:t>
            </w:r>
            <w:r>
              <w:rPr>
                <w:spacing w:val="-1"/>
              </w:rPr>
              <w:t xml:space="preserve"> </w:t>
            </w:r>
            <w:r>
              <w:t>ни с</w:t>
            </w:r>
            <w:r>
              <w:rPr>
                <w:spacing w:val="-8"/>
              </w:rPr>
              <w:t xml:space="preserve"> </w:t>
            </w:r>
            <w:r>
              <w:t>кем,</w:t>
            </w:r>
          </w:p>
        </w:tc>
        <w:tc>
          <w:tcPr>
            <w:tcW w:w="2622" w:type="dxa"/>
          </w:tcPr>
          <w:p w:rsidR="00DB0F2E" w:rsidRDefault="00A57A92">
            <w:pPr>
              <w:pStyle w:val="TableParagraph"/>
              <w:spacing w:line="242" w:lineRule="auto"/>
              <w:ind w:left="64" w:right="52" w:firstLine="6"/>
            </w:pPr>
            <w:r>
              <w:t>Крепкий</w:t>
            </w:r>
            <w:r>
              <w:rPr>
                <w:spacing w:val="1"/>
              </w:rPr>
              <w:t xml:space="preserve"> </w:t>
            </w:r>
            <w:r>
              <w:t>он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сильный.</w:t>
            </w:r>
            <w:r>
              <w:rPr>
                <w:spacing w:val="1"/>
              </w:rPr>
              <w:t xml:space="preserve"> </w:t>
            </w:r>
            <w:r>
              <w:t>Вместо</w:t>
            </w:r>
            <w:r>
              <w:rPr>
                <w:spacing w:val="-9"/>
              </w:rPr>
              <w:t xml:space="preserve"> </w:t>
            </w:r>
            <w:r>
              <w:t>лап</w:t>
            </w:r>
            <w:r>
              <w:rPr>
                <w:spacing w:val="-8"/>
              </w:rPr>
              <w:t xml:space="preserve"> </w:t>
            </w:r>
            <w:r>
              <w:t>передних</w:t>
            </w:r>
            <w:r>
              <w:rPr>
                <w:spacing w:val="-4"/>
              </w:rPr>
              <w:t xml:space="preserve"> </w:t>
            </w:r>
            <w:r>
              <w:t>двух</w:t>
            </w:r>
            <w:r>
              <w:rPr>
                <w:spacing w:val="-52"/>
              </w:rPr>
              <w:t xml:space="preserve"> </w:t>
            </w:r>
            <w:r>
              <w:t>Есть у</w:t>
            </w:r>
            <w:r>
              <w:rPr>
                <w:spacing w:val="-3"/>
              </w:rPr>
              <w:t xml:space="preserve"> </w:t>
            </w:r>
            <w:r>
              <w:t>птицы</w:t>
            </w:r>
            <w:r>
              <w:rPr>
                <w:spacing w:val="2"/>
              </w:rPr>
              <w:t xml:space="preserve"> </w:t>
            </w:r>
            <w:r>
              <w:t>крылья!</w:t>
            </w:r>
          </w:p>
          <w:p w:rsidR="00DB0F2E" w:rsidRDefault="00A57A92">
            <w:pPr>
              <w:pStyle w:val="TableParagraph"/>
              <w:spacing w:line="245" w:lineRule="exact"/>
              <w:ind w:left="46" w:right="31"/>
            </w:pPr>
            <w:r>
              <w:t>Шерсть у</w:t>
            </w:r>
            <w:r>
              <w:rPr>
                <w:spacing w:val="-4"/>
              </w:rPr>
              <w:t xml:space="preserve"> </w:t>
            </w:r>
            <w:r>
              <w:t>птицы</w:t>
            </w:r>
            <w:r>
              <w:rPr>
                <w:spacing w:val="-2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растёт</w:t>
            </w:r>
          </w:p>
          <w:p w:rsidR="00DB0F2E" w:rsidRDefault="00A57A92">
            <w:pPr>
              <w:pStyle w:val="TableParagraph"/>
              <w:ind w:left="12"/>
            </w:pPr>
            <w:r>
              <w:t>–</w:t>
            </w:r>
          </w:p>
          <w:p w:rsidR="00DB0F2E" w:rsidRDefault="00A57A92">
            <w:pPr>
              <w:pStyle w:val="TableParagraph"/>
              <w:ind w:left="136" w:right="123" w:firstLine="6"/>
            </w:pPr>
            <w:r>
              <w:t>Пёрышек так много!</w:t>
            </w:r>
            <w:r>
              <w:rPr>
                <w:spacing w:val="1"/>
              </w:rPr>
              <w:t xml:space="preserve"> </w:t>
            </w:r>
            <w:r>
              <w:t>Жаль,</w:t>
            </w:r>
            <w:r>
              <w:rPr>
                <w:spacing w:val="-1"/>
              </w:rPr>
              <w:t xml:space="preserve"> </w:t>
            </w:r>
            <w:r>
              <w:t>их</w:t>
            </w:r>
            <w:r>
              <w:rPr>
                <w:spacing w:val="-3"/>
              </w:rPr>
              <w:t xml:space="preserve"> </w:t>
            </w:r>
            <w:r>
              <w:t>гладить</w:t>
            </w:r>
            <w:r>
              <w:rPr>
                <w:spacing w:val="-3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даёт</w:t>
            </w:r>
            <w:r>
              <w:rPr>
                <w:spacing w:val="-52"/>
              </w:rPr>
              <w:t xml:space="preserve"> </w:t>
            </w:r>
            <w:r>
              <w:t>Птичка-недотрога.</w:t>
            </w:r>
          </w:p>
          <w:p w:rsidR="00DB0F2E" w:rsidRDefault="00A57A92">
            <w:pPr>
              <w:pStyle w:val="TableParagraph"/>
              <w:ind w:left="193" w:right="176" w:firstLine="5"/>
            </w:pPr>
            <w:r>
              <w:t>И</w:t>
            </w:r>
            <w:r>
              <w:rPr>
                <w:spacing w:val="-1"/>
              </w:rPr>
              <w:t xml:space="preserve"> </w:t>
            </w:r>
            <w:r>
              <w:t>щебечет,</w:t>
            </w:r>
            <w:r>
              <w:rPr>
                <w:spacing w:val="3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свистит</w:t>
            </w:r>
            <w:r>
              <w:rPr>
                <w:spacing w:val="1"/>
              </w:rPr>
              <w:t xml:space="preserve"> </w:t>
            </w:r>
            <w:r>
              <w:t>Утром,</w:t>
            </w:r>
            <w:r>
              <w:rPr>
                <w:spacing w:val="-5"/>
              </w:rPr>
              <w:t xml:space="preserve"> </w:t>
            </w:r>
            <w:r>
              <w:t>днём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9"/>
              </w:rPr>
              <w:t xml:space="preserve"> </w:t>
            </w:r>
            <w:r>
              <w:t>вечером.</w:t>
            </w:r>
          </w:p>
          <w:p w:rsidR="00DB0F2E" w:rsidRDefault="00A57A92">
            <w:pPr>
              <w:pStyle w:val="TableParagraph"/>
              <w:ind w:left="83" w:right="64" w:firstLine="1"/>
            </w:pPr>
            <w:r>
              <w:t>А</w:t>
            </w:r>
            <w:r>
              <w:rPr>
                <w:spacing w:val="-5"/>
              </w:rPr>
              <w:t xml:space="preserve"> </w:t>
            </w:r>
            <w:r>
              <w:t>когда</w:t>
            </w:r>
            <w:r>
              <w:rPr>
                <w:spacing w:val="4"/>
              </w:rPr>
              <w:t xml:space="preserve"> </w:t>
            </w:r>
            <w:r>
              <w:t>она</w:t>
            </w:r>
            <w:r>
              <w:rPr>
                <w:spacing w:val="5"/>
              </w:rPr>
              <w:t xml:space="preserve"> </w:t>
            </w:r>
            <w:r>
              <w:t>летит,</w:t>
            </w:r>
            <w:r>
              <w:rPr>
                <w:spacing w:val="1"/>
              </w:rPr>
              <w:t xml:space="preserve"> </w:t>
            </w:r>
            <w:r>
              <w:t>Держит хвостик веером.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Трудовая деятельность: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сбор растительного сора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на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участке.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закреплять навыки</w:t>
            </w:r>
            <w:r>
              <w:rPr>
                <w:spacing w:val="1"/>
              </w:rPr>
              <w:t xml:space="preserve"> </w:t>
            </w:r>
            <w:r>
              <w:t>работы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команде,</w:t>
            </w:r>
            <w:r>
              <w:rPr>
                <w:spacing w:val="-4"/>
              </w:rPr>
              <w:t xml:space="preserve"> </w:t>
            </w:r>
            <w:r>
              <w:t>умение</w:t>
            </w:r>
            <w:r>
              <w:rPr>
                <w:spacing w:val="-52"/>
              </w:rPr>
              <w:t xml:space="preserve"> </w:t>
            </w:r>
            <w:r>
              <w:t>подразделять</w:t>
            </w:r>
            <w:r>
              <w:rPr>
                <w:spacing w:val="1"/>
              </w:rPr>
              <w:t xml:space="preserve"> </w:t>
            </w:r>
            <w:r>
              <w:t>или</w:t>
            </w:r>
            <w:r>
              <w:rPr>
                <w:spacing w:val="1"/>
              </w:rPr>
              <w:t xml:space="preserve"> </w:t>
            </w:r>
            <w:r>
              <w:t>объединять задачи;</w:t>
            </w:r>
            <w:r>
              <w:rPr>
                <w:spacing w:val="1"/>
              </w:rPr>
              <w:t xml:space="preserve"> </w:t>
            </w:r>
            <w:r>
              <w:t>развивать трудовые</w:t>
            </w:r>
          </w:p>
          <w:p w:rsidR="00DB0F2E" w:rsidRDefault="00A57A92">
            <w:pPr>
              <w:pStyle w:val="TableParagraph"/>
              <w:spacing w:before="2"/>
              <w:ind w:left="48" w:right="31"/>
            </w:pPr>
            <w:r>
              <w:t>навыки,</w:t>
            </w:r>
            <w:r>
              <w:rPr>
                <w:spacing w:val="-4"/>
              </w:rPr>
              <w:t xml:space="preserve"> </w:t>
            </w:r>
            <w:r>
              <w:t>желание</w:t>
            </w:r>
            <w:r>
              <w:rPr>
                <w:spacing w:val="-7"/>
              </w:rPr>
              <w:t xml:space="preserve"> </w:t>
            </w:r>
            <w:r>
              <w:t>достичь</w:t>
            </w:r>
            <w:r>
              <w:rPr>
                <w:spacing w:val="-52"/>
              </w:rPr>
              <w:t xml:space="preserve"> </w:t>
            </w:r>
            <w:r>
              <w:t>порядка;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представления о</w:t>
            </w:r>
          </w:p>
          <w:p w:rsidR="00DB0F2E" w:rsidRDefault="00A57A92">
            <w:pPr>
              <w:pStyle w:val="TableParagraph"/>
              <w:spacing w:before="2" w:line="237" w:lineRule="auto"/>
              <w:ind w:left="46" w:right="31"/>
            </w:pPr>
            <w:r>
              <w:t>взаимосвязях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8"/>
              </w:rPr>
              <w:t xml:space="preserve"> </w:t>
            </w:r>
            <w:r>
              <w:t>природе,</w:t>
            </w:r>
            <w:r>
              <w:rPr>
                <w:spacing w:val="-52"/>
              </w:rPr>
              <w:t xml:space="preserve"> </w:t>
            </w:r>
            <w:r>
              <w:t>жизни</w:t>
            </w:r>
            <w:r>
              <w:rPr>
                <w:spacing w:val="2"/>
              </w:rPr>
              <w:t xml:space="preserve"> </w:t>
            </w:r>
            <w:r>
              <w:t>человека.</w:t>
            </w:r>
          </w:p>
          <w:p w:rsidR="00DB0F2E" w:rsidRDefault="00A57A92">
            <w:pPr>
              <w:pStyle w:val="TableParagraph"/>
              <w:spacing w:before="6"/>
              <w:ind w:left="241" w:right="230" w:firstLine="6"/>
              <w:rPr>
                <w:i/>
              </w:rPr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"Охотники и утки".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88" w:right="77"/>
            </w:pPr>
            <w:r>
              <w:t>Цель: закреплять навыки</w:t>
            </w:r>
            <w:r>
              <w:rPr>
                <w:spacing w:val="-53"/>
              </w:rPr>
              <w:t xml:space="preserve"> </w:t>
            </w:r>
            <w:r>
              <w:t>детей в метании мяча в</w:t>
            </w:r>
            <w:r>
              <w:rPr>
                <w:spacing w:val="1"/>
              </w:rPr>
              <w:t xml:space="preserve"> </w:t>
            </w:r>
            <w:r>
              <w:t>движущуюся цель,</w:t>
            </w:r>
            <w:r>
              <w:rPr>
                <w:spacing w:val="1"/>
              </w:rPr>
              <w:t xml:space="preserve"> </w:t>
            </w:r>
            <w:r>
              <w:t>развивать глазомер,</w:t>
            </w:r>
            <w:r>
              <w:rPr>
                <w:spacing w:val="1"/>
              </w:rPr>
              <w:t xml:space="preserve"> </w:t>
            </w:r>
            <w:r>
              <w:t>умение бегать в</w:t>
            </w:r>
            <w:r>
              <w:rPr>
                <w:spacing w:val="1"/>
              </w:rPr>
              <w:t xml:space="preserve"> </w:t>
            </w:r>
            <w:r>
              <w:t>ограниченном</w:t>
            </w:r>
            <w:r>
              <w:rPr>
                <w:spacing w:val="1"/>
              </w:rPr>
              <w:t xml:space="preserve"> </w:t>
            </w:r>
            <w:r>
              <w:t>пространстве,</w:t>
            </w:r>
            <w:r>
              <w:rPr>
                <w:spacing w:val="1"/>
              </w:rPr>
              <w:t xml:space="preserve"> </w:t>
            </w:r>
            <w:r>
              <w:t>увертываться;</w:t>
            </w:r>
          </w:p>
          <w:p w:rsidR="00DB0F2E" w:rsidRDefault="00A57A92">
            <w:pPr>
              <w:pStyle w:val="TableParagraph"/>
              <w:spacing w:line="238" w:lineRule="exact"/>
              <w:ind w:left="51" w:right="30"/>
            </w:pPr>
            <w:r>
              <w:t>воспитывать</w:t>
            </w:r>
          </w:p>
        </w:tc>
        <w:tc>
          <w:tcPr>
            <w:tcW w:w="2695" w:type="dxa"/>
          </w:tcPr>
          <w:p w:rsidR="00DB0F2E" w:rsidRDefault="00A57A92">
            <w:pPr>
              <w:pStyle w:val="TableParagraph"/>
              <w:spacing w:line="242" w:lineRule="auto"/>
              <w:ind w:left="75" w:right="70"/>
            </w:pPr>
            <w:r>
              <w:t>Эта</w:t>
            </w:r>
            <w:r>
              <w:rPr>
                <w:spacing w:val="-5"/>
              </w:rPr>
              <w:t xml:space="preserve"> </w:t>
            </w:r>
            <w:r>
              <w:t>птичка</w:t>
            </w:r>
            <w:r>
              <w:rPr>
                <w:spacing w:val="-6"/>
              </w:rPr>
              <w:t xml:space="preserve"> </w:t>
            </w:r>
            <w:r>
              <w:t>–</w:t>
            </w:r>
            <w:r>
              <w:rPr>
                <w:spacing w:val="-6"/>
              </w:rPr>
              <w:t xml:space="preserve"> </w:t>
            </w:r>
            <w:r>
              <w:t>скворушка,</w:t>
            </w:r>
            <w:r>
              <w:rPr>
                <w:spacing w:val="-52"/>
              </w:rPr>
              <w:t xml:space="preserve"> </w:t>
            </w:r>
            <w:r>
              <w:t>Серенькое</w:t>
            </w:r>
            <w:r>
              <w:rPr>
                <w:spacing w:val="-6"/>
              </w:rPr>
              <w:t xml:space="preserve"> </w:t>
            </w:r>
            <w:r>
              <w:t>перышко.</w:t>
            </w:r>
          </w:p>
          <w:p w:rsidR="00DB0F2E" w:rsidRDefault="00A57A92">
            <w:pPr>
              <w:pStyle w:val="TableParagraph"/>
              <w:spacing w:line="237" w:lineRule="auto"/>
              <w:ind w:left="721" w:right="706"/>
            </w:pPr>
            <w:r>
              <w:t>Эта – зяблик.</w:t>
            </w:r>
            <w:r>
              <w:rPr>
                <w:spacing w:val="-52"/>
              </w:rPr>
              <w:t xml:space="preserve"> </w:t>
            </w:r>
            <w:r>
              <w:t>Эта</w:t>
            </w:r>
            <w:r>
              <w:rPr>
                <w:spacing w:val="2"/>
              </w:rPr>
              <w:t xml:space="preserve"> </w:t>
            </w:r>
            <w:r>
              <w:t>–</w:t>
            </w:r>
            <w:r>
              <w:rPr>
                <w:spacing w:val="-3"/>
              </w:rPr>
              <w:t xml:space="preserve"> </w:t>
            </w:r>
            <w:r>
              <w:t>стриж.</w:t>
            </w:r>
          </w:p>
          <w:p w:rsidR="00DB0F2E" w:rsidRDefault="00A57A92">
            <w:pPr>
              <w:pStyle w:val="TableParagraph"/>
              <w:ind w:left="284" w:right="274" w:hanging="2"/>
            </w:pPr>
            <w:r>
              <w:t>Эта – развеселый чиж.</w:t>
            </w:r>
            <w:r>
              <w:rPr>
                <w:spacing w:val="-52"/>
              </w:rPr>
              <w:t xml:space="preserve"> </w:t>
            </w:r>
            <w:r>
              <w:t>Ну, а эта – злой орлан.</w:t>
            </w:r>
            <w:r>
              <w:rPr>
                <w:spacing w:val="-53"/>
              </w:rPr>
              <w:t xml:space="preserve"> </w:t>
            </w:r>
            <w:r>
              <w:t>Птички,</w:t>
            </w:r>
            <w:r>
              <w:rPr>
                <w:spacing w:val="-2"/>
              </w:rPr>
              <w:t xml:space="preserve"> </w:t>
            </w:r>
            <w:r>
              <w:t>птички</w:t>
            </w:r>
            <w:r>
              <w:rPr>
                <w:spacing w:val="5"/>
              </w:rPr>
              <w:t xml:space="preserve"> </w:t>
            </w:r>
            <w:r>
              <w:t>–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домам!</w:t>
            </w:r>
          </w:p>
          <w:p w:rsidR="00DB0F2E" w:rsidRDefault="00A57A92">
            <w:pPr>
              <w:pStyle w:val="TableParagraph"/>
              <w:ind w:left="84" w:right="70"/>
            </w:pPr>
            <w:r>
              <w:rPr>
                <w:spacing w:val="-1"/>
              </w:rPr>
              <w:t>https://</w:t>
            </w:r>
            <w:hyperlink r:id="rId9">
              <w:r>
                <w:rPr>
                  <w:spacing w:val="-1"/>
                </w:rPr>
                <w:t>www.stranamam.ru/p</w:t>
              </w:r>
            </w:hyperlink>
            <w:r>
              <w:rPr>
                <w:spacing w:val="-52"/>
              </w:rPr>
              <w:t xml:space="preserve"> </w:t>
            </w:r>
            <w:r>
              <w:t>ost/1232862</w:t>
            </w:r>
            <w:r>
              <w:rPr>
                <w:color w:val="1154CC"/>
              </w:rPr>
              <w:t>/</w:t>
            </w:r>
          </w:p>
          <w:p w:rsidR="00DB0F2E" w:rsidRDefault="00A57A92">
            <w:pPr>
              <w:pStyle w:val="TableParagraph"/>
              <w:spacing w:before="1"/>
              <w:ind w:left="77" w:right="70"/>
              <w:rPr>
                <w:i/>
              </w:rPr>
            </w:pPr>
            <w:r>
              <w:rPr>
                <w:b/>
              </w:rPr>
              <w:t>Игра "Птичьи голоса".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82" w:right="70"/>
            </w:pPr>
            <w:r>
              <w:t>Цель: развивать слуховое</w:t>
            </w:r>
            <w:r>
              <w:rPr>
                <w:spacing w:val="-52"/>
              </w:rPr>
              <w:t xml:space="preserve"> </w:t>
            </w:r>
            <w:r>
              <w:t>внимание,</w:t>
            </w:r>
            <w:r>
              <w:rPr>
                <w:spacing w:val="3"/>
              </w:rPr>
              <w:t xml:space="preserve"> </w:t>
            </w:r>
            <w:r>
              <w:t>память.</w:t>
            </w:r>
          </w:p>
          <w:p w:rsidR="00DB0F2E" w:rsidRDefault="00A57A92">
            <w:pPr>
              <w:pStyle w:val="TableParagraph"/>
              <w:ind w:left="81" w:right="70"/>
            </w:pPr>
            <w:r>
              <w:t>—</w:t>
            </w:r>
            <w:r>
              <w:rPr>
                <w:spacing w:val="-6"/>
              </w:rPr>
              <w:t xml:space="preserve"> </w:t>
            </w:r>
            <w:r>
              <w:t>Повторите</w:t>
            </w:r>
            <w:r>
              <w:rPr>
                <w:spacing w:val="-12"/>
              </w:rPr>
              <w:t xml:space="preserve"> </w:t>
            </w:r>
            <w:r>
              <w:t>песенку</w:t>
            </w:r>
            <w:r>
              <w:rPr>
                <w:spacing w:val="-52"/>
              </w:rPr>
              <w:t xml:space="preserve"> </w:t>
            </w:r>
            <w:r>
              <w:t>птички. Слушайте и</w:t>
            </w:r>
            <w:r>
              <w:rPr>
                <w:spacing w:val="1"/>
              </w:rPr>
              <w:t xml:space="preserve"> </w:t>
            </w:r>
            <w:r>
              <w:t>запоминайте.</w:t>
            </w:r>
          </w:p>
          <w:p w:rsidR="00DB0F2E" w:rsidRDefault="00A57A92">
            <w:pPr>
              <w:pStyle w:val="TableParagraph"/>
              <w:ind w:left="92" w:right="77" w:hanging="5"/>
            </w:pPr>
            <w:r>
              <w:t>Песня воробья. Чио-чио,</w:t>
            </w:r>
            <w:r>
              <w:rPr>
                <w:spacing w:val="1"/>
              </w:rPr>
              <w:t xml:space="preserve"> </w:t>
            </w:r>
            <w:r>
              <w:t>фью-фью-фью, чик-чирик,</w:t>
            </w:r>
            <w:r>
              <w:rPr>
                <w:spacing w:val="-52"/>
              </w:rPr>
              <w:t xml:space="preserve"> </w:t>
            </w:r>
            <w:r>
              <w:t>чью-чью-чью!</w:t>
            </w:r>
          </w:p>
          <w:p w:rsidR="00DB0F2E" w:rsidRDefault="00A57A92">
            <w:pPr>
              <w:pStyle w:val="TableParagraph"/>
              <w:ind w:left="178" w:right="173" w:firstLine="4"/>
            </w:pPr>
            <w:r>
              <w:t>Песня соловья. Тимох-</w:t>
            </w:r>
            <w:r>
              <w:rPr>
                <w:spacing w:val="1"/>
              </w:rPr>
              <w:t xml:space="preserve"> </w:t>
            </w:r>
            <w:r>
              <w:t>тимох,</w:t>
            </w:r>
            <w:r>
              <w:rPr>
                <w:spacing w:val="-9"/>
              </w:rPr>
              <w:t xml:space="preserve"> </w:t>
            </w:r>
            <w:r>
              <w:t>клёх-клёх,</w:t>
            </w:r>
            <w:r>
              <w:rPr>
                <w:spacing w:val="-9"/>
              </w:rPr>
              <w:t xml:space="preserve"> </w:t>
            </w:r>
            <w:r>
              <w:t>сурик-</w:t>
            </w:r>
            <w:r>
              <w:rPr>
                <w:spacing w:val="-52"/>
              </w:rPr>
              <w:t xml:space="preserve"> </w:t>
            </w:r>
            <w:r>
              <w:t>ко-ко,</w:t>
            </w:r>
            <w:r>
              <w:rPr>
                <w:spacing w:val="2"/>
              </w:rPr>
              <w:t xml:space="preserve"> </w:t>
            </w:r>
            <w:r>
              <w:t>сурик-ко-ко!</w:t>
            </w:r>
          </w:p>
          <w:p w:rsidR="00DB0F2E" w:rsidRDefault="00A57A92">
            <w:pPr>
              <w:pStyle w:val="TableParagraph"/>
              <w:ind w:left="87" w:right="73"/>
            </w:pPr>
            <w:r>
              <w:t>Песня иволги. Фить-пирю,</w:t>
            </w:r>
            <w:r>
              <w:rPr>
                <w:spacing w:val="-52"/>
              </w:rPr>
              <w:t xml:space="preserve"> </w:t>
            </w:r>
            <w:r>
              <w:t>фиу-лиу, фить-пирю, фиу-</w:t>
            </w:r>
            <w:r>
              <w:rPr>
                <w:spacing w:val="-52"/>
              </w:rPr>
              <w:t xml:space="preserve"> </w:t>
            </w:r>
            <w:r>
              <w:t>лиу!</w:t>
            </w:r>
          </w:p>
          <w:p w:rsidR="00DB0F2E" w:rsidRDefault="00A57A92">
            <w:pPr>
              <w:pStyle w:val="TableParagraph"/>
              <w:ind w:left="106" w:right="92" w:hanging="8"/>
            </w:pPr>
            <w:r>
              <w:rPr>
                <w:b/>
              </w:rPr>
              <w:t>Трудовая деятельность: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сбор отцветшего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сухостоя,</w:t>
            </w:r>
            <w:r>
              <w:rPr>
                <w:b/>
                <w:spacing w:val="4"/>
              </w:rPr>
              <w:t xml:space="preserve"> </w:t>
            </w:r>
            <w:r>
              <w:rPr>
                <w:b/>
              </w:rPr>
              <w:t>засохших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листьев в специальную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емкость.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 кгн)</w:t>
            </w:r>
            <w:r>
              <w:rPr>
                <w:i/>
                <w:spacing w:val="-52"/>
              </w:rPr>
              <w:t xml:space="preserve"> </w:t>
            </w:r>
            <w:r>
              <w:t>Цель: продолжать</w:t>
            </w:r>
            <w:r>
              <w:rPr>
                <w:spacing w:val="1"/>
              </w:rPr>
              <w:t xml:space="preserve"> </w:t>
            </w:r>
            <w:r>
              <w:t>развивать посильные</w:t>
            </w:r>
            <w:r>
              <w:rPr>
                <w:spacing w:val="1"/>
              </w:rPr>
              <w:t xml:space="preserve"> </w:t>
            </w:r>
            <w:r>
              <w:t>навыки по уходу за</w:t>
            </w:r>
            <w:r>
              <w:rPr>
                <w:spacing w:val="1"/>
              </w:rPr>
              <w:t xml:space="preserve"> </w:t>
            </w:r>
            <w:r>
              <w:t>чистотой участка, клумб;</w:t>
            </w:r>
            <w:r>
              <w:rPr>
                <w:spacing w:val="1"/>
              </w:rPr>
              <w:t xml:space="preserve"> </w:t>
            </w:r>
            <w:r>
              <w:t>побуждать действовать по</w:t>
            </w:r>
            <w:r>
              <w:rPr>
                <w:spacing w:val="-52"/>
              </w:rPr>
              <w:t xml:space="preserve"> </w:t>
            </w:r>
            <w:r>
              <w:t>инструкции, пользоваться</w:t>
            </w:r>
            <w:r>
              <w:rPr>
                <w:spacing w:val="-52"/>
              </w:rPr>
              <w:t xml:space="preserve"> </w:t>
            </w:r>
            <w:r>
              <w:t>перчатками;</w:t>
            </w:r>
            <w:r>
              <w:rPr>
                <w:spacing w:val="-4"/>
              </w:rPr>
              <w:t xml:space="preserve"> </w:t>
            </w:r>
            <w:r>
              <w:t>приобщать</w:t>
            </w:r>
            <w:r>
              <w:rPr>
                <w:spacing w:val="-1"/>
              </w:rPr>
              <w:t xml:space="preserve"> </w:t>
            </w:r>
            <w:r>
              <w:t>к</w:t>
            </w:r>
          </w:p>
          <w:p w:rsidR="00DB0F2E" w:rsidRDefault="00A57A92">
            <w:pPr>
              <w:pStyle w:val="TableParagraph"/>
              <w:spacing w:line="235" w:lineRule="exact"/>
              <w:ind w:left="72" w:right="70"/>
            </w:pPr>
            <w:r>
              <w:t>умению</w:t>
            </w:r>
            <w:r>
              <w:rPr>
                <w:spacing w:val="-5"/>
              </w:rPr>
              <w:t xml:space="preserve"> </w:t>
            </w:r>
            <w:r>
              <w:t>подразделять</w:t>
            </w:r>
          </w:p>
        </w:tc>
        <w:tc>
          <w:tcPr>
            <w:tcW w:w="2978" w:type="dxa"/>
          </w:tcPr>
          <w:p w:rsidR="00DB0F2E" w:rsidRDefault="00A57A92">
            <w:pPr>
              <w:pStyle w:val="TableParagraph"/>
              <w:spacing w:line="242" w:lineRule="auto"/>
              <w:ind w:left="60" w:right="51"/>
            </w:pPr>
            <w:r>
              <w:rPr>
                <w:spacing w:val="-1"/>
              </w:rPr>
              <w:t xml:space="preserve">стремление </w:t>
            </w:r>
            <w:r>
              <w:t>соблюдать</w:t>
            </w:r>
            <w:r>
              <w:rPr>
                <w:spacing w:val="-52"/>
              </w:rPr>
              <w:t xml:space="preserve"> </w:t>
            </w:r>
            <w:r>
              <w:t>правила.</w:t>
            </w:r>
          </w:p>
          <w:p w:rsidR="00DB0F2E" w:rsidRDefault="00A57A92">
            <w:pPr>
              <w:pStyle w:val="TableParagraph"/>
              <w:ind w:left="90" w:right="71" w:hanging="8"/>
              <w:rPr>
                <w:i/>
              </w:rPr>
            </w:pPr>
            <w:r>
              <w:rPr>
                <w:b/>
              </w:rPr>
              <w:t>Казахская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подвижная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народная игра «Жапақтар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және қарлығаштар»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(«Ястребы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ласточки»).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62" w:right="53" w:hanging="4"/>
            </w:pPr>
            <w:r>
              <w:t>Цель: развивать у детей</w:t>
            </w:r>
            <w:r>
              <w:rPr>
                <w:spacing w:val="1"/>
              </w:rPr>
              <w:t xml:space="preserve"> </w:t>
            </w:r>
            <w:r>
              <w:t>реакцию,</w:t>
            </w:r>
            <w:r>
              <w:rPr>
                <w:spacing w:val="2"/>
              </w:rPr>
              <w:t xml:space="preserve"> </w:t>
            </w:r>
            <w:r>
              <w:t>ловкость,</w:t>
            </w:r>
            <w:r>
              <w:rPr>
                <w:spacing w:val="2"/>
              </w:rPr>
              <w:t xml:space="preserve"> </w:t>
            </w:r>
            <w:r>
              <w:t>навыки</w:t>
            </w:r>
            <w:r>
              <w:rPr>
                <w:spacing w:val="1"/>
              </w:rPr>
              <w:t xml:space="preserve"> </w:t>
            </w:r>
            <w:r>
              <w:t>различного</w:t>
            </w:r>
            <w:r>
              <w:rPr>
                <w:spacing w:val="-14"/>
              </w:rPr>
              <w:t xml:space="preserve"> </w:t>
            </w:r>
            <w:r>
              <w:t>бега</w:t>
            </w:r>
            <w:r>
              <w:rPr>
                <w:spacing w:val="-7"/>
              </w:rPr>
              <w:t xml:space="preserve"> </w:t>
            </w:r>
            <w:r>
              <w:t>(скоростного,</w:t>
            </w:r>
            <w:r>
              <w:rPr>
                <w:spacing w:val="-52"/>
              </w:rPr>
              <w:t xml:space="preserve"> </w:t>
            </w:r>
            <w:r>
              <w:t>с увертыванием); побуждать</w:t>
            </w:r>
            <w:r>
              <w:rPr>
                <w:spacing w:val="1"/>
              </w:rPr>
              <w:t xml:space="preserve"> </w:t>
            </w:r>
            <w:r>
              <w:t>играть по правилам;</w:t>
            </w:r>
            <w:r>
              <w:rPr>
                <w:spacing w:val="1"/>
              </w:rPr>
              <w:t xml:space="preserve"> </w:t>
            </w:r>
            <w:r>
              <w:t>воспитывать чувство</w:t>
            </w:r>
            <w:r>
              <w:rPr>
                <w:spacing w:val="1"/>
              </w:rPr>
              <w:t xml:space="preserve"> </w:t>
            </w:r>
            <w:r>
              <w:t>здорового соперничества,</w:t>
            </w:r>
            <w:r>
              <w:rPr>
                <w:spacing w:val="1"/>
              </w:rPr>
              <w:t xml:space="preserve"> </w:t>
            </w:r>
            <w:r>
              <w:t>ответственности,</w:t>
            </w:r>
            <w:r>
              <w:rPr>
                <w:spacing w:val="1"/>
              </w:rPr>
              <w:t xml:space="preserve"> </w:t>
            </w:r>
            <w:r>
              <w:t>дружелюбие.</w:t>
            </w:r>
          </w:p>
          <w:p w:rsidR="00DB0F2E" w:rsidRDefault="00A57A92">
            <w:pPr>
              <w:pStyle w:val="TableParagraph"/>
              <w:spacing w:line="252" w:lineRule="exact"/>
              <w:ind w:left="51" w:right="51"/>
            </w:pPr>
            <w:r>
              <w:t>Ход.</w:t>
            </w:r>
          </w:p>
          <w:p w:rsidR="00DB0F2E" w:rsidRDefault="00A57A92">
            <w:pPr>
              <w:pStyle w:val="TableParagraph"/>
              <w:ind w:left="62" w:right="44"/>
            </w:pPr>
            <w:r>
              <w:t>В</w:t>
            </w:r>
            <w:r>
              <w:rPr>
                <w:spacing w:val="-3"/>
              </w:rPr>
              <w:t xml:space="preserve"> </w:t>
            </w:r>
            <w:r>
              <w:t>игре</w:t>
            </w:r>
            <w:r>
              <w:rPr>
                <w:spacing w:val="-6"/>
              </w:rPr>
              <w:t xml:space="preserve"> </w:t>
            </w:r>
            <w:r>
              <w:t>могут участвовать все</w:t>
            </w:r>
            <w:r>
              <w:rPr>
                <w:spacing w:val="-52"/>
              </w:rPr>
              <w:t xml:space="preserve"> </w:t>
            </w:r>
            <w:r>
              <w:t>дети</w:t>
            </w:r>
            <w:r>
              <w:rPr>
                <w:spacing w:val="2"/>
              </w:rPr>
              <w:t xml:space="preserve"> </w:t>
            </w:r>
            <w:r>
              <w:t>группы.</w:t>
            </w:r>
            <w:r>
              <w:rPr>
                <w:spacing w:val="-1"/>
              </w:rPr>
              <w:t xml:space="preserve"> </w:t>
            </w:r>
            <w:r>
              <w:t>Играющие</w:t>
            </w:r>
            <w:r>
              <w:rPr>
                <w:spacing w:val="1"/>
              </w:rPr>
              <w:t xml:space="preserve"> </w:t>
            </w:r>
            <w:r>
              <w:t>разделяются на две равные</w:t>
            </w:r>
            <w:r>
              <w:rPr>
                <w:spacing w:val="1"/>
              </w:rPr>
              <w:t xml:space="preserve"> </w:t>
            </w:r>
            <w:r>
              <w:t>команды:</w:t>
            </w:r>
            <w:r>
              <w:rPr>
                <w:spacing w:val="-2"/>
              </w:rPr>
              <w:t xml:space="preserve"> </w:t>
            </w:r>
            <w:r>
              <w:t>одна</w:t>
            </w:r>
            <w:r>
              <w:rPr>
                <w:spacing w:val="5"/>
              </w:rPr>
              <w:t xml:space="preserve"> </w:t>
            </w:r>
            <w:r>
              <w:t>команда</w:t>
            </w:r>
            <w:r>
              <w:rPr>
                <w:spacing w:val="2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ласточки,</w:t>
            </w:r>
            <w:r>
              <w:rPr>
                <w:spacing w:val="1"/>
              </w:rPr>
              <w:t xml:space="preserve"> </w:t>
            </w:r>
            <w:r>
              <w:t>другая -</w:t>
            </w:r>
            <w:r>
              <w:rPr>
                <w:spacing w:val="-2"/>
              </w:rPr>
              <w:t xml:space="preserve"> </w:t>
            </w:r>
            <w:r>
              <w:t>ястребы.</w:t>
            </w:r>
          </w:p>
          <w:p w:rsidR="00DB0F2E" w:rsidRDefault="00A57A92">
            <w:pPr>
              <w:pStyle w:val="TableParagraph"/>
              <w:ind w:left="71" w:right="67" w:firstLine="1"/>
            </w:pPr>
            <w:r>
              <w:t>По считалке выбирается один</w:t>
            </w:r>
            <w:r>
              <w:rPr>
                <w:spacing w:val="-52"/>
              </w:rPr>
              <w:t xml:space="preserve"> </w:t>
            </w:r>
            <w:r>
              <w:t>ведущий. Обе команды</w:t>
            </w:r>
            <w:r>
              <w:rPr>
                <w:spacing w:val="1"/>
              </w:rPr>
              <w:t xml:space="preserve"> </w:t>
            </w:r>
            <w:r>
              <w:t>встают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две</w:t>
            </w:r>
            <w:r>
              <w:rPr>
                <w:spacing w:val="-8"/>
              </w:rPr>
              <w:t xml:space="preserve"> </w:t>
            </w:r>
            <w:r>
              <w:t>шеренги,</w:t>
            </w:r>
            <w:r>
              <w:rPr>
                <w:spacing w:val="1"/>
              </w:rPr>
              <w:t xml:space="preserve"> </w:t>
            </w:r>
            <w:r>
              <w:t>спиной</w:t>
            </w:r>
            <w:r>
              <w:rPr>
                <w:spacing w:val="-52"/>
              </w:rPr>
              <w:t xml:space="preserve"> </w:t>
            </w:r>
            <w:r>
              <w:t>друг</w:t>
            </w:r>
            <w:r>
              <w:rPr>
                <w:spacing w:val="1"/>
              </w:rPr>
              <w:t xml:space="preserve"> </w:t>
            </w:r>
            <w:r>
              <w:t>к другу.</w:t>
            </w:r>
          </w:p>
          <w:p w:rsidR="00DB0F2E" w:rsidRDefault="00A57A92">
            <w:pPr>
              <w:pStyle w:val="TableParagraph"/>
              <w:ind w:left="100" w:right="86" w:hanging="2"/>
            </w:pPr>
            <w:r>
              <w:t>Ведущий,</w:t>
            </w:r>
            <w:r>
              <w:rPr>
                <w:spacing w:val="2"/>
              </w:rPr>
              <w:t xml:space="preserve"> </w:t>
            </w:r>
            <w:r>
              <w:t>проходя мимо</w:t>
            </w:r>
            <w:r>
              <w:rPr>
                <w:spacing w:val="1"/>
              </w:rPr>
              <w:t xml:space="preserve"> </w:t>
            </w:r>
            <w:r>
              <w:t>шеренг громко выкрикивает</w:t>
            </w:r>
            <w:r>
              <w:rPr>
                <w:spacing w:val="1"/>
              </w:rPr>
              <w:t xml:space="preserve"> </w:t>
            </w:r>
            <w:r>
              <w:t>начальный слог одного из</w:t>
            </w:r>
            <w:r>
              <w:rPr>
                <w:spacing w:val="1"/>
              </w:rPr>
              <w:t xml:space="preserve"> </w:t>
            </w:r>
            <w:r>
              <w:t>названий команд: "лас-" либо</w:t>
            </w:r>
            <w:r>
              <w:rPr>
                <w:spacing w:val="-52"/>
              </w:rPr>
              <w:t xml:space="preserve"> </w:t>
            </w:r>
            <w:r>
              <w:t>"яс-".</w:t>
            </w:r>
          </w:p>
          <w:p w:rsidR="00DB0F2E" w:rsidRDefault="00A57A92">
            <w:pPr>
              <w:pStyle w:val="TableParagraph"/>
              <w:ind w:left="42" w:right="32" w:firstLine="2"/>
            </w:pPr>
            <w:r>
              <w:t>Пока название команды не</w:t>
            </w:r>
            <w:r>
              <w:rPr>
                <w:spacing w:val="1"/>
              </w:rPr>
              <w:t xml:space="preserve"> </w:t>
            </w:r>
            <w:r>
              <w:t>будет названо полностью -</w:t>
            </w:r>
            <w:r>
              <w:rPr>
                <w:spacing w:val="1"/>
              </w:rPr>
              <w:t xml:space="preserve"> </w:t>
            </w:r>
            <w:r>
              <w:t>двигаться нельзя. Как только</w:t>
            </w:r>
            <w:r>
              <w:rPr>
                <w:spacing w:val="1"/>
              </w:rPr>
              <w:t xml:space="preserve"> </w:t>
            </w:r>
            <w:r>
              <w:t>одно из названий команды</w:t>
            </w:r>
            <w:r>
              <w:rPr>
                <w:spacing w:val="1"/>
              </w:rPr>
              <w:t xml:space="preserve"> </w:t>
            </w:r>
            <w:r>
              <w:t>будет произнесено ведущим</w:t>
            </w:r>
            <w:r>
              <w:rPr>
                <w:spacing w:val="1"/>
              </w:rPr>
              <w:t xml:space="preserve"> </w:t>
            </w:r>
            <w:r>
              <w:t>("Ласточки" или "Ястребы"),</w:t>
            </w:r>
            <w:r>
              <w:rPr>
                <w:spacing w:val="1"/>
              </w:rPr>
              <w:t xml:space="preserve"> </w:t>
            </w:r>
            <w:r>
              <w:t>то</w:t>
            </w:r>
            <w:r>
              <w:rPr>
                <w:spacing w:val="-3"/>
              </w:rPr>
              <w:t xml:space="preserve"> </w:t>
            </w:r>
            <w:r>
              <w:t>команда, чье</w:t>
            </w:r>
            <w:r>
              <w:rPr>
                <w:spacing w:val="-4"/>
              </w:rPr>
              <w:t xml:space="preserve"> </w:t>
            </w:r>
            <w:r>
              <w:t>название</w:t>
            </w:r>
            <w:r>
              <w:rPr>
                <w:spacing w:val="-4"/>
              </w:rPr>
              <w:t xml:space="preserve"> </w:t>
            </w:r>
            <w:r>
              <w:t>было</w:t>
            </w:r>
            <w:r>
              <w:rPr>
                <w:spacing w:val="-52"/>
              </w:rPr>
              <w:t xml:space="preserve"> </w:t>
            </w:r>
            <w:r>
              <w:t>произнесено,</w:t>
            </w:r>
            <w:r>
              <w:rPr>
                <w:spacing w:val="2"/>
              </w:rPr>
              <w:t xml:space="preserve"> </w:t>
            </w:r>
            <w:r>
              <w:t>начинает</w:t>
            </w:r>
            <w:r>
              <w:rPr>
                <w:spacing w:val="1"/>
              </w:rPr>
              <w:t xml:space="preserve"> </w:t>
            </w:r>
            <w:r>
              <w:t>догонять</w:t>
            </w:r>
            <w:r>
              <w:rPr>
                <w:spacing w:val="-2"/>
              </w:rPr>
              <w:t xml:space="preserve"> </w:t>
            </w:r>
            <w:r>
              <w:t>участников другой</w:t>
            </w:r>
          </w:p>
          <w:p w:rsidR="00DB0F2E" w:rsidRDefault="00A57A92">
            <w:pPr>
              <w:pStyle w:val="TableParagraph"/>
              <w:spacing w:line="237" w:lineRule="exact"/>
              <w:ind w:left="62" w:right="48"/>
            </w:pPr>
            <w:r>
              <w:t>команды.</w:t>
            </w:r>
            <w:r>
              <w:rPr>
                <w:spacing w:val="-3"/>
              </w:rPr>
              <w:t xml:space="preserve"> </w:t>
            </w:r>
            <w:r>
              <w:t>Те,</w:t>
            </w:r>
            <w:r>
              <w:rPr>
                <w:spacing w:val="2"/>
              </w:rPr>
              <w:t xml:space="preserve"> </w:t>
            </w:r>
            <w:r>
              <w:t>кто</w:t>
            </w:r>
            <w:r>
              <w:rPr>
                <w:spacing w:val="-6"/>
              </w:rPr>
              <w:t xml:space="preserve"> </w:t>
            </w:r>
            <w:r>
              <w:t>убегает</w:t>
            </w:r>
            <w:r>
              <w:rPr>
                <w:spacing w:val="3"/>
              </w:rPr>
              <w:t xml:space="preserve"> </w:t>
            </w:r>
            <w:r>
              <w:t>-</w:t>
            </w:r>
          </w:p>
        </w:tc>
      </w:tr>
    </w:tbl>
    <w:p w:rsidR="00DB0F2E" w:rsidRDefault="004E278D">
      <w:pPr>
        <w:rPr>
          <w:sz w:val="2"/>
          <w:szCs w:val="2"/>
        </w:rPr>
      </w:pPr>
      <w:r>
        <w:pict>
          <v:rect id="_x0000_s1027" style="position:absolute;margin-left:640pt;margin-top:154.4pt;width:2.9pt;height:.5pt;z-index:-24953856;mso-position-horizontal-relative:page;mso-position-vertical-relative:page" fillcolor="#1154cc" stroked="f">
            <w10:wrap anchorx="page" anchory="page"/>
          </v:rect>
        </w:pict>
      </w:r>
    </w:p>
    <w:p w:rsidR="00DB0F2E" w:rsidRDefault="00DB0F2E">
      <w:pPr>
        <w:rPr>
          <w:sz w:val="2"/>
          <w:szCs w:val="2"/>
        </w:r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3121"/>
        <w:gridCol w:w="2627"/>
        <w:gridCol w:w="2622"/>
        <w:gridCol w:w="2695"/>
        <w:gridCol w:w="2978"/>
      </w:tblGrid>
      <w:tr w:rsidR="00DB0F2E">
        <w:trPr>
          <w:trHeight w:val="10885"/>
        </w:trPr>
        <w:tc>
          <w:tcPr>
            <w:tcW w:w="2266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spacing w:before="2" w:line="237" w:lineRule="auto"/>
              <w:ind w:left="86" w:right="62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"Хромая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уточка".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before="5"/>
              <w:ind w:left="86" w:right="65"/>
            </w:pPr>
            <w:r>
              <w:t>Цель:</w:t>
            </w:r>
            <w:r>
              <w:rPr>
                <w:spacing w:val="-7"/>
              </w:rPr>
              <w:t xml:space="preserve"> </w:t>
            </w:r>
            <w:r>
              <w:t>развивать</w:t>
            </w:r>
            <w:r>
              <w:rPr>
                <w:spacing w:val="-8"/>
              </w:rPr>
              <w:t xml:space="preserve"> </w:t>
            </w:r>
            <w:r>
              <w:t>двигательные,</w:t>
            </w:r>
            <w:r>
              <w:rPr>
                <w:spacing w:val="-52"/>
              </w:rPr>
              <w:t xml:space="preserve"> </w:t>
            </w:r>
            <w:r>
              <w:t>игровые навыки, умение</w:t>
            </w:r>
            <w:r>
              <w:rPr>
                <w:spacing w:val="1"/>
              </w:rPr>
              <w:t xml:space="preserve"> </w:t>
            </w:r>
            <w:r>
              <w:t>прыгать на одной ноге;</w:t>
            </w:r>
            <w:r>
              <w:rPr>
                <w:spacing w:val="1"/>
              </w:rPr>
              <w:t xml:space="preserve"> </w:t>
            </w:r>
            <w:r>
              <w:t>воспитывать чувство</w:t>
            </w:r>
            <w:r>
              <w:rPr>
                <w:spacing w:val="1"/>
              </w:rPr>
              <w:t xml:space="preserve"> </w:t>
            </w:r>
            <w:r>
              <w:t>сплоченности,</w:t>
            </w:r>
            <w:r>
              <w:rPr>
                <w:spacing w:val="2"/>
              </w:rPr>
              <w:t xml:space="preserve"> </w:t>
            </w:r>
            <w:r>
              <w:t>честность.</w:t>
            </w:r>
          </w:p>
          <w:p w:rsidR="00DB0F2E" w:rsidRDefault="00A57A92">
            <w:pPr>
              <w:pStyle w:val="TableParagraph"/>
              <w:spacing w:before="3" w:line="251" w:lineRule="exact"/>
              <w:ind w:left="85" w:right="66"/>
            </w:pPr>
            <w:r>
              <w:t>Играют</w:t>
            </w:r>
            <w:r>
              <w:rPr>
                <w:spacing w:val="-1"/>
              </w:rPr>
              <w:t xml:space="preserve"> </w:t>
            </w:r>
            <w:r>
              <w:t>5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более</w:t>
            </w:r>
            <w:r>
              <w:rPr>
                <w:spacing w:val="-6"/>
              </w:rPr>
              <w:t xml:space="preserve"> </w:t>
            </w:r>
            <w:r>
              <w:t>человек.</w:t>
            </w:r>
          </w:p>
          <w:p w:rsidR="00DB0F2E" w:rsidRDefault="00A57A92">
            <w:pPr>
              <w:pStyle w:val="TableParagraph"/>
              <w:ind w:left="43" w:right="21"/>
            </w:pPr>
            <w:r>
              <w:t>Ход игры: обозначают границы</w:t>
            </w:r>
            <w:r>
              <w:rPr>
                <w:spacing w:val="-52"/>
              </w:rPr>
              <w:t xml:space="preserve"> </w:t>
            </w:r>
            <w:r>
              <w:t>площадки.</w:t>
            </w:r>
            <w:r>
              <w:rPr>
                <w:spacing w:val="3"/>
              </w:rPr>
              <w:t xml:space="preserve"> </w:t>
            </w:r>
            <w:r>
              <w:t>По</w:t>
            </w:r>
            <w:r>
              <w:rPr>
                <w:spacing w:val="-3"/>
              </w:rPr>
              <w:t xml:space="preserve"> </w:t>
            </w:r>
            <w:r>
              <w:t>считалке</w:t>
            </w:r>
          </w:p>
          <w:p w:rsidR="00DB0F2E" w:rsidRDefault="00A57A92">
            <w:pPr>
              <w:pStyle w:val="TableParagraph"/>
              <w:spacing w:before="1"/>
              <w:ind w:left="69" w:right="45" w:hanging="1"/>
            </w:pPr>
            <w:r>
              <w:t>выбирается "хромая уточка",</w:t>
            </w:r>
            <w:r>
              <w:rPr>
                <w:spacing w:val="1"/>
              </w:rPr>
              <w:t xml:space="preserve"> </w:t>
            </w:r>
            <w:r>
              <w:t>остальные</w:t>
            </w:r>
            <w:r>
              <w:rPr>
                <w:spacing w:val="-10"/>
              </w:rPr>
              <w:t xml:space="preserve"> </w:t>
            </w:r>
            <w:r>
              <w:t>игроки</w:t>
            </w:r>
            <w:r>
              <w:rPr>
                <w:spacing w:val="-3"/>
              </w:rPr>
              <w:t xml:space="preserve"> </w:t>
            </w:r>
            <w:r>
              <w:t>размещаются</w:t>
            </w:r>
            <w:r>
              <w:rPr>
                <w:spacing w:val="-52"/>
              </w:rPr>
              <w:t xml:space="preserve"> </w:t>
            </w:r>
            <w:r>
              <w:t>произвольно на площадке, стоя</w:t>
            </w:r>
            <w:r>
              <w:rPr>
                <w:spacing w:val="-52"/>
              </w:rPr>
              <w:t xml:space="preserve"> </w:t>
            </w:r>
            <w:r>
              <w:t>на одной ноге, а согнутую в</w:t>
            </w:r>
            <w:r>
              <w:rPr>
                <w:spacing w:val="1"/>
              </w:rPr>
              <w:t xml:space="preserve"> </w:t>
            </w:r>
            <w:r>
              <w:t>колене другую ногу</w:t>
            </w:r>
            <w:r>
              <w:rPr>
                <w:spacing w:val="1"/>
              </w:rPr>
              <w:t xml:space="preserve"> </w:t>
            </w:r>
            <w:r>
              <w:t>придерживают</w:t>
            </w:r>
            <w:r>
              <w:rPr>
                <w:spacing w:val="-5"/>
              </w:rPr>
              <w:t xml:space="preserve"> </w:t>
            </w:r>
            <w:r>
              <w:t>сзади</w:t>
            </w:r>
            <w:r>
              <w:rPr>
                <w:spacing w:val="-2"/>
              </w:rPr>
              <w:t xml:space="preserve"> </w:t>
            </w:r>
            <w:r>
              <w:t>рукой.</w:t>
            </w:r>
          </w:p>
          <w:p w:rsidR="00DB0F2E" w:rsidRDefault="00A57A92">
            <w:pPr>
              <w:pStyle w:val="TableParagraph"/>
              <w:ind w:left="69" w:right="42" w:hanging="1"/>
            </w:pPr>
            <w:r>
              <w:t>После слов "Солнце</w:t>
            </w:r>
            <w:r>
              <w:rPr>
                <w:spacing w:val="1"/>
              </w:rPr>
              <w:t xml:space="preserve"> </w:t>
            </w:r>
            <w:r>
              <w:t>разгорается, игра начинается"</w:t>
            </w:r>
            <w:r>
              <w:rPr>
                <w:spacing w:val="1"/>
              </w:rPr>
              <w:t xml:space="preserve"> </w:t>
            </w:r>
            <w:r>
              <w:t>"уточка"</w:t>
            </w:r>
            <w:r>
              <w:rPr>
                <w:spacing w:val="-1"/>
              </w:rPr>
              <w:t xml:space="preserve"> </w:t>
            </w:r>
            <w:r>
              <w:t>прыгает</w:t>
            </w:r>
            <w:r>
              <w:rPr>
                <w:spacing w:val="3"/>
              </w:rPr>
              <w:t xml:space="preserve"> </w:t>
            </w:r>
            <w:r>
              <w:t>на</w:t>
            </w:r>
            <w:r>
              <w:rPr>
                <w:spacing w:val="6"/>
              </w:rPr>
              <w:t xml:space="preserve"> </w:t>
            </w:r>
            <w:r>
              <w:t>одной</w:t>
            </w:r>
            <w:r>
              <w:rPr>
                <w:spacing w:val="1"/>
              </w:rPr>
              <w:t xml:space="preserve"> </w:t>
            </w:r>
            <w:r>
              <w:t>ноге,</w:t>
            </w:r>
            <w:r>
              <w:rPr>
                <w:spacing w:val="-3"/>
              </w:rPr>
              <w:t xml:space="preserve"> </w:t>
            </w:r>
            <w:r>
              <w:t>придерживая</w:t>
            </w:r>
            <w:r>
              <w:rPr>
                <w:spacing w:val="-5"/>
              </w:rPr>
              <w:t xml:space="preserve"> </w:t>
            </w:r>
            <w:r>
              <w:t>другую</w:t>
            </w:r>
            <w:r>
              <w:rPr>
                <w:spacing w:val="-6"/>
              </w:rPr>
              <w:t xml:space="preserve"> </w:t>
            </w:r>
            <w:r>
              <w:t>ногу</w:t>
            </w:r>
            <w:r>
              <w:rPr>
                <w:spacing w:val="-52"/>
              </w:rPr>
              <w:t xml:space="preserve"> </w:t>
            </w:r>
            <w:r>
              <w:t>рукой, стараясь осалить кого-</w:t>
            </w:r>
            <w:r>
              <w:rPr>
                <w:spacing w:val="1"/>
              </w:rPr>
              <w:t xml:space="preserve"> </w:t>
            </w:r>
            <w:r>
              <w:t>нибудь</w:t>
            </w:r>
            <w:r>
              <w:rPr>
                <w:spacing w:val="1"/>
              </w:rPr>
              <w:t xml:space="preserve"> </w:t>
            </w:r>
            <w:r>
              <w:t>из</w:t>
            </w:r>
            <w:r>
              <w:rPr>
                <w:spacing w:val="1"/>
              </w:rPr>
              <w:t xml:space="preserve"> </w:t>
            </w:r>
            <w:r>
              <w:t>играющих.</w:t>
            </w:r>
          </w:p>
          <w:p w:rsidR="00DB0F2E" w:rsidRDefault="00A57A92">
            <w:pPr>
              <w:pStyle w:val="TableParagraph"/>
              <w:ind w:left="74" w:right="49" w:hanging="3"/>
            </w:pPr>
            <w:r>
              <w:t>Осаленные помогают ей</w:t>
            </w:r>
            <w:r>
              <w:rPr>
                <w:spacing w:val="1"/>
              </w:rPr>
              <w:t xml:space="preserve"> </w:t>
            </w:r>
            <w:r>
              <w:t>осалить</w:t>
            </w:r>
            <w:r>
              <w:rPr>
                <w:spacing w:val="-1"/>
              </w:rPr>
              <w:t xml:space="preserve"> </w:t>
            </w:r>
            <w:r>
              <w:t>других.</w:t>
            </w:r>
            <w:r>
              <w:rPr>
                <w:spacing w:val="3"/>
              </w:rPr>
              <w:t xml:space="preserve"> </w:t>
            </w:r>
            <w:r>
              <w:t>Последний</w:t>
            </w:r>
            <w:r>
              <w:rPr>
                <w:spacing w:val="1"/>
              </w:rPr>
              <w:t xml:space="preserve"> </w:t>
            </w:r>
            <w:r>
              <w:t>неосаленный игрок становится</w:t>
            </w:r>
            <w:r>
              <w:rPr>
                <w:spacing w:val="1"/>
              </w:rPr>
              <w:t xml:space="preserve"> </w:t>
            </w:r>
            <w:r>
              <w:t>"хромой уточкой".</w:t>
            </w:r>
            <w:r>
              <w:rPr>
                <w:spacing w:val="2"/>
              </w:rPr>
              <w:t xml:space="preserve"> </w:t>
            </w:r>
            <w:r>
              <w:t>Правило:</w:t>
            </w:r>
            <w:r>
              <w:rPr>
                <w:spacing w:val="1"/>
              </w:rPr>
              <w:t xml:space="preserve"> </w:t>
            </w:r>
            <w:r>
              <w:t>игрок, ставший на обе ноги или</w:t>
            </w:r>
            <w:r>
              <w:rPr>
                <w:spacing w:val="-53"/>
              </w:rPr>
              <w:t xml:space="preserve"> </w:t>
            </w:r>
            <w:r>
              <w:t>выпрыгнувший за пределы</w:t>
            </w:r>
            <w:r>
              <w:rPr>
                <w:spacing w:val="1"/>
              </w:rPr>
              <w:t xml:space="preserve"> </w:t>
            </w:r>
            <w:r>
              <w:t>площадки,</w:t>
            </w:r>
            <w:r>
              <w:rPr>
                <w:spacing w:val="3"/>
              </w:rPr>
              <w:t xml:space="preserve"> </w:t>
            </w:r>
            <w:r>
              <w:t>считается</w:t>
            </w:r>
          </w:p>
          <w:p w:rsidR="00DB0F2E" w:rsidRDefault="00A57A92">
            <w:pPr>
              <w:pStyle w:val="TableParagraph"/>
              <w:ind w:left="86" w:right="61"/>
            </w:pPr>
            <w:r>
              <w:t>осаленным.</w:t>
            </w:r>
          </w:p>
          <w:p w:rsidR="00DB0F2E" w:rsidRDefault="00A57A92">
            <w:pPr>
              <w:pStyle w:val="TableParagraph"/>
              <w:spacing w:before="2"/>
              <w:ind w:left="165" w:right="139" w:hanging="1"/>
              <w:rPr>
                <w:i/>
              </w:rPr>
            </w:pPr>
            <w:r>
              <w:rPr>
                <w:b/>
              </w:rPr>
              <w:t>Трудовая деятельность</w:t>
            </w:r>
            <w:r>
              <w:t>: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коллективный труд 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благоустройству участка.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86" w:right="65"/>
            </w:pPr>
            <w:r>
              <w:t>Цель:</w:t>
            </w:r>
            <w:r>
              <w:rPr>
                <w:spacing w:val="-7"/>
              </w:rPr>
              <w:t xml:space="preserve"> </w:t>
            </w:r>
            <w:r>
              <w:t>учить</w:t>
            </w:r>
            <w:r>
              <w:rPr>
                <w:spacing w:val="-3"/>
              </w:rPr>
              <w:t xml:space="preserve"> </w:t>
            </w:r>
            <w:r>
              <w:t>работать</w:t>
            </w:r>
            <w:r>
              <w:rPr>
                <w:spacing w:val="-3"/>
              </w:rPr>
              <w:t xml:space="preserve"> </w:t>
            </w:r>
            <w:r>
              <w:t>сообща,</w:t>
            </w:r>
            <w:r>
              <w:rPr>
                <w:spacing w:val="-52"/>
              </w:rPr>
              <w:t xml:space="preserve"> </w:t>
            </w:r>
            <w:r>
              <w:t>показать значение</w:t>
            </w:r>
            <w:r>
              <w:rPr>
                <w:spacing w:val="1"/>
              </w:rPr>
              <w:t xml:space="preserve"> </w:t>
            </w:r>
            <w:r>
              <w:t>коллективного</w:t>
            </w:r>
            <w:r>
              <w:rPr>
                <w:spacing w:val="-4"/>
              </w:rPr>
              <w:t xml:space="preserve"> </w:t>
            </w:r>
            <w:r>
              <w:t>труда.</w:t>
            </w:r>
          </w:p>
          <w:p w:rsidR="00DB0F2E" w:rsidRDefault="00A57A92">
            <w:pPr>
              <w:pStyle w:val="TableParagraph"/>
              <w:spacing w:line="254" w:lineRule="exact"/>
              <w:ind w:left="117" w:right="90" w:hanging="5"/>
              <w:rPr>
                <w:i/>
              </w:rPr>
            </w:pPr>
            <w:r>
              <w:t>Свободные игры асыками</w:t>
            </w:r>
            <w:r>
              <w:rPr>
                <w:spacing w:val="1"/>
              </w:rPr>
              <w:t xml:space="preserve"> </w:t>
            </w:r>
            <w:r>
              <w:t>(проч.).</w:t>
            </w:r>
            <w:r>
              <w:rPr>
                <w:spacing w:val="-2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-11"/>
              </w:rPr>
              <w:t xml:space="preserve"> </w:t>
            </w:r>
            <w:r>
              <w:rPr>
                <w:i/>
              </w:rPr>
              <w:t>развитие,</w:t>
            </w:r>
          </w:p>
        </w:tc>
        <w:tc>
          <w:tcPr>
            <w:tcW w:w="2627" w:type="dxa"/>
          </w:tcPr>
          <w:p w:rsidR="00DB0F2E" w:rsidRDefault="00A57A92">
            <w:pPr>
              <w:pStyle w:val="TableParagraph"/>
              <w:ind w:left="323" w:right="310" w:hanging="1"/>
            </w:pPr>
            <w:r>
              <w:t>ориентироваться в</w:t>
            </w:r>
            <w:r>
              <w:rPr>
                <w:spacing w:val="1"/>
              </w:rPr>
              <w:t xml:space="preserve"> </w:t>
            </w:r>
            <w:r>
              <w:t>пространстве;</w:t>
            </w:r>
            <w:r>
              <w:rPr>
                <w:spacing w:val="1"/>
              </w:rPr>
              <w:t xml:space="preserve"> </w:t>
            </w:r>
            <w:r>
              <w:t>воспитывать чувство</w:t>
            </w:r>
            <w:r>
              <w:rPr>
                <w:spacing w:val="-53"/>
              </w:rPr>
              <w:t xml:space="preserve"> </w:t>
            </w:r>
            <w:r>
              <w:t>взаимопомощи,</w:t>
            </w:r>
          </w:p>
          <w:p w:rsidR="00DB0F2E" w:rsidRDefault="00A57A92">
            <w:pPr>
              <w:pStyle w:val="TableParagraph"/>
              <w:ind w:left="63" w:right="52"/>
            </w:pPr>
            <w:r>
              <w:t>отзывчивость.</w:t>
            </w:r>
          </w:p>
          <w:p w:rsidR="00DB0F2E" w:rsidRDefault="00A57A92">
            <w:pPr>
              <w:pStyle w:val="TableParagraph"/>
              <w:ind w:left="61" w:right="52"/>
            </w:pPr>
            <w:r>
              <w:t>По</w:t>
            </w:r>
            <w:r>
              <w:rPr>
                <w:spacing w:val="-10"/>
              </w:rPr>
              <w:t xml:space="preserve"> </w:t>
            </w:r>
            <w:r>
              <w:t>считалке</w:t>
            </w:r>
            <w:r>
              <w:rPr>
                <w:spacing w:val="-12"/>
              </w:rPr>
              <w:t xml:space="preserve"> </w:t>
            </w:r>
            <w:r>
              <w:t>выбирается</w:t>
            </w:r>
            <w:r>
              <w:rPr>
                <w:spacing w:val="-52"/>
              </w:rPr>
              <w:t xml:space="preserve"> </w:t>
            </w:r>
            <w:r>
              <w:t>водящий. По сигналу</w:t>
            </w:r>
            <w:r>
              <w:rPr>
                <w:spacing w:val="1"/>
              </w:rPr>
              <w:t xml:space="preserve"> </w:t>
            </w:r>
            <w:r>
              <w:t>водящий</w:t>
            </w:r>
            <w:r>
              <w:rPr>
                <w:spacing w:val="1"/>
              </w:rPr>
              <w:t xml:space="preserve"> </w:t>
            </w:r>
            <w:r>
              <w:t>догоняет</w:t>
            </w:r>
            <w:r>
              <w:rPr>
                <w:spacing w:val="1"/>
              </w:rPr>
              <w:t xml:space="preserve"> </w:t>
            </w:r>
            <w:r>
              <w:t>играющих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9"/>
              </w:rPr>
              <w:t xml:space="preserve"> </w:t>
            </w:r>
            <w:r>
              <w:t>площадке.</w:t>
            </w:r>
          </w:p>
          <w:p w:rsidR="00DB0F2E" w:rsidRDefault="00A57A92">
            <w:pPr>
              <w:pStyle w:val="TableParagraph"/>
              <w:ind w:left="98" w:right="87"/>
            </w:pPr>
            <w:r>
              <w:t>Когда водящий догонит и</w:t>
            </w:r>
            <w:r>
              <w:rPr>
                <w:spacing w:val="-53"/>
              </w:rPr>
              <w:t xml:space="preserve"> </w:t>
            </w:r>
            <w:r>
              <w:t>осалит какого-либо</w:t>
            </w:r>
            <w:r>
              <w:rPr>
                <w:spacing w:val="1"/>
              </w:rPr>
              <w:t xml:space="preserve"> </w:t>
            </w:r>
            <w:r>
              <w:t>игрока,</w:t>
            </w:r>
            <w:r>
              <w:rPr>
                <w:spacing w:val="1"/>
              </w:rPr>
              <w:t xml:space="preserve"> </w:t>
            </w:r>
            <w:r>
              <w:t>тот</w:t>
            </w:r>
            <w:r>
              <w:rPr>
                <w:spacing w:val="-1"/>
              </w:rPr>
              <w:t xml:space="preserve"> </w:t>
            </w:r>
            <w:r>
              <w:t>замирает</w:t>
            </w:r>
            <w:r>
              <w:rPr>
                <w:spacing w:val="2"/>
              </w:rPr>
              <w:t xml:space="preserve"> </w:t>
            </w:r>
            <w:r>
              <w:t>на</w:t>
            </w:r>
          </w:p>
          <w:p w:rsidR="00DB0F2E" w:rsidRDefault="00A57A92">
            <w:pPr>
              <w:pStyle w:val="TableParagraph"/>
              <w:ind w:left="45" w:right="36" w:firstLine="3"/>
            </w:pPr>
            <w:r>
              <w:t>месте и кричит: "Чай-чай-</w:t>
            </w:r>
            <w:r>
              <w:rPr>
                <w:spacing w:val="1"/>
              </w:rPr>
              <w:t xml:space="preserve"> </w:t>
            </w:r>
            <w:r>
              <w:t>выручай!"</w:t>
            </w:r>
            <w:r>
              <w:rPr>
                <w:spacing w:val="-5"/>
              </w:rPr>
              <w:t xml:space="preserve"> </w:t>
            </w:r>
            <w:r>
              <w:t>до</w:t>
            </w:r>
            <w:r>
              <w:rPr>
                <w:spacing w:val="-6"/>
              </w:rPr>
              <w:t xml:space="preserve"> </w:t>
            </w:r>
            <w:r>
              <w:t>тех</w:t>
            </w:r>
            <w:r>
              <w:rPr>
                <w:spacing w:val="-1"/>
              </w:rPr>
              <w:t xml:space="preserve"> </w:t>
            </w:r>
            <w:r>
              <w:t>пор,</w:t>
            </w:r>
            <w:r>
              <w:rPr>
                <w:spacing w:val="1"/>
              </w:rPr>
              <w:t xml:space="preserve"> </w:t>
            </w:r>
            <w:r>
              <w:t>пока</w:t>
            </w:r>
            <w:r>
              <w:rPr>
                <w:spacing w:val="-52"/>
              </w:rPr>
              <w:t xml:space="preserve"> </w:t>
            </w:r>
            <w:r>
              <w:t>его</w:t>
            </w:r>
            <w:r>
              <w:rPr>
                <w:spacing w:val="-3"/>
              </w:rPr>
              <w:t xml:space="preserve"> </w:t>
            </w:r>
            <w:r>
              <w:t>не</w:t>
            </w:r>
            <w:r>
              <w:rPr>
                <w:spacing w:val="-5"/>
              </w:rPr>
              <w:t xml:space="preserve"> </w:t>
            </w:r>
            <w:r>
              <w:t>выручат.</w:t>
            </w:r>
          </w:p>
          <w:p w:rsidR="00DB0F2E" w:rsidRDefault="00A57A92">
            <w:pPr>
              <w:pStyle w:val="TableParagraph"/>
              <w:spacing w:before="4"/>
              <w:ind w:left="170" w:right="156" w:firstLine="3"/>
            </w:pPr>
            <w:r>
              <w:rPr>
                <w:b/>
              </w:rPr>
              <w:t>Игра-эстафета 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мешочками на голове.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</w:t>
            </w:r>
            <w:r>
              <w:rPr>
                <w:spacing w:val="-7"/>
              </w:rPr>
              <w:t xml:space="preserve"> </w:t>
            </w:r>
            <w:r>
              <w:t>прививать</w:t>
            </w:r>
            <w:r>
              <w:rPr>
                <w:spacing w:val="-4"/>
              </w:rPr>
              <w:t xml:space="preserve"> </w:t>
            </w:r>
            <w:r>
              <w:t>умения</w:t>
            </w:r>
            <w:r>
              <w:rPr>
                <w:spacing w:val="-52"/>
              </w:rPr>
              <w:t xml:space="preserve"> </w:t>
            </w:r>
            <w:r>
              <w:t>выполнять движения по</w:t>
            </w:r>
            <w:r>
              <w:rPr>
                <w:spacing w:val="-52"/>
              </w:rPr>
              <w:t xml:space="preserve"> </w:t>
            </w:r>
            <w:r>
              <w:t>сигналу:</w:t>
            </w:r>
            <w:r>
              <w:rPr>
                <w:spacing w:val="-3"/>
              </w:rPr>
              <w:t xml:space="preserve"> </w:t>
            </w:r>
            <w:r>
              <w:t>ходить</w:t>
            </w:r>
            <w:r>
              <w:rPr>
                <w:spacing w:val="1"/>
              </w:rPr>
              <w:t xml:space="preserve"> </w:t>
            </w:r>
            <w:r>
              <w:t>с</w:t>
            </w:r>
          </w:p>
          <w:p w:rsidR="00DB0F2E" w:rsidRDefault="00A57A92">
            <w:pPr>
              <w:pStyle w:val="TableParagraph"/>
              <w:ind w:left="170" w:right="154" w:hanging="2"/>
            </w:pPr>
            <w:r>
              <w:t>мешочком на голове, не</w:t>
            </w:r>
            <w:r>
              <w:rPr>
                <w:spacing w:val="-52"/>
              </w:rPr>
              <w:t xml:space="preserve"> </w:t>
            </w:r>
            <w:r>
              <w:t>роняя его;</w:t>
            </w:r>
            <w:r>
              <w:rPr>
                <w:spacing w:val="3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вестибулярный аппарат,</w:t>
            </w:r>
            <w:r>
              <w:rPr>
                <w:spacing w:val="-52"/>
              </w:rPr>
              <w:t xml:space="preserve"> </w:t>
            </w:r>
            <w:r>
              <w:t>внимание,</w:t>
            </w:r>
            <w:r>
              <w:rPr>
                <w:spacing w:val="2"/>
              </w:rPr>
              <w:t xml:space="preserve"> </w:t>
            </w:r>
            <w:r>
              <w:t>чувство</w:t>
            </w:r>
            <w:r>
              <w:rPr>
                <w:spacing w:val="1"/>
              </w:rPr>
              <w:t xml:space="preserve"> </w:t>
            </w:r>
            <w:r>
              <w:t>соревновательности.</w:t>
            </w:r>
          </w:p>
          <w:p w:rsidR="00DB0F2E" w:rsidRDefault="00A57A92">
            <w:pPr>
              <w:pStyle w:val="TableParagraph"/>
              <w:ind w:left="285" w:right="271" w:firstLine="5"/>
            </w:pPr>
            <w:r>
              <w:t>Оборудование.</w:t>
            </w:r>
            <w:r>
              <w:rPr>
                <w:spacing w:val="2"/>
              </w:rPr>
              <w:t xml:space="preserve"> </w:t>
            </w:r>
            <w:r>
              <w:t>Две</w:t>
            </w:r>
            <w:r>
              <w:rPr>
                <w:spacing w:val="1"/>
              </w:rPr>
              <w:t xml:space="preserve"> </w:t>
            </w:r>
            <w:r>
              <w:t>длинные</w:t>
            </w:r>
            <w:r>
              <w:rPr>
                <w:spacing w:val="-12"/>
              </w:rPr>
              <w:t xml:space="preserve"> </w:t>
            </w:r>
            <w:r>
              <w:t>веревки</w:t>
            </w:r>
            <w:r>
              <w:rPr>
                <w:spacing w:val="-5"/>
              </w:rPr>
              <w:t xml:space="preserve"> </w:t>
            </w:r>
            <w:r>
              <w:t>(два</w:t>
            </w:r>
            <w:r>
              <w:rPr>
                <w:spacing w:val="-52"/>
              </w:rPr>
              <w:t xml:space="preserve"> </w:t>
            </w:r>
            <w:r>
              <w:t>начерченных</w:t>
            </w:r>
            <w:r>
              <w:rPr>
                <w:spacing w:val="-1"/>
              </w:rPr>
              <w:t xml:space="preserve"> </w:t>
            </w:r>
            <w:r>
              <w:t>круга),</w:t>
            </w:r>
          </w:p>
          <w:p w:rsidR="00DB0F2E" w:rsidRDefault="00A57A92">
            <w:pPr>
              <w:pStyle w:val="TableParagraph"/>
              <w:ind w:left="64" w:right="49"/>
            </w:pPr>
            <w:r>
              <w:t>мешочки</w:t>
            </w:r>
            <w:r>
              <w:rPr>
                <w:spacing w:val="-5"/>
              </w:rPr>
              <w:t xml:space="preserve"> </w:t>
            </w:r>
            <w:r>
              <w:t>с</w:t>
            </w:r>
            <w:r>
              <w:rPr>
                <w:spacing w:val="-8"/>
              </w:rPr>
              <w:t xml:space="preserve"> </w:t>
            </w:r>
            <w:r>
              <w:t>песком,</w:t>
            </w:r>
            <w:r>
              <w:rPr>
                <w:spacing w:val="-4"/>
              </w:rPr>
              <w:t xml:space="preserve"> </w:t>
            </w:r>
            <w:r>
              <w:t>две</w:t>
            </w:r>
            <w:r>
              <w:rPr>
                <w:spacing w:val="-52"/>
              </w:rPr>
              <w:t xml:space="preserve"> </w:t>
            </w:r>
            <w:r>
              <w:t>стойки.</w:t>
            </w:r>
          </w:p>
          <w:p w:rsidR="00DB0F2E" w:rsidRDefault="00A57A92">
            <w:pPr>
              <w:pStyle w:val="TableParagraph"/>
              <w:spacing w:before="1" w:line="237" w:lineRule="auto"/>
              <w:ind w:left="63" w:right="52"/>
            </w:pPr>
            <w:r>
              <w:t>Ход.</w:t>
            </w:r>
            <w:r>
              <w:rPr>
                <w:spacing w:val="-3"/>
              </w:rPr>
              <w:t xml:space="preserve"> </w:t>
            </w:r>
            <w:r>
              <w:t>Педагог</w:t>
            </w:r>
            <w:r>
              <w:rPr>
                <w:spacing w:val="-5"/>
              </w:rPr>
              <w:t xml:space="preserve"> </w:t>
            </w:r>
            <w:r>
              <w:t>делит</w:t>
            </w:r>
            <w:r>
              <w:rPr>
                <w:spacing w:val="-5"/>
              </w:rPr>
              <w:t xml:space="preserve"> </w:t>
            </w:r>
            <w:r>
              <w:t>детей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три</w:t>
            </w:r>
            <w:r>
              <w:rPr>
                <w:spacing w:val="-1"/>
              </w:rPr>
              <w:t xml:space="preserve"> </w:t>
            </w:r>
            <w:r>
              <w:t>группы.</w:t>
            </w:r>
          </w:p>
          <w:p w:rsidR="00DB0F2E" w:rsidRDefault="00A57A92">
            <w:pPr>
              <w:pStyle w:val="TableParagraph"/>
              <w:spacing w:before="1"/>
              <w:ind w:left="194" w:right="177" w:hanging="10"/>
            </w:pPr>
            <w:r>
              <w:t>По сигналу команды</w:t>
            </w:r>
            <w:r>
              <w:rPr>
                <w:spacing w:val="1"/>
              </w:rPr>
              <w:t xml:space="preserve"> </w:t>
            </w:r>
            <w:r>
              <w:t>соперников со старта</w:t>
            </w:r>
            <w:r>
              <w:rPr>
                <w:spacing w:val="1"/>
              </w:rPr>
              <w:t xml:space="preserve"> </w:t>
            </w:r>
            <w:r>
              <w:t>выступают двумя</w:t>
            </w:r>
            <w:r>
              <w:rPr>
                <w:spacing w:val="1"/>
              </w:rPr>
              <w:t xml:space="preserve"> </w:t>
            </w:r>
            <w:r>
              <w:t>колоннами,</w:t>
            </w:r>
            <w:r>
              <w:rPr>
                <w:spacing w:val="2"/>
              </w:rPr>
              <w:t xml:space="preserve"> </w:t>
            </w:r>
            <w:r>
              <w:t>каждый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команде</w:t>
            </w:r>
            <w:r>
              <w:rPr>
                <w:spacing w:val="-9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мешочками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:rsidR="00DB0F2E" w:rsidRDefault="00A57A92">
            <w:pPr>
              <w:pStyle w:val="TableParagraph"/>
              <w:spacing w:before="5" w:line="237" w:lineRule="auto"/>
              <w:ind w:left="131" w:right="119" w:hanging="2"/>
            </w:pPr>
            <w:r>
              <w:t>руках, и каждая команда</w:t>
            </w:r>
            <w:r>
              <w:rPr>
                <w:spacing w:val="-52"/>
              </w:rPr>
              <w:t xml:space="preserve"> </w:t>
            </w:r>
            <w:r>
              <w:t>идет</w:t>
            </w:r>
            <w:r>
              <w:rPr>
                <w:spacing w:val="-4"/>
              </w:rPr>
              <w:t xml:space="preserve"> </w:t>
            </w:r>
            <w:r>
              <w:t>цепочкой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своему</w:t>
            </w:r>
          </w:p>
          <w:p w:rsidR="00DB0F2E" w:rsidRDefault="00A57A92">
            <w:pPr>
              <w:pStyle w:val="TableParagraph"/>
              <w:spacing w:before="1" w:line="238" w:lineRule="exact"/>
              <w:ind w:left="62" w:right="52"/>
            </w:pPr>
            <w:r>
              <w:t>кругу.</w:t>
            </w:r>
            <w:r>
              <w:rPr>
                <w:spacing w:val="2"/>
              </w:rPr>
              <w:t xml:space="preserve"> </w:t>
            </w:r>
            <w:r>
              <w:t>Затем</w:t>
            </w:r>
            <w:r>
              <w:rPr>
                <w:spacing w:val="-1"/>
              </w:rPr>
              <w:t xml:space="preserve"> </w:t>
            </w:r>
            <w:r>
              <w:t>каждый</w:t>
            </w:r>
            <w:r>
              <w:rPr>
                <w:spacing w:val="-2"/>
              </w:rPr>
              <w:t xml:space="preserve"> </w:t>
            </w:r>
            <w:r>
              <w:t>в</w:t>
            </w:r>
          </w:p>
        </w:tc>
        <w:tc>
          <w:tcPr>
            <w:tcW w:w="2622" w:type="dxa"/>
          </w:tcPr>
          <w:p w:rsidR="00DB0F2E" w:rsidRDefault="00A57A92">
            <w:pPr>
              <w:pStyle w:val="TableParagraph"/>
              <w:ind w:left="227" w:right="212" w:hanging="5"/>
            </w:pPr>
            <w:r>
              <w:t>выносливость,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соревновательных </w:t>
            </w:r>
            <w:r>
              <w:t>дух.</w:t>
            </w:r>
            <w:r>
              <w:rPr>
                <w:spacing w:val="-52"/>
              </w:rPr>
              <w:t xml:space="preserve"> </w:t>
            </w:r>
            <w:r>
              <w:t>Игра проводится на</w:t>
            </w:r>
            <w:r>
              <w:rPr>
                <w:spacing w:val="1"/>
              </w:rPr>
              <w:t xml:space="preserve"> </w:t>
            </w:r>
            <w:r>
              <w:t>площади</w:t>
            </w:r>
            <w:r>
              <w:rPr>
                <w:spacing w:val="1"/>
              </w:rPr>
              <w:t xml:space="preserve"> </w:t>
            </w:r>
            <w:r>
              <w:t>круга</w:t>
            </w:r>
            <w:r>
              <w:rPr>
                <w:spacing w:val="3"/>
              </w:rPr>
              <w:t xml:space="preserve"> </w:t>
            </w:r>
            <w:r>
              <w:t>либо</w:t>
            </w:r>
            <w:r>
              <w:rPr>
                <w:spacing w:val="1"/>
              </w:rPr>
              <w:t xml:space="preserve"> </w:t>
            </w:r>
            <w:r>
              <w:t>прямоугольника.</w:t>
            </w:r>
          </w:p>
          <w:p w:rsidR="00DB0F2E" w:rsidRDefault="00A57A92">
            <w:pPr>
              <w:pStyle w:val="TableParagraph"/>
              <w:ind w:left="43" w:right="31"/>
            </w:pPr>
            <w:r>
              <w:t>Группа</w:t>
            </w:r>
            <w:r>
              <w:rPr>
                <w:spacing w:val="-8"/>
              </w:rPr>
              <w:t xml:space="preserve"> </w:t>
            </w:r>
            <w:r>
              <w:t>детей</w:t>
            </w:r>
            <w:r>
              <w:rPr>
                <w:spacing w:val="-2"/>
              </w:rPr>
              <w:t xml:space="preserve"> </w:t>
            </w:r>
            <w:r>
              <w:t>делятся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две</w:t>
            </w:r>
            <w:r>
              <w:rPr>
                <w:spacing w:val="-6"/>
              </w:rPr>
              <w:t xml:space="preserve"> </w:t>
            </w:r>
            <w:r>
              <w:t>команды.</w:t>
            </w:r>
            <w:r>
              <w:rPr>
                <w:spacing w:val="5"/>
              </w:rPr>
              <w:t xml:space="preserve"> </w:t>
            </w:r>
            <w:r>
              <w:t>Первая</w:t>
            </w:r>
            <w:r>
              <w:rPr>
                <w:spacing w:val="4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"охотники",</w:t>
            </w:r>
            <w:r>
              <w:rPr>
                <w:spacing w:val="2"/>
              </w:rPr>
              <w:t xml:space="preserve"> </w:t>
            </w:r>
            <w:r>
              <w:t>вторая</w:t>
            </w:r>
            <w:r>
              <w:rPr>
                <w:spacing w:val="3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"утки".</w:t>
            </w:r>
          </w:p>
          <w:p w:rsidR="00DB0F2E" w:rsidRDefault="00A57A92">
            <w:pPr>
              <w:pStyle w:val="TableParagraph"/>
              <w:ind w:left="145" w:right="132" w:firstLine="8"/>
            </w:pPr>
            <w:r>
              <w:t>По сигналу ведущего</w:t>
            </w:r>
            <w:r>
              <w:rPr>
                <w:spacing w:val="1"/>
              </w:rPr>
              <w:t xml:space="preserve"> </w:t>
            </w:r>
            <w:r>
              <w:t>охотники</w:t>
            </w:r>
            <w:r>
              <w:rPr>
                <w:spacing w:val="-8"/>
              </w:rPr>
              <w:t xml:space="preserve"> </w:t>
            </w:r>
            <w:r>
              <w:t>располагаются</w:t>
            </w:r>
            <w:r>
              <w:rPr>
                <w:spacing w:val="-52"/>
              </w:rPr>
              <w:t xml:space="preserve"> </w:t>
            </w:r>
            <w:r>
              <w:t>за</w:t>
            </w:r>
            <w:r>
              <w:rPr>
                <w:spacing w:val="3"/>
              </w:rPr>
              <w:t xml:space="preserve"> </w:t>
            </w:r>
            <w:r>
              <w:t>чертой</w:t>
            </w:r>
            <w:r>
              <w:rPr>
                <w:spacing w:val="3"/>
              </w:rPr>
              <w:t xml:space="preserve"> </w:t>
            </w:r>
            <w:r>
              <w:t>круга</w:t>
            </w:r>
          </w:p>
          <w:p w:rsidR="00DB0F2E" w:rsidRDefault="00A57A92">
            <w:pPr>
              <w:pStyle w:val="TableParagraph"/>
              <w:ind w:left="47" w:right="31"/>
            </w:pPr>
            <w:r>
              <w:t>(прямоугольника), а утки -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кругу</w:t>
            </w:r>
            <w:r>
              <w:rPr>
                <w:spacing w:val="-3"/>
              </w:rPr>
              <w:t xml:space="preserve"> </w:t>
            </w:r>
            <w:r>
              <w:t>(в</w:t>
            </w:r>
            <w:r>
              <w:rPr>
                <w:spacing w:val="1"/>
              </w:rPr>
              <w:t xml:space="preserve"> </w:t>
            </w:r>
            <w:r>
              <w:t>середине).</w:t>
            </w:r>
          </w:p>
          <w:p w:rsidR="00DB0F2E" w:rsidRDefault="00A57A92">
            <w:pPr>
              <w:pStyle w:val="TableParagraph"/>
              <w:ind w:left="59" w:right="44" w:firstLine="7"/>
            </w:pPr>
            <w:r>
              <w:t>По второму сигналу</w:t>
            </w:r>
            <w:r>
              <w:rPr>
                <w:spacing w:val="1"/>
              </w:rPr>
              <w:t xml:space="preserve"> </w:t>
            </w:r>
            <w:r>
              <w:t>охотники</w:t>
            </w:r>
            <w:r>
              <w:rPr>
                <w:spacing w:val="-6"/>
              </w:rPr>
              <w:t xml:space="preserve"> </w:t>
            </w:r>
            <w:r>
              <w:t>начинают</w:t>
            </w:r>
            <w:r>
              <w:rPr>
                <w:spacing w:val="-6"/>
              </w:rPr>
              <w:t xml:space="preserve"> </w:t>
            </w:r>
            <w:r>
              <w:t>охоту.</w:t>
            </w:r>
          </w:p>
          <w:p w:rsidR="00DB0F2E" w:rsidRDefault="00A57A92">
            <w:pPr>
              <w:pStyle w:val="TableParagraph"/>
              <w:spacing w:before="3" w:line="237" w:lineRule="auto"/>
              <w:ind w:left="318" w:right="307" w:firstLine="11"/>
            </w:pPr>
            <w:r>
              <w:t>Каждый</w:t>
            </w:r>
            <w:r>
              <w:rPr>
                <w:spacing w:val="1"/>
              </w:rPr>
              <w:t xml:space="preserve"> </w:t>
            </w:r>
            <w:r>
              <w:t>охотник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очереди</w:t>
            </w:r>
            <w:r>
              <w:rPr>
                <w:spacing w:val="-6"/>
              </w:rPr>
              <w:t xml:space="preserve"> </w:t>
            </w:r>
            <w:r>
              <w:t>берет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руки</w:t>
            </w:r>
          </w:p>
          <w:p w:rsidR="00DB0F2E" w:rsidRDefault="00A57A92">
            <w:pPr>
              <w:pStyle w:val="TableParagraph"/>
              <w:spacing w:before="1"/>
              <w:ind w:left="88" w:right="82" w:firstLine="12"/>
            </w:pPr>
            <w:r>
              <w:t>мячи, по сигналу метится</w:t>
            </w:r>
            <w:r>
              <w:rPr>
                <w:spacing w:val="-52"/>
              </w:rPr>
              <w:t xml:space="preserve"> </w:t>
            </w:r>
            <w:r>
              <w:t>и бросает</w:t>
            </w:r>
            <w:r>
              <w:rPr>
                <w:spacing w:val="-1"/>
              </w:rPr>
              <w:t xml:space="preserve"> </w:t>
            </w:r>
            <w:r>
              <w:t>в уток.</w:t>
            </w:r>
            <w:r>
              <w:rPr>
                <w:spacing w:val="2"/>
              </w:rPr>
              <w:t xml:space="preserve"> </w:t>
            </w:r>
            <w:r>
              <w:t>Затем</w:t>
            </w:r>
            <w:r>
              <w:rPr>
                <w:spacing w:val="1"/>
              </w:rPr>
              <w:t xml:space="preserve"> </w:t>
            </w:r>
            <w:r>
              <w:t>передает следующему.</w:t>
            </w:r>
            <w:r>
              <w:rPr>
                <w:spacing w:val="1"/>
              </w:rPr>
              <w:t xml:space="preserve"> </w:t>
            </w:r>
            <w:r>
              <w:t>Охотникам в метании</w:t>
            </w:r>
            <w:r>
              <w:rPr>
                <w:spacing w:val="1"/>
              </w:rPr>
              <w:t xml:space="preserve"> </w:t>
            </w:r>
            <w:r>
              <w:t>нельзя</w:t>
            </w:r>
            <w:r>
              <w:rPr>
                <w:spacing w:val="-9"/>
              </w:rPr>
              <w:t xml:space="preserve"> </w:t>
            </w:r>
            <w:r>
              <w:t>заступать</w:t>
            </w:r>
            <w:r>
              <w:rPr>
                <w:spacing w:val="-8"/>
              </w:rPr>
              <w:t xml:space="preserve"> </w:t>
            </w:r>
            <w:r>
              <w:t>за</w:t>
            </w:r>
            <w:r>
              <w:rPr>
                <w:spacing w:val="-9"/>
              </w:rPr>
              <w:t xml:space="preserve"> </w:t>
            </w:r>
            <w:r>
              <w:t>черту.</w:t>
            </w:r>
          </w:p>
          <w:p w:rsidR="00DB0F2E" w:rsidRDefault="00A57A92">
            <w:pPr>
              <w:pStyle w:val="TableParagraph"/>
              <w:spacing w:before="3"/>
              <w:ind w:left="88" w:right="70"/>
            </w:pPr>
            <w:r>
              <w:t>Подбитая утка выбывает</w:t>
            </w:r>
            <w:r>
              <w:rPr>
                <w:spacing w:val="-53"/>
              </w:rPr>
              <w:t xml:space="preserve"> </w:t>
            </w:r>
            <w:r>
              <w:t>из игры. Игра</w:t>
            </w:r>
            <w:r>
              <w:rPr>
                <w:spacing w:val="1"/>
              </w:rPr>
              <w:t xml:space="preserve"> </w:t>
            </w:r>
            <w:r>
              <w:t>продолжается до</w:t>
            </w:r>
            <w:r>
              <w:rPr>
                <w:spacing w:val="1"/>
              </w:rPr>
              <w:t xml:space="preserve"> </w:t>
            </w:r>
            <w:r>
              <w:t>последней</w:t>
            </w:r>
            <w:r>
              <w:rPr>
                <w:spacing w:val="-3"/>
              </w:rPr>
              <w:t xml:space="preserve"> </w:t>
            </w:r>
            <w:r>
              <w:t>утки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кругу.</w:t>
            </w:r>
          </w:p>
          <w:p w:rsidR="00DB0F2E" w:rsidRDefault="00A57A92">
            <w:pPr>
              <w:pStyle w:val="TableParagraph"/>
              <w:spacing w:line="242" w:lineRule="auto"/>
              <w:ind w:left="51" w:right="30"/>
            </w:pPr>
            <w:r>
              <w:t>После окончания команды</w:t>
            </w:r>
            <w:r>
              <w:rPr>
                <w:spacing w:val="-52"/>
              </w:rPr>
              <w:t xml:space="preserve"> </w:t>
            </w:r>
            <w:r>
              <w:t>меняются местами.</w:t>
            </w:r>
          </w:p>
          <w:p w:rsidR="00DB0F2E" w:rsidRDefault="00A57A92">
            <w:pPr>
              <w:pStyle w:val="TableParagraph"/>
              <w:ind w:left="265" w:right="246" w:firstLine="2"/>
            </w:pPr>
            <w:r>
              <w:t>Конце игры можно</w:t>
            </w:r>
            <w:r>
              <w:rPr>
                <w:spacing w:val="1"/>
              </w:rPr>
              <w:t xml:space="preserve"> </w:t>
            </w:r>
            <w:r>
              <w:t>подсчитать,</w:t>
            </w:r>
            <w:r>
              <w:rPr>
                <w:spacing w:val="2"/>
              </w:rPr>
              <w:t xml:space="preserve"> </w:t>
            </w:r>
            <w:r>
              <w:t>какой</w:t>
            </w:r>
            <w:r>
              <w:rPr>
                <w:spacing w:val="1"/>
              </w:rPr>
              <w:t xml:space="preserve"> </w:t>
            </w:r>
            <w:r>
              <w:t>охотник,</w:t>
            </w:r>
            <w:r>
              <w:rPr>
                <w:spacing w:val="-9"/>
              </w:rPr>
              <w:t xml:space="preserve"> </w:t>
            </w:r>
            <w:r>
              <w:t>сколько</w:t>
            </w:r>
            <w:r>
              <w:rPr>
                <w:spacing w:val="-9"/>
              </w:rPr>
              <w:t xml:space="preserve"> </w:t>
            </w:r>
            <w:r>
              <w:t>уток</w:t>
            </w:r>
            <w:r>
              <w:rPr>
                <w:spacing w:val="-52"/>
              </w:rPr>
              <w:t xml:space="preserve"> </w:t>
            </w:r>
            <w:r>
              <w:t>выбил.</w:t>
            </w:r>
          </w:p>
          <w:p w:rsidR="00DB0F2E" w:rsidRDefault="00A57A92">
            <w:pPr>
              <w:pStyle w:val="TableParagraph"/>
              <w:spacing w:line="251" w:lineRule="exact"/>
              <w:ind w:left="44" w:right="31"/>
            </w:pPr>
            <w:r>
              <w:t>По</w:t>
            </w:r>
            <w:r>
              <w:rPr>
                <w:spacing w:val="-3"/>
              </w:rPr>
              <w:t xml:space="preserve"> </w:t>
            </w:r>
            <w:r>
              <w:t>ходу</w:t>
            </w:r>
            <w:r>
              <w:rPr>
                <w:spacing w:val="-3"/>
              </w:rPr>
              <w:t xml:space="preserve"> </w:t>
            </w:r>
            <w:r>
              <w:t>пары</w:t>
            </w:r>
            <w:r>
              <w:rPr>
                <w:spacing w:val="-2"/>
              </w:rPr>
              <w:t xml:space="preserve"> </w:t>
            </w:r>
            <w:r>
              <w:t>игры,</w:t>
            </w:r>
          </w:p>
          <w:p w:rsidR="00DB0F2E" w:rsidRDefault="00A57A92">
            <w:pPr>
              <w:pStyle w:val="TableParagraph"/>
              <w:ind w:left="51" w:right="28"/>
            </w:pPr>
            <w:r>
              <w:t>можно подсчитать, какая</w:t>
            </w:r>
            <w:r>
              <w:rPr>
                <w:spacing w:val="-52"/>
              </w:rPr>
              <w:t xml:space="preserve"> </w:t>
            </w:r>
            <w:r>
              <w:t>команда</w:t>
            </w:r>
            <w:r>
              <w:rPr>
                <w:spacing w:val="2"/>
              </w:rPr>
              <w:t xml:space="preserve"> </w:t>
            </w:r>
            <w:r>
              <w:t>выбила</w:t>
            </w:r>
            <w:r>
              <w:rPr>
                <w:spacing w:val="-2"/>
              </w:rPr>
              <w:t xml:space="preserve"> </w:t>
            </w:r>
            <w:r>
              <w:t>больше</w:t>
            </w:r>
            <w:r>
              <w:rPr>
                <w:spacing w:val="1"/>
              </w:rPr>
              <w:t xml:space="preserve"> </w:t>
            </w:r>
            <w:r>
              <w:t>уток.</w:t>
            </w:r>
          </w:p>
          <w:p w:rsidR="00DB0F2E" w:rsidRDefault="00A57A92">
            <w:pPr>
              <w:pStyle w:val="TableParagraph"/>
              <w:ind w:left="44" w:right="24" w:hanging="3"/>
              <w:rPr>
                <w:i/>
              </w:rPr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"Огородная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хороводная".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line="236" w:lineRule="exact"/>
              <w:ind w:left="51" w:right="31"/>
            </w:pPr>
            <w:r>
              <w:t>Цель:</w:t>
            </w:r>
            <w:r>
              <w:rPr>
                <w:spacing w:val="-4"/>
              </w:rPr>
              <w:t xml:space="preserve"> </w:t>
            </w:r>
            <w:r>
              <w:t>учить согласованию</w:t>
            </w:r>
          </w:p>
        </w:tc>
        <w:tc>
          <w:tcPr>
            <w:tcW w:w="2695" w:type="dxa"/>
          </w:tcPr>
          <w:p w:rsidR="00DB0F2E" w:rsidRDefault="00A57A92">
            <w:pPr>
              <w:pStyle w:val="TableParagraph"/>
              <w:ind w:left="63" w:right="60" w:firstLine="13"/>
            </w:pPr>
            <w:r>
              <w:t>задачи, выполнять</w:t>
            </w:r>
            <w:r>
              <w:rPr>
                <w:spacing w:val="1"/>
              </w:rPr>
              <w:t xml:space="preserve"> </w:t>
            </w:r>
            <w:r>
              <w:t>поручения до конца;</w:t>
            </w:r>
            <w:r>
              <w:rPr>
                <w:spacing w:val="1"/>
              </w:rPr>
              <w:t xml:space="preserve"> </w:t>
            </w:r>
            <w:r>
              <w:t>воспитывать осознанное</w:t>
            </w:r>
            <w:r>
              <w:rPr>
                <w:spacing w:val="1"/>
              </w:rPr>
              <w:t xml:space="preserve"> </w:t>
            </w:r>
            <w:r>
              <w:t>отношение</w:t>
            </w:r>
            <w:r>
              <w:rPr>
                <w:spacing w:val="-13"/>
              </w:rPr>
              <w:t xml:space="preserve"> </w:t>
            </w:r>
            <w:r>
              <w:t>к</w:t>
            </w:r>
            <w:r>
              <w:rPr>
                <w:spacing w:val="-7"/>
              </w:rPr>
              <w:t xml:space="preserve"> </w:t>
            </w:r>
            <w:r>
              <w:t>деятельности,</w:t>
            </w:r>
            <w:r>
              <w:rPr>
                <w:spacing w:val="-52"/>
              </w:rPr>
              <w:t xml:space="preserve"> </w:t>
            </w:r>
            <w:r>
              <w:t>ответственность.</w:t>
            </w:r>
          </w:p>
          <w:p w:rsidR="00DB0F2E" w:rsidRDefault="00A57A92">
            <w:pPr>
              <w:pStyle w:val="TableParagraph"/>
              <w:ind w:left="53" w:right="52" w:firstLine="8"/>
            </w:pPr>
            <w:r>
              <w:t>Педагог предусматривает</w:t>
            </w:r>
            <w:r>
              <w:rPr>
                <w:spacing w:val="1"/>
              </w:rPr>
              <w:t xml:space="preserve"> </w:t>
            </w:r>
            <w:r>
              <w:t>недопущения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такого</w:t>
            </w:r>
            <w:r>
              <w:rPr>
                <w:spacing w:val="-8"/>
              </w:rPr>
              <w:t xml:space="preserve"> </w:t>
            </w:r>
            <w:r>
              <w:t>рода</w:t>
            </w:r>
            <w:r>
              <w:rPr>
                <w:spacing w:val="-52"/>
              </w:rPr>
              <w:t xml:space="preserve"> </w:t>
            </w:r>
            <w:r>
              <w:t>поручениям детей</w:t>
            </w:r>
            <w:r>
              <w:rPr>
                <w:spacing w:val="2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аллергическими</w:t>
            </w:r>
          </w:p>
          <w:p w:rsidR="00DB0F2E" w:rsidRDefault="00A57A92">
            <w:pPr>
              <w:pStyle w:val="TableParagraph"/>
              <w:ind w:left="130" w:right="120" w:hanging="1"/>
            </w:pPr>
            <w:r>
              <w:t>реакциями, предлагает</w:t>
            </w:r>
            <w:r>
              <w:rPr>
                <w:spacing w:val="1"/>
              </w:rPr>
              <w:t xml:space="preserve"> </w:t>
            </w:r>
            <w:r>
              <w:t>другие формы, например,</w:t>
            </w:r>
            <w:r>
              <w:rPr>
                <w:spacing w:val="-52"/>
              </w:rPr>
              <w:t xml:space="preserve"> </w:t>
            </w:r>
            <w:r>
              <w:t>рыхление песка в</w:t>
            </w:r>
            <w:r>
              <w:rPr>
                <w:spacing w:val="1"/>
              </w:rPr>
              <w:t xml:space="preserve"> </w:t>
            </w:r>
            <w:r>
              <w:t>песочнике, опрыскивание</w:t>
            </w:r>
            <w:r>
              <w:rPr>
                <w:spacing w:val="-52"/>
              </w:rPr>
              <w:t xml:space="preserve"> </w:t>
            </w:r>
            <w:r>
              <w:t>растений.</w:t>
            </w:r>
          </w:p>
          <w:p w:rsidR="00DB0F2E" w:rsidRDefault="00A57A92">
            <w:pPr>
              <w:pStyle w:val="TableParagraph"/>
              <w:spacing w:before="3"/>
              <w:ind w:left="39" w:right="37" w:firstLine="9"/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"Коршун и курица".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55"/>
              </w:rPr>
              <w:t xml:space="preserve"> </w:t>
            </w:r>
            <w:r>
              <w:rPr>
                <w:i/>
              </w:rPr>
              <w:t>миром)</w:t>
            </w:r>
            <w:r>
              <w:rPr>
                <w:i/>
                <w:spacing w:val="1"/>
              </w:rPr>
              <w:t xml:space="preserve"> </w:t>
            </w: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-9"/>
              </w:rPr>
              <w:t xml:space="preserve"> </w:t>
            </w:r>
            <w:r>
              <w:t>бегать</w:t>
            </w:r>
            <w:r>
              <w:rPr>
                <w:spacing w:val="-3"/>
              </w:rPr>
              <w:t xml:space="preserve"> </w:t>
            </w:r>
            <w:r>
              <w:t>увертываясь,</w:t>
            </w:r>
            <w:r>
              <w:rPr>
                <w:spacing w:val="-52"/>
              </w:rPr>
              <w:t xml:space="preserve"> </w:t>
            </w:r>
            <w:r>
              <w:t>развивать реакцию,</w:t>
            </w:r>
            <w:r>
              <w:rPr>
                <w:spacing w:val="1"/>
              </w:rPr>
              <w:t xml:space="preserve"> </w:t>
            </w:r>
            <w:r>
              <w:t>вестибулярный</w:t>
            </w:r>
            <w:r>
              <w:rPr>
                <w:spacing w:val="3"/>
              </w:rPr>
              <w:t xml:space="preserve"> </w:t>
            </w:r>
            <w:r>
              <w:t>аппарат;</w:t>
            </w:r>
            <w:r>
              <w:rPr>
                <w:spacing w:val="1"/>
              </w:rPr>
              <w:t xml:space="preserve"> </w:t>
            </w:r>
            <w:r>
              <w:t>воспитывать</w:t>
            </w:r>
            <w:r>
              <w:rPr>
                <w:spacing w:val="-4"/>
              </w:rPr>
              <w:t xml:space="preserve"> </w:t>
            </w:r>
            <w:r>
              <w:t>выдержку,</w:t>
            </w:r>
          </w:p>
          <w:p w:rsidR="00DB0F2E" w:rsidRDefault="00A57A92">
            <w:pPr>
              <w:pStyle w:val="TableParagraph"/>
              <w:spacing w:line="242" w:lineRule="auto"/>
              <w:ind w:left="87" w:right="70"/>
            </w:pPr>
            <w:r>
              <w:t>выносливость, дружеские</w:t>
            </w:r>
            <w:r>
              <w:rPr>
                <w:spacing w:val="-53"/>
              </w:rPr>
              <w:t xml:space="preserve"> </w:t>
            </w:r>
            <w:r>
              <w:t>отношения.</w:t>
            </w:r>
          </w:p>
          <w:p w:rsidR="00DB0F2E" w:rsidRDefault="00A57A92">
            <w:pPr>
              <w:pStyle w:val="TableParagraph"/>
              <w:ind w:left="82" w:right="70"/>
            </w:pPr>
            <w:r>
              <w:t>Дети по желанию (или по</w:t>
            </w:r>
            <w:r>
              <w:rPr>
                <w:spacing w:val="-52"/>
              </w:rPr>
              <w:t xml:space="preserve"> </w:t>
            </w:r>
            <w:r>
              <w:t>считалке) выбирают</w:t>
            </w:r>
            <w:r>
              <w:rPr>
                <w:spacing w:val="1"/>
              </w:rPr>
              <w:t xml:space="preserve"> </w:t>
            </w:r>
            <w:r>
              <w:t>коршуна</w:t>
            </w:r>
            <w:r>
              <w:rPr>
                <w:spacing w:val="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курицу,</w:t>
            </w:r>
            <w:r>
              <w:rPr>
                <w:spacing w:val="1"/>
              </w:rPr>
              <w:t xml:space="preserve"> </w:t>
            </w:r>
            <w:r>
              <w:t>остальные</w:t>
            </w:r>
            <w:r>
              <w:rPr>
                <w:spacing w:val="-3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цыплята.</w:t>
            </w:r>
          </w:p>
          <w:p w:rsidR="00DB0F2E" w:rsidRDefault="00A57A92">
            <w:pPr>
              <w:pStyle w:val="TableParagraph"/>
              <w:ind w:left="18" w:right="9"/>
            </w:pPr>
            <w:r>
              <w:t>Цыплята</w:t>
            </w:r>
            <w:r>
              <w:rPr>
                <w:spacing w:val="-6"/>
              </w:rPr>
              <w:t xml:space="preserve"> </w:t>
            </w:r>
            <w:r>
              <w:t>встают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колонну</w:t>
            </w:r>
            <w:r>
              <w:rPr>
                <w:spacing w:val="-52"/>
              </w:rPr>
              <w:t xml:space="preserve"> </w:t>
            </w:r>
            <w:r>
              <w:t>друг за</w:t>
            </w:r>
            <w:r>
              <w:rPr>
                <w:spacing w:val="3"/>
              </w:rPr>
              <w:t xml:space="preserve"> </w:t>
            </w:r>
            <w:r>
              <w:t>другом,</w:t>
            </w:r>
            <w:r>
              <w:rPr>
                <w:spacing w:val="2"/>
              </w:rPr>
              <w:t xml:space="preserve"> </w:t>
            </w:r>
            <w:r>
              <w:t>первый</w:t>
            </w:r>
            <w:r>
              <w:rPr>
                <w:spacing w:val="1"/>
              </w:rPr>
              <w:t xml:space="preserve"> </w:t>
            </w:r>
            <w:r>
              <w:t>цепляется</w:t>
            </w:r>
            <w:r>
              <w:rPr>
                <w:spacing w:val="-2"/>
              </w:rPr>
              <w:t xml:space="preserve"> </w:t>
            </w:r>
            <w:r>
              <w:t>за</w:t>
            </w:r>
            <w:r>
              <w:rPr>
                <w:spacing w:val="3"/>
              </w:rPr>
              <w:t xml:space="preserve"> </w:t>
            </w:r>
            <w:r>
              <w:t>курицу.</w:t>
            </w:r>
            <w:r>
              <w:rPr>
                <w:spacing w:val="2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сигналу вылетает коршун,</w:t>
            </w:r>
            <w:r>
              <w:rPr>
                <w:spacing w:val="1"/>
              </w:rPr>
              <w:t xml:space="preserve"> </w:t>
            </w:r>
            <w:r>
              <w:t>старается поймать</w:t>
            </w:r>
            <w:r>
              <w:rPr>
                <w:spacing w:val="1"/>
              </w:rPr>
              <w:t xml:space="preserve"> </w:t>
            </w:r>
            <w:r>
              <w:t>последнего</w:t>
            </w:r>
            <w:r>
              <w:rPr>
                <w:spacing w:val="-4"/>
              </w:rPr>
              <w:t xml:space="preserve"> </w:t>
            </w:r>
            <w:r>
              <w:t>цыпленка.</w:t>
            </w:r>
          </w:p>
          <w:p w:rsidR="00DB0F2E" w:rsidRDefault="00A57A92">
            <w:pPr>
              <w:pStyle w:val="TableParagraph"/>
              <w:spacing w:line="237" w:lineRule="auto"/>
              <w:ind w:left="39" w:right="23" w:firstLine="345"/>
              <w:jc w:val="left"/>
            </w:pPr>
            <w:r>
              <w:t>Курица</w:t>
            </w:r>
            <w:r>
              <w:rPr>
                <w:spacing w:val="-2"/>
              </w:rPr>
              <w:t xml:space="preserve"> </w:t>
            </w:r>
            <w:r>
              <w:t>отгоняет</w:t>
            </w:r>
            <w:r>
              <w:rPr>
                <w:spacing w:val="4"/>
              </w:rPr>
              <w:t xml:space="preserve"> </w:t>
            </w:r>
            <w:r>
              <w:t>его</w:t>
            </w:r>
            <w:r>
              <w:rPr>
                <w:spacing w:val="1"/>
              </w:rPr>
              <w:t xml:space="preserve"> </w:t>
            </w:r>
            <w:r>
              <w:t>своими</w:t>
            </w:r>
            <w:r>
              <w:rPr>
                <w:spacing w:val="-6"/>
              </w:rPr>
              <w:t xml:space="preserve"> </w:t>
            </w:r>
            <w:r>
              <w:t>крыльями</w:t>
            </w:r>
            <w:r>
              <w:rPr>
                <w:spacing w:val="-9"/>
              </w:rPr>
              <w:t xml:space="preserve"> </w:t>
            </w:r>
            <w:r>
              <w:t>(руками),</w:t>
            </w:r>
          </w:p>
          <w:p w:rsidR="00DB0F2E" w:rsidRDefault="00A57A92">
            <w:pPr>
              <w:pStyle w:val="TableParagraph"/>
              <w:ind w:left="87" w:right="70" w:firstLine="1"/>
            </w:pPr>
            <w:r>
              <w:t>колонна цыплят</w:t>
            </w:r>
            <w:r>
              <w:rPr>
                <w:spacing w:val="1"/>
              </w:rPr>
              <w:t xml:space="preserve"> </w:t>
            </w:r>
            <w:r>
              <w:t>изгибается,</w:t>
            </w:r>
            <w:r>
              <w:rPr>
                <w:spacing w:val="-7"/>
              </w:rPr>
              <w:t xml:space="preserve"> </w:t>
            </w:r>
            <w:r>
              <w:t>уходит</w:t>
            </w:r>
            <w:r>
              <w:rPr>
                <w:spacing w:val="-9"/>
              </w:rPr>
              <w:t xml:space="preserve"> </w:t>
            </w:r>
            <w:r>
              <w:t>дальше</w:t>
            </w:r>
            <w:r>
              <w:rPr>
                <w:spacing w:val="-52"/>
              </w:rPr>
              <w:t xml:space="preserve"> </w:t>
            </w:r>
            <w:r>
              <w:t>от коршуна, стараясь ему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попасться.</w:t>
            </w:r>
          </w:p>
          <w:p w:rsidR="00DB0F2E" w:rsidRDefault="00A57A92">
            <w:pPr>
              <w:pStyle w:val="TableParagraph"/>
              <w:spacing w:line="238" w:lineRule="exact"/>
              <w:ind w:left="73" w:right="70"/>
            </w:pPr>
            <w:r>
              <w:t>Если коршуну</w:t>
            </w:r>
            <w:r>
              <w:rPr>
                <w:spacing w:val="-6"/>
              </w:rPr>
              <w:t xml:space="preserve"> </w:t>
            </w:r>
            <w:r>
              <w:t>удалось</w:t>
            </w:r>
          </w:p>
        </w:tc>
        <w:tc>
          <w:tcPr>
            <w:tcW w:w="2978" w:type="dxa"/>
          </w:tcPr>
          <w:p w:rsidR="00DB0F2E" w:rsidRDefault="00A57A92">
            <w:pPr>
              <w:pStyle w:val="TableParagraph"/>
              <w:spacing w:line="242" w:lineRule="auto"/>
              <w:ind w:left="61" w:right="51"/>
            </w:pPr>
            <w:r>
              <w:t>бросаются врассыпную и</w:t>
            </w:r>
            <w:r>
              <w:rPr>
                <w:spacing w:val="-52"/>
              </w:rPr>
              <w:t xml:space="preserve"> </w:t>
            </w:r>
            <w:r>
              <w:t>стараются убежать за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отмеченную</w:t>
            </w:r>
            <w:r>
              <w:rPr>
                <w:spacing w:val="-9"/>
              </w:rPr>
              <w:t xml:space="preserve"> </w:t>
            </w:r>
            <w:r>
              <w:t>территорию.</w:t>
            </w:r>
          </w:p>
          <w:p w:rsidR="00DB0F2E" w:rsidRDefault="00A57A92">
            <w:pPr>
              <w:pStyle w:val="TableParagraph"/>
              <w:spacing w:line="242" w:lineRule="auto"/>
              <w:ind w:left="167" w:right="162" w:firstLine="6"/>
            </w:pPr>
            <w:r>
              <w:t>Тех</w:t>
            </w:r>
            <w:r>
              <w:rPr>
                <w:spacing w:val="2"/>
              </w:rPr>
              <w:t xml:space="preserve"> </w:t>
            </w:r>
            <w:r>
              <w:t>кого</w:t>
            </w:r>
            <w:r>
              <w:rPr>
                <w:spacing w:val="-3"/>
              </w:rPr>
              <w:t xml:space="preserve"> </w:t>
            </w:r>
            <w:r>
              <w:t>поймали</w:t>
            </w:r>
            <w:r>
              <w:rPr>
                <w:spacing w:val="2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становится</w:t>
            </w:r>
            <w:r>
              <w:rPr>
                <w:spacing w:val="-8"/>
              </w:rPr>
              <w:t xml:space="preserve"> </w:t>
            </w:r>
            <w:r>
              <w:t>членом</w:t>
            </w:r>
            <w:r>
              <w:rPr>
                <w:spacing w:val="-8"/>
              </w:rPr>
              <w:t xml:space="preserve"> </w:t>
            </w:r>
            <w:r>
              <w:t>ловящей</w:t>
            </w:r>
            <w:r>
              <w:rPr>
                <w:spacing w:val="-52"/>
              </w:rPr>
              <w:t xml:space="preserve"> </w:t>
            </w:r>
            <w:r>
              <w:t>команды.</w:t>
            </w:r>
          </w:p>
          <w:p w:rsidR="00DB0F2E" w:rsidRDefault="00A57A92">
            <w:pPr>
              <w:pStyle w:val="TableParagraph"/>
              <w:ind w:left="42" w:right="30" w:hanging="3"/>
            </w:pPr>
            <w:r>
              <w:t>После этого игра</w:t>
            </w:r>
            <w:r>
              <w:rPr>
                <w:spacing w:val="1"/>
              </w:rPr>
              <w:t xml:space="preserve"> </w:t>
            </w:r>
            <w:r>
              <w:t>продолжается. По результатам</w:t>
            </w:r>
            <w:r>
              <w:rPr>
                <w:spacing w:val="-52"/>
              </w:rPr>
              <w:t xml:space="preserve"> </w:t>
            </w:r>
            <w:r>
              <w:t>нескольких</w:t>
            </w:r>
            <w:r>
              <w:rPr>
                <w:spacing w:val="1"/>
              </w:rPr>
              <w:t xml:space="preserve"> </w:t>
            </w:r>
            <w:r>
              <w:t>игр</w:t>
            </w:r>
            <w:r>
              <w:rPr>
                <w:spacing w:val="1"/>
              </w:rPr>
              <w:t xml:space="preserve"> </w:t>
            </w:r>
            <w:r>
              <w:t>можно</w:t>
            </w:r>
            <w:r>
              <w:rPr>
                <w:spacing w:val="1"/>
              </w:rPr>
              <w:t xml:space="preserve"> </w:t>
            </w:r>
            <w:r>
              <w:t>определить победителей; их</w:t>
            </w:r>
            <w:r>
              <w:rPr>
                <w:spacing w:val="1"/>
              </w:rPr>
              <w:t xml:space="preserve"> </w:t>
            </w:r>
            <w:r>
              <w:t>количество будет превышать</w:t>
            </w:r>
            <w:r>
              <w:rPr>
                <w:spacing w:val="1"/>
              </w:rPr>
              <w:t xml:space="preserve"> </w:t>
            </w:r>
            <w:r>
              <w:t>число</w:t>
            </w:r>
            <w:r>
              <w:rPr>
                <w:spacing w:val="-4"/>
              </w:rPr>
              <w:t xml:space="preserve"> </w:t>
            </w:r>
            <w:r>
              <w:t>соперников.</w:t>
            </w:r>
          </w:p>
          <w:p w:rsidR="00DB0F2E" w:rsidRDefault="00A57A92">
            <w:pPr>
              <w:pStyle w:val="TableParagraph"/>
              <w:ind w:left="105" w:right="92" w:hanging="6"/>
            </w:pPr>
            <w:r>
              <w:t>Примечание. Территория для</w:t>
            </w:r>
            <w:r>
              <w:rPr>
                <w:spacing w:val="-52"/>
              </w:rPr>
              <w:t xml:space="preserve"> </w:t>
            </w:r>
            <w:r>
              <w:t>игры</w:t>
            </w:r>
            <w:r>
              <w:rPr>
                <w:spacing w:val="-8"/>
              </w:rPr>
              <w:t xml:space="preserve"> </w:t>
            </w:r>
            <w:r>
              <w:t>очерчивается:</w:t>
            </w:r>
            <w:r>
              <w:rPr>
                <w:spacing w:val="-4"/>
              </w:rPr>
              <w:t xml:space="preserve"> </w:t>
            </w:r>
            <w:r>
              <w:t>за</w:t>
            </w:r>
            <w:r>
              <w:rPr>
                <w:spacing w:val="-1"/>
              </w:rPr>
              <w:t xml:space="preserve"> </w:t>
            </w:r>
            <w:r>
              <w:t>чертой</w:t>
            </w:r>
          </w:p>
          <w:p w:rsidR="00DB0F2E" w:rsidRDefault="00A57A92">
            <w:pPr>
              <w:pStyle w:val="TableParagraph"/>
              <w:ind w:left="638" w:right="31" w:hanging="586"/>
              <w:jc w:val="left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безопасное</w:t>
            </w:r>
            <w:r>
              <w:rPr>
                <w:spacing w:val="-6"/>
              </w:rPr>
              <w:t xml:space="preserve"> </w:t>
            </w:r>
            <w:r>
              <w:t>место,</w:t>
            </w:r>
            <w:r>
              <w:rPr>
                <w:spacing w:val="2"/>
              </w:rPr>
              <w:t xml:space="preserve"> </w:t>
            </w:r>
            <w:r>
              <w:t>где</w:t>
            </w:r>
            <w:r>
              <w:rPr>
                <w:spacing w:val="-7"/>
              </w:rPr>
              <w:t xml:space="preserve"> </w:t>
            </w:r>
            <w:r>
              <w:t>ловить</w:t>
            </w:r>
            <w:r>
              <w:rPr>
                <w:spacing w:val="-52"/>
              </w:rPr>
              <w:t xml:space="preserve"> </w:t>
            </w:r>
            <w:r>
              <w:t>играющих</w:t>
            </w:r>
            <w:r>
              <w:rPr>
                <w:spacing w:val="-4"/>
              </w:rPr>
              <w:t xml:space="preserve"> </w:t>
            </w:r>
            <w:r>
              <w:t>нельзя.</w:t>
            </w:r>
          </w:p>
          <w:p w:rsidR="00DB0F2E" w:rsidRDefault="00A57A92">
            <w:pPr>
              <w:pStyle w:val="TableParagraph"/>
              <w:spacing w:line="237" w:lineRule="auto"/>
              <w:ind w:left="90" w:right="71" w:hanging="11"/>
              <w:rPr>
                <w:i/>
              </w:rPr>
            </w:pPr>
            <w:r>
              <w:rPr>
                <w:b/>
              </w:rPr>
              <w:t>Индивидуальная работа: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бросание мяча друг другу.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177" w:right="168" w:firstLine="5"/>
            </w:pPr>
            <w:r>
              <w:t>Цель: закрепить умение</w:t>
            </w:r>
            <w:r>
              <w:rPr>
                <w:spacing w:val="1"/>
              </w:rPr>
              <w:t xml:space="preserve"> </w:t>
            </w:r>
            <w:r>
              <w:t>бросать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ловить</w:t>
            </w:r>
            <w:r>
              <w:rPr>
                <w:spacing w:val="-3"/>
              </w:rPr>
              <w:t xml:space="preserve"> </w:t>
            </w:r>
            <w:r>
              <w:t>мяч</w:t>
            </w:r>
            <w:r>
              <w:rPr>
                <w:spacing w:val="-8"/>
              </w:rPr>
              <w:t xml:space="preserve"> </w:t>
            </w:r>
            <w:r>
              <w:t>двумя</w:t>
            </w:r>
            <w:r>
              <w:rPr>
                <w:spacing w:val="-52"/>
              </w:rPr>
              <w:t xml:space="preserve"> </w:t>
            </w:r>
            <w:r>
              <w:t>руками.</w:t>
            </w:r>
          </w:p>
          <w:p w:rsidR="00DB0F2E" w:rsidRDefault="00A57A92">
            <w:pPr>
              <w:pStyle w:val="TableParagraph"/>
              <w:ind w:left="249" w:right="237" w:firstLine="8"/>
              <w:rPr>
                <w:i/>
              </w:rPr>
            </w:pPr>
            <w:r>
              <w:t>Катания на самокате</w:t>
            </w:r>
            <w:r>
              <w:rPr>
                <w:spacing w:val="1"/>
              </w:rPr>
              <w:t xml:space="preserve"> </w:t>
            </w:r>
            <w:r>
              <w:t>(велосипеде). (</w:t>
            </w:r>
            <w:r>
              <w:rPr>
                <w:i/>
              </w:rPr>
              <w:t>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ind w:left="71" w:right="67" w:firstLine="3"/>
            </w:pPr>
            <w:r>
              <w:t>Цель: отрабатывать умения</w:t>
            </w:r>
            <w:r>
              <w:rPr>
                <w:spacing w:val="1"/>
              </w:rPr>
              <w:t xml:space="preserve"> </w:t>
            </w:r>
            <w:r>
              <w:t>ездить на детском виде</w:t>
            </w:r>
            <w:r>
              <w:rPr>
                <w:spacing w:val="1"/>
              </w:rPr>
              <w:t xml:space="preserve"> </w:t>
            </w:r>
            <w:r>
              <w:t>транспорта; развивать</w:t>
            </w:r>
            <w:r>
              <w:rPr>
                <w:spacing w:val="1"/>
              </w:rPr>
              <w:t xml:space="preserve"> </w:t>
            </w:r>
            <w:r>
              <w:t>вестибулярный</w:t>
            </w:r>
            <w:r>
              <w:rPr>
                <w:spacing w:val="3"/>
              </w:rPr>
              <w:t xml:space="preserve"> </w:t>
            </w:r>
            <w:r>
              <w:t>аппарат,</w:t>
            </w:r>
            <w:r>
              <w:rPr>
                <w:spacing w:val="1"/>
              </w:rPr>
              <w:t xml:space="preserve"> </w:t>
            </w:r>
            <w:r>
              <w:t>чувство равновесия,</w:t>
            </w:r>
            <w:r>
              <w:rPr>
                <w:spacing w:val="1"/>
              </w:rPr>
              <w:t xml:space="preserve"> </w:t>
            </w:r>
            <w:r>
              <w:t>ориентировку</w:t>
            </w:r>
            <w:r>
              <w:rPr>
                <w:spacing w:val="-13"/>
              </w:rPr>
              <w:t xml:space="preserve"> </w:t>
            </w:r>
            <w:r>
              <w:t>в</w:t>
            </w:r>
            <w:r>
              <w:rPr>
                <w:spacing w:val="-8"/>
              </w:rPr>
              <w:t xml:space="preserve"> </w:t>
            </w:r>
            <w:r>
              <w:t>пространстве,</w:t>
            </w:r>
            <w:r>
              <w:rPr>
                <w:spacing w:val="-52"/>
              </w:rPr>
              <w:t xml:space="preserve"> </w:t>
            </w:r>
            <w:r>
              <w:t>силу,</w:t>
            </w:r>
            <w:r>
              <w:rPr>
                <w:spacing w:val="2"/>
              </w:rPr>
              <w:t xml:space="preserve"> </w:t>
            </w:r>
            <w:r>
              <w:t>ловкость,</w:t>
            </w:r>
            <w:r>
              <w:rPr>
                <w:spacing w:val="2"/>
              </w:rPr>
              <w:t xml:space="preserve"> </w:t>
            </w:r>
            <w:r>
              <w:t>скорость,</w:t>
            </w:r>
          </w:p>
          <w:p w:rsidR="00DB0F2E" w:rsidRDefault="00A57A92">
            <w:pPr>
              <w:pStyle w:val="TableParagraph"/>
              <w:ind w:left="124" w:right="115" w:firstLine="3"/>
            </w:pPr>
            <w:r>
              <w:t>выносливость;</w:t>
            </w:r>
            <w:r>
              <w:rPr>
                <w:spacing w:val="1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чувство здорового</w:t>
            </w:r>
            <w:r>
              <w:rPr>
                <w:spacing w:val="1"/>
              </w:rPr>
              <w:t xml:space="preserve"> </w:t>
            </w:r>
            <w:r>
              <w:t>соперничества,</w:t>
            </w:r>
            <w:r>
              <w:rPr>
                <w:spacing w:val="-10"/>
              </w:rPr>
              <w:t xml:space="preserve"> </w:t>
            </w:r>
            <w:r>
              <w:t>дружелюбие;</w:t>
            </w:r>
            <w:r>
              <w:rPr>
                <w:spacing w:val="-52"/>
              </w:rPr>
              <w:t xml:space="preserve"> </w:t>
            </w:r>
            <w:r>
              <w:t>повторить правила</w:t>
            </w:r>
            <w:r>
              <w:rPr>
                <w:spacing w:val="1"/>
              </w:rPr>
              <w:t xml:space="preserve"> </w:t>
            </w:r>
            <w:r>
              <w:t>безопасности.</w:t>
            </w: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3121"/>
        <w:gridCol w:w="2627"/>
        <w:gridCol w:w="2622"/>
        <w:gridCol w:w="2695"/>
        <w:gridCol w:w="2978"/>
      </w:tblGrid>
      <w:tr w:rsidR="00DB0F2E">
        <w:trPr>
          <w:trHeight w:val="10885"/>
        </w:trPr>
        <w:tc>
          <w:tcPr>
            <w:tcW w:w="2266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spacing w:line="242" w:lineRule="auto"/>
              <w:ind w:left="165" w:right="137" w:hanging="5"/>
              <w:rPr>
                <w:i/>
              </w:rPr>
            </w:pP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74" w:right="53" w:hanging="1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 умению быть</w:t>
            </w:r>
            <w:r>
              <w:rPr>
                <w:spacing w:val="1"/>
              </w:rPr>
              <w:t xml:space="preserve"> </w:t>
            </w:r>
            <w:r>
              <w:t>лидером в игре, ее участником;</w:t>
            </w:r>
            <w:r>
              <w:rPr>
                <w:spacing w:val="-52"/>
              </w:rPr>
              <w:t xml:space="preserve"> </w:t>
            </w:r>
            <w:r>
              <w:t>совершенствовать навыки игр</w:t>
            </w:r>
            <w:r>
              <w:rPr>
                <w:spacing w:val="1"/>
              </w:rPr>
              <w:t xml:space="preserve"> </w:t>
            </w:r>
            <w:r>
              <w:t>со спортивным инвентарем,</w:t>
            </w:r>
            <w:r>
              <w:rPr>
                <w:spacing w:val="1"/>
              </w:rPr>
              <w:t xml:space="preserve"> </w:t>
            </w:r>
            <w:r>
              <w:t>предметами к народным играм,</w:t>
            </w:r>
            <w:r>
              <w:rPr>
                <w:spacing w:val="-52"/>
              </w:rPr>
              <w:t xml:space="preserve"> </w:t>
            </w:r>
            <w:r>
              <w:t>развивать</w:t>
            </w:r>
            <w:r>
              <w:rPr>
                <w:spacing w:val="-4"/>
              </w:rPr>
              <w:t xml:space="preserve"> </w:t>
            </w:r>
            <w:r>
              <w:t>физические</w:t>
            </w:r>
            <w:r>
              <w:rPr>
                <w:spacing w:val="-9"/>
              </w:rPr>
              <w:t xml:space="preserve"> </w:t>
            </w:r>
            <w:r>
              <w:t>качества.</w:t>
            </w:r>
          </w:p>
        </w:tc>
        <w:tc>
          <w:tcPr>
            <w:tcW w:w="2627" w:type="dxa"/>
          </w:tcPr>
          <w:p w:rsidR="00DB0F2E" w:rsidRDefault="00A57A92">
            <w:pPr>
              <w:pStyle w:val="TableParagraph"/>
              <w:ind w:left="69" w:right="52" w:hanging="4"/>
            </w:pPr>
            <w:r>
              <w:t>командах, кто дошел до</w:t>
            </w:r>
            <w:r>
              <w:rPr>
                <w:spacing w:val="1"/>
              </w:rPr>
              <w:t xml:space="preserve"> </w:t>
            </w:r>
            <w:r>
              <w:t>стойки, на ходу кладет</w:t>
            </w:r>
            <w:r>
              <w:rPr>
                <w:spacing w:val="1"/>
              </w:rPr>
              <w:t xml:space="preserve"> </w:t>
            </w:r>
            <w:r>
              <w:t>свой мешочек на голову,</w:t>
            </w:r>
            <w:r>
              <w:rPr>
                <w:spacing w:val="1"/>
              </w:rPr>
              <w:t xml:space="preserve"> </w:t>
            </w:r>
            <w:r>
              <w:t>ставит руки на пояс, назад</w:t>
            </w:r>
            <w:r>
              <w:rPr>
                <w:spacing w:val="-52"/>
              </w:rPr>
              <w:t xml:space="preserve"> </w:t>
            </w:r>
            <w:r>
              <w:t>возвращается</w:t>
            </w:r>
            <w:r>
              <w:rPr>
                <w:spacing w:val="-1"/>
              </w:rPr>
              <w:t xml:space="preserve"> </w:t>
            </w:r>
            <w:r>
              <w:t>ходьбой</w:t>
            </w:r>
          </w:p>
          <w:p w:rsidR="00DB0F2E" w:rsidRDefault="00A57A92">
            <w:pPr>
              <w:pStyle w:val="TableParagraph"/>
              <w:ind w:left="40" w:right="28" w:hanging="6"/>
            </w:pPr>
            <w:r>
              <w:t>змейкой,</w:t>
            </w:r>
            <w:r>
              <w:rPr>
                <w:spacing w:val="2"/>
              </w:rPr>
              <w:t xml:space="preserve"> </w:t>
            </w:r>
            <w:r>
              <w:t>обходя</w:t>
            </w:r>
            <w:r>
              <w:rPr>
                <w:spacing w:val="-1"/>
              </w:rPr>
              <w:t xml:space="preserve"> </w:t>
            </w:r>
            <w:r>
              <w:t>кегли</w:t>
            </w:r>
            <w:r>
              <w:rPr>
                <w:spacing w:val="1"/>
              </w:rPr>
              <w:t xml:space="preserve"> </w:t>
            </w:r>
            <w:r>
              <w:t>(между которыми 40 см).</w:t>
            </w:r>
            <w:r>
              <w:rPr>
                <w:spacing w:val="1"/>
              </w:rPr>
              <w:t xml:space="preserve"> </w:t>
            </w:r>
            <w:r>
              <w:t>Группа,</w:t>
            </w:r>
            <w:r>
              <w:rPr>
                <w:spacing w:val="1"/>
              </w:rPr>
              <w:t xml:space="preserve"> </w:t>
            </w:r>
            <w:r>
              <w:t>чей последний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колонне пришел к финишу</w:t>
            </w:r>
            <w:r>
              <w:rPr>
                <w:spacing w:val="-52"/>
              </w:rPr>
              <w:t xml:space="preserve"> </w:t>
            </w:r>
            <w:r>
              <w:t>быстрее</w:t>
            </w:r>
            <w:r>
              <w:rPr>
                <w:spacing w:val="-6"/>
              </w:rPr>
              <w:t xml:space="preserve"> </w:t>
            </w:r>
            <w:r>
              <w:t>последнего</w:t>
            </w:r>
            <w:r>
              <w:rPr>
                <w:spacing w:val="-3"/>
              </w:rPr>
              <w:t xml:space="preserve"> </w:t>
            </w:r>
            <w:r>
              <w:t>из</w:t>
            </w:r>
          </w:p>
          <w:p w:rsidR="00DB0F2E" w:rsidRDefault="00A57A92">
            <w:pPr>
              <w:pStyle w:val="TableParagraph"/>
              <w:ind w:left="69" w:right="56" w:hanging="7"/>
            </w:pPr>
            <w:r>
              <w:t>команды соперников,</w:t>
            </w:r>
            <w:r>
              <w:rPr>
                <w:spacing w:val="1"/>
              </w:rPr>
              <w:t xml:space="preserve"> </w:t>
            </w:r>
            <w:r>
              <w:t>считается выигравшей.</w:t>
            </w:r>
            <w:r>
              <w:rPr>
                <w:spacing w:val="1"/>
              </w:rPr>
              <w:t xml:space="preserve"> </w:t>
            </w:r>
            <w:r>
              <w:t>Выручить его может</w:t>
            </w:r>
            <w:r>
              <w:rPr>
                <w:spacing w:val="1"/>
              </w:rPr>
              <w:t xml:space="preserve"> </w:t>
            </w:r>
            <w:r>
              <w:t>любой</w:t>
            </w:r>
            <w:r>
              <w:rPr>
                <w:spacing w:val="2"/>
              </w:rPr>
              <w:t xml:space="preserve"> </w:t>
            </w:r>
            <w:r>
              <w:t>желающий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желающий, </w:t>
            </w:r>
            <w:r>
              <w:t>дотронувшись</w:t>
            </w:r>
            <w:r>
              <w:rPr>
                <w:spacing w:val="-52"/>
              </w:rPr>
              <w:t xml:space="preserve"> </w:t>
            </w:r>
            <w:r>
              <w:t>до</w:t>
            </w:r>
            <w:r>
              <w:rPr>
                <w:spacing w:val="-4"/>
              </w:rPr>
              <w:t xml:space="preserve"> </w:t>
            </w:r>
            <w:r>
              <w:t>него.</w:t>
            </w:r>
          </w:p>
          <w:p w:rsidR="00DB0F2E" w:rsidRDefault="00A57A92">
            <w:pPr>
              <w:pStyle w:val="TableParagraph"/>
              <w:spacing w:before="6"/>
              <w:ind w:left="40" w:right="33" w:firstLine="4"/>
            </w:pPr>
            <w:r>
              <w:rPr>
                <w:b/>
              </w:rPr>
              <w:t>Подвижная игра "Не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оставайся на земле".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 ловкость,</w:t>
            </w:r>
            <w:r>
              <w:rPr>
                <w:spacing w:val="1"/>
              </w:rPr>
              <w:t xml:space="preserve"> </w:t>
            </w:r>
            <w:r>
              <w:t>силу,</w:t>
            </w:r>
            <w:r>
              <w:rPr>
                <w:spacing w:val="1"/>
              </w:rPr>
              <w:t xml:space="preserve"> </w:t>
            </w:r>
            <w:r>
              <w:t>быстроту,</w:t>
            </w:r>
            <w:r>
              <w:rPr>
                <w:spacing w:val="2"/>
              </w:rPr>
              <w:t xml:space="preserve"> </w:t>
            </w:r>
            <w:r>
              <w:t>умение</w:t>
            </w:r>
            <w:r>
              <w:rPr>
                <w:spacing w:val="1"/>
              </w:rPr>
              <w:t xml:space="preserve"> </w:t>
            </w:r>
            <w:r>
              <w:t>вскакивать</w:t>
            </w:r>
            <w:r>
              <w:rPr>
                <w:spacing w:val="-12"/>
              </w:rPr>
              <w:t xml:space="preserve"> </w:t>
            </w:r>
            <w:r>
              <w:t>на</w:t>
            </w:r>
            <w:r>
              <w:rPr>
                <w:spacing w:val="-9"/>
              </w:rPr>
              <w:t xml:space="preserve"> </w:t>
            </w:r>
            <w:r>
              <w:t>поверхности</w:t>
            </w:r>
            <w:r>
              <w:rPr>
                <w:spacing w:val="-52"/>
              </w:rPr>
              <w:t xml:space="preserve"> </w:t>
            </w:r>
            <w:r>
              <w:t>выше</w:t>
            </w:r>
            <w:r>
              <w:rPr>
                <w:spacing w:val="-5"/>
              </w:rPr>
              <w:t xml:space="preserve"> </w:t>
            </w:r>
            <w:r>
              <w:t>земли.</w:t>
            </w:r>
          </w:p>
          <w:p w:rsidR="00DB0F2E" w:rsidRDefault="00A57A92">
            <w:pPr>
              <w:pStyle w:val="TableParagraph"/>
              <w:ind w:left="40" w:right="27"/>
            </w:pPr>
            <w:r>
              <w:t>Выбирается один ребенок-</w:t>
            </w:r>
            <w:r>
              <w:rPr>
                <w:spacing w:val="-52"/>
              </w:rPr>
              <w:t xml:space="preserve"> </w:t>
            </w:r>
            <w:r>
              <w:t>ловишка. Остальные дети</w:t>
            </w:r>
            <w:r>
              <w:rPr>
                <w:spacing w:val="1"/>
              </w:rPr>
              <w:t xml:space="preserve"> </w:t>
            </w:r>
            <w:r>
              <w:t>занимают места так, чтобы</w:t>
            </w:r>
            <w:r>
              <w:rPr>
                <w:spacing w:val="-53"/>
              </w:rPr>
              <w:t xml:space="preserve"> </w:t>
            </w:r>
            <w:r>
              <w:t>не касались земли. По</w:t>
            </w:r>
            <w:r>
              <w:rPr>
                <w:spacing w:val="1"/>
              </w:rPr>
              <w:t xml:space="preserve"> </w:t>
            </w:r>
            <w:r>
              <w:t>сигналу дети бегают по</w:t>
            </w:r>
            <w:r>
              <w:rPr>
                <w:spacing w:val="1"/>
              </w:rPr>
              <w:t xml:space="preserve"> </w:t>
            </w:r>
            <w:r>
              <w:t>площадке, по команде</w:t>
            </w:r>
            <w:r>
              <w:rPr>
                <w:spacing w:val="1"/>
              </w:rPr>
              <w:t xml:space="preserve"> </w:t>
            </w:r>
            <w:r>
              <w:t>"Лови!"</w:t>
            </w:r>
            <w:r>
              <w:rPr>
                <w:spacing w:val="-3"/>
              </w:rPr>
              <w:t xml:space="preserve"> </w:t>
            </w:r>
            <w:r>
              <w:t>ловишка</w:t>
            </w:r>
            <w:r>
              <w:rPr>
                <w:spacing w:val="3"/>
              </w:rPr>
              <w:t xml:space="preserve"> </w:t>
            </w:r>
            <w:r>
              <w:t>ловит</w:t>
            </w:r>
            <w:r>
              <w:rPr>
                <w:spacing w:val="1"/>
              </w:rPr>
              <w:t xml:space="preserve"> </w:t>
            </w:r>
            <w:r>
              <w:t>детей.</w:t>
            </w:r>
          </w:p>
          <w:p w:rsidR="00DB0F2E" w:rsidRDefault="00A57A92">
            <w:pPr>
              <w:pStyle w:val="TableParagraph"/>
              <w:spacing w:line="251" w:lineRule="exact"/>
              <w:ind w:left="60" w:right="52"/>
            </w:pPr>
            <w:r>
              <w:t>Свободные</w:t>
            </w:r>
            <w:r>
              <w:rPr>
                <w:spacing w:val="-4"/>
              </w:rPr>
              <w:t xml:space="preserve"> </w:t>
            </w:r>
            <w:r>
              <w:t>игры</w:t>
            </w:r>
            <w:r>
              <w:rPr>
                <w:spacing w:val="2"/>
              </w:rPr>
              <w:t xml:space="preserve"> </w:t>
            </w:r>
            <w:r>
              <w:t>с</w:t>
            </w:r>
          </w:p>
          <w:p w:rsidR="00DB0F2E" w:rsidRDefault="00A57A92">
            <w:pPr>
              <w:pStyle w:val="TableParagraph"/>
              <w:ind w:left="64" w:right="51"/>
              <w:rPr>
                <w:i/>
              </w:rPr>
            </w:pPr>
            <w:r>
              <w:t>выносным материалом по</w:t>
            </w:r>
            <w:r>
              <w:rPr>
                <w:spacing w:val="-52"/>
              </w:rPr>
              <w:t xml:space="preserve"> </w:t>
            </w:r>
            <w:r>
              <w:t>желанию детей; игры со</w:t>
            </w:r>
            <w:r>
              <w:rPr>
                <w:spacing w:val="1"/>
              </w:rPr>
              <w:t xml:space="preserve"> </w:t>
            </w:r>
            <w:r>
              <w:t xml:space="preserve">скакалками.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ind w:left="64" w:right="50"/>
            </w:pPr>
            <w:r>
              <w:t>Цель: совершенствовать</w:t>
            </w:r>
            <w:r>
              <w:rPr>
                <w:spacing w:val="-52"/>
              </w:rPr>
              <w:t xml:space="preserve"> </w:t>
            </w:r>
            <w:r>
              <w:t>игровые,</w:t>
            </w:r>
          </w:p>
          <w:p w:rsidR="00DB0F2E" w:rsidRDefault="00A57A92">
            <w:pPr>
              <w:pStyle w:val="TableParagraph"/>
              <w:spacing w:before="1" w:line="237" w:lineRule="auto"/>
              <w:ind w:left="386" w:right="372" w:hanging="7"/>
            </w:pPr>
            <w:r>
              <w:t>коммуникативные,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творческие</w:t>
            </w:r>
            <w:r>
              <w:rPr>
                <w:spacing w:val="-6"/>
              </w:rPr>
              <w:t xml:space="preserve"> </w:t>
            </w:r>
            <w:r>
              <w:t>навыки,</w:t>
            </w:r>
          </w:p>
          <w:p w:rsidR="00DB0F2E" w:rsidRDefault="00A57A92">
            <w:pPr>
              <w:pStyle w:val="TableParagraph"/>
              <w:spacing w:before="2" w:line="238" w:lineRule="exact"/>
              <w:ind w:left="59" w:right="52"/>
            </w:pPr>
            <w:r>
              <w:t>отрабатывать</w:t>
            </w:r>
            <w:r>
              <w:rPr>
                <w:spacing w:val="-8"/>
              </w:rPr>
              <w:t xml:space="preserve"> </w:t>
            </w:r>
            <w:r>
              <w:t>умения</w:t>
            </w:r>
          </w:p>
        </w:tc>
        <w:tc>
          <w:tcPr>
            <w:tcW w:w="2622" w:type="dxa"/>
          </w:tcPr>
          <w:p w:rsidR="00DB0F2E" w:rsidRDefault="00A57A92">
            <w:pPr>
              <w:pStyle w:val="TableParagraph"/>
              <w:ind w:left="88" w:right="75" w:firstLine="2"/>
            </w:pPr>
            <w:r>
              <w:t>слов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движений;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добросовестно </w:t>
            </w:r>
            <w:r>
              <w:t>выполнять</w:t>
            </w:r>
            <w:r>
              <w:rPr>
                <w:spacing w:val="-52"/>
              </w:rPr>
              <w:t xml:space="preserve"> </w:t>
            </w:r>
            <w:r>
              <w:t>свою</w:t>
            </w:r>
            <w:r>
              <w:rPr>
                <w:spacing w:val="-1"/>
              </w:rPr>
              <w:t xml:space="preserve"> </w:t>
            </w:r>
            <w:r>
              <w:t>роль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игре.</w:t>
            </w:r>
          </w:p>
          <w:p w:rsidR="00DB0F2E" w:rsidRDefault="00A57A92">
            <w:pPr>
              <w:pStyle w:val="TableParagraph"/>
              <w:spacing w:before="2"/>
              <w:ind w:left="49" w:right="32" w:firstLine="2"/>
            </w:pPr>
            <w:r>
              <w:rPr>
                <w:b/>
              </w:rPr>
              <w:t>Игра-упраженние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"Допрыгай,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не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урони".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культура)</w:t>
            </w:r>
            <w:r>
              <w:rPr>
                <w:i/>
                <w:spacing w:val="1"/>
              </w:rPr>
              <w:t xml:space="preserve"> </w:t>
            </w: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55"/>
              </w:rPr>
              <w:t xml:space="preserve"> </w:t>
            </w:r>
            <w:r>
              <w:t>выполнять</w:t>
            </w:r>
            <w:r>
              <w:rPr>
                <w:spacing w:val="1"/>
              </w:rPr>
              <w:t xml:space="preserve"> </w:t>
            </w:r>
            <w:r>
              <w:t>прыжки</w:t>
            </w:r>
            <w:r>
              <w:rPr>
                <w:spacing w:val="-2"/>
              </w:rPr>
              <w:t xml:space="preserve"> </w:t>
            </w:r>
            <w:r>
              <w:t>на двух</w:t>
            </w:r>
            <w:r>
              <w:rPr>
                <w:spacing w:val="1"/>
              </w:rPr>
              <w:t xml:space="preserve"> </w:t>
            </w:r>
            <w:r>
              <w:t>ногах</w:t>
            </w:r>
            <w:r>
              <w:rPr>
                <w:spacing w:val="2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продвижением вперед (до</w:t>
            </w:r>
            <w:r>
              <w:rPr>
                <w:spacing w:val="1"/>
              </w:rPr>
              <w:t xml:space="preserve"> </w:t>
            </w:r>
            <w:r>
              <w:t>финиша)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6"/>
              </w:rPr>
              <w:t xml:space="preserve"> </w:t>
            </w:r>
            <w:r>
              <w:t>зажатым</w:t>
            </w:r>
            <w:r>
              <w:rPr>
                <w:spacing w:val="-5"/>
              </w:rPr>
              <w:t xml:space="preserve"> </w:t>
            </w:r>
            <w:r>
              <w:t>между</w:t>
            </w:r>
            <w:r>
              <w:rPr>
                <w:spacing w:val="-52"/>
              </w:rPr>
              <w:t xml:space="preserve"> </w:t>
            </w:r>
            <w:r>
              <w:t>ног мячом (кубиком,</w:t>
            </w:r>
          </w:p>
          <w:p w:rsidR="00DB0F2E" w:rsidRDefault="00A57A92">
            <w:pPr>
              <w:pStyle w:val="TableParagraph"/>
              <w:ind w:left="68" w:right="59" w:firstLine="9"/>
            </w:pPr>
            <w:r>
              <w:t>мешочком);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силу,</w:t>
            </w:r>
            <w:r>
              <w:rPr>
                <w:spacing w:val="-11"/>
              </w:rPr>
              <w:t xml:space="preserve"> </w:t>
            </w:r>
            <w:r>
              <w:t>ловкость,</w:t>
            </w:r>
            <w:r>
              <w:rPr>
                <w:spacing w:val="-10"/>
              </w:rPr>
              <w:t xml:space="preserve"> </w:t>
            </w:r>
            <w:r>
              <w:t>выдержку,</w:t>
            </w:r>
            <w:r>
              <w:rPr>
                <w:spacing w:val="-52"/>
              </w:rPr>
              <w:t xml:space="preserve"> </w:t>
            </w:r>
            <w:r>
              <w:t>координацию</w:t>
            </w:r>
            <w:r>
              <w:rPr>
                <w:spacing w:val="-6"/>
              </w:rPr>
              <w:t xml:space="preserve"> </w:t>
            </w:r>
            <w:r>
              <w:t>движений.</w:t>
            </w:r>
          </w:p>
          <w:p w:rsidR="00DB0F2E" w:rsidRDefault="00A57A92">
            <w:pPr>
              <w:pStyle w:val="TableParagraph"/>
              <w:ind w:left="73" w:right="58" w:firstLine="9"/>
              <w:rPr>
                <w:i/>
              </w:rPr>
            </w:pPr>
            <w:r>
              <w:t>Катания на самокате</w:t>
            </w:r>
            <w:r>
              <w:rPr>
                <w:spacing w:val="1"/>
              </w:rPr>
              <w:t xml:space="preserve"> </w:t>
            </w:r>
            <w:r>
              <w:t xml:space="preserve">(велосипеде).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ind w:left="73" w:right="57" w:firstLine="1"/>
            </w:pPr>
            <w:r>
              <w:t>Цель: отрабатывать</w:t>
            </w:r>
            <w:r>
              <w:rPr>
                <w:spacing w:val="1"/>
              </w:rPr>
              <w:t xml:space="preserve"> </w:t>
            </w:r>
            <w:r>
              <w:t>умения ездить на детском</w:t>
            </w:r>
            <w:r>
              <w:rPr>
                <w:spacing w:val="-52"/>
              </w:rPr>
              <w:t xml:space="preserve"> </w:t>
            </w:r>
            <w:r>
              <w:t>виде транспорта;</w:t>
            </w:r>
            <w:r>
              <w:rPr>
                <w:spacing w:val="1"/>
              </w:rPr>
              <w:t xml:space="preserve"> </w:t>
            </w:r>
            <w:r>
              <w:t>развивать вестибулярный</w:t>
            </w:r>
            <w:r>
              <w:rPr>
                <w:spacing w:val="1"/>
              </w:rPr>
              <w:t xml:space="preserve"> </w:t>
            </w:r>
            <w:r>
              <w:t>аппарат,</w:t>
            </w:r>
            <w:r>
              <w:rPr>
                <w:spacing w:val="3"/>
              </w:rPr>
              <w:t xml:space="preserve"> </w:t>
            </w:r>
            <w:r>
              <w:t>чувство</w:t>
            </w:r>
            <w:r>
              <w:rPr>
                <w:spacing w:val="1"/>
              </w:rPr>
              <w:t xml:space="preserve"> </w:t>
            </w:r>
            <w:r>
              <w:t>равновесия,</w:t>
            </w:r>
            <w:r>
              <w:rPr>
                <w:spacing w:val="-13"/>
              </w:rPr>
              <w:t xml:space="preserve"> </w:t>
            </w:r>
            <w:r>
              <w:t>ориентировку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пространстве,</w:t>
            </w:r>
            <w:r>
              <w:rPr>
                <w:spacing w:val="3"/>
              </w:rPr>
              <w:t xml:space="preserve"> </w:t>
            </w:r>
            <w:r>
              <w:t>силу,</w:t>
            </w:r>
            <w:r>
              <w:rPr>
                <w:spacing w:val="1"/>
              </w:rPr>
              <w:t xml:space="preserve"> </w:t>
            </w:r>
            <w:r>
              <w:t>ловкость,</w:t>
            </w:r>
            <w:r>
              <w:rPr>
                <w:spacing w:val="2"/>
              </w:rPr>
              <w:t xml:space="preserve"> </w:t>
            </w:r>
            <w:r>
              <w:t>скорость,</w:t>
            </w:r>
          </w:p>
          <w:p w:rsidR="00DB0F2E" w:rsidRDefault="00A57A92">
            <w:pPr>
              <w:pStyle w:val="TableParagraph"/>
              <w:ind w:left="97" w:right="83" w:firstLine="2"/>
            </w:pPr>
            <w:r>
              <w:t>выносливость;</w:t>
            </w:r>
            <w:r>
              <w:rPr>
                <w:spacing w:val="1"/>
              </w:rPr>
              <w:t xml:space="preserve"> </w:t>
            </w:r>
            <w:r>
              <w:t>воспитывать чувство</w:t>
            </w:r>
            <w:r>
              <w:rPr>
                <w:spacing w:val="1"/>
              </w:rPr>
              <w:t xml:space="preserve"> </w:t>
            </w:r>
            <w:r>
              <w:t>здорового</w:t>
            </w:r>
            <w:r>
              <w:rPr>
                <w:spacing w:val="-8"/>
              </w:rPr>
              <w:t xml:space="preserve"> </w:t>
            </w:r>
            <w:r>
              <w:t>соперничества,</w:t>
            </w:r>
            <w:r>
              <w:rPr>
                <w:spacing w:val="-52"/>
              </w:rPr>
              <w:t xml:space="preserve"> </w:t>
            </w:r>
            <w:r>
              <w:t>дружелюбие; повторить</w:t>
            </w:r>
            <w:r>
              <w:rPr>
                <w:spacing w:val="1"/>
              </w:rPr>
              <w:t xml:space="preserve"> </w:t>
            </w:r>
            <w:r>
              <w:t>правила</w:t>
            </w:r>
            <w:r>
              <w:rPr>
                <w:spacing w:val="2"/>
              </w:rPr>
              <w:t xml:space="preserve"> </w:t>
            </w:r>
            <w:r>
              <w:t>безопасности.</w:t>
            </w:r>
          </w:p>
        </w:tc>
        <w:tc>
          <w:tcPr>
            <w:tcW w:w="2695" w:type="dxa"/>
          </w:tcPr>
          <w:p w:rsidR="00DB0F2E" w:rsidRDefault="00A57A92">
            <w:pPr>
              <w:pStyle w:val="TableParagraph"/>
              <w:spacing w:line="249" w:lineRule="exact"/>
              <w:ind w:left="82" w:right="70"/>
            </w:pPr>
            <w:r>
              <w:t>поймать</w:t>
            </w:r>
            <w:r>
              <w:rPr>
                <w:spacing w:val="-4"/>
              </w:rPr>
              <w:t xml:space="preserve"> </w:t>
            </w:r>
            <w:r>
              <w:t>последнего</w:t>
            </w:r>
          </w:p>
          <w:p w:rsidR="00DB0F2E" w:rsidRDefault="00A57A92">
            <w:pPr>
              <w:pStyle w:val="TableParagraph"/>
              <w:spacing w:before="1"/>
              <w:ind w:left="20" w:right="9"/>
            </w:pPr>
            <w:r>
              <w:t>цыпленка, он становится за</w:t>
            </w:r>
            <w:r>
              <w:rPr>
                <w:spacing w:val="-52"/>
              </w:rPr>
              <w:t xml:space="preserve"> </w:t>
            </w:r>
            <w:r>
              <w:t>ним;</w:t>
            </w:r>
            <w:r>
              <w:rPr>
                <w:spacing w:val="-4"/>
              </w:rPr>
              <w:t xml:space="preserve"> </w:t>
            </w:r>
            <w:r>
              <w:t>курица</w:t>
            </w:r>
            <w:r>
              <w:rPr>
                <w:spacing w:val="-2"/>
              </w:rPr>
              <w:t xml:space="preserve"> </w:t>
            </w:r>
            <w:r>
              <w:t>тогда</w:t>
            </w:r>
            <w:r>
              <w:rPr>
                <w:spacing w:val="3"/>
              </w:rPr>
              <w:t xml:space="preserve"> </w:t>
            </w:r>
            <w:r>
              <w:t>берет</w:t>
            </w:r>
          </w:p>
          <w:p w:rsidR="00DB0F2E" w:rsidRDefault="00A57A92">
            <w:pPr>
              <w:pStyle w:val="TableParagraph"/>
              <w:spacing w:line="242" w:lineRule="auto"/>
              <w:ind w:left="72" w:right="71" w:firstLine="2"/>
            </w:pPr>
            <w:r>
              <w:t>место коршуна, а стоящий</w:t>
            </w:r>
            <w:r>
              <w:rPr>
                <w:spacing w:val="-52"/>
              </w:rPr>
              <w:t xml:space="preserve"> </w:t>
            </w:r>
            <w:r>
              <w:t>за</w:t>
            </w:r>
            <w:r>
              <w:rPr>
                <w:spacing w:val="3"/>
              </w:rPr>
              <w:t xml:space="preserve"> </w:t>
            </w:r>
            <w:r>
              <w:t>курицей</w:t>
            </w:r>
            <w:r>
              <w:rPr>
                <w:spacing w:val="1"/>
              </w:rPr>
              <w:t xml:space="preserve"> </w:t>
            </w:r>
            <w:r>
              <w:t>цыпленок</w:t>
            </w:r>
            <w:r>
              <w:rPr>
                <w:spacing w:val="1"/>
              </w:rPr>
              <w:t xml:space="preserve"> </w:t>
            </w:r>
            <w:r>
              <w:t>становится</w:t>
            </w:r>
            <w:r>
              <w:rPr>
                <w:spacing w:val="-7"/>
              </w:rPr>
              <w:t xml:space="preserve"> </w:t>
            </w:r>
            <w:r>
              <w:t>новой</w:t>
            </w:r>
            <w:r>
              <w:rPr>
                <w:spacing w:val="-4"/>
              </w:rPr>
              <w:t xml:space="preserve"> </w:t>
            </w:r>
            <w:r>
              <w:t>курицей.</w:t>
            </w:r>
          </w:p>
          <w:p w:rsidR="00DB0F2E" w:rsidRDefault="00A57A92">
            <w:pPr>
              <w:pStyle w:val="TableParagraph"/>
              <w:ind w:left="80" w:right="70"/>
            </w:pPr>
            <w:r>
              <w:t>Вариант:</w:t>
            </w:r>
            <w:r>
              <w:rPr>
                <w:spacing w:val="-13"/>
              </w:rPr>
              <w:t xml:space="preserve"> </w:t>
            </w:r>
            <w:r>
              <w:t>коршун</w:t>
            </w:r>
            <w:r>
              <w:rPr>
                <w:spacing w:val="-8"/>
              </w:rPr>
              <w:t xml:space="preserve"> </w:t>
            </w:r>
            <w:r>
              <w:t>уводит</w:t>
            </w:r>
            <w:r>
              <w:rPr>
                <w:spacing w:val="-52"/>
              </w:rPr>
              <w:t xml:space="preserve"> </w:t>
            </w:r>
            <w:r>
              <w:t>пойманный цыплят в</w:t>
            </w:r>
            <w:r>
              <w:rPr>
                <w:spacing w:val="1"/>
              </w:rPr>
              <w:t xml:space="preserve"> </w:t>
            </w:r>
            <w:r>
              <w:t>гнездо, в конце игры</w:t>
            </w:r>
            <w:r>
              <w:rPr>
                <w:spacing w:val="1"/>
              </w:rPr>
              <w:t xml:space="preserve"> </w:t>
            </w:r>
            <w:r>
              <w:t>посчитать,</w:t>
            </w:r>
            <w:r>
              <w:rPr>
                <w:spacing w:val="3"/>
              </w:rPr>
              <w:t xml:space="preserve"> </w:t>
            </w:r>
            <w:r>
              <w:t>сколько</w:t>
            </w:r>
            <w:r>
              <w:rPr>
                <w:spacing w:val="1"/>
              </w:rPr>
              <w:t xml:space="preserve"> </w:t>
            </w:r>
            <w:r>
              <w:t>поймано.</w:t>
            </w:r>
            <w:r>
              <w:rPr>
                <w:spacing w:val="2"/>
              </w:rPr>
              <w:t xml:space="preserve"> </w:t>
            </w:r>
            <w:r>
              <w:t>Затем</w:t>
            </w:r>
            <w:r>
              <w:rPr>
                <w:spacing w:val="-1"/>
              </w:rPr>
              <w:t xml:space="preserve"> </w:t>
            </w:r>
            <w:r>
              <w:t>игра</w:t>
            </w:r>
          </w:p>
          <w:p w:rsidR="00DB0F2E" w:rsidRDefault="00A57A92">
            <w:pPr>
              <w:pStyle w:val="TableParagraph"/>
              <w:spacing w:line="242" w:lineRule="auto"/>
              <w:ind w:left="73" w:right="70"/>
            </w:pPr>
            <w:r>
              <w:t>возобновляется</w:t>
            </w:r>
            <w:r>
              <w:rPr>
                <w:spacing w:val="-8"/>
              </w:rPr>
              <w:t xml:space="preserve"> </w:t>
            </w:r>
            <w:r>
              <w:t>с</w:t>
            </w:r>
            <w:r>
              <w:rPr>
                <w:spacing w:val="-8"/>
              </w:rPr>
              <w:t xml:space="preserve"> </w:t>
            </w:r>
            <w:r>
              <w:t>новыми</w:t>
            </w:r>
            <w:r>
              <w:rPr>
                <w:spacing w:val="-52"/>
              </w:rPr>
              <w:t xml:space="preserve"> </w:t>
            </w:r>
            <w:r>
              <w:t>водящими.</w:t>
            </w:r>
          </w:p>
          <w:p w:rsidR="00DB0F2E" w:rsidRDefault="00A57A92">
            <w:pPr>
              <w:pStyle w:val="TableParagraph"/>
              <w:ind w:left="96" w:right="89" w:firstLine="5"/>
            </w:pPr>
            <w:r>
              <w:rPr>
                <w:b/>
              </w:rPr>
              <w:t>Подвижная игра "Через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ручеек".</w:t>
            </w:r>
            <w:r>
              <w:rPr>
                <w:b/>
                <w:spacing w:val="5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 умения</w:t>
            </w:r>
            <w:r>
              <w:rPr>
                <w:spacing w:val="1"/>
              </w:rPr>
              <w:t xml:space="preserve"> </w:t>
            </w:r>
            <w:r>
              <w:t>прыгать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длину</w:t>
            </w:r>
            <w:r>
              <w:rPr>
                <w:spacing w:val="-5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разбега,</w:t>
            </w:r>
            <w:r>
              <w:rPr>
                <w:spacing w:val="-52"/>
              </w:rPr>
              <w:t xml:space="preserve"> </w:t>
            </w:r>
            <w:r>
              <w:t>перепрыгивать через</w:t>
            </w:r>
            <w:r>
              <w:rPr>
                <w:spacing w:val="1"/>
              </w:rPr>
              <w:t xml:space="preserve"> </w:t>
            </w:r>
            <w:r>
              <w:t>"ручеек, не намочив ног";</w:t>
            </w:r>
            <w:r>
              <w:rPr>
                <w:spacing w:val="1"/>
              </w:rPr>
              <w:t xml:space="preserve"> </w:t>
            </w:r>
            <w:r>
              <w:t>развивать силу, скорость,</w:t>
            </w:r>
            <w:r>
              <w:rPr>
                <w:spacing w:val="1"/>
              </w:rPr>
              <w:t xml:space="preserve"> </w:t>
            </w:r>
            <w:r>
              <w:t>ловкость,</w:t>
            </w:r>
            <w:r>
              <w:rPr>
                <w:spacing w:val="2"/>
              </w:rPr>
              <w:t xml:space="preserve"> </w:t>
            </w:r>
            <w:r>
              <w:t>глазомер.</w:t>
            </w:r>
          </w:p>
          <w:p w:rsidR="00DB0F2E" w:rsidRDefault="00A57A92">
            <w:pPr>
              <w:pStyle w:val="TableParagraph"/>
              <w:ind w:left="44" w:right="32"/>
            </w:pPr>
            <w:r>
              <w:t>Свободные игры, с мячами,</w:t>
            </w:r>
            <w:r>
              <w:rPr>
                <w:spacing w:val="-53"/>
              </w:rPr>
              <w:t xml:space="preserve"> </w:t>
            </w:r>
            <w:r>
              <w:t>асыками (проч.).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(физическое развитие, соц-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55"/>
              </w:rPr>
              <w:t xml:space="preserve"> </w:t>
            </w:r>
            <w:r>
              <w:rPr>
                <w:i/>
              </w:rPr>
              <w:t>миром)</w:t>
            </w:r>
            <w:r>
              <w:rPr>
                <w:i/>
                <w:spacing w:val="1"/>
              </w:rPr>
              <w:t xml:space="preserve"> </w:t>
            </w: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 умению быть</w:t>
            </w:r>
            <w:r>
              <w:rPr>
                <w:spacing w:val="1"/>
              </w:rPr>
              <w:t xml:space="preserve"> </w:t>
            </w:r>
            <w:r>
              <w:t>лидером в</w:t>
            </w:r>
            <w:r>
              <w:rPr>
                <w:spacing w:val="2"/>
              </w:rPr>
              <w:t xml:space="preserve"> </w:t>
            </w:r>
            <w:r>
              <w:t>игре,</w:t>
            </w:r>
            <w:r>
              <w:rPr>
                <w:spacing w:val="4"/>
              </w:rPr>
              <w:t xml:space="preserve"> </w:t>
            </w:r>
            <w:r>
              <w:t>ее</w:t>
            </w:r>
            <w:r>
              <w:rPr>
                <w:spacing w:val="1"/>
              </w:rPr>
              <w:t xml:space="preserve"> </w:t>
            </w:r>
            <w:r>
              <w:t>участником;</w:t>
            </w:r>
            <w:r>
              <w:rPr>
                <w:spacing w:val="1"/>
              </w:rPr>
              <w:t xml:space="preserve"> </w:t>
            </w:r>
            <w:r>
              <w:t>совершенствовать навыки</w:t>
            </w:r>
            <w:r>
              <w:rPr>
                <w:spacing w:val="1"/>
              </w:rPr>
              <w:t xml:space="preserve"> </w:t>
            </w:r>
            <w:r>
              <w:t>игр со спортивным</w:t>
            </w:r>
            <w:r>
              <w:rPr>
                <w:spacing w:val="1"/>
              </w:rPr>
              <w:t xml:space="preserve"> </w:t>
            </w:r>
            <w:r>
              <w:t>инвентарем,</w:t>
            </w:r>
            <w:r>
              <w:rPr>
                <w:spacing w:val="1"/>
              </w:rPr>
              <w:t xml:space="preserve"> </w:t>
            </w:r>
            <w:r>
              <w:t>предметами к</w:t>
            </w:r>
            <w:r>
              <w:rPr>
                <w:spacing w:val="1"/>
              </w:rPr>
              <w:t xml:space="preserve"> </w:t>
            </w:r>
            <w:r>
              <w:t>народным играм, развивать</w:t>
            </w:r>
            <w:r>
              <w:rPr>
                <w:spacing w:val="-52"/>
              </w:rPr>
              <w:t xml:space="preserve"> </w:t>
            </w:r>
            <w:r>
              <w:t>физические</w:t>
            </w:r>
            <w:r>
              <w:rPr>
                <w:spacing w:val="-6"/>
              </w:rPr>
              <w:t xml:space="preserve"> </w:t>
            </w:r>
            <w:r>
              <w:t>качества.</w:t>
            </w:r>
          </w:p>
        </w:tc>
        <w:tc>
          <w:tcPr>
            <w:tcW w:w="2978" w:type="dxa"/>
          </w:tcPr>
          <w:p w:rsidR="00DB0F2E" w:rsidRDefault="00DB0F2E">
            <w:pPr>
              <w:pStyle w:val="TableParagraph"/>
              <w:jc w:val="left"/>
            </w:pP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3121"/>
        <w:gridCol w:w="2627"/>
        <w:gridCol w:w="2622"/>
        <w:gridCol w:w="2695"/>
        <w:gridCol w:w="2978"/>
      </w:tblGrid>
      <w:tr w:rsidR="00DB0F2E">
        <w:trPr>
          <w:trHeight w:val="762"/>
        </w:trPr>
        <w:tc>
          <w:tcPr>
            <w:tcW w:w="2266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3121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27" w:type="dxa"/>
          </w:tcPr>
          <w:p w:rsidR="00DB0F2E" w:rsidRDefault="00A57A92">
            <w:pPr>
              <w:pStyle w:val="TableParagraph"/>
              <w:spacing w:line="242" w:lineRule="auto"/>
              <w:ind w:left="58" w:right="52"/>
            </w:pPr>
            <w:r>
              <w:t>прыгать</w:t>
            </w:r>
            <w:r>
              <w:rPr>
                <w:spacing w:val="-6"/>
              </w:rPr>
              <w:t xml:space="preserve"> </w:t>
            </w:r>
            <w:r>
              <w:t>через</w:t>
            </w:r>
            <w:r>
              <w:rPr>
                <w:spacing w:val="-5"/>
              </w:rPr>
              <w:t xml:space="preserve"> </w:t>
            </w:r>
            <w:r>
              <w:t>скакалку,</w:t>
            </w:r>
            <w:r>
              <w:rPr>
                <w:spacing w:val="-52"/>
              </w:rPr>
              <w:t xml:space="preserve"> </w:t>
            </w:r>
            <w:r>
              <w:t>повторить правила</w:t>
            </w:r>
          </w:p>
          <w:p w:rsidR="00DB0F2E" w:rsidRDefault="00A57A92">
            <w:pPr>
              <w:pStyle w:val="TableParagraph"/>
              <w:spacing w:line="236" w:lineRule="exact"/>
              <w:ind w:left="62" w:right="52"/>
            </w:pPr>
            <w:r>
              <w:t>безопасности.</w:t>
            </w:r>
          </w:p>
        </w:tc>
        <w:tc>
          <w:tcPr>
            <w:tcW w:w="2622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95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78" w:type="dxa"/>
          </w:tcPr>
          <w:p w:rsidR="00DB0F2E" w:rsidRDefault="00DB0F2E">
            <w:pPr>
              <w:pStyle w:val="TableParagraph"/>
              <w:jc w:val="left"/>
            </w:pPr>
          </w:p>
        </w:tc>
      </w:tr>
      <w:tr w:rsidR="00DB0F2E">
        <w:trPr>
          <w:trHeight w:val="3543"/>
        </w:trPr>
        <w:tc>
          <w:tcPr>
            <w:tcW w:w="2266" w:type="dxa"/>
          </w:tcPr>
          <w:p w:rsidR="00DB0F2E" w:rsidRDefault="00A57A92">
            <w:pPr>
              <w:pStyle w:val="TableParagraph"/>
              <w:spacing w:line="242" w:lineRule="auto"/>
              <w:ind w:left="660" w:right="357" w:hanging="270"/>
              <w:jc w:val="left"/>
              <w:rPr>
                <w:b/>
              </w:rPr>
            </w:pPr>
            <w:r>
              <w:rPr>
                <w:b/>
              </w:rPr>
              <w:t>Возвращение с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прогулки</w:t>
            </w:r>
          </w:p>
        </w:tc>
        <w:tc>
          <w:tcPr>
            <w:tcW w:w="14043" w:type="dxa"/>
            <w:gridSpan w:val="5"/>
          </w:tcPr>
          <w:p w:rsidR="00DB0F2E" w:rsidRDefault="00A57A92">
            <w:pPr>
              <w:pStyle w:val="TableParagraph"/>
              <w:ind w:left="113" w:right="66" w:firstLine="244"/>
              <w:jc w:val="left"/>
            </w:pPr>
            <w:r>
              <w:t>Совершенствовать навыки последовательного раздевания, складывания, вывешивания, очистки, сушки, размещения одежды, обуви в шкафу;</w:t>
            </w:r>
            <w:r>
              <w:rPr>
                <w:spacing w:val="1"/>
              </w:rPr>
              <w:t xml:space="preserve"> </w:t>
            </w:r>
            <w:r>
              <w:t>вырабатывать</w:t>
            </w:r>
            <w:r>
              <w:rPr>
                <w:spacing w:val="-9"/>
              </w:rPr>
              <w:t xml:space="preserve"> </w:t>
            </w:r>
            <w:r>
              <w:t>привычку</w:t>
            </w:r>
            <w:r>
              <w:rPr>
                <w:spacing w:val="-8"/>
              </w:rPr>
              <w:t xml:space="preserve"> </w:t>
            </w:r>
            <w:r>
              <w:t>самоконтроля,</w:t>
            </w:r>
            <w:r>
              <w:rPr>
                <w:spacing w:val="-2"/>
              </w:rPr>
              <w:t xml:space="preserve"> </w:t>
            </w:r>
            <w:r>
              <w:t>самопроверки,</w:t>
            </w:r>
            <w:r>
              <w:rPr>
                <w:spacing w:val="-6"/>
              </w:rPr>
              <w:t xml:space="preserve"> </w:t>
            </w:r>
            <w:r>
              <w:t>взаимопроверки,</w:t>
            </w:r>
            <w:r>
              <w:rPr>
                <w:spacing w:val="5"/>
              </w:rPr>
              <w:t xml:space="preserve"> </w:t>
            </w:r>
            <w:r>
              <w:t>взаимопомощи,</w:t>
            </w:r>
            <w:r>
              <w:rPr>
                <w:spacing w:val="-2"/>
              </w:rPr>
              <w:t xml:space="preserve"> </w:t>
            </w:r>
            <w:r>
              <w:t>соотнесения</w:t>
            </w:r>
            <w:r>
              <w:rPr>
                <w:spacing w:val="-4"/>
              </w:rPr>
              <w:t xml:space="preserve"> </w:t>
            </w:r>
            <w:r>
              <w:t>результатов</w:t>
            </w:r>
            <w:r>
              <w:rPr>
                <w:spacing w:val="-3"/>
              </w:rPr>
              <w:t xml:space="preserve"> </w:t>
            </w:r>
            <w:r>
              <w:t>самообслуживания</w:t>
            </w:r>
            <w:r>
              <w:rPr>
                <w:spacing w:val="-9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правилами,</w:t>
            </w:r>
            <w:r>
              <w:rPr>
                <w:spacing w:val="-52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примером</w:t>
            </w:r>
            <w:r>
              <w:rPr>
                <w:spacing w:val="-2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подражания.</w:t>
            </w:r>
            <w:r>
              <w:rPr>
                <w:spacing w:val="-4"/>
              </w:rPr>
              <w:t xml:space="preserve"> </w:t>
            </w:r>
            <w:r>
              <w:t>Закрепить</w:t>
            </w:r>
            <w:r>
              <w:rPr>
                <w:spacing w:val="-2"/>
              </w:rPr>
              <w:t xml:space="preserve"> </w:t>
            </w:r>
            <w:r>
              <w:t>наименования</w:t>
            </w:r>
            <w:r>
              <w:rPr>
                <w:spacing w:val="-2"/>
              </w:rPr>
              <w:t xml:space="preserve"> </w:t>
            </w:r>
            <w:r>
              <w:t>одежды,</w:t>
            </w:r>
            <w:r>
              <w:rPr>
                <w:spacing w:val="2"/>
              </w:rPr>
              <w:t xml:space="preserve"> </w:t>
            </w:r>
            <w:r>
              <w:t>предметов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казахском</w:t>
            </w:r>
            <w:r>
              <w:rPr>
                <w:spacing w:val="-2"/>
              </w:rPr>
              <w:t xml:space="preserve"> </w:t>
            </w:r>
            <w:r>
              <w:t>языке:</w:t>
            </w:r>
            <w:r>
              <w:rPr>
                <w:spacing w:val="-5"/>
              </w:rPr>
              <w:t xml:space="preserve"> </w:t>
            </w:r>
            <w:r>
              <w:t>шалбар</w:t>
            </w:r>
            <w:r>
              <w:rPr>
                <w:spacing w:val="6"/>
              </w:rPr>
              <w:t xml:space="preserve"> </w:t>
            </w:r>
            <w:r>
              <w:t>-</w:t>
            </w:r>
            <w:r>
              <w:rPr>
                <w:spacing w:val="-3"/>
              </w:rPr>
              <w:t xml:space="preserve"> </w:t>
            </w:r>
            <w:r>
              <w:t>штаны,</w:t>
            </w:r>
            <w:r>
              <w:rPr>
                <w:spacing w:val="1"/>
              </w:rPr>
              <w:t xml:space="preserve"> </w:t>
            </w:r>
            <w:r>
              <w:t>шұлық</w:t>
            </w:r>
            <w:r>
              <w:rPr>
                <w:spacing w:val="-1"/>
              </w:rPr>
              <w:t xml:space="preserve"> </w:t>
            </w:r>
            <w:r>
              <w:t>-</w:t>
            </w:r>
            <w:r>
              <w:rPr>
                <w:spacing w:val="-7"/>
              </w:rPr>
              <w:t xml:space="preserve"> </w:t>
            </w:r>
            <w:r>
              <w:t>носки,</w:t>
            </w:r>
            <w:r>
              <w:rPr>
                <w:spacing w:val="1"/>
              </w:rPr>
              <w:t xml:space="preserve"> </w:t>
            </w:r>
            <w:r>
              <w:t>көйлек -</w:t>
            </w:r>
            <w:r>
              <w:rPr>
                <w:spacing w:val="-3"/>
              </w:rPr>
              <w:t xml:space="preserve"> </w:t>
            </w:r>
            <w:r>
              <w:t>платье,</w:t>
            </w:r>
          </w:p>
          <w:p w:rsidR="00DB0F2E" w:rsidRDefault="00A57A92">
            <w:pPr>
              <w:pStyle w:val="TableParagraph"/>
              <w:ind w:left="132" w:right="123" w:firstLine="12"/>
              <w:rPr>
                <w:i/>
              </w:rPr>
            </w:pPr>
            <w:r>
              <w:t>жейде - рубашка, күртеше - куртка, бас киім - головной убор, аяқ-киім - обувь, қолшатыр - зонтик, ойын жабдықтары - игровое оборудование.</w:t>
            </w:r>
            <w:r>
              <w:rPr>
                <w:spacing w:val="1"/>
              </w:rPr>
              <w:t xml:space="preserve"> </w:t>
            </w:r>
            <w:r>
              <w:t>Побуждать качественно, последовательно выполнять гигиенические, закаливающие процедуры, закреплять привычку оставлять за собой порядок</w:t>
            </w:r>
            <w:r>
              <w:rPr>
                <w:spacing w:val="-52"/>
              </w:rPr>
              <w:t xml:space="preserve"> </w:t>
            </w:r>
            <w:r>
              <w:t>(следить</w:t>
            </w:r>
            <w:r>
              <w:rPr>
                <w:spacing w:val="-3"/>
              </w:rPr>
              <w:t xml:space="preserve"> </w:t>
            </w:r>
            <w:r>
              <w:t>за</w:t>
            </w:r>
            <w:r>
              <w:rPr>
                <w:spacing w:val="1"/>
              </w:rPr>
              <w:t xml:space="preserve"> </w:t>
            </w:r>
            <w:r>
              <w:t>сухостью</w:t>
            </w:r>
            <w:r>
              <w:rPr>
                <w:spacing w:val="-3"/>
              </w:rPr>
              <w:t xml:space="preserve"> </w:t>
            </w:r>
            <w:r>
              <w:t>покрытий,</w:t>
            </w:r>
            <w:r>
              <w:rPr>
                <w:spacing w:val="-4"/>
              </w:rPr>
              <w:t xml:space="preserve"> </w:t>
            </w:r>
            <w:r>
              <w:t>развешивать</w:t>
            </w:r>
            <w:r>
              <w:rPr>
                <w:spacing w:val="-6"/>
              </w:rPr>
              <w:t xml:space="preserve"> </w:t>
            </w:r>
            <w:r>
              <w:t>полотенца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местам), проверять</w:t>
            </w:r>
            <w:r>
              <w:rPr>
                <w:spacing w:val="-2"/>
              </w:rPr>
              <w:t xml:space="preserve"> </w:t>
            </w:r>
            <w:r>
              <w:t>внешний</w:t>
            </w:r>
            <w:r>
              <w:rPr>
                <w:spacing w:val="-4"/>
              </w:rPr>
              <w:t xml:space="preserve"> </w:t>
            </w:r>
            <w:r>
              <w:t>вид</w:t>
            </w:r>
            <w:r>
              <w:rPr>
                <w:spacing w:val="-9"/>
              </w:rPr>
              <w:t xml:space="preserve"> </w:t>
            </w:r>
            <w:r>
              <w:t>перед</w:t>
            </w:r>
            <w:r>
              <w:rPr>
                <w:spacing w:val="-3"/>
              </w:rPr>
              <w:t xml:space="preserve"> </w:t>
            </w:r>
            <w:r>
              <w:t>зеркалом,</w:t>
            </w:r>
            <w:r>
              <w:rPr>
                <w:spacing w:val="1"/>
              </w:rPr>
              <w:t xml:space="preserve"> </w:t>
            </w:r>
            <w:r>
              <w:t>приводить</w:t>
            </w:r>
            <w:r>
              <w:rPr>
                <w:spacing w:val="-3"/>
              </w:rPr>
              <w:t xml:space="preserve"> </w:t>
            </w:r>
            <w:r>
              <w:t>себя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порядок; развивать</w:t>
            </w:r>
            <w:r>
              <w:rPr>
                <w:spacing w:val="-52"/>
              </w:rPr>
              <w:t xml:space="preserve"> </w:t>
            </w:r>
            <w:r>
              <w:t xml:space="preserve">осознанное отношение к чистоте, эстетике внешнего вида. </w:t>
            </w:r>
            <w:r>
              <w:rPr>
                <w:i/>
              </w:rPr>
              <w:t>(физическое развитие, соц-эмоц развитие, кгн, навыки самообслуживания, казахский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язык,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ознакомление с окружающим миром,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развитие речи)</w:t>
            </w:r>
          </w:p>
          <w:p w:rsidR="00DB0F2E" w:rsidRDefault="00A57A92">
            <w:pPr>
              <w:pStyle w:val="TableParagraph"/>
              <w:spacing w:line="251" w:lineRule="exact"/>
              <w:ind w:left="4866" w:right="4854"/>
            </w:pPr>
            <w:r>
              <w:t>Следи</w:t>
            </w:r>
            <w:r>
              <w:rPr>
                <w:spacing w:val="-2"/>
              </w:rPr>
              <w:t xml:space="preserve"> </w:t>
            </w:r>
            <w:r>
              <w:t>за тем,</w:t>
            </w:r>
            <w:r>
              <w:rPr>
                <w:spacing w:val="-1"/>
              </w:rPr>
              <w:t xml:space="preserve"> </w:t>
            </w:r>
            <w:r>
              <w:t>как</w:t>
            </w:r>
            <w:r>
              <w:rPr>
                <w:spacing w:val="-5"/>
              </w:rPr>
              <w:t xml:space="preserve"> </w:t>
            </w:r>
            <w:r>
              <w:t>ты</w:t>
            </w:r>
            <w:r>
              <w:rPr>
                <w:spacing w:val="-2"/>
              </w:rPr>
              <w:t xml:space="preserve"> </w:t>
            </w:r>
            <w:r>
              <w:t>оканчиваешь</w:t>
            </w:r>
            <w:r>
              <w:rPr>
                <w:spacing w:val="-3"/>
              </w:rPr>
              <w:t xml:space="preserve"> </w:t>
            </w:r>
            <w:r>
              <w:t>движения.</w:t>
            </w:r>
          </w:p>
          <w:p w:rsidR="00DB0F2E" w:rsidRDefault="00A57A92">
            <w:pPr>
              <w:pStyle w:val="TableParagraph"/>
              <w:ind w:left="4573" w:right="4564"/>
            </w:pPr>
            <w:r>
              <w:t>Везде</w:t>
            </w:r>
            <w:r>
              <w:rPr>
                <w:spacing w:val="-9"/>
              </w:rPr>
              <w:t xml:space="preserve"> </w:t>
            </w:r>
            <w:r>
              <w:t>должен быть</w:t>
            </w:r>
            <w:r>
              <w:rPr>
                <w:spacing w:val="-2"/>
              </w:rPr>
              <w:t xml:space="preserve"> </w:t>
            </w:r>
            <w:r>
              <w:t>ясный, лучший</w:t>
            </w:r>
            <w:r>
              <w:rPr>
                <w:spacing w:val="-4"/>
              </w:rPr>
              <w:t xml:space="preserve"> </w:t>
            </w:r>
            <w:r>
              <w:t>прежнего</w:t>
            </w:r>
            <w:r>
              <w:rPr>
                <w:spacing w:val="-7"/>
              </w:rPr>
              <w:t xml:space="preserve"> </w:t>
            </w:r>
            <w:r>
              <w:t>конец.</w:t>
            </w:r>
            <w:r>
              <w:rPr>
                <w:spacing w:val="-52"/>
              </w:rPr>
              <w:t xml:space="preserve"> </w:t>
            </w:r>
            <w:r>
              <w:t>Получилось</w:t>
            </w:r>
            <w:r>
              <w:rPr>
                <w:spacing w:val="-1"/>
              </w:rPr>
              <w:t xml:space="preserve"> </w:t>
            </w:r>
            <w:r>
              <w:t>не</w:t>
            </w:r>
            <w:r>
              <w:rPr>
                <w:spacing w:val="-7"/>
              </w:rPr>
              <w:t xml:space="preserve"> </w:t>
            </w:r>
            <w:r>
              <w:t>так</w:t>
            </w:r>
            <w:r>
              <w:rPr>
                <w:spacing w:val="1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t>отрабатывай</w:t>
            </w:r>
            <w:r>
              <w:rPr>
                <w:spacing w:val="1"/>
              </w:rPr>
              <w:t xml:space="preserve"> </w:t>
            </w:r>
            <w:r>
              <w:t>до</w:t>
            </w:r>
            <w:r>
              <w:rPr>
                <w:spacing w:val="-5"/>
              </w:rPr>
              <w:t xml:space="preserve"> </w:t>
            </w:r>
            <w:r>
              <w:t>задуманного.</w:t>
            </w:r>
          </w:p>
          <w:p w:rsidR="00DB0F2E" w:rsidRDefault="00A57A92">
            <w:pPr>
              <w:pStyle w:val="TableParagraph"/>
              <w:spacing w:line="251" w:lineRule="exact"/>
              <w:ind w:left="4866" w:right="4851"/>
            </w:pPr>
            <w:r>
              <w:t>Не</w:t>
            </w:r>
            <w:r>
              <w:rPr>
                <w:spacing w:val="-7"/>
              </w:rPr>
              <w:t xml:space="preserve"> </w:t>
            </w:r>
            <w:r>
              <w:t>бойся</w:t>
            </w:r>
            <w:r>
              <w:rPr>
                <w:spacing w:val="-1"/>
              </w:rPr>
              <w:t xml:space="preserve"> </w:t>
            </w:r>
            <w:r>
              <w:t>просить</w:t>
            </w:r>
            <w:r>
              <w:rPr>
                <w:spacing w:val="-1"/>
              </w:rPr>
              <w:t xml:space="preserve"> </w:t>
            </w:r>
            <w:r>
              <w:t>помощи.</w:t>
            </w:r>
          </w:p>
          <w:p w:rsidR="00DB0F2E" w:rsidRDefault="00A57A92">
            <w:pPr>
              <w:pStyle w:val="TableParagraph"/>
              <w:spacing w:line="254" w:lineRule="exact"/>
              <w:ind w:left="5135" w:right="5119"/>
            </w:pPr>
            <w:r>
              <w:t>Помощь</w:t>
            </w:r>
            <w:r>
              <w:rPr>
                <w:spacing w:val="-3"/>
              </w:rPr>
              <w:t xml:space="preserve"> </w:t>
            </w:r>
            <w:r>
              <w:t>-</w:t>
            </w:r>
            <w:r>
              <w:rPr>
                <w:spacing w:val="-5"/>
              </w:rPr>
              <w:t xml:space="preserve"> </w:t>
            </w:r>
            <w:r>
              <w:t>спасет от</w:t>
            </w:r>
            <w:r>
              <w:rPr>
                <w:spacing w:val="-5"/>
              </w:rPr>
              <w:t xml:space="preserve"> </w:t>
            </w:r>
            <w:r>
              <w:t>ненужной</w:t>
            </w:r>
            <w:r>
              <w:rPr>
                <w:spacing w:val="-3"/>
              </w:rPr>
              <w:t xml:space="preserve"> </w:t>
            </w:r>
            <w:r>
              <w:t>суеты.</w:t>
            </w:r>
            <w:r>
              <w:rPr>
                <w:spacing w:val="-52"/>
              </w:rPr>
              <w:t xml:space="preserve"> </w:t>
            </w:r>
            <w:r>
              <w:t>Запомни</w:t>
            </w:r>
            <w:r>
              <w:rPr>
                <w:spacing w:val="-5"/>
              </w:rPr>
              <w:t xml:space="preserve"> </w:t>
            </w:r>
            <w:r>
              <w:t>эту</w:t>
            </w:r>
            <w:r>
              <w:rPr>
                <w:spacing w:val="-4"/>
              </w:rPr>
              <w:t xml:space="preserve"> </w:t>
            </w:r>
            <w:r>
              <w:t>помощь. (Д.</w:t>
            </w:r>
            <w:r>
              <w:rPr>
                <w:spacing w:val="1"/>
              </w:rPr>
              <w:t xml:space="preserve"> </w:t>
            </w:r>
            <w:r>
              <w:t>Ахметова)</w:t>
            </w:r>
          </w:p>
        </w:tc>
      </w:tr>
      <w:tr w:rsidR="00DB0F2E">
        <w:trPr>
          <w:trHeight w:val="1266"/>
        </w:trPr>
        <w:tc>
          <w:tcPr>
            <w:tcW w:w="2266" w:type="dxa"/>
          </w:tcPr>
          <w:p w:rsidR="00DB0F2E" w:rsidRDefault="00A57A92">
            <w:pPr>
              <w:pStyle w:val="TableParagraph"/>
              <w:ind w:left="45" w:right="25"/>
              <w:rPr>
                <w:b/>
              </w:rPr>
            </w:pPr>
            <w:r>
              <w:rPr>
                <w:b/>
              </w:rPr>
              <w:t>Обед</w:t>
            </w:r>
          </w:p>
        </w:tc>
        <w:tc>
          <w:tcPr>
            <w:tcW w:w="14043" w:type="dxa"/>
            <w:gridSpan w:val="5"/>
          </w:tcPr>
          <w:p w:rsidR="00DB0F2E" w:rsidRDefault="00A57A92">
            <w:pPr>
              <w:pStyle w:val="TableParagraph"/>
              <w:spacing w:line="242" w:lineRule="auto"/>
              <w:ind w:left="252" w:right="227" w:hanging="7"/>
              <w:rPr>
                <w:i/>
              </w:rPr>
            </w:pPr>
            <w:r>
              <w:t>Закреплять навыки сервировки стола, умения вести обязанности по дежурству; закрепить наименования блюд; закреплять навыки пользования</w:t>
            </w:r>
            <w:r>
              <w:rPr>
                <w:spacing w:val="-52"/>
              </w:rPr>
              <w:t xml:space="preserve"> </w:t>
            </w:r>
            <w:r>
              <w:t xml:space="preserve">столовыми приборами, привычку приема пищи по правилам этикета, осознанного к ним отношения; развивать навыки самоконтроля. </w:t>
            </w:r>
            <w:r>
              <w:rPr>
                <w:i/>
              </w:rPr>
              <w:t>(кгн, соц-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язык,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самообслуживания)</w:t>
            </w:r>
          </w:p>
          <w:p w:rsidR="00DB0F2E" w:rsidRDefault="00A57A92">
            <w:pPr>
              <w:pStyle w:val="TableParagraph"/>
              <w:spacing w:line="250" w:lineRule="exact"/>
              <w:ind w:left="4573" w:right="4558"/>
            </w:pPr>
            <w:r>
              <w:t>Дастарқанда</w:t>
            </w:r>
            <w:r>
              <w:rPr>
                <w:spacing w:val="-4"/>
              </w:rPr>
              <w:t xml:space="preserve"> </w:t>
            </w:r>
            <w:r>
              <w:t>наны</w:t>
            </w:r>
            <w:r>
              <w:rPr>
                <w:spacing w:val="-5"/>
              </w:rPr>
              <w:t xml:space="preserve"> </w:t>
            </w:r>
            <w:r>
              <w:t>жоқтың,</w:t>
            </w:r>
            <w:r>
              <w:rPr>
                <w:spacing w:val="-4"/>
              </w:rPr>
              <w:t xml:space="preserve"> </w:t>
            </w:r>
            <w:r>
              <w:t>тамағының</w:t>
            </w:r>
            <w:r>
              <w:rPr>
                <w:spacing w:val="-1"/>
              </w:rPr>
              <w:t xml:space="preserve"> </w:t>
            </w:r>
            <w:r>
              <w:t>сәні</w:t>
            </w:r>
            <w:r>
              <w:rPr>
                <w:spacing w:val="-5"/>
              </w:rPr>
              <w:t xml:space="preserve"> </w:t>
            </w:r>
            <w:r>
              <w:t>жоқ.</w:t>
            </w:r>
            <w:r>
              <w:rPr>
                <w:spacing w:val="-52"/>
              </w:rPr>
              <w:t xml:space="preserve"> </w:t>
            </w:r>
            <w:r>
              <w:t>(Стол</w:t>
            </w:r>
            <w:r>
              <w:rPr>
                <w:spacing w:val="1"/>
              </w:rPr>
              <w:t xml:space="preserve"> </w:t>
            </w:r>
            <w:r>
              <w:t>без хлеба</w:t>
            </w:r>
            <w:r>
              <w:rPr>
                <w:spacing w:val="4"/>
              </w:rPr>
              <w:t xml:space="preserve"> </w:t>
            </w:r>
            <w:r>
              <w:t>смотрится</w:t>
            </w:r>
            <w:r>
              <w:rPr>
                <w:spacing w:val="1"/>
              </w:rPr>
              <w:t xml:space="preserve"> </w:t>
            </w:r>
            <w:r>
              <w:t>бедно)</w:t>
            </w:r>
          </w:p>
        </w:tc>
      </w:tr>
      <w:tr w:rsidR="00DB0F2E">
        <w:trPr>
          <w:trHeight w:val="508"/>
        </w:trPr>
        <w:tc>
          <w:tcPr>
            <w:tcW w:w="2266" w:type="dxa"/>
          </w:tcPr>
          <w:p w:rsidR="00DB0F2E" w:rsidRDefault="00A57A92">
            <w:pPr>
              <w:pStyle w:val="TableParagraph"/>
              <w:ind w:left="45" w:right="25"/>
              <w:rPr>
                <w:b/>
              </w:rPr>
            </w:pPr>
            <w:r>
              <w:rPr>
                <w:b/>
              </w:rPr>
              <w:t>Дневной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сон</w:t>
            </w:r>
          </w:p>
        </w:tc>
        <w:tc>
          <w:tcPr>
            <w:tcW w:w="14043" w:type="dxa"/>
            <w:gridSpan w:val="5"/>
          </w:tcPr>
          <w:p w:rsidR="00DB0F2E" w:rsidRDefault="00A57A92">
            <w:pPr>
              <w:pStyle w:val="TableParagraph"/>
              <w:spacing w:line="249" w:lineRule="exact"/>
              <w:ind w:left="72" w:right="53"/>
              <w:rPr>
                <w:i/>
              </w:rPr>
            </w:pPr>
            <w:r>
              <w:t>Создание</w:t>
            </w:r>
            <w:r>
              <w:rPr>
                <w:spacing w:val="-8"/>
              </w:rPr>
              <w:t xml:space="preserve"> </w:t>
            </w:r>
            <w:r>
              <w:t>комфортных</w:t>
            </w:r>
            <w:r>
              <w:rPr>
                <w:spacing w:val="-1"/>
              </w:rPr>
              <w:t xml:space="preserve"> </w:t>
            </w:r>
            <w:r>
              <w:t>условий для</w:t>
            </w:r>
            <w:r>
              <w:rPr>
                <w:spacing w:val="-5"/>
              </w:rPr>
              <w:t xml:space="preserve"> </w:t>
            </w:r>
            <w:r>
              <w:t>спокойного</w:t>
            </w:r>
            <w:r>
              <w:rPr>
                <w:spacing w:val="-6"/>
              </w:rPr>
              <w:t xml:space="preserve"> </w:t>
            </w:r>
            <w:r>
              <w:t>сна</w:t>
            </w:r>
            <w:r>
              <w:rPr>
                <w:spacing w:val="-3"/>
              </w:rPr>
              <w:t xml:space="preserve"> </w:t>
            </w:r>
            <w:r>
              <w:t>детей,</w:t>
            </w:r>
            <w:r>
              <w:rPr>
                <w:spacing w:val="1"/>
              </w:rPr>
              <w:t xml:space="preserve"> </w:t>
            </w:r>
            <w:r>
              <w:t>слушание</w:t>
            </w:r>
            <w:r>
              <w:rPr>
                <w:spacing w:val="-7"/>
              </w:rPr>
              <w:t xml:space="preserve"> </w:t>
            </w:r>
            <w:r>
              <w:t>"звуков природы".</w:t>
            </w:r>
            <w:r>
              <w:rPr>
                <w:spacing w:val="12"/>
              </w:rPr>
              <w:t xml:space="preserve"> </w:t>
            </w:r>
            <w:r>
              <w:rPr>
                <w:i/>
              </w:rPr>
              <w:t>(физическое,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навыки</w:t>
            </w:r>
          </w:p>
          <w:p w:rsidR="00DB0F2E" w:rsidRDefault="00A57A92">
            <w:pPr>
              <w:pStyle w:val="TableParagraph"/>
              <w:spacing w:before="2" w:line="238" w:lineRule="exact"/>
              <w:ind w:left="4866" w:right="4851"/>
              <w:rPr>
                <w:i/>
              </w:rPr>
            </w:pPr>
            <w:r>
              <w:rPr>
                <w:i/>
              </w:rPr>
              <w:t>самообслуживания,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речи)</w:t>
            </w:r>
          </w:p>
        </w:tc>
      </w:tr>
      <w:tr w:rsidR="00DB0F2E">
        <w:trPr>
          <w:trHeight w:val="4052"/>
        </w:trPr>
        <w:tc>
          <w:tcPr>
            <w:tcW w:w="2266" w:type="dxa"/>
          </w:tcPr>
          <w:p w:rsidR="00DB0F2E" w:rsidRDefault="00A57A92">
            <w:pPr>
              <w:pStyle w:val="TableParagraph"/>
              <w:ind w:left="266" w:right="249"/>
              <w:rPr>
                <w:b/>
              </w:rPr>
            </w:pPr>
            <w:r>
              <w:rPr>
                <w:b/>
              </w:rPr>
              <w:t>Постепенный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подъем,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1"/>
              </w:rPr>
              <w:t>оздоровительные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процедуры</w:t>
            </w:r>
          </w:p>
        </w:tc>
        <w:tc>
          <w:tcPr>
            <w:tcW w:w="14043" w:type="dxa"/>
            <w:gridSpan w:val="5"/>
          </w:tcPr>
          <w:p w:rsidR="00DB0F2E" w:rsidRDefault="00A57A92">
            <w:pPr>
              <w:pStyle w:val="TableParagraph"/>
              <w:spacing w:line="249" w:lineRule="exact"/>
              <w:ind w:left="71" w:right="53"/>
            </w:pPr>
            <w:r>
              <w:t>Включается</w:t>
            </w:r>
            <w:r>
              <w:rPr>
                <w:spacing w:val="-2"/>
              </w:rPr>
              <w:t xml:space="preserve"> </w:t>
            </w:r>
            <w:r>
              <w:t>тихая</w:t>
            </w:r>
            <w:r>
              <w:rPr>
                <w:spacing w:val="-2"/>
              </w:rPr>
              <w:t xml:space="preserve"> </w:t>
            </w:r>
            <w:r>
              <w:t>музыка,</w:t>
            </w:r>
            <w:r>
              <w:rPr>
                <w:spacing w:val="-3"/>
              </w:rPr>
              <w:t xml:space="preserve"> </w:t>
            </w:r>
            <w:r>
              <w:t>под</w:t>
            </w:r>
            <w:r>
              <w:rPr>
                <w:spacing w:val="-3"/>
              </w:rPr>
              <w:t xml:space="preserve"> </w:t>
            </w:r>
            <w:r>
              <w:t>которую</w:t>
            </w:r>
            <w:r>
              <w:rPr>
                <w:spacing w:val="-3"/>
              </w:rPr>
              <w:t xml:space="preserve"> </w:t>
            </w:r>
            <w:r>
              <w:t>постепенно просыпаются</w:t>
            </w:r>
            <w:r>
              <w:rPr>
                <w:spacing w:val="-2"/>
              </w:rPr>
              <w:t xml:space="preserve"> </w:t>
            </w:r>
            <w:r>
              <w:t>дети.</w:t>
            </w:r>
          </w:p>
          <w:p w:rsidR="00DB0F2E" w:rsidRDefault="00A57A92">
            <w:pPr>
              <w:pStyle w:val="TableParagraph"/>
              <w:spacing w:before="1"/>
              <w:ind w:left="4866" w:right="4851"/>
            </w:pPr>
            <w:r>
              <w:t>Раз,</w:t>
            </w:r>
            <w:r>
              <w:rPr>
                <w:spacing w:val="1"/>
              </w:rPr>
              <w:t xml:space="preserve"> </w:t>
            </w:r>
            <w:r>
              <w:t>два,</w:t>
            </w:r>
            <w:r>
              <w:rPr>
                <w:spacing w:val="-3"/>
              </w:rPr>
              <w:t xml:space="preserve"> </w:t>
            </w:r>
            <w:r>
              <w:t>три,</w:t>
            </w:r>
            <w:r>
              <w:rPr>
                <w:spacing w:val="-3"/>
              </w:rPr>
              <w:t xml:space="preserve"> </w:t>
            </w:r>
            <w:r>
              <w:t>четыре,</w:t>
            </w:r>
            <w:r>
              <w:rPr>
                <w:spacing w:val="1"/>
              </w:rPr>
              <w:t xml:space="preserve"> </w:t>
            </w:r>
            <w:r>
              <w:t>пять</w:t>
            </w:r>
            <w:r>
              <w:rPr>
                <w:spacing w:val="-5"/>
              </w:rPr>
              <w:t xml:space="preserve"> </w:t>
            </w:r>
            <w:r>
              <w:t>...</w:t>
            </w:r>
          </w:p>
          <w:p w:rsidR="00DB0F2E" w:rsidRDefault="00A57A92">
            <w:pPr>
              <w:pStyle w:val="TableParagraph"/>
              <w:spacing w:before="2"/>
              <w:ind w:left="5802" w:right="5788" w:firstLine="3"/>
            </w:pPr>
            <w:r>
              <w:t>Мне пора уже вставать.</w:t>
            </w:r>
            <w:r>
              <w:rPr>
                <w:spacing w:val="1"/>
              </w:rPr>
              <w:t xml:space="preserve"> </w:t>
            </w:r>
            <w:r>
              <w:t>Мойдодыр</w:t>
            </w:r>
            <w:r>
              <w:rPr>
                <w:spacing w:val="-4"/>
              </w:rPr>
              <w:t xml:space="preserve"> </w:t>
            </w:r>
            <w:r>
              <w:t>мне</w:t>
            </w:r>
            <w:r>
              <w:rPr>
                <w:spacing w:val="-9"/>
              </w:rPr>
              <w:t xml:space="preserve"> </w:t>
            </w:r>
            <w:r>
              <w:t>будет</w:t>
            </w:r>
            <w:r>
              <w:rPr>
                <w:spacing w:val="-5"/>
              </w:rPr>
              <w:t xml:space="preserve"> </w:t>
            </w:r>
            <w:r>
              <w:t>рад,</w:t>
            </w:r>
            <w:r>
              <w:rPr>
                <w:spacing w:val="-52"/>
              </w:rPr>
              <w:t xml:space="preserve"> </w:t>
            </w:r>
            <w:r>
              <w:t>Очень</w:t>
            </w:r>
            <w:r>
              <w:rPr>
                <w:spacing w:val="-1"/>
              </w:rPr>
              <w:t xml:space="preserve"> </w:t>
            </w:r>
            <w:r>
              <w:t>любит</w:t>
            </w:r>
            <w:r>
              <w:rPr>
                <w:spacing w:val="-1"/>
              </w:rPr>
              <w:t xml:space="preserve"> </w:t>
            </w:r>
            <w:r>
              <w:t>он ребят.</w:t>
            </w:r>
          </w:p>
          <w:p w:rsidR="00DB0F2E" w:rsidRDefault="00A57A92">
            <w:pPr>
              <w:pStyle w:val="TableParagraph"/>
              <w:spacing w:before="4" w:line="251" w:lineRule="exact"/>
              <w:ind w:left="4866" w:right="4851"/>
              <w:rPr>
                <w:b/>
              </w:rPr>
            </w:pPr>
            <w:r>
              <w:rPr>
                <w:b/>
              </w:rPr>
              <w:t>Упражнение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"Бабочка".</w:t>
            </w:r>
          </w:p>
          <w:p w:rsidR="00DB0F2E" w:rsidRDefault="00A57A92">
            <w:pPr>
              <w:pStyle w:val="TableParagraph"/>
              <w:spacing w:before="1" w:line="237" w:lineRule="auto"/>
              <w:ind w:left="122" w:right="108" w:firstLine="12"/>
            </w:pPr>
            <w:r>
              <w:t>Упражнения в постели сразу после сна; в положении лежа, не вставая с кровати, под одеялом дети выполняют небольшое количество</w:t>
            </w:r>
            <w:r>
              <w:rPr>
                <w:spacing w:val="1"/>
              </w:rPr>
              <w:t xml:space="preserve"> </w:t>
            </w:r>
            <w:r>
              <w:t>общеразвивающих</w:t>
            </w:r>
            <w:r>
              <w:rPr>
                <w:spacing w:val="-2"/>
              </w:rPr>
              <w:t xml:space="preserve"> </w:t>
            </w:r>
            <w:r>
              <w:t>упражнений;</w:t>
            </w:r>
            <w:r>
              <w:rPr>
                <w:spacing w:val="-1"/>
              </w:rPr>
              <w:t xml:space="preserve"> </w:t>
            </w:r>
            <w:r>
              <w:t>(гимнастика,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постели</w:t>
            </w:r>
            <w:r>
              <w:rPr>
                <w:spacing w:val="1"/>
              </w:rPr>
              <w:t xml:space="preserve"> </w:t>
            </w:r>
            <w:r>
              <w:t>2-3</w:t>
            </w:r>
            <w:r>
              <w:rPr>
                <w:spacing w:val="-2"/>
              </w:rPr>
              <w:t xml:space="preserve"> </w:t>
            </w:r>
            <w:r>
              <w:t>минуты,</w:t>
            </w:r>
            <w:r>
              <w:rPr>
                <w:spacing w:val="-4"/>
              </w:rPr>
              <w:t xml:space="preserve"> </w:t>
            </w:r>
            <w:r>
              <w:t>направлена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постепенный</w:t>
            </w:r>
            <w:r>
              <w:rPr>
                <w:spacing w:val="-4"/>
              </w:rPr>
              <w:t xml:space="preserve"> </w:t>
            </w:r>
            <w:r>
              <w:t>переход</w:t>
            </w:r>
            <w:r>
              <w:rPr>
                <w:spacing w:val="-3"/>
              </w:rPr>
              <w:t xml:space="preserve"> </w:t>
            </w:r>
            <w:r>
              <w:t>детей</w:t>
            </w:r>
            <w:r>
              <w:rPr>
                <w:spacing w:val="-1"/>
              </w:rPr>
              <w:t xml:space="preserve"> </w:t>
            </w:r>
            <w:r>
              <w:t>из</w:t>
            </w:r>
            <w:r>
              <w:rPr>
                <w:spacing w:val="-2"/>
              </w:rPr>
              <w:t xml:space="preserve"> </w:t>
            </w:r>
            <w:r>
              <w:t>сна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состояние</w:t>
            </w:r>
            <w:r>
              <w:rPr>
                <w:spacing w:val="-8"/>
              </w:rPr>
              <w:t xml:space="preserve"> </w:t>
            </w:r>
            <w:r>
              <w:t>бодрствования.</w:t>
            </w:r>
          </w:p>
          <w:p w:rsidR="00DB0F2E" w:rsidRDefault="00A57A92">
            <w:pPr>
              <w:pStyle w:val="TableParagraph"/>
              <w:spacing w:before="1"/>
              <w:ind w:left="2897" w:right="2883"/>
            </w:pPr>
            <w:r>
              <w:t>Лучше</w:t>
            </w:r>
            <w:r>
              <w:rPr>
                <w:spacing w:val="-8"/>
              </w:rPr>
              <w:t xml:space="preserve"> </w:t>
            </w:r>
            <w:r>
              <w:t>проводить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проснувшимися</w:t>
            </w:r>
            <w:r>
              <w:rPr>
                <w:spacing w:val="-2"/>
              </w:rPr>
              <w:t xml:space="preserve"> </w:t>
            </w:r>
            <w:r>
              <w:t>детьми,</w:t>
            </w:r>
            <w:r>
              <w:rPr>
                <w:spacing w:val="1"/>
              </w:rPr>
              <w:t xml:space="preserve"> </w:t>
            </w:r>
            <w:r>
              <w:t>остальные</w:t>
            </w:r>
            <w:r>
              <w:rPr>
                <w:spacing w:val="-7"/>
              </w:rPr>
              <w:t xml:space="preserve"> </w:t>
            </w:r>
            <w:r>
              <w:t>добавляются</w:t>
            </w:r>
            <w:r>
              <w:rPr>
                <w:spacing w:val="-3"/>
              </w:rPr>
              <w:t xml:space="preserve"> </w:t>
            </w:r>
            <w:r>
              <w:t>при</w:t>
            </w:r>
            <w:r>
              <w:rPr>
                <w:spacing w:val="-4"/>
              </w:rPr>
              <w:t xml:space="preserve"> </w:t>
            </w:r>
            <w:r>
              <w:t>пробуждении)</w:t>
            </w:r>
            <w:r>
              <w:rPr>
                <w:spacing w:val="-52"/>
              </w:rPr>
              <w:t xml:space="preserve"> </w:t>
            </w:r>
            <w:r>
              <w:t>Цель:</w:t>
            </w:r>
            <w:r>
              <w:rPr>
                <w:spacing w:val="-3"/>
              </w:rPr>
              <w:t xml:space="preserve"> </w:t>
            </w:r>
            <w:r>
              <w:t>развитие</w:t>
            </w:r>
            <w:r>
              <w:rPr>
                <w:spacing w:val="-5"/>
              </w:rPr>
              <w:t xml:space="preserve"> </w:t>
            </w:r>
            <w:r>
              <w:t>кровообращения,</w:t>
            </w:r>
            <w:r>
              <w:rPr>
                <w:spacing w:val="4"/>
              </w:rPr>
              <w:t xml:space="preserve"> </w:t>
            </w:r>
            <w:r>
              <w:t>восстановление</w:t>
            </w:r>
            <w:r>
              <w:rPr>
                <w:spacing w:val="-5"/>
              </w:rPr>
              <w:t xml:space="preserve"> </w:t>
            </w:r>
            <w:r>
              <w:t>тонуса</w:t>
            </w:r>
            <w:r>
              <w:rPr>
                <w:spacing w:val="4"/>
              </w:rPr>
              <w:t xml:space="preserve"> </w:t>
            </w:r>
            <w:r>
              <w:t>мышц.</w:t>
            </w:r>
          </w:p>
          <w:p w:rsidR="00DB0F2E" w:rsidRDefault="00A57A92">
            <w:pPr>
              <w:pStyle w:val="TableParagraph"/>
              <w:spacing w:line="251" w:lineRule="exact"/>
              <w:ind w:left="57" w:right="53"/>
            </w:pPr>
            <w:r>
              <w:t>Заправка</w:t>
            </w:r>
            <w:r>
              <w:rPr>
                <w:spacing w:val="-4"/>
              </w:rPr>
              <w:t xml:space="preserve"> </w:t>
            </w:r>
            <w:r>
              <w:t>постели:</w:t>
            </w:r>
            <w:r>
              <w:rPr>
                <w:spacing w:val="-5"/>
              </w:rPr>
              <w:t xml:space="preserve"> </w:t>
            </w:r>
            <w:r>
              <w:t>закрепление</w:t>
            </w:r>
            <w:r>
              <w:rPr>
                <w:spacing w:val="-8"/>
              </w:rPr>
              <w:t xml:space="preserve"> </w:t>
            </w:r>
            <w:r>
              <w:t>посильных</w:t>
            </w:r>
            <w:r>
              <w:rPr>
                <w:spacing w:val="-2"/>
              </w:rPr>
              <w:t xml:space="preserve"> </w:t>
            </w:r>
            <w:r>
              <w:t>трудовых</w:t>
            </w:r>
            <w:r>
              <w:rPr>
                <w:spacing w:val="-1"/>
              </w:rPr>
              <w:t xml:space="preserve"> </w:t>
            </w:r>
            <w:r>
              <w:t>навыков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привычек.</w:t>
            </w:r>
          </w:p>
          <w:p w:rsidR="00DB0F2E" w:rsidRDefault="00A57A92">
            <w:pPr>
              <w:pStyle w:val="TableParagraph"/>
              <w:spacing w:before="2"/>
              <w:ind w:left="1212" w:right="1204"/>
            </w:pPr>
            <w:r>
              <w:rPr>
                <w:b/>
              </w:rPr>
              <w:t>Ходьба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по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"дорожке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 xml:space="preserve">здоровья" </w:t>
            </w:r>
            <w:r>
              <w:t>(комплекс</w:t>
            </w:r>
            <w:r>
              <w:rPr>
                <w:spacing w:val="-3"/>
              </w:rPr>
              <w:t xml:space="preserve"> </w:t>
            </w:r>
            <w:r>
              <w:t>из</w:t>
            </w:r>
            <w:r>
              <w:rPr>
                <w:spacing w:val="-2"/>
              </w:rPr>
              <w:t xml:space="preserve"> </w:t>
            </w:r>
            <w:r>
              <w:t>дорожек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разными</w:t>
            </w:r>
            <w:r>
              <w:rPr>
                <w:spacing w:val="-4"/>
              </w:rPr>
              <w:t xml:space="preserve"> </w:t>
            </w:r>
            <w:r>
              <w:t>наполнениями</w:t>
            </w:r>
            <w:r>
              <w:rPr>
                <w:spacing w:val="-4"/>
              </w:rPr>
              <w:t xml:space="preserve"> </w:t>
            </w:r>
            <w:r>
              <w:t>(пуговицы,</w:t>
            </w:r>
            <w:r>
              <w:rPr>
                <w:spacing w:val="-3"/>
              </w:rPr>
              <w:t xml:space="preserve"> </w:t>
            </w:r>
            <w:r>
              <w:t>подушки,</w:t>
            </w:r>
            <w:r>
              <w:rPr>
                <w:spacing w:val="1"/>
              </w:rPr>
              <w:t xml:space="preserve"> </w:t>
            </w:r>
            <w:r>
              <w:t>крышечки и</w:t>
            </w:r>
            <w:r>
              <w:rPr>
                <w:spacing w:val="-3"/>
              </w:rPr>
              <w:t xml:space="preserve"> </w:t>
            </w:r>
            <w:r>
              <w:t>проч.))</w:t>
            </w:r>
            <w:r>
              <w:rPr>
                <w:spacing w:val="-52"/>
              </w:rPr>
              <w:t xml:space="preserve"> </w:t>
            </w:r>
            <w:r>
              <w:t>Цель:</w:t>
            </w:r>
            <w:r>
              <w:rPr>
                <w:spacing w:val="-3"/>
              </w:rPr>
              <w:t xml:space="preserve"> </w:t>
            </w:r>
            <w:r>
              <w:t>профилактика плоскостопия,</w:t>
            </w:r>
            <w:r>
              <w:rPr>
                <w:spacing w:val="4"/>
              </w:rPr>
              <w:t xml:space="preserve"> </w:t>
            </w:r>
            <w:r>
              <w:t>укрепление</w:t>
            </w:r>
            <w:r>
              <w:rPr>
                <w:spacing w:val="-5"/>
              </w:rPr>
              <w:t xml:space="preserve"> </w:t>
            </w:r>
            <w:r>
              <w:t>здоровья.</w:t>
            </w:r>
          </w:p>
          <w:p w:rsidR="00DB0F2E" w:rsidRDefault="00A57A92">
            <w:pPr>
              <w:pStyle w:val="TableParagraph"/>
              <w:spacing w:before="8" w:line="249" w:lineRule="exact"/>
              <w:ind w:left="66" w:right="53"/>
              <w:rPr>
                <w:b/>
              </w:rPr>
            </w:pPr>
            <w:r>
              <w:rPr>
                <w:b/>
              </w:rPr>
              <w:t>Обширное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умывание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(руки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до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локтей,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лицо,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уши,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шея);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расчёсывание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волос.</w:t>
            </w:r>
          </w:p>
          <w:p w:rsidR="00DB0F2E" w:rsidRDefault="00A57A92">
            <w:pPr>
              <w:pStyle w:val="TableParagraph"/>
              <w:spacing w:line="249" w:lineRule="exact"/>
              <w:ind w:left="74" w:right="53"/>
              <w:rPr>
                <w:i/>
              </w:rPr>
            </w:pPr>
            <w:r>
              <w:t>Цель:</w:t>
            </w:r>
            <w:r>
              <w:rPr>
                <w:spacing w:val="-6"/>
              </w:rPr>
              <w:t xml:space="preserve"> </w:t>
            </w:r>
            <w:r>
              <w:t>закреплять</w:t>
            </w:r>
            <w:r>
              <w:rPr>
                <w:spacing w:val="-1"/>
              </w:rPr>
              <w:t xml:space="preserve"> </w:t>
            </w:r>
            <w:r>
              <w:t>полученные</w:t>
            </w:r>
            <w:r>
              <w:rPr>
                <w:spacing w:val="-8"/>
              </w:rPr>
              <w:t xml:space="preserve"> </w:t>
            </w:r>
            <w:r>
              <w:t>знания,</w:t>
            </w:r>
            <w:r>
              <w:rPr>
                <w:spacing w:val="-5"/>
              </w:rPr>
              <w:t xml:space="preserve"> </w:t>
            </w:r>
            <w:r>
              <w:t>навыки</w:t>
            </w:r>
            <w:r>
              <w:rPr>
                <w:spacing w:val="-4"/>
              </w:rPr>
              <w:t xml:space="preserve"> </w:t>
            </w:r>
            <w:r>
              <w:t>выполнения</w:t>
            </w:r>
            <w:r>
              <w:rPr>
                <w:spacing w:val="-3"/>
              </w:rPr>
              <w:t xml:space="preserve"> </w:t>
            </w:r>
            <w:r>
              <w:t>культурно-гигиенических</w:t>
            </w:r>
            <w:r>
              <w:rPr>
                <w:spacing w:val="-1"/>
              </w:rPr>
              <w:t xml:space="preserve"> </w:t>
            </w:r>
            <w:r>
              <w:t>процедур;</w:t>
            </w:r>
            <w:r>
              <w:rPr>
                <w:spacing w:val="-1"/>
              </w:rPr>
              <w:t xml:space="preserve"> </w:t>
            </w:r>
            <w:r>
              <w:t>укреплять</w:t>
            </w:r>
            <w:r>
              <w:rPr>
                <w:spacing w:val="-2"/>
              </w:rPr>
              <w:t xml:space="preserve"> </w:t>
            </w:r>
            <w:r>
              <w:t>здоровье.</w:t>
            </w:r>
            <w:r>
              <w:rPr>
                <w:spacing w:val="7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кгн,</w:t>
            </w:r>
          </w:p>
          <w:p w:rsidR="00DB0F2E" w:rsidRDefault="00A57A92">
            <w:pPr>
              <w:pStyle w:val="TableParagraph"/>
              <w:spacing w:before="1" w:line="238" w:lineRule="exact"/>
              <w:ind w:left="70" w:right="53"/>
              <w:rPr>
                <w:i/>
              </w:rPr>
            </w:pPr>
            <w:r>
              <w:rPr>
                <w:i/>
              </w:rPr>
              <w:t>соц-эмоц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развитие, навыки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речи)</w:t>
            </w:r>
          </w:p>
        </w:tc>
      </w:tr>
      <w:tr w:rsidR="00DB0F2E">
        <w:trPr>
          <w:trHeight w:val="508"/>
        </w:trPr>
        <w:tc>
          <w:tcPr>
            <w:tcW w:w="2266" w:type="dxa"/>
          </w:tcPr>
          <w:p w:rsidR="00DB0F2E" w:rsidRDefault="00A57A92">
            <w:pPr>
              <w:pStyle w:val="TableParagraph"/>
              <w:ind w:left="44" w:right="28"/>
              <w:rPr>
                <w:b/>
              </w:rPr>
            </w:pPr>
            <w:r>
              <w:rPr>
                <w:b/>
              </w:rPr>
              <w:t>Полдник</w:t>
            </w:r>
          </w:p>
        </w:tc>
        <w:tc>
          <w:tcPr>
            <w:tcW w:w="14043" w:type="dxa"/>
            <w:gridSpan w:val="5"/>
          </w:tcPr>
          <w:p w:rsidR="00DB0F2E" w:rsidRDefault="00A57A92">
            <w:pPr>
              <w:pStyle w:val="TableParagraph"/>
              <w:spacing w:line="249" w:lineRule="exact"/>
              <w:ind w:left="65"/>
              <w:jc w:val="left"/>
            </w:pPr>
            <w:r>
              <w:t>Совершенствовать</w:t>
            </w:r>
            <w:r>
              <w:rPr>
                <w:spacing w:val="-2"/>
              </w:rPr>
              <w:t xml:space="preserve"> </w:t>
            </w:r>
            <w:r>
              <w:t>навыки</w:t>
            </w:r>
            <w:r>
              <w:rPr>
                <w:spacing w:val="-3"/>
              </w:rPr>
              <w:t xml:space="preserve"> </w:t>
            </w:r>
            <w:r>
              <w:t>пользования</w:t>
            </w:r>
            <w:r>
              <w:rPr>
                <w:spacing w:val="-6"/>
              </w:rPr>
              <w:t xml:space="preserve"> </w:t>
            </w:r>
            <w:r>
              <w:t>столовыми</w:t>
            </w:r>
            <w:r>
              <w:rPr>
                <w:spacing w:val="1"/>
              </w:rPr>
              <w:t xml:space="preserve"> </w:t>
            </w:r>
            <w:r>
              <w:t>приборами,</w:t>
            </w:r>
            <w:r>
              <w:rPr>
                <w:spacing w:val="-4"/>
              </w:rPr>
              <w:t xml:space="preserve"> </w:t>
            </w:r>
            <w:r>
              <w:t>привычку</w:t>
            </w:r>
            <w:r>
              <w:rPr>
                <w:spacing w:val="-5"/>
              </w:rPr>
              <w:t xml:space="preserve"> </w:t>
            </w:r>
            <w:r>
              <w:t>пользоваться</w:t>
            </w:r>
            <w:r>
              <w:rPr>
                <w:spacing w:val="-1"/>
              </w:rPr>
              <w:t xml:space="preserve"> </w:t>
            </w:r>
            <w:r>
              <w:t>салфеткой;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-6"/>
              </w:rPr>
              <w:t xml:space="preserve"> </w:t>
            </w:r>
            <w:r>
              <w:t>привычку</w:t>
            </w:r>
            <w:r>
              <w:rPr>
                <w:spacing w:val="-5"/>
              </w:rPr>
              <w:t xml:space="preserve"> </w:t>
            </w:r>
            <w:r>
              <w:t>бесшумно</w:t>
            </w:r>
            <w:r>
              <w:rPr>
                <w:spacing w:val="-5"/>
              </w:rPr>
              <w:t xml:space="preserve"> </w:t>
            </w:r>
            <w:r>
              <w:t>садиться</w:t>
            </w:r>
            <w:r>
              <w:rPr>
                <w:spacing w:val="-1"/>
              </w:rPr>
              <w:t xml:space="preserve"> </w:t>
            </w:r>
            <w:r>
              <w:t>за</w:t>
            </w:r>
            <w:r>
              <w:rPr>
                <w:spacing w:val="-2"/>
              </w:rPr>
              <w:t xml:space="preserve"> </w:t>
            </w:r>
            <w:r>
              <w:t>стол,</w:t>
            </w:r>
          </w:p>
          <w:p w:rsidR="00DB0F2E" w:rsidRDefault="00A57A92">
            <w:pPr>
              <w:pStyle w:val="TableParagraph"/>
              <w:spacing w:before="1" w:line="238" w:lineRule="exact"/>
              <w:ind w:left="84"/>
              <w:jc w:val="left"/>
            </w:pPr>
            <w:r>
              <w:t>соблюдать</w:t>
            </w:r>
            <w:r>
              <w:rPr>
                <w:spacing w:val="-2"/>
              </w:rPr>
              <w:t xml:space="preserve"> </w:t>
            </w:r>
            <w:r>
              <w:t>осанку,</w:t>
            </w:r>
            <w:r>
              <w:rPr>
                <w:spacing w:val="1"/>
              </w:rPr>
              <w:t xml:space="preserve"> </w:t>
            </w:r>
            <w:r>
              <w:t>умения</w:t>
            </w:r>
            <w:r>
              <w:rPr>
                <w:spacing w:val="-2"/>
              </w:rPr>
              <w:t xml:space="preserve"> </w:t>
            </w:r>
            <w:r>
              <w:t>соблюдать</w:t>
            </w:r>
            <w:r>
              <w:rPr>
                <w:spacing w:val="-2"/>
              </w:rPr>
              <w:t xml:space="preserve"> </w:t>
            </w:r>
            <w:r>
              <w:t>чистоту,</w:t>
            </w:r>
            <w:r>
              <w:rPr>
                <w:spacing w:val="1"/>
              </w:rPr>
              <w:t xml:space="preserve"> </w:t>
            </w:r>
            <w:r>
              <w:t>при</w:t>
            </w:r>
            <w:r>
              <w:rPr>
                <w:spacing w:val="-3"/>
              </w:rPr>
              <w:t xml:space="preserve"> </w:t>
            </w:r>
            <w:r>
              <w:t>приеме</w:t>
            </w:r>
            <w:r>
              <w:rPr>
                <w:spacing w:val="-8"/>
              </w:rPr>
              <w:t xml:space="preserve"> </w:t>
            </w:r>
            <w:r>
              <w:t>пищи</w:t>
            </w:r>
            <w:r>
              <w:rPr>
                <w:spacing w:val="-4"/>
              </w:rPr>
              <w:t xml:space="preserve"> </w:t>
            </w:r>
            <w:r>
              <w:t>наклоняться</w:t>
            </w:r>
            <w:r>
              <w:rPr>
                <w:spacing w:val="-1"/>
              </w:rPr>
              <w:t xml:space="preserve"> </w:t>
            </w:r>
            <w:r>
              <w:t>над</w:t>
            </w:r>
            <w:r>
              <w:rPr>
                <w:spacing w:val="-8"/>
              </w:rPr>
              <w:t xml:space="preserve"> </w:t>
            </w:r>
            <w:r>
              <w:t>тарелкой,</w:t>
            </w:r>
            <w:r>
              <w:rPr>
                <w:spacing w:val="1"/>
              </w:rPr>
              <w:t xml:space="preserve"> </w:t>
            </w:r>
            <w:r>
              <w:t>умения</w:t>
            </w:r>
            <w:r>
              <w:rPr>
                <w:spacing w:val="-2"/>
              </w:rPr>
              <w:t xml:space="preserve"> </w:t>
            </w:r>
            <w:r>
              <w:t>благодарить.</w:t>
            </w:r>
            <w:r>
              <w:rPr>
                <w:spacing w:val="-8"/>
              </w:rPr>
              <w:t xml:space="preserve"> </w:t>
            </w:r>
            <w:r>
              <w:t>Развивать</w:t>
            </w:r>
            <w:r>
              <w:rPr>
                <w:spacing w:val="-6"/>
              </w:rPr>
              <w:t xml:space="preserve"> </w:t>
            </w:r>
            <w:r>
              <w:t>знания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5"/>
              </w:rPr>
              <w:t xml:space="preserve"> </w:t>
            </w:r>
            <w:r>
              <w:t>возможностях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3121"/>
        <w:gridCol w:w="2627"/>
        <w:gridCol w:w="2622"/>
        <w:gridCol w:w="2695"/>
        <w:gridCol w:w="2978"/>
      </w:tblGrid>
      <w:tr w:rsidR="00DB0F2E">
        <w:trPr>
          <w:trHeight w:val="1776"/>
        </w:trPr>
        <w:tc>
          <w:tcPr>
            <w:tcW w:w="2266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14043" w:type="dxa"/>
            <w:gridSpan w:val="5"/>
          </w:tcPr>
          <w:p w:rsidR="00DB0F2E" w:rsidRDefault="00A57A92">
            <w:pPr>
              <w:pStyle w:val="TableParagraph"/>
              <w:spacing w:line="249" w:lineRule="exact"/>
              <w:ind w:left="73" w:right="53"/>
              <w:rPr>
                <w:i/>
              </w:rPr>
            </w:pPr>
            <w:r>
              <w:t>приема в</w:t>
            </w:r>
            <w:r>
              <w:rPr>
                <w:spacing w:val="-4"/>
              </w:rPr>
              <w:t xml:space="preserve"> </w:t>
            </w:r>
            <w:r>
              <w:t>пищу</w:t>
            </w:r>
            <w:r>
              <w:rPr>
                <w:spacing w:val="-6"/>
              </w:rPr>
              <w:t xml:space="preserve"> </w:t>
            </w:r>
            <w:r>
              <w:t>печеных,</w:t>
            </w:r>
            <w:r>
              <w:rPr>
                <w:spacing w:val="1"/>
              </w:rPr>
              <w:t xml:space="preserve"> </w:t>
            </w:r>
            <w:r>
              <w:t>вареных,</w:t>
            </w:r>
            <w:r>
              <w:rPr>
                <w:spacing w:val="2"/>
              </w:rPr>
              <w:t xml:space="preserve"> </w:t>
            </w:r>
            <w:r>
              <w:t>различных</w:t>
            </w:r>
            <w:r>
              <w:rPr>
                <w:spacing w:val="-5"/>
              </w:rPr>
              <w:t xml:space="preserve"> </w:t>
            </w:r>
            <w:r>
              <w:t>твердых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жидких</w:t>
            </w:r>
            <w:r>
              <w:rPr>
                <w:spacing w:val="-6"/>
              </w:rPr>
              <w:t xml:space="preserve"> </w:t>
            </w:r>
            <w:r>
              <w:t>продуктов.</w:t>
            </w:r>
            <w:r>
              <w:rPr>
                <w:spacing w:val="9"/>
              </w:rPr>
              <w:t xml:space="preserve"> </w:t>
            </w:r>
            <w:r>
              <w:rPr>
                <w:i/>
              </w:rPr>
              <w:t>(кгн,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самообслуживания)</w:t>
            </w:r>
          </w:p>
          <w:p w:rsidR="00DB0F2E" w:rsidRDefault="00A57A92">
            <w:pPr>
              <w:pStyle w:val="TableParagraph"/>
              <w:spacing w:before="1"/>
              <w:ind w:left="5624" w:right="5603"/>
            </w:pPr>
            <w:r>
              <w:t>В корзине есть у нас баранки,</w:t>
            </w:r>
            <w:r>
              <w:rPr>
                <w:spacing w:val="-53"/>
              </w:rPr>
              <w:t xml:space="preserve"> </w:t>
            </w:r>
            <w:r>
              <w:t>Булки,</w:t>
            </w:r>
            <w:r>
              <w:rPr>
                <w:spacing w:val="2"/>
              </w:rPr>
              <w:t xml:space="preserve"> </w:t>
            </w:r>
            <w:r>
              <w:t>бублики,</w:t>
            </w:r>
            <w:r>
              <w:rPr>
                <w:spacing w:val="2"/>
              </w:rPr>
              <w:t xml:space="preserve"> </w:t>
            </w:r>
            <w:r>
              <w:t>буханки.</w:t>
            </w:r>
            <w:r>
              <w:rPr>
                <w:spacing w:val="1"/>
              </w:rPr>
              <w:t xml:space="preserve"> </w:t>
            </w:r>
            <w:r>
              <w:t>Пирожки, батоны, плюшки.</w:t>
            </w:r>
            <w:r>
              <w:rPr>
                <w:spacing w:val="1"/>
              </w:rPr>
              <w:t xml:space="preserve"> </w:t>
            </w:r>
            <w:r>
              <w:t>Очень</w:t>
            </w:r>
            <w:r>
              <w:rPr>
                <w:spacing w:val="1"/>
              </w:rPr>
              <w:t xml:space="preserve"> </w:t>
            </w:r>
            <w:r>
              <w:t>вкусные</w:t>
            </w:r>
            <w:r>
              <w:rPr>
                <w:spacing w:val="-5"/>
              </w:rPr>
              <w:t xml:space="preserve"> </w:t>
            </w:r>
            <w:r>
              <w:t>ватрушки,</w:t>
            </w:r>
          </w:p>
          <w:p w:rsidR="00DB0F2E" w:rsidRDefault="00A57A92">
            <w:pPr>
              <w:pStyle w:val="TableParagraph"/>
              <w:spacing w:line="250" w:lineRule="atLeast"/>
              <w:ind w:left="5677" w:right="5659" w:hanging="7"/>
            </w:pPr>
            <w:r>
              <w:t>И бисквиты, и печенье,</w:t>
            </w:r>
            <w:r>
              <w:rPr>
                <w:spacing w:val="1"/>
              </w:rPr>
              <w:t xml:space="preserve"> </w:t>
            </w:r>
            <w:r>
              <w:t>Бутерброды, чай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9"/>
              </w:rPr>
              <w:t xml:space="preserve"> </w:t>
            </w:r>
            <w:r>
              <w:t>вареньем.</w:t>
            </w:r>
          </w:p>
        </w:tc>
      </w:tr>
      <w:tr w:rsidR="00DB0F2E">
        <w:trPr>
          <w:trHeight w:val="8858"/>
        </w:trPr>
        <w:tc>
          <w:tcPr>
            <w:tcW w:w="2266" w:type="dxa"/>
          </w:tcPr>
          <w:p w:rsidR="00DB0F2E" w:rsidRDefault="00A57A92">
            <w:pPr>
              <w:pStyle w:val="TableParagraph"/>
              <w:ind w:left="170" w:right="157" w:firstLine="1"/>
            </w:pPr>
            <w:r>
              <w:rPr>
                <w:b/>
              </w:rPr>
              <w:t>Самостоятельная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1"/>
              </w:rPr>
              <w:t xml:space="preserve">деятельность </w:t>
            </w:r>
            <w:r>
              <w:rPr>
                <w:b/>
              </w:rPr>
              <w:t>детей</w:t>
            </w:r>
            <w:r>
              <w:rPr>
                <w:b/>
                <w:spacing w:val="-52"/>
              </w:rPr>
              <w:t xml:space="preserve"> </w:t>
            </w:r>
            <w:r>
              <w:t>(игры</w:t>
            </w:r>
            <w:r>
              <w:rPr>
                <w:spacing w:val="1"/>
              </w:rPr>
              <w:t xml:space="preserve"> </w:t>
            </w:r>
            <w:r>
              <w:t>малой</w:t>
            </w:r>
            <w:r>
              <w:rPr>
                <w:spacing w:val="1"/>
              </w:rPr>
              <w:t xml:space="preserve"> </w:t>
            </w:r>
            <w:r>
              <w:t>подвижности,</w:t>
            </w:r>
            <w:r>
              <w:rPr>
                <w:spacing w:val="1"/>
              </w:rPr>
              <w:t xml:space="preserve"> </w:t>
            </w:r>
            <w:r>
              <w:t>сюжетно-ролевая,</w:t>
            </w:r>
          </w:p>
          <w:p w:rsidR="00DB0F2E" w:rsidRDefault="00A57A92">
            <w:pPr>
              <w:pStyle w:val="TableParagraph"/>
              <w:ind w:left="54" w:right="33" w:hanging="5"/>
            </w:pPr>
            <w:r>
              <w:t>малоподвижная,</w:t>
            </w:r>
            <w:r>
              <w:rPr>
                <w:spacing w:val="1"/>
              </w:rPr>
              <w:t xml:space="preserve"> </w:t>
            </w:r>
            <w:r>
              <w:t>дидактическая,</w:t>
            </w:r>
            <w:r>
              <w:rPr>
                <w:spacing w:val="1"/>
              </w:rPr>
              <w:t xml:space="preserve"> </w:t>
            </w:r>
            <w:r>
              <w:t>настольные игры,</w:t>
            </w:r>
            <w:r>
              <w:rPr>
                <w:spacing w:val="1"/>
              </w:rPr>
              <w:t xml:space="preserve"> </w:t>
            </w:r>
            <w:r>
              <w:t>изодеятельность,</w:t>
            </w:r>
            <w:r>
              <w:rPr>
                <w:spacing w:val="1"/>
              </w:rPr>
              <w:t xml:space="preserve"> </w:t>
            </w:r>
            <w:r>
              <w:t>рассматривание книг и</w:t>
            </w:r>
            <w:r>
              <w:rPr>
                <w:spacing w:val="-52"/>
              </w:rPr>
              <w:t xml:space="preserve"> </w:t>
            </w:r>
            <w:r>
              <w:t>другие)</w:t>
            </w: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ind w:left="47" w:right="21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"Назови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слово с нужным звуком".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 окружающим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основы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грамоты,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437" w:right="414"/>
            </w:pPr>
            <w:r>
              <w:t>Цель:</w:t>
            </w:r>
            <w:r>
              <w:rPr>
                <w:spacing w:val="-8"/>
              </w:rPr>
              <w:t xml:space="preserve"> </w:t>
            </w:r>
            <w:r>
              <w:t>развивать</w:t>
            </w:r>
            <w:r>
              <w:rPr>
                <w:spacing w:val="-9"/>
              </w:rPr>
              <w:t xml:space="preserve"> </w:t>
            </w:r>
            <w:r>
              <w:t>у</w:t>
            </w:r>
            <w:r>
              <w:rPr>
                <w:spacing w:val="-8"/>
              </w:rPr>
              <w:t xml:space="preserve"> </w:t>
            </w:r>
            <w:r>
              <w:t>детей</w:t>
            </w:r>
            <w:r>
              <w:rPr>
                <w:spacing w:val="-52"/>
              </w:rPr>
              <w:t xml:space="preserve"> </w:t>
            </w:r>
            <w:r>
              <w:t>фонематический слух,</w:t>
            </w:r>
            <w:r>
              <w:rPr>
                <w:spacing w:val="1"/>
              </w:rPr>
              <w:t xml:space="preserve"> </w:t>
            </w:r>
            <w:r>
              <w:t>быстроту</w:t>
            </w:r>
            <w:r>
              <w:rPr>
                <w:spacing w:val="-4"/>
              </w:rPr>
              <w:t xml:space="preserve"> </w:t>
            </w:r>
            <w:r>
              <w:t>мышления.</w:t>
            </w:r>
          </w:p>
          <w:p w:rsidR="00DB0F2E" w:rsidRDefault="00A57A92">
            <w:pPr>
              <w:pStyle w:val="TableParagraph"/>
              <w:spacing w:line="242" w:lineRule="auto"/>
              <w:ind w:left="86" w:right="62"/>
            </w:pPr>
            <w:r>
              <w:t>Задачи: Учить детей находить</w:t>
            </w:r>
            <w:r>
              <w:rPr>
                <w:spacing w:val="-53"/>
              </w:rPr>
              <w:t xml:space="preserve"> </w:t>
            </w:r>
            <w:r>
              <w:t>слова</w:t>
            </w:r>
            <w:r>
              <w:rPr>
                <w:spacing w:val="3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нужным</w:t>
            </w:r>
            <w:r>
              <w:rPr>
                <w:spacing w:val="-4"/>
              </w:rPr>
              <w:t xml:space="preserve"> </w:t>
            </w:r>
            <w:r>
              <w:t>звуком.</w:t>
            </w:r>
          </w:p>
          <w:p w:rsidR="00DB0F2E" w:rsidRDefault="00A57A92">
            <w:pPr>
              <w:pStyle w:val="TableParagraph"/>
              <w:ind w:left="338" w:right="100" w:hanging="202"/>
              <w:jc w:val="left"/>
            </w:pPr>
            <w:r>
              <w:t>Развивать слуховое внимание,</w:t>
            </w:r>
            <w:r>
              <w:rPr>
                <w:spacing w:val="-53"/>
              </w:rPr>
              <w:t xml:space="preserve"> </w:t>
            </w:r>
            <w:r>
              <w:t>память, речь и логическое</w:t>
            </w:r>
            <w:r>
              <w:rPr>
                <w:spacing w:val="1"/>
              </w:rPr>
              <w:t xml:space="preserve"> </w:t>
            </w:r>
            <w:r>
              <w:t>мышление.</w:t>
            </w:r>
            <w:r>
              <w:rPr>
                <w:spacing w:val="2"/>
              </w:rPr>
              <w:t xml:space="preserve"> </w:t>
            </w:r>
            <w:r>
              <w:t>Воспитывать</w:t>
            </w:r>
          </w:p>
          <w:p w:rsidR="00DB0F2E" w:rsidRDefault="00A57A92">
            <w:pPr>
              <w:pStyle w:val="TableParagraph"/>
              <w:ind w:left="127"/>
              <w:jc w:val="left"/>
            </w:pPr>
            <w:r>
              <w:t>интерес</w:t>
            </w:r>
            <w:r>
              <w:rPr>
                <w:spacing w:val="-7"/>
              </w:rPr>
              <w:t xml:space="preserve"> </w:t>
            </w:r>
            <w:r>
              <w:t>к</w:t>
            </w:r>
            <w:r>
              <w:rPr>
                <w:spacing w:val="-7"/>
              </w:rPr>
              <w:t xml:space="preserve"> </w:t>
            </w:r>
            <w:r>
              <w:t>дидактической</w:t>
            </w:r>
            <w:r>
              <w:rPr>
                <w:spacing w:val="-4"/>
              </w:rPr>
              <w:t xml:space="preserve"> </w:t>
            </w:r>
            <w:r>
              <w:t>игре.</w:t>
            </w:r>
          </w:p>
          <w:p w:rsidR="00DB0F2E" w:rsidRDefault="00A57A92">
            <w:pPr>
              <w:pStyle w:val="TableParagraph"/>
              <w:ind w:left="93" w:right="73" w:hanging="2"/>
            </w:pPr>
            <w:r>
              <w:t>Ход</w:t>
            </w:r>
            <w:r>
              <w:rPr>
                <w:spacing w:val="-2"/>
              </w:rPr>
              <w:t xml:space="preserve"> </w:t>
            </w:r>
            <w:r>
              <w:t>игры.</w:t>
            </w:r>
            <w:r>
              <w:rPr>
                <w:spacing w:val="4"/>
              </w:rPr>
              <w:t xml:space="preserve"> </w:t>
            </w:r>
            <w:r>
              <w:t>Воспитатель</w:t>
            </w:r>
            <w:r>
              <w:rPr>
                <w:spacing w:val="1"/>
              </w:rPr>
              <w:t xml:space="preserve"> </w:t>
            </w:r>
            <w:r>
              <w:t>говорит:</w:t>
            </w:r>
            <w:r>
              <w:rPr>
                <w:spacing w:val="2"/>
              </w:rPr>
              <w:t xml:space="preserve"> </w:t>
            </w:r>
            <w:r>
              <w:t>«Придумайте</w:t>
            </w:r>
            <w:r>
              <w:rPr>
                <w:spacing w:val="1"/>
              </w:rPr>
              <w:t xml:space="preserve"> </w:t>
            </w:r>
            <w:r>
              <w:t>(растения, птиц, зверей и.т.д),</w:t>
            </w:r>
            <w:r>
              <w:rPr>
                <w:spacing w:val="1"/>
              </w:rPr>
              <w:t xml:space="preserve"> </w:t>
            </w:r>
            <w:r>
              <w:t>название которых начинается</w:t>
            </w:r>
            <w:r>
              <w:rPr>
                <w:spacing w:val="1"/>
              </w:rPr>
              <w:t xml:space="preserve"> </w:t>
            </w:r>
            <w:r>
              <w:t>со</w:t>
            </w:r>
            <w:r>
              <w:rPr>
                <w:spacing w:val="-5"/>
              </w:rPr>
              <w:t xml:space="preserve"> </w:t>
            </w:r>
            <w:r>
              <w:t>звука</w:t>
            </w:r>
            <w:r>
              <w:rPr>
                <w:spacing w:val="4"/>
              </w:rPr>
              <w:t xml:space="preserve"> </w:t>
            </w:r>
            <w:r>
              <w:t>«А»,</w:t>
            </w:r>
            <w:r>
              <w:rPr>
                <w:spacing w:val="3"/>
              </w:rPr>
              <w:t xml:space="preserve"> </w:t>
            </w:r>
            <w:r>
              <w:t>«К»,…».</w:t>
            </w:r>
            <w:r>
              <w:rPr>
                <w:spacing w:val="3"/>
              </w:rPr>
              <w:t xml:space="preserve"> </w:t>
            </w:r>
            <w:r>
              <w:t>Кто</w:t>
            </w:r>
            <w:r>
              <w:rPr>
                <w:spacing w:val="1"/>
              </w:rPr>
              <w:t xml:space="preserve"> </w:t>
            </w:r>
            <w:r>
              <w:t>больше</w:t>
            </w:r>
            <w:r>
              <w:rPr>
                <w:spacing w:val="-8"/>
              </w:rPr>
              <w:t xml:space="preserve"> </w:t>
            </w:r>
            <w:r>
              <w:t>назовет,</w:t>
            </w:r>
            <w:r>
              <w:rPr>
                <w:spacing w:val="1"/>
              </w:rPr>
              <w:t xml:space="preserve"> </w:t>
            </w:r>
            <w:r>
              <w:t>тот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выиграл.</w:t>
            </w:r>
          </w:p>
          <w:p w:rsidR="00DB0F2E" w:rsidRDefault="00A57A92">
            <w:pPr>
              <w:pStyle w:val="TableParagraph"/>
              <w:spacing w:line="237" w:lineRule="auto"/>
              <w:ind w:left="39" w:right="21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"Воробушки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 xml:space="preserve">и кот".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86" w:right="56"/>
            </w:pPr>
            <w:r>
              <w:t>Цель: развивать двигательные</w:t>
            </w:r>
            <w:r>
              <w:rPr>
                <w:spacing w:val="-52"/>
              </w:rPr>
              <w:t xml:space="preserve"> </w:t>
            </w:r>
            <w:r>
              <w:t>умения,</w:t>
            </w:r>
            <w:r>
              <w:rPr>
                <w:spacing w:val="2"/>
              </w:rPr>
              <w:t xml:space="preserve"> </w:t>
            </w:r>
            <w:r>
              <w:t>быстроту,</w:t>
            </w:r>
            <w:r>
              <w:rPr>
                <w:spacing w:val="2"/>
              </w:rPr>
              <w:t xml:space="preserve"> </w:t>
            </w:r>
            <w:r>
              <w:t>умение</w:t>
            </w:r>
            <w:r>
              <w:rPr>
                <w:spacing w:val="1"/>
              </w:rPr>
              <w:t xml:space="preserve"> </w:t>
            </w:r>
            <w:r>
              <w:t>слушать команду.</w:t>
            </w:r>
          </w:p>
          <w:p w:rsidR="00DB0F2E" w:rsidRDefault="00A57A92">
            <w:pPr>
              <w:pStyle w:val="TableParagraph"/>
              <w:ind w:left="122" w:right="102" w:hanging="4"/>
            </w:pPr>
            <w:r>
              <w:t>Ход игры: Границы площадки</w:t>
            </w:r>
            <w:r>
              <w:rPr>
                <w:spacing w:val="-52"/>
              </w:rPr>
              <w:t xml:space="preserve"> </w:t>
            </w:r>
            <w:r>
              <w:t>очерчиваются</w:t>
            </w:r>
            <w:r>
              <w:rPr>
                <w:spacing w:val="-5"/>
              </w:rPr>
              <w:t xml:space="preserve"> </w:t>
            </w:r>
            <w:r>
              <w:t>или</w:t>
            </w:r>
            <w:r>
              <w:rPr>
                <w:spacing w:val="-7"/>
              </w:rPr>
              <w:t xml:space="preserve"> </w:t>
            </w:r>
            <w:r>
              <w:t>отмечаются</w:t>
            </w:r>
            <w:r>
              <w:rPr>
                <w:spacing w:val="-52"/>
              </w:rPr>
              <w:t xml:space="preserve"> </w:t>
            </w:r>
            <w:r>
              <w:t>флажками. На одном конце</w:t>
            </w:r>
            <w:r>
              <w:rPr>
                <w:spacing w:val="1"/>
              </w:rPr>
              <w:t xml:space="preserve"> </w:t>
            </w:r>
            <w:r>
              <w:t>площадки</w:t>
            </w:r>
            <w:r>
              <w:rPr>
                <w:spacing w:val="1"/>
              </w:rPr>
              <w:t xml:space="preserve"> </w:t>
            </w:r>
            <w:r>
              <w:t>размещаются на</w:t>
            </w:r>
            <w:r>
              <w:rPr>
                <w:spacing w:val="1"/>
              </w:rPr>
              <w:t xml:space="preserve"> </w:t>
            </w:r>
            <w:r>
              <w:t>скамейках «воробышки». На</w:t>
            </w:r>
            <w:r>
              <w:rPr>
                <w:spacing w:val="1"/>
              </w:rPr>
              <w:t xml:space="preserve"> </w:t>
            </w:r>
            <w:r>
              <w:t>другом конце</w:t>
            </w:r>
            <w:r>
              <w:rPr>
                <w:spacing w:val="-5"/>
              </w:rPr>
              <w:t xml:space="preserve"> </w:t>
            </w:r>
            <w:r>
              <w:t>место</w:t>
            </w:r>
            <w:r>
              <w:rPr>
                <w:spacing w:val="-3"/>
              </w:rPr>
              <w:t xml:space="preserve"> </w:t>
            </w:r>
            <w:r>
              <w:t>для</w:t>
            </w:r>
          </w:p>
          <w:p w:rsidR="00DB0F2E" w:rsidRDefault="00A57A92">
            <w:pPr>
              <w:pStyle w:val="TableParagraph"/>
              <w:spacing w:line="254" w:lineRule="exact"/>
              <w:ind w:left="381" w:right="361" w:firstLine="3"/>
            </w:pPr>
            <w:r>
              <w:t>«автомобиля» - «гараж».</w:t>
            </w:r>
            <w:r>
              <w:rPr>
                <w:spacing w:val="-52"/>
              </w:rPr>
              <w:t xml:space="preserve"> </w:t>
            </w:r>
            <w:r>
              <w:t>Воробышки</w:t>
            </w:r>
            <w:r>
              <w:rPr>
                <w:spacing w:val="-2"/>
              </w:rPr>
              <w:t xml:space="preserve"> </w:t>
            </w:r>
            <w:r>
              <w:t>вылетают</w:t>
            </w:r>
            <w:r>
              <w:rPr>
                <w:spacing w:val="-3"/>
              </w:rPr>
              <w:t xml:space="preserve"> </w:t>
            </w:r>
            <w:r>
              <w:t>из</w:t>
            </w:r>
          </w:p>
        </w:tc>
        <w:tc>
          <w:tcPr>
            <w:tcW w:w="2627" w:type="dxa"/>
          </w:tcPr>
          <w:p w:rsidR="00DB0F2E" w:rsidRDefault="00A57A92">
            <w:pPr>
              <w:pStyle w:val="TableParagraph"/>
              <w:spacing w:before="2" w:line="237" w:lineRule="auto"/>
              <w:ind w:left="242" w:right="230" w:firstLine="1"/>
              <w:rPr>
                <w:i/>
              </w:rPr>
            </w:pPr>
            <w:r>
              <w:rPr>
                <w:b/>
              </w:rPr>
              <w:t>Дидактическая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"Летает – не летает".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8"/>
              <w:ind w:left="107" w:right="96" w:firstLine="2"/>
            </w:pP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умения детей</w:t>
            </w:r>
            <w:r>
              <w:rPr>
                <w:spacing w:val="1"/>
              </w:rPr>
              <w:t xml:space="preserve"> </w:t>
            </w:r>
            <w:r>
              <w:t>распознавать</w:t>
            </w:r>
            <w:r>
              <w:rPr>
                <w:spacing w:val="-6"/>
              </w:rPr>
              <w:t xml:space="preserve"> </w:t>
            </w:r>
            <w:r>
              <w:t>летающие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не летающие предметы;</w:t>
            </w:r>
            <w:r>
              <w:rPr>
                <w:spacing w:val="1"/>
              </w:rPr>
              <w:t xml:space="preserve"> </w:t>
            </w:r>
            <w:r>
              <w:t>развивать слуховое</w:t>
            </w:r>
            <w:r>
              <w:rPr>
                <w:spacing w:val="1"/>
              </w:rPr>
              <w:t xml:space="preserve"> </w:t>
            </w:r>
            <w:r>
              <w:t>внимание, память, речь и</w:t>
            </w:r>
            <w:r>
              <w:rPr>
                <w:spacing w:val="-52"/>
              </w:rPr>
              <w:t xml:space="preserve"> </w:t>
            </w:r>
            <w:r>
              <w:t>логическое мышление;</w:t>
            </w:r>
            <w:r>
              <w:rPr>
                <w:spacing w:val="1"/>
              </w:rPr>
              <w:t xml:space="preserve"> </w:t>
            </w:r>
            <w:r>
              <w:t>воспитывать бережное</w:t>
            </w:r>
            <w:r>
              <w:rPr>
                <w:spacing w:val="1"/>
              </w:rPr>
              <w:t xml:space="preserve"> </w:t>
            </w:r>
            <w:r>
              <w:t>отношение</w:t>
            </w:r>
            <w:r>
              <w:rPr>
                <w:spacing w:val="-6"/>
              </w:rPr>
              <w:t xml:space="preserve"> </w:t>
            </w:r>
            <w:r>
              <w:t>к птицам.</w:t>
            </w:r>
          </w:p>
          <w:p w:rsidR="00DB0F2E" w:rsidRDefault="00A57A92">
            <w:pPr>
              <w:pStyle w:val="TableParagraph"/>
              <w:ind w:left="98" w:right="80" w:hanging="6"/>
            </w:pPr>
            <w:r>
              <w:t>Ход игры. Воспитатель</w:t>
            </w:r>
            <w:r>
              <w:rPr>
                <w:spacing w:val="1"/>
              </w:rPr>
              <w:t xml:space="preserve"> </w:t>
            </w:r>
            <w:r>
              <w:t>говорит детям: «Если я</w:t>
            </w:r>
            <w:r>
              <w:rPr>
                <w:spacing w:val="1"/>
              </w:rPr>
              <w:t xml:space="preserve"> </w:t>
            </w:r>
            <w:r>
              <w:t>назову предмет, который</w:t>
            </w:r>
            <w:r>
              <w:rPr>
                <w:spacing w:val="1"/>
              </w:rPr>
              <w:t xml:space="preserve"> </w:t>
            </w:r>
            <w:r>
              <w:t>летает,</w:t>
            </w:r>
            <w:r>
              <w:rPr>
                <w:spacing w:val="3"/>
              </w:rPr>
              <w:t xml:space="preserve"> </w:t>
            </w:r>
            <w:r>
              <w:t>вы</w:t>
            </w:r>
            <w:r>
              <w:rPr>
                <w:spacing w:val="-3"/>
              </w:rPr>
              <w:t xml:space="preserve"> </w:t>
            </w:r>
            <w:r>
              <w:t>поднимаете</w:t>
            </w:r>
            <w:r>
              <w:rPr>
                <w:spacing w:val="1"/>
              </w:rPr>
              <w:t xml:space="preserve"> </w:t>
            </w:r>
            <w:r>
              <w:t>руку или ловите мяч. Вам</w:t>
            </w:r>
            <w:r>
              <w:rPr>
                <w:spacing w:val="-52"/>
              </w:rPr>
              <w:t xml:space="preserve"> </w:t>
            </w:r>
            <w:r>
              <w:t>нужно</w:t>
            </w:r>
            <w:r>
              <w:rPr>
                <w:spacing w:val="-4"/>
              </w:rPr>
              <w:t xml:space="preserve"> </w:t>
            </w:r>
            <w:r>
              <w:t>быть</w:t>
            </w:r>
          </w:p>
          <w:p w:rsidR="00DB0F2E" w:rsidRDefault="00A57A92">
            <w:pPr>
              <w:pStyle w:val="TableParagraph"/>
              <w:spacing w:before="4"/>
              <w:ind w:left="45" w:right="31" w:hanging="1"/>
            </w:pPr>
            <w:r>
              <w:t>внимательными, потому</w:t>
            </w:r>
            <w:r>
              <w:rPr>
                <w:spacing w:val="1"/>
              </w:rPr>
              <w:t xml:space="preserve"> </w:t>
            </w:r>
            <w:r>
              <w:t>что</w:t>
            </w:r>
            <w:r>
              <w:rPr>
                <w:spacing w:val="-6"/>
              </w:rPr>
              <w:t xml:space="preserve"> </w:t>
            </w:r>
            <w:r>
              <w:t>я</w:t>
            </w:r>
            <w:r>
              <w:rPr>
                <w:spacing w:val="-2"/>
              </w:rPr>
              <w:t xml:space="preserve"> </w:t>
            </w:r>
            <w:r>
              <w:t>буду</w:t>
            </w:r>
            <w:r>
              <w:rPr>
                <w:spacing w:val="-5"/>
              </w:rPr>
              <w:t xml:space="preserve"> </w:t>
            </w:r>
            <w:r>
              <w:t>поднимать</w:t>
            </w:r>
            <w:r>
              <w:rPr>
                <w:spacing w:val="-5"/>
              </w:rPr>
              <w:t xml:space="preserve"> </w:t>
            </w:r>
            <w:r>
              <w:t>руки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тогда,</w:t>
            </w:r>
            <w:r>
              <w:rPr>
                <w:spacing w:val="-3"/>
              </w:rPr>
              <w:t xml:space="preserve"> </w:t>
            </w:r>
            <w:r>
              <w:t>когда</w:t>
            </w:r>
            <w:r>
              <w:rPr>
                <w:spacing w:val="3"/>
              </w:rPr>
              <w:t xml:space="preserve"> </w:t>
            </w:r>
            <w:r>
              <w:t>предмет</w:t>
            </w:r>
            <w:r>
              <w:rPr>
                <w:spacing w:val="1"/>
              </w:rPr>
              <w:t xml:space="preserve"> </w:t>
            </w:r>
            <w:r>
              <w:t>летает,</w:t>
            </w:r>
            <w:r>
              <w:rPr>
                <w:spacing w:val="8"/>
              </w:rPr>
              <w:t xml:space="preserve"> </w:t>
            </w:r>
            <w:r>
              <w:t>и</w:t>
            </w:r>
            <w:r>
              <w:rPr>
                <w:spacing w:val="7"/>
              </w:rPr>
              <w:t xml:space="preserve"> </w:t>
            </w:r>
            <w:r>
              <w:t>тогда,</w:t>
            </w:r>
            <w:r>
              <w:rPr>
                <w:spacing w:val="3"/>
              </w:rPr>
              <w:t xml:space="preserve"> </w:t>
            </w:r>
            <w:r>
              <w:t>когда</w:t>
            </w:r>
            <w:r>
              <w:rPr>
                <w:spacing w:val="9"/>
              </w:rPr>
              <w:t xml:space="preserve"> </w:t>
            </w:r>
            <w:r>
              <w:t>он</w:t>
            </w:r>
            <w:r>
              <w:rPr>
                <w:spacing w:val="1"/>
              </w:rPr>
              <w:t xml:space="preserve"> </w:t>
            </w:r>
            <w:r>
              <w:t>не летает. Кто ошибется,</w:t>
            </w:r>
            <w:r>
              <w:rPr>
                <w:spacing w:val="1"/>
              </w:rPr>
              <w:t xml:space="preserve"> </w:t>
            </w:r>
            <w:r>
              <w:t>заплатит</w:t>
            </w:r>
            <w:r>
              <w:rPr>
                <w:spacing w:val="-4"/>
              </w:rPr>
              <w:t xml:space="preserve"> </w:t>
            </w:r>
            <w:r>
              <w:t>фишкой».</w:t>
            </w:r>
          </w:p>
          <w:p w:rsidR="00DB0F2E" w:rsidRDefault="00A57A92">
            <w:pPr>
              <w:pStyle w:val="TableParagraph"/>
              <w:spacing w:before="4"/>
              <w:ind w:left="35" w:right="27"/>
              <w:rPr>
                <w:i/>
              </w:rPr>
            </w:pPr>
            <w:r>
              <w:rPr>
                <w:b/>
              </w:rPr>
              <w:t>Казахская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национальная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игра "Цыплята"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("Балапандар").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язык,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line="234" w:lineRule="exact"/>
              <w:ind w:left="64" w:right="51"/>
            </w:pPr>
            <w:r>
              <w:t>Цель:</w:t>
            </w:r>
            <w:r>
              <w:rPr>
                <w:spacing w:val="-3"/>
              </w:rPr>
              <w:t xml:space="preserve"> </w:t>
            </w:r>
            <w:r>
              <w:t>развивать</w:t>
            </w:r>
            <w:r>
              <w:rPr>
                <w:spacing w:val="-4"/>
              </w:rPr>
              <w:t xml:space="preserve"> </w:t>
            </w:r>
            <w:r>
              <w:t>реакцию,</w:t>
            </w:r>
          </w:p>
        </w:tc>
        <w:tc>
          <w:tcPr>
            <w:tcW w:w="2622" w:type="dxa"/>
          </w:tcPr>
          <w:p w:rsidR="00DB0F2E" w:rsidRDefault="00A57A92">
            <w:pPr>
              <w:pStyle w:val="TableParagraph"/>
              <w:ind w:left="64" w:right="44" w:hanging="3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"Закончи предложение".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40" w:right="25" w:firstLine="2"/>
            </w:pPr>
            <w:r>
              <w:t>Цели: учить понимать</w:t>
            </w:r>
            <w:r>
              <w:rPr>
                <w:spacing w:val="1"/>
              </w:rPr>
              <w:t xml:space="preserve"> </w:t>
            </w:r>
            <w:r>
              <w:t>причинные связи между</w:t>
            </w:r>
            <w:r>
              <w:rPr>
                <w:spacing w:val="1"/>
              </w:rPr>
              <w:t xml:space="preserve"> </w:t>
            </w:r>
            <w:r>
              <w:t>явлениями; упражнять в</w:t>
            </w:r>
            <w:r>
              <w:rPr>
                <w:spacing w:val="1"/>
              </w:rPr>
              <w:t xml:space="preserve"> </w:t>
            </w:r>
            <w:r>
              <w:t>правильном выборе слов,</w:t>
            </w:r>
            <w:r>
              <w:rPr>
                <w:spacing w:val="1"/>
              </w:rPr>
              <w:t xml:space="preserve"> </w:t>
            </w:r>
            <w:r>
              <w:t>составлении предложений;</w:t>
            </w:r>
            <w:r>
              <w:rPr>
                <w:spacing w:val="-53"/>
              </w:rPr>
              <w:t xml:space="preserve"> </w:t>
            </w:r>
            <w:r>
              <w:t>развивать внимание,</w:t>
            </w:r>
          </w:p>
          <w:p w:rsidR="00DB0F2E" w:rsidRDefault="00A57A92">
            <w:pPr>
              <w:pStyle w:val="TableParagraph"/>
              <w:ind w:left="212" w:right="195" w:firstLine="4"/>
              <w:jc w:val="both"/>
            </w:pPr>
            <w:r>
              <w:t>память, связную речь и</w:t>
            </w:r>
            <w:r>
              <w:rPr>
                <w:spacing w:val="-52"/>
              </w:rPr>
              <w:t xml:space="preserve"> </w:t>
            </w:r>
            <w:r>
              <w:t>логическое мышление;</w:t>
            </w:r>
            <w:r>
              <w:rPr>
                <w:spacing w:val="-52"/>
              </w:rPr>
              <w:t xml:space="preserve"> </w:t>
            </w:r>
            <w:r>
              <w:t>воспитывать интерес к</w:t>
            </w:r>
            <w:r>
              <w:rPr>
                <w:spacing w:val="1"/>
              </w:rPr>
              <w:t xml:space="preserve"> </w:t>
            </w:r>
            <w:r>
              <w:t>дидактической игре.</w:t>
            </w:r>
          </w:p>
          <w:p w:rsidR="00DB0F2E" w:rsidRDefault="00A57A92">
            <w:pPr>
              <w:pStyle w:val="TableParagraph"/>
              <w:ind w:left="54" w:right="39" w:firstLine="2"/>
            </w:pPr>
            <w:r>
              <w:t>Ход</w:t>
            </w:r>
            <w:r>
              <w:rPr>
                <w:spacing w:val="-2"/>
              </w:rPr>
              <w:t xml:space="preserve"> </w:t>
            </w:r>
            <w:r>
              <w:t>игры.</w:t>
            </w:r>
            <w:r>
              <w:rPr>
                <w:spacing w:val="2"/>
              </w:rPr>
              <w:t xml:space="preserve"> </w:t>
            </w:r>
            <w:r>
              <w:t>Воспитатель</w:t>
            </w:r>
            <w:r>
              <w:rPr>
                <w:spacing w:val="1"/>
              </w:rPr>
              <w:t xml:space="preserve"> </w:t>
            </w:r>
            <w:r>
              <w:t>начинает</w:t>
            </w:r>
            <w:r>
              <w:rPr>
                <w:spacing w:val="-7"/>
              </w:rPr>
              <w:t xml:space="preserve"> </w:t>
            </w:r>
            <w:r>
              <w:t>предложение:</w:t>
            </w:r>
            <w:r>
              <w:rPr>
                <w:spacing w:val="-10"/>
              </w:rPr>
              <w:t xml:space="preserve"> </w:t>
            </w:r>
            <w:r>
              <w:t>«Я</w:t>
            </w:r>
            <w:r>
              <w:rPr>
                <w:spacing w:val="-52"/>
              </w:rPr>
              <w:t xml:space="preserve"> </w:t>
            </w:r>
            <w:r>
              <w:t>надела</w:t>
            </w:r>
            <w:r>
              <w:rPr>
                <w:spacing w:val="3"/>
              </w:rPr>
              <w:t xml:space="preserve"> </w:t>
            </w:r>
            <w:r>
              <w:t>теплую</w:t>
            </w:r>
            <w:r>
              <w:rPr>
                <w:spacing w:val="-2"/>
              </w:rPr>
              <w:t xml:space="preserve"> </w:t>
            </w:r>
            <w:r>
              <w:t>шубу,</w:t>
            </w:r>
            <w:r>
              <w:rPr>
                <w:spacing w:val="1"/>
              </w:rPr>
              <w:t xml:space="preserve"> </w:t>
            </w:r>
            <w:r>
              <w:t>потому что…», «Дети</w:t>
            </w:r>
            <w:r>
              <w:rPr>
                <w:spacing w:val="1"/>
              </w:rPr>
              <w:t xml:space="preserve"> </w:t>
            </w:r>
            <w:r>
              <w:t>надели панамы потому</w:t>
            </w:r>
            <w:r>
              <w:rPr>
                <w:spacing w:val="1"/>
              </w:rPr>
              <w:t xml:space="preserve"> </w:t>
            </w:r>
            <w:r>
              <w:t>что…»,</w:t>
            </w:r>
            <w:r>
              <w:rPr>
                <w:spacing w:val="2"/>
              </w:rPr>
              <w:t xml:space="preserve"> </w:t>
            </w:r>
            <w:r>
              <w:t>«Идет</w:t>
            </w:r>
            <w:r>
              <w:rPr>
                <w:spacing w:val="-1"/>
              </w:rPr>
              <w:t xml:space="preserve"> </w:t>
            </w:r>
            <w:r>
              <w:t>сильный</w:t>
            </w:r>
            <w:r>
              <w:rPr>
                <w:spacing w:val="1"/>
              </w:rPr>
              <w:t xml:space="preserve"> </w:t>
            </w:r>
            <w:r>
              <w:t>снег</w:t>
            </w:r>
            <w:r>
              <w:rPr>
                <w:spacing w:val="1"/>
              </w:rPr>
              <w:t xml:space="preserve"> </w:t>
            </w:r>
            <w:r>
              <w:t>потому,</w:t>
            </w:r>
            <w:r>
              <w:rPr>
                <w:spacing w:val="3"/>
              </w:rPr>
              <w:t xml:space="preserve"> </w:t>
            </w:r>
            <w:r>
              <w:t>что</w:t>
            </w:r>
            <w:r>
              <w:rPr>
                <w:spacing w:val="1"/>
              </w:rPr>
              <w:t xml:space="preserve"> </w:t>
            </w:r>
            <w:r>
              <w:t>наступила…»</w:t>
            </w:r>
          </w:p>
          <w:p w:rsidR="00DB0F2E" w:rsidRDefault="00A57A92">
            <w:pPr>
              <w:pStyle w:val="TableParagraph"/>
              <w:spacing w:before="2"/>
              <w:ind w:left="44" w:right="29" w:firstLine="1"/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"Воробьи и кот"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(усложнение для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старших)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прививать детям</w:t>
            </w:r>
            <w:r>
              <w:rPr>
                <w:spacing w:val="1"/>
              </w:rPr>
              <w:t xml:space="preserve"> </w:t>
            </w:r>
            <w:r>
              <w:t>умение играть, не нарушая</w:t>
            </w:r>
            <w:r>
              <w:rPr>
                <w:spacing w:val="-53"/>
              </w:rPr>
              <w:t xml:space="preserve"> </w:t>
            </w:r>
            <w:r>
              <w:t>правила игры,</w:t>
            </w:r>
            <w:r>
              <w:rPr>
                <w:spacing w:val="4"/>
              </w:rPr>
              <w:t xml:space="preserve"> </w:t>
            </w:r>
            <w:r>
              <w:t>двигаться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t>сигналу,</w:t>
            </w:r>
            <w:r>
              <w:rPr>
                <w:spacing w:val="4"/>
              </w:rPr>
              <w:t xml:space="preserve"> </w:t>
            </w:r>
            <w:r>
              <w:t>бегать с</w:t>
            </w:r>
            <w:r>
              <w:rPr>
                <w:spacing w:val="1"/>
              </w:rPr>
              <w:t xml:space="preserve"> </w:t>
            </w:r>
            <w:r>
              <w:t>увертыванием;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</w:p>
          <w:p w:rsidR="00DB0F2E" w:rsidRDefault="00A57A92">
            <w:pPr>
              <w:pStyle w:val="TableParagraph"/>
              <w:spacing w:line="235" w:lineRule="exact"/>
              <w:ind w:left="39" w:right="31"/>
            </w:pPr>
            <w:r>
              <w:t>внимание,</w:t>
            </w:r>
          </w:p>
        </w:tc>
        <w:tc>
          <w:tcPr>
            <w:tcW w:w="2695" w:type="dxa"/>
          </w:tcPr>
          <w:p w:rsidR="00DB0F2E" w:rsidRDefault="00A57A92">
            <w:pPr>
              <w:pStyle w:val="TableParagraph"/>
              <w:ind w:left="149" w:right="141" w:firstLine="1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"Найди листок, как на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дереве".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59" w:right="150" w:hanging="6"/>
            </w:pPr>
            <w:r>
              <w:t>Цель: закреплять навыки</w:t>
            </w:r>
            <w:r>
              <w:rPr>
                <w:spacing w:val="-52"/>
              </w:rPr>
              <w:t xml:space="preserve"> </w:t>
            </w:r>
            <w:r>
              <w:t>классификации по</w:t>
            </w:r>
            <w:r>
              <w:rPr>
                <w:spacing w:val="1"/>
              </w:rPr>
              <w:t xml:space="preserve"> </w:t>
            </w:r>
            <w:r>
              <w:t>определенному признаку</w:t>
            </w:r>
            <w:r>
              <w:rPr>
                <w:spacing w:val="-52"/>
              </w:rPr>
              <w:t xml:space="preserve"> </w:t>
            </w:r>
            <w:r>
              <w:t>(растения).</w:t>
            </w:r>
          </w:p>
          <w:p w:rsidR="00DB0F2E" w:rsidRDefault="00A57A92">
            <w:pPr>
              <w:pStyle w:val="TableParagraph"/>
              <w:ind w:left="81" w:right="70"/>
            </w:pPr>
            <w:r>
              <w:t>Учить детей распознавать</w:t>
            </w:r>
            <w:r>
              <w:rPr>
                <w:spacing w:val="-52"/>
              </w:rPr>
              <w:t xml:space="preserve"> </w:t>
            </w:r>
            <w:r>
              <w:t>растения по признакам.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-4"/>
              </w:rPr>
              <w:t xml:space="preserve"> </w:t>
            </w:r>
            <w:r>
              <w:t>внимание,</w:t>
            </w:r>
          </w:p>
          <w:p w:rsidR="00DB0F2E" w:rsidRDefault="00A57A92">
            <w:pPr>
              <w:pStyle w:val="TableParagraph"/>
              <w:ind w:left="86" w:right="70"/>
            </w:pPr>
            <w:r>
              <w:t>память,</w:t>
            </w:r>
            <w:r>
              <w:rPr>
                <w:spacing w:val="-2"/>
              </w:rPr>
              <w:t xml:space="preserve"> </w:t>
            </w:r>
            <w:r>
              <w:t>речь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логическое</w:t>
            </w:r>
            <w:r>
              <w:rPr>
                <w:spacing w:val="-52"/>
              </w:rPr>
              <w:t xml:space="preserve"> </w:t>
            </w:r>
            <w:r>
              <w:t>мышление.</w:t>
            </w:r>
            <w:r>
              <w:rPr>
                <w:spacing w:val="1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бережное отношение к</w:t>
            </w:r>
            <w:r>
              <w:rPr>
                <w:spacing w:val="1"/>
              </w:rPr>
              <w:t xml:space="preserve"> </w:t>
            </w:r>
            <w:r>
              <w:t>природе.</w:t>
            </w:r>
          </w:p>
          <w:p w:rsidR="00DB0F2E" w:rsidRDefault="00A57A92">
            <w:pPr>
              <w:pStyle w:val="TableParagraph"/>
              <w:ind w:left="298" w:right="236" w:hanging="53"/>
              <w:jc w:val="both"/>
            </w:pPr>
            <w:r>
              <w:t>Ход</w:t>
            </w:r>
            <w:r>
              <w:rPr>
                <w:spacing w:val="-8"/>
              </w:rPr>
              <w:t xml:space="preserve"> </w:t>
            </w:r>
            <w:r>
              <w:t>игры.</w:t>
            </w:r>
            <w:r>
              <w:rPr>
                <w:spacing w:val="-2"/>
              </w:rPr>
              <w:t xml:space="preserve"> </w:t>
            </w:r>
            <w:r>
              <w:t>Воспитатель</w:t>
            </w:r>
            <w:r>
              <w:rPr>
                <w:spacing w:val="-53"/>
              </w:rPr>
              <w:t xml:space="preserve"> </w:t>
            </w:r>
            <w:r>
              <w:t>делит группу детей на</w:t>
            </w:r>
            <w:r>
              <w:rPr>
                <w:spacing w:val="1"/>
              </w:rPr>
              <w:t xml:space="preserve"> </w:t>
            </w:r>
            <w:r>
              <w:t>несколько</w:t>
            </w:r>
            <w:r>
              <w:rPr>
                <w:spacing w:val="-5"/>
              </w:rPr>
              <w:t xml:space="preserve"> </w:t>
            </w:r>
            <w:r>
              <w:t>подгрупп.</w:t>
            </w:r>
          </w:p>
          <w:p w:rsidR="00DB0F2E" w:rsidRDefault="00A57A92">
            <w:pPr>
              <w:pStyle w:val="TableParagraph"/>
              <w:ind w:left="21" w:right="12"/>
            </w:pPr>
            <w:r>
              <w:t>Каждой</w:t>
            </w:r>
            <w:r>
              <w:rPr>
                <w:spacing w:val="-6"/>
              </w:rPr>
              <w:t xml:space="preserve"> </w:t>
            </w:r>
            <w:r>
              <w:t>предлагает</w:t>
            </w:r>
            <w:r>
              <w:rPr>
                <w:spacing w:val="-4"/>
              </w:rPr>
              <w:t xml:space="preserve"> </w:t>
            </w:r>
            <w:r>
              <w:t>хорошо</w:t>
            </w:r>
            <w:r>
              <w:rPr>
                <w:spacing w:val="-52"/>
              </w:rPr>
              <w:t xml:space="preserve"> </w:t>
            </w:r>
            <w:r>
              <w:t>рассмотреть листья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одном из деревьев, а потом</w:t>
            </w:r>
            <w:r>
              <w:rPr>
                <w:spacing w:val="-52"/>
              </w:rPr>
              <w:t xml:space="preserve"> </w:t>
            </w:r>
            <w:r>
              <w:t>найти</w:t>
            </w:r>
            <w:r>
              <w:rPr>
                <w:spacing w:val="-2"/>
              </w:rPr>
              <w:t xml:space="preserve"> </w:t>
            </w:r>
            <w:r>
              <w:t>такие</w:t>
            </w:r>
            <w:r>
              <w:rPr>
                <w:spacing w:val="-5"/>
              </w:rPr>
              <w:t xml:space="preserve"> </w:t>
            </w:r>
            <w:r>
              <w:t>же</w:t>
            </w:r>
            <w:r>
              <w:rPr>
                <w:spacing w:val="-5"/>
              </w:rPr>
              <w:t xml:space="preserve"> </w:t>
            </w:r>
            <w:r>
              <w:t>на земле.</w:t>
            </w:r>
          </w:p>
          <w:p w:rsidR="00DB0F2E" w:rsidRDefault="00A57A92">
            <w:pPr>
              <w:pStyle w:val="TableParagraph"/>
              <w:ind w:left="72" w:right="61" w:firstLine="4"/>
            </w:pPr>
            <w:r>
              <w:t>Педагог говорит: «Давайте</w:t>
            </w:r>
            <w:r>
              <w:rPr>
                <w:spacing w:val="-52"/>
              </w:rPr>
              <w:t xml:space="preserve"> </w:t>
            </w:r>
            <w:r>
              <w:t>посмотрим, какая команда</w:t>
            </w:r>
            <w:r>
              <w:rPr>
                <w:spacing w:val="-52"/>
              </w:rPr>
              <w:t xml:space="preserve"> </w:t>
            </w:r>
            <w:r>
              <w:t>быстрее найдет нужные</w:t>
            </w:r>
            <w:r>
              <w:rPr>
                <w:spacing w:val="1"/>
              </w:rPr>
              <w:t xml:space="preserve"> </w:t>
            </w:r>
            <w:r>
              <w:t>листья».</w:t>
            </w:r>
            <w:r>
              <w:rPr>
                <w:spacing w:val="2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начинают</w:t>
            </w:r>
            <w:r>
              <w:rPr>
                <w:spacing w:val="1"/>
              </w:rPr>
              <w:t xml:space="preserve"> </w:t>
            </w:r>
            <w:r>
              <w:t>поиски.</w:t>
            </w:r>
            <w:r>
              <w:rPr>
                <w:spacing w:val="2"/>
              </w:rPr>
              <w:t xml:space="preserve"> </w:t>
            </w:r>
            <w:r>
              <w:t>Члены каждой</w:t>
            </w:r>
            <w:r>
              <w:rPr>
                <w:spacing w:val="1"/>
              </w:rPr>
              <w:t xml:space="preserve"> </w:t>
            </w:r>
            <w:r>
              <w:t>команды,</w:t>
            </w:r>
            <w:r>
              <w:rPr>
                <w:spacing w:val="4"/>
              </w:rPr>
              <w:t xml:space="preserve"> </w:t>
            </w:r>
            <w:r>
              <w:t>выполнив</w:t>
            </w:r>
            <w:r>
              <w:rPr>
                <w:spacing w:val="1"/>
              </w:rPr>
              <w:t xml:space="preserve"> </w:t>
            </w:r>
            <w:r>
              <w:t>задание, собираются около</w:t>
            </w:r>
            <w:r>
              <w:rPr>
                <w:spacing w:val="-52"/>
              </w:rPr>
              <w:t xml:space="preserve"> </w:t>
            </w:r>
            <w:r>
              <w:t>дерева,</w:t>
            </w:r>
            <w:r>
              <w:rPr>
                <w:spacing w:val="2"/>
              </w:rPr>
              <w:t xml:space="preserve"> </w:t>
            </w:r>
            <w:r>
              <w:t>листья</w:t>
            </w:r>
            <w:r>
              <w:rPr>
                <w:spacing w:val="-1"/>
              </w:rPr>
              <w:t xml:space="preserve"> </w:t>
            </w:r>
            <w:r>
              <w:t>которого</w:t>
            </w:r>
            <w:r>
              <w:rPr>
                <w:spacing w:val="1"/>
              </w:rPr>
              <w:t xml:space="preserve"> </w:t>
            </w:r>
            <w:r>
              <w:t>они</w:t>
            </w:r>
            <w:r>
              <w:rPr>
                <w:spacing w:val="2"/>
              </w:rPr>
              <w:t xml:space="preserve"> </w:t>
            </w:r>
            <w:r>
              <w:t>искали.</w:t>
            </w:r>
          </w:p>
          <w:p w:rsidR="00DB0F2E" w:rsidRDefault="00A57A92">
            <w:pPr>
              <w:pStyle w:val="TableParagraph"/>
              <w:spacing w:line="254" w:lineRule="exact"/>
              <w:ind w:left="212" w:right="187" w:hanging="20"/>
              <w:jc w:val="both"/>
            </w:pPr>
            <w:r>
              <w:t>Выигрывает та команда,</w:t>
            </w:r>
            <w:r>
              <w:rPr>
                <w:spacing w:val="-52"/>
              </w:rPr>
              <w:t xml:space="preserve"> </w:t>
            </w:r>
            <w:r>
              <w:t>которая соберется возле</w:t>
            </w:r>
            <w:r>
              <w:rPr>
                <w:spacing w:val="-52"/>
              </w:rPr>
              <w:t xml:space="preserve"> </w:t>
            </w:r>
            <w:r>
              <w:t>дерева</w:t>
            </w:r>
            <w:r>
              <w:rPr>
                <w:spacing w:val="2"/>
              </w:rPr>
              <w:t xml:space="preserve"> </w:t>
            </w:r>
            <w:r>
              <w:t>первой,</w:t>
            </w:r>
            <w:r>
              <w:rPr>
                <w:spacing w:val="1"/>
              </w:rPr>
              <w:t xml:space="preserve"> </w:t>
            </w:r>
            <w:r>
              <w:t>или</w:t>
            </w:r>
            <w:r>
              <w:rPr>
                <w:spacing w:val="-3"/>
              </w:rPr>
              <w:t xml:space="preserve"> </w:t>
            </w:r>
            <w:r>
              <w:t>та,</w:t>
            </w:r>
          </w:p>
        </w:tc>
        <w:tc>
          <w:tcPr>
            <w:tcW w:w="2978" w:type="dxa"/>
          </w:tcPr>
          <w:p w:rsidR="00DB0F2E" w:rsidRDefault="00A57A92">
            <w:pPr>
              <w:pStyle w:val="TableParagraph"/>
              <w:spacing w:before="2" w:line="237" w:lineRule="auto"/>
              <w:ind w:left="52" w:right="37" w:hanging="4"/>
              <w:rPr>
                <w:i/>
              </w:rPr>
            </w:pPr>
            <w:r>
              <w:rPr>
                <w:b/>
              </w:rPr>
              <w:t>Дидактическая игра "Что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это</w:t>
            </w:r>
            <w:r>
              <w:rPr>
                <w:b/>
                <w:spacing w:val="10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5"/>
              </w:rPr>
              <w:t xml:space="preserve"> </w:t>
            </w:r>
            <w:r>
              <w:rPr>
                <w:b/>
              </w:rPr>
              <w:t>птица?".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5"/>
              <w:ind w:left="58" w:right="51"/>
            </w:pPr>
            <w:r>
              <w:t>Цель: учить детей описывать</w:t>
            </w:r>
            <w:r>
              <w:rPr>
                <w:spacing w:val="-52"/>
              </w:rPr>
              <w:t xml:space="preserve"> </w:t>
            </w:r>
            <w:r>
              <w:t>птиц по характерным</w:t>
            </w:r>
            <w:r>
              <w:rPr>
                <w:spacing w:val="1"/>
              </w:rPr>
              <w:t xml:space="preserve"> </w:t>
            </w:r>
            <w:r>
              <w:t>признакам и по описанию</w:t>
            </w:r>
            <w:r>
              <w:rPr>
                <w:spacing w:val="1"/>
              </w:rPr>
              <w:t xml:space="preserve"> </w:t>
            </w:r>
            <w:r>
              <w:t>узнавать</w:t>
            </w:r>
            <w:r>
              <w:rPr>
                <w:spacing w:val="-3"/>
              </w:rPr>
              <w:t xml:space="preserve"> </w:t>
            </w:r>
            <w:r>
              <w:t>их.</w:t>
            </w:r>
          </w:p>
          <w:p w:rsidR="00DB0F2E" w:rsidRDefault="00A57A92">
            <w:pPr>
              <w:pStyle w:val="TableParagraph"/>
              <w:spacing w:line="242" w:lineRule="auto"/>
              <w:ind w:left="76" w:right="59" w:hanging="11"/>
            </w:pPr>
            <w:r>
              <w:t>Задачи: Учить детей</w:t>
            </w:r>
            <w:r>
              <w:rPr>
                <w:spacing w:val="1"/>
              </w:rPr>
              <w:t xml:space="preserve"> </w:t>
            </w:r>
            <w:r>
              <w:t>сообразительности. Развивать</w:t>
            </w:r>
            <w:r>
              <w:rPr>
                <w:spacing w:val="-52"/>
              </w:rPr>
              <w:t xml:space="preserve"> </w:t>
            </w:r>
            <w:r>
              <w:t>внимание,</w:t>
            </w:r>
            <w:r>
              <w:rPr>
                <w:spacing w:val="2"/>
              </w:rPr>
              <w:t xml:space="preserve"> </w:t>
            </w:r>
            <w:r>
              <w:t>память,</w:t>
            </w:r>
            <w:r>
              <w:rPr>
                <w:spacing w:val="-2"/>
              </w:rPr>
              <w:t xml:space="preserve"> </w:t>
            </w:r>
            <w:r>
              <w:t>речь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логическое</w:t>
            </w:r>
            <w:r>
              <w:rPr>
                <w:spacing w:val="-6"/>
              </w:rPr>
              <w:t xml:space="preserve"> </w:t>
            </w:r>
            <w:r>
              <w:t>мышление.</w:t>
            </w:r>
          </w:p>
          <w:p w:rsidR="00DB0F2E" w:rsidRDefault="00A57A92">
            <w:pPr>
              <w:pStyle w:val="TableParagraph"/>
              <w:spacing w:line="242" w:lineRule="auto"/>
              <w:ind w:left="388" w:right="376" w:firstLine="2"/>
            </w:pPr>
            <w:r>
              <w:t>Воспитывать бережное</w:t>
            </w:r>
            <w:r>
              <w:rPr>
                <w:spacing w:val="-52"/>
              </w:rPr>
              <w:t xml:space="preserve"> </w:t>
            </w:r>
            <w:r>
              <w:t>отношение</w:t>
            </w:r>
            <w:r>
              <w:rPr>
                <w:spacing w:val="-5"/>
              </w:rPr>
              <w:t xml:space="preserve"> </w:t>
            </w:r>
            <w:r>
              <w:t>к птицам.</w:t>
            </w:r>
          </w:p>
          <w:p w:rsidR="00DB0F2E" w:rsidRDefault="00A57A92">
            <w:pPr>
              <w:pStyle w:val="TableParagraph"/>
              <w:ind w:left="100" w:right="90" w:firstLine="2"/>
            </w:pPr>
            <w:r>
              <w:t>Ход</w:t>
            </w:r>
            <w:r>
              <w:rPr>
                <w:spacing w:val="-2"/>
              </w:rPr>
              <w:t xml:space="preserve"> </w:t>
            </w:r>
            <w:r>
              <w:t>игры.</w:t>
            </w:r>
            <w:r>
              <w:rPr>
                <w:spacing w:val="4"/>
              </w:rPr>
              <w:t xml:space="preserve"> </w:t>
            </w:r>
            <w:r>
              <w:t>Воспитатель</w:t>
            </w:r>
            <w:r>
              <w:rPr>
                <w:spacing w:val="1"/>
              </w:rPr>
              <w:t xml:space="preserve"> </w:t>
            </w:r>
            <w:r>
              <w:t>назначает</w:t>
            </w:r>
            <w:r>
              <w:rPr>
                <w:spacing w:val="-9"/>
              </w:rPr>
              <w:t xml:space="preserve"> </w:t>
            </w:r>
            <w:r>
              <w:t>водящего,</w:t>
            </w:r>
            <w:r>
              <w:rPr>
                <w:spacing w:val="-6"/>
              </w:rPr>
              <w:t xml:space="preserve"> </w:t>
            </w:r>
            <w:r>
              <w:t>который</w:t>
            </w:r>
            <w:r>
              <w:rPr>
                <w:spacing w:val="-52"/>
              </w:rPr>
              <w:t xml:space="preserve"> </w:t>
            </w:r>
            <w:r>
              <w:t>изображает повадки птицы</w:t>
            </w:r>
            <w:r>
              <w:rPr>
                <w:spacing w:val="1"/>
              </w:rPr>
              <w:t xml:space="preserve"> </w:t>
            </w:r>
            <w:r>
              <w:t>или описывает характерные</w:t>
            </w:r>
            <w:r>
              <w:rPr>
                <w:spacing w:val="1"/>
              </w:rPr>
              <w:t xml:space="preserve"> </w:t>
            </w:r>
            <w:r>
              <w:t>признаки ее, другие дети</w:t>
            </w:r>
            <w:r>
              <w:rPr>
                <w:spacing w:val="1"/>
              </w:rPr>
              <w:t xml:space="preserve"> </w:t>
            </w:r>
            <w:r>
              <w:t>должны</w:t>
            </w:r>
            <w:r>
              <w:rPr>
                <w:spacing w:val="1"/>
              </w:rPr>
              <w:t xml:space="preserve"> </w:t>
            </w:r>
            <w:r>
              <w:t>отгадать.</w:t>
            </w:r>
          </w:p>
          <w:p w:rsidR="00DB0F2E" w:rsidRDefault="00A57A92">
            <w:pPr>
              <w:pStyle w:val="TableParagraph"/>
              <w:ind w:left="90" w:right="71" w:firstLine="2"/>
              <w:rPr>
                <w:i/>
              </w:rPr>
            </w:pPr>
            <w:r>
              <w:rPr>
                <w:b/>
              </w:rPr>
              <w:t>Подвижная игра "Гуси-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лебеди". (Русская народная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 xml:space="preserve">игра)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81" w:right="72" w:firstLine="1"/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развивать</w:t>
            </w:r>
            <w:r>
              <w:rPr>
                <w:spacing w:val="-6"/>
              </w:rPr>
              <w:t xml:space="preserve"> </w:t>
            </w:r>
            <w:r>
              <w:t>умение</w:t>
            </w:r>
            <w:r>
              <w:rPr>
                <w:spacing w:val="-7"/>
              </w:rPr>
              <w:t xml:space="preserve"> </w:t>
            </w:r>
            <w:r>
              <w:t>детей</w:t>
            </w:r>
            <w:r>
              <w:rPr>
                <w:spacing w:val="-52"/>
              </w:rPr>
              <w:t xml:space="preserve"> </w:t>
            </w:r>
            <w:r>
              <w:t>бегать по прямой с одного</w:t>
            </w:r>
            <w:r>
              <w:rPr>
                <w:spacing w:val="1"/>
              </w:rPr>
              <w:t xml:space="preserve"> </w:t>
            </w:r>
            <w:r>
              <w:t>края площадки до другой так,</w:t>
            </w:r>
            <w:r>
              <w:rPr>
                <w:spacing w:val="-52"/>
              </w:rPr>
              <w:t xml:space="preserve"> </w:t>
            </w:r>
            <w:r>
              <w:t>чтобы не быть пойманным;</w:t>
            </w:r>
            <w:r>
              <w:rPr>
                <w:spacing w:val="1"/>
              </w:rPr>
              <w:t xml:space="preserve"> </w:t>
            </w:r>
            <w:r>
              <w:t>побуждать</w:t>
            </w:r>
            <w:r>
              <w:rPr>
                <w:spacing w:val="-2"/>
              </w:rPr>
              <w:t xml:space="preserve"> </w:t>
            </w:r>
            <w:r>
              <w:t>играть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сигналу,</w:t>
            </w:r>
            <w:r>
              <w:rPr>
                <w:spacing w:val="-52"/>
              </w:rPr>
              <w:t xml:space="preserve"> </w:t>
            </w:r>
            <w:r>
              <w:t>по правилам; развивать</w:t>
            </w:r>
            <w:r>
              <w:rPr>
                <w:spacing w:val="1"/>
              </w:rPr>
              <w:t xml:space="preserve"> </w:t>
            </w:r>
            <w:r>
              <w:t>ловкость,</w:t>
            </w:r>
            <w:r>
              <w:rPr>
                <w:spacing w:val="3"/>
              </w:rPr>
              <w:t xml:space="preserve"> </w:t>
            </w:r>
            <w:r>
              <w:t>быстроту.</w:t>
            </w:r>
          </w:p>
          <w:p w:rsidR="00DB0F2E" w:rsidRDefault="00A57A92">
            <w:pPr>
              <w:pStyle w:val="TableParagraph"/>
              <w:spacing w:line="254" w:lineRule="exact"/>
              <w:ind w:left="105" w:right="96" w:firstLine="7"/>
            </w:pPr>
            <w:r>
              <w:t>На</w:t>
            </w:r>
            <w:r>
              <w:rPr>
                <w:spacing w:val="3"/>
              </w:rPr>
              <w:t xml:space="preserve"> </w:t>
            </w:r>
            <w:r>
              <w:t>одном</w:t>
            </w:r>
            <w:r>
              <w:rPr>
                <w:spacing w:val="-1"/>
              </w:rPr>
              <w:t xml:space="preserve"> </w:t>
            </w:r>
            <w:r>
              <w:t>краю</w:t>
            </w:r>
            <w:r>
              <w:rPr>
                <w:spacing w:val="-1"/>
              </w:rPr>
              <w:t xml:space="preserve"> </w:t>
            </w:r>
            <w:r>
              <w:t>площадки</w:t>
            </w:r>
            <w:r>
              <w:rPr>
                <w:spacing w:val="5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дом</w:t>
            </w:r>
            <w:r>
              <w:rPr>
                <w:spacing w:val="-1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гусей,</w:t>
            </w:r>
            <w:r>
              <w:rPr>
                <w:spacing w:val="2"/>
              </w:rPr>
              <w:t xml:space="preserve"> </w:t>
            </w:r>
            <w:r>
              <w:t>на</w:t>
            </w:r>
            <w:r>
              <w:rPr>
                <w:spacing w:val="3"/>
              </w:rPr>
              <w:t xml:space="preserve"> </w:t>
            </w:r>
            <w:r>
              <w:t>другом</w:t>
            </w:r>
            <w:r>
              <w:rPr>
                <w:spacing w:val="1"/>
              </w:rPr>
              <w:t xml:space="preserve"> </w:t>
            </w:r>
            <w:r>
              <w:t>конце</w:t>
            </w:r>
            <w:r>
              <w:rPr>
                <w:spacing w:val="-9"/>
              </w:rPr>
              <w:t xml:space="preserve"> </w:t>
            </w:r>
            <w:r>
              <w:t>стоит</w:t>
            </w:r>
            <w:r>
              <w:rPr>
                <w:spacing w:val="-2"/>
              </w:rPr>
              <w:t xml:space="preserve"> </w:t>
            </w:r>
            <w:r>
              <w:t>пастух. Сбоку</w:t>
            </w:r>
            <w:r>
              <w:rPr>
                <w:spacing w:val="-2"/>
              </w:rPr>
              <w:t xml:space="preserve"> </w:t>
            </w:r>
            <w:r>
              <w:t>от</w:t>
            </w:r>
          </w:p>
        </w:tc>
      </w:tr>
    </w:tbl>
    <w:p w:rsidR="00DB0F2E" w:rsidRDefault="00DB0F2E">
      <w:pPr>
        <w:spacing w:line="254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3121"/>
        <w:gridCol w:w="2627"/>
        <w:gridCol w:w="2622"/>
        <w:gridCol w:w="2695"/>
        <w:gridCol w:w="2978"/>
      </w:tblGrid>
      <w:tr w:rsidR="00DB0F2E">
        <w:trPr>
          <w:trHeight w:val="10885"/>
        </w:trPr>
        <w:tc>
          <w:tcPr>
            <w:tcW w:w="2266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ind w:left="86" w:right="65"/>
            </w:pPr>
            <w:r>
              <w:t>гнезда, - говорит воспитатель.</w:t>
            </w:r>
            <w:r>
              <w:rPr>
                <w:spacing w:val="-52"/>
              </w:rPr>
              <w:t xml:space="preserve"> </w:t>
            </w:r>
            <w:r>
              <w:t>Дети спрыгивают со скамеек</w:t>
            </w:r>
            <w:r>
              <w:rPr>
                <w:spacing w:val="1"/>
              </w:rPr>
              <w:t xml:space="preserve"> </w:t>
            </w:r>
            <w:r>
              <w:t>(высота</w:t>
            </w:r>
            <w:r>
              <w:rPr>
                <w:spacing w:val="3"/>
              </w:rPr>
              <w:t xml:space="preserve"> </w:t>
            </w:r>
            <w:r>
              <w:t>10-15</w:t>
            </w:r>
            <w:r>
              <w:rPr>
                <w:spacing w:val="1"/>
              </w:rPr>
              <w:t xml:space="preserve"> </w:t>
            </w:r>
            <w:r>
              <w:t>см,</w:t>
            </w:r>
            <w:r>
              <w:rPr>
                <w:spacing w:val="-2"/>
              </w:rPr>
              <w:t xml:space="preserve"> </w:t>
            </w:r>
            <w:r>
              <w:t>начинают</w:t>
            </w:r>
            <w:r>
              <w:rPr>
                <w:spacing w:val="1"/>
              </w:rPr>
              <w:t xml:space="preserve"> </w:t>
            </w:r>
            <w:r>
              <w:t>бегать,</w:t>
            </w:r>
            <w:r>
              <w:rPr>
                <w:spacing w:val="-5"/>
              </w:rPr>
              <w:t xml:space="preserve"> </w:t>
            </w:r>
            <w:r>
              <w:t>прыгать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двух</w:t>
            </w:r>
            <w:r>
              <w:rPr>
                <w:spacing w:val="-7"/>
              </w:rPr>
              <w:t xml:space="preserve"> </w:t>
            </w:r>
            <w:r>
              <w:t>ногах.</w:t>
            </w:r>
          </w:p>
          <w:p w:rsidR="00DB0F2E" w:rsidRDefault="00A57A92">
            <w:pPr>
              <w:pStyle w:val="TableParagraph"/>
              <w:ind w:left="84" w:right="66"/>
            </w:pPr>
            <w:r>
              <w:t>По</w:t>
            </w:r>
            <w:r>
              <w:rPr>
                <w:spacing w:val="-6"/>
              </w:rPr>
              <w:t xml:space="preserve"> </w:t>
            </w:r>
            <w:r>
              <w:t>сигналу</w:t>
            </w:r>
            <w:r>
              <w:rPr>
                <w:spacing w:val="-5"/>
              </w:rPr>
              <w:t xml:space="preserve"> </w:t>
            </w:r>
            <w:r>
              <w:t>появляется</w:t>
            </w:r>
          </w:p>
          <w:p w:rsidR="00DB0F2E" w:rsidRDefault="00A57A92">
            <w:pPr>
              <w:pStyle w:val="TableParagraph"/>
              <w:ind w:left="69" w:right="46" w:hanging="6"/>
            </w:pPr>
            <w:r>
              <w:t>«автомобиль» - воспитатель.</w:t>
            </w:r>
            <w:r>
              <w:rPr>
                <w:spacing w:val="1"/>
              </w:rPr>
              <w:t xml:space="preserve"> </w:t>
            </w:r>
            <w:r>
              <w:t>Воробышки</w:t>
            </w:r>
            <w:r>
              <w:rPr>
                <w:spacing w:val="-4"/>
              </w:rPr>
              <w:t xml:space="preserve"> </w:t>
            </w:r>
            <w:r>
              <w:t>улетают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«гнезда»</w:t>
            </w:r>
            <w:r>
              <w:rPr>
                <w:spacing w:val="-52"/>
              </w:rPr>
              <w:t xml:space="preserve"> </w:t>
            </w:r>
            <w:r>
              <w:t>(при этом каждый занимает</w:t>
            </w:r>
            <w:r>
              <w:rPr>
                <w:spacing w:val="1"/>
              </w:rPr>
              <w:t xml:space="preserve"> </w:t>
            </w:r>
            <w:r>
              <w:t>свое</w:t>
            </w:r>
            <w:r>
              <w:rPr>
                <w:spacing w:val="-6"/>
              </w:rPr>
              <w:t xml:space="preserve"> </w:t>
            </w:r>
            <w:r>
              <w:t>место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2"/>
              </w:rPr>
              <w:t xml:space="preserve"> </w:t>
            </w:r>
            <w:r>
              <w:t>гнездо).</w:t>
            </w:r>
          </w:p>
          <w:p w:rsidR="00DB0F2E" w:rsidRDefault="00A57A92">
            <w:pPr>
              <w:pStyle w:val="TableParagraph"/>
              <w:spacing w:line="251" w:lineRule="exact"/>
              <w:ind w:left="82" w:right="66"/>
            </w:pPr>
            <w:r>
              <w:t>«Автомобиль»</w:t>
            </w:r>
            <w:r>
              <w:rPr>
                <w:spacing w:val="-6"/>
              </w:rPr>
              <w:t xml:space="preserve"> </w:t>
            </w:r>
            <w:r>
              <w:t>возвращается</w:t>
            </w:r>
            <w:r>
              <w:rPr>
                <w:spacing w:val="-2"/>
              </w:rPr>
              <w:t xml:space="preserve"> </w:t>
            </w:r>
            <w:r>
              <w:t>в</w:t>
            </w:r>
          </w:p>
          <w:p w:rsidR="00DB0F2E" w:rsidRDefault="00A57A92">
            <w:pPr>
              <w:pStyle w:val="TableParagraph"/>
              <w:ind w:left="141" w:right="119" w:hanging="10"/>
            </w:pPr>
            <w:r>
              <w:t>«Гараж». Игра продолжается.</w:t>
            </w:r>
            <w:r>
              <w:rPr>
                <w:spacing w:val="1"/>
              </w:rPr>
              <w:t xml:space="preserve"> </w:t>
            </w:r>
            <w:r>
              <w:t>Усложнение: дети могут сами</w:t>
            </w:r>
            <w:r>
              <w:rPr>
                <w:spacing w:val="-52"/>
              </w:rPr>
              <w:t xml:space="preserve"> </w:t>
            </w:r>
            <w:r>
              <w:t>выработать правила игры:</w:t>
            </w:r>
            <w:r>
              <w:rPr>
                <w:spacing w:val="1"/>
              </w:rPr>
              <w:t xml:space="preserve"> </w:t>
            </w:r>
            <w:r>
              <w:t>например,</w:t>
            </w:r>
            <w:r>
              <w:rPr>
                <w:spacing w:val="1"/>
              </w:rPr>
              <w:t xml:space="preserve"> </w:t>
            </w:r>
            <w:r>
              <w:t>воробьи</w:t>
            </w:r>
            <w:r>
              <w:rPr>
                <w:spacing w:val="2"/>
              </w:rPr>
              <w:t xml:space="preserve"> </w:t>
            </w:r>
            <w:r>
              <w:t>будут</w:t>
            </w:r>
            <w:r>
              <w:rPr>
                <w:spacing w:val="1"/>
              </w:rPr>
              <w:t xml:space="preserve"> </w:t>
            </w:r>
            <w:r>
              <w:t>сидеть на возвышениях; при</w:t>
            </w:r>
            <w:r>
              <w:rPr>
                <w:spacing w:val="1"/>
              </w:rPr>
              <w:t xml:space="preserve"> </w:t>
            </w:r>
            <w:r>
              <w:t>приезде автомобиля стараться</w:t>
            </w:r>
            <w:r>
              <w:rPr>
                <w:spacing w:val="-52"/>
              </w:rPr>
              <w:t xml:space="preserve"> </w:t>
            </w:r>
            <w:r>
              <w:t>сразу "не улететь" -</w:t>
            </w:r>
            <w:r>
              <w:rPr>
                <w:spacing w:val="1"/>
              </w:rPr>
              <w:t xml:space="preserve"> </w:t>
            </w:r>
            <w:r>
              <w:t>увертываться.</w:t>
            </w:r>
          </w:p>
        </w:tc>
        <w:tc>
          <w:tcPr>
            <w:tcW w:w="2627" w:type="dxa"/>
          </w:tcPr>
          <w:p w:rsidR="00DB0F2E" w:rsidRDefault="00A57A92">
            <w:pPr>
              <w:pStyle w:val="TableParagraph"/>
              <w:ind w:left="102" w:right="91" w:hanging="2"/>
            </w:pPr>
            <w:r>
              <w:t>ловкость,</w:t>
            </w:r>
            <w:r>
              <w:rPr>
                <w:spacing w:val="2"/>
              </w:rPr>
              <w:t xml:space="preserve"> </w:t>
            </w:r>
            <w:r>
              <w:t>отратабывать</w:t>
            </w:r>
            <w:r>
              <w:rPr>
                <w:spacing w:val="1"/>
              </w:rPr>
              <w:t xml:space="preserve"> </w:t>
            </w:r>
            <w:r>
              <w:t>навыки</w:t>
            </w:r>
            <w:r>
              <w:rPr>
                <w:spacing w:val="2"/>
              </w:rPr>
              <w:t xml:space="preserve"> </w:t>
            </w:r>
            <w:r>
              <w:t>бега</w:t>
            </w:r>
            <w:r>
              <w:rPr>
                <w:spacing w:val="5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увертыванием в</w:t>
            </w:r>
            <w:r>
              <w:rPr>
                <w:spacing w:val="1"/>
              </w:rPr>
              <w:t xml:space="preserve"> </w:t>
            </w:r>
            <w:r>
              <w:t>ограниченном</w:t>
            </w:r>
            <w:r>
              <w:rPr>
                <w:spacing w:val="1"/>
              </w:rPr>
              <w:t xml:space="preserve"> </w:t>
            </w:r>
            <w:r>
              <w:t>пространстве,</w:t>
            </w:r>
            <w:r>
              <w:rPr>
                <w:spacing w:val="2"/>
              </w:rPr>
              <w:t xml:space="preserve"> </w:t>
            </w:r>
            <w:r>
              <w:t>умения</w:t>
            </w:r>
            <w:r>
              <w:rPr>
                <w:spacing w:val="1"/>
              </w:rPr>
              <w:t xml:space="preserve"> </w:t>
            </w:r>
            <w:r>
              <w:t>играть</w:t>
            </w:r>
            <w:r>
              <w:rPr>
                <w:spacing w:val="-8"/>
              </w:rPr>
              <w:t xml:space="preserve"> </w:t>
            </w:r>
            <w:r>
              <w:t>сообща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команде;</w:t>
            </w:r>
            <w:r>
              <w:rPr>
                <w:spacing w:val="-52"/>
              </w:rPr>
              <w:t xml:space="preserve"> </w:t>
            </w:r>
            <w:r>
              <w:t>воспитывать выдержку,</w:t>
            </w:r>
            <w:r>
              <w:rPr>
                <w:spacing w:val="1"/>
              </w:rPr>
              <w:t xml:space="preserve"> </w:t>
            </w:r>
            <w:r>
              <w:t>дружелюбие.</w:t>
            </w:r>
          </w:p>
          <w:p w:rsidR="00DB0F2E" w:rsidRDefault="00A57A92">
            <w:pPr>
              <w:pStyle w:val="TableParagraph"/>
              <w:ind w:left="59" w:right="40" w:hanging="2"/>
            </w:pPr>
            <w:r>
              <w:t>Цыплята</w:t>
            </w:r>
            <w:r>
              <w:rPr>
                <w:spacing w:val="-1"/>
              </w:rPr>
              <w:t xml:space="preserve"> </w:t>
            </w:r>
            <w:r>
              <w:t>(Балапандар)</w:t>
            </w:r>
            <w:r>
              <w:rPr>
                <w:spacing w:val="2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это веселая казахская игра</w:t>
            </w:r>
            <w:r>
              <w:rPr>
                <w:spacing w:val="-52"/>
              </w:rPr>
              <w:t xml:space="preserve"> </w:t>
            </w:r>
            <w:r>
              <w:t>для детей,</w:t>
            </w:r>
            <w:r>
              <w:rPr>
                <w:spacing w:val="3"/>
              </w:rPr>
              <w:t xml:space="preserve"> </w:t>
            </w:r>
            <w:r>
              <w:t>хорошо</w:t>
            </w:r>
            <w:r>
              <w:rPr>
                <w:spacing w:val="1"/>
              </w:rPr>
              <w:t xml:space="preserve"> </w:t>
            </w:r>
            <w:r>
              <w:t>подходящая дл</w:t>
            </w:r>
            <w:r>
              <w:rPr>
                <w:spacing w:val="1"/>
              </w:rPr>
              <w:t xml:space="preserve"> </w:t>
            </w:r>
            <w:r>
              <w:t>группы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от 15 человек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больше. по условиям игры</w:t>
            </w:r>
            <w:r>
              <w:rPr>
                <w:spacing w:val="-52"/>
              </w:rPr>
              <w:t xml:space="preserve"> </w:t>
            </w:r>
            <w:r>
              <w:t>участники разбиваются на</w:t>
            </w:r>
            <w:r>
              <w:rPr>
                <w:spacing w:val="-52"/>
              </w:rPr>
              <w:t xml:space="preserve"> </w:t>
            </w:r>
            <w:r>
              <w:t>три группы и с помощью</w:t>
            </w:r>
            <w:r>
              <w:rPr>
                <w:spacing w:val="1"/>
              </w:rPr>
              <w:t xml:space="preserve"> </w:t>
            </w:r>
            <w:r>
              <w:t>считалки определяют три</w:t>
            </w:r>
            <w:r>
              <w:rPr>
                <w:spacing w:val="1"/>
              </w:rPr>
              <w:t xml:space="preserve"> </w:t>
            </w:r>
            <w:r>
              <w:t>коршуна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три</w:t>
            </w:r>
            <w:r>
              <w:rPr>
                <w:spacing w:val="1"/>
              </w:rPr>
              <w:t xml:space="preserve"> </w:t>
            </w:r>
            <w:r>
              <w:t>квочки,</w:t>
            </w:r>
            <w:r>
              <w:rPr>
                <w:spacing w:val="1"/>
              </w:rPr>
              <w:t xml:space="preserve"> </w:t>
            </w:r>
            <w:r>
              <w:t>остальные участники</w:t>
            </w:r>
            <w:r>
              <w:rPr>
                <w:spacing w:val="1"/>
              </w:rPr>
              <w:t xml:space="preserve"> </w:t>
            </w:r>
            <w:r>
              <w:t>будут цыплятами. Три</w:t>
            </w:r>
            <w:r>
              <w:rPr>
                <w:spacing w:val="1"/>
              </w:rPr>
              <w:t xml:space="preserve"> </w:t>
            </w:r>
            <w:r>
              <w:t>группы цыплят,</w:t>
            </w:r>
            <w:r>
              <w:rPr>
                <w:spacing w:val="1"/>
              </w:rPr>
              <w:t xml:space="preserve"> </w:t>
            </w:r>
            <w:r>
              <w:t>возглавляемых квочками</w:t>
            </w:r>
            <w:r>
              <w:rPr>
                <w:spacing w:val="1"/>
              </w:rPr>
              <w:t xml:space="preserve"> </w:t>
            </w:r>
            <w:r>
              <w:t>движутся держась друг за</w:t>
            </w:r>
            <w:r>
              <w:rPr>
                <w:spacing w:val="1"/>
              </w:rPr>
              <w:t xml:space="preserve"> </w:t>
            </w:r>
            <w:r>
              <w:t>друга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за</w:t>
            </w:r>
            <w:r>
              <w:rPr>
                <w:spacing w:val="-3"/>
              </w:rPr>
              <w:t xml:space="preserve"> </w:t>
            </w:r>
            <w:r>
              <w:t>квочек,</w:t>
            </w:r>
            <w:r>
              <w:rPr>
                <w:spacing w:val="-4"/>
              </w:rPr>
              <w:t xml:space="preserve"> </w:t>
            </w:r>
            <w:r>
              <w:t>которые</w:t>
            </w:r>
            <w:r>
              <w:rPr>
                <w:spacing w:val="-52"/>
              </w:rPr>
              <w:t xml:space="preserve"> </w:t>
            </w:r>
            <w:r>
              <w:t>возглавляют каждую из</w:t>
            </w:r>
            <w:r>
              <w:rPr>
                <w:spacing w:val="1"/>
              </w:rPr>
              <w:t xml:space="preserve"> </w:t>
            </w:r>
            <w:r>
              <w:t>цепочек.</w:t>
            </w:r>
            <w:r>
              <w:rPr>
                <w:spacing w:val="3"/>
              </w:rPr>
              <w:t xml:space="preserve"> </w:t>
            </w:r>
            <w:r>
              <w:t>при</w:t>
            </w:r>
            <w:r>
              <w:rPr>
                <w:spacing w:val="-2"/>
              </w:rPr>
              <w:t xml:space="preserve"> </w:t>
            </w:r>
            <w:r>
              <w:t>этом</w:t>
            </w:r>
          </w:p>
          <w:p w:rsidR="00DB0F2E" w:rsidRDefault="00A57A92">
            <w:pPr>
              <w:pStyle w:val="TableParagraph"/>
              <w:spacing w:before="1"/>
              <w:ind w:left="40" w:right="27" w:firstLine="4"/>
            </w:pPr>
            <w:r>
              <w:t>цыплята поют песню:</w:t>
            </w:r>
            <w:r>
              <w:rPr>
                <w:spacing w:val="1"/>
              </w:rPr>
              <w:t xml:space="preserve"> </w:t>
            </w:r>
            <w:r>
              <w:t>"Дружно держимся за</w:t>
            </w:r>
            <w:r>
              <w:rPr>
                <w:spacing w:val="1"/>
              </w:rPr>
              <w:t xml:space="preserve"> </w:t>
            </w:r>
            <w:r>
              <w:t>друга,</w:t>
            </w:r>
            <w:r>
              <w:rPr>
                <w:spacing w:val="1"/>
              </w:rPr>
              <w:t xml:space="preserve"> </w:t>
            </w:r>
            <w:r>
              <w:t>здесь,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колонне:</w:t>
            </w:r>
            <w:r>
              <w:rPr>
                <w:spacing w:val="1"/>
              </w:rPr>
              <w:t xml:space="preserve"> </w:t>
            </w:r>
            <w:r>
              <w:t>друг</w:t>
            </w:r>
            <w:r>
              <w:rPr>
                <w:spacing w:val="2"/>
              </w:rPr>
              <w:t xml:space="preserve"> </w:t>
            </w:r>
            <w:r>
              <w:t>—</w:t>
            </w:r>
            <w:r>
              <w:rPr>
                <w:spacing w:val="1"/>
              </w:rPr>
              <w:t xml:space="preserve"> </w:t>
            </w:r>
            <w:r>
              <w:t>подруга!</w:t>
            </w:r>
            <w:r>
              <w:rPr>
                <w:spacing w:val="-4"/>
              </w:rPr>
              <w:t xml:space="preserve"> </w:t>
            </w:r>
            <w:r>
              <w:t>Мы</w:t>
            </w:r>
            <w:r>
              <w:rPr>
                <w:spacing w:val="2"/>
              </w:rPr>
              <w:t xml:space="preserve"> </w:t>
            </w:r>
            <w:r>
              <w:t>все</w:t>
            </w:r>
            <w:r>
              <w:rPr>
                <w:spacing w:val="1"/>
              </w:rPr>
              <w:t xml:space="preserve"> </w:t>
            </w:r>
            <w:r>
              <w:t>смелые ребята. Развеселые</w:t>
            </w:r>
            <w:r>
              <w:rPr>
                <w:spacing w:val="-52"/>
              </w:rPr>
              <w:t xml:space="preserve"> </w:t>
            </w:r>
            <w:r>
              <w:t>цыплята! Нам не страшен</w:t>
            </w:r>
            <w:r>
              <w:rPr>
                <w:spacing w:val="1"/>
              </w:rPr>
              <w:t xml:space="preserve"> </w:t>
            </w:r>
            <w:r>
              <w:t>хищный коршун. С нами</w:t>
            </w:r>
            <w:r>
              <w:rPr>
                <w:spacing w:val="1"/>
              </w:rPr>
              <w:t xml:space="preserve"> </w:t>
            </w:r>
            <w:r>
              <w:t>наша мать! Мы идем с ней</w:t>
            </w:r>
            <w:r>
              <w:rPr>
                <w:spacing w:val="-52"/>
              </w:rPr>
              <w:t xml:space="preserve"> </w:t>
            </w:r>
            <w:r>
              <w:t>погулять,</w:t>
            </w:r>
            <w:r>
              <w:rPr>
                <w:spacing w:val="3"/>
              </w:rPr>
              <w:t xml:space="preserve"> </w:t>
            </w:r>
            <w:r>
              <w:t>чудеса</w:t>
            </w:r>
            <w:r>
              <w:rPr>
                <w:spacing w:val="1"/>
              </w:rPr>
              <w:t xml:space="preserve"> </w:t>
            </w:r>
            <w:r>
              <w:t>повидать!" Квочки</w:t>
            </w:r>
            <w:r>
              <w:rPr>
                <w:spacing w:val="1"/>
              </w:rPr>
              <w:t xml:space="preserve"> </w:t>
            </w:r>
            <w:r>
              <w:t>движутся по замысловатой</w:t>
            </w:r>
            <w:r>
              <w:rPr>
                <w:spacing w:val="-53"/>
              </w:rPr>
              <w:t xml:space="preserve"> </w:t>
            </w:r>
            <w:r>
              <w:t>траектории, а коршуны</w:t>
            </w:r>
            <w:r>
              <w:rPr>
                <w:spacing w:val="1"/>
              </w:rPr>
              <w:t xml:space="preserve"> </w:t>
            </w:r>
            <w:r>
              <w:t>ждут, как только кто-</w:t>
            </w:r>
            <w:r>
              <w:rPr>
                <w:spacing w:val="1"/>
              </w:rPr>
              <w:t xml:space="preserve"> </w:t>
            </w:r>
            <w:r>
              <w:t>нибудь</w:t>
            </w:r>
            <w:r>
              <w:rPr>
                <w:spacing w:val="55"/>
              </w:rPr>
              <w:t xml:space="preserve"> </w:t>
            </w:r>
            <w:r>
              <w:t>из участников</w:t>
            </w:r>
            <w:r>
              <w:rPr>
                <w:spacing w:val="1"/>
              </w:rPr>
              <w:t xml:space="preserve"> </w:t>
            </w:r>
            <w:r>
              <w:t>цепи</w:t>
            </w:r>
            <w:r>
              <w:rPr>
                <w:spacing w:val="3"/>
              </w:rPr>
              <w:t xml:space="preserve"> </w:t>
            </w:r>
            <w:r>
              <w:t>случайно</w:t>
            </w:r>
            <w:r>
              <w:rPr>
                <w:spacing w:val="-1"/>
              </w:rPr>
              <w:t xml:space="preserve"> </w:t>
            </w:r>
            <w:r>
              <w:t>отцепится,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этот момент,</w:t>
            </w:r>
            <w:r>
              <w:rPr>
                <w:spacing w:val="3"/>
              </w:rPr>
              <w:t xml:space="preserve"> </w:t>
            </w:r>
            <w:r>
              <w:t>если</w:t>
            </w:r>
          </w:p>
          <w:p w:rsidR="00DB0F2E" w:rsidRDefault="00A57A92">
            <w:pPr>
              <w:pStyle w:val="TableParagraph"/>
              <w:spacing w:before="1" w:line="238" w:lineRule="exact"/>
              <w:ind w:left="64" w:right="48"/>
            </w:pPr>
            <w:r>
              <w:t>коршун</w:t>
            </w:r>
            <w:r>
              <w:rPr>
                <w:spacing w:val="-1"/>
              </w:rPr>
              <w:t xml:space="preserve"> </w:t>
            </w:r>
            <w:r>
              <w:t>успеет</w:t>
            </w:r>
            <w:r>
              <w:rPr>
                <w:spacing w:val="-3"/>
              </w:rPr>
              <w:t xml:space="preserve"> </w:t>
            </w:r>
            <w:r>
              <w:t>задеть</w:t>
            </w:r>
            <w:r>
              <w:rPr>
                <w:spacing w:val="2"/>
              </w:rPr>
              <w:t xml:space="preserve"> </w:t>
            </w:r>
            <w:r>
              <w:t>его</w:t>
            </w:r>
          </w:p>
        </w:tc>
        <w:tc>
          <w:tcPr>
            <w:tcW w:w="2622" w:type="dxa"/>
          </w:tcPr>
          <w:p w:rsidR="00DB0F2E" w:rsidRDefault="00A57A92">
            <w:pPr>
              <w:pStyle w:val="TableParagraph"/>
              <w:ind w:left="126" w:right="104" w:hanging="6"/>
            </w:pPr>
            <w:r>
              <w:t>наблюдательность и</w:t>
            </w:r>
            <w:r>
              <w:rPr>
                <w:spacing w:val="1"/>
              </w:rPr>
              <w:t xml:space="preserve"> </w:t>
            </w:r>
            <w:r>
              <w:t>беговые</w:t>
            </w:r>
            <w:r>
              <w:rPr>
                <w:spacing w:val="55"/>
              </w:rPr>
              <w:t xml:space="preserve"> </w:t>
            </w:r>
            <w:r>
              <w:t>навыки.</w:t>
            </w:r>
            <w:r>
              <w:rPr>
                <w:spacing w:val="1"/>
              </w:rPr>
              <w:t xml:space="preserve"> </w:t>
            </w:r>
            <w:r>
              <w:t>Условие игры. На</w:t>
            </w:r>
            <w:r>
              <w:rPr>
                <w:spacing w:val="1"/>
              </w:rPr>
              <w:t xml:space="preserve"> </w:t>
            </w:r>
            <w:r>
              <w:t>площадке очерчивается</w:t>
            </w:r>
            <w:r>
              <w:rPr>
                <w:spacing w:val="1"/>
              </w:rPr>
              <w:t xml:space="preserve"> </w:t>
            </w:r>
            <w:r>
              <w:t>большой</w:t>
            </w:r>
            <w:r>
              <w:rPr>
                <w:spacing w:val="1"/>
              </w:rPr>
              <w:t xml:space="preserve"> </w:t>
            </w:r>
            <w:r>
              <w:t>круг.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центре</w:t>
            </w:r>
            <w:r>
              <w:rPr>
                <w:spacing w:val="1"/>
              </w:rPr>
              <w:t xml:space="preserve"> </w:t>
            </w:r>
            <w:r>
              <w:t>находится выбранный по</w:t>
            </w:r>
            <w:r>
              <w:rPr>
                <w:spacing w:val="-52"/>
              </w:rPr>
              <w:t xml:space="preserve"> </w:t>
            </w:r>
            <w:r>
              <w:t>считалке</w:t>
            </w:r>
            <w:r>
              <w:rPr>
                <w:spacing w:val="-6"/>
              </w:rPr>
              <w:t xml:space="preserve"> </w:t>
            </w:r>
            <w:r>
              <w:t>водящий;</w:t>
            </w:r>
            <w:r>
              <w:rPr>
                <w:spacing w:val="2"/>
              </w:rPr>
              <w:t xml:space="preserve"> </w:t>
            </w:r>
            <w:r>
              <w:t>он</w:t>
            </w:r>
          </w:p>
          <w:p w:rsidR="00DB0F2E" w:rsidRDefault="00A57A92">
            <w:pPr>
              <w:pStyle w:val="TableParagraph"/>
              <w:ind w:left="51" w:right="28"/>
            </w:pPr>
            <w:r>
              <w:t>"кот". Остальные дети вне</w:t>
            </w:r>
            <w:r>
              <w:rPr>
                <w:spacing w:val="-52"/>
              </w:rPr>
              <w:t xml:space="preserve"> </w:t>
            </w:r>
            <w:r>
              <w:t>круга</w:t>
            </w:r>
            <w:r>
              <w:rPr>
                <w:spacing w:val="3"/>
              </w:rPr>
              <w:t xml:space="preserve"> </w:t>
            </w:r>
            <w:r>
              <w:t>- это</w:t>
            </w:r>
            <w:r>
              <w:rPr>
                <w:spacing w:val="-4"/>
              </w:rPr>
              <w:t xml:space="preserve"> </w:t>
            </w:r>
            <w:r>
              <w:t>"воробьи".</w:t>
            </w:r>
          </w:p>
          <w:p w:rsidR="00DB0F2E" w:rsidRDefault="00A57A92">
            <w:pPr>
              <w:pStyle w:val="TableParagraph"/>
              <w:ind w:left="140" w:right="128" w:firstLine="3"/>
            </w:pPr>
            <w:r>
              <w:t>Кот засыпает. Воробьи</w:t>
            </w:r>
            <w:r>
              <w:rPr>
                <w:spacing w:val="1"/>
              </w:rPr>
              <w:t xml:space="preserve"> </w:t>
            </w:r>
            <w:r>
              <w:t>входят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круг,</w:t>
            </w:r>
            <w:r>
              <w:rPr>
                <w:spacing w:val="1"/>
              </w:rPr>
              <w:t xml:space="preserve"> </w:t>
            </w:r>
            <w:r>
              <w:t>летают,</w:t>
            </w:r>
            <w:r>
              <w:rPr>
                <w:spacing w:val="1"/>
              </w:rPr>
              <w:t xml:space="preserve"> </w:t>
            </w:r>
            <w:r>
              <w:t>прыгают</w:t>
            </w:r>
            <w:r>
              <w:rPr>
                <w:spacing w:val="-11"/>
              </w:rPr>
              <w:t xml:space="preserve"> </w:t>
            </w:r>
            <w:r>
              <w:t>вокруг,</w:t>
            </w:r>
            <w:r>
              <w:rPr>
                <w:spacing w:val="-8"/>
              </w:rPr>
              <w:t xml:space="preserve"> </w:t>
            </w:r>
            <w:r>
              <w:t>говорят</w:t>
            </w:r>
            <w:r>
              <w:rPr>
                <w:spacing w:val="-52"/>
              </w:rPr>
              <w:t xml:space="preserve"> </w:t>
            </w:r>
            <w:r>
              <w:t>слова,</w:t>
            </w:r>
            <w:r>
              <w:rPr>
                <w:spacing w:val="2"/>
              </w:rPr>
              <w:t xml:space="preserve"> </w:t>
            </w:r>
            <w:r>
              <w:t>приближаются к</w:t>
            </w:r>
            <w:r>
              <w:rPr>
                <w:spacing w:val="1"/>
              </w:rPr>
              <w:t xml:space="preserve"> </w:t>
            </w:r>
            <w:r>
              <w:t>коту:</w:t>
            </w:r>
          </w:p>
          <w:p w:rsidR="00DB0F2E" w:rsidRDefault="00A57A92">
            <w:pPr>
              <w:pStyle w:val="TableParagraph"/>
              <w:ind w:left="409" w:right="221" w:hanging="159"/>
              <w:jc w:val="left"/>
            </w:pPr>
            <w:r>
              <w:t>- И крылечки, и дворы</w:t>
            </w:r>
            <w:r>
              <w:rPr>
                <w:spacing w:val="-52"/>
              </w:rPr>
              <w:t xml:space="preserve"> </w:t>
            </w:r>
            <w:r>
              <w:t>Облетают</w:t>
            </w:r>
            <w:r>
              <w:rPr>
                <w:spacing w:val="-3"/>
              </w:rPr>
              <w:t xml:space="preserve"> </w:t>
            </w:r>
            <w:r>
              <w:t>воробьи.</w:t>
            </w:r>
          </w:p>
          <w:p w:rsidR="00DB0F2E" w:rsidRDefault="00A57A92">
            <w:pPr>
              <w:pStyle w:val="TableParagraph"/>
              <w:spacing w:before="1"/>
              <w:ind w:left="50" w:right="31"/>
            </w:pPr>
            <w:r>
              <w:t>Все зерно уже склевали,</w:t>
            </w:r>
            <w:r>
              <w:rPr>
                <w:spacing w:val="-52"/>
              </w:rPr>
              <w:t xml:space="preserve"> </w:t>
            </w:r>
            <w:r>
              <w:t>Дразнят кошку: "Трали-</w:t>
            </w:r>
            <w:r>
              <w:rPr>
                <w:spacing w:val="-52"/>
              </w:rPr>
              <w:t xml:space="preserve"> </w:t>
            </w:r>
            <w:r>
              <w:t>вали!"</w:t>
            </w:r>
          </w:p>
          <w:p w:rsidR="00DB0F2E" w:rsidRDefault="00A57A92">
            <w:pPr>
              <w:pStyle w:val="TableParagraph"/>
              <w:spacing w:before="2" w:line="237" w:lineRule="auto"/>
              <w:ind w:left="51" w:right="25"/>
            </w:pPr>
            <w:r>
              <w:t>Котик, глазки открывай-</w:t>
            </w:r>
            <w:r>
              <w:rPr>
                <w:spacing w:val="-52"/>
              </w:rPr>
              <w:t xml:space="preserve"> </w:t>
            </w:r>
            <w:r>
              <w:t>ка!</w:t>
            </w:r>
          </w:p>
          <w:p w:rsidR="00DB0F2E" w:rsidRDefault="00A57A92">
            <w:pPr>
              <w:pStyle w:val="TableParagraph"/>
              <w:spacing w:before="1"/>
              <w:ind w:left="44" w:right="31"/>
            </w:pPr>
            <w:r>
              <w:t>Воробьишек</w:t>
            </w:r>
            <w:r>
              <w:rPr>
                <w:spacing w:val="-3"/>
              </w:rPr>
              <w:t xml:space="preserve"> </w:t>
            </w:r>
            <w:r>
              <w:t>догоняй-ка!</w:t>
            </w:r>
          </w:p>
          <w:p w:rsidR="00DB0F2E" w:rsidRDefault="00A57A92">
            <w:pPr>
              <w:pStyle w:val="TableParagraph"/>
              <w:spacing w:before="1"/>
              <w:ind w:left="481" w:right="451" w:firstLine="244"/>
              <w:jc w:val="left"/>
            </w:pPr>
            <w:r>
              <w:t>Д.</w:t>
            </w:r>
            <w:r>
              <w:rPr>
                <w:spacing w:val="1"/>
              </w:rPr>
              <w:t xml:space="preserve"> </w:t>
            </w:r>
            <w:r>
              <w:t>Ахметова</w:t>
            </w:r>
            <w:r>
              <w:rPr>
                <w:spacing w:val="1"/>
              </w:rPr>
              <w:t xml:space="preserve"> </w:t>
            </w:r>
            <w:r>
              <w:t>Кот просыпается,</w:t>
            </w:r>
            <w:r>
              <w:rPr>
                <w:spacing w:val="-52"/>
              </w:rPr>
              <w:t xml:space="preserve"> </w:t>
            </w:r>
            <w:r>
              <w:rPr>
                <w:spacing w:val="-1"/>
              </w:rPr>
              <w:t>старается</w:t>
            </w:r>
            <w:r>
              <w:rPr>
                <w:spacing w:val="-12"/>
              </w:rPr>
              <w:t xml:space="preserve"> </w:t>
            </w:r>
            <w:r>
              <w:t>рывком</w:t>
            </w:r>
          </w:p>
          <w:p w:rsidR="00DB0F2E" w:rsidRDefault="00A57A92">
            <w:pPr>
              <w:pStyle w:val="TableParagraph"/>
              <w:ind w:left="92" w:right="75" w:firstLine="1"/>
            </w:pPr>
            <w:r>
              <w:t>выбежать,</w:t>
            </w:r>
            <w:r>
              <w:rPr>
                <w:spacing w:val="1"/>
              </w:rPr>
              <w:t xml:space="preserve"> </w:t>
            </w:r>
            <w:r>
              <w:t>выловить</w:t>
            </w:r>
            <w:r>
              <w:rPr>
                <w:spacing w:val="-1"/>
              </w:rPr>
              <w:t xml:space="preserve"> </w:t>
            </w:r>
            <w:r>
              <w:t>как</w:t>
            </w:r>
            <w:r>
              <w:rPr>
                <w:spacing w:val="1"/>
              </w:rPr>
              <w:t xml:space="preserve"> </w:t>
            </w:r>
            <w:r>
              <w:t>можно больше воробьев.</w:t>
            </w:r>
            <w:r>
              <w:rPr>
                <w:spacing w:val="1"/>
              </w:rPr>
              <w:t xml:space="preserve"> </w:t>
            </w:r>
            <w:r>
              <w:t>Воробьи спешат выйти из</w:t>
            </w:r>
            <w:r>
              <w:rPr>
                <w:spacing w:val="-52"/>
              </w:rPr>
              <w:t xml:space="preserve"> </w:t>
            </w:r>
            <w:r>
              <w:t>круга.</w:t>
            </w:r>
            <w:r>
              <w:rPr>
                <w:spacing w:val="3"/>
              </w:rPr>
              <w:t xml:space="preserve"> </w:t>
            </w:r>
            <w:r>
              <w:t>Воробьи,</w:t>
            </w:r>
          </w:p>
          <w:p w:rsidR="00DB0F2E" w:rsidRDefault="00A57A92">
            <w:pPr>
              <w:pStyle w:val="TableParagraph"/>
              <w:spacing w:before="1"/>
              <w:ind w:left="40" w:right="25"/>
            </w:pPr>
            <w:r>
              <w:t>пойманные котом внутри</w:t>
            </w:r>
            <w:r>
              <w:rPr>
                <w:spacing w:val="1"/>
              </w:rPr>
              <w:t xml:space="preserve"> </w:t>
            </w:r>
            <w:r>
              <w:t>круга,</w:t>
            </w:r>
            <w:r>
              <w:rPr>
                <w:spacing w:val="2"/>
              </w:rPr>
              <w:t xml:space="preserve"> </w:t>
            </w:r>
            <w:r>
              <w:t>выходят</w:t>
            </w:r>
            <w:r>
              <w:rPr>
                <w:spacing w:val="-1"/>
              </w:rPr>
              <w:t xml:space="preserve"> </w:t>
            </w:r>
            <w:r>
              <w:t>из игры.</w:t>
            </w:r>
            <w:r>
              <w:rPr>
                <w:spacing w:val="1"/>
              </w:rPr>
              <w:t xml:space="preserve"> </w:t>
            </w:r>
            <w:r>
              <w:t>Побеждает тот, кто не</w:t>
            </w:r>
            <w:r>
              <w:rPr>
                <w:spacing w:val="1"/>
              </w:rPr>
              <w:t xml:space="preserve"> </w:t>
            </w:r>
            <w:r>
              <w:t>попался в руки водящего.</w:t>
            </w:r>
            <w:r>
              <w:rPr>
                <w:spacing w:val="1"/>
              </w:rPr>
              <w:t xml:space="preserve"> </w:t>
            </w:r>
            <w:r>
              <w:t>Пойманным</w:t>
            </w:r>
            <w:r>
              <w:rPr>
                <w:spacing w:val="-8"/>
              </w:rPr>
              <w:t xml:space="preserve"> </w:t>
            </w:r>
            <w:r>
              <w:t>считается</w:t>
            </w:r>
            <w:r>
              <w:rPr>
                <w:spacing w:val="-4"/>
              </w:rPr>
              <w:t xml:space="preserve"> </w:t>
            </w:r>
            <w:r>
              <w:t>тот,</w:t>
            </w:r>
            <w:r>
              <w:rPr>
                <w:spacing w:val="-52"/>
              </w:rPr>
              <w:t xml:space="preserve"> </w:t>
            </w:r>
            <w:r>
              <w:t>кого</w:t>
            </w:r>
            <w:r>
              <w:rPr>
                <w:spacing w:val="-4"/>
              </w:rPr>
              <w:t xml:space="preserve"> </w:t>
            </w:r>
            <w:r>
              <w:t>задели</w:t>
            </w:r>
            <w:r>
              <w:rPr>
                <w:spacing w:val="3"/>
              </w:rPr>
              <w:t xml:space="preserve"> </w:t>
            </w:r>
            <w:r>
              <w:t>рукой.</w:t>
            </w:r>
          </w:p>
        </w:tc>
        <w:tc>
          <w:tcPr>
            <w:tcW w:w="2695" w:type="dxa"/>
          </w:tcPr>
          <w:p w:rsidR="00DB0F2E" w:rsidRDefault="00A57A92">
            <w:pPr>
              <w:pStyle w:val="TableParagraph"/>
              <w:spacing w:line="242" w:lineRule="auto"/>
              <w:ind w:left="87" w:right="70"/>
            </w:pPr>
            <w:r>
              <w:t>которая соберет больше</w:t>
            </w:r>
            <w:r>
              <w:rPr>
                <w:spacing w:val="-52"/>
              </w:rPr>
              <w:t xml:space="preserve"> </w:t>
            </w:r>
            <w:r>
              <w:t>листьев.</w:t>
            </w:r>
          </w:p>
          <w:p w:rsidR="00DB0F2E" w:rsidRDefault="00A57A92">
            <w:pPr>
              <w:pStyle w:val="TableParagraph"/>
              <w:ind w:left="135" w:right="117" w:hanging="7"/>
              <w:rPr>
                <w:i/>
              </w:rPr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"Удочка"</w:t>
            </w:r>
            <w:r>
              <w:t>.</w:t>
            </w:r>
            <w:r>
              <w:rPr>
                <w:spacing w:val="3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30" w:right="123" w:firstLine="3"/>
            </w:pP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навыки выполенения</w:t>
            </w:r>
            <w:r>
              <w:rPr>
                <w:spacing w:val="1"/>
              </w:rPr>
              <w:t xml:space="preserve"> </w:t>
            </w:r>
            <w:r>
              <w:t>прыжков; развивать силу,</w:t>
            </w:r>
            <w:r>
              <w:rPr>
                <w:spacing w:val="-52"/>
              </w:rPr>
              <w:t xml:space="preserve"> </w:t>
            </w:r>
            <w:r>
              <w:t>ловкость,</w:t>
            </w:r>
            <w:r>
              <w:rPr>
                <w:spacing w:val="4"/>
              </w:rPr>
              <w:t xml:space="preserve"> </w:t>
            </w:r>
            <w:r>
              <w:t>реакцию.</w:t>
            </w:r>
          </w:p>
          <w:p w:rsidR="00DB0F2E" w:rsidRDefault="00A57A92">
            <w:pPr>
              <w:pStyle w:val="TableParagraph"/>
              <w:ind w:left="130" w:right="118" w:hanging="5"/>
            </w:pPr>
            <w:r>
              <w:t>Участники встают в круг.</w:t>
            </w:r>
            <w:r>
              <w:rPr>
                <w:spacing w:val="-52"/>
              </w:rPr>
              <w:t xml:space="preserve"> </w:t>
            </w:r>
            <w:r>
              <w:t>Ведущий в центре крутит</w:t>
            </w:r>
            <w:r>
              <w:rPr>
                <w:spacing w:val="-52"/>
              </w:rPr>
              <w:t xml:space="preserve"> </w:t>
            </w:r>
            <w:r>
              <w:t>скакалку, которая должна</w:t>
            </w:r>
            <w:r>
              <w:rPr>
                <w:spacing w:val="-53"/>
              </w:rPr>
              <w:t xml:space="preserve"> </w:t>
            </w:r>
            <w:r>
              <w:t>проходить под ногами</w:t>
            </w:r>
            <w:r>
              <w:rPr>
                <w:spacing w:val="1"/>
              </w:rPr>
              <w:t xml:space="preserve"> </w:t>
            </w:r>
            <w:r>
              <w:t>игроков. Кто заденет</w:t>
            </w:r>
            <w:r>
              <w:rPr>
                <w:spacing w:val="1"/>
              </w:rPr>
              <w:t xml:space="preserve"> </w:t>
            </w:r>
            <w:r>
              <w:t>веревку,</w:t>
            </w:r>
            <w:r>
              <w:rPr>
                <w:spacing w:val="3"/>
              </w:rPr>
              <w:t xml:space="preserve"> </w:t>
            </w:r>
            <w:r>
              <w:t>временно</w:t>
            </w:r>
          </w:p>
          <w:p w:rsidR="00DB0F2E" w:rsidRDefault="00A57A92">
            <w:pPr>
              <w:pStyle w:val="TableParagraph"/>
              <w:spacing w:line="253" w:lineRule="exact"/>
              <w:ind w:left="75" w:right="70"/>
            </w:pPr>
            <w:r>
              <w:t>выбывает</w:t>
            </w:r>
            <w:r>
              <w:rPr>
                <w:spacing w:val="-1"/>
              </w:rPr>
              <w:t xml:space="preserve"> </w:t>
            </w:r>
            <w:r>
              <w:t>из</w:t>
            </w:r>
            <w:r>
              <w:rPr>
                <w:spacing w:val="-5"/>
              </w:rPr>
              <w:t xml:space="preserve"> </w:t>
            </w:r>
            <w:r>
              <w:t>игры.</w:t>
            </w:r>
          </w:p>
          <w:p w:rsidR="00DB0F2E" w:rsidRDefault="00A57A92">
            <w:pPr>
              <w:pStyle w:val="TableParagraph"/>
              <w:ind w:left="78" w:right="70"/>
            </w:pPr>
            <w:r>
              <w:t>Выигрывают те, кто ни</w:t>
            </w:r>
            <w:r>
              <w:rPr>
                <w:spacing w:val="-52"/>
              </w:rPr>
              <w:t xml:space="preserve"> </w:t>
            </w:r>
            <w:r>
              <w:t>разу</w:t>
            </w:r>
            <w:r>
              <w:rPr>
                <w:spacing w:val="-5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задел</w:t>
            </w:r>
            <w:r>
              <w:rPr>
                <w:spacing w:val="1"/>
              </w:rPr>
              <w:t xml:space="preserve"> </w:t>
            </w:r>
            <w:r>
              <w:t>веревку.</w:t>
            </w:r>
          </w:p>
        </w:tc>
        <w:tc>
          <w:tcPr>
            <w:tcW w:w="2978" w:type="dxa"/>
          </w:tcPr>
          <w:p w:rsidR="00DB0F2E" w:rsidRDefault="00A57A92">
            <w:pPr>
              <w:pStyle w:val="TableParagraph"/>
              <w:spacing w:line="249" w:lineRule="exact"/>
              <w:ind w:left="100"/>
              <w:jc w:val="left"/>
            </w:pPr>
            <w:r>
              <w:t>дома логово</w:t>
            </w:r>
            <w:r>
              <w:rPr>
                <w:spacing w:val="-6"/>
              </w:rPr>
              <w:t xml:space="preserve"> </w:t>
            </w:r>
            <w:r>
              <w:t>волка, остальное</w:t>
            </w:r>
          </w:p>
          <w:p w:rsidR="00DB0F2E" w:rsidRDefault="00A57A92">
            <w:pPr>
              <w:pStyle w:val="TableParagraph"/>
              <w:numPr>
                <w:ilvl w:val="0"/>
                <w:numId w:val="62"/>
              </w:numPr>
              <w:tabs>
                <w:tab w:val="left" w:pos="235"/>
              </w:tabs>
              <w:spacing w:before="1"/>
              <w:ind w:right="100" w:hanging="15"/>
              <w:jc w:val="left"/>
            </w:pPr>
            <w:r>
              <w:t>лужок. По</w:t>
            </w:r>
            <w:r>
              <w:rPr>
                <w:spacing w:val="-7"/>
              </w:rPr>
              <w:t xml:space="preserve"> </w:t>
            </w:r>
            <w:r>
              <w:t>желанию</w:t>
            </w:r>
            <w:r>
              <w:rPr>
                <w:spacing w:val="-3"/>
              </w:rPr>
              <w:t xml:space="preserve"> </w:t>
            </w:r>
            <w:r>
              <w:t>детей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считалке</w:t>
            </w:r>
            <w:r>
              <w:rPr>
                <w:spacing w:val="-6"/>
              </w:rPr>
              <w:t xml:space="preserve"> </w:t>
            </w:r>
            <w:r>
              <w:t>выбирается</w:t>
            </w:r>
            <w:r>
              <w:rPr>
                <w:spacing w:val="-1"/>
              </w:rPr>
              <w:t xml:space="preserve"> </w:t>
            </w:r>
            <w:r>
              <w:t>волк</w:t>
            </w:r>
          </w:p>
          <w:p w:rsidR="00DB0F2E" w:rsidRDefault="00A57A92">
            <w:pPr>
              <w:pStyle w:val="TableParagraph"/>
              <w:spacing w:line="251" w:lineRule="exact"/>
              <w:ind w:left="62" w:right="49"/>
            </w:pPr>
            <w:r>
              <w:t>(либо</w:t>
            </w:r>
            <w:r>
              <w:rPr>
                <w:spacing w:val="-5"/>
              </w:rPr>
              <w:t xml:space="preserve"> </w:t>
            </w:r>
            <w:r>
              <w:t>два</w:t>
            </w:r>
            <w:r>
              <w:rPr>
                <w:spacing w:val="4"/>
              </w:rPr>
              <w:t xml:space="preserve"> </w:t>
            </w:r>
            <w:r>
              <w:t>волка).</w:t>
            </w:r>
          </w:p>
          <w:p w:rsidR="00DB0F2E" w:rsidRDefault="00A57A92">
            <w:pPr>
              <w:pStyle w:val="TableParagraph"/>
              <w:spacing w:before="2"/>
              <w:ind w:left="59" w:right="51"/>
            </w:pPr>
            <w:r>
              <w:t>В</w:t>
            </w:r>
            <w:r>
              <w:rPr>
                <w:spacing w:val="-5"/>
              </w:rPr>
              <w:t xml:space="preserve"> </w:t>
            </w:r>
            <w:r>
              <w:t>качестве</w:t>
            </w:r>
            <w:r>
              <w:rPr>
                <w:spacing w:val="-8"/>
              </w:rPr>
              <w:t xml:space="preserve"> </w:t>
            </w:r>
            <w:r>
              <w:t>пастуха</w:t>
            </w:r>
            <w:r>
              <w:rPr>
                <w:spacing w:val="1"/>
              </w:rPr>
              <w:t xml:space="preserve"> </w:t>
            </w:r>
            <w:r>
              <w:t>выступает</w:t>
            </w:r>
            <w:r>
              <w:rPr>
                <w:spacing w:val="-52"/>
              </w:rPr>
              <w:t xml:space="preserve"> </w:t>
            </w:r>
            <w:r>
              <w:t>педагог. Дети в роли волков</w:t>
            </w:r>
            <w:r>
              <w:rPr>
                <w:spacing w:val="1"/>
              </w:rPr>
              <w:t xml:space="preserve"> </w:t>
            </w:r>
            <w:r>
              <w:t>стоят на</w:t>
            </w:r>
            <w:r>
              <w:rPr>
                <w:spacing w:val="4"/>
              </w:rPr>
              <w:t xml:space="preserve"> </w:t>
            </w:r>
            <w:r>
              <w:t>своих</w:t>
            </w:r>
            <w:r>
              <w:rPr>
                <w:spacing w:val="1"/>
              </w:rPr>
              <w:t xml:space="preserve"> </w:t>
            </w:r>
            <w:r>
              <w:t>местах.</w:t>
            </w:r>
          </w:p>
          <w:p w:rsidR="00DB0F2E" w:rsidRDefault="00A57A92">
            <w:pPr>
              <w:pStyle w:val="TableParagraph"/>
              <w:spacing w:line="252" w:lineRule="exact"/>
              <w:ind w:left="55" w:right="51"/>
            </w:pPr>
            <w:r>
              <w:t>Диалог</w:t>
            </w:r>
            <w:r>
              <w:rPr>
                <w:spacing w:val="-2"/>
              </w:rPr>
              <w:t xml:space="preserve"> </w:t>
            </w:r>
            <w:r>
              <w:t>пастуха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гусей:</w:t>
            </w:r>
          </w:p>
          <w:p w:rsidR="00DB0F2E" w:rsidRDefault="00A57A92">
            <w:pPr>
              <w:pStyle w:val="TableParagraph"/>
              <w:numPr>
                <w:ilvl w:val="1"/>
                <w:numId w:val="62"/>
              </w:numPr>
              <w:tabs>
                <w:tab w:val="left" w:pos="999"/>
              </w:tabs>
              <w:spacing w:before="2"/>
              <w:ind w:hanging="131"/>
              <w:jc w:val="left"/>
            </w:pPr>
            <w:r>
              <w:t>Гуси!</w:t>
            </w:r>
            <w:r>
              <w:rPr>
                <w:spacing w:val="-5"/>
              </w:rPr>
              <w:t xml:space="preserve"> </w:t>
            </w:r>
            <w:r>
              <w:t>Гуси!</w:t>
            </w:r>
          </w:p>
          <w:p w:rsidR="00DB0F2E" w:rsidRDefault="00A57A92">
            <w:pPr>
              <w:pStyle w:val="TableParagraph"/>
              <w:spacing w:before="1" w:line="251" w:lineRule="exact"/>
              <w:ind w:left="1012"/>
              <w:jc w:val="left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Га-га-га!</w:t>
            </w:r>
          </w:p>
          <w:p w:rsidR="00DB0F2E" w:rsidRDefault="00A57A92">
            <w:pPr>
              <w:pStyle w:val="TableParagraph"/>
              <w:numPr>
                <w:ilvl w:val="1"/>
                <w:numId w:val="62"/>
              </w:numPr>
              <w:tabs>
                <w:tab w:val="left" w:pos="960"/>
              </w:tabs>
              <w:spacing w:line="251" w:lineRule="exact"/>
              <w:ind w:left="959"/>
              <w:jc w:val="left"/>
            </w:pPr>
            <w:r>
              <w:t>Есть</w:t>
            </w:r>
            <w:r>
              <w:rPr>
                <w:spacing w:val="-2"/>
              </w:rPr>
              <w:t xml:space="preserve"> </w:t>
            </w:r>
            <w:r>
              <w:t>хотите!</w:t>
            </w:r>
          </w:p>
          <w:p w:rsidR="00DB0F2E" w:rsidRDefault="00A57A92">
            <w:pPr>
              <w:pStyle w:val="TableParagraph"/>
              <w:spacing w:before="2"/>
              <w:ind w:left="940"/>
              <w:jc w:val="left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Да,</w:t>
            </w:r>
            <w:r>
              <w:rPr>
                <w:spacing w:val="-2"/>
              </w:rPr>
              <w:t xml:space="preserve"> </w:t>
            </w:r>
            <w:r>
              <w:t>да,</w:t>
            </w:r>
            <w:r>
              <w:rPr>
                <w:spacing w:val="3"/>
              </w:rPr>
              <w:t xml:space="preserve"> </w:t>
            </w:r>
            <w:r>
              <w:t>да!</w:t>
            </w:r>
          </w:p>
          <w:p w:rsidR="00DB0F2E" w:rsidRDefault="00A57A92">
            <w:pPr>
              <w:pStyle w:val="TableParagraph"/>
              <w:spacing w:before="1"/>
              <w:ind w:left="407"/>
              <w:jc w:val="left"/>
            </w:pPr>
            <w:r>
              <w:t>-</w:t>
            </w:r>
            <w:r>
              <w:rPr>
                <w:spacing w:val="2"/>
              </w:rPr>
              <w:t xml:space="preserve"> </w:t>
            </w:r>
            <w:r>
              <w:t>Так летите</w:t>
            </w:r>
            <w:r>
              <w:rPr>
                <w:spacing w:val="-4"/>
              </w:rPr>
              <w:t xml:space="preserve"> </w:t>
            </w:r>
            <w:r>
              <w:t>же</w:t>
            </w:r>
            <w:r>
              <w:rPr>
                <w:spacing w:val="-4"/>
              </w:rPr>
              <w:t xml:space="preserve"> </w:t>
            </w:r>
            <w:r>
              <w:t>домой!</w:t>
            </w:r>
          </w:p>
          <w:p w:rsidR="00DB0F2E" w:rsidRDefault="00A57A92">
            <w:pPr>
              <w:pStyle w:val="TableParagraph"/>
              <w:spacing w:before="4" w:line="237" w:lineRule="auto"/>
              <w:ind w:left="580" w:right="181" w:hanging="365"/>
              <w:jc w:val="left"/>
            </w:pPr>
            <w:r>
              <w:t>- Серый волк под горой, не</w:t>
            </w:r>
            <w:r>
              <w:rPr>
                <w:spacing w:val="-52"/>
              </w:rPr>
              <w:t xml:space="preserve"> </w:t>
            </w:r>
            <w:r>
              <w:t>пускает нас</w:t>
            </w:r>
            <w:r>
              <w:rPr>
                <w:spacing w:val="-1"/>
              </w:rPr>
              <w:t xml:space="preserve"> </w:t>
            </w:r>
            <w:r>
              <w:t>домой!</w:t>
            </w:r>
          </w:p>
          <w:p w:rsidR="00DB0F2E" w:rsidRDefault="00A57A92">
            <w:pPr>
              <w:pStyle w:val="TableParagraph"/>
              <w:spacing w:before="1"/>
              <w:ind w:left="330" w:right="318" w:firstLine="38"/>
              <w:jc w:val="left"/>
            </w:pPr>
            <w:r>
              <w:t>- Так летите, как хотите</w:t>
            </w:r>
            <w:r>
              <w:rPr>
                <w:spacing w:val="-52"/>
              </w:rPr>
              <w:t xml:space="preserve"> </w:t>
            </w:r>
            <w:r>
              <w:t>только</w:t>
            </w:r>
            <w:r>
              <w:rPr>
                <w:spacing w:val="-11"/>
              </w:rPr>
              <w:t xml:space="preserve"> </w:t>
            </w:r>
            <w:r>
              <w:t>крылья</w:t>
            </w:r>
            <w:r>
              <w:rPr>
                <w:spacing w:val="-6"/>
              </w:rPr>
              <w:t xml:space="preserve"> </w:t>
            </w:r>
            <w:r>
              <w:t>берегите!</w:t>
            </w:r>
            <w:r>
              <w:rPr>
                <w:spacing w:val="-52"/>
              </w:rPr>
              <w:t xml:space="preserve"> </w:t>
            </w:r>
            <w:r>
              <w:t>После этих слов, гуси,</w:t>
            </w:r>
            <w:r>
              <w:rPr>
                <w:spacing w:val="1"/>
              </w:rPr>
              <w:t xml:space="preserve"> </w:t>
            </w:r>
            <w:r>
              <w:t>расправив</w:t>
            </w:r>
            <w:r>
              <w:rPr>
                <w:spacing w:val="-3"/>
              </w:rPr>
              <w:t xml:space="preserve"> </w:t>
            </w:r>
            <w:r>
              <w:t>крылья,</w:t>
            </w:r>
            <w:r>
              <w:rPr>
                <w:spacing w:val="-5"/>
              </w:rPr>
              <w:t xml:space="preserve"> </w:t>
            </w:r>
            <w:r>
              <w:t>летят</w:t>
            </w:r>
          </w:p>
          <w:p w:rsidR="00DB0F2E" w:rsidRDefault="00A57A92">
            <w:pPr>
              <w:pStyle w:val="TableParagraph"/>
              <w:spacing w:before="2"/>
              <w:ind w:left="34" w:right="23"/>
            </w:pPr>
            <w:r>
              <w:t>(бегут)</w:t>
            </w:r>
            <w:r>
              <w:rPr>
                <w:spacing w:val="-10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противоположную</w:t>
            </w:r>
            <w:r>
              <w:rPr>
                <w:spacing w:val="-5"/>
              </w:rPr>
              <w:t xml:space="preserve"> </w:t>
            </w:r>
            <w:r>
              <w:t>от</w:t>
            </w:r>
            <w:r>
              <w:rPr>
                <w:spacing w:val="-52"/>
              </w:rPr>
              <w:t xml:space="preserve"> </w:t>
            </w:r>
            <w:r>
              <w:t>себя сторону к пастуху. Волк</w:t>
            </w:r>
            <w:r>
              <w:rPr>
                <w:spacing w:val="1"/>
              </w:rPr>
              <w:t xml:space="preserve"> </w:t>
            </w:r>
            <w:r>
              <w:t>выбегает, старается изловить</w:t>
            </w:r>
            <w:r>
              <w:rPr>
                <w:spacing w:val="1"/>
              </w:rPr>
              <w:t xml:space="preserve"> </w:t>
            </w:r>
            <w:r>
              <w:t>гусей.</w:t>
            </w:r>
          </w:p>
          <w:p w:rsidR="00DB0F2E" w:rsidRDefault="00A57A92">
            <w:pPr>
              <w:pStyle w:val="TableParagraph"/>
              <w:spacing w:before="3" w:line="237" w:lineRule="auto"/>
              <w:ind w:left="62" w:right="45"/>
            </w:pPr>
            <w:r>
              <w:t>Игра</w:t>
            </w:r>
            <w:r>
              <w:rPr>
                <w:spacing w:val="-10"/>
              </w:rPr>
              <w:t xml:space="preserve"> </w:t>
            </w:r>
            <w:r>
              <w:t>повторяется</w:t>
            </w:r>
            <w:r>
              <w:rPr>
                <w:spacing w:val="-8"/>
              </w:rPr>
              <w:t xml:space="preserve"> </w:t>
            </w:r>
            <w:r>
              <w:t>несколько</w:t>
            </w:r>
            <w:r>
              <w:rPr>
                <w:spacing w:val="-52"/>
              </w:rPr>
              <w:t xml:space="preserve"> </w:t>
            </w:r>
            <w:r>
              <w:t>раз.</w:t>
            </w:r>
          </w:p>
          <w:p w:rsidR="00DB0F2E" w:rsidRDefault="00A57A92">
            <w:pPr>
              <w:pStyle w:val="TableParagraph"/>
              <w:spacing w:before="1"/>
              <w:ind w:left="66" w:right="60" w:firstLine="5"/>
            </w:pPr>
            <w:r>
              <w:t>Примечание: пойманным</w:t>
            </w:r>
            <w:r>
              <w:rPr>
                <w:spacing w:val="1"/>
              </w:rPr>
              <w:t xml:space="preserve"> </w:t>
            </w:r>
            <w:r>
              <w:t>считается тот, кого задели</w:t>
            </w:r>
            <w:r>
              <w:rPr>
                <w:spacing w:val="1"/>
              </w:rPr>
              <w:t xml:space="preserve"> </w:t>
            </w:r>
            <w:r>
              <w:t>рукой; последний оставшийся</w:t>
            </w:r>
            <w:r>
              <w:rPr>
                <w:spacing w:val="-52"/>
              </w:rPr>
              <w:t xml:space="preserve"> </w:t>
            </w:r>
            <w:r>
              <w:t>гусь,</w:t>
            </w:r>
            <w:r>
              <w:rPr>
                <w:spacing w:val="3"/>
              </w:rPr>
              <w:t xml:space="preserve"> </w:t>
            </w:r>
            <w:r>
              <w:t>самый</w:t>
            </w:r>
            <w:r>
              <w:rPr>
                <w:spacing w:val="-1"/>
              </w:rPr>
              <w:t xml:space="preserve"> </w:t>
            </w:r>
            <w:r>
              <w:t>ловкий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:rsidR="00DB0F2E" w:rsidRDefault="00A57A92">
            <w:pPr>
              <w:pStyle w:val="TableParagraph"/>
              <w:spacing w:before="2"/>
              <w:ind w:left="54" w:right="51"/>
            </w:pPr>
            <w:r>
              <w:t>быстрый,</w:t>
            </w:r>
            <w:r>
              <w:rPr>
                <w:spacing w:val="-1"/>
              </w:rPr>
              <w:t xml:space="preserve"> </w:t>
            </w:r>
            <w:r>
              <w:t>становится</w:t>
            </w:r>
            <w:r>
              <w:rPr>
                <w:spacing w:val="-8"/>
              </w:rPr>
              <w:t xml:space="preserve"> </w:t>
            </w:r>
            <w:r>
              <w:t>волком.</w:t>
            </w: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3121"/>
        <w:gridCol w:w="2627"/>
        <w:gridCol w:w="2622"/>
        <w:gridCol w:w="2695"/>
        <w:gridCol w:w="2978"/>
      </w:tblGrid>
      <w:tr w:rsidR="00DB0F2E">
        <w:trPr>
          <w:trHeight w:val="3547"/>
        </w:trPr>
        <w:tc>
          <w:tcPr>
            <w:tcW w:w="2266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3121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27" w:type="dxa"/>
          </w:tcPr>
          <w:p w:rsidR="00DB0F2E" w:rsidRDefault="00A57A92">
            <w:pPr>
              <w:pStyle w:val="TableParagraph"/>
              <w:ind w:left="45" w:right="27" w:hanging="4"/>
            </w:pPr>
            <w:r>
              <w:t>ладонью, значит цыпленок</w:t>
            </w:r>
            <w:r>
              <w:rPr>
                <w:spacing w:val="-52"/>
              </w:rPr>
              <w:t xml:space="preserve"> </w:t>
            </w:r>
            <w:r>
              <w:t>пойман. Разорвавшаяся</w:t>
            </w:r>
            <w:r>
              <w:rPr>
                <w:spacing w:val="1"/>
              </w:rPr>
              <w:t xml:space="preserve"> </w:t>
            </w:r>
            <w:r>
              <w:t>цепочка стремится успеть</w:t>
            </w:r>
            <w:r>
              <w:rPr>
                <w:spacing w:val="1"/>
              </w:rPr>
              <w:t xml:space="preserve"> </w:t>
            </w:r>
            <w:r>
              <w:t>соединиться, иначе пока</w:t>
            </w:r>
            <w:r>
              <w:rPr>
                <w:spacing w:val="1"/>
              </w:rPr>
              <w:t xml:space="preserve"> </w:t>
            </w:r>
            <w:r>
              <w:t>она</w:t>
            </w:r>
            <w:r>
              <w:rPr>
                <w:spacing w:val="-2"/>
              </w:rPr>
              <w:t xml:space="preserve"> </w:t>
            </w:r>
            <w:r>
              <w:t>разъединена,</w:t>
            </w:r>
            <w:r>
              <w:rPr>
                <w:spacing w:val="-2"/>
              </w:rPr>
              <w:t xml:space="preserve"> </w:t>
            </w:r>
            <w:r>
              <w:t>всех</w:t>
            </w:r>
            <w:r>
              <w:rPr>
                <w:spacing w:val="-4"/>
              </w:rPr>
              <w:t xml:space="preserve"> </w:t>
            </w:r>
            <w:r>
              <w:t>кого</w:t>
            </w:r>
            <w:r>
              <w:rPr>
                <w:spacing w:val="-52"/>
              </w:rPr>
              <w:t xml:space="preserve"> </w:t>
            </w:r>
            <w:r>
              <w:t>успеет задеть коршун</w:t>
            </w:r>
            <w:r>
              <w:rPr>
                <w:spacing w:val="1"/>
              </w:rPr>
              <w:t xml:space="preserve"> </w:t>
            </w:r>
            <w:r>
              <w:t>будут пойманы. При этом</w:t>
            </w:r>
            <w:r>
              <w:rPr>
                <w:spacing w:val="1"/>
              </w:rPr>
              <w:t xml:space="preserve"> </w:t>
            </w:r>
            <w:r>
              <w:t>квочка</w:t>
            </w:r>
            <w:r>
              <w:rPr>
                <w:spacing w:val="3"/>
              </w:rPr>
              <w:t xml:space="preserve"> </w:t>
            </w:r>
            <w:r>
              <w:t>может защищать</w:t>
            </w:r>
            <w:r>
              <w:rPr>
                <w:spacing w:val="1"/>
              </w:rPr>
              <w:t xml:space="preserve"> </w:t>
            </w:r>
            <w:r>
              <w:t>цыплят.</w:t>
            </w:r>
            <w:r>
              <w:rPr>
                <w:spacing w:val="2"/>
              </w:rPr>
              <w:t xml:space="preserve"> </w:t>
            </w:r>
            <w:r>
              <w:t>Если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момент</w:t>
            </w:r>
            <w:r>
              <w:rPr>
                <w:spacing w:val="1"/>
              </w:rPr>
              <w:t xml:space="preserve"> </w:t>
            </w:r>
            <w:r>
              <w:t>нападения коршуна,</w:t>
            </w:r>
            <w:r>
              <w:rPr>
                <w:spacing w:val="1"/>
              </w:rPr>
              <w:t xml:space="preserve"> </w:t>
            </w:r>
            <w:r>
              <w:t>квочка</w:t>
            </w:r>
            <w:r>
              <w:rPr>
                <w:spacing w:val="1"/>
              </w:rPr>
              <w:t xml:space="preserve"> </w:t>
            </w:r>
            <w:r>
              <w:t>успеет</w:t>
            </w:r>
            <w:r>
              <w:rPr>
                <w:spacing w:val="-2"/>
              </w:rPr>
              <w:t xml:space="preserve"> </w:t>
            </w:r>
            <w:r>
              <w:t>задеть</w:t>
            </w:r>
            <w:r>
              <w:rPr>
                <w:spacing w:val="3"/>
              </w:rPr>
              <w:t xml:space="preserve"> </w:t>
            </w:r>
            <w:r>
              <w:t>его</w:t>
            </w:r>
            <w:r>
              <w:rPr>
                <w:spacing w:val="1"/>
              </w:rPr>
              <w:t xml:space="preserve"> </w:t>
            </w:r>
            <w:r>
              <w:t>ладонью,</w:t>
            </w:r>
            <w:r>
              <w:rPr>
                <w:spacing w:val="3"/>
              </w:rPr>
              <w:t xml:space="preserve"> </w:t>
            </w:r>
            <w:r>
              <w:t>коршун</w:t>
            </w:r>
            <w:r>
              <w:rPr>
                <w:spacing w:val="1"/>
              </w:rPr>
              <w:t xml:space="preserve"> </w:t>
            </w:r>
            <w:r>
              <w:t>считается выбывшим</w:t>
            </w:r>
            <w:r>
              <w:rPr>
                <w:spacing w:val="-3"/>
              </w:rPr>
              <w:t xml:space="preserve"> </w:t>
            </w:r>
            <w:r>
              <w:t>из</w:t>
            </w:r>
          </w:p>
          <w:p w:rsidR="00DB0F2E" w:rsidRDefault="00A57A92">
            <w:pPr>
              <w:pStyle w:val="TableParagraph"/>
              <w:spacing w:before="1" w:line="238" w:lineRule="exact"/>
              <w:ind w:left="64" w:right="49"/>
            </w:pPr>
            <w:r>
              <w:t>игры.</w:t>
            </w:r>
          </w:p>
        </w:tc>
        <w:tc>
          <w:tcPr>
            <w:tcW w:w="2622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95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78" w:type="dxa"/>
          </w:tcPr>
          <w:p w:rsidR="00DB0F2E" w:rsidRDefault="00DB0F2E">
            <w:pPr>
              <w:pStyle w:val="TableParagraph"/>
              <w:jc w:val="left"/>
            </w:pPr>
          </w:p>
        </w:tc>
      </w:tr>
      <w:tr w:rsidR="00DB0F2E">
        <w:trPr>
          <w:trHeight w:val="7086"/>
        </w:trPr>
        <w:tc>
          <w:tcPr>
            <w:tcW w:w="2266" w:type="dxa"/>
          </w:tcPr>
          <w:p w:rsidR="00DB0F2E" w:rsidRDefault="00A57A92">
            <w:pPr>
              <w:pStyle w:val="TableParagraph"/>
              <w:spacing w:before="3" w:line="237" w:lineRule="auto"/>
              <w:ind w:left="338" w:right="256" w:hanging="58"/>
              <w:jc w:val="left"/>
              <w:rPr>
                <w:b/>
              </w:rPr>
            </w:pPr>
            <w:r>
              <w:rPr>
                <w:b/>
                <w:spacing w:val="-1"/>
              </w:rPr>
              <w:t>Индивидуальная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работа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детьми</w:t>
            </w: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ind w:left="127" w:right="105" w:hanging="2"/>
              <w:rPr>
                <w:i/>
              </w:rPr>
            </w:pPr>
            <w:r>
              <w:t>Заучивание скороговорок.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86" w:right="59"/>
            </w:pPr>
            <w:r>
              <w:t>Цель: развивать слух, память,</w:t>
            </w:r>
            <w:r>
              <w:rPr>
                <w:spacing w:val="-52"/>
              </w:rPr>
              <w:t xml:space="preserve"> </w:t>
            </w:r>
            <w:r>
              <w:t>артикуляцию,</w:t>
            </w:r>
            <w:r>
              <w:rPr>
                <w:spacing w:val="-2"/>
              </w:rPr>
              <w:t xml:space="preserve"> </w:t>
            </w:r>
            <w:r>
              <w:t>дыхание.</w:t>
            </w:r>
          </w:p>
          <w:p w:rsidR="00DB0F2E" w:rsidRDefault="00A57A92">
            <w:pPr>
              <w:pStyle w:val="TableParagraph"/>
              <w:ind w:left="82" w:right="66"/>
            </w:pPr>
            <w:r>
              <w:t>Кукушка</w:t>
            </w:r>
            <w:r>
              <w:rPr>
                <w:spacing w:val="-1"/>
              </w:rPr>
              <w:t xml:space="preserve"> </w:t>
            </w:r>
            <w:r>
              <w:t>кукушонку</w:t>
            </w:r>
            <w:r>
              <w:rPr>
                <w:spacing w:val="-8"/>
              </w:rPr>
              <w:t xml:space="preserve"> </w:t>
            </w:r>
            <w:r>
              <w:t>купила</w:t>
            </w:r>
            <w:r>
              <w:rPr>
                <w:spacing w:val="-52"/>
              </w:rPr>
              <w:t xml:space="preserve"> </w:t>
            </w:r>
            <w:r>
              <w:t>капюшон.</w:t>
            </w:r>
          </w:p>
          <w:p w:rsidR="00DB0F2E" w:rsidRDefault="00A57A92">
            <w:pPr>
              <w:pStyle w:val="TableParagraph"/>
              <w:spacing w:line="237" w:lineRule="auto"/>
              <w:ind w:left="86" w:right="62"/>
            </w:pPr>
            <w:r>
              <w:t>Слишком</w:t>
            </w:r>
            <w:r>
              <w:rPr>
                <w:spacing w:val="-6"/>
              </w:rPr>
              <w:t xml:space="preserve"> </w:t>
            </w:r>
            <w:r>
              <w:t>много</w:t>
            </w:r>
            <w:r>
              <w:rPr>
                <w:spacing w:val="-9"/>
              </w:rPr>
              <w:t xml:space="preserve"> </w:t>
            </w:r>
            <w:r>
              <w:t>ножек</w:t>
            </w:r>
            <w:r>
              <w:rPr>
                <w:spacing w:val="-1"/>
              </w:rPr>
              <w:t xml:space="preserve"> </w:t>
            </w:r>
            <w:r>
              <w:t>у</w:t>
            </w:r>
            <w:r>
              <w:rPr>
                <w:spacing w:val="-52"/>
              </w:rPr>
              <w:t xml:space="preserve"> </w:t>
            </w:r>
            <w:r>
              <w:t>сороконожек.</w:t>
            </w:r>
          </w:p>
          <w:p w:rsidR="00DB0F2E" w:rsidRDefault="00A57A92">
            <w:pPr>
              <w:pStyle w:val="TableParagraph"/>
              <w:ind w:left="86" w:right="61"/>
            </w:pPr>
            <w:r>
              <w:t>Испугались</w:t>
            </w:r>
            <w:r>
              <w:rPr>
                <w:spacing w:val="-5"/>
              </w:rPr>
              <w:t xml:space="preserve"> </w:t>
            </w:r>
            <w:r>
              <w:t>медвежонка</w:t>
            </w:r>
            <w:r>
              <w:rPr>
                <w:spacing w:val="-3"/>
              </w:rPr>
              <w:t xml:space="preserve"> </w:t>
            </w:r>
            <w:r>
              <w:t>еж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52"/>
              </w:rPr>
              <w:t xml:space="preserve"> </w:t>
            </w:r>
            <w:r>
              <w:t>ежихой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ежонком.</w:t>
            </w:r>
          </w:p>
          <w:p w:rsidR="00DB0F2E" w:rsidRDefault="00A57A92">
            <w:pPr>
              <w:pStyle w:val="TableParagraph"/>
              <w:spacing w:before="3"/>
              <w:ind w:left="127" w:right="106" w:hanging="5"/>
              <w:rPr>
                <w:i/>
              </w:rPr>
            </w:pPr>
            <w:r>
              <w:t>Дидактическая игра "Огонь,</w:t>
            </w:r>
            <w:r>
              <w:rPr>
                <w:spacing w:val="1"/>
              </w:rPr>
              <w:t xml:space="preserve"> </w:t>
            </w:r>
            <w:r>
              <w:t>вода,</w:t>
            </w:r>
            <w:r>
              <w:rPr>
                <w:spacing w:val="3"/>
              </w:rPr>
              <w:t xml:space="preserve"> </w:t>
            </w:r>
            <w:r>
              <w:t>небо,</w:t>
            </w:r>
            <w:r>
              <w:rPr>
                <w:spacing w:val="3"/>
              </w:rPr>
              <w:t xml:space="preserve"> </w:t>
            </w:r>
            <w:r>
              <w:t>земля".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27" w:right="105"/>
            </w:pPr>
            <w:r>
              <w:t>Цель:</w:t>
            </w:r>
            <w:r>
              <w:rPr>
                <w:spacing w:val="-7"/>
              </w:rPr>
              <w:t xml:space="preserve"> </w:t>
            </w:r>
            <w:r>
              <w:t>закреплять</w:t>
            </w:r>
            <w:r>
              <w:rPr>
                <w:spacing w:val="-3"/>
              </w:rPr>
              <w:t xml:space="preserve"> </w:t>
            </w:r>
            <w:r>
              <w:t>знания</w:t>
            </w:r>
            <w:r>
              <w:rPr>
                <w:spacing w:val="-5"/>
              </w:rPr>
              <w:t xml:space="preserve"> </w:t>
            </w:r>
            <w:r>
              <w:t>детей</w:t>
            </w:r>
            <w:r>
              <w:rPr>
                <w:spacing w:val="-52"/>
              </w:rPr>
              <w:t xml:space="preserve"> </w:t>
            </w:r>
            <w:r>
              <w:t>о представителях живой и</w:t>
            </w:r>
            <w:r>
              <w:rPr>
                <w:spacing w:val="1"/>
              </w:rPr>
              <w:t xml:space="preserve"> </w:t>
            </w:r>
            <w:r>
              <w:t>неживой природы; развивать</w:t>
            </w:r>
            <w:r>
              <w:rPr>
                <w:spacing w:val="1"/>
              </w:rPr>
              <w:t xml:space="preserve"> </w:t>
            </w:r>
            <w:r>
              <w:t>сообразительность,</w:t>
            </w:r>
            <w:r>
              <w:rPr>
                <w:spacing w:val="1"/>
              </w:rPr>
              <w:t xml:space="preserve"> </w:t>
            </w:r>
            <w:r>
              <w:t>воображение,</w:t>
            </w:r>
            <w:r>
              <w:rPr>
                <w:spacing w:val="2"/>
              </w:rPr>
              <w:t xml:space="preserve"> </w:t>
            </w:r>
            <w:r>
              <w:t>внимание.</w:t>
            </w:r>
          </w:p>
          <w:p w:rsidR="00DB0F2E" w:rsidRDefault="00A57A92">
            <w:pPr>
              <w:pStyle w:val="TableParagraph"/>
              <w:ind w:left="86" w:right="63"/>
            </w:pPr>
            <w:r>
              <w:t>Ход</w:t>
            </w:r>
            <w:r>
              <w:rPr>
                <w:spacing w:val="-4"/>
              </w:rPr>
              <w:t xml:space="preserve"> </w:t>
            </w:r>
            <w:r>
              <w:t>игры.</w:t>
            </w:r>
            <w:r>
              <w:rPr>
                <w:spacing w:val="1"/>
              </w:rPr>
              <w:t xml:space="preserve"> </w:t>
            </w:r>
            <w:r>
              <w:t>Дети</w:t>
            </w:r>
            <w:r>
              <w:rPr>
                <w:spacing w:val="-1"/>
              </w:rPr>
              <w:t xml:space="preserve"> </w:t>
            </w:r>
            <w:r>
              <w:t>сидят</w:t>
            </w:r>
            <w:r>
              <w:rPr>
                <w:spacing w:val="-3"/>
              </w:rPr>
              <w:t xml:space="preserve"> </w:t>
            </w:r>
            <w:r>
              <w:t>(стоят)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строю,</w:t>
            </w:r>
            <w:r>
              <w:rPr>
                <w:spacing w:val="-1"/>
              </w:rPr>
              <w:t xml:space="preserve"> </w:t>
            </w:r>
            <w:r>
              <w:t>полукругом</w:t>
            </w:r>
            <w:r>
              <w:rPr>
                <w:spacing w:val="-4"/>
              </w:rPr>
              <w:t xml:space="preserve"> </w:t>
            </w:r>
            <w:r>
              <w:t>(по</w:t>
            </w:r>
            <w:r>
              <w:rPr>
                <w:spacing w:val="-7"/>
              </w:rPr>
              <w:t xml:space="preserve"> </w:t>
            </w:r>
            <w:r>
              <w:t>кругу).</w:t>
            </w:r>
          </w:p>
          <w:p w:rsidR="00DB0F2E" w:rsidRDefault="00A57A92">
            <w:pPr>
              <w:pStyle w:val="TableParagraph"/>
              <w:ind w:left="69" w:right="40" w:hanging="5"/>
            </w:pPr>
            <w:r>
              <w:t>На</w:t>
            </w:r>
            <w:r>
              <w:rPr>
                <w:spacing w:val="-1"/>
              </w:rPr>
              <w:t xml:space="preserve"> </w:t>
            </w:r>
            <w:r>
              <w:t>первых</w:t>
            </w:r>
            <w:r>
              <w:rPr>
                <w:spacing w:val="1"/>
              </w:rPr>
              <w:t xml:space="preserve"> </w:t>
            </w:r>
            <w:r>
              <w:t>этапах</w:t>
            </w:r>
            <w:r>
              <w:rPr>
                <w:spacing w:val="2"/>
              </w:rPr>
              <w:t xml:space="preserve"> </w:t>
            </w:r>
            <w:r>
              <w:t>роль</w:t>
            </w:r>
            <w:r>
              <w:rPr>
                <w:spacing w:val="1"/>
              </w:rPr>
              <w:t xml:space="preserve"> </w:t>
            </w:r>
            <w:r>
              <w:t>ведущего может выполнять сам</w:t>
            </w:r>
            <w:r>
              <w:rPr>
                <w:spacing w:val="-52"/>
              </w:rPr>
              <w:t xml:space="preserve"> </w:t>
            </w:r>
            <w:r>
              <w:t>педагог,</w:t>
            </w:r>
            <w:r>
              <w:rPr>
                <w:spacing w:val="3"/>
              </w:rPr>
              <w:t xml:space="preserve"> </w:t>
            </w:r>
            <w:r>
              <w:t>чтобы</w:t>
            </w:r>
            <w:r>
              <w:rPr>
                <w:spacing w:val="1"/>
              </w:rPr>
              <w:t xml:space="preserve"> </w:t>
            </w:r>
            <w:r>
              <w:t>регламентировать выполнение</w:t>
            </w:r>
            <w:r>
              <w:rPr>
                <w:spacing w:val="1"/>
              </w:rPr>
              <w:t xml:space="preserve"> </w:t>
            </w:r>
            <w:r>
              <w:t>условий</w:t>
            </w:r>
            <w:r>
              <w:rPr>
                <w:spacing w:val="2"/>
              </w:rPr>
              <w:t xml:space="preserve"> </w:t>
            </w:r>
            <w:r>
              <w:t>игры.</w:t>
            </w:r>
          </w:p>
          <w:p w:rsidR="00DB0F2E" w:rsidRDefault="00A57A92">
            <w:pPr>
              <w:pStyle w:val="TableParagraph"/>
              <w:spacing w:line="238" w:lineRule="exact"/>
              <w:ind w:left="45" w:right="20"/>
            </w:pPr>
            <w:r>
              <w:t>Ведущий бросает</w:t>
            </w:r>
            <w:r>
              <w:rPr>
                <w:spacing w:val="-2"/>
              </w:rPr>
              <w:t xml:space="preserve"> </w:t>
            </w:r>
            <w:r>
              <w:t>мяч</w:t>
            </w:r>
            <w:r>
              <w:rPr>
                <w:spacing w:val="-2"/>
              </w:rPr>
              <w:t xml:space="preserve"> </w:t>
            </w:r>
            <w:r>
              <w:t>в руку</w:t>
            </w:r>
            <w:r>
              <w:rPr>
                <w:spacing w:val="-5"/>
              </w:rPr>
              <w:t xml:space="preserve"> </w:t>
            </w:r>
            <w:r>
              <w:t>по</w:t>
            </w:r>
          </w:p>
        </w:tc>
        <w:tc>
          <w:tcPr>
            <w:tcW w:w="2627" w:type="dxa"/>
          </w:tcPr>
          <w:p w:rsidR="00DB0F2E" w:rsidRDefault="00A57A92">
            <w:pPr>
              <w:pStyle w:val="TableParagraph"/>
              <w:ind w:left="93" w:right="85" w:firstLine="14"/>
              <w:rPr>
                <w:i/>
              </w:rPr>
            </w:pPr>
            <w:r>
              <w:t>Динамическое</w:t>
            </w:r>
            <w:r>
              <w:rPr>
                <w:spacing w:val="1"/>
              </w:rPr>
              <w:t xml:space="preserve"> </w:t>
            </w:r>
            <w:r>
              <w:t>упражнение</w:t>
            </w:r>
            <w:r>
              <w:rPr>
                <w:spacing w:val="-13"/>
              </w:rPr>
              <w:t xml:space="preserve"> </w:t>
            </w:r>
            <w:r>
              <w:t>"Кузнечики".</w:t>
            </w:r>
            <w:r>
              <w:rPr>
                <w:spacing w:val="-52"/>
              </w:rPr>
              <w:t xml:space="preserve">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69" w:right="59" w:firstLine="3"/>
            </w:pPr>
            <w:r>
              <w:t>Цель: закреплять умения</w:t>
            </w:r>
            <w:r>
              <w:rPr>
                <w:spacing w:val="1"/>
              </w:rPr>
              <w:t xml:space="preserve"> </w:t>
            </w:r>
            <w:r>
              <w:t>согласовывать движения</w:t>
            </w:r>
            <w:r>
              <w:rPr>
                <w:spacing w:val="1"/>
              </w:rPr>
              <w:t xml:space="preserve"> </w:t>
            </w:r>
            <w:r>
              <w:t>со словами; развивать</w:t>
            </w:r>
            <w:r>
              <w:rPr>
                <w:spacing w:val="1"/>
              </w:rPr>
              <w:t xml:space="preserve"> </w:t>
            </w:r>
            <w:r>
              <w:t>слуховое внимание,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восприятие, </w:t>
            </w:r>
            <w:r>
              <w:t>артикуляцию,</w:t>
            </w:r>
            <w:r>
              <w:rPr>
                <w:spacing w:val="-52"/>
              </w:rPr>
              <w:t xml:space="preserve"> </w:t>
            </w:r>
            <w:r>
              <w:t>память,</w:t>
            </w:r>
            <w:r>
              <w:rPr>
                <w:spacing w:val="3"/>
              </w:rPr>
              <w:t xml:space="preserve"> </w:t>
            </w:r>
            <w:r>
              <w:t>речь.</w:t>
            </w:r>
          </w:p>
          <w:p w:rsidR="00DB0F2E" w:rsidRDefault="00A57A92">
            <w:pPr>
              <w:pStyle w:val="TableParagraph"/>
              <w:ind w:left="117" w:right="106" w:hanging="1"/>
            </w:pPr>
            <w:r>
              <w:t>Поднимайте плечики.</w:t>
            </w:r>
            <w:r>
              <w:rPr>
                <w:spacing w:val="1"/>
              </w:rPr>
              <w:t xml:space="preserve"> </w:t>
            </w:r>
            <w:r>
              <w:t>Прыгайте,</w:t>
            </w:r>
            <w:r>
              <w:rPr>
                <w:spacing w:val="2"/>
              </w:rPr>
              <w:t xml:space="preserve"> </w:t>
            </w:r>
            <w:r>
              <w:t>кузнечики,</w:t>
            </w:r>
            <w:r>
              <w:rPr>
                <w:spacing w:val="1"/>
              </w:rPr>
              <w:t xml:space="preserve"> </w:t>
            </w:r>
            <w:r>
              <w:t>Прыг-скок,</w:t>
            </w:r>
            <w:r>
              <w:rPr>
                <w:spacing w:val="2"/>
              </w:rPr>
              <w:t xml:space="preserve"> </w:t>
            </w:r>
            <w:r>
              <w:t>прыг-скок.</w:t>
            </w:r>
            <w:r>
              <w:rPr>
                <w:spacing w:val="1"/>
              </w:rPr>
              <w:t xml:space="preserve"> </w:t>
            </w:r>
            <w:r>
              <w:t>Прыгать</w:t>
            </w:r>
            <w:r>
              <w:rPr>
                <w:spacing w:val="-7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носках</w:t>
            </w:r>
            <w:r>
              <w:rPr>
                <w:spacing w:val="-2"/>
              </w:rPr>
              <w:t xml:space="preserve"> </w:t>
            </w:r>
            <w:r>
              <w:t>легко.</w:t>
            </w:r>
          </w:p>
          <w:p w:rsidR="00DB0F2E" w:rsidRDefault="00A57A92">
            <w:pPr>
              <w:pStyle w:val="TableParagraph"/>
              <w:ind w:left="40" w:right="25"/>
            </w:pPr>
            <w:r>
              <w:t>Сели,</w:t>
            </w:r>
            <w:r>
              <w:rPr>
                <w:spacing w:val="-1"/>
              </w:rPr>
              <w:t xml:space="preserve"> </w:t>
            </w:r>
            <w:r>
              <w:t>травушку</w:t>
            </w:r>
            <w:r>
              <w:rPr>
                <w:spacing w:val="-8"/>
              </w:rPr>
              <w:t xml:space="preserve"> </w:t>
            </w:r>
            <w:r>
              <w:t>покушали,</w:t>
            </w:r>
            <w:r>
              <w:rPr>
                <w:spacing w:val="-52"/>
              </w:rPr>
              <w:t xml:space="preserve"> </w:t>
            </w:r>
            <w:r>
              <w:t>Тишину</w:t>
            </w:r>
            <w:r>
              <w:rPr>
                <w:spacing w:val="-4"/>
              </w:rPr>
              <w:t xml:space="preserve"> </w:t>
            </w:r>
            <w:r>
              <w:t>послушали.</w:t>
            </w:r>
          </w:p>
          <w:p w:rsidR="00DB0F2E" w:rsidRDefault="00A57A92">
            <w:pPr>
              <w:pStyle w:val="TableParagraph"/>
              <w:ind w:left="117" w:right="106" w:firstLine="2"/>
            </w:pPr>
            <w:r>
              <w:t>Выше,</w:t>
            </w:r>
            <w:r>
              <w:rPr>
                <w:spacing w:val="2"/>
              </w:rPr>
              <w:t xml:space="preserve"> </w:t>
            </w:r>
            <w:r>
              <w:t>выше,</w:t>
            </w:r>
            <w:r>
              <w:rPr>
                <w:spacing w:val="3"/>
              </w:rPr>
              <w:t xml:space="preserve"> </w:t>
            </w:r>
            <w:r>
              <w:t>высоко</w:t>
            </w:r>
            <w:r>
              <w:rPr>
                <w:spacing w:val="1"/>
              </w:rPr>
              <w:t xml:space="preserve"> </w:t>
            </w:r>
            <w:r>
              <w:t>Прыгать</w:t>
            </w:r>
            <w:r>
              <w:rPr>
                <w:spacing w:val="-7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носках</w:t>
            </w:r>
            <w:r>
              <w:rPr>
                <w:spacing w:val="-2"/>
              </w:rPr>
              <w:t xml:space="preserve"> </w:t>
            </w:r>
            <w:r>
              <w:t>легко.</w:t>
            </w:r>
          </w:p>
          <w:p w:rsidR="00DB0F2E" w:rsidRDefault="00A57A92">
            <w:pPr>
              <w:pStyle w:val="TableParagraph"/>
              <w:ind w:left="64" w:right="48"/>
            </w:pPr>
            <w:r>
              <w:t>Упражнения</w:t>
            </w:r>
            <w:r>
              <w:rPr>
                <w:spacing w:val="-2"/>
              </w:rPr>
              <w:t xml:space="preserve"> </w:t>
            </w:r>
            <w:r>
              <w:t>по</w:t>
            </w:r>
          </w:p>
          <w:p w:rsidR="00DB0F2E" w:rsidRDefault="00A57A92">
            <w:pPr>
              <w:pStyle w:val="TableParagraph"/>
              <w:ind w:left="45" w:right="29" w:hanging="5"/>
              <w:rPr>
                <w:i/>
              </w:rPr>
            </w:pPr>
            <w:r>
              <w:t>вырезыванию из бумаги:</w:t>
            </w:r>
            <w:r>
              <w:rPr>
                <w:spacing w:val="1"/>
              </w:rPr>
              <w:t xml:space="preserve"> </w:t>
            </w:r>
            <w:r>
              <w:t>силуэтное,</w:t>
            </w:r>
            <w:r>
              <w:rPr>
                <w:spacing w:val="2"/>
              </w:rPr>
              <w:t xml:space="preserve"> </w:t>
            </w:r>
            <w:r>
              <w:t>"Утенок".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(аппликация, ознакомление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 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54" w:lineRule="exact"/>
              <w:ind w:left="381" w:right="368" w:firstLine="2"/>
            </w:pPr>
            <w:r>
              <w:t>Цель: отрабатывать</w:t>
            </w:r>
            <w:r>
              <w:rPr>
                <w:spacing w:val="-52"/>
              </w:rPr>
              <w:t xml:space="preserve"> </w:t>
            </w:r>
            <w:r>
              <w:rPr>
                <w:spacing w:val="-1"/>
              </w:rPr>
              <w:t>технику</w:t>
            </w:r>
            <w:r>
              <w:rPr>
                <w:spacing w:val="-12"/>
              </w:rPr>
              <w:t xml:space="preserve"> </w:t>
            </w:r>
            <w:r>
              <w:t>силуэтного</w:t>
            </w:r>
          </w:p>
        </w:tc>
        <w:tc>
          <w:tcPr>
            <w:tcW w:w="2622" w:type="dxa"/>
          </w:tcPr>
          <w:p w:rsidR="00DB0F2E" w:rsidRDefault="00A57A92">
            <w:pPr>
              <w:pStyle w:val="TableParagraph"/>
              <w:ind w:left="49" w:right="29" w:firstLine="1"/>
              <w:rPr>
                <w:i/>
              </w:rPr>
            </w:pPr>
            <w:r>
              <w:t>Игра "Вспомним сказки о</w:t>
            </w:r>
            <w:r>
              <w:rPr>
                <w:spacing w:val="1"/>
              </w:rPr>
              <w:t xml:space="preserve"> </w:t>
            </w:r>
            <w:r>
              <w:t>птицах".</w:t>
            </w:r>
            <w:r>
              <w:rPr>
                <w:spacing w:val="-10"/>
              </w:rPr>
              <w:t xml:space="preserve"> </w:t>
            </w:r>
            <w:r>
              <w:rPr>
                <w:i/>
              </w:rPr>
              <w:t>(художественная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литература,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49" w:right="17" w:firstLine="129"/>
              <w:jc w:val="left"/>
            </w:pPr>
            <w:r>
              <w:t>Цель: развивать память,</w:t>
            </w:r>
            <w:r>
              <w:rPr>
                <w:spacing w:val="1"/>
              </w:rPr>
              <w:t xml:space="preserve"> </w:t>
            </w:r>
            <w:r>
              <w:t>мышление, связную речь</w:t>
            </w:r>
            <w:r>
              <w:rPr>
                <w:spacing w:val="1"/>
              </w:rPr>
              <w:t xml:space="preserve"> </w:t>
            </w:r>
            <w:r>
              <w:t>детей; создать условия для</w:t>
            </w:r>
            <w:r>
              <w:rPr>
                <w:spacing w:val="-53"/>
              </w:rPr>
              <w:t xml:space="preserve"> </w:t>
            </w:r>
            <w:r>
              <w:t>воспроизведения</w:t>
            </w:r>
            <w:r>
              <w:rPr>
                <w:spacing w:val="-6"/>
              </w:rPr>
              <w:t xml:space="preserve"> </w:t>
            </w:r>
            <w:r>
              <w:t>названий</w:t>
            </w:r>
          </w:p>
          <w:p w:rsidR="00DB0F2E" w:rsidRDefault="00A57A92">
            <w:pPr>
              <w:pStyle w:val="TableParagraph"/>
              <w:ind w:left="50" w:right="31"/>
            </w:pPr>
            <w:r>
              <w:t>как можно большего</w:t>
            </w:r>
            <w:r>
              <w:rPr>
                <w:spacing w:val="1"/>
              </w:rPr>
              <w:t xml:space="preserve"> </w:t>
            </w:r>
            <w:r>
              <w:t>количества</w:t>
            </w:r>
            <w:r>
              <w:rPr>
                <w:spacing w:val="3"/>
              </w:rPr>
              <w:t xml:space="preserve"> </w:t>
            </w:r>
            <w:r>
              <w:t>сказок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участием персонажей-</w:t>
            </w:r>
            <w:r>
              <w:rPr>
                <w:spacing w:val="1"/>
              </w:rPr>
              <w:t xml:space="preserve"> </w:t>
            </w:r>
            <w:r>
              <w:t>птиц; прививать любовь к</w:t>
            </w:r>
            <w:r>
              <w:rPr>
                <w:spacing w:val="-53"/>
              </w:rPr>
              <w:t xml:space="preserve"> </w:t>
            </w:r>
            <w:r>
              <w:t>сказкам.</w:t>
            </w:r>
          </w:p>
          <w:p w:rsidR="00DB0F2E" w:rsidRDefault="00A57A92">
            <w:pPr>
              <w:pStyle w:val="TableParagraph"/>
              <w:ind w:left="88" w:right="70"/>
            </w:pPr>
            <w:r>
              <w:t>Педагог</w:t>
            </w:r>
            <w:r>
              <w:rPr>
                <w:spacing w:val="1"/>
              </w:rPr>
              <w:t xml:space="preserve"> </w:t>
            </w:r>
            <w:r>
              <w:t>может</w:t>
            </w:r>
            <w:r>
              <w:rPr>
                <w:spacing w:val="1"/>
              </w:rPr>
              <w:t xml:space="preserve"> </w:t>
            </w:r>
            <w:r>
              <w:t>предложить рассказать</w:t>
            </w:r>
            <w:r>
              <w:rPr>
                <w:spacing w:val="-52"/>
              </w:rPr>
              <w:t xml:space="preserve"> </w:t>
            </w:r>
            <w:r>
              <w:t>одну</w:t>
            </w:r>
            <w:r>
              <w:rPr>
                <w:spacing w:val="-4"/>
              </w:rPr>
              <w:t xml:space="preserve"> </w:t>
            </w:r>
            <w:r>
              <w:t>из</w:t>
            </w:r>
            <w:r>
              <w:rPr>
                <w:spacing w:val="1"/>
              </w:rPr>
              <w:t xml:space="preserve"> </w:t>
            </w:r>
            <w:r>
              <w:t>лучших</w:t>
            </w:r>
            <w:r>
              <w:rPr>
                <w:spacing w:val="2"/>
              </w:rPr>
              <w:t xml:space="preserve"> </w:t>
            </w:r>
            <w:r>
              <w:t>(по</w:t>
            </w:r>
          </w:p>
          <w:p w:rsidR="00DB0F2E" w:rsidRDefault="00A57A92">
            <w:pPr>
              <w:pStyle w:val="TableParagraph"/>
              <w:ind w:left="83" w:right="66" w:hanging="8"/>
              <w:rPr>
                <w:i/>
              </w:rPr>
            </w:pPr>
            <w:r>
              <w:t>мнению детей) сказок.</w:t>
            </w:r>
            <w:r>
              <w:rPr>
                <w:spacing w:val="1"/>
              </w:rPr>
              <w:t xml:space="preserve"> </w:t>
            </w:r>
            <w:r>
              <w:t>Настольная игра "Составь</w:t>
            </w:r>
            <w:r>
              <w:rPr>
                <w:spacing w:val="-52"/>
              </w:rPr>
              <w:t xml:space="preserve"> </w:t>
            </w:r>
            <w:r>
              <w:t>картинку".</w:t>
            </w:r>
            <w:r>
              <w:rPr>
                <w:spacing w:val="3"/>
              </w:rPr>
              <w:t xml:space="preserve"> </w:t>
            </w:r>
            <w:r>
              <w:t>Птицы.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(конструирование,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54" w:lineRule="exact"/>
              <w:ind w:left="145" w:right="129" w:firstLine="1"/>
            </w:pPr>
            <w:r>
              <w:t>Цель: совершенствовать</w:t>
            </w:r>
            <w:r>
              <w:rPr>
                <w:spacing w:val="-52"/>
              </w:rPr>
              <w:t xml:space="preserve"> </w:t>
            </w:r>
            <w:r>
              <w:t>навыки</w:t>
            </w:r>
            <w:r>
              <w:rPr>
                <w:spacing w:val="2"/>
              </w:rPr>
              <w:t xml:space="preserve"> </w:t>
            </w:r>
            <w:r>
              <w:t>детей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конструировании</w:t>
            </w:r>
            <w:r>
              <w:rPr>
                <w:spacing w:val="-14"/>
              </w:rPr>
              <w:t xml:space="preserve"> </w:t>
            </w:r>
            <w:r>
              <w:t>целого</w:t>
            </w:r>
          </w:p>
        </w:tc>
        <w:tc>
          <w:tcPr>
            <w:tcW w:w="2695" w:type="dxa"/>
          </w:tcPr>
          <w:p w:rsidR="00DB0F2E" w:rsidRDefault="00A57A92">
            <w:pPr>
              <w:pStyle w:val="TableParagraph"/>
              <w:ind w:left="83" w:right="70"/>
              <w:rPr>
                <w:i/>
              </w:rPr>
            </w:pPr>
            <w:r>
              <w:t>Складывание из бумаги</w:t>
            </w:r>
            <w:r>
              <w:rPr>
                <w:spacing w:val="-52"/>
              </w:rPr>
              <w:t xml:space="preserve"> </w:t>
            </w:r>
            <w:r>
              <w:t>"Журавль".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(конструирование,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01" w:right="99" w:firstLine="5"/>
            </w:pPr>
            <w:r>
              <w:t>Цель: дать возможность</w:t>
            </w:r>
            <w:r>
              <w:rPr>
                <w:spacing w:val="1"/>
              </w:rPr>
              <w:t xml:space="preserve"> </w:t>
            </w:r>
            <w:r>
              <w:t>создавать различные</w:t>
            </w:r>
            <w:r>
              <w:rPr>
                <w:spacing w:val="1"/>
              </w:rPr>
              <w:t xml:space="preserve"> </w:t>
            </w:r>
            <w:r>
              <w:t>формы животных, птиц и</w:t>
            </w:r>
            <w:r>
              <w:rPr>
                <w:spacing w:val="1"/>
              </w:rPr>
              <w:t xml:space="preserve"> </w:t>
            </w:r>
            <w:r>
              <w:t>цветов,</w:t>
            </w:r>
            <w:r>
              <w:rPr>
                <w:spacing w:val="-7"/>
              </w:rPr>
              <w:t xml:space="preserve"> </w:t>
            </w:r>
            <w:r>
              <w:t>складывая</w:t>
            </w:r>
            <w:r>
              <w:rPr>
                <w:spacing w:val="-13"/>
              </w:rPr>
              <w:t xml:space="preserve"> </w:t>
            </w:r>
            <w:r>
              <w:t>бумагу.</w:t>
            </w:r>
          </w:p>
          <w:p w:rsidR="00DB0F2E" w:rsidRDefault="00A57A92">
            <w:pPr>
              <w:pStyle w:val="TableParagraph"/>
              <w:ind w:left="87" w:right="70"/>
              <w:rPr>
                <w:i/>
              </w:rPr>
            </w:pPr>
            <w:r>
              <w:rPr>
                <w:spacing w:val="-1"/>
              </w:rPr>
              <w:t xml:space="preserve">Выразительное </w:t>
            </w:r>
            <w:r>
              <w:t>чтение</w:t>
            </w:r>
            <w:r>
              <w:rPr>
                <w:spacing w:val="-52"/>
              </w:rPr>
              <w:t xml:space="preserve"> </w:t>
            </w:r>
            <w:r>
              <w:t>стихотворения.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44" w:right="132"/>
            </w:pPr>
            <w:r>
              <w:t>Цель: развивать слуховое</w:t>
            </w:r>
            <w:r>
              <w:rPr>
                <w:spacing w:val="-52"/>
              </w:rPr>
              <w:t xml:space="preserve"> </w:t>
            </w:r>
            <w:r>
              <w:t>внимание,</w:t>
            </w:r>
            <w:r>
              <w:rPr>
                <w:spacing w:val="2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отзывчивость,</w:t>
            </w:r>
            <w:r>
              <w:rPr>
                <w:spacing w:val="1"/>
              </w:rPr>
              <w:t xml:space="preserve"> </w:t>
            </w:r>
            <w:r>
              <w:t>любовь</w:t>
            </w:r>
            <w:r>
              <w:rPr>
                <w:spacing w:val="-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декламации.</w:t>
            </w:r>
            <w:r>
              <w:rPr>
                <w:spacing w:val="1"/>
              </w:rPr>
              <w:t xml:space="preserve"> </w:t>
            </w:r>
            <w:r>
              <w:t>"Гнездышко".</w:t>
            </w:r>
            <w:r>
              <w:rPr>
                <w:spacing w:val="3"/>
              </w:rPr>
              <w:t xml:space="preserve"> </w:t>
            </w:r>
            <w:r>
              <w:t>В.</w:t>
            </w:r>
            <w:r>
              <w:rPr>
                <w:spacing w:val="1"/>
              </w:rPr>
              <w:t xml:space="preserve"> </w:t>
            </w:r>
            <w:r>
              <w:t>Шипунова</w:t>
            </w:r>
          </w:p>
          <w:p w:rsidR="00DB0F2E" w:rsidRDefault="00A57A92">
            <w:pPr>
              <w:pStyle w:val="TableParagraph"/>
              <w:spacing w:line="251" w:lineRule="exact"/>
              <w:ind w:left="77" w:right="70"/>
            </w:pPr>
            <w:r>
              <w:t>Затрещала</w:t>
            </w:r>
            <w:r>
              <w:rPr>
                <w:spacing w:val="-1"/>
              </w:rPr>
              <w:t xml:space="preserve"> </w:t>
            </w:r>
            <w:r>
              <w:t>вдруг</w:t>
            </w:r>
            <w:r>
              <w:rPr>
                <w:spacing w:val="-2"/>
              </w:rPr>
              <w:t xml:space="preserve"> </w:t>
            </w:r>
            <w:r>
              <w:t>сорока:</w:t>
            </w:r>
          </w:p>
          <w:p w:rsidR="00DB0F2E" w:rsidRDefault="00A57A92">
            <w:pPr>
              <w:pStyle w:val="TableParagraph"/>
              <w:ind w:left="63" w:right="37" w:firstLine="249"/>
              <w:jc w:val="left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Ой,</w:t>
            </w:r>
            <w:r>
              <w:rPr>
                <w:spacing w:val="-3"/>
              </w:rPr>
              <w:t xml:space="preserve"> </w:t>
            </w:r>
            <w:r>
              <w:t>беда,</w:t>
            </w:r>
            <w:r>
              <w:rPr>
                <w:spacing w:val="2"/>
              </w:rPr>
              <w:t xml:space="preserve"> </w:t>
            </w:r>
            <w:r>
              <w:t>беда,</w:t>
            </w:r>
            <w:r>
              <w:rPr>
                <w:spacing w:val="2"/>
              </w:rPr>
              <w:t xml:space="preserve"> </w:t>
            </w:r>
            <w:r>
              <w:t>беда!</w:t>
            </w:r>
            <w:r>
              <w:rPr>
                <w:spacing w:val="1"/>
              </w:rPr>
              <w:t xml:space="preserve"> </w:t>
            </w:r>
            <w:r>
              <w:t>Поднялась в лесу тревога –</w:t>
            </w:r>
            <w:r>
              <w:rPr>
                <w:spacing w:val="-52"/>
              </w:rPr>
              <w:t xml:space="preserve"> </w:t>
            </w:r>
            <w:r>
              <w:t>Птенчик выпал из гнезда.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3"/>
              </w:rPr>
              <w:t xml:space="preserve"> </w:t>
            </w:r>
            <w:r>
              <w:t>земле</w:t>
            </w:r>
            <w:r>
              <w:rPr>
                <w:spacing w:val="-7"/>
              </w:rPr>
              <w:t xml:space="preserve"> </w:t>
            </w:r>
            <w:r>
              <w:t>остался в</w:t>
            </w:r>
            <w:r>
              <w:rPr>
                <w:spacing w:val="1"/>
              </w:rPr>
              <w:t xml:space="preserve"> </w:t>
            </w:r>
            <w:r>
              <w:t>ночь.</w:t>
            </w:r>
          </w:p>
          <w:p w:rsidR="00DB0F2E" w:rsidRDefault="00A57A92">
            <w:pPr>
              <w:pStyle w:val="TableParagraph"/>
              <w:spacing w:line="250" w:lineRule="atLeast"/>
              <w:ind w:left="308" w:right="230" w:hanging="68"/>
              <w:jc w:val="left"/>
            </w:pPr>
            <w:r>
              <w:t>Надо</w:t>
            </w:r>
            <w:r>
              <w:rPr>
                <w:spacing w:val="-8"/>
              </w:rPr>
              <w:t xml:space="preserve"> </w:t>
            </w:r>
            <w:r>
              <w:t>птенчику</w:t>
            </w:r>
            <w:r>
              <w:rPr>
                <w:spacing w:val="-8"/>
              </w:rPr>
              <w:t xml:space="preserve"> </w:t>
            </w:r>
            <w:r>
              <w:t>помочь.</w:t>
            </w:r>
            <w:r>
              <w:rPr>
                <w:spacing w:val="-52"/>
              </w:rPr>
              <w:t xml:space="preserve"> </w:t>
            </w:r>
            <w:r>
              <w:t>Филин</w:t>
            </w:r>
            <w:r>
              <w:rPr>
                <w:spacing w:val="-6"/>
              </w:rPr>
              <w:t xml:space="preserve"> </w:t>
            </w:r>
            <w:r>
              <w:t>ухает-хохочет,</w:t>
            </w:r>
          </w:p>
        </w:tc>
        <w:tc>
          <w:tcPr>
            <w:tcW w:w="2978" w:type="dxa"/>
          </w:tcPr>
          <w:p w:rsidR="00DB0F2E" w:rsidRDefault="00A57A92">
            <w:pPr>
              <w:pStyle w:val="TableParagraph"/>
              <w:ind w:left="134" w:right="123" w:firstLine="2"/>
              <w:rPr>
                <w:i/>
              </w:rPr>
            </w:pPr>
            <w:r>
              <w:t>Словесная игра "Придумай</w:t>
            </w:r>
            <w:r>
              <w:rPr>
                <w:spacing w:val="1"/>
              </w:rPr>
              <w:t xml:space="preserve"> </w:t>
            </w:r>
            <w:r>
              <w:t>другую сказку".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(художественная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литература,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62" w:right="48"/>
            </w:pPr>
            <w:r>
              <w:t>Цель:</w:t>
            </w:r>
            <w:r>
              <w:rPr>
                <w:spacing w:val="-8"/>
              </w:rPr>
              <w:t xml:space="preserve"> </w:t>
            </w:r>
            <w:r>
              <w:t>развивать</w:t>
            </w:r>
            <w:r>
              <w:rPr>
                <w:spacing w:val="-8"/>
              </w:rPr>
              <w:t xml:space="preserve"> </w:t>
            </w:r>
            <w:r>
              <w:t>разговорную</w:t>
            </w:r>
            <w:r>
              <w:rPr>
                <w:spacing w:val="-52"/>
              </w:rPr>
              <w:t xml:space="preserve"> </w:t>
            </w:r>
            <w:r>
              <w:t>речь детей,</w:t>
            </w:r>
            <w:r>
              <w:rPr>
                <w:spacing w:val="3"/>
              </w:rPr>
              <w:t xml:space="preserve"> </w:t>
            </w:r>
            <w:r>
              <w:t>фантазию.</w:t>
            </w:r>
          </w:p>
          <w:p w:rsidR="00DB0F2E" w:rsidRDefault="00A57A92">
            <w:pPr>
              <w:pStyle w:val="TableParagraph"/>
              <w:ind w:left="62" w:right="49"/>
            </w:pPr>
            <w:r>
              <w:t>Динамическое упражнение</w:t>
            </w:r>
            <w:r>
              <w:rPr>
                <w:spacing w:val="-52"/>
              </w:rPr>
              <w:t xml:space="preserve"> </w:t>
            </w:r>
            <w:r>
              <w:t>"Развлечения птиц".</w:t>
            </w:r>
          </w:p>
          <w:p w:rsidR="00DB0F2E" w:rsidRDefault="00A57A92">
            <w:pPr>
              <w:pStyle w:val="TableParagraph"/>
              <w:ind w:left="134" w:right="118" w:hanging="3"/>
            </w:pPr>
            <w:r>
              <w:t>Цель: закреплять умения</w:t>
            </w:r>
            <w:r>
              <w:rPr>
                <w:spacing w:val="1"/>
              </w:rPr>
              <w:t xml:space="preserve"> </w:t>
            </w:r>
            <w:r>
              <w:t>согласовывать движения со</w:t>
            </w:r>
            <w:r>
              <w:rPr>
                <w:spacing w:val="1"/>
              </w:rPr>
              <w:t xml:space="preserve"> </w:t>
            </w:r>
            <w:r>
              <w:t>словами;</w:t>
            </w:r>
            <w:r>
              <w:rPr>
                <w:spacing w:val="-7"/>
              </w:rPr>
              <w:t xml:space="preserve"> </w:t>
            </w:r>
            <w:r>
              <w:t>развивать</w:t>
            </w:r>
            <w:r>
              <w:rPr>
                <w:spacing w:val="-9"/>
              </w:rPr>
              <w:t xml:space="preserve"> </w:t>
            </w:r>
            <w:r>
              <w:t>слуховое</w:t>
            </w:r>
            <w:r>
              <w:rPr>
                <w:spacing w:val="-52"/>
              </w:rPr>
              <w:t xml:space="preserve"> </w:t>
            </w:r>
            <w:r>
              <w:t>внимание,</w:t>
            </w:r>
            <w:r>
              <w:rPr>
                <w:spacing w:val="2"/>
              </w:rPr>
              <w:t xml:space="preserve"> </w:t>
            </w:r>
            <w:r>
              <w:t>восприятие,</w:t>
            </w:r>
            <w:r>
              <w:rPr>
                <w:spacing w:val="1"/>
              </w:rPr>
              <w:t xml:space="preserve"> </w:t>
            </w:r>
            <w:r>
              <w:t>артикуляцию,</w:t>
            </w:r>
            <w:r>
              <w:rPr>
                <w:spacing w:val="-5"/>
              </w:rPr>
              <w:t xml:space="preserve"> </w:t>
            </w:r>
            <w:r>
              <w:t>память,</w:t>
            </w:r>
            <w:r>
              <w:rPr>
                <w:spacing w:val="1"/>
              </w:rPr>
              <w:t xml:space="preserve"> </w:t>
            </w:r>
            <w:r>
              <w:t>речь.</w:t>
            </w:r>
          </w:p>
          <w:p w:rsidR="00DB0F2E" w:rsidRDefault="00A57A92">
            <w:pPr>
              <w:pStyle w:val="TableParagraph"/>
              <w:ind w:left="350" w:right="334" w:firstLine="3"/>
            </w:pPr>
            <w:r>
              <w:t>Грач качался в гамаке</w:t>
            </w:r>
            <w:r>
              <w:rPr>
                <w:spacing w:val="1"/>
              </w:rPr>
              <w:t xml:space="preserve"> </w:t>
            </w:r>
            <w:r>
              <w:t>(Наклоны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сторону)</w:t>
            </w:r>
            <w:r>
              <w:rPr>
                <w:spacing w:val="1"/>
              </w:rPr>
              <w:t xml:space="preserve"> </w:t>
            </w:r>
            <w:r>
              <w:t>Гуси - в волнах на реке.</w:t>
            </w:r>
            <w:r>
              <w:rPr>
                <w:spacing w:val="-52"/>
              </w:rPr>
              <w:t xml:space="preserve"> </w:t>
            </w:r>
            <w:r>
              <w:t>(Наклоны вперед-назад)</w:t>
            </w:r>
            <w:r>
              <w:rPr>
                <w:spacing w:val="-52"/>
              </w:rPr>
              <w:t xml:space="preserve"> </w:t>
            </w:r>
            <w:r>
              <w:t>Мимо голуби летели</w:t>
            </w:r>
            <w:r>
              <w:rPr>
                <w:spacing w:val="1"/>
              </w:rPr>
              <w:t xml:space="preserve"> </w:t>
            </w:r>
            <w:r>
              <w:t>(Покачивание руками)</w:t>
            </w:r>
            <w:r>
              <w:rPr>
                <w:spacing w:val="1"/>
              </w:rPr>
              <w:t xml:space="preserve"> </w:t>
            </w:r>
            <w:r>
              <w:t>И на веточку присели.</w:t>
            </w:r>
            <w:r>
              <w:rPr>
                <w:spacing w:val="1"/>
              </w:rPr>
              <w:t xml:space="preserve"> </w:t>
            </w:r>
            <w:r>
              <w:t>(Приседание)</w:t>
            </w:r>
          </w:p>
          <w:p w:rsidR="00DB0F2E" w:rsidRDefault="00A57A92">
            <w:pPr>
              <w:pStyle w:val="TableParagraph"/>
              <w:ind w:left="426" w:right="416" w:firstLine="4"/>
            </w:pPr>
            <w:r>
              <w:t>Веточка</w:t>
            </w:r>
            <w:r>
              <w:rPr>
                <w:spacing w:val="3"/>
              </w:rPr>
              <w:t xml:space="preserve"> </w:t>
            </w:r>
            <w:r>
              <w:t>качается</w:t>
            </w:r>
            <w:r>
              <w:rPr>
                <w:spacing w:val="1"/>
              </w:rPr>
              <w:t xml:space="preserve"> </w:t>
            </w:r>
            <w:r>
              <w:t>(Покачивание</w:t>
            </w:r>
            <w:r>
              <w:rPr>
                <w:spacing w:val="-9"/>
              </w:rPr>
              <w:t xml:space="preserve"> </w:t>
            </w:r>
            <w:r>
              <w:t>руками)</w:t>
            </w:r>
            <w:r>
              <w:rPr>
                <w:spacing w:val="-52"/>
              </w:rPr>
              <w:t xml:space="preserve"> </w:t>
            </w:r>
            <w:r>
              <w:t>Неплохо</w:t>
            </w:r>
            <w:r>
              <w:rPr>
                <w:spacing w:val="-6"/>
              </w:rPr>
              <w:t xml:space="preserve"> </w:t>
            </w:r>
            <w:r>
              <w:t>получается.</w:t>
            </w: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3121"/>
        <w:gridCol w:w="2627"/>
        <w:gridCol w:w="2622"/>
        <w:gridCol w:w="2695"/>
        <w:gridCol w:w="2978"/>
      </w:tblGrid>
      <w:tr w:rsidR="00DB0F2E">
        <w:trPr>
          <w:trHeight w:val="4306"/>
        </w:trPr>
        <w:tc>
          <w:tcPr>
            <w:tcW w:w="2266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spacing w:line="242" w:lineRule="auto"/>
              <w:ind w:left="127" w:right="112" w:firstLine="7"/>
            </w:pPr>
            <w:r>
              <w:t>очереди каждому ребенку и</w:t>
            </w:r>
            <w:r>
              <w:rPr>
                <w:spacing w:val="1"/>
              </w:rPr>
              <w:t xml:space="preserve"> </w:t>
            </w:r>
            <w:r>
              <w:t>говорит</w:t>
            </w:r>
            <w:r>
              <w:rPr>
                <w:spacing w:val="-2"/>
              </w:rPr>
              <w:t xml:space="preserve"> </w:t>
            </w:r>
            <w:r>
              <w:t>"</w:t>
            </w:r>
            <w:r>
              <w:rPr>
                <w:spacing w:val="-5"/>
              </w:rPr>
              <w:t xml:space="preserve"> </w:t>
            </w:r>
            <w:r>
              <w:t>огонь!"</w:t>
            </w:r>
            <w:r>
              <w:rPr>
                <w:spacing w:val="-5"/>
              </w:rPr>
              <w:t xml:space="preserve"> </w:t>
            </w:r>
            <w:r>
              <w:t>или</w:t>
            </w:r>
            <w:r>
              <w:rPr>
                <w:spacing w:val="1"/>
              </w:rPr>
              <w:t xml:space="preserve"> </w:t>
            </w:r>
            <w:r>
              <w:t>"</w:t>
            </w:r>
            <w:r>
              <w:rPr>
                <w:spacing w:val="-4"/>
              </w:rPr>
              <w:t xml:space="preserve"> </w:t>
            </w:r>
            <w:r>
              <w:t>вода!",</w:t>
            </w:r>
            <w:r>
              <w:rPr>
                <w:spacing w:val="-52"/>
              </w:rPr>
              <w:t xml:space="preserve"> </w:t>
            </w:r>
            <w:r>
              <w:t>или</w:t>
            </w:r>
            <w:r>
              <w:rPr>
                <w:spacing w:val="-3"/>
              </w:rPr>
              <w:t xml:space="preserve"> </w:t>
            </w:r>
            <w:r>
              <w:t>"</w:t>
            </w:r>
            <w:r>
              <w:rPr>
                <w:spacing w:val="-4"/>
              </w:rPr>
              <w:t xml:space="preserve"> </w:t>
            </w:r>
            <w:r>
              <w:t>небо!",</w:t>
            </w:r>
            <w:r>
              <w:rPr>
                <w:spacing w:val="2"/>
              </w:rPr>
              <w:t xml:space="preserve"> </w:t>
            </w:r>
            <w:r>
              <w:t>или</w:t>
            </w:r>
            <w:r>
              <w:rPr>
                <w:spacing w:val="1"/>
              </w:rPr>
              <w:t xml:space="preserve"> </w:t>
            </w:r>
            <w:r>
              <w:t>"</w:t>
            </w:r>
            <w:r>
              <w:rPr>
                <w:spacing w:val="-4"/>
              </w:rPr>
              <w:t xml:space="preserve"> </w:t>
            </w:r>
            <w:r>
              <w:t>земля!".</w:t>
            </w:r>
          </w:p>
          <w:p w:rsidR="00DB0F2E" w:rsidRDefault="00A57A92">
            <w:pPr>
              <w:pStyle w:val="TableParagraph"/>
              <w:ind w:left="146" w:right="120" w:hanging="8"/>
            </w:pPr>
            <w:r>
              <w:t>Ребенок, поймавший мяч, по-</w:t>
            </w:r>
            <w:r>
              <w:rPr>
                <w:spacing w:val="1"/>
              </w:rPr>
              <w:t xml:space="preserve"> </w:t>
            </w:r>
            <w:r>
              <w:t>разному реагирует на каждое</w:t>
            </w:r>
            <w:r>
              <w:rPr>
                <w:spacing w:val="1"/>
              </w:rPr>
              <w:t xml:space="preserve"> </w:t>
            </w:r>
            <w:r>
              <w:t>сигнальное слово. Например,</w:t>
            </w:r>
            <w:r>
              <w:rPr>
                <w:spacing w:val="1"/>
              </w:rPr>
              <w:t xml:space="preserve"> </w:t>
            </w:r>
            <w:r>
              <w:t>"огонь" - самопроизвольное</w:t>
            </w:r>
            <w:r>
              <w:rPr>
                <w:spacing w:val="1"/>
              </w:rPr>
              <w:t xml:space="preserve"> </w:t>
            </w:r>
            <w:r>
              <w:t>вращение," вода"-название</w:t>
            </w:r>
            <w:r>
              <w:rPr>
                <w:spacing w:val="1"/>
              </w:rPr>
              <w:t xml:space="preserve"> </w:t>
            </w:r>
            <w:r>
              <w:t>рыбы,</w:t>
            </w:r>
            <w:r>
              <w:rPr>
                <w:spacing w:val="3"/>
              </w:rPr>
              <w:t xml:space="preserve"> </w:t>
            </w:r>
            <w:r>
              <w:t>обитающей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воде,</w:t>
            </w:r>
            <w:r>
              <w:rPr>
                <w:spacing w:val="1"/>
              </w:rPr>
              <w:t xml:space="preserve"> </w:t>
            </w:r>
            <w:r>
              <w:t>подводное животное, "небо" -</w:t>
            </w:r>
            <w:r>
              <w:rPr>
                <w:spacing w:val="-52"/>
              </w:rPr>
              <w:t xml:space="preserve"> </w:t>
            </w:r>
            <w:r>
              <w:t>название птицы или</w:t>
            </w:r>
            <w:r>
              <w:rPr>
                <w:spacing w:val="1"/>
              </w:rPr>
              <w:t xml:space="preserve"> </w:t>
            </w:r>
            <w:r>
              <w:t>насекомого,</w:t>
            </w:r>
            <w:r>
              <w:rPr>
                <w:spacing w:val="-2"/>
              </w:rPr>
              <w:t xml:space="preserve"> </w:t>
            </w:r>
            <w:r>
              <w:t>летящего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небе,"</w:t>
            </w:r>
            <w:r>
              <w:rPr>
                <w:spacing w:val="-52"/>
              </w:rPr>
              <w:t xml:space="preserve"> </w:t>
            </w:r>
            <w:r>
              <w:t>земля" - название животного,</w:t>
            </w:r>
            <w:r>
              <w:rPr>
                <w:spacing w:val="1"/>
              </w:rPr>
              <w:t xml:space="preserve"> </w:t>
            </w:r>
            <w:r>
              <w:t>насекомого.</w:t>
            </w:r>
          </w:p>
        </w:tc>
        <w:tc>
          <w:tcPr>
            <w:tcW w:w="2627" w:type="dxa"/>
          </w:tcPr>
          <w:p w:rsidR="00DB0F2E" w:rsidRDefault="00A57A92">
            <w:pPr>
              <w:pStyle w:val="TableParagraph"/>
              <w:spacing w:line="249" w:lineRule="exact"/>
              <w:ind w:left="669"/>
              <w:jc w:val="left"/>
            </w:pPr>
            <w:r>
              <w:t>вырезывания.</w:t>
            </w:r>
          </w:p>
        </w:tc>
        <w:tc>
          <w:tcPr>
            <w:tcW w:w="2622" w:type="dxa"/>
          </w:tcPr>
          <w:p w:rsidR="00DB0F2E" w:rsidRDefault="00A57A92">
            <w:pPr>
              <w:pStyle w:val="TableParagraph"/>
              <w:spacing w:line="242" w:lineRule="auto"/>
              <w:ind w:left="222" w:right="205" w:hanging="6"/>
            </w:pPr>
            <w:r>
              <w:t>из отдельных частей</w:t>
            </w:r>
            <w:r>
              <w:rPr>
                <w:spacing w:val="1"/>
              </w:rPr>
              <w:t xml:space="preserve"> </w:t>
            </w:r>
            <w:r>
              <w:t>предмета; воспитывать</w:t>
            </w:r>
            <w:r>
              <w:rPr>
                <w:spacing w:val="-52"/>
              </w:rPr>
              <w:t xml:space="preserve"> </w:t>
            </w:r>
            <w:r>
              <w:t>волю,</w:t>
            </w:r>
          </w:p>
          <w:p w:rsidR="00DB0F2E" w:rsidRDefault="00A57A92">
            <w:pPr>
              <w:pStyle w:val="TableParagraph"/>
              <w:spacing w:line="242" w:lineRule="auto"/>
              <w:ind w:left="121" w:right="102" w:hanging="9"/>
            </w:pPr>
            <w:r>
              <w:t>целеустремленность,</w:t>
            </w:r>
            <w:r>
              <w:rPr>
                <w:spacing w:val="1"/>
              </w:rPr>
              <w:t xml:space="preserve"> </w:t>
            </w:r>
            <w:r>
              <w:t>умение доводить начатое</w:t>
            </w:r>
            <w:r>
              <w:rPr>
                <w:spacing w:val="-52"/>
              </w:rPr>
              <w:t xml:space="preserve"> </w:t>
            </w:r>
            <w:r>
              <w:t>до</w:t>
            </w:r>
            <w:r>
              <w:rPr>
                <w:spacing w:val="-3"/>
              </w:rPr>
              <w:t xml:space="preserve"> </w:t>
            </w:r>
            <w:r>
              <w:t>конца.</w:t>
            </w:r>
          </w:p>
          <w:p w:rsidR="00DB0F2E" w:rsidRDefault="00A57A92">
            <w:pPr>
              <w:pStyle w:val="TableParagraph"/>
              <w:ind w:left="48" w:right="31"/>
            </w:pPr>
            <w:r>
              <w:t>Ход. В коробке будут</w:t>
            </w:r>
            <w:r>
              <w:rPr>
                <w:spacing w:val="1"/>
              </w:rPr>
              <w:t xml:space="preserve"> </w:t>
            </w:r>
            <w:r>
              <w:t>целые картинки с</w:t>
            </w:r>
            <w:r>
              <w:rPr>
                <w:spacing w:val="1"/>
              </w:rPr>
              <w:t xml:space="preserve"> </w:t>
            </w:r>
            <w:r>
              <w:t>изображением различных</w:t>
            </w:r>
            <w:r>
              <w:rPr>
                <w:spacing w:val="1"/>
              </w:rPr>
              <w:t xml:space="preserve"> </w:t>
            </w:r>
            <w:r>
              <w:t>образов</w:t>
            </w:r>
            <w:r>
              <w:rPr>
                <w:spacing w:val="2"/>
              </w:rPr>
              <w:t xml:space="preserve"> </w:t>
            </w:r>
            <w:r>
              <w:t>(птицы).</w:t>
            </w:r>
            <w:r>
              <w:rPr>
                <w:spacing w:val="1"/>
              </w:rPr>
              <w:t xml:space="preserve"> </w:t>
            </w:r>
            <w:r>
              <w:t>Во</w:t>
            </w:r>
            <w:r>
              <w:rPr>
                <w:spacing w:val="1"/>
              </w:rPr>
              <w:t xml:space="preserve"> </w:t>
            </w:r>
            <w:r>
              <w:t>втором ящике эти же</w:t>
            </w:r>
            <w:r>
              <w:rPr>
                <w:spacing w:val="1"/>
              </w:rPr>
              <w:t xml:space="preserve"> </w:t>
            </w:r>
            <w:r>
              <w:t>рисунки</w:t>
            </w:r>
            <w:r>
              <w:rPr>
                <w:spacing w:val="1"/>
              </w:rPr>
              <w:t xml:space="preserve"> </w:t>
            </w:r>
            <w:r>
              <w:t>разложены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несколько частей. Педагог</w:t>
            </w:r>
            <w:r>
              <w:rPr>
                <w:spacing w:val="-52"/>
              </w:rPr>
              <w:t xml:space="preserve"> </w:t>
            </w:r>
            <w:r>
              <w:t>знакомит детей</w:t>
            </w:r>
            <w:r>
              <w:rPr>
                <w:spacing w:val="2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картинками.</w:t>
            </w:r>
            <w:r>
              <w:rPr>
                <w:spacing w:val="3"/>
              </w:rPr>
              <w:t xml:space="preserve"> </w:t>
            </w:r>
            <w:r>
              <w:t>Они</w:t>
            </w:r>
            <w:r>
              <w:rPr>
                <w:spacing w:val="1"/>
              </w:rPr>
              <w:t xml:space="preserve"> </w:t>
            </w:r>
            <w:r>
              <w:t>отмечают,</w:t>
            </w:r>
            <w:r>
              <w:rPr>
                <w:spacing w:val="-6"/>
              </w:rPr>
              <w:t xml:space="preserve"> </w:t>
            </w:r>
            <w:r>
              <w:t>что</w:t>
            </w:r>
            <w:r>
              <w:rPr>
                <w:spacing w:val="-11"/>
              </w:rPr>
              <w:t xml:space="preserve"> </w:t>
            </w:r>
            <w:r>
              <w:t>изображено</w:t>
            </w:r>
          </w:p>
          <w:p w:rsidR="00DB0F2E" w:rsidRDefault="00A57A92">
            <w:pPr>
              <w:pStyle w:val="TableParagraph"/>
              <w:spacing w:line="238" w:lineRule="exact"/>
              <w:ind w:left="39" w:right="31"/>
            </w:pPr>
            <w:r>
              <w:t>на</w:t>
            </w:r>
            <w:r>
              <w:rPr>
                <w:spacing w:val="-3"/>
              </w:rPr>
              <w:t xml:space="preserve"> </w:t>
            </w:r>
            <w:r>
              <w:t>картине.</w:t>
            </w:r>
          </w:p>
        </w:tc>
        <w:tc>
          <w:tcPr>
            <w:tcW w:w="2695" w:type="dxa"/>
          </w:tcPr>
          <w:p w:rsidR="00DB0F2E" w:rsidRDefault="00A57A92">
            <w:pPr>
              <w:pStyle w:val="TableParagraph"/>
              <w:spacing w:line="242" w:lineRule="auto"/>
              <w:ind w:left="68" w:right="70"/>
            </w:pPr>
            <w:r>
              <w:t>Утащить</w:t>
            </w:r>
            <w:r>
              <w:rPr>
                <w:spacing w:val="-7"/>
              </w:rPr>
              <w:t xml:space="preserve"> </w:t>
            </w:r>
            <w:r>
              <w:t>бедняжку</w:t>
            </w:r>
            <w:r>
              <w:rPr>
                <w:spacing w:val="-7"/>
              </w:rPr>
              <w:t xml:space="preserve"> </w:t>
            </w:r>
            <w:r>
              <w:t>хочет.</w:t>
            </w:r>
            <w:r>
              <w:rPr>
                <w:spacing w:val="-52"/>
              </w:rPr>
              <w:t xml:space="preserve"> </w:t>
            </w:r>
            <w:r>
              <w:t>По зеленым веточкам</w:t>
            </w:r>
            <w:r>
              <w:rPr>
                <w:spacing w:val="1"/>
              </w:rPr>
              <w:t xml:space="preserve"> </w:t>
            </w:r>
            <w:r>
              <w:t>Прискакала</w:t>
            </w:r>
            <w:r>
              <w:rPr>
                <w:spacing w:val="3"/>
              </w:rPr>
              <w:t xml:space="preserve"> </w:t>
            </w:r>
            <w:r>
              <w:t>белочка:</w:t>
            </w:r>
          </w:p>
          <w:p w:rsidR="00DB0F2E" w:rsidRDefault="00A57A92">
            <w:pPr>
              <w:pStyle w:val="TableParagraph"/>
              <w:spacing w:line="242" w:lineRule="auto"/>
              <w:ind w:left="951" w:right="248" w:hanging="673"/>
              <w:jc w:val="left"/>
            </w:pPr>
            <w:r>
              <w:t>- Птенчик, птенчик, не</w:t>
            </w:r>
            <w:r>
              <w:rPr>
                <w:spacing w:val="-52"/>
              </w:rPr>
              <w:t xml:space="preserve"> </w:t>
            </w:r>
            <w:r>
              <w:t>пугайся,</w:t>
            </w:r>
          </w:p>
          <w:p w:rsidR="00DB0F2E" w:rsidRDefault="00A57A92">
            <w:pPr>
              <w:pStyle w:val="TableParagraph"/>
              <w:ind w:left="76" w:right="70"/>
            </w:pPr>
            <w:r>
              <w:t>За пушистый хвост</w:t>
            </w:r>
            <w:r>
              <w:rPr>
                <w:spacing w:val="-53"/>
              </w:rPr>
              <w:t xml:space="preserve"> </w:t>
            </w:r>
            <w:r>
              <w:t>хватайся,</w:t>
            </w:r>
          </w:p>
          <w:p w:rsidR="00DB0F2E" w:rsidRDefault="00A57A92">
            <w:pPr>
              <w:pStyle w:val="TableParagraph"/>
              <w:ind w:left="63" w:right="51" w:firstLine="1"/>
            </w:pPr>
            <w:r>
              <w:t>Постарайся</w:t>
            </w:r>
            <w:r>
              <w:rPr>
                <w:spacing w:val="4"/>
              </w:rPr>
              <w:t xml:space="preserve"> </w:t>
            </w:r>
            <w:r>
              <w:t>не</w:t>
            </w:r>
            <w:r>
              <w:rPr>
                <w:spacing w:val="-2"/>
              </w:rPr>
              <w:t xml:space="preserve"> </w:t>
            </w:r>
            <w:r>
              <w:t>упасть,</w:t>
            </w:r>
            <w:r>
              <w:rPr>
                <w:spacing w:val="1"/>
              </w:rPr>
              <w:t xml:space="preserve"> </w:t>
            </w:r>
            <w:r>
              <w:t>Надо нам в гнездо попасть.</w:t>
            </w:r>
            <w:r>
              <w:rPr>
                <w:spacing w:val="-53"/>
              </w:rPr>
              <w:t xml:space="preserve"> </w:t>
            </w:r>
            <w:r>
              <w:t>Вот родное</w:t>
            </w:r>
            <w:r>
              <w:rPr>
                <w:spacing w:val="-6"/>
              </w:rPr>
              <w:t xml:space="preserve"> </w:t>
            </w:r>
            <w:r>
              <w:t>гнездышко.</w:t>
            </w:r>
          </w:p>
          <w:p w:rsidR="00DB0F2E" w:rsidRDefault="00A57A92">
            <w:pPr>
              <w:pStyle w:val="TableParagraph"/>
              <w:ind w:left="87" w:right="79" w:firstLine="3"/>
            </w:pPr>
            <w:r>
              <w:t>Перья в нем и зернышки.</w:t>
            </w:r>
            <w:r>
              <w:rPr>
                <w:spacing w:val="1"/>
              </w:rPr>
              <w:t xml:space="preserve"> </w:t>
            </w:r>
            <w:r>
              <w:t>Филин</w:t>
            </w:r>
            <w:r>
              <w:rPr>
                <w:spacing w:val="-5"/>
              </w:rPr>
              <w:t xml:space="preserve"> </w:t>
            </w:r>
            <w:r>
              <w:t>больше</w:t>
            </w:r>
            <w:r>
              <w:rPr>
                <w:spacing w:val="-8"/>
              </w:rPr>
              <w:t xml:space="preserve"> </w:t>
            </w:r>
            <w:r>
              <w:t>не</w:t>
            </w:r>
            <w:r>
              <w:rPr>
                <w:spacing w:val="-8"/>
              </w:rPr>
              <w:t xml:space="preserve"> </w:t>
            </w:r>
            <w:r>
              <w:t>хохочет.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сорока</w:t>
            </w:r>
            <w:r>
              <w:rPr>
                <w:spacing w:val="4"/>
              </w:rPr>
              <w:t xml:space="preserve"> </w:t>
            </w:r>
            <w:r>
              <w:t>не</w:t>
            </w:r>
            <w:r>
              <w:rPr>
                <w:spacing w:val="-7"/>
              </w:rPr>
              <w:t xml:space="preserve"> </w:t>
            </w:r>
            <w:r>
              <w:t>стрекочет.</w:t>
            </w:r>
          </w:p>
          <w:p w:rsidR="00DB0F2E" w:rsidRDefault="00A57A92">
            <w:pPr>
              <w:pStyle w:val="TableParagraph"/>
              <w:spacing w:line="237" w:lineRule="auto"/>
              <w:ind w:left="274" w:right="265" w:firstLine="4"/>
            </w:pPr>
            <w:r>
              <w:t>В гнездышке-кроватке</w:t>
            </w:r>
            <w:r>
              <w:rPr>
                <w:spacing w:val="-52"/>
              </w:rPr>
              <w:t xml:space="preserve"> </w:t>
            </w:r>
            <w:r>
              <w:t>Птенчики</w:t>
            </w:r>
            <w:r>
              <w:rPr>
                <w:spacing w:val="-5"/>
              </w:rPr>
              <w:t xml:space="preserve"> </w:t>
            </w:r>
            <w:r>
              <w:t>спят</w:t>
            </w:r>
            <w:r>
              <w:rPr>
                <w:spacing w:val="-6"/>
              </w:rPr>
              <w:t xml:space="preserve"> </w:t>
            </w:r>
            <w:r>
              <w:t>сладко.</w:t>
            </w:r>
          </w:p>
        </w:tc>
        <w:tc>
          <w:tcPr>
            <w:tcW w:w="2978" w:type="dxa"/>
          </w:tcPr>
          <w:p w:rsidR="00DB0F2E" w:rsidRDefault="00DB0F2E">
            <w:pPr>
              <w:pStyle w:val="TableParagraph"/>
              <w:jc w:val="left"/>
            </w:pPr>
          </w:p>
        </w:tc>
      </w:tr>
      <w:tr w:rsidR="00DB0F2E">
        <w:trPr>
          <w:trHeight w:val="2529"/>
        </w:trPr>
        <w:tc>
          <w:tcPr>
            <w:tcW w:w="2266" w:type="dxa"/>
          </w:tcPr>
          <w:p w:rsidR="00DB0F2E" w:rsidRDefault="00A57A92">
            <w:pPr>
              <w:pStyle w:val="TableParagraph"/>
              <w:ind w:left="674" w:right="421" w:hanging="222"/>
              <w:jc w:val="left"/>
              <w:rPr>
                <w:b/>
              </w:rPr>
            </w:pPr>
            <w:r>
              <w:rPr>
                <w:b/>
              </w:rPr>
              <w:t>Подготовка к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прогулке</w:t>
            </w:r>
          </w:p>
        </w:tc>
        <w:tc>
          <w:tcPr>
            <w:tcW w:w="14043" w:type="dxa"/>
            <w:gridSpan w:val="5"/>
          </w:tcPr>
          <w:p w:rsidR="00DB0F2E" w:rsidRDefault="00A57A92">
            <w:pPr>
              <w:pStyle w:val="TableParagraph"/>
              <w:ind w:left="175" w:right="168" w:firstLine="7"/>
              <w:rPr>
                <w:i/>
              </w:rPr>
            </w:pPr>
            <w:r>
              <w:t>Закреплять осознанное понимание режимных процессов, задачи организованного сбора и выхода на прогулку, развивать качество бесшумного,</w:t>
            </w:r>
            <w:r>
              <w:rPr>
                <w:spacing w:val="1"/>
              </w:rPr>
              <w:t xml:space="preserve"> </w:t>
            </w:r>
            <w:r>
              <w:t>последовательного</w:t>
            </w:r>
            <w:r>
              <w:rPr>
                <w:spacing w:val="-4"/>
              </w:rPr>
              <w:t xml:space="preserve"> </w:t>
            </w:r>
            <w:r>
              <w:t>одевания,</w:t>
            </w:r>
            <w:r>
              <w:rPr>
                <w:spacing w:val="-2"/>
              </w:rPr>
              <w:t xml:space="preserve"> </w:t>
            </w:r>
            <w:r>
              <w:t>умение</w:t>
            </w:r>
            <w:r>
              <w:rPr>
                <w:spacing w:val="-10"/>
              </w:rPr>
              <w:t xml:space="preserve"> </w:t>
            </w:r>
            <w:r>
              <w:t>соблюдать</w:t>
            </w:r>
            <w:r>
              <w:rPr>
                <w:spacing w:val="-4"/>
              </w:rPr>
              <w:t xml:space="preserve"> </w:t>
            </w:r>
            <w:r>
              <w:t>меры</w:t>
            </w:r>
            <w:r>
              <w:rPr>
                <w:spacing w:val="-4"/>
              </w:rPr>
              <w:t xml:space="preserve"> </w:t>
            </w:r>
            <w:r>
              <w:t>взаимопомощи,</w:t>
            </w:r>
            <w:r>
              <w:rPr>
                <w:spacing w:val="6"/>
              </w:rPr>
              <w:t xml:space="preserve"> </w:t>
            </w:r>
            <w:r>
              <w:t>вежливости,</w:t>
            </w:r>
            <w:r>
              <w:rPr>
                <w:spacing w:val="-2"/>
              </w:rPr>
              <w:t xml:space="preserve"> </w:t>
            </w:r>
            <w:r>
              <w:t>взаимопроверки;</w:t>
            </w:r>
            <w:r>
              <w:rPr>
                <w:spacing w:val="-3"/>
              </w:rPr>
              <w:t xml:space="preserve"> </w:t>
            </w:r>
            <w:r>
              <w:t>закреплять</w:t>
            </w:r>
            <w:r>
              <w:rPr>
                <w:spacing w:val="-3"/>
              </w:rPr>
              <w:t xml:space="preserve"> </w:t>
            </w:r>
            <w:r>
              <w:t>привычку</w:t>
            </w:r>
            <w:r>
              <w:rPr>
                <w:spacing w:val="-8"/>
              </w:rPr>
              <w:t xml:space="preserve"> </w:t>
            </w:r>
            <w:r>
              <w:t>следить</w:t>
            </w:r>
            <w:r>
              <w:rPr>
                <w:spacing w:val="-5"/>
              </w:rPr>
              <w:t xml:space="preserve"> </w:t>
            </w:r>
            <w:r>
              <w:t>за</w:t>
            </w:r>
            <w:r>
              <w:rPr>
                <w:spacing w:val="-1"/>
              </w:rPr>
              <w:t xml:space="preserve"> </w:t>
            </w:r>
            <w:r>
              <w:t>порядком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шкафу приемной, показа готовности к выходу на прогулку. Закрепить правила поведения на прогулке, соблюдения мер гигиены, безопасности.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(кгн,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язык,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37" w:lineRule="auto"/>
              <w:ind w:left="5379" w:right="5359" w:hanging="3"/>
            </w:pPr>
            <w:r>
              <w:t>Хорошие привычки как пища,</w:t>
            </w:r>
            <w:r>
              <w:rPr>
                <w:spacing w:val="1"/>
              </w:rPr>
              <w:t xml:space="preserve"> </w:t>
            </w:r>
            <w:r>
              <w:t>Которую</w:t>
            </w:r>
            <w:r>
              <w:rPr>
                <w:spacing w:val="-5"/>
              </w:rPr>
              <w:t xml:space="preserve"> </w:t>
            </w:r>
            <w:r>
              <w:t>нужно</w:t>
            </w:r>
            <w:r>
              <w:rPr>
                <w:spacing w:val="-7"/>
              </w:rPr>
              <w:t xml:space="preserve"> </w:t>
            </w:r>
            <w:r>
              <w:t>всегда принимать.</w:t>
            </w:r>
          </w:p>
          <w:p w:rsidR="00DB0F2E" w:rsidRDefault="00A57A92">
            <w:pPr>
              <w:pStyle w:val="TableParagraph"/>
              <w:ind w:left="5139" w:right="5119"/>
            </w:pPr>
            <w:r>
              <w:t>И</w:t>
            </w:r>
            <w:r>
              <w:rPr>
                <w:spacing w:val="-1"/>
              </w:rPr>
              <w:t xml:space="preserve"> </w:t>
            </w:r>
            <w:r>
              <w:t>лучшие</w:t>
            </w:r>
            <w:r>
              <w:rPr>
                <w:spacing w:val="-6"/>
              </w:rPr>
              <w:t xml:space="preserve"> </w:t>
            </w:r>
            <w:r>
              <w:t>привычки</w:t>
            </w:r>
            <w:r>
              <w:rPr>
                <w:spacing w:val="-2"/>
              </w:rPr>
              <w:t xml:space="preserve"> </w:t>
            </w:r>
            <w:r>
              <w:t>нужно</w:t>
            </w:r>
            <w:r>
              <w:rPr>
                <w:spacing w:val="-4"/>
              </w:rPr>
              <w:t xml:space="preserve"> </w:t>
            </w:r>
            <w:r>
              <w:t>запоминать,</w:t>
            </w:r>
            <w:r>
              <w:rPr>
                <w:spacing w:val="-52"/>
              </w:rPr>
              <w:t xml:space="preserve"> </w:t>
            </w:r>
            <w:r>
              <w:t>Как самые</w:t>
            </w:r>
            <w:r>
              <w:rPr>
                <w:spacing w:val="-5"/>
              </w:rPr>
              <w:t xml:space="preserve"> </w:t>
            </w:r>
            <w:r>
              <w:t>лучшие</w:t>
            </w:r>
            <w:r>
              <w:rPr>
                <w:spacing w:val="-5"/>
              </w:rPr>
              <w:t xml:space="preserve"> </w:t>
            </w:r>
            <w:r>
              <w:t>блюда.</w:t>
            </w:r>
          </w:p>
          <w:p w:rsidR="00DB0F2E" w:rsidRDefault="00A57A92">
            <w:pPr>
              <w:pStyle w:val="TableParagraph"/>
              <w:spacing w:before="3" w:line="251" w:lineRule="exact"/>
              <w:ind w:left="65" w:right="53"/>
            </w:pPr>
            <w:r>
              <w:t>Человек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хорошими</w:t>
            </w:r>
            <w:r>
              <w:rPr>
                <w:spacing w:val="1"/>
              </w:rPr>
              <w:t xml:space="preserve"> </w:t>
            </w:r>
            <w:r>
              <w:t>привычками так</w:t>
            </w:r>
            <w:r>
              <w:rPr>
                <w:spacing w:val="-2"/>
              </w:rPr>
              <w:t xml:space="preserve"> </w:t>
            </w:r>
            <w:r>
              <w:t>же</w:t>
            </w:r>
            <w:r>
              <w:rPr>
                <w:spacing w:val="-7"/>
              </w:rPr>
              <w:t xml:space="preserve"> </w:t>
            </w:r>
            <w:r>
              <w:t>красив,</w:t>
            </w:r>
          </w:p>
          <w:p w:rsidR="00DB0F2E" w:rsidRDefault="00A57A92">
            <w:pPr>
              <w:pStyle w:val="TableParagraph"/>
              <w:spacing w:line="236" w:lineRule="exact"/>
              <w:ind w:left="63" w:right="53"/>
            </w:pPr>
            <w:r>
              <w:t>Как</w:t>
            </w:r>
            <w:r>
              <w:rPr>
                <w:spacing w:val="-5"/>
              </w:rPr>
              <w:t xml:space="preserve"> </w:t>
            </w:r>
            <w:r>
              <w:t>человек,</w:t>
            </w:r>
            <w:r>
              <w:rPr>
                <w:spacing w:val="-1"/>
              </w:rPr>
              <w:t xml:space="preserve"> </w:t>
            </w:r>
            <w:r>
              <w:t>принимающий</w:t>
            </w:r>
            <w:r>
              <w:rPr>
                <w:spacing w:val="-6"/>
              </w:rPr>
              <w:t xml:space="preserve"> </w:t>
            </w:r>
            <w:r>
              <w:t>здоровую</w:t>
            </w:r>
            <w:r>
              <w:rPr>
                <w:spacing w:val="-5"/>
              </w:rPr>
              <w:t xml:space="preserve"> </w:t>
            </w:r>
            <w:r>
              <w:t>пищу.</w:t>
            </w:r>
            <w:r>
              <w:rPr>
                <w:spacing w:val="-1"/>
              </w:rPr>
              <w:t xml:space="preserve"> </w:t>
            </w:r>
            <w:r>
              <w:t>(Д.</w:t>
            </w:r>
            <w:r>
              <w:rPr>
                <w:spacing w:val="-1"/>
              </w:rPr>
              <w:t xml:space="preserve"> </w:t>
            </w:r>
            <w:r>
              <w:t>Ахметова)</w:t>
            </w:r>
          </w:p>
        </w:tc>
      </w:tr>
      <w:tr w:rsidR="00DB0F2E">
        <w:trPr>
          <w:trHeight w:val="3802"/>
        </w:trPr>
        <w:tc>
          <w:tcPr>
            <w:tcW w:w="2266" w:type="dxa"/>
          </w:tcPr>
          <w:p w:rsidR="00DB0F2E" w:rsidRDefault="00A57A92">
            <w:pPr>
              <w:pStyle w:val="TableParagraph"/>
              <w:ind w:left="645"/>
              <w:jc w:val="left"/>
              <w:rPr>
                <w:b/>
              </w:rPr>
            </w:pPr>
            <w:r>
              <w:rPr>
                <w:b/>
              </w:rPr>
              <w:t>Прогулка</w:t>
            </w: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ind w:left="103" w:right="75" w:hanging="11"/>
              <w:rPr>
                <w:i/>
              </w:rPr>
            </w:pPr>
            <w:r>
              <w:rPr>
                <w:b/>
              </w:rPr>
              <w:t>Наблюдение за птицами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(продолжение).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 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40" w:right="21"/>
            </w:pPr>
            <w:r>
              <w:t>Цель:</w:t>
            </w:r>
            <w:r>
              <w:rPr>
                <w:spacing w:val="-7"/>
              </w:rPr>
              <w:t xml:space="preserve"> </w:t>
            </w:r>
            <w:r>
              <w:t>расширять</w:t>
            </w:r>
            <w:r>
              <w:rPr>
                <w:spacing w:val="-3"/>
              </w:rPr>
              <w:t xml:space="preserve"> </w:t>
            </w:r>
            <w:r>
              <w:t>представления</w:t>
            </w:r>
            <w:r>
              <w:rPr>
                <w:spacing w:val="-52"/>
              </w:rPr>
              <w:t xml:space="preserve"> </w:t>
            </w:r>
            <w:r>
              <w:t>о птицах, встречающихся в</w:t>
            </w:r>
            <w:r>
              <w:rPr>
                <w:spacing w:val="1"/>
              </w:rPr>
              <w:t xml:space="preserve"> </w:t>
            </w:r>
            <w:r>
              <w:t>нашей</w:t>
            </w:r>
            <w:r>
              <w:rPr>
                <w:spacing w:val="2"/>
              </w:rPr>
              <w:t xml:space="preserve"> </w:t>
            </w:r>
            <w:r>
              <w:t>местности;развивать</w:t>
            </w:r>
            <w:r>
              <w:rPr>
                <w:spacing w:val="1"/>
              </w:rPr>
              <w:t xml:space="preserve"> </w:t>
            </w:r>
            <w:r>
              <w:t>умение узнавать птиц по</w:t>
            </w:r>
            <w:r>
              <w:rPr>
                <w:spacing w:val="1"/>
              </w:rPr>
              <w:t xml:space="preserve"> </w:t>
            </w:r>
            <w:r>
              <w:t>внешнему</w:t>
            </w:r>
            <w:r>
              <w:rPr>
                <w:spacing w:val="-4"/>
              </w:rPr>
              <w:t xml:space="preserve"> </w:t>
            </w:r>
            <w:r>
              <w:t>виду,</w:t>
            </w:r>
            <w:r>
              <w:rPr>
                <w:spacing w:val="4"/>
              </w:rPr>
              <w:t xml:space="preserve"> </w:t>
            </w:r>
            <w:r>
              <w:t>желание</w:t>
            </w:r>
            <w:r>
              <w:rPr>
                <w:spacing w:val="1"/>
              </w:rPr>
              <w:t xml:space="preserve"> </w:t>
            </w:r>
            <w:r>
              <w:t>наблюдать</w:t>
            </w:r>
            <w:r>
              <w:rPr>
                <w:spacing w:val="-4"/>
              </w:rPr>
              <w:t xml:space="preserve"> </w:t>
            </w:r>
            <w:r>
              <w:t>за птицами.</w:t>
            </w:r>
          </w:p>
          <w:p w:rsidR="00DB0F2E" w:rsidRDefault="00A57A92">
            <w:pPr>
              <w:pStyle w:val="TableParagraph"/>
              <w:spacing w:before="2"/>
              <w:ind w:left="86" w:right="61"/>
            </w:pPr>
            <w:r>
              <w:t>Беседа.</w:t>
            </w:r>
            <w:r>
              <w:rPr>
                <w:spacing w:val="-1"/>
              </w:rPr>
              <w:t xml:space="preserve"> </w:t>
            </w:r>
            <w:r>
              <w:t>Отметить</w:t>
            </w:r>
            <w:r>
              <w:rPr>
                <w:spacing w:val="-4"/>
              </w:rPr>
              <w:t xml:space="preserve"> </w:t>
            </w:r>
            <w:r>
              <w:t>то,</w:t>
            </w:r>
            <w:r>
              <w:rPr>
                <w:spacing w:val="-1"/>
              </w:rPr>
              <w:t xml:space="preserve"> </w:t>
            </w:r>
            <w:r>
              <w:t>что</w:t>
            </w:r>
            <w:r>
              <w:rPr>
                <w:spacing w:val="-7"/>
              </w:rPr>
              <w:t xml:space="preserve"> </w:t>
            </w:r>
            <w:r>
              <w:t>летом</w:t>
            </w:r>
            <w:r>
              <w:rPr>
                <w:spacing w:val="-52"/>
              </w:rPr>
              <w:t xml:space="preserve"> </w:t>
            </w:r>
            <w:r>
              <w:t>много птиц, они распевают на</w:t>
            </w:r>
            <w:r>
              <w:rPr>
                <w:spacing w:val="1"/>
              </w:rPr>
              <w:t xml:space="preserve"> </w:t>
            </w:r>
            <w:r>
              <w:t>разные голоса, хлопочут о</w:t>
            </w:r>
            <w:r>
              <w:rPr>
                <w:spacing w:val="1"/>
              </w:rPr>
              <w:t xml:space="preserve"> </w:t>
            </w:r>
            <w:r>
              <w:t>птенцах.</w:t>
            </w:r>
          </w:p>
          <w:p w:rsidR="00DB0F2E" w:rsidRDefault="00A57A92">
            <w:pPr>
              <w:pStyle w:val="TableParagraph"/>
              <w:spacing w:line="239" w:lineRule="exact"/>
              <w:ind w:left="218"/>
              <w:jc w:val="left"/>
            </w:pPr>
            <w:r>
              <w:t>-</w:t>
            </w:r>
            <w:r>
              <w:rPr>
                <w:spacing w:val="-2"/>
              </w:rPr>
              <w:t xml:space="preserve"> </w:t>
            </w:r>
            <w:r>
              <w:t>Ребта,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начале</w:t>
            </w:r>
            <w:r>
              <w:rPr>
                <w:spacing w:val="-7"/>
              </w:rPr>
              <w:t xml:space="preserve"> </w:t>
            </w:r>
            <w:r>
              <w:t>лета</w:t>
            </w:r>
            <w:r>
              <w:rPr>
                <w:spacing w:val="1"/>
              </w:rPr>
              <w:t xml:space="preserve"> </w:t>
            </w:r>
            <w:r>
              <w:t>можно</w:t>
            </w:r>
          </w:p>
        </w:tc>
        <w:tc>
          <w:tcPr>
            <w:tcW w:w="2627" w:type="dxa"/>
          </w:tcPr>
          <w:p w:rsidR="00DB0F2E" w:rsidRDefault="00A57A92">
            <w:pPr>
              <w:pStyle w:val="TableParagraph"/>
              <w:ind w:left="63" w:right="52"/>
              <w:rPr>
                <w:i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птицами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(продолжение).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59" w:right="46"/>
            </w:pPr>
            <w:r>
              <w:t>Цель:</w:t>
            </w:r>
            <w:r>
              <w:rPr>
                <w:spacing w:val="-10"/>
              </w:rPr>
              <w:t xml:space="preserve"> </w:t>
            </w:r>
            <w:r>
              <w:t>воспитывать</w:t>
            </w:r>
            <w:r>
              <w:rPr>
                <w:spacing w:val="-10"/>
              </w:rPr>
              <w:t xml:space="preserve"> </w:t>
            </w:r>
            <w:r>
              <w:t>любовь</w:t>
            </w:r>
            <w:r>
              <w:rPr>
                <w:spacing w:val="-52"/>
              </w:rPr>
              <w:t xml:space="preserve"> </w:t>
            </w:r>
            <w:r>
              <w:t>и доброе отношение к</w:t>
            </w:r>
            <w:r>
              <w:rPr>
                <w:spacing w:val="1"/>
              </w:rPr>
              <w:t xml:space="preserve"> </w:t>
            </w:r>
            <w:r>
              <w:t>птицам, желание помогать</w:t>
            </w:r>
            <w:r>
              <w:rPr>
                <w:spacing w:val="-52"/>
              </w:rPr>
              <w:t xml:space="preserve"> </w:t>
            </w:r>
            <w:r>
              <w:t>им; объяснить причину</w:t>
            </w:r>
            <w:r>
              <w:rPr>
                <w:spacing w:val="1"/>
              </w:rPr>
              <w:t xml:space="preserve"> </w:t>
            </w:r>
            <w:r>
              <w:t>перелетов</w:t>
            </w:r>
            <w:r>
              <w:rPr>
                <w:spacing w:val="2"/>
              </w:rPr>
              <w:t xml:space="preserve"> </w:t>
            </w:r>
            <w:r>
              <w:t>птиц</w:t>
            </w:r>
            <w:r>
              <w:rPr>
                <w:spacing w:val="1"/>
              </w:rPr>
              <w:t xml:space="preserve"> </w:t>
            </w:r>
            <w:r>
              <w:t>(перелетные, зимующие,</w:t>
            </w:r>
            <w:r>
              <w:rPr>
                <w:spacing w:val="1"/>
              </w:rPr>
              <w:t xml:space="preserve"> </w:t>
            </w:r>
            <w:r>
              <w:t>кочующие);учить</w:t>
            </w:r>
            <w:r>
              <w:rPr>
                <w:spacing w:val="1"/>
              </w:rPr>
              <w:t xml:space="preserve"> </w:t>
            </w:r>
            <w:r>
              <w:t>отличать птиц от других</w:t>
            </w:r>
            <w:r>
              <w:rPr>
                <w:spacing w:val="1"/>
              </w:rPr>
              <w:t xml:space="preserve"> </w:t>
            </w:r>
            <w:r>
              <w:t>животных;</w:t>
            </w:r>
          </w:p>
          <w:p w:rsidR="00DB0F2E" w:rsidRDefault="00A57A92">
            <w:pPr>
              <w:pStyle w:val="TableParagraph"/>
              <w:spacing w:line="242" w:lineRule="exact"/>
              <w:ind w:left="64" w:right="49"/>
            </w:pPr>
            <w:r>
              <w:t>познакомить</w:t>
            </w:r>
            <w:r>
              <w:rPr>
                <w:spacing w:val="-3"/>
              </w:rPr>
              <w:t xml:space="preserve"> </w:t>
            </w:r>
            <w:r>
              <w:t>детей со</w:t>
            </w:r>
          </w:p>
        </w:tc>
        <w:tc>
          <w:tcPr>
            <w:tcW w:w="2622" w:type="dxa"/>
          </w:tcPr>
          <w:p w:rsidR="00DB0F2E" w:rsidRDefault="00A57A92">
            <w:pPr>
              <w:pStyle w:val="TableParagraph"/>
              <w:ind w:left="43" w:right="31"/>
              <w:rPr>
                <w:b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птицами.</w:t>
            </w:r>
          </w:p>
          <w:p w:rsidR="00DB0F2E" w:rsidRDefault="00A57A92">
            <w:pPr>
              <w:pStyle w:val="TableParagraph"/>
              <w:spacing w:before="2"/>
              <w:ind w:left="294" w:right="283" w:firstLine="7"/>
              <w:rPr>
                <w:i/>
              </w:rPr>
            </w:pPr>
            <w:r>
              <w:rPr>
                <w:b/>
              </w:rPr>
              <w:t>Исследование "Чем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питаются птицы 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городе летом?"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88" w:right="71" w:hanging="3"/>
            </w:pPr>
            <w:r>
              <w:t>Цель: расширять знания</w:t>
            </w:r>
            <w:r>
              <w:rPr>
                <w:spacing w:val="1"/>
              </w:rPr>
              <w:t xml:space="preserve"> </w:t>
            </w:r>
            <w:r>
              <w:t>детей об</w:t>
            </w:r>
            <w:r>
              <w:rPr>
                <w:spacing w:val="2"/>
              </w:rPr>
              <w:t xml:space="preserve"> </w:t>
            </w:r>
            <w:r>
              <w:t>особенностях</w:t>
            </w:r>
            <w:r>
              <w:rPr>
                <w:spacing w:val="1"/>
              </w:rPr>
              <w:t xml:space="preserve"> </w:t>
            </w:r>
            <w:r>
              <w:t>внешнего вида,</w:t>
            </w:r>
            <w:r>
              <w:rPr>
                <w:spacing w:val="1"/>
              </w:rPr>
              <w:t xml:space="preserve"> </w:t>
            </w:r>
            <w:r>
              <w:t>жизненных про-явлениях,</w:t>
            </w:r>
            <w:r>
              <w:rPr>
                <w:spacing w:val="-53"/>
              </w:rPr>
              <w:t xml:space="preserve"> </w:t>
            </w:r>
            <w:r>
              <w:t>поведении</w:t>
            </w:r>
            <w:r>
              <w:rPr>
                <w:spacing w:val="2"/>
              </w:rPr>
              <w:t xml:space="preserve"> </w:t>
            </w:r>
            <w:r>
              <w:t>птиц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приспособлении</w:t>
            </w:r>
            <w:r>
              <w:rPr>
                <w:spacing w:val="2"/>
              </w:rPr>
              <w:t xml:space="preserve"> </w:t>
            </w:r>
            <w:r>
              <w:t>их</w:t>
            </w:r>
            <w:r>
              <w:rPr>
                <w:spacing w:val="-4"/>
              </w:rPr>
              <w:t xml:space="preserve"> </w:t>
            </w:r>
            <w:r>
              <w:t>к</w:t>
            </w:r>
          </w:p>
          <w:p w:rsidR="00DB0F2E" w:rsidRDefault="00A57A92">
            <w:pPr>
              <w:pStyle w:val="TableParagraph"/>
              <w:spacing w:line="250" w:lineRule="exact"/>
              <w:ind w:left="251" w:right="235" w:firstLine="1"/>
            </w:pPr>
            <w:r>
              <w:t>среде обитания;</w:t>
            </w:r>
            <w:r>
              <w:rPr>
                <w:spacing w:val="1"/>
              </w:rPr>
              <w:t xml:space="preserve"> </w:t>
            </w:r>
            <w:r>
              <w:t>воспитывать</w:t>
            </w:r>
            <w:r>
              <w:rPr>
                <w:spacing w:val="-10"/>
              </w:rPr>
              <w:t xml:space="preserve"> </w:t>
            </w:r>
            <w:r>
              <w:t>любовь</w:t>
            </w:r>
            <w:r>
              <w:rPr>
                <w:spacing w:val="-4"/>
              </w:rPr>
              <w:t xml:space="preserve"> </w:t>
            </w:r>
            <w:r>
              <w:t>и</w:t>
            </w:r>
          </w:p>
        </w:tc>
        <w:tc>
          <w:tcPr>
            <w:tcW w:w="2695" w:type="dxa"/>
          </w:tcPr>
          <w:p w:rsidR="00DB0F2E" w:rsidRDefault="00A57A92">
            <w:pPr>
              <w:pStyle w:val="TableParagraph"/>
              <w:ind w:left="77" w:right="70"/>
              <w:rPr>
                <w:i/>
              </w:rPr>
            </w:pPr>
            <w:r>
              <w:rPr>
                <w:b/>
              </w:rPr>
              <w:t>Наблюдение за птицами.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Беседа «Лесные птицы».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81" w:right="70"/>
            </w:pPr>
            <w:r>
              <w:t>Задачи. Расширять знания</w:t>
            </w:r>
            <w:r>
              <w:rPr>
                <w:spacing w:val="-52"/>
              </w:rPr>
              <w:t xml:space="preserve"> </w:t>
            </w:r>
            <w:r>
              <w:t>детей о приспособлении</w:t>
            </w:r>
            <w:r>
              <w:rPr>
                <w:spacing w:val="1"/>
              </w:rPr>
              <w:t xml:space="preserve"> </w:t>
            </w:r>
            <w:r>
              <w:t>птиц к среде обитания, о</w:t>
            </w:r>
            <w:r>
              <w:rPr>
                <w:spacing w:val="1"/>
              </w:rPr>
              <w:t xml:space="preserve"> </w:t>
            </w:r>
            <w:r>
              <w:t>поведение птиц летом.</w:t>
            </w:r>
            <w:r>
              <w:rPr>
                <w:spacing w:val="1"/>
              </w:rPr>
              <w:t xml:space="preserve"> </w:t>
            </w:r>
            <w:r>
              <w:t>Воспитывать любовь и</w:t>
            </w:r>
            <w:r>
              <w:rPr>
                <w:spacing w:val="1"/>
              </w:rPr>
              <w:t xml:space="preserve"> </w:t>
            </w:r>
            <w:r>
              <w:t>бережное отношение к</w:t>
            </w:r>
            <w:r>
              <w:rPr>
                <w:spacing w:val="1"/>
              </w:rPr>
              <w:t xml:space="preserve"> </w:t>
            </w:r>
            <w:r>
              <w:t>птицам.</w:t>
            </w:r>
          </w:p>
          <w:p w:rsidR="00DB0F2E" w:rsidRDefault="00A57A92">
            <w:pPr>
              <w:pStyle w:val="TableParagraph"/>
              <w:ind w:left="82" w:right="70"/>
            </w:pPr>
            <w:r>
              <w:t>Беседа.</w:t>
            </w:r>
          </w:p>
          <w:p w:rsidR="00DB0F2E" w:rsidRDefault="00A57A92">
            <w:pPr>
              <w:pStyle w:val="TableParagraph"/>
              <w:spacing w:line="250" w:lineRule="exact"/>
              <w:ind w:left="140" w:right="133" w:firstLine="12"/>
            </w:pPr>
            <w:r>
              <w:t>—</w:t>
            </w:r>
            <w:r>
              <w:rPr>
                <w:spacing w:val="1"/>
              </w:rPr>
              <w:t xml:space="preserve"> </w:t>
            </w:r>
            <w:r>
              <w:t>Посмотрите</w:t>
            </w:r>
            <w:r>
              <w:rPr>
                <w:spacing w:val="1"/>
              </w:rPr>
              <w:t xml:space="preserve"> </w:t>
            </w:r>
            <w:r>
              <w:t>внимательно</w:t>
            </w:r>
            <w:r>
              <w:rPr>
                <w:spacing w:val="-10"/>
              </w:rPr>
              <w:t xml:space="preserve"> </w:t>
            </w:r>
            <w:r>
              <w:t>вокруг</w:t>
            </w:r>
            <w:r>
              <w:rPr>
                <w:spacing w:val="-5"/>
              </w:rPr>
              <w:t xml:space="preserve"> </w:t>
            </w:r>
            <w:r>
              <w:t>себя,</w:t>
            </w:r>
          </w:p>
        </w:tc>
        <w:tc>
          <w:tcPr>
            <w:tcW w:w="2978" w:type="dxa"/>
          </w:tcPr>
          <w:p w:rsidR="00DB0F2E" w:rsidRDefault="00A57A92">
            <w:pPr>
              <w:pStyle w:val="TableParagraph"/>
              <w:ind w:left="52" w:right="38" w:hanging="5"/>
              <w:rPr>
                <w:i/>
              </w:rPr>
            </w:pPr>
            <w:r>
              <w:rPr>
                <w:b/>
              </w:rPr>
              <w:t>Наблюдение за птицами.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81" w:right="77" w:firstLine="8"/>
            </w:pPr>
            <w:r>
              <w:t>Птицы умеют хорошо</w:t>
            </w:r>
            <w:r>
              <w:rPr>
                <w:spacing w:val="1"/>
              </w:rPr>
              <w:t xml:space="preserve"> </w:t>
            </w:r>
            <w:r>
              <w:t>прятаться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-3"/>
              </w:rPr>
              <w:t xml:space="preserve"> </w:t>
            </w:r>
            <w:r>
              <w:t>если</w:t>
            </w:r>
            <w:r>
              <w:rPr>
                <w:spacing w:val="3"/>
              </w:rPr>
              <w:t xml:space="preserve"> </w:t>
            </w:r>
            <w:r>
              <w:t>они</w:t>
            </w:r>
            <w:r>
              <w:rPr>
                <w:spacing w:val="3"/>
              </w:rPr>
              <w:t xml:space="preserve"> </w:t>
            </w:r>
            <w:r>
              <w:t>вас</w:t>
            </w:r>
            <w:r>
              <w:rPr>
                <w:spacing w:val="1"/>
              </w:rPr>
              <w:t xml:space="preserve"> </w:t>
            </w:r>
            <w:r>
              <w:t>услышат или увидят, улетят</w:t>
            </w:r>
            <w:r>
              <w:rPr>
                <w:spacing w:val="1"/>
              </w:rPr>
              <w:t xml:space="preserve"> </w:t>
            </w:r>
            <w:r>
              <w:t>прочь. Вы</w:t>
            </w:r>
            <w:r>
              <w:rPr>
                <w:spacing w:val="-1"/>
              </w:rPr>
              <w:t xml:space="preserve"> </w:t>
            </w:r>
            <w:r>
              <w:t>будете</w:t>
            </w:r>
            <w:r>
              <w:rPr>
                <w:spacing w:val="-8"/>
              </w:rPr>
              <w:t xml:space="preserve"> </w:t>
            </w:r>
            <w:r>
              <w:t>смотреть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них и практиковать навыки</w:t>
            </w:r>
            <w:r>
              <w:rPr>
                <w:spacing w:val="1"/>
              </w:rPr>
              <w:t xml:space="preserve"> </w:t>
            </w:r>
            <w:r>
              <w:t>наблюдателя за пернатыми</w:t>
            </w:r>
            <w:r>
              <w:rPr>
                <w:spacing w:val="1"/>
              </w:rPr>
              <w:t xml:space="preserve"> </w:t>
            </w:r>
            <w:r>
              <w:t>друзьями.</w:t>
            </w:r>
            <w:r>
              <w:rPr>
                <w:spacing w:val="1"/>
              </w:rPr>
              <w:t xml:space="preserve"> </w:t>
            </w:r>
            <w:r>
              <w:t>Вам</w:t>
            </w:r>
            <w:r>
              <w:rPr>
                <w:spacing w:val="-1"/>
              </w:rPr>
              <w:t xml:space="preserve"> </w:t>
            </w:r>
            <w:r>
              <w:t>понравится</w:t>
            </w:r>
            <w:r>
              <w:rPr>
                <w:spacing w:val="1"/>
              </w:rPr>
              <w:t xml:space="preserve"> </w:t>
            </w:r>
            <w:r>
              <w:t>проводить часы, наблюдая за</w:t>
            </w:r>
            <w:r>
              <w:rPr>
                <w:spacing w:val="1"/>
              </w:rPr>
              <w:t xml:space="preserve"> </w:t>
            </w:r>
            <w:r>
              <w:t>пернатыми у себя во дворе</w:t>
            </w:r>
            <w:r>
              <w:rPr>
                <w:spacing w:val="1"/>
              </w:rPr>
              <w:t xml:space="preserve"> </w:t>
            </w:r>
            <w:r>
              <w:t>или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соседнем парке.</w:t>
            </w:r>
          </w:p>
          <w:p w:rsidR="00DB0F2E" w:rsidRDefault="00A57A92">
            <w:pPr>
              <w:pStyle w:val="TableParagraph"/>
              <w:spacing w:before="1" w:line="251" w:lineRule="exact"/>
              <w:ind w:left="62" w:right="51"/>
            </w:pPr>
            <w:r>
              <w:t>Цели:</w:t>
            </w:r>
          </w:p>
          <w:p w:rsidR="00DB0F2E" w:rsidRDefault="00A57A92">
            <w:pPr>
              <w:pStyle w:val="TableParagraph"/>
              <w:spacing w:line="241" w:lineRule="exact"/>
              <w:ind w:left="56" w:right="51"/>
            </w:pPr>
            <w:r>
              <w:t>Узнать,</w:t>
            </w:r>
            <w:r>
              <w:rPr>
                <w:spacing w:val="-2"/>
              </w:rPr>
              <w:t xml:space="preserve"> </w:t>
            </w:r>
            <w:r>
              <w:t>какие</w:t>
            </w:r>
            <w:r>
              <w:rPr>
                <w:spacing w:val="-5"/>
              </w:rPr>
              <w:t xml:space="preserve"> </w:t>
            </w:r>
            <w:r>
              <w:t>птицы</w:t>
            </w:r>
            <w:r>
              <w:rPr>
                <w:spacing w:val="-3"/>
              </w:rPr>
              <w:t xml:space="preserve"> </w:t>
            </w:r>
            <w:r>
              <w:t>живут</w:t>
            </w:r>
          </w:p>
        </w:tc>
      </w:tr>
    </w:tbl>
    <w:p w:rsidR="00DB0F2E" w:rsidRDefault="00DB0F2E">
      <w:pPr>
        <w:spacing w:line="241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3121"/>
        <w:gridCol w:w="2627"/>
        <w:gridCol w:w="2622"/>
        <w:gridCol w:w="2695"/>
        <w:gridCol w:w="2978"/>
      </w:tblGrid>
      <w:tr w:rsidR="00DB0F2E">
        <w:trPr>
          <w:trHeight w:val="10885"/>
        </w:trPr>
        <w:tc>
          <w:tcPr>
            <w:tcW w:w="2266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ind w:left="98" w:right="72" w:firstLine="2"/>
            </w:pPr>
            <w:r>
              <w:t>услышать, как поют птицы, но</w:t>
            </w:r>
            <w:r>
              <w:rPr>
                <w:spacing w:val="-52"/>
              </w:rPr>
              <w:t xml:space="preserve"> </w:t>
            </w:r>
            <w:r>
              <w:t>их трудно увидеть: они сидят в</w:t>
            </w:r>
            <w:r>
              <w:rPr>
                <w:spacing w:val="-52"/>
              </w:rPr>
              <w:t xml:space="preserve"> </w:t>
            </w:r>
            <w:r>
              <w:t>гнездах или порхают в зелени</w:t>
            </w:r>
            <w:r>
              <w:rPr>
                <w:spacing w:val="1"/>
              </w:rPr>
              <w:t xml:space="preserve"> </w:t>
            </w:r>
            <w:r>
              <w:t>листвы.</w:t>
            </w:r>
            <w:r>
              <w:rPr>
                <w:spacing w:val="-1"/>
              </w:rPr>
              <w:t xml:space="preserve"> </w:t>
            </w:r>
            <w:r>
              <w:t>У</w:t>
            </w:r>
            <w:r>
              <w:rPr>
                <w:spacing w:val="-1"/>
              </w:rPr>
              <w:t xml:space="preserve"> </w:t>
            </w:r>
            <w:r>
              <w:t>них</w:t>
            </w:r>
            <w:r>
              <w:rPr>
                <w:spacing w:val="-3"/>
              </w:rPr>
              <w:t xml:space="preserve"> </w:t>
            </w:r>
            <w:r>
              <w:t>появились</w:t>
            </w:r>
          </w:p>
          <w:p w:rsidR="00DB0F2E" w:rsidRDefault="00A57A92">
            <w:pPr>
              <w:pStyle w:val="TableParagraph"/>
              <w:ind w:left="45" w:right="29" w:firstLine="7"/>
            </w:pPr>
            <w:r>
              <w:t>маленькие птенчики, которых</w:t>
            </w:r>
            <w:r>
              <w:rPr>
                <w:spacing w:val="1"/>
              </w:rPr>
              <w:t xml:space="preserve"> </w:t>
            </w:r>
            <w:r>
              <w:t>нужно кормить и согревать.</w:t>
            </w:r>
            <w:r>
              <w:rPr>
                <w:spacing w:val="1"/>
              </w:rPr>
              <w:t xml:space="preserve"> </w:t>
            </w:r>
            <w:r>
              <w:t>Важно рассказать,</w:t>
            </w:r>
            <w:r>
              <w:rPr>
                <w:spacing w:val="55"/>
              </w:rPr>
              <w:t xml:space="preserve"> </w:t>
            </w:r>
            <w:r>
              <w:t>какую</w:t>
            </w:r>
            <w:r>
              <w:rPr>
                <w:spacing w:val="1"/>
              </w:rPr>
              <w:t xml:space="preserve"> </w:t>
            </w:r>
            <w:r>
              <w:t>пользу приносят птицы,</w:t>
            </w:r>
            <w:r>
              <w:rPr>
                <w:spacing w:val="1"/>
              </w:rPr>
              <w:t xml:space="preserve"> </w:t>
            </w:r>
            <w:r>
              <w:t>понаблюдать,</w:t>
            </w:r>
            <w:r>
              <w:rPr>
                <w:spacing w:val="-4"/>
              </w:rPr>
              <w:t xml:space="preserve"> </w:t>
            </w:r>
            <w:r>
              <w:t>чем</w:t>
            </w:r>
            <w:r>
              <w:rPr>
                <w:spacing w:val="-2"/>
              </w:rPr>
              <w:t xml:space="preserve"> </w:t>
            </w:r>
            <w:r>
              <w:t>заняты</w:t>
            </w:r>
            <w:r>
              <w:rPr>
                <w:spacing w:val="-5"/>
              </w:rPr>
              <w:t xml:space="preserve"> </w:t>
            </w:r>
            <w:r>
              <w:t>грачи,</w:t>
            </w:r>
            <w:r>
              <w:rPr>
                <w:spacing w:val="-52"/>
              </w:rPr>
              <w:t xml:space="preserve"> </w:t>
            </w:r>
            <w:r>
              <w:t>скворцы.</w:t>
            </w:r>
          </w:p>
          <w:p w:rsidR="00DB0F2E" w:rsidRDefault="00A57A92">
            <w:pPr>
              <w:pStyle w:val="TableParagraph"/>
              <w:ind w:left="41" w:right="21"/>
            </w:pPr>
            <w:r>
              <w:t>Обратить</w:t>
            </w:r>
            <w:r>
              <w:rPr>
                <w:spacing w:val="-6"/>
              </w:rPr>
              <w:t xml:space="preserve"> </w:t>
            </w:r>
            <w:r>
              <w:t>внимание</w:t>
            </w:r>
            <w:r>
              <w:rPr>
                <w:spacing w:val="-7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2"/>
              </w:rPr>
              <w:t xml:space="preserve"> </w:t>
            </w:r>
            <w:r>
              <w:t>то,</w:t>
            </w:r>
            <w:r>
              <w:rPr>
                <w:spacing w:val="-52"/>
              </w:rPr>
              <w:t xml:space="preserve"> </w:t>
            </w:r>
            <w:r>
              <w:t>как быстро летают ласточки и</w:t>
            </w:r>
            <w:r>
              <w:rPr>
                <w:spacing w:val="1"/>
              </w:rPr>
              <w:t xml:space="preserve"> </w:t>
            </w:r>
            <w:r>
              <w:t>стрижи,</w:t>
            </w:r>
            <w:r>
              <w:rPr>
                <w:spacing w:val="3"/>
              </w:rPr>
              <w:t xml:space="preserve"> </w:t>
            </w:r>
            <w:r>
              <w:t>ловя</w:t>
            </w:r>
            <w:r>
              <w:rPr>
                <w:spacing w:val="-4"/>
              </w:rPr>
              <w:t xml:space="preserve"> </w:t>
            </w:r>
            <w:r>
              <w:t>насекомых.</w:t>
            </w:r>
          </w:p>
          <w:p w:rsidR="00DB0F2E" w:rsidRDefault="00A57A92">
            <w:pPr>
              <w:pStyle w:val="TableParagraph"/>
              <w:spacing w:before="1"/>
              <w:ind w:left="55" w:right="37" w:hanging="2"/>
            </w:pPr>
            <w:r>
              <w:t>Показать гнездо ласточек,</w:t>
            </w:r>
            <w:r>
              <w:rPr>
                <w:spacing w:val="1"/>
              </w:rPr>
              <w:t xml:space="preserve"> </w:t>
            </w:r>
            <w:r>
              <w:t>отметить, как часто они</w:t>
            </w:r>
            <w:r>
              <w:rPr>
                <w:spacing w:val="1"/>
              </w:rPr>
              <w:t xml:space="preserve"> </w:t>
            </w:r>
            <w:r>
              <w:t>прилетают к гнезду с кормом</w:t>
            </w:r>
            <w:r>
              <w:rPr>
                <w:spacing w:val="1"/>
              </w:rPr>
              <w:t xml:space="preserve"> </w:t>
            </w:r>
            <w:r>
              <w:t>для птенцов. Рассказать о том,</w:t>
            </w:r>
            <w:r>
              <w:rPr>
                <w:spacing w:val="1"/>
              </w:rPr>
              <w:t xml:space="preserve"> </w:t>
            </w:r>
            <w:r>
              <w:t>что</w:t>
            </w:r>
            <w:r>
              <w:rPr>
                <w:spacing w:val="-7"/>
              </w:rPr>
              <w:t xml:space="preserve"> </w:t>
            </w:r>
            <w:r>
              <w:t>птицы</w:t>
            </w:r>
            <w:r>
              <w:rPr>
                <w:spacing w:val="-5"/>
              </w:rPr>
              <w:t xml:space="preserve"> </w:t>
            </w:r>
            <w:r>
              <w:t>выкармливают</w:t>
            </w:r>
            <w:r>
              <w:rPr>
                <w:spacing w:val="-6"/>
              </w:rPr>
              <w:t xml:space="preserve"> </w:t>
            </w:r>
            <w:r>
              <w:t>своих</w:t>
            </w:r>
            <w:r>
              <w:rPr>
                <w:spacing w:val="-52"/>
              </w:rPr>
              <w:t xml:space="preserve"> </w:t>
            </w:r>
            <w:r>
              <w:t>птенцов летом насекомыми,</w:t>
            </w:r>
            <w:r>
              <w:rPr>
                <w:spacing w:val="1"/>
              </w:rPr>
              <w:t xml:space="preserve"> </w:t>
            </w:r>
            <w:r>
              <w:t>помогая таким образом</w:t>
            </w:r>
            <w:r>
              <w:rPr>
                <w:spacing w:val="1"/>
              </w:rPr>
              <w:t xml:space="preserve"> </w:t>
            </w:r>
            <w:r>
              <w:t>сохранять растения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Художественное слово</w:t>
            </w:r>
            <w:r>
              <w:rPr>
                <w:b/>
                <w:spacing w:val="1"/>
              </w:rPr>
              <w:t xml:space="preserve"> </w:t>
            </w:r>
            <w:r>
              <w:t>Грачиха</w:t>
            </w:r>
            <w:r>
              <w:rPr>
                <w:spacing w:val="-1"/>
              </w:rPr>
              <w:t xml:space="preserve"> </w:t>
            </w:r>
            <w:r>
              <w:t>говорит грачу:</w:t>
            </w:r>
          </w:p>
          <w:p w:rsidR="00DB0F2E" w:rsidRDefault="00A57A92">
            <w:pPr>
              <w:pStyle w:val="TableParagraph"/>
              <w:spacing w:before="1"/>
              <w:ind w:left="189" w:right="174"/>
            </w:pPr>
            <w:r>
              <w:t>«Слетай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грачатами</w:t>
            </w:r>
            <w:r>
              <w:rPr>
                <w:spacing w:val="-1"/>
              </w:rPr>
              <w:t xml:space="preserve"> </w:t>
            </w:r>
            <w:r>
              <w:t>к</w:t>
            </w:r>
            <w:r>
              <w:rPr>
                <w:spacing w:val="-7"/>
              </w:rPr>
              <w:t xml:space="preserve"> </w:t>
            </w:r>
            <w:r>
              <w:t>врачу,</w:t>
            </w:r>
            <w:r>
              <w:rPr>
                <w:spacing w:val="-52"/>
              </w:rPr>
              <w:t xml:space="preserve"> </w:t>
            </w:r>
            <w:r>
              <w:t>Прививки делать им пора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укрепления пера!»</w:t>
            </w:r>
          </w:p>
          <w:p w:rsidR="00DB0F2E" w:rsidRDefault="00A57A92">
            <w:pPr>
              <w:pStyle w:val="TableParagraph"/>
              <w:spacing w:line="252" w:lineRule="exact"/>
              <w:ind w:left="86" w:right="59"/>
            </w:pPr>
            <w:r>
              <w:t>М.</w:t>
            </w:r>
            <w:r>
              <w:rPr>
                <w:spacing w:val="1"/>
              </w:rPr>
              <w:t xml:space="preserve"> </w:t>
            </w:r>
            <w:r>
              <w:t>Бородницкая</w:t>
            </w:r>
          </w:p>
          <w:p w:rsidR="00DB0F2E" w:rsidRDefault="00A57A92">
            <w:pPr>
              <w:pStyle w:val="TableParagraph"/>
              <w:spacing w:before="3" w:line="237" w:lineRule="auto"/>
              <w:ind w:left="45" w:right="18" w:hanging="6"/>
              <w:rPr>
                <w:i/>
              </w:rPr>
            </w:pPr>
            <w:r>
              <w:rPr>
                <w:b/>
              </w:rPr>
              <w:t>Дидактическая игра (А) 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упражнения (Б).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 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5"/>
              <w:ind w:left="146" w:right="129" w:firstLine="7"/>
            </w:pPr>
            <w:r>
              <w:t>А. "Угадай по описанию".</w:t>
            </w:r>
            <w:r>
              <w:rPr>
                <w:spacing w:val="1"/>
              </w:rPr>
              <w:t xml:space="preserve"> </w:t>
            </w:r>
            <w:r>
              <w:t>Педагог</w:t>
            </w:r>
            <w:r>
              <w:rPr>
                <w:spacing w:val="-4"/>
              </w:rPr>
              <w:t xml:space="preserve"> </w:t>
            </w:r>
            <w:r>
              <w:t>описывает</w:t>
            </w:r>
            <w:r>
              <w:rPr>
                <w:spacing w:val="-5"/>
              </w:rPr>
              <w:t xml:space="preserve"> </w:t>
            </w:r>
            <w:r>
              <w:t>птиц,</w:t>
            </w:r>
            <w:r>
              <w:rPr>
                <w:spacing w:val="-7"/>
              </w:rPr>
              <w:t xml:space="preserve"> </w:t>
            </w:r>
            <w:r>
              <w:t>дети</w:t>
            </w:r>
            <w:r>
              <w:rPr>
                <w:spacing w:val="-52"/>
              </w:rPr>
              <w:t xml:space="preserve"> </w:t>
            </w:r>
            <w:r>
              <w:t>угадывают.</w:t>
            </w:r>
          </w:p>
          <w:p w:rsidR="00DB0F2E" w:rsidRDefault="00A57A92">
            <w:pPr>
              <w:pStyle w:val="TableParagraph"/>
              <w:ind w:left="261" w:right="233" w:hanging="3"/>
            </w:pPr>
            <w:r>
              <w:t>Цель: развить умение</w:t>
            </w:r>
            <w:r>
              <w:rPr>
                <w:spacing w:val="1"/>
              </w:rPr>
              <w:t xml:space="preserve"> </w:t>
            </w:r>
            <w:r>
              <w:t>составлять описательный</w:t>
            </w:r>
            <w:r>
              <w:rPr>
                <w:spacing w:val="1"/>
              </w:rPr>
              <w:t xml:space="preserve"> </w:t>
            </w:r>
            <w:r>
              <w:t>рассказ, внимание, связную</w:t>
            </w:r>
            <w:r>
              <w:rPr>
                <w:spacing w:val="-52"/>
              </w:rPr>
              <w:t xml:space="preserve"> </w:t>
            </w:r>
            <w:r>
              <w:t>речь,</w:t>
            </w:r>
            <w:r>
              <w:rPr>
                <w:spacing w:val="1"/>
              </w:rPr>
              <w:t xml:space="preserve"> </w:t>
            </w:r>
            <w:r>
              <w:t>находить</w:t>
            </w:r>
            <w:r>
              <w:rPr>
                <w:spacing w:val="-1"/>
              </w:rPr>
              <w:t xml:space="preserve"> </w:t>
            </w:r>
            <w:r>
              <w:t>сходства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различия.</w:t>
            </w:r>
          </w:p>
          <w:p w:rsidR="00DB0F2E" w:rsidRDefault="00A57A92">
            <w:pPr>
              <w:pStyle w:val="TableParagraph"/>
              <w:spacing w:before="3"/>
              <w:ind w:left="65" w:right="41" w:hanging="7"/>
            </w:pPr>
            <w:r>
              <w:t>Б. "Звукоподражание". Педагог</w:t>
            </w:r>
            <w:r>
              <w:rPr>
                <w:spacing w:val="-52"/>
              </w:rPr>
              <w:t xml:space="preserve"> </w:t>
            </w:r>
            <w:r>
              <w:t>называет</w:t>
            </w:r>
            <w:r>
              <w:rPr>
                <w:spacing w:val="-5"/>
              </w:rPr>
              <w:t xml:space="preserve"> </w:t>
            </w:r>
            <w:r>
              <w:t>птиц,</w:t>
            </w:r>
            <w:r>
              <w:rPr>
                <w:spacing w:val="-7"/>
              </w:rPr>
              <w:t xml:space="preserve"> </w:t>
            </w:r>
            <w:r>
              <w:t>дети</w:t>
            </w:r>
            <w:r>
              <w:rPr>
                <w:spacing w:val="-3"/>
              </w:rPr>
              <w:t xml:space="preserve"> </w:t>
            </w:r>
            <w:r>
              <w:t>произносят</w:t>
            </w:r>
            <w:r>
              <w:rPr>
                <w:spacing w:val="-52"/>
              </w:rPr>
              <w:t xml:space="preserve"> </w:t>
            </w:r>
            <w:r>
              <w:t>звукоподражание</w:t>
            </w:r>
          </w:p>
          <w:p w:rsidR="00DB0F2E" w:rsidRDefault="00A57A92">
            <w:pPr>
              <w:pStyle w:val="TableParagraph"/>
              <w:spacing w:line="238" w:lineRule="exact"/>
              <w:ind w:left="45" w:right="18"/>
            </w:pPr>
            <w:r>
              <w:t>Цель:</w:t>
            </w:r>
            <w:r>
              <w:rPr>
                <w:spacing w:val="-6"/>
              </w:rPr>
              <w:t xml:space="preserve"> </w:t>
            </w:r>
            <w:r>
              <w:t>закрепить</w:t>
            </w:r>
            <w:r>
              <w:rPr>
                <w:spacing w:val="-2"/>
              </w:rPr>
              <w:t xml:space="preserve"> </w:t>
            </w:r>
            <w:r>
              <w:t>произношение</w:t>
            </w:r>
          </w:p>
        </w:tc>
        <w:tc>
          <w:tcPr>
            <w:tcW w:w="2627" w:type="dxa"/>
          </w:tcPr>
          <w:p w:rsidR="00DB0F2E" w:rsidRDefault="00A57A92">
            <w:pPr>
              <w:pStyle w:val="TableParagraph"/>
              <w:ind w:left="136" w:right="127" w:firstLine="3"/>
            </w:pPr>
            <w:r>
              <w:t>строением пера</w:t>
            </w:r>
            <w:r>
              <w:rPr>
                <w:spacing w:val="4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их</w:t>
            </w:r>
            <w:r>
              <w:rPr>
                <w:spacing w:val="1"/>
              </w:rPr>
              <w:t xml:space="preserve"> </w:t>
            </w:r>
            <w:r>
              <w:t>значением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жизни</w:t>
            </w:r>
            <w:r>
              <w:rPr>
                <w:spacing w:val="-5"/>
              </w:rPr>
              <w:t xml:space="preserve"> </w:t>
            </w:r>
            <w:r>
              <w:t>птиц.</w:t>
            </w:r>
            <w:r>
              <w:rPr>
                <w:spacing w:val="-52"/>
              </w:rPr>
              <w:t xml:space="preserve"> </w:t>
            </w:r>
            <w:r>
              <w:t>Правила наблюдения за</w:t>
            </w:r>
            <w:r>
              <w:rPr>
                <w:spacing w:val="1"/>
              </w:rPr>
              <w:t xml:space="preserve"> </w:t>
            </w:r>
            <w:r>
              <w:t>птицами.</w:t>
            </w:r>
          </w:p>
          <w:p w:rsidR="00DB0F2E" w:rsidRDefault="00A57A92">
            <w:pPr>
              <w:pStyle w:val="TableParagraph"/>
              <w:ind w:left="78" w:right="65" w:hanging="4"/>
            </w:pPr>
            <w:r>
              <w:t>Птицы очень пугливы,</w:t>
            </w:r>
            <w:r>
              <w:rPr>
                <w:spacing w:val="1"/>
              </w:rPr>
              <w:t xml:space="preserve"> </w:t>
            </w:r>
            <w:r>
              <w:t>поэтому</w:t>
            </w:r>
            <w:r>
              <w:rPr>
                <w:spacing w:val="-9"/>
              </w:rPr>
              <w:t xml:space="preserve"> </w:t>
            </w:r>
            <w:r>
              <w:t>нужно</w:t>
            </w:r>
            <w:r>
              <w:rPr>
                <w:spacing w:val="-9"/>
              </w:rPr>
              <w:t xml:space="preserve"> </w:t>
            </w:r>
            <w:r>
              <w:t>вести</w:t>
            </w:r>
            <w:r>
              <w:rPr>
                <w:spacing w:val="-3"/>
              </w:rPr>
              <w:t xml:space="preserve"> </w:t>
            </w:r>
            <w:r>
              <w:t>себя</w:t>
            </w:r>
            <w:r>
              <w:rPr>
                <w:spacing w:val="-52"/>
              </w:rPr>
              <w:t xml:space="preserve"> </w:t>
            </w:r>
            <w:r>
              <w:t>очень тихо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шуметь.</w:t>
            </w:r>
          </w:p>
          <w:p w:rsidR="00DB0F2E" w:rsidRDefault="00A57A92">
            <w:pPr>
              <w:pStyle w:val="TableParagraph"/>
              <w:ind w:left="208" w:right="195" w:firstLine="1"/>
            </w:pPr>
            <w:r>
              <w:t>Нельзя подбегать к</w:t>
            </w:r>
            <w:r>
              <w:rPr>
                <w:spacing w:val="1"/>
              </w:rPr>
              <w:t xml:space="preserve"> </w:t>
            </w:r>
            <w:r>
              <w:t>птицам,</w:t>
            </w:r>
            <w:r>
              <w:rPr>
                <w:spacing w:val="-7"/>
              </w:rPr>
              <w:t xml:space="preserve"> </w:t>
            </w:r>
            <w:r>
              <w:t>вы</w:t>
            </w:r>
            <w:r>
              <w:rPr>
                <w:spacing w:val="-3"/>
              </w:rPr>
              <w:t xml:space="preserve"> </w:t>
            </w:r>
            <w:r>
              <w:t>мешаете</w:t>
            </w:r>
            <w:r>
              <w:rPr>
                <w:spacing w:val="-10"/>
              </w:rPr>
              <w:t xml:space="preserve"> </w:t>
            </w:r>
            <w:r>
              <w:t>им</w:t>
            </w:r>
            <w:r>
              <w:rPr>
                <w:spacing w:val="-52"/>
              </w:rPr>
              <w:t xml:space="preserve"> </w:t>
            </w:r>
            <w:r>
              <w:t>отдыхать или кушать.</w:t>
            </w:r>
            <w:r>
              <w:rPr>
                <w:spacing w:val="1"/>
              </w:rPr>
              <w:t xml:space="preserve"> </w:t>
            </w:r>
            <w:r>
              <w:t>Нельзя кидать в птиц</w:t>
            </w:r>
            <w:r>
              <w:rPr>
                <w:spacing w:val="1"/>
              </w:rPr>
              <w:t xml:space="preserve"> </w:t>
            </w:r>
            <w:r>
              <w:t>камнями, палками, они</w:t>
            </w:r>
            <w:r>
              <w:rPr>
                <w:spacing w:val="-52"/>
              </w:rPr>
              <w:t xml:space="preserve"> </w:t>
            </w:r>
            <w:r>
              <w:t>живые,</w:t>
            </w:r>
            <w:r>
              <w:rPr>
                <w:spacing w:val="-2"/>
              </w:rPr>
              <w:t xml:space="preserve"> </w:t>
            </w:r>
            <w:r>
              <w:t>им больно.</w:t>
            </w:r>
          </w:p>
          <w:p w:rsidR="00DB0F2E" w:rsidRDefault="00A57A92">
            <w:pPr>
              <w:pStyle w:val="TableParagraph"/>
              <w:spacing w:before="1"/>
              <w:ind w:left="438" w:right="424" w:hanging="9"/>
            </w:pPr>
            <w:r>
              <w:t>В конце прогулки</w:t>
            </w:r>
            <w:r>
              <w:rPr>
                <w:spacing w:val="1"/>
              </w:rPr>
              <w:t xml:space="preserve"> </w:t>
            </w:r>
            <w:r>
              <w:t>предложить детям</w:t>
            </w:r>
            <w:r>
              <w:rPr>
                <w:spacing w:val="-52"/>
              </w:rPr>
              <w:t xml:space="preserve"> </w:t>
            </w:r>
            <w:r>
              <w:t>рассказать о своих</w:t>
            </w:r>
            <w:r>
              <w:rPr>
                <w:spacing w:val="-53"/>
              </w:rPr>
              <w:t xml:space="preserve"> </w:t>
            </w:r>
            <w:r>
              <w:t>наблюдениях.</w:t>
            </w:r>
          </w:p>
          <w:p w:rsidR="00DB0F2E" w:rsidRDefault="00A57A92">
            <w:pPr>
              <w:pStyle w:val="TableParagraph"/>
              <w:spacing w:line="242" w:lineRule="auto"/>
              <w:ind w:left="141" w:right="120" w:hanging="10"/>
              <w:rPr>
                <w:b/>
              </w:rPr>
            </w:pPr>
            <w:r>
              <w:t>Поблагодарить детей,</w:t>
            </w:r>
            <w:r>
              <w:rPr>
                <w:spacing w:val="1"/>
              </w:rPr>
              <w:t xml:space="preserve"> </w:t>
            </w:r>
            <w:r>
              <w:t>которые заметили что-то</w:t>
            </w:r>
            <w:r>
              <w:rPr>
                <w:spacing w:val="-52"/>
              </w:rPr>
              <w:t xml:space="preserve"> </w:t>
            </w:r>
            <w:r>
              <w:t>необычное, интересное.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Художественное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слово.</w:t>
            </w:r>
          </w:p>
          <w:p w:rsidR="00DB0F2E" w:rsidRDefault="00A57A92">
            <w:pPr>
              <w:pStyle w:val="TableParagraph"/>
              <w:spacing w:line="247" w:lineRule="exact"/>
              <w:ind w:left="64" w:right="49"/>
              <w:rPr>
                <w:b/>
              </w:rPr>
            </w:pPr>
            <w:r>
              <w:rPr>
                <w:b/>
              </w:rPr>
              <w:t>Загадки.</w:t>
            </w:r>
          </w:p>
          <w:p w:rsidR="00DB0F2E" w:rsidRDefault="00A57A92">
            <w:pPr>
              <w:pStyle w:val="TableParagraph"/>
              <w:ind w:left="40" w:right="27"/>
            </w:pPr>
            <w:r>
              <w:t>По весне к нам с юга летит</w:t>
            </w:r>
            <w:r>
              <w:rPr>
                <w:spacing w:val="-53"/>
              </w:rPr>
              <w:t xml:space="preserve"> </w:t>
            </w:r>
            <w:r>
              <w:t>Черная, как ворон, птица,</w:t>
            </w:r>
            <w:r>
              <w:rPr>
                <w:spacing w:val="1"/>
              </w:rPr>
              <w:t xml:space="preserve"> </w:t>
            </w:r>
            <w:r>
              <w:t>Для деревьев наших врач.</w:t>
            </w:r>
            <w:r>
              <w:rPr>
                <w:spacing w:val="1"/>
              </w:rPr>
              <w:t xml:space="preserve"> </w:t>
            </w:r>
            <w:r>
              <w:t>Ест букашек разных...</w:t>
            </w:r>
            <w:r>
              <w:rPr>
                <w:spacing w:val="1"/>
              </w:rPr>
              <w:t xml:space="preserve"> </w:t>
            </w:r>
            <w:r>
              <w:t>(грач).</w:t>
            </w:r>
          </w:p>
          <w:p w:rsidR="00DB0F2E" w:rsidRDefault="00A57A92">
            <w:pPr>
              <w:pStyle w:val="TableParagraph"/>
              <w:spacing w:line="242" w:lineRule="auto"/>
              <w:ind w:left="497" w:right="483" w:firstLine="268"/>
              <w:jc w:val="left"/>
            </w:pPr>
            <w:r>
              <w:t>Ф.</w:t>
            </w:r>
            <w:r>
              <w:rPr>
                <w:spacing w:val="11"/>
              </w:rPr>
              <w:t xml:space="preserve"> </w:t>
            </w:r>
            <w:r>
              <w:t>Талызин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шесте</w:t>
            </w:r>
            <w:r>
              <w:rPr>
                <w:spacing w:val="-13"/>
              </w:rPr>
              <w:t xml:space="preserve"> </w:t>
            </w:r>
            <w:r>
              <w:t>дворец,</w:t>
            </w:r>
            <w:r>
              <w:rPr>
                <w:spacing w:val="-52"/>
              </w:rPr>
              <w:t xml:space="preserve"> </w:t>
            </w:r>
            <w:r>
              <w:t>Во</w:t>
            </w:r>
            <w:r>
              <w:rPr>
                <w:spacing w:val="-4"/>
              </w:rPr>
              <w:t xml:space="preserve"> </w:t>
            </w:r>
            <w:r>
              <w:t>дворце</w:t>
            </w:r>
            <w:r>
              <w:rPr>
                <w:spacing w:val="-6"/>
              </w:rPr>
              <w:t xml:space="preserve"> </w:t>
            </w:r>
            <w:r>
              <w:t>певец,</w:t>
            </w:r>
          </w:p>
          <w:p w:rsidR="00DB0F2E" w:rsidRDefault="00A57A92">
            <w:pPr>
              <w:pStyle w:val="TableParagraph"/>
              <w:spacing w:line="242" w:lineRule="auto"/>
              <w:ind w:left="62" w:right="52"/>
            </w:pPr>
            <w:r>
              <w:t>А</w:t>
            </w:r>
            <w:r>
              <w:rPr>
                <w:spacing w:val="-12"/>
              </w:rPr>
              <w:t xml:space="preserve"> </w:t>
            </w:r>
            <w:r>
              <w:t>зовут</w:t>
            </w:r>
            <w:r>
              <w:rPr>
                <w:spacing w:val="-2"/>
              </w:rPr>
              <w:t xml:space="preserve"> </w:t>
            </w:r>
            <w:r>
              <w:t>его...</w:t>
            </w:r>
            <w:r>
              <w:rPr>
                <w:spacing w:val="-9"/>
              </w:rPr>
              <w:t xml:space="preserve"> </w:t>
            </w:r>
            <w:r>
              <w:t>(скворец).</w:t>
            </w:r>
            <w:r>
              <w:rPr>
                <w:spacing w:val="-52"/>
              </w:rPr>
              <w:t xml:space="preserve"> </w:t>
            </w:r>
            <w:r>
              <w:t>Кто приклеил майским</w:t>
            </w:r>
            <w:r>
              <w:rPr>
                <w:spacing w:val="1"/>
              </w:rPr>
              <w:t xml:space="preserve"> </w:t>
            </w:r>
            <w:r>
              <w:t>днем</w:t>
            </w:r>
          </w:p>
          <w:p w:rsidR="00DB0F2E" w:rsidRDefault="00A57A92">
            <w:pPr>
              <w:pStyle w:val="TableParagraph"/>
              <w:ind w:left="78" w:right="62" w:hanging="11"/>
            </w:pPr>
            <w:r>
              <w:t>Рукавичку над окном,</w:t>
            </w:r>
            <w:r>
              <w:rPr>
                <w:spacing w:val="1"/>
              </w:rPr>
              <w:t xml:space="preserve"> </w:t>
            </w:r>
            <w:r>
              <w:t>Поселив в нее жильцов —</w:t>
            </w:r>
            <w:r>
              <w:rPr>
                <w:spacing w:val="-52"/>
              </w:rPr>
              <w:t xml:space="preserve"> </w:t>
            </w:r>
            <w:r>
              <w:t>Непоседливых птенцов?</w:t>
            </w:r>
            <w:r>
              <w:rPr>
                <w:spacing w:val="1"/>
              </w:rPr>
              <w:t xml:space="preserve"> </w:t>
            </w:r>
            <w:r>
              <w:t>(Ласточка)</w:t>
            </w:r>
          </w:p>
          <w:p w:rsidR="00DB0F2E" w:rsidRDefault="00A57A92">
            <w:pPr>
              <w:pStyle w:val="TableParagraph"/>
              <w:spacing w:line="250" w:lineRule="exact"/>
              <w:ind w:left="64" w:right="48"/>
            </w:pPr>
            <w:r>
              <w:t>Н.</w:t>
            </w:r>
            <w:r>
              <w:rPr>
                <w:spacing w:val="-1"/>
              </w:rPr>
              <w:t xml:space="preserve"> </w:t>
            </w:r>
            <w:r>
              <w:t>Красильников</w:t>
            </w:r>
          </w:p>
          <w:p w:rsidR="00DB0F2E" w:rsidRDefault="00A57A92">
            <w:pPr>
              <w:pStyle w:val="TableParagraph"/>
              <w:ind w:left="63" w:right="52"/>
            </w:pPr>
            <w:r>
              <w:t>Я</w:t>
            </w:r>
            <w:r>
              <w:rPr>
                <w:spacing w:val="-7"/>
              </w:rPr>
              <w:t xml:space="preserve"> </w:t>
            </w:r>
            <w:r>
              <w:t>проворна,</w:t>
            </w:r>
            <w:r>
              <w:rPr>
                <w:spacing w:val="-10"/>
              </w:rPr>
              <w:t xml:space="preserve"> </w:t>
            </w:r>
            <w:r>
              <w:t>легкокрыла,</w:t>
            </w:r>
            <w:r>
              <w:rPr>
                <w:spacing w:val="-52"/>
              </w:rPr>
              <w:t xml:space="preserve"> </w:t>
            </w:r>
            <w:r>
              <w:t>Хвост раздвоен, словно</w:t>
            </w:r>
            <w:r>
              <w:rPr>
                <w:spacing w:val="1"/>
              </w:rPr>
              <w:t xml:space="preserve"> </w:t>
            </w:r>
            <w:r>
              <w:t>вилы.</w:t>
            </w:r>
          </w:p>
          <w:p w:rsidR="00DB0F2E" w:rsidRDefault="00A57A92">
            <w:pPr>
              <w:pStyle w:val="TableParagraph"/>
              <w:spacing w:line="254" w:lineRule="exact"/>
              <w:ind w:left="261" w:right="243" w:firstLine="105"/>
              <w:jc w:val="left"/>
            </w:pPr>
            <w:r>
              <w:t>Если я летаю низко,</w:t>
            </w:r>
            <w:r>
              <w:rPr>
                <w:spacing w:val="1"/>
              </w:rPr>
              <w:t xml:space="preserve"> </w:t>
            </w:r>
            <w:r>
              <w:t>Значит,</w:t>
            </w:r>
            <w:r>
              <w:rPr>
                <w:spacing w:val="-9"/>
              </w:rPr>
              <w:t xml:space="preserve"> </w:t>
            </w:r>
            <w:r>
              <w:t>дождик</w:t>
            </w:r>
            <w:r>
              <w:rPr>
                <w:spacing w:val="-8"/>
              </w:rPr>
              <w:t xml:space="preserve"> </w:t>
            </w:r>
            <w:r>
              <w:t>где-то</w:t>
            </w:r>
          </w:p>
        </w:tc>
        <w:tc>
          <w:tcPr>
            <w:tcW w:w="2622" w:type="dxa"/>
          </w:tcPr>
          <w:p w:rsidR="00DB0F2E" w:rsidRDefault="00A57A92">
            <w:pPr>
              <w:pStyle w:val="TableParagraph"/>
              <w:spacing w:line="242" w:lineRule="auto"/>
              <w:ind w:left="49" w:right="31"/>
            </w:pPr>
            <w:r>
              <w:t>бережное</w:t>
            </w:r>
            <w:r>
              <w:rPr>
                <w:spacing w:val="-8"/>
              </w:rPr>
              <w:t xml:space="preserve"> </w:t>
            </w:r>
            <w:r>
              <w:t>отношение</w:t>
            </w:r>
            <w:r>
              <w:rPr>
                <w:spacing w:val="-12"/>
              </w:rPr>
              <w:t xml:space="preserve"> </w:t>
            </w:r>
            <w:r>
              <w:t>к</w:t>
            </w:r>
            <w:r>
              <w:rPr>
                <w:spacing w:val="-52"/>
              </w:rPr>
              <w:t xml:space="preserve"> </w:t>
            </w:r>
            <w:r>
              <w:t>птицам.</w:t>
            </w:r>
          </w:p>
          <w:p w:rsidR="00DB0F2E" w:rsidRDefault="00A57A92">
            <w:pPr>
              <w:pStyle w:val="TableParagraph"/>
              <w:spacing w:line="249" w:lineRule="exact"/>
              <w:ind w:left="44" w:right="31"/>
            </w:pPr>
            <w:r>
              <w:t>Ход</w:t>
            </w:r>
            <w:r>
              <w:rPr>
                <w:spacing w:val="-3"/>
              </w:rPr>
              <w:t xml:space="preserve"> </w:t>
            </w:r>
            <w:r>
              <w:t>исследования.</w:t>
            </w:r>
          </w:p>
          <w:p w:rsidR="00DB0F2E" w:rsidRDefault="00A57A92">
            <w:pPr>
              <w:pStyle w:val="TableParagraph"/>
              <w:spacing w:line="251" w:lineRule="exact"/>
              <w:ind w:left="45" w:right="31"/>
            </w:pPr>
            <w:r>
              <w:t>Что</w:t>
            </w:r>
            <w:r>
              <w:rPr>
                <w:spacing w:val="-4"/>
              </w:rPr>
              <w:t xml:space="preserve"> </w:t>
            </w:r>
            <w:r>
              <w:t>любят</w:t>
            </w:r>
            <w:r>
              <w:rPr>
                <w:spacing w:val="1"/>
              </w:rPr>
              <w:t xml:space="preserve"> </w:t>
            </w:r>
            <w:r>
              <w:t>птицы</w:t>
            </w:r>
            <w:r>
              <w:rPr>
                <w:spacing w:val="-1"/>
              </w:rPr>
              <w:t xml:space="preserve"> </w:t>
            </w:r>
            <w:r>
              <w:t>кушать?</w:t>
            </w:r>
          </w:p>
          <w:p w:rsidR="00DB0F2E" w:rsidRDefault="00A57A92">
            <w:pPr>
              <w:pStyle w:val="TableParagraph"/>
              <w:ind w:left="44" w:right="31"/>
            </w:pPr>
            <w:r>
              <w:t>И</w:t>
            </w:r>
            <w:r>
              <w:rPr>
                <w:spacing w:val="-2"/>
              </w:rPr>
              <w:t xml:space="preserve"> </w:t>
            </w:r>
            <w:r>
              <w:t>где</w:t>
            </w:r>
            <w:r>
              <w:rPr>
                <w:spacing w:val="-7"/>
              </w:rPr>
              <w:t xml:space="preserve"> </w:t>
            </w:r>
            <w:r>
              <w:t>находят</w:t>
            </w:r>
            <w:r>
              <w:rPr>
                <w:spacing w:val="-2"/>
              </w:rPr>
              <w:t xml:space="preserve"> </w:t>
            </w:r>
            <w:r>
              <w:t>корм?</w:t>
            </w:r>
          </w:p>
          <w:p w:rsidR="00DB0F2E" w:rsidRDefault="00A57A92">
            <w:pPr>
              <w:pStyle w:val="TableParagraph"/>
              <w:ind w:left="59" w:right="48"/>
            </w:pPr>
            <w:r>
              <w:t>Тайны</w:t>
            </w:r>
            <w:r>
              <w:rPr>
                <w:spacing w:val="-7"/>
              </w:rPr>
              <w:t xml:space="preserve"> </w:t>
            </w:r>
            <w:r>
              <w:t>птиц</w:t>
            </w:r>
            <w:r>
              <w:rPr>
                <w:spacing w:val="-1"/>
              </w:rPr>
              <w:t xml:space="preserve"> </w:t>
            </w:r>
            <w:r>
              <w:t>мы</w:t>
            </w:r>
            <w:r>
              <w:rPr>
                <w:spacing w:val="-3"/>
              </w:rPr>
              <w:t xml:space="preserve"> </w:t>
            </w:r>
            <w:r>
              <w:t>разгадаем,</w:t>
            </w:r>
            <w:r>
              <w:rPr>
                <w:spacing w:val="-52"/>
              </w:rPr>
              <w:t xml:space="preserve"> </w:t>
            </w:r>
            <w:r>
              <w:t>Что-то</w:t>
            </w:r>
            <w:r>
              <w:rPr>
                <w:spacing w:val="-4"/>
              </w:rPr>
              <w:t xml:space="preserve"> </w:t>
            </w:r>
            <w:r>
              <w:t>новое</w:t>
            </w:r>
            <w:r>
              <w:rPr>
                <w:spacing w:val="-1"/>
              </w:rPr>
              <w:t xml:space="preserve"> </w:t>
            </w:r>
            <w:r>
              <w:t>узнаем.</w:t>
            </w:r>
          </w:p>
          <w:p w:rsidR="00DB0F2E" w:rsidRDefault="00A57A92">
            <w:pPr>
              <w:pStyle w:val="TableParagraph"/>
              <w:ind w:left="299" w:right="262" w:hanging="10"/>
              <w:jc w:val="left"/>
            </w:pPr>
            <w:r>
              <w:t>- Вспомним, что мы с</w:t>
            </w:r>
            <w:r>
              <w:rPr>
                <w:spacing w:val="-52"/>
              </w:rPr>
              <w:t xml:space="preserve"> </w:t>
            </w:r>
            <w:r>
              <w:t>вами</w:t>
            </w:r>
            <w:r>
              <w:rPr>
                <w:spacing w:val="-6"/>
              </w:rPr>
              <w:t xml:space="preserve"> </w:t>
            </w:r>
            <w:r>
              <w:t>знаем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6"/>
              </w:rPr>
              <w:t xml:space="preserve"> </w:t>
            </w:r>
            <w:r>
              <w:t>птицах?</w:t>
            </w:r>
          </w:p>
          <w:p w:rsidR="00DB0F2E" w:rsidRDefault="00A57A92">
            <w:pPr>
              <w:pStyle w:val="TableParagraph"/>
              <w:numPr>
                <w:ilvl w:val="0"/>
                <w:numId w:val="61"/>
              </w:numPr>
              <w:tabs>
                <w:tab w:val="left" w:pos="204"/>
              </w:tabs>
              <w:ind w:right="64" w:hanging="29"/>
              <w:jc w:val="left"/>
            </w:pPr>
            <w:r>
              <w:t>Задание:</w:t>
            </w:r>
            <w:r>
              <w:rPr>
                <w:spacing w:val="-11"/>
              </w:rPr>
              <w:t xml:space="preserve"> </w:t>
            </w:r>
            <w:r>
              <w:t>понаблюдать</w:t>
            </w:r>
            <w:r>
              <w:rPr>
                <w:spacing w:val="-7"/>
              </w:rPr>
              <w:t xml:space="preserve"> </w:t>
            </w:r>
            <w:r>
              <w:t>за</w:t>
            </w:r>
            <w:r>
              <w:rPr>
                <w:spacing w:val="-52"/>
              </w:rPr>
              <w:t xml:space="preserve"> </w:t>
            </w:r>
            <w:r>
              <w:t>птицами. Выяснить: чем</w:t>
            </w:r>
            <w:r>
              <w:rPr>
                <w:spacing w:val="1"/>
              </w:rPr>
              <w:t xml:space="preserve"> </w:t>
            </w:r>
            <w:r>
              <w:t>птицы питаются летом,</w:t>
            </w:r>
            <w:r>
              <w:rPr>
                <w:spacing w:val="1"/>
              </w:rPr>
              <w:t xml:space="preserve"> </w:t>
            </w:r>
            <w:r>
              <w:t>где они находят корм в</w:t>
            </w:r>
            <w:r>
              <w:rPr>
                <w:spacing w:val="1"/>
              </w:rPr>
              <w:t xml:space="preserve"> </w:t>
            </w:r>
            <w:r>
              <w:t>городе.</w:t>
            </w:r>
            <w:r>
              <w:rPr>
                <w:spacing w:val="-1"/>
              </w:rPr>
              <w:t xml:space="preserve"> </w:t>
            </w:r>
            <w:r>
              <w:t>Задание</w:t>
            </w:r>
            <w:r>
              <w:rPr>
                <w:spacing w:val="-8"/>
              </w:rPr>
              <w:t xml:space="preserve"> </w:t>
            </w:r>
            <w:r>
              <w:t>понятно?</w:t>
            </w:r>
          </w:p>
          <w:p w:rsidR="00DB0F2E" w:rsidRDefault="00A57A92">
            <w:pPr>
              <w:pStyle w:val="TableParagraph"/>
              <w:spacing w:line="251" w:lineRule="exact"/>
              <w:ind w:left="347"/>
              <w:jc w:val="left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Вспомним</w:t>
            </w:r>
            <w:r>
              <w:rPr>
                <w:spacing w:val="-1"/>
              </w:rPr>
              <w:t xml:space="preserve"> </w:t>
            </w:r>
            <w:r>
              <w:t>правила</w:t>
            </w:r>
          </w:p>
          <w:p w:rsidR="00DB0F2E" w:rsidRDefault="00A57A92">
            <w:pPr>
              <w:pStyle w:val="TableParagraph"/>
              <w:spacing w:before="2"/>
              <w:ind w:left="47" w:right="31"/>
            </w:pPr>
            <w:r>
              <w:t>наблюдения</w:t>
            </w:r>
            <w:r>
              <w:rPr>
                <w:spacing w:val="-4"/>
              </w:rPr>
              <w:t xml:space="preserve"> </w:t>
            </w:r>
            <w:r>
              <w:t>за</w:t>
            </w:r>
            <w:r>
              <w:rPr>
                <w:spacing w:val="-5"/>
              </w:rPr>
              <w:t xml:space="preserve"> </w:t>
            </w:r>
            <w:r>
              <w:t>птицами.</w:t>
            </w:r>
            <w:r>
              <w:rPr>
                <w:spacing w:val="-52"/>
              </w:rPr>
              <w:t xml:space="preserve"> </w:t>
            </w:r>
            <w:r>
              <w:t>Правила наблюдения за</w:t>
            </w:r>
            <w:r>
              <w:rPr>
                <w:spacing w:val="1"/>
              </w:rPr>
              <w:t xml:space="preserve"> </w:t>
            </w:r>
            <w:r>
              <w:t>птицами.</w:t>
            </w:r>
          </w:p>
          <w:p w:rsidR="00DB0F2E" w:rsidRDefault="00A57A92">
            <w:pPr>
              <w:pStyle w:val="TableParagraph"/>
              <w:numPr>
                <w:ilvl w:val="1"/>
                <w:numId w:val="61"/>
              </w:numPr>
              <w:tabs>
                <w:tab w:val="left" w:pos="309"/>
              </w:tabs>
              <w:ind w:right="61" w:firstLine="100"/>
              <w:jc w:val="left"/>
            </w:pPr>
            <w:r>
              <w:t>Птицы очень пугливы,</w:t>
            </w:r>
            <w:r>
              <w:rPr>
                <w:spacing w:val="1"/>
              </w:rPr>
              <w:t xml:space="preserve"> </w:t>
            </w:r>
            <w:r>
              <w:t>поэтому</w:t>
            </w:r>
            <w:r>
              <w:rPr>
                <w:spacing w:val="-9"/>
              </w:rPr>
              <w:t xml:space="preserve"> </w:t>
            </w:r>
            <w:r>
              <w:t>нужно</w:t>
            </w:r>
            <w:r>
              <w:rPr>
                <w:spacing w:val="-9"/>
              </w:rPr>
              <w:t xml:space="preserve"> </w:t>
            </w:r>
            <w:r>
              <w:t>вести</w:t>
            </w:r>
            <w:r>
              <w:rPr>
                <w:spacing w:val="-4"/>
              </w:rPr>
              <w:t xml:space="preserve"> </w:t>
            </w:r>
            <w:r>
              <w:t>себя</w:t>
            </w:r>
            <w:r>
              <w:rPr>
                <w:spacing w:val="-52"/>
              </w:rPr>
              <w:t xml:space="preserve"> </w:t>
            </w:r>
            <w:r>
              <w:t>очень тихо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шуметь.</w:t>
            </w:r>
          </w:p>
          <w:p w:rsidR="00DB0F2E" w:rsidRDefault="00A57A92">
            <w:pPr>
              <w:pStyle w:val="TableParagraph"/>
              <w:ind w:left="208" w:right="188" w:firstLine="134"/>
              <w:jc w:val="left"/>
            </w:pPr>
            <w:r>
              <w:t>- Нельзя подбегать к</w:t>
            </w:r>
            <w:r>
              <w:rPr>
                <w:spacing w:val="1"/>
              </w:rPr>
              <w:t xml:space="preserve"> </w:t>
            </w:r>
            <w:r>
              <w:t>птицам,</w:t>
            </w:r>
            <w:r>
              <w:rPr>
                <w:spacing w:val="-7"/>
              </w:rPr>
              <w:t xml:space="preserve"> </w:t>
            </w:r>
            <w:r>
              <w:t>вы</w:t>
            </w:r>
            <w:r>
              <w:rPr>
                <w:spacing w:val="-3"/>
              </w:rPr>
              <w:t xml:space="preserve"> </w:t>
            </w:r>
            <w:r>
              <w:t>мешаете</w:t>
            </w:r>
            <w:r>
              <w:rPr>
                <w:spacing w:val="-10"/>
              </w:rPr>
              <w:t xml:space="preserve"> </w:t>
            </w:r>
            <w:r>
              <w:t>им</w:t>
            </w:r>
            <w:r>
              <w:rPr>
                <w:spacing w:val="-52"/>
              </w:rPr>
              <w:t xml:space="preserve"> </w:t>
            </w:r>
            <w:r>
              <w:t>отдыхать</w:t>
            </w:r>
            <w:r>
              <w:rPr>
                <w:spacing w:val="-1"/>
              </w:rPr>
              <w:t xml:space="preserve"> </w:t>
            </w:r>
            <w:r>
              <w:t>или</w:t>
            </w:r>
            <w:r>
              <w:rPr>
                <w:spacing w:val="-2"/>
              </w:rPr>
              <w:t xml:space="preserve"> </w:t>
            </w:r>
            <w:r>
              <w:t>кушать.</w:t>
            </w:r>
          </w:p>
          <w:p w:rsidR="00DB0F2E" w:rsidRDefault="00A57A92">
            <w:pPr>
              <w:pStyle w:val="TableParagraph"/>
              <w:numPr>
                <w:ilvl w:val="1"/>
                <w:numId w:val="61"/>
              </w:numPr>
              <w:tabs>
                <w:tab w:val="left" w:pos="372"/>
              </w:tabs>
              <w:ind w:left="222" w:right="211" w:firstLine="19"/>
              <w:jc w:val="left"/>
            </w:pPr>
            <w:r>
              <w:t>Нельзя кидать в птиц</w:t>
            </w:r>
            <w:r>
              <w:rPr>
                <w:spacing w:val="-52"/>
              </w:rPr>
              <w:t xml:space="preserve"> </w:t>
            </w:r>
            <w:r>
              <w:t>камнями,</w:t>
            </w:r>
            <w:r>
              <w:rPr>
                <w:spacing w:val="-9"/>
              </w:rPr>
              <w:t xml:space="preserve"> </w:t>
            </w:r>
            <w:r>
              <w:t>палками,</w:t>
            </w:r>
            <w:r>
              <w:rPr>
                <w:spacing w:val="-9"/>
              </w:rPr>
              <w:t xml:space="preserve"> </w:t>
            </w:r>
            <w:r>
              <w:t>они</w:t>
            </w:r>
          </w:p>
          <w:p w:rsidR="00DB0F2E" w:rsidRDefault="00A57A92">
            <w:pPr>
              <w:pStyle w:val="TableParagraph"/>
              <w:spacing w:before="4" w:line="237" w:lineRule="auto"/>
              <w:ind w:left="203" w:right="44" w:firstLine="259"/>
              <w:jc w:val="left"/>
            </w:pPr>
            <w:r>
              <w:t>живые, им больно</w:t>
            </w:r>
            <w:r>
              <w:rPr>
                <w:spacing w:val="1"/>
              </w:rPr>
              <w:t xml:space="preserve"> </w:t>
            </w:r>
            <w:r>
              <w:t>Вывод:</w:t>
            </w:r>
            <w:r>
              <w:rPr>
                <w:spacing w:val="-11"/>
              </w:rPr>
              <w:t xml:space="preserve"> </w:t>
            </w:r>
            <w:r>
              <w:t>птицы,</w:t>
            </w:r>
            <w:r>
              <w:rPr>
                <w:spacing w:val="-6"/>
              </w:rPr>
              <w:t xml:space="preserve"> </w:t>
            </w:r>
            <w:r>
              <w:t>которые</w:t>
            </w:r>
          </w:p>
          <w:p w:rsidR="00DB0F2E" w:rsidRDefault="00A57A92">
            <w:pPr>
              <w:pStyle w:val="TableParagraph"/>
              <w:spacing w:before="1"/>
              <w:ind w:left="318" w:right="299" w:hanging="6"/>
            </w:pPr>
            <w:r>
              <w:t>живут в городе, едят</w:t>
            </w:r>
            <w:r>
              <w:rPr>
                <w:spacing w:val="1"/>
              </w:rPr>
              <w:t xml:space="preserve"> </w:t>
            </w:r>
            <w:r>
              <w:t>разный корм; многие</w:t>
            </w:r>
            <w:r>
              <w:rPr>
                <w:spacing w:val="-53"/>
              </w:rPr>
              <w:t xml:space="preserve"> </w:t>
            </w:r>
            <w:r>
              <w:t>птицы летом ловят</w:t>
            </w:r>
            <w:r>
              <w:rPr>
                <w:spacing w:val="1"/>
              </w:rPr>
              <w:t xml:space="preserve"> </w:t>
            </w:r>
            <w:r>
              <w:t>насекомых.</w:t>
            </w:r>
          </w:p>
          <w:p w:rsidR="00DB0F2E" w:rsidRDefault="00A57A92">
            <w:pPr>
              <w:pStyle w:val="TableParagraph"/>
              <w:spacing w:before="1"/>
              <w:ind w:left="83" w:right="62" w:firstLine="2"/>
              <w:rPr>
                <w:b/>
              </w:rPr>
            </w:pPr>
            <w:r>
              <w:rPr>
                <w:b/>
              </w:rPr>
              <w:t>Трудовая деятельность</w:t>
            </w:r>
            <w:r>
              <w:t>: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сбор материалов для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мозаики.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воспитывать</w:t>
            </w:r>
            <w:r>
              <w:rPr>
                <w:spacing w:val="1"/>
              </w:rPr>
              <w:t xml:space="preserve"> </w:t>
            </w:r>
            <w:r>
              <w:t>желание трудиться для</w:t>
            </w:r>
            <w:r>
              <w:rPr>
                <w:spacing w:val="1"/>
              </w:rPr>
              <w:t xml:space="preserve"> </w:t>
            </w:r>
            <w:r>
              <w:t>будущих</w:t>
            </w:r>
            <w:r>
              <w:rPr>
                <w:spacing w:val="1"/>
              </w:rPr>
              <w:t xml:space="preserve"> </w:t>
            </w:r>
            <w:r>
              <w:t>поделок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Дидактическая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"Посчитай птиц".</w:t>
            </w:r>
          </w:p>
          <w:p w:rsidR="00DB0F2E" w:rsidRDefault="00A57A92">
            <w:pPr>
              <w:pStyle w:val="TableParagraph"/>
              <w:spacing w:line="254" w:lineRule="exact"/>
              <w:ind w:left="42" w:right="31"/>
              <w:rPr>
                <w:i/>
              </w:rPr>
            </w:pPr>
            <w:r>
              <w:rPr>
                <w:i/>
              </w:rPr>
              <w:t>(основы математики,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ознакомление с</w:t>
            </w:r>
          </w:p>
        </w:tc>
        <w:tc>
          <w:tcPr>
            <w:tcW w:w="2695" w:type="dxa"/>
          </w:tcPr>
          <w:p w:rsidR="00DB0F2E" w:rsidRDefault="00A57A92">
            <w:pPr>
              <w:pStyle w:val="TableParagraph"/>
              <w:spacing w:line="242" w:lineRule="auto"/>
              <w:ind w:left="76" w:right="70"/>
            </w:pPr>
            <w:r>
              <w:t>каких</w:t>
            </w:r>
            <w:r>
              <w:rPr>
                <w:spacing w:val="-8"/>
              </w:rPr>
              <w:t xml:space="preserve"> </w:t>
            </w:r>
            <w:r>
              <w:t>птиц</w:t>
            </w:r>
            <w:r>
              <w:rPr>
                <w:spacing w:val="-5"/>
              </w:rPr>
              <w:t xml:space="preserve"> </w:t>
            </w:r>
            <w:r>
              <w:t>вы</w:t>
            </w:r>
            <w:r>
              <w:rPr>
                <w:spacing w:val="-6"/>
              </w:rPr>
              <w:t xml:space="preserve"> </w:t>
            </w:r>
            <w:r>
              <w:t>видите?</w:t>
            </w:r>
            <w:r>
              <w:rPr>
                <w:spacing w:val="-52"/>
              </w:rPr>
              <w:t xml:space="preserve"> </w:t>
            </w:r>
            <w:r>
              <w:t>(ответы</w:t>
            </w:r>
            <w:r>
              <w:rPr>
                <w:spacing w:val="1"/>
              </w:rPr>
              <w:t xml:space="preserve"> </w:t>
            </w:r>
            <w:r>
              <w:t>детей)</w:t>
            </w:r>
          </w:p>
          <w:p w:rsidR="00DB0F2E" w:rsidRDefault="00A57A92">
            <w:pPr>
              <w:pStyle w:val="TableParagraph"/>
              <w:ind w:left="77" w:right="70"/>
            </w:pPr>
            <w:r>
              <w:t>— А где живёт птиц</w:t>
            </w:r>
            <w:r>
              <w:rPr>
                <w:spacing w:val="1"/>
              </w:rPr>
              <w:t xml:space="preserve"> </w:t>
            </w:r>
            <w:r>
              <w:t>больше, в городе или в</w:t>
            </w:r>
            <w:r>
              <w:rPr>
                <w:spacing w:val="-53"/>
              </w:rPr>
              <w:t xml:space="preserve"> </w:t>
            </w:r>
            <w:r>
              <w:t>лесу?</w:t>
            </w:r>
          </w:p>
          <w:p w:rsidR="00DB0F2E" w:rsidRDefault="00A57A92">
            <w:pPr>
              <w:pStyle w:val="TableParagraph"/>
              <w:numPr>
                <w:ilvl w:val="0"/>
                <w:numId w:val="60"/>
              </w:numPr>
              <w:tabs>
                <w:tab w:val="left" w:pos="419"/>
              </w:tabs>
              <w:ind w:right="135" w:firstLine="0"/>
              <w:jc w:val="left"/>
            </w:pPr>
            <w:r>
              <w:t>Каких</w:t>
            </w:r>
            <w:r>
              <w:rPr>
                <w:spacing w:val="-8"/>
              </w:rPr>
              <w:t xml:space="preserve"> </w:t>
            </w:r>
            <w:r>
              <w:t>лесных</w:t>
            </w:r>
            <w:r>
              <w:rPr>
                <w:spacing w:val="-3"/>
              </w:rPr>
              <w:t xml:space="preserve"> </w:t>
            </w:r>
            <w:r>
              <w:t>птиц</w:t>
            </w:r>
            <w:r>
              <w:rPr>
                <w:spacing w:val="-6"/>
              </w:rPr>
              <w:t xml:space="preserve"> </w:t>
            </w:r>
            <w:r>
              <w:t>вы</w:t>
            </w:r>
            <w:r>
              <w:rPr>
                <w:spacing w:val="-52"/>
              </w:rPr>
              <w:t xml:space="preserve"> </w:t>
            </w:r>
            <w:r>
              <w:t>знаете?</w:t>
            </w:r>
          </w:p>
          <w:p w:rsidR="00DB0F2E" w:rsidRDefault="00A57A92">
            <w:pPr>
              <w:pStyle w:val="TableParagraph"/>
              <w:numPr>
                <w:ilvl w:val="0"/>
                <w:numId w:val="60"/>
              </w:numPr>
              <w:tabs>
                <w:tab w:val="left" w:pos="347"/>
              </w:tabs>
              <w:ind w:left="68" w:right="53" w:firstLine="0"/>
              <w:jc w:val="left"/>
            </w:pPr>
            <w:r>
              <w:t>Какая</w:t>
            </w:r>
            <w:r>
              <w:rPr>
                <w:spacing w:val="-8"/>
              </w:rPr>
              <w:t xml:space="preserve"> </w:t>
            </w:r>
            <w:r>
              <w:t>основная</w:t>
            </w:r>
            <w:r>
              <w:rPr>
                <w:spacing w:val="-3"/>
              </w:rPr>
              <w:t xml:space="preserve"> </w:t>
            </w:r>
            <w:r>
              <w:t>забота у</w:t>
            </w:r>
            <w:r>
              <w:rPr>
                <w:spacing w:val="-52"/>
              </w:rPr>
              <w:t xml:space="preserve"> </w:t>
            </w:r>
            <w:r>
              <w:t>птиц</w:t>
            </w:r>
            <w:r>
              <w:rPr>
                <w:spacing w:val="-2"/>
              </w:rPr>
              <w:t xml:space="preserve"> </w:t>
            </w:r>
            <w:r>
              <w:t>летом?</w:t>
            </w:r>
          </w:p>
          <w:p w:rsidR="00DB0F2E" w:rsidRDefault="00A57A92">
            <w:pPr>
              <w:pStyle w:val="TableParagraph"/>
              <w:numPr>
                <w:ilvl w:val="0"/>
                <w:numId w:val="60"/>
              </w:numPr>
              <w:tabs>
                <w:tab w:val="left" w:pos="337"/>
              </w:tabs>
              <w:ind w:left="44" w:right="35" w:firstLine="0"/>
              <w:jc w:val="left"/>
            </w:pPr>
            <w:r>
              <w:t>Все птицы заняты летом</w:t>
            </w:r>
            <w:r>
              <w:rPr>
                <w:spacing w:val="-52"/>
              </w:rPr>
              <w:t xml:space="preserve"> </w:t>
            </w:r>
            <w:r>
              <w:t>важным</w:t>
            </w:r>
            <w:r>
              <w:rPr>
                <w:spacing w:val="-10"/>
              </w:rPr>
              <w:t xml:space="preserve"> </w:t>
            </w:r>
            <w:r>
              <w:t>делом.</w:t>
            </w:r>
            <w:r>
              <w:rPr>
                <w:spacing w:val="-4"/>
              </w:rPr>
              <w:t xml:space="preserve"> </w:t>
            </w:r>
            <w:r>
              <w:t>Они</w:t>
            </w:r>
            <w:r>
              <w:rPr>
                <w:spacing w:val="-8"/>
              </w:rPr>
              <w:t xml:space="preserve"> </w:t>
            </w:r>
            <w:r>
              <w:t>кормят</w:t>
            </w:r>
            <w:r>
              <w:rPr>
                <w:spacing w:val="-52"/>
              </w:rPr>
              <w:t xml:space="preserve"> </w:t>
            </w:r>
            <w:r>
              <w:t>своих</w:t>
            </w:r>
            <w:r>
              <w:rPr>
                <w:spacing w:val="14"/>
              </w:rPr>
              <w:t xml:space="preserve"> </w:t>
            </w:r>
            <w:r>
              <w:t>птенчиков.</w:t>
            </w:r>
            <w:r>
              <w:rPr>
                <w:spacing w:val="16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раннего утра до позднего</w:t>
            </w:r>
            <w:r>
              <w:rPr>
                <w:spacing w:val="1"/>
              </w:rPr>
              <w:t xml:space="preserve"> </w:t>
            </w:r>
            <w:r>
              <w:t>вечера</w:t>
            </w:r>
            <w:r>
              <w:rPr>
                <w:spacing w:val="4"/>
              </w:rPr>
              <w:t xml:space="preserve"> </w:t>
            </w:r>
            <w:r>
              <w:t>ловят взрослые</w:t>
            </w:r>
            <w:r>
              <w:rPr>
                <w:spacing w:val="1"/>
              </w:rPr>
              <w:t xml:space="preserve"> </w:t>
            </w:r>
            <w:r>
              <w:t>птицы насекомых, кормят</w:t>
            </w:r>
            <w:r>
              <w:rPr>
                <w:spacing w:val="1"/>
              </w:rPr>
              <w:t xml:space="preserve"> </w:t>
            </w:r>
            <w:r>
              <w:t>птенцов.</w:t>
            </w:r>
            <w:r>
              <w:rPr>
                <w:spacing w:val="2"/>
              </w:rPr>
              <w:t xml:space="preserve"> </w:t>
            </w:r>
            <w:r>
              <w:t>У</w:t>
            </w:r>
            <w:r>
              <w:rPr>
                <w:spacing w:val="-2"/>
              </w:rPr>
              <w:t xml:space="preserve"> </w:t>
            </w:r>
            <w:r>
              <w:t>каждой</w:t>
            </w:r>
            <w:r>
              <w:rPr>
                <w:spacing w:val="1"/>
              </w:rPr>
              <w:t xml:space="preserve"> </w:t>
            </w:r>
            <w:r>
              <w:t>пары</w:t>
            </w:r>
            <w:r>
              <w:rPr>
                <w:spacing w:val="1"/>
              </w:rPr>
              <w:t xml:space="preserve"> </w:t>
            </w:r>
            <w:r>
              <w:t>птиц не один птенчик, а</w:t>
            </w:r>
            <w:r>
              <w:rPr>
                <w:spacing w:val="1"/>
              </w:rPr>
              <w:t xml:space="preserve"> </w:t>
            </w:r>
            <w:r>
              <w:t>несколько,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всех</w:t>
            </w:r>
            <w:r>
              <w:rPr>
                <w:spacing w:val="1"/>
              </w:rPr>
              <w:t xml:space="preserve"> </w:t>
            </w:r>
            <w:r>
              <w:t>надо</w:t>
            </w:r>
            <w:r>
              <w:rPr>
                <w:spacing w:val="1"/>
              </w:rPr>
              <w:t xml:space="preserve"> </w:t>
            </w:r>
            <w:r>
              <w:t>накормить. Птенцы много</w:t>
            </w:r>
            <w:r>
              <w:rPr>
                <w:spacing w:val="1"/>
              </w:rPr>
              <w:t xml:space="preserve"> </w:t>
            </w:r>
            <w:r>
              <w:t>едят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быстро</w:t>
            </w:r>
            <w:r>
              <w:rPr>
                <w:spacing w:val="-4"/>
              </w:rPr>
              <w:t xml:space="preserve"> </w:t>
            </w:r>
            <w:r>
              <w:t>растут.</w:t>
            </w:r>
            <w:r>
              <w:rPr>
                <w:spacing w:val="3"/>
              </w:rPr>
              <w:t xml:space="preserve"> </w:t>
            </w:r>
            <w:r>
              <w:t>Не</w:t>
            </w:r>
            <w:r>
              <w:rPr>
                <w:spacing w:val="1"/>
              </w:rPr>
              <w:t xml:space="preserve"> </w:t>
            </w:r>
            <w:r>
              <w:t>прошёл и месяц, а птенцы</w:t>
            </w:r>
            <w:r>
              <w:rPr>
                <w:spacing w:val="1"/>
              </w:rPr>
              <w:t xml:space="preserve"> </w:t>
            </w:r>
            <w:r>
              <w:t>выросли. Теперь у птиц</w:t>
            </w:r>
            <w:r>
              <w:rPr>
                <w:spacing w:val="1"/>
              </w:rPr>
              <w:t xml:space="preserve"> </w:t>
            </w:r>
            <w:r>
              <w:t>новая забота, научить</w:t>
            </w:r>
            <w:r>
              <w:rPr>
                <w:spacing w:val="1"/>
              </w:rPr>
              <w:t xml:space="preserve"> </w:t>
            </w:r>
            <w:r>
              <w:t>птенцов летать,</w:t>
            </w:r>
            <w:r>
              <w:rPr>
                <w:spacing w:val="1"/>
              </w:rPr>
              <w:t xml:space="preserve"> </w:t>
            </w:r>
            <w:r>
              <w:t>находить</w:t>
            </w:r>
            <w:r>
              <w:rPr>
                <w:spacing w:val="1"/>
              </w:rPr>
              <w:t xml:space="preserve"> </w:t>
            </w:r>
            <w:r>
              <w:t>себе корм, прятаться от</w:t>
            </w:r>
            <w:r>
              <w:rPr>
                <w:spacing w:val="1"/>
              </w:rPr>
              <w:t xml:space="preserve"> </w:t>
            </w:r>
            <w:r>
              <w:t>врагов. Если птенцы этому</w:t>
            </w:r>
            <w:r>
              <w:rPr>
                <w:spacing w:val="1"/>
              </w:rPr>
              <w:t xml:space="preserve"> </w:t>
            </w:r>
            <w:r>
              <w:t>не научаться, то зимой</w:t>
            </w:r>
            <w:r>
              <w:rPr>
                <w:spacing w:val="1"/>
              </w:rPr>
              <w:t xml:space="preserve"> </w:t>
            </w:r>
            <w:r>
              <w:t>погибнуть.</w:t>
            </w:r>
          </w:p>
          <w:p w:rsidR="00DB0F2E" w:rsidRDefault="00A57A92">
            <w:pPr>
              <w:pStyle w:val="TableParagraph"/>
              <w:numPr>
                <w:ilvl w:val="0"/>
                <w:numId w:val="60"/>
              </w:numPr>
              <w:tabs>
                <w:tab w:val="left" w:pos="366"/>
              </w:tabs>
              <w:ind w:left="87" w:right="81" w:firstLine="0"/>
              <w:jc w:val="left"/>
            </w:pPr>
            <w:r>
              <w:t>Какую</w:t>
            </w:r>
            <w:r>
              <w:rPr>
                <w:spacing w:val="-10"/>
              </w:rPr>
              <w:t xml:space="preserve"> </w:t>
            </w:r>
            <w:r>
              <w:t>пользу</w:t>
            </w:r>
            <w:r>
              <w:rPr>
                <w:spacing w:val="-11"/>
              </w:rPr>
              <w:t xml:space="preserve"> </w:t>
            </w:r>
            <w:r>
              <w:t>приносят</w:t>
            </w:r>
            <w:r>
              <w:rPr>
                <w:spacing w:val="-52"/>
              </w:rPr>
              <w:t xml:space="preserve"> </w:t>
            </w:r>
            <w:r>
              <w:t>птицы?</w:t>
            </w:r>
          </w:p>
          <w:p w:rsidR="00DB0F2E" w:rsidRDefault="00A57A92">
            <w:pPr>
              <w:pStyle w:val="TableParagraph"/>
              <w:spacing w:line="251" w:lineRule="exact"/>
              <w:ind w:left="75" w:right="70"/>
            </w:pPr>
            <w:r>
              <w:t>—</w:t>
            </w:r>
            <w:r>
              <w:rPr>
                <w:spacing w:val="1"/>
              </w:rPr>
              <w:t xml:space="preserve"> </w:t>
            </w:r>
            <w:r>
              <w:t>Кто</w:t>
            </w:r>
            <w:r>
              <w:rPr>
                <w:spacing w:val="-3"/>
              </w:rPr>
              <w:t xml:space="preserve"> </w:t>
            </w:r>
            <w:r>
              <w:t>из</w:t>
            </w:r>
            <w:r>
              <w:rPr>
                <w:spacing w:val="-5"/>
              </w:rPr>
              <w:t xml:space="preserve"> </w:t>
            </w:r>
            <w:r>
              <w:t>вас знаком</w:t>
            </w:r>
            <w:r>
              <w:rPr>
                <w:spacing w:val="1"/>
              </w:rPr>
              <w:t xml:space="preserve"> </w:t>
            </w:r>
            <w:r>
              <w:t>с</w:t>
            </w:r>
          </w:p>
          <w:p w:rsidR="00DB0F2E" w:rsidRDefault="00A57A92">
            <w:pPr>
              <w:pStyle w:val="TableParagraph"/>
              <w:ind w:left="75" w:right="70"/>
            </w:pPr>
            <w:r>
              <w:t>«лесным</w:t>
            </w:r>
            <w:r>
              <w:rPr>
                <w:spacing w:val="-2"/>
              </w:rPr>
              <w:t xml:space="preserve"> </w:t>
            </w:r>
            <w:r>
              <w:t>доктором»?</w:t>
            </w:r>
          </w:p>
          <w:p w:rsidR="00DB0F2E" w:rsidRDefault="00A57A92">
            <w:pPr>
              <w:pStyle w:val="TableParagraph"/>
              <w:ind w:left="74" w:right="70"/>
            </w:pPr>
            <w:r>
              <w:t>—</w:t>
            </w:r>
            <w:r>
              <w:rPr>
                <w:spacing w:val="-3"/>
              </w:rPr>
              <w:t xml:space="preserve"> </w:t>
            </w:r>
            <w:r>
              <w:t>Как</w:t>
            </w:r>
            <w:r>
              <w:rPr>
                <w:spacing w:val="-5"/>
              </w:rPr>
              <w:t xml:space="preserve"> </w:t>
            </w:r>
            <w:r>
              <w:t>мы</w:t>
            </w:r>
            <w:r>
              <w:rPr>
                <w:spacing w:val="-7"/>
              </w:rPr>
              <w:t xml:space="preserve"> </w:t>
            </w:r>
            <w:r>
              <w:t>должны</w:t>
            </w:r>
            <w:r>
              <w:rPr>
                <w:spacing w:val="-6"/>
              </w:rPr>
              <w:t xml:space="preserve"> </w:t>
            </w:r>
            <w:r>
              <w:t>вести</w:t>
            </w:r>
            <w:r>
              <w:rPr>
                <w:spacing w:val="-52"/>
              </w:rPr>
              <w:t xml:space="preserve"> </w:t>
            </w:r>
            <w:r>
              <w:t>себя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лесу,</w:t>
            </w:r>
            <w:r>
              <w:rPr>
                <w:spacing w:val="2"/>
              </w:rPr>
              <w:t xml:space="preserve"> </w:t>
            </w:r>
            <w:r>
              <w:t>чтобы не</w:t>
            </w:r>
            <w:r>
              <w:rPr>
                <w:spacing w:val="1"/>
              </w:rPr>
              <w:t xml:space="preserve"> </w:t>
            </w:r>
            <w:r>
              <w:t>обидеть</w:t>
            </w:r>
            <w:r>
              <w:rPr>
                <w:spacing w:val="-4"/>
              </w:rPr>
              <w:t xml:space="preserve"> </w:t>
            </w:r>
            <w:r>
              <w:t>лесных</w:t>
            </w:r>
            <w:r>
              <w:rPr>
                <w:spacing w:val="-3"/>
              </w:rPr>
              <w:t xml:space="preserve"> </w:t>
            </w:r>
            <w:r>
              <w:t>птичек?</w:t>
            </w:r>
          </w:p>
          <w:p w:rsidR="00DB0F2E" w:rsidRDefault="00A57A92">
            <w:pPr>
              <w:pStyle w:val="TableParagraph"/>
              <w:ind w:left="76" w:right="70"/>
            </w:pPr>
            <w:r>
              <w:t>Не</w:t>
            </w:r>
            <w:r>
              <w:rPr>
                <w:spacing w:val="-5"/>
              </w:rPr>
              <w:t xml:space="preserve"> </w:t>
            </w:r>
            <w:r>
              <w:t>шумите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3"/>
              </w:rPr>
              <w:t xml:space="preserve"> </w:t>
            </w:r>
            <w:r>
              <w:t>лесу!</w:t>
            </w:r>
          </w:p>
          <w:p w:rsidR="00DB0F2E" w:rsidRDefault="00A57A92">
            <w:pPr>
              <w:pStyle w:val="TableParagraph"/>
              <w:spacing w:line="252" w:lineRule="exact"/>
              <w:ind w:left="76" w:right="70"/>
            </w:pPr>
            <w:r>
              <w:t>Почему?</w:t>
            </w:r>
            <w:r>
              <w:rPr>
                <w:spacing w:val="-1"/>
              </w:rPr>
              <w:t xml:space="preserve"> </w:t>
            </w:r>
            <w:r>
              <w:t>– Громкая</w:t>
            </w:r>
          </w:p>
          <w:p w:rsidR="00DB0F2E" w:rsidRDefault="00A57A92">
            <w:pPr>
              <w:pStyle w:val="TableParagraph"/>
              <w:ind w:left="76" w:right="70"/>
            </w:pPr>
            <w:r>
              <w:t>музыка, шум, крик пугают</w:t>
            </w:r>
            <w:r>
              <w:rPr>
                <w:spacing w:val="-53"/>
              </w:rPr>
              <w:t xml:space="preserve"> </w:t>
            </w:r>
            <w:r>
              <w:t>птиц, они покинут свои</w:t>
            </w:r>
            <w:r>
              <w:rPr>
                <w:spacing w:val="1"/>
              </w:rPr>
              <w:t xml:space="preserve"> </w:t>
            </w:r>
            <w:r>
              <w:t>гнёзда. Нужно уметь</w:t>
            </w:r>
            <w:r>
              <w:rPr>
                <w:spacing w:val="1"/>
              </w:rPr>
              <w:t xml:space="preserve"> </w:t>
            </w:r>
            <w:r>
              <w:t>слушать волшебные звуки</w:t>
            </w:r>
            <w:r>
              <w:rPr>
                <w:spacing w:val="-52"/>
              </w:rPr>
              <w:t xml:space="preserve"> </w:t>
            </w:r>
            <w:r>
              <w:t>леса.</w:t>
            </w:r>
          </w:p>
          <w:p w:rsidR="00DB0F2E" w:rsidRDefault="00A57A92">
            <w:pPr>
              <w:pStyle w:val="TableParagraph"/>
              <w:spacing w:line="238" w:lineRule="exact"/>
              <w:ind w:left="76" w:right="70"/>
            </w:pPr>
            <w:r>
              <w:t>Не</w:t>
            </w:r>
            <w:r>
              <w:rPr>
                <w:spacing w:val="-4"/>
              </w:rPr>
              <w:t xml:space="preserve"> </w:t>
            </w:r>
            <w:r>
              <w:t>разоряйте</w:t>
            </w:r>
            <w:r>
              <w:rPr>
                <w:spacing w:val="-4"/>
              </w:rPr>
              <w:t xml:space="preserve"> </w:t>
            </w:r>
            <w:r>
              <w:t>птичьи</w:t>
            </w:r>
          </w:p>
        </w:tc>
        <w:tc>
          <w:tcPr>
            <w:tcW w:w="2978" w:type="dxa"/>
          </w:tcPr>
          <w:p w:rsidR="00DB0F2E" w:rsidRDefault="00A57A92">
            <w:pPr>
              <w:pStyle w:val="TableParagraph"/>
              <w:spacing w:line="249" w:lineRule="exact"/>
              <w:ind w:left="60" w:right="51"/>
            </w:pPr>
            <w:r>
              <w:t>рядом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вами.</w:t>
            </w:r>
          </w:p>
          <w:p w:rsidR="00DB0F2E" w:rsidRDefault="00A57A92">
            <w:pPr>
              <w:pStyle w:val="TableParagraph"/>
              <w:spacing w:before="1"/>
              <w:ind w:left="357" w:right="347"/>
            </w:pPr>
            <w:r>
              <w:t>Изучить</w:t>
            </w:r>
            <w:r>
              <w:rPr>
                <w:spacing w:val="-2"/>
              </w:rPr>
              <w:t xml:space="preserve"> </w:t>
            </w:r>
            <w:r>
              <w:t>их</w:t>
            </w:r>
            <w:r>
              <w:rPr>
                <w:spacing w:val="-5"/>
              </w:rPr>
              <w:t xml:space="preserve"> </w:t>
            </w:r>
            <w:r>
              <w:t>поведение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разные времена года</w:t>
            </w:r>
            <w:r>
              <w:rPr>
                <w:spacing w:val="1"/>
              </w:rPr>
              <w:t xml:space="preserve"> </w:t>
            </w:r>
            <w:r>
              <w:t>Вывод.</w:t>
            </w:r>
          </w:p>
          <w:p w:rsidR="00DB0F2E" w:rsidRDefault="00A57A92">
            <w:pPr>
              <w:pStyle w:val="TableParagraph"/>
              <w:ind w:left="66" w:right="48" w:firstLine="33"/>
              <w:jc w:val="left"/>
            </w:pPr>
            <w:r>
              <w:t>- Вы многое узнали о птицах,</w:t>
            </w:r>
            <w:r>
              <w:rPr>
                <w:spacing w:val="-52"/>
              </w:rPr>
              <w:t xml:space="preserve"> </w:t>
            </w:r>
            <w:r>
              <w:t>живущих</w:t>
            </w:r>
            <w:r>
              <w:rPr>
                <w:spacing w:val="-5"/>
              </w:rPr>
              <w:t xml:space="preserve"> </w:t>
            </w:r>
            <w:r>
              <w:t>поблизости:</w:t>
            </w:r>
            <w:r>
              <w:rPr>
                <w:spacing w:val="-4"/>
              </w:rPr>
              <w:t xml:space="preserve"> </w:t>
            </w:r>
            <w:r>
              <w:t>как</w:t>
            </w:r>
            <w:r>
              <w:rPr>
                <w:spacing w:val="-2"/>
              </w:rPr>
              <w:t xml:space="preserve"> </w:t>
            </w:r>
            <w:r>
              <w:t>они</w:t>
            </w:r>
          </w:p>
          <w:p w:rsidR="00DB0F2E" w:rsidRDefault="00A57A92">
            <w:pPr>
              <w:pStyle w:val="TableParagraph"/>
              <w:spacing w:before="3"/>
              <w:ind w:left="114" w:right="109" w:firstLine="8"/>
            </w:pPr>
            <w:r>
              <w:t>питаются, где летают и где</w:t>
            </w:r>
            <w:r>
              <w:rPr>
                <w:spacing w:val="1"/>
              </w:rPr>
              <w:t xml:space="preserve"> </w:t>
            </w:r>
            <w:r>
              <w:t>любят устраивать гнёзда.</w:t>
            </w:r>
            <w:r>
              <w:rPr>
                <w:spacing w:val="1"/>
              </w:rPr>
              <w:t xml:space="preserve"> </w:t>
            </w:r>
            <w:r>
              <w:t>Благодаря этому вы стали</w:t>
            </w:r>
            <w:r>
              <w:rPr>
                <w:spacing w:val="1"/>
              </w:rPr>
              <w:t xml:space="preserve"> </w:t>
            </w:r>
            <w:r>
              <w:t>исследователем-любителем!</w:t>
            </w:r>
            <w:r>
              <w:rPr>
                <w:spacing w:val="1"/>
              </w:rPr>
              <w:t xml:space="preserve"> </w:t>
            </w:r>
            <w:r>
              <w:t>Исследователи-любители</w:t>
            </w:r>
            <w:r>
              <w:rPr>
                <w:spacing w:val="2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это люди, которым нравится</w:t>
            </w:r>
            <w:r>
              <w:rPr>
                <w:spacing w:val="-52"/>
              </w:rPr>
              <w:t xml:space="preserve"> </w:t>
            </w:r>
            <w:r>
              <w:t>посещать</w:t>
            </w:r>
            <w:r>
              <w:rPr>
                <w:spacing w:val="-5"/>
              </w:rPr>
              <w:t xml:space="preserve"> </w:t>
            </w:r>
            <w:r>
              <w:t>природные</w:t>
            </w:r>
            <w:r>
              <w:rPr>
                <w:spacing w:val="-10"/>
              </w:rPr>
              <w:t xml:space="preserve"> </w:t>
            </w:r>
            <w:r>
              <w:t>места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изучать что-то</w:t>
            </w:r>
            <w:r>
              <w:rPr>
                <w:spacing w:val="-4"/>
              </w:rPr>
              <w:t xml:space="preserve"> </w:t>
            </w:r>
            <w:r>
              <w:t>новое.</w:t>
            </w:r>
          </w:p>
          <w:p w:rsidR="00DB0F2E" w:rsidRDefault="00A57A92">
            <w:pPr>
              <w:pStyle w:val="TableParagraph"/>
              <w:ind w:left="105" w:right="96" w:hanging="2"/>
            </w:pPr>
            <w:r>
              <w:t>Используйте результаты</w:t>
            </w:r>
            <w:r>
              <w:rPr>
                <w:spacing w:val="1"/>
              </w:rPr>
              <w:t xml:space="preserve"> </w:t>
            </w:r>
            <w:r>
              <w:t>своих</w:t>
            </w:r>
            <w:r>
              <w:rPr>
                <w:spacing w:val="-1"/>
              </w:rPr>
              <w:t xml:space="preserve"> </w:t>
            </w:r>
            <w:r>
              <w:t>исследований,</w:t>
            </w:r>
            <w:r>
              <w:rPr>
                <w:spacing w:val="1"/>
              </w:rPr>
              <w:t xml:space="preserve"> </w:t>
            </w:r>
            <w:r>
              <w:t>чтобы</w:t>
            </w:r>
            <w:r>
              <w:rPr>
                <w:spacing w:val="1"/>
              </w:rPr>
              <w:t xml:space="preserve"> </w:t>
            </w:r>
            <w:r>
              <w:t>помочь другим учёным</w:t>
            </w:r>
            <w:r>
              <w:rPr>
                <w:spacing w:val="1"/>
              </w:rPr>
              <w:t xml:space="preserve"> </w:t>
            </w:r>
            <w:r>
              <w:t>больше</w:t>
            </w:r>
            <w:r>
              <w:rPr>
                <w:spacing w:val="-6"/>
              </w:rPr>
              <w:t xml:space="preserve"> </w:t>
            </w:r>
            <w:r>
              <w:t>узнать</w:t>
            </w:r>
            <w:r>
              <w:rPr>
                <w:spacing w:val="-4"/>
              </w:rPr>
              <w:t xml:space="preserve"> </w:t>
            </w:r>
            <w:r>
              <w:t>о</w:t>
            </w:r>
            <w:r>
              <w:rPr>
                <w:spacing w:val="-8"/>
              </w:rPr>
              <w:t xml:space="preserve"> </w:t>
            </w:r>
            <w:r>
              <w:t>видах</w:t>
            </w:r>
            <w:r>
              <w:rPr>
                <w:spacing w:val="-4"/>
              </w:rPr>
              <w:t xml:space="preserve"> </w:t>
            </w:r>
            <w:r>
              <w:t>вашей</w:t>
            </w:r>
            <w:r>
              <w:rPr>
                <w:spacing w:val="-52"/>
              </w:rPr>
              <w:t xml:space="preserve"> </w:t>
            </w:r>
            <w:r>
              <w:t>местности.</w:t>
            </w:r>
          </w:p>
          <w:p w:rsidR="00DB0F2E" w:rsidRDefault="00A57A92">
            <w:pPr>
              <w:pStyle w:val="TableParagraph"/>
              <w:spacing w:before="6"/>
              <w:ind w:left="95" w:right="85" w:hanging="1"/>
            </w:pPr>
            <w:r>
              <w:rPr>
                <w:b/>
              </w:rPr>
              <w:t>Трудовая деятельность: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опрыскивание участка,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покрытия беседки водой.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(физическое развитие, соц-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эмоц развитие, ознакомление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55"/>
              </w:rPr>
              <w:t xml:space="preserve"> </w:t>
            </w:r>
            <w:r>
              <w:rPr>
                <w:i/>
              </w:rPr>
              <w:t>миром)</w:t>
            </w:r>
            <w:r>
              <w:rPr>
                <w:i/>
                <w:spacing w:val="1"/>
              </w:rPr>
              <w:t xml:space="preserve"> </w:t>
            </w:r>
            <w:r>
              <w:t>Цель: закреплять умения</w:t>
            </w:r>
            <w:r>
              <w:rPr>
                <w:spacing w:val="1"/>
              </w:rPr>
              <w:t xml:space="preserve"> </w:t>
            </w:r>
            <w:r>
              <w:t>пользоваться</w:t>
            </w:r>
            <w:r>
              <w:rPr>
                <w:spacing w:val="1"/>
              </w:rPr>
              <w:t xml:space="preserve"> </w:t>
            </w:r>
            <w:r>
              <w:t>инструментарием,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понимание необходимости</w:t>
            </w:r>
            <w:r>
              <w:rPr>
                <w:spacing w:val="1"/>
              </w:rPr>
              <w:t xml:space="preserve"> </w:t>
            </w:r>
            <w:r>
              <w:t>труда, как возможность</w:t>
            </w:r>
            <w:r>
              <w:rPr>
                <w:spacing w:val="1"/>
              </w:rPr>
              <w:t xml:space="preserve"> </w:t>
            </w:r>
            <w:r>
              <w:t>благоприятных условий для</w:t>
            </w:r>
            <w:r>
              <w:rPr>
                <w:spacing w:val="1"/>
              </w:rPr>
              <w:t xml:space="preserve"> </w:t>
            </w:r>
            <w:r>
              <w:t>игр; закрепить правила</w:t>
            </w:r>
            <w:r>
              <w:rPr>
                <w:spacing w:val="1"/>
              </w:rPr>
              <w:t xml:space="preserve"> </w:t>
            </w:r>
            <w:r>
              <w:t>безопасности.</w:t>
            </w:r>
          </w:p>
          <w:p w:rsidR="00DB0F2E" w:rsidRDefault="00A57A92">
            <w:pPr>
              <w:pStyle w:val="TableParagraph"/>
              <w:spacing w:before="4" w:line="237" w:lineRule="auto"/>
              <w:ind w:left="81" w:right="66" w:hanging="8"/>
              <w:rPr>
                <w:i/>
              </w:rPr>
            </w:pPr>
            <w:r>
              <w:rPr>
                <w:b/>
              </w:rPr>
              <w:t>Казахская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народная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подвижная игра «Ұшты-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ұшты» («Летит -летит»).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казахский язык, ознакомление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 окружающим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before="7"/>
              <w:ind w:left="81" w:right="71" w:hanging="4"/>
            </w:pPr>
            <w:r>
              <w:t>Цель: развивать у детей</w:t>
            </w:r>
            <w:r>
              <w:rPr>
                <w:spacing w:val="1"/>
              </w:rPr>
              <w:t xml:space="preserve"> </w:t>
            </w:r>
            <w:r>
              <w:t>внимание, ловкость,</w:t>
            </w:r>
            <w:r>
              <w:rPr>
                <w:spacing w:val="1"/>
              </w:rPr>
              <w:t xml:space="preserve"> </w:t>
            </w:r>
            <w:r>
              <w:t>навыки</w:t>
            </w:r>
            <w:r>
              <w:rPr>
                <w:spacing w:val="1"/>
              </w:rPr>
              <w:t xml:space="preserve"> </w:t>
            </w:r>
            <w:r>
              <w:t>разделения</w:t>
            </w:r>
            <w:r>
              <w:rPr>
                <w:spacing w:val="-11"/>
              </w:rPr>
              <w:t xml:space="preserve"> </w:t>
            </w:r>
            <w:r>
              <w:t>противоположной</w:t>
            </w:r>
          </w:p>
          <w:p w:rsidR="00DB0F2E" w:rsidRDefault="00A57A92">
            <w:pPr>
              <w:pStyle w:val="TableParagraph"/>
              <w:spacing w:line="238" w:lineRule="exact"/>
              <w:ind w:left="62" w:right="50"/>
            </w:pPr>
            <w:r>
              <w:t>информации о</w:t>
            </w:r>
            <w:r>
              <w:rPr>
                <w:spacing w:val="-4"/>
              </w:rPr>
              <w:t xml:space="preserve"> </w:t>
            </w:r>
            <w:r>
              <w:t>летающих и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3121"/>
        <w:gridCol w:w="2627"/>
        <w:gridCol w:w="2622"/>
        <w:gridCol w:w="2695"/>
        <w:gridCol w:w="2978"/>
      </w:tblGrid>
      <w:tr w:rsidR="00DB0F2E">
        <w:trPr>
          <w:trHeight w:val="10885"/>
        </w:trPr>
        <w:tc>
          <w:tcPr>
            <w:tcW w:w="2266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spacing w:line="249" w:lineRule="exact"/>
              <w:ind w:left="86" w:right="66"/>
            </w:pPr>
            <w:r>
              <w:t>отдельных</w:t>
            </w:r>
            <w:r>
              <w:rPr>
                <w:spacing w:val="-3"/>
              </w:rPr>
              <w:t xml:space="preserve"> </w:t>
            </w:r>
            <w:r>
              <w:t>звуков.</w:t>
            </w:r>
          </w:p>
          <w:p w:rsidR="00DB0F2E" w:rsidRDefault="00A57A92">
            <w:pPr>
              <w:pStyle w:val="TableParagraph"/>
              <w:spacing w:before="6"/>
              <w:ind w:left="165" w:right="139" w:hanging="1"/>
              <w:rPr>
                <w:i/>
              </w:rPr>
            </w:pPr>
            <w:r>
              <w:rPr>
                <w:b/>
              </w:rPr>
              <w:t>Трудовая деятельность: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уборка сора с поверхности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песка, с пола беседки, 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площадки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(опавшего</w:t>
            </w:r>
            <w:r>
              <w:rPr>
                <w:b/>
                <w:spacing w:val="5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деревьев и кустарников).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84" w:right="63" w:firstLine="5"/>
            </w:pPr>
            <w:r>
              <w:t>Цель: закреплять трудовые</w:t>
            </w:r>
            <w:r>
              <w:rPr>
                <w:spacing w:val="1"/>
              </w:rPr>
              <w:t xml:space="preserve"> </w:t>
            </w:r>
            <w:r>
              <w:t>навыки; воспитывать</w:t>
            </w:r>
            <w:r>
              <w:rPr>
                <w:spacing w:val="1"/>
              </w:rPr>
              <w:t xml:space="preserve"> </w:t>
            </w:r>
            <w:r>
              <w:t>осознанное</w:t>
            </w:r>
            <w:r>
              <w:rPr>
                <w:spacing w:val="-3"/>
              </w:rPr>
              <w:t xml:space="preserve"> </w:t>
            </w:r>
            <w:r>
              <w:t>отношение</w:t>
            </w:r>
            <w:r>
              <w:rPr>
                <w:spacing w:val="-8"/>
              </w:rPr>
              <w:t xml:space="preserve"> </w:t>
            </w:r>
            <w:r>
              <w:t>к</w:t>
            </w:r>
            <w:r>
              <w:rPr>
                <w:spacing w:val="-3"/>
              </w:rPr>
              <w:t xml:space="preserve"> </w:t>
            </w:r>
            <w:r>
              <w:t>труду,</w:t>
            </w:r>
            <w:r>
              <w:rPr>
                <w:spacing w:val="-52"/>
              </w:rPr>
              <w:t xml:space="preserve"> </w:t>
            </w:r>
            <w:r>
              <w:t>стремление</w:t>
            </w:r>
            <w:r>
              <w:rPr>
                <w:spacing w:val="-6"/>
              </w:rPr>
              <w:t xml:space="preserve"> </w:t>
            </w:r>
            <w:r>
              <w:t>к порядку.</w:t>
            </w:r>
          </w:p>
          <w:p w:rsidR="00DB0F2E" w:rsidRDefault="00A57A92">
            <w:pPr>
              <w:pStyle w:val="TableParagraph"/>
              <w:spacing w:before="6" w:line="237" w:lineRule="auto"/>
              <w:ind w:left="86" w:right="61"/>
              <w:rPr>
                <w:i/>
              </w:rPr>
            </w:pPr>
            <w:r>
              <w:rPr>
                <w:b/>
              </w:rPr>
              <w:t>Подвижная игра "Совушка".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103" w:right="63" w:firstLine="364"/>
              <w:jc w:val="left"/>
            </w:pPr>
            <w:r>
              <w:t>Цель: упражнять в беге</w:t>
            </w:r>
            <w:r>
              <w:rPr>
                <w:spacing w:val="1"/>
              </w:rPr>
              <w:t xml:space="preserve"> </w:t>
            </w:r>
            <w:r>
              <w:t>врассыпную;</w:t>
            </w:r>
            <w:r>
              <w:rPr>
                <w:spacing w:val="-4"/>
              </w:rPr>
              <w:t xml:space="preserve"> </w:t>
            </w:r>
            <w:r>
              <w:t>развивать</w:t>
            </w:r>
            <w:r>
              <w:rPr>
                <w:spacing w:val="-6"/>
              </w:rPr>
              <w:t xml:space="preserve"> </w:t>
            </w:r>
            <w:r>
              <w:t>умение</w:t>
            </w:r>
            <w:r>
              <w:rPr>
                <w:spacing w:val="-52"/>
              </w:rPr>
              <w:t xml:space="preserve"> </w:t>
            </w:r>
            <w:r>
              <w:t>двигаться по сигналу, умение</w:t>
            </w:r>
            <w:r>
              <w:rPr>
                <w:spacing w:val="1"/>
              </w:rPr>
              <w:t xml:space="preserve"> </w:t>
            </w:r>
            <w:r>
              <w:t>быть неподвижным; развивать</w:t>
            </w:r>
            <w:r>
              <w:rPr>
                <w:spacing w:val="1"/>
              </w:rPr>
              <w:t xml:space="preserve"> </w:t>
            </w:r>
            <w:r>
              <w:t>ориентировку</w:t>
            </w:r>
            <w:r>
              <w:rPr>
                <w:spacing w:val="-7"/>
              </w:rPr>
              <w:t xml:space="preserve"> </w:t>
            </w:r>
            <w:r>
              <w:t>в пространстве,</w:t>
            </w:r>
          </w:p>
          <w:p w:rsidR="00DB0F2E" w:rsidRDefault="00A57A92">
            <w:pPr>
              <w:pStyle w:val="TableParagraph"/>
              <w:spacing w:before="2"/>
              <w:ind w:left="86" w:right="62"/>
            </w:pPr>
            <w:r>
              <w:t>выдержку; воспитывать</w:t>
            </w:r>
            <w:r>
              <w:rPr>
                <w:spacing w:val="-52"/>
              </w:rPr>
              <w:t xml:space="preserve"> </w:t>
            </w:r>
            <w:r>
              <w:t>дружелюбие.</w:t>
            </w:r>
          </w:p>
          <w:p w:rsidR="00DB0F2E" w:rsidRDefault="00A57A92">
            <w:pPr>
              <w:pStyle w:val="TableParagraph"/>
              <w:ind w:left="42" w:right="21"/>
            </w:pPr>
            <w:r>
              <w:t>Дети</w:t>
            </w:r>
            <w:r>
              <w:rPr>
                <w:spacing w:val="-2"/>
              </w:rPr>
              <w:t xml:space="preserve"> </w:t>
            </w:r>
            <w:r>
              <w:t>могут</w:t>
            </w:r>
            <w:r>
              <w:rPr>
                <w:spacing w:val="-3"/>
              </w:rPr>
              <w:t xml:space="preserve"> </w:t>
            </w:r>
            <w:r>
              <w:t>быть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роли</w:t>
            </w:r>
            <w:r>
              <w:rPr>
                <w:spacing w:val="-5"/>
              </w:rPr>
              <w:t xml:space="preserve"> </w:t>
            </w:r>
            <w:r>
              <w:t>птичек,</w:t>
            </w:r>
            <w:r>
              <w:rPr>
                <w:spacing w:val="-52"/>
              </w:rPr>
              <w:t xml:space="preserve"> </w:t>
            </w:r>
            <w:r>
              <w:t>бабочек,</w:t>
            </w:r>
            <w:r>
              <w:rPr>
                <w:spacing w:val="2"/>
              </w:rPr>
              <w:t xml:space="preserve"> </w:t>
            </w:r>
            <w:r>
              <w:t>зайчиков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проч.</w:t>
            </w:r>
          </w:p>
          <w:p w:rsidR="00DB0F2E" w:rsidRDefault="00A57A92">
            <w:pPr>
              <w:pStyle w:val="TableParagraph"/>
              <w:spacing w:before="2"/>
              <w:ind w:left="247" w:right="224" w:hanging="4"/>
            </w:pPr>
            <w:r>
              <w:t>Выбирается один водящий,</w:t>
            </w:r>
            <w:r>
              <w:rPr>
                <w:spacing w:val="1"/>
              </w:rPr>
              <w:t xml:space="preserve"> </w:t>
            </w:r>
            <w:r>
              <w:t>"совушка".</w:t>
            </w:r>
            <w:r>
              <w:rPr>
                <w:spacing w:val="-1"/>
              </w:rPr>
              <w:t xml:space="preserve"> </w:t>
            </w:r>
            <w:r>
              <w:t>Она</w:t>
            </w:r>
            <w:r>
              <w:rPr>
                <w:spacing w:val="-5"/>
              </w:rPr>
              <w:t xml:space="preserve"> </w:t>
            </w:r>
            <w:r>
              <w:t>находится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стороне</w:t>
            </w:r>
            <w:r>
              <w:rPr>
                <w:spacing w:val="-6"/>
              </w:rPr>
              <w:t xml:space="preserve"> </w:t>
            </w:r>
            <w:r>
              <w:t>площадки.</w:t>
            </w:r>
          </w:p>
          <w:p w:rsidR="00DB0F2E" w:rsidRDefault="00A57A92">
            <w:pPr>
              <w:pStyle w:val="TableParagraph"/>
              <w:ind w:left="69" w:right="49" w:firstLine="1"/>
            </w:pPr>
            <w:r>
              <w:t>По сигналу "день" птички</w:t>
            </w:r>
            <w:r>
              <w:rPr>
                <w:spacing w:val="1"/>
              </w:rPr>
              <w:t xml:space="preserve"> </w:t>
            </w:r>
            <w:r>
              <w:t>разлетаются,</w:t>
            </w:r>
            <w:r>
              <w:rPr>
                <w:spacing w:val="-5"/>
              </w:rPr>
              <w:t xml:space="preserve"> </w:t>
            </w:r>
            <w:r>
              <w:t>звери</w:t>
            </w:r>
            <w:r>
              <w:rPr>
                <w:spacing w:val="-5"/>
              </w:rPr>
              <w:t xml:space="preserve"> </w:t>
            </w:r>
            <w:r>
              <w:t>разбегаются</w:t>
            </w:r>
            <w:r>
              <w:rPr>
                <w:spacing w:val="-52"/>
              </w:rPr>
              <w:t xml:space="preserve"> </w:t>
            </w:r>
            <w:r>
              <w:t>разлетаются.</w:t>
            </w:r>
          </w:p>
          <w:p w:rsidR="00DB0F2E" w:rsidRDefault="00A57A92">
            <w:pPr>
              <w:pStyle w:val="TableParagraph"/>
              <w:ind w:left="86" w:right="58"/>
            </w:pPr>
            <w:r>
              <w:t>По сигналу "ночь" - все</w:t>
            </w:r>
            <w:r>
              <w:rPr>
                <w:spacing w:val="-52"/>
              </w:rPr>
              <w:t xml:space="preserve"> </w:t>
            </w:r>
            <w:r>
              <w:t>замирают неподвижно.</w:t>
            </w:r>
            <w:r>
              <w:rPr>
                <w:spacing w:val="-52"/>
              </w:rPr>
              <w:t xml:space="preserve"> </w:t>
            </w:r>
            <w:r>
              <w:t>Вылетает</w:t>
            </w:r>
            <w:r>
              <w:rPr>
                <w:spacing w:val="-1"/>
              </w:rPr>
              <w:t xml:space="preserve"> </w:t>
            </w:r>
            <w:r>
              <w:t>совушка,</w:t>
            </w:r>
          </w:p>
          <w:p w:rsidR="00DB0F2E" w:rsidRDefault="00A57A92">
            <w:pPr>
              <w:pStyle w:val="TableParagraph"/>
              <w:ind w:left="79" w:right="58" w:firstLine="9"/>
            </w:pPr>
            <w:r>
              <w:t>высматривая тех, кто</w:t>
            </w:r>
            <w:r>
              <w:rPr>
                <w:spacing w:val="1"/>
              </w:rPr>
              <w:t xml:space="preserve"> </w:t>
            </w:r>
            <w:r>
              <w:t>шевелится,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забирает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гнездо.</w:t>
            </w:r>
            <w:r>
              <w:rPr>
                <w:spacing w:val="-52"/>
              </w:rPr>
              <w:t xml:space="preserve"> </w:t>
            </w:r>
            <w:r>
              <w:t>Игра повторяется несколько</w:t>
            </w:r>
            <w:r>
              <w:rPr>
                <w:spacing w:val="1"/>
              </w:rPr>
              <w:t xml:space="preserve"> </w:t>
            </w:r>
            <w:r>
              <w:t>раз.</w:t>
            </w:r>
          </w:p>
          <w:p w:rsidR="00DB0F2E" w:rsidRDefault="00A57A92">
            <w:pPr>
              <w:pStyle w:val="TableParagraph"/>
              <w:spacing w:before="7" w:line="237" w:lineRule="auto"/>
              <w:ind w:left="357" w:right="326" w:hanging="10"/>
              <w:rPr>
                <w:i/>
              </w:rPr>
            </w:pPr>
            <w:r>
              <w:rPr>
                <w:b/>
              </w:rPr>
              <w:t>Подвижная игра "Через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ручеек".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с</w:t>
            </w:r>
          </w:p>
          <w:p w:rsidR="00DB0F2E" w:rsidRDefault="00A57A92">
            <w:pPr>
              <w:pStyle w:val="TableParagraph"/>
              <w:spacing w:before="1" w:line="238" w:lineRule="exact"/>
              <w:ind w:left="86" w:right="66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миром)</w:t>
            </w:r>
          </w:p>
        </w:tc>
        <w:tc>
          <w:tcPr>
            <w:tcW w:w="2627" w:type="dxa"/>
          </w:tcPr>
          <w:p w:rsidR="00DB0F2E" w:rsidRDefault="00A57A92">
            <w:pPr>
              <w:pStyle w:val="TableParagraph"/>
              <w:ind w:left="102" w:right="82" w:hanging="10"/>
            </w:pPr>
            <w:r>
              <w:t>близко.</w:t>
            </w:r>
            <w:r>
              <w:rPr>
                <w:spacing w:val="2"/>
              </w:rPr>
              <w:t xml:space="preserve"> </w:t>
            </w:r>
            <w:r>
              <w:t>(Ласточка)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Трудовая деятельность: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полив клумбы 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цветами.</w:t>
            </w:r>
            <w:r>
              <w:rPr>
                <w:b/>
                <w:spacing w:val="5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посильные трудовые</w:t>
            </w:r>
            <w:r>
              <w:rPr>
                <w:spacing w:val="1"/>
              </w:rPr>
              <w:t xml:space="preserve"> </w:t>
            </w:r>
            <w:r>
              <w:t>навыки, умения</w:t>
            </w:r>
            <w:r>
              <w:rPr>
                <w:spacing w:val="1"/>
              </w:rPr>
              <w:t xml:space="preserve"> </w:t>
            </w:r>
            <w:r>
              <w:t>пользоваться</w:t>
            </w:r>
            <w:r>
              <w:rPr>
                <w:spacing w:val="-1"/>
              </w:rPr>
              <w:t xml:space="preserve"> </w:t>
            </w:r>
            <w:r>
              <w:t>лейкой,</w:t>
            </w:r>
            <w:r>
              <w:rPr>
                <w:spacing w:val="2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правилам; развивать</w:t>
            </w:r>
            <w:r>
              <w:rPr>
                <w:spacing w:val="1"/>
              </w:rPr>
              <w:t xml:space="preserve"> </w:t>
            </w:r>
            <w:r>
              <w:t>желание</w:t>
            </w:r>
            <w:r>
              <w:rPr>
                <w:spacing w:val="-5"/>
              </w:rPr>
              <w:t xml:space="preserve"> </w:t>
            </w:r>
            <w:r>
              <w:t>оказывать</w:t>
            </w:r>
          </w:p>
          <w:p w:rsidR="00DB0F2E" w:rsidRDefault="00A57A92">
            <w:pPr>
              <w:pStyle w:val="TableParagraph"/>
              <w:spacing w:before="1"/>
              <w:ind w:left="194" w:right="183" w:hanging="5"/>
              <w:rPr>
                <w:i/>
              </w:rPr>
            </w:pPr>
            <w:r>
              <w:t>помощь</w:t>
            </w:r>
            <w:r>
              <w:rPr>
                <w:spacing w:val="1"/>
              </w:rPr>
              <w:t xml:space="preserve"> </w:t>
            </w:r>
            <w:r>
              <w:t>взрослым,</w:t>
            </w:r>
            <w:r>
              <w:rPr>
                <w:spacing w:val="1"/>
              </w:rPr>
              <w:t xml:space="preserve"> </w:t>
            </w:r>
            <w:r>
              <w:t>заботиться</w:t>
            </w:r>
            <w:r>
              <w:rPr>
                <w:spacing w:val="-8"/>
              </w:rPr>
              <w:t xml:space="preserve"> </w:t>
            </w:r>
            <w:r>
              <w:t>о</w:t>
            </w:r>
            <w:r>
              <w:rPr>
                <w:spacing w:val="-11"/>
              </w:rPr>
              <w:t xml:space="preserve"> </w:t>
            </w:r>
            <w:r>
              <w:t>растениях.</w:t>
            </w:r>
            <w:r>
              <w:rPr>
                <w:spacing w:val="-52"/>
              </w:rPr>
              <w:t xml:space="preserve"> </w:t>
            </w:r>
            <w:r>
              <w:rPr>
                <w:b/>
              </w:rPr>
              <w:t>Малоподвижная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"Гори, гори ясно".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88" w:right="71" w:hanging="4"/>
            </w:pPr>
            <w:r>
              <w:t>Цель: развивать умения</w:t>
            </w:r>
            <w:r>
              <w:rPr>
                <w:spacing w:val="1"/>
              </w:rPr>
              <w:t xml:space="preserve"> </w:t>
            </w:r>
            <w:r>
              <w:t>действовать согласованно</w:t>
            </w:r>
            <w:r>
              <w:rPr>
                <w:spacing w:val="-52"/>
              </w:rPr>
              <w:t xml:space="preserve"> </w:t>
            </w:r>
            <w:r>
              <w:t>друг</w:t>
            </w:r>
            <w:r>
              <w:rPr>
                <w:spacing w:val="1"/>
              </w:rPr>
              <w:t xml:space="preserve"> </w:t>
            </w:r>
            <w:r>
              <w:t>с другом,</w:t>
            </w:r>
            <w:r>
              <w:rPr>
                <w:spacing w:val="1"/>
              </w:rPr>
              <w:t xml:space="preserve"> </w:t>
            </w:r>
            <w:r>
              <w:t>ориентироваться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пространстве,</w:t>
            </w:r>
            <w:r>
              <w:rPr>
                <w:spacing w:val="1"/>
              </w:rPr>
              <w:t xml:space="preserve"> </w:t>
            </w:r>
            <w:r>
              <w:t>положительные</w:t>
            </w:r>
            <w:r>
              <w:rPr>
                <w:spacing w:val="-5"/>
              </w:rPr>
              <w:t xml:space="preserve"> </w:t>
            </w:r>
            <w:r>
              <w:t>эмоции.</w:t>
            </w:r>
          </w:p>
          <w:p w:rsidR="00DB0F2E" w:rsidRDefault="00A57A92">
            <w:pPr>
              <w:pStyle w:val="TableParagraph"/>
              <w:ind w:left="60" w:right="52"/>
            </w:pPr>
            <w:r>
              <w:t>По считалке выбирается</w:t>
            </w:r>
            <w:r>
              <w:rPr>
                <w:spacing w:val="-52"/>
              </w:rPr>
              <w:t xml:space="preserve"> </w:t>
            </w:r>
            <w:r>
              <w:t>водящий,</w:t>
            </w:r>
            <w:r>
              <w:rPr>
                <w:spacing w:val="-10"/>
              </w:rPr>
              <w:t xml:space="preserve"> </w:t>
            </w:r>
            <w:r>
              <w:t>который</w:t>
            </w:r>
            <w:r>
              <w:rPr>
                <w:spacing w:val="-9"/>
              </w:rPr>
              <w:t xml:space="preserve"> </w:t>
            </w:r>
            <w:r>
              <w:t>стоит</w:t>
            </w:r>
            <w:r>
              <w:rPr>
                <w:spacing w:val="-52"/>
              </w:rPr>
              <w:t xml:space="preserve"> </w:t>
            </w:r>
            <w:r>
              <w:t>напротив</w:t>
            </w:r>
            <w:r>
              <w:rPr>
                <w:spacing w:val="2"/>
              </w:rPr>
              <w:t xml:space="preserve"> </w:t>
            </w:r>
            <w:r>
              <w:t>группы</w:t>
            </w:r>
            <w:r>
              <w:rPr>
                <w:spacing w:val="1"/>
              </w:rPr>
              <w:t xml:space="preserve"> </w:t>
            </w:r>
            <w:r>
              <w:t>играющих. Дети кричат</w:t>
            </w:r>
            <w:r>
              <w:rPr>
                <w:spacing w:val="1"/>
              </w:rPr>
              <w:t xml:space="preserve"> </w:t>
            </w:r>
            <w:r>
              <w:t>слова:</w:t>
            </w:r>
          </w:p>
          <w:p w:rsidR="00DB0F2E" w:rsidRDefault="00A57A92">
            <w:pPr>
              <w:pStyle w:val="TableParagraph"/>
              <w:ind w:left="448" w:right="442" w:firstLine="28"/>
              <w:jc w:val="left"/>
            </w:pPr>
            <w:r>
              <w:t>- Гори, гори ясно,</w:t>
            </w:r>
            <w:r>
              <w:rPr>
                <w:spacing w:val="-52"/>
              </w:rPr>
              <w:t xml:space="preserve"> </w:t>
            </w:r>
            <w:r>
              <w:t>Чтобы</w:t>
            </w:r>
            <w:r>
              <w:rPr>
                <w:spacing w:val="-8"/>
              </w:rPr>
              <w:t xml:space="preserve"> </w:t>
            </w:r>
            <w:r>
              <w:t>не</w:t>
            </w:r>
            <w:r>
              <w:rPr>
                <w:spacing w:val="-13"/>
              </w:rPr>
              <w:t xml:space="preserve"> </w:t>
            </w:r>
            <w:r>
              <w:t>погасло.</w:t>
            </w:r>
          </w:p>
          <w:p w:rsidR="00DB0F2E" w:rsidRDefault="00A57A92">
            <w:pPr>
              <w:pStyle w:val="TableParagraph"/>
              <w:ind w:left="275" w:right="269" w:firstLine="6"/>
            </w:pPr>
            <w:r>
              <w:t>Глянь на небо,</w:t>
            </w:r>
            <w:r>
              <w:rPr>
                <w:spacing w:val="1"/>
              </w:rPr>
              <w:t xml:space="preserve"> </w:t>
            </w:r>
            <w:r>
              <w:t>Птички</w:t>
            </w:r>
            <w:r>
              <w:rPr>
                <w:spacing w:val="2"/>
              </w:rPr>
              <w:t xml:space="preserve"> </w:t>
            </w:r>
            <w:r>
              <w:t>летят,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Колокольчики</w:t>
            </w:r>
            <w:r>
              <w:rPr>
                <w:spacing w:val="-7"/>
              </w:rPr>
              <w:t xml:space="preserve"> </w:t>
            </w:r>
            <w:r>
              <w:t>звенят.</w:t>
            </w:r>
          </w:p>
          <w:p w:rsidR="00DB0F2E" w:rsidRDefault="00A57A92">
            <w:pPr>
              <w:pStyle w:val="TableParagraph"/>
              <w:ind w:left="64" w:right="50"/>
            </w:pPr>
            <w:r>
              <w:t>Как</w:t>
            </w:r>
            <w:r>
              <w:rPr>
                <w:spacing w:val="-6"/>
              </w:rPr>
              <w:t xml:space="preserve"> </w:t>
            </w:r>
            <w:r>
              <w:t>только</w:t>
            </w:r>
            <w:r>
              <w:rPr>
                <w:spacing w:val="-8"/>
              </w:rPr>
              <w:t xml:space="preserve"> </w:t>
            </w:r>
            <w:r>
              <w:t>заканчивается</w:t>
            </w:r>
            <w:r>
              <w:rPr>
                <w:spacing w:val="-52"/>
              </w:rPr>
              <w:t xml:space="preserve"> </w:t>
            </w:r>
            <w:r>
              <w:t>речевка, водящий</w:t>
            </w:r>
            <w:r>
              <w:rPr>
                <w:spacing w:val="1"/>
              </w:rPr>
              <w:t xml:space="preserve"> </w:t>
            </w:r>
            <w:r>
              <w:t>подходит к</w:t>
            </w:r>
            <w:r>
              <w:rPr>
                <w:spacing w:val="-1"/>
              </w:rPr>
              <w:t xml:space="preserve"> </w:t>
            </w:r>
            <w:r>
              <w:t>детям,</w:t>
            </w:r>
          </w:p>
          <w:p w:rsidR="00DB0F2E" w:rsidRDefault="00A57A92">
            <w:pPr>
              <w:pStyle w:val="TableParagraph"/>
              <w:spacing w:before="5" w:line="237" w:lineRule="auto"/>
              <w:ind w:left="126" w:right="97" w:firstLine="134"/>
              <w:jc w:val="left"/>
            </w:pPr>
            <w:r>
              <w:t>взмахивает платочком</w:t>
            </w:r>
            <w:r>
              <w:rPr>
                <w:spacing w:val="1"/>
              </w:rPr>
              <w:t xml:space="preserve"> </w:t>
            </w:r>
            <w:r>
              <w:t>между</w:t>
            </w:r>
            <w:r>
              <w:rPr>
                <w:spacing w:val="-5"/>
              </w:rPr>
              <w:t xml:space="preserve"> </w:t>
            </w:r>
            <w:r>
              <w:t>двумя</w:t>
            </w:r>
            <w:r>
              <w:rPr>
                <w:spacing w:val="-1"/>
              </w:rPr>
              <w:t xml:space="preserve"> </w:t>
            </w:r>
            <w:r>
              <w:t>детьми,</w:t>
            </w:r>
            <w:r>
              <w:rPr>
                <w:spacing w:val="3"/>
              </w:rPr>
              <w:t xml:space="preserve"> </w:t>
            </w:r>
            <w:r>
              <w:t>как</w:t>
            </w:r>
          </w:p>
          <w:p w:rsidR="00DB0F2E" w:rsidRDefault="00A57A92">
            <w:pPr>
              <w:pStyle w:val="TableParagraph"/>
              <w:spacing w:before="1" w:line="238" w:lineRule="exact"/>
              <w:ind w:left="184"/>
              <w:jc w:val="left"/>
            </w:pPr>
            <w:r>
              <w:t>бы</w:t>
            </w:r>
            <w:r>
              <w:rPr>
                <w:spacing w:val="-1"/>
              </w:rPr>
              <w:t xml:space="preserve"> </w:t>
            </w:r>
            <w:r>
              <w:t>их</w:t>
            </w:r>
            <w:r>
              <w:rPr>
                <w:spacing w:val="-5"/>
              </w:rPr>
              <w:t xml:space="preserve"> </w:t>
            </w:r>
            <w:r>
              <w:t>разделяя.</w:t>
            </w:r>
            <w:r>
              <w:rPr>
                <w:spacing w:val="2"/>
              </w:rPr>
              <w:t xml:space="preserve"> </w:t>
            </w:r>
            <w:r>
              <w:t>Эти</w:t>
            </w:r>
            <w:r>
              <w:rPr>
                <w:spacing w:val="1"/>
              </w:rPr>
              <w:t xml:space="preserve"> </w:t>
            </w:r>
            <w:r>
              <w:t>два</w:t>
            </w:r>
          </w:p>
        </w:tc>
        <w:tc>
          <w:tcPr>
            <w:tcW w:w="2622" w:type="dxa"/>
          </w:tcPr>
          <w:p w:rsidR="00DB0F2E" w:rsidRDefault="00A57A92">
            <w:pPr>
              <w:pStyle w:val="TableParagraph"/>
              <w:ind w:left="59" w:right="45" w:firstLine="6"/>
            </w:pP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упражнять в</w:t>
            </w:r>
            <w:r>
              <w:rPr>
                <w:spacing w:val="1"/>
              </w:rPr>
              <w:t xml:space="preserve"> </w:t>
            </w:r>
            <w:r>
              <w:t>согласовании</w:t>
            </w:r>
            <w:r>
              <w:rPr>
                <w:spacing w:val="1"/>
              </w:rPr>
              <w:t xml:space="preserve"> </w:t>
            </w:r>
            <w:r>
              <w:t>числительных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сущ.</w:t>
            </w:r>
            <w:r>
              <w:rPr>
                <w:spacing w:val="1"/>
              </w:rPr>
              <w:t xml:space="preserve"> </w:t>
            </w:r>
            <w:r>
              <w:t>(один</w:t>
            </w:r>
            <w:r>
              <w:rPr>
                <w:spacing w:val="2"/>
              </w:rPr>
              <w:t xml:space="preserve"> </w:t>
            </w:r>
            <w:r>
              <w:t>воробей,</w:t>
            </w:r>
            <w:r>
              <w:rPr>
                <w:spacing w:val="3"/>
              </w:rPr>
              <w:t xml:space="preserve"> </w:t>
            </w:r>
            <w:r>
              <w:t>два</w:t>
            </w:r>
            <w:r>
              <w:rPr>
                <w:spacing w:val="1"/>
              </w:rPr>
              <w:t xml:space="preserve"> </w:t>
            </w:r>
            <w:r>
              <w:t>воробья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55"/>
              </w:rPr>
              <w:t xml:space="preserve"> </w:t>
            </w:r>
            <w:r>
              <w:t>т. д.)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Казахская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подвижная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народная игра «Үкi»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(«Сова»).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 казахский язык,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</w:t>
            </w:r>
            <w:r>
              <w:rPr>
                <w:spacing w:val="-3"/>
              </w:rPr>
              <w:t xml:space="preserve"> </w:t>
            </w:r>
            <w:r>
              <w:t>развивать</w:t>
            </w:r>
            <w:r>
              <w:rPr>
                <w:spacing w:val="-3"/>
              </w:rPr>
              <w:t xml:space="preserve"> </w:t>
            </w:r>
            <w:r>
              <w:t>умение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ощупь</w:t>
            </w:r>
            <w:r>
              <w:rPr>
                <w:spacing w:val="1"/>
              </w:rPr>
              <w:t xml:space="preserve"> </w:t>
            </w:r>
            <w:r>
              <w:t>определять</w:t>
            </w:r>
            <w:r>
              <w:rPr>
                <w:spacing w:val="1"/>
              </w:rPr>
              <w:t xml:space="preserve"> </w:t>
            </w:r>
            <w:r>
              <w:t>играющего;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зрительную память,</w:t>
            </w:r>
            <w:r>
              <w:rPr>
                <w:spacing w:val="1"/>
              </w:rPr>
              <w:t xml:space="preserve"> </w:t>
            </w:r>
            <w:r>
              <w:t>ориентировку в</w:t>
            </w:r>
            <w:r>
              <w:rPr>
                <w:spacing w:val="1"/>
              </w:rPr>
              <w:t xml:space="preserve"> </w:t>
            </w:r>
            <w:r>
              <w:t>пространстве,</w:t>
            </w:r>
            <w:r>
              <w:rPr>
                <w:spacing w:val="2"/>
              </w:rPr>
              <w:t xml:space="preserve"> </w:t>
            </w:r>
            <w:r>
              <w:t>умение</w:t>
            </w:r>
            <w:r>
              <w:rPr>
                <w:spacing w:val="1"/>
              </w:rPr>
              <w:t xml:space="preserve"> </w:t>
            </w:r>
            <w:r>
              <w:t>играть по правилам игры;</w:t>
            </w:r>
            <w:r>
              <w:rPr>
                <w:spacing w:val="1"/>
              </w:rPr>
              <w:t xml:space="preserve"> </w:t>
            </w:r>
            <w:r>
              <w:t>воспитывать дружелюбие,</w:t>
            </w:r>
            <w:r>
              <w:rPr>
                <w:spacing w:val="-52"/>
              </w:rPr>
              <w:t xml:space="preserve"> </w:t>
            </w:r>
            <w:r>
              <w:t>находчивость, смекалку,</w:t>
            </w:r>
            <w:r>
              <w:rPr>
                <w:spacing w:val="1"/>
              </w:rPr>
              <w:t xml:space="preserve"> </w:t>
            </w:r>
            <w:r>
              <w:t>внимательность.</w:t>
            </w:r>
          </w:p>
          <w:p w:rsidR="00DB0F2E" w:rsidRDefault="00A57A92">
            <w:pPr>
              <w:pStyle w:val="TableParagraph"/>
              <w:ind w:left="47" w:right="31"/>
            </w:pPr>
            <w:r>
              <w:t>С помощью считалки</w:t>
            </w:r>
            <w:r>
              <w:rPr>
                <w:spacing w:val="-53"/>
              </w:rPr>
              <w:t xml:space="preserve"> </w:t>
            </w:r>
            <w:r>
              <w:t>выбирают</w:t>
            </w:r>
            <w:r>
              <w:rPr>
                <w:spacing w:val="-5"/>
              </w:rPr>
              <w:t xml:space="preserve"> </w:t>
            </w:r>
            <w:r>
              <w:t>водящего,</w:t>
            </w:r>
          </w:p>
          <w:p w:rsidR="00DB0F2E" w:rsidRDefault="00A57A92">
            <w:pPr>
              <w:pStyle w:val="TableParagraph"/>
              <w:ind w:left="97" w:right="88" w:firstLine="7"/>
            </w:pPr>
            <w:r>
              <w:t>выводят его на середину</w:t>
            </w:r>
            <w:r>
              <w:rPr>
                <w:spacing w:val="1"/>
              </w:rPr>
              <w:t xml:space="preserve"> </w:t>
            </w:r>
            <w:r>
              <w:t>круга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завязывают</w:t>
            </w:r>
            <w:r>
              <w:rPr>
                <w:spacing w:val="-10"/>
              </w:rPr>
              <w:t xml:space="preserve"> </w:t>
            </w:r>
            <w:r>
              <w:t>глаза.</w:t>
            </w:r>
          </w:p>
          <w:p w:rsidR="00DB0F2E" w:rsidRDefault="00A57A92">
            <w:pPr>
              <w:pStyle w:val="TableParagraph"/>
              <w:spacing w:before="1" w:line="251" w:lineRule="exact"/>
              <w:ind w:left="44" w:right="31"/>
            </w:pPr>
            <w:r>
              <w:t>Водящий</w:t>
            </w:r>
            <w:r>
              <w:rPr>
                <w:spacing w:val="-3"/>
              </w:rPr>
              <w:t xml:space="preserve"> </w:t>
            </w:r>
            <w:r>
              <w:t>-</w:t>
            </w:r>
            <w:r>
              <w:rPr>
                <w:spacing w:val="-5"/>
              </w:rPr>
              <w:t xml:space="preserve"> </w:t>
            </w:r>
            <w:r>
              <w:t>«Укi»,</w:t>
            </w:r>
            <w:r>
              <w:rPr>
                <w:spacing w:val="-2"/>
              </w:rPr>
              <w:t xml:space="preserve"> </w:t>
            </w:r>
            <w:r>
              <w:t>т.е.</w:t>
            </w:r>
          </w:p>
          <w:p w:rsidR="00DB0F2E" w:rsidRDefault="00A57A92">
            <w:pPr>
              <w:pStyle w:val="TableParagraph"/>
              <w:ind w:left="150" w:right="133"/>
            </w:pPr>
            <w:r>
              <w:t>«Сова», должен поймать</w:t>
            </w:r>
            <w:r>
              <w:rPr>
                <w:spacing w:val="-53"/>
              </w:rPr>
              <w:t xml:space="preserve"> </w:t>
            </w:r>
            <w:r>
              <w:t>и, не снимая повязки,</w:t>
            </w:r>
            <w:r>
              <w:rPr>
                <w:spacing w:val="1"/>
              </w:rPr>
              <w:t xml:space="preserve"> </w:t>
            </w:r>
            <w:r>
              <w:t>обязательно опознать</w:t>
            </w:r>
            <w:r>
              <w:rPr>
                <w:spacing w:val="1"/>
              </w:rPr>
              <w:t xml:space="preserve"> </w:t>
            </w:r>
            <w:r>
              <w:t>кого-либо из играющих.</w:t>
            </w:r>
            <w:r>
              <w:rPr>
                <w:spacing w:val="-52"/>
              </w:rPr>
              <w:t xml:space="preserve"> </w:t>
            </w:r>
            <w:r>
              <w:t>Участники игры могут</w:t>
            </w:r>
            <w:r>
              <w:rPr>
                <w:spacing w:val="1"/>
              </w:rPr>
              <w:t xml:space="preserve"> </w:t>
            </w:r>
            <w:r>
              <w:t>меняться верхней</w:t>
            </w:r>
            <w:r>
              <w:rPr>
                <w:spacing w:val="1"/>
              </w:rPr>
              <w:t xml:space="preserve"> </w:t>
            </w:r>
            <w:r>
              <w:t>одеждой,</w:t>
            </w:r>
            <w:r>
              <w:rPr>
                <w:spacing w:val="2"/>
              </w:rPr>
              <w:t xml:space="preserve"> </w:t>
            </w:r>
            <w:r>
              <w:t>головными</w:t>
            </w:r>
            <w:r>
              <w:rPr>
                <w:spacing w:val="1"/>
              </w:rPr>
              <w:t xml:space="preserve"> </w:t>
            </w:r>
            <w:r>
              <w:t>уборами</w:t>
            </w:r>
            <w:r>
              <w:rPr>
                <w:spacing w:val="1"/>
              </w:rPr>
              <w:t xml:space="preserve"> </w:t>
            </w:r>
            <w:r>
              <w:t>прибегать к</w:t>
            </w:r>
            <w:r>
              <w:rPr>
                <w:spacing w:val="1"/>
              </w:rPr>
              <w:t xml:space="preserve"> </w:t>
            </w:r>
            <w:r>
              <w:t>другим</w:t>
            </w:r>
            <w:r>
              <w:rPr>
                <w:spacing w:val="-2"/>
              </w:rPr>
              <w:t xml:space="preserve"> </w:t>
            </w:r>
            <w:r>
              <w:t>уловкам,</w:t>
            </w:r>
            <w:r>
              <w:rPr>
                <w:spacing w:val="3"/>
              </w:rPr>
              <w:t xml:space="preserve"> </w:t>
            </w:r>
            <w:r>
              <w:t>чтобы</w:t>
            </w:r>
            <w:r>
              <w:rPr>
                <w:spacing w:val="1"/>
              </w:rPr>
              <w:t xml:space="preserve"> </w:t>
            </w:r>
            <w:r>
              <w:t>сбить</w:t>
            </w:r>
            <w:r>
              <w:rPr>
                <w:spacing w:val="-1"/>
              </w:rPr>
              <w:t xml:space="preserve"> </w:t>
            </w:r>
            <w:r>
              <w:t>«Сову»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толку.</w:t>
            </w:r>
          </w:p>
          <w:p w:rsidR="00DB0F2E" w:rsidRDefault="00A57A92">
            <w:pPr>
              <w:pStyle w:val="TableParagraph"/>
              <w:ind w:left="51" w:right="31"/>
            </w:pPr>
            <w:r>
              <w:t>При</w:t>
            </w:r>
            <w:r>
              <w:rPr>
                <w:spacing w:val="1"/>
              </w:rPr>
              <w:t xml:space="preserve"> </w:t>
            </w:r>
            <w:r>
              <w:t>удаче</w:t>
            </w:r>
            <w:r>
              <w:rPr>
                <w:spacing w:val="-5"/>
              </w:rPr>
              <w:t xml:space="preserve"> </w:t>
            </w:r>
            <w:r>
              <w:t>«Сова»</w:t>
            </w:r>
          </w:p>
          <w:p w:rsidR="00DB0F2E" w:rsidRDefault="00A57A92">
            <w:pPr>
              <w:pStyle w:val="TableParagraph"/>
              <w:spacing w:before="1"/>
              <w:ind w:left="41" w:right="31"/>
            </w:pPr>
            <w:r>
              <w:t>меняется с пойманным и</w:t>
            </w:r>
            <w:r>
              <w:rPr>
                <w:spacing w:val="-52"/>
              </w:rPr>
              <w:t xml:space="preserve"> </w:t>
            </w:r>
            <w:r>
              <w:t>опознанным игроком</w:t>
            </w:r>
            <w:r>
              <w:rPr>
                <w:spacing w:val="1"/>
              </w:rPr>
              <w:t xml:space="preserve"> </w:t>
            </w:r>
            <w:r>
              <w:t>ролями.</w:t>
            </w:r>
          </w:p>
          <w:p w:rsidR="00DB0F2E" w:rsidRDefault="00A57A92">
            <w:pPr>
              <w:pStyle w:val="TableParagraph"/>
              <w:spacing w:line="250" w:lineRule="exact"/>
              <w:ind w:left="40" w:right="29"/>
              <w:rPr>
                <w:i/>
              </w:rPr>
            </w:pPr>
            <w:r>
              <w:rPr>
                <w:b/>
              </w:rPr>
              <w:t>Подвижная игра "Лиса в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курятнике".</w:t>
            </w:r>
            <w:r>
              <w:rPr>
                <w:b/>
                <w:spacing w:val="-1"/>
              </w:rPr>
              <w:t xml:space="preserve"> </w:t>
            </w:r>
            <w:r>
              <w:rPr>
                <w:i/>
              </w:rPr>
              <w:t>(физическая</w:t>
            </w:r>
          </w:p>
        </w:tc>
        <w:tc>
          <w:tcPr>
            <w:tcW w:w="2695" w:type="dxa"/>
          </w:tcPr>
          <w:p w:rsidR="00DB0F2E" w:rsidRDefault="00A57A92">
            <w:pPr>
              <w:pStyle w:val="TableParagraph"/>
              <w:ind w:left="44" w:right="42" w:firstLine="6"/>
            </w:pPr>
            <w:r>
              <w:t>гнёзда! Почему? – Нельзя</w:t>
            </w:r>
            <w:r>
              <w:rPr>
                <w:spacing w:val="1"/>
              </w:rPr>
              <w:t xml:space="preserve"> </w:t>
            </w:r>
            <w:r>
              <w:t>дотрагиваться до птичьих</w:t>
            </w:r>
            <w:r>
              <w:rPr>
                <w:spacing w:val="1"/>
              </w:rPr>
              <w:t xml:space="preserve"> </w:t>
            </w:r>
            <w:r>
              <w:t>яиц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птенцов.</w:t>
            </w:r>
            <w:r>
              <w:rPr>
                <w:spacing w:val="4"/>
              </w:rPr>
              <w:t xml:space="preserve"> </w:t>
            </w:r>
            <w:r>
              <w:t>Птицы</w:t>
            </w:r>
            <w:r>
              <w:rPr>
                <w:spacing w:val="1"/>
              </w:rPr>
              <w:t xml:space="preserve"> </w:t>
            </w:r>
            <w:r>
              <w:t>почувствуют</w:t>
            </w:r>
            <w:r>
              <w:rPr>
                <w:spacing w:val="1"/>
              </w:rPr>
              <w:t xml:space="preserve"> </w:t>
            </w:r>
            <w:r>
              <w:t>чужой</w:t>
            </w:r>
            <w:r>
              <w:rPr>
                <w:spacing w:val="55"/>
              </w:rPr>
              <w:t xml:space="preserve"> </w:t>
            </w:r>
            <w:r>
              <w:t>запах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могут</w:t>
            </w:r>
            <w:r>
              <w:rPr>
                <w:spacing w:val="-4"/>
              </w:rPr>
              <w:t xml:space="preserve"> </w:t>
            </w:r>
            <w:r>
              <w:t>бросить</w:t>
            </w:r>
            <w:r>
              <w:rPr>
                <w:spacing w:val="-5"/>
              </w:rPr>
              <w:t xml:space="preserve"> </w:t>
            </w:r>
            <w:r>
              <w:t>это</w:t>
            </w:r>
            <w:r>
              <w:rPr>
                <w:spacing w:val="-9"/>
              </w:rPr>
              <w:t xml:space="preserve"> </w:t>
            </w:r>
            <w:r>
              <w:t>гнездо.</w:t>
            </w:r>
          </w:p>
          <w:p w:rsidR="00DB0F2E" w:rsidRDefault="00A57A92">
            <w:pPr>
              <w:pStyle w:val="TableParagraph"/>
              <w:ind w:left="72" w:right="62"/>
            </w:pPr>
            <w:r>
              <w:t>Не забирайте из леса птиц!</w:t>
            </w:r>
            <w:r>
              <w:rPr>
                <w:spacing w:val="-52"/>
              </w:rPr>
              <w:t xml:space="preserve"> </w:t>
            </w:r>
            <w:r>
              <w:t>Почему? – Забирать птиц</w:t>
            </w:r>
            <w:r>
              <w:rPr>
                <w:spacing w:val="1"/>
              </w:rPr>
              <w:t xml:space="preserve"> </w:t>
            </w:r>
            <w:r>
              <w:t>из</w:t>
            </w:r>
            <w:r>
              <w:rPr>
                <w:spacing w:val="-1"/>
              </w:rPr>
              <w:t xml:space="preserve"> </w:t>
            </w:r>
            <w:r>
              <w:t>леса</w:t>
            </w:r>
            <w:r>
              <w:rPr>
                <w:spacing w:val="5"/>
              </w:rPr>
              <w:t xml:space="preserve"> </w:t>
            </w:r>
            <w:r>
              <w:t>—</w:t>
            </w:r>
            <w:r>
              <w:rPr>
                <w:spacing w:val="1"/>
              </w:rPr>
              <w:t xml:space="preserve"> </w:t>
            </w:r>
            <w:r>
              <w:t>опасно</w:t>
            </w:r>
            <w:r>
              <w:rPr>
                <w:spacing w:val="-4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их</w:t>
            </w:r>
            <w:r>
              <w:rPr>
                <w:spacing w:val="1"/>
              </w:rPr>
              <w:t xml:space="preserve"> </w:t>
            </w:r>
            <w:r>
              <w:t>жизни.</w:t>
            </w:r>
            <w:r>
              <w:rPr>
                <w:spacing w:val="-2"/>
              </w:rPr>
              <w:t xml:space="preserve"> </w:t>
            </w:r>
            <w:r>
              <w:t>Лес</w:t>
            </w:r>
            <w:r>
              <w:rPr>
                <w:spacing w:val="-1"/>
              </w:rPr>
              <w:t xml:space="preserve"> </w:t>
            </w:r>
            <w:r>
              <w:t>их дом.</w:t>
            </w:r>
            <w:r>
              <w:rPr>
                <w:spacing w:val="3"/>
              </w:rPr>
              <w:t xml:space="preserve"> </w:t>
            </w:r>
            <w:r>
              <w:t>Они</w:t>
            </w:r>
            <w:r>
              <w:rPr>
                <w:spacing w:val="1"/>
              </w:rPr>
              <w:t xml:space="preserve"> </w:t>
            </w:r>
            <w:r>
              <w:t>разучатся самостоятельно</w:t>
            </w:r>
            <w:r>
              <w:rPr>
                <w:spacing w:val="1"/>
              </w:rPr>
              <w:t xml:space="preserve"> </w:t>
            </w:r>
            <w:r>
              <w:t>добывать себе</w:t>
            </w:r>
            <w:r>
              <w:rPr>
                <w:spacing w:val="-5"/>
              </w:rPr>
              <w:t xml:space="preserve"> </w:t>
            </w:r>
            <w:r>
              <w:t>пищу</w:t>
            </w:r>
            <w:r>
              <w:rPr>
                <w:spacing w:val="-3"/>
              </w:rPr>
              <w:t xml:space="preserve"> </w:t>
            </w:r>
            <w:r>
              <w:t>и</w:t>
            </w:r>
          </w:p>
          <w:p w:rsidR="00DB0F2E" w:rsidRDefault="00A57A92">
            <w:pPr>
              <w:pStyle w:val="TableParagraph"/>
              <w:ind w:left="76" w:right="70"/>
            </w:pPr>
            <w:r>
              <w:t>могут</w:t>
            </w:r>
            <w:r>
              <w:rPr>
                <w:spacing w:val="-6"/>
              </w:rPr>
              <w:t xml:space="preserve"> </w:t>
            </w:r>
            <w:r>
              <w:t>погибнуть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неволе.</w:t>
            </w:r>
            <w:r>
              <w:rPr>
                <w:spacing w:val="-52"/>
              </w:rPr>
              <w:t xml:space="preserve"> </w:t>
            </w:r>
            <w:r>
              <w:t>Не разжигайте костёр в</w:t>
            </w:r>
            <w:r>
              <w:rPr>
                <w:spacing w:val="1"/>
              </w:rPr>
              <w:t xml:space="preserve"> </w:t>
            </w:r>
            <w:r>
              <w:t>лесу! Почему? – Дерево</w:t>
            </w:r>
            <w:r>
              <w:rPr>
                <w:spacing w:val="1"/>
              </w:rPr>
              <w:t xml:space="preserve"> </w:t>
            </w:r>
            <w:r>
              <w:t>очень</w:t>
            </w:r>
            <w:r>
              <w:rPr>
                <w:spacing w:val="1"/>
              </w:rPr>
              <w:t xml:space="preserve"> </w:t>
            </w:r>
            <w:r>
              <w:t>хорошо</w:t>
            </w:r>
            <w:r>
              <w:rPr>
                <w:spacing w:val="-4"/>
              </w:rPr>
              <w:t xml:space="preserve"> </w:t>
            </w:r>
            <w:r>
              <w:t>горит.</w:t>
            </w:r>
          </w:p>
          <w:p w:rsidR="00DB0F2E" w:rsidRDefault="00A57A92">
            <w:pPr>
              <w:pStyle w:val="TableParagraph"/>
              <w:ind w:left="111" w:right="106" w:firstLine="5"/>
            </w:pPr>
            <w:r>
              <w:t>Искры от костра попадут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-6"/>
              </w:rPr>
              <w:t xml:space="preserve"> </w:t>
            </w:r>
            <w:r>
              <w:t>деревья,</w:t>
            </w:r>
            <w:r>
              <w:rPr>
                <w:spacing w:val="-3"/>
              </w:rPr>
              <w:t xml:space="preserve"> </w:t>
            </w:r>
            <w:r>
              <w:t>загорится</w:t>
            </w:r>
            <w:r>
              <w:rPr>
                <w:spacing w:val="-4"/>
              </w:rPr>
              <w:t xml:space="preserve"> </w:t>
            </w:r>
            <w:r>
              <w:t>весь</w:t>
            </w:r>
            <w:r>
              <w:rPr>
                <w:spacing w:val="-52"/>
              </w:rPr>
              <w:t xml:space="preserve"> </w:t>
            </w:r>
            <w:r>
              <w:t>лес,</w:t>
            </w:r>
            <w:r>
              <w:rPr>
                <w:spacing w:val="1"/>
              </w:rPr>
              <w:t xml:space="preserve"> </w:t>
            </w:r>
            <w:r>
              <w:t>погибнут растения,</w:t>
            </w:r>
            <w:r>
              <w:rPr>
                <w:spacing w:val="1"/>
              </w:rPr>
              <w:t xml:space="preserve"> </w:t>
            </w:r>
            <w:r>
              <w:t>животные,</w:t>
            </w:r>
            <w:r>
              <w:rPr>
                <w:spacing w:val="2"/>
              </w:rPr>
              <w:t xml:space="preserve"> </w:t>
            </w:r>
            <w:r>
              <w:t>птицы</w:t>
            </w:r>
            <w:r>
              <w:rPr>
                <w:spacing w:val="-4"/>
              </w:rPr>
              <w:t xml:space="preserve"> </w:t>
            </w:r>
            <w:r>
              <w:t>и люди.</w:t>
            </w:r>
          </w:p>
          <w:p w:rsidR="00DB0F2E" w:rsidRDefault="00A57A92">
            <w:pPr>
              <w:pStyle w:val="TableParagraph"/>
              <w:spacing w:before="1"/>
              <w:ind w:left="264" w:right="255" w:firstLine="2"/>
            </w:pPr>
            <w:r>
              <w:t>Вывод. Птицы разные</w:t>
            </w:r>
            <w:r>
              <w:rPr>
                <w:spacing w:val="1"/>
              </w:rPr>
              <w:t xml:space="preserve"> </w:t>
            </w:r>
            <w:r>
              <w:t>бывают, многие птицы</w:t>
            </w:r>
            <w:r>
              <w:rPr>
                <w:spacing w:val="-52"/>
              </w:rPr>
              <w:t xml:space="preserve"> </w:t>
            </w:r>
            <w:r>
              <w:t>вредных насекомых</w:t>
            </w:r>
            <w:r>
              <w:rPr>
                <w:spacing w:val="1"/>
              </w:rPr>
              <w:t xml:space="preserve"> </w:t>
            </w:r>
            <w:r>
              <w:t>уничтожают.</w:t>
            </w:r>
          </w:p>
          <w:p w:rsidR="00DB0F2E" w:rsidRDefault="00A57A92">
            <w:pPr>
              <w:pStyle w:val="TableParagraph"/>
              <w:spacing w:before="6"/>
              <w:ind w:left="72" w:right="65" w:hanging="1"/>
            </w:pPr>
            <w:r>
              <w:rPr>
                <w:b/>
              </w:rPr>
              <w:t>Трудовая деятельность: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очистка песочницы от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растительного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сора,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полив песка в песочнице,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рыхление.</w:t>
            </w:r>
            <w:r>
              <w:rPr>
                <w:b/>
                <w:spacing w:val="5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воспитывать</w:t>
            </w:r>
            <w:r>
              <w:rPr>
                <w:spacing w:val="1"/>
              </w:rPr>
              <w:t xml:space="preserve"> </w:t>
            </w:r>
            <w:r>
              <w:t>трудолюбие,</w:t>
            </w:r>
            <w:r>
              <w:rPr>
                <w:spacing w:val="3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навыки безопасной работы</w:t>
            </w:r>
            <w:r>
              <w:rPr>
                <w:spacing w:val="-53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детским инвентарем.</w:t>
            </w:r>
          </w:p>
          <w:p w:rsidR="00DB0F2E" w:rsidRDefault="00A57A92">
            <w:pPr>
              <w:pStyle w:val="TableParagraph"/>
              <w:spacing w:line="242" w:lineRule="auto"/>
              <w:ind w:left="79" w:right="70"/>
              <w:rPr>
                <w:b/>
              </w:rPr>
            </w:pPr>
            <w:r>
              <w:rPr>
                <w:b/>
              </w:rPr>
              <w:t>Казахская подвижная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народная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</w:p>
          <w:p w:rsidR="00DB0F2E" w:rsidRDefault="00A57A92">
            <w:pPr>
              <w:pStyle w:val="TableParagraph"/>
              <w:spacing w:line="237" w:lineRule="auto"/>
              <w:ind w:left="44" w:right="29" w:hanging="3"/>
              <w:rPr>
                <w:i/>
              </w:rPr>
            </w:pPr>
            <w:r>
              <w:rPr>
                <w:b/>
              </w:rPr>
              <w:t>«Жапақтар және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қарлығаштар» («Ястребы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ласточки»)</w:t>
            </w:r>
            <w:r>
              <w:t>.</w:t>
            </w:r>
            <w:r>
              <w:rPr>
                <w:spacing w:val="-2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культура, казахский язык,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before="5" w:line="238" w:lineRule="exact"/>
              <w:ind w:left="71" w:right="70"/>
            </w:pPr>
            <w:r>
              <w:t>Цель:</w:t>
            </w:r>
            <w:r>
              <w:rPr>
                <w:spacing w:val="-4"/>
              </w:rPr>
              <w:t xml:space="preserve"> </w:t>
            </w:r>
            <w:r>
              <w:t>развивать</w:t>
            </w:r>
            <w:r>
              <w:rPr>
                <w:spacing w:val="-5"/>
              </w:rPr>
              <w:t xml:space="preserve"> </w:t>
            </w:r>
            <w:r>
              <w:t>у</w:t>
            </w:r>
            <w:r>
              <w:rPr>
                <w:spacing w:val="-5"/>
              </w:rPr>
              <w:t xml:space="preserve"> </w:t>
            </w:r>
            <w:r>
              <w:t>детей</w:t>
            </w:r>
          </w:p>
        </w:tc>
        <w:tc>
          <w:tcPr>
            <w:tcW w:w="2978" w:type="dxa"/>
          </w:tcPr>
          <w:p w:rsidR="00DB0F2E" w:rsidRDefault="00A57A92">
            <w:pPr>
              <w:pStyle w:val="TableParagraph"/>
              <w:spacing w:line="242" w:lineRule="auto"/>
              <w:ind w:left="407" w:right="397" w:hanging="4"/>
            </w:pPr>
            <w:r>
              <w:t>нелетающих объектах;</w:t>
            </w:r>
            <w:r>
              <w:rPr>
                <w:spacing w:val="-52"/>
              </w:rPr>
              <w:t xml:space="preserve"> </w:t>
            </w:r>
            <w:r>
              <w:rPr>
                <w:spacing w:val="-1"/>
              </w:rPr>
              <w:t xml:space="preserve">воспитывать </w:t>
            </w:r>
            <w:r>
              <w:t>смекалку,</w:t>
            </w:r>
            <w:r>
              <w:rPr>
                <w:spacing w:val="-52"/>
              </w:rPr>
              <w:t xml:space="preserve"> </w:t>
            </w:r>
            <w:r>
              <w:t>дружелюбие.</w:t>
            </w:r>
          </w:p>
          <w:p w:rsidR="00DB0F2E" w:rsidRDefault="00A57A92">
            <w:pPr>
              <w:pStyle w:val="TableParagraph"/>
              <w:ind w:left="52" w:right="33" w:hanging="11"/>
            </w:pPr>
            <w:r>
              <w:t>Ход.</w:t>
            </w:r>
            <w:r>
              <w:rPr>
                <w:spacing w:val="2"/>
              </w:rPr>
              <w:t xml:space="preserve"> </w:t>
            </w:r>
            <w:r>
              <w:t>Водящий</w:t>
            </w:r>
            <w:r>
              <w:rPr>
                <w:spacing w:val="1"/>
              </w:rPr>
              <w:t xml:space="preserve"> </w:t>
            </w:r>
            <w:r>
              <w:t>при</w:t>
            </w:r>
            <w:r>
              <w:rPr>
                <w:spacing w:val="-2"/>
              </w:rPr>
              <w:t xml:space="preserve"> </w:t>
            </w:r>
            <w:r>
              <w:t>каждом</w:t>
            </w:r>
            <w:r>
              <w:rPr>
                <w:spacing w:val="1"/>
              </w:rPr>
              <w:t xml:space="preserve"> </w:t>
            </w:r>
            <w:r>
              <w:t>случае-задании всегда</w:t>
            </w:r>
            <w:r>
              <w:rPr>
                <w:spacing w:val="1"/>
              </w:rPr>
              <w:t xml:space="preserve"> </w:t>
            </w:r>
            <w:r>
              <w:t>проговаривает: «Ұшты-</w:t>
            </w:r>
            <w:r>
              <w:rPr>
                <w:spacing w:val="1"/>
              </w:rPr>
              <w:t xml:space="preserve"> </w:t>
            </w:r>
            <w:r>
              <w:t>Ұшты» («летит-летит»),</w:t>
            </w:r>
            <w:r>
              <w:rPr>
                <w:spacing w:val="1"/>
              </w:rPr>
              <w:t xml:space="preserve"> </w:t>
            </w:r>
            <w:r>
              <w:t>одновременно машет руками,</w:t>
            </w:r>
            <w:r>
              <w:rPr>
                <w:spacing w:val="1"/>
              </w:rPr>
              <w:t xml:space="preserve"> </w:t>
            </w:r>
            <w:r>
              <w:t>при этом добавляя название</w:t>
            </w:r>
            <w:r>
              <w:rPr>
                <w:spacing w:val="1"/>
              </w:rPr>
              <w:t xml:space="preserve"> </w:t>
            </w:r>
            <w:r>
              <w:t>того или иного объекта,</w:t>
            </w:r>
            <w:r>
              <w:rPr>
                <w:spacing w:val="1"/>
              </w:rPr>
              <w:t xml:space="preserve"> </w:t>
            </w:r>
            <w:r>
              <w:t>который может</w:t>
            </w:r>
            <w:r>
              <w:rPr>
                <w:spacing w:val="-2"/>
              </w:rPr>
              <w:t xml:space="preserve"> </w:t>
            </w:r>
            <w:r>
              <w:t>летать</w:t>
            </w:r>
            <w:r>
              <w:rPr>
                <w:spacing w:val="-1"/>
              </w:rPr>
              <w:t xml:space="preserve"> </w:t>
            </w:r>
            <w:r>
              <w:t>либо</w:t>
            </w:r>
            <w:r>
              <w:rPr>
                <w:spacing w:val="-6"/>
              </w:rPr>
              <w:t xml:space="preserve"> </w:t>
            </w:r>
            <w:r>
              <w:t>не</w:t>
            </w:r>
            <w:r>
              <w:rPr>
                <w:spacing w:val="-52"/>
              </w:rPr>
              <w:t xml:space="preserve"> </w:t>
            </w:r>
            <w:r>
              <w:t>летать, например, "қарлығаш"</w:t>
            </w:r>
            <w:r>
              <w:rPr>
                <w:spacing w:val="-52"/>
              </w:rPr>
              <w:t xml:space="preserve"> </w:t>
            </w:r>
            <w:r>
              <w:t>("ласточка") либо "ит"</w:t>
            </w:r>
            <w:r>
              <w:rPr>
                <w:spacing w:val="1"/>
              </w:rPr>
              <w:t xml:space="preserve"> </w:t>
            </w:r>
            <w:r>
              <w:t>("собака")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так</w:t>
            </w:r>
            <w:r>
              <w:rPr>
                <w:spacing w:val="-1"/>
              </w:rPr>
              <w:t xml:space="preserve"> </w:t>
            </w:r>
            <w:r>
              <w:t>далее.</w:t>
            </w:r>
          </w:p>
          <w:p w:rsidR="00DB0F2E" w:rsidRDefault="00A57A92">
            <w:pPr>
              <w:pStyle w:val="TableParagraph"/>
              <w:ind w:left="38" w:right="28" w:firstLine="6"/>
            </w:pPr>
            <w:r>
              <w:t>Задача играющих:</w:t>
            </w:r>
            <w:r>
              <w:rPr>
                <w:spacing w:val="1"/>
              </w:rPr>
              <w:t xml:space="preserve"> </w:t>
            </w:r>
            <w:r>
              <w:t>внимательно вслушиваться в</w:t>
            </w:r>
            <w:r>
              <w:rPr>
                <w:spacing w:val="1"/>
              </w:rPr>
              <w:t xml:space="preserve"> </w:t>
            </w:r>
            <w:r>
              <w:t>слова</w:t>
            </w:r>
            <w:r>
              <w:rPr>
                <w:spacing w:val="2"/>
              </w:rPr>
              <w:t xml:space="preserve"> </w:t>
            </w:r>
            <w:r>
              <w:t>водящего,</w:t>
            </w:r>
            <w:r>
              <w:rPr>
                <w:spacing w:val="2"/>
              </w:rPr>
              <w:t xml:space="preserve"> </w:t>
            </w:r>
            <w:r>
              <w:t>повторять</w:t>
            </w:r>
            <w:r>
              <w:rPr>
                <w:spacing w:val="1"/>
              </w:rPr>
              <w:t xml:space="preserve"> </w:t>
            </w:r>
            <w:r>
              <w:t>движения, махи только лишь в</w:t>
            </w:r>
            <w:r>
              <w:rPr>
                <w:spacing w:val="-52"/>
              </w:rPr>
              <w:t xml:space="preserve"> </w:t>
            </w:r>
            <w:r>
              <w:t>том</w:t>
            </w:r>
            <w:r>
              <w:rPr>
                <w:spacing w:val="-1"/>
              </w:rPr>
              <w:t xml:space="preserve"> </w:t>
            </w:r>
            <w:r>
              <w:t>случае,</w:t>
            </w:r>
            <w:r>
              <w:rPr>
                <w:spacing w:val="2"/>
              </w:rPr>
              <w:t xml:space="preserve"> </w:t>
            </w:r>
            <w:r>
              <w:t>если</w:t>
            </w:r>
            <w:r>
              <w:rPr>
                <w:spacing w:val="1"/>
              </w:rPr>
              <w:t xml:space="preserve"> </w:t>
            </w:r>
            <w:r>
              <w:t>названный</w:t>
            </w:r>
            <w:r>
              <w:rPr>
                <w:spacing w:val="1"/>
              </w:rPr>
              <w:t xml:space="preserve"> </w:t>
            </w:r>
            <w:r>
              <w:t>объект имеет свойство летать;</w:t>
            </w:r>
            <w:r>
              <w:rPr>
                <w:spacing w:val="-52"/>
              </w:rPr>
              <w:t xml:space="preserve"> </w:t>
            </w:r>
            <w:r>
              <w:t>если</w:t>
            </w:r>
            <w:r>
              <w:rPr>
                <w:spacing w:val="2"/>
              </w:rPr>
              <w:t xml:space="preserve"> </w:t>
            </w:r>
            <w:r>
              <w:t>названный</w:t>
            </w:r>
            <w:r>
              <w:rPr>
                <w:spacing w:val="-1"/>
              </w:rPr>
              <w:t xml:space="preserve"> </w:t>
            </w:r>
            <w:r>
              <w:t>объект "не</w:t>
            </w:r>
            <w:r>
              <w:rPr>
                <w:spacing w:val="1"/>
              </w:rPr>
              <w:t xml:space="preserve"> </w:t>
            </w:r>
            <w:r>
              <w:t>летает" - то играющие</w:t>
            </w:r>
            <w:r>
              <w:rPr>
                <w:spacing w:val="1"/>
              </w:rPr>
              <w:t xml:space="preserve"> </w:t>
            </w:r>
            <w:r>
              <w:t>опускают</w:t>
            </w:r>
            <w:r>
              <w:rPr>
                <w:spacing w:val="1"/>
              </w:rPr>
              <w:t xml:space="preserve"> </w:t>
            </w:r>
            <w:r>
              <w:t>руки,</w:t>
            </w:r>
            <w:r>
              <w:rPr>
                <w:spacing w:val="5"/>
              </w:rPr>
              <w:t xml:space="preserve"> </w:t>
            </w:r>
            <w:r>
              <w:t>могут</w:t>
            </w:r>
            <w:r>
              <w:rPr>
                <w:spacing w:val="1"/>
              </w:rPr>
              <w:t xml:space="preserve"> </w:t>
            </w:r>
            <w:r>
              <w:t>присесть на</w:t>
            </w:r>
            <w:r>
              <w:rPr>
                <w:spacing w:val="5"/>
              </w:rPr>
              <w:t xml:space="preserve"> </w:t>
            </w:r>
            <w:r>
              <w:t>месте</w:t>
            </w:r>
            <w:r>
              <w:rPr>
                <w:spacing w:val="-6"/>
              </w:rPr>
              <w:t xml:space="preserve"> </w:t>
            </w:r>
            <w:r>
              <w:t>либо</w:t>
            </w:r>
          </w:p>
          <w:p w:rsidR="00DB0F2E" w:rsidRDefault="00A57A92">
            <w:pPr>
              <w:pStyle w:val="TableParagraph"/>
              <w:ind w:left="215" w:right="201" w:firstLine="1"/>
            </w:pPr>
            <w:r>
              <w:t>выполнить любое</w:t>
            </w:r>
            <w:r>
              <w:rPr>
                <w:spacing w:val="1"/>
              </w:rPr>
              <w:t xml:space="preserve"> </w:t>
            </w:r>
            <w:r>
              <w:t>оговоренное движение,</w:t>
            </w:r>
            <w:r>
              <w:rPr>
                <w:spacing w:val="1"/>
              </w:rPr>
              <w:t xml:space="preserve"> </w:t>
            </w:r>
            <w:r>
              <w:t>которое отражает свойство</w:t>
            </w:r>
            <w:r>
              <w:rPr>
                <w:spacing w:val="-53"/>
              </w:rPr>
              <w:t xml:space="preserve"> </w:t>
            </w:r>
            <w:r>
              <w:t>"не</w:t>
            </w:r>
            <w:r>
              <w:rPr>
                <w:spacing w:val="-6"/>
              </w:rPr>
              <w:t xml:space="preserve"> </w:t>
            </w:r>
            <w:r>
              <w:t>летать".</w:t>
            </w:r>
          </w:p>
          <w:p w:rsidR="00DB0F2E" w:rsidRDefault="00A57A92">
            <w:pPr>
              <w:pStyle w:val="TableParagraph"/>
              <w:ind w:left="95" w:right="89" w:firstLine="3"/>
            </w:pPr>
            <w:r>
              <w:t>Если</w:t>
            </w:r>
            <w:r>
              <w:rPr>
                <w:spacing w:val="1"/>
              </w:rPr>
              <w:t xml:space="preserve"> </w:t>
            </w:r>
            <w:r>
              <w:t>кто-то,</w:t>
            </w:r>
            <w:r>
              <w:rPr>
                <w:spacing w:val="1"/>
              </w:rPr>
              <w:t xml:space="preserve"> </w:t>
            </w:r>
            <w:r>
              <w:t>поддавшись на</w:t>
            </w:r>
            <w:r>
              <w:rPr>
                <w:spacing w:val="1"/>
              </w:rPr>
              <w:t xml:space="preserve"> </w:t>
            </w:r>
            <w:r>
              <w:t>уловку водящего, взмахнет</w:t>
            </w:r>
            <w:r>
              <w:rPr>
                <w:spacing w:val="1"/>
              </w:rPr>
              <w:t xml:space="preserve"> </w:t>
            </w:r>
            <w:r>
              <w:t>руками - выполняет одно из</w:t>
            </w:r>
            <w:r>
              <w:rPr>
                <w:spacing w:val="1"/>
              </w:rPr>
              <w:t xml:space="preserve"> </w:t>
            </w:r>
            <w:r>
              <w:t>предложенных</w:t>
            </w:r>
            <w:r>
              <w:rPr>
                <w:spacing w:val="1"/>
              </w:rPr>
              <w:t xml:space="preserve"> </w:t>
            </w:r>
            <w:r>
              <w:t>фант:</w:t>
            </w:r>
            <w:r>
              <w:rPr>
                <w:spacing w:val="1"/>
              </w:rPr>
              <w:t xml:space="preserve"> </w:t>
            </w:r>
            <w:r>
              <w:t>рассказывает стихотворение,</w:t>
            </w:r>
            <w:r>
              <w:rPr>
                <w:spacing w:val="-52"/>
              </w:rPr>
              <w:t xml:space="preserve"> </w:t>
            </w:r>
            <w:r>
              <w:t>поет песню либо</w:t>
            </w:r>
            <w:r>
              <w:rPr>
                <w:spacing w:val="1"/>
              </w:rPr>
              <w:t xml:space="preserve"> </w:t>
            </w:r>
            <w:r>
              <w:t>демонстрирует</w:t>
            </w:r>
            <w:r>
              <w:rPr>
                <w:spacing w:val="-5"/>
              </w:rPr>
              <w:t xml:space="preserve"> </w:t>
            </w:r>
            <w:r>
              <w:t>один</w:t>
            </w:r>
            <w:r>
              <w:rPr>
                <w:spacing w:val="-3"/>
              </w:rPr>
              <w:t xml:space="preserve"> </w:t>
            </w:r>
            <w:r>
              <w:t>из</w:t>
            </w:r>
            <w:r>
              <w:rPr>
                <w:spacing w:val="-10"/>
              </w:rPr>
              <w:t xml:space="preserve"> </w:t>
            </w:r>
            <w:r>
              <w:t>своих</w:t>
            </w:r>
            <w:r>
              <w:rPr>
                <w:spacing w:val="-52"/>
              </w:rPr>
              <w:t xml:space="preserve"> </w:t>
            </w:r>
            <w:r>
              <w:t>талантов.</w:t>
            </w:r>
          </w:p>
          <w:p w:rsidR="00DB0F2E" w:rsidRDefault="00A57A92">
            <w:pPr>
              <w:pStyle w:val="TableParagraph"/>
              <w:spacing w:before="1" w:line="237" w:lineRule="auto"/>
              <w:ind w:left="62" w:right="54" w:firstLine="8"/>
              <w:rPr>
                <w:i/>
              </w:rPr>
            </w:pPr>
            <w:r>
              <w:rPr>
                <w:b/>
              </w:rPr>
              <w:t>Подвижная игра "День -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ночь".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основы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математики)</w:t>
            </w:r>
          </w:p>
          <w:p w:rsidR="00DB0F2E" w:rsidRDefault="00A57A92">
            <w:pPr>
              <w:pStyle w:val="TableParagraph"/>
              <w:spacing w:before="7" w:line="237" w:lineRule="auto"/>
              <w:ind w:left="76" w:right="68" w:firstLine="4"/>
            </w:pP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навыки</w:t>
            </w:r>
            <w:r>
              <w:rPr>
                <w:spacing w:val="-6"/>
              </w:rPr>
              <w:t xml:space="preserve"> </w:t>
            </w:r>
            <w:r>
              <w:t>видов</w:t>
            </w:r>
            <w:r>
              <w:rPr>
                <w:spacing w:val="-2"/>
              </w:rPr>
              <w:t xml:space="preserve"> </w:t>
            </w:r>
            <w:r>
              <w:t>бега,</w:t>
            </w:r>
            <w:r>
              <w:rPr>
                <w:spacing w:val="-6"/>
              </w:rPr>
              <w:t xml:space="preserve"> </w:t>
            </w:r>
            <w:r>
              <w:t>внимание,</w:t>
            </w:r>
          </w:p>
          <w:p w:rsidR="00DB0F2E" w:rsidRDefault="00A57A92">
            <w:pPr>
              <w:pStyle w:val="TableParagraph"/>
              <w:spacing w:before="2" w:line="238" w:lineRule="exact"/>
              <w:ind w:left="60" w:right="51"/>
            </w:pPr>
            <w:r>
              <w:t>реакцию, умения</w:t>
            </w:r>
            <w:r>
              <w:rPr>
                <w:spacing w:val="-3"/>
              </w:rPr>
              <w:t xml:space="preserve"> </w:t>
            </w:r>
            <w:r>
              <w:t>играть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3121"/>
        <w:gridCol w:w="2627"/>
        <w:gridCol w:w="2622"/>
        <w:gridCol w:w="2695"/>
        <w:gridCol w:w="2978"/>
      </w:tblGrid>
      <w:tr w:rsidR="00DB0F2E">
        <w:trPr>
          <w:trHeight w:val="10885"/>
        </w:trPr>
        <w:tc>
          <w:tcPr>
            <w:tcW w:w="2266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ind w:left="165" w:right="149" w:firstLine="3"/>
            </w:pPr>
            <w:r>
              <w:t>Цель: развивать умения</w:t>
            </w:r>
            <w:r>
              <w:rPr>
                <w:spacing w:val="1"/>
              </w:rPr>
              <w:t xml:space="preserve"> </w:t>
            </w:r>
            <w:r>
              <w:t>прыгать в длину с разбега,</w:t>
            </w:r>
            <w:r>
              <w:rPr>
                <w:spacing w:val="1"/>
              </w:rPr>
              <w:t xml:space="preserve"> </w:t>
            </w:r>
            <w:r>
              <w:t>перепрыгивать</w:t>
            </w:r>
            <w:r>
              <w:rPr>
                <w:spacing w:val="-9"/>
              </w:rPr>
              <w:t xml:space="preserve"> </w:t>
            </w:r>
            <w:r>
              <w:t>через</w:t>
            </w:r>
            <w:r>
              <w:rPr>
                <w:spacing w:val="-5"/>
              </w:rPr>
              <w:t xml:space="preserve"> </w:t>
            </w:r>
            <w:r>
              <w:t>"ручеек,</w:t>
            </w:r>
            <w:r>
              <w:rPr>
                <w:spacing w:val="-52"/>
              </w:rPr>
              <w:t xml:space="preserve"> </w:t>
            </w:r>
            <w:r>
              <w:t>не намочив ног"; развивать</w:t>
            </w:r>
            <w:r>
              <w:rPr>
                <w:spacing w:val="1"/>
              </w:rPr>
              <w:t xml:space="preserve"> </w:t>
            </w:r>
            <w:r>
              <w:t>силу,</w:t>
            </w:r>
            <w:r>
              <w:rPr>
                <w:spacing w:val="1"/>
              </w:rPr>
              <w:t xml:space="preserve"> </w:t>
            </w:r>
            <w:r>
              <w:t>скорость,</w:t>
            </w:r>
            <w:r>
              <w:rPr>
                <w:spacing w:val="2"/>
              </w:rPr>
              <w:t xml:space="preserve"> </w:t>
            </w:r>
            <w:r>
              <w:t>ловкость,</w:t>
            </w:r>
            <w:r>
              <w:rPr>
                <w:spacing w:val="1"/>
              </w:rPr>
              <w:t xml:space="preserve"> </w:t>
            </w:r>
            <w:r>
              <w:t>глазомер.</w:t>
            </w:r>
          </w:p>
          <w:p w:rsidR="00DB0F2E" w:rsidRDefault="00A57A92">
            <w:pPr>
              <w:pStyle w:val="TableParagraph"/>
              <w:spacing w:before="7" w:line="237" w:lineRule="auto"/>
              <w:ind w:left="65" w:right="36" w:hanging="8"/>
            </w:pPr>
            <w:r>
              <w:rPr>
                <w:b/>
              </w:rPr>
              <w:t>Игра-соревнование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"Кто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дальше?" (метание мешочков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 xml:space="preserve">вдаль). </w:t>
            </w:r>
            <w:r>
              <w:rPr>
                <w:i/>
              </w:rPr>
              <w:t>(физическая культура)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 дальность</w:t>
            </w:r>
            <w:r>
              <w:rPr>
                <w:spacing w:val="1"/>
              </w:rPr>
              <w:t xml:space="preserve"> </w:t>
            </w:r>
            <w:r>
              <w:t>броска,</w:t>
            </w:r>
            <w:r>
              <w:rPr>
                <w:spacing w:val="2"/>
              </w:rPr>
              <w:t xml:space="preserve"> </w:t>
            </w:r>
            <w:r>
              <w:t>глазомер,</w:t>
            </w:r>
            <w:r>
              <w:rPr>
                <w:spacing w:val="3"/>
              </w:rPr>
              <w:t xml:space="preserve"> </w:t>
            </w:r>
            <w:r>
              <w:t>силу.</w:t>
            </w:r>
          </w:p>
          <w:p w:rsidR="00DB0F2E" w:rsidRDefault="00A57A92">
            <w:pPr>
              <w:pStyle w:val="TableParagraph"/>
              <w:spacing w:before="3"/>
              <w:ind w:left="39" w:right="21"/>
            </w:pPr>
            <w:r>
              <w:t>Педагог</w:t>
            </w:r>
            <w:r>
              <w:rPr>
                <w:spacing w:val="-1"/>
              </w:rPr>
              <w:t xml:space="preserve"> </w:t>
            </w:r>
            <w:r>
              <w:t>заранее</w:t>
            </w:r>
            <w:r>
              <w:rPr>
                <w:spacing w:val="-8"/>
              </w:rPr>
              <w:t xml:space="preserve"> </w:t>
            </w:r>
            <w:r>
              <w:t>очерчивает</w:t>
            </w:r>
            <w:r>
              <w:rPr>
                <w:spacing w:val="-2"/>
              </w:rPr>
              <w:t xml:space="preserve"> </w:t>
            </w:r>
            <w:r>
              <w:t>три</w:t>
            </w:r>
            <w:r>
              <w:rPr>
                <w:spacing w:val="-52"/>
              </w:rPr>
              <w:t xml:space="preserve"> </w:t>
            </w:r>
            <w:r>
              <w:t>линии, расстояние между</w:t>
            </w:r>
            <w:r>
              <w:rPr>
                <w:spacing w:val="1"/>
              </w:rPr>
              <w:t xml:space="preserve"> </w:t>
            </w:r>
            <w:r>
              <w:t>которыми</w:t>
            </w:r>
            <w:r>
              <w:rPr>
                <w:spacing w:val="3"/>
              </w:rPr>
              <w:t xml:space="preserve"> </w:t>
            </w:r>
            <w:r>
              <w:t>1,5</w:t>
            </w:r>
            <w:r>
              <w:rPr>
                <w:spacing w:val="3"/>
              </w:rPr>
              <w:t xml:space="preserve"> </w:t>
            </w:r>
            <w:r>
              <w:t>-</w:t>
            </w:r>
            <w:r>
              <w:rPr>
                <w:spacing w:val="-4"/>
              </w:rPr>
              <w:t xml:space="preserve"> </w:t>
            </w:r>
            <w:r>
              <w:t>2м.</w:t>
            </w:r>
            <w:r>
              <w:rPr>
                <w:spacing w:val="-1"/>
              </w:rPr>
              <w:t xml:space="preserve"> </w:t>
            </w:r>
            <w:r>
              <w:t>Линия</w:t>
            </w:r>
            <w:r>
              <w:rPr>
                <w:spacing w:val="1"/>
              </w:rPr>
              <w:t xml:space="preserve"> </w:t>
            </w:r>
            <w:r>
              <w:t>является мотивирующей</w:t>
            </w:r>
            <w:r>
              <w:rPr>
                <w:spacing w:val="1"/>
              </w:rPr>
              <w:t xml:space="preserve"> </w:t>
            </w:r>
            <w:r>
              <w:t>дальность метания.</w:t>
            </w:r>
          </w:p>
          <w:p w:rsidR="00DB0F2E" w:rsidRDefault="00A57A92">
            <w:pPr>
              <w:pStyle w:val="TableParagraph"/>
              <w:spacing w:before="3"/>
              <w:ind w:left="84" w:right="55" w:hanging="2"/>
            </w:pPr>
            <w:r>
              <w:t>При</w:t>
            </w:r>
            <w:r>
              <w:rPr>
                <w:spacing w:val="-1"/>
              </w:rPr>
              <w:t xml:space="preserve"> </w:t>
            </w:r>
            <w:r>
              <w:t>метании мешочка</w:t>
            </w:r>
            <w:r>
              <w:rPr>
                <w:spacing w:val="2"/>
              </w:rPr>
              <w:t xml:space="preserve"> </w:t>
            </w:r>
            <w:r>
              <w:t>нельзя</w:t>
            </w:r>
            <w:r>
              <w:rPr>
                <w:spacing w:val="1"/>
              </w:rPr>
              <w:t xml:space="preserve"> </w:t>
            </w:r>
            <w:r>
              <w:t>заступать</w:t>
            </w:r>
            <w:r>
              <w:rPr>
                <w:spacing w:val="-5"/>
              </w:rPr>
              <w:t xml:space="preserve"> </w:t>
            </w:r>
            <w:r>
              <w:t>за</w:t>
            </w:r>
            <w:r>
              <w:rPr>
                <w:spacing w:val="-2"/>
              </w:rPr>
              <w:t xml:space="preserve"> </w:t>
            </w:r>
            <w:r>
              <w:t>черту,</w:t>
            </w:r>
            <w:r>
              <w:rPr>
                <w:spacing w:val="-2"/>
              </w:rPr>
              <w:t xml:space="preserve"> </w:t>
            </w:r>
            <w:r>
              <w:t>необходимо</w:t>
            </w:r>
            <w:r>
              <w:rPr>
                <w:spacing w:val="-52"/>
              </w:rPr>
              <w:t xml:space="preserve"> </w:t>
            </w:r>
            <w:r>
              <w:t>забросить за вторую</w:t>
            </w:r>
            <w:r>
              <w:rPr>
                <w:spacing w:val="1"/>
              </w:rPr>
              <w:t xml:space="preserve"> </w:t>
            </w:r>
            <w:r>
              <w:t>ориентировочную</w:t>
            </w:r>
            <w:r>
              <w:rPr>
                <w:spacing w:val="-1"/>
              </w:rPr>
              <w:t xml:space="preserve"> </w:t>
            </w:r>
            <w:r>
              <w:t>линию.</w:t>
            </w:r>
          </w:p>
          <w:p w:rsidR="00DB0F2E" w:rsidRDefault="00A57A92">
            <w:pPr>
              <w:pStyle w:val="TableParagraph"/>
              <w:spacing w:line="242" w:lineRule="auto"/>
              <w:ind w:left="69" w:right="46"/>
            </w:pPr>
            <w:r>
              <w:t>В целях безопасности следить</w:t>
            </w:r>
            <w:r>
              <w:rPr>
                <w:spacing w:val="1"/>
              </w:rPr>
              <w:t xml:space="preserve"> </w:t>
            </w:r>
            <w:r>
              <w:t>за тем, чтобы на линии метания</w:t>
            </w:r>
            <w:r>
              <w:rPr>
                <w:spacing w:val="-52"/>
              </w:rPr>
              <w:t xml:space="preserve"> </w:t>
            </w:r>
            <w:r>
              <w:t>никого</w:t>
            </w:r>
            <w:r>
              <w:rPr>
                <w:spacing w:val="-4"/>
              </w:rPr>
              <w:t xml:space="preserve"> </w:t>
            </w:r>
            <w:r>
              <w:t>не</w:t>
            </w:r>
            <w:r>
              <w:rPr>
                <w:spacing w:val="-5"/>
              </w:rPr>
              <w:t xml:space="preserve"> </w:t>
            </w:r>
            <w:r>
              <w:t>было.</w:t>
            </w:r>
          </w:p>
          <w:p w:rsidR="00DB0F2E" w:rsidRDefault="00A57A92">
            <w:pPr>
              <w:pStyle w:val="TableParagraph"/>
              <w:ind w:left="165" w:right="139" w:hanging="7"/>
              <w:rPr>
                <w:i/>
              </w:rPr>
            </w:pPr>
            <w:r>
              <w:t>Свободные игры по желанию</w:t>
            </w:r>
            <w:r>
              <w:rPr>
                <w:spacing w:val="-52"/>
              </w:rPr>
              <w:t xml:space="preserve"> </w:t>
            </w:r>
            <w:r>
              <w:t xml:space="preserve">детей.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79" w:right="51" w:hanging="8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 игровых</w:t>
            </w:r>
            <w:r>
              <w:rPr>
                <w:spacing w:val="1"/>
              </w:rPr>
              <w:t xml:space="preserve"> </w:t>
            </w:r>
            <w:r>
              <w:t>навыков,</w:t>
            </w:r>
            <w:r>
              <w:rPr>
                <w:spacing w:val="3"/>
              </w:rPr>
              <w:t xml:space="preserve"> </w:t>
            </w:r>
            <w:r>
              <w:t>развитию</w:t>
            </w:r>
            <w:r>
              <w:rPr>
                <w:spacing w:val="1"/>
              </w:rPr>
              <w:t xml:space="preserve"> </w:t>
            </w:r>
            <w:r>
              <w:t>креативности, индивидуальных</w:t>
            </w:r>
            <w:r>
              <w:rPr>
                <w:spacing w:val="-52"/>
              </w:rPr>
              <w:t xml:space="preserve"> </w:t>
            </w:r>
            <w:r>
              <w:t>способностей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реализации</w:t>
            </w:r>
          </w:p>
          <w:p w:rsidR="00DB0F2E" w:rsidRDefault="00A57A92">
            <w:pPr>
              <w:pStyle w:val="TableParagraph"/>
              <w:ind w:left="86" w:right="61"/>
            </w:pPr>
            <w:r>
              <w:t>замысла</w:t>
            </w:r>
            <w:r>
              <w:rPr>
                <w:spacing w:val="-1"/>
              </w:rPr>
              <w:t xml:space="preserve"> </w:t>
            </w:r>
            <w:r>
              <w:t>игр.</w:t>
            </w:r>
          </w:p>
        </w:tc>
        <w:tc>
          <w:tcPr>
            <w:tcW w:w="2627" w:type="dxa"/>
          </w:tcPr>
          <w:p w:rsidR="00DB0F2E" w:rsidRDefault="00A57A92">
            <w:pPr>
              <w:pStyle w:val="TableParagraph"/>
              <w:ind w:left="78" w:right="65" w:firstLine="5"/>
            </w:pPr>
            <w:r>
              <w:t>ребенка</w:t>
            </w:r>
            <w:r>
              <w:rPr>
                <w:spacing w:val="3"/>
              </w:rPr>
              <w:t xml:space="preserve"> </w:t>
            </w:r>
            <w:r>
              <w:t>бегут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разные</w:t>
            </w:r>
            <w:r>
              <w:rPr>
                <w:spacing w:val="1"/>
              </w:rPr>
              <w:t xml:space="preserve"> </w:t>
            </w:r>
            <w:r>
              <w:t>стороны,</w:t>
            </w:r>
            <w:r>
              <w:rPr>
                <w:spacing w:val="3"/>
              </w:rPr>
              <w:t xml:space="preserve"> </w:t>
            </w:r>
            <w:r>
              <w:t>обегая</w:t>
            </w:r>
            <w:r>
              <w:rPr>
                <w:spacing w:val="-1"/>
              </w:rPr>
              <w:t xml:space="preserve"> </w:t>
            </w:r>
            <w:r>
              <w:t>круг</w:t>
            </w:r>
            <w:r>
              <w:rPr>
                <w:spacing w:val="1"/>
              </w:rPr>
              <w:t xml:space="preserve"> </w:t>
            </w:r>
            <w:r>
              <w:t>снаружи. И возвращаются</w:t>
            </w:r>
            <w:r>
              <w:rPr>
                <w:spacing w:val="-52"/>
              </w:rPr>
              <w:t xml:space="preserve"> </w:t>
            </w:r>
            <w:r>
              <w:t>к своему месту и</w:t>
            </w:r>
            <w:r>
              <w:rPr>
                <w:spacing w:val="1"/>
              </w:rPr>
              <w:t xml:space="preserve"> </w:t>
            </w:r>
            <w:r>
              <w:t>водящему.</w:t>
            </w:r>
          </w:p>
          <w:p w:rsidR="00DB0F2E" w:rsidRDefault="00A57A92">
            <w:pPr>
              <w:pStyle w:val="TableParagraph"/>
              <w:spacing w:before="3"/>
              <w:ind w:left="83" w:right="66" w:hanging="10"/>
            </w:pPr>
            <w:r>
              <w:rPr>
                <w:b/>
              </w:rPr>
              <w:t>Подвижные казахская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народная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"Аңшылар"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("Охотники").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язык,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совершенствовать у</w:t>
            </w:r>
            <w:r>
              <w:rPr>
                <w:spacing w:val="-52"/>
              </w:rPr>
              <w:t xml:space="preserve"> </w:t>
            </w:r>
            <w:r>
              <w:t>детей</w:t>
            </w:r>
            <w:r>
              <w:rPr>
                <w:spacing w:val="2"/>
              </w:rPr>
              <w:t xml:space="preserve"> </w:t>
            </w:r>
            <w:r>
              <w:t>двигательные</w:t>
            </w:r>
          </w:p>
          <w:p w:rsidR="00DB0F2E" w:rsidRDefault="00A57A92">
            <w:pPr>
              <w:pStyle w:val="TableParagraph"/>
              <w:ind w:left="429" w:right="418" w:hanging="1"/>
            </w:pPr>
            <w:r>
              <w:t>навыки, ловкость,</w:t>
            </w:r>
            <w:r>
              <w:rPr>
                <w:spacing w:val="1"/>
              </w:rPr>
              <w:t xml:space="preserve"> </w:t>
            </w:r>
            <w:r>
              <w:t>быстроту реакции;</w:t>
            </w:r>
            <w:r>
              <w:rPr>
                <w:spacing w:val="-52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сплоченность,</w:t>
            </w:r>
          </w:p>
          <w:p w:rsidR="00DB0F2E" w:rsidRDefault="00A57A92">
            <w:pPr>
              <w:pStyle w:val="TableParagraph"/>
              <w:spacing w:line="237" w:lineRule="auto"/>
              <w:ind w:left="64" w:right="49"/>
            </w:pPr>
            <w:r>
              <w:t>слаженность, командный</w:t>
            </w:r>
            <w:r>
              <w:rPr>
                <w:spacing w:val="-52"/>
              </w:rPr>
              <w:t xml:space="preserve"> </w:t>
            </w:r>
            <w:r>
              <w:t>дух.</w:t>
            </w:r>
          </w:p>
          <w:p w:rsidR="00DB0F2E" w:rsidRDefault="00A57A92">
            <w:pPr>
              <w:pStyle w:val="TableParagraph"/>
              <w:spacing w:before="1"/>
              <w:ind w:left="218" w:right="207" w:firstLine="4"/>
            </w:pPr>
            <w:r>
              <w:t>Дети</w:t>
            </w:r>
            <w:r>
              <w:rPr>
                <w:spacing w:val="2"/>
              </w:rPr>
              <w:t xml:space="preserve"> </w:t>
            </w:r>
            <w:r>
              <w:t>делятся на</w:t>
            </w:r>
            <w:r>
              <w:rPr>
                <w:spacing w:val="-1"/>
              </w:rPr>
              <w:t xml:space="preserve"> </w:t>
            </w:r>
            <w:r>
              <w:t>две</w:t>
            </w:r>
            <w:r>
              <w:rPr>
                <w:spacing w:val="1"/>
              </w:rPr>
              <w:t xml:space="preserve"> </w:t>
            </w:r>
            <w:r>
              <w:t>команды:</w:t>
            </w:r>
            <w:r>
              <w:rPr>
                <w:spacing w:val="-8"/>
              </w:rPr>
              <w:t xml:space="preserve"> </w:t>
            </w:r>
            <w:r>
              <w:t>"охотники"</w:t>
            </w:r>
            <w:r>
              <w:rPr>
                <w:spacing w:val="-9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"волки".</w:t>
            </w:r>
          </w:p>
          <w:p w:rsidR="00DB0F2E" w:rsidRDefault="00A57A92">
            <w:pPr>
              <w:pStyle w:val="TableParagraph"/>
              <w:ind w:left="45" w:right="27" w:hanging="10"/>
            </w:pPr>
            <w:r>
              <w:t>"Волки" находятся внутри</w:t>
            </w:r>
            <w:r>
              <w:rPr>
                <w:spacing w:val="1"/>
              </w:rPr>
              <w:t xml:space="preserve"> </w:t>
            </w:r>
            <w:r>
              <w:t>круга (примерно 4 метра в</w:t>
            </w:r>
            <w:r>
              <w:rPr>
                <w:spacing w:val="1"/>
              </w:rPr>
              <w:t xml:space="preserve"> </w:t>
            </w:r>
            <w:r>
              <w:t>диаметре). "Охотники" - за</w:t>
            </w:r>
            <w:r>
              <w:rPr>
                <w:spacing w:val="-52"/>
              </w:rPr>
              <w:t xml:space="preserve"> </w:t>
            </w:r>
            <w:r>
              <w:t>кругом.</w:t>
            </w:r>
          </w:p>
          <w:p w:rsidR="00DB0F2E" w:rsidRDefault="00A57A92">
            <w:pPr>
              <w:pStyle w:val="TableParagraph"/>
              <w:spacing w:before="1"/>
              <w:ind w:left="62" w:right="52"/>
            </w:pPr>
            <w:r>
              <w:t>По</w:t>
            </w:r>
            <w:r>
              <w:rPr>
                <w:spacing w:val="-7"/>
              </w:rPr>
              <w:t xml:space="preserve"> </w:t>
            </w:r>
            <w:r>
              <w:t>команде</w:t>
            </w:r>
            <w:r>
              <w:rPr>
                <w:spacing w:val="-8"/>
              </w:rPr>
              <w:t xml:space="preserve"> </w:t>
            </w:r>
            <w:r>
              <w:t>"Охотники!",</w:t>
            </w:r>
            <w:r>
              <w:rPr>
                <w:spacing w:val="-52"/>
              </w:rPr>
              <w:t xml:space="preserve"> </w:t>
            </w:r>
            <w:r>
              <w:t>не сходя со своих мест,</w:t>
            </w:r>
            <w:r>
              <w:rPr>
                <w:spacing w:val="1"/>
              </w:rPr>
              <w:t xml:space="preserve"> </w:t>
            </w:r>
            <w:r>
              <w:t>охотники</w:t>
            </w:r>
            <w:r>
              <w:rPr>
                <w:spacing w:val="1"/>
              </w:rPr>
              <w:t xml:space="preserve"> </w:t>
            </w:r>
            <w:r>
              <w:t>поочередно</w:t>
            </w:r>
            <w:r>
              <w:rPr>
                <w:spacing w:val="1"/>
              </w:rPr>
              <w:t xml:space="preserve"> </w:t>
            </w:r>
            <w:r>
              <w:t>начинают "обстрел"</w:t>
            </w:r>
            <w:r>
              <w:rPr>
                <w:spacing w:val="1"/>
              </w:rPr>
              <w:t xml:space="preserve"> </w:t>
            </w:r>
            <w:r>
              <w:t>находящихся в</w:t>
            </w:r>
            <w:r>
              <w:rPr>
                <w:spacing w:val="2"/>
              </w:rPr>
              <w:t xml:space="preserve"> </w:t>
            </w:r>
            <w:r>
              <w:t>кругу</w:t>
            </w:r>
            <w:r>
              <w:rPr>
                <w:spacing w:val="1"/>
              </w:rPr>
              <w:t xml:space="preserve"> </w:t>
            </w:r>
            <w:r>
              <w:t>"волков" волейбольными</w:t>
            </w:r>
            <w:r>
              <w:rPr>
                <w:spacing w:val="-52"/>
              </w:rPr>
              <w:t xml:space="preserve"> </w:t>
            </w:r>
            <w:r>
              <w:t>мячами.</w:t>
            </w:r>
          </w:p>
          <w:p w:rsidR="00DB0F2E" w:rsidRDefault="00A57A92">
            <w:pPr>
              <w:pStyle w:val="TableParagraph"/>
              <w:spacing w:before="1"/>
              <w:ind w:left="93" w:right="79" w:hanging="3"/>
            </w:pPr>
            <w:r>
              <w:t>Волки</w:t>
            </w:r>
            <w:r>
              <w:rPr>
                <w:spacing w:val="1"/>
              </w:rPr>
              <w:t xml:space="preserve"> </w:t>
            </w:r>
            <w:r>
              <w:t>увертываются,</w:t>
            </w:r>
            <w:r>
              <w:rPr>
                <w:spacing w:val="1"/>
              </w:rPr>
              <w:t xml:space="preserve"> </w:t>
            </w:r>
            <w:r>
              <w:t>нагибаются,</w:t>
            </w:r>
            <w:r>
              <w:rPr>
                <w:spacing w:val="-7"/>
              </w:rPr>
              <w:t xml:space="preserve"> </w:t>
            </w:r>
            <w:r>
              <w:t>могут</w:t>
            </w:r>
            <w:r>
              <w:rPr>
                <w:spacing w:val="-5"/>
              </w:rPr>
              <w:t xml:space="preserve"> </w:t>
            </w:r>
            <w:r>
              <w:t>ловить</w:t>
            </w:r>
            <w:r>
              <w:rPr>
                <w:spacing w:val="-52"/>
              </w:rPr>
              <w:t xml:space="preserve"> </w:t>
            </w:r>
            <w:r>
              <w:t>мячи.</w:t>
            </w:r>
          </w:p>
          <w:p w:rsidR="00DB0F2E" w:rsidRDefault="00A57A92">
            <w:pPr>
              <w:pStyle w:val="TableParagraph"/>
              <w:ind w:left="45" w:right="28" w:firstLine="2"/>
            </w:pPr>
            <w:r>
              <w:t>За каждое попадание</w:t>
            </w:r>
            <w:r>
              <w:rPr>
                <w:spacing w:val="1"/>
              </w:rPr>
              <w:t xml:space="preserve"> </w:t>
            </w:r>
            <w:r>
              <w:t>"охотники"</w:t>
            </w:r>
            <w:r>
              <w:rPr>
                <w:spacing w:val="-8"/>
              </w:rPr>
              <w:t xml:space="preserve"> </w:t>
            </w:r>
            <w:r>
              <w:t>получают</w:t>
            </w:r>
            <w:r>
              <w:rPr>
                <w:spacing w:val="-5"/>
              </w:rPr>
              <w:t xml:space="preserve"> </w:t>
            </w:r>
            <w:r>
              <w:t>одно</w:t>
            </w:r>
            <w:r>
              <w:rPr>
                <w:spacing w:val="-52"/>
              </w:rPr>
              <w:t xml:space="preserve"> </w:t>
            </w:r>
            <w:r>
              <w:t>очко.</w:t>
            </w:r>
          </w:p>
          <w:p w:rsidR="00DB0F2E" w:rsidRDefault="00A57A92">
            <w:pPr>
              <w:pStyle w:val="TableParagraph"/>
              <w:spacing w:line="254" w:lineRule="exact"/>
              <w:ind w:left="69" w:right="54" w:hanging="2"/>
            </w:pPr>
            <w:r>
              <w:t>Если кто-то из "волков"</w:t>
            </w:r>
            <w:r>
              <w:rPr>
                <w:spacing w:val="1"/>
              </w:rPr>
              <w:t xml:space="preserve"> </w:t>
            </w:r>
            <w:r>
              <w:t>поймал</w:t>
            </w:r>
            <w:r>
              <w:rPr>
                <w:spacing w:val="-4"/>
              </w:rPr>
              <w:t xml:space="preserve"> </w:t>
            </w:r>
            <w:r>
              <w:t>мяч,</w:t>
            </w:r>
            <w:r>
              <w:rPr>
                <w:spacing w:val="-2"/>
              </w:rPr>
              <w:t xml:space="preserve"> </w:t>
            </w:r>
            <w:r>
              <w:t>то</w:t>
            </w:r>
            <w:r>
              <w:rPr>
                <w:spacing w:val="-9"/>
              </w:rPr>
              <w:t xml:space="preserve"> </w:t>
            </w:r>
            <w:r>
              <w:t>набранные</w:t>
            </w:r>
          </w:p>
        </w:tc>
        <w:tc>
          <w:tcPr>
            <w:tcW w:w="2622" w:type="dxa"/>
          </w:tcPr>
          <w:p w:rsidR="00DB0F2E" w:rsidRDefault="00A57A92">
            <w:pPr>
              <w:pStyle w:val="TableParagraph"/>
              <w:ind w:left="88" w:right="68"/>
            </w:pPr>
            <w:r>
              <w:rPr>
                <w:i/>
              </w:rPr>
              <w:t>культура,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умение быстро</w:t>
            </w:r>
            <w:r>
              <w:rPr>
                <w:spacing w:val="1"/>
              </w:rPr>
              <w:t xml:space="preserve"> </w:t>
            </w:r>
            <w:r>
              <w:t>действовать по сигналу;</w:t>
            </w:r>
            <w:r>
              <w:rPr>
                <w:spacing w:val="1"/>
              </w:rPr>
              <w:t xml:space="preserve"> </w:t>
            </w:r>
            <w:r>
              <w:t>развивать вестибулярный</w:t>
            </w:r>
            <w:r>
              <w:rPr>
                <w:spacing w:val="-52"/>
              </w:rPr>
              <w:t xml:space="preserve"> </w:t>
            </w:r>
            <w:r>
              <w:t>аппарат,</w:t>
            </w:r>
            <w:r>
              <w:rPr>
                <w:spacing w:val="2"/>
              </w:rPr>
              <w:t xml:space="preserve"> </w:t>
            </w:r>
            <w:r>
              <w:t>ловкость.</w:t>
            </w:r>
          </w:p>
          <w:p w:rsidR="00DB0F2E" w:rsidRDefault="00A57A92">
            <w:pPr>
              <w:pStyle w:val="TableParagraph"/>
              <w:ind w:left="193" w:right="178" w:firstLine="7"/>
            </w:pPr>
            <w:r>
              <w:t>Дети выбирают по</w:t>
            </w:r>
            <w:r>
              <w:rPr>
                <w:spacing w:val="1"/>
              </w:rPr>
              <w:t xml:space="preserve"> </w:t>
            </w:r>
            <w:r>
              <w:t>желанию (по считалке)</w:t>
            </w:r>
            <w:r>
              <w:rPr>
                <w:spacing w:val="1"/>
              </w:rPr>
              <w:t xml:space="preserve"> </w:t>
            </w:r>
            <w:r>
              <w:t>водящего на роль лисы,</w:t>
            </w:r>
            <w:r>
              <w:rPr>
                <w:spacing w:val="-52"/>
              </w:rPr>
              <w:t xml:space="preserve"> </w:t>
            </w:r>
            <w:r>
              <w:t>остальные становятся</w:t>
            </w:r>
            <w:r>
              <w:rPr>
                <w:spacing w:val="1"/>
              </w:rPr>
              <w:t xml:space="preserve"> </w:t>
            </w:r>
            <w:r>
              <w:t>курами.</w:t>
            </w:r>
          </w:p>
          <w:p w:rsidR="00DB0F2E" w:rsidRDefault="00A57A92">
            <w:pPr>
              <w:pStyle w:val="TableParagraph"/>
              <w:ind w:left="121" w:right="100" w:firstLine="3"/>
            </w:pPr>
            <w:r>
              <w:t>На</w:t>
            </w:r>
            <w:r>
              <w:rPr>
                <w:spacing w:val="4"/>
              </w:rPr>
              <w:t xml:space="preserve"> </w:t>
            </w:r>
            <w:r>
              <w:t>одной</w:t>
            </w:r>
            <w:r>
              <w:rPr>
                <w:spacing w:val="2"/>
              </w:rPr>
              <w:t xml:space="preserve"> </w:t>
            </w:r>
            <w:r>
              <w:t>стороне</w:t>
            </w:r>
            <w:r>
              <w:rPr>
                <w:spacing w:val="1"/>
              </w:rPr>
              <w:t xml:space="preserve"> </w:t>
            </w:r>
            <w:r>
              <w:t>площадки - "курятник с</w:t>
            </w:r>
            <w:r>
              <w:rPr>
                <w:spacing w:val="1"/>
              </w:rPr>
              <w:t xml:space="preserve"> </w:t>
            </w:r>
            <w:r>
              <w:t>курами", на другой нора</w:t>
            </w:r>
            <w:r>
              <w:rPr>
                <w:spacing w:val="1"/>
              </w:rPr>
              <w:t xml:space="preserve"> </w:t>
            </w:r>
            <w:r>
              <w:t>лисы</w:t>
            </w:r>
            <w:r>
              <w:rPr>
                <w:spacing w:val="1"/>
              </w:rPr>
              <w:t xml:space="preserve"> </w:t>
            </w:r>
            <w:r>
              <w:t>(или</w:t>
            </w:r>
            <w:r>
              <w:rPr>
                <w:spacing w:val="-2"/>
              </w:rPr>
              <w:t xml:space="preserve"> </w:t>
            </w:r>
            <w:r>
              <w:t>норы</w:t>
            </w:r>
            <w:r>
              <w:rPr>
                <w:spacing w:val="1"/>
              </w:rPr>
              <w:t xml:space="preserve"> </w:t>
            </w:r>
            <w:r>
              <w:t>лис),</w:t>
            </w:r>
            <w:r>
              <w:rPr>
                <w:spacing w:val="1"/>
              </w:rPr>
              <w:t xml:space="preserve"> </w:t>
            </w:r>
            <w:r>
              <w:t>остальное</w:t>
            </w:r>
            <w:r>
              <w:rPr>
                <w:spacing w:val="-11"/>
              </w:rPr>
              <w:t xml:space="preserve"> </w:t>
            </w:r>
            <w:r>
              <w:t>пространство</w:t>
            </w:r>
            <w:r>
              <w:rPr>
                <w:spacing w:val="-6"/>
              </w:rPr>
              <w:t xml:space="preserve"> </w:t>
            </w:r>
            <w:r>
              <w:t>-</w:t>
            </w:r>
            <w:r>
              <w:rPr>
                <w:spacing w:val="-52"/>
              </w:rPr>
              <w:t xml:space="preserve"> </w:t>
            </w:r>
            <w:r>
              <w:t>двор.</w:t>
            </w:r>
          </w:p>
          <w:p w:rsidR="00DB0F2E" w:rsidRDefault="00A57A92">
            <w:pPr>
              <w:pStyle w:val="TableParagraph"/>
              <w:ind w:left="198" w:right="176" w:hanging="6"/>
            </w:pPr>
            <w:r>
              <w:t>По первому сигналу -</w:t>
            </w:r>
            <w:r>
              <w:rPr>
                <w:spacing w:val="1"/>
              </w:rPr>
              <w:t xml:space="preserve"> </w:t>
            </w:r>
            <w:r>
              <w:t>куры ходят и бегают по</w:t>
            </w:r>
            <w:r>
              <w:rPr>
                <w:spacing w:val="-52"/>
              </w:rPr>
              <w:t xml:space="preserve"> </w:t>
            </w:r>
            <w:r>
              <w:t>двору,</w:t>
            </w:r>
            <w:r>
              <w:rPr>
                <w:spacing w:val="2"/>
              </w:rPr>
              <w:t xml:space="preserve"> </w:t>
            </w:r>
            <w:r>
              <w:t>клюют зерна,</w:t>
            </w:r>
            <w:r>
              <w:rPr>
                <w:spacing w:val="1"/>
              </w:rPr>
              <w:t xml:space="preserve"> </w:t>
            </w:r>
            <w:r>
              <w:t>хлопают крыльями.</w:t>
            </w:r>
          </w:p>
          <w:p w:rsidR="00DB0F2E" w:rsidRDefault="00A57A92">
            <w:pPr>
              <w:pStyle w:val="TableParagraph"/>
              <w:ind w:left="40" w:right="25"/>
            </w:pPr>
            <w:r>
              <w:t>По</w:t>
            </w:r>
            <w:r>
              <w:rPr>
                <w:spacing w:val="-5"/>
              </w:rPr>
              <w:t xml:space="preserve"> </w:t>
            </w:r>
            <w:r>
              <w:t>сигналу</w:t>
            </w:r>
            <w:r>
              <w:rPr>
                <w:spacing w:val="-5"/>
              </w:rPr>
              <w:t xml:space="preserve"> </w:t>
            </w:r>
            <w:r>
              <w:t>"Лиса!"</w:t>
            </w:r>
            <w:r>
              <w:rPr>
                <w:spacing w:val="-4"/>
              </w:rPr>
              <w:t xml:space="preserve"> </w:t>
            </w:r>
            <w:r>
              <w:t>(лисы)</w:t>
            </w:r>
          </w:p>
          <w:p w:rsidR="00DB0F2E" w:rsidRDefault="00A57A92">
            <w:pPr>
              <w:pStyle w:val="TableParagraph"/>
              <w:spacing w:before="2"/>
              <w:ind w:left="49" w:right="17" w:firstLine="470"/>
              <w:jc w:val="left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куры</w:t>
            </w:r>
            <w:r>
              <w:rPr>
                <w:spacing w:val="1"/>
              </w:rPr>
              <w:t xml:space="preserve"> </w:t>
            </w:r>
            <w:r>
              <w:t>убегают в</w:t>
            </w:r>
            <w:r>
              <w:rPr>
                <w:spacing w:val="1"/>
              </w:rPr>
              <w:t xml:space="preserve"> </w:t>
            </w:r>
            <w:r>
              <w:t>курятник. Лиса старается</w:t>
            </w:r>
            <w:r>
              <w:rPr>
                <w:spacing w:val="1"/>
              </w:rPr>
              <w:t xml:space="preserve"> </w:t>
            </w:r>
            <w:r>
              <w:t>поймать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утащить</w:t>
            </w:r>
            <w:r>
              <w:rPr>
                <w:spacing w:val="-7"/>
              </w:rPr>
              <w:t xml:space="preserve"> </w:t>
            </w:r>
            <w:r>
              <w:t>курицу</w:t>
            </w:r>
          </w:p>
          <w:p w:rsidR="00DB0F2E" w:rsidRDefault="00A57A92">
            <w:pPr>
              <w:pStyle w:val="TableParagraph"/>
              <w:spacing w:line="251" w:lineRule="exact"/>
              <w:ind w:left="44" w:right="31"/>
            </w:pPr>
            <w:r>
              <w:t>в</w:t>
            </w:r>
            <w:r>
              <w:rPr>
                <w:spacing w:val="-4"/>
              </w:rPr>
              <w:t xml:space="preserve"> </w:t>
            </w:r>
            <w:r>
              <w:t>нору.</w:t>
            </w:r>
          </w:p>
          <w:p w:rsidR="00DB0F2E" w:rsidRDefault="00A57A92">
            <w:pPr>
              <w:pStyle w:val="TableParagraph"/>
              <w:spacing w:line="242" w:lineRule="auto"/>
              <w:ind w:left="73" w:right="63" w:firstLine="6"/>
            </w:pPr>
            <w:r>
              <w:t>Примечание: пойманным</w:t>
            </w:r>
            <w:r>
              <w:rPr>
                <w:spacing w:val="1"/>
              </w:rPr>
              <w:t xml:space="preserve"> </w:t>
            </w:r>
            <w:r>
              <w:t>считается</w:t>
            </w:r>
            <w:r>
              <w:rPr>
                <w:spacing w:val="-4"/>
              </w:rPr>
              <w:t xml:space="preserve"> </w:t>
            </w:r>
            <w:r>
              <w:t>тот,</w:t>
            </w:r>
            <w:r>
              <w:rPr>
                <w:spacing w:val="-2"/>
              </w:rPr>
              <w:t xml:space="preserve"> </w:t>
            </w:r>
            <w:r>
              <w:t>кого</w:t>
            </w:r>
            <w:r>
              <w:rPr>
                <w:spacing w:val="-7"/>
              </w:rPr>
              <w:t xml:space="preserve"> </w:t>
            </w:r>
            <w:r>
              <w:t>задели</w:t>
            </w:r>
            <w:r>
              <w:rPr>
                <w:spacing w:val="-52"/>
              </w:rPr>
              <w:t xml:space="preserve"> </w:t>
            </w:r>
            <w:r>
              <w:t>рукой.</w:t>
            </w:r>
          </w:p>
          <w:p w:rsidR="00DB0F2E" w:rsidRDefault="00A57A92">
            <w:pPr>
              <w:pStyle w:val="TableParagraph"/>
              <w:ind w:left="270" w:right="255" w:hanging="1"/>
            </w:pPr>
            <w:r>
              <w:t>Игра повторяется</w:t>
            </w:r>
            <w:r>
              <w:rPr>
                <w:spacing w:val="1"/>
              </w:rPr>
              <w:t xml:space="preserve"> </w:t>
            </w:r>
            <w:r>
              <w:t>несколько раз.</w:t>
            </w:r>
            <w:r>
              <w:rPr>
                <w:spacing w:val="1"/>
              </w:rPr>
              <w:t xml:space="preserve"> </w:t>
            </w:r>
            <w:r>
              <w:t>Усложнение:</w:t>
            </w:r>
            <w:r>
              <w:rPr>
                <w:spacing w:val="1"/>
              </w:rPr>
              <w:t xml:space="preserve"> </w:t>
            </w:r>
            <w:r>
              <w:t>"курятником" могут</w:t>
            </w:r>
            <w:r>
              <w:rPr>
                <w:spacing w:val="1"/>
              </w:rPr>
              <w:t xml:space="preserve"> </w:t>
            </w:r>
            <w:r>
              <w:t>выступать объекты на</w:t>
            </w:r>
            <w:r>
              <w:rPr>
                <w:spacing w:val="-52"/>
              </w:rPr>
              <w:t xml:space="preserve"> </w:t>
            </w:r>
            <w:r>
              <w:t>участке (бревна,</w:t>
            </w:r>
            <w:r>
              <w:rPr>
                <w:spacing w:val="1"/>
              </w:rPr>
              <w:t xml:space="preserve"> </w:t>
            </w:r>
            <w:r>
              <w:t>ступеньки,</w:t>
            </w:r>
            <w:r>
              <w:rPr>
                <w:spacing w:val="2"/>
              </w:rPr>
              <w:t xml:space="preserve"> </w:t>
            </w:r>
            <w:r>
              <w:t>пеньки,</w:t>
            </w:r>
            <w:r>
              <w:rPr>
                <w:spacing w:val="1"/>
              </w:rPr>
              <w:t xml:space="preserve"> </w:t>
            </w:r>
            <w:r>
              <w:t>лесенки); убегающий</w:t>
            </w:r>
            <w:r>
              <w:rPr>
                <w:spacing w:val="1"/>
              </w:rPr>
              <w:t xml:space="preserve"> </w:t>
            </w:r>
            <w:r>
              <w:t>может взобраться на</w:t>
            </w:r>
            <w:r>
              <w:rPr>
                <w:spacing w:val="1"/>
              </w:rPr>
              <w:t xml:space="preserve"> </w:t>
            </w:r>
            <w:r>
              <w:t>возвышение.</w:t>
            </w:r>
            <w:r>
              <w:rPr>
                <w:spacing w:val="-3"/>
              </w:rPr>
              <w:t xml:space="preserve"> </w:t>
            </w:r>
            <w:r>
              <w:t>Ведется</w:t>
            </w:r>
          </w:p>
          <w:p w:rsidR="00DB0F2E" w:rsidRDefault="00A57A92">
            <w:pPr>
              <w:pStyle w:val="TableParagraph"/>
              <w:ind w:left="38" w:right="31"/>
            </w:pPr>
            <w:r>
              <w:t>подсчет</w:t>
            </w:r>
            <w:r>
              <w:rPr>
                <w:spacing w:val="-2"/>
              </w:rPr>
              <w:t xml:space="preserve"> </w:t>
            </w:r>
            <w:r>
              <w:t>пойманных</w:t>
            </w:r>
            <w:r>
              <w:rPr>
                <w:spacing w:val="-5"/>
              </w:rPr>
              <w:t xml:space="preserve"> </w:t>
            </w:r>
            <w:r>
              <w:t>кур.</w:t>
            </w:r>
          </w:p>
          <w:p w:rsidR="00DB0F2E" w:rsidRDefault="00A57A92">
            <w:pPr>
              <w:pStyle w:val="TableParagraph"/>
              <w:spacing w:line="254" w:lineRule="exact"/>
              <w:ind w:left="88" w:right="69"/>
              <w:rPr>
                <w:b/>
              </w:rPr>
            </w:pPr>
            <w:r>
              <w:rPr>
                <w:b/>
              </w:rPr>
              <w:t>Игровое упражнение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"По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мостику".</w:t>
            </w:r>
          </w:p>
        </w:tc>
        <w:tc>
          <w:tcPr>
            <w:tcW w:w="2695" w:type="dxa"/>
          </w:tcPr>
          <w:p w:rsidR="00DB0F2E" w:rsidRDefault="00A57A92">
            <w:pPr>
              <w:pStyle w:val="TableParagraph"/>
              <w:ind w:left="18" w:right="9"/>
            </w:pPr>
            <w:r>
              <w:t>реакцию, ловкость, навыки</w:t>
            </w:r>
            <w:r>
              <w:rPr>
                <w:spacing w:val="-52"/>
              </w:rPr>
              <w:t xml:space="preserve"> </w:t>
            </w:r>
            <w:r>
              <w:t>различного бега</w:t>
            </w:r>
            <w:r>
              <w:rPr>
                <w:spacing w:val="1"/>
              </w:rPr>
              <w:t xml:space="preserve"> </w:t>
            </w:r>
            <w:r>
              <w:t>(скоростного,</w:t>
            </w:r>
            <w:r>
              <w:rPr>
                <w:spacing w:val="3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увертыванием); побуждать</w:t>
            </w:r>
            <w:r>
              <w:rPr>
                <w:spacing w:val="-52"/>
              </w:rPr>
              <w:t xml:space="preserve"> </w:t>
            </w:r>
            <w:r>
              <w:t>играть по правилам;</w:t>
            </w:r>
            <w:r>
              <w:rPr>
                <w:spacing w:val="1"/>
              </w:rPr>
              <w:t xml:space="preserve"> </w:t>
            </w:r>
            <w:r>
              <w:t>воспитывать чувство</w:t>
            </w:r>
            <w:r>
              <w:rPr>
                <w:spacing w:val="1"/>
              </w:rPr>
              <w:t xml:space="preserve"> </w:t>
            </w:r>
            <w:r>
              <w:t>здорового соперничества,</w:t>
            </w:r>
            <w:r>
              <w:rPr>
                <w:spacing w:val="1"/>
              </w:rPr>
              <w:t xml:space="preserve"> </w:t>
            </w:r>
            <w:r>
              <w:t>ответственности,</w:t>
            </w:r>
            <w:r>
              <w:rPr>
                <w:spacing w:val="1"/>
              </w:rPr>
              <w:t xml:space="preserve"> </w:t>
            </w:r>
            <w:r>
              <w:t>дружелюбие.</w:t>
            </w:r>
          </w:p>
          <w:p w:rsidR="00DB0F2E" w:rsidRDefault="00A57A92">
            <w:pPr>
              <w:pStyle w:val="TableParagraph"/>
              <w:ind w:left="14" w:right="9"/>
            </w:pPr>
            <w:r>
              <w:t>Ход. В игре могут</w:t>
            </w:r>
            <w:r>
              <w:rPr>
                <w:spacing w:val="1"/>
              </w:rPr>
              <w:t xml:space="preserve"> </w:t>
            </w:r>
            <w:r>
              <w:t>участвовать все дети</w:t>
            </w:r>
            <w:r>
              <w:rPr>
                <w:spacing w:val="1"/>
              </w:rPr>
              <w:t xml:space="preserve"> </w:t>
            </w:r>
            <w:r>
              <w:t>группы. Играющие</w:t>
            </w:r>
            <w:r>
              <w:rPr>
                <w:spacing w:val="1"/>
              </w:rPr>
              <w:t xml:space="preserve"> </w:t>
            </w:r>
            <w:r>
              <w:t>разделяются на две равные</w:t>
            </w:r>
            <w:r>
              <w:rPr>
                <w:spacing w:val="-52"/>
              </w:rPr>
              <w:t xml:space="preserve"> </w:t>
            </w:r>
            <w:r>
              <w:t>команды:</w:t>
            </w:r>
            <w:r>
              <w:rPr>
                <w:spacing w:val="-2"/>
              </w:rPr>
              <w:t xml:space="preserve"> </w:t>
            </w:r>
            <w:r>
              <w:t>одна</w:t>
            </w:r>
            <w:r>
              <w:rPr>
                <w:spacing w:val="4"/>
              </w:rPr>
              <w:t xml:space="preserve"> </w:t>
            </w:r>
            <w:r>
              <w:t>команда</w:t>
            </w:r>
            <w:r>
              <w:rPr>
                <w:spacing w:val="2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ласточки,</w:t>
            </w:r>
            <w:r>
              <w:rPr>
                <w:spacing w:val="-2"/>
              </w:rPr>
              <w:t xml:space="preserve"> </w:t>
            </w:r>
            <w:r>
              <w:t>другая</w:t>
            </w:r>
            <w:r>
              <w:rPr>
                <w:spacing w:val="-3"/>
              </w:rPr>
              <w:t xml:space="preserve"> </w:t>
            </w:r>
            <w:r>
              <w:t>-</w:t>
            </w:r>
            <w:r>
              <w:rPr>
                <w:spacing w:val="-4"/>
              </w:rPr>
              <w:t xml:space="preserve"> </w:t>
            </w:r>
            <w:r>
              <w:t>ястребы.</w:t>
            </w:r>
          </w:p>
          <w:p w:rsidR="00DB0F2E" w:rsidRDefault="00A57A92">
            <w:pPr>
              <w:pStyle w:val="TableParagraph"/>
              <w:ind w:left="76" w:right="70"/>
            </w:pPr>
            <w:r>
              <w:t>По</w:t>
            </w:r>
            <w:r>
              <w:rPr>
                <w:spacing w:val="-6"/>
              </w:rPr>
              <w:t xml:space="preserve"> </w:t>
            </w:r>
            <w:r>
              <w:t>считалке</w:t>
            </w:r>
            <w:r>
              <w:rPr>
                <w:spacing w:val="-7"/>
              </w:rPr>
              <w:t xml:space="preserve"> </w:t>
            </w:r>
            <w:r>
              <w:t>выбирается</w:t>
            </w:r>
            <w:r>
              <w:rPr>
                <w:spacing w:val="-52"/>
              </w:rPr>
              <w:t xml:space="preserve"> </w:t>
            </w:r>
            <w:r>
              <w:t>один</w:t>
            </w:r>
            <w:r>
              <w:rPr>
                <w:spacing w:val="1"/>
              </w:rPr>
              <w:t xml:space="preserve"> </w:t>
            </w:r>
            <w:r>
              <w:t>ведущий.</w:t>
            </w:r>
            <w:r>
              <w:rPr>
                <w:spacing w:val="3"/>
              </w:rPr>
              <w:t xml:space="preserve"> </w:t>
            </w:r>
            <w:r>
              <w:t>Обе</w:t>
            </w:r>
          </w:p>
          <w:p w:rsidR="00DB0F2E" w:rsidRDefault="00A57A92">
            <w:pPr>
              <w:pStyle w:val="TableParagraph"/>
              <w:ind w:left="231" w:right="220" w:firstLine="1"/>
            </w:pPr>
            <w:r>
              <w:t>команды</w:t>
            </w:r>
            <w:r>
              <w:rPr>
                <w:spacing w:val="1"/>
              </w:rPr>
              <w:t xml:space="preserve"> </w:t>
            </w:r>
            <w:r>
              <w:t>встают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две</w:t>
            </w:r>
            <w:r>
              <w:rPr>
                <w:spacing w:val="1"/>
              </w:rPr>
              <w:t xml:space="preserve"> </w:t>
            </w:r>
            <w:r>
              <w:t>шеренги,</w:t>
            </w:r>
            <w:r>
              <w:rPr>
                <w:spacing w:val="-4"/>
              </w:rPr>
              <w:t xml:space="preserve"> </w:t>
            </w:r>
            <w:r>
              <w:t>спиной</w:t>
            </w:r>
            <w:r>
              <w:rPr>
                <w:spacing w:val="-8"/>
              </w:rPr>
              <w:t xml:space="preserve"> </w:t>
            </w:r>
            <w:r>
              <w:t>друг</w:t>
            </w:r>
            <w:r>
              <w:rPr>
                <w:spacing w:val="-5"/>
              </w:rPr>
              <w:t xml:space="preserve"> </w:t>
            </w:r>
            <w:r>
              <w:t>к</w:t>
            </w:r>
            <w:r>
              <w:rPr>
                <w:spacing w:val="-52"/>
              </w:rPr>
              <w:t xml:space="preserve"> </w:t>
            </w:r>
            <w:r>
              <w:t>другу.</w:t>
            </w:r>
          </w:p>
          <w:p w:rsidR="00DB0F2E" w:rsidRDefault="00A57A92">
            <w:pPr>
              <w:pStyle w:val="TableParagraph"/>
              <w:ind w:left="81" w:right="70"/>
            </w:pPr>
            <w:r>
              <w:t>Ведущий,</w:t>
            </w:r>
            <w:r>
              <w:rPr>
                <w:spacing w:val="-7"/>
              </w:rPr>
              <w:t xml:space="preserve"> </w:t>
            </w:r>
            <w:r>
              <w:t>проходя</w:t>
            </w:r>
            <w:r>
              <w:rPr>
                <w:spacing w:val="-8"/>
              </w:rPr>
              <w:t xml:space="preserve"> </w:t>
            </w:r>
            <w:r>
              <w:t>мимо</w:t>
            </w:r>
            <w:r>
              <w:rPr>
                <w:spacing w:val="-52"/>
              </w:rPr>
              <w:t xml:space="preserve"> </w:t>
            </w:r>
            <w:r>
              <w:t>шеренг</w:t>
            </w:r>
            <w:r>
              <w:rPr>
                <w:spacing w:val="1"/>
              </w:rPr>
              <w:t xml:space="preserve"> </w:t>
            </w:r>
            <w:r>
              <w:t>громко</w:t>
            </w:r>
          </w:p>
          <w:p w:rsidR="00DB0F2E" w:rsidRDefault="00A57A92">
            <w:pPr>
              <w:pStyle w:val="TableParagraph"/>
              <w:ind w:left="82" w:right="69" w:hanging="6"/>
            </w:pPr>
            <w:r>
              <w:t>выкрикивает начальный</w:t>
            </w:r>
            <w:r>
              <w:rPr>
                <w:spacing w:val="1"/>
              </w:rPr>
              <w:t xml:space="preserve"> </w:t>
            </w:r>
            <w:r>
              <w:t>слог одного из названий</w:t>
            </w:r>
            <w:r>
              <w:rPr>
                <w:spacing w:val="1"/>
              </w:rPr>
              <w:t xml:space="preserve"> </w:t>
            </w:r>
            <w:r>
              <w:t>команд: "лас-" либо "яс-".</w:t>
            </w:r>
            <w:r>
              <w:rPr>
                <w:spacing w:val="1"/>
              </w:rPr>
              <w:t xml:space="preserve"> </w:t>
            </w:r>
            <w:r>
              <w:t>Пока название команды не</w:t>
            </w:r>
            <w:r>
              <w:rPr>
                <w:spacing w:val="-52"/>
              </w:rPr>
              <w:t xml:space="preserve"> </w:t>
            </w:r>
            <w:r>
              <w:t>будет названо полностью -</w:t>
            </w:r>
            <w:r>
              <w:rPr>
                <w:spacing w:val="-52"/>
              </w:rPr>
              <w:t xml:space="preserve"> </w:t>
            </w:r>
            <w:r>
              <w:t>двигаться нельзя. Как</w:t>
            </w:r>
            <w:r>
              <w:rPr>
                <w:spacing w:val="1"/>
              </w:rPr>
              <w:t xml:space="preserve"> </w:t>
            </w:r>
            <w:r>
              <w:t>только одно из названий</w:t>
            </w:r>
            <w:r>
              <w:rPr>
                <w:spacing w:val="1"/>
              </w:rPr>
              <w:t xml:space="preserve"> </w:t>
            </w:r>
            <w:r>
              <w:t>команды</w:t>
            </w:r>
            <w:r>
              <w:rPr>
                <w:spacing w:val="1"/>
              </w:rPr>
              <w:t xml:space="preserve"> </w:t>
            </w:r>
            <w:r>
              <w:t>будет</w:t>
            </w:r>
            <w:r>
              <w:rPr>
                <w:spacing w:val="1"/>
              </w:rPr>
              <w:t xml:space="preserve"> </w:t>
            </w:r>
            <w:r>
              <w:t>произнесено ведущим</w:t>
            </w:r>
            <w:r>
              <w:rPr>
                <w:spacing w:val="1"/>
              </w:rPr>
              <w:t xml:space="preserve"> </w:t>
            </w:r>
            <w:r>
              <w:t>("Ласточки" или</w:t>
            </w:r>
            <w:r>
              <w:rPr>
                <w:spacing w:val="1"/>
              </w:rPr>
              <w:t xml:space="preserve"> </w:t>
            </w:r>
            <w:r>
              <w:t>"Ястребы"), то команда,</w:t>
            </w:r>
            <w:r>
              <w:rPr>
                <w:spacing w:val="1"/>
              </w:rPr>
              <w:t xml:space="preserve"> </w:t>
            </w:r>
            <w:r>
              <w:t>чье название было</w:t>
            </w:r>
            <w:r>
              <w:rPr>
                <w:spacing w:val="1"/>
              </w:rPr>
              <w:t xml:space="preserve"> </w:t>
            </w:r>
            <w:r>
              <w:t>произнесено,</w:t>
            </w:r>
            <w:r>
              <w:rPr>
                <w:spacing w:val="1"/>
              </w:rPr>
              <w:t xml:space="preserve"> </w:t>
            </w:r>
            <w:r>
              <w:t>начинает</w:t>
            </w:r>
            <w:r>
              <w:rPr>
                <w:spacing w:val="1"/>
              </w:rPr>
              <w:t xml:space="preserve"> </w:t>
            </w:r>
            <w:r>
              <w:t>догонять участников</w:t>
            </w:r>
            <w:r>
              <w:rPr>
                <w:spacing w:val="1"/>
              </w:rPr>
              <w:t xml:space="preserve"> </w:t>
            </w:r>
            <w:r>
              <w:t>другой</w:t>
            </w:r>
            <w:r>
              <w:rPr>
                <w:spacing w:val="1"/>
              </w:rPr>
              <w:t xml:space="preserve"> </w:t>
            </w:r>
            <w:r>
              <w:t>команды.</w:t>
            </w:r>
            <w:r>
              <w:rPr>
                <w:spacing w:val="-1"/>
              </w:rPr>
              <w:t xml:space="preserve"> </w:t>
            </w:r>
            <w:r>
              <w:t>Те,</w:t>
            </w:r>
            <w:r>
              <w:rPr>
                <w:spacing w:val="2"/>
              </w:rPr>
              <w:t xml:space="preserve"> </w:t>
            </w:r>
            <w:r>
              <w:t>кто</w:t>
            </w:r>
            <w:r>
              <w:rPr>
                <w:spacing w:val="1"/>
              </w:rPr>
              <w:t xml:space="preserve"> </w:t>
            </w:r>
            <w:r>
              <w:t>убегает</w:t>
            </w:r>
            <w:r>
              <w:rPr>
                <w:spacing w:val="2"/>
              </w:rPr>
              <w:t xml:space="preserve"> </w:t>
            </w:r>
            <w:r>
              <w:t>- бросаются</w:t>
            </w:r>
            <w:r>
              <w:rPr>
                <w:spacing w:val="1"/>
              </w:rPr>
              <w:t xml:space="preserve"> </w:t>
            </w:r>
            <w:r>
              <w:t>врассыпную и стараются</w:t>
            </w:r>
            <w:r>
              <w:rPr>
                <w:spacing w:val="1"/>
              </w:rPr>
              <w:t xml:space="preserve"> </w:t>
            </w:r>
            <w:r>
              <w:t>убежать</w:t>
            </w:r>
            <w:r>
              <w:rPr>
                <w:spacing w:val="-2"/>
              </w:rPr>
              <w:t xml:space="preserve"> </w:t>
            </w:r>
            <w:r>
              <w:t>за</w:t>
            </w:r>
            <w:r>
              <w:rPr>
                <w:spacing w:val="3"/>
              </w:rPr>
              <w:t xml:space="preserve"> </w:t>
            </w:r>
            <w:r>
              <w:t>отмеченную</w:t>
            </w:r>
            <w:r>
              <w:rPr>
                <w:spacing w:val="1"/>
              </w:rPr>
              <w:t xml:space="preserve"> </w:t>
            </w:r>
            <w:r>
              <w:t>территорию.</w:t>
            </w:r>
          </w:p>
          <w:p w:rsidR="00DB0F2E" w:rsidRDefault="00A57A92">
            <w:pPr>
              <w:pStyle w:val="TableParagraph"/>
              <w:spacing w:line="254" w:lineRule="exact"/>
              <w:ind w:left="79" w:right="70"/>
            </w:pPr>
            <w:r>
              <w:t>Тех кого поймали -</w:t>
            </w:r>
            <w:r>
              <w:rPr>
                <w:spacing w:val="-52"/>
              </w:rPr>
              <w:t xml:space="preserve"> </w:t>
            </w:r>
            <w:r>
              <w:t>становится</w:t>
            </w:r>
            <w:r>
              <w:rPr>
                <w:spacing w:val="-6"/>
              </w:rPr>
              <w:t xml:space="preserve"> </w:t>
            </w:r>
            <w:r>
              <w:t>членом</w:t>
            </w:r>
          </w:p>
        </w:tc>
        <w:tc>
          <w:tcPr>
            <w:tcW w:w="2978" w:type="dxa"/>
          </w:tcPr>
          <w:p w:rsidR="00DB0F2E" w:rsidRDefault="00A57A92">
            <w:pPr>
              <w:pStyle w:val="TableParagraph"/>
              <w:spacing w:line="242" w:lineRule="auto"/>
              <w:ind w:left="244" w:right="239" w:firstLine="11"/>
            </w:pPr>
            <w:r>
              <w:t>честно,</w:t>
            </w:r>
            <w:r>
              <w:rPr>
                <w:spacing w:val="3"/>
              </w:rPr>
              <w:t xml:space="preserve"> </w:t>
            </w:r>
            <w:r>
              <w:t>по</w:t>
            </w:r>
            <w:r>
              <w:rPr>
                <w:spacing w:val="-3"/>
              </w:rPr>
              <w:t xml:space="preserve"> </w:t>
            </w:r>
            <w:r>
              <w:t>правилам;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воспитывать </w:t>
            </w:r>
            <w:r>
              <w:t>дружелюбие,</w:t>
            </w:r>
            <w:r>
              <w:rPr>
                <w:spacing w:val="-52"/>
              </w:rPr>
              <w:t xml:space="preserve"> </w:t>
            </w:r>
            <w:r>
              <w:t>выдержку.</w:t>
            </w:r>
          </w:p>
          <w:p w:rsidR="00DB0F2E" w:rsidRDefault="00A57A92">
            <w:pPr>
              <w:pStyle w:val="TableParagraph"/>
              <w:spacing w:line="242" w:lineRule="auto"/>
              <w:ind w:left="61" w:right="51"/>
            </w:pPr>
            <w:r>
              <w:t>По</w:t>
            </w:r>
            <w:r>
              <w:rPr>
                <w:spacing w:val="-6"/>
              </w:rPr>
              <w:t xml:space="preserve"> </w:t>
            </w:r>
            <w:r>
              <w:t>сигналу</w:t>
            </w:r>
            <w:r>
              <w:rPr>
                <w:spacing w:val="-6"/>
              </w:rPr>
              <w:t xml:space="preserve"> </w:t>
            </w:r>
            <w:r>
              <w:t>"День!"</w:t>
            </w:r>
            <w:r>
              <w:rPr>
                <w:spacing w:val="-4"/>
              </w:rPr>
              <w:t xml:space="preserve"> </w:t>
            </w:r>
            <w:r>
              <w:t>дети</w:t>
            </w:r>
            <w:r>
              <w:rPr>
                <w:spacing w:val="-52"/>
              </w:rPr>
              <w:t xml:space="preserve"> </w:t>
            </w:r>
            <w:r>
              <w:t>выходят на площадку,</w:t>
            </w:r>
            <w:r>
              <w:rPr>
                <w:spacing w:val="1"/>
              </w:rPr>
              <w:t xml:space="preserve"> </w:t>
            </w:r>
            <w:r>
              <w:t>двигаются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3"/>
              </w:rPr>
              <w:t xml:space="preserve"> </w:t>
            </w:r>
            <w:r>
              <w:t>своему</w:t>
            </w:r>
          </w:p>
          <w:p w:rsidR="00DB0F2E" w:rsidRDefault="00A57A92">
            <w:pPr>
              <w:pStyle w:val="TableParagraph"/>
              <w:spacing w:line="249" w:lineRule="exact"/>
              <w:ind w:left="62" w:right="48"/>
            </w:pPr>
            <w:r>
              <w:t>желанию.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сигналу</w:t>
            </w:r>
            <w:r>
              <w:rPr>
                <w:spacing w:val="-5"/>
              </w:rPr>
              <w:t xml:space="preserve"> </w:t>
            </w:r>
            <w:r>
              <w:t>"Ночь!"</w:t>
            </w:r>
          </w:p>
          <w:p w:rsidR="00DB0F2E" w:rsidRDefault="00A57A92">
            <w:pPr>
              <w:pStyle w:val="TableParagraph"/>
              <w:ind w:left="110" w:right="98" w:firstLine="19"/>
              <w:jc w:val="left"/>
            </w:pPr>
            <w:r>
              <w:t>- становятся неподвижными,</w:t>
            </w:r>
            <w:r>
              <w:rPr>
                <w:spacing w:val="-52"/>
              </w:rPr>
              <w:t xml:space="preserve"> </w:t>
            </w:r>
            <w:r>
              <w:t>"застывают".</w:t>
            </w:r>
            <w:r>
              <w:rPr>
                <w:spacing w:val="-9"/>
              </w:rPr>
              <w:t xml:space="preserve"> </w:t>
            </w:r>
            <w:r>
              <w:t>Водящий</w:t>
            </w:r>
            <w:r>
              <w:rPr>
                <w:spacing w:val="-10"/>
              </w:rPr>
              <w:t xml:space="preserve"> </w:t>
            </w:r>
            <w:r>
              <w:t>ходит</w:t>
            </w:r>
          </w:p>
          <w:p w:rsidR="00DB0F2E" w:rsidRDefault="00A57A92">
            <w:pPr>
              <w:pStyle w:val="TableParagraph"/>
              <w:ind w:left="114" w:right="102" w:hanging="5"/>
            </w:pPr>
            <w:r>
              <w:t>среди</w:t>
            </w:r>
            <w:r>
              <w:rPr>
                <w:spacing w:val="2"/>
              </w:rPr>
              <w:t xml:space="preserve"> </w:t>
            </w:r>
            <w:r>
              <w:t>детей,</w:t>
            </w:r>
            <w:r>
              <w:rPr>
                <w:spacing w:val="3"/>
              </w:rPr>
              <w:t xml:space="preserve"> </w:t>
            </w:r>
            <w:r>
              <w:t>находит</w:t>
            </w:r>
            <w:r>
              <w:rPr>
                <w:spacing w:val="1"/>
              </w:rPr>
              <w:t xml:space="preserve"> </w:t>
            </w:r>
            <w:r>
              <w:t>зашевелившихся, выводит из</w:t>
            </w:r>
            <w:r>
              <w:rPr>
                <w:spacing w:val="-52"/>
              </w:rPr>
              <w:t xml:space="preserve"> </w:t>
            </w:r>
            <w:r>
              <w:t>игры.</w:t>
            </w:r>
            <w:r>
              <w:rPr>
                <w:spacing w:val="1"/>
              </w:rPr>
              <w:t xml:space="preserve"> </w:t>
            </w:r>
            <w:r>
              <w:t>Побеждают те,</w:t>
            </w:r>
            <w:r>
              <w:rPr>
                <w:spacing w:val="2"/>
              </w:rPr>
              <w:t xml:space="preserve"> </w:t>
            </w:r>
            <w:r>
              <w:t>кто</w:t>
            </w:r>
            <w:r>
              <w:rPr>
                <w:spacing w:val="1"/>
              </w:rPr>
              <w:t xml:space="preserve"> </w:t>
            </w:r>
            <w:r>
              <w:t>условленное количество раз</w:t>
            </w:r>
            <w:r>
              <w:rPr>
                <w:spacing w:val="1"/>
              </w:rPr>
              <w:t xml:space="preserve"> </w:t>
            </w:r>
            <w:r>
              <w:t>был</w:t>
            </w:r>
            <w:r>
              <w:rPr>
                <w:spacing w:val="2"/>
              </w:rPr>
              <w:t xml:space="preserve"> </w:t>
            </w:r>
            <w:r>
              <w:t>неподвижен.</w:t>
            </w:r>
          </w:p>
          <w:p w:rsidR="00DB0F2E" w:rsidRDefault="00A57A92">
            <w:pPr>
              <w:pStyle w:val="TableParagraph"/>
              <w:ind w:left="215" w:right="209" w:firstLine="3"/>
            </w:pPr>
            <w:r>
              <w:rPr>
                <w:b/>
              </w:rPr>
              <w:t>Подвижная игра "Не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оставайся на земле".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 лоскость,</w:t>
            </w:r>
            <w:r>
              <w:rPr>
                <w:spacing w:val="1"/>
              </w:rPr>
              <w:t xml:space="preserve"> </w:t>
            </w:r>
            <w:r>
              <w:t>силу,</w:t>
            </w:r>
            <w:r>
              <w:rPr>
                <w:spacing w:val="1"/>
              </w:rPr>
              <w:t xml:space="preserve"> </w:t>
            </w:r>
            <w:r>
              <w:t>быстроту,</w:t>
            </w:r>
            <w:r>
              <w:rPr>
                <w:spacing w:val="2"/>
              </w:rPr>
              <w:t xml:space="preserve"> </w:t>
            </w:r>
            <w:r>
              <w:t>умение</w:t>
            </w:r>
            <w:r>
              <w:rPr>
                <w:spacing w:val="1"/>
              </w:rPr>
              <w:t xml:space="preserve"> </w:t>
            </w:r>
            <w:r>
              <w:t>вскакивать</w:t>
            </w:r>
            <w:r>
              <w:rPr>
                <w:spacing w:val="-12"/>
              </w:rPr>
              <w:t xml:space="preserve"> </w:t>
            </w:r>
            <w:r>
              <w:t>на</w:t>
            </w:r>
            <w:r>
              <w:rPr>
                <w:spacing w:val="-9"/>
              </w:rPr>
              <w:t xml:space="preserve"> </w:t>
            </w:r>
            <w:r>
              <w:t>поверхности</w:t>
            </w:r>
            <w:r>
              <w:rPr>
                <w:spacing w:val="-52"/>
              </w:rPr>
              <w:t xml:space="preserve"> </w:t>
            </w:r>
            <w:r>
              <w:t>выше</w:t>
            </w:r>
            <w:r>
              <w:rPr>
                <w:spacing w:val="-5"/>
              </w:rPr>
              <w:t xml:space="preserve"> </w:t>
            </w:r>
            <w:r>
              <w:t>земли.</w:t>
            </w:r>
          </w:p>
          <w:p w:rsidR="00DB0F2E" w:rsidRDefault="00A57A92">
            <w:pPr>
              <w:pStyle w:val="TableParagraph"/>
              <w:ind w:left="81" w:right="62" w:hanging="8"/>
            </w:pPr>
            <w:r>
              <w:t>Выбирается</w:t>
            </w:r>
            <w:r>
              <w:rPr>
                <w:spacing w:val="3"/>
              </w:rPr>
              <w:t xml:space="preserve"> </w:t>
            </w:r>
            <w:r>
              <w:t>один ребенок-</w:t>
            </w:r>
            <w:r>
              <w:rPr>
                <w:spacing w:val="1"/>
              </w:rPr>
              <w:t xml:space="preserve"> </w:t>
            </w:r>
            <w:r>
              <w:t>ловишка. Остальные дети</w:t>
            </w:r>
            <w:r>
              <w:rPr>
                <w:spacing w:val="1"/>
              </w:rPr>
              <w:t xml:space="preserve"> </w:t>
            </w:r>
            <w:r>
              <w:t>занимают места так, чтобы не</w:t>
            </w:r>
            <w:r>
              <w:rPr>
                <w:spacing w:val="-52"/>
              </w:rPr>
              <w:t xml:space="preserve"> </w:t>
            </w:r>
            <w:r>
              <w:t>касались земли. По сигналу</w:t>
            </w:r>
            <w:r>
              <w:rPr>
                <w:spacing w:val="1"/>
              </w:rPr>
              <w:t xml:space="preserve"> </w:t>
            </w:r>
            <w:r>
              <w:t>дети бегают по площадке, по</w:t>
            </w:r>
            <w:r>
              <w:rPr>
                <w:spacing w:val="1"/>
              </w:rPr>
              <w:t xml:space="preserve"> </w:t>
            </w:r>
            <w:r>
              <w:t>команде "Лови!" ловишка</w:t>
            </w:r>
            <w:r>
              <w:rPr>
                <w:spacing w:val="1"/>
              </w:rPr>
              <w:t xml:space="preserve"> </w:t>
            </w:r>
            <w:r>
              <w:t>ловит детей.</w:t>
            </w:r>
          </w:p>
          <w:p w:rsidR="00DB0F2E" w:rsidRDefault="00A57A92">
            <w:pPr>
              <w:pStyle w:val="TableParagraph"/>
              <w:ind w:left="90" w:right="71" w:hanging="6"/>
              <w:rPr>
                <w:i/>
              </w:rPr>
            </w:pPr>
            <w:r>
              <w:t>Свободные игры по желанию</w:t>
            </w:r>
            <w:r>
              <w:rPr>
                <w:spacing w:val="-52"/>
              </w:rPr>
              <w:t xml:space="preserve"> </w:t>
            </w:r>
            <w:r>
              <w:t xml:space="preserve">детей.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105" w:right="98" w:firstLine="6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 игровых</w:t>
            </w:r>
            <w:r>
              <w:rPr>
                <w:spacing w:val="-53"/>
              </w:rPr>
              <w:t xml:space="preserve"> </w:t>
            </w:r>
            <w:r>
              <w:t>навыков,</w:t>
            </w:r>
            <w:r>
              <w:rPr>
                <w:spacing w:val="3"/>
              </w:rPr>
              <w:t xml:space="preserve"> </w:t>
            </w:r>
            <w:r>
              <w:t>развитию</w:t>
            </w:r>
            <w:r>
              <w:rPr>
                <w:spacing w:val="1"/>
              </w:rPr>
              <w:t xml:space="preserve"> </w:t>
            </w:r>
            <w:r>
              <w:t>креативности,</w:t>
            </w:r>
            <w:r>
              <w:rPr>
                <w:spacing w:val="1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 в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1"/>
              </w:rPr>
              <w:t xml:space="preserve"> </w:t>
            </w:r>
            <w:r>
              <w:t>замысла</w:t>
            </w:r>
            <w:r>
              <w:rPr>
                <w:spacing w:val="-1"/>
              </w:rPr>
              <w:t xml:space="preserve"> </w:t>
            </w:r>
            <w:r>
              <w:t>игр.</w:t>
            </w: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3121"/>
        <w:gridCol w:w="2627"/>
        <w:gridCol w:w="2622"/>
        <w:gridCol w:w="2695"/>
        <w:gridCol w:w="2978"/>
      </w:tblGrid>
      <w:tr w:rsidR="00DB0F2E">
        <w:trPr>
          <w:trHeight w:val="10885"/>
        </w:trPr>
        <w:tc>
          <w:tcPr>
            <w:tcW w:w="2266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3121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27" w:type="dxa"/>
          </w:tcPr>
          <w:p w:rsidR="00DB0F2E" w:rsidRDefault="00A57A92">
            <w:pPr>
              <w:pStyle w:val="TableParagraph"/>
              <w:spacing w:line="242" w:lineRule="auto"/>
              <w:ind w:left="64" w:right="51"/>
            </w:pPr>
            <w:r>
              <w:rPr>
                <w:spacing w:val="-1"/>
              </w:rPr>
              <w:t xml:space="preserve">охотниками </w:t>
            </w:r>
            <w:r>
              <w:t>очки</w:t>
            </w:r>
            <w:r>
              <w:rPr>
                <w:spacing w:val="-52"/>
              </w:rPr>
              <w:t xml:space="preserve"> </w:t>
            </w:r>
            <w:r>
              <w:t>"сгорают".</w:t>
            </w:r>
          </w:p>
          <w:p w:rsidR="00DB0F2E" w:rsidRDefault="00A57A92">
            <w:pPr>
              <w:pStyle w:val="TableParagraph"/>
              <w:ind w:left="74" w:right="62" w:firstLine="3"/>
            </w:pPr>
            <w:r>
              <w:t>После окончания</w:t>
            </w:r>
            <w:r>
              <w:rPr>
                <w:spacing w:val="1"/>
              </w:rPr>
              <w:t xml:space="preserve"> </w:t>
            </w:r>
            <w:r>
              <w:t>"орудий",</w:t>
            </w:r>
            <w:r>
              <w:rPr>
                <w:spacing w:val="-8"/>
              </w:rPr>
              <w:t xml:space="preserve"> </w:t>
            </w:r>
            <w:r>
              <w:t>мячей,</w:t>
            </w:r>
            <w:r>
              <w:rPr>
                <w:spacing w:val="-7"/>
              </w:rPr>
              <w:t xml:space="preserve"> </w:t>
            </w:r>
            <w:r>
              <w:t>команды</w:t>
            </w:r>
            <w:r>
              <w:rPr>
                <w:spacing w:val="-52"/>
              </w:rPr>
              <w:t xml:space="preserve"> </w:t>
            </w:r>
            <w:r>
              <w:t>меняются ролями.</w:t>
            </w:r>
          </w:p>
          <w:p w:rsidR="00DB0F2E" w:rsidRDefault="00A57A92">
            <w:pPr>
              <w:pStyle w:val="TableParagraph"/>
              <w:ind w:left="126" w:right="120" w:firstLine="4"/>
            </w:pPr>
            <w:r>
              <w:t>Побеждает команда,</w:t>
            </w:r>
            <w:r>
              <w:rPr>
                <w:spacing w:val="1"/>
              </w:rPr>
              <w:t xml:space="preserve"> </w:t>
            </w:r>
            <w:r>
              <w:t>набравшая большее</w:t>
            </w:r>
            <w:r>
              <w:rPr>
                <w:spacing w:val="1"/>
              </w:rPr>
              <w:t xml:space="preserve"> </w:t>
            </w:r>
            <w:r>
              <w:t>количество очков.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Подвижная игра "С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кочки на кочку".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упражнять в</w:t>
            </w:r>
            <w:r>
              <w:rPr>
                <w:spacing w:val="1"/>
              </w:rPr>
              <w:t xml:space="preserve"> </w:t>
            </w:r>
            <w:r>
              <w:t>прыжках по</w:t>
            </w:r>
            <w:r>
              <w:rPr>
                <w:spacing w:val="1"/>
              </w:rPr>
              <w:t xml:space="preserve"> </w:t>
            </w:r>
            <w:r>
              <w:t>ограниченным</w:t>
            </w:r>
            <w:r>
              <w:rPr>
                <w:spacing w:val="-10"/>
              </w:rPr>
              <w:t xml:space="preserve"> </w:t>
            </w:r>
            <w:r>
              <w:t>отметкам,</w:t>
            </w:r>
            <w:r>
              <w:rPr>
                <w:spacing w:val="-52"/>
              </w:rPr>
              <w:t xml:space="preserve"> </w:t>
            </w:r>
            <w:r>
              <w:t>развивать</w:t>
            </w:r>
            <w:r>
              <w:rPr>
                <w:spacing w:val="-2"/>
              </w:rPr>
              <w:t xml:space="preserve"> </w:t>
            </w:r>
            <w:r>
              <w:t>равновесие.</w:t>
            </w:r>
          </w:p>
          <w:p w:rsidR="00DB0F2E" w:rsidRDefault="00A57A92">
            <w:pPr>
              <w:pStyle w:val="TableParagraph"/>
              <w:ind w:left="146" w:right="135" w:firstLine="7"/>
            </w:pPr>
            <w:r>
              <w:t>Свободные игры по</w:t>
            </w:r>
            <w:r>
              <w:rPr>
                <w:spacing w:val="1"/>
              </w:rPr>
              <w:t xml:space="preserve"> </w:t>
            </w:r>
            <w:r>
              <w:t>желанию детей.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</w:t>
            </w:r>
            <w:r>
              <w:rPr>
                <w:spacing w:val="1"/>
              </w:rPr>
              <w:t xml:space="preserve"> </w:t>
            </w:r>
            <w:r>
              <w:t>игровых навыков,</w:t>
            </w:r>
            <w:r>
              <w:rPr>
                <w:spacing w:val="1"/>
              </w:rPr>
              <w:t xml:space="preserve"> </w:t>
            </w:r>
            <w:r>
              <w:t>развитию креативности,</w:t>
            </w:r>
            <w:r>
              <w:rPr>
                <w:spacing w:val="1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-9"/>
              </w:rPr>
              <w:t xml:space="preserve"> </w:t>
            </w:r>
            <w:r>
              <w:t>замысла</w:t>
            </w:r>
            <w:r>
              <w:rPr>
                <w:spacing w:val="-8"/>
              </w:rPr>
              <w:t xml:space="preserve"> </w:t>
            </w:r>
            <w:r>
              <w:t>игр.</w:t>
            </w:r>
          </w:p>
        </w:tc>
        <w:tc>
          <w:tcPr>
            <w:tcW w:w="2622" w:type="dxa"/>
          </w:tcPr>
          <w:p w:rsidR="00DB0F2E" w:rsidRDefault="00A57A92">
            <w:pPr>
              <w:pStyle w:val="TableParagraph"/>
              <w:ind w:left="179" w:right="161" w:hanging="7"/>
            </w:pP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закрепить умение</w:t>
            </w:r>
            <w:r>
              <w:rPr>
                <w:spacing w:val="-52"/>
              </w:rPr>
              <w:t xml:space="preserve"> </w:t>
            </w:r>
            <w:r>
              <w:t>ходить по одной линии,</w:t>
            </w:r>
            <w:r>
              <w:rPr>
                <w:spacing w:val="-52"/>
              </w:rPr>
              <w:t xml:space="preserve"> </w:t>
            </w:r>
            <w:r>
              <w:t>сохраняя равновесие,</w:t>
            </w:r>
            <w:r>
              <w:rPr>
                <w:spacing w:val="1"/>
              </w:rPr>
              <w:t xml:space="preserve"> </w:t>
            </w:r>
            <w:r>
              <w:t>останавливаться в</w:t>
            </w:r>
            <w:r>
              <w:rPr>
                <w:spacing w:val="1"/>
              </w:rPr>
              <w:t xml:space="preserve"> </w:t>
            </w:r>
            <w:r>
              <w:t>середине пути, делать</w:t>
            </w:r>
            <w:r>
              <w:rPr>
                <w:spacing w:val="1"/>
              </w:rPr>
              <w:t xml:space="preserve"> </w:t>
            </w:r>
            <w:r>
              <w:t>"ласточку", продолжить</w:t>
            </w:r>
            <w:r>
              <w:rPr>
                <w:spacing w:val="-53"/>
              </w:rPr>
              <w:t xml:space="preserve"> </w:t>
            </w:r>
            <w:r>
              <w:t>движение</w:t>
            </w:r>
            <w:r>
              <w:rPr>
                <w:spacing w:val="-6"/>
              </w:rPr>
              <w:t xml:space="preserve"> </w:t>
            </w:r>
            <w:r>
              <w:t>дальше.</w:t>
            </w:r>
          </w:p>
          <w:p w:rsidR="00DB0F2E" w:rsidRDefault="00A57A92">
            <w:pPr>
              <w:pStyle w:val="TableParagraph"/>
              <w:ind w:left="145" w:right="130" w:firstLine="7"/>
            </w:pPr>
            <w:r>
              <w:t>Свободные игры по</w:t>
            </w:r>
            <w:r>
              <w:rPr>
                <w:spacing w:val="1"/>
              </w:rPr>
              <w:t xml:space="preserve"> </w:t>
            </w:r>
            <w:r>
              <w:t>желанию детей.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</w:t>
            </w:r>
            <w:r>
              <w:rPr>
                <w:spacing w:val="1"/>
              </w:rPr>
              <w:t xml:space="preserve"> </w:t>
            </w:r>
            <w:r>
              <w:t>игровых навыков,</w:t>
            </w:r>
            <w:r>
              <w:rPr>
                <w:spacing w:val="1"/>
              </w:rPr>
              <w:t xml:space="preserve"> </w:t>
            </w:r>
            <w:r>
              <w:t>развитию креативности,</w:t>
            </w:r>
            <w:r>
              <w:rPr>
                <w:spacing w:val="1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-5"/>
              </w:rPr>
              <w:t xml:space="preserve"> </w:t>
            </w:r>
            <w:r>
              <w:t>замысла</w:t>
            </w:r>
            <w:r>
              <w:rPr>
                <w:spacing w:val="-4"/>
              </w:rPr>
              <w:t xml:space="preserve"> </w:t>
            </w:r>
            <w:r>
              <w:t>игр.</w:t>
            </w:r>
          </w:p>
        </w:tc>
        <w:tc>
          <w:tcPr>
            <w:tcW w:w="2695" w:type="dxa"/>
          </w:tcPr>
          <w:p w:rsidR="00DB0F2E" w:rsidRDefault="00A57A92">
            <w:pPr>
              <w:pStyle w:val="TableParagraph"/>
              <w:ind w:left="207" w:right="202" w:hanging="3"/>
            </w:pPr>
            <w:r>
              <w:t>ловящей</w:t>
            </w:r>
            <w:r>
              <w:rPr>
                <w:spacing w:val="2"/>
              </w:rPr>
              <w:t xml:space="preserve"> </w:t>
            </w:r>
            <w:r>
              <w:t>команды.</w:t>
            </w:r>
            <w:r>
              <w:rPr>
                <w:spacing w:val="1"/>
              </w:rPr>
              <w:t xml:space="preserve"> </w:t>
            </w:r>
            <w:r>
              <w:t>После этого игра</w:t>
            </w:r>
            <w:r>
              <w:rPr>
                <w:spacing w:val="1"/>
              </w:rPr>
              <w:t xml:space="preserve"> </w:t>
            </w:r>
            <w:r>
              <w:t>продолжается.</w:t>
            </w:r>
            <w:r>
              <w:rPr>
                <w:spacing w:val="3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результатам </w:t>
            </w:r>
            <w:r>
              <w:t>нескольких</w:t>
            </w:r>
            <w:r>
              <w:rPr>
                <w:spacing w:val="-52"/>
              </w:rPr>
              <w:t xml:space="preserve"> </w:t>
            </w:r>
            <w:r>
              <w:t>игр можно определить</w:t>
            </w:r>
            <w:r>
              <w:rPr>
                <w:spacing w:val="1"/>
              </w:rPr>
              <w:t xml:space="preserve"> </w:t>
            </w:r>
            <w:r>
              <w:t>победителей;</w:t>
            </w:r>
            <w:r>
              <w:rPr>
                <w:spacing w:val="2"/>
              </w:rPr>
              <w:t xml:space="preserve"> </w:t>
            </w:r>
            <w:r>
              <w:t>их</w:t>
            </w:r>
            <w:r>
              <w:rPr>
                <w:spacing w:val="1"/>
              </w:rPr>
              <w:t xml:space="preserve"> </w:t>
            </w:r>
            <w:r>
              <w:t>количество</w:t>
            </w:r>
            <w:r>
              <w:rPr>
                <w:spacing w:val="-4"/>
              </w:rPr>
              <w:t xml:space="preserve"> </w:t>
            </w:r>
            <w:r>
              <w:t>будет</w:t>
            </w:r>
          </w:p>
          <w:p w:rsidR="00DB0F2E" w:rsidRDefault="00A57A92">
            <w:pPr>
              <w:pStyle w:val="TableParagraph"/>
              <w:ind w:left="86" w:right="70"/>
            </w:pPr>
            <w:r>
              <w:t>превышать число</w:t>
            </w:r>
            <w:r>
              <w:rPr>
                <w:spacing w:val="-52"/>
              </w:rPr>
              <w:t xml:space="preserve"> </w:t>
            </w:r>
            <w:r>
              <w:t>соперников.</w:t>
            </w:r>
          </w:p>
          <w:p w:rsidR="00DB0F2E" w:rsidRDefault="00A57A92">
            <w:pPr>
              <w:pStyle w:val="TableParagraph"/>
              <w:ind w:left="82" w:right="78" w:firstLine="6"/>
            </w:pPr>
            <w:r>
              <w:t>Примечание. Территория</w:t>
            </w:r>
            <w:r>
              <w:rPr>
                <w:spacing w:val="1"/>
              </w:rPr>
              <w:t xml:space="preserve"> </w:t>
            </w:r>
            <w:r>
              <w:t>для игры очерчивается: за</w:t>
            </w:r>
            <w:r>
              <w:rPr>
                <w:spacing w:val="1"/>
              </w:rPr>
              <w:t xml:space="preserve"> </w:t>
            </w:r>
            <w:r>
              <w:t>чертой</w:t>
            </w:r>
            <w:r>
              <w:rPr>
                <w:spacing w:val="-3"/>
              </w:rPr>
              <w:t xml:space="preserve"> </w:t>
            </w:r>
            <w:r>
              <w:t>-</w:t>
            </w:r>
            <w:r>
              <w:rPr>
                <w:spacing w:val="-5"/>
              </w:rPr>
              <w:t xml:space="preserve"> </w:t>
            </w:r>
            <w:r>
              <w:t>безопасное</w:t>
            </w:r>
            <w:r>
              <w:rPr>
                <w:spacing w:val="-11"/>
              </w:rPr>
              <w:t xml:space="preserve"> </w:t>
            </w:r>
            <w:r>
              <w:t>место,</w:t>
            </w:r>
            <w:r>
              <w:rPr>
                <w:spacing w:val="-52"/>
              </w:rPr>
              <w:t xml:space="preserve"> </w:t>
            </w:r>
            <w:r>
              <w:t>где ловить играющих</w:t>
            </w:r>
            <w:r>
              <w:rPr>
                <w:spacing w:val="1"/>
              </w:rPr>
              <w:t xml:space="preserve"> </w:t>
            </w:r>
            <w:r>
              <w:t>нельзя.</w:t>
            </w:r>
          </w:p>
          <w:p w:rsidR="00DB0F2E" w:rsidRDefault="00A57A92">
            <w:pPr>
              <w:pStyle w:val="TableParagraph"/>
              <w:spacing w:before="3"/>
              <w:ind w:left="130" w:right="116" w:hanging="11"/>
            </w:pPr>
            <w:r>
              <w:rPr>
                <w:b/>
              </w:rPr>
              <w:t>Игра "Канатоходцы"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(Узбекская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игра)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t>вестибулярный</w:t>
            </w:r>
            <w:r>
              <w:rPr>
                <w:spacing w:val="2"/>
              </w:rPr>
              <w:t xml:space="preserve"> </w:t>
            </w:r>
            <w:r>
              <w:t>аппарат,</w:t>
            </w:r>
            <w:r>
              <w:rPr>
                <w:spacing w:val="1"/>
              </w:rPr>
              <w:t xml:space="preserve"> </w:t>
            </w:r>
            <w:r>
              <w:t>умение сохранять</w:t>
            </w:r>
            <w:r>
              <w:rPr>
                <w:spacing w:val="1"/>
              </w:rPr>
              <w:t xml:space="preserve"> </w:t>
            </w:r>
            <w:r>
              <w:t>равновесие</w:t>
            </w:r>
            <w:r>
              <w:rPr>
                <w:spacing w:val="-8"/>
              </w:rPr>
              <w:t xml:space="preserve"> </w:t>
            </w:r>
            <w:r>
              <w:t>при</w:t>
            </w:r>
            <w:r>
              <w:rPr>
                <w:spacing w:val="-4"/>
              </w:rPr>
              <w:t xml:space="preserve"> </w:t>
            </w:r>
            <w:r>
              <w:t>ходьбе</w:t>
            </w:r>
            <w:r>
              <w:rPr>
                <w:spacing w:val="-7"/>
              </w:rPr>
              <w:t xml:space="preserve"> </w:t>
            </w:r>
            <w:r>
              <w:t>по</w:t>
            </w:r>
            <w:r>
              <w:rPr>
                <w:spacing w:val="-52"/>
              </w:rPr>
              <w:t xml:space="preserve"> </w:t>
            </w:r>
            <w:r>
              <w:t>прямой</w:t>
            </w:r>
            <w:r>
              <w:rPr>
                <w:spacing w:val="2"/>
              </w:rPr>
              <w:t xml:space="preserve"> </w:t>
            </w:r>
            <w:r>
              <w:t>линии;</w:t>
            </w:r>
            <w:r>
              <w:rPr>
                <w:spacing w:val="1"/>
              </w:rPr>
              <w:t xml:space="preserve"> </w:t>
            </w:r>
            <w:r>
              <w:t>воспитывать терпение,</w:t>
            </w:r>
            <w:r>
              <w:rPr>
                <w:spacing w:val="1"/>
              </w:rPr>
              <w:t xml:space="preserve"> </w:t>
            </w:r>
            <w:r>
              <w:t>целеустремленность.</w:t>
            </w:r>
          </w:p>
          <w:p w:rsidR="00DB0F2E" w:rsidRDefault="00A57A92">
            <w:pPr>
              <w:pStyle w:val="TableParagraph"/>
              <w:ind w:left="116" w:right="99" w:hanging="3"/>
            </w:pPr>
            <w:r>
              <w:t>В игру можно играть по</w:t>
            </w:r>
            <w:r>
              <w:rPr>
                <w:spacing w:val="1"/>
              </w:rPr>
              <w:t xml:space="preserve"> </w:t>
            </w:r>
            <w:r>
              <w:t>подгруппам.</w:t>
            </w:r>
            <w:r>
              <w:rPr>
                <w:spacing w:val="-7"/>
              </w:rPr>
              <w:t xml:space="preserve"> </w:t>
            </w:r>
            <w:r>
              <w:t>На</w:t>
            </w:r>
            <w:r>
              <w:rPr>
                <w:spacing w:val="-10"/>
              </w:rPr>
              <w:t xml:space="preserve"> </w:t>
            </w:r>
            <w:r>
              <w:t>площадке</w:t>
            </w:r>
            <w:r>
              <w:rPr>
                <w:spacing w:val="-52"/>
              </w:rPr>
              <w:t xml:space="preserve"> </w:t>
            </w:r>
            <w:r>
              <w:t>чертится прямая</w:t>
            </w:r>
            <w:r>
              <w:rPr>
                <w:spacing w:val="1"/>
              </w:rPr>
              <w:t xml:space="preserve"> </w:t>
            </w:r>
            <w:r>
              <w:t>линия</w:t>
            </w:r>
            <w:r>
              <w:rPr>
                <w:spacing w:val="1"/>
              </w:rPr>
              <w:t xml:space="preserve"> </w:t>
            </w:r>
            <w:r>
              <w:t>длиной</w:t>
            </w:r>
            <w:r>
              <w:rPr>
                <w:spacing w:val="2"/>
              </w:rPr>
              <w:t xml:space="preserve"> </w:t>
            </w:r>
            <w:r>
              <w:t>6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2"/>
              </w:rPr>
              <w:t xml:space="preserve"> </w:t>
            </w:r>
            <w:r>
              <w:t>10</w:t>
            </w:r>
            <w:r>
              <w:rPr>
                <w:spacing w:val="-3"/>
              </w:rPr>
              <w:t xml:space="preserve"> </w:t>
            </w:r>
            <w:r>
              <w:t>м.</w:t>
            </w:r>
          </w:p>
          <w:p w:rsidR="00DB0F2E" w:rsidRDefault="00A57A92">
            <w:pPr>
              <w:pStyle w:val="TableParagraph"/>
              <w:spacing w:line="242" w:lineRule="auto"/>
              <w:ind w:left="58" w:right="45"/>
            </w:pPr>
            <w:r>
              <w:t>По</w:t>
            </w:r>
            <w:r>
              <w:rPr>
                <w:spacing w:val="-7"/>
              </w:rPr>
              <w:t xml:space="preserve"> </w:t>
            </w:r>
            <w:r>
              <w:t>сигналу</w:t>
            </w:r>
            <w:r>
              <w:rPr>
                <w:spacing w:val="-7"/>
              </w:rPr>
              <w:t xml:space="preserve"> </w:t>
            </w:r>
            <w:r>
              <w:t>дети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spacing w:val="-7"/>
              </w:rPr>
              <w:t xml:space="preserve"> </w:t>
            </w:r>
            <w:r>
              <w:t>одному</w:t>
            </w:r>
            <w:r>
              <w:rPr>
                <w:spacing w:val="-52"/>
              </w:rPr>
              <w:t xml:space="preserve"> </w:t>
            </w:r>
            <w:r>
              <w:t>идут по линии, разведя</w:t>
            </w:r>
            <w:r>
              <w:rPr>
                <w:spacing w:val="1"/>
              </w:rPr>
              <w:t xml:space="preserve"> </w:t>
            </w:r>
            <w:r>
              <w:t>руки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стороны,</w:t>
            </w:r>
            <w:r>
              <w:rPr>
                <w:spacing w:val="3"/>
              </w:rPr>
              <w:t xml:space="preserve"> </w:t>
            </w:r>
            <w:r>
              <w:t>держа</w:t>
            </w:r>
            <w:r>
              <w:rPr>
                <w:spacing w:val="1"/>
              </w:rPr>
              <w:t xml:space="preserve"> </w:t>
            </w:r>
            <w:r>
              <w:t>спину</w:t>
            </w:r>
            <w:r>
              <w:rPr>
                <w:spacing w:val="-4"/>
              </w:rPr>
              <w:t xml:space="preserve"> </w:t>
            </w:r>
            <w:r>
              <w:t>прямо.</w:t>
            </w:r>
          </w:p>
          <w:p w:rsidR="00DB0F2E" w:rsidRDefault="00A57A92">
            <w:pPr>
              <w:pStyle w:val="TableParagraph"/>
              <w:spacing w:line="242" w:lineRule="auto"/>
              <w:ind w:left="111" w:right="101" w:hanging="2"/>
            </w:pPr>
            <w:r>
              <w:t>Кто сойдет с черты – тот</w:t>
            </w:r>
            <w:r>
              <w:rPr>
                <w:spacing w:val="1"/>
              </w:rPr>
              <w:t xml:space="preserve"> </w:t>
            </w:r>
            <w:r>
              <w:t>выходит</w:t>
            </w:r>
            <w:r>
              <w:rPr>
                <w:spacing w:val="-4"/>
              </w:rPr>
              <w:t xml:space="preserve"> </w:t>
            </w:r>
            <w:r>
              <w:t>из</w:t>
            </w:r>
            <w:r>
              <w:rPr>
                <w:spacing w:val="-8"/>
              </w:rPr>
              <w:t xml:space="preserve"> </w:t>
            </w:r>
            <w:r>
              <w:t>игры, "слетает</w:t>
            </w:r>
            <w:r>
              <w:rPr>
                <w:spacing w:val="-52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каната".</w:t>
            </w:r>
          </w:p>
          <w:p w:rsidR="00DB0F2E" w:rsidRDefault="00A57A92">
            <w:pPr>
              <w:pStyle w:val="TableParagraph"/>
              <w:ind w:left="53" w:right="39"/>
              <w:rPr>
                <w:i/>
              </w:rPr>
            </w:pPr>
            <w:r>
              <w:t>Свободные игры по</w:t>
            </w:r>
            <w:r>
              <w:rPr>
                <w:spacing w:val="1"/>
              </w:rPr>
              <w:t xml:space="preserve"> </w:t>
            </w:r>
            <w:r>
              <w:t>желанию детей.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(физическое развитие, соц-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</w:p>
          <w:p w:rsidR="00DB0F2E" w:rsidRDefault="00A57A92">
            <w:pPr>
              <w:pStyle w:val="TableParagraph"/>
              <w:spacing w:line="238" w:lineRule="exact"/>
              <w:ind w:left="80" w:right="70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миром)</w:t>
            </w:r>
          </w:p>
        </w:tc>
        <w:tc>
          <w:tcPr>
            <w:tcW w:w="2978" w:type="dxa"/>
          </w:tcPr>
          <w:p w:rsidR="00DB0F2E" w:rsidRDefault="00DB0F2E">
            <w:pPr>
              <w:pStyle w:val="TableParagraph"/>
              <w:jc w:val="left"/>
            </w:pP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6"/>
        <w:gridCol w:w="3121"/>
        <w:gridCol w:w="2627"/>
        <w:gridCol w:w="2622"/>
        <w:gridCol w:w="2695"/>
        <w:gridCol w:w="2978"/>
      </w:tblGrid>
      <w:tr w:rsidR="00DB0F2E">
        <w:trPr>
          <w:trHeight w:val="2280"/>
        </w:trPr>
        <w:tc>
          <w:tcPr>
            <w:tcW w:w="2266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3121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27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22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95" w:type="dxa"/>
          </w:tcPr>
          <w:p w:rsidR="00DB0F2E" w:rsidRDefault="00A57A92">
            <w:pPr>
              <w:pStyle w:val="TableParagraph"/>
              <w:ind w:left="58" w:right="51" w:firstLine="3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</w:t>
            </w:r>
            <w:r>
              <w:rPr>
                <w:spacing w:val="1"/>
              </w:rPr>
              <w:t xml:space="preserve"> </w:t>
            </w:r>
            <w:r>
              <w:t>игровых навыков,</w:t>
            </w:r>
            <w:r>
              <w:rPr>
                <w:spacing w:val="1"/>
              </w:rPr>
              <w:t xml:space="preserve"> </w:t>
            </w:r>
            <w:r>
              <w:t>развитию креативности,</w:t>
            </w:r>
            <w:r>
              <w:rPr>
                <w:spacing w:val="1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реализации</w:t>
            </w:r>
          </w:p>
          <w:p w:rsidR="00DB0F2E" w:rsidRDefault="00A57A92">
            <w:pPr>
              <w:pStyle w:val="TableParagraph"/>
              <w:spacing w:line="238" w:lineRule="exact"/>
              <w:ind w:left="77" w:right="70"/>
            </w:pPr>
            <w:r>
              <w:t>замысла</w:t>
            </w:r>
            <w:r>
              <w:rPr>
                <w:spacing w:val="-1"/>
              </w:rPr>
              <w:t xml:space="preserve"> </w:t>
            </w:r>
            <w:r>
              <w:t>игр.</w:t>
            </w:r>
          </w:p>
        </w:tc>
        <w:tc>
          <w:tcPr>
            <w:tcW w:w="2978" w:type="dxa"/>
          </w:tcPr>
          <w:p w:rsidR="00DB0F2E" w:rsidRDefault="00DB0F2E">
            <w:pPr>
              <w:pStyle w:val="TableParagraph"/>
              <w:jc w:val="left"/>
            </w:pPr>
          </w:p>
        </w:tc>
      </w:tr>
      <w:tr w:rsidR="00DB0F2E">
        <w:trPr>
          <w:trHeight w:val="1267"/>
        </w:trPr>
        <w:tc>
          <w:tcPr>
            <w:tcW w:w="2266" w:type="dxa"/>
          </w:tcPr>
          <w:p w:rsidR="00DB0F2E" w:rsidRDefault="00A57A92">
            <w:pPr>
              <w:pStyle w:val="TableParagraph"/>
              <w:spacing w:before="1"/>
              <w:ind w:left="660" w:right="357" w:hanging="270"/>
              <w:jc w:val="left"/>
              <w:rPr>
                <w:b/>
              </w:rPr>
            </w:pPr>
            <w:r>
              <w:rPr>
                <w:b/>
              </w:rPr>
              <w:t>Возвращение с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прогулки</w:t>
            </w:r>
          </w:p>
        </w:tc>
        <w:tc>
          <w:tcPr>
            <w:tcW w:w="14043" w:type="dxa"/>
            <w:gridSpan w:val="5"/>
          </w:tcPr>
          <w:p w:rsidR="00DB0F2E" w:rsidRDefault="00A57A92">
            <w:pPr>
              <w:pStyle w:val="TableParagraph"/>
              <w:spacing w:line="242" w:lineRule="auto"/>
              <w:ind w:left="223" w:right="207" w:firstLine="7"/>
              <w:rPr>
                <w:i/>
              </w:rPr>
            </w:pPr>
            <w:r>
              <w:t>Цель: совершенствовать навыки самостоятельного раздевания, одевания в правильной последовательности; закреплять привычку соблюдать</w:t>
            </w:r>
            <w:r>
              <w:rPr>
                <w:spacing w:val="1"/>
              </w:rPr>
              <w:t xml:space="preserve"> </w:t>
            </w:r>
            <w:r>
              <w:t xml:space="preserve">порядок приемной, в шкафу; воспитывать умение оказывать помощь товарищам, благодарить за нее. </w:t>
            </w:r>
            <w:r>
              <w:rPr>
                <w:i/>
              </w:rPr>
              <w:t>(физическое развитие, соц-эмоц развитие,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кгн,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ознакомление с окружающим миром,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5" w:lineRule="exact"/>
              <w:ind w:left="4866" w:right="4850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Порядок</w:t>
            </w:r>
            <w:r>
              <w:rPr>
                <w:spacing w:val="-2"/>
              </w:rPr>
              <w:t xml:space="preserve"> </w:t>
            </w:r>
            <w:r>
              <w:t>в шкафу</w:t>
            </w:r>
            <w:r>
              <w:rPr>
                <w:spacing w:val="-2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t>порядок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делах.</w:t>
            </w:r>
          </w:p>
          <w:p w:rsidR="00DB0F2E" w:rsidRDefault="00A57A92">
            <w:pPr>
              <w:pStyle w:val="TableParagraph"/>
              <w:spacing w:line="238" w:lineRule="exact"/>
              <w:ind w:left="4410"/>
              <w:jc w:val="left"/>
            </w:pPr>
            <w:r>
              <w:t>-</w:t>
            </w:r>
            <w:r>
              <w:rPr>
                <w:spacing w:val="-2"/>
              </w:rPr>
              <w:t xml:space="preserve"> </w:t>
            </w:r>
            <w:r>
              <w:t>Полотенце</w:t>
            </w:r>
            <w:r>
              <w:rPr>
                <w:spacing w:val="-6"/>
              </w:rPr>
              <w:t xml:space="preserve"> </w:t>
            </w:r>
            <w:r>
              <w:t>принимает</w:t>
            </w:r>
            <w:r>
              <w:rPr>
                <w:spacing w:val="-1"/>
              </w:rPr>
              <w:t xml:space="preserve"> </w:t>
            </w:r>
            <w:r>
              <w:t>влагу,</w:t>
            </w:r>
            <w:r>
              <w:rPr>
                <w:spacing w:val="-3"/>
              </w:rPr>
              <w:t xml:space="preserve"> </w:t>
            </w:r>
            <w:r>
              <w:t>а</w:t>
            </w:r>
            <w:r>
              <w:rPr>
                <w:spacing w:val="-2"/>
              </w:rPr>
              <w:t xml:space="preserve"> </w:t>
            </w:r>
            <w:r>
              <w:t>не</w:t>
            </w:r>
            <w:r>
              <w:rPr>
                <w:spacing w:val="-7"/>
              </w:rPr>
              <w:t xml:space="preserve"> </w:t>
            </w:r>
            <w:r>
              <w:t>грязь.</w:t>
            </w:r>
            <w:r>
              <w:rPr>
                <w:spacing w:val="-2"/>
              </w:rPr>
              <w:t xml:space="preserve"> </w:t>
            </w:r>
            <w:r>
              <w:t>(Д.</w:t>
            </w:r>
            <w:r>
              <w:rPr>
                <w:spacing w:val="2"/>
              </w:rPr>
              <w:t xml:space="preserve"> </w:t>
            </w:r>
            <w:r>
              <w:t>Ахметова)</w:t>
            </w:r>
          </w:p>
        </w:tc>
      </w:tr>
      <w:tr w:rsidR="00DB0F2E">
        <w:trPr>
          <w:trHeight w:val="2279"/>
        </w:trPr>
        <w:tc>
          <w:tcPr>
            <w:tcW w:w="2266" w:type="dxa"/>
          </w:tcPr>
          <w:p w:rsidR="00DB0F2E" w:rsidRDefault="00A57A92">
            <w:pPr>
              <w:pStyle w:val="TableParagraph"/>
              <w:ind w:left="117" w:right="94" w:hanging="6"/>
            </w:pPr>
            <w:r>
              <w:rPr>
                <w:b/>
              </w:rPr>
              <w:t>Возвращение детей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домой </w:t>
            </w:r>
            <w:r>
              <w:t>(консультации</w:t>
            </w:r>
            <w:r>
              <w:rPr>
                <w:spacing w:val="-52"/>
              </w:rPr>
              <w:t xml:space="preserve"> </w:t>
            </w:r>
            <w:r>
              <w:t>родителям)</w:t>
            </w:r>
          </w:p>
        </w:tc>
        <w:tc>
          <w:tcPr>
            <w:tcW w:w="14043" w:type="dxa"/>
            <w:gridSpan w:val="5"/>
          </w:tcPr>
          <w:p w:rsidR="00DB0F2E" w:rsidRDefault="00A57A92">
            <w:pPr>
              <w:pStyle w:val="TableParagraph"/>
              <w:spacing w:line="242" w:lineRule="auto"/>
              <w:ind w:left="4122" w:right="4104"/>
            </w:pPr>
            <w:r>
              <w:t>Информативный</w:t>
            </w:r>
            <w:r>
              <w:rPr>
                <w:spacing w:val="-4"/>
              </w:rPr>
              <w:t xml:space="preserve"> </w:t>
            </w:r>
            <w:r>
              <w:t>буклет</w:t>
            </w:r>
            <w:r>
              <w:rPr>
                <w:spacing w:val="-2"/>
              </w:rPr>
              <w:t xml:space="preserve"> </w:t>
            </w:r>
            <w:r>
              <w:t>"Что</w:t>
            </w:r>
            <w:r>
              <w:rPr>
                <w:spacing w:val="-3"/>
              </w:rPr>
              <w:t xml:space="preserve"> </w:t>
            </w:r>
            <w:r>
              <w:t>мы</w:t>
            </w:r>
            <w:r>
              <w:rPr>
                <w:spacing w:val="-1"/>
              </w:rPr>
              <w:t xml:space="preserve"> </w:t>
            </w:r>
            <w:r>
              <w:t>знаем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6"/>
              </w:rPr>
              <w:t xml:space="preserve"> </w:t>
            </w:r>
            <w:r>
              <w:t>жизни</w:t>
            </w:r>
            <w:r>
              <w:rPr>
                <w:spacing w:val="-5"/>
              </w:rPr>
              <w:t xml:space="preserve"> </w:t>
            </w:r>
            <w:r>
              <w:t>птиц летом?"</w:t>
            </w:r>
            <w:r>
              <w:rPr>
                <w:spacing w:val="-52"/>
              </w:rPr>
              <w:t xml:space="preserve"> </w:t>
            </w:r>
            <w:r>
              <w:t>Консультация</w:t>
            </w:r>
            <w:r>
              <w:rPr>
                <w:spacing w:val="-3"/>
              </w:rPr>
              <w:t xml:space="preserve"> </w:t>
            </w:r>
            <w:r>
              <w:t>"Как</w:t>
            </w:r>
            <w:r>
              <w:rPr>
                <w:spacing w:val="-6"/>
              </w:rPr>
              <w:t xml:space="preserve"> </w:t>
            </w:r>
            <w:r>
              <w:t>наблюдать</w:t>
            </w:r>
            <w:r>
              <w:rPr>
                <w:spacing w:val="-2"/>
              </w:rPr>
              <w:t xml:space="preserve"> </w:t>
            </w:r>
            <w:r>
              <w:t>за</w:t>
            </w:r>
            <w:r>
              <w:rPr>
                <w:spacing w:val="-4"/>
              </w:rPr>
              <w:t xml:space="preserve"> </w:t>
            </w:r>
            <w:r>
              <w:t>птицами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дикой природе".</w:t>
            </w:r>
          </w:p>
          <w:p w:rsidR="00DB0F2E" w:rsidRDefault="00A57A92">
            <w:pPr>
              <w:pStyle w:val="TableParagraph"/>
              <w:spacing w:line="249" w:lineRule="exact"/>
              <w:ind w:left="65" w:right="53"/>
            </w:pPr>
            <w:r>
              <w:t>Акция</w:t>
            </w:r>
            <w:r>
              <w:rPr>
                <w:spacing w:val="-3"/>
              </w:rPr>
              <w:t xml:space="preserve"> </w:t>
            </w:r>
            <w:r>
              <w:t>"Книжная</w:t>
            </w:r>
            <w:r>
              <w:rPr>
                <w:spacing w:val="-7"/>
              </w:rPr>
              <w:t xml:space="preserve"> </w:t>
            </w:r>
            <w:r>
              <w:t>библиотека</w:t>
            </w:r>
            <w:r>
              <w:rPr>
                <w:spacing w:val="1"/>
              </w:rPr>
              <w:t xml:space="preserve"> </w:t>
            </w:r>
            <w:r>
              <w:t>"Птицы</w:t>
            </w:r>
            <w:r>
              <w:rPr>
                <w:spacing w:val="-2"/>
              </w:rPr>
              <w:t xml:space="preserve"> </w:t>
            </w:r>
            <w:r>
              <w:t>нашего</w:t>
            </w:r>
            <w:r>
              <w:rPr>
                <w:spacing w:val="-6"/>
              </w:rPr>
              <w:t xml:space="preserve"> </w:t>
            </w:r>
            <w:r>
              <w:t>края"".</w:t>
            </w:r>
          </w:p>
          <w:p w:rsidR="00DB0F2E" w:rsidRDefault="00A57A92">
            <w:pPr>
              <w:pStyle w:val="TableParagraph"/>
              <w:spacing w:line="251" w:lineRule="exact"/>
              <w:ind w:left="69" w:right="53"/>
            </w:pPr>
            <w:r>
              <w:t>Беседы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родителями о</w:t>
            </w:r>
            <w:r>
              <w:rPr>
                <w:spacing w:val="-6"/>
              </w:rPr>
              <w:t xml:space="preserve"> </w:t>
            </w:r>
            <w:r>
              <w:t>приобщеии детей к</w:t>
            </w:r>
            <w:r>
              <w:rPr>
                <w:spacing w:val="-3"/>
              </w:rPr>
              <w:t xml:space="preserve"> </w:t>
            </w:r>
            <w:r>
              <w:t>миру</w:t>
            </w:r>
            <w:r>
              <w:rPr>
                <w:spacing w:val="-6"/>
              </w:rPr>
              <w:t xml:space="preserve"> </w:t>
            </w:r>
            <w:r>
              <w:t>природы.</w:t>
            </w:r>
            <w:r>
              <w:rPr>
                <w:spacing w:val="2"/>
              </w:rPr>
              <w:t xml:space="preserve"> </w:t>
            </w:r>
            <w:r>
              <w:t>Задачи:</w:t>
            </w:r>
          </w:p>
          <w:p w:rsidR="00DB0F2E" w:rsidRDefault="00A57A92">
            <w:pPr>
              <w:pStyle w:val="TableParagraph"/>
              <w:ind w:left="665"/>
              <w:jc w:val="left"/>
            </w:pPr>
            <w:r>
              <w:t>-</w:t>
            </w:r>
            <w:r>
              <w:rPr>
                <w:spacing w:val="-2"/>
              </w:rPr>
              <w:t xml:space="preserve"> </w:t>
            </w:r>
            <w:r>
              <w:t>Воспитывать</w:t>
            </w:r>
            <w:r>
              <w:rPr>
                <w:spacing w:val="-1"/>
              </w:rPr>
              <w:t xml:space="preserve"> </w:t>
            </w:r>
            <w:r>
              <w:t>у</w:t>
            </w:r>
            <w:r>
              <w:rPr>
                <w:spacing w:val="-6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эмоциональную</w:t>
            </w:r>
            <w:r>
              <w:rPr>
                <w:spacing w:val="-3"/>
              </w:rPr>
              <w:t xml:space="preserve"> </w:t>
            </w:r>
            <w:r>
              <w:t>отзывчивость,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-7"/>
              </w:rPr>
              <w:t xml:space="preserve"> </w:t>
            </w:r>
            <w:r>
              <w:t>видеть</w:t>
            </w:r>
            <w:r>
              <w:rPr>
                <w:spacing w:val="-1"/>
              </w:rPr>
              <w:t xml:space="preserve"> </w:t>
            </w:r>
            <w:r>
              <w:t>и понимать</w:t>
            </w:r>
            <w:r>
              <w:rPr>
                <w:spacing w:val="-5"/>
              </w:rPr>
              <w:t xml:space="preserve"> </w:t>
            </w:r>
            <w:r>
              <w:t>красоту</w:t>
            </w:r>
            <w:r>
              <w:rPr>
                <w:spacing w:val="-5"/>
              </w:rPr>
              <w:t xml:space="preserve"> </w:t>
            </w:r>
            <w:r>
              <w:t>природы,</w:t>
            </w:r>
            <w:r>
              <w:rPr>
                <w:spacing w:val="2"/>
              </w:rPr>
              <w:t xml:space="preserve"> </w:t>
            </w:r>
            <w:r>
              <w:t>формировать</w:t>
            </w:r>
            <w:r>
              <w:rPr>
                <w:spacing w:val="-5"/>
              </w:rPr>
              <w:t xml:space="preserve"> </w:t>
            </w:r>
            <w:r>
              <w:t>эстетические</w:t>
            </w:r>
            <w:r>
              <w:rPr>
                <w:spacing w:val="-8"/>
              </w:rPr>
              <w:t xml:space="preserve"> </w:t>
            </w:r>
            <w:r>
              <w:t>чувства.</w:t>
            </w:r>
          </w:p>
          <w:p w:rsidR="00DB0F2E" w:rsidRDefault="00A57A92">
            <w:pPr>
              <w:pStyle w:val="TableParagraph"/>
              <w:ind w:left="2835"/>
              <w:jc w:val="left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Воспитывать</w:t>
            </w:r>
            <w:r>
              <w:rPr>
                <w:spacing w:val="-5"/>
              </w:rPr>
              <w:t xml:space="preserve"> </w:t>
            </w:r>
            <w:r>
              <w:t>интерес</w:t>
            </w:r>
            <w:r>
              <w:rPr>
                <w:spacing w:val="-1"/>
              </w:rPr>
              <w:t xml:space="preserve"> </w:t>
            </w:r>
            <w:r>
              <w:t>к</w:t>
            </w:r>
            <w:r>
              <w:rPr>
                <w:spacing w:val="-2"/>
              </w:rPr>
              <w:t xml:space="preserve"> </w:t>
            </w:r>
            <w:r>
              <w:t>родной</w:t>
            </w:r>
            <w:r>
              <w:rPr>
                <w:spacing w:val="2"/>
              </w:rPr>
              <w:t xml:space="preserve"> </w:t>
            </w:r>
            <w:r>
              <w:t>природе,</w:t>
            </w:r>
            <w:r>
              <w:rPr>
                <w:spacing w:val="2"/>
              </w:rPr>
              <w:t xml:space="preserve"> </w:t>
            </w:r>
            <w:r>
              <w:t>желание</w:t>
            </w:r>
            <w:r>
              <w:rPr>
                <w:spacing w:val="-7"/>
              </w:rPr>
              <w:t xml:space="preserve"> </w:t>
            </w:r>
            <w:r>
              <w:t>больше</w:t>
            </w:r>
            <w:r>
              <w:rPr>
                <w:spacing w:val="-1"/>
              </w:rPr>
              <w:t xml:space="preserve"> </w:t>
            </w:r>
            <w:r>
              <w:t>узнать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4"/>
              </w:rPr>
              <w:t xml:space="preserve"> </w:t>
            </w:r>
            <w:r>
              <w:t>природе</w:t>
            </w:r>
            <w:r>
              <w:rPr>
                <w:spacing w:val="-7"/>
              </w:rPr>
              <w:t xml:space="preserve"> </w:t>
            </w:r>
            <w:r>
              <w:t>своего</w:t>
            </w:r>
            <w:r>
              <w:rPr>
                <w:spacing w:val="-4"/>
              </w:rPr>
              <w:t xml:space="preserve"> </w:t>
            </w:r>
            <w:r>
              <w:t>края.</w:t>
            </w:r>
          </w:p>
          <w:p w:rsidR="00DB0F2E" w:rsidRDefault="00A57A92">
            <w:pPr>
              <w:pStyle w:val="TableParagraph"/>
              <w:spacing w:line="251" w:lineRule="exact"/>
              <w:ind w:left="3454"/>
              <w:jc w:val="left"/>
            </w:pPr>
            <w:r>
              <w:t>-</w:t>
            </w:r>
            <w:r>
              <w:rPr>
                <w:spacing w:val="-2"/>
              </w:rPr>
              <w:t xml:space="preserve"> </w:t>
            </w:r>
            <w:r>
              <w:t>Формировать</w:t>
            </w:r>
            <w:r>
              <w:rPr>
                <w:spacing w:val="-2"/>
              </w:rPr>
              <w:t xml:space="preserve"> </w:t>
            </w:r>
            <w:r>
              <w:t>бережное</w:t>
            </w:r>
            <w:r>
              <w:rPr>
                <w:spacing w:val="-2"/>
              </w:rPr>
              <w:t xml:space="preserve"> </w:t>
            </w:r>
            <w:r>
              <w:t>отношение</w:t>
            </w:r>
            <w:r>
              <w:rPr>
                <w:spacing w:val="-8"/>
              </w:rPr>
              <w:t xml:space="preserve"> </w:t>
            </w:r>
            <w:r>
              <w:t>к</w:t>
            </w:r>
            <w:r>
              <w:rPr>
                <w:spacing w:val="-2"/>
              </w:rPr>
              <w:t xml:space="preserve"> </w:t>
            </w:r>
            <w:r>
              <w:t>природе,</w:t>
            </w:r>
            <w:r>
              <w:rPr>
                <w:spacing w:val="1"/>
              </w:rPr>
              <w:t xml:space="preserve"> </w:t>
            </w:r>
            <w:r>
              <w:t>стремиться</w:t>
            </w:r>
            <w:r>
              <w:rPr>
                <w:spacing w:val="-2"/>
              </w:rPr>
              <w:t xml:space="preserve"> </w:t>
            </w:r>
            <w:r>
              <w:t>к</w:t>
            </w:r>
            <w:r>
              <w:rPr>
                <w:spacing w:val="2"/>
              </w:rPr>
              <w:t xml:space="preserve"> </w:t>
            </w:r>
            <w:r>
              <w:t>ее</w:t>
            </w:r>
            <w:r>
              <w:rPr>
                <w:spacing w:val="-7"/>
              </w:rPr>
              <w:t xml:space="preserve"> </w:t>
            </w:r>
            <w:r>
              <w:t>созиданию.</w:t>
            </w:r>
          </w:p>
          <w:p w:rsidR="00DB0F2E" w:rsidRDefault="00A57A92">
            <w:pPr>
              <w:pStyle w:val="TableParagraph"/>
              <w:spacing w:line="254" w:lineRule="exact"/>
              <w:ind w:left="5029" w:hanging="4614"/>
              <w:jc w:val="left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Знакомя</w:t>
            </w:r>
            <w:r>
              <w:rPr>
                <w:spacing w:val="-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природой,</w:t>
            </w:r>
            <w:r>
              <w:rPr>
                <w:spacing w:val="2"/>
              </w:rPr>
              <w:t xml:space="preserve"> </w:t>
            </w:r>
            <w:r>
              <w:t>мы должны</w:t>
            </w:r>
            <w:r>
              <w:rPr>
                <w:spacing w:val="-3"/>
              </w:rPr>
              <w:t xml:space="preserve"> </w:t>
            </w:r>
            <w:r>
              <w:t>не</w:t>
            </w:r>
            <w:r>
              <w:rPr>
                <w:spacing w:val="-7"/>
              </w:rPr>
              <w:t xml:space="preserve"> </w:t>
            </w:r>
            <w:r>
              <w:t>только</w:t>
            </w:r>
            <w:r>
              <w:rPr>
                <w:spacing w:val="-4"/>
              </w:rPr>
              <w:t xml:space="preserve"> </w:t>
            </w:r>
            <w:r>
              <w:t>сообщать</w:t>
            </w:r>
            <w:r>
              <w:rPr>
                <w:spacing w:val="-1"/>
              </w:rPr>
              <w:t xml:space="preserve"> </w:t>
            </w:r>
            <w:r>
              <w:t>им</w:t>
            </w:r>
            <w:r>
              <w:rPr>
                <w:spacing w:val="-1"/>
              </w:rPr>
              <w:t xml:space="preserve"> </w:t>
            </w:r>
            <w:r>
              <w:t>конкретные</w:t>
            </w:r>
            <w:r>
              <w:rPr>
                <w:spacing w:val="-6"/>
              </w:rPr>
              <w:t xml:space="preserve"> </w:t>
            </w:r>
            <w:r>
              <w:t>знания,</w:t>
            </w:r>
            <w:r>
              <w:rPr>
                <w:spacing w:val="-3"/>
              </w:rPr>
              <w:t xml:space="preserve"> </w:t>
            </w:r>
            <w:r>
              <w:t>но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вызывать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душе</w:t>
            </w:r>
            <w:r>
              <w:rPr>
                <w:spacing w:val="-7"/>
              </w:rPr>
              <w:t xml:space="preserve"> </w:t>
            </w:r>
            <w:r>
              <w:t>каждого</w:t>
            </w:r>
            <w:r>
              <w:rPr>
                <w:spacing w:val="-4"/>
              </w:rPr>
              <w:t xml:space="preserve"> </w:t>
            </w:r>
            <w:r>
              <w:t>ребенка</w:t>
            </w:r>
            <w:r>
              <w:rPr>
                <w:spacing w:val="3"/>
              </w:rPr>
              <w:t xml:space="preserve"> </w:t>
            </w:r>
            <w:r>
              <w:t>эмоциональный</w:t>
            </w:r>
            <w:r>
              <w:rPr>
                <w:spacing w:val="-52"/>
              </w:rPr>
              <w:t xml:space="preserve"> </w:t>
            </w:r>
            <w:r>
              <w:t>отклик,</w:t>
            </w:r>
            <w:r>
              <w:rPr>
                <w:spacing w:val="3"/>
              </w:rPr>
              <w:t xml:space="preserve"> </w:t>
            </w:r>
            <w:r>
              <w:t>пробуждать</w:t>
            </w:r>
            <w:r>
              <w:rPr>
                <w:spacing w:val="1"/>
              </w:rPr>
              <w:t xml:space="preserve"> </w:t>
            </w:r>
            <w:r>
              <w:t>эстетические</w:t>
            </w:r>
            <w:r>
              <w:rPr>
                <w:spacing w:val="-5"/>
              </w:rPr>
              <w:t xml:space="preserve"> </w:t>
            </w:r>
            <w:r>
              <w:t>чувства.</w:t>
            </w:r>
          </w:p>
        </w:tc>
      </w:tr>
    </w:tbl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spacing w:before="7"/>
        <w:rPr>
          <w:b/>
          <w:sz w:val="29"/>
        </w:r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33"/>
        <w:gridCol w:w="13472"/>
      </w:tblGrid>
      <w:tr w:rsidR="00DB0F2E">
        <w:trPr>
          <w:trHeight w:val="253"/>
        </w:trPr>
        <w:tc>
          <w:tcPr>
            <w:tcW w:w="16305" w:type="dxa"/>
            <w:gridSpan w:val="2"/>
            <w:tcBorders>
              <w:bottom w:val="single" w:sz="8" w:space="0" w:color="000000"/>
            </w:tcBorders>
            <w:shd w:val="clear" w:color="auto" w:fill="D9D9D9"/>
          </w:tcPr>
          <w:p w:rsidR="00DB0F2E" w:rsidRDefault="00A57A92">
            <w:pPr>
              <w:pStyle w:val="TableParagraph"/>
              <w:spacing w:before="3" w:line="231" w:lineRule="exact"/>
              <w:ind w:left="4231" w:right="4209"/>
              <w:rPr>
                <w:b/>
              </w:rPr>
            </w:pPr>
            <w:r>
              <w:rPr>
                <w:b/>
              </w:rPr>
              <w:t>ЦИКЛОГРАММА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ВОСПИТАТЕЛЬНО-ОБРАЗОВАТЕЛЬНОГО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ПРОЦЕССА</w:t>
            </w:r>
          </w:p>
        </w:tc>
      </w:tr>
      <w:tr w:rsidR="009955E2">
        <w:trPr>
          <w:trHeight w:val="1010"/>
        </w:trPr>
        <w:tc>
          <w:tcPr>
            <w:tcW w:w="2833" w:type="dxa"/>
            <w:shd w:val="clear" w:color="auto" w:fill="F3F3F3"/>
          </w:tcPr>
          <w:p w:rsidR="009955E2" w:rsidRDefault="009955E2">
            <w:pPr>
              <w:pStyle w:val="TableParagraph"/>
              <w:ind w:left="112" w:right="98" w:firstLine="2"/>
              <w:rPr>
                <w:b/>
              </w:rPr>
            </w:pPr>
            <w:r>
              <w:rPr>
                <w:b/>
              </w:rPr>
              <w:t>Наименование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организации образования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(детский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сад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/мини-центр/</w:t>
            </w:r>
          </w:p>
          <w:p w:rsidR="009955E2" w:rsidRDefault="009955E2">
            <w:pPr>
              <w:pStyle w:val="TableParagraph"/>
              <w:spacing w:line="233" w:lineRule="exact"/>
              <w:ind w:left="108" w:right="90"/>
              <w:rPr>
                <w:b/>
              </w:rPr>
            </w:pPr>
            <w:r>
              <w:rPr>
                <w:b/>
              </w:rPr>
              <w:t>предшкольный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класс)</w:t>
            </w:r>
          </w:p>
        </w:tc>
        <w:tc>
          <w:tcPr>
            <w:tcW w:w="13472" w:type="dxa"/>
          </w:tcPr>
          <w:p w:rsidR="009955E2" w:rsidRPr="009955E2" w:rsidRDefault="009955E2" w:rsidP="008F0E82">
            <w:pPr>
              <w:spacing w:before="2" w:line="275" w:lineRule="exact"/>
              <w:ind w:right="136"/>
              <w:jc w:val="center"/>
              <w:rPr>
                <w:b/>
                <w:bCs/>
                <w:sz w:val="24"/>
                <w:szCs w:val="24"/>
                <w:lang w:val="kk-KZ"/>
              </w:rPr>
            </w:pPr>
            <w:r w:rsidRPr="009955E2">
              <w:rPr>
                <w:b/>
                <w:bCs/>
                <w:sz w:val="24"/>
                <w:szCs w:val="24"/>
                <w:lang w:val="kk-KZ"/>
              </w:rPr>
              <w:t>ТОО ясли-сад «МАЛЕНЬКИЙ ПРИНЦ»</w:t>
            </w:r>
          </w:p>
          <w:p w:rsidR="009955E2" w:rsidRPr="009955E2" w:rsidRDefault="009955E2" w:rsidP="008F0E82">
            <w:pPr>
              <w:pStyle w:val="TableParagraph"/>
              <w:spacing w:line="254" w:lineRule="exact"/>
              <w:ind w:left="4294" w:right="4275"/>
              <w:rPr>
                <w:b/>
                <w:lang w:val="kk-KZ"/>
              </w:rPr>
            </w:pPr>
          </w:p>
        </w:tc>
      </w:tr>
    </w:tbl>
    <w:p w:rsidR="00DB0F2E" w:rsidRDefault="00DB0F2E">
      <w:pPr>
        <w:spacing w:line="233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33"/>
        <w:gridCol w:w="2852"/>
        <w:gridCol w:w="2824"/>
        <w:gridCol w:w="1830"/>
        <w:gridCol w:w="2992"/>
        <w:gridCol w:w="2977"/>
      </w:tblGrid>
      <w:tr w:rsidR="009955E2">
        <w:trPr>
          <w:trHeight w:val="253"/>
        </w:trPr>
        <w:tc>
          <w:tcPr>
            <w:tcW w:w="2833" w:type="dxa"/>
            <w:shd w:val="clear" w:color="auto" w:fill="D9D9D9"/>
          </w:tcPr>
          <w:p w:rsidR="009955E2" w:rsidRDefault="009955E2">
            <w:pPr>
              <w:pStyle w:val="TableParagraph"/>
              <w:spacing w:line="233" w:lineRule="exact"/>
              <w:ind w:left="105" w:right="90"/>
              <w:rPr>
                <w:b/>
              </w:rPr>
            </w:pPr>
            <w:r>
              <w:rPr>
                <w:b/>
              </w:rPr>
              <w:lastRenderedPageBreak/>
              <w:t>Группа/класс</w:t>
            </w:r>
          </w:p>
        </w:tc>
        <w:tc>
          <w:tcPr>
            <w:tcW w:w="13475" w:type="dxa"/>
            <w:gridSpan w:val="5"/>
            <w:shd w:val="clear" w:color="auto" w:fill="D9D9D9"/>
          </w:tcPr>
          <w:p w:rsidR="009955E2" w:rsidRDefault="009955E2" w:rsidP="008F0E82">
            <w:pPr>
              <w:pStyle w:val="TableParagraph"/>
              <w:spacing w:line="233" w:lineRule="exact"/>
              <w:ind w:left="4294" w:right="4280"/>
              <w:rPr>
                <w:b/>
              </w:rPr>
            </w:pPr>
            <w:r>
              <w:rPr>
                <w:b/>
              </w:rPr>
              <w:t>Предшкольная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группа</w:t>
            </w:r>
          </w:p>
        </w:tc>
      </w:tr>
      <w:tr w:rsidR="009955E2">
        <w:trPr>
          <w:trHeight w:val="508"/>
        </w:trPr>
        <w:tc>
          <w:tcPr>
            <w:tcW w:w="2833" w:type="dxa"/>
          </w:tcPr>
          <w:p w:rsidR="009955E2" w:rsidRDefault="009955E2">
            <w:pPr>
              <w:pStyle w:val="TableParagraph"/>
              <w:spacing w:line="250" w:lineRule="exact"/>
              <w:ind w:left="1039" w:right="286" w:hanging="716"/>
              <w:jc w:val="left"/>
              <w:rPr>
                <w:b/>
              </w:rPr>
            </w:pPr>
            <w:r>
              <w:rPr>
                <w:b/>
              </w:rPr>
              <w:t>Наименование, номер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группы</w:t>
            </w:r>
          </w:p>
        </w:tc>
        <w:tc>
          <w:tcPr>
            <w:tcW w:w="13475" w:type="dxa"/>
            <w:gridSpan w:val="5"/>
          </w:tcPr>
          <w:p w:rsidR="009955E2" w:rsidRPr="009955E2" w:rsidRDefault="009955E2" w:rsidP="008F0E82">
            <w:pPr>
              <w:spacing w:before="2" w:line="275" w:lineRule="exact"/>
              <w:ind w:right="136"/>
              <w:jc w:val="center"/>
              <w:rPr>
                <w:b/>
                <w:bCs/>
                <w:sz w:val="24"/>
                <w:szCs w:val="24"/>
              </w:rPr>
            </w:pPr>
            <w:r w:rsidRPr="009955E2">
              <w:rPr>
                <w:b/>
                <w:bCs/>
                <w:sz w:val="24"/>
                <w:szCs w:val="24"/>
              </w:rPr>
              <w:t xml:space="preserve"> «</w:t>
            </w:r>
            <w:r w:rsidRPr="009955E2">
              <w:rPr>
                <w:b/>
                <w:bCs/>
                <w:sz w:val="24"/>
                <w:szCs w:val="24"/>
                <w:lang w:val="kk-KZ"/>
              </w:rPr>
              <w:t>ЭРУДИТ</w:t>
            </w:r>
            <w:r w:rsidRPr="009955E2">
              <w:rPr>
                <w:b/>
                <w:bCs/>
                <w:sz w:val="24"/>
                <w:szCs w:val="24"/>
              </w:rPr>
              <w:t>»</w:t>
            </w:r>
            <w:r w:rsidRPr="009955E2">
              <w:rPr>
                <w:b/>
                <w:bCs/>
                <w:spacing w:val="-3"/>
                <w:sz w:val="24"/>
                <w:szCs w:val="24"/>
              </w:rPr>
              <w:t xml:space="preserve"> </w:t>
            </w:r>
          </w:p>
        </w:tc>
      </w:tr>
      <w:tr w:rsidR="009955E2">
        <w:trPr>
          <w:trHeight w:val="258"/>
        </w:trPr>
        <w:tc>
          <w:tcPr>
            <w:tcW w:w="2833" w:type="dxa"/>
            <w:shd w:val="clear" w:color="auto" w:fill="D9D9D9"/>
          </w:tcPr>
          <w:p w:rsidR="009955E2" w:rsidRDefault="009955E2">
            <w:pPr>
              <w:pStyle w:val="TableParagraph"/>
              <w:spacing w:before="5" w:line="233" w:lineRule="exact"/>
              <w:ind w:left="101" w:right="90"/>
              <w:rPr>
                <w:b/>
              </w:rPr>
            </w:pPr>
            <w:r>
              <w:rPr>
                <w:b/>
              </w:rPr>
              <w:t>Возраст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детей</w:t>
            </w:r>
          </w:p>
        </w:tc>
        <w:tc>
          <w:tcPr>
            <w:tcW w:w="13475" w:type="dxa"/>
            <w:gridSpan w:val="5"/>
            <w:shd w:val="clear" w:color="auto" w:fill="D9D9D9"/>
          </w:tcPr>
          <w:p w:rsidR="009955E2" w:rsidRDefault="009955E2" w:rsidP="008F0E82">
            <w:pPr>
              <w:pStyle w:val="TableParagraph"/>
              <w:spacing w:before="1" w:line="233" w:lineRule="exact"/>
              <w:ind w:left="4294" w:right="4280"/>
              <w:rPr>
                <w:b/>
              </w:rPr>
            </w:pPr>
            <w:r>
              <w:rPr>
                <w:b/>
              </w:rPr>
              <w:t>дети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5-ти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лет</w:t>
            </w:r>
          </w:p>
        </w:tc>
      </w:tr>
      <w:tr w:rsidR="009955E2">
        <w:trPr>
          <w:trHeight w:val="254"/>
        </w:trPr>
        <w:tc>
          <w:tcPr>
            <w:tcW w:w="2833" w:type="dxa"/>
            <w:shd w:val="clear" w:color="auto" w:fill="F3F3F3"/>
          </w:tcPr>
          <w:p w:rsidR="009955E2" w:rsidRDefault="009955E2">
            <w:pPr>
              <w:pStyle w:val="TableParagraph"/>
              <w:spacing w:before="1" w:line="233" w:lineRule="exact"/>
              <w:ind w:left="109" w:right="86"/>
              <w:rPr>
                <w:b/>
              </w:rPr>
            </w:pPr>
            <w:r>
              <w:rPr>
                <w:b/>
              </w:rPr>
              <w:t>ФИО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13475" w:type="dxa"/>
            <w:gridSpan w:val="5"/>
          </w:tcPr>
          <w:p w:rsidR="009955E2" w:rsidRPr="009955E2" w:rsidRDefault="009955E2" w:rsidP="008F0E82">
            <w:pPr>
              <w:pStyle w:val="TableParagraph"/>
              <w:spacing w:line="234" w:lineRule="exact"/>
              <w:ind w:left="4294" w:right="4280"/>
              <w:rPr>
                <w:lang w:val="kk-KZ"/>
              </w:rPr>
            </w:pPr>
            <w:r w:rsidRPr="009955E2">
              <w:rPr>
                <w:lang w:val="kk-KZ"/>
              </w:rPr>
              <w:t xml:space="preserve">Үсенова Салтанат Мүталіпқызы </w:t>
            </w:r>
          </w:p>
        </w:tc>
      </w:tr>
      <w:tr w:rsidR="009955E2">
        <w:trPr>
          <w:trHeight w:val="253"/>
        </w:trPr>
        <w:tc>
          <w:tcPr>
            <w:tcW w:w="2833" w:type="dxa"/>
            <w:shd w:val="clear" w:color="auto" w:fill="D9D9D9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13475" w:type="dxa"/>
            <w:gridSpan w:val="5"/>
            <w:shd w:val="clear" w:color="auto" w:fill="D9D9D9"/>
          </w:tcPr>
          <w:p w:rsidR="009955E2" w:rsidRDefault="009955E2">
            <w:pPr>
              <w:pStyle w:val="TableParagraph"/>
              <w:spacing w:line="233" w:lineRule="exact"/>
              <w:ind w:left="42" w:right="26"/>
              <w:rPr>
                <w:b/>
              </w:rPr>
            </w:pPr>
            <w:r>
              <w:rPr>
                <w:b/>
              </w:rPr>
              <w:t>26,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27,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29,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30.06.2023 г.</w:t>
            </w:r>
          </w:p>
        </w:tc>
      </w:tr>
      <w:tr w:rsidR="009955E2">
        <w:trPr>
          <w:trHeight w:val="253"/>
        </w:trPr>
        <w:tc>
          <w:tcPr>
            <w:tcW w:w="2833" w:type="dxa"/>
            <w:shd w:val="clear" w:color="auto" w:fill="F3F3F3"/>
          </w:tcPr>
          <w:p w:rsidR="009955E2" w:rsidRDefault="009955E2">
            <w:pPr>
              <w:pStyle w:val="TableParagraph"/>
              <w:spacing w:line="233" w:lineRule="exact"/>
              <w:ind w:left="109" w:right="89"/>
              <w:rPr>
                <w:b/>
              </w:rPr>
            </w:pPr>
            <w:r>
              <w:rPr>
                <w:b/>
              </w:rPr>
              <w:t>Дни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недели</w:t>
            </w:r>
          </w:p>
        </w:tc>
        <w:tc>
          <w:tcPr>
            <w:tcW w:w="2852" w:type="dxa"/>
            <w:shd w:val="clear" w:color="auto" w:fill="F3F3F3"/>
          </w:tcPr>
          <w:p w:rsidR="009955E2" w:rsidRDefault="009955E2">
            <w:pPr>
              <w:pStyle w:val="TableParagraph"/>
              <w:spacing w:line="233" w:lineRule="exact"/>
              <w:ind w:left="37" w:right="14"/>
              <w:rPr>
                <w:b/>
                <w:i/>
              </w:rPr>
            </w:pPr>
            <w:r>
              <w:rPr>
                <w:b/>
                <w:i/>
              </w:rPr>
              <w:t>Понедельник</w:t>
            </w:r>
          </w:p>
        </w:tc>
        <w:tc>
          <w:tcPr>
            <w:tcW w:w="2824" w:type="dxa"/>
            <w:shd w:val="clear" w:color="auto" w:fill="F3F3F3"/>
          </w:tcPr>
          <w:p w:rsidR="009955E2" w:rsidRDefault="009955E2">
            <w:pPr>
              <w:pStyle w:val="TableParagraph"/>
              <w:spacing w:line="233" w:lineRule="exact"/>
              <w:ind w:left="31" w:right="17"/>
              <w:rPr>
                <w:b/>
                <w:i/>
              </w:rPr>
            </w:pPr>
            <w:r>
              <w:rPr>
                <w:b/>
                <w:i/>
              </w:rPr>
              <w:t>Вторник</w:t>
            </w:r>
          </w:p>
        </w:tc>
        <w:tc>
          <w:tcPr>
            <w:tcW w:w="1830" w:type="dxa"/>
            <w:shd w:val="clear" w:color="auto" w:fill="F3F3F3"/>
          </w:tcPr>
          <w:p w:rsidR="009955E2" w:rsidRDefault="009955E2">
            <w:pPr>
              <w:pStyle w:val="TableParagraph"/>
              <w:spacing w:line="233" w:lineRule="exact"/>
              <w:ind w:left="610" w:right="590"/>
              <w:rPr>
                <w:b/>
                <w:i/>
              </w:rPr>
            </w:pPr>
            <w:r>
              <w:rPr>
                <w:b/>
                <w:i/>
              </w:rPr>
              <w:t>Среда</w:t>
            </w:r>
          </w:p>
        </w:tc>
        <w:tc>
          <w:tcPr>
            <w:tcW w:w="2992" w:type="dxa"/>
            <w:shd w:val="clear" w:color="auto" w:fill="F3F3F3"/>
          </w:tcPr>
          <w:p w:rsidR="009955E2" w:rsidRDefault="009955E2">
            <w:pPr>
              <w:pStyle w:val="TableParagraph"/>
              <w:spacing w:line="233" w:lineRule="exact"/>
              <w:ind w:left="45" w:right="45"/>
              <w:rPr>
                <w:b/>
                <w:i/>
              </w:rPr>
            </w:pPr>
            <w:r>
              <w:rPr>
                <w:b/>
                <w:i/>
              </w:rPr>
              <w:t>Четверг</w:t>
            </w:r>
          </w:p>
        </w:tc>
        <w:tc>
          <w:tcPr>
            <w:tcW w:w="2977" w:type="dxa"/>
            <w:shd w:val="clear" w:color="auto" w:fill="F3F3F3"/>
          </w:tcPr>
          <w:p w:rsidR="009955E2" w:rsidRDefault="009955E2">
            <w:pPr>
              <w:pStyle w:val="TableParagraph"/>
              <w:spacing w:line="233" w:lineRule="exact"/>
              <w:ind w:left="52" w:right="35"/>
              <w:rPr>
                <w:b/>
                <w:i/>
              </w:rPr>
            </w:pPr>
            <w:r>
              <w:rPr>
                <w:b/>
                <w:i/>
              </w:rPr>
              <w:t>Пятница</w:t>
            </w:r>
          </w:p>
        </w:tc>
      </w:tr>
      <w:tr w:rsidR="009955E2">
        <w:trPr>
          <w:trHeight w:val="258"/>
        </w:trPr>
        <w:tc>
          <w:tcPr>
            <w:tcW w:w="2833" w:type="dxa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52" w:type="dxa"/>
            <w:shd w:val="clear" w:color="auto" w:fill="A3C2F4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24" w:type="dxa"/>
            <w:shd w:val="clear" w:color="auto" w:fill="A3C2F4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1830" w:type="dxa"/>
            <w:shd w:val="clear" w:color="auto" w:fill="DF6666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92" w:type="dxa"/>
            <w:shd w:val="clear" w:color="auto" w:fill="A3C2F4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77" w:type="dxa"/>
            <w:shd w:val="clear" w:color="auto" w:fill="A3C2F4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</w:tr>
      <w:tr w:rsidR="009955E2">
        <w:trPr>
          <w:trHeight w:val="254"/>
        </w:trPr>
        <w:tc>
          <w:tcPr>
            <w:tcW w:w="2833" w:type="dxa"/>
            <w:shd w:val="clear" w:color="auto" w:fill="EEEEEE"/>
          </w:tcPr>
          <w:p w:rsidR="009955E2" w:rsidRDefault="009955E2">
            <w:pPr>
              <w:pStyle w:val="TableParagraph"/>
              <w:spacing w:line="233" w:lineRule="exact"/>
              <w:ind w:left="107" w:right="90"/>
              <w:rPr>
                <w:b/>
              </w:rPr>
            </w:pPr>
            <w:r>
              <w:rPr>
                <w:b/>
              </w:rPr>
              <w:t>Режим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дня</w:t>
            </w:r>
          </w:p>
        </w:tc>
        <w:tc>
          <w:tcPr>
            <w:tcW w:w="2852" w:type="dxa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24" w:type="dxa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1830" w:type="dxa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92" w:type="dxa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77" w:type="dxa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</w:tr>
      <w:tr w:rsidR="009955E2">
        <w:trPr>
          <w:trHeight w:val="253"/>
        </w:trPr>
        <w:tc>
          <w:tcPr>
            <w:tcW w:w="2833" w:type="dxa"/>
          </w:tcPr>
          <w:p w:rsidR="009955E2" w:rsidRDefault="009955E2">
            <w:pPr>
              <w:pStyle w:val="TableParagraph"/>
              <w:spacing w:line="233" w:lineRule="exact"/>
              <w:ind w:left="101" w:right="90"/>
              <w:rPr>
                <w:b/>
              </w:rPr>
            </w:pPr>
            <w:r>
              <w:rPr>
                <w:b/>
              </w:rPr>
              <w:t>Прием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детей</w:t>
            </w:r>
          </w:p>
        </w:tc>
        <w:tc>
          <w:tcPr>
            <w:tcW w:w="13475" w:type="dxa"/>
            <w:gridSpan w:val="5"/>
          </w:tcPr>
          <w:p w:rsidR="009955E2" w:rsidRDefault="009955E2">
            <w:pPr>
              <w:pStyle w:val="TableParagraph"/>
              <w:spacing w:line="234" w:lineRule="exact"/>
              <w:ind w:left="45" w:right="26"/>
            </w:pPr>
            <w:r>
              <w:t>Прием</w:t>
            </w:r>
            <w:r>
              <w:rPr>
                <w:spacing w:val="-4"/>
              </w:rPr>
              <w:t xml:space="preserve"> </w:t>
            </w:r>
            <w:r>
              <w:t>детей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измерением температуры</w:t>
            </w:r>
            <w:r>
              <w:rPr>
                <w:spacing w:val="-3"/>
              </w:rPr>
              <w:t xml:space="preserve"> </w:t>
            </w:r>
            <w:r>
              <w:t>тела, осмотром</w:t>
            </w:r>
            <w:r>
              <w:rPr>
                <w:spacing w:val="-4"/>
              </w:rPr>
              <w:t xml:space="preserve"> </w:t>
            </w:r>
            <w:r>
              <w:t>кожи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настроения.</w:t>
            </w:r>
          </w:p>
        </w:tc>
      </w:tr>
      <w:tr w:rsidR="009955E2">
        <w:trPr>
          <w:trHeight w:val="762"/>
        </w:trPr>
        <w:tc>
          <w:tcPr>
            <w:tcW w:w="2833" w:type="dxa"/>
          </w:tcPr>
          <w:p w:rsidR="009955E2" w:rsidRDefault="009955E2">
            <w:pPr>
              <w:pStyle w:val="TableParagraph"/>
              <w:ind w:left="712" w:right="342" w:hanging="356"/>
              <w:jc w:val="left"/>
              <w:rPr>
                <w:b/>
              </w:rPr>
            </w:pPr>
            <w:r>
              <w:rPr>
                <w:b/>
              </w:rPr>
              <w:t>Беседа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родителями,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консультации</w:t>
            </w:r>
          </w:p>
        </w:tc>
        <w:tc>
          <w:tcPr>
            <w:tcW w:w="13475" w:type="dxa"/>
            <w:gridSpan w:val="5"/>
          </w:tcPr>
          <w:p w:rsidR="009955E2" w:rsidRDefault="009955E2">
            <w:pPr>
              <w:pStyle w:val="TableParagraph"/>
              <w:spacing w:line="242" w:lineRule="auto"/>
              <w:ind w:left="47" w:right="26"/>
            </w:pPr>
            <w:r>
              <w:t>Беседа с родителями о книгах для чтения детям в летний период; о необходимости соблюдения теплового, питьевого режимов, о ношении</w:t>
            </w:r>
            <w:r>
              <w:rPr>
                <w:spacing w:val="-52"/>
              </w:rPr>
              <w:t xml:space="preserve"> </w:t>
            </w:r>
            <w:r>
              <w:t>головных</w:t>
            </w:r>
            <w:r>
              <w:rPr>
                <w:spacing w:val="1"/>
              </w:rPr>
              <w:t xml:space="preserve"> </w:t>
            </w:r>
            <w:r>
              <w:t>уборов;</w:t>
            </w:r>
            <w:r>
              <w:rPr>
                <w:spacing w:val="2"/>
              </w:rPr>
              <w:t xml:space="preserve"> </w:t>
            </w:r>
            <w:r>
              <w:t>информирование</w:t>
            </w:r>
            <w:r>
              <w:rPr>
                <w:spacing w:val="-5"/>
              </w:rPr>
              <w:t xml:space="preserve"> </w:t>
            </w:r>
            <w:r>
              <w:t>о</w:t>
            </w:r>
            <w:r>
              <w:rPr>
                <w:spacing w:val="-4"/>
              </w:rPr>
              <w:t xml:space="preserve"> </w:t>
            </w:r>
            <w:r>
              <w:t>важности</w:t>
            </w:r>
            <w:r>
              <w:rPr>
                <w:spacing w:val="10"/>
              </w:rPr>
              <w:t xml:space="preserve"> </w:t>
            </w:r>
            <w:r>
              <w:t>соблюдения норм</w:t>
            </w:r>
            <w:r>
              <w:rPr>
                <w:spacing w:val="1"/>
              </w:rPr>
              <w:t xml:space="preserve"> </w:t>
            </w:r>
            <w:r>
              <w:t>гигиены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выходные,</w:t>
            </w:r>
            <w:r>
              <w:rPr>
                <w:spacing w:val="3"/>
              </w:rPr>
              <w:t xml:space="preserve"> </w:t>
            </w:r>
            <w:r>
              <w:t>праздничные</w:t>
            </w:r>
            <w:r>
              <w:rPr>
                <w:spacing w:val="-5"/>
              </w:rPr>
              <w:t xml:space="preserve"> </w:t>
            </w:r>
            <w:r>
              <w:t>дни.</w:t>
            </w:r>
          </w:p>
          <w:p w:rsidR="009955E2" w:rsidRDefault="009955E2">
            <w:pPr>
              <w:pStyle w:val="TableParagraph"/>
              <w:spacing w:line="236" w:lineRule="exact"/>
              <w:ind w:left="32" w:right="26"/>
            </w:pPr>
            <w:r>
              <w:t>Приветствие</w:t>
            </w:r>
            <w:r>
              <w:rPr>
                <w:spacing w:val="-5"/>
              </w:rPr>
              <w:t xml:space="preserve"> </w:t>
            </w:r>
            <w:r>
              <w:t>"Интересный</w:t>
            </w:r>
            <w:r>
              <w:rPr>
                <w:spacing w:val="-1"/>
              </w:rPr>
              <w:t xml:space="preserve"> </w:t>
            </w:r>
            <w:r>
              <w:t>факт</w:t>
            </w:r>
            <w:r>
              <w:rPr>
                <w:spacing w:val="-4"/>
              </w:rPr>
              <w:t xml:space="preserve"> </w:t>
            </w:r>
            <w:r>
              <w:t>наблюдения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живой</w:t>
            </w:r>
            <w:r>
              <w:rPr>
                <w:spacing w:val="-2"/>
              </w:rPr>
              <w:t xml:space="preserve"> </w:t>
            </w:r>
            <w:r>
              <w:t>природе".</w:t>
            </w:r>
          </w:p>
        </w:tc>
      </w:tr>
      <w:tr w:rsidR="009955E2">
        <w:trPr>
          <w:trHeight w:val="249"/>
        </w:trPr>
        <w:tc>
          <w:tcPr>
            <w:tcW w:w="2833" w:type="dxa"/>
            <w:tcBorders>
              <w:bottom w:val="nil"/>
            </w:tcBorders>
          </w:tcPr>
          <w:p w:rsidR="009955E2" w:rsidRDefault="009955E2">
            <w:pPr>
              <w:pStyle w:val="TableParagraph"/>
              <w:spacing w:before="1" w:line="228" w:lineRule="exact"/>
              <w:ind w:left="102" w:right="90"/>
              <w:rPr>
                <w:b/>
              </w:rPr>
            </w:pPr>
            <w:r>
              <w:rPr>
                <w:b/>
              </w:rPr>
              <w:t>Самостоятельная</w:t>
            </w:r>
          </w:p>
        </w:tc>
        <w:tc>
          <w:tcPr>
            <w:tcW w:w="2852" w:type="dxa"/>
            <w:tcBorders>
              <w:bottom w:val="nil"/>
            </w:tcBorders>
          </w:tcPr>
          <w:p w:rsidR="009955E2" w:rsidRDefault="009955E2">
            <w:pPr>
              <w:pStyle w:val="TableParagraph"/>
              <w:spacing w:before="1" w:line="228" w:lineRule="exact"/>
              <w:ind w:left="37" w:right="18"/>
              <w:rPr>
                <w:b/>
              </w:rPr>
            </w:pPr>
            <w:r>
              <w:rPr>
                <w:b/>
              </w:rPr>
              <w:t>Уборка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участка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от</w:t>
            </w:r>
          </w:p>
        </w:tc>
        <w:tc>
          <w:tcPr>
            <w:tcW w:w="2824" w:type="dxa"/>
            <w:tcBorders>
              <w:bottom w:val="nil"/>
            </w:tcBorders>
          </w:tcPr>
          <w:p w:rsidR="009955E2" w:rsidRDefault="009955E2">
            <w:pPr>
              <w:pStyle w:val="TableParagraph"/>
              <w:spacing w:before="1" w:line="228" w:lineRule="exact"/>
              <w:ind w:left="31" w:right="22"/>
              <w:rPr>
                <w:b/>
              </w:rPr>
            </w:pPr>
            <w:r>
              <w:rPr>
                <w:b/>
              </w:rPr>
              <w:t>Посильные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поручение,</w:t>
            </w:r>
          </w:p>
        </w:tc>
        <w:tc>
          <w:tcPr>
            <w:tcW w:w="1830" w:type="dxa"/>
            <w:vMerge w:val="restart"/>
          </w:tcPr>
          <w:p w:rsidR="009955E2" w:rsidRDefault="009955E2">
            <w:pPr>
              <w:pStyle w:val="TableParagraph"/>
              <w:jc w:val="left"/>
            </w:pPr>
          </w:p>
        </w:tc>
        <w:tc>
          <w:tcPr>
            <w:tcW w:w="2992" w:type="dxa"/>
            <w:tcBorders>
              <w:bottom w:val="nil"/>
            </w:tcBorders>
          </w:tcPr>
          <w:p w:rsidR="009955E2" w:rsidRDefault="009955E2">
            <w:pPr>
              <w:pStyle w:val="TableParagraph"/>
              <w:spacing w:before="1" w:line="228" w:lineRule="exact"/>
              <w:ind w:left="48" w:right="44"/>
              <w:rPr>
                <w:b/>
              </w:rPr>
            </w:pPr>
            <w:r>
              <w:rPr>
                <w:b/>
              </w:rPr>
              <w:t>Очистка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песочницы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от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сора,</w:t>
            </w:r>
          </w:p>
        </w:tc>
        <w:tc>
          <w:tcPr>
            <w:tcW w:w="2977" w:type="dxa"/>
            <w:tcBorders>
              <w:bottom w:val="nil"/>
            </w:tcBorders>
          </w:tcPr>
          <w:p w:rsidR="009955E2" w:rsidRDefault="009955E2">
            <w:pPr>
              <w:pStyle w:val="TableParagraph"/>
              <w:spacing w:before="1" w:line="228" w:lineRule="exact"/>
              <w:ind w:right="111"/>
              <w:jc w:val="right"/>
              <w:rPr>
                <w:b/>
              </w:rPr>
            </w:pPr>
            <w:r>
              <w:rPr>
                <w:b/>
              </w:rPr>
              <w:t>Кормление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рыбок,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очистка</w:t>
            </w:r>
          </w:p>
        </w:tc>
      </w:tr>
      <w:tr w:rsidR="009955E2">
        <w:trPr>
          <w:trHeight w:val="236"/>
        </w:trPr>
        <w:tc>
          <w:tcPr>
            <w:tcW w:w="2833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left="107" w:right="90"/>
            </w:pPr>
            <w:r>
              <w:rPr>
                <w:b/>
              </w:rPr>
              <w:t>деятельность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детей</w:t>
            </w:r>
            <w:r>
              <w:rPr>
                <w:b/>
                <w:spacing w:val="2"/>
              </w:rPr>
              <w:t xml:space="preserve"> </w:t>
            </w:r>
            <w:r>
              <w:t>(игры</w:t>
            </w:r>
          </w:p>
        </w:tc>
        <w:tc>
          <w:tcPr>
            <w:tcW w:w="2852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left="37" w:right="17"/>
              <w:rPr>
                <w:b/>
              </w:rPr>
            </w:pPr>
            <w:r>
              <w:rPr>
                <w:b/>
              </w:rPr>
              <w:t>растительного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сора,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полив</w:t>
            </w:r>
          </w:p>
        </w:tc>
        <w:tc>
          <w:tcPr>
            <w:tcW w:w="2824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left="31" w:right="19"/>
              <w:rPr>
                <w:b/>
              </w:rPr>
            </w:pPr>
            <w:r>
              <w:rPr>
                <w:b/>
              </w:rPr>
              <w:t>прополка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цветника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с</w:t>
            </w:r>
          </w:p>
        </w:tc>
        <w:tc>
          <w:tcPr>
            <w:tcW w:w="1830" w:type="dxa"/>
            <w:vMerge/>
            <w:tcBorders>
              <w:top w:val="nil"/>
            </w:tcBorders>
          </w:tcPr>
          <w:p w:rsidR="009955E2" w:rsidRDefault="009955E2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left="48" w:right="44"/>
              <w:rPr>
                <w:i/>
              </w:rPr>
            </w:pPr>
            <w:r>
              <w:rPr>
                <w:b/>
              </w:rPr>
              <w:t>рыхление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песка.</w:t>
            </w:r>
            <w:r>
              <w:rPr>
                <w:b/>
                <w:spacing w:val="3"/>
              </w:rPr>
              <w:t xml:space="preserve"> </w:t>
            </w:r>
            <w:r>
              <w:rPr>
                <w:i/>
              </w:rPr>
              <w:t>(навыки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left="431"/>
              <w:jc w:val="left"/>
              <w:rPr>
                <w:b/>
              </w:rPr>
            </w:pPr>
            <w:r>
              <w:rPr>
                <w:b/>
              </w:rPr>
              <w:t>воды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аквариуме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по</w:t>
            </w:r>
          </w:p>
        </w:tc>
      </w:tr>
      <w:tr w:rsidR="009955E2">
        <w:trPr>
          <w:trHeight w:val="237"/>
        </w:trPr>
        <w:tc>
          <w:tcPr>
            <w:tcW w:w="2833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left="103" w:right="90"/>
            </w:pPr>
            <w:r>
              <w:t>малой</w:t>
            </w:r>
            <w:r>
              <w:rPr>
                <w:spacing w:val="-2"/>
              </w:rPr>
              <w:t xml:space="preserve"> </w:t>
            </w:r>
            <w:r>
              <w:t>подвижности,</w:t>
            </w:r>
          </w:p>
        </w:tc>
        <w:tc>
          <w:tcPr>
            <w:tcW w:w="2852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left="37" w:right="10"/>
              <w:rPr>
                <w:i/>
              </w:rPr>
            </w:pPr>
            <w:r>
              <w:rPr>
                <w:b/>
              </w:rPr>
              <w:t>грядок.</w:t>
            </w:r>
            <w:r>
              <w:rPr>
                <w:b/>
                <w:spacing w:val="3"/>
              </w:rPr>
              <w:t xml:space="preserve"> </w:t>
            </w:r>
            <w:r>
              <w:rPr>
                <w:i/>
              </w:rPr>
              <w:t>(навыки</w:t>
            </w:r>
          </w:p>
        </w:tc>
        <w:tc>
          <w:tcPr>
            <w:tcW w:w="2824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left="26" w:right="22"/>
              <w:rPr>
                <w:b/>
              </w:rPr>
            </w:pPr>
            <w:r>
              <w:rPr>
                <w:b/>
              </w:rPr>
              <w:t>помощью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инвентаря.</w:t>
            </w:r>
          </w:p>
        </w:tc>
        <w:tc>
          <w:tcPr>
            <w:tcW w:w="1830" w:type="dxa"/>
            <w:vMerge/>
            <w:tcBorders>
              <w:top w:val="nil"/>
            </w:tcBorders>
          </w:tcPr>
          <w:p w:rsidR="009955E2" w:rsidRDefault="009955E2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left="48" w:right="43"/>
              <w:rPr>
                <w:i/>
              </w:rPr>
            </w:pPr>
            <w:r>
              <w:rPr>
                <w:i/>
              </w:rPr>
              <w:t>самообслуживания, музыка,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left="306"/>
              <w:jc w:val="left"/>
              <w:rPr>
                <w:i/>
              </w:rPr>
            </w:pPr>
            <w:r>
              <w:rPr>
                <w:b/>
              </w:rPr>
              <w:t>необходимости.</w:t>
            </w:r>
            <w:r>
              <w:rPr>
                <w:b/>
                <w:spacing w:val="2"/>
              </w:rPr>
              <w:t xml:space="preserve"> </w:t>
            </w:r>
            <w:r>
              <w:rPr>
                <w:i/>
              </w:rPr>
              <w:t>(навыки</w:t>
            </w:r>
          </w:p>
        </w:tc>
      </w:tr>
      <w:tr w:rsidR="009955E2">
        <w:trPr>
          <w:trHeight w:val="236"/>
        </w:trPr>
        <w:tc>
          <w:tcPr>
            <w:tcW w:w="2833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left="109" w:right="90"/>
            </w:pPr>
            <w:r>
              <w:t>настольные</w:t>
            </w:r>
            <w:r>
              <w:rPr>
                <w:spacing w:val="-3"/>
              </w:rPr>
              <w:t xml:space="preserve"> </w:t>
            </w:r>
            <w:r>
              <w:t>игры,</w:t>
            </w:r>
          </w:p>
        </w:tc>
        <w:tc>
          <w:tcPr>
            <w:tcW w:w="2852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left="37" w:right="13"/>
              <w:rPr>
                <w:i/>
              </w:rPr>
            </w:pPr>
            <w:r>
              <w:rPr>
                <w:i/>
              </w:rPr>
              <w:t>самообслуживания, музыка,</w:t>
            </w:r>
          </w:p>
        </w:tc>
        <w:tc>
          <w:tcPr>
            <w:tcW w:w="2824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left="30" w:right="22"/>
              <w:rPr>
                <w:i/>
              </w:rPr>
            </w:pPr>
            <w:r>
              <w:rPr>
                <w:i/>
              </w:rPr>
              <w:t>(навыки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самообслуживания,</w:t>
            </w:r>
          </w:p>
        </w:tc>
        <w:tc>
          <w:tcPr>
            <w:tcW w:w="1830" w:type="dxa"/>
            <w:vMerge/>
            <w:tcBorders>
              <w:top w:val="nil"/>
            </w:tcBorders>
          </w:tcPr>
          <w:p w:rsidR="009955E2" w:rsidRDefault="009955E2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left="48" w:right="33"/>
              <w:rPr>
                <w:i/>
              </w:rPr>
            </w:pPr>
            <w:r>
              <w:rPr>
                <w:i/>
              </w:rPr>
              <w:t>ознакомление с окружающим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right="141"/>
              <w:jc w:val="right"/>
              <w:rPr>
                <w:i/>
              </w:rPr>
            </w:pPr>
            <w:r>
              <w:rPr>
                <w:i/>
              </w:rPr>
              <w:t>самообслуживания, музыка,</w:t>
            </w:r>
          </w:p>
        </w:tc>
      </w:tr>
      <w:tr w:rsidR="009955E2">
        <w:trPr>
          <w:trHeight w:val="237"/>
        </w:trPr>
        <w:tc>
          <w:tcPr>
            <w:tcW w:w="2833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left="106" w:right="90"/>
            </w:pPr>
            <w:r>
              <w:t>изодеятельность,</w:t>
            </w:r>
          </w:p>
        </w:tc>
        <w:tc>
          <w:tcPr>
            <w:tcW w:w="2852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left="37" w:right="13"/>
              <w:rPr>
                <w:i/>
              </w:rPr>
            </w:pPr>
            <w:r>
              <w:rPr>
                <w:i/>
              </w:rPr>
              <w:t>ознакомление с</w:t>
            </w:r>
          </w:p>
        </w:tc>
        <w:tc>
          <w:tcPr>
            <w:tcW w:w="2824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left="31" w:right="18"/>
              <w:rPr>
                <w:i/>
              </w:rPr>
            </w:pPr>
            <w:r>
              <w:rPr>
                <w:i/>
              </w:rPr>
              <w:t>музыка,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</w:t>
            </w:r>
          </w:p>
        </w:tc>
        <w:tc>
          <w:tcPr>
            <w:tcW w:w="1830" w:type="dxa"/>
            <w:vMerge/>
            <w:tcBorders>
              <w:top w:val="nil"/>
            </w:tcBorders>
          </w:tcPr>
          <w:p w:rsidR="009955E2" w:rsidRDefault="009955E2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left="48" w:right="44"/>
              <w:rPr>
                <w:i/>
              </w:rPr>
            </w:pPr>
            <w:r>
              <w:rPr>
                <w:i/>
              </w:rPr>
              <w:t>миром, физическое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развитие)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right="70"/>
              <w:jc w:val="right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 окружающим</w:t>
            </w:r>
          </w:p>
        </w:tc>
      </w:tr>
      <w:tr w:rsidR="009955E2">
        <w:trPr>
          <w:trHeight w:val="237"/>
        </w:trPr>
        <w:tc>
          <w:tcPr>
            <w:tcW w:w="2833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left="103" w:right="90"/>
            </w:pPr>
            <w:r>
              <w:t>рассматривание</w:t>
            </w:r>
            <w:r>
              <w:rPr>
                <w:spacing w:val="-6"/>
              </w:rPr>
              <w:t xml:space="preserve"> </w:t>
            </w:r>
            <w:r>
              <w:t>книг,</w:t>
            </w:r>
          </w:p>
        </w:tc>
        <w:tc>
          <w:tcPr>
            <w:tcW w:w="2852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left="37" w:right="18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миром,</w:t>
            </w:r>
          </w:p>
        </w:tc>
        <w:tc>
          <w:tcPr>
            <w:tcW w:w="2824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left="31" w:right="22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миром,</w:t>
            </w:r>
          </w:p>
        </w:tc>
        <w:tc>
          <w:tcPr>
            <w:tcW w:w="1830" w:type="dxa"/>
            <w:vMerge/>
            <w:tcBorders>
              <w:top w:val="nil"/>
            </w:tcBorders>
          </w:tcPr>
          <w:p w:rsidR="009955E2" w:rsidRDefault="009955E2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left="48" w:right="35"/>
            </w:pPr>
            <w:r>
              <w:t>Цель:</w:t>
            </w:r>
            <w:r>
              <w:rPr>
                <w:spacing w:val="-3"/>
              </w:rPr>
              <w:t xml:space="preserve"> </w:t>
            </w:r>
            <w:r>
              <w:t>развивать</w:t>
            </w:r>
            <w:r>
              <w:rPr>
                <w:spacing w:val="-4"/>
              </w:rPr>
              <w:t xml:space="preserve"> </w:t>
            </w:r>
            <w:r>
              <w:t>умение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right="75"/>
              <w:jc w:val="right"/>
              <w:rPr>
                <w:i/>
              </w:rPr>
            </w:pPr>
            <w:r>
              <w:rPr>
                <w:i/>
              </w:rPr>
              <w:t>миром, физическое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развитие)</w:t>
            </w:r>
          </w:p>
        </w:tc>
      </w:tr>
      <w:tr w:rsidR="009955E2">
        <w:trPr>
          <w:trHeight w:val="239"/>
        </w:trPr>
        <w:tc>
          <w:tcPr>
            <w:tcW w:w="2833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9" w:lineRule="exact"/>
              <w:ind w:left="98" w:right="90"/>
            </w:pPr>
            <w:r>
              <w:t>наблюдения,</w:t>
            </w:r>
            <w:r>
              <w:rPr>
                <w:spacing w:val="-2"/>
              </w:rPr>
              <w:t xml:space="preserve"> </w:t>
            </w:r>
            <w:r>
              <w:t>поручения,</w:t>
            </w:r>
          </w:p>
        </w:tc>
        <w:tc>
          <w:tcPr>
            <w:tcW w:w="2852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9" w:lineRule="exact"/>
              <w:ind w:left="37" w:right="14"/>
              <w:rPr>
                <w:i/>
              </w:rPr>
            </w:pPr>
            <w:r>
              <w:rPr>
                <w:i/>
              </w:rPr>
              <w:t>физическое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развитие)</w:t>
            </w:r>
          </w:p>
        </w:tc>
        <w:tc>
          <w:tcPr>
            <w:tcW w:w="2824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9" w:lineRule="exact"/>
              <w:ind w:left="31" w:right="18"/>
              <w:rPr>
                <w:i/>
              </w:rPr>
            </w:pPr>
            <w:r>
              <w:rPr>
                <w:i/>
              </w:rPr>
              <w:t>физическое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развитие)</w:t>
            </w:r>
          </w:p>
        </w:tc>
        <w:tc>
          <w:tcPr>
            <w:tcW w:w="1830" w:type="dxa"/>
            <w:vMerge/>
            <w:tcBorders>
              <w:top w:val="nil"/>
            </w:tcBorders>
          </w:tcPr>
          <w:p w:rsidR="009955E2" w:rsidRDefault="009955E2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9" w:lineRule="exact"/>
              <w:ind w:left="48" w:right="45"/>
            </w:pPr>
            <w:r>
              <w:t>выполнять</w:t>
            </w:r>
            <w:r>
              <w:rPr>
                <w:spacing w:val="-6"/>
              </w:rPr>
              <w:t xml:space="preserve"> </w:t>
            </w:r>
            <w:r>
              <w:t>поручения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9" w:lineRule="exact"/>
              <w:ind w:left="278"/>
              <w:jc w:val="left"/>
            </w:pPr>
            <w:r>
              <w:t>Цель:</w:t>
            </w:r>
            <w:r>
              <w:rPr>
                <w:spacing w:val="-3"/>
              </w:rPr>
              <w:t xml:space="preserve"> </w:t>
            </w:r>
            <w:r>
              <w:t>развивать</w:t>
            </w:r>
            <w:r>
              <w:rPr>
                <w:spacing w:val="-4"/>
              </w:rPr>
              <w:t xml:space="preserve"> </w:t>
            </w:r>
            <w:r>
              <w:t>навыки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</w:tc>
      </w:tr>
      <w:tr w:rsidR="009955E2">
        <w:trPr>
          <w:trHeight w:val="239"/>
        </w:trPr>
        <w:tc>
          <w:tcPr>
            <w:tcW w:w="2833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9" w:lineRule="exact"/>
              <w:ind w:left="105" w:right="90"/>
            </w:pPr>
            <w:r>
              <w:t>другое)</w:t>
            </w:r>
          </w:p>
        </w:tc>
        <w:tc>
          <w:tcPr>
            <w:tcW w:w="2852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9" w:lineRule="exact"/>
              <w:ind w:left="36" w:right="20"/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совершенствовать</w:t>
            </w:r>
          </w:p>
        </w:tc>
        <w:tc>
          <w:tcPr>
            <w:tcW w:w="2824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9" w:lineRule="exact"/>
              <w:ind w:left="26" w:right="22"/>
            </w:pPr>
            <w:r>
              <w:t>Цель:</w:t>
            </w:r>
            <w:r>
              <w:rPr>
                <w:spacing w:val="-3"/>
              </w:rPr>
              <w:t xml:space="preserve"> </w:t>
            </w:r>
            <w:r>
              <w:t>развивать</w:t>
            </w:r>
            <w:r>
              <w:rPr>
                <w:spacing w:val="-4"/>
              </w:rPr>
              <w:t xml:space="preserve"> </w:t>
            </w:r>
            <w:r>
              <w:t>навыки</w:t>
            </w:r>
          </w:p>
        </w:tc>
        <w:tc>
          <w:tcPr>
            <w:tcW w:w="1830" w:type="dxa"/>
            <w:vMerge/>
            <w:tcBorders>
              <w:top w:val="nil"/>
            </w:tcBorders>
          </w:tcPr>
          <w:p w:rsidR="009955E2" w:rsidRDefault="009955E2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9" w:lineRule="exact"/>
              <w:ind w:left="48" w:right="36"/>
            </w:pPr>
            <w:r>
              <w:t>аккуратно, согласно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9" w:lineRule="exact"/>
              <w:ind w:right="74"/>
              <w:jc w:val="right"/>
            </w:pPr>
            <w:r>
              <w:t>умения</w:t>
            </w:r>
            <w:r>
              <w:rPr>
                <w:spacing w:val="-1"/>
              </w:rPr>
              <w:t xml:space="preserve"> </w:t>
            </w:r>
            <w:r>
              <w:t>ухаживать</w:t>
            </w:r>
            <w:r>
              <w:rPr>
                <w:spacing w:val="-1"/>
              </w:rPr>
              <w:t xml:space="preserve"> </w:t>
            </w:r>
            <w:r>
              <w:t>за</w:t>
            </w:r>
            <w:r>
              <w:rPr>
                <w:spacing w:val="-2"/>
              </w:rPr>
              <w:t xml:space="preserve"> </w:t>
            </w:r>
            <w:r>
              <w:t>живыми</w:t>
            </w:r>
          </w:p>
        </w:tc>
      </w:tr>
      <w:tr w:rsidR="009955E2">
        <w:trPr>
          <w:trHeight w:val="237"/>
        </w:trPr>
        <w:tc>
          <w:tcPr>
            <w:tcW w:w="2833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852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left="36" w:right="20"/>
            </w:pPr>
            <w:r>
              <w:t>умения</w:t>
            </w:r>
            <w:r>
              <w:rPr>
                <w:spacing w:val="-1"/>
              </w:rPr>
              <w:t xml:space="preserve"> </w:t>
            </w:r>
            <w:r>
              <w:t>понимать</w:t>
            </w:r>
            <w:r>
              <w:rPr>
                <w:spacing w:val="-5"/>
              </w:rPr>
              <w:t xml:space="preserve"> </w:t>
            </w:r>
            <w:r>
              <w:t>суть</w:t>
            </w:r>
          </w:p>
        </w:tc>
        <w:tc>
          <w:tcPr>
            <w:tcW w:w="2824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left="24" w:right="22"/>
            </w:pPr>
            <w:r>
              <w:t>безопасной,</w:t>
            </w:r>
            <w:r>
              <w:rPr>
                <w:spacing w:val="-2"/>
              </w:rPr>
              <w:t xml:space="preserve"> </w:t>
            </w:r>
            <w:r>
              <w:t>результативной</w:t>
            </w:r>
          </w:p>
        </w:tc>
        <w:tc>
          <w:tcPr>
            <w:tcW w:w="1830" w:type="dxa"/>
            <w:vMerge/>
            <w:tcBorders>
              <w:top w:val="nil"/>
            </w:tcBorders>
          </w:tcPr>
          <w:p w:rsidR="009955E2" w:rsidRDefault="009955E2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left="48" w:right="42"/>
            </w:pPr>
            <w:r>
              <w:t>инструкциям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правилам;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right="93"/>
              <w:jc w:val="right"/>
            </w:pPr>
            <w:r>
              <w:t>объектами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уголке</w:t>
            </w:r>
            <w:r>
              <w:rPr>
                <w:spacing w:val="-7"/>
              </w:rPr>
              <w:t xml:space="preserve"> </w:t>
            </w:r>
            <w:r>
              <w:t>природы;</w:t>
            </w:r>
          </w:p>
        </w:tc>
      </w:tr>
      <w:tr w:rsidR="009955E2">
        <w:trPr>
          <w:trHeight w:val="237"/>
        </w:trPr>
        <w:tc>
          <w:tcPr>
            <w:tcW w:w="2833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852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left="33" w:right="20"/>
            </w:pPr>
            <w:r>
              <w:t>посильных</w:t>
            </w:r>
            <w:r>
              <w:rPr>
                <w:spacing w:val="-5"/>
              </w:rPr>
              <w:t xml:space="preserve"> </w:t>
            </w:r>
            <w:r>
              <w:t>поручений,</w:t>
            </w:r>
          </w:p>
        </w:tc>
        <w:tc>
          <w:tcPr>
            <w:tcW w:w="2824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left="31" w:right="18"/>
            </w:pPr>
            <w:r>
              <w:t>работы на</w:t>
            </w:r>
            <w:r>
              <w:rPr>
                <w:spacing w:val="-1"/>
              </w:rPr>
              <w:t xml:space="preserve"> </w:t>
            </w:r>
            <w:r>
              <w:t>цветнике</w:t>
            </w:r>
            <w:r>
              <w:rPr>
                <w:spacing w:val="-7"/>
              </w:rPr>
              <w:t xml:space="preserve"> </w:t>
            </w:r>
            <w:r>
              <w:t>с</w:t>
            </w:r>
          </w:p>
        </w:tc>
        <w:tc>
          <w:tcPr>
            <w:tcW w:w="1830" w:type="dxa"/>
            <w:vMerge/>
            <w:tcBorders>
              <w:top w:val="nil"/>
            </w:tcBorders>
          </w:tcPr>
          <w:p w:rsidR="009955E2" w:rsidRDefault="009955E2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left="48" w:right="35"/>
            </w:pPr>
            <w:r>
              <w:t>воспитывать</w:t>
            </w:r>
            <w:r>
              <w:rPr>
                <w:spacing w:val="-4"/>
              </w:rPr>
              <w:t xml:space="preserve"> </w:t>
            </w:r>
            <w:r>
              <w:t>осознанное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right="122"/>
              <w:jc w:val="right"/>
            </w:pPr>
            <w:r>
              <w:t>развивать</w:t>
            </w:r>
            <w:r>
              <w:rPr>
                <w:spacing w:val="-1"/>
              </w:rPr>
              <w:t xml:space="preserve"> </w:t>
            </w:r>
            <w:r>
              <w:t>умение</w:t>
            </w:r>
            <w:r>
              <w:rPr>
                <w:spacing w:val="-6"/>
              </w:rPr>
              <w:t xml:space="preserve"> </w:t>
            </w:r>
            <w:r>
              <w:t>замечать и</w:t>
            </w:r>
          </w:p>
        </w:tc>
      </w:tr>
      <w:tr w:rsidR="009955E2">
        <w:trPr>
          <w:trHeight w:val="239"/>
        </w:trPr>
        <w:tc>
          <w:tcPr>
            <w:tcW w:w="2833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852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9" w:lineRule="exact"/>
              <w:ind w:left="37" w:right="15"/>
            </w:pPr>
            <w:r>
              <w:t>ответственно</w:t>
            </w:r>
            <w:r>
              <w:rPr>
                <w:spacing w:val="-3"/>
              </w:rPr>
              <w:t xml:space="preserve"> </w:t>
            </w:r>
            <w:r>
              <w:t>относиться</w:t>
            </w:r>
            <w:r>
              <w:rPr>
                <w:spacing w:val="-3"/>
              </w:rPr>
              <w:t xml:space="preserve"> </w:t>
            </w:r>
            <w:r>
              <w:t>к</w:t>
            </w:r>
          </w:p>
        </w:tc>
        <w:tc>
          <w:tcPr>
            <w:tcW w:w="2824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9" w:lineRule="exact"/>
              <w:ind w:left="31" w:right="16"/>
            </w:pPr>
            <w:r>
              <w:t>инвентарем;</w:t>
            </w:r>
            <w:r>
              <w:rPr>
                <w:spacing w:val="-1"/>
              </w:rPr>
              <w:t xml:space="preserve"> </w:t>
            </w:r>
            <w:r>
              <w:t>развивать</w:t>
            </w:r>
          </w:p>
        </w:tc>
        <w:tc>
          <w:tcPr>
            <w:tcW w:w="1830" w:type="dxa"/>
            <w:vMerge/>
            <w:tcBorders>
              <w:top w:val="nil"/>
            </w:tcBorders>
          </w:tcPr>
          <w:p w:rsidR="009955E2" w:rsidRDefault="009955E2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9" w:lineRule="exact"/>
              <w:ind w:left="45" w:right="45"/>
            </w:pPr>
            <w:r>
              <w:t>отношение</w:t>
            </w:r>
            <w:r>
              <w:rPr>
                <w:spacing w:val="-7"/>
              </w:rPr>
              <w:t xml:space="preserve"> </w:t>
            </w:r>
            <w:r>
              <w:t>к</w:t>
            </w:r>
            <w:r>
              <w:rPr>
                <w:spacing w:val="-3"/>
              </w:rPr>
              <w:t xml:space="preserve"> </w:t>
            </w:r>
            <w:r>
              <w:t>деятельности,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9" w:lineRule="exact"/>
              <w:ind w:left="330"/>
              <w:jc w:val="left"/>
            </w:pPr>
            <w:r>
              <w:t>определять объем</w:t>
            </w:r>
            <w:r>
              <w:rPr>
                <w:spacing w:val="-5"/>
              </w:rPr>
              <w:t xml:space="preserve"> </w:t>
            </w:r>
            <w:r>
              <w:t>работ,</w:t>
            </w:r>
          </w:p>
        </w:tc>
      </w:tr>
      <w:tr w:rsidR="009955E2">
        <w:trPr>
          <w:trHeight w:val="237"/>
        </w:trPr>
        <w:tc>
          <w:tcPr>
            <w:tcW w:w="2833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852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left="37" w:right="19"/>
            </w:pPr>
            <w:r>
              <w:t>ним,</w:t>
            </w:r>
            <w:r>
              <w:rPr>
                <w:spacing w:val="-4"/>
              </w:rPr>
              <w:t xml:space="preserve"> </w:t>
            </w:r>
            <w:r>
              <w:t>умения</w:t>
            </w:r>
            <w:r>
              <w:rPr>
                <w:spacing w:val="-1"/>
              </w:rPr>
              <w:t xml:space="preserve"> </w:t>
            </w:r>
            <w:r>
              <w:t>доводить</w:t>
            </w:r>
          </w:p>
        </w:tc>
        <w:tc>
          <w:tcPr>
            <w:tcW w:w="2824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left="31" w:right="22"/>
            </w:pPr>
            <w:r>
              <w:t>стремление</w:t>
            </w:r>
            <w:r>
              <w:rPr>
                <w:spacing w:val="-7"/>
              </w:rPr>
              <w:t xml:space="preserve"> </w:t>
            </w:r>
            <w:r>
              <w:t>видеть</w:t>
            </w:r>
            <w:r>
              <w:rPr>
                <w:spacing w:val="-1"/>
              </w:rPr>
              <w:t xml:space="preserve"> </w:t>
            </w:r>
            <w:r>
              <w:t>результат</w:t>
            </w:r>
          </w:p>
        </w:tc>
        <w:tc>
          <w:tcPr>
            <w:tcW w:w="1830" w:type="dxa"/>
            <w:vMerge/>
            <w:tcBorders>
              <w:top w:val="nil"/>
            </w:tcBorders>
          </w:tcPr>
          <w:p w:rsidR="009955E2" w:rsidRDefault="009955E2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left="48" w:right="44"/>
            </w:pPr>
            <w:r>
              <w:t>чувство</w:t>
            </w:r>
            <w:r>
              <w:rPr>
                <w:spacing w:val="-6"/>
              </w:rPr>
              <w:t xml:space="preserve"> </w:t>
            </w:r>
            <w:r>
              <w:t>отзывчивости,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left="220"/>
              <w:jc w:val="left"/>
            </w:pPr>
            <w:r>
              <w:t>распределять</w:t>
            </w:r>
            <w:r>
              <w:rPr>
                <w:spacing w:val="-2"/>
              </w:rPr>
              <w:t xml:space="preserve"> </w:t>
            </w:r>
            <w:r>
              <w:t>обязанности;</w:t>
            </w:r>
          </w:p>
        </w:tc>
      </w:tr>
      <w:tr w:rsidR="009955E2">
        <w:trPr>
          <w:trHeight w:val="236"/>
        </w:trPr>
        <w:tc>
          <w:tcPr>
            <w:tcW w:w="2833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852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left="37" w:right="13"/>
            </w:pPr>
            <w:r>
              <w:t>начатое</w:t>
            </w:r>
            <w:r>
              <w:rPr>
                <w:spacing w:val="-5"/>
              </w:rPr>
              <w:t xml:space="preserve"> </w:t>
            </w:r>
            <w:r>
              <w:t>дело</w:t>
            </w:r>
            <w:r>
              <w:rPr>
                <w:spacing w:val="-2"/>
              </w:rPr>
              <w:t xml:space="preserve"> </w:t>
            </w:r>
            <w:r>
              <w:t>до</w:t>
            </w:r>
            <w:r>
              <w:rPr>
                <w:spacing w:val="-2"/>
              </w:rPr>
              <w:t xml:space="preserve"> </w:t>
            </w:r>
            <w:r>
              <w:t>конца;</w:t>
            </w:r>
          </w:p>
        </w:tc>
        <w:tc>
          <w:tcPr>
            <w:tcW w:w="2824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left="27" w:right="22"/>
            </w:pPr>
            <w:r>
              <w:t>своей</w:t>
            </w:r>
            <w:r>
              <w:rPr>
                <w:spacing w:val="-2"/>
              </w:rPr>
              <w:t xml:space="preserve"> </w:t>
            </w:r>
            <w:r>
              <w:t>работы, получать</w:t>
            </w:r>
            <w:r>
              <w:rPr>
                <w:spacing w:val="-3"/>
              </w:rPr>
              <w:t xml:space="preserve"> </w:t>
            </w:r>
            <w:r>
              <w:t>от</w:t>
            </w:r>
          </w:p>
        </w:tc>
        <w:tc>
          <w:tcPr>
            <w:tcW w:w="1830" w:type="dxa"/>
            <w:vMerge/>
            <w:tcBorders>
              <w:top w:val="nil"/>
            </w:tcBorders>
          </w:tcPr>
          <w:p w:rsidR="009955E2" w:rsidRDefault="009955E2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left="45" w:right="45"/>
            </w:pPr>
            <w:r>
              <w:t>взаимопомощи.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right="49"/>
              <w:jc w:val="right"/>
            </w:pPr>
            <w:r>
              <w:t>воспитывать</w:t>
            </w:r>
            <w:r>
              <w:rPr>
                <w:spacing w:val="-4"/>
              </w:rPr>
              <w:t xml:space="preserve"> </w:t>
            </w:r>
            <w:r>
              <w:t>чувство</w:t>
            </w:r>
            <w:r>
              <w:rPr>
                <w:spacing w:val="-4"/>
              </w:rPr>
              <w:t xml:space="preserve"> </w:t>
            </w:r>
            <w:r>
              <w:t>заботы</w:t>
            </w:r>
            <w:r>
              <w:rPr>
                <w:spacing w:val="1"/>
              </w:rPr>
              <w:t xml:space="preserve"> </w:t>
            </w:r>
            <w:r>
              <w:t>о</w:t>
            </w:r>
          </w:p>
        </w:tc>
      </w:tr>
      <w:tr w:rsidR="009955E2">
        <w:trPr>
          <w:trHeight w:val="239"/>
        </w:trPr>
        <w:tc>
          <w:tcPr>
            <w:tcW w:w="2833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852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20" w:lineRule="exact"/>
              <w:ind w:left="37" w:right="19"/>
            </w:pPr>
            <w:r>
              <w:t>закреплять</w:t>
            </w:r>
            <w:r>
              <w:rPr>
                <w:spacing w:val="-1"/>
              </w:rPr>
              <w:t xml:space="preserve"> </w:t>
            </w:r>
            <w:r>
              <w:t>правила</w:t>
            </w:r>
          </w:p>
        </w:tc>
        <w:tc>
          <w:tcPr>
            <w:tcW w:w="2824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20" w:lineRule="exact"/>
              <w:ind w:left="30" w:right="22"/>
            </w:pPr>
            <w:r>
              <w:t>нее</w:t>
            </w:r>
            <w:r>
              <w:rPr>
                <w:spacing w:val="-6"/>
              </w:rPr>
              <w:t xml:space="preserve"> </w:t>
            </w:r>
            <w:r>
              <w:t>удовлетворение.</w:t>
            </w:r>
          </w:p>
        </w:tc>
        <w:tc>
          <w:tcPr>
            <w:tcW w:w="1830" w:type="dxa"/>
            <w:vMerge/>
            <w:tcBorders>
              <w:top w:val="nil"/>
            </w:tcBorders>
          </w:tcPr>
          <w:p w:rsidR="009955E2" w:rsidRDefault="009955E2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20" w:lineRule="exact"/>
              <w:ind w:left="206"/>
              <w:jc w:val="left"/>
            </w:pPr>
            <w:r>
              <w:t>живых</w:t>
            </w:r>
            <w:r>
              <w:rPr>
                <w:spacing w:val="-5"/>
              </w:rPr>
              <w:t xml:space="preserve"> </w:t>
            </w:r>
            <w:r>
              <w:t>объектах,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</w:p>
        </w:tc>
      </w:tr>
      <w:tr w:rsidR="009955E2">
        <w:trPr>
          <w:trHeight w:val="239"/>
        </w:trPr>
        <w:tc>
          <w:tcPr>
            <w:tcW w:w="2833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852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20" w:lineRule="exact"/>
              <w:ind w:left="37" w:right="12"/>
            </w:pPr>
            <w:r>
              <w:t>безопасного</w:t>
            </w:r>
            <w:r>
              <w:rPr>
                <w:spacing w:val="-6"/>
              </w:rPr>
              <w:t xml:space="preserve"> </w:t>
            </w:r>
            <w:r>
              <w:t>посильного</w:t>
            </w:r>
          </w:p>
        </w:tc>
        <w:tc>
          <w:tcPr>
            <w:tcW w:w="2824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1830" w:type="dxa"/>
            <w:vMerge/>
            <w:tcBorders>
              <w:top w:val="nil"/>
            </w:tcBorders>
          </w:tcPr>
          <w:p w:rsidR="009955E2" w:rsidRDefault="009955E2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20" w:lineRule="exact"/>
              <w:ind w:left="426"/>
              <w:jc w:val="left"/>
            </w:pPr>
            <w:r>
              <w:t>экологические</w:t>
            </w:r>
            <w:r>
              <w:rPr>
                <w:spacing w:val="-6"/>
              </w:rPr>
              <w:t xml:space="preserve"> </w:t>
            </w:r>
            <w:r>
              <w:t>знания.</w:t>
            </w:r>
          </w:p>
        </w:tc>
      </w:tr>
      <w:tr w:rsidR="009955E2">
        <w:trPr>
          <w:trHeight w:val="236"/>
        </w:trPr>
        <w:tc>
          <w:tcPr>
            <w:tcW w:w="2833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852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left="37" w:right="16"/>
            </w:pPr>
            <w:r>
              <w:t>труда,</w:t>
            </w:r>
            <w:r>
              <w:rPr>
                <w:spacing w:val="2"/>
              </w:rPr>
              <w:t xml:space="preserve"> </w:t>
            </w:r>
            <w:r>
              <w:t>навыки</w:t>
            </w:r>
            <w:r>
              <w:rPr>
                <w:spacing w:val="-7"/>
              </w:rPr>
              <w:t xml:space="preserve"> </w:t>
            </w:r>
            <w:r>
              <w:t>пользования</w:t>
            </w:r>
          </w:p>
        </w:tc>
        <w:tc>
          <w:tcPr>
            <w:tcW w:w="2824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1830" w:type="dxa"/>
            <w:vMerge/>
            <w:tcBorders>
              <w:top w:val="nil"/>
            </w:tcBorders>
          </w:tcPr>
          <w:p w:rsidR="009955E2" w:rsidRDefault="009955E2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6"/>
              </w:rPr>
            </w:pPr>
          </w:p>
        </w:tc>
      </w:tr>
      <w:tr w:rsidR="009955E2">
        <w:trPr>
          <w:trHeight w:val="244"/>
        </w:trPr>
        <w:tc>
          <w:tcPr>
            <w:tcW w:w="2833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852" w:type="dxa"/>
            <w:tcBorders>
              <w:top w:val="nil"/>
            </w:tcBorders>
          </w:tcPr>
          <w:p w:rsidR="009955E2" w:rsidRDefault="009955E2">
            <w:pPr>
              <w:pStyle w:val="TableParagraph"/>
              <w:spacing w:line="224" w:lineRule="exact"/>
              <w:ind w:left="34" w:right="20"/>
            </w:pPr>
            <w:r>
              <w:t>инвентарем.</w:t>
            </w:r>
          </w:p>
        </w:tc>
        <w:tc>
          <w:tcPr>
            <w:tcW w:w="2824" w:type="dxa"/>
            <w:tcBorders>
              <w:top w:val="nil"/>
            </w:tcBorders>
          </w:tcPr>
          <w:p w:rsidR="009955E2" w:rsidRDefault="009955E2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1830" w:type="dxa"/>
            <w:vMerge/>
            <w:tcBorders>
              <w:top w:val="nil"/>
            </w:tcBorders>
          </w:tcPr>
          <w:p w:rsidR="009955E2" w:rsidRDefault="009955E2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</w:tcBorders>
          </w:tcPr>
          <w:p w:rsidR="009955E2" w:rsidRDefault="009955E2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977" w:type="dxa"/>
            <w:tcBorders>
              <w:top w:val="nil"/>
            </w:tcBorders>
          </w:tcPr>
          <w:p w:rsidR="009955E2" w:rsidRDefault="009955E2">
            <w:pPr>
              <w:pStyle w:val="TableParagraph"/>
              <w:jc w:val="left"/>
              <w:rPr>
                <w:sz w:val="16"/>
              </w:rPr>
            </w:pPr>
          </w:p>
        </w:tc>
      </w:tr>
      <w:tr w:rsidR="009955E2">
        <w:trPr>
          <w:trHeight w:val="357"/>
        </w:trPr>
        <w:tc>
          <w:tcPr>
            <w:tcW w:w="2833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jc w:val="left"/>
            </w:pPr>
          </w:p>
        </w:tc>
        <w:tc>
          <w:tcPr>
            <w:tcW w:w="13475" w:type="dxa"/>
            <w:gridSpan w:val="5"/>
            <w:tcBorders>
              <w:bottom w:val="nil"/>
            </w:tcBorders>
          </w:tcPr>
          <w:p w:rsidR="009955E2" w:rsidRDefault="009955E2">
            <w:pPr>
              <w:pStyle w:val="TableParagraph"/>
              <w:spacing w:before="101" w:line="236" w:lineRule="exact"/>
              <w:ind w:left="47" w:right="26"/>
              <w:rPr>
                <w:b/>
              </w:rPr>
            </w:pPr>
            <w:r>
              <w:rPr>
                <w:b/>
              </w:rPr>
              <w:t>Дежурство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неделю.</w:t>
            </w:r>
          </w:p>
        </w:tc>
      </w:tr>
      <w:tr w:rsidR="009955E2">
        <w:trPr>
          <w:trHeight w:val="252"/>
        </w:trPr>
        <w:tc>
          <w:tcPr>
            <w:tcW w:w="2833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13475" w:type="dxa"/>
            <w:gridSpan w:val="5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left="1336"/>
              <w:jc w:val="left"/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развивать</w:t>
            </w:r>
            <w:r>
              <w:rPr>
                <w:spacing w:val="-6"/>
              </w:rPr>
              <w:t xml:space="preserve"> </w:t>
            </w:r>
            <w:r>
              <w:t>чувство</w:t>
            </w:r>
            <w:r>
              <w:rPr>
                <w:spacing w:val="-5"/>
              </w:rPr>
              <w:t xml:space="preserve"> </w:t>
            </w:r>
            <w:r>
              <w:t>ответственности за</w:t>
            </w:r>
            <w:r>
              <w:rPr>
                <w:spacing w:val="-3"/>
              </w:rPr>
              <w:t xml:space="preserve"> </w:t>
            </w:r>
            <w:r>
              <w:t>порученное</w:t>
            </w:r>
            <w:r>
              <w:rPr>
                <w:spacing w:val="-7"/>
              </w:rPr>
              <w:t xml:space="preserve"> </w:t>
            </w:r>
            <w:r>
              <w:t>дело,</w:t>
            </w:r>
            <w:r>
              <w:rPr>
                <w:spacing w:val="1"/>
              </w:rPr>
              <w:t xml:space="preserve"> </w:t>
            </w:r>
            <w:r>
              <w:t>умения</w:t>
            </w:r>
            <w:r>
              <w:rPr>
                <w:spacing w:val="-2"/>
              </w:rPr>
              <w:t xml:space="preserve"> </w:t>
            </w:r>
            <w:r>
              <w:t>четко</w:t>
            </w:r>
            <w:r>
              <w:rPr>
                <w:spacing w:val="-6"/>
              </w:rPr>
              <w:t xml:space="preserve"> </w:t>
            </w:r>
            <w:r>
              <w:t>выполнять</w:t>
            </w:r>
            <w:r>
              <w:rPr>
                <w:spacing w:val="-2"/>
              </w:rPr>
              <w:t xml:space="preserve"> </w:t>
            </w:r>
            <w:r>
              <w:t>обязанности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дежурству.</w:t>
            </w:r>
          </w:p>
        </w:tc>
      </w:tr>
      <w:tr w:rsidR="009955E2">
        <w:trPr>
          <w:trHeight w:val="251"/>
        </w:trPr>
        <w:tc>
          <w:tcPr>
            <w:tcW w:w="2833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13475" w:type="dxa"/>
            <w:gridSpan w:val="5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left="486"/>
              <w:jc w:val="left"/>
            </w:pPr>
            <w:r>
              <w:t>Организовать</w:t>
            </w:r>
            <w:r>
              <w:rPr>
                <w:spacing w:val="-5"/>
              </w:rPr>
              <w:t xml:space="preserve"> </w:t>
            </w:r>
            <w:r>
              <w:t>распределение</w:t>
            </w:r>
            <w:r>
              <w:rPr>
                <w:spacing w:val="-7"/>
              </w:rPr>
              <w:t xml:space="preserve"> </w:t>
            </w:r>
            <w:r>
              <w:t>дежурных:</w:t>
            </w:r>
            <w:r>
              <w:rPr>
                <w:spacing w:val="-3"/>
              </w:rPr>
              <w:t xml:space="preserve"> </w:t>
            </w:r>
            <w:r>
              <w:t>по уголку</w:t>
            </w:r>
            <w:r>
              <w:rPr>
                <w:spacing w:val="-5"/>
              </w:rPr>
              <w:t xml:space="preserve"> </w:t>
            </w:r>
            <w:r>
              <w:t>природы,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столовой,</w:t>
            </w:r>
            <w:r>
              <w:rPr>
                <w:spacing w:val="2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уголкам</w:t>
            </w:r>
            <w:r>
              <w:rPr>
                <w:spacing w:val="-1"/>
              </w:rPr>
              <w:t xml:space="preserve"> </w:t>
            </w:r>
            <w:r>
              <w:t>развития</w:t>
            </w:r>
            <w:r>
              <w:rPr>
                <w:spacing w:val="-1"/>
              </w:rPr>
              <w:t xml:space="preserve"> </w:t>
            </w:r>
            <w:r>
              <w:t>(одна</w:t>
            </w:r>
            <w:r>
              <w:rPr>
                <w:spacing w:val="-2"/>
              </w:rPr>
              <w:t xml:space="preserve"> </w:t>
            </w:r>
            <w:r>
              <w:t>пара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всем</w:t>
            </w:r>
            <w:r>
              <w:rPr>
                <w:spacing w:val="-1"/>
              </w:rPr>
              <w:t xml:space="preserve"> </w:t>
            </w:r>
            <w:r>
              <w:t>обязанностям</w:t>
            </w:r>
            <w:r>
              <w:rPr>
                <w:spacing w:val="-1"/>
              </w:rPr>
              <w:t xml:space="preserve"> </w:t>
            </w:r>
            <w:r>
              <w:t>или</w:t>
            </w:r>
          </w:p>
        </w:tc>
      </w:tr>
      <w:tr w:rsidR="009955E2">
        <w:trPr>
          <w:trHeight w:val="252"/>
        </w:trPr>
        <w:tc>
          <w:tcPr>
            <w:tcW w:w="2833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13475" w:type="dxa"/>
            <w:gridSpan w:val="5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left="37" w:right="26"/>
            </w:pPr>
            <w:r>
              <w:t>несколько</w:t>
            </w:r>
            <w:r>
              <w:rPr>
                <w:spacing w:val="-8"/>
              </w:rPr>
              <w:t xml:space="preserve"> </w:t>
            </w:r>
            <w:r>
              <w:t>пар</w:t>
            </w:r>
            <w:r>
              <w:rPr>
                <w:spacing w:val="-3"/>
              </w:rPr>
              <w:t xml:space="preserve"> </w:t>
            </w:r>
            <w:r>
              <w:t>раздельно).</w:t>
            </w:r>
          </w:p>
        </w:tc>
      </w:tr>
      <w:tr w:rsidR="009955E2">
        <w:trPr>
          <w:trHeight w:val="254"/>
        </w:trPr>
        <w:tc>
          <w:tcPr>
            <w:tcW w:w="2833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13475" w:type="dxa"/>
            <w:gridSpan w:val="5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4" w:lineRule="exact"/>
              <w:ind w:left="40" w:right="26"/>
            </w:pPr>
            <w:r>
              <w:t>Повторить</w:t>
            </w:r>
            <w:r>
              <w:rPr>
                <w:spacing w:val="-3"/>
              </w:rPr>
              <w:t xml:space="preserve"> </w:t>
            </w:r>
            <w:r>
              <w:t>инструкции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дежурству.</w:t>
            </w:r>
          </w:p>
        </w:tc>
      </w:tr>
      <w:tr w:rsidR="009955E2">
        <w:trPr>
          <w:trHeight w:val="355"/>
        </w:trPr>
        <w:tc>
          <w:tcPr>
            <w:tcW w:w="2833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jc w:val="left"/>
            </w:pPr>
          </w:p>
        </w:tc>
        <w:tc>
          <w:tcPr>
            <w:tcW w:w="13475" w:type="dxa"/>
            <w:gridSpan w:val="5"/>
            <w:tcBorders>
              <w:top w:val="nil"/>
            </w:tcBorders>
          </w:tcPr>
          <w:p w:rsidR="009955E2" w:rsidRDefault="009955E2">
            <w:pPr>
              <w:pStyle w:val="TableParagraph"/>
              <w:spacing w:line="249" w:lineRule="exact"/>
              <w:ind w:left="27" w:right="26"/>
            </w:pPr>
            <w:r>
              <w:t>Следить</w:t>
            </w:r>
            <w:r>
              <w:rPr>
                <w:spacing w:val="-4"/>
              </w:rPr>
              <w:t xml:space="preserve"> </w:t>
            </w:r>
            <w:r>
              <w:t>за</w:t>
            </w:r>
            <w:r>
              <w:rPr>
                <w:spacing w:val="-1"/>
              </w:rPr>
              <w:t xml:space="preserve"> </w:t>
            </w:r>
            <w:r>
              <w:t>сменой</w:t>
            </w:r>
            <w:r>
              <w:rPr>
                <w:spacing w:val="-2"/>
              </w:rPr>
              <w:t xml:space="preserve"> </w:t>
            </w:r>
            <w:r>
              <w:t>фишек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уголке,</w:t>
            </w:r>
            <w:r>
              <w:rPr>
                <w:spacing w:val="-1"/>
              </w:rPr>
              <w:t xml:space="preserve"> </w:t>
            </w:r>
            <w:r>
              <w:t>расположением инструментария,</w:t>
            </w:r>
            <w:r>
              <w:rPr>
                <w:spacing w:val="-5"/>
              </w:rPr>
              <w:t xml:space="preserve"> </w:t>
            </w:r>
            <w:r>
              <w:t>формы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свои</w:t>
            </w:r>
            <w:r>
              <w:rPr>
                <w:spacing w:val="-2"/>
              </w:rPr>
              <w:t xml:space="preserve"> </w:t>
            </w:r>
            <w:r>
              <w:t>места.</w:t>
            </w:r>
          </w:p>
        </w:tc>
      </w:tr>
      <w:tr w:rsidR="009955E2">
        <w:trPr>
          <w:trHeight w:val="347"/>
        </w:trPr>
        <w:tc>
          <w:tcPr>
            <w:tcW w:w="2833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jc w:val="left"/>
            </w:pPr>
          </w:p>
        </w:tc>
        <w:tc>
          <w:tcPr>
            <w:tcW w:w="2852" w:type="dxa"/>
            <w:tcBorders>
              <w:bottom w:val="nil"/>
            </w:tcBorders>
          </w:tcPr>
          <w:p w:rsidR="009955E2" w:rsidRDefault="009955E2">
            <w:pPr>
              <w:pStyle w:val="TableParagraph"/>
              <w:spacing w:before="101" w:line="226" w:lineRule="exact"/>
              <w:ind w:left="37" w:right="14"/>
              <w:rPr>
                <w:b/>
              </w:rPr>
            </w:pPr>
            <w:r>
              <w:rPr>
                <w:b/>
              </w:rPr>
              <w:t>Дидактическая игра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"Мое</w:t>
            </w:r>
          </w:p>
        </w:tc>
        <w:tc>
          <w:tcPr>
            <w:tcW w:w="2824" w:type="dxa"/>
            <w:tcBorders>
              <w:bottom w:val="nil"/>
            </w:tcBorders>
          </w:tcPr>
          <w:p w:rsidR="009955E2" w:rsidRDefault="009955E2">
            <w:pPr>
              <w:pStyle w:val="TableParagraph"/>
              <w:spacing w:before="101" w:line="226" w:lineRule="exact"/>
              <w:ind w:left="31" w:right="15"/>
              <w:rPr>
                <w:b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игра</w:t>
            </w:r>
          </w:p>
        </w:tc>
        <w:tc>
          <w:tcPr>
            <w:tcW w:w="1830" w:type="dxa"/>
            <w:vMerge w:val="restart"/>
          </w:tcPr>
          <w:p w:rsidR="009955E2" w:rsidRDefault="009955E2">
            <w:pPr>
              <w:pStyle w:val="TableParagraph"/>
              <w:jc w:val="left"/>
            </w:pPr>
          </w:p>
        </w:tc>
        <w:tc>
          <w:tcPr>
            <w:tcW w:w="2992" w:type="dxa"/>
            <w:tcBorders>
              <w:bottom w:val="nil"/>
            </w:tcBorders>
          </w:tcPr>
          <w:p w:rsidR="009955E2" w:rsidRDefault="009955E2">
            <w:pPr>
              <w:pStyle w:val="TableParagraph"/>
              <w:spacing w:before="101" w:line="226" w:lineRule="exact"/>
              <w:ind w:left="48" w:right="42"/>
              <w:rPr>
                <w:b/>
              </w:rPr>
            </w:pPr>
            <w:r>
              <w:rPr>
                <w:b/>
              </w:rPr>
              <w:t>Дидактическая игра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"Что</w:t>
            </w:r>
          </w:p>
        </w:tc>
        <w:tc>
          <w:tcPr>
            <w:tcW w:w="2977" w:type="dxa"/>
            <w:tcBorders>
              <w:bottom w:val="nil"/>
            </w:tcBorders>
          </w:tcPr>
          <w:p w:rsidR="009955E2" w:rsidRDefault="009955E2">
            <w:pPr>
              <w:pStyle w:val="TableParagraph"/>
              <w:spacing w:before="101" w:line="226" w:lineRule="exact"/>
              <w:ind w:left="460"/>
              <w:jc w:val="left"/>
              <w:rPr>
                <w:b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игра</w:t>
            </w:r>
          </w:p>
        </w:tc>
      </w:tr>
      <w:tr w:rsidR="009955E2">
        <w:trPr>
          <w:trHeight w:val="237"/>
        </w:trPr>
        <w:tc>
          <w:tcPr>
            <w:tcW w:w="2833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852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left="37" w:right="18"/>
              <w:rPr>
                <w:i/>
              </w:rPr>
            </w:pPr>
            <w:r>
              <w:rPr>
                <w:b/>
              </w:rPr>
              <w:t>облако".</w:t>
            </w:r>
            <w:r>
              <w:rPr>
                <w:b/>
                <w:spacing w:val="-2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</w:p>
        </w:tc>
        <w:tc>
          <w:tcPr>
            <w:tcW w:w="2824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left="29" w:right="22"/>
              <w:rPr>
                <w:b/>
              </w:rPr>
            </w:pPr>
            <w:r>
              <w:rPr>
                <w:b/>
              </w:rPr>
              <w:t>"Закончи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предложение".</w:t>
            </w:r>
          </w:p>
        </w:tc>
        <w:tc>
          <w:tcPr>
            <w:tcW w:w="1830" w:type="dxa"/>
            <w:vMerge/>
            <w:tcBorders>
              <w:top w:val="nil"/>
            </w:tcBorders>
          </w:tcPr>
          <w:p w:rsidR="009955E2" w:rsidRDefault="009955E2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left="48" w:right="38"/>
              <w:rPr>
                <w:i/>
              </w:rPr>
            </w:pPr>
            <w:r>
              <w:rPr>
                <w:b/>
              </w:rPr>
              <w:t>это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такое?"</w:t>
            </w:r>
            <w:r>
              <w:rPr>
                <w:b/>
                <w:spacing w:val="3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left="263"/>
              <w:jc w:val="left"/>
              <w:rPr>
                <w:b/>
              </w:rPr>
            </w:pPr>
            <w:r>
              <w:rPr>
                <w:b/>
              </w:rPr>
              <w:t>"Птицы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(звери,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рыбы)".</w:t>
            </w:r>
          </w:p>
        </w:tc>
      </w:tr>
      <w:tr w:rsidR="009955E2">
        <w:trPr>
          <w:trHeight w:val="237"/>
        </w:trPr>
        <w:tc>
          <w:tcPr>
            <w:tcW w:w="2833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852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left="37" w:right="18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миром)</w:t>
            </w:r>
          </w:p>
        </w:tc>
        <w:tc>
          <w:tcPr>
            <w:tcW w:w="2824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left="31" w:right="22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</w:p>
        </w:tc>
        <w:tc>
          <w:tcPr>
            <w:tcW w:w="1830" w:type="dxa"/>
            <w:vMerge/>
            <w:tcBorders>
              <w:top w:val="nil"/>
            </w:tcBorders>
          </w:tcPr>
          <w:p w:rsidR="009955E2" w:rsidRDefault="009955E2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left="47" w:right="45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миром,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17" w:lineRule="exact"/>
              <w:ind w:right="37"/>
              <w:jc w:val="right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окружающим</w:t>
            </w:r>
          </w:p>
        </w:tc>
      </w:tr>
      <w:tr w:rsidR="009955E2">
        <w:trPr>
          <w:trHeight w:val="347"/>
        </w:trPr>
        <w:tc>
          <w:tcPr>
            <w:tcW w:w="2833" w:type="dxa"/>
            <w:tcBorders>
              <w:top w:val="nil"/>
            </w:tcBorders>
          </w:tcPr>
          <w:p w:rsidR="009955E2" w:rsidRDefault="009955E2">
            <w:pPr>
              <w:pStyle w:val="TableParagraph"/>
              <w:jc w:val="left"/>
            </w:pPr>
          </w:p>
        </w:tc>
        <w:tc>
          <w:tcPr>
            <w:tcW w:w="2852" w:type="dxa"/>
            <w:tcBorders>
              <w:top w:val="nil"/>
            </w:tcBorders>
          </w:tcPr>
          <w:p w:rsidR="009955E2" w:rsidRDefault="009955E2">
            <w:pPr>
              <w:pStyle w:val="TableParagraph"/>
              <w:spacing w:line="242" w:lineRule="exact"/>
              <w:ind w:left="37" w:right="20"/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развитие</w:t>
            </w:r>
            <w:r>
              <w:rPr>
                <w:spacing w:val="-7"/>
              </w:rPr>
              <w:t xml:space="preserve"> </w:t>
            </w:r>
            <w:r>
              <w:t>воображения,</w:t>
            </w:r>
          </w:p>
        </w:tc>
        <w:tc>
          <w:tcPr>
            <w:tcW w:w="2824" w:type="dxa"/>
            <w:tcBorders>
              <w:top w:val="nil"/>
            </w:tcBorders>
          </w:tcPr>
          <w:p w:rsidR="009955E2" w:rsidRDefault="009955E2">
            <w:pPr>
              <w:pStyle w:val="TableParagraph"/>
              <w:spacing w:line="242" w:lineRule="exact"/>
              <w:ind w:left="31" w:right="22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миром,</w:t>
            </w:r>
          </w:p>
        </w:tc>
        <w:tc>
          <w:tcPr>
            <w:tcW w:w="1830" w:type="dxa"/>
            <w:vMerge/>
            <w:tcBorders>
              <w:top w:val="nil"/>
            </w:tcBorders>
          </w:tcPr>
          <w:p w:rsidR="009955E2" w:rsidRDefault="009955E2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</w:tcBorders>
          </w:tcPr>
          <w:p w:rsidR="009955E2" w:rsidRDefault="009955E2">
            <w:pPr>
              <w:pStyle w:val="TableParagraph"/>
              <w:spacing w:line="242" w:lineRule="exact"/>
              <w:ind w:left="48" w:right="38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</w:tc>
        <w:tc>
          <w:tcPr>
            <w:tcW w:w="2977" w:type="dxa"/>
            <w:tcBorders>
              <w:top w:val="nil"/>
            </w:tcBorders>
          </w:tcPr>
          <w:p w:rsidR="009955E2" w:rsidRDefault="009955E2">
            <w:pPr>
              <w:pStyle w:val="TableParagraph"/>
              <w:spacing w:line="242" w:lineRule="exact"/>
              <w:ind w:left="412"/>
              <w:jc w:val="left"/>
              <w:rPr>
                <w:i/>
              </w:rPr>
            </w:pP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</w:tc>
      </w:tr>
    </w:tbl>
    <w:p w:rsidR="00DB0F2E" w:rsidRDefault="00DB0F2E">
      <w:pPr>
        <w:spacing w:line="242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33"/>
        <w:gridCol w:w="2852"/>
        <w:gridCol w:w="2824"/>
        <w:gridCol w:w="1830"/>
        <w:gridCol w:w="2992"/>
        <w:gridCol w:w="2977"/>
      </w:tblGrid>
      <w:tr w:rsidR="00DB0F2E">
        <w:trPr>
          <w:trHeight w:val="10832"/>
        </w:trPr>
        <w:tc>
          <w:tcPr>
            <w:tcW w:w="283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52" w:type="dxa"/>
          </w:tcPr>
          <w:p w:rsidR="00DB0F2E" w:rsidRDefault="00A57A92">
            <w:pPr>
              <w:pStyle w:val="TableParagraph"/>
              <w:spacing w:before="96"/>
              <w:ind w:left="294" w:right="274" w:hanging="6"/>
            </w:pPr>
            <w:r>
              <w:t>эмоциональной сферы,</w:t>
            </w:r>
            <w:r>
              <w:rPr>
                <w:spacing w:val="1"/>
              </w:rPr>
              <w:t xml:space="preserve"> </w:t>
            </w:r>
            <w:r>
              <w:t>образного восприятия</w:t>
            </w:r>
            <w:r>
              <w:rPr>
                <w:spacing w:val="1"/>
              </w:rPr>
              <w:t xml:space="preserve"> </w:t>
            </w:r>
            <w:r>
              <w:t>природы (игра</w:t>
            </w:r>
            <w:r>
              <w:rPr>
                <w:spacing w:val="4"/>
              </w:rPr>
              <w:t xml:space="preserve"> </w:t>
            </w:r>
            <w:r>
              <w:t>также</w:t>
            </w:r>
            <w:r>
              <w:rPr>
                <w:spacing w:val="1"/>
              </w:rPr>
              <w:t xml:space="preserve"> </w:t>
            </w:r>
            <w:r>
              <w:t>выполняет роль</w:t>
            </w:r>
            <w:r>
              <w:rPr>
                <w:spacing w:val="1"/>
              </w:rPr>
              <w:t xml:space="preserve"> </w:t>
            </w:r>
            <w:r>
              <w:t>релаксационной</w:t>
            </w:r>
            <w:r>
              <w:rPr>
                <w:spacing w:val="-9"/>
              </w:rPr>
              <w:t xml:space="preserve"> </w:t>
            </w:r>
            <w:r>
              <w:t>паузы).</w:t>
            </w:r>
          </w:p>
          <w:p w:rsidR="00DB0F2E" w:rsidRDefault="00A57A92">
            <w:pPr>
              <w:pStyle w:val="TableParagraph"/>
              <w:spacing w:before="3"/>
              <w:ind w:left="213" w:right="197" w:firstLine="11"/>
            </w:pPr>
            <w:r>
              <w:t>Ход</w:t>
            </w:r>
            <w:r>
              <w:rPr>
                <w:spacing w:val="-3"/>
              </w:rPr>
              <w:t xml:space="preserve"> </w:t>
            </w:r>
            <w:r>
              <w:t>игры.</w:t>
            </w:r>
            <w:r>
              <w:rPr>
                <w:spacing w:val="3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удобно</w:t>
            </w:r>
            <w:r>
              <w:rPr>
                <w:spacing w:val="1"/>
              </w:rPr>
              <w:t xml:space="preserve"> </w:t>
            </w:r>
            <w:r>
              <w:t>устраиваются</w:t>
            </w:r>
            <w:r>
              <w:rPr>
                <w:spacing w:val="-10"/>
              </w:rPr>
              <w:t xml:space="preserve"> </w:t>
            </w:r>
            <w:r>
              <w:t>на</w:t>
            </w:r>
            <w:r>
              <w:rPr>
                <w:spacing w:val="-11"/>
              </w:rPr>
              <w:t xml:space="preserve"> </w:t>
            </w:r>
            <w:r>
              <w:t>полянке,</w:t>
            </w:r>
            <w:r>
              <w:rPr>
                <w:spacing w:val="-52"/>
              </w:rPr>
              <w:t xml:space="preserve"> </w:t>
            </w:r>
            <w:r>
              <w:t>травке,</w:t>
            </w:r>
            <w:r>
              <w:rPr>
                <w:spacing w:val="2"/>
              </w:rPr>
              <w:t xml:space="preserve"> </w:t>
            </w:r>
            <w:r>
              <w:t>успокаиваются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закрывают глаза.</w:t>
            </w:r>
          </w:p>
          <w:p w:rsidR="00DB0F2E" w:rsidRDefault="00A57A92">
            <w:pPr>
              <w:pStyle w:val="TableParagraph"/>
              <w:spacing w:before="2"/>
              <w:ind w:left="64" w:right="41" w:firstLine="6"/>
            </w:pPr>
            <w:r>
              <w:t>Задание. Представить себе</w:t>
            </w:r>
            <w:r>
              <w:rPr>
                <w:spacing w:val="1"/>
              </w:rPr>
              <w:t xml:space="preserve"> </w:t>
            </w:r>
            <w:r>
              <w:t>отдых на</w:t>
            </w:r>
            <w:r>
              <w:rPr>
                <w:spacing w:val="-1"/>
              </w:rPr>
              <w:t xml:space="preserve"> </w:t>
            </w:r>
            <w:r>
              <w:t>поляне.</w:t>
            </w:r>
            <w:r>
              <w:rPr>
                <w:spacing w:val="3"/>
              </w:rPr>
              <w:t xml:space="preserve"> </w:t>
            </w:r>
            <w:r>
              <w:t>Звучат</w:t>
            </w:r>
            <w:r>
              <w:rPr>
                <w:spacing w:val="1"/>
              </w:rPr>
              <w:t xml:space="preserve"> </w:t>
            </w:r>
            <w:r>
              <w:t>голоса птиц, пахнет травами</w:t>
            </w:r>
            <w:r>
              <w:rPr>
                <w:spacing w:val="-52"/>
              </w:rPr>
              <w:t xml:space="preserve"> </w:t>
            </w:r>
            <w:r>
              <w:t>и цветами, по небу плывут</w:t>
            </w:r>
            <w:r>
              <w:rPr>
                <w:spacing w:val="1"/>
              </w:rPr>
              <w:t xml:space="preserve"> </w:t>
            </w:r>
            <w:r>
              <w:t>облака. Нужно выбрать</w:t>
            </w:r>
            <w:r>
              <w:rPr>
                <w:spacing w:val="1"/>
              </w:rPr>
              <w:t xml:space="preserve"> </w:t>
            </w:r>
            <w:r>
              <w:t>облако на небе и сказать, на</w:t>
            </w:r>
            <w:r>
              <w:rPr>
                <w:spacing w:val="1"/>
              </w:rPr>
              <w:t xml:space="preserve"> </w:t>
            </w:r>
            <w:r>
              <w:t>что оно похоже, рассказать о</w:t>
            </w:r>
            <w:r>
              <w:rPr>
                <w:spacing w:val="-52"/>
              </w:rPr>
              <w:t xml:space="preserve"> </w:t>
            </w:r>
            <w:r>
              <w:t>нем.</w:t>
            </w:r>
          </w:p>
          <w:p w:rsidR="00DB0F2E" w:rsidRDefault="00A57A92">
            <w:pPr>
              <w:pStyle w:val="TableParagraph"/>
              <w:spacing w:before="2"/>
              <w:ind w:left="131" w:right="110" w:firstLine="7"/>
            </w:pPr>
            <w:r>
              <w:rPr>
                <w:b/>
              </w:rPr>
              <w:t>Свободная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"Совушка".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55"/>
              </w:rPr>
              <w:t xml:space="preserve"> </w:t>
            </w:r>
            <w:r>
              <w:rPr>
                <w:i/>
              </w:rPr>
              <w:t>миром)</w:t>
            </w:r>
            <w:r>
              <w:rPr>
                <w:i/>
                <w:spacing w:val="1"/>
              </w:rPr>
              <w:t xml:space="preserve"> </w:t>
            </w:r>
            <w:r>
              <w:t>Цель:</w:t>
            </w:r>
            <w:r>
              <w:rPr>
                <w:spacing w:val="-4"/>
              </w:rPr>
              <w:t xml:space="preserve"> </w:t>
            </w:r>
            <w:r>
              <w:t>отрабатывать</w:t>
            </w:r>
            <w:r>
              <w:rPr>
                <w:spacing w:val="-5"/>
              </w:rPr>
              <w:t xml:space="preserve"> </w:t>
            </w:r>
            <w:r>
              <w:t>навыки</w:t>
            </w:r>
            <w:r>
              <w:rPr>
                <w:spacing w:val="-52"/>
              </w:rPr>
              <w:t xml:space="preserve"> </w:t>
            </w:r>
            <w:r>
              <w:t>детей</w:t>
            </w:r>
            <w:r>
              <w:rPr>
                <w:spacing w:val="2"/>
              </w:rPr>
              <w:t xml:space="preserve"> </w:t>
            </w:r>
            <w:r>
              <w:t>действовать по</w:t>
            </w:r>
          </w:p>
          <w:p w:rsidR="00DB0F2E" w:rsidRDefault="00A57A92">
            <w:pPr>
              <w:pStyle w:val="TableParagraph"/>
              <w:spacing w:line="242" w:lineRule="auto"/>
              <w:ind w:left="69" w:right="49"/>
            </w:pPr>
            <w:r>
              <w:t>сигналу,</w:t>
            </w:r>
            <w:r>
              <w:rPr>
                <w:spacing w:val="-7"/>
              </w:rPr>
              <w:t xml:space="preserve"> </w:t>
            </w:r>
            <w:r>
              <w:t>бегать,</w:t>
            </w:r>
            <w:r>
              <w:rPr>
                <w:spacing w:val="-10"/>
              </w:rPr>
              <w:t xml:space="preserve"> </w:t>
            </w:r>
            <w:r>
              <w:t>врассыпную</w:t>
            </w:r>
            <w:r>
              <w:rPr>
                <w:spacing w:val="-52"/>
              </w:rPr>
              <w:t xml:space="preserve"> </w:t>
            </w:r>
            <w:r>
              <w:t>имитируя птиц, сохранять</w:t>
            </w:r>
            <w:r>
              <w:rPr>
                <w:spacing w:val="1"/>
              </w:rPr>
              <w:t xml:space="preserve"> </w:t>
            </w:r>
            <w:r>
              <w:t>неподвижную позу;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-1"/>
              </w:rPr>
              <w:t xml:space="preserve"> </w:t>
            </w:r>
            <w:r>
              <w:t>равновесие.</w:t>
            </w:r>
          </w:p>
          <w:p w:rsidR="00DB0F2E" w:rsidRDefault="00A57A92">
            <w:pPr>
              <w:pStyle w:val="TableParagraph"/>
              <w:spacing w:line="244" w:lineRule="exact"/>
              <w:ind w:left="37" w:right="17"/>
            </w:pPr>
            <w:r>
              <w:t>Ход</w:t>
            </w:r>
            <w:r>
              <w:rPr>
                <w:spacing w:val="-2"/>
              </w:rPr>
              <w:t xml:space="preserve"> </w:t>
            </w:r>
            <w:r>
              <w:t>игры:</w:t>
            </w:r>
          </w:p>
          <w:p w:rsidR="00DB0F2E" w:rsidRDefault="00A57A92">
            <w:pPr>
              <w:pStyle w:val="TableParagraph"/>
              <w:ind w:left="83" w:right="64" w:firstLine="1"/>
            </w:pPr>
            <w:r>
              <w:t>Все играющие птички, один</w:t>
            </w:r>
            <w:r>
              <w:rPr>
                <w:spacing w:val="-52"/>
              </w:rPr>
              <w:t xml:space="preserve"> </w:t>
            </w:r>
            <w:r>
              <w:t>ребёнок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2"/>
              </w:rPr>
              <w:t xml:space="preserve"> </w:t>
            </w:r>
            <w:r>
              <w:t>сова,</w:t>
            </w:r>
            <w:r>
              <w:rPr>
                <w:spacing w:val="3"/>
              </w:rPr>
              <w:t xml:space="preserve"> </w:t>
            </w:r>
            <w:r>
              <w:t>которая</w:t>
            </w:r>
            <w:r>
              <w:rPr>
                <w:spacing w:val="1"/>
              </w:rPr>
              <w:t xml:space="preserve"> </w:t>
            </w:r>
            <w:r>
              <w:t>находится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стороне</w:t>
            </w:r>
            <w:r>
              <w:rPr>
                <w:spacing w:val="1"/>
              </w:rPr>
              <w:t xml:space="preserve"> </w:t>
            </w:r>
            <w:r>
              <w:t>площадки.</w:t>
            </w:r>
            <w:r>
              <w:rPr>
                <w:spacing w:val="3"/>
              </w:rPr>
              <w:t xml:space="preserve"> </w:t>
            </w:r>
            <w:r>
              <w:t>По</w:t>
            </w:r>
            <w:r>
              <w:rPr>
                <w:spacing w:val="-3"/>
              </w:rPr>
              <w:t xml:space="preserve"> </w:t>
            </w:r>
            <w:r>
              <w:t>сигналу</w:t>
            </w:r>
            <w:r>
              <w:rPr>
                <w:spacing w:val="1"/>
              </w:rPr>
              <w:t xml:space="preserve"> </w:t>
            </w:r>
            <w:r>
              <w:t>"день" птички разлетаются,</w:t>
            </w:r>
            <w:r>
              <w:rPr>
                <w:spacing w:val="1"/>
              </w:rPr>
              <w:t xml:space="preserve"> </w:t>
            </w:r>
            <w:r>
              <w:t>машут крыльями, клюют</w:t>
            </w:r>
            <w:r>
              <w:rPr>
                <w:spacing w:val="1"/>
              </w:rPr>
              <w:t xml:space="preserve"> </w:t>
            </w:r>
            <w:r>
              <w:t>зёрнышки. На сигнал "ночь"</w:t>
            </w:r>
            <w:r>
              <w:rPr>
                <w:spacing w:val="-52"/>
              </w:rPr>
              <w:t xml:space="preserve"> </w:t>
            </w:r>
            <w:r>
              <w:t>все</w:t>
            </w:r>
            <w:r>
              <w:rPr>
                <w:spacing w:val="-5"/>
              </w:rPr>
              <w:t xml:space="preserve"> </w:t>
            </w:r>
            <w:r>
              <w:t>останавливаются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стоят</w:t>
            </w:r>
            <w:r>
              <w:rPr>
                <w:spacing w:val="-52"/>
              </w:rPr>
              <w:t xml:space="preserve"> </w:t>
            </w:r>
            <w:r>
              <w:t>неподвижно. Вылетает сова,</w:t>
            </w:r>
            <w:r>
              <w:rPr>
                <w:spacing w:val="-52"/>
              </w:rPr>
              <w:t xml:space="preserve"> </w:t>
            </w:r>
            <w:r>
              <w:t>высматривает тех,</w:t>
            </w:r>
            <w:r>
              <w:rPr>
                <w:spacing w:val="3"/>
              </w:rPr>
              <w:t xml:space="preserve"> </w:t>
            </w:r>
            <w:r>
              <w:t>кто</w:t>
            </w:r>
            <w:r>
              <w:rPr>
                <w:spacing w:val="1"/>
              </w:rPr>
              <w:t xml:space="preserve"> </w:t>
            </w:r>
            <w:r>
              <w:t>шевелится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забирает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гнездо.</w:t>
            </w:r>
            <w:r>
              <w:rPr>
                <w:spacing w:val="2"/>
              </w:rPr>
              <w:t xml:space="preserve"> </w:t>
            </w:r>
            <w:r>
              <w:t>через</w:t>
            </w:r>
            <w:r>
              <w:rPr>
                <w:spacing w:val="-1"/>
              </w:rPr>
              <w:t xml:space="preserve"> </w:t>
            </w:r>
            <w:r>
              <w:t>15-20 сек.</w:t>
            </w:r>
          </w:p>
          <w:p w:rsidR="00DB0F2E" w:rsidRDefault="00A57A92">
            <w:pPr>
              <w:pStyle w:val="TableParagraph"/>
              <w:ind w:left="78" w:right="58" w:firstLine="2"/>
            </w:pPr>
            <w:r>
              <w:t>Снова даётся сигнал «день»,</w:t>
            </w:r>
            <w:r>
              <w:rPr>
                <w:spacing w:val="-52"/>
              </w:rPr>
              <w:t xml:space="preserve"> </w:t>
            </w:r>
            <w:r>
              <w:t>сова</w:t>
            </w:r>
            <w:r>
              <w:rPr>
                <w:spacing w:val="-1"/>
              </w:rPr>
              <w:t xml:space="preserve"> </w:t>
            </w:r>
            <w:r>
              <w:t>улетает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гнездо,</w:t>
            </w:r>
            <w:r>
              <w:rPr>
                <w:spacing w:val="-1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–</w:t>
            </w:r>
          </w:p>
        </w:tc>
        <w:tc>
          <w:tcPr>
            <w:tcW w:w="2824" w:type="dxa"/>
          </w:tcPr>
          <w:p w:rsidR="00DB0F2E" w:rsidRDefault="00A57A92">
            <w:pPr>
              <w:pStyle w:val="TableParagraph"/>
              <w:spacing w:before="96"/>
              <w:ind w:left="213" w:right="204" w:firstLine="480"/>
              <w:jc w:val="left"/>
            </w:pPr>
            <w:r>
              <w:rPr>
                <w:i/>
              </w:rPr>
              <w:t>развитие речи)</w:t>
            </w:r>
            <w:r>
              <w:rPr>
                <w:i/>
                <w:spacing w:val="1"/>
              </w:rPr>
              <w:t xml:space="preserve"> </w:t>
            </w:r>
            <w:r>
              <w:t>Цели: учить понимать</w:t>
            </w:r>
            <w:r>
              <w:rPr>
                <w:spacing w:val="1"/>
              </w:rPr>
              <w:t xml:space="preserve"> </w:t>
            </w:r>
            <w:r>
              <w:t>причинные связи между</w:t>
            </w:r>
            <w:r>
              <w:rPr>
                <w:spacing w:val="1"/>
              </w:rPr>
              <w:t xml:space="preserve"> </w:t>
            </w:r>
            <w:r>
              <w:t>явлениями; упражнять в</w:t>
            </w:r>
            <w:r>
              <w:rPr>
                <w:spacing w:val="1"/>
              </w:rPr>
              <w:t xml:space="preserve"> </w:t>
            </w:r>
            <w:r>
              <w:t>правильном</w:t>
            </w:r>
            <w:r>
              <w:rPr>
                <w:spacing w:val="-8"/>
              </w:rPr>
              <w:t xml:space="preserve"> </w:t>
            </w:r>
            <w:r>
              <w:t>выборе</w:t>
            </w:r>
            <w:r>
              <w:rPr>
                <w:spacing w:val="-12"/>
              </w:rPr>
              <w:t xml:space="preserve"> </w:t>
            </w:r>
            <w:r>
              <w:t>слов.</w:t>
            </w:r>
          </w:p>
          <w:p w:rsidR="00DB0F2E" w:rsidRDefault="00A57A92">
            <w:pPr>
              <w:pStyle w:val="TableParagraph"/>
              <w:spacing w:before="3"/>
              <w:ind w:left="59" w:right="49" w:hanging="3"/>
            </w:pPr>
            <w:r>
              <w:t>Задачи: учить детей</w:t>
            </w:r>
            <w:r>
              <w:rPr>
                <w:spacing w:val="1"/>
              </w:rPr>
              <w:t xml:space="preserve"> </w:t>
            </w:r>
            <w:r>
              <w:t>составлять предложения;</w:t>
            </w:r>
            <w:r>
              <w:rPr>
                <w:spacing w:val="1"/>
              </w:rPr>
              <w:t xml:space="preserve"> </w:t>
            </w:r>
            <w:r>
              <w:t>развивать внимание, память,</w:t>
            </w:r>
            <w:r>
              <w:rPr>
                <w:spacing w:val="-52"/>
              </w:rPr>
              <w:t xml:space="preserve"> </w:t>
            </w:r>
            <w:r>
              <w:t>связную речь и логическое</w:t>
            </w:r>
            <w:r>
              <w:rPr>
                <w:spacing w:val="1"/>
              </w:rPr>
              <w:t xml:space="preserve"> </w:t>
            </w:r>
            <w:r>
              <w:t>мышление;</w:t>
            </w:r>
            <w:r>
              <w:rPr>
                <w:spacing w:val="2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интерес к дидактической</w:t>
            </w:r>
            <w:r>
              <w:rPr>
                <w:spacing w:val="1"/>
              </w:rPr>
              <w:t xml:space="preserve"> </w:t>
            </w:r>
            <w:r>
              <w:t>игре.</w:t>
            </w:r>
          </w:p>
          <w:p w:rsidR="00DB0F2E" w:rsidRDefault="00A57A92">
            <w:pPr>
              <w:pStyle w:val="TableParagraph"/>
              <w:spacing w:before="1"/>
              <w:ind w:left="44" w:right="33" w:hanging="4"/>
            </w:pPr>
            <w:r>
              <w:t>Ход</w:t>
            </w:r>
            <w:r>
              <w:rPr>
                <w:spacing w:val="-2"/>
              </w:rPr>
              <w:t xml:space="preserve"> </w:t>
            </w:r>
            <w:r>
              <w:t>игры.</w:t>
            </w:r>
            <w:r>
              <w:rPr>
                <w:spacing w:val="4"/>
              </w:rPr>
              <w:t xml:space="preserve"> </w:t>
            </w:r>
            <w:r>
              <w:t>Воспитатель</w:t>
            </w:r>
            <w:r>
              <w:rPr>
                <w:spacing w:val="1"/>
              </w:rPr>
              <w:t xml:space="preserve"> </w:t>
            </w:r>
            <w:r>
              <w:t>начинает предложение: "Я</w:t>
            </w:r>
            <w:r>
              <w:rPr>
                <w:spacing w:val="1"/>
              </w:rPr>
              <w:t xml:space="preserve"> </w:t>
            </w:r>
            <w:r>
              <w:t>надела</w:t>
            </w:r>
            <w:r>
              <w:rPr>
                <w:spacing w:val="-2"/>
              </w:rPr>
              <w:t xml:space="preserve"> </w:t>
            </w:r>
            <w:r>
              <w:t>теплую</w:t>
            </w:r>
            <w:r>
              <w:rPr>
                <w:spacing w:val="-6"/>
              </w:rPr>
              <w:t xml:space="preserve"> </w:t>
            </w:r>
            <w:r>
              <w:t>шубу,</w:t>
            </w:r>
            <w:r>
              <w:rPr>
                <w:spacing w:val="-3"/>
              </w:rPr>
              <w:t xml:space="preserve"> </w:t>
            </w:r>
            <w:r>
              <w:t>потому</w:t>
            </w:r>
            <w:r>
              <w:rPr>
                <w:spacing w:val="-52"/>
              </w:rPr>
              <w:t xml:space="preserve"> </w:t>
            </w:r>
            <w:r>
              <w:t>что…",</w:t>
            </w:r>
            <w:r>
              <w:rPr>
                <w:spacing w:val="2"/>
              </w:rPr>
              <w:t xml:space="preserve"> </w:t>
            </w:r>
            <w:r>
              <w:t>"Дети</w:t>
            </w:r>
            <w:r>
              <w:rPr>
                <w:spacing w:val="2"/>
              </w:rPr>
              <w:t xml:space="preserve"> </w:t>
            </w:r>
            <w:r>
              <w:t>надели</w:t>
            </w:r>
          </w:p>
          <w:p w:rsidR="00DB0F2E" w:rsidRDefault="00A57A92">
            <w:pPr>
              <w:pStyle w:val="TableParagraph"/>
              <w:spacing w:line="242" w:lineRule="auto"/>
              <w:ind w:left="73" w:right="69" w:firstLine="2"/>
            </w:pPr>
            <w:r>
              <w:t>панамы потому что…",</w:t>
            </w:r>
            <w:r>
              <w:rPr>
                <w:spacing w:val="1"/>
              </w:rPr>
              <w:t xml:space="preserve"> </w:t>
            </w:r>
            <w:r>
              <w:t>"Идет</w:t>
            </w:r>
            <w:r>
              <w:rPr>
                <w:spacing w:val="-6"/>
              </w:rPr>
              <w:t xml:space="preserve"> </w:t>
            </w:r>
            <w:r>
              <w:t>сильный</w:t>
            </w:r>
            <w:r>
              <w:rPr>
                <w:spacing w:val="-3"/>
              </w:rPr>
              <w:t xml:space="preserve"> </w:t>
            </w:r>
            <w:r>
              <w:t>снег</w:t>
            </w:r>
            <w:r>
              <w:rPr>
                <w:spacing w:val="-4"/>
              </w:rPr>
              <w:t xml:space="preserve"> </w:t>
            </w:r>
            <w:r>
              <w:t>потому,</w:t>
            </w:r>
            <w:r>
              <w:rPr>
                <w:spacing w:val="-52"/>
              </w:rPr>
              <w:t xml:space="preserve"> </w:t>
            </w:r>
            <w:r>
              <w:t>что</w:t>
            </w:r>
            <w:r>
              <w:rPr>
                <w:spacing w:val="-3"/>
              </w:rPr>
              <w:t xml:space="preserve"> </w:t>
            </w:r>
            <w:r>
              <w:t>наступила…".</w:t>
            </w:r>
          </w:p>
          <w:p w:rsidR="00DB0F2E" w:rsidRDefault="00A57A92">
            <w:pPr>
              <w:pStyle w:val="TableParagraph"/>
              <w:spacing w:before="1" w:line="237" w:lineRule="auto"/>
              <w:ind w:left="66" w:right="52"/>
              <w:rPr>
                <w:i/>
              </w:rPr>
            </w:pPr>
            <w:r>
              <w:rPr>
                <w:b/>
              </w:rPr>
              <w:t>Свободная игра "Замри".</w:t>
            </w:r>
            <w:r>
              <w:rPr>
                <w:b/>
                <w:spacing w:val="-53"/>
              </w:rPr>
              <w:t xml:space="preserve">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3"/>
              <w:ind w:left="68" w:right="60" w:firstLine="6"/>
            </w:pPr>
            <w:r>
              <w:t>Цель:</w:t>
            </w:r>
            <w:r>
              <w:rPr>
                <w:spacing w:val="-3"/>
              </w:rPr>
              <w:t xml:space="preserve"> </w:t>
            </w:r>
            <w:r>
              <w:t>игра на</w:t>
            </w:r>
            <w:r>
              <w:rPr>
                <w:spacing w:val="4"/>
              </w:rPr>
              <w:t xml:space="preserve"> </w:t>
            </w:r>
            <w:r>
              <w:t>развитие</w:t>
            </w:r>
            <w:r>
              <w:rPr>
                <w:spacing w:val="1"/>
              </w:rPr>
              <w:t xml:space="preserve"> </w:t>
            </w:r>
            <w:r>
              <w:t>навыков волевой регуляции,</w:t>
            </w:r>
            <w:r>
              <w:rPr>
                <w:spacing w:val="-52"/>
              </w:rPr>
              <w:t xml:space="preserve"> </w:t>
            </w:r>
            <w:r>
              <w:t>умение подчинятся</w:t>
            </w:r>
            <w:r>
              <w:rPr>
                <w:spacing w:val="1"/>
              </w:rPr>
              <w:t xml:space="preserve"> </w:t>
            </w:r>
            <w:r>
              <w:t>правилам.</w:t>
            </w:r>
          </w:p>
          <w:p w:rsidR="00DB0F2E" w:rsidRDefault="00A57A92">
            <w:pPr>
              <w:pStyle w:val="TableParagraph"/>
              <w:spacing w:before="2"/>
              <w:ind w:left="64" w:right="52"/>
            </w:pPr>
            <w:r>
              <w:t>Ход. Дети прыгают в такт</w:t>
            </w:r>
            <w:r>
              <w:rPr>
                <w:spacing w:val="-53"/>
              </w:rPr>
              <w:t xml:space="preserve"> </w:t>
            </w:r>
            <w:r>
              <w:t>музыки (ноги вместе – в</w:t>
            </w:r>
            <w:r>
              <w:rPr>
                <w:spacing w:val="1"/>
              </w:rPr>
              <w:t xml:space="preserve"> </w:t>
            </w:r>
            <w:r>
              <w:t>стороны,</w:t>
            </w:r>
            <w:r>
              <w:rPr>
                <w:spacing w:val="2"/>
              </w:rPr>
              <w:t xml:space="preserve"> </w:t>
            </w:r>
            <w:r>
              <w:t>сопровождая</w:t>
            </w:r>
            <w:r>
              <w:rPr>
                <w:spacing w:val="1"/>
              </w:rPr>
              <w:t xml:space="preserve"> </w:t>
            </w:r>
            <w:r>
              <w:t>прыжки хлопками над</w:t>
            </w:r>
            <w:r>
              <w:rPr>
                <w:spacing w:val="1"/>
              </w:rPr>
              <w:t xml:space="preserve"> </w:t>
            </w:r>
            <w:r>
              <w:t>головой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t>бёдрам)</w:t>
            </w:r>
            <w:r>
              <w:rPr>
                <w:spacing w:val="1"/>
              </w:rPr>
              <w:t xml:space="preserve"> </w:t>
            </w:r>
            <w:r>
              <w:t>Внезапно музыка</w:t>
            </w:r>
            <w:r>
              <w:rPr>
                <w:spacing w:val="1"/>
              </w:rPr>
              <w:t xml:space="preserve"> </w:t>
            </w:r>
            <w:r>
              <w:t>обрывается.</w:t>
            </w:r>
            <w:r>
              <w:rPr>
                <w:spacing w:val="3"/>
              </w:rPr>
              <w:t xml:space="preserve"> </w:t>
            </w:r>
            <w:r>
              <w:t>Играющие</w:t>
            </w:r>
            <w:r>
              <w:rPr>
                <w:spacing w:val="1"/>
              </w:rPr>
              <w:t xml:space="preserve"> </w:t>
            </w:r>
            <w:r>
              <w:t>должны застыть в позе, в</w:t>
            </w:r>
            <w:r>
              <w:rPr>
                <w:spacing w:val="1"/>
              </w:rPr>
              <w:t xml:space="preserve"> </w:t>
            </w:r>
            <w:r>
              <w:t>которой</w:t>
            </w:r>
            <w:r>
              <w:rPr>
                <w:spacing w:val="-1"/>
              </w:rPr>
              <w:t xml:space="preserve"> </w:t>
            </w:r>
            <w:r>
              <w:t>их</w:t>
            </w:r>
            <w:r>
              <w:rPr>
                <w:spacing w:val="-2"/>
              </w:rPr>
              <w:t xml:space="preserve"> </w:t>
            </w:r>
            <w:r>
              <w:t>застала</w:t>
            </w:r>
            <w:r>
              <w:rPr>
                <w:spacing w:val="-4"/>
              </w:rPr>
              <w:t xml:space="preserve"> </w:t>
            </w:r>
            <w:r>
              <w:t>пауза.</w:t>
            </w:r>
          </w:p>
          <w:p w:rsidR="00DB0F2E" w:rsidRDefault="00A57A92">
            <w:pPr>
              <w:pStyle w:val="TableParagraph"/>
              <w:ind w:left="29" w:right="22"/>
            </w:pPr>
            <w:r>
              <w:t>Если</w:t>
            </w:r>
            <w:r>
              <w:rPr>
                <w:spacing w:val="-4"/>
              </w:rPr>
              <w:t xml:space="preserve"> </w:t>
            </w:r>
            <w:r>
              <w:t>кому-то</w:t>
            </w:r>
            <w:r>
              <w:rPr>
                <w:spacing w:val="-10"/>
              </w:rPr>
              <w:t xml:space="preserve"> </w:t>
            </w:r>
            <w:r>
              <w:t>из</w:t>
            </w:r>
            <w:r>
              <w:rPr>
                <w:spacing w:val="-7"/>
              </w:rPr>
              <w:t xml:space="preserve"> </w:t>
            </w:r>
            <w:r>
              <w:t>участников</w:t>
            </w:r>
            <w:r>
              <w:rPr>
                <w:spacing w:val="-52"/>
              </w:rPr>
              <w:t xml:space="preserve"> </w:t>
            </w:r>
            <w:r>
              <w:t>не удалось, он выбывает из</w:t>
            </w:r>
            <w:r>
              <w:rPr>
                <w:spacing w:val="1"/>
              </w:rPr>
              <w:t xml:space="preserve"> </w:t>
            </w:r>
            <w:r>
              <w:t>игры. Играют до тех пор,</w:t>
            </w:r>
            <w:r>
              <w:rPr>
                <w:spacing w:val="1"/>
              </w:rPr>
              <w:t xml:space="preserve"> </w:t>
            </w:r>
            <w:r>
              <w:t>пока останется лишь один</w:t>
            </w:r>
            <w:r>
              <w:rPr>
                <w:spacing w:val="1"/>
              </w:rPr>
              <w:t xml:space="preserve"> </w:t>
            </w:r>
            <w:r>
              <w:t>участник.</w:t>
            </w:r>
          </w:p>
        </w:tc>
        <w:tc>
          <w:tcPr>
            <w:tcW w:w="1830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92" w:type="dxa"/>
          </w:tcPr>
          <w:p w:rsidR="00DB0F2E" w:rsidRDefault="00A57A92">
            <w:pPr>
              <w:pStyle w:val="TableParagraph"/>
              <w:spacing w:before="96"/>
              <w:ind w:left="96" w:right="80" w:firstLine="100"/>
              <w:jc w:val="left"/>
            </w:pPr>
            <w:r>
              <w:t>Цель: развивать логическое</w:t>
            </w:r>
            <w:r>
              <w:rPr>
                <w:spacing w:val="1"/>
              </w:rPr>
              <w:t xml:space="preserve"> </w:t>
            </w:r>
            <w:r>
              <w:t>мышление,</w:t>
            </w:r>
            <w:r>
              <w:rPr>
                <w:spacing w:val="-10"/>
              </w:rPr>
              <w:t xml:space="preserve"> </w:t>
            </w:r>
            <w:r>
              <w:t>память,</w:t>
            </w:r>
            <w:r>
              <w:rPr>
                <w:spacing w:val="-13"/>
              </w:rPr>
              <w:t xml:space="preserve"> </w:t>
            </w:r>
            <w:r>
              <w:t>смекалку.</w:t>
            </w:r>
          </w:p>
          <w:p w:rsidR="00DB0F2E" w:rsidRDefault="00A57A92">
            <w:pPr>
              <w:pStyle w:val="TableParagraph"/>
              <w:spacing w:before="3"/>
              <w:ind w:left="96" w:right="80" w:firstLine="436"/>
              <w:jc w:val="left"/>
            </w:pPr>
            <w:r>
              <w:t>Задачи: Учить детей</w:t>
            </w:r>
            <w:r>
              <w:rPr>
                <w:spacing w:val="1"/>
              </w:rPr>
              <w:t xml:space="preserve"> </w:t>
            </w:r>
            <w:r>
              <w:t>описывать предмет живой и</w:t>
            </w:r>
            <w:r>
              <w:rPr>
                <w:spacing w:val="1"/>
              </w:rPr>
              <w:t xml:space="preserve"> </w:t>
            </w:r>
            <w:r>
              <w:t>неживой</w:t>
            </w:r>
            <w:r>
              <w:rPr>
                <w:spacing w:val="-2"/>
              </w:rPr>
              <w:t xml:space="preserve"> </w:t>
            </w:r>
            <w:r>
              <w:t>природы..</w:t>
            </w:r>
            <w:r>
              <w:rPr>
                <w:spacing w:val="-6"/>
              </w:rPr>
              <w:t xml:space="preserve"> </w:t>
            </w:r>
            <w:r>
              <w:t>Развивать</w:t>
            </w:r>
          </w:p>
          <w:p w:rsidR="00DB0F2E" w:rsidRDefault="00A57A92">
            <w:pPr>
              <w:pStyle w:val="TableParagraph"/>
              <w:ind w:left="47" w:right="45"/>
            </w:pPr>
            <w:r>
              <w:t>внимание, память, речь и</w:t>
            </w:r>
            <w:r>
              <w:rPr>
                <w:spacing w:val="-53"/>
              </w:rPr>
              <w:t xml:space="preserve"> </w:t>
            </w:r>
            <w:r>
              <w:t>логическое мышление.</w:t>
            </w:r>
            <w:r>
              <w:rPr>
                <w:spacing w:val="1"/>
              </w:rPr>
              <w:t xml:space="preserve"> </w:t>
            </w:r>
            <w:r>
              <w:t>Воспитывать интерес к</w:t>
            </w:r>
            <w:r>
              <w:rPr>
                <w:spacing w:val="1"/>
              </w:rPr>
              <w:t xml:space="preserve"> </w:t>
            </w:r>
            <w:r>
              <w:t>дидактической</w:t>
            </w:r>
            <w:r>
              <w:rPr>
                <w:spacing w:val="1"/>
              </w:rPr>
              <w:t xml:space="preserve"> </w:t>
            </w:r>
            <w:r>
              <w:t>игре.</w:t>
            </w:r>
          </w:p>
          <w:p w:rsidR="00DB0F2E" w:rsidRDefault="00A57A92">
            <w:pPr>
              <w:pStyle w:val="TableParagraph"/>
              <w:spacing w:before="2"/>
              <w:ind w:left="67" w:right="60" w:firstLine="3"/>
            </w:pPr>
            <w:r>
              <w:t>Ход</w:t>
            </w:r>
            <w:r>
              <w:rPr>
                <w:spacing w:val="-2"/>
              </w:rPr>
              <w:t xml:space="preserve"> </w:t>
            </w:r>
            <w:r>
              <w:t>игры.</w:t>
            </w:r>
            <w:r>
              <w:rPr>
                <w:spacing w:val="4"/>
              </w:rPr>
              <w:t xml:space="preserve"> </w:t>
            </w:r>
            <w:r>
              <w:t>Воспитатель</w:t>
            </w:r>
            <w:r>
              <w:rPr>
                <w:spacing w:val="1"/>
              </w:rPr>
              <w:t xml:space="preserve"> </w:t>
            </w:r>
            <w:r>
              <w:t>загадывает предмет живой</w:t>
            </w:r>
            <w:r>
              <w:rPr>
                <w:spacing w:val="1"/>
              </w:rPr>
              <w:t xml:space="preserve"> </w:t>
            </w:r>
            <w:r>
              <w:t>или неживой природы и</w:t>
            </w:r>
            <w:r>
              <w:rPr>
                <w:spacing w:val="1"/>
              </w:rPr>
              <w:t xml:space="preserve"> </w:t>
            </w:r>
            <w:r>
              <w:t>начинает</w:t>
            </w:r>
            <w:r>
              <w:rPr>
                <w:spacing w:val="-1"/>
              </w:rPr>
              <w:t xml:space="preserve"> </w:t>
            </w:r>
            <w:r>
              <w:t>перечислять</w:t>
            </w:r>
            <w:r>
              <w:rPr>
                <w:spacing w:val="5"/>
              </w:rPr>
              <w:t xml:space="preserve"> </w:t>
            </w:r>
            <w:r>
              <w:t>его</w:t>
            </w:r>
            <w:r>
              <w:rPr>
                <w:spacing w:val="1"/>
              </w:rPr>
              <w:t xml:space="preserve"> </w:t>
            </w:r>
            <w:r>
              <w:t>признаки,</w:t>
            </w:r>
            <w:r>
              <w:rPr>
                <w:spacing w:val="-5"/>
              </w:rPr>
              <w:t xml:space="preserve"> </w:t>
            </w:r>
            <w:r>
              <w:t>а</w:t>
            </w:r>
            <w:r>
              <w:rPr>
                <w:spacing w:val="-3"/>
              </w:rPr>
              <w:t xml:space="preserve"> </w:t>
            </w:r>
            <w:r>
              <w:t>дети продолжают.</w:t>
            </w:r>
          </w:p>
          <w:p w:rsidR="00DB0F2E" w:rsidRDefault="00A57A92">
            <w:pPr>
              <w:pStyle w:val="TableParagraph"/>
              <w:ind w:left="48" w:right="39"/>
            </w:pPr>
            <w:r>
              <w:t>Например: Яйцо – овальное,</w:t>
            </w:r>
            <w:r>
              <w:rPr>
                <w:spacing w:val="1"/>
              </w:rPr>
              <w:t xml:space="preserve"> </w:t>
            </w:r>
            <w:r>
              <w:t>белое,</w:t>
            </w:r>
            <w:r>
              <w:rPr>
                <w:spacing w:val="2"/>
              </w:rPr>
              <w:t xml:space="preserve"> </w:t>
            </w:r>
            <w:r>
              <w:t>крупное,</w:t>
            </w:r>
            <w:r>
              <w:rPr>
                <w:spacing w:val="3"/>
              </w:rPr>
              <w:t xml:space="preserve"> </w:t>
            </w:r>
            <w:r>
              <w:t>сверху</w:t>
            </w:r>
            <w:r>
              <w:rPr>
                <w:spacing w:val="1"/>
              </w:rPr>
              <w:t xml:space="preserve"> </w:t>
            </w:r>
            <w:r>
              <w:t>твердое,</w:t>
            </w:r>
            <w:r>
              <w:rPr>
                <w:spacing w:val="-5"/>
              </w:rPr>
              <w:t xml:space="preserve"> </w:t>
            </w:r>
            <w:r>
              <w:t>питательное,</w:t>
            </w:r>
            <w:r>
              <w:rPr>
                <w:spacing w:val="-4"/>
              </w:rPr>
              <w:t xml:space="preserve"> </w:t>
            </w:r>
            <w:r>
              <w:t>можно</w:t>
            </w:r>
            <w:r>
              <w:rPr>
                <w:spacing w:val="-52"/>
              </w:rPr>
              <w:t xml:space="preserve"> </w:t>
            </w:r>
            <w:r>
              <w:t>встретить в</w:t>
            </w:r>
            <w:r>
              <w:rPr>
                <w:spacing w:val="2"/>
              </w:rPr>
              <w:t xml:space="preserve"> </w:t>
            </w:r>
            <w:r>
              <w:t>магазине,</w:t>
            </w:r>
            <w:r>
              <w:rPr>
                <w:spacing w:val="1"/>
              </w:rPr>
              <w:t xml:space="preserve"> </w:t>
            </w:r>
            <w:r>
              <w:t>съедобное,</w:t>
            </w:r>
            <w:r>
              <w:rPr>
                <w:spacing w:val="3"/>
              </w:rPr>
              <w:t xml:space="preserve"> </w:t>
            </w:r>
            <w:r>
              <w:t>из него</w:t>
            </w:r>
          </w:p>
          <w:p w:rsidR="00DB0F2E" w:rsidRDefault="00A57A92">
            <w:pPr>
              <w:pStyle w:val="TableParagraph"/>
              <w:ind w:left="57" w:right="46" w:hanging="7"/>
              <w:rPr>
                <w:i/>
              </w:rPr>
            </w:pPr>
            <w:r>
              <w:t>вылупляются птенцы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Коммуникативная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"Игра-ситуация".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38" w:right="35"/>
            </w:pPr>
            <w:r>
              <w:t>Цель:</w:t>
            </w:r>
            <w:r>
              <w:rPr>
                <w:spacing w:val="-3"/>
              </w:rPr>
              <w:t xml:space="preserve"> </w:t>
            </w:r>
            <w:r>
              <w:t>развить</w:t>
            </w:r>
            <w:r>
              <w:rPr>
                <w:spacing w:val="-4"/>
              </w:rPr>
              <w:t xml:space="preserve"> </w:t>
            </w:r>
            <w:r>
              <w:t>умение</w:t>
            </w:r>
            <w:r>
              <w:rPr>
                <w:spacing w:val="-5"/>
              </w:rPr>
              <w:t xml:space="preserve"> </w:t>
            </w:r>
            <w:r>
              <w:t>вступать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разговор,</w:t>
            </w:r>
            <w:r>
              <w:rPr>
                <w:spacing w:val="3"/>
              </w:rPr>
              <w:t xml:space="preserve"> </w:t>
            </w:r>
            <w:r>
              <w:t>обмениваться</w:t>
            </w:r>
            <w:r>
              <w:rPr>
                <w:spacing w:val="1"/>
              </w:rPr>
              <w:t xml:space="preserve"> </w:t>
            </w:r>
            <w:r>
              <w:t>чувствами, переживаниями,</w:t>
            </w:r>
            <w:r>
              <w:rPr>
                <w:spacing w:val="1"/>
              </w:rPr>
              <w:t xml:space="preserve"> </w:t>
            </w:r>
            <w:r>
              <w:t>эмоционально и</w:t>
            </w:r>
            <w:r>
              <w:rPr>
                <w:spacing w:val="1"/>
              </w:rPr>
              <w:t xml:space="preserve"> </w:t>
            </w:r>
            <w:r>
              <w:t>содержательно выражать свои</w:t>
            </w:r>
            <w:r>
              <w:rPr>
                <w:spacing w:val="-52"/>
              </w:rPr>
              <w:t xml:space="preserve"> </w:t>
            </w:r>
            <w:r>
              <w:t>мысли, используя мимику и</w:t>
            </w:r>
            <w:r>
              <w:rPr>
                <w:spacing w:val="1"/>
              </w:rPr>
              <w:t xml:space="preserve"> </w:t>
            </w:r>
            <w:r>
              <w:t>пантомимику.</w:t>
            </w:r>
          </w:p>
          <w:p w:rsidR="00DB0F2E" w:rsidRDefault="00A57A92">
            <w:pPr>
              <w:pStyle w:val="TableParagraph"/>
              <w:ind w:left="48" w:right="41"/>
            </w:pPr>
            <w:r>
              <w:t>Содержание.</w:t>
            </w:r>
            <w:r>
              <w:rPr>
                <w:spacing w:val="4"/>
              </w:rPr>
              <w:t xml:space="preserve"> </w:t>
            </w:r>
            <w:r>
              <w:t>Детям</w:t>
            </w:r>
            <w:r>
              <w:rPr>
                <w:spacing w:val="1"/>
              </w:rPr>
              <w:t xml:space="preserve"> </w:t>
            </w:r>
            <w:r>
              <w:t>предлагается разыграть ряд</w:t>
            </w:r>
            <w:r>
              <w:rPr>
                <w:spacing w:val="-52"/>
              </w:rPr>
              <w:t xml:space="preserve"> </w:t>
            </w:r>
            <w:r>
              <w:t>ситуаций</w:t>
            </w:r>
          </w:p>
          <w:p w:rsidR="00DB0F2E" w:rsidRDefault="00A57A92">
            <w:pPr>
              <w:pStyle w:val="TableParagraph"/>
              <w:numPr>
                <w:ilvl w:val="0"/>
                <w:numId w:val="59"/>
              </w:numPr>
              <w:tabs>
                <w:tab w:val="left" w:pos="346"/>
              </w:tabs>
              <w:jc w:val="left"/>
            </w:pPr>
            <w:r>
              <w:t>Два</w:t>
            </w:r>
            <w:r>
              <w:rPr>
                <w:spacing w:val="-2"/>
              </w:rPr>
              <w:t xml:space="preserve"> </w:t>
            </w:r>
            <w:r>
              <w:t>мальчика</w:t>
            </w:r>
            <w:r>
              <w:rPr>
                <w:spacing w:val="-6"/>
              </w:rPr>
              <w:t xml:space="preserve"> </w:t>
            </w:r>
            <w:r>
              <w:t>поссорились</w:t>
            </w:r>
          </w:p>
          <w:p w:rsidR="00DB0F2E" w:rsidRDefault="00A57A92">
            <w:pPr>
              <w:pStyle w:val="TableParagraph"/>
              <w:spacing w:before="1"/>
              <w:ind w:left="884"/>
              <w:jc w:val="left"/>
            </w:pPr>
            <w:r>
              <w:t>–</w:t>
            </w:r>
            <w:r>
              <w:rPr>
                <w:spacing w:val="1"/>
              </w:rPr>
              <w:t xml:space="preserve"> </w:t>
            </w:r>
            <w:r>
              <w:t>помири</w:t>
            </w:r>
            <w:r>
              <w:rPr>
                <w:spacing w:val="-2"/>
              </w:rPr>
              <w:t xml:space="preserve"> </w:t>
            </w:r>
            <w:r>
              <w:t>их.</w:t>
            </w:r>
          </w:p>
          <w:p w:rsidR="00DB0F2E" w:rsidRDefault="00A57A92">
            <w:pPr>
              <w:pStyle w:val="TableParagraph"/>
              <w:numPr>
                <w:ilvl w:val="0"/>
                <w:numId w:val="59"/>
              </w:numPr>
              <w:tabs>
                <w:tab w:val="left" w:pos="701"/>
              </w:tabs>
              <w:spacing w:before="3" w:line="237" w:lineRule="auto"/>
              <w:ind w:left="62" w:right="54" w:firstLine="417"/>
              <w:jc w:val="left"/>
            </w:pPr>
            <w:r>
              <w:t>Тебе очень хочется</w:t>
            </w:r>
            <w:r>
              <w:rPr>
                <w:spacing w:val="1"/>
              </w:rPr>
              <w:t xml:space="preserve"> </w:t>
            </w:r>
            <w:r>
              <w:t>поиграть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ту</w:t>
            </w:r>
            <w:r>
              <w:rPr>
                <w:spacing w:val="-3"/>
              </w:rPr>
              <w:t xml:space="preserve"> </w:t>
            </w:r>
            <w:r>
              <w:t>же</w:t>
            </w:r>
            <w:r>
              <w:rPr>
                <w:spacing w:val="-6"/>
              </w:rPr>
              <w:t xml:space="preserve"> </w:t>
            </w:r>
            <w:r>
              <w:t>игрушку,</w:t>
            </w:r>
            <w:r>
              <w:rPr>
                <w:spacing w:val="4"/>
              </w:rPr>
              <w:t xml:space="preserve"> </w:t>
            </w:r>
            <w:r>
              <w:t>что</w:t>
            </w:r>
          </w:p>
          <w:p w:rsidR="00DB0F2E" w:rsidRDefault="00A57A92">
            <w:pPr>
              <w:pStyle w:val="TableParagraph"/>
              <w:spacing w:before="2"/>
              <w:ind w:left="441" w:right="289" w:hanging="149"/>
              <w:jc w:val="left"/>
            </w:pPr>
            <w:r>
              <w:t>и</w:t>
            </w:r>
            <w:r>
              <w:rPr>
                <w:spacing w:val="-2"/>
              </w:rPr>
              <w:t xml:space="preserve"> </w:t>
            </w:r>
            <w:r>
              <w:t>у</w:t>
            </w:r>
            <w:r>
              <w:rPr>
                <w:spacing w:val="-8"/>
              </w:rPr>
              <w:t xml:space="preserve"> </w:t>
            </w:r>
            <w:r>
              <w:t>одного</w:t>
            </w:r>
            <w:r>
              <w:rPr>
                <w:spacing w:val="-7"/>
              </w:rPr>
              <w:t xml:space="preserve"> </w:t>
            </w:r>
            <w:r>
              <w:t>из</w:t>
            </w:r>
            <w:r>
              <w:rPr>
                <w:spacing w:val="-4"/>
              </w:rPr>
              <w:t xml:space="preserve"> </w:t>
            </w:r>
            <w:r>
              <w:t>ребят</w:t>
            </w:r>
            <w:r>
              <w:rPr>
                <w:spacing w:val="-3"/>
              </w:rPr>
              <w:t xml:space="preserve"> </w:t>
            </w:r>
            <w:r>
              <w:t>твоей</w:t>
            </w:r>
            <w:r>
              <w:rPr>
                <w:spacing w:val="-52"/>
              </w:rPr>
              <w:t xml:space="preserve"> </w:t>
            </w:r>
            <w:r>
              <w:t>группы –</w:t>
            </w:r>
            <w:r>
              <w:rPr>
                <w:spacing w:val="-6"/>
              </w:rPr>
              <w:t xml:space="preserve"> </w:t>
            </w:r>
            <w:r>
              <w:t>попроси его.</w:t>
            </w:r>
          </w:p>
          <w:p w:rsidR="00DB0F2E" w:rsidRDefault="00A57A92">
            <w:pPr>
              <w:pStyle w:val="TableParagraph"/>
              <w:numPr>
                <w:ilvl w:val="0"/>
                <w:numId w:val="59"/>
              </w:numPr>
              <w:tabs>
                <w:tab w:val="left" w:pos="284"/>
              </w:tabs>
              <w:ind w:left="422" w:right="56" w:hanging="360"/>
              <w:jc w:val="left"/>
            </w:pPr>
            <w:r>
              <w:t>Ты</w:t>
            </w:r>
            <w:r>
              <w:rPr>
                <w:spacing w:val="-5"/>
              </w:rPr>
              <w:t xml:space="preserve"> </w:t>
            </w:r>
            <w:r>
              <w:t>нашёл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улице</w:t>
            </w:r>
            <w:r>
              <w:rPr>
                <w:spacing w:val="-7"/>
              </w:rPr>
              <w:t xml:space="preserve"> </w:t>
            </w:r>
            <w:r>
              <w:t>слабого,</w:t>
            </w:r>
            <w:r>
              <w:rPr>
                <w:spacing w:val="-52"/>
              </w:rPr>
              <w:t xml:space="preserve"> </w:t>
            </w:r>
            <w:r>
              <w:t>замученного</w:t>
            </w:r>
            <w:r>
              <w:rPr>
                <w:spacing w:val="-5"/>
              </w:rPr>
              <w:t xml:space="preserve"> </w:t>
            </w:r>
            <w:r>
              <w:t>котёнка</w:t>
            </w:r>
            <w:r>
              <w:rPr>
                <w:spacing w:val="7"/>
              </w:rPr>
              <w:t xml:space="preserve"> </w:t>
            </w:r>
            <w:r>
              <w:t>–</w:t>
            </w:r>
          </w:p>
        </w:tc>
        <w:tc>
          <w:tcPr>
            <w:tcW w:w="2977" w:type="dxa"/>
          </w:tcPr>
          <w:p w:rsidR="00DB0F2E" w:rsidRDefault="00A57A92">
            <w:pPr>
              <w:pStyle w:val="TableParagraph"/>
              <w:spacing w:before="96"/>
              <w:ind w:left="76" w:right="62" w:firstLine="1"/>
            </w:pPr>
            <w:r>
              <w:t>Цель: закреплять умение</w:t>
            </w:r>
            <w:r>
              <w:rPr>
                <w:spacing w:val="1"/>
              </w:rPr>
              <w:t xml:space="preserve"> </w:t>
            </w:r>
            <w:r>
              <w:t>классифицировать и называть</w:t>
            </w:r>
            <w:r>
              <w:rPr>
                <w:spacing w:val="-52"/>
              </w:rPr>
              <w:t xml:space="preserve"> </w:t>
            </w:r>
            <w:r>
              <w:t>животных,</w:t>
            </w:r>
            <w:r>
              <w:rPr>
                <w:spacing w:val="-2"/>
              </w:rPr>
              <w:t xml:space="preserve"> </w:t>
            </w:r>
            <w:r>
              <w:t>птиц,</w:t>
            </w:r>
            <w:r>
              <w:rPr>
                <w:spacing w:val="-1"/>
              </w:rPr>
              <w:t xml:space="preserve"> </w:t>
            </w:r>
            <w:r>
              <w:t>рыб.</w:t>
            </w:r>
          </w:p>
          <w:p w:rsidR="00DB0F2E" w:rsidRDefault="00A57A92">
            <w:pPr>
              <w:pStyle w:val="TableParagraph"/>
              <w:spacing w:line="242" w:lineRule="auto"/>
              <w:ind w:left="41" w:right="36"/>
            </w:pPr>
            <w:r>
              <w:t>Задачи:</w:t>
            </w:r>
            <w:r>
              <w:rPr>
                <w:spacing w:val="-9"/>
              </w:rPr>
              <w:t xml:space="preserve"> </w:t>
            </w:r>
            <w:r>
              <w:t>Закрепить</w:t>
            </w:r>
            <w:r>
              <w:rPr>
                <w:spacing w:val="-5"/>
              </w:rPr>
              <w:t xml:space="preserve"> </w:t>
            </w:r>
            <w:r>
              <w:t>с</w:t>
            </w:r>
            <w:r>
              <w:rPr>
                <w:spacing w:val="-6"/>
              </w:rPr>
              <w:t xml:space="preserve"> </w:t>
            </w:r>
            <w:r>
              <w:t>детьми</w:t>
            </w:r>
            <w:r>
              <w:rPr>
                <w:spacing w:val="-52"/>
              </w:rPr>
              <w:t xml:space="preserve"> </w:t>
            </w:r>
            <w:r>
              <w:t>животных. Развивать</w:t>
            </w:r>
            <w:r>
              <w:rPr>
                <w:spacing w:val="1"/>
              </w:rPr>
              <w:t xml:space="preserve"> </w:t>
            </w:r>
            <w:r>
              <w:t>внимание,</w:t>
            </w:r>
            <w:r>
              <w:rPr>
                <w:spacing w:val="2"/>
              </w:rPr>
              <w:t xml:space="preserve"> </w:t>
            </w:r>
            <w:r>
              <w:t>память,</w:t>
            </w:r>
            <w:r>
              <w:rPr>
                <w:spacing w:val="-3"/>
              </w:rPr>
              <w:t xml:space="preserve"> </w:t>
            </w:r>
            <w:r>
              <w:t>речь и</w:t>
            </w:r>
          </w:p>
          <w:p w:rsidR="00DB0F2E" w:rsidRDefault="00A57A92">
            <w:pPr>
              <w:pStyle w:val="TableParagraph"/>
              <w:spacing w:line="242" w:lineRule="auto"/>
              <w:ind w:left="398" w:right="382" w:firstLine="14"/>
              <w:jc w:val="both"/>
            </w:pPr>
            <w:r>
              <w:t>логическое мышление.</w:t>
            </w:r>
            <w:r>
              <w:rPr>
                <w:spacing w:val="-52"/>
              </w:rPr>
              <w:t xml:space="preserve"> </w:t>
            </w:r>
            <w:r>
              <w:t>Воспитывать</w:t>
            </w:r>
            <w:r>
              <w:rPr>
                <w:spacing w:val="-11"/>
              </w:rPr>
              <w:t xml:space="preserve"> </w:t>
            </w:r>
            <w:r>
              <w:t>интерес</w:t>
            </w:r>
            <w:r>
              <w:rPr>
                <w:spacing w:val="-8"/>
              </w:rPr>
              <w:t xml:space="preserve"> </w:t>
            </w:r>
            <w:r>
              <w:t>к</w:t>
            </w:r>
            <w:r>
              <w:rPr>
                <w:spacing w:val="-52"/>
              </w:rPr>
              <w:t xml:space="preserve"> </w:t>
            </w:r>
            <w:r>
              <w:t>дидактической игре.</w:t>
            </w:r>
          </w:p>
          <w:p w:rsidR="00DB0F2E" w:rsidRDefault="00A57A92">
            <w:pPr>
              <w:pStyle w:val="TableParagraph"/>
              <w:ind w:left="52" w:right="36"/>
            </w:pPr>
            <w:r>
              <w:t>Ход</w:t>
            </w:r>
            <w:r>
              <w:rPr>
                <w:spacing w:val="-2"/>
              </w:rPr>
              <w:t xml:space="preserve"> </w:t>
            </w:r>
            <w:r>
              <w:t>игры.</w:t>
            </w:r>
            <w:r>
              <w:rPr>
                <w:spacing w:val="3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становятся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круг, ведущий называет птицу</w:t>
            </w:r>
            <w:r>
              <w:rPr>
                <w:spacing w:val="-52"/>
              </w:rPr>
              <w:t xml:space="preserve"> </w:t>
            </w:r>
            <w:r>
              <w:t>(рыбу,</w:t>
            </w:r>
            <w:r>
              <w:rPr>
                <w:spacing w:val="2"/>
              </w:rPr>
              <w:t xml:space="preserve"> </w:t>
            </w:r>
            <w:r>
              <w:t>животное,</w:t>
            </w:r>
            <w:r>
              <w:rPr>
                <w:spacing w:val="2"/>
              </w:rPr>
              <w:t xml:space="preserve"> </w:t>
            </w:r>
            <w:r>
              <w:t>дерево,</w:t>
            </w:r>
            <w:r>
              <w:rPr>
                <w:spacing w:val="1"/>
              </w:rPr>
              <w:t xml:space="preserve"> </w:t>
            </w:r>
            <w:r>
              <w:t>цветы) и передает маленький</w:t>
            </w:r>
            <w:r>
              <w:rPr>
                <w:spacing w:val="1"/>
              </w:rPr>
              <w:t xml:space="preserve"> </w:t>
            </w:r>
            <w:r>
              <w:t>мячик соседу, тот называет</w:t>
            </w:r>
            <w:r>
              <w:rPr>
                <w:spacing w:val="1"/>
              </w:rPr>
              <w:t xml:space="preserve"> </w:t>
            </w:r>
            <w:r>
              <w:t>следующую птицу и т. д. Кто</w:t>
            </w:r>
            <w:r>
              <w:rPr>
                <w:spacing w:val="1"/>
              </w:rPr>
              <w:t xml:space="preserve"> </w:t>
            </w:r>
            <w:r>
              <w:t>не сможет ответить, выходит</w:t>
            </w:r>
            <w:r>
              <w:rPr>
                <w:spacing w:val="1"/>
              </w:rPr>
              <w:t xml:space="preserve"> </w:t>
            </w:r>
            <w:r>
              <w:t>из круга.</w:t>
            </w:r>
          </w:p>
          <w:p w:rsidR="00DB0F2E" w:rsidRDefault="00A57A92">
            <w:pPr>
              <w:pStyle w:val="TableParagraph"/>
              <w:ind w:left="177" w:right="160" w:hanging="3"/>
              <w:rPr>
                <w:i/>
              </w:rPr>
            </w:pPr>
            <w:r>
              <w:rPr>
                <w:b/>
              </w:rPr>
              <w:t>Свободная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"Солнышко".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00" w:right="83" w:hanging="3"/>
            </w:pPr>
            <w:r>
              <w:t>Цель: закреплять игровые</w:t>
            </w:r>
            <w:r>
              <w:rPr>
                <w:spacing w:val="1"/>
              </w:rPr>
              <w:t xml:space="preserve"> </w:t>
            </w:r>
            <w:r>
              <w:t>навыки,</w:t>
            </w:r>
            <w:r>
              <w:rPr>
                <w:spacing w:val="-4"/>
              </w:rPr>
              <w:t xml:space="preserve"> </w:t>
            </w:r>
            <w:r>
              <w:t>воспитывать</w:t>
            </w:r>
            <w:r>
              <w:rPr>
                <w:spacing w:val="-5"/>
              </w:rPr>
              <w:t xml:space="preserve"> </w:t>
            </w:r>
            <w:r>
              <w:t>чувство</w:t>
            </w:r>
            <w:r>
              <w:rPr>
                <w:spacing w:val="-52"/>
              </w:rPr>
              <w:t xml:space="preserve"> </w:t>
            </w:r>
            <w:r>
              <w:t>коллективизма.</w:t>
            </w:r>
          </w:p>
          <w:p w:rsidR="00DB0F2E" w:rsidRDefault="00A57A92">
            <w:pPr>
              <w:pStyle w:val="TableParagraph"/>
              <w:ind w:left="71" w:right="52" w:firstLine="436"/>
              <w:jc w:val="left"/>
            </w:pPr>
            <w:r>
              <w:t>Ведущий</w:t>
            </w:r>
            <w:r>
              <w:rPr>
                <w:spacing w:val="1"/>
              </w:rPr>
              <w:t xml:space="preserve"> </w:t>
            </w:r>
            <w:r>
              <w:t>(взрослый)</w:t>
            </w:r>
            <w:r>
              <w:rPr>
                <w:spacing w:val="1"/>
              </w:rPr>
              <w:t xml:space="preserve"> </w:t>
            </w:r>
            <w:r>
              <w:t>поднимает</w:t>
            </w:r>
            <w:r>
              <w:rPr>
                <w:spacing w:val="-6"/>
              </w:rPr>
              <w:t xml:space="preserve"> </w:t>
            </w:r>
            <w:r>
              <w:t>вверх</w:t>
            </w:r>
            <w:r>
              <w:rPr>
                <w:spacing w:val="-5"/>
              </w:rPr>
              <w:t xml:space="preserve"> </w:t>
            </w:r>
            <w:r>
              <w:t>правую</w:t>
            </w:r>
            <w:r>
              <w:rPr>
                <w:spacing w:val="-7"/>
              </w:rPr>
              <w:t xml:space="preserve"> </w:t>
            </w:r>
            <w:r>
              <w:t>руку</w:t>
            </w:r>
            <w:r>
              <w:rPr>
                <w:spacing w:val="-52"/>
              </w:rPr>
              <w:t xml:space="preserve"> </w:t>
            </w:r>
            <w:r>
              <w:t>и предлагает всем опустить</w:t>
            </w:r>
            <w:r>
              <w:rPr>
                <w:spacing w:val="1"/>
              </w:rPr>
              <w:t xml:space="preserve"> </w:t>
            </w:r>
            <w:r>
              <w:t>ладошку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4"/>
              </w:rPr>
              <w:t xml:space="preserve"> </w:t>
            </w:r>
            <w:r>
              <w:t>его</w:t>
            </w:r>
            <w:r>
              <w:rPr>
                <w:spacing w:val="-4"/>
              </w:rPr>
              <w:t xml:space="preserve"> </w:t>
            </w:r>
            <w:r>
              <w:t>руку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t>кругу</w:t>
            </w:r>
          </w:p>
          <w:p w:rsidR="00DB0F2E" w:rsidRDefault="00A57A92">
            <w:pPr>
              <w:pStyle w:val="TableParagraph"/>
              <w:spacing w:line="251" w:lineRule="exact"/>
              <w:ind w:left="47" w:right="36"/>
            </w:pPr>
            <w:r>
              <w:t>и</w:t>
            </w:r>
            <w:r>
              <w:rPr>
                <w:spacing w:val="1"/>
              </w:rPr>
              <w:t xml:space="preserve"> </w:t>
            </w:r>
            <w:r>
              <w:t>громко</w:t>
            </w:r>
            <w:r>
              <w:rPr>
                <w:spacing w:val="-4"/>
              </w:rPr>
              <w:t xml:space="preserve"> </w:t>
            </w:r>
            <w:r>
              <w:t>сказать:</w:t>
            </w:r>
          </w:p>
          <w:p w:rsidR="00DB0F2E" w:rsidRDefault="00A57A92">
            <w:pPr>
              <w:pStyle w:val="TableParagraph"/>
              <w:ind w:left="45" w:right="36"/>
            </w:pPr>
            <w:r>
              <w:t>"Здравствуйте!". Это сигнал к</w:t>
            </w:r>
            <w:r>
              <w:rPr>
                <w:spacing w:val="-52"/>
              </w:rPr>
              <w:t xml:space="preserve"> </w:t>
            </w:r>
            <w:r>
              <w:t>построению</w:t>
            </w:r>
            <w:r>
              <w:rPr>
                <w:spacing w:val="-1"/>
              </w:rPr>
              <w:t xml:space="preserve"> </w:t>
            </w:r>
            <w:r>
              <w:t>круга.</w:t>
            </w:r>
          </w:p>
          <w:p w:rsidR="00DB0F2E" w:rsidRDefault="00A57A92">
            <w:pPr>
              <w:pStyle w:val="TableParagraph"/>
              <w:spacing w:line="237" w:lineRule="auto"/>
              <w:ind w:left="52" w:right="37" w:hanging="8"/>
              <w:rPr>
                <w:i/>
              </w:rPr>
            </w:pPr>
            <w:r>
              <w:rPr>
                <w:b/>
              </w:rPr>
              <w:t>Словесная игра "Кто что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делает? Что происходит?"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4"/>
              <w:ind w:left="158" w:right="149" w:firstLine="11"/>
            </w:pPr>
            <w:r>
              <w:t>Цель: упражнять в подборе</w:t>
            </w:r>
            <w:r>
              <w:rPr>
                <w:spacing w:val="1"/>
              </w:rPr>
              <w:t xml:space="preserve"> </w:t>
            </w:r>
            <w:r>
              <w:t>слов-глаголов, отражающих</w:t>
            </w:r>
            <w:r>
              <w:rPr>
                <w:spacing w:val="-52"/>
              </w:rPr>
              <w:t xml:space="preserve"> </w:t>
            </w:r>
            <w:r>
              <w:t>то или иное действие,</w:t>
            </w:r>
            <w:r>
              <w:rPr>
                <w:spacing w:val="1"/>
              </w:rPr>
              <w:t xml:space="preserve"> </w:t>
            </w:r>
            <w:r>
              <w:t>воспроизводимых тем или</w:t>
            </w:r>
            <w:r>
              <w:rPr>
                <w:spacing w:val="1"/>
              </w:rPr>
              <w:t xml:space="preserve"> </w:t>
            </w:r>
            <w:r>
              <w:t>иным живым или неживым</w:t>
            </w:r>
            <w:r>
              <w:rPr>
                <w:spacing w:val="1"/>
              </w:rPr>
              <w:t xml:space="preserve"> </w:t>
            </w:r>
            <w:r>
              <w:t>объектами.</w:t>
            </w: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33"/>
        <w:gridCol w:w="2852"/>
        <w:gridCol w:w="2824"/>
        <w:gridCol w:w="1830"/>
        <w:gridCol w:w="2992"/>
        <w:gridCol w:w="2977"/>
      </w:tblGrid>
      <w:tr w:rsidR="00DB0F2E">
        <w:trPr>
          <w:trHeight w:val="10832"/>
        </w:trPr>
        <w:tc>
          <w:tcPr>
            <w:tcW w:w="283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52" w:type="dxa"/>
          </w:tcPr>
          <w:p w:rsidR="00DB0F2E" w:rsidRDefault="00A57A92">
            <w:pPr>
              <w:pStyle w:val="TableParagraph"/>
              <w:spacing w:before="96"/>
              <w:ind w:left="69" w:right="45" w:hanging="13"/>
              <w:rPr>
                <w:i/>
              </w:rPr>
            </w:pPr>
            <w:r>
              <w:t>птички летают по площадке.</w:t>
            </w:r>
            <w:r>
              <w:rPr>
                <w:spacing w:val="-52"/>
              </w:rPr>
              <w:t xml:space="preserve"> </w:t>
            </w:r>
            <w:r>
              <w:rPr>
                <w:b/>
              </w:rPr>
              <w:t>Чтение и рассматривание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картинок к произведениям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(в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том числе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стихотворениям, сказкам)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 тему солнца и других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объектов неживой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природы.</w:t>
            </w:r>
            <w:r>
              <w:rPr>
                <w:b/>
                <w:spacing w:val="3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 речи,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художественная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литература)</w:t>
            </w:r>
          </w:p>
          <w:p w:rsidR="00DB0F2E" w:rsidRDefault="00A57A92">
            <w:pPr>
              <w:pStyle w:val="TableParagraph"/>
              <w:spacing w:before="4"/>
              <w:ind w:left="64" w:right="41" w:hanging="6"/>
            </w:pPr>
            <w:r>
              <w:t>Цель: побуждать детей</w:t>
            </w:r>
            <w:r>
              <w:rPr>
                <w:spacing w:val="1"/>
              </w:rPr>
              <w:t xml:space="preserve"> </w:t>
            </w:r>
            <w:r>
              <w:t>рассуждать о содержании</w:t>
            </w:r>
            <w:r>
              <w:rPr>
                <w:spacing w:val="1"/>
              </w:rPr>
              <w:t xml:space="preserve"> </w:t>
            </w:r>
            <w:r>
              <w:t>произведений,</w:t>
            </w:r>
            <w:r>
              <w:rPr>
                <w:spacing w:val="3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умение соотносить события</w:t>
            </w:r>
            <w:r>
              <w:rPr>
                <w:spacing w:val="1"/>
              </w:rPr>
              <w:t xml:space="preserve"> </w:t>
            </w:r>
            <w:r>
              <w:t>из произведения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объективными условиями их</w:t>
            </w:r>
            <w:r>
              <w:rPr>
                <w:spacing w:val="-52"/>
              </w:rPr>
              <w:t xml:space="preserve"> </w:t>
            </w:r>
            <w:r>
              <w:t>жизни</w:t>
            </w:r>
            <w:r>
              <w:rPr>
                <w:spacing w:val="2"/>
              </w:rPr>
              <w:t xml:space="preserve"> </w:t>
            </w:r>
            <w:r>
              <w:t>детей;</w:t>
            </w:r>
            <w:r>
              <w:rPr>
                <w:spacing w:val="1"/>
              </w:rPr>
              <w:t xml:space="preserve"> </w:t>
            </w:r>
            <w:r>
              <w:t>совершенствовать и</w:t>
            </w:r>
            <w:r>
              <w:rPr>
                <w:spacing w:val="1"/>
              </w:rPr>
              <w:t xml:space="preserve"> </w:t>
            </w:r>
            <w:r>
              <w:t>обогащать речь,</w:t>
            </w:r>
          </w:p>
          <w:p w:rsidR="00DB0F2E" w:rsidRDefault="00A57A92">
            <w:pPr>
              <w:pStyle w:val="TableParagraph"/>
              <w:ind w:left="37" w:right="12"/>
            </w:pPr>
            <w:r>
              <w:t>коммуникативные навыки,</w:t>
            </w:r>
            <w:r>
              <w:rPr>
                <w:spacing w:val="-52"/>
              </w:rPr>
              <w:t xml:space="preserve"> </w:t>
            </w:r>
            <w:r>
              <w:t>развивать</w:t>
            </w:r>
            <w:r>
              <w:rPr>
                <w:spacing w:val="-2"/>
              </w:rPr>
              <w:t xml:space="preserve"> </w:t>
            </w:r>
            <w:r>
              <w:t>воображение.</w:t>
            </w:r>
          </w:p>
        </w:tc>
        <w:tc>
          <w:tcPr>
            <w:tcW w:w="2824" w:type="dxa"/>
          </w:tcPr>
          <w:p w:rsidR="00DB0F2E" w:rsidRDefault="00A57A92">
            <w:pPr>
              <w:pStyle w:val="TableParagraph"/>
              <w:spacing w:before="101"/>
              <w:ind w:left="179" w:right="174" w:firstLine="8"/>
            </w:pPr>
            <w:r>
              <w:rPr>
                <w:b/>
              </w:rPr>
              <w:t>Подвижная казахская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народная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"Бес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тас"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("Пять камешков").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основы математики)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 у детей</w:t>
            </w:r>
            <w:r>
              <w:rPr>
                <w:spacing w:val="1"/>
              </w:rPr>
              <w:t xml:space="preserve"> </w:t>
            </w:r>
            <w:r>
              <w:t>внимание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ловкость,</w:t>
            </w:r>
          </w:p>
          <w:p w:rsidR="00DB0F2E" w:rsidRDefault="00A57A92">
            <w:pPr>
              <w:pStyle w:val="TableParagraph"/>
              <w:ind w:left="121" w:right="109" w:hanging="3"/>
            </w:pPr>
            <w:r>
              <w:t>моторику рук, мышление.</w:t>
            </w:r>
            <w:r>
              <w:rPr>
                <w:spacing w:val="1"/>
              </w:rPr>
              <w:t xml:space="preserve"> </w:t>
            </w:r>
            <w:r>
              <w:t>Для игры подбирается пять</w:t>
            </w:r>
            <w:r>
              <w:rPr>
                <w:spacing w:val="-53"/>
              </w:rPr>
              <w:t xml:space="preserve"> </w:t>
            </w:r>
            <w:r>
              <w:t>небольших и</w:t>
            </w:r>
            <w:r>
              <w:rPr>
                <w:spacing w:val="2"/>
              </w:rPr>
              <w:t xml:space="preserve"> </w:t>
            </w:r>
            <w:r>
              <w:t>примерно</w:t>
            </w:r>
            <w:r>
              <w:rPr>
                <w:spacing w:val="1"/>
              </w:rPr>
              <w:t xml:space="preserve"> </w:t>
            </w:r>
            <w:r>
              <w:t>равных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3"/>
              </w:rPr>
              <w:t xml:space="preserve"> </w:t>
            </w:r>
            <w:r>
              <w:t>величине</w:t>
            </w:r>
          </w:p>
          <w:p w:rsidR="00DB0F2E" w:rsidRDefault="00A57A92">
            <w:pPr>
              <w:pStyle w:val="TableParagraph"/>
              <w:ind w:left="49" w:right="31" w:hanging="4"/>
            </w:pPr>
            <w:r>
              <w:t>камешков.</w:t>
            </w:r>
            <w:r>
              <w:rPr>
                <w:spacing w:val="3"/>
              </w:rPr>
              <w:t xml:space="preserve"> </w:t>
            </w:r>
            <w:r>
              <w:t>Участник</w:t>
            </w:r>
            <w:r>
              <w:rPr>
                <w:spacing w:val="1"/>
              </w:rPr>
              <w:t xml:space="preserve"> </w:t>
            </w:r>
            <w:r>
              <w:t>подкидывает их</w:t>
            </w:r>
            <w:r>
              <w:rPr>
                <w:spacing w:val="1"/>
              </w:rPr>
              <w:t xml:space="preserve"> </w:t>
            </w:r>
            <w:r>
              <w:t>вверх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пробует поймать в ладони</w:t>
            </w:r>
            <w:r>
              <w:rPr>
                <w:spacing w:val="1"/>
              </w:rPr>
              <w:t xml:space="preserve"> </w:t>
            </w:r>
            <w:r>
              <w:t>обеих рук. Если получилось,</w:t>
            </w:r>
            <w:r>
              <w:rPr>
                <w:spacing w:val="-52"/>
              </w:rPr>
              <w:t xml:space="preserve"> </w:t>
            </w:r>
            <w:r>
              <w:t>задача</w:t>
            </w:r>
            <w:r>
              <w:rPr>
                <w:spacing w:val="2"/>
              </w:rPr>
              <w:t xml:space="preserve"> </w:t>
            </w:r>
            <w:r>
              <w:t>усложняется.</w:t>
            </w:r>
            <w:r>
              <w:rPr>
                <w:spacing w:val="2"/>
              </w:rPr>
              <w:t xml:space="preserve"> </w:t>
            </w:r>
            <w:r>
              <w:t>Надо</w:t>
            </w:r>
            <w:r>
              <w:rPr>
                <w:spacing w:val="1"/>
              </w:rPr>
              <w:t xml:space="preserve"> </w:t>
            </w:r>
            <w:r>
              <w:t>вновь подбросить камешки</w:t>
            </w:r>
            <w:r>
              <w:rPr>
                <w:spacing w:val="1"/>
              </w:rPr>
              <w:t xml:space="preserve"> </w:t>
            </w:r>
            <w:r>
              <w:t>и, прежде чем поймать их,</w:t>
            </w:r>
            <w:r>
              <w:rPr>
                <w:spacing w:val="1"/>
              </w:rPr>
              <w:t xml:space="preserve"> </w:t>
            </w:r>
            <w:r>
              <w:t>хлопнуть перед собой и за</w:t>
            </w:r>
            <w:r>
              <w:rPr>
                <w:spacing w:val="1"/>
              </w:rPr>
              <w:t xml:space="preserve"> </w:t>
            </w:r>
            <w:r>
              <w:t>спиной в ладоши. Один-два</w:t>
            </w:r>
            <w:r>
              <w:rPr>
                <w:spacing w:val="1"/>
              </w:rPr>
              <w:t xml:space="preserve"> </w:t>
            </w:r>
            <w:r>
              <w:t>камешка</w:t>
            </w:r>
            <w:r>
              <w:rPr>
                <w:spacing w:val="-3"/>
              </w:rPr>
              <w:t xml:space="preserve"> </w:t>
            </w:r>
            <w:r>
              <w:t>упало?</w:t>
            </w:r>
            <w:r>
              <w:rPr>
                <w:spacing w:val="-7"/>
              </w:rPr>
              <w:t xml:space="preserve"> </w:t>
            </w:r>
            <w:r>
              <w:t>Ничего, еще</w:t>
            </w:r>
            <w:r>
              <w:rPr>
                <w:spacing w:val="-52"/>
              </w:rPr>
              <w:t xml:space="preserve"> </w:t>
            </w:r>
            <w:r>
              <w:t>будет возможность</w:t>
            </w:r>
            <w:r>
              <w:rPr>
                <w:spacing w:val="1"/>
              </w:rPr>
              <w:t xml:space="preserve"> </w:t>
            </w:r>
            <w:r>
              <w:t>подобрать их.</w:t>
            </w:r>
          </w:p>
          <w:p w:rsidR="00DB0F2E" w:rsidRDefault="00A57A92">
            <w:pPr>
              <w:pStyle w:val="TableParagraph"/>
              <w:ind w:left="31" w:right="19"/>
            </w:pPr>
            <w:r>
              <w:t>Теперь же,</w:t>
            </w:r>
            <w:r>
              <w:rPr>
                <w:spacing w:val="2"/>
              </w:rPr>
              <w:t xml:space="preserve"> </w:t>
            </w:r>
            <w:r>
              <w:t>подкинув</w:t>
            </w:r>
            <w:r>
              <w:rPr>
                <w:spacing w:val="1"/>
              </w:rPr>
              <w:t xml:space="preserve"> </w:t>
            </w:r>
            <w:r>
              <w:t>оставшиеся камешки, надо</w:t>
            </w:r>
            <w:r>
              <w:rPr>
                <w:spacing w:val="-52"/>
              </w:rPr>
              <w:t xml:space="preserve"> </w:t>
            </w:r>
            <w:r>
              <w:t>постараться поймать их —</w:t>
            </w:r>
            <w:r>
              <w:rPr>
                <w:spacing w:val="-52"/>
              </w:rPr>
              <w:t xml:space="preserve"> </w:t>
            </w:r>
            <w:r>
              <w:t>уже тыльной стороной</w:t>
            </w:r>
            <w:r>
              <w:rPr>
                <w:spacing w:val="1"/>
              </w:rPr>
              <w:t xml:space="preserve"> </w:t>
            </w:r>
            <w:r>
              <w:t>ладоней.</w:t>
            </w:r>
          </w:p>
          <w:p w:rsidR="00DB0F2E" w:rsidRDefault="00A57A92">
            <w:pPr>
              <w:pStyle w:val="TableParagraph"/>
              <w:ind w:left="64" w:right="50" w:hanging="3"/>
            </w:pPr>
            <w:r>
              <w:t>Опять несколько камешков</w:t>
            </w:r>
            <w:r>
              <w:rPr>
                <w:spacing w:val="1"/>
              </w:rPr>
              <w:t xml:space="preserve"> </w:t>
            </w:r>
            <w:r>
              <w:t>упало?</w:t>
            </w:r>
            <w:r>
              <w:rPr>
                <w:spacing w:val="-3"/>
              </w:rPr>
              <w:t xml:space="preserve"> </w:t>
            </w:r>
            <w:r>
              <w:t>Что</w:t>
            </w:r>
            <w:r>
              <w:rPr>
                <w:spacing w:val="-6"/>
              </w:rPr>
              <w:t xml:space="preserve"> </w:t>
            </w:r>
            <w:r>
              <w:t>ж,</w:t>
            </w:r>
            <w:r>
              <w:rPr>
                <w:spacing w:val="2"/>
              </w:rPr>
              <w:t xml:space="preserve"> </w:t>
            </w:r>
            <w:r>
              <w:t>настало</w:t>
            </w:r>
            <w:r>
              <w:rPr>
                <w:spacing w:val="-6"/>
              </w:rPr>
              <w:t xml:space="preserve"> </w:t>
            </w:r>
            <w:r>
              <w:t>время</w:t>
            </w:r>
            <w:r>
              <w:rPr>
                <w:spacing w:val="-52"/>
              </w:rPr>
              <w:t xml:space="preserve"> </w:t>
            </w:r>
            <w:r>
              <w:t>самого сложного этапа:</w:t>
            </w:r>
            <w:r>
              <w:rPr>
                <w:spacing w:val="1"/>
              </w:rPr>
              <w:t xml:space="preserve"> </w:t>
            </w:r>
            <w:r>
              <w:t>подбросить имеющиеся в</w:t>
            </w:r>
            <w:r>
              <w:rPr>
                <w:spacing w:val="1"/>
              </w:rPr>
              <w:t xml:space="preserve"> </w:t>
            </w:r>
            <w:r>
              <w:t>руках</w:t>
            </w:r>
            <w:r>
              <w:rPr>
                <w:spacing w:val="-1"/>
              </w:rPr>
              <w:t xml:space="preserve"> </w:t>
            </w:r>
            <w:r>
              <w:t>камешки,</w:t>
            </w:r>
            <w:r>
              <w:rPr>
                <w:spacing w:val="2"/>
              </w:rPr>
              <w:t xml:space="preserve"> </w:t>
            </w:r>
            <w:r>
              <w:t>а</w:t>
            </w:r>
            <w:r>
              <w:rPr>
                <w:spacing w:val="-3"/>
              </w:rPr>
              <w:t xml:space="preserve"> </w:t>
            </w:r>
            <w:r>
              <w:t>пока</w:t>
            </w:r>
            <w:r>
              <w:rPr>
                <w:spacing w:val="3"/>
              </w:rPr>
              <w:t xml:space="preserve"> </w:t>
            </w:r>
            <w:r>
              <w:t>они</w:t>
            </w:r>
            <w:r>
              <w:rPr>
                <w:spacing w:val="1"/>
              </w:rPr>
              <w:t xml:space="preserve"> </w:t>
            </w:r>
            <w:r>
              <w:t>летят, подобрать с земли</w:t>
            </w:r>
            <w:r>
              <w:rPr>
                <w:spacing w:val="1"/>
              </w:rPr>
              <w:t xml:space="preserve"> </w:t>
            </w:r>
            <w:r>
              <w:t>ранее упавшие. И, наконец,</w:t>
            </w:r>
            <w:r>
              <w:rPr>
                <w:spacing w:val="1"/>
              </w:rPr>
              <w:t xml:space="preserve"> </w:t>
            </w:r>
            <w:r>
              <w:t>пятый</w:t>
            </w:r>
            <w:r>
              <w:rPr>
                <w:spacing w:val="-3"/>
              </w:rPr>
              <w:t xml:space="preserve"> </w:t>
            </w:r>
            <w:r>
              <w:t>этап</w:t>
            </w:r>
            <w:r>
              <w:rPr>
                <w:spacing w:val="-2"/>
              </w:rPr>
              <w:t xml:space="preserve"> </w:t>
            </w:r>
            <w:r>
              <w:t>снова</w:t>
            </w:r>
            <w:r>
              <w:rPr>
                <w:spacing w:val="-1"/>
              </w:rPr>
              <w:t xml:space="preserve"> </w:t>
            </w:r>
            <w:r>
              <w:t>легкий,</w:t>
            </w:r>
            <w:r>
              <w:rPr>
                <w:spacing w:val="6"/>
              </w:rPr>
              <w:t xml:space="preserve"> </w:t>
            </w:r>
            <w:r>
              <w:t>—</w:t>
            </w:r>
            <w:r>
              <w:rPr>
                <w:spacing w:val="-52"/>
              </w:rPr>
              <w:t xml:space="preserve"> </w:t>
            </w:r>
            <w:r>
              <w:t>он</w:t>
            </w:r>
            <w:r>
              <w:rPr>
                <w:spacing w:val="2"/>
              </w:rPr>
              <w:t xml:space="preserve"> </w:t>
            </w:r>
            <w:r>
              <w:t>повторяет первый:</w:t>
            </w:r>
          </w:p>
          <w:p w:rsidR="00DB0F2E" w:rsidRDefault="00A57A92">
            <w:pPr>
              <w:pStyle w:val="TableParagraph"/>
              <w:spacing w:before="4" w:line="237" w:lineRule="auto"/>
              <w:ind w:left="88" w:right="73" w:firstLine="394"/>
              <w:jc w:val="left"/>
            </w:pPr>
            <w:r>
              <w:t>имеющиеся в</w:t>
            </w:r>
            <w:r>
              <w:rPr>
                <w:spacing w:val="2"/>
              </w:rPr>
              <w:t xml:space="preserve"> </w:t>
            </w:r>
            <w:r>
              <w:t>руках</w:t>
            </w:r>
            <w:r>
              <w:rPr>
                <w:spacing w:val="1"/>
              </w:rPr>
              <w:t xml:space="preserve"> </w:t>
            </w:r>
            <w:r>
              <w:t>камешки</w:t>
            </w:r>
            <w:r>
              <w:rPr>
                <w:spacing w:val="-1"/>
              </w:rPr>
              <w:t xml:space="preserve"> </w:t>
            </w:r>
            <w:r>
              <w:t>надо</w:t>
            </w:r>
            <w:r>
              <w:rPr>
                <w:spacing w:val="-7"/>
              </w:rPr>
              <w:t xml:space="preserve"> </w:t>
            </w:r>
            <w:r>
              <w:t>подбросить</w:t>
            </w:r>
            <w:r>
              <w:rPr>
                <w:spacing w:val="-3"/>
              </w:rPr>
              <w:t xml:space="preserve"> </w:t>
            </w:r>
            <w:r>
              <w:t>и</w:t>
            </w:r>
          </w:p>
          <w:p w:rsidR="00DB0F2E" w:rsidRDefault="00A57A92">
            <w:pPr>
              <w:pStyle w:val="TableParagraph"/>
              <w:spacing w:before="1"/>
              <w:ind w:left="496"/>
              <w:jc w:val="left"/>
            </w:pPr>
            <w:r>
              <w:t>поймать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ладони.</w:t>
            </w:r>
          </w:p>
        </w:tc>
        <w:tc>
          <w:tcPr>
            <w:tcW w:w="1830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92" w:type="dxa"/>
          </w:tcPr>
          <w:p w:rsidR="00DB0F2E" w:rsidRDefault="00A57A92">
            <w:pPr>
              <w:pStyle w:val="TableParagraph"/>
              <w:spacing w:before="96"/>
              <w:ind w:left="888"/>
              <w:jc w:val="left"/>
            </w:pPr>
            <w:r>
              <w:t>пожалей</w:t>
            </w:r>
            <w:r>
              <w:rPr>
                <w:spacing w:val="-3"/>
              </w:rPr>
              <w:t xml:space="preserve"> </w:t>
            </w:r>
            <w:r>
              <w:t>его.</w:t>
            </w:r>
          </w:p>
          <w:p w:rsidR="00DB0F2E" w:rsidRDefault="00A57A92">
            <w:pPr>
              <w:pStyle w:val="TableParagraph"/>
              <w:numPr>
                <w:ilvl w:val="0"/>
                <w:numId w:val="58"/>
              </w:numPr>
              <w:tabs>
                <w:tab w:val="left" w:pos="481"/>
              </w:tabs>
              <w:spacing w:before="2"/>
              <w:ind w:right="63" w:firstLine="187"/>
              <w:jc w:val="left"/>
            </w:pPr>
            <w:r>
              <w:t>Ты очень обидел своего</w:t>
            </w:r>
            <w:r>
              <w:rPr>
                <w:spacing w:val="1"/>
              </w:rPr>
              <w:t xml:space="preserve"> </w:t>
            </w:r>
            <w:r>
              <w:t>друга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3"/>
              </w:rPr>
              <w:t xml:space="preserve"> </w:t>
            </w:r>
            <w:r>
              <w:t>попробуй</w:t>
            </w:r>
            <w:r>
              <w:rPr>
                <w:spacing w:val="-2"/>
              </w:rPr>
              <w:t xml:space="preserve"> </w:t>
            </w:r>
            <w:r>
              <w:t>попросить</w:t>
            </w:r>
            <w:r>
              <w:rPr>
                <w:spacing w:val="-4"/>
              </w:rPr>
              <w:t xml:space="preserve"> </w:t>
            </w:r>
            <w:r>
              <w:t>у</w:t>
            </w:r>
            <w:r>
              <w:rPr>
                <w:spacing w:val="-52"/>
              </w:rPr>
              <w:t xml:space="preserve"> </w:t>
            </w:r>
            <w:r>
              <w:t>него</w:t>
            </w:r>
            <w:r>
              <w:rPr>
                <w:spacing w:val="-6"/>
              </w:rPr>
              <w:t xml:space="preserve"> </w:t>
            </w:r>
            <w:r>
              <w:t>прощения,</w:t>
            </w:r>
            <w:r>
              <w:rPr>
                <w:spacing w:val="2"/>
              </w:rPr>
              <w:t xml:space="preserve"> </w:t>
            </w:r>
            <w:r>
              <w:t>помириться</w:t>
            </w:r>
            <w:r>
              <w:rPr>
                <w:spacing w:val="-1"/>
              </w:rPr>
              <w:t xml:space="preserve"> </w:t>
            </w:r>
            <w:r>
              <w:t>с</w:t>
            </w:r>
          </w:p>
          <w:p w:rsidR="00DB0F2E" w:rsidRDefault="00A57A92">
            <w:pPr>
              <w:pStyle w:val="TableParagraph"/>
              <w:ind w:left="1277"/>
              <w:jc w:val="left"/>
            </w:pPr>
            <w:r>
              <w:t>ним.</w:t>
            </w:r>
          </w:p>
          <w:p w:rsidR="00DB0F2E" w:rsidRDefault="00A57A92">
            <w:pPr>
              <w:pStyle w:val="TableParagraph"/>
              <w:numPr>
                <w:ilvl w:val="0"/>
                <w:numId w:val="58"/>
              </w:numPr>
              <w:tabs>
                <w:tab w:val="left" w:pos="308"/>
              </w:tabs>
              <w:spacing w:before="1" w:line="251" w:lineRule="exact"/>
              <w:ind w:left="307" w:hanging="222"/>
              <w:jc w:val="left"/>
            </w:pPr>
            <w:r>
              <w:t>Ты</w:t>
            </w:r>
            <w:r>
              <w:rPr>
                <w:spacing w:val="-4"/>
              </w:rPr>
              <w:t xml:space="preserve"> </w:t>
            </w:r>
            <w:r>
              <w:t>пришёл в</w:t>
            </w:r>
            <w:r>
              <w:rPr>
                <w:spacing w:val="1"/>
              </w:rPr>
              <w:t xml:space="preserve"> </w:t>
            </w:r>
            <w:r>
              <w:t>новую</w:t>
            </w:r>
            <w:r>
              <w:rPr>
                <w:spacing w:val="-2"/>
              </w:rPr>
              <w:t xml:space="preserve"> </w:t>
            </w:r>
            <w:r>
              <w:t>группу</w:t>
            </w:r>
          </w:p>
          <w:p w:rsidR="00DB0F2E" w:rsidRDefault="00A57A92">
            <w:pPr>
              <w:pStyle w:val="TableParagraph"/>
              <w:ind w:left="715" w:right="288" w:hanging="423"/>
              <w:jc w:val="left"/>
            </w:pPr>
            <w:r>
              <w:t>–</w:t>
            </w:r>
            <w:r>
              <w:rPr>
                <w:spacing w:val="-4"/>
              </w:rPr>
              <w:t xml:space="preserve"> </w:t>
            </w:r>
            <w:r>
              <w:t>познакомься</w:t>
            </w:r>
            <w:r>
              <w:rPr>
                <w:spacing w:val="-5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детьми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расскажи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4"/>
              </w:rPr>
              <w:t xml:space="preserve"> </w:t>
            </w:r>
            <w:r>
              <w:t>себе.</w:t>
            </w:r>
          </w:p>
          <w:p w:rsidR="00DB0F2E" w:rsidRDefault="00A57A92">
            <w:pPr>
              <w:pStyle w:val="TableParagraph"/>
              <w:numPr>
                <w:ilvl w:val="0"/>
                <w:numId w:val="58"/>
              </w:numPr>
              <w:tabs>
                <w:tab w:val="left" w:pos="341"/>
              </w:tabs>
              <w:spacing w:before="1"/>
              <w:ind w:left="340"/>
              <w:jc w:val="left"/>
            </w:pPr>
            <w:r>
              <w:t>Ты</w:t>
            </w:r>
            <w:r>
              <w:rPr>
                <w:spacing w:val="-4"/>
              </w:rPr>
              <w:t xml:space="preserve"> </w:t>
            </w:r>
            <w:r>
              <w:t>потерял</w:t>
            </w:r>
            <w:r>
              <w:rPr>
                <w:spacing w:val="1"/>
              </w:rPr>
              <w:t xml:space="preserve"> </w:t>
            </w:r>
            <w:r>
              <w:t>свою</w:t>
            </w:r>
            <w:r>
              <w:rPr>
                <w:spacing w:val="-2"/>
              </w:rPr>
              <w:t xml:space="preserve"> </w:t>
            </w:r>
            <w:r>
              <w:t>машинку</w:t>
            </w:r>
          </w:p>
          <w:p w:rsidR="00DB0F2E" w:rsidRDefault="00A57A92">
            <w:pPr>
              <w:pStyle w:val="TableParagraph"/>
              <w:spacing w:before="4" w:line="237" w:lineRule="auto"/>
              <w:ind w:left="533" w:right="147" w:hanging="370"/>
              <w:jc w:val="left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подойди</w:t>
            </w:r>
            <w:r>
              <w:rPr>
                <w:spacing w:val="-1"/>
              </w:rPr>
              <w:t xml:space="preserve"> </w:t>
            </w:r>
            <w:r>
              <w:t>к</w:t>
            </w:r>
            <w:r>
              <w:rPr>
                <w:spacing w:val="-4"/>
              </w:rPr>
              <w:t xml:space="preserve"> </w:t>
            </w:r>
            <w:r>
              <w:t>детям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спроси,</w:t>
            </w:r>
            <w:r>
              <w:rPr>
                <w:spacing w:val="-52"/>
              </w:rPr>
              <w:t xml:space="preserve"> </w:t>
            </w:r>
            <w:r>
              <w:t>не</w:t>
            </w:r>
            <w:r>
              <w:rPr>
                <w:spacing w:val="-7"/>
              </w:rPr>
              <w:t xml:space="preserve"> </w:t>
            </w:r>
            <w:r>
              <w:t>видели</w:t>
            </w:r>
            <w:r>
              <w:rPr>
                <w:spacing w:val="3"/>
              </w:rPr>
              <w:t xml:space="preserve"> </w:t>
            </w:r>
            <w:r>
              <w:t>ли</w:t>
            </w:r>
            <w:r>
              <w:rPr>
                <w:spacing w:val="3"/>
              </w:rPr>
              <w:t xml:space="preserve"> </w:t>
            </w:r>
            <w:r>
              <w:t>они</w:t>
            </w:r>
            <w:r>
              <w:rPr>
                <w:spacing w:val="-2"/>
              </w:rPr>
              <w:t xml:space="preserve"> </w:t>
            </w:r>
            <w:r>
              <w:t>ее.</w:t>
            </w:r>
          </w:p>
          <w:p w:rsidR="00DB0F2E" w:rsidRDefault="00A57A92">
            <w:pPr>
              <w:pStyle w:val="TableParagraph"/>
              <w:numPr>
                <w:ilvl w:val="0"/>
                <w:numId w:val="57"/>
              </w:numPr>
              <w:tabs>
                <w:tab w:val="left" w:pos="341"/>
              </w:tabs>
              <w:spacing w:before="1"/>
              <w:ind w:right="108" w:hanging="87"/>
              <w:jc w:val="left"/>
            </w:pPr>
            <w:r>
              <w:t>Ты</w:t>
            </w:r>
            <w:r>
              <w:rPr>
                <w:spacing w:val="-5"/>
              </w:rPr>
              <w:t xml:space="preserve"> </w:t>
            </w:r>
            <w:r>
              <w:t>пришёл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библиотеку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52"/>
              </w:rPr>
              <w:t xml:space="preserve"> </w:t>
            </w:r>
            <w:r>
              <w:t>попроси интересующеюся</w:t>
            </w:r>
            <w:r>
              <w:rPr>
                <w:spacing w:val="1"/>
              </w:rPr>
              <w:t xml:space="preserve"> </w:t>
            </w:r>
            <w:r>
              <w:t>тебя</w:t>
            </w:r>
            <w:r>
              <w:rPr>
                <w:spacing w:val="-1"/>
              </w:rPr>
              <w:t xml:space="preserve"> </w:t>
            </w:r>
            <w:r>
              <w:t>книгу</w:t>
            </w:r>
            <w:r>
              <w:rPr>
                <w:spacing w:val="-4"/>
              </w:rPr>
              <w:t xml:space="preserve"> </w:t>
            </w:r>
            <w:r>
              <w:t>у</w:t>
            </w:r>
            <w:r>
              <w:rPr>
                <w:spacing w:val="-5"/>
              </w:rPr>
              <w:t xml:space="preserve"> </w:t>
            </w:r>
            <w:r>
              <w:t>библиотекаря.</w:t>
            </w:r>
          </w:p>
          <w:p w:rsidR="00DB0F2E" w:rsidRDefault="00A57A92">
            <w:pPr>
              <w:pStyle w:val="TableParagraph"/>
              <w:numPr>
                <w:ilvl w:val="0"/>
                <w:numId w:val="57"/>
              </w:numPr>
              <w:tabs>
                <w:tab w:val="left" w:pos="845"/>
              </w:tabs>
              <w:ind w:left="120" w:right="109" w:firstLine="504"/>
              <w:jc w:val="left"/>
            </w:pPr>
            <w:r>
              <w:t>Ребята</w:t>
            </w:r>
            <w:r>
              <w:rPr>
                <w:spacing w:val="3"/>
              </w:rPr>
              <w:t xml:space="preserve"> </w:t>
            </w:r>
            <w:r>
              <w:t>играют в</w:t>
            </w:r>
            <w:r>
              <w:rPr>
                <w:spacing w:val="1"/>
              </w:rPr>
              <w:t xml:space="preserve"> </w:t>
            </w:r>
            <w:r>
              <w:t>интересную игру – попроси,</w:t>
            </w:r>
            <w:r>
              <w:rPr>
                <w:spacing w:val="1"/>
              </w:rPr>
              <w:t xml:space="preserve"> </w:t>
            </w:r>
            <w:r>
              <w:t>чтобы ребята тебя приняли.</w:t>
            </w:r>
            <w:r>
              <w:rPr>
                <w:spacing w:val="1"/>
              </w:rPr>
              <w:t xml:space="preserve"> </w:t>
            </w:r>
            <w:r>
              <w:t>Что ты будешь делать, если</w:t>
            </w:r>
            <w:r>
              <w:rPr>
                <w:spacing w:val="1"/>
              </w:rPr>
              <w:t xml:space="preserve"> </w:t>
            </w:r>
            <w:r>
              <w:t>они</w:t>
            </w:r>
            <w:r>
              <w:rPr>
                <w:spacing w:val="1"/>
              </w:rPr>
              <w:t xml:space="preserve"> </w:t>
            </w:r>
            <w:r>
              <w:t>тебя</w:t>
            </w:r>
            <w:r>
              <w:rPr>
                <w:spacing w:val="-1"/>
              </w:rPr>
              <w:t xml:space="preserve"> </w:t>
            </w:r>
            <w:r>
              <w:t>не</w:t>
            </w:r>
            <w:r>
              <w:rPr>
                <w:spacing w:val="-7"/>
              </w:rPr>
              <w:t xml:space="preserve"> </w:t>
            </w:r>
            <w:r>
              <w:t>захотят</w:t>
            </w:r>
            <w:r>
              <w:rPr>
                <w:spacing w:val="-1"/>
              </w:rPr>
              <w:t xml:space="preserve"> </w:t>
            </w:r>
            <w:r>
              <w:t>принять?</w:t>
            </w:r>
          </w:p>
          <w:p w:rsidR="00DB0F2E" w:rsidRDefault="00A57A92">
            <w:pPr>
              <w:pStyle w:val="TableParagraph"/>
              <w:numPr>
                <w:ilvl w:val="0"/>
                <w:numId w:val="57"/>
              </w:numPr>
              <w:tabs>
                <w:tab w:val="left" w:pos="552"/>
              </w:tabs>
              <w:spacing w:before="5" w:line="237" w:lineRule="auto"/>
              <w:ind w:left="417" w:right="313" w:hanging="92"/>
              <w:jc w:val="left"/>
            </w:pPr>
            <w:r>
              <w:t>Дети</w:t>
            </w:r>
            <w:r>
              <w:rPr>
                <w:spacing w:val="-5"/>
              </w:rPr>
              <w:t xml:space="preserve"> </w:t>
            </w:r>
            <w:r>
              <w:t>играют,</w:t>
            </w:r>
            <w:r>
              <w:rPr>
                <w:spacing w:val="-7"/>
              </w:rPr>
              <w:t xml:space="preserve"> </w:t>
            </w:r>
            <w:r>
              <w:t>у</w:t>
            </w:r>
            <w:r>
              <w:rPr>
                <w:spacing w:val="-9"/>
              </w:rPr>
              <w:t xml:space="preserve"> </w:t>
            </w:r>
            <w:r>
              <w:t>одного</w:t>
            </w:r>
            <w:r>
              <w:rPr>
                <w:spacing w:val="-52"/>
              </w:rPr>
              <w:t xml:space="preserve"> </w:t>
            </w:r>
            <w:r>
              <w:t>ребёнка</w:t>
            </w:r>
            <w:r>
              <w:rPr>
                <w:spacing w:val="1"/>
              </w:rPr>
              <w:t xml:space="preserve"> </w:t>
            </w:r>
            <w:r>
              <w:t>нет</w:t>
            </w:r>
            <w:r>
              <w:rPr>
                <w:spacing w:val="-2"/>
              </w:rPr>
              <w:t xml:space="preserve"> </w:t>
            </w:r>
            <w:r>
              <w:t>игрушки</w:t>
            </w:r>
            <w:r>
              <w:rPr>
                <w:spacing w:val="4"/>
              </w:rPr>
              <w:t xml:space="preserve"> </w:t>
            </w:r>
            <w:r>
              <w:t>–</w:t>
            </w:r>
          </w:p>
          <w:p w:rsidR="00DB0F2E" w:rsidRDefault="00A57A92">
            <w:pPr>
              <w:pStyle w:val="TableParagraph"/>
              <w:spacing w:before="1"/>
              <w:ind w:left="744"/>
              <w:jc w:val="left"/>
            </w:pPr>
            <w:r>
              <w:t>поделись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ним.</w:t>
            </w:r>
          </w:p>
          <w:p w:rsidR="00DB0F2E" w:rsidRDefault="00A57A92">
            <w:pPr>
              <w:pStyle w:val="TableParagraph"/>
              <w:numPr>
                <w:ilvl w:val="0"/>
                <w:numId w:val="57"/>
              </w:numPr>
              <w:tabs>
                <w:tab w:val="left" w:pos="442"/>
              </w:tabs>
              <w:spacing w:before="4" w:line="237" w:lineRule="auto"/>
              <w:ind w:left="1316" w:right="101" w:hanging="1206"/>
              <w:jc w:val="left"/>
            </w:pPr>
            <w:r>
              <w:t>Ребёнок</w:t>
            </w:r>
            <w:r>
              <w:rPr>
                <w:spacing w:val="-6"/>
              </w:rPr>
              <w:t xml:space="preserve"> </w:t>
            </w:r>
            <w:r>
              <w:t>плачет</w:t>
            </w:r>
            <w:r>
              <w:rPr>
                <w:spacing w:val="-4"/>
              </w:rPr>
              <w:t xml:space="preserve"> </w:t>
            </w:r>
            <w:r>
              <w:t>–</w:t>
            </w:r>
            <w:r>
              <w:rPr>
                <w:spacing w:val="-4"/>
              </w:rPr>
              <w:t xml:space="preserve"> </w:t>
            </w:r>
            <w:r>
              <w:t>успокой</w:t>
            </w:r>
            <w:r>
              <w:rPr>
                <w:spacing w:val="-52"/>
              </w:rPr>
              <w:t xml:space="preserve"> </w:t>
            </w:r>
            <w:r>
              <w:t>его.</w:t>
            </w:r>
          </w:p>
        </w:tc>
        <w:tc>
          <w:tcPr>
            <w:tcW w:w="2977" w:type="dxa"/>
          </w:tcPr>
          <w:p w:rsidR="00DB0F2E" w:rsidRDefault="00A57A92">
            <w:pPr>
              <w:pStyle w:val="TableParagraph"/>
              <w:spacing w:before="96"/>
              <w:ind w:left="186" w:right="179" w:firstLine="6"/>
            </w:pPr>
            <w:r>
              <w:t>Действия могут касаться</w:t>
            </w:r>
            <w:r>
              <w:rPr>
                <w:spacing w:val="1"/>
              </w:rPr>
              <w:t xml:space="preserve"> </w:t>
            </w:r>
            <w:r>
              <w:t>явлений природы, события,</w:t>
            </w:r>
            <w:r>
              <w:rPr>
                <w:spacing w:val="-52"/>
              </w:rPr>
              <w:t xml:space="preserve"> </w:t>
            </w:r>
            <w:r>
              <w:t>человека,</w:t>
            </w:r>
            <w:r>
              <w:rPr>
                <w:spacing w:val="2"/>
              </w:rPr>
              <w:t xml:space="preserve"> </w:t>
            </w:r>
            <w:r>
              <w:t>объектов</w:t>
            </w:r>
            <w:r>
              <w:rPr>
                <w:spacing w:val="1"/>
              </w:rPr>
              <w:t xml:space="preserve"> </w:t>
            </w:r>
            <w:r>
              <w:t>растительного и животного</w:t>
            </w:r>
            <w:r>
              <w:rPr>
                <w:spacing w:val="-52"/>
              </w:rPr>
              <w:t xml:space="preserve"> </w:t>
            </w:r>
            <w:r>
              <w:t>мира.</w:t>
            </w:r>
          </w:p>
          <w:p w:rsidR="00DB0F2E" w:rsidRDefault="00A57A92">
            <w:pPr>
              <w:pStyle w:val="TableParagraph"/>
              <w:spacing w:before="3"/>
              <w:ind w:left="45" w:right="36"/>
            </w:pPr>
            <w:r>
              <w:t>Оборудование: картинки с</w:t>
            </w:r>
            <w:r>
              <w:rPr>
                <w:spacing w:val="-52"/>
              </w:rPr>
              <w:t xml:space="preserve"> </w:t>
            </w:r>
            <w:r>
              <w:t>действиями, явлениями</w:t>
            </w:r>
            <w:r>
              <w:rPr>
                <w:spacing w:val="1"/>
              </w:rPr>
              <w:t xml:space="preserve"> </w:t>
            </w:r>
            <w:r>
              <w:t>природы,</w:t>
            </w:r>
            <w:r>
              <w:rPr>
                <w:spacing w:val="4"/>
              </w:rPr>
              <w:t xml:space="preserve"> </w:t>
            </w:r>
            <w:r>
              <w:t>событиями.</w:t>
            </w:r>
          </w:p>
          <w:p w:rsidR="00DB0F2E" w:rsidRDefault="00A57A92">
            <w:pPr>
              <w:pStyle w:val="TableParagraph"/>
              <w:ind w:left="45" w:right="36"/>
            </w:pPr>
            <w:r>
              <w:t>Либо вместо показа картинок</w:t>
            </w:r>
            <w:r>
              <w:rPr>
                <w:spacing w:val="-53"/>
              </w:rPr>
              <w:t xml:space="preserve"> </w:t>
            </w:r>
            <w:r>
              <w:t>можно называть объект или</w:t>
            </w:r>
            <w:r>
              <w:rPr>
                <w:spacing w:val="1"/>
              </w:rPr>
              <w:t xml:space="preserve"> </w:t>
            </w:r>
            <w:r>
              <w:t>явление."</w:t>
            </w: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33"/>
        <w:gridCol w:w="2852"/>
        <w:gridCol w:w="2824"/>
        <w:gridCol w:w="1830"/>
        <w:gridCol w:w="2992"/>
        <w:gridCol w:w="2977"/>
      </w:tblGrid>
      <w:tr w:rsidR="00DB0F2E">
        <w:trPr>
          <w:trHeight w:val="959"/>
        </w:trPr>
        <w:tc>
          <w:tcPr>
            <w:tcW w:w="283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52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24" w:type="dxa"/>
          </w:tcPr>
          <w:p w:rsidR="00DB0F2E" w:rsidRDefault="00A57A92">
            <w:pPr>
              <w:pStyle w:val="TableParagraph"/>
              <w:spacing w:before="96"/>
              <w:ind w:left="40" w:right="22"/>
            </w:pPr>
            <w:r>
              <w:t>Побеждает</w:t>
            </w:r>
            <w:r>
              <w:rPr>
                <w:spacing w:val="-2"/>
              </w:rPr>
              <w:t xml:space="preserve"> </w:t>
            </w:r>
            <w:r>
              <w:t>тот,</w:t>
            </w:r>
            <w:r>
              <w:rPr>
                <w:spacing w:val="1"/>
              </w:rPr>
              <w:t xml:space="preserve"> </w:t>
            </w:r>
            <w:r>
              <w:t>у</w:t>
            </w:r>
            <w:r>
              <w:rPr>
                <w:spacing w:val="-5"/>
              </w:rPr>
              <w:t xml:space="preserve"> </w:t>
            </w:r>
            <w:r>
              <w:t>кого</w:t>
            </w:r>
            <w:r>
              <w:rPr>
                <w:spacing w:val="-5"/>
              </w:rPr>
              <w:t xml:space="preserve"> </w:t>
            </w:r>
            <w:r>
              <w:t>после</w:t>
            </w:r>
            <w:r>
              <w:rPr>
                <w:spacing w:val="-52"/>
              </w:rPr>
              <w:t xml:space="preserve"> </w:t>
            </w:r>
            <w:r>
              <w:t>пяти таких испытаний в</w:t>
            </w:r>
            <w:r>
              <w:rPr>
                <w:spacing w:val="1"/>
              </w:rPr>
              <w:t xml:space="preserve"> </w:t>
            </w:r>
            <w:r>
              <w:t>руках больше</w:t>
            </w:r>
            <w:r>
              <w:rPr>
                <w:spacing w:val="-6"/>
              </w:rPr>
              <w:t xml:space="preserve"> </w:t>
            </w:r>
            <w:r>
              <w:t>камешков.</w:t>
            </w:r>
          </w:p>
        </w:tc>
        <w:tc>
          <w:tcPr>
            <w:tcW w:w="1830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92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77" w:type="dxa"/>
          </w:tcPr>
          <w:p w:rsidR="00DB0F2E" w:rsidRDefault="00DB0F2E">
            <w:pPr>
              <w:pStyle w:val="TableParagraph"/>
              <w:jc w:val="left"/>
            </w:pPr>
          </w:p>
        </w:tc>
      </w:tr>
      <w:tr w:rsidR="00DB0F2E">
        <w:trPr>
          <w:trHeight w:val="3548"/>
        </w:trPr>
        <w:tc>
          <w:tcPr>
            <w:tcW w:w="2833" w:type="dxa"/>
          </w:tcPr>
          <w:p w:rsidR="00DB0F2E" w:rsidRDefault="00A57A92">
            <w:pPr>
              <w:pStyle w:val="TableParagraph"/>
              <w:spacing w:before="6"/>
              <w:ind w:left="109" w:right="89"/>
              <w:rPr>
                <w:b/>
              </w:rPr>
            </w:pPr>
            <w:r>
              <w:rPr>
                <w:b/>
              </w:rPr>
              <w:t>Утренняя гимнастика</w:t>
            </w:r>
          </w:p>
        </w:tc>
        <w:tc>
          <w:tcPr>
            <w:tcW w:w="13475" w:type="dxa"/>
            <w:gridSpan w:val="5"/>
          </w:tcPr>
          <w:p w:rsidR="00DB0F2E" w:rsidRDefault="00A57A92">
            <w:pPr>
              <w:pStyle w:val="TableParagraph"/>
              <w:spacing w:before="1"/>
              <w:ind w:left="5504" w:right="5490" w:firstLine="3"/>
            </w:pPr>
            <w:r>
              <w:t>Видим, скачут по опушке</w:t>
            </w:r>
            <w:r>
              <w:rPr>
                <w:spacing w:val="-52"/>
              </w:rPr>
              <w:t xml:space="preserve"> </w:t>
            </w:r>
            <w:r>
              <w:t>Две зеленые лягушки.</w:t>
            </w:r>
            <w:r>
              <w:rPr>
                <w:spacing w:val="1"/>
              </w:rPr>
              <w:t xml:space="preserve"> </w:t>
            </w:r>
            <w:r>
              <w:t>Прыг-скок,</w:t>
            </w:r>
            <w:r>
              <w:rPr>
                <w:spacing w:val="2"/>
              </w:rPr>
              <w:t xml:space="preserve"> </w:t>
            </w:r>
            <w:r>
              <w:t>прыг-скок,</w:t>
            </w:r>
            <w:r>
              <w:rPr>
                <w:spacing w:val="1"/>
              </w:rPr>
              <w:t xml:space="preserve"> </w:t>
            </w:r>
            <w:r>
              <w:t>Прыгать</w:t>
            </w:r>
            <w:r>
              <w:rPr>
                <w:spacing w:val="-9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пятки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носок.</w:t>
            </w:r>
          </w:p>
          <w:p w:rsidR="00DB0F2E" w:rsidRDefault="00A57A92">
            <w:pPr>
              <w:pStyle w:val="TableParagraph"/>
              <w:spacing w:before="1"/>
              <w:ind w:left="5533" w:right="5510" w:hanging="10"/>
            </w:pPr>
            <w:r>
              <w:t>На болоте две подружки,</w:t>
            </w:r>
            <w:r>
              <w:rPr>
                <w:spacing w:val="1"/>
              </w:rPr>
              <w:t xml:space="preserve"> </w:t>
            </w:r>
            <w:r>
              <w:t>Две зеленые лягушки,</w:t>
            </w:r>
            <w:r>
              <w:rPr>
                <w:spacing w:val="1"/>
              </w:rPr>
              <w:t xml:space="preserve"> </w:t>
            </w:r>
            <w:r>
              <w:t>Утром рано умывались,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Полотенцем</w:t>
            </w:r>
            <w:r>
              <w:rPr>
                <w:spacing w:val="-11"/>
              </w:rPr>
              <w:t xml:space="preserve"> </w:t>
            </w:r>
            <w:r>
              <w:t>растирались.</w:t>
            </w:r>
          </w:p>
          <w:p w:rsidR="00DB0F2E" w:rsidRDefault="00A57A92">
            <w:pPr>
              <w:pStyle w:val="TableParagraph"/>
              <w:ind w:left="5749" w:right="5725" w:hanging="4"/>
            </w:pPr>
            <w:r>
              <w:t>Ножками</w:t>
            </w:r>
            <w:r>
              <w:rPr>
                <w:spacing w:val="2"/>
              </w:rPr>
              <w:t xml:space="preserve"> </w:t>
            </w:r>
            <w:r>
              <w:t>топали,</w:t>
            </w:r>
            <w:r>
              <w:rPr>
                <w:spacing w:val="1"/>
              </w:rPr>
              <w:t xml:space="preserve"> </w:t>
            </w:r>
            <w:r>
              <w:t>Ручками</w:t>
            </w:r>
            <w:r>
              <w:rPr>
                <w:spacing w:val="1"/>
              </w:rPr>
              <w:t xml:space="preserve"> </w:t>
            </w:r>
            <w:r>
              <w:t>хлопали.</w:t>
            </w:r>
            <w:r>
              <w:rPr>
                <w:spacing w:val="1"/>
              </w:rPr>
              <w:t xml:space="preserve"> </w:t>
            </w:r>
            <w:r>
              <w:t>Вправо наклонялись,</w:t>
            </w:r>
            <w:r>
              <w:rPr>
                <w:spacing w:val="-52"/>
              </w:rPr>
              <w:t xml:space="preserve"> </w:t>
            </w:r>
            <w:r>
              <w:t>Влево</w:t>
            </w:r>
            <w:r>
              <w:rPr>
                <w:spacing w:val="-5"/>
              </w:rPr>
              <w:t xml:space="preserve"> </w:t>
            </w:r>
            <w:r>
              <w:t>наклонялись.</w:t>
            </w:r>
          </w:p>
          <w:p w:rsidR="00DB0F2E" w:rsidRDefault="00A57A92">
            <w:pPr>
              <w:pStyle w:val="TableParagraph"/>
              <w:ind w:left="37" w:right="26"/>
            </w:pPr>
            <w:r>
              <w:t>Вот</w:t>
            </w:r>
            <w:r>
              <w:rPr>
                <w:spacing w:val="-4"/>
              </w:rPr>
              <w:t xml:space="preserve"> </w:t>
            </w:r>
            <w:r>
              <w:t>здоровья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чем</w:t>
            </w:r>
            <w:r>
              <w:rPr>
                <w:spacing w:val="-4"/>
              </w:rPr>
              <w:t xml:space="preserve"> </w:t>
            </w:r>
            <w:r>
              <w:t>секрет,</w:t>
            </w:r>
          </w:p>
          <w:p w:rsidR="00DB0F2E" w:rsidRDefault="00A57A92">
            <w:pPr>
              <w:pStyle w:val="TableParagraph"/>
              <w:spacing w:line="238" w:lineRule="exact"/>
              <w:ind w:left="36" w:right="26"/>
              <w:rPr>
                <w:i/>
              </w:rPr>
            </w:pPr>
            <w:r>
              <w:t>Всем</w:t>
            </w:r>
            <w:r>
              <w:rPr>
                <w:spacing w:val="-3"/>
              </w:rPr>
              <w:t xml:space="preserve"> </w:t>
            </w:r>
            <w:r>
              <w:t>друзьям</w:t>
            </w:r>
            <w:r>
              <w:rPr>
                <w:spacing w:val="-2"/>
              </w:rPr>
              <w:t xml:space="preserve"> </w:t>
            </w:r>
            <w:r>
              <w:t>физкультпривет!</w:t>
            </w:r>
            <w:r>
              <w:rPr>
                <w:spacing w:val="-4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музыка,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физическая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культура, ознакомление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миром, развитие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речи)</w:t>
            </w:r>
          </w:p>
        </w:tc>
      </w:tr>
      <w:tr w:rsidR="00DB0F2E">
        <w:trPr>
          <w:trHeight w:val="4052"/>
        </w:trPr>
        <w:tc>
          <w:tcPr>
            <w:tcW w:w="2833" w:type="dxa"/>
          </w:tcPr>
          <w:p w:rsidR="00DB0F2E" w:rsidRDefault="00A57A92">
            <w:pPr>
              <w:pStyle w:val="TableParagraph"/>
              <w:spacing w:before="1"/>
              <w:ind w:left="101" w:right="90"/>
              <w:rPr>
                <w:b/>
              </w:rPr>
            </w:pPr>
            <w:r>
              <w:rPr>
                <w:b/>
              </w:rPr>
              <w:t>Завтрак</w:t>
            </w:r>
          </w:p>
        </w:tc>
        <w:tc>
          <w:tcPr>
            <w:tcW w:w="13475" w:type="dxa"/>
            <w:gridSpan w:val="5"/>
          </w:tcPr>
          <w:p w:rsidR="00DB0F2E" w:rsidRDefault="00A57A92">
            <w:pPr>
              <w:pStyle w:val="TableParagraph"/>
              <w:spacing w:line="249" w:lineRule="exact"/>
              <w:ind w:left="34" w:right="26"/>
            </w:pPr>
            <w:r>
              <w:t>Закреплять умение</w:t>
            </w:r>
            <w:r>
              <w:rPr>
                <w:spacing w:val="-7"/>
              </w:rPr>
              <w:t xml:space="preserve"> </w:t>
            </w:r>
            <w:r>
              <w:t>мыть руки</w:t>
            </w:r>
            <w:r>
              <w:rPr>
                <w:spacing w:val="5"/>
              </w:rPr>
              <w:t xml:space="preserve"> </w:t>
            </w:r>
            <w:r>
              <w:t>правильно,</w:t>
            </w:r>
            <w:r>
              <w:rPr>
                <w:spacing w:val="2"/>
              </w:rPr>
              <w:t xml:space="preserve"> </w:t>
            </w:r>
            <w:r>
              <w:t>согласно</w:t>
            </w:r>
            <w:r>
              <w:rPr>
                <w:spacing w:val="-5"/>
              </w:rPr>
              <w:t xml:space="preserve"> </w:t>
            </w:r>
            <w:r>
              <w:t>правилам:</w:t>
            </w:r>
            <w:r>
              <w:rPr>
                <w:spacing w:val="-4"/>
              </w:rPr>
              <w:t xml:space="preserve"> </w:t>
            </w:r>
            <w:r>
              <w:t>тщательно</w:t>
            </w:r>
            <w:r>
              <w:rPr>
                <w:spacing w:val="-5"/>
              </w:rPr>
              <w:t xml:space="preserve"> </w:t>
            </w:r>
            <w:r>
              <w:t>намыливать,</w:t>
            </w:r>
            <w:r>
              <w:rPr>
                <w:spacing w:val="2"/>
              </w:rPr>
              <w:t xml:space="preserve"> </w:t>
            </w:r>
            <w:r>
              <w:t>хорошо</w:t>
            </w:r>
            <w:r>
              <w:rPr>
                <w:spacing w:val="-5"/>
              </w:rPr>
              <w:t xml:space="preserve"> </w:t>
            </w:r>
            <w:r>
              <w:t>смывать</w:t>
            </w:r>
            <w:r>
              <w:rPr>
                <w:spacing w:val="-4"/>
              </w:rPr>
              <w:t xml:space="preserve"> </w:t>
            </w:r>
            <w:r>
              <w:t>мыло,</w:t>
            </w:r>
            <w:r>
              <w:rPr>
                <w:spacing w:val="2"/>
              </w:rPr>
              <w:t xml:space="preserve"> </w:t>
            </w:r>
            <w:r>
              <w:t>не</w:t>
            </w:r>
            <w:r>
              <w:rPr>
                <w:spacing w:val="-7"/>
              </w:rPr>
              <w:t xml:space="preserve"> </w:t>
            </w:r>
            <w:r>
              <w:t>разбрызгивать</w:t>
            </w:r>
            <w:r>
              <w:rPr>
                <w:spacing w:val="-5"/>
              </w:rPr>
              <w:t xml:space="preserve"> </w:t>
            </w:r>
            <w:r>
              <w:t>воды,</w:t>
            </w:r>
          </w:p>
          <w:p w:rsidR="00DB0F2E" w:rsidRDefault="00A57A92">
            <w:pPr>
              <w:pStyle w:val="TableParagraph"/>
              <w:spacing w:before="4" w:line="237" w:lineRule="auto"/>
              <w:ind w:left="45" w:right="26"/>
            </w:pPr>
            <w:r>
              <w:t>вытирать полотенцем насухо, следить за чистотой полотенца; укреплять здоровье детей; закреплять знания о необходимости тщательно мыть</w:t>
            </w:r>
            <w:r>
              <w:rPr>
                <w:spacing w:val="-52"/>
              </w:rPr>
              <w:t xml:space="preserve"> </w:t>
            </w:r>
            <w:r>
              <w:t>руки</w:t>
            </w:r>
            <w:r>
              <w:rPr>
                <w:spacing w:val="2"/>
              </w:rPr>
              <w:t xml:space="preserve"> </w:t>
            </w:r>
            <w:r>
              <w:t>после</w:t>
            </w:r>
            <w:r>
              <w:rPr>
                <w:spacing w:val="-6"/>
              </w:rPr>
              <w:t xml:space="preserve"> </w:t>
            </w:r>
            <w:r>
              <w:t>туалета,</w:t>
            </w:r>
            <w:r>
              <w:rPr>
                <w:spacing w:val="3"/>
              </w:rPr>
              <w:t xml:space="preserve"> </w:t>
            </w:r>
            <w:r>
              <w:t>прогулки,</w:t>
            </w:r>
            <w:r>
              <w:rPr>
                <w:spacing w:val="-2"/>
              </w:rPr>
              <w:t xml:space="preserve"> </w:t>
            </w:r>
            <w:r>
              <w:t>перед</w:t>
            </w:r>
            <w:r>
              <w:rPr>
                <w:spacing w:val="-1"/>
              </w:rPr>
              <w:t xml:space="preserve"> </w:t>
            </w:r>
            <w:r>
              <w:t>приемом</w:t>
            </w:r>
            <w:r>
              <w:rPr>
                <w:spacing w:val="1"/>
              </w:rPr>
              <w:t xml:space="preserve"> </w:t>
            </w:r>
            <w:r>
              <w:t>пищи,</w:t>
            </w:r>
            <w:r>
              <w:rPr>
                <w:spacing w:val="3"/>
              </w:rPr>
              <w:t xml:space="preserve"> </w:t>
            </w:r>
            <w:r>
              <w:t>развивать</w:t>
            </w:r>
            <w:r>
              <w:rPr>
                <w:spacing w:val="-4"/>
              </w:rPr>
              <w:t xml:space="preserve"> </w:t>
            </w:r>
            <w:r>
              <w:t>привычку</w:t>
            </w:r>
            <w:r>
              <w:rPr>
                <w:spacing w:val="-4"/>
              </w:rPr>
              <w:t xml:space="preserve"> </w:t>
            </w:r>
            <w:r>
              <w:t>мыть</w:t>
            </w:r>
            <w:r>
              <w:rPr>
                <w:spacing w:val="1"/>
              </w:rPr>
              <w:t xml:space="preserve"> </w:t>
            </w:r>
            <w:r>
              <w:t>руки</w:t>
            </w:r>
            <w:r>
              <w:rPr>
                <w:spacing w:val="3"/>
              </w:rPr>
              <w:t xml:space="preserve"> </w:t>
            </w:r>
            <w:r>
              <w:t>при</w:t>
            </w:r>
            <w:r>
              <w:rPr>
                <w:spacing w:val="-2"/>
              </w:rPr>
              <w:t xml:space="preserve"> </w:t>
            </w:r>
            <w:r>
              <w:t>необходимости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течение</w:t>
            </w:r>
            <w:r>
              <w:rPr>
                <w:spacing w:val="-6"/>
              </w:rPr>
              <w:t xml:space="preserve"> </w:t>
            </w:r>
            <w:r>
              <w:t>дня.</w:t>
            </w:r>
          </w:p>
          <w:p w:rsidR="00DB0F2E" w:rsidRDefault="00A57A92">
            <w:pPr>
              <w:pStyle w:val="TableParagraph"/>
              <w:spacing w:before="1"/>
              <w:ind w:left="5432" w:right="5408" w:hanging="6"/>
            </w:pPr>
            <w:r>
              <w:t>Что такое чистым быть?</w:t>
            </w:r>
            <w:r>
              <w:rPr>
                <w:spacing w:val="1"/>
              </w:rPr>
              <w:t xml:space="preserve"> </w:t>
            </w:r>
            <w:r>
              <w:t>Руки чаще с мылом мыть,</w:t>
            </w:r>
            <w:r>
              <w:rPr>
                <w:spacing w:val="1"/>
              </w:rPr>
              <w:t xml:space="preserve"> </w:t>
            </w:r>
            <w:r>
              <w:t>Грязь</w:t>
            </w:r>
            <w:r>
              <w:rPr>
                <w:spacing w:val="-1"/>
              </w:rPr>
              <w:t xml:space="preserve"> </w:t>
            </w:r>
            <w:r>
              <w:t>убрать</w:t>
            </w:r>
            <w:r>
              <w:rPr>
                <w:spacing w:val="-6"/>
              </w:rPr>
              <w:t xml:space="preserve"> </w:t>
            </w:r>
            <w:r>
              <w:t>из-под</w:t>
            </w:r>
            <w:r>
              <w:rPr>
                <w:spacing w:val="-2"/>
              </w:rPr>
              <w:t xml:space="preserve"> </w:t>
            </w:r>
            <w:r>
              <w:t>ногтей,</w:t>
            </w:r>
            <w:r>
              <w:rPr>
                <w:spacing w:val="-52"/>
              </w:rPr>
              <w:t xml:space="preserve"> </w:t>
            </w:r>
            <w:r>
              <w:t>Да</w:t>
            </w:r>
            <w:r>
              <w:rPr>
                <w:spacing w:val="3"/>
              </w:rPr>
              <w:t xml:space="preserve"> </w:t>
            </w:r>
            <w:r>
              <w:t>постричь</w:t>
            </w:r>
            <w:r>
              <w:rPr>
                <w:spacing w:val="-4"/>
              </w:rPr>
              <w:t xml:space="preserve"> </w:t>
            </w:r>
            <w:r>
              <w:t>их</w:t>
            </w:r>
            <w:r>
              <w:rPr>
                <w:spacing w:val="-5"/>
              </w:rPr>
              <w:t xml:space="preserve"> </w:t>
            </w:r>
            <w:r>
              <w:t>поскорей.</w:t>
            </w:r>
          </w:p>
          <w:p w:rsidR="00DB0F2E" w:rsidRDefault="00A57A92">
            <w:pPr>
              <w:pStyle w:val="TableParagraph"/>
              <w:spacing w:before="1"/>
              <w:ind w:left="5792" w:right="5765"/>
            </w:pPr>
            <w:r>
              <w:t>Умываюсь по утрам</w:t>
            </w:r>
            <w:r>
              <w:rPr>
                <w:spacing w:val="-52"/>
              </w:rPr>
              <w:t xml:space="preserve"> </w:t>
            </w:r>
            <w:r>
              <w:t>И еще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t>вечерам.</w:t>
            </w:r>
          </w:p>
          <w:p w:rsidR="00DB0F2E" w:rsidRDefault="00A57A92">
            <w:pPr>
              <w:pStyle w:val="TableParagraph"/>
              <w:spacing w:line="242" w:lineRule="auto"/>
              <w:ind w:left="5465" w:right="5445" w:firstLine="2"/>
            </w:pPr>
            <w:r>
              <w:t>Чисто</w:t>
            </w:r>
            <w:r>
              <w:rPr>
                <w:spacing w:val="-4"/>
              </w:rPr>
              <w:t xml:space="preserve"> </w:t>
            </w:r>
            <w:r>
              <w:t>вымою я</w:t>
            </w:r>
            <w:r>
              <w:rPr>
                <w:spacing w:val="1"/>
              </w:rPr>
              <w:t xml:space="preserve"> </w:t>
            </w:r>
            <w:r>
              <w:t>уши</w:t>
            </w:r>
            <w:r>
              <w:rPr>
                <w:spacing w:val="4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Будут</w:t>
            </w:r>
            <w:r>
              <w:rPr>
                <w:spacing w:val="-2"/>
              </w:rPr>
              <w:t xml:space="preserve"> </w:t>
            </w:r>
            <w:r>
              <w:t>уши</w:t>
            </w:r>
            <w:r>
              <w:rPr>
                <w:spacing w:val="-5"/>
              </w:rPr>
              <w:t xml:space="preserve"> </w:t>
            </w:r>
            <w:r>
              <w:t>лучше</w:t>
            </w:r>
            <w:r>
              <w:rPr>
                <w:spacing w:val="-11"/>
              </w:rPr>
              <w:t xml:space="preserve"> </w:t>
            </w:r>
            <w:r>
              <w:t>слушать.</w:t>
            </w:r>
          </w:p>
          <w:p w:rsidR="00DB0F2E" w:rsidRDefault="00A57A92">
            <w:pPr>
              <w:pStyle w:val="TableParagraph"/>
              <w:ind w:left="112" w:right="92" w:hanging="18"/>
              <w:rPr>
                <w:i/>
              </w:rPr>
            </w:pPr>
            <w:r>
              <w:t>Совершенствовать навыки пользования столовыми приборами, умения намазывать масло на хлеб, привычку пользоваться салфеткой;</w:t>
            </w:r>
            <w:r>
              <w:rPr>
                <w:spacing w:val="1"/>
              </w:rPr>
              <w:t xml:space="preserve"> </w:t>
            </w:r>
            <w:r>
              <w:t>развивать привычку бесшумно садиться за стол, соблюдать осанку, умения соблюдать чистоту, при приеме пищи наклоняться над тарелкой,</w:t>
            </w:r>
            <w:r>
              <w:rPr>
                <w:spacing w:val="-52"/>
              </w:rPr>
              <w:t xml:space="preserve"> </w:t>
            </w:r>
            <w:r>
              <w:t>умения благодарить.</w:t>
            </w:r>
            <w:r>
              <w:rPr>
                <w:spacing w:val="2"/>
              </w:rPr>
              <w:t xml:space="preserve"> </w:t>
            </w:r>
            <w:r>
              <w:rPr>
                <w:i/>
              </w:rPr>
              <w:t>(кгн,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самообслуживания)</w:t>
            </w:r>
          </w:p>
          <w:p w:rsidR="00DB0F2E" w:rsidRDefault="00A57A92">
            <w:pPr>
              <w:pStyle w:val="TableParagraph"/>
              <w:spacing w:line="252" w:lineRule="exact"/>
              <w:ind w:left="46" w:right="26"/>
            </w:pPr>
            <w:r>
              <w:t>Кушать</w:t>
            </w:r>
            <w:r>
              <w:rPr>
                <w:spacing w:val="-2"/>
              </w:rPr>
              <w:t xml:space="preserve"> </w:t>
            </w:r>
            <w:r>
              <w:t>кашу</w:t>
            </w:r>
            <w:r>
              <w:rPr>
                <w:spacing w:val="-5"/>
              </w:rPr>
              <w:t xml:space="preserve"> </w:t>
            </w:r>
            <w:r>
              <w:t>очень</w:t>
            </w:r>
            <w:r>
              <w:rPr>
                <w:spacing w:val="-1"/>
              </w:rPr>
              <w:t xml:space="preserve"> </w:t>
            </w:r>
            <w:r>
              <w:t>важно.</w:t>
            </w:r>
          </w:p>
          <w:p w:rsidR="00DB0F2E" w:rsidRDefault="00A57A92">
            <w:pPr>
              <w:pStyle w:val="TableParagraph"/>
              <w:spacing w:line="238" w:lineRule="exact"/>
              <w:ind w:left="42" w:right="26"/>
            </w:pPr>
            <w:r>
              <w:t>Есть</w:t>
            </w:r>
            <w:r>
              <w:rPr>
                <w:spacing w:val="-1"/>
              </w:rPr>
              <w:t xml:space="preserve"> </w:t>
            </w:r>
            <w:r>
              <w:t>до</w:t>
            </w:r>
            <w:r>
              <w:rPr>
                <w:spacing w:val="-4"/>
              </w:rPr>
              <w:t xml:space="preserve"> </w:t>
            </w:r>
            <w:r>
              <w:t>конца</w:t>
            </w:r>
            <w:r>
              <w:rPr>
                <w:spacing w:val="-2"/>
              </w:rPr>
              <w:t xml:space="preserve"> </w:t>
            </w:r>
            <w:r>
              <w:t>полезно</w:t>
            </w:r>
            <w:r>
              <w:rPr>
                <w:spacing w:val="-4"/>
              </w:rPr>
              <w:t xml:space="preserve"> </w:t>
            </w:r>
            <w:r>
              <w:t>дважды.</w:t>
            </w:r>
            <w:r>
              <w:rPr>
                <w:spacing w:val="-2"/>
              </w:rPr>
              <w:t xml:space="preserve"> </w:t>
            </w:r>
            <w:r>
              <w:t>(Д.</w:t>
            </w:r>
            <w:r>
              <w:rPr>
                <w:spacing w:val="-2"/>
              </w:rPr>
              <w:t xml:space="preserve"> </w:t>
            </w:r>
            <w:r>
              <w:t>Ахметова)</w:t>
            </w:r>
          </w:p>
        </w:tc>
      </w:tr>
      <w:tr w:rsidR="00DB0F2E">
        <w:trPr>
          <w:trHeight w:val="2280"/>
        </w:trPr>
        <w:tc>
          <w:tcPr>
            <w:tcW w:w="2833" w:type="dxa"/>
          </w:tcPr>
          <w:p w:rsidR="00DB0F2E" w:rsidRDefault="00A57A92">
            <w:pPr>
              <w:pStyle w:val="TableParagraph"/>
              <w:ind w:left="482" w:right="466" w:firstLine="1"/>
              <w:rPr>
                <w:b/>
              </w:rPr>
            </w:pPr>
            <w:r>
              <w:rPr>
                <w:b/>
              </w:rPr>
              <w:t>Подготовка к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организованной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деятельности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(ОД)</w:t>
            </w:r>
          </w:p>
        </w:tc>
        <w:tc>
          <w:tcPr>
            <w:tcW w:w="2852" w:type="dxa"/>
          </w:tcPr>
          <w:p w:rsidR="00DB0F2E" w:rsidRDefault="00A57A92">
            <w:pPr>
              <w:pStyle w:val="TableParagraph"/>
              <w:ind w:left="64" w:right="44" w:firstLine="7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"Огонь, вода, небо, земля".</w:t>
            </w:r>
            <w:r>
              <w:rPr>
                <w:b/>
                <w:spacing w:val="-53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136" w:right="116" w:hanging="1"/>
            </w:pPr>
            <w:r>
              <w:t>Цель: закреплять знания</w:t>
            </w:r>
            <w:r>
              <w:rPr>
                <w:spacing w:val="1"/>
              </w:rPr>
              <w:t xml:space="preserve"> </w:t>
            </w:r>
            <w:r>
              <w:t>детей о представителях</w:t>
            </w:r>
            <w:r>
              <w:rPr>
                <w:spacing w:val="1"/>
              </w:rPr>
              <w:t xml:space="preserve"> </w:t>
            </w:r>
            <w:r>
              <w:t>живой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неживой</w:t>
            </w:r>
            <w:r>
              <w:rPr>
                <w:spacing w:val="-1"/>
              </w:rPr>
              <w:t xml:space="preserve"> </w:t>
            </w:r>
            <w:r>
              <w:t>природы;</w:t>
            </w:r>
          </w:p>
          <w:p w:rsidR="00DB0F2E" w:rsidRDefault="00A57A92">
            <w:pPr>
              <w:pStyle w:val="TableParagraph"/>
              <w:spacing w:line="235" w:lineRule="exact"/>
              <w:ind w:left="37" w:right="14"/>
            </w:pPr>
            <w:r>
              <w:t>развивать</w:t>
            </w:r>
          </w:p>
        </w:tc>
        <w:tc>
          <w:tcPr>
            <w:tcW w:w="2824" w:type="dxa"/>
          </w:tcPr>
          <w:p w:rsidR="00DB0F2E" w:rsidRDefault="00A57A92">
            <w:pPr>
              <w:pStyle w:val="TableParagraph"/>
              <w:spacing w:before="2" w:line="237" w:lineRule="auto"/>
              <w:ind w:left="285" w:right="278" w:firstLine="11"/>
              <w:rPr>
                <w:i/>
              </w:rPr>
            </w:pPr>
            <w:r>
              <w:rPr>
                <w:b/>
              </w:rPr>
              <w:t>Дидактическая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"Ассоциации" (Лето) .</w:t>
            </w:r>
            <w:r>
              <w:rPr>
                <w:b/>
                <w:spacing w:val="-53"/>
              </w:rPr>
              <w:t xml:space="preserve"> </w:t>
            </w:r>
            <w:r>
              <w:rPr>
                <w:i/>
              </w:rPr>
              <w:t>(соц-эмоц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8"/>
              <w:ind w:left="26" w:right="22"/>
            </w:pPr>
            <w:r>
              <w:t>Цель:</w:t>
            </w:r>
            <w:r>
              <w:rPr>
                <w:spacing w:val="-6"/>
              </w:rPr>
              <w:t xml:space="preserve"> </w:t>
            </w:r>
            <w:r>
              <w:t>уточнить</w:t>
            </w:r>
            <w:r>
              <w:rPr>
                <w:spacing w:val="-4"/>
              </w:rPr>
              <w:t xml:space="preserve"> </w:t>
            </w:r>
            <w:r>
              <w:t>знания</w:t>
            </w:r>
            <w:r>
              <w:rPr>
                <w:spacing w:val="-7"/>
              </w:rPr>
              <w:t xml:space="preserve"> </w:t>
            </w:r>
            <w:r>
              <w:t>детей</w:t>
            </w:r>
            <w:r>
              <w:rPr>
                <w:spacing w:val="-52"/>
              </w:rPr>
              <w:t xml:space="preserve"> </w:t>
            </w:r>
            <w:r>
              <w:t>о</w:t>
            </w:r>
            <w:r>
              <w:rPr>
                <w:spacing w:val="-4"/>
              </w:rPr>
              <w:t xml:space="preserve"> </w:t>
            </w:r>
            <w:r>
              <w:t>времени</w:t>
            </w:r>
            <w:r>
              <w:rPr>
                <w:spacing w:val="2"/>
              </w:rPr>
              <w:t xml:space="preserve"> </w:t>
            </w:r>
            <w:r>
              <w:t>года</w:t>
            </w:r>
            <w:r>
              <w:rPr>
                <w:spacing w:val="4"/>
              </w:rPr>
              <w:t xml:space="preserve"> </w:t>
            </w:r>
            <w:r>
              <w:t>лето,</w:t>
            </w:r>
          </w:p>
          <w:p w:rsidR="00DB0F2E" w:rsidRDefault="00A57A92">
            <w:pPr>
              <w:pStyle w:val="TableParagraph"/>
              <w:spacing w:before="4" w:line="238" w:lineRule="exact"/>
              <w:ind w:left="31" w:right="19"/>
            </w:pPr>
            <w:r>
              <w:t>способствовать</w:t>
            </w:r>
            <w:r>
              <w:rPr>
                <w:spacing w:val="-1"/>
              </w:rPr>
              <w:t xml:space="preserve"> </w:t>
            </w:r>
            <w:r>
              <w:t>развитию</w:t>
            </w:r>
          </w:p>
        </w:tc>
        <w:tc>
          <w:tcPr>
            <w:tcW w:w="1830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92" w:type="dxa"/>
          </w:tcPr>
          <w:p w:rsidR="00DB0F2E" w:rsidRDefault="00A57A92">
            <w:pPr>
              <w:pStyle w:val="TableParagraph"/>
              <w:ind w:left="110" w:right="101" w:firstLine="2"/>
              <w:rPr>
                <w:i/>
              </w:rPr>
            </w:pPr>
            <w:r>
              <w:rPr>
                <w:b/>
              </w:rPr>
              <w:t>Динамическое упражнение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"Солнце спит". </w:t>
            </w:r>
            <w:r>
              <w:rPr>
                <w:i/>
              </w:rPr>
              <w:t>(физическое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139" w:right="128" w:hanging="2"/>
            </w:pPr>
            <w:r>
              <w:t>Цель: закреплять умения</w:t>
            </w:r>
            <w:r>
              <w:rPr>
                <w:spacing w:val="1"/>
              </w:rPr>
              <w:t xml:space="preserve"> </w:t>
            </w:r>
            <w:r>
              <w:t>согласовывать движения со</w:t>
            </w:r>
            <w:r>
              <w:rPr>
                <w:spacing w:val="1"/>
              </w:rPr>
              <w:t xml:space="preserve"> </w:t>
            </w:r>
            <w:r>
              <w:t>словами;</w:t>
            </w:r>
            <w:r>
              <w:rPr>
                <w:spacing w:val="-8"/>
              </w:rPr>
              <w:t xml:space="preserve"> </w:t>
            </w:r>
            <w:r>
              <w:t>развивать</w:t>
            </w:r>
            <w:r>
              <w:rPr>
                <w:spacing w:val="-9"/>
              </w:rPr>
              <w:t xml:space="preserve"> </w:t>
            </w:r>
            <w:r>
              <w:t>слуховое</w:t>
            </w:r>
          </w:p>
          <w:p w:rsidR="00DB0F2E" w:rsidRDefault="00A57A92">
            <w:pPr>
              <w:pStyle w:val="TableParagraph"/>
              <w:spacing w:line="235" w:lineRule="exact"/>
              <w:ind w:left="45" w:right="45"/>
            </w:pPr>
            <w:r>
              <w:t>внимание,</w:t>
            </w:r>
            <w:r>
              <w:rPr>
                <w:spacing w:val="-2"/>
              </w:rPr>
              <w:t xml:space="preserve"> </w:t>
            </w:r>
            <w:r>
              <w:t>восприятие,</w:t>
            </w:r>
          </w:p>
        </w:tc>
        <w:tc>
          <w:tcPr>
            <w:tcW w:w="2977" w:type="dxa"/>
          </w:tcPr>
          <w:p w:rsidR="00DB0F2E" w:rsidRDefault="00A57A92">
            <w:pPr>
              <w:pStyle w:val="TableParagraph"/>
              <w:spacing w:before="2" w:line="237" w:lineRule="auto"/>
              <w:ind w:left="52" w:right="37" w:hanging="5"/>
              <w:rPr>
                <w:i/>
              </w:rPr>
            </w:pPr>
            <w:r>
              <w:rPr>
                <w:b/>
              </w:rPr>
              <w:t>Выразительное чтение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стихотворения.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5"/>
              <w:ind w:left="167" w:right="153" w:firstLine="1"/>
            </w:pPr>
            <w:r>
              <w:t>Цель: развивать слуховое</w:t>
            </w:r>
            <w:r>
              <w:rPr>
                <w:spacing w:val="1"/>
              </w:rPr>
              <w:t xml:space="preserve"> </w:t>
            </w:r>
            <w:r>
              <w:t>внимание,</w:t>
            </w:r>
            <w:r>
              <w:rPr>
                <w:spacing w:val="1"/>
              </w:rPr>
              <w:t xml:space="preserve"> </w:t>
            </w:r>
            <w:r>
              <w:t>воображение,</w:t>
            </w:r>
            <w:r>
              <w:rPr>
                <w:spacing w:val="1"/>
              </w:rPr>
              <w:t xml:space="preserve"> </w:t>
            </w:r>
            <w:r>
              <w:t>память, артикуляцию.</w:t>
            </w:r>
            <w:r>
              <w:rPr>
                <w:spacing w:val="1"/>
              </w:rPr>
              <w:t xml:space="preserve"> </w:t>
            </w:r>
            <w:r>
              <w:t>"Солнце</w:t>
            </w:r>
            <w:r>
              <w:rPr>
                <w:spacing w:val="-8"/>
              </w:rPr>
              <w:t xml:space="preserve"> </w:t>
            </w:r>
            <w:r>
              <w:t>зовет</w:t>
            </w:r>
            <w:r>
              <w:rPr>
                <w:spacing w:val="-1"/>
              </w:rPr>
              <w:t xml:space="preserve"> </w:t>
            </w:r>
            <w:r>
              <w:t>поиграть".</w:t>
            </w:r>
            <w:r>
              <w:rPr>
                <w:spacing w:val="1"/>
              </w:rPr>
              <w:t xml:space="preserve"> </w:t>
            </w:r>
            <w:r>
              <w:t>Д.</w:t>
            </w:r>
          </w:p>
          <w:p w:rsidR="00DB0F2E" w:rsidRDefault="00A57A92">
            <w:pPr>
              <w:pStyle w:val="TableParagraph"/>
              <w:spacing w:before="2" w:line="238" w:lineRule="exact"/>
              <w:ind w:left="46" w:right="36"/>
            </w:pPr>
            <w:r>
              <w:t>Ахметова.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33"/>
        <w:gridCol w:w="2852"/>
        <w:gridCol w:w="2824"/>
        <w:gridCol w:w="1830"/>
        <w:gridCol w:w="2992"/>
        <w:gridCol w:w="2977"/>
      </w:tblGrid>
      <w:tr w:rsidR="00DB0F2E">
        <w:trPr>
          <w:trHeight w:val="7845"/>
        </w:trPr>
        <w:tc>
          <w:tcPr>
            <w:tcW w:w="283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52" w:type="dxa"/>
          </w:tcPr>
          <w:p w:rsidR="00DB0F2E" w:rsidRDefault="00A57A92">
            <w:pPr>
              <w:pStyle w:val="TableParagraph"/>
              <w:spacing w:line="242" w:lineRule="auto"/>
              <w:ind w:left="280" w:right="260" w:firstLine="2"/>
            </w:pPr>
            <w:r>
              <w:t>сообразительность,</w:t>
            </w:r>
            <w:r>
              <w:rPr>
                <w:spacing w:val="1"/>
              </w:rPr>
              <w:t xml:space="preserve"> </w:t>
            </w:r>
            <w:r>
              <w:t>воображение,</w:t>
            </w:r>
            <w:r>
              <w:rPr>
                <w:spacing w:val="-12"/>
              </w:rPr>
              <w:t xml:space="preserve"> </w:t>
            </w:r>
            <w:r>
              <w:t>внимание.</w:t>
            </w:r>
          </w:p>
          <w:p w:rsidR="00DB0F2E" w:rsidRDefault="00A57A92">
            <w:pPr>
              <w:pStyle w:val="TableParagraph"/>
              <w:ind w:left="37" w:right="12"/>
            </w:pPr>
            <w:r>
              <w:t>Ход</w:t>
            </w:r>
            <w:r>
              <w:rPr>
                <w:spacing w:val="-5"/>
              </w:rPr>
              <w:t xml:space="preserve"> </w:t>
            </w:r>
            <w:r>
              <w:t>игры. Дети</w:t>
            </w:r>
            <w:r>
              <w:rPr>
                <w:spacing w:val="-3"/>
              </w:rPr>
              <w:t xml:space="preserve"> </w:t>
            </w:r>
            <w:r>
              <w:t>сидят</w:t>
            </w:r>
            <w:r>
              <w:rPr>
                <w:spacing w:val="-3"/>
              </w:rPr>
              <w:t xml:space="preserve"> </w:t>
            </w:r>
            <w:r>
              <w:t>(стоят)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строю,</w:t>
            </w:r>
            <w:r>
              <w:rPr>
                <w:spacing w:val="3"/>
              </w:rPr>
              <w:t xml:space="preserve"> </w:t>
            </w:r>
            <w:r>
              <w:t>полукругом</w:t>
            </w:r>
            <w:r>
              <w:rPr>
                <w:spacing w:val="-1"/>
              </w:rPr>
              <w:t xml:space="preserve"> </w:t>
            </w:r>
            <w:r>
              <w:t>(по</w:t>
            </w:r>
            <w:r>
              <w:rPr>
                <w:spacing w:val="1"/>
              </w:rPr>
              <w:t xml:space="preserve"> </w:t>
            </w:r>
            <w:r>
              <w:t>кругу).</w:t>
            </w:r>
          </w:p>
          <w:p w:rsidR="00DB0F2E" w:rsidRDefault="00A57A92">
            <w:pPr>
              <w:pStyle w:val="TableParagraph"/>
              <w:ind w:left="126" w:right="108" w:firstLine="4"/>
            </w:pPr>
            <w:r>
              <w:t>На</w:t>
            </w:r>
            <w:r>
              <w:rPr>
                <w:spacing w:val="-1"/>
              </w:rPr>
              <w:t xml:space="preserve"> </w:t>
            </w:r>
            <w:r>
              <w:t>первых</w:t>
            </w:r>
            <w:r>
              <w:rPr>
                <w:spacing w:val="1"/>
              </w:rPr>
              <w:t xml:space="preserve"> </w:t>
            </w:r>
            <w:r>
              <w:t>этапах</w:t>
            </w:r>
            <w:r>
              <w:rPr>
                <w:spacing w:val="1"/>
              </w:rPr>
              <w:t xml:space="preserve"> </w:t>
            </w:r>
            <w:r>
              <w:t>роль</w:t>
            </w:r>
            <w:r>
              <w:rPr>
                <w:spacing w:val="1"/>
              </w:rPr>
              <w:t xml:space="preserve"> </w:t>
            </w:r>
            <w:r>
              <w:t>ведущего может выполнять</w:t>
            </w:r>
            <w:r>
              <w:rPr>
                <w:spacing w:val="-53"/>
              </w:rPr>
              <w:t xml:space="preserve"> </w:t>
            </w:r>
            <w:r>
              <w:t>сам педагог,</w:t>
            </w:r>
            <w:r>
              <w:rPr>
                <w:spacing w:val="3"/>
              </w:rPr>
              <w:t xml:space="preserve"> </w:t>
            </w:r>
            <w:r>
              <w:t>чтобы</w:t>
            </w:r>
            <w:r>
              <w:rPr>
                <w:spacing w:val="1"/>
              </w:rPr>
              <w:t xml:space="preserve"> </w:t>
            </w:r>
            <w:r>
              <w:t>регламентировать</w:t>
            </w:r>
          </w:p>
          <w:p w:rsidR="00DB0F2E" w:rsidRDefault="00A57A92">
            <w:pPr>
              <w:pStyle w:val="TableParagraph"/>
              <w:ind w:left="69" w:right="42" w:hanging="8"/>
            </w:pPr>
            <w:r>
              <w:t>выполнение условий игры.</w:t>
            </w:r>
            <w:r>
              <w:rPr>
                <w:spacing w:val="1"/>
              </w:rPr>
              <w:t xml:space="preserve"> </w:t>
            </w:r>
            <w:r>
              <w:t>Ведущий бросает мяч в руку</w:t>
            </w:r>
            <w:r>
              <w:rPr>
                <w:spacing w:val="-52"/>
              </w:rPr>
              <w:t xml:space="preserve"> </w:t>
            </w:r>
            <w:r>
              <w:t>по</w:t>
            </w:r>
            <w:r>
              <w:rPr>
                <w:spacing w:val="-7"/>
              </w:rPr>
              <w:t xml:space="preserve"> </w:t>
            </w:r>
            <w:r>
              <w:t>очереди каждому</w:t>
            </w:r>
            <w:r>
              <w:rPr>
                <w:spacing w:val="-6"/>
              </w:rPr>
              <w:t xml:space="preserve"> </w:t>
            </w:r>
            <w:r>
              <w:t>ребенку</w:t>
            </w:r>
            <w:r>
              <w:rPr>
                <w:spacing w:val="-52"/>
              </w:rPr>
              <w:t xml:space="preserve"> </w:t>
            </w:r>
            <w:r>
              <w:t>и говорит " огонь!" или "</w:t>
            </w:r>
            <w:r>
              <w:rPr>
                <w:spacing w:val="1"/>
              </w:rPr>
              <w:t xml:space="preserve"> </w:t>
            </w:r>
            <w:r>
              <w:t>вода!", или " небо!", или "</w:t>
            </w:r>
            <w:r>
              <w:rPr>
                <w:spacing w:val="1"/>
              </w:rPr>
              <w:t xml:space="preserve"> </w:t>
            </w:r>
            <w:r>
              <w:t>земля!".</w:t>
            </w:r>
          </w:p>
          <w:p w:rsidR="00DB0F2E" w:rsidRDefault="00A57A92">
            <w:pPr>
              <w:pStyle w:val="TableParagraph"/>
              <w:ind w:left="218" w:right="197" w:hanging="5"/>
              <w:jc w:val="both"/>
            </w:pPr>
            <w:r>
              <w:t>Ребенок, поймавший мяч,</w:t>
            </w:r>
            <w:r>
              <w:rPr>
                <w:spacing w:val="-53"/>
              </w:rPr>
              <w:t xml:space="preserve"> </w:t>
            </w:r>
            <w:r>
              <w:t>по-разному реагирует на</w:t>
            </w:r>
            <w:r>
              <w:rPr>
                <w:spacing w:val="1"/>
              </w:rPr>
              <w:t xml:space="preserve"> </w:t>
            </w:r>
            <w:r>
              <w:t>каждое</w:t>
            </w:r>
            <w:r>
              <w:rPr>
                <w:spacing w:val="-9"/>
              </w:rPr>
              <w:t xml:space="preserve"> </w:t>
            </w:r>
            <w:r>
              <w:t>сигнальное</w:t>
            </w:r>
            <w:r>
              <w:rPr>
                <w:spacing w:val="-8"/>
              </w:rPr>
              <w:t xml:space="preserve"> </w:t>
            </w:r>
            <w:r>
              <w:t>слово.</w:t>
            </w:r>
          </w:p>
          <w:p w:rsidR="00DB0F2E" w:rsidRDefault="00A57A92">
            <w:pPr>
              <w:pStyle w:val="TableParagraph"/>
              <w:ind w:left="482" w:right="459"/>
            </w:pPr>
            <w:r>
              <w:t>Например,</w:t>
            </w:r>
            <w:r>
              <w:rPr>
                <w:spacing w:val="-7"/>
              </w:rPr>
              <w:t xml:space="preserve"> </w:t>
            </w:r>
            <w:r>
              <w:t>"огонь"</w:t>
            </w:r>
            <w:r>
              <w:rPr>
                <w:spacing w:val="-9"/>
              </w:rPr>
              <w:t xml:space="preserve"> </w:t>
            </w:r>
            <w:r>
              <w:t>-</w:t>
            </w:r>
            <w:r>
              <w:rPr>
                <w:spacing w:val="-52"/>
              </w:rPr>
              <w:t xml:space="preserve"> </w:t>
            </w:r>
            <w:r>
              <w:t>самопроизвольное</w:t>
            </w:r>
          </w:p>
          <w:p w:rsidR="00DB0F2E" w:rsidRDefault="00A57A92">
            <w:pPr>
              <w:pStyle w:val="TableParagraph"/>
              <w:ind w:left="37" w:right="11"/>
            </w:pPr>
            <w:r>
              <w:t>вращение," вода"-название</w:t>
            </w:r>
            <w:r>
              <w:rPr>
                <w:spacing w:val="1"/>
              </w:rPr>
              <w:t xml:space="preserve"> </w:t>
            </w:r>
            <w:r>
              <w:t>рыбы, обитающей в воде,</w:t>
            </w:r>
            <w:r>
              <w:rPr>
                <w:spacing w:val="1"/>
              </w:rPr>
              <w:t xml:space="preserve"> </w:t>
            </w:r>
            <w:r>
              <w:t>подводное</w:t>
            </w:r>
            <w:r>
              <w:rPr>
                <w:spacing w:val="-13"/>
              </w:rPr>
              <w:t xml:space="preserve"> </w:t>
            </w:r>
            <w:r>
              <w:t>животное,</w:t>
            </w:r>
            <w:r>
              <w:rPr>
                <w:spacing w:val="-5"/>
              </w:rPr>
              <w:t xml:space="preserve"> </w:t>
            </w:r>
            <w:r>
              <w:t>"небо"</w:t>
            </w:r>
          </w:p>
          <w:p w:rsidR="00DB0F2E" w:rsidRDefault="00A57A92">
            <w:pPr>
              <w:pStyle w:val="TableParagraph"/>
              <w:ind w:left="294" w:right="253" w:firstLine="124"/>
              <w:jc w:val="left"/>
            </w:pPr>
            <w:r>
              <w:t>- название птицы или</w:t>
            </w:r>
            <w:r>
              <w:rPr>
                <w:spacing w:val="1"/>
              </w:rPr>
              <w:t xml:space="preserve"> </w:t>
            </w:r>
            <w:r>
              <w:t>насекомого, летящего в</w:t>
            </w:r>
            <w:r>
              <w:rPr>
                <w:spacing w:val="1"/>
              </w:rPr>
              <w:t xml:space="preserve"> </w:t>
            </w:r>
            <w:r>
              <w:t>небе," земля" - название</w:t>
            </w:r>
            <w:r>
              <w:rPr>
                <w:spacing w:val="-52"/>
              </w:rPr>
              <w:t xml:space="preserve"> </w:t>
            </w:r>
            <w:r>
              <w:t>животного,</w:t>
            </w:r>
            <w:r>
              <w:rPr>
                <w:spacing w:val="-8"/>
              </w:rPr>
              <w:t xml:space="preserve"> </w:t>
            </w:r>
            <w:r>
              <w:t>насекомого.</w:t>
            </w:r>
          </w:p>
        </w:tc>
        <w:tc>
          <w:tcPr>
            <w:tcW w:w="2824" w:type="dxa"/>
          </w:tcPr>
          <w:p w:rsidR="00DB0F2E" w:rsidRDefault="00A57A92">
            <w:pPr>
              <w:pStyle w:val="TableParagraph"/>
              <w:ind w:left="150" w:right="141" w:firstLine="13"/>
            </w:pPr>
            <w:r>
              <w:t>умения подбирать слова-</w:t>
            </w:r>
            <w:r>
              <w:rPr>
                <w:spacing w:val="1"/>
              </w:rPr>
              <w:t xml:space="preserve"> </w:t>
            </w:r>
            <w:r>
              <w:t>ассоциации,</w:t>
            </w:r>
            <w:r>
              <w:rPr>
                <w:spacing w:val="-8"/>
              </w:rPr>
              <w:t xml:space="preserve"> </w:t>
            </w:r>
            <w:r>
              <w:t>подходящие</w:t>
            </w:r>
            <w:r>
              <w:rPr>
                <w:spacing w:val="-11"/>
              </w:rPr>
              <w:t xml:space="preserve"> </w:t>
            </w:r>
            <w:r>
              <w:t>к</w:t>
            </w:r>
            <w:r>
              <w:rPr>
                <w:spacing w:val="-52"/>
              </w:rPr>
              <w:t xml:space="preserve"> </w:t>
            </w:r>
            <w:r>
              <w:t>понятию "лето"; развивать</w:t>
            </w:r>
            <w:r>
              <w:rPr>
                <w:spacing w:val="-52"/>
              </w:rPr>
              <w:t xml:space="preserve"> </w:t>
            </w:r>
            <w:r>
              <w:t>речь,</w:t>
            </w:r>
            <w:r>
              <w:rPr>
                <w:spacing w:val="3"/>
              </w:rPr>
              <w:t xml:space="preserve"> </w:t>
            </w:r>
            <w:r>
              <w:t>мышление,</w:t>
            </w:r>
            <w:r>
              <w:rPr>
                <w:spacing w:val="1"/>
              </w:rPr>
              <w:t xml:space="preserve"> </w:t>
            </w:r>
            <w:r>
              <w:t>воображение.</w:t>
            </w:r>
          </w:p>
          <w:p w:rsidR="00DB0F2E" w:rsidRDefault="00A57A92">
            <w:pPr>
              <w:pStyle w:val="TableParagraph"/>
              <w:ind w:left="31" w:right="18"/>
            </w:pPr>
            <w:r>
              <w:t>Оборудование: картинки с</w:t>
            </w:r>
            <w:r>
              <w:rPr>
                <w:spacing w:val="-52"/>
              </w:rPr>
              <w:t xml:space="preserve"> </w:t>
            </w:r>
            <w:r>
              <w:t>изображением явления и</w:t>
            </w:r>
            <w:r>
              <w:rPr>
                <w:spacing w:val="1"/>
              </w:rPr>
              <w:t xml:space="preserve"> </w:t>
            </w:r>
            <w:r>
              <w:t>событий, связанных с</w:t>
            </w:r>
            <w:r>
              <w:rPr>
                <w:spacing w:val="1"/>
              </w:rPr>
              <w:t xml:space="preserve"> </w:t>
            </w:r>
            <w:r>
              <w:t>временем</w:t>
            </w:r>
            <w:r>
              <w:rPr>
                <w:spacing w:val="-1"/>
              </w:rPr>
              <w:t xml:space="preserve"> </w:t>
            </w:r>
            <w:r>
              <w:t>года</w:t>
            </w:r>
            <w:r>
              <w:rPr>
                <w:spacing w:val="4"/>
              </w:rPr>
              <w:t xml:space="preserve"> </w:t>
            </w:r>
            <w:r>
              <w:t>лето.</w:t>
            </w:r>
          </w:p>
          <w:p w:rsidR="00DB0F2E" w:rsidRDefault="00A57A92">
            <w:pPr>
              <w:pStyle w:val="TableParagraph"/>
              <w:ind w:left="68" w:right="53" w:hanging="2"/>
            </w:pPr>
            <w:r>
              <w:t>Правила: необходимо</w:t>
            </w:r>
            <w:r>
              <w:rPr>
                <w:spacing w:val="1"/>
              </w:rPr>
              <w:t xml:space="preserve"> </w:t>
            </w:r>
            <w:r>
              <w:t>называть слова или</w:t>
            </w:r>
            <w:r>
              <w:rPr>
                <w:spacing w:val="1"/>
              </w:rPr>
              <w:t xml:space="preserve"> </w:t>
            </w:r>
            <w:r>
              <w:t>словосочетания,</w:t>
            </w:r>
            <w:r>
              <w:rPr>
                <w:spacing w:val="1"/>
              </w:rPr>
              <w:t xml:space="preserve"> </w:t>
            </w:r>
            <w:r>
              <w:t>отражающих</w:t>
            </w:r>
            <w:r>
              <w:rPr>
                <w:spacing w:val="-4"/>
              </w:rPr>
              <w:t xml:space="preserve"> </w:t>
            </w:r>
            <w:r>
              <w:t>понятие</w:t>
            </w:r>
            <w:r>
              <w:rPr>
                <w:spacing w:val="-6"/>
              </w:rPr>
              <w:t xml:space="preserve"> </w:t>
            </w:r>
            <w:r>
              <w:t>"лето"</w:t>
            </w:r>
            <w:r>
              <w:rPr>
                <w:spacing w:val="-52"/>
              </w:rPr>
              <w:t xml:space="preserve"> </w:t>
            </w:r>
            <w:r>
              <w:t>(явления природы, жизнь</w:t>
            </w:r>
            <w:r>
              <w:rPr>
                <w:spacing w:val="1"/>
              </w:rPr>
              <w:t xml:space="preserve"> </w:t>
            </w:r>
            <w:r>
              <w:t>человека, жизнь птиц и</w:t>
            </w:r>
            <w:r>
              <w:rPr>
                <w:spacing w:val="1"/>
              </w:rPr>
              <w:t xml:space="preserve"> </w:t>
            </w:r>
            <w:r>
              <w:t>животных летом). Педагог</w:t>
            </w:r>
            <w:r>
              <w:rPr>
                <w:spacing w:val="1"/>
              </w:rPr>
              <w:t xml:space="preserve"> </w:t>
            </w:r>
            <w:r>
              <w:t>может прочитать</w:t>
            </w:r>
            <w:r>
              <w:rPr>
                <w:spacing w:val="1"/>
              </w:rPr>
              <w:t xml:space="preserve"> </w:t>
            </w:r>
            <w:r>
              <w:t>стихотворение</w:t>
            </w:r>
            <w:r>
              <w:rPr>
                <w:spacing w:val="-5"/>
              </w:rPr>
              <w:t xml:space="preserve"> </w:t>
            </w:r>
            <w:r>
              <w:t>о</w:t>
            </w:r>
            <w:r>
              <w:rPr>
                <w:spacing w:val="-3"/>
              </w:rPr>
              <w:t xml:space="preserve"> </w:t>
            </w:r>
            <w:r>
              <w:t>лете</w:t>
            </w:r>
            <w:r>
              <w:rPr>
                <w:spacing w:val="-5"/>
              </w:rPr>
              <w:t xml:space="preserve"> </w:t>
            </w:r>
            <w:r>
              <w:t>либо</w:t>
            </w:r>
          </w:p>
          <w:p w:rsidR="00DB0F2E" w:rsidRDefault="00A57A92">
            <w:pPr>
              <w:pStyle w:val="TableParagraph"/>
              <w:ind w:left="29" w:right="22"/>
            </w:pPr>
            <w:r>
              <w:t>предложить</w:t>
            </w:r>
            <w:r>
              <w:rPr>
                <w:spacing w:val="-5"/>
              </w:rPr>
              <w:t xml:space="preserve"> </w:t>
            </w:r>
            <w:r>
              <w:t>детям</w:t>
            </w:r>
            <w:r>
              <w:rPr>
                <w:spacing w:val="-5"/>
              </w:rPr>
              <w:t xml:space="preserve"> </w:t>
            </w:r>
            <w:r>
              <w:t>прочитать</w:t>
            </w:r>
            <w:r>
              <w:rPr>
                <w:spacing w:val="-52"/>
              </w:rPr>
              <w:t xml:space="preserve"> </w:t>
            </w:r>
            <w:r>
              <w:t>стихи,</w:t>
            </w:r>
            <w:r>
              <w:rPr>
                <w:spacing w:val="-2"/>
              </w:rPr>
              <w:t xml:space="preserve"> </w:t>
            </w:r>
            <w:r>
              <w:t>которые</w:t>
            </w:r>
            <w:r>
              <w:rPr>
                <w:spacing w:val="-1"/>
              </w:rPr>
              <w:t xml:space="preserve"> </w:t>
            </w:r>
            <w:r>
              <w:t>они</w:t>
            </w:r>
            <w:r>
              <w:rPr>
                <w:spacing w:val="1"/>
              </w:rPr>
              <w:t xml:space="preserve"> </w:t>
            </w:r>
            <w:r>
              <w:t>знают.</w:t>
            </w:r>
          </w:p>
          <w:p w:rsidR="00DB0F2E" w:rsidRDefault="00A57A92">
            <w:pPr>
              <w:pStyle w:val="TableParagraph"/>
              <w:ind w:left="429" w:right="410" w:hanging="10"/>
            </w:pPr>
            <w:r>
              <w:t>Если</w:t>
            </w:r>
            <w:r>
              <w:rPr>
                <w:spacing w:val="2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будут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затрудняться,</w:t>
            </w:r>
            <w:r>
              <w:rPr>
                <w:spacing w:val="-3"/>
              </w:rPr>
              <w:t xml:space="preserve"> </w:t>
            </w:r>
            <w:r>
              <w:t>можно</w:t>
            </w:r>
          </w:p>
          <w:p w:rsidR="00DB0F2E" w:rsidRDefault="00A57A92">
            <w:pPr>
              <w:pStyle w:val="TableParagraph"/>
              <w:ind w:left="31" w:right="18"/>
            </w:pPr>
            <w:r>
              <w:t>вывесить</w:t>
            </w:r>
            <w:r>
              <w:rPr>
                <w:spacing w:val="-7"/>
              </w:rPr>
              <w:t xml:space="preserve"> </w:t>
            </w:r>
            <w:r>
              <w:t>картинки</w:t>
            </w:r>
            <w:r>
              <w:rPr>
                <w:spacing w:val="-7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темы</w:t>
            </w:r>
            <w:r>
              <w:rPr>
                <w:spacing w:val="-52"/>
              </w:rPr>
              <w:t xml:space="preserve"> </w:t>
            </w:r>
            <w:r>
              <w:t>"Лето",</w:t>
            </w:r>
            <w:r>
              <w:rPr>
                <w:spacing w:val="2"/>
              </w:rPr>
              <w:t xml:space="preserve"> </w:t>
            </w:r>
            <w:r>
              <w:t>как</w:t>
            </w:r>
            <w:r>
              <w:rPr>
                <w:spacing w:val="-1"/>
              </w:rPr>
              <w:t xml:space="preserve"> </w:t>
            </w:r>
            <w:r>
              <w:t>опора</w:t>
            </w:r>
            <w:r>
              <w:rPr>
                <w:spacing w:val="4"/>
              </w:rPr>
              <w:t xml:space="preserve"> </w:t>
            </w:r>
            <w:r>
              <w:t>для</w:t>
            </w:r>
          </w:p>
          <w:p w:rsidR="00DB0F2E" w:rsidRDefault="00A57A92">
            <w:pPr>
              <w:pStyle w:val="TableParagraph"/>
              <w:spacing w:line="251" w:lineRule="exact"/>
              <w:ind w:left="31" w:right="17"/>
            </w:pPr>
            <w:r>
              <w:t>высказываний.</w:t>
            </w:r>
          </w:p>
        </w:tc>
        <w:tc>
          <w:tcPr>
            <w:tcW w:w="1830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92" w:type="dxa"/>
          </w:tcPr>
          <w:p w:rsidR="00DB0F2E" w:rsidRDefault="00A57A92">
            <w:pPr>
              <w:pStyle w:val="TableParagraph"/>
              <w:ind w:left="47" w:right="45"/>
            </w:pPr>
            <w:r>
              <w:t>артикуляцию,</w:t>
            </w:r>
            <w:r>
              <w:rPr>
                <w:spacing w:val="-8"/>
              </w:rPr>
              <w:t xml:space="preserve"> </w:t>
            </w:r>
            <w:r>
              <w:t>память,</w:t>
            </w:r>
            <w:r>
              <w:rPr>
                <w:spacing w:val="-2"/>
              </w:rPr>
              <w:t xml:space="preserve"> </w:t>
            </w:r>
            <w:r>
              <w:t>речь.</w:t>
            </w:r>
            <w:r>
              <w:rPr>
                <w:spacing w:val="-52"/>
              </w:rPr>
              <w:t xml:space="preserve"> </w:t>
            </w:r>
            <w:r>
              <w:t>Солнце спит и небо спит,</w:t>
            </w:r>
            <w:r>
              <w:rPr>
                <w:spacing w:val="1"/>
              </w:rPr>
              <w:t xml:space="preserve"> </w:t>
            </w:r>
            <w:r>
              <w:t>(Ладони к</w:t>
            </w:r>
            <w:r>
              <w:rPr>
                <w:spacing w:val="-2"/>
              </w:rPr>
              <w:t xml:space="preserve"> </w:t>
            </w:r>
            <w:r>
              <w:t>левой</w:t>
            </w:r>
            <w:r>
              <w:rPr>
                <w:spacing w:val="1"/>
              </w:rPr>
              <w:t xml:space="preserve"> </w:t>
            </w:r>
            <w:r>
              <w:t>щеке,</w:t>
            </w:r>
            <w:r>
              <w:rPr>
                <w:spacing w:val="2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правой</w:t>
            </w:r>
            <w:r>
              <w:rPr>
                <w:spacing w:val="2"/>
              </w:rPr>
              <w:t xml:space="preserve"> </w:t>
            </w:r>
            <w:r>
              <w:t>щеке)</w:t>
            </w:r>
          </w:p>
          <w:p w:rsidR="00DB0F2E" w:rsidRDefault="00A57A92">
            <w:pPr>
              <w:pStyle w:val="TableParagraph"/>
              <w:ind w:left="278" w:right="273" w:hanging="3"/>
            </w:pPr>
            <w:r>
              <w:t>Даже ветер не шумит.</w:t>
            </w:r>
            <w:r>
              <w:rPr>
                <w:spacing w:val="1"/>
              </w:rPr>
              <w:t xml:space="preserve"> </w:t>
            </w:r>
            <w:r>
              <w:t>(Покачивание</w:t>
            </w:r>
            <w:r>
              <w:rPr>
                <w:spacing w:val="-8"/>
              </w:rPr>
              <w:t xml:space="preserve"> </w:t>
            </w:r>
            <w:r>
              <w:t>поднятыми</w:t>
            </w:r>
            <w:r>
              <w:rPr>
                <w:spacing w:val="-52"/>
              </w:rPr>
              <w:t xml:space="preserve"> </w:t>
            </w:r>
            <w:r>
              <w:t>вверх</w:t>
            </w:r>
            <w:r>
              <w:rPr>
                <w:spacing w:val="1"/>
              </w:rPr>
              <w:t xml:space="preserve"> </w:t>
            </w:r>
            <w:r>
              <w:t>руками)</w:t>
            </w:r>
          </w:p>
          <w:p w:rsidR="00DB0F2E" w:rsidRDefault="00A57A92">
            <w:pPr>
              <w:pStyle w:val="TableParagraph"/>
              <w:ind w:left="48" w:right="42"/>
            </w:pPr>
            <w:r>
              <w:t>Рано</w:t>
            </w:r>
            <w:r>
              <w:rPr>
                <w:spacing w:val="-9"/>
              </w:rPr>
              <w:t xml:space="preserve"> </w:t>
            </w:r>
            <w:r>
              <w:t>утром</w:t>
            </w:r>
            <w:r>
              <w:rPr>
                <w:spacing w:val="-5"/>
              </w:rPr>
              <w:t xml:space="preserve"> </w:t>
            </w:r>
            <w:r>
              <w:t>солнце</w:t>
            </w:r>
            <w:r>
              <w:rPr>
                <w:spacing w:val="-10"/>
              </w:rPr>
              <w:t xml:space="preserve"> </w:t>
            </w:r>
            <w:r>
              <w:t>встало,</w:t>
            </w:r>
            <w:r>
              <w:rPr>
                <w:spacing w:val="-52"/>
              </w:rPr>
              <w:t xml:space="preserve"> </w:t>
            </w:r>
            <w:r>
              <w:t>(Поднять</w:t>
            </w:r>
            <w:r>
              <w:rPr>
                <w:spacing w:val="-1"/>
              </w:rPr>
              <w:t xml:space="preserve"> </w:t>
            </w:r>
            <w:r>
              <w:t>руки</w:t>
            </w:r>
            <w:r>
              <w:rPr>
                <w:spacing w:val="2"/>
              </w:rPr>
              <w:t xml:space="preserve"> </w:t>
            </w:r>
            <w:r>
              <w:t>вверх,</w:t>
            </w:r>
            <w:r>
              <w:rPr>
                <w:spacing w:val="1"/>
              </w:rPr>
              <w:t xml:space="preserve"> </w:t>
            </w:r>
            <w:r>
              <w:t>потянуться)</w:t>
            </w:r>
          </w:p>
          <w:p w:rsidR="00DB0F2E" w:rsidRDefault="00A57A92">
            <w:pPr>
              <w:pStyle w:val="TableParagraph"/>
              <w:ind w:left="278" w:right="275" w:hanging="2"/>
            </w:pPr>
            <w:r>
              <w:t>Все лучи свои послало.</w:t>
            </w:r>
            <w:r>
              <w:rPr>
                <w:spacing w:val="1"/>
              </w:rPr>
              <w:t xml:space="preserve"> </w:t>
            </w:r>
            <w:r>
              <w:t>(Покачивание</w:t>
            </w:r>
            <w:r>
              <w:rPr>
                <w:spacing w:val="-10"/>
              </w:rPr>
              <w:t xml:space="preserve"> </w:t>
            </w:r>
            <w:r>
              <w:t>поднятыми</w:t>
            </w:r>
            <w:r>
              <w:rPr>
                <w:spacing w:val="-52"/>
              </w:rPr>
              <w:t xml:space="preserve"> </w:t>
            </w:r>
            <w:r>
              <w:t>вверх</w:t>
            </w:r>
            <w:r>
              <w:rPr>
                <w:spacing w:val="1"/>
              </w:rPr>
              <w:t xml:space="preserve"> </w:t>
            </w:r>
            <w:r>
              <w:t>руками)</w:t>
            </w:r>
          </w:p>
          <w:p w:rsidR="00DB0F2E" w:rsidRDefault="00A57A92">
            <w:pPr>
              <w:pStyle w:val="TableParagraph"/>
              <w:spacing w:before="3" w:line="237" w:lineRule="auto"/>
              <w:ind w:left="48" w:right="36"/>
            </w:pPr>
            <w:r>
              <w:t>Вдруг повеял ветерок, (Махи</w:t>
            </w:r>
            <w:r>
              <w:rPr>
                <w:spacing w:val="-52"/>
              </w:rPr>
              <w:t xml:space="preserve"> </w:t>
            </w:r>
            <w:r>
              <w:t>руками</w:t>
            </w:r>
            <w:r>
              <w:rPr>
                <w:spacing w:val="2"/>
              </w:rPr>
              <w:t xml:space="preserve"> </w:t>
            </w:r>
            <w:r>
              <w:t>вверх-вниз)</w:t>
            </w:r>
          </w:p>
          <w:p w:rsidR="00DB0F2E" w:rsidRDefault="00A57A92">
            <w:pPr>
              <w:pStyle w:val="TableParagraph"/>
              <w:spacing w:before="1"/>
              <w:ind w:left="48" w:right="44"/>
            </w:pPr>
            <w:r>
              <w:t>Небо</w:t>
            </w:r>
            <w:r>
              <w:rPr>
                <w:spacing w:val="-7"/>
              </w:rPr>
              <w:t xml:space="preserve"> </w:t>
            </w:r>
            <w:r>
              <w:t>тучей</w:t>
            </w:r>
            <w:r>
              <w:rPr>
                <w:spacing w:val="-1"/>
              </w:rPr>
              <w:t xml:space="preserve"> </w:t>
            </w:r>
            <w:r>
              <w:t>заволок</w:t>
            </w:r>
            <w:r>
              <w:rPr>
                <w:spacing w:val="-4"/>
              </w:rPr>
              <w:t xml:space="preserve"> </w:t>
            </w:r>
            <w:r>
              <w:t>(Закрыть</w:t>
            </w:r>
            <w:r>
              <w:rPr>
                <w:spacing w:val="-52"/>
              </w:rPr>
              <w:t xml:space="preserve"> </w:t>
            </w:r>
            <w:r>
              <w:t>руками</w:t>
            </w:r>
            <w:r>
              <w:rPr>
                <w:spacing w:val="2"/>
              </w:rPr>
              <w:t xml:space="preserve"> </w:t>
            </w:r>
            <w:r>
              <w:t>лицо)</w:t>
            </w:r>
          </w:p>
          <w:p w:rsidR="00DB0F2E" w:rsidRDefault="00A57A92">
            <w:pPr>
              <w:pStyle w:val="TableParagraph"/>
              <w:ind w:left="62" w:right="54" w:hanging="7"/>
            </w:pPr>
            <w:r>
              <w:t>И деревья</w:t>
            </w:r>
            <w:r>
              <w:rPr>
                <w:spacing w:val="1"/>
              </w:rPr>
              <w:t xml:space="preserve"> </w:t>
            </w:r>
            <w:r>
              <w:t>раскачал.</w:t>
            </w:r>
            <w:r>
              <w:rPr>
                <w:spacing w:val="1"/>
              </w:rPr>
              <w:t xml:space="preserve"> </w:t>
            </w:r>
            <w:r>
              <w:t>(Покачивание</w:t>
            </w:r>
            <w:r>
              <w:rPr>
                <w:spacing w:val="-9"/>
              </w:rPr>
              <w:t xml:space="preserve"> </w:t>
            </w:r>
            <w:r>
              <w:t>туловища влево</w:t>
            </w:r>
          </w:p>
          <w:p w:rsidR="00DB0F2E" w:rsidRDefault="00A57A92">
            <w:pPr>
              <w:pStyle w:val="TableParagraph"/>
              <w:spacing w:before="2" w:line="251" w:lineRule="exact"/>
              <w:ind w:left="48" w:right="38"/>
            </w:pPr>
            <w:r>
              <w:t>- вправо)</w:t>
            </w:r>
          </w:p>
          <w:p w:rsidR="00DB0F2E" w:rsidRDefault="00A57A92">
            <w:pPr>
              <w:pStyle w:val="TableParagraph"/>
              <w:ind w:left="168" w:right="156"/>
            </w:pPr>
            <w:r>
              <w:t>Дождь по крышам застучал,</w:t>
            </w:r>
            <w:r>
              <w:rPr>
                <w:spacing w:val="-52"/>
              </w:rPr>
              <w:t xml:space="preserve"> </w:t>
            </w:r>
            <w:r>
              <w:t>(Прыжки на месте)</w:t>
            </w:r>
            <w:r>
              <w:rPr>
                <w:spacing w:val="1"/>
              </w:rPr>
              <w:t xml:space="preserve"> </w:t>
            </w:r>
            <w:r>
              <w:t>Барабанит дождь по крыше</w:t>
            </w:r>
            <w:r>
              <w:rPr>
                <w:spacing w:val="1"/>
              </w:rPr>
              <w:t xml:space="preserve"> </w:t>
            </w:r>
            <w:r>
              <w:t>(Хлопки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ладоши)</w:t>
            </w:r>
          </w:p>
          <w:p w:rsidR="00DB0F2E" w:rsidRDefault="00A57A92">
            <w:pPr>
              <w:pStyle w:val="TableParagraph"/>
              <w:ind w:left="48" w:right="42"/>
            </w:pPr>
            <w:r>
              <w:t>Солнце</w:t>
            </w:r>
            <w:r>
              <w:rPr>
                <w:spacing w:val="-6"/>
              </w:rPr>
              <w:t xml:space="preserve"> </w:t>
            </w:r>
            <w:r>
              <w:t>клонится</w:t>
            </w:r>
            <w:r>
              <w:rPr>
                <w:spacing w:val="-1"/>
              </w:rPr>
              <w:t xml:space="preserve"> </w:t>
            </w:r>
            <w:r>
              <w:t>все</w:t>
            </w:r>
            <w:r>
              <w:rPr>
                <w:spacing w:val="-6"/>
              </w:rPr>
              <w:t xml:space="preserve"> </w:t>
            </w:r>
            <w:r>
              <w:t>ниже.</w:t>
            </w:r>
            <w:r>
              <w:rPr>
                <w:spacing w:val="-52"/>
              </w:rPr>
              <w:t xml:space="preserve"> </w:t>
            </w:r>
            <w:r>
              <w:t>(Наклоны</w:t>
            </w:r>
            <w:r>
              <w:rPr>
                <w:spacing w:val="1"/>
              </w:rPr>
              <w:t xml:space="preserve"> </w:t>
            </w:r>
            <w:r>
              <w:t>вперед)</w:t>
            </w:r>
          </w:p>
          <w:p w:rsidR="00DB0F2E" w:rsidRDefault="00A57A92">
            <w:pPr>
              <w:pStyle w:val="TableParagraph"/>
              <w:spacing w:before="4" w:line="237" w:lineRule="auto"/>
              <w:ind w:left="48" w:right="41"/>
            </w:pPr>
            <w:r>
              <w:t>Вот и спряталось за тучи,</w:t>
            </w:r>
            <w:r>
              <w:rPr>
                <w:spacing w:val="-52"/>
              </w:rPr>
              <w:t xml:space="preserve"> </w:t>
            </w:r>
            <w:r>
              <w:t>(Присесть)</w:t>
            </w:r>
          </w:p>
          <w:p w:rsidR="00DB0F2E" w:rsidRDefault="00A57A92">
            <w:pPr>
              <w:pStyle w:val="TableParagraph"/>
              <w:spacing w:before="2"/>
              <w:ind w:left="44" w:right="45"/>
            </w:pPr>
            <w:r>
              <w:t>Ни один</w:t>
            </w:r>
            <w:r>
              <w:rPr>
                <w:spacing w:val="-4"/>
              </w:rPr>
              <w:t xml:space="preserve"> </w:t>
            </w:r>
            <w:r>
              <w:t>не</w:t>
            </w:r>
            <w:r>
              <w:rPr>
                <w:spacing w:val="-7"/>
              </w:rPr>
              <w:t xml:space="preserve"> </w:t>
            </w:r>
            <w:r>
              <w:t>виден</w:t>
            </w:r>
            <w:r>
              <w:rPr>
                <w:spacing w:val="1"/>
              </w:rPr>
              <w:t xml:space="preserve"> </w:t>
            </w:r>
            <w:r>
              <w:t>лучик.</w:t>
            </w:r>
          </w:p>
          <w:p w:rsidR="00DB0F2E" w:rsidRDefault="00A57A92">
            <w:pPr>
              <w:pStyle w:val="TableParagraph"/>
              <w:spacing w:line="250" w:lineRule="exact"/>
              <w:ind w:left="157" w:right="156"/>
            </w:pPr>
            <w:r>
              <w:t>(Встать,</w:t>
            </w:r>
            <w:r>
              <w:rPr>
                <w:spacing w:val="-4"/>
              </w:rPr>
              <w:t xml:space="preserve"> </w:t>
            </w:r>
            <w:r>
              <w:t>спрятать</w:t>
            </w:r>
            <w:r>
              <w:rPr>
                <w:spacing w:val="-10"/>
              </w:rPr>
              <w:t xml:space="preserve"> </w:t>
            </w:r>
            <w:r>
              <w:t>руки</w:t>
            </w:r>
            <w:r>
              <w:rPr>
                <w:spacing w:val="-4"/>
              </w:rPr>
              <w:t xml:space="preserve"> </w:t>
            </w:r>
            <w:r>
              <w:t>за</w:t>
            </w:r>
            <w:r>
              <w:rPr>
                <w:spacing w:val="-52"/>
              </w:rPr>
              <w:t xml:space="preserve"> </w:t>
            </w:r>
            <w:r>
              <w:t>спину</w:t>
            </w:r>
          </w:p>
        </w:tc>
        <w:tc>
          <w:tcPr>
            <w:tcW w:w="2977" w:type="dxa"/>
          </w:tcPr>
          <w:p w:rsidR="00DB0F2E" w:rsidRDefault="00A57A92">
            <w:pPr>
              <w:pStyle w:val="TableParagraph"/>
              <w:ind w:left="460" w:right="447" w:firstLine="2"/>
            </w:pPr>
            <w:r>
              <w:t>Солнце наше ясное</w:t>
            </w:r>
            <w:r>
              <w:rPr>
                <w:spacing w:val="1"/>
              </w:rPr>
              <w:t xml:space="preserve"> </w:t>
            </w:r>
            <w:r>
              <w:t>Машет детворе,</w:t>
            </w:r>
            <w:r>
              <w:rPr>
                <w:spacing w:val="1"/>
              </w:rPr>
              <w:t xml:space="preserve"> </w:t>
            </w:r>
            <w:r>
              <w:t>Подмигивая глазками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небесном</w:t>
            </w:r>
            <w:r>
              <w:rPr>
                <w:spacing w:val="2"/>
              </w:rPr>
              <w:t xml:space="preserve"> </w:t>
            </w:r>
            <w:r>
              <w:t>янтаре:</w:t>
            </w:r>
          </w:p>
          <w:p w:rsidR="00DB0F2E" w:rsidRDefault="00A57A92">
            <w:pPr>
              <w:pStyle w:val="TableParagraph"/>
              <w:ind w:left="796" w:right="580" w:hanging="202"/>
              <w:jc w:val="both"/>
            </w:pPr>
            <w:r>
              <w:t>- Я для вас согрело</w:t>
            </w:r>
            <w:r>
              <w:rPr>
                <w:spacing w:val="-53"/>
              </w:rPr>
              <w:t xml:space="preserve"> </w:t>
            </w:r>
            <w:r>
              <w:t>Поле</w:t>
            </w:r>
            <w:r>
              <w:rPr>
                <w:spacing w:val="-6"/>
              </w:rPr>
              <w:t xml:space="preserve"> </w:t>
            </w:r>
            <w:r>
              <w:t>во</w:t>
            </w:r>
            <w:r>
              <w:rPr>
                <w:spacing w:val="-4"/>
              </w:rPr>
              <w:t xml:space="preserve"> </w:t>
            </w:r>
            <w:r>
              <w:t>цвету,</w:t>
            </w:r>
          </w:p>
          <w:p w:rsidR="00DB0F2E" w:rsidRDefault="00A57A92">
            <w:pPr>
              <w:pStyle w:val="TableParagraph"/>
              <w:ind w:left="532" w:right="517" w:firstLine="115"/>
              <w:jc w:val="both"/>
            </w:pPr>
            <w:r>
              <w:t>Разбудило птичек</w:t>
            </w:r>
            <w:r>
              <w:rPr>
                <w:spacing w:val="1"/>
              </w:rPr>
              <w:t xml:space="preserve"> </w:t>
            </w:r>
            <w:r>
              <w:t>В маленьком саду.</w:t>
            </w:r>
            <w:r>
              <w:rPr>
                <w:spacing w:val="1"/>
              </w:rPr>
              <w:t xml:space="preserve"> </w:t>
            </w:r>
            <w:r>
              <w:t>Выходите!</w:t>
            </w:r>
            <w:r>
              <w:rPr>
                <w:spacing w:val="-10"/>
              </w:rPr>
              <w:t xml:space="preserve"> </w:t>
            </w:r>
            <w:r>
              <w:t>Жду</w:t>
            </w:r>
            <w:r>
              <w:rPr>
                <w:spacing w:val="-8"/>
              </w:rPr>
              <w:t xml:space="preserve"> </w:t>
            </w:r>
            <w:r>
              <w:t>вас!</w:t>
            </w:r>
          </w:p>
          <w:p w:rsidR="00DB0F2E" w:rsidRDefault="00A57A92">
            <w:pPr>
              <w:pStyle w:val="TableParagraph"/>
              <w:spacing w:before="2" w:line="237" w:lineRule="auto"/>
              <w:ind w:left="796" w:right="791" w:hanging="4"/>
            </w:pPr>
            <w:r>
              <w:t>Лето на дворе.</w:t>
            </w:r>
            <w:r>
              <w:rPr>
                <w:spacing w:val="-52"/>
              </w:rPr>
              <w:t xml:space="preserve"> </w:t>
            </w:r>
            <w:r>
              <w:t>До</w:t>
            </w:r>
            <w:r>
              <w:rPr>
                <w:spacing w:val="-7"/>
              </w:rPr>
              <w:t xml:space="preserve"> </w:t>
            </w:r>
            <w:r>
              <w:t>чего</w:t>
            </w:r>
            <w:r>
              <w:rPr>
                <w:spacing w:val="-7"/>
              </w:rPr>
              <w:t xml:space="preserve"> </w:t>
            </w:r>
            <w:r>
              <w:t>хочу</w:t>
            </w:r>
            <w:r>
              <w:rPr>
                <w:spacing w:val="-7"/>
              </w:rPr>
              <w:t xml:space="preserve"> </w:t>
            </w:r>
            <w:r>
              <w:t>я</w:t>
            </w:r>
          </w:p>
          <w:p w:rsidR="00DB0F2E" w:rsidRDefault="00A57A92">
            <w:pPr>
              <w:pStyle w:val="TableParagraph"/>
              <w:spacing w:before="1"/>
              <w:ind w:left="532" w:right="517"/>
            </w:pPr>
            <w:r>
              <w:t>С</w:t>
            </w:r>
            <w:r>
              <w:rPr>
                <w:spacing w:val="-1"/>
              </w:rPr>
              <w:t xml:space="preserve"> </w:t>
            </w:r>
            <w:r>
              <w:t>вами</w:t>
            </w:r>
            <w:r>
              <w:rPr>
                <w:spacing w:val="-6"/>
              </w:rPr>
              <w:t xml:space="preserve"> </w:t>
            </w:r>
            <w:r>
              <w:t>быть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игре!</w:t>
            </w:r>
            <w:r>
              <w:rPr>
                <w:spacing w:val="-52"/>
              </w:rPr>
              <w:t xml:space="preserve"> </w:t>
            </w:r>
            <w:r>
              <w:t>Дружно выходите,</w:t>
            </w:r>
            <w:r>
              <w:rPr>
                <w:spacing w:val="1"/>
              </w:rPr>
              <w:t xml:space="preserve"> </w:t>
            </w:r>
            <w:r>
              <w:t>Радуйте</w:t>
            </w:r>
            <w:r>
              <w:rPr>
                <w:spacing w:val="-6"/>
              </w:rPr>
              <w:t xml:space="preserve"> </w:t>
            </w:r>
            <w:r>
              <w:t>меня.</w:t>
            </w:r>
          </w:p>
          <w:p w:rsidR="00DB0F2E" w:rsidRDefault="00A57A92">
            <w:pPr>
              <w:pStyle w:val="TableParagraph"/>
              <w:ind w:left="532" w:right="526"/>
            </w:pPr>
            <w:r>
              <w:t>Смейтесь</w:t>
            </w:r>
            <w:r>
              <w:rPr>
                <w:spacing w:val="-10"/>
              </w:rPr>
              <w:t xml:space="preserve"> </w:t>
            </w:r>
            <w:r>
              <w:t>и</w:t>
            </w:r>
            <w:r>
              <w:rPr>
                <w:spacing w:val="-9"/>
              </w:rPr>
              <w:t xml:space="preserve"> </w:t>
            </w:r>
            <w:r>
              <w:t>шумите,</w:t>
            </w:r>
            <w:r>
              <w:rPr>
                <w:spacing w:val="-52"/>
              </w:rPr>
              <w:t xml:space="preserve"> </w:t>
            </w:r>
            <w:r>
              <w:t>Вы</w:t>
            </w:r>
            <w:r>
              <w:rPr>
                <w:spacing w:val="1"/>
              </w:rPr>
              <w:t xml:space="preserve"> </w:t>
            </w:r>
            <w:r>
              <w:t>- моя родня.</w:t>
            </w:r>
          </w:p>
        </w:tc>
      </w:tr>
      <w:tr w:rsidR="00DB0F2E">
        <w:trPr>
          <w:trHeight w:val="2789"/>
        </w:trPr>
        <w:tc>
          <w:tcPr>
            <w:tcW w:w="2833" w:type="dxa"/>
          </w:tcPr>
          <w:p w:rsidR="00DB0F2E" w:rsidRDefault="00A57A92">
            <w:pPr>
              <w:pStyle w:val="TableParagraph"/>
              <w:spacing w:before="7" w:line="237" w:lineRule="auto"/>
              <w:ind w:left="126" w:right="103" w:firstLine="350"/>
              <w:jc w:val="left"/>
              <w:rPr>
                <w:b/>
              </w:rPr>
            </w:pPr>
            <w:r>
              <w:rPr>
                <w:b/>
              </w:rPr>
              <w:t>ОД по расписанию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организации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образования</w:t>
            </w:r>
          </w:p>
        </w:tc>
        <w:tc>
          <w:tcPr>
            <w:tcW w:w="2852" w:type="dxa"/>
          </w:tcPr>
          <w:p w:rsidR="00DB0F2E" w:rsidRDefault="00A57A92">
            <w:pPr>
              <w:pStyle w:val="TableParagraph"/>
              <w:spacing w:before="5"/>
              <w:ind w:left="78" w:right="57" w:hanging="3"/>
              <w:rPr>
                <w:i/>
              </w:rPr>
            </w:pPr>
            <w:r>
              <w:rPr>
                <w:b/>
              </w:rPr>
              <w:t>Игры-развлечения 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физической культуре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(мероприятие может быть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проведено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иной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приемлемой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форме,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усмотрению педагога, плану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детей)</w:t>
            </w:r>
          </w:p>
          <w:p w:rsidR="00DB0F2E" w:rsidRDefault="00A57A92">
            <w:pPr>
              <w:pStyle w:val="TableParagraph"/>
              <w:spacing w:before="4" w:line="237" w:lineRule="auto"/>
              <w:ind w:left="93" w:right="70" w:hanging="3"/>
            </w:pPr>
            <w:r>
              <w:rPr>
                <w:b/>
              </w:rPr>
              <w:t>Тема: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Рад тебя видеть</w:t>
            </w:r>
            <w:r>
              <w:rPr>
                <w:b/>
                <w:spacing w:val="1"/>
              </w:rPr>
              <w:t xml:space="preserve"> </w:t>
            </w:r>
            <w:r>
              <w:t>Цель: продолжать развивать</w:t>
            </w:r>
            <w:r>
              <w:rPr>
                <w:spacing w:val="-52"/>
              </w:rPr>
              <w:t xml:space="preserve"> </w:t>
            </w:r>
            <w:r>
              <w:t>у</w:t>
            </w:r>
            <w:r>
              <w:rPr>
                <w:spacing w:val="-5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навыки</w:t>
            </w:r>
            <w:r>
              <w:rPr>
                <w:spacing w:val="-3"/>
              </w:rPr>
              <w:t xml:space="preserve"> </w:t>
            </w:r>
            <w:r>
              <w:t>прыжков</w:t>
            </w:r>
            <w:r>
              <w:rPr>
                <w:spacing w:val="1"/>
              </w:rPr>
              <w:t xml:space="preserve"> </w:t>
            </w:r>
            <w:r>
              <w:t>на</w:t>
            </w:r>
          </w:p>
          <w:p w:rsidR="00DB0F2E" w:rsidRDefault="00A57A92">
            <w:pPr>
              <w:pStyle w:val="TableParagraph"/>
              <w:spacing w:line="238" w:lineRule="exact"/>
              <w:ind w:left="37" w:right="17"/>
            </w:pPr>
            <w:r>
              <w:t>двух</w:t>
            </w:r>
            <w:r>
              <w:rPr>
                <w:spacing w:val="-2"/>
              </w:rPr>
              <w:t xml:space="preserve"> </w:t>
            </w:r>
            <w:r>
              <w:t>ногах;</w:t>
            </w:r>
            <w:r>
              <w:rPr>
                <w:spacing w:val="-5"/>
              </w:rPr>
              <w:t xml:space="preserve"> </w:t>
            </w:r>
            <w:r>
              <w:t>прыгать</w:t>
            </w:r>
            <w:r>
              <w:rPr>
                <w:spacing w:val="-3"/>
              </w:rPr>
              <w:t xml:space="preserve"> </w:t>
            </w:r>
            <w:r>
              <w:t>между</w:t>
            </w:r>
          </w:p>
        </w:tc>
        <w:tc>
          <w:tcPr>
            <w:tcW w:w="2824" w:type="dxa"/>
          </w:tcPr>
          <w:p w:rsidR="00DB0F2E" w:rsidRDefault="00A57A92">
            <w:pPr>
              <w:pStyle w:val="TableParagraph"/>
              <w:spacing w:before="7" w:line="237" w:lineRule="auto"/>
              <w:ind w:left="59" w:right="49" w:hanging="1"/>
              <w:rPr>
                <w:i/>
              </w:rPr>
            </w:pPr>
            <w:r>
              <w:rPr>
                <w:b/>
              </w:rPr>
              <w:t>Игры-развлечения 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музыке </w:t>
            </w:r>
            <w:r>
              <w:rPr>
                <w:i/>
              </w:rPr>
              <w:t>(мероприятие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может быть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проведено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иной приемлемой форме,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усмотрению педагога, плану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детей)</w:t>
            </w:r>
          </w:p>
          <w:p w:rsidR="00DB0F2E" w:rsidRDefault="00A57A92">
            <w:pPr>
              <w:pStyle w:val="TableParagraph"/>
              <w:spacing w:before="15" w:line="237" w:lineRule="auto"/>
              <w:ind w:left="68" w:right="52"/>
            </w:pPr>
            <w:r>
              <w:rPr>
                <w:b/>
              </w:rPr>
              <w:t>Тема: Мы поем как птицы</w:t>
            </w:r>
            <w:r>
              <w:rPr>
                <w:b/>
                <w:spacing w:val="-52"/>
              </w:rPr>
              <w:t xml:space="preserve"> </w:t>
            </w: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вокально-хоровые,</w:t>
            </w:r>
          </w:p>
          <w:p w:rsidR="00DB0F2E" w:rsidRDefault="00A57A92">
            <w:pPr>
              <w:pStyle w:val="TableParagraph"/>
              <w:spacing w:line="254" w:lineRule="exact"/>
              <w:ind w:left="31" w:right="10"/>
            </w:pPr>
            <w:r>
              <w:t>музыкально-ритмические</w:t>
            </w:r>
            <w:r>
              <w:rPr>
                <w:spacing w:val="-52"/>
              </w:rPr>
              <w:t xml:space="preserve"> </w:t>
            </w:r>
            <w:r>
              <w:t>навыки;</w:t>
            </w:r>
            <w:r>
              <w:rPr>
                <w:spacing w:val="-2"/>
              </w:rPr>
              <w:t xml:space="preserve"> </w:t>
            </w:r>
            <w:r>
              <w:t>развивать</w:t>
            </w:r>
          </w:p>
        </w:tc>
        <w:tc>
          <w:tcPr>
            <w:tcW w:w="1830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92" w:type="dxa"/>
          </w:tcPr>
          <w:p w:rsidR="00DB0F2E" w:rsidRDefault="00A57A92">
            <w:pPr>
              <w:pStyle w:val="TableParagraph"/>
              <w:spacing w:before="7" w:line="237" w:lineRule="auto"/>
              <w:ind w:left="53" w:right="39" w:hanging="4"/>
              <w:rPr>
                <w:i/>
              </w:rPr>
            </w:pPr>
            <w:r>
              <w:rPr>
                <w:b/>
              </w:rPr>
              <w:t>Игры-развлечения 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развитию речи </w:t>
            </w:r>
            <w:r>
              <w:rPr>
                <w:i/>
              </w:rPr>
              <w:t>(мероприятие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может быть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проведено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иной приемлемой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форме,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усмотрению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педагога,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плану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детей)</w:t>
            </w:r>
          </w:p>
          <w:p w:rsidR="00DB0F2E" w:rsidRDefault="00A57A92">
            <w:pPr>
              <w:pStyle w:val="TableParagraph"/>
              <w:spacing w:before="13"/>
              <w:ind w:left="158" w:right="156"/>
              <w:rPr>
                <w:b/>
              </w:rPr>
            </w:pPr>
            <w:r>
              <w:rPr>
                <w:b/>
              </w:rPr>
              <w:t>Тема: Пересказ сказки К.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Ушинского «Ветер 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солнце».</w:t>
            </w:r>
          </w:p>
          <w:p w:rsidR="00DB0F2E" w:rsidRDefault="00A57A92">
            <w:pPr>
              <w:pStyle w:val="TableParagraph"/>
              <w:spacing w:line="248" w:lineRule="exact"/>
              <w:ind w:left="48" w:right="45"/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познакомить</w:t>
            </w:r>
            <w:r>
              <w:rPr>
                <w:spacing w:val="-2"/>
              </w:rPr>
              <w:t xml:space="preserve"> </w:t>
            </w:r>
            <w:r>
              <w:t>детей с</w:t>
            </w:r>
          </w:p>
          <w:p w:rsidR="00DB0F2E" w:rsidRDefault="00A57A92">
            <w:pPr>
              <w:pStyle w:val="TableParagraph"/>
              <w:spacing w:before="2" w:line="238" w:lineRule="exact"/>
              <w:ind w:left="48" w:right="41"/>
            </w:pPr>
            <w:r>
              <w:t>произведением</w:t>
            </w:r>
          </w:p>
        </w:tc>
        <w:tc>
          <w:tcPr>
            <w:tcW w:w="2977" w:type="dxa"/>
          </w:tcPr>
          <w:p w:rsidR="00DB0F2E" w:rsidRDefault="00A57A92">
            <w:pPr>
              <w:pStyle w:val="TableParagraph"/>
              <w:spacing w:before="7" w:line="237" w:lineRule="auto"/>
              <w:ind w:left="52" w:right="36"/>
              <w:rPr>
                <w:i/>
              </w:rPr>
            </w:pPr>
            <w:r>
              <w:rPr>
                <w:b/>
              </w:rPr>
              <w:t>Игры-развлечения по лепке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(мероприятие может быть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проведено в иной приемлемой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форме,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усмотрению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педагога,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плану развития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детей)</w:t>
            </w:r>
          </w:p>
          <w:p w:rsidR="00DB0F2E" w:rsidRDefault="00A57A92">
            <w:pPr>
              <w:pStyle w:val="TableParagraph"/>
              <w:spacing w:before="15" w:line="237" w:lineRule="auto"/>
              <w:ind w:left="114" w:right="110" w:firstLine="6"/>
            </w:pPr>
            <w:r>
              <w:rPr>
                <w:b/>
              </w:rPr>
              <w:t>Тема: Золотое солнышко.</w:t>
            </w:r>
            <w:r>
              <w:rPr>
                <w:b/>
                <w:spacing w:val="1"/>
              </w:rPr>
              <w:t xml:space="preserve"> </w:t>
            </w:r>
            <w:r>
              <w:t>Цель: закреплять приемы</w:t>
            </w:r>
            <w:r>
              <w:rPr>
                <w:spacing w:val="1"/>
              </w:rPr>
              <w:t xml:space="preserve"> </w:t>
            </w:r>
            <w:r>
              <w:t>пластилинографии, умение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-2"/>
              </w:rPr>
              <w:t xml:space="preserve"> </w:t>
            </w:r>
            <w:r>
              <w:t>наносить</w:t>
            </w:r>
            <w:r>
              <w:rPr>
                <w:spacing w:val="-3"/>
              </w:rPr>
              <w:t xml:space="preserve"> </w:t>
            </w:r>
            <w:r>
              <w:t>пластилин</w:t>
            </w:r>
            <w:r>
              <w:rPr>
                <w:spacing w:val="-5"/>
              </w:rPr>
              <w:t xml:space="preserve"> </w:t>
            </w:r>
            <w:r>
              <w:t>на</w:t>
            </w:r>
          </w:p>
          <w:p w:rsidR="00DB0F2E" w:rsidRDefault="00A57A92">
            <w:pPr>
              <w:pStyle w:val="TableParagraph"/>
              <w:spacing w:before="4" w:line="238" w:lineRule="exact"/>
              <w:ind w:left="42" w:right="36"/>
            </w:pPr>
            <w:r>
              <w:t>поверхность; продолжать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33"/>
        <w:gridCol w:w="2852"/>
        <w:gridCol w:w="2824"/>
        <w:gridCol w:w="1830"/>
        <w:gridCol w:w="2992"/>
        <w:gridCol w:w="2977"/>
      </w:tblGrid>
      <w:tr w:rsidR="00DB0F2E">
        <w:trPr>
          <w:trHeight w:val="10126"/>
        </w:trPr>
        <w:tc>
          <w:tcPr>
            <w:tcW w:w="283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52" w:type="dxa"/>
          </w:tcPr>
          <w:p w:rsidR="00DB0F2E" w:rsidRDefault="00A57A92">
            <w:pPr>
              <w:pStyle w:val="TableParagraph"/>
              <w:ind w:left="117" w:right="91" w:hanging="2"/>
            </w:pPr>
            <w:r>
              <w:t>предметами</w:t>
            </w:r>
            <w:r>
              <w:rPr>
                <w:spacing w:val="3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двух ногах</w:t>
            </w:r>
            <w:r>
              <w:rPr>
                <w:spacing w:val="1"/>
              </w:rPr>
              <w:t xml:space="preserve"> </w:t>
            </w:r>
            <w:r>
              <w:t>(дистанция 4 м); зажимать</w:t>
            </w:r>
            <w:r>
              <w:rPr>
                <w:spacing w:val="1"/>
              </w:rPr>
              <w:t xml:space="preserve"> </w:t>
            </w:r>
            <w:r>
              <w:t>мешочек между коленями и</w:t>
            </w:r>
            <w:r>
              <w:rPr>
                <w:spacing w:val="-52"/>
              </w:rPr>
              <w:t xml:space="preserve"> </w:t>
            </w:r>
            <w:r>
              <w:t>продолжать развивать</w:t>
            </w:r>
          </w:p>
          <w:p w:rsidR="00DB0F2E" w:rsidRDefault="00A57A92">
            <w:pPr>
              <w:pStyle w:val="TableParagraph"/>
              <w:ind w:left="74" w:right="51" w:hanging="1"/>
            </w:pPr>
            <w:r>
              <w:t>навыки прыжков на двух</w:t>
            </w:r>
            <w:r>
              <w:rPr>
                <w:spacing w:val="1"/>
              </w:rPr>
              <w:t xml:space="preserve"> </w:t>
            </w:r>
            <w:r>
              <w:t>ногах; побуждать выполнять</w:t>
            </w:r>
            <w:r>
              <w:rPr>
                <w:spacing w:val="-53"/>
              </w:rPr>
              <w:t xml:space="preserve"> </w:t>
            </w:r>
            <w:r>
              <w:t>движения в разных темпах в</w:t>
            </w:r>
            <w:r>
              <w:rPr>
                <w:spacing w:val="-52"/>
              </w:rPr>
              <w:t xml:space="preserve"> </w:t>
            </w:r>
            <w:r>
              <w:t>соответствии</w:t>
            </w:r>
            <w:r>
              <w:rPr>
                <w:spacing w:val="2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ритмом</w:t>
            </w:r>
          </w:p>
          <w:p w:rsidR="00DB0F2E" w:rsidRDefault="00A57A92">
            <w:pPr>
              <w:pStyle w:val="TableParagraph"/>
              <w:ind w:left="37" w:right="17"/>
            </w:pPr>
            <w:r>
              <w:t>музыки.</w:t>
            </w:r>
          </w:p>
          <w:p w:rsidR="00DB0F2E" w:rsidRDefault="00A57A92">
            <w:pPr>
              <w:pStyle w:val="TableParagraph"/>
              <w:spacing w:before="2" w:line="237" w:lineRule="auto"/>
              <w:ind w:left="37" w:right="16"/>
              <w:rPr>
                <w:i/>
              </w:rPr>
            </w:pPr>
            <w:r>
              <w:rPr>
                <w:i/>
              </w:rPr>
              <w:t>Подвижная игра "Давайте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проползем".</w:t>
            </w:r>
          </w:p>
          <w:p w:rsidR="00DB0F2E" w:rsidRDefault="00A57A92">
            <w:pPr>
              <w:pStyle w:val="TableParagraph"/>
              <w:spacing w:before="6"/>
              <w:ind w:left="78" w:right="57" w:hanging="3"/>
              <w:rPr>
                <w:i/>
              </w:rPr>
            </w:pPr>
            <w:r>
              <w:rPr>
                <w:b/>
              </w:rPr>
              <w:t>Игры-развлечения 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ознакомлению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окружающим миром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(мероприятие может быть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проведено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иной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приемлемой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форме,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усмотрению педагога, плану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детей)</w:t>
            </w:r>
          </w:p>
          <w:p w:rsidR="00DB0F2E" w:rsidRDefault="00A57A92">
            <w:pPr>
              <w:pStyle w:val="TableParagraph"/>
              <w:spacing w:before="2"/>
              <w:ind w:left="50" w:right="26"/>
            </w:pPr>
            <w:r>
              <w:rPr>
                <w:b/>
              </w:rPr>
              <w:t>Тема: Волшебница- Водица</w:t>
            </w:r>
            <w:r>
              <w:rPr>
                <w:b/>
                <w:spacing w:val="-52"/>
              </w:rPr>
              <w:t xml:space="preserve"> </w:t>
            </w:r>
            <w:r>
              <w:t>Цель: продолжать знакомить</w:t>
            </w:r>
            <w:r>
              <w:rPr>
                <w:spacing w:val="-52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тем,</w:t>
            </w:r>
            <w:r>
              <w:rPr>
                <w:spacing w:val="3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каком виде</w:t>
            </w:r>
            <w:r>
              <w:rPr>
                <w:spacing w:val="1"/>
              </w:rPr>
              <w:t xml:space="preserve"> </w:t>
            </w:r>
            <w:r>
              <w:t>вода</w:t>
            </w:r>
            <w:r>
              <w:rPr>
                <w:spacing w:val="55"/>
              </w:rPr>
              <w:t xml:space="preserve"> </w:t>
            </w:r>
            <w:r>
              <w:t>существует в природе,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состояниями</w:t>
            </w:r>
            <w:r>
              <w:rPr>
                <w:spacing w:val="-1"/>
              </w:rPr>
              <w:t xml:space="preserve"> </w:t>
            </w:r>
            <w:r>
              <w:t>воды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окружающей</w:t>
            </w:r>
            <w:r>
              <w:rPr>
                <w:spacing w:val="1"/>
              </w:rPr>
              <w:t xml:space="preserve"> </w:t>
            </w:r>
            <w:r>
              <w:t>нас</w:t>
            </w:r>
            <w:r>
              <w:rPr>
                <w:spacing w:val="-1"/>
              </w:rPr>
              <w:t xml:space="preserve"> </w:t>
            </w:r>
            <w:r>
              <w:t>среде;</w:t>
            </w:r>
            <w:r>
              <w:rPr>
                <w:spacing w:val="1"/>
              </w:rPr>
              <w:t xml:space="preserve"> </w:t>
            </w:r>
            <w:r>
              <w:t>прививать навыки</w:t>
            </w:r>
            <w:r>
              <w:rPr>
                <w:spacing w:val="1"/>
              </w:rPr>
              <w:t xml:space="preserve"> </w:t>
            </w:r>
            <w:r>
              <w:t>экологически</w:t>
            </w:r>
            <w:r>
              <w:rPr>
                <w:spacing w:val="1"/>
              </w:rPr>
              <w:t xml:space="preserve"> </w:t>
            </w:r>
            <w:r>
              <w:t>грамотного</w:t>
            </w:r>
            <w:r>
              <w:rPr>
                <w:spacing w:val="1"/>
              </w:rPr>
              <w:t xml:space="preserve"> </w:t>
            </w:r>
            <w:r>
              <w:t>поведения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быту,</w:t>
            </w:r>
            <w:r>
              <w:rPr>
                <w:spacing w:val="3"/>
              </w:rPr>
              <w:t xml:space="preserve"> </w:t>
            </w:r>
            <w:r>
              <w:t>учить</w:t>
            </w:r>
            <w:r>
              <w:rPr>
                <w:spacing w:val="1"/>
              </w:rPr>
              <w:t xml:space="preserve"> </w:t>
            </w:r>
            <w:r>
              <w:t>понимать необходимость</w:t>
            </w:r>
            <w:r>
              <w:rPr>
                <w:spacing w:val="1"/>
              </w:rPr>
              <w:t xml:space="preserve"> </w:t>
            </w:r>
            <w:r>
              <w:t>бережного отношения</w:t>
            </w:r>
            <w:r>
              <w:rPr>
                <w:spacing w:val="55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воде,</w:t>
            </w:r>
            <w:r>
              <w:rPr>
                <w:spacing w:val="2"/>
              </w:rPr>
              <w:t xml:space="preserve"> </w:t>
            </w:r>
            <w:r>
              <w:t>учить</w:t>
            </w:r>
            <w:r>
              <w:rPr>
                <w:spacing w:val="-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излагать</w:t>
            </w:r>
            <w:r>
              <w:rPr>
                <w:spacing w:val="1"/>
              </w:rPr>
              <w:t xml:space="preserve"> </w:t>
            </w:r>
            <w:r>
              <w:t>свои</w:t>
            </w:r>
            <w:r>
              <w:rPr>
                <w:spacing w:val="2"/>
              </w:rPr>
              <w:t xml:space="preserve"> </w:t>
            </w:r>
            <w:r>
              <w:t>мысли,</w:t>
            </w:r>
            <w:r>
              <w:rPr>
                <w:spacing w:val="-1"/>
              </w:rPr>
              <w:t xml:space="preserve"> </w:t>
            </w:r>
            <w:r>
              <w:t>правильно</w:t>
            </w:r>
            <w:r>
              <w:rPr>
                <w:spacing w:val="1"/>
              </w:rPr>
              <w:t xml:space="preserve"> </w:t>
            </w:r>
            <w:r>
              <w:t>строить</w:t>
            </w:r>
            <w:r>
              <w:rPr>
                <w:spacing w:val="-1"/>
              </w:rPr>
              <w:t xml:space="preserve"> </w:t>
            </w:r>
            <w:r>
              <w:t>речь,</w:t>
            </w:r>
            <w:r>
              <w:rPr>
                <w:spacing w:val="3"/>
              </w:rPr>
              <w:t xml:space="preserve"> </w:t>
            </w:r>
            <w:r>
              <w:t>обогатить</w:t>
            </w:r>
            <w:r>
              <w:rPr>
                <w:spacing w:val="1"/>
              </w:rPr>
              <w:t xml:space="preserve"> </w:t>
            </w:r>
            <w:r>
              <w:t>словарный</w:t>
            </w:r>
            <w:r>
              <w:rPr>
                <w:spacing w:val="-2"/>
              </w:rPr>
              <w:t xml:space="preserve"> </w:t>
            </w:r>
            <w:r>
              <w:t>запас,</w:t>
            </w:r>
            <w:r>
              <w:rPr>
                <w:spacing w:val="2"/>
              </w:rPr>
              <w:t xml:space="preserve"> </w:t>
            </w:r>
            <w:r>
              <w:t>опытным</w:t>
            </w:r>
            <w:r>
              <w:rPr>
                <w:spacing w:val="1"/>
              </w:rPr>
              <w:t xml:space="preserve"> </w:t>
            </w:r>
            <w:r>
              <w:t>путем закрепить</w:t>
            </w:r>
            <w:r>
              <w:rPr>
                <w:spacing w:val="1"/>
              </w:rPr>
              <w:t xml:space="preserve"> </w:t>
            </w:r>
            <w:r>
              <w:t>знания</w:t>
            </w:r>
            <w:r>
              <w:rPr>
                <w:spacing w:val="1"/>
              </w:rPr>
              <w:t xml:space="preserve"> </w:t>
            </w:r>
            <w:r>
              <w:t>детей о воде, учить делать</w:t>
            </w:r>
            <w:r>
              <w:rPr>
                <w:spacing w:val="1"/>
              </w:rPr>
              <w:t xml:space="preserve"> </w:t>
            </w:r>
            <w:r>
              <w:t>выводы.</w:t>
            </w:r>
          </w:p>
          <w:p w:rsidR="00DB0F2E" w:rsidRDefault="00A57A92">
            <w:pPr>
              <w:pStyle w:val="TableParagraph"/>
              <w:spacing w:line="242" w:lineRule="auto"/>
              <w:ind w:left="59" w:right="49" w:firstLine="20"/>
            </w:pPr>
            <w:r>
              <w:t>Словесная игра"Кто больше</w:t>
            </w:r>
            <w:r>
              <w:rPr>
                <w:spacing w:val="1"/>
              </w:rPr>
              <w:t xml:space="preserve"> </w:t>
            </w:r>
            <w:r>
              <w:t>назовет</w:t>
            </w:r>
            <w:r>
              <w:rPr>
                <w:spacing w:val="-10"/>
              </w:rPr>
              <w:t xml:space="preserve"> </w:t>
            </w:r>
            <w:r>
              <w:t>питьевой</w:t>
            </w:r>
            <w:r>
              <w:rPr>
                <w:spacing w:val="-7"/>
              </w:rPr>
              <w:t xml:space="preserve"> </w:t>
            </w:r>
            <w:r>
              <w:t>жидкости".</w:t>
            </w:r>
          </w:p>
        </w:tc>
        <w:tc>
          <w:tcPr>
            <w:tcW w:w="2824" w:type="dxa"/>
          </w:tcPr>
          <w:p w:rsidR="00DB0F2E" w:rsidRDefault="00A57A92">
            <w:pPr>
              <w:pStyle w:val="TableParagraph"/>
              <w:spacing w:line="249" w:lineRule="exact"/>
              <w:ind w:left="280"/>
              <w:jc w:val="left"/>
            </w:pPr>
            <w:r>
              <w:t>творческую</w:t>
            </w:r>
            <w:r>
              <w:rPr>
                <w:spacing w:val="-5"/>
              </w:rPr>
              <w:t xml:space="preserve"> </w:t>
            </w:r>
            <w:r>
              <w:t>активность.</w:t>
            </w:r>
          </w:p>
          <w:p w:rsidR="00DB0F2E" w:rsidRDefault="00A57A92">
            <w:pPr>
              <w:pStyle w:val="TableParagraph"/>
              <w:spacing w:before="1"/>
              <w:ind w:left="616" w:right="581" w:firstLine="187"/>
              <w:jc w:val="left"/>
            </w:pPr>
            <w:r>
              <w:t>Побуждать к</w:t>
            </w:r>
            <w:r>
              <w:rPr>
                <w:spacing w:val="1"/>
              </w:rPr>
              <w:t xml:space="preserve"> </w:t>
            </w:r>
            <w:r>
              <w:t>эмоциональному</w:t>
            </w:r>
          </w:p>
          <w:p w:rsidR="00DB0F2E" w:rsidRDefault="00A57A92">
            <w:pPr>
              <w:pStyle w:val="TableParagraph"/>
              <w:spacing w:line="242" w:lineRule="auto"/>
              <w:ind w:left="29" w:right="22"/>
            </w:pPr>
            <w:r>
              <w:rPr>
                <w:spacing w:val="-1"/>
              </w:rPr>
              <w:t xml:space="preserve">изображению </w:t>
            </w:r>
            <w:r>
              <w:t>имитируемых</w:t>
            </w:r>
            <w:r>
              <w:rPr>
                <w:spacing w:val="-52"/>
              </w:rPr>
              <w:t xml:space="preserve"> </w:t>
            </w:r>
            <w:r>
              <w:t>образов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движении,</w:t>
            </w:r>
          </w:p>
          <w:p w:rsidR="00DB0F2E" w:rsidRDefault="00A57A92">
            <w:pPr>
              <w:pStyle w:val="TableParagraph"/>
              <w:ind w:left="169" w:right="162"/>
            </w:pPr>
            <w:r>
              <w:t>мимике, голосе; развивать</w:t>
            </w:r>
            <w:r>
              <w:rPr>
                <w:spacing w:val="-52"/>
              </w:rPr>
              <w:t xml:space="preserve"> </w:t>
            </w:r>
            <w:r>
              <w:t>музыкально-творческую</w:t>
            </w:r>
            <w:r>
              <w:rPr>
                <w:spacing w:val="1"/>
              </w:rPr>
              <w:t xml:space="preserve"> </w:t>
            </w:r>
            <w:r>
              <w:t>деятельность.</w:t>
            </w:r>
          </w:p>
          <w:p w:rsidR="00DB0F2E" w:rsidRDefault="00A57A92">
            <w:pPr>
              <w:pStyle w:val="TableParagraph"/>
              <w:ind w:left="31" w:right="20"/>
              <w:rPr>
                <w:i/>
              </w:rPr>
            </w:pPr>
            <w:r>
              <w:rPr>
                <w:i/>
              </w:rPr>
              <w:t>Музыкально-дидактическая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игра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"Чья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песня?".</w:t>
            </w:r>
          </w:p>
          <w:p w:rsidR="00DB0F2E" w:rsidRDefault="00A57A92">
            <w:pPr>
              <w:pStyle w:val="TableParagraph"/>
              <w:ind w:left="59" w:right="49" w:hanging="1"/>
              <w:rPr>
                <w:i/>
              </w:rPr>
            </w:pPr>
            <w:r>
              <w:rPr>
                <w:b/>
              </w:rPr>
              <w:t>Игры-развлечения 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художественной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литературе </w:t>
            </w:r>
            <w:r>
              <w:rPr>
                <w:i/>
              </w:rPr>
              <w:t>(мероприятие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может быть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проведено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иной приемлемой форме,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усмотрению педагога, плану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детей)</w:t>
            </w:r>
          </w:p>
          <w:p w:rsidR="00DB0F2E" w:rsidRDefault="00A57A92">
            <w:pPr>
              <w:pStyle w:val="TableParagraph"/>
              <w:ind w:left="31" w:right="20"/>
              <w:rPr>
                <w:b/>
              </w:rPr>
            </w:pPr>
            <w:r>
              <w:rPr>
                <w:b/>
              </w:rPr>
              <w:t>Тема: М.Пришвин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"Золотой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луг"</w:t>
            </w:r>
          </w:p>
          <w:p w:rsidR="00DB0F2E" w:rsidRDefault="00A57A92">
            <w:pPr>
              <w:pStyle w:val="TableParagraph"/>
              <w:ind w:left="64" w:right="54" w:firstLine="3"/>
            </w:pPr>
            <w:r>
              <w:t>Цель: познакомить детей с</w:t>
            </w:r>
            <w:r>
              <w:rPr>
                <w:spacing w:val="1"/>
              </w:rPr>
              <w:t xml:space="preserve"> </w:t>
            </w:r>
            <w:r>
              <w:t>писателем М. Пришвиным и</w:t>
            </w:r>
            <w:r>
              <w:rPr>
                <w:spacing w:val="-52"/>
              </w:rPr>
              <w:t xml:space="preserve"> </w:t>
            </w:r>
            <w:r>
              <w:t>его рассказом «Золотой</w:t>
            </w:r>
            <w:r>
              <w:rPr>
                <w:spacing w:val="1"/>
              </w:rPr>
              <w:t xml:space="preserve"> </w:t>
            </w:r>
            <w:r>
              <w:t>луг»; расширить и уточнить</w:t>
            </w:r>
            <w:r>
              <w:rPr>
                <w:spacing w:val="-52"/>
              </w:rPr>
              <w:t xml:space="preserve"> </w:t>
            </w:r>
            <w:r>
              <w:t>знания</w:t>
            </w:r>
            <w:r>
              <w:rPr>
                <w:spacing w:val="-6"/>
              </w:rPr>
              <w:t xml:space="preserve"> </w:t>
            </w:r>
            <w:r>
              <w:t>детей</w:t>
            </w:r>
            <w:r>
              <w:rPr>
                <w:spacing w:val="-3"/>
              </w:rPr>
              <w:t xml:space="preserve"> </w:t>
            </w:r>
            <w:r>
              <w:t>об</w:t>
            </w:r>
            <w:r>
              <w:rPr>
                <w:spacing w:val="-7"/>
              </w:rPr>
              <w:t xml:space="preserve"> </w:t>
            </w:r>
            <w:r>
              <w:t>одуванчике;</w:t>
            </w:r>
            <w:r>
              <w:rPr>
                <w:spacing w:val="-52"/>
              </w:rPr>
              <w:t xml:space="preserve"> </w:t>
            </w:r>
            <w:r>
              <w:t>донести содержание и</w:t>
            </w:r>
            <w:r>
              <w:rPr>
                <w:spacing w:val="1"/>
              </w:rPr>
              <w:t xml:space="preserve"> </w:t>
            </w:r>
            <w:r>
              <w:t>художественную форму</w:t>
            </w:r>
            <w:r>
              <w:rPr>
                <w:spacing w:val="1"/>
              </w:rPr>
              <w:t xml:space="preserve"> </w:t>
            </w:r>
            <w:r>
              <w:t>рассказа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единстве;</w:t>
            </w:r>
            <w:r>
              <w:rPr>
                <w:spacing w:val="1"/>
              </w:rPr>
              <w:t xml:space="preserve"> </w:t>
            </w:r>
            <w:r>
              <w:t>закрепить понимание</w:t>
            </w:r>
            <w:r>
              <w:rPr>
                <w:spacing w:val="1"/>
              </w:rPr>
              <w:t xml:space="preserve"> </w:t>
            </w:r>
            <w:r>
              <w:t>специфики жанра рассказа;</w:t>
            </w:r>
            <w:r>
              <w:rPr>
                <w:spacing w:val="1"/>
              </w:rPr>
              <w:t xml:space="preserve"> </w:t>
            </w:r>
            <w:r>
              <w:t>учить пересказывать от</w:t>
            </w:r>
            <w:r>
              <w:rPr>
                <w:spacing w:val="1"/>
              </w:rPr>
              <w:t xml:space="preserve"> </w:t>
            </w:r>
            <w:r>
              <w:t>третьего</w:t>
            </w:r>
            <w:r>
              <w:rPr>
                <w:spacing w:val="-4"/>
              </w:rPr>
              <w:t xml:space="preserve"> </w:t>
            </w:r>
            <w:r>
              <w:t>лица.</w:t>
            </w:r>
          </w:p>
        </w:tc>
        <w:tc>
          <w:tcPr>
            <w:tcW w:w="1830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92" w:type="dxa"/>
          </w:tcPr>
          <w:p w:rsidR="00DB0F2E" w:rsidRDefault="00A57A92">
            <w:pPr>
              <w:pStyle w:val="TableParagraph"/>
              <w:ind w:left="81" w:right="72" w:hanging="7"/>
            </w:pPr>
            <w:r>
              <w:t>К.Д.Ушинского «Ветер и</w:t>
            </w:r>
            <w:r>
              <w:rPr>
                <w:spacing w:val="1"/>
              </w:rPr>
              <w:t xml:space="preserve"> </w:t>
            </w:r>
            <w:r>
              <w:t>солнце», учить пересказывать</w:t>
            </w:r>
            <w:r>
              <w:rPr>
                <w:spacing w:val="-52"/>
              </w:rPr>
              <w:t xml:space="preserve"> </w:t>
            </w:r>
            <w:r>
              <w:t>сказку,</w:t>
            </w:r>
            <w:r>
              <w:rPr>
                <w:spacing w:val="2"/>
              </w:rPr>
              <w:t xml:space="preserve"> </w:t>
            </w:r>
            <w:r>
              <w:t>продолжать учить</w:t>
            </w:r>
            <w:r>
              <w:rPr>
                <w:spacing w:val="1"/>
              </w:rPr>
              <w:t xml:space="preserve"> </w:t>
            </w:r>
            <w:r>
              <w:t>передавать текст, используя</w:t>
            </w:r>
            <w:r>
              <w:rPr>
                <w:spacing w:val="1"/>
              </w:rPr>
              <w:t xml:space="preserve"> </w:t>
            </w:r>
            <w:r>
              <w:t>авторские</w:t>
            </w:r>
            <w:r>
              <w:rPr>
                <w:spacing w:val="-6"/>
              </w:rPr>
              <w:t xml:space="preserve"> </w:t>
            </w:r>
            <w:r>
              <w:t>выражения.</w:t>
            </w:r>
          </w:p>
          <w:p w:rsidR="00DB0F2E" w:rsidRDefault="00A57A92">
            <w:pPr>
              <w:pStyle w:val="TableParagraph"/>
              <w:ind w:left="48" w:right="41"/>
            </w:pPr>
            <w:r>
              <w:t>Развивать</w:t>
            </w:r>
            <w:r>
              <w:rPr>
                <w:spacing w:val="-8"/>
              </w:rPr>
              <w:t xml:space="preserve"> </w:t>
            </w:r>
            <w:r>
              <w:t>монологическую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диалогическую речь детей,</w:t>
            </w:r>
            <w:r>
              <w:rPr>
                <w:spacing w:val="1"/>
              </w:rPr>
              <w:t xml:space="preserve"> </w:t>
            </w:r>
            <w:r>
              <w:t>развивать логическое</w:t>
            </w:r>
          </w:p>
          <w:p w:rsidR="00DB0F2E" w:rsidRDefault="00A57A92">
            <w:pPr>
              <w:pStyle w:val="TableParagraph"/>
              <w:ind w:left="158" w:right="149" w:firstLine="6"/>
            </w:pPr>
            <w:r>
              <w:t>мышление,</w:t>
            </w:r>
            <w:r>
              <w:rPr>
                <w:spacing w:val="2"/>
              </w:rPr>
              <w:t xml:space="preserve"> </w:t>
            </w:r>
            <w:r>
              <w:t>творческое</w:t>
            </w:r>
            <w:r>
              <w:rPr>
                <w:spacing w:val="1"/>
              </w:rPr>
              <w:t xml:space="preserve"> </w:t>
            </w:r>
            <w:r>
              <w:t>воображение,</w:t>
            </w:r>
            <w:r>
              <w:rPr>
                <w:spacing w:val="1"/>
              </w:rPr>
              <w:t xml:space="preserve"> </w:t>
            </w:r>
            <w:r>
              <w:t>внимание,</w:t>
            </w:r>
            <w:r>
              <w:rPr>
                <w:spacing w:val="1"/>
              </w:rPr>
              <w:t xml:space="preserve"> </w:t>
            </w:r>
            <w:r>
              <w:t>память.</w:t>
            </w:r>
            <w:r>
              <w:rPr>
                <w:spacing w:val="3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положительные качества</w:t>
            </w:r>
            <w:r>
              <w:rPr>
                <w:spacing w:val="1"/>
              </w:rPr>
              <w:t xml:space="preserve"> </w:t>
            </w:r>
            <w:r>
              <w:t>характера (доброта, любовь,</w:t>
            </w:r>
            <w:r>
              <w:rPr>
                <w:spacing w:val="-52"/>
              </w:rPr>
              <w:t xml:space="preserve"> </w:t>
            </w:r>
            <w:r>
              <w:t>ласка).</w:t>
            </w:r>
          </w:p>
          <w:p w:rsidR="00DB0F2E" w:rsidRDefault="00A57A92">
            <w:pPr>
              <w:pStyle w:val="TableParagraph"/>
              <w:ind w:left="144" w:right="132" w:firstLine="1"/>
              <w:rPr>
                <w:i/>
              </w:rPr>
            </w:pPr>
            <w:r>
              <w:rPr>
                <w:i/>
              </w:rPr>
              <w:t>Игра "Выполни правильно".</w:t>
            </w:r>
            <w:r>
              <w:rPr>
                <w:i/>
                <w:spacing w:val="1"/>
              </w:rPr>
              <w:t xml:space="preserve"> </w:t>
            </w:r>
            <w:r>
              <w:rPr>
                <w:b/>
              </w:rPr>
              <w:t>Игры-развлечения 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рисованию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(мероприятие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может быть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проведено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иной приемлемой форме,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усмотрению педагога, плану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детей)</w:t>
            </w:r>
          </w:p>
          <w:p w:rsidR="00DB0F2E" w:rsidRDefault="00A57A92">
            <w:pPr>
              <w:pStyle w:val="TableParagraph"/>
              <w:spacing w:before="3"/>
              <w:ind w:left="47" w:right="45"/>
              <w:rPr>
                <w:b/>
              </w:rPr>
            </w:pPr>
            <w:r>
              <w:rPr>
                <w:b/>
              </w:rPr>
              <w:t>Тема: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Космический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пейзаж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рисование восковыми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мелками</w:t>
            </w:r>
          </w:p>
          <w:p w:rsidR="00DB0F2E" w:rsidRDefault="00A57A92">
            <w:pPr>
              <w:pStyle w:val="TableParagraph"/>
              <w:ind w:left="86" w:right="79" w:hanging="3"/>
            </w:pPr>
            <w:r>
              <w:t>Цель: продолжать учить</w:t>
            </w:r>
            <w:r>
              <w:rPr>
                <w:spacing w:val="1"/>
              </w:rPr>
              <w:t xml:space="preserve"> </w:t>
            </w:r>
            <w:r>
              <w:t>различным способам</w:t>
            </w:r>
            <w:r>
              <w:rPr>
                <w:spacing w:val="1"/>
              </w:rPr>
              <w:t xml:space="preserve"> </w:t>
            </w:r>
            <w:r>
              <w:t>изображения космоса;</w:t>
            </w:r>
            <w:r>
              <w:rPr>
                <w:spacing w:val="1"/>
              </w:rPr>
              <w:t xml:space="preserve"> </w:t>
            </w:r>
            <w:r>
              <w:t>совершенствовать</w:t>
            </w:r>
            <w:r>
              <w:rPr>
                <w:spacing w:val="1"/>
              </w:rPr>
              <w:t xml:space="preserve"> </w:t>
            </w:r>
            <w:r>
              <w:t>практические навыки</w:t>
            </w:r>
            <w:r>
              <w:rPr>
                <w:spacing w:val="1"/>
              </w:rPr>
              <w:t xml:space="preserve"> </w:t>
            </w:r>
            <w:r>
              <w:t>владения</w:t>
            </w:r>
            <w:r>
              <w:rPr>
                <w:spacing w:val="-10"/>
              </w:rPr>
              <w:t xml:space="preserve"> </w:t>
            </w:r>
            <w:r>
              <w:t>восковыми</w:t>
            </w:r>
            <w:r>
              <w:rPr>
                <w:spacing w:val="-8"/>
              </w:rPr>
              <w:t xml:space="preserve"> </w:t>
            </w:r>
            <w:r>
              <w:t>мелками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акварелью;</w:t>
            </w:r>
            <w:r>
              <w:rPr>
                <w:spacing w:val="2"/>
              </w:rPr>
              <w:t xml:space="preserve"> </w:t>
            </w:r>
            <w:r>
              <w:t>применять</w:t>
            </w:r>
            <w:r>
              <w:rPr>
                <w:spacing w:val="1"/>
              </w:rPr>
              <w:t xml:space="preserve"> </w:t>
            </w:r>
            <w:r>
              <w:t>различные средства для</w:t>
            </w:r>
            <w:r>
              <w:rPr>
                <w:spacing w:val="1"/>
              </w:rPr>
              <w:t xml:space="preserve"> </w:t>
            </w:r>
            <w:r>
              <w:t>художественной</w:t>
            </w:r>
          </w:p>
          <w:p w:rsidR="00DB0F2E" w:rsidRDefault="00A57A92">
            <w:pPr>
              <w:pStyle w:val="TableParagraph"/>
              <w:spacing w:before="2" w:line="237" w:lineRule="auto"/>
              <w:ind w:left="48" w:right="37"/>
            </w:pPr>
            <w:r>
              <w:t>выразительности; развитие</w:t>
            </w:r>
            <w:r>
              <w:rPr>
                <w:spacing w:val="-52"/>
              </w:rPr>
              <w:t xml:space="preserve"> </w:t>
            </w:r>
            <w:r>
              <w:t>любознательности.</w:t>
            </w:r>
          </w:p>
          <w:p w:rsidR="00DB0F2E" w:rsidRDefault="00A57A92">
            <w:pPr>
              <w:pStyle w:val="TableParagraph"/>
              <w:spacing w:before="1"/>
              <w:ind w:left="48" w:right="44"/>
            </w:pPr>
            <w:r>
              <w:t>Пальчиковая</w:t>
            </w:r>
            <w:r>
              <w:rPr>
                <w:spacing w:val="-6"/>
              </w:rPr>
              <w:t xml:space="preserve"> </w:t>
            </w:r>
            <w:r>
              <w:t>гимнастика</w:t>
            </w:r>
          </w:p>
          <w:p w:rsidR="00DB0F2E" w:rsidRDefault="00A57A92">
            <w:pPr>
              <w:pStyle w:val="TableParagraph"/>
              <w:spacing w:before="1"/>
              <w:ind w:left="45" w:right="45"/>
            </w:pPr>
            <w:r>
              <w:t>«Будем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космосе</w:t>
            </w:r>
            <w:r>
              <w:rPr>
                <w:spacing w:val="-8"/>
              </w:rPr>
              <w:t xml:space="preserve"> </w:t>
            </w:r>
            <w:r>
              <w:t>летать».</w:t>
            </w:r>
          </w:p>
        </w:tc>
        <w:tc>
          <w:tcPr>
            <w:tcW w:w="2977" w:type="dxa"/>
          </w:tcPr>
          <w:p w:rsidR="00DB0F2E" w:rsidRDefault="00A57A92">
            <w:pPr>
              <w:pStyle w:val="TableParagraph"/>
              <w:ind w:left="90" w:right="78" w:firstLine="7"/>
            </w:pPr>
            <w:r>
              <w:t>учить скатывать шар из</w:t>
            </w:r>
            <w:r>
              <w:rPr>
                <w:spacing w:val="1"/>
              </w:rPr>
              <w:t xml:space="preserve"> </w:t>
            </w:r>
            <w:r>
              <w:t>пластилина между ладоней и</w:t>
            </w:r>
            <w:r>
              <w:rPr>
                <w:spacing w:val="1"/>
              </w:rPr>
              <w:t xml:space="preserve"> </w:t>
            </w:r>
            <w:r>
              <w:t>расплющивать его сверху</w:t>
            </w:r>
            <w:r>
              <w:rPr>
                <w:spacing w:val="1"/>
              </w:rPr>
              <w:t xml:space="preserve"> </w:t>
            </w:r>
            <w:r>
              <w:t>пальцем на картоне;</w:t>
            </w:r>
            <w:r>
              <w:rPr>
                <w:spacing w:val="1"/>
              </w:rPr>
              <w:t xml:space="preserve"> </w:t>
            </w:r>
            <w:r>
              <w:t>закреплять умение детей</w:t>
            </w:r>
            <w:r>
              <w:rPr>
                <w:spacing w:val="1"/>
              </w:rPr>
              <w:t xml:space="preserve"> </w:t>
            </w:r>
            <w:r>
              <w:t>доводить</w:t>
            </w:r>
            <w:r>
              <w:rPr>
                <w:spacing w:val="-2"/>
              </w:rPr>
              <w:t xml:space="preserve"> </w:t>
            </w:r>
            <w:r>
              <w:t>изделие</w:t>
            </w:r>
            <w:r>
              <w:rPr>
                <w:spacing w:val="-7"/>
              </w:rPr>
              <w:t xml:space="preserve"> </w:t>
            </w:r>
            <w:r>
              <w:t>до</w:t>
            </w:r>
            <w:r>
              <w:rPr>
                <w:spacing w:val="-5"/>
              </w:rPr>
              <w:t xml:space="preserve"> </w:t>
            </w:r>
            <w:r>
              <w:t>нужного</w:t>
            </w:r>
            <w:r>
              <w:rPr>
                <w:spacing w:val="-52"/>
              </w:rPr>
              <w:t xml:space="preserve"> </w:t>
            </w:r>
            <w:r>
              <w:t>образа</w:t>
            </w:r>
            <w:r>
              <w:rPr>
                <w:spacing w:val="4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помощью</w:t>
            </w:r>
            <w:r>
              <w:rPr>
                <w:spacing w:val="1"/>
              </w:rPr>
              <w:t xml:space="preserve"> </w:t>
            </w:r>
            <w:r>
              <w:t>пластилина; развивать</w:t>
            </w:r>
            <w:r>
              <w:rPr>
                <w:spacing w:val="1"/>
              </w:rPr>
              <w:t xml:space="preserve"> </w:t>
            </w:r>
            <w:r>
              <w:t>тактильные ощущения,</w:t>
            </w:r>
            <w:r>
              <w:rPr>
                <w:spacing w:val="1"/>
              </w:rPr>
              <w:t xml:space="preserve"> </w:t>
            </w:r>
            <w:r>
              <w:t>творческое воображение,</w:t>
            </w:r>
            <w:r>
              <w:rPr>
                <w:spacing w:val="1"/>
              </w:rPr>
              <w:t xml:space="preserve"> </w:t>
            </w:r>
            <w:r>
              <w:t>внимание,</w:t>
            </w:r>
            <w:r>
              <w:rPr>
                <w:spacing w:val="2"/>
              </w:rPr>
              <w:t xml:space="preserve"> </w:t>
            </w:r>
            <w:r>
              <w:t>уверенность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собственных</w:t>
            </w:r>
            <w:r>
              <w:rPr>
                <w:spacing w:val="1"/>
              </w:rPr>
              <w:t xml:space="preserve"> </w:t>
            </w:r>
            <w:r>
              <w:t>силах;</w:t>
            </w:r>
            <w:r>
              <w:rPr>
                <w:spacing w:val="1"/>
              </w:rPr>
              <w:t xml:space="preserve"> </w:t>
            </w:r>
            <w:r>
              <w:t>совершенствовать</w:t>
            </w:r>
            <w:r>
              <w:rPr>
                <w:spacing w:val="-1"/>
              </w:rPr>
              <w:t xml:space="preserve"> </w:t>
            </w:r>
            <w:r>
              <w:t>мелкую</w:t>
            </w:r>
          </w:p>
          <w:p w:rsidR="00DB0F2E" w:rsidRDefault="00A57A92">
            <w:pPr>
              <w:pStyle w:val="TableParagraph"/>
              <w:spacing w:before="1"/>
              <w:ind w:left="210" w:right="204" w:firstLine="4"/>
            </w:pPr>
            <w:r>
              <w:t>моторику пальцев рук и</w:t>
            </w:r>
            <w:r>
              <w:rPr>
                <w:spacing w:val="1"/>
              </w:rPr>
              <w:t xml:space="preserve"> </w:t>
            </w:r>
            <w:r>
              <w:t>кистей;</w:t>
            </w:r>
            <w:r>
              <w:rPr>
                <w:spacing w:val="2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аккуратность,</w:t>
            </w:r>
            <w:r>
              <w:rPr>
                <w:spacing w:val="-11"/>
              </w:rPr>
              <w:t xml:space="preserve"> </w:t>
            </w:r>
            <w:r>
              <w:t>трудолюбие.</w:t>
            </w:r>
          </w:p>
          <w:p w:rsidR="00DB0F2E" w:rsidRDefault="00A57A92">
            <w:pPr>
              <w:pStyle w:val="TableParagraph"/>
              <w:ind w:left="46" w:right="36"/>
              <w:rPr>
                <w:i/>
              </w:rPr>
            </w:pPr>
            <w:r>
              <w:rPr>
                <w:i/>
              </w:rPr>
              <w:t>Игра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«День-Ночь».</w:t>
            </w:r>
          </w:p>
        </w:tc>
      </w:tr>
      <w:tr w:rsidR="00DB0F2E">
        <w:trPr>
          <w:trHeight w:val="508"/>
        </w:trPr>
        <w:tc>
          <w:tcPr>
            <w:tcW w:w="2833" w:type="dxa"/>
          </w:tcPr>
          <w:p w:rsidR="00DB0F2E" w:rsidRDefault="00A57A92">
            <w:pPr>
              <w:pStyle w:val="TableParagraph"/>
              <w:ind w:left="251"/>
              <w:jc w:val="left"/>
              <w:rPr>
                <w:b/>
              </w:rPr>
            </w:pPr>
            <w:r>
              <w:rPr>
                <w:b/>
              </w:rPr>
              <w:t>Подготовка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к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прогулке</w:t>
            </w:r>
          </w:p>
        </w:tc>
        <w:tc>
          <w:tcPr>
            <w:tcW w:w="13475" w:type="dxa"/>
            <w:gridSpan w:val="5"/>
          </w:tcPr>
          <w:p w:rsidR="00DB0F2E" w:rsidRDefault="00A57A92">
            <w:pPr>
              <w:pStyle w:val="TableParagraph"/>
              <w:spacing w:line="249" w:lineRule="exact"/>
              <w:ind w:left="31" w:right="26"/>
            </w:pPr>
            <w:r>
              <w:t>Закреплять</w:t>
            </w:r>
            <w:r>
              <w:rPr>
                <w:spacing w:val="-2"/>
              </w:rPr>
              <w:t xml:space="preserve"> </w:t>
            </w:r>
            <w:r>
              <w:t>осознанное</w:t>
            </w:r>
            <w:r>
              <w:rPr>
                <w:spacing w:val="-8"/>
              </w:rPr>
              <w:t xml:space="preserve"> </w:t>
            </w:r>
            <w:r>
              <w:t>понимание</w:t>
            </w:r>
            <w:r>
              <w:rPr>
                <w:spacing w:val="-8"/>
              </w:rPr>
              <w:t xml:space="preserve"> </w:t>
            </w:r>
            <w:r>
              <w:t>режимных</w:t>
            </w:r>
            <w:r>
              <w:rPr>
                <w:spacing w:val="-2"/>
              </w:rPr>
              <w:t xml:space="preserve"> </w:t>
            </w:r>
            <w:r>
              <w:t>процессов, задачи</w:t>
            </w:r>
            <w:r>
              <w:rPr>
                <w:spacing w:val="-4"/>
              </w:rPr>
              <w:t xml:space="preserve"> </w:t>
            </w:r>
            <w:r>
              <w:t>организованного</w:t>
            </w:r>
            <w:r>
              <w:rPr>
                <w:spacing w:val="-6"/>
              </w:rPr>
              <w:t xml:space="preserve"> </w:t>
            </w:r>
            <w:r>
              <w:t>сбора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выхода</w:t>
            </w:r>
            <w:r>
              <w:rPr>
                <w:spacing w:val="2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прогулку, развивать</w:t>
            </w:r>
            <w:r>
              <w:rPr>
                <w:spacing w:val="-6"/>
              </w:rPr>
              <w:t xml:space="preserve"> </w:t>
            </w:r>
            <w:r>
              <w:t>качество</w:t>
            </w:r>
          </w:p>
          <w:p w:rsidR="00DB0F2E" w:rsidRDefault="00A57A92">
            <w:pPr>
              <w:pStyle w:val="TableParagraph"/>
              <w:spacing w:before="1" w:line="238" w:lineRule="exact"/>
              <w:ind w:left="47" w:right="26"/>
            </w:pPr>
            <w:r>
              <w:t>бесшумного, последовательного</w:t>
            </w:r>
            <w:r>
              <w:rPr>
                <w:spacing w:val="-6"/>
              </w:rPr>
              <w:t xml:space="preserve"> </w:t>
            </w:r>
            <w:r>
              <w:t>одевания,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-8"/>
              </w:rPr>
              <w:t xml:space="preserve"> </w:t>
            </w:r>
            <w:r>
              <w:t>соблюдать</w:t>
            </w:r>
            <w:r>
              <w:rPr>
                <w:spacing w:val="-3"/>
              </w:rPr>
              <w:t xml:space="preserve"> </w:t>
            </w:r>
            <w:r>
              <w:t>меры</w:t>
            </w:r>
            <w:r>
              <w:rPr>
                <w:spacing w:val="-1"/>
              </w:rPr>
              <w:t xml:space="preserve"> </w:t>
            </w:r>
            <w:r>
              <w:t>взаимопомощи, взаимопроверки опрятного</w:t>
            </w:r>
            <w:r>
              <w:rPr>
                <w:spacing w:val="-6"/>
              </w:rPr>
              <w:t xml:space="preserve"> </w:t>
            </w:r>
            <w:r>
              <w:t>вида; закреплять</w:t>
            </w:r>
            <w:r>
              <w:rPr>
                <w:spacing w:val="-2"/>
              </w:rPr>
              <w:t xml:space="preserve"> </w:t>
            </w:r>
            <w:r>
              <w:t>привычку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33"/>
        <w:gridCol w:w="2852"/>
        <w:gridCol w:w="2824"/>
        <w:gridCol w:w="1830"/>
        <w:gridCol w:w="2992"/>
        <w:gridCol w:w="2977"/>
      </w:tblGrid>
      <w:tr w:rsidR="00DB0F2E">
        <w:trPr>
          <w:trHeight w:val="2784"/>
        </w:trPr>
        <w:tc>
          <w:tcPr>
            <w:tcW w:w="283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13475" w:type="dxa"/>
            <w:gridSpan w:val="5"/>
          </w:tcPr>
          <w:p w:rsidR="00DB0F2E" w:rsidRDefault="00A57A92">
            <w:pPr>
              <w:pStyle w:val="TableParagraph"/>
              <w:spacing w:line="249" w:lineRule="exact"/>
              <w:ind w:left="26" w:right="26"/>
            </w:pPr>
            <w:r>
              <w:t>следить</w:t>
            </w:r>
            <w:r>
              <w:rPr>
                <w:spacing w:val="-2"/>
              </w:rPr>
              <w:t xml:space="preserve"> </w:t>
            </w:r>
            <w:r>
              <w:t>за</w:t>
            </w:r>
            <w:r>
              <w:rPr>
                <w:spacing w:val="-4"/>
              </w:rPr>
              <w:t xml:space="preserve"> </w:t>
            </w:r>
            <w:r>
              <w:t>порядком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шкафу</w:t>
            </w:r>
            <w:r>
              <w:rPr>
                <w:spacing w:val="-6"/>
              </w:rPr>
              <w:t xml:space="preserve"> </w:t>
            </w:r>
            <w:r>
              <w:t>приемной,</w:t>
            </w:r>
            <w:r>
              <w:rPr>
                <w:spacing w:val="-1"/>
              </w:rPr>
              <w:t xml:space="preserve"> </w:t>
            </w:r>
            <w:r>
              <w:t>показа</w:t>
            </w:r>
            <w:r>
              <w:rPr>
                <w:spacing w:val="-3"/>
              </w:rPr>
              <w:t xml:space="preserve"> </w:t>
            </w:r>
            <w:r>
              <w:t>готовности</w:t>
            </w:r>
            <w:r>
              <w:rPr>
                <w:spacing w:val="-1"/>
              </w:rPr>
              <w:t xml:space="preserve"> </w:t>
            </w:r>
            <w:r>
              <w:t>к</w:t>
            </w:r>
            <w:r>
              <w:rPr>
                <w:spacing w:val="-4"/>
              </w:rPr>
              <w:t xml:space="preserve"> </w:t>
            </w:r>
            <w:r>
              <w:t>выходу</w:t>
            </w:r>
            <w:r>
              <w:rPr>
                <w:spacing w:val="-7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прогулку. Закрепить</w:t>
            </w:r>
            <w:r>
              <w:rPr>
                <w:spacing w:val="-3"/>
              </w:rPr>
              <w:t xml:space="preserve"> </w:t>
            </w:r>
            <w:r>
              <w:t>правила</w:t>
            </w:r>
            <w:r>
              <w:rPr>
                <w:spacing w:val="-4"/>
              </w:rPr>
              <w:t xml:space="preserve"> </w:t>
            </w:r>
            <w:r>
              <w:t>поведения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прогулке, соблюдения</w:t>
            </w:r>
          </w:p>
          <w:p w:rsidR="00DB0F2E" w:rsidRDefault="00A57A92">
            <w:pPr>
              <w:pStyle w:val="TableParagraph"/>
              <w:spacing w:before="1"/>
              <w:ind w:left="50" w:right="26"/>
              <w:rPr>
                <w:i/>
              </w:rPr>
            </w:pPr>
            <w:r>
              <w:t xml:space="preserve">мер гигиены, безопасности, защиты от солнечных лучей и других мер защиты. </w:t>
            </w:r>
            <w:r>
              <w:rPr>
                <w:i/>
              </w:rPr>
              <w:t>(кгн, соц-эмоц развитие, навыки самообслуживания, развитие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5945" w:right="5926" w:hanging="10"/>
            </w:pPr>
            <w:r>
              <w:t>Солнце зовет,</w:t>
            </w:r>
            <w:r>
              <w:rPr>
                <w:spacing w:val="1"/>
              </w:rPr>
              <w:t xml:space="preserve"> </w:t>
            </w:r>
            <w:r>
              <w:t>Мы</w:t>
            </w:r>
            <w:r>
              <w:rPr>
                <w:spacing w:val="-4"/>
              </w:rPr>
              <w:t xml:space="preserve"> </w:t>
            </w:r>
            <w:r>
              <w:t>за</w:t>
            </w:r>
            <w:r>
              <w:rPr>
                <w:spacing w:val="-6"/>
              </w:rPr>
              <w:t xml:space="preserve"> </w:t>
            </w:r>
            <w:r>
              <w:t>ним</w:t>
            </w:r>
            <w:r>
              <w:rPr>
                <w:spacing w:val="-9"/>
              </w:rPr>
              <w:t xml:space="preserve"> </w:t>
            </w:r>
            <w:r>
              <w:t>идем.</w:t>
            </w:r>
            <w:r>
              <w:rPr>
                <w:spacing w:val="-52"/>
              </w:rPr>
              <w:t xml:space="preserve"> </w:t>
            </w:r>
            <w:r>
              <w:t>Идем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знаем,</w:t>
            </w:r>
          </w:p>
          <w:p w:rsidR="00DB0F2E" w:rsidRDefault="00A57A92">
            <w:pPr>
              <w:pStyle w:val="TableParagraph"/>
              <w:spacing w:line="237" w:lineRule="auto"/>
              <w:ind w:left="5686" w:right="5653" w:firstLine="225"/>
              <w:jc w:val="left"/>
            </w:pPr>
            <w:r>
              <w:t>Что</w:t>
            </w:r>
            <w:r>
              <w:rPr>
                <w:spacing w:val="-4"/>
              </w:rPr>
              <w:t xml:space="preserve"> </w:t>
            </w:r>
            <w:r>
              <w:t>погода</w:t>
            </w:r>
            <w:r>
              <w:rPr>
                <w:spacing w:val="4"/>
              </w:rPr>
              <w:t xml:space="preserve"> </w:t>
            </w:r>
            <w:r>
              <w:t>такая: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нас</w:t>
            </w:r>
            <w:r>
              <w:rPr>
                <w:spacing w:val="-6"/>
              </w:rPr>
              <w:t xml:space="preserve"> </w:t>
            </w:r>
            <w:r>
              <w:t>панамы,</w:t>
            </w:r>
            <w:r>
              <w:rPr>
                <w:spacing w:val="-2"/>
              </w:rPr>
              <w:t xml:space="preserve"> </w:t>
            </w:r>
            <w:r>
              <w:t>кепки,</w:t>
            </w:r>
          </w:p>
          <w:p w:rsidR="00DB0F2E" w:rsidRDefault="00A57A92">
            <w:pPr>
              <w:pStyle w:val="TableParagraph"/>
              <w:ind w:left="5441"/>
              <w:jc w:val="left"/>
            </w:pPr>
            <w:r>
              <w:t>Обувь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надежной</w:t>
            </w:r>
            <w:r>
              <w:rPr>
                <w:spacing w:val="-1"/>
              </w:rPr>
              <w:t xml:space="preserve"> </w:t>
            </w:r>
            <w:r>
              <w:t>сцепкой.</w:t>
            </w:r>
          </w:p>
          <w:p w:rsidR="00DB0F2E" w:rsidRDefault="00A57A92">
            <w:pPr>
              <w:pStyle w:val="TableParagraph"/>
              <w:spacing w:line="250" w:lineRule="exact"/>
              <w:ind w:left="4150" w:right="4126" w:firstLine="701"/>
              <w:jc w:val="left"/>
            </w:pPr>
            <w:r>
              <w:t>И все для того, чтоб делиться радостью,</w:t>
            </w:r>
            <w:r>
              <w:rPr>
                <w:spacing w:val="1"/>
              </w:rPr>
              <w:t xml:space="preserve"> </w:t>
            </w:r>
            <w:r>
              <w:t>Дружно</w:t>
            </w:r>
            <w:r>
              <w:rPr>
                <w:spacing w:val="-6"/>
              </w:rPr>
              <w:t xml:space="preserve"> </w:t>
            </w:r>
            <w:r>
              <w:t>поиграть,</w:t>
            </w:r>
            <w:r>
              <w:rPr>
                <w:spacing w:val="-3"/>
              </w:rPr>
              <w:t xml:space="preserve"> </w:t>
            </w:r>
            <w:r>
              <w:t>несмотря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шалости.</w:t>
            </w:r>
            <w:r>
              <w:rPr>
                <w:spacing w:val="2"/>
              </w:rPr>
              <w:t xml:space="preserve"> </w:t>
            </w:r>
            <w:r>
              <w:t>(Д.</w:t>
            </w:r>
            <w:r>
              <w:rPr>
                <w:spacing w:val="-3"/>
              </w:rPr>
              <w:t xml:space="preserve"> </w:t>
            </w:r>
            <w:r>
              <w:t>Ахметова)</w:t>
            </w:r>
          </w:p>
        </w:tc>
      </w:tr>
      <w:tr w:rsidR="00DB0F2E">
        <w:trPr>
          <w:trHeight w:val="7850"/>
        </w:trPr>
        <w:tc>
          <w:tcPr>
            <w:tcW w:w="2833" w:type="dxa"/>
          </w:tcPr>
          <w:p w:rsidR="00DB0F2E" w:rsidRDefault="00A57A92">
            <w:pPr>
              <w:pStyle w:val="TableParagraph"/>
              <w:ind w:left="103" w:right="90"/>
            </w:pPr>
            <w:r>
              <w:rPr>
                <w:b/>
                <w:spacing w:val="-1"/>
              </w:rPr>
              <w:t xml:space="preserve">Прогулка </w:t>
            </w:r>
            <w:r>
              <w:t>(наблюдение,</w:t>
            </w:r>
            <w:r>
              <w:rPr>
                <w:spacing w:val="-52"/>
              </w:rPr>
              <w:t xml:space="preserve"> </w:t>
            </w:r>
            <w:r>
              <w:t>трудовая деятельность,</w:t>
            </w:r>
            <w:r>
              <w:rPr>
                <w:spacing w:val="1"/>
              </w:rPr>
              <w:t xml:space="preserve"> </w:t>
            </w:r>
            <w:r>
              <w:t>подвижная</w:t>
            </w:r>
            <w:r>
              <w:rPr>
                <w:spacing w:val="-4"/>
              </w:rPr>
              <w:t xml:space="preserve"> </w:t>
            </w:r>
            <w:r>
              <w:t>игра,</w:t>
            </w:r>
          </w:p>
          <w:p w:rsidR="00DB0F2E" w:rsidRDefault="00A57A92">
            <w:pPr>
              <w:pStyle w:val="TableParagraph"/>
              <w:ind w:left="109" w:right="87"/>
            </w:pPr>
            <w:r>
              <w:t>самостоятельные</w:t>
            </w:r>
            <w:r>
              <w:rPr>
                <w:spacing w:val="-5"/>
              </w:rPr>
              <w:t xml:space="preserve"> </w:t>
            </w:r>
            <w:r>
              <w:t>игры)</w:t>
            </w:r>
          </w:p>
        </w:tc>
        <w:tc>
          <w:tcPr>
            <w:tcW w:w="2852" w:type="dxa"/>
          </w:tcPr>
          <w:p w:rsidR="00DB0F2E" w:rsidRDefault="00A57A92">
            <w:pPr>
              <w:pStyle w:val="TableParagraph"/>
              <w:spacing w:before="7" w:line="237" w:lineRule="auto"/>
              <w:ind w:left="37" w:right="12"/>
              <w:rPr>
                <w:i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состоянием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погоды.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218" w:right="197" w:firstLine="9"/>
            </w:pPr>
            <w:r>
              <w:t>Цель: закреплять умение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2"/>
              </w:rPr>
              <w:t xml:space="preserve"> </w:t>
            </w:r>
            <w:r>
              <w:t>подмечать</w:t>
            </w:r>
            <w:r>
              <w:rPr>
                <w:spacing w:val="1"/>
              </w:rPr>
              <w:t xml:space="preserve"> </w:t>
            </w:r>
            <w:r>
              <w:t>особенности</w:t>
            </w:r>
            <w:r>
              <w:rPr>
                <w:spacing w:val="1"/>
              </w:rPr>
              <w:t xml:space="preserve"> </w:t>
            </w:r>
            <w:r>
              <w:t>состояния</w:t>
            </w:r>
            <w:r>
              <w:rPr>
                <w:spacing w:val="1"/>
              </w:rPr>
              <w:t xml:space="preserve"> </w:t>
            </w:r>
            <w:r>
              <w:t>погоды летом (ветренная,</w:t>
            </w:r>
            <w:r>
              <w:rPr>
                <w:spacing w:val="-52"/>
              </w:rPr>
              <w:t xml:space="preserve"> </w:t>
            </w:r>
            <w:r>
              <w:t>солнечная,</w:t>
            </w:r>
            <w:r>
              <w:rPr>
                <w:spacing w:val="3"/>
              </w:rPr>
              <w:t xml:space="preserve"> </w:t>
            </w:r>
            <w:r>
              <w:t>жаркая,</w:t>
            </w:r>
          </w:p>
          <w:p w:rsidR="00DB0F2E" w:rsidRDefault="00A57A92">
            <w:pPr>
              <w:pStyle w:val="TableParagraph"/>
              <w:spacing w:before="3"/>
              <w:ind w:left="146" w:right="123" w:hanging="1"/>
            </w:pPr>
            <w:r>
              <w:t>пасмурная,</w:t>
            </w:r>
            <w:r>
              <w:rPr>
                <w:spacing w:val="3"/>
              </w:rPr>
              <w:t xml:space="preserve"> </w:t>
            </w:r>
            <w:r>
              <w:t>сухая,</w:t>
            </w:r>
            <w:r>
              <w:rPr>
                <w:spacing w:val="1"/>
              </w:rPr>
              <w:t xml:space="preserve"> </w:t>
            </w:r>
            <w:r>
              <w:t>дождливая),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умение выражать мысль с</w:t>
            </w:r>
            <w:r>
              <w:rPr>
                <w:spacing w:val="1"/>
              </w:rPr>
              <w:t xml:space="preserve"> </w:t>
            </w:r>
            <w:r>
              <w:t>помощью развернутых</w:t>
            </w:r>
            <w:r>
              <w:rPr>
                <w:spacing w:val="1"/>
              </w:rPr>
              <w:t xml:space="preserve"> </w:t>
            </w:r>
            <w:r>
              <w:t>предложений; воспитывать</w:t>
            </w:r>
            <w:r>
              <w:rPr>
                <w:spacing w:val="-53"/>
              </w:rPr>
              <w:t xml:space="preserve"> </w:t>
            </w:r>
            <w:r>
              <w:t>наблюдательность.</w:t>
            </w:r>
          </w:p>
          <w:p w:rsidR="00DB0F2E" w:rsidRDefault="00A57A92">
            <w:pPr>
              <w:pStyle w:val="TableParagraph"/>
              <w:spacing w:line="242" w:lineRule="auto"/>
              <w:ind w:left="69" w:right="47"/>
            </w:pPr>
            <w:r>
              <w:t>Экологическая задача:</w:t>
            </w:r>
            <w:r>
              <w:rPr>
                <w:spacing w:val="-52"/>
              </w:rPr>
              <w:t xml:space="preserve"> </w:t>
            </w:r>
            <w:r>
              <w:t>взаимосвязь живой и</w:t>
            </w:r>
            <w:r>
              <w:rPr>
                <w:spacing w:val="1"/>
              </w:rPr>
              <w:t xml:space="preserve"> </w:t>
            </w:r>
            <w:r>
              <w:t>неживой</w:t>
            </w:r>
            <w:r>
              <w:rPr>
                <w:spacing w:val="1"/>
              </w:rPr>
              <w:t xml:space="preserve"> </w:t>
            </w:r>
            <w:r>
              <w:t>природы.</w:t>
            </w:r>
          </w:p>
          <w:p w:rsidR="00DB0F2E" w:rsidRDefault="00A57A92">
            <w:pPr>
              <w:pStyle w:val="TableParagraph"/>
              <w:spacing w:line="249" w:lineRule="exact"/>
              <w:ind w:left="37" w:right="15"/>
              <w:rPr>
                <w:b/>
              </w:rPr>
            </w:pPr>
            <w:r>
              <w:rPr>
                <w:b/>
              </w:rPr>
              <w:t>Загадка</w:t>
            </w:r>
          </w:p>
          <w:p w:rsidR="00DB0F2E" w:rsidRDefault="00A57A92">
            <w:pPr>
              <w:pStyle w:val="TableParagraph"/>
              <w:ind w:left="83" w:right="63" w:hanging="3"/>
            </w:pPr>
            <w:r>
              <w:t>Солнце печет, липа цветет</w:t>
            </w:r>
            <w:r>
              <w:rPr>
                <w:spacing w:val="1"/>
              </w:rPr>
              <w:t xml:space="preserve"> </w:t>
            </w:r>
            <w:r>
              <w:t>Кто</w:t>
            </w:r>
            <w:r>
              <w:rPr>
                <w:spacing w:val="-9"/>
              </w:rPr>
              <w:t xml:space="preserve"> </w:t>
            </w:r>
            <w:r>
              <w:t>знает,</w:t>
            </w:r>
            <w:r>
              <w:rPr>
                <w:spacing w:val="-2"/>
              </w:rPr>
              <w:t xml:space="preserve"> </w:t>
            </w:r>
            <w:r>
              <w:t>когда</w:t>
            </w:r>
            <w:r>
              <w:rPr>
                <w:spacing w:val="-2"/>
              </w:rPr>
              <w:t xml:space="preserve"> </w:t>
            </w:r>
            <w:r>
              <w:t>это</w:t>
            </w:r>
            <w:r>
              <w:rPr>
                <w:spacing w:val="-8"/>
              </w:rPr>
              <w:t xml:space="preserve"> </w:t>
            </w:r>
            <w:r>
              <w:t>бывает?</w:t>
            </w:r>
            <w:r>
              <w:rPr>
                <w:spacing w:val="-52"/>
              </w:rPr>
              <w:t xml:space="preserve"> </w:t>
            </w:r>
            <w:r>
              <w:t>(Лето)</w:t>
            </w:r>
          </w:p>
          <w:p w:rsidR="00DB0F2E" w:rsidRDefault="00A57A92">
            <w:pPr>
              <w:pStyle w:val="TableParagraph"/>
              <w:ind w:left="36" w:right="20"/>
            </w:pPr>
            <w:r>
              <w:t>Беседа:</w:t>
            </w:r>
          </w:p>
          <w:p w:rsidR="00DB0F2E" w:rsidRDefault="00A57A92">
            <w:pPr>
              <w:pStyle w:val="TableParagraph"/>
              <w:ind w:left="74" w:right="49" w:firstLine="33"/>
              <w:jc w:val="left"/>
            </w:pPr>
            <w:r>
              <w:t>- Ребята, как вы догадались,</w:t>
            </w:r>
            <w:r>
              <w:rPr>
                <w:spacing w:val="-52"/>
              </w:rPr>
              <w:t xml:space="preserve"> </w:t>
            </w:r>
            <w:r>
              <w:t>что</w:t>
            </w:r>
            <w:r>
              <w:rPr>
                <w:spacing w:val="-5"/>
              </w:rPr>
              <w:t xml:space="preserve"> </w:t>
            </w:r>
            <w:r>
              <w:t>лето?</w:t>
            </w:r>
            <w:r>
              <w:rPr>
                <w:spacing w:val="-2"/>
              </w:rPr>
              <w:t xml:space="preserve"> </w:t>
            </w:r>
            <w:r>
              <w:t>Что</w:t>
            </w:r>
            <w:r>
              <w:rPr>
                <w:spacing w:val="-5"/>
              </w:rPr>
              <w:t xml:space="preserve"> </w:t>
            </w:r>
            <w:r>
              <w:t>можно</w:t>
            </w:r>
            <w:r>
              <w:rPr>
                <w:spacing w:val="-4"/>
              </w:rPr>
              <w:t xml:space="preserve"> </w:t>
            </w:r>
            <w:r>
              <w:t>сказать</w:t>
            </w:r>
          </w:p>
          <w:p w:rsidR="00DB0F2E" w:rsidRDefault="00A57A92">
            <w:pPr>
              <w:pStyle w:val="TableParagraph"/>
              <w:ind w:left="285" w:right="264" w:hanging="1"/>
            </w:pPr>
            <w:r>
              <w:t>о сегодняшней погоде?</w:t>
            </w:r>
            <w:r>
              <w:rPr>
                <w:spacing w:val="1"/>
              </w:rPr>
              <w:t xml:space="preserve"> </w:t>
            </w:r>
            <w:r>
              <w:t>Коррекционная задача:</w:t>
            </w:r>
            <w:r>
              <w:rPr>
                <w:spacing w:val="1"/>
              </w:rPr>
              <w:t xml:space="preserve"> </w:t>
            </w:r>
            <w:r>
              <w:t>называть</w:t>
            </w:r>
            <w:r>
              <w:rPr>
                <w:spacing w:val="-6"/>
              </w:rPr>
              <w:t xml:space="preserve"> </w:t>
            </w:r>
            <w:r>
              <w:t>признаки</w:t>
            </w:r>
            <w:r>
              <w:rPr>
                <w:spacing w:val="-3"/>
              </w:rPr>
              <w:t xml:space="preserve"> </w:t>
            </w:r>
            <w:r>
              <w:t>лета,</w:t>
            </w:r>
            <w:r>
              <w:rPr>
                <w:spacing w:val="-52"/>
              </w:rPr>
              <w:t xml:space="preserve"> </w:t>
            </w:r>
            <w:r>
              <w:t>активизация слов: жара,</w:t>
            </w:r>
            <w:r>
              <w:rPr>
                <w:spacing w:val="-52"/>
              </w:rPr>
              <w:t xml:space="preserve"> </w:t>
            </w:r>
            <w:r>
              <w:t>печет,</w:t>
            </w:r>
            <w:r>
              <w:rPr>
                <w:spacing w:val="3"/>
              </w:rPr>
              <w:t xml:space="preserve"> </w:t>
            </w:r>
            <w:r>
              <w:t>загорать.</w:t>
            </w:r>
          </w:p>
          <w:p w:rsidR="00DB0F2E" w:rsidRDefault="00A57A92">
            <w:pPr>
              <w:pStyle w:val="TableParagraph"/>
              <w:spacing w:before="5" w:line="233" w:lineRule="exact"/>
              <w:ind w:left="37" w:right="16"/>
              <w:rPr>
                <w:b/>
              </w:rPr>
            </w:pPr>
            <w:r>
              <w:rPr>
                <w:b/>
              </w:rPr>
              <w:t>Художественное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слово</w:t>
            </w:r>
          </w:p>
        </w:tc>
        <w:tc>
          <w:tcPr>
            <w:tcW w:w="2824" w:type="dxa"/>
          </w:tcPr>
          <w:p w:rsidR="00DB0F2E" w:rsidRDefault="00A57A92">
            <w:pPr>
              <w:pStyle w:val="TableParagraph"/>
              <w:spacing w:before="7" w:line="237" w:lineRule="auto"/>
              <w:ind w:left="28" w:right="22"/>
              <w:rPr>
                <w:i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высотой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стояния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Солнца.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4"/>
              <w:ind w:left="92" w:right="83" w:firstLine="2"/>
            </w:pPr>
            <w:r>
              <w:t>Цель: закреплять знания о</w:t>
            </w:r>
            <w:r>
              <w:rPr>
                <w:spacing w:val="1"/>
              </w:rPr>
              <w:t xml:space="preserve"> </w:t>
            </w:r>
            <w:r>
              <w:t>влиянии солнечной энергии</w:t>
            </w:r>
            <w:r>
              <w:rPr>
                <w:spacing w:val="-52"/>
              </w:rPr>
              <w:t xml:space="preserve"> </w:t>
            </w:r>
            <w:r>
              <w:t>на жизнь растений,</w:t>
            </w:r>
            <w:r>
              <w:rPr>
                <w:spacing w:val="1"/>
              </w:rPr>
              <w:t xml:space="preserve"> </w:t>
            </w:r>
            <w:r>
              <w:t>животных и человека;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</w:p>
          <w:p w:rsidR="00DB0F2E" w:rsidRDefault="00A57A92">
            <w:pPr>
              <w:pStyle w:val="TableParagraph"/>
              <w:spacing w:before="3"/>
              <w:ind w:left="102" w:right="90" w:hanging="5"/>
            </w:pPr>
            <w:r>
              <w:t>внимание,мышление,</w:t>
            </w:r>
            <w:r>
              <w:rPr>
                <w:spacing w:val="1"/>
              </w:rPr>
              <w:t xml:space="preserve"> </w:t>
            </w:r>
            <w:r>
              <w:t>исследовательские навыки;</w:t>
            </w:r>
            <w:r>
              <w:rPr>
                <w:spacing w:val="-52"/>
              </w:rPr>
              <w:t xml:space="preserve"> </w:t>
            </w:r>
            <w:r>
              <w:t>воспитывать осознанное</w:t>
            </w:r>
            <w:r>
              <w:rPr>
                <w:spacing w:val="1"/>
              </w:rPr>
              <w:t xml:space="preserve"> </w:t>
            </w:r>
            <w:r>
              <w:t>отношение</w:t>
            </w:r>
            <w:r>
              <w:rPr>
                <w:spacing w:val="-12"/>
              </w:rPr>
              <w:t xml:space="preserve"> </w:t>
            </w:r>
            <w:r>
              <w:t>к</w:t>
            </w:r>
            <w:r>
              <w:rPr>
                <w:spacing w:val="-7"/>
              </w:rPr>
              <w:t xml:space="preserve"> </w:t>
            </w:r>
            <w:r>
              <w:t>окружающему</w:t>
            </w:r>
            <w:r>
              <w:rPr>
                <w:spacing w:val="-52"/>
              </w:rPr>
              <w:t xml:space="preserve"> </w:t>
            </w:r>
            <w:r>
              <w:t>миру.</w:t>
            </w:r>
          </w:p>
          <w:p w:rsidR="00DB0F2E" w:rsidRDefault="00A57A92">
            <w:pPr>
              <w:pStyle w:val="TableParagraph"/>
              <w:spacing w:before="3" w:line="251" w:lineRule="exact"/>
              <w:ind w:left="31" w:right="19"/>
              <w:rPr>
                <w:b/>
              </w:rPr>
            </w:pPr>
            <w:r>
              <w:rPr>
                <w:b/>
              </w:rPr>
              <w:t>Загадка</w:t>
            </w:r>
          </w:p>
          <w:p w:rsidR="00DB0F2E" w:rsidRDefault="00A57A92">
            <w:pPr>
              <w:pStyle w:val="TableParagraph"/>
              <w:ind w:left="679" w:right="667"/>
            </w:pPr>
            <w:r>
              <w:t>Что выше леса,</w:t>
            </w:r>
            <w:r>
              <w:rPr>
                <w:spacing w:val="-52"/>
              </w:rPr>
              <w:t xml:space="preserve"> </w:t>
            </w:r>
            <w:r>
              <w:t>Краше света,</w:t>
            </w:r>
            <w:r>
              <w:rPr>
                <w:spacing w:val="1"/>
              </w:rPr>
              <w:t xml:space="preserve"> </w:t>
            </w:r>
            <w:r>
              <w:t>Без</w:t>
            </w:r>
            <w:r>
              <w:rPr>
                <w:spacing w:val="-10"/>
              </w:rPr>
              <w:t xml:space="preserve"> </w:t>
            </w:r>
            <w:r>
              <w:t>огня</w:t>
            </w:r>
            <w:r>
              <w:rPr>
                <w:spacing w:val="-9"/>
              </w:rPr>
              <w:t xml:space="preserve"> </w:t>
            </w:r>
            <w:r>
              <w:t>горит?</w:t>
            </w:r>
          </w:p>
          <w:p w:rsidR="00DB0F2E" w:rsidRDefault="00A57A92">
            <w:pPr>
              <w:pStyle w:val="TableParagraph"/>
              <w:ind w:left="530" w:right="519"/>
            </w:pPr>
            <w:r>
              <w:t>Без</w:t>
            </w:r>
            <w:r>
              <w:rPr>
                <w:spacing w:val="-9"/>
              </w:rPr>
              <w:t xml:space="preserve"> </w:t>
            </w:r>
            <w:r>
              <w:t>него</w:t>
            </w:r>
            <w:r>
              <w:rPr>
                <w:spacing w:val="-11"/>
              </w:rPr>
              <w:t xml:space="preserve"> </w:t>
            </w:r>
            <w:r>
              <w:t>плачемся,</w:t>
            </w:r>
            <w:r>
              <w:rPr>
                <w:spacing w:val="-52"/>
              </w:rPr>
              <w:t xml:space="preserve"> </w:t>
            </w:r>
            <w:r>
              <w:t>А</w:t>
            </w:r>
            <w:r>
              <w:rPr>
                <w:spacing w:val="-5"/>
              </w:rPr>
              <w:t xml:space="preserve"> </w:t>
            </w:r>
            <w:r>
              <w:t>как появится</w:t>
            </w:r>
            <w:r>
              <w:rPr>
                <w:spacing w:val="3"/>
              </w:rPr>
              <w:t xml:space="preserve"> </w:t>
            </w:r>
            <w:r>
              <w:t>-</w:t>
            </w:r>
          </w:p>
          <w:p w:rsidR="00DB0F2E" w:rsidRDefault="00A57A92">
            <w:pPr>
              <w:pStyle w:val="TableParagraph"/>
              <w:spacing w:line="242" w:lineRule="auto"/>
              <w:ind w:left="73" w:right="70"/>
            </w:pPr>
            <w:r>
              <w:t>От</w:t>
            </w:r>
            <w:r>
              <w:rPr>
                <w:spacing w:val="-4"/>
              </w:rPr>
              <w:t xml:space="preserve"> </w:t>
            </w:r>
            <w:r>
              <w:t>него</w:t>
            </w:r>
            <w:r>
              <w:rPr>
                <w:spacing w:val="-8"/>
              </w:rPr>
              <w:t xml:space="preserve"> </w:t>
            </w:r>
            <w:r>
              <w:t>прячемся.</w:t>
            </w:r>
            <w:r>
              <w:rPr>
                <w:spacing w:val="-1"/>
              </w:rPr>
              <w:t xml:space="preserve"> </w:t>
            </w:r>
            <w:r>
              <w:t>(Солнце.)</w:t>
            </w:r>
            <w:r>
              <w:rPr>
                <w:spacing w:val="-52"/>
              </w:rPr>
              <w:t xml:space="preserve"> </w:t>
            </w:r>
            <w:r>
              <w:rPr>
                <w:b/>
              </w:rPr>
              <w:t>Художественное слово</w:t>
            </w:r>
            <w:r>
              <w:rPr>
                <w:b/>
                <w:spacing w:val="1"/>
              </w:rPr>
              <w:t xml:space="preserve"> </w:t>
            </w:r>
            <w:r>
              <w:t>Солнце светит ярко, ярко!</w:t>
            </w:r>
            <w:r>
              <w:rPr>
                <w:spacing w:val="1"/>
              </w:rPr>
              <w:t xml:space="preserve"> </w:t>
            </w:r>
            <w:r>
              <w:t>От него</w:t>
            </w:r>
            <w:r>
              <w:rPr>
                <w:spacing w:val="-3"/>
              </w:rPr>
              <w:t xml:space="preserve"> </w:t>
            </w:r>
            <w:r>
              <w:t>светло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жарко.</w:t>
            </w:r>
          </w:p>
          <w:p w:rsidR="00DB0F2E" w:rsidRDefault="00A57A92">
            <w:pPr>
              <w:pStyle w:val="TableParagraph"/>
              <w:spacing w:line="242" w:lineRule="auto"/>
              <w:ind w:left="333" w:right="326"/>
            </w:pPr>
            <w:r>
              <w:t>Солнце</w:t>
            </w:r>
            <w:r>
              <w:rPr>
                <w:spacing w:val="-10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поле,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лугу</w:t>
            </w:r>
            <w:r>
              <w:rPr>
                <w:spacing w:val="-52"/>
              </w:rPr>
              <w:t xml:space="preserve"> </w:t>
            </w:r>
            <w:r>
              <w:t>Я его</w:t>
            </w:r>
            <w:r>
              <w:rPr>
                <w:spacing w:val="-4"/>
              </w:rPr>
              <w:t xml:space="preserve"> </w:t>
            </w:r>
            <w:r>
              <w:t>встречать</w:t>
            </w:r>
            <w:r>
              <w:rPr>
                <w:spacing w:val="-1"/>
              </w:rPr>
              <w:t xml:space="preserve"> </w:t>
            </w:r>
            <w:r>
              <w:t>бегу.</w:t>
            </w:r>
          </w:p>
          <w:p w:rsidR="00DB0F2E" w:rsidRDefault="00A57A92">
            <w:pPr>
              <w:pStyle w:val="TableParagraph"/>
              <w:ind w:left="164" w:right="151" w:firstLine="14"/>
              <w:jc w:val="both"/>
            </w:pPr>
            <w:r>
              <w:t>- Ребята, вы замечали, что</w:t>
            </w:r>
            <w:r>
              <w:rPr>
                <w:spacing w:val="-52"/>
              </w:rPr>
              <w:t xml:space="preserve"> </w:t>
            </w:r>
            <w:r>
              <w:t>зимой, днем на прогулке,</w:t>
            </w:r>
            <w:r>
              <w:rPr>
                <w:spacing w:val="1"/>
              </w:rPr>
              <w:t xml:space="preserve"> </w:t>
            </w:r>
            <w:r>
              <w:t>солнце</w:t>
            </w:r>
            <w:r>
              <w:rPr>
                <w:spacing w:val="-5"/>
              </w:rPr>
              <w:t xml:space="preserve"> </w:t>
            </w:r>
            <w:r>
              <w:t>было</w:t>
            </w:r>
            <w:r>
              <w:rPr>
                <w:spacing w:val="-1"/>
              </w:rPr>
              <w:t xml:space="preserve"> </w:t>
            </w:r>
            <w:r>
              <w:t>не</w:t>
            </w:r>
            <w:r>
              <w:rPr>
                <w:spacing w:val="-5"/>
              </w:rPr>
              <w:t xml:space="preserve"> </w:t>
            </w:r>
            <w:r>
              <w:t>таким,</w:t>
            </w:r>
            <w:r>
              <w:rPr>
                <w:spacing w:val="5"/>
              </w:rPr>
              <w:t xml:space="preserve"> </w:t>
            </w:r>
            <w:r>
              <w:t>как</w:t>
            </w:r>
          </w:p>
          <w:p w:rsidR="00DB0F2E" w:rsidRDefault="00A57A92">
            <w:pPr>
              <w:pStyle w:val="TableParagraph"/>
              <w:spacing w:line="237" w:lineRule="exact"/>
              <w:ind w:left="131"/>
              <w:jc w:val="both"/>
            </w:pPr>
            <w:r>
              <w:t>сейчас,</w:t>
            </w:r>
            <w:r>
              <w:rPr>
                <w:spacing w:val="-2"/>
              </w:rPr>
              <w:t xml:space="preserve"> </w:t>
            </w:r>
            <w:r>
              <w:t>летом?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чем</w:t>
            </w:r>
            <w:r>
              <w:rPr>
                <w:spacing w:val="-4"/>
              </w:rPr>
              <w:t xml:space="preserve"> </w:t>
            </w:r>
            <w:r>
              <w:t>дело?</w:t>
            </w:r>
          </w:p>
        </w:tc>
        <w:tc>
          <w:tcPr>
            <w:tcW w:w="1830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92" w:type="dxa"/>
          </w:tcPr>
          <w:p w:rsidR="00DB0F2E" w:rsidRDefault="00A57A92">
            <w:pPr>
              <w:pStyle w:val="TableParagraph"/>
              <w:spacing w:before="7" w:line="237" w:lineRule="auto"/>
              <w:ind w:left="91" w:right="83" w:firstLine="2"/>
              <w:rPr>
                <w:i/>
              </w:rPr>
            </w:pPr>
            <w:r>
              <w:rPr>
                <w:b/>
              </w:rPr>
              <w:t>Наблюдение за солнцем: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"Солнце - источник тепла 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света".</w:t>
            </w:r>
            <w:r>
              <w:rPr>
                <w:b/>
                <w:spacing w:val="5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4"/>
              <w:ind w:left="48" w:right="44"/>
            </w:pPr>
            <w:r>
              <w:t>Цели: закреплять и расширять</w:t>
            </w:r>
            <w:r>
              <w:rPr>
                <w:spacing w:val="-52"/>
              </w:rPr>
              <w:t xml:space="preserve"> </w:t>
            </w:r>
            <w:r>
              <w:t>представления о том, что</w:t>
            </w:r>
            <w:r>
              <w:rPr>
                <w:spacing w:val="1"/>
              </w:rPr>
              <w:t xml:space="preserve"> </w:t>
            </w:r>
            <w:r>
              <w:t>Солнце является источником</w:t>
            </w:r>
            <w:r>
              <w:rPr>
                <w:spacing w:val="1"/>
              </w:rPr>
              <w:t xml:space="preserve"> </w:t>
            </w:r>
            <w:r>
              <w:t>света</w:t>
            </w:r>
            <w:r>
              <w:rPr>
                <w:spacing w:val="3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тепла;</w:t>
            </w:r>
            <w:r>
              <w:rPr>
                <w:spacing w:val="-3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способности</w:t>
            </w:r>
            <w:r>
              <w:rPr>
                <w:spacing w:val="2"/>
              </w:rPr>
              <w:t xml:space="preserve"> </w:t>
            </w:r>
            <w:r>
              <w:t>выполнять</w:t>
            </w:r>
            <w:r>
              <w:rPr>
                <w:spacing w:val="1"/>
              </w:rPr>
              <w:t xml:space="preserve"> </w:t>
            </w:r>
            <w:r>
              <w:t>эксперименты,</w:t>
            </w:r>
            <w:r>
              <w:rPr>
                <w:spacing w:val="3"/>
              </w:rPr>
              <w:t xml:space="preserve"> </w:t>
            </w:r>
            <w:r>
              <w:t>строить</w:t>
            </w:r>
            <w:r>
              <w:rPr>
                <w:spacing w:val="1"/>
              </w:rPr>
              <w:t xml:space="preserve"> </w:t>
            </w:r>
            <w:r>
              <w:t>умозаключения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4"/>
              </w:rPr>
              <w:t xml:space="preserve"> </w:t>
            </w:r>
            <w:r>
              <w:t>основе</w:t>
            </w:r>
            <w:r>
              <w:rPr>
                <w:spacing w:val="1"/>
              </w:rPr>
              <w:t xml:space="preserve"> </w:t>
            </w:r>
            <w:r>
              <w:t>знаний и новых наблюдений;</w:t>
            </w:r>
            <w:r>
              <w:rPr>
                <w:spacing w:val="1"/>
              </w:rPr>
              <w:t xml:space="preserve"> </w:t>
            </w:r>
            <w:r>
              <w:t>воспитывать бережное</w:t>
            </w:r>
            <w:r>
              <w:rPr>
                <w:spacing w:val="1"/>
              </w:rPr>
              <w:t xml:space="preserve"> </w:t>
            </w:r>
            <w:r>
              <w:t>отношение</w:t>
            </w:r>
            <w:r>
              <w:rPr>
                <w:spacing w:val="-6"/>
              </w:rPr>
              <w:t xml:space="preserve"> </w:t>
            </w:r>
            <w:r>
              <w:t>к природе.</w:t>
            </w:r>
          </w:p>
          <w:p w:rsidR="00DB0F2E" w:rsidRDefault="00A57A92">
            <w:pPr>
              <w:pStyle w:val="TableParagraph"/>
              <w:spacing w:before="1"/>
              <w:ind w:left="48" w:right="40"/>
            </w:pPr>
            <w:r>
              <w:t>Вопросы:</w:t>
            </w:r>
          </w:p>
          <w:p w:rsidR="00DB0F2E" w:rsidRDefault="00A57A92">
            <w:pPr>
              <w:pStyle w:val="TableParagraph"/>
              <w:numPr>
                <w:ilvl w:val="0"/>
                <w:numId w:val="56"/>
              </w:numPr>
              <w:tabs>
                <w:tab w:val="left" w:pos="226"/>
              </w:tabs>
              <w:spacing w:before="1" w:line="242" w:lineRule="auto"/>
              <w:ind w:right="94" w:hanging="389"/>
              <w:jc w:val="left"/>
            </w:pPr>
            <w:r>
              <w:t>Ребята, что</w:t>
            </w:r>
            <w:r>
              <w:rPr>
                <w:spacing w:val="-6"/>
              </w:rPr>
              <w:t xml:space="preserve"> </w:t>
            </w:r>
            <w:r>
              <w:t>нужно</w:t>
            </w:r>
            <w:r>
              <w:rPr>
                <w:spacing w:val="-6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роста</w:t>
            </w:r>
            <w:r>
              <w:rPr>
                <w:spacing w:val="-52"/>
              </w:rPr>
              <w:t xml:space="preserve"> </w:t>
            </w:r>
            <w:r>
              <w:t>растений,</w:t>
            </w:r>
            <w:r>
              <w:rPr>
                <w:spacing w:val="-2"/>
              </w:rPr>
              <w:t xml:space="preserve"> </w:t>
            </w:r>
            <w:r>
              <w:t>животных?</w:t>
            </w:r>
          </w:p>
          <w:p w:rsidR="00DB0F2E" w:rsidRDefault="00A57A92">
            <w:pPr>
              <w:pStyle w:val="TableParagraph"/>
              <w:spacing w:line="247" w:lineRule="exact"/>
              <w:ind w:left="624"/>
              <w:jc w:val="left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Что</w:t>
            </w:r>
            <w:r>
              <w:rPr>
                <w:spacing w:val="-5"/>
              </w:rPr>
              <w:t xml:space="preserve"> </w:t>
            </w:r>
            <w:r>
              <w:t>дает</w:t>
            </w:r>
            <w:r>
              <w:rPr>
                <w:spacing w:val="-1"/>
              </w:rPr>
              <w:t xml:space="preserve"> </w:t>
            </w:r>
            <w:r>
              <w:t>солнце?</w:t>
            </w:r>
          </w:p>
          <w:p w:rsidR="00DB0F2E" w:rsidRDefault="00A57A92">
            <w:pPr>
              <w:pStyle w:val="TableParagraph"/>
              <w:spacing w:before="2"/>
              <w:ind w:left="105" w:right="102" w:hanging="1"/>
            </w:pPr>
            <w:r>
              <w:t>- Солнце - источник света,</w:t>
            </w:r>
            <w:r>
              <w:rPr>
                <w:spacing w:val="1"/>
              </w:rPr>
              <w:t xml:space="preserve"> </w:t>
            </w:r>
            <w:r>
              <w:t>тепла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жизни</w:t>
            </w:r>
            <w:r>
              <w:rPr>
                <w:spacing w:val="-6"/>
              </w:rPr>
              <w:t xml:space="preserve"> </w:t>
            </w:r>
            <w:r>
              <w:t>на Земле.</w:t>
            </w:r>
            <w:r>
              <w:rPr>
                <w:spacing w:val="-1"/>
              </w:rPr>
              <w:t xml:space="preserve"> </w:t>
            </w:r>
            <w:r>
              <w:t>Свет</w:t>
            </w:r>
            <w:r>
              <w:rPr>
                <w:spacing w:val="-52"/>
              </w:rPr>
              <w:t xml:space="preserve"> </w:t>
            </w:r>
            <w:r>
              <w:t>и тепло Солнца</w:t>
            </w:r>
            <w:r>
              <w:rPr>
                <w:spacing w:val="1"/>
              </w:rPr>
              <w:t xml:space="preserve"> </w:t>
            </w:r>
            <w:r>
              <w:t>распространяется на все</w:t>
            </w:r>
            <w:r>
              <w:rPr>
                <w:spacing w:val="1"/>
              </w:rPr>
              <w:t xml:space="preserve"> </w:t>
            </w:r>
            <w:r>
              <w:t>стороны света: север, юг,</w:t>
            </w:r>
            <w:r>
              <w:rPr>
                <w:spacing w:val="1"/>
              </w:rPr>
              <w:t xml:space="preserve"> </w:t>
            </w:r>
            <w:r>
              <w:t>запад, восток; его хватает</w:t>
            </w:r>
            <w:r>
              <w:rPr>
                <w:spacing w:val="1"/>
              </w:rPr>
              <w:t xml:space="preserve"> </w:t>
            </w:r>
            <w:r>
              <w:t>каждому насекомому,</w:t>
            </w:r>
            <w:r>
              <w:rPr>
                <w:spacing w:val="1"/>
              </w:rPr>
              <w:t xml:space="preserve"> </w:t>
            </w:r>
            <w:r>
              <w:t>каждому городу. Вот какое у</w:t>
            </w:r>
            <w:r>
              <w:rPr>
                <w:spacing w:val="-52"/>
              </w:rPr>
              <w:t xml:space="preserve"> </w:t>
            </w:r>
            <w:r>
              <w:t>Солнца</w:t>
            </w:r>
            <w:r>
              <w:rPr>
                <w:spacing w:val="-1"/>
              </w:rPr>
              <w:t xml:space="preserve"> </w:t>
            </w:r>
            <w:r>
              <w:t>великое</w:t>
            </w:r>
            <w:r>
              <w:rPr>
                <w:spacing w:val="-6"/>
              </w:rPr>
              <w:t xml:space="preserve"> </w:t>
            </w:r>
            <w:r>
              <w:t>свойство.</w:t>
            </w:r>
          </w:p>
          <w:p w:rsidR="00DB0F2E" w:rsidRDefault="00A57A92">
            <w:pPr>
              <w:pStyle w:val="TableParagraph"/>
              <w:numPr>
                <w:ilvl w:val="0"/>
                <w:numId w:val="56"/>
              </w:numPr>
              <w:tabs>
                <w:tab w:val="left" w:pos="270"/>
              </w:tabs>
              <w:spacing w:line="254" w:lineRule="exact"/>
              <w:ind w:left="393" w:right="130" w:hanging="255"/>
              <w:jc w:val="left"/>
            </w:pPr>
            <w:r>
              <w:t>Все</w:t>
            </w:r>
            <w:r>
              <w:rPr>
                <w:spacing w:val="-7"/>
              </w:rPr>
              <w:t xml:space="preserve"> </w:t>
            </w:r>
            <w:r>
              <w:t>народы мира</w:t>
            </w:r>
            <w:r>
              <w:rPr>
                <w:spacing w:val="-2"/>
              </w:rPr>
              <w:t xml:space="preserve"> </w:t>
            </w:r>
            <w:r>
              <w:t>почитают</w:t>
            </w:r>
            <w:r>
              <w:rPr>
                <w:spacing w:val="-52"/>
              </w:rPr>
              <w:t xml:space="preserve"> </w:t>
            </w:r>
            <w:r>
              <w:t>Солнце.</w:t>
            </w:r>
            <w:r>
              <w:rPr>
                <w:spacing w:val="2"/>
              </w:rPr>
              <w:t xml:space="preserve"> </w:t>
            </w:r>
            <w:r>
              <w:t>Например,</w:t>
            </w:r>
            <w:r>
              <w:rPr>
                <w:spacing w:val="2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государственном флаге</w:t>
            </w:r>
          </w:p>
        </w:tc>
        <w:tc>
          <w:tcPr>
            <w:tcW w:w="2977" w:type="dxa"/>
          </w:tcPr>
          <w:p w:rsidR="00DB0F2E" w:rsidRDefault="00A57A92">
            <w:pPr>
              <w:pStyle w:val="TableParagraph"/>
              <w:spacing w:before="7" w:line="237" w:lineRule="auto"/>
              <w:ind w:left="52" w:right="37" w:hanging="1"/>
              <w:rPr>
                <w:i/>
              </w:rPr>
            </w:pPr>
            <w:r>
              <w:rPr>
                <w:b/>
              </w:rPr>
              <w:t>Наблюдение за солнцем: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"Солнце - источник жизни".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45" w:right="36"/>
            </w:pPr>
            <w:r>
              <w:t>Цели: закреплять и расширять</w:t>
            </w:r>
            <w:r>
              <w:rPr>
                <w:spacing w:val="-52"/>
              </w:rPr>
              <w:t xml:space="preserve"> </w:t>
            </w:r>
            <w:r>
              <w:t>представления о том, что</w:t>
            </w:r>
            <w:r>
              <w:rPr>
                <w:spacing w:val="1"/>
              </w:rPr>
              <w:t xml:space="preserve"> </w:t>
            </w:r>
            <w:r>
              <w:t>Солнце является источником</w:t>
            </w:r>
            <w:r>
              <w:rPr>
                <w:spacing w:val="1"/>
              </w:rPr>
              <w:t xml:space="preserve"> </w:t>
            </w:r>
            <w:r>
              <w:t>жизни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мира</w:t>
            </w:r>
            <w:r>
              <w:rPr>
                <w:spacing w:val="3"/>
              </w:rPr>
              <w:t xml:space="preserve"> </w:t>
            </w:r>
            <w:r>
              <w:t>растений;</w:t>
            </w:r>
            <w:r>
              <w:rPr>
                <w:spacing w:val="1"/>
              </w:rPr>
              <w:t xml:space="preserve"> </w:t>
            </w:r>
            <w:r>
              <w:t>развивать способности</w:t>
            </w:r>
          </w:p>
          <w:p w:rsidR="00DB0F2E" w:rsidRDefault="00A57A92">
            <w:pPr>
              <w:pStyle w:val="TableParagraph"/>
              <w:spacing w:before="3"/>
              <w:ind w:left="225" w:right="210" w:hanging="5"/>
            </w:pPr>
            <w:r>
              <w:t>выполнять эксперименты,</w:t>
            </w:r>
            <w:r>
              <w:rPr>
                <w:spacing w:val="1"/>
              </w:rPr>
              <w:t xml:space="preserve"> </w:t>
            </w:r>
            <w:r>
              <w:t>строить умозаключения на</w:t>
            </w:r>
            <w:r>
              <w:rPr>
                <w:spacing w:val="-52"/>
              </w:rPr>
              <w:t xml:space="preserve"> </w:t>
            </w:r>
            <w:r>
              <w:t>основе знаний и новых</w:t>
            </w:r>
            <w:r>
              <w:rPr>
                <w:spacing w:val="1"/>
              </w:rPr>
              <w:t xml:space="preserve"> </w:t>
            </w:r>
            <w:r>
              <w:t>наблюдений; воспитывать</w:t>
            </w:r>
            <w:r>
              <w:rPr>
                <w:spacing w:val="1"/>
              </w:rPr>
              <w:t xml:space="preserve"> </w:t>
            </w:r>
            <w:r>
              <w:t>бережное отношение к</w:t>
            </w:r>
            <w:r>
              <w:rPr>
                <w:spacing w:val="1"/>
              </w:rPr>
              <w:t xml:space="preserve"> </w:t>
            </w:r>
            <w:r>
              <w:t>природе.</w:t>
            </w:r>
          </w:p>
          <w:p w:rsidR="00DB0F2E" w:rsidRDefault="00A57A92">
            <w:pPr>
              <w:pStyle w:val="TableParagraph"/>
              <w:spacing w:line="252" w:lineRule="exact"/>
              <w:ind w:left="47" w:right="36"/>
            </w:pPr>
            <w:r>
              <w:t>Вопросы:</w:t>
            </w:r>
          </w:p>
          <w:p w:rsidR="00DB0F2E" w:rsidRDefault="00A57A92">
            <w:pPr>
              <w:pStyle w:val="TableParagraph"/>
              <w:spacing w:before="1" w:line="242" w:lineRule="auto"/>
              <w:ind w:left="1089" w:right="313" w:hanging="744"/>
              <w:jc w:val="left"/>
            </w:pPr>
            <w:r>
              <w:t>- Ребята, что мы знаем о</w:t>
            </w:r>
            <w:r>
              <w:rPr>
                <w:spacing w:val="-53"/>
              </w:rPr>
              <w:t xml:space="preserve"> </w:t>
            </w:r>
            <w:r>
              <w:t>Солнце?</w:t>
            </w:r>
          </w:p>
          <w:p w:rsidR="00DB0F2E" w:rsidRDefault="00A57A92">
            <w:pPr>
              <w:pStyle w:val="TableParagraph"/>
              <w:ind w:left="47" w:right="36"/>
            </w:pPr>
            <w:r>
              <w:t>- Да. Солнце - источник тепла</w:t>
            </w:r>
            <w:r>
              <w:rPr>
                <w:spacing w:val="-52"/>
              </w:rPr>
              <w:t xml:space="preserve"> </w:t>
            </w:r>
            <w:r>
              <w:t>и света. Как используется это</w:t>
            </w:r>
            <w:r>
              <w:rPr>
                <w:spacing w:val="-52"/>
              </w:rPr>
              <w:t xml:space="preserve"> </w:t>
            </w:r>
            <w:r>
              <w:t>тепло и свет? Кому нужны</w:t>
            </w:r>
            <w:r>
              <w:rPr>
                <w:spacing w:val="1"/>
              </w:rPr>
              <w:t xml:space="preserve"> </w:t>
            </w:r>
            <w:r>
              <w:t>тепло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свет солнца?</w:t>
            </w:r>
          </w:p>
          <w:p w:rsidR="00DB0F2E" w:rsidRDefault="00A57A92">
            <w:pPr>
              <w:pStyle w:val="TableParagraph"/>
              <w:ind w:left="158" w:right="136" w:firstLine="81"/>
              <w:jc w:val="left"/>
            </w:pPr>
            <w:r>
              <w:t>- Солнце дает свет и тепло</w:t>
            </w:r>
            <w:r>
              <w:rPr>
                <w:spacing w:val="1"/>
              </w:rPr>
              <w:t xml:space="preserve"> </w:t>
            </w:r>
            <w:r>
              <w:t>растениям,</w:t>
            </w:r>
            <w:r>
              <w:rPr>
                <w:spacing w:val="-4"/>
              </w:rPr>
              <w:t xml:space="preserve"> </w:t>
            </w:r>
            <w:r>
              <w:t>а,</w:t>
            </w:r>
            <w:r>
              <w:rPr>
                <w:spacing w:val="-4"/>
              </w:rPr>
              <w:t xml:space="preserve"> </w:t>
            </w:r>
            <w:r>
              <w:t>значит,</w:t>
            </w:r>
            <w:r>
              <w:rPr>
                <w:spacing w:val="-4"/>
              </w:rPr>
              <w:t xml:space="preserve"> </w:t>
            </w:r>
            <w:r>
              <w:t>жизнь.</w:t>
            </w:r>
          </w:p>
          <w:p w:rsidR="00DB0F2E" w:rsidRDefault="00A57A92">
            <w:pPr>
              <w:pStyle w:val="TableParagraph"/>
              <w:spacing w:line="237" w:lineRule="auto"/>
              <w:ind w:left="47" w:right="35" w:firstLine="321"/>
              <w:jc w:val="left"/>
            </w:pPr>
            <w:r>
              <w:t>- Вспомните и сравните</w:t>
            </w:r>
            <w:r>
              <w:rPr>
                <w:spacing w:val="1"/>
              </w:rPr>
              <w:t xml:space="preserve"> </w:t>
            </w:r>
            <w:r>
              <w:t>влияние</w:t>
            </w:r>
            <w:r>
              <w:rPr>
                <w:spacing w:val="-12"/>
              </w:rPr>
              <w:t xml:space="preserve"> </w:t>
            </w:r>
            <w:r>
              <w:t>свойств</w:t>
            </w:r>
            <w:r>
              <w:rPr>
                <w:spacing w:val="-5"/>
              </w:rPr>
              <w:t xml:space="preserve"> </w:t>
            </w:r>
            <w:r>
              <w:t>солнца</w:t>
            </w:r>
            <w:r>
              <w:rPr>
                <w:spacing w:val="-3"/>
              </w:rPr>
              <w:t xml:space="preserve"> </w:t>
            </w:r>
            <w:r>
              <w:t>зимой</w:t>
            </w:r>
          </w:p>
          <w:p w:rsidR="00DB0F2E" w:rsidRDefault="00A57A92">
            <w:pPr>
              <w:pStyle w:val="TableParagraph"/>
              <w:spacing w:before="2"/>
              <w:ind w:left="49" w:right="36"/>
            </w:pPr>
            <w:r>
              <w:t>и</w:t>
            </w:r>
            <w:r>
              <w:rPr>
                <w:spacing w:val="1"/>
              </w:rPr>
              <w:t xml:space="preserve"> </w:t>
            </w:r>
            <w:r>
              <w:t>летом?</w:t>
            </w:r>
            <w:r>
              <w:rPr>
                <w:spacing w:val="-3"/>
              </w:rPr>
              <w:t xml:space="preserve"> </w:t>
            </w:r>
            <w:r>
              <w:t>Есть разница?</w:t>
            </w:r>
          </w:p>
          <w:p w:rsidR="00DB0F2E" w:rsidRDefault="00A57A92">
            <w:pPr>
              <w:pStyle w:val="TableParagraph"/>
              <w:spacing w:before="1"/>
              <w:ind w:left="158" w:right="147" w:firstLine="6"/>
            </w:pPr>
            <w:r>
              <w:t>Почему зимой мы не видим</w:t>
            </w:r>
            <w:r>
              <w:rPr>
                <w:spacing w:val="-52"/>
              </w:rPr>
              <w:t xml:space="preserve"> </w:t>
            </w:r>
            <w:r>
              <w:t>растительности</w:t>
            </w:r>
            <w:r>
              <w:rPr>
                <w:spacing w:val="1"/>
              </w:rPr>
              <w:t xml:space="preserve"> </w:t>
            </w:r>
            <w:r>
              <w:t>той,</w:t>
            </w:r>
            <w:r>
              <w:rPr>
                <w:spacing w:val="3"/>
              </w:rPr>
              <w:t xml:space="preserve"> </w:t>
            </w:r>
            <w:r>
              <w:t>что</w:t>
            </w:r>
            <w:r>
              <w:rPr>
                <w:spacing w:val="1"/>
              </w:rPr>
              <w:t xml:space="preserve"> </w:t>
            </w:r>
            <w:r>
              <w:t>летом?</w:t>
            </w:r>
            <w:r>
              <w:rPr>
                <w:spacing w:val="-6"/>
              </w:rPr>
              <w:t xml:space="preserve"> </w:t>
            </w:r>
            <w:r>
              <w:t>Что</w:t>
            </w:r>
            <w:r>
              <w:rPr>
                <w:spacing w:val="-7"/>
              </w:rPr>
              <w:t xml:space="preserve"> </w:t>
            </w:r>
            <w:r>
              <w:t>нужно</w:t>
            </w:r>
            <w:r>
              <w:rPr>
                <w:spacing w:val="-7"/>
              </w:rPr>
              <w:t xml:space="preserve"> </w:t>
            </w:r>
            <w:r>
              <w:t>для</w:t>
            </w:r>
            <w:r>
              <w:rPr>
                <w:spacing w:val="-3"/>
              </w:rPr>
              <w:t xml:space="preserve"> </w:t>
            </w:r>
            <w:r>
              <w:t>роста</w:t>
            </w:r>
          </w:p>
          <w:p w:rsidR="00DB0F2E" w:rsidRDefault="00A57A92">
            <w:pPr>
              <w:pStyle w:val="TableParagraph"/>
              <w:spacing w:line="237" w:lineRule="exact"/>
              <w:ind w:left="50" w:right="36"/>
            </w:pPr>
            <w:r>
              <w:t>растений?</w:t>
            </w:r>
          </w:p>
        </w:tc>
      </w:tr>
    </w:tbl>
    <w:p w:rsidR="00DB0F2E" w:rsidRDefault="00DB0F2E">
      <w:pPr>
        <w:spacing w:line="237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33"/>
        <w:gridCol w:w="2852"/>
        <w:gridCol w:w="2824"/>
        <w:gridCol w:w="1830"/>
        <w:gridCol w:w="2992"/>
        <w:gridCol w:w="2977"/>
      </w:tblGrid>
      <w:tr w:rsidR="00DB0F2E">
        <w:trPr>
          <w:trHeight w:val="10885"/>
        </w:trPr>
        <w:tc>
          <w:tcPr>
            <w:tcW w:w="283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52" w:type="dxa"/>
          </w:tcPr>
          <w:p w:rsidR="00DB0F2E" w:rsidRDefault="00A57A92">
            <w:pPr>
              <w:pStyle w:val="TableParagraph"/>
              <w:spacing w:line="242" w:lineRule="auto"/>
              <w:ind w:left="256" w:right="241"/>
            </w:pPr>
            <w:r>
              <w:t>От</w:t>
            </w:r>
            <w:r>
              <w:rPr>
                <w:spacing w:val="-1"/>
              </w:rPr>
              <w:t xml:space="preserve"> </w:t>
            </w:r>
            <w:r>
              <w:t>чего</w:t>
            </w:r>
            <w:r>
              <w:rPr>
                <w:spacing w:val="-5"/>
              </w:rPr>
              <w:t xml:space="preserve"> </w:t>
            </w:r>
            <w:r>
              <w:t>так</w:t>
            </w:r>
            <w:r>
              <w:rPr>
                <w:spacing w:val="-2"/>
              </w:rPr>
              <w:t xml:space="preserve"> </w:t>
            </w:r>
            <w:r>
              <w:t>много</w:t>
            </w:r>
            <w:r>
              <w:rPr>
                <w:spacing w:val="-4"/>
              </w:rPr>
              <w:t xml:space="preserve"> </w:t>
            </w:r>
            <w:r>
              <w:t>света?</w:t>
            </w:r>
            <w:r>
              <w:rPr>
                <w:spacing w:val="-52"/>
              </w:rPr>
              <w:t xml:space="preserve"> </w:t>
            </w:r>
            <w:r>
              <w:t>От чего вокруг тепло?</w:t>
            </w:r>
            <w:r>
              <w:rPr>
                <w:spacing w:val="1"/>
              </w:rPr>
              <w:t xml:space="preserve"> </w:t>
            </w:r>
            <w:r>
              <w:t>От того,</w:t>
            </w:r>
            <w:r>
              <w:rPr>
                <w:spacing w:val="3"/>
              </w:rPr>
              <w:t xml:space="preserve"> </w:t>
            </w:r>
            <w:r>
              <w:t>что</w:t>
            </w:r>
            <w:r>
              <w:rPr>
                <w:spacing w:val="-3"/>
              </w:rPr>
              <w:t xml:space="preserve"> </w:t>
            </w:r>
            <w:r>
              <w:t>это</w:t>
            </w:r>
            <w:r>
              <w:rPr>
                <w:spacing w:val="-3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лето</w:t>
            </w:r>
          </w:p>
          <w:p w:rsidR="00DB0F2E" w:rsidRDefault="00A57A92">
            <w:pPr>
              <w:pStyle w:val="TableParagraph"/>
              <w:ind w:left="78" w:right="59" w:hanging="4"/>
            </w:pPr>
            <w:r>
              <w:t>На все лето к нам пришло.</w:t>
            </w:r>
            <w:r>
              <w:rPr>
                <w:spacing w:val="1"/>
              </w:rPr>
              <w:t xml:space="preserve"> </w:t>
            </w:r>
            <w:r>
              <w:t>Педагог делает установку на</w:t>
            </w:r>
            <w:r>
              <w:rPr>
                <w:spacing w:val="-53"/>
              </w:rPr>
              <w:t xml:space="preserve"> </w:t>
            </w:r>
            <w:r>
              <w:t>то,</w:t>
            </w:r>
            <w:r>
              <w:rPr>
                <w:spacing w:val="2"/>
              </w:rPr>
              <w:t xml:space="preserve"> </w:t>
            </w:r>
            <w:r>
              <w:t>чтобы каждый</w:t>
            </w:r>
            <w:r>
              <w:rPr>
                <w:spacing w:val="-2"/>
              </w:rPr>
              <w:t xml:space="preserve"> </w:t>
            </w:r>
            <w:r>
              <w:t>выразил</w:t>
            </w:r>
            <w:r>
              <w:rPr>
                <w:spacing w:val="1"/>
              </w:rPr>
              <w:t xml:space="preserve"> </w:t>
            </w:r>
            <w:r>
              <w:t>свое мнение по поводу</w:t>
            </w:r>
            <w:r>
              <w:rPr>
                <w:spacing w:val="1"/>
              </w:rPr>
              <w:t xml:space="preserve"> </w:t>
            </w:r>
            <w:r>
              <w:t>одного состояния погоды,</w:t>
            </w:r>
            <w:r>
              <w:rPr>
                <w:spacing w:val="1"/>
              </w:rPr>
              <w:t xml:space="preserve"> </w:t>
            </w:r>
            <w:r>
              <w:t>связывая</w:t>
            </w:r>
            <w:r>
              <w:rPr>
                <w:spacing w:val="-5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личным</w:t>
            </w:r>
            <w:r>
              <w:rPr>
                <w:spacing w:val="-4"/>
              </w:rPr>
              <w:t xml:space="preserve"> </w:t>
            </w:r>
            <w:r>
              <w:t>опытом.</w:t>
            </w:r>
          </w:p>
          <w:p w:rsidR="00DB0F2E" w:rsidRDefault="00A57A92">
            <w:pPr>
              <w:pStyle w:val="TableParagraph"/>
              <w:spacing w:line="237" w:lineRule="auto"/>
              <w:ind w:left="37" w:right="14"/>
            </w:pPr>
            <w:r>
              <w:t>Задает</w:t>
            </w:r>
            <w:r>
              <w:rPr>
                <w:spacing w:val="-9"/>
              </w:rPr>
              <w:t xml:space="preserve"> </w:t>
            </w:r>
            <w:r>
              <w:t>наводящие</w:t>
            </w:r>
            <w:r>
              <w:rPr>
                <w:spacing w:val="-14"/>
              </w:rPr>
              <w:t xml:space="preserve"> </w:t>
            </w:r>
            <w:r>
              <w:t>вопросы</w:t>
            </w:r>
            <w:r>
              <w:rPr>
                <w:spacing w:val="-52"/>
              </w:rPr>
              <w:t xml:space="preserve"> </w:t>
            </w:r>
            <w:r>
              <w:t>поискового</w:t>
            </w:r>
            <w:r>
              <w:rPr>
                <w:spacing w:val="-4"/>
              </w:rPr>
              <w:t xml:space="preserve"> </w:t>
            </w:r>
            <w:r>
              <w:t>характера:</w:t>
            </w:r>
          </w:p>
          <w:p w:rsidR="00DB0F2E" w:rsidRDefault="00A57A92">
            <w:pPr>
              <w:pStyle w:val="TableParagraph"/>
              <w:ind w:left="222" w:right="44" w:hanging="140"/>
              <w:jc w:val="left"/>
            </w:pPr>
            <w:r>
              <w:t>- Как вы догадались, узнали,</w:t>
            </w:r>
            <w:r>
              <w:rPr>
                <w:spacing w:val="-52"/>
              </w:rPr>
              <w:t xml:space="preserve"> </w:t>
            </w:r>
            <w:r>
              <w:t>что сейчас именно такая</w:t>
            </w:r>
            <w:r>
              <w:rPr>
                <w:spacing w:val="1"/>
              </w:rPr>
              <w:t xml:space="preserve"> </w:t>
            </w:r>
            <w:r>
              <w:t>погода? Нравится ли тебе</w:t>
            </w:r>
            <w:r>
              <w:rPr>
                <w:spacing w:val="1"/>
              </w:rPr>
              <w:t xml:space="preserve"> </w:t>
            </w:r>
            <w:r>
              <w:t>такая</w:t>
            </w:r>
            <w:r>
              <w:rPr>
                <w:spacing w:val="-4"/>
              </w:rPr>
              <w:t xml:space="preserve"> </w:t>
            </w:r>
            <w:r>
              <w:t>погода?</w:t>
            </w:r>
            <w:r>
              <w:rPr>
                <w:spacing w:val="-1"/>
              </w:rPr>
              <w:t xml:space="preserve"> </w:t>
            </w:r>
            <w:r>
              <w:t>Почему?</w:t>
            </w:r>
          </w:p>
          <w:p w:rsidR="00DB0F2E" w:rsidRDefault="00A57A92">
            <w:pPr>
              <w:pStyle w:val="TableParagraph"/>
              <w:spacing w:before="2"/>
              <w:ind w:left="333" w:right="294" w:firstLine="417"/>
              <w:jc w:val="left"/>
            </w:pPr>
            <w:r>
              <w:rPr>
                <w:b/>
              </w:rPr>
              <w:t>Логоритмика</w:t>
            </w:r>
            <w:r>
              <w:rPr>
                <w:b/>
                <w:spacing w:val="1"/>
              </w:rPr>
              <w:t xml:space="preserve"> </w:t>
            </w:r>
            <w:r>
              <w:t>Цель: отрабатывать</w:t>
            </w:r>
            <w:r>
              <w:rPr>
                <w:spacing w:val="1"/>
              </w:rPr>
              <w:t xml:space="preserve"> </w:t>
            </w:r>
            <w:r>
              <w:t>двигательные навыки,</w:t>
            </w:r>
            <w:r>
              <w:rPr>
                <w:spacing w:val="1"/>
              </w:rPr>
              <w:t xml:space="preserve"> </w:t>
            </w:r>
            <w:r>
              <w:t>умение слышать слоги,</w:t>
            </w:r>
            <w:r>
              <w:rPr>
                <w:spacing w:val="-53"/>
              </w:rPr>
              <w:t xml:space="preserve"> </w:t>
            </w:r>
            <w:r>
              <w:t>двигаться</w:t>
            </w:r>
            <w:r>
              <w:rPr>
                <w:spacing w:val="-5"/>
              </w:rPr>
              <w:t xml:space="preserve"> </w:t>
            </w:r>
            <w:r>
              <w:t>ритмично;</w:t>
            </w:r>
          </w:p>
          <w:p w:rsidR="00DB0F2E" w:rsidRDefault="00A57A92">
            <w:pPr>
              <w:pStyle w:val="TableParagraph"/>
              <w:spacing w:line="242" w:lineRule="auto"/>
              <w:ind w:left="37" w:right="20"/>
            </w:pPr>
            <w:r>
              <w:rPr>
                <w:spacing w:val="-1"/>
              </w:rPr>
              <w:t xml:space="preserve">развивать </w:t>
            </w:r>
            <w:r>
              <w:t>дыхание,</w:t>
            </w:r>
            <w:r>
              <w:rPr>
                <w:spacing w:val="-52"/>
              </w:rPr>
              <w:t xml:space="preserve"> </w:t>
            </w:r>
            <w:r>
              <w:t>артикуляцию.</w:t>
            </w:r>
          </w:p>
          <w:p w:rsidR="00DB0F2E" w:rsidRDefault="00A57A92">
            <w:pPr>
              <w:pStyle w:val="TableParagraph"/>
              <w:spacing w:line="251" w:lineRule="exact"/>
              <w:ind w:left="37" w:right="14"/>
            </w:pPr>
            <w:r>
              <w:t>Сколько</w:t>
            </w:r>
            <w:r>
              <w:rPr>
                <w:spacing w:val="-4"/>
              </w:rPr>
              <w:t xml:space="preserve"> </w:t>
            </w:r>
            <w:r>
              <w:t>света...</w:t>
            </w:r>
          </w:p>
          <w:p w:rsidR="00DB0F2E" w:rsidRDefault="00A57A92">
            <w:pPr>
              <w:pStyle w:val="TableParagraph"/>
              <w:ind w:left="266" w:right="248" w:firstLine="6"/>
            </w:pPr>
            <w:r>
              <w:t>По земле гуляет лето</w:t>
            </w:r>
            <w:r>
              <w:rPr>
                <w:spacing w:val="1"/>
              </w:rPr>
              <w:t xml:space="preserve"> </w:t>
            </w:r>
            <w:r>
              <w:t>Ходит лето босиком</w:t>
            </w:r>
            <w:r>
              <w:rPr>
                <w:spacing w:val="1"/>
              </w:rPr>
              <w:t xml:space="preserve"> </w:t>
            </w:r>
            <w:r>
              <w:t>Сколько</w:t>
            </w:r>
            <w:r>
              <w:rPr>
                <w:spacing w:val="-11"/>
              </w:rPr>
              <w:t xml:space="preserve"> </w:t>
            </w:r>
            <w:r>
              <w:t>лета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простора</w:t>
            </w:r>
            <w:r>
              <w:rPr>
                <w:spacing w:val="-52"/>
              </w:rPr>
              <w:t xml:space="preserve"> </w:t>
            </w:r>
            <w:r>
              <w:t>Сколько песен и цветов</w:t>
            </w:r>
            <w:r>
              <w:rPr>
                <w:spacing w:val="1"/>
              </w:rPr>
              <w:t xml:space="preserve"> </w:t>
            </w:r>
            <w:r>
              <w:t>Сколько лета, сколько</w:t>
            </w:r>
            <w:r>
              <w:rPr>
                <w:spacing w:val="1"/>
              </w:rPr>
              <w:t xml:space="preserve"> </w:t>
            </w:r>
            <w:r>
              <w:t>солнца,</w:t>
            </w:r>
          </w:p>
          <w:p w:rsidR="00DB0F2E" w:rsidRDefault="00A57A92">
            <w:pPr>
              <w:pStyle w:val="TableParagraph"/>
              <w:ind w:left="150" w:right="125" w:hanging="10"/>
            </w:pPr>
            <w:r>
              <w:t>Сколько зелени кругом.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Русская народная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"Заря".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закреплять умения</w:t>
            </w:r>
            <w:r>
              <w:rPr>
                <w:spacing w:val="1"/>
              </w:rPr>
              <w:t xml:space="preserve"> </w:t>
            </w:r>
            <w:r>
              <w:t>играть по правилам;</w:t>
            </w:r>
            <w:r>
              <w:rPr>
                <w:spacing w:val="1"/>
              </w:rPr>
              <w:t xml:space="preserve"> </w:t>
            </w:r>
            <w:r>
              <w:t>развивать слуховое,</w:t>
            </w:r>
            <w:r>
              <w:rPr>
                <w:spacing w:val="1"/>
              </w:rPr>
              <w:t xml:space="preserve"> </w:t>
            </w:r>
            <w:r>
              <w:t>зрительное внимание,</w:t>
            </w:r>
            <w:r>
              <w:rPr>
                <w:spacing w:val="1"/>
              </w:rPr>
              <w:t xml:space="preserve"> </w:t>
            </w:r>
            <w:r>
              <w:t>реакцию, ловкость, навыки</w:t>
            </w:r>
            <w:r>
              <w:rPr>
                <w:spacing w:val="-52"/>
              </w:rPr>
              <w:t xml:space="preserve"> </w:t>
            </w:r>
            <w:r>
              <w:t>бега</w:t>
            </w:r>
            <w:r>
              <w:rPr>
                <w:spacing w:val="3"/>
              </w:rPr>
              <w:t xml:space="preserve"> </w:t>
            </w:r>
            <w:r>
              <w:t>с ускорением;</w:t>
            </w:r>
            <w:r>
              <w:rPr>
                <w:spacing w:val="1"/>
              </w:rPr>
              <w:t xml:space="preserve"> </w:t>
            </w:r>
            <w:r>
              <w:t>воспитывать чувство</w:t>
            </w:r>
            <w:r>
              <w:rPr>
                <w:spacing w:val="1"/>
              </w:rPr>
              <w:t xml:space="preserve"> </w:t>
            </w:r>
            <w:r>
              <w:t>сплоченности.</w:t>
            </w:r>
          </w:p>
          <w:p w:rsidR="00DB0F2E" w:rsidRDefault="00A57A92">
            <w:pPr>
              <w:pStyle w:val="TableParagraph"/>
              <w:spacing w:line="238" w:lineRule="exact"/>
              <w:ind w:left="37" w:right="18"/>
            </w:pPr>
            <w:r>
              <w:t>Дети встают</w:t>
            </w:r>
            <w:r>
              <w:rPr>
                <w:spacing w:val="-5"/>
              </w:rPr>
              <w:t xml:space="preserve"> </w:t>
            </w:r>
            <w:r>
              <w:t>в круг,</w:t>
            </w:r>
            <w:r>
              <w:rPr>
                <w:spacing w:val="-3"/>
              </w:rPr>
              <w:t xml:space="preserve"> </w:t>
            </w:r>
            <w:r>
              <w:t>руки</w:t>
            </w:r>
          </w:p>
        </w:tc>
        <w:tc>
          <w:tcPr>
            <w:tcW w:w="2824" w:type="dxa"/>
          </w:tcPr>
          <w:p w:rsidR="00DB0F2E" w:rsidRDefault="00A57A92">
            <w:pPr>
              <w:pStyle w:val="TableParagraph"/>
              <w:spacing w:line="249" w:lineRule="exact"/>
              <w:ind w:left="909"/>
              <w:jc w:val="left"/>
            </w:pPr>
            <w:r>
              <w:t>Кто</w:t>
            </w:r>
            <w:r>
              <w:rPr>
                <w:spacing w:val="-4"/>
              </w:rPr>
              <w:t xml:space="preserve"> </w:t>
            </w:r>
            <w:r>
              <w:t>знает?</w:t>
            </w:r>
          </w:p>
          <w:p w:rsidR="00DB0F2E" w:rsidRDefault="00A57A92">
            <w:pPr>
              <w:pStyle w:val="TableParagraph"/>
              <w:spacing w:before="1"/>
              <w:ind w:left="92" w:right="75" w:firstLine="202"/>
              <w:jc w:val="left"/>
            </w:pPr>
            <w:r>
              <w:t>- Чем выше солнце, тем</w:t>
            </w:r>
            <w:r>
              <w:rPr>
                <w:spacing w:val="1"/>
              </w:rPr>
              <w:t xml:space="preserve"> </w:t>
            </w:r>
            <w:r>
              <w:t>теплее и длиннее день. От</w:t>
            </w:r>
            <w:r>
              <w:rPr>
                <w:spacing w:val="1"/>
              </w:rPr>
              <w:t xml:space="preserve"> </w:t>
            </w:r>
            <w:r>
              <w:t>тепла</w:t>
            </w:r>
            <w:r>
              <w:rPr>
                <w:spacing w:val="-4"/>
              </w:rPr>
              <w:t xml:space="preserve"> </w:t>
            </w:r>
            <w:r>
              <w:t>тает</w:t>
            </w:r>
            <w:r>
              <w:rPr>
                <w:spacing w:val="-7"/>
              </w:rPr>
              <w:t xml:space="preserve"> </w:t>
            </w:r>
            <w:r>
              <w:t>снег,</w:t>
            </w:r>
            <w:r>
              <w:rPr>
                <w:spacing w:val="-5"/>
              </w:rPr>
              <w:t xml:space="preserve"> </w:t>
            </w:r>
            <w:r>
              <w:t>нагревается</w:t>
            </w:r>
          </w:p>
          <w:p w:rsidR="00DB0F2E" w:rsidRDefault="00A57A92">
            <w:pPr>
              <w:pStyle w:val="TableParagraph"/>
              <w:ind w:left="31" w:right="21"/>
            </w:pPr>
            <w:r>
              <w:t>земля и</w:t>
            </w:r>
            <w:r>
              <w:rPr>
                <w:spacing w:val="2"/>
              </w:rPr>
              <w:t xml:space="preserve"> </w:t>
            </w:r>
            <w:r>
              <w:t>появляются</w:t>
            </w:r>
            <w:r>
              <w:rPr>
                <w:spacing w:val="1"/>
              </w:rPr>
              <w:t xml:space="preserve"> </w:t>
            </w:r>
            <w:r>
              <w:t>проталинки. Начинает расти</w:t>
            </w:r>
            <w:r>
              <w:rPr>
                <w:spacing w:val="-52"/>
              </w:rPr>
              <w:t xml:space="preserve"> </w:t>
            </w:r>
            <w:r>
              <w:t>трава.</w:t>
            </w:r>
          </w:p>
          <w:p w:rsidR="00DB0F2E" w:rsidRDefault="00A57A92">
            <w:pPr>
              <w:pStyle w:val="TableParagraph"/>
              <w:ind w:left="275" w:right="135" w:hanging="126"/>
              <w:jc w:val="left"/>
            </w:pPr>
            <w:r>
              <w:t>- Что</w:t>
            </w:r>
            <w:r>
              <w:rPr>
                <w:spacing w:val="-4"/>
              </w:rPr>
              <w:t xml:space="preserve"> </w:t>
            </w:r>
            <w:r>
              <w:t>же</w:t>
            </w:r>
            <w:r>
              <w:rPr>
                <w:spacing w:val="-1"/>
              </w:rPr>
              <w:t xml:space="preserve"> </w:t>
            </w:r>
            <w:r>
              <w:t>еще</w:t>
            </w:r>
            <w:r>
              <w:rPr>
                <w:spacing w:val="-5"/>
              </w:rPr>
              <w:t xml:space="preserve"> </w:t>
            </w:r>
            <w:r>
              <w:t>происходит в</w:t>
            </w:r>
            <w:r>
              <w:rPr>
                <w:spacing w:val="-52"/>
              </w:rPr>
              <w:t xml:space="preserve"> </w:t>
            </w:r>
            <w:r>
              <w:t>природе?</w:t>
            </w:r>
            <w:r>
              <w:rPr>
                <w:spacing w:val="-1"/>
              </w:rPr>
              <w:t xml:space="preserve"> </w:t>
            </w:r>
            <w:r>
              <w:t>(Установить</w:t>
            </w:r>
            <w:r>
              <w:rPr>
                <w:spacing w:val="-4"/>
              </w:rPr>
              <w:t xml:space="preserve"> </w:t>
            </w:r>
            <w:r>
              <w:t>и</w:t>
            </w:r>
          </w:p>
          <w:p w:rsidR="00DB0F2E" w:rsidRDefault="00A57A92">
            <w:pPr>
              <w:pStyle w:val="TableParagraph"/>
              <w:spacing w:before="3"/>
              <w:ind w:left="31" w:right="18"/>
            </w:pPr>
            <w:r>
              <w:t>закрепить</w:t>
            </w:r>
            <w:r>
              <w:rPr>
                <w:spacing w:val="-6"/>
              </w:rPr>
              <w:t xml:space="preserve"> </w:t>
            </w:r>
            <w:r>
              <w:t>представления</w:t>
            </w:r>
            <w:r>
              <w:rPr>
                <w:spacing w:val="-6"/>
              </w:rPr>
              <w:t xml:space="preserve"> </w:t>
            </w:r>
            <w:r>
              <w:t>об</w:t>
            </w:r>
            <w:r>
              <w:rPr>
                <w:spacing w:val="-52"/>
              </w:rPr>
              <w:t xml:space="preserve"> </w:t>
            </w:r>
            <w:r>
              <w:t>экологических связях.) Где</w:t>
            </w:r>
            <w:r>
              <w:rPr>
                <w:spacing w:val="1"/>
              </w:rPr>
              <w:t xml:space="preserve"> </w:t>
            </w:r>
            <w:r>
              <w:t>восходит, где заходит</w:t>
            </w:r>
            <w:r>
              <w:rPr>
                <w:spacing w:val="1"/>
              </w:rPr>
              <w:t xml:space="preserve"> </w:t>
            </w:r>
            <w:r>
              <w:t>солнце?</w:t>
            </w:r>
          </w:p>
          <w:p w:rsidR="00DB0F2E" w:rsidRDefault="00A57A92">
            <w:pPr>
              <w:pStyle w:val="TableParagraph"/>
              <w:spacing w:before="8" w:line="237" w:lineRule="auto"/>
              <w:ind w:left="31" w:right="18"/>
              <w:rPr>
                <w:b/>
              </w:rPr>
            </w:pPr>
            <w:r>
              <w:rPr>
                <w:b/>
                <w:spacing w:val="-1"/>
              </w:rPr>
              <w:t>Исследовательская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деятельность.</w:t>
            </w:r>
          </w:p>
          <w:p w:rsidR="00DB0F2E" w:rsidRDefault="00A57A92">
            <w:pPr>
              <w:pStyle w:val="TableParagraph"/>
              <w:ind w:left="54" w:right="43" w:hanging="2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формированию понимания</w:t>
            </w:r>
            <w:r>
              <w:rPr>
                <w:spacing w:val="1"/>
              </w:rPr>
              <w:t xml:space="preserve"> </w:t>
            </w:r>
            <w:r>
              <w:t>на собственной практике,</w:t>
            </w:r>
            <w:r>
              <w:rPr>
                <w:spacing w:val="1"/>
              </w:rPr>
              <w:t xml:space="preserve"> </w:t>
            </w:r>
            <w:r>
              <w:t>что</w:t>
            </w:r>
            <w:r>
              <w:rPr>
                <w:spacing w:val="-4"/>
              </w:rPr>
              <w:t xml:space="preserve"> </w:t>
            </w:r>
            <w:r>
              <w:t>солнце</w:t>
            </w:r>
            <w:r>
              <w:rPr>
                <w:spacing w:val="-4"/>
              </w:rPr>
              <w:t xml:space="preserve"> </w:t>
            </w:r>
            <w:r>
              <w:t>- источник</w:t>
            </w:r>
            <w:r>
              <w:rPr>
                <w:spacing w:val="-1"/>
              </w:rPr>
              <w:t xml:space="preserve"> </w:t>
            </w:r>
            <w:r>
              <w:t>тепла.</w:t>
            </w:r>
          </w:p>
          <w:p w:rsidR="00DB0F2E" w:rsidRDefault="00A57A92">
            <w:pPr>
              <w:pStyle w:val="TableParagraph"/>
              <w:spacing w:line="251" w:lineRule="exact"/>
              <w:ind w:left="31" w:right="15"/>
            </w:pPr>
            <w:r>
              <w:t>Дотрагиваясь</w:t>
            </w:r>
            <w:r>
              <w:rPr>
                <w:spacing w:val="1"/>
              </w:rPr>
              <w:t xml:space="preserve"> </w:t>
            </w:r>
            <w:r>
              <w:t>до</w:t>
            </w:r>
          </w:p>
          <w:p w:rsidR="00DB0F2E" w:rsidRDefault="00A57A92">
            <w:pPr>
              <w:pStyle w:val="TableParagraph"/>
              <w:ind w:left="44" w:right="38" w:firstLine="2"/>
            </w:pPr>
            <w:r>
              <w:t>металлических предметов,</w:t>
            </w:r>
            <w:r>
              <w:rPr>
                <w:spacing w:val="1"/>
              </w:rPr>
              <w:t xml:space="preserve"> </w:t>
            </w:r>
            <w:r>
              <w:t>определить, где</w:t>
            </w:r>
            <w:r>
              <w:rPr>
                <w:spacing w:val="-8"/>
              </w:rPr>
              <w:t xml:space="preserve"> </w:t>
            </w:r>
            <w:r>
              <w:t>солнце</w:t>
            </w:r>
            <w:r>
              <w:rPr>
                <w:spacing w:val="-7"/>
              </w:rPr>
              <w:t xml:space="preserve"> </w:t>
            </w:r>
            <w:r>
              <w:t>греет</w:t>
            </w:r>
            <w:r>
              <w:rPr>
                <w:spacing w:val="-52"/>
              </w:rPr>
              <w:t xml:space="preserve"> </w:t>
            </w:r>
            <w:r>
              <w:t>сильнее.</w:t>
            </w:r>
          </w:p>
          <w:p w:rsidR="00DB0F2E" w:rsidRDefault="00A57A92">
            <w:pPr>
              <w:pStyle w:val="TableParagraph"/>
              <w:spacing w:before="1"/>
              <w:ind w:left="386" w:right="148" w:hanging="212"/>
              <w:jc w:val="left"/>
            </w:pPr>
            <w:r>
              <w:rPr>
                <w:spacing w:val="-1"/>
              </w:rPr>
              <w:t xml:space="preserve">Ответить, </w:t>
            </w:r>
            <w:r>
              <w:t>какие предметы</w:t>
            </w:r>
            <w:r>
              <w:rPr>
                <w:spacing w:val="-52"/>
              </w:rPr>
              <w:t xml:space="preserve"> </w:t>
            </w:r>
            <w:r>
              <w:t>быстрее нагреваются:</w:t>
            </w:r>
            <w:r>
              <w:rPr>
                <w:spacing w:val="1"/>
              </w:rPr>
              <w:t xml:space="preserve"> </w:t>
            </w:r>
            <w:r>
              <w:t>темные</w:t>
            </w:r>
            <w:r>
              <w:rPr>
                <w:spacing w:val="-6"/>
              </w:rPr>
              <w:t xml:space="preserve"> </w:t>
            </w:r>
            <w:r>
              <w:t>или</w:t>
            </w:r>
            <w:r>
              <w:rPr>
                <w:spacing w:val="3"/>
              </w:rPr>
              <w:t xml:space="preserve"> </w:t>
            </w:r>
            <w:r>
              <w:t>светлые?</w:t>
            </w:r>
          </w:p>
          <w:p w:rsidR="00DB0F2E" w:rsidRDefault="00A57A92">
            <w:pPr>
              <w:pStyle w:val="TableParagraph"/>
              <w:ind w:left="145" w:right="137" w:firstLine="4"/>
            </w:pPr>
            <w:r>
              <w:t>С помощью чего можно</w:t>
            </w:r>
            <w:r>
              <w:rPr>
                <w:spacing w:val="1"/>
              </w:rPr>
              <w:t xml:space="preserve"> </w:t>
            </w:r>
            <w:r>
              <w:t>долгое время смотреть на</w:t>
            </w:r>
            <w:r>
              <w:rPr>
                <w:spacing w:val="1"/>
              </w:rPr>
              <w:t xml:space="preserve"> </w:t>
            </w:r>
            <w:r>
              <w:t>солнце? (Темных стекол.)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Трудовая деятельность: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подметание покрытия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беседки,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скамейки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от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песка.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трудовые навыки,</w:t>
            </w:r>
            <w:r>
              <w:rPr>
                <w:spacing w:val="1"/>
              </w:rPr>
              <w:t xml:space="preserve"> </w:t>
            </w:r>
            <w:r>
              <w:t>закреплять</w:t>
            </w:r>
            <w:r>
              <w:rPr>
                <w:spacing w:val="1"/>
              </w:rPr>
              <w:t xml:space="preserve"> </w:t>
            </w:r>
            <w:r>
              <w:t>правила</w:t>
            </w:r>
            <w:r>
              <w:rPr>
                <w:spacing w:val="1"/>
              </w:rPr>
              <w:t xml:space="preserve"> </w:t>
            </w:r>
            <w:r>
              <w:t>пользования</w:t>
            </w:r>
            <w:r>
              <w:rPr>
                <w:spacing w:val="1"/>
              </w:rPr>
              <w:t xml:space="preserve"> </w:t>
            </w:r>
            <w:r>
              <w:t>инструментарием,</w:t>
            </w:r>
            <w:r>
              <w:rPr>
                <w:spacing w:val="-8"/>
              </w:rPr>
              <w:t xml:space="preserve"> </w:t>
            </w:r>
            <w:r>
              <w:t>правила</w:t>
            </w:r>
            <w:r>
              <w:rPr>
                <w:spacing w:val="-52"/>
              </w:rPr>
              <w:t xml:space="preserve"> </w:t>
            </w:r>
            <w:r>
              <w:t>безопасности;</w:t>
            </w:r>
            <w:r>
              <w:rPr>
                <w:spacing w:val="3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сноровку,</w:t>
            </w:r>
            <w:r>
              <w:rPr>
                <w:spacing w:val="2"/>
              </w:rPr>
              <w:t xml:space="preserve"> </w:t>
            </w:r>
            <w:r>
              <w:t>ловкость;</w:t>
            </w:r>
          </w:p>
          <w:p w:rsidR="00DB0F2E" w:rsidRDefault="00A57A92">
            <w:pPr>
              <w:pStyle w:val="TableParagraph"/>
              <w:spacing w:line="238" w:lineRule="exact"/>
              <w:ind w:left="31" w:right="14"/>
            </w:pPr>
            <w:r>
              <w:t>воспитывать</w:t>
            </w:r>
            <w:r>
              <w:rPr>
                <w:spacing w:val="-5"/>
              </w:rPr>
              <w:t xml:space="preserve"> </w:t>
            </w:r>
            <w:r>
              <w:t>стремление</w:t>
            </w:r>
          </w:p>
        </w:tc>
        <w:tc>
          <w:tcPr>
            <w:tcW w:w="1830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92" w:type="dxa"/>
          </w:tcPr>
          <w:p w:rsidR="00DB0F2E" w:rsidRDefault="00A57A92">
            <w:pPr>
              <w:pStyle w:val="TableParagraph"/>
              <w:ind w:left="264" w:right="260" w:firstLine="5"/>
            </w:pPr>
            <w:r>
              <w:t>Казахстана расположено</w:t>
            </w:r>
            <w:r>
              <w:rPr>
                <w:spacing w:val="1"/>
              </w:rPr>
              <w:t xml:space="preserve"> </w:t>
            </w:r>
            <w:r>
              <w:t>золотое солнце с лучами.</w:t>
            </w:r>
            <w:r>
              <w:rPr>
                <w:spacing w:val="1"/>
              </w:rPr>
              <w:t xml:space="preserve"> </w:t>
            </w:r>
            <w:r>
              <w:t>Солнце - это наш светлый</w:t>
            </w:r>
            <w:r>
              <w:rPr>
                <w:spacing w:val="-52"/>
              </w:rPr>
              <w:t xml:space="preserve"> </w:t>
            </w:r>
            <w:r>
              <w:t>мир.</w:t>
            </w:r>
          </w:p>
          <w:p w:rsidR="00DB0F2E" w:rsidRDefault="00A57A92">
            <w:pPr>
              <w:pStyle w:val="TableParagraph"/>
              <w:numPr>
                <w:ilvl w:val="0"/>
                <w:numId w:val="55"/>
              </w:numPr>
              <w:tabs>
                <w:tab w:val="left" w:pos="385"/>
              </w:tabs>
              <w:ind w:right="253" w:hanging="212"/>
              <w:jc w:val="left"/>
            </w:pPr>
            <w:r>
              <w:t>Сложно</w:t>
            </w:r>
            <w:r>
              <w:rPr>
                <w:spacing w:val="-6"/>
              </w:rPr>
              <w:t xml:space="preserve"> </w:t>
            </w:r>
            <w:r>
              <w:t>представить,</w:t>
            </w:r>
            <w:r>
              <w:rPr>
                <w:spacing w:val="-4"/>
              </w:rPr>
              <w:t xml:space="preserve"> </w:t>
            </w:r>
            <w:r>
              <w:t>но,</w:t>
            </w:r>
            <w:r>
              <w:rPr>
                <w:spacing w:val="-52"/>
              </w:rPr>
              <w:t xml:space="preserve"> </w:t>
            </w:r>
            <w:r>
              <w:t>если бы Солнце стало</w:t>
            </w:r>
            <w:r>
              <w:rPr>
                <w:spacing w:val="1"/>
              </w:rPr>
              <w:t xml:space="preserve"> </w:t>
            </w:r>
            <w:r>
              <w:t>холодным,</w:t>
            </w:r>
            <w:r>
              <w:rPr>
                <w:spacing w:val="2"/>
              </w:rPr>
              <w:t xml:space="preserve"> </w:t>
            </w:r>
            <w:r>
              <w:t>то</w:t>
            </w:r>
            <w:r>
              <w:rPr>
                <w:spacing w:val="-3"/>
              </w:rPr>
              <w:t xml:space="preserve"> </w:t>
            </w:r>
            <w:r>
              <w:t>Земля</w:t>
            </w:r>
          </w:p>
          <w:p w:rsidR="00DB0F2E" w:rsidRDefault="00A57A92">
            <w:pPr>
              <w:pStyle w:val="TableParagraph"/>
              <w:ind w:left="77" w:right="69" w:hanging="4"/>
            </w:pPr>
            <w:r>
              <w:t>погрузилась бы в темноту; от</w:t>
            </w:r>
            <w:r>
              <w:rPr>
                <w:spacing w:val="1"/>
              </w:rPr>
              <w:t xml:space="preserve"> </w:t>
            </w:r>
            <w:r>
              <w:t>холода и темноты погибли бы</w:t>
            </w:r>
            <w:r>
              <w:rPr>
                <w:spacing w:val="-52"/>
              </w:rPr>
              <w:t xml:space="preserve"> </w:t>
            </w:r>
            <w:r>
              <w:t>все</w:t>
            </w:r>
            <w:r>
              <w:rPr>
                <w:spacing w:val="-6"/>
              </w:rPr>
              <w:t xml:space="preserve"> </w:t>
            </w:r>
            <w:r>
              <w:t>растения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животные.</w:t>
            </w:r>
          </w:p>
          <w:p w:rsidR="00DB0F2E" w:rsidRDefault="00A57A92">
            <w:pPr>
              <w:pStyle w:val="TableParagraph"/>
              <w:numPr>
                <w:ilvl w:val="0"/>
                <w:numId w:val="55"/>
              </w:numPr>
              <w:tabs>
                <w:tab w:val="left" w:pos="361"/>
              </w:tabs>
              <w:ind w:left="48" w:right="39" w:firstLine="3"/>
              <w:jc w:val="left"/>
            </w:pPr>
            <w:r>
              <w:t>Солнце - это раскаленное</w:t>
            </w:r>
            <w:r>
              <w:rPr>
                <w:spacing w:val="1"/>
              </w:rPr>
              <w:t xml:space="preserve"> </w:t>
            </w:r>
            <w:r>
              <w:t>шарообразное</w:t>
            </w:r>
            <w:r>
              <w:rPr>
                <w:spacing w:val="-11"/>
              </w:rPr>
              <w:t xml:space="preserve"> </w:t>
            </w:r>
            <w:r>
              <w:t>тело,</w:t>
            </w:r>
            <w:r>
              <w:rPr>
                <w:spacing w:val="2"/>
              </w:rPr>
              <w:t xml:space="preserve"> </w:t>
            </w:r>
            <w:r>
              <w:t>его</w:t>
            </w:r>
            <w:r>
              <w:rPr>
                <w:spacing w:val="-9"/>
              </w:rPr>
              <w:t xml:space="preserve"> </w:t>
            </w:r>
            <w:r>
              <w:t>можно</w:t>
            </w:r>
            <w:r>
              <w:rPr>
                <w:spacing w:val="-52"/>
              </w:rPr>
              <w:t xml:space="preserve"> </w:t>
            </w:r>
            <w:r>
              <w:t>сравнить с горящей печкой,</w:t>
            </w:r>
            <w:r>
              <w:rPr>
                <w:spacing w:val="1"/>
              </w:rPr>
              <w:t xml:space="preserve"> </w:t>
            </w:r>
            <w:r>
              <w:t>раскаленным</w:t>
            </w:r>
            <w:r>
              <w:rPr>
                <w:spacing w:val="-4"/>
              </w:rPr>
              <w:t xml:space="preserve"> </w:t>
            </w:r>
            <w:r>
              <w:t>железом.</w:t>
            </w:r>
          </w:p>
          <w:p w:rsidR="00DB0F2E" w:rsidRDefault="00A57A92">
            <w:pPr>
              <w:pStyle w:val="TableParagraph"/>
              <w:ind w:left="43" w:right="34"/>
            </w:pPr>
            <w:r>
              <w:t>Раскаленное вещество, из</w:t>
            </w:r>
            <w:r>
              <w:rPr>
                <w:spacing w:val="1"/>
              </w:rPr>
              <w:t xml:space="preserve"> </w:t>
            </w:r>
            <w:r>
              <w:t>которого состоит Солнце,</w:t>
            </w:r>
            <w:r>
              <w:rPr>
                <w:spacing w:val="1"/>
              </w:rPr>
              <w:t xml:space="preserve"> </w:t>
            </w:r>
            <w:r>
              <w:t>излучает свет, т.е. светит. Вот</w:t>
            </w:r>
            <w:r>
              <w:rPr>
                <w:spacing w:val="1"/>
              </w:rPr>
              <w:t xml:space="preserve"> </w:t>
            </w:r>
            <w:r>
              <w:t>и Солнце</w:t>
            </w:r>
            <w:r>
              <w:rPr>
                <w:spacing w:val="-7"/>
              </w:rPr>
              <w:t xml:space="preserve"> </w:t>
            </w:r>
            <w:r>
              <w:t>тоже</w:t>
            </w:r>
            <w:r>
              <w:rPr>
                <w:spacing w:val="-7"/>
              </w:rPr>
              <w:t xml:space="preserve"> </w:t>
            </w:r>
            <w:r>
              <w:t>светит,</w:t>
            </w:r>
            <w:r>
              <w:rPr>
                <w:spacing w:val="2"/>
              </w:rPr>
              <w:t xml:space="preserve"> </w:t>
            </w:r>
            <w:r>
              <w:t>его</w:t>
            </w:r>
            <w:r>
              <w:rPr>
                <w:spacing w:val="-5"/>
              </w:rPr>
              <w:t xml:space="preserve"> </w:t>
            </w:r>
            <w:r>
              <w:t>свет</w:t>
            </w:r>
            <w:r>
              <w:rPr>
                <w:spacing w:val="-52"/>
              </w:rPr>
              <w:t xml:space="preserve"> </w:t>
            </w:r>
            <w:r>
              <w:t>доходит до Земли, поэтому</w:t>
            </w:r>
            <w:r>
              <w:rPr>
                <w:spacing w:val="1"/>
              </w:rPr>
              <w:t xml:space="preserve"> </w:t>
            </w:r>
            <w:r>
              <w:t>днем</w:t>
            </w:r>
            <w:r>
              <w:rPr>
                <w:spacing w:val="-1"/>
              </w:rPr>
              <w:t xml:space="preserve"> </w:t>
            </w:r>
            <w:r>
              <w:t>нам</w:t>
            </w:r>
            <w:r>
              <w:rPr>
                <w:spacing w:val="-1"/>
              </w:rPr>
              <w:t xml:space="preserve"> </w:t>
            </w:r>
            <w:r>
              <w:t>так</w:t>
            </w:r>
            <w:r>
              <w:rPr>
                <w:spacing w:val="-3"/>
              </w:rPr>
              <w:t xml:space="preserve"> </w:t>
            </w:r>
            <w:r>
              <w:t>тепло</w:t>
            </w:r>
            <w:r>
              <w:rPr>
                <w:spacing w:val="-5"/>
              </w:rPr>
              <w:t xml:space="preserve"> </w:t>
            </w:r>
            <w:r>
              <w:t>и светло.</w:t>
            </w:r>
          </w:p>
          <w:p w:rsidR="00DB0F2E" w:rsidRDefault="00A57A92">
            <w:pPr>
              <w:pStyle w:val="TableParagraph"/>
              <w:numPr>
                <w:ilvl w:val="0"/>
                <w:numId w:val="54"/>
              </w:numPr>
              <w:tabs>
                <w:tab w:val="left" w:pos="279"/>
              </w:tabs>
              <w:ind w:right="140" w:hanging="317"/>
              <w:jc w:val="left"/>
            </w:pPr>
            <w:r>
              <w:t>Солнце</w:t>
            </w:r>
            <w:r>
              <w:rPr>
                <w:spacing w:val="-11"/>
              </w:rPr>
              <w:t xml:space="preserve"> </w:t>
            </w:r>
            <w:r>
              <w:t>светит</w:t>
            </w:r>
            <w:r>
              <w:rPr>
                <w:spacing w:val="-6"/>
              </w:rPr>
              <w:t xml:space="preserve"> </w:t>
            </w:r>
            <w:r>
              <w:t>необычайно</w:t>
            </w:r>
            <w:r>
              <w:rPr>
                <w:spacing w:val="-52"/>
              </w:rPr>
              <w:t xml:space="preserve"> </w:t>
            </w:r>
            <w:r>
              <w:t>сильно,</w:t>
            </w:r>
            <w:r>
              <w:rPr>
                <w:spacing w:val="3"/>
              </w:rPr>
              <w:t xml:space="preserve"> </w:t>
            </w:r>
            <w:r>
              <w:t>поэтому</w:t>
            </w:r>
            <w:r>
              <w:rPr>
                <w:spacing w:val="-4"/>
              </w:rPr>
              <w:t xml:space="preserve"> </w:t>
            </w:r>
            <w:r>
              <w:t>даже</w:t>
            </w:r>
          </w:p>
          <w:p w:rsidR="00DB0F2E" w:rsidRDefault="00A57A92">
            <w:pPr>
              <w:pStyle w:val="TableParagraph"/>
              <w:ind w:left="48" w:right="44"/>
            </w:pPr>
            <w:r>
              <w:t>находясь</w:t>
            </w:r>
            <w:r>
              <w:rPr>
                <w:spacing w:val="-5"/>
              </w:rPr>
              <w:t xml:space="preserve"> </w:t>
            </w:r>
            <w:r>
              <w:t>от</w:t>
            </w:r>
            <w:r>
              <w:rPr>
                <w:spacing w:val="-6"/>
              </w:rPr>
              <w:t xml:space="preserve"> </w:t>
            </w:r>
            <w:r>
              <w:t>него</w:t>
            </w:r>
            <w:r>
              <w:rPr>
                <w:spacing w:val="-9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большом</w:t>
            </w:r>
            <w:r>
              <w:rPr>
                <w:spacing w:val="-52"/>
              </w:rPr>
              <w:t xml:space="preserve"> </w:t>
            </w:r>
            <w:r>
              <w:t>расстоянии, мы не можем на</w:t>
            </w:r>
            <w:r>
              <w:rPr>
                <w:spacing w:val="1"/>
              </w:rPr>
              <w:t xml:space="preserve"> </w:t>
            </w:r>
            <w:r>
              <w:t>него смотреть прямо, больно</w:t>
            </w:r>
            <w:r>
              <w:rPr>
                <w:spacing w:val="-52"/>
              </w:rPr>
              <w:t xml:space="preserve"> </w:t>
            </w:r>
            <w:r>
              <w:t>глазам.</w:t>
            </w:r>
          </w:p>
          <w:p w:rsidR="00DB0F2E" w:rsidRDefault="00A57A92">
            <w:pPr>
              <w:pStyle w:val="TableParagraph"/>
              <w:numPr>
                <w:ilvl w:val="1"/>
                <w:numId w:val="54"/>
              </w:numPr>
              <w:tabs>
                <w:tab w:val="left" w:pos="418"/>
              </w:tabs>
              <w:spacing w:before="1"/>
              <w:ind w:right="67" w:firstLine="206"/>
              <w:jc w:val="left"/>
            </w:pPr>
            <w:r>
              <w:t>Кроме света, от Солнца,</w:t>
            </w:r>
            <w:r>
              <w:rPr>
                <w:spacing w:val="1"/>
              </w:rPr>
              <w:t xml:space="preserve"> </w:t>
            </w:r>
            <w:r>
              <w:t>раскаленного тела, исходит</w:t>
            </w:r>
            <w:r>
              <w:rPr>
                <w:spacing w:val="1"/>
              </w:rPr>
              <w:t xml:space="preserve"> </w:t>
            </w:r>
            <w:r>
              <w:t>тепло. Вот и Солнце отдает</w:t>
            </w:r>
            <w:r>
              <w:rPr>
                <w:spacing w:val="1"/>
              </w:rPr>
              <w:t xml:space="preserve"> </w:t>
            </w:r>
            <w:r>
              <w:t>тепло другим планетам, а</w:t>
            </w:r>
            <w:r>
              <w:rPr>
                <w:spacing w:val="1"/>
              </w:rPr>
              <w:t xml:space="preserve"> </w:t>
            </w:r>
            <w:r>
              <w:t>также нашей Земле. Поэтому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солнышке</w:t>
            </w:r>
            <w:r>
              <w:rPr>
                <w:spacing w:val="-6"/>
              </w:rPr>
              <w:t xml:space="preserve"> </w:t>
            </w:r>
            <w:r>
              <w:t>мы</w:t>
            </w:r>
            <w:r>
              <w:rPr>
                <w:spacing w:val="1"/>
              </w:rPr>
              <w:t xml:space="preserve"> </w:t>
            </w:r>
            <w:r>
              <w:t>греемся,</w:t>
            </w:r>
            <w:r>
              <w:rPr>
                <w:spacing w:val="2"/>
              </w:rPr>
              <w:t xml:space="preserve"> </w:t>
            </w:r>
            <w:r>
              <w:t>нам</w:t>
            </w:r>
          </w:p>
          <w:p w:rsidR="00DB0F2E" w:rsidRDefault="00A57A92">
            <w:pPr>
              <w:pStyle w:val="TableParagraph"/>
              <w:spacing w:line="253" w:lineRule="exact"/>
              <w:ind w:left="1200"/>
              <w:jc w:val="left"/>
            </w:pPr>
            <w:r>
              <w:t>тепло.</w:t>
            </w:r>
          </w:p>
          <w:p w:rsidR="00DB0F2E" w:rsidRDefault="00A57A92">
            <w:pPr>
              <w:pStyle w:val="TableParagraph"/>
              <w:numPr>
                <w:ilvl w:val="1"/>
                <w:numId w:val="54"/>
              </w:numPr>
              <w:tabs>
                <w:tab w:val="left" w:pos="375"/>
              </w:tabs>
              <w:spacing w:before="4" w:line="237" w:lineRule="auto"/>
              <w:ind w:left="211" w:right="196" w:firstLine="33"/>
              <w:jc w:val="left"/>
            </w:pPr>
            <w:r>
              <w:t>Вы замечали, какое у нас</w:t>
            </w:r>
            <w:r>
              <w:rPr>
                <w:spacing w:val="-52"/>
              </w:rPr>
              <w:t xml:space="preserve"> </w:t>
            </w:r>
            <w:r>
              <w:t>настроение,</w:t>
            </w:r>
            <w:r>
              <w:rPr>
                <w:spacing w:val="-1"/>
              </w:rPr>
              <w:t xml:space="preserve"> </w:t>
            </w:r>
            <w:r>
              <w:t>когда на</w:t>
            </w:r>
            <w:r>
              <w:rPr>
                <w:spacing w:val="-4"/>
              </w:rPr>
              <w:t xml:space="preserve"> </w:t>
            </w:r>
            <w:r>
              <w:t>улице</w:t>
            </w:r>
          </w:p>
          <w:p w:rsidR="00DB0F2E" w:rsidRDefault="00A57A92">
            <w:pPr>
              <w:pStyle w:val="TableParagraph"/>
              <w:spacing w:before="1"/>
              <w:ind w:left="614"/>
              <w:jc w:val="left"/>
            </w:pPr>
            <w:r>
              <w:t>солнечная</w:t>
            </w:r>
            <w:r>
              <w:rPr>
                <w:spacing w:val="-3"/>
              </w:rPr>
              <w:t xml:space="preserve"> </w:t>
            </w:r>
            <w:r>
              <w:t>погода?</w:t>
            </w:r>
          </w:p>
          <w:p w:rsidR="00DB0F2E" w:rsidRDefault="00A57A92">
            <w:pPr>
              <w:pStyle w:val="TableParagraph"/>
              <w:numPr>
                <w:ilvl w:val="1"/>
                <w:numId w:val="54"/>
              </w:numPr>
              <w:tabs>
                <w:tab w:val="left" w:pos="438"/>
              </w:tabs>
              <w:spacing w:before="4" w:line="237" w:lineRule="auto"/>
              <w:ind w:left="350" w:right="293" w:hanging="44"/>
              <w:jc w:val="left"/>
            </w:pPr>
            <w:r>
              <w:t>Да.</w:t>
            </w:r>
            <w:r>
              <w:rPr>
                <w:spacing w:val="-8"/>
              </w:rPr>
              <w:t xml:space="preserve"> </w:t>
            </w:r>
            <w:r>
              <w:t>Иногда</w:t>
            </w:r>
            <w:r>
              <w:rPr>
                <w:spacing w:val="-6"/>
              </w:rPr>
              <w:t xml:space="preserve"> </w:t>
            </w:r>
            <w:r>
              <w:t>говорят,</w:t>
            </w:r>
            <w:r>
              <w:rPr>
                <w:spacing w:val="-3"/>
              </w:rPr>
              <w:t xml:space="preserve"> </w:t>
            </w:r>
            <w:r>
              <w:t>что</w:t>
            </w:r>
            <w:r>
              <w:rPr>
                <w:spacing w:val="-52"/>
              </w:rPr>
              <w:t xml:space="preserve"> </w:t>
            </w:r>
            <w:r>
              <w:t>радостный</w:t>
            </w:r>
            <w:r>
              <w:rPr>
                <w:spacing w:val="2"/>
              </w:rPr>
              <w:t xml:space="preserve"> </w:t>
            </w:r>
            <w:r>
              <w:t>человек -</w:t>
            </w:r>
            <w:r>
              <w:rPr>
                <w:spacing w:val="-1"/>
              </w:rPr>
              <w:t xml:space="preserve"> </w:t>
            </w:r>
            <w:r>
              <w:t>это</w:t>
            </w:r>
          </w:p>
          <w:p w:rsidR="00DB0F2E" w:rsidRDefault="00A57A92">
            <w:pPr>
              <w:pStyle w:val="TableParagraph"/>
              <w:spacing w:before="1"/>
              <w:ind w:left="48" w:right="43"/>
            </w:pPr>
            <w:r>
              <w:t>солнечный</w:t>
            </w:r>
            <w:r>
              <w:rPr>
                <w:spacing w:val="-2"/>
              </w:rPr>
              <w:t xml:space="preserve"> </w:t>
            </w:r>
            <w:r>
              <w:t>человек.</w:t>
            </w:r>
          </w:p>
          <w:p w:rsidR="00DB0F2E" w:rsidRDefault="00A57A92">
            <w:pPr>
              <w:pStyle w:val="TableParagraph"/>
              <w:spacing w:before="2"/>
              <w:ind w:left="48" w:right="42"/>
            </w:pPr>
            <w:r>
              <w:t>Эксперимент: солнце как</w:t>
            </w:r>
            <w:r>
              <w:rPr>
                <w:spacing w:val="-53"/>
              </w:rPr>
              <w:t xml:space="preserve"> </w:t>
            </w:r>
            <w:r>
              <w:t>источник</w:t>
            </w:r>
            <w:r>
              <w:rPr>
                <w:spacing w:val="-1"/>
              </w:rPr>
              <w:t xml:space="preserve"> </w:t>
            </w:r>
            <w:r>
              <w:t>тепла.</w:t>
            </w:r>
          </w:p>
          <w:p w:rsidR="00DB0F2E" w:rsidRDefault="00A57A92">
            <w:pPr>
              <w:pStyle w:val="TableParagraph"/>
              <w:spacing w:line="251" w:lineRule="exact"/>
              <w:ind w:left="48" w:right="44"/>
            </w:pPr>
            <w:r>
              <w:t>Предложить</w:t>
            </w:r>
            <w:r>
              <w:rPr>
                <w:spacing w:val="-8"/>
              </w:rPr>
              <w:t xml:space="preserve"> </w:t>
            </w:r>
            <w:r>
              <w:t>поднять</w:t>
            </w:r>
            <w:r>
              <w:rPr>
                <w:spacing w:val="-7"/>
              </w:rPr>
              <w:t xml:space="preserve"> </w:t>
            </w:r>
            <w:r>
              <w:t>голову,</w:t>
            </w:r>
          </w:p>
          <w:p w:rsidR="00DB0F2E" w:rsidRDefault="00A57A92">
            <w:pPr>
              <w:pStyle w:val="TableParagraph"/>
              <w:spacing w:before="2" w:line="238" w:lineRule="exact"/>
              <w:ind w:left="48" w:right="43"/>
            </w:pPr>
            <w:r>
              <w:t>повернуть</w:t>
            </w:r>
            <w:r>
              <w:rPr>
                <w:spacing w:val="-1"/>
              </w:rPr>
              <w:t xml:space="preserve"> </w:t>
            </w:r>
            <w:r>
              <w:t>лицо</w:t>
            </w:r>
            <w:r>
              <w:rPr>
                <w:spacing w:val="-5"/>
              </w:rPr>
              <w:t xml:space="preserve"> </w:t>
            </w:r>
            <w:r>
              <w:t>к</w:t>
            </w:r>
            <w:r>
              <w:rPr>
                <w:spacing w:val="-2"/>
              </w:rPr>
              <w:t xml:space="preserve"> </w:t>
            </w:r>
            <w:r>
              <w:t>солнцу,</w:t>
            </w:r>
            <w:r>
              <w:rPr>
                <w:spacing w:val="3"/>
              </w:rPr>
              <w:t xml:space="preserve"> </w:t>
            </w:r>
            <w:r>
              <w:t>но</w:t>
            </w:r>
          </w:p>
        </w:tc>
        <w:tc>
          <w:tcPr>
            <w:tcW w:w="2977" w:type="dxa"/>
          </w:tcPr>
          <w:p w:rsidR="00DB0F2E" w:rsidRDefault="00A57A92">
            <w:pPr>
              <w:pStyle w:val="TableParagraph"/>
              <w:numPr>
                <w:ilvl w:val="0"/>
                <w:numId w:val="53"/>
              </w:numPr>
              <w:tabs>
                <w:tab w:val="left" w:pos="173"/>
              </w:tabs>
              <w:ind w:right="35" w:hanging="15"/>
              <w:jc w:val="left"/>
            </w:pPr>
            <w:r>
              <w:t>Правильно.</w:t>
            </w:r>
            <w:r>
              <w:rPr>
                <w:spacing w:val="-6"/>
              </w:rPr>
              <w:t xml:space="preserve"> </w:t>
            </w:r>
            <w:r>
              <w:t>Зимой</w:t>
            </w:r>
            <w:r>
              <w:rPr>
                <w:spacing w:val="-2"/>
              </w:rPr>
              <w:t xml:space="preserve"> </w:t>
            </w:r>
            <w:r>
              <w:t>сила</w:t>
            </w:r>
            <w:r>
              <w:rPr>
                <w:spacing w:val="-5"/>
              </w:rPr>
              <w:t xml:space="preserve"> </w:t>
            </w:r>
            <w:r>
              <w:t>света</w:t>
            </w:r>
            <w:r>
              <w:rPr>
                <w:spacing w:val="-52"/>
              </w:rPr>
              <w:t xml:space="preserve"> </w:t>
            </w:r>
            <w:r>
              <w:t>и тепла Солнца в наших краях</w:t>
            </w:r>
            <w:r>
              <w:rPr>
                <w:spacing w:val="-52"/>
              </w:rPr>
              <w:t xml:space="preserve"> </w:t>
            </w:r>
            <w:r>
              <w:t>невысока, поэтому растения</w:t>
            </w:r>
            <w:r>
              <w:rPr>
                <w:spacing w:val="1"/>
              </w:rPr>
              <w:t xml:space="preserve"> </w:t>
            </w:r>
            <w:r>
              <w:t>зимой застывают, погибают,</w:t>
            </w:r>
            <w:r>
              <w:rPr>
                <w:spacing w:val="1"/>
              </w:rPr>
              <w:t xml:space="preserve"> </w:t>
            </w:r>
            <w:r>
              <w:t>остаются</w:t>
            </w:r>
            <w:r>
              <w:rPr>
                <w:spacing w:val="-2"/>
              </w:rPr>
              <w:t xml:space="preserve"> </w:t>
            </w:r>
            <w:r>
              <w:t>под</w:t>
            </w:r>
            <w:r>
              <w:rPr>
                <w:spacing w:val="-2"/>
              </w:rPr>
              <w:t xml:space="preserve"> </w:t>
            </w:r>
            <w:r>
              <w:t>толстым</w:t>
            </w:r>
            <w:r>
              <w:rPr>
                <w:spacing w:val="-1"/>
              </w:rPr>
              <w:t xml:space="preserve"> </w:t>
            </w:r>
            <w:r>
              <w:t>слоем</w:t>
            </w:r>
          </w:p>
          <w:p w:rsidR="00DB0F2E" w:rsidRDefault="00A57A92">
            <w:pPr>
              <w:pStyle w:val="TableParagraph"/>
              <w:ind w:left="1209"/>
              <w:jc w:val="left"/>
            </w:pPr>
            <w:r>
              <w:t>снега.</w:t>
            </w:r>
          </w:p>
          <w:p w:rsidR="00DB0F2E" w:rsidRDefault="00A57A92">
            <w:pPr>
              <w:pStyle w:val="TableParagraph"/>
              <w:numPr>
                <w:ilvl w:val="1"/>
                <w:numId w:val="53"/>
              </w:numPr>
              <w:tabs>
                <w:tab w:val="left" w:pos="360"/>
              </w:tabs>
              <w:spacing w:before="2" w:line="237" w:lineRule="auto"/>
              <w:ind w:right="152" w:firstLine="67"/>
              <w:jc w:val="left"/>
            </w:pPr>
            <w:r>
              <w:t>Почему летом растения в</w:t>
            </w:r>
            <w:r>
              <w:rPr>
                <w:spacing w:val="1"/>
              </w:rPr>
              <w:t xml:space="preserve"> </w:t>
            </w:r>
            <w:r>
              <w:t>основном</w:t>
            </w:r>
            <w:r>
              <w:rPr>
                <w:spacing w:val="-3"/>
              </w:rPr>
              <w:t xml:space="preserve"> </w:t>
            </w:r>
            <w:r>
              <w:t>зеленого</w:t>
            </w:r>
            <w:r>
              <w:rPr>
                <w:spacing w:val="-6"/>
              </w:rPr>
              <w:t xml:space="preserve"> </w:t>
            </w:r>
            <w:r>
              <w:t>цвета?</w:t>
            </w:r>
            <w:r>
              <w:rPr>
                <w:spacing w:val="-3"/>
              </w:rPr>
              <w:t xml:space="preserve"> </w:t>
            </w:r>
            <w:r>
              <w:t>В</w:t>
            </w:r>
          </w:p>
          <w:p w:rsidR="00DB0F2E" w:rsidRDefault="00A57A92">
            <w:pPr>
              <w:pStyle w:val="TableParagraph"/>
              <w:spacing w:before="1"/>
              <w:ind w:left="839"/>
              <w:jc w:val="left"/>
            </w:pPr>
            <w:r>
              <w:t>чем</w:t>
            </w:r>
            <w:r>
              <w:rPr>
                <w:spacing w:val="-1"/>
              </w:rPr>
              <w:t xml:space="preserve"> </w:t>
            </w:r>
            <w:r>
              <w:t>причина?</w:t>
            </w:r>
          </w:p>
          <w:p w:rsidR="00DB0F2E" w:rsidRDefault="00A57A92">
            <w:pPr>
              <w:pStyle w:val="TableParagraph"/>
              <w:spacing w:before="4" w:line="237" w:lineRule="auto"/>
              <w:ind w:left="566" w:right="554" w:firstLine="249"/>
              <w:jc w:val="left"/>
            </w:pPr>
            <w:r>
              <w:t>- Кто помнить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слово"хлорофилл"?</w:t>
            </w:r>
          </w:p>
          <w:p w:rsidR="00DB0F2E" w:rsidRDefault="00A57A92">
            <w:pPr>
              <w:pStyle w:val="TableParagraph"/>
              <w:spacing w:before="1"/>
              <w:ind w:left="38" w:right="22" w:firstLine="321"/>
              <w:jc w:val="left"/>
            </w:pPr>
            <w:r>
              <w:t>- Это вещество, которое</w:t>
            </w:r>
            <w:r>
              <w:rPr>
                <w:spacing w:val="1"/>
              </w:rPr>
              <w:t xml:space="preserve"> </w:t>
            </w:r>
            <w:r>
              <w:t>вырабатывают</w:t>
            </w:r>
            <w:r>
              <w:rPr>
                <w:spacing w:val="-7"/>
              </w:rPr>
              <w:t xml:space="preserve"> </w:t>
            </w:r>
            <w:r>
              <w:t>растения,</w:t>
            </w:r>
            <w:r>
              <w:rPr>
                <w:spacing w:val="-4"/>
              </w:rPr>
              <w:t xml:space="preserve"> </w:t>
            </w:r>
            <w:r>
              <w:t>когда</w:t>
            </w:r>
            <w:r>
              <w:rPr>
                <w:spacing w:val="-52"/>
              </w:rPr>
              <w:t xml:space="preserve"> </w:t>
            </w:r>
            <w:r>
              <w:t>принимают</w:t>
            </w:r>
            <w:r>
              <w:rPr>
                <w:spacing w:val="-2"/>
              </w:rPr>
              <w:t xml:space="preserve"> </w:t>
            </w:r>
            <w:r>
              <w:t>солнечный</w:t>
            </w:r>
            <w:r>
              <w:rPr>
                <w:spacing w:val="1"/>
              </w:rPr>
              <w:t xml:space="preserve"> </w:t>
            </w:r>
            <w:r>
              <w:t>свет.</w:t>
            </w:r>
          </w:p>
          <w:p w:rsidR="00DB0F2E" w:rsidRDefault="00A57A92">
            <w:pPr>
              <w:pStyle w:val="TableParagraph"/>
              <w:ind w:left="100" w:right="90" w:firstLine="2"/>
            </w:pPr>
            <w:r>
              <w:t>Эксперимент с лупой</w:t>
            </w:r>
            <w:r>
              <w:rPr>
                <w:spacing w:val="1"/>
              </w:rPr>
              <w:t xml:space="preserve"> </w:t>
            </w:r>
            <w:r>
              <w:t>(зеленые клетки листьев).</w:t>
            </w:r>
            <w:r>
              <w:rPr>
                <w:spacing w:val="1"/>
              </w:rPr>
              <w:t xml:space="preserve"> </w:t>
            </w:r>
            <w:r>
              <w:t>Цель: дать возможность</w:t>
            </w:r>
            <w:r>
              <w:rPr>
                <w:spacing w:val="1"/>
              </w:rPr>
              <w:t xml:space="preserve"> </w:t>
            </w:r>
            <w:r>
              <w:t>убедиться, что зеленые</w:t>
            </w:r>
            <w:r>
              <w:rPr>
                <w:spacing w:val="1"/>
              </w:rPr>
              <w:t xml:space="preserve"> </w:t>
            </w:r>
            <w:r>
              <w:t>растения состоят из зеленых</w:t>
            </w:r>
            <w:r>
              <w:rPr>
                <w:spacing w:val="1"/>
              </w:rPr>
              <w:t xml:space="preserve"> </w:t>
            </w:r>
            <w:r>
              <w:t>клеток;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представление</w:t>
            </w:r>
            <w:r>
              <w:rPr>
                <w:spacing w:val="-8"/>
              </w:rPr>
              <w:t xml:space="preserve"> </w:t>
            </w:r>
            <w:r>
              <w:t>о</w:t>
            </w:r>
            <w:r>
              <w:rPr>
                <w:spacing w:val="-6"/>
              </w:rPr>
              <w:t xml:space="preserve"> </w:t>
            </w:r>
            <w:r>
              <w:t>хлорофилле.</w:t>
            </w:r>
          </w:p>
          <w:p w:rsidR="00DB0F2E" w:rsidRDefault="00A57A92">
            <w:pPr>
              <w:pStyle w:val="TableParagraph"/>
              <w:spacing w:before="1"/>
              <w:ind w:left="431" w:right="420" w:firstLine="2"/>
            </w:pPr>
            <w:r>
              <w:t>Педагог предлагает</w:t>
            </w:r>
            <w:r>
              <w:rPr>
                <w:spacing w:val="1"/>
              </w:rPr>
              <w:t xml:space="preserve"> </w:t>
            </w:r>
            <w:r>
              <w:t>использовать</w:t>
            </w:r>
            <w:r>
              <w:rPr>
                <w:spacing w:val="1"/>
              </w:rPr>
              <w:t xml:space="preserve"> </w:t>
            </w:r>
            <w:r>
              <w:t>лупу,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рассмотреть,</w:t>
            </w:r>
            <w:r>
              <w:rPr>
                <w:spacing w:val="-6"/>
              </w:rPr>
              <w:t xml:space="preserve"> </w:t>
            </w:r>
            <w:r>
              <w:t>тыльную</w:t>
            </w:r>
          </w:p>
          <w:p w:rsidR="00DB0F2E" w:rsidRDefault="00A57A92">
            <w:pPr>
              <w:pStyle w:val="TableParagraph"/>
              <w:ind w:left="52" w:right="43"/>
            </w:pPr>
            <w:r>
              <w:t>сторону</w:t>
            </w:r>
            <w:r>
              <w:rPr>
                <w:spacing w:val="-12"/>
              </w:rPr>
              <w:t xml:space="preserve"> </w:t>
            </w:r>
            <w:r>
              <w:t>листьев,</w:t>
            </w:r>
            <w:r>
              <w:rPr>
                <w:spacing w:val="-7"/>
              </w:rPr>
              <w:t xml:space="preserve"> </w:t>
            </w:r>
            <w:r>
              <w:t>посмотреть</w:t>
            </w:r>
            <w:r>
              <w:rPr>
                <w:spacing w:val="-52"/>
              </w:rPr>
              <w:t xml:space="preserve"> </w:t>
            </w:r>
            <w:r>
              <w:t>на ряды зеленых клеток, из</w:t>
            </w:r>
            <w:r>
              <w:rPr>
                <w:spacing w:val="1"/>
              </w:rPr>
              <w:t xml:space="preserve"> </w:t>
            </w:r>
            <w:r>
              <w:t>которых</w:t>
            </w:r>
            <w:r>
              <w:rPr>
                <w:spacing w:val="1"/>
              </w:rPr>
              <w:t xml:space="preserve"> </w:t>
            </w:r>
            <w:r>
              <w:t>состоят листья.</w:t>
            </w:r>
          </w:p>
          <w:p w:rsidR="00DB0F2E" w:rsidRDefault="00A57A92">
            <w:pPr>
              <w:pStyle w:val="TableParagraph"/>
              <w:spacing w:line="242" w:lineRule="auto"/>
              <w:ind w:left="38" w:right="32"/>
            </w:pPr>
            <w:r>
              <w:t>Дети</w:t>
            </w:r>
            <w:r>
              <w:rPr>
                <w:spacing w:val="-1"/>
              </w:rPr>
              <w:t xml:space="preserve"> </w:t>
            </w:r>
            <w:r>
              <w:t>замечают,</w:t>
            </w:r>
            <w:r>
              <w:rPr>
                <w:spacing w:val="1"/>
              </w:rPr>
              <w:t xml:space="preserve"> </w:t>
            </w:r>
            <w:r>
              <w:t>что</w:t>
            </w:r>
            <w:r>
              <w:rPr>
                <w:spacing w:val="-6"/>
              </w:rPr>
              <w:t xml:space="preserve"> </w:t>
            </w:r>
            <w:r>
              <w:t>все</w:t>
            </w:r>
            <w:r>
              <w:rPr>
                <w:spacing w:val="-8"/>
              </w:rPr>
              <w:t xml:space="preserve"> </w:t>
            </w:r>
            <w:r>
              <w:t>клетки</w:t>
            </w:r>
            <w:r>
              <w:rPr>
                <w:spacing w:val="-52"/>
              </w:rPr>
              <w:t xml:space="preserve"> </w:t>
            </w:r>
            <w:r>
              <w:t>зеленого</w:t>
            </w:r>
            <w:r>
              <w:rPr>
                <w:spacing w:val="-4"/>
              </w:rPr>
              <w:t xml:space="preserve"> </w:t>
            </w:r>
            <w:r>
              <w:t>цвета.</w:t>
            </w:r>
          </w:p>
          <w:p w:rsidR="00DB0F2E" w:rsidRDefault="00A57A92">
            <w:pPr>
              <w:pStyle w:val="TableParagraph"/>
              <w:spacing w:line="237" w:lineRule="auto"/>
              <w:ind w:left="470" w:right="441" w:firstLine="4"/>
              <w:jc w:val="left"/>
            </w:pPr>
            <w:r>
              <w:t>- Ребята, образование</w:t>
            </w:r>
            <w:r>
              <w:rPr>
                <w:spacing w:val="-52"/>
              </w:rPr>
              <w:t xml:space="preserve"> </w:t>
            </w:r>
            <w:r>
              <w:rPr>
                <w:spacing w:val="-1"/>
              </w:rPr>
              <w:t>хлорофилла</w:t>
            </w:r>
            <w:r>
              <w:rPr>
                <w:spacing w:val="-10"/>
              </w:rPr>
              <w:t xml:space="preserve"> </w:t>
            </w:r>
            <w:r>
              <w:t>помогает</w:t>
            </w:r>
          </w:p>
          <w:p w:rsidR="00DB0F2E" w:rsidRDefault="00A57A92">
            <w:pPr>
              <w:pStyle w:val="TableParagraph"/>
              <w:spacing w:before="1"/>
              <w:ind w:left="71" w:right="57" w:hanging="8"/>
            </w:pPr>
            <w:r>
              <w:t>получать много кислорода,</w:t>
            </w:r>
            <w:r>
              <w:rPr>
                <w:spacing w:val="1"/>
              </w:rPr>
              <w:t xml:space="preserve"> </w:t>
            </w:r>
            <w:r>
              <w:t>которым мы дышим. Поэтому</w:t>
            </w:r>
            <w:r>
              <w:rPr>
                <w:spacing w:val="-53"/>
              </w:rPr>
              <w:t xml:space="preserve"> </w:t>
            </w:r>
            <w:r>
              <w:t>говорят, что надо высаживать</w:t>
            </w:r>
            <w:r>
              <w:rPr>
                <w:spacing w:val="-52"/>
              </w:rPr>
              <w:t xml:space="preserve"> </w:t>
            </w:r>
            <w:r>
              <w:t>много</w:t>
            </w:r>
            <w:r>
              <w:rPr>
                <w:spacing w:val="-3"/>
              </w:rPr>
              <w:t xml:space="preserve"> </w:t>
            </w:r>
            <w:r>
              <w:t>растений.</w:t>
            </w:r>
          </w:p>
          <w:p w:rsidR="00DB0F2E" w:rsidRDefault="00A57A92">
            <w:pPr>
              <w:pStyle w:val="TableParagraph"/>
              <w:numPr>
                <w:ilvl w:val="1"/>
                <w:numId w:val="53"/>
              </w:numPr>
              <w:tabs>
                <w:tab w:val="left" w:pos="336"/>
              </w:tabs>
              <w:spacing w:before="1"/>
              <w:ind w:left="518" w:right="196" w:hanging="312"/>
              <w:jc w:val="left"/>
            </w:pPr>
            <w:r>
              <w:t>Вот,</w:t>
            </w:r>
            <w:r>
              <w:rPr>
                <w:spacing w:val="-2"/>
              </w:rPr>
              <w:t xml:space="preserve"> </w:t>
            </w:r>
            <w:r>
              <w:t>как</w:t>
            </w:r>
            <w:r>
              <w:rPr>
                <w:spacing w:val="-5"/>
              </w:rPr>
              <w:t xml:space="preserve"> </w:t>
            </w:r>
            <w:r>
              <w:t>солнце</w:t>
            </w:r>
            <w:r>
              <w:rPr>
                <w:spacing w:val="-9"/>
              </w:rPr>
              <w:t xml:space="preserve"> </w:t>
            </w:r>
            <w:r>
              <w:t>влияет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растения,</w:t>
            </w:r>
            <w:r>
              <w:rPr>
                <w:spacing w:val="-3"/>
              </w:rPr>
              <w:t xml:space="preserve"> </w:t>
            </w:r>
            <w:r>
              <w:t>а</w:t>
            </w:r>
            <w:r>
              <w:rPr>
                <w:spacing w:val="4"/>
              </w:rPr>
              <w:t xml:space="preserve"> </w:t>
            </w:r>
            <w:r>
              <w:t>растения</w:t>
            </w:r>
          </w:p>
          <w:p w:rsidR="00DB0F2E" w:rsidRDefault="00A57A92">
            <w:pPr>
              <w:pStyle w:val="TableParagraph"/>
              <w:ind w:left="1017" w:right="17" w:hanging="970"/>
              <w:jc w:val="left"/>
            </w:pPr>
            <w:r>
              <w:t>помогают нам дышать чистым</w:t>
            </w:r>
            <w:r>
              <w:rPr>
                <w:spacing w:val="-52"/>
              </w:rPr>
              <w:t xml:space="preserve"> </w:t>
            </w:r>
            <w:r>
              <w:t>воздухом.</w:t>
            </w:r>
          </w:p>
          <w:p w:rsidR="00DB0F2E" w:rsidRDefault="00A57A92">
            <w:pPr>
              <w:pStyle w:val="TableParagraph"/>
              <w:numPr>
                <w:ilvl w:val="1"/>
                <w:numId w:val="53"/>
              </w:numPr>
              <w:tabs>
                <w:tab w:val="left" w:pos="303"/>
              </w:tabs>
              <w:spacing w:before="1"/>
              <w:ind w:left="580" w:right="167" w:hanging="408"/>
              <w:jc w:val="left"/>
            </w:pPr>
            <w:r>
              <w:t>Ребята, солнце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опасно,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полезно</w:t>
            </w:r>
            <w:r>
              <w:rPr>
                <w:spacing w:val="-4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живых</w:t>
            </w:r>
          </w:p>
          <w:p w:rsidR="00DB0F2E" w:rsidRDefault="00A57A92">
            <w:pPr>
              <w:pStyle w:val="TableParagraph"/>
              <w:spacing w:line="251" w:lineRule="exact"/>
              <w:ind w:left="52" w:right="36"/>
            </w:pPr>
            <w:r>
              <w:t>организмов,</w:t>
            </w:r>
            <w:r>
              <w:rPr>
                <w:spacing w:val="3"/>
              </w:rPr>
              <w:t xml:space="preserve"> </w:t>
            </w:r>
            <w:r>
              <w:t>для</w:t>
            </w:r>
            <w:r>
              <w:rPr>
                <w:spacing w:val="-4"/>
              </w:rPr>
              <w:t xml:space="preserve"> </w:t>
            </w:r>
            <w:r>
              <w:t>нас.</w:t>
            </w:r>
            <w:r>
              <w:rPr>
                <w:spacing w:val="-2"/>
              </w:rPr>
              <w:t xml:space="preserve"> </w:t>
            </w:r>
            <w:r>
              <w:t>Что</w:t>
            </w:r>
          </w:p>
          <w:p w:rsidR="00DB0F2E" w:rsidRDefault="00A57A92">
            <w:pPr>
              <w:pStyle w:val="TableParagraph"/>
              <w:spacing w:before="2" w:line="238" w:lineRule="exact"/>
              <w:ind w:left="52" w:right="35"/>
            </w:pPr>
            <w:r>
              <w:t>нужно,</w:t>
            </w:r>
            <w:r>
              <w:rPr>
                <w:spacing w:val="3"/>
              </w:rPr>
              <w:t xml:space="preserve"> </w:t>
            </w:r>
            <w:r>
              <w:t>чтобы</w:t>
            </w:r>
            <w:r>
              <w:rPr>
                <w:spacing w:val="1"/>
              </w:rPr>
              <w:t xml:space="preserve"> </w:t>
            </w:r>
            <w:r>
              <w:t>солнце</w:t>
            </w:r>
            <w:r>
              <w:rPr>
                <w:spacing w:val="-6"/>
              </w:rPr>
              <w:t xml:space="preserve"> </w:t>
            </w:r>
            <w:r>
              <w:t>нам</w:t>
            </w:r>
            <w:r>
              <w:rPr>
                <w:spacing w:val="-4"/>
              </w:rPr>
              <w:t xml:space="preserve"> </w:t>
            </w:r>
            <w:r>
              <w:t>не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33"/>
        <w:gridCol w:w="2852"/>
        <w:gridCol w:w="2824"/>
        <w:gridCol w:w="1830"/>
        <w:gridCol w:w="2992"/>
        <w:gridCol w:w="2977"/>
      </w:tblGrid>
      <w:tr w:rsidR="00DB0F2E">
        <w:trPr>
          <w:trHeight w:val="10885"/>
        </w:trPr>
        <w:tc>
          <w:tcPr>
            <w:tcW w:w="283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52" w:type="dxa"/>
          </w:tcPr>
          <w:p w:rsidR="00DB0F2E" w:rsidRDefault="00A57A92">
            <w:pPr>
              <w:pStyle w:val="TableParagraph"/>
              <w:ind w:left="78" w:right="61" w:firstLine="1"/>
            </w:pPr>
            <w:r>
              <w:t>держат за спиной, а один из</w:t>
            </w:r>
            <w:r>
              <w:rPr>
                <w:spacing w:val="1"/>
              </w:rPr>
              <w:t xml:space="preserve"> </w:t>
            </w:r>
            <w:r>
              <w:t>играющих – заря – ходит за</w:t>
            </w:r>
            <w:r>
              <w:rPr>
                <w:spacing w:val="1"/>
              </w:rPr>
              <w:t xml:space="preserve"> </w:t>
            </w:r>
            <w:r>
              <w:t>кругом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лентой.</w:t>
            </w:r>
            <w:r>
              <w:rPr>
                <w:spacing w:val="-1"/>
              </w:rPr>
              <w:t xml:space="preserve"> </w:t>
            </w:r>
            <w:r>
              <w:t>Дети</w:t>
            </w:r>
            <w:r>
              <w:rPr>
                <w:spacing w:val="-2"/>
              </w:rPr>
              <w:t xml:space="preserve"> </w:t>
            </w:r>
            <w:r>
              <w:t>поют:</w:t>
            </w:r>
            <w:r>
              <w:rPr>
                <w:spacing w:val="-52"/>
              </w:rPr>
              <w:t xml:space="preserve"> </w:t>
            </w:r>
            <w:r>
              <w:t>Заря – зарница, красная</w:t>
            </w:r>
            <w:r>
              <w:rPr>
                <w:spacing w:val="1"/>
              </w:rPr>
              <w:t xml:space="preserve"> </w:t>
            </w:r>
            <w:r>
              <w:t>девица,</w:t>
            </w:r>
          </w:p>
          <w:p w:rsidR="00DB0F2E" w:rsidRDefault="00A57A92">
            <w:pPr>
              <w:pStyle w:val="TableParagraph"/>
              <w:ind w:left="37" w:right="16"/>
            </w:pPr>
            <w:r>
              <w:t>По полю ходила, ключи</w:t>
            </w:r>
            <w:r>
              <w:rPr>
                <w:spacing w:val="-53"/>
              </w:rPr>
              <w:t xml:space="preserve"> </w:t>
            </w:r>
            <w:r>
              <w:t>обронила.</w:t>
            </w:r>
          </w:p>
          <w:p w:rsidR="00DB0F2E" w:rsidRDefault="00A57A92">
            <w:pPr>
              <w:pStyle w:val="TableParagraph"/>
              <w:ind w:left="37" w:right="18"/>
            </w:pPr>
            <w:r>
              <w:t>Ключи</w:t>
            </w:r>
            <w:r>
              <w:rPr>
                <w:spacing w:val="-9"/>
              </w:rPr>
              <w:t xml:space="preserve"> </w:t>
            </w:r>
            <w:r>
              <w:t>золотые,</w:t>
            </w:r>
            <w:r>
              <w:rPr>
                <w:spacing w:val="-7"/>
              </w:rPr>
              <w:t xml:space="preserve"> </w:t>
            </w:r>
            <w:r>
              <w:t>ленты</w:t>
            </w:r>
            <w:r>
              <w:rPr>
                <w:spacing w:val="-52"/>
              </w:rPr>
              <w:t xml:space="preserve"> </w:t>
            </w:r>
            <w:r>
              <w:t>голубые,</w:t>
            </w:r>
          </w:p>
          <w:p w:rsidR="00DB0F2E" w:rsidRDefault="00A57A92">
            <w:pPr>
              <w:pStyle w:val="TableParagraph"/>
              <w:spacing w:before="2" w:line="237" w:lineRule="auto"/>
              <w:ind w:left="37" w:right="19"/>
            </w:pPr>
            <w:r>
              <w:t>Кольца</w:t>
            </w:r>
            <w:r>
              <w:rPr>
                <w:spacing w:val="-2"/>
              </w:rPr>
              <w:t xml:space="preserve"> </w:t>
            </w:r>
            <w:r>
              <w:t>обвитые</w:t>
            </w:r>
            <w:r>
              <w:rPr>
                <w:spacing w:val="-8"/>
              </w:rPr>
              <w:t xml:space="preserve"> </w:t>
            </w:r>
            <w:r>
              <w:t>–</w:t>
            </w:r>
            <w:r>
              <w:rPr>
                <w:spacing w:val="-3"/>
              </w:rPr>
              <w:t xml:space="preserve"> </w:t>
            </w:r>
            <w:r>
              <w:t>за</w:t>
            </w:r>
            <w:r>
              <w:rPr>
                <w:spacing w:val="-6"/>
              </w:rPr>
              <w:t xml:space="preserve"> </w:t>
            </w:r>
            <w:r>
              <w:t>водой</w:t>
            </w:r>
            <w:r>
              <w:rPr>
                <w:spacing w:val="-52"/>
              </w:rPr>
              <w:t xml:space="preserve"> </w:t>
            </w:r>
            <w:r>
              <w:t>пошла!</w:t>
            </w:r>
          </w:p>
          <w:p w:rsidR="00DB0F2E" w:rsidRDefault="00A57A92">
            <w:pPr>
              <w:pStyle w:val="TableParagraph"/>
              <w:spacing w:before="1"/>
              <w:ind w:left="88" w:right="67" w:hanging="3"/>
            </w:pPr>
            <w:r>
              <w:t>Водящий осторожно кладет</w:t>
            </w:r>
            <w:r>
              <w:rPr>
                <w:spacing w:val="1"/>
              </w:rPr>
              <w:t xml:space="preserve"> </w:t>
            </w:r>
            <w:r>
              <w:t>ленту на плечо одному из</w:t>
            </w:r>
            <w:r>
              <w:rPr>
                <w:spacing w:val="1"/>
              </w:rPr>
              <w:t xml:space="preserve"> </w:t>
            </w:r>
            <w:r>
              <w:t>играющих, который заметив</w:t>
            </w:r>
            <w:r>
              <w:rPr>
                <w:spacing w:val="-53"/>
              </w:rPr>
              <w:t xml:space="preserve"> </w:t>
            </w:r>
            <w:r>
              <w:t>это, быстро берет ленту, и</w:t>
            </w:r>
            <w:r>
              <w:rPr>
                <w:spacing w:val="1"/>
              </w:rPr>
              <w:t xml:space="preserve"> </w:t>
            </w:r>
            <w:r>
              <w:t>они</w:t>
            </w:r>
            <w:r>
              <w:rPr>
                <w:spacing w:val="1"/>
              </w:rPr>
              <w:t xml:space="preserve"> </w:t>
            </w:r>
            <w:r>
              <w:t>оба</w:t>
            </w:r>
            <w:r>
              <w:rPr>
                <w:spacing w:val="4"/>
              </w:rPr>
              <w:t xml:space="preserve"> </w:t>
            </w:r>
            <w:r>
              <w:t>бегут в</w:t>
            </w:r>
            <w:r>
              <w:rPr>
                <w:spacing w:val="2"/>
              </w:rPr>
              <w:t xml:space="preserve"> </w:t>
            </w:r>
            <w:r>
              <w:t>разные</w:t>
            </w:r>
            <w:r>
              <w:rPr>
                <w:spacing w:val="1"/>
              </w:rPr>
              <w:t xml:space="preserve"> </w:t>
            </w:r>
            <w:r>
              <w:t>стороны по кругу. Тот, кто</w:t>
            </w:r>
            <w:r>
              <w:rPr>
                <w:spacing w:val="1"/>
              </w:rPr>
              <w:t xml:space="preserve"> </w:t>
            </w:r>
            <w:r>
              <w:t>останется без места,</w:t>
            </w:r>
            <w:r>
              <w:rPr>
                <w:spacing w:val="1"/>
              </w:rPr>
              <w:t xml:space="preserve"> </w:t>
            </w:r>
            <w:r>
              <w:t>становится зарей.</w:t>
            </w:r>
          </w:p>
          <w:p w:rsidR="00DB0F2E" w:rsidRDefault="00A57A92">
            <w:pPr>
              <w:pStyle w:val="TableParagraph"/>
              <w:spacing w:before="7"/>
              <w:ind w:left="122" w:right="95" w:firstLine="2"/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"Перебежки".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55"/>
              </w:rPr>
              <w:t xml:space="preserve"> </w:t>
            </w:r>
            <w:r>
              <w:rPr>
                <w:i/>
              </w:rPr>
              <w:t>миром)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 внимание,</w:t>
            </w:r>
            <w:r>
              <w:rPr>
                <w:spacing w:val="1"/>
              </w:rPr>
              <w:t xml:space="preserve"> </w:t>
            </w:r>
            <w:r>
              <w:t>реакцию, ловкость, умение</w:t>
            </w:r>
            <w:r>
              <w:rPr>
                <w:spacing w:val="1"/>
              </w:rPr>
              <w:t xml:space="preserve"> </w:t>
            </w:r>
            <w:r>
              <w:t>бегать и</w:t>
            </w:r>
            <w:r>
              <w:rPr>
                <w:spacing w:val="-2"/>
              </w:rPr>
              <w:t xml:space="preserve"> </w:t>
            </w:r>
            <w:r>
              <w:t>перебегать</w:t>
            </w:r>
            <w:r>
              <w:rPr>
                <w:spacing w:val="1"/>
              </w:rPr>
              <w:t xml:space="preserve"> </w:t>
            </w:r>
            <w:r>
              <w:t>к</w:t>
            </w:r>
          </w:p>
          <w:p w:rsidR="00DB0F2E" w:rsidRDefault="00A57A92">
            <w:pPr>
              <w:pStyle w:val="TableParagraph"/>
              <w:ind w:left="59" w:right="36" w:firstLine="5"/>
              <w:rPr>
                <w:i/>
              </w:rPr>
            </w:pPr>
            <w:r>
              <w:t>выбранному месту по</w:t>
            </w:r>
            <w:r>
              <w:rPr>
                <w:spacing w:val="1"/>
              </w:rPr>
              <w:t xml:space="preserve"> </w:t>
            </w:r>
            <w:r>
              <w:t>звуковому сигналу, умение</w:t>
            </w:r>
            <w:r>
              <w:rPr>
                <w:spacing w:val="1"/>
              </w:rPr>
              <w:t xml:space="preserve"> </w:t>
            </w:r>
            <w:r>
              <w:t>следить за процессом игры.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Трудовая деятельность: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сбор растительного сора на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участке.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98" w:right="77"/>
            </w:pPr>
            <w:r>
              <w:t>Цель: закреплять навыки</w:t>
            </w:r>
            <w:r>
              <w:rPr>
                <w:spacing w:val="1"/>
              </w:rPr>
              <w:t xml:space="preserve"> </w:t>
            </w:r>
            <w:r>
              <w:t>работы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команде,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1"/>
              </w:rPr>
              <w:t xml:space="preserve"> </w:t>
            </w:r>
            <w:r>
              <w:t>подразделять</w:t>
            </w:r>
            <w:r>
              <w:rPr>
                <w:spacing w:val="1"/>
              </w:rPr>
              <w:t xml:space="preserve"> </w:t>
            </w:r>
            <w:r>
              <w:t>или</w:t>
            </w:r>
            <w:r>
              <w:rPr>
                <w:spacing w:val="1"/>
              </w:rPr>
              <w:t xml:space="preserve"> </w:t>
            </w:r>
            <w:r>
              <w:t>объединять задачи;</w:t>
            </w:r>
            <w:r>
              <w:rPr>
                <w:spacing w:val="1"/>
              </w:rPr>
              <w:t xml:space="preserve"> </w:t>
            </w:r>
            <w:r>
              <w:t>развивать трудовые навыки,</w:t>
            </w:r>
            <w:r>
              <w:rPr>
                <w:spacing w:val="-52"/>
              </w:rPr>
              <w:t xml:space="preserve"> </w:t>
            </w:r>
            <w:r>
              <w:t>желание достичь порядка;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-4"/>
              </w:rPr>
              <w:t xml:space="preserve"> </w:t>
            </w:r>
            <w:r>
              <w:t>представления о</w:t>
            </w:r>
          </w:p>
          <w:p w:rsidR="00DB0F2E" w:rsidRDefault="00A57A92">
            <w:pPr>
              <w:pStyle w:val="TableParagraph"/>
              <w:spacing w:line="238" w:lineRule="exact"/>
              <w:ind w:left="33" w:right="20"/>
            </w:pPr>
            <w:r>
              <w:t>взаимосвязях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природе,</w:t>
            </w:r>
          </w:p>
        </w:tc>
        <w:tc>
          <w:tcPr>
            <w:tcW w:w="2824" w:type="dxa"/>
          </w:tcPr>
          <w:p w:rsidR="00DB0F2E" w:rsidRDefault="00A57A92">
            <w:pPr>
              <w:pStyle w:val="TableParagraph"/>
              <w:spacing w:line="242" w:lineRule="auto"/>
              <w:ind w:left="31" w:right="22"/>
            </w:pPr>
            <w:r>
              <w:rPr>
                <w:spacing w:val="-1"/>
              </w:rPr>
              <w:t xml:space="preserve">самостоятельно </w:t>
            </w:r>
            <w:r>
              <w:t>наводить</w:t>
            </w:r>
            <w:r>
              <w:rPr>
                <w:spacing w:val="-52"/>
              </w:rPr>
              <w:t xml:space="preserve"> </w:t>
            </w:r>
            <w:r>
              <w:t>порядок.</w:t>
            </w:r>
          </w:p>
          <w:p w:rsidR="00DB0F2E" w:rsidRDefault="00A57A92">
            <w:pPr>
              <w:pStyle w:val="TableParagraph"/>
              <w:ind w:left="203" w:right="183" w:hanging="2"/>
              <w:rPr>
                <w:i/>
              </w:rPr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"Краски".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69" w:right="158" w:hanging="5"/>
            </w:pPr>
            <w:r>
              <w:t>Цель: развивать навыки</w:t>
            </w:r>
            <w:r>
              <w:rPr>
                <w:spacing w:val="1"/>
              </w:rPr>
              <w:t xml:space="preserve"> </w:t>
            </w:r>
            <w:r>
              <w:t>бега, реакцию, быстроту,</w:t>
            </w:r>
            <w:r>
              <w:rPr>
                <w:spacing w:val="1"/>
              </w:rPr>
              <w:t xml:space="preserve"> </w:t>
            </w:r>
            <w:r>
              <w:t>внимательность;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воспитывать</w:t>
            </w:r>
            <w:r>
              <w:rPr>
                <w:spacing w:val="-9"/>
              </w:rPr>
              <w:t xml:space="preserve"> </w:t>
            </w:r>
            <w:r>
              <w:t>дружелюбие.</w:t>
            </w:r>
          </w:p>
          <w:p w:rsidR="00DB0F2E" w:rsidRDefault="00A57A92">
            <w:pPr>
              <w:pStyle w:val="TableParagraph"/>
              <w:ind w:left="107" w:right="95" w:hanging="5"/>
            </w:pPr>
            <w:r>
              <w:t>Дети выбирают ведущего-</w:t>
            </w:r>
            <w:r>
              <w:rPr>
                <w:spacing w:val="1"/>
              </w:rPr>
              <w:t xml:space="preserve"> </w:t>
            </w:r>
            <w:r>
              <w:t>продавца и покупателя</w:t>
            </w:r>
            <w:r>
              <w:rPr>
                <w:spacing w:val="1"/>
              </w:rPr>
              <w:t xml:space="preserve"> </w:t>
            </w:r>
            <w:r>
              <w:t>красок, монаха (можно по</w:t>
            </w:r>
            <w:r>
              <w:rPr>
                <w:spacing w:val="1"/>
              </w:rPr>
              <w:t xml:space="preserve"> </w:t>
            </w:r>
            <w:r>
              <w:t>считалке), остальные дети -</w:t>
            </w:r>
            <w:r>
              <w:rPr>
                <w:spacing w:val="-52"/>
              </w:rPr>
              <w:t xml:space="preserve"> </w:t>
            </w:r>
            <w:r>
              <w:t>краски,</w:t>
            </w:r>
            <w:r>
              <w:rPr>
                <w:spacing w:val="1"/>
              </w:rPr>
              <w:t xml:space="preserve"> </w:t>
            </w:r>
            <w:r>
              <w:t>сидят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беседке</w:t>
            </w:r>
            <w:r>
              <w:rPr>
                <w:spacing w:val="-7"/>
              </w:rPr>
              <w:t xml:space="preserve"> </w:t>
            </w:r>
            <w:r>
              <w:t>или</w:t>
            </w:r>
            <w:r>
              <w:rPr>
                <w:spacing w:val="-52"/>
              </w:rPr>
              <w:t xml:space="preserve"> </w:t>
            </w:r>
            <w:r>
              <w:t>стоят полукругом. Каждый</w:t>
            </w:r>
            <w:r>
              <w:rPr>
                <w:spacing w:val="-52"/>
              </w:rPr>
              <w:t xml:space="preserve"> </w:t>
            </w:r>
            <w:r>
              <w:t>ребенок выбирает себе</w:t>
            </w:r>
            <w:r>
              <w:rPr>
                <w:spacing w:val="1"/>
              </w:rPr>
              <w:t xml:space="preserve"> </w:t>
            </w:r>
            <w:r>
              <w:t>наименование краски либо</w:t>
            </w:r>
            <w:r>
              <w:rPr>
                <w:spacing w:val="1"/>
              </w:rPr>
              <w:t xml:space="preserve"> </w:t>
            </w:r>
            <w:r>
              <w:t>продавец</w:t>
            </w:r>
            <w:r>
              <w:rPr>
                <w:spacing w:val="2"/>
              </w:rPr>
              <w:t xml:space="preserve"> </w:t>
            </w:r>
            <w:r>
              <w:t>назначает</w:t>
            </w:r>
            <w:r>
              <w:rPr>
                <w:spacing w:val="1"/>
              </w:rPr>
              <w:t xml:space="preserve"> </w:t>
            </w:r>
            <w:r>
              <w:t>каждому,</w:t>
            </w:r>
            <w:r>
              <w:rPr>
                <w:spacing w:val="-1"/>
              </w:rPr>
              <w:t xml:space="preserve"> </w:t>
            </w:r>
            <w:r>
              <w:t>шепча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ушко.</w:t>
            </w:r>
          </w:p>
          <w:p w:rsidR="00DB0F2E" w:rsidRDefault="00A57A92">
            <w:pPr>
              <w:pStyle w:val="TableParagraph"/>
              <w:ind w:left="30" w:right="22"/>
            </w:pPr>
            <w:r>
              <w:t>Покупатель о том, кто какая</w:t>
            </w:r>
            <w:r>
              <w:rPr>
                <w:spacing w:val="-53"/>
              </w:rPr>
              <w:t xml:space="preserve"> </w:t>
            </w:r>
            <w:r>
              <w:t>краска,</w:t>
            </w:r>
            <w:r>
              <w:rPr>
                <w:spacing w:val="-2"/>
              </w:rPr>
              <w:t xml:space="preserve"> </w:t>
            </w:r>
            <w:r>
              <w:t>ничего</w:t>
            </w:r>
            <w:r>
              <w:rPr>
                <w:spacing w:val="-3"/>
              </w:rPr>
              <w:t xml:space="preserve"> </w:t>
            </w:r>
            <w:r>
              <w:t>не</w:t>
            </w:r>
            <w:r>
              <w:rPr>
                <w:spacing w:val="-5"/>
              </w:rPr>
              <w:t xml:space="preserve"> </w:t>
            </w:r>
            <w:r>
              <w:t>знает.</w:t>
            </w:r>
          </w:p>
          <w:p w:rsidR="00DB0F2E" w:rsidRDefault="00A57A92">
            <w:pPr>
              <w:pStyle w:val="TableParagraph"/>
              <w:ind w:left="121" w:right="113" w:hanging="2"/>
            </w:pPr>
            <w:r>
              <w:t>В первое время продавцом</w:t>
            </w:r>
            <w:r>
              <w:rPr>
                <w:spacing w:val="1"/>
              </w:rPr>
              <w:t xml:space="preserve"> </w:t>
            </w:r>
            <w:r>
              <w:t>выступает педагог</w:t>
            </w:r>
            <w:r>
              <w:rPr>
                <w:spacing w:val="1"/>
              </w:rPr>
              <w:t xml:space="preserve"> </w:t>
            </w:r>
            <w:r>
              <w:t>до</w:t>
            </w:r>
            <w:r>
              <w:rPr>
                <w:spacing w:val="1"/>
              </w:rPr>
              <w:t xml:space="preserve"> </w:t>
            </w:r>
            <w:r>
              <w:t>полного</w:t>
            </w:r>
            <w:r>
              <w:rPr>
                <w:spacing w:val="-6"/>
              </w:rPr>
              <w:t xml:space="preserve"> </w:t>
            </w:r>
            <w:r>
              <w:t>усвоения</w:t>
            </w:r>
            <w:r>
              <w:rPr>
                <w:spacing w:val="-6"/>
              </w:rPr>
              <w:t xml:space="preserve"> </w:t>
            </w:r>
            <w:r>
              <w:t>процесса</w:t>
            </w:r>
            <w:r>
              <w:rPr>
                <w:spacing w:val="-52"/>
              </w:rPr>
              <w:t xml:space="preserve"> </w:t>
            </w:r>
            <w:r>
              <w:t>игры.</w:t>
            </w:r>
          </w:p>
          <w:p w:rsidR="00DB0F2E" w:rsidRDefault="00A57A92">
            <w:pPr>
              <w:pStyle w:val="TableParagraph"/>
              <w:spacing w:line="242" w:lineRule="auto"/>
              <w:ind w:left="31" w:right="21"/>
            </w:pPr>
            <w:r>
              <w:t>Игра начинается с диалога</w:t>
            </w:r>
            <w:r>
              <w:rPr>
                <w:spacing w:val="-53"/>
              </w:rPr>
              <w:t xml:space="preserve"> </w:t>
            </w:r>
            <w:r>
              <w:t>покупателя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продавцом:</w:t>
            </w:r>
          </w:p>
          <w:p w:rsidR="00DB0F2E" w:rsidRDefault="00A57A92">
            <w:pPr>
              <w:pStyle w:val="TableParagraph"/>
              <w:numPr>
                <w:ilvl w:val="0"/>
                <w:numId w:val="52"/>
              </w:numPr>
              <w:tabs>
                <w:tab w:val="left" w:pos="238"/>
              </w:tabs>
              <w:ind w:right="91" w:firstLine="0"/>
              <w:jc w:val="left"/>
            </w:pPr>
            <w:r>
              <w:t>Я - монах в синих штанах,</w:t>
            </w:r>
            <w:r>
              <w:rPr>
                <w:spacing w:val="-52"/>
              </w:rPr>
              <w:t xml:space="preserve"> </w:t>
            </w:r>
            <w:r>
              <w:t>пришел за</w:t>
            </w:r>
            <w:r>
              <w:rPr>
                <w:spacing w:val="4"/>
              </w:rPr>
              <w:t xml:space="preserve"> </w:t>
            </w:r>
            <w:r>
              <w:t>краской.</w:t>
            </w:r>
            <w:r>
              <w:rPr>
                <w:spacing w:val="2"/>
              </w:rPr>
              <w:t xml:space="preserve"> </w:t>
            </w:r>
            <w:r>
              <w:t>(За</w:t>
            </w:r>
            <w:r>
              <w:rPr>
                <w:spacing w:val="1"/>
              </w:rPr>
              <w:t xml:space="preserve"> </w:t>
            </w:r>
            <w:r>
              <w:t>какой?)</w:t>
            </w:r>
          </w:p>
          <w:p w:rsidR="00DB0F2E" w:rsidRDefault="00A57A92">
            <w:pPr>
              <w:pStyle w:val="TableParagraph"/>
              <w:numPr>
                <w:ilvl w:val="0"/>
                <w:numId w:val="52"/>
              </w:numPr>
              <w:tabs>
                <w:tab w:val="left" w:pos="204"/>
              </w:tabs>
              <w:ind w:left="1034" w:right="67" w:hanging="961"/>
              <w:jc w:val="left"/>
            </w:pPr>
            <w:r>
              <w:t>За</w:t>
            </w:r>
            <w:r>
              <w:rPr>
                <w:spacing w:val="-8"/>
              </w:rPr>
              <w:t xml:space="preserve"> </w:t>
            </w:r>
            <w:r>
              <w:t>красной</w:t>
            </w:r>
            <w:r>
              <w:rPr>
                <w:spacing w:val="-4"/>
              </w:rPr>
              <w:t xml:space="preserve"> </w:t>
            </w:r>
            <w:r>
              <w:t>(синей,</w:t>
            </w:r>
            <w:r>
              <w:rPr>
                <w:spacing w:val="-4"/>
              </w:rPr>
              <w:t xml:space="preserve"> </w:t>
            </w:r>
            <w:r>
              <w:t>зеленой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проч.)</w:t>
            </w:r>
          </w:p>
          <w:p w:rsidR="00DB0F2E" w:rsidRDefault="00A57A92">
            <w:pPr>
              <w:pStyle w:val="TableParagraph"/>
              <w:ind w:left="62" w:right="52"/>
            </w:pPr>
            <w:r>
              <w:t>Если</w:t>
            </w:r>
            <w:r>
              <w:rPr>
                <w:spacing w:val="-4"/>
              </w:rPr>
              <w:t xml:space="preserve"> </w:t>
            </w:r>
            <w:r>
              <w:t>названной</w:t>
            </w:r>
            <w:r>
              <w:rPr>
                <w:spacing w:val="-5"/>
              </w:rPr>
              <w:t xml:space="preserve"> </w:t>
            </w:r>
            <w:r>
              <w:t>краски</w:t>
            </w:r>
            <w:r>
              <w:rPr>
                <w:spacing w:val="-9"/>
              </w:rPr>
              <w:t xml:space="preserve"> </w:t>
            </w:r>
            <w:r>
              <w:t>нет,</w:t>
            </w:r>
            <w:r>
              <w:rPr>
                <w:spacing w:val="-52"/>
              </w:rPr>
              <w:t xml:space="preserve"> </w:t>
            </w:r>
            <w:r>
              <w:t>то покупатель снова</w:t>
            </w:r>
            <w:r>
              <w:rPr>
                <w:spacing w:val="1"/>
              </w:rPr>
              <w:t xml:space="preserve"> </w:t>
            </w:r>
            <w:r>
              <w:t>начинает диалог, пока</w:t>
            </w:r>
            <w:r>
              <w:rPr>
                <w:spacing w:val="1"/>
              </w:rPr>
              <w:t xml:space="preserve"> </w:t>
            </w:r>
            <w:r>
              <w:t>названная краска</w:t>
            </w:r>
            <w:r>
              <w:rPr>
                <w:spacing w:val="4"/>
              </w:rPr>
              <w:t xml:space="preserve"> </w:t>
            </w:r>
            <w:r>
              <w:t>"не</w:t>
            </w:r>
            <w:r>
              <w:rPr>
                <w:spacing w:val="1"/>
              </w:rPr>
              <w:t xml:space="preserve"> </w:t>
            </w:r>
            <w:r>
              <w:t>найдется".</w:t>
            </w:r>
          </w:p>
          <w:p w:rsidR="00DB0F2E" w:rsidRDefault="00A57A92">
            <w:pPr>
              <w:pStyle w:val="TableParagraph"/>
              <w:ind w:left="145" w:right="123" w:firstLine="120"/>
              <w:jc w:val="left"/>
            </w:pPr>
            <w:r>
              <w:t>Если названная краска в</w:t>
            </w:r>
            <w:r>
              <w:rPr>
                <w:spacing w:val="1"/>
              </w:rPr>
              <w:t xml:space="preserve"> </w:t>
            </w:r>
            <w:r>
              <w:t>магазине присутствует, то</w:t>
            </w:r>
            <w:r>
              <w:rPr>
                <w:spacing w:val="1"/>
              </w:rPr>
              <w:t xml:space="preserve"> </w:t>
            </w:r>
            <w:r>
              <w:t>продавец</w:t>
            </w:r>
            <w:r>
              <w:rPr>
                <w:spacing w:val="-6"/>
              </w:rPr>
              <w:t xml:space="preserve"> </w:t>
            </w:r>
            <w:r>
              <w:t>отвечает</w:t>
            </w:r>
            <w:r>
              <w:rPr>
                <w:spacing w:val="-6"/>
              </w:rPr>
              <w:t xml:space="preserve"> </w:t>
            </w:r>
            <w:r>
              <w:t>монаху:</w:t>
            </w:r>
          </w:p>
          <w:p w:rsidR="00DB0F2E" w:rsidRDefault="00A57A92">
            <w:pPr>
              <w:pStyle w:val="TableParagraph"/>
              <w:spacing w:line="238" w:lineRule="exact"/>
              <w:ind w:left="362"/>
              <w:jc w:val="left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Есть такая!</w:t>
            </w:r>
            <w:r>
              <w:rPr>
                <w:spacing w:val="-6"/>
              </w:rPr>
              <w:t xml:space="preserve"> </w:t>
            </w:r>
            <w:r>
              <w:t>(Сколько</w:t>
            </w:r>
          </w:p>
        </w:tc>
        <w:tc>
          <w:tcPr>
            <w:tcW w:w="1830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92" w:type="dxa"/>
          </w:tcPr>
          <w:p w:rsidR="00DB0F2E" w:rsidRDefault="00A57A92">
            <w:pPr>
              <w:pStyle w:val="TableParagraph"/>
              <w:spacing w:line="249" w:lineRule="exact"/>
              <w:ind w:left="571"/>
              <w:jc w:val="left"/>
            </w:pPr>
            <w:r>
              <w:t>не</w:t>
            </w:r>
            <w:r>
              <w:rPr>
                <w:spacing w:val="-4"/>
              </w:rPr>
              <w:t xml:space="preserve"> </w:t>
            </w:r>
            <w:r>
              <w:t>открывать</w:t>
            </w:r>
            <w:r>
              <w:rPr>
                <w:spacing w:val="-1"/>
              </w:rPr>
              <w:t xml:space="preserve"> </w:t>
            </w:r>
            <w:r>
              <w:t>глаза:</w:t>
            </w:r>
          </w:p>
          <w:p w:rsidR="00DB0F2E" w:rsidRDefault="00A57A92">
            <w:pPr>
              <w:pStyle w:val="TableParagraph"/>
              <w:numPr>
                <w:ilvl w:val="0"/>
                <w:numId w:val="51"/>
              </w:numPr>
              <w:tabs>
                <w:tab w:val="left" w:pos="351"/>
              </w:tabs>
              <w:spacing w:before="1"/>
              <w:ind w:right="214" w:hanging="154"/>
              <w:jc w:val="left"/>
            </w:pPr>
            <w:r>
              <w:t>Ребята,</w:t>
            </w:r>
            <w:r>
              <w:rPr>
                <w:spacing w:val="-5"/>
              </w:rPr>
              <w:t xml:space="preserve"> </w:t>
            </w:r>
            <w:r>
              <w:t>что</w:t>
            </w:r>
            <w:r>
              <w:rPr>
                <w:spacing w:val="-11"/>
              </w:rPr>
              <w:t xml:space="preserve"> </w:t>
            </w:r>
            <w:r>
              <w:t>вы</w:t>
            </w:r>
            <w:r>
              <w:rPr>
                <w:spacing w:val="-6"/>
              </w:rPr>
              <w:t xml:space="preserve"> </w:t>
            </w:r>
            <w:r>
              <w:t>ощущаете,</w:t>
            </w:r>
            <w:r>
              <w:rPr>
                <w:spacing w:val="-52"/>
              </w:rPr>
              <w:t xml:space="preserve"> </w:t>
            </w:r>
            <w:r>
              <w:t>когда</w:t>
            </w:r>
            <w:r>
              <w:rPr>
                <w:spacing w:val="4"/>
              </w:rPr>
              <w:t xml:space="preserve"> </w:t>
            </w:r>
            <w:r>
              <w:t>обращаете</w:t>
            </w:r>
            <w:r>
              <w:rPr>
                <w:spacing w:val="-5"/>
              </w:rPr>
              <w:t xml:space="preserve"> </w:t>
            </w:r>
            <w:r>
              <w:t>лицо</w:t>
            </w:r>
            <w:r>
              <w:rPr>
                <w:spacing w:val="-4"/>
              </w:rPr>
              <w:t xml:space="preserve"> </w:t>
            </w:r>
            <w:r>
              <w:t>к</w:t>
            </w:r>
          </w:p>
          <w:p w:rsidR="00DB0F2E" w:rsidRDefault="00A57A92">
            <w:pPr>
              <w:pStyle w:val="TableParagraph"/>
              <w:spacing w:line="242" w:lineRule="auto"/>
              <w:ind w:left="48" w:right="42"/>
            </w:pPr>
            <w:r>
              <w:t>солнцу? В чем вы убедились?</w:t>
            </w:r>
            <w:r>
              <w:rPr>
                <w:spacing w:val="-53"/>
              </w:rPr>
              <w:t xml:space="preserve"> </w:t>
            </w:r>
            <w:r>
              <w:t>Художественное слово. К.</w:t>
            </w:r>
            <w:r>
              <w:rPr>
                <w:spacing w:val="1"/>
              </w:rPr>
              <w:t xml:space="preserve"> </w:t>
            </w:r>
            <w:r>
              <w:t>Жанабаев</w:t>
            </w:r>
            <w:r>
              <w:rPr>
                <w:spacing w:val="2"/>
              </w:rPr>
              <w:t xml:space="preserve"> </w:t>
            </w:r>
            <w:r>
              <w:t>"Солнечные</w:t>
            </w:r>
            <w:r>
              <w:rPr>
                <w:spacing w:val="1"/>
              </w:rPr>
              <w:t xml:space="preserve"> </w:t>
            </w:r>
            <w:r>
              <w:t>зайчики".</w:t>
            </w:r>
          </w:p>
          <w:p w:rsidR="00DB0F2E" w:rsidRDefault="00A57A92">
            <w:pPr>
              <w:pStyle w:val="TableParagraph"/>
              <w:ind w:left="504" w:right="495" w:hanging="7"/>
            </w:pPr>
            <w:r>
              <w:t>Задрожали на окне,</w:t>
            </w:r>
            <w:r>
              <w:rPr>
                <w:spacing w:val="1"/>
              </w:rPr>
              <w:t xml:space="preserve"> </w:t>
            </w:r>
            <w:r>
              <w:t>Побежали по стене</w:t>
            </w:r>
            <w:r>
              <w:rPr>
                <w:spacing w:val="1"/>
              </w:rPr>
              <w:t xml:space="preserve"> </w:t>
            </w:r>
            <w:r>
              <w:t>Солнечные, быстрые</w:t>
            </w:r>
            <w:r>
              <w:rPr>
                <w:spacing w:val="-52"/>
              </w:rPr>
              <w:t xml:space="preserve"> </w:t>
            </w:r>
            <w:r>
              <w:t>Зайчики</w:t>
            </w:r>
            <w:r>
              <w:rPr>
                <w:spacing w:val="1"/>
              </w:rPr>
              <w:t xml:space="preserve"> </w:t>
            </w:r>
            <w:r>
              <w:t>лучистые!</w:t>
            </w:r>
          </w:p>
          <w:p w:rsidR="00DB0F2E" w:rsidRDefault="00A57A92">
            <w:pPr>
              <w:pStyle w:val="TableParagraph"/>
              <w:ind w:left="48" w:right="32"/>
            </w:pPr>
            <w:r>
              <w:t>Эксперимент: свет солнце</w:t>
            </w:r>
            <w:r>
              <w:rPr>
                <w:spacing w:val="-52"/>
              </w:rPr>
              <w:t xml:space="preserve"> </w:t>
            </w:r>
            <w:r>
              <w:t>опасен.</w:t>
            </w:r>
          </w:p>
          <w:p w:rsidR="00DB0F2E" w:rsidRDefault="00A57A92">
            <w:pPr>
              <w:pStyle w:val="TableParagraph"/>
              <w:numPr>
                <w:ilvl w:val="0"/>
                <w:numId w:val="51"/>
              </w:numPr>
              <w:tabs>
                <w:tab w:val="left" w:pos="284"/>
              </w:tabs>
              <w:spacing w:line="237" w:lineRule="auto"/>
              <w:ind w:left="225" w:right="148" w:hanging="72"/>
              <w:jc w:val="left"/>
            </w:pPr>
            <w:r>
              <w:t>Ребята,</w:t>
            </w:r>
            <w:r>
              <w:rPr>
                <w:spacing w:val="-3"/>
              </w:rPr>
              <w:t xml:space="preserve"> </w:t>
            </w:r>
            <w:r>
              <w:t>можно</w:t>
            </w:r>
            <w:r>
              <w:rPr>
                <w:spacing w:val="-9"/>
              </w:rPr>
              <w:t xml:space="preserve"> </w:t>
            </w:r>
            <w:r>
              <w:t>ли</w:t>
            </w:r>
            <w:r>
              <w:rPr>
                <w:spacing w:val="-3"/>
              </w:rPr>
              <w:t xml:space="preserve"> </w:t>
            </w:r>
            <w:r>
              <w:t>смотреть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солнце</w:t>
            </w:r>
            <w:r>
              <w:rPr>
                <w:spacing w:val="-7"/>
              </w:rPr>
              <w:t xml:space="preserve"> </w:t>
            </w:r>
            <w:r>
              <w:t>прямо?</w:t>
            </w:r>
            <w:r>
              <w:rPr>
                <w:spacing w:val="-2"/>
              </w:rPr>
              <w:t xml:space="preserve"> </w:t>
            </w:r>
            <w:r>
              <w:t>Почему?</w:t>
            </w:r>
          </w:p>
          <w:p w:rsidR="00DB0F2E" w:rsidRDefault="00A57A92">
            <w:pPr>
              <w:pStyle w:val="TableParagraph"/>
              <w:numPr>
                <w:ilvl w:val="0"/>
                <w:numId w:val="51"/>
              </w:numPr>
              <w:tabs>
                <w:tab w:val="left" w:pos="255"/>
              </w:tabs>
              <w:ind w:left="53" w:right="48" w:firstLine="72"/>
              <w:jc w:val="left"/>
            </w:pPr>
            <w:r>
              <w:t>Давайте обезопасимся? Как</w:t>
            </w:r>
            <w:r>
              <w:rPr>
                <w:spacing w:val="1"/>
              </w:rPr>
              <w:t xml:space="preserve"> </w:t>
            </w:r>
            <w:r>
              <w:t>можно смотреть на солнце, не</w:t>
            </w:r>
            <w:r>
              <w:rPr>
                <w:spacing w:val="-52"/>
              </w:rPr>
              <w:t xml:space="preserve"> </w:t>
            </w:r>
            <w:r>
              <w:t>повреждая глаз? Докажите,</w:t>
            </w:r>
            <w:r>
              <w:rPr>
                <w:spacing w:val="1"/>
              </w:rPr>
              <w:t xml:space="preserve"> </w:t>
            </w:r>
            <w:r>
              <w:t>что</w:t>
            </w:r>
            <w:r>
              <w:rPr>
                <w:spacing w:val="-7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солнце</w:t>
            </w:r>
            <w:r>
              <w:rPr>
                <w:spacing w:val="-9"/>
              </w:rPr>
              <w:t xml:space="preserve"> </w:t>
            </w:r>
            <w:r>
              <w:t>можно</w:t>
            </w:r>
            <w:r>
              <w:rPr>
                <w:spacing w:val="-7"/>
              </w:rPr>
              <w:t xml:space="preserve"> </w:t>
            </w:r>
            <w:r>
              <w:t>смотреть</w:t>
            </w:r>
            <w:r>
              <w:rPr>
                <w:spacing w:val="-52"/>
              </w:rPr>
              <w:t xml:space="preserve"> </w:t>
            </w:r>
            <w:r>
              <w:t>особенным способом. (Дети</w:t>
            </w:r>
            <w:r>
              <w:rPr>
                <w:spacing w:val="1"/>
              </w:rPr>
              <w:t xml:space="preserve"> </w:t>
            </w:r>
            <w:r>
              <w:t>используют</w:t>
            </w:r>
            <w:r>
              <w:rPr>
                <w:spacing w:val="-1"/>
              </w:rPr>
              <w:t xml:space="preserve"> </w:t>
            </w:r>
            <w:r>
              <w:t>синие</w:t>
            </w:r>
            <w:r>
              <w:rPr>
                <w:spacing w:val="-7"/>
              </w:rPr>
              <w:t xml:space="preserve"> </w:t>
            </w:r>
            <w:r>
              <w:t>стекла</w:t>
            </w:r>
            <w:r>
              <w:rPr>
                <w:spacing w:val="3"/>
              </w:rPr>
              <w:t xml:space="preserve"> </w:t>
            </w:r>
            <w:r>
              <w:t>или</w:t>
            </w:r>
          </w:p>
          <w:p w:rsidR="00DB0F2E" w:rsidRDefault="00A57A92">
            <w:pPr>
              <w:pStyle w:val="TableParagraph"/>
              <w:spacing w:line="252" w:lineRule="exact"/>
              <w:ind w:left="45" w:right="45"/>
            </w:pPr>
            <w:r>
              <w:t>фотопленки).</w:t>
            </w:r>
          </w:p>
          <w:p w:rsidR="00DB0F2E" w:rsidRDefault="00A57A92">
            <w:pPr>
              <w:pStyle w:val="TableParagraph"/>
              <w:ind w:left="48" w:right="39"/>
            </w:pPr>
            <w:r>
              <w:t>Эксперимент:</w:t>
            </w:r>
            <w:r>
              <w:rPr>
                <w:spacing w:val="-9"/>
              </w:rPr>
              <w:t xml:space="preserve"> </w:t>
            </w:r>
            <w:r>
              <w:t>Что</w:t>
            </w:r>
            <w:r>
              <w:rPr>
                <w:spacing w:val="-10"/>
              </w:rPr>
              <w:t xml:space="preserve"> </w:t>
            </w:r>
            <w:r>
              <w:t>происходит</w:t>
            </w:r>
            <w:r>
              <w:rPr>
                <w:spacing w:val="-52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телами</w:t>
            </w:r>
            <w:r>
              <w:rPr>
                <w:spacing w:val="2"/>
              </w:rPr>
              <w:t xml:space="preserve"> </w:t>
            </w:r>
            <w:r>
              <w:t>без</w:t>
            </w:r>
            <w:r>
              <w:rPr>
                <w:spacing w:val="-1"/>
              </w:rPr>
              <w:t xml:space="preserve"> </w:t>
            </w:r>
            <w:r>
              <w:t>света</w:t>
            </w:r>
            <w:r>
              <w:rPr>
                <w:spacing w:val="3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тепла</w:t>
            </w:r>
            <w:r>
              <w:rPr>
                <w:spacing w:val="1"/>
              </w:rPr>
              <w:t xml:space="preserve"> </w:t>
            </w:r>
            <w:r>
              <w:t>солнца?</w:t>
            </w:r>
          </w:p>
          <w:p w:rsidR="00DB0F2E" w:rsidRDefault="00A57A92">
            <w:pPr>
              <w:pStyle w:val="TableParagraph"/>
              <w:ind w:left="115" w:right="105" w:hanging="3"/>
            </w:pPr>
            <w:r>
              <w:t>Положить два,</w:t>
            </w:r>
            <w:r>
              <w:rPr>
                <w:spacing w:val="1"/>
              </w:rPr>
              <w:t xml:space="preserve"> </w:t>
            </w:r>
            <w:r>
              <w:t>предварительно намоченных</w:t>
            </w:r>
            <w:r>
              <w:rPr>
                <w:spacing w:val="-52"/>
              </w:rPr>
              <w:t xml:space="preserve"> </w:t>
            </w:r>
            <w:r>
              <w:t>водой,</w:t>
            </w:r>
            <w:r>
              <w:rPr>
                <w:spacing w:val="2"/>
              </w:rPr>
              <w:t xml:space="preserve"> </w:t>
            </w:r>
            <w:r>
              <w:t>камешка:</w:t>
            </w:r>
            <w:r>
              <w:rPr>
                <w:spacing w:val="-3"/>
              </w:rPr>
              <w:t xml:space="preserve"> </w:t>
            </w:r>
            <w:r>
              <w:t>один</w:t>
            </w:r>
            <w:r>
              <w:rPr>
                <w:spacing w:val="5"/>
              </w:rPr>
              <w:t xml:space="preserve"> </w:t>
            </w:r>
            <w:r>
              <w:t>- на</w:t>
            </w:r>
            <w:r>
              <w:rPr>
                <w:spacing w:val="1"/>
              </w:rPr>
              <w:t xml:space="preserve"> </w:t>
            </w:r>
            <w:r>
              <w:t>солнце,</w:t>
            </w:r>
            <w:r>
              <w:rPr>
                <w:spacing w:val="2"/>
              </w:rPr>
              <w:t xml:space="preserve"> </w:t>
            </w:r>
            <w:r>
              <w:t>другой</w:t>
            </w:r>
            <w:r>
              <w:rPr>
                <w:spacing w:val="4"/>
              </w:rPr>
              <w:t xml:space="preserve"> </w:t>
            </w:r>
            <w:r>
              <w:t>- в</w:t>
            </w:r>
            <w:r>
              <w:rPr>
                <w:spacing w:val="1"/>
              </w:rPr>
              <w:t xml:space="preserve"> </w:t>
            </w:r>
            <w:r>
              <w:t>тень,</w:t>
            </w:r>
            <w:r>
              <w:rPr>
                <w:spacing w:val="1"/>
              </w:rPr>
              <w:t xml:space="preserve"> </w:t>
            </w:r>
            <w:r>
              <w:t>закрыв сверху ящиком так,</w:t>
            </w:r>
            <w:r>
              <w:rPr>
                <w:spacing w:val="1"/>
              </w:rPr>
              <w:t xml:space="preserve"> </w:t>
            </w:r>
            <w:r>
              <w:t>чтобы</w:t>
            </w:r>
            <w:r>
              <w:rPr>
                <w:spacing w:val="-5"/>
              </w:rPr>
              <w:t xml:space="preserve"> </w:t>
            </w:r>
            <w:r>
              <w:t>там</w:t>
            </w:r>
            <w:r>
              <w:rPr>
                <w:spacing w:val="-5"/>
              </w:rPr>
              <w:t xml:space="preserve"> </w:t>
            </w:r>
            <w:r>
              <w:t>было</w:t>
            </w:r>
            <w:r>
              <w:rPr>
                <w:spacing w:val="-8"/>
              </w:rPr>
              <w:t xml:space="preserve"> </w:t>
            </w:r>
            <w:r>
              <w:t>темно.</w:t>
            </w:r>
            <w:r>
              <w:rPr>
                <w:spacing w:val="-3"/>
              </w:rPr>
              <w:t xml:space="preserve"> </w:t>
            </w:r>
            <w:r>
              <w:t>Через</w:t>
            </w:r>
            <w:r>
              <w:rPr>
                <w:spacing w:val="-52"/>
              </w:rPr>
              <w:t xml:space="preserve"> </w:t>
            </w:r>
            <w:r>
              <w:t>некоторое</w:t>
            </w:r>
            <w:r>
              <w:rPr>
                <w:spacing w:val="-7"/>
              </w:rPr>
              <w:t xml:space="preserve"> </w:t>
            </w:r>
            <w:r>
              <w:t>время проверить.</w:t>
            </w:r>
          </w:p>
          <w:p w:rsidR="00DB0F2E" w:rsidRDefault="00A57A92">
            <w:pPr>
              <w:pStyle w:val="TableParagraph"/>
              <w:numPr>
                <w:ilvl w:val="1"/>
                <w:numId w:val="51"/>
              </w:numPr>
              <w:tabs>
                <w:tab w:val="left" w:pos="442"/>
              </w:tabs>
              <w:ind w:right="35" w:firstLine="268"/>
              <w:jc w:val="left"/>
            </w:pPr>
            <w:r>
              <w:t>Ребята,</w:t>
            </w:r>
            <w:r>
              <w:rPr>
                <w:spacing w:val="1"/>
              </w:rPr>
              <w:t xml:space="preserve"> </w:t>
            </w:r>
            <w:r>
              <w:t>расскажите,</w:t>
            </w:r>
            <w:r>
              <w:rPr>
                <w:spacing w:val="2"/>
              </w:rPr>
              <w:t xml:space="preserve"> </w:t>
            </w:r>
            <w:r>
              <w:t>что</w:t>
            </w:r>
            <w:r>
              <w:rPr>
                <w:spacing w:val="1"/>
              </w:rPr>
              <w:t xml:space="preserve"> </w:t>
            </w:r>
            <w:r>
              <w:t>произошло</w:t>
            </w:r>
            <w:r>
              <w:rPr>
                <w:spacing w:val="-8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первым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вторым</w:t>
            </w:r>
          </w:p>
          <w:p w:rsidR="00DB0F2E" w:rsidRDefault="00A57A92">
            <w:pPr>
              <w:pStyle w:val="TableParagraph"/>
              <w:spacing w:line="251" w:lineRule="exact"/>
              <w:ind w:left="1032"/>
              <w:jc w:val="left"/>
            </w:pPr>
            <w:r>
              <w:t>камнями?</w:t>
            </w:r>
          </w:p>
          <w:p w:rsidR="00DB0F2E" w:rsidRDefault="00A57A92">
            <w:pPr>
              <w:pStyle w:val="TableParagraph"/>
              <w:spacing w:before="1"/>
              <w:ind w:left="177" w:right="160" w:firstLine="220"/>
              <w:jc w:val="left"/>
            </w:pP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дотрагиваются</w:t>
            </w:r>
            <w:r>
              <w:rPr>
                <w:spacing w:val="-1"/>
              </w:rPr>
              <w:t xml:space="preserve"> </w:t>
            </w:r>
            <w:r>
              <w:t>до</w:t>
            </w:r>
            <w:r>
              <w:rPr>
                <w:spacing w:val="1"/>
              </w:rPr>
              <w:t xml:space="preserve"> </w:t>
            </w:r>
            <w:r>
              <w:t>камней,</w:t>
            </w:r>
            <w:r>
              <w:rPr>
                <w:spacing w:val="-4"/>
              </w:rPr>
              <w:t xml:space="preserve"> </w:t>
            </w:r>
            <w:r>
              <w:t>могут</w:t>
            </w:r>
            <w:r>
              <w:rPr>
                <w:spacing w:val="-6"/>
              </w:rPr>
              <w:t xml:space="preserve"> </w:t>
            </w:r>
            <w:r>
              <w:t>ответить,</w:t>
            </w:r>
            <w:r>
              <w:rPr>
                <w:spacing w:val="-3"/>
              </w:rPr>
              <w:t xml:space="preserve"> </w:t>
            </w:r>
            <w:r>
              <w:t>что</w:t>
            </w:r>
          </w:p>
          <w:p w:rsidR="00DB0F2E" w:rsidRDefault="00A57A92">
            <w:pPr>
              <w:pStyle w:val="TableParagraph"/>
              <w:ind w:left="187" w:right="182" w:firstLine="1"/>
            </w:pPr>
            <w:r>
              <w:t>первый</w:t>
            </w:r>
            <w:r>
              <w:rPr>
                <w:spacing w:val="2"/>
              </w:rPr>
              <w:t xml:space="preserve"> </w:t>
            </w:r>
            <w:r>
              <w:t>камень</w:t>
            </w:r>
            <w:r>
              <w:rPr>
                <w:spacing w:val="1"/>
              </w:rPr>
              <w:t xml:space="preserve"> </w:t>
            </w:r>
            <w:r>
              <w:t>сухой,</w:t>
            </w:r>
            <w:r>
              <w:rPr>
                <w:spacing w:val="1"/>
              </w:rPr>
              <w:t xml:space="preserve"> </w:t>
            </w:r>
            <w:r>
              <w:t>горячий, второй - мокрый и</w:t>
            </w:r>
            <w:r>
              <w:rPr>
                <w:spacing w:val="-52"/>
              </w:rPr>
              <w:t xml:space="preserve"> </w:t>
            </w:r>
            <w:r>
              <w:t>холодный.</w:t>
            </w:r>
          </w:p>
          <w:p w:rsidR="00DB0F2E" w:rsidRDefault="00A57A92">
            <w:pPr>
              <w:pStyle w:val="TableParagraph"/>
              <w:numPr>
                <w:ilvl w:val="0"/>
                <w:numId w:val="51"/>
              </w:numPr>
              <w:tabs>
                <w:tab w:val="left" w:pos="222"/>
              </w:tabs>
              <w:spacing w:before="5" w:line="237" w:lineRule="auto"/>
              <w:ind w:left="797" w:right="89" w:hanging="706"/>
              <w:jc w:val="left"/>
            </w:pPr>
            <w:r>
              <w:t>Что</w:t>
            </w:r>
            <w:r>
              <w:rPr>
                <w:spacing w:val="-4"/>
              </w:rPr>
              <w:t xml:space="preserve"> </w:t>
            </w:r>
            <w:r>
              <w:t>можно</w:t>
            </w:r>
            <w:r>
              <w:rPr>
                <w:spacing w:val="-4"/>
              </w:rPr>
              <w:t xml:space="preserve"> </w:t>
            </w:r>
            <w:r>
              <w:t>сказать,</w:t>
            </w:r>
            <w:r>
              <w:rPr>
                <w:spacing w:val="-2"/>
              </w:rPr>
              <w:t xml:space="preserve"> </w:t>
            </w:r>
            <w:r>
              <w:t>глядя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эти</w:t>
            </w:r>
            <w:r>
              <w:rPr>
                <w:spacing w:val="2"/>
              </w:rPr>
              <w:t xml:space="preserve"> </w:t>
            </w:r>
            <w:r>
              <w:t>два камня?</w:t>
            </w:r>
          </w:p>
          <w:p w:rsidR="00DB0F2E" w:rsidRDefault="00A57A92">
            <w:pPr>
              <w:pStyle w:val="TableParagraph"/>
              <w:numPr>
                <w:ilvl w:val="1"/>
                <w:numId w:val="51"/>
              </w:numPr>
              <w:tabs>
                <w:tab w:val="left" w:pos="414"/>
              </w:tabs>
              <w:spacing w:before="1" w:line="238" w:lineRule="exact"/>
              <w:ind w:left="413" w:hanging="131"/>
              <w:jc w:val="left"/>
            </w:pPr>
            <w:r>
              <w:t>Да.</w:t>
            </w:r>
            <w:r>
              <w:rPr>
                <w:spacing w:val="-3"/>
              </w:rPr>
              <w:t xml:space="preserve"> </w:t>
            </w:r>
            <w:r>
              <w:t>Солнце</w:t>
            </w:r>
            <w:r>
              <w:rPr>
                <w:spacing w:val="-6"/>
              </w:rPr>
              <w:t xml:space="preserve"> </w:t>
            </w:r>
            <w:r>
              <w:t>дарит</w:t>
            </w:r>
            <w:r>
              <w:rPr>
                <w:spacing w:val="-4"/>
              </w:rPr>
              <w:t xml:space="preserve"> </w:t>
            </w:r>
            <w:r>
              <w:t>тепло.</w:t>
            </w:r>
          </w:p>
        </w:tc>
        <w:tc>
          <w:tcPr>
            <w:tcW w:w="2977" w:type="dxa"/>
          </w:tcPr>
          <w:p w:rsidR="00DB0F2E" w:rsidRDefault="00A57A92">
            <w:pPr>
              <w:pStyle w:val="TableParagraph"/>
              <w:spacing w:line="249" w:lineRule="exact"/>
              <w:ind w:left="950"/>
              <w:jc w:val="left"/>
            </w:pPr>
            <w:r>
              <w:t>навредило?</w:t>
            </w:r>
          </w:p>
          <w:p w:rsidR="00DB0F2E" w:rsidRDefault="00A57A92">
            <w:pPr>
              <w:pStyle w:val="TableParagraph"/>
              <w:spacing w:before="1"/>
              <w:ind w:left="311" w:right="133" w:hanging="149"/>
              <w:jc w:val="left"/>
            </w:pPr>
            <w:r>
              <w:t>- Правильно, и свет, и тепло</w:t>
            </w:r>
            <w:r>
              <w:rPr>
                <w:spacing w:val="-52"/>
              </w:rPr>
              <w:t xml:space="preserve"> </w:t>
            </w:r>
            <w:r>
              <w:t>солнца</w:t>
            </w:r>
            <w:r>
              <w:rPr>
                <w:spacing w:val="-1"/>
              </w:rPr>
              <w:t xml:space="preserve"> </w:t>
            </w:r>
            <w:r>
              <w:t>нужно</w:t>
            </w:r>
            <w:r>
              <w:rPr>
                <w:spacing w:val="-4"/>
              </w:rPr>
              <w:t xml:space="preserve"> </w:t>
            </w:r>
            <w:r>
              <w:t>правильно</w:t>
            </w:r>
          </w:p>
          <w:p w:rsidR="00DB0F2E" w:rsidRDefault="00A57A92">
            <w:pPr>
              <w:pStyle w:val="TableParagraph"/>
              <w:spacing w:line="251" w:lineRule="exact"/>
              <w:ind w:left="46" w:right="36"/>
            </w:pPr>
            <w:r>
              <w:t>использовать.</w:t>
            </w:r>
          </w:p>
          <w:p w:rsidR="00DB0F2E" w:rsidRDefault="00A57A92">
            <w:pPr>
              <w:pStyle w:val="TableParagraph"/>
              <w:spacing w:before="2"/>
              <w:ind w:left="42" w:right="36" w:firstLine="4"/>
            </w:pPr>
            <w:r>
              <w:t>Дети могут привести примеры</w:t>
            </w:r>
            <w:r>
              <w:rPr>
                <w:spacing w:val="-52"/>
              </w:rPr>
              <w:t xml:space="preserve"> </w:t>
            </w:r>
            <w:r>
              <w:t>о правильном использовании</w:t>
            </w:r>
            <w:r>
              <w:rPr>
                <w:spacing w:val="1"/>
              </w:rPr>
              <w:t xml:space="preserve"> </w:t>
            </w:r>
            <w:r>
              <w:t>знаний о солнце. Например,</w:t>
            </w:r>
            <w:r>
              <w:rPr>
                <w:spacing w:val="1"/>
              </w:rPr>
              <w:t xml:space="preserve"> </w:t>
            </w:r>
            <w:r>
              <w:t>летом на</w:t>
            </w:r>
            <w:r>
              <w:rPr>
                <w:spacing w:val="4"/>
              </w:rPr>
              <w:t xml:space="preserve"> </w:t>
            </w:r>
            <w:r>
              <w:t>солнце</w:t>
            </w:r>
            <w:r>
              <w:rPr>
                <w:spacing w:val="-6"/>
              </w:rPr>
              <w:t xml:space="preserve"> </w:t>
            </w:r>
            <w:r>
              <w:t>люди</w:t>
            </w:r>
            <w:r>
              <w:rPr>
                <w:spacing w:val="2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водоемах</w:t>
            </w:r>
            <w:r>
              <w:rPr>
                <w:spacing w:val="1"/>
              </w:rPr>
              <w:t xml:space="preserve"> </w:t>
            </w:r>
            <w:r>
              <w:t>загорают,</w:t>
            </w:r>
            <w:r>
              <w:rPr>
                <w:spacing w:val="-1"/>
              </w:rPr>
              <w:t xml:space="preserve"> </w:t>
            </w:r>
            <w:r>
              <w:t>но</w:t>
            </w:r>
            <w:r>
              <w:rPr>
                <w:spacing w:val="1"/>
              </w:rPr>
              <w:t xml:space="preserve"> </w:t>
            </w:r>
            <w:r>
              <w:t>стараются долго не лежать на</w:t>
            </w:r>
            <w:r>
              <w:rPr>
                <w:spacing w:val="1"/>
              </w:rPr>
              <w:t xml:space="preserve"> </w:t>
            </w:r>
            <w:r>
              <w:t>песке.</w:t>
            </w:r>
            <w:r>
              <w:rPr>
                <w:spacing w:val="-3"/>
              </w:rPr>
              <w:t xml:space="preserve"> </w:t>
            </w:r>
            <w:r>
              <w:t>Люди</w:t>
            </w:r>
            <w:r>
              <w:rPr>
                <w:spacing w:val="-3"/>
              </w:rPr>
              <w:t xml:space="preserve"> </w:t>
            </w:r>
            <w:r>
              <w:t>берегут</w:t>
            </w:r>
            <w:r>
              <w:rPr>
                <w:spacing w:val="-5"/>
              </w:rPr>
              <w:t xml:space="preserve"> </w:t>
            </w:r>
            <w:r>
              <w:t>голову</w:t>
            </w:r>
            <w:r>
              <w:rPr>
                <w:spacing w:val="-5"/>
              </w:rPr>
              <w:t xml:space="preserve"> </w:t>
            </w:r>
            <w:r>
              <w:t>от</w:t>
            </w:r>
            <w:r>
              <w:rPr>
                <w:spacing w:val="-52"/>
              </w:rPr>
              <w:t xml:space="preserve"> </w:t>
            </w:r>
            <w:r>
              <w:t>солнечного удара,</w:t>
            </w:r>
            <w:r>
              <w:rPr>
                <w:spacing w:val="-2"/>
              </w:rPr>
              <w:t xml:space="preserve"> </w:t>
            </w:r>
            <w:r>
              <w:t>поэтому</w:t>
            </w:r>
          </w:p>
          <w:p w:rsidR="00DB0F2E" w:rsidRDefault="00A57A92">
            <w:pPr>
              <w:pStyle w:val="TableParagraph"/>
              <w:spacing w:before="2"/>
              <w:ind w:left="46" w:right="36"/>
            </w:pPr>
            <w:r>
              <w:t>носят</w:t>
            </w:r>
            <w:r>
              <w:rPr>
                <w:spacing w:val="-2"/>
              </w:rPr>
              <w:t xml:space="preserve"> </w:t>
            </w:r>
            <w:r>
              <w:t>панамы.</w:t>
            </w:r>
          </w:p>
          <w:p w:rsidR="00DB0F2E" w:rsidRDefault="00A57A92">
            <w:pPr>
              <w:pStyle w:val="TableParagraph"/>
              <w:spacing w:before="2"/>
              <w:ind w:left="38" w:right="16" w:firstLine="321"/>
              <w:jc w:val="left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Следовательно,</w:t>
            </w:r>
            <w:r>
              <w:rPr>
                <w:spacing w:val="2"/>
              </w:rPr>
              <w:t xml:space="preserve"> </w:t>
            </w:r>
            <w:r>
              <w:t>нужно</w:t>
            </w:r>
            <w:r>
              <w:rPr>
                <w:spacing w:val="1"/>
              </w:rPr>
              <w:t xml:space="preserve"> </w:t>
            </w:r>
            <w:r>
              <w:t>правильно</w:t>
            </w:r>
            <w:r>
              <w:rPr>
                <w:spacing w:val="-4"/>
              </w:rPr>
              <w:t xml:space="preserve"> </w:t>
            </w:r>
            <w:r>
              <w:t>применять знания</w:t>
            </w:r>
            <w:r>
              <w:rPr>
                <w:spacing w:val="-5"/>
              </w:rPr>
              <w:t xml:space="preserve"> </w:t>
            </w:r>
            <w:r>
              <w:t>о</w:t>
            </w:r>
            <w:r>
              <w:rPr>
                <w:spacing w:val="-52"/>
              </w:rPr>
              <w:t xml:space="preserve"> </w:t>
            </w:r>
            <w:r>
              <w:t>солнце,</w:t>
            </w:r>
            <w:r>
              <w:rPr>
                <w:spacing w:val="1"/>
              </w:rPr>
              <w:t xml:space="preserve"> </w:t>
            </w:r>
            <w:r>
              <w:t>чтобы с</w:t>
            </w:r>
            <w:r>
              <w:rPr>
                <w:spacing w:val="-1"/>
              </w:rPr>
              <w:t xml:space="preserve"> </w:t>
            </w:r>
            <w:r>
              <w:t>ним</w:t>
            </w:r>
            <w:r>
              <w:rPr>
                <w:spacing w:val="-5"/>
              </w:rPr>
              <w:t xml:space="preserve"> </w:t>
            </w:r>
            <w:r>
              <w:t>дружить.</w:t>
            </w:r>
          </w:p>
          <w:p w:rsidR="00DB0F2E" w:rsidRDefault="00A57A92">
            <w:pPr>
              <w:pStyle w:val="TableParagraph"/>
              <w:spacing w:before="5"/>
              <w:ind w:left="263" w:right="251" w:firstLine="1"/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"Карусель".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умение играть слаженно,</w:t>
            </w:r>
            <w:r>
              <w:rPr>
                <w:spacing w:val="1"/>
              </w:rPr>
              <w:t xml:space="preserve"> </w:t>
            </w:r>
            <w:r>
              <w:t>вместе</w:t>
            </w:r>
            <w:r>
              <w:rPr>
                <w:spacing w:val="-5"/>
              </w:rPr>
              <w:t xml:space="preserve"> </w:t>
            </w:r>
            <w:r>
              <w:t>со</w:t>
            </w:r>
            <w:r>
              <w:rPr>
                <w:spacing w:val="-3"/>
              </w:rPr>
              <w:t xml:space="preserve"> </w:t>
            </w:r>
            <w:r>
              <w:t>сверстниками</w:t>
            </w:r>
          </w:p>
          <w:p w:rsidR="00DB0F2E" w:rsidRDefault="00A57A92">
            <w:pPr>
              <w:pStyle w:val="TableParagraph"/>
              <w:ind w:left="66" w:right="53" w:firstLine="4"/>
            </w:pPr>
            <w:r>
              <w:t>образовывать и поддерживать</w:t>
            </w:r>
            <w:r>
              <w:rPr>
                <w:spacing w:val="-52"/>
              </w:rPr>
              <w:t xml:space="preserve"> </w:t>
            </w:r>
            <w:r>
              <w:t>движущийся</w:t>
            </w:r>
            <w:r>
              <w:rPr>
                <w:spacing w:val="-1"/>
              </w:rPr>
              <w:t xml:space="preserve"> </w:t>
            </w:r>
            <w:r>
              <w:t>круг;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умение сохранять равновесие,</w:t>
            </w:r>
            <w:r>
              <w:rPr>
                <w:spacing w:val="-52"/>
              </w:rPr>
              <w:t xml:space="preserve"> </w:t>
            </w:r>
            <w:r>
              <w:t>координацию движений;</w:t>
            </w:r>
            <w:r>
              <w:rPr>
                <w:spacing w:val="1"/>
              </w:rPr>
              <w:t xml:space="preserve"> </w:t>
            </w:r>
            <w:r>
              <w:t>развивать умение чувствовать</w:t>
            </w:r>
            <w:r>
              <w:rPr>
                <w:spacing w:val="-52"/>
              </w:rPr>
              <w:t xml:space="preserve"> </w:t>
            </w:r>
            <w:r>
              <w:t>изменения в</w:t>
            </w:r>
            <w:r>
              <w:rPr>
                <w:spacing w:val="2"/>
              </w:rPr>
              <w:t xml:space="preserve"> </w:t>
            </w:r>
            <w:r>
              <w:t>движениях</w:t>
            </w:r>
            <w:r>
              <w:rPr>
                <w:spacing w:val="1"/>
              </w:rPr>
              <w:t xml:space="preserve"> </w:t>
            </w:r>
            <w:r>
              <w:t>товарищей,</w:t>
            </w:r>
            <w:r>
              <w:rPr>
                <w:spacing w:val="2"/>
              </w:rPr>
              <w:t xml:space="preserve"> </w:t>
            </w:r>
            <w:r>
              <w:t>регулировать</w:t>
            </w:r>
            <w:r>
              <w:rPr>
                <w:spacing w:val="1"/>
              </w:rPr>
              <w:t xml:space="preserve"> </w:t>
            </w:r>
            <w:r>
              <w:t>скорость</w:t>
            </w:r>
            <w:r>
              <w:rPr>
                <w:spacing w:val="-1"/>
              </w:rPr>
              <w:t xml:space="preserve"> </w:t>
            </w:r>
            <w:r>
              <w:t>бега;</w:t>
            </w:r>
            <w:r>
              <w:rPr>
                <w:spacing w:val="2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чувство слаженности,</w:t>
            </w:r>
            <w:r>
              <w:rPr>
                <w:spacing w:val="1"/>
              </w:rPr>
              <w:t xml:space="preserve"> </w:t>
            </w:r>
            <w:r>
              <w:t>дружелюбие.</w:t>
            </w:r>
          </w:p>
          <w:p w:rsidR="00DB0F2E" w:rsidRDefault="00A57A92">
            <w:pPr>
              <w:pStyle w:val="TableParagraph"/>
              <w:ind w:left="44" w:right="36"/>
            </w:pPr>
            <w:r>
              <w:t>Дети встают в круг, сначала</w:t>
            </w:r>
            <w:r>
              <w:rPr>
                <w:spacing w:val="-52"/>
              </w:rPr>
              <w:t xml:space="preserve"> </w:t>
            </w:r>
            <w:r>
              <w:t>идут по кругу, проговаривая</w:t>
            </w:r>
            <w:r>
              <w:rPr>
                <w:spacing w:val="-52"/>
              </w:rPr>
              <w:t xml:space="preserve"> </w:t>
            </w:r>
            <w:r>
              <w:t>слова</w:t>
            </w:r>
            <w:r>
              <w:rPr>
                <w:spacing w:val="3"/>
              </w:rPr>
              <w:t xml:space="preserve"> </w:t>
            </w:r>
            <w:r>
              <w:t>из текста,</w:t>
            </w:r>
            <w:r>
              <w:rPr>
                <w:spacing w:val="2"/>
              </w:rPr>
              <w:t xml:space="preserve"> </w:t>
            </w:r>
            <w:r>
              <w:t>затем</w:t>
            </w:r>
            <w:r>
              <w:rPr>
                <w:spacing w:val="1"/>
              </w:rPr>
              <w:t xml:space="preserve"> </w:t>
            </w:r>
            <w:r>
              <w:t>увеличивают и снова</w:t>
            </w:r>
            <w:r>
              <w:rPr>
                <w:spacing w:val="1"/>
              </w:rPr>
              <w:t xml:space="preserve"> </w:t>
            </w:r>
            <w:r>
              <w:t>уменьшают скорость бега,</w:t>
            </w:r>
            <w:r>
              <w:rPr>
                <w:spacing w:val="1"/>
              </w:rPr>
              <w:t xml:space="preserve"> </w:t>
            </w:r>
            <w:r>
              <w:t>согласно</w:t>
            </w:r>
            <w:r>
              <w:rPr>
                <w:spacing w:val="-4"/>
              </w:rPr>
              <w:t xml:space="preserve"> </w:t>
            </w:r>
            <w:r>
              <w:t>темпу</w:t>
            </w:r>
            <w:r>
              <w:rPr>
                <w:spacing w:val="-3"/>
              </w:rPr>
              <w:t xml:space="preserve"> </w:t>
            </w:r>
            <w:r>
              <w:t>слов:</w:t>
            </w:r>
          </w:p>
          <w:p w:rsidR="00DB0F2E" w:rsidRDefault="00A57A92">
            <w:pPr>
              <w:pStyle w:val="TableParagraph"/>
              <w:spacing w:line="252" w:lineRule="exact"/>
              <w:ind w:left="47" w:right="36"/>
            </w:pPr>
            <w:r>
              <w:t>Еле</w:t>
            </w:r>
            <w:r>
              <w:rPr>
                <w:spacing w:val="-7"/>
              </w:rPr>
              <w:t xml:space="preserve"> </w:t>
            </w:r>
            <w:r>
              <w:t>-</w:t>
            </w:r>
            <w:r>
              <w:rPr>
                <w:spacing w:val="3"/>
              </w:rPr>
              <w:t xml:space="preserve"> </w:t>
            </w:r>
            <w:r>
              <w:t>еле,</w:t>
            </w:r>
            <w:r>
              <w:rPr>
                <w:spacing w:val="2"/>
              </w:rPr>
              <w:t xml:space="preserve"> </w:t>
            </w:r>
            <w:r>
              <w:t>еле</w:t>
            </w:r>
            <w:r>
              <w:rPr>
                <w:spacing w:val="-4"/>
              </w:rPr>
              <w:t xml:space="preserve"> </w:t>
            </w:r>
            <w:r>
              <w:t>-</w:t>
            </w:r>
            <w:r>
              <w:rPr>
                <w:spacing w:val="3"/>
              </w:rPr>
              <w:t xml:space="preserve"> </w:t>
            </w:r>
            <w:r>
              <w:t>еле</w:t>
            </w:r>
          </w:p>
          <w:p w:rsidR="00DB0F2E" w:rsidRDefault="00A57A92">
            <w:pPr>
              <w:pStyle w:val="TableParagraph"/>
              <w:spacing w:line="237" w:lineRule="auto"/>
              <w:ind w:left="357" w:right="346"/>
            </w:pPr>
            <w:r>
              <w:rPr>
                <w:spacing w:val="-1"/>
              </w:rPr>
              <w:t xml:space="preserve">Закружились </w:t>
            </w:r>
            <w:r>
              <w:t>карусели,</w:t>
            </w:r>
            <w:r>
              <w:rPr>
                <w:spacing w:val="-52"/>
              </w:rPr>
              <w:t xml:space="preserve"> </w:t>
            </w:r>
            <w:r>
              <w:t>А</w:t>
            </w:r>
            <w:r>
              <w:rPr>
                <w:spacing w:val="-8"/>
              </w:rPr>
              <w:t xml:space="preserve"> </w:t>
            </w:r>
            <w:r>
              <w:t>потом,</w:t>
            </w:r>
            <w:r>
              <w:rPr>
                <w:spacing w:val="1"/>
              </w:rPr>
              <w:t xml:space="preserve"> </w:t>
            </w:r>
            <w:r>
              <w:t>потом, потом</w:t>
            </w:r>
          </w:p>
          <w:p w:rsidR="00DB0F2E" w:rsidRDefault="00A57A92">
            <w:pPr>
              <w:pStyle w:val="TableParagraph"/>
              <w:spacing w:before="2" w:line="238" w:lineRule="exact"/>
              <w:ind w:left="40" w:right="36"/>
            </w:pPr>
            <w:r>
              <w:t>Все</w:t>
            </w:r>
            <w:r>
              <w:rPr>
                <w:spacing w:val="-8"/>
              </w:rPr>
              <w:t xml:space="preserve"> </w:t>
            </w:r>
            <w:r>
              <w:t>бегом, бегом,</w:t>
            </w:r>
            <w:r>
              <w:rPr>
                <w:spacing w:val="1"/>
              </w:rPr>
              <w:t xml:space="preserve"> </w:t>
            </w:r>
            <w:r>
              <w:t>бегом.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33"/>
        <w:gridCol w:w="2852"/>
        <w:gridCol w:w="2824"/>
        <w:gridCol w:w="1830"/>
        <w:gridCol w:w="2992"/>
        <w:gridCol w:w="2977"/>
      </w:tblGrid>
      <w:tr w:rsidR="00DB0F2E">
        <w:trPr>
          <w:trHeight w:val="10885"/>
        </w:trPr>
        <w:tc>
          <w:tcPr>
            <w:tcW w:w="283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52" w:type="dxa"/>
          </w:tcPr>
          <w:p w:rsidR="00DB0F2E" w:rsidRDefault="00A57A92">
            <w:pPr>
              <w:pStyle w:val="TableParagraph"/>
              <w:spacing w:line="249" w:lineRule="exact"/>
              <w:ind w:left="34" w:right="20"/>
            </w:pPr>
            <w:r>
              <w:t>жизни</w:t>
            </w:r>
            <w:r>
              <w:rPr>
                <w:spacing w:val="-3"/>
              </w:rPr>
              <w:t xml:space="preserve"> </w:t>
            </w:r>
            <w:r>
              <w:t>человека.</w:t>
            </w:r>
          </w:p>
          <w:p w:rsidR="00DB0F2E" w:rsidRDefault="00A57A92">
            <w:pPr>
              <w:pStyle w:val="TableParagraph"/>
              <w:spacing w:before="6"/>
              <w:ind w:left="160" w:right="138" w:firstLine="3"/>
            </w:pPr>
            <w:r>
              <w:rPr>
                <w:b/>
              </w:rPr>
              <w:t>Подвижная игра "Не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оставайся на земле".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 ловкость,</w:t>
            </w:r>
            <w:r>
              <w:rPr>
                <w:spacing w:val="1"/>
              </w:rPr>
              <w:t xml:space="preserve"> </w:t>
            </w:r>
            <w:r>
              <w:t>силу,</w:t>
            </w:r>
            <w:r>
              <w:rPr>
                <w:spacing w:val="1"/>
              </w:rPr>
              <w:t xml:space="preserve"> </w:t>
            </w:r>
            <w:r>
              <w:t>быстроту,</w:t>
            </w:r>
            <w:r>
              <w:rPr>
                <w:spacing w:val="2"/>
              </w:rPr>
              <w:t xml:space="preserve"> </w:t>
            </w:r>
            <w:r>
              <w:t>умение</w:t>
            </w:r>
            <w:r>
              <w:rPr>
                <w:spacing w:val="1"/>
              </w:rPr>
              <w:t xml:space="preserve"> </w:t>
            </w:r>
            <w:r>
              <w:t>вскакивать</w:t>
            </w:r>
            <w:r>
              <w:rPr>
                <w:spacing w:val="-12"/>
              </w:rPr>
              <w:t xml:space="preserve"> </w:t>
            </w:r>
            <w:r>
              <w:t>на</w:t>
            </w:r>
            <w:r>
              <w:rPr>
                <w:spacing w:val="-9"/>
              </w:rPr>
              <w:t xml:space="preserve"> </w:t>
            </w:r>
            <w:r>
              <w:t>поверхности</w:t>
            </w:r>
            <w:r>
              <w:rPr>
                <w:spacing w:val="-52"/>
              </w:rPr>
              <w:t xml:space="preserve"> </w:t>
            </w:r>
            <w:r>
              <w:t>выше</w:t>
            </w:r>
            <w:r>
              <w:rPr>
                <w:spacing w:val="-4"/>
              </w:rPr>
              <w:t xml:space="preserve"> </w:t>
            </w:r>
            <w:r>
              <w:t>земли.</w:t>
            </w:r>
          </w:p>
          <w:p w:rsidR="00DB0F2E" w:rsidRDefault="00A57A92">
            <w:pPr>
              <w:pStyle w:val="TableParagraph"/>
              <w:ind w:left="155" w:right="137" w:hanging="1"/>
            </w:pPr>
            <w:r>
              <w:t>Выбирается один ребенок-</w:t>
            </w:r>
            <w:r>
              <w:rPr>
                <w:spacing w:val="-52"/>
              </w:rPr>
              <w:t xml:space="preserve"> </w:t>
            </w:r>
            <w:r>
              <w:t>ловишка. Остальные дети</w:t>
            </w:r>
            <w:r>
              <w:rPr>
                <w:spacing w:val="1"/>
              </w:rPr>
              <w:t xml:space="preserve"> </w:t>
            </w:r>
            <w:r>
              <w:t>занимают места так, чтобы</w:t>
            </w:r>
            <w:r>
              <w:rPr>
                <w:spacing w:val="-53"/>
              </w:rPr>
              <w:t xml:space="preserve"> </w:t>
            </w:r>
            <w:r>
              <w:t>не касались земли. По</w:t>
            </w:r>
            <w:r>
              <w:rPr>
                <w:spacing w:val="1"/>
              </w:rPr>
              <w:t xml:space="preserve"> </w:t>
            </w:r>
            <w:r>
              <w:t>сигналу дети бегают по</w:t>
            </w:r>
            <w:r>
              <w:rPr>
                <w:spacing w:val="1"/>
              </w:rPr>
              <w:t xml:space="preserve"> </w:t>
            </w:r>
            <w:r>
              <w:t>площадке, по команде</w:t>
            </w:r>
            <w:r>
              <w:rPr>
                <w:spacing w:val="1"/>
              </w:rPr>
              <w:t xml:space="preserve"> </w:t>
            </w:r>
            <w:r>
              <w:t>"Лови!"</w:t>
            </w:r>
            <w:r>
              <w:rPr>
                <w:spacing w:val="-3"/>
              </w:rPr>
              <w:t xml:space="preserve"> </w:t>
            </w:r>
            <w:r>
              <w:t>ловишка</w:t>
            </w:r>
            <w:r>
              <w:rPr>
                <w:spacing w:val="3"/>
              </w:rPr>
              <w:t xml:space="preserve"> </w:t>
            </w:r>
            <w:r>
              <w:t>ловит</w:t>
            </w:r>
            <w:r>
              <w:rPr>
                <w:spacing w:val="1"/>
              </w:rPr>
              <w:t xml:space="preserve"> </w:t>
            </w:r>
            <w:r>
              <w:t>детей.</w:t>
            </w:r>
          </w:p>
          <w:p w:rsidR="00DB0F2E" w:rsidRDefault="00A57A92">
            <w:pPr>
              <w:pStyle w:val="TableParagraph"/>
              <w:spacing w:before="4" w:line="237" w:lineRule="auto"/>
              <w:ind w:left="98" w:right="83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"Попади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обручи".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before="4"/>
              <w:ind w:left="36" w:right="20"/>
            </w:pPr>
            <w:r>
              <w:t>Цель: упражнять в метании в</w:t>
            </w:r>
            <w:r>
              <w:rPr>
                <w:spacing w:val="-53"/>
              </w:rPr>
              <w:t xml:space="preserve"> </w:t>
            </w:r>
            <w:r>
              <w:t>цель;</w:t>
            </w:r>
            <w:r>
              <w:rPr>
                <w:spacing w:val="2"/>
              </w:rPr>
              <w:t xml:space="preserve"> </w:t>
            </w:r>
            <w:r>
              <w:t>развивать силу,</w:t>
            </w:r>
            <w:r>
              <w:rPr>
                <w:spacing w:val="1"/>
              </w:rPr>
              <w:t xml:space="preserve"> </w:t>
            </w:r>
            <w:r>
              <w:t>зоркость,</w:t>
            </w:r>
            <w:r>
              <w:rPr>
                <w:spacing w:val="2"/>
              </w:rPr>
              <w:t xml:space="preserve"> </w:t>
            </w:r>
            <w:r>
              <w:t>выносливость.</w:t>
            </w:r>
          </w:p>
          <w:p w:rsidR="00DB0F2E" w:rsidRDefault="00A57A92">
            <w:pPr>
              <w:pStyle w:val="TableParagraph"/>
              <w:ind w:left="74" w:right="51"/>
            </w:pPr>
            <w:r>
              <w:t>Каждый</w:t>
            </w:r>
            <w:r>
              <w:rPr>
                <w:spacing w:val="-8"/>
              </w:rPr>
              <w:t xml:space="preserve"> </w:t>
            </w:r>
            <w:r>
              <w:t>играющий</w:t>
            </w:r>
            <w:r>
              <w:rPr>
                <w:spacing w:val="-8"/>
              </w:rPr>
              <w:t xml:space="preserve"> </w:t>
            </w:r>
            <w:r>
              <w:t>получает</w:t>
            </w:r>
            <w:r>
              <w:rPr>
                <w:spacing w:val="-52"/>
              </w:rPr>
              <w:t xml:space="preserve"> </w:t>
            </w:r>
            <w:r>
              <w:t>возможность бросить мяч</w:t>
            </w:r>
            <w:r>
              <w:rPr>
                <w:spacing w:val="1"/>
              </w:rPr>
              <w:t xml:space="preserve"> </w:t>
            </w:r>
            <w:r>
              <w:t>или мешочек в песком по</w:t>
            </w:r>
            <w:r>
              <w:rPr>
                <w:spacing w:val="1"/>
              </w:rPr>
              <w:t xml:space="preserve"> </w:t>
            </w:r>
            <w:r>
              <w:t>три раза. Задача - предмет</w:t>
            </w:r>
            <w:r>
              <w:rPr>
                <w:spacing w:val="1"/>
              </w:rPr>
              <w:t xml:space="preserve"> </w:t>
            </w:r>
            <w:r>
              <w:t>должен</w:t>
            </w:r>
            <w:r>
              <w:rPr>
                <w:spacing w:val="1"/>
              </w:rPr>
              <w:t xml:space="preserve"> </w:t>
            </w:r>
            <w:r>
              <w:t>лежать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границах</w:t>
            </w:r>
            <w:r>
              <w:rPr>
                <w:spacing w:val="1"/>
              </w:rPr>
              <w:t xml:space="preserve"> </w:t>
            </w:r>
            <w:r>
              <w:t>круга. Один бросок - один</w:t>
            </w:r>
            <w:r>
              <w:rPr>
                <w:spacing w:val="1"/>
              </w:rPr>
              <w:t xml:space="preserve"> </w:t>
            </w:r>
            <w:r>
              <w:t>балл. Игру можно провести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t>второму</w:t>
            </w:r>
            <w:r>
              <w:rPr>
                <w:spacing w:val="-3"/>
              </w:rPr>
              <w:t xml:space="preserve"> </w:t>
            </w:r>
            <w:r>
              <w:t>кругу.</w:t>
            </w:r>
          </w:p>
          <w:p w:rsidR="00DB0F2E" w:rsidRDefault="00A57A92">
            <w:pPr>
              <w:pStyle w:val="TableParagraph"/>
              <w:spacing w:before="3"/>
              <w:ind w:left="117" w:right="94" w:firstLine="2"/>
            </w:pPr>
            <w:r>
              <w:t>Побеждает тот, кто больше</w:t>
            </w:r>
            <w:r>
              <w:rPr>
                <w:spacing w:val="1"/>
              </w:rPr>
              <w:t xml:space="preserve"> </w:t>
            </w:r>
            <w:r>
              <w:t>всех попадал в цель, набрал</w:t>
            </w:r>
            <w:r>
              <w:rPr>
                <w:spacing w:val="-52"/>
              </w:rPr>
              <w:t xml:space="preserve"> </w:t>
            </w:r>
            <w:r>
              <w:t>больше</w:t>
            </w:r>
            <w:r>
              <w:rPr>
                <w:spacing w:val="-6"/>
              </w:rPr>
              <w:t xml:space="preserve"> </w:t>
            </w:r>
            <w:r>
              <w:t>всех</w:t>
            </w:r>
            <w:r>
              <w:rPr>
                <w:spacing w:val="2"/>
              </w:rPr>
              <w:t xml:space="preserve"> </w:t>
            </w:r>
            <w:r>
              <w:t>баллов.</w:t>
            </w:r>
          </w:p>
          <w:p w:rsidR="00DB0F2E" w:rsidRDefault="00A57A92">
            <w:pPr>
              <w:pStyle w:val="TableParagraph"/>
              <w:spacing w:before="6" w:line="237" w:lineRule="auto"/>
              <w:ind w:left="318" w:right="301" w:hanging="1"/>
            </w:pPr>
            <w:r>
              <w:rPr>
                <w:b/>
              </w:rPr>
              <w:t>Свободные игры.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укреплению</w:t>
            </w:r>
            <w:r>
              <w:rPr>
                <w:spacing w:val="-8"/>
              </w:rPr>
              <w:t xml:space="preserve"> </w:t>
            </w:r>
            <w:r>
              <w:t>дружеских</w:t>
            </w:r>
          </w:p>
          <w:p w:rsidR="00DB0F2E" w:rsidRDefault="00A57A92">
            <w:pPr>
              <w:pStyle w:val="TableParagraph"/>
              <w:spacing w:before="8" w:line="238" w:lineRule="exact"/>
              <w:ind w:left="37" w:right="13"/>
            </w:pPr>
            <w:r>
              <w:t>отношений,</w:t>
            </w:r>
          </w:p>
        </w:tc>
        <w:tc>
          <w:tcPr>
            <w:tcW w:w="2824" w:type="dxa"/>
          </w:tcPr>
          <w:p w:rsidR="00DB0F2E" w:rsidRDefault="00A57A92">
            <w:pPr>
              <w:pStyle w:val="TableParagraph"/>
              <w:spacing w:line="249" w:lineRule="exact"/>
              <w:ind w:left="1067"/>
              <w:jc w:val="left"/>
            </w:pPr>
            <w:r>
              <w:t>стоит?)</w:t>
            </w:r>
          </w:p>
          <w:p w:rsidR="00DB0F2E" w:rsidRDefault="00A57A92">
            <w:pPr>
              <w:pStyle w:val="TableParagraph"/>
              <w:spacing w:before="1"/>
              <w:ind w:left="179" w:right="166" w:firstLine="202"/>
              <w:jc w:val="left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Пять</w:t>
            </w:r>
            <w:r>
              <w:rPr>
                <w:spacing w:val="-1"/>
              </w:rPr>
              <w:t xml:space="preserve"> </w:t>
            </w:r>
            <w:r>
              <w:t>рублей</w:t>
            </w:r>
            <w:r>
              <w:rPr>
                <w:spacing w:val="2"/>
              </w:rPr>
              <w:t xml:space="preserve"> </w:t>
            </w:r>
            <w:r>
              <w:t>(Монах</w:t>
            </w:r>
            <w:r>
              <w:rPr>
                <w:spacing w:val="1"/>
              </w:rPr>
              <w:t xml:space="preserve"> </w:t>
            </w:r>
            <w:r>
              <w:t>громко</w:t>
            </w:r>
            <w:r>
              <w:rPr>
                <w:spacing w:val="-7"/>
              </w:rPr>
              <w:t xml:space="preserve"> </w:t>
            </w:r>
            <w:r>
              <w:t>хлопает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8"/>
              </w:rPr>
              <w:t xml:space="preserve"> </w:t>
            </w:r>
            <w:r>
              <w:t>ладони</w:t>
            </w:r>
          </w:p>
          <w:p w:rsidR="00DB0F2E" w:rsidRDefault="00A57A92">
            <w:pPr>
              <w:pStyle w:val="TableParagraph"/>
              <w:spacing w:line="242" w:lineRule="auto"/>
              <w:ind w:left="338" w:right="323" w:hanging="5"/>
            </w:pPr>
            <w:r>
              <w:t>продавца пять раз).</w:t>
            </w:r>
            <w:r>
              <w:rPr>
                <w:spacing w:val="1"/>
              </w:rPr>
              <w:t xml:space="preserve"> </w:t>
            </w:r>
            <w:r>
              <w:t>При</w:t>
            </w:r>
            <w:r>
              <w:rPr>
                <w:spacing w:val="-8"/>
              </w:rPr>
              <w:t xml:space="preserve"> </w:t>
            </w:r>
            <w:r>
              <w:t>последнем</w:t>
            </w:r>
            <w:r>
              <w:rPr>
                <w:spacing w:val="-9"/>
              </w:rPr>
              <w:t xml:space="preserve"> </w:t>
            </w:r>
            <w:r>
              <w:t>хлопке</w:t>
            </w:r>
            <w:r>
              <w:rPr>
                <w:spacing w:val="-52"/>
              </w:rPr>
              <w:t xml:space="preserve"> </w:t>
            </w:r>
            <w:r>
              <w:t>названная "краска"</w:t>
            </w:r>
          </w:p>
          <w:p w:rsidR="00DB0F2E" w:rsidRDefault="00A57A92">
            <w:pPr>
              <w:pStyle w:val="TableParagraph"/>
              <w:ind w:left="31" w:right="21"/>
            </w:pPr>
            <w:r>
              <w:t>вскакивает</w:t>
            </w:r>
            <w:r>
              <w:rPr>
                <w:spacing w:val="-1"/>
              </w:rPr>
              <w:t xml:space="preserve"> </w:t>
            </w:r>
            <w:r>
              <w:t>со</w:t>
            </w:r>
            <w:r>
              <w:rPr>
                <w:spacing w:val="-5"/>
              </w:rPr>
              <w:t xml:space="preserve"> </w:t>
            </w:r>
            <w:r>
              <w:t>своего</w:t>
            </w:r>
            <w:r>
              <w:rPr>
                <w:spacing w:val="-5"/>
              </w:rPr>
              <w:t xml:space="preserve"> </w:t>
            </w:r>
            <w:r>
              <w:t>места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бежит</w:t>
            </w:r>
            <w:r>
              <w:rPr>
                <w:spacing w:val="-1"/>
              </w:rPr>
              <w:t xml:space="preserve"> </w:t>
            </w:r>
            <w:r>
              <w:t>вокруг беседки</w:t>
            </w:r>
            <w:r>
              <w:rPr>
                <w:spacing w:val="1"/>
              </w:rPr>
              <w:t xml:space="preserve"> </w:t>
            </w:r>
            <w:r>
              <w:t>или</w:t>
            </w:r>
            <w:r>
              <w:rPr>
                <w:spacing w:val="1"/>
              </w:rPr>
              <w:t xml:space="preserve"> </w:t>
            </w:r>
            <w:r>
              <w:t>шеренги остальных детей.</w:t>
            </w:r>
            <w:r>
              <w:rPr>
                <w:spacing w:val="1"/>
              </w:rPr>
              <w:t xml:space="preserve"> </w:t>
            </w:r>
            <w:r>
              <w:t>Монах пытается ее догнать.</w:t>
            </w:r>
            <w:r>
              <w:rPr>
                <w:spacing w:val="1"/>
              </w:rPr>
              <w:t xml:space="preserve"> </w:t>
            </w:r>
            <w:r>
              <w:t>Если он догоняет краску, то</w:t>
            </w:r>
            <w:r>
              <w:rPr>
                <w:spacing w:val="1"/>
              </w:rPr>
              <w:t xml:space="preserve"> </w:t>
            </w:r>
            <w:r>
              <w:t>сам становится краской, а</w:t>
            </w:r>
            <w:r>
              <w:rPr>
                <w:spacing w:val="1"/>
              </w:rPr>
              <w:t xml:space="preserve"> </w:t>
            </w:r>
            <w:r>
              <w:t>пойманный участник-краска</w:t>
            </w:r>
            <w:r>
              <w:rPr>
                <w:spacing w:val="-52"/>
              </w:rPr>
              <w:t xml:space="preserve"> </w:t>
            </w:r>
            <w:r>
              <w:t>становится</w:t>
            </w:r>
            <w:r>
              <w:rPr>
                <w:spacing w:val="-1"/>
              </w:rPr>
              <w:t xml:space="preserve"> </w:t>
            </w:r>
            <w:r>
              <w:t>покупателем-</w:t>
            </w:r>
          </w:p>
          <w:p w:rsidR="00DB0F2E" w:rsidRDefault="00A57A92">
            <w:pPr>
              <w:pStyle w:val="TableParagraph"/>
              <w:spacing w:line="242" w:lineRule="auto"/>
              <w:ind w:left="31" w:right="20"/>
            </w:pPr>
            <w:r>
              <w:t>монахом и игра</w:t>
            </w:r>
            <w:r>
              <w:rPr>
                <w:spacing w:val="-52"/>
              </w:rPr>
              <w:t xml:space="preserve"> </w:t>
            </w:r>
            <w:r>
              <w:t>продолжается.</w:t>
            </w:r>
          </w:p>
          <w:p w:rsidR="00DB0F2E" w:rsidRDefault="00A57A92">
            <w:pPr>
              <w:pStyle w:val="TableParagraph"/>
              <w:ind w:left="285" w:right="270" w:hanging="7"/>
            </w:pPr>
            <w:r>
              <w:t>Если же монах не смог</w:t>
            </w:r>
            <w:r>
              <w:rPr>
                <w:spacing w:val="1"/>
              </w:rPr>
              <w:t xml:space="preserve"> </w:t>
            </w:r>
            <w:r>
              <w:t>поймать краску, то игра</w:t>
            </w:r>
            <w:r>
              <w:rPr>
                <w:spacing w:val="-52"/>
              </w:rPr>
              <w:t xml:space="preserve"> </w:t>
            </w:r>
            <w:r>
              <w:t>начинается сначала.</w:t>
            </w:r>
          </w:p>
          <w:p w:rsidR="00DB0F2E" w:rsidRDefault="00A57A92">
            <w:pPr>
              <w:pStyle w:val="TableParagraph"/>
              <w:spacing w:line="237" w:lineRule="auto"/>
              <w:ind w:left="59" w:right="50"/>
              <w:rPr>
                <w:i/>
              </w:rPr>
            </w:pPr>
            <w:r>
              <w:rPr>
                <w:b/>
              </w:rPr>
              <w:t>Игра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"Солнце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планеты".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before="2"/>
              <w:ind w:left="203" w:right="191" w:hanging="4"/>
            </w:pPr>
            <w:r>
              <w:t>Цель: развивать умения</w:t>
            </w:r>
            <w:r>
              <w:rPr>
                <w:spacing w:val="1"/>
              </w:rPr>
              <w:t xml:space="preserve"> </w:t>
            </w:r>
            <w:r>
              <w:t>играть по правилам, быть</w:t>
            </w:r>
            <w:r>
              <w:rPr>
                <w:spacing w:val="-52"/>
              </w:rPr>
              <w:t xml:space="preserve"> </w:t>
            </w:r>
            <w:r>
              <w:t>внимательным,</w:t>
            </w:r>
          </w:p>
          <w:p w:rsidR="00DB0F2E" w:rsidRDefault="00A57A92">
            <w:pPr>
              <w:pStyle w:val="TableParagraph"/>
              <w:ind w:left="31" w:right="14"/>
            </w:pPr>
            <w:r>
              <w:t>выдержанным; упражнять</w:t>
            </w:r>
            <w:r>
              <w:rPr>
                <w:spacing w:val="-52"/>
              </w:rPr>
              <w:t xml:space="preserve"> </w:t>
            </w:r>
            <w:r>
              <w:t>память,</w:t>
            </w:r>
            <w:r>
              <w:rPr>
                <w:spacing w:val="3"/>
              </w:rPr>
              <w:t xml:space="preserve"> </w:t>
            </w:r>
            <w:r>
              <w:t>зрительное</w:t>
            </w:r>
            <w:r>
              <w:rPr>
                <w:spacing w:val="1"/>
              </w:rPr>
              <w:t xml:space="preserve"> </w:t>
            </w:r>
            <w:r>
              <w:t>восприятие,</w:t>
            </w:r>
          </w:p>
          <w:p w:rsidR="00DB0F2E" w:rsidRDefault="00A57A92">
            <w:pPr>
              <w:pStyle w:val="TableParagraph"/>
              <w:ind w:left="31" w:right="21"/>
            </w:pPr>
            <w:r>
              <w:t>коммуникативные навыки;</w:t>
            </w:r>
            <w:r>
              <w:rPr>
                <w:spacing w:val="-52"/>
              </w:rPr>
              <w:t xml:space="preserve"> </w:t>
            </w:r>
            <w:r>
              <w:t>воспитывать интерес к</w:t>
            </w:r>
            <w:r>
              <w:rPr>
                <w:spacing w:val="1"/>
              </w:rPr>
              <w:t xml:space="preserve"> </w:t>
            </w:r>
            <w:r>
              <w:t>окружающему</w:t>
            </w:r>
            <w:r>
              <w:rPr>
                <w:spacing w:val="-4"/>
              </w:rPr>
              <w:t xml:space="preserve"> </w:t>
            </w:r>
            <w:r>
              <w:t>миру.</w:t>
            </w:r>
          </w:p>
          <w:p w:rsidR="00DB0F2E" w:rsidRDefault="00A57A92">
            <w:pPr>
              <w:pStyle w:val="TableParagraph"/>
              <w:ind w:left="97" w:right="94" w:firstLine="10"/>
            </w:pPr>
            <w:r>
              <w:t>Оборудование: цветовые</w:t>
            </w:r>
            <w:r>
              <w:rPr>
                <w:spacing w:val="1"/>
              </w:rPr>
              <w:t xml:space="preserve"> </w:t>
            </w:r>
            <w:r>
              <w:t>фишки</w:t>
            </w:r>
            <w:r>
              <w:rPr>
                <w:spacing w:val="1"/>
              </w:rPr>
              <w:t xml:space="preserve"> </w:t>
            </w:r>
            <w:r>
              <w:t>(цветов</w:t>
            </w:r>
            <w:r>
              <w:rPr>
                <w:spacing w:val="1"/>
              </w:rPr>
              <w:t xml:space="preserve"> </w:t>
            </w:r>
            <w:r>
              <w:t>спектра,</w:t>
            </w:r>
            <w:r>
              <w:rPr>
                <w:spacing w:val="1"/>
              </w:rPr>
              <w:t xml:space="preserve"> </w:t>
            </w:r>
            <w:r>
              <w:t>оттенков</w:t>
            </w:r>
            <w:r>
              <w:rPr>
                <w:spacing w:val="-9"/>
              </w:rPr>
              <w:t xml:space="preserve"> </w:t>
            </w:r>
            <w:r>
              <w:t>основных</w:t>
            </w:r>
            <w:r>
              <w:rPr>
                <w:spacing w:val="-10"/>
              </w:rPr>
              <w:t xml:space="preserve"> </w:t>
            </w:r>
            <w:r>
              <w:t>цветов).</w:t>
            </w:r>
          </w:p>
          <w:p w:rsidR="00DB0F2E" w:rsidRDefault="00A57A92">
            <w:pPr>
              <w:pStyle w:val="TableParagraph"/>
              <w:ind w:left="31" w:right="18"/>
            </w:pPr>
            <w:r>
              <w:t>Количество</w:t>
            </w:r>
            <w:r>
              <w:rPr>
                <w:spacing w:val="-7"/>
              </w:rPr>
              <w:t xml:space="preserve"> </w:t>
            </w:r>
            <w:r>
              <w:t>фишек</w:t>
            </w:r>
            <w:r>
              <w:rPr>
                <w:spacing w:val="-4"/>
              </w:rPr>
              <w:t xml:space="preserve"> </w:t>
            </w:r>
            <w:r>
              <w:t>связано</w:t>
            </w:r>
            <w:r>
              <w:rPr>
                <w:spacing w:val="-6"/>
              </w:rPr>
              <w:t xml:space="preserve"> </w:t>
            </w:r>
            <w:r>
              <w:t>с</w:t>
            </w:r>
            <w:r>
              <w:rPr>
                <w:spacing w:val="-52"/>
              </w:rPr>
              <w:t xml:space="preserve"> </w:t>
            </w:r>
            <w:r>
              <w:t>количество</w:t>
            </w:r>
            <w:r>
              <w:rPr>
                <w:spacing w:val="-4"/>
              </w:rPr>
              <w:t xml:space="preserve"> </w:t>
            </w:r>
            <w:r>
              <w:t>играющих.</w:t>
            </w:r>
          </w:p>
          <w:p w:rsidR="00DB0F2E" w:rsidRDefault="00A57A92">
            <w:pPr>
              <w:pStyle w:val="TableParagraph"/>
              <w:ind w:left="155" w:right="145" w:hanging="3"/>
            </w:pPr>
            <w:r>
              <w:t>В середине площадки</w:t>
            </w:r>
            <w:r>
              <w:rPr>
                <w:spacing w:val="1"/>
              </w:rPr>
              <w:t xml:space="preserve"> </w:t>
            </w:r>
            <w:r>
              <w:t>расчерчиваются</w:t>
            </w:r>
            <w:r>
              <w:rPr>
                <w:spacing w:val="-5"/>
              </w:rPr>
              <w:t xml:space="preserve"> </w:t>
            </w:r>
            <w:r>
              <w:t>(мелом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асфальте,</w:t>
            </w:r>
            <w:r>
              <w:rPr>
                <w:spacing w:val="1"/>
              </w:rPr>
              <w:t xml:space="preserve"> </w:t>
            </w:r>
            <w:r>
              <w:t>палочкой</w:t>
            </w:r>
            <w:r>
              <w:rPr>
                <w:spacing w:val="1"/>
              </w:rPr>
              <w:t xml:space="preserve"> </w:t>
            </w:r>
            <w:r>
              <w:t>на</w:t>
            </w:r>
          </w:p>
          <w:p w:rsidR="00DB0F2E" w:rsidRDefault="00A57A92">
            <w:pPr>
              <w:pStyle w:val="TableParagraph"/>
              <w:spacing w:before="4" w:line="237" w:lineRule="auto"/>
              <w:ind w:left="290" w:right="283" w:firstLine="9"/>
            </w:pPr>
            <w:r>
              <w:t>земле)</w:t>
            </w:r>
            <w:r>
              <w:rPr>
                <w:spacing w:val="-2"/>
              </w:rPr>
              <w:t xml:space="preserve"> </w:t>
            </w:r>
            <w:r>
              <w:t>круги,</w:t>
            </w:r>
            <w:r>
              <w:rPr>
                <w:spacing w:val="3"/>
              </w:rPr>
              <w:t xml:space="preserve"> </w:t>
            </w:r>
            <w:r>
              <w:t>каждый</w:t>
            </w:r>
            <w:r>
              <w:rPr>
                <w:spacing w:val="1"/>
              </w:rPr>
              <w:t xml:space="preserve"> </w:t>
            </w:r>
            <w:r>
              <w:t>меньший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9"/>
              </w:rPr>
              <w:t xml:space="preserve"> </w:t>
            </w:r>
            <w:r>
              <w:t>диаметру</w:t>
            </w:r>
            <w:r>
              <w:rPr>
                <w:spacing w:val="-8"/>
              </w:rPr>
              <w:t xml:space="preserve"> </w:t>
            </w:r>
            <w:r>
              <w:t>в</w:t>
            </w:r>
          </w:p>
          <w:p w:rsidR="00DB0F2E" w:rsidRDefault="00A57A92">
            <w:pPr>
              <w:pStyle w:val="TableParagraph"/>
              <w:spacing w:before="2" w:line="238" w:lineRule="exact"/>
              <w:ind w:left="31" w:right="20"/>
            </w:pPr>
            <w:r>
              <w:t>кругу</w:t>
            </w:r>
            <w:r>
              <w:rPr>
                <w:spacing w:val="-2"/>
              </w:rPr>
              <w:t xml:space="preserve"> </w:t>
            </w:r>
            <w:r>
              <w:t>большего. Таким</w:t>
            </w:r>
          </w:p>
        </w:tc>
        <w:tc>
          <w:tcPr>
            <w:tcW w:w="1830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92" w:type="dxa"/>
          </w:tcPr>
          <w:p w:rsidR="00DB0F2E" w:rsidRDefault="00A57A92">
            <w:pPr>
              <w:pStyle w:val="TableParagraph"/>
              <w:ind w:left="77" w:right="72" w:firstLine="2"/>
              <w:rPr>
                <w:i/>
              </w:rPr>
            </w:pPr>
            <w:r>
              <w:rPr>
                <w:b/>
              </w:rPr>
              <w:t>Трудовая деятельность: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помощь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детям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младшей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группы в уборке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территории.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(физическоер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 соц-эмоц развитие,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навыки самообслуживания,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72" w:right="55" w:hanging="11"/>
            </w:pPr>
            <w:r>
              <w:t>Цель: развивать трудолюбие,</w:t>
            </w:r>
            <w:r>
              <w:rPr>
                <w:spacing w:val="1"/>
              </w:rPr>
              <w:t xml:space="preserve"> </w:t>
            </w:r>
            <w:r>
              <w:t>осознанность в деятельности;</w:t>
            </w:r>
            <w:r>
              <w:rPr>
                <w:spacing w:val="1"/>
              </w:rPr>
              <w:t xml:space="preserve"> </w:t>
            </w:r>
            <w:r>
              <w:t>воспитывать чувство заботы о</w:t>
            </w:r>
            <w:r>
              <w:rPr>
                <w:spacing w:val="-52"/>
              </w:rPr>
              <w:t xml:space="preserve"> </w:t>
            </w:r>
            <w:r>
              <w:t>младших,желание</w:t>
            </w:r>
            <w:r>
              <w:rPr>
                <w:spacing w:val="-6"/>
              </w:rPr>
              <w:t xml:space="preserve"> </w:t>
            </w:r>
            <w:r>
              <w:t>быть</w:t>
            </w:r>
          </w:p>
          <w:p w:rsidR="00DB0F2E" w:rsidRDefault="00A57A92">
            <w:pPr>
              <w:pStyle w:val="TableParagraph"/>
              <w:ind w:left="48" w:right="45"/>
            </w:pPr>
            <w:r>
              <w:t>примером.</w:t>
            </w:r>
          </w:p>
          <w:p w:rsidR="00DB0F2E" w:rsidRDefault="00A57A92">
            <w:pPr>
              <w:pStyle w:val="TableParagraph"/>
              <w:spacing w:before="8" w:line="237" w:lineRule="auto"/>
              <w:ind w:left="38" w:right="32"/>
              <w:rPr>
                <w:i/>
              </w:rPr>
            </w:pPr>
            <w:r>
              <w:rPr>
                <w:b/>
              </w:rPr>
              <w:t>Малоподвижная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"Гори,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гори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ясно".</w:t>
            </w:r>
            <w:r>
              <w:rPr>
                <w:b/>
                <w:spacing w:val="5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72" w:right="57" w:hanging="6"/>
            </w:pPr>
            <w:r>
              <w:t>Цель: развивать умения</w:t>
            </w:r>
            <w:r>
              <w:rPr>
                <w:spacing w:val="1"/>
              </w:rPr>
              <w:t xml:space="preserve"> </w:t>
            </w:r>
            <w:r>
              <w:t>действовать согласованно</w:t>
            </w:r>
            <w:r>
              <w:rPr>
                <w:spacing w:val="1"/>
              </w:rPr>
              <w:t xml:space="preserve"> </w:t>
            </w:r>
            <w:r>
              <w:t>друг</w:t>
            </w:r>
            <w:r>
              <w:rPr>
                <w:spacing w:val="1"/>
              </w:rPr>
              <w:t xml:space="preserve"> </w:t>
            </w:r>
            <w:r>
              <w:t>с другом,</w:t>
            </w:r>
            <w:r>
              <w:rPr>
                <w:spacing w:val="1"/>
              </w:rPr>
              <w:t xml:space="preserve"> </w:t>
            </w:r>
            <w:r>
              <w:t>ориентироваться в</w:t>
            </w:r>
            <w:r>
              <w:rPr>
                <w:spacing w:val="1"/>
              </w:rPr>
              <w:t xml:space="preserve"> </w:t>
            </w:r>
            <w:r>
              <w:t>пространстве,</w:t>
            </w:r>
            <w:r>
              <w:rPr>
                <w:spacing w:val="-7"/>
              </w:rPr>
              <w:t xml:space="preserve"> </w:t>
            </w:r>
            <w:r>
              <w:t>положительные</w:t>
            </w:r>
            <w:r>
              <w:rPr>
                <w:spacing w:val="-52"/>
              </w:rPr>
              <w:t xml:space="preserve"> </w:t>
            </w:r>
            <w:r>
              <w:t>эмоции.</w:t>
            </w:r>
          </w:p>
          <w:p w:rsidR="00DB0F2E" w:rsidRDefault="00A57A92">
            <w:pPr>
              <w:pStyle w:val="TableParagraph"/>
              <w:spacing w:before="4"/>
              <w:ind w:left="139" w:right="128" w:hanging="4"/>
            </w:pPr>
            <w:r>
              <w:t>По считалке выбирается</w:t>
            </w:r>
            <w:r>
              <w:rPr>
                <w:spacing w:val="1"/>
              </w:rPr>
              <w:t xml:space="preserve"> </w:t>
            </w:r>
            <w:r>
              <w:t>водящий,</w:t>
            </w:r>
            <w:r>
              <w:rPr>
                <w:spacing w:val="1"/>
              </w:rPr>
              <w:t xml:space="preserve"> </w:t>
            </w:r>
            <w:r>
              <w:t>который</w:t>
            </w:r>
            <w:r>
              <w:rPr>
                <w:spacing w:val="2"/>
              </w:rPr>
              <w:t xml:space="preserve"> </w:t>
            </w:r>
            <w:r>
              <w:t>стоит</w:t>
            </w:r>
            <w:r>
              <w:rPr>
                <w:spacing w:val="1"/>
              </w:rPr>
              <w:t xml:space="preserve"> </w:t>
            </w:r>
            <w:r>
              <w:t>напротив</w:t>
            </w:r>
            <w:r>
              <w:rPr>
                <w:spacing w:val="-5"/>
              </w:rPr>
              <w:t xml:space="preserve"> </w:t>
            </w:r>
            <w:r>
              <w:t>группы</w:t>
            </w:r>
            <w:r>
              <w:rPr>
                <w:spacing w:val="-9"/>
              </w:rPr>
              <w:t xml:space="preserve"> </w:t>
            </w:r>
            <w:r>
              <w:t>играющих.</w:t>
            </w:r>
          </w:p>
          <w:p w:rsidR="00DB0F2E" w:rsidRDefault="00A57A92">
            <w:pPr>
              <w:pStyle w:val="TableParagraph"/>
              <w:spacing w:line="251" w:lineRule="exact"/>
              <w:ind w:left="48" w:right="42"/>
            </w:pPr>
            <w:r>
              <w:t>Дети</w:t>
            </w:r>
            <w:r>
              <w:rPr>
                <w:spacing w:val="2"/>
              </w:rPr>
              <w:t xml:space="preserve"> </w:t>
            </w:r>
            <w:r>
              <w:t>кричат</w:t>
            </w:r>
            <w:r>
              <w:rPr>
                <w:spacing w:val="-4"/>
              </w:rPr>
              <w:t xml:space="preserve"> </w:t>
            </w:r>
            <w:r>
              <w:t>слова:</w:t>
            </w:r>
          </w:p>
          <w:p w:rsidR="00DB0F2E" w:rsidRDefault="00A57A92">
            <w:pPr>
              <w:pStyle w:val="TableParagraph"/>
              <w:spacing w:line="242" w:lineRule="auto"/>
              <w:ind w:left="629" w:right="628" w:firstLine="28"/>
              <w:jc w:val="left"/>
            </w:pPr>
            <w:r>
              <w:t>- Гори, гори ясно,</w:t>
            </w:r>
            <w:r>
              <w:rPr>
                <w:spacing w:val="-52"/>
              </w:rPr>
              <w:t xml:space="preserve"> </w:t>
            </w:r>
            <w:r>
              <w:rPr>
                <w:spacing w:val="-1"/>
              </w:rPr>
              <w:t>Чтобы</w:t>
            </w:r>
            <w:r>
              <w:rPr>
                <w:spacing w:val="-6"/>
              </w:rPr>
              <w:t xml:space="preserve"> </w:t>
            </w:r>
            <w:r>
              <w:t>не</w:t>
            </w:r>
            <w:r>
              <w:rPr>
                <w:spacing w:val="-12"/>
              </w:rPr>
              <w:t xml:space="preserve"> </w:t>
            </w:r>
            <w:r>
              <w:t>погасло.</w:t>
            </w:r>
          </w:p>
          <w:p w:rsidR="00DB0F2E" w:rsidRDefault="00A57A92">
            <w:pPr>
              <w:pStyle w:val="TableParagraph"/>
              <w:ind w:left="456" w:right="453" w:firstLine="4"/>
            </w:pPr>
            <w:r>
              <w:t>Глянь на небо,</w:t>
            </w:r>
            <w:r>
              <w:rPr>
                <w:spacing w:val="1"/>
              </w:rPr>
              <w:t xml:space="preserve"> </w:t>
            </w:r>
            <w:r>
              <w:t>Птички</w:t>
            </w:r>
            <w:r>
              <w:rPr>
                <w:spacing w:val="2"/>
              </w:rPr>
              <w:t xml:space="preserve"> </w:t>
            </w:r>
            <w:r>
              <w:t>летят,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Колокольчики</w:t>
            </w:r>
            <w:r>
              <w:rPr>
                <w:spacing w:val="-7"/>
              </w:rPr>
              <w:t xml:space="preserve"> </w:t>
            </w:r>
            <w:r>
              <w:t>звенят.</w:t>
            </w:r>
          </w:p>
          <w:p w:rsidR="00DB0F2E" w:rsidRDefault="00A57A92">
            <w:pPr>
              <w:pStyle w:val="TableParagraph"/>
              <w:ind w:left="91" w:right="77" w:hanging="4"/>
            </w:pPr>
            <w:r>
              <w:t>Как только заканчивается</w:t>
            </w:r>
            <w:r>
              <w:rPr>
                <w:spacing w:val="1"/>
              </w:rPr>
              <w:t xml:space="preserve"> </w:t>
            </w:r>
            <w:r>
              <w:t>речевка, водящий подходит к</w:t>
            </w:r>
            <w:r>
              <w:rPr>
                <w:spacing w:val="-52"/>
              </w:rPr>
              <w:t xml:space="preserve"> </w:t>
            </w:r>
            <w:r>
              <w:t>детям, взмахивает платочком</w:t>
            </w:r>
            <w:r>
              <w:rPr>
                <w:spacing w:val="-52"/>
              </w:rPr>
              <w:t xml:space="preserve"> </w:t>
            </w:r>
            <w:r>
              <w:t>между двумя детьми, как бы</w:t>
            </w:r>
            <w:r>
              <w:rPr>
                <w:spacing w:val="1"/>
              </w:rPr>
              <w:t xml:space="preserve"> </w:t>
            </w:r>
            <w:r>
              <w:t>их разделяя. Эти два ребенка</w:t>
            </w:r>
            <w:r>
              <w:rPr>
                <w:spacing w:val="1"/>
              </w:rPr>
              <w:t xml:space="preserve"> </w:t>
            </w:r>
            <w:r>
              <w:t>бегут в разные стороны,</w:t>
            </w:r>
            <w:r>
              <w:rPr>
                <w:spacing w:val="1"/>
              </w:rPr>
              <w:t xml:space="preserve"> </w:t>
            </w:r>
            <w:r>
              <w:t>обегая круг</w:t>
            </w:r>
            <w:r>
              <w:rPr>
                <w:spacing w:val="1"/>
              </w:rPr>
              <w:t xml:space="preserve"> </w:t>
            </w:r>
            <w:r>
              <w:t>снаружи.</w:t>
            </w:r>
            <w:r>
              <w:rPr>
                <w:spacing w:val="3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возвращаются</w:t>
            </w:r>
            <w:r>
              <w:rPr>
                <w:spacing w:val="-5"/>
              </w:rPr>
              <w:t xml:space="preserve"> </w:t>
            </w:r>
            <w:r>
              <w:t>к</w:t>
            </w:r>
            <w:r>
              <w:rPr>
                <w:spacing w:val="-6"/>
              </w:rPr>
              <w:t xml:space="preserve"> </w:t>
            </w:r>
            <w:r>
              <w:t>своему</w:t>
            </w:r>
            <w:r>
              <w:rPr>
                <w:spacing w:val="-8"/>
              </w:rPr>
              <w:t xml:space="preserve"> </w:t>
            </w:r>
            <w:r>
              <w:t>месту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водящему.</w:t>
            </w:r>
          </w:p>
          <w:p w:rsidR="00DB0F2E" w:rsidRDefault="00A57A92">
            <w:pPr>
              <w:pStyle w:val="TableParagraph"/>
              <w:spacing w:line="250" w:lineRule="atLeast"/>
              <w:ind w:left="225" w:right="219" w:firstLine="3"/>
              <w:rPr>
                <w:b/>
              </w:rPr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"Пожарные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на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учениях".</w:t>
            </w:r>
          </w:p>
        </w:tc>
        <w:tc>
          <w:tcPr>
            <w:tcW w:w="2977" w:type="dxa"/>
          </w:tcPr>
          <w:p w:rsidR="00DB0F2E" w:rsidRDefault="00A57A92">
            <w:pPr>
              <w:pStyle w:val="TableParagraph"/>
              <w:spacing w:line="242" w:lineRule="auto"/>
              <w:ind w:left="41" w:right="36"/>
            </w:pPr>
            <w:r>
              <w:t>Тише,</w:t>
            </w:r>
            <w:r>
              <w:rPr>
                <w:spacing w:val="-5"/>
              </w:rPr>
              <w:t xml:space="preserve"> </w:t>
            </w:r>
            <w:r>
              <w:t>тише,</w:t>
            </w:r>
            <w:r>
              <w:rPr>
                <w:spacing w:val="-5"/>
              </w:rPr>
              <w:t xml:space="preserve"> </w:t>
            </w:r>
            <w:r>
              <w:t>не</w:t>
            </w:r>
            <w:r>
              <w:rPr>
                <w:spacing w:val="-12"/>
              </w:rPr>
              <w:t xml:space="preserve"> </w:t>
            </w:r>
            <w:r>
              <w:t>спешите,</w:t>
            </w:r>
            <w:r>
              <w:rPr>
                <w:spacing w:val="-52"/>
              </w:rPr>
              <w:t xml:space="preserve"> </w:t>
            </w:r>
            <w:r>
              <w:t>Карусель</w:t>
            </w:r>
            <w:r>
              <w:rPr>
                <w:spacing w:val="3"/>
              </w:rPr>
              <w:t xml:space="preserve"> </w:t>
            </w:r>
            <w:r>
              <w:t>остановите.</w:t>
            </w:r>
          </w:p>
          <w:p w:rsidR="00DB0F2E" w:rsidRDefault="00A57A92">
            <w:pPr>
              <w:pStyle w:val="TableParagraph"/>
              <w:spacing w:line="249" w:lineRule="exact"/>
              <w:ind w:left="46" w:right="36"/>
            </w:pPr>
            <w:r>
              <w:t>Раз-два,</w:t>
            </w:r>
            <w:r>
              <w:rPr>
                <w:spacing w:val="-2"/>
              </w:rPr>
              <w:t xml:space="preserve"> </w:t>
            </w:r>
            <w:r>
              <w:t>раз-два!</w:t>
            </w:r>
          </w:p>
          <w:p w:rsidR="00DB0F2E" w:rsidRDefault="00A57A92">
            <w:pPr>
              <w:pStyle w:val="TableParagraph"/>
              <w:spacing w:line="251" w:lineRule="exact"/>
              <w:ind w:left="49" w:right="36"/>
            </w:pPr>
            <w:r>
              <w:t>Вот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кончилась</w:t>
            </w:r>
            <w:r>
              <w:rPr>
                <w:spacing w:val="-1"/>
              </w:rPr>
              <w:t xml:space="preserve"> </w:t>
            </w:r>
            <w:r>
              <w:t>игра.</w:t>
            </w:r>
          </w:p>
          <w:p w:rsidR="00DB0F2E" w:rsidRDefault="00A57A92">
            <w:pPr>
              <w:pStyle w:val="TableParagraph"/>
              <w:ind w:left="66" w:right="53" w:hanging="8"/>
            </w:pPr>
            <w:r>
              <w:t>Примечание: в кругу каждый</w:t>
            </w:r>
            <w:r>
              <w:rPr>
                <w:spacing w:val="1"/>
              </w:rPr>
              <w:t xml:space="preserve"> </w:t>
            </w:r>
            <w:r>
              <w:t>ребенок</w:t>
            </w:r>
            <w:r>
              <w:rPr>
                <w:spacing w:val="-2"/>
              </w:rPr>
              <w:t xml:space="preserve"> </w:t>
            </w:r>
            <w:r>
              <w:t>стоит так,</w:t>
            </w:r>
            <w:r>
              <w:rPr>
                <w:spacing w:val="3"/>
              </w:rPr>
              <w:t xml:space="preserve"> </w:t>
            </w:r>
            <w:r>
              <w:t>чтобы</w:t>
            </w:r>
            <w:r>
              <w:rPr>
                <w:spacing w:val="1"/>
              </w:rPr>
              <w:t xml:space="preserve"> </w:t>
            </w:r>
            <w:r>
              <w:t>корпус тела был повернут</w:t>
            </w:r>
            <w:r>
              <w:rPr>
                <w:spacing w:val="1"/>
              </w:rPr>
              <w:t xml:space="preserve"> </w:t>
            </w:r>
            <w:r>
              <w:t>вперед,</w:t>
            </w:r>
            <w:r>
              <w:rPr>
                <w:spacing w:val="1"/>
              </w:rPr>
              <w:t xml:space="preserve"> </w:t>
            </w:r>
            <w:r>
              <w:t>голова</w:t>
            </w:r>
            <w:r>
              <w:rPr>
                <w:spacing w:val="2"/>
              </w:rPr>
              <w:t xml:space="preserve"> </w:t>
            </w:r>
            <w:r>
              <w:t>направлена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круг,</w:t>
            </w:r>
            <w:r>
              <w:rPr>
                <w:spacing w:val="-1"/>
              </w:rPr>
              <w:t xml:space="preserve"> </w:t>
            </w:r>
            <w:r>
              <w:t>при</w:t>
            </w:r>
            <w:r>
              <w:rPr>
                <w:spacing w:val="-5"/>
              </w:rPr>
              <w:t xml:space="preserve"> </w:t>
            </w:r>
            <w:r>
              <w:t>этом</w:t>
            </w:r>
            <w:r>
              <w:rPr>
                <w:spacing w:val="-4"/>
              </w:rPr>
              <w:t xml:space="preserve"> </w:t>
            </w:r>
            <w:r>
              <w:t>каждый</w:t>
            </w:r>
            <w:r>
              <w:rPr>
                <w:spacing w:val="-1"/>
              </w:rPr>
              <w:t xml:space="preserve"> </w:t>
            </w:r>
            <w:r>
              <w:t>следит</w:t>
            </w:r>
            <w:r>
              <w:rPr>
                <w:spacing w:val="-52"/>
              </w:rPr>
              <w:t xml:space="preserve"> </w:t>
            </w:r>
            <w:r>
              <w:t>за</w:t>
            </w:r>
            <w:r>
              <w:rPr>
                <w:spacing w:val="3"/>
              </w:rPr>
              <w:t xml:space="preserve"> </w:t>
            </w:r>
            <w:r>
              <w:t>динамикой</w:t>
            </w:r>
            <w:r>
              <w:rPr>
                <w:spacing w:val="1"/>
              </w:rPr>
              <w:t xml:space="preserve"> </w:t>
            </w:r>
            <w:r>
              <w:t>движения и</w:t>
            </w:r>
            <w:r>
              <w:rPr>
                <w:spacing w:val="1"/>
              </w:rPr>
              <w:t xml:space="preserve"> </w:t>
            </w:r>
            <w:r>
              <w:t>поддерживают форму круга в</w:t>
            </w:r>
            <w:r>
              <w:rPr>
                <w:spacing w:val="1"/>
              </w:rPr>
              <w:t xml:space="preserve"> </w:t>
            </w:r>
            <w:r>
              <w:t>целом.</w:t>
            </w:r>
          </w:p>
          <w:p w:rsidR="00DB0F2E" w:rsidRDefault="00A57A92">
            <w:pPr>
              <w:pStyle w:val="TableParagraph"/>
              <w:ind w:left="47" w:right="36"/>
            </w:pPr>
            <w:r>
              <w:t>Игра</w:t>
            </w:r>
            <w:r>
              <w:rPr>
                <w:spacing w:val="-2"/>
              </w:rPr>
              <w:t xml:space="preserve"> </w:t>
            </w:r>
            <w:r>
              <w:t>может</w:t>
            </w:r>
            <w:r>
              <w:rPr>
                <w:spacing w:val="-5"/>
              </w:rPr>
              <w:t xml:space="preserve"> </w:t>
            </w:r>
            <w:r>
              <w:t>повторяться</w:t>
            </w:r>
            <w:r>
              <w:rPr>
                <w:spacing w:val="-5"/>
              </w:rPr>
              <w:t xml:space="preserve"> </w:t>
            </w:r>
            <w:r>
              <w:t>с</w:t>
            </w:r>
            <w:r>
              <w:rPr>
                <w:spacing w:val="-52"/>
              </w:rPr>
              <w:t xml:space="preserve"> </w:t>
            </w:r>
            <w:r>
              <w:t>изменением направления</w:t>
            </w:r>
            <w:r>
              <w:rPr>
                <w:spacing w:val="1"/>
              </w:rPr>
              <w:t xml:space="preserve"> </w:t>
            </w:r>
            <w:r>
              <w:t>движения круга.</w:t>
            </w:r>
          </w:p>
          <w:p w:rsidR="00DB0F2E" w:rsidRDefault="00A57A92">
            <w:pPr>
              <w:pStyle w:val="TableParagraph"/>
              <w:spacing w:before="5"/>
              <w:ind w:left="90" w:right="70" w:hanging="10"/>
              <w:rPr>
                <w:i/>
              </w:rPr>
            </w:pPr>
            <w:r>
              <w:rPr>
                <w:b/>
              </w:rPr>
              <w:t>Подвижная игра "Не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оставайся на земле".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215" w:right="208" w:firstLine="4"/>
            </w:pPr>
            <w:r>
              <w:t>Цель: развивать ловкость,</w:t>
            </w:r>
            <w:r>
              <w:rPr>
                <w:spacing w:val="1"/>
              </w:rPr>
              <w:t xml:space="preserve"> </w:t>
            </w:r>
            <w:r>
              <w:t>силу,</w:t>
            </w:r>
            <w:r>
              <w:rPr>
                <w:spacing w:val="1"/>
              </w:rPr>
              <w:t xml:space="preserve"> </w:t>
            </w:r>
            <w:r>
              <w:t>быстроту,</w:t>
            </w:r>
            <w:r>
              <w:rPr>
                <w:spacing w:val="2"/>
              </w:rPr>
              <w:t xml:space="preserve"> </w:t>
            </w:r>
            <w:r>
              <w:t>умение</w:t>
            </w:r>
            <w:r>
              <w:rPr>
                <w:spacing w:val="1"/>
              </w:rPr>
              <w:t xml:space="preserve"> </w:t>
            </w:r>
            <w:r>
              <w:t>вскакивать</w:t>
            </w:r>
            <w:r>
              <w:rPr>
                <w:spacing w:val="-12"/>
              </w:rPr>
              <w:t xml:space="preserve"> </w:t>
            </w:r>
            <w:r>
              <w:t>на</w:t>
            </w:r>
            <w:r>
              <w:rPr>
                <w:spacing w:val="-9"/>
              </w:rPr>
              <w:t xml:space="preserve"> </w:t>
            </w:r>
            <w:r>
              <w:t>поверхности</w:t>
            </w:r>
            <w:r>
              <w:rPr>
                <w:spacing w:val="-52"/>
              </w:rPr>
              <w:t xml:space="preserve"> </w:t>
            </w:r>
            <w:r>
              <w:t>выше земли; развивать</w:t>
            </w:r>
            <w:r>
              <w:rPr>
                <w:spacing w:val="1"/>
              </w:rPr>
              <w:t xml:space="preserve"> </w:t>
            </w:r>
            <w:r>
              <w:t>игровые</w:t>
            </w:r>
            <w:r>
              <w:rPr>
                <w:spacing w:val="-4"/>
              </w:rPr>
              <w:t xml:space="preserve"> </w:t>
            </w:r>
            <w:r>
              <w:t>навыки.</w:t>
            </w:r>
          </w:p>
          <w:p w:rsidR="00DB0F2E" w:rsidRDefault="00A57A92">
            <w:pPr>
              <w:pStyle w:val="TableParagraph"/>
              <w:ind w:left="81" w:right="61" w:hanging="8"/>
            </w:pPr>
            <w:r>
              <w:t>Выбирается</w:t>
            </w:r>
            <w:r>
              <w:rPr>
                <w:spacing w:val="4"/>
              </w:rPr>
              <w:t xml:space="preserve"> </w:t>
            </w:r>
            <w:r>
              <w:t>один ребенок-</w:t>
            </w:r>
            <w:r>
              <w:rPr>
                <w:spacing w:val="1"/>
              </w:rPr>
              <w:t xml:space="preserve"> </w:t>
            </w:r>
            <w:r>
              <w:t>ловишка. Остальные дети</w:t>
            </w:r>
            <w:r>
              <w:rPr>
                <w:spacing w:val="1"/>
              </w:rPr>
              <w:t xml:space="preserve"> </w:t>
            </w:r>
            <w:r>
              <w:t>занимают места так, чтобы не</w:t>
            </w:r>
            <w:r>
              <w:rPr>
                <w:spacing w:val="-52"/>
              </w:rPr>
              <w:t xml:space="preserve"> </w:t>
            </w:r>
            <w:r>
              <w:t>касались земли. По сигналу</w:t>
            </w:r>
            <w:r>
              <w:rPr>
                <w:spacing w:val="1"/>
              </w:rPr>
              <w:t xml:space="preserve"> </w:t>
            </w:r>
            <w:r>
              <w:t>дети бегают по площадке, по</w:t>
            </w:r>
            <w:r>
              <w:rPr>
                <w:spacing w:val="1"/>
              </w:rPr>
              <w:t xml:space="preserve"> </w:t>
            </w:r>
            <w:r>
              <w:t>команде "Лови!" ловишка</w:t>
            </w:r>
            <w:r>
              <w:rPr>
                <w:spacing w:val="1"/>
              </w:rPr>
              <w:t xml:space="preserve"> </w:t>
            </w:r>
            <w:r>
              <w:t>ловит детей, те стараются не</w:t>
            </w:r>
            <w:r>
              <w:rPr>
                <w:spacing w:val="1"/>
              </w:rPr>
              <w:t xml:space="preserve"> </w:t>
            </w:r>
            <w:r>
              <w:t>попасться ловишке во время</w:t>
            </w:r>
            <w:r>
              <w:rPr>
                <w:spacing w:val="1"/>
              </w:rPr>
              <w:t xml:space="preserve"> </w:t>
            </w:r>
            <w:r>
              <w:t>вскочить на</w:t>
            </w:r>
            <w:r>
              <w:rPr>
                <w:spacing w:val="-1"/>
              </w:rPr>
              <w:t xml:space="preserve"> </w:t>
            </w:r>
            <w:r>
              <w:t>"высоты".</w:t>
            </w:r>
          </w:p>
          <w:p w:rsidR="00DB0F2E" w:rsidRDefault="00A57A92">
            <w:pPr>
              <w:pStyle w:val="TableParagraph"/>
              <w:ind w:left="239" w:right="228" w:firstLine="5"/>
            </w:pPr>
            <w:r>
              <w:rPr>
                <w:b/>
              </w:rPr>
              <w:t>Подвижная игра "Через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ручеек".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 умения</w:t>
            </w:r>
            <w:r>
              <w:rPr>
                <w:spacing w:val="1"/>
              </w:rPr>
              <w:t xml:space="preserve"> </w:t>
            </w:r>
            <w:r>
              <w:t>прыгать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длину</w:t>
            </w:r>
            <w:r>
              <w:rPr>
                <w:spacing w:val="-5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разбега,</w:t>
            </w:r>
          </w:p>
          <w:p w:rsidR="00DB0F2E" w:rsidRDefault="00A57A92">
            <w:pPr>
              <w:pStyle w:val="TableParagraph"/>
              <w:spacing w:before="1" w:line="237" w:lineRule="auto"/>
              <w:ind w:left="46" w:right="36"/>
            </w:pPr>
            <w:r>
              <w:t>перепрыгивать</w:t>
            </w:r>
            <w:r>
              <w:rPr>
                <w:spacing w:val="-9"/>
              </w:rPr>
              <w:t xml:space="preserve"> </w:t>
            </w:r>
            <w:r>
              <w:t>через</w:t>
            </w:r>
            <w:r>
              <w:rPr>
                <w:spacing w:val="-5"/>
              </w:rPr>
              <w:t xml:space="preserve"> </w:t>
            </w:r>
            <w:r>
              <w:t>"ручеек,</w:t>
            </w:r>
            <w:r>
              <w:rPr>
                <w:spacing w:val="-52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намочив</w:t>
            </w:r>
            <w:r>
              <w:rPr>
                <w:spacing w:val="-3"/>
              </w:rPr>
              <w:t xml:space="preserve"> </w:t>
            </w:r>
            <w:r>
              <w:t>ног";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</w:p>
          <w:p w:rsidR="00DB0F2E" w:rsidRDefault="00A57A92">
            <w:pPr>
              <w:pStyle w:val="TableParagraph"/>
              <w:spacing w:before="2" w:line="238" w:lineRule="exact"/>
              <w:ind w:left="45" w:right="36"/>
            </w:pPr>
            <w:r>
              <w:t>силу,</w:t>
            </w:r>
            <w:r>
              <w:rPr>
                <w:spacing w:val="-2"/>
              </w:rPr>
              <w:t xml:space="preserve"> </w:t>
            </w:r>
            <w:r>
              <w:t>скорость,</w:t>
            </w:r>
            <w:r>
              <w:rPr>
                <w:spacing w:val="-2"/>
              </w:rPr>
              <w:t xml:space="preserve"> </w:t>
            </w:r>
            <w:r>
              <w:t>ловкость,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33"/>
        <w:gridCol w:w="2852"/>
        <w:gridCol w:w="2824"/>
        <w:gridCol w:w="1830"/>
        <w:gridCol w:w="2992"/>
        <w:gridCol w:w="2977"/>
      </w:tblGrid>
      <w:tr w:rsidR="00DB0F2E">
        <w:trPr>
          <w:trHeight w:val="10885"/>
        </w:trPr>
        <w:tc>
          <w:tcPr>
            <w:tcW w:w="283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52" w:type="dxa"/>
          </w:tcPr>
          <w:p w:rsidR="00DB0F2E" w:rsidRDefault="00A57A92">
            <w:pPr>
              <w:pStyle w:val="TableParagraph"/>
              <w:ind w:left="37" w:right="15"/>
            </w:pPr>
            <w:r>
              <w:rPr>
                <w:spacing w:val="-1"/>
              </w:rPr>
              <w:t xml:space="preserve">совершенствованию </w:t>
            </w:r>
            <w:r>
              <w:t>игровых</w:t>
            </w:r>
            <w:r>
              <w:rPr>
                <w:spacing w:val="-52"/>
              </w:rPr>
              <w:t xml:space="preserve"> </w:t>
            </w:r>
            <w:r>
              <w:t>навыков,</w:t>
            </w:r>
            <w:r>
              <w:rPr>
                <w:spacing w:val="3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 в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1"/>
              </w:rPr>
              <w:t xml:space="preserve"> </w:t>
            </w:r>
            <w:r>
              <w:t>замысла</w:t>
            </w:r>
            <w:r>
              <w:rPr>
                <w:spacing w:val="-1"/>
              </w:rPr>
              <w:t xml:space="preserve"> </w:t>
            </w:r>
            <w:r>
              <w:t>игр.</w:t>
            </w:r>
          </w:p>
        </w:tc>
        <w:tc>
          <w:tcPr>
            <w:tcW w:w="2824" w:type="dxa"/>
          </w:tcPr>
          <w:p w:rsidR="00DB0F2E" w:rsidRDefault="00A57A92">
            <w:pPr>
              <w:pStyle w:val="TableParagraph"/>
              <w:spacing w:line="242" w:lineRule="auto"/>
              <w:ind w:left="140" w:right="27" w:hanging="92"/>
              <w:jc w:val="left"/>
            </w:pPr>
            <w:r>
              <w:t>образом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земле</w:t>
            </w:r>
            <w:r>
              <w:rPr>
                <w:spacing w:val="-9"/>
              </w:rPr>
              <w:t xml:space="preserve"> </w:t>
            </w:r>
            <w:r>
              <w:t>получается</w:t>
            </w:r>
            <w:r>
              <w:rPr>
                <w:spacing w:val="-52"/>
              </w:rPr>
              <w:t xml:space="preserve"> </w:t>
            </w:r>
            <w:r>
              <w:t>как будто бы изображение</w:t>
            </w:r>
            <w:r>
              <w:rPr>
                <w:spacing w:val="1"/>
              </w:rPr>
              <w:t xml:space="preserve"> </w:t>
            </w:r>
            <w:r>
              <w:t>мишени</w:t>
            </w:r>
            <w:r>
              <w:rPr>
                <w:spacing w:val="-1"/>
              </w:rPr>
              <w:t xml:space="preserve"> </w:t>
            </w:r>
            <w:r>
              <w:t>для</w:t>
            </w:r>
            <w:r>
              <w:rPr>
                <w:spacing w:val="-3"/>
              </w:rPr>
              <w:t xml:space="preserve"> </w:t>
            </w:r>
            <w:r>
              <w:t>стрельбы.</w:t>
            </w:r>
            <w:r>
              <w:rPr>
                <w:spacing w:val="2"/>
              </w:rPr>
              <w:t xml:space="preserve"> </w:t>
            </w:r>
            <w:r>
              <w:t>Для</w:t>
            </w:r>
          </w:p>
          <w:p w:rsidR="00DB0F2E" w:rsidRDefault="00A57A92">
            <w:pPr>
              <w:pStyle w:val="TableParagraph"/>
              <w:spacing w:line="242" w:lineRule="auto"/>
              <w:ind w:left="68" w:right="55" w:firstLine="5"/>
            </w:pPr>
            <w:r>
              <w:t>удобства</w:t>
            </w:r>
            <w:r>
              <w:rPr>
                <w:spacing w:val="4"/>
              </w:rPr>
              <w:t xml:space="preserve"> </w:t>
            </w:r>
            <w:r>
              <w:t>можно</w:t>
            </w:r>
            <w:r>
              <w:rPr>
                <w:spacing w:val="1"/>
              </w:rPr>
              <w:t xml:space="preserve"> </w:t>
            </w:r>
            <w:r>
              <w:t>прорисовать маленькие</w:t>
            </w:r>
            <w:r>
              <w:rPr>
                <w:spacing w:val="1"/>
              </w:rPr>
              <w:t xml:space="preserve"> </w:t>
            </w:r>
            <w:r>
              <w:t>окружности,</w:t>
            </w:r>
            <w:r>
              <w:rPr>
                <w:spacing w:val="-2"/>
              </w:rPr>
              <w:t xml:space="preserve"> </w:t>
            </w:r>
            <w:r>
              <w:t>где</w:t>
            </w:r>
            <w:r>
              <w:rPr>
                <w:spacing w:val="-9"/>
              </w:rPr>
              <w:t xml:space="preserve"> </w:t>
            </w:r>
            <w:r>
              <w:t>будут</w:t>
            </w:r>
            <w:r>
              <w:rPr>
                <w:spacing w:val="-4"/>
              </w:rPr>
              <w:t xml:space="preserve"> </w:t>
            </w:r>
            <w:r>
              <w:t>стоят</w:t>
            </w:r>
            <w:r>
              <w:rPr>
                <w:spacing w:val="-52"/>
              </w:rPr>
              <w:t xml:space="preserve"> </w:t>
            </w:r>
            <w:r>
              <w:t>игроки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роли</w:t>
            </w:r>
            <w:r>
              <w:rPr>
                <w:spacing w:val="3"/>
              </w:rPr>
              <w:t xml:space="preserve"> </w:t>
            </w:r>
            <w:r>
              <w:t>планет.</w:t>
            </w:r>
          </w:p>
          <w:p w:rsidR="00DB0F2E" w:rsidRDefault="00A57A92">
            <w:pPr>
              <w:pStyle w:val="TableParagraph"/>
              <w:spacing w:line="242" w:lineRule="auto"/>
              <w:ind w:left="31" w:right="17"/>
            </w:pPr>
            <w:r>
              <w:t>По</w:t>
            </w:r>
            <w:r>
              <w:rPr>
                <w:spacing w:val="-10"/>
              </w:rPr>
              <w:t xml:space="preserve"> </w:t>
            </w:r>
            <w:r>
              <w:t>считалке</w:t>
            </w:r>
            <w:r>
              <w:rPr>
                <w:spacing w:val="-12"/>
              </w:rPr>
              <w:t xml:space="preserve"> </w:t>
            </w:r>
            <w:r>
              <w:t>выбирается</w:t>
            </w:r>
            <w:r>
              <w:rPr>
                <w:spacing w:val="-52"/>
              </w:rPr>
              <w:t xml:space="preserve"> </w:t>
            </w:r>
            <w:r>
              <w:t>водящий</w:t>
            </w:r>
            <w:r>
              <w:rPr>
                <w:spacing w:val="3"/>
              </w:rPr>
              <w:t xml:space="preserve"> </w:t>
            </w:r>
            <w:r>
              <w:t>- Солнце,</w:t>
            </w:r>
          </w:p>
          <w:p w:rsidR="00DB0F2E" w:rsidRDefault="00A57A92">
            <w:pPr>
              <w:pStyle w:val="TableParagraph"/>
              <w:spacing w:line="249" w:lineRule="exact"/>
              <w:ind w:left="26" w:right="22"/>
            </w:pPr>
            <w:r>
              <w:t>остальные</w:t>
            </w:r>
            <w:r>
              <w:rPr>
                <w:spacing w:val="-7"/>
              </w:rPr>
              <w:t xml:space="preserve"> </w:t>
            </w:r>
            <w:r>
              <w:t>игроки</w:t>
            </w:r>
            <w:r>
              <w:rPr>
                <w:spacing w:val="4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t>планеты.</w:t>
            </w:r>
          </w:p>
          <w:p w:rsidR="00DB0F2E" w:rsidRDefault="00A57A92">
            <w:pPr>
              <w:pStyle w:val="TableParagraph"/>
              <w:ind w:left="40" w:right="28" w:hanging="2"/>
            </w:pPr>
            <w:r>
              <w:t>Каждый</w:t>
            </w:r>
            <w:r>
              <w:rPr>
                <w:spacing w:val="-2"/>
              </w:rPr>
              <w:t xml:space="preserve"> </w:t>
            </w:r>
            <w:r>
              <w:t>игрок в</w:t>
            </w:r>
            <w:r>
              <w:rPr>
                <w:spacing w:val="2"/>
              </w:rPr>
              <w:t xml:space="preserve"> </w:t>
            </w:r>
            <w:r>
              <w:t>роли</w:t>
            </w:r>
            <w:r>
              <w:rPr>
                <w:spacing w:val="1"/>
              </w:rPr>
              <w:t xml:space="preserve"> </w:t>
            </w:r>
            <w:r>
              <w:t>планеты выбирает для себя</w:t>
            </w:r>
            <w:r>
              <w:rPr>
                <w:spacing w:val="1"/>
              </w:rPr>
              <w:t xml:space="preserve"> </w:t>
            </w:r>
            <w:r>
              <w:t>ту или</w:t>
            </w:r>
            <w:r>
              <w:rPr>
                <w:spacing w:val="2"/>
              </w:rPr>
              <w:t xml:space="preserve"> </w:t>
            </w:r>
            <w:r>
              <w:t>иную</w:t>
            </w:r>
            <w:r>
              <w:rPr>
                <w:spacing w:val="3"/>
              </w:rPr>
              <w:t xml:space="preserve"> </w:t>
            </w:r>
            <w:r>
              <w:t>цветную</w:t>
            </w:r>
            <w:r>
              <w:rPr>
                <w:spacing w:val="1"/>
              </w:rPr>
              <w:t xml:space="preserve"> </w:t>
            </w:r>
            <w:r>
              <w:t>фишку. Солнце стоит в</w:t>
            </w:r>
            <w:r>
              <w:rPr>
                <w:spacing w:val="1"/>
              </w:rPr>
              <w:t xml:space="preserve"> </w:t>
            </w:r>
            <w:r>
              <w:t>середине маленького круга,</w:t>
            </w:r>
            <w:r>
              <w:rPr>
                <w:spacing w:val="1"/>
              </w:rPr>
              <w:t xml:space="preserve"> </w:t>
            </w:r>
            <w:r>
              <w:t>предлагает встать играющим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9"/>
              </w:rPr>
              <w:t xml:space="preserve"> </w:t>
            </w:r>
            <w:r>
              <w:t>определенном</w:t>
            </w:r>
            <w:r>
              <w:rPr>
                <w:spacing w:val="7"/>
              </w:rPr>
              <w:t xml:space="preserve"> </w:t>
            </w:r>
            <w:r>
              <w:t>порядке</w:t>
            </w:r>
            <w:r>
              <w:rPr>
                <w:spacing w:val="1"/>
              </w:rPr>
              <w:t xml:space="preserve"> </w:t>
            </w:r>
            <w:r>
              <w:t>(или</w:t>
            </w:r>
            <w:r>
              <w:rPr>
                <w:spacing w:val="2"/>
              </w:rPr>
              <w:t xml:space="preserve"> </w:t>
            </w:r>
            <w:r>
              <w:t>сам расставляет).</w:t>
            </w:r>
          </w:p>
          <w:p w:rsidR="00DB0F2E" w:rsidRDefault="00A57A92">
            <w:pPr>
              <w:pStyle w:val="TableParagraph"/>
              <w:ind w:left="107" w:right="95" w:hanging="5"/>
            </w:pPr>
            <w:r>
              <w:t>Например,</w:t>
            </w:r>
            <w:r>
              <w:rPr>
                <w:spacing w:val="3"/>
              </w:rPr>
              <w:t xml:space="preserve"> </w:t>
            </w:r>
            <w:r>
              <w:t>каждый</w:t>
            </w:r>
            <w:r>
              <w:rPr>
                <w:spacing w:val="1"/>
              </w:rPr>
              <w:t xml:space="preserve"> </w:t>
            </w:r>
            <w:r>
              <w:t>играющий встает за другим</w:t>
            </w:r>
            <w:r>
              <w:rPr>
                <w:spacing w:val="-52"/>
              </w:rPr>
              <w:t xml:space="preserve"> </w:t>
            </w:r>
            <w:r>
              <w:t>играющим на свою</w:t>
            </w:r>
            <w:r>
              <w:rPr>
                <w:spacing w:val="1"/>
              </w:rPr>
              <w:t xml:space="preserve"> </w:t>
            </w:r>
            <w:r>
              <w:t>окружность</w:t>
            </w:r>
            <w:r>
              <w:rPr>
                <w:spacing w:val="-1"/>
              </w:rPr>
              <w:t xml:space="preserve"> </w:t>
            </w:r>
            <w:r>
              <w:t>так,</w:t>
            </w:r>
            <w:r>
              <w:rPr>
                <w:spacing w:val="2"/>
              </w:rPr>
              <w:t xml:space="preserve"> </w:t>
            </w:r>
            <w:r>
              <w:t>чтобы</w:t>
            </w:r>
          </w:p>
          <w:p w:rsidR="00DB0F2E" w:rsidRDefault="00A57A92">
            <w:pPr>
              <w:pStyle w:val="TableParagraph"/>
              <w:ind w:left="64" w:right="52"/>
            </w:pPr>
            <w:r>
              <w:t>выстроилась</w:t>
            </w:r>
            <w:r>
              <w:rPr>
                <w:spacing w:val="-9"/>
              </w:rPr>
              <w:t xml:space="preserve"> </w:t>
            </w:r>
            <w:r>
              <w:t>определенная</w:t>
            </w:r>
            <w:r>
              <w:rPr>
                <w:spacing w:val="-52"/>
              </w:rPr>
              <w:t xml:space="preserve"> </w:t>
            </w:r>
            <w:r>
              <w:t>последовательность в</w:t>
            </w:r>
            <w:r>
              <w:rPr>
                <w:spacing w:val="1"/>
              </w:rPr>
              <w:t xml:space="preserve"> </w:t>
            </w:r>
            <w:r>
              <w:t>цветовой гамме оттенков</w:t>
            </w:r>
            <w:r>
              <w:rPr>
                <w:spacing w:val="1"/>
              </w:rPr>
              <w:t xml:space="preserve"> </w:t>
            </w:r>
            <w:r>
              <w:t>одного цвета либо гаммы</w:t>
            </w:r>
            <w:r>
              <w:rPr>
                <w:spacing w:val="1"/>
              </w:rPr>
              <w:t xml:space="preserve"> </w:t>
            </w:r>
            <w:r>
              <w:t>спектра. Водящий, Солнце</w:t>
            </w:r>
            <w:r>
              <w:rPr>
                <w:spacing w:val="-52"/>
              </w:rPr>
              <w:t xml:space="preserve"> </w:t>
            </w:r>
            <w:r>
              <w:t>запоминает расположение</w:t>
            </w:r>
            <w:r>
              <w:rPr>
                <w:spacing w:val="1"/>
              </w:rPr>
              <w:t xml:space="preserve"> </w:t>
            </w:r>
            <w:r>
              <w:t>планет на окружностях,</w:t>
            </w:r>
            <w:r>
              <w:rPr>
                <w:spacing w:val="1"/>
              </w:rPr>
              <w:t xml:space="preserve"> </w:t>
            </w:r>
            <w:r>
              <w:t>закрывает</w:t>
            </w:r>
            <w:r>
              <w:rPr>
                <w:spacing w:val="-1"/>
              </w:rPr>
              <w:t xml:space="preserve"> </w:t>
            </w:r>
            <w:r>
              <w:t>глаза.</w:t>
            </w:r>
            <w:r>
              <w:rPr>
                <w:spacing w:val="2"/>
              </w:rPr>
              <w:t xml:space="preserve"> </w:t>
            </w:r>
            <w:r>
              <w:t>Затем</w:t>
            </w:r>
            <w:r>
              <w:rPr>
                <w:spacing w:val="1"/>
              </w:rPr>
              <w:t xml:space="preserve"> </w:t>
            </w:r>
            <w:r>
              <w:t>игроки</w:t>
            </w:r>
            <w:r>
              <w:rPr>
                <w:spacing w:val="-3"/>
              </w:rPr>
              <w:t xml:space="preserve"> </w:t>
            </w:r>
            <w:r>
              <w:t>меняются</w:t>
            </w:r>
            <w:r>
              <w:rPr>
                <w:spacing w:val="-5"/>
              </w:rPr>
              <w:t xml:space="preserve"> </w:t>
            </w:r>
            <w:r>
              <w:t>местами.</w:t>
            </w:r>
          </w:p>
          <w:p w:rsidR="00DB0F2E" w:rsidRDefault="00A57A92">
            <w:pPr>
              <w:pStyle w:val="TableParagraph"/>
              <w:ind w:left="121" w:right="103" w:hanging="3"/>
            </w:pPr>
            <w:r>
              <w:t>Водящий,</w:t>
            </w:r>
            <w:r>
              <w:rPr>
                <w:spacing w:val="2"/>
              </w:rPr>
              <w:t xml:space="preserve"> </w:t>
            </w:r>
            <w:r>
              <w:t>открыв</w:t>
            </w:r>
            <w:r>
              <w:rPr>
                <w:spacing w:val="1"/>
              </w:rPr>
              <w:t xml:space="preserve"> </w:t>
            </w:r>
            <w:r>
              <w:t>глаза,</w:t>
            </w:r>
            <w:r>
              <w:rPr>
                <w:spacing w:val="1"/>
              </w:rPr>
              <w:t xml:space="preserve"> </w:t>
            </w:r>
            <w:r>
              <w:t>должен по памяти</w:t>
            </w:r>
            <w:r>
              <w:rPr>
                <w:spacing w:val="1"/>
              </w:rPr>
              <w:t xml:space="preserve"> </w:t>
            </w:r>
            <w:r>
              <w:t>рассказать, какой игрок где</w:t>
            </w:r>
            <w:r>
              <w:rPr>
                <w:spacing w:val="-53"/>
              </w:rPr>
              <w:t xml:space="preserve"> </w:t>
            </w:r>
            <w:r>
              <w:t>стоял, расставить всех на</w:t>
            </w:r>
            <w:r>
              <w:rPr>
                <w:spacing w:val="1"/>
              </w:rPr>
              <w:t xml:space="preserve"> </w:t>
            </w:r>
            <w:r>
              <w:t>первоначальные</w:t>
            </w:r>
            <w:r>
              <w:rPr>
                <w:spacing w:val="-5"/>
              </w:rPr>
              <w:t xml:space="preserve"> </w:t>
            </w:r>
            <w:r>
              <w:t>места.</w:t>
            </w:r>
          </w:p>
          <w:p w:rsidR="00DB0F2E" w:rsidRDefault="00A57A92">
            <w:pPr>
              <w:pStyle w:val="TableParagraph"/>
              <w:ind w:left="136" w:right="129" w:firstLine="7"/>
            </w:pPr>
            <w:r>
              <w:t>Если водящий ошибается</w:t>
            </w:r>
            <w:r>
              <w:rPr>
                <w:spacing w:val="1"/>
              </w:rPr>
              <w:t xml:space="preserve"> </w:t>
            </w:r>
            <w:r>
              <w:t>один</w:t>
            </w:r>
            <w:r>
              <w:rPr>
                <w:spacing w:val="2"/>
              </w:rPr>
              <w:t xml:space="preserve"> </w:t>
            </w:r>
            <w:r>
              <w:t>раз,</w:t>
            </w:r>
            <w:r>
              <w:rPr>
                <w:spacing w:val="-2"/>
              </w:rPr>
              <w:t xml:space="preserve"> </w:t>
            </w:r>
            <w:r>
              <w:t>он</w:t>
            </w:r>
            <w:r>
              <w:rPr>
                <w:spacing w:val="2"/>
              </w:rPr>
              <w:t xml:space="preserve"> </w:t>
            </w:r>
            <w:r>
              <w:t>читает</w:t>
            </w:r>
            <w:r>
              <w:rPr>
                <w:spacing w:val="1"/>
              </w:rPr>
              <w:t xml:space="preserve"> </w:t>
            </w:r>
            <w:r>
              <w:t>стихотворение,</w:t>
            </w:r>
            <w:r>
              <w:rPr>
                <w:spacing w:val="5"/>
              </w:rPr>
              <w:t xml:space="preserve"> </w:t>
            </w:r>
            <w:r>
              <w:t>если</w:t>
            </w:r>
            <w:r>
              <w:rPr>
                <w:spacing w:val="1"/>
              </w:rPr>
              <w:t xml:space="preserve"> </w:t>
            </w:r>
            <w:r>
              <w:t>ошибается в двух и более</w:t>
            </w:r>
            <w:r>
              <w:rPr>
                <w:spacing w:val="1"/>
              </w:rPr>
              <w:t xml:space="preserve"> </w:t>
            </w:r>
            <w:r>
              <w:t>позициях</w:t>
            </w:r>
            <w:r>
              <w:rPr>
                <w:spacing w:val="-11"/>
              </w:rPr>
              <w:t xml:space="preserve"> </w:t>
            </w:r>
            <w:r>
              <w:t>планет,</w:t>
            </w:r>
            <w:r>
              <w:rPr>
                <w:spacing w:val="-4"/>
              </w:rPr>
              <w:t xml:space="preserve"> </w:t>
            </w:r>
            <w:r>
              <w:t>то</w:t>
            </w:r>
            <w:r>
              <w:rPr>
                <w:spacing w:val="-10"/>
              </w:rPr>
              <w:t xml:space="preserve"> </w:t>
            </w:r>
            <w:r>
              <w:t>отдает</w:t>
            </w:r>
            <w:r>
              <w:rPr>
                <w:spacing w:val="-52"/>
              </w:rPr>
              <w:t xml:space="preserve"> </w:t>
            </w:r>
            <w:r>
              <w:t>свое</w:t>
            </w:r>
            <w:r>
              <w:rPr>
                <w:spacing w:val="-5"/>
              </w:rPr>
              <w:t xml:space="preserve"> </w:t>
            </w:r>
            <w:r>
              <w:t>место</w:t>
            </w:r>
            <w:r>
              <w:rPr>
                <w:spacing w:val="-3"/>
              </w:rPr>
              <w:t xml:space="preserve"> </w:t>
            </w:r>
            <w:r>
              <w:t>водящего</w:t>
            </w:r>
          </w:p>
          <w:p w:rsidR="00DB0F2E" w:rsidRDefault="00A57A92">
            <w:pPr>
              <w:pStyle w:val="TableParagraph"/>
              <w:spacing w:line="238" w:lineRule="exact"/>
              <w:ind w:left="31" w:right="17"/>
            </w:pPr>
            <w:r>
              <w:t>следующему,</w:t>
            </w:r>
            <w:r>
              <w:rPr>
                <w:spacing w:val="-3"/>
              </w:rPr>
              <w:t xml:space="preserve"> </w:t>
            </w:r>
            <w:r>
              <w:t>выбираемому</w:t>
            </w:r>
          </w:p>
        </w:tc>
        <w:tc>
          <w:tcPr>
            <w:tcW w:w="1830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92" w:type="dxa"/>
          </w:tcPr>
          <w:p w:rsidR="00DB0F2E" w:rsidRDefault="00A57A92">
            <w:pPr>
              <w:pStyle w:val="TableParagraph"/>
              <w:spacing w:line="242" w:lineRule="auto"/>
              <w:ind w:left="96" w:right="80" w:hanging="13"/>
              <w:rPr>
                <w:i/>
              </w:rPr>
            </w:pP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line="242" w:lineRule="auto"/>
              <w:ind w:left="293" w:right="291" w:firstLine="1"/>
            </w:pPr>
            <w:r>
              <w:t>Цель: развивать у детей</w:t>
            </w:r>
            <w:r>
              <w:rPr>
                <w:spacing w:val="1"/>
              </w:rPr>
              <w:t xml:space="preserve"> </w:t>
            </w:r>
            <w:r>
              <w:t>чувство</w:t>
            </w:r>
            <w:r>
              <w:rPr>
                <w:spacing w:val="-11"/>
              </w:rPr>
              <w:t xml:space="preserve"> </w:t>
            </w:r>
            <w:r>
              <w:t>командной</w:t>
            </w:r>
            <w:r>
              <w:rPr>
                <w:spacing w:val="-5"/>
              </w:rPr>
              <w:t xml:space="preserve"> </w:t>
            </w:r>
            <w:r>
              <w:t>игры,</w:t>
            </w:r>
            <w:r>
              <w:rPr>
                <w:spacing w:val="-52"/>
              </w:rPr>
              <w:t xml:space="preserve"> </w:t>
            </w:r>
            <w:r>
              <w:t>отрабатывать</w:t>
            </w:r>
            <w:r>
              <w:rPr>
                <w:spacing w:val="-4"/>
              </w:rPr>
              <w:t xml:space="preserve"> </w:t>
            </w:r>
            <w:r>
              <w:t>навыки</w:t>
            </w:r>
          </w:p>
          <w:p w:rsidR="00DB0F2E" w:rsidRDefault="00A57A92">
            <w:pPr>
              <w:pStyle w:val="TableParagraph"/>
              <w:ind w:left="53" w:right="43" w:hanging="2"/>
            </w:pPr>
            <w:r>
              <w:t>выполнения движений по</w:t>
            </w:r>
            <w:r>
              <w:rPr>
                <w:spacing w:val="1"/>
              </w:rPr>
              <w:t xml:space="preserve"> </w:t>
            </w:r>
            <w:r>
              <w:t>сигналу,</w:t>
            </w:r>
            <w:r>
              <w:rPr>
                <w:spacing w:val="-4"/>
              </w:rPr>
              <w:t xml:space="preserve"> </w:t>
            </w:r>
            <w:r>
              <w:t>упражнять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быстром</w:t>
            </w:r>
            <w:r>
              <w:rPr>
                <w:spacing w:val="-52"/>
              </w:rPr>
              <w:t xml:space="preserve"> </w:t>
            </w:r>
            <w:r>
              <w:t>построении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одну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две</w:t>
            </w:r>
            <w:r>
              <w:rPr>
                <w:spacing w:val="1"/>
              </w:rPr>
              <w:t xml:space="preserve"> </w:t>
            </w:r>
            <w:r>
              <w:t>колонны.</w:t>
            </w:r>
          </w:p>
          <w:p w:rsidR="00DB0F2E" w:rsidRDefault="00A57A92">
            <w:pPr>
              <w:pStyle w:val="TableParagraph"/>
              <w:spacing w:line="242" w:lineRule="auto"/>
              <w:ind w:left="48" w:right="35"/>
            </w:pPr>
            <w:r>
              <w:t>Дети-пожарные строятся в три</w:t>
            </w:r>
            <w:r>
              <w:rPr>
                <w:spacing w:val="-52"/>
              </w:rPr>
              <w:t xml:space="preserve"> </w:t>
            </w:r>
            <w:r>
              <w:t>колонны лицом к стойкам с</w:t>
            </w:r>
            <w:r>
              <w:rPr>
                <w:spacing w:val="1"/>
              </w:rPr>
              <w:t xml:space="preserve"> </w:t>
            </w:r>
            <w:r>
              <w:t>колокольчиками.</w:t>
            </w:r>
          </w:p>
          <w:p w:rsidR="00DB0F2E" w:rsidRDefault="00A57A92">
            <w:pPr>
              <w:pStyle w:val="TableParagraph"/>
              <w:ind w:left="182" w:right="171" w:hanging="3"/>
            </w:pPr>
            <w:r>
              <w:t>Первые в колоннах стоят</w:t>
            </w:r>
            <w:r>
              <w:rPr>
                <w:spacing w:val="1"/>
              </w:rPr>
              <w:t xml:space="preserve"> </w:t>
            </w:r>
            <w:r>
              <w:t>перед чертой на расстоянии</w:t>
            </w:r>
            <w:r>
              <w:rPr>
                <w:spacing w:val="-52"/>
              </w:rPr>
              <w:t xml:space="preserve"> </w:t>
            </w:r>
            <w:r>
              <w:t>четыре метра от "лесенки".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прогулке</w:t>
            </w:r>
            <w:r>
              <w:rPr>
                <w:spacing w:val="-1"/>
              </w:rPr>
              <w:t xml:space="preserve"> </w:t>
            </w:r>
            <w:r>
              <w:t>"лестницу"</w:t>
            </w:r>
          </w:p>
          <w:p w:rsidR="00DB0F2E" w:rsidRDefault="00A57A92">
            <w:pPr>
              <w:pStyle w:val="TableParagraph"/>
              <w:ind w:left="53" w:right="45" w:hanging="6"/>
            </w:pPr>
            <w:r>
              <w:t>можно начертить на земле,</w:t>
            </w:r>
            <w:r>
              <w:rPr>
                <w:spacing w:val="1"/>
              </w:rPr>
              <w:t xml:space="preserve"> </w:t>
            </w:r>
            <w:r>
              <w:t>перед</w:t>
            </w:r>
            <w:r>
              <w:rPr>
                <w:spacing w:val="-2"/>
              </w:rPr>
              <w:t xml:space="preserve"> </w:t>
            </w:r>
            <w:r>
              <w:t>каждой</w:t>
            </w:r>
            <w:r>
              <w:rPr>
                <w:spacing w:val="2"/>
              </w:rPr>
              <w:t xml:space="preserve"> </w:t>
            </w:r>
            <w:r>
              <w:t>командой.</w:t>
            </w:r>
            <w:r>
              <w:rPr>
                <w:spacing w:val="1"/>
              </w:rPr>
              <w:t xml:space="preserve"> </w:t>
            </w:r>
            <w:r>
              <w:t>Бегущий прыгает в каждую</w:t>
            </w:r>
            <w:r>
              <w:rPr>
                <w:spacing w:val="1"/>
              </w:rPr>
              <w:t xml:space="preserve"> </w:t>
            </w:r>
            <w:r>
              <w:t>клетку "лесенки", продвигаясь</w:t>
            </w:r>
            <w:r>
              <w:rPr>
                <w:spacing w:val="-52"/>
              </w:rPr>
              <w:t xml:space="preserve"> </w:t>
            </w:r>
            <w:r>
              <w:t>вперед.</w:t>
            </w:r>
          </w:p>
          <w:p w:rsidR="00DB0F2E" w:rsidRDefault="00A57A92">
            <w:pPr>
              <w:pStyle w:val="TableParagraph"/>
              <w:ind w:left="115" w:right="102" w:hanging="9"/>
            </w:pPr>
            <w:r>
              <w:t>В конце "лесенки" ставятся</w:t>
            </w:r>
            <w:r>
              <w:rPr>
                <w:spacing w:val="1"/>
              </w:rPr>
              <w:t xml:space="preserve"> </w:t>
            </w:r>
            <w:r>
              <w:t>стойки</w:t>
            </w:r>
            <w:r>
              <w:rPr>
                <w:spacing w:val="15"/>
              </w:rPr>
              <w:t xml:space="preserve"> </w:t>
            </w:r>
            <w:r>
              <w:t>с</w:t>
            </w:r>
            <w:r>
              <w:rPr>
                <w:spacing w:val="13"/>
              </w:rPr>
              <w:t xml:space="preserve"> </w:t>
            </w:r>
            <w:r>
              <w:t>колокольчиками.</w:t>
            </w:r>
            <w:r>
              <w:rPr>
                <w:spacing w:val="1"/>
              </w:rPr>
              <w:t xml:space="preserve"> </w:t>
            </w:r>
            <w:r>
              <w:t>По сигналу педагога (удар в</w:t>
            </w:r>
            <w:r>
              <w:rPr>
                <w:spacing w:val="1"/>
              </w:rPr>
              <w:t xml:space="preserve"> </w:t>
            </w:r>
            <w:r>
              <w:t>бубен</w:t>
            </w:r>
            <w:r>
              <w:rPr>
                <w:spacing w:val="-4"/>
              </w:rPr>
              <w:t xml:space="preserve"> </w:t>
            </w:r>
            <w:r>
              <w:t>или</w:t>
            </w:r>
            <w:r>
              <w:rPr>
                <w:spacing w:val="-7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слово</w:t>
            </w:r>
            <w:r>
              <w:rPr>
                <w:spacing w:val="-6"/>
              </w:rPr>
              <w:t xml:space="preserve"> </w:t>
            </w:r>
            <w:r>
              <w:t>"Марш!")</w:t>
            </w:r>
            <w:r>
              <w:rPr>
                <w:spacing w:val="-52"/>
              </w:rPr>
              <w:t xml:space="preserve"> </w:t>
            </w:r>
            <w:r>
              <w:t>дети, стоящие в колоннах</w:t>
            </w:r>
            <w:r>
              <w:rPr>
                <w:spacing w:val="1"/>
              </w:rPr>
              <w:t xml:space="preserve"> </w:t>
            </w:r>
            <w:r>
              <w:t>первыми,</w:t>
            </w:r>
            <w:r>
              <w:rPr>
                <w:spacing w:val="3"/>
              </w:rPr>
              <w:t xml:space="preserve"> </w:t>
            </w:r>
            <w:r>
              <w:t>бегут к</w:t>
            </w:r>
            <w:r>
              <w:rPr>
                <w:spacing w:val="1"/>
              </w:rPr>
              <w:t xml:space="preserve"> </w:t>
            </w:r>
            <w:r>
              <w:t>колокольчикам,</w:t>
            </w:r>
            <w:r>
              <w:rPr>
                <w:spacing w:val="2"/>
              </w:rPr>
              <w:t xml:space="preserve"> </w:t>
            </w:r>
            <w:r>
              <w:t>пройдя по</w:t>
            </w:r>
          </w:p>
          <w:p w:rsidR="00DB0F2E" w:rsidRDefault="00A57A92">
            <w:pPr>
              <w:pStyle w:val="TableParagraph"/>
              <w:ind w:left="53" w:right="45"/>
            </w:pPr>
            <w:r>
              <w:t>полосе</w:t>
            </w:r>
            <w:r>
              <w:rPr>
                <w:spacing w:val="-10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"лесенкой",</w:t>
            </w:r>
            <w:r>
              <w:rPr>
                <w:spacing w:val="-1"/>
              </w:rPr>
              <w:t xml:space="preserve"> </w:t>
            </w:r>
            <w:r>
              <w:t>добегают</w:t>
            </w:r>
            <w:r>
              <w:rPr>
                <w:spacing w:val="-52"/>
              </w:rPr>
              <w:t xml:space="preserve"> </w:t>
            </w:r>
            <w:r>
              <w:t>до колокольчика, звонят в</w:t>
            </w:r>
            <w:r>
              <w:rPr>
                <w:spacing w:val="1"/>
              </w:rPr>
              <w:t xml:space="preserve"> </w:t>
            </w:r>
            <w:r>
              <w:t>него,</w:t>
            </w:r>
            <w:r>
              <w:rPr>
                <w:spacing w:val="2"/>
              </w:rPr>
              <w:t xml:space="preserve"> </w:t>
            </w:r>
            <w:r>
              <w:t>затем возвращаются</w:t>
            </w:r>
            <w:r>
              <w:rPr>
                <w:spacing w:val="-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своей колонне и встают в ее</w:t>
            </w:r>
            <w:r>
              <w:rPr>
                <w:spacing w:val="1"/>
              </w:rPr>
              <w:t xml:space="preserve"> </w:t>
            </w:r>
            <w:r>
              <w:t>конец.</w:t>
            </w:r>
          </w:p>
          <w:p w:rsidR="00DB0F2E" w:rsidRDefault="00A57A92">
            <w:pPr>
              <w:pStyle w:val="TableParagraph"/>
              <w:ind w:left="48" w:right="41"/>
            </w:pPr>
            <w:r>
              <w:t>Побеждает та команда, дети</w:t>
            </w:r>
            <w:r>
              <w:rPr>
                <w:spacing w:val="-52"/>
              </w:rPr>
              <w:t xml:space="preserve"> </w:t>
            </w:r>
            <w:r>
              <w:t>которой быстрее выполнили</w:t>
            </w:r>
            <w:r>
              <w:rPr>
                <w:spacing w:val="-52"/>
              </w:rPr>
              <w:t xml:space="preserve"> </w:t>
            </w:r>
            <w:r>
              <w:t>все задания, собрались в</w:t>
            </w:r>
            <w:r>
              <w:rPr>
                <w:spacing w:val="1"/>
              </w:rPr>
              <w:t xml:space="preserve"> </w:t>
            </w:r>
            <w:r>
              <w:t>колонну.</w:t>
            </w:r>
          </w:p>
          <w:p w:rsidR="00DB0F2E" w:rsidRDefault="00A57A92">
            <w:pPr>
              <w:pStyle w:val="TableParagraph"/>
              <w:ind w:left="48" w:right="37" w:hanging="7"/>
            </w:pPr>
            <w:r>
              <w:t>Усложнение: дети могут</w:t>
            </w:r>
            <w:r>
              <w:rPr>
                <w:spacing w:val="1"/>
              </w:rPr>
              <w:t xml:space="preserve"> </w:t>
            </w:r>
            <w:r>
              <w:t>прыгать до стоек на одной</w:t>
            </w:r>
            <w:r>
              <w:rPr>
                <w:spacing w:val="1"/>
              </w:rPr>
              <w:t xml:space="preserve"> </w:t>
            </w:r>
            <w:r>
              <w:t>ноге либо рывками</w:t>
            </w:r>
            <w:r>
              <w:rPr>
                <w:spacing w:val="1"/>
              </w:rPr>
              <w:t xml:space="preserve"> </w:t>
            </w:r>
            <w:r>
              <w:t>перепрыгивая</w:t>
            </w:r>
            <w:r>
              <w:rPr>
                <w:spacing w:val="-10"/>
              </w:rPr>
              <w:t xml:space="preserve"> </w:t>
            </w:r>
            <w:r>
              <w:t>"рейки</w:t>
            </w:r>
            <w:r>
              <w:rPr>
                <w:spacing w:val="-3"/>
              </w:rPr>
              <w:t xml:space="preserve"> </w:t>
            </w:r>
            <w:r>
              <w:t>лесенки"</w:t>
            </w:r>
          </w:p>
          <w:p w:rsidR="00DB0F2E" w:rsidRDefault="00A57A92">
            <w:pPr>
              <w:pStyle w:val="TableParagraph"/>
              <w:spacing w:line="238" w:lineRule="exact"/>
              <w:ind w:left="44" w:right="45"/>
            </w:pPr>
            <w:r>
              <w:t>бежать</w:t>
            </w:r>
            <w:r>
              <w:rPr>
                <w:spacing w:val="-5"/>
              </w:rPr>
              <w:t xml:space="preserve"> </w:t>
            </w:r>
            <w:r>
              <w:t>вперед.</w:t>
            </w:r>
          </w:p>
        </w:tc>
        <w:tc>
          <w:tcPr>
            <w:tcW w:w="2977" w:type="dxa"/>
          </w:tcPr>
          <w:p w:rsidR="00DB0F2E" w:rsidRDefault="00A57A92">
            <w:pPr>
              <w:pStyle w:val="TableParagraph"/>
              <w:spacing w:line="249" w:lineRule="exact"/>
              <w:ind w:left="36" w:right="36"/>
            </w:pPr>
            <w:r>
              <w:t>глазомер.</w:t>
            </w:r>
          </w:p>
          <w:p w:rsidR="00DB0F2E" w:rsidRDefault="00A57A92">
            <w:pPr>
              <w:pStyle w:val="TableParagraph"/>
              <w:spacing w:before="6"/>
              <w:ind w:left="100" w:right="92" w:firstLine="1"/>
              <w:rPr>
                <w:i/>
              </w:rPr>
            </w:pPr>
            <w:r>
              <w:rPr>
                <w:b/>
              </w:rPr>
              <w:t>Индивидуальная работа: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ходьба с наклонами.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культура)</w:t>
            </w:r>
            <w:r>
              <w:rPr>
                <w:i/>
                <w:spacing w:val="1"/>
              </w:rPr>
              <w:t xml:space="preserve"> </w:t>
            </w:r>
            <w:r>
              <w:t>Свободные игры с выносным</w:t>
            </w:r>
            <w:r>
              <w:rPr>
                <w:spacing w:val="-53"/>
              </w:rPr>
              <w:t xml:space="preserve"> </w:t>
            </w:r>
            <w:r>
              <w:t>материалом по желанию</w:t>
            </w:r>
            <w:r>
              <w:rPr>
                <w:spacing w:val="1"/>
              </w:rPr>
              <w:t xml:space="preserve"> </w:t>
            </w:r>
            <w:r>
              <w:t>детей; игры со скакалками.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ind w:left="49" w:right="36"/>
            </w:pP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игровые, коммуникативные,</w:t>
            </w:r>
            <w:r>
              <w:rPr>
                <w:spacing w:val="1"/>
              </w:rPr>
              <w:t xml:space="preserve"> </w:t>
            </w:r>
            <w:r>
              <w:t>творческие навыки,</w:t>
            </w:r>
            <w:r>
              <w:rPr>
                <w:spacing w:val="1"/>
              </w:rPr>
              <w:t xml:space="preserve"> </w:t>
            </w:r>
            <w:r>
              <w:t>отрабатывать умения прыгать</w:t>
            </w:r>
            <w:r>
              <w:rPr>
                <w:spacing w:val="-52"/>
              </w:rPr>
              <w:t xml:space="preserve"> </w:t>
            </w:r>
            <w:r>
              <w:t>через</w:t>
            </w:r>
            <w:r>
              <w:rPr>
                <w:spacing w:val="-1"/>
              </w:rPr>
              <w:t xml:space="preserve"> </w:t>
            </w:r>
            <w:r>
              <w:t>скакалку,</w:t>
            </w:r>
            <w:r>
              <w:rPr>
                <w:spacing w:val="2"/>
              </w:rPr>
              <w:t xml:space="preserve"> </w:t>
            </w:r>
            <w:r>
              <w:t>повторить</w:t>
            </w:r>
            <w:r>
              <w:rPr>
                <w:spacing w:val="1"/>
              </w:rPr>
              <w:t xml:space="preserve"> </w:t>
            </w:r>
            <w:r>
              <w:t>правила</w:t>
            </w:r>
            <w:r>
              <w:rPr>
                <w:spacing w:val="4"/>
              </w:rPr>
              <w:t xml:space="preserve"> </w:t>
            </w:r>
            <w:r>
              <w:t>безопасности.</w:t>
            </w:r>
          </w:p>
          <w:p w:rsidR="00DB0F2E" w:rsidRDefault="00A57A92">
            <w:pPr>
              <w:pStyle w:val="TableParagraph"/>
              <w:spacing w:before="3" w:line="237" w:lineRule="auto"/>
              <w:ind w:left="46" w:right="36"/>
              <w:rPr>
                <w:i/>
              </w:rPr>
            </w:pPr>
            <w:r>
              <w:rPr>
                <w:b/>
                <w:spacing w:val="-1"/>
              </w:rPr>
              <w:t xml:space="preserve">Трудовая </w:t>
            </w:r>
            <w:r>
              <w:rPr>
                <w:b/>
              </w:rPr>
              <w:t>деятельность: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мытье игрушек,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раскладывание, сушка.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(физическое развитие,</w:t>
            </w:r>
          </w:p>
          <w:p w:rsidR="00DB0F2E" w:rsidRDefault="00A57A92">
            <w:pPr>
              <w:pStyle w:val="TableParagraph"/>
              <w:spacing w:before="4"/>
              <w:ind w:left="52" w:right="32"/>
              <w:rPr>
                <w:i/>
              </w:rPr>
            </w:pP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кгн)</w:t>
            </w:r>
          </w:p>
          <w:p w:rsidR="00DB0F2E" w:rsidRDefault="00A57A92">
            <w:pPr>
              <w:pStyle w:val="TableParagraph"/>
              <w:ind w:left="124" w:right="118" w:firstLine="14"/>
            </w:pPr>
            <w:r>
              <w:t>Цель: закреплять трудовые</w:t>
            </w:r>
            <w:r>
              <w:rPr>
                <w:spacing w:val="1"/>
              </w:rPr>
              <w:t xml:space="preserve"> </w:t>
            </w:r>
            <w:r>
              <w:t>навыки; воспитывать</w:t>
            </w:r>
            <w:r>
              <w:rPr>
                <w:spacing w:val="1"/>
              </w:rPr>
              <w:t xml:space="preserve"> </w:t>
            </w:r>
            <w:r>
              <w:t>осознанное отношение к</w:t>
            </w:r>
            <w:r>
              <w:rPr>
                <w:spacing w:val="1"/>
              </w:rPr>
              <w:t xml:space="preserve"> </w:t>
            </w:r>
            <w:r>
              <w:t>труду,</w:t>
            </w:r>
            <w:r>
              <w:rPr>
                <w:spacing w:val="-2"/>
              </w:rPr>
              <w:t xml:space="preserve"> </w:t>
            </w:r>
            <w:r>
              <w:t>стремление</w:t>
            </w:r>
            <w:r>
              <w:rPr>
                <w:spacing w:val="-10"/>
              </w:rPr>
              <w:t xml:space="preserve"> </w:t>
            </w:r>
            <w:r>
              <w:t>к</w:t>
            </w:r>
            <w:r>
              <w:rPr>
                <w:spacing w:val="-5"/>
              </w:rPr>
              <w:t xml:space="preserve"> </w:t>
            </w:r>
            <w:r>
              <w:t>чистоте.</w:t>
            </w:r>
          </w:p>
          <w:p w:rsidR="00DB0F2E" w:rsidRDefault="00A57A92">
            <w:pPr>
              <w:pStyle w:val="TableParagraph"/>
              <w:ind w:left="38" w:right="25" w:firstLine="4"/>
              <w:rPr>
                <w:i/>
              </w:rPr>
            </w:pPr>
            <w:r>
              <w:t>Свободные игры асыками</w:t>
            </w:r>
            <w:r>
              <w:rPr>
                <w:spacing w:val="1"/>
              </w:rPr>
              <w:t xml:space="preserve"> </w:t>
            </w:r>
            <w:r>
              <w:t xml:space="preserve">(проч.).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before="3"/>
              <w:ind w:left="71" w:right="58" w:firstLine="1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 умению быть</w:t>
            </w:r>
            <w:r>
              <w:rPr>
                <w:spacing w:val="1"/>
              </w:rPr>
              <w:t xml:space="preserve"> </w:t>
            </w:r>
            <w:r>
              <w:t>лидером в</w:t>
            </w:r>
            <w:r>
              <w:rPr>
                <w:spacing w:val="3"/>
              </w:rPr>
              <w:t xml:space="preserve"> </w:t>
            </w:r>
            <w:r>
              <w:t>игре,</w:t>
            </w:r>
            <w:r>
              <w:rPr>
                <w:spacing w:val="3"/>
              </w:rPr>
              <w:t xml:space="preserve"> </w:t>
            </w:r>
            <w:r>
              <w:t>ее</w:t>
            </w:r>
            <w:r>
              <w:rPr>
                <w:spacing w:val="1"/>
              </w:rPr>
              <w:t xml:space="preserve"> </w:t>
            </w:r>
            <w:r>
              <w:t>участником;</w:t>
            </w:r>
            <w:r>
              <w:rPr>
                <w:spacing w:val="1"/>
              </w:rPr>
              <w:t xml:space="preserve"> </w:t>
            </w:r>
            <w:r>
              <w:t>совершенствовать навыки игр</w:t>
            </w:r>
            <w:r>
              <w:rPr>
                <w:spacing w:val="-52"/>
              </w:rPr>
              <w:t xml:space="preserve"> </w:t>
            </w:r>
            <w:r>
              <w:t>со спортивным инвентарем,</w:t>
            </w:r>
            <w:r>
              <w:rPr>
                <w:spacing w:val="1"/>
              </w:rPr>
              <w:t xml:space="preserve"> </w:t>
            </w:r>
            <w:r>
              <w:t>предметами</w:t>
            </w:r>
            <w:r>
              <w:rPr>
                <w:spacing w:val="2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народным</w:t>
            </w:r>
            <w:r>
              <w:rPr>
                <w:spacing w:val="1"/>
              </w:rPr>
              <w:t xml:space="preserve"> </w:t>
            </w:r>
            <w:r>
              <w:t>играм, развивать физические</w:t>
            </w:r>
            <w:r>
              <w:rPr>
                <w:spacing w:val="1"/>
              </w:rPr>
              <w:t xml:space="preserve"> </w:t>
            </w:r>
            <w:r>
              <w:t>качества.</w:t>
            </w: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33"/>
        <w:gridCol w:w="2852"/>
        <w:gridCol w:w="2824"/>
        <w:gridCol w:w="1830"/>
        <w:gridCol w:w="2992"/>
        <w:gridCol w:w="2977"/>
      </w:tblGrid>
      <w:tr w:rsidR="00DB0F2E">
        <w:trPr>
          <w:trHeight w:val="10885"/>
        </w:trPr>
        <w:tc>
          <w:tcPr>
            <w:tcW w:w="283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52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24" w:type="dxa"/>
          </w:tcPr>
          <w:p w:rsidR="00DB0F2E" w:rsidRDefault="00A57A92">
            <w:pPr>
              <w:pStyle w:val="TableParagraph"/>
              <w:spacing w:line="249" w:lineRule="exact"/>
              <w:ind w:left="26" w:right="22"/>
            </w:pPr>
            <w:r>
              <w:t>по</w:t>
            </w:r>
            <w:r>
              <w:rPr>
                <w:spacing w:val="-6"/>
              </w:rPr>
              <w:t xml:space="preserve"> </w:t>
            </w:r>
            <w:r>
              <w:t>считалке.</w:t>
            </w:r>
          </w:p>
          <w:p w:rsidR="00DB0F2E" w:rsidRDefault="00A57A92">
            <w:pPr>
              <w:pStyle w:val="TableParagraph"/>
              <w:spacing w:before="6"/>
              <w:ind w:left="68" w:right="59" w:firstLine="3"/>
            </w:pPr>
            <w:r>
              <w:rPr>
                <w:b/>
              </w:rPr>
              <w:t>Индивидуальная работа: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прыжки в длину с места.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культура)</w:t>
            </w:r>
            <w:r>
              <w:rPr>
                <w:i/>
                <w:spacing w:val="1"/>
              </w:rPr>
              <w:t xml:space="preserve"> </w:t>
            </w:r>
            <w:r>
              <w:t>Цель:</w:t>
            </w:r>
            <w:r>
              <w:rPr>
                <w:spacing w:val="-7"/>
              </w:rPr>
              <w:t xml:space="preserve"> </w:t>
            </w:r>
            <w:r>
              <w:t>развивать</w:t>
            </w:r>
            <w:r>
              <w:rPr>
                <w:spacing w:val="-7"/>
              </w:rPr>
              <w:t xml:space="preserve"> </w:t>
            </w:r>
            <w:r>
              <w:t>прыгучесть,</w:t>
            </w:r>
            <w:r>
              <w:rPr>
                <w:spacing w:val="-52"/>
              </w:rPr>
              <w:t xml:space="preserve"> </w:t>
            </w:r>
            <w:r>
              <w:t>силу и глазомер, навыки</w:t>
            </w:r>
            <w:r>
              <w:rPr>
                <w:spacing w:val="1"/>
              </w:rPr>
              <w:t xml:space="preserve"> </w:t>
            </w:r>
            <w:r>
              <w:t>исполнения прыжков в</w:t>
            </w:r>
            <w:r>
              <w:rPr>
                <w:spacing w:val="1"/>
              </w:rPr>
              <w:t xml:space="preserve"> </w:t>
            </w:r>
            <w:r>
              <w:t>длину</w:t>
            </w:r>
            <w:r>
              <w:rPr>
                <w:spacing w:val="-4"/>
              </w:rPr>
              <w:t xml:space="preserve"> </w:t>
            </w:r>
            <w:r>
              <w:t>с места.</w:t>
            </w:r>
          </w:p>
          <w:p w:rsidR="00DB0F2E" w:rsidRDefault="00A57A92">
            <w:pPr>
              <w:pStyle w:val="TableParagraph"/>
              <w:ind w:left="31" w:right="15"/>
              <w:rPr>
                <w:i/>
              </w:rPr>
            </w:pPr>
            <w:r>
              <w:t>Катания на самокате</w:t>
            </w:r>
            <w:r>
              <w:rPr>
                <w:spacing w:val="1"/>
              </w:rPr>
              <w:t xml:space="preserve"> </w:t>
            </w:r>
            <w:r>
              <w:t xml:space="preserve">(велосипеде).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ind w:left="64" w:right="52"/>
            </w:pPr>
            <w:r>
              <w:t>Цель: отрабатывать умения</w:t>
            </w:r>
            <w:r>
              <w:rPr>
                <w:spacing w:val="-53"/>
              </w:rPr>
              <w:t xml:space="preserve"> </w:t>
            </w:r>
            <w:r>
              <w:t>ездить на детском виде</w:t>
            </w:r>
            <w:r>
              <w:rPr>
                <w:spacing w:val="1"/>
              </w:rPr>
              <w:t xml:space="preserve"> </w:t>
            </w:r>
            <w:r>
              <w:t>транспорта; развивать</w:t>
            </w:r>
            <w:r>
              <w:rPr>
                <w:spacing w:val="1"/>
              </w:rPr>
              <w:t xml:space="preserve"> </w:t>
            </w:r>
            <w:r>
              <w:t>вестибулярный</w:t>
            </w:r>
            <w:r>
              <w:rPr>
                <w:spacing w:val="3"/>
              </w:rPr>
              <w:t xml:space="preserve"> </w:t>
            </w:r>
            <w:r>
              <w:t>аппарат,</w:t>
            </w:r>
            <w:r>
              <w:rPr>
                <w:spacing w:val="1"/>
              </w:rPr>
              <w:t xml:space="preserve"> </w:t>
            </w:r>
            <w:r>
              <w:t>чувство равновесия,</w:t>
            </w:r>
            <w:r>
              <w:rPr>
                <w:spacing w:val="1"/>
              </w:rPr>
              <w:t xml:space="preserve"> </w:t>
            </w:r>
            <w:r>
              <w:t>ориентировку в</w:t>
            </w:r>
            <w:r>
              <w:rPr>
                <w:spacing w:val="1"/>
              </w:rPr>
              <w:t xml:space="preserve"> </w:t>
            </w:r>
            <w:r>
              <w:t>пространстве,</w:t>
            </w:r>
            <w:r>
              <w:rPr>
                <w:spacing w:val="3"/>
              </w:rPr>
              <w:t xml:space="preserve"> </w:t>
            </w:r>
            <w:r>
              <w:t>силу,</w:t>
            </w:r>
            <w:r>
              <w:rPr>
                <w:spacing w:val="1"/>
              </w:rPr>
              <w:t xml:space="preserve"> </w:t>
            </w:r>
            <w:r>
              <w:t>ловкость,</w:t>
            </w:r>
            <w:r>
              <w:rPr>
                <w:spacing w:val="2"/>
              </w:rPr>
              <w:t xml:space="preserve"> </w:t>
            </w:r>
            <w:r>
              <w:t>скорость,</w:t>
            </w:r>
          </w:p>
          <w:p w:rsidR="00DB0F2E" w:rsidRDefault="00A57A92">
            <w:pPr>
              <w:pStyle w:val="TableParagraph"/>
              <w:ind w:left="49" w:right="38" w:hanging="2"/>
            </w:pPr>
            <w:r>
              <w:t>выносливость;</w:t>
            </w:r>
            <w:r>
              <w:rPr>
                <w:spacing w:val="1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чувство здорового</w:t>
            </w:r>
            <w:r>
              <w:rPr>
                <w:spacing w:val="1"/>
              </w:rPr>
              <w:t xml:space="preserve"> </w:t>
            </w:r>
            <w:r>
              <w:t>соперничества,</w:t>
            </w:r>
            <w:r>
              <w:rPr>
                <w:spacing w:val="-12"/>
              </w:rPr>
              <w:t xml:space="preserve"> </w:t>
            </w:r>
            <w:r>
              <w:t>дружелюбие;</w:t>
            </w:r>
            <w:r>
              <w:rPr>
                <w:spacing w:val="-52"/>
              </w:rPr>
              <w:t xml:space="preserve"> </w:t>
            </w:r>
            <w:r>
              <w:t>повторить правила</w:t>
            </w:r>
            <w:r>
              <w:rPr>
                <w:spacing w:val="1"/>
              </w:rPr>
              <w:t xml:space="preserve"> </w:t>
            </w:r>
            <w:r>
              <w:t>безопасности.</w:t>
            </w:r>
          </w:p>
        </w:tc>
        <w:tc>
          <w:tcPr>
            <w:tcW w:w="1830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92" w:type="dxa"/>
          </w:tcPr>
          <w:p w:rsidR="00DB0F2E" w:rsidRDefault="00A57A92">
            <w:pPr>
              <w:pStyle w:val="TableParagraph"/>
              <w:spacing w:before="2" w:line="237" w:lineRule="auto"/>
              <w:ind w:left="96" w:right="80" w:hanging="15"/>
              <w:rPr>
                <w:i/>
              </w:rPr>
            </w:pPr>
            <w:r>
              <w:rPr>
                <w:b/>
              </w:rPr>
              <w:t>Игра "Солнце и планеты".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before="5"/>
              <w:ind w:left="38" w:right="28" w:hanging="2"/>
            </w:pPr>
            <w:r>
              <w:t>Цель: развивать умения играть</w:t>
            </w:r>
            <w:r>
              <w:rPr>
                <w:spacing w:val="-52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t>правилам,</w:t>
            </w:r>
            <w:r>
              <w:rPr>
                <w:spacing w:val="4"/>
              </w:rPr>
              <w:t xml:space="preserve"> </w:t>
            </w:r>
            <w:r>
              <w:t>быть</w:t>
            </w:r>
            <w:r>
              <w:rPr>
                <w:spacing w:val="1"/>
              </w:rPr>
              <w:t xml:space="preserve"> </w:t>
            </w:r>
            <w:r>
              <w:t>внимательным, выдержанным;</w:t>
            </w:r>
            <w:r>
              <w:rPr>
                <w:spacing w:val="-52"/>
              </w:rPr>
              <w:t xml:space="preserve"> </w:t>
            </w:r>
            <w:r>
              <w:t>упражнять память, зрительное</w:t>
            </w:r>
            <w:r>
              <w:rPr>
                <w:spacing w:val="-52"/>
              </w:rPr>
              <w:t xml:space="preserve"> </w:t>
            </w:r>
            <w:r>
              <w:t>восприятие, коммуникативные</w:t>
            </w:r>
            <w:r>
              <w:rPr>
                <w:spacing w:val="-52"/>
              </w:rPr>
              <w:t xml:space="preserve"> </w:t>
            </w:r>
            <w:r>
              <w:t>навыки;</w:t>
            </w:r>
            <w:r>
              <w:rPr>
                <w:spacing w:val="9"/>
              </w:rPr>
              <w:t xml:space="preserve"> </w:t>
            </w:r>
            <w:r>
              <w:t>воспитывать</w:t>
            </w:r>
            <w:r>
              <w:rPr>
                <w:spacing w:val="8"/>
              </w:rPr>
              <w:t xml:space="preserve"> </w:t>
            </w:r>
            <w:r>
              <w:t>интерес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окружающему</w:t>
            </w:r>
            <w:r>
              <w:rPr>
                <w:spacing w:val="-3"/>
              </w:rPr>
              <w:t xml:space="preserve"> </w:t>
            </w:r>
            <w:r>
              <w:t>миру.</w:t>
            </w:r>
          </w:p>
          <w:p w:rsidR="00DB0F2E" w:rsidRDefault="00A57A92">
            <w:pPr>
              <w:pStyle w:val="TableParagraph"/>
              <w:spacing w:before="1"/>
              <w:ind w:left="182" w:right="177" w:firstLine="9"/>
            </w:pPr>
            <w:r>
              <w:t>Оборудование: цветовые</w:t>
            </w:r>
            <w:r>
              <w:rPr>
                <w:spacing w:val="1"/>
              </w:rPr>
              <w:t xml:space="preserve"> </w:t>
            </w:r>
            <w:r>
              <w:t>фишки</w:t>
            </w:r>
            <w:r>
              <w:rPr>
                <w:spacing w:val="1"/>
              </w:rPr>
              <w:t xml:space="preserve"> </w:t>
            </w:r>
            <w:r>
              <w:t>(цветов</w:t>
            </w:r>
            <w:r>
              <w:rPr>
                <w:spacing w:val="1"/>
              </w:rPr>
              <w:t xml:space="preserve"> </w:t>
            </w:r>
            <w:r>
              <w:t>спектра,</w:t>
            </w:r>
            <w:r>
              <w:rPr>
                <w:spacing w:val="1"/>
              </w:rPr>
              <w:t xml:space="preserve"> </w:t>
            </w:r>
            <w:r>
              <w:t>оттенков</w:t>
            </w:r>
            <w:r>
              <w:rPr>
                <w:spacing w:val="-9"/>
              </w:rPr>
              <w:t xml:space="preserve"> </w:t>
            </w:r>
            <w:r>
              <w:t>основных</w:t>
            </w:r>
            <w:r>
              <w:rPr>
                <w:spacing w:val="-10"/>
              </w:rPr>
              <w:t xml:space="preserve"> </w:t>
            </w:r>
            <w:r>
              <w:t>цветов).</w:t>
            </w:r>
          </w:p>
          <w:p w:rsidR="00DB0F2E" w:rsidRDefault="00A57A92">
            <w:pPr>
              <w:pStyle w:val="TableParagraph"/>
              <w:ind w:left="48" w:right="42"/>
            </w:pPr>
            <w:r>
              <w:t>Количество фишек связано с</w:t>
            </w:r>
            <w:r>
              <w:rPr>
                <w:spacing w:val="-53"/>
              </w:rPr>
              <w:t xml:space="preserve"> </w:t>
            </w:r>
            <w:r>
              <w:t>количество</w:t>
            </w:r>
            <w:r>
              <w:rPr>
                <w:spacing w:val="-4"/>
              </w:rPr>
              <w:t xml:space="preserve"> </w:t>
            </w:r>
            <w:r>
              <w:t>играющих.</w:t>
            </w:r>
          </w:p>
          <w:p w:rsidR="00DB0F2E" w:rsidRDefault="00A57A92">
            <w:pPr>
              <w:pStyle w:val="TableParagraph"/>
              <w:spacing w:before="3"/>
              <w:ind w:left="115" w:right="105" w:hanging="3"/>
            </w:pPr>
            <w:r>
              <w:t>В середине площадки</w:t>
            </w:r>
            <w:r>
              <w:rPr>
                <w:spacing w:val="1"/>
              </w:rPr>
              <w:t xml:space="preserve"> </w:t>
            </w:r>
            <w:r>
              <w:t>расчерчиваются (мелом на</w:t>
            </w:r>
            <w:r>
              <w:rPr>
                <w:spacing w:val="1"/>
              </w:rPr>
              <w:t xml:space="preserve"> </w:t>
            </w:r>
            <w:r>
              <w:t>асфальте,</w:t>
            </w:r>
            <w:r>
              <w:rPr>
                <w:spacing w:val="-5"/>
              </w:rPr>
              <w:t xml:space="preserve"> </w:t>
            </w:r>
            <w:r>
              <w:t>палочкой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земле)</w:t>
            </w:r>
            <w:r>
              <w:rPr>
                <w:spacing w:val="-52"/>
              </w:rPr>
              <w:t xml:space="preserve"> </w:t>
            </w:r>
            <w:r>
              <w:t>круги,</w:t>
            </w:r>
            <w:r>
              <w:rPr>
                <w:spacing w:val="1"/>
              </w:rPr>
              <w:t xml:space="preserve"> </w:t>
            </w:r>
            <w:r>
              <w:t>каждый</w:t>
            </w:r>
            <w:r>
              <w:rPr>
                <w:spacing w:val="2"/>
              </w:rPr>
              <w:t xml:space="preserve"> </w:t>
            </w:r>
            <w:r>
              <w:t>меньший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диаметру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кругу</w:t>
            </w:r>
            <w:r>
              <w:rPr>
                <w:spacing w:val="-4"/>
              </w:rPr>
              <w:t xml:space="preserve"> </w:t>
            </w:r>
            <w:r>
              <w:t>большего.</w:t>
            </w:r>
          </w:p>
          <w:p w:rsidR="00DB0F2E" w:rsidRDefault="00A57A92">
            <w:pPr>
              <w:pStyle w:val="TableParagraph"/>
              <w:ind w:left="288" w:right="279" w:firstLine="72"/>
              <w:jc w:val="both"/>
            </w:pPr>
            <w:r>
              <w:t>Таким образом на земле</w:t>
            </w:r>
            <w:r>
              <w:rPr>
                <w:spacing w:val="1"/>
              </w:rPr>
              <w:t xml:space="preserve"> </w:t>
            </w:r>
            <w:r>
              <w:t>получается как будто бы</w:t>
            </w:r>
            <w:r>
              <w:rPr>
                <w:spacing w:val="1"/>
              </w:rPr>
              <w:t xml:space="preserve"> </w:t>
            </w:r>
            <w:r>
              <w:t>изображение мишени для</w:t>
            </w:r>
            <w:r>
              <w:rPr>
                <w:spacing w:val="-53"/>
              </w:rPr>
              <w:t xml:space="preserve"> </w:t>
            </w:r>
            <w:r>
              <w:t>стрельбы.</w:t>
            </w:r>
            <w:r>
              <w:rPr>
                <w:spacing w:val="2"/>
              </w:rPr>
              <w:t xml:space="preserve"> </w:t>
            </w:r>
            <w:r>
              <w:t>Для</w:t>
            </w:r>
            <w:r>
              <w:rPr>
                <w:spacing w:val="-2"/>
              </w:rPr>
              <w:t xml:space="preserve"> </w:t>
            </w:r>
            <w:r>
              <w:t>удобства</w:t>
            </w:r>
          </w:p>
          <w:p w:rsidR="00DB0F2E" w:rsidRDefault="00A57A92">
            <w:pPr>
              <w:pStyle w:val="TableParagraph"/>
              <w:ind w:left="47" w:right="32"/>
            </w:pPr>
            <w:r>
              <w:t>можно</w:t>
            </w:r>
            <w:r>
              <w:rPr>
                <w:spacing w:val="-8"/>
              </w:rPr>
              <w:t xml:space="preserve"> </w:t>
            </w:r>
            <w:r>
              <w:t>прорисовать</w:t>
            </w:r>
            <w:r>
              <w:rPr>
                <w:spacing w:val="-3"/>
              </w:rPr>
              <w:t xml:space="preserve"> </w:t>
            </w:r>
            <w:r>
              <w:t>маленькие</w:t>
            </w:r>
            <w:r>
              <w:rPr>
                <w:spacing w:val="-52"/>
              </w:rPr>
              <w:t xml:space="preserve"> </w:t>
            </w:r>
            <w:r>
              <w:t>окружности, где будут стоят</w:t>
            </w:r>
            <w:r>
              <w:rPr>
                <w:spacing w:val="1"/>
              </w:rPr>
              <w:t xml:space="preserve"> </w:t>
            </w:r>
            <w:r>
              <w:t>игроки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роли</w:t>
            </w:r>
            <w:r>
              <w:rPr>
                <w:spacing w:val="3"/>
              </w:rPr>
              <w:t xml:space="preserve"> </w:t>
            </w:r>
            <w:r>
              <w:t>планет.</w:t>
            </w:r>
          </w:p>
          <w:p w:rsidR="00DB0F2E" w:rsidRDefault="00A57A92">
            <w:pPr>
              <w:pStyle w:val="TableParagraph"/>
              <w:ind w:left="91" w:right="79" w:hanging="7"/>
            </w:pPr>
            <w:r>
              <w:t>По считалке выбирается</w:t>
            </w:r>
            <w:r>
              <w:rPr>
                <w:spacing w:val="1"/>
              </w:rPr>
              <w:t xml:space="preserve"> </w:t>
            </w:r>
            <w:r>
              <w:t>водящий - Солнце, остальные</w:t>
            </w:r>
            <w:r>
              <w:rPr>
                <w:spacing w:val="-52"/>
              </w:rPr>
              <w:t xml:space="preserve"> </w:t>
            </w:r>
            <w:r>
              <w:t>игроки</w:t>
            </w:r>
            <w:r>
              <w:rPr>
                <w:spacing w:val="3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t>планеты.</w:t>
            </w:r>
            <w:r>
              <w:rPr>
                <w:spacing w:val="3"/>
              </w:rPr>
              <w:t xml:space="preserve"> </w:t>
            </w:r>
            <w:r>
              <w:t>Каждый</w:t>
            </w:r>
            <w:r>
              <w:rPr>
                <w:spacing w:val="1"/>
              </w:rPr>
              <w:t xml:space="preserve"> </w:t>
            </w:r>
            <w:r>
              <w:t>игрок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роли</w:t>
            </w:r>
            <w:r>
              <w:rPr>
                <w:spacing w:val="-1"/>
              </w:rPr>
              <w:t xml:space="preserve"> </w:t>
            </w:r>
            <w:r>
              <w:t>планеты</w:t>
            </w:r>
          </w:p>
          <w:p w:rsidR="00DB0F2E" w:rsidRDefault="00A57A92">
            <w:pPr>
              <w:pStyle w:val="TableParagraph"/>
              <w:ind w:left="38" w:right="36" w:firstLine="4"/>
            </w:pPr>
            <w:r>
              <w:t>выбирает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2"/>
              </w:rPr>
              <w:t xml:space="preserve"> </w:t>
            </w:r>
            <w:r>
              <w:t>себя</w:t>
            </w:r>
            <w:r>
              <w:rPr>
                <w:spacing w:val="2"/>
              </w:rPr>
              <w:t xml:space="preserve"> </w:t>
            </w:r>
            <w:r>
              <w:t>ту</w:t>
            </w:r>
            <w:r>
              <w:rPr>
                <w:spacing w:val="-2"/>
              </w:rPr>
              <w:t xml:space="preserve"> </w:t>
            </w:r>
            <w:r>
              <w:t>или</w:t>
            </w:r>
            <w:r>
              <w:rPr>
                <w:spacing w:val="1"/>
              </w:rPr>
              <w:t xml:space="preserve"> </w:t>
            </w:r>
            <w:r>
              <w:t>иную цветную фишку. Солнце</w:t>
            </w:r>
            <w:r>
              <w:rPr>
                <w:spacing w:val="-52"/>
              </w:rPr>
              <w:t xml:space="preserve"> </w:t>
            </w:r>
            <w:r>
              <w:t>стоит в середине маленького</w:t>
            </w:r>
            <w:r>
              <w:rPr>
                <w:spacing w:val="1"/>
              </w:rPr>
              <w:t xml:space="preserve"> </w:t>
            </w:r>
            <w:r>
              <w:t>круга,</w:t>
            </w:r>
            <w:r>
              <w:rPr>
                <w:spacing w:val="3"/>
              </w:rPr>
              <w:t xml:space="preserve"> </w:t>
            </w:r>
            <w:r>
              <w:t>предлагает встать</w:t>
            </w:r>
            <w:r>
              <w:rPr>
                <w:spacing w:val="1"/>
              </w:rPr>
              <w:t xml:space="preserve"> </w:t>
            </w:r>
            <w:r>
              <w:t>играющим в определенном</w:t>
            </w:r>
            <w:r>
              <w:rPr>
                <w:spacing w:val="1"/>
              </w:rPr>
              <w:t xml:space="preserve"> </w:t>
            </w:r>
            <w:r>
              <w:t>порядке</w:t>
            </w:r>
            <w:r>
              <w:rPr>
                <w:spacing w:val="-9"/>
              </w:rPr>
              <w:t xml:space="preserve"> </w:t>
            </w:r>
            <w:r>
              <w:t>(или</w:t>
            </w:r>
            <w:r>
              <w:rPr>
                <w:spacing w:val="1"/>
              </w:rPr>
              <w:t xml:space="preserve"> </w:t>
            </w:r>
            <w:r>
              <w:t>сам</w:t>
            </w:r>
            <w:r>
              <w:rPr>
                <w:spacing w:val="-7"/>
              </w:rPr>
              <w:t xml:space="preserve"> </w:t>
            </w:r>
            <w:r>
              <w:t>расставляет).</w:t>
            </w:r>
          </w:p>
          <w:p w:rsidR="00DB0F2E" w:rsidRDefault="00A57A92">
            <w:pPr>
              <w:pStyle w:val="TableParagraph"/>
              <w:ind w:left="43" w:right="37" w:hanging="5"/>
            </w:pPr>
            <w:r>
              <w:t>Например, каждый играющий</w:t>
            </w:r>
            <w:r>
              <w:rPr>
                <w:spacing w:val="1"/>
              </w:rPr>
              <w:t xml:space="preserve"> </w:t>
            </w:r>
            <w:r>
              <w:t>встает за другим играющим на</w:t>
            </w:r>
            <w:r>
              <w:rPr>
                <w:spacing w:val="-53"/>
              </w:rPr>
              <w:t xml:space="preserve"> </w:t>
            </w:r>
            <w:r>
              <w:t>свою окружность так, чтобы</w:t>
            </w:r>
            <w:r>
              <w:rPr>
                <w:spacing w:val="1"/>
              </w:rPr>
              <w:t xml:space="preserve"> </w:t>
            </w:r>
            <w:r>
              <w:t>выстроилась определенная</w:t>
            </w:r>
          </w:p>
          <w:p w:rsidR="00DB0F2E" w:rsidRDefault="00A57A92">
            <w:pPr>
              <w:pStyle w:val="TableParagraph"/>
              <w:spacing w:before="1" w:line="238" w:lineRule="exact"/>
              <w:ind w:left="46" w:right="45"/>
            </w:pPr>
            <w:r>
              <w:t>последовательность</w:t>
            </w:r>
            <w:r>
              <w:rPr>
                <w:spacing w:val="-4"/>
              </w:rPr>
              <w:t xml:space="preserve"> </w:t>
            </w:r>
            <w:r>
              <w:t>в</w:t>
            </w:r>
          </w:p>
        </w:tc>
        <w:tc>
          <w:tcPr>
            <w:tcW w:w="2977" w:type="dxa"/>
          </w:tcPr>
          <w:p w:rsidR="00DB0F2E" w:rsidRDefault="00DB0F2E">
            <w:pPr>
              <w:pStyle w:val="TableParagraph"/>
              <w:jc w:val="left"/>
            </w:pP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33"/>
        <w:gridCol w:w="2852"/>
        <w:gridCol w:w="2824"/>
        <w:gridCol w:w="1830"/>
        <w:gridCol w:w="2992"/>
        <w:gridCol w:w="2977"/>
      </w:tblGrid>
      <w:tr w:rsidR="00DB0F2E">
        <w:trPr>
          <w:trHeight w:val="10126"/>
        </w:trPr>
        <w:tc>
          <w:tcPr>
            <w:tcW w:w="283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52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2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1830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92" w:type="dxa"/>
          </w:tcPr>
          <w:p w:rsidR="00DB0F2E" w:rsidRDefault="00A57A92">
            <w:pPr>
              <w:pStyle w:val="TableParagraph"/>
              <w:ind w:left="72" w:right="65" w:hanging="5"/>
            </w:pPr>
            <w:r>
              <w:t>цветовой гамме оттенков</w:t>
            </w:r>
            <w:r>
              <w:rPr>
                <w:spacing w:val="1"/>
              </w:rPr>
              <w:t xml:space="preserve"> </w:t>
            </w:r>
            <w:r>
              <w:t>одного цвета либо гаммы</w:t>
            </w:r>
            <w:r>
              <w:rPr>
                <w:spacing w:val="1"/>
              </w:rPr>
              <w:t xml:space="preserve"> </w:t>
            </w:r>
            <w:r>
              <w:t>спектра.</w:t>
            </w:r>
            <w:r>
              <w:rPr>
                <w:spacing w:val="2"/>
              </w:rPr>
              <w:t xml:space="preserve"> </w:t>
            </w:r>
            <w:r>
              <w:t>Водящий,</w:t>
            </w:r>
            <w:r>
              <w:rPr>
                <w:spacing w:val="-2"/>
              </w:rPr>
              <w:t xml:space="preserve"> </w:t>
            </w:r>
            <w:r>
              <w:t>Солнце</w:t>
            </w:r>
            <w:r>
              <w:rPr>
                <w:spacing w:val="1"/>
              </w:rPr>
              <w:t xml:space="preserve"> </w:t>
            </w:r>
            <w:r>
              <w:t>запоминает расположение</w:t>
            </w:r>
            <w:r>
              <w:rPr>
                <w:spacing w:val="1"/>
              </w:rPr>
              <w:t xml:space="preserve"> </w:t>
            </w:r>
            <w:r>
              <w:t>планет на окружностях,</w:t>
            </w:r>
            <w:r>
              <w:rPr>
                <w:spacing w:val="1"/>
              </w:rPr>
              <w:t xml:space="preserve"> </w:t>
            </w:r>
            <w:r>
              <w:t>закрывает</w:t>
            </w:r>
            <w:r>
              <w:rPr>
                <w:spacing w:val="-5"/>
              </w:rPr>
              <w:t xml:space="preserve"> </w:t>
            </w:r>
            <w:r>
              <w:t>глаза.</w:t>
            </w:r>
            <w:r>
              <w:rPr>
                <w:spacing w:val="-3"/>
              </w:rPr>
              <w:t xml:space="preserve"> </w:t>
            </w:r>
            <w:r>
              <w:t>Затем</w:t>
            </w:r>
            <w:r>
              <w:rPr>
                <w:spacing w:val="-4"/>
              </w:rPr>
              <w:t xml:space="preserve"> </w:t>
            </w:r>
            <w:r>
              <w:t>игроки</w:t>
            </w:r>
            <w:r>
              <w:rPr>
                <w:spacing w:val="-52"/>
              </w:rPr>
              <w:t xml:space="preserve"> </w:t>
            </w:r>
            <w:r>
              <w:t>меняются местами. Водящий,</w:t>
            </w:r>
            <w:r>
              <w:rPr>
                <w:spacing w:val="-52"/>
              </w:rPr>
              <w:t xml:space="preserve"> </w:t>
            </w:r>
            <w:r>
              <w:t>открыв</w:t>
            </w:r>
            <w:r>
              <w:rPr>
                <w:spacing w:val="1"/>
              </w:rPr>
              <w:t xml:space="preserve"> </w:t>
            </w:r>
            <w:r>
              <w:t>глаза,</w:t>
            </w:r>
            <w:r>
              <w:rPr>
                <w:spacing w:val="-2"/>
              </w:rPr>
              <w:t xml:space="preserve"> </w:t>
            </w:r>
            <w:r>
              <w:t>должен</w:t>
            </w:r>
            <w:r>
              <w:rPr>
                <w:spacing w:val="2"/>
              </w:rPr>
              <w:t xml:space="preserve"> </w:t>
            </w:r>
            <w:r>
              <w:t>по</w:t>
            </w:r>
          </w:p>
          <w:p w:rsidR="00DB0F2E" w:rsidRDefault="00A57A92">
            <w:pPr>
              <w:pStyle w:val="TableParagraph"/>
              <w:ind w:left="197" w:right="192" w:firstLine="3"/>
            </w:pPr>
            <w:r>
              <w:t>памяти</w:t>
            </w:r>
            <w:r>
              <w:rPr>
                <w:spacing w:val="-1"/>
              </w:rPr>
              <w:t xml:space="preserve"> </w:t>
            </w:r>
            <w:r>
              <w:t>рассказать,</w:t>
            </w:r>
            <w:r>
              <w:rPr>
                <w:spacing w:val="1"/>
              </w:rPr>
              <w:t xml:space="preserve"> </w:t>
            </w:r>
            <w:r>
              <w:t>какой</w:t>
            </w:r>
            <w:r>
              <w:rPr>
                <w:spacing w:val="1"/>
              </w:rPr>
              <w:t xml:space="preserve"> </w:t>
            </w:r>
            <w:r>
              <w:t>игрок где стоял, расставить</w:t>
            </w:r>
            <w:r>
              <w:rPr>
                <w:spacing w:val="-52"/>
              </w:rPr>
              <w:t xml:space="preserve"> </w:t>
            </w:r>
            <w:r>
              <w:t>всех на</w:t>
            </w:r>
            <w:r>
              <w:rPr>
                <w:spacing w:val="4"/>
              </w:rPr>
              <w:t xml:space="preserve"> </w:t>
            </w:r>
            <w:r>
              <w:t>первоначальные</w:t>
            </w:r>
          </w:p>
          <w:p w:rsidR="00DB0F2E" w:rsidRDefault="00A57A92">
            <w:pPr>
              <w:pStyle w:val="TableParagraph"/>
              <w:ind w:left="48" w:right="41"/>
            </w:pPr>
            <w:r>
              <w:t>места.</w:t>
            </w:r>
          </w:p>
          <w:p w:rsidR="00DB0F2E" w:rsidRDefault="00A57A92">
            <w:pPr>
              <w:pStyle w:val="TableParagraph"/>
              <w:ind w:left="53" w:right="39" w:hanging="9"/>
            </w:pPr>
            <w:r>
              <w:t>Если</w:t>
            </w:r>
            <w:r>
              <w:rPr>
                <w:spacing w:val="1"/>
              </w:rPr>
              <w:t xml:space="preserve"> </w:t>
            </w:r>
            <w:r>
              <w:t>водящий</w:t>
            </w:r>
            <w:r>
              <w:rPr>
                <w:spacing w:val="55"/>
              </w:rPr>
              <w:t xml:space="preserve"> </w:t>
            </w:r>
            <w:r>
              <w:t>ошибается</w:t>
            </w:r>
            <w:r>
              <w:rPr>
                <w:spacing w:val="1"/>
              </w:rPr>
              <w:t xml:space="preserve"> </w:t>
            </w:r>
            <w:r>
              <w:t>один</w:t>
            </w:r>
            <w:r>
              <w:rPr>
                <w:spacing w:val="2"/>
              </w:rPr>
              <w:t xml:space="preserve"> </w:t>
            </w:r>
            <w:r>
              <w:t>раз,</w:t>
            </w:r>
            <w:r>
              <w:rPr>
                <w:spacing w:val="-2"/>
              </w:rPr>
              <w:t xml:space="preserve"> </w:t>
            </w:r>
            <w:r>
              <w:t>он</w:t>
            </w:r>
            <w:r>
              <w:rPr>
                <w:spacing w:val="2"/>
              </w:rPr>
              <w:t xml:space="preserve"> </w:t>
            </w:r>
            <w:r>
              <w:t>читает</w:t>
            </w:r>
            <w:r>
              <w:rPr>
                <w:spacing w:val="1"/>
              </w:rPr>
              <w:t xml:space="preserve"> </w:t>
            </w:r>
            <w:r>
              <w:t>стихотворение,</w:t>
            </w:r>
            <w:r>
              <w:rPr>
                <w:spacing w:val="3"/>
              </w:rPr>
              <w:t xml:space="preserve"> </w:t>
            </w:r>
            <w:r>
              <w:t>если</w:t>
            </w:r>
            <w:r>
              <w:rPr>
                <w:spacing w:val="1"/>
              </w:rPr>
              <w:t xml:space="preserve"> </w:t>
            </w:r>
            <w:r>
              <w:t>ошибается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двух и</w:t>
            </w:r>
            <w:r>
              <w:rPr>
                <w:spacing w:val="2"/>
              </w:rPr>
              <w:t xml:space="preserve"> </w:t>
            </w:r>
            <w:r>
              <w:t>более</w:t>
            </w:r>
            <w:r>
              <w:rPr>
                <w:spacing w:val="1"/>
              </w:rPr>
              <w:t xml:space="preserve"> </w:t>
            </w:r>
            <w:r>
              <w:t>позициях планет, то отдает</w:t>
            </w:r>
            <w:r>
              <w:rPr>
                <w:spacing w:val="1"/>
              </w:rPr>
              <w:t xml:space="preserve"> </w:t>
            </w:r>
            <w:r>
              <w:t>свое место водящего</w:t>
            </w:r>
            <w:r>
              <w:rPr>
                <w:spacing w:val="1"/>
              </w:rPr>
              <w:t xml:space="preserve"> </w:t>
            </w:r>
            <w:r>
              <w:t>следующему,</w:t>
            </w:r>
            <w:r>
              <w:rPr>
                <w:spacing w:val="-2"/>
              </w:rPr>
              <w:t xml:space="preserve"> </w:t>
            </w:r>
            <w:r>
              <w:t>выбираемому</w:t>
            </w:r>
            <w:r>
              <w:rPr>
                <w:spacing w:val="-8"/>
              </w:rPr>
              <w:t xml:space="preserve"> </w:t>
            </w:r>
            <w:r>
              <w:t>по</w:t>
            </w:r>
            <w:r>
              <w:rPr>
                <w:spacing w:val="-52"/>
              </w:rPr>
              <w:t xml:space="preserve"> </w:t>
            </w:r>
            <w:r>
              <w:t>считалке.</w:t>
            </w:r>
          </w:p>
          <w:p w:rsidR="00DB0F2E" w:rsidRDefault="00A57A92">
            <w:pPr>
              <w:pStyle w:val="TableParagraph"/>
              <w:spacing w:before="2"/>
              <w:ind w:left="293" w:right="235" w:hanging="48"/>
              <w:jc w:val="both"/>
              <w:rPr>
                <w:i/>
              </w:rPr>
            </w:pPr>
            <w:r>
              <w:rPr>
                <w:b/>
              </w:rPr>
              <w:t>Игра-соревнование "Кто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больше собьет кеглей?"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spacing w:before="2" w:line="237" w:lineRule="auto"/>
              <w:ind w:left="48" w:right="41"/>
            </w:pPr>
            <w:r>
              <w:t>Цель:</w:t>
            </w:r>
            <w:r>
              <w:rPr>
                <w:spacing w:val="-4"/>
              </w:rPr>
              <w:t xml:space="preserve"> </w:t>
            </w:r>
            <w:r>
              <w:t>упражнять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метании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цель.</w:t>
            </w:r>
          </w:p>
          <w:p w:rsidR="00DB0F2E" w:rsidRDefault="00A57A92">
            <w:pPr>
              <w:pStyle w:val="TableParagraph"/>
              <w:spacing w:before="1"/>
              <w:ind w:left="254" w:right="246" w:firstLine="9"/>
              <w:rPr>
                <w:i/>
              </w:rPr>
            </w:pPr>
            <w:r>
              <w:t>Катания на самокате</w:t>
            </w:r>
            <w:r>
              <w:rPr>
                <w:spacing w:val="1"/>
              </w:rPr>
              <w:t xml:space="preserve"> </w:t>
            </w:r>
            <w:r>
              <w:t xml:space="preserve">(велосипеде).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ind w:left="77" w:right="76" w:firstLine="3"/>
            </w:pPr>
            <w:r>
              <w:t>Цель: отрабатывать умения</w:t>
            </w:r>
            <w:r>
              <w:rPr>
                <w:spacing w:val="1"/>
              </w:rPr>
              <w:t xml:space="preserve"> </w:t>
            </w:r>
            <w:r>
              <w:t>ездить на детском виде</w:t>
            </w:r>
            <w:r>
              <w:rPr>
                <w:spacing w:val="1"/>
              </w:rPr>
              <w:t xml:space="preserve"> </w:t>
            </w:r>
            <w:r>
              <w:t>транспорта; развивать</w:t>
            </w:r>
            <w:r>
              <w:rPr>
                <w:spacing w:val="1"/>
              </w:rPr>
              <w:t xml:space="preserve"> </w:t>
            </w:r>
            <w:r>
              <w:t>вестибулярный</w:t>
            </w:r>
            <w:r>
              <w:rPr>
                <w:spacing w:val="3"/>
              </w:rPr>
              <w:t xml:space="preserve"> </w:t>
            </w:r>
            <w:r>
              <w:t>аппарат,</w:t>
            </w:r>
            <w:r>
              <w:rPr>
                <w:spacing w:val="1"/>
              </w:rPr>
              <w:t xml:space="preserve"> </w:t>
            </w:r>
            <w:r>
              <w:t>чувство равновесия,</w:t>
            </w:r>
            <w:r>
              <w:rPr>
                <w:spacing w:val="1"/>
              </w:rPr>
              <w:t xml:space="preserve"> </w:t>
            </w:r>
            <w:r>
              <w:t>ориентировку</w:t>
            </w:r>
            <w:r>
              <w:rPr>
                <w:spacing w:val="-13"/>
              </w:rPr>
              <w:t xml:space="preserve"> </w:t>
            </w:r>
            <w:r>
              <w:t>в</w:t>
            </w:r>
            <w:r>
              <w:rPr>
                <w:spacing w:val="-8"/>
              </w:rPr>
              <w:t xml:space="preserve"> </w:t>
            </w:r>
            <w:r>
              <w:t>пространстве,</w:t>
            </w:r>
            <w:r>
              <w:rPr>
                <w:spacing w:val="-52"/>
              </w:rPr>
              <w:t xml:space="preserve"> </w:t>
            </w:r>
            <w:r>
              <w:t>силу,</w:t>
            </w:r>
            <w:r>
              <w:rPr>
                <w:spacing w:val="2"/>
              </w:rPr>
              <w:t xml:space="preserve"> </w:t>
            </w:r>
            <w:r>
              <w:t>ловкость,</w:t>
            </w:r>
            <w:r>
              <w:rPr>
                <w:spacing w:val="2"/>
              </w:rPr>
              <w:t xml:space="preserve"> </w:t>
            </w:r>
            <w:r>
              <w:t>скорость,</w:t>
            </w:r>
          </w:p>
          <w:p w:rsidR="00DB0F2E" w:rsidRDefault="00A57A92">
            <w:pPr>
              <w:pStyle w:val="TableParagraph"/>
              <w:spacing w:before="1"/>
              <w:ind w:left="129" w:right="124" w:firstLine="3"/>
            </w:pPr>
            <w:r>
              <w:t>выносливость;</w:t>
            </w:r>
            <w:r>
              <w:rPr>
                <w:spacing w:val="1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чувство здорового</w:t>
            </w:r>
            <w:r>
              <w:rPr>
                <w:spacing w:val="1"/>
              </w:rPr>
              <w:t xml:space="preserve"> </w:t>
            </w:r>
            <w:r>
              <w:t>соперничества,</w:t>
            </w:r>
            <w:r>
              <w:rPr>
                <w:spacing w:val="-10"/>
              </w:rPr>
              <w:t xml:space="preserve"> </w:t>
            </w:r>
            <w:r>
              <w:t>дружелюбие;</w:t>
            </w:r>
            <w:r>
              <w:rPr>
                <w:spacing w:val="-52"/>
              </w:rPr>
              <w:t xml:space="preserve"> </w:t>
            </w:r>
            <w:r>
              <w:t>повторить правила</w:t>
            </w:r>
          </w:p>
          <w:p w:rsidR="00DB0F2E" w:rsidRDefault="00A57A92">
            <w:pPr>
              <w:pStyle w:val="TableParagraph"/>
              <w:spacing w:before="1" w:line="238" w:lineRule="exact"/>
              <w:ind w:left="48" w:right="43"/>
            </w:pPr>
            <w:r>
              <w:t>безопасности.</w:t>
            </w:r>
          </w:p>
        </w:tc>
        <w:tc>
          <w:tcPr>
            <w:tcW w:w="2977" w:type="dxa"/>
          </w:tcPr>
          <w:p w:rsidR="00DB0F2E" w:rsidRDefault="00DB0F2E">
            <w:pPr>
              <w:pStyle w:val="TableParagraph"/>
              <w:jc w:val="left"/>
            </w:pPr>
          </w:p>
        </w:tc>
      </w:tr>
      <w:tr w:rsidR="00DB0F2E">
        <w:trPr>
          <w:trHeight w:val="508"/>
        </w:trPr>
        <w:tc>
          <w:tcPr>
            <w:tcW w:w="2833" w:type="dxa"/>
          </w:tcPr>
          <w:p w:rsidR="00DB0F2E" w:rsidRDefault="00A57A92">
            <w:pPr>
              <w:pStyle w:val="TableParagraph"/>
              <w:ind w:left="174"/>
              <w:jc w:val="left"/>
              <w:rPr>
                <w:b/>
              </w:rPr>
            </w:pPr>
            <w:r>
              <w:rPr>
                <w:b/>
              </w:rPr>
              <w:t>Возвращение с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прогулки</w:t>
            </w:r>
          </w:p>
        </w:tc>
        <w:tc>
          <w:tcPr>
            <w:tcW w:w="13475" w:type="dxa"/>
            <w:gridSpan w:val="5"/>
          </w:tcPr>
          <w:p w:rsidR="00DB0F2E" w:rsidRDefault="00A57A92">
            <w:pPr>
              <w:pStyle w:val="TableParagraph"/>
              <w:spacing w:line="249" w:lineRule="exact"/>
              <w:ind w:left="194"/>
              <w:jc w:val="left"/>
            </w:pPr>
            <w:r>
              <w:t>Закреплять привычку</w:t>
            </w:r>
            <w:r>
              <w:rPr>
                <w:spacing w:val="-5"/>
              </w:rPr>
              <w:t xml:space="preserve"> </w:t>
            </w:r>
            <w:r>
              <w:t>бесшумно,</w:t>
            </w:r>
            <w:r>
              <w:rPr>
                <w:spacing w:val="2"/>
              </w:rPr>
              <w:t xml:space="preserve"> </w:t>
            </w:r>
            <w:r>
              <w:t>организованно</w:t>
            </w:r>
            <w:r>
              <w:rPr>
                <w:spacing w:val="-5"/>
              </w:rPr>
              <w:t xml:space="preserve"> </w:t>
            </w:r>
            <w:r>
              <w:t>входить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здание</w:t>
            </w:r>
            <w:r>
              <w:rPr>
                <w:spacing w:val="-6"/>
              </w:rPr>
              <w:t xml:space="preserve"> </w:t>
            </w:r>
            <w:r>
              <w:t>детского</w:t>
            </w:r>
            <w:r>
              <w:rPr>
                <w:spacing w:val="-5"/>
              </w:rPr>
              <w:t xml:space="preserve"> </w:t>
            </w:r>
            <w:r>
              <w:t>сада;</w:t>
            </w:r>
            <w:r>
              <w:rPr>
                <w:spacing w:val="1"/>
              </w:rPr>
              <w:t xml:space="preserve"> </w:t>
            </w:r>
            <w:r>
              <w:t>совершенствовать</w:t>
            </w:r>
            <w:r>
              <w:rPr>
                <w:spacing w:val="-1"/>
              </w:rPr>
              <w:t xml:space="preserve"> </w:t>
            </w:r>
            <w:r>
              <w:t>навыки</w:t>
            </w:r>
            <w:r>
              <w:rPr>
                <w:spacing w:val="1"/>
              </w:rPr>
              <w:t xml:space="preserve"> </w:t>
            </w:r>
            <w:r>
              <w:t>последовательного</w:t>
            </w:r>
            <w:r>
              <w:rPr>
                <w:spacing w:val="-5"/>
              </w:rPr>
              <w:t xml:space="preserve"> </w:t>
            </w:r>
            <w:r>
              <w:t>раздевания,</w:t>
            </w:r>
          </w:p>
          <w:p w:rsidR="00DB0F2E" w:rsidRDefault="00A57A92">
            <w:pPr>
              <w:pStyle w:val="TableParagraph"/>
              <w:spacing w:before="1" w:line="238" w:lineRule="exact"/>
              <w:ind w:left="256"/>
              <w:jc w:val="left"/>
            </w:pPr>
            <w:r>
              <w:t>складывания,</w:t>
            </w:r>
            <w:r>
              <w:rPr>
                <w:spacing w:val="-2"/>
              </w:rPr>
              <w:t xml:space="preserve"> </w:t>
            </w:r>
            <w:r>
              <w:t>вывешивания,</w:t>
            </w:r>
            <w:r>
              <w:rPr>
                <w:spacing w:val="-6"/>
              </w:rPr>
              <w:t xml:space="preserve"> </w:t>
            </w:r>
            <w:r>
              <w:t>очистки,</w:t>
            </w:r>
            <w:r>
              <w:rPr>
                <w:spacing w:val="-2"/>
              </w:rPr>
              <w:t xml:space="preserve"> </w:t>
            </w:r>
            <w:r>
              <w:t>сушки,</w:t>
            </w:r>
            <w:r>
              <w:rPr>
                <w:spacing w:val="-1"/>
              </w:rPr>
              <w:t xml:space="preserve"> </w:t>
            </w:r>
            <w:r>
              <w:t>размещения</w:t>
            </w:r>
            <w:r>
              <w:rPr>
                <w:spacing w:val="-4"/>
              </w:rPr>
              <w:t xml:space="preserve"> </w:t>
            </w:r>
            <w:r>
              <w:t>одежды,</w:t>
            </w:r>
            <w:r>
              <w:rPr>
                <w:spacing w:val="-1"/>
              </w:rPr>
              <w:t xml:space="preserve"> </w:t>
            </w:r>
            <w:r>
              <w:t>обуви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шкафу;</w:t>
            </w:r>
            <w:r>
              <w:rPr>
                <w:spacing w:val="-3"/>
              </w:rPr>
              <w:t xml:space="preserve"> </w:t>
            </w:r>
            <w:r>
              <w:t>вырабатывать</w:t>
            </w:r>
            <w:r>
              <w:rPr>
                <w:spacing w:val="-8"/>
              </w:rPr>
              <w:t xml:space="preserve"> </w:t>
            </w:r>
            <w:r>
              <w:t>привычку</w:t>
            </w:r>
            <w:r>
              <w:rPr>
                <w:spacing w:val="-7"/>
              </w:rPr>
              <w:t xml:space="preserve"> </w:t>
            </w:r>
            <w:r>
              <w:t>самоконтроля,</w:t>
            </w:r>
            <w:r>
              <w:rPr>
                <w:spacing w:val="-3"/>
              </w:rPr>
              <w:t xml:space="preserve"> </w:t>
            </w:r>
            <w:r>
              <w:t>самопроверки,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33"/>
        <w:gridCol w:w="13472"/>
      </w:tblGrid>
      <w:tr w:rsidR="00DB0F2E">
        <w:trPr>
          <w:trHeight w:val="4811"/>
        </w:trPr>
        <w:tc>
          <w:tcPr>
            <w:tcW w:w="283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13472" w:type="dxa"/>
          </w:tcPr>
          <w:p w:rsidR="00DB0F2E" w:rsidRDefault="00A57A92">
            <w:pPr>
              <w:pStyle w:val="TableParagraph"/>
              <w:spacing w:line="242" w:lineRule="auto"/>
              <w:ind w:left="136" w:firstLine="398"/>
              <w:jc w:val="left"/>
            </w:pPr>
            <w:r>
              <w:t>взаимопроверки, взаимопомощи, соотнесения результатов самообслуживания с правилами, с примером для подражания. Закрепить</w:t>
            </w:r>
            <w:r>
              <w:rPr>
                <w:spacing w:val="1"/>
              </w:rPr>
              <w:t xml:space="preserve"> </w:t>
            </w:r>
            <w:r>
              <w:t>наименования</w:t>
            </w:r>
            <w:r>
              <w:rPr>
                <w:spacing w:val="-3"/>
              </w:rPr>
              <w:t xml:space="preserve"> </w:t>
            </w:r>
            <w:r>
              <w:t>одежды,</w:t>
            </w:r>
            <w:r>
              <w:rPr>
                <w:spacing w:val="1"/>
              </w:rPr>
              <w:t xml:space="preserve"> </w:t>
            </w:r>
            <w:r>
              <w:t>предметов на</w:t>
            </w:r>
            <w:r>
              <w:rPr>
                <w:spacing w:val="1"/>
              </w:rPr>
              <w:t xml:space="preserve"> </w:t>
            </w:r>
            <w:r>
              <w:t>казахском</w:t>
            </w:r>
            <w:r>
              <w:rPr>
                <w:spacing w:val="-2"/>
              </w:rPr>
              <w:t xml:space="preserve"> </w:t>
            </w:r>
            <w:r>
              <w:t>языке:</w:t>
            </w:r>
            <w:r>
              <w:rPr>
                <w:spacing w:val="-5"/>
              </w:rPr>
              <w:t xml:space="preserve"> </w:t>
            </w:r>
            <w:r>
              <w:t>шалбар</w:t>
            </w:r>
            <w:r>
              <w:rPr>
                <w:spacing w:val="5"/>
              </w:rPr>
              <w:t xml:space="preserve"> </w:t>
            </w:r>
            <w:r>
              <w:t>-</w:t>
            </w:r>
            <w:r>
              <w:rPr>
                <w:spacing w:val="-3"/>
              </w:rPr>
              <w:t xml:space="preserve"> </w:t>
            </w:r>
            <w:r>
              <w:t>штаны,</w:t>
            </w:r>
            <w:r>
              <w:rPr>
                <w:spacing w:val="1"/>
              </w:rPr>
              <w:t xml:space="preserve"> </w:t>
            </w:r>
            <w:r>
              <w:t>шұлық</w:t>
            </w:r>
            <w:r>
              <w:rPr>
                <w:spacing w:val="-7"/>
              </w:rPr>
              <w:t xml:space="preserve"> </w:t>
            </w:r>
            <w:r>
              <w:t>-</w:t>
            </w:r>
            <w:r>
              <w:rPr>
                <w:spacing w:val="-2"/>
              </w:rPr>
              <w:t xml:space="preserve"> </w:t>
            </w:r>
            <w:r>
              <w:t>носки, көйлек -</w:t>
            </w:r>
            <w:r>
              <w:rPr>
                <w:spacing w:val="-3"/>
              </w:rPr>
              <w:t xml:space="preserve"> </w:t>
            </w:r>
            <w:r>
              <w:t>платье,</w:t>
            </w:r>
            <w:r>
              <w:rPr>
                <w:spacing w:val="1"/>
              </w:rPr>
              <w:t xml:space="preserve"> </w:t>
            </w:r>
            <w:r>
              <w:t>жейде</w:t>
            </w:r>
            <w:r>
              <w:rPr>
                <w:spacing w:val="-6"/>
              </w:rPr>
              <w:t xml:space="preserve"> </w:t>
            </w:r>
            <w:r>
              <w:t>-</w:t>
            </w:r>
            <w:r>
              <w:rPr>
                <w:spacing w:val="-3"/>
              </w:rPr>
              <w:t xml:space="preserve"> </w:t>
            </w:r>
            <w:r>
              <w:t>рубашка,</w:t>
            </w:r>
            <w:r>
              <w:rPr>
                <w:spacing w:val="1"/>
              </w:rPr>
              <w:t xml:space="preserve"> </w:t>
            </w:r>
            <w:r>
              <w:t>күртеше</w:t>
            </w:r>
            <w:r>
              <w:rPr>
                <w:spacing w:val="-7"/>
              </w:rPr>
              <w:t xml:space="preserve"> </w:t>
            </w:r>
            <w:r>
              <w:t>-</w:t>
            </w:r>
            <w:r>
              <w:rPr>
                <w:spacing w:val="-2"/>
              </w:rPr>
              <w:t xml:space="preserve"> </w:t>
            </w:r>
            <w:r>
              <w:t>куртка,</w:t>
            </w:r>
          </w:p>
          <w:p w:rsidR="00DB0F2E" w:rsidRDefault="00A57A92">
            <w:pPr>
              <w:pStyle w:val="TableParagraph"/>
              <w:spacing w:line="249" w:lineRule="exact"/>
              <w:ind w:left="269" w:right="251"/>
            </w:pPr>
            <w:r>
              <w:t>бас</w:t>
            </w:r>
            <w:r>
              <w:rPr>
                <w:spacing w:val="-4"/>
              </w:rPr>
              <w:t xml:space="preserve"> </w:t>
            </w:r>
            <w:r>
              <w:t>киім</w:t>
            </w:r>
            <w:r>
              <w:rPr>
                <w:spacing w:val="-1"/>
              </w:rPr>
              <w:t xml:space="preserve"> </w:t>
            </w:r>
            <w:r>
              <w:t>-</w:t>
            </w:r>
            <w:r>
              <w:rPr>
                <w:spacing w:val="-2"/>
              </w:rPr>
              <w:t xml:space="preserve"> </w:t>
            </w:r>
            <w:r>
              <w:t>головной убор,</w:t>
            </w:r>
            <w:r>
              <w:rPr>
                <w:spacing w:val="1"/>
              </w:rPr>
              <w:t xml:space="preserve"> </w:t>
            </w:r>
            <w:r>
              <w:t>аяқ-киім</w:t>
            </w:r>
            <w:r>
              <w:rPr>
                <w:spacing w:val="-2"/>
              </w:rPr>
              <w:t xml:space="preserve"> </w:t>
            </w:r>
            <w:r>
              <w:t>-</w:t>
            </w:r>
            <w:r>
              <w:rPr>
                <w:spacing w:val="-2"/>
              </w:rPr>
              <w:t xml:space="preserve"> </w:t>
            </w:r>
            <w:r>
              <w:t>обувь,</w:t>
            </w:r>
            <w:r>
              <w:rPr>
                <w:spacing w:val="1"/>
              </w:rPr>
              <w:t xml:space="preserve"> </w:t>
            </w:r>
            <w:r>
              <w:t>қолшатыр</w:t>
            </w:r>
            <w:r>
              <w:rPr>
                <w:spacing w:val="1"/>
              </w:rPr>
              <w:t xml:space="preserve"> </w:t>
            </w:r>
            <w:r>
              <w:t>-</w:t>
            </w:r>
            <w:r>
              <w:rPr>
                <w:spacing w:val="-3"/>
              </w:rPr>
              <w:t xml:space="preserve"> </w:t>
            </w:r>
            <w:r>
              <w:t>зонтик,</w:t>
            </w:r>
            <w:r>
              <w:rPr>
                <w:spacing w:val="-4"/>
              </w:rPr>
              <w:t xml:space="preserve"> </w:t>
            </w:r>
            <w:r>
              <w:t>ойын</w:t>
            </w:r>
            <w:r>
              <w:rPr>
                <w:spacing w:val="-3"/>
              </w:rPr>
              <w:t xml:space="preserve"> </w:t>
            </w:r>
            <w:r>
              <w:t>жабдықтары</w:t>
            </w:r>
            <w:r>
              <w:rPr>
                <w:spacing w:val="2"/>
              </w:rPr>
              <w:t xml:space="preserve"> </w:t>
            </w:r>
            <w:r>
              <w:t>-</w:t>
            </w:r>
            <w:r>
              <w:rPr>
                <w:spacing w:val="-7"/>
              </w:rPr>
              <w:t xml:space="preserve"> </w:t>
            </w:r>
            <w:r>
              <w:t>игровое</w:t>
            </w:r>
            <w:r>
              <w:rPr>
                <w:spacing w:val="-3"/>
              </w:rPr>
              <w:t xml:space="preserve"> </w:t>
            </w:r>
            <w:r>
              <w:t>оборудование.</w:t>
            </w:r>
          </w:p>
          <w:p w:rsidR="00DB0F2E" w:rsidRDefault="00A57A92">
            <w:pPr>
              <w:pStyle w:val="TableParagraph"/>
              <w:spacing w:line="242" w:lineRule="auto"/>
              <w:ind w:left="5576" w:right="5556"/>
            </w:pPr>
            <w:r>
              <w:t>Видишь</w:t>
            </w:r>
            <w:r>
              <w:rPr>
                <w:spacing w:val="-6"/>
              </w:rPr>
              <w:t xml:space="preserve"> </w:t>
            </w:r>
            <w:r>
              <w:t>коврик</w:t>
            </w:r>
            <w:r>
              <w:rPr>
                <w:spacing w:val="-7"/>
              </w:rPr>
              <w:t xml:space="preserve"> </w:t>
            </w:r>
            <w:r>
              <w:t>у</w:t>
            </w:r>
            <w:r>
              <w:rPr>
                <w:spacing w:val="-10"/>
              </w:rPr>
              <w:t xml:space="preserve"> </w:t>
            </w:r>
            <w:r>
              <w:t>порога</w:t>
            </w:r>
            <w:r>
              <w:rPr>
                <w:spacing w:val="-52"/>
              </w:rPr>
              <w:t xml:space="preserve"> </w:t>
            </w:r>
            <w:r>
              <w:t>Он постелен неспроста</w:t>
            </w:r>
            <w:r>
              <w:rPr>
                <w:spacing w:val="1"/>
              </w:rPr>
              <w:t xml:space="preserve"> </w:t>
            </w:r>
            <w:r>
              <w:t>Вытирай почаще ноги</w:t>
            </w:r>
            <w:r>
              <w:rPr>
                <w:spacing w:val="1"/>
              </w:rPr>
              <w:t xml:space="preserve"> </w:t>
            </w:r>
            <w:r>
              <w:t>Будет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группе</w:t>
            </w:r>
            <w:r>
              <w:rPr>
                <w:spacing w:val="-7"/>
              </w:rPr>
              <w:t xml:space="preserve"> </w:t>
            </w:r>
            <w:r>
              <w:t>чистота.</w:t>
            </w:r>
          </w:p>
          <w:p w:rsidR="00DB0F2E" w:rsidRDefault="00A57A92">
            <w:pPr>
              <w:pStyle w:val="TableParagraph"/>
              <w:ind w:left="270" w:right="251"/>
              <w:rPr>
                <w:i/>
              </w:rPr>
            </w:pPr>
            <w:r>
              <w:t>Побуждать</w:t>
            </w:r>
            <w:r>
              <w:rPr>
                <w:spacing w:val="-3"/>
              </w:rPr>
              <w:t xml:space="preserve"> </w:t>
            </w:r>
            <w:r>
              <w:t>качественно, последовательно</w:t>
            </w:r>
            <w:r>
              <w:rPr>
                <w:spacing w:val="-7"/>
              </w:rPr>
              <w:t xml:space="preserve"> </w:t>
            </w:r>
            <w:r>
              <w:t>выполнять</w:t>
            </w:r>
            <w:r>
              <w:rPr>
                <w:spacing w:val="-2"/>
              </w:rPr>
              <w:t xml:space="preserve"> </w:t>
            </w:r>
            <w:r>
              <w:t>гигиенические, закаливающие</w:t>
            </w:r>
            <w:r>
              <w:rPr>
                <w:spacing w:val="-9"/>
              </w:rPr>
              <w:t xml:space="preserve"> </w:t>
            </w:r>
            <w:r>
              <w:t>процедуры,</w:t>
            </w:r>
            <w:r>
              <w:rPr>
                <w:spacing w:val="1"/>
              </w:rPr>
              <w:t xml:space="preserve"> </w:t>
            </w:r>
            <w:r>
              <w:t>закреплять</w:t>
            </w:r>
            <w:r>
              <w:rPr>
                <w:spacing w:val="-6"/>
              </w:rPr>
              <w:t xml:space="preserve"> </w:t>
            </w:r>
            <w:r>
              <w:t>привычку</w:t>
            </w:r>
            <w:r>
              <w:rPr>
                <w:spacing w:val="-6"/>
              </w:rPr>
              <w:t xml:space="preserve"> </w:t>
            </w:r>
            <w:r>
              <w:t>оставлять</w:t>
            </w:r>
            <w:r>
              <w:rPr>
                <w:spacing w:val="-2"/>
              </w:rPr>
              <w:t xml:space="preserve"> </w:t>
            </w:r>
            <w:r>
              <w:t>за</w:t>
            </w:r>
            <w:r>
              <w:rPr>
                <w:spacing w:val="-4"/>
              </w:rPr>
              <w:t xml:space="preserve"> </w:t>
            </w:r>
            <w:r>
              <w:t>собой</w:t>
            </w:r>
            <w:r>
              <w:rPr>
                <w:spacing w:val="-52"/>
              </w:rPr>
              <w:t xml:space="preserve"> </w:t>
            </w:r>
            <w:r>
              <w:t>порядок (следить за сухостью покрытий, развешивать полотенца по местам), проверять внешний вид перед зеркалом, приводить себя в</w:t>
            </w:r>
            <w:r>
              <w:rPr>
                <w:spacing w:val="1"/>
              </w:rPr>
              <w:t xml:space="preserve"> </w:t>
            </w:r>
            <w:r>
              <w:t xml:space="preserve">порядок; развивать осознанное отношение к чистоте, эстетике внешнего вида. </w:t>
            </w:r>
            <w:r>
              <w:rPr>
                <w:i/>
              </w:rPr>
              <w:t>(физическое развитие, соц-эмоц развитие, кгн, 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язык,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6022" w:right="6005"/>
            </w:pPr>
            <w:r>
              <w:rPr>
                <w:spacing w:val="-1"/>
              </w:rPr>
              <w:t xml:space="preserve">Кран </w:t>
            </w:r>
            <w:r>
              <w:t>откройся,</w:t>
            </w:r>
            <w:r>
              <w:rPr>
                <w:spacing w:val="-52"/>
              </w:rPr>
              <w:t xml:space="preserve"> </w:t>
            </w:r>
            <w:r>
              <w:t>Нос</w:t>
            </w:r>
            <w:r>
              <w:rPr>
                <w:spacing w:val="3"/>
              </w:rPr>
              <w:t xml:space="preserve"> </w:t>
            </w:r>
            <w:r>
              <w:t>умойся.</w:t>
            </w:r>
            <w:r>
              <w:rPr>
                <w:spacing w:val="1"/>
              </w:rPr>
              <w:t xml:space="preserve"> </w:t>
            </w:r>
            <w:r>
              <w:t>Мойтесь, уши,</w:t>
            </w:r>
            <w:r>
              <w:rPr>
                <w:spacing w:val="-52"/>
              </w:rPr>
              <w:t xml:space="preserve"> </w:t>
            </w:r>
            <w:r>
              <w:t>Мойся,</w:t>
            </w:r>
            <w:r>
              <w:rPr>
                <w:spacing w:val="-1"/>
              </w:rPr>
              <w:t xml:space="preserve"> </w:t>
            </w:r>
            <w:r>
              <w:t>шейка,</w:t>
            </w:r>
          </w:p>
          <w:p w:rsidR="00DB0F2E" w:rsidRDefault="00A57A92">
            <w:pPr>
              <w:pStyle w:val="TableParagraph"/>
              <w:ind w:left="5365" w:right="5340"/>
            </w:pPr>
            <w:r>
              <w:t>Шейка, мойся хорошенько!</w:t>
            </w:r>
            <w:r>
              <w:rPr>
                <w:spacing w:val="-53"/>
              </w:rPr>
              <w:t xml:space="preserve"> </w:t>
            </w:r>
            <w:r>
              <w:t>Мойтесь сразу оба глаза.</w:t>
            </w:r>
            <w:r>
              <w:rPr>
                <w:spacing w:val="1"/>
              </w:rPr>
              <w:t xml:space="preserve"> </w:t>
            </w:r>
            <w:r>
              <w:t>Мойся,</w:t>
            </w:r>
            <w:r>
              <w:rPr>
                <w:spacing w:val="1"/>
              </w:rPr>
              <w:t xml:space="preserve"> </w:t>
            </w:r>
            <w:r>
              <w:t>мойся,</w:t>
            </w:r>
            <w:r>
              <w:rPr>
                <w:spacing w:val="1"/>
              </w:rPr>
              <w:t xml:space="preserve"> </w:t>
            </w:r>
            <w:r>
              <w:t>умывайся!</w:t>
            </w:r>
          </w:p>
          <w:p w:rsidR="00DB0F2E" w:rsidRDefault="00A57A92">
            <w:pPr>
              <w:pStyle w:val="TableParagraph"/>
              <w:spacing w:line="238" w:lineRule="exact"/>
              <w:ind w:left="4169" w:right="4146"/>
            </w:pPr>
            <w:r>
              <w:t>Грязь,</w:t>
            </w:r>
            <w:r>
              <w:rPr>
                <w:spacing w:val="-2"/>
              </w:rPr>
              <w:t xml:space="preserve"> </w:t>
            </w:r>
            <w:r>
              <w:t>смывайся!</w:t>
            </w:r>
            <w:r>
              <w:rPr>
                <w:spacing w:val="-6"/>
              </w:rPr>
              <w:t xml:space="preserve"> </w:t>
            </w:r>
            <w:r>
              <w:t>Грязь,</w:t>
            </w:r>
            <w:r>
              <w:rPr>
                <w:spacing w:val="3"/>
              </w:rPr>
              <w:t xml:space="preserve"> </w:t>
            </w:r>
            <w:r>
              <w:t>сдавайся!</w:t>
            </w:r>
          </w:p>
        </w:tc>
      </w:tr>
      <w:tr w:rsidR="00DB0F2E">
        <w:trPr>
          <w:trHeight w:val="3038"/>
        </w:trPr>
        <w:tc>
          <w:tcPr>
            <w:tcW w:w="2833" w:type="dxa"/>
          </w:tcPr>
          <w:p w:rsidR="00DB0F2E" w:rsidRDefault="00A57A92">
            <w:pPr>
              <w:pStyle w:val="TableParagraph"/>
              <w:ind w:left="109" w:right="89"/>
              <w:rPr>
                <w:b/>
              </w:rPr>
            </w:pPr>
            <w:r>
              <w:rPr>
                <w:b/>
              </w:rPr>
              <w:t>Обед</w:t>
            </w:r>
          </w:p>
        </w:tc>
        <w:tc>
          <w:tcPr>
            <w:tcW w:w="13472" w:type="dxa"/>
          </w:tcPr>
          <w:p w:rsidR="00DB0F2E" w:rsidRDefault="00A57A92">
            <w:pPr>
              <w:pStyle w:val="TableParagraph"/>
              <w:spacing w:line="242" w:lineRule="auto"/>
              <w:ind w:left="525" w:right="521" w:hanging="1"/>
              <w:rPr>
                <w:i/>
              </w:rPr>
            </w:pPr>
            <w:r>
              <w:t>Закреплять навыки сервировки стола, умения вести обязанности по дежурству; закрепить наименования блюд; закреплять навыки</w:t>
            </w:r>
            <w:r>
              <w:rPr>
                <w:spacing w:val="1"/>
              </w:rPr>
              <w:t xml:space="preserve"> </w:t>
            </w:r>
            <w:r>
              <w:t>пользования</w:t>
            </w:r>
            <w:r>
              <w:rPr>
                <w:spacing w:val="-1"/>
              </w:rPr>
              <w:t xml:space="preserve"> </w:t>
            </w:r>
            <w:r>
              <w:t>столовыми приборами,</w:t>
            </w:r>
            <w:r>
              <w:rPr>
                <w:spacing w:val="-3"/>
              </w:rPr>
              <w:t xml:space="preserve"> </w:t>
            </w:r>
            <w:r>
              <w:t>привычку</w:t>
            </w:r>
            <w:r>
              <w:rPr>
                <w:spacing w:val="-6"/>
              </w:rPr>
              <w:t xml:space="preserve"> </w:t>
            </w:r>
            <w:r>
              <w:t>приема</w:t>
            </w:r>
            <w:r>
              <w:rPr>
                <w:spacing w:val="-4"/>
              </w:rPr>
              <w:t xml:space="preserve"> </w:t>
            </w:r>
            <w:r>
              <w:t>пищи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правилам</w:t>
            </w:r>
            <w:r>
              <w:rPr>
                <w:spacing w:val="-6"/>
              </w:rPr>
              <w:t xml:space="preserve"> </w:t>
            </w:r>
            <w:r>
              <w:t>этикета,</w:t>
            </w:r>
            <w:r>
              <w:rPr>
                <w:spacing w:val="1"/>
              </w:rPr>
              <w:t xml:space="preserve"> </w:t>
            </w:r>
            <w:r>
              <w:t>осознанного</w:t>
            </w:r>
            <w:r>
              <w:rPr>
                <w:spacing w:val="-6"/>
              </w:rPr>
              <w:t xml:space="preserve"> </w:t>
            </w:r>
            <w:r>
              <w:t>к</w:t>
            </w:r>
            <w:r>
              <w:rPr>
                <w:spacing w:val="-3"/>
              </w:rPr>
              <w:t xml:space="preserve"> </w:t>
            </w:r>
            <w:r>
              <w:t>ним</w:t>
            </w:r>
            <w:r>
              <w:rPr>
                <w:spacing w:val="-5"/>
              </w:rPr>
              <w:t xml:space="preserve"> </w:t>
            </w:r>
            <w:r>
              <w:t>отношения; развивать</w:t>
            </w:r>
            <w:r>
              <w:rPr>
                <w:spacing w:val="-6"/>
              </w:rPr>
              <w:t xml:space="preserve"> </w:t>
            </w:r>
            <w:r>
              <w:t>навыки</w:t>
            </w:r>
            <w:r>
              <w:rPr>
                <w:spacing w:val="-52"/>
              </w:rPr>
              <w:t xml:space="preserve"> </w:t>
            </w:r>
            <w:r>
              <w:t>самоконтроля.</w:t>
            </w:r>
            <w:r>
              <w:rPr>
                <w:spacing w:val="3"/>
              </w:rPr>
              <w:t xml:space="preserve"> </w:t>
            </w:r>
            <w:r>
              <w:rPr>
                <w:i/>
              </w:rPr>
              <w:t>(кгн,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казахский язык,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навыки самообслуживания)</w:t>
            </w:r>
          </w:p>
          <w:p w:rsidR="00DB0F2E" w:rsidRDefault="00A57A92">
            <w:pPr>
              <w:pStyle w:val="TableParagraph"/>
              <w:spacing w:line="242" w:lineRule="auto"/>
              <w:ind w:left="3924" w:right="3899"/>
            </w:pPr>
            <w:r>
              <w:t>Тату үйдiң тамағы тәттi. (В дружном доме вся еда вкусная.)</w:t>
            </w:r>
            <w:r>
              <w:rPr>
                <w:spacing w:val="-52"/>
              </w:rPr>
              <w:t xml:space="preserve"> </w:t>
            </w:r>
            <w:r>
              <w:t>За</w:t>
            </w:r>
            <w:r>
              <w:rPr>
                <w:spacing w:val="3"/>
              </w:rPr>
              <w:t xml:space="preserve"> </w:t>
            </w:r>
            <w:r>
              <w:t>столом</w:t>
            </w:r>
            <w:r>
              <w:rPr>
                <w:spacing w:val="1"/>
              </w:rPr>
              <w:t xml:space="preserve"> </w:t>
            </w:r>
            <w:r>
              <w:t>конечно</w:t>
            </w:r>
            <w:r>
              <w:rPr>
                <w:spacing w:val="-3"/>
              </w:rPr>
              <w:t xml:space="preserve"> </w:t>
            </w:r>
            <w:r>
              <w:t>можно</w:t>
            </w:r>
          </w:p>
          <w:p w:rsidR="00DB0F2E" w:rsidRDefault="00A57A92">
            <w:pPr>
              <w:pStyle w:val="TableParagraph"/>
              <w:ind w:left="5149" w:right="5128" w:hanging="9"/>
            </w:pPr>
            <w:r>
              <w:t>Вести себя довольно скромно.</w:t>
            </w:r>
            <w:r>
              <w:rPr>
                <w:spacing w:val="1"/>
              </w:rPr>
              <w:t xml:space="preserve"> </w:t>
            </w:r>
            <w:r>
              <w:t>Можно тихо пищу пережевывать,</w:t>
            </w:r>
            <w:r>
              <w:rPr>
                <w:spacing w:val="-52"/>
              </w:rPr>
              <w:t xml:space="preserve"> </w:t>
            </w:r>
            <w:r>
              <w:t>Можно не стучать приборами,</w:t>
            </w:r>
            <w:r>
              <w:rPr>
                <w:spacing w:val="1"/>
              </w:rPr>
              <w:t xml:space="preserve"> </w:t>
            </w:r>
            <w:r>
              <w:t>Посуду ближе придвигать,</w:t>
            </w:r>
            <w:r>
              <w:rPr>
                <w:spacing w:val="1"/>
              </w:rPr>
              <w:t xml:space="preserve"> </w:t>
            </w:r>
            <w:r>
              <w:t>Соседям блюдо</w:t>
            </w:r>
            <w:r>
              <w:rPr>
                <w:spacing w:val="-3"/>
              </w:rPr>
              <w:t xml:space="preserve"> </w:t>
            </w:r>
            <w:r>
              <w:t>подавать.</w:t>
            </w:r>
          </w:p>
          <w:p w:rsidR="00DB0F2E" w:rsidRDefault="00A57A92">
            <w:pPr>
              <w:pStyle w:val="TableParagraph"/>
              <w:spacing w:line="254" w:lineRule="exact"/>
              <w:ind w:left="4399" w:right="4373" w:firstLine="451"/>
              <w:jc w:val="left"/>
            </w:pPr>
            <w:r>
              <w:t>Разрешено быть аккуратным, не сорить,</w:t>
            </w:r>
            <w:r>
              <w:rPr>
                <w:spacing w:val="1"/>
              </w:rPr>
              <w:t xml:space="preserve"> </w:t>
            </w:r>
            <w:r>
              <w:t>Когда</w:t>
            </w:r>
            <w:r>
              <w:rPr>
                <w:spacing w:val="2"/>
              </w:rPr>
              <w:t xml:space="preserve"> </w:t>
            </w:r>
            <w:r>
              <w:t>во</w:t>
            </w:r>
            <w:r>
              <w:rPr>
                <w:spacing w:val="-6"/>
              </w:rPr>
              <w:t xml:space="preserve"> </w:t>
            </w:r>
            <w:r>
              <w:t>рту</w:t>
            </w:r>
            <w:r>
              <w:rPr>
                <w:spacing w:val="-5"/>
              </w:rPr>
              <w:t xml:space="preserve"> </w:t>
            </w:r>
            <w:r>
              <w:t>еда,</w:t>
            </w:r>
            <w:r>
              <w:rPr>
                <w:spacing w:val="1"/>
              </w:rPr>
              <w:t xml:space="preserve"> </w:t>
            </w:r>
            <w:r>
              <w:t>увы,</w:t>
            </w:r>
            <w:r>
              <w:rPr>
                <w:spacing w:val="-2"/>
              </w:rPr>
              <w:t xml:space="preserve"> </w:t>
            </w:r>
            <w:r>
              <w:t>не</w:t>
            </w:r>
            <w:r>
              <w:rPr>
                <w:spacing w:val="-8"/>
              </w:rPr>
              <w:t xml:space="preserve"> </w:t>
            </w:r>
            <w:r>
              <w:t>говорить.</w:t>
            </w:r>
            <w:r>
              <w:rPr>
                <w:spacing w:val="1"/>
              </w:rPr>
              <w:t xml:space="preserve"> </w:t>
            </w:r>
            <w:r>
              <w:t>(Д.</w:t>
            </w:r>
            <w:r>
              <w:rPr>
                <w:spacing w:val="2"/>
              </w:rPr>
              <w:t xml:space="preserve"> </w:t>
            </w:r>
            <w:r>
              <w:t>Ахметова)</w:t>
            </w:r>
          </w:p>
        </w:tc>
      </w:tr>
      <w:tr w:rsidR="00DB0F2E">
        <w:trPr>
          <w:trHeight w:val="241"/>
        </w:trPr>
        <w:tc>
          <w:tcPr>
            <w:tcW w:w="2833" w:type="dxa"/>
          </w:tcPr>
          <w:p w:rsidR="00DB0F2E" w:rsidRDefault="00A57A92">
            <w:pPr>
              <w:pStyle w:val="TableParagraph"/>
              <w:spacing w:line="222" w:lineRule="exact"/>
              <w:ind w:left="109" w:right="89"/>
              <w:rPr>
                <w:b/>
              </w:rPr>
            </w:pPr>
            <w:r>
              <w:rPr>
                <w:b/>
              </w:rPr>
              <w:t>Дневной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сон</w:t>
            </w:r>
          </w:p>
        </w:tc>
        <w:tc>
          <w:tcPr>
            <w:tcW w:w="13472" w:type="dxa"/>
          </w:tcPr>
          <w:p w:rsidR="00DB0F2E" w:rsidRDefault="00A57A92">
            <w:pPr>
              <w:pStyle w:val="TableParagraph"/>
              <w:spacing w:line="222" w:lineRule="exact"/>
              <w:ind w:left="264" w:right="251"/>
            </w:pPr>
            <w:r>
              <w:t>Цель:</w:t>
            </w:r>
            <w:r>
              <w:rPr>
                <w:spacing w:val="-6"/>
              </w:rPr>
              <w:t xml:space="preserve"> </w:t>
            </w:r>
            <w:r>
              <w:t>создание</w:t>
            </w:r>
            <w:r>
              <w:rPr>
                <w:spacing w:val="-9"/>
              </w:rPr>
              <w:t xml:space="preserve"> </w:t>
            </w:r>
            <w:r>
              <w:t>комфортных</w:t>
            </w:r>
            <w:r>
              <w:rPr>
                <w:spacing w:val="-1"/>
              </w:rPr>
              <w:t xml:space="preserve"> </w:t>
            </w:r>
            <w:r>
              <w:t>условий</w:t>
            </w:r>
            <w:r>
              <w:rPr>
                <w:spacing w:val="-1"/>
              </w:rPr>
              <w:t xml:space="preserve"> </w:t>
            </w:r>
            <w:r>
              <w:t>для</w:t>
            </w:r>
            <w:r>
              <w:rPr>
                <w:spacing w:val="-3"/>
              </w:rPr>
              <w:t xml:space="preserve"> </w:t>
            </w:r>
            <w:r>
              <w:t>спокойного</w:t>
            </w:r>
            <w:r>
              <w:rPr>
                <w:spacing w:val="-7"/>
              </w:rPr>
              <w:t xml:space="preserve"> </w:t>
            </w:r>
            <w:r>
              <w:t>сна</w:t>
            </w:r>
            <w:r>
              <w:rPr>
                <w:spacing w:val="1"/>
              </w:rPr>
              <w:t xml:space="preserve"> </w:t>
            </w:r>
            <w:r>
              <w:t>детей.</w:t>
            </w:r>
          </w:p>
        </w:tc>
      </w:tr>
      <w:tr w:rsidR="00DB0F2E">
        <w:trPr>
          <w:trHeight w:val="2534"/>
        </w:trPr>
        <w:tc>
          <w:tcPr>
            <w:tcW w:w="2833" w:type="dxa"/>
          </w:tcPr>
          <w:p w:rsidR="00DB0F2E" w:rsidRDefault="00A57A92">
            <w:pPr>
              <w:pStyle w:val="TableParagraph"/>
              <w:spacing w:before="6"/>
              <w:ind w:left="106" w:right="90"/>
              <w:rPr>
                <w:b/>
              </w:rPr>
            </w:pPr>
            <w:r>
              <w:rPr>
                <w:b/>
              </w:rPr>
              <w:t>Постепенный подъем,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оздоровительные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процедуры</w:t>
            </w:r>
          </w:p>
        </w:tc>
        <w:tc>
          <w:tcPr>
            <w:tcW w:w="13472" w:type="dxa"/>
          </w:tcPr>
          <w:p w:rsidR="00DB0F2E" w:rsidRDefault="00A57A92">
            <w:pPr>
              <w:pStyle w:val="TableParagraph"/>
              <w:spacing w:before="6" w:line="249" w:lineRule="exact"/>
              <w:ind w:left="4169" w:right="4148"/>
              <w:rPr>
                <w:b/>
              </w:rPr>
            </w:pPr>
            <w:r>
              <w:rPr>
                <w:b/>
              </w:rPr>
              <w:t>Медленный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подъем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элементами гимнастики.</w:t>
            </w:r>
          </w:p>
          <w:p w:rsidR="00DB0F2E" w:rsidRDefault="00A57A92">
            <w:pPr>
              <w:pStyle w:val="TableParagraph"/>
              <w:spacing w:line="242" w:lineRule="auto"/>
              <w:ind w:left="5365" w:right="5344"/>
            </w:pPr>
            <w:r>
              <w:t>Корригирующая гимнастика.</w:t>
            </w:r>
            <w:r>
              <w:rPr>
                <w:spacing w:val="-52"/>
              </w:rPr>
              <w:t xml:space="preserve"> </w:t>
            </w:r>
            <w:r>
              <w:t>Мы</w:t>
            </w:r>
            <w:r>
              <w:rPr>
                <w:spacing w:val="-6"/>
              </w:rPr>
              <w:t xml:space="preserve"> </w:t>
            </w:r>
            <w:r>
              <w:t>проснулись,</w:t>
            </w:r>
            <w:r>
              <w:rPr>
                <w:spacing w:val="-4"/>
              </w:rPr>
              <w:t xml:space="preserve"> </w:t>
            </w:r>
            <w:r>
              <w:t>потянулись,</w:t>
            </w:r>
          </w:p>
          <w:p w:rsidR="00DB0F2E" w:rsidRDefault="00A57A92">
            <w:pPr>
              <w:pStyle w:val="TableParagraph"/>
              <w:spacing w:line="249" w:lineRule="exact"/>
              <w:ind w:left="4169" w:right="4153"/>
            </w:pPr>
            <w:r>
              <w:t>Вправо,</w:t>
            </w:r>
            <w:r>
              <w:rPr>
                <w:spacing w:val="-5"/>
              </w:rPr>
              <w:t xml:space="preserve"> </w:t>
            </w:r>
            <w:r>
              <w:t>влево</w:t>
            </w:r>
            <w:r>
              <w:rPr>
                <w:spacing w:val="-5"/>
              </w:rPr>
              <w:t xml:space="preserve"> </w:t>
            </w:r>
            <w:r>
              <w:t>повернулись.</w:t>
            </w:r>
            <w:r>
              <w:rPr>
                <w:spacing w:val="-1"/>
              </w:rPr>
              <w:t xml:space="preserve"> </w:t>
            </w:r>
            <w:r>
              <w:t>(Потягивания,</w:t>
            </w:r>
            <w:r>
              <w:rPr>
                <w:spacing w:val="-4"/>
              </w:rPr>
              <w:t xml:space="preserve"> </w:t>
            </w:r>
            <w:r>
              <w:t>повороты).</w:t>
            </w:r>
          </w:p>
          <w:p w:rsidR="00DB0F2E" w:rsidRDefault="00A57A92">
            <w:pPr>
              <w:pStyle w:val="TableParagraph"/>
              <w:spacing w:line="251" w:lineRule="exact"/>
              <w:ind w:left="4168" w:right="4153"/>
            </w:pPr>
            <w:r>
              <w:t>Приподняли</w:t>
            </w:r>
            <w:r>
              <w:rPr>
                <w:spacing w:val="-2"/>
              </w:rPr>
              <w:t xml:space="preserve"> </w:t>
            </w:r>
            <w:r>
              <w:t>мы</w:t>
            </w:r>
            <w:r>
              <w:rPr>
                <w:spacing w:val="-9"/>
              </w:rPr>
              <w:t xml:space="preserve"> </w:t>
            </w:r>
            <w:r>
              <w:t>головку,</w:t>
            </w:r>
            <w:r>
              <w:rPr>
                <w:spacing w:val="-2"/>
              </w:rPr>
              <w:t xml:space="preserve"> </w:t>
            </w:r>
            <w:r>
              <w:t>(Приподнимание).</w:t>
            </w:r>
          </w:p>
          <w:p w:rsidR="00DB0F2E" w:rsidRDefault="00A57A92">
            <w:pPr>
              <w:pStyle w:val="TableParagraph"/>
              <w:ind w:left="265" w:right="251"/>
            </w:pPr>
            <w:r>
              <w:t>Кулачки</w:t>
            </w:r>
            <w:r>
              <w:rPr>
                <w:spacing w:val="-4"/>
              </w:rPr>
              <w:t xml:space="preserve"> </w:t>
            </w:r>
            <w:r>
              <w:t>сжимаем</w:t>
            </w:r>
            <w:r>
              <w:rPr>
                <w:spacing w:val="-4"/>
              </w:rPr>
              <w:t xml:space="preserve"> </w:t>
            </w:r>
            <w:r>
              <w:t>ловко.</w:t>
            </w:r>
            <w:r>
              <w:rPr>
                <w:spacing w:val="-2"/>
              </w:rPr>
              <w:t xml:space="preserve"> </w:t>
            </w:r>
            <w:r>
              <w:t>(Сжимание-разжимание</w:t>
            </w:r>
            <w:r>
              <w:rPr>
                <w:spacing w:val="-11"/>
              </w:rPr>
              <w:t xml:space="preserve"> </w:t>
            </w:r>
            <w:r>
              <w:t>кистей).</w:t>
            </w:r>
          </w:p>
          <w:p w:rsidR="00DB0F2E" w:rsidRDefault="00A57A92">
            <w:pPr>
              <w:pStyle w:val="TableParagraph"/>
              <w:spacing w:before="1" w:line="237" w:lineRule="auto"/>
              <w:ind w:left="5537" w:right="5516" w:firstLine="4"/>
            </w:pPr>
            <w:r>
              <w:t>Ножки начали плясать,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-5"/>
              </w:rPr>
              <w:t xml:space="preserve"> </w:t>
            </w:r>
            <w:r>
              <w:t>желают</w:t>
            </w:r>
            <w:r>
              <w:rPr>
                <w:spacing w:val="1"/>
              </w:rPr>
              <w:t xml:space="preserve"> </w:t>
            </w:r>
            <w:r>
              <w:t>больше</w:t>
            </w:r>
            <w:r>
              <w:rPr>
                <w:spacing w:val="-5"/>
              </w:rPr>
              <w:t xml:space="preserve"> </w:t>
            </w:r>
            <w:r>
              <w:t>спать.</w:t>
            </w:r>
          </w:p>
          <w:p w:rsidR="00DB0F2E" w:rsidRDefault="00A57A92">
            <w:pPr>
              <w:pStyle w:val="TableParagraph"/>
              <w:spacing w:before="1"/>
              <w:ind w:left="260" w:right="251"/>
            </w:pPr>
            <w:r>
              <w:t>Заправка</w:t>
            </w:r>
            <w:r>
              <w:rPr>
                <w:spacing w:val="-4"/>
              </w:rPr>
              <w:t xml:space="preserve"> </w:t>
            </w:r>
            <w:r>
              <w:t>постели:</w:t>
            </w:r>
            <w:r>
              <w:rPr>
                <w:spacing w:val="-5"/>
              </w:rPr>
              <w:t xml:space="preserve"> </w:t>
            </w:r>
            <w:r>
              <w:t>закрепление</w:t>
            </w:r>
            <w:r>
              <w:rPr>
                <w:spacing w:val="-8"/>
              </w:rPr>
              <w:t xml:space="preserve"> </w:t>
            </w:r>
            <w:r>
              <w:t>посильных</w:t>
            </w:r>
            <w:r>
              <w:rPr>
                <w:spacing w:val="-2"/>
              </w:rPr>
              <w:t xml:space="preserve"> </w:t>
            </w:r>
            <w:r>
              <w:t>трудовых</w:t>
            </w:r>
            <w:r>
              <w:rPr>
                <w:spacing w:val="-1"/>
              </w:rPr>
              <w:t xml:space="preserve"> </w:t>
            </w:r>
            <w:r>
              <w:t>навыков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привычек.</w:t>
            </w:r>
          </w:p>
          <w:p w:rsidR="00DB0F2E" w:rsidRDefault="00A57A92">
            <w:pPr>
              <w:pStyle w:val="TableParagraph"/>
              <w:spacing w:before="6" w:line="233" w:lineRule="exact"/>
              <w:ind w:left="267" w:right="251"/>
              <w:rPr>
                <w:b/>
              </w:rPr>
            </w:pPr>
            <w:r>
              <w:rPr>
                <w:b/>
              </w:rPr>
              <w:t>Закаливающие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воздушные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процедуры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(контрастные).</w:t>
            </w:r>
          </w:p>
        </w:tc>
      </w:tr>
    </w:tbl>
    <w:p w:rsidR="00DB0F2E" w:rsidRDefault="00DB0F2E">
      <w:pPr>
        <w:spacing w:line="233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33"/>
        <w:gridCol w:w="2852"/>
        <w:gridCol w:w="2824"/>
        <w:gridCol w:w="1830"/>
        <w:gridCol w:w="2992"/>
        <w:gridCol w:w="2977"/>
      </w:tblGrid>
      <w:tr w:rsidR="00DB0F2E">
        <w:trPr>
          <w:trHeight w:val="1012"/>
        </w:trPr>
        <w:tc>
          <w:tcPr>
            <w:tcW w:w="283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13475" w:type="dxa"/>
            <w:gridSpan w:val="5"/>
          </w:tcPr>
          <w:p w:rsidR="00DB0F2E" w:rsidRDefault="00A57A92">
            <w:pPr>
              <w:pStyle w:val="TableParagraph"/>
              <w:spacing w:line="249" w:lineRule="exact"/>
              <w:ind w:left="37" w:right="26"/>
            </w:pPr>
            <w:r>
              <w:t>Массаж</w:t>
            </w:r>
            <w:r>
              <w:rPr>
                <w:spacing w:val="-5"/>
              </w:rPr>
              <w:t xml:space="preserve"> </w:t>
            </w:r>
            <w:r>
              <w:t>ступней</w:t>
            </w:r>
            <w:r>
              <w:rPr>
                <w:spacing w:val="-1"/>
              </w:rPr>
              <w:t xml:space="preserve"> </w:t>
            </w:r>
            <w:r>
              <w:t>ног.</w:t>
            </w:r>
          </w:p>
          <w:p w:rsidR="00DB0F2E" w:rsidRDefault="00A57A92">
            <w:pPr>
              <w:pStyle w:val="TableParagraph"/>
              <w:spacing w:before="1"/>
              <w:ind w:left="36" w:right="26"/>
            </w:pPr>
            <w:r>
              <w:t>Цель:</w:t>
            </w:r>
            <w:r>
              <w:rPr>
                <w:spacing w:val="-6"/>
              </w:rPr>
              <w:t xml:space="preserve"> </w:t>
            </w:r>
            <w:r>
              <w:t>научить</w:t>
            </w:r>
            <w:r>
              <w:rPr>
                <w:spacing w:val="-2"/>
              </w:rPr>
              <w:t xml:space="preserve"> </w:t>
            </w:r>
            <w:r>
              <w:t>выполнять</w:t>
            </w:r>
            <w:r>
              <w:rPr>
                <w:spacing w:val="-2"/>
              </w:rPr>
              <w:t xml:space="preserve"> </w:t>
            </w:r>
            <w:r>
              <w:t>упражнения</w:t>
            </w:r>
            <w:r>
              <w:rPr>
                <w:spacing w:val="-6"/>
              </w:rPr>
              <w:t xml:space="preserve"> </w:t>
            </w:r>
            <w:r>
              <w:t>гимнастики,</w:t>
            </w:r>
            <w:r>
              <w:rPr>
                <w:spacing w:val="-8"/>
              </w:rPr>
              <w:t xml:space="preserve"> </w:t>
            </w:r>
            <w:r>
              <w:t>лежа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кровати.</w:t>
            </w:r>
          </w:p>
          <w:p w:rsidR="00DB0F2E" w:rsidRDefault="00A57A92">
            <w:pPr>
              <w:pStyle w:val="TableParagraph"/>
              <w:spacing w:before="2" w:line="251" w:lineRule="exact"/>
              <w:ind w:left="40" w:right="26"/>
            </w:pPr>
            <w:r>
              <w:t>Научить</w:t>
            </w:r>
            <w:r>
              <w:rPr>
                <w:spacing w:val="-1"/>
              </w:rPr>
              <w:t xml:space="preserve"> </w:t>
            </w:r>
            <w:r>
              <w:t>массировать</w:t>
            </w:r>
            <w:r>
              <w:rPr>
                <w:spacing w:val="-5"/>
              </w:rPr>
              <w:t xml:space="preserve"> </w:t>
            </w:r>
            <w:r>
              <w:t>ступни</w:t>
            </w:r>
            <w:r>
              <w:rPr>
                <w:spacing w:val="-3"/>
              </w:rPr>
              <w:t xml:space="preserve"> </w:t>
            </w:r>
            <w:r>
              <w:t>ног,</w:t>
            </w:r>
            <w:r>
              <w:rPr>
                <w:spacing w:val="-3"/>
              </w:rPr>
              <w:t xml:space="preserve"> </w:t>
            </w:r>
            <w:r>
              <w:t>ходьба</w:t>
            </w:r>
            <w:r>
              <w:rPr>
                <w:spacing w:val="3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резиновым коврикам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деревянной</w:t>
            </w:r>
            <w:r>
              <w:rPr>
                <w:spacing w:val="1"/>
              </w:rPr>
              <w:t xml:space="preserve"> </w:t>
            </w:r>
            <w:r>
              <w:t>дорожке.</w:t>
            </w:r>
            <w:r>
              <w:rPr>
                <w:spacing w:val="2"/>
              </w:rPr>
              <w:t xml:space="preserve"> </w:t>
            </w:r>
            <w:r>
              <w:t>Выполнять</w:t>
            </w:r>
            <w:r>
              <w:rPr>
                <w:spacing w:val="-1"/>
              </w:rPr>
              <w:t xml:space="preserve"> </w:t>
            </w:r>
            <w:r>
              <w:t>правильно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синхронно</w:t>
            </w:r>
            <w:r>
              <w:rPr>
                <w:spacing w:val="-5"/>
              </w:rPr>
              <w:t xml:space="preserve"> </w:t>
            </w:r>
            <w:r>
              <w:t>гимнастику.</w:t>
            </w:r>
          </w:p>
          <w:p w:rsidR="00DB0F2E" w:rsidRDefault="00A57A92">
            <w:pPr>
              <w:pStyle w:val="TableParagraph"/>
              <w:spacing w:line="236" w:lineRule="exact"/>
              <w:ind w:left="42" w:right="26"/>
            </w:pPr>
            <w:r>
              <w:t>Заучить</w:t>
            </w:r>
            <w:r>
              <w:rPr>
                <w:spacing w:val="-3"/>
              </w:rPr>
              <w:t xml:space="preserve"> </w:t>
            </w:r>
            <w:r>
              <w:t>стихотворения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такт</w:t>
            </w:r>
            <w:r>
              <w:rPr>
                <w:spacing w:val="-6"/>
              </w:rPr>
              <w:t xml:space="preserve"> </w:t>
            </w:r>
            <w:r>
              <w:t>гимнастических</w:t>
            </w:r>
            <w:r>
              <w:rPr>
                <w:spacing w:val="-1"/>
              </w:rPr>
              <w:t xml:space="preserve"> </w:t>
            </w:r>
            <w:r>
              <w:t>упражнений.</w:t>
            </w:r>
          </w:p>
        </w:tc>
      </w:tr>
      <w:tr w:rsidR="00DB0F2E">
        <w:trPr>
          <w:trHeight w:val="2030"/>
        </w:trPr>
        <w:tc>
          <w:tcPr>
            <w:tcW w:w="2833" w:type="dxa"/>
          </w:tcPr>
          <w:p w:rsidR="00DB0F2E" w:rsidRDefault="00A57A92">
            <w:pPr>
              <w:pStyle w:val="TableParagraph"/>
              <w:spacing w:before="6"/>
              <w:ind w:left="106" w:right="90"/>
              <w:rPr>
                <w:b/>
              </w:rPr>
            </w:pPr>
            <w:r>
              <w:rPr>
                <w:b/>
              </w:rPr>
              <w:t>Полдник</w:t>
            </w:r>
          </w:p>
        </w:tc>
        <w:tc>
          <w:tcPr>
            <w:tcW w:w="13475" w:type="dxa"/>
            <w:gridSpan w:val="5"/>
          </w:tcPr>
          <w:p w:rsidR="00DB0F2E" w:rsidRDefault="00A57A92">
            <w:pPr>
              <w:pStyle w:val="TableParagraph"/>
              <w:spacing w:before="3" w:line="237" w:lineRule="auto"/>
              <w:ind w:left="50" w:right="25"/>
            </w:pPr>
            <w:r>
              <w:t>Закреплять умения сервировать стол, закреплять наименования блюд, культуру приема пищи за столом, правила этикета; развивать навыки</w:t>
            </w:r>
            <w:r>
              <w:rPr>
                <w:spacing w:val="-52"/>
              </w:rPr>
              <w:t xml:space="preserve"> </w:t>
            </w:r>
            <w:r>
              <w:t>самоконтроля и</w:t>
            </w:r>
            <w:r>
              <w:rPr>
                <w:spacing w:val="3"/>
              </w:rPr>
              <w:t xml:space="preserve"> </w:t>
            </w:r>
            <w:r>
              <w:t>правильные</w:t>
            </w:r>
            <w:r>
              <w:rPr>
                <w:spacing w:val="-4"/>
              </w:rPr>
              <w:t xml:space="preserve"> </w:t>
            </w:r>
            <w:r>
              <w:t>привычки,</w:t>
            </w:r>
            <w:r>
              <w:rPr>
                <w:spacing w:val="-1"/>
              </w:rPr>
              <w:t xml:space="preserve"> </w:t>
            </w:r>
            <w:r>
              <w:t>осознанное</w:t>
            </w:r>
            <w:r>
              <w:rPr>
                <w:spacing w:val="-5"/>
              </w:rPr>
              <w:t xml:space="preserve"> </w:t>
            </w:r>
            <w:r>
              <w:t>отношение</w:t>
            </w:r>
            <w:r>
              <w:rPr>
                <w:spacing w:val="4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приему</w:t>
            </w:r>
            <w:r>
              <w:rPr>
                <w:spacing w:val="-3"/>
              </w:rPr>
              <w:t xml:space="preserve"> </w:t>
            </w:r>
            <w:r>
              <w:t>пищи.</w:t>
            </w:r>
          </w:p>
          <w:p w:rsidR="00DB0F2E" w:rsidRDefault="00A57A92">
            <w:pPr>
              <w:pStyle w:val="TableParagraph"/>
              <w:spacing w:before="1"/>
              <w:ind w:left="38" w:right="26"/>
            </w:pPr>
            <w:r>
              <w:t>Тату</w:t>
            </w:r>
            <w:r>
              <w:rPr>
                <w:spacing w:val="-6"/>
              </w:rPr>
              <w:t xml:space="preserve"> </w:t>
            </w:r>
            <w:r>
              <w:t>үйдiң тамағы</w:t>
            </w:r>
            <w:r>
              <w:rPr>
                <w:spacing w:val="-1"/>
              </w:rPr>
              <w:t xml:space="preserve"> </w:t>
            </w:r>
            <w:r>
              <w:t>тәттi.</w:t>
            </w:r>
            <w:r>
              <w:rPr>
                <w:spacing w:val="1"/>
              </w:rPr>
              <w:t xml:space="preserve"> </w:t>
            </w:r>
            <w:r>
              <w:t>(В</w:t>
            </w:r>
            <w:r>
              <w:rPr>
                <w:spacing w:val="-4"/>
              </w:rPr>
              <w:t xml:space="preserve"> </w:t>
            </w:r>
            <w:r>
              <w:t>дружном</w:t>
            </w:r>
            <w:r>
              <w:rPr>
                <w:spacing w:val="-1"/>
              </w:rPr>
              <w:t xml:space="preserve"> </w:t>
            </w:r>
            <w:r>
              <w:t>доме</w:t>
            </w:r>
            <w:r>
              <w:rPr>
                <w:spacing w:val="-8"/>
              </w:rPr>
              <w:t xml:space="preserve"> </w:t>
            </w:r>
            <w:r>
              <w:t>вся</w:t>
            </w:r>
            <w:r>
              <w:rPr>
                <w:spacing w:val="3"/>
              </w:rPr>
              <w:t xml:space="preserve"> </w:t>
            </w:r>
            <w:r>
              <w:t>еда</w:t>
            </w:r>
            <w:r>
              <w:rPr>
                <w:spacing w:val="2"/>
              </w:rPr>
              <w:t xml:space="preserve"> </w:t>
            </w:r>
            <w:r>
              <w:t>вкусная).</w:t>
            </w:r>
          </w:p>
          <w:p w:rsidR="00DB0F2E" w:rsidRDefault="00A57A92">
            <w:pPr>
              <w:pStyle w:val="TableParagraph"/>
              <w:spacing w:before="2"/>
              <w:ind w:left="5605" w:right="5580" w:firstLine="120"/>
              <w:jc w:val="left"/>
            </w:pPr>
            <w:r>
              <w:t>У нас сегодня пироги</w:t>
            </w:r>
            <w:r>
              <w:rPr>
                <w:spacing w:val="1"/>
              </w:rPr>
              <w:t xml:space="preserve"> </w:t>
            </w:r>
            <w:r>
              <w:t>С изюмом и со сдобой.</w:t>
            </w:r>
            <w:r>
              <w:rPr>
                <w:spacing w:val="1"/>
              </w:rPr>
              <w:t xml:space="preserve"> </w:t>
            </w:r>
            <w:r>
              <w:t>Скорей</w:t>
            </w:r>
            <w:r>
              <w:rPr>
                <w:spacing w:val="-7"/>
              </w:rPr>
              <w:t xml:space="preserve"> </w:t>
            </w:r>
            <w:r>
              <w:t>беги,</w:t>
            </w:r>
            <w:r>
              <w:rPr>
                <w:spacing w:val="-5"/>
              </w:rPr>
              <w:t xml:space="preserve"> </w:t>
            </w:r>
            <w:r>
              <w:t>сюда</w:t>
            </w:r>
            <w:r>
              <w:rPr>
                <w:spacing w:val="-4"/>
              </w:rPr>
              <w:t xml:space="preserve"> </w:t>
            </w:r>
            <w:r>
              <w:t>беги,</w:t>
            </w:r>
          </w:p>
          <w:p w:rsidR="00DB0F2E" w:rsidRDefault="00A57A92">
            <w:pPr>
              <w:pStyle w:val="TableParagraph"/>
              <w:ind w:left="36" w:right="26"/>
            </w:pPr>
            <w:r>
              <w:t>И</w:t>
            </w:r>
            <w:r>
              <w:rPr>
                <w:spacing w:val="-3"/>
              </w:rPr>
              <w:t xml:space="preserve"> </w:t>
            </w:r>
            <w:r>
              <w:t>пироги</w:t>
            </w:r>
            <w:r>
              <w:rPr>
                <w:spacing w:val="-4"/>
              </w:rPr>
              <w:t xml:space="preserve"> </w:t>
            </w:r>
            <w:r>
              <w:t>попробуй.</w:t>
            </w:r>
          </w:p>
          <w:p w:rsidR="00DB0F2E" w:rsidRDefault="00A57A92">
            <w:pPr>
              <w:pStyle w:val="TableParagraph"/>
              <w:spacing w:before="1" w:line="238" w:lineRule="exact"/>
              <w:ind w:left="44" w:right="26"/>
              <w:rPr>
                <w:i/>
              </w:rPr>
            </w:pPr>
            <w:r>
              <w:t>И.</w:t>
            </w:r>
            <w:r>
              <w:rPr>
                <w:spacing w:val="-4"/>
              </w:rPr>
              <w:t xml:space="preserve"> </w:t>
            </w:r>
            <w:r>
              <w:t>Токмакова</w:t>
            </w:r>
            <w:r>
              <w:rPr>
                <w:spacing w:val="5"/>
              </w:rPr>
              <w:t xml:space="preserve"> </w:t>
            </w:r>
            <w:r>
              <w:rPr>
                <w:i/>
              </w:rPr>
              <w:t>(кгн,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казахский язык,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навыки самообслуживания,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речи)</w:t>
            </w:r>
          </w:p>
        </w:tc>
      </w:tr>
      <w:tr w:rsidR="00DB0F2E">
        <w:trPr>
          <w:trHeight w:val="248"/>
        </w:trPr>
        <w:tc>
          <w:tcPr>
            <w:tcW w:w="2833" w:type="dxa"/>
            <w:tcBorders>
              <w:bottom w:val="nil"/>
            </w:tcBorders>
          </w:tcPr>
          <w:p w:rsidR="00DB0F2E" w:rsidRDefault="00A57A92">
            <w:pPr>
              <w:pStyle w:val="TableParagraph"/>
              <w:spacing w:line="228" w:lineRule="exact"/>
              <w:ind w:left="102" w:right="90"/>
              <w:rPr>
                <w:b/>
              </w:rPr>
            </w:pPr>
            <w:r>
              <w:rPr>
                <w:b/>
              </w:rPr>
              <w:t>Самостоятельная</w:t>
            </w:r>
          </w:p>
        </w:tc>
        <w:tc>
          <w:tcPr>
            <w:tcW w:w="2852" w:type="dxa"/>
            <w:tcBorders>
              <w:bottom w:val="nil"/>
            </w:tcBorders>
          </w:tcPr>
          <w:p w:rsidR="00DB0F2E" w:rsidRDefault="00A57A92">
            <w:pPr>
              <w:pStyle w:val="TableParagraph"/>
              <w:spacing w:line="228" w:lineRule="exact"/>
              <w:ind w:left="37" w:right="11"/>
              <w:rPr>
                <w:b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игра</w:t>
            </w:r>
          </w:p>
        </w:tc>
        <w:tc>
          <w:tcPr>
            <w:tcW w:w="2824" w:type="dxa"/>
            <w:tcBorders>
              <w:bottom w:val="nil"/>
            </w:tcBorders>
          </w:tcPr>
          <w:p w:rsidR="00DB0F2E" w:rsidRDefault="00A57A92">
            <w:pPr>
              <w:pStyle w:val="TableParagraph"/>
              <w:spacing w:line="228" w:lineRule="exact"/>
              <w:ind w:left="31" w:right="15"/>
              <w:rPr>
                <w:b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игра</w:t>
            </w:r>
          </w:p>
        </w:tc>
        <w:tc>
          <w:tcPr>
            <w:tcW w:w="1830" w:type="dxa"/>
            <w:vMerge w:val="restart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92" w:type="dxa"/>
            <w:tcBorders>
              <w:bottom w:val="nil"/>
            </w:tcBorders>
          </w:tcPr>
          <w:p w:rsidR="00DB0F2E" w:rsidRDefault="00A57A92">
            <w:pPr>
              <w:pStyle w:val="TableParagraph"/>
              <w:spacing w:line="228" w:lineRule="exact"/>
              <w:ind w:left="48" w:right="44"/>
              <w:rPr>
                <w:b/>
              </w:rPr>
            </w:pPr>
            <w:r>
              <w:rPr>
                <w:b/>
              </w:rPr>
              <w:t>Дидактическая игра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с</w:t>
            </w:r>
          </w:p>
        </w:tc>
        <w:tc>
          <w:tcPr>
            <w:tcW w:w="2977" w:type="dxa"/>
            <w:tcBorders>
              <w:bottom w:val="nil"/>
            </w:tcBorders>
          </w:tcPr>
          <w:p w:rsidR="00DB0F2E" w:rsidRDefault="00A57A92">
            <w:pPr>
              <w:pStyle w:val="TableParagraph"/>
              <w:spacing w:line="228" w:lineRule="exact"/>
              <w:ind w:left="460"/>
              <w:jc w:val="left"/>
              <w:rPr>
                <w:b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игра</w:t>
            </w:r>
          </w:p>
        </w:tc>
      </w:tr>
      <w:tr w:rsidR="00DB0F2E">
        <w:trPr>
          <w:trHeight w:val="237"/>
        </w:trPr>
        <w:tc>
          <w:tcPr>
            <w:tcW w:w="2833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107" w:right="90"/>
            </w:pPr>
            <w:r>
              <w:rPr>
                <w:b/>
              </w:rPr>
              <w:t>деятельность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детей</w:t>
            </w:r>
            <w:r>
              <w:rPr>
                <w:b/>
                <w:spacing w:val="2"/>
              </w:rPr>
              <w:t xml:space="preserve"> </w:t>
            </w:r>
            <w:r>
              <w:t>(игры</w:t>
            </w:r>
          </w:p>
        </w:tc>
        <w:tc>
          <w:tcPr>
            <w:tcW w:w="285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35" w:right="20"/>
              <w:rPr>
                <w:b/>
              </w:rPr>
            </w:pPr>
            <w:r>
              <w:rPr>
                <w:b/>
              </w:rPr>
              <w:t>"Летает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не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летает".</w:t>
            </w:r>
          </w:p>
        </w:tc>
        <w:tc>
          <w:tcPr>
            <w:tcW w:w="282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30" w:right="22"/>
              <w:rPr>
                <w:b/>
              </w:rPr>
            </w:pPr>
            <w:r>
              <w:rPr>
                <w:b/>
              </w:rPr>
              <w:t>"Природа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человек".</w:t>
            </w:r>
          </w:p>
        </w:tc>
        <w:tc>
          <w:tcPr>
            <w:tcW w:w="1830" w:type="dxa"/>
            <w:vMerge/>
            <w:tcBorders>
              <w:top w:val="nil"/>
            </w:tcBorders>
          </w:tcPr>
          <w:p w:rsidR="00DB0F2E" w:rsidRDefault="00DB0F2E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48" w:right="37"/>
              <w:rPr>
                <w:b/>
              </w:rPr>
            </w:pPr>
            <w:r>
              <w:rPr>
                <w:b/>
              </w:rPr>
              <w:t>мячом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"Бывает – не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297"/>
              <w:jc w:val="left"/>
              <w:rPr>
                <w:b/>
              </w:rPr>
            </w:pPr>
            <w:r>
              <w:rPr>
                <w:b/>
              </w:rPr>
              <w:t>"Отгадываем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загадки".</w:t>
            </w:r>
          </w:p>
        </w:tc>
      </w:tr>
      <w:tr w:rsidR="00DB0F2E">
        <w:trPr>
          <w:trHeight w:val="234"/>
        </w:trPr>
        <w:tc>
          <w:tcPr>
            <w:tcW w:w="2833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5" w:lineRule="exact"/>
              <w:ind w:left="103" w:right="90"/>
            </w:pPr>
            <w:r>
              <w:t>малой</w:t>
            </w:r>
            <w:r>
              <w:rPr>
                <w:spacing w:val="-2"/>
              </w:rPr>
              <w:t xml:space="preserve"> </w:t>
            </w:r>
            <w:r>
              <w:t>подвижности,</w:t>
            </w:r>
          </w:p>
        </w:tc>
        <w:tc>
          <w:tcPr>
            <w:tcW w:w="285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5" w:lineRule="exact"/>
              <w:ind w:left="37" w:right="18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культура,</w:t>
            </w:r>
          </w:p>
        </w:tc>
        <w:tc>
          <w:tcPr>
            <w:tcW w:w="282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5" w:lineRule="exact"/>
              <w:ind w:left="31" w:right="22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</w:p>
        </w:tc>
        <w:tc>
          <w:tcPr>
            <w:tcW w:w="1830" w:type="dxa"/>
            <w:vMerge/>
            <w:tcBorders>
              <w:top w:val="nil"/>
            </w:tcBorders>
          </w:tcPr>
          <w:p w:rsidR="00DB0F2E" w:rsidRDefault="00DB0F2E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5" w:lineRule="exact"/>
              <w:ind w:left="48" w:right="38"/>
              <w:rPr>
                <w:i/>
              </w:rPr>
            </w:pPr>
            <w:r>
              <w:rPr>
                <w:b/>
              </w:rPr>
              <w:t>бывает".</w:t>
            </w:r>
            <w:r>
              <w:rPr>
                <w:b/>
                <w:spacing w:val="3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5" w:lineRule="exact"/>
              <w:ind w:left="417"/>
              <w:jc w:val="left"/>
            </w:pPr>
            <w:r>
              <w:t>Цель:</w:t>
            </w:r>
            <w:r>
              <w:rPr>
                <w:spacing w:val="-4"/>
              </w:rPr>
              <w:t xml:space="preserve"> </w:t>
            </w:r>
            <w:r>
              <w:t>расширять запас</w:t>
            </w:r>
          </w:p>
        </w:tc>
      </w:tr>
      <w:tr w:rsidR="00DB0F2E">
        <w:trPr>
          <w:trHeight w:val="239"/>
        </w:trPr>
        <w:tc>
          <w:tcPr>
            <w:tcW w:w="2833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9" w:lineRule="exact"/>
              <w:ind w:left="101" w:right="90"/>
            </w:pPr>
            <w:r>
              <w:t>сюжетно-ролевая,</w:t>
            </w:r>
          </w:p>
        </w:tc>
        <w:tc>
          <w:tcPr>
            <w:tcW w:w="285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9" w:lineRule="exact"/>
              <w:ind w:left="37" w:right="13"/>
              <w:rPr>
                <w:i/>
              </w:rPr>
            </w:pPr>
            <w:r>
              <w:rPr>
                <w:i/>
              </w:rPr>
              <w:t>ознакомление с</w:t>
            </w:r>
          </w:p>
        </w:tc>
        <w:tc>
          <w:tcPr>
            <w:tcW w:w="282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9" w:lineRule="exact"/>
              <w:ind w:left="31" w:right="22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миром,</w:t>
            </w:r>
          </w:p>
        </w:tc>
        <w:tc>
          <w:tcPr>
            <w:tcW w:w="1830" w:type="dxa"/>
            <w:vMerge/>
            <w:tcBorders>
              <w:top w:val="nil"/>
            </w:tcBorders>
          </w:tcPr>
          <w:p w:rsidR="00DB0F2E" w:rsidRDefault="00DB0F2E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9" w:lineRule="exact"/>
              <w:ind w:left="46" w:right="45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миром,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9" w:lineRule="exact"/>
              <w:ind w:right="86"/>
              <w:jc w:val="right"/>
            </w:pPr>
            <w:r>
              <w:t>существительных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активном</w:t>
            </w:r>
          </w:p>
        </w:tc>
      </w:tr>
      <w:tr w:rsidR="00DB0F2E">
        <w:trPr>
          <w:trHeight w:val="236"/>
        </w:trPr>
        <w:tc>
          <w:tcPr>
            <w:tcW w:w="2833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104" w:right="90"/>
            </w:pPr>
            <w:r>
              <w:t>малоподвижная,</w:t>
            </w:r>
          </w:p>
        </w:tc>
        <w:tc>
          <w:tcPr>
            <w:tcW w:w="285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37" w:right="1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миром,</w:t>
            </w:r>
          </w:p>
        </w:tc>
        <w:tc>
          <w:tcPr>
            <w:tcW w:w="282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31" w:right="22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</w:tc>
        <w:tc>
          <w:tcPr>
            <w:tcW w:w="1830" w:type="dxa"/>
            <w:vMerge/>
            <w:tcBorders>
              <w:top w:val="nil"/>
            </w:tcBorders>
          </w:tcPr>
          <w:p w:rsidR="00DB0F2E" w:rsidRDefault="00DB0F2E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48" w:right="38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36" w:right="36"/>
            </w:pPr>
            <w:r>
              <w:t>словаре.</w:t>
            </w:r>
          </w:p>
        </w:tc>
      </w:tr>
      <w:tr w:rsidR="00DB0F2E">
        <w:trPr>
          <w:trHeight w:val="237"/>
        </w:trPr>
        <w:tc>
          <w:tcPr>
            <w:tcW w:w="2833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108" w:right="90"/>
            </w:pPr>
            <w:r>
              <w:t>дидактическая,</w:t>
            </w:r>
            <w:r>
              <w:rPr>
                <w:spacing w:val="-2"/>
              </w:rPr>
              <w:t xml:space="preserve"> </w:t>
            </w:r>
            <w:r>
              <w:t>настольные</w:t>
            </w:r>
          </w:p>
        </w:tc>
        <w:tc>
          <w:tcPr>
            <w:tcW w:w="285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37" w:right="18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</w:tc>
        <w:tc>
          <w:tcPr>
            <w:tcW w:w="282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31" w:right="20"/>
            </w:pPr>
            <w:r>
              <w:t>Цель:</w:t>
            </w:r>
            <w:r>
              <w:rPr>
                <w:spacing w:val="-3"/>
              </w:rPr>
              <w:t xml:space="preserve"> </w:t>
            </w:r>
            <w:r>
              <w:t>систематизировать</w:t>
            </w:r>
          </w:p>
        </w:tc>
        <w:tc>
          <w:tcPr>
            <w:tcW w:w="1830" w:type="dxa"/>
            <w:vMerge/>
            <w:tcBorders>
              <w:top w:val="nil"/>
            </w:tcBorders>
          </w:tcPr>
          <w:p w:rsidR="00DB0F2E" w:rsidRDefault="00DB0F2E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48" w:right="43"/>
            </w:pPr>
            <w:r>
              <w:t>Цель:</w:t>
            </w:r>
            <w:r>
              <w:rPr>
                <w:spacing w:val="-2"/>
              </w:rPr>
              <w:t xml:space="preserve"> </w:t>
            </w:r>
            <w:r>
              <w:t>развивать</w:t>
            </w:r>
            <w:r>
              <w:rPr>
                <w:spacing w:val="-3"/>
              </w:rPr>
              <w:t xml:space="preserve"> </w:t>
            </w:r>
            <w:r>
              <w:t>память,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551"/>
              <w:jc w:val="left"/>
            </w:pPr>
            <w:r>
              <w:t>Задачи:</w:t>
            </w:r>
            <w:r>
              <w:rPr>
                <w:spacing w:val="-5"/>
              </w:rPr>
              <w:t xml:space="preserve"> </w:t>
            </w:r>
            <w:r>
              <w:t>учить</w:t>
            </w:r>
            <w:r>
              <w:rPr>
                <w:spacing w:val="-2"/>
              </w:rPr>
              <w:t xml:space="preserve"> </w:t>
            </w:r>
            <w:r>
              <w:t>детей</w:t>
            </w:r>
          </w:p>
        </w:tc>
      </w:tr>
      <w:tr w:rsidR="00DB0F2E">
        <w:trPr>
          <w:trHeight w:val="239"/>
        </w:trPr>
        <w:tc>
          <w:tcPr>
            <w:tcW w:w="2833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20" w:lineRule="exact"/>
              <w:ind w:left="104" w:right="90"/>
            </w:pPr>
            <w:r>
              <w:t>игры,</w:t>
            </w:r>
            <w:r>
              <w:rPr>
                <w:spacing w:val="-6"/>
              </w:rPr>
              <w:t xml:space="preserve"> </w:t>
            </w:r>
            <w:r>
              <w:t>изодеятельность,</w:t>
            </w:r>
          </w:p>
        </w:tc>
        <w:tc>
          <w:tcPr>
            <w:tcW w:w="285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20" w:lineRule="exact"/>
              <w:ind w:left="37" w:right="9"/>
            </w:pPr>
            <w:r>
              <w:t>Цель:</w:t>
            </w:r>
            <w:r>
              <w:rPr>
                <w:spacing w:val="-3"/>
              </w:rPr>
              <w:t xml:space="preserve"> </w:t>
            </w:r>
            <w:r>
              <w:t>развивать</w:t>
            </w:r>
            <w:r>
              <w:rPr>
                <w:spacing w:val="-4"/>
              </w:rPr>
              <w:t xml:space="preserve"> </w:t>
            </w:r>
            <w:r>
              <w:t>слуховое</w:t>
            </w:r>
          </w:p>
        </w:tc>
        <w:tc>
          <w:tcPr>
            <w:tcW w:w="282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20" w:lineRule="exact"/>
              <w:ind w:left="31" w:right="15"/>
            </w:pPr>
            <w:r>
              <w:t>знания</w:t>
            </w:r>
            <w:r>
              <w:rPr>
                <w:spacing w:val="-2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-5"/>
              </w:rPr>
              <w:t xml:space="preserve"> </w:t>
            </w:r>
            <w:r>
              <w:t>том,</w:t>
            </w:r>
            <w:r>
              <w:rPr>
                <w:spacing w:val="2"/>
              </w:rPr>
              <w:t xml:space="preserve"> </w:t>
            </w:r>
            <w:r>
              <w:t>что</w:t>
            </w:r>
          </w:p>
        </w:tc>
        <w:tc>
          <w:tcPr>
            <w:tcW w:w="1830" w:type="dxa"/>
            <w:vMerge/>
            <w:tcBorders>
              <w:top w:val="nil"/>
            </w:tcBorders>
          </w:tcPr>
          <w:p w:rsidR="00DB0F2E" w:rsidRDefault="00DB0F2E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20" w:lineRule="exact"/>
              <w:ind w:left="38" w:right="29"/>
            </w:pPr>
            <w:r>
              <w:t>мышление, быстроту</w:t>
            </w:r>
            <w:r>
              <w:rPr>
                <w:spacing w:val="-6"/>
              </w:rPr>
              <w:t xml:space="preserve"> </w:t>
            </w:r>
            <w:r>
              <w:t>реакции.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20" w:lineRule="exact"/>
              <w:ind w:right="58"/>
              <w:jc w:val="right"/>
            </w:pPr>
            <w:r>
              <w:t>сообразительности. Развивать</w:t>
            </w:r>
          </w:p>
        </w:tc>
      </w:tr>
      <w:tr w:rsidR="00DB0F2E">
        <w:trPr>
          <w:trHeight w:val="239"/>
        </w:trPr>
        <w:tc>
          <w:tcPr>
            <w:tcW w:w="2833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9" w:lineRule="exact"/>
              <w:ind w:left="108" w:right="90"/>
            </w:pPr>
            <w:r>
              <w:t>рассматривание</w:t>
            </w:r>
            <w:r>
              <w:rPr>
                <w:spacing w:val="-4"/>
              </w:rPr>
              <w:t xml:space="preserve"> </w:t>
            </w:r>
            <w:r>
              <w:t>книг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</w:tc>
        <w:tc>
          <w:tcPr>
            <w:tcW w:w="285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9" w:lineRule="exact"/>
              <w:ind w:left="37" w:right="18"/>
            </w:pPr>
            <w:r>
              <w:t>внимание.</w:t>
            </w:r>
          </w:p>
        </w:tc>
        <w:tc>
          <w:tcPr>
            <w:tcW w:w="282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9" w:lineRule="exact"/>
              <w:ind w:left="31" w:right="20"/>
            </w:pPr>
            <w:r>
              <w:t>создано</w:t>
            </w:r>
            <w:r>
              <w:rPr>
                <w:spacing w:val="-6"/>
              </w:rPr>
              <w:t xml:space="preserve"> </w:t>
            </w:r>
            <w:r>
              <w:t>человеком,</w:t>
            </w:r>
            <w:r>
              <w:rPr>
                <w:spacing w:val="2"/>
              </w:rPr>
              <w:t xml:space="preserve"> </w:t>
            </w:r>
            <w:r>
              <w:t>а</w:t>
            </w:r>
            <w:r>
              <w:rPr>
                <w:spacing w:val="2"/>
              </w:rPr>
              <w:t xml:space="preserve"> </w:t>
            </w:r>
            <w:r>
              <w:t>что</w:t>
            </w:r>
          </w:p>
        </w:tc>
        <w:tc>
          <w:tcPr>
            <w:tcW w:w="1830" w:type="dxa"/>
            <w:vMerge/>
            <w:tcBorders>
              <w:top w:val="nil"/>
            </w:tcBorders>
          </w:tcPr>
          <w:p w:rsidR="00DB0F2E" w:rsidRDefault="00DB0F2E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9" w:lineRule="exact"/>
              <w:ind w:left="48" w:right="43"/>
            </w:pPr>
            <w:r>
              <w:t>Задачи:</w:t>
            </w:r>
            <w:r>
              <w:rPr>
                <w:spacing w:val="-5"/>
              </w:rPr>
              <w:t xml:space="preserve"> </w:t>
            </w:r>
            <w:r>
              <w:t>учить</w:t>
            </w:r>
            <w:r>
              <w:rPr>
                <w:spacing w:val="-2"/>
              </w:rPr>
              <w:t xml:space="preserve"> </w:t>
            </w:r>
            <w:r>
              <w:t>детей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9" w:lineRule="exact"/>
              <w:ind w:left="297"/>
              <w:jc w:val="left"/>
            </w:pPr>
            <w:r>
              <w:t>внимание, память,</w:t>
            </w:r>
            <w:r>
              <w:rPr>
                <w:spacing w:val="-4"/>
              </w:rPr>
              <w:t xml:space="preserve"> </w:t>
            </w:r>
            <w:r>
              <w:t>речь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</w:tc>
      </w:tr>
      <w:tr w:rsidR="00DB0F2E">
        <w:trPr>
          <w:trHeight w:val="237"/>
        </w:trPr>
        <w:tc>
          <w:tcPr>
            <w:tcW w:w="2833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105" w:right="90"/>
            </w:pPr>
            <w:r>
              <w:t>другие)</w:t>
            </w:r>
          </w:p>
        </w:tc>
        <w:tc>
          <w:tcPr>
            <w:tcW w:w="285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37" w:right="13"/>
            </w:pPr>
            <w:r>
              <w:t>Ход</w:t>
            </w:r>
            <w:r>
              <w:rPr>
                <w:spacing w:val="-5"/>
              </w:rPr>
              <w:t xml:space="preserve"> </w:t>
            </w:r>
            <w:r>
              <w:t>игры.</w:t>
            </w:r>
            <w:r>
              <w:rPr>
                <w:spacing w:val="1"/>
              </w:rPr>
              <w:t xml:space="preserve"> </w:t>
            </w:r>
            <w:r>
              <w:t>Педагог</w:t>
            </w:r>
            <w:r>
              <w:rPr>
                <w:spacing w:val="-3"/>
              </w:rPr>
              <w:t xml:space="preserve"> </w:t>
            </w:r>
            <w:r>
              <w:t>говорит:</w:t>
            </w:r>
          </w:p>
        </w:tc>
        <w:tc>
          <w:tcPr>
            <w:tcW w:w="282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30" w:right="22"/>
            </w:pPr>
            <w:r>
              <w:t>дает</w:t>
            </w:r>
            <w:r>
              <w:rPr>
                <w:spacing w:val="-2"/>
              </w:rPr>
              <w:t xml:space="preserve"> </w:t>
            </w:r>
            <w:r>
              <w:t>человеку</w:t>
            </w:r>
            <w:r>
              <w:rPr>
                <w:spacing w:val="-5"/>
              </w:rPr>
              <w:t xml:space="preserve"> </w:t>
            </w:r>
            <w:r>
              <w:t>природа.</w:t>
            </w:r>
          </w:p>
        </w:tc>
        <w:tc>
          <w:tcPr>
            <w:tcW w:w="1830" w:type="dxa"/>
            <w:vMerge/>
            <w:tcBorders>
              <w:top w:val="nil"/>
            </w:tcBorders>
          </w:tcPr>
          <w:p w:rsidR="00DB0F2E" w:rsidRDefault="00DB0F2E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48" w:right="44"/>
            </w:pPr>
            <w:r>
              <w:t>распознавать</w:t>
            </w:r>
            <w:r>
              <w:rPr>
                <w:spacing w:val="-6"/>
              </w:rPr>
              <w:t xml:space="preserve"> </w:t>
            </w:r>
            <w:r>
              <w:t>небылицы.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412"/>
              <w:jc w:val="left"/>
            </w:pPr>
            <w:r>
              <w:t>логическое</w:t>
            </w:r>
            <w:r>
              <w:rPr>
                <w:spacing w:val="-10"/>
              </w:rPr>
              <w:t xml:space="preserve"> </w:t>
            </w:r>
            <w:r>
              <w:t>мышление.</w:t>
            </w:r>
          </w:p>
        </w:tc>
      </w:tr>
      <w:tr w:rsidR="00DB0F2E">
        <w:trPr>
          <w:trHeight w:val="237"/>
        </w:trPr>
        <w:tc>
          <w:tcPr>
            <w:tcW w:w="2833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85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34" w:right="20"/>
            </w:pPr>
            <w:r>
              <w:t>"Если</w:t>
            </w:r>
            <w:r>
              <w:rPr>
                <w:spacing w:val="1"/>
              </w:rPr>
              <w:t xml:space="preserve"> </w:t>
            </w:r>
            <w:r>
              <w:t>я</w:t>
            </w:r>
            <w:r>
              <w:rPr>
                <w:spacing w:val="-2"/>
              </w:rPr>
              <w:t xml:space="preserve"> </w:t>
            </w:r>
            <w:r>
              <w:t>назову</w:t>
            </w:r>
            <w:r>
              <w:rPr>
                <w:spacing w:val="-5"/>
              </w:rPr>
              <w:t xml:space="preserve"> </w:t>
            </w:r>
            <w:r>
              <w:t>предмет,</w:t>
            </w:r>
          </w:p>
        </w:tc>
        <w:tc>
          <w:tcPr>
            <w:tcW w:w="282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29" w:right="22"/>
            </w:pPr>
            <w:r>
              <w:t>Задачи:</w:t>
            </w:r>
            <w:r>
              <w:rPr>
                <w:spacing w:val="-4"/>
              </w:rPr>
              <w:t xml:space="preserve"> </w:t>
            </w:r>
            <w:r>
              <w:t>Закрепить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детьми,</w:t>
            </w:r>
          </w:p>
        </w:tc>
        <w:tc>
          <w:tcPr>
            <w:tcW w:w="1830" w:type="dxa"/>
            <w:vMerge/>
            <w:tcBorders>
              <w:top w:val="nil"/>
            </w:tcBorders>
          </w:tcPr>
          <w:p w:rsidR="00DB0F2E" w:rsidRDefault="00DB0F2E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45" w:right="45"/>
            </w:pPr>
            <w:r>
              <w:t>Развивать</w:t>
            </w:r>
            <w:r>
              <w:rPr>
                <w:spacing w:val="-6"/>
              </w:rPr>
              <w:t xml:space="preserve"> </w:t>
            </w:r>
            <w:r>
              <w:t>внимание,</w:t>
            </w:r>
            <w:r>
              <w:rPr>
                <w:spacing w:val="-4"/>
              </w:rPr>
              <w:t xml:space="preserve"> </w:t>
            </w:r>
            <w:r>
              <w:t>память,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398"/>
              <w:jc w:val="left"/>
            </w:pPr>
            <w:r>
              <w:t>Воспитывать</w:t>
            </w:r>
            <w:r>
              <w:rPr>
                <w:spacing w:val="-5"/>
              </w:rPr>
              <w:t xml:space="preserve"> </w:t>
            </w:r>
            <w:r>
              <w:t>интерес</w:t>
            </w:r>
            <w:r>
              <w:rPr>
                <w:spacing w:val="-2"/>
              </w:rPr>
              <w:t xml:space="preserve"> </w:t>
            </w:r>
            <w:r>
              <w:t>к</w:t>
            </w:r>
          </w:p>
        </w:tc>
      </w:tr>
      <w:tr w:rsidR="00DB0F2E">
        <w:trPr>
          <w:trHeight w:val="239"/>
        </w:trPr>
        <w:tc>
          <w:tcPr>
            <w:tcW w:w="2833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85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20" w:lineRule="exact"/>
              <w:ind w:left="36" w:right="20"/>
            </w:pPr>
            <w:r>
              <w:t>который</w:t>
            </w:r>
            <w:r>
              <w:rPr>
                <w:spacing w:val="1"/>
              </w:rPr>
              <w:t xml:space="preserve"> </w:t>
            </w:r>
            <w:r>
              <w:t>летает,</w:t>
            </w:r>
            <w:r>
              <w:rPr>
                <w:spacing w:val="1"/>
              </w:rPr>
              <w:t xml:space="preserve"> </w:t>
            </w:r>
            <w:r>
              <w:t>вы</w:t>
            </w:r>
          </w:p>
        </w:tc>
        <w:tc>
          <w:tcPr>
            <w:tcW w:w="282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20" w:lineRule="exact"/>
              <w:ind w:left="26" w:right="22"/>
            </w:pPr>
            <w:r>
              <w:t>что</w:t>
            </w:r>
            <w:r>
              <w:rPr>
                <w:spacing w:val="-5"/>
              </w:rPr>
              <w:t xml:space="preserve"> </w:t>
            </w:r>
            <w:r>
              <w:t>создано</w:t>
            </w:r>
            <w:r>
              <w:rPr>
                <w:spacing w:val="-4"/>
              </w:rPr>
              <w:t xml:space="preserve"> </w:t>
            </w:r>
            <w:r>
              <w:t>природой</w:t>
            </w:r>
            <w:r>
              <w:rPr>
                <w:spacing w:val="1"/>
              </w:rPr>
              <w:t xml:space="preserve"> </w:t>
            </w:r>
            <w:r>
              <w:t>и</w:t>
            </w:r>
          </w:p>
        </w:tc>
        <w:tc>
          <w:tcPr>
            <w:tcW w:w="1830" w:type="dxa"/>
            <w:vMerge/>
            <w:tcBorders>
              <w:top w:val="nil"/>
            </w:tcBorders>
          </w:tcPr>
          <w:p w:rsidR="00DB0F2E" w:rsidRDefault="00DB0F2E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20" w:lineRule="exact"/>
              <w:ind w:left="45" w:right="45"/>
            </w:pPr>
            <w:r>
              <w:t>речь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логическое</w:t>
            </w:r>
            <w:r>
              <w:rPr>
                <w:spacing w:val="-9"/>
              </w:rPr>
              <w:t xml:space="preserve"> </w:t>
            </w:r>
            <w:r>
              <w:t>мышление.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20" w:lineRule="exact"/>
              <w:ind w:left="522"/>
              <w:jc w:val="left"/>
            </w:pPr>
            <w:r>
              <w:t>дидактической</w:t>
            </w:r>
            <w:r>
              <w:rPr>
                <w:spacing w:val="-4"/>
              </w:rPr>
              <w:t xml:space="preserve"> </w:t>
            </w:r>
            <w:r>
              <w:t>игре.</w:t>
            </w:r>
          </w:p>
        </w:tc>
      </w:tr>
      <w:tr w:rsidR="00DB0F2E">
        <w:trPr>
          <w:trHeight w:val="237"/>
        </w:trPr>
        <w:tc>
          <w:tcPr>
            <w:tcW w:w="2833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85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37" w:right="11"/>
            </w:pPr>
            <w:r>
              <w:t>поднимаете</w:t>
            </w:r>
            <w:r>
              <w:rPr>
                <w:spacing w:val="-6"/>
              </w:rPr>
              <w:t xml:space="preserve"> </w:t>
            </w:r>
            <w:r>
              <w:t>руку</w:t>
            </w:r>
            <w:r>
              <w:rPr>
                <w:spacing w:val="-3"/>
              </w:rPr>
              <w:t xml:space="preserve"> </w:t>
            </w:r>
            <w:r>
              <w:t>или</w:t>
            </w:r>
            <w:r>
              <w:rPr>
                <w:spacing w:val="4"/>
              </w:rPr>
              <w:t xml:space="preserve"> </w:t>
            </w:r>
            <w:r>
              <w:t>ловите</w:t>
            </w:r>
          </w:p>
        </w:tc>
        <w:tc>
          <w:tcPr>
            <w:tcW w:w="282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28" w:right="22"/>
            </w:pPr>
            <w:r>
              <w:t>человеком.</w:t>
            </w:r>
            <w:r>
              <w:rPr>
                <w:spacing w:val="-1"/>
              </w:rPr>
              <w:t xml:space="preserve"> </w:t>
            </w:r>
            <w:r>
              <w:t>Развивать</w:t>
            </w:r>
          </w:p>
        </w:tc>
        <w:tc>
          <w:tcPr>
            <w:tcW w:w="1830" w:type="dxa"/>
            <w:vMerge/>
            <w:tcBorders>
              <w:top w:val="nil"/>
            </w:tcBorders>
          </w:tcPr>
          <w:p w:rsidR="00DB0F2E" w:rsidRDefault="00DB0F2E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48" w:right="39"/>
            </w:pPr>
            <w:r>
              <w:t>Воспитывать</w:t>
            </w:r>
            <w:r>
              <w:rPr>
                <w:spacing w:val="-5"/>
              </w:rPr>
              <w:t xml:space="preserve"> </w:t>
            </w:r>
            <w:r>
              <w:t>интерес</w:t>
            </w:r>
            <w:r>
              <w:rPr>
                <w:spacing w:val="-2"/>
              </w:rPr>
              <w:t xml:space="preserve"> </w:t>
            </w:r>
            <w:r>
              <w:t>к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326"/>
              <w:jc w:val="left"/>
            </w:pPr>
            <w:r>
              <w:t>Ход</w:t>
            </w:r>
            <w:r>
              <w:rPr>
                <w:spacing w:val="-3"/>
              </w:rPr>
              <w:t xml:space="preserve"> </w:t>
            </w:r>
            <w:r>
              <w:t>игры.</w:t>
            </w:r>
            <w:r>
              <w:rPr>
                <w:spacing w:val="2"/>
              </w:rPr>
              <w:t xml:space="preserve"> </w:t>
            </w:r>
            <w:r>
              <w:t>Дети сидят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</w:tc>
      </w:tr>
      <w:tr w:rsidR="00DB0F2E">
        <w:trPr>
          <w:trHeight w:val="236"/>
        </w:trPr>
        <w:tc>
          <w:tcPr>
            <w:tcW w:w="2833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85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37" w:right="16"/>
            </w:pPr>
            <w:r>
              <w:t>мяч.</w:t>
            </w:r>
            <w:r>
              <w:rPr>
                <w:spacing w:val="3"/>
              </w:rPr>
              <w:t xml:space="preserve"> </w:t>
            </w:r>
            <w:r>
              <w:t>Вам</w:t>
            </w:r>
            <w:r>
              <w:rPr>
                <w:spacing w:val="-4"/>
              </w:rPr>
              <w:t xml:space="preserve"> </w:t>
            </w:r>
            <w:r>
              <w:t>нужно</w:t>
            </w:r>
            <w:r>
              <w:rPr>
                <w:spacing w:val="-4"/>
              </w:rPr>
              <w:t xml:space="preserve"> </w:t>
            </w:r>
            <w:r>
              <w:t>быть</w:t>
            </w:r>
          </w:p>
        </w:tc>
        <w:tc>
          <w:tcPr>
            <w:tcW w:w="282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31" w:right="20"/>
            </w:pPr>
            <w:r>
              <w:t>внимание, память,</w:t>
            </w:r>
            <w:r>
              <w:rPr>
                <w:spacing w:val="-2"/>
              </w:rPr>
              <w:t xml:space="preserve"> </w:t>
            </w:r>
            <w:r>
              <w:t>речь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</w:tc>
        <w:tc>
          <w:tcPr>
            <w:tcW w:w="1830" w:type="dxa"/>
            <w:vMerge/>
            <w:tcBorders>
              <w:top w:val="nil"/>
            </w:tcBorders>
          </w:tcPr>
          <w:p w:rsidR="00DB0F2E" w:rsidRDefault="00DB0F2E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46" w:right="45"/>
            </w:pPr>
            <w:r>
              <w:t>дидактической</w:t>
            </w:r>
            <w:r>
              <w:rPr>
                <w:spacing w:val="-3"/>
              </w:rPr>
              <w:t xml:space="preserve"> </w:t>
            </w:r>
            <w:r>
              <w:t>игре.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407"/>
              <w:jc w:val="left"/>
            </w:pPr>
            <w:r>
              <w:t>скамейке.</w:t>
            </w:r>
            <w:r>
              <w:rPr>
                <w:spacing w:val="-5"/>
              </w:rPr>
              <w:t xml:space="preserve"> </w:t>
            </w:r>
            <w:r>
              <w:t>Воспитатель</w:t>
            </w:r>
          </w:p>
        </w:tc>
      </w:tr>
      <w:tr w:rsidR="00DB0F2E">
        <w:trPr>
          <w:trHeight w:val="239"/>
        </w:trPr>
        <w:tc>
          <w:tcPr>
            <w:tcW w:w="2833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85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9" w:lineRule="exact"/>
              <w:ind w:left="37" w:right="12"/>
            </w:pPr>
            <w:r>
              <w:t>внимательными,</w:t>
            </w:r>
            <w:r>
              <w:rPr>
                <w:spacing w:val="-3"/>
              </w:rPr>
              <w:t xml:space="preserve"> </w:t>
            </w:r>
            <w:r>
              <w:t>потому</w:t>
            </w:r>
            <w:r>
              <w:rPr>
                <w:spacing w:val="-5"/>
              </w:rPr>
              <w:t xml:space="preserve"> </w:t>
            </w:r>
            <w:r>
              <w:t>что</w:t>
            </w:r>
          </w:p>
        </w:tc>
        <w:tc>
          <w:tcPr>
            <w:tcW w:w="282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9" w:lineRule="exact"/>
              <w:ind w:left="26" w:right="22"/>
            </w:pPr>
            <w:r>
              <w:t>логическое</w:t>
            </w:r>
            <w:r>
              <w:rPr>
                <w:spacing w:val="-10"/>
              </w:rPr>
              <w:t xml:space="preserve"> </w:t>
            </w:r>
            <w:r>
              <w:t>мышление.</w:t>
            </w:r>
          </w:p>
        </w:tc>
        <w:tc>
          <w:tcPr>
            <w:tcW w:w="1830" w:type="dxa"/>
            <w:vMerge/>
            <w:tcBorders>
              <w:top w:val="nil"/>
            </w:tcBorders>
          </w:tcPr>
          <w:p w:rsidR="00DB0F2E" w:rsidRDefault="00DB0F2E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9" w:lineRule="exact"/>
              <w:ind w:left="48" w:right="42"/>
            </w:pPr>
            <w:r>
              <w:t>Воспитатель</w:t>
            </w:r>
            <w:r>
              <w:rPr>
                <w:spacing w:val="-4"/>
              </w:rPr>
              <w:t xml:space="preserve"> </w:t>
            </w:r>
            <w:r>
              <w:t>произносит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9" w:lineRule="exact"/>
              <w:ind w:left="508"/>
              <w:jc w:val="left"/>
            </w:pPr>
            <w:r>
              <w:t>загадывает</w:t>
            </w:r>
            <w:r>
              <w:rPr>
                <w:spacing w:val="-2"/>
              </w:rPr>
              <w:t xml:space="preserve"> </w:t>
            </w:r>
            <w:r>
              <w:t>загадки</w:t>
            </w:r>
            <w:r>
              <w:rPr>
                <w:spacing w:val="1"/>
              </w:rPr>
              <w:t xml:space="preserve"> </w:t>
            </w:r>
            <w:r>
              <w:t>о</w:t>
            </w:r>
          </w:p>
        </w:tc>
      </w:tr>
      <w:tr w:rsidR="00DB0F2E">
        <w:trPr>
          <w:trHeight w:val="236"/>
        </w:trPr>
        <w:tc>
          <w:tcPr>
            <w:tcW w:w="2833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85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37" w:right="14"/>
            </w:pPr>
            <w:r>
              <w:t>я</w:t>
            </w:r>
            <w:r>
              <w:rPr>
                <w:spacing w:val="-1"/>
              </w:rPr>
              <w:t xml:space="preserve"> </w:t>
            </w:r>
            <w:r>
              <w:t>буду</w:t>
            </w:r>
            <w:r>
              <w:rPr>
                <w:spacing w:val="-4"/>
              </w:rPr>
              <w:t xml:space="preserve"> </w:t>
            </w:r>
            <w:r>
              <w:t>поднимать руки</w:t>
            </w:r>
            <w:r>
              <w:rPr>
                <w:spacing w:val="2"/>
              </w:rPr>
              <w:t xml:space="preserve"> </w:t>
            </w:r>
            <w:r>
              <w:t>и</w:t>
            </w:r>
          </w:p>
        </w:tc>
        <w:tc>
          <w:tcPr>
            <w:tcW w:w="282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30" w:right="22"/>
            </w:pPr>
            <w:r>
              <w:t>Воспитывать</w:t>
            </w:r>
            <w:r>
              <w:rPr>
                <w:spacing w:val="-4"/>
              </w:rPr>
              <w:t xml:space="preserve"> </w:t>
            </w:r>
            <w:r>
              <w:t>любовь</w:t>
            </w:r>
            <w:r>
              <w:rPr>
                <w:spacing w:val="2"/>
              </w:rPr>
              <w:t xml:space="preserve"> </w:t>
            </w:r>
            <w:r>
              <w:t>к</w:t>
            </w:r>
          </w:p>
        </w:tc>
        <w:tc>
          <w:tcPr>
            <w:tcW w:w="1830" w:type="dxa"/>
            <w:vMerge/>
            <w:tcBorders>
              <w:top w:val="nil"/>
            </w:tcBorders>
          </w:tcPr>
          <w:p w:rsidR="00DB0F2E" w:rsidRDefault="00DB0F2E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48" w:right="45"/>
            </w:pPr>
            <w:r>
              <w:t>словосочетание</w:t>
            </w:r>
            <w:r>
              <w:rPr>
                <w:spacing w:val="-8"/>
              </w:rPr>
              <w:t xml:space="preserve"> </w:t>
            </w:r>
            <w:r>
              <w:t>и кидает</w:t>
            </w:r>
            <w:r>
              <w:rPr>
                <w:spacing w:val="-2"/>
              </w:rPr>
              <w:t xml:space="preserve"> </w:t>
            </w:r>
            <w:r>
              <w:t>мяч,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167"/>
              <w:jc w:val="left"/>
            </w:pPr>
            <w:r>
              <w:t>насекомых,</w:t>
            </w:r>
            <w:r>
              <w:rPr>
                <w:spacing w:val="1"/>
              </w:rPr>
              <w:t xml:space="preserve"> </w:t>
            </w:r>
            <w:r>
              <w:t>животных</w:t>
            </w:r>
            <w:r>
              <w:rPr>
                <w:spacing w:val="-5"/>
              </w:rPr>
              <w:t xml:space="preserve"> </w:t>
            </w:r>
            <w:r>
              <w:t>ит.д..</w:t>
            </w:r>
          </w:p>
        </w:tc>
      </w:tr>
      <w:tr w:rsidR="00DB0F2E">
        <w:trPr>
          <w:trHeight w:val="237"/>
        </w:trPr>
        <w:tc>
          <w:tcPr>
            <w:tcW w:w="2833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85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33" w:right="20"/>
            </w:pPr>
            <w:r>
              <w:t>тогда,</w:t>
            </w:r>
            <w:r>
              <w:rPr>
                <w:spacing w:val="-3"/>
              </w:rPr>
              <w:t xml:space="preserve"> </w:t>
            </w:r>
            <w:r>
              <w:t>когда</w:t>
            </w:r>
            <w:r>
              <w:rPr>
                <w:spacing w:val="-1"/>
              </w:rPr>
              <w:t xml:space="preserve"> </w:t>
            </w:r>
            <w:r>
              <w:t>предмет</w:t>
            </w:r>
            <w:r>
              <w:rPr>
                <w:spacing w:val="-5"/>
              </w:rPr>
              <w:t xml:space="preserve"> </w:t>
            </w:r>
            <w:r>
              <w:t>летает,</w:t>
            </w:r>
          </w:p>
        </w:tc>
        <w:tc>
          <w:tcPr>
            <w:tcW w:w="282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27" w:right="22"/>
            </w:pPr>
            <w:r>
              <w:t>природе.</w:t>
            </w:r>
          </w:p>
        </w:tc>
        <w:tc>
          <w:tcPr>
            <w:tcW w:w="1830" w:type="dxa"/>
            <w:vMerge/>
            <w:tcBorders>
              <w:top w:val="nil"/>
            </w:tcBorders>
          </w:tcPr>
          <w:p w:rsidR="00DB0F2E" w:rsidRDefault="00DB0F2E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48" w:right="40"/>
            </w:pPr>
            <w:r>
              <w:t>а</w:t>
            </w:r>
            <w:r>
              <w:rPr>
                <w:spacing w:val="2"/>
              </w:rPr>
              <w:t xml:space="preserve"> </w:t>
            </w:r>
            <w:r>
              <w:t>дети должны быстро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306"/>
              <w:jc w:val="left"/>
            </w:pPr>
            <w:r>
              <w:t>Отгадавший</w:t>
            </w:r>
            <w:r>
              <w:rPr>
                <w:spacing w:val="-4"/>
              </w:rPr>
              <w:t xml:space="preserve"> </w:t>
            </w:r>
            <w:r>
              <w:t>ребенок</w:t>
            </w:r>
            <w:r>
              <w:rPr>
                <w:spacing w:val="-2"/>
              </w:rPr>
              <w:t xml:space="preserve"> </w:t>
            </w:r>
            <w:r>
              <w:t>сам</w:t>
            </w:r>
          </w:p>
        </w:tc>
      </w:tr>
      <w:tr w:rsidR="00DB0F2E">
        <w:trPr>
          <w:trHeight w:val="239"/>
        </w:trPr>
        <w:tc>
          <w:tcPr>
            <w:tcW w:w="2833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85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20" w:lineRule="exact"/>
              <w:ind w:left="33" w:right="20"/>
            </w:pPr>
            <w:r>
              <w:t>и</w:t>
            </w:r>
            <w:r>
              <w:rPr>
                <w:spacing w:val="-1"/>
              </w:rPr>
              <w:t xml:space="preserve"> </w:t>
            </w:r>
            <w:r>
              <w:t>тогда,</w:t>
            </w:r>
            <w:r>
              <w:rPr>
                <w:spacing w:val="-3"/>
              </w:rPr>
              <w:t xml:space="preserve"> </w:t>
            </w:r>
            <w:r>
              <w:t>когда</w:t>
            </w:r>
            <w:r>
              <w:rPr>
                <w:spacing w:val="1"/>
              </w:rPr>
              <w:t xml:space="preserve"> </w:t>
            </w:r>
            <w:r>
              <w:t>он не</w:t>
            </w:r>
            <w:r>
              <w:rPr>
                <w:spacing w:val="-7"/>
              </w:rPr>
              <w:t xml:space="preserve"> </w:t>
            </w:r>
            <w:r>
              <w:t>летает.</w:t>
            </w:r>
          </w:p>
        </w:tc>
        <w:tc>
          <w:tcPr>
            <w:tcW w:w="282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20" w:lineRule="exact"/>
              <w:ind w:left="31" w:right="20"/>
            </w:pPr>
            <w:r>
              <w:t>Ход</w:t>
            </w:r>
            <w:r>
              <w:rPr>
                <w:spacing w:val="-2"/>
              </w:rPr>
              <w:t xml:space="preserve"> </w:t>
            </w:r>
            <w:r>
              <w:t>игры.</w:t>
            </w:r>
            <w:r>
              <w:rPr>
                <w:spacing w:val="3"/>
              </w:rPr>
              <w:t xml:space="preserve"> </w:t>
            </w:r>
            <w:r>
              <w:t>"Что</w:t>
            </w:r>
            <w:r>
              <w:rPr>
                <w:spacing w:val="-4"/>
              </w:rPr>
              <w:t xml:space="preserve"> </w:t>
            </w:r>
            <w:r>
              <w:t>сделано</w:t>
            </w:r>
          </w:p>
        </w:tc>
        <w:tc>
          <w:tcPr>
            <w:tcW w:w="1830" w:type="dxa"/>
            <w:vMerge/>
            <w:tcBorders>
              <w:top w:val="nil"/>
            </w:tcBorders>
          </w:tcPr>
          <w:p w:rsidR="00DB0F2E" w:rsidRDefault="00DB0F2E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20" w:lineRule="exact"/>
              <w:ind w:left="48" w:right="41"/>
            </w:pPr>
            <w:r>
              <w:t>ответить.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20" w:lineRule="exact"/>
              <w:ind w:left="436"/>
              <w:jc w:val="left"/>
            </w:pPr>
            <w:r>
              <w:t>загадывает</w:t>
            </w:r>
            <w:r>
              <w:rPr>
                <w:spacing w:val="-3"/>
              </w:rPr>
              <w:t xml:space="preserve"> </w:t>
            </w:r>
            <w:r>
              <w:t>загадку. За</w:t>
            </w:r>
          </w:p>
        </w:tc>
      </w:tr>
      <w:tr w:rsidR="00DB0F2E">
        <w:trPr>
          <w:trHeight w:val="239"/>
        </w:trPr>
        <w:tc>
          <w:tcPr>
            <w:tcW w:w="2833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85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9" w:lineRule="exact"/>
              <w:ind w:left="37" w:right="16"/>
            </w:pPr>
            <w:r>
              <w:t>Кто</w:t>
            </w:r>
            <w:r>
              <w:rPr>
                <w:spacing w:val="-6"/>
              </w:rPr>
              <w:t xml:space="preserve"> </w:t>
            </w:r>
            <w:r>
              <w:t>ошибется,</w:t>
            </w:r>
            <w:r>
              <w:rPr>
                <w:spacing w:val="2"/>
              </w:rPr>
              <w:t xml:space="preserve"> </w:t>
            </w:r>
            <w:r>
              <w:t>заплатит</w:t>
            </w:r>
          </w:p>
        </w:tc>
        <w:tc>
          <w:tcPr>
            <w:tcW w:w="282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9" w:lineRule="exact"/>
              <w:ind w:left="29" w:right="22"/>
            </w:pPr>
            <w:r>
              <w:t>человеком?"</w:t>
            </w:r>
            <w:r>
              <w:rPr>
                <w:spacing w:val="-4"/>
              </w:rPr>
              <w:t xml:space="preserve"> </w:t>
            </w:r>
            <w:r>
              <w:t>–</w:t>
            </w:r>
            <w:r>
              <w:rPr>
                <w:spacing w:val="-2"/>
              </w:rPr>
              <w:t xml:space="preserve"> </w:t>
            </w:r>
            <w:r>
              <w:t>спрашивает</w:t>
            </w:r>
          </w:p>
        </w:tc>
        <w:tc>
          <w:tcPr>
            <w:tcW w:w="1830" w:type="dxa"/>
            <w:vMerge/>
            <w:tcBorders>
              <w:top w:val="nil"/>
            </w:tcBorders>
          </w:tcPr>
          <w:p w:rsidR="00DB0F2E" w:rsidRDefault="00DB0F2E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9" w:lineRule="exact"/>
              <w:ind w:left="45" w:right="45"/>
            </w:pPr>
            <w:r>
              <w:t>Иней</w:t>
            </w:r>
            <w:r>
              <w:rPr>
                <w:spacing w:val="-1"/>
              </w:rPr>
              <w:t xml:space="preserve"> </w:t>
            </w:r>
            <w:r>
              <w:t>летом…</w:t>
            </w:r>
            <w:r>
              <w:rPr>
                <w:spacing w:val="-1"/>
              </w:rPr>
              <w:t xml:space="preserve"> </w:t>
            </w:r>
            <w:r>
              <w:t>(не</w:t>
            </w:r>
            <w:r>
              <w:rPr>
                <w:spacing w:val="-8"/>
              </w:rPr>
              <w:t xml:space="preserve"> </w:t>
            </w:r>
            <w:r>
              <w:t>бывает).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9" w:lineRule="exact"/>
              <w:ind w:left="196"/>
              <w:jc w:val="left"/>
            </w:pPr>
            <w:r>
              <w:t>отгадывание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загадывание</w:t>
            </w:r>
          </w:p>
        </w:tc>
      </w:tr>
      <w:tr w:rsidR="00DB0F2E">
        <w:trPr>
          <w:trHeight w:val="236"/>
        </w:trPr>
        <w:tc>
          <w:tcPr>
            <w:tcW w:w="2833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85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37" w:right="18"/>
            </w:pPr>
            <w:r>
              <w:t>фишкой".</w:t>
            </w:r>
          </w:p>
        </w:tc>
        <w:tc>
          <w:tcPr>
            <w:tcW w:w="282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31" w:right="21"/>
            </w:pPr>
            <w:r>
              <w:t>воспитатель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передает</w:t>
            </w:r>
          </w:p>
        </w:tc>
        <w:tc>
          <w:tcPr>
            <w:tcW w:w="1830" w:type="dxa"/>
            <w:vMerge/>
            <w:tcBorders>
              <w:top w:val="nil"/>
            </w:tcBorders>
          </w:tcPr>
          <w:p w:rsidR="00DB0F2E" w:rsidRDefault="00DB0F2E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48" w:right="44"/>
            </w:pPr>
            <w:r>
              <w:t>Снег</w:t>
            </w:r>
            <w:r>
              <w:rPr>
                <w:spacing w:val="-4"/>
              </w:rPr>
              <w:t xml:space="preserve"> </w:t>
            </w:r>
            <w:r>
              <w:t>зимой…</w:t>
            </w:r>
            <w:r>
              <w:rPr>
                <w:spacing w:val="-3"/>
              </w:rPr>
              <w:t xml:space="preserve"> </w:t>
            </w:r>
            <w:r>
              <w:t>(бывает).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right="80"/>
              <w:jc w:val="right"/>
            </w:pPr>
            <w:r>
              <w:t>загадки</w:t>
            </w:r>
            <w:r>
              <w:rPr>
                <w:spacing w:val="-5"/>
              </w:rPr>
              <w:t xml:space="preserve"> </w:t>
            </w:r>
            <w:r>
              <w:t>он получает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одной</w:t>
            </w:r>
          </w:p>
        </w:tc>
      </w:tr>
      <w:tr w:rsidR="00DB0F2E">
        <w:trPr>
          <w:trHeight w:val="239"/>
        </w:trPr>
        <w:tc>
          <w:tcPr>
            <w:tcW w:w="2833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85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20" w:lineRule="exact"/>
              <w:ind w:left="37" w:right="19"/>
              <w:rPr>
                <w:b/>
              </w:rPr>
            </w:pPr>
            <w:r>
              <w:rPr>
                <w:b/>
              </w:rPr>
              <w:t>Малоподвижная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"Где</w:t>
            </w:r>
          </w:p>
        </w:tc>
        <w:tc>
          <w:tcPr>
            <w:tcW w:w="282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20" w:lineRule="exact"/>
              <w:ind w:left="31" w:right="22"/>
            </w:pPr>
            <w:r>
              <w:t>одному</w:t>
            </w:r>
            <w:r>
              <w:rPr>
                <w:spacing w:val="-3"/>
              </w:rPr>
              <w:t xml:space="preserve"> </w:t>
            </w:r>
            <w:r>
              <w:t>из</w:t>
            </w:r>
            <w:r>
              <w:rPr>
                <w:spacing w:val="1"/>
              </w:rPr>
              <w:t xml:space="preserve"> </w:t>
            </w:r>
            <w:r>
              <w:t>играющих</w:t>
            </w:r>
            <w:r>
              <w:rPr>
                <w:spacing w:val="-2"/>
              </w:rPr>
              <w:t xml:space="preserve"> </w:t>
            </w:r>
            <w:r>
              <w:t>какой-</w:t>
            </w:r>
          </w:p>
        </w:tc>
        <w:tc>
          <w:tcPr>
            <w:tcW w:w="1830" w:type="dxa"/>
            <w:vMerge/>
            <w:tcBorders>
              <w:top w:val="nil"/>
            </w:tcBorders>
          </w:tcPr>
          <w:p w:rsidR="00DB0F2E" w:rsidRDefault="00DB0F2E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20" w:lineRule="exact"/>
              <w:ind w:left="48" w:right="43"/>
            </w:pPr>
            <w:r>
              <w:t>Мороз</w:t>
            </w:r>
            <w:r>
              <w:rPr>
                <w:spacing w:val="-2"/>
              </w:rPr>
              <w:t xml:space="preserve"> </w:t>
            </w:r>
            <w:r>
              <w:t>летом…</w:t>
            </w:r>
            <w:r>
              <w:rPr>
                <w:spacing w:val="-1"/>
              </w:rPr>
              <w:t xml:space="preserve"> </w:t>
            </w:r>
            <w:r>
              <w:t>(не</w:t>
            </w:r>
            <w:r>
              <w:rPr>
                <w:spacing w:val="-7"/>
              </w:rPr>
              <w:t xml:space="preserve"> </w:t>
            </w:r>
            <w:r>
              <w:t>бывает).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20" w:lineRule="exact"/>
              <w:ind w:right="134"/>
              <w:jc w:val="right"/>
            </w:pPr>
            <w:r>
              <w:t>фишке.</w:t>
            </w:r>
            <w:r>
              <w:rPr>
                <w:spacing w:val="-1"/>
              </w:rPr>
              <w:t xml:space="preserve"> </w:t>
            </w:r>
            <w:r>
              <w:t>Выигрывает</w:t>
            </w:r>
            <w:r>
              <w:rPr>
                <w:spacing w:val="-4"/>
              </w:rPr>
              <w:t xml:space="preserve"> </w:t>
            </w:r>
            <w:r>
              <w:t>тот, кто</w:t>
            </w:r>
          </w:p>
        </w:tc>
      </w:tr>
      <w:tr w:rsidR="00DB0F2E">
        <w:trPr>
          <w:trHeight w:val="239"/>
        </w:trPr>
        <w:tc>
          <w:tcPr>
            <w:tcW w:w="2833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85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20" w:lineRule="exact"/>
              <w:ind w:left="35" w:right="20"/>
              <w:rPr>
                <w:b/>
              </w:rPr>
            </w:pPr>
            <w:r>
              <w:rPr>
                <w:b/>
              </w:rPr>
              <w:t>что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можно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делать?"</w:t>
            </w:r>
          </w:p>
        </w:tc>
        <w:tc>
          <w:tcPr>
            <w:tcW w:w="282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20" w:lineRule="exact"/>
              <w:ind w:left="31" w:right="21"/>
            </w:pPr>
            <w:r>
              <w:t>либо</w:t>
            </w:r>
            <w:r>
              <w:rPr>
                <w:spacing w:val="-6"/>
              </w:rPr>
              <w:t xml:space="preserve"> </w:t>
            </w:r>
            <w:r>
              <w:t>предмет</w:t>
            </w:r>
            <w:r>
              <w:rPr>
                <w:spacing w:val="-3"/>
              </w:rPr>
              <w:t xml:space="preserve"> </w:t>
            </w:r>
            <w:r>
              <w:t>(или</w:t>
            </w:r>
            <w:r>
              <w:rPr>
                <w:spacing w:val="1"/>
              </w:rPr>
              <w:t xml:space="preserve"> </w:t>
            </w:r>
            <w:r>
              <w:t>бросает</w:t>
            </w:r>
          </w:p>
        </w:tc>
        <w:tc>
          <w:tcPr>
            <w:tcW w:w="1830" w:type="dxa"/>
            <w:vMerge/>
            <w:tcBorders>
              <w:top w:val="nil"/>
            </w:tcBorders>
          </w:tcPr>
          <w:p w:rsidR="00DB0F2E" w:rsidRDefault="00DB0F2E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20" w:lineRule="exact"/>
              <w:ind w:left="48" w:right="44"/>
            </w:pPr>
            <w:r>
              <w:t>Капель</w:t>
            </w:r>
            <w:r>
              <w:rPr>
                <w:spacing w:val="-1"/>
              </w:rPr>
              <w:t xml:space="preserve"> </w:t>
            </w:r>
            <w:r>
              <w:t>летом…</w:t>
            </w:r>
            <w:r>
              <w:rPr>
                <w:spacing w:val="-2"/>
              </w:rPr>
              <w:t xml:space="preserve"> </w:t>
            </w:r>
            <w:r>
              <w:t>(не</w:t>
            </w:r>
            <w:r>
              <w:rPr>
                <w:spacing w:val="-7"/>
              </w:rPr>
              <w:t xml:space="preserve"> </w:t>
            </w:r>
            <w:r>
              <w:t>бывает).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20" w:lineRule="exact"/>
              <w:ind w:right="108"/>
              <w:jc w:val="right"/>
            </w:pPr>
            <w:r>
              <w:t>наберет</w:t>
            </w:r>
            <w:r>
              <w:rPr>
                <w:spacing w:val="-3"/>
              </w:rPr>
              <w:t xml:space="preserve"> </w:t>
            </w:r>
            <w:r>
              <w:t>больше</w:t>
            </w:r>
            <w:r>
              <w:rPr>
                <w:spacing w:val="-8"/>
              </w:rPr>
              <w:t xml:space="preserve"> </w:t>
            </w:r>
            <w:r>
              <w:t>фишек. Дети</w:t>
            </w:r>
          </w:p>
        </w:tc>
      </w:tr>
      <w:tr w:rsidR="00DB0F2E">
        <w:trPr>
          <w:trHeight w:val="236"/>
        </w:trPr>
        <w:tc>
          <w:tcPr>
            <w:tcW w:w="2833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85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37" w:right="18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культура,</w:t>
            </w:r>
          </w:p>
        </w:tc>
        <w:tc>
          <w:tcPr>
            <w:tcW w:w="282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31" w:right="22"/>
            </w:pPr>
            <w:r>
              <w:t>мяч).</w:t>
            </w:r>
            <w:r>
              <w:rPr>
                <w:spacing w:val="-1"/>
              </w:rPr>
              <w:t xml:space="preserve"> </w:t>
            </w:r>
            <w:r>
              <w:t>Ребенок отвечает</w:t>
            </w:r>
            <w:r>
              <w:rPr>
                <w:spacing w:val="-4"/>
              </w:rPr>
              <w:t xml:space="preserve"> </w:t>
            </w:r>
            <w:r>
              <w:t>и</w:t>
            </w:r>
          </w:p>
        </w:tc>
        <w:tc>
          <w:tcPr>
            <w:tcW w:w="1830" w:type="dxa"/>
            <w:vMerge/>
            <w:tcBorders>
              <w:top w:val="nil"/>
            </w:tcBorders>
          </w:tcPr>
          <w:p w:rsidR="00DB0F2E" w:rsidRDefault="00DB0F2E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48" w:right="36"/>
              <w:rPr>
                <w:b/>
              </w:rPr>
            </w:pPr>
            <w:r>
              <w:rPr>
                <w:b/>
              </w:rPr>
              <w:t>Коммуникативная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игра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right="152"/>
              <w:jc w:val="right"/>
            </w:pPr>
            <w:r>
              <w:t>могут</w:t>
            </w:r>
            <w:r>
              <w:rPr>
                <w:spacing w:val="-1"/>
              </w:rPr>
              <w:t xml:space="preserve"> </w:t>
            </w:r>
            <w:r>
              <w:t>сами</w:t>
            </w:r>
            <w:r>
              <w:rPr>
                <w:spacing w:val="-3"/>
              </w:rPr>
              <w:t xml:space="preserve"> </w:t>
            </w:r>
            <w:r>
              <w:t>придумать</w:t>
            </w:r>
            <w:r>
              <w:rPr>
                <w:spacing w:val="-1"/>
              </w:rPr>
              <w:t xml:space="preserve"> </w:t>
            </w:r>
            <w:r>
              <w:t>свою</w:t>
            </w:r>
          </w:p>
        </w:tc>
      </w:tr>
      <w:tr w:rsidR="00DB0F2E">
        <w:trPr>
          <w:trHeight w:val="237"/>
        </w:trPr>
        <w:tc>
          <w:tcPr>
            <w:tcW w:w="2833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85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37" w:right="13"/>
              <w:rPr>
                <w:i/>
              </w:rPr>
            </w:pPr>
            <w:r>
              <w:rPr>
                <w:i/>
              </w:rPr>
              <w:t>ознакомление с</w:t>
            </w:r>
          </w:p>
        </w:tc>
        <w:tc>
          <w:tcPr>
            <w:tcW w:w="282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31" w:right="21"/>
            </w:pPr>
            <w:r>
              <w:t>передает</w:t>
            </w:r>
            <w:r>
              <w:rPr>
                <w:spacing w:val="-3"/>
              </w:rPr>
              <w:t xml:space="preserve"> </w:t>
            </w:r>
            <w:r>
              <w:t>мяч</w:t>
            </w:r>
            <w:r>
              <w:rPr>
                <w:spacing w:val="-2"/>
              </w:rPr>
              <w:t xml:space="preserve"> </w:t>
            </w:r>
            <w:r>
              <w:t>или</w:t>
            </w:r>
            <w:r>
              <w:rPr>
                <w:spacing w:val="-5"/>
              </w:rPr>
              <w:t xml:space="preserve"> </w:t>
            </w:r>
            <w:r>
              <w:t>предмет</w:t>
            </w:r>
          </w:p>
        </w:tc>
        <w:tc>
          <w:tcPr>
            <w:tcW w:w="1830" w:type="dxa"/>
            <w:vMerge/>
            <w:tcBorders>
              <w:top w:val="nil"/>
            </w:tcBorders>
          </w:tcPr>
          <w:p w:rsidR="00DB0F2E" w:rsidRDefault="00DB0F2E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48" w:right="43"/>
              <w:rPr>
                <w:b/>
              </w:rPr>
            </w:pPr>
            <w:r>
              <w:rPr>
                <w:b/>
              </w:rPr>
              <w:t>"Руки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знакомятся, руки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46" w:right="36"/>
            </w:pPr>
            <w:r>
              <w:t>загадку.</w:t>
            </w:r>
          </w:p>
        </w:tc>
      </w:tr>
      <w:tr w:rsidR="00DB0F2E">
        <w:trPr>
          <w:trHeight w:val="239"/>
        </w:trPr>
        <w:tc>
          <w:tcPr>
            <w:tcW w:w="2833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85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9" w:lineRule="exact"/>
              <w:ind w:left="37" w:right="18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миром,</w:t>
            </w:r>
          </w:p>
        </w:tc>
        <w:tc>
          <w:tcPr>
            <w:tcW w:w="282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9" w:lineRule="exact"/>
              <w:ind w:left="30" w:right="22"/>
            </w:pPr>
            <w:r>
              <w:t>рядом</w:t>
            </w:r>
            <w:r>
              <w:rPr>
                <w:spacing w:val="-1"/>
              </w:rPr>
              <w:t xml:space="preserve"> </w:t>
            </w:r>
            <w:r>
              <w:t>стоящему</w:t>
            </w:r>
            <w:r>
              <w:rPr>
                <w:spacing w:val="-5"/>
              </w:rPr>
              <w:t xml:space="preserve"> </w:t>
            </w:r>
            <w:r>
              <w:t>ребенку,</w:t>
            </w:r>
            <w:r>
              <w:rPr>
                <w:spacing w:val="2"/>
              </w:rPr>
              <w:t xml:space="preserve"> </w:t>
            </w:r>
            <w:r>
              <w:t>и</w:t>
            </w:r>
          </w:p>
        </w:tc>
        <w:tc>
          <w:tcPr>
            <w:tcW w:w="1830" w:type="dxa"/>
            <w:vMerge/>
            <w:tcBorders>
              <w:top w:val="nil"/>
            </w:tcBorders>
          </w:tcPr>
          <w:p w:rsidR="00DB0F2E" w:rsidRDefault="00DB0F2E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9" w:lineRule="exact"/>
              <w:ind w:left="48" w:right="37"/>
              <w:rPr>
                <w:b/>
              </w:rPr>
            </w:pPr>
            <w:r>
              <w:rPr>
                <w:b/>
              </w:rPr>
              <w:t>ссорятся,</w:t>
            </w:r>
            <w:r>
              <w:rPr>
                <w:b/>
                <w:spacing w:val="4"/>
              </w:rPr>
              <w:t xml:space="preserve"> </w:t>
            </w:r>
            <w:r>
              <w:rPr>
                <w:b/>
              </w:rPr>
              <w:t>руки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мирятся".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9" w:lineRule="exact"/>
              <w:ind w:left="316"/>
              <w:jc w:val="left"/>
              <w:rPr>
                <w:b/>
              </w:rPr>
            </w:pPr>
            <w:r>
              <w:rPr>
                <w:b/>
              </w:rPr>
              <w:t>Японская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"Аист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и</w:t>
            </w:r>
          </w:p>
        </w:tc>
      </w:tr>
      <w:tr w:rsidR="00DB0F2E">
        <w:trPr>
          <w:trHeight w:val="239"/>
        </w:trPr>
        <w:tc>
          <w:tcPr>
            <w:tcW w:w="2833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85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20" w:lineRule="exact"/>
              <w:ind w:left="37" w:right="18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</w:tc>
        <w:tc>
          <w:tcPr>
            <w:tcW w:w="282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20" w:lineRule="exact"/>
              <w:ind w:left="31" w:right="20"/>
            </w:pPr>
            <w:r>
              <w:t>так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t>всему</w:t>
            </w:r>
            <w:r>
              <w:rPr>
                <w:spacing w:val="-4"/>
              </w:rPr>
              <w:t xml:space="preserve"> </w:t>
            </w:r>
            <w:r>
              <w:t>кругу.</w:t>
            </w:r>
            <w:r>
              <w:rPr>
                <w:spacing w:val="3"/>
              </w:rPr>
              <w:t xml:space="preserve"> </w:t>
            </w:r>
            <w:r>
              <w:t>После</w:t>
            </w:r>
          </w:p>
        </w:tc>
        <w:tc>
          <w:tcPr>
            <w:tcW w:w="1830" w:type="dxa"/>
            <w:vMerge/>
            <w:tcBorders>
              <w:top w:val="nil"/>
            </w:tcBorders>
          </w:tcPr>
          <w:p w:rsidR="00DB0F2E" w:rsidRDefault="00DB0F2E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20" w:lineRule="exact"/>
              <w:ind w:left="48" w:right="43"/>
              <w:rPr>
                <w:i/>
              </w:rPr>
            </w:pPr>
            <w:r>
              <w:rPr>
                <w:i/>
              </w:rPr>
              <w:t>(физическое развитие,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20" w:lineRule="exact"/>
              <w:ind w:left="940"/>
              <w:jc w:val="left"/>
              <w:rPr>
                <w:b/>
              </w:rPr>
            </w:pPr>
            <w:r>
              <w:rPr>
                <w:b/>
              </w:rPr>
              <w:t>Лягушка".</w:t>
            </w:r>
          </w:p>
        </w:tc>
      </w:tr>
      <w:tr w:rsidR="00DB0F2E">
        <w:trPr>
          <w:trHeight w:val="234"/>
        </w:trPr>
        <w:tc>
          <w:tcPr>
            <w:tcW w:w="2833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85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5" w:lineRule="exact"/>
              <w:ind w:left="33" w:right="20"/>
            </w:pPr>
            <w:r>
              <w:t>Цель:</w:t>
            </w:r>
            <w:r>
              <w:rPr>
                <w:spacing w:val="-4"/>
              </w:rPr>
              <w:t xml:space="preserve"> </w:t>
            </w:r>
            <w:r>
              <w:t>активизировать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речи</w:t>
            </w:r>
          </w:p>
        </w:tc>
        <w:tc>
          <w:tcPr>
            <w:tcW w:w="282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5" w:lineRule="exact"/>
              <w:ind w:left="25" w:right="22"/>
            </w:pPr>
            <w:r>
              <w:t>завершения</w:t>
            </w:r>
            <w:r>
              <w:rPr>
                <w:spacing w:val="-3"/>
              </w:rPr>
              <w:t xml:space="preserve"> </w:t>
            </w:r>
            <w:r>
              <w:t>круга</w:t>
            </w:r>
          </w:p>
        </w:tc>
        <w:tc>
          <w:tcPr>
            <w:tcW w:w="1830" w:type="dxa"/>
            <w:vMerge/>
            <w:tcBorders>
              <w:top w:val="nil"/>
            </w:tcBorders>
          </w:tcPr>
          <w:p w:rsidR="00DB0F2E" w:rsidRDefault="00DB0F2E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5" w:lineRule="exact"/>
              <w:ind w:left="48" w:right="34"/>
              <w:rPr>
                <w:i/>
              </w:rPr>
            </w:pP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 окружающим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5" w:lineRule="exact"/>
              <w:ind w:left="374"/>
              <w:jc w:val="left"/>
            </w:pPr>
            <w:r>
              <w:t>Цель:</w:t>
            </w:r>
            <w:r>
              <w:rPr>
                <w:spacing w:val="-3"/>
              </w:rPr>
              <w:t xml:space="preserve"> </w:t>
            </w:r>
            <w:r>
              <w:t>развивать</w:t>
            </w:r>
            <w:r>
              <w:rPr>
                <w:spacing w:val="-4"/>
              </w:rPr>
              <w:t xml:space="preserve"> </w:t>
            </w:r>
            <w:r>
              <w:t>умение</w:t>
            </w:r>
          </w:p>
        </w:tc>
      </w:tr>
      <w:tr w:rsidR="00DB0F2E">
        <w:trPr>
          <w:trHeight w:val="236"/>
        </w:trPr>
        <w:tc>
          <w:tcPr>
            <w:tcW w:w="2833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85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34" w:right="20"/>
            </w:pPr>
            <w:r>
              <w:t>глаголы,</w:t>
            </w:r>
            <w:r>
              <w:rPr>
                <w:spacing w:val="-4"/>
              </w:rPr>
              <w:t xml:space="preserve"> </w:t>
            </w:r>
            <w:r>
              <w:t>употребляющиеся</w:t>
            </w:r>
            <w:r>
              <w:rPr>
                <w:spacing w:val="-2"/>
              </w:rPr>
              <w:t xml:space="preserve"> </w:t>
            </w:r>
            <w:r>
              <w:t>в</w:t>
            </w:r>
          </w:p>
        </w:tc>
        <w:tc>
          <w:tcPr>
            <w:tcW w:w="282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29" w:right="22"/>
            </w:pPr>
            <w:r>
              <w:t>воспитатель</w:t>
            </w:r>
            <w:r>
              <w:rPr>
                <w:spacing w:val="-2"/>
              </w:rPr>
              <w:t xml:space="preserve"> </w:t>
            </w:r>
            <w:r>
              <w:t>задает</w:t>
            </w:r>
            <w:r>
              <w:rPr>
                <w:spacing w:val="-3"/>
              </w:rPr>
              <w:t xml:space="preserve"> </w:t>
            </w:r>
            <w:r>
              <w:t>новый</w:t>
            </w:r>
          </w:p>
        </w:tc>
        <w:tc>
          <w:tcPr>
            <w:tcW w:w="1830" w:type="dxa"/>
            <w:vMerge/>
            <w:tcBorders>
              <w:top w:val="nil"/>
            </w:tcBorders>
          </w:tcPr>
          <w:p w:rsidR="00DB0F2E" w:rsidRDefault="00DB0F2E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48" w:right="39"/>
              <w:rPr>
                <w:i/>
              </w:rPr>
            </w:pP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282"/>
              <w:jc w:val="left"/>
            </w:pPr>
            <w:r>
              <w:t>играть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t>правилам,</w:t>
            </w:r>
            <w:r>
              <w:rPr>
                <w:spacing w:val="3"/>
              </w:rPr>
              <w:t xml:space="preserve"> </w:t>
            </w:r>
            <w:r>
              <w:t>быть</w:t>
            </w:r>
          </w:p>
        </w:tc>
      </w:tr>
      <w:tr w:rsidR="00DB0F2E">
        <w:trPr>
          <w:trHeight w:val="239"/>
        </w:trPr>
        <w:tc>
          <w:tcPr>
            <w:tcW w:w="2833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85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9" w:lineRule="exact"/>
              <w:ind w:left="37" w:right="15"/>
            </w:pPr>
            <w:r>
              <w:t>определенной</w:t>
            </w:r>
            <w:r>
              <w:rPr>
                <w:spacing w:val="-2"/>
              </w:rPr>
              <w:t xml:space="preserve"> </w:t>
            </w:r>
            <w:r>
              <w:t>ситуации.</w:t>
            </w:r>
          </w:p>
        </w:tc>
        <w:tc>
          <w:tcPr>
            <w:tcW w:w="282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9" w:lineRule="exact"/>
              <w:ind w:left="31" w:right="20"/>
            </w:pPr>
            <w:r>
              <w:t>вопрос:</w:t>
            </w:r>
            <w:r>
              <w:rPr>
                <w:spacing w:val="-3"/>
              </w:rPr>
              <w:t xml:space="preserve"> </w:t>
            </w:r>
            <w:r>
              <w:t>"Что</w:t>
            </w:r>
            <w:r>
              <w:rPr>
                <w:spacing w:val="-4"/>
              </w:rPr>
              <w:t xml:space="preserve"> </w:t>
            </w:r>
            <w:r>
              <w:t>создано</w:t>
            </w:r>
          </w:p>
        </w:tc>
        <w:tc>
          <w:tcPr>
            <w:tcW w:w="1830" w:type="dxa"/>
            <w:vMerge/>
            <w:tcBorders>
              <w:top w:val="nil"/>
            </w:tcBorders>
          </w:tcPr>
          <w:p w:rsidR="00DB0F2E" w:rsidRDefault="00DB0F2E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9" w:lineRule="exact"/>
              <w:ind w:left="48" w:right="41"/>
            </w:pPr>
            <w:r>
              <w:t>Цель:</w:t>
            </w:r>
            <w:r>
              <w:rPr>
                <w:spacing w:val="-3"/>
              </w:rPr>
              <w:t xml:space="preserve"> </w:t>
            </w:r>
            <w:r>
              <w:t>развить</w:t>
            </w:r>
            <w:r>
              <w:rPr>
                <w:spacing w:val="-3"/>
              </w:rPr>
              <w:t xml:space="preserve"> </w:t>
            </w:r>
            <w:r>
              <w:t>умения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9" w:lineRule="exact"/>
              <w:ind w:right="145"/>
              <w:jc w:val="right"/>
            </w:pPr>
            <w:r>
              <w:t>ловким,</w:t>
            </w:r>
            <w:r>
              <w:rPr>
                <w:spacing w:val="2"/>
              </w:rPr>
              <w:t xml:space="preserve"> </w:t>
            </w:r>
            <w:r>
              <w:t>быстрым,</w:t>
            </w:r>
            <w:r>
              <w:rPr>
                <w:spacing w:val="-2"/>
              </w:rPr>
              <w:t xml:space="preserve"> </w:t>
            </w:r>
            <w:r>
              <w:t>сильным;</w:t>
            </w:r>
          </w:p>
        </w:tc>
      </w:tr>
      <w:tr w:rsidR="00DB0F2E">
        <w:trPr>
          <w:trHeight w:val="237"/>
        </w:trPr>
        <w:tc>
          <w:tcPr>
            <w:tcW w:w="2833" w:type="dxa"/>
            <w:tcBorders>
              <w:top w:val="nil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6"/>
              </w:rPr>
            </w:pPr>
          </w:p>
        </w:tc>
        <w:tc>
          <w:tcPr>
            <w:tcW w:w="285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36" w:right="20"/>
            </w:pPr>
            <w:r>
              <w:t>Ход</w:t>
            </w:r>
            <w:r>
              <w:rPr>
                <w:spacing w:val="-4"/>
              </w:rPr>
              <w:t xml:space="preserve"> </w:t>
            </w:r>
            <w:r>
              <w:t>игры. Педагог</w:t>
            </w:r>
            <w:r>
              <w:rPr>
                <w:spacing w:val="-2"/>
              </w:rPr>
              <w:t xml:space="preserve"> </w:t>
            </w:r>
            <w:r>
              <w:t>задает</w:t>
            </w:r>
          </w:p>
        </w:tc>
        <w:tc>
          <w:tcPr>
            <w:tcW w:w="2824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30" w:right="22"/>
            </w:pPr>
            <w:r>
              <w:t>природой?"</w:t>
            </w:r>
            <w:r>
              <w:rPr>
                <w:spacing w:val="-4"/>
              </w:rPr>
              <w:t xml:space="preserve"> </w:t>
            </w:r>
            <w:r>
              <w:t>Игра</w:t>
            </w:r>
          </w:p>
        </w:tc>
        <w:tc>
          <w:tcPr>
            <w:tcW w:w="1830" w:type="dxa"/>
            <w:vMerge/>
            <w:tcBorders>
              <w:top w:val="nil"/>
            </w:tcBorders>
          </w:tcPr>
          <w:p w:rsidR="00DB0F2E" w:rsidRDefault="00DB0F2E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48" w:right="43"/>
            </w:pPr>
            <w:r>
              <w:t>выражать</w:t>
            </w:r>
            <w:r>
              <w:rPr>
                <w:spacing w:val="-4"/>
              </w:rPr>
              <w:t xml:space="preserve"> </w:t>
            </w:r>
            <w:r>
              <w:t>свои</w:t>
            </w:r>
            <w:r>
              <w:rPr>
                <w:spacing w:val="2"/>
              </w:rPr>
              <w:t xml:space="preserve"> </w:t>
            </w:r>
            <w:r>
              <w:t>чувства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</w:tc>
        <w:tc>
          <w:tcPr>
            <w:tcW w:w="297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244"/>
              <w:jc w:val="left"/>
            </w:pPr>
            <w:r>
              <w:t>воспитывать</w:t>
            </w:r>
            <w:r>
              <w:rPr>
                <w:spacing w:val="-6"/>
              </w:rPr>
              <w:t xml:space="preserve"> </w:t>
            </w:r>
            <w:r>
              <w:t>дружелюбие.</w:t>
            </w:r>
          </w:p>
        </w:tc>
      </w:tr>
      <w:tr w:rsidR="00DB0F2E">
        <w:trPr>
          <w:trHeight w:val="249"/>
        </w:trPr>
        <w:tc>
          <w:tcPr>
            <w:tcW w:w="2833" w:type="dxa"/>
            <w:tcBorders>
              <w:top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52" w:type="dxa"/>
            <w:tcBorders>
              <w:top w:val="nil"/>
            </w:tcBorders>
          </w:tcPr>
          <w:p w:rsidR="00DB0F2E" w:rsidRDefault="00A57A92">
            <w:pPr>
              <w:pStyle w:val="TableParagraph"/>
              <w:spacing w:line="229" w:lineRule="exact"/>
              <w:ind w:left="33" w:right="20"/>
            </w:pPr>
            <w:r>
              <w:t>вопросы, дети</w:t>
            </w:r>
            <w:r>
              <w:rPr>
                <w:spacing w:val="-1"/>
              </w:rPr>
              <w:t xml:space="preserve"> </w:t>
            </w:r>
            <w:r>
              <w:t>отвечают</w:t>
            </w:r>
            <w:r>
              <w:rPr>
                <w:spacing w:val="-3"/>
              </w:rPr>
              <w:t xml:space="preserve"> </w:t>
            </w:r>
            <w:r>
              <w:t>на</w:t>
            </w:r>
          </w:p>
        </w:tc>
        <w:tc>
          <w:tcPr>
            <w:tcW w:w="2824" w:type="dxa"/>
            <w:tcBorders>
              <w:top w:val="nil"/>
            </w:tcBorders>
          </w:tcPr>
          <w:p w:rsidR="00DB0F2E" w:rsidRDefault="00A57A92">
            <w:pPr>
              <w:pStyle w:val="TableParagraph"/>
              <w:spacing w:line="229" w:lineRule="exact"/>
              <w:ind w:left="31" w:right="16"/>
            </w:pPr>
            <w:r>
              <w:t>повторяется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новому</w:t>
            </w:r>
          </w:p>
        </w:tc>
        <w:tc>
          <w:tcPr>
            <w:tcW w:w="1830" w:type="dxa"/>
            <w:vMerge/>
            <w:tcBorders>
              <w:top w:val="nil"/>
            </w:tcBorders>
          </w:tcPr>
          <w:p w:rsidR="00DB0F2E" w:rsidRDefault="00DB0F2E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tcBorders>
              <w:top w:val="nil"/>
            </w:tcBorders>
          </w:tcPr>
          <w:p w:rsidR="00DB0F2E" w:rsidRDefault="00A57A92">
            <w:pPr>
              <w:pStyle w:val="TableParagraph"/>
              <w:spacing w:line="229" w:lineRule="exact"/>
              <w:ind w:left="48" w:right="42"/>
            </w:pPr>
            <w:r>
              <w:t>понимать</w:t>
            </w:r>
            <w:r>
              <w:rPr>
                <w:spacing w:val="-6"/>
              </w:rPr>
              <w:t xml:space="preserve"> </w:t>
            </w:r>
            <w:r>
              <w:t>чувства</w:t>
            </w:r>
            <w:r>
              <w:rPr>
                <w:spacing w:val="1"/>
              </w:rPr>
              <w:t xml:space="preserve"> </w:t>
            </w:r>
            <w:r>
              <w:t>другого</w:t>
            </w:r>
          </w:p>
        </w:tc>
        <w:tc>
          <w:tcPr>
            <w:tcW w:w="2977" w:type="dxa"/>
            <w:tcBorders>
              <w:top w:val="nil"/>
            </w:tcBorders>
          </w:tcPr>
          <w:p w:rsidR="00DB0F2E" w:rsidRDefault="00A57A92">
            <w:pPr>
              <w:pStyle w:val="TableParagraph"/>
              <w:spacing w:line="229" w:lineRule="exact"/>
              <w:ind w:left="206"/>
              <w:jc w:val="left"/>
            </w:pPr>
            <w:r>
              <w:t>В</w:t>
            </w:r>
            <w:r>
              <w:rPr>
                <w:spacing w:val="-2"/>
              </w:rPr>
              <w:t xml:space="preserve"> </w:t>
            </w:r>
            <w:r>
              <w:t>эту</w:t>
            </w:r>
            <w:r>
              <w:rPr>
                <w:spacing w:val="-4"/>
              </w:rPr>
              <w:t xml:space="preserve"> </w:t>
            </w:r>
            <w:r>
              <w:t>японскую</w:t>
            </w:r>
            <w:r>
              <w:rPr>
                <w:spacing w:val="-1"/>
              </w:rPr>
              <w:t xml:space="preserve"> </w:t>
            </w:r>
            <w:r>
              <w:t>игру</w:t>
            </w:r>
            <w:r>
              <w:rPr>
                <w:spacing w:val="-4"/>
              </w:rPr>
              <w:t xml:space="preserve"> </w:t>
            </w:r>
            <w:r>
              <w:t>могут</w:t>
            </w:r>
          </w:p>
        </w:tc>
      </w:tr>
    </w:tbl>
    <w:p w:rsidR="00DB0F2E" w:rsidRDefault="00DB0F2E">
      <w:pPr>
        <w:spacing w:line="229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33"/>
        <w:gridCol w:w="2852"/>
        <w:gridCol w:w="2824"/>
        <w:gridCol w:w="1830"/>
        <w:gridCol w:w="2992"/>
        <w:gridCol w:w="2977"/>
      </w:tblGrid>
      <w:tr w:rsidR="00DB0F2E">
        <w:trPr>
          <w:trHeight w:val="7086"/>
        </w:trPr>
        <w:tc>
          <w:tcPr>
            <w:tcW w:w="283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52" w:type="dxa"/>
          </w:tcPr>
          <w:p w:rsidR="00DB0F2E" w:rsidRDefault="00A57A92">
            <w:pPr>
              <w:pStyle w:val="TableParagraph"/>
              <w:spacing w:line="242" w:lineRule="auto"/>
              <w:ind w:left="37" w:right="12"/>
            </w:pPr>
            <w:r>
              <w:t>них. Игра в виде</w:t>
            </w:r>
            <w:r>
              <w:rPr>
                <w:spacing w:val="-52"/>
              </w:rPr>
              <w:t xml:space="preserve"> </w:t>
            </w:r>
            <w:r>
              <w:t>соревнования.</w:t>
            </w:r>
          </w:p>
          <w:p w:rsidR="00DB0F2E" w:rsidRDefault="00A57A92">
            <w:pPr>
              <w:pStyle w:val="TableParagraph"/>
              <w:numPr>
                <w:ilvl w:val="0"/>
                <w:numId w:val="50"/>
              </w:numPr>
              <w:tabs>
                <w:tab w:val="left" w:pos="305"/>
              </w:tabs>
              <w:ind w:right="112" w:firstLine="0"/>
              <w:jc w:val="left"/>
            </w:pPr>
            <w:r>
              <w:t>Что</w:t>
            </w:r>
            <w:r>
              <w:rPr>
                <w:spacing w:val="-8"/>
              </w:rPr>
              <w:t xml:space="preserve"> </w:t>
            </w:r>
            <w:r>
              <w:t>можно</w:t>
            </w:r>
            <w:r>
              <w:rPr>
                <w:spacing w:val="-8"/>
              </w:rPr>
              <w:t xml:space="preserve"> </w:t>
            </w:r>
            <w:r>
              <w:t>делать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лесу?</w:t>
            </w:r>
            <w:r>
              <w:rPr>
                <w:spacing w:val="-52"/>
              </w:rPr>
              <w:t xml:space="preserve"> </w:t>
            </w:r>
            <w:r>
              <w:t>(Гулять,</w:t>
            </w:r>
            <w:r>
              <w:rPr>
                <w:spacing w:val="1"/>
              </w:rPr>
              <w:t xml:space="preserve"> </w:t>
            </w:r>
            <w:r>
              <w:t>собирать</w:t>
            </w:r>
            <w:r>
              <w:rPr>
                <w:spacing w:val="-1"/>
              </w:rPr>
              <w:t xml:space="preserve"> </w:t>
            </w:r>
            <w:r>
              <w:t>грибы,</w:t>
            </w:r>
            <w:r>
              <w:rPr>
                <w:spacing w:val="1"/>
              </w:rPr>
              <w:t xml:space="preserve"> </w:t>
            </w:r>
            <w:r>
              <w:t>ягоды, охотиться, слушать</w:t>
            </w:r>
            <w:r>
              <w:rPr>
                <w:spacing w:val="1"/>
              </w:rPr>
              <w:t xml:space="preserve"> </w:t>
            </w:r>
            <w:r>
              <w:t>пение</w:t>
            </w:r>
            <w:r>
              <w:rPr>
                <w:spacing w:val="-5"/>
              </w:rPr>
              <w:t xml:space="preserve"> </w:t>
            </w:r>
            <w:r>
              <w:t>птиц,</w:t>
            </w:r>
            <w:r>
              <w:rPr>
                <w:spacing w:val="-1"/>
              </w:rPr>
              <w:t xml:space="preserve"> </w:t>
            </w:r>
            <w:r>
              <w:t>отдыхать.)</w:t>
            </w:r>
          </w:p>
          <w:p w:rsidR="00DB0F2E" w:rsidRDefault="00A57A92">
            <w:pPr>
              <w:pStyle w:val="TableParagraph"/>
              <w:numPr>
                <w:ilvl w:val="0"/>
                <w:numId w:val="50"/>
              </w:numPr>
              <w:tabs>
                <w:tab w:val="left" w:pos="377"/>
              </w:tabs>
              <w:spacing w:line="251" w:lineRule="exact"/>
              <w:ind w:left="376" w:hanging="359"/>
              <w:jc w:val="left"/>
            </w:pPr>
            <w:r>
              <w:t>Что</w:t>
            </w:r>
            <w:r>
              <w:rPr>
                <w:spacing w:val="-6"/>
              </w:rPr>
              <w:t xml:space="preserve"> </w:t>
            </w:r>
            <w:r>
              <w:t>делают</w:t>
            </w:r>
            <w:r>
              <w:rPr>
                <w:spacing w:val="-2"/>
              </w:rPr>
              <w:t xml:space="preserve"> </w:t>
            </w:r>
            <w:r>
              <w:t>в больнице?</w:t>
            </w:r>
          </w:p>
          <w:p w:rsidR="00DB0F2E" w:rsidRDefault="00A57A92">
            <w:pPr>
              <w:pStyle w:val="TableParagraph"/>
              <w:spacing w:line="251" w:lineRule="exact"/>
              <w:ind w:left="37" w:right="19"/>
            </w:pPr>
            <w:r>
              <w:t>– Что</w:t>
            </w:r>
            <w:r>
              <w:rPr>
                <w:spacing w:val="-4"/>
              </w:rPr>
              <w:t xml:space="preserve"> </w:t>
            </w:r>
            <w:r>
              <w:t>можно</w:t>
            </w:r>
            <w:r>
              <w:rPr>
                <w:spacing w:val="-5"/>
              </w:rPr>
              <w:t xml:space="preserve"> </w:t>
            </w:r>
            <w:r>
              <w:t>делать на</w:t>
            </w:r>
            <w:r>
              <w:rPr>
                <w:spacing w:val="-2"/>
              </w:rPr>
              <w:t xml:space="preserve"> </w:t>
            </w:r>
            <w:r>
              <w:t>реке?</w:t>
            </w:r>
          </w:p>
        </w:tc>
        <w:tc>
          <w:tcPr>
            <w:tcW w:w="2824" w:type="dxa"/>
          </w:tcPr>
          <w:p w:rsidR="00DB0F2E" w:rsidRDefault="00A57A92">
            <w:pPr>
              <w:pStyle w:val="TableParagraph"/>
              <w:ind w:left="44" w:right="40"/>
            </w:pPr>
            <w:r>
              <w:t>кругу;</w:t>
            </w:r>
            <w:r>
              <w:rPr>
                <w:spacing w:val="-5"/>
              </w:rPr>
              <w:t xml:space="preserve"> </w:t>
            </w:r>
            <w:r>
              <w:t>ребенок,</w:t>
            </w:r>
            <w:r>
              <w:rPr>
                <w:spacing w:val="-5"/>
              </w:rPr>
              <w:t xml:space="preserve"> </w:t>
            </w:r>
            <w:r>
              <w:t>не</w:t>
            </w:r>
            <w:r>
              <w:rPr>
                <w:spacing w:val="-11"/>
              </w:rPr>
              <w:t xml:space="preserve"> </w:t>
            </w:r>
            <w:r>
              <w:t>сумевший</w:t>
            </w:r>
            <w:r>
              <w:rPr>
                <w:spacing w:val="-52"/>
              </w:rPr>
              <w:t xml:space="preserve"> </w:t>
            </w:r>
            <w:r>
              <w:t>ответить,</w:t>
            </w:r>
            <w:r>
              <w:rPr>
                <w:spacing w:val="1"/>
              </w:rPr>
              <w:t xml:space="preserve"> </w:t>
            </w:r>
            <w:r>
              <w:t>выходит</w:t>
            </w:r>
            <w:r>
              <w:rPr>
                <w:spacing w:val="-2"/>
              </w:rPr>
              <w:t xml:space="preserve"> </w:t>
            </w:r>
            <w:r>
              <w:t>за</w:t>
            </w:r>
            <w:r>
              <w:rPr>
                <w:spacing w:val="3"/>
              </w:rPr>
              <w:t xml:space="preserve"> </w:t>
            </w:r>
            <w:r>
              <w:t>круг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пропускает</w:t>
            </w:r>
            <w:r>
              <w:rPr>
                <w:spacing w:val="4"/>
              </w:rPr>
              <w:t xml:space="preserve"> </w:t>
            </w:r>
            <w:r>
              <w:t>его,</w:t>
            </w:r>
            <w:r>
              <w:rPr>
                <w:spacing w:val="2"/>
              </w:rPr>
              <w:t xml:space="preserve"> </w:t>
            </w:r>
            <w:r>
              <w:t>если</w:t>
            </w:r>
            <w:r>
              <w:rPr>
                <w:spacing w:val="2"/>
              </w:rPr>
              <w:t xml:space="preserve"> </w:t>
            </w:r>
            <w:r>
              <w:t>же</w:t>
            </w:r>
            <w:r>
              <w:rPr>
                <w:spacing w:val="1"/>
              </w:rPr>
              <w:t xml:space="preserve"> </w:t>
            </w:r>
            <w:r>
              <w:t>придумает и назовет слово,</w:t>
            </w:r>
            <w:r>
              <w:rPr>
                <w:spacing w:val="1"/>
              </w:rPr>
              <w:t xml:space="preserve"> </w:t>
            </w:r>
            <w:r>
              <w:t>то</w:t>
            </w:r>
            <w:r>
              <w:rPr>
                <w:spacing w:val="5"/>
              </w:rPr>
              <w:t xml:space="preserve"> </w:t>
            </w:r>
            <w:r>
              <w:t>снова</w:t>
            </w:r>
            <w:r>
              <w:rPr>
                <w:spacing w:val="14"/>
              </w:rPr>
              <w:t xml:space="preserve"> </w:t>
            </w:r>
            <w:r>
              <w:t>принимается</w:t>
            </w:r>
            <w:r>
              <w:rPr>
                <w:spacing w:val="10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игру.</w:t>
            </w:r>
          </w:p>
          <w:p w:rsidR="00DB0F2E" w:rsidRDefault="00A57A92">
            <w:pPr>
              <w:pStyle w:val="TableParagraph"/>
              <w:spacing w:before="7" w:line="237" w:lineRule="auto"/>
              <w:ind w:left="126" w:right="115" w:firstLine="2"/>
              <w:rPr>
                <w:i/>
              </w:rPr>
            </w:pPr>
            <w:r>
              <w:rPr>
                <w:b/>
              </w:rPr>
              <w:t>Коммуникативная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"Нос к носу". </w:t>
            </w:r>
            <w:r>
              <w:rPr>
                <w:i/>
              </w:rPr>
              <w:t>(физическое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3"/>
              <w:ind w:left="155" w:right="145" w:hanging="2"/>
            </w:pPr>
            <w:r>
              <w:t>Цель: игра для создания</w:t>
            </w:r>
            <w:r>
              <w:rPr>
                <w:spacing w:val="1"/>
              </w:rPr>
              <w:t xml:space="preserve"> </w:t>
            </w:r>
            <w:r>
              <w:t>положительного</w:t>
            </w:r>
            <w:r>
              <w:rPr>
                <w:spacing w:val="-6"/>
              </w:rPr>
              <w:t xml:space="preserve"> </w:t>
            </w:r>
            <w:r>
              <w:t>настроя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внимательного отношение</w:t>
            </w:r>
            <w:r>
              <w:rPr>
                <w:spacing w:val="-52"/>
              </w:rPr>
              <w:t xml:space="preserve"> </w:t>
            </w:r>
            <w:r>
              <w:t>друг</w:t>
            </w:r>
            <w:r>
              <w:rPr>
                <w:spacing w:val="1"/>
              </w:rPr>
              <w:t xml:space="preserve"> </w:t>
            </w:r>
            <w:r>
              <w:t>к другу.</w:t>
            </w:r>
          </w:p>
          <w:p w:rsidR="00DB0F2E" w:rsidRDefault="00A57A92">
            <w:pPr>
              <w:pStyle w:val="TableParagraph"/>
              <w:spacing w:before="2"/>
              <w:ind w:left="92" w:right="75" w:firstLine="125"/>
              <w:jc w:val="left"/>
            </w:pPr>
            <w:r>
              <w:t>Ход. Дети двигаются под</w:t>
            </w:r>
            <w:r>
              <w:rPr>
                <w:spacing w:val="1"/>
              </w:rPr>
              <w:t xml:space="preserve"> </w:t>
            </w:r>
            <w:r>
              <w:t>музыку</w:t>
            </w:r>
            <w:r>
              <w:rPr>
                <w:spacing w:val="-6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всему</w:t>
            </w:r>
            <w:r>
              <w:rPr>
                <w:spacing w:val="-5"/>
              </w:rPr>
              <w:t xml:space="preserve"> </w:t>
            </w:r>
            <w:r>
              <w:t>периметру</w:t>
            </w:r>
          </w:p>
          <w:p w:rsidR="00DB0F2E" w:rsidRDefault="00A57A92">
            <w:pPr>
              <w:pStyle w:val="TableParagraph"/>
              <w:ind w:left="59" w:right="51" w:firstLine="6"/>
            </w:pPr>
            <w:r>
              <w:t>комнаты.</w:t>
            </w:r>
            <w:r>
              <w:rPr>
                <w:spacing w:val="3"/>
              </w:rPr>
              <w:t xml:space="preserve"> </w:t>
            </w:r>
            <w:r>
              <w:t>По</w:t>
            </w:r>
            <w:r>
              <w:rPr>
                <w:spacing w:val="-3"/>
              </w:rPr>
              <w:t xml:space="preserve"> </w:t>
            </w:r>
            <w:r>
              <w:t>команде</w:t>
            </w:r>
            <w:r>
              <w:rPr>
                <w:spacing w:val="1"/>
              </w:rPr>
              <w:t xml:space="preserve"> </w:t>
            </w:r>
            <w:r>
              <w:t>взрослого, например, «нос к</w:t>
            </w:r>
            <w:r>
              <w:rPr>
                <w:spacing w:val="-52"/>
              </w:rPr>
              <w:t xml:space="preserve"> </w:t>
            </w:r>
            <w:r>
              <w:t>носу» они становятся по</w:t>
            </w:r>
            <w:r>
              <w:rPr>
                <w:spacing w:val="1"/>
              </w:rPr>
              <w:t xml:space="preserve"> </w:t>
            </w:r>
            <w:r>
              <w:t>парам</w:t>
            </w:r>
            <w:r>
              <w:rPr>
                <w:spacing w:val="-9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касаются</w:t>
            </w:r>
            <w:r>
              <w:rPr>
                <w:spacing w:val="-5"/>
              </w:rPr>
              <w:t xml:space="preserve"> </w:t>
            </w:r>
            <w:r>
              <w:t>друг</w:t>
            </w:r>
            <w:r>
              <w:rPr>
                <w:spacing w:val="-4"/>
              </w:rPr>
              <w:t xml:space="preserve"> </w:t>
            </w:r>
            <w:r>
              <w:t>друга</w:t>
            </w:r>
            <w:r>
              <w:rPr>
                <w:spacing w:val="-52"/>
              </w:rPr>
              <w:t xml:space="preserve"> </w:t>
            </w:r>
            <w:r>
              <w:t>носами.</w:t>
            </w:r>
            <w:r>
              <w:rPr>
                <w:spacing w:val="3"/>
              </w:rPr>
              <w:t xml:space="preserve"> </w:t>
            </w:r>
            <w:r>
              <w:t>Опять звучит</w:t>
            </w:r>
          </w:p>
          <w:p w:rsidR="00DB0F2E" w:rsidRDefault="00A57A92">
            <w:pPr>
              <w:pStyle w:val="TableParagraph"/>
              <w:spacing w:before="1"/>
              <w:ind w:left="31" w:right="19"/>
            </w:pPr>
            <w:r>
              <w:t>музыка, дети двигаются до</w:t>
            </w:r>
            <w:r>
              <w:rPr>
                <w:spacing w:val="-52"/>
              </w:rPr>
              <w:t xml:space="preserve"> </w:t>
            </w:r>
            <w:r>
              <w:t>следующей</w:t>
            </w:r>
            <w:r>
              <w:rPr>
                <w:spacing w:val="2"/>
              </w:rPr>
              <w:t xml:space="preserve"> </w:t>
            </w:r>
            <w:r>
              <w:t>команды</w:t>
            </w:r>
            <w:r>
              <w:rPr>
                <w:spacing w:val="1"/>
              </w:rPr>
              <w:t xml:space="preserve"> </w:t>
            </w:r>
            <w:r>
              <w:t>воспитателя.</w:t>
            </w:r>
          </w:p>
          <w:p w:rsidR="00DB0F2E" w:rsidRDefault="00A57A92">
            <w:pPr>
              <w:pStyle w:val="TableParagraph"/>
              <w:ind w:left="26" w:right="22"/>
            </w:pPr>
            <w:r>
              <w:t>"Ладошка</w:t>
            </w:r>
            <w:r>
              <w:rPr>
                <w:spacing w:val="-1"/>
              </w:rPr>
              <w:t xml:space="preserve"> </w:t>
            </w:r>
            <w:r>
              <w:t>к</w:t>
            </w:r>
            <w:r>
              <w:rPr>
                <w:spacing w:val="-5"/>
              </w:rPr>
              <w:t xml:space="preserve"> </w:t>
            </w:r>
            <w:r>
              <w:t>ладошке",</w:t>
            </w:r>
          </w:p>
          <w:p w:rsidR="00DB0F2E" w:rsidRDefault="00A57A92">
            <w:pPr>
              <w:pStyle w:val="TableParagraph"/>
              <w:spacing w:line="250" w:lineRule="exact"/>
              <w:ind w:left="31" w:right="19"/>
            </w:pPr>
            <w:r>
              <w:t>"Коленка к</w:t>
            </w:r>
            <w:r>
              <w:rPr>
                <w:spacing w:val="-5"/>
              </w:rPr>
              <w:t xml:space="preserve"> </w:t>
            </w:r>
            <w:r>
              <w:t>коленке", "Ухо</w:t>
            </w:r>
            <w:r>
              <w:rPr>
                <w:spacing w:val="-8"/>
              </w:rPr>
              <w:t xml:space="preserve"> </w:t>
            </w:r>
            <w:r>
              <w:t>к</w:t>
            </w:r>
            <w:r>
              <w:rPr>
                <w:spacing w:val="-52"/>
              </w:rPr>
              <w:t xml:space="preserve"> </w:t>
            </w:r>
            <w:r>
              <w:t>уху"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т.д.</w:t>
            </w:r>
          </w:p>
        </w:tc>
        <w:tc>
          <w:tcPr>
            <w:tcW w:w="1830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92" w:type="dxa"/>
          </w:tcPr>
          <w:p w:rsidR="00DB0F2E" w:rsidRDefault="00A57A92">
            <w:pPr>
              <w:pStyle w:val="TableParagraph"/>
              <w:spacing w:line="249" w:lineRule="exact"/>
              <w:ind w:left="47" w:right="45"/>
            </w:pPr>
            <w:r>
              <w:t>человека.</w:t>
            </w:r>
          </w:p>
          <w:p w:rsidR="00DB0F2E" w:rsidRDefault="00A57A92">
            <w:pPr>
              <w:pStyle w:val="TableParagraph"/>
              <w:spacing w:before="1"/>
              <w:ind w:left="173" w:right="161" w:hanging="4"/>
            </w:pPr>
            <w:r>
              <w:t>Ход. Игра выполняется в</w:t>
            </w:r>
            <w:r>
              <w:rPr>
                <w:spacing w:val="1"/>
              </w:rPr>
              <w:t xml:space="preserve"> </w:t>
            </w:r>
            <w:r>
              <w:t>парах с закрытыми глазами,</w:t>
            </w:r>
            <w:r>
              <w:rPr>
                <w:spacing w:val="-53"/>
              </w:rPr>
              <w:t xml:space="preserve"> </w:t>
            </w:r>
            <w:r>
              <w:t>дети сидят напротив друг</w:t>
            </w:r>
            <w:r>
              <w:rPr>
                <w:spacing w:val="1"/>
              </w:rPr>
              <w:t xml:space="preserve"> </w:t>
            </w:r>
            <w:r>
              <w:t>друга</w:t>
            </w:r>
            <w:r>
              <w:rPr>
                <w:spacing w:val="4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расстоянии</w:t>
            </w:r>
          </w:p>
          <w:p w:rsidR="00DB0F2E" w:rsidRDefault="00A57A92">
            <w:pPr>
              <w:pStyle w:val="TableParagraph"/>
              <w:spacing w:before="2"/>
              <w:ind w:left="48" w:right="40"/>
            </w:pPr>
            <w:r>
              <w:t>вытянутой</w:t>
            </w:r>
            <w:r>
              <w:rPr>
                <w:spacing w:val="-8"/>
              </w:rPr>
              <w:t xml:space="preserve"> </w:t>
            </w:r>
            <w:r>
              <w:t>руки.</w:t>
            </w:r>
            <w:r>
              <w:rPr>
                <w:spacing w:val="-7"/>
              </w:rPr>
              <w:t xml:space="preserve"> </w:t>
            </w:r>
            <w:r>
              <w:t>Воспитатель</w:t>
            </w:r>
            <w:r>
              <w:rPr>
                <w:spacing w:val="-52"/>
              </w:rPr>
              <w:t xml:space="preserve"> </w:t>
            </w:r>
            <w:r>
              <w:t>даёт</w:t>
            </w:r>
            <w:r>
              <w:rPr>
                <w:spacing w:val="1"/>
              </w:rPr>
              <w:t xml:space="preserve"> </w:t>
            </w:r>
            <w:r>
              <w:t>задания</w:t>
            </w:r>
          </w:p>
          <w:p w:rsidR="00DB0F2E" w:rsidRDefault="00A57A92">
            <w:pPr>
              <w:pStyle w:val="TableParagraph"/>
              <w:ind w:left="81" w:right="74" w:firstLine="7"/>
            </w:pPr>
            <w:r>
              <w:t>Закройте глаза, протяните</w:t>
            </w:r>
            <w:r>
              <w:rPr>
                <w:spacing w:val="1"/>
              </w:rPr>
              <w:t xml:space="preserve"> </w:t>
            </w:r>
            <w:r>
              <w:t>руки навстречу друг другу,</w:t>
            </w:r>
            <w:r>
              <w:rPr>
                <w:spacing w:val="1"/>
              </w:rPr>
              <w:t xml:space="preserve"> </w:t>
            </w:r>
            <w:r>
              <w:t>познакомьтесь</w:t>
            </w:r>
            <w:r>
              <w:rPr>
                <w:spacing w:val="1"/>
              </w:rPr>
              <w:t xml:space="preserve"> </w:t>
            </w:r>
            <w:r>
              <w:t>руками,</w:t>
            </w:r>
            <w:r>
              <w:rPr>
                <w:spacing w:val="1"/>
              </w:rPr>
              <w:t xml:space="preserve"> </w:t>
            </w:r>
            <w:r>
              <w:t>постарайтесь получше узнать</w:t>
            </w:r>
            <w:r>
              <w:rPr>
                <w:spacing w:val="-52"/>
              </w:rPr>
              <w:t xml:space="preserve"> </w:t>
            </w:r>
            <w:r>
              <w:t>своего соседа, опустите руки;</w:t>
            </w:r>
            <w:r>
              <w:rPr>
                <w:spacing w:val="-52"/>
              </w:rPr>
              <w:t xml:space="preserve"> </w:t>
            </w:r>
            <w:r>
              <w:t>снова вытяните руки вперёд,</w:t>
            </w:r>
            <w:r>
              <w:rPr>
                <w:spacing w:val="1"/>
              </w:rPr>
              <w:t xml:space="preserve"> </w:t>
            </w:r>
            <w:r>
              <w:t>найдите руки соседа, ваши</w:t>
            </w:r>
            <w:r>
              <w:rPr>
                <w:spacing w:val="1"/>
              </w:rPr>
              <w:t xml:space="preserve"> </w:t>
            </w:r>
            <w:r>
              <w:t>руки</w:t>
            </w:r>
            <w:r>
              <w:rPr>
                <w:spacing w:val="-5"/>
              </w:rPr>
              <w:t xml:space="preserve"> </w:t>
            </w:r>
            <w:r>
              <w:t>ссорятся,</w:t>
            </w:r>
            <w:r>
              <w:rPr>
                <w:spacing w:val="-4"/>
              </w:rPr>
              <w:t xml:space="preserve"> </w:t>
            </w:r>
            <w:r>
              <w:t>опустите</w:t>
            </w:r>
            <w:r>
              <w:rPr>
                <w:spacing w:val="-12"/>
              </w:rPr>
              <w:t xml:space="preserve"> </w:t>
            </w:r>
            <w:r>
              <w:t>руки;</w:t>
            </w:r>
            <w:r>
              <w:rPr>
                <w:spacing w:val="-52"/>
              </w:rPr>
              <w:t xml:space="preserve"> </w:t>
            </w:r>
            <w:r>
              <w:t>ваши руки снова ищут друг</w:t>
            </w:r>
            <w:r>
              <w:rPr>
                <w:spacing w:val="1"/>
              </w:rPr>
              <w:t xml:space="preserve"> </w:t>
            </w:r>
            <w:r>
              <w:t>друга, они хотят помириться,</w:t>
            </w:r>
            <w:r>
              <w:rPr>
                <w:spacing w:val="1"/>
              </w:rPr>
              <w:t xml:space="preserve"> </w:t>
            </w:r>
            <w:r>
              <w:t>ваши руки мирятся, они</w:t>
            </w:r>
            <w:r>
              <w:rPr>
                <w:spacing w:val="1"/>
              </w:rPr>
              <w:t xml:space="preserve"> </w:t>
            </w:r>
            <w:r>
              <w:t>просят прощения,</w:t>
            </w:r>
            <w:r>
              <w:rPr>
                <w:spacing w:val="4"/>
              </w:rPr>
              <w:t xml:space="preserve"> </w:t>
            </w:r>
            <w:r>
              <w:t>вы</w:t>
            </w:r>
            <w:r>
              <w:rPr>
                <w:spacing w:val="1"/>
              </w:rPr>
              <w:t xml:space="preserve"> </w:t>
            </w:r>
            <w:r>
              <w:t>расстаётесь</w:t>
            </w:r>
            <w:r>
              <w:rPr>
                <w:spacing w:val="1"/>
              </w:rPr>
              <w:t xml:space="preserve"> </w:t>
            </w:r>
            <w:r>
              <w:t>друзьями.</w:t>
            </w:r>
          </w:p>
        </w:tc>
        <w:tc>
          <w:tcPr>
            <w:tcW w:w="2977" w:type="dxa"/>
          </w:tcPr>
          <w:p w:rsidR="00DB0F2E" w:rsidRDefault="00A57A92">
            <w:pPr>
              <w:pStyle w:val="TableParagraph"/>
              <w:ind w:left="38" w:right="28" w:firstLine="1"/>
            </w:pPr>
            <w:r>
              <w:t>играть 4 человека и более. Для</w:t>
            </w:r>
            <w:r>
              <w:rPr>
                <w:spacing w:val="-53"/>
              </w:rPr>
              <w:t xml:space="preserve"> </w:t>
            </w:r>
            <w:r>
              <w:t>этого необходимо нарисовать</w:t>
            </w:r>
            <w:r>
              <w:rPr>
                <w:spacing w:val="1"/>
              </w:rPr>
              <w:t xml:space="preserve"> </w:t>
            </w:r>
            <w:r>
              <w:t>на асфальте большое озеро с</w:t>
            </w:r>
            <w:r>
              <w:rPr>
                <w:spacing w:val="1"/>
              </w:rPr>
              <w:t xml:space="preserve"> </w:t>
            </w:r>
            <w:r>
              <w:t>бухтaми,</w:t>
            </w:r>
            <w:r>
              <w:rPr>
                <w:spacing w:val="-5"/>
              </w:rPr>
              <w:t xml:space="preserve"> </w:t>
            </w:r>
            <w:r>
              <w:t>островами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9"/>
              </w:rPr>
              <w:t xml:space="preserve"> </w:t>
            </w:r>
            <w:r>
              <w:t>мысами.</w:t>
            </w:r>
          </w:p>
          <w:p w:rsidR="00DB0F2E" w:rsidRDefault="00A57A92">
            <w:pPr>
              <w:pStyle w:val="TableParagraph"/>
              <w:ind w:left="42" w:right="27" w:firstLine="2"/>
            </w:pPr>
            <w:r>
              <w:t>Игроки</w:t>
            </w:r>
            <w:r>
              <w:rPr>
                <w:spacing w:val="1"/>
              </w:rPr>
              <w:t xml:space="preserve"> </w:t>
            </w:r>
            <w:r>
              <w:t>выбирают одного</w:t>
            </w:r>
            <w:r>
              <w:rPr>
                <w:spacing w:val="1"/>
              </w:rPr>
              <w:t xml:space="preserve"> </w:t>
            </w:r>
            <w:r>
              <w:t>ведущего-"аиста", а остальные</w:t>
            </w:r>
            <w:r>
              <w:rPr>
                <w:spacing w:val="-52"/>
              </w:rPr>
              <w:t xml:space="preserve"> </w:t>
            </w:r>
            <w:r>
              <w:t>все</w:t>
            </w:r>
            <w:r>
              <w:rPr>
                <w:spacing w:val="-6"/>
              </w:rPr>
              <w:t xml:space="preserve"> </w:t>
            </w:r>
            <w:r>
              <w:t>игроки</w:t>
            </w:r>
            <w:r>
              <w:rPr>
                <w:spacing w:val="3"/>
              </w:rPr>
              <w:t xml:space="preserve"> </w:t>
            </w:r>
            <w:r>
              <w:t>становятся</w:t>
            </w:r>
          </w:p>
          <w:p w:rsidR="00DB0F2E" w:rsidRDefault="00A57A92">
            <w:pPr>
              <w:pStyle w:val="TableParagraph"/>
              <w:ind w:left="81" w:right="51" w:firstLine="907"/>
              <w:jc w:val="left"/>
            </w:pPr>
            <w:r>
              <w:t>"аистами".</w:t>
            </w:r>
            <w:r>
              <w:rPr>
                <w:spacing w:val="1"/>
              </w:rPr>
              <w:t xml:space="preserve"> </w:t>
            </w:r>
            <w:r>
              <w:t>“Лягушки</w:t>
            </w:r>
            <w:r>
              <w:rPr>
                <w:spacing w:val="1"/>
              </w:rPr>
              <w:t xml:space="preserve"> </w:t>
            </w:r>
            <w:r>
              <w:t>”</w:t>
            </w:r>
            <w:r>
              <w:rPr>
                <w:spacing w:val="-3"/>
              </w:rPr>
              <w:t xml:space="preserve"> </w:t>
            </w:r>
            <w:r>
              <w:t>сидят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"воде",</w:t>
            </w:r>
            <w:r>
              <w:rPr>
                <w:spacing w:val="1"/>
              </w:rPr>
              <w:t xml:space="preserve"> </w:t>
            </w:r>
            <w:r>
              <w:t>не</w:t>
            </w:r>
          </w:p>
          <w:p w:rsidR="00DB0F2E" w:rsidRDefault="00A57A92">
            <w:pPr>
              <w:pStyle w:val="TableParagraph"/>
              <w:spacing w:before="2" w:line="237" w:lineRule="auto"/>
              <w:ind w:left="47" w:right="36"/>
            </w:pPr>
            <w:r>
              <w:t>имея</w:t>
            </w:r>
            <w:r>
              <w:rPr>
                <w:spacing w:val="-4"/>
              </w:rPr>
              <w:t xml:space="preserve"> </w:t>
            </w:r>
            <w:r>
              <w:t>права</w:t>
            </w:r>
            <w:r>
              <w:rPr>
                <w:spacing w:val="-5"/>
              </w:rPr>
              <w:t xml:space="preserve"> </w:t>
            </w:r>
            <w:r>
              <w:t>выбраться</w:t>
            </w:r>
            <w:r>
              <w:rPr>
                <w:spacing w:val="-8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"сушу".</w:t>
            </w:r>
          </w:p>
          <w:p w:rsidR="00DB0F2E" w:rsidRDefault="00A57A92">
            <w:pPr>
              <w:pStyle w:val="TableParagraph"/>
              <w:spacing w:before="1"/>
              <w:ind w:left="90" w:right="81" w:firstLine="3"/>
            </w:pPr>
            <w:r>
              <w:t>"Аист" должен ходить по</w:t>
            </w:r>
            <w:r>
              <w:rPr>
                <w:spacing w:val="1"/>
              </w:rPr>
              <w:t xml:space="preserve"> </w:t>
            </w:r>
            <w:r>
              <w:t>берегу и пытаться поймать</w:t>
            </w:r>
            <w:r>
              <w:rPr>
                <w:spacing w:val="1"/>
              </w:rPr>
              <w:t xml:space="preserve"> </w:t>
            </w:r>
            <w:r>
              <w:t>“лягушку”. “Аист” имеет</w:t>
            </w:r>
            <w:r>
              <w:rPr>
                <w:spacing w:val="1"/>
              </w:rPr>
              <w:t xml:space="preserve"> </w:t>
            </w:r>
            <w:r>
              <w:t>право прыгать с “острова” на</w:t>
            </w:r>
            <w:r>
              <w:rPr>
                <w:spacing w:val="-52"/>
              </w:rPr>
              <w:t xml:space="preserve"> </w:t>
            </w:r>
            <w:r>
              <w:t>“остров”, но не может</w:t>
            </w:r>
            <w:r>
              <w:rPr>
                <w:spacing w:val="1"/>
              </w:rPr>
              <w:t xml:space="preserve"> </w:t>
            </w:r>
            <w:r>
              <w:t>заходить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“воду”.</w:t>
            </w:r>
            <w:r>
              <w:rPr>
                <w:spacing w:val="-1"/>
              </w:rPr>
              <w:t xml:space="preserve"> </w:t>
            </w:r>
            <w:r>
              <w:t>Последняя</w:t>
            </w:r>
            <w:r>
              <w:rPr>
                <w:spacing w:val="-52"/>
              </w:rPr>
              <w:t xml:space="preserve"> </w:t>
            </w:r>
            <w:r>
              <w:t>пойманная "лягушка" -</w:t>
            </w:r>
            <w:r>
              <w:rPr>
                <w:spacing w:val="1"/>
              </w:rPr>
              <w:t xml:space="preserve"> </w:t>
            </w:r>
            <w:r>
              <w:t>становится “аистом”.</w:t>
            </w:r>
          </w:p>
        </w:tc>
      </w:tr>
      <w:tr w:rsidR="00DB0F2E">
        <w:trPr>
          <w:trHeight w:val="3548"/>
        </w:trPr>
        <w:tc>
          <w:tcPr>
            <w:tcW w:w="2833" w:type="dxa"/>
          </w:tcPr>
          <w:p w:rsidR="00DB0F2E" w:rsidRDefault="00A57A92">
            <w:pPr>
              <w:pStyle w:val="TableParagraph"/>
              <w:spacing w:before="8" w:line="237" w:lineRule="auto"/>
              <w:ind w:left="1063" w:right="97" w:hanging="937"/>
              <w:jc w:val="left"/>
              <w:rPr>
                <w:b/>
              </w:rPr>
            </w:pPr>
            <w:r>
              <w:rPr>
                <w:b/>
              </w:rPr>
              <w:t>Индивидуальная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работа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детьми</w:t>
            </w:r>
          </w:p>
        </w:tc>
        <w:tc>
          <w:tcPr>
            <w:tcW w:w="2852" w:type="dxa"/>
          </w:tcPr>
          <w:p w:rsidR="00DB0F2E" w:rsidRDefault="00A57A92">
            <w:pPr>
              <w:pStyle w:val="TableParagraph"/>
              <w:spacing w:before="1"/>
              <w:ind w:left="50" w:right="20"/>
              <w:rPr>
                <w:i/>
              </w:rPr>
            </w:pPr>
            <w:r>
              <w:t>Дидактическая игра "Где</w:t>
            </w:r>
            <w:r>
              <w:rPr>
                <w:spacing w:val="-52"/>
              </w:rPr>
              <w:t xml:space="preserve"> </w:t>
            </w:r>
            <w:r>
              <w:t>ошибся художник?"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31" w:right="110" w:firstLine="4"/>
            </w:pPr>
            <w:r>
              <w:t>Цель: развивать мышление</w:t>
            </w:r>
            <w:r>
              <w:rPr>
                <w:spacing w:val="-52"/>
              </w:rPr>
              <w:t xml:space="preserve"> </w:t>
            </w:r>
            <w:r>
              <w:t>ребенка, учить находить</w:t>
            </w:r>
            <w:r>
              <w:rPr>
                <w:spacing w:val="1"/>
              </w:rPr>
              <w:t xml:space="preserve"> </w:t>
            </w:r>
            <w:r>
              <w:t>несоответствие в рисунке.</w:t>
            </w:r>
            <w:r>
              <w:rPr>
                <w:spacing w:val="1"/>
              </w:rPr>
              <w:t xml:space="preserve"> </w:t>
            </w:r>
            <w:r>
              <w:t>Ход.</w:t>
            </w:r>
            <w:r>
              <w:rPr>
                <w:spacing w:val="-4"/>
              </w:rPr>
              <w:t xml:space="preserve"> </w:t>
            </w:r>
            <w:r>
              <w:t>Педагог</w:t>
            </w:r>
            <w:r>
              <w:rPr>
                <w:spacing w:val="-5"/>
              </w:rPr>
              <w:t xml:space="preserve"> </w:t>
            </w:r>
            <w:r>
              <w:t>рассказывает,</w:t>
            </w:r>
            <w:r>
              <w:rPr>
                <w:spacing w:val="-52"/>
              </w:rPr>
              <w:t xml:space="preserve"> </w:t>
            </w:r>
            <w:r>
              <w:t>что художник рисовал на</w:t>
            </w:r>
            <w:r>
              <w:rPr>
                <w:spacing w:val="1"/>
              </w:rPr>
              <w:t xml:space="preserve"> </w:t>
            </w:r>
            <w:r>
              <w:t>тему</w:t>
            </w:r>
            <w:r>
              <w:rPr>
                <w:spacing w:val="-4"/>
              </w:rPr>
              <w:t xml:space="preserve"> </w:t>
            </w:r>
            <w:r>
              <w:t>"Лето",</w:t>
            </w:r>
            <w:r>
              <w:rPr>
                <w:spacing w:val="4"/>
              </w:rPr>
              <w:t xml:space="preserve"> </w:t>
            </w:r>
            <w:r>
              <w:t>просит</w:t>
            </w:r>
          </w:p>
          <w:p w:rsidR="00DB0F2E" w:rsidRDefault="00A57A92">
            <w:pPr>
              <w:pStyle w:val="TableParagraph"/>
              <w:spacing w:line="254" w:lineRule="exact"/>
              <w:ind w:left="174" w:right="155" w:hanging="3"/>
            </w:pPr>
            <w:r>
              <w:t>присмотреться, все ли</w:t>
            </w:r>
            <w:r>
              <w:rPr>
                <w:spacing w:val="1"/>
              </w:rPr>
              <w:t xml:space="preserve"> </w:t>
            </w:r>
            <w:r>
              <w:t>правильно отразил. Задача</w:t>
            </w:r>
            <w:r>
              <w:rPr>
                <w:spacing w:val="-52"/>
              </w:rPr>
              <w:t xml:space="preserve"> </w:t>
            </w:r>
            <w:r>
              <w:t>играющего</w:t>
            </w:r>
            <w:r>
              <w:rPr>
                <w:spacing w:val="-2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найти</w:t>
            </w:r>
          </w:p>
        </w:tc>
        <w:tc>
          <w:tcPr>
            <w:tcW w:w="2824" w:type="dxa"/>
          </w:tcPr>
          <w:p w:rsidR="00DB0F2E" w:rsidRDefault="00A57A92">
            <w:pPr>
              <w:pStyle w:val="TableParagraph"/>
              <w:spacing w:before="1"/>
              <w:ind w:left="31" w:right="20"/>
              <w:rPr>
                <w:i/>
              </w:rPr>
            </w:pPr>
            <w:r>
              <w:t xml:space="preserve">Логоритмика.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 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99" w:right="190" w:firstLine="6"/>
            </w:pPr>
            <w:r>
              <w:t>Цель: развивать умение</w:t>
            </w:r>
            <w:r>
              <w:rPr>
                <w:spacing w:val="1"/>
              </w:rPr>
              <w:t xml:space="preserve"> </w:t>
            </w:r>
            <w:r>
              <w:t>двигаться в ритме со</w:t>
            </w:r>
            <w:r>
              <w:rPr>
                <w:spacing w:val="1"/>
              </w:rPr>
              <w:t xml:space="preserve"> </w:t>
            </w:r>
            <w:r>
              <w:t>слогами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строчках</w:t>
            </w:r>
            <w:r>
              <w:rPr>
                <w:spacing w:val="1"/>
              </w:rPr>
              <w:t xml:space="preserve"> </w:t>
            </w:r>
            <w:r>
              <w:t>стихотворения; развивать</w:t>
            </w:r>
            <w:r>
              <w:rPr>
                <w:spacing w:val="-52"/>
              </w:rPr>
              <w:t xml:space="preserve"> </w:t>
            </w:r>
            <w:r>
              <w:t>слуховое</w:t>
            </w:r>
            <w:r>
              <w:rPr>
                <w:spacing w:val="-6"/>
              </w:rPr>
              <w:t xml:space="preserve"> </w:t>
            </w:r>
            <w:r>
              <w:t>внимание,</w:t>
            </w:r>
          </w:p>
          <w:p w:rsidR="00DB0F2E" w:rsidRDefault="00A57A92">
            <w:pPr>
              <w:pStyle w:val="TableParagraph"/>
              <w:spacing w:line="242" w:lineRule="auto"/>
              <w:ind w:left="31" w:right="21"/>
            </w:pPr>
            <w:r>
              <w:t>мышление,</w:t>
            </w:r>
            <w:r>
              <w:rPr>
                <w:spacing w:val="-13"/>
              </w:rPr>
              <w:t xml:space="preserve"> </w:t>
            </w:r>
            <w:r>
              <w:t>артикуляцию,</w:t>
            </w:r>
            <w:r>
              <w:rPr>
                <w:spacing w:val="-52"/>
              </w:rPr>
              <w:t xml:space="preserve"> </w:t>
            </w:r>
            <w:r>
              <w:t>речь,</w:t>
            </w:r>
            <w:r>
              <w:rPr>
                <w:spacing w:val="2"/>
              </w:rPr>
              <w:t xml:space="preserve"> </w:t>
            </w:r>
            <w:r>
              <w:t>воображение,</w:t>
            </w:r>
            <w:r>
              <w:rPr>
                <w:spacing w:val="1"/>
              </w:rPr>
              <w:t xml:space="preserve"> </w:t>
            </w:r>
            <w:r>
              <w:t>двигательные</w:t>
            </w:r>
            <w:r>
              <w:rPr>
                <w:spacing w:val="-5"/>
              </w:rPr>
              <w:t xml:space="preserve"> </w:t>
            </w:r>
            <w:r>
              <w:t>навыки.</w:t>
            </w:r>
          </w:p>
          <w:p w:rsidR="00DB0F2E" w:rsidRDefault="00A57A92">
            <w:pPr>
              <w:pStyle w:val="TableParagraph"/>
              <w:spacing w:line="242" w:lineRule="auto"/>
              <w:ind w:left="31" w:right="17"/>
            </w:pPr>
            <w:r>
              <w:t>Спал</w:t>
            </w:r>
            <w:r>
              <w:rPr>
                <w:spacing w:val="-8"/>
              </w:rPr>
              <w:t xml:space="preserve"> </w:t>
            </w:r>
            <w:r>
              <w:t>цветок</w:t>
            </w:r>
            <w:r>
              <w:rPr>
                <w:spacing w:val="-4"/>
              </w:rPr>
              <w:t xml:space="preserve"> </w:t>
            </w:r>
            <w:r>
              <w:t>-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вдруг</w:t>
            </w:r>
            <w:r>
              <w:rPr>
                <w:spacing w:val="-52"/>
              </w:rPr>
              <w:t xml:space="preserve"> </w:t>
            </w:r>
            <w:r>
              <w:t>проснулся,</w:t>
            </w:r>
          </w:p>
          <w:p w:rsidR="00DB0F2E" w:rsidRDefault="00A57A92">
            <w:pPr>
              <w:pStyle w:val="TableParagraph"/>
              <w:spacing w:line="236" w:lineRule="exact"/>
              <w:ind w:left="31" w:right="21"/>
            </w:pPr>
            <w:r>
              <w:t>Больше</w:t>
            </w:r>
            <w:r>
              <w:rPr>
                <w:spacing w:val="-6"/>
              </w:rPr>
              <w:t xml:space="preserve"> </w:t>
            </w:r>
            <w:r>
              <w:t>спать не</w:t>
            </w:r>
            <w:r>
              <w:rPr>
                <w:spacing w:val="-6"/>
              </w:rPr>
              <w:t xml:space="preserve"> </w:t>
            </w:r>
            <w:r>
              <w:t>захотел</w:t>
            </w:r>
          </w:p>
        </w:tc>
        <w:tc>
          <w:tcPr>
            <w:tcW w:w="1830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92" w:type="dxa"/>
          </w:tcPr>
          <w:p w:rsidR="00DB0F2E" w:rsidRDefault="00A57A92">
            <w:pPr>
              <w:pStyle w:val="TableParagraph"/>
              <w:spacing w:before="1"/>
              <w:ind w:left="96" w:right="80" w:hanging="6"/>
              <w:rPr>
                <w:i/>
              </w:rPr>
            </w:pPr>
            <w:r>
              <w:t>Дидактическое упражнение</w:t>
            </w:r>
            <w:r>
              <w:rPr>
                <w:spacing w:val="1"/>
              </w:rPr>
              <w:t xml:space="preserve"> </w:t>
            </w:r>
            <w:r>
              <w:t>"Дорисуй, добавь, доклей,</w:t>
            </w:r>
            <w:r>
              <w:rPr>
                <w:spacing w:val="1"/>
              </w:rPr>
              <w:t xml:space="preserve"> </w:t>
            </w:r>
            <w:r>
              <w:t>подбери".</w:t>
            </w:r>
            <w:r>
              <w:rPr>
                <w:spacing w:val="5"/>
              </w:rPr>
              <w:t xml:space="preserve"> </w:t>
            </w:r>
            <w:r>
              <w:rPr>
                <w:i/>
              </w:rPr>
              <w:t>(рисование,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48" w:right="45"/>
            </w:pPr>
            <w:r>
              <w:t>Цель: закреплять навыки</w:t>
            </w:r>
            <w:r>
              <w:rPr>
                <w:spacing w:val="-53"/>
              </w:rPr>
              <w:t xml:space="preserve"> </w:t>
            </w:r>
            <w:r>
              <w:t>работы с карандашами,</w:t>
            </w:r>
            <w:r>
              <w:rPr>
                <w:spacing w:val="1"/>
              </w:rPr>
              <w:t xml:space="preserve"> </w:t>
            </w:r>
            <w:r>
              <w:t>фломастером,</w:t>
            </w:r>
            <w:r>
              <w:rPr>
                <w:spacing w:val="2"/>
              </w:rPr>
              <w:t xml:space="preserve"> </w:t>
            </w:r>
            <w:r>
              <w:t>кистью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красками;</w:t>
            </w:r>
            <w:r>
              <w:rPr>
                <w:spacing w:val="-2"/>
              </w:rPr>
              <w:t xml:space="preserve"> </w:t>
            </w:r>
            <w:r>
              <w:t>развивать</w:t>
            </w:r>
          </w:p>
          <w:p w:rsidR="00DB0F2E" w:rsidRDefault="00A57A92">
            <w:pPr>
              <w:pStyle w:val="TableParagraph"/>
              <w:ind w:left="48" w:right="42"/>
            </w:pPr>
            <w:r>
              <w:rPr>
                <w:spacing w:val="-1"/>
              </w:rPr>
              <w:t xml:space="preserve">композиционные </w:t>
            </w:r>
            <w:r>
              <w:t>навыки,</w:t>
            </w:r>
            <w:r>
              <w:rPr>
                <w:spacing w:val="-52"/>
              </w:rPr>
              <w:t xml:space="preserve"> </w:t>
            </w:r>
            <w:r>
              <w:t>мышление,</w:t>
            </w:r>
            <w:r>
              <w:rPr>
                <w:spacing w:val="2"/>
              </w:rPr>
              <w:t xml:space="preserve"> </w:t>
            </w:r>
            <w:r>
              <w:t>восприятие.</w:t>
            </w:r>
          </w:p>
        </w:tc>
        <w:tc>
          <w:tcPr>
            <w:tcW w:w="2977" w:type="dxa"/>
          </w:tcPr>
          <w:p w:rsidR="00DB0F2E" w:rsidRDefault="00A57A92">
            <w:pPr>
              <w:pStyle w:val="TableParagraph"/>
              <w:spacing w:before="1"/>
              <w:ind w:left="42" w:right="35" w:firstLine="8"/>
              <w:rPr>
                <w:i/>
              </w:rPr>
            </w:pPr>
            <w:r>
              <w:t>Складывание из бумаги</w:t>
            </w:r>
            <w:r>
              <w:rPr>
                <w:spacing w:val="1"/>
              </w:rPr>
              <w:t xml:space="preserve"> </w:t>
            </w:r>
            <w:r>
              <w:t xml:space="preserve">"Лягушка". </w:t>
            </w:r>
            <w:r>
              <w:rPr>
                <w:i/>
              </w:rPr>
              <w:t>(конструирование,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90" w:right="76" w:hanging="6"/>
            </w:pPr>
            <w:r>
              <w:t>Цель: дать возможность</w:t>
            </w:r>
            <w:r>
              <w:rPr>
                <w:spacing w:val="1"/>
              </w:rPr>
              <w:t xml:space="preserve"> </w:t>
            </w:r>
            <w:r>
              <w:t>сделать</w:t>
            </w:r>
            <w:r>
              <w:rPr>
                <w:spacing w:val="-3"/>
              </w:rPr>
              <w:t xml:space="preserve"> </w:t>
            </w:r>
            <w:r>
              <w:t>из</w:t>
            </w:r>
            <w:r>
              <w:rPr>
                <w:spacing w:val="-3"/>
              </w:rPr>
              <w:t xml:space="preserve"> </w:t>
            </w:r>
            <w:r>
              <w:t>бумаги</w:t>
            </w:r>
            <w:r>
              <w:rPr>
                <w:spacing w:val="-4"/>
              </w:rPr>
              <w:t xml:space="preserve"> </w:t>
            </w:r>
            <w:r>
              <w:t>сложенные</w:t>
            </w:r>
            <w:r>
              <w:rPr>
                <w:spacing w:val="-52"/>
              </w:rPr>
              <w:t xml:space="preserve"> </w:t>
            </w:r>
            <w:r>
              <w:t>звери,</w:t>
            </w:r>
            <w:r>
              <w:rPr>
                <w:spacing w:val="3"/>
              </w:rPr>
              <w:t xml:space="preserve"> </w:t>
            </w:r>
            <w:r>
              <w:t>птицы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цветы.</w:t>
            </w:r>
          </w:p>
          <w:p w:rsidR="00DB0F2E" w:rsidRDefault="00A57A92">
            <w:pPr>
              <w:pStyle w:val="TableParagraph"/>
              <w:ind w:left="62" w:right="44" w:firstLine="3"/>
              <w:rPr>
                <w:i/>
              </w:rPr>
            </w:pPr>
            <w:r>
              <w:t>Выразительное чтение</w:t>
            </w:r>
            <w:r>
              <w:rPr>
                <w:spacing w:val="1"/>
              </w:rPr>
              <w:t xml:space="preserve"> </w:t>
            </w:r>
            <w:r>
              <w:t xml:space="preserve">стихотворения.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 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50" w:lineRule="exact"/>
              <w:ind w:left="49" w:right="36"/>
            </w:pPr>
            <w:r>
              <w:t>Цель:</w:t>
            </w:r>
            <w:r>
              <w:rPr>
                <w:spacing w:val="-3"/>
              </w:rPr>
              <w:t xml:space="preserve"> </w:t>
            </w:r>
            <w:r>
              <w:t>развивать</w:t>
            </w:r>
            <w:r>
              <w:rPr>
                <w:spacing w:val="-4"/>
              </w:rPr>
              <w:t xml:space="preserve"> </w:t>
            </w:r>
            <w:r>
              <w:t>слуховое</w:t>
            </w:r>
          </w:p>
          <w:p w:rsidR="00DB0F2E" w:rsidRDefault="00A57A92">
            <w:pPr>
              <w:pStyle w:val="TableParagraph"/>
              <w:spacing w:line="250" w:lineRule="atLeast"/>
              <w:ind w:left="41" w:right="36"/>
            </w:pPr>
            <w:r>
              <w:t>внимание,</w:t>
            </w:r>
            <w:r>
              <w:rPr>
                <w:spacing w:val="-12"/>
              </w:rPr>
              <w:t xml:space="preserve"> </w:t>
            </w:r>
            <w:r>
              <w:t>воображение,</w:t>
            </w:r>
            <w:r>
              <w:rPr>
                <w:spacing w:val="-52"/>
              </w:rPr>
              <w:t xml:space="preserve"> </w:t>
            </w:r>
            <w:r>
              <w:t>память,</w:t>
            </w:r>
            <w:r>
              <w:rPr>
                <w:spacing w:val="-3"/>
              </w:rPr>
              <w:t xml:space="preserve"> </w:t>
            </w:r>
            <w:r>
              <w:t>артикуляцию.</w:t>
            </w:r>
          </w:p>
        </w:tc>
      </w:tr>
    </w:tbl>
    <w:p w:rsidR="00DB0F2E" w:rsidRDefault="00DB0F2E">
      <w:pPr>
        <w:spacing w:line="250" w:lineRule="atLeas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33"/>
        <w:gridCol w:w="2852"/>
        <w:gridCol w:w="2824"/>
        <w:gridCol w:w="1830"/>
        <w:gridCol w:w="2992"/>
        <w:gridCol w:w="2977"/>
      </w:tblGrid>
      <w:tr w:rsidR="00DB0F2E">
        <w:trPr>
          <w:trHeight w:val="5823"/>
        </w:trPr>
        <w:tc>
          <w:tcPr>
            <w:tcW w:w="283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52" w:type="dxa"/>
          </w:tcPr>
          <w:p w:rsidR="00DB0F2E" w:rsidRDefault="00A57A92">
            <w:pPr>
              <w:pStyle w:val="TableParagraph"/>
              <w:spacing w:line="242" w:lineRule="auto"/>
              <w:ind w:left="280" w:right="260" w:firstLine="9"/>
            </w:pPr>
            <w:r>
              <w:t>проявления, которых не</w:t>
            </w:r>
            <w:r>
              <w:rPr>
                <w:spacing w:val="-52"/>
              </w:rPr>
              <w:t xml:space="preserve"> </w:t>
            </w:r>
            <w:r>
              <w:t>бывает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летний</w:t>
            </w:r>
            <w:r>
              <w:rPr>
                <w:spacing w:val="-8"/>
              </w:rPr>
              <w:t xml:space="preserve"> </w:t>
            </w:r>
            <w:r>
              <w:t>период,</w:t>
            </w:r>
          </w:p>
          <w:p w:rsidR="00DB0F2E" w:rsidRDefault="00A57A92">
            <w:pPr>
              <w:pStyle w:val="TableParagraph"/>
              <w:spacing w:line="237" w:lineRule="auto"/>
              <w:ind w:left="37" w:right="9"/>
            </w:pPr>
            <w:r>
              <w:t>рассказать,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какой</w:t>
            </w:r>
            <w:r>
              <w:rPr>
                <w:spacing w:val="-2"/>
              </w:rPr>
              <w:t xml:space="preserve"> </w:t>
            </w:r>
            <w:r>
              <w:t>сезон</w:t>
            </w:r>
            <w:r>
              <w:rPr>
                <w:spacing w:val="-2"/>
              </w:rPr>
              <w:t xml:space="preserve"> </w:t>
            </w:r>
            <w:r>
              <w:t>это</w:t>
            </w:r>
            <w:r>
              <w:rPr>
                <w:spacing w:val="-52"/>
              </w:rPr>
              <w:t xml:space="preserve"> </w:t>
            </w:r>
            <w:r>
              <w:t>происходит.</w:t>
            </w:r>
          </w:p>
          <w:p w:rsidR="00DB0F2E" w:rsidRDefault="00A57A92">
            <w:pPr>
              <w:pStyle w:val="TableParagraph"/>
              <w:ind w:left="256" w:right="235" w:hanging="1"/>
              <w:rPr>
                <w:i/>
              </w:rPr>
            </w:pPr>
            <w:r>
              <w:t>Дидактическая игра</w:t>
            </w:r>
            <w:r>
              <w:rPr>
                <w:spacing w:val="1"/>
              </w:rPr>
              <w:t xml:space="preserve"> </w:t>
            </w:r>
            <w:r>
              <w:t>"Помнишь ли ты эти</w:t>
            </w:r>
            <w:r>
              <w:rPr>
                <w:spacing w:val="1"/>
              </w:rPr>
              <w:t xml:space="preserve"> </w:t>
            </w:r>
            <w:r>
              <w:t xml:space="preserve">стихи?".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 речи,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художественная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литература)</w:t>
            </w:r>
          </w:p>
          <w:p w:rsidR="00DB0F2E" w:rsidRDefault="00A57A92">
            <w:pPr>
              <w:pStyle w:val="TableParagraph"/>
              <w:ind w:left="37" w:right="14"/>
            </w:pPr>
            <w:r>
              <w:t>Цель:</w:t>
            </w:r>
            <w:r>
              <w:rPr>
                <w:spacing w:val="-4"/>
              </w:rPr>
              <w:t xml:space="preserve"> </w:t>
            </w:r>
            <w:r>
              <w:t>развивать</w:t>
            </w:r>
            <w:r>
              <w:rPr>
                <w:spacing w:val="-5"/>
              </w:rPr>
              <w:t xml:space="preserve"> </w:t>
            </w:r>
            <w:r>
              <w:t>память,</w:t>
            </w:r>
            <w:r>
              <w:rPr>
                <w:spacing w:val="-3"/>
              </w:rPr>
              <w:t xml:space="preserve"> </w:t>
            </w:r>
            <w:r>
              <w:t>речь</w:t>
            </w:r>
            <w:r>
              <w:rPr>
                <w:spacing w:val="-52"/>
              </w:rPr>
              <w:t xml:space="preserve"> </w:t>
            </w:r>
            <w:r>
              <w:t>детей;</w:t>
            </w:r>
            <w:r>
              <w:rPr>
                <w:spacing w:val="2"/>
              </w:rPr>
              <w:t xml:space="preserve"> </w:t>
            </w:r>
            <w:r>
              <w:t>навыки</w:t>
            </w:r>
            <w:r>
              <w:rPr>
                <w:spacing w:val="1"/>
              </w:rPr>
              <w:t xml:space="preserve"> </w:t>
            </w:r>
            <w:r>
              <w:t>воспроизведения текстов</w:t>
            </w:r>
            <w:r>
              <w:rPr>
                <w:spacing w:val="1"/>
              </w:rPr>
              <w:t xml:space="preserve"> </w:t>
            </w:r>
            <w:r>
              <w:t>знакомых стихотворений.</w:t>
            </w:r>
          </w:p>
          <w:p w:rsidR="00DB0F2E" w:rsidRDefault="00A57A92">
            <w:pPr>
              <w:pStyle w:val="TableParagraph"/>
              <w:ind w:left="69" w:right="52" w:firstLine="1"/>
            </w:pPr>
            <w:r>
              <w:t>Ход</w:t>
            </w:r>
            <w:r>
              <w:rPr>
                <w:spacing w:val="-3"/>
              </w:rPr>
              <w:t xml:space="preserve"> </w:t>
            </w:r>
            <w:r>
              <w:t>игры.</w:t>
            </w:r>
            <w:r>
              <w:rPr>
                <w:spacing w:val="3"/>
              </w:rPr>
              <w:t xml:space="preserve"> </w:t>
            </w:r>
            <w:r>
              <w:t>Педагог читает</w:t>
            </w:r>
            <w:r>
              <w:rPr>
                <w:spacing w:val="1"/>
              </w:rPr>
              <w:t xml:space="preserve"> </w:t>
            </w:r>
            <w:r>
              <w:t>отрывки из стихотворений,</w:t>
            </w:r>
            <w:r>
              <w:rPr>
                <w:spacing w:val="1"/>
              </w:rPr>
              <w:t xml:space="preserve"> </w:t>
            </w:r>
            <w:r>
              <w:t>знакомых</w:t>
            </w:r>
            <w:r>
              <w:rPr>
                <w:spacing w:val="1"/>
              </w:rPr>
              <w:t xml:space="preserve"> </w:t>
            </w:r>
            <w:r>
              <w:t>детям,</w:t>
            </w:r>
            <w:r>
              <w:rPr>
                <w:spacing w:val="3"/>
              </w:rPr>
              <w:t xml:space="preserve"> </w:t>
            </w:r>
            <w:r>
              <w:t>не</w:t>
            </w:r>
            <w:r>
              <w:rPr>
                <w:spacing w:val="1"/>
              </w:rPr>
              <w:t xml:space="preserve"> </w:t>
            </w:r>
            <w:r>
              <w:t>заканчивает,</w:t>
            </w:r>
            <w:r>
              <w:rPr>
                <w:spacing w:val="3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продолжают.</w:t>
            </w:r>
            <w:r>
              <w:rPr>
                <w:spacing w:val="3"/>
              </w:rPr>
              <w:t xml:space="preserve"> </w:t>
            </w:r>
            <w:r>
              <w:t>Либо</w:t>
            </w:r>
            <w:r>
              <w:rPr>
                <w:spacing w:val="1"/>
              </w:rPr>
              <w:t xml:space="preserve"> </w:t>
            </w:r>
            <w:r>
              <w:t>пропускает в тексте слова,</w:t>
            </w:r>
            <w:r>
              <w:rPr>
                <w:spacing w:val="1"/>
              </w:rPr>
              <w:t xml:space="preserve"> </w:t>
            </w:r>
            <w:r>
              <w:t>дети</w:t>
            </w:r>
            <w:r>
              <w:rPr>
                <w:spacing w:val="-7"/>
              </w:rPr>
              <w:t xml:space="preserve"> </w:t>
            </w:r>
            <w:r>
              <w:t>рассказывают</w:t>
            </w:r>
            <w:r>
              <w:rPr>
                <w:spacing w:val="-11"/>
              </w:rPr>
              <w:t xml:space="preserve"> </w:t>
            </w:r>
            <w:r>
              <w:t>наизусть,</w:t>
            </w:r>
          </w:p>
          <w:p w:rsidR="00DB0F2E" w:rsidRDefault="00A57A92">
            <w:pPr>
              <w:pStyle w:val="TableParagraph"/>
              <w:spacing w:line="238" w:lineRule="exact"/>
              <w:ind w:left="33" w:right="20"/>
            </w:pPr>
            <w:r>
              <w:t>вставляя</w:t>
            </w:r>
            <w:r>
              <w:rPr>
                <w:spacing w:val="-6"/>
              </w:rPr>
              <w:t xml:space="preserve"> </w:t>
            </w:r>
            <w:r>
              <w:t>нужное</w:t>
            </w:r>
            <w:r>
              <w:rPr>
                <w:spacing w:val="-7"/>
              </w:rPr>
              <w:t xml:space="preserve"> </w:t>
            </w:r>
            <w:r>
              <w:t>слово.</w:t>
            </w:r>
          </w:p>
        </w:tc>
        <w:tc>
          <w:tcPr>
            <w:tcW w:w="2824" w:type="dxa"/>
          </w:tcPr>
          <w:p w:rsidR="00DB0F2E" w:rsidRDefault="00A57A92">
            <w:pPr>
              <w:pStyle w:val="TableParagraph"/>
              <w:spacing w:line="242" w:lineRule="auto"/>
              <w:ind w:left="28" w:right="22"/>
            </w:pPr>
            <w:r>
              <w:rPr>
                <w:spacing w:val="-1"/>
              </w:rPr>
              <w:t xml:space="preserve">Шевельнулся, </w:t>
            </w:r>
            <w:r>
              <w:t>встрепенулся,</w:t>
            </w:r>
            <w:r>
              <w:rPr>
                <w:spacing w:val="-52"/>
              </w:rPr>
              <w:t xml:space="preserve"> </w:t>
            </w:r>
            <w:r>
              <w:t>Взвился</w:t>
            </w:r>
            <w:r>
              <w:rPr>
                <w:spacing w:val="-1"/>
              </w:rPr>
              <w:t xml:space="preserve"> </w:t>
            </w:r>
            <w:r>
              <w:t>вверх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улетел.</w:t>
            </w:r>
          </w:p>
          <w:p w:rsidR="00DB0F2E" w:rsidRDefault="00A57A92">
            <w:pPr>
              <w:pStyle w:val="TableParagraph"/>
              <w:spacing w:line="249" w:lineRule="exact"/>
              <w:ind w:left="30" w:right="22"/>
            </w:pPr>
            <w:r>
              <w:t>Дидактическая</w:t>
            </w:r>
            <w:r>
              <w:rPr>
                <w:spacing w:val="-4"/>
              </w:rPr>
              <w:t xml:space="preserve"> </w:t>
            </w:r>
            <w:r>
              <w:t>игра</w:t>
            </w:r>
            <w:r>
              <w:rPr>
                <w:spacing w:val="-4"/>
              </w:rPr>
              <w:t xml:space="preserve"> </w:t>
            </w:r>
            <w:r>
              <w:t>"Похож</w:t>
            </w:r>
          </w:p>
          <w:p w:rsidR="00DB0F2E" w:rsidRDefault="00A57A92">
            <w:pPr>
              <w:pStyle w:val="TableParagraph"/>
              <w:spacing w:line="242" w:lineRule="auto"/>
              <w:ind w:left="31" w:right="15"/>
              <w:rPr>
                <w:i/>
              </w:rPr>
            </w:pPr>
            <w:r>
              <w:t xml:space="preserve">– не похож".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54" w:right="42" w:hanging="5"/>
            </w:pPr>
            <w:r>
              <w:t>Цель: упражнять в</w:t>
            </w:r>
            <w:r>
              <w:rPr>
                <w:spacing w:val="1"/>
              </w:rPr>
              <w:t xml:space="preserve"> </w:t>
            </w:r>
            <w:r>
              <w:t>сравнении</w:t>
            </w:r>
            <w:r>
              <w:rPr>
                <w:spacing w:val="-2"/>
              </w:rPr>
              <w:t xml:space="preserve"> </w:t>
            </w:r>
            <w:r>
              <w:t>предметов,</w:t>
            </w:r>
            <w:r>
              <w:rPr>
                <w:spacing w:val="3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умении</w:t>
            </w:r>
            <w:r>
              <w:rPr>
                <w:spacing w:val="2"/>
              </w:rPr>
              <w:t xml:space="preserve"> </w:t>
            </w:r>
            <w:r>
              <w:t>находить в</w:t>
            </w:r>
            <w:r>
              <w:rPr>
                <w:spacing w:val="-1"/>
              </w:rPr>
              <w:t xml:space="preserve"> </w:t>
            </w:r>
            <w:r>
              <w:t>них</w:t>
            </w:r>
            <w:r>
              <w:rPr>
                <w:spacing w:val="1"/>
              </w:rPr>
              <w:t xml:space="preserve"> </w:t>
            </w:r>
            <w:r>
              <w:t>признаки различия,</w:t>
            </w:r>
            <w:r>
              <w:rPr>
                <w:spacing w:val="1"/>
              </w:rPr>
              <w:t xml:space="preserve"> </w:t>
            </w:r>
            <w:r>
              <w:t>сходства,</w:t>
            </w:r>
            <w:r>
              <w:rPr>
                <w:spacing w:val="-8"/>
              </w:rPr>
              <w:t xml:space="preserve"> </w:t>
            </w:r>
            <w:r>
              <w:t>узнавать</w:t>
            </w:r>
            <w:r>
              <w:rPr>
                <w:spacing w:val="-14"/>
              </w:rPr>
              <w:t xml:space="preserve"> </w:t>
            </w:r>
            <w:r>
              <w:t>предметы</w:t>
            </w:r>
            <w:r>
              <w:rPr>
                <w:spacing w:val="-52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t>описанию;</w:t>
            </w:r>
            <w:r>
              <w:rPr>
                <w:spacing w:val="-2"/>
              </w:rPr>
              <w:t xml:space="preserve"> </w:t>
            </w:r>
            <w:r>
              <w:t>развивать</w:t>
            </w:r>
          </w:p>
          <w:p w:rsidR="00DB0F2E" w:rsidRDefault="00A57A92">
            <w:pPr>
              <w:pStyle w:val="TableParagraph"/>
              <w:ind w:left="31" w:right="17"/>
            </w:pPr>
            <w:r>
              <w:t>память,</w:t>
            </w:r>
            <w:r>
              <w:rPr>
                <w:spacing w:val="-5"/>
              </w:rPr>
              <w:t xml:space="preserve"> </w:t>
            </w:r>
            <w:r>
              <w:t>речь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9"/>
              </w:rPr>
              <w:t xml:space="preserve"> </w:t>
            </w:r>
            <w:r>
              <w:t>логическое</w:t>
            </w:r>
            <w:r>
              <w:rPr>
                <w:spacing w:val="-52"/>
              </w:rPr>
              <w:t xml:space="preserve"> </w:t>
            </w:r>
            <w:r>
              <w:t>мышление;</w:t>
            </w:r>
            <w:r>
              <w:rPr>
                <w:spacing w:val="2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интерес к дидактической</w:t>
            </w:r>
            <w:r>
              <w:rPr>
                <w:spacing w:val="1"/>
              </w:rPr>
              <w:t xml:space="preserve"> </w:t>
            </w:r>
            <w:r>
              <w:t>игре.</w:t>
            </w:r>
          </w:p>
          <w:p w:rsidR="00DB0F2E" w:rsidRDefault="00A57A92">
            <w:pPr>
              <w:pStyle w:val="TableParagraph"/>
              <w:ind w:left="63" w:right="52"/>
            </w:pPr>
            <w:r>
              <w:t>Демонстрируются картинки</w:t>
            </w:r>
            <w:r>
              <w:rPr>
                <w:spacing w:val="-53"/>
              </w:rPr>
              <w:t xml:space="preserve"> </w:t>
            </w:r>
            <w:r>
              <w:t>с реальными признаками и</w:t>
            </w:r>
            <w:r>
              <w:rPr>
                <w:spacing w:val="1"/>
              </w:rPr>
              <w:t xml:space="preserve"> </w:t>
            </w:r>
            <w:r>
              <w:t>признаками, не присущими</w:t>
            </w:r>
            <w:r>
              <w:rPr>
                <w:spacing w:val="1"/>
              </w:rPr>
              <w:t xml:space="preserve"> </w:t>
            </w:r>
            <w:r>
              <w:t>реальности.</w:t>
            </w:r>
          </w:p>
        </w:tc>
        <w:tc>
          <w:tcPr>
            <w:tcW w:w="1830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92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77" w:type="dxa"/>
          </w:tcPr>
          <w:p w:rsidR="00DB0F2E" w:rsidRDefault="00A57A92">
            <w:pPr>
              <w:pStyle w:val="TableParagraph"/>
              <w:spacing w:line="242" w:lineRule="auto"/>
              <w:ind w:left="50" w:right="36"/>
            </w:pPr>
            <w:r>
              <w:t>"Солнце зовет поиграть". Д.</w:t>
            </w:r>
            <w:r>
              <w:rPr>
                <w:spacing w:val="-52"/>
              </w:rPr>
              <w:t xml:space="preserve"> </w:t>
            </w:r>
            <w:r>
              <w:t>Ахметова.</w:t>
            </w:r>
          </w:p>
          <w:p w:rsidR="00DB0F2E" w:rsidRDefault="00A57A92">
            <w:pPr>
              <w:pStyle w:val="TableParagraph"/>
              <w:ind w:left="460" w:right="447" w:firstLine="2"/>
            </w:pPr>
            <w:r>
              <w:t>Солнце наше ясное</w:t>
            </w:r>
            <w:r>
              <w:rPr>
                <w:spacing w:val="1"/>
              </w:rPr>
              <w:t xml:space="preserve"> </w:t>
            </w:r>
            <w:r>
              <w:t>Машет детворе,</w:t>
            </w:r>
            <w:r>
              <w:rPr>
                <w:spacing w:val="1"/>
              </w:rPr>
              <w:t xml:space="preserve"> </w:t>
            </w:r>
            <w:r>
              <w:t>Подмигивая глазками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небесном янтаре:</w:t>
            </w:r>
          </w:p>
          <w:p w:rsidR="00DB0F2E" w:rsidRDefault="00A57A92">
            <w:pPr>
              <w:pStyle w:val="TableParagraph"/>
              <w:spacing w:line="237" w:lineRule="auto"/>
              <w:ind w:left="796" w:right="580" w:hanging="202"/>
              <w:jc w:val="both"/>
            </w:pPr>
            <w:r>
              <w:t>- Я для вас согрело</w:t>
            </w:r>
            <w:r>
              <w:rPr>
                <w:spacing w:val="-53"/>
              </w:rPr>
              <w:t xml:space="preserve"> </w:t>
            </w:r>
            <w:r>
              <w:t>Поле</w:t>
            </w:r>
            <w:r>
              <w:rPr>
                <w:spacing w:val="-6"/>
              </w:rPr>
              <w:t xml:space="preserve"> </w:t>
            </w:r>
            <w:r>
              <w:t>во</w:t>
            </w:r>
            <w:r>
              <w:rPr>
                <w:spacing w:val="-4"/>
              </w:rPr>
              <w:t xml:space="preserve"> </w:t>
            </w:r>
            <w:r>
              <w:t>цвету,</w:t>
            </w:r>
          </w:p>
          <w:p w:rsidR="00DB0F2E" w:rsidRDefault="00A57A92">
            <w:pPr>
              <w:pStyle w:val="TableParagraph"/>
              <w:ind w:left="532" w:right="517" w:firstLine="115"/>
              <w:jc w:val="both"/>
            </w:pPr>
            <w:r>
              <w:t>Разбудило птичек</w:t>
            </w:r>
            <w:r>
              <w:rPr>
                <w:spacing w:val="1"/>
              </w:rPr>
              <w:t xml:space="preserve"> </w:t>
            </w:r>
            <w:r>
              <w:t>В маленьком саду.</w:t>
            </w:r>
            <w:r>
              <w:rPr>
                <w:spacing w:val="1"/>
              </w:rPr>
              <w:t xml:space="preserve"> </w:t>
            </w:r>
            <w:r>
              <w:t>Выходите!</w:t>
            </w:r>
            <w:r>
              <w:rPr>
                <w:spacing w:val="-10"/>
              </w:rPr>
              <w:t xml:space="preserve"> </w:t>
            </w:r>
            <w:r>
              <w:t>Жду</w:t>
            </w:r>
            <w:r>
              <w:rPr>
                <w:spacing w:val="-8"/>
              </w:rPr>
              <w:t xml:space="preserve"> </w:t>
            </w:r>
            <w:r>
              <w:t>вас!</w:t>
            </w:r>
          </w:p>
          <w:p w:rsidR="00DB0F2E" w:rsidRDefault="00A57A92">
            <w:pPr>
              <w:pStyle w:val="TableParagraph"/>
              <w:ind w:left="796" w:right="791" w:hanging="4"/>
            </w:pPr>
            <w:r>
              <w:t>Лето на дворе.</w:t>
            </w:r>
            <w:r>
              <w:rPr>
                <w:spacing w:val="-52"/>
              </w:rPr>
              <w:t xml:space="preserve"> </w:t>
            </w:r>
            <w:r>
              <w:t>До</w:t>
            </w:r>
            <w:r>
              <w:rPr>
                <w:spacing w:val="-7"/>
              </w:rPr>
              <w:t xml:space="preserve"> </w:t>
            </w:r>
            <w:r>
              <w:t>чего</w:t>
            </w:r>
            <w:r>
              <w:rPr>
                <w:spacing w:val="-7"/>
              </w:rPr>
              <w:t xml:space="preserve"> </w:t>
            </w:r>
            <w:r>
              <w:t>хочу</w:t>
            </w:r>
            <w:r>
              <w:rPr>
                <w:spacing w:val="-7"/>
              </w:rPr>
              <w:t xml:space="preserve"> </w:t>
            </w:r>
            <w:r>
              <w:t>я</w:t>
            </w:r>
          </w:p>
          <w:p w:rsidR="00DB0F2E" w:rsidRDefault="00A57A92">
            <w:pPr>
              <w:pStyle w:val="TableParagraph"/>
              <w:spacing w:before="1"/>
              <w:ind w:left="532" w:right="517"/>
            </w:pPr>
            <w:r>
              <w:t>С</w:t>
            </w:r>
            <w:r>
              <w:rPr>
                <w:spacing w:val="-1"/>
              </w:rPr>
              <w:t xml:space="preserve"> </w:t>
            </w:r>
            <w:r>
              <w:t>вами</w:t>
            </w:r>
            <w:r>
              <w:rPr>
                <w:spacing w:val="-6"/>
              </w:rPr>
              <w:t xml:space="preserve"> </w:t>
            </w:r>
            <w:r>
              <w:t>быть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игре!</w:t>
            </w:r>
            <w:r>
              <w:rPr>
                <w:spacing w:val="-52"/>
              </w:rPr>
              <w:t xml:space="preserve"> </w:t>
            </w:r>
            <w:r>
              <w:t>Дружно выходите,</w:t>
            </w:r>
            <w:r>
              <w:rPr>
                <w:spacing w:val="1"/>
              </w:rPr>
              <w:t xml:space="preserve"> </w:t>
            </w:r>
            <w:r>
              <w:t>Радуйте</w:t>
            </w:r>
            <w:r>
              <w:rPr>
                <w:spacing w:val="-6"/>
              </w:rPr>
              <w:t xml:space="preserve"> </w:t>
            </w:r>
            <w:r>
              <w:t>меня.</w:t>
            </w:r>
          </w:p>
          <w:p w:rsidR="00DB0F2E" w:rsidRDefault="00A57A92">
            <w:pPr>
              <w:pStyle w:val="TableParagraph"/>
              <w:spacing w:before="2" w:line="237" w:lineRule="auto"/>
              <w:ind w:left="532" w:right="526"/>
            </w:pPr>
            <w:r>
              <w:t>Смейтесь</w:t>
            </w:r>
            <w:r>
              <w:rPr>
                <w:spacing w:val="-10"/>
              </w:rPr>
              <w:t xml:space="preserve"> </w:t>
            </w:r>
            <w:r>
              <w:t>и</w:t>
            </w:r>
            <w:r>
              <w:rPr>
                <w:spacing w:val="-9"/>
              </w:rPr>
              <w:t xml:space="preserve"> </w:t>
            </w:r>
            <w:r>
              <w:t>шумите,</w:t>
            </w:r>
            <w:r>
              <w:rPr>
                <w:spacing w:val="-52"/>
              </w:rPr>
              <w:t xml:space="preserve"> </w:t>
            </w:r>
            <w:r>
              <w:t>Вы</w:t>
            </w:r>
            <w:r>
              <w:rPr>
                <w:spacing w:val="1"/>
              </w:rPr>
              <w:t xml:space="preserve"> </w:t>
            </w:r>
            <w:r>
              <w:t>- моя родня.</w:t>
            </w:r>
          </w:p>
        </w:tc>
      </w:tr>
      <w:tr w:rsidR="00DB0F2E">
        <w:trPr>
          <w:trHeight w:val="1771"/>
        </w:trPr>
        <w:tc>
          <w:tcPr>
            <w:tcW w:w="2833" w:type="dxa"/>
          </w:tcPr>
          <w:p w:rsidR="00DB0F2E" w:rsidRDefault="00A57A92">
            <w:pPr>
              <w:pStyle w:val="TableParagraph"/>
              <w:spacing w:before="1"/>
              <w:ind w:left="108" w:right="90"/>
              <w:rPr>
                <w:b/>
              </w:rPr>
            </w:pPr>
            <w:r>
              <w:rPr>
                <w:b/>
              </w:rPr>
              <w:t>Подготовка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к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прогулке</w:t>
            </w:r>
          </w:p>
        </w:tc>
        <w:tc>
          <w:tcPr>
            <w:tcW w:w="13475" w:type="dxa"/>
            <w:gridSpan w:val="5"/>
          </w:tcPr>
          <w:p w:rsidR="00DB0F2E" w:rsidRDefault="00A57A92">
            <w:pPr>
              <w:pStyle w:val="TableParagraph"/>
              <w:ind w:left="189" w:right="153" w:firstLine="412"/>
              <w:jc w:val="left"/>
              <w:rPr>
                <w:i/>
              </w:rPr>
            </w:pPr>
            <w:r>
              <w:t>Закреплять осознанное понимание режимных процессов, задачи организованного сбора и выхода на прогулку, развивать качество</w:t>
            </w:r>
            <w:r>
              <w:rPr>
                <w:spacing w:val="1"/>
              </w:rPr>
              <w:t xml:space="preserve"> </w:t>
            </w:r>
            <w:r>
              <w:t>бесшумного, последовательного одевания, умение соблюдать меры взаимопомощи, взаимопроверки опрятного вида; закреплять привычку</w:t>
            </w:r>
            <w:r>
              <w:rPr>
                <w:spacing w:val="-52"/>
              </w:rPr>
              <w:t xml:space="preserve"> </w:t>
            </w:r>
            <w:r>
              <w:t>следить за порядком в шкафу приемной, показа готовности к выходу на прогулку. Закрепить правила поведения на прогулке, соблюдения</w:t>
            </w:r>
            <w:r>
              <w:rPr>
                <w:spacing w:val="1"/>
              </w:rPr>
              <w:t xml:space="preserve"> </w:t>
            </w:r>
            <w:r>
              <w:t>мер</w:t>
            </w:r>
            <w:r>
              <w:rPr>
                <w:spacing w:val="-2"/>
              </w:rPr>
              <w:t xml:space="preserve"> </w:t>
            </w:r>
            <w:r>
              <w:t>гигиены,</w:t>
            </w:r>
            <w:r>
              <w:rPr>
                <w:spacing w:val="1"/>
              </w:rPr>
              <w:t xml:space="preserve"> </w:t>
            </w:r>
            <w:r>
              <w:t>безопасности,</w:t>
            </w:r>
            <w:r>
              <w:rPr>
                <w:spacing w:val="1"/>
              </w:rPr>
              <w:t xml:space="preserve"> </w:t>
            </w:r>
            <w:r>
              <w:t>защиты</w:t>
            </w:r>
            <w:r>
              <w:rPr>
                <w:spacing w:val="-2"/>
              </w:rPr>
              <w:t xml:space="preserve"> </w:t>
            </w:r>
            <w:r>
              <w:t>от</w:t>
            </w:r>
            <w:r>
              <w:rPr>
                <w:spacing w:val="-2"/>
              </w:rPr>
              <w:t xml:space="preserve"> </w:t>
            </w:r>
            <w:r>
              <w:t>солнечных</w:t>
            </w:r>
            <w:r>
              <w:rPr>
                <w:spacing w:val="-2"/>
              </w:rPr>
              <w:t xml:space="preserve"> </w:t>
            </w:r>
            <w:r>
              <w:t>лучей.</w:t>
            </w:r>
            <w:r>
              <w:rPr>
                <w:spacing w:val="8"/>
              </w:rPr>
              <w:t xml:space="preserve"> </w:t>
            </w:r>
            <w:r>
              <w:rPr>
                <w:i/>
              </w:rPr>
              <w:t>(кгн,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язык, развитие</w:t>
            </w:r>
          </w:p>
          <w:p w:rsidR="00DB0F2E" w:rsidRDefault="00A57A92">
            <w:pPr>
              <w:pStyle w:val="TableParagraph"/>
              <w:ind w:left="6493"/>
              <w:jc w:val="left"/>
              <w:rPr>
                <w:i/>
              </w:rPr>
            </w:pP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50" w:lineRule="exact"/>
              <w:ind w:left="3958" w:right="3946" w:firstLine="249"/>
              <w:jc w:val="left"/>
            </w:pPr>
            <w:r>
              <w:t>Тар киім — тозғақ. (Узкая одежда износится быстро.)</w:t>
            </w:r>
            <w:r>
              <w:rPr>
                <w:spacing w:val="1"/>
              </w:rPr>
              <w:t xml:space="preserve"> </w:t>
            </w:r>
            <w:r>
              <w:t>Кең</w:t>
            </w:r>
            <w:r>
              <w:rPr>
                <w:spacing w:val="-3"/>
              </w:rPr>
              <w:t xml:space="preserve"> </w:t>
            </w:r>
            <w:r>
              <w:t>киім</w:t>
            </w:r>
            <w:r>
              <w:rPr>
                <w:spacing w:val="-5"/>
              </w:rPr>
              <w:t xml:space="preserve"> </w:t>
            </w:r>
            <w:r>
              <w:t>тозбайды.</w:t>
            </w:r>
            <w:r>
              <w:rPr>
                <w:spacing w:val="-1"/>
              </w:rPr>
              <w:t xml:space="preserve"> </w:t>
            </w:r>
            <w:r>
              <w:t>(Просторная</w:t>
            </w:r>
            <w:r>
              <w:rPr>
                <w:spacing w:val="-5"/>
              </w:rPr>
              <w:t xml:space="preserve"> </w:t>
            </w:r>
            <w:r>
              <w:t>одежда</w:t>
            </w:r>
            <w:r>
              <w:rPr>
                <w:spacing w:val="-1"/>
              </w:rPr>
              <w:t xml:space="preserve"> </w:t>
            </w:r>
            <w:r>
              <w:t>не</w:t>
            </w:r>
            <w:r>
              <w:rPr>
                <w:spacing w:val="-10"/>
              </w:rPr>
              <w:t xml:space="preserve"> </w:t>
            </w:r>
            <w:r>
              <w:t>изнашивается).</w:t>
            </w:r>
          </w:p>
        </w:tc>
      </w:tr>
      <w:tr w:rsidR="00DB0F2E">
        <w:trPr>
          <w:trHeight w:val="3043"/>
        </w:trPr>
        <w:tc>
          <w:tcPr>
            <w:tcW w:w="2833" w:type="dxa"/>
          </w:tcPr>
          <w:p w:rsidR="00DB0F2E" w:rsidRDefault="00A57A92">
            <w:pPr>
              <w:pStyle w:val="TableParagraph"/>
              <w:spacing w:before="5"/>
              <w:ind w:left="108" w:right="90"/>
              <w:rPr>
                <w:b/>
              </w:rPr>
            </w:pPr>
            <w:r>
              <w:rPr>
                <w:b/>
              </w:rPr>
              <w:t>Прогулка</w:t>
            </w:r>
          </w:p>
        </w:tc>
        <w:tc>
          <w:tcPr>
            <w:tcW w:w="2852" w:type="dxa"/>
          </w:tcPr>
          <w:p w:rsidR="00DB0F2E" w:rsidRDefault="00A57A92">
            <w:pPr>
              <w:pStyle w:val="TableParagraph"/>
              <w:spacing w:before="7" w:line="237" w:lineRule="auto"/>
              <w:ind w:left="69" w:right="48"/>
              <w:rPr>
                <w:i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небом.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54" w:right="26" w:hanging="9"/>
            </w:pPr>
            <w:r>
              <w:t>Цель: продолжать</w:t>
            </w:r>
            <w:r>
              <w:rPr>
                <w:spacing w:val="1"/>
              </w:rPr>
              <w:t xml:space="preserve"> </w:t>
            </w:r>
            <w:r>
              <w:t>наблюдение за небом;</w:t>
            </w:r>
            <w:r>
              <w:rPr>
                <w:spacing w:val="1"/>
              </w:rPr>
              <w:t xml:space="preserve"> </w:t>
            </w:r>
            <w:r>
              <w:t>развивать умения сравнивать</w:t>
            </w:r>
            <w:r>
              <w:rPr>
                <w:spacing w:val="-52"/>
              </w:rPr>
              <w:t xml:space="preserve"> </w:t>
            </w:r>
            <w:r>
              <w:t>увиденное с наблюдаемым</w:t>
            </w:r>
            <w:r>
              <w:rPr>
                <w:spacing w:val="1"/>
              </w:rPr>
              <w:t xml:space="preserve"> </w:t>
            </w:r>
            <w:r>
              <w:t>ранее,</w:t>
            </w:r>
            <w:r>
              <w:rPr>
                <w:spacing w:val="3"/>
              </w:rPr>
              <w:t xml:space="preserve"> </w:t>
            </w:r>
            <w:r>
              <w:t>делать</w:t>
            </w:r>
          </w:p>
          <w:p w:rsidR="00DB0F2E" w:rsidRDefault="00A57A92">
            <w:pPr>
              <w:pStyle w:val="TableParagraph"/>
              <w:spacing w:before="3"/>
              <w:ind w:left="35" w:right="20"/>
            </w:pPr>
            <w:r>
              <w:t>самостоятельные</w:t>
            </w:r>
            <w:r>
              <w:rPr>
                <w:spacing w:val="-7"/>
              </w:rPr>
              <w:t xml:space="preserve"> </w:t>
            </w:r>
            <w:r>
              <w:t>выводы;</w:t>
            </w:r>
          </w:p>
          <w:p w:rsidR="00DB0F2E" w:rsidRDefault="00A57A92">
            <w:pPr>
              <w:pStyle w:val="TableParagraph"/>
              <w:spacing w:line="250" w:lineRule="exact"/>
              <w:ind w:left="37" w:right="6"/>
            </w:pPr>
            <w:r>
              <w:t>развивать эстетические</w:t>
            </w:r>
            <w:r>
              <w:rPr>
                <w:spacing w:val="-52"/>
              </w:rPr>
              <w:t xml:space="preserve"> </w:t>
            </w:r>
            <w:r>
              <w:t>чувства,</w:t>
            </w:r>
            <w:r>
              <w:rPr>
                <w:spacing w:val="1"/>
              </w:rPr>
              <w:t xml:space="preserve"> </w:t>
            </w:r>
            <w:r>
              <w:t>объективное</w:t>
            </w:r>
          </w:p>
        </w:tc>
        <w:tc>
          <w:tcPr>
            <w:tcW w:w="2824" w:type="dxa"/>
          </w:tcPr>
          <w:p w:rsidR="00DB0F2E" w:rsidRDefault="00A57A92">
            <w:pPr>
              <w:pStyle w:val="TableParagraph"/>
              <w:spacing w:before="5"/>
              <w:ind w:left="328" w:right="318" w:firstLine="9"/>
              <w:rPr>
                <w:i/>
              </w:rPr>
            </w:pPr>
            <w:r>
              <w:rPr>
                <w:b/>
              </w:rPr>
              <w:t>Наблюдение за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1"/>
              </w:rPr>
              <w:t>продолжительностью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светового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дня.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 речи,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художественная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литература)</w:t>
            </w:r>
          </w:p>
          <w:p w:rsidR="00DB0F2E" w:rsidRDefault="00A57A92">
            <w:pPr>
              <w:pStyle w:val="TableParagraph"/>
              <w:spacing w:line="242" w:lineRule="auto"/>
              <w:ind w:left="68" w:right="56" w:firstLine="1"/>
            </w:pPr>
            <w:r>
              <w:t>Цель: дать возможность</w:t>
            </w:r>
            <w:r>
              <w:rPr>
                <w:spacing w:val="1"/>
              </w:rPr>
              <w:t xml:space="preserve"> </w:t>
            </w:r>
            <w:r>
              <w:t>детям</w:t>
            </w:r>
            <w:r>
              <w:rPr>
                <w:spacing w:val="-3"/>
              </w:rPr>
              <w:t xml:space="preserve"> </w:t>
            </w:r>
            <w:r>
              <w:t>убедиться</w:t>
            </w:r>
            <w:r>
              <w:rPr>
                <w:spacing w:val="-3"/>
              </w:rPr>
              <w:t xml:space="preserve"> </w:t>
            </w:r>
            <w:r>
              <w:t>в том, что</w:t>
            </w:r>
          </w:p>
          <w:p w:rsidR="00DB0F2E" w:rsidRDefault="00A57A92">
            <w:pPr>
              <w:pStyle w:val="TableParagraph"/>
              <w:spacing w:line="250" w:lineRule="exact"/>
              <w:ind w:left="64" w:right="52"/>
            </w:pPr>
            <w:r>
              <w:t>летний день очень длинный,</w:t>
            </w:r>
            <w:r>
              <w:rPr>
                <w:spacing w:val="-52"/>
              </w:rPr>
              <w:t xml:space="preserve"> </w:t>
            </w:r>
            <w:r>
              <w:t>а</w:t>
            </w:r>
            <w:r>
              <w:rPr>
                <w:spacing w:val="-2"/>
              </w:rPr>
              <w:t xml:space="preserve"> </w:t>
            </w:r>
            <w:r>
              <w:t>ночи короткие;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</w:p>
        </w:tc>
        <w:tc>
          <w:tcPr>
            <w:tcW w:w="1830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92" w:type="dxa"/>
          </w:tcPr>
          <w:p w:rsidR="00DB0F2E" w:rsidRDefault="00A57A92">
            <w:pPr>
              <w:pStyle w:val="TableParagraph"/>
              <w:spacing w:before="7" w:line="237" w:lineRule="auto"/>
              <w:ind w:left="96" w:right="80" w:hanging="12"/>
              <w:rPr>
                <w:i/>
              </w:rPr>
            </w:pPr>
            <w:r>
              <w:rPr>
                <w:b/>
              </w:rPr>
              <w:t>Наблюдение за ветром.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67" w:right="55"/>
            </w:pPr>
            <w:r>
              <w:t>Цель: продолжать развивать у</w:t>
            </w:r>
            <w:r>
              <w:rPr>
                <w:spacing w:val="-52"/>
              </w:rPr>
              <w:t xml:space="preserve"> </w:t>
            </w:r>
            <w:r>
              <w:t>детей</w:t>
            </w:r>
            <w:r>
              <w:rPr>
                <w:spacing w:val="-4"/>
              </w:rPr>
              <w:t xml:space="preserve"> </w:t>
            </w:r>
            <w:r>
              <w:t>умения</w:t>
            </w:r>
            <w:r>
              <w:rPr>
                <w:spacing w:val="-5"/>
              </w:rPr>
              <w:t xml:space="preserve"> </w:t>
            </w:r>
            <w:r>
              <w:t>определять</w:t>
            </w:r>
            <w:r>
              <w:rPr>
                <w:spacing w:val="-4"/>
              </w:rPr>
              <w:t xml:space="preserve"> </w:t>
            </w:r>
            <w:r>
              <w:t>силу</w:t>
            </w:r>
            <w:r>
              <w:rPr>
                <w:spacing w:val="-52"/>
              </w:rPr>
              <w:t xml:space="preserve"> </w:t>
            </w:r>
            <w:r>
              <w:t>и направление ветра;</w:t>
            </w:r>
            <w:r>
              <w:rPr>
                <w:spacing w:val="1"/>
              </w:rPr>
              <w:t xml:space="preserve"> </w:t>
            </w:r>
            <w:r>
              <w:t>расширять знания детей о</w:t>
            </w:r>
            <w:r>
              <w:rPr>
                <w:spacing w:val="1"/>
              </w:rPr>
              <w:t xml:space="preserve"> </w:t>
            </w:r>
            <w:r>
              <w:t>неживой</w:t>
            </w:r>
            <w:r>
              <w:rPr>
                <w:spacing w:val="2"/>
              </w:rPr>
              <w:t xml:space="preserve"> </w:t>
            </w:r>
            <w:r>
              <w:t>природе;</w:t>
            </w:r>
            <w:r>
              <w:rPr>
                <w:spacing w:val="1"/>
              </w:rPr>
              <w:t xml:space="preserve"> </w:t>
            </w:r>
            <w:r>
              <w:t>воспитывать объективное</w:t>
            </w:r>
            <w:r>
              <w:rPr>
                <w:spacing w:val="1"/>
              </w:rPr>
              <w:t xml:space="preserve"> </w:t>
            </w:r>
            <w:r>
              <w:t>восприятие</w:t>
            </w:r>
            <w:r>
              <w:rPr>
                <w:spacing w:val="-5"/>
              </w:rPr>
              <w:t xml:space="preserve"> </w:t>
            </w:r>
            <w:r>
              <w:t>мира.</w:t>
            </w:r>
          </w:p>
          <w:p w:rsidR="00DB0F2E" w:rsidRDefault="00A57A92">
            <w:pPr>
              <w:pStyle w:val="TableParagraph"/>
              <w:spacing w:before="6" w:line="238" w:lineRule="exact"/>
              <w:ind w:left="48" w:right="41"/>
              <w:rPr>
                <w:b/>
              </w:rPr>
            </w:pPr>
            <w:r>
              <w:rPr>
                <w:b/>
              </w:rPr>
              <w:t>Художественное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слово.</w:t>
            </w:r>
          </w:p>
        </w:tc>
        <w:tc>
          <w:tcPr>
            <w:tcW w:w="2977" w:type="dxa"/>
          </w:tcPr>
          <w:p w:rsidR="00DB0F2E" w:rsidRDefault="00A57A92">
            <w:pPr>
              <w:pStyle w:val="TableParagraph"/>
              <w:spacing w:before="7" w:line="237" w:lineRule="auto"/>
              <w:ind w:left="52" w:right="45"/>
              <w:rPr>
                <w:i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насекомыми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(бабочка).</w:t>
            </w:r>
            <w:r>
              <w:rPr>
                <w:b/>
                <w:spacing w:val="3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81" w:right="69" w:firstLine="3"/>
            </w:pPr>
            <w:r>
              <w:t>Цель: расширять</w:t>
            </w:r>
            <w:r>
              <w:rPr>
                <w:spacing w:val="1"/>
              </w:rPr>
              <w:t xml:space="preserve"> </w:t>
            </w:r>
            <w:r>
              <w:t>представления детей</w:t>
            </w:r>
            <w:r>
              <w:rPr>
                <w:spacing w:val="2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насекомых,</w:t>
            </w:r>
            <w:r>
              <w:rPr>
                <w:spacing w:val="2"/>
              </w:rPr>
              <w:t xml:space="preserve"> </w:t>
            </w:r>
            <w:r>
              <w:t>внешнем</w:t>
            </w:r>
            <w:r>
              <w:rPr>
                <w:spacing w:val="-1"/>
              </w:rPr>
              <w:t xml:space="preserve"> </w:t>
            </w:r>
            <w:r>
              <w:t>виде</w:t>
            </w:r>
            <w:r>
              <w:rPr>
                <w:spacing w:val="1"/>
              </w:rPr>
              <w:t xml:space="preserve"> </w:t>
            </w:r>
            <w:r>
              <w:t>бабочки, пополнять знаниями</w:t>
            </w:r>
            <w:r>
              <w:rPr>
                <w:spacing w:val="-52"/>
              </w:rPr>
              <w:t xml:space="preserve"> </w:t>
            </w:r>
            <w:r>
              <w:t>о превращениях в жизненном</w:t>
            </w:r>
            <w:r>
              <w:rPr>
                <w:spacing w:val="-52"/>
              </w:rPr>
              <w:t xml:space="preserve"> </w:t>
            </w:r>
            <w:r>
              <w:t>цикле</w:t>
            </w:r>
            <w:r>
              <w:rPr>
                <w:spacing w:val="-6"/>
              </w:rPr>
              <w:t xml:space="preserve"> </w:t>
            </w:r>
            <w:r>
              <w:t>бабочки,</w:t>
            </w:r>
            <w:r>
              <w:rPr>
                <w:spacing w:val="2"/>
              </w:rPr>
              <w:t xml:space="preserve"> </w:t>
            </w:r>
            <w:r>
              <w:t>образе</w:t>
            </w:r>
            <w:r>
              <w:rPr>
                <w:spacing w:val="-5"/>
              </w:rPr>
              <w:t xml:space="preserve"> </w:t>
            </w:r>
            <w:r>
              <w:t>жизни,</w:t>
            </w:r>
          </w:p>
          <w:p w:rsidR="00DB0F2E" w:rsidRDefault="00A57A92">
            <w:pPr>
              <w:pStyle w:val="TableParagraph"/>
              <w:spacing w:line="250" w:lineRule="exact"/>
              <w:ind w:left="52" w:right="34"/>
            </w:pPr>
            <w:r>
              <w:t>ее значении; воспитывать</w:t>
            </w:r>
            <w:r>
              <w:rPr>
                <w:spacing w:val="-52"/>
              </w:rPr>
              <w:t xml:space="preserve"> </w:t>
            </w:r>
            <w:r>
              <w:t>любознательность.</w:t>
            </w:r>
          </w:p>
        </w:tc>
      </w:tr>
    </w:tbl>
    <w:p w:rsidR="00DB0F2E" w:rsidRDefault="00DB0F2E">
      <w:pPr>
        <w:spacing w:line="250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33"/>
        <w:gridCol w:w="2852"/>
        <w:gridCol w:w="2824"/>
        <w:gridCol w:w="1830"/>
        <w:gridCol w:w="2992"/>
        <w:gridCol w:w="2977"/>
      </w:tblGrid>
      <w:tr w:rsidR="00DB0F2E">
        <w:trPr>
          <w:trHeight w:val="10885"/>
        </w:trPr>
        <w:tc>
          <w:tcPr>
            <w:tcW w:w="283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52" w:type="dxa"/>
          </w:tcPr>
          <w:p w:rsidR="00DB0F2E" w:rsidRDefault="00A57A92">
            <w:pPr>
              <w:pStyle w:val="TableParagraph"/>
              <w:spacing w:line="249" w:lineRule="exact"/>
              <w:ind w:left="37" w:right="18"/>
            </w:pPr>
            <w:r>
              <w:t>отношение</w:t>
            </w:r>
            <w:r>
              <w:rPr>
                <w:spacing w:val="-7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миру.</w:t>
            </w:r>
          </w:p>
          <w:p w:rsidR="00DB0F2E" w:rsidRDefault="00A57A92">
            <w:pPr>
              <w:pStyle w:val="TableParagraph"/>
              <w:spacing w:before="8" w:line="237" w:lineRule="auto"/>
              <w:ind w:left="136" w:right="119" w:firstLine="8"/>
            </w:pPr>
            <w:r>
              <w:rPr>
                <w:b/>
              </w:rPr>
              <w:t>Экологическая задача:</w:t>
            </w:r>
            <w:r>
              <w:rPr>
                <w:b/>
                <w:spacing w:val="1"/>
              </w:rPr>
              <w:t xml:space="preserve"> </w:t>
            </w:r>
            <w:r>
              <w:t>учить</w:t>
            </w:r>
            <w:r>
              <w:rPr>
                <w:spacing w:val="-10"/>
              </w:rPr>
              <w:t xml:space="preserve"> </w:t>
            </w:r>
            <w:r>
              <w:t>любоваться</w:t>
            </w:r>
            <w:r>
              <w:rPr>
                <w:spacing w:val="-9"/>
              </w:rPr>
              <w:t xml:space="preserve"> </w:t>
            </w:r>
            <w:r>
              <w:t>красотой</w:t>
            </w:r>
            <w:r>
              <w:rPr>
                <w:spacing w:val="-52"/>
              </w:rPr>
              <w:t xml:space="preserve"> </w:t>
            </w:r>
            <w:r>
              <w:t>летнего</w:t>
            </w:r>
            <w:r>
              <w:rPr>
                <w:spacing w:val="-4"/>
              </w:rPr>
              <w:t xml:space="preserve"> </w:t>
            </w:r>
            <w:r>
              <w:t>неба.</w:t>
            </w:r>
          </w:p>
          <w:p w:rsidR="00DB0F2E" w:rsidRDefault="00A57A92">
            <w:pPr>
              <w:pStyle w:val="TableParagraph"/>
              <w:spacing w:before="1"/>
              <w:ind w:left="37" w:right="20"/>
            </w:pPr>
            <w:r>
              <w:t>Беседа:</w:t>
            </w:r>
          </w:p>
          <w:p w:rsidR="00DB0F2E" w:rsidRDefault="00A57A92">
            <w:pPr>
              <w:pStyle w:val="TableParagraph"/>
              <w:numPr>
                <w:ilvl w:val="0"/>
                <w:numId w:val="49"/>
              </w:numPr>
              <w:tabs>
                <w:tab w:val="left" w:pos="377"/>
              </w:tabs>
              <w:spacing w:before="1"/>
              <w:ind w:right="224" w:hanging="29"/>
              <w:jc w:val="left"/>
              <w:rPr>
                <w:b/>
              </w:rPr>
            </w:pPr>
            <w:r>
              <w:t>Ребята,</w:t>
            </w:r>
            <w:r>
              <w:rPr>
                <w:spacing w:val="-4"/>
              </w:rPr>
              <w:t xml:space="preserve"> </w:t>
            </w:r>
            <w:r>
              <w:t>скажите,</w:t>
            </w:r>
            <w:r>
              <w:rPr>
                <w:spacing w:val="-3"/>
              </w:rPr>
              <w:t xml:space="preserve"> </w:t>
            </w:r>
            <w:r>
              <w:t>что</w:t>
            </w:r>
            <w:r>
              <w:rPr>
                <w:spacing w:val="-10"/>
              </w:rPr>
              <w:t xml:space="preserve"> </w:t>
            </w:r>
            <w:r>
              <w:t>вы</w:t>
            </w:r>
            <w:r>
              <w:rPr>
                <w:spacing w:val="-52"/>
              </w:rPr>
              <w:t xml:space="preserve"> </w:t>
            </w:r>
            <w:r>
              <w:t>знаете об это объекте?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Художественное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слово.</w:t>
            </w:r>
          </w:p>
          <w:p w:rsidR="00DB0F2E" w:rsidRDefault="00A57A92">
            <w:pPr>
              <w:pStyle w:val="TableParagraph"/>
              <w:spacing w:before="4" w:line="251" w:lineRule="exact"/>
              <w:ind w:left="1038"/>
              <w:jc w:val="left"/>
              <w:rPr>
                <w:b/>
              </w:rPr>
            </w:pPr>
            <w:r>
              <w:rPr>
                <w:b/>
              </w:rPr>
              <w:t>Загадка</w:t>
            </w:r>
          </w:p>
          <w:p w:rsidR="00DB0F2E" w:rsidRDefault="00A57A92">
            <w:pPr>
              <w:pStyle w:val="TableParagraph"/>
              <w:ind w:left="299" w:right="280" w:firstLine="201"/>
              <w:jc w:val="left"/>
            </w:pPr>
            <w:r>
              <w:t>Что это за потолок?</w:t>
            </w:r>
            <w:r>
              <w:rPr>
                <w:spacing w:val="1"/>
              </w:rPr>
              <w:t xml:space="preserve"> </w:t>
            </w:r>
            <w:r>
              <w:t>То он низок, то высок</w:t>
            </w:r>
            <w:r>
              <w:rPr>
                <w:spacing w:val="1"/>
              </w:rPr>
              <w:t xml:space="preserve"> </w:t>
            </w:r>
            <w:r>
              <w:t>То</w:t>
            </w:r>
            <w:r>
              <w:rPr>
                <w:spacing w:val="3"/>
              </w:rPr>
              <w:t xml:space="preserve"> </w:t>
            </w:r>
            <w:r>
              <w:t>он</w:t>
            </w:r>
            <w:r>
              <w:rPr>
                <w:spacing w:val="10"/>
              </w:rPr>
              <w:t xml:space="preserve"> </w:t>
            </w:r>
            <w:r>
              <w:t>сер,</w:t>
            </w:r>
            <w:r>
              <w:rPr>
                <w:spacing w:val="11"/>
              </w:rPr>
              <w:t xml:space="preserve"> </w:t>
            </w:r>
            <w:r>
              <w:t>то</w:t>
            </w:r>
            <w:r>
              <w:rPr>
                <w:spacing w:val="4"/>
              </w:rPr>
              <w:t xml:space="preserve"> </w:t>
            </w:r>
            <w:r>
              <w:t>беловат</w:t>
            </w:r>
            <w:r>
              <w:rPr>
                <w:spacing w:val="1"/>
              </w:rPr>
              <w:t xml:space="preserve"> </w:t>
            </w:r>
            <w:r>
              <w:t>То</w:t>
            </w:r>
            <w:r>
              <w:rPr>
                <w:spacing w:val="-8"/>
              </w:rPr>
              <w:t xml:space="preserve"> </w:t>
            </w:r>
            <w:r>
              <w:t>чуть-</w:t>
            </w:r>
            <w:r>
              <w:rPr>
                <w:spacing w:val="-5"/>
              </w:rPr>
              <w:t xml:space="preserve"> </w:t>
            </w:r>
            <w:r>
              <w:t>чуть</w:t>
            </w:r>
            <w:r>
              <w:rPr>
                <w:spacing w:val="-4"/>
              </w:rPr>
              <w:t xml:space="preserve"> </w:t>
            </w:r>
            <w:r>
              <w:t>голубоват</w:t>
            </w:r>
          </w:p>
          <w:p w:rsidR="00DB0F2E" w:rsidRDefault="00A57A92">
            <w:pPr>
              <w:pStyle w:val="TableParagraph"/>
              <w:ind w:left="131" w:right="102" w:firstLine="3"/>
            </w:pPr>
            <w:r>
              <w:t>А</w:t>
            </w:r>
            <w:r>
              <w:rPr>
                <w:spacing w:val="-5"/>
              </w:rPr>
              <w:t xml:space="preserve"> </w:t>
            </w:r>
            <w:r>
              <w:t>порой</w:t>
            </w:r>
            <w:r>
              <w:rPr>
                <w:spacing w:val="2"/>
              </w:rPr>
              <w:t xml:space="preserve"> </w:t>
            </w:r>
            <w:r>
              <w:t>такой</w:t>
            </w:r>
            <w:r>
              <w:rPr>
                <w:spacing w:val="1"/>
              </w:rPr>
              <w:t xml:space="preserve"> </w:t>
            </w:r>
            <w:r>
              <w:t>красивый</w:t>
            </w:r>
            <w:r>
              <w:rPr>
                <w:spacing w:val="2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Кружевной и синий-синий!</w:t>
            </w:r>
            <w:r>
              <w:rPr>
                <w:spacing w:val="-52"/>
              </w:rPr>
              <w:t xml:space="preserve"> </w:t>
            </w:r>
            <w:r>
              <w:t>Дети рассказывают все, что</w:t>
            </w:r>
            <w:r>
              <w:rPr>
                <w:spacing w:val="-53"/>
              </w:rPr>
              <w:t xml:space="preserve"> </w:t>
            </w:r>
            <w:r>
              <w:t>знают о небе. Например</w:t>
            </w:r>
            <w:r>
              <w:rPr>
                <w:spacing w:val="1"/>
              </w:rPr>
              <w:t xml:space="preserve"> </w:t>
            </w:r>
            <w:r>
              <w:t>рассказывают: Небо летом</w:t>
            </w:r>
            <w:r>
              <w:rPr>
                <w:spacing w:val="1"/>
              </w:rPr>
              <w:t xml:space="preserve"> </w:t>
            </w:r>
            <w:r>
              <w:t>не всегда чистое и голубое,</w:t>
            </w:r>
            <w:r>
              <w:rPr>
                <w:spacing w:val="-52"/>
              </w:rPr>
              <w:t xml:space="preserve"> </w:t>
            </w:r>
            <w:r>
              <w:t>на нем бывают облака, а</w:t>
            </w:r>
            <w:r>
              <w:rPr>
                <w:spacing w:val="1"/>
              </w:rPr>
              <w:t xml:space="preserve"> </w:t>
            </w:r>
            <w:r>
              <w:t>иногда</w:t>
            </w:r>
            <w:r>
              <w:rPr>
                <w:spacing w:val="3"/>
              </w:rPr>
              <w:t xml:space="preserve"> </w:t>
            </w:r>
            <w:r>
              <w:t>они</w:t>
            </w:r>
            <w:r>
              <w:rPr>
                <w:spacing w:val="-3"/>
              </w:rPr>
              <w:t xml:space="preserve"> </w:t>
            </w:r>
            <w:r>
              <w:t>собираются в</w:t>
            </w:r>
            <w:r>
              <w:rPr>
                <w:spacing w:val="1"/>
              </w:rPr>
              <w:t xml:space="preserve"> </w:t>
            </w:r>
            <w:r>
              <w:t>огромные</w:t>
            </w:r>
            <w:r>
              <w:rPr>
                <w:spacing w:val="-5"/>
              </w:rPr>
              <w:t xml:space="preserve"> </w:t>
            </w:r>
            <w:r>
              <w:t>дождевые</w:t>
            </w:r>
            <w:r>
              <w:rPr>
                <w:spacing w:val="-6"/>
              </w:rPr>
              <w:t xml:space="preserve"> </w:t>
            </w:r>
            <w:r>
              <w:t>тучи.</w:t>
            </w:r>
          </w:p>
          <w:p w:rsidR="00DB0F2E" w:rsidRDefault="00A57A92">
            <w:pPr>
              <w:pStyle w:val="TableParagraph"/>
              <w:numPr>
                <w:ilvl w:val="0"/>
                <w:numId w:val="49"/>
              </w:numPr>
              <w:tabs>
                <w:tab w:val="left" w:pos="329"/>
              </w:tabs>
              <w:ind w:left="174" w:right="158" w:firstLine="24"/>
              <w:jc w:val="left"/>
            </w:pPr>
            <w:r>
              <w:t>Какое сегодня небо? Что</w:t>
            </w:r>
            <w:r>
              <w:rPr>
                <w:spacing w:val="-52"/>
              </w:rPr>
              <w:t xml:space="preserve"> </w:t>
            </w:r>
            <w:r>
              <w:t>вы</w:t>
            </w:r>
            <w:r>
              <w:rPr>
                <w:spacing w:val="-2"/>
              </w:rPr>
              <w:t xml:space="preserve"> </w:t>
            </w:r>
            <w:r>
              <w:t>видите?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что</w:t>
            </w:r>
            <w:r>
              <w:rPr>
                <w:spacing w:val="-6"/>
              </w:rPr>
              <w:t xml:space="preserve"> </w:t>
            </w:r>
            <w:r>
              <w:t>похожи</w:t>
            </w:r>
          </w:p>
          <w:p w:rsidR="00DB0F2E" w:rsidRDefault="00A57A92">
            <w:pPr>
              <w:pStyle w:val="TableParagraph"/>
              <w:ind w:left="112" w:right="91" w:firstLine="3"/>
            </w:pPr>
            <w:r>
              <w:t>облака?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2"/>
              </w:rPr>
              <w:t xml:space="preserve"> </w:t>
            </w:r>
            <w:r>
              <w:t>чем можно</w:t>
            </w:r>
            <w:r>
              <w:rPr>
                <w:spacing w:val="1"/>
              </w:rPr>
              <w:t xml:space="preserve"> </w:t>
            </w:r>
            <w:r>
              <w:t>сравнить облака?</w:t>
            </w:r>
            <w:r>
              <w:rPr>
                <w:spacing w:val="1"/>
              </w:rPr>
              <w:t xml:space="preserve"> </w:t>
            </w:r>
            <w:r>
              <w:t>Предложить детям</w:t>
            </w:r>
            <w:r>
              <w:rPr>
                <w:spacing w:val="1"/>
              </w:rPr>
              <w:t xml:space="preserve"> </w:t>
            </w:r>
            <w:r>
              <w:t>пофантазировать о форме</w:t>
            </w:r>
            <w:r>
              <w:rPr>
                <w:spacing w:val="1"/>
              </w:rPr>
              <w:t xml:space="preserve"> </w:t>
            </w:r>
            <w:r>
              <w:t>облаков, найти</w:t>
            </w:r>
            <w:r>
              <w:rPr>
                <w:spacing w:val="-1"/>
              </w:rPr>
              <w:t xml:space="preserve"> </w:t>
            </w:r>
            <w:r>
              <w:t>ей</w:t>
            </w:r>
            <w:r>
              <w:rPr>
                <w:spacing w:val="-4"/>
              </w:rPr>
              <w:t xml:space="preserve"> </w:t>
            </w:r>
            <w:r>
              <w:t>аналоги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мире</w:t>
            </w:r>
            <w:r>
              <w:rPr>
                <w:spacing w:val="-6"/>
              </w:rPr>
              <w:t xml:space="preserve"> </w:t>
            </w:r>
            <w:r>
              <w:t>животных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растений.</w:t>
            </w:r>
          </w:p>
          <w:p w:rsidR="00DB0F2E" w:rsidRDefault="00A57A92">
            <w:pPr>
              <w:pStyle w:val="TableParagraph"/>
              <w:spacing w:before="2"/>
              <w:ind w:left="208" w:right="181" w:firstLine="1"/>
              <w:rPr>
                <w:i/>
              </w:rPr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"Карусель".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36" w:right="117" w:hanging="1"/>
            </w:pP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умение играть слаженно,</w:t>
            </w:r>
            <w:r>
              <w:rPr>
                <w:spacing w:val="1"/>
              </w:rPr>
              <w:t xml:space="preserve"> </w:t>
            </w:r>
            <w:r>
              <w:t>вместе со сверстниками</w:t>
            </w:r>
            <w:r>
              <w:rPr>
                <w:spacing w:val="1"/>
              </w:rPr>
              <w:t xml:space="preserve"> </w:t>
            </w:r>
            <w:r>
              <w:t>образовывать и</w:t>
            </w:r>
            <w:r>
              <w:rPr>
                <w:spacing w:val="1"/>
              </w:rPr>
              <w:t xml:space="preserve"> </w:t>
            </w:r>
            <w:r>
              <w:t>поддерживать движущийся</w:t>
            </w:r>
            <w:r>
              <w:rPr>
                <w:spacing w:val="-53"/>
              </w:rPr>
              <w:t xml:space="preserve"> </w:t>
            </w:r>
            <w:r>
              <w:t>круг;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1"/>
              </w:rPr>
              <w:t xml:space="preserve"> </w:t>
            </w:r>
            <w:r>
              <w:t>сохранять</w:t>
            </w:r>
            <w:r>
              <w:rPr>
                <w:spacing w:val="-1"/>
              </w:rPr>
              <w:t xml:space="preserve"> </w:t>
            </w:r>
            <w:r>
              <w:t>равновесие,</w:t>
            </w:r>
          </w:p>
          <w:p w:rsidR="00DB0F2E" w:rsidRDefault="00A57A92">
            <w:pPr>
              <w:pStyle w:val="TableParagraph"/>
              <w:spacing w:line="238" w:lineRule="exact"/>
              <w:ind w:left="37" w:right="19"/>
            </w:pPr>
            <w:r>
              <w:t>координацию</w:t>
            </w:r>
            <w:r>
              <w:rPr>
                <w:spacing w:val="-7"/>
              </w:rPr>
              <w:t xml:space="preserve"> </w:t>
            </w:r>
            <w:r>
              <w:t>движений;</w:t>
            </w:r>
          </w:p>
        </w:tc>
        <w:tc>
          <w:tcPr>
            <w:tcW w:w="2824" w:type="dxa"/>
          </w:tcPr>
          <w:p w:rsidR="00DB0F2E" w:rsidRDefault="00A57A92">
            <w:pPr>
              <w:pStyle w:val="TableParagraph"/>
              <w:ind w:left="31" w:right="19"/>
            </w:pPr>
            <w:r>
              <w:t>умение прослеживать</w:t>
            </w:r>
            <w:r>
              <w:rPr>
                <w:spacing w:val="1"/>
              </w:rPr>
              <w:t xml:space="preserve"> </w:t>
            </w:r>
            <w:r>
              <w:t>большой</w:t>
            </w:r>
            <w:r>
              <w:rPr>
                <w:spacing w:val="1"/>
              </w:rPr>
              <w:t xml:space="preserve"> </w:t>
            </w:r>
            <w:r>
              <w:t>промежуток</w:t>
            </w:r>
            <w:r>
              <w:rPr>
                <w:spacing w:val="1"/>
              </w:rPr>
              <w:t xml:space="preserve"> </w:t>
            </w:r>
            <w:r>
              <w:t>событий, включаемый в</w:t>
            </w:r>
            <w:r>
              <w:rPr>
                <w:spacing w:val="1"/>
              </w:rPr>
              <w:t xml:space="preserve"> </w:t>
            </w:r>
            <w:r>
              <w:t>сутки, делиться мыслями;</w:t>
            </w:r>
            <w:r>
              <w:rPr>
                <w:spacing w:val="-52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наблюдательность,</w:t>
            </w:r>
            <w:r>
              <w:rPr>
                <w:spacing w:val="1"/>
              </w:rPr>
              <w:t xml:space="preserve"> </w:t>
            </w:r>
            <w:r>
              <w:t>любознательность.</w:t>
            </w:r>
          </w:p>
          <w:p w:rsidR="00DB0F2E" w:rsidRDefault="00A57A92">
            <w:pPr>
              <w:pStyle w:val="TableParagraph"/>
              <w:ind w:left="44" w:right="30" w:hanging="3"/>
            </w:pPr>
            <w:r>
              <w:t>Экологическая задача:</w:t>
            </w:r>
            <w:r>
              <w:rPr>
                <w:spacing w:val="1"/>
              </w:rPr>
              <w:t xml:space="preserve"> </w:t>
            </w:r>
            <w:r>
              <w:t>закрепить представления о</w:t>
            </w:r>
            <w:r>
              <w:rPr>
                <w:spacing w:val="1"/>
              </w:rPr>
              <w:t xml:space="preserve"> </w:t>
            </w:r>
            <w:r>
              <w:t>характерных признаках лета,</w:t>
            </w:r>
            <w:r>
              <w:rPr>
                <w:spacing w:val="-52"/>
              </w:rPr>
              <w:t xml:space="preserve"> </w:t>
            </w:r>
            <w:r>
              <w:t>закреплять знания об</w:t>
            </w:r>
            <w:r>
              <w:rPr>
                <w:spacing w:val="1"/>
              </w:rPr>
              <w:t xml:space="preserve"> </w:t>
            </w:r>
            <w:r>
              <w:t>окружающем мире.</w:t>
            </w:r>
          </w:p>
          <w:p w:rsidR="00DB0F2E" w:rsidRDefault="00A57A92">
            <w:pPr>
              <w:pStyle w:val="TableParagraph"/>
              <w:ind w:left="251" w:right="245" w:firstLine="4"/>
            </w:pPr>
            <w:r>
              <w:t>Коррекционная задача:</w:t>
            </w:r>
            <w:r>
              <w:rPr>
                <w:spacing w:val="1"/>
              </w:rPr>
              <w:t xml:space="preserve"> </w:t>
            </w:r>
            <w:r>
              <w:t>побуждать к называнию</w:t>
            </w:r>
            <w:r>
              <w:rPr>
                <w:spacing w:val="-52"/>
              </w:rPr>
              <w:t xml:space="preserve"> </w:t>
            </w:r>
            <w:r>
              <w:t>частей суток на основе</w:t>
            </w:r>
            <w:r>
              <w:rPr>
                <w:spacing w:val="1"/>
              </w:rPr>
              <w:t xml:space="preserve"> </w:t>
            </w:r>
            <w:r>
              <w:t>наблюдений за теми или</w:t>
            </w:r>
            <w:r>
              <w:rPr>
                <w:spacing w:val="-52"/>
              </w:rPr>
              <w:t xml:space="preserve"> </w:t>
            </w:r>
            <w:r>
              <w:t>иными</w:t>
            </w:r>
            <w:r>
              <w:rPr>
                <w:spacing w:val="2"/>
              </w:rPr>
              <w:t xml:space="preserve"> </w:t>
            </w:r>
            <w:r>
              <w:t>событиями,</w:t>
            </w:r>
            <w:r>
              <w:rPr>
                <w:spacing w:val="1"/>
              </w:rPr>
              <w:t xml:space="preserve"> </w:t>
            </w:r>
            <w:r>
              <w:t>упражнять в заучивании</w:t>
            </w:r>
            <w:r>
              <w:rPr>
                <w:spacing w:val="-52"/>
              </w:rPr>
              <w:t xml:space="preserve"> </w:t>
            </w:r>
            <w:r>
              <w:t>стихов.</w:t>
            </w:r>
          </w:p>
          <w:p w:rsidR="00DB0F2E" w:rsidRDefault="00A57A92">
            <w:pPr>
              <w:pStyle w:val="TableParagraph"/>
              <w:spacing w:before="5" w:line="249" w:lineRule="exact"/>
              <w:ind w:left="31" w:right="20"/>
              <w:rPr>
                <w:b/>
              </w:rPr>
            </w:pPr>
            <w:r>
              <w:rPr>
                <w:b/>
              </w:rPr>
              <w:t>Художественное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слово</w:t>
            </w:r>
          </w:p>
          <w:p w:rsidR="00DB0F2E" w:rsidRDefault="00A57A92">
            <w:pPr>
              <w:pStyle w:val="TableParagraph"/>
              <w:numPr>
                <w:ilvl w:val="0"/>
                <w:numId w:val="48"/>
              </w:numPr>
              <w:tabs>
                <w:tab w:val="left" w:pos="770"/>
              </w:tabs>
              <w:spacing w:line="242" w:lineRule="auto"/>
              <w:ind w:right="539" w:hanging="250"/>
              <w:jc w:val="left"/>
            </w:pPr>
            <w:r>
              <w:t>В</w:t>
            </w:r>
            <w:r>
              <w:rPr>
                <w:spacing w:val="-13"/>
              </w:rPr>
              <w:t xml:space="preserve"> </w:t>
            </w:r>
            <w:r>
              <w:t>небе</w:t>
            </w:r>
            <w:r>
              <w:rPr>
                <w:spacing w:val="-12"/>
              </w:rPr>
              <w:t xml:space="preserve"> </w:t>
            </w:r>
            <w:r>
              <w:t>зоренька</w:t>
            </w:r>
            <w:r>
              <w:rPr>
                <w:spacing w:val="-52"/>
              </w:rPr>
              <w:t xml:space="preserve"> </w:t>
            </w:r>
            <w:r>
              <w:t>занимается,</w:t>
            </w:r>
            <w:r>
              <w:rPr>
                <w:spacing w:val="3"/>
              </w:rPr>
              <w:t xml:space="preserve"> </w:t>
            </w:r>
            <w:r>
              <w:t>-</w:t>
            </w:r>
          </w:p>
          <w:p w:rsidR="00DB0F2E" w:rsidRDefault="00A57A92">
            <w:pPr>
              <w:pStyle w:val="TableParagraph"/>
              <w:ind w:left="31" w:right="19"/>
            </w:pPr>
            <w:r>
              <w:t>Золотой рекой разливается, -</w:t>
            </w:r>
            <w:r>
              <w:rPr>
                <w:spacing w:val="-52"/>
              </w:rPr>
              <w:t xml:space="preserve"> </w:t>
            </w:r>
            <w:r>
              <w:t>А кругом лежит степь</w:t>
            </w:r>
            <w:r>
              <w:rPr>
                <w:spacing w:val="1"/>
              </w:rPr>
              <w:t xml:space="preserve"> </w:t>
            </w:r>
            <w:r>
              <w:t>широкая,</w:t>
            </w:r>
          </w:p>
          <w:p w:rsidR="00DB0F2E" w:rsidRDefault="00A57A92">
            <w:pPr>
              <w:pStyle w:val="TableParagraph"/>
              <w:ind w:left="31" w:right="18"/>
            </w:pPr>
            <w:r>
              <w:t>И стоит по ней тишь</w:t>
            </w:r>
            <w:r>
              <w:rPr>
                <w:spacing w:val="-53"/>
              </w:rPr>
              <w:t xml:space="preserve"> </w:t>
            </w:r>
            <w:r>
              <w:t>глубокая...</w:t>
            </w:r>
          </w:p>
          <w:p w:rsidR="00DB0F2E" w:rsidRDefault="00A57A92">
            <w:pPr>
              <w:pStyle w:val="TableParagraph"/>
              <w:spacing w:line="242" w:lineRule="auto"/>
              <w:ind w:left="31" w:right="18"/>
            </w:pPr>
            <w:r>
              <w:t>Ковылем</w:t>
            </w:r>
            <w:r>
              <w:rPr>
                <w:spacing w:val="-9"/>
              </w:rPr>
              <w:t xml:space="preserve"> </w:t>
            </w:r>
            <w:r>
              <w:t>густым</w:t>
            </w:r>
            <w:r>
              <w:rPr>
                <w:spacing w:val="-8"/>
              </w:rPr>
              <w:t xml:space="preserve"> </w:t>
            </w:r>
            <w:r>
              <w:t>степь</w:t>
            </w:r>
            <w:r>
              <w:rPr>
                <w:spacing w:val="-52"/>
              </w:rPr>
              <w:t xml:space="preserve"> </w:t>
            </w:r>
            <w:r>
              <w:t>белеется</w:t>
            </w:r>
          </w:p>
          <w:p w:rsidR="00DB0F2E" w:rsidRDefault="00A57A92">
            <w:pPr>
              <w:pStyle w:val="TableParagraph"/>
              <w:spacing w:line="237" w:lineRule="auto"/>
              <w:ind w:left="304" w:right="294" w:hanging="4"/>
            </w:pPr>
            <w:r>
              <w:t>Травкой</w:t>
            </w:r>
            <w:r>
              <w:rPr>
                <w:spacing w:val="1"/>
              </w:rPr>
              <w:t xml:space="preserve"> </w:t>
            </w:r>
            <w:r>
              <w:t>шелковой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зеленеется</w:t>
            </w:r>
            <w:r>
              <w:rPr>
                <w:spacing w:val="-10"/>
              </w:rPr>
              <w:t xml:space="preserve"> </w:t>
            </w:r>
            <w:r>
              <w:t>(А.Кольцов)</w:t>
            </w:r>
          </w:p>
          <w:p w:rsidR="00DB0F2E" w:rsidRDefault="00A57A92">
            <w:pPr>
              <w:pStyle w:val="TableParagraph"/>
              <w:numPr>
                <w:ilvl w:val="0"/>
                <w:numId w:val="48"/>
              </w:numPr>
              <w:tabs>
                <w:tab w:val="left" w:pos="271"/>
              </w:tabs>
              <w:ind w:left="242" w:right="36" w:hanging="198"/>
              <w:jc w:val="left"/>
            </w:pPr>
            <w:r>
              <w:t>День</w:t>
            </w:r>
            <w:r>
              <w:rPr>
                <w:spacing w:val="-6"/>
              </w:rPr>
              <w:t xml:space="preserve"> </w:t>
            </w:r>
            <w:r>
              <w:t>вечереет</w:t>
            </w:r>
            <w:r>
              <w:rPr>
                <w:spacing w:val="-6"/>
              </w:rPr>
              <w:t xml:space="preserve"> </w:t>
            </w:r>
            <w:r>
              <w:t>ночь</w:t>
            </w:r>
            <w:r>
              <w:rPr>
                <w:spacing w:val="-6"/>
              </w:rPr>
              <w:t xml:space="preserve"> </w:t>
            </w:r>
            <w:r>
              <w:t>близка</w:t>
            </w:r>
            <w:r>
              <w:rPr>
                <w:spacing w:val="-52"/>
              </w:rPr>
              <w:t xml:space="preserve"> </w:t>
            </w:r>
            <w:r>
              <w:t>Длинней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горы</w:t>
            </w:r>
            <w:r>
              <w:rPr>
                <w:spacing w:val="1"/>
              </w:rPr>
              <w:t xml:space="preserve"> </w:t>
            </w:r>
            <w:r>
              <w:t>ложится</w:t>
            </w:r>
          </w:p>
          <w:p w:rsidR="00DB0F2E" w:rsidRDefault="00A57A92">
            <w:pPr>
              <w:pStyle w:val="TableParagraph"/>
              <w:spacing w:line="251" w:lineRule="exact"/>
              <w:ind w:left="31" w:right="21"/>
            </w:pPr>
            <w:r>
              <w:t>тень.</w:t>
            </w:r>
          </w:p>
          <w:p w:rsidR="00DB0F2E" w:rsidRDefault="00A57A92">
            <w:pPr>
              <w:pStyle w:val="TableParagraph"/>
              <w:ind w:left="150" w:right="141" w:firstLine="1"/>
            </w:pPr>
            <w:r>
              <w:t>На</w:t>
            </w:r>
            <w:r>
              <w:rPr>
                <w:spacing w:val="4"/>
              </w:rPr>
              <w:t xml:space="preserve"> </w:t>
            </w:r>
            <w:r>
              <w:t>небе гаснут</w:t>
            </w:r>
            <w:r>
              <w:rPr>
                <w:spacing w:val="5"/>
              </w:rPr>
              <w:t xml:space="preserve"> </w:t>
            </w:r>
            <w:r>
              <w:t>облака..</w:t>
            </w:r>
            <w:r>
              <w:rPr>
                <w:spacing w:val="1"/>
              </w:rPr>
              <w:t xml:space="preserve"> </w:t>
            </w:r>
            <w:r>
              <w:t>Уж</w:t>
            </w:r>
            <w:r>
              <w:rPr>
                <w:spacing w:val="-8"/>
              </w:rPr>
              <w:t xml:space="preserve"> </w:t>
            </w:r>
            <w:r>
              <w:t>поздно.</w:t>
            </w:r>
            <w:r>
              <w:rPr>
                <w:spacing w:val="-1"/>
              </w:rPr>
              <w:t xml:space="preserve"> </w:t>
            </w:r>
            <w:r>
              <w:t>Вечереет</w:t>
            </w:r>
            <w:r>
              <w:rPr>
                <w:spacing w:val="-5"/>
              </w:rPr>
              <w:t xml:space="preserve"> </w:t>
            </w:r>
            <w:r>
              <w:t>день.</w:t>
            </w:r>
            <w:r>
              <w:rPr>
                <w:spacing w:val="-52"/>
              </w:rPr>
              <w:t xml:space="preserve"> </w:t>
            </w:r>
            <w:r>
              <w:t>(Ф.Тютчев)</w:t>
            </w:r>
          </w:p>
          <w:p w:rsidR="00DB0F2E" w:rsidRDefault="00A57A92">
            <w:pPr>
              <w:pStyle w:val="TableParagraph"/>
              <w:ind w:left="362" w:right="49" w:hanging="299"/>
              <w:jc w:val="left"/>
            </w:pPr>
            <w:r>
              <w:t>-</w:t>
            </w:r>
            <w:r>
              <w:rPr>
                <w:spacing w:val="-5"/>
              </w:rPr>
              <w:t xml:space="preserve"> </w:t>
            </w:r>
            <w:r>
              <w:t>Ребята,</w:t>
            </w:r>
            <w:r>
              <w:rPr>
                <w:spacing w:val="-2"/>
              </w:rPr>
              <w:t xml:space="preserve"> </w:t>
            </w:r>
            <w:r>
              <w:t>вспомните,</w:t>
            </w:r>
            <w:r>
              <w:rPr>
                <w:spacing w:val="-7"/>
              </w:rPr>
              <w:t xml:space="preserve"> </w:t>
            </w:r>
            <w:r>
              <w:t>похожи</w:t>
            </w:r>
            <w:r>
              <w:rPr>
                <w:spacing w:val="-52"/>
              </w:rPr>
              <w:t xml:space="preserve"> </w:t>
            </w:r>
            <w:r>
              <w:t>сутки</w:t>
            </w:r>
            <w:r>
              <w:rPr>
                <w:spacing w:val="1"/>
              </w:rPr>
              <w:t xml:space="preserve"> </w:t>
            </w:r>
            <w:r>
              <w:t>зимние</w:t>
            </w:r>
            <w:r>
              <w:rPr>
                <w:spacing w:val="-6"/>
              </w:rPr>
              <w:t xml:space="preserve"> </w:t>
            </w:r>
            <w:r>
              <w:t>от суток</w:t>
            </w:r>
          </w:p>
          <w:p w:rsidR="00DB0F2E" w:rsidRDefault="00A57A92">
            <w:pPr>
              <w:pStyle w:val="TableParagraph"/>
              <w:ind w:left="1034"/>
              <w:jc w:val="left"/>
            </w:pPr>
            <w:r>
              <w:t>летних?</w:t>
            </w:r>
          </w:p>
          <w:p w:rsidR="00DB0F2E" w:rsidRDefault="00A57A92">
            <w:pPr>
              <w:pStyle w:val="TableParagraph"/>
              <w:spacing w:before="1" w:line="237" w:lineRule="auto"/>
              <w:ind w:left="44" w:right="22" w:firstLine="149"/>
              <w:jc w:val="left"/>
            </w:pPr>
            <w:r>
              <w:t>- Да. Зимой ночи длинны,</w:t>
            </w:r>
            <w:r>
              <w:rPr>
                <w:spacing w:val="1"/>
              </w:rPr>
              <w:t xml:space="preserve"> </w:t>
            </w:r>
            <w:r>
              <w:t>летом</w:t>
            </w:r>
            <w:r>
              <w:rPr>
                <w:spacing w:val="-3"/>
              </w:rPr>
              <w:t xml:space="preserve"> </w:t>
            </w:r>
            <w:r>
              <w:t>-</w:t>
            </w:r>
            <w:r>
              <w:rPr>
                <w:spacing w:val="-4"/>
              </w:rPr>
              <w:t xml:space="preserve"> </w:t>
            </w:r>
            <w:r>
              <w:t>дни</w:t>
            </w:r>
            <w:r>
              <w:rPr>
                <w:spacing w:val="-2"/>
              </w:rPr>
              <w:t xml:space="preserve"> </w:t>
            </w:r>
            <w:r>
              <w:t>длинные.</w:t>
            </w:r>
            <w:r>
              <w:rPr>
                <w:spacing w:val="-1"/>
              </w:rPr>
              <w:t xml:space="preserve"> </w:t>
            </w:r>
            <w:r>
              <w:t>Отчего</w:t>
            </w:r>
          </w:p>
          <w:p w:rsidR="00DB0F2E" w:rsidRDefault="00A57A92">
            <w:pPr>
              <w:pStyle w:val="TableParagraph"/>
              <w:spacing w:before="2" w:line="238" w:lineRule="exact"/>
              <w:ind w:left="1211"/>
              <w:jc w:val="left"/>
            </w:pPr>
            <w:r>
              <w:t>так?</w:t>
            </w:r>
          </w:p>
        </w:tc>
        <w:tc>
          <w:tcPr>
            <w:tcW w:w="1830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92" w:type="dxa"/>
          </w:tcPr>
          <w:p w:rsidR="00DB0F2E" w:rsidRDefault="00A57A92">
            <w:pPr>
              <w:pStyle w:val="TableParagraph"/>
              <w:spacing w:line="251" w:lineRule="exact"/>
              <w:ind w:left="45" w:right="45"/>
              <w:rPr>
                <w:b/>
              </w:rPr>
            </w:pPr>
            <w:r>
              <w:rPr>
                <w:b/>
              </w:rPr>
              <w:t>Загадка.</w:t>
            </w:r>
          </w:p>
          <w:p w:rsidR="00DB0F2E" w:rsidRDefault="00A57A92">
            <w:pPr>
              <w:pStyle w:val="TableParagraph"/>
              <w:ind w:left="269" w:right="266"/>
            </w:pPr>
            <w:r>
              <w:t>Летит</w:t>
            </w:r>
            <w:r>
              <w:rPr>
                <w:spacing w:val="-5"/>
              </w:rPr>
              <w:t xml:space="preserve"> </w:t>
            </w:r>
            <w:r>
              <w:t>без</w:t>
            </w:r>
            <w:r>
              <w:rPr>
                <w:spacing w:val="-5"/>
              </w:rPr>
              <w:t xml:space="preserve"> </w:t>
            </w:r>
            <w:r>
              <w:t>крыльев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поет,</w:t>
            </w:r>
            <w:r>
              <w:rPr>
                <w:spacing w:val="-52"/>
              </w:rPr>
              <w:t xml:space="preserve"> </w:t>
            </w:r>
            <w:r>
              <w:t>Прохожих задевает,</w:t>
            </w:r>
            <w:r>
              <w:rPr>
                <w:spacing w:val="1"/>
              </w:rPr>
              <w:t xml:space="preserve"> </w:t>
            </w:r>
            <w:r>
              <w:t>Одним</w:t>
            </w:r>
            <w:r>
              <w:rPr>
                <w:spacing w:val="-4"/>
              </w:rPr>
              <w:t xml:space="preserve"> </w:t>
            </w:r>
            <w:r>
              <w:t>проходу</w:t>
            </w:r>
            <w:r>
              <w:rPr>
                <w:spacing w:val="-3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дает,</w:t>
            </w:r>
          </w:p>
          <w:p w:rsidR="00DB0F2E" w:rsidRDefault="00A57A92">
            <w:pPr>
              <w:pStyle w:val="TableParagraph"/>
              <w:ind w:left="45" w:right="45"/>
            </w:pPr>
            <w:r>
              <w:t>Других</w:t>
            </w:r>
            <w:r>
              <w:rPr>
                <w:spacing w:val="-6"/>
              </w:rPr>
              <w:t xml:space="preserve"> </w:t>
            </w:r>
            <w:r>
              <w:t>он</w:t>
            </w:r>
            <w:r>
              <w:rPr>
                <w:spacing w:val="-5"/>
              </w:rPr>
              <w:t xml:space="preserve"> </w:t>
            </w:r>
            <w:r>
              <w:t>подгоняет.</w:t>
            </w:r>
            <w:r>
              <w:rPr>
                <w:spacing w:val="-3"/>
              </w:rPr>
              <w:t xml:space="preserve"> </w:t>
            </w:r>
            <w:r>
              <w:t>(Ветер.)</w:t>
            </w:r>
            <w:r>
              <w:rPr>
                <w:spacing w:val="-52"/>
              </w:rPr>
              <w:t xml:space="preserve"> </w:t>
            </w:r>
            <w:r>
              <w:t>Вопросы:</w:t>
            </w:r>
          </w:p>
          <w:p w:rsidR="00DB0F2E" w:rsidRDefault="00A57A92">
            <w:pPr>
              <w:pStyle w:val="TableParagraph"/>
              <w:numPr>
                <w:ilvl w:val="0"/>
                <w:numId w:val="47"/>
              </w:numPr>
              <w:tabs>
                <w:tab w:val="left" w:pos="169"/>
              </w:tabs>
              <w:spacing w:before="4" w:line="237" w:lineRule="auto"/>
              <w:ind w:right="32" w:hanging="39"/>
              <w:jc w:val="left"/>
            </w:pPr>
            <w:r>
              <w:t>Ребята,</w:t>
            </w:r>
            <w:r>
              <w:rPr>
                <w:spacing w:val="-3"/>
              </w:rPr>
              <w:t xml:space="preserve"> </w:t>
            </w:r>
            <w:r>
              <w:t>как</w:t>
            </w:r>
            <w:r>
              <w:rPr>
                <w:spacing w:val="-5"/>
              </w:rPr>
              <w:t xml:space="preserve"> </w:t>
            </w:r>
            <w:r>
              <w:t>образуется</w:t>
            </w:r>
            <w:r>
              <w:rPr>
                <w:spacing w:val="-5"/>
              </w:rPr>
              <w:t xml:space="preserve"> </w:t>
            </w:r>
            <w:r>
              <w:t>ветер?</w:t>
            </w:r>
            <w:r>
              <w:rPr>
                <w:spacing w:val="-52"/>
              </w:rPr>
              <w:t xml:space="preserve"> </w:t>
            </w:r>
            <w:r>
              <w:t>(Воздух</w:t>
            </w:r>
            <w:r>
              <w:rPr>
                <w:spacing w:val="-3"/>
              </w:rPr>
              <w:t xml:space="preserve"> </w:t>
            </w:r>
            <w:r>
              <w:t>нагревается</w:t>
            </w:r>
            <w:r>
              <w:rPr>
                <w:spacing w:val="-4"/>
              </w:rPr>
              <w:t xml:space="preserve"> </w:t>
            </w:r>
            <w:r>
              <w:t>от</w:t>
            </w:r>
            <w:r>
              <w:rPr>
                <w:spacing w:val="-4"/>
              </w:rPr>
              <w:t xml:space="preserve"> </w:t>
            </w:r>
            <w:r>
              <w:t>земли,</w:t>
            </w:r>
          </w:p>
          <w:p w:rsidR="00DB0F2E" w:rsidRDefault="00A57A92">
            <w:pPr>
              <w:pStyle w:val="TableParagraph"/>
              <w:spacing w:before="1"/>
              <w:ind w:left="139" w:right="130" w:hanging="4"/>
            </w:pPr>
            <w:r>
              <w:t>поднимается вверх,</w:t>
            </w:r>
            <w:r>
              <w:rPr>
                <w:spacing w:val="3"/>
              </w:rPr>
              <w:t xml:space="preserve"> </w:t>
            </w:r>
            <w:r>
              <w:t>а</w:t>
            </w:r>
            <w:r>
              <w:rPr>
                <w:spacing w:val="1"/>
              </w:rPr>
              <w:t xml:space="preserve"> </w:t>
            </w:r>
            <w:r>
              <w:t>холодный</w:t>
            </w:r>
            <w:r>
              <w:rPr>
                <w:spacing w:val="-9"/>
              </w:rPr>
              <w:t xml:space="preserve"> </w:t>
            </w:r>
            <w:r>
              <w:t>воздух</w:t>
            </w:r>
            <w:r>
              <w:rPr>
                <w:spacing w:val="-10"/>
              </w:rPr>
              <w:t xml:space="preserve"> </w:t>
            </w:r>
            <w:r>
              <w:t>опускается</w:t>
            </w:r>
            <w:r>
              <w:rPr>
                <w:spacing w:val="-52"/>
              </w:rPr>
              <w:t xml:space="preserve"> </w:t>
            </w:r>
            <w:r>
              <w:t>вниз. Такое передвижение</w:t>
            </w:r>
            <w:r>
              <w:rPr>
                <w:spacing w:val="1"/>
              </w:rPr>
              <w:t xml:space="preserve"> </w:t>
            </w:r>
            <w:r>
              <w:t>воздуха</w:t>
            </w:r>
            <w:r>
              <w:rPr>
                <w:spacing w:val="3"/>
              </w:rPr>
              <w:t xml:space="preserve"> </w:t>
            </w:r>
            <w:r>
              <w:t>создает ветер.)</w:t>
            </w:r>
          </w:p>
          <w:p w:rsidR="00DB0F2E" w:rsidRDefault="00A57A92">
            <w:pPr>
              <w:pStyle w:val="TableParagraph"/>
              <w:numPr>
                <w:ilvl w:val="1"/>
                <w:numId w:val="47"/>
              </w:numPr>
              <w:tabs>
                <w:tab w:val="left" w:pos="438"/>
              </w:tabs>
              <w:spacing w:before="1"/>
              <w:ind w:right="47" w:firstLine="249"/>
              <w:jc w:val="left"/>
            </w:pPr>
            <w:r>
              <w:t>Какие бывают ветры по</w:t>
            </w:r>
            <w:r>
              <w:rPr>
                <w:spacing w:val="1"/>
              </w:rPr>
              <w:t xml:space="preserve"> </w:t>
            </w:r>
            <w:r>
              <w:t>силе?</w:t>
            </w:r>
            <w:r>
              <w:rPr>
                <w:spacing w:val="-6"/>
              </w:rPr>
              <w:t xml:space="preserve"> </w:t>
            </w:r>
            <w:r>
              <w:t>(Ветры</w:t>
            </w:r>
            <w:r>
              <w:rPr>
                <w:spacing w:val="-3"/>
              </w:rPr>
              <w:t xml:space="preserve"> </w:t>
            </w:r>
            <w:r>
              <w:t>бывают</w:t>
            </w:r>
            <w:r>
              <w:rPr>
                <w:spacing w:val="-4"/>
              </w:rPr>
              <w:t xml:space="preserve"> </w:t>
            </w:r>
            <w:r>
              <w:t>сильные</w:t>
            </w:r>
          </w:p>
          <w:p w:rsidR="00DB0F2E" w:rsidRDefault="00A57A92">
            <w:pPr>
              <w:pStyle w:val="TableParagraph"/>
              <w:spacing w:line="252" w:lineRule="exact"/>
              <w:ind w:left="1008"/>
              <w:jc w:val="left"/>
            </w:pPr>
            <w:r>
              <w:t>и</w:t>
            </w:r>
            <w:r>
              <w:rPr>
                <w:spacing w:val="1"/>
              </w:rPr>
              <w:t xml:space="preserve"> </w:t>
            </w:r>
            <w:r>
              <w:t>слабые.)</w:t>
            </w:r>
          </w:p>
          <w:p w:rsidR="00DB0F2E" w:rsidRDefault="00A57A92">
            <w:pPr>
              <w:pStyle w:val="TableParagraph"/>
              <w:numPr>
                <w:ilvl w:val="1"/>
                <w:numId w:val="47"/>
              </w:numPr>
              <w:tabs>
                <w:tab w:val="left" w:pos="380"/>
              </w:tabs>
              <w:spacing w:before="1"/>
              <w:ind w:left="341" w:right="233" w:hanging="92"/>
              <w:jc w:val="left"/>
            </w:pPr>
            <w:r>
              <w:t>Как называются сильные</w:t>
            </w:r>
            <w:r>
              <w:rPr>
                <w:spacing w:val="-52"/>
              </w:rPr>
              <w:t xml:space="preserve"> </w:t>
            </w:r>
            <w:r>
              <w:t>ветры?</w:t>
            </w:r>
            <w:r>
              <w:rPr>
                <w:spacing w:val="-2"/>
              </w:rPr>
              <w:t xml:space="preserve"> </w:t>
            </w:r>
            <w:r>
              <w:t>(Ураган,</w:t>
            </w:r>
            <w:r>
              <w:rPr>
                <w:spacing w:val="-2"/>
              </w:rPr>
              <w:t xml:space="preserve"> </w:t>
            </w:r>
            <w:r>
              <w:t>тайфун,</w:t>
            </w:r>
          </w:p>
          <w:p w:rsidR="00DB0F2E" w:rsidRDefault="00A57A92">
            <w:pPr>
              <w:pStyle w:val="TableParagraph"/>
              <w:spacing w:line="251" w:lineRule="exact"/>
              <w:ind w:left="1152"/>
              <w:jc w:val="left"/>
            </w:pPr>
            <w:r>
              <w:t>смерч.)</w:t>
            </w:r>
          </w:p>
          <w:p w:rsidR="00DB0F2E" w:rsidRDefault="00A57A92">
            <w:pPr>
              <w:pStyle w:val="TableParagraph"/>
              <w:numPr>
                <w:ilvl w:val="1"/>
                <w:numId w:val="47"/>
              </w:numPr>
              <w:tabs>
                <w:tab w:val="left" w:pos="303"/>
              </w:tabs>
              <w:spacing w:before="2"/>
              <w:ind w:left="951" w:right="165" w:hanging="779"/>
              <w:jc w:val="left"/>
            </w:pPr>
            <w:r>
              <w:t>Сегодня</w:t>
            </w:r>
            <w:r>
              <w:rPr>
                <w:spacing w:val="-5"/>
              </w:rPr>
              <w:t xml:space="preserve"> </w:t>
            </w:r>
            <w:r>
              <w:t>есть</w:t>
            </w:r>
            <w:r>
              <w:rPr>
                <w:spacing w:val="-4"/>
              </w:rPr>
              <w:t xml:space="preserve"> </w:t>
            </w:r>
            <w:r>
              <w:t>ветер?</w:t>
            </w:r>
            <w:r>
              <w:rPr>
                <w:spacing w:val="-5"/>
              </w:rPr>
              <w:t xml:space="preserve"> </w:t>
            </w:r>
            <w:r>
              <w:t>Какой</w:t>
            </w:r>
            <w:r>
              <w:rPr>
                <w:spacing w:val="-52"/>
              </w:rPr>
              <w:t xml:space="preserve"> </w:t>
            </w:r>
            <w:r>
              <w:t>он</w:t>
            </w:r>
            <w:r>
              <w:rPr>
                <w:spacing w:val="2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t>силе?</w:t>
            </w:r>
          </w:p>
          <w:p w:rsidR="00DB0F2E" w:rsidRDefault="00A57A92">
            <w:pPr>
              <w:pStyle w:val="TableParagraph"/>
              <w:spacing w:before="3"/>
              <w:ind w:left="43" w:right="35" w:hanging="4"/>
              <w:rPr>
                <w:i/>
              </w:rPr>
            </w:pPr>
            <w:r>
              <w:rPr>
                <w:b/>
              </w:rPr>
              <w:t>Исследовательская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деятельность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47" w:right="32"/>
            </w:pPr>
            <w:r>
              <w:t>Цель: определить направление</w:t>
            </w:r>
            <w:r>
              <w:rPr>
                <w:spacing w:val="-52"/>
              </w:rPr>
              <w:t xml:space="preserve"> </w:t>
            </w:r>
            <w:r>
              <w:t>ветра</w:t>
            </w:r>
            <w:r>
              <w:rPr>
                <w:spacing w:val="2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помощью</w:t>
            </w:r>
            <w:r>
              <w:rPr>
                <w:spacing w:val="-1"/>
              </w:rPr>
              <w:t xml:space="preserve"> </w:t>
            </w:r>
            <w:r>
              <w:t>компаса,</w:t>
            </w:r>
            <w:r>
              <w:rPr>
                <w:spacing w:val="1"/>
              </w:rPr>
              <w:t xml:space="preserve"> </w:t>
            </w:r>
            <w:r>
              <w:t>флюгера,</w:t>
            </w:r>
            <w:r>
              <w:rPr>
                <w:spacing w:val="3"/>
              </w:rPr>
              <w:t xml:space="preserve"> </w:t>
            </w:r>
            <w:r>
              <w:t>силу</w:t>
            </w:r>
            <w:r>
              <w:rPr>
                <w:spacing w:val="-3"/>
              </w:rPr>
              <w:t xml:space="preserve"> </w:t>
            </w:r>
            <w:r>
              <w:t>ветра</w:t>
            </w:r>
            <w:r>
              <w:rPr>
                <w:spacing w:val="6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с</w:t>
            </w:r>
          </w:p>
          <w:p w:rsidR="00DB0F2E" w:rsidRDefault="00A57A92">
            <w:pPr>
              <w:pStyle w:val="TableParagraph"/>
              <w:spacing w:line="242" w:lineRule="auto"/>
              <w:ind w:left="48" w:right="41"/>
            </w:pPr>
            <w:r>
              <w:rPr>
                <w:spacing w:val="-1"/>
              </w:rPr>
              <w:t xml:space="preserve">помощью </w:t>
            </w:r>
            <w:r>
              <w:t>секундомера,</w:t>
            </w:r>
            <w:r>
              <w:rPr>
                <w:spacing w:val="-52"/>
              </w:rPr>
              <w:t xml:space="preserve"> </w:t>
            </w:r>
            <w:r>
              <w:t>бумажной</w:t>
            </w:r>
            <w:r>
              <w:rPr>
                <w:spacing w:val="2"/>
              </w:rPr>
              <w:t xml:space="preserve"> </w:t>
            </w:r>
            <w:r>
              <w:t>ленты.</w:t>
            </w:r>
          </w:p>
          <w:p w:rsidR="00DB0F2E" w:rsidRDefault="00A57A92">
            <w:pPr>
              <w:pStyle w:val="TableParagraph"/>
              <w:numPr>
                <w:ilvl w:val="0"/>
                <w:numId w:val="47"/>
              </w:numPr>
              <w:tabs>
                <w:tab w:val="left" w:pos="183"/>
              </w:tabs>
              <w:ind w:left="187" w:right="43" w:hanging="135"/>
              <w:jc w:val="left"/>
            </w:pPr>
            <w:r>
              <w:t>Ребята,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какую</w:t>
            </w:r>
            <w:r>
              <w:rPr>
                <w:spacing w:val="-4"/>
              </w:rPr>
              <w:t xml:space="preserve"> </w:t>
            </w:r>
            <w:r>
              <w:t>сторону</w:t>
            </w:r>
            <w:r>
              <w:rPr>
                <w:spacing w:val="-7"/>
              </w:rPr>
              <w:t xml:space="preserve"> </w:t>
            </w:r>
            <w:r>
              <w:t>дует</w:t>
            </w:r>
            <w:r>
              <w:rPr>
                <w:spacing w:val="-52"/>
              </w:rPr>
              <w:t xml:space="preserve"> </w:t>
            </w:r>
            <w:r>
              <w:t>ветер?</w:t>
            </w:r>
            <w:r>
              <w:rPr>
                <w:spacing w:val="-1"/>
              </w:rPr>
              <w:t xml:space="preserve"> </w:t>
            </w:r>
            <w:r>
              <w:t>(Дети</w:t>
            </w:r>
            <w:r>
              <w:rPr>
                <w:spacing w:val="2"/>
              </w:rPr>
              <w:t xml:space="preserve"> </w:t>
            </w:r>
            <w:r>
              <w:t>показывают</w:t>
            </w:r>
            <w:r>
              <w:rPr>
                <w:spacing w:val="1"/>
              </w:rPr>
              <w:t xml:space="preserve"> </w:t>
            </w:r>
            <w:r>
              <w:t>направление</w:t>
            </w:r>
            <w:r>
              <w:rPr>
                <w:spacing w:val="-7"/>
              </w:rPr>
              <w:t xml:space="preserve"> </w:t>
            </w:r>
            <w:r>
              <w:t>рукой</w:t>
            </w:r>
            <w:r>
              <w:rPr>
                <w:spacing w:val="1"/>
              </w:rPr>
              <w:t xml:space="preserve"> </w:t>
            </w:r>
            <w:r>
              <w:t>вслед</w:t>
            </w:r>
            <w:r>
              <w:rPr>
                <w:spacing w:val="-2"/>
              </w:rPr>
              <w:t xml:space="preserve"> </w:t>
            </w:r>
            <w:r>
              <w:t>за</w:t>
            </w:r>
          </w:p>
          <w:p w:rsidR="00DB0F2E" w:rsidRDefault="00A57A92">
            <w:pPr>
              <w:pStyle w:val="TableParagraph"/>
              <w:spacing w:line="252" w:lineRule="exact"/>
              <w:ind w:left="965"/>
              <w:jc w:val="left"/>
            </w:pPr>
            <w:r>
              <w:t>флюгеров.)</w:t>
            </w:r>
          </w:p>
          <w:p w:rsidR="00DB0F2E" w:rsidRDefault="00A57A92">
            <w:pPr>
              <w:pStyle w:val="TableParagraph"/>
              <w:numPr>
                <w:ilvl w:val="1"/>
                <w:numId w:val="47"/>
              </w:numPr>
              <w:tabs>
                <w:tab w:val="left" w:pos="586"/>
              </w:tabs>
              <w:ind w:left="168" w:right="162" w:firstLine="288"/>
              <w:jc w:val="left"/>
            </w:pPr>
            <w:r>
              <w:t>Следовательно,</w:t>
            </w:r>
            <w:r>
              <w:rPr>
                <w:spacing w:val="1"/>
              </w:rPr>
              <w:t xml:space="preserve"> </w:t>
            </w:r>
            <w:r>
              <w:t>куда</w:t>
            </w:r>
            <w:r>
              <w:rPr>
                <w:spacing w:val="1"/>
              </w:rPr>
              <w:t xml:space="preserve"> </w:t>
            </w:r>
            <w:r>
              <w:t>повернул флюгер - оттуда и</w:t>
            </w:r>
            <w:r>
              <w:rPr>
                <w:spacing w:val="-52"/>
              </w:rPr>
              <w:t xml:space="preserve"> </w:t>
            </w:r>
            <w:r>
              <w:t>ветер, а по стрелке компаса</w:t>
            </w:r>
            <w:r>
              <w:rPr>
                <w:spacing w:val="1"/>
              </w:rPr>
              <w:t xml:space="preserve"> </w:t>
            </w:r>
            <w:r>
              <w:t>определяется</w:t>
            </w:r>
            <w:r>
              <w:rPr>
                <w:spacing w:val="-7"/>
              </w:rPr>
              <w:t xml:space="preserve"> </w:t>
            </w:r>
            <w:r>
              <w:t>сторона</w:t>
            </w:r>
            <w:r>
              <w:rPr>
                <w:spacing w:val="-2"/>
              </w:rPr>
              <w:t xml:space="preserve"> </w:t>
            </w:r>
            <w:r>
              <w:t>света.</w:t>
            </w:r>
          </w:p>
          <w:p w:rsidR="00DB0F2E" w:rsidRDefault="00A57A92">
            <w:pPr>
              <w:pStyle w:val="TableParagraph"/>
              <w:numPr>
                <w:ilvl w:val="0"/>
                <w:numId w:val="47"/>
              </w:numPr>
              <w:tabs>
                <w:tab w:val="left" w:pos="255"/>
              </w:tabs>
              <w:spacing w:line="242" w:lineRule="auto"/>
              <w:ind w:left="177" w:right="118" w:hanging="53"/>
              <w:jc w:val="left"/>
            </w:pPr>
            <w:r>
              <w:t>Если</w:t>
            </w:r>
            <w:r>
              <w:rPr>
                <w:spacing w:val="-3"/>
              </w:rPr>
              <w:t xml:space="preserve"> </w:t>
            </w:r>
            <w:r>
              <w:t>ветер</w:t>
            </w:r>
            <w:r>
              <w:rPr>
                <w:spacing w:val="-4"/>
              </w:rPr>
              <w:t xml:space="preserve"> </w:t>
            </w:r>
            <w:r>
              <w:t>холодный,</w:t>
            </w:r>
            <w:r>
              <w:rPr>
                <w:spacing w:val="-6"/>
              </w:rPr>
              <w:t xml:space="preserve"> </w:t>
            </w:r>
            <w:r>
              <w:t>то</w:t>
            </w:r>
            <w:r>
              <w:rPr>
                <w:spacing w:val="-9"/>
              </w:rPr>
              <w:t xml:space="preserve"> </w:t>
            </w:r>
            <w:r>
              <w:t>он</w:t>
            </w:r>
            <w:r>
              <w:rPr>
                <w:spacing w:val="-52"/>
              </w:rPr>
              <w:t xml:space="preserve"> </w:t>
            </w:r>
            <w:r>
              <w:t>дует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севера,</w:t>
            </w:r>
            <w:r>
              <w:rPr>
                <w:spacing w:val="1"/>
              </w:rPr>
              <w:t xml:space="preserve"> </w:t>
            </w:r>
            <w:r>
              <w:t>если</w:t>
            </w:r>
            <w:r>
              <w:rPr>
                <w:spacing w:val="1"/>
              </w:rPr>
              <w:t xml:space="preserve"> </w:t>
            </w:r>
            <w:r>
              <w:t>теплый</w:t>
            </w:r>
            <w:r>
              <w:rPr>
                <w:spacing w:val="4"/>
              </w:rPr>
              <w:t xml:space="preserve"> </w:t>
            </w:r>
            <w:r>
              <w:t>-</w:t>
            </w:r>
          </w:p>
          <w:p w:rsidR="00DB0F2E" w:rsidRDefault="00A57A92">
            <w:pPr>
              <w:pStyle w:val="TableParagraph"/>
              <w:spacing w:line="251" w:lineRule="exact"/>
              <w:ind w:left="975"/>
              <w:jc w:val="left"/>
            </w:pPr>
            <w:r>
              <w:t>дует с юга.</w:t>
            </w:r>
          </w:p>
          <w:p w:rsidR="00DB0F2E" w:rsidRDefault="00A57A92">
            <w:pPr>
              <w:pStyle w:val="TableParagraph"/>
              <w:numPr>
                <w:ilvl w:val="0"/>
                <w:numId w:val="47"/>
              </w:numPr>
              <w:tabs>
                <w:tab w:val="left" w:pos="246"/>
              </w:tabs>
              <w:spacing w:line="237" w:lineRule="auto"/>
              <w:ind w:left="365" w:right="109" w:hanging="250"/>
              <w:jc w:val="left"/>
            </w:pPr>
            <w:r>
              <w:t>Как</w:t>
            </w:r>
            <w:r>
              <w:rPr>
                <w:spacing w:val="-6"/>
              </w:rPr>
              <w:t xml:space="preserve"> </w:t>
            </w:r>
            <w:r>
              <w:t>определить силу</w:t>
            </w:r>
            <w:r>
              <w:rPr>
                <w:spacing w:val="-4"/>
              </w:rPr>
              <w:t xml:space="preserve"> </w:t>
            </w:r>
            <w:r>
              <w:t>ветра?</w:t>
            </w:r>
            <w:r>
              <w:rPr>
                <w:spacing w:val="-52"/>
              </w:rPr>
              <w:t xml:space="preserve"> </w:t>
            </w:r>
            <w:r>
              <w:t>(С</w:t>
            </w:r>
            <w:r>
              <w:rPr>
                <w:spacing w:val="1"/>
              </w:rPr>
              <w:t xml:space="preserve"> </w:t>
            </w:r>
            <w:r>
              <w:t>помощью</w:t>
            </w:r>
            <w:r>
              <w:rPr>
                <w:spacing w:val="-1"/>
              </w:rPr>
              <w:t xml:space="preserve"> </w:t>
            </w:r>
            <w:r>
              <w:t>бумажки</w:t>
            </w:r>
            <w:r>
              <w:rPr>
                <w:spacing w:val="1"/>
              </w:rPr>
              <w:t xml:space="preserve"> </w:t>
            </w:r>
            <w:r>
              <w:t>и</w:t>
            </w:r>
          </w:p>
          <w:p w:rsidR="00DB0F2E" w:rsidRDefault="00A57A92">
            <w:pPr>
              <w:pStyle w:val="TableParagraph"/>
              <w:spacing w:line="238" w:lineRule="exact"/>
              <w:ind w:left="830"/>
              <w:jc w:val="left"/>
            </w:pPr>
            <w:r>
              <w:t>секундомера.)</w:t>
            </w:r>
          </w:p>
        </w:tc>
        <w:tc>
          <w:tcPr>
            <w:tcW w:w="2977" w:type="dxa"/>
          </w:tcPr>
          <w:p w:rsidR="00DB0F2E" w:rsidRDefault="00A57A92">
            <w:pPr>
              <w:pStyle w:val="TableParagraph"/>
              <w:ind w:left="47" w:right="36"/>
              <w:rPr>
                <w:b/>
              </w:rPr>
            </w:pPr>
            <w:r>
              <w:rPr>
                <w:b/>
              </w:rPr>
              <w:t>Художественное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слово.</w:t>
            </w:r>
          </w:p>
          <w:p w:rsidR="00DB0F2E" w:rsidRDefault="00A57A92">
            <w:pPr>
              <w:pStyle w:val="TableParagraph"/>
              <w:spacing w:before="2" w:line="251" w:lineRule="exact"/>
              <w:ind w:left="36" w:right="36"/>
              <w:rPr>
                <w:b/>
              </w:rPr>
            </w:pPr>
            <w:r>
              <w:rPr>
                <w:b/>
              </w:rPr>
              <w:t>Загадка.</w:t>
            </w:r>
          </w:p>
          <w:p w:rsidR="00DB0F2E" w:rsidRDefault="00A57A92">
            <w:pPr>
              <w:pStyle w:val="TableParagraph"/>
              <w:spacing w:line="237" w:lineRule="auto"/>
              <w:ind w:left="51" w:right="36"/>
            </w:pPr>
            <w:r>
              <w:t>Шевелились у цветка все</w:t>
            </w:r>
            <w:r>
              <w:rPr>
                <w:spacing w:val="-52"/>
              </w:rPr>
              <w:t xml:space="preserve"> </w:t>
            </w:r>
            <w:r>
              <w:t>четыре</w:t>
            </w:r>
            <w:r>
              <w:rPr>
                <w:spacing w:val="-6"/>
              </w:rPr>
              <w:t xml:space="preserve"> </w:t>
            </w:r>
            <w:r>
              <w:t>лепестка.</w:t>
            </w:r>
          </w:p>
          <w:p w:rsidR="00DB0F2E" w:rsidRDefault="00A57A92">
            <w:pPr>
              <w:pStyle w:val="TableParagraph"/>
              <w:spacing w:before="2"/>
              <w:ind w:left="62" w:right="48" w:hanging="8"/>
            </w:pPr>
            <w:r>
              <w:t>Я</w:t>
            </w:r>
            <w:r>
              <w:rPr>
                <w:spacing w:val="1"/>
              </w:rPr>
              <w:t xml:space="preserve"> </w:t>
            </w:r>
            <w:r>
              <w:t>сорвать его</w:t>
            </w:r>
            <w:r>
              <w:rPr>
                <w:spacing w:val="-4"/>
              </w:rPr>
              <w:t xml:space="preserve"> </w:t>
            </w:r>
            <w:r>
              <w:t>хотел,</w:t>
            </w:r>
            <w:r>
              <w:rPr>
                <w:spacing w:val="3"/>
              </w:rPr>
              <w:t xml:space="preserve"> </w:t>
            </w:r>
            <w:r>
              <w:t>он</w:t>
            </w:r>
            <w:r>
              <w:rPr>
                <w:spacing w:val="1"/>
              </w:rPr>
              <w:t xml:space="preserve"> </w:t>
            </w:r>
            <w:r>
              <w:t>вспорхнул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улетел.</w:t>
            </w:r>
            <w:r>
              <w:rPr>
                <w:spacing w:val="-2"/>
              </w:rPr>
              <w:t xml:space="preserve"> </w:t>
            </w:r>
            <w:r>
              <w:t>(Бабочка)</w:t>
            </w:r>
            <w:r>
              <w:rPr>
                <w:spacing w:val="-52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птичка,</w:t>
            </w:r>
            <w:r>
              <w:rPr>
                <w:spacing w:val="-1"/>
              </w:rPr>
              <w:t xml:space="preserve"> </w:t>
            </w:r>
            <w:r>
              <w:t>а с крыльями:</w:t>
            </w:r>
          </w:p>
          <w:p w:rsidR="00DB0F2E" w:rsidRDefault="00A57A92">
            <w:pPr>
              <w:pStyle w:val="TableParagraph"/>
              <w:ind w:left="114" w:right="101" w:firstLine="422"/>
              <w:jc w:val="left"/>
            </w:pPr>
            <w:r>
              <w:t>Над цветами летает,</w:t>
            </w:r>
            <w:r>
              <w:rPr>
                <w:spacing w:val="1"/>
              </w:rPr>
              <w:t xml:space="preserve"> </w:t>
            </w:r>
            <w:r>
              <w:t>Нектар собирает. (Бабочка)</w:t>
            </w:r>
            <w:r>
              <w:rPr>
                <w:spacing w:val="1"/>
              </w:rPr>
              <w:t xml:space="preserve"> </w:t>
            </w:r>
            <w:r>
              <w:t>Педагог предлагает молча и</w:t>
            </w:r>
            <w:r>
              <w:rPr>
                <w:spacing w:val="1"/>
              </w:rPr>
              <w:t xml:space="preserve"> </w:t>
            </w:r>
            <w:r>
              <w:t>внимательно</w:t>
            </w:r>
            <w:r>
              <w:rPr>
                <w:spacing w:val="-8"/>
              </w:rPr>
              <w:t xml:space="preserve"> </w:t>
            </w:r>
            <w:r>
              <w:t>понаблюдать</w:t>
            </w:r>
            <w:r>
              <w:rPr>
                <w:spacing w:val="-3"/>
              </w:rPr>
              <w:t xml:space="preserve"> </w:t>
            </w:r>
            <w:r>
              <w:t>за</w:t>
            </w:r>
          </w:p>
          <w:p w:rsidR="00DB0F2E" w:rsidRDefault="00A57A92">
            <w:pPr>
              <w:pStyle w:val="TableParagraph"/>
              <w:spacing w:before="1"/>
              <w:ind w:left="62" w:right="57" w:firstLine="15"/>
            </w:pPr>
            <w:r>
              <w:t>тем,</w:t>
            </w:r>
            <w:r>
              <w:rPr>
                <w:spacing w:val="3"/>
              </w:rPr>
              <w:t xml:space="preserve"> </w:t>
            </w:r>
            <w:r>
              <w:t>как</w:t>
            </w:r>
            <w:r>
              <w:rPr>
                <w:spacing w:val="-1"/>
              </w:rPr>
              <w:t xml:space="preserve"> </w:t>
            </w:r>
            <w:r>
              <w:t>красиво,</w:t>
            </w:r>
            <w:r>
              <w:rPr>
                <w:spacing w:val="1"/>
              </w:rPr>
              <w:t xml:space="preserve"> </w:t>
            </w:r>
            <w:r>
              <w:t>весело</w:t>
            </w:r>
            <w:r>
              <w:rPr>
                <w:spacing w:val="1"/>
              </w:rPr>
              <w:t xml:space="preserve"> </w:t>
            </w:r>
            <w:r>
              <w:t>порхают пестрокрылые</w:t>
            </w:r>
            <w:r>
              <w:rPr>
                <w:spacing w:val="1"/>
              </w:rPr>
              <w:t xml:space="preserve"> </w:t>
            </w:r>
            <w:r>
              <w:t>красавицы-бабочки: желтые</w:t>
            </w:r>
            <w:r>
              <w:rPr>
                <w:spacing w:val="1"/>
              </w:rPr>
              <w:t xml:space="preserve"> </w:t>
            </w:r>
            <w:r>
              <w:t>лимонницы, темно-красные</w:t>
            </w:r>
            <w:r>
              <w:rPr>
                <w:spacing w:val="1"/>
              </w:rPr>
              <w:t xml:space="preserve"> </w:t>
            </w:r>
            <w:r>
              <w:t>крапивницы, голубянки,</w:t>
            </w:r>
            <w:r>
              <w:rPr>
                <w:spacing w:val="1"/>
              </w:rPr>
              <w:t xml:space="preserve"> </w:t>
            </w:r>
            <w:r>
              <w:t>капустные белянки,</w:t>
            </w:r>
            <w:r>
              <w:rPr>
                <w:spacing w:val="1"/>
              </w:rPr>
              <w:t xml:space="preserve"> </w:t>
            </w:r>
            <w:r>
              <w:t>переливницы,</w:t>
            </w:r>
            <w:r>
              <w:rPr>
                <w:spacing w:val="-14"/>
              </w:rPr>
              <w:t xml:space="preserve"> </w:t>
            </w:r>
            <w:r>
              <w:t>перламутровки.</w:t>
            </w:r>
          </w:p>
          <w:p w:rsidR="00DB0F2E" w:rsidRDefault="00A57A92">
            <w:pPr>
              <w:pStyle w:val="TableParagraph"/>
              <w:spacing w:before="1"/>
              <w:ind w:left="230" w:right="221" w:firstLine="5"/>
            </w:pPr>
            <w:r>
              <w:t>Затем детям предлагается</w:t>
            </w:r>
            <w:r>
              <w:rPr>
                <w:spacing w:val="1"/>
              </w:rPr>
              <w:t xml:space="preserve"> </w:t>
            </w:r>
            <w:r>
              <w:t>найти сходства и различия</w:t>
            </w:r>
            <w:r>
              <w:rPr>
                <w:spacing w:val="-52"/>
              </w:rPr>
              <w:t xml:space="preserve"> </w:t>
            </w:r>
            <w:r>
              <w:t>между</w:t>
            </w:r>
            <w:r>
              <w:rPr>
                <w:spacing w:val="-4"/>
              </w:rPr>
              <w:t xml:space="preserve"> </w:t>
            </w:r>
            <w:r>
              <w:t>бабочками.</w:t>
            </w:r>
          </w:p>
          <w:p w:rsidR="00DB0F2E" w:rsidRDefault="00A57A92">
            <w:pPr>
              <w:pStyle w:val="TableParagraph"/>
              <w:ind w:left="42" w:right="28" w:firstLine="4"/>
            </w:pPr>
            <w:r>
              <w:t>Дети рассказывают о том, что</w:t>
            </w:r>
            <w:r>
              <w:rPr>
                <w:spacing w:val="1"/>
              </w:rPr>
              <w:t xml:space="preserve"> </w:t>
            </w:r>
            <w:r>
              <w:t>у</w:t>
            </w:r>
            <w:r>
              <w:rPr>
                <w:spacing w:val="-8"/>
              </w:rPr>
              <w:t xml:space="preserve"> </w:t>
            </w:r>
            <w:r>
              <w:t>бабочки</w:t>
            </w:r>
            <w:r>
              <w:rPr>
                <w:spacing w:val="1"/>
              </w:rPr>
              <w:t xml:space="preserve"> </w:t>
            </w:r>
            <w:r>
              <w:t>различаются</w:t>
            </w:r>
            <w:r>
              <w:rPr>
                <w:spacing w:val="-8"/>
              </w:rPr>
              <w:t xml:space="preserve"> </w:t>
            </w:r>
            <w:r>
              <w:t>цветом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узорами</w:t>
            </w:r>
            <w:r>
              <w:rPr>
                <w:spacing w:val="3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крыльях,</w:t>
            </w:r>
          </w:p>
          <w:p w:rsidR="00DB0F2E" w:rsidRDefault="00A57A92">
            <w:pPr>
              <w:pStyle w:val="TableParagraph"/>
              <w:ind w:left="42" w:right="36"/>
            </w:pPr>
            <w:r>
              <w:t>размером.</w:t>
            </w:r>
          </w:p>
          <w:p w:rsidR="00DB0F2E" w:rsidRDefault="00A57A92">
            <w:pPr>
              <w:pStyle w:val="TableParagraph"/>
              <w:spacing w:before="1"/>
              <w:ind w:left="52" w:right="47" w:firstLine="11"/>
            </w:pPr>
            <w:r>
              <w:t>Также выделяются общие</w:t>
            </w:r>
            <w:r>
              <w:rPr>
                <w:spacing w:val="1"/>
              </w:rPr>
              <w:t xml:space="preserve"> </w:t>
            </w:r>
            <w:r>
              <w:t>черты:</w:t>
            </w:r>
            <w:r>
              <w:rPr>
                <w:spacing w:val="-7"/>
              </w:rPr>
              <w:t xml:space="preserve"> </w:t>
            </w:r>
            <w:r>
              <w:t>тело,</w:t>
            </w:r>
            <w:r>
              <w:rPr>
                <w:spacing w:val="-2"/>
              </w:rPr>
              <w:t xml:space="preserve"> </w:t>
            </w:r>
            <w:r>
              <w:t>шесть</w:t>
            </w:r>
            <w:r>
              <w:rPr>
                <w:spacing w:val="-4"/>
              </w:rPr>
              <w:t xml:space="preserve"> </w:t>
            </w:r>
            <w:r>
              <w:t>ног,</w:t>
            </w:r>
            <w:r>
              <w:rPr>
                <w:spacing w:val="-2"/>
              </w:rPr>
              <w:t xml:space="preserve"> </w:t>
            </w:r>
            <w:r>
              <w:t>голова</w:t>
            </w:r>
            <w:r>
              <w:rPr>
                <w:spacing w:val="-52"/>
              </w:rPr>
              <w:t xml:space="preserve"> </w:t>
            </w:r>
            <w:r>
              <w:t>с большими глазами, усики и</w:t>
            </w:r>
            <w:r>
              <w:rPr>
                <w:spacing w:val="1"/>
              </w:rPr>
              <w:t xml:space="preserve"> </w:t>
            </w:r>
            <w:r>
              <w:t>хоботок,</w:t>
            </w:r>
            <w:r>
              <w:rPr>
                <w:spacing w:val="2"/>
              </w:rPr>
              <w:t xml:space="preserve"> </w:t>
            </w:r>
            <w:r>
              <w:t>две</w:t>
            </w:r>
            <w:r>
              <w:rPr>
                <w:spacing w:val="-5"/>
              </w:rPr>
              <w:t xml:space="preserve"> </w:t>
            </w:r>
            <w:r>
              <w:t>пары крыльев.</w:t>
            </w:r>
          </w:p>
          <w:p w:rsidR="00DB0F2E" w:rsidRDefault="00A57A92">
            <w:pPr>
              <w:pStyle w:val="TableParagraph"/>
              <w:spacing w:before="1"/>
              <w:ind w:left="52" w:right="46" w:firstLine="6"/>
            </w:pPr>
            <w:r>
              <w:t>Педагог остерегает детей:</w:t>
            </w:r>
            <w:r>
              <w:rPr>
                <w:spacing w:val="1"/>
              </w:rPr>
              <w:t xml:space="preserve"> </w:t>
            </w:r>
            <w:r>
              <w:t>нельзя хватать бабочек за</w:t>
            </w:r>
            <w:r>
              <w:rPr>
                <w:spacing w:val="1"/>
              </w:rPr>
              <w:t xml:space="preserve"> </w:t>
            </w:r>
            <w:r>
              <w:t>крылышки</w:t>
            </w:r>
            <w:r>
              <w:rPr>
                <w:spacing w:val="-1"/>
              </w:rPr>
              <w:t xml:space="preserve"> </w:t>
            </w:r>
            <w:r>
              <w:t>нельзя,</w:t>
            </w:r>
            <w:r>
              <w:rPr>
                <w:spacing w:val="1"/>
              </w:rPr>
              <w:t xml:space="preserve"> </w:t>
            </w:r>
            <w:r>
              <w:t>так</w:t>
            </w:r>
            <w:r>
              <w:rPr>
                <w:spacing w:val="-3"/>
              </w:rPr>
              <w:t xml:space="preserve"> </w:t>
            </w:r>
            <w:r>
              <w:t>как</w:t>
            </w:r>
            <w:r>
              <w:rPr>
                <w:spacing w:val="-6"/>
              </w:rPr>
              <w:t xml:space="preserve"> </w:t>
            </w:r>
            <w:r>
              <w:t>они</w:t>
            </w:r>
            <w:r>
              <w:rPr>
                <w:spacing w:val="-52"/>
              </w:rPr>
              <w:t xml:space="preserve"> </w:t>
            </w:r>
            <w:r>
              <w:t>покрыты нежной</w:t>
            </w:r>
            <w:r>
              <w:rPr>
                <w:spacing w:val="4"/>
              </w:rPr>
              <w:t xml:space="preserve"> </w:t>
            </w:r>
            <w:r>
              <w:t>пыльцой,</w:t>
            </w:r>
            <w:r>
              <w:rPr>
                <w:spacing w:val="1"/>
              </w:rPr>
              <w:t xml:space="preserve"> </w:t>
            </w:r>
            <w:r>
              <w:t>которую легко стереть, а ведь</w:t>
            </w:r>
            <w:r>
              <w:rPr>
                <w:spacing w:val="1"/>
              </w:rPr>
              <w:t xml:space="preserve"> </w:t>
            </w:r>
            <w:r>
              <w:t>бабочка</w:t>
            </w:r>
            <w:r>
              <w:rPr>
                <w:spacing w:val="4"/>
              </w:rPr>
              <w:t xml:space="preserve"> </w:t>
            </w:r>
            <w:r>
              <w:t>после</w:t>
            </w:r>
            <w:r>
              <w:rPr>
                <w:spacing w:val="-5"/>
              </w:rPr>
              <w:t xml:space="preserve"> </w:t>
            </w:r>
            <w:r>
              <w:t>этого</w:t>
            </w:r>
            <w:r>
              <w:rPr>
                <w:spacing w:val="-3"/>
              </w:rPr>
              <w:t xml:space="preserve"> </w:t>
            </w:r>
            <w:r>
              <w:t>не</w:t>
            </w:r>
          </w:p>
          <w:p w:rsidR="00DB0F2E" w:rsidRDefault="00A57A92">
            <w:pPr>
              <w:pStyle w:val="TableParagraph"/>
              <w:ind w:left="81" w:right="69" w:hanging="1"/>
            </w:pPr>
            <w:r>
              <w:t>сможет летать. При помощи</w:t>
            </w:r>
            <w:r>
              <w:rPr>
                <w:spacing w:val="1"/>
              </w:rPr>
              <w:t xml:space="preserve"> </w:t>
            </w:r>
            <w:r>
              <w:t>шести ног бабочки держатся</w:t>
            </w:r>
            <w:r>
              <w:rPr>
                <w:spacing w:val="1"/>
              </w:rPr>
              <w:t xml:space="preserve"> </w:t>
            </w:r>
            <w:r>
              <w:t>на цветах и передвигаются по</w:t>
            </w:r>
            <w:r>
              <w:rPr>
                <w:spacing w:val="-52"/>
              </w:rPr>
              <w:t xml:space="preserve"> </w:t>
            </w:r>
            <w:r>
              <w:t>ним. Сидя на цветке, бабочка</w:t>
            </w:r>
            <w:r>
              <w:rPr>
                <w:spacing w:val="-52"/>
              </w:rPr>
              <w:t xml:space="preserve"> </w:t>
            </w:r>
            <w:r>
              <w:t>развертывает хоботок,</w:t>
            </w:r>
            <w:r>
              <w:rPr>
                <w:spacing w:val="1"/>
              </w:rPr>
              <w:t xml:space="preserve"> </w:t>
            </w:r>
            <w:r>
              <w:t>опускает его внутрь цветка и</w:t>
            </w:r>
            <w:r>
              <w:rPr>
                <w:spacing w:val="1"/>
              </w:rPr>
              <w:t xml:space="preserve"> </w:t>
            </w:r>
            <w:r>
              <w:t>пьет нектар.</w:t>
            </w:r>
          </w:p>
          <w:p w:rsidR="00DB0F2E" w:rsidRDefault="00A57A92">
            <w:pPr>
              <w:pStyle w:val="TableParagraph"/>
              <w:spacing w:before="1" w:line="238" w:lineRule="exact"/>
              <w:ind w:left="41" w:right="36"/>
            </w:pPr>
            <w:r>
              <w:t>Бабочки</w:t>
            </w:r>
            <w:r>
              <w:rPr>
                <w:spacing w:val="-2"/>
              </w:rPr>
              <w:t xml:space="preserve"> </w:t>
            </w:r>
            <w:r>
              <w:t>перелетают с</w:t>
            </w:r>
            <w:r>
              <w:rPr>
                <w:spacing w:val="-4"/>
              </w:rPr>
              <w:t xml:space="preserve"> </w:t>
            </w:r>
            <w:r>
              <w:t>цветка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33"/>
        <w:gridCol w:w="2852"/>
        <w:gridCol w:w="2824"/>
        <w:gridCol w:w="1830"/>
        <w:gridCol w:w="2992"/>
        <w:gridCol w:w="2977"/>
      </w:tblGrid>
      <w:tr w:rsidR="00DB0F2E">
        <w:trPr>
          <w:trHeight w:val="10885"/>
        </w:trPr>
        <w:tc>
          <w:tcPr>
            <w:tcW w:w="283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52" w:type="dxa"/>
          </w:tcPr>
          <w:p w:rsidR="00DB0F2E" w:rsidRDefault="00A57A92">
            <w:pPr>
              <w:pStyle w:val="TableParagraph"/>
              <w:ind w:left="102" w:right="85" w:firstLine="13"/>
            </w:pPr>
            <w:r>
              <w:t>развивать умение</w:t>
            </w:r>
            <w:r>
              <w:rPr>
                <w:spacing w:val="1"/>
              </w:rPr>
              <w:t xml:space="preserve"> </w:t>
            </w:r>
            <w:r>
              <w:t>чувствовать изменения в</w:t>
            </w:r>
            <w:r>
              <w:rPr>
                <w:spacing w:val="1"/>
              </w:rPr>
              <w:t xml:space="preserve"> </w:t>
            </w:r>
            <w:r>
              <w:t>движениях товарищей,</w:t>
            </w:r>
            <w:r>
              <w:rPr>
                <w:spacing w:val="1"/>
              </w:rPr>
              <w:t xml:space="preserve"> </w:t>
            </w:r>
            <w:r>
              <w:t>регулировать</w:t>
            </w:r>
            <w:r>
              <w:rPr>
                <w:spacing w:val="-6"/>
              </w:rPr>
              <w:t xml:space="preserve"> </w:t>
            </w:r>
            <w:r>
              <w:t>скорость</w:t>
            </w:r>
            <w:r>
              <w:rPr>
                <w:spacing w:val="-5"/>
              </w:rPr>
              <w:t xml:space="preserve"> </w:t>
            </w:r>
            <w:r>
              <w:t>бега;</w:t>
            </w:r>
            <w:r>
              <w:rPr>
                <w:spacing w:val="-52"/>
              </w:rPr>
              <w:t xml:space="preserve"> </w:t>
            </w:r>
            <w:r>
              <w:t>воспитывать чувство</w:t>
            </w:r>
            <w:r>
              <w:rPr>
                <w:spacing w:val="1"/>
              </w:rPr>
              <w:t xml:space="preserve"> </w:t>
            </w:r>
            <w:r>
              <w:t>слаженности,</w:t>
            </w:r>
            <w:r>
              <w:rPr>
                <w:spacing w:val="-3"/>
              </w:rPr>
              <w:t xml:space="preserve"> </w:t>
            </w:r>
            <w:r>
              <w:t>дружелюбие.</w:t>
            </w:r>
          </w:p>
          <w:p w:rsidR="00DB0F2E" w:rsidRDefault="00A57A92">
            <w:pPr>
              <w:pStyle w:val="TableParagraph"/>
              <w:ind w:left="88" w:right="64" w:hanging="5"/>
            </w:pPr>
            <w:r>
              <w:t>Дети встают в круг, сначала</w:t>
            </w:r>
            <w:r>
              <w:rPr>
                <w:spacing w:val="-52"/>
              </w:rPr>
              <w:t xml:space="preserve"> </w:t>
            </w:r>
            <w:r>
              <w:t>идут по кругу, проговаривая</w:t>
            </w:r>
            <w:r>
              <w:rPr>
                <w:spacing w:val="-52"/>
              </w:rPr>
              <w:t xml:space="preserve"> </w:t>
            </w:r>
            <w:r>
              <w:t>слова</w:t>
            </w:r>
            <w:r>
              <w:rPr>
                <w:spacing w:val="3"/>
              </w:rPr>
              <w:t xml:space="preserve"> </w:t>
            </w:r>
            <w:r>
              <w:t>из текста,</w:t>
            </w:r>
            <w:r>
              <w:rPr>
                <w:spacing w:val="2"/>
              </w:rPr>
              <w:t xml:space="preserve"> </w:t>
            </w:r>
            <w:r>
              <w:t>затем</w:t>
            </w:r>
            <w:r>
              <w:rPr>
                <w:spacing w:val="1"/>
              </w:rPr>
              <w:t xml:space="preserve"> </w:t>
            </w:r>
            <w:r>
              <w:t>увеличивают и снова</w:t>
            </w:r>
            <w:r>
              <w:rPr>
                <w:spacing w:val="1"/>
              </w:rPr>
              <w:t xml:space="preserve"> </w:t>
            </w:r>
            <w:r>
              <w:t>уменьшают скорость бега,</w:t>
            </w:r>
            <w:r>
              <w:rPr>
                <w:spacing w:val="1"/>
              </w:rPr>
              <w:t xml:space="preserve"> </w:t>
            </w:r>
            <w:r>
              <w:t>согласно</w:t>
            </w:r>
            <w:r>
              <w:rPr>
                <w:spacing w:val="-4"/>
              </w:rPr>
              <w:t xml:space="preserve"> </w:t>
            </w:r>
            <w:r>
              <w:t>темпу</w:t>
            </w:r>
            <w:r>
              <w:rPr>
                <w:spacing w:val="-3"/>
              </w:rPr>
              <w:t xml:space="preserve"> </w:t>
            </w:r>
            <w:r>
              <w:t>слов:</w:t>
            </w:r>
          </w:p>
          <w:p w:rsidR="00DB0F2E" w:rsidRDefault="00A57A92">
            <w:pPr>
              <w:pStyle w:val="TableParagraph"/>
              <w:spacing w:line="252" w:lineRule="exact"/>
              <w:ind w:left="37" w:right="12"/>
            </w:pPr>
            <w:r>
              <w:t>Еле</w:t>
            </w:r>
            <w:r>
              <w:rPr>
                <w:spacing w:val="-7"/>
              </w:rPr>
              <w:t xml:space="preserve"> </w:t>
            </w:r>
            <w:r>
              <w:t>-</w:t>
            </w:r>
            <w:r>
              <w:rPr>
                <w:spacing w:val="3"/>
              </w:rPr>
              <w:t xml:space="preserve"> </w:t>
            </w:r>
            <w:r>
              <w:t>еле,</w:t>
            </w:r>
            <w:r>
              <w:rPr>
                <w:spacing w:val="2"/>
              </w:rPr>
              <w:t xml:space="preserve"> </w:t>
            </w:r>
            <w:r>
              <w:t>еле</w:t>
            </w:r>
            <w:r>
              <w:rPr>
                <w:spacing w:val="-5"/>
              </w:rPr>
              <w:t xml:space="preserve"> </w:t>
            </w:r>
            <w:r>
              <w:t>-</w:t>
            </w:r>
            <w:r>
              <w:rPr>
                <w:spacing w:val="3"/>
              </w:rPr>
              <w:t xml:space="preserve"> </w:t>
            </w:r>
            <w:r>
              <w:t>еле</w:t>
            </w:r>
          </w:p>
          <w:p w:rsidR="00DB0F2E" w:rsidRDefault="00A57A92">
            <w:pPr>
              <w:pStyle w:val="TableParagraph"/>
              <w:spacing w:before="1"/>
              <w:ind w:left="261" w:right="241" w:hanging="4"/>
            </w:pPr>
            <w:r>
              <w:t>Закружились карусели,</w:t>
            </w:r>
            <w:r>
              <w:rPr>
                <w:spacing w:val="1"/>
              </w:rPr>
              <w:t xml:space="preserve"> </w:t>
            </w:r>
            <w:r>
              <w:t>А потом, потом, потом</w:t>
            </w:r>
            <w:r>
              <w:rPr>
                <w:spacing w:val="1"/>
              </w:rPr>
              <w:t xml:space="preserve"> </w:t>
            </w:r>
            <w:r>
              <w:t>Все бегом, бегом, бегом.</w:t>
            </w:r>
            <w:r>
              <w:rPr>
                <w:spacing w:val="-52"/>
              </w:rPr>
              <w:t xml:space="preserve"> </w:t>
            </w:r>
            <w:r>
              <w:t>Тише,</w:t>
            </w:r>
            <w:r>
              <w:rPr>
                <w:spacing w:val="-5"/>
              </w:rPr>
              <w:t xml:space="preserve"> </w:t>
            </w:r>
            <w:r>
              <w:t>тише,</w:t>
            </w:r>
            <w:r>
              <w:rPr>
                <w:spacing w:val="-5"/>
              </w:rPr>
              <w:t xml:space="preserve"> </w:t>
            </w:r>
            <w:r>
              <w:t>не</w:t>
            </w:r>
            <w:r>
              <w:rPr>
                <w:spacing w:val="-12"/>
              </w:rPr>
              <w:t xml:space="preserve"> </w:t>
            </w:r>
            <w:r>
              <w:t>спешите,</w:t>
            </w:r>
            <w:r>
              <w:rPr>
                <w:spacing w:val="-52"/>
              </w:rPr>
              <w:t xml:space="preserve"> </w:t>
            </w:r>
            <w:r>
              <w:t>Карусель</w:t>
            </w:r>
            <w:r>
              <w:rPr>
                <w:spacing w:val="3"/>
              </w:rPr>
              <w:t xml:space="preserve"> </w:t>
            </w:r>
            <w:r>
              <w:t>остановите.</w:t>
            </w:r>
          </w:p>
          <w:p w:rsidR="00DB0F2E" w:rsidRDefault="00A57A92">
            <w:pPr>
              <w:pStyle w:val="TableParagraph"/>
              <w:spacing w:line="251" w:lineRule="exact"/>
              <w:ind w:left="37" w:right="12"/>
            </w:pPr>
            <w:r>
              <w:t>Раз-два,</w:t>
            </w:r>
            <w:r>
              <w:rPr>
                <w:spacing w:val="-3"/>
              </w:rPr>
              <w:t xml:space="preserve"> </w:t>
            </w:r>
            <w:r>
              <w:t>раз-два!</w:t>
            </w:r>
          </w:p>
          <w:p w:rsidR="00DB0F2E" w:rsidRDefault="00A57A92">
            <w:pPr>
              <w:pStyle w:val="TableParagraph"/>
              <w:spacing w:before="2" w:line="251" w:lineRule="exact"/>
              <w:ind w:left="37" w:right="19"/>
            </w:pPr>
            <w:r>
              <w:t>Вот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кончилась</w:t>
            </w:r>
            <w:r>
              <w:rPr>
                <w:spacing w:val="-3"/>
              </w:rPr>
              <w:t xml:space="preserve"> </w:t>
            </w:r>
            <w:r>
              <w:t>игра.</w:t>
            </w:r>
          </w:p>
          <w:p w:rsidR="00DB0F2E" w:rsidRDefault="00A57A92">
            <w:pPr>
              <w:pStyle w:val="TableParagraph"/>
              <w:ind w:left="50" w:right="29"/>
            </w:pPr>
            <w:r>
              <w:t>Примечание: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кругу</w:t>
            </w:r>
            <w:r>
              <w:rPr>
                <w:spacing w:val="-6"/>
              </w:rPr>
              <w:t xml:space="preserve"> </w:t>
            </w:r>
            <w:r>
              <w:t>каждый</w:t>
            </w:r>
            <w:r>
              <w:rPr>
                <w:spacing w:val="-52"/>
              </w:rPr>
              <w:t xml:space="preserve"> </w:t>
            </w:r>
            <w:r>
              <w:t>ребенок</w:t>
            </w:r>
            <w:r>
              <w:rPr>
                <w:spacing w:val="-2"/>
              </w:rPr>
              <w:t xml:space="preserve"> </w:t>
            </w:r>
            <w:r>
              <w:t>стоит так,</w:t>
            </w:r>
            <w:r>
              <w:rPr>
                <w:spacing w:val="2"/>
              </w:rPr>
              <w:t xml:space="preserve"> </w:t>
            </w:r>
            <w:r>
              <w:t>чтобы</w:t>
            </w:r>
            <w:r>
              <w:rPr>
                <w:spacing w:val="1"/>
              </w:rPr>
              <w:t xml:space="preserve"> </w:t>
            </w:r>
            <w:r>
              <w:t>корпус тела был повернут</w:t>
            </w:r>
            <w:r>
              <w:rPr>
                <w:spacing w:val="1"/>
              </w:rPr>
              <w:t xml:space="preserve"> </w:t>
            </w:r>
            <w:r>
              <w:t>вперед, голова направлена в</w:t>
            </w:r>
            <w:r>
              <w:rPr>
                <w:spacing w:val="1"/>
              </w:rPr>
              <w:t xml:space="preserve"> </w:t>
            </w:r>
            <w:r>
              <w:t>круг,</w:t>
            </w:r>
            <w:r>
              <w:rPr>
                <w:spacing w:val="3"/>
              </w:rPr>
              <w:t xml:space="preserve"> </w:t>
            </w:r>
            <w:r>
              <w:t>при</w:t>
            </w:r>
            <w:r>
              <w:rPr>
                <w:spacing w:val="-2"/>
              </w:rPr>
              <w:t xml:space="preserve"> </w:t>
            </w:r>
            <w:r>
              <w:t>этом каждый</w:t>
            </w:r>
            <w:r>
              <w:rPr>
                <w:spacing w:val="1"/>
              </w:rPr>
              <w:t xml:space="preserve"> </w:t>
            </w:r>
            <w:r>
              <w:t>следит за</w:t>
            </w:r>
            <w:r>
              <w:rPr>
                <w:spacing w:val="4"/>
              </w:rPr>
              <w:t xml:space="preserve"> </w:t>
            </w:r>
            <w:r>
              <w:t>динамикой</w:t>
            </w:r>
            <w:r>
              <w:rPr>
                <w:spacing w:val="1"/>
              </w:rPr>
              <w:t xml:space="preserve"> </w:t>
            </w:r>
            <w:r>
              <w:t>движения и поддерживают</w:t>
            </w:r>
            <w:r>
              <w:rPr>
                <w:spacing w:val="1"/>
              </w:rPr>
              <w:t xml:space="preserve"> </w:t>
            </w:r>
            <w:r>
              <w:t>форму</w:t>
            </w:r>
            <w:r>
              <w:rPr>
                <w:spacing w:val="-4"/>
              </w:rPr>
              <w:t xml:space="preserve"> </w:t>
            </w:r>
            <w:r>
              <w:t>круга</w:t>
            </w:r>
            <w:r>
              <w:rPr>
                <w:spacing w:val="4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целом.</w:t>
            </w:r>
          </w:p>
          <w:p w:rsidR="00DB0F2E" w:rsidRDefault="00A57A92">
            <w:pPr>
              <w:pStyle w:val="TableParagraph"/>
              <w:spacing w:before="1"/>
              <w:ind w:left="37" w:right="12"/>
            </w:pPr>
            <w:r>
              <w:t>Игра</w:t>
            </w:r>
            <w:r>
              <w:rPr>
                <w:spacing w:val="-5"/>
              </w:rPr>
              <w:t xml:space="preserve"> </w:t>
            </w:r>
            <w:r>
              <w:t>может</w:t>
            </w:r>
            <w:r>
              <w:rPr>
                <w:spacing w:val="-7"/>
              </w:rPr>
              <w:t xml:space="preserve"> </w:t>
            </w:r>
            <w:r>
              <w:t>повторяться</w:t>
            </w:r>
            <w:r>
              <w:rPr>
                <w:spacing w:val="-8"/>
              </w:rPr>
              <w:t xml:space="preserve"> </w:t>
            </w:r>
            <w:r>
              <w:t>с</w:t>
            </w:r>
            <w:r>
              <w:rPr>
                <w:spacing w:val="-52"/>
              </w:rPr>
              <w:t xml:space="preserve"> </w:t>
            </w:r>
            <w:r>
              <w:t>изменением направления</w:t>
            </w:r>
            <w:r>
              <w:rPr>
                <w:spacing w:val="1"/>
              </w:rPr>
              <w:t xml:space="preserve"> </w:t>
            </w:r>
            <w:r>
              <w:t>движения круга.</w:t>
            </w:r>
          </w:p>
          <w:p w:rsidR="00DB0F2E" w:rsidRDefault="00A57A92">
            <w:pPr>
              <w:pStyle w:val="TableParagraph"/>
              <w:spacing w:before="4"/>
              <w:ind w:left="117" w:right="96"/>
            </w:pPr>
            <w:r>
              <w:rPr>
                <w:b/>
              </w:rPr>
              <w:t>Подвижная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"Рыбаки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рыбки".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55"/>
              </w:rPr>
              <w:t xml:space="preserve"> </w:t>
            </w:r>
            <w:r>
              <w:rPr>
                <w:i/>
              </w:rPr>
              <w:t>миром)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 у детей</w:t>
            </w:r>
            <w:r>
              <w:rPr>
                <w:spacing w:val="1"/>
              </w:rPr>
              <w:t xml:space="preserve"> </w:t>
            </w:r>
            <w:r>
              <w:t>навыки</w:t>
            </w:r>
            <w:r>
              <w:rPr>
                <w:spacing w:val="1"/>
              </w:rPr>
              <w:t xml:space="preserve"> </w:t>
            </w:r>
            <w:r>
              <w:t>бега,</w:t>
            </w:r>
            <w:r>
              <w:rPr>
                <w:spacing w:val="-2"/>
              </w:rPr>
              <w:t xml:space="preserve"> </w:t>
            </w:r>
            <w:r>
              <w:t>скорость,</w:t>
            </w:r>
          </w:p>
          <w:p w:rsidR="00DB0F2E" w:rsidRDefault="00A57A92">
            <w:pPr>
              <w:pStyle w:val="TableParagraph"/>
              <w:ind w:left="112" w:right="88" w:hanging="7"/>
            </w:pPr>
            <w:r>
              <w:t>выносливость,</w:t>
            </w:r>
            <w:r>
              <w:rPr>
                <w:spacing w:val="1"/>
              </w:rPr>
              <w:t xml:space="preserve"> </w:t>
            </w:r>
            <w:r>
              <w:t>ловкость;</w:t>
            </w:r>
            <w:r>
              <w:rPr>
                <w:spacing w:val="1"/>
              </w:rPr>
              <w:t xml:space="preserve"> </w:t>
            </w:r>
            <w:r>
              <w:t>отрабатывать желание</w:t>
            </w:r>
            <w:r>
              <w:rPr>
                <w:spacing w:val="1"/>
              </w:rPr>
              <w:t xml:space="preserve"> </w:t>
            </w:r>
            <w:r>
              <w:t>играть по правилам, умение</w:t>
            </w:r>
            <w:r>
              <w:rPr>
                <w:spacing w:val="-52"/>
              </w:rPr>
              <w:t xml:space="preserve"> </w:t>
            </w:r>
            <w:r>
              <w:t>честно играть в своей роли;</w:t>
            </w:r>
            <w:r>
              <w:rPr>
                <w:spacing w:val="-52"/>
              </w:rPr>
              <w:t xml:space="preserve"> </w:t>
            </w:r>
            <w:r>
              <w:t>воспитывать</w:t>
            </w:r>
            <w:r>
              <w:rPr>
                <w:spacing w:val="-4"/>
              </w:rPr>
              <w:t xml:space="preserve"> </w:t>
            </w:r>
            <w:r>
              <w:t>чувство</w:t>
            </w:r>
          </w:p>
          <w:p w:rsidR="00DB0F2E" w:rsidRDefault="00A57A92">
            <w:pPr>
              <w:pStyle w:val="TableParagraph"/>
              <w:spacing w:line="238" w:lineRule="exact"/>
              <w:ind w:left="35" w:right="20"/>
            </w:pPr>
            <w:r>
              <w:t>дружбы, добродушия.</w:t>
            </w:r>
          </w:p>
        </w:tc>
        <w:tc>
          <w:tcPr>
            <w:tcW w:w="2824" w:type="dxa"/>
          </w:tcPr>
          <w:p w:rsidR="00DB0F2E" w:rsidRDefault="00A57A92">
            <w:pPr>
              <w:pStyle w:val="TableParagraph"/>
              <w:ind w:left="54" w:right="43" w:firstLine="327"/>
              <w:jc w:val="left"/>
            </w:pPr>
            <w:r>
              <w:t>- Да. В летний период</w:t>
            </w:r>
            <w:r>
              <w:rPr>
                <w:spacing w:val="1"/>
              </w:rPr>
              <w:t xml:space="preserve"> </w:t>
            </w:r>
            <w:r>
              <w:t>времени солнце находится</w:t>
            </w:r>
            <w:r>
              <w:rPr>
                <w:spacing w:val="1"/>
              </w:rPr>
              <w:t xml:space="preserve"> </w:t>
            </w:r>
            <w:r>
              <w:t>над землей так, что лучи</w:t>
            </w:r>
            <w:r>
              <w:rPr>
                <w:spacing w:val="1"/>
              </w:rPr>
              <w:t xml:space="preserve"> </w:t>
            </w:r>
            <w:r>
              <w:t>солнца</w:t>
            </w:r>
            <w:r>
              <w:rPr>
                <w:spacing w:val="-5"/>
              </w:rPr>
              <w:t xml:space="preserve"> </w:t>
            </w:r>
            <w:r>
              <w:t>прямо</w:t>
            </w:r>
            <w:r>
              <w:rPr>
                <w:spacing w:val="-8"/>
              </w:rPr>
              <w:t xml:space="preserve"> </w:t>
            </w:r>
            <w:r>
              <w:t>опускаются</w:t>
            </w:r>
            <w:r>
              <w:rPr>
                <w:spacing w:val="-4"/>
              </w:rPr>
              <w:t xml:space="preserve"> </w:t>
            </w:r>
            <w:r>
              <w:t>на</w:t>
            </w:r>
          </w:p>
          <w:p w:rsidR="00DB0F2E" w:rsidRDefault="00A57A92">
            <w:pPr>
              <w:pStyle w:val="TableParagraph"/>
              <w:ind w:left="535" w:right="422" w:hanging="87"/>
              <w:jc w:val="left"/>
            </w:pPr>
            <w:r>
              <w:t>поверхность,</w:t>
            </w:r>
            <w:r>
              <w:rPr>
                <w:spacing w:val="-13"/>
              </w:rPr>
              <w:t xml:space="preserve"> </w:t>
            </w:r>
            <w:r>
              <w:t>солнце</w:t>
            </w:r>
            <w:r>
              <w:rPr>
                <w:spacing w:val="-52"/>
              </w:rPr>
              <w:t xml:space="preserve"> </w:t>
            </w:r>
            <w:r>
              <w:t>находится</w:t>
            </w:r>
            <w:r>
              <w:rPr>
                <w:spacing w:val="-4"/>
              </w:rPr>
              <w:t xml:space="preserve"> </w:t>
            </w:r>
            <w:r>
              <w:t>высоко.</w:t>
            </w:r>
          </w:p>
          <w:p w:rsidR="00DB0F2E" w:rsidRDefault="00A57A92">
            <w:pPr>
              <w:pStyle w:val="TableParagraph"/>
              <w:ind w:left="362" w:right="153" w:hanging="179"/>
              <w:jc w:val="left"/>
            </w:pPr>
            <w:r>
              <w:t>- Как можно доказать, что</w:t>
            </w:r>
            <w:r>
              <w:rPr>
                <w:spacing w:val="-52"/>
              </w:rPr>
              <w:t xml:space="preserve"> </w:t>
            </w:r>
            <w:r>
              <w:t>летом</w:t>
            </w:r>
            <w:r>
              <w:rPr>
                <w:spacing w:val="-1"/>
              </w:rPr>
              <w:t xml:space="preserve"> </w:t>
            </w:r>
            <w:r>
              <w:t>световой</w:t>
            </w:r>
            <w:r>
              <w:rPr>
                <w:spacing w:val="1"/>
              </w:rPr>
              <w:t xml:space="preserve"> </w:t>
            </w:r>
            <w:r>
              <w:t>день</w:t>
            </w:r>
            <w:r>
              <w:rPr>
                <w:spacing w:val="1"/>
              </w:rPr>
              <w:t xml:space="preserve"> </w:t>
            </w:r>
            <w:r>
              <w:t>длиннее,</w:t>
            </w:r>
            <w:r>
              <w:rPr>
                <w:spacing w:val="2"/>
              </w:rPr>
              <w:t xml:space="preserve"> </w:t>
            </w:r>
            <w:r>
              <w:t>чем</w:t>
            </w:r>
            <w:r>
              <w:rPr>
                <w:spacing w:val="-1"/>
              </w:rPr>
              <w:t xml:space="preserve"> </w:t>
            </w:r>
            <w:r>
              <w:t>ночь?</w:t>
            </w:r>
          </w:p>
          <w:p w:rsidR="00DB0F2E" w:rsidRDefault="00A57A92">
            <w:pPr>
              <w:pStyle w:val="TableParagraph"/>
              <w:ind w:left="40" w:right="28" w:firstLine="4"/>
            </w:pPr>
            <w:r>
              <w:t>Дети</w:t>
            </w:r>
            <w:r>
              <w:rPr>
                <w:spacing w:val="2"/>
              </w:rPr>
              <w:t xml:space="preserve"> </w:t>
            </w:r>
            <w:r>
              <w:t>рассказывают об</w:t>
            </w:r>
            <w:r>
              <w:rPr>
                <w:spacing w:val="1"/>
              </w:rPr>
              <w:t xml:space="preserve"> </w:t>
            </w:r>
            <w:r>
              <w:t>особенностях режима</w:t>
            </w:r>
            <w:r>
              <w:rPr>
                <w:spacing w:val="3"/>
              </w:rPr>
              <w:t xml:space="preserve"> </w:t>
            </w:r>
            <w:r>
              <w:t>дня</w:t>
            </w:r>
            <w:r>
              <w:rPr>
                <w:spacing w:val="1"/>
              </w:rPr>
              <w:t xml:space="preserve"> </w:t>
            </w:r>
            <w:r>
              <w:t>детей, человека. Например, в</w:t>
            </w:r>
            <w:r>
              <w:rPr>
                <w:spacing w:val="-52"/>
              </w:rPr>
              <w:t xml:space="preserve"> </w:t>
            </w:r>
            <w:r>
              <w:t>детский сад дети приходят,</w:t>
            </w:r>
            <w:r>
              <w:rPr>
                <w:spacing w:val="1"/>
              </w:rPr>
              <w:t xml:space="preserve"> </w:t>
            </w:r>
            <w:r>
              <w:t>когда светло, и вечером еще</w:t>
            </w:r>
            <w:r>
              <w:rPr>
                <w:spacing w:val="1"/>
              </w:rPr>
              <w:t xml:space="preserve"> </w:t>
            </w:r>
            <w:r>
              <w:t>светло.</w:t>
            </w:r>
          </w:p>
          <w:p w:rsidR="00DB0F2E" w:rsidRDefault="00A57A92">
            <w:pPr>
              <w:pStyle w:val="TableParagraph"/>
              <w:spacing w:before="4"/>
              <w:ind w:left="73" w:right="64" w:firstLine="5"/>
              <w:rPr>
                <w:i/>
              </w:rPr>
            </w:pPr>
            <w:r>
              <w:rPr>
                <w:b/>
              </w:rPr>
              <w:t>Трудовая деятельность: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сбор камней на площадке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 составление композиции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из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них,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разукрашивание</w:t>
            </w:r>
            <w:r>
              <w:t>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(физическое развитие, соц-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конструирование,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рисование)</w:t>
            </w:r>
          </w:p>
          <w:p w:rsidR="00DB0F2E" w:rsidRDefault="00A57A92">
            <w:pPr>
              <w:pStyle w:val="TableParagraph"/>
              <w:ind w:left="169" w:right="158"/>
            </w:pPr>
            <w:r>
              <w:t>Цель: закреплять навыки</w:t>
            </w:r>
            <w:r>
              <w:rPr>
                <w:spacing w:val="1"/>
              </w:rPr>
              <w:t xml:space="preserve"> </w:t>
            </w:r>
            <w:r>
              <w:t>работы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команде,сообща;</w:t>
            </w:r>
            <w:r>
              <w:rPr>
                <w:spacing w:val="-52"/>
              </w:rPr>
              <w:t xml:space="preserve"> </w:t>
            </w:r>
            <w:r>
              <w:t>развивать творческое</w:t>
            </w:r>
            <w:r>
              <w:rPr>
                <w:spacing w:val="1"/>
              </w:rPr>
              <w:t xml:space="preserve"> </w:t>
            </w:r>
            <w:r>
              <w:t>воображение,</w:t>
            </w:r>
            <w:r>
              <w:rPr>
                <w:spacing w:val="1"/>
              </w:rPr>
              <w:t xml:space="preserve"> </w:t>
            </w:r>
            <w:r>
              <w:t>конструкторские,</w:t>
            </w:r>
            <w:r>
              <w:rPr>
                <w:spacing w:val="1"/>
              </w:rPr>
              <w:t xml:space="preserve"> </w:t>
            </w:r>
            <w:r>
              <w:t>творческие</w:t>
            </w:r>
            <w:r>
              <w:rPr>
                <w:spacing w:val="-7"/>
              </w:rPr>
              <w:t xml:space="preserve"> </w:t>
            </w:r>
            <w:r>
              <w:t>способности.</w:t>
            </w:r>
          </w:p>
          <w:p w:rsidR="00DB0F2E" w:rsidRDefault="00A57A92">
            <w:pPr>
              <w:pStyle w:val="TableParagraph"/>
              <w:spacing w:before="2"/>
              <w:ind w:left="169" w:right="157"/>
            </w:pPr>
            <w:r>
              <w:rPr>
                <w:b/>
              </w:rPr>
              <w:t>Подвижная игра "День -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ночь".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основы математики)</w:t>
            </w:r>
            <w:r>
              <w:rPr>
                <w:i/>
                <w:spacing w:val="1"/>
              </w:rPr>
              <w:t xml:space="preserve"> </w:t>
            </w: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навыки</w:t>
            </w:r>
            <w:r>
              <w:rPr>
                <w:spacing w:val="-1"/>
              </w:rPr>
              <w:t xml:space="preserve"> </w:t>
            </w:r>
            <w:r>
              <w:t>видов</w:t>
            </w:r>
            <w:r>
              <w:rPr>
                <w:spacing w:val="2"/>
              </w:rPr>
              <w:t xml:space="preserve"> </w:t>
            </w:r>
            <w:r>
              <w:t>бега,</w:t>
            </w:r>
          </w:p>
          <w:p w:rsidR="00DB0F2E" w:rsidRDefault="00A57A92">
            <w:pPr>
              <w:pStyle w:val="TableParagraph"/>
              <w:ind w:left="88" w:right="73" w:hanging="4"/>
            </w:pPr>
            <w:r>
              <w:t>внимание, реакцию, умения</w:t>
            </w:r>
            <w:r>
              <w:rPr>
                <w:spacing w:val="-52"/>
              </w:rPr>
              <w:t xml:space="preserve"> </w:t>
            </w:r>
            <w:r>
              <w:t>играть честно, по правилам;</w:t>
            </w:r>
            <w:r>
              <w:rPr>
                <w:spacing w:val="-52"/>
              </w:rPr>
              <w:t xml:space="preserve"> </w:t>
            </w:r>
            <w:r>
              <w:t>воспитывать дружелюбие,</w:t>
            </w:r>
            <w:r>
              <w:rPr>
                <w:spacing w:val="1"/>
              </w:rPr>
              <w:t xml:space="preserve"> </w:t>
            </w:r>
            <w:r>
              <w:t>выдержку.</w:t>
            </w:r>
          </w:p>
          <w:p w:rsidR="00DB0F2E" w:rsidRDefault="00A57A92">
            <w:pPr>
              <w:pStyle w:val="TableParagraph"/>
              <w:spacing w:line="237" w:lineRule="auto"/>
              <w:ind w:left="28" w:right="22"/>
            </w:pPr>
            <w:r>
              <w:t>По</w:t>
            </w:r>
            <w:r>
              <w:rPr>
                <w:spacing w:val="-6"/>
              </w:rPr>
              <w:t xml:space="preserve"> </w:t>
            </w:r>
            <w:r>
              <w:t>сигналу</w:t>
            </w:r>
            <w:r>
              <w:rPr>
                <w:spacing w:val="-6"/>
              </w:rPr>
              <w:t xml:space="preserve"> </w:t>
            </w:r>
            <w:r>
              <w:t>"День!"</w:t>
            </w:r>
            <w:r>
              <w:rPr>
                <w:spacing w:val="-4"/>
              </w:rPr>
              <w:t xml:space="preserve"> </w:t>
            </w:r>
            <w:r>
              <w:t>дети</w:t>
            </w:r>
            <w:r>
              <w:rPr>
                <w:spacing w:val="-52"/>
              </w:rPr>
              <w:t xml:space="preserve"> </w:t>
            </w:r>
            <w:r>
              <w:t>выходят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площадку,</w:t>
            </w:r>
          </w:p>
          <w:p w:rsidR="00DB0F2E" w:rsidRDefault="00A57A92">
            <w:pPr>
              <w:pStyle w:val="TableParagraph"/>
              <w:spacing w:before="1" w:line="238" w:lineRule="exact"/>
              <w:ind w:left="31" w:right="15"/>
            </w:pPr>
            <w:r>
              <w:t>двигаются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3"/>
              </w:rPr>
              <w:t xml:space="preserve"> </w:t>
            </w:r>
            <w:r>
              <w:t>своему</w:t>
            </w:r>
          </w:p>
        </w:tc>
        <w:tc>
          <w:tcPr>
            <w:tcW w:w="1830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92" w:type="dxa"/>
          </w:tcPr>
          <w:p w:rsidR="00DB0F2E" w:rsidRDefault="00A57A92">
            <w:pPr>
              <w:pStyle w:val="TableParagraph"/>
              <w:ind w:left="48" w:right="39"/>
            </w:pPr>
            <w:r>
              <w:t>Дети</w:t>
            </w:r>
            <w:r>
              <w:rPr>
                <w:spacing w:val="-5"/>
              </w:rPr>
              <w:t xml:space="preserve"> </w:t>
            </w:r>
            <w:r>
              <w:t>держат</w:t>
            </w:r>
            <w:r>
              <w:rPr>
                <w:spacing w:val="-6"/>
              </w:rPr>
              <w:t xml:space="preserve"> </w:t>
            </w:r>
            <w:r>
              <w:t>бумажные</w:t>
            </w:r>
            <w:r>
              <w:rPr>
                <w:spacing w:val="-10"/>
              </w:rPr>
              <w:t xml:space="preserve"> </w:t>
            </w:r>
            <w:r>
              <w:t>ленты</w:t>
            </w:r>
            <w:r>
              <w:rPr>
                <w:spacing w:val="-52"/>
              </w:rPr>
              <w:t xml:space="preserve"> </w:t>
            </w:r>
            <w:r>
              <w:t>(или флажки), выставляют на</w:t>
            </w:r>
            <w:r>
              <w:rPr>
                <w:spacing w:val="1"/>
              </w:rPr>
              <w:t xml:space="preserve"> </w:t>
            </w:r>
            <w:r>
              <w:t>ветер. По силе колыхания</w:t>
            </w:r>
            <w:r>
              <w:rPr>
                <w:spacing w:val="1"/>
              </w:rPr>
              <w:t xml:space="preserve"> </w:t>
            </w:r>
            <w:r>
              <w:t>ленты определяют, то ветер</w:t>
            </w:r>
            <w:r>
              <w:rPr>
                <w:spacing w:val="1"/>
              </w:rPr>
              <w:t xml:space="preserve"> </w:t>
            </w:r>
            <w:r>
              <w:t>слабый</w:t>
            </w:r>
            <w:r>
              <w:rPr>
                <w:spacing w:val="-2"/>
              </w:rPr>
              <w:t xml:space="preserve"> </w:t>
            </w:r>
            <w:r>
              <w:t>или</w:t>
            </w:r>
            <w:r>
              <w:rPr>
                <w:spacing w:val="-1"/>
              </w:rPr>
              <w:t xml:space="preserve"> </w:t>
            </w:r>
            <w:r>
              <w:t>сильный.</w:t>
            </w:r>
          </w:p>
          <w:p w:rsidR="00DB0F2E" w:rsidRDefault="00A57A92">
            <w:pPr>
              <w:pStyle w:val="TableParagraph"/>
              <w:spacing w:before="3"/>
              <w:ind w:left="158" w:right="145" w:hanging="7"/>
              <w:rPr>
                <w:b/>
              </w:rPr>
            </w:pPr>
            <w:r>
              <w:rPr>
                <w:b/>
              </w:rPr>
              <w:t>Трудовая деятельность: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очистка песочницы от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растительного сора, полив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песка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песочнице,</w:t>
            </w:r>
          </w:p>
          <w:p w:rsidR="00DB0F2E" w:rsidRDefault="00A57A92">
            <w:pPr>
              <w:pStyle w:val="TableParagraph"/>
              <w:ind w:left="283" w:right="266" w:hanging="4"/>
            </w:pPr>
            <w:r>
              <w:rPr>
                <w:b/>
              </w:rPr>
              <w:t>рыхление.</w:t>
            </w:r>
            <w:r>
              <w:rPr>
                <w:b/>
                <w:spacing w:val="5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воспитывать</w:t>
            </w:r>
            <w:r>
              <w:rPr>
                <w:spacing w:val="1"/>
              </w:rPr>
              <w:t xml:space="preserve"> </w:t>
            </w:r>
            <w:r>
              <w:t>трудолюбие,</w:t>
            </w:r>
            <w:r>
              <w:rPr>
                <w:spacing w:val="3"/>
              </w:rPr>
              <w:t xml:space="preserve"> </w:t>
            </w:r>
            <w:r>
              <w:t>развивать</w:t>
            </w:r>
          </w:p>
          <w:p w:rsidR="00DB0F2E" w:rsidRDefault="00A57A92">
            <w:pPr>
              <w:pStyle w:val="TableParagraph"/>
              <w:ind w:left="48" w:right="42"/>
            </w:pPr>
            <w:r>
              <w:t>навыки безопасной работы с</w:t>
            </w:r>
            <w:r>
              <w:rPr>
                <w:spacing w:val="-53"/>
              </w:rPr>
              <w:t xml:space="preserve"> </w:t>
            </w:r>
            <w:r>
              <w:t>детским инвентарем.</w:t>
            </w:r>
          </w:p>
          <w:p w:rsidR="00DB0F2E" w:rsidRDefault="00A57A92">
            <w:pPr>
              <w:pStyle w:val="TableParagraph"/>
              <w:spacing w:before="5" w:line="237" w:lineRule="auto"/>
              <w:ind w:left="96" w:right="80" w:hanging="3"/>
              <w:rPr>
                <w:i/>
              </w:rPr>
            </w:pPr>
            <w:r>
              <w:rPr>
                <w:b/>
              </w:rPr>
              <w:t>Подвижная игра "Ловцы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оленей". Вариант-2.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before="3"/>
              <w:ind w:left="91" w:right="88" w:firstLine="6"/>
            </w:pP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умения слаженно играть в</w:t>
            </w:r>
            <w:r>
              <w:rPr>
                <w:spacing w:val="1"/>
              </w:rPr>
              <w:t xml:space="preserve"> </w:t>
            </w:r>
            <w:r>
              <w:t>парах,</w:t>
            </w:r>
            <w:r>
              <w:rPr>
                <w:spacing w:val="3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команде,</w:t>
            </w:r>
            <w:r>
              <w:rPr>
                <w:spacing w:val="4"/>
              </w:rPr>
              <w:t xml:space="preserve"> </w:t>
            </w:r>
            <w:r>
              <w:t>не</w:t>
            </w:r>
            <w:r>
              <w:rPr>
                <w:spacing w:val="1"/>
              </w:rPr>
              <w:t xml:space="preserve"> </w:t>
            </w:r>
            <w:r>
              <w:t>сталкиваясь;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ловкость,</w:t>
            </w:r>
            <w:r>
              <w:rPr>
                <w:spacing w:val="-10"/>
              </w:rPr>
              <w:t xml:space="preserve"> </w:t>
            </w:r>
            <w:r>
              <w:t>реакцию,</w:t>
            </w:r>
            <w:r>
              <w:rPr>
                <w:spacing w:val="-9"/>
              </w:rPr>
              <w:t xml:space="preserve"> </w:t>
            </w:r>
            <w:r>
              <w:t>быстроту,</w:t>
            </w:r>
            <w:r>
              <w:rPr>
                <w:spacing w:val="-52"/>
              </w:rPr>
              <w:t xml:space="preserve"> </w:t>
            </w:r>
            <w:r>
              <w:t>навыки</w:t>
            </w:r>
            <w:r>
              <w:rPr>
                <w:spacing w:val="2"/>
              </w:rPr>
              <w:t xml:space="preserve"> </w:t>
            </w:r>
            <w:r>
              <w:t>бега</w:t>
            </w:r>
            <w:r>
              <w:rPr>
                <w:spacing w:val="4"/>
              </w:rPr>
              <w:t xml:space="preserve"> </w:t>
            </w:r>
            <w:r>
              <w:t>с</w:t>
            </w:r>
            <w:r>
              <w:rPr>
                <w:spacing w:val="-6"/>
              </w:rPr>
              <w:t xml:space="preserve"> </w:t>
            </w:r>
            <w:r>
              <w:t>разной</w:t>
            </w:r>
            <w:r>
              <w:rPr>
                <w:spacing w:val="1"/>
              </w:rPr>
              <w:t xml:space="preserve"> </w:t>
            </w:r>
            <w:r>
              <w:t>скоростью,</w:t>
            </w:r>
            <w:r>
              <w:rPr>
                <w:spacing w:val="3"/>
              </w:rPr>
              <w:t xml:space="preserve"> </w:t>
            </w:r>
            <w:r>
              <w:t>умение</w:t>
            </w:r>
            <w:r>
              <w:rPr>
                <w:spacing w:val="1"/>
              </w:rPr>
              <w:t xml:space="preserve"> </w:t>
            </w:r>
            <w:r>
              <w:t>координировать движения;</w:t>
            </w:r>
            <w:r>
              <w:rPr>
                <w:spacing w:val="1"/>
              </w:rPr>
              <w:t xml:space="preserve"> </w:t>
            </w:r>
            <w:r>
              <w:t>воспитывать</w:t>
            </w:r>
            <w:r>
              <w:rPr>
                <w:spacing w:val="-4"/>
              </w:rPr>
              <w:t xml:space="preserve"> </w:t>
            </w:r>
            <w:r>
              <w:t>дружелюбие.</w:t>
            </w:r>
          </w:p>
          <w:p w:rsidR="00DB0F2E" w:rsidRDefault="00A57A92">
            <w:pPr>
              <w:pStyle w:val="TableParagraph"/>
              <w:ind w:left="72" w:right="63" w:hanging="3"/>
            </w:pPr>
            <w:r>
              <w:t>Дети делятся на две команды.</w:t>
            </w:r>
            <w:r>
              <w:rPr>
                <w:spacing w:val="-52"/>
              </w:rPr>
              <w:t xml:space="preserve"> </w:t>
            </w:r>
            <w:r>
              <w:t>Одна</w:t>
            </w:r>
            <w:r>
              <w:rPr>
                <w:spacing w:val="1"/>
              </w:rPr>
              <w:t xml:space="preserve"> </w:t>
            </w:r>
            <w:r>
              <w:t>-</w:t>
            </w:r>
            <w:r>
              <w:rPr>
                <w:spacing w:val="-6"/>
              </w:rPr>
              <w:t xml:space="preserve"> </w:t>
            </w:r>
            <w:r>
              <w:t>ловцы</w:t>
            </w:r>
            <w:r>
              <w:rPr>
                <w:spacing w:val="-1"/>
              </w:rPr>
              <w:t xml:space="preserve"> </w:t>
            </w:r>
            <w:r>
              <w:t>оленей,</w:t>
            </w:r>
            <w:r>
              <w:rPr>
                <w:spacing w:val="1"/>
              </w:rPr>
              <w:t xml:space="preserve"> </w:t>
            </w:r>
            <w:r>
              <w:t>другие</w:t>
            </w:r>
            <w:r>
              <w:rPr>
                <w:spacing w:val="-4"/>
              </w:rPr>
              <w:t xml:space="preserve"> </w:t>
            </w:r>
            <w:r>
              <w:t>-</w:t>
            </w:r>
            <w:r>
              <w:rPr>
                <w:spacing w:val="-52"/>
              </w:rPr>
              <w:t xml:space="preserve"> </w:t>
            </w:r>
            <w:r>
              <w:t>олени. Количество игровой</w:t>
            </w:r>
            <w:r>
              <w:rPr>
                <w:spacing w:val="1"/>
              </w:rPr>
              <w:t xml:space="preserve"> </w:t>
            </w:r>
            <w:r>
              <w:t>должно</w:t>
            </w:r>
            <w:r>
              <w:rPr>
                <w:spacing w:val="-4"/>
              </w:rPr>
              <w:t xml:space="preserve"> </w:t>
            </w:r>
            <w:r>
              <w:t>быть</w:t>
            </w:r>
            <w:r>
              <w:rPr>
                <w:spacing w:val="1"/>
              </w:rPr>
              <w:t xml:space="preserve"> </w:t>
            </w:r>
            <w:r>
              <w:t>четным.</w:t>
            </w:r>
            <w:r>
              <w:rPr>
                <w:spacing w:val="3"/>
              </w:rPr>
              <w:t xml:space="preserve"> </w:t>
            </w:r>
            <w:r>
              <w:t>При</w:t>
            </w:r>
            <w:r>
              <w:rPr>
                <w:spacing w:val="1"/>
              </w:rPr>
              <w:t xml:space="preserve"> </w:t>
            </w:r>
            <w:r>
              <w:t>нечетном</w:t>
            </w:r>
            <w:r>
              <w:rPr>
                <w:spacing w:val="-1"/>
              </w:rPr>
              <w:t xml:space="preserve"> </w:t>
            </w:r>
            <w:r>
              <w:t>количестве,</w:t>
            </w:r>
          </w:p>
          <w:p w:rsidR="00DB0F2E" w:rsidRDefault="00A57A92">
            <w:pPr>
              <w:pStyle w:val="TableParagraph"/>
              <w:spacing w:before="2"/>
              <w:ind w:left="45" w:right="45"/>
            </w:pPr>
            <w:r>
              <w:t>помогает</w:t>
            </w:r>
            <w:r>
              <w:rPr>
                <w:spacing w:val="-4"/>
              </w:rPr>
              <w:t xml:space="preserve"> </w:t>
            </w:r>
            <w:r>
              <w:t>педагог.</w:t>
            </w:r>
          </w:p>
          <w:p w:rsidR="00DB0F2E" w:rsidRDefault="00A57A92">
            <w:pPr>
              <w:pStyle w:val="TableParagraph"/>
              <w:spacing w:before="2"/>
              <w:ind w:left="53" w:right="40" w:hanging="2"/>
            </w:pPr>
            <w:r>
              <w:t>Ловцы</w:t>
            </w:r>
            <w:r>
              <w:rPr>
                <w:spacing w:val="1"/>
              </w:rPr>
              <w:t xml:space="preserve"> </w:t>
            </w:r>
            <w:r>
              <w:t>стоят в</w:t>
            </w:r>
            <w:r>
              <w:rPr>
                <w:spacing w:val="2"/>
              </w:rPr>
              <w:t xml:space="preserve"> </w:t>
            </w:r>
            <w:r>
              <w:t>середине</w:t>
            </w:r>
            <w:r>
              <w:rPr>
                <w:spacing w:val="1"/>
              </w:rPr>
              <w:t xml:space="preserve"> </w:t>
            </w:r>
            <w:r>
              <w:t>площадки, сбоку. Олени стоят</w:t>
            </w:r>
            <w:r>
              <w:rPr>
                <w:spacing w:val="-52"/>
              </w:rPr>
              <w:t xml:space="preserve"> </w:t>
            </w:r>
            <w:r>
              <w:t>на другом конце площадки, по</w:t>
            </w:r>
            <w:r>
              <w:rPr>
                <w:spacing w:val="-52"/>
              </w:rPr>
              <w:t xml:space="preserve"> </w:t>
            </w:r>
            <w:r>
              <w:t>сигналу выбегают для того,</w:t>
            </w:r>
            <w:r>
              <w:rPr>
                <w:spacing w:val="1"/>
              </w:rPr>
              <w:t xml:space="preserve"> </w:t>
            </w:r>
            <w:r>
              <w:t>чтобы добежать до другого</w:t>
            </w:r>
            <w:r>
              <w:rPr>
                <w:spacing w:val="1"/>
              </w:rPr>
              <w:t xml:space="preserve"> </w:t>
            </w:r>
            <w:r>
              <w:t>конца.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это</w:t>
            </w:r>
            <w:r>
              <w:rPr>
                <w:spacing w:val="-4"/>
              </w:rPr>
              <w:t xml:space="preserve"> </w:t>
            </w:r>
            <w:r>
              <w:t>время выбегают</w:t>
            </w:r>
          </w:p>
          <w:p w:rsidR="00DB0F2E" w:rsidRDefault="00A57A92">
            <w:pPr>
              <w:pStyle w:val="TableParagraph"/>
              <w:spacing w:line="238" w:lineRule="exact"/>
              <w:ind w:left="47" w:right="45"/>
            </w:pPr>
            <w:r>
              <w:t>ловцы</w:t>
            </w:r>
            <w:r>
              <w:rPr>
                <w:spacing w:val="-3"/>
              </w:rPr>
              <w:t xml:space="preserve"> </w:t>
            </w:r>
            <w:r>
              <w:t>оленей, ловят</w:t>
            </w:r>
          </w:p>
        </w:tc>
        <w:tc>
          <w:tcPr>
            <w:tcW w:w="2977" w:type="dxa"/>
          </w:tcPr>
          <w:p w:rsidR="00DB0F2E" w:rsidRDefault="00A57A92">
            <w:pPr>
              <w:pStyle w:val="TableParagraph"/>
              <w:spacing w:line="242" w:lineRule="auto"/>
              <w:ind w:left="49" w:right="36"/>
            </w:pPr>
            <w:r>
              <w:t>на</w:t>
            </w:r>
            <w:r>
              <w:rPr>
                <w:spacing w:val="-5"/>
              </w:rPr>
              <w:t xml:space="preserve"> </w:t>
            </w:r>
            <w:r>
              <w:t>цветок,</w:t>
            </w:r>
            <w:r>
              <w:rPr>
                <w:spacing w:val="-2"/>
              </w:rPr>
              <w:t xml:space="preserve"> </w:t>
            </w:r>
            <w:r>
              <w:t>так</w:t>
            </w:r>
            <w:r>
              <w:rPr>
                <w:spacing w:val="-5"/>
              </w:rPr>
              <w:t xml:space="preserve"> </w:t>
            </w:r>
            <w:r>
              <w:t>они</w:t>
            </w:r>
            <w:r>
              <w:rPr>
                <w:spacing w:val="-5"/>
              </w:rPr>
              <w:t xml:space="preserve"> </w:t>
            </w:r>
            <w:r>
              <w:t>переносят</w:t>
            </w:r>
            <w:r>
              <w:rPr>
                <w:spacing w:val="-52"/>
              </w:rPr>
              <w:t xml:space="preserve"> </w:t>
            </w:r>
            <w:r>
              <w:t>цветочную</w:t>
            </w:r>
            <w:r>
              <w:rPr>
                <w:spacing w:val="-2"/>
              </w:rPr>
              <w:t xml:space="preserve"> </w:t>
            </w:r>
            <w:r>
              <w:t>пыльцу.</w:t>
            </w:r>
            <w:r>
              <w:rPr>
                <w:spacing w:val="3"/>
              </w:rPr>
              <w:t xml:space="preserve"> </w:t>
            </w:r>
            <w:r>
              <w:t>На</w:t>
            </w:r>
          </w:p>
          <w:p w:rsidR="00DB0F2E" w:rsidRDefault="00A57A92">
            <w:pPr>
              <w:pStyle w:val="TableParagraph"/>
              <w:spacing w:line="237" w:lineRule="auto"/>
              <w:ind w:left="45" w:right="36"/>
            </w:pPr>
            <w:r>
              <w:t>опыленных</w:t>
            </w:r>
            <w:r>
              <w:rPr>
                <w:spacing w:val="-7"/>
              </w:rPr>
              <w:t xml:space="preserve"> </w:t>
            </w:r>
            <w:r>
              <w:t>растениях</w:t>
            </w:r>
            <w:r>
              <w:rPr>
                <w:spacing w:val="-7"/>
              </w:rPr>
              <w:t xml:space="preserve"> </w:t>
            </w:r>
            <w:r>
              <w:t>будет</w:t>
            </w:r>
            <w:r>
              <w:rPr>
                <w:spacing w:val="-52"/>
              </w:rPr>
              <w:t xml:space="preserve"> </w:t>
            </w:r>
            <w:r>
              <w:t>больше</w:t>
            </w:r>
            <w:r>
              <w:rPr>
                <w:spacing w:val="-6"/>
              </w:rPr>
              <w:t xml:space="preserve"> </w:t>
            </w:r>
            <w:r>
              <w:t>семян.</w:t>
            </w:r>
          </w:p>
          <w:p w:rsidR="00DB0F2E" w:rsidRDefault="00A57A92">
            <w:pPr>
              <w:pStyle w:val="TableParagraph"/>
              <w:spacing w:before="2"/>
              <w:ind w:left="364" w:right="346"/>
            </w:pPr>
            <w:r>
              <w:rPr>
                <w:b/>
              </w:rPr>
              <w:t>Художественное слово</w:t>
            </w:r>
            <w:r>
              <w:rPr>
                <w:b/>
                <w:spacing w:val="-52"/>
              </w:rPr>
              <w:t xml:space="preserve"> </w:t>
            </w:r>
            <w:r>
              <w:t>Я у желтой бабочки,</w:t>
            </w:r>
            <w:r>
              <w:rPr>
                <w:spacing w:val="1"/>
              </w:rPr>
              <w:t xml:space="preserve"> </w:t>
            </w:r>
            <w:r>
              <w:t>Тихо-тихо</w:t>
            </w:r>
            <w:r>
              <w:rPr>
                <w:spacing w:val="-3"/>
              </w:rPr>
              <w:t xml:space="preserve"> </w:t>
            </w:r>
            <w:r>
              <w:t>спрашивал:</w:t>
            </w:r>
          </w:p>
          <w:p w:rsidR="00DB0F2E" w:rsidRDefault="00A57A92">
            <w:pPr>
              <w:pStyle w:val="TableParagraph"/>
              <w:spacing w:line="242" w:lineRule="auto"/>
              <w:ind w:left="393" w:right="313" w:firstLine="100"/>
              <w:jc w:val="left"/>
            </w:pPr>
            <w:r>
              <w:t>- Бабочка, скажи мне</w:t>
            </w:r>
            <w:r>
              <w:rPr>
                <w:spacing w:val="1"/>
              </w:rPr>
              <w:t xml:space="preserve"> </w:t>
            </w:r>
            <w:r>
              <w:t>Кто</w:t>
            </w:r>
            <w:r>
              <w:rPr>
                <w:spacing w:val="-9"/>
              </w:rPr>
              <w:t xml:space="preserve"> </w:t>
            </w:r>
            <w:r>
              <w:t>тебя</w:t>
            </w:r>
            <w:r>
              <w:rPr>
                <w:spacing w:val="-5"/>
              </w:rPr>
              <w:t xml:space="preserve"> </w:t>
            </w:r>
            <w:r>
              <w:t>раскрашивал?</w:t>
            </w:r>
          </w:p>
          <w:p w:rsidR="00DB0F2E" w:rsidRDefault="00A57A92">
            <w:pPr>
              <w:pStyle w:val="TableParagraph"/>
              <w:spacing w:line="237" w:lineRule="auto"/>
              <w:ind w:left="566" w:right="545" w:hanging="9"/>
            </w:pPr>
            <w:r>
              <w:t>Может, это лютик?</w:t>
            </w:r>
            <w:r>
              <w:rPr>
                <w:spacing w:val="-52"/>
              </w:rPr>
              <w:t xml:space="preserve"> </w:t>
            </w:r>
            <w:r>
              <w:t>Может,</w:t>
            </w:r>
            <w:r>
              <w:rPr>
                <w:spacing w:val="-10"/>
              </w:rPr>
              <w:t xml:space="preserve"> </w:t>
            </w:r>
            <w:r>
              <w:t>одуванчик?</w:t>
            </w:r>
          </w:p>
          <w:p w:rsidR="00DB0F2E" w:rsidRDefault="00A57A92">
            <w:pPr>
              <w:pStyle w:val="TableParagraph"/>
              <w:ind w:left="335" w:right="327"/>
            </w:pPr>
            <w:r>
              <w:t>Может,</w:t>
            </w:r>
            <w:r>
              <w:rPr>
                <w:spacing w:val="-6"/>
              </w:rPr>
              <w:t xml:space="preserve"> </w:t>
            </w:r>
            <w:r>
              <w:t>желтой</w:t>
            </w:r>
            <w:r>
              <w:rPr>
                <w:spacing w:val="-6"/>
              </w:rPr>
              <w:t xml:space="preserve"> </w:t>
            </w:r>
            <w:r>
              <w:t>краской,</w:t>
            </w:r>
            <w:r>
              <w:rPr>
                <w:spacing w:val="-52"/>
              </w:rPr>
              <w:t xml:space="preserve"> </w:t>
            </w:r>
            <w:r>
              <w:t>Тот</w:t>
            </w:r>
            <w:r>
              <w:rPr>
                <w:spacing w:val="-4"/>
              </w:rPr>
              <w:t xml:space="preserve"> </w:t>
            </w:r>
            <w:r>
              <w:t>соседский</w:t>
            </w:r>
            <w:r>
              <w:rPr>
                <w:spacing w:val="-1"/>
              </w:rPr>
              <w:t xml:space="preserve"> </w:t>
            </w:r>
            <w:r>
              <w:t>мальчик?</w:t>
            </w:r>
          </w:p>
          <w:p w:rsidR="00DB0F2E" w:rsidRDefault="00A57A92">
            <w:pPr>
              <w:pStyle w:val="TableParagraph"/>
              <w:ind w:left="393" w:right="377" w:hanging="10"/>
            </w:pPr>
            <w:r>
              <w:t>Или это солнышко,</w:t>
            </w:r>
            <w:r>
              <w:rPr>
                <w:spacing w:val="1"/>
              </w:rPr>
              <w:t xml:space="preserve"> </w:t>
            </w:r>
            <w:r>
              <w:t>После скуки зимней?</w:t>
            </w:r>
            <w:r>
              <w:rPr>
                <w:spacing w:val="1"/>
              </w:rPr>
              <w:t xml:space="preserve"> </w:t>
            </w:r>
            <w:r>
              <w:t>Кто тебя раскрашивал?</w:t>
            </w:r>
            <w:r>
              <w:rPr>
                <w:spacing w:val="-52"/>
              </w:rPr>
              <w:t xml:space="preserve"> </w:t>
            </w:r>
            <w:r>
              <w:t>Бабочка,</w:t>
            </w:r>
            <w:r>
              <w:rPr>
                <w:spacing w:val="2"/>
              </w:rPr>
              <w:t xml:space="preserve"> </w:t>
            </w:r>
            <w:r>
              <w:t>скажи</w:t>
            </w:r>
            <w:r>
              <w:rPr>
                <w:spacing w:val="-3"/>
              </w:rPr>
              <w:t xml:space="preserve"> </w:t>
            </w:r>
            <w:r>
              <w:t>мне!</w:t>
            </w:r>
          </w:p>
          <w:p w:rsidR="00DB0F2E" w:rsidRDefault="00A57A92">
            <w:pPr>
              <w:pStyle w:val="TableParagraph"/>
              <w:spacing w:before="2" w:line="237" w:lineRule="auto"/>
              <w:ind w:left="52" w:right="37" w:hanging="2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"Угадай по описанию".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5"/>
              <w:ind w:left="100" w:right="90" w:firstLine="2"/>
            </w:pPr>
            <w:r>
              <w:t>Цель: научить составлять</w:t>
            </w:r>
            <w:r>
              <w:rPr>
                <w:spacing w:val="1"/>
              </w:rPr>
              <w:t xml:space="preserve"> </w:t>
            </w:r>
            <w:r>
              <w:t>описательный</w:t>
            </w:r>
            <w:r>
              <w:rPr>
                <w:spacing w:val="3"/>
              </w:rPr>
              <w:t xml:space="preserve"> </w:t>
            </w:r>
            <w:r>
              <w:t>рассказ,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-5"/>
              </w:rPr>
              <w:t xml:space="preserve"> </w:t>
            </w:r>
            <w:r>
              <w:t>внимание,</w:t>
            </w:r>
            <w:r>
              <w:rPr>
                <w:spacing w:val="-3"/>
              </w:rPr>
              <w:t xml:space="preserve"> </w:t>
            </w:r>
            <w:r>
              <w:t>связную</w:t>
            </w:r>
            <w:r>
              <w:rPr>
                <w:spacing w:val="-52"/>
              </w:rPr>
              <w:t xml:space="preserve"> </w:t>
            </w:r>
            <w:r>
              <w:t>речь.</w:t>
            </w:r>
          </w:p>
          <w:p w:rsidR="00DB0F2E" w:rsidRDefault="00A57A92">
            <w:pPr>
              <w:pStyle w:val="TableParagraph"/>
              <w:spacing w:before="1"/>
              <w:ind w:left="86" w:right="80" w:firstLine="2"/>
            </w:pPr>
            <w:r>
              <w:t>Педагог предлагает выбрать</w:t>
            </w:r>
            <w:r>
              <w:rPr>
                <w:spacing w:val="1"/>
              </w:rPr>
              <w:t xml:space="preserve"> </w:t>
            </w:r>
            <w:r>
              <w:t>желающим карточки</w:t>
            </w:r>
            <w:r>
              <w:rPr>
                <w:spacing w:val="2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картинками того или иного</w:t>
            </w:r>
            <w:r>
              <w:rPr>
                <w:spacing w:val="1"/>
              </w:rPr>
              <w:t xml:space="preserve"> </w:t>
            </w:r>
            <w:r>
              <w:t>насекомого,</w:t>
            </w:r>
            <w:r>
              <w:rPr>
                <w:spacing w:val="2"/>
              </w:rPr>
              <w:t xml:space="preserve"> </w:t>
            </w:r>
            <w:r>
              <w:t>вызвавшийся</w:t>
            </w:r>
            <w:r>
              <w:rPr>
                <w:spacing w:val="1"/>
              </w:rPr>
              <w:t xml:space="preserve"> </w:t>
            </w:r>
            <w:r>
              <w:t>картинку</w:t>
            </w:r>
            <w:r>
              <w:rPr>
                <w:spacing w:val="-6"/>
              </w:rPr>
              <w:t xml:space="preserve"> </w:t>
            </w:r>
            <w:r>
              <w:t>не</w:t>
            </w:r>
            <w:r>
              <w:rPr>
                <w:spacing w:val="-7"/>
              </w:rPr>
              <w:t xml:space="preserve"> </w:t>
            </w:r>
            <w:r>
              <w:t>показывает</w:t>
            </w:r>
            <w:r>
              <w:rPr>
                <w:spacing w:val="-1"/>
              </w:rPr>
              <w:t xml:space="preserve"> </w:t>
            </w:r>
            <w:r>
              <w:t>всем,</w:t>
            </w:r>
            <w:r>
              <w:rPr>
                <w:spacing w:val="-52"/>
              </w:rPr>
              <w:t xml:space="preserve"> </w:t>
            </w:r>
            <w:r>
              <w:t>глядя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ней,</w:t>
            </w:r>
            <w:r>
              <w:rPr>
                <w:spacing w:val="2"/>
              </w:rPr>
              <w:t xml:space="preserve"> </w:t>
            </w:r>
            <w:r>
              <w:t>составляет</w:t>
            </w:r>
            <w:r>
              <w:rPr>
                <w:spacing w:val="1"/>
              </w:rPr>
              <w:t xml:space="preserve"> </w:t>
            </w:r>
            <w:r>
              <w:t>описание, остальные дети</w:t>
            </w:r>
            <w:r>
              <w:rPr>
                <w:spacing w:val="1"/>
              </w:rPr>
              <w:t xml:space="preserve"> </w:t>
            </w:r>
            <w:r>
              <w:t>угадывают.</w:t>
            </w:r>
          </w:p>
          <w:p w:rsidR="00DB0F2E" w:rsidRDefault="00A57A92">
            <w:pPr>
              <w:pStyle w:val="TableParagraph"/>
              <w:spacing w:before="10" w:line="237" w:lineRule="auto"/>
              <w:ind w:left="71" w:right="63" w:firstLine="2"/>
              <w:rPr>
                <w:i/>
              </w:rPr>
            </w:pPr>
            <w:r>
              <w:rPr>
                <w:b/>
              </w:rPr>
              <w:t>Трудовая деятельность: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сбор растительного сора на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участке.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 соц-эмоц развитие,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before="7"/>
              <w:ind w:left="95" w:right="82" w:hanging="7"/>
            </w:pPr>
            <w:r>
              <w:t>Цель: закреплять навыки</w:t>
            </w:r>
            <w:r>
              <w:rPr>
                <w:spacing w:val="1"/>
              </w:rPr>
              <w:t xml:space="preserve"> </w:t>
            </w:r>
            <w:r>
              <w:t>работы в</w:t>
            </w:r>
            <w:r>
              <w:rPr>
                <w:spacing w:val="1"/>
              </w:rPr>
              <w:t xml:space="preserve"> </w:t>
            </w:r>
            <w:r>
              <w:t>команде,</w:t>
            </w:r>
            <w:r>
              <w:rPr>
                <w:spacing w:val="2"/>
              </w:rPr>
              <w:t xml:space="preserve"> </w:t>
            </w:r>
            <w:r>
              <w:t>умение</w:t>
            </w:r>
            <w:r>
              <w:rPr>
                <w:spacing w:val="1"/>
              </w:rPr>
              <w:t xml:space="preserve"> </w:t>
            </w:r>
            <w:r>
              <w:t>подразделять</w:t>
            </w:r>
            <w:r>
              <w:rPr>
                <w:spacing w:val="-4"/>
              </w:rPr>
              <w:t xml:space="preserve"> </w:t>
            </w:r>
            <w:r>
              <w:t>или</w:t>
            </w:r>
            <w:r>
              <w:rPr>
                <w:spacing w:val="-6"/>
              </w:rPr>
              <w:t xml:space="preserve"> </w:t>
            </w:r>
            <w:r>
              <w:t>объединять</w:t>
            </w:r>
          </w:p>
          <w:p w:rsidR="00DB0F2E" w:rsidRDefault="00A57A92">
            <w:pPr>
              <w:pStyle w:val="TableParagraph"/>
              <w:spacing w:line="238" w:lineRule="exact"/>
              <w:ind w:left="52" w:right="34"/>
            </w:pPr>
            <w:r>
              <w:t>задачи;</w:t>
            </w:r>
            <w:r>
              <w:rPr>
                <w:spacing w:val="-1"/>
              </w:rPr>
              <w:t xml:space="preserve"> </w:t>
            </w:r>
            <w:r>
              <w:t>развивать</w:t>
            </w:r>
            <w:r>
              <w:rPr>
                <w:spacing w:val="-2"/>
              </w:rPr>
              <w:t xml:space="preserve"> </w:t>
            </w:r>
            <w:r>
              <w:t>трудовые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33"/>
        <w:gridCol w:w="2852"/>
        <w:gridCol w:w="2824"/>
        <w:gridCol w:w="1830"/>
        <w:gridCol w:w="2992"/>
        <w:gridCol w:w="2977"/>
      </w:tblGrid>
      <w:tr w:rsidR="00DB0F2E">
        <w:trPr>
          <w:trHeight w:val="10885"/>
        </w:trPr>
        <w:tc>
          <w:tcPr>
            <w:tcW w:w="283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52" w:type="dxa"/>
          </w:tcPr>
          <w:p w:rsidR="00DB0F2E" w:rsidRDefault="00A57A92">
            <w:pPr>
              <w:pStyle w:val="TableParagraph"/>
              <w:ind w:left="78" w:right="63" w:firstLine="6"/>
            </w:pPr>
            <w:r>
              <w:t>Два</w:t>
            </w:r>
            <w:r>
              <w:rPr>
                <w:spacing w:val="4"/>
              </w:rPr>
              <w:t xml:space="preserve"> </w:t>
            </w:r>
            <w:r>
              <w:t>края</w:t>
            </w:r>
            <w:r>
              <w:rPr>
                <w:spacing w:val="-3"/>
              </w:rPr>
              <w:t xml:space="preserve"> </w:t>
            </w:r>
            <w:r>
              <w:t>площадки</w:t>
            </w:r>
            <w:r>
              <w:rPr>
                <w:spacing w:val="1"/>
              </w:rPr>
              <w:t xml:space="preserve"> </w:t>
            </w:r>
            <w:r>
              <w:t>очерчиваются.</w:t>
            </w:r>
            <w:r>
              <w:rPr>
                <w:spacing w:val="2"/>
              </w:rPr>
              <w:t xml:space="preserve"> </w:t>
            </w:r>
            <w:r>
              <w:t>на</w:t>
            </w:r>
            <w:r>
              <w:rPr>
                <w:spacing w:val="3"/>
              </w:rPr>
              <w:t xml:space="preserve"> </w:t>
            </w:r>
            <w:r>
              <w:t>одном</w:t>
            </w:r>
            <w:r>
              <w:rPr>
                <w:spacing w:val="1"/>
              </w:rPr>
              <w:t xml:space="preserve"> </w:t>
            </w:r>
            <w:r>
              <w:t>конце дети, в роли рыбок.</w:t>
            </w:r>
            <w:r>
              <w:rPr>
                <w:spacing w:val="1"/>
              </w:rPr>
              <w:t xml:space="preserve"> </w:t>
            </w:r>
            <w:r>
              <w:t>Сбоку,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середине</w:t>
            </w:r>
            <w:r>
              <w:rPr>
                <w:spacing w:val="-9"/>
              </w:rPr>
              <w:t xml:space="preserve"> </w:t>
            </w:r>
            <w:r>
              <w:t>площадки</w:t>
            </w:r>
            <w:r>
              <w:rPr>
                <w:spacing w:val="-52"/>
              </w:rPr>
              <w:t xml:space="preserve"> </w:t>
            </w:r>
            <w:r>
              <w:t>ребенок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роли</w:t>
            </w:r>
            <w:r>
              <w:rPr>
                <w:spacing w:val="2"/>
              </w:rPr>
              <w:t xml:space="preserve"> </w:t>
            </w:r>
            <w:r>
              <w:t>рыбака.</w:t>
            </w:r>
            <w:r>
              <w:rPr>
                <w:spacing w:val="2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желанию</w:t>
            </w:r>
            <w:r>
              <w:rPr>
                <w:spacing w:val="-1"/>
              </w:rPr>
              <w:t xml:space="preserve"> </w:t>
            </w:r>
            <w:r>
              <w:t>детей</w:t>
            </w:r>
            <w:r>
              <w:rPr>
                <w:spacing w:val="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считалке выбирается рыбак</w:t>
            </w:r>
            <w:r>
              <w:rPr>
                <w:spacing w:val="1"/>
              </w:rPr>
              <w:t xml:space="preserve"> </w:t>
            </w:r>
            <w:r>
              <w:t>(либо</w:t>
            </w:r>
            <w:r>
              <w:rPr>
                <w:spacing w:val="-4"/>
              </w:rPr>
              <w:t xml:space="preserve"> </w:t>
            </w:r>
            <w:r>
              <w:t>два</w:t>
            </w:r>
            <w:r>
              <w:rPr>
                <w:spacing w:val="5"/>
              </w:rPr>
              <w:t xml:space="preserve"> </w:t>
            </w:r>
            <w:r>
              <w:t>рыбака).</w:t>
            </w:r>
          </w:p>
          <w:p w:rsidR="00DB0F2E" w:rsidRDefault="00A57A92">
            <w:pPr>
              <w:pStyle w:val="TableParagraph"/>
              <w:ind w:left="37" w:right="18"/>
            </w:pPr>
            <w:r>
              <w:t>В</w:t>
            </w:r>
            <w:r>
              <w:rPr>
                <w:spacing w:val="-4"/>
              </w:rPr>
              <w:t xml:space="preserve"> </w:t>
            </w:r>
            <w:r>
              <w:t>качестве</w:t>
            </w:r>
            <w:r>
              <w:rPr>
                <w:spacing w:val="-6"/>
              </w:rPr>
              <w:t xml:space="preserve"> </w:t>
            </w:r>
            <w:r>
              <w:t>пастуха</w:t>
            </w:r>
          </w:p>
          <w:p w:rsidR="00DB0F2E" w:rsidRDefault="00A57A92">
            <w:pPr>
              <w:pStyle w:val="TableParagraph"/>
              <w:ind w:left="146" w:right="119" w:hanging="10"/>
            </w:pPr>
            <w:r>
              <w:t>выступает педагог. Дети в</w:t>
            </w:r>
            <w:r>
              <w:rPr>
                <w:spacing w:val="1"/>
              </w:rPr>
              <w:t xml:space="preserve"> </w:t>
            </w:r>
            <w:r>
              <w:t>роли волков стоят на своих</w:t>
            </w:r>
            <w:r>
              <w:rPr>
                <w:spacing w:val="-52"/>
              </w:rPr>
              <w:t xml:space="preserve"> </w:t>
            </w:r>
            <w:r>
              <w:t>местах.</w:t>
            </w:r>
          </w:p>
          <w:p w:rsidR="00DB0F2E" w:rsidRDefault="00A57A92">
            <w:pPr>
              <w:pStyle w:val="TableParagraph"/>
              <w:ind w:left="194" w:right="175" w:firstLine="120"/>
              <w:jc w:val="left"/>
            </w:pPr>
            <w:r>
              <w:t>- Рыбки в море косяком</w:t>
            </w:r>
            <w:r>
              <w:rPr>
                <w:spacing w:val="1"/>
              </w:rPr>
              <w:t xml:space="preserve"> </w:t>
            </w:r>
            <w:r>
              <w:t>Плывут</w:t>
            </w:r>
            <w:r>
              <w:rPr>
                <w:spacing w:val="-5"/>
              </w:rPr>
              <w:t xml:space="preserve"> </w:t>
            </w:r>
            <w:r>
              <w:t>к</w:t>
            </w:r>
            <w:r>
              <w:rPr>
                <w:spacing w:val="-6"/>
              </w:rPr>
              <w:t xml:space="preserve"> </w:t>
            </w:r>
            <w:r>
              <w:t>дому</w:t>
            </w:r>
            <w:r>
              <w:rPr>
                <w:spacing w:val="-8"/>
              </w:rPr>
              <w:t xml:space="preserve"> </w:t>
            </w:r>
            <w:r>
              <w:t>прямиком.</w:t>
            </w:r>
          </w:p>
          <w:p w:rsidR="00DB0F2E" w:rsidRDefault="00A57A92">
            <w:pPr>
              <w:pStyle w:val="TableParagraph"/>
              <w:ind w:left="501" w:right="475" w:firstLine="139"/>
              <w:jc w:val="left"/>
            </w:pPr>
            <w:r>
              <w:t>Рыбки, плывите!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сеть</w:t>
            </w:r>
            <w:r>
              <w:rPr>
                <w:spacing w:val="-3"/>
              </w:rPr>
              <w:t xml:space="preserve"> </w:t>
            </w:r>
            <w:r>
              <w:t>не</w:t>
            </w:r>
            <w:r>
              <w:rPr>
                <w:spacing w:val="-9"/>
              </w:rPr>
              <w:t xml:space="preserve"> </w:t>
            </w:r>
            <w:r>
              <w:t>попадите!</w:t>
            </w:r>
          </w:p>
          <w:p w:rsidR="00DB0F2E" w:rsidRDefault="00A57A92">
            <w:pPr>
              <w:pStyle w:val="TableParagraph"/>
              <w:spacing w:before="1"/>
              <w:ind w:left="50" w:right="32" w:firstLine="3"/>
            </w:pPr>
            <w:r>
              <w:t>После этих слов, рыбки</w:t>
            </w:r>
            <w:r>
              <w:rPr>
                <w:spacing w:val="1"/>
              </w:rPr>
              <w:t xml:space="preserve"> </w:t>
            </w:r>
            <w:r>
              <w:t>плывут</w:t>
            </w:r>
            <w:r>
              <w:rPr>
                <w:spacing w:val="-12"/>
              </w:rPr>
              <w:t xml:space="preserve"> </w:t>
            </w:r>
            <w:r>
              <w:t>противоположную</w:t>
            </w:r>
            <w:r>
              <w:rPr>
                <w:spacing w:val="-8"/>
              </w:rPr>
              <w:t xml:space="preserve"> </w:t>
            </w:r>
            <w:r>
              <w:t>от</w:t>
            </w:r>
            <w:r>
              <w:rPr>
                <w:spacing w:val="-52"/>
              </w:rPr>
              <w:t xml:space="preserve"> </w:t>
            </w:r>
            <w:r>
              <w:t>себя</w:t>
            </w:r>
            <w:r>
              <w:rPr>
                <w:spacing w:val="-1"/>
              </w:rPr>
              <w:t xml:space="preserve"> </w:t>
            </w:r>
            <w:r>
              <w:t>сторону,</w:t>
            </w:r>
            <w:r>
              <w:rPr>
                <w:spacing w:val="3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другому</w:t>
            </w:r>
            <w:r>
              <w:rPr>
                <w:spacing w:val="1"/>
              </w:rPr>
              <w:t xml:space="preserve"> </w:t>
            </w:r>
            <w:r>
              <w:t>концу</w:t>
            </w:r>
            <w:r>
              <w:rPr>
                <w:spacing w:val="-4"/>
              </w:rPr>
              <w:t xml:space="preserve"> </w:t>
            </w:r>
            <w:r>
              <w:t>площадки.</w:t>
            </w:r>
            <w:r>
              <w:rPr>
                <w:spacing w:val="3"/>
              </w:rPr>
              <w:t xml:space="preserve"> </w:t>
            </w:r>
            <w:r>
              <w:t>Рыбак</w:t>
            </w:r>
          </w:p>
          <w:p w:rsidR="00DB0F2E" w:rsidRDefault="00A57A92">
            <w:pPr>
              <w:pStyle w:val="TableParagraph"/>
              <w:spacing w:line="242" w:lineRule="auto"/>
              <w:ind w:left="37" w:right="12"/>
            </w:pPr>
            <w:r>
              <w:t>выбегает,</w:t>
            </w:r>
            <w:r>
              <w:rPr>
                <w:spacing w:val="-3"/>
              </w:rPr>
              <w:t xml:space="preserve"> </w:t>
            </w:r>
            <w:r>
              <w:t>старается</w:t>
            </w:r>
            <w:r>
              <w:rPr>
                <w:spacing w:val="-5"/>
              </w:rPr>
              <w:t xml:space="preserve"> </w:t>
            </w:r>
            <w:r>
              <w:t>изловить</w:t>
            </w:r>
            <w:r>
              <w:rPr>
                <w:spacing w:val="-52"/>
              </w:rPr>
              <w:t xml:space="preserve"> </w:t>
            </w:r>
            <w:r>
              <w:t>рыбок</w:t>
            </w:r>
          </w:p>
          <w:p w:rsidR="00DB0F2E" w:rsidRDefault="00A57A92">
            <w:pPr>
              <w:pStyle w:val="TableParagraph"/>
              <w:spacing w:line="242" w:lineRule="auto"/>
              <w:ind w:left="37" w:right="14"/>
            </w:pPr>
            <w:r>
              <w:t>Игра</w:t>
            </w:r>
            <w:r>
              <w:rPr>
                <w:spacing w:val="-10"/>
              </w:rPr>
              <w:t xml:space="preserve"> </w:t>
            </w:r>
            <w:r>
              <w:t>повторяется</w:t>
            </w:r>
            <w:r>
              <w:rPr>
                <w:spacing w:val="-8"/>
              </w:rPr>
              <w:t xml:space="preserve"> </w:t>
            </w:r>
            <w:r>
              <w:t>несколько</w:t>
            </w:r>
            <w:r>
              <w:rPr>
                <w:spacing w:val="-52"/>
              </w:rPr>
              <w:t xml:space="preserve"> </w:t>
            </w:r>
            <w:r>
              <w:t>раз.</w:t>
            </w:r>
          </w:p>
          <w:p w:rsidR="00DB0F2E" w:rsidRDefault="00A57A92">
            <w:pPr>
              <w:pStyle w:val="TableParagraph"/>
              <w:ind w:left="194" w:right="173" w:firstLine="6"/>
            </w:pPr>
            <w:r>
              <w:t>Примечание: пойманным</w:t>
            </w:r>
            <w:r>
              <w:rPr>
                <w:spacing w:val="1"/>
              </w:rPr>
              <w:t xml:space="preserve"> </w:t>
            </w:r>
            <w:r>
              <w:t>считается</w:t>
            </w:r>
            <w:r>
              <w:rPr>
                <w:spacing w:val="-4"/>
              </w:rPr>
              <w:t xml:space="preserve"> </w:t>
            </w:r>
            <w:r>
              <w:t>тот,</w:t>
            </w:r>
            <w:r>
              <w:rPr>
                <w:spacing w:val="-2"/>
              </w:rPr>
              <w:t xml:space="preserve"> </w:t>
            </w:r>
            <w:r>
              <w:t>кого</w:t>
            </w:r>
            <w:r>
              <w:rPr>
                <w:spacing w:val="-7"/>
              </w:rPr>
              <w:t xml:space="preserve"> </w:t>
            </w:r>
            <w:r>
              <w:t>задели</w:t>
            </w:r>
            <w:r>
              <w:rPr>
                <w:spacing w:val="-52"/>
              </w:rPr>
              <w:t xml:space="preserve"> </w:t>
            </w:r>
            <w:r>
              <w:t>рукой: два рыбака могут</w:t>
            </w:r>
            <w:r>
              <w:rPr>
                <w:spacing w:val="1"/>
              </w:rPr>
              <w:t xml:space="preserve"> </w:t>
            </w:r>
            <w:r>
              <w:t>стоять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обеим бокам</w:t>
            </w:r>
            <w:r>
              <w:rPr>
                <w:spacing w:val="1"/>
              </w:rPr>
              <w:t xml:space="preserve"> </w:t>
            </w:r>
            <w:r>
              <w:t>площадки.</w:t>
            </w:r>
          </w:p>
          <w:p w:rsidR="00DB0F2E" w:rsidRDefault="00A57A92">
            <w:pPr>
              <w:pStyle w:val="TableParagraph"/>
              <w:spacing w:line="237" w:lineRule="auto"/>
              <w:ind w:left="141" w:right="109" w:hanging="7"/>
              <w:rPr>
                <w:i/>
              </w:rPr>
            </w:pPr>
            <w:r>
              <w:rPr>
                <w:b/>
              </w:rPr>
              <w:t>Трудовая деятельность: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полив клумбы с цветами.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(физическое развитие, соц-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before="5"/>
              <w:ind w:left="50" w:right="25" w:hanging="7"/>
            </w:pP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посильные</w:t>
            </w:r>
            <w:r>
              <w:rPr>
                <w:spacing w:val="-9"/>
              </w:rPr>
              <w:t xml:space="preserve"> </w:t>
            </w:r>
            <w:r>
              <w:t>трудовые</w:t>
            </w:r>
            <w:r>
              <w:rPr>
                <w:spacing w:val="-8"/>
              </w:rPr>
              <w:t xml:space="preserve"> </w:t>
            </w:r>
            <w:r>
              <w:t>навыки,</w:t>
            </w:r>
            <w:r>
              <w:rPr>
                <w:spacing w:val="-52"/>
              </w:rPr>
              <w:t xml:space="preserve"> </w:t>
            </w:r>
            <w:r>
              <w:t>умения пользоваться лейкой,</w:t>
            </w:r>
            <w:r>
              <w:rPr>
                <w:spacing w:val="-52"/>
              </w:rPr>
              <w:t xml:space="preserve"> </w:t>
            </w:r>
            <w:r>
              <w:t>по правилам; развивать</w:t>
            </w:r>
            <w:r>
              <w:rPr>
                <w:spacing w:val="1"/>
              </w:rPr>
              <w:t xml:space="preserve"> </w:t>
            </w:r>
            <w:r>
              <w:t>желание оказывать помощь</w:t>
            </w:r>
            <w:r>
              <w:rPr>
                <w:spacing w:val="1"/>
              </w:rPr>
              <w:t xml:space="preserve"> </w:t>
            </w:r>
            <w:r>
              <w:t>взрослым,</w:t>
            </w:r>
            <w:r>
              <w:rPr>
                <w:spacing w:val="3"/>
              </w:rPr>
              <w:t xml:space="preserve"> </w:t>
            </w:r>
            <w:r>
              <w:t>заботиться о</w:t>
            </w:r>
            <w:r>
              <w:rPr>
                <w:spacing w:val="1"/>
              </w:rPr>
              <w:t xml:space="preserve"> </w:t>
            </w:r>
            <w:r>
              <w:t>растениях.</w:t>
            </w:r>
          </w:p>
          <w:p w:rsidR="00DB0F2E" w:rsidRDefault="00A57A92">
            <w:pPr>
              <w:pStyle w:val="TableParagraph"/>
              <w:spacing w:before="6" w:line="233" w:lineRule="exact"/>
              <w:ind w:left="37" w:right="11"/>
              <w:rPr>
                <w:b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игра</w:t>
            </w:r>
          </w:p>
        </w:tc>
        <w:tc>
          <w:tcPr>
            <w:tcW w:w="2824" w:type="dxa"/>
          </w:tcPr>
          <w:p w:rsidR="00DB0F2E" w:rsidRDefault="00A57A92">
            <w:pPr>
              <w:pStyle w:val="TableParagraph"/>
              <w:ind w:left="83" w:right="76" w:firstLine="10"/>
            </w:pPr>
            <w:r>
              <w:t>желанию. По сигналу</w:t>
            </w:r>
            <w:r>
              <w:rPr>
                <w:spacing w:val="1"/>
              </w:rPr>
              <w:t xml:space="preserve"> </w:t>
            </w:r>
            <w:r>
              <w:t>"Ночь!" - становятся</w:t>
            </w:r>
            <w:r>
              <w:rPr>
                <w:spacing w:val="1"/>
              </w:rPr>
              <w:t xml:space="preserve"> </w:t>
            </w:r>
            <w:r>
              <w:t>неподвижными,</w:t>
            </w:r>
            <w:r>
              <w:rPr>
                <w:spacing w:val="1"/>
              </w:rPr>
              <w:t xml:space="preserve"> </w:t>
            </w:r>
            <w:r>
              <w:t>"застывают".</w:t>
            </w:r>
            <w:r>
              <w:rPr>
                <w:spacing w:val="2"/>
              </w:rPr>
              <w:t xml:space="preserve"> </w:t>
            </w:r>
            <w:r>
              <w:t>Водящий</w:t>
            </w:r>
            <w:r>
              <w:rPr>
                <w:spacing w:val="1"/>
              </w:rPr>
              <w:t xml:space="preserve"> </w:t>
            </w:r>
            <w:r>
              <w:t>ходит среди детей, находит</w:t>
            </w:r>
            <w:r>
              <w:rPr>
                <w:spacing w:val="1"/>
              </w:rPr>
              <w:t xml:space="preserve"> </w:t>
            </w:r>
            <w:r>
              <w:t>зашевелившихся, выводит</w:t>
            </w:r>
            <w:r>
              <w:rPr>
                <w:spacing w:val="1"/>
              </w:rPr>
              <w:t xml:space="preserve"> </w:t>
            </w:r>
            <w:r>
              <w:t>из игры. Побеждают те, кто</w:t>
            </w:r>
            <w:r>
              <w:rPr>
                <w:spacing w:val="-52"/>
              </w:rPr>
              <w:t xml:space="preserve"> </w:t>
            </w:r>
            <w:r>
              <w:t>условленное количество раз</w:t>
            </w:r>
            <w:r>
              <w:rPr>
                <w:spacing w:val="-52"/>
              </w:rPr>
              <w:t xml:space="preserve"> </w:t>
            </w:r>
            <w:r>
              <w:t>был</w:t>
            </w:r>
            <w:r>
              <w:rPr>
                <w:spacing w:val="2"/>
              </w:rPr>
              <w:t xml:space="preserve"> </w:t>
            </w:r>
            <w:r>
              <w:t>неподвижен.</w:t>
            </w:r>
          </w:p>
          <w:p w:rsidR="00DB0F2E" w:rsidRDefault="00A57A92">
            <w:pPr>
              <w:pStyle w:val="TableParagraph"/>
              <w:spacing w:before="2" w:line="237" w:lineRule="auto"/>
              <w:ind w:left="242" w:right="204" w:firstLine="662"/>
              <w:jc w:val="left"/>
            </w:pPr>
            <w:r>
              <w:rPr>
                <w:b/>
              </w:rPr>
              <w:t>Приметы</w:t>
            </w:r>
            <w:r>
              <w:t>:</w:t>
            </w:r>
            <w:r>
              <w:rPr>
                <w:spacing w:val="1"/>
              </w:rPr>
              <w:t xml:space="preserve"> </w:t>
            </w:r>
            <w:r>
              <w:t>1.Утром</w:t>
            </w:r>
            <w:r>
              <w:rPr>
                <w:spacing w:val="-4"/>
              </w:rPr>
              <w:t xml:space="preserve"> </w:t>
            </w:r>
            <w:r>
              <w:t>сильная</w:t>
            </w:r>
            <w:r>
              <w:rPr>
                <w:spacing w:val="-7"/>
              </w:rPr>
              <w:t xml:space="preserve"> </w:t>
            </w:r>
            <w:r>
              <w:t>роса</w:t>
            </w:r>
            <w:r>
              <w:rPr>
                <w:spacing w:val="2"/>
              </w:rPr>
              <w:t xml:space="preserve"> </w:t>
            </w:r>
            <w:r>
              <w:t>-</w:t>
            </w:r>
            <w:r>
              <w:rPr>
                <w:spacing w:val="-3"/>
              </w:rPr>
              <w:t xml:space="preserve"> </w:t>
            </w:r>
            <w:r>
              <w:t>к</w:t>
            </w:r>
          </w:p>
          <w:p w:rsidR="00DB0F2E" w:rsidRDefault="00A57A92">
            <w:pPr>
              <w:pStyle w:val="TableParagraph"/>
              <w:spacing w:before="1"/>
              <w:ind w:left="155" w:right="73" w:firstLine="495"/>
              <w:jc w:val="left"/>
            </w:pPr>
            <w:r>
              <w:t>хорошей</w:t>
            </w:r>
            <w:r>
              <w:rPr>
                <w:spacing w:val="2"/>
              </w:rPr>
              <w:t xml:space="preserve"> </w:t>
            </w:r>
            <w:r>
              <w:t>погоде</w:t>
            </w:r>
            <w:r>
              <w:rPr>
                <w:spacing w:val="1"/>
              </w:rPr>
              <w:t xml:space="preserve"> </w:t>
            </w:r>
            <w:r>
              <w:t>2.Туман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9"/>
              </w:rPr>
              <w:t xml:space="preserve"> </w:t>
            </w:r>
            <w:r>
              <w:t>вечера</w:t>
            </w:r>
            <w:r>
              <w:rPr>
                <w:spacing w:val="-1"/>
              </w:rPr>
              <w:t xml:space="preserve"> </w:t>
            </w:r>
            <w:r>
              <w:t>от</w:t>
            </w:r>
            <w:r>
              <w:rPr>
                <w:spacing w:val="-4"/>
              </w:rPr>
              <w:t xml:space="preserve"> </w:t>
            </w:r>
            <w:r>
              <w:t>воды -</w:t>
            </w:r>
          </w:p>
          <w:p w:rsidR="00DB0F2E" w:rsidRDefault="00A57A92">
            <w:pPr>
              <w:pStyle w:val="TableParagraph"/>
              <w:spacing w:before="3"/>
              <w:ind w:left="539"/>
              <w:jc w:val="left"/>
            </w:pPr>
            <w:r>
              <w:t>завтра</w:t>
            </w:r>
            <w:r>
              <w:rPr>
                <w:spacing w:val="1"/>
              </w:rPr>
              <w:t xml:space="preserve"> </w:t>
            </w:r>
            <w:r>
              <w:t>будет</w:t>
            </w:r>
            <w:r>
              <w:rPr>
                <w:spacing w:val="-2"/>
              </w:rPr>
              <w:t xml:space="preserve"> </w:t>
            </w:r>
            <w:r>
              <w:t>жара.</w:t>
            </w:r>
          </w:p>
          <w:p w:rsidR="00DB0F2E" w:rsidRDefault="00A57A92">
            <w:pPr>
              <w:pStyle w:val="TableParagraph"/>
              <w:spacing w:before="2"/>
              <w:ind w:left="203" w:right="182" w:hanging="6"/>
              <w:rPr>
                <w:i/>
              </w:rPr>
            </w:pPr>
            <w:r>
              <w:rPr>
                <w:b/>
              </w:rPr>
              <w:t>Подвижная игра "Кот 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 xml:space="preserve">мышь".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36" w:right="131" w:firstLine="9"/>
            </w:pP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t>пространственную</w:t>
            </w:r>
            <w:r>
              <w:rPr>
                <w:spacing w:val="1"/>
              </w:rPr>
              <w:t xml:space="preserve"> </w:t>
            </w:r>
            <w:r>
              <w:t>ориентировку,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внимательность, </w:t>
            </w:r>
            <w:r>
              <w:t>быстроту,</w:t>
            </w:r>
            <w:r>
              <w:rPr>
                <w:spacing w:val="-52"/>
              </w:rPr>
              <w:t xml:space="preserve"> </w:t>
            </w:r>
            <w:r>
              <w:t>ловкость,</w:t>
            </w:r>
            <w:r>
              <w:rPr>
                <w:spacing w:val="3"/>
              </w:rPr>
              <w:t xml:space="preserve"> </w:t>
            </w:r>
            <w:r>
              <w:t>реакцию,</w:t>
            </w:r>
          </w:p>
          <w:p w:rsidR="00DB0F2E" w:rsidRDefault="00A57A92">
            <w:pPr>
              <w:pStyle w:val="TableParagraph"/>
              <w:spacing w:line="251" w:lineRule="exact"/>
              <w:ind w:left="31" w:right="21"/>
            </w:pPr>
            <w:r>
              <w:t>выносливость.</w:t>
            </w:r>
          </w:p>
          <w:p w:rsidR="00DB0F2E" w:rsidRDefault="00A57A92">
            <w:pPr>
              <w:pStyle w:val="TableParagraph"/>
              <w:ind w:left="31" w:right="19"/>
            </w:pPr>
            <w:r>
              <w:t>Дети выбирают (можно по</w:t>
            </w:r>
            <w:r>
              <w:rPr>
                <w:spacing w:val="-52"/>
              </w:rPr>
              <w:t xml:space="preserve"> </w:t>
            </w:r>
            <w:r>
              <w:t>считалке) двоих водящих:</w:t>
            </w:r>
            <w:r>
              <w:rPr>
                <w:spacing w:val="-52"/>
              </w:rPr>
              <w:t xml:space="preserve"> </w:t>
            </w:r>
            <w:r>
              <w:t>один</w:t>
            </w:r>
            <w:r>
              <w:rPr>
                <w:spacing w:val="2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t>"кот",</w:t>
            </w:r>
            <w:r>
              <w:rPr>
                <w:spacing w:val="3"/>
              </w:rPr>
              <w:t xml:space="preserve"> </w:t>
            </w:r>
            <w:r>
              <w:t>второй</w:t>
            </w:r>
            <w:r>
              <w:rPr>
                <w:spacing w:val="3"/>
              </w:rPr>
              <w:t xml:space="preserve"> </w:t>
            </w:r>
            <w:r>
              <w:t>-</w:t>
            </w:r>
          </w:p>
          <w:p w:rsidR="00DB0F2E" w:rsidRDefault="00A57A92">
            <w:pPr>
              <w:pStyle w:val="TableParagraph"/>
              <w:ind w:left="31" w:right="20"/>
            </w:pPr>
            <w:r>
              <w:t>"мышь",</w:t>
            </w:r>
            <w:r>
              <w:rPr>
                <w:spacing w:val="-2"/>
              </w:rPr>
              <w:t xml:space="preserve"> </w:t>
            </w:r>
            <w:r>
              <w:t>остальные</w:t>
            </w:r>
            <w:r>
              <w:rPr>
                <w:spacing w:val="-8"/>
              </w:rPr>
              <w:t xml:space="preserve"> </w:t>
            </w:r>
            <w:r>
              <w:t>встают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круг,</w:t>
            </w:r>
            <w:r>
              <w:rPr>
                <w:spacing w:val="2"/>
              </w:rPr>
              <w:t xml:space="preserve"> </w:t>
            </w:r>
            <w:r>
              <w:t>берутся за</w:t>
            </w:r>
            <w:r>
              <w:rPr>
                <w:spacing w:val="4"/>
              </w:rPr>
              <w:t xml:space="preserve"> </w:t>
            </w:r>
            <w:r>
              <w:t>руки.</w:t>
            </w:r>
          </w:p>
          <w:p w:rsidR="00DB0F2E" w:rsidRDefault="00A57A92">
            <w:pPr>
              <w:pStyle w:val="TableParagraph"/>
              <w:ind w:left="82" w:right="70"/>
            </w:pPr>
            <w:r>
              <w:t>Мыш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середине</w:t>
            </w:r>
            <w:r>
              <w:rPr>
                <w:spacing w:val="-7"/>
              </w:rPr>
              <w:t xml:space="preserve"> </w:t>
            </w:r>
            <w:r>
              <w:t>круга,</w:t>
            </w:r>
            <w:r>
              <w:rPr>
                <w:spacing w:val="2"/>
              </w:rPr>
              <w:t xml:space="preserve"> </w:t>
            </w:r>
            <w:r>
              <w:t>кот</w:t>
            </w:r>
            <w:r>
              <w:rPr>
                <w:spacing w:val="-52"/>
              </w:rPr>
              <w:t xml:space="preserve"> </w:t>
            </w:r>
            <w:r>
              <w:t>за</w:t>
            </w:r>
            <w:r>
              <w:rPr>
                <w:spacing w:val="4"/>
              </w:rPr>
              <w:t xml:space="preserve"> </w:t>
            </w:r>
            <w:r>
              <w:t>кругом;</w:t>
            </w:r>
            <w:r>
              <w:rPr>
                <w:spacing w:val="1"/>
              </w:rPr>
              <w:t xml:space="preserve"> </w:t>
            </w:r>
            <w:r>
              <w:t>во</w:t>
            </w:r>
            <w:r>
              <w:rPr>
                <w:spacing w:val="-4"/>
              </w:rPr>
              <w:t xml:space="preserve"> </w:t>
            </w:r>
            <w:r>
              <w:t>время</w:t>
            </w:r>
            <w:r>
              <w:rPr>
                <w:spacing w:val="1"/>
              </w:rPr>
              <w:t xml:space="preserve"> </w:t>
            </w:r>
            <w:r>
              <w:t>хоровода</w:t>
            </w:r>
            <w:r>
              <w:rPr>
                <w:spacing w:val="4"/>
              </w:rPr>
              <w:t xml:space="preserve"> </w:t>
            </w:r>
            <w:r>
              <w:t>герои</w:t>
            </w:r>
          </w:p>
          <w:p w:rsidR="00DB0F2E" w:rsidRDefault="00A57A92">
            <w:pPr>
              <w:pStyle w:val="TableParagraph"/>
              <w:spacing w:before="4" w:line="237" w:lineRule="auto"/>
              <w:ind w:left="31" w:right="21"/>
            </w:pPr>
            <w:r>
              <w:t>присматриваются друг к</w:t>
            </w:r>
            <w:r>
              <w:rPr>
                <w:spacing w:val="-52"/>
              </w:rPr>
              <w:t xml:space="preserve"> </w:t>
            </w:r>
            <w:r>
              <w:t>другу.</w:t>
            </w:r>
          </w:p>
          <w:p w:rsidR="00DB0F2E" w:rsidRDefault="00A57A92">
            <w:pPr>
              <w:pStyle w:val="TableParagraph"/>
              <w:spacing w:before="1"/>
              <w:ind w:left="169" w:right="158"/>
            </w:pPr>
            <w:r>
              <w:t>Дети</w:t>
            </w:r>
            <w:r>
              <w:rPr>
                <w:spacing w:val="-5"/>
              </w:rPr>
              <w:t xml:space="preserve"> </w:t>
            </w:r>
            <w:r>
              <w:t>ходят</w:t>
            </w:r>
            <w:r>
              <w:rPr>
                <w:spacing w:val="-7"/>
              </w:rPr>
              <w:t xml:space="preserve"> </w:t>
            </w:r>
            <w:r>
              <w:t>по</w:t>
            </w:r>
            <w:r>
              <w:rPr>
                <w:spacing w:val="-10"/>
              </w:rPr>
              <w:t xml:space="preserve"> </w:t>
            </w:r>
            <w:r>
              <w:t>кругу,</w:t>
            </w:r>
            <w:r>
              <w:rPr>
                <w:spacing w:val="-52"/>
              </w:rPr>
              <w:t xml:space="preserve"> </w:t>
            </w:r>
            <w:r>
              <w:t>говорят слова:</w:t>
            </w:r>
          </w:p>
          <w:p w:rsidR="00DB0F2E" w:rsidRDefault="00A57A92">
            <w:pPr>
              <w:pStyle w:val="TableParagraph"/>
              <w:ind w:left="160" w:right="147" w:firstLine="207"/>
              <w:jc w:val="left"/>
            </w:pPr>
            <w:r>
              <w:t>Мыши водят хоровод,</w:t>
            </w:r>
            <w:r>
              <w:rPr>
                <w:spacing w:val="1"/>
              </w:rPr>
              <w:t xml:space="preserve"> </w:t>
            </w:r>
            <w:r>
              <w:t>На лежанке дремлет кот,</w:t>
            </w:r>
            <w:r>
              <w:rPr>
                <w:spacing w:val="1"/>
              </w:rPr>
              <w:t xml:space="preserve"> </w:t>
            </w:r>
            <w:r>
              <w:t>Тише, мыши, не шумите,</w:t>
            </w:r>
            <w:r>
              <w:rPr>
                <w:spacing w:val="1"/>
              </w:rPr>
              <w:t xml:space="preserve"> </w:t>
            </w:r>
            <w:r>
              <w:t>Кота Ваську не будите.</w:t>
            </w:r>
            <w:r>
              <w:rPr>
                <w:spacing w:val="1"/>
              </w:rPr>
              <w:t xml:space="preserve"> </w:t>
            </w:r>
            <w:r>
              <w:t>Как</w:t>
            </w:r>
            <w:r>
              <w:rPr>
                <w:spacing w:val="-9"/>
              </w:rPr>
              <w:t xml:space="preserve"> </w:t>
            </w:r>
            <w:r>
              <w:t>проснется</w:t>
            </w:r>
            <w:r>
              <w:rPr>
                <w:spacing w:val="-5"/>
              </w:rPr>
              <w:t xml:space="preserve"> </w:t>
            </w:r>
            <w:r>
              <w:t>Васька-кот,</w:t>
            </w:r>
          </w:p>
          <w:p w:rsidR="00DB0F2E" w:rsidRDefault="00A57A92">
            <w:pPr>
              <w:pStyle w:val="TableParagraph"/>
              <w:spacing w:before="1" w:line="238" w:lineRule="exact"/>
              <w:ind w:left="323"/>
              <w:jc w:val="left"/>
            </w:pPr>
            <w:r>
              <w:t>Разобьет</w:t>
            </w:r>
            <w:r>
              <w:rPr>
                <w:spacing w:val="-4"/>
              </w:rPr>
              <w:t xml:space="preserve"> </w:t>
            </w:r>
            <w:r>
              <w:t>весь</w:t>
            </w:r>
            <w:r>
              <w:rPr>
                <w:spacing w:val="-2"/>
              </w:rPr>
              <w:t xml:space="preserve"> </w:t>
            </w:r>
            <w:r>
              <w:t>хоровод!</w:t>
            </w:r>
          </w:p>
        </w:tc>
        <w:tc>
          <w:tcPr>
            <w:tcW w:w="1830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92" w:type="dxa"/>
          </w:tcPr>
          <w:p w:rsidR="00DB0F2E" w:rsidRDefault="00A57A92">
            <w:pPr>
              <w:pStyle w:val="TableParagraph"/>
              <w:spacing w:line="242" w:lineRule="auto"/>
              <w:ind w:left="48" w:right="42"/>
            </w:pPr>
            <w:r>
              <w:t>(задевают</w:t>
            </w:r>
            <w:r>
              <w:rPr>
                <w:spacing w:val="-7"/>
              </w:rPr>
              <w:t xml:space="preserve"> </w:t>
            </w:r>
            <w:r>
              <w:t>рукой)</w:t>
            </w:r>
            <w:r>
              <w:rPr>
                <w:spacing w:val="-7"/>
              </w:rPr>
              <w:t xml:space="preserve"> </w:t>
            </w:r>
            <w:r>
              <w:t>оленей,</w:t>
            </w:r>
            <w:r>
              <w:rPr>
                <w:spacing w:val="-52"/>
              </w:rPr>
              <w:t xml:space="preserve"> </w:t>
            </w:r>
            <w:r>
              <w:t>образуя пары.</w:t>
            </w:r>
          </w:p>
          <w:p w:rsidR="00DB0F2E" w:rsidRDefault="00A57A92">
            <w:pPr>
              <w:pStyle w:val="TableParagraph"/>
              <w:ind w:left="43" w:right="37" w:firstLine="2"/>
            </w:pPr>
            <w:r>
              <w:t>После того, как пары</w:t>
            </w:r>
            <w:r>
              <w:rPr>
                <w:spacing w:val="1"/>
              </w:rPr>
              <w:t xml:space="preserve"> </w:t>
            </w:r>
            <w:r>
              <w:t>образуются,</w:t>
            </w:r>
            <w:r>
              <w:rPr>
                <w:spacing w:val="13"/>
              </w:rPr>
              <w:t xml:space="preserve"> </w:t>
            </w:r>
            <w:r>
              <w:t>по</w:t>
            </w:r>
            <w:r>
              <w:rPr>
                <w:spacing w:val="8"/>
              </w:rPr>
              <w:t xml:space="preserve"> </w:t>
            </w:r>
            <w:r>
              <w:t>сигналу</w:t>
            </w:r>
            <w:r>
              <w:rPr>
                <w:spacing w:val="1"/>
              </w:rPr>
              <w:t xml:space="preserve"> </w:t>
            </w:r>
            <w:r>
              <w:t>встают на финишную линию и</w:t>
            </w:r>
            <w:r>
              <w:rPr>
                <w:spacing w:val="-52"/>
              </w:rPr>
              <w:t xml:space="preserve"> </w:t>
            </w:r>
            <w:r>
              <w:t>по две пары соревнуются на</w:t>
            </w:r>
            <w:r>
              <w:rPr>
                <w:spacing w:val="1"/>
              </w:rPr>
              <w:t xml:space="preserve"> </w:t>
            </w:r>
            <w:r>
              <w:t>то,</w:t>
            </w:r>
            <w:r>
              <w:rPr>
                <w:spacing w:val="3"/>
              </w:rPr>
              <w:t xml:space="preserve"> </w:t>
            </w:r>
            <w:r>
              <w:t>кто</w:t>
            </w:r>
            <w:r>
              <w:rPr>
                <w:spacing w:val="-4"/>
              </w:rPr>
              <w:t xml:space="preserve"> </w:t>
            </w:r>
            <w:r>
              <w:t>первым</w:t>
            </w:r>
            <w:r>
              <w:rPr>
                <w:spacing w:val="1"/>
              </w:rPr>
              <w:t xml:space="preserve"> </w:t>
            </w:r>
            <w:r>
              <w:t>придет к</w:t>
            </w:r>
            <w:r>
              <w:rPr>
                <w:spacing w:val="1"/>
              </w:rPr>
              <w:t xml:space="preserve"> </w:t>
            </w:r>
            <w:r>
              <w:t>финишу. В парах дети бегут,</w:t>
            </w:r>
            <w:r>
              <w:rPr>
                <w:spacing w:val="1"/>
              </w:rPr>
              <w:t xml:space="preserve"> </w:t>
            </w:r>
            <w:r>
              <w:t>имитируя езду на оленьих</w:t>
            </w:r>
            <w:r>
              <w:rPr>
                <w:spacing w:val="1"/>
              </w:rPr>
              <w:t xml:space="preserve"> </w:t>
            </w:r>
            <w:r>
              <w:t>упряжках.</w:t>
            </w:r>
          </w:p>
          <w:p w:rsidR="00DB0F2E" w:rsidRDefault="00A57A92">
            <w:pPr>
              <w:pStyle w:val="TableParagraph"/>
              <w:ind w:left="57" w:right="49" w:hanging="1"/>
            </w:pPr>
            <w:r>
              <w:t>После того, как все пары</w:t>
            </w:r>
            <w:r>
              <w:rPr>
                <w:spacing w:val="1"/>
              </w:rPr>
              <w:t xml:space="preserve"> </w:t>
            </w:r>
            <w:r>
              <w:t>посоревнуются, в полуфинал</w:t>
            </w:r>
            <w:r>
              <w:rPr>
                <w:spacing w:val="1"/>
              </w:rPr>
              <w:t xml:space="preserve"> </w:t>
            </w:r>
            <w:r>
              <w:t>выходят</w:t>
            </w:r>
            <w:r>
              <w:rPr>
                <w:spacing w:val="-7"/>
              </w:rPr>
              <w:t xml:space="preserve"> </w:t>
            </w:r>
            <w:r>
              <w:t>победители</w:t>
            </w:r>
            <w:r>
              <w:rPr>
                <w:spacing w:val="-4"/>
              </w:rPr>
              <w:t xml:space="preserve"> </w:t>
            </w:r>
            <w:r>
              <w:t>прежнего</w:t>
            </w:r>
            <w:r>
              <w:rPr>
                <w:spacing w:val="-52"/>
              </w:rPr>
              <w:t xml:space="preserve"> </w:t>
            </w:r>
            <w:r>
              <w:t>соревнования. И так доходят</w:t>
            </w:r>
            <w:r>
              <w:rPr>
                <w:spacing w:val="1"/>
              </w:rPr>
              <w:t xml:space="preserve"> </w:t>
            </w:r>
            <w:r>
              <w:t>до финала две самые быстрые</w:t>
            </w:r>
            <w:r>
              <w:rPr>
                <w:spacing w:val="-52"/>
              </w:rPr>
              <w:t xml:space="preserve"> </w:t>
            </w:r>
            <w:r>
              <w:t>пары. Из них двух побеждает</w:t>
            </w:r>
            <w:r>
              <w:rPr>
                <w:spacing w:val="1"/>
              </w:rPr>
              <w:t xml:space="preserve"> </w:t>
            </w:r>
            <w:r>
              <w:t>та,</w:t>
            </w:r>
            <w:r>
              <w:rPr>
                <w:spacing w:val="-5"/>
              </w:rPr>
              <w:t xml:space="preserve"> </w:t>
            </w:r>
            <w:r>
              <w:t>которая</w:t>
            </w:r>
            <w:r>
              <w:rPr>
                <w:spacing w:val="-2"/>
              </w:rPr>
              <w:t xml:space="preserve"> </w:t>
            </w:r>
            <w:r>
              <w:t>обогнала</w:t>
            </w:r>
            <w:r>
              <w:rPr>
                <w:spacing w:val="-3"/>
              </w:rPr>
              <w:t xml:space="preserve"> </w:t>
            </w:r>
            <w:r>
              <w:t>вторую.</w:t>
            </w:r>
          </w:p>
          <w:p w:rsidR="00DB0F2E" w:rsidRDefault="00A57A92">
            <w:pPr>
              <w:pStyle w:val="TableParagraph"/>
              <w:ind w:left="269" w:right="261" w:hanging="3"/>
            </w:pPr>
            <w:r>
              <w:t>В конце концов, эта пара</w:t>
            </w:r>
            <w:r>
              <w:rPr>
                <w:spacing w:val="1"/>
              </w:rPr>
              <w:t xml:space="preserve"> </w:t>
            </w:r>
            <w:r>
              <w:t>является самой быстрой и</w:t>
            </w:r>
            <w:r>
              <w:rPr>
                <w:spacing w:val="-53"/>
              </w:rPr>
              <w:t xml:space="preserve"> </w:t>
            </w:r>
            <w:r>
              <w:t>ловкой.</w:t>
            </w:r>
          </w:p>
          <w:p w:rsidR="00DB0F2E" w:rsidRDefault="00A57A92">
            <w:pPr>
              <w:pStyle w:val="TableParagraph"/>
              <w:ind w:left="134" w:right="120" w:hanging="4"/>
            </w:pPr>
            <w:r>
              <w:t>Педагог заранее может</w:t>
            </w:r>
            <w:r>
              <w:rPr>
                <w:spacing w:val="1"/>
              </w:rPr>
              <w:t xml:space="preserve"> </w:t>
            </w:r>
            <w:r>
              <w:t>подготовить веревки по паре</w:t>
            </w:r>
            <w:r>
              <w:rPr>
                <w:spacing w:val="-52"/>
              </w:rPr>
              <w:t xml:space="preserve"> </w:t>
            </w:r>
            <w:r>
              <w:t>веревок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4"/>
              </w:rPr>
              <w:t xml:space="preserve"> </w:t>
            </w:r>
            <w:r>
              <w:t>каждую</w:t>
            </w:r>
            <w:r>
              <w:rPr>
                <w:spacing w:val="-2"/>
              </w:rPr>
              <w:t xml:space="preserve"> </w:t>
            </w:r>
            <w:r>
              <w:t>пару,</w:t>
            </w:r>
            <w:r>
              <w:rPr>
                <w:spacing w:val="1"/>
              </w:rPr>
              <w:t xml:space="preserve"> </w:t>
            </w:r>
            <w:r>
              <w:t>чтобы дети брались за конец</w:t>
            </w:r>
            <w:r>
              <w:rPr>
                <w:spacing w:val="-52"/>
              </w:rPr>
              <w:t xml:space="preserve"> </w:t>
            </w:r>
            <w:r>
              <w:t>веревки; натянутая веревка -</w:t>
            </w:r>
            <w:r>
              <w:rPr>
                <w:spacing w:val="-52"/>
              </w:rPr>
              <w:t xml:space="preserve"> </w:t>
            </w:r>
            <w:r>
              <w:t>это максимальная дистанция</w:t>
            </w:r>
            <w:r>
              <w:rPr>
                <w:spacing w:val="-52"/>
              </w:rPr>
              <w:t xml:space="preserve"> </w:t>
            </w:r>
            <w:r>
              <w:t>между</w:t>
            </w:r>
            <w:r>
              <w:rPr>
                <w:spacing w:val="-4"/>
              </w:rPr>
              <w:t xml:space="preserve"> </w:t>
            </w:r>
            <w:r>
              <w:t>парой</w:t>
            </w:r>
            <w:r>
              <w:rPr>
                <w:spacing w:val="2"/>
              </w:rPr>
              <w:t xml:space="preserve"> </w:t>
            </w:r>
            <w:r>
              <w:t>игроков.</w:t>
            </w:r>
          </w:p>
          <w:p w:rsidR="00DB0F2E" w:rsidRDefault="00A57A92">
            <w:pPr>
              <w:pStyle w:val="TableParagraph"/>
              <w:spacing w:line="237" w:lineRule="auto"/>
              <w:ind w:left="48" w:right="37"/>
              <w:rPr>
                <w:i/>
              </w:rPr>
            </w:pPr>
            <w:r>
              <w:rPr>
                <w:b/>
              </w:rPr>
              <w:t>Подвижная игра "Зайцы 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собаки".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before="5"/>
              <w:ind w:left="201" w:right="196" w:firstLine="5"/>
            </w:pPr>
            <w:r>
              <w:t>Цель: закреплять умение</w:t>
            </w:r>
            <w:r>
              <w:rPr>
                <w:spacing w:val="1"/>
              </w:rPr>
              <w:t xml:space="preserve"> </w:t>
            </w:r>
            <w:r>
              <w:t>бросать</w:t>
            </w:r>
            <w:r>
              <w:rPr>
                <w:spacing w:val="-5"/>
              </w:rPr>
              <w:t xml:space="preserve"> </w:t>
            </w:r>
            <w:r>
              <w:t>мяч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движущуюся</w:t>
            </w:r>
            <w:r>
              <w:rPr>
                <w:spacing w:val="-52"/>
              </w:rPr>
              <w:t xml:space="preserve"> </w:t>
            </w:r>
            <w:r>
              <w:t>цель, умение бегать,</w:t>
            </w:r>
            <w:r>
              <w:rPr>
                <w:spacing w:val="1"/>
              </w:rPr>
              <w:t xml:space="preserve"> </w:t>
            </w:r>
            <w:r>
              <w:t>уворачиваясь;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</w:p>
          <w:p w:rsidR="00DB0F2E" w:rsidRDefault="00A57A92">
            <w:pPr>
              <w:pStyle w:val="TableParagraph"/>
              <w:spacing w:before="1"/>
              <w:ind w:left="48" w:right="42"/>
            </w:pPr>
            <w:r>
              <w:t>меткость,</w:t>
            </w:r>
            <w:r>
              <w:rPr>
                <w:spacing w:val="-1"/>
              </w:rPr>
              <w:t xml:space="preserve"> </w:t>
            </w:r>
            <w:r>
              <w:t>ловкость,</w:t>
            </w:r>
          </w:p>
          <w:p w:rsidR="00DB0F2E" w:rsidRDefault="00A57A92">
            <w:pPr>
              <w:pStyle w:val="TableParagraph"/>
              <w:spacing w:before="1"/>
              <w:ind w:left="48" w:right="39"/>
            </w:pPr>
            <w:r>
              <w:t>выносливость; воспитывать</w:t>
            </w:r>
            <w:r>
              <w:rPr>
                <w:spacing w:val="-52"/>
              </w:rPr>
              <w:t xml:space="preserve"> </w:t>
            </w:r>
            <w:r>
              <w:t>чувство здорового</w:t>
            </w:r>
            <w:r>
              <w:rPr>
                <w:spacing w:val="1"/>
              </w:rPr>
              <w:t xml:space="preserve"> </w:t>
            </w:r>
            <w:r>
              <w:t>соперничества,</w:t>
            </w:r>
            <w:r>
              <w:rPr>
                <w:spacing w:val="1"/>
              </w:rPr>
              <w:t xml:space="preserve"> </w:t>
            </w:r>
            <w:r>
              <w:t>единство.</w:t>
            </w:r>
          </w:p>
          <w:p w:rsidR="00DB0F2E" w:rsidRDefault="00A57A92">
            <w:pPr>
              <w:pStyle w:val="TableParagraph"/>
              <w:ind w:left="221" w:right="215" w:firstLine="3"/>
            </w:pPr>
            <w:r>
              <w:t>Играющие выбирают</w:t>
            </w:r>
            <w:r>
              <w:rPr>
                <w:spacing w:val="1"/>
              </w:rPr>
              <w:t xml:space="preserve"> </w:t>
            </w:r>
            <w:r>
              <w:t>охотников</w:t>
            </w:r>
            <w:r>
              <w:rPr>
                <w:spacing w:val="-7"/>
              </w:rPr>
              <w:t xml:space="preserve"> </w:t>
            </w:r>
            <w:r>
              <w:t>(двух</w:t>
            </w:r>
            <w:r>
              <w:rPr>
                <w:spacing w:val="-7"/>
              </w:rPr>
              <w:t xml:space="preserve"> </w:t>
            </w:r>
            <w:r>
              <w:t>или</w:t>
            </w:r>
            <w:r>
              <w:rPr>
                <w:spacing w:val="-6"/>
              </w:rPr>
              <w:t xml:space="preserve"> </w:t>
            </w:r>
            <w:r>
              <w:t>трех),</w:t>
            </w:r>
            <w:r>
              <w:rPr>
                <w:spacing w:val="-52"/>
              </w:rPr>
              <w:t xml:space="preserve"> </w:t>
            </w:r>
            <w:r>
              <w:t>собак</w:t>
            </w:r>
            <w:r>
              <w:rPr>
                <w:spacing w:val="-2"/>
              </w:rPr>
              <w:t xml:space="preserve"> </w:t>
            </w:r>
            <w:r>
              <w:t>(двух</w:t>
            </w:r>
            <w:r>
              <w:rPr>
                <w:spacing w:val="1"/>
              </w:rPr>
              <w:t xml:space="preserve"> </w:t>
            </w:r>
            <w:r>
              <w:t>или</w:t>
            </w:r>
            <w:r>
              <w:rPr>
                <w:spacing w:val="-2"/>
              </w:rPr>
              <w:t xml:space="preserve"> </w:t>
            </w:r>
            <w:r>
              <w:t>трех),</w:t>
            </w:r>
          </w:p>
          <w:p w:rsidR="00DB0F2E" w:rsidRDefault="00A57A92">
            <w:pPr>
              <w:pStyle w:val="TableParagraph"/>
              <w:spacing w:line="238" w:lineRule="exact"/>
              <w:ind w:left="48" w:right="42"/>
            </w:pPr>
            <w:r>
              <w:t>остальные</w:t>
            </w:r>
            <w:r>
              <w:rPr>
                <w:spacing w:val="-5"/>
              </w:rPr>
              <w:t xml:space="preserve"> </w:t>
            </w:r>
            <w:r>
              <w:t>играющие</w:t>
            </w:r>
            <w:r>
              <w:rPr>
                <w:spacing w:val="-2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зайцы.</w:t>
            </w:r>
          </w:p>
        </w:tc>
        <w:tc>
          <w:tcPr>
            <w:tcW w:w="2977" w:type="dxa"/>
          </w:tcPr>
          <w:p w:rsidR="00DB0F2E" w:rsidRDefault="00A57A92">
            <w:pPr>
              <w:pStyle w:val="TableParagraph"/>
              <w:ind w:left="62" w:right="46" w:hanging="3"/>
            </w:pPr>
            <w:r>
              <w:t>навыки, желание достичь</w:t>
            </w:r>
            <w:r>
              <w:rPr>
                <w:spacing w:val="1"/>
              </w:rPr>
              <w:t xml:space="preserve"> </w:t>
            </w:r>
            <w:r>
              <w:t>порядка;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представления</w:t>
            </w:r>
            <w:r>
              <w:rPr>
                <w:spacing w:val="-3"/>
              </w:rPr>
              <w:t xml:space="preserve"> </w:t>
            </w:r>
            <w:r>
              <w:t>о</w:t>
            </w:r>
            <w:r>
              <w:rPr>
                <w:spacing w:val="-6"/>
              </w:rPr>
              <w:t xml:space="preserve"> </w:t>
            </w:r>
            <w:r>
              <w:t>взаимосвязях</w:t>
            </w:r>
            <w:r>
              <w:rPr>
                <w:spacing w:val="-52"/>
              </w:rPr>
              <w:t xml:space="preserve"> </w:t>
            </w:r>
            <w:r>
              <w:t>в в</w:t>
            </w:r>
            <w:r>
              <w:rPr>
                <w:spacing w:val="-4"/>
              </w:rPr>
              <w:t xml:space="preserve"> </w:t>
            </w:r>
            <w:r>
              <w:t>природе,</w:t>
            </w:r>
            <w:r>
              <w:rPr>
                <w:spacing w:val="1"/>
              </w:rPr>
              <w:t xml:space="preserve"> </w:t>
            </w:r>
            <w:r>
              <w:t>жизни</w:t>
            </w:r>
            <w:r>
              <w:rPr>
                <w:spacing w:val="-4"/>
              </w:rPr>
              <w:t xml:space="preserve"> </w:t>
            </w:r>
            <w:r>
              <w:t>человека.</w:t>
            </w:r>
          </w:p>
          <w:p w:rsidR="00DB0F2E" w:rsidRDefault="00A57A92">
            <w:pPr>
              <w:pStyle w:val="TableParagraph"/>
              <w:spacing w:before="2"/>
              <w:ind w:left="37" w:right="25"/>
              <w:rPr>
                <w:i/>
              </w:rPr>
            </w:pPr>
            <w:r>
              <w:rPr>
                <w:b/>
              </w:rPr>
              <w:t>Подвижная игра "Ак серек –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Кок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серек".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Казахская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народная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игра.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язык)</w:t>
            </w:r>
          </w:p>
          <w:p w:rsidR="00DB0F2E" w:rsidRDefault="00A57A92">
            <w:pPr>
              <w:pStyle w:val="TableParagraph"/>
              <w:ind w:left="50" w:right="36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развитию умения играть в</w:t>
            </w:r>
            <w:r>
              <w:rPr>
                <w:spacing w:val="1"/>
              </w:rPr>
              <w:t xml:space="preserve"> </w:t>
            </w:r>
            <w:r>
              <w:t>команде,</w:t>
            </w:r>
            <w:r>
              <w:rPr>
                <w:spacing w:val="2"/>
              </w:rPr>
              <w:t xml:space="preserve"> </w:t>
            </w:r>
            <w:r>
              <w:t>брать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3"/>
              </w:rPr>
              <w:t xml:space="preserve"> </w:t>
            </w:r>
            <w:r>
              <w:t>себя</w:t>
            </w:r>
            <w:r>
              <w:rPr>
                <w:spacing w:val="1"/>
              </w:rPr>
              <w:t xml:space="preserve"> </w:t>
            </w:r>
            <w:r>
              <w:t>ответственность; развивать</w:t>
            </w:r>
            <w:r>
              <w:rPr>
                <w:spacing w:val="-52"/>
              </w:rPr>
              <w:t xml:space="preserve"> </w:t>
            </w:r>
            <w:r>
              <w:t>быстроту, силу, ловкость,</w:t>
            </w:r>
            <w:r>
              <w:rPr>
                <w:spacing w:val="1"/>
              </w:rPr>
              <w:t xml:space="preserve"> </w:t>
            </w:r>
            <w:r>
              <w:t>выдержку;</w:t>
            </w:r>
            <w:r>
              <w:rPr>
                <w:spacing w:val="2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чувство сплоченности,</w:t>
            </w:r>
            <w:r>
              <w:rPr>
                <w:spacing w:val="1"/>
              </w:rPr>
              <w:t xml:space="preserve"> </w:t>
            </w:r>
            <w:r>
              <w:t>дружбы.</w:t>
            </w:r>
          </w:p>
          <w:p w:rsidR="00DB0F2E" w:rsidRDefault="00A57A92">
            <w:pPr>
              <w:pStyle w:val="TableParagraph"/>
              <w:ind w:left="52" w:right="36"/>
            </w:pPr>
            <w:r>
              <w:t>Играющие делятся на две</w:t>
            </w:r>
            <w:r>
              <w:rPr>
                <w:spacing w:val="-52"/>
              </w:rPr>
              <w:t xml:space="preserve"> </w:t>
            </w:r>
            <w:r>
              <w:t>команды.</w:t>
            </w:r>
          </w:p>
          <w:p w:rsidR="00DB0F2E" w:rsidRDefault="00A57A92">
            <w:pPr>
              <w:pStyle w:val="TableParagraph"/>
              <w:ind w:left="47" w:right="36"/>
            </w:pPr>
            <w:r>
              <w:t>Команды,</w:t>
            </w:r>
            <w:r>
              <w:rPr>
                <w:spacing w:val="-7"/>
              </w:rPr>
              <w:t xml:space="preserve"> </w:t>
            </w:r>
            <w:r>
              <w:t>держась</w:t>
            </w:r>
            <w:r>
              <w:rPr>
                <w:spacing w:val="-4"/>
              </w:rPr>
              <w:t xml:space="preserve"> </w:t>
            </w:r>
            <w:r>
              <w:t>за</w:t>
            </w:r>
            <w:r>
              <w:rPr>
                <w:spacing w:val="-7"/>
              </w:rPr>
              <w:t xml:space="preserve"> </w:t>
            </w:r>
            <w:r>
              <w:t>руки,</w:t>
            </w:r>
            <w:r>
              <w:rPr>
                <w:spacing w:val="-52"/>
              </w:rPr>
              <w:t xml:space="preserve"> </w:t>
            </w:r>
            <w:r>
              <w:t>выстраиваются в ряд друг</w:t>
            </w:r>
            <w:r>
              <w:rPr>
                <w:spacing w:val="1"/>
              </w:rPr>
              <w:t xml:space="preserve"> </w:t>
            </w:r>
            <w:r>
              <w:t>напротив</w:t>
            </w:r>
            <w:r>
              <w:rPr>
                <w:spacing w:val="2"/>
              </w:rPr>
              <w:t xml:space="preserve"> </w:t>
            </w:r>
            <w:r>
              <w:t>друга на</w:t>
            </w:r>
            <w:r>
              <w:rPr>
                <w:spacing w:val="1"/>
              </w:rPr>
              <w:t xml:space="preserve"> </w:t>
            </w:r>
            <w:r>
              <w:t>определенном</w:t>
            </w:r>
            <w:r>
              <w:rPr>
                <w:spacing w:val="-5"/>
              </w:rPr>
              <w:t xml:space="preserve"> </w:t>
            </w:r>
            <w:r>
              <w:t>расстоянии.</w:t>
            </w:r>
          </w:p>
          <w:p w:rsidR="00DB0F2E" w:rsidRDefault="00A57A92">
            <w:pPr>
              <w:pStyle w:val="TableParagraph"/>
              <w:ind w:left="44" w:right="36"/>
            </w:pPr>
            <w:r>
              <w:t>Ак</w:t>
            </w:r>
            <w:r>
              <w:rPr>
                <w:spacing w:val="-2"/>
              </w:rPr>
              <w:t xml:space="preserve"> </w:t>
            </w:r>
            <w:r>
              <w:t>серек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кок</w:t>
            </w:r>
            <w:r>
              <w:rPr>
                <w:spacing w:val="-2"/>
              </w:rPr>
              <w:t xml:space="preserve"> </w:t>
            </w:r>
            <w:r>
              <w:t>серек!</w:t>
            </w:r>
          </w:p>
          <w:p w:rsidR="00DB0F2E" w:rsidRDefault="00A57A92">
            <w:pPr>
              <w:pStyle w:val="TableParagraph"/>
              <w:ind w:left="268" w:right="248" w:hanging="10"/>
            </w:pPr>
            <w:r>
              <w:t>Мы прошли за много рек!</w:t>
            </w:r>
            <w:r>
              <w:rPr>
                <w:spacing w:val="-52"/>
              </w:rPr>
              <w:t xml:space="preserve"> </w:t>
            </w:r>
            <w:r>
              <w:t>Где еще найти нам друга?</w:t>
            </w:r>
            <w:r>
              <w:rPr>
                <w:spacing w:val="-52"/>
              </w:rPr>
              <w:t xml:space="preserve"> </w:t>
            </w:r>
            <w:r>
              <w:t>Мы</w:t>
            </w:r>
            <w:r>
              <w:rPr>
                <w:spacing w:val="2"/>
              </w:rPr>
              <w:t xml:space="preserve"> </w:t>
            </w:r>
            <w:r>
              <w:t>его</w:t>
            </w:r>
            <w:r>
              <w:rPr>
                <w:spacing w:val="-4"/>
              </w:rPr>
              <w:t xml:space="preserve"> </w:t>
            </w:r>
            <w:r>
              <w:t>искали</w:t>
            </w:r>
            <w:r>
              <w:rPr>
                <w:spacing w:val="-2"/>
              </w:rPr>
              <w:t xml:space="preserve"> </w:t>
            </w:r>
            <w:r>
              <w:t>всюду!</w:t>
            </w:r>
          </w:p>
          <w:p w:rsidR="00DB0F2E" w:rsidRDefault="00A57A92">
            <w:pPr>
              <w:pStyle w:val="TableParagraph"/>
              <w:ind w:left="45" w:right="36"/>
            </w:pPr>
            <w:r>
              <w:t>Мы - команда, так и знайте!</w:t>
            </w:r>
            <w:r>
              <w:rPr>
                <w:spacing w:val="-52"/>
              </w:rPr>
              <w:t xml:space="preserve"> </w:t>
            </w:r>
            <w:r>
              <w:t>Кто вам нужен? Выбирайте!</w:t>
            </w:r>
            <w:r>
              <w:rPr>
                <w:spacing w:val="-52"/>
              </w:rPr>
              <w:t xml:space="preserve"> </w:t>
            </w:r>
            <w:r>
              <w:t>(Перевод</w:t>
            </w:r>
            <w:r>
              <w:rPr>
                <w:spacing w:val="-1"/>
              </w:rPr>
              <w:t xml:space="preserve"> </w:t>
            </w:r>
            <w:r>
              <w:t>Д.</w:t>
            </w:r>
            <w:r>
              <w:rPr>
                <w:spacing w:val="3"/>
              </w:rPr>
              <w:t xml:space="preserve"> </w:t>
            </w:r>
            <w:r>
              <w:t>Ахметова.)</w:t>
            </w:r>
            <w:r>
              <w:rPr>
                <w:spacing w:val="1"/>
              </w:rPr>
              <w:t xml:space="preserve"> </w:t>
            </w:r>
            <w:r>
              <w:t>Принцип</w:t>
            </w:r>
            <w:r>
              <w:rPr>
                <w:spacing w:val="-2"/>
              </w:rPr>
              <w:t xml:space="preserve"> </w:t>
            </w:r>
            <w:r>
              <w:t>хода</w:t>
            </w:r>
            <w:r>
              <w:rPr>
                <w:spacing w:val="5"/>
              </w:rPr>
              <w:t xml:space="preserve"> </w:t>
            </w:r>
            <w:r>
              <w:t>игры</w:t>
            </w:r>
            <w:r>
              <w:rPr>
                <w:spacing w:val="1"/>
              </w:rPr>
              <w:t xml:space="preserve"> </w:t>
            </w:r>
            <w:r>
              <w:t>заключается в том, что идет</w:t>
            </w:r>
            <w:r>
              <w:rPr>
                <w:spacing w:val="-52"/>
              </w:rPr>
              <w:t xml:space="preserve"> </w:t>
            </w:r>
            <w:r>
              <w:t>перекличка</w:t>
            </w:r>
            <w:r>
              <w:rPr>
                <w:spacing w:val="2"/>
              </w:rPr>
              <w:t xml:space="preserve"> </w:t>
            </w:r>
            <w:r>
              <w:t>команд,</w:t>
            </w:r>
            <w:r>
              <w:rPr>
                <w:spacing w:val="1"/>
              </w:rPr>
              <w:t xml:space="preserve"> </w:t>
            </w:r>
            <w:r>
              <w:t>затем</w:t>
            </w:r>
            <w:r>
              <w:rPr>
                <w:spacing w:val="1"/>
              </w:rPr>
              <w:t xml:space="preserve"> </w:t>
            </w:r>
            <w:r>
              <w:t>команда,</w:t>
            </w:r>
            <w:r>
              <w:rPr>
                <w:spacing w:val="3"/>
              </w:rPr>
              <w:t xml:space="preserve"> </w:t>
            </w:r>
            <w:r>
              <w:t>крикнувшая</w:t>
            </w:r>
            <w:r>
              <w:rPr>
                <w:spacing w:val="1"/>
              </w:rPr>
              <w:t xml:space="preserve"> </w:t>
            </w:r>
            <w:r>
              <w:t>последние слова, выбирает</w:t>
            </w:r>
            <w:r>
              <w:rPr>
                <w:spacing w:val="1"/>
              </w:rPr>
              <w:t xml:space="preserve"> </w:t>
            </w:r>
            <w:r>
              <w:t>одного</w:t>
            </w:r>
            <w:r>
              <w:rPr>
                <w:spacing w:val="-8"/>
              </w:rPr>
              <w:t xml:space="preserve"> </w:t>
            </w:r>
            <w:r>
              <w:t>из</w:t>
            </w:r>
            <w:r>
              <w:rPr>
                <w:spacing w:val="-5"/>
              </w:rPr>
              <w:t xml:space="preserve"> </w:t>
            </w:r>
            <w:r>
              <w:t>противоположной</w:t>
            </w:r>
            <w:r>
              <w:rPr>
                <w:spacing w:val="-52"/>
              </w:rPr>
              <w:t xml:space="preserve"> </w:t>
            </w:r>
            <w:r>
              <w:t>команды.</w:t>
            </w:r>
          </w:p>
          <w:p w:rsidR="00DB0F2E" w:rsidRDefault="00A57A92">
            <w:pPr>
              <w:pStyle w:val="TableParagraph"/>
              <w:ind w:left="230" w:right="219" w:hanging="1"/>
            </w:pPr>
            <w:r>
              <w:t>Выбранный играющий с</w:t>
            </w:r>
            <w:r>
              <w:rPr>
                <w:spacing w:val="1"/>
              </w:rPr>
              <w:t xml:space="preserve"> </w:t>
            </w:r>
            <w:r>
              <w:t>ускорением выбегает в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сторону противоположной</w:t>
            </w:r>
            <w:r>
              <w:rPr>
                <w:spacing w:val="-52"/>
              </w:rPr>
              <w:t xml:space="preserve"> </w:t>
            </w:r>
            <w:r>
              <w:t>цепочки</w:t>
            </w:r>
            <w:r>
              <w:rPr>
                <w:spacing w:val="-1"/>
              </w:rPr>
              <w:t xml:space="preserve"> </w:t>
            </w:r>
            <w:r>
              <w:t>команды,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бегу</w:t>
            </w:r>
          </w:p>
          <w:p w:rsidR="00DB0F2E" w:rsidRDefault="00A57A92">
            <w:pPr>
              <w:pStyle w:val="TableParagraph"/>
              <w:spacing w:line="238" w:lineRule="exact"/>
              <w:ind w:left="36" w:right="36"/>
            </w:pPr>
            <w:r>
              <w:t>пытается</w:t>
            </w:r>
            <w:r>
              <w:rPr>
                <w:spacing w:val="-2"/>
              </w:rPr>
              <w:t xml:space="preserve"> </w:t>
            </w:r>
            <w:r>
              <w:t>разорвать</w:t>
            </w:r>
            <w:r>
              <w:rPr>
                <w:spacing w:val="-6"/>
              </w:rPr>
              <w:t xml:space="preserve"> </w:t>
            </w:r>
            <w:r>
              <w:t>ее.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33"/>
        <w:gridCol w:w="2852"/>
        <w:gridCol w:w="2824"/>
        <w:gridCol w:w="1830"/>
        <w:gridCol w:w="2992"/>
        <w:gridCol w:w="2977"/>
      </w:tblGrid>
      <w:tr w:rsidR="00DB0F2E">
        <w:trPr>
          <w:trHeight w:val="10885"/>
        </w:trPr>
        <w:tc>
          <w:tcPr>
            <w:tcW w:w="283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52" w:type="dxa"/>
          </w:tcPr>
          <w:p w:rsidR="00DB0F2E" w:rsidRDefault="00A57A92">
            <w:pPr>
              <w:pStyle w:val="TableParagraph"/>
              <w:spacing w:line="242" w:lineRule="auto"/>
              <w:ind w:left="37" w:right="15"/>
              <w:rPr>
                <w:i/>
              </w:rPr>
            </w:pPr>
            <w:r>
              <w:rPr>
                <w:b/>
              </w:rPr>
              <w:t xml:space="preserve">"Уголки".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ind w:left="59" w:right="43" w:firstLine="8"/>
            </w:pPr>
            <w:r>
              <w:t>Цель: развитие внимания,</w:t>
            </w:r>
            <w:r>
              <w:rPr>
                <w:spacing w:val="1"/>
              </w:rPr>
              <w:t xml:space="preserve"> </w:t>
            </w:r>
            <w:r>
              <w:t>реакции,</w:t>
            </w:r>
            <w:r>
              <w:rPr>
                <w:spacing w:val="-12"/>
              </w:rPr>
              <w:t xml:space="preserve"> </w:t>
            </w:r>
            <w:r>
              <w:t>скорости,</w:t>
            </w:r>
            <w:r>
              <w:rPr>
                <w:spacing w:val="-8"/>
              </w:rPr>
              <w:t xml:space="preserve"> </w:t>
            </w:r>
            <w:r>
              <w:t>ловкости,</w:t>
            </w:r>
            <w:r>
              <w:rPr>
                <w:spacing w:val="-52"/>
              </w:rPr>
              <w:t xml:space="preserve"> </w:t>
            </w:r>
            <w:r>
              <w:t>навыков</w:t>
            </w:r>
            <w:r>
              <w:rPr>
                <w:spacing w:val="1"/>
              </w:rPr>
              <w:t xml:space="preserve"> </w:t>
            </w:r>
            <w:r>
              <w:t>выполнения</w:t>
            </w:r>
            <w:r>
              <w:rPr>
                <w:spacing w:val="-1"/>
              </w:rPr>
              <w:t xml:space="preserve"> </w:t>
            </w:r>
            <w:r>
              <w:t>бега,</w:t>
            </w:r>
            <w:r>
              <w:rPr>
                <w:spacing w:val="1"/>
              </w:rPr>
              <w:t xml:space="preserve"> </w:t>
            </w:r>
            <w:r>
              <w:t>прыжков.</w:t>
            </w:r>
          </w:p>
          <w:p w:rsidR="00DB0F2E" w:rsidRDefault="00A57A92">
            <w:pPr>
              <w:pStyle w:val="TableParagraph"/>
              <w:ind w:left="304" w:right="288" w:firstLine="5"/>
            </w:pPr>
            <w:r>
              <w:t>Дети стоят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обручах,</w:t>
            </w:r>
            <w:r>
              <w:rPr>
                <w:spacing w:val="1"/>
              </w:rPr>
              <w:t xml:space="preserve"> </w:t>
            </w:r>
            <w:r>
              <w:t>водящих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центре.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сигналу дети начинают</w:t>
            </w:r>
            <w:r>
              <w:rPr>
                <w:spacing w:val="-52"/>
              </w:rPr>
              <w:t xml:space="preserve"> </w:t>
            </w:r>
            <w:r>
              <w:t>меняться местами,</w:t>
            </w:r>
            <w:r>
              <w:rPr>
                <w:spacing w:val="1"/>
              </w:rPr>
              <w:t xml:space="preserve"> </w:t>
            </w:r>
            <w:r>
              <w:t>перепрыгивая</w:t>
            </w:r>
            <w:r>
              <w:rPr>
                <w:spacing w:val="-12"/>
              </w:rPr>
              <w:t xml:space="preserve"> </w:t>
            </w:r>
            <w:r>
              <w:t>в</w:t>
            </w:r>
            <w:r>
              <w:rPr>
                <w:spacing w:val="-9"/>
              </w:rPr>
              <w:t xml:space="preserve"> </w:t>
            </w:r>
            <w:r>
              <w:t>обручи.</w:t>
            </w:r>
          </w:p>
          <w:p w:rsidR="00DB0F2E" w:rsidRDefault="00A57A92">
            <w:pPr>
              <w:pStyle w:val="TableParagraph"/>
              <w:ind w:left="74" w:right="55"/>
            </w:pPr>
            <w:r>
              <w:t>Задача водящего запрыгнуть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пустующий</w:t>
            </w:r>
            <w:r>
              <w:rPr>
                <w:spacing w:val="1"/>
              </w:rPr>
              <w:t xml:space="preserve"> </w:t>
            </w:r>
            <w:r>
              <w:t>несколько</w:t>
            </w:r>
            <w:r>
              <w:rPr>
                <w:spacing w:val="1"/>
              </w:rPr>
              <w:t xml:space="preserve"> </w:t>
            </w:r>
            <w:r>
              <w:t>секунд</w:t>
            </w:r>
            <w:r>
              <w:rPr>
                <w:spacing w:val="-1"/>
              </w:rPr>
              <w:t xml:space="preserve"> </w:t>
            </w:r>
            <w:r>
              <w:t>обруч,</w:t>
            </w:r>
            <w:r>
              <w:rPr>
                <w:spacing w:val="3"/>
              </w:rPr>
              <w:t xml:space="preserve"> </w:t>
            </w:r>
            <w:r>
              <w:t>оставив</w:t>
            </w:r>
            <w:r>
              <w:rPr>
                <w:spacing w:val="1"/>
              </w:rPr>
              <w:t xml:space="preserve"> </w:t>
            </w:r>
            <w:r>
              <w:t>одного из игроков без места.</w:t>
            </w:r>
            <w:r>
              <w:rPr>
                <w:spacing w:val="-52"/>
              </w:rPr>
              <w:t xml:space="preserve"> </w:t>
            </w:r>
            <w:r>
              <w:t>оставшийся без месте</w:t>
            </w:r>
            <w:r>
              <w:rPr>
                <w:spacing w:val="1"/>
              </w:rPr>
              <w:t xml:space="preserve"> </w:t>
            </w:r>
            <w:r>
              <w:t>становится водящим.</w:t>
            </w:r>
          </w:p>
          <w:p w:rsidR="00DB0F2E" w:rsidRDefault="00A57A92">
            <w:pPr>
              <w:pStyle w:val="TableParagraph"/>
              <w:ind w:left="237" w:right="205" w:hanging="9"/>
              <w:rPr>
                <w:i/>
              </w:rPr>
            </w:pPr>
            <w:r>
              <w:rPr>
                <w:b/>
              </w:rPr>
              <w:t>Подвижная игра "Мяч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водящему".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spacing w:line="242" w:lineRule="auto"/>
              <w:ind w:left="323" w:right="293" w:hanging="3"/>
            </w:pPr>
            <w:r>
              <w:t>Цели: упражнять в</w:t>
            </w:r>
            <w:r>
              <w:rPr>
                <w:spacing w:val="1"/>
              </w:rPr>
              <w:t xml:space="preserve"> </w:t>
            </w:r>
            <w:r>
              <w:t>подбрасывании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-7"/>
              </w:rPr>
              <w:t xml:space="preserve"> </w:t>
            </w:r>
            <w:r>
              <w:t>ловле</w:t>
            </w:r>
          </w:p>
          <w:p w:rsidR="00DB0F2E" w:rsidRDefault="00A57A92">
            <w:pPr>
              <w:pStyle w:val="TableParagraph"/>
              <w:ind w:left="37" w:right="20"/>
            </w:pPr>
            <w:r>
              <w:t>мяча,</w:t>
            </w:r>
            <w:r>
              <w:rPr>
                <w:spacing w:val="-4"/>
              </w:rPr>
              <w:t xml:space="preserve"> </w:t>
            </w:r>
            <w:r>
              <w:t>развивать</w:t>
            </w:r>
            <w:r>
              <w:rPr>
                <w:spacing w:val="-6"/>
              </w:rPr>
              <w:t xml:space="preserve"> </w:t>
            </w:r>
            <w:r>
              <w:t>ловкость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реакцию;</w:t>
            </w:r>
            <w:r>
              <w:rPr>
                <w:spacing w:val="2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дружелюбие.</w:t>
            </w:r>
          </w:p>
          <w:p w:rsidR="00DB0F2E" w:rsidRDefault="00A57A92">
            <w:pPr>
              <w:pStyle w:val="TableParagraph"/>
              <w:ind w:left="83" w:right="56" w:hanging="4"/>
              <w:rPr>
                <w:i/>
              </w:rPr>
            </w:pPr>
            <w:r>
              <w:t>Свободные игры по</w:t>
            </w:r>
            <w:r>
              <w:rPr>
                <w:spacing w:val="1"/>
              </w:rPr>
              <w:t xml:space="preserve"> </w:t>
            </w:r>
            <w:r>
              <w:t xml:space="preserve">желанию детей. </w:t>
            </w:r>
            <w:r>
              <w:rPr>
                <w:i/>
              </w:rPr>
              <w:t>(физическое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50" w:right="28" w:hanging="3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совершенствованию </w:t>
            </w:r>
            <w:r>
              <w:t>игровых</w:t>
            </w:r>
            <w:r>
              <w:rPr>
                <w:spacing w:val="-52"/>
              </w:rPr>
              <w:t xml:space="preserve"> </w:t>
            </w:r>
            <w:r>
              <w:t>навыков,</w:t>
            </w:r>
            <w:r>
              <w:rPr>
                <w:spacing w:val="3"/>
              </w:rPr>
              <w:t xml:space="preserve"> </w:t>
            </w:r>
            <w:r>
              <w:t>развитию</w:t>
            </w:r>
            <w:r>
              <w:rPr>
                <w:spacing w:val="1"/>
              </w:rPr>
              <w:t xml:space="preserve"> </w:t>
            </w:r>
            <w:r>
              <w:t>креативности,</w:t>
            </w:r>
            <w:r>
              <w:rPr>
                <w:spacing w:val="1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 в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1"/>
              </w:rPr>
              <w:t xml:space="preserve"> </w:t>
            </w:r>
            <w:r>
              <w:t>замысла</w:t>
            </w:r>
            <w:r>
              <w:rPr>
                <w:spacing w:val="-1"/>
              </w:rPr>
              <w:t xml:space="preserve"> </w:t>
            </w:r>
            <w:r>
              <w:t>игр.</w:t>
            </w:r>
          </w:p>
        </w:tc>
        <w:tc>
          <w:tcPr>
            <w:tcW w:w="2824" w:type="dxa"/>
          </w:tcPr>
          <w:p w:rsidR="00DB0F2E" w:rsidRDefault="00A57A92">
            <w:pPr>
              <w:pStyle w:val="TableParagraph"/>
              <w:ind w:left="40" w:right="29" w:hanging="1"/>
            </w:pPr>
            <w:r>
              <w:t>Последние</w:t>
            </w:r>
            <w:r>
              <w:rPr>
                <w:spacing w:val="-6"/>
              </w:rPr>
              <w:t xml:space="preserve"> </w:t>
            </w:r>
            <w:r>
              <w:t>слова</w:t>
            </w:r>
            <w:r>
              <w:rPr>
                <w:spacing w:val="5"/>
              </w:rPr>
              <w:t xml:space="preserve"> </w:t>
            </w:r>
            <w:r>
              <w:t>- сигнал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погоне:</w:t>
            </w:r>
            <w:r>
              <w:rPr>
                <w:spacing w:val="-4"/>
              </w:rPr>
              <w:t xml:space="preserve"> </w:t>
            </w:r>
            <w:r>
              <w:t>играющие</w:t>
            </w:r>
            <w:r>
              <w:rPr>
                <w:spacing w:val="-7"/>
              </w:rPr>
              <w:t xml:space="preserve"> </w:t>
            </w:r>
            <w:r>
              <w:t>понимают</w:t>
            </w:r>
            <w:r>
              <w:rPr>
                <w:spacing w:val="-52"/>
              </w:rPr>
              <w:t xml:space="preserve"> </w:t>
            </w:r>
            <w:r>
              <w:t>руки, не размыкая их,</w:t>
            </w:r>
            <w:r>
              <w:rPr>
                <w:spacing w:val="1"/>
              </w:rPr>
              <w:t xml:space="preserve"> </w:t>
            </w:r>
            <w:r>
              <w:t>образуя</w:t>
            </w:r>
            <w:r>
              <w:rPr>
                <w:spacing w:val="-1"/>
              </w:rPr>
              <w:t xml:space="preserve"> </w:t>
            </w:r>
            <w:r>
              <w:t>"дверки",</w:t>
            </w:r>
            <w:r>
              <w:rPr>
                <w:spacing w:val="2"/>
              </w:rPr>
              <w:t xml:space="preserve"> </w:t>
            </w:r>
            <w:r>
              <w:t>мышка</w:t>
            </w:r>
          </w:p>
          <w:p w:rsidR="00DB0F2E" w:rsidRDefault="00A57A92">
            <w:pPr>
              <w:pStyle w:val="TableParagraph"/>
              <w:ind w:left="29" w:right="22"/>
            </w:pPr>
            <w:r>
              <w:t>выбегает</w:t>
            </w:r>
            <w:r>
              <w:rPr>
                <w:spacing w:val="-3"/>
              </w:rPr>
              <w:t xml:space="preserve"> </w:t>
            </w:r>
            <w:r>
              <w:t>наружу</w:t>
            </w:r>
            <w:r>
              <w:rPr>
                <w:spacing w:val="-6"/>
              </w:rPr>
              <w:t xml:space="preserve"> </w:t>
            </w:r>
            <w:r>
              <w:t>и бежит</w:t>
            </w:r>
            <w:r>
              <w:rPr>
                <w:spacing w:val="-3"/>
              </w:rPr>
              <w:t xml:space="preserve"> </w:t>
            </w:r>
            <w:r>
              <w:t>от</w:t>
            </w:r>
            <w:r>
              <w:rPr>
                <w:spacing w:val="-52"/>
              </w:rPr>
              <w:t xml:space="preserve"> </w:t>
            </w:r>
            <w:r>
              <w:t>кота.</w:t>
            </w:r>
          </w:p>
          <w:p w:rsidR="00DB0F2E" w:rsidRDefault="00A57A92">
            <w:pPr>
              <w:pStyle w:val="TableParagraph"/>
              <w:ind w:left="27" w:right="22"/>
            </w:pPr>
            <w:r>
              <w:t>Кот</w:t>
            </w:r>
            <w:r>
              <w:rPr>
                <w:spacing w:val="-6"/>
              </w:rPr>
              <w:t xml:space="preserve"> </w:t>
            </w:r>
            <w:r>
              <w:t>догоняет,</w:t>
            </w:r>
            <w:r>
              <w:rPr>
                <w:spacing w:val="-4"/>
              </w:rPr>
              <w:t xml:space="preserve"> </w:t>
            </w:r>
            <w:r>
              <w:t>мышь</w:t>
            </w:r>
            <w:r>
              <w:rPr>
                <w:spacing w:val="-5"/>
              </w:rPr>
              <w:t xml:space="preserve"> </w:t>
            </w:r>
            <w:r>
              <w:t>убегает.</w:t>
            </w:r>
            <w:r>
              <w:rPr>
                <w:spacing w:val="-52"/>
              </w:rPr>
              <w:t xml:space="preserve"> </w:t>
            </w:r>
            <w:r>
              <w:t>Если кот в погоне касается</w:t>
            </w:r>
            <w:r>
              <w:rPr>
                <w:spacing w:val="1"/>
              </w:rPr>
              <w:t xml:space="preserve"> </w:t>
            </w:r>
            <w:r>
              <w:t>рукой мыши, то игра</w:t>
            </w:r>
            <w:r>
              <w:rPr>
                <w:spacing w:val="1"/>
              </w:rPr>
              <w:t xml:space="preserve"> </w:t>
            </w:r>
            <w:r>
              <w:t>останавливается.</w:t>
            </w:r>
          </w:p>
          <w:p w:rsidR="00DB0F2E" w:rsidRDefault="00A57A92">
            <w:pPr>
              <w:pStyle w:val="TableParagraph"/>
              <w:ind w:left="194" w:right="188" w:firstLine="13"/>
            </w:pPr>
            <w:r>
              <w:t>В ходе погони играющие</w:t>
            </w:r>
            <w:r>
              <w:rPr>
                <w:spacing w:val="-52"/>
              </w:rPr>
              <w:t xml:space="preserve"> </w:t>
            </w:r>
            <w:r>
              <w:t>могут то поднимать руки,</w:t>
            </w:r>
            <w:r>
              <w:rPr>
                <w:spacing w:val="-53"/>
              </w:rPr>
              <w:t xml:space="preserve"> </w:t>
            </w:r>
            <w:r>
              <w:t>открывать путь, по</w:t>
            </w:r>
            <w:r>
              <w:rPr>
                <w:spacing w:val="1"/>
              </w:rPr>
              <w:t xml:space="preserve"> </w:t>
            </w:r>
            <w:r>
              <w:t>присаживаться на землю,</w:t>
            </w:r>
            <w:r>
              <w:rPr>
                <w:spacing w:val="-52"/>
              </w:rPr>
              <w:t xml:space="preserve"> </w:t>
            </w:r>
            <w:r>
              <w:t>закрывая дорогу</w:t>
            </w:r>
            <w:r>
              <w:rPr>
                <w:spacing w:val="-4"/>
              </w:rPr>
              <w:t xml:space="preserve"> </w:t>
            </w:r>
            <w:r>
              <w:t>перед</w:t>
            </w:r>
          </w:p>
          <w:p w:rsidR="00DB0F2E" w:rsidRDefault="00A57A92">
            <w:pPr>
              <w:pStyle w:val="TableParagraph"/>
              <w:ind w:left="29" w:right="22"/>
            </w:pPr>
            <w:r>
              <w:t>котом,</w:t>
            </w:r>
            <w:r>
              <w:rPr>
                <w:spacing w:val="1"/>
              </w:rPr>
              <w:t xml:space="preserve"> </w:t>
            </w:r>
            <w:r>
              <w:t>пока</w:t>
            </w:r>
            <w:r>
              <w:rPr>
                <w:spacing w:val="2"/>
              </w:rPr>
              <w:t xml:space="preserve"> </w:t>
            </w:r>
            <w:r>
              <w:t>мышь</w:t>
            </w:r>
            <w:r>
              <w:rPr>
                <w:spacing w:val="-6"/>
              </w:rPr>
              <w:t xml:space="preserve"> </w:t>
            </w:r>
            <w:r>
              <w:t>не</w:t>
            </w:r>
            <w:r>
              <w:rPr>
                <w:spacing w:val="-7"/>
              </w:rPr>
              <w:t xml:space="preserve"> </w:t>
            </w:r>
            <w:r>
              <w:t>убежит</w:t>
            </w:r>
            <w:r>
              <w:rPr>
                <w:spacing w:val="-52"/>
              </w:rPr>
              <w:t xml:space="preserve"> </w:t>
            </w:r>
            <w:r>
              <w:t>наружу</w:t>
            </w:r>
            <w:r>
              <w:rPr>
                <w:spacing w:val="-4"/>
              </w:rPr>
              <w:t xml:space="preserve"> </w:t>
            </w:r>
            <w:r>
              <w:t>круга.</w:t>
            </w:r>
          </w:p>
          <w:p w:rsidR="00DB0F2E" w:rsidRDefault="00A57A92">
            <w:pPr>
              <w:pStyle w:val="TableParagraph"/>
              <w:ind w:left="31" w:right="17"/>
            </w:pPr>
            <w:r>
              <w:t>Пару</w:t>
            </w:r>
            <w:r>
              <w:rPr>
                <w:spacing w:val="-11"/>
              </w:rPr>
              <w:t xml:space="preserve"> </w:t>
            </w:r>
            <w:r>
              <w:t>водящих</w:t>
            </w:r>
            <w:r>
              <w:rPr>
                <w:spacing w:val="-5"/>
              </w:rPr>
              <w:t xml:space="preserve"> </w:t>
            </w:r>
            <w:r>
              <w:t>можно</w:t>
            </w:r>
            <w:r>
              <w:rPr>
                <w:spacing w:val="-52"/>
              </w:rPr>
              <w:t xml:space="preserve"> </w:t>
            </w:r>
            <w:r>
              <w:t>перевыбрать.</w:t>
            </w:r>
          </w:p>
          <w:p w:rsidR="00DB0F2E" w:rsidRDefault="00A57A92">
            <w:pPr>
              <w:pStyle w:val="TableParagraph"/>
              <w:spacing w:before="5"/>
              <w:ind w:left="160" w:right="155" w:firstLine="6"/>
            </w:pPr>
            <w:r>
              <w:rPr>
                <w:b/>
              </w:rPr>
              <w:t>Подвижная игра "Через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ручеек".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 умения</w:t>
            </w:r>
            <w:r>
              <w:rPr>
                <w:spacing w:val="1"/>
              </w:rPr>
              <w:t xml:space="preserve"> </w:t>
            </w:r>
            <w:r>
              <w:t>прыгать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длину</w:t>
            </w:r>
            <w:r>
              <w:rPr>
                <w:spacing w:val="-7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разбега,</w:t>
            </w:r>
            <w:r>
              <w:rPr>
                <w:spacing w:val="-52"/>
              </w:rPr>
              <w:t xml:space="preserve"> </w:t>
            </w:r>
            <w:r>
              <w:t>перепрыгивать через</w:t>
            </w:r>
            <w:r>
              <w:rPr>
                <w:spacing w:val="1"/>
              </w:rPr>
              <w:t xml:space="preserve"> </w:t>
            </w:r>
            <w:r>
              <w:t>"ручеек, не намочив ног";</w:t>
            </w:r>
            <w:r>
              <w:rPr>
                <w:spacing w:val="1"/>
              </w:rPr>
              <w:t xml:space="preserve"> </w:t>
            </w:r>
            <w:r>
              <w:t>развивать силу, скорость,</w:t>
            </w:r>
            <w:r>
              <w:rPr>
                <w:spacing w:val="1"/>
              </w:rPr>
              <w:t xml:space="preserve"> </w:t>
            </w:r>
            <w:r>
              <w:t>ловкость,</w:t>
            </w:r>
            <w:r>
              <w:rPr>
                <w:spacing w:val="2"/>
              </w:rPr>
              <w:t xml:space="preserve"> </w:t>
            </w:r>
            <w:r>
              <w:t>глазомер.</w:t>
            </w:r>
          </w:p>
          <w:p w:rsidR="00DB0F2E" w:rsidRDefault="00A57A92">
            <w:pPr>
              <w:pStyle w:val="TableParagraph"/>
              <w:ind w:left="64" w:right="48" w:hanging="3"/>
              <w:rPr>
                <w:i/>
              </w:rPr>
            </w:pPr>
            <w:r>
              <w:t>Свободные игры по</w:t>
            </w:r>
            <w:r>
              <w:rPr>
                <w:spacing w:val="1"/>
              </w:rPr>
              <w:t xml:space="preserve"> </w:t>
            </w:r>
            <w:r>
              <w:t xml:space="preserve">желанию детей. </w:t>
            </w:r>
            <w:r>
              <w:rPr>
                <w:i/>
              </w:rPr>
              <w:t>(физическое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88" w:right="81" w:firstLine="1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</w:t>
            </w:r>
            <w:r>
              <w:rPr>
                <w:spacing w:val="1"/>
              </w:rPr>
              <w:t xml:space="preserve"> </w:t>
            </w:r>
            <w:r>
              <w:t>игровых навыков, развитию</w:t>
            </w:r>
            <w:r>
              <w:rPr>
                <w:spacing w:val="-52"/>
              </w:rPr>
              <w:t xml:space="preserve"> </w:t>
            </w:r>
            <w:r>
              <w:t>креативности,</w:t>
            </w:r>
            <w:r>
              <w:rPr>
                <w:spacing w:val="1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</w:t>
            </w:r>
            <w:r>
              <w:rPr>
                <w:spacing w:val="-1"/>
              </w:rPr>
              <w:t xml:space="preserve"> </w:t>
            </w:r>
            <w:r>
              <w:t>в реализации</w:t>
            </w:r>
          </w:p>
          <w:p w:rsidR="00DB0F2E" w:rsidRDefault="00A57A92">
            <w:pPr>
              <w:pStyle w:val="TableParagraph"/>
              <w:spacing w:line="238" w:lineRule="exact"/>
              <w:ind w:left="31" w:right="17"/>
            </w:pPr>
            <w:r>
              <w:t>замысла</w:t>
            </w:r>
            <w:r>
              <w:rPr>
                <w:spacing w:val="-1"/>
              </w:rPr>
              <w:t xml:space="preserve"> </w:t>
            </w:r>
            <w:r>
              <w:t>игр.</w:t>
            </w:r>
          </w:p>
        </w:tc>
        <w:tc>
          <w:tcPr>
            <w:tcW w:w="1830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92" w:type="dxa"/>
          </w:tcPr>
          <w:p w:rsidR="00DB0F2E" w:rsidRDefault="00A57A92">
            <w:pPr>
              <w:pStyle w:val="TableParagraph"/>
              <w:ind w:left="43" w:right="37" w:firstLine="1"/>
            </w:pPr>
            <w:r>
              <w:t>Зайцы прячутся в кустах,</w:t>
            </w:r>
            <w:r>
              <w:rPr>
                <w:spacing w:val="1"/>
              </w:rPr>
              <w:t xml:space="preserve"> </w:t>
            </w:r>
            <w:r>
              <w:t>собаки их ищут, лают на них и</w:t>
            </w:r>
            <w:r>
              <w:rPr>
                <w:spacing w:val="-53"/>
              </w:rPr>
              <w:t xml:space="preserve"> </w:t>
            </w:r>
            <w:r>
              <w:t>гонят</w:t>
            </w:r>
            <w:r>
              <w:rPr>
                <w:spacing w:val="-1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охотникам.</w:t>
            </w:r>
            <w:r>
              <w:rPr>
                <w:spacing w:val="2"/>
              </w:rPr>
              <w:t xml:space="preserve"> </w:t>
            </w:r>
            <w:r>
              <w:t>Охотники</w:t>
            </w:r>
            <w:r>
              <w:rPr>
                <w:spacing w:val="1"/>
              </w:rPr>
              <w:t xml:space="preserve"> </w:t>
            </w:r>
            <w:r>
              <w:t>пытаются</w:t>
            </w:r>
            <w:r>
              <w:rPr>
                <w:spacing w:val="-4"/>
              </w:rPr>
              <w:t xml:space="preserve"> </w:t>
            </w:r>
            <w:r>
              <w:t>попасть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зайцев</w:t>
            </w:r>
          </w:p>
          <w:p w:rsidR="00DB0F2E" w:rsidRDefault="00A57A92">
            <w:pPr>
              <w:pStyle w:val="TableParagraph"/>
              <w:ind w:left="48" w:right="36"/>
            </w:pPr>
            <w:r>
              <w:t>мячами.</w:t>
            </w:r>
          </w:p>
          <w:p w:rsidR="00DB0F2E" w:rsidRDefault="00A57A92">
            <w:pPr>
              <w:pStyle w:val="TableParagraph"/>
              <w:ind w:left="48" w:right="44"/>
            </w:pPr>
            <w:r>
              <w:t>Тот</w:t>
            </w:r>
            <w:r>
              <w:rPr>
                <w:spacing w:val="-5"/>
              </w:rPr>
              <w:t xml:space="preserve"> </w:t>
            </w:r>
            <w:r>
              <w:t>охотник,</w:t>
            </w:r>
            <w:r>
              <w:rPr>
                <w:spacing w:val="-2"/>
              </w:rPr>
              <w:t xml:space="preserve"> </w:t>
            </w:r>
            <w:r>
              <w:t>кто</w:t>
            </w:r>
            <w:r>
              <w:rPr>
                <w:spacing w:val="-8"/>
              </w:rPr>
              <w:t xml:space="preserve"> </w:t>
            </w:r>
            <w:r>
              <w:t>больше</w:t>
            </w:r>
            <w:r>
              <w:rPr>
                <w:spacing w:val="-10"/>
              </w:rPr>
              <w:t xml:space="preserve"> </w:t>
            </w:r>
            <w:r>
              <w:t>всех</w:t>
            </w:r>
            <w:r>
              <w:rPr>
                <w:spacing w:val="-52"/>
              </w:rPr>
              <w:t xml:space="preserve"> </w:t>
            </w:r>
            <w:r>
              <w:t>совершил мячом попаданий,</w:t>
            </w:r>
            <w:r>
              <w:rPr>
                <w:spacing w:val="1"/>
              </w:rPr>
              <w:t xml:space="preserve"> </w:t>
            </w:r>
            <w:r>
              <w:t>становится победителем. При</w:t>
            </w:r>
            <w:r>
              <w:rPr>
                <w:spacing w:val="-52"/>
              </w:rPr>
              <w:t xml:space="preserve"> </w:t>
            </w:r>
            <w:r>
              <w:t>повторении</w:t>
            </w:r>
            <w:r>
              <w:rPr>
                <w:spacing w:val="1"/>
              </w:rPr>
              <w:t xml:space="preserve"> </w:t>
            </w:r>
            <w:r>
              <w:t>игры</w:t>
            </w:r>
            <w:r>
              <w:rPr>
                <w:spacing w:val="1"/>
              </w:rPr>
              <w:t xml:space="preserve"> </w:t>
            </w:r>
            <w:r>
              <w:t>дети</w:t>
            </w:r>
          </w:p>
          <w:p w:rsidR="00DB0F2E" w:rsidRDefault="00A57A92">
            <w:pPr>
              <w:pStyle w:val="TableParagraph"/>
              <w:ind w:left="485" w:right="473" w:hanging="9"/>
            </w:pPr>
            <w:r>
              <w:t>меняются ролями.</w:t>
            </w:r>
            <w:r>
              <w:rPr>
                <w:spacing w:val="1"/>
              </w:rPr>
              <w:t xml:space="preserve"> </w:t>
            </w:r>
            <w:r>
              <w:t>Правила</w:t>
            </w:r>
            <w:r>
              <w:rPr>
                <w:spacing w:val="-10"/>
              </w:rPr>
              <w:t xml:space="preserve"> </w:t>
            </w:r>
            <w:r>
              <w:t>игры.</w:t>
            </w:r>
            <w:r>
              <w:rPr>
                <w:spacing w:val="-9"/>
              </w:rPr>
              <w:t xml:space="preserve"> </w:t>
            </w:r>
            <w:r>
              <w:t>Время</w:t>
            </w:r>
            <w:r>
              <w:rPr>
                <w:spacing w:val="-52"/>
              </w:rPr>
              <w:t xml:space="preserve"> </w:t>
            </w:r>
            <w:r>
              <w:t>бросания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цель</w:t>
            </w:r>
            <w:r>
              <w:rPr>
                <w:spacing w:val="-2"/>
              </w:rPr>
              <w:t xml:space="preserve"> </w:t>
            </w:r>
            <w:r>
              <w:t>дети</w:t>
            </w:r>
          </w:p>
          <w:p w:rsidR="00DB0F2E" w:rsidRDefault="00A57A92">
            <w:pPr>
              <w:pStyle w:val="TableParagraph"/>
              <w:ind w:left="81" w:right="77" w:firstLine="2"/>
            </w:pPr>
            <w:r>
              <w:t>определяют самостоятельно.</w:t>
            </w:r>
            <w:r>
              <w:rPr>
                <w:spacing w:val="1"/>
              </w:rPr>
              <w:t xml:space="preserve"> </w:t>
            </w:r>
            <w:r>
              <w:t>Бросать мячи надо играющим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ноги.</w:t>
            </w:r>
          </w:p>
          <w:p w:rsidR="00DB0F2E" w:rsidRDefault="00A57A92">
            <w:pPr>
              <w:pStyle w:val="TableParagraph"/>
              <w:spacing w:before="6" w:line="237" w:lineRule="auto"/>
              <w:ind w:left="47" w:right="45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"Ноги,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ты,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не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промочи".</w:t>
            </w:r>
            <w:r>
              <w:rPr>
                <w:b/>
                <w:spacing w:val="5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before="7" w:line="237" w:lineRule="auto"/>
              <w:ind w:left="48" w:right="32"/>
            </w:pPr>
            <w:r>
              <w:t>Цель: развивать умение</w:t>
            </w:r>
            <w:r>
              <w:rPr>
                <w:spacing w:val="-52"/>
              </w:rPr>
              <w:t xml:space="preserve"> </w:t>
            </w:r>
            <w:r>
              <w:t>внимательно</w:t>
            </w:r>
            <w:r>
              <w:rPr>
                <w:spacing w:val="-5"/>
              </w:rPr>
              <w:t xml:space="preserve"> </w:t>
            </w:r>
            <w:r>
              <w:t>слушать</w:t>
            </w:r>
          </w:p>
          <w:p w:rsidR="00DB0F2E" w:rsidRDefault="00A57A92">
            <w:pPr>
              <w:pStyle w:val="TableParagraph"/>
              <w:spacing w:before="1"/>
              <w:ind w:left="120" w:right="113" w:firstLine="8"/>
            </w:pPr>
            <w:r>
              <w:t>команды</w:t>
            </w:r>
            <w:r>
              <w:rPr>
                <w:spacing w:val="-1"/>
              </w:rPr>
              <w:t xml:space="preserve"> </w:t>
            </w:r>
            <w:r>
              <w:t>взрослого,</w:t>
            </w:r>
            <w:r>
              <w:rPr>
                <w:spacing w:val="2"/>
              </w:rPr>
              <w:t xml:space="preserve"> </w:t>
            </w:r>
            <w:r>
              <w:t>умение</w:t>
            </w:r>
            <w:r>
              <w:rPr>
                <w:spacing w:val="1"/>
              </w:rPr>
              <w:t xml:space="preserve"> </w:t>
            </w:r>
            <w:r>
              <w:t>преодолевать препятствия,</w:t>
            </w:r>
            <w:r>
              <w:rPr>
                <w:spacing w:val="1"/>
              </w:rPr>
              <w:t xml:space="preserve"> </w:t>
            </w:r>
            <w:r>
              <w:t>перепрыгивать через линии</w:t>
            </w:r>
            <w:r>
              <w:rPr>
                <w:spacing w:val="1"/>
              </w:rPr>
              <w:t xml:space="preserve"> </w:t>
            </w:r>
            <w:r>
              <w:t>или серию предметов</w:t>
            </w:r>
            <w:r>
              <w:rPr>
                <w:spacing w:val="1"/>
              </w:rPr>
              <w:t xml:space="preserve"> </w:t>
            </w:r>
            <w:r>
              <w:t>(стоящих на одинаковом</w:t>
            </w:r>
            <w:r>
              <w:rPr>
                <w:spacing w:val="1"/>
              </w:rPr>
              <w:t xml:space="preserve"> </w:t>
            </w:r>
            <w:r>
              <w:t>отдалении друг за другом по</w:t>
            </w:r>
            <w:r>
              <w:rPr>
                <w:spacing w:val="-52"/>
              </w:rPr>
              <w:t xml:space="preserve"> </w:t>
            </w:r>
            <w:r>
              <w:t>20-25 см), стараясь не задеть</w:t>
            </w:r>
            <w:r>
              <w:rPr>
                <w:spacing w:val="-52"/>
              </w:rPr>
              <w:t xml:space="preserve"> </w:t>
            </w:r>
            <w:r>
              <w:t>их;</w:t>
            </w:r>
            <w:r>
              <w:rPr>
                <w:spacing w:val="-5"/>
              </w:rPr>
              <w:t xml:space="preserve"> </w:t>
            </w:r>
            <w:r>
              <w:t>развивать</w:t>
            </w:r>
            <w:r>
              <w:rPr>
                <w:spacing w:val="-6"/>
              </w:rPr>
              <w:t xml:space="preserve"> </w:t>
            </w:r>
            <w:r>
              <w:t>силу,</w:t>
            </w:r>
            <w:r>
              <w:rPr>
                <w:spacing w:val="-3"/>
              </w:rPr>
              <w:t xml:space="preserve"> </w:t>
            </w:r>
            <w:r>
              <w:t>ловкость,</w:t>
            </w:r>
            <w:r>
              <w:rPr>
                <w:spacing w:val="-52"/>
              </w:rPr>
              <w:t xml:space="preserve"> </w:t>
            </w:r>
            <w:r>
              <w:t>внимательность при</w:t>
            </w:r>
            <w:r>
              <w:rPr>
                <w:spacing w:val="1"/>
              </w:rPr>
              <w:t xml:space="preserve"> </w:t>
            </w:r>
            <w:r>
              <w:t>движении.</w:t>
            </w:r>
          </w:p>
          <w:p w:rsidR="00DB0F2E" w:rsidRDefault="00A57A92">
            <w:pPr>
              <w:pStyle w:val="TableParagraph"/>
              <w:spacing w:before="1"/>
              <w:ind w:left="451" w:right="445" w:firstLine="5"/>
            </w:pPr>
            <w:r>
              <w:t>Побежали</w:t>
            </w:r>
            <w:r>
              <w:rPr>
                <w:spacing w:val="1"/>
              </w:rPr>
              <w:t xml:space="preserve"> </w:t>
            </w:r>
            <w:r>
              <w:t>ручейки,</w:t>
            </w:r>
            <w:r>
              <w:rPr>
                <w:spacing w:val="1"/>
              </w:rPr>
              <w:t xml:space="preserve"> </w:t>
            </w:r>
            <w:r>
              <w:t>Ноги,</w:t>
            </w:r>
            <w:r>
              <w:rPr>
                <w:spacing w:val="-1"/>
              </w:rPr>
              <w:t xml:space="preserve"> </w:t>
            </w:r>
            <w:r>
              <w:t>ты,</w:t>
            </w:r>
            <w:r>
              <w:rPr>
                <w:spacing w:val="-9"/>
              </w:rPr>
              <w:t xml:space="preserve"> </w:t>
            </w:r>
            <w:r>
              <w:t>не</w:t>
            </w:r>
            <w:r>
              <w:rPr>
                <w:spacing w:val="-9"/>
              </w:rPr>
              <w:t xml:space="preserve"> </w:t>
            </w:r>
            <w:r>
              <w:t>промочи.</w:t>
            </w:r>
          </w:p>
          <w:p w:rsidR="00DB0F2E" w:rsidRDefault="00A57A92">
            <w:pPr>
              <w:pStyle w:val="TableParagraph"/>
              <w:spacing w:before="3"/>
              <w:ind w:left="158" w:right="149" w:hanging="4"/>
            </w:pPr>
            <w:r>
              <w:t>Будь</w:t>
            </w:r>
            <w:r>
              <w:rPr>
                <w:spacing w:val="55"/>
              </w:rPr>
              <w:t xml:space="preserve"> </w:t>
            </w:r>
            <w:r>
              <w:t>внимательным, беги!</w:t>
            </w:r>
            <w:r>
              <w:rPr>
                <w:spacing w:val="1"/>
              </w:rPr>
              <w:t xml:space="preserve"> </w:t>
            </w:r>
            <w:r>
              <w:t>В качестве препятствий</w:t>
            </w:r>
            <w:r>
              <w:rPr>
                <w:spacing w:val="1"/>
              </w:rPr>
              <w:t xml:space="preserve"> </w:t>
            </w:r>
            <w:r>
              <w:t>педагог</w:t>
            </w:r>
            <w:r>
              <w:rPr>
                <w:spacing w:val="-4"/>
              </w:rPr>
              <w:t xml:space="preserve"> </w:t>
            </w:r>
            <w:r>
              <w:t>может</w:t>
            </w:r>
            <w:r>
              <w:rPr>
                <w:spacing w:val="-5"/>
              </w:rPr>
              <w:t xml:space="preserve"> </w:t>
            </w:r>
            <w:r>
              <w:t>использовать</w:t>
            </w:r>
            <w:r>
              <w:rPr>
                <w:spacing w:val="-52"/>
              </w:rPr>
              <w:t xml:space="preserve"> </w:t>
            </w:r>
            <w:r>
              <w:t>кубики,</w:t>
            </w:r>
            <w:r>
              <w:rPr>
                <w:spacing w:val="2"/>
              </w:rPr>
              <w:t xml:space="preserve"> </w:t>
            </w:r>
            <w:r>
              <w:t>кегли,</w:t>
            </w:r>
            <w:r>
              <w:rPr>
                <w:spacing w:val="5"/>
              </w:rPr>
              <w:t xml:space="preserve"> </w:t>
            </w:r>
            <w:r>
              <w:t>кирпичи</w:t>
            </w:r>
            <w:r>
              <w:rPr>
                <w:spacing w:val="-3"/>
              </w:rPr>
              <w:t xml:space="preserve"> </w:t>
            </w:r>
            <w:r>
              <w:t>из</w:t>
            </w:r>
            <w:r>
              <w:rPr>
                <w:spacing w:val="1"/>
              </w:rPr>
              <w:t xml:space="preserve"> </w:t>
            </w:r>
            <w:r>
              <w:t>крупного</w:t>
            </w:r>
            <w:r>
              <w:rPr>
                <w:spacing w:val="-4"/>
              </w:rPr>
              <w:t xml:space="preserve"> </w:t>
            </w:r>
            <w:r>
              <w:t>строительного</w:t>
            </w:r>
          </w:p>
          <w:p w:rsidR="00DB0F2E" w:rsidRDefault="00A57A92">
            <w:pPr>
              <w:pStyle w:val="TableParagraph"/>
              <w:spacing w:line="251" w:lineRule="exact"/>
              <w:ind w:left="48" w:right="36"/>
            </w:pPr>
            <w:r>
              <w:t>материала.</w:t>
            </w:r>
          </w:p>
          <w:p w:rsidR="00DB0F2E" w:rsidRDefault="00A57A92">
            <w:pPr>
              <w:pStyle w:val="TableParagraph"/>
              <w:spacing w:before="8" w:line="237" w:lineRule="auto"/>
              <w:ind w:left="48" w:right="42"/>
              <w:rPr>
                <w:i/>
              </w:rPr>
            </w:pPr>
            <w:r>
              <w:rPr>
                <w:b/>
              </w:rPr>
              <w:t>Индивидуальная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работа: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упражнение с мячом.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spacing w:before="1" w:line="238" w:lineRule="exact"/>
              <w:ind w:left="48" w:right="37"/>
            </w:pPr>
            <w:r>
              <w:t>Цель:</w:t>
            </w:r>
            <w:r>
              <w:rPr>
                <w:spacing w:val="-3"/>
              </w:rPr>
              <w:t xml:space="preserve"> </w:t>
            </w:r>
            <w:r>
              <w:t>продолжать развивать</w:t>
            </w:r>
          </w:p>
        </w:tc>
        <w:tc>
          <w:tcPr>
            <w:tcW w:w="2977" w:type="dxa"/>
          </w:tcPr>
          <w:p w:rsidR="00DB0F2E" w:rsidRDefault="00A57A92">
            <w:pPr>
              <w:pStyle w:val="TableParagraph"/>
              <w:spacing w:line="242" w:lineRule="auto"/>
              <w:ind w:left="52" w:right="34"/>
            </w:pPr>
            <w:r>
              <w:t>Если цепочка разорвалась -</w:t>
            </w:r>
            <w:r>
              <w:rPr>
                <w:spacing w:val="-52"/>
              </w:rPr>
              <w:t xml:space="preserve"> </w:t>
            </w:r>
            <w:r>
              <w:t>играющий забирает одного</w:t>
            </w:r>
            <w:r>
              <w:rPr>
                <w:spacing w:val="-52"/>
              </w:rPr>
              <w:t xml:space="preserve"> </w:t>
            </w:r>
            <w:r>
              <w:t>игрока</w:t>
            </w:r>
            <w:r>
              <w:rPr>
                <w:spacing w:val="3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свою</w:t>
            </w:r>
            <w:r>
              <w:rPr>
                <w:spacing w:val="-1"/>
              </w:rPr>
              <w:t xml:space="preserve"> </w:t>
            </w:r>
            <w:r>
              <w:t>команду.</w:t>
            </w:r>
          </w:p>
          <w:p w:rsidR="00DB0F2E" w:rsidRDefault="00A57A92">
            <w:pPr>
              <w:pStyle w:val="TableParagraph"/>
              <w:spacing w:line="242" w:lineRule="auto"/>
              <w:ind w:left="76" w:right="56" w:hanging="3"/>
            </w:pPr>
            <w:r>
              <w:t>Если</w:t>
            </w:r>
            <w:r>
              <w:rPr>
                <w:spacing w:val="1"/>
              </w:rPr>
              <w:t xml:space="preserve"> </w:t>
            </w:r>
            <w:r>
              <w:t>цепочка</w:t>
            </w:r>
            <w:r>
              <w:rPr>
                <w:spacing w:val="2"/>
              </w:rPr>
              <w:t xml:space="preserve"> </w:t>
            </w:r>
            <w:r>
              <w:t>осталась</w:t>
            </w:r>
            <w:r>
              <w:rPr>
                <w:spacing w:val="-1"/>
              </w:rPr>
              <w:t xml:space="preserve"> </w:t>
            </w:r>
            <w:r>
              <w:t>цела</w:t>
            </w:r>
            <w:r>
              <w:rPr>
                <w:spacing w:val="2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играющий</w:t>
            </w:r>
            <w:r>
              <w:rPr>
                <w:spacing w:val="-3"/>
              </w:rPr>
              <w:t xml:space="preserve"> </w:t>
            </w:r>
            <w:r>
              <w:t>остается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команде</w:t>
            </w:r>
            <w:r>
              <w:rPr>
                <w:spacing w:val="-52"/>
              </w:rPr>
              <w:t xml:space="preserve"> </w:t>
            </w:r>
            <w:r>
              <w:t>противника.</w:t>
            </w:r>
          </w:p>
          <w:p w:rsidR="00DB0F2E" w:rsidRDefault="00A57A92">
            <w:pPr>
              <w:pStyle w:val="TableParagraph"/>
              <w:ind w:left="45" w:right="36"/>
            </w:pPr>
            <w:r>
              <w:t>Побеждает</w:t>
            </w:r>
            <w:r>
              <w:rPr>
                <w:spacing w:val="-4"/>
              </w:rPr>
              <w:t xml:space="preserve"> </w:t>
            </w:r>
            <w:r>
              <w:t>команда,</w:t>
            </w:r>
            <w:r>
              <w:rPr>
                <w:spacing w:val="-6"/>
              </w:rPr>
              <w:t xml:space="preserve"> </w:t>
            </w:r>
            <w:r>
              <w:t>которая</w:t>
            </w:r>
            <w:r>
              <w:rPr>
                <w:spacing w:val="-52"/>
              </w:rPr>
              <w:t xml:space="preserve"> </w:t>
            </w:r>
            <w:r>
              <w:t>забрала всех участников</w:t>
            </w:r>
            <w:r>
              <w:rPr>
                <w:spacing w:val="1"/>
              </w:rPr>
              <w:t xml:space="preserve"> </w:t>
            </w:r>
            <w:r>
              <w:t>противника.</w:t>
            </w:r>
          </w:p>
          <w:p w:rsidR="00DB0F2E" w:rsidRDefault="00A57A92">
            <w:pPr>
              <w:pStyle w:val="TableParagraph"/>
              <w:spacing w:line="237" w:lineRule="auto"/>
              <w:ind w:left="90" w:right="70" w:hanging="10"/>
              <w:rPr>
                <w:i/>
              </w:rPr>
            </w:pPr>
            <w:r>
              <w:rPr>
                <w:b/>
              </w:rPr>
              <w:t>Подвижная игра "Змейка".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74" w:right="69"/>
            </w:pPr>
            <w:r>
              <w:t>Цель:</w:t>
            </w:r>
            <w:r>
              <w:rPr>
                <w:spacing w:val="-7"/>
              </w:rPr>
              <w:t xml:space="preserve"> </w:t>
            </w:r>
            <w:r>
              <w:t>научить</w:t>
            </w:r>
            <w:r>
              <w:rPr>
                <w:spacing w:val="-3"/>
              </w:rPr>
              <w:t xml:space="preserve"> </w:t>
            </w:r>
            <w:r>
              <w:t>бегать,</w:t>
            </w:r>
            <w:r>
              <w:rPr>
                <w:spacing w:val="-1"/>
              </w:rPr>
              <w:t xml:space="preserve"> </w:t>
            </w:r>
            <w:r>
              <w:t>держа</w:t>
            </w:r>
            <w:r>
              <w:rPr>
                <w:spacing w:val="-52"/>
              </w:rPr>
              <w:t xml:space="preserve"> </w:t>
            </w:r>
            <w:r>
              <w:t>друг друга</w:t>
            </w:r>
            <w:r>
              <w:rPr>
                <w:spacing w:val="3"/>
              </w:rPr>
              <w:t xml:space="preserve"> </w:t>
            </w:r>
            <w:r>
              <w:t>за</w:t>
            </w:r>
            <w:r>
              <w:rPr>
                <w:spacing w:val="-2"/>
              </w:rPr>
              <w:t xml:space="preserve"> </w:t>
            </w:r>
            <w:r>
              <w:t>руки,</w:t>
            </w:r>
            <w:r>
              <w:rPr>
                <w:spacing w:val="3"/>
              </w:rPr>
              <w:t xml:space="preserve"> </w:t>
            </w:r>
            <w:r>
              <w:t>точно</w:t>
            </w:r>
            <w:r>
              <w:rPr>
                <w:spacing w:val="1"/>
              </w:rPr>
              <w:t xml:space="preserve"> </w:t>
            </w:r>
            <w:r>
              <w:t>повторять движения</w:t>
            </w:r>
            <w:r>
              <w:rPr>
                <w:spacing w:val="1"/>
              </w:rPr>
              <w:t xml:space="preserve"> </w:t>
            </w:r>
            <w:r>
              <w:t>водящего, делать повороты,</w:t>
            </w:r>
            <w:r>
              <w:rPr>
                <w:spacing w:val="-52"/>
              </w:rPr>
              <w:t xml:space="preserve"> </w:t>
            </w:r>
            <w:r>
              <w:t>перешагивать через</w:t>
            </w:r>
            <w:r>
              <w:rPr>
                <w:spacing w:val="1"/>
              </w:rPr>
              <w:t xml:space="preserve"> </w:t>
            </w:r>
            <w:r>
              <w:t>препятствия.</w:t>
            </w:r>
          </w:p>
          <w:p w:rsidR="00DB0F2E" w:rsidRDefault="00A57A92">
            <w:pPr>
              <w:pStyle w:val="TableParagraph"/>
              <w:spacing w:before="2" w:line="237" w:lineRule="auto"/>
              <w:ind w:left="42" w:right="25"/>
            </w:pPr>
            <w:r>
              <w:rPr>
                <w:b/>
              </w:rPr>
              <w:t>Подвижная игра "Быстро на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место!"</w:t>
            </w:r>
            <w:r>
              <w:rPr>
                <w:b/>
                <w:spacing w:val="55"/>
              </w:rPr>
              <w:t xml:space="preserve"> </w:t>
            </w:r>
            <w:r>
              <w:t>(физическая</w:t>
            </w:r>
            <w:r>
              <w:rPr>
                <w:spacing w:val="1"/>
              </w:rPr>
              <w:t xml:space="preserve"> </w:t>
            </w:r>
            <w:r>
              <w:t>культура)</w:t>
            </w:r>
          </w:p>
          <w:p w:rsidR="00DB0F2E" w:rsidRDefault="00A57A92">
            <w:pPr>
              <w:pStyle w:val="TableParagraph"/>
              <w:spacing w:before="1"/>
              <w:ind w:left="326" w:right="320" w:firstLine="8"/>
            </w:pPr>
            <w:r>
              <w:t>Цель: совершенствовать</w:t>
            </w:r>
            <w:r>
              <w:rPr>
                <w:spacing w:val="-52"/>
              </w:rPr>
              <w:t xml:space="preserve"> </w:t>
            </w:r>
            <w:r>
              <w:t>навыки</w:t>
            </w:r>
            <w:r>
              <w:rPr>
                <w:spacing w:val="-5"/>
              </w:rPr>
              <w:t xml:space="preserve"> </w:t>
            </w:r>
            <w:r>
              <w:t>различного</w:t>
            </w:r>
            <w:r>
              <w:rPr>
                <w:spacing w:val="-5"/>
              </w:rPr>
              <w:t xml:space="preserve"> </w:t>
            </w:r>
            <w:r>
              <w:t>бега,</w:t>
            </w:r>
          </w:p>
          <w:p w:rsidR="00DB0F2E" w:rsidRDefault="00A57A92">
            <w:pPr>
              <w:pStyle w:val="TableParagraph"/>
              <w:ind w:left="47" w:right="35" w:firstLine="2"/>
            </w:pPr>
            <w:r>
              <w:t>умения быстро реагировать на</w:t>
            </w:r>
            <w:r>
              <w:rPr>
                <w:spacing w:val="-52"/>
              </w:rPr>
              <w:t xml:space="preserve"> </w:t>
            </w:r>
            <w:r>
              <w:t>сигнал, менять движение,</w:t>
            </w:r>
            <w:r>
              <w:rPr>
                <w:spacing w:val="1"/>
              </w:rPr>
              <w:t xml:space="preserve"> </w:t>
            </w:r>
            <w:r>
              <w:t>играть по правилам; развивать</w:t>
            </w:r>
            <w:r>
              <w:rPr>
                <w:spacing w:val="-52"/>
              </w:rPr>
              <w:t xml:space="preserve"> </w:t>
            </w:r>
            <w:r>
              <w:t>координацию движений,</w:t>
            </w:r>
            <w:r>
              <w:rPr>
                <w:spacing w:val="1"/>
              </w:rPr>
              <w:t xml:space="preserve"> </w:t>
            </w:r>
            <w:r>
              <w:t>ориентировку в пространстве,</w:t>
            </w:r>
            <w:r>
              <w:rPr>
                <w:spacing w:val="-52"/>
              </w:rPr>
              <w:t xml:space="preserve"> </w:t>
            </w:r>
            <w:r>
              <w:t>внимание;</w:t>
            </w:r>
            <w:r>
              <w:rPr>
                <w:spacing w:val="2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честность,</w:t>
            </w:r>
            <w:r>
              <w:rPr>
                <w:spacing w:val="2"/>
              </w:rPr>
              <w:t xml:space="preserve"> </w:t>
            </w:r>
            <w:r>
              <w:t>дружелюбие.</w:t>
            </w:r>
          </w:p>
          <w:p w:rsidR="00DB0F2E" w:rsidRDefault="00A57A92">
            <w:pPr>
              <w:pStyle w:val="TableParagraph"/>
              <w:ind w:left="143" w:right="135" w:firstLine="6"/>
            </w:pPr>
            <w:r>
              <w:t>Выбирается (по считалке)</w:t>
            </w:r>
            <w:r>
              <w:rPr>
                <w:spacing w:val="1"/>
              </w:rPr>
              <w:t xml:space="preserve"> </w:t>
            </w:r>
            <w:r>
              <w:t>водящий. В</w:t>
            </w:r>
            <w:r>
              <w:rPr>
                <w:spacing w:val="-4"/>
              </w:rPr>
              <w:t xml:space="preserve"> </w:t>
            </w:r>
            <w:r>
              <w:t>начале</w:t>
            </w:r>
            <w:r>
              <w:rPr>
                <w:spacing w:val="-8"/>
              </w:rPr>
              <w:t xml:space="preserve"> </w:t>
            </w:r>
            <w:r>
              <w:t>освоения</w:t>
            </w:r>
            <w:r>
              <w:rPr>
                <w:spacing w:val="-52"/>
              </w:rPr>
              <w:t xml:space="preserve"> </w:t>
            </w:r>
            <w:r>
              <w:t>игры водящим может быть</w:t>
            </w:r>
            <w:r>
              <w:rPr>
                <w:spacing w:val="1"/>
              </w:rPr>
              <w:t xml:space="preserve"> </w:t>
            </w:r>
            <w:r>
              <w:t>педагог.</w:t>
            </w:r>
          </w:p>
          <w:p w:rsidR="00DB0F2E" w:rsidRDefault="00A57A92">
            <w:pPr>
              <w:pStyle w:val="TableParagraph"/>
              <w:ind w:left="45" w:right="36"/>
            </w:pPr>
            <w:r>
              <w:t>Дети</w:t>
            </w:r>
            <w:r>
              <w:rPr>
                <w:spacing w:val="-3"/>
              </w:rPr>
              <w:t xml:space="preserve"> </w:t>
            </w:r>
            <w:r>
              <w:t>встают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круг,</w:t>
            </w:r>
            <w:r>
              <w:rPr>
                <w:spacing w:val="-6"/>
              </w:rPr>
              <w:t xml:space="preserve"> </w:t>
            </w:r>
            <w:r>
              <w:t>водят</w:t>
            </w:r>
            <w:r>
              <w:rPr>
                <w:spacing w:val="-52"/>
              </w:rPr>
              <w:t xml:space="preserve"> </w:t>
            </w:r>
            <w:r>
              <w:t>хоровод:</w:t>
            </w:r>
          </w:p>
          <w:p w:rsidR="00DB0F2E" w:rsidRDefault="00A57A92">
            <w:pPr>
              <w:pStyle w:val="TableParagraph"/>
              <w:ind w:left="86" w:right="63" w:firstLine="345"/>
              <w:jc w:val="left"/>
            </w:pPr>
            <w:r>
              <w:t>- В хороводе мы идем,</w:t>
            </w:r>
            <w:r>
              <w:rPr>
                <w:spacing w:val="1"/>
              </w:rPr>
              <w:t xml:space="preserve"> </w:t>
            </w:r>
            <w:r>
              <w:t>Вприпрыжку и не отстаем.</w:t>
            </w:r>
            <w:r>
              <w:rPr>
                <w:spacing w:val="1"/>
              </w:rPr>
              <w:t xml:space="preserve"> </w:t>
            </w:r>
            <w:r>
              <w:t>Наблюдаем друг за другом,</w:t>
            </w:r>
            <w:r>
              <w:rPr>
                <w:spacing w:val="1"/>
              </w:rPr>
              <w:t xml:space="preserve"> </w:t>
            </w:r>
            <w:r>
              <w:t>Стоп, сигнал!</w:t>
            </w:r>
            <w:r>
              <w:rPr>
                <w:spacing w:val="-8"/>
              </w:rPr>
              <w:t xml:space="preserve"> </w:t>
            </w:r>
            <w:r>
              <w:t>Бегом</w:t>
            </w:r>
            <w:r>
              <w:rPr>
                <w:spacing w:val="-3"/>
              </w:rPr>
              <w:t xml:space="preserve"> </w:t>
            </w:r>
            <w:r>
              <w:t>из</w:t>
            </w:r>
            <w:r>
              <w:rPr>
                <w:spacing w:val="-2"/>
              </w:rPr>
              <w:t xml:space="preserve"> </w:t>
            </w:r>
            <w:r>
              <w:t>круга!</w:t>
            </w:r>
            <w:r>
              <w:rPr>
                <w:spacing w:val="-52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сигналу</w:t>
            </w:r>
            <w:r>
              <w:rPr>
                <w:spacing w:val="-5"/>
              </w:rPr>
              <w:t xml:space="preserve"> </w:t>
            </w:r>
            <w:r>
              <w:t>"Бегом</w:t>
            </w:r>
            <w:r>
              <w:rPr>
                <w:spacing w:val="-1"/>
              </w:rPr>
              <w:t xml:space="preserve"> </w:t>
            </w:r>
            <w:r>
              <w:t>из</w:t>
            </w:r>
            <w:r>
              <w:rPr>
                <w:spacing w:val="-1"/>
              </w:rPr>
              <w:t xml:space="preserve"> </w:t>
            </w:r>
            <w:r>
              <w:t>круга!"</w:t>
            </w:r>
          </w:p>
          <w:p w:rsidR="00DB0F2E" w:rsidRDefault="00A57A92">
            <w:pPr>
              <w:pStyle w:val="TableParagraph"/>
              <w:spacing w:before="2" w:line="238" w:lineRule="exact"/>
              <w:ind w:left="201"/>
              <w:jc w:val="left"/>
            </w:pPr>
            <w:r>
              <w:t>каждый</w:t>
            </w:r>
            <w:r>
              <w:rPr>
                <w:spacing w:val="-5"/>
              </w:rPr>
              <w:t xml:space="preserve"> </w:t>
            </w:r>
            <w:r>
              <w:t>оставляет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своем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33"/>
        <w:gridCol w:w="2852"/>
        <w:gridCol w:w="2824"/>
        <w:gridCol w:w="1830"/>
        <w:gridCol w:w="2992"/>
        <w:gridCol w:w="2977"/>
      </w:tblGrid>
      <w:tr w:rsidR="00DB0F2E">
        <w:trPr>
          <w:trHeight w:val="8100"/>
        </w:trPr>
        <w:tc>
          <w:tcPr>
            <w:tcW w:w="283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52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2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1830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92" w:type="dxa"/>
          </w:tcPr>
          <w:p w:rsidR="00DB0F2E" w:rsidRDefault="00A57A92">
            <w:pPr>
              <w:pStyle w:val="TableParagraph"/>
              <w:spacing w:line="242" w:lineRule="auto"/>
              <w:ind w:left="48" w:right="39"/>
            </w:pPr>
            <w:r>
              <w:t>навыки бросания мяча вверх,о</w:t>
            </w:r>
            <w:r>
              <w:rPr>
                <w:spacing w:val="-53"/>
              </w:rPr>
              <w:t xml:space="preserve"> </w:t>
            </w:r>
            <w:r>
              <w:t>отбивания от земли, ловли в</w:t>
            </w:r>
            <w:r>
              <w:rPr>
                <w:spacing w:val="1"/>
              </w:rPr>
              <w:t xml:space="preserve"> </w:t>
            </w:r>
            <w:r>
              <w:t>руками.</w:t>
            </w:r>
          </w:p>
          <w:p w:rsidR="00DB0F2E" w:rsidRDefault="00A57A92">
            <w:pPr>
              <w:pStyle w:val="TableParagraph"/>
              <w:ind w:left="96" w:right="80" w:hanging="7"/>
              <w:rPr>
                <w:i/>
              </w:rPr>
            </w:pPr>
            <w:r>
              <w:t>Свободные игры по желанию</w:t>
            </w:r>
            <w:r>
              <w:rPr>
                <w:spacing w:val="-52"/>
              </w:rPr>
              <w:t xml:space="preserve"> </w:t>
            </w:r>
            <w:r>
              <w:t>детей.</w:t>
            </w:r>
            <w:r>
              <w:rPr>
                <w:spacing w:val="2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110" w:right="107" w:firstLine="6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 игровых</w:t>
            </w:r>
            <w:r>
              <w:rPr>
                <w:spacing w:val="-53"/>
              </w:rPr>
              <w:t xml:space="preserve"> </w:t>
            </w:r>
            <w:r>
              <w:t>навыков,</w:t>
            </w:r>
            <w:r>
              <w:rPr>
                <w:spacing w:val="3"/>
              </w:rPr>
              <w:t xml:space="preserve"> </w:t>
            </w:r>
            <w:r>
              <w:t>развитию</w:t>
            </w:r>
            <w:r>
              <w:rPr>
                <w:spacing w:val="1"/>
              </w:rPr>
              <w:t xml:space="preserve"> </w:t>
            </w:r>
            <w:r>
              <w:t>креативности,</w:t>
            </w:r>
            <w:r>
              <w:rPr>
                <w:spacing w:val="1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 в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1"/>
              </w:rPr>
              <w:t xml:space="preserve"> </w:t>
            </w:r>
            <w:r>
              <w:t>замысла</w:t>
            </w:r>
            <w:r>
              <w:rPr>
                <w:spacing w:val="-1"/>
              </w:rPr>
              <w:t xml:space="preserve"> </w:t>
            </w:r>
            <w:r>
              <w:t>игр.</w:t>
            </w:r>
          </w:p>
        </w:tc>
        <w:tc>
          <w:tcPr>
            <w:tcW w:w="2977" w:type="dxa"/>
          </w:tcPr>
          <w:p w:rsidR="00DB0F2E" w:rsidRDefault="00A57A92">
            <w:pPr>
              <w:pStyle w:val="TableParagraph"/>
              <w:spacing w:line="242" w:lineRule="auto"/>
              <w:ind w:left="585" w:right="141" w:hanging="432"/>
              <w:jc w:val="left"/>
            </w:pPr>
            <w:r>
              <w:t>месте</w:t>
            </w:r>
            <w:r>
              <w:rPr>
                <w:spacing w:val="-10"/>
              </w:rPr>
              <w:t xml:space="preserve"> </w:t>
            </w:r>
            <w:r>
              <w:t>игрушку</w:t>
            </w:r>
            <w:r>
              <w:rPr>
                <w:spacing w:val="-9"/>
              </w:rPr>
              <w:t xml:space="preserve"> </w:t>
            </w:r>
            <w:r>
              <w:t>или</w:t>
            </w:r>
            <w:r>
              <w:rPr>
                <w:spacing w:val="-2"/>
              </w:rPr>
              <w:t xml:space="preserve"> </w:t>
            </w:r>
            <w:r>
              <w:t>камешек</w:t>
            </w:r>
            <w:r>
              <w:rPr>
                <w:spacing w:val="-52"/>
              </w:rPr>
              <w:t xml:space="preserve"> </w:t>
            </w:r>
            <w:r>
              <w:t>(если</w:t>
            </w:r>
            <w:r>
              <w:rPr>
                <w:spacing w:val="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прогулке).</w:t>
            </w:r>
          </w:p>
          <w:p w:rsidR="00DB0F2E" w:rsidRDefault="00A57A92">
            <w:pPr>
              <w:pStyle w:val="TableParagraph"/>
              <w:numPr>
                <w:ilvl w:val="0"/>
                <w:numId w:val="46"/>
              </w:numPr>
              <w:tabs>
                <w:tab w:val="left" w:pos="264"/>
              </w:tabs>
              <w:spacing w:line="237" w:lineRule="auto"/>
              <w:ind w:right="128" w:hanging="236"/>
              <w:jc w:val="left"/>
            </w:pPr>
            <w:r>
              <w:t>Сил</w:t>
            </w:r>
            <w:r>
              <w:rPr>
                <w:spacing w:val="-5"/>
              </w:rPr>
              <w:t xml:space="preserve"> </w:t>
            </w:r>
            <w:r>
              <w:t>для бега</w:t>
            </w:r>
            <w:r>
              <w:rPr>
                <w:spacing w:val="4"/>
              </w:rPr>
              <w:t xml:space="preserve"> </w:t>
            </w:r>
            <w:r>
              <w:t>нам</w:t>
            </w:r>
            <w:r>
              <w:rPr>
                <w:spacing w:val="-5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жалко,</w:t>
            </w:r>
            <w:r>
              <w:rPr>
                <w:spacing w:val="-52"/>
              </w:rPr>
              <w:t xml:space="preserve"> </w:t>
            </w:r>
            <w:r>
              <w:t>мы</w:t>
            </w:r>
            <w:r>
              <w:rPr>
                <w:spacing w:val="-1"/>
              </w:rPr>
              <w:t xml:space="preserve"> </w:t>
            </w:r>
            <w:r>
              <w:t>играем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догонялки.</w:t>
            </w:r>
          </w:p>
          <w:p w:rsidR="00DB0F2E" w:rsidRDefault="00A57A92">
            <w:pPr>
              <w:pStyle w:val="TableParagraph"/>
              <w:ind w:left="83" w:right="69"/>
            </w:pPr>
            <w:r>
              <w:t>Играющие</w:t>
            </w:r>
            <w:r>
              <w:rPr>
                <w:spacing w:val="-10"/>
              </w:rPr>
              <w:t xml:space="preserve"> </w:t>
            </w:r>
            <w:r>
              <w:t>некоторое</w:t>
            </w:r>
            <w:r>
              <w:rPr>
                <w:spacing w:val="-10"/>
              </w:rPr>
              <w:t xml:space="preserve"> </w:t>
            </w:r>
            <w:r>
              <w:t>время</w:t>
            </w:r>
            <w:r>
              <w:rPr>
                <w:spacing w:val="-52"/>
              </w:rPr>
              <w:t xml:space="preserve"> </w:t>
            </w:r>
            <w:r>
              <w:t>(до</w:t>
            </w:r>
            <w:r>
              <w:rPr>
                <w:spacing w:val="-4"/>
              </w:rPr>
              <w:t xml:space="preserve"> </w:t>
            </w:r>
            <w:r>
              <w:t>1</w:t>
            </w:r>
            <w:r>
              <w:rPr>
                <w:spacing w:val="2"/>
              </w:rPr>
              <w:t xml:space="preserve"> </w:t>
            </w:r>
            <w:r>
              <w:t>мин) бегают</w:t>
            </w:r>
          </w:p>
          <w:p w:rsidR="00DB0F2E" w:rsidRDefault="00A57A92">
            <w:pPr>
              <w:pStyle w:val="TableParagraph"/>
              <w:ind w:left="51" w:right="36"/>
            </w:pPr>
            <w:r>
              <w:t>врассыпную.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это</w:t>
            </w:r>
            <w:r>
              <w:rPr>
                <w:spacing w:val="-9"/>
              </w:rPr>
              <w:t xml:space="preserve"> </w:t>
            </w:r>
            <w:r>
              <w:t>время</w:t>
            </w:r>
            <w:r>
              <w:rPr>
                <w:spacing w:val="-52"/>
              </w:rPr>
              <w:t xml:space="preserve"> </w:t>
            </w:r>
            <w:r>
              <w:t>педагог убирает из круга</w:t>
            </w:r>
            <w:r>
              <w:rPr>
                <w:spacing w:val="-52"/>
              </w:rPr>
              <w:t xml:space="preserve"> </w:t>
            </w:r>
            <w:r>
              <w:t>несколько предметов</w:t>
            </w:r>
            <w:r>
              <w:rPr>
                <w:spacing w:val="1"/>
              </w:rPr>
              <w:t xml:space="preserve"> </w:t>
            </w:r>
            <w:r>
              <w:t>(игрушек).</w:t>
            </w:r>
          </w:p>
          <w:p w:rsidR="00DB0F2E" w:rsidRDefault="00A57A92">
            <w:pPr>
              <w:pStyle w:val="TableParagraph"/>
              <w:spacing w:line="249" w:lineRule="exact"/>
              <w:ind w:left="41" w:right="36"/>
            </w:pPr>
            <w:r>
              <w:t>Педагог</w:t>
            </w:r>
            <w:r>
              <w:rPr>
                <w:spacing w:val="-3"/>
              </w:rPr>
              <w:t xml:space="preserve"> </w:t>
            </w:r>
            <w:r>
              <w:t>(ведущий):</w:t>
            </w:r>
          </w:p>
          <w:p w:rsidR="00DB0F2E" w:rsidRDefault="00A57A92">
            <w:pPr>
              <w:pStyle w:val="TableParagraph"/>
              <w:numPr>
                <w:ilvl w:val="0"/>
                <w:numId w:val="46"/>
              </w:numPr>
              <w:tabs>
                <w:tab w:val="left" w:pos="226"/>
              </w:tabs>
              <w:spacing w:before="1"/>
              <w:ind w:left="1180" w:right="85" w:hanging="1085"/>
              <w:jc w:val="left"/>
            </w:pPr>
            <w:r>
              <w:t>Поиграли</w:t>
            </w:r>
            <w:r>
              <w:rPr>
                <w:spacing w:val="-8"/>
              </w:rPr>
              <w:t xml:space="preserve"> </w:t>
            </w:r>
            <w:r>
              <w:t>вместе,</w:t>
            </w:r>
            <w:r>
              <w:rPr>
                <w:spacing w:val="-2"/>
              </w:rPr>
              <w:t xml:space="preserve"> </w:t>
            </w:r>
            <w:r>
              <w:t>быстро</w:t>
            </w:r>
            <w:r>
              <w:rPr>
                <w:spacing w:val="-9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место!</w:t>
            </w:r>
          </w:p>
          <w:p w:rsidR="00DB0F2E" w:rsidRDefault="00A57A92">
            <w:pPr>
              <w:pStyle w:val="TableParagraph"/>
              <w:spacing w:before="5" w:line="237" w:lineRule="auto"/>
              <w:ind w:left="110" w:right="89" w:firstLine="144"/>
              <w:jc w:val="left"/>
            </w:pPr>
            <w:r>
              <w:t>После сигнала "Быстро на</w:t>
            </w:r>
            <w:r>
              <w:rPr>
                <w:spacing w:val="1"/>
              </w:rPr>
              <w:t xml:space="preserve"> </w:t>
            </w:r>
            <w:r>
              <w:t>место!"</w:t>
            </w:r>
            <w:r>
              <w:rPr>
                <w:spacing w:val="-3"/>
              </w:rPr>
              <w:t xml:space="preserve"> </w:t>
            </w:r>
            <w:r>
              <w:t>играющие</w:t>
            </w:r>
            <w:r>
              <w:rPr>
                <w:spacing w:val="-5"/>
              </w:rPr>
              <w:t xml:space="preserve"> </w:t>
            </w:r>
            <w:r>
              <w:t>занимают,</w:t>
            </w:r>
          </w:p>
          <w:p w:rsidR="00DB0F2E" w:rsidRDefault="00A57A92">
            <w:pPr>
              <w:pStyle w:val="TableParagraph"/>
              <w:spacing w:before="2"/>
              <w:ind w:left="39" w:right="36"/>
            </w:pPr>
            <w:r>
              <w:t>где</w:t>
            </w:r>
            <w:r>
              <w:rPr>
                <w:spacing w:val="-3"/>
              </w:rPr>
              <w:t xml:space="preserve"> </w:t>
            </w:r>
            <w:r>
              <w:t>остались</w:t>
            </w:r>
            <w:r>
              <w:rPr>
                <w:spacing w:val="-1"/>
              </w:rPr>
              <w:t xml:space="preserve"> </w:t>
            </w:r>
            <w:r>
              <w:t>игрушки.</w:t>
            </w:r>
          </w:p>
          <w:p w:rsidR="00DB0F2E" w:rsidRDefault="00A57A92">
            <w:pPr>
              <w:pStyle w:val="TableParagraph"/>
              <w:spacing w:before="3" w:line="237" w:lineRule="auto"/>
              <w:ind w:left="45" w:right="36"/>
            </w:pPr>
            <w:r>
              <w:t>Остальные</w:t>
            </w:r>
            <w:r>
              <w:rPr>
                <w:spacing w:val="-10"/>
              </w:rPr>
              <w:t xml:space="preserve"> </w:t>
            </w:r>
            <w:r>
              <w:t>дети</w:t>
            </w:r>
            <w:r>
              <w:rPr>
                <w:spacing w:val="-2"/>
              </w:rPr>
              <w:t xml:space="preserve"> </w:t>
            </w:r>
            <w:r>
              <w:t>выходят</w:t>
            </w:r>
            <w:r>
              <w:rPr>
                <w:spacing w:val="-5"/>
              </w:rPr>
              <w:t xml:space="preserve"> </w:t>
            </w:r>
            <w:r>
              <w:t>из</w:t>
            </w:r>
            <w:r>
              <w:rPr>
                <w:spacing w:val="-52"/>
              </w:rPr>
              <w:t xml:space="preserve"> </w:t>
            </w:r>
            <w:r>
              <w:t>игры.</w:t>
            </w:r>
          </w:p>
          <w:p w:rsidR="00DB0F2E" w:rsidRDefault="00A57A92">
            <w:pPr>
              <w:pStyle w:val="TableParagraph"/>
              <w:spacing w:before="2"/>
              <w:ind w:left="90" w:right="70" w:hanging="7"/>
              <w:rPr>
                <w:i/>
              </w:rPr>
            </w:pPr>
            <w:r>
              <w:t>Свободные игры по желанию</w:t>
            </w:r>
            <w:r>
              <w:rPr>
                <w:spacing w:val="-52"/>
              </w:rPr>
              <w:t xml:space="preserve"> </w:t>
            </w:r>
            <w:r>
              <w:t xml:space="preserve">детей.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before="3"/>
              <w:ind w:left="105" w:right="97" w:firstLine="6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 игровых</w:t>
            </w:r>
            <w:r>
              <w:rPr>
                <w:spacing w:val="-53"/>
              </w:rPr>
              <w:t xml:space="preserve"> </w:t>
            </w:r>
            <w:r>
              <w:t>навыков,</w:t>
            </w:r>
            <w:r>
              <w:rPr>
                <w:spacing w:val="3"/>
              </w:rPr>
              <w:t xml:space="preserve"> </w:t>
            </w:r>
            <w:r>
              <w:t>развитию</w:t>
            </w:r>
            <w:r>
              <w:rPr>
                <w:spacing w:val="1"/>
              </w:rPr>
              <w:t xml:space="preserve"> </w:t>
            </w:r>
            <w:r>
              <w:t>креативности,</w:t>
            </w:r>
            <w:r>
              <w:rPr>
                <w:spacing w:val="1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реализации</w:t>
            </w:r>
          </w:p>
          <w:p w:rsidR="00DB0F2E" w:rsidRDefault="00A57A92">
            <w:pPr>
              <w:pStyle w:val="TableParagraph"/>
              <w:spacing w:line="235" w:lineRule="exact"/>
              <w:ind w:left="46" w:right="36"/>
            </w:pPr>
            <w:r>
              <w:t>замысла</w:t>
            </w:r>
            <w:r>
              <w:rPr>
                <w:spacing w:val="-1"/>
              </w:rPr>
              <w:t xml:space="preserve"> </w:t>
            </w:r>
            <w:r>
              <w:t>игр.</w:t>
            </w:r>
          </w:p>
        </w:tc>
      </w:tr>
      <w:tr w:rsidR="00DB0F2E">
        <w:trPr>
          <w:trHeight w:val="2534"/>
        </w:trPr>
        <w:tc>
          <w:tcPr>
            <w:tcW w:w="2833" w:type="dxa"/>
          </w:tcPr>
          <w:p w:rsidR="00DB0F2E" w:rsidRDefault="00A57A92">
            <w:pPr>
              <w:pStyle w:val="TableParagraph"/>
              <w:spacing w:before="1"/>
              <w:ind w:left="174"/>
              <w:jc w:val="left"/>
              <w:rPr>
                <w:b/>
              </w:rPr>
            </w:pPr>
            <w:r>
              <w:rPr>
                <w:b/>
              </w:rPr>
              <w:t>Возвращение с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прогулки</w:t>
            </w:r>
          </w:p>
        </w:tc>
        <w:tc>
          <w:tcPr>
            <w:tcW w:w="13475" w:type="dxa"/>
            <w:gridSpan w:val="5"/>
          </w:tcPr>
          <w:p w:rsidR="00DB0F2E" w:rsidRDefault="00A57A92">
            <w:pPr>
              <w:pStyle w:val="TableParagraph"/>
              <w:spacing w:line="249" w:lineRule="exact"/>
              <w:ind w:left="30" w:right="26"/>
            </w:pPr>
            <w:r>
              <w:t>Закреплять умение</w:t>
            </w:r>
            <w:r>
              <w:rPr>
                <w:spacing w:val="-7"/>
              </w:rPr>
              <w:t xml:space="preserve"> </w:t>
            </w:r>
            <w:r>
              <w:t>мыть руки</w:t>
            </w:r>
            <w:r>
              <w:rPr>
                <w:spacing w:val="1"/>
              </w:rPr>
              <w:t xml:space="preserve"> </w:t>
            </w:r>
            <w:r>
              <w:t>правильно,</w:t>
            </w:r>
            <w:r>
              <w:rPr>
                <w:spacing w:val="2"/>
              </w:rPr>
              <w:t xml:space="preserve"> </w:t>
            </w:r>
            <w:r>
              <w:t>согласно</w:t>
            </w:r>
            <w:r>
              <w:rPr>
                <w:spacing w:val="-5"/>
              </w:rPr>
              <w:t xml:space="preserve"> </w:t>
            </w:r>
            <w:r>
              <w:t>правилам:</w:t>
            </w:r>
            <w:r>
              <w:rPr>
                <w:spacing w:val="-4"/>
              </w:rPr>
              <w:t xml:space="preserve"> </w:t>
            </w:r>
            <w:r>
              <w:t>тщательно</w:t>
            </w:r>
            <w:r>
              <w:rPr>
                <w:spacing w:val="-5"/>
              </w:rPr>
              <w:t xml:space="preserve"> </w:t>
            </w:r>
            <w:r>
              <w:t>намыливать,</w:t>
            </w:r>
            <w:r>
              <w:rPr>
                <w:spacing w:val="2"/>
              </w:rPr>
              <w:t xml:space="preserve"> </w:t>
            </w:r>
            <w:r>
              <w:t>хорошо</w:t>
            </w:r>
            <w:r>
              <w:rPr>
                <w:spacing w:val="-5"/>
              </w:rPr>
              <w:t xml:space="preserve"> </w:t>
            </w:r>
            <w:r>
              <w:t>смывать</w:t>
            </w:r>
            <w:r>
              <w:rPr>
                <w:spacing w:val="-4"/>
              </w:rPr>
              <w:t xml:space="preserve"> </w:t>
            </w:r>
            <w:r>
              <w:t>мыло,</w:t>
            </w:r>
            <w:r>
              <w:rPr>
                <w:spacing w:val="2"/>
              </w:rPr>
              <w:t xml:space="preserve"> </w:t>
            </w:r>
            <w:r>
              <w:t>не</w:t>
            </w:r>
            <w:r>
              <w:rPr>
                <w:spacing w:val="-7"/>
              </w:rPr>
              <w:t xml:space="preserve"> </w:t>
            </w:r>
            <w:r>
              <w:t>разбрызгивать</w:t>
            </w:r>
            <w:r>
              <w:rPr>
                <w:spacing w:val="-5"/>
              </w:rPr>
              <w:t xml:space="preserve"> </w:t>
            </w:r>
            <w:r>
              <w:t>воды,</w:t>
            </w:r>
          </w:p>
          <w:p w:rsidR="00DB0F2E" w:rsidRDefault="00A57A92">
            <w:pPr>
              <w:pStyle w:val="TableParagraph"/>
              <w:spacing w:before="1"/>
              <w:ind w:left="45" w:right="26"/>
              <w:rPr>
                <w:i/>
              </w:rPr>
            </w:pPr>
            <w:r>
              <w:t>вытирать полотенцем насухо, следить за чистотой полотенца; укреплять здоровье детей; закреплять знания о необходимости тщательно мыть</w:t>
            </w:r>
            <w:r>
              <w:rPr>
                <w:spacing w:val="-52"/>
              </w:rPr>
              <w:t xml:space="preserve"> </w:t>
            </w:r>
            <w:r>
              <w:t xml:space="preserve">руки после туалета, прогулки, перед приемом пищи, развивать привычку мыть руки при необходимости в течение дня. </w:t>
            </w:r>
            <w:r>
              <w:rPr>
                <w:i/>
              </w:rPr>
              <w:t>(соц-эмоц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кгн,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ознакомление с окружающим миром)</w:t>
            </w:r>
          </w:p>
          <w:p w:rsidR="00DB0F2E" w:rsidRDefault="00A57A92">
            <w:pPr>
              <w:pStyle w:val="TableParagraph"/>
              <w:ind w:left="5432" w:right="5408" w:hanging="6"/>
            </w:pPr>
            <w:r>
              <w:t>Что такое чистым быть?</w:t>
            </w:r>
            <w:r>
              <w:rPr>
                <w:spacing w:val="1"/>
              </w:rPr>
              <w:t xml:space="preserve"> </w:t>
            </w:r>
            <w:r>
              <w:t>Руки чаще с мылом мыть,</w:t>
            </w:r>
            <w:r>
              <w:rPr>
                <w:spacing w:val="1"/>
              </w:rPr>
              <w:t xml:space="preserve"> </w:t>
            </w:r>
            <w:r>
              <w:t>Грязь</w:t>
            </w:r>
            <w:r>
              <w:rPr>
                <w:spacing w:val="-1"/>
              </w:rPr>
              <w:t xml:space="preserve"> </w:t>
            </w:r>
            <w:r>
              <w:t>убрать</w:t>
            </w:r>
            <w:r>
              <w:rPr>
                <w:spacing w:val="-5"/>
              </w:rPr>
              <w:t xml:space="preserve"> </w:t>
            </w:r>
            <w:r>
              <w:t>из-под</w:t>
            </w:r>
            <w:r>
              <w:rPr>
                <w:spacing w:val="-3"/>
              </w:rPr>
              <w:t xml:space="preserve"> </w:t>
            </w:r>
            <w:r>
              <w:t>ногтей,</w:t>
            </w:r>
            <w:r>
              <w:rPr>
                <w:spacing w:val="-52"/>
              </w:rPr>
              <w:t xml:space="preserve"> </w:t>
            </w:r>
            <w:r>
              <w:t>Да</w:t>
            </w:r>
            <w:r>
              <w:rPr>
                <w:spacing w:val="3"/>
              </w:rPr>
              <w:t xml:space="preserve"> </w:t>
            </w:r>
            <w:r>
              <w:t>постричь</w:t>
            </w:r>
            <w:r>
              <w:rPr>
                <w:spacing w:val="-4"/>
              </w:rPr>
              <w:t xml:space="preserve"> </w:t>
            </w:r>
            <w:r>
              <w:t>их</w:t>
            </w:r>
            <w:r>
              <w:rPr>
                <w:spacing w:val="-5"/>
              </w:rPr>
              <w:t xml:space="preserve"> </w:t>
            </w:r>
            <w:r>
              <w:t>поскорей.</w:t>
            </w:r>
          </w:p>
          <w:p w:rsidR="00DB0F2E" w:rsidRDefault="00A57A92">
            <w:pPr>
              <w:pStyle w:val="TableParagraph"/>
              <w:spacing w:line="250" w:lineRule="atLeast"/>
              <w:ind w:left="5792" w:right="5765"/>
            </w:pPr>
            <w:r>
              <w:t>Умываюсь по утрам</w:t>
            </w:r>
            <w:r>
              <w:rPr>
                <w:spacing w:val="-52"/>
              </w:rPr>
              <w:t xml:space="preserve"> </w:t>
            </w:r>
            <w:r>
              <w:t>И еще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t>вечерам.</w:t>
            </w:r>
          </w:p>
        </w:tc>
      </w:tr>
    </w:tbl>
    <w:p w:rsidR="00DB0F2E" w:rsidRDefault="00DB0F2E">
      <w:pPr>
        <w:spacing w:line="250" w:lineRule="atLeas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33"/>
        <w:gridCol w:w="13472"/>
      </w:tblGrid>
      <w:tr w:rsidR="00DB0F2E">
        <w:trPr>
          <w:trHeight w:val="508"/>
        </w:trPr>
        <w:tc>
          <w:tcPr>
            <w:tcW w:w="283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13472" w:type="dxa"/>
          </w:tcPr>
          <w:p w:rsidR="00DB0F2E" w:rsidRDefault="00A57A92">
            <w:pPr>
              <w:pStyle w:val="TableParagraph"/>
              <w:spacing w:line="249" w:lineRule="exact"/>
              <w:ind w:left="4169" w:right="4145"/>
            </w:pPr>
            <w:r>
              <w:t>Чисто</w:t>
            </w:r>
            <w:r>
              <w:rPr>
                <w:spacing w:val="-4"/>
              </w:rPr>
              <w:t xml:space="preserve"> </w:t>
            </w:r>
            <w:r>
              <w:t>вымою</w:t>
            </w:r>
            <w:r>
              <w:rPr>
                <w:spacing w:val="-1"/>
              </w:rPr>
              <w:t xml:space="preserve"> </w:t>
            </w:r>
            <w:r>
              <w:t>я уши</w:t>
            </w:r>
            <w:r>
              <w:rPr>
                <w:spacing w:val="4"/>
              </w:rPr>
              <w:t xml:space="preserve"> </w:t>
            </w:r>
            <w:r>
              <w:t>–</w:t>
            </w:r>
          </w:p>
          <w:p w:rsidR="00DB0F2E" w:rsidRDefault="00A57A92">
            <w:pPr>
              <w:pStyle w:val="TableParagraph"/>
              <w:spacing w:before="1" w:line="238" w:lineRule="exact"/>
              <w:ind w:left="4169" w:right="4150"/>
            </w:pPr>
            <w:r>
              <w:t>Будут</w:t>
            </w:r>
            <w:r>
              <w:rPr>
                <w:spacing w:val="2"/>
              </w:rPr>
              <w:t xml:space="preserve"> </w:t>
            </w:r>
            <w:r>
              <w:t>уши</w:t>
            </w:r>
            <w:r>
              <w:rPr>
                <w:spacing w:val="-1"/>
              </w:rPr>
              <w:t xml:space="preserve"> </w:t>
            </w:r>
            <w:r>
              <w:t>лучше</w:t>
            </w:r>
            <w:r>
              <w:rPr>
                <w:spacing w:val="-8"/>
              </w:rPr>
              <w:t xml:space="preserve"> </w:t>
            </w:r>
            <w:r>
              <w:t>слушать.</w:t>
            </w:r>
          </w:p>
        </w:tc>
      </w:tr>
      <w:tr w:rsidR="00DB0F2E">
        <w:trPr>
          <w:trHeight w:val="1521"/>
        </w:trPr>
        <w:tc>
          <w:tcPr>
            <w:tcW w:w="2833" w:type="dxa"/>
          </w:tcPr>
          <w:p w:rsidR="00DB0F2E" w:rsidRDefault="00A57A92">
            <w:pPr>
              <w:pStyle w:val="TableParagraph"/>
              <w:spacing w:line="251" w:lineRule="exact"/>
              <w:ind w:left="122"/>
              <w:jc w:val="left"/>
              <w:rPr>
                <w:b/>
              </w:rPr>
            </w:pPr>
            <w:r>
              <w:rPr>
                <w:b/>
              </w:rPr>
              <w:t>Возвращение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детей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домой</w:t>
            </w:r>
          </w:p>
          <w:p w:rsidR="00DB0F2E" w:rsidRDefault="00A57A92">
            <w:pPr>
              <w:pStyle w:val="TableParagraph"/>
              <w:spacing w:line="251" w:lineRule="exact"/>
              <w:ind w:left="170"/>
              <w:jc w:val="left"/>
            </w:pPr>
            <w:r>
              <w:t>(консультации</w:t>
            </w:r>
            <w:r>
              <w:rPr>
                <w:spacing w:val="-5"/>
              </w:rPr>
              <w:t xml:space="preserve"> </w:t>
            </w:r>
            <w:r>
              <w:t>родителям)</w:t>
            </w:r>
          </w:p>
        </w:tc>
        <w:tc>
          <w:tcPr>
            <w:tcW w:w="13472" w:type="dxa"/>
          </w:tcPr>
          <w:p w:rsidR="00DB0F2E" w:rsidRDefault="00A57A92">
            <w:pPr>
              <w:pStyle w:val="TableParagraph"/>
              <w:spacing w:line="242" w:lineRule="auto"/>
              <w:ind w:left="122" w:right="108" w:firstLine="7"/>
            </w:pPr>
            <w:r>
              <w:t>Родитель должен быть добрым наставником и активным рассказчиком. Ваши активные объяснения, беседы, наставления должны</w:t>
            </w:r>
            <w:r>
              <w:rPr>
                <w:spacing w:val="1"/>
              </w:rPr>
              <w:t xml:space="preserve"> </w:t>
            </w:r>
            <w:r>
              <w:t>подкрепляться</w:t>
            </w:r>
            <w:r>
              <w:rPr>
                <w:spacing w:val="-3"/>
              </w:rPr>
              <w:t xml:space="preserve"> </w:t>
            </w:r>
            <w:r>
              <w:t>личным</w:t>
            </w:r>
            <w:r>
              <w:rPr>
                <w:spacing w:val="-6"/>
              </w:rPr>
              <w:t xml:space="preserve"> </w:t>
            </w:r>
            <w:r>
              <w:t>примером. Потому</w:t>
            </w:r>
            <w:r>
              <w:rPr>
                <w:spacing w:val="-6"/>
              </w:rPr>
              <w:t xml:space="preserve"> </w:t>
            </w:r>
            <w:r>
              <w:t>что</w:t>
            </w:r>
            <w:r>
              <w:rPr>
                <w:spacing w:val="-6"/>
              </w:rPr>
              <w:t xml:space="preserve"> </w:t>
            </w:r>
            <w:r>
              <w:t>ребёнок</w:t>
            </w:r>
            <w:r>
              <w:rPr>
                <w:spacing w:val="-3"/>
              </w:rPr>
              <w:t xml:space="preserve"> </w:t>
            </w:r>
            <w:r>
              <w:t>формирует</w:t>
            </w:r>
            <w:r>
              <w:rPr>
                <w:spacing w:val="-3"/>
              </w:rPr>
              <w:t xml:space="preserve"> </w:t>
            </w:r>
            <w:r>
              <w:t>модель</w:t>
            </w:r>
            <w:r>
              <w:rPr>
                <w:spacing w:val="-1"/>
              </w:rPr>
              <w:t xml:space="preserve"> </w:t>
            </w:r>
            <w:r>
              <w:t>поведения</w:t>
            </w:r>
            <w:r>
              <w:rPr>
                <w:spacing w:val="7"/>
              </w:rPr>
              <w:t xml:space="preserve"> </w:t>
            </w:r>
            <w:r>
              <w:t>–</w:t>
            </w:r>
            <w:r>
              <w:rPr>
                <w:spacing w:val="-2"/>
              </w:rPr>
              <w:t xml:space="preserve"> </w:t>
            </w:r>
            <w:r>
              <w:t>отношения,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-4"/>
              </w:rPr>
              <w:t xml:space="preserve"> </w:t>
            </w:r>
            <w:r>
              <w:t>окружающему</w:t>
            </w:r>
            <w:r>
              <w:rPr>
                <w:spacing w:val="-6"/>
              </w:rPr>
              <w:t xml:space="preserve"> </w:t>
            </w:r>
            <w:r>
              <w:t>миру</w:t>
            </w:r>
            <w:r>
              <w:rPr>
                <w:spacing w:val="-6"/>
              </w:rPr>
              <w:t xml:space="preserve"> </w:t>
            </w:r>
            <w:r>
              <w:t>наблюдая</w:t>
            </w:r>
            <w:r>
              <w:rPr>
                <w:spacing w:val="-3"/>
              </w:rPr>
              <w:t xml:space="preserve"> </w:t>
            </w:r>
            <w:r>
              <w:t>за</w:t>
            </w:r>
            <w:r>
              <w:rPr>
                <w:spacing w:val="-3"/>
              </w:rPr>
              <w:t xml:space="preserve"> </w:t>
            </w:r>
            <w:r>
              <w:t>вами,</w:t>
            </w:r>
            <w:r>
              <w:rPr>
                <w:spacing w:val="-52"/>
              </w:rPr>
              <w:t xml:space="preserve"> </w:t>
            </w:r>
            <w:r>
              <w:t>копирует ваше</w:t>
            </w:r>
            <w:r>
              <w:rPr>
                <w:spacing w:val="-5"/>
              </w:rPr>
              <w:t xml:space="preserve"> </w:t>
            </w:r>
            <w:r>
              <w:t>поведение!</w:t>
            </w:r>
          </w:p>
          <w:p w:rsidR="00DB0F2E" w:rsidRDefault="00A57A92">
            <w:pPr>
              <w:pStyle w:val="TableParagraph"/>
              <w:spacing w:line="242" w:lineRule="auto"/>
              <w:ind w:left="263" w:right="251"/>
            </w:pPr>
            <w:r>
              <w:t>Консультации:</w:t>
            </w:r>
            <w:r>
              <w:rPr>
                <w:spacing w:val="-5"/>
              </w:rPr>
              <w:t xml:space="preserve"> </w:t>
            </w:r>
            <w:r>
              <w:t>«Развитие</w:t>
            </w:r>
            <w:r>
              <w:rPr>
                <w:spacing w:val="-8"/>
              </w:rPr>
              <w:t xml:space="preserve"> </w:t>
            </w:r>
            <w:r>
              <w:t>навыков самообслуживания</w:t>
            </w:r>
            <w:r>
              <w:rPr>
                <w:spacing w:val="-1"/>
              </w:rPr>
              <w:t xml:space="preserve"> </w:t>
            </w:r>
            <w:r>
              <w:t>детей».</w:t>
            </w:r>
            <w:r>
              <w:rPr>
                <w:spacing w:val="1"/>
              </w:rPr>
              <w:t xml:space="preserve"> </w:t>
            </w:r>
            <w:r>
              <w:t>«Значение</w:t>
            </w:r>
            <w:r>
              <w:rPr>
                <w:spacing w:val="-8"/>
              </w:rPr>
              <w:t xml:space="preserve"> </w:t>
            </w:r>
            <w:r>
              <w:t>прогулок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воздухе</w:t>
            </w:r>
            <w:r>
              <w:rPr>
                <w:spacing w:val="-7"/>
              </w:rPr>
              <w:t xml:space="preserve"> </w:t>
            </w:r>
            <w:r>
              <w:t>в летнее</w:t>
            </w:r>
            <w:r>
              <w:rPr>
                <w:spacing w:val="-3"/>
              </w:rPr>
              <w:t xml:space="preserve"> </w:t>
            </w:r>
            <w:r>
              <w:t>время».</w:t>
            </w:r>
            <w:r>
              <w:rPr>
                <w:spacing w:val="1"/>
              </w:rPr>
              <w:t xml:space="preserve"> </w:t>
            </w:r>
            <w:r>
              <w:t>«Как</w:t>
            </w:r>
            <w:r>
              <w:rPr>
                <w:spacing w:val="-3"/>
              </w:rPr>
              <w:t xml:space="preserve"> </w:t>
            </w:r>
            <w:r>
              <w:t>подбирать</w:t>
            </w:r>
            <w:r>
              <w:rPr>
                <w:spacing w:val="-5"/>
              </w:rPr>
              <w:t xml:space="preserve"> </w:t>
            </w:r>
            <w:r>
              <w:t>головной</w:t>
            </w:r>
            <w:r>
              <w:rPr>
                <w:spacing w:val="-52"/>
              </w:rPr>
              <w:t xml:space="preserve"> </w:t>
            </w:r>
            <w:r>
              <w:t>убор</w:t>
            </w:r>
            <w:r>
              <w:rPr>
                <w:spacing w:val="1"/>
              </w:rPr>
              <w:t xml:space="preserve"> </w:t>
            </w:r>
            <w:r>
              <w:t>для летних</w:t>
            </w:r>
            <w:r>
              <w:rPr>
                <w:spacing w:val="2"/>
              </w:rPr>
              <w:t xml:space="preserve"> </w:t>
            </w:r>
            <w:r>
              <w:t>прогулок».</w:t>
            </w:r>
            <w:r>
              <w:rPr>
                <w:spacing w:val="3"/>
              </w:rPr>
              <w:t xml:space="preserve"> </w:t>
            </w:r>
            <w:r>
              <w:t>«Что</w:t>
            </w:r>
            <w:r>
              <w:rPr>
                <w:spacing w:val="-4"/>
              </w:rPr>
              <w:t xml:space="preserve"> </w:t>
            </w:r>
            <w:r>
              <w:t>такое солнечные</w:t>
            </w:r>
            <w:r>
              <w:rPr>
                <w:spacing w:val="-6"/>
              </w:rPr>
              <w:t xml:space="preserve"> </w:t>
            </w:r>
            <w:r>
              <w:t>ванны?».</w:t>
            </w:r>
            <w:r>
              <w:rPr>
                <w:spacing w:val="3"/>
              </w:rPr>
              <w:t xml:space="preserve"> </w:t>
            </w:r>
            <w:r>
              <w:t>«Как уберечься от солнечных</w:t>
            </w:r>
            <w:r>
              <w:rPr>
                <w:spacing w:val="2"/>
              </w:rPr>
              <w:t xml:space="preserve"> </w:t>
            </w:r>
            <w:r>
              <w:t>ударов».</w:t>
            </w:r>
          </w:p>
          <w:p w:rsidR="00DB0F2E" w:rsidRDefault="00A57A92">
            <w:pPr>
              <w:pStyle w:val="TableParagraph"/>
              <w:spacing w:line="236" w:lineRule="exact"/>
              <w:ind w:left="4169" w:right="4152"/>
            </w:pPr>
            <w:r>
              <w:t>Выставка-конкурс</w:t>
            </w:r>
            <w:r>
              <w:rPr>
                <w:spacing w:val="-4"/>
              </w:rPr>
              <w:t xml:space="preserve"> </w:t>
            </w:r>
            <w:r>
              <w:t>рисунков</w:t>
            </w:r>
            <w:r>
              <w:rPr>
                <w:spacing w:val="-2"/>
              </w:rPr>
              <w:t xml:space="preserve"> </w:t>
            </w:r>
            <w:r>
              <w:t>"Солнышко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мы".</w:t>
            </w:r>
          </w:p>
        </w:tc>
      </w:tr>
    </w:tbl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spacing w:before="4"/>
        <w:rPr>
          <w:b/>
          <w:sz w:val="16"/>
        </w:rPr>
      </w:pPr>
    </w:p>
    <w:tbl>
      <w:tblPr>
        <w:tblStyle w:val="TableNormal"/>
        <w:tblW w:w="0" w:type="auto"/>
        <w:tblInd w:w="277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1"/>
        <w:gridCol w:w="13895"/>
      </w:tblGrid>
      <w:tr w:rsidR="00DB0F2E">
        <w:trPr>
          <w:trHeight w:val="253"/>
        </w:trPr>
        <w:tc>
          <w:tcPr>
            <w:tcW w:w="16306" w:type="dxa"/>
            <w:gridSpan w:val="2"/>
            <w:shd w:val="clear" w:color="auto" w:fill="CCCCCC"/>
          </w:tcPr>
          <w:p w:rsidR="00DB0F2E" w:rsidRDefault="00A57A92">
            <w:pPr>
              <w:pStyle w:val="TableParagraph"/>
              <w:spacing w:line="233" w:lineRule="exact"/>
              <w:ind w:left="4228" w:right="4207"/>
              <w:rPr>
                <w:b/>
              </w:rPr>
            </w:pPr>
            <w:r>
              <w:rPr>
                <w:b/>
              </w:rPr>
              <w:t>ЦИКЛОГРАММА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ВОСПИТАТЕЛЬНО-ОБРАЗОВАТЕЛЬНОГО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ПРОЦЕССА</w:t>
            </w:r>
          </w:p>
        </w:tc>
      </w:tr>
      <w:tr w:rsidR="00DB0F2E">
        <w:trPr>
          <w:trHeight w:val="253"/>
        </w:trPr>
        <w:tc>
          <w:tcPr>
            <w:tcW w:w="2411" w:type="dxa"/>
            <w:tcBorders>
              <w:left w:val="single" w:sz="6" w:space="0" w:color="000000"/>
            </w:tcBorders>
            <w:shd w:val="clear" w:color="auto" w:fill="F3F3F3"/>
          </w:tcPr>
          <w:p w:rsidR="00DB0F2E" w:rsidRDefault="00A57A92">
            <w:pPr>
              <w:pStyle w:val="TableParagraph"/>
              <w:spacing w:line="233" w:lineRule="exact"/>
              <w:ind w:left="467"/>
              <w:jc w:val="left"/>
              <w:rPr>
                <w:b/>
              </w:rPr>
            </w:pPr>
            <w:r>
              <w:rPr>
                <w:b/>
              </w:rPr>
              <w:t>Наименование</w:t>
            </w:r>
          </w:p>
        </w:tc>
        <w:tc>
          <w:tcPr>
            <w:tcW w:w="13895" w:type="dxa"/>
          </w:tcPr>
          <w:p w:rsidR="00DB0F2E" w:rsidRDefault="00DB0F2E">
            <w:pPr>
              <w:pStyle w:val="TableParagraph"/>
              <w:spacing w:line="233" w:lineRule="exact"/>
              <w:ind w:left="57" w:right="48"/>
              <w:rPr>
                <w:b/>
              </w:rPr>
            </w:pPr>
          </w:p>
        </w:tc>
      </w:tr>
    </w:tbl>
    <w:p w:rsidR="00DB0F2E" w:rsidRDefault="00DB0F2E">
      <w:pPr>
        <w:spacing w:line="233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410"/>
        <w:gridCol w:w="2549"/>
        <w:gridCol w:w="2410"/>
        <w:gridCol w:w="2554"/>
        <w:gridCol w:w="1843"/>
        <w:gridCol w:w="2126"/>
      </w:tblGrid>
      <w:tr w:rsidR="009955E2">
        <w:trPr>
          <w:trHeight w:val="1012"/>
        </w:trPr>
        <w:tc>
          <w:tcPr>
            <w:tcW w:w="2413" w:type="dxa"/>
            <w:tcBorders>
              <w:left w:val="single" w:sz="6" w:space="0" w:color="000000"/>
            </w:tcBorders>
            <w:shd w:val="clear" w:color="auto" w:fill="F3F3F3"/>
          </w:tcPr>
          <w:p w:rsidR="009955E2" w:rsidRDefault="009955E2">
            <w:pPr>
              <w:pStyle w:val="TableParagraph"/>
              <w:ind w:left="112" w:right="105" w:firstLine="1"/>
              <w:rPr>
                <w:b/>
              </w:rPr>
            </w:pPr>
            <w:r>
              <w:rPr>
                <w:b/>
              </w:rPr>
              <w:lastRenderedPageBreak/>
              <w:t>организации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1"/>
              </w:rPr>
              <w:t>образования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(детский</w:t>
            </w:r>
          </w:p>
          <w:p w:rsidR="009955E2" w:rsidRDefault="009955E2">
            <w:pPr>
              <w:pStyle w:val="TableParagraph"/>
              <w:spacing w:line="254" w:lineRule="exact"/>
              <w:ind w:left="88" w:right="77" w:hanging="2"/>
              <w:rPr>
                <w:b/>
              </w:rPr>
            </w:pPr>
            <w:r>
              <w:rPr>
                <w:b/>
              </w:rPr>
              <w:t>сад /мини-центр/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1"/>
              </w:rPr>
              <w:t>предшкольный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класс)</w:t>
            </w:r>
          </w:p>
        </w:tc>
        <w:tc>
          <w:tcPr>
            <w:tcW w:w="13892" w:type="dxa"/>
            <w:gridSpan w:val="6"/>
          </w:tcPr>
          <w:p w:rsidR="009955E2" w:rsidRPr="009955E2" w:rsidRDefault="009955E2" w:rsidP="008F0E82">
            <w:pPr>
              <w:spacing w:before="2" w:line="275" w:lineRule="exact"/>
              <w:ind w:right="136"/>
              <w:jc w:val="center"/>
              <w:rPr>
                <w:b/>
                <w:bCs/>
                <w:sz w:val="24"/>
                <w:szCs w:val="24"/>
                <w:lang w:val="kk-KZ"/>
              </w:rPr>
            </w:pPr>
            <w:r w:rsidRPr="009955E2">
              <w:rPr>
                <w:b/>
                <w:bCs/>
                <w:sz w:val="24"/>
                <w:szCs w:val="24"/>
                <w:lang w:val="kk-KZ"/>
              </w:rPr>
              <w:t>ТОО ясли-сад «МАЛЕНЬКИЙ ПРИНЦ»</w:t>
            </w:r>
          </w:p>
          <w:p w:rsidR="009955E2" w:rsidRPr="009955E2" w:rsidRDefault="009955E2" w:rsidP="008F0E82">
            <w:pPr>
              <w:pStyle w:val="TableParagraph"/>
              <w:spacing w:line="254" w:lineRule="exact"/>
              <w:ind w:left="4294" w:right="4275"/>
              <w:rPr>
                <w:b/>
                <w:lang w:val="kk-KZ"/>
              </w:rPr>
            </w:pPr>
          </w:p>
        </w:tc>
      </w:tr>
      <w:tr w:rsidR="009955E2">
        <w:trPr>
          <w:trHeight w:val="252"/>
        </w:trPr>
        <w:tc>
          <w:tcPr>
            <w:tcW w:w="2413" w:type="dxa"/>
            <w:tcBorders>
              <w:left w:val="single" w:sz="6" w:space="0" w:color="000000"/>
            </w:tcBorders>
            <w:shd w:val="clear" w:color="auto" w:fill="D9D9D9"/>
          </w:tcPr>
          <w:p w:rsidR="009955E2" w:rsidRDefault="009955E2">
            <w:pPr>
              <w:pStyle w:val="TableParagraph"/>
              <w:spacing w:line="232" w:lineRule="exact"/>
              <w:ind w:left="7" w:right="3"/>
              <w:rPr>
                <w:b/>
              </w:rPr>
            </w:pPr>
            <w:r>
              <w:rPr>
                <w:b/>
              </w:rPr>
              <w:t>Группа/класс</w:t>
            </w:r>
          </w:p>
        </w:tc>
        <w:tc>
          <w:tcPr>
            <w:tcW w:w="13892" w:type="dxa"/>
            <w:gridSpan w:val="6"/>
          </w:tcPr>
          <w:p w:rsidR="009955E2" w:rsidRDefault="009955E2" w:rsidP="008F0E82">
            <w:pPr>
              <w:pStyle w:val="TableParagraph"/>
              <w:spacing w:line="233" w:lineRule="exact"/>
              <w:ind w:left="4294" w:right="4280"/>
              <w:rPr>
                <w:b/>
              </w:rPr>
            </w:pPr>
            <w:r>
              <w:rPr>
                <w:b/>
              </w:rPr>
              <w:t>Предшкольная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группа</w:t>
            </w:r>
          </w:p>
        </w:tc>
      </w:tr>
      <w:tr w:rsidR="009955E2">
        <w:trPr>
          <w:trHeight w:val="507"/>
        </w:trPr>
        <w:tc>
          <w:tcPr>
            <w:tcW w:w="2413" w:type="dxa"/>
            <w:tcBorders>
              <w:left w:val="single" w:sz="6" w:space="0" w:color="000000"/>
            </w:tcBorders>
          </w:tcPr>
          <w:p w:rsidR="009955E2" w:rsidRDefault="009955E2">
            <w:pPr>
              <w:pStyle w:val="TableParagraph"/>
              <w:spacing w:line="254" w:lineRule="exact"/>
              <w:ind w:left="823" w:right="79" w:hanging="716"/>
              <w:jc w:val="left"/>
              <w:rPr>
                <w:b/>
              </w:rPr>
            </w:pPr>
            <w:r>
              <w:rPr>
                <w:b/>
              </w:rPr>
              <w:t>Наименование, номер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группы</w:t>
            </w:r>
          </w:p>
        </w:tc>
        <w:tc>
          <w:tcPr>
            <w:tcW w:w="13892" w:type="dxa"/>
            <w:gridSpan w:val="6"/>
          </w:tcPr>
          <w:p w:rsidR="009955E2" w:rsidRPr="009955E2" w:rsidRDefault="009955E2" w:rsidP="008F0E82">
            <w:pPr>
              <w:spacing w:before="2" w:line="275" w:lineRule="exact"/>
              <w:ind w:right="136"/>
              <w:jc w:val="center"/>
              <w:rPr>
                <w:b/>
                <w:bCs/>
                <w:sz w:val="24"/>
                <w:szCs w:val="24"/>
              </w:rPr>
            </w:pPr>
            <w:r w:rsidRPr="009955E2">
              <w:rPr>
                <w:b/>
                <w:bCs/>
                <w:sz w:val="24"/>
                <w:szCs w:val="24"/>
              </w:rPr>
              <w:t xml:space="preserve"> «</w:t>
            </w:r>
            <w:r w:rsidRPr="009955E2">
              <w:rPr>
                <w:b/>
                <w:bCs/>
                <w:sz w:val="24"/>
                <w:szCs w:val="24"/>
                <w:lang w:val="kk-KZ"/>
              </w:rPr>
              <w:t>ЭРУДИТ</w:t>
            </w:r>
            <w:r w:rsidRPr="009955E2">
              <w:rPr>
                <w:b/>
                <w:bCs/>
                <w:sz w:val="24"/>
                <w:szCs w:val="24"/>
              </w:rPr>
              <w:t>»</w:t>
            </w:r>
            <w:r w:rsidRPr="009955E2">
              <w:rPr>
                <w:b/>
                <w:bCs/>
                <w:spacing w:val="-3"/>
                <w:sz w:val="24"/>
                <w:szCs w:val="24"/>
              </w:rPr>
              <w:t xml:space="preserve"> </w:t>
            </w:r>
          </w:p>
        </w:tc>
      </w:tr>
      <w:tr w:rsidR="009955E2">
        <w:trPr>
          <w:trHeight w:val="248"/>
        </w:trPr>
        <w:tc>
          <w:tcPr>
            <w:tcW w:w="2413" w:type="dxa"/>
            <w:tcBorders>
              <w:left w:val="single" w:sz="6" w:space="0" w:color="000000"/>
            </w:tcBorders>
            <w:shd w:val="clear" w:color="auto" w:fill="D9D9D9"/>
          </w:tcPr>
          <w:p w:rsidR="009955E2" w:rsidRDefault="009955E2">
            <w:pPr>
              <w:pStyle w:val="TableParagraph"/>
              <w:spacing w:line="229" w:lineRule="exact"/>
              <w:ind w:left="13" w:right="3"/>
              <w:rPr>
                <w:b/>
              </w:rPr>
            </w:pPr>
            <w:r>
              <w:rPr>
                <w:b/>
              </w:rPr>
              <w:t>Возраст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детей</w:t>
            </w:r>
          </w:p>
        </w:tc>
        <w:tc>
          <w:tcPr>
            <w:tcW w:w="13892" w:type="dxa"/>
            <w:gridSpan w:val="6"/>
          </w:tcPr>
          <w:p w:rsidR="009955E2" w:rsidRDefault="009955E2" w:rsidP="008F0E82">
            <w:pPr>
              <w:pStyle w:val="TableParagraph"/>
              <w:spacing w:before="1" w:line="233" w:lineRule="exact"/>
              <w:ind w:left="4294" w:right="4280"/>
              <w:rPr>
                <w:b/>
              </w:rPr>
            </w:pPr>
            <w:r>
              <w:rPr>
                <w:b/>
              </w:rPr>
              <w:t>дети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5-ти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лет</w:t>
            </w:r>
          </w:p>
        </w:tc>
      </w:tr>
      <w:tr w:rsidR="009955E2">
        <w:trPr>
          <w:trHeight w:val="253"/>
        </w:trPr>
        <w:tc>
          <w:tcPr>
            <w:tcW w:w="2413" w:type="dxa"/>
            <w:tcBorders>
              <w:left w:val="single" w:sz="6" w:space="0" w:color="000000"/>
            </w:tcBorders>
            <w:shd w:val="clear" w:color="auto" w:fill="F3F3F3"/>
          </w:tcPr>
          <w:p w:rsidR="009955E2" w:rsidRDefault="009955E2">
            <w:pPr>
              <w:pStyle w:val="TableParagraph"/>
              <w:spacing w:line="233" w:lineRule="exact"/>
              <w:ind w:left="15" w:right="3"/>
              <w:rPr>
                <w:b/>
              </w:rPr>
            </w:pPr>
            <w:r>
              <w:rPr>
                <w:b/>
              </w:rPr>
              <w:t>ФИО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13892" w:type="dxa"/>
            <w:gridSpan w:val="6"/>
          </w:tcPr>
          <w:p w:rsidR="009955E2" w:rsidRPr="009955E2" w:rsidRDefault="009955E2" w:rsidP="008F0E82">
            <w:pPr>
              <w:pStyle w:val="TableParagraph"/>
              <w:spacing w:line="234" w:lineRule="exact"/>
              <w:ind w:left="4294" w:right="4280"/>
              <w:rPr>
                <w:lang w:val="kk-KZ"/>
              </w:rPr>
            </w:pPr>
            <w:r w:rsidRPr="009955E2">
              <w:rPr>
                <w:lang w:val="kk-KZ"/>
              </w:rPr>
              <w:t xml:space="preserve">Үсенова Салтанат Мүталіпқызы </w:t>
            </w:r>
          </w:p>
        </w:tc>
      </w:tr>
      <w:tr w:rsidR="009955E2">
        <w:trPr>
          <w:trHeight w:val="253"/>
        </w:trPr>
        <w:tc>
          <w:tcPr>
            <w:tcW w:w="2413" w:type="dxa"/>
            <w:tcBorders>
              <w:left w:val="single" w:sz="6" w:space="0" w:color="000000"/>
            </w:tcBorders>
            <w:shd w:val="clear" w:color="auto" w:fill="D9D9D9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13892" w:type="dxa"/>
            <w:gridSpan w:val="6"/>
            <w:shd w:val="clear" w:color="auto" w:fill="D9D9D9"/>
          </w:tcPr>
          <w:p w:rsidR="009955E2" w:rsidRDefault="009955E2">
            <w:pPr>
              <w:pStyle w:val="TableParagraph"/>
              <w:spacing w:line="233" w:lineRule="exact"/>
              <w:ind w:left="4788" w:right="4771"/>
              <w:rPr>
                <w:b/>
              </w:rPr>
            </w:pPr>
            <w:r>
              <w:rPr>
                <w:b/>
              </w:rPr>
              <w:t>01,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03,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04,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05.07.2023 г.</w:t>
            </w:r>
          </w:p>
        </w:tc>
      </w:tr>
      <w:tr w:rsidR="009955E2">
        <w:trPr>
          <w:trHeight w:val="253"/>
        </w:trPr>
        <w:tc>
          <w:tcPr>
            <w:tcW w:w="2413" w:type="dxa"/>
            <w:tcBorders>
              <w:left w:val="single" w:sz="6" w:space="0" w:color="000000"/>
            </w:tcBorders>
            <w:shd w:val="clear" w:color="auto" w:fill="F3F3F3"/>
          </w:tcPr>
          <w:p w:rsidR="009955E2" w:rsidRDefault="009955E2">
            <w:pPr>
              <w:pStyle w:val="TableParagraph"/>
              <w:spacing w:line="233" w:lineRule="exact"/>
              <w:ind w:left="14" w:right="3"/>
              <w:rPr>
                <w:b/>
              </w:rPr>
            </w:pPr>
            <w:r>
              <w:rPr>
                <w:b/>
              </w:rPr>
              <w:t>Дни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недели</w:t>
            </w:r>
          </w:p>
        </w:tc>
        <w:tc>
          <w:tcPr>
            <w:tcW w:w="2410" w:type="dxa"/>
            <w:shd w:val="clear" w:color="auto" w:fill="F3F3F3"/>
          </w:tcPr>
          <w:p w:rsidR="009955E2" w:rsidRDefault="009955E2">
            <w:pPr>
              <w:pStyle w:val="TableParagraph"/>
              <w:spacing w:line="233" w:lineRule="exact"/>
              <w:ind w:left="770"/>
              <w:jc w:val="left"/>
              <w:rPr>
                <w:b/>
                <w:i/>
              </w:rPr>
            </w:pPr>
            <w:r>
              <w:rPr>
                <w:b/>
                <w:i/>
              </w:rPr>
              <w:t>Суббота</w:t>
            </w:r>
          </w:p>
        </w:tc>
        <w:tc>
          <w:tcPr>
            <w:tcW w:w="2549" w:type="dxa"/>
            <w:shd w:val="clear" w:color="auto" w:fill="F3F3F3"/>
          </w:tcPr>
          <w:p w:rsidR="009955E2" w:rsidRDefault="009955E2">
            <w:pPr>
              <w:pStyle w:val="TableParagraph"/>
              <w:spacing w:line="233" w:lineRule="exact"/>
              <w:ind w:left="630"/>
              <w:jc w:val="left"/>
              <w:rPr>
                <w:b/>
                <w:i/>
              </w:rPr>
            </w:pPr>
            <w:r>
              <w:rPr>
                <w:b/>
                <w:i/>
              </w:rPr>
              <w:t>Понедельник</w:t>
            </w:r>
          </w:p>
        </w:tc>
        <w:tc>
          <w:tcPr>
            <w:tcW w:w="2410" w:type="dxa"/>
            <w:shd w:val="clear" w:color="auto" w:fill="F3F3F3"/>
          </w:tcPr>
          <w:p w:rsidR="009955E2" w:rsidRDefault="009955E2">
            <w:pPr>
              <w:pStyle w:val="TableParagraph"/>
              <w:spacing w:line="233" w:lineRule="exact"/>
              <w:ind w:left="756"/>
              <w:jc w:val="left"/>
              <w:rPr>
                <w:b/>
                <w:i/>
              </w:rPr>
            </w:pPr>
            <w:r>
              <w:rPr>
                <w:b/>
                <w:i/>
              </w:rPr>
              <w:t>Вторник</w:t>
            </w:r>
          </w:p>
        </w:tc>
        <w:tc>
          <w:tcPr>
            <w:tcW w:w="2554" w:type="dxa"/>
            <w:shd w:val="clear" w:color="auto" w:fill="F3F3F3"/>
          </w:tcPr>
          <w:p w:rsidR="009955E2" w:rsidRDefault="009955E2">
            <w:pPr>
              <w:pStyle w:val="TableParagraph"/>
              <w:spacing w:line="233" w:lineRule="exact"/>
              <w:ind w:left="60" w:right="36"/>
              <w:rPr>
                <w:b/>
                <w:i/>
              </w:rPr>
            </w:pPr>
            <w:r>
              <w:rPr>
                <w:b/>
                <w:i/>
              </w:rPr>
              <w:t>Среда</w:t>
            </w:r>
          </w:p>
        </w:tc>
        <w:tc>
          <w:tcPr>
            <w:tcW w:w="1843" w:type="dxa"/>
            <w:shd w:val="clear" w:color="auto" w:fill="F3F3F3"/>
          </w:tcPr>
          <w:p w:rsidR="009955E2" w:rsidRDefault="009955E2">
            <w:pPr>
              <w:pStyle w:val="TableParagraph"/>
              <w:spacing w:line="233" w:lineRule="exact"/>
              <w:ind w:left="507"/>
              <w:jc w:val="left"/>
              <w:rPr>
                <w:b/>
                <w:i/>
              </w:rPr>
            </w:pPr>
            <w:r>
              <w:rPr>
                <w:b/>
                <w:i/>
              </w:rPr>
              <w:t>Четверг</w:t>
            </w:r>
          </w:p>
        </w:tc>
        <w:tc>
          <w:tcPr>
            <w:tcW w:w="2126" w:type="dxa"/>
            <w:tcBorders>
              <w:right w:val="single" w:sz="6" w:space="0" w:color="000000"/>
            </w:tcBorders>
            <w:shd w:val="clear" w:color="auto" w:fill="F3F3F3"/>
          </w:tcPr>
          <w:p w:rsidR="009955E2" w:rsidRDefault="009955E2">
            <w:pPr>
              <w:pStyle w:val="TableParagraph"/>
              <w:spacing w:line="233" w:lineRule="exact"/>
              <w:ind w:left="594"/>
              <w:jc w:val="left"/>
              <w:rPr>
                <w:b/>
                <w:i/>
              </w:rPr>
            </w:pPr>
            <w:r>
              <w:rPr>
                <w:b/>
                <w:i/>
              </w:rPr>
              <w:t>Пятница</w:t>
            </w:r>
          </w:p>
        </w:tc>
      </w:tr>
      <w:tr w:rsidR="009955E2">
        <w:trPr>
          <w:trHeight w:val="253"/>
        </w:trPr>
        <w:tc>
          <w:tcPr>
            <w:tcW w:w="2413" w:type="dxa"/>
            <w:tcBorders>
              <w:left w:val="single" w:sz="6" w:space="0" w:color="000000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410" w:type="dxa"/>
            <w:shd w:val="clear" w:color="auto" w:fill="B6D6A8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549" w:type="dxa"/>
            <w:shd w:val="clear" w:color="auto" w:fill="B6D6A8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410" w:type="dxa"/>
            <w:shd w:val="clear" w:color="auto" w:fill="B6D6A8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554" w:type="dxa"/>
            <w:shd w:val="clear" w:color="auto" w:fill="B6D6A8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1843" w:type="dxa"/>
            <w:shd w:val="clear" w:color="auto" w:fill="DF6666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126" w:type="dxa"/>
            <w:tcBorders>
              <w:right w:val="single" w:sz="6" w:space="0" w:color="000000"/>
            </w:tcBorders>
            <w:shd w:val="clear" w:color="auto" w:fill="DF6666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</w:tr>
      <w:tr w:rsidR="009955E2">
        <w:trPr>
          <w:trHeight w:val="253"/>
        </w:trPr>
        <w:tc>
          <w:tcPr>
            <w:tcW w:w="2413" w:type="dxa"/>
            <w:tcBorders>
              <w:left w:val="single" w:sz="6" w:space="0" w:color="000000"/>
            </w:tcBorders>
            <w:shd w:val="clear" w:color="auto" w:fill="EEEEEE"/>
          </w:tcPr>
          <w:p w:rsidR="009955E2" w:rsidRDefault="009955E2">
            <w:pPr>
              <w:pStyle w:val="TableParagraph"/>
              <w:spacing w:line="233" w:lineRule="exact"/>
              <w:ind w:left="20" w:right="3"/>
              <w:rPr>
                <w:b/>
              </w:rPr>
            </w:pPr>
            <w:r>
              <w:rPr>
                <w:b/>
              </w:rPr>
              <w:t>Режим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дня</w:t>
            </w:r>
          </w:p>
        </w:tc>
        <w:tc>
          <w:tcPr>
            <w:tcW w:w="2410" w:type="dxa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549" w:type="dxa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410" w:type="dxa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554" w:type="dxa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1843" w:type="dxa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126" w:type="dxa"/>
            <w:tcBorders>
              <w:right w:val="single" w:sz="6" w:space="0" w:color="000000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</w:tr>
      <w:tr w:rsidR="009955E2">
        <w:trPr>
          <w:trHeight w:val="503"/>
        </w:trPr>
        <w:tc>
          <w:tcPr>
            <w:tcW w:w="2413" w:type="dxa"/>
            <w:tcBorders>
              <w:left w:val="single" w:sz="6" w:space="0" w:color="000000"/>
            </w:tcBorders>
          </w:tcPr>
          <w:p w:rsidR="009955E2" w:rsidRDefault="009955E2">
            <w:pPr>
              <w:pStyle w:val="TableParagraph"/>
              <w:spacing w:before="1"/>
              <w:ind w:left="14" w:right="3"/>
              <w:rPr>
                <w:b/>
              </w:rPr>
            </w:pPr>
            <w:r>
              <w:rPr>
                <w:b/>
              </w:rPr>
              <w:t>Прием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детей</w:t>
            </w:r>
          </w:p>
        </w:tc>
        <w:tc>
          <w:tcPr>
            <w:tcW w:w="13892" w:type="dxa"/>
            <w:gridSpan w:val="6"/>
          </w:tcPr>
          <w:p w:rsidR="009955E2" w:rsidRDefault="009955E2">
            <w:pPr>
              <w:pStyle w:val="TableParagraph"/>
              <w:spacing w:line="250" w:lineRule="exact"/>
              <w:ind w:left="4092" w:hanging="3837"/>
              <w:jc w:val="left"/>
            </w:pPr>
            <w:r>
              <w:t>Утренний</w:t>
            </w:r>
            <w:r>
              <w:rPr>
                <w:spacing w:val="-5"/>
              </w:rPr>
              <w:t xml:space="preserve"> </w:t>
            </w:r>
            <w:r>
              <w:t>прием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профилактического</w:t>
            </w:r>
            <w:r>
              <w:rPr>
                <w:spacing w:val="-6"/>
              </w:rPr>
              <w:t xml:space="preserve"> </w:t>
            </w:r>
            <w:r>
              <w:t>осмотра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-1"/>
              </w:rPr>
              <w:t xml:space="preserve"> </w:t>
            </w:r>
            <w:r>
              <w:t>медицинской сестрой</w:t>
            </w:r>
            <w:r>
              <w:rPr>
                <w:spacing w:val="-1"/>
              </w:rPr>
              <w:t xml:space="preserve"> </w:t>
            </w:r>
            <w:r>
              <w:t>или</w:t>
            </w:r>
            <w:r>
              <w:rPr>
                <w:spacing w:val="-4"/>
              </w:rPr>
              <w:t xml:space="preserve"> </w:t>
            </w:r>
            <w:r>
              <w:t>врачом. В</w:t>
            </w:r>
            <w:r>
              <w:rPr>
                <w:spacing w:val="-4"/>
              </w:rPr>
              <w:t xml:space="preserve"> </w:t>
            </w:r>
            <w:r>
              <w:t>случае</w:t>
            </w:r>
            <w:r>
              <w:rPr>
                <w:spacing w:val="-8"/>
              </w:rPr>
              <w:t xml:space="preserve"> </w:t>
            </w:r>
            <w:r>
              <w:t>их</w:t>
            </w:r>
            <w:r>
              <w:rPr>
                <w:spacing w:val="-2"/>
              </w:rPr>
              <w:t xml:space="preserve"> </w:t>
            </w:r>
            <w:r>
              <w:t>отсутствия</w:t>
            </w:r>
            <w:r>
              <w:rPr>
                <w:spacing w:val="-2"/>
              </w:rPr>
              <w:t xml:space="preserve"> </w:t>
            </w:r>
            <w:r>
              <w:t>за</w:t>
            </w:r>
            <w:r>
              <w:rPr>
                <w:spacing w:val="1"/>
              </w:rPr>
              <w:t xml:space="preserve"> </w:t>
            </w:r>
            <w:r>
              <w:t>состоянием</w:t>
            </w:r>
            <w:r>
              <w:rPr>
                <w:spacing w:val="-2"/>
              </w:rPr>
              <w:t xml:space="preserve"> </w:t>
            </w:r>
            <w:r>
              <w:t>здоровья</w:t>
            </w:r>
            <w:r>
              <w:rPr>
                <w:spacing w:val="-3"/>
              </w:rPr>
              <w:t xml:space="preserve"> </w:t>
            </w:r>
            <w:r>
              <w:t>детей</w:t>
            </w:r>
            <w:r>
              <w:rPr>
                <w:spacing w:val="-52"/>
              </w:rPr>
              <w:t xml:space="preserve"> </w:t>
            </w:r>
            <w:r>
              <w:t>следит воспитатель.</w:t>
            </w:r>
            <w:r>
              <w:rPr>
                <w:spacing w:val="4"/>
              </w:rPr>
              <w:t xml:space="preserve"> </w:t>
            </w:r>
            <w:r>
              <w:t>Осмотр кожного</w:t>
            </w:r>
            <w:r>
              <w:rPr>
                <w:spacing w:val="-3"/>
              </w:rPr>
              <w:t xml:space="preserve"> </w:t>
            </w:r>
            <w:r>
              <w:t>покрова,</w:t>
            </w:r>
            <w:r>
              <w:rPr>
                <w:spacing w:val="9"/>
              </w:rPr>
              <w:t xml:space="preserve"> </w:t>
            </w:r>
            <w:r>
              <w:t>температуры.</w:t>
            </w:r>
          </w:p>
        </w:tc>
      </w:tr>
      <w:tr w:rsidR="009955E2">
        <w:trPr>
          <w:trHeight w:val="507"/>
        </w:trPr>
        <w:tc>
          <w:tcPr>
            <w:tcW w:w="2413" w:type="dxa"/>
            <w:tcBorders>
              <w:left w:val="single" w:sz="6" w:space="0" w:color="000000"/>
            </w:tcBorders>
          </w:tcPr>
          <w:p w:rsidR="009955E2" w:rsidRDefault="009955E2">
            <w:pPr>
              <w:pStyle w:val="TableParagraph"/>
              <w:spacing w:line="254" w:lineRule="exact"/>
              <w:ind w:left="496" w:right="132" w:hanging="351"/>
              <w:jc w:val="left"/>
              <w:rPr>
                <w:b/>
              </w:rPr>
            </w:pPr>
            <w:r>
              <w:rPr>
                <w:b/>
              </w:rPr>
              <w:t>Беседа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родителями,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консультации</w:t>
            </w:r>
          </w:p>
        </w:tc>
        <w:tc>
          <w:tcPr>
            <w:tcW w:w="13892" w:type="dxa"/>
            <w:gridSpan w:val="6"/>
          </w:tcPr>
          <w:p w:rsidR="009955E2" w:rsidRDefault="009955E2">
            <w:pPr>
              <w:pStyle w:val="TableParagraph"/>
              <w:spacing w:line="249" w:lineRule="exact"/>
              <w:ind w:left="96" w:right="91"/>
            </w:pPr>
            <w:r>
              <w:t>Беседа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родителями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6"/>
              </w:rPr>
              <w:t xml:space="preserve"> </w:t>
            </w:r>
            <w:r>
              <w:t>правилах</w:t>
            </w:r>
            <w:r>
              <w:rPr>
                <w:spacing w:val="-6"/>
              </w:rPr>
              <w:t xml:space="preserve"> </w:t>
            </w:r>
            <w:r>
              <w:t>обработки</w:t>
            </w:r>
            <w:r>
              <w:rPr>
                <w:spacing w:val="-1"/>
              </w:rPr>
              <w:t xml:space="preserve"> </w:t>
            </w:r>
            <w:r>
              <w:t>плодово-ягодных,</w:t>
            </w:r>
            <w:r>
              <w:rPr>
                <w:spacing w:val="1"/>
              </w:rPr>
              <w:t xml:space="preserve"> </w:t>
            </w:r>
            <w:r>
              <w:t>контроля</w:t>
            </w:r>
            <w:r>
              <w:rPr>
                <w:spacing w:val="-3"/>
              </w:rPr>
              <w:t xml:space="preserve"> </w:t>
            </w:r>
            <w:r>
              <w:t>за</w:t>
            </w:r>
            <w:r>
              <w:rPr>
                <w:spacing w:val="1"/>
              </w:rPr>
              <w:t xml:space="preserve"> </w:t>
            </w:r>
            <w:r>
              <w:t>тем,</w:t>
            </w:r>
            <w:r>
              <w:rPr>
                <w:spacing w:val="1"/>
              </w:rPr>
              <w:t xml:space="preserve"> </w:t>
            </w:r>
            <w:r>
              <w:t>что</w:t>
            </w:r>
            <w:r>
              <w:rPr>
                <w:spacing w:val="-7"/>
              </w:rPr>
              <w:t xml:space="preserve"> </w:t>
            </w:r>
            <w:r>
              <w:t>потребляет</w:t>
            </w:r>
            <w:r>
              <w:rPr>
                <w:spacing w:val="-2"/>
              </w:rPr>
              <w:t xml:space="preserve"> </w:t>
            </w:r>
            <w:r>
              <w:t>ребенок</w:t>
            </w:r>
            <w:r>
              <w:rPr>
                <w:spacing w:val="1"/>
              </w:rPr>
              <w:t xml:space="preserve"> </w:t>
            </w:r>
            <w:r>
              <w:t>вне</w:t>
            </w:r>
            <w:r>
              <w:rPr>
                <w:spacing w:val="-8"/>
              </w:rPr>
              <w:t xml:space="preserve"> </w:t>
            </w:r>
            <w:r>
              <w:t>детского</w:t>
            </w:r>
            <w:r>
              <w:rPr>
                <w:spacing w:val="-7"/>
              </w:rPr>
              <w:t xml:space="preserve"> </w:t>
            </w:r>
            <w:r>
              <w:t>сада;</w:t>
            </w:r>
            <w:r>
              <w:rPr>
                <w:spacing w:val="-1"/>
              </w:rPr>
              <w:t xml:space="preserve"> </w:t>
            </w:r>
            <w:r>
              <w:t>беседы</w:t>
            </w:r>
            <w:r>
              <w:rPr>
                <w:spacing w:val="3"/>
              </w:rPr>
              <w:t xml:space="preserve"> </w:t>
            </w:r>
            <w:r>
              <w:t>о</w:t>
            </w:r>
            <w:r>
              <w:rPr>
                <w:spacing w:val="-6"/>
              </w:rPr>
              <w:t xml:space="preserve"> </w:t>
            </w:r>
            <w:r>
              <w:t>важности</w:t>
            </w:r>
          </w:p>
          <w:p w:rsidR="009955E2" w:rsidRDefault="009955E2">
            <w:pPr>
              <w:pStyle w:val="TableParagraph"/>
              <w:spacing w:before="1" w:line="238" w:lineRule="exact"/>
              <w:ind w:left="97" w:right="91"/>
            </w:pPr>
            <w:r>
              <w:t>воздушных</w:t>
            </w:r>
            <w:r>
              <w:rPr>
                <w:spacing w:val="-4"/>
              </w:rPr>
              <w:t xml:space="preserve"> </w:t>
            </w:r>
            <w:r>
              <w:t>ванн,</w:t>
            </w:r>
            <w:r>
              <w:rPr>
                <w:spacing w:val="-6"/>
              </w:rPr>
              <w:t xml:space="preserve"> </w:t>
            </w:r>
            <w:r>
              <w:t>принципов</w:t>
            </w:r>
            <w:r>
              <w:rPr>
                <w:spacing w:val="-8"/>
              </w:rPr>
              <w:t xml:space="preserve"> </w:t>
            </w:r>
            <w:r>
              <w:t>предупреждения</w:t>
            </w:r>
            <w:r>
              <w:rPr>
                <w:spacing w:val="-4"/>
              </w:rPr>
              <w:t xml:space="preserve"> </w:t>
            </w:r>
            <w:r>
              <w:t>перегревов.</w:t>
            </w:r>
          </w:p>
        </w:tc>
      </w:tr>
      <w:tr w:rsidR="009955E2">
        <w:trPr>
          <w:trHeight w:val="6328"/>
        </w:trPr>
        <w:tc>
          <w:tcPr>
            <w:tcW w:w="2413" w:type="dxa"/>
            <w:tcBorders>
              <w:left w:val="single" w:sz="6" w:space="0" w:color="000000"/>
            </w:tcBorders>
          </w:tcPr>
          <w:p w:rsidR="009955E2" w:rsidRDefault="009955E2">
            <w:pPr>
              <w:pStyle w:val="TableParagraph"/>
              <w:ind w:left="179" w:right="173" w:firstLine="7"/>
            </w:pPr>
            <w:r>
              <w:rPr>
                <w:b/>
              </w:rPr>
              <w:t>Самостоятельная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деятельность детей</w:t>
            </w:r>
            <w:r>
              <w:rPr>
                <w:b/>
                <w:spacing w:val="1"/>
              </w:rPr>
              <w:t xml:space="preserve"> </w:t>
            </w:r>
            <w:r>
              <w:t>(игры</w:t>
            </w:r>
            <w:r>
              <w:rPr>
                <w:spacing w:val="1"/>
              </w:rPr>
              <w:t xml:space="preserve"> </w:t>
            </w:r>
            <w:r>
              <w:t>малой</w:t>
            </w:r>
            <w:r>
              <w:rPr>
                <w:spacing w:val="1"/>
              </w:rPr>
              <w:t xml:space="preserve"> </w:t>
            </w:r>
            <w:r>
              <w:t>подвижности,</w:t>
            </w:r>
            <w:r>
              <w:rPr>
                <w:spacing w:val="1"/>
              </w:rPr>
              <w:t xml:space="preserve"> </w:t>
            </w:r>
            <w:r>
              <w:t>настольные игры,</w:t>
            </w:r>
            <w:r>
              <w:rPr>
                <w:spacing w:val="1"/>
              </w:rPr>
              <w:t xml:space="preserve"> </w:t>
            </w:r>
            <w:r>
              <w:t>изодеятельность,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рассматривание</w:t>
            </w:r>
            <w:r>
              <w:rPr>
                <w:spacing w:val="-4"/>
              </w:rPr>
              <w:t xml:space="preserve"> </w:t>
            </w:r>
            <w:r>
              <w:t>книг,</w:t>
            </w:r>
          </w:p>
          <w:p w:rsidR="009955E2" w:rsidRDefault="009955E2">
            <w:pPr>
              <w:pStyle w:val="TableParagraph"/>
              <w:spacing w:line="237" w:lineRule="auto"/>
              <w:ind w:left="14" w:right="3"/>
            </w:pPr>
            <w:r>
              <w:t>наблюдения,</w:t>
            </w:r>
            <w:r>
              <w:rPr>
                <w:spacing w:val="-14"/>
              </w:rPr>
              <w:t xml:space="preserve"> </w:t>
            </w:r>
            <w:r>
              <w:t>поручения,</w:t>
            </w:r>
            <w:r>
              <w:rPr>
                <w:spacing w:val="-52"/>
              </w:rPr>
              <w:t xml:space="preserve"> </w:t>
            </w:r>
            <w:r>
              <w:t>другое)</w:t>
            </w:r>
          </w:p>
        </w:tc>
        <w:tc>
          <w:tcPr>
            <w:tcW w:w="2410" w:type="dxa"/>
          </w:tcPr>
          <w:p w:rsidR="009955E2" w:rsidRDefault="009955E2">
            <w:pPr>
              <w:pStyle w:val="TableParagraph"/>
              <w:ind w:left="40" w:right="32"/>
              <w:rPr>
                <w:b/>
              </w:rPr>
            </w:pPr>
            <w:r>
              <w:rPr>
                <w:b/>
              </w:rPr>
              <w:t>Уход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посаженными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растениями,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комнатными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том</w:t>
            </w:r>
          </w:p>
          <w:p w:rsidR="009955E2" w:rsidRDefault="009955E2">
            <w:pPr>
              <w:pStyle w:val="TableParagraph"/>
              <w:ind w:left="40" w:right="30"/>
              <w:rPr>
                <w:b/>
              </w:rPr>
            </w:pPr>
            <w:r>
              <w:rPr>
                <w:b/>
              </w:rPr>
              <w:t>числе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(полив,</w:t>
            </w:r>
          </w:p>
          <w:p w:rsidR="009955E2" w:rsidRDefault="009955E2">
            <w:pPr>
              <w:pStyle w:val="TableParagraph"/>
              <w:spacing w:before="2"/>
              <w:ind w:left="49" w:right="45" w:firstLine="1"/>
            </w:pPr>
            <w:r>
              <w:rPr>
                <w:b/>
              </w:rPr>
              <w:t>рыхление,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прополка).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музыка,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физическое развитие)</w:t>
            </w:r>
            <w:r>
              <w:rPr>
                <w:i/>
                <w:spacing w:val="1"/>
              </w:rPr>
              <w:t xml:space="preserve"> </w:t>
            </w:r>
            <w:r>
              <w:t>Цель: совершенствовать</w:t>
            </w:r>
            <w:r>
              <w:rPr>
                <w:spacing w:val="-52"/>
              </w:rPr>
              <w:t xml:space="preserve"> </w:t>
            </w:r>
            <w:r>
              <w:t>навыки</w:t>
            </w:r>
            <w:r>
              <w:rPr>
                <w:spacing w:val="2"/>
              </w:rPr>
              <w:t xml:space="preserve"> </w:t>
            </w:r>
            <w:r>
              <w:t>ухода</w:t>
            </w:r>
            <w:r>
              <w:rPr>
                <w:spacing w:val="4"/>
              </w:rPr>
              <w:t xml:space="preserve"> </w:t>
            </w:r>
            <w:r>
              <w:t>за</w:t>
            </w:r>
            <w:r>
              <w:rPr>
                <w:spacing w:val="1"/>
              </w:rPr>
              <w:t xml:space="preserve"> </w:t>
            </w:r>
            <w:r>
              <w:t>растениями,</w:t>
            </w:r>
            <w:r>
              <w:rPr>
                <w:spacing w:val="1"/>
              </w:rPr>
              <w:t xml:space="preserve"> </w:t>
            </w:r>
            <w:r>
              <w:t>воспитывать желание</w:t>
            </w:r>
            <w:r>
              <w:rPr>
                <w:spacing w:val="1"/>
              </w:rPr>
              <w:t xml:space="preserve"> </w:t>
            </w:r>
            <w:r>
              <w:t>ухаживать за</w:t>
            </w:r>
          </w:p>
          <w:p w:rsidR="009955E2" w:rsidRDefault="009955E2">
            <w:pPr>
              <w:pStyle w:val="TableParagraph"/>
              <w:ind w:left="40" w:right="31"/>
            </w:pPr>
            <w:r>
              <w:rPr>
                <w:spacing w:val="-1"/>
              </w:rPr>
              <w:t xml:space="preserve">растениями; </w:t>
            </w:r>
            <w:r>
              <w:t>закреплять</w:t>
            </w:r>
            <w:r>
              <w:rPr>
                <w:spacing w:val="-52"/>
              </w:rPr>
              <w:t xml:space="preserve"> </w:t>
            </w:r>
            <w:r>
              <w:t>правила</w:t>
            </w:r>
            <w:r>
              <w:rPr>
                <w:spacing w:val="3"/>
              </w:rPr>
              <w:t xml:space="preserve"> </w:t>
            </w:r>
            <w:r>
              <w:t>безопасного</w:t>
            </w:r>
            <w:r>
              <w:rPr>
                <w:spacing w:val="1"/>
              </w:rPr>
              <w:t xml:space="preserve"> </w:t>
            </w:r>
            <w:r>
              <w:t>посильного труда,</w:t>
            </w:r>
            <w:r>
              <w:rPr>
                <w:spacing w:val="1"/>
              </w:rPr>
              <w:t xml:space="preserve"> </w:t>
            </w:r>
            <w:r>
              <w:t>навыки пользования</w:t>
            </w:r>
            <w:r>
              <w:rPr>
                <w:spacing w:val="1"/>
              </w:rPr>
              <w:t xml:space="preserve"> </w:t>
            </w:r>
            <w:r>
              <w:t>инвентарем.</w:t>
            </w:r>
          </w:p>
        </w:tc>
        <w:tc>
          <w:tcPr>
            <w:tcW w:w="2549" w:type="dxa"/>
          </w:tcPr>
          <w:p w:rsidR="009955E2" w:rsidRDefault="009955E2">
            <w:pPr>
              <w:pStyle w:val="TableParagraph"/>
              <w:ind w:left="83" w:right="71" w:firstLine="1"/>
            </w:pPr>
            <w:r>
              <w:rPr>
                <w:b/>
              </w:rPr>
              <w:t>Уборка участка от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растительного сора,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полив грядок. </w:t>
            </w:r>
            <w:r>
              <w:rPr>
                <w:i/>
              </w:rPr>
              <w:t>(навыки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музыка,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физическое развитие)</w:t>
            </w:r>
            <w:r>
              <w:rPr>
                <w:i/>
                <w:spacing w:val="1"/>
              </w:rPr>
              <w:t xml:space="preserve"> </w:t>
            </w: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умения понимать суть</w:t>
            </w:r>
            <w:r>
              <w:rPr>
                <w:spacing w:val="1"/>
              </w:rPr>
              <w:t xml:space="preserve"> </w:t>
            </w:r>
            <w:r>
              <w:t>посильных поручений,</w:t>
            </w:r>
            <w:r>
              <w:rPr>
                <w:spacing w:val="1"/>
              </w:rPr>
              <w:t xml:space="preserve"> </w:t>
            </w:r>
            <w:r>
              <w:t>ответственно относиться</w:t>
            </w:r>
            <w:r>
              <w:rPr>
                <w:spacing w:val="-52"/>
              </w:rPr>
              <w:t xml:space="preserve"> </w:t>
            </w:r>
            <w:r>
              <w:t>к ним, умения доводить</w:t>
            </w:r>
            <w:r>
              <w:rPr>
                <w:spacing w:val="1"/>
              </w:rPr>
              <w:t xml:space="preserve"> </w:t>
            </w:r>
            <w:r>
              <w:t>начатое дело до конца;</w:t>
            </w:r>
            <w:r>
              <w:rPr>
                <w:spacing w:val="1"/>
              </w:rPr>
              <w:t xml:space="preserve"> </w:t>
            </w:r>
            <w:r>
              <w:t>закреплять</w:t>
            </w:r>
            <w:r>
              <w:rPr>
                <w:spacing w:val="1"/>
              </w:rPr>
              <w:t xml:space="preserve"> </w:t>
            </w:r>
            <w:r>
              <w:t>правила</w:t>
            </w:r>
            <w:r>
              <w:rPr>
                <w:spacing w:val="1"/>
              </w:rPr>
              <w:t xml:space="preserve"> </w:t>
            </w:r>
            <w:r>
              <w:t>безопасного посильного</w:t>
            </w:r>
            <w:r>
              <w:rPr>
                <w:spacing w:val="1"/>
              </w:rPr>
              <w:t xml:space="preserve"> </w:t>
            </w:r>
            <w:r>
              <w:t>труда,</w:t>
            </w:r>
            <w:r>
              <w:rPr>
                <w:spacing w:val="3"/>
              </w:rPr>
              <w:t xml:space="preserve"> </w:t>
            </w:r>
            <w:r>
              <w:t>навыки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пользования</w:t>
            </w:r>
            <w:r>
              <w:rPr>
                <w:spacing w:val="-10"/>
              </w:rPr>
              <w:t xml:space="preserve"> </w:t>
            </w:r>
            <w:r>
              <w:t>инвентарем.</w:t>
            </w:r>
          </w:p>
        </w:tc>
        <w:tc>
          <w:tcPr>
            <w:tcW w:w="2410" w:type="dxa"/>
          </w:tcPr>
          <w:p w:rsidR="009955E2" w:rsidRDefault="009955E2">
            <w:pPr>
              <w:pStyle w:val="TableParagraph"/>
              <w:ind w:left="64" w:right="49" w:firstLine="10"/>
            </w:pPr>
            <w:r>
              <w:rPr>
                <w:b/>
              </w:rPr>
              <w:t>Полив цветов на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клумбах.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музыка,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физическое развитие)</w:t>
            </w:r>
            <w:r>
              <w:rPr>
                <w:i/>
                <w:spacing w:val="1"/>
              </w:rPr>
              <w:t xml:space="preserve"> </w:t>
            </w:r>
            <w:r>
              <w:t>Цель: отрабатывать</w:t>
            </w:r>
            <w:r>
              <w:rPr>
                <w:spacing w:val="1"/>
              </w:rPr>
              <w:t xml:space="preserve"> </w:t>
            </w:r>
            <w:r>
              <w:t>навыки пользования</w:t>
            </w:r>
            <w:r>
              <w:rPr>
                <w:spacing w:val="1"/>
              </w:rPr>
              <w:t xml:space="preserve"> </w:t>
            </w:r>
            <w:r>
              <w:t>лейкой,</w:t>
            </w:r>
            <w:r>
              <w:rPr>
                <w:spacing w:val="3"/>
              </w:rPr>
              <w:t xml:space="preserve"> </w:t>
            </w:r>
            <w:r>
              <w:t>полива</w:t>
            </w:r>
            <w:r>
              <w:rPr>
                <w:spacing w:val="1"/>
              </w:rPr>
              <w:t xml:space="preserve"> </w:t>
            </w:r>
            <w:r>
              <w:t>растений</w:t>
            </w:r>
            <w:r>
              <w:rPr>
                <w:spacing w:val="3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цветниках,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развивать </w:t>
            </w:r>
            <w:r>
              <w:t>аккуратность;</w:t>
            </w:r>
            <w:r>
              <w:rPr>
                <w:spacing w:val="-52"/>
              </w:rPr>
              <w:t xml:space="preserve"> </w:t>
            </w:r>
            <w:r>
              <w:t>воспитывать любовь к</w:t>
            </w:r>
            <w:r>
              <w:rPr>
                <w:spacing w:val="1"/>
              </w:rPr>
              <w:t xml:space="preserve"> </w:t>
            </w:r>
            <w:r>
              <w:t>растениям.</w:t>
            </w:r>
          </w:p>
        </w:tc>
        <w:tc>
          <w:tcPr>
            <w:tcW w:w="2554" w:type="dxa"/>
          </w:tcPr>
          <w:p w:rsidR="009955E2" w:rsidRDefault="009955E2">
            <w:pPr>
              <w:pStyle w:val="TableParagraph"/>
              <w:ind w:left="60" w:right="37" w:firstLine="3"/>
            </w:pPr>
            <w:r>
              <w:rPr>
                <w:b/>
              </w:rPr>
              <w:t>Рыхление,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окопка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лунок, грядок (при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необходимости). </w:t>
            </w:r>
            <w:r>
              <w:rPr>
                <w:i/>
              </w:rPr>
              <w:t>(навыки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музыка,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физическое развитие)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t>осознанное отношение к</w:t>
            </w:r>
            <w:r>
              <w:rPr>
                <w:spacing w:val="1"/>
              </w:rPr>
              <w:t xml:space="preserve"> </w:t>
            </w:r>
            <w:r>
              <w:t>посильному труду;</w:t>
            </w:r>
            <w:r>
              <w:rPr>
                <w:spacing w:val="1"/>
              </w:rPr>
              <w:t xml:space="preserve"> </w:t>
            </w:r>
            <w:r>
              <w:t>развивать умения</w:t>
            </w:r>
          </w:p>
          <w:p w:rsidR="009955E2" w:rsidRDefault="009955E2">
            <w:pPr>
              <w:pStyle w:val="TableParagraph"/>
              <w:ind w:left="108" w:right="93" w:firstLine="7"/>
            </w:pPr>
            <w:r>
              <w:t>выполнять посильные</w:t>
            </w:r>
            <w:r>
              <w:rPr>
                <w:spacing w:val="1"/>
              </w:rPr>
              <w:t xml:space="preserve"> </w:t>
            </w:r>
            <w:r>
              <w:t>поручения по образцу</w:t>
            </w:r>
            <w:r>
              <w:rPr>
                <w:spacing w:val="1"/>
              </w:rPr>
              <w:t xml:space="preserve"> </w:t>
            </w:r>
            <w:r>
              <w:t>взрослого,</w:t>
            </w:r>
            <w:r>
              <w:rPr>
                <w:spacing w:val="-13"/>
              </w:rPr>
              <w:t xml:space="preserve"> </w:t>
            </w:r>
            <w:r>
              <w:t>инструкциям;</w:t>
            </w:r>
            <w:r>
              <w:rPr>
                <w:spacing w:val="-52"/>
              </w:rPr>
              <w:t xml:space="preserve"> </w:t>
            </w:r>
            <w:r>
              <w:t>закреплять</w:t>
            </w:r>
            <w:r>
              <w:rPr>
                <w:spacing w:val="1"/>
              </w:rPr>
              <w:t xml:space="preserve"> </w:t>
            </w:r>
            <w:r>
              <w:t>правила</w:t>
            </w:r>
            <w:r>
              <w:rPr>
                <w:spacing w:val="1"/>
              </w:rPr>
              <w:t xml:space="preserve"> </w:t>
            </w:r>
            <w:r>
              <w:t>безопасности;</w:t>
            </w:r>
            <w:r>
              <w:rPr>
                <w:spacing w:val="1"/>
              </w:rPr>
              <w:t xml:space="preserve"> </w:t>
            </w:r>
            <w:r>
              <w:t>воспитывать осознанное</w:t>
            </w:r>
            <w:r>
              <w:rPr>
                <w:spacing w:val="-52"/>
              </w:rPr>
              <w:t xml:space="preserve"> </w:t>
            </w:r>
            <w:r>
              <w:t>отношение к</w:t>
            </w:r>
            <w:r>
              <w:rPr>
                <w:spacing w:val="1"/>
              </w:rPr>
              <w:t xml:space="preserve"> </w:t>
            </w:r>
            <w:r>
              <w:t>деятельности,</w:t>
            </w:r>
            <w:r>
              <w:rPr>
                <w:spacing w:val="1"/>
              </w:rPr>
              <w:t xml:space="preserve"> </w:t>
            </w:r>
            <w:r>
              <w:t>аккуратность,</w:t>
            </w:r>
            <w:r>
              <w:rPr>
                <w:spacing w:val="-4"/>
              </w:rPr>
              <w:t xml:space="preserve"> </w:t>
            </w:r>
            <w:r>
              <w:t>сноворку.</w:t>
            </w:r>
          </w:p>
          <w:p w:rsidR="009955E2" w:rsidRDefault="009955E2">
            <w:pPr>
              <w:pStyle w:val="TableParagraph"/>
              <w:ind w:left="60" w:right="37" w:hanging="3"/>
            </w:pPr>
            <w:r>
              <w:t>Педагог предоставляет</w:t>
            </w:r>
            <w:r>
              <w:rPr>
                <w:spacing w:val="1"/>
              </w:rPr>
              <w:t xml:space="preserve"> </w:t>
            </w:r>
            <w:r>
              <w:t>возможность</w:t>
            </w:r>
            <w:r>
              <w:rPr>
                <w:spacing w:val="1"/>
              </w:rPr>
              <w:t xml:space="preserve"> </w:t>
            </w:r>
            <w:r>
              <w:t>пользоваться перчатками,</w:t>
            </w:r>
            <w:r>
              <w:rPr>
                <w:spacing w:val="-52"/>
              </w:rPr>
              <w:t xml:space="preserve"> </w:t>
            </w:r>
            <w:r>
              <w:t>инвентарем,</w:t>
            </w:r>
            <w:r>
              <w:rPr>
                <w:spacing w:val="2"/>
              </w:rPr>
              <w:t xml:space="preserve"> </w:t>
            </w:r>
            <w:r>
              <w:t>проводит</w:t>
            </w:r>
          </w:p>
          <w:p w:rsidR="009955E2" w:rsidRDefault="009955E2">
            <w:pPr>
              <w:pStyle w:val="TableParagraph"/>
              <w:spacing w:line="238" w:lineRule="exact"/>
              <w:ind w:left="58" w:right="42"/>
            </w:pPr>
            <w:r>
              <w:t>предварительный</w:t>
            </w:r>
          </w:p>
        </w:tc>
        <w:tc>
          <w:tcPr>
            <w:tcW w:w="1843" w:type="dxa"/>
          </w:tcPr>
          <w:p w:rsidR="009955E2" w:rsidRDefault="009955E2">
            <w:pPr>
              <w:pStyle w:val="TableParagraph"/>
              <w:jc w:val="left"/>
            </w:pPr>
          </w:p>
        </w:tc>
        <w:tc>
          <w:tcPr>
            <w:tcW w:w="2126" w:type="dxa"/>
            <w:tcBorders>
              <w:right w:val="single" w:sz="6" w:space="0" w:color="000000"/>
            </w:tcBorders>
          </w:tcPr>
          <w:p w:rsidR="009955E2" w:rsidRDefault="009955E2">
            <w:pPr>
              <w:pStyle w:val="TableParagraph"/>
              <w:jc w:val="left"/>
            </w:pP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410"/>
        <w:gridCol w:w="2549"/>
        <w:gridCol w:w="2410"/>
        <w:gridCol w:w="2554"/>
        <w:gridCol w:w="1843"/>
        <w:gridCol w:w="2124"/>
      </w:tblGrid>
      <w:tr w:rsidR="00DB0F2E">
        <w:trPr>
          <w:trHeight w:val="507"/>
        </w:trPr>
        <w:tc>
          <w:tcPr>
            <w:tcW w:w="2413" w:type="dxa"/>
            <w:vMerge w:val="restart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410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549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410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spacing w:line="249" w:lineRule="exact"/>
              <w:ind w:left="60" w:right="41"/>
            </w:pPr>
            <w:r>
              <w:t>инструктаж по</w:t>
            </w:r>
            <w:r>
              <w:rPr>
                <w:spacing w:val="-4"/>
              </w:rPr>
              <w:t xml:space="preserve"> </w:t>
            </w:r>
            <w:r>
              <w:t>технике</w:t>
            </w:r>
          </w:p>
          <w:p w:rsidR="00DB0F2E" w:rsidRDefault="00A57A92">
            <w:pPr>
              <w:pStyle w:val="TableParagraph"/>
              <w:spacing w:before="1" w:line="238" w:lineRule="exact"/>
              <w:ind w:left="59" w:right="42"/>
            </w:pPr>
            <w:r>
              <w:t>безопасности."</w:t>
            </w:r>
          </w:p>
        </w:tc>
        <w:tc>
          <w:tcPr>
            <w:tcW w:w="184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124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  <w:tr w:rsidR="00DB0F2E">
        <w:trPr>
          <w:trHeight w:val="1718"/>
        </w:trPr>
        <w:tc>
          <w:tcPr>
            <w:tcW w:w="2413" w:type="dxa"/>
            <w:vMerge/>
            <w:tcBorders>
              <w:top w:val="nil"/>
              <w:left w:val="single" w:sz="6" w:space="0" w:color="000000"/>
            </w:tcBorders>
          </w:tcPr>
          <w:p w:rsidR="00DB0F2E" w:rsidRDefault="00DB0F2E">
            <w:pPr>
              <w:rPr>
                <w:sz w:val="2"/>
                <w:szCs w:val="2"/>
              </w:rPr>
            </w:pPr>
          </w:p>
        </w:tc>
        <w:tc>
          <w:tcPr>
            <w:tcW w:w="13890" w:type="dxa"/>
            <w:gridSpan w:val="6"/>
          </w:tcPr>
          <w:p w:rsidR="00DB0F2E" w:rsidRDefault="00A57A92">
            <w:pPr>
              <w:pStyle w:val="TableParagraph"/>
              <w:spacing w:before="96" w:line="251" w:lineRule="exact"/>
              <w:ind w:left="124" w:right="110"/>
              <w:rPr>
                <w:b/>
              </w:rPr>
            </w:pPr>
            <w:r>
              <w:rPr>
                <w:b/>
              </w:rPr>
              <w:t>Дежурство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неделю.</w:t>
            </w:r>
          </w:p>
          <w:p w:rsidR="00DB0F2E" w:rsidRDefault="00A57A92">
            <w:pPr>
              <w:pStyle w:val="TableParagraph"/>
              <w:spacing w:line="251" w:lineRule="exact"/>
              <w:ind w:left="112" w:right="110"/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развивать</w:t>
            </w:r>
            <w:r>
              <w:rPr>
                <w:spacing w:val="-6"/>
              </w:rPr>
              <w:t xml:space="preserve"> </w:t>
            </w:r>
            <w:r>
              <w:t>чувство</w:t>
            </w:r>
            <w:r>
              <w:rPr>
                <w:spacing w:val="-5"/>
              </w:rPr>
              <w:t xml:space="preserve"> </w:t>
            </w:r>
            <w:r>
              <w:t>ответственности за</w:t>
            </w:r>
            <w:r>
              <w:rPr>
                <w:spacing w:val="-3"/>
              </w:rPr>
              <w:t xml:space="preserve"> </w:t>
            </w:r>
            <w:r>
              <w:t>порученное</w:t>
            </w:r>
            <w:r>
              <w:rPr>
                <w:spacing w:val="-7"/>
              </w:rPr>
              <w:t xml:space="preserve"> </w:t>
            </w:r>
            <w:r>
              <w:t>дело,</w:t>
            </w:r>
            <w:r>
              <w:rPr>
                <w:spacing w:val="1"/>
              </w:rPr>
              <w:t xml:space="preserve"> </w:t>
            </w:r>
            <w:r>
              <w:t>умения</w:t>
            </w:r>
            <w:r>
              <w:rPr>
                <w:spacing w:val="-2"/>
              </w:rPr>
              <w:t xml:space="preserve"> </w:t>
            </w:r>
            <w:r>
              <w:t>четко</w:t>
            </w:r>
            <w:r>
              <w:rPr>
                <w:spacing w:val="-6"/>
              </w:rPr>
              <w:t xml:space="preserve"> </w:t>
            </w:r>
            <w:r>
              <w:t>выполнять</w:t>
            </w:r>
            <w:r>
              <w:rPr>
                <w:spacing w:val="-2"/>
              </w:rPr>
              <w:t xml:space="preserve"> </w:t>
            </w:r>
            <w:r>
              <w:t>обязанности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дежурству.</w:t>
            </w:r>
          </w:p>
          <w:p w:rsidR="00DB0F2E" w:rsidRDefault="00A57A92">
            <w:pPr>
              <w:pStyle w:val="TableParagraph"/>
              <w:spacing w:before="2"/>
              <w:ind w:left="124" w:right="110"/>
            </w:pPr>
            <w:r>
              <w:t>Организовать</w:t>
            </w:r>
            <w:r>
              <w:rPr>
                <w:spacing w:val="-6"/>
              </w:rPr>
              <w:t xml:space="preserve"> </w:t>
            </w:r>
            <w:r>
              <w:t>распределение</w:t>
            </w:r>
            <w:r>
              <w:rPr>
                <w:spacing w:val="-7"/>
              </w:rPr>
              <w:t xml:space="preserve"> </w:t>
            </w:r>
            <w:r>
              <w:t>дежурных: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уголку природы,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столовой,</w:t>
            </w:r>
            <w:r>
              <w:rPr>
                <w:spacing w:val="2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уголкам</w:t>
            </w:r>
            <w:r>
              <w:rPr>
                <w:spacing w:val="-1"/>
              </w:rPr>
              <w:t xml:space="preserve"> </w:t>
            </w:r>
            <w:r>
              <w:t>развития</w:t>
            </w:r>
            <w:r>
              <w:rPr>
                <w:spacing w:val="-1"/>
              </w:rPr>
              <w:t xml:space="preserve"> </w:t>
            </w:r>
            <w:r>
              <w:t>(одна</w:t>
            </w:r>
            <w:r>
              <w:rPr>
                <w:spacing w:val="-3"/>
              </w:rPr>
              <w:t xml:space="preserve"> </w:t>
            </w:r>
            <w:r>
              <w:t>пара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всем</w:t>
            </w:r>
            <w:r>
              <w:rPr>
                <w:spacing w:val="-1"/>
              </w:rPr>
              <w:t xml:space="preserve"> </w:t>
            </w:r>
            <w:r>
              <w:t>обязанностям</w:t>
            </w:r>
            <w:r>
              <w:rPr>
                <w:spacing w:val="-2"/>
              </w:rPr>
              <w:t xml:space="preserve"> </w:t>
            </w:r>
            <w:r>
              <w:t>или</w:t>
            </w:r>
            <w:r>
              <w:rPr>
                <w:spacing w:val="-3"/>
              </w:rPr>
              <w:t xml:space="preserve"> </w:t>
            </w:r>
            <w:r>
              <w:t>несколько</w:t>
            </w:r>
            <w:r>
              <w:rPr>
                <w:spacing w:val="-52"/>
              </w:rPr>
              <w:t xml:space="preserve"> </w:t>
            </w:r>
            <w:r>
              <w:t>пар</w:t>
            </w:r>
            <w:r>
              <w:rPr>
                <w:spacing w:val="-4"/>
              </w:rPr>
              <w:t xml:space="preserve"> </w:t>
            </w:r>
            <w:r>
              <w:t>раздельно).</w:t>
            </w:r>
          </w:p>
          <w:p w:rsidR="00DB0F2E" w:rsidRDefault="00A57A92">
            <w:pPr>
              <w:pStyle w:val="TableParagraph"/>
              <w:spacing w:line="251" w:lineRule="exact"/>
              <w:ind w:left="116" w:right="110"/>
            </w:pPr>
            <w:r>
              <w:t>Повторить</w:t>
            </w:r>
            <w:r>
              <w:rPr>
                <w:spacing w:val="-3"/>
              </w:rPr>
              <w:t xml:space="preserve"> </w:t>
            </w:r>
            <w:r>
              <w:t>инструкции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дежурству.</w:t>
            </w:r>
          </w:p>
          <w:p w:rsidR="00DB0F2E" w:rsidRDefault="00A57A92">
            <w:pPr>
              <w:pStyle w:val="TableParagraph"/>
              <w:spacing w:before="2"/>
              <w:ind w:left="113" w:right="110"/>
            </w:pPr>
            <w:r>
              <w:t>Следить</w:t>
            </w:r>
            <w:r>
              <w:rPr>
                <w:spacing w:val="-4"/>
              </w:rPr>
              <w:t xml:space="preserve"> </w:t>
            </w:r>
            <w:r>
              <w:t>за</w:t>
            </w:r>
            <w:r>
              <w:rPr>
                <w:spacing w:val="-1"/>
              </w:rPr>
              <w:t xml:space="preserve"> </w:t>
            </w:r>
            <w:r>
              <w:t>сменой</w:t>
            </w:r>
            <w:r>
              <w:rPr>
                <w:spacing w:val="-2"/>
              </w:rPr>
              <w:t xml:space="preserve"> </w:t>
            </w:r>
            <w:r>
              <w:t>фишек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уголке,</w:t>
            </w:r>
            <w:r>
              <w:rPr>
                <w:spacing w:val="-1"/>
              </w:rPr>
              <w:t xml:space="preserve"> </w:t>
            </w:r>
            <w:r>
              <w:t>расположением инструментария,</w:t>
            </w:r>
            <w:r>
              <w:rPr>
                <w:spacing w:val="-5"/>
              </w:rPr>
              <w:t xml:space="preserve"> </w:t>
            </w:r>
            <w:r>
              <w:t>формы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свои</w:t>
            </w:r>
            <w:r>
              <w:rPr>
                <w:spacing w:val="-2"/>
              </w:rPr>
              <w:t xml:space="preserve"> </w:t>
            </w:r>
            <w:r>
              <w:t>места.</w:t>
            </w:r>
          </w:p>
        </w:tc>
      </w:tr>
      <w:tr w:rsidR="00DB0F2E">
        <w:trPr>
          <w:trHeight w:val="8551"/>
        </w:trPr>
        <w:tc>
          <w:tcPr>
            <w:tcW w:w="2413" w:type="dxa"/>
            <w:vMerge/>
            <w:tcBorders>
              <w:top w:val="nil"/>
              <w:left w:val="single" w:sz="6" w:space="0" w:color="000000"/>
            </w:tcBorders>
          </w:tcPr>
          <w:p w:rsidR="00DB0F2E" w:rsidRDefault="00DB0F2E">
            <w:pPr>
              <w:rPr>
                <w:sz w:val="2"/>
                <w:szCs w:val="2"/>
              </w:rPr>
            </w:pP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spacing w:before="97"/>
              <w:ind w:left="121" w:right="119" w:firstLine="12"/>
            </w:pPr>
            <w:r>
              <w:rPr>
                <w:b/>
              </w:rPr>
              <w:t>Настольная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"Шашки".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(основы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математики,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t>логическое</w:t>
            </w:r>
            <w:r>
              <w:rPr>
                <w:spacing w:val="-14"/>
              </w:rPr>
              <w:t xml:space="preserve"> </w:t>
            </w:r>
            <w:r>
              <w:t>мышление,</w:t>
            </w:r>
            <w:r>
              <w:rPr>
                <w:spacing w:val="-52"/>
              </w:rPr>
              <w:t xml:space="preserve"> </w:t>
            </w:r>
            <w:r>
              <w:t>наблюдательность,</w:t>
            </w:r>
            <w:r>
              <w:rPr>
                <w:spacing w:val="1"/>
              </w:rPr>
              <w:t xml:space="preserve"> </w:t>
            </w:r>
            <w:r>
              <w:t>внимательность.</w:t>
            </w:r>
          </w:p>
          <w:p w:rsidR="00DB0F2E" w:rsidRDefault="00A57A92">
            <w:pPr>
              <w:pStyle w:val="TableParagraph"/>
              <w:spacing w:before="6" w:line="237" w:lineRule="auto"/>
              <w:ind w:left="184" w:right="176" w:firstLine="1"/>
              <w:rPr>
                <w:i/>
              </w:rPr>
            </w:pPr>
            <w:r>
              <w:rPr>
                <w:b/>
              </w:rPr>
              <w:t>Развивающая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"Дождик, чаще,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дождик пуще".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8"/>
              <w:ind w:left="49" w:right="48" w:firstLine="8"/>
            </w:pP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положительные </w:t>
            </w:r>
            <w:r>
              <w:t>эмоции,</w:t>
            </w:r>
            <w:r>
              <w:rPr>
                <w:spacing w:val="-52"/>
              </w:rPr>
              <w:t xml:space="preserve"> </w:t>
            </w:r>
            <w:r>
              <w:t>слуховое</w:t>
            </w:r>
            <w:r>
              <w:rPr>
                <w:spacing w:val="-6"/>
              </w:rPr>
              <w:t xml:space="preserve"> </w:t>
            </w:r>
            <w:r>
              <w:t>внимание,</w:t>
            </w:r>
          </w:p>
          <w:p w:rsidR="00DB0F2E" w:rsidRDefault="00A57A92">
            <w:pPr>
              <w:pStyle w:val="TableParagraph"/>
              <w:ind w:left="40" w:right="33"/>
            </w:pPr>
            <w:r>
              <w:rPr>
                <w:spacing w:val="-1"/>
              </w:rPr>
              <w:t xml:space="preserve">память, </w:t>
            </w:r>
            <w:r>
              <w:t>артикуляцию,</w:t>
            </w:r>
            <w:r>
              <w:rPr>
                <w:spacing w:val="-52"/>
              </w:rPr>
              <w:t xml:space="preserve"> </w:t>
            </w:r>
            <w:r>
              <w:t>речь,</w:t>
            </w:r>
            <w:r>
              <w:rPr>
                <w:spacing w:val="2"/>
              </w:rPr>
              <w:t xml:space="preserve"> </w:t>
            </w:r>
            <w:r>
              <w:t>чувство</w:t>
            </w:r>
            <w:r>
              <w:rPr>
                <w:spacing w:val="-5"/>
              </w:rPr>
              <w:t xml:space="preserve"> </w:t>
            </w:r>
            <w:r>
              <w:t>ритма.</w:t>
            </w:r>
          </w:p>
          <w:p w:rsidR="00DB0F2E" w:rsidRDefault="00A57A92">
            <w:pPr>
              <w:pStyle w:val="TableParagraph"/>
              <w:spacing w:before="5" w:line="237" w:lineRule="auto"/>
              <w:ind w:left="486" w:right="401" w:hanging="53"/>
              <w:jc w:val="left"/>
            </w:pPr>
            <w:r>
              <w:t>- Дождик, чаще!</w:t>
            </w:r>
            <w:r>
              <w:rPr>
                <w:spacing w:val="-52"/>
              </w:rPr>
              <w:t xml:space="preserve"> </w:t>
            </w:r>
            <w:r>
              <w:t>Дождик,</w:t>
            </w:r>
            <w:r>
              <w:rPr>
                <w:spacing w:val="-1"/>
              </w:rPr>
              <w:t xml:space="preserve"> </w:t>
            </w:r>
            <w:r>
              <w:t>пуще!</w:t>
            </w:r>
          </w:p>
          <w:p w:rsidR="00DB0F2E" w:rsidRDefault="00A57A92">
            <w:pPr>
              <w:pStyle w:val="TableParagraph"/>
              <w:spacing w:before="1"/>
              <w:ind w:left="40" w:right="33"/>
            </w:pPr>
            <w:r>
              <w:t>Чтобы</w:t>
            </w:r>
            <w:r>
              <w:rPr>
                <w:spacing w:val="-6"/>
              </w:rPr>
              <w:t xml:space="preserve"> </w:t>
            </w:r>
            <w:r>
              <w:t>рос</w:t>
            </w:r>
            <w:r>
              <w:rPr>
                <w:spacing w:val="-4"/>
              </w:rPr>
              <w:t xml:space="preserve"> </w:t>
            </w:r>
            <w:r>
              <w:t>овёс</w:t>
            </w:r>
            <w:r>
              <w:rPr>
                <w:spacing w:val="-8"/>
              </w:rPr>
              <w:t xml:space="preserve"> </w:t>
            </w:r>
            <w:r>
              <w:t>погуще!</w:t>
            </w:r>
            <w:r>
              <w:rPr>
                <w:spacing w:val="-52"/>
              </w:rPr>
              <w:t xml:space="preserve"> </w:t>
            </w:r>
            <w:r>
              <w:t>Чтобы в ковшике у нас</w:t>
            </w:r>
            <w:r>
              <w:rPr>
                <w:spacing w:val="1"/>
              </w:rPr>
              <w:t xml:space="preserve"> </w:t>
            </w:r>
            <w:r>
              <w:t>Был</w:t>
            </w:r>
            <w:r>
              <w:rPr>
                <w:spacing w:val="1"/>
              </w:rPr>
              <w:t xml:space="preserve"> </w:t>
            </w:r>
            <w:r>
              <w:t>всегда</w:t>
            </w:r>
            <w:r>
              <w:rPr>
                <w:spacing w:val="4"/>
              </w:rPr>
              <w:t xml:space="preserve"> </w:t>
            </w:r>
            <w:r>
              <w:t>овсяный</w:t>
            </w:r>
            <w:r>
              <w:rPr>
                <w:spacing w:val="1"/>
              </w:rPr>
              <w:t xml:space="preserve"> </w:t>
            </w:r>
            <w:r>
              <w:t>квас;</w:t>
            </w:r>
          </w:p>
          <w:p w:rsidR="00DB0F2E" w:rsidRDefault="00A57A92">
            <w:pPr>
              <w:pStyle w:val="TableParagraph"/>
              <w:spacing w:before="3" w:line="237" w:lineRule="auto"/>
              <w:ind w:left="40" w:right="37"/>
            </w:pPr>
            <w:r>
              <w:t>Чтобы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каждой</w:t>
            </w:r>
            <w:r>
              <w:rPr>
                <w:spacing w:val="-6"/>
              </w:rPr>
              <w:t xml:space="preserve"> </w:t>
            </w:r>
            <w:r>
              <w:t>чашке-</w:t>
            </w:r>
            <w:r>
              <w:rPr>
                <w:spacing w:val="-52"/>
              </w:rPr>
              <w:t xml:space="preserve"> </w:t>
            </w:r>
            <w:r>
              <w:t>плошке</w:t>
            </w:r>
          </w:p>
          <w:p w:rsidR="00DB0F2E" w:rsidRDefault="00A57A92">
            <w:pPr>
              <w:pStyle w:val="TableParagraph"/>
              <w:spacing w:before="2"/>
              <w:ind w:left="64" w:right="56" w:hanging="6"/>
            </w:pPr>
            <w:r>
              <w:t>Были вкусные лепёшки,</w:t>
            </w:r>
            <w:r>
              <w:rPr>
                <w:spacing w:val="-52"/>
              </w:rPr>
              <w:t xml:space="preserve"> </w:t>
            </w:r>
            <w:r>
              <w:t>А по праздникам блины</w:t>
            </w:r>
            <w:r>
              <w:rPr>
                <w:spacing w:val="-52"/>
              </w:rPr>
              <w:t xml:space="preserve"> </w:t>
            </w:r>
            <w:r>
              <w:t>Вот такой</w:t>
            </w:r>
            <w:r>
              <w:rPr>
                <w:spacing w:val="1"/>
              </w:rPr>
              <w:t xml:space="preserve"> </w:t>
            </w:r>
            <w:r>
              <w:t>величины!</w:t>
            </w:r>
          </w:p>
          <w:p w:rsidR="00DB0F2E" w:rsidRDefault="00A57A92">
            <w:pPr>
              <w:pStyle w:val="TableParagraph"/>
              <w:spacing w:before="4"/>
              <w:ind w:left="40" w:right="30"/>
              <w:rPr>
                <w:b/>
              </w:rPr>
            </w:pPr>
            <w:r>
              <w:rPr>
                <w:b/>
                <w:spacing w:val="-1"/>
              </w:rPr>
              <w:t xml:space="preserve">Казахская </w:t>
            </w:r>
            <w:r>
              <w:rPr>
                <w:b/>
              </w:rPr>
              <w:t>народная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подвижная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spacing w:before="97"/>
              <w:ind w:left="213" w:right="204" w:firstLine="10"/>
              <w:rPr>
                <w:i/>
              </w:rPr>
            </w:pPr>
            <w:r>
              <w:rPr>
                <w:b/>
              </w:rPr>
              <w:t>Дидактическая игра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"Снаружи - внутри".</w:t>
            </w:r>
            <w:r>
              <w:rPr>
                <w:b/>
                <w:spacing w:val="-53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35" w:right="21"/>
            </w:pPr>
            <w:r>
              <w:t>Цель: закреплять знания о</w:t>
            </w:r>
            <w:r>
              <w:rPr>
                <w:spacing w:val="-52"/>
              </w:rPr>
              <w:t xml:space="preserve"> </w:t>
            </w:r>
            <w:r>
              <w:t>понятиях части и целого;</w:t>
            </w:r>
            <w:r>
              <w:rPr>
                <w:spacing w:val="1"/>
              </w:rPr>
              <w:t xml:space="preserve"> </w:t>
            </w:r>
            <w:r>
              <w:t>расширять кругозор,</w:t>
            </w:r>
            <w:r>
              <w:rPr>
                <w:spacing w:val="1"/>
              </w:rPr>
              <w:t xml:space="preserve"> </w:t>
            </w:r>
            <w:r>
              <w:t>активизировать</w:t>
            </w:r>
          </w:p>
          <w:p w:rsidR="00DB0F2E" w:rsidRDefault="00A57A92">
            <w:pPr>
              <w:pStyle w:val="TableParagraph"/>
              <w:ind w:left="194" w:right="186" w:firstLine="11"/>
            </w:pPr>
            <w:r>
              <w:t>словарный запас;</w:t>
            </w:r>
            <w:r>
              <w:rPr>
                <w:spacing w:val="1"/>
              </w:rPr>
              <w:t xml:space="preserve"> </w:t>
            </w:r>
            <w:r>
              <w:t>развивать восприятие,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логическое</w:t>
            </w:r>
            <w:r>
              <w:rPr>
                <w:spacing w:val="-7"/>
              </w:rPr>
              <w:t xml:space="preserve"> </w:t>
            </w:r>
            <w:r>
              <w:rPr>
                <w:spacing w:val="-1"/>
              </w:rPr>
              <w:t>мышление.</w:t>
            </w:r>
          </w:p>
          <w:p w:rsidR="00DB0F2E" w:rsidRDefault="00A57A92">
            <w:pPr>
              <w:pStyle w:val="TableParagraph"/>
              <w:ind w:left="294" w:right="284" w:firstLine="1"/>
            </w:pPr>
            <w:r>
              <w:t>Педагог может</w:t>
            </w:r>
            <w:r>
              <w:rPr>
                <w:spacing w:val="1"/>
              </w:rPr>
              <w:t xml:space="preserve"> </w:t>
            </w:r>
            <w:r>
              <w:t>предложить выбрать</w:t>
            </w:r>
            <w:r>
              <w:rPr>
                <w:spacing w:val="-52"/>
              </w:rPr>
              <w:t xml:space="preserve"> </w:t>
            </w:r>
            <w:r>
              <w:t>водящего.</w:t>
            </w:r>
          </w:p>
          <w:p w:rsidR="00DB0F2E" w:rsidRDefault="00A57A92">
            <w:pPr>
              <w:pStyle w:val="TableParagraph"/>
              <w:ind w:left="40" w:right="22" w:hanging="3"/>
            </w:pPr>
            <w:r>
              <w:t>Водящий</w:t>
            </w:r>
            <w:r>
              <w:rPr>
                <w:spacing w:val="2"/>
              </w:rPr>
              <w:t xml:space="preserve"> </w:t>
            </w:r>
            <w:r>
              <w:t>раздает</w:t>
            </w:r>
            <w:r>
              <w:rPr>
                <w:spacing w:val="1"/>
              </w:rPr>
              <w:t xml:space="preserve"> </w:t>
            </w:r>
            <w:r>
              <w:t>предметные картинки или</w:t>
            </w:r>
            <w:r>
              <w:rPr>
                <w:spacing w:val="-52"/>
              </w:rPr>
              <w:t xml:space="preserve"> </w:t>
            </w:r>
            <w:r>
              <w:t>последовательно</w:t>
            </w:r>
            <w:r>
              <w:rPr>
                <w:spacing w:val="1"/>
              </w:rPr>
              <w:t xml:space="preserve"> </w:t>
            </w:r>
            <w:r>
              <w:t>называет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одному</w:t>
            </w:r>
            <w:r>
              <w:rPr>
                <w:spacing w:val="-5"/>
              </w:rPr>
              <w:t xml:space="preserve"> </w:t>
            </w:r>
            <w:r>
              <w:t>слову</w:t>
            </w:r>
            <w:r>
              <w:rPr>
                <w:spacing w:val="-52"/>
              </w:rPr>
              <w:t xml:space="preserve"> </w:t>
            </w:r>
            <w:r>
              <w:t>каждому</w:t>
            </w:r>
            <w:r>
              <w:rPr>
                <w:spacing w:val="-4"/>
              </w:rPr>
              <w:t xml:space="preserve"> </w:t>
            </w:r>
            <w:r>
              <w:t>играющему.</w:t>
            </w:r>
          </w:p>
          <w:p w:rsidR="00DB0F2E" w:rsidRDefault="00A57A92">
            <w:pPr>
              <w:pStyle w:val="TableParagraph"/>
              <w:spacing w:before="1"/>
              <w:ind w:left="88" w:right="73" w:hanging="2"/>
            </w:pPr>
            <w:r>
              <w:t>Задача играющего -</w:t>
            </w:r>
            <w:r>
              <w:rPr>
                <w:spacing w:val="1"/>
              </w:rPr>
              <w:t xml:space="preserve"> </w:t>
            </w:r>
            <w:r>
              <w:t>подбирать пару к слову</w:t>
            </w:r>
            <w:r>
              <w:rPr>
                <w:spacing w:val="1"/>
              </w:rPr>
              <w:t xml:space="preserve"> </w:t>
            </w:r>
            <w:r>
              <w:t>так,</w:t>
            </w:r>
            <w:r>
              <w:rPr>
                <w:spacing w:val="3"/>
              </w:rPr>
              <w:t xml:space="preserve"> </w:t>
            </w:r>
            <w:r>
              <w:t>чтобы</w:t>
            </w:r>
            <w:r>
              <w:rPr>
                <w:spacing w:val="2"/>
              </w:rPr>
              <w:t xml:space="preserve"> </w:t>
            </w:r>
            <w:r>
              <w:t>оно</w:t>
            </w:r>
            <w:r>
              <w:rPr>
                <w:spacing w:val="1"/>
              </w:rPr>
              <w:t xml:space="preserve"> </w:t>
            </w:r>
            <w:r>
              <w:t>обозначало</w:t>
            </w:r>
            <w:r>
              <w:rPr>
                <w:spacing w:val="-10"/>
              </w:rPr>
              <w:t xml:space="preserve"> </w:t>
            </w:r>
            <w:r>
              <w:t>большее,</w:t>
            </w:r>
            <w:r>
              <w:rPr>
                <w:spacing w:val="-3"/>
              </w:rPr>
              <w:t xml:space="preserve"> </w:t>
            </w:r>
            <w:r>
              <w:t>чем</w:t>
            </w:r>
            <w:r>
              <w:rPr>
                <w:spacing w:val="-52"/>
              </w:rPr>
              <w:t xml:space="preserve"> </w:t>
            </w:r>
            <w:r>
              <w:t>первое</w:t>
            </w:r>
            <w:r>
              <w:rPr>
                <w:spacing w:val="-6"/>
              </w:rPr>
              <w:t xml:space="preserve"> </w:t>
            </w:r>
            <w:r>
              <w:t>слово</w:t>
            </w:r>
            <w:r>
              <w:rPr>
                <w:spacing w:val="-3"/>
              </w:rPr>
              <w:t xml:space="preserve"> </w:t>
            </w:r>
            <w:r>
              <w:t>водящего.</w:t>
            </w:r>
          </w:p>
          <w:p w:rsidR="00DB0F2E" w:rsidRDefault="00A57A92">
            <w:pPr>
              <w:pStyle w:val="TableParagraph"/>
              <w:ind w:left="40" w:right="31" w:firstLine="9"/>
            </w:pPr>
            <w:r>
              <w:t>Например:</w:t>
            </w:r>
            <w:r>
              <w:rPr>
                <w:spacing w:val="5"/>
              </w:rPr>
              <w:t xml:space="preserve"> </w:t>
            </w:r>
            <w:r>
              <w:t>дом</w:t>
            </w:r>
            <w:r>
              <w:rPr>
                <w:spacing w:val="11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подушка,</w:t>
            </w:r>
            <w:r>
              <w:rPr>
                <w:spacing w:val="3"/>
              </w:rPr>
              <w:t xml:space="preserve"> </w:t>
            </w:r>
            <w:r>
              <w:t>котлета</w:t>
            </w:r>
            <w:r>
              <w:rPr>
                <w:spacing w:val="5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кастрюля, сердце - кошка,</w:t>
            </w:r>
            <w:r>
              <w:rPr>
                <w:spacing w:val="-53"/>
              </w:rPr>
              <w:t xml:space="preserve"> </w:t>
            </w:r>
            <w:r>
              <w:t>рыба - река, сахар - чай и</w:t>
            </w:r>
            <w:r>
              <w:rPr>
                <w:spacing w:val="1"/>
              </w:rPr>
              <w:t xml:space="preserve"> </w:t>
            </w:r>
            <w:r>
              <w:t>т.</w:t>
            </w:r>
            <w:r>
              <w:rPr>
                <w:spacing w:val="3"/>
              </w:rPr>
              <w:t xml:space="preserve"> </w:t>
            </w:r>
            <w:r>
              <w:t>д.</w:t>
            </w:r>
          </w:p>
          <w:p w:rsidR="00DB0F2E" w:rsidRDefault="00A57A92">
            <w:pPr>
              <w:pStyle w:val="TableParagraph"/>
              <w:spacing w:before="1"/>
              <w:ind w:left="102" w:right="85" w:hanging="6"/>
            </w:pPr>
            <w:r>
              <w:t>Вариант-2. Дети делятся</w:t>
            </w:r>
            <w:r>
              <w:rPr>
                <w:spacing w:val="-52"/>
              </w:rPr>
              <w:t xml:space="preserve"> </w:t>
            </w:r>
            <w:r>
              <w:t>на пары, каждый первый</w:t>
            </w:r>
            <w:r>
              <w:rPr>
                <w:spacing w:val="-52"/>
              </w:rPr>
              <w:t xml:space="preserve"> </w:t>
            </w:r>
            <w:r>
              <w:t>водящий,</w:t>
            </w:r>
            <w:r>
              <w:rPr>
                <w:spacing w:val="3"/>
              </w:rPr>
              <w:t xml:space="preserve"> </w:t>
            </w:r>
            <w:r>
              <w:t>второй</w:t>
            </w:r>
            <w:r>
              <w:rPr>
                <w:spacing w:val="5"/>
              </w:rPr>
              <w:t xml:space="preserve"> </w:t>
            </w:r>
            <w:r>
              <w:t>-</w:t>
            </w: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spacing w:before="97"/>
              <w:ind w:left="98" w:right="81" w:firstLine="8"/>
              <w:rPr>
                <w:i/>
              </w:rPr>
            </w:pPr>
            <w:r>
              <w:rPr>
                <w:b/>
              </w:rPr>
              <w:t>Дидактическая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"Природа и человек".</w:t>
            </w:r>
            <w:r>
              <w:rPr>
                <w:b/>
                <w:spacing w:val="-53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314" w:right="275" w:firstLine="628"/>
              <w:jc w:val="left"/>
            </w:pPr>
            <w:r>
              <w:t>Цель:</w:t>
            </w:r>
            <w:r>
              <w:rPr>
                <w:spacing w:val="1"/>
              </w:rPr>
              <w:t xml:space="preserve"> </w:t>
            </w:r>
            <w:r>
              <w:t>систематизировать</w:t>
            </w:r>
          </w:p>
          <w:p w:rsidR="00DB0F2E" w:rsidRDefault="00A57A92">
            <w:pPr>
              <w:pStyle w:val="TableParagraph"/>
              <w:ind w:left="82" w:right="57"/>
            </w:pPr>
            <w:r>
              <w:t>знания</w:t>
            </w:r>
            <w:r>
              <w:rPr>
                <w:spacing w:val="-5"/>
              </w:rPr>
              <w:t xml:space="preserve"> </w:t>
            </w:r>
            <w:r>
              <w:t>детей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8"/>
              </w:rPr>
              <w:t xml:space="preserve"> </w:t>
            </w:r>
            <w:r>
              <w:t>том,</w:t>
            </w:r>
            <w:r>
              <w:rPr>
                <w:spacing w:val="-2"/>
              </w:rPr>
              <w:t xml:space="preserve"> </w:t>
            </w:r>
            <w:r>
              <w:t>что</w:t>
            </w:r>
            <w:r>
              <w:rPr>
                <w:spacing w:val="-52"/>
              </w:rPr>
              <w:t xml:space="preserve"> </w:t>
            </w:r>
            <w:r>
              <w:t>создано человеком, а</w:t>
            </w:r>
            <w:r>
              <w:rPr>
                <w:spacing w:val="1"/>
              </w:rPr>
              <w:t xml:space="preserve"> </w:t>
            </w:r>
            <w:r>
              <w:t>что дает человеку</w:t>
            </w:r>
            <w:r>
              <w:rPr>
                <w:spacing w:val="1"/>
              </w:rPr>
              <w:t xml:space="preserve"> </w:t>
            </w:r>
            <w:r>
              <w:t>природа.</w:t>
            </w:r>
          </w:p>
          <w:p w:rsidR="00DB0F2E" w:rsidRDefault="00A57A92">
            <w:pPr>
              <w:pStyle w:val="TableParagraph"/>
              <w:ind w:left="40" w:right="17"/>
            </w:pPr>
            <w:r>
              <w:t>Ход</w:t>
            </w:r>
            <w:r>
              <w:rPr>
                <w:spacing w:val="-3"/>
              </w:rPr>
              <w:t xml:space="preserve"> </w:t>
            </w:r>
            <w:r>
              <w:t>игры.</w:t>
            </w:r>
          </w:p>
          <w:p w:rsidR="00DB0F2E" w:rsidRDefault="00A57A92">
            <w:pPr>
              <w:pStyle w:val="TableParagraph"/>
              <w:ind w:left="38" w:right="20"/>
            </w:pPr>
            <w:r>
              <w:t>Играющие собираются в</w:t>
            </w:r>
            <w:r>
              <w:rPr>
                <w:spacing w:val="-52"/>
              </w:rPr>
              <w:t xml:space="preserve"> </w:t>
            </w:r>
            <w:r>
              <w:t>круг, водящий держит в</w:t>
            </w:r>
            <w:r>
              <w:rPr>
                <w:spacing w:val="1"/>
              </w:rPr>
              <w:t xml:space="preserve"> </w:t>
            </w:r>
            <w:r>
              <w:t>руках</w:t>
            </w:r>
            <w:r>
              <w:rPr>
                <w:spacing w:val="1"/>
              </w:rPr>
              <w:t xml:space="preserve"> </w:t>
            </w:r>
            <w:r>
              <w:t>мяч.</w:t>
            </w:r>
          </w:p>
          <w:p w:rsidR="00DB0F2E" w:rsidRDefault="00A57A92">
            <w:pPr>
              <w:pStyle w:val="TableParagraph"/>
              <w:ind w:left="40" w:right="18"/>
            </w:pPr>
            <w:r>
              <w:t>Вариант-1.</w:t>
            </w:r>
          </w:p>
          <w:p w:rsidR="00DB0F2E" w:rsidRDefault="00A57A92">
            <w:pPr>
              <w:pStyle w:val="TableParagraph"/>
              <w:ind w:left="146" w:right="133" w:firstLine="10"/>
            </w:pPr>
            <w:r>
              <w:t>Игра начинается с</w:t>
            </w:r>
            <w:r>
              <w:rPr>
                <w:spacing w:val="1"/>
              </w:rPr>
              <w:t xml:space="preserve"> </w:t>
            </w:r>
            <w:r>
              <w:t>броска</w:t>
            </w:r>
            <w:r>
              <w:rPr>
                <w:spacing w:val="-4"/>
              </w:rPr>
              <w:t xml:space="preserve"> </w:t>
            </w:r>
            <w:r>
              <w:t>мяча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вопроса</w:t>
            </w:r>
            <w:r>
              <w:rPr>
                <w:spacing w:val="-52"/>
              </w:rPr>
              <w:t xml:space="preserve"> </w:t>
            </w:r>
            <w:r>
              <w:t>одному</w:t>
            </w:r>
            <w:r>
              <w:rPr>
                <w:spacing w:val="-3"/>
              </w:rPr>
              <w:t xml:space="preserve"> </w:t>
            </w:r>
            <w:r>
              <w:t>из</w:t>
            </w:r>
            <w:r>
              <w:rPr>
                <w:spacing w:val="2"/>
              </w:rPr>
              <w:t xml:space="preserve"> </w:t>
            </w:r>
            <w:r>
              <w:t>играющих:</w:t>
            </w:r>
          </w:p>
          <w:p w:rsidR="00DB0F2E" w:rsidRDefault="00A57A92">
            <w:pPr>
              <w:pStyle w:val="TableParagraph"/>
              <w:ind w:left="660" w:right="527" w:hanging="92"/>
              <w:jc w:val="left"/>
            </w:pPr>
            <w:r>
              <w:t>- Что сделано</w:t>
            </w:r>
            <w:r>
              <w:rPr>
                <w:spacing w:val="-52"/>
              </w:rPr>
              <w:t xml:space="preserve"> </w:t>
            </w:r>
            <w:r>
              <w:t>человеком?</w:t>
            </w:r>
          </w:p>
          <w:p w:rsidR="00DB0F2E" w:rsidRDefault="00A57A92">
            <w:pPr>
              <w:pStyle w:val="TableParagraph"/>
              <w:ind w:left="40" w:right="24"/>
            </w:pPr>
            <w:r>
              <w:rPr>
                <w:spacing w:val="-1"/>
              </w:rPr>
              <w:t xml:space="preserve">Играющий </w:t>
            </w:r>
            <w:r>
              <w:t>составляет</w:t>
            </w:r>
            <w:r>
              <w:rPr>
                <w:spacing w:val="-52"/>
              </w:rPr>
              <w:t xml:space="preserve"> </w:t>
            </w:r>
            <w:r>
              <w:t>одну фразу-ответ,</w:t>
            </w:r>
            <w:r>
              <w:rPr>
                <w:spacing w:val="1"/>
              </w:rPr>
              <w:t xml:space="preserve"> </w:t>
            </w:r>
            <w:r>
              <w:t>возвращает мяч снова</w:t>
            </w:r>
            <w:r>
              <w:rPr>
                <w:spacing w:val="-52"/>
              </w:rPr>
              <w:t xml:space="preserve"> </w:t>
            </w:r>
            <w:r>
              <w:t>водящему.</w:t>
            </w:r>
          </w:p>
          <w:p w:rsidR="00DB0F2E" w:rsidRDefault="00A57A92">
            <w:pPr>
              <w:pStyle w:val="TableParagraph"/>
              <w:ind w:left="146" w:right="126" w:firstLine="4"/>
            </w:pPr>
            <w:r>
              <w:t>По такому принципу</w:t>
            </w:r>
            <w:r>
              <w:rPr>
                <w:spacing w:val="1"/>
              </w:rPr>
              <w:t xml:space="preserve"> </w:t>
            </w:r>
            <w:r>
              <w:t>игра продолжается.</w:t>
            </w:r>
            <w:r>
              <w:rPr>
                <w:spacing w:val="1"/>
              </w:rPr>
              <w:t xml:space="preserve"> </w:t>
            </w:r>
            <w:r>
              <w:t>Каждый играющий</w:t>
            </w:r>
            <w:r>
              <w:rPr>
                <w:spacing w:val="1"/>
              </w:rPr>
              <w:t xml:space="preserve"> </w:t>
            </w:r>
            <w:r>
              <w:t>имеет право составить</w:t>
            </w:r>
            <w:r>
              <w:rPr>
                <w:spacing w:val="-52"/>
              </w:rPr>
              <w:t xml:space="preserve"> </w:t>
            </w:r>
            <w:r>
              <w:t>свой</w:t>
            </w:r>
            <w:r>
              <w:rPr>
                <w:spacing w:val="2"/>
              </w:rPr>
              <w:t xml:space="preserve"> </w:t>
            </w:r>
            <w:r>
              <w:t>ответ.</w:t>
            </w:r>
            <w:r>
              <w:rPr>
                <w:spacing w:val="3"/>
              </w:rPr>
              <w:t xml:space="preserve"> </w:t>
            </w:r>
            <w:r>
              <w:t>Не</w:t>
            </w:r>
            <w:r>
              <w:rPr>
                <w:spacing w:val="1"/>
              </w:rPr>
              <w:t xml:space="preserve"> </w:t>
            </w:r>
            <w:r>
              <w:t>сумевший ответить на</w:t>
            </w:r>
            <w:r>
              <w:rPr>
                <w:spacing w:val="-52"/>
              </w:rPr>
              <w:t xml:space="preserve"> </w:t>
            </w:r>
            <w:r>
              <w:t>вопрос,</w:t>
            </w:r>
            <w:r>
              <w:rPr>
                <w:spacing w:val="2"/>
              </w:rPr>
              <w:t xml:space="preserve"> </w:t>
            </w:r>
            <w:r>
              <w:t>выходит из</w:t>
            </w:r>
            <w:r>
              <w:rPr>
                <w:spacing w:val="1"/>
              </w:rPr>
              <w:t xml:space="preserve"> </w:t>
            </w:r>
            <w:r>
              <w:t>игры.</w:t>
            </w:r>
            <w:r>
              <w:rPr>
                <w:spacing w:val="-1"/>
              </w:rPr>
              <w:t xml:space="preserve"> </w:t>
            </w:r>
            <w:r>
              <w:t>Побеждает</w:t>
            </w:r>
            <w:r>
              <w:rPr>
                <w:spacing w:val="-3"/>
              </w:rPr>
              <w:t xml:space="preserve"> </w:t>
            </w:r>
            <w:r>
              <w:t>тот,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spacing w:before="97"/>
              <w:ind w:left="65" w:right="41" w:firstLine="1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"Найди лист, как на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растении"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(дерево,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кустарник, травянистое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 xml:space="preserve">растение).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 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204" w:right="187" w:firstLine="4"/>
            </w:pP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восприятие, </w:t>
            </w:r>
            <w:r>
              <w:t>внимание,</w:t>
            </w:r>
            <w:r>
              <w:rPr>
                <w:spacing w:val="-52"/>
              </w:rPr>
              <w:t xml:space="preserve"> </w:t>
            </w:r>
            <w:r>
              <w:t>память,</w:t>
            </w:r>
            <w:r>
              <w:rPr>
                <w:spacing w:val="1"/>
              </w:rPr>
              <w:t xml:space="preserve"> </w:t>
            </w:r>
            <w:r>
              <w:t>мышление,</w:t>
            </w:r>
            <w:r>
              <w:rPr>
                <w:spacing w:val="1"/>
              </w:rPr>
              <w:t xml:space="preserve"> </w:t>
            </w:r>
            <w:r>
              <w:t>умение соотносить</w:t>
            </w:r>
            <w:r>
              <w:rPr>
                <w:spacing w:val="1"/>
              </w:rPr>
              <w:t xml:space="preserve"> </w:t>
            </w:r>
            <w:r>
              <w:t>названный</w:t>
            </w:r>
            <w:r>
              <w:rPr>
                <w:spacing w:val="-2"/>
              </w:rPr>
              <w:t xml:space="preserve"> </w:t>
            </w:r>
            <w:r>
              <w:t>или</w:t>
            </w:r>
          </w:p>
          <w:p w:rsidR="00DB0F2E" w:rsidRDefault="00A57A92">
            <w:pPr>
              <w:pStyle w:val="TableParagraph"/>
              <w:ind w:left="60" w:right="39"/>
            </w:pPr>
            <w:r>
              <w:t>выбранный</w:t>
            </w:r>
            <w:r>
              <w:rPr>
                <w:spacing w:val="2"/>
              </w:rPr>
              <w:t xml:space="preserve"> </w:t>
            </w:r>
            <w:r>
              <w:t>лист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идентичным </w:t>
            </w:r>
            <w:r>
              <w:t>растением</w:t>
            </w:r>
            <w:r>
              <w:rPr>
                <w:spacing w:val="-52"/>
              </w:rPr>
              <w:t xml:space="preserve"> </w:t>
            </w:r>
            <w:r>
              <w:t>(дерево,</w:t>
            </w:r>
            <w:r>
              <w:rPr>
                <w:spacing w:val="2"/>
              </w:rPr>
              <w:t xml:space="preserve"> </w:t>
            </w:r>
            <w:r>
              <w:t>кустарник,</w:t>
            </w:r>
            <w:r>
              <w:rPr>
                <w:spacing w:val="1"/>
              </w:rPr>
              <w:t xml:space="preserve"> </w:t>
            </w:r>
            <w:r>
              <w:t>травянистое растение),</w:t>
            </w:r>
            <w:r>
              <w:rPr>
                <w:spacing w:val="-52"/>
              </w:rPr>
              <w:t xml:space="preserve"> </w:t>
            </w:r>
            <w:r>
              <w:t>закреплять и обобщать</w:t>
            </w:r>
            <w:r>
              <w:rPr>
                <w:spacing w:val="-52"/>
              </w:rPr>
              <w:t xml:space="preserve"> </w:t>
            </w:r>
            <w:r>
              <w:t>знания о растительном</w:t>
            </w:r>
            <w:r>
              <w:rPr>
                <w:spacing w:val="-52"/>
              </w:rPr>
              <w:t xml:space="preserve"> </w:t>
            </w:r>
            <w:r>
              <w:t>мире.</w:t>
            </w:r>
          </w:p>
          <w:p w:rsidR="00DB0F2E" w:rsidRDefault="00A57A92">
            <w:pPr>
              <w:pStyle w:val="TableParagraph"/>
              <w:ind w:left="70" w:right="52" w:firstLine="2"/>
            </w:pPr>
            <w:r>
              <w:t>Ход. Вариант-1. Группа</w:t>
            </w:r>
            <w:r>
              <w:rPr>
                <w:spacing w:val="1"/>
              </w:rPr>
              <w:t xml:space="preserve"> </w:t>
            </w:r>
            <w:r>
              <w:t>играющих</w:t>
            </w:r>
            <w:r>
              <w:rPr>
                <w:spacing w:val="-10"/>
              </w:rPr>
              <w:t xml:space="preserve"> </w:t>
            </w:r>
            <w:r>
              <w:t>разделяется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команды.</w:t>
            </w:r>
            <w:r>
              <w:rPr>
                <w:spacing w:val="4"/>
              </w:rPr>
              <w:t xml:space="preserve"> </w:t>
            </w:r>
            <w:r>
              <w:t>Каждая</w:t>
            </w:r>
          </w:p>
          <w:p w:rsidR="00DB0F2E" w:rsidRDefault="00A57A92">
            <w:pPr>
              <w:pStyle w:val="TableParagraph"/>
              <w:ind w:left="103" w:right="86" w:firstLine="1"/>
            </w:pPr>
            <w:r>
              <w:t>команда</w:t>
            </w:r>
            <w:r>
              <w:rPr>
                <w:spacing w:val="2"/>
              </w:rPr>
              <w:t xml:space="preserve"> </w:t>
            </w:r>
            <w:r>
              <w:t>получает</w:t>
            </w:r>
            <w:r>
              <w:rPr>
                <w:spacing w:val="-1"/>
              </w:rPr>
              <w:t xml:space="preserve"> </w:t>
            </w:r>
            <w:r>
              <w:t>лист</w:t>
            </w:r>
            <w:r>
              <w:rPr>
                <w:spacing w:val="1"/>
              </w:rPr>
              <w:t xml:space="preserve"> </w:t>
            </w:r>
            <w:r>
              <w:t>или находит его на</w:t>
            </w:r>
            <w:r>
              <w:rPr>
                <w:spacing w:val="1"/>
              </w:rPr>
              <w:t xml:space="preserve"> </w:t>
            </w:r>
            <w:r>
              <w:t>участке,</w:t>
            </w:r>
            <w:r>
              <w:rPr>
                <w:spacing w:val="3"/>
              </w:rPr>
              <w:t xml:space="preserve"> </w:t>
            </w:r>
            <w:r>
              <w:t>ищет</w:t>
            </w:r>
            <w:r>
              <w:rPr>
                <w:spacing w:val="1"/>
              </w:rPr>
              <w:t xml:space="preserve"> </w:t>
            </w:r>
            <w:r>
              <w:t>соответствие среди</w:t>
            </w:r>
            <w:r>
              <w:rPr>
                <w:spacing w:val="1"/>
              </w:rPr>
              <w:t xml:space="preserve"> </w:t>
            </w:r>
            <w:r>
              <w:t>растущих</w:t>
            </w:r>
            <w:r>
              <w:rPr>
                <w:spacing w:val="1"/>
              </w:rPr>
              <w:t xml:space="preserve"> </w:t>
            </w:r>
            <w:r>
              <w:t>растений,</w:t>
            </w:r>
            <w:r>
              <w:rPr>
                <w:spacing w:val="1"/>
              </w:rPr>
              <w:t xml:space="preserve"> </w:t>
            </w:r>
            <w:r>
              <w:t>называет,</w:t>
            </w:r>
            <w:r>
              <w:rPr>
                <w:spacing w:val="-6"/>
              </w:rPr>
              <w:t xml:space="preserve"> </w:t>
            </w:r>
            <w:r>
              <w:t>описывает</w:t>
            </w:r>
            <w:r>
              <w:rPr>
                <w:spacing w:val="-8"/>
              </w:rPr>
              <w:t xml:space="preserve"> </w:t>
            </w:r>
            <w:r>
              <w:t>его.</w:t>
            </w:r>
          </w:p>
          <w:p w:rsidR="00DB0F2E" w:rsidRDefault="00A57A92">
            <w:pPr>
              <w:pStyle w:val="TableParagraph"/>
              <w:ind w:left="60" w:right="37"/>
            </w:pPr>
            <w:r>
              <w:t>Вариант-2.</w:t>
            </w:r>
          </w:p>
          <w:p w:rsidR="00DB0F2E" w:rsidRDefault="00A57A92">
            <w:pPr>
              <w:pStyle w:val="TableParagraph"/>
              <w:spacing w:before="1"/>
              <w:ind w:left="59" w:right="42"/>
            </w:pPr>
            <w:r>
              <w:rPr>
                <w:spacing w:val="-1"/>
              </w:rPr>
              <w:t xml:space="preserve">Задания </w:t>
            </w:r>
            <w:r>
              <w:t>выполняются</w:t>
            </w:r>
            <w:r>
              <w:rPr>
                <w:spacing w:val="-52"/>
              </w:rPr>
              <w:t xml:space="preserve"> </w:t>
            </w:r>
            <w:r>
              <w:t>индивидуально.</w:t>
            </w:r>
          </w:p>
          <w:p w:rsidR="00DB0F2E" w:rsidRDefault="00A57A92">
            <w:pPr>
              <w:pStyle w:val="TableParagraph"/>
              <w:ind w:left="506" w:right="489" w:hanging="4"/>
            </w:pPr>
            <w:r>
              <w:t>Вариант-3. Игра</w:t>
            </w:r>
            <w:r>
              <w:rPr>
                <w:spacing w:val="-52"/>
              </w:rPr>
              <w:t xml:space="preserve"> </w:t>
            </w:r>
            <w:r>
              <w:t>проходит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виде</w:t>
            </w:r>
          </w:p>
        </w:tc>
        <w:tc>
          <w:tcPr>
            <w:tcW w:w="184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124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410"/>
        <w:gridCol w:w="2549"/>
        <w:gridCol w:w="2410"/>
        <w:gridCol w:w="2554"/>
        <w:gridCol w:w="1843"/>
        <w:gridCol w:w="2124"/>
      </w:tblGrid>
      <w:tr w:rsidR="00DB0F2E">
        <w:trPr>
          <w:trHeight w:val="10832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spacing w:before="101"/>
              <w:ind w:left="131" w:right="123" w:hanging="1"/>
              <w:rPr>
                <w:i/>
              </w:rPr>
            </w:pPr>
            <w:r>
              <w:rPr>
                <w:b/>
              </w:rPr>
              <w:t>"Тақия тастамақ"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("Тюбетейка -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невидимка").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35" w:right="25" w:hanging="1"/>
            </w:pP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t>ориентировку в</w:t>
            </w:r>
            <w:r>
              <w:rPr>
                <w:spacing w:val="1"/>
              </w:rPr>
              <w:t xml:space="preserve"> </w:t>
            </w:r>
            <w:r>
              <w:t>пространстве,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координацию </w:t>
            </w:r>
            <w:r>
              <w:t>движений,</w:t>
            </w:r>
            <w:r>
              <w:rPr>
                <w:spacing w:val="-52"/>
              </w:rPr>
              <w:t xml:space="preserve"> </w:t>
            </w:r>
            <w:r>
              <w:t>умение быть</w:t>
            </w:r>
            <w:r>
              <w:rPr>
                <w:spacing w:val="1"/>
              </w:rPr>
              <w:t xml:space="preserve"> </w:t>
            </w:r>
            <w:r>
              <w:t>внимательным, ловким,</w:t>
            </w:r>
            <w:r>
              <w:rPr>
                <w:spacing w:val="1"/>
              </w:rPr>
              <w:t xml:space="preserve"> </w:t>
            </w:r>
            <w:r>
              <w:t>быстрым, умение играть</w:t>
            </w:r>
            <w:r>
              <w:rPr>
                <w:spacing w:val="-52"/>
              </w:rPr>
              <w:t xml:space="preserve"> </w:t>
            </w:r>
            <w:r>
              <w:t>по правилам; укреплять</w:t>
            </w:r>
            <w:r>
              <w:rPr>
                <w:spacing w:val="1"/>
              </w:rPr>
              <w:t xml:space="preserve"> </w:t>
            </w:r>
            <w:r>
              <w:t>дружеские</w:t>
            </w:r>
            <w:r>
              <w:rPr>
                <w:spacing w:val="-6"/>
              </w:rPr>
              <w:t xml:space="preserve"> </w:t>
            </w:r>
            <w:r>
              <w:t>отношения.</w:t>
            </w:r>
          </w:p>
          <w:p w:rsidR="00DB0F2E" w:rsidRDefault="00A57A92">
            <w:pPr>
              <w:pStyle w:val="TableParagraph"/>
              <w:ind w:left="40" w:right="37"/>
            </w:pPr>
            <w:r>
              <w:t>Оборудование.</w:t>
            </w:r>
            <w:r>
              <w:rPr>
                <w:spacing w:val="1"/>
              </w:rPr>
              <w:t xml:space="preserve"> </w:t>
            </w:r>
            <w:r>
              <w:t>Тюбетейка</w:t>
            </w:r>
            <w:r>
              <w:rPr>
                <w:spacing w:val="3"/>
              </w:rPr>
              <w:t xml:space="preserve"> </w:t>
            </w:r>
            <w:r>
              <w:t>(тақия).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(физическая </w:t>
            </w:r>
            <w:r>
              <w:t>культура,</w:t>
            </w:r>
            <w:r>
              <w:rPr>
                <w:spacing w:val="-52"/>
              </w:rPr>
              <w:t xml:space="preserve"> </w:t>
            </w:r>
            <w:r>
              <w:t>ознакомление с</w:t>
            </w:r>
            <w:r>
              <w:rPr>
                <w:spacing w:val="1"/>
              </w:rPr>
              <w:t xml:space="preserve"> </w:t>
            </w:r>
            <w:r>
              <w:t>окружающим миром,</w:t>
            </w:r>
            <w:r>
              <w:rPr>
                <w:spacing w:val="1"/>
              </w:rPr>
              <w:t xml:space="preserve"> </w:t>
            </w:r>
            <w:r>
              <w:t>развитие</w:t>
            </w:r>
            <w:r>
              <w:rPr>
                <w:spacing w:val="-6"/>
              </w:rPr>
              <w:t xml:space="preserve"> </w:t>
            </w:r>
            <w:r>
              <w:t>речи)</w:t>
            </w:r>
          </w:p>
          <w:p w:rsidR="00DB0F2E" w:rsidRDefault="00A57A92">
            <w:pPr>
              <w:pStyle w:val="TableParagraph"/>
              <w:ind w:left="174" w:right="166" w:firstLine="2"/>
            </w:pPr>
            <w:r>
              <w:t>Ход.</w:t>
            </w:r>
            <w:r>
              <w:rPr>
                <w:spacing w:val="2"/>
              </w:rPr>
              <w:t xml:space="preserve"> </w:t>
            </w:r>
            <w:r>
              <w:t>Выбирается</w:t>
            </w:r>
            <w:r>
              <w:rPr>
                <w:spacing w:val="1"/>
              </w:rPr>
              <w:t xml:space="preserve"> </w:t>
            </w:r>
            <w:r>
              <w:t>водящий, остальные -</w:t>
            </w:r>
            <w:r>
              <w:rPr>
                <w:spacing w:val="-52"/>
              </w:rPr>
              <w:t xml:space="preserve"> </w:t>
            </w:r>
            <w:r>
              <w:t>участники</w:t>
            </w:r>
            <w:r>
              <w:rPr>
                <w:spacing w:val="-2"/>
              </w:rPr>
              <w:t xml:space="preserve"> </w:t>
            </w:r>
            <w:r>
              <w:t>игры.</w:t>
            </w:r>
          </w:p>
          <w:p w:rsidR="00DB0F2E" w:rsidRDefault="00A57A92">
            <w:pPr>
              <w:pStyle w:val="TableParagraph"/>
              <w:ind w:left="40" w:right="35"/>
            </w:pPr>
            <w:r>
              <w:t>Участники становятся</w:t>
            </w:r>
            <w:r>
              <w:rPr>
                <w:spacing w:val="-53"/>
              </w:rPr>
              <w:t xml:space="preserve"> </w:t>
            </w:r>
            <w:r>
              <w:t>(садятся)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круг.</w:t>
            </w:r>
          </w:p>
          <w:p w:rsidR="00DB0F2E" w:rsidRDefault="00A57A92">
            <w:pPr>
              <w:pStyle w:val="TableParagraph"/>
              <w:ind w:left="45" w:right="31" w:hanging="4"/>
            </w:pPr>
            <w:r>
              <w:t>Водящий обходит всех</w:t>
            </w:r>
            <w:r>
              <w:rPr>
                <w:spacing w:val="1"/>
              </w:rPr>
              <w:t xml:space="preserve"> </w:t>
            </w:r>
            <w:r>
              <w:t>играющих и незаметно</w:t>
            </w:r>
            <w:r>
              <w:rPr>
                <w:spacing w:val="1"/>
              </w:rPr>
              <w:t xml:space="preserve"> </w:t>
            </w:r>
            <w:r>
              <w:t>оставляет позади одного</w:t>
            </w:r>
            <w:r>
              <w:rPr>
                <w:spacing w:val="-53"/>
              </w:rPr>
              <w:t xml:space="preserve"> </w:t>
            </w:r>
            <w:r>
              <w:t>участника</w:t>
            </w:r>
            <w:r>
              <w:rPr>
                <w:spacing w:val="2"/>
              </w:rPr>
              <w:t xml:space="preserve"> </w:t>
            </w:r>
            <w:r>
              <w:t>тюбетейку.</w:t>
            </w:r>
          </w:p>
          <w:p w:rsidR="00DB0F2E" w:rsidRDefault="00A57A92">
            <w:pPr>
              <w:pStyle w:val="TableParagraph"/>
              <w:ind w:left="40" w:right="31"/>
            </w:pPr>
            <w:r>
              <w:t>Если</w:t>
            </w:r>
            <w:r>
              <w:rPr>
                <w:spacing w:val="-4"/>
              </w:rPr>
              <w:t xml:space="preserve"> </w:t>
            </w:r>
            <w:r>
              <w:t>игрок</w:t>
            </w:r>
            <w:r>
              <w:rPr>
                <w:spacing w:val="-6"/>
              </w:rPr>
              <w:t xml:space="preserve"> </w:t>
            </w:r>
            <w:r>
              <w:t>не</w:t>
            </w:r>
            <w:r>
              <w:rPr>
                <w:spacing w:val="-11"/>
              </w:rPr>
              <w:t xml:space="preserve"> </w:t>
            </w:r>
            <w:r>
              <w:t>заметил</w:t>
            </w:r>
            <w:r>
              <w:rPr>
                <w:spacing w:val="-52"/>
              </w:rPr>
              <w:t xml:space="preserve"> </w:t>
            </w:r>
            <w:r>
              <w:t>этого вовремя, он</w:t>
            </w:r>
            <w:r>
              <w:rPr>
                <w:spacing w:val="1"/>
              </w:rPr>
              <w:t xml:space="preserve"> </w:t>
            </w:r>
            <w:r>
              <w:t>становится</w:t>
            </w:r>
            <w:r>
              <w:rPr>
                <w:spacing w:val="-2"/>
              </w:rPr>
              <w:t xml:space="preserve"> </w:t>
            </w:r>
            <w:r>
              <w:t>водящим.</w:t>
            </w:r>
          </w:p>
          <w:p w:rsidR="00DB0F2E" w:rsidRDefault="00A57A92">
            <w:pPr>
              <w:pStyle w:val="TableParagraph"/>
              <w:ind w:left="40" w:right="26"/>
            </w:pPr>
            <w:r>
              <w:rPr>
                <w:spacing w:val="-1"/>
              </w:rPr>
              <w:t xml:space="preserve">Нашедший </w:t>
            </w:r>
            <w:r>
              <w:t>тюбетейку</w:t>
            </w:r>
            <w:r>
              <w:rPr>
                <w:spacing w:val="-52"/>
              </w:rPr>
              <w:t xml:space="preserve"> </w:t>
            </w:r>
            <w:r>
              <w:t>должен</w:t>
            </w:r>
            <w:r>
              <w:rPr>
                <w:spacing w:val="2"/>
              </w:rPr>
              <w:t xml:space="preserve"> </w:t>
            </w:r>
            <w:r>
              <w:t>догнать</w:t>
            </w:r>
            <w:r>
              <w:rPr>
                <w:spacing w:val="1"/>
              </w:rPr>
              <w:t xml:space="preserve"> </w:t>
            </w:r>
            <w:r>
              <w:t>водящего и надеть</w:t>
            </w:r>
            <w:r>
              <w:rPr>
                <w:spacing w:val="1"/>
              </w:rPr>
              <w:t xml:space="preserve"> </w:t>
            </w:r>
            <w:r>
              <w:t>тюбетейку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него.</w:t>
            </w:r>
          </w:p>
          <w:p w:rsidR="00DB0F2E" w:rsidRDefault="00A57A92">
            <w:pPr>
              <w:pStyle w:val="TableParagraph"/>
              <w:spacing w:line="242" w:lineRule="auto"/>
              <w:ind w:left="40" w:right="29"/>
              <w:rPr>
                <w:b/>
              </w:rPr>
            </w:pPr>
            <w:r>
              <w:rPr>
                <w:spacing w:val="-1"/>
              </w:rPr>
              <w:t>Игра повторяется</w:t>
            </w:r>
            <w:r>
              <w:rPr>
                <w:spacing w:val="-52"/>
              </w:rPr>
              <w:t xml:space="preserve"> </w:t>
            </w:r>
            <w:r>
              <w:t>несколько раз.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Свободная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"Новости".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spacing w:before="96"/>
              <w:ind w:left="203" w:right="192" w:hanging="4"/>
            </w:pPr>
            <w:r>
              <w:t>играющий. Затем дети</w:t>
            </w:r>
            <w:r>
              <w:rPr>
                <w:spacing w:val="-52"/>
              </w:rPr>
              <w:t xml:space="preserve"> </w:t>
            </w:r>
            <w:r>
              <w:t>меняются ролями.</w:t>
            </w:r>
            <w:r>
              <w:rPr>
                <w:spacing w:val="1"/>
              </w:rPr>
              <w:t xml:space="preserve"> </w:t>
            </w:r>
            <w:r>
              <w:t>Вариант-3. Игра</w:t>
            </w:r>
            <w:r>
              <w:rPr>
                <w:spacing w:val="1"/>
              </w:rPr>
              <w:t xml:space="preserve"> </w:t>
            </w:r>
            <w:r>
              <w:t>проходит в</w:t>
            </w:r>
            <w:r>
              <w:rPr>
                <w:spacing w:val="3"/>
              </w:rPr>
              <w:t xml:space="preserve"> </w:t>
            </w:r>
            <w:r>
              <w:t>виде</w:t>
            </w:r>
            <w:r>
              <w:rPr>
                <w:spacing w:val="1"/>
              </w:rPr>
              <w:t xml:space="preserve"> </w:t>
            </w:r>
            <w:r>
              <w:t>соревнования. Первый</w:t>
            </w:r>
            <w:r>
              <w:rPr>
                <w:spacing w:val="-53"/>
              </w:rPr>
              <w:t xml:space="preserve"> </w:t>
            </w:r>
            <w:r>
              <w:t>круг</w:t>
            </w:r>
            <w:r>
              <w:rPr>
                <w:spacing w:val="2"/>
              </w:rPr>
              <w:t xml:space="preserve"> </w:t>
            </w:r>
            <w:r>
              <w:t>- выявляются</w:t>
            </w:r>
          </w:p>
          <w:p w:rsidR="00DB0F2E" w:rsidRDefault="00A57A92">
            <w:pPr>
              <w:pStyle w:val="TableParagraph"/>
              <w:spacing w:line="253" w:lineRule="exact"/>
              <w:ind w:left="30" w:right="21"/>
            </w:pPr>
            <w:r>
              <w:t>победители в парах.</w:t>
            </w:r>
          </w:p>
          <w:p w:rsidR="00DB0F2E" w:rsidRDefault="00A57A92">
            <w:pPr>
              <w:pStyle w:val="TableParagraph"/>
              <w:spacing w:before="2"/>
              <w:ind w:left="59" w:right="50" w:firstLine="3"/>
            </w:pPr>
            <w:r>
              <w:t>Второй круг- образуются</w:t>
            </w:r>
            <w:r>
              <w:rPr>
                <w:spacing w:val="-52"/>
              </w:rPr>
              <w:t xml:space="preserve"> </w:t>
            </w:r>
            <w:r>
              <w:t>новые пары, выявляются</w:t>
            </w:r>
            <w:r>
              <w:rPr>
                <w:spacing w:val="1"/>
              </w:rPr>
              <w:t xml:space="preserve"> </w:t>
            </w:r>
            <w:r>
              <w:t>победители.</w:t>
            </w:r>
            <w:r>
              <w:rPr>
                <w:spacing w:val="3"/>
              </w:rPr>
              <w:t xml:space="preserve"> </w:t>
            </w:r>
            <w:r>
              <w:t>Таким</w:t>
            </w:r>
            <w:r>
              <w:rPr>
                <w:spacing w:val="1"/>
              </w:rPr>
              <w:t xml:space="preserve"> </w:t>
            </w:r>
            <w:r>
              <w:t>образом в финал выходит</w:t>
            </w:r>
            <w:r>
              <w:rPr>
                <w:spacing w:val="-53"/>
              </w:rPr>
              <w:t xml:space="preserve"> </w:t>
            </w:r>
            <w:r>
              <w:t>самая сильная пара,</w:t>
            </w:r>
            <w:r>
              <w:rPr>
                <w:spacing w:val="1"/>
              </w:rPr>
              <w:t xml:space="preserve"> </w:t>
            </w:r>
            <w:r>
              <w:t>образованная из тех, кто</w:t>
            </w:r>
            <w:r>
              <w:rPr>
                <w:spacing w:val="1"/>
              </w:rPr>
              <w:t xml:space="preserve"> </w:t>
            </w:r>
            <w:r>
              <w:t>победил</w:t>
            </w:r>
            <w:r>
              <w:rPr>
                <w:spacing w:val="1"/>
              </w:rPr>
              <w:t xml:space="preserve"> </w:t>
            </w:r>
            <w:r>
              <w:t>во</w:t>
            </w:r>
            <w:r>
              <w:rPr>
                <w:spacing w:val="-3"/>
              </w:rPr>
              <w:t xml:space="preserve"> </w:t>
            </w:r>
            <w:r>
              <w:t>всех</w:t>
            </w:r>
          </w:p>
          <w:p w:rsidR="00DB0F2E" w:rsidRDefault="00A57A92">
            <w:pPr>
              <w:pStyle w:val="TableParagraph"/>
              <w:spacing w:before="1"/>
              <w:ind w:left="59" w:right="45" w:hanging="4"/>
            </w:pPr>
            <w:r>
              <w:t>предыдущих парах. Из</w:t>
            </w:r>
            <w:r>
              <w:rPr>
                <w:spacing w:val="1"/>
              </w:rPr>
              <w:t xml:space="preserve"> </w:t>
            </w:r>
            <w:r>
              <w:t>финальной</w:t>
            </w:r>
            <w:r>
              <w:rPr>
                <w:spacing w:val="2"/>
              </w:rPr>
              <w:t xml:space="preserve"> </w:t>
            </w:r>
            <w:r>
              <w:t>пары</w:t>
            </w:r>
            <w:r>
              <w:rPr>
                <w:spacing w:val="1"/>
              </w:rPr>
              <w:t xml:space="preserve"> </w:t>
            </w:r>
            <w:r>
              <w:t>побеждает то,</w:t>
            </w:r>
            <w:r>
              <w:rPr>
                <w:spacing w:val="3"/>
              </w:rPr>
              <w:t xml:space="preserve"> </w:t>
            </w:r>
            <w:r>
              <w:t>кто</w:t>
            </w:r>
            <w:r>
              <w:rPr>
                <w:spacing w:val="1"/>
              </w:rPr>
              <w:t xml:space="preserve"> </w:t>
            </w:r>
            <w:r>
              <w:t>предложил</w:t>
            </w:r>
            <w:r>
              <w:rPr>
                <w:spacing w:val="1"/>
              </w:rPr>
              <w:t xml:space="preserve"> </w:t>
            </w:r>
            <w:r>
              <w:t>последнее</w:t>
            </w:r>
            <w:r>
              <w:rPr>
                <w:spacing w:val="1"/>
              </w:rPr>
              <w:t xml:space="preserve"> </w:t>
            </w:r>
            <w:r>
              <w:t>правильное</w:t>
            </w:r>
            <w:r>
              <w:rPr>
                <w:spacing w:val="-10"/>
              </w:rPr>
              <w:t xml:space="preserve"> </w:t>
            </w:r>
            <w:r>
              <w:t>слово,</w:t>
            </w:r>
            <w:r>
              <w:rPr>
                <w:spacing w:val="-1"/>
              </w:rPr>
              <w:t xml:space="preserve"> </w:t>
            </w:r>
            <w:r>
              <w:t>второй</w:t>
            </w:r>
          </w:p>
          <w:p w:rsidR="00DB0F2E" w:rsidRDefault="00A57A92">
            <w:pPr>
              <w:pStyle w:val="TableParagraph"/>
              <w:spacing w:line="251" w:lineRule="exact"/>
              <w:ind w:left="33" w:right="21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нет.</w:t>
            </w:r>
          </w:p>
          <w:p w:rsidR="00DB0F2E" w:rsidRDefault="00A57A92">
            <w:pPr>
              <w:pStyle w:val="TableParagraph"/>
              <w:spacing w:before="6"/>
              <w:ind w:left="136" w:right="120" w:hanging="2"/>
              <w:rPr>
                <w:i/>
              </w:rPr>
            </w:pPr>
            <w:r>
              <w:rPr>
                <w:b/>
              </w:rPr>
              <w:t>Подвижная казахская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народная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"Асықтар" ("Асыки")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83" w:right="71"/>
            </w:pPr>
            <w:r>
              <w:t>Цель:</w:t>
            </w:r>
            <w:r>
              <w:rPr>
                <w:spacing w:val="-8"/>
              </w:rPr>
              <w:t xml:space="preserve"> </w:t>
            </w:r>
            <w:r>
              <w:t>развивать</w:t>
            </w:r>
            <w:r>
              <w:rPr>
                <w:spacing w:val="-9"/>
              </w:rPr>
              <w:t xml:space="preserve"> </w:t>
            </w:r>
            <w:r>
              <w:t>у</w:t>
            </w:r>
            <w:r>
              <w:rPr>
                <w:spacing w:val="-8"/>
              </w:rPr>
              <w:t xml:space="preserve"> </w:t>
            </w:r>
            <w:r>
              <w:t>детей</w:t>
            </w:r>
            <w:r>
              <w:rPr>
                <w:spacing w:val="-52"/>
              </w:rPr>
              <w:t xml:space="preserve"> </w:t>
            </w:r>
            <w:r>
              <w:t>внимание,</w:t>
            </w:r>
            <w:r>
              <w:rPr>
                <w:spacing w:val="1"/>
              </w:rPr>
              <w:t xml:space="preserve"> </w:t>
            </w:r>
            <w:r>
              <w:t>меткость,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1"/>
              </w:rPr>
              <w:t xml:space="preserve"> </w:t>
            </w:r>
            <w:r>
              <w:t>сосредотачиваться,</w:t>
            </w:r>
            <w:r>
              <w:rPr>
                <w:spacing w:val="1"/>
              </w:rPr>
              <w:t xml:space="preserve"> </w:t>
            </w:r>
            <w:r>
              <w:t>играть</w:t>
            </w:r>
            <w:r>
              <w:rPr>
                <w:spacing w:val="1"/>
              </w:rPr>
              <w:t xml:space="preserve"> </w:t>
            </w:r>
            <w:r>
              <w:t>честно;</w:t>
            </w:r>
            <w:r>
              <w:rPr>
                <w:spacing w:val="1"/>
              </w:rPr>
              <w:t xml:space="preserve"> </w:t>
            </w:r>
            <w:r>
              <w:t>воспитывать терпение,</w:t>
            </w:r>
            <w:r>
              <w:rPr>
                <w:spacing w:val="1"/>
              </w:rPr>
              <w:t xml:space="preserve"> </w:t>
            </w:r>
            <w:r>
              <w:t>дружелюбие, здоровое</w:t>
            </w:r>
            <w:r>
              <w:rPr>
                <w:spacing w:val="1"/>
              </w:rPr>
              <w:t xml:space="preserve"> </w:t>
            </w:r>
            <w:r>
              <w:t>чувство</w:t>
            </w:r>
            <w:r>
              <w:rPr>
                <w:spacing w:val="1"/>
              </w:rPr>
              <w:t xml:space="preserve"> </w:t>
            </w:r>
            <w:r>
              <w:t>соревновательности.</w:t>
            </w:r>
          </w:p>
          <w:p w:rsidR="00DB0F2E" w:rsidRDefault="00A57A92">
            <w:pPr>
              <w:pStyle w:val="TableParagraph"/>
              <w:ind w:left="88" w:right="79" w:firstLine="5"/>
            </w:pPr>
            <w:r>
              <w:t>Для игры отводится</w:t>
            </w:r>
            <w:r>
              <w:rPr>
                <w:spacing w:val="1"/>
              </w:rPr>
              <w:t xml:space="preserve"> </w:t>
            </w:r>
            <w:r>
              <w:t>специальное место —</w:t>
            </w:r>
            <w:r>
              <w:rPr>
                <w:spacing w:val="1"/>
              </w:rPr>
              <w:t xml:space="preserve"> </w:t>
            </w:r>
            <w:r>
              <w:t>ровная, утрамбованная</w:t>
            </w:r>
            <w:r>
              <w:rPr>
                <w:spacing w:val="1"/>
              </w:rPr>
              <w:t xml:space="preserve"> </w:t>
            </w:r>
            <w:r>
              <w:t>площадка.</w:t>
            </w:r>
            <w:r>
              <w:rPr>
                <w:spacing w:val="-8"/>
              </w:rPr>
              <w:t xml:space="preserve"> </w:t>
            </w:r>
            <w:r>
              <w:t>Чертится</w:t>
            </w:r>
            <w:r>
              <w:rPr>
                <w:spacing w:val="-9"/>
              </w:rPr>
              <w:t xml:space="preserve"> </w:t>
            </w:r>
            <w:r>
              <w:t>круг</w:t>
            </w:r>
            <w:r>
              <w:rPr>
                <w:spacing w:val="-52"/>
              </w:rPr>
              <w:t xml:space="preserve"> </w:t>
            </w:r>
            <w:r>
              <w:t>диаметром 80—90</w:t>
            </w:r>
            <w:r>
              <w:rPr>
                <w:spacing w:val="1"/>
              </w:rPr>
              <w:t xml:space="preserve"> </w:t>
            </w:r>
            <w:r>
              <w:t>см.</w:t>
            </w:r>
          </w:p>
          <w:p w:rsidR="00DB0F2E" w:rsidRDefault="00A57A92">
            <w:pPr>
              <w:pStyle w:val="TableParagraph"/>
              <w:ind w:left="35" w:right="19"/>
            </w:pPr>
            <w:r>
              <w:t>Асыки располагаются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spacing w:before="96"/>
              <w:ind w:left="40" w:right="15"/>
            </w:pPr>
            <w:r>
              <w:t>кто ни один вопрос не</w:t>
            </w:r>
            <w:r>
              <w:rPr>
                <w:spacing w:val="-52"/>
              </w:rPr>
              <w:t xml:space="preserve"> </w:t>
            </w:r>
            <w:r>
              <w:t>оставил без</w:t>
            </w:r>
            <w:r>
              <w:rPr>
                <w:spacing w:val="-1"/>
              </w:rPr>
              <w:t xml:space="preserve"> </w:t>
            </w:r>
            <w:r>
              <w:t>ответа.</w:t>
            </w:r>
          </w:p>
          <w:p w:rsidR="00DB0F2E" w:rsidRDefault="00A57A92">
            <w:pPr>
              <w:pStyle w:val="TableParagraph"/>
              <w:spacing w:line="251" w:lineRule="exact"/>
              <w:ind w:left="40" w:right="18"/>
            </w:pPr>
            <w:r>
              <w:t>Вариант-2.</w:t>
            </w:r>
          </w:p>
          <w:p w:rsidR="00DB0F2E" w:rsidRDefault="00A57A92">
            <w:pPr>
              <w:pStyle w:val="TableParagraph"/>
              <w:spacing w:before="2"/>
              <w:ind w:left="117" w:right="100" w:hanging="4"/>
            </w:pPr>
            <w:r>
              <w:t>Получивший</w:t>
            </w:r>
            <w:r>
              <w:rPr>
                <w:spacing w:val="1"/>
              </w:rPr>
              <w:t xml:space="preserve"> </w:t>
            </w:r>
            <w:r>
              <w:t>мяч,</w:t>
            </w:r>
            <w:r>
              <w:rPr>
                <w:spacing w:val="1"/>
              </w:rPr>
              <w:t xml:space="preserve"> </w:t>
            </w:r>
            <w:r>
              <w:t>правильно ответивший</w:t>
            </w:r>
            <w:r>
              <w:rPr>
                <w:spacing w:val="-53"/>
              </w:rPr>
              <w:t xml:space="preserve"> </w:t>
            </w:r>
            <w:r>
              <w:t>играющий бросает мяч</w:t>
            </w:r>
            <w:r>
              <w:rPr>
                <w:spacing w:val="-52"/>
              </w:rPr>
              <w:t xml:space="preserve"> </w:t>
            </w:r>
            <w:r>
              <w:t>одному из следующих,</w:t>
            </w:r>
            <w:r>
              <w:rPr>
                <w:spacing w:val="-52"/>
              </w:rPr>
              <w:t xml:space="preserve"> </w:t>
            </w:r>
            <w:r>
              <w:t>выбранных им,</w:t>
            </w:r>
            <w:r>
              <w:rPr>
                <w:spacing w:val="1"/>
              </w:rPr>
              <w:t xml:space="preserve"> </w:t>
            </w:r>
            <w:r>
              <w:t>товарищей.</w:t>
            </w:r>
            <w:r>
              <w:rPr>
                <w:spacing w:val="3"/>
              </w:rPr>
              <w:t xml:space="preserve"> </w:t>
            </w:r>
            <w:r>
              <w:t>Игра</w:t>
            </w:r>
            <w:r>
              <w:rPr>
                <w:spacing w:val="1"/>
              </w:rPr>
              <w:t xml:space="preserve"> </w:t>
            </w:r>
            <w:r>
              <w:t>продолжается до тех</w:t>
            </w:r>
            <w:r>
              <w:rPr>
                <w:spacing w:val="1"/>
              </w:rPr>
              <w:t xml:space="preserve"> </w:t>
            </w:r>
            <w:r>
              <w:t>пор, пока</w:t>
            </w:r>
            <w:r>
              <w:rPr>
                <w:spacing w:val="2"/>
              </w:rPr>
              <w:t xml:space="preserve"> </w:t>
            </w:r>
            <w:r>
              <w:t>кто-нибудь</w:t>
            </w:r>
            <w:r>
              <w:rPr>
                <w:spacing w:val="1"/>
              </w:rPr>
              <w:t xml:space="preserve"> </w:t>
            </w:r>
            <w:r>
              <w:t>оставит вопрос без</w:t>
            </w:r>
            <w:r>
              <w:rPr>
                <w:spacing w:val="1"/>
              </w:rPr>
              <w:t xml:space="preserve"> </w:t>
            </w:r>
            <w:r>
              <w:t>ответа.</w:t>
            </w:r>
          </w:p>
          <w:p w:rsidR="00DB0F2E" w:rsidRDefault="00A57A92">
            <w:pPr>
              <w:pStyle w:val="TableParagraph"/>
              <w:spacing w:before="1"/>
              <w:ind w:left="151" w:right="133" w:firstLine="4"/>
            </w:pPr>
            <w:r>
              <w:t>Затруднившемуся</w:t>
            </w:r>
            <w:r>
              <w:rPr>
                <w:spacing w:val="1"/>
              </w:rPr>
              <w:t xml:space="preserve"> </w:t>
            </w:r>
            <w:r>
              <w:t>помогает любой</w:t>
            </w:r>
            <w:r>
              <w:rPr>
                <w:spacing w:val="1"/>
              </w:rPr>
              <w:t xml:space="preserve"> </w:t>
            </w:r>
            <w:r>
              <w:t>желающий, но ответ</w:t>
            </w:r>
            <w:r>
              <w:rPr>
                <w:spacing w:val="1"/>
              </w:rPr>
              <w:t xml:space="preserve"> </w:t>
            </w:r>
            <w:r>
              <w:t>нужно выкупить",</w:t>
            </w:r>
            <w:r>
              <w:rPr>
                <w:spacing w:val="1"/>
              </w:rPr>
              <w:t xml:space="preserve"> </w:t>
            </w:r>
            <w:r>
              <w:t>показав один из своих</w:t>
            </w:r>
            <w:r>
              <w:rPr>
                <w:spacing w:val="-52"/>
              </w:rPr>
              <w:t xml:space="preserve"> </w:t>
            </w:r>
            <w:r>
              <w:t>талантов</w:t>
            </w:r>
            <w:r>
              <w:rPr>
                <w:spacing w:val="2"/>
              </w:rPr>
              <w:t xml:space="preserve"> </w:t>
            </w:r>
            <w:r>
              <w:t>(чтение</w:t>
            </w:r>
            <w:r>
              <w:rPr>
                <w:spacing w:val="1"/>
              </w:rPr>
              <w:t xml:space="preserve"> </w:t>
            </w:r>
            <w:r>
              <w:t>стихотворения,</w:t>
            </w:r>
            <w:r>
              <w:rPr>
                <w:spacing w:val="1"/>
              </w:rPr>
              <w:t xml:space="preserve"> </w:t>
            </w:r>
            <w:r>
              <w:t>загадывание</w:t>
            </w:r>
            <w:r>
              <w:rPr>
                <w:spacing w:val="-6"/>
              </w:rPr>
              <w:t xml:space="preserve"> </w:t>
            </w:r>
            <w:r>
              <w:t>загадки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:rsidR="00DB0F2E" w:rsidRDefault="00A57A92">
            <w:pPr>
              <w:pStyle w:val="TableParagraph"/>
              <w:spacing w:before="2"/>
              <w:ind w:left="88" w:right="70"/>
            </w:pPr>
            <w:r>
              <w:t>прочее) После того, как</w:t>
            </w:r>
            <w:r>
              <w:rPr>
                <w:spacing w:val="-52"/>
              </w:rPr>
              <w:t xml:space="preserve"> </w:t>
            </w:r>
            <w:r>
              <w:t>талант</w:t>
            </w:r>
            <w:r>
              <w:rPr>
                <w:spacing w:val="1"/>
              </w:rPr>
              <w:t xml:space="preserve"> </w:t>
            </w:r>
            <w:r>
              <w:t>продемонстрирован,</w:t>
            </w:r>
            <w:r>
              <w:rPr>
                <w:spacing w:val="1"/>
              </w:rPr>
              <w:t xml:space="preserve"> </w:t>
            </w:r>
            <w:r>
              <w:t>играющий</w:t>
            </w:r>
            <w:r>
              <w:rPr>
                <w:spacing w:val="2"/>
              </w:rPr>
              <w:t xml:space="preserve"> </w:t>
            </w:r>
            <w:r>
              <w:t>задает</w:t>
            </w:r>
            <w:r>
              <w:rPr>
                <w:spacing w:val="1"/>
              </w:rPr>
              <w:t xml:space="preserve"> </w:t>
            </w:r>
            <w:r>
              <w:t>вопрос</w:t>
            </w:r>
            <w:r>
              <w:rPr>
                <w:spacing w:val="-1"/>
              </w:rPr>
              <w:t xml:space="preserve"> </w:t>
            </w:r>
            <w:r>
              <w:t>дальше.</w:t>
            </w:r>
          </w:p>
          <w:p w:rsidR="00DB0F2E" w:rsidRDefault="00A57A92">
            <w:pPr>
              <w:pStyle w:val="TableParagraph"/>
              <w:spacing w:before="3"/>
              <w:ind w:left="40" w:right="25"/>
              <w:rPr>
                <w:b/>
              </w:rPr>
            </w:pPr>
            <w:r>
              <w:rPr>
                <w:b/>
              </w:rPr>
              <w:t>Загадки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ягодах.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Д,.</w:t>
            </w:r>
          </w:p>
          <w:p w:rsidR="00DB0F2E" w:rsidRDefault="00A57A92">
            <w:pPr>
              <w:pStyle w:val="TableParagraph"/>
              <w:spacing w:before="4" w:line="237" w:lineRule="auto"/>
              <w:ind w:left="189" w:right="171" w:firstLine="3"/>
              <w:rPr>
                <w:i/>
              </w:rPr>
            </w:pPr>
            <w:r>
              <w:rPr>
                <w:b/>
              </w:rPr>
              <w:t>Ахметова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4"/>
              <w:ind w:left="69" w:right="49" w:firstLine="1"/>
            </w:pPr>
            <w:r>
              <w:t>Цель: пополнять</w:t>
            </w:r>
            <w:r>
              <w:rPr>
                <w:spacing w:val="1"/>
              </w:rPr>
              <w:t xml:space="preserve"> </w:t>
            </w:r>
            <w:r>
              <w:t>представления детей о</w:t>
            </w:r>
            <w:r>
              <w:rPr>
                <w:spacing w:val="1"/>
              </w:rPr>
              <w:t xml:space="preserve"> </w:t>
            </w:r>
            <w:r>
              <w:t>ягодах,</w:t>
            </w:r>
            <w:r>
              <w:rPr>
                <w:spacing w:val="2"/>
              </w:rPr>
              <w:t xml:space="preserve"> </w:t>
            </w:r>
            <w:r>
              <w:t>побуждать</w:t>
            </w:r>
            <w:r>
              <w:rPr>
                <w:spacing w:val="1"/>
              </w:rPr>
              <w:t xml:space="preserve"> </w:t>
            </w:r>
            <w:r>
              <w:t>запоминать и задавать о</w:t>
            </w:r>
            <w:r>
              <w:rPr>
                <w:spacing w:val="-52"/>
              </w:rPr>
              <w:t xml:space="preserve"> </w:t>
            </w:r>
            <w:r>
              <w:t>них загадки; развивать</w:t>
            </w:r>
            <w:r>
              <w:rPr>
                <w:spacing w:val="1"/>
              </w:rPr>
              <w:t xml:space="preserve"> </w:t>
            </w:r>
            <w:r>
              <w:t>мышление,</w:t>
            </w:r>
            <w:r>
              <w:rPr>
                <w:spacing w:val="3"/>
              </w:rPr>
              <w:t xml:space="preserve"> </w:t>
            </w:r>
            <w:r>
              <w:t>память,</w:t>
            </w:r>
            <w:r>
              <w:rPr>
                <w:spacing w:val="1"/>
              </w:rPr>
              <w:t xml:space="preserve"> </w:t>
            </w:r>
            <w:r>
              <w:t>речь.</w:t>
            </w:r>
          </w:p>
          <w:p w:rsidR="00DB0F2E" w:rsidRDefault="00A57A92">
            <w:pPr>
              <w:pStyle w:val="TableParagraph"/>
              <w:spacing w:before="6" w:line="249" w:lineRule="exact"/>
              <w:ind w:left="40" w:right="24"/>
              <w:rPr>
                <w:b/>
              </w:rPr>
            </w:pPr>
            <w:r>
              <w:rPr>
                <w:b/>
              </w:rPr>
              <w:t>"Малина".</w:t>
            </w:r>
          </w:p>
          <w:p w:rsidR="00DB0F2E" w:rsidRDefault="00A57A92">
            <w:pPr>
              <w:pStyle w:val="TableParagraph"/>
              <w:spacing w:line="242" w:lineRule="auto"/>
              <w:ind w:left="73" w:right="57"/>
            </w:pPr>
            <w:r>
              <w:t>Я</w:t>
            </w:r>
            <w:r>
              <w:rPr>
                <w:spacing w:val="-3"/>
              </w:rPr>
              <w:t xml:space="preserve"> </w:t>
            </w:r>
            <w:r>
              <w:t>живу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кустах</w:t>
            </w:r>
            <w:r>
              <w:rPr>
                <w:spacing w:val="-52"/>
              </w:rPr>
              <w:t xml:space="preserve"> </w:t>
            </w:r>
            <w:r>
              <w:t>оградой,</w:t>
            </w:r>
          </w:p>
          <w:p w:rsidR="00DB0F2E" w:rsidRDefault="00A57A92">
            <w:pPr>
              <w:pStyle w:val="TableParagraph"/>
              <w:spacing w:line="251" w:lineRule="exact"/>
              <w:ind w:left="40" w:right="19"/>
            </w:pPr>
            <w:r>
              <w:t>Кто</w:t>
            </w:r>
            <w:r>
              <w:rPr>
                <w:spacing w:val="-4"/>
              </w:rPr>
              <w:t xml:space="preserve"> </w:t>
            </w:r>
            <w:r>
              <w:t>ищет</w:t>
            </w:r>
            <w:r>
              <w:rPr>
                <w:spacing w:val="1"/>
              </w:rPr>
              <w:t xml:space="preserve"> </w:t>
            </w:r>
            <w:r>
              <w:t>ягоду</w:t>
            </w:r>
            <w:r>
              <w:rPr>
                <w:spacing w:val="-1"/>
              </w:rPr>
              <w:t xml:space="preserve"> </w:t>
            </w:r>
            <w:r>
              <w:t>- я</w:t>
            </w:r>
            <w:r>
              <w:rPr>
                <w:spacing w:val="1"/>
              </w:rPr>
              <w:t xml:space="preserve"> </w:t>
            </w:r>
            <w:r>
              <w:t>рада.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spacing w:before="96"/>
              <w:ind w:left="166" w:right="147" w:firstLine="33"/>
              <w:jc w:val="both"/>
            </w:pPr>
            <w:r>
              <w:t>состязаний на большее</w:t>
            </w:r>
            <w:r>
              <w:rPr>
                <w:spacing w:val="-52"/>
              </w:rPr>
              <w:t xml:space="preserve"> </w:t>
            </w:r>
            <w:r>
              <w:t>количество правильной</w:t>
            </w:r>
            <w:r>
              <w:rPr>
                <w:spacing w:val="-52"/>
              </w:rPr>
              <w:t xml:space="preserve"> </w:t>
            </w:r>
            <w:r>
              <w:t>найденных растений.</w:t>
            </w:r>
          </w:p>
          <w:p w:rsidR="00DB0F2E" w:rsidRDefault="00A57A92">
            <w:pPr>
              <w:pStyle w:val="TableParagraph"/>
              <w:ind w:left="55" w:right="41" w:firstLine="9"/>
            </w:pPr>
            <w:r>
              <w:t>Правильный выбор</w:t>
            </w:r>
            <w:r>
              <w:rPr>
                <w:spacing w:val="1"/>
              </w:rPr>
              <w:t xml:space="preserve"> </w:t>
            </w:r>
            <w:r>
              <w:t>растения - присужденный</w:t>
            </w:r>
            <w:r>
              <w:rPr>
                <w:spacing w:val="-52"/>
              </w:rPr>
              <w:t xml:space="preserve"> </w:t>
            </w:r>
            <w:r>
              <w:t>балл. Больше и быстрее</w:t>
            </w:r>
            <w:r>
              <w:rPr>
                <w:spacing w:val="1"/>
              </w:rPr>
              <w:t xml:space="preserve"> </w:t>
            </w:r>
            <w:r>
              <w:t>всех набравший</w:t>
            </w:r>
            <w:r>
              <w:rPr>
                <w:spacing w:val="2"/>
              </w:rPr>
              <w:t xml:space="preserve"> </w:t>
            </w:r>
            <w:r>
              <w:t>баллы -</w:t>
            </w:r>
            <w:r>
              <w:rPr>
                <w:spacing w:val="1"/>
              </w:rPr>
              <w:t xml:space="preserve"> </w:t>
            </w:r>
            <w:r>
              <w:t>выигрывает.</w:t>
            </w:r>
          </w:p>
          <w:p w:rsidR="00DB0F2E" w:rsidRDefault="00A57A92">
            <w:pPr>
              <w:pStyle w:val="TableParagraph"/>
              <w:spacing w:before="3"/>
              <w:ind w:left="70" w:right="42" w:hanging="8"/>
              <w:rPr>
                <w:i/>
              </w:rPr>
            </w:pPr>
            <w:r>
              <w:rPr>
                <w:b/>
              </w:rPr>
              <w:t>Подвижная русская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 "Бабушка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Маланья.</w:t>
            </w:r>
            <w:r>
              <w:rPr>
                <w:b/>
                <w:spacing w:val="3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41" w:right="21" w:hanging="4"/>
            </w:pP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-11"/>
              </w:rPr>
              <w:t xml:space="preserve"> </w:t>
            </w:r>
            <w:r>
              <w:t>запоминать,</w:t>
            </w:r>
            <w:r>
              <w:rPr>
                <w:spacing w:val="-6"/>
              </w:rPr>
              <w:t xml:space="preserve"> </w:t>
            </w:r>
            <w:r>
              <w:t>точно</w:t>
            </w:r>
            <w:r>
              <w:rPr>
                <w:spacing w:val="-52"/>
              </w:rPr>
              <w:t xml:space="preserve"> </w:t>
            </w:r>
            <w:r>
              <w:t>и зеркально повторять</w:t>
            </w:r>
            <w:r>
              <w:rPr>
                <w:spacing w:val="1"/>
              </w:rPr>
              <w:t xml:space="preserve"> </w:t>
            </w:r>
            <w:r>
              <w:t>показанные движения;</w:t>
            </w:r>
            <w:r>
              <w:rPr>
                <w:spacing w:val="1"/>
              </w:rPr>
              <w:t xml:space="preserve"> </w:t>
            </w:r>
            <w:r>
              <w:t>развивать восприятие,</w:t>
            </w:r>
            <w:r>
              <w:rPr>
                <w:spacing w:val="1"/>
              </w:rPr>
              <w:t xml:space="preserve"> </w:t>
            </w:r>
            <w:r>
              <w:t>координацию движений,</w:t>
            </w:r>
            <w:r>
              <w:rPr>
                <w:spacing w:val="1"/>
              </w:rPr>
              <w:t xml:space="preserve"> </w:t>
            </w:r>
            <w:r>
              <w:t>артистические</w:t>
            </w:r>
            <w:r>
              <w:rPr>
                <w:spacing w:val="1"/>
              </w:rPr>
              <w:t xml:space="preserve"> </w:t>
            </w:r>
            <w:r>
              <w:t>способности.</w:t>
            </w:r>
          </w:p>
          <w:p w:rsidR="00DB0F2E" w:rsidRDefault="00A57A92">
            <w:pPr>
              <w:pStyle w:val="TableParagraph"/>
              <w:ind w:left="79" w:right="58" w:hanging="8"/>
            </w:pPr>
            <w:r>
              <w:t>Дети</w:t>
            </w:r>
            <w:r>
              <w:rPr>
                <w:spacing w:val="2"/>
              </w:rPr>
              <w:t xml:space="preserve"> </w:t>
            </w:r>
            <w:r>
              <w:t>встают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3"/>
              </w:rPr>
              <w:t xml:space="preserve"> </w:t>
            </w:r>
            <w:r>
              <w:t>круг,</w:t>
            </w:r>
            <w:r>
              <w:rPr>
                <w:spacing w:val="1"/>
              </w:rPr>
              <w:t xml:space="preserve"> </w:t>
            </w:r>
            <w:r>
              <w:t>взявшись</w:t>
            </w:r>
            <w:r>
              <w:rPr>
                <w:spacing w:val="1"/>
              </w:rPr>
              <w:t xml:space="preserve"> </w:t>
            </w:r>
            <w:r>
              <w:t>за</w:t>
            </w:r>
            <w:r>
              <w:rPr>
                <w:spacing w:val="4"/>
              </w:rPr>
              <w:t xml:space="preserve"> </w:t>
            </w:r>
            <w:r>
              <w:t>руки.</w:t>
            </w:r>
            <w:r>
              <w:rPr>
                <w:spacing w:val="1"/>
              </w:rPr>
              <w:t xml:space="preserve"> </w:t>
            </w:r>
            <w:r>
              <w:t>Бабушка Маланья – в</w:t>
            </w:r>
            <w:r>
              <w:rPr>
                <w:spacing w:val="1"/>
              </w:rPr>
              <w:t xml:space="preserve"> </w:t>
            </w:r>
            <w:r>
              <w:t>середине. Дети начинают</w:t>
            </w:r>
            <w:r>
              <w:rPr>
                <w:spacing w:val="-53"/>
              </w:rPr>
              <w:t xml:space="preserve"> </w:t>
            </w:r>
            <w:r>
              <w:t>двигаться по кругу,</w:t>
            </w:r>
            <w:r>
              <w:rPr>
                <w:spacing w:val="1"/>
              </w:rPr>
              <w:t xml:space="preserve"> </w:t>
            </w:r>
            <w:r>
              <w:t>напевая песню,</w:t>
            </w:r>
            <w:r>
              <w:rPr>
                <w:spacing w:val="1"/>
              </w:rPr>
              <w:t xml:space="preserve"> </w:t>
            </w:r>
            <w:r>
              <w:t>сопровождая ее</w:t>
            </w:r>
          </w:p>
          <w:p w:rsidR="00DB0F2E" w:rsidRDefault="00A57A92">
            <w:pPr>
              <w:pStyle w:val="TableParagraph"/>
              <w:ind w:left="57" w:right="42"/>
            </w:pPr>
            <w:r>
              <w:t>выразительными</w:t>
            </w:r>
            <w:r>
              <w:rPr>
                <w:spacing w:val="-53"/>
              </w:rPr>
              <w:t xml:space="preserve"> </w:t>
            </w:r>
            <w:r>
              <w:t>движениями.</w:t>
            </w:r>
          </w:p>
          <w:p w:rsidR="00DB0F2E" w:rsidRDefault="00A57A92">
            <w:pPr>
              <w:pStyle w:val="TableParagraph"/>
              <w:spacing w:before="1"/>
              <w:ind w:left="60" w:right="37"/>
            </w:pPr>
            <w:r>
              <w:t>У Маланьи,</w:t>
            </w:r>
            <w:r>
              <w:rPr>
                <w:spacing w:val="-4"/>
              </w:rPr>
              <w:t xml:space="preserve"> </w:t>
            </w:r>
            <w:r>
              <w:t>у</w:t>
            </w:r>
            <w:r>
              <w:rPr>
                <w:spacing w:val="-6"/>
              </w:rPr>
              <w:t xml:space="preserve"> </w:t>
            </w:r>
            <w:r>
              <w:t>старушки,</w:t>
            </w:r>
            <w:r>
              <w:rPr>
                <w:spacing w:val="-52"/>
              </w:rPr>
              <w:t xml:space="preserve"> </w:t>
            </w:r>
            <w:r>
              <w:t>Жили в маленькой</w:t>
            </w:r>
            <w:r>
              <w:rPr>
                <w:spacing w:val="1"/>
              </w:rPr>
              <w:t xml:space="preserve"> </w:t>
            </w:r>
            <w:r>
              <w:t>избушке</w:t>
            </w:r>
          </w:p>
          <w:p w:rsidR="00DB0F2E" w:rsidRDefault="00A57A92">
            <w:pPr>
              <w:pStyle w:val="TableParagraph"/>
              <w:spacing w:before="2" w:line="237" w:lineRule="auto"/>
              <w:ind w:left="59" w:right="42"/>
            </w:pPr>
            <w:r>
              <w:t>Семь</w:t>
            </w:r>
            <w:r>
              <w:rPr>
                <w:spacing w:val="-11"/>
              </w:rPr>
              <w:t xml:space="preserve"> </w:t>
            </w:r>
            <w:r>
              <w:t>дочерей,</w:t>
            </w:r>
            <w:r>
              <w:rPr>
                <w:spacing w:val="-9"/>
              </w:rPr>
              <w:t xml:space="preserve"> </w:t>
            </w:r>
            <w:r>
              <w:t>семь</w:t>
            </w:r>
            <w:r>
              <w:rPr>
                <w:spacing w:val="-52"/>
              </w:rPr>
              <w:t xml:space="preserve"> </w:t>
            </w:r>
            <w:r>
              <w:t>сыновей,</w:t>
            </w:r>
          </w:p>
          <w:p w:rsidR="00DB0F2E" w:rsidRDefault="00A57A92">
            <w:pPr>
              <w:pStyle w:val="TableParagraph"/>
              <w:spacing w:before="1"/>
              <w:ind w:left="410" w:right="377" w:firstLine="129"/>
              <w:jc w:val="left"/>
            </w:pPr>
            <w:r>
              <w:t>Все без бровей!</w:t>
            </w:r>
            <w:r>
              <w:rPr>
                <w:spacing w:val="1"/>
              </w:rPr>
              <w:t xml:space="preserve"> </w:t>
            </w:r>
            <w:r>
              <w:t>С такими глазами,</w:t>
            </w:r>
            <w:r>
              <w:rPr>
                <w:spacing w:val="-52"/>
              </w:rPr>
              <w:t xml:space="preserve"> </w:t>
            </w:r>
            <w:r>
              <w:t>С такими ушами,</w:t>
            </w:r>
            <w:r>
              <w:rPr>
                <w:spacing w:val="1"/>
              </w:rPr>
              <w:t xml:space="preserve"> </w:t>
            </w:r>
            <w:r>
              <w:t>С такими носами,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55"/>
              </w:rPr>
              <w:t xml:space="preserve"> </w:t>
            </w:r>
            <w:r>
              <w:t>такими усами,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такой головой,</w:t>
            </w:r>
          </w:p>
        </w:tc>
        <w:tc>
          <w:tcPr>
            <w:tcW w:w="184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124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410"/>
        <w:gridCol w:w="2549"/>
        <w:gridCol w:w="2410"/>
        <w:gridCol w:w="2554"/>
        <w:gridCol w:w="1843"/>
        <w:gridCol w:w="2124"/>
      </w:tblGrid>
      <w:tr w:rsidR="00DB0F2E">
        <w:trPr>
          <w:trHeight w:val="10832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spacing w:before="96"/>
              <w:ind w:left="184" w:right="176" w:hanging="1"/>
              <w:rPr>
                <w:i/>
              </w:rPr>
            </w:pP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50" w:right="44" w:firstLine="4"/>
            </w:pP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внимание, </w:t>
            </w:r>
            <w:r>
              <w:t>воображение,</w:t>
            </w:r>
            <w:r>
              <w:rPr>
                <w:spacing w:val="-52"/>
              </w:rPr>
              <w:t xml:space="preserve"> </w:t>
            </w:r>
            <w:r>
              <w:t>мышление,</w:t>
            </w:r>
            <w:r>
              <w:rPr>
                <w:spacing w:val="2"/>
              </w:rPr>
              <w:t xml:space="preserve"> </w:t>
            </w:r>
            <w:r>
              <w:t>связную</w:t>
            </w:r>
            <w:r>
              <w:rPr>
                <w:spacing w:val="1"/>
              </w:rPr>
              <w:t xml:space="preserve"> </w:t>
            </w:r>
            <w:r>
              <w:t>речь, коммуникативные</w:t>
            </w:r>
            <w:r>
              <w:rPr>
                <w:spacing w:val="-52"/>
              </w:rPr>
              <w:t xml:space="preserve"> </w:t>
            </w:r>
            <w:r>
              <w:t>навыки,</w:t>
            </w:r>
            <w:r>
              <w:rPr>
                <w:spacing w:val="-2"/>
              </w:rPr>
              <w:t xml:space="preserve"> </w:t>
            </w:r>
            <w:r>
              <w:t>смелость.</w:t>
            </w:r>
          </w:p>
          <w:p w:rsidR="00DB0F2E" w:rsidRDefault="00A57A92">
            <w:pPr>
              <w:pStyle w:val="TableParagraph"/>
              <w:ind w:left="88" w:right="76" w:hanging="8"/>
            </w:pPr>
            <w:r>
              <w:t>Ведущий играет роль</w:t>
            </w:r>
            <w:r>
              <w:rPr>
                <w:spacing w:val="1"/>
              </w:rPr>
              <w:t xml:space="preserve"> </w:t>
            </w:r>
            <w:r>
              <w:t>ведущего новостной</w:t>
            </w:r>
            <w:r>
              <w:rPr>
                <w:spacing w:val="1"/>
              </w:rPr>
              <w:t xml:space="preserve"> </w:t>
            </w:r>
            <w:r>
              <w:t>телевизионной</w:t>
            </w:r>
            <w:r>
              <w:rPr>
                <w:spacing w:val="1"/>
              </w:rPr>
              <w:t xml:space="preserve"> </w:t>
            </w:r>
            <w:r>
              <w:t>программы. Все дети</w:t>
            </w:r>
            <w:r>
              <w:rPr>
                <w:spacing w:val="1"/>
              </w:rPr>
              <w:t xml:space="preserve"> </w:t>
            </w:r>
            <w:r>
              <w:t>стоят в кругу. Ведущий</w:t>
            </w:r>
            <w:r>
              <w:rPr>
                <w:spacing w:val="-53"/>
              </w:rPr>
              <w:t xml:space="preserve"> </w:t>
            </w:r>
            <w:r>
              <w:t>говорит:</w:t>
            </w:r>
            <w:r>
              <w:rPr>
                <w:spacing w:val="1"/>
              </w:rPr>
              <w:t xml:space="preserve"> </w:t>
            </w:r>
            <w:r>
              <w:t>"Уважаемые</w:t>
            </w:r>
            <w:r>
              <w:rPr>
                <w:spacing w:val="1"/>
              </w:rPr>
              <w:t xml:space="preserve"> </w:t>
            </w:r>
            <w:r>
              <w:t>телезрители!</w:t>
            </w:r>
          </w:p>
          <w:p w:rsidR="00DB0F2E" w:rsidRDefault="00A57A92">
            <w:pPr>
              <w:pStyle w:val="TableParagraph"/>
              <w:ind w:left="40" w:right="34" w:firstLine="3"/>
            </w:pPr>
            <w:r>
              <w:t>Посмотрите новости из</w:t>
            </w:r>
            <w:r>
              <w:rPr>
                <w:spacing w:val="1"/>
              </w:rPr>
              <w:t xml:space="preserve"> </w:t>
            </w:r>
            <w:r>
              <w:t>города</w:t>
            </w:r>
            <w:r>
              <w:rPr>
                <w:spacing w:val="-5"/>
              </w:rPr>
              <w:t xml:space="preserve"> </w:t>
            </w:r>
            <w:r>
              <w:t>(называет</w:t>
            </w:r>
            <w:r>
              <w:rPr>
                <w:spacing w:val="-7"/>
              </w:rPr>
              <w:t xml:space="preserve"> </w:t>
            </w:r>
            <w:r>
              <w:t>город).</w:t>
            </w:r>
            <w:r>
              <w:rPr>
                <w:spacing w:val="-52"/>
              </w:rPr>
              <w:t xml:space="preserve"> </w:t>
            </w:r>
            <w:r>
              <w:t>В этом городе сегодня</w:t>
            </w:r>
            <w:r>
              <w:rPr>
                <w:spacing w:val="1"/>
              </w:rPr>
              <w:t xml:space="preserve"> </w:t>
            </w:r>
            <w:r>
              <w:t>все… (называет какое-</w:t>
            </w:r>
            <w:r>
              <w:rPr>
                <w:spacing w:val="1"/>
              </w:rPr>
              <w:t xml:space="preserve"> </w:t>
            </w:r>
            <w:r>
              <w:t>нибудь действие)". Все</w:t>
            </w:r>
            <w:r>
              <w:rPr>
                <w:spacing w:val="1"/>
              </w:rPr>
              <w:t xml:space="preserve"> </w:t>
            </w:r>
            <w:r>
              <w:t>остальные</w:t>
            </w:r>
            <w:r>
              <w:rPr>
                <w:spacing w:val="55"/>
              </w:rPr>
              <w:t xml:space="preserve"> </w:t>
            </w:r>
            <w:r>
              <w:t>играющие</w:t>
            </w:r>
            <w:r>
              <w:rPr>
                <w:spacing w:val="1"/>
              </w:rPr>
              <w:t xml:space="preserve"> </w:t>
            </w:r>
            <w:r>
              <w:t>это</w:t>
            </w:r>
            <w:r>
              <w:rPr>
                <w:spacing w:val="-3"/>
              </w:rPr>
              <w:t xml:space="preserve"> </w:t>
            </w:r>
            <w:r>
              <w:t>действие</w:t>
            </w:r>
          </w:p>
          <w:p w:rsidR="00DB0F2E" w:rsidRDefault="00A57A92">
            <w:pPr>
              <w:pStyle w:val="TableParagraph"/>
              <w:ind w:left="64" w:right="58" w:firstLine="1"/>
            </w:pPr>
            <w:r>
              <w:t>выполняют. Например,</w:t>
            </w:r>
            <w:r>
              <w:rPr>
                <w:spacing w:val="1"/>
              </w:rPr>
              <w:t xml:space="preserve"> </w:t>
            </w:r>
            <w:r>
              <w:t>танцуют, прыгают и так</w:t>
            </w:r>
            <w:r>
              <w:rPr>
                <w:spacing w:val="-52"/>
              </w:rPr>
              <w:t xml:space="preserve"> </w:t>
            </w:r>
            <w:r>
              <w:t>далее.</w:t>
            </w:r>
            <w:r>
              <w:rPr>
                <w:spacing w:val="3"/>
              </w:rPr>
              <w:t xml:space="preserve"> </w:t>
            </w:r>
            <w:r>
              <w:t>Ведущий</w:t>
            </w:r>
            <w:r>
              <w:rPr>
                <w:spacing w:val="1"/>
              </w:rPr>
              <w:t xml:space="preserve"> </w:t>
            </w:r>
            <w:r>
              <w:t>оценивает качество</w:t>
            </w:r>
          </w:p>
          <w:p w:rsidR="00DB0F2E" w:rsidRDefault="00A57A92">
            <w:pPr>
              <w:pStyle w:val="TableParagraph"/>
              <w:spacing w:before="1"/>
              <w:ind w:left="83" w:right="67" w:hanging="14"/>
            </w:pPr>
            <w:r>
              <w:t>выполнения задания и</w:t>
            </w:r>
            <w:r>
              <w:rPr>
                <w:spacing w:val="1"/>
              </w:rPr>
              <w:t xml:space="preserve"> </w:t>
            </w:r>
            <w:r>
              <w:t>выбирает</w:t>
            </w:r>
            <w:r>
              <w:rPr>
                <w:spacing w:val="-1"/>
              </w:rPr>
              <w:t xml:space="preserve"> </w:t>
            </w:r>
            <w:r>
              <w:t>того,</w:t>
            </w:r>
            <w:r>
              <w:rPr>
                <w:spacing w:val="3"/>
              </w:rPr>
              <w:t xml:space="preserve"> </w:t>
            </w:r>
            <w:r>
              <w:t>кто</w:t>
            </w:r>
            <w:r>
              <w:rPr>
                <w:spacing w:val="1"/>
              </w:rPr>
              <w:t xml:space="preserve"> </w:t>
            </w:r>
            <w:r>
              <w:t>понравился</w:t>
            </w:r>
            <w:r>
              <w:rPr>
                <w:spacing w:val="-7"/>
              </w:rPr>
              <w:t xml:space="preserve"> </w:t>
            </w:r>
            <w:r>
              <w:t>ему</w:t>
            </w:r>
            <w:r>
              <w:rPr>
                <w:spacing w:val="-10"/>
              </w:rPr>
              <w:t xml:space="preserve"> </w:t>
            </w:r>
            <w:r>
              <w:t>больше</w:t>
            </w:r>
            <w:r>
              <w:rPr>
                <w:spacing w:val="-52"/>
              </w:rPr>
              <w:t xml:space="preserve"> </w:t>
            </w:r>
            <w:r>
              <w:t>остальных.</w:t>
            </w:r>
            <w:r>
              <w:rPr>
                <w:spacing w:val="4"/>
              </w:rPr>
              <w:t xml:space="preserve"> </w:t>
            </w:r>
            <w:r>
              <w:t>Этот</w:t>
            </w:r>
            <w:r>
              <w:rPr>
                <w:spacing w:val="1"/>
              </w:rPr>
              <w:t xml:space="preserve"> </w:t>
            </w:r>
            <w:r>
              <w:t>человек и становится</w:t>
            </w:r>
            <w:r>
              <w:rPr>
                <w:spacing w:val="1"/>
              </w:rPr>
              <w:t xml:space="preserve"> </w:t>
            </w:r>
            <w:r>
              <w:t>новым</w:t>
            </w:r>
            <w:r>
              <w:rPr>
                <w:spacing w:val="1"/>
              </w:rPr>
              <w:t xml:space="preserve"> </w:t>
            </w:r>
            <w:r>
              <w:t>ведущим.</w:t>
            </w:r>
          </w:p>
          <w:p w:rsidR="00DB0F2E" w:rsidRDefault="00A57A92">
            <w:pPr>
              <w:pStyle w:val="TableParagraph"/>
              <w:ind w:left="45" w:right="34" w:hanging="6"/>
            </w:pPr>
            <w:r>
              <w:t>Желательно,</w:t>
            </w:r>
            <w:r>
              <w:rPr>
                <w:spacing w:val="2"/>
              </w:rPr>
              <w:t xml:space="preserve"> </w:t>
            </w:r>
            <w:r>
              <w:t>чтобы</w:t>
            </w:r>
            <w:r>
              <w:rPr>
                <w:spacing w:val="1"/>
              </w:rPr>
              <w:t xml:space="preserve"> </w:t>
            </w:r>
            <w:r>
              <w:t>ведущими побывали как</w:t>
            </w:r>
            <w:r>
              <w:rPr>
                <w:spacing w:val="-52"/>
              </w:rPr>
              <w:t xml:space="preserve"> </w:t>
            </w:r>
            <w:r>
              <w:t>можно больше</w:t>
            </w:r>
            <w:r>
              <w:rPr>
                <w:spacing w:val="1"/>
              </w:rPr>
              <w:t xml:space="preserve"> </w:t>
            </w:r>
            <w:r>
              <w:t>играющих.</w:t>
            </w:r>
          </w:p>
          <w:p w:rsidR="00DB0F2E" w:rsidRDefault="00A57A92">
            <w:pPr>
              <w:pStyle w:val="TableParagraph"/>
              <w:spacing w:before="1"/>
              <w:ind w:left="73" w:right="57"/>
            </w:pPr>
            <w:r>
              <w:t>Усложнение: действие</w:t>
            </w:r>
            <w:r>
              <w:rPr>
                <w:spacing w:val="-52"/>
              </w:rPr>
              <w:t xml:space="preserve"> </w:t>
            </w:r>
            <w:r>
              <w:t>может совпадать с</w:t>
            </w:r>
            <w:r>
              <w:rPr>
                <w:spacing w:val="1"/>
              </w:rPr>
              <w:t xml:space="preserve"> </w:t>
            </w:r>
            <w:r>
              <w:t>названием города, из</w:t>
            </w:r>
            <w:r>
              <w:rPr>
                <w:spacing w:val="1"/>
              </w:rPr>
              <w:t xml:space="preserve"> </w:t>
            </w:r>
            <w:r>
              <w:t>которого</w:t>
            </w:r>
            <w:r>
              <w:rPr>
                <w:spacing w:val="1"/>
              </w:rPr>
              <w:t xml:space="preserve"> </w:t>
            </w:r>
            <w:r>
              <w:t>"показываются"</w:t>
            </w:r>
            <w:r>
              <w:rPr>
                <w:spacing w:val="1"/>
              </w:rPr>
              <w:t xml:space="preserve"> </w:t>
            </w:r>
            <w:r>
              <w:t>новости.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spacing w:before="96"/>
              <w:ind w:left="97" w:right="88" w:firstLine="9"/>
            </w:pPr>
            <w:r>
              <w:t>центре круга. Число</w:t>
            </w:r>
            <w:r>
              <w:rPr>
                <w:spacing w:val="1"/>
              </w:rPr>
              <w:t xml:space="preserve"> </w:t>
            </w:r>
            <w:r>
              <w:t>участников</w:t>
            </w:r>
            <w:r>
              <w:rPr>
                <w:spacing w:val="-7"/>
              </w:rPr>
              <w:t xml:space="preserve"> </w:t>
            </w:r>
            <w:r>
              <w:t>должно</w:t>
            </w:r>
            <w:r>
              <w:rPr>
                <w:spacing w:val="-12"/>
              </w:rPr>
              <w:t xml:space="preserve"> </w:t>
            </w:r>
            <w:r>
              <w:t>быть</w:t>
            </w:r>
            <w:r>
              <w:rPr>
                <w:spacing w:val="-52"/>
              </w:rPr>
              <w:t xml:space="preserve"> </w:t>
            </w:r>
            <w:r>
              <w:t>небольшим,</w:t>
            </w:r>
            <w:r>
              <w:rPr>
                <w:spacing w:val="1"/>
              </w:rPr>
              <w:t xml:space="preserve"> </w:t>
            </w:r>
            <w:r>
              <w:t>примерно,</w:t>
            </w:r>
            <w:r>
              <w:rPr>
                <w:spacing w:val="1"/>
              </w:rPr>
              <w:t xml:space="preserve"> </w:t>
            </w:r>
            <w:r>
              <w:t>5—7</w:t>
            </w:r>
            <w:r>
              <w:rPr>
                <w:spacing w:val="1"/>
              </w:rPr>
              <w:t xml:space="preserve"> </w:t>
            </w:r>
            <w:r>
              <w:t>человек.</w:t>
            </w:r>
          </w:p>
          <w:p w:rsidR="00DB0F2E" w:rsidRDefault="00A57A92">
            <w:pPr>
              <w:pStyle w:val="TableParagraph"/>
              <w:spacing w:before="2"/>
              <w:ind w:left="59" w:right="52" w:firstLine="9"/>
            </w:pPr>
            <w:r>
              <w:t>Играющие, стоя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2"/>
              </w:rPr>
              <w:t xml:space="preserve"> </w:t>
            </w:r>
            <w:r>
              <w:t>краю</w:t>
            </w:r>
            <w:r>
              <w:rPr>
                <w:spacing w:val="1"/>
              </w:rPr>
              <w:t xml:space="preserve"> </w:t>
            </w:r>
            <w:r>
              <w:t>круга, по очереди</w:t>
            </w:r>
            <w:r>
              <w:rPr>
                <w:spacing w:val="1"/>
              </w:rPr>
              <w:t xml:space="preserve"> </w:t>
            </w:r>
            <w:r>
              <w:t>бросают асыки</w:t>
            </w:r>
            <w:r>
              <w:rPr>
                <w:spacing w:val="3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стараются выбить те, что</w:t>
            </w:r>
            <w:r>
              <w:rPr>
                <w:spacing w:val="-52"/>
              </w:rPr>
              <w:t xml:space="preserve"> </w:t>
            </w:r>
            <w:r>
              <w:t>находятся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центре</w:t>
            </w:r>
            <w:r>
              <w:rPr>
                <w:spacing w:val="-10"/>
              </w:rPr>
              <w:t xml:space="preserve"> </w:t>
            </w:r>
            <w:r>
              <w:t>круга.</w:t>
            </w:r>
          </w:p>
          <w:p w:rsidR="00DB0F2E" w:rsidRDefault="00A57A92">
            <w:pPr>
              <w:pStyle w:val="TableParagraph"/>
              <w:spacing w:line="242" w:lineRule="auto"/>
              <w:ind w:left="189" w:right="172" w:hanging="10"/>
            </w:pPr>
            <w:r>
              <w:t>Тот ребенок, который</w:t>
            </w:r>
            <w:r>
              <w:rPr>
                <w:spacing w:val="1"/>
              </w:rPr>
              <w:t xml:space="preserve"> </w:t>
            </w:r>
            <w:r>
              <w:t>выбьет асыки из круга,</w:t>
            </w:r>
            <w:r>
              <w:rPr>
                <w:spacing w:val="-52"/>
              </w:rPr>
              <w:t xml:space="preserve"> </w:t>
            </w:r>
            <w:r>
              <w:t>выигрывает.</w:t>
            </w:r>
          </w:p>
          <w:p w:rsidR="00DB0F2E" w:rsidRDefault="00A57A92">
            <w:pPr>
              <w:pStyle w:val="TableParagraph"/>
              <w:ind w:left="78" w:right="67" w:firstLine="1"/>
            </w:pPr>
            <w:r>
              <w:t>Вариант-1. Каждый</w:t>
            </w:r>
            <w:r>
              <w:rPr>
                <w:spacing w:val="1"/>
              </w:rPr>
              <w:t xml:space="preserve"> </w:t>
            </w:r>
            <w:r>
              <w:t>играющий</w:t>
            </w:r>
            <w:r>
              <w:rPr>
                <w:spacing w:val="-8"/>
              </w:rPr>
              <w:t xml:space="preserve"> </w:t>
            </w:r>
            <w:r>
              <w:t>бросает</w:t>
            </w:r>
            <w:r>
              <w:rPr>
                <w:spacing w:val="-9"/>
              </w:rPr>
              <w:t xml:space="preserve"> </w:t>
            </w:r>
            <w:r>
              <w:t>асыки</w:t>
            </w:r>
            <w:r>
              <w:rPr>
                <w:spacing w:val="-52"/>
              </w:rPr>
              <w:t xml:space="preserve"> </w:t>
            </w:r>
            <w:r>
              <w:t>только определенное</w:t>
            </w:r>
            <w:r>
              <w:rPr>
                <w:spacing w:val="1"/>
              </w:rPr>
              <w:t xml:space="preserve"> </w:t>
            </w:r>
            <w:r>
              <w:t>количество раз (по</w:t>
            </w:r>
            <w:r>
              <w:rPr>
                <w:spacing w:val="1"/>
              </w:rPr>
              <w:t xml:space="preserve"> </w:t>
            </w:r>
            <w:r>
              <w:t>договоренности). Когда</w:t>
            </w:r>
            <w:r>
              <w:rPr>
                <w:spacing w:val="1"/>
              </w:rPr>
              <w:t xml:space="preserve"> </w:t>
            </w:r>
            <w:r>
              <w:t>он</w:t>
            </w:r>
            <w:r>
              <w:rPr>
                <w:spacing w:val="1"/>
              </w:rPr>
              <w:t xml:space="preserve"> </w:t>
            </w:r>
            <w:r>
              <w:t>заканчивает игру,</w:t>
            </w:r>
          </w:p>
          <w:p w:rsidR="00DB0F2E" w:rsidRDefault="00A57A92">
            <w:pPr>
              <w:pStyle w:val="TableParagraph"/>
              <w:ind w:left="69" w:right="57" w:hanging="2"/>
            </w:pPr>
            <w:r>
              <w:t>асыки вновь</w:t>
            </w:r>
            <w:r>
              <w:rPr>
                <w:spacing w:val="1"/>
              </w:rPr>
              <w:t xml:space="preserve"> </w:t>
            </w:r>
            <w:r>
              <w:t>устанавливаются</w:t>
            </w:r>
            <w:r>
              <w:rPr>
                <w:spacing w:val="-10"/>
              </w:rPr>
              <w:t xml:space="preserve"> </w:t>
            </w:r>
            <w:r>
              <w:t>в</w:t>
            </w:r>
            <w:r>
              <w:rPr>
                <w:spacing w:val="-9"/>
              </w:rPr>
              <w:t xml:space="preserve"> </w:t>
            </w:r>
            <w:r>
              <w:t>кругу,</w:t>
            </w:r>
            <w:r>
              <w:rPr>
                <w:spacing w:val="-52"/>
              </w:rPr>
              <w:t xml:space="preserve"> </w:t>
            </w:r>
            <w:r>
              <w:t>и игру продолжает</w:t>
            </w:r>
            <w:r>
              <w:rPr>
                <w:spacing w:val="1"/>
              </w:rPr>
              <w:t xml:space="preserve"> </w:t>
            </w:r>
            <w:r>
              <w:t>другой</w:t>
            </w:r>
            <w:r>
              <w:rPr>
                <w:spacing w:val="2"/>
              </w:rPr>
              <w:t xml:space="preserve"> </w:t>
            </w:r>
            <w:r>
              <w:t>ребенок.</w:t>
            </w:r>
          </w:p>
          <w:p w:rsidR="00DB0F2E" w:rsidRDefault="00A57A92">
            <w:pPr>
              <w:pStyle w:val="TableParagraph"/>
              <w:ind w:left="73" w:right="56" w:firstLine="5"/>
            </w:pPr>
            <w:r>
              <w:t>Вариант-2. Играющие</w:t>
            </w:r>
            <w:r>
              <w:rPr>
                <w:spacing w:val="1"/>
              </w:rPr>
              <w:t xml:space="preserve"> </w:t>
            </w:r>
            <w:r>
              <w:t>договариваются,</w:t>
            </w:r>
            <w:r>
              <w:rPr>
                <w:spacing w:val="3"/>
              </w:rPr>
              <w:t xml:space="preserve"> </w:t>
            </w:r>
            <w:r>
              <w:t>кто</w:t>
            </w:r>
            <w:r>
              <w:rPr>
                <w:spacing w:val="1"/>
              </w:rPr>
              <w:t xml:space="preserve"> </w:t>
            </w:r>
            <w:r>
              <w:t>начнет игру,</w:t>
            </w:r>
            <w:r>
              <w:rPr>
                <w:spacing w:val="3"/>
              </w:rPr>
              <w:t xml:space="preserve"> </w:t>
            </w:r>
            <w:r>
              <w:t>кто</w:t>
            </w:r>
            <w:r>
              <w:rPr>
                <w:spacing w:val="1"/>
              </w:rPr>
              <w:t xml:space="preserve"> </w:t>
            </w:r>
            <w:r>
              <w:t>продолжит (можно</w:t>
            </w:r>
            <w:r>
              <w:rPr>
                <w:spacing w:val="1"/>
              </w:rPr>
              <w:t xml:space="preserve"> </w:t>
            </w:r>
            <w:r>
              <w:t>посчитаться). Играющий</w:t>
            </w:r>
            <w:r>
              <w:rPr>
                <w:spacing w:val="-52"/>
              </w:rPr>
              <w:t xml:space="preserve"> </w:t>
            </w:r>
            <w:r>
              <w:t>делает первый бросок и в</w:t>
            </w:r>
            <w:r>
              <w:rPr>
                <w:spacing w:val="-52"/>
              </w:rPr>
              <w:t xml:space="preserve"> </w:t>
            </w:r>
            <w:r>
              <w:t>зависимости</w:t>
            </w:r>
            <w:r>
              <w:rPr>
                <w:spacing w:val="2"/>
              </w:rPr>
              <w:t xml:space="preserve"> </w:t>
            </w:r>
            <w:r>
              <w:t>от</w:t>
            </w:r>
            <w:r>
              <w:rPr>
                <w:spacing w:val="1"/>
              </w:rPr>
              <w:t xml:space="preserve"> </w:t>
            </w:r>
            <w:r>
              <w:t>количества</w:t>
            </w:r>
            <w:r>
              <w:rPr>
                <w:spacing w:val="4"/>
              </w:rPr>
              <w:t xml:space="preserve"> </w:t>
            </w:r>
            <w:r>
              <w:t>выбитых</w:t>
            </w:r>
          </w:p>
          <w:p w:rsidR="00DB0F2E" w:rsidRDefault="00A57A92">
            <w:pPr>
              <w:pStyle w:val="TableParagraph"/>
              <w:ind w:left="35" w:right="21"/>
            </w:pPr>
            <w:r>
              <w:t>асыков</w:t>
            </w:r>
            <w:r>
              <w:rPr>
                <w:spacing w:val="-5"/>
              </w:rPr>
              <w:t xml:space="preserve"> </w:t>
            </w:r>
            <w:r>
              <w:t>из</w:t>
            </w:r>
            <w:r>
              <w:rPr>
                <w:spacing w:val="-5"/>
              </w:rPr>
              <w:t xml:space="preserve"> </w:t>
            </w:r>
            <w:r>
              <w:t>круга</w:t>
            </w:r>
            <w:r>
              <w:rPr>
                <w:spacing w:val="-3"/>
              </w:rPr>
              <w:t xml:space="preserve"> </w:t>
            </w:r>
            <w:r>
              <w:t>он</w:t>
            </w:r>
            <w:r>
              <w:rPr>
                <w:spacing w:val="-7"/>
              </w:rPr>
              <w:t xml:space="preserve"> </w:t>
            </w:r>
            <w:r>
              <w:t>имеет</w:t>
            </w:r>
            <w:r>
              <w:rPr>
                <w:spacing w:val="-52"/>
              </w:rPr>
              <w:t xml:space="preserve"> </w:t>
            </w:r>
            <w:r>
              <w:t>право на столько же</w:t>
            </w:r>
            <w:r>
              <w:rPr>
                <w:spacing w:val="1"/>
              </w:rPr>
              <w:t xml:space="preserve"> </w:t>
            </w:r>
            <w:r>
              <w:t>бросков.</w:t>
            </w:r>
            <w:r>
              <w:rPr>
                <w:spacing w:val="2"/>
              </w:rPr>
              <w:t xml:space="preserve"> </w:t>
            </w:r>
            <w:r>
              <w:t>Например,</w:t>
            </w:r>
          </w:p>
          <w:p w:rsidR="00DB0F2E" w:rsidRDefault="00A57A92">
            <w:pPr>
              <w:pStyle w:val="TableParagraph"/>
              <w:ind w:left="208" w:right="192" w:hanging="10"/>
            </w:pPr>
            <w:r>
              <w:t>выбил с первого удара</w:t>
            </w:r>
            <w:r>
              <w:rPr>
                <w:spacing w:val="-52"/>
              </w:rPr>
              <w:t xml:space="preserve"> </w:t>
            </w:r>
            <w:r>
              <w:t>два</w:t>
            </w:r>
            <w:r>
              <w:rPr>
                <w:spacing w:val="-8"/>
              </w:rPr>
              <w:t xml:space="preserve"> </w:t>
            </w:r>
            <w:r>
              <w:t>асыка,</w:t>
            </w:r>
            <w:r>
              <w:rPr>
                <w:spacing w:val="-3"/>
              </w:rPr>
              <w:t xml:space="preserve"> </w:t>
            </w:r>
            <w:r>
              <w:t>значит,</w:t>
            </w:r>
            <w:r>
              <w:rPr>
                <w:spacing w:val="-8"/>
              </w:rPr>
              <w:t xml:space="preserve"> </w:t>
            </w:r>
            <w:r>
              <w:t>еще</w:t>
            </w:r>
          </w:p>
          <w:p w:rsidR="00DB0F2E" w:rsidRDefault="00A57A92">
            <w:pPr>
              <w:pStyle w:val="TableParagraph"/>
              <w:ind w:left="35" w:right="19"/>
            </w:pPr>
            <w:r>
              <w:t>можно бросить два раза, а</w:t>
            </w:r>
            <w:r>
              <w:rPr>
                <w:spacing w:val="-52"/>
              </w:rPr>
              <w:t xml:space="preserve"> </w:t>
            </w:r>
            <w:r>
              <w:t>если</w:t>
            </w:r>
            <w:r>
              <w:rPr>
                <w:spacing w:val="3"/>
              </w:rPr>
              <w:t xml:space="preserve"> </w:t>
            </w:r>
            <w:r>
              <w:t>промахнулся</w:t>
            </w:r>
            <w:r>
              <w:rPr>
                <w:spacing w:val="2"/>
              </w:rPr>
              <w:t xml:space="preserve"> </w:t>
            </w:r>
            <w:r>
              <w:t>—</w:t>
            </w:r>
          </w:p>
          <w:p w:rsidR="00DB0F2E" w:rsidRDefault="00A57A92">
            <w:pPr>
              <w:pStyle w:val="TableParagraph"/>
              <w:ind w:left="112" w:right="105" w:firstLine="7"/>
            </w:pPr>
            <w:r>
              <w:t>выбывает из игры. Его</w:t>
            </w:r>
            <w:r>
              <w:rPr>
                <w:spacing w:val="1"/>
              </w:rPr>
              <w:t xml:space="preserve"> </w:t>
            </w:r>
            <w:r>
              <w:t>сменяет</w:t>
            </w:r>
            <w:r>
              <w:rPr>
                <w:spacing w:val="-10"/>
              </w:rPr>
              <w:t xml:space="preserve"> </w:t>
            </w:r>
            <w:r>
              <w:t>другой</w:t>
            </w:r>
            <w:r>
              <w:rPr>
                <w:spacing w:val="-9"/>
              </w:rPr>
              <w:t xml:space="preserve"> </w:t>
            </w:r>
            <w:r>
              <w:t>ребенок.</w:t>
            </w:r>
            <w:r>
              <w:rPr>
                <w:spacing w:val="-52"/>
              </w:rPr>
              <w:t xml:space="preserve"> </w:t>
            </w:r>
            <w:r>
              <w:t>Когда все играющие</w:t>
            </w:r>
            <w:r>
              <w:rPr>
                <w:spacing w:val="1"/>
              </w:rPr>
              <w:t xml:space="preserve"> </w:t>
            </w:r>
            <w:r>
              <w:t>закончат игру,</w:t>
            </w:r>
            <w:r>
              <w:rPr>
                <w:spacing w:val="1"/>
              </w:rPr>
              <w:t xml:space="preserve"> </w:t>
            </w:r>
            <w:r>
              <w:t>подводятся итоги</w:t>
            </w:r>
            <w:r>
              <w:rPr>
                <w:spacing w:val="2"/>
              </w:rPr>
              <w:t xml:space="preserve"> </w:t>
            </w:r>
            <w:r>
              <w:t>и</w:t>
            </w: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spacing w:before="96"/>
              <w:ind w:left="40" w:right="18"/>
            </w:pPr>
            <w:r>
              <w:t>Колючек</w:t>
            </w:r>
            <w:r>
              <w:rPr>
                <w:spacing w:val="-5"/>
              </w:rPr>
              <w:t xml:space="preserve"> </w:t>
            </w:r>
            <w:r>
              <w:t>на стеблях</w:t>
            </w:r>
            <w:r>
              <w:rPr>
                <w:spacing w:val="-3"/>
              </w:rPr>
              <w:t xml:space="preserve"> </w:t>
            </w:r>
            <w:r>
              <w:t>не</w:t>
            </w:r>
            <w:r>
              <w:rPr>
                <w:spacing w:val="-52"/>
              </w:rPr>
              <w:t xml:space="preserve"> </w:t>
            </w:r>
            <w:r>
              <w:t>бойтесь,</w:t>
            </w:r>
          </w:p>
          <w:p w:rsidR="00DB0F2E" w:rsidRDefault="00A57A92">
            <w:pPr>
              <w:pStyle w:val="TableParagraph"/>
              <w:ind w:left="40" w:right="16"/>
            </w:pPr>
            <w:r>
              <w:t>Вы</w:t>
            </w:r>
            <w:r>
              <w:rPr>
                <w:spacing w:val="-5"/>
              </w:rPr>
              <w:t xml:space="preserve"> </w:t>
            </w:r>
            <w:r>
              <w:t>про</w:t>
            </w:r>
            <w:r>
              <w:rPr>
                <w:spacing w:val="-8"/>
              </w:rPr>
              <w:t xml:space="preserve"> </w:t>
            </w:r>
            <w:r>
              <w:t>меня</w:t>
            </w:r>
            <w:r>
              <w:rPr>
                <w:spacing w:val="-5"/>
              </w:rPr>
              <w:t xml:space="preserve"> </w:t>
            </w:r>
            <w:r>
              <w:t>немного</w:t>
            </w:r>
            <w:r>
              <w:rPr>
                <w:spacing w:val="-52"/>
              </w:rPr>
              <w:t xml:space="preserve"> </w:t>
            </w:r>
            <w:r>
              <w:t>спойте.</w:t>
            </w:r>
          </w:p>
          <w:p w:rsidR="00DB0F2E" w:rsidRDefault="00A57A92">
            <w:pPr>
              <w:pStyle w:val="TableParagraph"/>
              <w:spacing w:before="4" w:line="237" w:lineRule="auto"/>
              <w:ind w:left="40" w:right="27"/>
            </w:pPr>
            <w:r>
              <w:t>Готовьте</w:t>
            </w:r>
            <w:r>
              <w:rPr>
                <w:spacing w:val="-11"/>
              </w:rPr>
              <w:t xml:space="preserve"> </w:t>
            </w:r>
            <w:r>
              <w:t>же,</w:t>
            </w:r>
            <w:r>
              <w:rPr>
                <w:spacing w:val="-2"/>
              </w:rPr>
              <w:t xml:space="preserve"> </w:t>
            </w:r>
            <w:r>
              <w:t>друзья,</w:t>
            </w:r>
            <w:r>
              <w:rPr>
                <w:spacing w:val="-52"/>
              </w:rPr>
              <w:t xml:space="preserve"> </w:t>
            </w:r>
            <w:r>
              <w:t>корзины,</w:t>
            </w:r>
          </w:p>
          <w:p w:rsidR="00DB0F2E" w:rsidRDefault="00A57A92">
            <w:pPr>
              <w:pStyle w:val="TableParagraph"/>
              <w:spacing w:before="1"/>
              <w:ind w:left="94" w:right="70"/>
              <w:rPr>
                <w:b/>
              </w:rPr>
            </w:pPr>
            <w:r>
              <w:t>Ведь поспела, я - ...</w:t>
            </w:r>
            <w:r>
              <w:rPr>
                <w:spacing w:val="-52"/>
              </w:rPr>
              <w:t xml:space="preserve"> </w:t>
            </w:r>
            <w:r>
              <w:t>(малина).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"Земляника".</w:t>
            </w:r>
          </w:p>
          <w:p w:rsidR="00DB0F2E" w:rsidRDefault="00A57A92">
            <w:pPr>
              <w:pStyle w:val="TableParagraph"/>
              <w:ind w:left="40" w:right="18"/>
            </w:pPr>
            <w:r>
              <w:t>В лесу, в ложбинах и в</w:t>
            </w:r>
            <w:r>
              <w:rPr>
                <w:spacing w:val="-52"/>
              </w:rPr>
              <w:t xml:space="preserve"> </w:t>
            </w:r>
            <w:r>
              <w:t>саду</w:t>
            </w:r>
          </w:p>
          <w:p w:rsidR="00DB0F2E" w:rsidRDefault="00A57A92">
            <w:pPr>
              <w:pStyle w:val="TableParagraph"/>
              <w:spacing w:before="3"/>
              <w:ind w:left="55" w:right="42" w:firstLine="6"/>
            </w:pPr>
            <w:r>
              <w:t>Я размножаюсь и расту.</w:t>
            </w:r>
            <w:r>
              <w:rPr>
                <w:spacing w:val="-52"/>
              </w:rPr>
              <w:t xml:space="preserve"> </w:t>
            </w:r>
            <w:r>
              <w:t>Витаминов не жалею,</w:t>
            </w:r>
            <w:r>
              <w:rPr>
                <w:spacing w:val="1"/>
              </w:rPr>
              <w:t xml:space="preserve"> </w:t>
            </w:r>
            <w:r>
              <w:t>Быстро</w:t>
            </w:r>
            <w:r>
              <w:rPr>
                <w:spacing w:val="-10"/>
              </w:rPr>
              <w:t xml:space="preserve"> </w:t>
            </w:r>
            <w:r>
              <w:t>спею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краснею.</w:t>
            </w:r>
          </w:p>
          <w:p w:rsidR="00DB0F2E" w:rsidRDefault="00A57A92">
            <w:pPr>
              <w:pStyle w:val="TableParagraph"/>
              <w:spacing w:before="2" w:line="237" w:lineRule="auto"/>
              <w:ind w:left="334" w:right="315"/>
            </w:pPr>
            <w:r>
              <w:t>Присядь, под ноги</w:t>
            </w:r>
            <w:r>
              <w:rPr>
                <w:spacing w:val="-53"/>
              </w:rPr>
              <w:t xml:space="preserve"> </w:t>
            </w:r>
            <w:r>
              <w:t>погляди-ка,</w:t>
            </w:r>
          </w:p>
          <w:p w:rsidR="00DB0F2E" w:rsidRDefault="00A57A92">
            <w:pPr>
              <w:pStyle w:val="TableParagraph"/>
              <w:spacing w:before="1"/>
              <w:ind w:left="343" w:right="325" w:hanging="5"/>
            </w:pPr>
            <w:r>
              <w:t>Ведь я простая ...</w:t>
            </w:r>
            <w:r>
              <w:rPr>
                <w:spacing w:val="1"/>
              </w:rPr>
              <w:t xml:space="preserve"> </w:t>
            </w:r>
            <w:r>
              <w:t>(земляника).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"Смородина".</w:t>
            </w:r>
            <w:r>
              <w:rPr>
                <w:b/>
                <w:spacing w:val="1"/>
              </w:rPr>
              <w:t xml:space="preserve"> </w:t>
            </w:r>
            <w:r>
              <w:t>Кусты</w:t>
            </w:r>
            <w:r>
              <w:rPr>
                <w:spacing w:val="-9"/>
              </w:rPr>
              <w:t xml:space="preserve"> </w:t>
            </w:r>
            <w:r>
              <w:t>с</w:t>
            </w:r>
            <w:r>
              <w:rPr>
                <w:spacing w:val="-10"/>
              </w:rPr>
              <w:t xml:space="preserve"> </w:t>
            </w:r>
            <w:r>
              <w:t>кудрявою</w:t>
            </w:r>
            <w:r>
              <w:rPr>
                <w:spacing w:val="-52"/>
              </w:rPr>
              <w:t xml:space="preserve"> </w:t>
            </w:r>
            <w:r>
              <w:t>листвою.</w:t>
            </w:r>
          </w:p>
          <w:p w:rsidR="00DB0F2E" w:rsidRDefault="00A57A92">
            <w:pPr>
              <w:pStyle w:val="TableParagraph"/>
              <w:spacing w:before="5" w:line="237" w:lineRule="auto"/>
              <w:ind w:left="40" w:right="18"/>
            </w:pPr>
            <w:r>
              <w:t>Красивые, никто не</w:t>
            </w:r>
            <w:r>
              <w:rPr>
                <w:spacing w:val="-52"/>
              </w:rPr>
              <w:t xml:space="preserve"> </w:t>
            </w:r>
            <w:r>
              <w:t>спорит.</w:t>
            </w:r>
          </w:p>
          <w:p w:rsidR="00DB0F2E" w:rsidRDefault="00A57A92">
            <w:pPr>
              <w:pStyle w:val="TableParagraph"/>
              <w:spacing w:before="1"/>
              <w:ind w:left="40" w:right="22"/>
            </w:pPr>
            <w:r>
              <w:t>Но</w:t>
            </w:r>
            <w:r>
              <w:rPr>
                <w:spacing w:val="-10"/>
              </w:rPr>
              <w:t xml:space="preserve"> </w:t>
            </w:r>
            <w:r>
              <w:t>посмотрите</w:t>
            </w:r>
            <w:r>
              <w:rPr>
                <w:spacing w:val="-11"/>
              </w:rPr>
              <w:t xml:space="preserve"> </w:t>
            </w:r>
            <w:r>
              <w:t>под</w:t>
            </w:r>
            <w:r>
              <w:rPr>
                <w:spacing w:val="-52"/>
              </w:rPr>
              <w:t xml:space="preserve"> </w:t>
            </w:r>
            <w:r>
              <w:t>листву,</w:t>
            </w:r>
          </w:p>
          <w:p w:rsidR="00DB0F2E" w:rsidRDefault="00A57A92">
            <w:pPr>
              <w:pStyle w:val="TableParagraph"/>
              <w:ind w:left="80" w:right="57"/>
            </w:pPr>
            <w:r>
              <w:t>Вот там найдете</w:t>
            </w:r>
            <w:r>
              <w:rPr>
                <w:spacing w:val="-53"/>
              </w:rPr>
              <w:t xml:space="preserve"> </w:t>
            </w:r>
            <w:r>
              <w:t>красоту.</w:t>
            </w:r>
          </w:p>
          <w:p w:rsidR="00DB0F2E" w:rsidRDefault="00A57A92">
            <w:pPr>
              <w:pStyle w:val="TableParagraph"/>
              <w:spacing w:before="1"/>
              <w:ind w:left="37" w:right="20"/>
            </w:pPr>
            <w:r>
              <w:t>Там черных спелых ягод</w:t>
            </w:r>
            <w:r>
              <w:rPr>
                <w:spacing w:val="-53"/>
              </w:rPr>
              <w:t xml:space="preserve"> </w:t>
            </w:r>
            <w:r>
              <w:t>родина,</w:t>
            </w:r>
          </w:p>
          <w:p w:rsidR="00DB0F2E" w:rsidRDefault="00A57A92">
            <w:pPr>
              <w:pStyle w:val="TableParagraph"/>
              <w:ind w:left="50" w:right="26" w:hanging="6"/>
              <w:rPr>
                <w:i/>
              </w:rPr>
            </w:pPr>
            <w:r>
              <w:t>А ягоды зовут ...</w:t>
            </w:r>
            <w:r>
              <w:rPr>
                <w:spacing w:val="1"/>
              </w:rPr>
              <w:t xml:space="preserve"> </w:t>
            </w:r>
            <w:r>
              <w:t>(смородиной).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"Зеркало". </w:t>
            </w:r>
            <w:r>
              <w:rPr>
                <w:i/>
              </w:rPr>
              <w:t>(физическое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 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36" w:right="20"/>
            </w:pPr>
            <w:r>
              <w:t>Цель: совершенствовать</w:t>
            </w:r>
            <w:r>
              <w:rPr>
                <w:spacing w:val="-52"/>
              </w:rPr>
              <w:t xml:space="preserve"> </w:t>
            </w:r>
            <w:r>
              <w:t>умение запоминать,</w:t>
            </w:r>
            <w:r>
              <w:rPr>
                <w:spacing w:val="1"/>
              </w:rPr>
              <w:t xml:space="preserve"> </w:t>
            </w:r>
            <w:r>
              <w:t>точно и зеркально</w:t>
            </w:r>
            <w:r>
              <w:rPr>
                <w:spacing w:val="1"/>
              </w:rPr>
              <w:t xml:space="preserve"> </w:t>
            </w:r>
            <w:r>
              <w:t>повторять серию</w:t>
            </w:r>
            <w:r>
              <w:rPr>
                <w:spacing w:val="1"/>
              </w:rPr>
              <w:t xml:space="preserve"> </w:t>
            </w:r>
            <w:r>
              <w:t>последовательных</w:t>
            </w:r>
            <w:r>
              <w:rPr>
                <w:spacing w:val="1"/>
              </w:rPr>
              <w:t xml:space="preserve"> </w:t>
            </w:r>
            <w:r>
              <w:t>движений,</w:t>
            </w:r>
            <w:r>
              <w:rPr>
                <w:spacing w:val="-6"/>
              </w:rPr>
              <w:t xml:space="preserve"> </w:t>
            </w:r>
            <w:r>
              <w:t>показанных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spacing w:before="96"/>
              <w:ind w:left="257" w:right="239" w:hanging="2"/>
            </w:pPr>
            <w:r>
              <w:t>С такой</w:t>
            </w:r>
            <w:r>
              <w:rPr>
                <w:spacing w:val="1"/>
              </w:rPr>
              <w:t xml:space="preserve"> </w:t>
            </w:r>
            <w:r>
              <w:t>бородой…</w:t>
            </w:r>
            <w:r>
              <w:rPr>
                <w:spacing w:val="1"/>
              </w:rPr>
              <w:t xml:space="preserve"> </w:t>
            </w:r>
            <w:r>
              <w:t>Ничего</w:t>
            </w:r>
            <w:r>
              <w:rPr>
                <w:spacing w:val="-9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ели,</w:t>
            </w:r>
            <w:r>
              <w:rPr>
                <w:spacing w:val="-2"/>
              </w:rPr>
              <w:t xml:space="preserve"> </w:t>
            </w:r>
            <w:r>
              <w:t>целый</w:t>
            </w:r>
            <w:r>
              <w:rPr>
                <w:spacing w:val="-52"/>
              </w:rPr>
              <w:t xml:space="preserve"> </w:t>
            </w:r>
            <w:r>
              <w:t>день</w:t>
            </w:r>
            <w:r>
              <w:rPr>
                <w:spacing w:val="1"/>
              </w:rPr>
              <w:t xml:space="preserve"> </w:t>
            </w:r>
            <w:r>
              <w:t>сидели,</w:t>
            </w:r>
          </w:p>
          <w:p w:rsidR="00DB0F2E" w:rsidRDefault="00A57A92">
            <w:pPr>
              <w:pStyle w:val="TableParagraph"/>
              <w:spacing w:line="242" w:lineRule="auto"/>
              <w:ind w:left="101" w:right="82"/>
            </w:pPr>
            <w:r>
              <w:t>На</w:t>
            </w:r>
            <w:r>
              <w:rPr>
                <w:spacing w:val="-6"/>
              </w:rPr>
              <w:t xml:space="preserve"> </w:t>
            </w:r>
            <w:r>
              <w:t>нее</w:t>
            </w:r>
            <w:r>
              <w:rPr>
                <w:spacing w:val="-10"/>
              </w:rPr>
              <w:t xml:space="preserve"> </w:t>
            </w:r>
            <w:r>
              <w:t>глядели,</w:t>
            </w:r>
            <w:r>
              <w:rPr>
                <w:spacing w:val="-2"/>
              </w:rPr>
              <w:t xml:space="preserve"> </w:t>
            </w:r>
            <w:r>
              <w:t>делали</w:t>
            </w:r>
            <w:r>
              <w:rPr>
                <w:spacing w:val="-52"/>
              </w:rPr>
              <w:t xml:space="preserve"> </w:t>
            </w:r>
            <w:r>
              <w:t>вот так!</w:t>
            </w:r>
          </w:p>
          <w:p w:rsidR="00DB0F2E" w:rsidRDefault="00A57A92">
            <w:pPr>
              <w:pStyle w:val="TableParagraph"/>
              <w:ind w:left="96" w:right="82"/>
            </w:pPr>
            <w:r>
              <w:t>После этих слов дети</w:t>
            </w:r>
            <w:r>
              <w:rPr>
                <w:spacing w:val="1"/>
              </w:rPr>
              <w:t xml:space="preserve"> </w:t>
            </w:r>
            <w:r>
              <w:t>повторяют</w:t>
            </w:r>
            <w:r>
              <w:rPr>
                <w:spacing w:val="-12"/>
              </w:rPr>
              <w:t xml:space="preserve"> </w:t>
            </w:r>
            <w:r>
              <w:t>за</w:t>
            </w:r>
            <w:r>
              <w:rPr>
                <w:spacing w:val="-8"/>
              </w:rPr>
              <w:t xml:space="preserve"> </w:t>
            </w:r>
            <w:r>
              <w:t>бабушкой</w:t>
            </w:r>
            <w:r>
              <w:rPr>
                <w:spacing w:val="-52"/>
              </w:rPr>
              <w:t xml:space="preserve"> </w:t>
            </w:r>
            <w:r>
              <w:t>любое смешное</w:t>
            </w:r>
            <w:r>
              <w:rPr>
                <w:spacing w:val="1"/>
              </w:rPr>
              <w:t xml:space="preserve"> </w:t>
            </w:r>
            <w:r>
              <w:t>движение.</w:t>
            </w:r>
            <w:r>
              <w:rPr>
                <w:spacing w:val="1"/>
              </w:rPr>
              <w:t xml:space="preserve"> </w:t>
            </w:r>
            <w:r>
              <w:t>Бабушка</w:t>
            </w:r>
            <w:r>
              <w:rPr>
                <w:spacing w:val="1"/>
              </w:rPr>
              <w:t xml:space="preserve"> </w:t>
            </w:r>
            <w:r>
              <w:t>Маланья выбирает</w:t>
            </w:r>
            <w:r>
              <w:rPr>
                <w:spacing w:val="1"/>
              </w:rPr>
              <w:t xml:space="preserve"> </w:t>
            </w:r>
            <w:r>
              <w:t>лучшую</w:t>
            </w:r>
            <w:r>
              <w:rPr>
                <w:spacing w:val="-2"/>
              </w:rPr>
              <w:t xml:space="preserve"> </w:t>
            </w:r>
            <w:r>
              <w:t>фигуру.</w:t>
            </w:r>
            <w:r>
              <w:rPr>
                <w:spacing w:val="2"/>
              </w:rPr>
              <w:t xml:space="preserve"> </w:t>
            </w:r>
            <w:r>
              <w:t>Тот</w:t>
            </w:r>
            <w:r>
              <w:rPr>
                <w:spacing w:val="1"/>
              </w:rPr>
              <w:t xml:space="preserve"> </w:t>
            </w:r>
            <w:r>
              <w:t>ребенок,</w:t>
            </w:r>
            <w:r>
              <w:rPr>
                <w:spacing w:val="2"/>
              </w:rPr>
              <w:t xml:space="preserve"> </w:t>
            </w:r>
            <w:r>
              <w:t>чью</w:t>
            </w:r>
            <w:r>
              <w:rPr>
                <w:spacing w:val="-2"/>
              </w:rPr>
              <w:t xml:space="preserve"> </w:t>
            </w:r>
            <w:r>
              <w:t>фигуру</w:t>
            </w:r>
            <w:r>
              <w:rPr>
                <w:spacing w:val="1"/>
              </w:rPr>
              <w:t xml:space="preserve"> </w:t>
            </w:r>
            <w:r>
              <w:t>выбрали,</w:t>
            </w:r>
            <w:r>
              <w:rPr>
                <w:spacing w:val="-2"/>
              </w:rPr>
              <w:t xml:space="preserve"> </w:t>
            </w:r>
            <w:r>
              <w:t>становится</w:t>
            </w:r>
          </w:p>
          <w:p w:rsidR="00DB0F2E" w:rsidRDefault="00A57A92">
            <w:pPr>
              <w:pStyle w:val="TableParagraph"/>
              <w:ind w:left="33" w:right="21"/>
            </w:pPr>
            <w:r>
              <w:t>Бабушкой</w:t>
            </w:r>
            <w:r>
              <w:rPr>
                <w:spacing w:val="-4"/>
              </w:rPr>
              <w:t xml:space="preserve"> </w:t>
            </w:r>
            <w:r>
              <w:t>Маланьей,</w:t>
            </w:r>
            <w:r>
              <w:rPr>
                <w:spacing w:val="-8"/>
              </w:rPr>
              <w:t xml:space="preserve"> </w:t>
            </w:r>
            <w:r>
              <w:t>игра</w:t>
            </w:r>
            <w:r>
              <w:rPr>
                <w:spacing w:val="-52"/>
              </w:rPr>
              <w:t xml:space="preserve"> </w:t>
            </w:r>
            <w:r>
              <w:t>продолжается</w:t>
            </w:r>
          </w:p>
          <w:p w:rsidR="00DB0F2E" w:rsidRDefault="00A57A92">
            <w:pPr>
              <w:pStyle w:val="TableParagraph"/>
              <w:ind w:left="46" w:right="23" w:hanging="2"/>
            </w:pPr>
            <w:r>
              <w:rPr>
                <w:b/>
              </w:rPr>
              <w:t>Словесная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"Подбери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однокоренные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слова"</w:t>
            </w:r>
            <w:r>
              <w:t>.</w:t>
            </w:r>
            <w:r>
              <w:rPr>
                <w:spacing w:val="3"/>
              </w:rPr>
              <w:t xml:space="preserve"> </w:t>
            </w:r>
            <w:r>
              <w:rPr>
                <w:i/>
              </w:rPr>
              <w:t>(развитие,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речи,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вырабатывать</w:t>
            </w:r>
            <w:r>
              <w:rPr>
                <w:spacing w:val="1"/>
              </w:rPr>
              <w:t xml:space="preserve"> </w:t>
            </w:r>
            <w:r>
              <w:t>умение подбирать к</w:t>
            </w:r>
            <w:r>
              <w:rPr>
                <w:spacing w:val="1"/>
              </w:rPr>
              <w:t xml:space="preserve"> </w:t>
            </w:r>
            <w:r>
              <w:t>представленным словм</w:t>
            </w:r>
            <w:r>
              <w:rPr>
                <w:spacing w:val="1"/>
              </w:rPr>
              <w:t xml:space="preserve"> </w:t>
            </w:r>
            <w:r>
              <w:t>однокоренные слова,</w:t>
            </w:r>
            <w:r>
              <w:rPr>
                <w:spacing w:val="1"/>
              </w:rPr>
              <w:t xml:space="preserve"> </w:t>
            </w:r>
            <w:r>
              <w:t>например,</w:t>
            </w:r>
            <w:r>
              <w:rPr>
                <w:spacing w:val="3"/>
              </w:rPr>
              <w:t xml:space="preserve"> </w:t>
            </w:r>
            <w:r>
              <w:t>к словам</w:t>
            </w:r>
          </w:p>
          <w:p w:rsidR="00DB0F2E" w:rsidRDefault="00A57A92">
            <w:pPr>
              <w:pStyle w:val="TableParagraph"/>
              <w:spacing w:line="249" w:lineRule="exact"/>
              <w:ind w:left="49" w:right="42"/>
            </w:pPr>
            <w:r>
              <w:t>"мир",</w:t>
            </w:r>
            <w:r>
              <w:rPr>
                <w:spacing w:val="-10"/>
              </w:rPr>
              <w:t xml:space="preserve"> </w:t>
            </w:r>
            <w:r>
              <w:t>"друг".</w:t>
            </w:r>
          </w:p>
          <w:p w:rsidR="00DB0F2E" w:rsidRDefault="00A57A92">
            <w:pPr>
              <w:pStyle w:val="TableParagraph"/>
              <w:ind w:left="74" w:right="56"/>
            </w:pPr>
            <w:r>
              <w:t>Мир - мирный, мириться,</w:t>
            </w:r>
            <w:r>
              <w:rPr>
                <w:spacing w:val="-53"/>
              </w:rPr>
              <w:t xml:space="preserve"> </w:t>
            </w:r>
            <w:r>
              <w:t>перемирие;</w:t>
            </w:r>
            <w:r>
              <w:rPr>
                <w:spacing w:val="2"/>
              </w:rPr>
              <w:t xml:space="preserve"> </w:t>
            </w:r>
            <w:r>
              <w:t>друг</w:t>
            </w:r>
            <w:r>
              <w:rPr>
                <w:spacing w:val="4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дружба,</w:t>
            </w:r>
            <w:r>
              <w:rPr>
                <w:spacing w:val="3"/>
              </w:rPr>
              <w:t xml:space="preserve"> </w:t>
            </w:r>
            <w:r>
              <w:t>дружить,</w:t>
            </w:r>
            <w:r>
              <w:rPr>
                <w:spacing w:val="1"/>
              </w:rPr>
              <w:t xml:space="preserve"> </w:t>
            </w:r>
            <w:r>
              <w:t>дружный, подружка,</w:t>
            </w:r>
            <w:r>
              <w:rPr>
                <w:spacing w:val="1"/>
              </w:rPr>
              <w:t xml:space="preserve"> </w:t>
            </w:r>
            <w:r>
              <w:t>подружиться.</w:t>
            </w:r>
          </w:p>
        </w:tc>
        <w:tc>
          <w:tcPr>
            <w:tcW w:w="184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124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410"/>
        <w:gridCol w:w="2549"/>
        <w:gridCol w:w="2410"/>
        <w:gridCol w:w="2554"/>
        <w:gridCol w:w="1843"/>
        <w:gridCol w:w="2126"/>
      </w:tblGrid>
      <w:tr w:rsidR="00DB0F2E">
        <w:trPr>
          <w:trHeight w:val="1214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410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spacing w:before="96"/>
              <w:ind w:left="83" w:right="69"/>
            </w:pPr>
            <w:r>
              <w:t>отмечается,</w:t>
            </w:r>
            <w:r>
              <w:rPr>
                <w:spacing w:val="-5"/>
              </w:rPr>
              <w:t xml:space="preserve"> </w:t>
            </w:r>
            <w:r>
              <w:t>кто</w:t>
            </w:r>
            <w:r>
              <w:rPr>
                <w:spacing w:val="-11"/>
              </w:rPr>
              <w:t xml:space="preserve"> </w:t>
            </w:r>
            <w:r>
              <w:t>именно</w:t>
            </w:r>
            <w:r>
              <w:rPr>
                <w:spacing w:val="-52"/>
              </w:rPr>
              <w:t xml:space="preserve"> </w:t>
            </w:r>
            <w:r>
              <w:t>выбил асыки из круга,</w:t>
            </w:r>
            <w:r>
              <w:rPr>
                <w:spacing w:val="1"/>
              </w:rPr>
              <w:t xml:space="preserve"> </w:t>
            </w:r>
            <w:r>
              <w:t>или</w:t>
            </w:r>
            <w:r>
              <w:rPr>
                <w:spacing w:val="-1"/>
              </w:rPr>
              <w:t xml:space="preserve"> </w:t>
            </w:r>
            <w:r>
              <w:t>кто</w:t>
            </w:r>
            <w:r>
              <w:rPr>
                <w:spacing w:val="-3"/>
              </w:rPr>
              <w:t xml:space="preserve"> </w:t>
            </w:r>
            <w:r>
              <w:t>больше</w:t>
            </w:r>
            <w:r>
              <w:rPr>
                <w:spacing w:val="-5"/>
              </w:rPr>
              <w:t xml:space="preserve"> </w:t>
            </w:r>
            <w:r>
              <w:t>выбил.</w:t>
            </w: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spacing w:before="96"/>
              <w:ind w:left="40" w:right="20" w:firstLine="1"/>
            </w:pPr>
            <w:r>
              <w:t>водящим;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восприятие,</w:t>
            </w:r>
            <w:r>
              <w:rPr>
                <w:spacing w:val="1"/>
              </w:rPr>
              <w:t xml:space="preserve"> </w:t>
            </w:r>
            <w:r>
              <w:t>внимание,</w:t>
            </w:r>
            <w:r>
              <w:rPr>
                <w:spacing w:val="1"/>
              </w:rPr>
              <w:t xml:space="preserve"> </w:t>
            </w:r>
            <w:r>
              <w:t>память,</w:t>
            </w:r>
            <w:r>
              <w:rPr>
                <w:spacing w:val="2"/>
              </w:rPr>
              <w:t xml:space="preserve"> </w:t>
            </w:r>
            <w:r>
              <w:t>мышление,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координацию</w:t>
            </w:r>
            <w:r>
              <w:rPr>
                <w:spacing w:val="-7"/>
              </w:rPr>
              <w:t xml:space="preserve"> </w:t>
            </w:r>
            <w:r>
              <w:t>движений.</w:t>
            </w:r>
          </w:p>
        </w:tc>
        <w:tc>
          <w:tcPr>
            <w:tcW w:w="255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184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126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  <w:tr w:rsidR="00DB0F2E">
        <w:trPr>
          <w:trHeight w:val="3543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ind w:left="16" w:right="3"/>
              <w:rPr>
                <w:b/>
              </w:rPr>
            </w:pPr>
            <w:r>
              <w:rPr>
                <w:b/>
              </w:rPr>
              <w:t>Утренняя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гимнастика</w:t>
            </w:r>
          </w:p>
        </w:tc>
        <w:tc>
          <w:tcPr>
            <w:tcW w:w="13892" w:type="dxa"/>
            <w:gridSpan w:val="6"/>
          </w:tcPr>
          <w:p w:rsidR="00DB0F2E" w:rsidRDefault="00A57A92">
            <w:pPr>
              <w:pStyle w:val="TableParagraph"/>
              <w:ind w:left="5705" w:right="5700" w:firstLine="12"/>
            </w:pPr>
            <w:r>
              <w:t>Видим, скачут по опушке</w:t>
            </w:r>
            <w:r>
              <w:rPr>
                <w:spacing w:val="-52"/>
              </w:rPr>
              <w:t xml:space="preserve"> </w:t>
            </w:r>
            <w:r>
              <w:t>Две зеленые лягушки.</w:t>
            </w:r>
            <w:r>
              <w:rPr>
                <w:spacing w:val="1"/>
              </w:rPr>
              <w:t xml:space="preserve"> </w:t>
            </w:r>
            <w:r>
              <w:t>Прыг-скок,</w:t>
            </w:r>
            <w:r>
              <w:rPr>
                <w:spacing w:val="2"/>
              </w:rPr>
              <w:t xml:space="preserve"> </w:t>
            </w:r>
            <w:r>
              <w:t>прыг-скок,</w:t>
            </w:r>
            <w:r>
              <w:rPr>
                <w:spacing w:val="1"/>
              </w:rPr>
              <w:t xml:space="preserve"> </w:t>
            </w:r>
            <w:r>
              <w:t>Прыгать</w:t>
            </w:r>
            <w:r>
              <w:rPr>
                <w:spacing w:val="-6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пятки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носок.</w:t>
            </w:r>
          </w:p>
          <w:p w:rsidR="00DB0F2E" w:rsidRDefault="00A57A92">
            <w:pPr>
              <w:pStyle w:val="TableParagraph"/>
              <w:spacing w:line="242" w:lineRule="auto"/>
              <w:ind w:left="5734" w:right="5720" w:hanging="1"/>
            </w:pPr>
            <w:r>
              <w:t>На болоте две подружки,</w:t>
            </w:r>
            <w:r>
              <w:rPr>
                <w:spacing w:val="1"/>
              </w:rPr>
              <w:t xml:space="preserve"> </w:t>
            </w:r>
            <w:r>
              <w:t>Две зеленые лягушки,</w:t>
            </w:r>
            <w:r>
              <w:rPr>
                <w:spacing w:val="1"/>
              </w:rPr>
              <w:t xml:space="preserve"> </w:t>
            </w:r>
            <w:r>
              <w:t>Утром рано умывались,</w:t>
            </w:r>
            <w:r>
              <w:rPr>
                <w:spacing w:val="1"/>
              </w:rPr>
              <w:t xml:space="preserve"> </w:t>
            </w:r>
            <w:r>
              <w:t>Полотенцем</w:t>
            </w:r>
            <w:r>
              <w:rPr>
                <w:spacing w:val="-10"/>
              </w:rPr>
              <w:t xml:space="preserve"> </w:t>
            </w:r>
            <w:r>
              <w:t>растирались.</w:t>
            </w:r>
          </w:p>
          <w:p w:rsidR="00DB0F2E" w:rsidRDefault="00A57A92">
            <w:pPr>
              <w:pStyle w:val="TableParagraph"/>
              <w:ind w:left="5950" w:right="5936" w:firstLine="5"/>
            </w:pPr>
            <w:r>
              <w:t>Ножками</w:t>
            </w:r>
            <w:r>
              <w:rPr>
                <w:spacing w:val="1"/>
              </w:rPr>
              <w:t xml:space="preserve"> </w:t>
            </w:r>
            <w:r>
              <w:t>топали,</w:t>
            </w:r>
            <w:r>
              <w:rPr>
                <w:spacing w:val="1"/>
              </w:rPr>
              <w:t xml:space="preserve"> </w:t>
            </w:r>
            <w:r>
              <w:t>Ручками</w:t>
            </w:r>
            <w:r>
              <w:rPr>
                <w:spacing w:val="1"/>
              </w:rPr>
              <w:t xml:space="preserve"> </w:t>
            </w:r>
            <w:r>
              <w:t>хлопали.</w:t>
            </w:r>
            <w:r>
              <w:rPr>
                <w:spacing w:val="1"/>
              </w:rPr>
              <w:t xml:space="preserve"> </w:t>
            </w:r>
            <w:r>
              <w:t>Вправо наклонялись,</w:t>
            </w:r>
            <w:r>
              <w:rPr>
                <w:spacing w:val="-52"/>
              </w:rPr>
              <w:t xml:space="preserve"> </w:t>
            </w:r>
            <w:r>
              <w:t>Влево</w:t>
            </w:r>
            <w:r>
              <w:rPr>
                <w:spacing w:val="-4"/>
              </w:rPr>
              <w:t xml:space="preserve"> </w:t>
            </w:r>
            <w:r>
              <w:t>наклонялись.</w:t>
            </w:r>
          </w:p>
          <w:p w:rsidR="00DB0F2E" w:rsidRDefault="00A57A92">
            <w:pPr>
              <w:pStyle w:val="TableParagraph"/>
              <w:ind w:left="4780" w:right="4778"/>
            </w:pPr>
            <w:r>
              <w:t>Вот</w:t>
            </w:r>
            <w:r>
              <w:rPr>
                <w:spacing w:val="-4"/>
              </w:rPr>
              <w:t xml:space="preserve"> </w:t>
            </w:r>
            <w:r>
              <w:t>здоровья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чем</w:t>
            </w:r>
            <w:r>
              <w:rPr>
                <w:spacing w:val="-4"/>
              </w:rPr>
              <w:t xml:space="preserve"> </w:t>
            </w:r>
            <w:r>
              <w:t>секрет,</w:t>
            </w:r>
          </w:p>
          <w:p w:rsidR="00DB0F2E" w:rsidRDefault="00A57A92">
            <w:pPr>
              <w:pStyle w:val="TableParagraph"/>
              <w:spacing w:line="238" w:lineRule="exact"/>
              <w:ind w:left="98" w:right="88"/>
              <w:rPr>
                <w:i/>
              </w:rPr>
            </w:pPr>
            <w:r>
              <w:t>Всем</w:t>
            </w:r>
            <w:r>
              <w:rPr>
                <w:spacing w:val="-3"/>
              </w:rPr>
              <w:t xml:space="preserve"> </w:t>
            </w:r>
            <w:r>
              <w:t>друзьям</w:t>
            </w:r>
            <w:r>
              <w:rPr>
                <w:spacing w:val="-2"/>
              </w:rPr>
              <w:t xml:space="preserve"> </w:t>
            </w:r>
            <w:r>
              <w:t>физкультпривет!</w:t>
            </w:r>
            <w:r>
              <w:rPr>
                <w:spacing w:val="-4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музыка,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физическая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культура, ознакомление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миром, развитие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речи)</w:t>
            </w:r>
          </w:p>
        </w:tc>
      </w:tr>
      <w:tr w:rsidR="00DB0F2E">
        <w:trPr>
          <w:trHeight w:val="4047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ind w:left="14" w:right="3"/>
              <w:rPr>
                <w:b/>
              </w:rPr>
            </w:pPr>
            <w:r>
              <w:rPr>
                <w:b/>
              </w:rPr>
              <w:t>Завтрак</w:t>
            </w:r>
          </w:p>
        </w:tc>
        <w:tc>
          <w:tcPr>
            <w:tcW w:w="13892" w:type="dxa"/>
            <w:gridSpan w:val="6"/>
          </w:tcPr>
          <w:p w:rsidR="00DB0F2E" w:rsidRDefault="00A57A92">
            <w:pPr>
              <w:pStyle w:val="TableParagraph"/>
              <w:ind w:left="98" w:right="91"/>
            </w:pPr>
            <w:r>
              <w:t>Автоматизировать</w:t>
            </w:r>
            <w:r>
              <w:rPr>
                <w:spacing w:val="-7"/>
              </w:rPr>
              <w:t xml:space="preserve"> </w:t>
            </w:r>
            <w:r>
              <w:t>навыки</w:t>
            </w:r>
            <w:r>
              <w:rPr>
                <w:spacing w:val="-1"/>
              </w:rPr>
              <w:t xml:space="preserve"> </w:t>
            </w:r>
            <w:r>
              <w:t>самостоятельного</w:t>
            </w:r>
            <w:r>
              <w:rPr>
                <w:spacing w:val="-6"/>
              </w:rPr>
              <w:t xml:space="preserve"> </w:t>
            </w:r>
            <w:r>
              <w:t>аккуратного</w:t>
            </w:r>
            <w:r>
              <w:rPr>
                <w:spacing w:val="-7"/>
              </w:rPr>
              <w:t xml:space="preserve"> </w:t>
            </w:r>
            <w:r>
              <w:t>мытья</w:t>
            </w:r>
            <w:r>
              <w:rPr>
                <w:spacing w:val="-2"/>
              </w:rPr>
              <w:t xml:space="preserve"> </w:t>
            </w:r>
            <w:r>
              <w:t>рук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лица</w:t>
            </w:r>
            <w:r>
              <w:rPr>
                <w:spacing w:val="-4"/>
              </w:rPr>
              <w:t xml:space="preserve"> </w:t>
            </w:r>
            <w:r>
              <w:t>(перед</w:t>
            </w:r>
            <w:r>
              <w:rPr>
                <w:spacing w:val="4"/>
              </w:rPr>
              <w:t xml:space="preserve"> </w:t>
            </w:r>
            <w:r>
              <w:t>приемом</w:t>
            </w:r>
            <w:r>
              <w:rPr>
                <w:spacing w:val="-2"/>
              </w:rPr>
              <w:t xml:space="preserve"> </w:t>
            </w:r>
            <w:r>
              <w:t>пищи, мытья</w:t>
            </w:r>
            <w:r>
              <w:rPr>
                <w:spacing w:val="-3"/>
              </w:rPr>
              <w:t xml:space="preserve"> </w:t>
            </w:r>
            <w:r>
              <w:t>рук, полоскания</w:t>
            </w:r>
            <w:r>
              <w:rPr>
                <w:spacing w:val="-3"/>
              </w:rPr>
              <w:t xml:space="preserve"> </w:t>
            </w:r>
            <w:r>
              <w:t>рта</w:t>
            </w:r>
            <w:r>
              <w:rPr>
                <w:spacing w:val="-3"/>
              </w:rPr>
              <w:t xml:space="preserve"> </w:t>
            </w:r>
            <w:r>
              <w:t>после);</w:t>
            </w:r>
            <w:r>
              <w:rPr>
                <w:spacing w:val="-1"/>
              </w:rPr>
              <w:t xml:space="preserve"> </w:t>
            </w:r>
            <w:r>
              <w:t>закреплять</w:t>
            </w:r>
            <w:r>
              <w:rPr>
                <w:spacing w:val="-52"/>
              </w:rPr>
              <w:t xml:space="preserve"> </w:t>
            </w:r>
            <w:r>
              <w:t>привычку следить за чистотой смыва воды, чистоты полотенец, приведения внешнего вида в порядок перед зеркалом, умения пользоваться</w:t>
            </w:r>
            <w:r>
              <w:rPr>
                <w:spacing w:val="1"/>
              </w:rPr>
              <w:t xml:space="preserve"> </w:t>
            </w:r>
            <w:r>
              <w:t>расческой.</w:t>
            </w:r>
          </w:p>
          <w:p w:rsidR="00DB0F2E" w:rsidRDefault="00A57A92">
            <w:pPr>
              <w:pStyle w:val="TableParagraph"/>
              <w:ind w:left="6229" w:right="6214"/>
            </w:pPr>
            <w:r>
              <w:rPr>
                <w:spacing w:val="-1"/>
              </w:rPr>
              <w:t>Кран откройся,</w:t>
            </w:r>
            <w:r>
              <w:rPr>
                <w:spacing w:val="-52"/>
              </w:rPr>
              <w:t xml:space="preserve"> </w:t>
            </w:r>
            <w:r>
              <w:t>Нос</w:t>
            </w:r>
            <w:r>
              <w:rPr>
                <w:spacing w:val="3"/>
              </w:rPr>
              <w:t xml:space="preserve"> </w:t>
            </w:r>
            <w:r>
              <w:t>умойся.</w:t>
            </w:r>
            <w:r>
              <w:rPr>
                <w:spacing w:val="1"/>
              </w:rPr>
              <w:t xml:space="preserve"> </w:t>
            </w:r>
            <w:r>
              <w:t>Мойтесь, уши,</w:t>
            </w:r>
            <w:r>
              <w:rPr>
                <w:spacing w:val="-52"/>
              </w:rPr>
              <w:t xml:space="preserve"> </w:t>
            </w:r>
            <w:r>
              <w:t>Мойся,</w:t>
            </w:r>
            <w:r>
              <w:rPr>
                <w:spacing w:val="-2"/>
              </w:rPr>
              <w:t xml:space="preserve"> </w:t>
            </w:r>
            <w:r>
              <w:t>шейка,</w:t>
            </w:r>
          </w:p>
          <w:p w:rsidR="00DB0F2E" w:rsidRDefault="00A57A92">
            <w:pPr>
              <w:pStyle w:val="TableParagraph"/>
              <w:ind w:left="5648" w:right="5635"/>
            </w:pPr>
            <w:r>
              <w:t>Шейка,</w:t>
            </w:r>
            <w:r>
              <w:rPr>
                <w:spacing w:val="-3"/>
              </w:rPr>
              <w:t xml:space="preserve"> </w:t>
            </w:r>
            <w:r>
              <w:t>мойся</w:t>
            </w:r>
            <w:r>
              <w:rPr>
                <w:spacing w:val="-5"/>
              </w:rPr>
              <w:t xml:space="preserve"> </w:t>
            </w:r>
            <w:r>
              <w:t>хорошенько!</w:t>
            </w:r>
            <w:r>
              <w:rPr>
                <w:spacing w:val="-52"/>
              </w:rPr>
              <w:t xml:space="preserve"> </w:t>
            </w:r>
            <w:r>
              <w:t>Мойтесь сразу оба глаза.</w:t>
            </w:r>
            <w:r>
              <w:rPr>
                <w:spacing w:val="1"/>
              </w:rPr>
              <w:t xml:space="preserve"> </w:t>
            </w:r>
            <w:r>
              <w:t>Мойся,</w:t>
            </w:r>
            <w:r>
              <w:rPr>
                <w:spacing w:val="1"/>
              </w:rPr>
              <w:t xml:space="preserve"> </w:t>
            </w:r>
            <w:r>
              <w:t>мойся,</w:t>
            </w:r>
            <w:r>
              <w:rPr>
                <w:spacing w:val="1"/>
              </w:rPr>
              <w:t xml:space="preserve"> </w:t>
            </w:r>
            <w:r>
              <w:t>умывайся!</w:t>
            </w:r>
          </w:p>
          <w:p w:rsidR="00DB0F2E" w:rsidRDefault="00A57A92">
            <w:pPr>
              <w:pStyle w:val="TableParagraph"/>
              <w:spacing w:line="251" w:lineRule="exact"/>
              <w:ind w:left="4788" w:right="4777"/>
            </w:pPr>
            <w:r>
              <w:t>Грязь,</w:t>
            </w:r>
            <w:r>
              <w:rPr>
                <w:spacing w:val="-2"/>
              </w:rPr>
              <w:t xml:space="preserve"> </w:t>
            </w:r>
            <w:r>
              <w:t>смывайся!</w:t>
            </w:r>
            <w:r>
              <w:rPr>
                <w:spacing w:val="-6"/>
              </w:rPr>
              <w:t xml:space="preserve"> </w:t>
            </w:r>
            <w:r>
              <w:t>Грязь,</w:t>
            </w:r>
            <w:r>
              <w:rPr>
                <w:spacing w:val="3"/>
              </w:rPr>
              <w:t xml:space="preserve"> </w:t>
            </w:r>
            <w:r>
              <w:t>сдавайся!</w:t>
            </w:r>
          </w:p>
          <w:p w:rsidR="00DB0F2E" w:rsidRDefault="00A57A92">
            <w:pPr>
              <w:pStyle w:val="TableParagraph"/>
              <w:ind w:left="98" w:right="83"/>
              <w:rPr>
                <w:i/>
              </w:rPr>
            </w:pPr>
            <w:r>
              <w:t>Совершенствовать навыки пользования столовыми приборами, умения намазывать масло на хлеб, привычку пользоваться салфеткой; развивать</w:t>
            </w:r>
            <w:r>
              <w:rPr>
                <w:spacing w:val="-52"/>
              </w:rPr>
              <w:t xml:space="preserve"> </w:t>
            </w:r>
            <w:r>
              <w:t>привычку бесшумно садиться за стол, соблюдать осанку, умения соблюдать чистоту, при приеме пищи наклоняться над тарелкой; побуждать</w:t>
            </w:r>
            <w:r>
              <w:rPr>
                <w:spacing w:val="1"/>
              </w:rPr>
              <w:t xml:space="preserve"> </w:t>
            </w:r>
            <w:r>
              <w:t>правильно</w:t>
            </w:r>
            <w:r>
              <w:rPr>
                <w:spacing w:val="-5"/>
              </w:rPr>
              <w:t xml:space="preserve"> </w:t>
            </w:r>
            <w:r>
              <w:t>выражать</w:t>
            </w:r>
            <w:r>
              <w:rPr>
                <w:spacing w:val="-4"/>
              </w:rPr>
              <w:t xml:space="preserve"> </w:t>
            </w:r>
            <w:r>
              <w:t>просьбу</w:t>
            </w:r>
            <w:r>
              <w:rPr>
                <w:spacing w:val="-5"/>
              </w:rPr>
              <w:t xml:space="preserve"> </w:t>
            </w:r>
            <w:r>
              <w:t>за</w:t>
            </w:r>
            <w:r>
              <w:rPr>
                <w:spacing w:val="4"/>
              </w:rPr>
              <w:t xml:space="preserve"> </w:t>
            </w:r>
            <w:r>
              <w:t>столом,</w:t>
            </w:r>
            <w:r>
              <w:rPr>
                <w:spacing w:val="2"/>
              </w:rPr>
              <w:t xml:space="preserve"> </w:t>
            </w:r>
            <w:r>
              <w:t>обращаться к</w:t>
            </w:r>
            <w:r>
              <w:rPr>
                <w:spacing w:val="-2"/>
              </w:rPr>
              <w:t xml:space="preserve"> </w:t>
            </w:r>
            <w:r>
              <w:t>товарищам,</w:t>
            </w:r>
            <w:r>
              <w:rPr>
                <w:spacing w:val="-2"/>
              </w:rPr>
              <w:t xml:space="preserve"> </w:t>
            </w:r>
            <w:r>
              <w:t>взрослому,</w:t>
            </w:r>
            <w:r>
              <w:rPr>
                <w:spacing w:val="2"/>
              </w:rPr>
              <w:t xml:space="preserve"> </w:t>
            </w:r>
            <w:r>
              <w:t>умения благодарить.</w:t>
            </w:r>
            <w:r>
              <w:rPr>
                <w:spacing w:val="13"/>
              </w:rPr>
              <w:t xml:space="preserve"> </w:t>
            </w:r>
            <w:r>
              <w:rPr>
                <w:i/>
              </w:rPr>
              <w:t>(кгн,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самообслуживания)</w:t>
            </w:r>
          </w:p>
          <w:p w:rsidR="00DB0F2E" w:rsidRDefault="00A57A92">
            <w:pPr>
              <w:pStyle w:val="TableParagraph"/>
              <w:spacing w:line="238" w:lineRule="exact"/>
              <w:ind w:left="95" w:right="91"/>
            </w:pPr>
            <w:r>
              <w:t>Гречневая</w:t>
            </w:r>
            <w:r>
              <w:rPr>
                <w:spacing w:val="-3"/>
              </w:rPr>
              <w:t xml:space="preserve"> </w:t>
            </w:r>
            <w:r>
              <w:t>каша</w:t>
            </w:r>
            <w:r>
              <w:rPr>
                <w:spacing w:val="2"/>
              </w:rPr>
              <w:t xml:space="preserve"> </w:t>
            </w:r>
            <w:r>
              <w:t>-</w:t>
            </w:r>
            <w:r>
              <w:rPr>
                <w:spacing w:val="-3"/>
              </w:rPr>
              <w:t xml:space="preserve"> </w:t>
            </w:r>
            <w:r>
              <w:t>матушка</w:t>
            </w:r>
            <w:r>
              <w:rPr>
                <w:spacing w:val="1"/>
              </w:rPr>
              <w:t xml:space="preserve"> </w:t>
            </w:r>
            <w:r>
              <w:t>наша,</w:t>
            </w:r>
            <w:r>
              <w:rPr>
                <w:spacing w:val="-5"/>
              </w:rPr>
              <w:t xml:space="preserve"> </w:t>
            </w:r>
            <w:r>
              <w:t>а</w:t>
            </w:r>
            <w:r>
              <w:rPr>
                <w:spacing w:val="-3"/>
              </w:rPr>
              <w:t xml:space="preserve"> </w:t>
            </w:r>
            <w:r>
              <w:t>хлебец</w:t>
            </w:r>
            <w:r>
              <w:rPr>
                <w:spacing w:val="-1"/>
              </w:rPr>
              <w:t xml:space="preserve"> </w:t>
            </w:r>
            <w:r>
              <w:t>ржаной</w:t>
            </w:r>
            <w:r>
              <w:rPr>
                <w:spacing w:val="-2"/>
              </w:rPr>
              <w:t xml:space="preserve"> </w:t>
            </w:r>
            <w:r>
              <w:t>-</w:t>
            </w:r>
            <w:r>
              <w:rPr>
                <w:spacing w:val="-8"/>
              </w:rPr>
              <w:t xml:space="preserve"> </w:t>
            </w:r>
            <w:r>
              <w:t>отец</w:t>
            </w:r>
            <w:r>
              <w:rPr>
                <w:spacing w:val="-1"/>
              </w:rPr>
              <w:t xml:space="preserve"> </w:t>
            </w:r>
            <w:r>
              <w:t>родной. (поговорка)</w:t>
            </w:r>
          </w:p>
        </w:tc>
      </w:tr>
      <w:tr w:rsidR="00DB0F2E">
        <w:trPr>
          <w:trHeight w:val="1770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ind w:left="19" w:right="3"/>
              <w:rPr>
                <w:b/>
              </w:rPr>
            </w:pPr>
            <w:r>
              <w:rPr>
                <w:b/>
              </w:rPr>
              <w:t>Подготовка к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организованной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деятельности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(ОД)</w:t>
            </w: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ind w:left="71" w:right="57"/>
              <w:rPr>
                <w:i/>
              </w:rPr>
            </w:pPr>
            <w:r>
              <w:rPr>
                <w:b/>
              </w:rPr>
              <w:t>Дидактическая игра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"Угадай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описанию"</w:t>
            </w:r>
            <w:r>
              <w:t>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32" w:lineRule="exact"/>
              <w:ind w:left="40" w:right="32"/>
            </w:pPr>
            <w:r>
              <w:t>Цель:</w:t>
            </w:r>
            <w:r>
              <w:rPr>
                <w:spacing w:val="-1"/>
              </w:rPr>
              <w:t xml:space="preserve"> </w:t>
            </w:r>
            <w:r>
              <w:t>развивать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ind w:left="59" w:right="42" w:hanging="3"/>
              <w:rPr>
                <w:i/>
              </w:rPr>
            </w:pPr>
            <w:r>
              <w:rPr>
                <w:b/>
              </w:rPr>
              <w:t>Пальчиковая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гимнастика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"Друзья</w:t>
            </w:r>
            <w:r>
              <w:rPr>
                <w:b/>
                <w:spacing w:val="4"/>
              </w:rPr>
              <w:t xml:space="preserve"> </w:t>
            </w:r>
            <w:r>
              <w:rPr>
                <w:b/>
              </w:rPr>
              <w:t>-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садоводы".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32" w:lineRule="exact"/>
              <w:ind w:left="35" w:right="16"/>
            </w:pPr>
            <w:r>
              <w:t>Цель:</w:t>
            </w:r>
            <w:r>
              <w:rPr>
                <w:spacing w:val="-3"/>
              </w:rPr>
              <w:t xml:space="preserve"> </w:t>
            </w:r>
            <w:r>
              <w:t>развивать</w:t>
            </w:r>
            <w:r>
              <w:rPr>
                <w:spacing w:val="-4"/>
              </w:rPr>
              <w:t xml:space="preserve"> </w:t>
            </w:r>
            <w:r>
              <w:t>слуховое</w:t>
            </w: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ind w:left="79" w:right="57"/>
              <w:rPr>
                <w:i/>
              </w:rPr>
            </w:pPr>
            <w:r>
              <w:rPr>
                <w:b/>
              </w:rPr>
              <w:t>Повторение пословиц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и поговорок о родной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земле,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Родине.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(развитие речи,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язык,</w:t>
            </w:r>
          </w:p>
          <w:p w:rsidR="00DB0F2E" w:rsidRDefault="00A57A92">
            <w:pPr>
              <w:pStyle w:val="TableParagraph"/>
              <w:spacing w:line="250" w:lineRule="exact"/>
              <w:ind w:left="180" w:right="162" w:firstLine="5"/>
              <w:rPr>
                <w:i/>
              </w:rPr>
            </w:pP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миром)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ind w:left="209" w:right="191" w:firstLine="8"/>
              <w:rPr>
                <w:i/>
              </w:rPr>
            </w:pPr>
            <w:r>
              <w:rPr>
                <w:b/>
              </w:rPr>
              <w:t>Настольная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"Составь картинку".</w:t>
            </w:r>
            <w:r>
              <w:rPr>
                <w:b/>
                <w:spacing w:val="-53"/>
              </w:rPr>
              <w:t xml:space="preserve"> </w:t>
            </w:r>
            <w:r>
              <w:rPr>
                <w:i/>
              </w:rPr>
              <w:t>(конструирование,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32" w:lineRule="exact"/>
              <w:ind w:left="56" w:right="42"/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совершенствовать</w:t>
            </w:r>
          </w:p>
        </w:tc>
        <w:tc>
          <w:tcPr>
            <w:tcW w:w="184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126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410"/>
        <w:gridCol w:w="2549"/>
        <w:gridCol w:w="2410"/>
        <w:gridCol w:w="2554"/>
        <w:gridCol w:w="1843"/>
        <w:gridCol w:w="2124"/>
      </w:tblGrid>
      <w:tr w:rsidR="00DB0F2E">
        <w:trPr>
          <w:trHeight w:val="9113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spacing w:line="242" w:lineRule="auto"/>
              <w:ind w:left="40" w:right="33"/>
            </w:pPr>
            <w:r>
              <w:rPr>
                <w:spacing w:val="-1"/>
              </w:rPr>
              <w:t xml:space="preserve">слуховое </w:t>
            </w:r>
            <w:r>
              <w:t>внимание,</w:t>
            </w:r>
            <w:r>
              <w:rPr>
                <w:spacing w:val="-52"/>
              </w:rPr>
              <w:t xml:space="preserve"> </w:t>
            </w:r>
            <w:r>
              <w:t>воображение,</w:t>
            </w:r>
          </w:p>
          <w:p w:rsidR="00DB0F2E" w:rsidRDefault="00A57A92">
            <w:pPr>
              <w:pStyle w:val="TableParagraph"/>
              <w:spacing w:line="242" w:lineRule="auto"/>
              <w:ind w:left="78" w:right="74" w:firstLine="6"/>
            </w:pPr>
            <w:r>
              <w:t>мышление,</w:t>
            </w:r>
            <w:r>
              <w:rPr>
                <w:spacing w:val="2"/>
              </w:rPr>
              <w:t xml:space="preserve"> </w:t>
            </w:r>
            <w:r>
              <w:t>связную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речь, </w:t>
            </w:r>
            <w:r>
              <w:t>совершенствовать</w:t>
            </w:r>
            <w:r>
              <w:rPr>
                <w:spacing w:val="-52"/>
              </w:rPr>
              <w:t xml:space="preserve"> </w:t>
            </w:r>
            <w:r>
              <w:t>коммуникативные</w:t>
            </w:r>
            <w:r>
              <w:rPr>
                <w:spacing w:val="1"/>
              </w:rPr>
              <w:t xml:space="preserve"> </w:t>
            </w:r>
            <w:r>
              <w:t>навыки.</w:t>
            </w:r>
          </w:p>
          <w:p w:rsidR="00DB0F2E" w:rsidRDefault="00A57A92">
            <w:pPr>
              <w:pStyle w:val="TableParagraph"/>
              <w:ind w:left="74" w:right="67" w:firstLine="2"/>
            </w:pPr>
            <w:r>
              <w:t>Описание-загадку дети</w:t>
            </w:r>
            <w:r>
              <w:rPr>
                <w:spacing w:val="1"/>
              </w:rPr>
              <w:t xml:space="preserve"> </w:t>
            </w:r>
            <w:r>
              <w:t>составляют по очереди</w:t>
            </w:r>
            <w:r>
              <w:rPr>
                <w:spacing w:val="1"/>
              </w:rPr>
              <w:t xml:space="preserve"> </w:t>
            </w:r>
            <w:r>
              <w:t>или по желанию. Тот,</w:t>
            </w:r>
            <w:r>
              <w:rPr>
                <w:spacing w:val="1"/>
              </w:rPr>
              <w:t xml:space="preserve"> </w:t>
            </w:r>
            <w:r>
              <w:t>чью загадку не угадали,</w:t>
            </w:r>
            <w:r>
              <w:rPr>
                <w:spacing w:val="-53"/>
              </w:rPr>
              <w:t xml:space="preserve"> </w:t>
            </w:r>
            <w:r>
              <w:t>получает возможность</w:t>
            </w:r>
            <w:r>
              <w:rPr>
                <w:spacing w:val="1"/>
              </w:rPr>
              <w:t xml:space="preserve"> </w:t>
            </w:r>
            <w:r>
              <w:t>загадывать</w:t>
            </w:r>
            <w:r>
              <w:rPr>
                <w:spacing w:val="-4"/>
              </w:rPr>
              <w:t xml:space="preserve"> </w:t>
            </w:r>
            <w:r>
              <w:t>снова.</w:t>
            </w:r>
          </w:p>
          <w:p w:rsidR="00DB0F2E" w:rsidRDefault="00A57A92">
            <w:pPr>
              <w:pStyle w:val="TableParagraph"/>
              <w:ind w:left="72" w:right="70"/>
            </w:pPr>
            <w:r>
              <w:t>Вторая</w:t>
            </w:r>
            <w:r>
              <w:rPr>
                <w:spacing w:val="-6"/>
              </w:rPr>
              <w:t xml:space="preserve"> </w:t>
            </w:r>
            <w:r>
              <w:t>версия.</w:t>
            </w:r>
            <w:r>
              <w:rPr>
                <w:spacing w:val="-3"/>
              </w:rPr>
              <w:t xml:space="preserve"> </w:t>
            </w:r>
            <w:r>
              <w:t>Загадка</w:t>
            </w:r>
            <w:r>
              <w:rPr>
                <w:spacing w:val="-52"/>
              </w:rPr>
              <w:t xml:space="preserve"> </w:t>
            </w:r>
            <w:r>
              <w:t>задается</w:t>
            </w:r>
            <w:r>
              <w:rPr>
                <w:spacing w:val="1"/>
              </w:rPr>
              <w:t xml:space="preserve"> </w:t>
            </w:r>
            <w:r>
              <w:t>непосредственно</w:t>
            </w:r>
            <w:r>
              <w:rPr>
                <w:spacing w:val="1"/>
              </w:rPr>
              <w:t xml:space="preserve"> </w:t>
            </w:r>
            <w:r>
              <w:t>одному из детей, если</w:t>
            </w:r>
            <w:r>
              <w:rPr>
                <w:spacing w:val="1"/>
              </w:rPr>
              <w:t xml:space="preserve"> </w:t>
            </w:r>
            <w:r>
              <w:t>он не угадывает,</w:t>
            </w:r>
            <w:r>
              <w:rPr>
                <w:spacing w:val="1"/>
              </w:rPr>
              <w:t xml:space="preserve"> </w:t>
            </w:r>
            <w:r>
              <w:t>остальные</w:t>
            </w:r>
            <w:r>
              <w:rPr>
                <w:spacing w:val="-5"/>
              </w:rPr>
              <w:t xml:space="preserve"> </w:t>
            </w:r>
            <w:r>
              <w:t>помогают.</w:t>
            </w:r>
          </w:p>
          <w:p w:rsidR="00DB0F2E" w:rsidRDefault="00A57A92">
            <w:pPr>
              <w:pStyle w:val="TableParagraph"/>
              <w:ind w:left="107" w:right="93" w:hanging="5"/>
            </w:pPr>
            <w:r>
              <w:t>Если отгадку называет</w:t>
            </w:r>
            <w:r>
              <w:rPr>
                <w:spacing w:val="1"/>
              </w:rPr>
              <w:t xml:space="preserve"> </w:t>
            </w:r>
            <w:r>
              <w:t>сам водящий, то не</w:t>
            </w:r>
            <w:r>
              <w:rPr>
                <w:spacing w:val="1"/>
              </w:rPr>
              <w:t xml:space="preserve"> </w:t>
            </w:r>
            <w:r>
              <w:t>отгадавший</w:t>
            </w:r>
            <w:r>
              <w:rPr>
                <w:spacing w:val="1"/>
              </w:rPr>
              <w:t xml:space="preserve"> </w:t>
            </w:r>
            <w:r>
              <w:t>демонстрирует один из</w:t>
            </w:r>
            <w:r>
              <w:rPr>
                <w:spacing w:val="-52"/>
              </w:rPr>
              <w:t xml:space="preserve"> </w:t>
            </w:r>
            <w:r>
              <w:t>своих</w:t>
            </w:r>
            <w:r>
              <w:rPr>
                <w:spacing w:val="1"/>
              </w:rPr>
              <w:t xml:space="preserve"> </w:t>
            </w:r>
            <w:r>
              <w:t>талантов.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ind w:left="237" w:right="224" w:hanging="1"/>
            </w:pPr>
            <w:r>
              <w:t>внимание,</w:t>
            </w:r>
            <w:r>
              <w:rPr>
                <w:spacing w:val="2"/>
              </w:rPr>
              <w:t xml:space="preserve"> </w:t>
            </w:r>
            <w:r>
              <w:t>речь,</w:t>
            </w:r>
            <w:r>
              <w:rPr>
                <w:spacing w:val="1"/>
              </w:rPr>
              <w:t xml:space="preserve"> </w:t>
            </w:r>
            <w:r>
              <w:t>артикуляцию,</w:t>
            </w:r>
            <w:r>
              <w:rPr>
                <w:spacing w:val="-14"/>
              </w:rPr>
              <w:t xml:space="preserve"> </w:t>
            </w:r>
            <w:r>
              <w:t>память,</w:t>
            </w:r>
            <w:r>
              <w:rPr>
                <w:spacing w:val="-52"/>
              </w:rPr>
              <w:t xml:space="preserve"> </w:t>
            </w:r>
            <w:r>
              <w:t>моторику</w:t>
            </w:r>
            <w:r>
              <w:rPr>
                <w:spacing w:val="-4"/>
              </w:rPr>
              <w:t xml:space="preserve"> </w:t>
            </w:r>
            <w:r>
              <w:t>рук.</w:t>
            </w:r>
          </w:p>
          <w:p w:rsidR="00DB0F2E" w:rsidRDefault="00A57A92">
            <w:pPr>
              <w:pStyle w:val="TableParagraph"/>
              <w:ind w:left="29" w:right="21"/>
            </w:pPr>
            <w:r>
              <w:t>Палец</w:t>
            </w:r>
            <w:r>
              <w:rPr>
                <w:spacing w:val="-7"/>
              </w:rPr>
              <w:t xml:space="preserve"> </w:t>
            </w:r>
            <w:r>
              <w:t>толстый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большой</w:t>
            </w:r>
            <w:r>
              <w:rPr>
                <w:spacing w:val="-52"/>
              </w:rPr>
              <w:t xml:space="preserve"> </w:t>
            </w:r>
            <w:r>
              <w:t>В сад за сливами пошёл.</w:t>
            </w:r>
            <w:r>
              <w:rPr>
                <w:spacing w:val="1"/>
              </w:rPr>
              <w:t xml:space="preserve"> </w:t>
            </w:r>
            <w:r>
              <w:t>(Ладошка</w:t>
            </w:r>
            <w:r>
              <w:rPr>
                <w:spacing w:val="4"/>
              </w:rPr>
              <w:t xml:space="preserve"> </w:t>
            </w:r>
            <w:r>
              <w:t>собрана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"кулачок".</w:t>
            </w:r>
            <w:r>
              <w:rPr>
                <w:spacing w:val="2"/>
              </w:rPr>
              <w:t xml:space="preserve"> </w:t>
            </w:r>
            <w:r>
              <w:t>Отогнуть</w:t>
            </w:r>
            <w:r>
              <w:rPr>
                <w:spacing w:val="1"/>
              </w:rPr>
              <w:t xml:space="preserve"> </w:t>
            </w:r>
            <w:r>
              <w:t>большой</w:t>
            </w:r>
            <w:r>
              <w:rPr>
                <w:spacing w:val="2"/>
              </w:rPr>
              <w:t xml:space="preserve"> </w:t>
            </w:r>
            <w:r>
              <w:t>пальчик,</w:t>
            </w:r>
          </w:p>
          <w:p w:rsidR="00DB0F2E" w:rsidRDefault="00A57A92">
            <w:pPr>
              <w:pStyle w:val="TableParagraph"/>
              <w:ind w:left="35" w:right="21"/>
            </w:pPr>
            <w:r>
              <w:t>выпрямить,</w:t>
            </w:r>
            <w:r>
              <w:rPr>
                <w:spacing w:val="-11"/>
              </w:rPr>
              <w:t xml:space="preserve"> </w:t>
            </w:r>
            <w:r>
              <w:t>затем</w:t>
            </w:r>
            <w:r>
              <w:rPr>
                <w:spacing w:val="-10"/>
              </w:rPr>
              <w:t xml:space="preserve"> </w:t>
            </w:r>
            <w:r>
              <w:t>согнуть</w:t>
            </w:r>
            <w:r>
              <w:rPr>
                <w:spacing w:val="-52"/>
              </w:rPr>
              <w:t xml:space="preserve"> </w:t>
            </w:r>
            <w:r>
              <w:t>наполовину.</w:t>
            </w:r>
            <w:r>
              <w:rPr>
                <w:spacing w:val="3"/>
              </w:rPr>
              <w:t xml:space="preserve"> </w:t>
            </w:r>
            <w:r>
              <w:t>Снова</w:t>
            </w:r>
            <w:r>
              <w:rPr>
                <w:spacing w:val="1"/>
              </w:rPr>
              <w:t xml:space="preserve"> </w:t>
            </w:r>
            <w:r>
              <w:t>согнуть, и так несколько</w:t>
            </w:r>
            <w:r>
              <w:rPr>
                <w:spacing w:val="1"/>
              </w:rPr>
              <w:t xml:space="preserve"> </w:t>
            </w:r>
            <w:r>
              <w:t>раз.)</w:t>
            </w:r>
          </w:p>
          <w:p w:rsidR="00DB0F2E" w:rsidRDefault="00A57A92">
            <w:pPr>
              <w:pStyle w:val="TableParagraph"/>
              <w:ind w:left="107" w:right="98" w:firstLine="3"/>
            </w:pPr>
            <w:r>
              <w:t>Указательный с порога,</w:t>
            </w:r>
            <w:r>
              <w:rPr>
                <w:spacing w:val="1"/>
              </w:rPr>
              <w:t xml:space="preserve"> </w:t>
            </w:r>
            <w:r>
              <w:t>Указал ему дорогу.</w:t>
            </w:r>
            <w:r>
              <w:rPr>
                <w:spacing w:val="1"/>
              </w:rPr>
              <w:t xml:space="preserve"> </w:t>
            </w:r>
            <w:r>
              <w:t>(Отогнуть указательный</w:t>
            </w:r>
            <w:r>
              <w:rPr>
                <w:spacing w:val="-52"/>
              </w:rPr>
              <w:t xml:space="preserve"> </w:t>
            </w:r>
            <w:r>
              <w:t>пальчик,</w:t>
            </w:r>
            <w:r>
              <w:rPr>
                <w:spacing w:val="-5"/>
              </w:rPr>
              <w:t xml:space="preserve"> </w:t>
            </w:r>
            <w:r>
              <w:t>далее</w:t>
            </w:r>
            <w:r>
              <w:rPr>
                <w:spacing w:val="-8"/>
              </w:rPr>
              <w:t xml:space="preserve"> </w:t>
            </w:r>
            <w:r>
              <w:t>"согнуть-</w:t>
            </w:r>
            <w:r>
              <w:rPr>
                <w:spacing w:val="-52"/>
              </w:rPr>
              <w:t xml:space="preserve"> </w:t>
            </w:r>
            <w:r>
              <w:t>разогнуть".)</w:t>
            </w:r>
          </w:p>
          <w:p w:rsidR="00DB0F2E" w:rsidRDefault="00A57A92">
            <w:pPr>
              <w:pStyle w:val="TableParagraph"/>
              <w:ind w:left="29" w:right="21"/>
            </w:pPr>
            <w:r>
              <w:t>Средний палец самый</w:t>
            </w:r>
            <w:r>
              <w:rPr>
                <w:spacing w:val="-53"/>
              </w:rPr>
              <w:t xml:space="preserve"> </w:t>
            </w:r>
            <w:r>
              <w:t>меткий,</w:t>
            </w:r>
          </w:p>
          <w:p w:rsidR="00DB0F2E" w:rsidRDefault="00A57A92">
            <w:pPr>
              <w:pStyle w:val="TableParagraph"/>
              <w:ind w:left="64" w:right="52" w:firstLine="9"/>
            </w:pPr>
            <w:r>
              <w:t>Он</w:t>
            </w:r>
            <w:r>
              <w:rPr>
                <w:spacing w:val="2"/>
              </w:rPr>
              <w:t xml:space="preserve"> </w:t>
            </w:r>
            <w:r>
              <w:t>сбивает сливы</w:t>
            </w:r>
            <w:r>
              <w:rPr>
                <w:spacing w:val="2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ветки. (Отогнуть средний</w:t>
            </w:r>
            <w:r>
              <w:rPr>
                <w:spacing w:val="-53"/>
              </w:rPr>
              <w:t xml:space="preserve"> </w:t>
            </w:r>
            <w:r>
              <w:t>пальчик, "согнуть-</w:t>
            </w:r>
            <w:r>
              <w:rPr>
                <w:spacing w:val="1"/>
              </w:rPr>
              <w:t xml:space="preserve"> </w:t>
            </w:r>
            <w:r>
              <w:t>разогнуть" его. При этом</w:t>
            </w:r>
            <w:r>
              <w:rPr>
                <w:spacing w:val="1"/>
              </w:rPr>
              <w:t xml:space="preserve"> </w:t>
            </w:r>
            <w:r>
              <w:t>нужно стараться не</w:t>
            </w:r>
            <w:r>
              <w:rPr>
                <w:spacing w:val="1"/>
              </w:rPr>
              <w:t xml:space="preserve"> </w:t>
            </w:r>
            <w:r>
              <w:t>сгибать</w:t>
            </w:r>
            <w:r>
              <w:rPr>
                <w:spacing w:val="1"/>
              </w:rPr>
              <w:t xml:space="preserve"> </w:t>
            </w:r>
            <w:r>
              <w:t>указательный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большой</w:t>
            </w:r>
            <w:r>
              <w:rPr>
                <w:spacing w:val="2"/>
              </w:rPr>
              <w:t xml:space="preserve"> </w:t>
            </w:r>
            <w:r>
              <w:t>пальцы.)</w:t>
            </w:r>
          </w:p>
          <w:p w:rsidR="00DB0F2E" w:rsidRDefault="00A57A92">
            <w:pPr>
              <w:pStyle w:val="TableParagraph"/>
              <w:ind w:left="33" w:right="21"/>
            </w:pPr>
            <w:r>
              <w:rPr>
                <w:spacing w:val="-1"/>
              </w:rPr>
              <w:t xml:space="preserve">Безымянный </w:t>
            </w:r>
            <w:r>
              <w:t>подбирает,</w:t>
            </w:r>
            <w:r>
              <w:rPr>
                <w:spacing w:val="-52"/>
              </w:rPr>
              <w:t xml:space="preserve"> </w:t>
            </w:r>
            <w:r>
              <w:t>(Отогнуть также</w:t>
            </w:r>
          </w:p>
          <w:p w:rsidR="00DB0F2E" w:rsidRDefault="00A57A92">
            <w:pPr>
              <w:pStyle w:val="TableParagraph"/>
              <w:spacing w:before="2" w:line="237" w:lineRule="auto"/>
              <w:ind w:left="31" w:right="21"/>
            </w:pPr>
            <w:r>
              <w:t>безымянный, постараться</w:t>
            </w:r>
            <w:r>
              <w:rPr>
                <w:spacing w:val="-52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шевелить</w:t>
            </w:r>
          </w:p>
          <w:p w:rsidR="00DB0F2E" w:rsidRDefault="00A57A92">
            <w:pPr>
              <w:pStyle w:val="TableParagraph"/>
              <w:spacing w:before="1"/>
              <w:ind w:left="35" w:right="21"/>
            </w:pPr>
            <w:r>
              <w:rPr>
                <w:spacing w:val="-1"/>
              </w:rPr>
              <w:t>предыдущими</w:t>
            </w:r>
            <w:r>
              <w:rPr>
                <w:spacing w:val="-52"/>
              </w:rPr>
              <w:t xml:space="preserve"> </w:t>
            </w:r>
            <w:r>
              <w:t>пальчиками.)</w:t>
            </w:r>
          </w:p>
          <w:p w:rsidR="00DB0F2E" w:rsidRDefault="00A57A92">
            <w:pPr>
              <w:pStyle w:val="TableParagraph"/>
              <w:spacing w:before="3"/>
              <w:ind w:left="42" w:right="30"/>
            </w:pPr>
            <w:r>
              <w:t>А мизинчик-господинчик</w:t>
            </w:r>
            <w:r>
              <w:rPr>
                <w:spacing w:val="-53"/>
              </w:rPr>
              <w:t xml:space="preserve"> </w:t>
            </w:r>
            <w:r>
              <w:t>В землю косточки</w:t>
            </w:r>
            <w:r>
              <w:rPr>
                <w:spacing w:val="1"/>
              </w:rPr>
              <w:t xml:space="preserve"> </w:t>
            </w:r>
            <w:r>
              <w:t>бросает!</w:t>
            </w:r>
            <w:r>
              <w:rPr>
                <w:spacing w:val="-5"/>
              </w:rPr>
              <w:t xml:space="preserve"> </w:t>
            </w:r>
            <w:r>
              <w:t>(Отогнуть</w:t>
            </w:r>
          </w:p>
          <w:p w:rsidR="00DB0F2E" w:rsidRDefault="00A57A92">
            <w:pPr>
              <w:pStyle w:val="TableParagraph"/>
              <w:spacing w:line="238" w:lineRule="exact"/>
              <w:ind w:left="35" w:right="16"/>
            </w:pPr>
            <w:r>
              <w:t>мизинчик.)</w:t>
            </w: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ind w:left="165" w:right="148" w:firstLine="5"/>
            </w:pPr>
            <w:r>
              <w:t>Отанды сүю —</w:t>
            </w:r>
            <w:r>
              <w:rPr>
                <w:spacing w:val="1"/>
              </w:rPr>
              <w:t xml:space="preserve"> </w:t>
            </w:r>
            <w:r>
              <w:t>отбасынан басталады.</w:t>
            </w:r>
            <w:r>
              <w:rPr>
                <w:spacing w:val="-52"/>
              </w:rPr>
              <w:t xml:space="preserve"> </w:t>
            </w:r>
            <w:r>
              <w:t>(Любовь к родине у</w:t>
            </w:r>
            <w:r>
              <w:rPr>
                <w:spacing w:val="1"/>
              </w:rPr>
              <w:t xml:space="preserve"> </w:t>
            </w:r>
            <w:r>
              <w:t>семейного очага</w:t>
            </w:r>
            <w:r>
              <w:rPr>
                <w:spacing w:val="1"/>
              </w:rPr>
              <w:t xml:space="preserve"> </w:t>
            </w:r>
            <w:r>
              <w:t>рождается.)</w:t>
            </w:r>
          </w:p>
          <w:p w:rsidR="00DB0F2E" w:rsidRDefault="00A57A92">
            <w:pPr>
              <w:pStyle w:val="TableParagraph"/>
              <w:ind w:left="136" w:right="116"/>
            </w:pPr>
            <w:r>
              <w:t>Туған жердің күні де</w:t>
            </w:r>
            <w:r>
              <w:rPr>
                <w:spacing w:val="1"/>
              </w:rPr>
              <w:t xml:space="preserve"> </w:t>
            </w:r>
            <w:r>
              <w:t>ыстық, түні де ыстық.</w:t>
            </w:r>
            <w:r>
              <w:rPr>
                <w:spacing w:val="1"/>
              </w:rPr>
              <w:t xml:space="preserve"> </w:t>
            </w:r>
            <w:r>
              <w:t>(На родине и дни, и</w:t>
            </w:r>
            <w:r>
              <w:rPr>
                <w:spacing w:val="1"/>
              </w:rPr>
              <w:t xml:space="preserve"> </w:t>
            </w:r>
            <w:r>
              <w:t>ночи</w:t>
            </w:r>
            <w:r>
              <w:rPr>
                <w:spacing w:val="2"/>
              </w:rPr>
              <w:t xml:space="preserve"> </w:t>
            </w:r>
            <w:r>
              <w:t>прекрасны.)</w:t>
            </w:r>
            <w:r>
              <w:rPr>
                <w:spacing w:val="1"/>
              </w:rPr>
              <w:t xml:space="preserve"> </w:t>
            </w:r>
            <w:r>
              <w:t>Туған жердей жер</w:t>
            </w:r>
            <w:r>
              <w:rPr>
                <w:spacing w:val="1"/>
              </w:rPr>
              <w:t xml:space="preserve"> </w:t>
            </w:r>
            <w:r>
              <w:t>болмас,</w:t>
            </w:r>
            <w:r>
              <w:rPr>
                <w:spacing w:val="-6"/>
              </w:rPr>
              <w:t xml:space="preserve"> </w:t>
            </w:r>
            <w:r>
              <w:t>туған</w:t>
            </w:r>
            <w:r>
              <w:rPr>
                <w:spacing w:val="-7"/>
              </w:rPr>
              <w:t xml:space="preserve"> </w:t>
            </w:r>
            <w:r>
              <w:t>елдей</w:t>
            </w:r>
            <w:r>
              <w:rPr>
                <w:spacing w:val="-6"/>
              </w:rPr>
              <w:t xml:space="preserve"> </w:t>
            </w:r>
            <w:r>
              <w:t>ел</w:t>
            </w:r>
            <w:r>
              <w:rPr>
                <w:spacing w:val="-52"/>
              </w:rPr>
              <w:t xml:space="preserve"> </w:t>
            </w:r>
            <w:r>
              <w:t>болмас.</w:t>
            </w:r>
          </w:p>
          <w:p w:rsidR="00DB0F2E" w:rsidRDefault="00A57A92">
            <w:pPr>
              <w:pStyle w:val="TableParagraph"/>
              <w:spacing w:line="242" w:lineRule="auto"/>
              <w:ind w:left="175" w:right="158" w:firstLine="6"/>
            </w:pPr>
            <w:r>
              <w:t>(Нет земли</w:t>
            </w:r>
            <w:r>
              <w:rPr>
                <w:spacing w:val="2"/>
              </w:rPr>
              <w:t xml:space="preserve"> </w:t>
            </w:r>
            <w:r>
              <w:t>лучше</w:t>
            </w:r>
            <w:r>
              <w:rPr>
                <w:spacing w:val="1"/>
              </w:rPr>
              <w:t xml:space="preserve"> </w:t>
            </w:r>
            <w:r>
              <w:t>родины</w:t>
            </w:r>
            <w:r>
              <w:rPr>
                <w:spacing w:val="-10"/>
              </w:rPr>
              <w:t xml:space="preserve"> </w:t>
            </w:r>
            <w:r>
              <w:t>своей,</w:t>
            </w:r>
            <w:r>
              <w:rPr>
                <w:spacing w:val="-9"/>
              </w:rPr>
              <w:t xml:space="preserve"> </w:t>
            </w:r>
            <w:r>
              <w:t>лучше,</w:t>
            </w:r>
            <w:r>
              <w:rPr>
                <w:spacing w:val="-52"/>
              </w:rPr>
              <w:t xml:space="preserve"> </w:t>
            </w:r>
            <w:r>
              <w:t>чем на родине нет</w:t>
            </w:r>
            <w:r>
              <w:rPr>
                <w:spacing w:val="1"/>
              </w:rPr>
              <w:t xml:space="preserve"> </w:t>
            </w:r>
            <w:r>
              <w:t>людей.)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ind w:left="113" w:right="88" w:hanging="10"/>
            </w:pPr>
            <w:r>
              <w:t>навыки</w:t>
            </w:r>
            <w:r>
              <w:rPr>
                <w:spacing w:val="2"/>
              </w:rPr>
              <w:t xml:space="preserve"> </w:t>
            </w:r>
            <w:r>
              <w:t>детей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конструировании</w:t>
            </w:r>
            <w:r>
              <w:rPr>
                <w:spacing w:val="-14"/>
              </w:rPr>
              <w:t xml:space="preserve"> </w:t>
            </w:r>
            <w:r>
              <w:t>целого</w:t>
            </w:r>
            <w:r>
              <w:rPr>
                <w:spacing w:val="-52"/>
              </w:rPr>
              <w:t xml:space="preserve"> </w:t>
            </w:r>
            <w:r>
              <w:t>из</w:t>
            </w:r>
            <w:r>
              <w:rPr>
                <w:spacing w:val="-1"/>
              </w:rPr>
              <w:t xml:space="preserve"> </w:t>
            </w:r>
            <w:r>
              <w:t>отдельных</w:t>
            </w:r>
            <w:r>
              <w:rPr>
                <w:spacing w:val="1"/>
              </w:rPr>
              <w:t xml:space="preserve"> </w:t>
            </w:r>
            <w:r>
              <w:t>частей</w:t>
            </w:r>
            <w:r>
              <w:rPr>
                <w:spacing w:val="1"/>
              </w:rPr>
              <w:t xml:space="preserve"> </w:t>
            </w:r>
            <w:r>
              <w:t>предмета;</w:t>
            </w:r>
            <w:r>
              <w:rPr>
                <w:spacing w:val="2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волю,</w:t>
            </w:r>
          </w:p>
          <w:p w:rsidR="00DB0F2E" w:rsidRDefault="00A57A92">
            <w:pPr>
              <w:pStyle w:val="TableParagraph"/>
              <w:ind w:left="89" w:right="62" w:hanging="9"/>
            </w:pPr>
            <w:r>
              <w:t>целеустремленность,</w:t>
            </w:r>
            <w:r>
              <w:rPr>
                <w:spacing w:val="1"/>
              </w:rPr>
              <w:t xml:space="preserve"> </w:t>
            </w:r>
            <w:r>
              <w:t>умение доводить начатое</w:t>
            </w:r>
            <w:r>
              <w:rPr>
                <w:spacing w:val="-52"/>
              </w:rPr>
              <w:t xml:space="preserve"> </w:t>
            </w:r>
            <w:r>
              <w:t>до</w:t>
            </w:r>
            <w:r>
              <w:rPr>
                <w:spacing w:val="-3"/>
              </w:rPr>
              <w:t xml:space="preserve"> </w:t>
            </w:r>
            <w:r>
              <w:t>конца.</w:t>
            </w:r>
          </w:p>
          <w:p w:rsidR="00DB0F2E" w:rsidRDefault="00A57A92">
            <w:pPr>
              <w:pStyle w:val="TableParagraph"/>
              <w:ind w:left="65" w:right="45" w:hanging="4"/>
            </w:pPr>
            <w:r>
              <w:t>Ход. В коробке будут</w:t>
            </w:r>
            <w:r>
              <w:rPr>
                <w:spacing w:val="1"/>
              </w:rPr>
              <w:t xml:space="preserve"> </w:t>
            </w:r>
            <w:r>
              <w:t>целые картинки с</w:t>
            </w:r>
            <w:r>
              <w:rPr>
                <w:spacing w:val="1"/>
              </w:rPr>
              <w:t xml:space="preserve"> </w:t>
            </w:r>
            <w:r>
              <w:t>изображением различных</w:t>
            </w:r>
            <w:r>
              <w:rPr>
                <w:spacing w:val="-52"/>
              </w:rPr>
              <w:t xml:space="preserve"> </w:t>
            </w:r>
            <w:r>
              <w:t>предметов: фруктов,</w:t>
            </w:r>
            <w:r>
              <w:rPr>
                <w:spacing w:val="1"/>
              </w:rPr>
              <w:t xml:space="preserve"> </w:t>
            </w:r>
            <w:r>
              <w:t>игрушек, растений. Во</w:t>
            </w:r>
            <w:r>
              <w:rPr>
                <w:spacing w:val="1"/>
              </w:rPr>
              <w:t xml:space="preserve"> </w:t>
            </w:r>
            <w:r>
              <w:t>втором ящике эти же</w:t>
            </w:r>
            <w:r>
              <w:rPr>
                <w:spacing w:val="1"/>
              </w:rPr>
              <w:t xml:space="preserve"> </w:t>
            </w:r>
            <w:r>
              <w:t>рисунки</w:t>
            </w:r>
            <w:r>
              <w:rPr>
                <w:spacing w:val="1"/>
              </w:rPr>
              <w:t xml:space="preserve"> </w:t>
            </w:r>
            <w:r>
              <w:t>разложены на</w:t>
            </w:r>
            <w:r>
              <w:rPr>
                <w:spacing w:val="1"/>
              </w:rPr>
              <w:t xml:space="preserve"> </w:t>
            </w:r>
            <w:r>
              <w:t>четыре части. Педагог</w:t>
            </w:r>
            <w:r>
              <w:rPr>
                <w:spacing w:val="1"/>
              </w:rPr>
              <w:t xml:space="preserve"> </w:t>
            </w:r>
            <w:r>
              <w:t>знакомит детей</w:t>
            </w:r>
            <w:r>
              <w:rPr>
                <w:spacing w:val="2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картинками.</w:t>
            </w:r>
            <w:r>
              <w:rPr>
                <w:spacing w:val="3"/>
              </w:rPr>
              <w:t xml:space="preserve"> </w:t>
            </w:r>
            <w:r>
              <w:t>Они</w:t>
            </w:r>
            <w:r>
              <w:rPr>
                <w:spacing w:val="1"/>
              </w:rPr>
              <w:t xml:space="preserve"> </w:t>
            </w:r>
            <w:r>
              <w:t>отмечают,</w:t>
            </w:r>
            <w:r>
              <w:rPr>
                <w:spacing w:val="3"/>
              </w:rPr>
              <w:t xml:space="preserve"> </w:t>
            </w:r>
            <w:r>
              <w:t>что</w:t>
            </w:r>
            <w:r>
              <w:rPr>
                <w:spacing w:val="1"/>
              </w:rPr>
              <w:t xml:space="preserve"> </w:t>
            </w:r>
            <w:r>
              <w:t>изображено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картине.</w:t>
            </w:r>
          </w:p>
        </w:tc>
        <w:tc>
          <w:tcPr>
            <w:tcW w:w="184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124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  <w:tr w:rsidR="00DB0F2E">
        <w:trPr>
          <w:trHeight w:val="1516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ind w:left="564" w:right="249" w:hanging="303"/>
              <w:jc w:val="left"/>
              <w:rPr>
                <w:b/>
              </w:rPr>
            </w:pPr>
            <w:r>
              <w:rPr>
                <w:b/>
              </w:rPr>
              <w:t>ОД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по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расписанию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организации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образования</w:t>
            </w: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spacing w:before="2" w:line="237" w:lineRule="auto"/>
              <w:ind w:left="40" w:right="35"/>
              <w:rPr>
                <w:i/>
              </w:rPr>
            </w:pPr>
            <w:r>
              <w:rPr>
                <w:b/>
              </w:rPr>
              <w:t>Игры-развлечения по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рисованию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(мероприятие может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быть проведено в иной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приемлемой форме,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по</w:t>
            </w:r>
          </w:p>
          <w:p w:rsidR="00DB0F2E" w:rsidRDefault="00A57A92">
            <w:pPr>
              <w:pStyle w:val="TableParagraph"/>
              <w:spacing w:before="4" w:line="238" w:lineRule="exact"/>
              <w:ind w:left="40" w:right="35"/>
              <w:rPr>
                <w:i/>
              </w:rPr>
            </w:pPr>
            <w:r>
              <w:rPr>
                <w:i/>
              </w:rPr>
              <w:t>усмотрению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педагога,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spacing w:before="2" w:line="237" w:lineRule="auto"/>
              <w:ind w:left="184" w:right="164" w:hanging="10"/>
              <w:jc w:val="both"/>
              <w:rPr>
                <w:i/>
              </w:rPr>
            </w:pPr>
            <w:r>
              <w:rPr>
                <w:b/>
              </w:rPr>
              <w:t>Игры-развлечения по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физической культуре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(мероприятие может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быть проведено в иной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приемлемой форме,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по</w:t>
            </w:r>
          </w:p>
          <w:p w:rsidR="00DB0F2E" w:rsidRDefault="00A57A92">
            <w:pPr>
              <w:pStyle w:val="TableParagraph"/>
              <w:spacing w:before="4" w:line="238" w:lineRule="exact"/>
              <w:ind w:left="213"/>
              <w:jc w:val="both"/>
              <w:rPr>
                <w:i/>
              </w:rPr>
            </w:pPr>
            <w:r>
              <w:rPr>
                <w:i/>
              </w:rPr>
              <w:t>усмотрению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педагога,</w:t>
            </w: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spacing w:before="2" w:line="237" w:lineRule="auto"/>
              <w:ind w:left="40" w:right="25"/>
              <w:rPr>
                <w:i/>
              </w:rPr>
            </w:pPr>
            <w:r>
              <w:rPr>
                <w:b/>
              </w:rPr>
              <w:t>Игры-развлечения по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художественной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литературе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(мероприятие может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быть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проведено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иной</w:t>
            </w:r>
          </w:p>
          <w:p w:rsidR="00DB0F2E" w:rsidRDefault="00A57A92">
            <w:pPr>
              <w:pStyle w:val="TableParagraph"/>
              <w:spacing w:before="4" w:line="238" w:lineRule="exact"/>
              <w:ind w:left="40" w:right="22"/>
              <w:rPr>
                <w:i/>
              </w:rPr>
            </w:pPr>
            <w:r>
              <w:rPr>
                <w:i/>
              </w:rPr>
              <w:t>приемлемой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форме,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по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spacing w:before="2" w:line="237" w:lineRule="auto"/>
              <w:ind w:left="190" w:right="164" w:hanging="10"/>
              <w:jc w:val="both"/>
              <w:rPr>
                <w:i/>
              </w:rPr>
            </w:pPr>
            <w:r>
              <w:rPr>
                <w:b/>
              </w:rPr>
              <w:t>Игры-развлечения по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основам математики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(мероприятие может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быть проведено в иной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приемлемой форме,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по</w:t>
            </w:r>
          </w:p>
          <w:p w:rsidR="00DB0F2E" w:rsidRDefault="00A57A92">
            <w:pPr>
              <w:pStyle w:val="TableParagraph"/>
              <w:spacing w:before="4" w:line="238" w:lineRule="exact"/>
              <w:ind w:left="218"/>
              <w:jc w:val="both"/>
              <w:rPr>
                <w:i/>
              </w:rPr>
            </w:pPr>
            <w:r>
              <w:rPr>
                <w:i/>
              </w:rPr>
              <w:t>усмотрению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педагога,</w:t>
            </w:r>
          </w:p>
        </w:tc>
        <w:tc>
          <w:tcPr>
            <w:tcW w:w="184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124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410"/>
        <w:gridCol w:w="2549"/>
        <w:gridCol w:w="2410"/>
        <w:gridCol w:w="2554"/>
        <w:gridCol w:w="1843"/>
        <w:gridCol w:w="2124"/>
      </w:tblGrid>
      <w:tr w:rsidR="00DB0F2E">
        <w:trPr>
          <w:trHeight w:val="10630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spacing w:line="242" w:lineRule="auto"/>
              <w:ind w:left="40" w:right="27"/>
              <w:rPr>
                <w:b/>
              </w:rPr>
            </w:pPr>
            <w:r>
              <w:rPr>
                <w:i/>
              </w:rPr>
              <w:t>плану развития детей)</w:t>
            </w:r>
            <w:r>
              <w:rPr>
                <w:i/>
                <w:spacing w:val="-52"/>
              </w:rPr>
              <w:t xml:space="preserve"> </w:t>
            </w:r>
            <w:r>
              <w:rPr>
                <w:b/>
              </w:rPr>
              <w:t>Тема: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Бабушкино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варенье.</w:t>
            </w:r>
          </w:p>
          <w:p w:rsidR="00DB0F2E" w:rsidRDefault="00A57A92">
            <w:pPr>
              <w:pStyle w:val="TableParagraph"/>
              <w:spacing w:line="242" w:lineRule="auto"/>
              <w:ind w:left="54" w:right="46" w:hanging="3"/>
            </w:pPr>
            <w:r>
              <w:t>Цель: продолжать</w:t>
            </w:r>
            <w:r>
              <w:rPr>
                <w:spacing w:val="1"/>
              </w:rPr>
              <w:t xml:space="preserve"> </w:t>
            </w:r>
            <w:r>
              <w:t>знакомить</w:t>
            </w:r>
            <w:r>
              <w:rPr>
                <w:spacing w:val="-7"/>
              </w:rPr>
              <w:t xml:space="preserve"> </w:t>
            </w:r>
            <w:r>
              <w:t>со</w:t>
            </w:r>
            <w:r>
              <w:rPr>
                <w:spacing w:val="-11"/>
              </w:rPr>
              <w:t xml:space="preserve"> </w:t>
            </w:r>
            <w:r>
              <w:t>способами</w:t>
            </w:r>
            <w:r>
              <w:rPr>
                <w:spacing w:val="-52"/>
              </w:rPr>
              <w:t xml:space="preserve"> </w:t>
            </w:r>
            <w:r>
              <w:t>обработки</w:t>
            </w:r>
            <w:r>
              <w:rPr>
                <w:spacing w:val="2"/>
              </w:rPr>
              <w:t xml:space="preserve"> </w:t>
            </w:r>
            <w:r>
              <w:t>ягод,</w:t>
            </w:r>
          </w:p>
          <w:p w:rsidR="00DB0F2E" w:rsidRDefault="00A57A92">
            <w:pPr>
              <w:pStyle w:val="TableParagraph"/>
              <w:ind w:left="78" w:right="77" w:firstLine="5"/>
            </w:pPr>
            <w:r>
              <w:t>вызывать интерес к</w:t>
            </w:r>
            <w:r>
              <w:rPr>
                <w:spacing w:val="1"/>
              </w:rPr>
              <w:t xml:space="preserve"> </w:t>
            </w:r>
            <w:r>
              <w:t>созданию</w:t>
            </w:r>
            <w:r>
              <w:rPr>
                <w:spacing w:val="-5"/>
              </w:rPr>
              <w:t xml:space="preserve"> </w:t>
            </w:r>
            <w:r>
              <w:t>малинового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вишневого цвета путем</w:t>
            </w:r>
            <w:r>
              <w:rPr>
                <w:spacing w:val="-52"/>
              </w:rPr>
              <w:t xml:space="preserve"> </w:t>
            </w:r>
            <w:r>
              <w:t>смешивания красок;</w:t>
            </w:r>
            <w:r>
              <w:rPr>
                <w:spacing w:val="1"/>
              </w:rPr>
              <w:t xml:space="preserve"> </w:t>
            </w:r>
            <w:r>
              <w:t>закрепить</w:t>
            </w:r>
            <w:r>
              <w:rPr>
                <w:spacing w:val="1"/>
              </w:rPr>
              <w:t xml:space="preserve"> </w:t>
            </w:r>
            <w:r>
              <w:t>последовательность и</w:t>
            </w:r>
            <w:r>
              <w:rPr>
                <w:spacing w:val="1"/>
              </w:rPr>
              <w:t xml:space="preserve"> </w:t>
            </w:r>
            <w:r>
              <w:t>приёмы</w:t>
            </w:r>
            <w:r>
              <w:rPr>
                <w:spacing w:val="1"/>
              </w:rPr>
              <w:t xml:space="preserve"> </w:t>
            </w:r>
            <w:r>
              <w:t>смешивания;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цветовосприятие,</w:t>
            </w:r>
          </w:p>
          <w:p w:rsidR="00DB0F2E" w:rsidRDefault="00A57A92">
            <w:pPr>
              <w:pStyle w:val="TableParagraph"/>
              <w:ind w:left="64" w:right="55" w:hanging="2"/>
            </w:pPr>
            <w:r>
              <w:t>навыки</w:t>
            </w:r>
            <w:r>
              <w:rPr>
                <w:spacing w:val="-2"/>
              </w:rPr>
              <w:t xml:space="preserve"> </w:t>
            </w:r>
            <w:r>
              <w:t>работы</w:t>
            </w:r>
            <w:r>
              <w:rPr>
                <w:spacing w:val="2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краской;</w:t>
            </w:r>
            <w:r>
              <w:rPr>
                <w:spacing w:val="2"/>
              </w:rPr>
              <w:t xml:space="preserve"> </w:t>
            </w:r>
            <w:r>
              <w:t>обращать</w:t>
            </w:r>
            <w:r>
              <w:rPr>
                <w:spacing w:val="1"/>
              </w:rPr>
              <w:t xml:space="preserve"> </w:t>
            </w:r>
            <w:r>
              <w:t>внимание детей на</w:t>
            </w:r>
            <w:r>
              <w:rPr>
                <w:spacing w:val="1"/>
              </w:rPr>
              <w:t xml:space="preserve"> </w:t>
            </w:r>
            <w:r>
              <w:t>подбор цвета, развивать</w:t>
            </w:r>
            <w:r>
              <w:rPr>
                <w:spacing w:val="-52"/>
              </w:rPr>
              <w:t xml:space="preserve"> </w:t>
            </w:r>
            <w:r>
              <w:t>внимание, мышление,</w:t>
            </w:r>
            <w:r>
              <w:rPr>
                <w:spacing w:val="1"/>
              </w:rPr>
              <w:t xml:space="preserve"> </w:t>
            </w:r>
            <w:r>
              <w:t>память; формировать</w:t>
            </w:r>
            <w:r>
              <w:rPr>
                <w:spacing w:val="1"/>
              </w:rPr>
              <w:t xml:space="preserve"> </w:t>
            </w:r>
            <w:r>
              <w:t>умения находить</w:t>
            </w:r>
            <w:r>
              <w:rPr>
                <w:spacing w:val="1"/>
              </w:rPr>
              <w:t xml:space="preserve"> </w:t>
            </w:r>
            <w:r>
              <w:t>способы</w:t>
            </w:r>
            <w:r>
              <w:rPr>
                <w:spacing w:val="1"/>
              </w:rPr>
              <w:t xml:space="preserve"> </w:t>
            </w:r>
            <w:r>
              <w:t>решения</w:t>
            </w:r>
            <w:r>
              <w:rPr>
                <w:spacing w:val="1"/>
              </w:rPr>
              <w:t xml:space="preserve"> </w:t>
            </w:r>
            <w:r>
              <w:t>различных проблем с</w:t>
            </w:r>
            <w:r>
              <w:rPr>
                <w:spacing w:val="1"/>
              </w:rPr>
              <w:t xml:space="preserve"> </w:t>
            </w:r>
            <w:r>
              <w:t>помощью</w:t>
            </w:r>
            <w:r>
              <w:rPr>
                <w:spacing w:val="1"/>
              </w:rPr>
              <w:t xml:space="preserve"> </w:t>
            </w:r>
            <w:r>
              <w:t>экспериментов,</w:t>
            </w:r>
            <w:r>
              <w:rPr>
                <w:spacing w:val="1"/>
              </w:rPr>
              <w:t xml:space="preserve"> </w:t>
            </w:r>
            <w:r>
              <w:t>делать</w:t>
            </w:r>
            <w:r>
              <w:rPr>
                <w:spacing w:val="1"/>
              </w:rPr>
              <w:t xml:space="preserve"> </w:t>
            </w:r>
            <w:r>
              <w:t>выводы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4"/>
              </w:rPr>
              <w:t xml:space="preserve"> </w:t>
            </w:r>
            <w:r>
              <w:t>основе</w:t>
            </w:r>
            <w:r>
              <w:rPr>
                <w:spacing w:val="1"/>
              </w:rPr>
              <w:t xml:space="preserve"> </w:t>
            </w:r>
            <w:r>
              <w:t>практических опытов;</w:t>
            </w:r>
            <w:r>
              <w:rPr>
                <w:spacing w:val="1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познавательный</w:t>
            </w:r>
            <w:r>
              <w:rPr>
                <w:spacing w:val="1"/>
              </w:rPr>
              <w:t xml:space="preserve"> </w:t>
            </w:r>
            <w:r>
              <w:t>интерес,</w:t>
            </w:r>
            <w:r>
              <w:rPr>
                <w:spacing w:val="1"/>
              </w:rPr>
              <w:t xml:space="preserve"> </w:t>
            </w:r>
            <w:r>
              <w:t>любознательность.</w:t>
            </w:r>
          </w:p>
          <w:p w:rsidR="00DB0F2E" w:rsidRDefault="00A57A92">
            <w:pPr>
              <w:pStyle w:val="TableParagraph"/>
              <w:spacing w:line="251" w:lineRule="exact"/>
              <w:ind w:left="40" w:right="32"/>
              <w:rPr>
                <w:i/>
              </w:rPr>
            </w:pPr>
            <w:r>
              <w:rPr>
                <w:i/>
              </w:rPr>
              <w:t>Дидактическая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игра</w:t>
            </w:r>
          </w:p>
          <w:p w:rsidR="00DB0F2E" w:rsidRDefault="00A57A92">
            <w:pPr>
              <w:pStyle w:val="TableParagraph"/>
              <w:spacing w:line="251" w:lineRule="exact"/>
              <w:ind w:left="40" w:right="35"/>
              <w:rPr>
                <w:i/>
              </w:rPr>
            </w:pPr>
            <w:r>
              <w:rPr>
                <w:i/>
              </w:rPr>
              <w:t>«Из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чего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варенье».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spacing w:line="242" w:lineRule="auto"/>
              <w:ind w:left="39" w:right="21"/>
              <w:rPr>
                <w:b/>
              </w:rPr>
            </w:pPr>
            <w:r>
              <w:rPr>
                <w:i/>
              </w:rPr>
              <w:t>плану развития детей)</w:t>
            </w:r>
            <w:r>
              <w:rPr>
                <w:i/>
                <w:spacing w:val="-52"/>
              </w:rPr>
              <w:t xml:space="preserve"> </w:t>
            </w:r>
            <w:r>
              <w:rPr>
                <w:b/>
              </w:rPr>
              <w:t>Тема: Здравствуй,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солнце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золотое!</w:t>
            </w:r>
          </w:p>
          <w:p w:rsidR="00DB0F2E" w:rsidRDefault="00A57A92">
            <w:pPr>
              <w:pStyle w:val="TableParagraph"/>
              <w:ind w:left="35" w:right="18"/>
            </w:pPr>
            <w:r>
              <w:t>Цель: совершенствовать у</w:t>
            </w:r>
            <w:r>
              <w:rPr>
                <w:spacing w:val="-52"/>
              </w:rPr>
              <w:t xml:space="preserve"> </w:t>
            </w:r>
            <w:r>
              <w:t>детей навыки лазания по</w:t>
            </w:r>
            <w:r>
              <w:rPr>
                <w:spacing w:val="1"/>
              </w:rPr>
              <w:t xml:space="preserve"> </w:t>
            </w:r>
            <w:r>
              <w:t>наклонной</w:t>
            </w:r>
            <w:r>
              <w:rPr>
                <w:spacing w:val="1"/>
              </w:rPr>
              <w:t xml:space="preserve"> </w:t>
            </w:r>
            <w:r>
              <w:t>лестнице,</w:t>
            </w:r>
            <w:r>
              <w:rPr>
                <w:spacing w:val="1"/>
              </w:rPr>
              <w:t xml:space="preserve"> </w:t>
            </w:r>
            <w:r>
              <w:t>переходя по наклонной</w:t>
            </w:r>
            <w:r>
              <w:rPr>
                <w:spacing w:val="1"/>
              </w:rPr>
              <w:t xml:space="preserve"> </w:t>
            </w:r>
            <w:r>
              <w:t>ступеньке</w:t>
            </w:r>
            <w:r>
              <w:rPr>
                <w:spacing w:val="-6"/>
              </w:rPr>
              <w:t xml:space="preserve"> </w:t>
            </w:r>
            <w:r>
              <w:t>к</w:t>
            </w:r>
          </w:p>
          <w:p w:rsidR="00DB0F2E" w:rsidRDefault="00A57A92">
            <w:pPr>
              <w:pStyle w:val="TableParagraph"/>
              <w:ind w:left="50" w:right="34" w:hanging="6"/>
            </w:pPr>
            <w:r>
              <w:t>гимнастической стенке, с</w:t>
            </w:r>
            <w:r>
              <w:rPr>
                <w:spacing w:val="1"/>
              </w:rPr>
              <w:t xml:space="preserve"> </w:t>
            </w:r>
            <w:r>
              <w:t>помощью захвата</w:t>
            </w:r>
            <w:r>
              <w:rPr>
                <w:spacing w:val="1"/>
              </w:rPr>
              <w:t xml:space="preserve"> </w:t>
            </w:r>
            <w:r>
              <w:t>лестничных реек</w:t>
            </w:r>
            <w:r>
              <w:rPr>
                <w:spacing w:val="1"/>
              </w:rPr>
              <w:t xml:space="preserve"> </w:t>
            </w:r>
            <w:r>
              <w:t>спускаться вниз обратно;</w:t>
            </w:r>
            <w:r>
              <w:rPr>
                <w:spacing w:val="1"/>
              </w:rPr>
              <w:t xml:space="preserve"> </w:t>
            </w:r>
            <w:r>
              <w:t>сбивать волан ракеткой в</w:t>
            </w:r>
            <w:r>
              <w:rPr>
                <w:spacing w:val="1"/>
              </w:rPr>
              <w:t xml:space="preserve"> </w:t>
            </w:r>
            <w:r>
              <w:t>определенную сторону;</w:t>
            </w:r>
            <w:r>
              <w:rPr>
                <w:spacing w:val="1"/>
              </w:rPr>
              <w:t xml:space="preserve"> </w:t>
            </w:r>
            <w:r>
              <w:t>прививать интерес к</w:t>
            </w:r>
            <w:r>
              <w:rPr>
                <w:spacing w:val="1"/>
              </w:rPr>
              <w:t xml:space="preserve"> </w:t>
            </w:r>
            <w:r>
              <w:t>физической</w:t>
            </w:r>
            <w:r>
              <w:rPr>
                <w:spacing w:val="1"/>
              </w:rPr>
              <w:t xml:space="preserve"> </w:t>
            </w:r>
            <w:r>
              <w:t>культуре</w:t>
            </w:r>
            <w:r>
              <w:rPr>
                <w:spacing w:val="1"/>
              </w:rPr>
              <w:t xml:space="preserve"> </w:t>
            </w:r>
            <w:r>
              <w:t>через</w:t>
            </w:r>
            <w:r>
              <w:rPr>
                <w:spacing w:val="-4"/>
              </w:rPr>
              <w:t xml:space="preserve"> </w:t>
            </w:r>
            <w:r>
              <w:t>игры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упражнения.</w:t>
            </w:r>
          </w:p>
          <w:p w:rsidR="00DB0F2E" w:rsidRDefault="00A57A92">
            <w:pPr>
              <w:pStyle w:val="TableParagraph"/>
              <w:ind w:left="32" w:right="21"/>
              <w:rPr>
                <w:i/>
              </w:rPr>
            </w:pPr>
            <w:r>
              <w:rPr>
                <w:i/>
              </w:rPr>
              <w:t>Подвижная игра "Сбей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кегли".</w:t>
            </w: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spacing w:line="242" w:lineRule="auto"/>
              <w:ind w:left="64" w:right="40" w:firstLine="81"/>
              <w:jc w:val="both"/>
              <w:rPr>
                <w:b/>
              </w:rPr>
            </w:pPr>
            <w:r>
              <w:rPr>
                <w:i/>
              </w:rPr>
              <w:t>усмотрению педагога,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плану развития детей)</w:t>
            </w:r>
            <w:r>
              <w:rPr>
                <w:i/>
                <w:spacing w:val="1"/>
              </w:rPr>
              <w:t xml:space="preserve"> </w:t>
            </w:r>
            <w:r>
              <w:rPr>
                <w:b/>
              </w:rPr>
              <w:t>Тема: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"К.С.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Ильяшева</w:t>
            </w:r>
          </w:p>
          <w:p w:rsidR="00DB0F2E" w:rsidRDefault="00A57A92">
            <w:pPr>
              <w:pStyle w:val="TableParagraph"/>
              <w:spacing w:line="242" w:lineRule="auto"/>
              <w:ind w:left="39" w:right="20"/>
              <w:rPr>
                <w:b/>
              </w:rPr>
            </w:pPr>
            <w:r>
              <w:rPr>
                <w:b/>
              </w:rPr>
              <w:t>«Как Ескендир ездил в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Алматы».</w:t>
            </w:r>
          </w:p>
          <w:p w:rsidR="00DB0F2E" w:rsidRDefault="00A57A92">
            <w:pPr>
              <w:pStyle w:val="TableParagraph"/>
              <w:ind w:left="64" w:right="50" w:firstLine="7"/>
            </w:pPr>
            <w:r>
              <w:t>Цель: побуждать</w:t>
            </w:r>
            <w:r>
              <w:rPr>
                <w:spacing w:val="1"/>
              </w:rPr>
              <w:t xml:space="preserve"> </w:t>
            </w:r>
            <w:r>
              <w:t>отвечать на вопросы по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содержанию </w:t>
            </w:r>
            <w:r>
              <w:t>небольших</w:t>
            </w:r>
            <w:r>
              <w:rPr>
                <w:spacing w:val="-52"/>
              </w:rPr>
              <w:t xml:space="preserve"> </w:t>
            </w:r>
            <w:r>
              <w:t>текстов,</w:t>
            </w:r>
            <w:r>
              <w:rPr>
                <w:spacing w:val="3"/>
              </w:rPr>
              <w:t xml:space="preserve"> </w:t>
            </w:r>
            <w:r>
              <w:t>сказок,</w:t>
            </w:r>
            <w:r>
              <w:rPr>
                <w:spacing w:val="1"/>
              </w:rPr>
              <w:t xml:space="preserve"> </w:t>
            </w:r>
            <w:r>
              <w:t>рассказов,</w:t>
            </w:r>
            <w:r>
              <w:rPr>
                <w:spacing w:val="2"/>
              </w:rPr>
              <w:t xml:space="preserve"> </w:t>
            </w:r>
            <w:r>
              <w:t>детских</w:t>
            </w:r>
            <w:r>
              <w:rPr>
                <w:spacing w:val="1"/>
              </w:rPr>
              <w:t xml:space="preserve"> </w:t>
            </w:r>
            <w:r>
              <w:t>стихотворений;</w:t>
            </w:r>
            <w:r>
              <w:rPr>
                <w:spacing w:val="1"/>
              </w:rPr>
              <w:t xml:space="preserve"> </w:t>
            </w:r>
            <w:r>
              <w:t>продолжать развивать</w:t>
            </w:r>
            <w:r>
              <w:rPr>
                <w:spacing w:val="1"/>
              </w:rPr>
              <w:t xml:space="preserve"> </w:t>
            </w:r>
            <w:r>
              <w:t>умения пересказывать</w:t>
            </w:r>
            <w:r>
              <w:rPr>
                <w:spacing w:val="1"/>
              </w:rPr>
              <w:t xml:space="preserve"> </w:t>
            </w:r>
            <w:r>
              <w:t>прослушанный</w:t>
            </w:r>
          </w:p>
          <w:p w:rsidR="00DB0F2E" w:rsidRDefault="00A57A92">
            <w:pPr>
              <w:pStyle w:val="TableParagraph"/>
              <w:ind w:left="189" w:right="172" w:firstLine="9"/>
            </w:pPr>
            <w:r>
              <w:t>материал по</w:t>
            </w:r>
            <w:r>
              <w:rPr>
                <w:spacing w:val="1"/>
              </w:rPr>
              <w:t xml:space="preserve"> </w:t>
            </w:r>
            <w:r>
              <w:t>иллюстрациям,</w:t>
            </w:r>
            <w:r>
              <w:rPr>
                <w:spacing w:val="1"/>
              </w:rPr>
              <w:t xml:space="preserve"> </w:t>
            </w:r>
            <w:r>
              <w:t>сохраняя</w:t>
            </w:r>
            <w:r>
              <w:rPr>
                <w:spacing w:val="1"/>
              </w:rPr>
              <w:t xml:space="preserve"> </w:t>
            </w:r>
            <w:r>
              <w:t>последовательность</w:t>
            </w:r>
            <w:r>
              <w:rPr>
                <w:spacing w:val="1"/>
              </w:rPr>
              <w:t xml:space="preserve"> </w:t>
            </w:r>
            <w:r>
              <w:t>событий, а также</w:t>
            </w:r>
            <w:r>
              <w:rPr>
                <w:spacing w:val="1"/>
              </w:rPr>
              <w:t xml:space="preserve"> </w:t>
            </w:r>
            <w:r>
              <w:t>составлять вопросы к</w:t>
            </w:r>
            <w:r>
              <w:rPr>
                <w:spacing w:val="-52"/>
              </w:rPr>
              <w:t xml:space="preserve"> </w:t>
            </w:r>
            <w:r>
              <w:t>иллюстрациям и</w:t>
            </w:r>
            <w:r>
              <w:rPr>
                <w:spacing w:val="1"/>
              </w:rPr>
              <w:t xml:space="preserve"> </w:t>
            </w:r>
            <w:r>
              <w:t>отвечать на</w:t>
            </w:r>
            <w:r>
              <w:rPr>
                <w:spacing w:val="-1"/>
              </w:rPr>
              <w:t xml:space="preserve"> </w:t>
            </w:r>
            <w:r>
              <w:t>них,</w:t>
            </w:r>
          </w:p>
          <w:p w:rsidR="00DB0F2E" w:rsidRDefault="00A57A92">
            <w:pPr>
              <w:pStyle w:val="TableParagraph"/>
              <w:spacing w:line="242" w:lineRule="auto"/>
              <w:ind w:left="40" w:right="20"/>
            </w:pPr>
            <w:r>
              <w:t>распознавать жанры по</w:t>
            </w:r>
            <w:r>
              <w:rPr>
                <w:spacing w:val="-52"/>
              </w:rPr>
              <w:t xml:space="preserve"> </w:t>
            </w:r>
            <w:r>
              <w:t>их особенностям</w:t>
            </w:r>
            <w:r>
              <w:rPr>
                <w:spacing w:val="1"/>
              </w:rPr>
              <w:t xml:space="preserve"> </w:t>
            </w:r>
            <w:r>
              <w:t>(загадка,</w:t>
            </w:r>
            <w:r>
              <w:rPr>
                <w:spacing w:val="3"/>
              </w:rPr>
              <w:t xml:space="preserve"> </w:t>
            </w:r>
            <w:r>
              <w:t>сказка,</w:t>
            </w:r>
            <w:r>
              <w:rPr>
                <w:spacing w:val="1"/>
              </w:rPr>
              <w:t xml:space="preserve"> </w:t>
            </w:r>
            <w:r>
              <w:t>стихотворение).</w:t>
            </w:r>
          </w:p>
          <w:p w:rsidR="00DB0F2E" w:rsidRDefault="00A57A92">
            <w:pPr>
              <w:pStyle w:val="TableParagraph"/>
              <w:spacing w:line="244" w:lineRule="exact"/>
              <w:ind w:left="40" w:right="22"/>
              <w:rPr>
                <w:i/>
              </w:rPr>
            </w:pPr>
            <w:r>
              <w:rPr>
                <w:i/>
              </w:rPr>
              <w:t>Дидактическая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игра</w:t>
            </w:r>
          </w:p>
          <w:p w:rsidR="00DB0F2E" w:rsidRDefault="00A57A92">
            <w:pPr>
              <w:pStyle w:val="TableParagraph"/>
              <w:ind w:left="55" w:right="39" w:firstLine="4"/>
              <w:rPr>
                <w:i/>
              </w:rPr>
            </w:pPr>
            <w:r>
              <w:rPr>
                <w:i/>
              </w:rPr>
              <w:t>«Составь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рассказ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своем городе по плану».</w:t>
            </w:r>
            <w:r>
              <w:rPr>
                <w:i/>
                <w:spacing w:val="1"/>
              </w:rPr>
              <w:t xml:space="preserve"> </w:t>
            </w:r>
            <w:r>
              <w:rPr>
                <w:b/>
              </w:rPr>
              <w:t>Игры-развлечения 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музыке </w:t>
            </w:r>
            <w:r>
              <w:rPr>
                <w:i/>
              </w:rPr>
              <w:t>(мероприятие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может быть проведено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в иной приемлемой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форме, по усмотрению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педагога,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плану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детей)</w:t>
            </w:r>
          </w:p>
          <w:p w:rsidR="00DB0F2E" w:rsidRDefault="00A57A92">
            <w:pPr>
              <w:pStyle w:val="TableParagraph"/>
              <w:spacing w:line="237" w:lineRule="auto"/>
              <w:ind w:left="127" w:right="113" w:firstLine="10"/>
            </w:pPr>
            <w:r>
              <w:rPr>
                <w:b/>
              </w:rPr>
              <w:t>Тема: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Путешественники.</w:t>
            </w:r>
            <w:r>
              <w:rPr>
                <w:b/>
                <w:spacing w:val="1"/>
              </w:rPr>
              <w:t xml:space="preserve"> </w:t>
            </w:r>
            <w:r>
              <w:t>Цель: закрепить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пройденный</w:t>
            </w:r>
            <w:r>
              <w:rPr>
                <w:spacing w:val="-9"/>
              </w:rPr>
              <w:t xml:space="preserve"> </w:t>
            </w:r>
            <w:r>
              <w:t>материал;</w:t>
            </w:r>
          </w:p>
          <w:p w:rsidR="00DB0F2E" w:rsidRDefault="00A57A92">
            <w:pPr>
              <w:pStyle w:val="TableParagraph"/>
              <w:spacing w:line="250" w:lineRule="atLeast"/>
              <w:ind w:left="151" w:right="131" w:hanging="4"/>
            </w:pPr>
            <w:r>
              <w:t>развивать в детях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артистизм,</w:t>
            </w:r>
            <w:r>
              <w:rPr>
                <w:spacing w:val="-8"/>
              </w:rPr>
              <w:t xml:space="preserve"> </w:t>
            </w:r>
            <w:r>
              <w:t>творчество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spacing w:line="242" w:lineRule="auto"/>
              <w:ind w:left="60" w:right="37"/>
              <w:rPr>
                <w:b/>
              </w:rPr>
            </w:pPr>
            <w:r>
              <w:rPr>
                <w:i/>
              </w:rPr>
              <w:t>плану развития детей)</w:t>
            </w:r>
            <w:r>
              <w:rPr>
                <w:i/>
                <w:spacing w:val="-52"/>
              </w:rPr>
              <w:t xml:space="preserve"> </w:t>
            </w:r>
            <w:r>
              <w:rPr>
                <w:b/>
              </w:rPr>
              <w:t>Тема: Урожайная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неделя.</w:t>
            </w:r>
          </w:p>
          <w:p w:rsidR="00DB0F2E" w:rsidRDefault="00A57A92">
            <w:pPr>
              <w:pStyle w:val="TableParagraph"/>
              <w:ind w:left="41" w:right="21"/>
            </w:pPr>
            <w:r>
              <w:t>Цель: закреплять знания о</w:t>
            </w:r>
            <w:r>
              <w:rPr>
                <w:spacing w:val="-52"/>
              </w:rPr>
              <w:t xml:space="preserve"> </w:t>
            </w:r>
            <w:r>
              <w:t>частях</w:t>
            </w:r>
            <w:r>
              <w:rPr>
                <w:spacing w:val="1"/>
              </w:rPr>
              <w:t xml:space="preserve"> </w:t>
            </w:r>
            <w:r>
              <w:t>суток,</w:t>
            </w:r>
            <w:r>
              <w:rPr>
                <w:spacing w:val="4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последовательности дней</w:t>
            </w:r>
            <w:r>
              <w:rPr>
                <w:spacing w:val="1"/>
              </w:rPr>
              <w:t xml:space="preserve"> </w:t>
            </w:r>
            <w:r>
              <w:t>в неделе; развивать навык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правильном</w:t>
            </w:r>
            <w:r>
              <w:rPr>
                <w:spacing w:val="1"/>
              </w:rPr>
              <w:t xml:space="preserve"> </w:t>
            </w:r>
            <w:r>
              <w:t>их</w:t>
            </w:r>
            <w:r>
              <w:rPr>
                <w:spacing w:val="1"/>
              </w:rPr>
              <w:t xml:space="preserve"> </w:t>
            </w:r>
            <w:r>
              <w:t>назывании;</w:t>
            </w:r>
            <w:r>
              <w:rPr>
                <w:spacing w:val="-3"/>
              </w:rPr>
              <w:t xml:space="preserve"> </w:t>
            </w:r>
            <w:r>
              <w:t>развивать</w:t>
            </w:r>
          </w:p>
          <w:p w:rsidR="00DB0F2E" w:rsidRDefault="00A57A92">
            <w:pPr>
              <w:pStyle w:val="TableParagraph"/>
              <w:ind w:left="84" w:right="68" w:firstLine="9"/>
            </w:pPr>
            <w:r>
              <w:t>память,</w:t>
            </w:r>
            <w:r>
              <w:rPr>
                <w:spacing w:val="2"/>
              </w:rPr>
              <w:t xml:space="preserve"> </w:t>
            </w:r>
            <w:r>
              <w:t>речь;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-8"/>
              </w:rPr>
              <w:t xml:space="preserve"> </w:t>
            </w:r>
            <w:r>
              <w:t>считать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прямом</w:t>
            </w:r>
            <w:r>
              <w:rPr>
                <w:spacing w:val="-52"/>
              </w:rPr>
              <w:t xml:space="preserve"> </w:t>
            </w:r>
            <w:r>
              <w:t>и обратном порядке в</w:t>
            </w:r>
            <w:r>
              <w:rPr>
                <w:spacing w:val="1"/>
              </w:rPr>
              <w:t xml:space="preserve"> </w:t>
            </w:r>
            <w:r>
              <w:t>пределах 7. Воспитывать</w:t>
            </w:r>
            <w:r>
              <w:rPr>
                <w:spacing w:val="-52"/>
              </w:rPr>
              <w:t xml:space="preserve"> </w:t>
            </w:r>
            <w:r>
              <w:t>интерес</w:t>
            </w:r>
            <w:r>
              <w:rPr>
                <w:spacing w:val="-7"/>
              </w:rPr>
              <w:t xml:space="preserve"> </w:t>
            </w:r>
            <w:r>
              <w:t>к</w:t>
            </w:r>
            <w:r>
              <w:rPr>
                <w:spacing w:val="-6"/>
              </w:rPr>
              <w:t xml:space="preserve"> </w:t>
            </w:r>
            <w:r>
              <w:t>окружающему.</w:t>
            </w:r>
          </w:p>
          <w:p w:rsidR="00DB0F2E" w:rsidRDefault="00A57A92">
            <w:pPr>
              <w:pStyle w:val="TableParagraph"/>
              <w:ind w:left="399" w:right="382"/>
              <w:rPr>
                <w:i/>
              </w:rPr>
            </w:pPr>
            <w:r>
              <w:rPr>
                <w:i/>
              </w:rPr>
              <w:t>Игра "Подбери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правильно".</w:t>
            </w:r>
          </w:p>
          <w:p w:rsidR="00DB0F2E" w:rsidRDefault="00A57A92">
            <w:pPr>
              <w:pStyle w:val="TableParagraph"/>
              <w:ind w:left="98" w:right="82"/>
              <w:rPr>
                <w:b/>
              </w:rPr>
            </w:pPr>
            <w:r>
              <w:rPr>
                <w:b/>
              </w:rPr>
              <w:t>Игры-развлечения по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рисованию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(мероприятие может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быть проведено в иной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приемлемой форме,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усмотрению педагога,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плану развития детей)</w:t>
            </w:r>
            <w:r>
              <w:rPr>
                <w:i/>
                <w:spacing w:val="-52"/>
              </w:rPr>
              <w:t xml:space="preserve"> </w:t>
            </w:r>
            <w:r>
              <w:rPr>
                <w:b/>
              </w:rPr>
              <w:t>Тема: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Ночной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город.</w:t>
            </w:r>
          </w:p>
          <w:p w:rsidR="00DB0F2E" w:rsidRDefault="00A57A92">
            <w:pPr>
              <w:pStyle w:val="TableParagraph"/>
              <w:ind w:left="55" w:right="42" w:firstLine="1"/>
            </w:pPr>
            <w:r>
              <w:t>Цель: побуждать детей</w:t>
            </w:r>
            <w:r>
              <w:rPr>
                <w:spacing w:val="1"/>
              </w:rPr>
              <w:t xml:space="preserve"> </w:t>
            </w:r>
            <w:r>
              <w:t>рисовать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нетрадиционной технике</w:t>
            </w:r>
            <w:r>
              <w:rPr>
                <w:spacing w:val="1"/>
              </w:rPr>
              <w:t xml:space="preserve"> </w:t>
            </w:r>
            <w:r>
              <w:t>граттаж, развивать</w:t>
            </w:r>
            <w:r>
              <w:rPr>
                <w:spacing w:val="1"/>
              </w:rPr>
              <w:t xml:space="preserve"> </w:t>
            </w:r>
            <w:r>
              <w:t>умение передавать</w:t>
            </w:r>
            <w:r>
              <w:rPr>
                <w:spacing w:val="1"/>
              </w:rPr>
              <w:t xml:space="preserve"> </w:t>
            </w:r>
            <w:r>
              <w:t>картину</w:t>
            </w:r>
            <w:r>
              <w:rPr>
                <w:spacing w:val="5"/>
              </w:rPr>
              <w:t xml:space="preserve"> </w:t>
            </w:r>
            <w:r>
              <w:t>вечернего</w:t>
            </w:r>
            <w:r>
              <w:rPr>
                <w:spacing w:val="1"/>
              </w:rPr>
              <w:t xml:space="preserve"> </w:t>
            </w:r>
            <w:r>
              <w:t>города, ее характерную</w:t>
            </w:r>
            <w:r>
              <w:rPr>
                <w:spacing w:val="1"/>
              </w:rPr>
              <w:t xml:space="preserve"> </w:t>
            </w:r>
            <w:r>
              <w:t>цветовую палитру,</w:t>
            </w:r>
            <w:r>
              <w:rPr>
                <w:spacing w:val="1"/>
              </w:rPr>
              <w:t xml:space="preserve"> </w:t>
            </w:r>
            <w:r>
              <w:t>правильно располагая</w:t>
            </w:r>
            <w:r>
              <w:rPr>
                <w:spacing w:val="1"/>
              </w:rPr>
              <w:t xml:space="preserve"> </w:t>
            </w:r>
            <w:r>
              <w:t>предметы</w:t>
            </w:r>
            <w:r>
              <w:rPr>
                <w:spacing w:val="-10"/>
              </w:rPr>
              <w:t xml:space="preserve"> </w:t>
            </w:r>
            <w:r>
              <w:t>в</w:t>
            </w:r>
            <w:r>
              <w:rPr>
                <w:spacing w:val="-9"/>
              </w:rPr>
              <w:t xml:space="preserve"> </w:t>
            </w:r>
            <w:r>
              <w:t>пространстве,</w:t>
            </w:r>
            <w:r>
              <w:rPr>
                <w:spacing w:val="-52"/>
              </w:rPr>
              <w:t xml:space="preserve"> </w:t>
            </w:r>
            <w:r>
              <w:t>закреплять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1"/>
              </w:rPr>
              <w:t xml:space="preserve"> </w:t>
            </w:r>
            <w:r>
              <w:t>рисовать передний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задний</w:t>
            </w:r>
            <w:r>
              <w:rPr>
                <w:spacing w:val="-1"/>
              </w:rPr>
              <w:t xml:space="preserve"> </w:t>
            </w:r>
            <w:r>
              <w:t>план;</w:t>
            </w:r>
            <w:r>
              <w:rPr>
                <w:spacing w:val="-2"/>
              </w:rPr>
              <w:t xml:space="preserve"> </w:t>
            </w:r>
            <w:r>
              <w:t>развивать</w:t>
            </w:r>
          </w:p>
          <w:p w:rsidR="00DB0F2E" w:rsidRDefault="00A57A92">
            <w:pPr>
              <w:pStyle w:val="TableParagraph"/>
              <w:ind w:left="165" w:right="150" w:firstLine="3"/>
            </w:pPr>
            <w:r>
              <w:t>мелкую моторики рук,</w:t>
            </w:r>
            <w:r>
              <w:rPr>
                <w:spacing w:val="1"/>
              </w:rPr>
              <w:t xml:space="preserve"> </w:t>
            </w:r>
            <w:r>
              <w:t>внимание; воспитывать</w:t>
            </w:r>
            <w:r>
              <w:rPr>
                <w:spacing w:val="-52"/>
              </w:rPr>
              <w:t xml:space="preserve"> </w:t>
            </w:r>
            <w:r>
              <w:t>интерес к родному</w:t>
            </w:r>
            <w:r>
              <w:rPr>
                <w:spacing w:val="1"/>
              </w:rPr>
              <w:t xml:space="preserve"> </w:t>
            </w:r>
            <w:r>
              <w:t>городу,</w:t>
            </w:r>
            <w:r>
              <w:rPr>
                <w:spacing w:val="2"/>
              </w:rPr>
              <w:t xml:space="preserve"> </w:t>
            </w:r>
            <w:r>
              <w:t>стремление</w:t>
            </w:r>
            <w:r>
              <w:rPr>
                <w:spacing w:val="-6"/>
              </w:rPr>
              <w:t xml:space="preserve"> </w:t>
            </w:r>
            <w:r>
              <w:t>к</w:t>
            </w:r>
          </w:p>
          <w:p w:rsidR="00DB0F2E" w:rsidRDefault="00A57A92">
            <w:pPr>
              <w:pStyle w:val="TableParagraph"/>
              <w:spacing w:line="238" w:lineRule="exact"/>
              <w:ind w:left="60" w:right="35"/>
            </w:pPr>
            <w:r>
              <w:t>самостоятельному</w:t>
            </w:r>
          </w:p>
        </w:tc>
        <w:tc>
          <w:tcPr>
            <w:tcW w:w="184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124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410"/>
        <w:gridCol w:w="2549"/>
        <w:gridCol w:w="2410"/>
        <w:gridCol w:w="2554"/>
        <w:gridCol w:w="1843"/>
        <w:gridCol w:w="2126"/>
      </w:tblGrid>
      <w:tr w:rsidR="00DB0F2E">
        <w:trPr>
          <w:trHeight w:val="2529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410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549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ind w:left="98" w:right="73" w:hanging="11"/>
            </w:pPr>
            <w:r>
              <w:t>уверенность в себе;</w:t>
            </w:r>
            <w:r>
              <w:rPr>
                <w:spacing w:val="1"/>
              </w:rPr>
              <w:t xml:space="preserve"> </w:t>
            </w:r>
            <w:r>
              <w:t>умение самостоятельно</w:t>
            </w:r>
            <w:r>
              <w:rPr>
                <w:spacing w:val="-53"/>
              </w:rPr>
              <w:t xml:space="preserve"> </w:t>
            </w:r>
            <w:r>
              <w:t>принимать решения;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ассоциативное</w:t>
            </w:r>
            <w:r>
              <w:rPr>
                <w:spacing w:val="1"/>
              </w:rPr>
              <w:t xml:space="preserve"> </w:t>
            </w:r>
            <w:r>
              <w:t>восприятие</w:t>
            </w:r>
            <w:r>
              <w:rPr>
                <w:spacing w:val="-6"/>
              </w:rPr>
              <w:t xml:space="preserve"> </w:t>
            </w:r>
            <w:r>
              <w:t>музыки</w:t>
            </w:r>
            <w:r>
              <w:rPr>
                <w:spacing w:val="2"/>
              </w:rPr>
              <w:t xml:space="preserve"> </w:t>
            </w:r>
            <w:r>
              <w:t>и</w:t>
            </w:r>
          </w:p>
          <w:p w:rsidR="00DB0F2E" w:rsidRDefault="00A57A92">
            <w:pPr>
              <w:pStyle w:val="TableParagraph"/>
              <w:ind w:left="40" w:right="16"/>
            </w:pPr>
            <w:r>
              <w:t>музыкальные</w:t>
            </w:r>
            <w:r>
              <w:rPr>
                <w:spacing w:val="-52"/>
              </w:rPr>
              <w:t xml:space="preserve"> </w:t>
            </w:r>
            <w:r>
              <w:t>способности.</w:t>
            </w:r>
          </w:p>
          <w:p w:rsidR="00DB0F2E" w:rsidRDefault="00A57A92">
            <w:pPr>
              <w:pStyle w:val="TableParagraph"/>
              <w:spacing w:line="250" w:lineRule="exact"/>
              <w:ind w:left="146" w:right="123" w:hanging="3"/>
              <w:rPr>
                <w:i/>
              </w:rPr>
            </w:pPr>
            <w:r>
              <w:rPr>
                <w:i/>
              </w:rPr>
              <w:t>Дидактическая игра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"Наше</w:t>
            </w:r>
            <w:r>
              <w:rPr>
                <w:i/>
                <w:spacing w:val="-11"/>
              </w:rPr>
              <w:t xml:space="preserve"> </w:t>
            </w:r>
            <w:r>
              <w:rPr>
                <w:i/>
              </w:rPr>
              <w:t>путешествие".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spacing w:line="249" w:lineRule="exact"/>
              <w:ind w:left="59" w:right="42"/>
            </w:pPr>
            <w:r>
              <w:t>творчеству.</w:t>
            </w:r>
          </w:p>
          <w:p w:rsidR="00DB0F2E" w:rsidRDefault="00A57A92">
            <w:pPr>
              <w:pStyle w:val="TableParagraph"/>
              <w:spacing w:before="1" w:line="251" w:lineRule="exact"/>
              <w:ind w:left="60" w:right="41"/>
              <w:rPr>
                <w:i/>
              </w:rPr>
            </w:pPr>
            <w:r>
              <w:rPr>
                <w:i/>
              </w:rPr>
              <w:t>Дидактическая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игра</w:t>
            </w:r>
          </w:p>
          <w:p w:rsidR="00DB0F2E" w:rsidRDefault="00A57A92">
            <w:pPr>
              <w:pStyle w:val="TableParagraph"/>
              <w:spacing w:line="251" w:lineRule="exact"/>
              <w:ind w:left="59" w:right="42"/>
              <w:rPr>
                <w:i/>
              </w:rPr>
            </w:pPr>
            <w:r>
              <w:rPr>
                <w:i/>
              </w:rPr>
              <w:t>«Дверная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скважина».</w:t>
            </w:r>
          </w:p>
        </w:tc>
        <w:tc>
          <w:tcPr>
            <w:tcW w:w="184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126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  <w:tr w:rsidR="00DB0F2E">
        <w:trPr>
          <w:trHeight w:val="2784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ind w:left="40"/>
              <w:jc w:val="left"/>
              <w:rPr>
                <w:b/>
              </w:rPr>
            </w:pPr>
            <w:r>
              <w:rPr>
                <w:b/>
              </w:rPr>
              <w:t>Подготовка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к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прогулке</w:t>
            </w:r>
          </w:p>
        </w:tc>
        <w:tc>
          <w:tcPr>
            <w:tcW w:w="13892" w:type="dxa"/>
            <w:gridSpan w:val="6"/>
          </w:tcPr>
          <w:p w:rsidR="00DB0F2E" w:rsidRDefault="00A57A92">
            <w:pPr>
              <w:pStyle w:val="TableParagraph"/>
              <w:spacing w:line="242" w:lineRule="auto"/>
              <w:ind w:left="98" w:right="80"/>
            </w:pPr>
            <w:r>
              <w:t>Закреплять</w:t>
            </w:r>
            <w:r>
              <w:rPr>
                <w:spacing w:val="-1"/>
              </w:rPr>
              <w:t xml:space="preserve"> </w:t>
            </w:r>
            <w:r>
              <w:t>осознанное</w:t>
            </w:r>
            <w:r>
              <w:rPr>
                <w:spacing w:val="-7"/>
              </w:rPr>
              <w:t xml:space="preserve"> </w:t>
            </w:r>
            <w:r>
              <w:t>понимание</w:t>
            </w:r>
            <w:r>
              <w:rPr>
                <w:spacing w:val="-7"/>
              </w:rPr>
              <w:t xml:space="preserve"> </w:t>
            </w:r>
            <w:r>
              <w:t>режимных</w:t>
            </w:r>
            <w:r>
              <w:rPr>
                <w:spacing w:val="-1"/>
              </w:rPr>
              <w:t xml:space="preserve"> </w:t>
            </w:r>
            <w:r>
              <w:t>процессов; развивать</w:t>
            </w:r>
            <w:r>
              <w:rPr>
                <w:spacing w:val="-5"/>
              </w:rPr>
              <w:t xml:space="preserve"> </w:t>
            </w:r>
            <w:r>
              <w:t>качество</w:t>
            </w:r>
            <w:r>
              <w:rPr>
                <w:spacing w:val="-5"/>
              </w:rPr>
              <w:t xml:space="preserve"> </w:t>
            </w:r>
            <w:r>
              <w:t>бесшумного,</w:t>
            </w:r>
            <w:r>
              <w:rPr>
                <w:spacing w:val="1"/>
              </w:rPr>
              <w:t xml:space="preserve"> </w:t>
            </w:r>
            <w:r>
              <w:t>последовательного</w:t>
            </w:r>
            <w:r>
              <w:rPr>
                <w:spacing w:val="-5"/>
              </w:rPr>
              <w:t xml:space="preserve"> </w:t>
            </w:r>
            <w:r>
              <w:t>одевания,</w:t>
            </w:r>
            <w:r>
              <w:rPr>
                <w:spacing w:val="-4"/>
              </w:rPr>
              <w:t xml:space="preserve"> </w:t>
            </w:r>
            <w:r>
              <w:t>умение</w:t>
            </w:r>
            <w:r>
              <w:rPr>
                <w:spacing w:val="-7"/>
              </w:rPr>
              <w:t xml:space="preserve"> </w:t>
            </w:r>
            <w:r>
              <w:t>соблюдать</w:t>
            </w:r>
            <w:r>
              <w:rPr>
                <w:spacing w:val="-1"/>
              </w:rPr>
              <w:t xml:space="preserve"> </w:t>
            </w:r>
            <w:r>
              <w:t>меры</w:t>
            </w:r>
            <w:r>
              <w:rPr>
                <w:spacing w:val="-52"/>
              </w:rPr>
              <w:t xml:space="preserve"> </w:t>
            </w:r>
            <w:r>
              <w:t>взаимопомощи, взаимопроверки опрятного вида; закреплять привычку следить за порядком в шкафу приемной, показа готовности к выходу на</w:t>
            </w:r>
            <w:r>
              <w:rPr>
                <w:spacing w:val="1"/>
              </w:rPr>
              <w:t xml:space="preserve"> </w:t>
            </w:r>
            <w:r>
              <w:t>прогулку.</w:t>
            </w:r>
          </w:p>
          <w:p w:rsidR="00DB0F2E" w:rsidRDefault="00A57A92">
            <w:pPr>
              <w:pStyle w:val="TableParagraph"/>
              <w:spacing w:line="242" w:lineRule="auto"/>
              <w:ind w:left="98" w:right="78"/>
            </w:pPr>
            <w:r>
              <w:t>Побуждать обращаться за помощью на казахском языке; закреплять правила вежливости. "Өтінемін, көмектесіп жіберші". (Прошу, помоги мне</w:t>
            </w:r>
            <w:r>
              <w:rPr>
                <w:spacing w:val="-52"/>
              </w:rPr>
              <w:t xml:space="preserve"> </w:t>
            </w:r>
            <w:r>
              <w:t>пожалуйста.)</w:t>
            </w:r>
            <w:r>
              <w:rPr>
                <w:spacing w:val="-1"/>
              </w:rPr>
              <w:t xml:space="preserve"> </w:t>
            </w:r>
            <w:r>
              <w:t>"Саған</w:t>
            </w:r>
            <w:r>
              <w:rPr>
                <w:spacing w:val="-1"/>
              </w:rPr>
              <w:t xml:space="preserve"> </w:t>
            </w:r>
            <w:r>
              <w:t>көмектесейін</w:t>
            </w:r>
            <w:r>
              <w:rPr>
                <w:spacing w:val="3"/>
              </w:rPr>
              <w:t xml:space="preserve"> </w:t>
            </w:r>
            <w:r>
              <w:t>бе?"</w:t>
            </w:r>
            <w:r>
              <w:rPr>
                <w:spacing w:val="-2"/>
              </w:rPr>
              <w:t xml:space="preserve"> </w:t>
            </w:r>
            <w:r>
              <w:t>(Могу</w:t>
            </w:r>
            <w:r>
              <w:rPr>
                <w:spacing w:val="1"/>
              </w:rPr>
              <w:t xml:space="preserve"> </w:t>
            </w:r>
            <w:r>
              <w:t>ли</w:t>
            </w:r>
            <w:r>
              <w:rPr>
                <w:spacing w:val="4"/>
              </w:rPr>
              <w:t xml:space="preserve"> </w:t>
            </w:r>
            <w:r>
              <w:t>я</w:t>
            </w:r>
            <w:r>
              <w:rPr>
                <w:spacing w:val="1"/>
              </w:rPr>
              <w:t xml:space="preserve"> </w:t>
            </w:r>
            <w:r>
              <w:t>тебе</w:t>
            </w:r>
            <w:r>
              <w:rPr>
                <w:spacing w:val="-5"/>
              </w:rPr>
              <w:t xml:space="preserve"> </w:t>
            </w:r>
            <w:r>
              <w:t>помочь?)</w:t>
            </w:r>
          </w:p>
          <w:p w:rsidR="00DB0F2E" w:rsidRDefault="00A57A92">
            <w:pPr>
              <w:pStyle w:val="TableParagraph"/>
              <w:spacing w:line="237" w:lineRule="auto"/>
              <w:ind w:left="98" w:right="76"/>
              <w:rPr>
                <w:i/>
              </w:rPr>
            </w:pPr>
            <w:r>
              <w:t xml:space="preserve">Закрепить правила поведения на прогулке, соблюдения мер гигиены, безопасности и других мер защиты. </w:t>
            </w:r>
            <w:r>
              <w:rPr>
                <w:i/>
              </w:rPr>
              <w:t>(кгн, соц-эмоц развитие, навыки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язык,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4788" w:right="4777"/>
            </w:pPr>
            <w:r>
              <w:t>Оделись,</w:t>
            </w:r>
            <w:r>
              <w:rPr>
                <w:spacing w:val="-4"/>
              </w:rPr>
              <w:t xml:space="preserve"> </w:t>
            </w:r>
            <w:r>
              <w:t>огляделись.</w:t>
            </w:r>
          </w:p>
          <w:p w:rsidR="00DB0F2E" w:rsidRDefault="00A57A92">
            <w:pPr>
              <w:pStyle w:val="TableParagraph"/>
              <w:ind w:left="4785" w:right="4778"/>
            </w:pPr>
            <w:r>
              <w:t>Так</w:t>
            </w:r>
            <w:r>
              <w:rPr>
                <w:spacing w:val="-4"/>
              </w:rPr>
              <w:t xml:space="preserve"> </w:t>
            </w:r>
            <w:r>
              <w:t>ли хотели?</w:t>
            </w:r>
          </w:p>
          <w:p w:rsidR="00DB0F2E" w:rsidRDefault="00A57A92">
            <w:pPr>
              <w:pStyle w:val="TableParagraph"/>
              <w:spacing w:line="251" w:lineRule="exact"/>
              <w:ind w:left="4787" w:right="4778"/>
            </w:pPr>
            <w:r>
              <w:t>Проверим.</w:t>
            </w:r>
          </w:p>
          <w:p w:rsidR="00DB0F2E" w:rsidRDefault="00A57A92">
            <w:pPr>
              <w:pStyle w:val="TableParagraph"/>
              <w:spacing w:line="236" w:lineRule="exact"/>
              <w:ind w:left="4788" w:right="4773"/>
            </w:pPr>
            <w:r>
              <w:t>Поможем, кто</w:t>
            </w:r>
            <w:r>
              <w:rPr>
                <w:spacing w:val="-6"/>
              </w:rPr>
              <w:t xml:space="preserve"> </w:t>
            </w:r>
            <w:r>
              <w:t>может. (Д. Ахметова)</w:t>
            </w:r>
          </w:p>
        </w:tc>
      </w:tr>
      <w:tr w:rsidR="00DB0F2E">
        <w:trPr>
          <w:trHeight w:val="5314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spacing w:line="242" w:lineRule="auto"/>
              <w:ind w:left="15" w:right="3"/>
            </w:pPr>
            <w:r>
              <w:rPr>
                <w:b/>
                <w:spacing w:val="-1"/>
              </w:rPr>
              <w:t xml:space="preserve">Прогулка </w:t>
            </w:r>
            <w:r>
              <w:t>(наблюдение,</w:t>
            </w:r>
            <w:r>
              <w:rPr>
                <w:spacing w:val="-52"/>
              </w:rPr>
              <w:t xml:space="preserve"> </w:t>
            </w:r>
            <w:r>
              <w:t>трудовая деятельность,</w:t>
            </w:r>
            <w:r>
              <w:rPr>
                <w:spacing w:val="1"/>
              </w:rPr>
              <w:t xml:space="preserve"> </w:t>
            </w:r>
            <w:r>
              <w:t>подвижная</w:t>
            </w:r>
            <w:r>
              <w:rPr>
                <w:spacing w:val="-4"/>
              </w:rPr>
              <w:t xml:space="preserve"> </w:t>
            </w:r>
            <w:r>
              <w:t>игра,</w:t>
            </w:r>
          </w:p>
          <w:p w:rsidR="00DB0F2E" w:rsidRDefault="00A57A92">
            <w:pPr>
              <w:pStyle w:val="TableParagraph"/>
              <w:spacing w:line="245" w:lineRule="exact"/>
              <w:ind w:left="16" w:right="3"/>
            </w:pPr>
            <w:r>
              <w:t>самостоятельные</w:t>
            </w:r>
            <w:r>
              <w:rPr>
                <w:spacing w:val="-5"/>
              </w:rPr>
              <w:t xml:space="preserve"> </w:t>
            </w:r>
            <w:r>
              <w:t>игры)</w:t>
            </w: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ind w:left="184" w:right="176" w:firstLine="7"/>
              <w:rPr>
                <w:i/>
              </w:rPr>
            </w:pPr>
            <w:r>
              <w:rPr>
                <w:b/>
              </w:rPr>
              <w:t>Наблюдение за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подорожником.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55" w:right="50"/>
            </w:pPr>
            <w:r>
              <w:t>Цель: продолжать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познавательную</w:t>
            </w:r>
            <w:r>
              <w:rPr>
                <w:spacing w:val="1"/>
              </w:rPr>
              <w:t xml:space="preserve"> </w:t>
            </w:r>
            <w:r>
              <w:t>активность в процессе</w:t>
            </w:r>
            <w:r>
              <w:rPr>
                <w:spacing w:val="1"/>
              </w:rPr>
              <w:t xml:space="preserve"> </w:t>
            </w:r>
            <w:r>
              <w:t>формирования</w:t>
            </w:r>
            <w:r>
              <w:rPr>
                <w:spacing w:val="1"/>
              </w:rPr>
              <w:t xml:space="preserve"> </w:t>
            </w:r>
            <w:r>
              <w:t>представлений</w:t>
            </w:r>
            <w:r>
              <w:rPr>
                <w:spacing w:val="2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лекарственных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растениях, </w:t>
            </w:r>
            <w:r>
              <w:t>познакомить</w:t>
            </w:r>
            <w:r>
              <w:rPr>
                <w:spacing w:val="-52"/>
              </w:rPr>
              <w:t xml:space="preserve"> </w:t>
            </w:r>
            <w:r>
              <w:t>с подорожником;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экологическую</w:t>
            </w:r>
            <w:r>
              <w:rPr>
                <w:spacing w:val="1"/>
              </w:rPr>
              <w:t xml:space="preserve"> </w:t>
            </w:r>
            <w:r>
              <w:t>культуру.</w:t>
            </w:r>
          </w:p>
          <w:p w:rsidR="00DB0F2E" w:rsidRDefault="00A57A92">
            <w:pPr>
              <w:pStyle w:val="TableParagraph"/>
              <w:ind w:left="55" w:right="48"/>
            </w:pPr>
            <w:r>
              <w:t>Педагог</w:t>
            </w:r>
            <w:r>
              <w:rPr>
                <w:spacing w:val="-12"/>
              </w:rPr>
              <w:t xml:space="preserve"> </w:t>
            </w:r>
            <w:r>
              <w:t>подводит</w:t>
            </w:r>
            <w:r>
              <w:rPr>
                <w:spacing w:val="-12"/>
              </w:rPr>
              <w:t xml:space="preserve"> </w:t>
            </w:r>
            <w:r>
              <w:t>детей</w:t>
            </w:r>
            <w:r>
              <w:rPr>
                <w:spacing w:val="-52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подорожнику.</w:t>
            </w:r>
          </w:p>
          <w:p w:rsidR="00DB0F2E" w:rsidRDefault="00A57A92">
            <w:pPr>
              <w:pStyle w:val="TableParagraph"/>
              <w:spacing w:line="254" w:lineRule="exact"/>
              <w:ind w:left="501" w:right="81" w:hanging="399"/>
              <w:jc w:val="left"/>
            </w:pPr>
            <w:r>
              <w:t>- Ребята, вы знаете, как</w:t>
            </w:r>
            <w:r>
              <w:rPr>
                <w:spacing w:val="-52"/>
              </w:rPr>
              <w:t xml:space="preserve"> </w:t>
            </w:r>
            <w:r>
              <w:t>называется это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spacing w:before="2" w:line="237" w:lineRule="auto"/>
              <w:ind w:left="102" w:right="84" w:firstLine="2"/>
              <w:rPr>
                <w:i/>
              </w:rPr>
            </w:pPr>
            <w:r>
              <w:rPr>
                <w:b/>
              </w:rPr>
              <w:t>Наблюдение за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малиной.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 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5"/>
              <w:ind w:left="50" w:right="30"/>
            </w:pPr>
            <w:r>
              <w:t>Цель: расширять знания о</w:t>
            </w:r>
            <w:r>
              <w:rPr>
                <w:spacing w:val="-52"/>
              </w:rPr>
              <w:t xml:space="preserve"> </w:t>
            </w:r>
            <w:r>
              <w:t>малине, развивать умение</w:t>
            </w:r>
            <w:r>
              <w:rPr>
                <w:spacing w:val="-52"/>
              </w:rPr>
              <w:t xml:space="preserve"> </w:t>
            </w:r>
            <w:r>
              <w:t>различать ягоду по</w:t>
            </w:r>
            <w:r>
              <w:rPr>
                <w:spacing w:val="1"/>
              </w:rPr>
              <w:t xml:space="preserve"> </w:t>
            </w:r>
            <w:r>
              <w:t>внешним признакам;</w:t>
            </w:r>
            <w:r>
              <w:rPr>
                <w:spacing w:val="1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положительное</w:t>
            </w:r>
            <w:r>
              <w:rPr>
                <w:spacing w:val="1"/>
              </w:rPr>
              <w:t xml:space="preserve"> </w:t>
            </w:r>
            <w:r>
              <w:t>отношение к здоровой</w:t>
            </w:r>
            <w:r>
              <w:rPr>
                <w:spacing w:val="1"/>
              </w:rPr>
              <w:t xml:space="preserve"> </w:t>
            </w:r>
            <w:r>
              <w:t>пище,</w:t>
            </w:r>
            <w:r>
              <w:rPr>
                <w:spacing w:val="3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любознательность,</w:t>
            </w:r>
            <w:r>
              <w:rPr>
                <w:spacing w:val="1"/>
              </w:rPr>
              <w:t xml:space="preserve"> </w:t>
            </w:r>
            <w:r>
              <w:t>кругозор.</w:t>
            </w:r>
          </w:p>
          <w:p w:rsidR="00DB0F2E" w:rsidRDefault="00A57A92">
            <w:pPr>
              <w:pStyle w:val="TableParagraph"/>
              <w:spacing w:before="8" w:line="237" w:lineRule="auto"/>
              <w:ind w:left="83" w:right="70" w:firstLine="187"/>
              <w:jc w:val="left"/>
            </w:pPr>
            <w:r>
              <w:rPr>
                <w:b/>
              </w:rPr>
              <w:t>Загадка.</w:t>
            </w:r>
            <w:r>
              <w:rPr>
                <w:b/>
                <w:spacing w:val="55"/>
              </w:rPr>
              <w:t xml:space="preserve"> </w:t>
            </w:r>
            <w:r>
              <w:rPr>
                <w:b/>
              </w:rPr>
              <w:t>"Малина".</w:t>
            </w:r>
            <w:r>
              <w:rPr>
                <w:b/>
                <w:spacing w:val="1"/>
              </w:rPr>
              <w:t xml:space="preserve"> </w:t>
            </w:r>
            <w:r>
              <w:t>Я</w:t>
            </w:r>
            <w:r>
              <w:rPr>
                <w:spacing w:val="-3"/>
              </w:rPr>
              <w:t xml:space="preserve"> </w:t>
            </w:r>
            <w:r>
              <w:t>живу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кустах</w:t>
            </w:r>
            <w:r>
              <w:rPr>
                <w:spacing w:val="-4"/>
              </w:rPr>
              <w:t xml:space="preserve"> </w:t>
            </w:r>
            <w:r>
              <w:t>оградой,</w:t>
            </w:r>
            <w:r>
              <w:rPr>
                <w:spacing w:val="-52"/>
              </w:rPr>
              <w:t xml:space="preserve"> </w:t>
            </w:r>
            <w:r>
              <w:t>Кто</w:t>
            </w:r>
            <w:r>
              <w:rPr>
                <w:spacing w:val="-4"/>
              </w:rPr>
              <w:t xml:space="preserve"> </w:t>
            </w:r>
            <w:r>
              <w:t>ищет</w:t>
            </w:r>
            <w:r>
              <w:rPr>
                <w:spacing w:val="1"/>
              </w:rPr>
              <w:t xml:space="preserve"> </w:t>
            </w:r>
            <w:r>
              <w:t>ягоду</w:t>
            </w:r>
            <w:r>
              <w:rPr>
                <w:spacing w:val="-1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я рада.</w:t>
            </w:r>
          </w:p>
          <w:p w:rsidR="00DB0F2E" w:rsidRDefault="00A57A92">
            <w:pPr>
              <w:pStyle w:val="TableParagraph"/>
              <w:ind w:left="875" w:right="154" w:hanging="687"/>
              <w:jc w:val="left"/>
            </w:pPr>
            <w:r>
              <w:t>Колючек на стеблях не</w:t>
            </w:r>
            <w:r>
              <w:rPr>
                <w:spacing w:val="-53"/>
              </w:rPr>
              <w:t xml:space="preserve"> </w:t>
            </w:r>
            <w:r>
              <w:t>бойтесь,</w:t>
            </w:r>
          </w:p>
          <w:p w:rsidR="00DB0F2E" w:rsidRDefault="00A57A92">
            <w:pPr>
              <w:pStyle w:val="TableParagraph"/>
              <w:spacing w:line="254" w:lineRule="exact"/>
              <w:ind w:left="923" w:right="235" w:hanging="668"/>
              <w:jc w:val="left"/>
            </w:pPr>
            <w:r>
              <w:t>Вы</w:t>
            </w:r>
            <w:r>
              <w:rPr>
                <w:spacing w:val="-4"/>
              </w:rPr>
              <w:t xml:space="preserve"> </w:t>
            </w:r>
            <w:r>
              <w:t>про</w:t>
            </w:r>
            <w:r>
              <w:rPr>
                <w:spacing w:val="-8"/>
              </w:rPr>
              <w:t xml:space="preserve"> </w:t>
            </w:r>
            <w:r>
              <w:t>меня</w:t>
            </w:r>
            <w:r>
              <w:rPr>
                <w:spacing w:val="-5"/>
              </w:rPr>
              <w:t xml:space="preserve"> </w:t>
            </w:r>
            <w:r>
              <w:t>немного</w:t>
            </w:r>
            <w:r>
              <w:rPr>
                <w:spacing w:val="-52"/>
              </w:rPr>
              <w:t xml:space="preserve"> </w:t>
            </w:r>
            <w:r>
              <w:t>спойте.</w:t>
            </w: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ind w:left="189" w:right="171" w:firstLine="7"/>
              <w:rPr>
                <w:i/>
              </w:rPr>
            </w:pPr>
            <w:r>
              <w:rPr>
                <w:b/>
              </w:rPr>
              <w:t>Наблюдение за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смородиной.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40" w:right="19"/>
            </w:pPr>
            <w:r>
              <w:t>Цель: расширять знания</w:t>
            </w:r>
            <w:r>
              <w:rPr>
                <w:spacing w:val="-52"/>
              </w:rPr>
              <w:t xml:space="preserve"> </w:t>
            </w:r>
            <w:r>
              <w:t>о смородине, развивать</w:t>
            </w:r>
            <w:r>
              <w:rPr>
                <w:spacing w:val="1"/>
              </w:rPr>
              <w:t xml:space="preserve"> </w:t>
            </w:r>
            <w:r>
              <w:t>умение различать ягоду</w:t>
            </w:r>
            <w:r>
              <w:rPr>
                <w:spacing w:val="-52"/>
              </w:rPr>
              <w:t xml:space="preserve"> </w:t>
            </w:r>
            <w:r>
              <w:t>по внешним признакам;</w:t>
            </w:r>
            <w:r>
              <w:rPr>
                <w:spacing w:val="-52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положительное</w:t>
            </w:r>
            <w:r>
              <w:rPr>
                <w:spacing w:val="1"/>
              </w:rPr>
              <w:t xml:space="preserve"> </w:t>
            </w:r>
            <w:r>
              <w:t>отношение к здоровой</w:t>
            </w:r>
            <w:r>
              <w:rPr>
                <w:spacing w:val="1"/>
              </w:rPr>
              <w:t xml:space="preserve"> </w:t>
            </w:r>
            <w:r>
              <w:t>пище,</w:t>
            </w:r>
            <w:r>
              <w:rPr>
                <w:spacing w:val="3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любознательность,</w:t>
            </w:r>
            <w:r>
              <w:rPr>
                <w:spacing w:val="1"/>
              </w:rPr>
              <w:t xml:space="preserve"> </w:t>
            </w:r>
            <w:r>
              <w:t>кругозор.</w:t>
            </w:r>
          </w:p>
          <w:p w:rsidR="00DB0F2E" w:rsidRDefault="00A57A92">
            <w:pPr>
              <w:pStyle w:val="TableParagraph"/>
              <w:spacing w:before="4" w:line="249" w:lineRule="exact"/>
              <w:ind w:left="25" w:right="6"/>
              <w:rPr>
                <w:b/>
              </w:rPr>
            </w:pPr>
            <w:r>
              <w:rPr>
                <w:b/>
              </w:rPr>
              <w:t>Загадка.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"Смородина".</w:t>
            </w:r>
          </w:p>
          <w:p w:rsidR="00DB0F2E" w:rsidRDefault="00A57A92">
            <w:pPr>
              <w:pStyle w:val="TableParagraph"/>
              <w:spacing w:line="242" w:lineRule="auto"/>
              <w:ind w:left="775" w:right="321" w:hanging="432"/>
              <w:jc w:val="left"/>
            </w:pPr>
            <w:r>
              <w:t>Кусты</w:t>
            </w:r>
            <w:r>
              <w:rPr>
                <w:spacing w:val="-9"/>
              </w:rPr>
              <w:t xml:space="preserve"> </w:t>
            </w:r>
            <w:r>
              <w:t>с</w:t>
            </w:r>
            <w:r>
              <w:rPr>
                <w:spacing w:val="-10"/>
              </w:rPr>
              <w:t xml:space="preserve"> </w:t>
            </w:r>
            <w:r>
              <w:t>кудрявою</w:t>
            </w:r>
            <w:r>
              <w:rPr>
                <w:spacing w:val="-52"/>
              </w:rPr>
              <w:t xml:space="preserve"> </w:t>
            </w:r>
            <w:r>
              <w:t>листвою.</w:t>
            </w:r>
          </w:p>
          <w:p w:rsidR="00DB0F2E" w:rsidRDefault="00A57A92">
            <w:pPr>
              <w:pStyle w:val="TableParagraph"/>
              <w:spacing w:line="237" w:lineRule="auto"/>
              <w:ind w:left="852" w:right="242" w:hanging="572"/>
              <w:jc w:val="left"/>
            </w:pPr>
            <w:r>
              <w:t>Красивые, никто не</w:t>
            </w:r>
            <w:r>
              <w:rPr>
                <w:spacing w:val="-52"/>
              </w:rPr>
              <w:t xml:space="preserve"> </w:t>
            </w:r>
            <w:r>
              <w:t>спорит.</w:t>
            </w:r>
          </w:p>
          <w:p w:rsidR="00DB0F2E" w:rsidRDefault="00A57A92">
            <w:pPr>
              <w:pStyle w:val="TableParagraph"/>
              <w:spacing w:line="238" w:lineRule="exact"/>
              <w:ind w:left="300"/>
              <w:jc w:val="left"/>
            </w:pPr>
            <w:r>
              <w:t>Но</w:t>
            </w:r>
            <w:r>
              <w:rPr>
                <w:spacing w:val="-4"/>
              </w:rPr>
              <w:t xml:space="preserve"> </w:t>
            </w:r>
            <w:r>
              <w:t>посмотрите</w:t>
            </w:r>
            <w:r>
              <w:rPr>
                <w:spacing w:val="-6"/>
              </w:rPr>
              <w:t xml:space="preserve"> </w:t>
            </w:r>
            <w:r>
              <w:t>под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ind w:left="262" w:right="242" w:firstLine="7"/>
              <w:rPr>
                <w:i/>
              </w:rPr>
            </w:pPr>
            <w:r>
              <w:rPr>
                <w:b/>
              </w:rPr>
              <w:t>Наблюдение за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земляникой.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55" w:right="29"/>
            </w:pPr>
            <w:r>
              <w:t>Цель: расширять знания о</w:t>
            </w:r>
            <w:r>
              <w:rPr>
                <w:spacing w:val="-52"/>
              </w:rPr>
              <w:t xml:space="preserve"> </w:t>
            </w:r>
            <w:r>
              <w:t>землянике,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умение различать ягоду</w:t>
            </w:r>
            <w:r>
              <w:rPr>
                <w:spacing w:val="1"/>
              </w:rPr>
              <w:t xml:space="preserve"> </w:t>
            </w:r>
            <w:r>
              <w:t>по внешним признакам;</w:t>
            </w:r>
            <w:r>
              <w:rPr>
                <w:spacing w:val="1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положительное</w:t>
            </w:r>
            <w:r>
              <w:rPr>
                <w:spacing w:val="1"/>
              </w:rPr>
              <w:t xml:space="preserve"> </w:t>
            </w:r>
            <w:r>
              <w:t>отношение к здоровой</w:t>
            </w:r>
            <w:r>
              <w:rPr>
                <w:spacing w:val="1"/>
              </w:rPr>
              <w:t xml:space="preserve"> </w:t>
            </w:r>
            <w:r>
              <w:t>пище,</w:t>
            </w:r>
            <w:r>
              <w:rPr>
                <w:spacing w:val="3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любознательность,</w:t>
            </w:r>
            <w:r>
              <w:rPr>
                <w:spacing w:val="1"/>
              </w:rPr>
              <w:t xml:space="preserve"> </w:t>
            </w:r>
            <w:r>
              <w:t>кругозор.</w:t>
            </w:r>
          </w:p>
          <w:p w:rsidR="00DB0F2E" w:rsidRDefault="00A57A92">
            <w:pPr>
              <w:pStyle w:val="TableParagraph"/>
              <w:spacing w:before="6" w:line="237" w:lineRule="auto"/>
              <w:ind w:left="105" w:right="82"/>
            </w:pPr>
            <w:r>
              <w:rPr>
                <w:b/>
              </w:rPr>
              <w:t>Загадка. "Земляника".</w:t>
            </w:r>
            <w:r>
              <w:rPr>
                <w:b/>
                <w:spacing w:val="-52"/>
              </w:rPr>
              <w:t xml:space="preserve"> </w:t>
            </w:r>
            <w:r>
              <w:t>В лесу, в ложбинах и в</w:t>
            </w:r>
            <w:r>
              <w:rPr>
                <w:spacing w:val="1"/>
              </w:rPr>
              <w:t xml:space="preserve"> </w:t>
            </w:r>
            <w:r>
              <w:t>саду</w:t>
            </w:r>
          </w:p>
          <w:p w:rsidR="00DB0F2E" w:rsidRDefault="00A57A92">
            <w:pPr>
              <w:pStyle w:val="TableParagraph"/>
              <w:spacing w:before="3" w:line="237" w:lineRule="auto"/>
              <w:ind w:left="60" w:right="42"/>
            </w:pPr>
            <w:r>
              <w:t>Я</w:t>
            </w:r>
            <w:r>
              <w:rPr>
                <w:spacing w:val="-2"/>
              </w:rPr>
              <w:t xml:space="preserve"> </w:t>
            </w:r>
            <w:r>
              <w:t>размножаюсь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расту.</w:t>
            </w:r>
            <w:r>
              <w:rPr>
                <w:spacing w:val="-52"/>
              </w:rPr>
              <w:t xml:space="preserve"> </w:t>
            </w:r>
            <w:r>
              <w:t>Витаминов</w:t>
            </w:r>
            <w:r>
              <w:rPr>
                <w:spacing w:val="-3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жалею,</w:t>
            </w:r>
          </w:p>
          <w:p w:rsidR="00DB0F2E" w:rsidRDefault="00A57A92">
            <w:pPr>
              <w:pStyle w:val="TableParagraph"/>
              <w:spacing w:before="1" w:line="238" w:lineRule="exact"/>
              <w:ind w:left="53" w:right="42"/>
            </w:pPr>
            <w:r>
              <w:t>Быстро</w:t>
            </w:r>
            <w:r>
              <w:rPr>
                <w:spacing w:val="-6"/>
              </w:rPr>
              <w:t xml:space="preserve"> </w:t>
            </w:r>
            <w:r>
              <w:t>спею</w:t>
            </w:r>
            <w:r>
              <w:rPr>
                <w:spacing w:val="-2"/>
              </w:rPr>
              <w:t xml:space="preserve"> </w:t>
            </w:r>
            <w:r>
              <w:t>и краснею.</w:t>
            </w:r>
          </w:p>
        </w:tc>
        <w:tc>
          <w:tcPr>
            <w:tcW w:w="184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126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410"/>
        <w:gridCol w:w="2549"/>
        <w:gridCol w:w="2410"/>
        <w:gridCol w:w="2554"/>
        <w:gridCol w:w="1843"/>
        <w:gridCol w:w="2124"/>
      </w:tblGrid>
      <w:tr w:rsidR="00DB0F2E">
        <w:trPr>
          <w:trHeight w:val="10630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spacing w:line="249" w:lineRule="exact"/>
              <w:ind w:left="731"/>
              <w:jc w:val="left"/>
            </w:pPr>
            <w:r>
              <w:t>растение?</w:t>
            </w:r>
          </w:p>
          <w:p w:rsidR="00DB0F2E" w:rsidRDefault="00A57A92">
            <w:pPr>
              <w:pStyle w:val="TableParagraph"/>
              <w:numPr>
                <w:ilvl w:val="0"/>
                <w:numId w:val="45"/>
              </w:numPr>
              <w:tabs>
                <w:tab w:val="left" w:pos="449"/>
              </w:tabs>
              <w:spacing w:before="1"/>
              <w:ind w:right="175" w:firstLine="129"/>
              <w:jc w:val="left"/>
            </w:pPr>
            <w:r>
              <w:t>Это подорожник.</w:t>
            </w:r>
            <w:r>
              <w:rPr>
                <w:spacing w:val="1"/>
              </w:rPr>
              <w:t xml:space="preserve"> </w:t>
            </w:r>
            <w:r>
              <w:t>Почему его назвали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подорожником? </w:t>
            </w:r>
            <w:r>
              <w:t>(Оно</w:t>
            </w:r>
            <w:r>
              <w:rPr>
                <w:spacing w:val="-52"/>
              </w:rPr>
              <w:t xml:space="preserve"> </w:t>
            </w:r>
            <w:r>
              <w:t>растет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t>дорогам).</w:t>
            </w:r>
          </w:p>
          <w:p w:rsidR="00DB0F2E" w:rsidRDefault="00A57A92">
            <w:pPr>
              <w:pStyle w:val="TableParagraph"/>
              <w:numPr>
                <w:ilvl w:val="0"/>
                <w:numId w:val="45"/>
              </w:numPr>
              <w:tabs>
                <w:tab w:val="left" w:pos="458"/>
              </w:tabs>
              <w:spacing w:before="4" w:line="237" w:lineRule="auto"/>
              <w:ind w:left="491" w:right="313" w:hanging="164"/>
              <w:jc w:val="left"/>
            </w:pPr>
            <w:r>
              <w:t>Подорожник, это</w:t>
            </w:r>
            <w:r>
              <w:rPr>
                <w:spacing w:val="-52"/>
              </w:rPr>
              <w:t xml:space="preserve"> </w:t>
            </w:r>
            <w:r>
              <w:t>неприхотливое</w:t>
            </w:r>
          </w:p>
          <w:p w:rsidR="00DB0F2E" w:rsidRDefault="00A57A92">
            <w:pPr>
              <w:pStyle w:val="TableParagraph"/>
              <w:spacing w:before="1"/>
              <w:ind w:left="60" w:right="57"/>
            </w:pPr>
            <w:r>
              <w:t>растение.</w:t>
            </w:r>
            <w:r>
              <w:rPr>
                <w:spacing w:val="-6"/>
              </w:rPr>
              <w:t xml:space="preserve"> </w:t>
            </w:r>
            <w:r>
              <w:t>Даже,</w:t>
            </w:r>
            <w:r>
              <w:rPr>
                <w:spacing w:val="-6"/>
              </w:rPr>
              <w:t xml:space="preserve"> </w:t>
            </w:r>
            <w:r>
              <w:t>если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месте его роста</w:t>
            </w:r>
            <w:r>
              <w:rPr>
                <w:spacing w:val="1"/>
              </w:rPr>
              <w:t xml:space="preserve"> </w:t>
            </w:r>
            <w:r>
              <w:t>затопчут, он все равно</w:t>
            </w:r>
            <w:r>
              <w:rPr>
                <w:spacing w:val="-52"/>
              </w:rPr>
              <w:t xml:space="preserve"> </w:t>
            </w:r>
            <w:r>
              <w:t>будет</w:t>
            </w:r>
            <w:r>
              <w:rPr>
                <w:spacing w:val="-2"/>
              </w:rPr>
              <w:t xml:space="preserve"> </w:t>
            </w:r>
            <w:r>
              <w:t>расти.</w:t>
            </w:r>
            <w:r>
              <w:rPr>
                <w:spacing w:val="-4"/>
              </w:rPr>
              <w:t xml:space="preserve"> </w:t>
            </w:r>
            <w:r>
              <w:t>Почему?</w:t>
            </w:r>
          </w:p>
          <w:p w:rsidR="00DB0F2E" w:rsidRDefault="00A57A92">
            <w:pPr>
              <w:pStyle w:val="TableParagraph"/>
              <w:spacing w:before="3" w:line="237" w:lineRule="auto"/>
              <w:ind w:left="299" w:right="194" w:hanging="82"/>
              <w:jc w:val="left"/>
            </w:pPr>
            <w:r>
              <w:t>- Да. У подорожника</w:t>
            </w:r>
            <w:r>
              <w:rPr>
                <w:spacing w:val="-52"/>
              </w:rPr>
              <w:t xml:space="preserve"> </w:t>
            </w:r>
            <w:r>
              <w:t>длинные</w:t>
            </w:r>
            <w:r>
              <w:rPr>
                <w:spacing w:val="-4"/>
              </w:rPr>
              <w:t xml:space="preserve"> </w:t>
            </w:r>
            <w:r>
              <w:t>и толстые</w:t>
            </w:r>
          </w:p>
          <w:p w:rsidR="00DB0F2E" w:rsidRDefault="00A57A92">
            <w:pPr>
              <w:pStyle w:val="TableParagraph"/>
              <w:spacing w:before="1"/>
              <w:ind w:left="69" w:right="61" w:hanging="3"/>
            </w:pPr>
            <w:r>
              <w:t>корни. У подорожника</w:t>
            </w:r>
            <w:r>
              <w:rPr>
                <w:spacing w:val="1"/>
              </w:rPr>
              <w:t xml:space="preserve"> </w:t>
            </w:r>
            <w:r>
              <w:t>листья</w:t>
            </w:r>
            <w:r>
              <w:rPr>
                <w:spacing w:val="-3"/>
              </w:rPr>
              <w:t xml:space="preserve"> </w:t>
            </w:r>
            <w:r>
              <w:t>лежат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земле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почти нет стебля. Если</w:t>
            </w:r>
            <w:r>
              <w:rPr>
                <w:spacing w:val="1"/>
              </w:rPr>
              <w:t xml:space="preserve"> </w:t>
            </w:r>
            <w:r>
              <w:t>бы был</w:t>
            </w:r>
            <w:r>
              <w:rPr>
                <w:spacing w:val="1"/>
              </w:rPr>
              <w:t xml:space="preserve"> </w:t>
            </w:r>
            <w:r>
              <w:t>стебель,</w:t>
            </w:r>
            <w:r>
              <w:rPr>
                <w:spacing w:val="5"/>
              </w:rPr>
              <w:t xml:space="preserve"> </w:t>
            </w:r>
            <w:r>
              <w:t>он</w:t>
            </w:r>
            <w:r>
              <w:rPr>
                <w:spacing w:val="1"/>
              </w:rPr>
              <w:t xml:space="preserve"> </w:t>
            </w:r>
            <w:r>
              <w:t>сломался</w:t>
            </w:r>
            <w:r>
              <w:rPr>
                <w:spacing w:val="-1"/>
              </w:rPr>
              <w:t xml:space="preserve"> </w:t>
            </w:r>
            <w:r>
              <w:t>бы,</w:t>
            </w:r>
            <w:r>
              <w:rPr>
                <w:spacing w:val="4"/>
              </w:rPr>
              <w:t xml:space="preserve"> </w:t>
            </w:r>
            <w:r>
              <w:t>когда</w:t>
            </w:r>
            <w:r>
              <w:rPr>
                <w:spacing w:val="1"/>
              </w:rPr>
              <w:t xml:space="preserve"> </w:t>
            </w:r>
            <w:r>
              <w:t>люди</w:t>
            </w:r>
            <w:r>
              <w:rPr>
                <w:spacing w:val="1"/>
              </w:rPr>
              <w:t xml:space="preserve"> </w:t>
            </w:r>
            <w:r>
              <w:t>прошли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нему.</w:t>
            </w:r>
          </w:p>
          <w:p w:rsidR="00DB0F2E" w:rsidRDefault="00A57A92">
            <w:pPr>
              <w:pStyle w:val="TableParagraph"/>
              <w:numPr>
                <w:ilvl w:val="0"/>
                <w:numId w:val="44"/>
              </w:numPr>
              <w:tabs>
                <w:tab w:val="left" w:pos="223"/>
              </w:tabs>
              <w:ind w:left="222"/>
              <w:jc w:val="both"/>
            </w:pPr>
            <w:r>
              <w:t>Посмотрите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листья</w:t>
            </w:r>
          </w:p>
          <w:p w:rsidR="00DB0F2E" w:rsidRDefault="00A57A92">
            <w:pPr>
              <w:pStyle w:val="TableParagraph"/>
              <w:spacing w:before="1"/>
              <w:ind w:left="69" w:right="60" w:hanging="7"/>
            </w:pPr>
            <w:r>
              <w:t>... Какую форму они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напоминают?Рассмотри</w:t>
            </w:r>
            <w:r>
              <w:rPr>
                <w:spacing w:val="-52"/>
              </w:rPr>
              <w:t xml:space="preserve"> </w:t>
            </w:r>
            <w:r>
              <w:t>те, как расположены</w:t>
            </w:r>
            <w:r>
              <w:rPr>
                <w:spacing w:val="1"/>
              </w:rPr>
              <w:t xml:space="preserve"> </w:t>
            </w:r>
            <w:r>
              <w:t>жилки листа</w:t>
            </w:r>
            <w:r>
              <w:rPr>
                <w:spacing w:val="1"/>
              </w:rPr>
              <w:t xml:space="preserve"> </w:t>
            </w:r>
            <w:r>
              <w:t>подорожника.</w:t>
            </w:r>
          </w:p>
          <w:p w:rsidR="00DB0F2E" w:rsidRDefault="00A57A92">
            <w:pPr>
              <w:pStyle w:val="TableParagraph"/>
              <w:numPr>
                <w:ilvl w:val="0"/>
                <w:numId w:val="44"/>
              </w:numPr>
              <w:tabs>
                <w:tab w:val="left" w:pos="199"/>
              </w:tabs>
              <w:spacing w:before="3"/>
              <w:ind w:right="40" w:firstLine="24"/>
              <w:jc w:val="both"/>
            </w:pPr>
            <w:r>
              <w:t>У подорожника жилки</w:t>
            </w:r>
            <w:r>
              <w:rPr>
                <w:spacing w:val="-52"/>
              </w:rPr>
              <w:t xml:space="preserve"> </w:t>
            </w:r>
            <w:r>
              <w:t>выпуклые. Если на него</w:t>
            </w:r>
            <w:r>
              <w:rPr>
                <w:spacing w:val="-52"/>
              </w:rPr>
              <w:t xml:space="preserve"> </w:t>
            </w:r>
            <w:r>
              <w:t>встать,</w:t>
            </w:r>
            <w:r>
              <w:rPr>
                <w:spacing w:val="-7"/>
              </w:rPr>
              <w:t xml:space="preserve"> </w:t>
            </w:r>
            <w:r>
              <w:t>они</w:t>
            </w:r>
            <w:r>
              <w:rPr>
                <w:spacing w:val="-7"/>
              </w:rPr>
              <w:t xml:space="preserve"> </w:t>
            </w:r>
            <w:r>
              <w:t>прижмутся</w:t>
            </w:r>
            <w:r>
              <w:rPr>
                <w:spacing w:val="-5"/>
              </w:rPr>
              <w:t xml:space="preserve"> </w:t>
            </w:r>
            <w:r>
              <w:t>к</w:t>
            </w:r>
          </w:p>
          <w:p w:rsidR="00DB0F2E" w:rsidRDefault="00A57A92">
            <w:pPr>
              <w:pStyle w:val="TableParagraph"/>
              <w:ind w:left="40" w:right="25"/>
            </w:pPr>
            <w:r>
              <w:t>земле,</w:t>
            </w:r>
            <w:r>
              <w:rPr>
                <w:spacing w:val="-2"/>
              </w:rPr>
              <w:t xml:space="preserve"> </w:t>
            </w:r>
            <w:r>
              <w:t>не</w:t>
            </w:r>
            <w:r>
              <w:rPr>
                <w:spacing w:val="-10"/>
              </w:rPr>
              <w:t xml:space="preserve"> </w:t>
            </w:r>
            <w:r>
              <w:t>дадут</w:t>
            </w:r>
            <w:r>
              <w:rPr>
                <w:spacing w:val="-5"/>
              </w:rPr>
              <w:t xml:space="preserve"> </w:t>
            </w:r>
            <w:r>
              <w:t>листу</w:t>
            </w:r>
            <w:r>
              <w:rPr>
                <w:spacing w:val="-52"/>
              </w:rPr>
              <w:t xml:space="preserve"> </w:t>
            </w:r>
            <w:r>
              <w:t>порваться. Уйдет</w:t>
            </w:r>
            <w:r>
              <w:rPr>
                <w:spacing w:val="1"/>
              </w:rPr>
              <w:t xml:space="preserve"> </w:t>
            </w:r>
            <w:r>
              <w:t>человек,</w:t>
            </w:r>
            <w:r>
              <w:rPr>
                <w:spacing w:val="3"/>
              </w:rPr>
              <w:t xml:space="preserve"> </w:t>
            </w:r>
            <w:r>
              <w:t>лист</w:t>
            </w:r>
            <w:r>
              <w:rPr>
                <w:spacing w:val="1"/>
              </w:rPr>
              <w:t xml:space="preserve"> </w:t>
            </w:r>
            <w:r>
              <w:t>распрямится.</w:t>
            </w:r>
          </w:p>
          <w:p w:rsidR="00DB0F2E" w:rsidRDefault="00A57A92">
            <w:pPr>
              <w:pStyle w:val="TableParagraph"/>
              <w:spacing w:before="1"/>
              <w:ind w:left="290" w:right="282" w:firstLine="120"/>
              <w:jc w:val="both"/>
            </w:pPr>
            <w:r>
              <w:t>- В народе за эти</w:t>
            </w:r>
            <w:r>
              <w:rPr>
                <w:spacing w:val="1"/>
              </w:rPr>
              <w:t xml:space="preserve"> </w:t>
            </w:r>
            <w:r>
              <w:t>крепкие жилки на</w:t>
            </w:r>
            <w:r>
              <w:rPr>
                <w:spacing w:val="1"/>
              </w:rPr>
              <w:t xml:space="preserve"> </w:t>
            </w:r>
            <w:r>
              <w:t>листьях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прозвали</w:t>
            </w:r>
          </w:p>
          <w:p w:rsidR="00DB0F2E" w:rsidRDefault="00A57A92">
            <w:pPr>
              <w:pStyle w:val="TableParagraph"/>
              <w:ind w:left="299" w:right="278" w:firstLine="316"/>
              <w:jc w:val="left"/>
            </w:pPr>
            <w:r>
              <w:t>подорожник</w:t>
            </w:r>
            <w:r>
              <w:rPr>
                <w:spacing w:val="1"/>
              </w:rPr>
              <w:t xml:space="preserve"> </w:t>
            </w:r>
            <w:r>
              <w:t>семижильником. О</w:t>
            </w:r>
            <w:r>
              <w:rPr>
                <w:spacing w:val="-52"/>
              </w:rPr>
              <w:t xml:space="preserve"> </w:t>
            </w:r>
            <w:r>
              <w:t>человеке сильном,</w:t>
            </w:r>
            <w:r>
              <w:rPr>
                <w:spacing w:val="1"/>
              </w:rPr>
              <w:t xml:space="preserve"> </w:t>
            </w:r>
            <w:r>
              <w:t>выносливом тоже</w:t>
            </w:r>
          </w:p>
          <w:p w:rsidR="00DB0F2E" w:rsidRDefault="00A57A92">
            <w:pPr>
              <w:pStyle w:val="TableParagraph"/>
              <w:spacing w:line="250" w:lineRule="exact"/>
              <w:ind w:left="35"/>
              <w:jc w:val="left"/>
            </w:pPr>
            <w:r>
              <w:t>говорят</w:t>
            </w:r>
            <w:r>
              <w:rPr>
                <w:spacing w:val="-6"/>
              </w:rPr>
              <w:t xml:space="preserve"> </w:t>
            </w:r>
            <w:r>
              <w:t>"семижильный".</w:t>
            </w:r>
          </w:p>
          <w:p w:rsidR="00DB0F2E" w:rsidRDefault="00A57A92">
            <w:pPr>
              <w:pStyle w:val="TableParagraph"/>
              <w:spacing w:line="250" w:lineRule="atLeast"/>
              <w:ind w:left="246" w:right="225" w:firstLine="14"/>
              <w:jc w:val="left"/>
            </w:pPr>
            <w:r>
              <w:t>- Теперь вы поняли,</w:t>
            </w:r>
            <w:r>
              <w:rPr>
                <w:spacing w:val="-52"/>
              </w:rPr>
              <w:t xml:space="preserve"> </w:t>
            </w:r>
            <w:r>
              <w:t>почему</w:t>
            </w:r>
            <w:r>
              <w:rPr>
                <w:spacing w:val="-6"/>
              </w:rPr>
              <w:t xml:space="preserve"> </w:t>
            </w:r>
            <w:r>
              <w:t>подорожник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spacing w:line="242" w:lineRule="auto"/>
              <w:ind w:left="846" w:right="287" w:hanging="543"/>
              <w:jc w:val="left"/>
            </w:pPr>
            <w:r>
              <w:t>Готовьте</w:t>
            </w:r>
            <w:r>
              <w:rPr>
                <w:spacing w:val="-11"/>
              </w:rPr>
              <w:t xml:space="preserve"> </w:t>
            </w:r>
            <w:r>
              <w:t>же,</w:t>
            </w:r>
            <w:r>
              <w:rPr>
                <w:spacing w:val="-2"/>
              </w:rPr>
              <w:t xml:space="preserve"> </w:t>
            </w:r>
            <w:r>
              <w:t>друзья,</w:t>
            </w:r>
            <w:r>
              <w:rPr>
                <w:spacing w:val="-52"/>
              </w:rPr>
              <w:t xml:space="preserve"> </w:t>
            </w:r>
            <w:r>
              <w:t>корзины,</w:t>
            </w:r>
          </w:p>
          <w:p w:rsidR="00DB0F2E" w:rsidRDefault="00A57A92">
            <w:pPr>
              <w:pStyle w:val="TableParagraph"/>
              <w:spacing w:line="242" w:lineRule="auto"/>
              <w:ind w:left="141" w:firstLine="220"/>
              <w:jc w:val="left"/>
            </w:pPr>
            <w:r>
              <w:t>Ведь поспела,</w:t>
            </w:r>
            <w:r>
              <w:rPr>
                <w:spacing w:val="3"/>
              </w:rPr>
              <w:t xml:space="preserve"> </w:t>
            </w:r>
            <w:r>
              <w:t>я</w:t>
            </w:r>
            <w:r>
              <w:rPr>
                <w:spacing w:val="3"/>
              </w:rPr>
              <w:t xml:space="preserve"> </w:t>
            </w:r>
            <w:r>
              <w:t>-</w:t>
            </w:r>
            <w:r>
              <w:rPr>
                <w:spacing w:val="-5"/>
              </w:rPr>
              <w:t xml:space="preserve"> </w:t>
            </w:r>
            <w:r>
              <w:t>...</w:t>
            </w:r>
            <w:r>
              <w:rPr>
                <w:spacing w:val="1"/>
              </w:rPr>
              <w:t xml:space="preserve"> </w:t>
            </w:r>
            <w:r>
              <w:t>(малина).</w:t>
            </w:r>
            <w:r>
              <w:rPr>
                <w:spacing w:val="-10"/>
              </w:rPr>
              <w:t xml:space="preserve"> </w:t>
            </w:r>
            <w:r>
              <w:t>(Д.</w:t>
            </w:r>
            <w:r>
              <w:rPr>
                <w:spacing w:val="-9"/>
              </w:rPr>
              <w:t xml:space="preserve"> </w:t>
            </w:r>
            <w:r>
              <w:t>Ахметова)</w:t>
            </w:r>
          </w:p>
          <w:p w:rsidR="00DB0F2E" w:rsidRDefault="00A57A92">
            <w:pPr>
              <w:pStyle w:val="TableParagraph"/>
              <w:ind w:left="33" w:right="21"/>
            </w:pPr>
            <w:r>
              <w:t>Педагог</w:t>
            </w:r>
            <w:r>
              <w:rPr>
                <w:spacing w:val="-5"/>
              </w:rPr>
              <w:t xml:space="preserve"> </w:t>
            </w:r>
            <w:r>
              <w:t>предлагает</w:t>
            </w:r>
            <w:r>
              <w:rPr>
                <w:spacing w:val="-5"/>
              </w:rPr>
              <w:t xml:space="preserve"> </w:t>
            </w:r>
            <w:r>
              <w:t>найти</w:t>
            </w:r>
            <w:r>
              <w:rPr>
                <w:spacing w:val="-52"/>
              </w:rPr>
              <w:t xml:space="preserve"> </w:t>
            </w:r>
            <w:r>
              <w:t>кусты</w:t>
            </w:r>
            <w:r>
              <w:rPr>
                <w:spacing w:val="1"/>
              </w:rPr>
              <w:t xml:space="preserve"> </w:t>
            </w:r>
            <w:r>
              <w:t>малины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саду.</w:t>
            </w:r>
          </w:p>
          <w:p w:rsidR="00DB0F2E" w:rsidRDefault="00A57A92">
            <w:pPr>
              <w:pStyle w:val="TableParagraph"/>
              <w:ind w:left="33" w:right="21"/>
            </w:pPr>
            <w:r>
              <w:t>Если</w:t>
            </w:r>
            <w:r>
              <w:rPr>
                <w:spacing w:val="-1"/>
              </w:rPr>
              <w:t xml:space="preserve"> </w:t>
            </w:r>
            <w:r>
              <w:t>растение</w:t>
            </w:r>
            <w:r>
              <w:rPr>
                <w:spacing w:val="-9"/>
              </w:rPr>
              <w:t xml:space="preserve"> </w:t>
            </w:r>
            <w:r>
              <w:t>не</w:t>
            </w:r>
            <w:r>
              <w:rPr>
                <w:spacing w:val="-9"/>
              </w:rPr>
              <w:t xml:space="preserve"> </w:t>
            </w:r>
            <w:r>
              <w:t>растет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саду,</w:t>
            </w:r>
            <w:r>
              <w:rPr>
                <w:spacing w:val="3"/>
              </w:rPr>
              <w:t xml:space="preserve"> </w:t>
            </w:r>
            <w:r>
              <w:t>то</w:t>
            </w:r>
            <w:r>
              <w:rPr>
                <w:spacing w:val="-3"/>
              </w:rPr>
              <w:t xml:space="preserve"> </w:t>
            </w:r>
            <w:r>
              <w:t>можно</w:t>
            </w:r>
            <w:r>
              <w:rPr>
                <w:spacing w:val="1"/>
              </w:rPr>
              <w:t xml:space="preserve"> </w:t>
            </w:r>
            <w:r>
              <w:t>продемонстрировать</w:t>
            </w:r>
            <w:r>
              <w:rPr>
                <w:spacing w:val="1"/>
              </w:rPr>
              <w:t xml:space="preserve"> </w:t>
            </w:r>
            <w:r>
              <w:t>фотографии</w:t>
            </w:r>
            <w:r>
              <w:rPr>
                <w:spacing w:val="2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изображением</w:t>
            </w:r>
            <w:r>
              <w:rPr>
                <w:spacing w:val="-1"/>
              </w:rPr>
              <w:t xml:space="preserve"> </w:t>
            </w:r>
            <w:r>
              <w:t>кустов</w:t>
            </w:r>
          </w:p>
          <w:p w:rsidR="00DB0F2E" w:rsidRDefault="00A57A92">
            <w:pPr>
              <w:pStyle w:val="TableParagraph"/>
              <w:spacing w:line="251" w:lineRule="exact"/>
              <w:ind w:left="35" w:right="16"/>
            </w:pPr>
            <w:r>
              <w:t>малины,</w:t>
            </w:r>
            <w:r>
              <w:rPr>
                <w:spacing w:val="-6"/>
              </w:rPr>
              <w:t xml:space="preserve"> </w:t>
            </w:r>
            <w:r>
              <w:t>а</w:t>
            </w:r>
            <w:r>
              <w:rPr>
                <w:spacing w:val="5"/>
              </w:rPr>
              <w:t xml:space="preserve"> </w:t>
            </w:r>
            <w:r>
              <w:t>также</w:t>
            </w:r>
          </w:p>
          <w:p w:rsidR="00DB0F2E" w:rsidRDefault="00A57A92">
            <w:pPr>
              <w:pStyle w:val="TableParagraph"/>
              <w:spacing w:line="242" w:lineRule="auto"/>
              <w:ind w:left="83" w:right="76"/>
            </w:pPr>
            <w:r>
              <w:t>вымытых</w:t>
            </w:r>
            <w:r>
              <w:rPr>
                <w:spacing w:val="-9"/>
              </w:rPr>
              <w:t xml:space="preserve"> </w:t>
            </w:r>
            <w:r>
              <w:t>ягод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миске.</w:t>
            </w:r>
            <w:r>
              <w:rPr>
                <w:spacing w:val="-52"/>
              </w:rPr>
              <w:t xml:space="preserve"> </w:t>
            </w:r>
            <w:r>
              <w:t>Педагог приглашает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поближе,</w:t>
            </w:r>
          </w:p>
          <w:p w:rsidR="00DB0F2E" w:rsidRDefault="00A57A92">
            <w:pPr>
              <w:pStyle w:val="TableParagraph"/>
              <w:ind w:left="198" w:right="184" w:hanging="1"/>
            </w:pPr>
            <w:r>
              <w:t>рассмотреть кусты,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предусматривает </w:t>
            </w:r>
            <w:r>
              <w:t>меры</w:t>
            </w:r>
            <w:r>
              <w:rPr>
                <w:spacing w:val="-52"/>
              </w:rPr>
              <w:t xml:space="preserve"> </w:t>
            </w:r>
            <w:r>
              <w:t>безопасности.</w:t>
            </w:r>
          </w:p>
          <w:p w:rsidR="00DB0F2E" w:rsidRDefault="00A57A92">
            <w:pPr>
              <w:pStyle w:val="TableParagraph"/>
              <w:numPr>
                <w:ilvl w:val="0"/>
                <w:numId w:val="43"/>
              </w:numPr>
              <w:tabs>
                <w:tab w:val="left" w:pos="252"/>
              </w:tabs>
              <w:spacing w:line="237" w:lineRule="auto"/>
              <w:ind w:right="111" w:hanging="226"/>
              <w:jc w:val="left"/>
            </w:pPr>
            <w:r>
              <w:t>Малина, это кустарник</w:t>
            </w:r>
            <w:r>
              <w:rPr>
                <w:spacing w:val="-52"/>
              </w:rPr>
              <w:t xml:space="preserve"> </w:t>
            </w:r>
            <w:r>
              <w:t>или</w:t>
            </w:r>
            <w:r>
              <w:rPr>
                <w:spacing w:val="-2"/>
              </w:rPr>
              <w:t xml:space="preserve"> </w:t>
            </w:r>
            <w:r>
              <w:t>дерево? Как вы</w:t>
            </w:r>
          </w:p>
          <w:p w:rsidR="00DB0F2E" w:rsidRDefault="00A57A92">
            <w:pPr>
              <w:pStyle w:val="TableParagraph"/>
              <w:ind w:left="698"/>
              <w:jc w:val="left"/>
            </w:pPr>
            <w:r>
              <w:t>догадались?</w:t>
            </w:r>
          </w:p>
          <w:p w:rsidR="00DB0F2E" w:rsidRDefault="00A57A92">
            <w:pPr>
              <w:pStyle w:val="TableParagraph"/>
              <w:numPr>
                <w:ilvl w:val="0"/>
                <w:numId w:val="43"/>
              </w:numPr>
              <w:tabs>
                <w:tab w:val="left" w:pos="228"/>
              </w:tabs>
              <w:spacing w:line="237" w:lineRule="auto"/>
              <w:ind w:left="309" w:right="91" w:hanging="212"/>
              <w:jc w:val="left"/>
            </w:pPr>
            <w:r>
              <w:rPr>
                <w:spacing w:val="-1"/>
              </w:rPr>
              <w:t>Ребята,</w:t>
            </w:r>
            <w:r>
              <w:rPr>
                <w:spacing w:val="-5"/>
              </w:rPr>
              <w:t xml:space="preserve"> </w:t>
            </w:r>
            <w:r>
              <w:t>расскажите</w:t>
            </w:r>
            <w:r>
              <w:rPr>
                <w:spacing w:val="-11"/>
              </w:rPr>
              <w:t xml:space="preserve"> </w:t>
            </w:r>
            <w:r>
              <w:t>все,</w:t>
            </w:r>
            <w:r>
              <w:rPr>
                <w:spacing w:val="-52"/>
              </w:rPr>
              <w:t xml:space="preserve"> </w:t>
            </w:r>
            <w:r>
              <w:t>что</w:t>
            </w:r>
            <w:r>
              <w:rPr>
                <w:spacing w:val="-3"/>
              </w:rPr>
              <w:t xml:space="preserve"> </w:t>
            </w:r>
            <w:r>
              <w:t>знаете</w:t>
            </w:r>
            <w:r>
              <w:rPr>
                <w:spacing w:val="-5"/>
              </w:rPr>
              <w:t xml:space="preserve"> </w:t>
            </w:r>
            <w:r>
              <w:t>о</w:t>
            </w:r>
            <w:r>
              <w:rPr>
                <w:spacing w:val="-3"/>
              </w:rPr>
              <w:t xml:space="preserve"> </w:t>
            </w:r>
            <w:r>
              <w:t>малине.</w:t>
            </w:r>
          </w:p>
          <w:p w:rsidR="00DB0F2E" w:rsidRDefault="00A57A92">
            <w:pPr>
              <w:pStyle w:val="TableParagraph"/>
              <w:numPr>
                <w:ilvl w:val="1"/>
                <w:numId w:val="43"/>
              </w:numPr>
              <w:tabs>
                <w:tab w:val="left" w:pos="382"/>
              </w:tabs>
              <w:ind w:right="52" w:firstLine="187"/>
              <w:jc w:val="left"/>
            </w:pPr>
            <w:r>
              <w:t>Посмотрите,</w:t>
            </w:r>
            <w:r>
              <w:rPr>
                <w:spacing w:val="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этот</w:t>
            </w:r>
            <w:r>
              <w:rPr>
                <w:spacing w:val="1"/>
              </w:rPr>
              <w:t xml:space="preserve"> </w:t>
            </w:r>
            <w:r>
              <w:t>куст,</w:t>
            </w:r>
            <w:r>
              <w:rPr>
                <w:spacing w:val="-2"/>
              </w:rPr>
              <w:t xml:space="preserve"> </w:t>
            </w:r>
            <w:r>
              <w:t>его</w:t>
            </w:r>
            <w:r>
              <w:rPr>
                <w:spacing w:val="-9"/>
              </w:rPr>
              <w:t xml:space="preserve"> </w:t>
            </w:r>
            <w:r>
              <w:t>стебли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листья.</w:t>
            </w:r>
          </w:p>
          <w:p w:rsidR="00DB0F2E" w:rsidRDefault="00A57A92">
            <w:pPr>
              <w:pStyle w:val="TableParagraph"/>
              <w:ind w:left="49" w:right="36" w:hanging="5"/>
            </w:pPr>
            <w:r>
              <w:t>Какие они необычные.</w:t>
            </w:r>
            <w:r>
              <w:rPr>
                <w:spacing w:val="1"/>
              </w:rPr>
              <w:t xml:space="preserve"> </w:t>
            </w:r>
            <w:r>
              <w:t>Каждый стебель тянется</w:t>
            </w:r>
            <w:r>
              <w:rPr>
                <w:spacing w:val="1"/>
              </w:rPr>
              <w:t xml:space="preserve"> </w:t>
            </w:r>
            <w:r>
              <w:t>из земли, на нем много</w:t>
            </w:r>
            <w:r>
              <w:rPr>
                <w:spacing w:val="1"/>
              </w:rPr>
              <w:t xml:space="preserve"> </w:t>
            </w:r>
            <w:r>
              <w:t>листьев, как будто это</w:t>
            </w:r>
            <w:r>
              <w:rPr>
                <w:spacing w:val="1"/>
              </w:rPr>
              <w:t xml:space="preserve"> </w:t>
            </w:r>
            <w:r>
              <w:t>новогодняя гирлянда с</w:t>
            </w:r>
            <w:r>
              <w:rPr>
                <w:spacing w:val="1"/>
              </w:rPr>
              <w:t xml:space="preserve"> </w:t>
            </w:r>
            <w:r>
              <w:t>флажками. Малина</w:t>
            </w:r>
            <w:r>
              <w:rPr>
                <w:spacing w:val="1"/>
              </w:rPr>
              <w:t xml:space="preserve"> </w:t>
            </w:r>
            <w:r>
              <w:t>отличается от смородины</w:t>
            </w:r>
            <w:r>
              <w:rPr>
                <w:spacing w:val="-52"/>
              </w:rPr>
              <w:t xml:space="preserve"> </w:t>
            </w:r>
            <w:r>
              <w:t>тем,</w:t>
            </w:r>
            <w:r>
              <w:rPr>
                <w:spacing w:val="-3"/>
              </w:rPr>
              <w:t xml:space="preserve"> </w:t>
            </w:r>
            <w:r>
              <w:t>что</w:t>
            </w:r>
            <w:r>
              <w:rPr>
                <w:spacing w:val="-8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побегах</w:t>
            </w:r>
            <w:r>
              <w:rPr>
                <w:spacing w:val="-4"/>
              </w:rPr>
              <w:t xml:space="preserve"> </w:t>
            </w:r>
            <w:r>
              <w:t>много</w:t>
            </w:r>
            <w:r>
              <w:rPr>
                <w:spacing w:val="-52"/>
              </w:rPr>
              <w:t xml:space="preserve"> </w:t>
            </w:r>
            <w:r>
              <w:t>мелких</w:t>
            </w:r>
            <w:r>
              <w:rPr>
                <w:spacing w:val="3"/>
              </w:rPr>
              <w:t xml:space="preserve"> </w:t>
            </w:r>
            <w:r>
              <w:t>колючей,</w:t>
            </w:r>
            <w:r>
              <w:rPr>
                <w:spacing w:val="1"/>
              </w:rPr>
              <w:t xml:space="preserve"> </w:t>
            </w:r>
            <w:r>
              <w:t>поэтому,</w:t>
            </w:r>
            <w:r>
              <w:rPr>
                <w:spacing w:val="1"/>
              </w:rPr>
              <w:t xml:space="preserve"> </w:t>
            </w:r>
            <w:r>
              <w:t>чтобы</w:t>
            </w:r>
            <w:r>
              <w:rPr>
                <w:spacing w:val="-1"/>
              </w:rPr>
              <w:t xml:space="preserve"> </w:t>
            </w:r>
            <w:r>
              <w:t>собрать</w:t>
            </w:r>
          </w:p>
          <w:p w:rsidR="00DB0F2E" w:rsidRDefault="00A57A92">
            <w:pPr>
              <w:pStyle w:val="TableParagraph"/>
              <w:spacing w:line="237" w:lineRule="auto"/>
              <w:ind w:left="31" w:right="21"/>
            </w:pPr>
            <w:r>
              <w:t>малину, надо защитить</w:t>
            </w:r>
            <w:r>
              <w:rPr>
                <w:spacing w:val="-52"/>
              </w:rPr>
              <w:t xml:space="preserve"> </w:t>
            </w:r>
            <w:r>
              <w:t>руки.</w:t>
            </w:r>
            <w:r>
              <w:rPr>
                <w:spacing w:val="3"/>
              </w:rPr>
              <w:t xml:space="preserve"> </w:t>
            </w:r>
            <w:r>
              <w:t>Чтобы</w:t>
            </w:r>
          </w:p>
          <w:p w:rsidR="00DB0F2E" w:rsidRDefault="00A57A92">
            <w:pPr>
              <w:pStyle w:val="TableParagraph"/>
              <w:ind w:left="30" w:right="21"/>
            </w:pPr>
            <w:r>
              <w:rPr>
                <w:spacing w:val="-1"/>
              </w:rPr>
              <w:t xml:space="preserve">полакомиться </w:t>
            </w:r>
            <w:r>
              <w:t>ягодой,</w:t>
            </w:r>
            <w:r>
              <w:rPr>
                <w:spacing w:val="-52"/>
              </w:rPr>
              <w:t xml:space="preserve"> </w:t>
            </w:r>
            <w:r>
              <w:t>нужно</w:t>
            </w:r>
            <w:r>
              <w:rPr>
                <w:spacing w:val="-5"/>
              </w:rPr>
              <w:t xml:space="preserve"> </w:t>
            </w:r>
            <w:r>
              <w:t>потрудиться.</w:t>
            </w:r>
          </w:p>
          <w:p w:rsidR="00DB0F2E" w:rsidRDefault="00A57A92">
            <w:pPr>
              <w:pStyle w:val="TableParagraph"/>
              <w:numPr>
                <w:ilvl w:val="1"/>
                <w:numId w:val="43"/>
              </w:numPr>
              <w:tabs>
                <w:tab w:val="left" w:pos="454"/>
              </w:tabs>
              <w:ind w:left="909" w:right="311" w:hanging="586"/>
              <w:jc w:val="left"/>
            </w:pPr>
            <w:r>
              <w:t>На</w:t>
            </w:r>
            <w:r>
              <w:rPr>
                <w:spacing w:val="-3"/>
              </w:rPr>
              <w:t xml:space="preserve"> </w:t>
            </w:r>
            <w:r>
              <w:t>что</w:t>
            </w:r>
            <w:r>
              <w:rPr>
                <w:spacing w:val="-9"/>
              </w:rPr>
              <w:t xml:space="preserve"> </w:t>
            </w:r>
            <w:r>
              <w:t>похожи</w:t>
            </w:r>
            <w:r>
              <w:rPr>
                <w:spacing w:val="-5"/>
              </w:rPr>
              <w:t xml:space="preserve"> </w:t>
            </w:r>
            <w:r>
              <w:t>эти</w:t>
            </w:r>
            <w:r>
              <w:rPr>
                <w:spacing w:val="-52"/>
              </w:rPr>
              <w:t xml:space="preserve"> </w:t>
            </w:r>
            <w:r>
              <w:t>листья?</w:t>
            </w:r>
          </w:p>
          <w:p w:rsidR="00DB0F2E" w:rsidRDefault="00A57A92">
            <w:pPr>
              <w:pStyle w:val="TableParagraph"/>
              <w:numPr>
                <w:ilvl w:val="1"/>
                <w:numId w:val="43"/>
              </w:numPr>
              <w:tabs>
                <w:tab w:val="left" w:pos="425"/>
              </w:tabs>
              <w:spacing w:line="238" w:lineRule="exact"/>
              <w:ind w:left="424" w:hanging="131"/>
              <w:jc w:val="left"/>
            </w:pPr>
            <w:r>
              <w:t>Посмотрите, на</w:t>
            </w:r>
            <w:r>
              <w:rPr>
                <w:spacing w:val="-2"/>
              </w:rPr>
              <w:t xml:space="preserve"> </w:t>
            </w:r>
            <w:r>
              <w:t>эти</w:t>
            </w: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spacing w:line="249" w:lineRule="exact"/>
              <w:ind w:left="40" w:right="28"/>
            </w:pPr>
            <w:r>
              <w:t>листву,</w:t>
            </w:r>
          </w:p>
          <w:p w:rsidR="00DB0F2E" w:rsidRDefault="00A57A92">
            <w:pPr>
              <w:pStyle w:val="TableParagraph"/>
              <w:spacing w:before="3" w:line="237" w:lineRule="auto"/>
              <w:ind w:left="80" w:right="57"/>
            </w:pPr>
            <w:r>
              <w:t>Вот там найдете</w:t>
            </w:r>
            <w:r>
              <w:rPr>
                <w:spacing w:val="-53"/>
              </w:rPr>
              <w:t xml:space="preserve"> </w:t>
            </w:r>
            <w:r>
              <w:t>красоту.</w:t>
            </w:r>
          </w:p>
          <w:p w:rsidR="00DB0F2E" w:rsidRDefault="00A57A92">
            <w:pPr>
              <w:pStyle w:val="TableParagraph"/>
              <w:spacing w:before="1" w:line="242" w:lineRule="auto"/>
              <w:ind w:left="37" w:right="20"/>
            </w:pPr>
            <w:r>
              <w:t>Там черных спелых ягод</w:t>
            </w:r>
            <w:r>
              <w:rPr>
                <w:spacing w:val="-53"/>
              </w:rPr>
              <w:t xml:space="preserve"> </w:t>
            </w:r>
            <w:r>
              <w:t>родина,</w:t>
            </w:r>
          </w:p>
          <w:p w:rsidR="00DB0F2E" w:rsidRDefault="00A57A92">
            <w:pPr>
              <w:pStyle w:val="TableParagraph"/>
              <w:ind w:left="362" w:right="349" w:firstLine="5"/>
            </w:pPr>
            <w:r>
              <w:t>А ягоды зовут ...</w:t>
            </w:r>
            <w:r>
              <w:rPr>
                <w:spacing w:val="1"/>
              </w:rPr>
              <w:t xml:space="preserve"> </w:t>
            </w:r>
            <w:r>
              <w:t>(смородиной). (Д.</w:t>
            </w:r>
            <w:r>
              <w:rPr>
                <w:spacing w:val="-53"/>
              </w:rPr>
              <w:t xml:space="preserve"> </w:t>
            </w:r>
            <w:r>
              <w:t>Ахметова)</w:t>
            </w:r>
          </w:p>
          <w:p w:rsidR="00DB0F2E" w:rsidRDefault="00A57A92">
            <w:pPr>
              <w:pStyle w:val="TableParagraph"/>
              <w:ind w:left="64" w:right="45" w:hanging="4"/>
            </w:pPr>
            <w:r>
              <w:t>Педагог предлагает</w:t>
            </w:r>
            <w:r>
              <w:rPr>
                <w:spacing w:val="1"/>
              </w:rPr>
              <w:t xml:space="preserve"> </w:t>
            </w:r>
            <w:r>
              <w:t>найти кусты смородины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саду.</w:t>
            </w:r>
            <w:r>
              <w:rPr>
                <w:spacing w:val="2"/>
              </w:rPr>
              <w:t xml:space="preserve"> </w:t>
            </w:r>
            <w:r>
              <w:t>Если</w:t>
            </w:r>
            <w:r>
              <w:rPr>
                <w:spacing w:val="-3"/>
              </w:rPr>
              <w:t xml:space="preserve"> </w:t>
            </w:r>
            <w:r>
              <w:t>растения</w:t>
            </w:r>
            <w:r>
              <w:rPr>
                <w:spacing w:val="1"/>
              </w:rPr>
              <w:t xml:space="preserve"> </w:t>
            </w:r>
            <w:r>
              <w:t>нет,</w:t>
            </w:r>
            <w:r>
              <w:rPr>
                <w:spacing w:val="3"/>
              </w:rPr>
              <w:t xml:space="preserve"> </w:t>
            </w:r>
            <w:r>
              <w:t>то</w:t>
            </w:r>
            <w:r>
              <w:rPr>
                <w:spacing w:val="-3"/>
              </w:rPr>
              <w:t xml:space="preserve"> </w:t>
            </w:r>
            <w:r>
              <w:t>можно</w:t>
            </w:r>
            <w:r>
              <w:rPr>
                <w:spacing w:val="1"/>
              </w:rPr>
              <w:t xml:space="preserve"> </w:t>
            </w:r>
            <w:r>
              <w:t>продемонстрировать</w:t>
            </w:r>
            <w:r>
              <w:rPr>
                <w:spacing w:val="1"/>
              </w:rPr>
              <w:t xml:space="preserve"> </w:t>
            </w:r>
            <w:r>
              <w:t>фотографии</w:t>
            </w:r>
            <w:r>
              <w:rPr>
                <w:spacing w:val="2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изображением кустов</w:t>
            </w:r>
            <w:r>
              <w:rPr>
                <w:spacing w:val="1"/>
              </w:rPr>
              <w:t xml:space="preserve"> </w:t>
            </w:r>
            <w:r>
              <w:t>смородины,</w:t>
            </w:r>
            <w:r>
              <w:rPr>
                <w:spacing w:val="-1"/>
              </w:rPr>
              <w:t xml:space="preserve"> </w:t>
            </w:r>
            <w:r>
              <w:t>а</w:t>
            </w:r>
            <w:r>
              <w:rPr>
                <w:spacing w:val="4"/>
              </w:rPr>
              <w:t xml:space="preserve"> </w:t>
            </w:r>
            <w:r>
              <w:t>также</w:t>
            </w:r>
          </w:p>
          <w:p w:rsidR="00DB0F2E" w:rsidRDefault="00A57A92">
            <w:pPr>
              <w:pStyle w:val="TableParagraph"/>
              <w:spacing w:line="251" w:lineRule="exact"/>
              <w:ind w:left="40" w:right="30"/>
            </w:pPr>
            <w:r>
              <w:t>вымытых</w:t>
            </w:r>
            <w:r>
              <w:rPr>
                <w:spacing w:val="-6"/>
              </w:rPr>
              <w:t xml:space="preserve"> </w:t>
            </w:r>
            <w:r>
              <w:t>ягод</w:t>
            </w:r>
            <w:r>
              <w:rPr>
                <w:spacing w:val="-2"/>
              </w:rPr>
              <w:t xml:space="preserve"> </w:t>
            </w:r>
            <w:r>
              <w:t>в миске.</w:t>
            </w:r>
          </w:p>
          <w:p w:rsidR="00DB0F2E" w:rsidRDefault="00A57A92">
            <w:pPr>
              <w:pStyle w:val="TableParagraph"/>
              <w:ind w:left="132" w:firstLine="274"/>
              <w:jc w:val="left"/>
            </w:pPr>
            <w:r>
              <w:t>- Смородина, это</w:t>
            </w:r>
            <w:r>
              <w:rPr>
                <w:spacing w:val="1"/>
              </w:rPr>
              <w:t xml:space="preserve"> </w:t>
            </w:r>
            <w:r>
              <w:t>кустарник</w:t>
            </w:r>
            <w:r>
              <w:rPr>
                <w:spacing w:val="-14"/>
              </w:rPr>
              <w:t xml:space="preserve"> </w:t>
            </w:r>
            <w:r>
              <w:t>или</w:t>
            </w:r>
            <w:r>
              <w:rPr>
                <w:spacing w:val="-8"/>
              </w:rPr>
              <w:t xml:space="preserve"> </w:t>
            </w:r>
            <w:r>
              <w:t>дерево?</w:t>
            </w:r>
          </w:p>
          <w:p w:rsidR="00DB0F2E" w:rsidRDefault="00A57A92">
            <w:pPr>
              <w:pStyle w:val="TableParagraph"/>
              <w:ind w:left="247" w:right="227" w:firstLine="1"/>
            </w:pPr>
            <w:r>
              <w:t>Как вы догадались?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Педагог </w:t>
            </w:r>
            <w:r>
              <w:t>приглашает</w:t>
            </w:r>
            <w:r>
              <w:rPr>
                <w:spacing w:val="-52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поближе,</w:t>
            </w:r>
            <w:r>
              <w:rPr>
                <w:spacing w:val="1"/>
              </w:rPr>
              <w:t xml:space="preserve"> </w:t>
            </w:r>
            <w:r>
              <w:t>рассмотреть</w:t>
            </w:r>
            <w:r>
              <w:rPr>
                <w:spacing w:val="-2"/>
              </w:rPr>
              <w:t xml:space="preserve"> </w:t>
            </w:r>
            <w:r>
              <w:t>кусты:</w:t>
            </w:r>
          </w:p>
          <w:p w:rsidR="00DB0F2E" w:rsidRDefault="00A57A92">
            <w:pPr>
              <w:pStyle w:val="TableParagraph"/>
              <w:ind w:left="353" w:right="147" w:hanging="169"/>
              <w:jc w:val="left"/>
            </w:pPr>
            <w:r>
              <w:t>- Посмотрите, на этот</w:t>
            </w:r>
            <w:r>
              <w:rPr>
                <w:spacing w:val="-52"/>
              </w:rPr>
              <w:t xml:space="preserve"> </w:t>
            </w:r>
            <w:r>
              <w:t>куст,</w:t>
            </w:r>
            <w:r>
              <w:rPr>
                <w:spacing w:val="2"/>
              </w:rPr>
              <w:t xml:space="preserve"> </w:t>
            </w:r>
            <w:r>
              <w:t>его</w:t>
            </w:r>
            <w:r>
              <w:rPr>
                <w:spacing w:val="-4"/>
              </w:rPr>
              <w:t xml:space="preserve"> </w:t>
            </w:r>
            <w:r>
              <w:t>стебли</w:t>
            </w:r>
            <w:r>
              <w:rPr>
                <w:spacing w:val="3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листья.</w:t>
            </w:r>
            <w:r>
              <w:rPr>
                <w:spacing w:val="-2"/>
              </w:rPr>
              <w:t xml:space="preserve"> </w:t>
            </w:r>
            <w:r>
              <w:t>Какие</w:t>
            </w:r>
            <w:r>
              <w:rPr>
                <w:spacing w:val="-6"/>
              </w:rPr>
              <w:t xml:space="preserve"> </w:t>
            </w:r>
            <w:r>
              <w:t>они</w:t>
            </w:r>
          </w:p>
          <w:p w:rsidR="00DB0F2E" w:rsidRDefault="00A57A92">
            <w:pPr>
              <w:pStyle w:val="TableParagraph"/>
              <w:ind w:left="40" w:right="24"/>
            </w:pPr>
            <w:r>
              <w:t>необычные.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9"/>
              </w:rPr>
              <w:t xml:space="preserve"> </w:t>
            </w:r>
            <w:r>
              <w:t>каждом</w:t>
            </w:r>
            <w:r>
              <w:rPr>
                <w:spacing w:val="-52"/>
              </w:rPr>
              <w:t xml:space="preserve"> </w:t>
            </w:r>
            <w:r>
              <w:t>стебле</w:t>
            </w:r>
            <w:r>
              <w:rPr>
                <w:spacing w:val="-1"/>
              </w:rPr>
              <w:t xml:space="preserve"> </w:t>
            </w:r>
            <w:r>
              <w:t>очень</w:t>
            </w:r>
            <w:r>
              <w:rPr>
                <w:spacing w:val="1"/>
              </w:rPr>
              <w:t xml:space="preserve"> </w:t>
            </w:r>
            <w:r>
              <w:t>много</w:t>
            </w:r>
            <w:r>
              <w:rPr>
                <w:spacing w:val="1"/>
              </w:rPr>
              <w:t xml:space="preserve"> </w:t>
            </w:r>
            <w:r>
              <w:t>листьев,</w:t>
            </w:r>
            <w:r>
              <w:rPr>
                <w:spacing w:val="-5"/>
              </w:rPr>
              <w:t xml:space="preserve"> </w:t>
            </w:r>
            <w:r>
              <w:t>как</w:t>
            </w:r>
            <w:r>
              <w:rPr>
                <w:spacing w:val="-8"/>
              </w:rPr>
              <w:t xml:space="preserve"> </w:t>
            </w:r>
            <w:r>
              <w:t>будто</w:t>
            </w:r>
            <w:r>
              <w:rPr>
                <w:spacing w:val="-10"/>
              </w:rPr>
              <w:t xml:space="preserve"> </w:t>
            </w:r>
            <w:r>
              <w:t>куст</w:t>
            </w:r>
            <w:r>
              <w:rPr>
                <w:spacing w:val="-52"/>
              </w:rPr>
              <w:t xml:space="preserve"> </w:t>
            </w:r>
            <w:r>
              <w:t>кудрявый.</w:t>
            </w:r>
          </w:p>
          <w:p w:rsidR="00DB0F2E" w:rsidRDefault="00A57A92">
            <w:pPr>
              <w:pStyle w:val="TableParagraph"/>
              <w:ind w:left="64" w:right="41" w:firstLine="14"/>
              <w:jc w:val="left"/>
            </w:pPr>
            <w:r>
              <w:t>- Какие по форме ягоды</w:t>
            </w:r>
            <w:r>
              <w:rPr>
                <w:spacing w:val="-52"/>
              </w:rPr>
              <w:t xml:space="preserve"> </w:t>
            </w:r>
            <w:r>
              <w:t>смородины?</w:t>
            </w:r>
            <w:r>
              <w:rPr>
                <w:spacing w:val="-5"/>
              </w:rPr>
              <w:t xml:space="preserve"> </w:t>
            </w:r>
            <w:r>
              <w:t>Какого</w:t>
            </w:r>
            <w:r>
              <w:rPr>
                <w:spacing w:val="-7"/>
              </w:rPr>
              <w:t xml:space="preserve"> </w:t>
            </w:r>
            <w:r>
              <w:t>они</w:t>
            </w:r>
          </w:p>
          <w:p w:rsidR="00DB0F2E" w:rsidRDefault="00A57A92">
            <w:pPr>
              <w:pStyle w:val="TableParagraph"/>
              <w:spacing w:before="5" w:line="237" w:lineRule="auto"/>
              <w:ind w:left="852" w:right="225" w:hanging="601"/>
              <w:jc w:val="left"/>
            </w:pPr>
            <w:r>
              <w:t>цвета?</w:t>
            </w:r>
            <w:r>
              <w:rPr>
                <w:spacing w:val="-3"/>
              </w:rPr>
              <w:t xml:space="preserve"> </w:t>
            </w:r>
            <w:r>
              <w:t>Какие</w:t>
            </w:r>
            <w:r>
              <w:rPr>
                <w:spacing w:val="-7"/>
              </w:rPr>
              <w:t xml:space="preserve"> </w:t>
            </w:r>
            <w:r>
              <w:t>они на</w:t>
            </w:r>
            <w:r>
              <w:rPr>
                <w:spacing w:val="-52"/>
              </w:rPr>
              <w:t xml:space="preserve"> </w:t>
            </w:r>
            <w:r>
              <w:t>ощупь?</w:t>
            </w:r>
          </w:p>
          <w:p w:rsidR="00DB0F2E" w:rsidRDefault="00A57A92">
            <w:pPr>
              <w:pStyle w:val="TableParagraph"/>
              <w:spacing w:before="2"/>
              <w:ind w:left="194" w:right="165" w:firstLine="81"/>
              <w:jc w:val="left"/>
            </w:pPr>
            <w:r>
              <w:t>- Ягоды смородины</w:t>
            </w:r>
            <w:r>
              <w:rPr>
                <w:spacing w:val="1"/>
              </w:rPr>
              <w:t xml:space="preserve"> </w:t>
            </w:r>
            <w:r>
              <w:t>похожи</w:t>
            </w:r>
            <w:r>
              <w:rPr>
                <w:spacing w:val="-7"/>
              </w:rPr>
              <w:t xml:space="preserve"> </w:t>
            </w:r>
            <w:r>
              <w:t>на</w:t>
            </w:r>
            <w:r>
              <w:rPr>
                <w:spacing w:val="-10"/>
              </w:rPr>
              <w:t xml:space="preserve"> </w:t>
            </w:r>
            <w:r>
              <w:t>маленькие</w:t>
            </w:r>
            <w:r>
              <w:rPr>
                <w:spacing w:val="-52"/>
              </w:rPr>
              <w:t xml:space="preserve"> </w:t>
            </w:r>
            <w:r>
              <w:t>черненькие</w:t>
            </w:r>
            <w:r>
              <w:rPr>
                <w:spacing w:val="-6"/>
              </w:rPr>
              <w:t xml:space="preserve"> </w:t>
            </w:r>
            <w:r>
              <w:t>шарики.</w:t>
            </w:r>
          </w:p>
          <w:p w:rsidR="00DB0F2E" w:rsidRDefault="00A57A92">
            <w:pPr>
              <w:pStyle w:val="TableParagraph"/>
              <w:ind w:left="40" w:right="23"/>
            </w:pPr>
            <w:r>
              <w:t>Смородина -</w:t>
            </w:r>
          </w:p>
          <w:p w:rsidR="00DB0F2E" w:rsidRDefault="00A57A92">
            <w:pPr>
              <w:pStyle w:val="TableParagraph"/>
              <w:spacing w:before="3" w:line="237" w:lineRule="auto"/>
              <w:ind w:left="37" w:right="20"/>
            </w:pPr>
            <w:r>
              <w:t>многолетний кустарник,</w:t>
            </w:r>
            <w:r>
              <w:rPr>
                <w:spacing w:val="-53"/>
              </w:rPr>
              <w:t xml:space="preserve"> </w:t>
            </w:r>
            <w:r>
              <w:t>у</w:t>
            </w:r>
            <w:r>
              <w:rPr>
                <w:spacing w:val="-3"/>
              </w:rPr>
              <w:t xml:space="preserve"> </w:t>
            </w:r>
            <w:r>
              <w:t>него</w:t>
            </w:r>
            <w:r>
              <w:rPr>
                <w:spacing w:val="-2"/>
              </w:rPr>
              <w:t xml:space="preserve"> </w:t>
            </w:r>
            <w:r>
              <w:t>разные</w:t>
            </w:r>
            <w:r>
              <w:rPr>
                <w:spacing w:val="-4"/>
              </w:rPr>
              <w:t xml:space="preserve"> </w:t>
            </w:r>
            <w:r>
              <w:t>листья.</w:t>
            </w:r>
          </w:p>
          <w:p w:rsidR="00DB0F2E" w:rsidRDefault="00A57A92">
            <w:pPr>
              <w:pStyle w:val="TableParagraph"/>
              <w:spacing w:line="254" w:lineRule="exact"/>
              <w:ind w:left="40" w:right="25"/>
            </w:pPr>
            <w:r>
              <w:t>Весной</w:t>
            </w:r>
            <w:r>
              <w:rPr>
                <w:spacing w:val="-7"/>
              </w:rPr>
              <w:t xml:space="preserve"> </w:t>
            </w:r>
            <w:r>
              <w:t>на</w:t>
            </w:r>
            <w:r>
              <w:rPr>
                <w:spacing w:val="-8"/>
              </w:rPr>
              <w:t xml:space="preserve"> </w:t>
            </w:r>
            <w:r>
              <w:t>кустах</w:t>
            </w:r>
            <w:r>
              <w:rPr>
                <w:spacing w:val="-52"/>
              </w:rPr>
              <w:t xml:space="preserve"> </w:t>
            </w:r>
            <w:r>
              <w:t>смородины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spacing w:line="242" w:lineRule="auto"/>
              <w:ind w:left="732" w:right="387" w:hanging="327"/>
              <w:jc w:val="left"/>
            </w:pPr>
            <w:r>
              <w:t>Присядь, под ноги</w:t>
            </w:r>
            <w:r>
              <w:rPr>
                <w:spacing w:val="-52"/>
              </w:rPr>
              <w:t xml:space="preserve"> </w:t>
            </w:r>
            <w:r>
              <w:t>погляди-ка,</w:t>
            </w:r>
          </w:p>
          <w:p w:rsidR="00DB0F2E" w:rsidRDefault="00A57A92">
            <w:pPr>
              <w:pStyle w:val="TableParagraph"/>
              <w:spacing w:line="242" w:lineRule="auto"/>
              <w:ind w:left="617" w:right="449" w:hanging="154"/>
              <w:jc w:val="left"/>
            </w:pPr>
            <w:r>
              <w:t>Ведь я простая ...</w:t>
            </w:r>
            <w:r>
              <w:rPr>
                <w:spacing w:val="-52"/>
              </w:rPr>
              <w:t xml:space="preserve"> </w:t>
            </w:r>
            <w:r>
              <w:t>(земляника).</w:t>
            </w:r>
            <w:r>
              <w:rPr>
                <w:spacing w:val="1"/>
              </w:rPr>
              <w:t xml:space="preserve"> </w:t>
            </w:r>
            <w:r>
              <w:t>(Д.</w:t>
            </w:r>
            <w:r>
              <w:rPr>
                <w:spacing w:val="1"/>
              </w:rPr>
              <w:t xml:space="preserve"> </w:t>
            </w:r>
            <w:r>
              <w:t>Ахметова)</w:t>
            </w:r>
          </w:p>
          <w:p w:rsidR="00DB0F2E" w:rsidRDefault="00A57A92">
            <w:pPr>
              <w:pStyle w:val="TableParagraph"/>
              <w:ind w:left="39" w:right="21"/>
            </w:pPr>
            <w:r>
              <w:t>Педагог предлагает найти</w:t>
            </w:r>
            <w:r>
              <w:rPr>
                <w:spacing w:val="-52"/>
              </w:rPr>
              <w:t xml:space="preserve"> </w:t>
            </w:r>
            <w:r>
              <w:t>найти землянику в саду.</w:t>
            </w:r>
            <w:r>
              <w:rPr>
                <w:spacing w:val="1"/>
              </w:rPr>
              <w:t xml:space="preserve"> </w:t>
            </w:r>
            <w:r>
              <w:t>Если растения в саду нет,</w:t>
            </w:r>
            <w:r>
              <w:rPr>
                <w:spacing w:val="1"/>
              </w:rPr>
              <w:t xml:space="preserve"> </w:t>
            </w:r>
            <w:r>
              <w:t>то можно</w:t>
            </w:r>
            <w:r>
              <w:rPr>
                <w:spacing w:val="1"/>
              </w:rPr>
              <w:t xml:space="preserve"> </w:t>
            </w:r>
            <w:r>
              <w:t>продемонстрировать</w:t>
            </w:r>
            <w:r>
              <w:rPr>
                <w:spacing w:val="1"/>
              </w:rPr>
              <w:t xml:space="preserve"> </w:t>
            </w:r>
            <w:r>
              <w:t>фотографии</w:t>
            </w:r>
            <w:r>
              <w:rPr>
                <w:spacing w:val="2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изображением</w:t>
            </w:r>
            <w:r>
              <w:rPr>
                <w:spacing w:val="-11"/>
              </w:rPr>
              <w:t xml:space="preserve"> </w:t>
            </w:r>
            <w:r>
              <w:t>земляники,</w:t>
            </w:r>
            <w:r>
              <w:rPr>
                <w:spacing w:val="-52"/>
              </w:rPr>
              <w:t xml:space="preserve"> </w:t>
            </w:r>
            <w:r>
              <w:t>а также вымытых ягод в</w:t>
            </w:r>
            <w:r>
              <w:rPr>
                <w:spacing w:val="1"/>
              </w:rPr>
              <w:t xml:space="preserve"> </w:t>
            </w:r>
            <w:r>
              <w:t>миске.</w:t>
            </w:r>
          </w:p>
          <w:p w:rsidR="00DB0F2E" w:rsidRDefault="00A57A92">
            <w:pPr>
              <w:pStyle w:val="TableParagraph"/>
              <w:numPr>
                <w:ilvl w:val="0"/>
                <w:numId w:val="42"/>
              </w:numPr>
              <w:tabs>
                <w:tab w:val="left" w:pos="229"/>
              </w:tabs>
              <w:ind w:right="76" w:hanging="144"/>
              <w:jc w:val="left"/>
            </w:pPr>
            <w:r>
              <w:t>Ребята,</w:t>
            </w:r>
            <w:r>
              <w:rPr>
                <w:spacing w:val="-4"/>
              </w:rPr>
              <w:t xml:space="preserve"> </w:t>
            </w:r>
            <w:r>
              <w:t>кто</w:t>
            </w:r>
            <w:r>
              <w:rPr>
                <w:spacing w:val="-10"/>
              </w:rPr>
              <w:t xml:space="preserve"> </w:t>
            </w:r>
            <w:r>
              <w:t>знает,</w:t>
            </w:r>
            <w:r>
              <w:rPr>
                <w:spacing w:val="-4"/>
              </w:rPr>
              <w:t xml:space="preserve"> </w:t>
            </w:r>
            <w:r>
              <w:t>какое</w:t>
            </w:r>
            <w:r>
              <w:rPr>
                <w:spacing w:val="-52"/>
              </w:rPr>
              <w:t xml:space="preserve"> </w:t>
            </w:r>
            <w:r>
              <w:t>растение</w:t>
            </w:r>
            <w:r>
              <w:rPr>
                <w:spacing w:val="-7"/>
              </w:rPr>
              <w:t xml:space="preserve"> </w:t>
            </w:r>
            <w:r>
              <w:t>растет перед</w:t>
            </w:r>
          </w:p>
          <w:p w:rsidR="00DB0F2E" w:rsidRDefault="00A57A92">
            <w:pPr>
              <w:pStyle w:val="TableParagraph"/>
              <w:spacing w:line="251" w:lineRule="exact"/>
              <w:ind w:left="991"/>
              <w:jc w:val="left"/>
            </w:pPr>
            <w:r>
              <w:t>нами?</w:t>
            </w:r>
          </w:p>
          <w:p w:rsidR="00DB0F2E" w:rsidRDefault="00A57A92">
            <w:pPr>
              <w:pStyle w:val="TableParagraph"/>
              <w:numPr>
                <w:ilvl w:val="0"/>
                <w:numId w:val="42"/>
              </w:numPr>
              <w:tabs>
                <w:tab w:val="left" w:pos="253"/>
              </w:tabs>
              <w:ind w:left="362" w:right="104" w:hanging="240"/>
              <w:jc w:val="left"/>
            </w:pPr>
            <w:r>
              <w:t>Перед вами земляника.</w:t>
            </w:r>
            <w:r>
              <w:rPr>
                <w:spacing w:val="-52"/>
              </w:rPr>
              <w:t xml:space="preserve"> </w:t>
            </w:r>
            <w:r>
              <w:t>Посмотрите,</w:t>
            </w:r>
            <w:r>
              <w:rPr>
                <w:spacing w:val="3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эти</w:t>
            </w:r>
            <w:r>
              <w:rPr>
                <w:spacing w:val="1"/>
              </w:rPr>
              <w:t xml:space="preserve"> </w:t>
            </w:r>
            <w:r>
              <w:t>листья.</w:t>
            </w:r>
            <w:r>
              <w:rPr>
                <w:spacing w:val="-2"/>
              </w:rPr>
              <w:t xml:space="preserve"> </w:t>
            </w:r>
            <w:r>
              <w:t>Какие</w:t>
            </w:r>
            <w:r>
              <w:rPr>
                <w:spacing w:val="-5"/>
              </w:rPr>
              <w:t xml:space="preserve"> </w:t>
            </w:r>
            <w:r>
              <w:t>они</w:t>
            </w:r>
          </w:p>
          <w:p w:rsidR="00DB0F2E" w:rsidRDefault="00A57A92">
            <w:pPr>
              <w:pStyle w:val="TableParagraph"/>
              <w:ind w:left="60" w:right="37" w:hanging="7"/>
            </w:pPr>
            <w:r>
              <w:t>необычные.</w:t>
            </w:r>
            <w:r>
              <w:rPr>
                <w:spacing w:val="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каждом</w:t>
            </w:r>
            <w:r>
              <w:rPr>
                <w:spacing w:val="1"/>
              </w:rPr>
              <w:t xml:space="preserve"> </w:t>
            </w:r>
            <w:r>
              <w:t>стебле по три листика. И</w:t>
            </w:r>
            <w:r>
              <w:rPr>
                <w:spacing w:val="1"/>
              </w:rPr>
              <w:t xml:space="preserve"> </w:t>
            </w:r>
            <w:r>
              <w:t>эти листья растут так, что</w:t>
            </w:r>
            <w:r>
              <w:rPr>
                <w:spacing w:val="-52"/>
              </w:rPr>
              <w:t xml:space="preserve"> </w:t>
            </w:r>
            <w:r>
              <w:t>покрывают</w:t>
            </w:r>
            <w:r>
              <w:rPr>
                <w:spacing w:val="-1"/>
              </w:rPr>
              <w:t xml:space="preserve"> </w:t>
            </w:r>
            <w:r>
              <w:t>собой</w:t>
            </w:r>
            <w:r>
              <w:rPr>
                <w:spacing w:val="2"/>
              </w:rPr>
              <w:t xml:space="preserve"> </w:t>
            </w:r>
            <w:r>
              <w:t>всю</w:t>
            </w:r>
            <w:r>
              <w:rPr>
                <w:spacing w:val="1"/>
              </w:rPr>
              <w:t xml:space="preserve"> </w:t>
            </w:r>
            <w:r>
              <w:t>площадь роста, как будто</w:t>
            </w:r>
            <w:r>
              <w:rPr>
                <w:spacing w:val="-52"/>
              </w:rPr>
              <w:t xml:space="preserve"> </w:t>
            </w:r>
            <w:r>
              <w:t>это</w:t>
            </w:r>
            <w:r>
              <w:rPr>
                <w:spacing w:val="-5"/>
              </w:rPr>
              <w:t xml:space="preserve"> </w:t>
            </w:r>
            <w:r>
              <w:t>корзины</w:t>
            </w:r>
            <w:r>
              <w:rPr>
                <w:spacing w:val="1"/>
              </w:rPr>
              <w:t xml:space="preserve"> </w:t>
            </w:r>
            <w:r>
              <w:t>из</w:t>
            </w:r>
            <w:r>
              <w:rPr>
                <w:spacing w:val="-1"/>
              </w:rPr>
              <w:t xml:space="preserve"> </w:t>
            </w:r>
            <w:r>
              <w:t>листьев.</w:t>
            </w:r>
          </w:p>
          <w:p w:rsidR="00DB0F2E" w:rsidRDefault="00A57A92">
            <w:pPr>
              <w:pStyle w:val="TableParagraph"/>
              <w:ind w:left="60" w:right="42"/>
            </w:pPr>
            <w:r>
              <w:t>Педагог</w:t>
            </w:r>
            <w:r>
              <w:rPr>
                <w:spacing w:val="-6"/>
              </w:rPr>
              <w:t xml:space="preserve"> </w:t>
            </w:r>
            <w:r>
              <w:t>держит</w:t>
            </w:r>
            <w:r>
              <w:rPr>
                <w:spacing w:val="-7"/>
              </w:rPr>
              <w:t xml:space="preserve"> </w:t>
            </w:r>
            <w:r>
              <w:t>одной</w:t>
            </w:r>
            <w:r>
              <w:rPr>
                <w:spacing w:val="-52"/>
              </w:rPr>
              <w:t xml:space="preserve"> </w:t>
            </w:r>
            <w:r>
              <w:t>рукой стебли, другой</w:t>
            </w:r>
            <w:r>
              <w:rPr>
                <w:spacing w:val="1"/>
              </w:rPr>
              <w:t xml:space="preserve"> </w:t>
            </w:r>
            <w:r>
              <w:t>отодвигает листья,</w:t>
            </w:r>
            <w:r>
              <w:rPr>
                <w:spacing w:val="1"/>
              </w:rPr>
              <w:t xml:space="preserve"> </w:t>
            </w:r>
            <w:r>
              <w:t>показывает цветы:</w:t>
            </w:r>
          </w:p>
          <w:p w:rsidR="00DB0F2E" w:rsidRDefault="00A57A92">
            <w:pPr>
              <w:pStyle w:val="TableParagraph"/>
              <w:numPr>
                <w:ilvl w:val="0"/>
                <w:numId w:val="42"/>
              </w:numPr>
              <w:tabs>
                <w:tab w:val="left" w:pos="186"/>
              </w:tabs>
              <w:ind w:left="137" w:right="42" w:hanging="82"/>
              <w:jc w:val="left"/>
            </w:pPr>
            <w:r>
              <w:t>А</w:t>
            </w:r>
            <w:r>
              <w:rPr>
                <w:spacing w:val="-10"/>
              </w:rPr>
              <w:t xml:space="preserve"> </w:t>
            </w:r>
            <w:r>
              <w:t>теперь</w:t>
            </w:r>
            <w:r>
              <w:rPr>
                <w:spacing w:val="-4"/>
              </w:rPr>
              <w:t xml:space="preserve"> </w:t>
            </w:r>
            <w:r>
              <w:t>посмотрите,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эти стебли, что висит на</w:t>
            </w:r>
            <w:r>
              <w:rPr>
                <w:spacing w:val="1"/>
              </w:rPr>
              <w:t xml:space="preserve"> </w:t>
            </w:r>
            <w:r>
              <w:t>них?</w:t>
            </w:r>
            <w:r>
              <w:rPr>
                <w:spacing w:val="-1"/>
              </w:rPr>
              <w:t xml:space="preserve"> </w:t>
            </w:r>
            <w:r>
              <w:t>Это</w:t>
            </w:r>
            <w:r>
              <w:rPr>
                <w:spacing w:val="-3"/>
              </w:rPr>
              <w:t xml:space="preserve"> </w:t>
            </w:r>
            <w:r>
              <w:t>цветы.</w:t>
            </w:r>
            <w:r>
              <w:rPr>
                <w:spacing w:val="-1"/>
              </w:rPr>
              <w:t xml:space="preserve"> </w:t>
            </w:r>
            <w:r>
              <w:t>Какого</w:t>
            </w:r>
          </w:p>
          <w:p w:rsidR="00DB0F2E" w:rsidRDefault="00A57A92">
            <w:pPr>
              <w:pStyle w:val="TableParagraph"/>
              <w:ind w:left="286" w:right="269" w:firstLine="3"/>
            </w:pPr>
            <w:r>
              <w:t>они цвета? Сколько</w:t>
            </w:r>
            <w:r>
              <w:rPr>
                <w:spacing w:val="1"/>
              </w:rPr>
              <w:t xml:space="preserve"> </w:t>
            </w:r>
            <w:r>
              <w:t>лепестков</w:t>
            </w:r>
            <w:r>
              <w:rPr>
                <w:spacing w:val="-8"/>
              </w:rPr>
              <w:t xml:space="preserve"> </w:t>
            </w:r>
            <w:r>
              <w:t>на</w:t>
            </w:r>
            <w:r>
              <w:rPr>
                <w:spacing w:val="-10"/>
              </w:rPr>
              <w:t xml:space="preserve"> </w:t>
            </w:r>
            <w:r>
              <w:t>каждом</w:t>
            </w:r>
            <w:r>
              <w:rPr>
                <w:spacing w:val="-52"/>
              </w:rPr>
              <w:t xml:space="preserve"> </w:t>
            </w:r>
            <w:r>
              <w:t>цветке?</w:t>
            </w:r>
          </w:p>
          <w:p w:rsidR="00DB0F2E" w:rsidRDefault="00A57A92">
            <w:pPr>
              <w:pStyle w:val="TableParagraph"/>
              <w:numPr>
                <w:ilvl w:val="0"/>
                <w:numId w:val="42"/>
              </w:numPr>
              <w:tabs>
                <w:tab w:val="left" w:pos="210"/>
              </w:tabs>
              <w:ind w:left="943" w:right="57" w:hanging="864"/>
              <w:jc w:val="left"/>
            </w:pPr>
            <w:r>
              <w:t>Что</w:t>
            </w:r>
            <w:r>
              <w:rPr>
                <w:spacing w:val="-9"/>
              </w:rPr>
              <w:t xml:space="preserve"> </w:t>
            </w:r>
            <w:r>
              <w:t>означают</w:t>
            </w:r>
            <w:r>
              <w:rPr>
                <w:spacing w:val="-6"/>
              </w:rPr>
              <w:t xml:space="preserve"> </w:t>
            </w:r>
            <w:r>
              <w:t>эти</w:t>
            </w:r>
            <w:r>
              <w:rPr>
                <w:spacing w:val="-3"/>
              </w:rPr>
              <w:t xml:space="preserve"> </w:t>
            </w:r>
            <w:r>
              <w:t>белые</w:t>
            </w:r>
            <w:r>
              <w:rPr>
                <w:spacing w:val="-52"/>
              </w:rPr>
              <w:t xml:space="preserve"> </w:t>
            </w:r>
            <w:r>
              <w:t>цветы?</w:t>
            </w:r>
          </w:p>
          <w:p w:rsidR="00DB0F2E" w:rsidRDefault="00A57A92">
            <w:pPr>
              <w:pStyle w:val="TableParagraph"/>
              <w:spacing w:line="237" w:lineRule="auto"/>
              <w:ind w:left="46" w:right="26" w:firstLine="292"/>
              <w:jc w:val="left"/>
            </w:pPr>
            <w:r>
              <w:t>- Да. Это непростые</w:t>
            </w:r>
            <w:r>
              <w:rPr>
                <w:spacing w:val="1"/>
              </w:rPr>
              <w:t xml:space="preserve"> </w:t>
            </w:r>
            <w:r>
              <w:t>цветы,</w:t>
            </w:r>
            <w:r>
              <w:rPr>
                <w:spacing w:val="-4"/>
              </w:rPr>
              <w:t xml:space="preserve"> </w:t>
            </w:r>
            <w:r>
              <w:t>это</w:t>
            </w:r>
            <w:r>
              <w:rPr>
                <w:spacing w:val="-10"/>
              </w:rPr>
              <w:t xml:space="preserve"> </w:t>
            </w:r>
            <w:r>
              <w:t>будущая</w:t>
            </w:r>
            <w:r>
              <w:rPr>
                <w:spacing w:val="-6"/>
              </w:rPr>
              <w:t xml:space="preserve"> </w:t>
            </w:r>
            <w:r>
              <w:t>ягода.</w:t>
            </w:r>
          </w:p>
          <w:p w:rsidR="00DB0F2E" w:rsidRDefault="00A57A92">
            <w:pPr>
              <w:pStyle w:val="TableParagraph"/>
              <w:spacing w:line="254" w:lineRule="exact"/>
              <w:ind w:left="161" w:right="139" w:firstLine="196"/>
              <w:jc w:val="left"/>
            </w:pPr>
            <w:r>
              <w:t>Педагог отодвигает</w:t>
            </w:r>
            <w:r>
              <w:rPr>
                <w:spacing w:val="1"/>
              </w:rPr>
              <w:t xml:space="preserve"> </w:t>
            </w:r>
            <w:r>
              <w:t>листья</w:t>
            </w:r>
            <w:r>
              <w:rPr>
                <w:spacing w:val="-9"/>
              </w:rPr>
              <w:t xml:space="preserve"> </w:t>
            </w:r>
            <w:r>
              <w:t>на</w:t>
            </w:r>
            <w:r>
              <w:rPr>
                <w:spacing w:val="-6"/>
              </w:rPr>
              <w:t xml:space="preserve"> </w:t>
            </w:r>
            <w:r>
              <w:t>другом</w:t>
            </w:r>
            <w:r>
              <w:rPr>
                <w:spacing w:val="-9"/>
              </w:rPr>
              <w:t xml:space="preserve"> </w:t>
            </w:r>
            <w:r>
              <w:t>кусте,</w:t>
            </w:r>
          </w:p>
        </w:tc>
        <w:tc>
          <w:tcPr>
            <w:tcW w:w="184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124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410"/>
        <w:gridCol w:w="2549"/>
        <w:gridCol w:w="2410"/>
        <w:gridCol w:w="2554"/>
        <w:gridCol w:w="1843"/>
        <w:gridCol w:w="2124"/>
      </w:tblGrid>
      <w:tr w:rsidR="00DB0F2E">
        <w:trPr>
          <w:trHeight w:val="10630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spacing w:line="249" w:lineRule="exact"/>
              <w:ind w:left="189"/>
              <w:jc w:val="both"/>
            </w:pPr>
            <w:r>
              <w:t>может</w:t>
            </w:r>
            <w:r>
              <w:rPr>
                <w:spacing w:val="-1"/>
              </w:rPr>
              <w:t xml:space="preserve"> </w:t>
            </w:r>
            <w:r>
              <w:t>расти</w:t>
            </w:r>
            <w:r>
              <w:rPr>
                <w:spacing w:val="1"/>
              </w:rPr>
              <w:t xml:space="preserve"> </w:t>
            </w:r>
            <w:r>
              <w:t>у</w:t>
            </w:r>
            <w:r>
              <w:rPr>
                <w:spacing w:val="-5"/>
              </w:rPr>
              <w:t xml:space="preserve"> </w:t>
            </w:r>
            <w:r>
              <w:t>дорог?</w:t>
            </w:r>
          </w:p>
          <w:p w:rsidR="00DB0F2E" w:rsidRDefault="00A57A92">
            <w:pPr>
              <w:pStyle w:val="TableParagraph"/>
              <w:spacing w:before="1"/>
              <w:ind w:left="477" w:right="470" w:firstLine="9"/>
              <w:jc w:val="both"/>
            </w:pPr>
            <w:r>
              <w:t>Стихотворение</w:t>
            </w:r>
            <w:r>
              <w:rPr>
                <w:spacing w:val="-53"/>
              </w:rPr>
              <w:t xml:space="preserve"> </w:t>
            </w:r>
            <w:r>
              <w:t>Л.Герасимовой</w:t>
            </w:r>
            <w:r>
              <w:rPr>
                <w:spacing w:val="-53"/>
              </w:rPr>
              <w:t xml:space="preserve"> </w:t>
            </w:r>
            <w:r>
              <w:rPr>
                <w:spacing w:val="-1"/>
              </w:rPr>
              <w:t>"Подорожник".</w:t>
            </w:r>
          </w:p>
          <w:p w:rsidR="00DB0F2E" w:rsidRDefault="00A57A92">
            <w:pPr>
              <w:pStyle w:val="TableParagraph"/>
              <w:ind w:left="25" w:right="20"/>
            </w:pPr>
            <w:r>
              <w:t>Вот</w:t>
            </w:r>
            <w:r>
              <w:rPr>
                <w:spacing w:val="-3"/>
              </w:rPr>
              <w:t xml:space="preserve"> </w:t>
            </w:r>
            <w:r>
              <w:t>листок</w:t>
            </w:r>
            <w:r>
              <w:rPr>
                <w:spacing w:val="-3"/>
              </w:rPr>
              <w:t xml:space="preserve"> </w:t>
            </w:r>
            <w:r>
              <w:t>растет</w:t>
            </w:r>
            <w:r>
              <w:rPr>
                <w:spacing w:val="-2"/>
              </w:rPr>
              <w:t xml:space="preserve"> </w:t>
            </w:r>
            <w:r>
              <w:t>какой</w:t>
            </w:r>
          </w:p>
          <w:p w:rsidR="00DB0F2E" w:rsidRDefault="00A57A92">
            <w:pPr>
              <w:pStyle w:val="TableParagraph"/>
              <w:spacing w:before="2" w:line="251" w:lineRule="exact"/>
              <w:ind w:left="9"/>
            </w:pPr>
            <w:r>
              <w:t>–</w:t>
            </w:r>
          </w:p>
          <w:p w:rsidR="00DB0F2E" w:rsidRDefault="00A57A92">
            <w:pPr>
              <w:pStyle w:val="TableParagraph"/>
              <w:ind w:left="40" w:right="38"/>
            </w:pPr>
            <w:r>
              <w:t>Весь в прожилках,</w:t>
            </w:r>
            <w:r>
              <w:rPr>
                <w:spacing w:val="-53"/>
              </w:rPr>
              <w:t xml:space="preserve"> </w:t>
            </w:r>
            <w:r>
              <w:t>небольшой,</w:t>
            </w:r>
          </w:p>
          <w:p w:rsidR="00DB0F2E" w:rsidRDefault="00A57A92">
            <w:pPr>
              <w:pStyle w:val="TableParagraph"/>
              <w:spacing w:before="1"/>
              <w:ind w:left="40" w:right="27" w:firstLine="43"/>
              <w:jc w:val="both"/>
            </w:pPr>
            <w:r>
              <w:t>Будто нитками прошит,</w:t>
            </w:r>
            <w:r>
              <w:rPr>
                <w:spacing w:val="-52"/>
              </w:rPr>
              <w:t xml:space="preserve"> </w:t>
            </w:r>
            <w:r>
              <w:t>Подорожник – Айболит!</w:t>
            </w:r>
            <w:r>
              <w:rPr>
                <w:spacing w:val="-53"/>
              </w:rPr>
              <w:t xml:space="preserve"> </w:t>
            </w:r>
            <w:r>
              <w:t>Хоть</w:t>
            </w:r>
            <w:r>
              <w:rPr>
                <w:spacing w:val="-3"/>
              </w:rPr>
              <w:t xml:space="preserve"> </w:t>
            </w:r>
            <w:r>
              <w:t>и топчут</w:t>
            </w:r>
            <w:r>
              <w:rPr>
                <w:spacing w:val="3"/>
              </w:rPr>
              <w:t xml:space="preserve"> </w:t>
            </w:r>
            <w:r>
              <w:t>его</w:t>
            </w:r>
            <w:r>
              <w:rPr>
                <w:spacing w:val="-6"/>
              </w:rPr>
              <w:t xml:space="preserve"> </w:t>
            </w:r>
            <w:r>
              <w:t>ноги</w:t>
            </w:r>
          </w:p>
          <w:p w:rsidR="00DB0F2E" w:rsidRDefault="00A57A92">
            <w:pPr>
              <w:pStyle w:val="TableParagraph"/>
              <w:spacing w:line="251" w:lineRule="exact"/>
              <w:ind w:left="9"/>
            </w:pPr>
            <w:r>
              <w:t>–</w:t>
            </w:r>
          </w:p>
          <w:p w:rsidR="00DB0F2E" w:rsidRDefault="00A57A92">
            <w:pPr>
              <w:pStyle w:val="TableParagraph"/>
              <w:spacing w:line="242" w:lineRule="auto"/>
              <w:ind w:left="112" w:right="98" w:hanging="5"/>
              <w:jc w:val="both"/>
            </w:pPr>
            <w:r>
              <w:t>Не уходит он с дороги!</w:t>
            </w:r>
            <w:r>
              <w:rPr>
                <w:spacing w:val="-52"/>
              </w:rPr>
              <w:t xml:space="preserve"> </w:t>
            </w:r>
            <w:r>
              <w:t>По нему бегут, шагают</w:t>
            </w:r>
            <w:r>
              <w:rPr>
                <w:spacing w:val="-52"/>
              </w:rPr>
              <w:t xml:space="preserve"> </w:t>
            </w:r>
            <w:r>
              <w:t>И совсем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замечают!</w:t>
            </w:r>
          </w:p>
          <w:p w:rsidR="00DB0F2E" w:rsidRDefault="00A57A92">
            <w:pPr>
              <w:pStyle w:val="TableParagraph"/>
              <w:ind w:left="324" w:right="315"/>
            </w:pPr>
            <w:r>
              <w:t>А</w:t>
            </w:r>
            <w:r>
              <w:rPr>
                <w:spacing w:val="-10"/>
              </w:rPr>
              <w:t xml:space="preserve"> </w:t>
            </w:r>
            <w:r>
              <w:t>напрасно!</w:t>
            </w:r>
            <w:r>
              <w:rPr>
                <w:spacing w:val="-10"/>
              </w:rPr>
              <w:t xml:space="preserve"> </w:t>
            </w:r>
            <w:r>
              <w:t>Лист</w:t>
            </w:r>
            <w:r>
              <w:rPr>
                <w:spacing w:val="-52"/>
              </w:rPr>
              <w:t xml:space="preserve"> </w:t>
            </w:r>
            <w:r>
              <w:t>полезны</w:t>
            </w:r>
            <w:r>
              <w:rPr>
                <w:spacing w:val="1"/>
              </w:rPr>
              <w:t xml:space="preserve"> </w:t>
            </w:r>
            <w:r>
              <w:t>Исследования.</w:t>
            </w:r>
          </w:p>
          <w:p w:rsidR="00DB0F2E" w:rsidRDefault="00A57A92">
            <w:pPr>
              <w:pStyle w:val="TableParagraph"/>
              <w:ind w:left="117" w:right="102" w:hanging="8"/>
            </w:pPr>
            <w:r>
              <w:t>Рассмотреть</w:t>
            </w:r>
            <w:r>
              <w:rPr>
                <w:spacing w:val="1"/>
              </w:rPr>
              <w:t xml:space="preserve"> </w:t>
            </w:r>
            <w:r>
              <w:t>листья</w:t>
            </w:r>
            <w:r>
              <w:rPr>
                <w:spacing w:val="1"/>
              </w:rPr>
              <w:t xml:space="preserve"> </w:t>
            </w:r>
            <w:r>
              <w:t>подорожника</w:t>
            </w:r>
            <w:r>
              <w:rPr>
                <w:spacing w:val="2"/>
              </w:rPr>
              <w:t xml:space="preserve"> </w:t>
            </w:r>
            <w:r>
              <w:t>через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увеличительное </w:t>
            </w:r>
            <w:r>
              <w:t>стекло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отметить</w:t>
            </w:r>
            <w:r>
              <w:rPr>
                <w:spacing w:val="1"/>
              </w:rPr>
              <w:t xml:space="preserve"> </w:t>
            </w:r>
            <w:r>
              <w:t>их</w:t>
            </w:r>
            <w:r>
              <w:rPr>
                <w:spacing w:val="1"/>
              </w:rPr>
              <w:t xml:space="preserve"> </w:t>
            </w:r>
            <w:r>
              <w:t>отличительные</w:t>
            </w:r>
            <w:r>
              <w:rPr>
                <w:spacing w:val="1"/>
              </w:rPr>
              <w:t xml:space="preserve"> </w:t>
            </w:r>
            <w:r>
              <w:t>признаки.</w:t>
            </w:r>
          </w:p>
          <w:p w:rsidR="00DB0F2E" w:rsidRDefault="00A57A92">
            <w:pPr>
              <w:pStyle w:val="TableParagraph"/>
              <w:ind w:left="64" w:right="56" w:firstLine="2"/>
            </w:pPr>
            <w:r>
              <w:rPr>
                <w:b/>
              </w:rPr>
              <w:t>Трудовая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деятельность: сбор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растительного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материала для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гербария.</w:t>
            </w:r>
            <w:r>
              <w:rPr>
                <w:b/>
                <w:spacing w:val="3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t>экологические знания,</w:t>
            </w:r>
            <w:r>
              <w:rPr>
                <w:spacing w:val="1"/>
              </w:rPr>
              <w:t xml:space="preserve"> </w:t>
            </w:r>
            <w:r>
              <w:t>умение понимать</w:t>
            </w:r>
            <w:r>
              <w:rPr>
                <w:spacing w:val="1"/>
              </w:rPr>
              <w:t xml:space="preserve"> </w:t>
            </w:r>
            <w:r>
              <w:t>значение гербария для</w:t>
            </w:r>
            <w:r>
              <w:rPr>
                <w:spacing w:val="1"/>
              </w:rPr>
              <w:t xml:space="preserve"> </w:t>
            </w:r>
            <w:r>
              <w:t>изучения растений;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развивать </w:t>
            </w:r>
            <w:r>
              <w:t>аккуратность,</w:t>
            </w:r>
            <w:r>
              <w:rPr>
                <w:spacing w:val="-52"/>
              </w:rPr>
              <w:t xml:space="preserve"> </w:t>
            </w:r>
            <w:r>
              <w:t>умение</w:t>
            </w:r>
            <w:r>
              <w:rPr>
                <w:spacing w:val="-6"/>
              </w:rPr>
              <w:t xml:space="preserve"> </w:t>
            </w:r>
            <w:r>
              <w:t>следовать</w:t>
            </w:r>
          </w:p>
          <w:p w:rsidR="00DB0F2E" w:rsidRDefault="00A57A92">
            <w:pPr>
              <w:pStyle w:val="TableParagraph"/>
              <w:spacing w:line="235" w:lineRule="exact"/>
              <w:ind w:left="40" w:right="34"/>
            </w:pPr>
            <w:r>
              <w:t>правилам.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spacing w:line="249" w:lineRule="exact"/>
              <w:ind w:left="501"/>
              <w:jc w:val="left"/>
            </w:pPr>
            <w:r>
              <w:t>стебли.</w:t>
            </w:r>
            <w:r>
              <w:rPr>
                <w:spacing w:val="2"/>
              </w:rPr>
              <w:t xml:space="preserve"> </w:t>
            </w:r>
            <w:r>
              <w:t>Что</w:t>
            </w:r>
            <w:r>
              <w:rPr>
                <w:spacing w:val="-5"/>
              </w:rPr>
              <w:t xml:space="preserve"> </w:t>
            </w:r>
            <w:r>
              <w:t>это?</w:t>
            </w:r>
          </w:p>
          <w:p w:rsidR="00DB0F2E" w:rsidRDefault="00A57A92">
            <w:pPr>
              <w:pStyle w:val="TableParagraph"/>
              <w:spacing w:before="1"/>
              <w:ind w:left="54" w:right="18" w:firstLine="182"/>
              <w:jc w:val="left"/>
            </w:pPr>
            <w:r>
              <w:t>- Какого цвета ягоды?</w:t>
            </w:r>
            <w:r>
              <w:rPr>
                <w:spacing w:val="1"/>
              </w:rPr>
              <w:t xml:space="preserve"> </w:t>
            </w:r>
            <w:r>
              <w:t>(Красного цвета.) На что</w:t>
            </w:r>
            <w:r>
              <w:rPr>
                <w:spacing w:val="1"/>
              </w:rPr>
              <w:t xml:space="preserve"> </w:t>
            </w:r>
            <w:r>
              <w:t>они похожи по форме?</w:t>
            </w:r>
            <w:r>
              <w:rPr>
                <w:spacing w:val="1"/>
              </w:rPr>
              <w:t xml:space="preserve"> </w:t>
            </w:r>
            <w:r>
              <w:t>Они походи на маленькие</w:t>
            </w:r>
            <w:r>
              <w:rPr>
                <w:spacing w:val="-52"/>
              </w:rPr>
              <w:t xml:space="preserve"> </w:t>
            </w:r>
            <w:r>
              <w:t>корзинки,</w:t>
            </w:r>
            <w:r>
              <w:rPr>
                <w:spacing w:val="1"/>
              </w:rPr>
              <w:t xml:space="preserve"> </w:t>
            </w:r>
            <w:r>
              <w:t>составленные</w:t>
            </w:r>
            <w:r>
              <w:rPr>
                <w:spacing w:val="1"/>
              </w:rPr>
              <w:t xml:space="preserve"> </w:t>
            </w:r>
            <w:r>
              <w:t>из</w:t>
            </w:r>
            <w:r>
              <w:rPr>
                <w:spacing w:val="-1"/>
              </w:rPr>
              <w:t xml:space="preserve"> </w:t>
            </w:r>
            <w:r>
              <w:t>маленьких шариков.</w:t>
            </w:r>
          </w:p>
          <w:p w:rsidR="00DB0F2E" w:rsidRDefault="00A57A92">
            <w:pPr>
              <w:pStyle w:val="TableParagraph"/>
              <w:numPr>
                <w:ilvl w:val="0"/>
                <w:numId w:val="41"/>
              </w:numPr>
              <w:tabs>
                <w:tab w:val="left" w:pos="166"/>
              </w:tabs>
              <w:ind w:right="26" w:hanging="29"/>
              <w:jc w:val="both"/>
            </w:pPr>
            <w:r>
              <w:t>Скажите, что нужно, для</w:t>
            </w:r>
            <w:r>
              <w:rPr>
                <w:spacing w:val="-53"/>
              </w:rPr>
              <w:t xml:space="preserve"> </w:t>
            </w:r>
            <w:r>
              <w:t>того, чтобы малины было</w:t>
            </w:r>
            <w:r>
              <w:rPr>
                <w:spacing w:val="-52"/>
              </w:rPr>
              <w:t xml:space="preserve"> </w:t>
            </w:r>
            <w:r>
              <w:t>много?</w:t>
            </w:r>
            <w:r>
              <w:rPr>
                <w:spacing w:val="-2"/>
              </w:rPr>
              <w:t xml:space="preserve"> </w:t>
            </w:r>
            <w:r>
              <w:t>(Нужно</w:t>
            </w:r>
            <w:r>
              <w:rPr>
                <w:spacing w:val="-4"/>
              </w:rPr>
              <w:t xml:space="preserve"> </w:t>
            </w:r>
            <w:r>
              <w:t>поливать</w:t>
            </w:r>
          </w:p>
          <w:p w:rsidR="00DB0F2E" w:rsidRDefault="00A57A92">
            <w:pPr>
              <w:pStyle w:val="TableParagraph"/>
              <w:ind w:left="928"/>
              <w:jc w:val="left"/>
            </w:pPr>
            <w:r>
              <w:t>водой.)</w:t>
            </w:r>
          </w:p>
          <w:p w:rsidR="00DB0F2E" w:rsidRDefault="00A57A92">
            <w:pPr>
              <w:pStyle w:val="TableParagraph"/>
              <w:spacing w:before="3" w:line="237" w:lineRule="auto"/>
              <w:ind w:left="59" w:right="35" w:firstLine="230"/>
              <w:jc w:val="left"/>
            </w:pPr>
            <w:r>
              <w:t>- Правильно, малину</w:t>
            </w:r>
            <w:r>
              <w:rPr>
                <w:spacing w:val="1"/>
              </w:rPr>
              <w:t xml:space="preserve"> </w:t>
            </w:r>
            <w:r>
              <w:t>нужно</w:t>
            </w:r>
            <w:r>
              <w:rPr>
                <w:spacing w:val="-5"/>
              </w:rPr>
              <w:t xml:space="preserve"> </w:t>
            </w:r>
            <w:r>
              <w:t>поливать,</w:t>
            </w:r>
            <w:r>
              <w:rPr>
                <w:spacing w:val="2"/>
              </w:rPr>
              <w:t xml:space="preserve"> </w:t>
            </w:r>
            <w:r>
              <w:t>рыхлить</w:t>
            </w:r>
          </w:p>
          <w:p w:rsidR="00DB0F2E" w:rsidRDefault="00A57A92">
            <w:pPr>
              <w:pStyle w:val="TableParagraph"/>
              <w:spacing w:before="1" w:line="242" w:lineRule="auto"/>
              <w:ind w:left="35" w:right="21"/>
            </w:pPr>
            <w:r>
              <w:t>почву, подкармливать</w:t>
            </w:r>
            <w:r>
              <w:rPr>
                <w:spacing w:val="-52"/>
              </w:rPr>
              <w:t xml:space="preserve"> </w:t>
            </w:r>
            <w:r>
              <w:t>удобрениями.</w:t>
            </w:r>
          </w:p>
          <w:p w:rsidR="00DB0F2E" w:rsidRDefault="00A57A92">
            <w:pPr>
              <w:pStyle w:val="TableParagraph"/>
              <w:numPr>
                <w:ilvl w:val="1"/>
                <w:numId w:val="41"/>
              </w:numPr>
              <w:tabs>
                <w:tab w:val="left" w:pos="314"/>
              </w:tabs>
              <w:spacing w:line="237" w:lineRule="auto"/>
              <w:ind w:right="29" w:hanging="3"/>
              <w:jc w:val="left"/>
            </w:pPr>
            <w:r>
              <w:t>Малина - это кладезь,</w:t>
            </w:r>
            <w:r>
              <w:rPr>
                <w:spacing w:val="1"/>
              </w:rPr>
              <w:t xml:space="preserve"> </w:t>
            </w:r>
            <w:r>
              <w:t>наполненная</w:t>
            </w:r>
            <w:r>
              <w:rPr>
                <w:spacing w:val="-8"/>
              </w:rPr>
              <w:t xml:space="preserve"> </w:t>
            </w:r>
            <w:r>
              <w:t>витаминами.</w:t>
            </w:r>
          </w:p>
          <w:p w:rsidR="00DB0F2E" w:rsidRDefault="00A57A92">
            <w:pPr>
              <w:pStyle w:val="TableParagraph"/>
              <w:numPr>
                <w:ilvl w:val="1"/>
                <w:numId w:val="41"/>
              </w:numPr>
              <w:tabs>
                <w:tab w:val="left" w:pos="329"/>
              </w:tabs>
              <w:spacing w:before="2"/>
              <w:ind w:left="568" w:right="186" w:hanging="370"/>
              <w:jc w:val="left"/>
            </w:pPr>
            <w:r>
              <w:t>Когда</w:t>
            </w:r>
            <w:r>
              <w:rPr>
                <w:spacing w:val="-6"/>
              </w:rPr>
              <w:t xml:space="preserve"> </w:t>
            </w:r>
            <w:r>
              <w:t>наступит</w:t>
            </w:r>
            <w:r>
              <w:rPr>
                <w:spacing w:val="-9"/>
              </w:rPr>
              <w:t xml:space="preserve"> </w:t>
            </w:r>
            <w:r>
              <w:t>зима,</w:t>
            </w:r>
            <w:r>
              <w:rPr>
                <w:spacing w:val="-52"/>
              </w:rPr>
              <w:t xml:space="preserve"> </w:t>
            </w:r>
            <w:r>
              <w:t>мы</w:t>
            </w:r>
            <w:r>
              <w:rPr>
                <w:spacing w:val="1"/>
              </w:rPr>
              <w:t xml:space="preserve"> </w:t>
            </w:r>
            <w:r>
              <w:t>с большим</w:t>
            </w:r>
            <w:r>
              <w:rPr>
                <w:spacing w:val="1"/>
              </w:rPr>
              <w:t xml:space="preserve"> </w:t>
            </w:r>
            <w:r>
              <w:t>удовольствием</w:t>
            </w:r>
          </w:p>
          <w:p w:rsidR="00DB0F2E" w:rsidRDefault="00A57A92">
            <w:pPr>
              <w:pStyle w:val="TableParagraph"/>
              <w:ind w:left="35" w:right="20"/>
            </w:pPr>
            <w:r>
              <w:rPr>
                <w:spacing w:val="-1"/>
              </w:rPr>
              <w:t xml:space="preserve">попробуем </w:t>
            </w:r>
            <w:r>
              <w:t>замороженные</w:t>
            </w:r>
            <w:r>
              <w:rPr>
                <w:spacing w:val="-52"/>
              </w:rPr>
              <w:t xml:space="preserve"> </w:t>
            </w:r>
            <w:r>
              <w:t>ягоды, варенье, вспомним</w:t>
            </w:r>
            <w:r>
              <w:rPr>
                <w:spacing w:val="-52"/>
              </w:rPr>
              <w:t xml:space="preserve"> </w:t>
            </w:r>
            <w:r>
              <w:t>запах и тепло лета,</w:t>
            </w:r>
            <w:r>
              <w:rPr>
                <w:spacing w:val="1"/>
              </w:rPr>
              <w:t xml:space="preserve"> </w:t>
            </w:r>
            <w:r>
              <w:t>которые содержат в себе</w:t>
            </w:r>
            <w:r>
              <w:rPr>
                <w:spacing w:val="1"/>
              </w:rPr>
              <w:t xml:space="preserve"> </w:t>
            </w:r>
            <w:r>
              <w:t>эти</w:t>
            </w:r>
            <w:r>
              <w:rPr>
                <w:spacing w:val="2"/>
              </w:rPr>
              <w:t xml:space="preserve"> </w:t>
            </w:r>
            <w:r>
              <w:t>ягоды.</w:t>
            </w:r>
          </w:p>
          <w:p w:rsidR="00DB0F2E" w:rsidRDefault="00A57A92">
            <w:pPr>
              <w:pStyle w:val="TableParagraph"/>
              <w:spacing w:before="7"/>
              <w:ind w:left="59" w:right="42" w:hanging="1"/>
            </w:pPr>
            <w:r>
              <w:rPr>
                <w:b/>
              </w:rPr>
              <w:t>Трудовая деятельность: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уборка на участке от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сухих веток, опавших 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деревьев.</w:t>
            </w:r>
            <w:r>
              <w:rPr>
                <w:b/>
                <w:spacing w:val="5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t>осознанное отношение к</w:t>
            </w:r>
            <w:r>
              <w:rPr>
                <w:spacing w:val="1"/>
              </w:rPr>
              <w:t xml:space="preserve"> </w:t>
            </w:r>
            <w:r>
              <w:t>порядку,</w:t>
            </w:r>
            <w:r>
              <w:rPr>
                <w:spacing w:val="5"/>
              </w:rPr>
              <w:t xml:space="preserve"> </w:t>
            </w:r>
            <w:r>
              <w:t>умение</w:t>
            </w:r>
          </w:p>
          <w:p w:rsidR="00DB0F2E" w:rsidRDefault="00A57A92">
            <w:pPr>
              <w:pStyle w:val="TableParagraph"/>
              <w:ind w:left="232" w:right="200" w:firstLine="297"/>
              <w:jc w:val="left"/>
            </w:pPr>
            <w:r>
              <w:t>самостоятельно</w:t>
            </w:r>
            <w:r>
              <w:rPr>
                <w:spacing w:val="1"/>
              </w:rPr>
              <w:t xml:space="preserve"> </w:t>
            </w:r>
            <w:r>
              <w:t>выполнять посильные</w:t>
            </w:r>
            <w:r>
              <w:rPr>
                <w:spacing w:val="-52"/>
              </w:rPr>
              <w:t xml:space="preserve"> </w:t>
            </w:r>
            <w:r>
              <w:t>действия; побуждать</w:t>
            </w:r>
            <w:r>
              <w:rPr>
                <w:spacing w:val="1"/>
              </w:rPr>
              <w:t xml:space="preserve"> </w:t>
            </w:r>
            <w:r>
              <w:t>быстро и качественно</w:t>
            </w:r>
            <w:r>
              <w:rPr>
                <w:spacing w:val="-52"/>
              </w:rPr>
              <w:t xml:space="preserve"> </w:t>
            </w:r>
            <w:r>
              <w:t>приводить</w:t>
            </w:r>
            <w:r>
              <w:rPr>
                <w:spacing w:val="-1"/>
              </w:rPr>
              <w:t xml:space="preserve"> </w:t>
            </w:r>
            <w:r>
              <w:t>участок</w:t>
            </w:r>
            <w:r>
              <w:rPr>
                <w:spacing w:val="-2"/>
              </w:rPr>
              <w:t xml:space="preserve"> </w:t>
            </w:r>
            <w:r>
              <w:t>в</w:t>
            </w:r>
          </w:p>
          <w:p w:rsidR="00DB0F2E" w:rsidRDefault="00A57A92">
            <w:pPr>
              <w:pStyle w:val="TableParagraph"/>
              <w:spacing w:line="251" w:lineRule="exact"/>
              <w:ind w:left="32" w:right="21"/>
            </w:pPr>
            <w:r>
              <w:t>порядок.</w:t>
            </w:r>
          </w:p>
          <w:p w:rsidR="00DB0F2E" w:rsidRDefault="00A57A92">
            <w:pPr>
              <w:pStyle w:val="TableParagraph"/>
              <w:spacing w:line="250" w:lineRule="atLeast"/>
              <w:ind w:left="232" w:right="220" w:firstLine="7"/>
              <w:rPr>
                <w:b/>
              </w:rPr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"Найди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свой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бутон".</w:t>
            </w: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ind w:left="141" w:right="120" w:hanging="8"/>
            </w:pPr>
            <w:r>
              <w:t>раскрываются цветы,</w:t>
            </w:r>
            <w:r>
              <w:rPr>
                <w:spacing w:val="1"/>
              </w:rPr>
              <w:t xml:space="preserve"> </w:t>
            </w:r>
            <w:r>
              <w:t>похожие на маленькие</w:t>
            </w:r>
            <w:r>
              <w:rPr>
                <w:spacing w:val="-52"/>
              </w:rPr>
              <w:t xml:space="preserve"> </w:t>
            </w:r>
            <w:r>
              <w:t>колокольчики.</w:t>
            </w:r>
          </w:p>
          <w:p w:rsidR="00DB0F2E" w:rsidRDefault="00A57A92">
            <w:pPr>
              <w:pStyle w:val="TableParagraph"/>
              <w:spacing w:line="242" w:lineRule="auto"/>
              <w:ind w:left="40" w:right="22"/>
            </w:pPr>
            <w:r>
              <w:t>Смородина</w:t>
            </w:r>
            <w:r>
              <w:rPr>
                <w:spacing w:val="-10"/>
              </w:rPr>
              <w:t xml:space="preserve"> </w:t>
            </w:r>
            <w:r>
              <w:t>зацветает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саду раньше других</w:t>
            </w:r>
            <w:r>
              <w:rPr>
                <w:spacing w:val="1"/>
              </w:rPr>
              <w:t xml:space="preserve"> </w:t>
            </w:r>
            <w:r>
              <w:t>ягодных</w:t>
            </w:r>
            <w:r>
              <w:rPr>
                <w:spacing w:val="1"/>
              </w:rPr>
              <w:t xml:space="preserve"> </w:t>
            </w:r>
            <w:r>
              <w:t>культур.</w:t>
            </w:r>
          </w:p>
          <w:p w:rsidR="00DB0F2E" w:rsidRDefault="00A57A92">
            <w:pPr>
              <w:pStyle w:val="TableParagraph"/>
              <w:ind w:left="295" w:right="277" w:firstLine="2"/>
            </w:pPr>
            <w:r>
              <w:t>Созревают ягоды</w:t>
            </w:r>
            <w:r>
              <w:rPr>
                <w:spacing w:val="1"/>
              </w:rPr>
              <w:t xml:space="preserve"> </w:t>
            </w:r>
            <w:r>
              <w:t>смородины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12"/>
              </w:rPr>
              <w:t xml:space="preserve"> </w:t>
            </w:r>
            <w:r>
              <w:t>июле.</w:t>
            </w:r>
            <w:r>
              <w:rPr>
                <w:spacing w:val="-52"/>
              </w:rPr>
              <w:t xml:space="preserve"> </w:t>
            </w:r>
            <w:r>
              <w:t>Вкусные,</w:t>
            </w:r>
            <w:r>
              <w:rPr>
                <w:spacing w:val="1"/>
              </w:rPr>
              <w:t xml:space="preserve"> </w:t>
            </w:r>
            <w:r>
              <w:t>кисло-</w:t>
            </w:r>
            <w:r>
              <w:rPr>
                <w:spacing w:val="1"/>
              </w:rPr>
              <w:t xml:space="preserve"> </w:t>
            </w:r>
            <w:r>
              <w:t>сладкие,</w:t>
            </w:r>
            <w:r>
              <w:rPr>
                <w:spacing w:val="1"/>
              </w:rPr>
              <w:t xml:space="preserve"> </w:t>
            </w:r>
            <w:r>
              <w:t>сочные.</w:t>
            </w:r>
          </w:p>
          <w:p w:rsidR="00DB0F2E" w:rsidRDefault="00A57A92">
            <w:pPr>
              <w:pStyle w:val="TableParagraph"/>
              <w:numPr>
                <w:ilvl w:val="0"/>
                <w:numId w:val="40"/>
              </w:numPr>
              <w:tabs>
                <w:tab w:val="left" w:pos="291"/>
              </w:tabs>
              <w:ind w:right="143" w:hanging="308"/>
              <w:jc w:val="left"/>
            </w:pPr>
            <w:r>
              <w:t>Скажите,</w:t>
            </w:r>
            <w:r>
              <w:rPr>
                <w:spacing w:val="-7"/>
              </w:rPr>
              <w:t xml:space="preserve"> </w:t>
            </w:r>
            <w:r>
              <w:t>что</w:t>
            </w:r>
            <w:r>
              <w:rPr>
                <w:spacing w:val="-12"/>
              </w:rPr>
              <w:t xml:space="preserve"> </w:t>
            </w:r>
            <w:r>
              <w:t>нужно,</w:t>
            </w:r>
            <w:r>
              <w:rPr>
                <w:spacing w:val="-52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того,</w:t>
            </w:r>
            <w:r>
              <w:rPr>
                <w:spacing w:val="2"/>
              </w:rPr>
              <w:t xml:space="preserve"> </w:t>
            </w:r>
            <w:r>
              <w:t>чтобы</w:t>
            </w:r>
          </w:p>
          <w:p w:rsidR="00DB0F2E" w:rsidRDefault="00A57A92">
            <w:pPr>
              <w:pStyle w:val="TableParagraph"/>
              <w:spacing w:line="242" w:lineRule="auto"/>
              <w:ind w:left="45" w:right="28"/>
            </w:pPr>
            <w:r>
              <w:t>смородины</w:t>
            </w:r>
            <w:r>
              <w:rPr>
                <w:spacing w:val="-7"/>
              </w:rPr>
              <w:t xml:space="preserve"> </w:t>
            </w:r>
            <w:r>
              <w:t>было</w:t>
            </w:r>
            <w:r>
              <w:rPr>
                <w:spacing w:val="-10"/>
              </w:rPr>
              <w:t xml:space="preserve"> </w:t>
            </w:r>
            <w:r>
              <w:t>много?</w:t>
            </w:r>
            <w:r>
              <w:rPr>
                <w:spacing w:val="-52"/>
              </w:rPr>
              <w:t xml:space="preserve"> </w:t>
            </w:r>
            <w:r>
              <w:t>(Нужно</w:t>
            </w:r>
            <w:r>
              <w:rPr>
                <w:spacing w:val="5"/>
              </w:rPr>
              <w:t xml:space="preserve"> </w:t>
            </w:r>
            <w:r>
              <w:t>поливать</w:t>
            </w:r>
            <w:r>
              <w:rPr>
                <w:spacing w:val="1"/>
              </w:rPr>
              <w:t xml:space="preserve"> </w:t>
            </w:r>
            <w:r>
              <w:t>водой.)</w:t>
            </w:r>
          </w:p>
          <w:p w:rsidR="00DB0F2E" w:rsidRDefault="00A57A92">
            <w:pPr>
              <w:pStyle w:val="TableParagraph"/>
              <w:numPr>
                <w:ilvl w:val="1"/>
                <w:numId w:val="40"/>
              </w:numPr>
              <w:tabs>
                <w:tab w:val="left" w:pos="406"/>
              </w:tabs>
              <w:spacing w:line="237" w:lineRule="auto"/>
              <w:ind w:right="251" w:hanging="49"/>
              <w:jc w:val="left"/>
            </w:pPr>
            <w:r>
              <w:rPr>
                <w:spacing w:val="-1"/>
              </w:rPr>
              <w:t xml:space="preserve">Смородину </w:t>
            </w:r>
            <w:r>
              <w:t>нужно</w:t>
            </w:r>
            <w:r>
              <w:rPr>
                <w:spacing w:val="-52"/>
              </w:rPr>
              <w:t xml:space="preserve"> </w:t>
            </w:r>
            <w:r>
              <w:t>поливать,</w:t>
            </w:r>
            <w:r>
              <w:rPr>
                <w:spacing w:val="2"/>
              </w:rPr>
              <w:t xml:space="preserve"> </w:t>
            </w:r>
            <w:r>
              <w:t>рыхлить</w:t>
            </w:r>
          </w:p>
          <w:p w:rsidR="00DB0F2E" w:rsidRDefault="00A57A92">
            <w:pPr>
              <w:pStyle w:val="TableParagraph"/>
              <w:ind w:left="554" w:right="128" w:hanging="394"/>
              <w:jc w:val="left"/>
            </w:pPr>
            <w:r>
              <w:t>почву, подкармливать</w:t>
            </w:r>
            <w:r>
              <w:rPr>
                <w:spacing w:val="-52"/>
              </w:rPr>
              <w:t xml:space="preserve"> </w:t>
            </w:r>
            <w:r>
              <w:t>удобрениями.</w:t>
            </w:r>
          </w:p>
          <w:p w:rsidR="00DB0F2E" w:rsidRDefault="00A57A92">
            <w:pPr>
              <w:pStyle w:val="TableParagraph"/>
              <w:numPr>
                <w:ilvl w:val="1"/>
                <w:numId w:val="40"/>
              </w:numPr>
              <w:tabs>
                <w:tab w:val="left" w:pos="334"/>
              </w:tabs>
              <w:ind w:left="271" w:right="184" w:hanging="68"/>
              <w:jc w:val="left"/>
            </w:pPr>
            <w:r>
              <w:t>В смородине самый</w:t>
            </w:r>
            <w:r>
              <w:rPr>
                <w:spacing w:val="-52"/>
              </w:rPr>
              <w:t xml:space="preserve"> </w:t>
            </w:r>
            <w:r>
              <w:t>стойкий витамин</w:t>
            </w:r>
            <w:r>
              <w:rPr>
                <w:spacing w:val="-2"/>
              </w:rPr>
              <w:t xml:space="preserve"> </w:t>
            </w:r>
            <w:r>
              <w:t>С.</w:t>
            </w:r>
          </w:p>
          <w:p w:rsidR="00DB0F2E" w:rsidRDefault="00A57A92">
            <w:pPr>
              <w:pStyle w:val="TableParagraph"/>
              <w:spacing w:line="237" w:lineRule="auto"/>
              <w:ind w:left="194" w:right="172" w:firstLine="278"/>
              <w:jc w:val="left"/>
            </w:pPr>
            <w:r>
              <w:t>Ягоды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листья</w:t>
            </w:r>
            <w:r>
              <w:rPr>
                <w:spacing w:val="1"/>
              </w:rPr>
              <w:t xml:space="preserve"> </w:t>
            </w:r>
            <w:r>
              <w:t>смородины</w:t>
            </w:r>
            <w:r>
              <w:rPr>
                <w:spacing w:val="-13"/>
              </w:rPr>
              <w:t xml:space="preserve"> </w:t>
            </w:r>
            <w:r>
              <w:t>обладают</w:t>
            </w:r>
          </w:p>
          <w:p w:rsidR="00DB0F2E" w:rsidRDefault="00A57A92">
            <w:pPr>
              <w:pStyle w:val="TableParagraph"/>
              <w:ind w:left="79"/>
              <w:jc w:val="left"/>
            </w:pPr>
            <w:r>
              <w:t>целебными</w:t>
            </w:r>
            <w:r>
              <w:rPr>
                <w:spacing w:val="-2"/>
              </w:rPr>
              <w:t xml:space="preserve"> </w:t>
            </w:r>
            <w:r>
              <w:t>свойствами.</w:t>
            </w:r>
          </w:p>
          <w:p w:rsidR="00DB0F2E" w:rsidRDefault="00A57A92">
            <w:pPr>
              <w:pStyle w:val="TableParagraph"/>
              <w:ind w:left="213" w:right="197" w:firstLine="158"/>
              <w:jc w:val="left"/>
            </w:pPr>
            <w:r>
              <w:t>Душистые листья</w:t>
            </w:r>
            <w:r>
              <w:rPr>
                <w:spacing w:val="1"/>
              </w:rPr>
              <w:t xml:space="preserve"> </w:t>
            </w:r>
            <w:r>
              <w:t>смородины кладут в</w:t>
            </w:r>
            <w:r>
              <w:rPr>
                <w:spacing w:val="1"/>
              </w:rPr>
              <w:t xml:space="preserve"> </w:t>
            </w:r>
            <w:r>
              <w:t>маринады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-7"/>
              </w:rPr>
              <w:t xml:space="preserve"> </w:t>
            </w:r>
            <w:r>
              <w:t>соления,</w:t>
            </w:r>
          </w:p>
          <w:p w:rsidR="00DB0F2E" w:rsidRDefault="00A57A92">
            <w:pPr>
              <w:pStyle w:val="TableParagraph"/>
              <w:ind w:left="223" w:right="205" w:firstLine="1"/>
            </w:pPr>
            <w:r>
              <w:t>добавляют их при</w:t>
            </w:r>
            <w:r>
              <w:rPr>
                <w:spacing w:val="1"/>
              </w:rPr>
              <w:t xml:space="preserve"> </w:t>
            </w:r>
            <w:r>
              <w:t>засолке огурцов,</w:t>
            </w:r>
            <w:r>
              <w:rPr>
                <w:spacing w:val="1"/>
              </w:rPr>
              <w:t xml:space="preserve"> </w:t>
            </w:r>
            <w:r>
              <w:t>помидоров, грибов и</w:t>
            </w:r>
            <w:r>
              <w:rPr>
                <w:spacing w:val="-52"/>
              </w:rPr>
              <w:t xml:space="preserve"> </w:t>
            </w:r>
            <w:r>
              <w:t>капусты.</w:t>
            </w:r>
          </w:p>
          <w:p w:rsidR="00DB0F2E" w:rsidRDefault="00A57A92">
            <w:pPr>
              <w:pStyle w:val="TableParagraph"/>
              <w:numPr>
                <w:ilvl w:val="1"/>
                <w:numId w:val="40"/>
              </w:numPr>
              <w:tabs>
                <w:tab w:val="left" w:pos="368"/>
              </w:tabs>
              <w:ind w:left="84" w:right="64" w:firstLine="153"/>
              <w:jc w:val="left"/>
            </w:pPr>
            <w:r>
              <w:t>Как сделать, чтобы</w:t>
            </w:r>
            <w:r>
              <w:rPr>
                <w:spacing w:val="1"/>
              </w:rPr>
              <w:t xml:space="preserve"> </w:t>
            </w:r>
            <w:r>
              <w:t>смородину</w:t>
            </w:r>
            <w:r>
              <w:rPr>
                <w:spacing w:val="-10"/>
              </w:rPr>
              <w:t xml:space="preserve"> </w:t>
            </w:r>
            <w:r>
              <w:t>можно</w:t>
            </w:r>
            <w:r>
              <w:rPr>
                <w:spacing w:val="-9"/>
              </w:rPr>
              <w:t xml:space="preserve"> </w:t>
            </w:r>
            <w:r>
              <w:t>было</w:t>
            </w:r>
          </w:p>
          <w:p w:rsidR="00DB0F2E" w:rsidRDefault="00A57A92">
            <w:pPr>
              <w:pStyle w:val="TableParagraph"/>
              <w:spacing w:line="251" w:lineRule="exact"/>
              <w:ind w:left="40" w:right="15"/>
            </w:pPr>
            <w:r>
              <w:t>бы</w:t>
            </w:r>
            <w:r>
              <w:rPr>
                <w:spacing w:val="-1"/>
              </w:rPr>
              <w:t xml:space="preserve"> </w:t>
            </w:r>
            <w:r>
              <w:t>поесть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зимой?</w:t>
            </w:r>
          </w:p>
          <w:p w:rsidR="00DB0F2E" w:rsidRDefault="00A57A92">
            <w:pPr>
              <w:pStyle w:val="TableParagraph"/>
              <w:spacing w:before="1" w:line="251" w:lineRule="exact"/>
              <w:ind w:left="37" w:right="20"/>
              <w:rPr>
                <w:b/>
              </w:rPr>
            </w:pPr>
            <w:r>
              <w:rPr>
                <w:b/>
              </w:rPr>
              <w:t>Художественное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слово</w:t>
            </w:r>
          </w:p>
          <w:p w:rsidR="00DB0F2E" w:rsidRDefault="00A57A92">
            <w:pPr>
              <w:pStyle w:val="TableParagraph"/>
              <w:ind w:left="358" w:right="332" w:firstLine="225"/>
              <w:jc w:val="left"/>
            </w:pPr>
            <w:r>
              <w:t>Растет в</w:t>
            </w:r>
            <w:r>
              <w:rPr>
                <w:spacing w:val="2"/>
              </w:rPr>
              <w:t xml:space="preserve"> </w:t>
            </w:r>
            <w:r>
              <w:t>саду</w:t>
            </w:r>
            <w:r>
              <w:rPr>
                <w:spacing w:val="1"/>
              </w:rPr>
              <w:t xml:space="preserve"> </w:t>
            </w:r>
            <w:r>
              <w:t>смородины куст.</w:t>
            </w:r>
            <w:r>
              <w:rPr>
                <w:spacing w:val="1"/>
              </w:rPr>
              <w:t xml:space="preserve"> </w:t>
            </w:r>
            <w:r>
              <w:t>К нему пойду,</w:t>
            </w:r>
            <w:r>
              <w:rPr>
                <w:spacing w:val="1"/>
              </w:rPr>
              <w:t xml:space="preserve"> </w:t>
            </w:r>
            <w:r>
              <w:t>попробую</w:t>
            </w:r>
            <w:r>
              <w:rPr>
                <w:spacing w:val="-10"/>
              </w:rPr>
              <w:t xml:space="preserve"> </w:t>
            </w:r>
            <w:r>
              <w:t>на</w:t>
            </w:r>
            <w:r>
              <w:rPr>
                <w:spacing w:val="-6"/>
              </w:rPr>
              <w:t xml:space="preserve"> </w:t>
            </w:r>
            <w:r>
              <w:t>вкус</w:t>
            </w:r>
          </w:p>
          <w:p w:rsidR="00DB0F2E" w:rsidRDefault="00A57A92">
            <w:pPr>
              <w:pStyle w:val="TableParagraph"/>
              <w:spacing w:line="242" w:lineRule="auto"/>
              <w:ind w:left="814" w:right="128" w:hanging="668"/>
              <w:jc w:val="left"/>
            </w:pPr>
            <w:r>
              <w:t>Ягодку</w:t>
            </w:r>
            <w:r>
              <w:rPr>
                <w:spacing w:val="-13"/>
              </w:rPr>
              <w:t xml:space="preserve"> </w:t>
            </w:r>
            <w:r>
              <w:t>черную,</w:t>
            </w:r>
            <w:r>
              <w:rPr>
                <w:spacing w:val="-6"/>
              </w:rPr>
              <w:t xml:space="preserve"> </w:t>
            </w:r>
            <w:r>
              <w:t>соком</w:t>
            </w:r>
            <w:r>
              <w:rPr>
                <w:spacing w:val="-52"/>
              </w:rPr>
              <w:t xml:space="preserve"> </w:t>
            </w:r>
            <w:r>
              <w:t>полную.</w:t>
            </w:r>
          </w:p>
          <w:p w:rsidR="00DB0F2E" w:rsidRDefault="00A57A92">
            <w:pPr>
              <w:pStyle w:val="TableParagraph"/>
              <w:spacing w:line="236" w:lineRule="exact"/>
              <w:ind w:left="103"/>
              <w:jc w:val="left"/>
            </w:pPr>
            <w:r>
              <w:t>Ягодка гладкая, ты</w:t>
            </w:r>
            <w:r>
              <w:rPr>
                <w:spacing w:val="-2"/>
              </w:rPr>
              <w:t xml:space="preserve"> </w:t>
            </w:r>
            <w:r>
              <w:t>уже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spacing w:line="242" w:lineRule="auto"/>
              <w:ind w:left="56" w:right="42"/>
            </w:pPr>
            <w:r>
              <w:t>показывает</w:t>
            </w:r>
            <w:r>
              <w:rPr>
                <w:spacing w:val="-7"/>
              </w:rPr>
              <w:t xml:space="preserve"> </w:t>
            </w:r>
            <w:r>
              <w:t>спелые</w:t>
            </w:r>
            <w:r>
              <w:rPr>
                <w:spacing w:val="-11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неспелые</w:t>
            </w:r>
            <w:r>
              <w:rPr>
                <w:spacing w:val="-6"/>
              </w:rPr>
              <w:t xml:space="preserve"> </w:t>
            </w:r>
            <w:r>
              <w:t>ягоды</w:t>
            </w:r>
          </w:p>
          <w:p w:rsidR="00DB0F2E" w:rsidRDefault="00A57A92">
            <w:pPr>
              <w:pStyle w:val="TableParagraph"/>
              <w:spacing w:line="246" w:lineRule="exact"/>
              <w:ind w:left="55" w:right="42"/>
            </w:pPr>
            <w:r>
              <w:t>земляники:</w:t>
            </w:r>
          </w:p>
          <w:p w:rsidR="00DB0F2E" w:rsidRDefault="00A57A92">
            <w:pPr>
              <w:pStyle w:val="TableParagraph"/>
              <w:spacing w:line="242" w:lineRule="auto"/>
              <w:ind w:left="612" w:right="263" w:hanging="327"/>
              <w:jc w:val="left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Посмотрите</w:t>
            </w:r>
            <w:r>
              <w:rPr>
                <w:spacing w:val="-9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этот</w:t>
            </w:r>
            <w:r>
              <w:rPr>
                <w:spacing w:val="-52"/>
              </w:rPr>
              <w:t xml:space="preserve"> </w:t>
            </w:r>
            <w:r>
              <w:t>куст.</w:t>
            </w:r>
            <w:r>
              <w:rPr>
                <w:spacing w:val="3"/>
              </w:rPr>
              <w:t xml:space="preserve"> </w:t>
            </w:r>
            <w:r>
              <w:t>Что</w:t>
            </w:r>
            <w:r>
              <w:rPr>
                <w:spacing w:val="-4"/>
              </w:rPr>
              <w:t xml:space="preserve"> </w:t>
            </w:r>
            <w:r>
              <w:t>это?</w:t>
            </w:r>
          </w:p>
          <w:p w:rsidR="00DB0F2E" w:rsidRDefault="00A57A92">
            <w:pPr>
              <w:pStyle w:val="TableParagraph"/>
              <w:spacing w:line="250" w:lineRule="exact"/>
              <w:ind w:left="545"/>
              <w:jc w:val="left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Спелые</w:t>
            </w:r>
            <w:r>
              <w:rPr>
                <w:spacing w:val="-6"/>
              </w:rPr>
              <w:t xml:space="preserve"> </w:t>
            </w:r>
            <w:r>
              <w:t>ягоды</w:t>
            </w:r>
          </w:p>
          <w:p w:rsidR="00DB0F2E" w:rsidRDefault="00A57A92">
            <w:pPr>
              <w:pStyle w:val="TableParagraph"/>
              <w:ind w:left="60" w:right="31"/>
            </w:pPr>
            <w:r>
              <w:t>земляники - это красные</w:t>
            </w:r>
            <w:r>
              <w:rPr>
                <w:spacing w:val="-52"/>
              </w:rPr>
              <w:t xml:space="preserve"> </w:t>
            </w:r>
            <w:r>
              <w:t>сладкие</w:t>
            </w:r>
            <w:r>
              <w:rPr>
                <w:spacing w:val="-6"/>
              </w:rPr>
              <w:t xml:space="preserve"> </w:t>
            </w:r>
            <w:r>
              <w:t>плоды.</w:t>
            </w:r>
          </w:p>
          <w:p w:rsidR="00DB0F2E" w:rsidRDefault="00A57A92">
            <w:pPr>
              <w:pStyle w:val="TableParagraph"/>
              <w:ind w:left="41" w:right="20"/>
            </w:pPr>
            <w:r>
              <w:t>Земляника</w:t>
            </w:r>
            <w:r>
              <w:rPr>
                <w:spacing w:val="-10"/>
              </w:rPr>
              <w:t xml:space="preserve"> </w:t>
            </w:r>
            <w:r>
              <w:t>подпитывается</w:t>
            </w:r>
            <w:r>
              <w:rPr>
                <w:spacing w:val="-52"/>
              </w:rPr>
              <w:t xml:space="preserve"> </w:t>
            </w:r>
            <w:r>
              <w:t>водой и светом солнца, на</w:t>
            </w:r>
            <w:r>
              <w:rPr>
                <w:spacing w:val="-52"/>
              </w:rPr>
              <w:t xml:space="preserve"> </w:t>
            </w:r>
            <w:r>
              <w:t>предпочитает созревать в</w:t>
            </w:r>
            <w:r>
              <w:rPr>
                <w:spacing w:val="1"/>
              </w:rPr>
              <w:t xml:space="preserve"> </w:t>
            </w:r>
            <w:r>
              <w:t>тени</w:t>
            </w:r>
            <w:r>
              <w:rPr>
                <w:spacing w:val="1"/>
              </w:rPr>
              <w:t xml:space="preserve"> </w:t>
            </w:r>
            <w:r>
              <w:t>своих</w:t>
            </w:r>
            <w:r>
              <w:rPr>
                <w:spacing w:val="1"/>
              </w:rPr>
              <w:t xml:space="preserve"> </w:t>
            </w:r>
            <w:r>
              <w:t>листьев.</w:t>
            </w:r>
          </w:p>
          <w:p w:rsidR="00DB0F2E" w:rsidRDefault="00A57A92">
            <w:pPr>
              <w:pStyle w:val="TableParagraph"/>
              <w:spacing w:line="242" w:lineRule="auto"/>
              <w:ind w:left="50" w:right="29" w:hanging="5"/>
              <w:jc w:val="both"/>
            </w:pPr>
            <w:r>
              <w:t>-</w:t>
            </w:r>
            <w:r>
              <w:rPr>
                <w:spacing w:val="-5"/>
              </w:rPr>
              <w:t xml:space="preserve"> </w:t>
            </w:r>
            <w:r>
              <w:t>Земляника</w:t>
            </w:r>
            <w:r>
              <w:rPr>
                <w:spacing w:val="-1"/>
              </w:rPr>
              <w:t xml:space="preserve"> </w:t>
            </w:r>
            <w:r>
              <w:t>растет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лесу,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лощинах</w:t>
            </w:r>
            <w:r>
              <w:rPr>
                <w:spacing w:val="-2"/>
              </w:rPr>
              <w:t xml:space="preserve"> </w:t>
            </w:r>
            <w:r>
              <w:t>между</w:t>
            </w:r>
            <w:r>
              <w:rPr>
                <w:spacing w:val="-7"/>
              </w:rPr>
              <w:t xml:space="preserve"> </w:t>
            </w:r>
            <w:r>
              <w:t>гор, для</w:t>
            </w:r>
            <w:r>
              <w:rPr>
                <w:spacing w:val="-53"/>
              </w:rPr>
              <w:t xml:space="preserve"> </w:t>
            </w:r>
            <w:r>
              <w:t>нее</w:t>
            </w:r>
            <w:r>
              <w:rPr>
                <w:spacing w:val="-10"/>
              </w:rPr>
              <w:t xml:space="preserve"> </w:t>
            </w:r>
            <w:r>
              <w:t>важен</w:t>
            </w:r>
            <w:r>
              <w:rPr>
                <w:spacing w:val="-3"/>
              </w:rPr>
              <w:t xml:space="preserve"> </w:t>
            </w:r>
            <w:r>
              <w:t>дождь.</w:t>
            </w:r>
            <w:r>
              <w:rPr>
                <w:spacing w:val="-1"/>
              </w:rPr>
              <w:t xml:space="preserve"> </w:t>
            </w:r>
            <w:r>
              <w:t>Человек</w:t>
            </w:r>
          </w:p>
          <w:p w:rsidR="00DB0F2E" w:rsidRDefault="00A57A92">
            <w:pPr>
              <w:pStyle w:val="TableParagraph"/>
              <w:ind w:left="108" w:right="94" w:firstLine="1"/>
            </w:pPr>
            <w:r>
              <w:t>научился выращивать</w:t>
            </w:r>
            <w:r>
              <w:rPr>
                <w:spacing w:val="1"/>
              </w:rPr>
              <w:t xml:space="preserve"> </w:t>
            </w:r>
            <w:r>
              <w:t>землянику у себя в саду,</w:t>
            </w:r>
            <w:r>
              <w:rPr>
                <w:spacing w:val="-52"/>
              </w:rPr>
              <w:t xml:space="preserve"> </w:t>
            </w:r>
            <w:r>
              <w:t>на участке, создает для</w:t>
            </w:r>
            <w:r>
              <w:rPr>
                <w:spacing w:val="1"/>
              </w:rPr>
              <w:t xml:space="preserve"> </w:t>
            </w:r>
            <w:r>
              <w:t>нее хороши условия для</w:t>
            </w:r>
            <w:r>
              <w:rPr>
                <w:spacing w:val="-52"/>
              </w:rPr>
              <w:t xml:space="preserve"> </w:t>
            </w:r>
            <w:r>
              <w:t>роста:</w:t>
            </w:r>
            <w:r>
              <w:rPr>
                <w:spacing w:val="-11"/>
              </w:rPr>
              <w:t xml:space="preserve"> </w:t>
            </w:r>
            <w:r>
              <w:t>рыхлит,</w:t>
            </w:r>
            <w:r>
              <w:rPr>
                <w:spacing w:val="-9"/>
              </w:rPr>
              <w:t xml:space="preserve"> </w:t>
            </w:r>
            <w:r>
              <w:t>поливает,</w:t>
            </w:r>
            <w:r>
              <w:rPr>
                <w:spacing w:val="-52"/>
              </w:rPr>
              <w:t xml:space="preserve"> </w:t>
            </w:r>
            <w:r>
              <w:t>посыпает полезными</w:t>
            </w:r>
            <w:r>
              <w:rPr>
                <w:spacing w:val="1"/>
              </w:rPr>
              <w:t xml:space="preserve"> </w:t>
            </w:r>
            <w:r>
              <w:t>удобрениями,</w:t>
            </w:r>
            <w:r>
              <w:rPr>
                <w:spacing w:val="1"/>
              </w:rPr>
              <w:t xml:space="preserve"> </w:t>
            </w:r>
            <w:r>
              <w:t>пересаживает.</w:t>
            </w:r>
          </w:p>
          <w:p w:rsidR="00DB0F2E" w:rsidRDefault="00A57A92">
            <w:pPr>
              <w:pStyle w:val="TableParagraph"/>
              <w:ind w:left="156" w:right="124" w:firstLine="211"/>
              <w:jc w:val="left"/>
            </w:pPr>
            <w:r>
              <w:t>- Землянику можно</w:t>
            </w:r>
            <w:r>
              <w:rPr>
                <w:spacing w:val="1"/>
              </w:rPr>
              <w:t xml:space="preserve"> </w:t>
            </w:r>
            <w:r>
              <w:t>заморозить или сварить</w:t>
            </w:r>
            <w:r>
              <w:rPr>
                <w:spacing w:val="-52"/>
              </w:rPr>
              <w:t xml:space="preserve"> </w:t>
            </w:r>
            <w:r>
              <w:t>земляничное варенье,</w:t>
            </w:r>
            <w:r>
              <w:rPr>
                <w:spacing w:val="1"/>
              </w:rPr>
              <w:t xml:space="preserve"> </w:t>
            </w:r>
            <w:r>
              <w:t>ведь</w:t>
            </w:r>
            <w:r>
              <w:rPr>
                <w:spacing w:val="-1"/>
              </w:rPr>
              <w:t xml:space="preserve"> </w:t>
            </w:r>
            <w:r>
              <w:t>земляника</w:t>
            </w:r>
            <w:r>
              <w:rPr>
                <w:spacing w:val="2"/>
              </w:rPr>
              <w:t xml:space="preserve"> </w:t>
            </w:r>
            <w:r>
              <w:t>богата</w:t>
            </w:r>
            <w:r>
              <w:rPr>
                <w:spacing w:val="1"/>
              </w:rPr>
              <w:t xml:space="preserve"> </w:t>
            </w:r>
            <w:r>
              <w:t>витаминами,</w:t>
            </w:r>
            <w:r>
              <w:rPr>
                <w:spacing w:val="-3"/>
              </w:rPr>
              <w:t xml:space="preserve"> </w:t>
            </w:r>
            <w:r>
              <w:t>которые</w:t>
            </w:r>
          </w:p>
          <w:p w:rsidR="00DB0F2E" w:rsidRDefault="00A57A92">
            <w:pPr>
              <w:pStyle w:val="TableParagraph"/>
              <w:spacing w:line="237" w:lineRule="auto"/>
              <w:ind w:left="60" w:right="42"/>
            </w:pPr>
            <w:r>
              <w:rPr>
                <w:spacing w:val="-1"/>
              </w:rPr>
              <w:t xml:space="preserve">очень </w:t>
            </w:r>
            <w:r>
              <w:t>необходимы,</w:t>
            </w:r>
            <w:r>
              <w:rPr>
                <w:spacing w:val="-52"/>
              </w:rPr>
              <w:t xml:space="preserve"> </w:t>
            </w:r>
            <w:r>
              <w:t>особенно</w:t>
            </w:r>
            <w:r>
              <w:rPr>
                <w:spacing w:val="-4"/>
              </w:rPr>
              <w:t xml:space="preserve"> </w:t>
            </w:r>
            <w:r>
              <w:t>зимой.</w:t>
            </w:r>
          </w:p>
          <w:p w:rsidR="00DB0F2E" w:rsidRDefault="00A57A92">
            <w:pPr>
              <w:pStyle w:val="TableParagraph"/>
              <w:ind w:left="50" w:right="32" w:firstLine="5"/>
              <w:rPr>
                <w:i/>
              </w:rPr>
            </w:pPr>
            <w:r>
              <w:rPr>
                <w:b/>
              </w:rPr>
              <w:t>Трудовая деятельность: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очистка клумбы, грядок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от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отцветших,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высохших побегов,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листьев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растений.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line="235" w:lineRule="exact"/>
              <w:ind w:left="41" w:right="16"/>
            </w:pPr>
            <w:r>
              <w:t>Цель:</w:t>
            </w:r>
            <w:r>
              <w:rPr>
                <w:spacing w:val="-3"/>
              </w:rPr>
              <w:t xml:space="preserve"> </w:t>
            </w:r>
            <w:r>
              <w:t>развивать</w:t>
            </w:r>
            <w:r>
              <w:rPr>
                <w:spacing w:val="-4"/>
              </w:rPr>
              <w:t xml:space="preserve"> </w:t>
            </w:r>
            <w:r>
              <w:t>трудовые</w:t>
            </w:r>
          </w:p>
        </w:tc>
        <w:tc>
          <w:tcPr>
            <w:tcW w:w="184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124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410"/>
        <w:gridCol w:w="2549"/>
        <w:gridCol w:w="2410"/>
        <w:gridCol w:w="2554"/>
        <w:gridCol w:w="1843"/>
        <w:gridCol w:w="2124"/>
      </w:tblGrid>
      <w:tr w:rsidR="00DB0F2E">
        <w:trPr>
          <w:trHeight w:val="10630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ind w:left="131" w:right="123" w:firstLine="6"/>
              <w:rPr>
                <w:i/>
              </w:rPr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"Хитрая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лиса".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50" w:right="44"/>
            </w:pPr>
            <w:r>
              <w:t>Цель: совершенствовать</w:t>
            </w:r>
            <w:r>
              <w:rPr>
                <w:spacing w:val="-52"/>
              </w:rPr>
              <w:t xml:space="preserve"> </w:t>
            </w:r>
            <w:r>
              <w:t>у</w:t>
            </w:r>
            <w:r>
              <w:rPr>
                <w:spacing w:val="-5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навыки</w:t>
            </w:r>
            <w:r>
              <w:rPr>
                <w:spacing w:val="1"/>
              </w:rPr>
              <w:t xml:space="preserve"> </w:t>
            </w:r>
            <w:r>
              <w:t>бега</w:t>
            </w:r>
            <w:r>
              <w:rPr>
                <w:spacing w:val="3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сигналу "Я - лиса!",</w:t>
            </w:r>
            <w:r>
              <w:rPr>
                <w:spacing w:val="1"/>
              </w:rPr>
              <w:t xml:space="preserve"> </w:t>
            </w:r>
            <w:r>
              <w:t>развивать умение на</w:t>
            </w:r>
            <w:r>
              <w:rPr>
                <w:spacing w:val="1"/>
              </w:rPr>
              <w:t xml:space="preserve"> </w:t>
            </w:r>
            <w:r>
              <w:t>бегу ни с кем не</w:t>
            </w:r>
            <w:r>
              <w:rPr>
                <w:spacing w:val="1"/>
              </w:rPr>
              <w:t xml:space="preserve"> </w:t>
            </w:r>
            <w:r>
              <w:t>сталкиваться; не</w:t>
            </w:r>
            <w:r>
              <w:rPr>
                <w:spacing w:val="1"/>
              </w:rPr>
              <w:t xml:space="preserve"> </w:t>
            </w:r>
            <w:r>
              <w:t>наталкиваясь друг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друга,</w:t>
            </w:r>
            <w:r>
              <w:rPr>
                <w:spacing w:val="3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внимание,</w:t>
            </w:r>
            <w:r>
              <w:rPr>
                <w:spacing w:val="1"/>
              </w:rPr>
              <w:t xml:space="preserve"> </w:t>
            </w:r>
            <w:r>
              <w:t>ловкость,</w:t>
            </w:r>
          </w:p>
          <w:p w:rsidR="00DB0F2E" w:rsidRDefault="00A57A92">
            <w:pPr>
              <w:pStyle w:val="TableParagraph"/>
              <w:ind w:left="50" w:right="40"/>
            </w:pPr>
            <w:r>
              <w:t>быстроту, ориентировку</w:t>
            </w:r>
            <w:r>
              <w:rPr>
                <w:spacing w:val="-53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пространстве;</w:t>
            </w:r>
            <w:r>
              <w:rPr>
                <w:spacing w:val="1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дружелюбие, честность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отзывчивость.</w:t>
            </w:r>
          </w:p>
          <w:p w:rsidR="00DB0F2E" w:rsidRDefault="00A57A92">
            <w:pPr>
              <w:pStyle w:val="TableParagraph"/>
              <w:ind w:left="78" w:right="67" w:hanging="2"/>
            </w:pPr>
            <w:r>
              <w:t>Дети становятся в круг</w:t>
            </w:r>
            <w:r>
              <w:rPr>
                <w:spacing w:val="1"/>
              </w:rPr>
              <w:t xml:space="preserve"> </w:t>
            </w:r>
            <w:r>
              <w:t>на расстоянии одного</w:t>
            </w:r>
            <w:r>
              <w:rPr>
                <w:spacing w:val="1"/>
              </w:rPr>
              <w:t xml:space="preserve"> </w:t>
            </w:r>
            <w:r>
              <w:t>шага друг от друга. Вне</w:t>
            </w:r>
            <w:r>
              <w:rPr>
                <w:spacing w:val="-52"/>
              </w:rPr>
              <w:t xml:space="preserve"> </w:t>
            </w:r>
            <w:r>
              <w:t>круга</w:t>
            </w:r>
            <w:r>
              <w:rPr>
                <w:spacing w:val="2"/>
              </w:rPr>
              <w:t xml:space="preserve"> </w:t>
            </w:r>
            <w:r>
              <w:t>отчерчивается</w:t>
            </w:r>
            <w:r>
              <w:rPr>
                <w:spacing w:val="1"/>
              </w:rPr>
              <w:t xml:space="preserve"> </w:t>
            </w:r>
            <w:r>
              <w:t>дом лисы.</w:t>
            </w:r>
          </w:p>
          <w:p w:rsidR="00DB0F2E" w:rsidRDefault="00A57A92">
            <w:pPr>
              <w:pStyle w:val="TableParagraph"/>
              <w:ind w:left="40" w:right="33" w:hanging="3"/>
            </w:pPr>
            <w:r>
              <w:t>Педагог предлагает</w:t>
            </w:r>
            <w:r>
              <w:rPr>
                <w:spacing w:val="1"/>
              </w:rPr>
              <w:t xml:space="preserve"> </w:t>
            </w:r>
            <w:r>
              <w:t>закрыть глаза, обходит</w:t>
            </w:r>
            <w:r>
              <w:rPr>
                <w:spacing w:val="1"/>
              </w:rPr>
              <w:t xml:space="preserve"> </w:t>
            </w:r>
            <w:r>
              <w:t>круг за спинами детей и</w:t>
            </w:r>
            <w:r>
              <w:rPr>
                <w:spacing w:val="-52"/>
              </w:rPr>
              <w:t xml:space="preserve"> </w:t>
            </w:r>
            <w:r>
              <w:t>говорит:</w:t>
            </w:r>
            <w:r>
              <w:rPr>
                <w:spacing w:val="-2"/>
              </w:rPr>
              <w:t xml:space="preserve"> </w:t>
            </w:r>
            <w:r>
              <w:t>"Я</w:t>
            </w:r>
            <w:r>
              <w:rPr>
                <w:spacing w:val="-1"/>
              </w:rPr>
              <w:t xml:space="preserve"> </w:t>
            </w:r>
            <w:r>
              <w:t>иду</w:t>
            </w:r>
            <w:r>
              <w:rPr>
                <w:spacing w:val="-8"/>
              </w:rPr>
              <w:t xml:space="preserve"> </w:t>
            </w:r>
            <w:r>
              <w:t>искать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лесу хитрую и рыжую</w:t>
            </w:r>
            <w:r>
              <w:rPr>
                <w:spacing w:val="1"/>
              </w:rPr>
              <w:t xml:space="preserve"> </w:t>
            </w:r>
            <w:r>
              <w:t>лису!"</w:t>
            </w:r>
          </w:p>
          <w:p w:rsidR="00DB0F2E" w:rsidRDefault="00A57A92">
            <w:pPr>
              <w:pStyle w:val="TableParagraph"/>
              <w:ind w:left="71" w:right="57"/>
            </w:pPr>
            <w:r>
              <w:t>Затем</w:t>
            </w:r>
            <w:r>
              <w:rPr>
                <w:spacing w:val="-9"/>
              </w:rPr>
              <w:t xml:space="preserve"> </w:t>
            </w:r>
            <w:r>
              <w:t>дотрагивается</w:t>
            </w:r>
            <w:r>
              <w:rPr>
                <w:spacing w:val="-9"/>
              </w:rPr>
              <w:t xml:space="preserve"> </w:t>
            </w:r>
            <w:r>
              <w:t>до</w:t>
            </w:r>
            <w:r>
              <w:rPr>
                <w:spacing w:val="-52"/>
              </w:rPr>
              <w:t xml:space="preserve"> </w:t>
            </w:r>
            <w:r>
              <w:t>одного из играющих.</w:t>
            </w:r>
            <w:r>
              <w:rPr>
                <w:spacing w:val="1"/>
              </w:rPr>
              <w:t xml:space="preserve"> </w:t>
            </w:r>
            <w:r>
              <w:t>Тот становится хитрой</w:t>
            </w:r>
            <w:r>
              <w:rPr>
                <w:spacing w:val="-52"/>
              </w:rPr>
              <w:t xml:space="preserve"> </w:t>
            </w:r>
            <w:r>
              <w:t>лисой.</w:t>
            </w:r>
          </w:p>
          <w:p w:rsidR="00DB0F2E" w:rsidRDefault="00A57A92">
            <w:pPr>
              <w:pStyle w:val="TableParagraph"/>
              <w:spacing w:before="3" w:line="237" w:lineRule="auto"/>
              <w:ind w:left="40" w:right="33"/>
            </w:pPr>
            <w:r>
              <w:t>Дети открывают глаза,</w:t>
            </w:r>
            <w:r>
              <w:rPr>
                <w:spacing w:val="-52"/>
              </w:rPr>
              <w:t xml:space="preserve"> </w:t>
            </w:r>
            <w:r>
              <w:t>внимательно</w:t>
            </w:r>
          </w:p>
          <w:p w:rsidR="00DB0F2E" w:rsidRDefault="00A57A92">
            <w:pPr>
              <w:pStyle w:val="TableParagraph"/>
              <w:spacing w:before="1"/>
              <w:ind w:left="27" w:right="20"/>
            </w:pPr>
            <w:r>
              <w:t>присматриваются друг к</w:t>
            </w:r>
            <w:r>
              <w:rPr>
                <w:spacing w:val="-52"/>
              </w:rPr>
              <w:t xml:space="preserve"> </w:t>
            </w:r>
            <w:r>
              <w:t>другу. Надо догадаться,</w:t>
            </w:r>
            <w:r>
              <w:rPr>
                <w:spacing w:val="1"/>
              </w:rPr>
              <w:t xml:space="preserve"> </w:t>
            </w:r>
            <w:r>
              <w:t>кто</w:t>
            </w:r>
            <w:r>
              <w:rPr>
                <w:spacing w:val="-4"/>
              </w:rPr>
              <w:t xml:space="preserve"> </w:t>
            </w:r>
            <w:r>
              <w:t>хитрая</w:t>
            </w:r>
            <w:r>
              <w:rPr>
                <w:spacing w:val="1"/>
              </w:rPr>
              <w:t xml:space="preserve"> </w:t>
            </w:r>
            <w:r>
              <w:t>лиса.</w:t>
            </w:r>
          </w:p>
          <w:p w:rsidR="00DB0F2E" w:rsidRDefault="00A57A92">
            <w:pPr>
              <w:pStyle w:val="TableParagraph"/>
              <w:spacing w:line="254" w:lineRule="exact"/>
              <w:ind w:left="40" w:right="34"/>
            </w:pPr>
            <w:r>
              <w:t>Дети</w:t>
            </w:r>
            <w:r>
              <w:rPr>
                <w:spacing w:val="-5"/>
              </w:rPr>
              <w:t xml:space="preserve"> </w:t>
            </w:r>
            <w:r>
              <w:t>три</w:t>
            </w:r>
            <w:r>
              <w:rPr>
                <w:spacing w:val="-10"/>
              </w:rPr>
              <w:t xml:space="preserve"> </w:t>
            </w:r>
            <w:r>
              <w:t>раза</w:t>
            </w:r>
            <w:r>
              <w:rPr>
                <w:spacing w:val="-3"/>
              </w:rPr>
              <w:t xml:space="preserve"> </w:t>
            </w:r>
            <w:r>
              <w:t>хором</w:t>
            </w:r>
            <w:r>
              <w:rPr>
                <w:spacing w:val="-52"/>
              </w:rPr>
              <w:t xml:space="preserve"> </w:t>
            </w:r>
            <w:r>
              <w:t>спрашивают</w:t>
            </w:r>
            <w:r>
              <w:rPr>
                <w:spacing w:val="-2"/>
              </w:rPr>
              <w:t xml:space="preserve"> </w:t>
            </w:r>
            <w:r>
              <w:t>(тихо,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ind w:left="83" w:right="70"/>
            </w:pP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Цели: развивать навыки</w:t>
            </w:r>
            <w:r>
              <w:rPr>
                <w:spacing w:val="-52"/>
              </w:rPr>
              <w:t xml:space="preserve"> </w:t>
            </w:r>
            <w:r>
              <w:t>различения летних</w:t>
            </w:r>
            <w:r>
              <w:rPr>
                <w:spacing w:val="1"/>
              </w:rPr>
              <w:t xml:space="preserve"> </w:t>
            </w:r>
            <w:r>
              <w:t>цветов,</w:t>
            </w:r>
            <w:r>
              <w:rPr>
                <w:spacing w:val="3"/>
              </w:rPr>
              <w:t xml:space="preserve"> </w:t>
            </w:r>
            <w:r>
              <w:t>умение</w:t>
            </w:r>
            <w:r>
              <w:rPr>
                <w:spacing w:val="1"/>
              </w:rPr>
              <w:t xml:space="preserve"> </w:t>
            </w:r>
            <w:r>
              <w:t>действовать по сигналу,</w:t>
            </w:r>
            <w:r>
              <w:rPr>
                <w:spacing w:val="-52"/>
              </w:rPr>
              <w:t xml:space="preserve"> </w:t>
            </w:r>
            <w:r>
              <w:t>двигательные</w:t>
            </w:r>
            <w:r>
              <w:rPr>
                <w:spacing w:val="-5"/>
              </w:rPr>
              <w:t xml:space="preserve"> </w:t>
            </w:r>
            <w:r>
              <w:t>навыки.</w:t>
            </w:r>
          </w:p>
          <w:p w:rsidR="00DB0F2E" w:rsidRDefault="00A57A92">
            <w:pPr>
              <w:pStyle w:val="TableParagraph"/>
              <w:spacing w:before="5" w:line="237" w:lineRule="auto"/>
              <w:ind w:left="34" w:right="21"/>
              <w:rPr>
                <w:i/>
              </w:rPr>
            </w:pPr>
            <w:r>
              <w:rPr>
                <w:b/>
              </w:rPr>
              <w:t>Подвижная игра "У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медведя во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бору".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8"/>
              <w:ind w:left="64" w:right="50" w:hanging="2"/>
            </w:pPr>
            <w:r>
              <w:t>Цель: закреплять навыки</w:t>
            </w:r>
            <w:r>
              <w:rPr>
                <w:spacing w:val="1"/>
              </w:rPr>
              <w:t xml:space="preserve"> </w:t>
            </w:r>
            <w:r>
              <w:t>быстрого</w:t>
            </w:r>
            <w:r>
              <w:rPr>
                <w:spacing w:val="-4"/>
              </w:rPr>
              <w:t xml:space="preserve"> </w:t>
            </w:r>
            <w:r>
              <w:t>бега</w:t>
            </w:r>
            <w:r>
              <w:rPr>
                <w:spacing w:val="5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увертыванием,</w:t>
            </w:r>
            <w:r>
              <w:rPr>
                <w:spacing w:val="1"/>
              </w:rPr>
              <w:t xml:space="preserve"> </w:t>
            </w:r>
            <w:r>
              <w:t>умения</w:t>
            </w:r>
            <w:r>
              <w:rPr>
                <w:spacing w:val="1"/>
              </w:rPr>
              <w:t xml:space="preserve"> </w:t>
            </w:r>
            <w:r>
              <w:t>регулировать скорость</w:t>
            </w:r>
            <w:r>
              <w:rPr>
                <w:spacing w:val="1"/>
              </w:rPr>
              <w:t xml:space="preserve"> </w:t>
            </w:r>
            <w:r>
              <w:t>бега;</w:t>
            </w:r>
            <w:r>
              <w:rPr>
                <w:spacing w:val="-6"/>
              </w:rPr>
              <w:t xml:space="preserve"> </w:t>
            </w:r>
            <w:r>
              <w:t>развивать</w:t>
            </w:r>
            <w:r>
              <w:rPr>
                <w:spacing w:val="-7"/>
              </w:rPr>
              <w:t xml:space="preserve"> </w:t>
            </w:r>
            <w:r>
              <w:t>быстроту,</w:t>
            </w:r>
            <w:r>
              <w:rPr>
                <w:spacing w:val="-52"/>
              </w:rPr>
              <w:t xml:space="preserve"> </w:t>
            </w:r>
            <w:r>
              <w:t>ловкость, умение честно</w:t>
            </w:r>
            <w:r>
              <w:rPr>
                <w:spacing w:val="1"/>
              </w:rPr>
              <w:t xml:space="preserve"> </w:t>
            </w:r>
            <w:r>
              <w:t>играть в</w:t>
            </w:r>
            <w:r>
              <w:rPr>
                <w:spacing w:val="-2"/>
              </w:rPr>
              <w:t xml:space="preserve"> </w:t>
            </w:r>
            <w:r>
              <w:t>своей</w:t>
            </w:r>
            <w:r>
              <w:rPr>
                <w:spacing w:val="2"/>
              </w:rPr>
              <w:t xml:space="preserve"> </w:t>
            </w:r>
            <w:r>
              <w:t>роли;</w:t>
            </w:r>
            <w:r>
              <w:rPr>
                <w:spacing w:val="1"/>
              </w:rPr>
              <w:t xml:space="preserve"> </w:t>
            </w:r>
            <w:r>
              <w:t>воспитывать честность и</w:t>
            </w:r>
            <w:r>
              <w:rPr>
                <w:spacing w:val="1"/>
              </w:rPr>
              <w:t xml:space="preserve"> </w:t>
            </w:r>
            <w:r>
              <w:t>дружелюбие.</w:t>
            </w:r>
          </w:p>
          <w:p w:rsidR="00DB0F2E" w:rsidRDefault="00A57A92">
            <w:pPr>
              <w:pStyle w:val="TableParagraph"/>
              <w:ind w:left="117" w:right="104" w:firstLine="2"/>
            </w:pPr>
            <w:r>
              <w:t>Площадка очерчивается</w:t>
            </w:r>
            <w:r>
              <w:rPr>
                <w:spacing w:val="-52"/>
              </w:rPr>
              <w:t xml:space="preserve"> </w:t>
            </w:r>
            <w:r>
              <w:t>по двум концам там, где</w:t>
            </w:r>
            <w:r>
              <w:rPr>
                <w:spacing w:val="-52"/>
              </w:rPr>
              <w:t xml:space="preserve"> </w:t>
            </w:r>
            <w:r>
              <w:t>будут</w:t>
            </w:r>
            <w:r>
              <w:rPr>
                <w:spacing w:val="-6"/>
              </w:rPr>
              <w:t xml:space="preserve"> </w:t>
            </w:r>
            <w:r>
              <w:t>находиться</w:t>
            </w:r>
            <w:r>
              <w:rPr>
                <w:spacing w:val="-6"/>
              </w:rPr>
              <w:t xml:space="preserve"> </w:t>
            </w:r>
            <w:r>
              <w:t>дети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водящий.</w:t>
            </w:r>
          </w:p>
          <w:p w:rsidR="00DB0F2E" w:rsidRDefault="00A57A92">
            <w:pPr>
              <w:pStyle w:val="TableParagraph"/>
              <w:ind w:left="40" w:right="24" w:hanging="3"/>
            </w:pPr>
            <w:r>
              <w:t>Выбирается</w:t>
            </w:r>
            <w:r>
              <w:rPr>
                <w:spacing w:val="-1"/>
              </w:rPr>
              <w:t xml:space="preserve"> </w:t>
            </w:r>
            <w:r>
              <w:t>водящий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роли медведя по желанию</w:t>
            </w:r>
            <w:r>
              <w:rPr>
                <w:spacing w:val="-52"/>
              </w:rPr>
              <w:t xml:space="preserve"> </w:t>
            </w:r>
            <w:r>
              <w:t>или считалке; остальные -</w:t>
            </w:r>
            <w:r>
              <w:rPr>
                <w:spacing w:val="-52"/>
              </w:rPr>
              <w:t xml:space="preserve"> </w:t>
            </w:r>
            <w:r>
              <w:t>дети.</w:t>
            </w:r>
            <w:r>
              <w:rPr>
                <w:spacing w:val="2"/>
              </w:rPr>
              <w:t xml:space="preserve"> </w:t>
            </w:r>
            <w:r>
              <w:t>Медведь сидит на</w:t>
            </w:r>
            <w:r>
              <w:rPr>
                <w:spacing w:val="1"/>
              </w:rPr>
              <w:t xml:space="preserve"> </w:t>
            </w:r>
            <w:r>
              <w:t>одном конце, по сигналу</w:t>
            </w:r>
            <w:r>
              <w:rPr>
                <w:spacing w:val="1"/>
              </w:rPr>
              <w:t xml:space="preserve"> </w:t>
            </w:r>
            <w:r>
              <w:t>педагога</w:t>
            </w:r>
            <w:r>
              <w:rPr>
                <w:spacing w:val="2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выходят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сторону</w:t>
            </w:r>
            <w:r>
              <w:rPr>
                <w:spacing w:val="-4"/>
              </w:rPr>
              <w:t xml:space="preserve"> </w:t>
            </w:r>
            <w:r>
              <w:t>медведя.</w:t>
            </w:r>
          </w:p>
          <w:p w:rsidR="00DB0F2E" w:rsidRDefault="00A57A92">
            <w:pPr>
              <w:pStyle w:val="TableParagraph"/>
              <w:spacing w:before="1"/>
              <w:ind w:left="520" w:right="506" w:hanging="1"/>
            </w:pPr>
            <w:r>
              <w:t>Дети</w:t>
            </w:r>
            <w:r>
              <w:rPr>
                <w:spacing w:val="2"/>
              </w:rPr>
              <w:t xml:space="preserve"> </w:t>
            </w:r>
            <w:r>
              <w:t>идут и</w:t>
            </w:r>
            <w:r>
              <w:rPr>
                <w:spacing w:val="1"/>
              </w:rPr>
              <w:t xml:space="preserve"> </w:t>
            </w:r>
            <w:r>
              <w:t>приговаривают:</w:t>
            </w:r>
          </w:p>
          <w:p w:rsidR="00DB0F2E" w:rsidRDefault="00A57A92">
            <w:pPr>
              <w:pStyle w:val="TableParagraph"/>
              <w:ind w:left="366" w:right="359" w:firstLine="33"/>
              <w:jc w:val="both"/>
            </w:pPr>
            <w:r>
              <w:t>У медведя во бору</w:t>
            </w:r>
            <w:r>
              <w:rPr>
                <w:spacing w:val="-52"/>
              </w:rPr>
              <w:t xml:space="preserve"> </w:t>
            </w:r>
            <w:r>
              <w:t>Грибы,</w:t>
            </w:r>
            <w:r>
              <w:rPr>
                <w:spacing w:val="-8"/>
              </w:rPr>
              <w:t xml:space="preserve"> </w:t>
            </w:r>
            <w:r>
              <w:t>ягоды</w:t>
            </w:r>
            <w:r>
              <w:rPr>
                <w:spacing w:val="-10"/>
              </w:rPr>
              <w:t xml:space="preserve"> </w:t>
            </w:r>
            <w:r>
              <w:t>бегу,</w:t>
            </w:r>
            <w:r>
              <w:rPr>
                <w:spacing w:val="-53"/>
              </w:rPr>
              <w:t xml:space="preserve"> </w:t>
            </w:r>
            <w:r>
              <w:t>А медведь не спит,</w:t>
            </w:r>
            <w:r>
              <w:rPr>
                <w:spacing w:val="-52"/>
              </w:rPr>
              <w:t xml:space="preserve"> </w:t>
            </w:r>
            <w:r>
              <w:t>Все</w:t>
            </w:r>
            <w:r>
              <w:rPr>
                <w:spacing w:val="-7"/>
              </w:rPr>
              <w:t xml:space="preserve"> </w:t>
            </w:r>
            <w:r>
              <w:t>на</w:t>
            </w:r>
            <w:r>
              <w:rPr>
                <w:spacing w:val="4"/>
              </w:rPr>
              <w:t xml:space="preserve"> </w:t>
            </w:r>
            <w:r>
              <w:t>нас</w:t>
            </w:r>
            <w:r>
              <w:rPr>
                <w:spacing w:val="-1"/>
              </w:rPr>
              <w:t xml:space="preserve"> </w:t>
            </w:r>
            <w:r>
              <w:t>рычит.</w:t>
            </w:r>
          </w:p>
          <w:p w:rsidR="00DB0F2E" w:rsidRDefault="00A57A92">
            <w:pPr>
              <w:pStyle w:val="TableParagraph"/>
              <w:spacing w:line="250" w:lineRule="atLeast"/>
              <w:ind w:left="208" w:right="198" w:firstLine="264"/>
              <w:jc w:val="both"/>
            </w:pPr>
            <w:r>
              <w:t>Последние слова</w:t>
            </w:r>
            <w:r>
              <w:rPr>
                <w:spacing w:val="1"/>
              </w:rPr>
              <w:t xml:space="preserve"> </w:t>
            </w:r>
            <w:r>
              <w:t>означают,</w:t>
            </w:r>
            <w:r>
              <w:rPr>
                <w:spacing w:val="-9"/>
              </w:rPr>
              <w:t xml:space="preserve"> </w:t>
            </w:r>
            <w:r>
              <w:t>что</w:t>
            </w:r>
            <w:r>
              <w:rPr>
                <w:spacing w:val="-11"/>
              </w:rPr>
              <w:t xml:space="preserve"> </w:t>
            </w:r>
            <w:r>
              <w:t>медведь</w:t>
            </w: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spacing w:line="249" w:lineRule="exact"/>
              <w:ind w:left="40" w:right="18"/>
            </w:pPr>
            <w:r>
              <w:t>сладкая?</w:t>
            </w:r>
          </w:p>
          <w:p w:rsidR="00DB0F2E" w:rsidRDefault="00A57A92">
            <w:pPr>
              <w:pStyle w:val="TableParagraph"/>
              <w:spacing w:before="3" w:line="237" w:lineRule="auto"/>
              <w:ind w:left="37" w:right="20"/>
            </w:pPr>
            <w:r>
              <w:t>Коли</w:t>
            </w:r>
            <w:r>
              <w:rPr>
                <w:spacing w:val="-7"/>
              </w:rPr>
              <w:t xml:space="preserve"> </w:t>
            </w:r>
            <w:r>
              <w:t>поспела</w:t>
            </w:r>
            <w:r>
              <w:rPr>
                <w:spacing w:val="-3"/>
              </w:rPr>
              <w:t xml:space="preserve"> </w:t>
            </w:r>
            <w:r>
              <w:t>-</w:t>
            </w:r>
            <w:r>
              <w:rPr>
                <w:spacing w:val="-9"/>
              </w:rPr>
              <w:t xml:space="preserve"> </w:t>
            </w:r>
            <w:r>
              <w:t>возьмусь</w:t>
            </w:r>
            <w:r>
              <w:rPr>
                <w:spacing w:val="-52"/>
              </w:rPr>
              <w:t xml:space="preserve"> </w:t>
            </w:r>
            <w:r>
              <w:t>за</w:t>
            </w:r>
            <w:r>
              <w:rPr>
                <w:spacing w:val="4"/>
              </w:rPr>
              <w:t xml:space="preserve"> </w:t>
            </w:r>
            <w:r>
              <w:t>дело:</w:t>
            </w:r>
          </w:p>
          <w:p w:rsidR="00DB0F2E" w:rsidRDefault="00A57A92">
            <w:pPr>
              <w:pStyle w:val="TableParagraph"/>
              <w:spacing w:before="1" w:line="242" w:lineRule="auto"/>
              <w:ind w:left="40" w:right="19"/>
            </w:pPr>
            <w:r>
              <w:t>Туесок</w:t>
            </w:r>
            <w:r>
              <w:rPr>
                <w:spacing w:val="-9"/>
              </w:rPr>
              <w:t xml:space="preserve"> </w:t>
            </w:r>
            <w:r>
              <w:t>принесу,</w:t>
            </w:r>
            <w:r>
              <w:rPr>
                <w:spacing w:val="-5"/>
              </w:rPr>
              <w:t xml:space="preserve"> </w:t>
            </w:r>
            <w:r>
              <w:t>с</w:t>
            </w:r>
            <w:r>
              <w:rPr>
                <w:spacing w:val="-8"/>
              </w:rPr>
              <w:t xml:space="preserve"> </w:t>
            </w:r>
            <w:r>
              <w:t>веток</w:t>
            </w:r>
            <w:r>
              <w:rPr>
                <w:spacing w:val="-52"/>
              </w:rPr>
              <w:t xml:space="preserve"> </w:t>
            </w:r>
            <w:r>
              <w:t>стряхну</w:t>
            </w:r>
            <w:r>
              <w:rPr>
                <w:spacing w:val="-4"/>
              </w:rPr>
              <w:t xml:space="preserve"> </w:t>
            </w:r>
            <w:r>
              <w:t>росу,</w:t>
            </w:r>
          </w:p>
          <w:p w:rsidR="00DB0F2E" w:rsidRDefault="00A57A92">
            <w:pPr>
              <w:pStyle w:val="TableParagraph"/>
              <w:spacing w:before="1" w:line="237" w:lineRule="auto"/>
              <w:ind w:left="79" w:right="57"/>
            </w:pPr>
            <w:r>
              <w:t>Стану ягодки срывать,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варенье</w:t>
            </w:r>
            <w:r>
              <w:rPr>
                <w:spacing w:val="-6"/>
              </w:rPr>
              <w:t xml:space="preserve"> </w:t>
            </w:r>
            <w:r>
              <w:t>собирать.</w:t>
            </w:r>
          </w:p>
          <w:p w:rsidR="00DB0F2E" w:rsidRDefault="00A57A92">
            <w:pPr>
              <w:pStyle w:val="TableParagraph"/>
              <w:spacing w:before="1"/>
              <w:ind w:left="502" w:right="111" w:hanging="370"/>
              <w:jc w:val="left"/>
            </w:pPr>
            <w:r>
              <w:t>-</w:t>
            </w:r>
            <w:r>
              <w:rPr>
                <w:spacing w:val="-7"/>
              </w:rPr>
              <w:t xml:space="preserve"> </w:t>
            </w:r>
            <w:r>
              <w:t>Когда</w:t>
            </w:r>
            <w:r>
              <w:rPr>
                <w:spacing w:val="-3"/>
              </w:rPr>
              <w:t xml:space="preserve"> </w:t>
            </w:r>
            <w:r>
              <w:t>наступит</w:t>
            </w:r>
            <w:r>
              <w:rPr>
                <w:spacing w:val="-6"/>
              </w:rPr>
              <w:t xml:space="preserve"> </w:t>
            </w:r>
            <w:r>
              <w:t>зима,</w:t>
            </w:r>
            <w:r>
              <w:rPr>
                <w:spacing w:val="-52"/>
              </w:rPr>
              <w:t xml:space="preserve"> </w:t>
            </w:r>
            <w:r>
              <w:t>мы</w:t>
            </w:r>
            <w:r>
              <w:rPr>
                <w:spacing w:val="1"/>
              </w:rPr>
              <w:t xml:space="preserve"> </w:t>
            </w:r>
            <w:r>
              <w:t>с большим</w:t>
            </w:r>
            <w:r>
              <w:rPr>
                <w:spacing w:val="1"/>
              </w:rPr>
              <w:t xml:space="preserve"> </w:t>
            </w:r>
            <w:r>
              <w:t>удовольствием</w:t>
            </w:r>
          </w:p>
          <w:p w:rsidR="00DB0F2E" w:rsidRDefault="00A57A92">
            <w:pPr>
              <w:pStyle w:val="TableParagraph"/>
              <w:ind w:left="40" w:right="25"/>
            </w:pPr>
            <w:r>
              <w:t>попробуем</w:t>
            </w:r>
          </w:p>
          <w:p w:rsidR="00DB0F2E" w:rsidRDefault="00A57A92">
            <w:pPr>
              <w:pStyle w:val="TableParagraph"/>
              <w:spacing w:before="1"/>
              <w:ind w:left="45" w:right="19" w:hanging="14"/>
            </w:pPr>
            <w:r>
              <w:t>замороженные ягоды,</w:t>
            </w:r>
            <w:r>
              <w:rPr>
                <w:spacing w:val="1"/>
              </w:rPr>
              <w:t xml:space="preserve"> </w:t>
            </w:r>
            <w:r>
              <w:t>варенье,</w:t>
            </w:r>
            <w:r>
              <w:rPr>
                <w:spacing w:val="55"/>
              </w:rPr>
              <w:t xml:space="preserve"> </w:t>
            </w:r>
            <w:r>
              <w:t>вспомним</w:t>
            </w:r>
            <w:r>
              <w:rPr>
                <w:spacing w:val="1"/>
              </w:rPr>
              <w:t xml:space="preserve"> </w:t>
            </w:r>
            <w:r>
              <w:t>запах и тепло лета,</w:t>
            </w:r>
            <w:r>
              <w:rPr>
                <w:spacing w:val="1"/>
              </w:rPr>
              <w:t xml:space="preserve"> </w:t>
            </w:r>
            <w:r>
              <w:t>которые</w:t>
            </w:r>
            <w:r>
              <w:rPr>
                <w:spacing w:val="-10"/>
              </w:rPr>
              <w:t xml:space="preserve"> </w:t>
            </w:r>
            <w:r>
              <w:t>содержат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себе</w:t>
            </w:r>
            <w:r>
              <w:rPr>
                <w:spacing w:val="-52"/>
              </w:rPr>
              <w:t xml:space="preserve"> </w:t>
            </w:r>
            <w:r>
              <w:t>эти</w:t>
            </w:r>
            <w:r>
              <w:rPr>
                <w:spacing w:val="2"/>
              </w:rPr>
              <w:t xml:space="preserve"> </w:t>
            </w:r>
            <w:r>
              <w:t>ягоды.</w:t>
            </w:r>
          </w:p>
          <w:p w:rsidR="00DB0F2E" w:rsidRDefault="00A57A92">
            <w:pPr>
              <w:pStyle w:val="TableParagraph"/>
              <w:spacing w:before="3"/>
              <w:ind w:left="69" w:right="57" w:firstLine="8"/>
            </w:pPr>
            <w:r>
              <w:rPr>
                <w:b/>
              </w:rPr>
              <w:t>Трудовая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деятельность: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окучивание лунок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растений.</w:t>
            </w:r>
            <w:r>
              <w:rPr>
                <w:b/>
                <w:spacing w:val="3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 умения</w:t>
            </w:r>
            <w:r>
              <w:rPr>
                <w:spacing w:val="-52"/>
              </w:rPr>
              <w:t xml:space="preserve"> </w:t>
            </w:r>
            <w:r>
              <w:t>работать сообща,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достигать </w:t>
            </w:r>
            <w:r>
              <w:t>поставленной</w:t>
            </w:r>
            <w:r>
              <w:rPr>
                <w:spacing w:val="-52"/>
              </w:rPr>
              <w:t xml:space="preserve"> </w:t>
            </w:r>
            <w:r>
              <w:t>цели,</w:t>
            </w:r>
            <w:r>
              <w:rPr>
                <w:spacing w:val="3"/>
              </w:rPr>
              <w:t xml:space="preserve"> </w:t>
            </w:r>
            <w:r>
              <w:t>осознанное</w:t>
            </w:r>
            <w:r>
              <w:rPr>
                <w:spacing w:val="1"/>
              </w:rPr>
              <w:t xml:space="preserve"> </w:t>
            </w:r>
            <w:r>
              <w:t>отношение к труду,</w:t>
            </w:r>
            <w:r>
              <w:rPr>
                <w:spacing w:val="1"/>
              </w:rPr>
              <w:t xml:space="preserve"> </w:t>
            </w:r>
            <w:r>
              <w:t>соблюдать технику</w:t>
            </w:r>
            <w:r>
              <w:rPr>
                <w:spacing w:val="1"/>
              </w:rPr>
              <w:t xml:space="preserve"> </w:t>
            </w:r>
            <w:r>
              <w:t>безопасности</w:t>
            </w:r>
            <w:r>
              <w:rPr>
                <w:spacing w:val="2"/>
              </w:rPr>
              <w:t xml:space="preserve"> </w:t>
            </w:r>
            <w:r>
              <w:t>при</w:t>
            </w:r>
          </w:p>
          <w:p w:rsidR="00DB0F2E" w:rsidRDefault="00A57A92">
            <w:pPr>
              <w:pStyle w:val="TableParagraph"/>
              <w:spacing w:before="2" w:line="237" w:lineRule="auto"/>
              <w:ind w:left="40" w:right="17"/>
            </w:pPr>
            <w:r>
              <w:t>выполнеии посильного</w:t>
            </w:r>
            <w:r>
              <w:rPr>
                <w:spacing w:val="-53"/>
              </w:rPr>
              <w:t xml:space="preserve"> </w:t>
            </w:r>
            <w:r>
              <w:t>труда.</w:t>
            </w:r>
          </w:p>
          <w:p w:rsidR="00DB0F2E" w:rsidRDefault="00A57A92">
            <w:pPr>
              <w:pStyle w:val="TableParagraph"/>
              <w:spacing w:before="6"/>
              <w:ind w:left="136" w:right="118" w:firstLine="7"/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"Третий лишний".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основы математики)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t>пространственную</w:t>
            </w:r>
            <w:r>
              <w:rPr>
                <w:spacing w:val="1"/>
              </w:rPr>
              <w:t xml:space="preserve"> </w:t>
            </w:r>
            <w:r>
              <w:t>ориентировку,</w:t>
            </w:r>
          </w:p>
          <w:p w:rsidR="00DB0F2E" w:rsidRDefault="00A57A92">
            <w:pPr>
              <w:pStyle w:val="TableParagraph"/>
              <w:spacing w:line="234" w:lineRule="exact"/>
              <w:ind w:left="40" w:right="28"/>
            </w:pPr>
            <w:r>
              <w:t>внимательность,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ind w:left="60" w:right="37" w:hanging="2"/>
            </w:pPr>
            <w:r>
              <w:t>навыки, умения</w:t>
            </w:r>
            <w:r>
              <w:rPr>
                <w:spacing w:val="1"/>
              </w:rPr>
              <w:t xml:space="preserve"> </w:t>
            </w:r>
            <w:r>
              <w:t>пользоваться перчатками,</w:t>
            </w:r>
            <w:r>
              <w:rPr>
                <w:spacing w:val="-52"/>
              </w:rPr>
              <w:t xml:space="preserve"> </w:t>
            </w:r>
            <w:r>
              <w:t>выполнять поручения</w:t>
            </w:r>
            <w:r>
              <w:rPr>
                <w:spacing w:val="1"/>
              </w:rPr>
              <w:t xml:space="preserve"> </w:t>
            </w:r>
            <w:r>
              <w:t>слаженно,</w:t>
            </w:r>
            <w:r>
              <w:rPr>
                <w:spacing w:val="3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привычку наводить</w:t>
            </w:r>
            <w:r>
              <w:rPr>
                <w:spacing w:val="1"/>
              </w:rPr>
              <w:t xml:space="preserve"> </w:t>
            </w:r>
            <w:r>
              <w:t>порядок.</w:t>
            </w:r>
          </w:p>
          <w:p w:rsidR="00DB0F2E" w:rsidRDefault="00A57A92">
            <w:pPr>
              <w:pStyle w:val="TableParagraph"/>
              <w:ind w:left="60" w:right="34"/>
              <w:rPr>
                <w:i/>
              </w:rPr>
            </w:pPr>
            <w:r>
              <w:rPr>
                <w:b/>
              </w:rPr>
              <w:t>Подвижная игра "Мы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веселые ребята".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58" w:right="42"/>
            </w:pPr>
            <w:r>
              <w:t>Цель: совершенствовать</w:t>
            </w:r>
            <w:r>
              <w:rPr>
                <w:spacing w:val="-52"/>
              </w:rPr>
              <w:t xml:space="preserve"> </w:t>
            </w:r>
            <w:r>
              <w:t>навыки</w:t>
            </w:r>
            <w:r>
              <w:rPr>
                <w:spacing w:val="-2"/>
              </w:rPr>
              <w:t xml:space="preserve"> </w:t>
            </w:r>
            <w:r>
              <w:t>видов</w:t>
            </w:r>
            <w:r>
              <w:rPr>
                <w:spacing w:val="2"/>
              </w:rPr>
              <w:t xml:space="preserve"> </w:t>
            </w:r>
            <w:r>
              <w:t>бега,</w:t>
            </w:r>
            <w:r>
              <w:rPr>
                <w:spacing w:val="1"/>
              </w:rPr>
              <w:t xml:space="preserve"> </w:t>
            </w:r>
            <w:r>
              <w:t>развивать ловкость,</w:t>
            </w:r>
            <w:r>
              <w:rPr>
                <w:spacing w:val="1"/>
              </w:rPr>
              <w:t xml:space="preserve"> </w:t>
            </w:r>
            <w:r>
              <w:t>внимание,</w:t>
            </w:r>
            <w:r>
              <w:rPr>
                <w:spacing w:val="2"/>
              </w:rPr>
              <w:t xml:space="preserve"> </w:t>
            </w:r>
            <w:r>
              <w:t>реакцию;</w:t>
            </w:r>
            <w:r>
              <w:rPr>
                <w:spacing w:val="1"/>
              </w:rPr>
              <w:t xml:space="preserve"> </w:t>
            </w:r>
            <w:r>
              <w:t>воспитывать честность,</w:t>
            </w:r>
            <w:r>
              <w:rPr>
                <w:spacing w:val="1"/>
              </w:rPr>
              <w:t xml:space="preserve"> </w:t>
            </w:r>
            <w:r>
              <w:t>дружелюбие.</w:t>
            </w:r>
          </w:p>
          <w:p w:rsidR="00DB0F2E" w:rsidRDefault="00A57A92">
            <w:pPr>
              <w:pStyle w:val="TableParagraph"/>
              <w:ind w:left="108" w:right="81" w:hanging="13"/>
            </w:pP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стоят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4"/>
              </w:rPr>
              <w:t xml:space="preserve"> </w:t>
            </w:r>
            <w:r>
              <w:t>одной</w:t>
            </w:r>
            <w:r>
              <w:rPr>
                <w:spacing w:val="1"/>
              </w:rPr>
              <w:t xml:space="preserve"> </w:t>
            </w:r>
            <w:r>
              <w:t>стороне площадки или у</w:t>
            </w:r>
            <w:r>
              <w:rPr>
                <w:spacing w:val="-52"/>
              </w:rPr>
              <w:t xml:space="preserve"> </w:t>
            </w:r>
            <w:r>
              <w:t>стены комнаты. Перед</w:t>
            </w:r>
            <w:r>
              <w:rPr>
                <w:spacing w:val="1"/>
              </w:rPr>
              <w:t xml:space="preserve"> </w:t>
            </w:r>
            <w:r>
              <w:t>ними проводится черта.</w:t>
            </w:r>
            <w:r>
              <w:rPr>
                <w:spacing w:val="1"/>
              </w:rPr>
              <w:t xml:space="preserve"> </w:t>
            </w:r>
            <w:r>
              <w:t>На противоположной</w:t>
            </w:r>
            <w:r>
              <w:rPr>
                <w:spacing w:val="1"/>
              </w:rPr>
              <w:t xml:space="preserve"> </w:t>
            </w:r>
            <w:r>
              <w:t>стороне площадки также</w:t>
            </w:r>
            <w:r>
              <w:rPr>
                <w:spacing w:val="-52"/>
              </w:rPr>
              <w:t xml:space="preserve"> </w:t>
            </w:r>
            <w:r>
              <w:t>проводится черта. Сбоку</w:t>
            </w:r>
            <w:r>
              <w:rPr>
                <w:spacing w:val="-52"/>
              </w:rPr>
              <w:t xml:space="preserve"> </w:t>
            </w:r>
            <w:r>
              <w:t>от детей, примерно на</w:t>
            </w:r>
            <w:r>
              <w:rPr>
                <w:spacing w:val="1"/>
              </w:rPr>
              <w:t xml:space="preserve"> </w:t>
            </w:r>
            <w:r>
              <w:t>середине между двумя</w:t>
            </w:r>
            <w:r>
              <w:rPr>
                <w:spacing w:val="1"/>
              </w:rPr>
              <w:t xml:space="preserve"> </w:t>
            </w:r>
            <w:r>
              <w:t>линиями, находится</w:t>
            </w:r>
            <w:r>
              <w:rPr>
                <w:spacing w:val="1"/>
              </w:rPr>
              <w:t xml:space="preserve"> </w:t>
            </w:r>
            <w:r>
              <w:t>ловишка,</w:t>
            </w:r>
            <w:r>
              <w:rPr>
                <w:spacing w:val="2"/>
              </w:rPr>
              <w:t xml:space="preserve"> </w:t>
            </w:r>
            <w:r>
              <w:t>которого</w:t>
            </w:r>
          </w:p>
          <w:p w:rsidR="00DB0F2E" w:rsidRDefault="00A57A92">
            <w:pPr>
              <w:pStyle w:val="TableParagraph"/>
              <w:spacing w:line="250" w:lineRule="exact"/>
              <w:ind w:left="54" w:right="42"/>
            </w:pPr>
            <w:r>
              <w:t>выбрали</w:t>
            </w:r>
            <w:r>
              <w:rPr>
                <w:spacing w:val="-1"/>
              </w:rPr>
              <w:t xml:space="preserve"> </w:t>
            </w:r>
            <w:r>
              <w:t>дети.</w:t>
            </w:r>
          </w:p>
          <w:p w:rsidR="00DB0F2E" w:rsidRDefault="00A57A92">
            <w:pPr>
              <w:pStyle w:val="TableParagraph"/>
              <w:spacing w:before="1"/>
              <w:ind w:left="60" w:right="40"/>
            </w:pPr>
            <w:r>
              <w:t>Дети</w:t>
            </w:r>
            <w:r>
              <w:rPr>
                <w:spacing w:val="-9"/>
              </w:rPr>
              <w:t xml:space="preserve"> </w:t>
            </w:r>
            <w:r>
              <w:t>хором</w:t>
            </w:r>
            <w:r>
              <w:rPr>
                <w:spacing w:val="-10"/>
              </w:rPr>
              <w:t xml:space="preserve"> </w:t>
            </w:r>
            <w:r>
              <w:t>произносят</w:t>
            </w:r>
            <w:r>
              <w:rPr>
                <w:spacing w:val="-52"/>
              </w:rPr>
              <w:t xml:space="preserve"> </w:t>
            </w:r>
            <w:r>
              <w:t>текст:</w:t>
            </w:r>
          </w:p>
          <w:p w:rsidR="00DB0F2E" w:rsidRDefault="00A57A92">
            <w:pPr>
              <w:pStyle w:val="TableParagraph"/>
              <w:spacing w:before="4" w:line="237" w:lineRule="auto"/>
              <w:ind w:left="60" w:right="42"/>
            </w:pPr>
            <w:r>
              <w:t>Мы веселые ребята,</w:t>
            </w:r>
            <w:r>
              <w:rPr>
                <w:spacing w:val="1"/>
              </w:rPr>
              <w:t xml:space="preserve"> </w:t>
            </w:r>
            <w:r>
              <w:t>Любим</w:t>
            </w:r>
            <w:r>
              <w:rPr>
                <w:spacing w:val="-5"/>
              </w:rPr>
              <w:t xml:space="preserve"> </w:t>
            </w:r>
            <w:r>
              <w:t>бегать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играть.</w:t>
            </w:r>
          </w:p>
          <w:p w:rsidR="00DB0F2E" w:rsidRDefault="00A57A92">
            <w:pPr>
              <w:pStyle w:val="TableParagraph"/>
              <w:spacing w:before="2"/>
              <w:ind w:left="400" w:right="378"/>
            </w:pPr>
            <w:r>
              <w:t>Ну, попробуй нас</w:t>
            </w:r>
            <w:r>
              <w:rPr>
                <w:spacing w:val="-52"/>
              </w:rPr>
              <w:t xml:space="preserve"> </w:t>
            </w:r>
            <w:r>
              <w:t>догнать.</w:t>
            </w:r>
          </w:p>
          <w:p w:rsidR="00DB0F2E" w:rsidRDefault="00A57A92">
            <w:pPr>
              <w:pStyle w:val="TableParagraph"/>
              <w:spacing w:line="251" w:lineRule="exact"/>
              <w:ind w:left="60" w:right="39"/>
            </w:pPr>
            <w:r>
              <w:t>Раз,</w:t>
            </w:r>
            <w:r>
              <w:rPr>
                <w:spacing w:val="3"/>
              </w:rPr>
              <w:t xml:space="preserve"> </w:t>
            </w:r>
            <w:r>
              <w:t>два,</w:t>
            </w:r>
            <w:r>
              <w:rPr>
                <w:spacing w:val="-2"/>
              </w:rPr>
              <w:t xml:space="preserve"> </w:t>
            </w:r>
            <w:r>
              <w:t>три</w:t>
            </w:r>
            <w:r>
              <w:rPr>
                <w:spacing w:val="-1"/>
              </w:rPr>
              <w:t xml:space="preserve"> </w:t>
            </w:r>
            <w:r>
              <w:t>- лови!</w:t>
            </w:r>
          </w:p>
          <w:p w:rsidR="00DB0F2E" w:rsidRDefault="00A57A92">
            <w:pPr>
              <w:pStyle w:val="TableParagraph"/>
              <w:spacing w:before="2"/>
              <w:ind w:left="60" w:right="41"/>
            </w:pPr>
            <w:r>
              <w:t>После</w:t>
            </w:r>
            <w:r>
              <w:rPr>
                <w:spacing w:val="-11"/>
              </w:rPr>
              <w:t xml:space="preserve"> </w:t>
            </w:r>
            <w:r>
              <w:t>слова</w:t>
            </w:r>
            <w:r>
              <w:rPr>
                <w:spacing w:val="-2"/>
              </w:rPr>
              <w:t xml:space="preserve"> </w:t>
            </w:r>
            <w:r>
              <w:t>"лови"</w:t>
            </w:r>
            <w:r>
              <w:rPr>
                <w:spacing w:val="-9"/>
              </w:rPr>
              <w:t xml:space="preserve"> </w:t>
            </w:r>
            <w:r>
              <w:t>дети</w:t>
            </w:r>
            <w:r>
              <w:rPr>
                <w:spacing w:val="-52"/>
              </w:rPr>
              <w:t xml:space="preserve"> </w:t>
            </w:r>
            <w:r>
              <w:t>перебегают на другую</w:t>
            </w:r>
            <w:r>
              <w:rPr>
                <w:spacing w:val="1"/>
              </w:rPr>
              <w:t xml:space="preserve"> </w:t>
            </w:r>
            <w:r>
              <w:t>сторону площадки, а</w:t>
            </w:r>
            <w:r>
              <w:rPr>
                <w:spacing w:val="1"/>
              </w:rPr>
              <w:t xml:space="preserve"> </w:t>
            </w:r>
            <w:r>
              <w:t>ловишка</w:t>
            </w:r>
            <w:r>
              <w:rPr>
                <w:spacing w:val="3"/>
              </w:rPr>
              <w:t xml:space="preserve"> </w:t>
            </w:r>
            <w:r>
              <w:t>догоняет</w:t>
            </w:r>
          </w:p>
          <w:p w:rsidR="00DB0F2E" w:rsidRDefault="00A57A92">
            <w:pPr>
              <w:pStyle w:val="TableParagraph"/>
              <w:spacing w:before="1" w:line="238" w:lineRule="exact"/>
              <w:ind w:left="60" w:right="42"/>
            </w:pPr>
            <w:r>
              <w:t>бегущих.</w:t>
            </w:r>
            <w:r>
              <w:rPr>
                <w:spacing w:val="-4"/>
              </w:rPr>
              <w:t xml:space="preserve"> </w:t>
            </w:r>
            <w:r>
              <w:t>Тот,</w:t>
            </w:r>
            <w:r>
              <w:rPr>
                <w:spacing w:val="2"/>
              </w:rPr>
              <w:t xml:space="preserve"> </w:t>
            </w:r>
            <w:r>
              <w:t>до</w:t>
            </w:r>
            <w:r>
              <w:rPr>
                <w:spacing w:val="-5"/>
              </w:rPr>
              <w:t xml:space="preserve"> </w:t>
            </w:r>
            <w:r>
              <w:t>кого</w:t>
            </w:r>
          </w:p>
        </w:tc>
        <w:tc>
          <w:tcPr>
            <w:tcW w:w="184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124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410"/>
        <w:gridCol w:w="2549"/>
        <w:gridCol w:w="2410"/>
        <w:gridCol w:w="2554"/>
        <w:gridCol w:w="1843"/>
        <w:gridCol w:w="2124"/>
      </w:tblGrid>
      <w:tr w:rsidR="00DB0F2E">
        <w:trPr>
          <w:trHeight w:val="10630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spacing w:line="242" w:lineRule="auto"/>
              <w:ind w:left="40" w:right="33"/>
            </w:pPr>
            <w:r>
              <w:t>громко): "Хитрая лиса,</w:t>
            </w:r>
            <w:r>
              <w:rPr>
                <w:spacing w:val="-52"/>
              </w:rPr>
              <w:t xml:space="preserve"> </w:t>
            </w:r>
            <w:r>
              <w:t>где</w:t>
            </w:r>
            <w:r>
              <w:rPr>
                <w:spacing w:val="-6"/>
              </w:rPr>
              <w:t xml:space="preserve"> </w:t>
            </w:r>
            <w:r>
              <w:t>ты?".</w:t>
            </w:r>
          </w:p>
          <w:p w:rsidR="00DB0F2E" w:rsidRDefault="00A57A92">
            <w:pPr>
              <w:pStyle w:val="TableParagraph"/>
              <w:spacing w:line="242" w:lineRule="auto"/>
              <w:ind w:left="40" w:right="32"/>
            </w:pPr>
            <w:r>
              <w:t>Хитрая лиса выходит в</w:t>
            </w:r>
            <w:r>
              <w:rPr>
                <w:spacing w:val="-52"/>
              </w:rPr>
              <w:t xml:space="preserve"> </w:t>
            </w:r>
            <w:r>
              <w:t>круг, поднимает руку</w:t>
            </w:r>
            <w:r>
              <w:rPr>
                <w:spacing w:val="1"/>
              </w:rPr>
              <w:t xml:space="preserve"> </w:t>
            </w:r>
            <w:r>
              <w:t>вверх,</w:t>
            </w:r>
            <w:r>
              <w:rPr>
                <w:spacing w:val="4"/>
              </w:rPr>
              <w:t xml:space="preserve"> </w:t>
            </w:r>
            <w:r>
              <w:t>кричит:</w:t>
            </w:r>
            <w:r>
              <w:rPr>
                <w:spacing w:val="-2"/>
              </w:rPr>
              <w:t xml:space="preserve"> </w:t>
            </w:r>
            <w:r>
              <w:t>"Я</w:t>
            </w:r>
            <w:r>
              <w:rPr>
                <w:spacing w:val="1"/>
              </w:rPr>
              <w:t xml:space="preserve"> </w:t>
            </w:r>
            <w:r>
              <w:t>здесь!".</w:t>
            </w:r>
          </w:p>
          <w:p w:rsidR="00DB0F2E" w:rsidRDefault="00A57A92">
            <w:pPr>
              <w:pStyle w:val="TableParagraph"/>
              <w:spacing w:line="242" w:lineRule="auto"/>
              <w:ind w:left="251" w:right="242" w:firstLine="5"/>
            </w:pPr>
            <w:r>
              <w:t>Все разбегаются по</w:t>
            </w:r>
            <w:r>
              <w:rPr>
                <w:spacing w:val="1"/>
              </w:rPr>
              <w:t xml:space="preserve"> </w:t>
            </w:r>
            <w:r>
              <w:t>площадке, а лиса их</w:t>
            </w:r>
            <w:r>
              <w:rPr>
                <w:spacing w:val="-52"/>
              </w:rPr>
              <w:t xml:space="preserve"> </w:t>
            </w:r>
            <w:r>
              <w:t>ловит.</w:t>
            </w:r>
          </w:p>
          <w:p w:rsidR="00DB0F2E" w:rsidRDefault="00A57A92">
            <w:pPr>
              <w:pStyle w:val="TableParagraph"/>
              <w:spacing w:line="242" w:lineRule="auto"/>
              <w:ind w:left="40" w:right="32"/>
            </w:pPr>
            <w:r>
              <w:t>Пойманных</w:t>
            </w:r>
            <w:r>
              <w:rPr>
                <w:spacing w:val="-11"/>
              </w:rPr>
              <w:t xml:space="preserve"> </w:t>
            </w:r>
            <w:r>
              <w:t>отводят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нору</w:t>
            </w:r>
            <w:r>
              <w:rPr>
                <w:spacing w:val="-4"/>
              </w:rPr>
              <w:t xml:space="preserve"> </w:t>
            </w:r>
            <w:r>
              <w:t>(сторону).</w:t>
            </w:r>
          </w:p>
          <w:p w:rsidR="00DB0F2E" w:rsidRDefault="00A57A92">
            <w:pPr>
              <w:pStyle w:val="TableParagraph"/>
              <w:ind w:left="29" w:right="20"/>
            </w:pPr>
            <w:r>
              <w:t>Примечание: лиса ловит</w:t>
            </w:r>
            <w:r>
              <w:rPr>
                <w:spacing w:val="-52"/>
              </w:rPr>
              <w:t xml:space="preserve"> </w:t>
            </w:r>
            <w:r>
              <w:t>после третьего клича;</w:t>
            </w:r>
            <w:r>
              <w:rPr>
                <w:spacing w:val="1"/>
              </w:rPr>
              <w:t xml:space="preserve"> </w:t>
            </w:r>
            <w:r>
              <w:t>пойманным считается</w:t>
            </w:r>
            <w:r>
              <w:rPr>
                <w:spacing w:val="1"/>
              </w:rPr>
              <w:t xml:space="preserve"> </w:t>
            </w:r>
            <w:r>
              <w:t>тот,</w:t>
            </w:r>
            <w:r>
              <w:rPr>
                <w:spacing w:val="1"/>
              </w:rPr>
              <w:t xml:space="preserve"> </w:t>
            </w:r>
            <w:r>
              <w:t>кого</w:t>
            </w:r>
            <w:r>
              <w:rPr>
                <w:spacing w:val="-6"/>
              </w:rPr>
              <w:t xml:space="preserve"> </w:t>
            </w:r>
            <w:r>
              <w:t>задели</w:t>
            </w:r>
            <w:r>
              <w:rPr>
                <w:spacing w:val="1"/>
              </w:rPr>
              <w:t xml:space="preserve"> </w:t>
            </w:r>
            <w:r>
              <w:t>рукой.</w:t>
            </w:r>
          </w:p>
          <w:p w:rsidR="00DB0F2E" w:rsidRDefault="00A57A92">
            <w:pPr>
              <w:pStyle w:val="TableParagraph"/>
              <w:spacing w:line="237" w:lineRule="auto"/>
              <w:ind w:left="40" w:right="29"/>
            </w:pPr>
            <w:r>
              <w:rPr>
                <w:spacing w:val="-1"/>
              </w:rPr>
              <w:t>Игра повторяется</w:t>
            </w:r>
            <w:r>
              <w:rPr>
                <w:spacing w:val="-52"/>
              </w:rPr>
              <w:t xml:space="preserve"> </w:t>
            </w:r>
            <w:r>
              <w:t>несколько</w:t>
            </w:r>
            <w:r>
              <w:rPr>
                <w:spacing w:val="-4"/>
              </w:rPr>
              <w:t xml:space="preserve"> </w:t>
            </w:r>
            <w:r>
              <w:t>раз.</w:t>
            </w:r>
          </w:p>
          <w:p w:rsidR="00DB0F2E" w:rsidRDefault="00A57A92">
            <w:pPr>
              <w:pStyle w:val="TableParagraph"/>
              <w:ind w:left="54" w:right="47" w:hanging="1"/>
            </w:pPr>
            <w:r>
              <w:rPr>
                <w:b/>
              </w:rPr>
              <w:t>Игра "Канатоходцы".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t>вестибулярный аппарат,</w:t>
            </w:r>
            <w:r>
              <w:rPr>
                <w:spacing w:val="-52"/>
              </w:rPr>
              <w:t xml:space="preserve"> </w:t>
            </w:r>
            <w:r>
              <w:t>умение сохранять</w:t>
            </w:r>
            <w:r>
              <w:rPr>
                <w:spacing w:val="1"/>
              </w:rPr>
              <w:t xml:space="preserve"> </w:t>
            </w:r>
            <w:r>
              <w:t>равновесие при ходьбе</w:t>
            </w:r>
            <w:r>
              <w:rPr>
                <w:spacing w:val="1"/>
              </w:rPr>
              <w:t xml:space="preserve"> </w:t>
            </w:r>
            <w:r>
              <w:t>по прямой линии;</w:t>
            </w:r>
            <w:r>
              <w:rPr>
                <w:spacing w:val="1"/>
              </w:rPr>
              <w:t xml:space="preserve"> </w:t>
            </w:r>
            <w:r>
              <w:t>воспитывать терпение,</w:t>
            </w:r>
            <w:r>
              <w:rPr>
                <w:spacing w:val="1"/>
              </w:rPr>
              <w:t xml:space="preserve"> </w:t>
            </w:r>
            <w:r>
              <w:t>целеустремленность.</w:t>
            </w:r>
          </w:p>
          <w:p w:rsidR="00DB0F2E" w:rsidRDefault="00A57A92">
            <w:pPr>
              <w:pStyle w:val="TableParagraph"/>
              <w:ind w:left="29" w:right="20"/>
            </w:pPr>
            <w:r>
              <w:t>В игру можно играть по</w:t>
            </w:r>
            <w:r>
              <w:rPr>
                <w:spacing w:val="-52"/>
              </w:rPr>
              <w:t xml:space="preserve"> </w:t>
            </w:r>
            <w:r>
              <w:t>подгруппам.</w:t>
            </w:r>
            <w:r>
              <w:rPr>
                <w:spacing w:val="3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площадке чертится</w:t>
            </w:r>
            <w:r>
              <w:rPr>
                <w:spacing w:val="1"/>
              </w:rPr>
              <w:t xml:space="preserve"> </w:t>
            </w:r>
            <w:r>
              <w:t>прямая</w:t>
            </w:r>
            <w:r>
              <w:rPr>
                <w:spacing w:val="-4"/>
              </w:rPr>
              <w:t xml:space="preserve"> </w:t>
            </w:r>
            <w:r>
              <w:t>линия</w:t>
            </w:r>
            <w:r>
              <w:rPr>
                <w:spacing w:val="-3"/>
              </w:rPr>
              <w:t xml:space="preserve"> </w:t>
            </w:r>
            <w:r>
              <w:t>длиной 6</w:t>
            </w:r>
          </w:p>
          <w:p w:rsidR="00DB0F2E" w:rsidRDefault="00A57A92">
            <w:pPr>
              <w:pStyle w:val="TableParagraph"/>
              <w:ind w:left="40" w:right="34"/>
            </w:pPr>
            <w:r>
              <w:t>– 10</w:t>
            </w:r>
            <w:r>
              <w:rPr>
                <w:spacing w:val="1"/>
              </w:rPr>
              <w:t xml:space="preserve"> </w:t>
            </w:r>
            <w:r>
              <w:t>м.</w:t>
            </w:r>
          </w:p>
          <w:p w:rsidR="00DB0F2E" w:rsidRDefault="00A57A92">
            <w:pPr>
              <w:pStyle w:val="TableParagraph"/>
              <w:ind w:left="64" w:right="62" w:firstLine="8"/>
            </w:pPr>
            <w:r>
              <w:t>По сигналу дети по</w:t>
            </w:r>
            <w:r>
              <w:rPr>
                <w:spacing w:val="1"/>
              </w:rPr>
              <w:t xml:space="preserve"> </w:t>
            </w:r>
            <w:r>
              <w:t>одному идут по линии,</w:t>
            </w:r>
            <w:r>
              <w:rPr>
                <w:spacing w:val="1"/>
              </w:rPr>
              <w:t xml:space="preserve"> </w:t>
            </w:r>
            <w:r>
              <w:t>разведя</w:t>
            </w:r>
            <w:r>
              <w:rPr>
                <w:spacing w:val="-8"/>
              </w:rPr>
              <w:t xml:space="preserve"> </w:t>
            </w:r>
            <w:r>
              <w:t>руки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стороны,</w:t>
            </w:r>
            <w:r>
              <w:rPr>
                <w:spacing w:val="-52"/>
              </w:rPr>
              <w:t xml:space="preserve"> </w:t>
            </w:r>
            <w:r>
              <w:t>держа</w:t>
            </w:r>
            <w:r>
              <w:rPr>
                <w:spacing w:val="4"/>
              </w:rPr>
              <w:t xml:space="preserve"> </w:t>
            </w:r>
            <w:r>
              <w:t>спину</w:t>
            </w:r>
            <w:r>
              <w:rPr>
                <w:spacing w:val="-4"/>
              </w:rPr>
              <w:t xml:space="preserve"> </w:t>
            </w:r>
            <w:r>
              <w:t>прямо.</w:t>
            </w:r>
          </w:p>
          <w:p w:rsidR="00DB0F2E" w:rsidRDefault="00A57A92">
            <w:pPr>
              <w:pStyle w:val="TableParagraph"/>
              <w:ind w:left="131" w:right="123" w:firstLine="3"/>
              <w:rPr>
                <w:i/>
              </w:rPr>
            </w:pPr>
            <w:r>
              <w:t>Кто сойдет с черты –</w:t>
            </w:r>
            <w:r>
              <w:rPr>
                <w:spacing w:val="1"/>
              </w:rPr>
              <w:t xml:space="preserve"> </w:t>
            </w:r>
            <w:r>
              <w:t>тот выходит из игры,</w:t>
            </w:r>
            <w:r>
              <w:rPr>
                <w:spacing w:val="1"/>
              </w:rPr>
              <w:t xml:space="preserve"> </w:t>
            </w:r>
            <w:r>
              <w:t>"слетает с каната".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"Непоседы".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культура,</w:t>
            </w:r>
          </w:p>
          <w:p w:rsidR="00DB0F2E" w:rsidRDefault="00A57A92">
            <w:pPr>
              <w:pStyle w:val="TableParagraph"/>
              <w:spacing w:line="237" w:lineRule="exact"/>
              <w:ind w:left="40" w:right="30"/>
              <w:rPr>
                <w:i/>
              </w:rPr>
            </w:pPr>
            <w:r>
              <w:rPr>
                <w:i/>
              </w:rPr>
              <w:t>ознакомление с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ind w:left="32" w:right="21"/>
            </w:pPr>
            <w:r>
              <w:t>выбегает</w:t>
            </w:r>
            <w:r>
              <w:rPr>
                <w:spacing w:val="-6"/>
              </w:rPr>
              <w:t xml:space="preserve"> </w:t>
            </w:r>
            <w:r>
              <w:t>из</w:t>
            </w:r>
            <w:r>
              <w:rPr>
                <w:spacing w:val="-6"/>
              </w:rPr>
              <w:t xml:space="preserve"> </w:t>
            </w:r>
            <w:r>
              <w:t>своего</w:t>
            </w:r>
            <w:r>
              <w:rPr>
                <w:spacing w:val="-9"/>
              </w:rPr>
              <w:t xml:space="preserve"> </w:t>
            </w:r>
            <w:r>
              <w:t>места,</w:t>
            </w:r>
            <w:r>
              <w:rPr>
                <w:spacing w:val="-52"/>
              </w:rPr>
              <w:t xml:space="preserve"> </w:t>
            </w:r>
            <w:r>
              <w:t>гонится за</w:t>
            </w:r>
            <w:r>
              <w:rPr>
                <w:spacing w:val="4"/>
              </w:rPr>
              <w:t xml:space="preserve"> </w:t>
            </w:r>
            <w:r>
              <w:t>детьми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обратную</w:t>
            </w:r>
            <w:r>
              <w:rPr>
                <w:spacing w:val="-1"/>
              </w:rPr>
              <w:t xml:space="preserve"> </w:t>
            </w:r>
            <w:r>
              <w:t>сторону.</w:t>
            </w:r>
          </w:p>
          <w:p w:rsidR="00DB0F2E" w:rsidRDefault="00A57A92">
            <w:pPr>
              <w:pStyle w:val="TableParagraph"/>
              <w:spacing w:line="242" w:lineRule="auto"/>
              <w:ind w:left="30" w:right="21"/>
            </w:pPr>
            <w:r>
              <w:rPr>
                <w:spacing w:val="-1"/>
              </w:rPr>
              <w:t xml:space="preserve">Пойманного, </w:t>
            </w:r>
            <w:r>
              <w:t>медведь</w:t>
            </w:r>
            <w:r>
              <w:rPr>
                <w:spacing w:val="-52"/>
              </w:rPr>
              <w:t xml:space="preserve"> </w:t>
            </w:r>
            <w:r>
              <w:t>ведет к</w:t>
            </w:r>
            <w:r>
              <w:rPr>
                <w:spacing w:val="-1"/>
              </w:rPr>
              <w:t xml:space="preserve"> </w:t>
            </w:r>
            <w:r>
              <w:t>себе.</w:t>
            </w:r>
          </w:p>
          <w:p w:rsidR="00DB0F2E" w:rsidRDefault="00A57A92">
            <w:pPr>
              <w:pStyle w:val="TableParagraph"/>
              <w:ind w:left="78" w:right="60"/>
            </w:pPr>
            <w:r>
              <w:t>Примечание: пойманным</w:t>
            </w:r>
            <w:r>
              <w:rPr>
                <w:spacing w:val="-52"/>
              </w:rPr>
              <w:t xml:space="preserve"> </w:t>
            </w:r>
            <w:r>
              <w:t>считается</w:t>
            </w:r>
            <w:r>
              <w:rPr>
                <w:spacing w:val="-1"/>
              </w:rPr>
              <w:t xml:space="preserve"> </w:t>
            </w:r>
            <w:r>
              <w:t>тот,</w:t>
            </w:r>
            <w:r>
              <w:rPr>
                <w:spacing w:val="3"/>
              </w:rPr>
              <w:t xml:space="preserve"> </w:t>
            </w:r>
            <w:r>
              <w:t>кого</w:t>
            </w:r>
            <w:r>
              <w:rPr>
                <w:spacing w:val="1"/>
              </w:rPr>
              <w:t xml:space="preserve"> </w:t>
            </w:r>
            <w:r>
              <w:t>задели</w:t>
            </w:r>
            <w:r>
              <w:rPr>
                <w:spacing w:val="3"/>
              </w:rPr>
              <w:t xml:space="preserve"> </w:t>
            </w:r>
            <w:r>
              <w:t>рукой.</w:t>
            </w:r>
          </w:p>
          <w:p w:rsidR="00DB0F2E" w:rsidRDefault="00A57A92">
            <w:pPr>
              <w:pStyle w:val="TableParagraph"/>
              <w:spacing w:line="237" w:lineRule="auto"/>
              <w:ind w:left="347" w:right="331"/>
            </w:pPr>
            <w:r>
              <w:rPr>
                <w:spacing w:val="-1"/>
              </w:rPr>
              <w:t>Игра повторяется</w:t>
            </w:r>
            <w:r>
              <w:rPr>
                <w:spacing w:val="-52"/>
              </w:rPr>
              <w:t xml:space="preserve"> </w:t>
            </w:r>
            <w:r>
              <w:t>несколько</w:t>
            </w:r>
            <w:r>
              <w:rPr>
                <w:spacing w:val="-4"/>
              </w:rPr>
              <w:t xml:space="preserve"> </w:t>
            </w:r>
            <w:r>
              <w:t>раз.</w:t>
            </w:r>
          </w:p>
          <w:p w:rsidR="00DB0F2E" w:rsidRDefault="00A57A92">
            <w:pPr>
              <w:pStyle w:val="TableParagraph"/>
              <w:spacing w:before="1"/>
              <w:ind w:left="88" w:right="72" w:hanging="5"/>
            </w:pPr>
            <w:r>
              <w:rPr>
                <w:b/>
              </w:rPr>
              <w:t>Игра-упражнение "Не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оборви цепочку".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культура)</w:t>
            </w:r>
            <w:r>
              <w:rPr>
                <w:i/>
                <w:spacing w:val="1"/>
              </w:rPr>
              <w:t xml:space="preserve"> </w:t>
            </w:r>
            <w:r>
              <w:t>Цель: закреплять умение</w:t>
            </w:r>
            <w:r>
              <w:rPr>
                <w:spacing w:val="-52"/>
              </w:rPr>
              <w:t xml:space="preserve"> </w:t>
            </w:r>
            <w:r>
              <w:t>двигаться в колонне за</w:t>
            </w:r>
            <w:r>
              <w:rPr>
                <w:spacing w:val="1"/>
              </w:rPr>
              <w:t xml:space="preserve"> </w:t>
            </w:r>
            <w:r>
              <w:t>ведущим,</w:t>
            </w:r>
            <w:r>
              <w:rPr>
                <w:spacing w:val="3"/>
              </w:rPr>
              <w:t xml:space="preserve"> </w:t>
            </w:r>
            <w:r>
              <w:t>соблюдая</w:t>
            </w:r>
            <w:r>
              <w:rPr>
                <w:spacing w:val="1"/>
              </w:rPr>
              <w:t xml:space="preserve"> </w:t>
            </w:r>
            <w:r>
              <w:t>дистанцию, повторяя его</w:t>
            </w:r>
            <w:r>
              <w:rPr>
                <w:spacing w:val="-52"/>
              </w:rPr>
              <w:t xml:space="preserve"> </w:t>
            </w:r>
            <w:r>
              <w:t>сменяемые движения:</w:t>
            </w:r>
            <w:r>
              <w:rPr>
                <w:spacing w:val="1"/>
              </w:rPr>
              <w:t xml:space="preserve"> </w:t>
            </w:r>
            <w:r>
              <w:t>бег,</w:t>
            </w:r>
            <w:r>
              <w:rPr>
                <w:spacing w:val="3"/>
              </w:rPr>
              <w:t xml:space="preserve"> </w:t>
            </w:r>
            <w:r>
              <w:t>прыжки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продвижением вперед на</w:t>
            </w:r>
            <w:r>
              <w:rPr>
                <w:spacing w:val="-52"/>
              </w:rPr>
              <w:t xml:space="preserve"> </w:t>
            </w:r>
            <w:r>
              <w:t>двух</w:t>
            </w:r>
            <w:r>
              <w:rPr>
                <w:spacing w:val="1"/>
              </w:rPr>
              <w:t xml:space="preserve"> </w:t>
            </w:r>
            <w:r>
              <w:t>ногах,</w:t>
            </w:r>
            <w:r>
              <w:rPr>
                <w:spacing w:val="1"/>
              </w:rPr>
              <w:t xml:space="preserve"> </w:t>
            </w:r>
            <w:r>
              <w:t>подпрыгивания, ходьба с</w:t>
            </w:r>
            <w:r>
              <w:rPr>
                <w:spacing w:val="-52"/>
              </w:rPr>
              <w:t xml:space="preserve"> </w:t>
            </w:r>
            <w:r>
              <w:t>выпадами</w:t>
            </w:r>
            <w:r>
              <w:rPr>
                <w:spacing w:val="1"/>
              </w:rPr>
              <w:t xml:space="preserve"> </w:t>
            </w:r>
            <w:r>
              <w:t>вперед,</w:t>
            </w:r>
            <w:r>
              <w:rPr>
                <w:spacing w:val="1"/>
              </w:rPr>
              <w:t xml:space="preserve"> </w:t>
            </w:r>
            <w:r>
              <w:t>прыжки на одной ноге с</w:t>
            </w:r>
            <w:r>
              <w:rPr>
                <w:spacing w:val="1"/>
              </w:rPr>
              <w:t xml:space="preserve"> </w:t>
            </w:r>
            <w:r>
              <w:t>продвижением вперед,</w:t>
            </w:r>
            <w:r>
              <w:rPr>
                <w:spacing w:val="1"/>
              </w:rPr>
              <w:t xml:space="preserve"> </w:t>
            </w:r>
            <w:r>
              <w:t>ходьба в полуприседе и</w:t>
            </w:r>
            <w:r>
              <w:rPr>
                <w:spacing w:val="1"/>
              </w:rPr>
              <w:t xml:space="preserve"> </w:t>
            </w:r>
            <w:r>
              <w:t>так</w:t>
            </w:r>
            <w:r>
              <w:rPr>
                <w:spacing w:val="-1"/>
              </w:rPr>
              <w:t xml:space="preserve"> </w:t>
            </w:r>
            <w:r>
              <w:t>далее;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</w:p>
          <w:p w:rsidR="00DB0F2E" w:rsidRDefault="00A57A92">
            <w:pPr>
              <w:pStyle w:val="TableParagraph"/>
              <w:ind w:left="194" w:right="181" w:firstLine="1"/>
              <w:rPr>
                <w:i/>
              </w:rPr>
            </w:pPr>
            <w:r>
              <w:t>выносливость,</w:t>
            </w:r>
            <w:r>
              <w:rPr>
                <w:spacing w:val="1"/>
              </w:rPr>
              <w:t xml:space="preserve"> </w:t>
            </w:r>
            <w:r>
              <w:t>двигательные навыки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"Попади в обручи".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spacing w:line="251" w:lineRule="exact"/>
              <w:ind w:left="27" w:right="21"/>
            </w:pPr>
            <w:r>
              <w:t>Цель:</w:t>
            </w:r>
            <w:r>
              <w:rPr>
                <w:spacing w:val="-3"/>
              </w:rPr>
              <w:t xml:space="preserve"> </w:t>
            </w:r>
            <w:r>
              <w:t>упражнять</w:t>
            </w:r>
            <w:r>
              <w:rPr>
                <w:spacing w:val="-3"/>
              </w:rPr>
              <w:t xml:space="preserve"> </w:t>
            </w:r>
            <w:r>
              <w:t>в</w:t>
            </w:r>
          </w:p>
          <w:p w:rsidR="00DB0F2E" w:rsidRDefault="00A57A92">
            <w:pPr>
              <w:pStyle w:val="TableParagraph"/>
              <w:ind w:left="30" w:right="21"/>
            </w:pPr>
            <w:r>
              <w:t>метании в цель; развивать</w:t>
            </w:r>
            <w:r>
              <w:rPr>
                <w:spacing w:val="-52"/>
              </w:rPr>
              <w:t xml:space="preserve"> </w:t>
            </w:r>
            <w:r>
              <w:t>силу,</w:t>
            </w:r>
            <w:r>
              <w:rPr>
                <w:spacing w:val="3"/>
              </w:rPr>
              <w:t xml:space="preserve"> </w:t>
            </w:r>
            <w:r>
              <w:t>зоркость,</w:t>
            </w:r>
          </w:p>
          <w:p w:rsidR="00DB0F2E" w:rsidRDefault="00A57A92">
            <w:pPr>
              <w:pStyle w:val="TableParagraph"/>
              <w:spacing w:before="1" w:line="251" w:lineRule="exact"/>
              <w:ind w:left="32" w:right="21"/>
            </w:pPr>
            <w:r>
              <w:t>выносливость.</w:t>
            </w:r>
          </w:p>
          <w:p w:rsidR="00DB0F2E" w:rsidRDefault="00A57A92">
            <w:pPr>
              <w:pStyle w:val="TableParagraph"/>
              <w:ind w:left="54" w:right="38" w:hanging="4"/>
            </w:pPr>
            <w:r>
              <w:t>Каждый играющий</w:t>
            </w:r>
            <w:r>
              <w:rPr>
                <w:spacing w:val="1"/>
              </w:rPr>
              <w:t xml:space="preserve"> </w:t>
            </w:r>
            <w:r>
              <w:t>получает возможность</w:t>
            </w:r>
            <w:r>
              <w:rPr>
                <w:spacing w:val="1"/>
              </w:rPr>
              <w:t xml:space="preserve"> </w:t>
            </w:r>
            <w:r>
              <w:t>бросить</w:t>
            </w:r>
            <w:r>
              <w:rPr>
                <w:spacing w:val="-3"/>
              </w:rPr>
              <w:t xml:space="preserve"> </w:t>
            </w:r>
            <w:r>
              <w:t>мяч</w:t>
            </w:r>
            <w:r>
              <w:rPr>
                <w:spacing w:val="-2"/>
              </w:rPr>
              <w:t xml:space="preserve"> </w:t>
            </w:r>
            <w:r>
              <w:t>или</w:t>
            </w:r>
            <w:r>
              <w:rPr>
                <w:spacing w:val="-5"/>
              </w:rPr>
              <w:t xml:space="preserve"> </w:t>
            </w:r>
            <w:r>
              <w:t>мешочек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песком по</w:t>
            </w:r>
            <w:r>
              <w:rPr>
                <w:spacing w:val="-4"/>
              </w:rPr>
              <w:t xml:space="preserve"> </w:t>
            </w:r>
            <w:r>
              <w:t>три</w:t>
            </w:r>
            <w:r>
              <w:rPr>
                <w:spacing w:val="2"/>
              </w:rPr>
              <w:t xml:space="preserve"> </w:t>
            </w:r>
            <w:r>
              <w:t>раза.</w:t>
            </w:r>
          </w:p>
          <w:p w:rsidR="00DB0F2E" w:rsidRDefault="00A57A92">
            <w:pPr>
              <w:pStyle w:val="TableParagraph"/>
              <w:spacing w:line="250" w:lineRule="atLeast"/>
              <w:ind w:left="93" w:right="80" w:hanging="5"/>
            </w:pPr>
            <w:r>
              <w:t>Задача - предмет должен</w:t>
            </w:r>
            <w:r>
              <w:rPr>
                <w:spacing w:val="-52"/>
              </w:rPr>
              <w:t xml:space="preserve"> </w:t>
            </w:r>
            <w:r>
              <w:t>лежать в</w:t>
            </w:r>
            <w:r>
              <w:rPr>
                <w:spacing w:val="-2"/>
              </w:rPr>
              <w:t xml:space="preserve"> </w:t>
            </w:r>
            <w:r>
              <w:t>границах</w:t>
            </w:r>
            <w:r>
              <w:rPr>
                <w:spacing w:val="-3"/>
              </w:rPr>
              <w:t xml:space="preserve"> </w:t>
            </w:r>
            <w:r>
              <w:t>круга.</w:t>
            </w: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spacing w:line="242" w:lineRule="auto"/>
              <w:ind w:left="40" w:right="21"/>
            </w:pPr>
            <w:r>
              <w:rPr>
                <w:spacing w:val="-1"/>
              </w:rPr>
              <w:t xml:space="preserve">быстроту, </w:t>
            </w:r>
            <w:r>
              <w:t>ловкость,</w:t>
            </w:r>
            <w:r>
              <w:rPr>
                <w:spacing w:val="-52"/>
              </w:rPr>
              <w:t xml:space="preserve"> </w:t>
            </w:r>
            <w:r>
              <w:t>выносливость.</w:t>
            </w:r>
          </w:p>
          <w:p w:rsidR="00DB0F2E" w:rsidRDefault="00A57A92">
            <w:pPr>
              <w:pStyle w:val="TableParagraph"/>
              <w:ind w:left="60" w:right="36" w:firstLine="1"/>
            </w:pPr>
            <w:r>
              <w:t>Дети выбирают (можно</w:t>
            </w:r>
            <w:r>
              <w:rPr>
                <w:spacing w:val="1"/>
              </w:rPr>
              <w:t xml:space="preserve"> </w:t>
            </w:r>
            <w:r>
              <w:t>по считалке) двоих</w:t>
            </w:r>
            <w:r>
              <w:rPr>
                <w:spacing w:val="1"/>
              </w:rPr>
              <w:t xml:space="preserve"> </w:t>
            </w:r>
            <w:r>
              <w:t>водящих,</w:t>
            </w:r>
            <w:r>
              <w:rPr>
                <w:spacing w:val="3"/>
              </w:rPr>
              <w:t xml:space="preserve"> </w:t>
            </w:r>
            <w:r>
              <w:t>остальные</w:t>
            </w:r>
            <w:r>
              <w:rPr>
                <w:spacing w:val="1"/>
              </w:rPr>
              <w:t xml:space="preserve"> </w:t>
            </w:r>
            <w:r>
              <w:t>встают в круг, каждый в</w:t>
            </w:r>
            <w:r>
              <w:rPr>
                <w:spacing w:val="-52"/>
              </w:rPr>
              <w:t xml:space="preserve"> </w:t>
            </w:r>
            <w:r>
              <w:t>паре так, что один</w:t>
            </w:r>
            <w:r>
              <w:rPr>
                <w:spacing w:val="1"/>
              </w:rPr>
              <w:t xml:space="preserve"> </w:t>
            </w:r>
            <w:r>
              <w:t>играющий стоит перед</w:t>
            </w:r>
            <w:r>
              <w:rPr>
                <w:spacing w:val="1"/>
              </w:rPr>
              <w:t xml:space="preserve"> </w:t>
            </w:r>
            <w:r>
              <w:t>другим.</w:t>
            </w:r>
            <w:r>
              <w:rPr>
                <w:spacing w:val="3"/>
              </w:rPr>
              <w:t xml:space="preserve"> </w:t>
            </w:r>
            <w:r>
              <w:t>Играющих</w:t>
            </w:r>
            <w:r>
              <w:rPr>
                <w:spacing w:val="1"/>
              </w:rPr>
              <w:t xml:space="preserve"> </w:t>
            </w:r>
            <w:r>
              <w:t>должно быть четное</w:t>
            </w:r>
            <w:r>
              <w:rPr>
                <w:spacing w:val="1"/>
              </w:rPr>
              <w:t xml:space="preserve"> </w:t>
            </w:r>
            <w:r>
              <w:t>количество.</w:t>
            </w:r>
            <w:r>
              <w:rPr>
                <w:spacing w:val="3"/>
              </w:rPr>
              <w:t xml:space="preserve"> </w:t>
            </w:r>
            <w:r>
              <w:t>Если</w:t>
            </w:r>
            <w:r>
              <w:rPr>
                <w:spacing w:val="3"/>
              </w:rPr>
              <w:t xml:space="preserve"> </w:t>
            </w:r>
            <w:r>
              <w:t>это</w:t>
            </w:r>
            <w:r>
              <w:rPr>
                <w:spacing w:val="1"/>
              </w:rPr>
              <w:t xml:space="preserve"> </w:t>
            </w:r>
            <w:r>
              <w:t>невозможно,</w:t>
            </w:r>
            <w:r>
              <w:rPr>
                <w:spacing w:val="1"/>
              </w:rPr>
              <w:t xml:space="preserve"> </w:t>
            </w:r>
            <w:r>
              <w:t>педагог</w:t>
            </w:r>
            <w:r>
              <w:rPr>
                <w:spacing w:val="1"/>
              </w:rPr>
              <w:t xml:space="preserve"> </w:t>
            </w:r>
            <w:r>
              <w:t>встает в пару одному из</w:t>
            </w:r>
            <w:r>
              <w:rPr>
                <w:spacing w:val="-52"/>
              </w:rPr>
              <w:t xml:space="preserve"> </w:t>
            </w:r>
            <w:r>
              <w:t>детей.</w:t>
            </w:r>
          </w:p>
          <w:p w:rsidR="00DB0F2E" w:rsidRDefault="00A57A92">
            <w:pPr>
              <w:pStyle w:val="TableParagraph"/>
              <w:ind w:left="40" w:right="23" w:firstLine="1"/>
            </w:pPr>
            <w:r>
              <w:t>Догоняющий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убегающий</w:t>
            </w:r>
            <w:r>
              <w:rPr>
                <w:spacing w:val="1"/>
              </w:rPr>
              <w:t xml:space="preserve"> </w:t>
            </w:r>
            <w:r>
              <w:t>встают</w:t>
            </w:r>
            <w:r>
              <w:rPr>
                <w:spacing w:val="-1"/>
              </w:rPr>
              <w:t xml:space="preserve"> </w:t>
            </w:r>
            <w:r>
              <w:t>за</w:t>
            </w:r>
            <w:r>
              <w:rPr>
                <w:spacing w:val="1"/>
              </w:rPr>
              <w:t xml:space="preserve"> </w:t>
            </w:r>
            <w:r>
              <w:t>кругом</w:t>
            </w:r>
            <w:r>
              <w:rPr>
                <w:spacing w:val="6"/>
              </w:rPr>
              <w:t xml:space="preserve"> </w:t>
            </w:r>
            <w:r>
              <w:t>подальше</w:t>
            </w:r>
            <w:r>
              <w:rPr>
                <w:spacing w:val="1"/>
              </w:rPr>
              <w:t xml:space="preserve"> </w:t>
            </w:r>
            <w:r>
              <w:t>друг</w:t>
            </w:r>
            <w:r>
              <w:rPr>
                <w:spacing w:val="1"/>
              </w:rPr>
              <w:t xml:space="preserve"> </w:t>
            </w:r>
            <w:r>
              <w:t>от друга. По сигналу</w:t>
            </w:r>
            <w:r>
              <w:rPr>
                <w:spacing w:val="1"/>
              </w:rPr>
              <w:t xml:space="preserve"> </w:t>
            </w:r>
            <w:r>
              <w:t>погоня начинается. Если</w:t>
            </w:r>
            <w:r>
              <w:rPr>
                <w:spacing w:val="-52"/>
              </w:rPr>
              <w:t xml:space="preserve"> </w:t>
            </w:r>
            <w:r>
              <w:t>убегающий</w:t>
            </w:r>
            <w:r>
              <w:rPr>
                <w:spacing w:val="1"/>
              </w:rPr>
              <w:t xml:space="preserve"> </w:t>
            </w:r>
            <w:r>
              <w:t>решает</w:t>
            </w:r>
            <w:r>
              <w:rPr>
                <w:spacing w:val="1"/>
              </w:rPr>
              <w:t xml:space="preserve"> </w:t>
            </w:r>
            <w:r>
              <w:t>прекратить бег (устает</w:t>
            </w:r>
            <w:r>
              <w:rPr>
                <w:spacing w:val="1"/>
              </w:rPr>
              <w:t xml:space="preserve"> </w:t>
            </w:r>
            <w:r>
              <w:t>или желает</w:t>
            </w:r>
            <w:r>
              <w:rPr>
                <w:spacing w:val="1"/>
              </w:rPr>
              <w:t xml:space="preserve"> </w:t>
            </w:r>
            <w:r>
              <w:t>остановиться),</w:t>
            </w:r>
            <w:r>
              <w:rPr>
                <w:spacing w:val="3"/>
              </w:rPr>
              <w:t xml:space="preserve"> </w:t>
            </w:r>
            <w:r>
              <w:t>то</w:t>
            </w:r>
            <w:r>
              <w:rPr>
                <w:spacing w:val="1"/>
              </w:rPr>
              <w:t xml:space="preserve"> </w:t>
            </w:r>
            <w:r>
              <w:t>должен быстро встать</w:t>
            </w:r>
            <w:r>
              <w:rPr>
                <w:spacing w:val="1"/>
              </w:rPr>
              <w:t xml:space="preserve"> </w:t>
            </w:r>
            <w:r>
              <w:t>перед одни из впереди</w:t>
            </w:r>
            <w:r>
              <w:rPr>
                <w:spacing w:val="1"/>
              </w:rPr>
              <w:t xml:space="preserve"> </w:t>
            </w:r>
            <w:r>
              <w:t>стоящих</w:t>
            </w:r>
            <w:r>
              <w:rPr>
                <w:spacing w:val="-2"/>
              </w:rPr>
              <w:t xml:space="preserve"> </w:t>
            </w:r>
            <w:r>
              <w:t>детей в круге.</w:t>
            </w:r>
          </w:p>
          <w:p w:rsidR="00DB0F2E" w:rsidRDefault="00A57A92">
            <w:pPr>
              <w:pStyle w:val="TableParagraph"/>
              <w:ind w:left="64" w:right="43" w:hanging="4"/>
            </w:pPr>
            <w:r>
              <w:t>Таким образом стоящий</w:t>
            </w:r>
            <w:r>
              <w:rPr>
                <w:spacing w:val="-52"/>
              </w:rPr>
              <w:t xml:space="preserve"> </w:t>
            </w:r>
            <w:r>
              <w:t>сзади до этого в паре</w:t>
            </w:r>
            <w:r>
              <w:rPr>
                <w:spacing w:val="1"/>
              </w:rPr>
              <w:t xml:space="preserve"> </w:t>
            </w:r>
            <w:r>
              <w:t>играющий</w:t>
            </w:r>
            <w:r>
              <w:rPr>
                <w:spacing w:val="1"/>
              </w:rPr>
              <w:t xml:space="preserve"> </w:t>
            </w:r>
            <w:r>
              <w:t>становится</w:t>
            </w:r>
            <w:r>
              <w:rPr>
                <w:spacing w:val="1"/>
              </w:rPr>
              <w:t xml:space="preserve"> </w:t>
            </w:r>
            <w:r>
              <w:t>третьим лишним,</w:t>
            </w:r>
            <w:r>
              <w:rPr>
                <w:spacing w:val="1"/>
              </w:rPr>
              <w:t xml:space="preserve"> </w:t>
            </w:r>
            <w:r>
              <w:t>поэтому убегает дальше</w:t>
            </w:r>
            <w:r>
              <w:rPr>
                <w:spacing w:val="-52"/>
              </w:rPr>
              <w:t xml:space="preserve"> </w:t>
            </w:r>
            <w:r>
              <w:t>он.</w:t>
            </w:r>
            <w:r>
              <w:rPr>
                <w:spacing w:val="2"/>
              </w:rPr>
              <w:t xml:space="preserve"> </w:t>
            </w:r>
            <w:r>
              <w:t>Задача</w:t>
            </w:r>
            <w:r>
              <w:rPr>
                <w:spacing w:val="-1"/>
              </w:rPr>
              <w:t xml:space="preserve"> </w:t>
            </w:r>
            <w:r>
              <w:t>третьего</w:t>
            </w:r>
            <w:r>
              <w:rPr>
                <w:spacing w:val="1"/>
              </w:rPr>
              <w:t xml:space="preserve"> </w:t>
            </w:r>
            <w:r>
              <w:t>лишнего</w:t>
            </w:r>
            <w:r>
              <w:rPr>
                <w:spacing w:val="-3"/>
              </w:rPr>
              <w:t xml:space="preserve"> </w:t>
            </w:r>
            <w:r>
              <w:t>- вовремя</w:t>
            </w:r>
          </w:p>
          <w:p w:rsidR="00DB0F2E" w:rsidRDefault="00A57A92">
            <w:pPr>
              <w:pStyle w:val="TableParagraph"/>
              <w:ind w:left="40" w:right="23"/>
            </w:pPr>
            <w:r>
              <w:t>заметить, изменения в</w:t>
            </w:r>
            <w:r>
              <w:rPr>
                <w:spacing w:val="-53"/>
              </w:rPr>
              <w:t xml:space="preserve"> </w:t>
            </w:r>
            <w:r>
              <w:t>паре,</w:t>
            </w:r>
            <w:r>
              <w:rPr>
                <w:spacing w:val="3"/>
              </w:rPr>
              <w:t xml:space="preserve"> </w:t>
            </w:r>
            <w:r>
              <w:t>во</w:t>
            </w:r>
            <w:r>
              <w:rPr>
                <w:spacing w:val="-3"/>
              </w:rPr>
              <w:t xml:space="preserve"> </w:t>
            </w:r>
            <w:r>
              <w:t>время</w:t>
            </w:r>
          </w:p>
          <w:p w:rsidR="00DB0F2E" w:rsidRDefault="00A57A92">
            <w:pPr>
              <w:pStyle w:val="TableParagraph"/>
              <w:ind w:left="127" w:right="113" w:firstLine="2"/>
            </w:pPr>
            <w:r>
              <w:t>выбежать, играть</w:t>
            </w:r>
            <w:r>
              <w:rPr>
                <w:spacing w:val="1"/>
              </w:rPr>
              <w:t xml:space="preserve"> </w:t>
            </w:r>
            <w:r>
              <w:t>дальше.</w:t>
            </w:r>
            <w:r>
              <w:rPr>
                <w:spacing w:val="3"/>
              </w:rPr>
              <w:t xml:space="preserve"> </w:t>
            </w:r>
            <w:r>
              <w:t>Если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догоняющий </w:t>
            </w:r>
            <w:r>
              <w:t>догоняет,</w:t>
            </w:r>
            <w:r>
              <w:rPr>
                <w:spacing w:val="-52"/>
              </w:rPr>
              <w:t xml:space="preserve"> </w:t>
            </w:r>
            <w:r>
              <w:t>касается рукой</w:t>
            </w:r>
            <w:r>
              <w:rPr>
                <w:spacing w:val="1"/>
              </w:rPr>
              <w:t xml:space="preserve"> </w:t>
            </w:r>
            <w:r>
              <w:t>убегающего, то он тут</w:t>
            </w:r>
            <w:r>
              <w:rPr>
                <w:spacing w:val="-52"/>
              </w:rPr>
              <w:t xml:space="preserve"> </w:t>
            </w:r>
            <w:r>
              <w:t>же</w:t>
            </w:r>
            <w:r>
              <w:rPr>
                <w:spacing w:val="-7"/>
              </w:rPr>
              <w:t xml:space="preserve"> </w:t>
            </w:r>
            <w:r>
              <w:t>убегает</w:t>
            </w:r>
            <w:r>
              <w:rPr>
                <w:spacing w:val="-1"/>
              </w:rPr>
              <w:t xml:space="preserve"> </w:t>
            </w:r>
            <w:r>
              <w:t>в обратную</w:t>
            </w:r>
          </w:p>
          <w:p w:rsidR="00DB0F2E" w:rsidRDefault="00A57A92">
            <w:pPr>
              <w:pStyle w:val="TableParagraph"/>
              <w:spacing w:line="237" w:lineRule="exact"/>
              <w:ind w:left="40" w:right="25"/>
            </w:pPr>
            <w:r>
              <w:t>сторону</w:t>
            </w:r>
            <w:r>
              <w:rPr>
                <w:spacing w:val="-3"/>
              </w:rPr>
              <w:t xml:space="preserve"> </w:t>
            </w:r>
            <w:r>
              <w:t>либо</w:t>
            </w:r>
            <w:r>
              <w:rPr>
                <w:spacing w:val="-2"/>
              </w:rPr>
              <w:t xml:space="preserve"> </w:t>
            </w:r>
            <w:r>
              <w:t>игра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ind w:left="79" w:right="58" w:hanging="5"/>
            </w:pPr>
            <w:r>
              <w:t>ловишка</w:t>
            </w:r>
            <w:r>
              <w:rPr>
                <w:spacing w:val="3"/>
              </w:rPr>
              <w:t xml:space="preserve"> </w:t>
            </w:r>
            <w:r>
              <w:t>дотронулся</w:t>
            </w:r>
            <w:r>
              <w:rPr>
                <w:spacing w:val="1"/>
              </w:rPr>
              <w:t xml:space="preserve"> </w:t>
            </w:r>
            <w:r>
              <w:t>прежде,</w:t>
            </w:r>
            <w:r>
              <w:rPr>
                <w:spacing w:val="1"/>
              </w:rPr>
              <w:t xml:space="preserve"> </w:t>
            </w:r>
            <w:r>
              <w:t>чем играющий</w:t>
            </w:r>
            <w:r>
              <w:rPr>
                <w:spacing w:val="1"/>
              </w:rPr>
              <w:t xml:space="preserve"> </w:t>
            </w:r>
            <w:r>
              <w:t>перешел</w:t>
            </w:r>
            <w:r>
              <w:rPr>
                <w:spacing w:val="-11"/>
              </w:rPr>
              <w:t xml:space="preserve"> </w:t>
            </w:r>
            <w:r>
              <w:t>черту,</w:t>
            </w:r>
            <w:r>
              <w:rPr>
                <w:spacing w:val="-10"/>
              </w:rPr>
              <w:t xml:space="preserve"> </w:t>
            </w:r>
            <w:r>
              <w:t>считается</w:t>
            </w:r>
            <w:r>
              <w:rPr>
                <w:spacing w:val="-52"/>
              </w:rPr>
              <w:t xml:space="preserve"> </w:t>
            </w:r>
            <w:r>
              <w:t>пойманным и садится</w:t>
            </w:r>
            <w:r>
              <w:rPr>
                <w:spacing w:val="1"/>
              </w:rPr>
              <w:t xml:space="preserve"> </w:t>
            </w:r>
            <w:r>
              <w:t>возле</w:t>
            </w:r>
            <w:r>
              <w:rPr>
                <w:spacing w:val="-6"/>
              </w:rPr>
              <w:t xml:space="preserve"> </w:t>
            </w:r>
            <w:r>
              <w:t>ловишки.</w:t>
            </w:r>
          </w:p>
          <w:p w:rsidR="00DB0F2E" w:rsidRDefault="00A57A92">
            <w:pPr>
              <w:pStyle w:val="TableParagraph"/>
              <w:ind w:left="118" w:right="97" w:hanging="3"/>
            </w:pPr>
            <w:r>
              <w:t>После двух-трех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перебежек </w:t>
            </w:r>
            <w:r>
              <w:t>производится</w:t>
            </w:r>
            <w:r>
              <w:rPr>
                <w:spacing w:val="-52"/>
              </w:rPr>
              <w:t xml:space="preserve"> </w:t>
            </w:r>
            <w:r>
              <w:t>подсчет пойманных и</w:t>
            </w:r>
            <w:r>
              <w:rPr>
                <w:spacing w:val="1"/>
              </w:rPr>
              <w:t xml:space="preserve"> </w:t>
            </w:r>
            <w:r>
              <w:t>выбирается новый</w:t>
            </w:r>
            <w:r>
              <w:rPr>
                <w:spacing w:val="1"/>
              </w:rPr>
              <w:t xml:space="preserve"> </w:t>
            </w:r>
            <w:r>
              <w:t>ловишка.</w:t>
            </w:r>
          </w:p>
          <w:p w:rsidR="00DB0F2E" w:rsidRDefault="00A57A92">
            <w:pPr>
              <w:pStyle w:val="TableParagraph"/>
              <w:spacing w:before="1"/>
              <w:ind w:left="70" w:right="42" w:hanging="5"/>
              <w:rPr>
                <w:i/>
              </w:rPr>
            </w:pPr>
            <w:r>
              <w:rPr>
                <w:b/>
              </w:rPr>
              <w:t>Подвижная игра "Кот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на крыше".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65" w:right="47"/>
            </w:pPr>
            <w:r>
              <w:t>Цель: развивать реакцию,</w:t>
            </w:r>
            <w:r>
              <w:rPr>
                <w:spacing w:val="-52"/>
              </w:rPr>
              <w:t xml:space="preserve"> </w:t>
            </w:r>
            <w:r>
              <w:t>скорость,</w:t>
            </w:r>
            <w:r>
              <w:rPr>
                <w:spacing w:val="2"/>
              </w:rPr>
              <w:t xml:space="preserve"> </w:t>
            </w:r>
            <w:r>
              <w:t>ловкость,</w:t>
            </w:r>
            <w:r>
              <w:rPr>
                <w:spacing w:val="1"/>
              </w:rPr>
              <w:t xml:space="preserve"> </w:t>
            </w:r>
            <w:r>
              <w:t>умение бегать,</w:t>
            </w:r>
            <w:r>
              <w:rPr>
                <w:spacing w:val="1"/>
              </w:rPr>
              <w:t xml:space="preserve"> </w:t>
            </w:r>
            <w:r>
              <w:t>увертываясь,</w:t>
            </w:r>
            <w:r>
              <w:rPr>
                <w:spacing w:val="1"/>
              </w:rPr>
              <w:t xml:space="preserve"> </w:t>
            </w:r>
            <w:r>
              <w:t>координируя движения;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-1"/>
              </w:rPr>
              <w:t xml:space="preserve"> </w:t>
            </w:r>
            <w:r>
              <w:t>ритмичную,</w:t>
            </w:r>
          </w:p>
          <w:p w:rsidR="00DB0F2E" w:rsidRDefault="00A57A92">
            <w:pPr>
              <w:pStyle w:val="TableParagraph"/>
              <w:ind w:left="102" w:right="82"/>
            </w:pPr>
            <w:r>
              <w:t>выразительную</w:t>
            </w:r>
            <w:r>
              <w:rPr>
                <w:spacing w:val="-11"/>
              </w:rPr>
              <w:t xml:space="preserve"> </w:t>
            </w:r>
            <w:r>
              <w:t>речь;</w:t>
            </w:r>
            <w:r>
              <w:rPr>
                <w:spacing w:val="-52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дружелюбие.</w:t>
            </w:r>
          </w:p>
          <w:p w:rsidR="00DB0F2E" w:rsidRDefault="00A57A92">
            <w:pPr>
              <w:pStyle w:val="TableParagraph"/>
              <w:ind w:left="59" w:right="42"/>
            </w:pPr>
            <w:r>
              <w:t>Ход</w:t>
            </w:r>
            <w:r>
              <w:rPr>
                <w:spacing w:val="-3"/>
              </w:rPr>
              <w:t xml:space="preserve"> </w:t>
            </w:r>
            <w:r>
              <w:t>игры.</w:t>
            </w:r>
            <w:r>
              <w:rPr>
                <w:spacing w:val="1"/>
              </w:rPr>
              <w:t xml:space="preserve"> </w:t>
            </w:r>
            <w:r>
              <w:t>Дети</w:t>
            </w:r>
          </w:p>
          <w:p w:rsidR="00DB0F2E" w:rsidRDefault="00A57A92">
            <w:pPr>
              <w:pStyle w:val="TableParagraph"/>
              <w:spacing w:before="1" w:line="237" w:lineRule="auto"/>
              <w:ind w:left="60" w:right="33"/>
            </w:pPr>
            <w:r>
              <w:t>выбирают по считалке</w:t>
            </w:r>
            <w:r>
              <w:rPr>
                <w:spacing w:val="-52"/>
              </w:rPr>
              <w:t xml:space="preserve"> </w:t>
            </w:r>
            <w:r>
              <w:t>"кота",</w:t>
            </w:r>
            <w:r>
              <w:rPr>
                <w:spacing w:val="2"/>
              </w:rPr>
              <w:t xml:space="preserve"> </w:t>
            </w:r>
            <w:r>
              <w:t>остальные</w:t>
            </w:r>
            <w:r>
              <w:rPr>
                <w:spacing w:val="-3"/>
              </w:rPr>
              <w:t xml:space="preserve"> </w:t>
            </w:r>
            <w:r>
              <w:t>-</w:t>
            </w:r>
          </w:p>
          <w:p w:rsidR="00DB0F2E" w:rsidRDefault="00A57A92">
            <w:pPr>
              <w:pStyle w:val="TableParagraph"/>
              <w:spacing w:before="1"/>
              <w:ind w:left="54" w:right="42"/>
            </w:pPr>
            <w:r>
              <w:t>"мыши".</w:t>
            </w:r>
          </w:p>
          <w:p w:rsidR="00DB0F2E" w:rsidRDefault="00A57A92">
            <w:pPr>
              <w:pStyle w:val="TableParagraph"/>
              <w:spacing w:before="2"/>
              <w:ind w:left="60" w:right="39"/>
            </w:pPr>
            <w:r>
              <w:t>Вариант-1.</w:t>
            </w:r>
            <w:r>
              <w:rPr>
                <w:spacing w:val="-6"/>
              </w:rPr>
              <w:t xml:space="preserve"> </w:t>
            </w:r>
            <w:r>
              <w:t>Место</w:t>
            </w:r>
            <w:r>
              <w:rPr>
                <w:spacing w:val="-8"/>
              </w:rPr>
              <w:t xml:space="preserve"> </w:t>
            </w:r>
            <w:r>
              <w:t>"норки</w:t>
            </w:r>
            <w:r>
              <w:rPr>
                <w:spacing w:val="-52"/>
              </w:rPr>
              <w:t xml:space="preserve"> </w:t>
            </w:r>
            <w:r>
              <w:t>мышей" очерчивается.</w:t>
            </w:r>
            <w:r>
              <w:rPr>
                <w:spacing w:val="1"/>
              </w:rPr>
              <w:t xml:space="preserve"> </w:t>
            </w:r>
            <w:r>
              <w:t>"Мыши" становятся в</w:t>
            </w:r>
            <w:r>
              <w:rPr>
                <w:spacing w:val="1"/>
              </w:rPr>
              <w:t xml:space="preserve"> </w:t>
            </w:r>
            <w:r>
              <w:t>круг.</w:t>
            </w:r>
            <w:r>
              <w:rPr>
                <w:spacing w:val="3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центре</w:t>
            </w:r>
            <w:r>
              <w:rPr>
                <w:spacing w:val="-6"/>
              </w:rPr>
              <w:t xml:space="preserve"> </w:t>
            </w:r>
            <w:r>
              <w:t>круга</w:t>
            </w:r>
            <w:r>
              <w:rPr>
                <w:spacing w:val="7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"спит кот".</w:t>
            </w:r>
          </w:p>
          <w:p w:rsidR="00DB0F2E" w:rsidRDefault="00A57A92">
            <w:pPr>
              <w:pStyle w:val="TableParagraph"/>
              <w:ind w:left="107" w:right="82"/>
            </w:pPr>
            <w:r>
              <w:rPr>
                <w:spacing w:val="-1"/>
              </w:rPr>
              <w:t xml:space="preserve">"Мыши" </w:t>
            </w:r>
            <w:r>
              <w:t>медленно</w:t>
            </w:r>
            <w:r>
              <w:rPr>
                <w:spacing w:val="-52"/>
              </w:rPr>
              <w:t xml:space="preserve"> </w:t>
            </w:r>
            <w:r>
              <w:t>подходят к "коту",</w:t>
            </w:r>
            <w:r>
              <w:rPr>
                <w:spacing w:val="-52"/>
              </w:rPr>
              <w:t xml:space="preserve"> </w:t>
            </w:r>
            <w:r>
              <w:t>говорят хором</w:t>
            </w:r>
            <w:r>
              <w:rPr>
                <w:spacing w:val="1"/>
              </w:rPr>
              <w:t xml:space="preserve"> </w:t>
            </w:r>
            <w:r>
              <w:t>вполголоса:</w:t>
            </w:r>
          </w:p>
          <w:p w:rsidR="00DB0F2E" w:rsidRDefault="00A57A92">
            <w:pPr>
              <w:pStyle w:val="TableParagraph"/>
              <w:ind w:left="881" w:right="303" w:hanging="538"/>
              <w:jc w:val="left"/>
            </w:pPr>
            <w:r>
              <w:t>- Тише мыши, тише</w:t>
            </w:r>
            <w:r>
              <w:rPr>
                <w:spacing w:val="-52"/>
              </w:rPr>
              <w:t xml:space="preserve"> </w:t>
            </w:r>
            <w:r>
              <w:t>мыши…</w:t>
            </w:r>
          </w:p>
          <w:p w:rsidR="00DB0F2E" w:rsidRDefault="00A57A92">
            <w:pPr>
              <w:pStyle w:val="TableParagraph"/>
              <w:ind w:left="56" w:right="42"/>
            </w:pPr>
            <w:r>
              <w:t>Кот</w:t>
            </w:r>
            <w:r>
              <w:rPr>
                <w:spacing w:val="-7"/>
              </w:rPr>
              <w:t xml:space="preserve"> </w:t>
            </w:r>
            <w:r>
              <w:t>сидит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7"/>
              </w:rPr>
              <w:t xml:space="preserve"> </w:t>
            </w:r>
            <w:r>
              <w:t>нашей</w:t>
            </w:r>
            <w:r>
              <w:rPr>
                <w:spacing w:val="-52"/>
              </w:rPr>
              <w:t xml:space="preserve"> </w:t>
            </w:r>
            <w:r>
              <w:t>крыше.</w:t>
            </w:r>
          </w:p>
          <w:p w:rsidR="00DB0F2E" w:rsidRDefault="00A57A92">
            <w:pPr>
              <w:pStyle w:val="TableParagraph"/>
              <w:spacing w:line="238" w:lineRule="exact"/>
              <w:ind w:left="34" w:right="21"/>
            </w:pPr>
            <w:r>
              <w:t>Мышка,</w:t>
            </w:r>
            <w:r>
              <w:rPr>
                <w:spacing w:val="-6"/>
              </w:rPr>
              <w:t xml:space="preserve"> </w:t>
            </w:r>
            <w:r>
              <w:t>мышка, берегись</w:t>
            </w:r>
          </w:p>
        </w:tc>
        <w:tc>
          <w:tcPr>
            <w:tcW w:w="184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124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410"/>
        <w:gridCol w:w="2549"/>
        <w:gridCol w:w="2410"/>
        <w:gridCol w:w="2554"/>
        <w:gridCol w:w="1843"/>
        <w:gridCol w:w="2124"/>
      </w:tblGrid>
      <w:tr w:rsidR="00DB0F2E">
        <w:trPr>
          <w:trHeight w:val="10630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ind w:left="78" w:right="74" w:firstLine="2"/>
            </w:pP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 умения</w:t>
            </w:r>
            <w:r>
              <w:rPr>
                <w:spacing w:val="-53"/>
              </w:rPr>
              <w:t xml:space="preserve"> </w:t>
            </w:r>
            <w:r>
              <w:t>подпрыгивать и</w:t>
            </w:r>
            <w:r>
              <w:rPr>
                <w:spacing w:val="1"/>
              </w:rPr>
              <w:t xml:space="preserve"> </w:t>
            </w:r>
            <w:r>
              <w:t>перепрыгивать через</w:t>
            </w:r>
            <w:r>
              <w:rPr>
                <w:spacing w:val="1"/>
              </w:rPr>
              <w:t xml:space="preserve"> </w:t>
            </w:r>
            <w:r>
              <w:t>быстро на крутящийся</w:t>
            </w:r>
            <w:r>
              <w:rPr>
                <w:spacing w:val="1"/>
              </w:rPr>
              <w:t xml:space="preserve"> </w:t>
            </w:r>
            <w:r>
              <w:t>над</w:t>
            </w:r>
            <w:r>
              <w:rPr>
                <w:spacing w:val="-1"/>
              </w:rPr>
              <w:t xml:space="preserve"> </w:t>
            </w:r>
            <w:r>
              <w:t>землей</w:t>
            </w:r>
            <w:r>
              <w:rPr>
                <w:spacing w:val="2"/>
              </w:rPr>
              <w:t xml:space="preserve"> </w:t>
            </w:r>
            <w:r>
              <w:t>шнур</w:t>
            </w:r>
          </w:p>
          <w:p w:rsidR="00DB0F2E" w:rsidRDefault="00A57A92">
            <w:pPr>
              <w:pStyle w:val="TableParagraph"/>
              <w:ind w:left="131" w:right="117" w:hanging="3"/>
            </w:pPr>
            <w:r>
              <w:t>(высотой до 10 -15 см</w:t>
            </w:r>
            <w:r>
              <w:rPr>
                <w:spacing w:val="1"/>
              </w:rPr>
              <w:t xml:space="preserve"> </w:t>
            </w:r>
            <w:r>
              <w:t>над землей); развивать</w:t>
            </w:r>
            <w:r>
              <w:rPr>
                <w:spacing w:val="-52"/>
              </w:rPr>
              <w:t xml:space="preserve"> </w:t>
            </w:r>
            <w:r>
              <w:t>силу,</w:t>
            </w:r>
            <w:r>
              <w:rPr>
                <w:spacing w:val="3"/>
              </w:rPr>
              <w:t xml:space="preserve"> </w:t>
            </w:r>
            <w:r>
              <w:t>реакцию,</w:t>
            </w:r>
          </w:p>
          <w:p w:rsidR="00DB0F2E" w:rsidRDefault="00A57A92">
            <w:pPr>
              <w:pStyle w:val="TableParagraph"/>
              <w:ind w:left="45" w:right="37"/>
            </w:pPr>
            <w:r>
              <w:rPr>
                <w:spacing w:val="-1"/>
              </w:rPr>
              <w:t xml:space="preserve">выносливость, </w:t>
            </w:r>
            <w:r>
              <w:t>ловкость,</w:t>
            </w:r>
            <w:r>
              <w:rPr>
                <w:spacing w:val="-52"/>
              </w:rPr>
              <w:t xml:space="preserve"> </w:t>
            </w:r>
            <w:r>
              <w:t>умение</w:t>
            </w:r>
            <w:r>
              <w:rPr>
                <w:spacing w:val="5"/>
              </w:rPr>
              <w:t xml:space="preserve"> </w:t>
            </w:r>
            <w:r>
              <w:t>играть</w:t>
            </w:r>
            <w:r>
              <w:rPr>
                <w:spacing w:val="1"/>
              </w:rPr>
              <w:t xml:space="preserve"> </w:t>
            </w:r>
            <w:r>
              <w:t>слаженно, подчиняться</w:t>
            </w:r>
            <w:r>
              <w:rPr>
                <w:spacing w:val="1"/>
              </w:rPr>
              <w:t xml:space="preserve"> </w:t>
            </w:r>
            <w:r>
              <w:t>правилам</w:t>
            </w:r>
            <w:r>
              <w:rPr>
                <w:spacing w:val="-4"/>
              </w:rPr>
              <w:t xml:space="preserve"> </w:t>
            </w:r>
            <w:r>
              <w:t>игры.</w:t>
            </w:r>
          </w:p>
          <w:p w:rsidR="00DB0F2E" w:rsidRDefault="00A57A92">
            <w:pPr>
              <w:pStyle w:val="TableParagraph"/>
              <w:ind w:left="126" w:right="110" w:hanging="9"/>
            </w:pPr>
            <w:r>
              <w:t>Водящий берет шнур,</w:t>
            </w:r>
            <w:r>
              <w:rPr>
                <w:spacing w:val="1"/>
              </w:rPr>
              <w:t xml:space="preserve"> </w:t>
            </w:r>
            <w:r>
              <w:t>становится в середину</w:t>
            </w:r>
            <w:r>
              <w:rPr>
                <w:spacing w:val="-52"/>
              </w:rPr>
              <w:t xml:space="preserve"> </w:t>
            </w:r>
            <w:r>
              <w:t>круга,</w:t>
            </w:r>
            <w:r>
              <w:rPr>
                <w:spacing w:val="2"/>
              </w:rPr>
              <w:t xml:space="preserve"> </w:t>
            </w:r>
            <w:r>
              <w:t>начинает</w:t>
            </w:r>
            <w:r>
              <w:rPr>
                <w:spacing w:val="1"/>
              </w:rPr>
              <w:t xml:space="preserve"> </w:t>
            </w:r>
            <w:r>
              <w:t>раскручивать шнур, не</w:t>
            </w:r>
            <w:r>
              <w:rPr>
                <w:spacing w:val="-52"/>
              </w:rPr>
              <w:t xml:space="preserve"> </w:t>
            </w:r>
            <w:r>
              <w:t>поднимая выше 15см</w:t>
            </w:r>
            <w:r>
              <w:rPr>
                <w:spacing w:val="1"/>
              </w:rPr>
              <w:t xml:space="preserve"> </w:t>
            </w:r>
            <w:r>
              <w:t>над</w:t>
            </w:r>
            <w:r>
              <w:rPr>
                <w:spacing w:val="-2"/>
              </w:rPr>
              <w:t xml:space="preserve"> </w:t>
            </w:r>
            <w:r>
              <w:t>землей.</w:t>
            </w:r>
            <w:r>
              <w:rPr>
                <w:spacing w:val="3"/>
              </w:rPr>
              <w:t xml:space="preserve"> </w:t>
            </w:r>
            <w:r>
              <w:t>Шнур</w:t>
            </w:r>
            <w:r>
              <w:rPr>
                <w:spacing w:val="1"/>
              </w:rPr>
              <w:t xml:space="preserve"> </w:t>
            </w:r>
            <w:r>
              <w:t>крутится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4"/>
              </w:rPr>
              <w:t xml:space="preserve"> </w:t>
            </w:r>
            <w:r>
              <w:t>одной</w:t>
            </w:r>
            <w:r>
              <w:rPr>
                <w:spacing w:val="1"/>
              </w:rPr>
              <w:t xml:space="preserve"> </w:t>
            </w:r>
            <w:r>
              <w:t>скорости.</w:t>
            </w:r>
          </w:p>
          <w:p w:rsidR="00DB0F2E" w:rsidRDefault="00A57A92">
            <w:pPr>
              <w:pStyle w:val="TableParagraph"/>
              <w:ind w:left="49" w:right="40" w:firstLine="5"/>
            </w:pPr>
            <w:r>
              <w:t>Остальные, стоящие по</w:t>
            </w:r>
            <w:r>
              <w:rPr>
                <w:spacing w:val="1"/>
              </w:rPr>
              <w:t xml:space="preserve"> </w:t>
            </w:r>
            <w:r>
              <w:t>кругу играющие,</w:t>
            </w:r>
            <w:r>
              <w:rPr>
                <w:spacing w:val="1"/>
              </w:rPr>
              <w:t xml:space="preserve"> </w:t>
            </w:r>
            <w:r>
              <w:t>начинают подпрыгивать</w:t>
            </w:r>
            <w:r>
              <w:rPr>
                <w:spacing w:val="-52"/>
              </w:rPr>
              <w:t xml:space="preserve"> </w:t>
            </w:r>
            <w:r>
              <w:t>и перепрыгивать через</w:t>
            </w:r>
            <w:r>
              <w:rPr>
                <w:spacing w:val="1"/>
              </w:rPr>
              <w:t xml:space="preserve"> </w:t>
            </w:r>
            <w:r>
              <w:t>крутящийся шнур.</w:t>
            </w:r>
          </w:p>
          <w:p w:rsidR="00DB0F2E" w:rsidRDefault="00A57A92">
            <w:pPr>
              <w:pStyle w:val="TableParagraph"/>
              <w:ind w:left="69" w:right="62" w:firstLine="3"/>
            </w:pPr>
            <w:r>
              <w:t>Те, чьи ноги заденет</w:t>
            </w:r>
            <w:r>
              <w:rPr>
                <w:spacing w:val="1"/>
              </w:rPr>
              <w:t xml:space="preserve"> </w:t>
            </w:r>
            <w:r>
              <w:t>шнур, кто споткнется и</w:t>
            </w:r>
            <w:r>
              <w:rPr>
                <w:spacing w:val="1"/>
              </w:rPr>
              <w:t xml:space="preserve"> </w:t>
            </w:r>
            <w:r>
              <w:t>остановится в прыжках,</w:t>
            </w:r>
            <w:r>
              <w:rPr>
                <w:spacing w:val="-53"/>
              </w:rPr>
              <w:t xml:space="preserve"> </w:t>
            </w:r>
            <w:r>
              <w:t>выходит из</w:t>
            </w:r>
            <w:r>
              <w:rPr>
                <w:spacing w:val="-2"/>
              </w:rPr>
              <w:t xml:space="preserve"> </w:t>
            </w:r>
            <w:r>
              <w:t>игры.</w:t>
            </w:r>
          </w:p>
          <w:p w:rsidR="00DB0F2E" w:rsidRDefault="00A57A92">
            <w:pPr>
              <w:pStyle w:val="TableParagraph"/>
              <w:ind w:left="40" w:right="39"/>
            </w:pPr>
            <w:r>
              <w:t>Побеждает</w:t>
            </w:r>
            <w:r>
              <w:rPr>
                <w:spacing w:val="-8"/>
              </w:rPr>
              <w:t xml:space="preserve"> </w:t>
            </w:r>
            <w:r>
              <w:t>самый</w:t>
            </w:r>
          </w:p>
          <w:p w:rsidR="00DB0F2E" w:rsidRDefault="00A57A92">
            <w:pPr>
              <w:pStyle w:val="TableParagraph"/>
              <w:ind w:left="28" w:right="20"/>
            </w:pPr>
            <w:r>
              <w:t>выносливый</w:t>
            </w:r>
            <w:r>
              <w:rPr>
                <w:spacing w:val="-9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умеющий</w:t>
            </w:r>
            <w:r>
              <w:rPr>
                <w:spacing w:val="-52"/>
              </w:rPr>
              <w:t xml:space="preserve"> </w:t>
            </w:r>
            <w:r>
              <w:t>перепрыгивать и не</w:t>
            </w:r>
            <w:r>
              <w:rPr>
                <w:spacing w:val="1"/>
              </w:rPr>
              <w:t xml:space="preserve"> </w:t>
            </w:r>
            <w:r>
              <w:t>задевать шнур.</w:t>
            </w:r>
          </w:p>
          <w:p w:rsidR="00DB0F2E" w:rsidRDefault="00A57A92">
            <w:pPr>
              <w:pStyle w:val="TableParagraph"/>
              <w:spacing w:before="4"/>
              <w:ind w:left="69" w:right="62" w:hanging="4"/>
              <w:rPr>
                <w:i/>
              </w:rPr>
            </w:pPr>
            <w:r>
              <w:rPr>
                <w:b/>
              </w:rPr>
              <w:t>Свободные игры,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катания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на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самокатах,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велосипедах, игры 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асыками,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другим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оборудованием,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игрушками.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культура,</w:t>
            </w:r>
          </w:p>
          <w:p w:rsidR="00DB0F2E" w:rsidRDefault="00A57A92">
            <w:pPr>
              <w:pStyle w:val="TableParagraph"/>
              <w:spacing w:line="234" w:lineRule="exact"/>
              <w:ind w:left="40" w:right="30"/>
              <w:rPr>
                <w:i/>
              </w:rPr>
            </w:pPr>
            <w:r>
              <w:rPr>
                <w:i/>
              </w:rPr>
              <w:t>ознакомление с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ind w:left="30" w:right="21"/>
            </w:pPr>
            <w:r>
              <w:t>Один бросок - один балл.</w:t>
            </w:r>
            <w:r>
              <w:rPr>
                <w:spacing w:val="-53"/>
              </w:rPr>
              <w:t xml:space="preserve"> </w:t>
            </w:r>
            <w:r>
              <w:t>Игру можно провести по</w:t>
            </w:r>
            <w:r>
              <w:rPr>
                <w:spacing w:val="-52"/>
              </w:rPr>
              <w:t xml:space="preserve"> </w:t>
            </w:r>
            <w:r>
              <w:t>второму</w:t>
            </w:r>
            <w:r>
              <w:rPr>
                <w:spacing w:val="-4"/>
              </w:rPr>
              <w:t xml:space="preserve"> </w:t>
            </w:r>
            <w:r>
              <w:t>кругу.</w:t>
            </w:r>
          </w:p>
          <w:p w:rsidR="00DB0F2E" w:rsidRDefault="00A57A92">
            <w:pPr>
              <w:pStyle w:val="TableParagraph"/>
              <w:ind w:left="74" w:right="61" w:firstLine="6"/>
            </w:pPr>
            <w:r>
              <w:t>Побеждает тот,</w:t>
            </w:r>
            <w:r>
              <w:rPr>
                <w:spacing w:val="3"/>
              </w:rPr>
              <w:t xml:space="preserve"> </w:t>
            </w:r>
            <w:r>
              <w:t>кто</w:t>
            </w:r>
            <w:r>
              <w:rPr>
                <w:spacing w:val="1"/>
              </w:rPr>
              <w:t xml:space="preserve"> </w:t>
            </w:r>
            <w:r>
              <w:t>больше всех попадал в</w:t>
            </w:r>
            <w:r>
              <w:rPr>
                <w:spacing w:val="1"/>
              </w:rPr>
              <w:t xml:space="preserve"> </w:t>
            </w:r>
            <w:r>
              <w:t>цель,</w:t>
            </w:r>
            <w:r>
              <w:rPr>
                <w:spacing w:val="-3"/>
              </w:rPr>
              <w:t xml:space="preserve"> </w:t>
            </w:r>
            <w:r>
              <w:t>набрал</w:t>
            </w:r>
            <w:r>
              <w:rPr>
                <w:spacing w:val="-9"/>
              </w:rPr>
              <w:t xml:space="preserve"> </w:t>
            </w:r>
            <w:r>
              <w:t>больше</w:t>
            </w:r>
            <w:r>
              <w:rPr>
                <w:spacing w:val="-11"/>
              </w:rPr>
              <w:t xml:space="preserve"> </w:t>
            </w:r>
            <w:r>
              <w:t>всех</w:t>
            </w:r>
            <w:r>
              <w:rPr>
                <w:spacing w:val="-52"/>
              </w:rPr>
              <w:t xml:space="preserve"> </w:t>
            </w:r>
            <w:r>
              <w:t>баллов.</w:t>
            </w:r>
          </w:p>
          <w:p w:rsidR="00DB0F2E" w:rsidRDefault="00A57A92">
            <w:pPr>
              <w:pStyle w:val="TableParagraph"/>
              <w:spacing w:before="3" w:line="237" w:lineRule="auto"/>
              <w:ind w:left="64" w:right="42" w:hanging="13"/>
              <w:rPr>
                <w:i/>
              </w:rPr>
            </w:pPr>
            <w:r>
              <w:rPr>
                <w:b/>
              </w:rPr>
              <w:t>Индивидуальная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работа.</w:t>
            </w:r>
            <w:r>
              <w:rPr>
                <w:b/>
                <w:spacing w:val="5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before="5"/>
              <w:ind w:left="198" w:right="188" w:firstLine="5"/>
            </w:pPr>
            <w:r>
              <w:t>Цели: воспитывать с</w:t>
            </w:r>
            <w:r>
              <w:rPr>
                <w:spacing w:val="1"/>
              </w:rPr>
              <w:t xml:space="preserve"> </w:t>
            </w:r>
            <w:r>
              <w:t>помощью движений</w:t>
            </w:r>
            <w:r>
              <w:rPr>
                <w:spacing w:val="1"/>
              </w:rPr>
              <w:t xml:space="preserve"> </w:t>
            </w:r>
            <w:r>
              <w:t>бережное</w:t>
            </w:r>
            <w:r>
              <w:rPr>
                <w:spacing w:val="-8"/>
              </w:rPr>
              <w:t xml:space="preserve"> </w:t>
            </w:r>
            <w:r>
              <w:t>отношение</w:t>
            </w:r>
            <w:r>
              <w:rPr>
                <w:spacing w:val="-12"/>
              </w:rPr>
              <w:t xml:space="preserve"> </w:t>
            </w:r>
            <w:r>
              <w:t>к</w:t>
            </w:r>
            <w:r>
              <w:rPr>
                <w:spacing w:val="-52"/>
              </w:rPr>
              <w:t xml:space="preserve"> </w:t>
            </w:r>
            <w:r>
              <w:t>природе;</w:t>
            </w:r>
            <w:r>
              <w:rPr>
                <w:spacing w:val="5"/>
              </w:rPr>
              <w:t xml:space="preserve"> </w:t>
            </w:r>
            <w:r>
              <w:t>упражнять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перепрыгивании через</w:t>
            </w:r>
            <w:r>
              <w:rPr>
                <w:spacing w:val="-52"/>
              </w:rPr>
              <w:t xml:space="preserve"> </w:t>
            </w:r>
            <w:r>
              <w:t>бревна,</w:t>
            </w:r>
            <w:r>
              <w:rPr>
                <w:spacing w:val="-2"/>
              </w:rPr>
              <w:t xml:space="preserve"> </w:t>
            </w:r>
            <w:r>
              <w:t>камни.</w:t>
            </w:r>
          </w:p>
          <w:p w:rsidR="00DB0F2E" w:rsidRDefault="00A57A92">
            <w:pPr>
              <w:pStyle w:val="TableParagraph"/>
              <w:spacing w:before="4"/>
              <w:ind w:left="203" w:right="190" w:hanging="5"/>
              <w:rPr>
                <w:i/>
              </w:rPr>
            </w:pPr>
            <w:r>
              <w:rPr>
                <w:b/>
              </w:rPr>
              <w:t>Свободные игры.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07" w:right="91" w:hanging="7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</w:t>
            </w:r>
            <w:r>
              <w:rPr>
                <w:spacing w:val="1"/>
              </w:rPr>
              <w:t xml:space="preserve"> </w:t>
            </w:r>
            <w:r>
              <w:t>игровых навыков,</w:t>
            </w:r>
            <w:r>
              <w:rPr>
                <w:spacing w:val="1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-9"/>
              </w:rPr>
              <w:t xml:space="preserve"> </w:t>
            </w:r>
            <w:r>
              <w:t>замысла</w:t>
            </w:r>
            <w:r>
              <w:rPr>
                <w:spacing w:val="-8"/>
              </w:rPr>
              <w:t xml:space="preserve"> </w:t>
            </w:r>
            <w:r>
              <w:t>игр.</w:t>
            </w: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ind w:left="184" w:right="164" w:hanging="3"/>
            </w:pPr>
            <w:r>
              <w:t>может остановиться.</w:t>
            </w:r>
            <w:r>
              <w:rPr>
                <w:spacing w:val="1"/>
              </w:rPr>
              <w:t xml:space="preserve"> </w:t>
            </w:r>
            <w:r>
              <w:t>Пару водящих можно</w:t>
            </w:r>
            <w:r>
              <w:rPr>
                <w:spacing w:val="-53"/>
              </w:rPr>
              <w:t xml:space="preserve"> </w:t>
            </w:r>
            <w:r>
              <w:t>перевыбрать.</w:t>
            </w:r>
          </w:p>
          <w:p w:rsidR="00DB0F2E" w:rsidRDefault="00A57A92">
            <w:pPr>
              <w:pStyle w:val="TableParagraph"/>
              <w:ind w:left="55" w:right="39" w:firstLine="9"/>
            </w:pPr>
            <w:r>
              <w:rPr>
                <w:b/>
              </w:rPr>
              <w:t>Подвижная</w:t>
            </w:r>
            <w:r>
              <w:rPr>
                <w:b/>
                <w:spacing w:val="5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"День - ночь".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основы математики,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совершенствовать</w:t>
            </w:r>
            <w:r>
              <w:rPr>
                <w:spacing w:val="-52"/>
              </w:rPr>
              <w:t xml:space="preserve"> </w:t>
            </w:r>
            <w:r>
              <w:t>навыки</w:t>
            </w:r>
            <w:r>
              <w:rPr>
                <w:spacing w:val="-2"/>
              </w:rPr>
              <w:t xml:space="preserve"> </w:t>
            </w:r>
            <w:r>
              <w:t>видов</w:t>
            </w:r>
            <w:r>
              <w:rPr>
                <w:spacing w:val="2"/>
              </w:rPr>
              <w:t xml:space="preserve"> </w:t>
            </w:r>
            <w:r>
              <w:t>бега,</w:t>
            </w:r>
            <w:r>
              <w:rPr>
                <w:spacing w:val="1"/>
              </w:rPr>
              <w:t xml:space="preserve"> </w:t>
            </w:r>
            <w:r>
              <w:t>внимание,</w:t>
            </w:r>
            <w:r>
              <w:rPr>
                <w:spacing w:val="2"/>
              </w:rPr>
              <w:t xml:space="preserve"> </w:t>
            </w:r>
            <w:r>
              <w:t>реакцию,</w:t>
            </w:r>
            <w:r>
              <w:rPr>
                <w:spacing w:val="1"/>
              </w:rPr>
              <w:t xml:space="preserve"> </w:t>
            </w:r>
            <w:r>
              <w:t>умения играть честно,</w:t>
            </w:r>
            <w:r>
              <w:rPr>
                <w:spacing w:val="1"/>
              </w:rPr>
              <w:t xml:space="preserve"> </w:t>
            </w:r>
            <w:r>
              <w:t>по правилам;</w:t>
            </w:r>
            <w:r>
              <w:rPr>
                <w:spacing w:val="1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дружелюбие,</w:t>
            </w:r>
            <w:r>
              <w:rPr>
                <w:spacing w:val="-9"/>
              </w:rPr>
              <w:t xml:space="preserve"> </w:t>
            </w:r>
            <w:r>
              <w:t>выдержку.</w:t>
            </w:r>
          </w:p>
          <w:p w:rsidR="00DB0F2E" w:rsidRDefault="00A57A92">
            <w:pPr>
              <w:pStyle w:val="TableParagraph"/>
              <w:ind w:left="33" w:right="20"/>
            </w:pPr>
            <w:r>
              <w:t>По</w:t>
            </w:r>
            <w:r>
              <w:rPr>
                <w:spacing w:val="-6"/>
              </w:rPr>
              <w:t xml:space="preserve"> </w:t>
            </w:r>
            <w:r>
              <w:t>сигналу</w:t>
            </w:r>
            <w:r>
              <w:rPr>
                <w:spacing w:val="-6"/>
              </w:rPr>
              <w:t xml:space="preserve"> </w:t>
            </w:r>
            <w:r>
              <w:t>"День!"</w:t>
            </w:r>
            <w:r>
              <w:rPr>
                <w:spacing w:val="-4"/>
              </w:rPr>
              <w:t xml:space="preserve"> </w:t>
            </w:r>
            <w:r>
              <w:t>дети</w:t>
            </w:r>
            <w:r>
              <w:rPr>
                <w:spacing w:val="-52"/>
              </w:rPr>
              <w:t xml:space="preserve"> </w:t>
            </w:r>
            <w:r>
              <w:t>выходят на площадку,</w:t>
            </w:r>
            <w:r>
              <w:rPr>
                <w:spacing w:val="1"/>
              </w:rPr>
              <w:t xml:space="preserve"> </w:t>
            </w:r>
            <w:r>
              <w:t>двигаются по своему</w:t>
            </w:r>
            <w:r>
              <w:rPr>
                <w:spacing w:val="1"/>
              </w:rPr>
              <w:t xml:space="preserve"> </w:t>
            </w:r>
            <w:r>
              <w:t>желанию. По сигналу</w:t>
            </w:r>
            <w:r>
              <w:rPr>
                <w:spacing w:val="1"/>
              </w:rPr>
              <w:t xml:space="preserve"> </w:t>
            </w:r>
            <w:r>
              <w:t>"Ночь!" - становятся</w:t>
            </w:r>
            <w:r>
              <w:rPr>
                <w:spacing w:val="1"/>
              </w:rPr>
              <w:t xml:space="preserve"> </w:t>
            </w:r>
            <w:r>
              <w:t>неподвижными,</w:t>
            </w:r>
            <w:r>
              <w:rPr>
                <w:spacing w:val="1"/>
              </w:rPr>
              <w:t xml:space="preserve"> </w:t>
            </w:r>
            <w:r>
              <w:t>"застывают".</w:t>
            </w:r>
            <w:r>
              <w:rPr>
                <w:spacing w:val="1"/>
              </w:rPr>
              <w:t xml:space="preserve"> </w:t>
            </w:r>
            <w:r>
              <w:t>Водящий</w:t>
            </w:r>
            <w:r>
              <w:rPr>
                <w:spacing w:val="1"/>
              </w:rPr>
              <w:t xml:space="preserve"> </w:t>
            </w:r>
            <w:r>
              <w:t>ходит</w:t>
            </w:r>
            <w:r>
              <w:rPr>
                <w:spacing w:val="-1"/>
              </w:rPr>
              <w:t xml:space="preserve"> </w:t>
            </w:r>
            <w:r>
              <w:t>среди</w:t>
            </w:r>
            <w:r>
              <w:rPr>
                <w:spacing w:val="2"/>
              </w:rPr>
              <w:t xml:space="preserve"> </w:t>
            </w:r>
            <w:r>
              <w:t>детей,</w:t>
            </w:r>
            <w:r>
              <w:rPr>
                <w:spacing w:val="1"/>
              </w:rPr>
              <w:t xml:space="preserve"> </w:t>
            </w:r>
            <w:r>
              <w:t>находит</w:t>
            </w:r>
            <w:r>
              <w:rPr>
                <w:spacing w:val="1"/>
              </w:rPr>
              <w:t xml:space="preserve"> </w:t>
            </w:r>
            <w:r>
              <w:t>зашевелившихся,</w:t>
            </w:r>
          </w:p>
          <w:p w:rsidR="00DB0F2E" w:rsidRDefault="00A57A92">
            <w:pPr>
              <w:pStyle w:val="TableParagraph"/>
              <w:ind w:left="55" w:right="36" w:firstLine="3"/>
            </w:pPr>
            <w:r>
              <w:t>выводит из игры.</w:t>
            </w:r>
            <w:r>
              <w:rPr>
                <w:spacing w:val="1"/>
              </w:rPr>
              <w:t xml:space="preserve"> </w:t>
            </w:r>
            <w:r>
              <w:t>Побеждают</w:t>
            </w:r>
            <w:r>
              <w:rPr>
                <w:spacing w:val="-1"/>
              </w:rPr>
              <w:t xml:space="preserve"> </w:t>
            </w:r>
            <w:r>
              <w:t>те,</w:t>
            </w:r>
            <w:r>
              <w:rPr>
                <w:spacing w:val="3"/>
              </w:rPr>
              <w:t xml:space="preserve"> </w:t>
            </w:r>
            <w:r>
              <w:t>кто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условленное </w:t>
            </w:r>
            <w:r>
              <w:t>количество</w:t>
            </w:r>
            <w:r>
              <w:rPr>
                <w:spacing w:val="-52"/>
              </w:rPr>
              <w:t xml:space="preserve"> </w:t>
            </w:r>
            <w:r>
              <w:t>раз</w:t>
            </w:r>
            <w:r>
              <w:rPr>
                <w:spacing w:val="-1"/>
              </w:rPr>
              <w:t xml:space="preserve"> </w:t>
            </w:r>
            <w:r>
              <w:t>был</w:t>
            </w:r>
            <w:r>
              <w:rPr>
                <w:spacing w:val="-3"/>
              </w:rPr>
              <w:t xml:space="preserve"> </w:t>
            </w:r>
            <w:r>
              <w:t>неподвижен.</w:t>
            </w:r>
          </w:p>
          <w:p w:rsidR="00DB0F2E" w:rsidRDefault="00A57A92">
            <w:pPr>
              <w:pStyle w:val="TableParagraph"/>
              <w:spacing w:before="3"/>
              <w:ind w:left="55" w:right="42" w:firstLine="3"/>
            </w:pPr>
            <w:r>
              <w:rPr>
                <w:b/>
              </w:rPr>
              <w:t>Подвижная игра "С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кочки на кочку"( 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прыжками)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культура)</w:t>
            </w:r>
            <w:r>
              <w:rPr>
                <w:i/>
                <w:spacing w:val="1"/>
              </w:rPr>
              <w:t xml:space="preserve"> </w:t>
            </w:r>
            <w:r>
              <w:t>Цель: упражнять</w:t>
            </w:r>
            <w:r>
              <w:rPr>
                <w:spacing w:val="1"/>
              </w:rPr>
              <w:t xml:space="preserve"> </w:t>
            </w:r>
            <w:r>
              <w:t>ориентировке в</w:t>
            </w:r>
            <w:r>
              <w:rPr>
                <w:spacing w:val="1"/>
              </w:rPr>
              <w:t xml:space="preserve"> </w:t>
            </w:r>
            <w:r>
              <w:t>пространстве, прыжкам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-6"/>
              </w:rPr>
              <w:t xml:space="preserve"> </w:t>
            </w:r>
            <w:r>
              <w:t>продвижением</w:t>
            </w:r>
            <w:r>
              <w:rPr>
                <w:spacing w:val="-5"/>
              </w:rPr>
              <w:t xml:space="preserve"> </w:t>
            </w:r>
            <w:r>
              <w:t>вперед.</w:t>
            </w:r>
          </w:p>
          <w:p w:rsidR="00DB0F2E" w:rsidRDefault="00A57A92">
            <w:pPr>
              <w:pStyle w:val="TableParagraph"/>
              <w:spacing w:line="242" w:lineRule="auto"/>
              <w:ind w:left="98" w:right="81" w:firstLine="9"/>
              <w:rPr>
                <w:b/>
              </w:rPr>
            </w:pPr>
            <w:r>
              <w:rPr>
                <w:b/>
              </w:rPr>
              <w:t>Развитие движений</w:t>
            </w:r>
            <w:r>
              <w:t>:</w:t>
            </w:r>
            <w:r>
              <w:rPr>
                <w:spacing w:val="1"/>
              </w:rPr>
              <w:t xml:space="preserve"> </w:t>
            </w:r>
            <w:r>
              <w:rPr>
                <w:b/>
                <w:spacing w:val="-1"/>
              </w:rPr>
              <w:t xml:space="preserve">упражнять </w:t>
            </w:r>
            <w:r>
              <w:rPr>
                <w:b/>
              </w:rPr>
              <w:t>элементам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игры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баскетбол</w:t>
            </w:r>
          </w:p>
          <w:p w:rsidR="00DB0F2E" w:rsidRDefault="00A57A92">
            <w:pPr>
              <w:pStyle w:val="TableParagraph"/>
              <w:spacing w:line="230" w:lineRule="exact"/>
              <w:ind w:left="40" w:right="18"/>
              <w:rPr>
                <w:b/>
              </w:rPr>
            </w:pPr>
            <w:r>
              <w:rPr>
                <w:b/>
              </w:rPr>
              <w:t>"Мяч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водящему"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ind w:left="118" w:right="90" w:hanging="7"/>
            </w:pPr>
            <w:r>
              <w:t>И коту не попадись!</w:t>
            </w:r>
            <w:r>
              <w:rPr>
                <w:spacing w:val="1"/>
              </w:rPr>
              <w:t xml:space="preserve"> </w:t>
            </w:r>
            <w:r>
              <w:t>После этих слов "кот"</w:t>
            </w:r>
            <w:r>
              <w:rPr>
                <w:spacing w:val="1"/>
              </w:rPr>
              <w:t xml:space="preserve"> </w:t>
            </w:r>
            <w:r>
              <w:t>гонится за "мышами", те</w:t>
            </w:r>
            <w:r>
              <w:rPr>
                <w:spacing w:val="-52"/>
              </w:rPr>
              <w:t xml:space="preserve"> </w:t>
            </w:r>
            <w:r>
              <w:t>убегают.</w:t>
            </w:r>
            <w:r>
              <w:rPr>
                <w:spacing w:val="3"/>
              </w:rPr>
              <w:t xml:space="preserve"> </w:t>
            </w:r>
            <w:r>
              <w:t>Игра</w:t>
            </w:r>
            <w:r>
              <w:rPr>
                <w:spacing w:val="1"/>
              </w:rPr>
              <w:t xml:space="preserve"> </w:t>
            </w:r>
            <w:r>
              <w:t>повторяется несколько</w:t>
            </w:r>
            <w:r>
              <w:rPr>
                <w:spacing w:val="1"/>
              </w:rPr>
              <w:t xml:space="preserve"> </w:t>
            </w:r>
            <w:r>
              <w:t>раз. Оценивается</w:t>
            </w:r>
            <w:r>
              <w:rPr>
                <w:spacing w:val="1"/>
              </w:rPr>
              <w:t xml:space="preserve"> </w:t>
            </w:r>
            <w:r>
              <w:t>потраченное время на</w:t>
            </w:r>
            <w:r>
              <w:rPr>
                <w:spacing w:val="1"/>
              </w:rPr>
              <w:t xml:space="preserve"> </w:t>
            </w:r>
            <w:r>
              <w:t>ловлю убегающих,</w:t>
            </w:r>
            <w:r>
              <w:rPr>
                <w:spacing w:val="1"/>
              </w:rPr>
              <w:t xml:space="preserve"> </w:t>
            </w:r>
            <w:r>
              <w:t>ловкость "кота".</w:t>
            </w:r>
          </w:p>
          <w:p w:rsidR="00DB0F2E" w:rsidRDefault="00A57A92">
            <w:pPr>
              <w:pStyle w:val="TableParagraph"/>
              <w:ind w:left="60" w:right="40"/>
            </w:pPr>
            <w:r>
              <w:t>Условие:</w:t>
            </w:r>
            <w:r>
              <w:rPr>
                <w:spacing w:val="-8"/>
              </w:rPr>
              <w:t xml:space="preserve"> </w:t>
            </w:r>
            <w:r>
              <w:t>"коту"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норку</w:t>
            </w:r>
            <w:r>
              <w:rPr>
                <w:spacing w:val="-52"/>
              </w:rPr>
              <w:t xml:space="preserve"> </w:t>
            </w:r>
            <w:r>
              <w:t>забегать нельзя;</w:t>
            </w:r>
          </w:p>
          <w:p w:rsidR="00DB0F2E" w:rsidRDefault="00A57A92">
            <w:pPr>
              <w:pStyle w:val="TableParagraph"/>
              <w:ind w:left="141" w:right="121"/>
            </w:pPr>
            <w:r>
              <w:t>пойманным считается</w:t>
            </w:r>
            <w:r>
              <w:rPr>
                <w:spacing w:val="1"/>
              </w:rPr>
              <w:t xml:space="preserve"> </w:t>
            </w:r>
            <w:r>
              <w:t>тот, кого задели рукой,</w:t>
            </w:r>
            <w:r>
              <w:rPr>
                <w:spacing w:val="1"/>
              </w:rPr>
              <w:t xml:space="preserve"> </w:t>
            </w:r>
            <w:r>
              <w:t>Вариант-2.</w:t>
            </w:r>
            <w:r>
              <w:rPr>
                <w:spacing w:val="-4"/>
              </w:rPr>
              <w:t xml:space="preserve"> </w:t>
            </w:r>
            <w:r>
              <w:t>Две</w:t>
            </w:r>
            <w:r>
              <w:rPr>
                <w:spacing w:val="-7"/>
              </w:rPr>
              <w:t xml:space="preserve"> </w:t>
            </w:r>
            <w:r>
              <w:t>стороны</w:t>
            </w:r>
            <w:r>
              <w:rPr>
                <w:spacing w:val="-52"/>
              </w:rPr>
              <w:t xml:space="preserve"> </w:t>
            </w:r>
            <w:r>
              <w:t>игроков</w:t>
            </w:r>
            <w:r>
              <w:rPr>
                <w:spacing w:val="2"/>
              </w:rPr>
              <w:t xml:space="preserve"> </w:t>
            </w:r>
            <w:r>
              <w:t>стоят на</w:t>
            </w:r>
            <w:r>
              <w:rPr>
                <w:spacing w:val="1"/>
              </w:rPr>
              <w:t xml:space="preserve"> </w:t>
            </w:r>
            <w:r>
              <w:t>противоположных</w:t>
            </w:r>
            <w:r>
              <w:rPr>
                <w:spacing w:val="1"/>
              </w:rPr>
              <w:t xml:space="preserve"> </w:t>
            </w:r>
            <w:r>
              <w:t>сторонах</w:t>
            </w:r>
            <w:r>
              <w:rPr>
                <w:spacing w:val="1"/>
              </w:rPr>
              <w:t xml:space="preserve"> </w:t>
            </w:r>
            <w:r>
              <w:t>игровой</w:t>
            </w:r>
            <w:r>
              <w:rPr>
                <w:spacing w:val="1"/>
              </w:rPr>
              <w:t xml:space="preserve"> </w:t>
            </w:r>
            <w:r>
              <w:t>площадки,</w:t>
            </w:r>
            <w:r>
              <w:rPr>
                <w:spacing w:val="2"/>
              </w:rPr>
              <w:t xml:space="preserve"> </w:t>
            </w:r>
            <w:r>
              <w:t>места</w:t>
            </w:r>
            <w:r>
              <w:rPr>
                <w:spacing w:val="2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погони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бега</w:t>
            </w:r>
            <w:r>
              <w:rPr>
                <w:spacing w:val="4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увертыванием будет</w:t>
            </w:r>
            <w:r>
              <w:rPr>
                <w:spacing w:val="1"/>
              </w:rPr>
              <w:t xml:space="preserve"> </w:t>
            </w:r>
            <w:r>
              <w:t>достаточно.</w:t>
            </w:r>
          </w:p>
          <w:p w:rsidR="00DB0F2E" w:rsidRDefault="00A57A92">
            <w:pPr>
              <w:pStyle w:val="TableParagraph"/>
              <w:spacing w:before="3"/>
              <w:ind w:left="89" w:right="75" w:firstLine="12"/>
              <w:rPr>
                <w:i/>
              </w:rPr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"Прокати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мяч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руками"</w:t>
            </w:r>
            <w:r>
              <w:rPr>
                <w:b/>
                <w:spacing w:val="-52"/>
              </w:rPr>
              <w:t xml:space="preserve"> </w:t>
            </w:r>
            <w:r>
              <w:t>(усложнение для</w:t>
            </w:r>
            <w:r>
              <w:rPr>
                <w:spacing w:val="1"/>
              </w:rPr>
              <w:t xml:space="preserve"> </w:t>
            </w:r>
            <w:r>
              <w:t>старших).</w:t>
            </w:r>
            <w:r>
              <w:rPr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spacing w:line="242" w:lineRule="auto"/>
              <w:ind w:left="238" w:right="221" w:firstLine="9"/>
            </w:pPr>
            <w:r>
              <w:t>Цель: отрабатывать</w:t>
            </w:r>
            <w:r>
              <w:rPr>
                <w:spacing w:val="1"/>
              </w:rPr>
              <w:t xml:space="preserve"> </w:t>
            </w:r>
            <w:r>
              <w:t>навыки</w:t>
            </w:r>
            <w:r>
              <w:rPr>
                <w:spacing w:val="-13"/>
              </w:rPr>
              <w:t xml:space="preserve"> </w:t>
            </w:r>
            <w:r>
              <w:t>прокатывания</w:t>
            </w:r>
          </w:p>
          <w:p w:rsidR="00DB0F2E" w:rsidRDefault="00A57A92">
            <w:pPr>
              <w:pStyle w:val="TableParagraph"/>
              <w:ind w:left="35" w:right="21"/>
            </w:pPr>
            <w:r>
              <w:t>мяча в цель двумя руками</w:t>
            </w:r>
            <w:r>
              <w:rPr>
                <w:spacing w:val="-53"/>
              </w:rPr>
              <w:t xml:space="preserve"> </w:t>
            </w:r>
            <w:r>
              <w:t>(по принципу боулинга);</w:t>
            </w:r>
            <w:r>
              <w:rPr>
                <w:spacing w:val="1"/>
              </w:rPr>
              <w:t xml:space="preserve"> </w:t>
            </w:r>
            <w:r>
              <w:t>развивать меткость,</w:t>
            </w:r>
            <w:r>
              <w:rPr>
                <w:spacing w:val="1"/>
              </w:rPr>
              <w:t xml:space="preserve"> </w:t>
            </w:r>
            <w:r>
              <w:t>терпение,</w:t>
            </w:r>
            <w:r>
              <w:rPr>
                <w:spacing w:val="1"/>
              </w:rPr>
              <w:t xml:space="preserve"> </w:t>
            </w:r>
            <w:r>
              <w:t>последовательность в</w:t>
            </w:r>
            <w:r>
              <w:rPr>
                <w:spacing w:val="1"/>
              </w:rPr>
              <w:t xml:space="preserve"> </w:t>
            </w:r>
            <w:r>
              <w:t>действиях,</w:t>
            </w:r>
            <w:r>
              <w:rPr>
                <w:spacing w:val="3"/>
              </w:rPr>
              <w:t xml:space="preserve"> </w:t>
            </w:r>
            <w:r>
              <w:t>умение</w:t>
            </w:r>
          </w:p>
          <w:p w:rsidR="00DB0F2E" w:rsidRDefault="00A57A92">
            <w:pPr>
              <w:pStyle w:val="TableParagraph"/>
              <w:ind w:left="141" w:right="117" w:hanging="5"/>
            </w:pPr>
            <w:r>
              <w:t>выполнять упражнения</w:t>
            </w:r>
            <w:r>
              <w:rPr>
                <w:spacing w:val="1"/>
              </w:rPr>
              <w:t xml:space="preserve"> </w:t>
            </w:r>
            <w:r>
              <w:t>осознанно; воспитывать</w:t>
            </w:r>
            <w:r>
              <w:rPr>
                <w:spacing w:val="-52"/>
              </w:rPr>
              <w:t xml:space="preserve"> </w:t>
            </w:r>
            <w:r>
              <w:t>целеустремленность,</w:t>
            </w:r>
            <w:r>
              <w:rPr>
                <w:spacing w:val="1"/>
              </w:rPr>
              <w:t xml:space="preserve"> </w:t>
            </w:r>
            <w:r>
              <w:t>выносливость,</w:t>
            </w:r>
            <w:r>
              <w:rPr>
                <w:spacing w:val="1"/>
              </w:rPr>
              <w:t xml:space="preserve"> </w:t>
            </w:r>
            <w:r>
              <w:t>соревновательный</w:t>
            </w:r>
            <w:r>
              <w:rPr>
                <w:spacing w:val="-1"/>
              </w:rPr>
              <w:t xml:space="preserve"> </w:t>
            </w:r>
            <w:r>
              <w:t>дух.</w:t>
            </w:r>
          </w:p>
          <w:p w:rsidR="00DB0F2E" w:rsidRDefault="00A57A92">
            <w:pPr>
              <w:pStyle w:val="TableParagraph"/>
              <w:spacing w:line="251" w:lineRule="exact"/>
              <w:ind w:left="54" w:right="42"/>
              <w:rPr>
                <w:b/>
              </w:rPr>
            </w:pPr>
            <w:r>
              <w:rPr>
                <w:b/>
              </w:rPr>
              <w:t>Свободные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игры.</w:t>
            </w:r>
          </w:p>
          <w:p w:rsidR="00DB0F2E" w:rsidRDefault="00A57A92">
            <w:pPr>
              <w:pStyle w:val="TableParagraph"/>
              <w:spacing w:line="254" w:lineRule="exact"/>
              <w:ind w:left="60" w:right="41"/>
              <w:rPr>
                <w:i/>
              </w:rPr>
            </w:pPr>
            <w:r>
              <w:rPr>
                <w:i/>
                <w:spacing w:val="-1"/>
              </w:rPr>
              <w:t xml:space="preserve">(физическая </w:t>
            </w:r>
            <w:r>
              <w:rPr>
                <w:i/>
              </w:rPr>
              <w:t>культура,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ознакомление с</w:t>
            </w:r>
          </w:p>
        </w:tc>
        <w:tc>
          <w:tcPr>
            <w:tcW w:w="184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124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410"/>
        <w:gridCol w:w="2549"/>
        <w:gridCol w:w="2410"/>
        <w:gridCol w:w="2554"/>
        <w:gridCol w:w="1843"/>
        <w:gridCol w:w="2126"/>
      </w:tblGrid>
      <w:tr w:rsidR="00DB0F2E">
        <w:trPr>
          <w:trHeight w:val="5818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spacing w:line="242" w:lineRule="auto"/>
              <w:ind w:left="40" w:right="32"/>
              <w:rPr>
                <w:i/>
              </w:rPr>
            </w:pPr>
            <w:r>
              <w:rPr>
                <w:i/>
              </w:rPr>
              <w:t>окружающим миром,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88" w:right="84" w:firstLine="2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укреплению </w:t>
            </w:r>
            <w:r>
              <w:t>дружеских</w:t>
            </w:r>
            <w:r>
              <w:rPr>
                <w:spacing w:val="-52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</w:t>
            </w:r>
            <w:r>
              <w:rPr>
                <w:spacing w:val="1"/>
              </w:rPr>
              <w:t xml:space="preserve"> </w:t>
            </w:r>
            <w:r>
              <w:t>игровых навыков,</w:t>
            </w:r>
            <w:r>
              <w:rPr>
                <w:spacing w:val="1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реализации замысла</w:t>
            </w:r>
            <w:r>
              <w:rPr>
                <w:spacing w:val="1"/>
              </w:rPr>
              <w:t xml:space="preserve"> </w:t>
            </w:r>
            <w:r>
              <w:t>игр.</w:t>
            </w:r>
          </w:p>
        </w:tc>
        <w:tc>
          <w:tcPr>
            <w:tcW w:w="2549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ind w:left="88" w:right="70"/>
            </w:pP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культура)</w:t>
            </w:r>
            <w:r>
              <w:rPr>
                <w:i/>
                <w:spacing w:val="-52"/>
              </w:rPr>
              <w:t xml:space="preserve"> </w:t>
            </w: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t>желание играть в</w:t>
            </w:r>
            <w:r>
              <w:rPr>
                <w:spacing w:val="1"/>
              </w:rPr>
              <w:t xml:space="preserve"> </w:t>
            </w:r>
            <w:r>
              <w:t>спортивные</w:t>
            </w:r>
            <w:r>
              <w:rPr>
                <w:spacing w:val="-5"/>
              </w:rPr>
              <w:t xml:space="preserve"> </w:t>
            </w:r>
            <w:r>
              <w:t>игры.</w:t>
            </w:r>
          </w:p>
          <w:p w:rsidR="00DB0F2E" w:rsidRDefault="00A57A92">
            <w:pPr>
              <w:pStyle w:val="TableParagraph"/>
              <w:spacing w:before="2"/>
              <w:ind w:left="74" w:right="56" w:hanging="4"/>
              <w:rPr>
                <w:i/>
              </w:rPr>
            </w:pPr>
            <w:r>
              <w:rPr>
                <w:b/>
              </w:rPr>
              <w:t>Свободные игры,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катания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на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самокатах,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велосипедах, игры 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асыками,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другим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оборудованием,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игрушками.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93" w:right="79" w:firstLine="1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укреплению </w:t>
            </w:r>
            <w:r>
              <w:t>дружеских</w:t>
            </w:r>
            <w:r>
              <w:rPr>
                <w:spacing w:val="-52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</w:t>
            </w:r>
            <w:r>
              <w:rPr>
                <w:spacing w:val="1"/>
              </w:rPr>
              <w:t xml:space="preserve"> </w:t>
            </w:r>
            <w:r>
              <w:t>игровых навыков,</w:t>
            </w:r>
            <w:r>
              <w:rPr>
                <w:spacing w:val="1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</w:t>
            </w:r>
            <w:r>
              <w:rPr>
                <w:spacing w:val="2"/>
              </w:rPr>
              <w:t xml:space="preserve"> </w:t>
            </w:r>
            <w:r>
              <w:t>в</w:t>
            </w:r>
          </w:p>
          <w:p w:rsidR="00DB0F2E" w:rsidRDefault="00A57A92">
            <w:pPr>
              <w:pStyle w:val="TableParagraph"/>
              <w:spacing w:line="250" w:lineRule="exact"/>
              <w:ind w:left="134" w:right="116"/>
            </w:pPr>
            <w:r>
              <w:t>реализации</w:t>
            </w:r>
            <w:r>
              <w:rPr>
                <w:spacing w:val="-14"/>
              </w:rPr>
              <w:t xml:space="preserve"> </w:t>
            </w:r>
            <w:r>
              <w:t>замысла</w:t>
            </w:r>
            <w:r>
              <w:rPr>
                <w:spacing w:val="-52"/>
              </w:rPr>
              <w:t xml:space="preserve"> </w:t>
            </w:r>
            <w:r>
              <w:t>игр.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spacing w:line="242" w:lineRule="auto"/>
              <w:ind w:left="60" w:right="40"/>
              <w:rPr>
                <w:i/>
              </w:rPr>
            </w:pPr>
            <w:r>
              <w:rPr>
                <w:i/>
              </w:rPr>
              <w:t>окружающим миром,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13" w:right="90" w:hanging="7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</w:t>
            </w:r>
            <w:r>
              <w:rPr>
                <w:spacing w:val="1"/>
              </w:rPr>
              <w:t xml:space="preserve"> </w:t>
            </w:r>
            <w:r>
              <w:t>игровых навыков,</w:t>
            </w:r>
            <w:r>
              <w:rPr>
                <w:spacing w:val="1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-9"/>
              </w:rPr>
              <w:t xml:space="preserve"> </w:t>
            </w:r>
            <w:r>
              <w:t>замысла</w:t>
            </w:r>
            <w:r>
              <w:rPr>
                <w:spacing w:val="-8"/>
              </w:rPr>
              <w:t xml:space="preserve"> </w:t>
            </w:r>
            <w:r>
              <w:t>игр.</w:t>
            </w:r>
          </w:p>
        </w:tc>
        <w:tc>
          <w:tcPr>
            <w:tcW w:w="184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126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  <w:tr w:rsidR="00DB0F2E">
        <w:trPr>
          <w:trHeight w:val="4306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spacing w:before="1"/>
              <w:ind w:left="732" w:right="430" w:hanging="270"/>
              <w:jc w:val="left"/>
              <w:rPr>
                <w:b/>
              </w:rPr>
            </w:pPr>
            <w:r>
              <w:rPr>
                <w:b/>
              </w:rPr>
              <w:t>Возвращение с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прогулки</w:t>
            </w:r>
          </w:p>
        </w:tc>
        <w:tc>
          <w:tcPr>
            <w:tcW w:w="13892" w:type="dxa"/>
            <w:gridSpan w:val="6"/>
          </w:tcPr>
          <w:p w:rsidR="00DB0F2E" w:rsidRDefault="00A57A92">
            <w:pPr>
              <w:pStyle w:val="TableParagraph"/>
              <w:spacing w:line="242" w:lineRule="auto"/>
              <w:ind w:left="5777" w:right="1415" w:hanging="4351"/>
              <w:jc w:val="both"/>
            </w:pPr>
            <w:r>
              <w:t>Перед входом в детский сад напомнить детям о том, что надо тщательно вытереть ноги, используя волшебное слово:</w:t>
            </w:r>
            <w:r>
              <w:rPr>
                <w:spacing w:val="-53"/>
              </w:rPr>
              <w:t xml:space="preserve"> </w:t>
            </w:r>
            <w:r>
              <w:t>Видишь</w:t>
            </w:r>
            <w:r>
              <w:rPr>
                <w:spacing w:val="1"/>
              </w:rPr>
              <w:t xml:space="preserve"> </w:t>
            </w:r>
            <w:r>
              <w:t>коврик у</w:t>
            </w:r>
            <w:r>
              <w:rPr>
                <w:spacing w:val="-3"/>
              </w:rPr>
              <w:t xml:space="preserve"> </w:t>
            </w:r>
            <w:r>
              <w:t>порога</w:t>
            </w:r>
          </w:p>
          <w:p w:rsidR="00DB0F2E" w:rsidRDefault="00A57A92">
            <w:pPr>
              <w:pStyle w:val="TableParagraph"/>
              <w:ind w:left="5825" w:right="5812" w:firstLine="28"/>
              <w:jc w:val="both"/>
            </w:pPr>
            <w:r>
              <w:t>Он постелен неспроста</w:t>
            </w:r>
            <w:r>
              <w:rPr>
                <w:spacing w:val="-52"/>
              </w:rPr>
              <w:t xml:space="preserve"> </w:t>
            </w:r>
            <w:r>
              <w:t>Вытирай почаще ноги</w:t>
            </w:r>
            <w:r>
              <w:rPr>
                <w:spacing w:val="1"/>
              </w:rPr>
              <w:t xml:space="preserve"> </w:t>
            </w:r>
            <w:r>
              <w:t>Будет</w:t>
            </w:r>
            <w:r>
              <w:rPr>
                <w:spacing w:val="-3"/>
              </w:rPr>
              <w:t xml:space="preserve"> </w:t>
            </w:r>
            <w:r>
              <w:t>в группе</w:t>
            </w:r>
            <w:r>
              <w:rPr>
                <w:spacing w:val="-8"/>
              </w:rPr>
              <w:t xml:space="preserve"> </w:t>
            </w:r>
            <w:r>
              <w:t>чистота.</w:t>
            </w:r>
          </w:p>
          <w:p w:rsidR="00DB0F2E" w:rsidRDefault="00A57A92">
            <w:pPr>
              <w:pStyle w:val="TableParagraph"/>
              <w:ind w:left="90" w:right="91"/>
            </w:pPr>
            <w:r>
              <w:t>Воспитатель</w:t>
            </w:r>
            <w:r>
              <w:rPr>
                <w:spacing w:val="-2"/>
              </w:rPr>
              <w:t xml:space="preserve"> </w:t>
            </w:r>
            <w:r>
              <w:t>напоминает</w:t>
            </w:r>
            <w:r>
              <w:rPr>
                <w:spacing w:val="-2"/>
              </w:rPr>
              <w:t xml:space="preserve"> </w:t>
            </w:r>
            <w:r>
              <w:t>детям, что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здание</w:t>
            </w:r>
            <w:r>
              <w:rPr>
                <w:spacing w:val="-8"/>
              </w:rPr>
              <w:t xml:space="preserve"> </w:t>
            </w:r>
            <w:r>
              <w:t>нужно</w:t>
            </w:r>
            <w:r>
              <w:rPr>
                <w:spacing w:val="-1"/>
              </w:rPr>
              <w:t xml:space="preserve"> </w:t>
            </w:r>
            <w:r>
              <w:t>заходить</w:t>
            </w:r>
            <w:r>
              <w:rPr>
                <w:spacing w:val="-3"/>
              </w:rPr>
              <w:t xml:space="preserve"> </w:t>
            </w:r>
            <w:r>
              <w:t>спокойно,</w:t>
            </w:r>
            <w:r>
              <w:rPr>
                <w:spacing w:val="1"/>
              </w:rPr>
              <w:t xml:space="preserve"> </w:t>
            </w:r>
            <w:r>
              <w:t>без</w:t>
            </w:r>
            <w:r>
              <w:rPr>
                <w:spacing w:val="-3"/>
              </w:rPr>
              <w:t xml:space="preserve"> </w:t>
            </w:r>
            <w:r>
              <w:t>шума, не</w:t>
            </w:r>
            <w:r>
              <w:rPr>
                <w:spacing w:val="-8"/>
              </w:rPr>
              <w:t xml:space="preserve"> </w:t>
            </w:r>
            <w:r>
              <w:t>хлопая</w:t>
            </w:r>
            <w:r>
              <w:rPr>
                <w:spacing w:val="-2"/>
              </w:rPr>
              <w:t xml:space="preserve"> </w:t>
            </w:r>
            <w:r>
              <w:t>дверью. Ребята</w:t>
            </w:r>
            <w:r>
              <w:rPr>
                <w:spacing w:val="1"/>
              </w:rPr>
              <w:t xml:space="preserve"> </w:t>
            </w:r>
            <w:r>
              <w:t>заходят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группу.</w:t>
            </w:r>
          </w:p>
          <w:p w:rsidR="00DB0F2E" w:rsidRDefault="00A57A92">
            <w:pPr>
              <w:pStyle w:val="TableParagraph"/>
              <w:ind w:left="131" w:right="111" w:hanging="2"/>
            </w:pPr>
            <w:r>
              <w:t>Цель: отрабатывать систему организованного входа с улицы в группу, правильного, последовательного раздевания (раздевания), привычку</w:t>
            </w:r>
            <w:r>
              <w:rPr>
                <w:spacing w:val="1"/>
              </w:rPr>
              <w:t xml:space="preserve"> </w:t>
            </w:r>
            <w:r>
              <w:t>аккуратно размещать одежду на полках шкафов, мыть руки; закреплять систему самообслуживания, приведения внешнего вида в порядок перед</w:t>
            </w:r>
            <w:r>
              <w:rPr>
                <w:spacing w:val="-52"/>
              </w:rPr>
              <w:t xml:space="preserve"> </w:t>
            </w:r>
            <w:r>
              <w:t>зеркаломғ</w:t>
            </w:r>
            <w:r>
              <w:rPr>
                <w:spacing w:val="1"/>
              </w:rPr>
              <w:t xml:space="preserve"> </w:t>
            </w:r>
            <w:r>
              <w:t>умения</w:t>
            </w:r>
            <w:r>
              <w:rPr>
                <w:spacing w:val="1"/>
              </w:rPr>
              <w:t xml:space="preserve"> </w:t>
            </w:r>
            <w:r>
              <w:t>пользоваться</w:t>
            </w:r>
            <w:r>
              <w:rPr>
                <w:spacing w:val="1"/>
              </w:rPr>
              <w:t xml:space="preserve"> </w:t>
            </w:r>
            <w:r>
              <w:t>расческой,</w:t>
            </w:r>
            <w:r>
              <w:rPr>
                <w:spacing w:val="3"/>
              </w:rPr>
              <w:t xml:space="preserve"> </w:t>
            </w:r>
            <w:r>
              <w:t>перехода</w:t>
            </w:r>
            <w:r>
              <w:rPr>
                <w:spacing w:val="5"/>
              </w:rPr>
              <w:t xml:space="preserve"> </w:t>
            </w:r>
            <w:r>
              <w:t>за</w:t>
            </w:r>
            <w:r>
              <w:rPr>
                <w:spacing w:val="5"/>
              </w:rPr>
              <w:t xml:space="preserve"> </w:t>
            </w:r>
            <w:r>
              <w:t>столы.</w:t>
            </w:r>
          </w:p>
          <w:p w:rsidR="00DB0F2E" w:rsidRDefault="00A57A92">
            <w:pPr>
              <w:pStyle w:val="TableParagraph"/>
              <w:ind w:left="6229" w:right="6214"/>
            </w:pPr>
            <w:r>
              <w:rPr>
                <w:spacing w:val="-1"/>
              </w:rPr>
              <w:t>Кран откройся,</w:t>
            </w:r>
            <w:r>
              <w:rPr>
                <w:spacing w:val="-52"/>
              </w:rPr>
              <w:t xml:space="preserve"> </w:t>
            </w:r>
            <w:r>
              <w:t>Нос</w:t>
            </w:r>
            <w:r>
              <w:rPr>
                <w:spacing w:val="3"/>
              </w:rPr>
              <w:t xml:space="preserve"> </w:t>
            </w:r>
            <w:r>
              <w:t>умойся.</w:t>
            </w:r>
            <w:r>
              <w:rPr>
                <w:spacing w:val="1"/>
              </w:rPr>
              <w:t xml:space="preserve"> </w:t>
            </w:r>
            <w:r>
              <w:t>Мойтесь, уши,</w:t>
            </w:r>
            <w:r>
              <w:rPr>
                <w:spacing w:val="-52"/>
              </w:rPr>
              <w:t xml:space="preserve"> </w:t>
            </w:r>
            <w:r>
              <w:t>Мойся,</w:t>
            </w:r>
            <w:r>
              <w:rPr>
                <w:spacing w:val="-2"/>
              </w:rPr>
              <w:t xml:space="preserve"> </w:t>
            </w:r>
            <w:r>
              <w:t>шейка,</w:t>
            </w:r>
          </w:p>
          <w:p w:rsidR="00DB0F2E" w:rsidRDefault="00A57A92">
            <w:pPr>
              <w:pStyle w:val="TableParagraph"/>
              <w:ind w:left="5648" w:right="5635"/>
            </w:pPr>
            <w:r>
              <w:t>Шейка,</w:t>
            </w:r>
            <w:r>
              <w:rPr>
                <w:spacing w:val="-3"/>
              </w:rPr>
              <w:t xml:space="preserve"> </w:t>
            </w:r>
            <w:r>
              <w:t>мойся</w:t>
            </w:r>
            <w:r>
              <w:rPr>
                <w:spacing w:val="-5"/>
              </w:rPr>
              <w:t xml:space="preserve"> </w:t>
            </w:r>
            <w:r>
              <w:t>хорошенько!</w:t>
            </w:r>
            <w:r>
              <w:rPr>
                <w:spacing w:val="-52"/>
              </w:rPr>
              <w:t xml:space="preserve"> </w:t>
            </w:r>
            <w:r>
              <w:t>Мойтесь сразу оба глаза.</w:t>
            </w:r>
            <w:r>
              <w:rPr>
                <w:spacing w:val="1"/>
              </w:rPr>
              <w:t xml:space="preserve"> </w:t>
            </w:r>
            <w:r>
              <w:t>Мойся,</w:t>
            </w:r>
            <w:r>
              <w:rPr>
                <w:spacing w:val="1"/>
              </w:rPr>
              <w:t xml:space="preserve"> </w:t>
            </w:r>
            <w:r>
              <w:t>мойся,</w:t>
            </w:r>
            <w:r>
              <w:rPr>
                <w:spacing w:val="1"/>
              </w:rPr>
              <w:t xml:space="preserve"> </w:t>
            </w:r>
            <w:r>
              <w:t>умывайся!</w:t>
            </w:r>
          </w:p>
          <w:p w:rsidR="00DB0F2E" w:rsidRDefault="00A57A92">
            <w:pPr>
              <w:pStyle w:val="TableParagraph"/>
              <w:spacing w:line="238" w:lineRule="exact"/>
              <w:ind w:left="98" w:right="87"/>
              <w:rPr>
                <w:i/>
              </w:rPr>
            </w:pPr>
            <w:r>
              <w:t>Грязь,</w:t>
            </w:r>
            <w:r>
              <w:rPr>
                <w:spacing w:val="-4"/>
              </w:rPr>
              <w:t xml:space="preserve"> </w:t>
            </w:r>
            <w:r>
              <w:t>смывайся!</w:t>
            </w:r>
            <w:r>
              <w:rPr>
                <w:spacing w:val="-6"/>
              </w:rPr>
              <w:t xml:space="preserve"> </w:t>
            </w:r>
            <w:r>
              <w:t>Грязь, сдавайся!</w:t>
            </w:r>
            <w:r>
              <w:rPr>
                <w:spacing w:val="-5"/>
              </w:rPr>
              <w:t xml:space="preserve"> </w:t>
            </w:r>
            <w:r>
              <w:rPr>
                <w:i/>
              </w:rPr>
              <w:t>(кгн,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самообслуживания)</w:t>
            </w:r>
          </w:p>
        </w:tc>
      </w:tr>
      <w:tr w:rsidR="00DB0F2E">
        <w:trPr>
          <w:trHeight w:val="503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spacing w:line="249" w:lineRule="exact"/>
              <w:ind w:left="13" w:right="3"/>
              <w:rPr>
                <w:b/>
              </w:rPr>
            </w:pPr>
            <w:r>
              <w:rPr>
                <w:b/>
              </w:rPr>
              <w:t>Обед</w:t>
            </w:r>
          </w:p>
        </w:tc>
        <w:tc>
          <w:tcPr>
            <w:tcW w:w="13892" w:type="dxa"/>
            <w:gridSpan w:val="6"/>
          </w:tcPr>
          <w:p w:rsidR="00DB0F2E" w:rsidRDefault="00A57A92">
            <w:pPr>
              <w:pStyle w:val="TableParagraph"/>
              <w:spacing w:line="244" w:lineRule="exact"/>
              <w:ind w:left="371"/>
              <w:jc w:val="left"/>
            </w:pPr>
            <w:r>
              <w:t>Цель:</w:t>
            </w:r>
            <w:r>
              <w:rPr>
                <w:spacing w:val="-6"/>
              </w:rPr>
              <w:t xml:space="preserve"> </w:t>
            </w:r>
            <w:r>
              <w:t>воспитывать</w:t>
            </w:r>
            <w:r>
              <w:rPr>
                <w:spacing w:val="-2"/>
              </w:rPr>
              <w:t xml:space="preserve"> </w:t>
            </w:r>
            <w:r>
              <w:t>умение</w:t>
            </w:r>
            <w:r>
              <w:rPr>
                <w:spacing w:val="-8"/>
              </w:rPr>
              <w:t xml:space="preserve"> </w:t>
            </w:r>
            <w:r>
              <w:t>самостоятельно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опрятно</w:t>
            </w:r>
            <w:r>
              <w:rPr>
                <w:spacing w:val="-6"/>
              </w:rPr>
              <w:t xml:space="preserve"> </w:t>
            </w:r>
            <w:r>
              <w:t>есть,</w:t>
            </w:r>
            <w:r>
              <w:rPr>
                <w:spacing w:val="1"/>
              </w:rPr>
              <w:t xml:space="preserve"> </w:t>
            </w:r>
            <w:r>
              <w:t>спокойно</w:t>
            </w:r>
            <w:r>
              <w:rPr>
                <w:spacing w:val="-6"/>
              </w:rPr>
              <w:t xml:space="preserve"> </w:t>
            </w:r>
            <w:r>
              <w:t>сидеть</w:t>
            </w:r>
            <w:r>
              <w:rPr>
                <w:spacing w:val="-2"/>
              </w:rPr>
              <w:t xml:space="preserve"> </w:t>
            </w:r>
            <w:r>
              <w:t>за</w:t>
            </w:r>
            <w:r>
              <w:rPr>
                <w:spacing w:val="1"/>
              </w:rPr>
              <w:t xml:space="preserve"> </w:t>
            </w:r>
            <w:r>
              <w:t>столом,</w:t>
            </w:r>
            <w:r>
              <w:rPr>
                <w:spacing w:val="1"/>
              </w:rPr>
              <w:t xml:space="preserve"> </w:t>
            </w:r>
            <w:r>
              <w:t>соблюдая</w:t>
            </w:r>
            <w:r>
              <w:rPr>
                <w:spacing w:val="-2"/>
              </w:rPr>
              <w:t xml:space="preserve"> </w:t>
            </w:r>
            <w:r>
              <w:t>правильную</w:t>
            </w:r>
            <w:r>
              <w:rPr>
                <w:spacing w:val="-3"/>
              </w:rPr>
              <w:t xml:space="preserve"> </w:t>
            </w:r>
            <w:r>
              <w:t>позу</w:t>
            </w:r>
            <w:r>
              <w:rPr>
                <w:spacing w:val="-6"/>
              </w:rPr>
              <w:t xml:space="preserve"> </w:t>
            </w:r>
            <w:r>
              <w:t>тела;</w:t>
            </w:r>
            <w:r>
              <w:rPr>
                <w:spacing w:val="-1"/>
              </w:rPr>
              <w:t xml:space="preserve"> </w:t>
            </w:r>
            <w:r>
              <w:t>закреплять</w:t>
            </w:r>
            <w:r>
              <w:rPr>
                <w:spacing w:val="14"/>
              </w:rPr>
              <w:t xml:space="preserve"> </w:t>
            </w:r>
            <w:r>
              <w:t>умения</w:t>
            </w:r>
          </w:p>
          <w:p w:rsidR="00DB0F2E" w:rsidRDefault="00A57A92">
            <w:pPr>
              <w:pStyle w:val="TableParagraph"/>
              <w:spacing w:before="1" w:line="238" w:lineRule="exact"/>
              <w:ind w:left="270"/>
              <w:jc w:val="left"/>
            </w:pPr>
            <w:r>
              <w:t>соблюдать</w:t>
            </w:r>
            <w:r>
              <w:rPr>
                <w:spacing w:val="-2"/>
              </w:rPr>
              <w:t xml:space="preserve"> </w:t>
            </w:r>
            <w:r>
              <w:t>режим</w:t>
            </w:r>
            <w:r>
              <w:rPr>
                <w:spacing w:val="-2"/>
              </w:rPr>
              <w:t xml:space="preserve"> </w:t>
            </w:r>
            <w:r>
              <w:t>приема</w:t>
            </w:r>
            <w:r>
              <w:rPr>
                <w:spacing w:val="-4"/>
              </w:rPr>
              <w:t xml:space="preserve"> </w:t>
            </w:r>
            <w:r>
              <w:t>пищи:</w:t>
            </w:r>
            <w:r>
              <w:rPr>
                <w:spacing w:val="-9"/>
              </w:rPr>
              <w:t xml:space="preserve"> </w:t>
            </w:r>
            <w:r>
              <w:t>побуждать</w:t>
            </w:r>
            <w:r>
              <w:rPr>
                <w:spacing w:val="-1"/>
              </w:rPr>
              <w:t xml:space="preserve"> </w:t>
            </w:r>
            <w:r>
              <w:t>к</w:t>
            </w:r>
            <w:r>
              <w:rPr>
                <w:spacing w:val="-3"/>
              </w:rPr>
              <w:t xml:space="preserve"> </w:t>
            </w:r>
            <w:r>
              <w:t>пониманию</w:t>
            </w:r>
            <w:r>
              <w:rPr>
                <w:spacing w:val="-3"/>
              </w:rPr>
              <w:t xml:space="preserve"> </w:t>
            </w:r>
            <w:r>
              <w:t>важности значения</w:t>
            </w:r>
            <w:r>
              <w:rPr>
                <w:spacing w:val="-2"/>
              </w:rPr>
              <w:t xml:space="preserve"> </w:t>
            </w:r>
            <w:r>
              <w:t>количества</w:t>
            </w:r>
            <w:r>
              <w:rPr>
                <w:spacing w:val="2"/>
              </w:rPr>
              <w:t xml:space="preserve"> </w:t>
            </w:r>
            <w:r>
              <w:t>съедаемой за</w:t>
            </w:r>
            <w:r>
              <w:rPr>
                <w:spacing w:val="2"/>
              </w:rPr>
              <w:t xml:space="preserve"> </w:t>
            </w:r>
            <w:r>
              <w:t>один раз</w:t>
            </w:r>
            <w:r>
              <w:rPr>
                <w:spacing w:val="-2"/>
              </w:rPr>
              <w:t xml:space="preserve"> </w:t>
            </w:r>
            <w:r>
              <w:t>пищи;</w:t>
            </w:r>
            <w:r>
              <w:rPr>
                <w:spacing w:val="-5"/>
              </w:rPr>
              <w:t xml:space="preserve"> </w:t>
            </w:r>
            <w:r>
              <w:t>воспитывать</w:t>
            </w:r>
            <w:r>
              <w:rPr>
                <w:spacing w:val="-5"/>
              </w:rPr>
              <w:t xml:space="preserve"> </w:t>
            </w:r>
            <w:r>
              <w:t>бережное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13895"/>
      </w:tblGrid>
      <w:tr w:rsidR="00DB0F2E">
        <w:trPr>
          <w:trHeight w:val="2279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13895" w:type="dxa"/>
          </w:tcPr>
          <w:p w:rsidR="00DB0F2E" w:rsidRDefault="00A57A92">
            <w:pPr>
              <w:pStyle w:val="TableParagraph"/>
              <w:spacing w:line="249" w:lineRule="exact"/>
              <w:ind w:left="57" w:right="48"/>
            </w:pPr>
            <w:r>
              <w:t>отношение</w:t>
            </w:r>
            <w:r>
              <w:rPr>
                <w:spacing w:val="-7"/>
              </w:rPr>
              <w:t xml:space="preserve"> </w:t>
            </w:r>
            <w:r>
              <w:t>к</w:t>
            </w:r>
            <w:r>
              <w:rPr>
                <w:spacing w:val="-2"/>
              </w:rPr>
              <w:t xml:space="preserve"> </w:t>
            </w:r>
            <w:r>
              <w:t>хлебу.</w:t>
            </w:r>
          </w:p>
          <w:p w:rsidR="00DB0F2E" w:rsidRDefault="00A57A92">
            <w:pPr>
              <w:pStyle w:val="TableParagraph"/>
              <w:spacing w:before="1" w:line="251" w:lineRule="exact"/>
              <w:ind w:left="57" w:right="48"/>
            </w:pPr>
            <w:r>
              <w:t>Тату</w:t>
            </w:r>
            <w:r>
              <w:rPr>
                <w:spacing w:val="-6"/>
              </w:rPr>
              <w:t xml:space="preserve"> </w:t>
            </w:r>
            <w:r>
              <w:t>үйдiң тамағы тәттi.</w:t>
            </w:r>
          </w:p>
          <w:p w:rsidR="00DB0F2E" w:rsidRDefault="00A57A92">
            <w:pPr>
              <w:pStyle w:val="TableParagraph"/>
              <w:spacing w:line="251" w:lineRule="exact"/>
              <w:ind w:left="55" w:right="48"/>
              <w:rPr>
                <w:i/>
              </w:rPr>
            </w:pPr>
            <w:r>
              <w:t>(В</w:t>
            </w:r>
            <w:r>
              <w:rPr>
                <w:spacing w:val="-4"/>
              </w:rPr>
              <w:t xml:space="preserve"> </w:t>
            </w:r>
            <w:r>
              <w:t>дружном</w:t>
            </w:r>
            <w:r>
              <w:rPr>
                <w:spacing w:val="-3"/>
              </w:rPr>
              <w:t xml:space="preserve"> </w:t>
            </w:r>
            <w:r>
              <w:t>доме</w:t>
            </w:r>
            <w:r>
              <w:rPr>
                <w:spacing w:val="-7"/>
              </w:rPr>
              <w:t xml:space="preserve"> </w:t>
            </w:r>
            <w:r>
              <w:t>вся</w:t>
            </w:r>
            <w:r>
              <w:rPr>
                <w:spacing w:val="2"/>
              </w:rPr>
              <w:t xml:space="preserve"> </w:t>
            </w:r>
            <w:r>
              <w:t>еда</w:t>
            </w:r>
            <w:r>
              <w:rPr>
                <w:spacing w:val="2"/>
              </w:rPr>
              <w:t xml:space="preserve"> </w:t>
            </w:r>
            <w:r>
              <w:t>вкусная).</w:t>
            </w:r>
            <w:r>
              <w:rPr>
                <w:spacing w:val="5"/>
              </w:rPr>
              <w:t xml:space="preserve"> </w:t>
            </w:r>
            <w:r>
              <w:rPr>
                <w:i/>
              </w:rPr>
              <w:t>(соц-эмоц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кгн,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язык,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before="2"/>
              <w:ind w:left="5326" w:right="5310"/>
            </w:pPr>
            <w:r>
              <w:t>Все же убеждаемся всяческий раз:</w:t>
            </w:r>
            <w:r>
              <w:rPr>
                <w:spacing w:val="-52"/>
              </w:rPr>
              <w:t xml:space="preserve"> </w:t>
            </w:r>
            <w:r>
              <w:t>Горячие блюда полезны для нас.</w:t>
            </w:r>
            <w:r>
              <w:rPr>
                <w:spacing w:val="1"/>
              </w:rPr>
              <w:t xml:space="preserve"> </w:t>
            </w:r>
            <w:r>
              <w:t>Первое блюдо, наваристый суп,</w:t>
            </w:r>
            <w:r>
              <w:rPr>
                <w:spacing w:val="1"/>
              </w:rPr>
              <w:t xml:space="preserve"> </w:t>
            </w:r>
            <w:r>
              <w:t>Плов</w:t>
            </w:r>
            <w:r>
              <w:rPr>
                <w:spacing w:val="1"/>
              </w:rPr>
              <w:t xml:space="preserve"> </w:t>
            </w:r>
            <w:r>
              <w:t>ли</w:t>
            </w:r>
            <w:r>
              <w:rPr>
                <w:spacing w:val="3"/>
              </w:rPr>
              <w:t xml:space="preserve"> </w:t>
            </w:r>
            <w:r>
              <w:t>рагу</w:t>
            </w:r>
            <w:r>
              <w:rPr>
                <w:spacing w:val="-4"/>
              </w:rPr>
              <w:t xml:space="preserve"> </w:t>
            </w:r>
            <w:r>
              <w:t>на второе</w:t>
            </w:r>
            <w:r>
              <w:rPr>
                <w:spacing w:val="-6"/>
              </w:rPr>
              <w:t xml:space="preserve"> </w:t>
            </w:r>
            <w:r>
              <w:t>несут,</w:t>
            </w:r>
          </w:p>
          <w:p w:rsidR="00DB0F2E" w:rsidRDefault="00A57A92">
            <w:pPr>
              <w:pStyle w:val="TableParagraph"/>
              <w:spacing w:before="1"/>
              <w:ind w:left="58" w:right="48"/>
            </w:pPr>
            <w:r>
              <w:t>Все</w:t>
            </w:r>
            <w:r>
              <w:rPr>
                <w:spacing w:val="-4"/>
              </w:rPr>
              <w:t xml:space="preserve"> </w:t>
            </w:r>
            <w:r>
              <w:t>очень</w:t>
            </w:r>
            <w:r>
              <w:rPr>
                <w:spacing w:val="-3"/>
              </w:rPr>
              <w:t xml:space="preserve"> </w:t>
            </w:r>
            <w:r>
              <w:t>вкусно, прекрасны</w:t>
            </w:r>
            <w:r>
              <w:rPr>
                <w:spacing w:val="-2"/>
              </w:rPr>
              <w:t xml:space="preserve"> </w:t>
            </w:r>
            <w:r>
              <w:t>напитки.</w:t>
            </w:r>
          </w:p>
          <w:p w:rsidR="00DB0F2E" w:rsidRDefault="00A57A92">
            <w:pPr>
              <w:pStyle w:val="TableParagraph"/>
              <w:spacing w:before="1" w:line="238" w:lineRule="exact"/>
              <w:ind w:left="59" w:right="45"/>
            </w:pPr>
            <w:r>
              <w:t>И</w:t>
            </w:r>
            <w:r>
              <w:rPr>
                <w:spacing w:val="-2"/>
              </w:rPr>
              <w:t xml:space="preserve"> </w:t>
            </w:r>
            <w:r>
              <w:t>все</w:t>
            </w:r>
            <w:r>
              <w:rPr>
                <w:spacing w:val="-6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того,</w:t>
            </w:r>
            <w:r>
              <w:rPr>
                <w:spacing w:val="2"/>
              </w:rPr>
              <w:t xml:space="preserve"> </w:t>
            </w:r>
            <w:r>
              <w:t>чтоб</w:t>
            </w:r>
            <w:r>
              <w:rPr>
                <w:spacing w:val="-2"/>
              </w:rPr>
              <w:t xml:space="preserve"> </w:t>
            </w:r>
            <w:r>
              <w:t>проснулась</w:t>
            </w:r>
            <w:r>
              <w:rPr>
                <w:spacing w:val="-1"/>
              </w:rPr>
              <w:t xml:space="preserve"> </w:t>
            </w:r>
            <w:r>
              <w:t>улыбка.</w:t>
            </w:r>
            <w:r>
              <w:rPr>
                <w:spacing w:val="2"/>
              </w:rPr>
              <w:t xml:space="preserve"> </w:t>
            </w:r>
            <w:r>
              <w:t>(Д.</w:t>
            </w:r>
            <w:r>
              <w:rPr>
                <w:spacing w:val="-3"/>
              </w:rPr>
              <w:t xml:space="preserve"> </w:t>
            </w:r>
            <w:r>
              <w:t>Ахметова)</w:t>
            </w:r>
          </w:p>
        </w:tc>
      </w:tr>
      <w:tr w:rsidR="00DB0F2E">
        <w:trPr>
          <w:trHeight w:val="249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spacing w:line="229" w:lineRule="exact"/>
              <w:ind w:left="14" w:right="3"/>
              <w:rPr>
                <w:b/>
              </w:rPr>
            </w:pPr>
            <w:r>
              <w:rPr>
                <w:b/>
              </w:rPr>
              <w:t>Дневной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сон</w:t>
            </w:r>
          </w:p>
        </w:tc>
        <w:tc>
          <w:tcPr>
            <w:tcW w:w="13895" w:type="dxa"/>
          </w:tcPr>
          <w:p w:rsidR="00DB0F2E" w:rsidRDefault="00A57A92">
            <w:pPr>
              <w:pStyle w:val="TableParagraph"/>
              <w:spacing w:line="229" w:lineRule="exact"/>
              <w:ind w:left="51" w:right="48"/>
            </w:pPr>
            <w:r>
              <w:t>Создание</w:t>
            </w:r>
            <w:r>
              <w:rPr>
                <w:spacing w:val="-8"/>
              </w:rPr>
              <w:t xml:space="preserve"> </w:t>
            </w:r>
            <w:r>
              <w:t>комфортных условий для</w:t>
            </w:r>
            <w:r>
              <w:rPr>
                <w:spacing w:val="-5"/>
              </w:rPr>
              <w:t xml:space="preserve"> </w:t>
            </w:r>
            <w:r>
              <w:t>спокойного</w:t>
            </w:r>
            <w:r>
              <w:rPr>
                <w:spacing w:val="-6"/>
              </w:rPr>
              <w:t xml:space="preserve"> </w:t>
            </w:r>
            <w:r>
              <w:t>сна</w:t>
            </w:r>
            <w:r>
              <w:rPr>
                <w:spacing w:val="-2"/>
              </w:rPr>
              <w:t xml:space="preserve"> </w:t>
            </w:r>
            <w:r>
              <w:t>детей.</w:t>
            </w:r>
          </w:p>
        </w:tc>
      </w:tr>
      <w:tr w:rsidR="00DB0F2E">
        <w:trPr>
          <w:trHeight w:val="6836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ind w:left="10" w:right="3"/>
              <w:rPr>
                <w:b/>
              </w:rPr>
            </w:pPr>
            <w:r>
              <w:rPr>
                <w:b/>
              </w:rPr>
              <w:t>Постепенный подъем,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оздоровительные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процедуры</w:t>
            </w:r>
          </w:p>
        </w:tc>
        <w:tc>
          <w:tcPr>
            <w:tcW w:w="13895" w:type="dxa"/>
          </w:tcPr>
          <w:p w:rsidR="00DB0F2E" w:rsidRDefault="00A57A92">
            <w:pPr>
              <w:pStyle w:val="TableParagraph"/>
              <w:spacing w:line="249" w:lineRule="exact"/>
              <w:ind w:left="53" w:right="48"/>
            </w:pPr>
            <w:r>
              <w:t>Медленный</w:t>
            </w:r>
            <w:r>
              <w:rPr>
                <w:spacing w:val="-1"/>
              </w:rPr>
              <w:t xml:space="preserve"> </w:t>
            </w:r>
            <w:r>
              <w:t>подъем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элементами</w:t>
            </w:r>
            <w:r>
              <w:rPr>
                <w:spacing w:val="-1"/>
              </w:rPr>
              <w:t xml:space="preserve"> </w:t>
            </w:r>
            <w:r>
              <w:t>гимнастики.</w:t>
            </w:r>
          </w:p>
          <w:p w:rsidR="00DB0F2E" w:rsidRDefault="00A57A92">
            <w:pPr>
              <w:pStyle w:val="TableParagraph"/>
              <w:spacing w:before="8" w:line="237" w:lineRule="auto"/>
              <w:ind w:left="5321" w:right="5310"/>
            </w:pPr>
            <w:r>
              <w:rPr>
                <w:b/>
                <w:spacing w:val="-1"/>
              </w:rPr>
              <w:t xml:space="preserve">Корригирующая </w:t>
            </w:r>
            <w:r>
              <w:rPr>
                <w:b/>
              </w:rPr>
              <w:t>гимнастика.</w:t>
            </w:r>
            <w:r>
              <w:rPr>
                <w:b/>
                <w:spacing w:val="-52"/>
              </w:rPr>
              <w:t xml:space="preserve"> </w:t>
            </w:r>
            <w:r>
              <w:t>Мы</w:t>
            </w:r>
            <w:r>
              <w:rPr>
                <w:spacing w:val="-1"/>
              </w:rPr>
              <w:t xml:space="preserve"> </w:t>
            </w:r>
            <w:r>
              <w:t>проснулись,</w:t>
            </w:r>
            <w:r>
              <w:rPr>
                <w:spacing w:val="1"/>
              </w:rPr>
              <w:t xml:space="preserve"> </w:t>
            </w:r>
            <w:r>
              <w:t>потянулись,</w:t>
            </w:r>
            <w:r>
              <w:rPr>
                <w:spacing w:val="1"/>
              </w:rPr>
              <w:t xml:space="preserve"> </w:t>
            </w:r>
            <w:r>
              <w:t>Вправо, влево повернулись</w:t>
            </w:r>
            <w:r>
              <w:rPr>
                <w:spacing w:val="1"/>
              </w:rPr>
              <w:t xml:space="preserve"> </w:t>
            </w:r>
            <w:r>
              <w:t>(Потягивания,</w:t>
            </w:r>
            <w:r>
              <w:rPr>
                <w:spacing w:val="-3"/>
              </w:rPr>
              <w:t xml:space="preserve"> </w:t>
            </w:r>
            <w:r>
              <w:t>повороты).</w:t>
            </w:r>
          </w:p>
          <w:p w:rsidR="00DB0F2E" w:rsidRDefault="00A57A92">
            <w:pPr>
              <w:pStyle w:val="TableParagraph"/>
              <w:spacing w:before="5"/>
              <w:ind w:left="5311" w:right="5310"/>
            </w:pPr>
            <w:r>
              <w:t>Приподняли</w:t>
            </w:r>
            <w:r>
              <w:rPr>
                <w:spacing w:val="-8"/>
              </w:rPr>
              <w:t xml:space="preserve"> </w:t>
            </w:r>
            <w:r>
              <w:t>мы</w:t>
            </w:r>
            <w:r>
              <w:rPr>
                <w:spacing w:val="-14"/>
              </w:rPr>
              <w:t xml:space="preserve"> </w:t>
            </w:r>
            <w:r>
              <w:t>головку.</w:t>
            </w:r>
            <w:r>
              <w:rPr>
                <w:spacing w:val="-52"/>
              </w:rPr>
              <w:t xml:space="preserve"> </w:t>
            </w:r>
            <w:r>
              <w:t>(Приподнимание).</w:t>
            </w:r>
          </w:p>
          <w:p w:rsidR="00DB0F2E" w:rsidRDefault="00A57A92">
            <w:pPr>
              <w:pStyle w:val="TableParagraph"/>
              <w:ind w:left="5403" w:right="5392" w:hanging="10"/>
            </w:pPr>
            <w:r>
              <w:t>Кулачки</w:t>
            </w:r>
            <w:r>
              <w:rPr>
                <w:spacing w:val="1"/>
              </w:rPr>
              <w:t xml:space="preserve"> </w:t>
            </w:r>
            <w:r>
              <w:t>сжимаем ловко.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(Сжимание-разжимание </w:t>
            </w:r>
            <w:r>
              <w:t>кистей).</w:t>
            </w:r>
          </w:p>
          <w:p w:rsidR="00DB0F2E" w:rsidRDefault="00A57A92">
            <w:pPr>
              <w:pStyle w:val="TableParagraph"/>
              <w:spacing w:before="3" w:line="237" w:lineRule="auto"/>
              <w:ind w:left="5744" w:right="5727" w:hanging="3"/>
            </w:pPr>
            <w:r>
              <w:t>Ножки</w:t>
            </w:r>
            <w:r>
              <w:rPr>
                <w:spacing w:val="1"/>
              </w:rPr>
              <w:t xml:space="preserve"> </w:t>
            </w:r>
            <w:r>
              <w:t>начали плясать,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-5"/>
              </w:rPr>
              <w:t xml:space="preserve"> </w:t>
            </w:r>
            <w:r>
              <w:t>желают</w:t>
            </w:r>
            <w:r>
              <w:rPr>
                <w:spacing w:val="1"/>
              </w:rPr>
              <w:t xml:space="preserve"> </w:t>
            </w:r>
            <w:r>
              <w:t>больше</w:t>
            </w:r>
            <w:r>
              <w:rPr>
                <w:spacing w:val="-5"/>
              </w:rPr>
              <w:t xml:space="preserve"> </w:t>
            </w:r>
            <w:r>
              <w:t>спать.</w:t>
            </w:r>
          </w:p>
          <w:p w:rsidR="00DB0F2E" w:rsidRDefault="00A57A92">
            <w:pPr>
              <w:pStyle w:val="TableParagraph"/>
              <w:spacing w:before="6" w:line="251" w:lineRule="exact"/>
              <w:ind w:left="49" w:right="48"/>
              <w:rPr>
                <w:b/>
              </w:rPr>
            </w:pPr>
            <w:r>
              <w:rPr>
                <w:b/>
              </w:rPr>
              <w:t>Закаливающие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воздушные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процедуры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(контрастные).</w:t>
            </w:r>
          </w:p>
          <w:p w:rsidR="00DB0F2E" w:rsidRDefault="00A57A92">
            <w:pPr>
              <w:pStyle w:val="TableParagraph"/>
              <w:spacing w:line="251" w:lineRule="exact"/>
              <w:ind w:left="56" w:right="48"/>
            </w:pPr>
            <w:r>
              <w:t>Массаж</w:t>
            </w:r>
            <w:r>
              <w:rPr>
                <w:spacing w:val="-5"/>
              </w:rPr>
              <w:t xml:space="preserve"> </w:t>
            </w:r>
            <w:r>
              <w:t>ступней</w:t>
            </w:r>
            <w:r>
              <w:rPr>
                <w:spacing w:val="-1"/>
              </w:rPr>
              <w:t xml:space="preserve"> </w:t>
            </w:r>
            <w:r>
              <w:t>ног.</w:t>
            </w:r>
          </w:p>
          <w:p w:rsidR="00DB0F2E" w:rsidRDefault="00A57A92">
            <w:pPr>
              <w:pStyle w:val="TableParagraph"/>
              <w:spacing w:before="2" w:line="251" w:lineRule="exact"/>
              <w:ind w:left="55" w:right="48"/>
            </w:pPr>
            <w:r>
              <w:t>Цель:</w:t>
            </w:r>
            <w:r>
              <w:rPr>
                <w:spacing w:val="-6"/>
              </w:rPr>
              <w:t xml:space="preserve"> </w:t>
            </w:r>
            <w:r>
              <w:t>научить</w:t>
            </w:r>
            <w:r>
              <w:rPr>
                <w:spacing w:val="-2"/>
              </w:rPr>
              <w:t xml:space="preserve"> </w:t>
            </w:r>
            <w:r>
              <w:t>выполнять</w:t>
            </w:r>
            <w:r>
              <w:rPr>
                <w:spacing w:val="-2"/>
              </w:rPr>
              <w:t xml:space="preserve"> </w:t>
            </w:r>
            <w:r>
              <w:t>упражнения</w:t>
            </w:r>
            <w:r>
              <w:rPr>
                <w:spacing w:val="-6"/>
              </w:rPr>
              <w:t xml:space="preserve"> </w:t>
            </w:r>
            <w:r>
              <w:t>гимнастики,</w:t>
            </w:r>
            <w:r>
              <w:rPr>
                <w:spacing w:val="-8"/>
              </w:rPr>
              <w:t xml:space="preserve"> </w:t>
            </w:r>
            <w:r>
              <w:t>лежа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кровати.</w:t>
            </w:r>
          </w:p>
          <w:p w:rsidR="00DB0F2E" w:rsidRDefault="00A57A92">
            <w:pPr>
              <w:pStyle w:val="TableParagraph"/>
              <w:ind w:left="59" w:right="48"/>
            </w:pPr>
            <w:r>
              <w:t>Научить</w:t>
            </w:r>
            <w:r>
              <w:rPr>
                <w:spacing w:val="-3"/>
              </w:rPr>
              <w:t xml:space="preserve"> </w:t>
            </w:r>
            <w:r>
              <w:t>массировать</w:t>
            </w:r>
            <w:r>
              <w:rPr>
                <w:spacing w:val="-6"/>
              </w:rPr>
              <w:t xml:space="preserve"> </w:t>
            </w:r>
            <w:r>
              <w:t>ступни</w:t>
            </w:r>
            <w:r>
              <w:rPr>
                <w:spacing w:val="-4"/>
              </w:rPr>
              <w:t xml:space="preserve"> </w:t>
            </w:r>
            <w:r>
              <w:t>ног,</w:t>
            </w:r>
            <w:r>
              <w:rPr>
                <w:spacing w:val="-4"/>
              </w:rPr>
              <w:t xml:space="preserve"> </w:t>
            </w:r>
            <w:r>
              <w:t>ходьба</w:t>
            </w:r>
            <w:r>
              <w:rPr>
                <w:spacing w:val="2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резиновым</w:t>
            </w:r>
            <w:r>
              <w:rPr>
                <w:spacing w:val="-2"/>
              </w:rPr>
              <w:t xml:space="preserve"> </w:t>
            </w:r>
            <w:r>
              <w:t>коврикам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деревянной дорожке. Выполнять</w:t>
            </w:r>
            <w:r>
              <w:rPr>
                <w:spacing w:val="10"/>
              </w:rPr>
              <w:t xml:space="preserve"> </w:t>
            </w:r>
            <w:r>
              <w:t>правильно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синхронно</w:t>
            </w:r>
            <w:r>
              <w:rPr>
                <w:spacing w:val="-6"/>
              </w:rPr>
              <w:t xml:space="preserve"> </w:t>
            </w:r>
            <w:r>
              <w:t>гимнастику.</w:t>
            </w:r>
            <w:r>
              <w:rPr>
                <w:spacing w:val="1"/>
              </w:rPr>
              <w:t xml:space="preserve"> </w:t>
            </w:r>
            <w:r>
              <w:t>Заучить</w:t>
            </w:r>
            <w:r>
              <w:rPr>
                <w:spacing w:val="-52"/>
              </w:rPr>
              <w:t xml:space="preserve"> </w:t>
            </w:r>
            <w:r>
              <w:t>стихотворения в</w:t>
            </w:r>
            <w:r>
              <w:rPr>
                <w:spacing w:val="3"/>
              </w:rPr>
              <w:t xml:space="preserve"> </w:t>
            </w:r>
            <w:r>
              <w:t>такт</w:t>
            </w:r>
            <w:r>
              <w:rPr>
                <w:spacing w:val="-3"/>
              </w:rPr>
              <w:t xml:space="preserve"> </w:t>
            </w:r>
            <w:r>
              <w:t>гимнастических</w:t>
            </w:r>
            <w:r>
              <w:rPr>
                <w:spacing w:val="2"/>
              </w:rPr>
              <w:t xml:space="preserve"> </w:t>
            </w:r>
            <w:r>
              <w:t>упражнений.</w:t>
            </w:r>
          </w:p>
          <w:p w:rsidR="00DB0F2E" w:rsidRDefault="00A57A92">
            <w:pPr>
              <w:pStyle w:val="TableParagraph"/>
              <w:spacing w:before="1"/>
              <w:ind w:left="58" w:right="48"/>
            </w:pPr>
            <w:r>
              <w:t>Автоматизировать навыки самостоятельного аккуратного мытья рук и лица (перед приемом пищи, мытья рук, полоскания рта после); закреплять</w:t>
            </w:r>
            <w:r>
              <w:rPr>
                <w:spacing w:val="-52"/>
              </w:rPr>
              <w:t xml:space="preserve"> </w:t>
            </w:r>
            <w:r>
              <w:t>привычку следить за чистотой смыва воды, чистоты полотенец, приведения внешнего вида в порядок перед зеркаломғ умения пользоваться</w:t>
            </w:r>
            <w:r>
              <w:rPr>
                <w:spacing w:val="1"/>
              </w:rPr>
              <w:t xml:space="preserve"> </w:t>
            </w:r>
            <w:r>
              <w:t>расческой.</w:t>
            </w:r>
          </w:p>
          <w:p w:rsidR="00DB0F2E" w:rsidRDefault="00A57A92">
            <w:pPr>
              <w:pStyle w:val="TableParagraph"/>
              <w:ind w:left="6229" w:right="6217"/>
            </w:pPr>
            <w:r>
              <w:rPr>
                <w:spacing w:val="-1"/>
              </w:rPr>
              <w:t>Кран откройся,</w:t>
            </w:r>
            <w:r>
              <w:rPr>
                <w:spacing w:val="-52"/>
              </w:rPr>
              <w:t xml:space="preserve"> </w:t>
            </w:r>
            <w:r>
              <w:t>Нос</w:t>
            </w:r>
            <w:r>
              <w:rPr>
                <w:spacing w:val="3"/>
              </w:rPr>
              <w:t xml:space="preserve"> </w:t>
            </w:r>
            <w:r>
              <w:t>умойся.</w:t>
            </w:r>
            <w:r>
              <w:rPr>
                <w:spacing w:val="1"/>
              </w:rPr>
              <w:t xml:space="preserve"> </w:t>
            </w:r>
            <w:r>
              <w:t>Мойтесь, уши,</w:t>
            </w:r>
            <w:r>
              <w:rPr>
                <w:spacing w:val="-52"/>
              </w:rPr>
              <w:t xml:space="preserve"> </w:t>
            </w:r>
            <w:r>
              <w:t>Мойся,</w:t>
            </w:r>
            <w:r>
              <w:rPr>
                <w:spacing w:val="-2"/>
              </w:rPr>
              <w:t xml:space="preserve"> </w:t>
            </w:r>
            <w:r>
              <w:t>шейка,</w:t>
            </w:r>
          </w:p>
          <w:p w:rsidR="00DB0F2E" w:rsidRDefault="00A57A92">
            <w:pPr>
              <w:pStyle w:val="TableParagraph"/>
              <w:spacing w:before="1"/>
              <w:ind w:left="5648" w:right="5638"/>
            </w:pPr>
            <w:r>
              <w:t>Шейка,</w:t>
            </w:r>
            <w:r>
              <w:rPr>
                <w:spacing w:val="-3"/>
              </w:rPr>
              <w:t xml:space="preserve"> </w:t>
            </w:r>
            <w:r>
              <w:t>мойся</w:t>
            </w:r>
            <w:r>
              <w:rPr>
                <w:spacing w:val="-5"/>
              </w:rPr>
              <w:t xml:space="preserve"> </w:t>
            </w:r>
            <w:r>
              <w:t>хорошенько!</w:t>
            </w:r>
            <w:r>
              <w:rPr>
                <w:spacing w:val="-52"/>
              </w:rPr>
              <w:t xml:space="preserve"> </w:t>
            </w:r>
            <w:r>
              <w:t>Мойтесь сразу оба глаза.</w:t>
            </w:r>
            <w:r>
              <w:rPr>
                <w:spacing w:val="1"/>
              </w:rPr>
              <w:t xml:space="preserve"> </w:t>
            </w:r>
            <w:r>
              <w:t>Мойся,</w:t>
            </w:r>
            <w:r>
              <w:rPr>
                <w:spacing w:val="1"/>
              </w:rPr>
              <w:t xml:space="preserve"> </w:t>
            </w:r>
            <w:r>
              <w:t>мойся,</w:t>
            </w:r>
            <w:r>
              <w:rPr>
                <w:spacing w:val="1"/>
              </w:rPr>
              <w:t xml:space="preserve"> </w:t>
            </w:r>
            <w:r>
              <w:t>умывайся!</w:t>
            </w:r>
          </w:p>
          <w:p w:rsidR="00DB0F2E" w:rsidRDefault="00A57A92">
            <w:pPr>
              <w:pStyle w:val="TableParagraph"/>
              <w:spacing w:line="237" w:lineRule="exact"/>
              <w:ind w:left="55" w:right="48"/>
              <w:rPr>
                <w:i/>
              </w:rPr>
            </w:pPr>
            <w:r>
              <w:t>Грязь,</w:t>
            </w:r>
            <w:r>
              <w:rPr>
                <w:spacing w:val="-4"/>
              </w:rPr>
              <w:t xml:space="preserve"> </w:t>
            </w:r>
            <w:r>
              <w:t>смывайся!</w:t>
            </w:r>
            <w:r>
              <w:rPr>
                <w:spacing w:val="-6"/>
              </w:rPr>
              <w:t xml:space="preserve"> </w:t>
            </w:r>
            <w:r>
              <w:t>Грязь, сдавайся!</w:t>
            </w:r>
            <w:r>
              <w:rPr>
                <w:spacing w:val="-6"/>
              </w:rPr>
              <w:t xml:space="preserve"> </w:t>
            </w:r>
            <w:r>
              <w:rPr>
                <w:i/>
              </w:rPr>
              <w:t>(кгн,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самообслуживания)</w:t>
            </w:r>
          </w:p>
        </w:tc>
      </w:tr>
      <w:tr w:rsidR="00DB0F2E">
        <w:trPr>
          <w:trHeight w:val="1267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spacing w:before="1"/>
              <w:ind w:left="19" w:right="3"/>
              <w:rPr>
                <w:b/>
              </w:rPr>
            </w:pPr>
            <w:r>
              <w:rPr>
                <w:b/>
              </w:rPr>
              <w:t>Полдник</w:t>
            </w:r>
          </w:p>
        </w:tc>
        <w:tc>
          <w:tcPr>
            <w:tcW w:w="13895" w:type="dxa"/>
          </w:tcPr>
          <w:p w:rsidR="00DB0F2E" w:rsidRDefault="00A57A92">
            <w:pPr>
              <w:pStyle w:val="TableParagraph"/>
              <w:ind w:left="59" w:right="47"/>
              <w:rPr>
                <w:i/>
              </w:rPr>
            </w:pPr>
            <w:r>
              <w:t>Совершенствовать навыки пользования столовыми приборами, умения намазывать масло на хлеб, привычку пользоваться салфеткой; развивать</w:t>
            </w:r>
            <w:r>
              <w:rPr>
                <w:spacing w:val="-52"/>
              </w:rPr>
              <w:t xml:space="preserve"> </w:t>
            </w:r>
            <w:r>
              <w:t>привычку бесшумно садиться за стол, соблюдать осанку, умения соблюдать чистоту, при приеме пищи наклоняться над тарелкой; побуждать</w:t>
            </w:r>
            <w:r>
              <w:rPr>
                <w:spacing w:val="1"/>
              </w:rPr>
              <w:t xml:space="preserve"> </w:t>
            </w:r>
            <w:r>
              <w:t>правильно</w:t>
            </w:r>
            <w:r>
              <w:rPr>
                <w:spacing w:val="-5"/>
              </w:rPr>
              <w:t xml:space="preserve"> </w:t>
            </w:r>
            <w:r>
              <w:t>выражать</w:t>
            </w:r>
            <w:r>
              <w:rPr>
                <w:spacing w:val="-4"/>
              </w:rPr>
              <w:t xml:space="preserve"> </w:t>
            </w:r>
            <w:r>
              <w:t>просьбу</w:t>
            </w:r>
            <w:r>
              <w:rPr>
                <w:spacing w:val="-5"/>
              </w:rPr>
              <w:t xml:space="preserve"> </w:t>
            </w:r>
            <w:r>
              <w:t>за</w:t>
            </w:r>
            <w:r>
              <w:rPr>
                <w:spacing w:val="4"/>
              </w:rPr>
              <w:t xml:space="preserve"> </w:t>
            </w:r>
            <w:r>
              <w:t>столом,</w:t>
            </w:r>
            <w:r>
              <w:rPr>
                <w:spacing w:val="2"/>
              </w:rPr>
              <w:t xml:space="preserve"> </w:t>
            </w:r>
            <w:r>
              <w:t>обращаться к</w:t>
            </w:r>
            <w:r>
              <w:rPr>
                <w:spacing w:val="-2"/>
              </w:rPr>
              <w:t xml:space="preserve"> </w:t>
            </w:r>
            <w:r>
              <w:t>товарищам,</w:t>
            </w:r>
            <w:r>
              <w:rPr>
                <w:spacing w:val="-2"/>
              </w:rPr>
              <w:t xml:space="preserve"> </w:t>
            </w:r>
            <w:r>
              <w:t>взрослому,</w:t>
            </w:r>
            <w:r>
              <w:rPr>
                <w:spacing w:val="2"/>
              </w:rPr>
              <w:t xml:space="preserve"> </w:t>
            </w:r>
            <w:r>
              <w:t>умения благодарить.</w:t>
            </w:r>
            <w:r>
              <w:rPr>
                <w:spacing w:val="13"/>
              </w:rPr>
              <w:t xml:space="preserve"> </w:t>
            </w:r>
            <w:r>
              <w:rPr>
                <w:i/>
              </w:rPr>
              <w:t>(кгн,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самообслуживания)</w:t>
            </w:r>
          </w:p>
          <w:p w:rsidR="00DB0F2E" w:rsidRDefault="00A57A92">
            <w:pPr>
              <w:pStyle w:val="TableParagraph"/>
              <w:spacing w:line="239" w:lineRule="exact"/>
              <w:ind w:left="49" w:right="48"/>
            </w:pPr>
            <w:r>
              <w:t>Гречневая</w:t>
            </w:r>
            <w:r>
              <w:rPr>
                <w:spacing w:val="-3"/>
              </w:rPr>
              <w:t xml:space="preserve"> </w:t>
            </w:r>
            <w:r>
              <w:t>каша</w:t>
            </w:r>
            <w:r>
              <w:rPr>
                <w:spacing w:val="2"/>
              </w:rPr>
              <w:t xml:space="preserve"> </w:t>
            </w:r>
            <w:r>
              <w:t>-</w:t>
            </w:r>
            <w:r>
              <w:rPr>
                <w:spacing w:val="-3"/>
              </w:rPr>
              <w:t xml:space="preserve"> </w:t>
            </w:r>
            <w:r>
              <w:t>матушка</w:t>
            </w:r>
            <w:r>
              <w:rPr>
                <w:spacing w:val="1"/>
              </w:rPr>
              <w:t xml:space="preserve"> </w:t>
            </w:r>
            <w:r>
              <w:t>наша,</w:t>
            </w:r>
            <w:r>
              <w:rPr>
                <w:spacing w:val="-5"/>
              </w:rPr>
              <w:t xml:space="preserve"> </w:t>
            </w:r>
            <w:r>
              <w:t>а</w:t>
            </w:r>
            <w:r>
              <w:rPr>
                <w:spacing w:val="-3"/>
              </w:rPr>
              <w:t xml:space="preserve"> </w:t>
            </w:r>
            <w:r>
              <w:t>хлебец</w:t>
            </w:r>
            <w:r>
              <w:rPr>
                <w:spacing w:val="-1"/>
              </w:rPr>
              <w:t xml:space="preserve"> </w:t>
            </w:r>
            <w:r>
              <w:t>ржаной</w:t>
            </w:r>
            <w:r>
              <w:rPr>
                <w:spacing w:val="-2"/>
              </w:rPr>
              <w:t xml:space="preserve"> </w:t>
            </w:r>
            <w:r>
              <w:t>-</w:t>
            </w:r>
            <w:r>
              <w:rPr>
                <w:spacing w:val="-8"/>
              </w:rPr>
              <w:t xml:space="preserve"> </w:t>
            </w:r>
            <w:r>
              <w:t>отец</w:t>
            </w:r>
            <w:r>
              <w:rPr>
                <w:spacing w:val="-1"/>
              </w:rPr>
              <w:t xml:space="preserve"> </w:t>
            </w:r>
            <w:r>
              <w:t>родной. (поговорка)</w:t>
            </w:r>
          </w:p>
        </w:tc>
      </w:tr>
    </w:tbl>
    <w:p w:rsidR="00DB0F2E" w:rsidRDefault="00DB0F2E">
      <w:pPr>
        <w:spacing w:line="239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410"/>
        <w:gridCol w:w="2549"/>
        <w:gridCol w:w="2410"/>
        <w:gridCol w:w="2554"/>
        <w:gridCol w:w="1843"/>
        <w:gridCol w:w="2124"/>
      </w:tblGrid>
      <w:tr w:rsidR="00DB0F2E">
        <w:trPr>
          <w:trHeight w:val="10630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ind w:left="69" w:right="56" w:firstLine="1"/>
            </w:pPr>
            <w:r>
              <w:rPr>
                <w:b/>
              </w:rPr>
              <w:lastRenderedPageBreak/>
              <w:t>Самостоятельная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деятельность детей</w:t>
            </w:r>
            <w:r>
              <w:rPr>
                <w:b/>
                <w:spacing w:val="1"/>
              </w:rPr>
              <w:t xml:space="preserve"> </w:t>
            </w:r>
            <w:r>
              <w:t>(игры</w:t>
            </w:r>
            <w:r>
              <w:rPr>
                <w:spacing w:val="1"/>
              </w:rPr>
              <w:t xml:space="preserve"> </w:t>
            </w:r>
            <w:r>
              <w:t>малой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подвижности, </w:t>
            </w:r>
            <w:r>
              <w:t>сюжетно-</w:t>
            </w:r>
            <w:r>
              <w:rPr>
                <w:spacing w:val="-52"/>
              </w:rPr>
              <w:t xml:space="preserve"> </w:t>
            </w:r>
            <w:r>
              <w:t>ролевая,</w:t>
            </w:r>
          </w:p>
          <w:p w:rsidR="00DB0F2E" w:rsidRDefault="00A57A92">
            <w:pPr>
              <w:pStyle w:val="TableParagraph"/>
              <w:ind w:left="122" w:right="110" w:hanging="5"/>
            </w:pPr>
            <w:r>
              <w:t>малоподвижная,</w:t>
            </w:r>
            <w:r>
              <w:rPr>
                <w:spacing w:val="1"/>
              </w:rPr>
              <w:t xml:space="preserve"> </w:t>
            </w:r>
            <w:r>
              <w:t>дидактическая,</w:t>
            </w:r>
            <w:r>
              <w:rPr>
                <w:spacing w:val="1"/>
              </w:rPr>
              <w:t xml:space="preserve"> </w:t>
            </w:r>
            <w:r>
              <w:t>настольные игры,</w:t>
            </w:r>
            <w:r>
              <w:rPr>
                <w:spacing w:val="1"/>
              </w:rPr>
              <w:t xml:space="preserve"> </w:t>
            </w:r>
            <w:r>
              <w:t>изодеятельность,</w:t>
            </w:r>
            <w:r>
              <w:rPr>
                <w:spacing w:val="1"/>
              </w:rPr>
              <w:t xml:space="preserve"> </w:t>
            </w:r>
            <w:r>
              <w:t>рассматривание книг и</w:t>
            </w:r>
            <w:r>
              <w:rPr>
                <w:spacing w:val="-52"/>
              </w:rPr>
              <w:t xml:space="preserve"> </w:t>
            </w:r>
            <w:r>
              <w:t>другие)</w:t>
            </w: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ind w:left="40" w:right="28"/>
              <w:rPr>
                <w:b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игра</w:t>
            </w:r>
          </w:p>
          <w:p w:rsidR="00DB0F2E" w:rsidRDefault="00A57A92">
            <w:pPr>
              <w:pStyle w:val="TableParagraph"/>
              <w:spacing w:before="4" w:line="237" w:lineRule="auto"/>
              <w:ind w:left="40" w:right="28"/>
              <w:rPr>
                <w:i/>
              </w:rPr>
            </w:pPr>
            <w:r>
              <w:rPr>
                <w:b/>
              </w:rPr>
              <w:t>«Природа и человек».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7" w:line="237" w:lineRule="auto"/>
              <w:ind w:left="309" w:right="280" w:firstLine="628"/>
              <w:jc w:val="left"/>
            </w:pPr>
            <w:r>
              <w:t>Цель:</w:t>
            </w:r>
            <w:r>
              <w:rPr>
                <w:spacing w:val="1"/>
              </w:rPr>
              <w:t xml:space="preserve"> </w:t>
            </w:r>
            <w:r>
              <w:t>систематизировать</w:t>
            </w:r>
          </w:p>
          <w:p w:rsidR="00DB0F2E" w:rsidRDefault="00A57A92">
            <w:pPr>
              <w:pStyle w:val="TableParagraph"/>
              <w:spacing w:before="1"/>
              <w:ind w:left="84" w:right="70"/>
            </w:pPr>
            <w:r>
              <w:t>знания детей о том, что</w:t>
            </w:r>
            <w:r>
              <w:rPr>
                <w:spacing w:val="-53"/>
              </w:rPr>
              <w:t xml:space="preserve"> </w:t>
            </w:r>
            <w:r>
              <w:t>создано человеком, а</w:t>
            </w:r>
            <w:r>
              <w:rPr>
                <w:spacing w:val="1"/>
              </w:rPr>
              <w:t xml:space="preserve"> </w:t>
            </w:r>
            <w:r>
              <w:t>что дает человеку</w:t>
            </w:r>
            <w:r>
              <w:rPr>
                <w:spacing w:val="1"/>
              </w:rPr>
              <w:t xml:space="preserve"> </w:t>
            </w:r>
            <w:r>
              <w:t>природа.</w:t>
            </w:r>
          </w:p>
          <w:p w:rsidR="00DB0F2E" w:rsidRDefault="00A57A92">
            <w:pPr>
              <w:pStyle w:val="TableParagraph"/>
              <w:spacing w:before="1"/>
              <w:ind w:left="45" w:right="41" w:firstLine="5"/>
            </w:pPr>
            <w:r>
              <w:t>Ход игры. «Что сделано</w:t>
            </w:r>
            <w:r>
              <w:rPr>
                <w:spacing w:val="-52"/>
              </w:rPr>
              <w:t xml:space="preserve"> </w:t>
            </w:r>
            <w:r>
              <w:t>человеком?» –</w:t>
            </w:r>
            <w:r>
              <w:rPr>
                <w:spacing w:val="1"/>
              </w:rPr>
              <w:t xml:space="preserve"> </w:t>
            </w:r>
            <w:r>
              <w:t>спрашивает</w:t>
            </w:r>
            <w:r>
              <w:rPr>
                <w:spacing w:val="-11"/>
              </w:rPr>
              <w:t xml:space="preserve"> </w:t>
            </w:r>
            <w:r>
              <w:t>воспитатель</w:t>
            </w:r>
            <w:r>
              <w:rPr>
                <w:spacing w:val="-52"/>
              </w:rPr>
              <w:t xml:space="preserve"> </w:t>
            </w:r>
            <w:r>
              <w:t>и передает одному из</w:t>
            </w:r>
            <w:r>
              <w:rPr>
                <w:spacing w:val="1"/>
              </w:rPr>
              <w:t xml:space="preserve"> </w:t>
            </w:r>
            <w:r>
              <w:t>играющих какой-либо</w:t>
            </w:r>
            <w:r>
              <w:rPr>
                <w:spacing w:val="1"/>
              </w:rPr>
              <w:t xml:space="preserve"> </w:t>
            </w:r>
            <w:r>
              <w:t>предмет</w:t>
            </w:r>
            <w:r>
              <w:rPr>
                <w:spacing w:val="-1"/>
              </w:rPr>
              <w:t xml:space="preserve"> </w:t>
            </w:r>
            <w:r>
              <w:t>(или</w:t>
            </w:r>
            <w:r>
              <w:rPr>
                <w:spacing w:val="2"/>
              </w:rPr>
              <w:t xml:space="preserve"> </w:t>
            </w:r>
            <w:r>
              <w:t>бросает</w:t>
            </w:r>
          </w:p>
          <w:p w:rsidR="00DB0F2E" w:rsidRDefault="00A57A92">
            <w:pPr>
              <w:pStyle w:val="TableParagraph"/>
              <w:ind w:left="40" w:right="34" w:hanging="1"/>
            </w:pPr>
            <w:r>
              <w:t>мяч).</w:t>
            </w:r>
            <w:r>
              <w:rPr>
                <w:spacing w:val="1"/>
              </w:rPr>
              <w:t xml:space="preserve"> </w:t>
            </w:r>
            <w:r>
              <w:t>Ребенок</w:t>
            </w:r>
            <w:r>
              <w:rPr>
                <w:spacing w:val="55"/>
              </w:rPr>
              <w:t xml:space="preserve"> </w:t>
            </w:r>
            <w:r>
              <w:t>отвечает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передает мяч или</w:t>
            </w:r>
            <w:r>
              <w:rPr>
                <w:spacing w:val="1"/>
              </w:rPr>
              <w:t xml:space="preserve"> </w:t>
            </w:r>
            <w:r>
              <w:t>предмет рядом</w:t>
            </w:r>
            <w:r>
              <w:rPr>
                <w:spacing w:val="1"/>
              </w:rPr>
              <w:t xml:space="preserve"> </w:t>
            </w:r>
            <w:r>
              <w:t>стоящему ребенку, и так</w:t>
            </w:r>
            <w:r>
              <w:rPr>
                <w:spacing w:val="-52"/>
              </w:rPr>
              <w:t xml:space="preserve"> </w:t>
            </w:r>
            <w:r>
              <w:t>по всему кругу. После</w:t>
            </w:r>
            <w:r>
              <w:rPr>
                <w:spacing w:val="1"/>
              </w:rPr>
              <w:t xml:space="preserve"> </w:t>
            </w:r>
            <w:r>
              <w:t>завершения круга</w:t>
            </w:r>
            <w:r>
              <w:rPr>
                <w:spacing w:val="1"/>
              </w:rPr>
              <w:t xml:space="preserve"> </w:t>
            </w:r>
            <w:r>
              <w:t>воспитатель задает</w:t>
            </w:r>
            <w:r>
              <w:rPr>
                <w:spacing w:val="1"/>
              </w:rPr>
              <w:t xml:space="preserve"> </w:t>
            </w:r>
            <w:r>
              <w:t>новый вопрос: «Что</w:t>
            </w:r>
            <w:r>
              <w:rPr>
                <w:spacing w:val="1"/>
              </w:rPr>
              <w:t xml:space="preserve"> </w:t>
            </w:r>
            <w:r>
              <w:t>создано природой?»</w:t>
            </w:r>
            <w:r>
              <w:rPr>
                <w:spacing w:val="1"/>
              </w:rPr>
              <w:t xml:space="preserve"> </w:t>
            </w:r>
            <w:r>
              <w:t>Игра повторяется по</w:t>
            </w:r>
            <w:r>
              <w:rPr>
                <w:spacing w:val="1"/>
              </w:rPr>
              <w:t xml:space="preserve"> </w:t>
            </w:r>
            <w:r>
              <w:t>новому кругу; ребенок,</w:t>
            </w:r>
            <w:r>
              <w:rPr>
                <w:spacing w:val="1"/>
              </w:rPr>
              <w:t xml:space="preserve"> </w:t>
            </w:r>
            <w:r>
              <w:t>не сумевший ответить,</w:t>
            </w:r>
            <w:r>
              <w:rPr>
                <w:spacing w:val="1"/>
              </w:rPr>
              <w:t xml:space="preserve"> </w:t>
            </w:r>
            <w:r>
              <w:t>выходит за</w:t>
            </w:r>
            <w:r>
              <w:rPr>
                <w:spacing w:val="-1"/>
              </w:rPr>
              <w:t xml:space="preserve"> </w:t>
            </w:r>
            <w:r>
              <w:t>круг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пропускает его, если же</w:t>
            </w:r>
            <w:r>
              <w:rPr>
                <w:spacing w:val="1"/>
              </w:rPr>
              <w:t xml:space="preserve"> </w:t>
            </w:r>
            <w:r>
              <w:t>придумает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назовет</w:t>
            </w:r>
            <w:r>
              <w:rPr>
                <w:spacing w:val="1"/>
              </w:rPr>
              <w:t xml:space="preserve"> </w:t>
            </w:r>
            <w:r>
              <w:t>слово,</w:t>
            </w:r>
            <w:r>
              <w:rPr>
                <w:spacing w:val="3"/>
              </w:rPr>
              <w:t xml:space="preserve"> </w:t>
            </w:r>
            <w:r>
              <w:t>то</w:t>
            </w:r>
            <w:r>
              <w:rPr>
                <w:spacing w:val="-3"/>
              </w:rPr>
              <w:t xml:space="preserve"> </w:t>
            </w:r>
            <w:r>
              <w:t>снова</w:t>
            </w:r>
            <w:r>
              <w:rPr>
                <w:spacing w:val="1"/>
              </w:rPr>
              <w:t xml:space="preserve"> </w:t>
            </w:r>
            <w:r>
              <w:t>принимается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игру.</w:t>
            </w:r>
          </w:p>
          <w:p w:rsidR="00DB0F2E" w:rsidRDefault="00A57A92">
            <w:pPr>
              <w:pStyle w:val="TableParagraph"/>
              <w:spacing w:before="8" w:line="237" w:lineRule="auto"/>
              <w:ind w:left="40" w:right="30"/>
              <w:rPr>
                <w:i/>
              </w:rPr>
            </w:pPr>
            <w:r>
              <w:rPr>
                <w:b/>
              </w:rPr>
              <w:t>Малоподвижная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"Холодно горячо".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физическое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50" w:lineRule="atLeast"/>
              <w:ind w:left="294" w:right="287" w:firstLine="2"/>
            </w:pP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t>слуховые</w:t>
            </w:r>
            <w:r>
              <w:rPr>
                <w:spacing w:val="-13"/>
              </w:rPr>
              <w:t xml:space="preserve"> </w:t>
            </w:r>
            <w:r>
              <w:t>качества,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ind w:left="54" w:right="41" w:firstLine="1"/>
              <w:rPr>
                <w:b/>
              </w:rPr>
            </w:pPr>
            <w:r>
              <w:rPr>
                <w:b/>
              </w:rPr>
              <w:t>Казахская народная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подвижная игра "Тақия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тастамақ"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("Тюбетейка</w:t>
            </w:r>
          </w:p>
          <w:p w:rsidR="00DB0F2E" w:rsidRDefault="00A57A92">
            <w:pPr>
              <w:pStyle w:val="TableParagraph"/>
              <w:ind w:left="203" w:right="189" w:firstLine="2"/>
              <w:rPr>
                <w:i/>
              </w:rPr>
            </w:pPr>
            <w:r>
              <w:rPr>
                <w:b/>
              </w:rPr>
              <w:t>- невидимка").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07" w:right="92" w:hanging="1"/>
            </w:pP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t>ориентировку в</w:t>
            </w:r>
            <w:r>
              <w:rPr>
                <w:spacing w:val="1"/>
              </w:rPr>
              <w:t xml:space="preserve"> </w:t>
            </w:r>
            <w:r>
              <w:t>пространстве,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координацию </w:t>
            </w:r>
            <w:r>
              <w:t>движений,</w:t>
            </w:r>
            <w:r>
              <w:rPr>
                <w:spacing w:val="-52"/>
              </w:rPr>
              <w:t xml:space="preserve"> </w:t>
            </w:r>
            <w:r>
              <w:t>умение быть</w:t>
            </w:r>
            <w:r>
              <w:rPr>
                <w:spacing w:val="1"/>
              </w:rPr>
              <w:t xml:space="preserve"> </w:t>
            </w:r>
            <w:r>
              <w:t>внимательным, ловким,</w:t>
            </w:r>
            <w:r>
              <w:rPr>
                <w:spacing w:val="1"/>
              </w:rPr>
              <w:t xml:space="preserve"> </w:t>
            </w:r>
            <w:r>
              <w:t>быстрым, умение играть</w:t>
            </w:r>
            <w:r>
              <w:rPr>
                <w:spacing w:val="-52"/>
              </w:rPr>
              <w:t xml:space="preserve"> </w:t>
            </w:r>
            <w:r>
              <w:t>по правилам; укреплять</w:t>
            </w:r>
            <w:r>
              <w:rPr>
                <w:spacing w:val="1"/>
              </w:rPr>
              <w:t xml:space="preserve"> </w:t>
            </w:r>
            <w:r>
              <w:t>дружеские</w:t>
            </w:r>
            <w:r>
              <w:rPr>
                <w:spacing w:val="-6"/>
              </w:rPr>
              <w:t xml:space="preserve"> </w:t>
            </w:r>
            <w:r>
              <w:t>отношения.</w:t>
            </w:r>
          </w:p>
          <w:p w:rsidR="00DB0F2E" w:rsidRDefault="00A57A92">
            <w:pPr>
              <w:pStyle w:val="TableParagraph"/>
              <w:ind w:left="218" w:right="209" w:hanging="1"/>
            </w:pPr>
            <w:r>
              <w:t>Оборудование.</w:t>
            </w:r>
            <w:r>
              <w:rPr>
                <w:spacing w:val="1"/>
              </w:rPr>
              <w:t xml:space="preserve"> </w:t>
            </w:r>
            <w:r>
              <w:t>Тюбетейка</w:t>
            </w:r>
            <w:r>
              <w:rPr>
                <w:spacing w:val="3"/>
              </w:rPr>
              <w:t xml:space="preserve"> </w:t>
            </w:r>
            <w:r>
              <w:t>(тақия).</w:t>
            </w:r>
            <w:r>
              <w:rPr>
                <w:spacing w:val="1"/>
              </w:rPr>
              <w:t xml:space="preserve"> </w:t>
            </w:r>
            <w:r>
              <w:t>(физическая</w:t>
            </w:r>
            <w:r>
              <w:rPr>
                <w:spacing w:val="-14"/>
              </w:rPr>
              <w:t xml:space="preserve"> </w:t>
            </w:r>
            <w:r>
              <w:t>культура,</w:t>
            </w:r>
            <w:r>
              <w:rPr>
                <w:spacing w:val="-52"/>
              </w:rPr>
              <w:t xml:space="preserve"> </w:t>
            </w:r>
            <w:r>
              <w:t>ознакомление с</w:t>
            </w:r>
            <w:r>
              <w:rPr>
                <w:spacing w:val="1"/>
              </w:rPr>
              <w:t xml:space="preserve"> </w:t>
            </w:r>
            <w:r>
              <w:t>окружающим миром,</w:t>
            </w:r>
            <w:r>
              <w:rPr>
                <w:spacing w:val="1"/>
              </w:rPr>
              <w:t xml:space="preserve"> </w:t>
            </w:r>
            <w:r>
              <w:t>развитие</w:t>
            </w:r>
            <w:r>
              <w:rPr>
                <w:spacing w:val="-6"/>
              </w:rPr>
              <w:t xml:space="preserve"> </w:t>
            </w:r>
            <w:r>
              <w:t>речи)</w:t>
            </w:r>
          </w:p>
          <w:p w:rsidR="00DB0F2E" w:rsidRDefault="00A57A92">
            <w:pPr>
              <w:pStyle w:val="TableParagraph"/>
              <w:ind w:left="246" w:right="233" w:firstLine="2"/>
            </w:pPr>
            <w:r>
              <w:t>Ход.</w:t>
            </w:r>
            <w:r>
              <w:rPr>
                <w:spacing w:val="2"/>
              </w:rPr>
              <w:t xml:space="preserve"> </w:t>
            </w:r>
            <w:r>
              <w:t>Выбирается</w:t>
            </w:r>
            <w:r>
              <w:rPr>
                <w:spacing w:val="1"/>
              </w:rPr>
              <w:t xml:space="preserve"> </w:t>
            </w:r>
            <w:r>
              <w:t>водящий, остальные -</w:t>
            </w:r>
            <w:r>
              <w:rPr>
                <w:spacing w:val="-52"/>
              </w:rPr>
              <w:t xml:space="preserve"> </w:t>
            </w:r>
            <w:r>
              <w:t>участники</w:t>
            </w:r>
            <w:r>
              <w:rPr>
                <w:spacing w:val="-2"/>
              </w:rPr>
              <w:t xml:space="preserve"> </w:t>
            </w:r>
            <w:r>
              <w:t>игры.</w:t>
            </w:r>
          </w:p>
          <w:p w:rsidR="00DB0F2E" w:rsidRDefault="00A57A92">
            <w:pPr>
              <w:pStyle w:val="TableParagraph"/>
              <w:ind w:left="35" w:right="27" w:firstLine="2"/>
            </w:pPr>
            <w:r>
              <w:t>Участники становятся</w:t>
            </w:r>
            <w:r>
              <w:rPr>
                <w:spacing w:val="1"/>
              </w:rPr>
              <w:t xml:space="preserve"> </w:t>
            </w:r>
            <w:r>
              <w:t>(садятся)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круг.</w:t>
            </w:r>
            <w:r>
              <w:rPr>
                <w:spacing w:val="-1"/>
              </w:rPr>
              <w:t xml:space="preserve"> </w:t>
            </w:r>
            <w:r>
              <w:t>Водящий</w:t>
            </w:r>
            <w:r>
              <w:rPr>
                <w:spacing w:val="-52"/>
              </w:rPr>
              <w:t xml:space="preserve"> </w:t>
            </w:r>
            <w:r>
              <w:t>обходит всех играющих и</w:t>
            </w:r>
            <w:r>
              <w:rPr>
                <w:spacing w:val="-52"/>
              </w:rPr>
              <w:t xml:space="preserve"> </w:t>
            </w:r>
            <w:r>
              <w:t>незаметно оставляет</w:t>
            </w:r>
            <w:r>
              <w:rPr>
                <w:spacing w:val="1"/>
              </w:rPr>
              <w:t xml:space="preserve"> </w:t>
            </w:r>
            <w:r>
              <w:t>позади одного участника</w:t>
            </w:r>
            <w:r>
              <w:rPr>
                <w:spacing w:val="1"/>
              </w:rPr>
              <w:t xml:space="preserve"> </w:t>
            </w:r>
            <w:r>
              <w:t>тюбетейку.</w:t>
            </w:r>
          </w:p>
          <w:p w:rsidR="00DB0F2E" w:rsidRDefault="00A57A92">
            <w:pPr>
              <w:pStyle w:val="TableParagraph"/>
              <w:spacing w:before="1"/>
              <w:ind w:left="35" w:right="19"/>
            </w:pPr>
            <w:r>
              <w:t>Если</w:t>
            </w:r>
            <w:r>
              <w:rPr>
                <w:spacing w:val="-3"/>
              </w:rPr>
              <w:t xml:space="preserve"> </w:t>
            </w:r>
            <w:r>
              <w:t>игрок</w:t>
            </w:r>
            <w:r>
              <w:rPr>
                <w:spacing w:val="-6"/>
              </w:rPr>
              <w:t xml:space="preserve"> </w:t>
            </w:r>
            <w:r>
              <w:t>не</w:t>
            </w:r>
            <w:r>
              <w:rPr>
                <w:spacing w:val="-10"/>
              </w:rPr>
              <w:t xml:space="preserve"> </w:t>
            </w:r>
            <w:r>
              <w:t>заметил</w:t>
            </w:r>
            <w:r>
              <w:rPr>
                <w:spacing w:val="-52"/>
              </w:rPr>
              <w:t xml:space="preserve"> </w:t>
            </w:r>
            <w:r>
              <w:t>этого вовремя, он</w:t>
            </w:r>
            <w:r>
              <w:rPr>
                <w:spacing w:val="1"/>
              </w:rPr>
              <w:t xml:space="preserve"> </w:t>
            </w:r>
            <w:r>
              <w:t>становится</w:t>
            </w:r>
            <w:r>
              <w:rPr>
                <w:spacing w:val="-2"/>
              </w:rPr>
              <w:t xml:space="preserve"> </w:t>
            </w:r>
            <w:r>
              <w:t>водящим.</w:t>
            </w:r>
          </w:p>
          <w:p w:rsidR="00DB0F2E" w:rsidRDefault="00A57A92">
            <w:pPr>
              <w:pStyle w:val="TableParagraph"/>
              <w:ind w:left="35" w:right="17"/>
            </w:pPr>
            <w:r>
              <w:t>Нашедший</w:t>
            </w:r>
            <w:r>
              <w:rPr>
                <w:spacing w:val="1"/>
              </w:rPr>
              <w:t xml:space="preserve"> </w:t>
            </w:r>
            <w:r>
              <w:t>тюбетейку</w:t>
            </w:r>
            <w:r>
              <w:rPr>
                <w:spacing w:val="1"/>
              </w:rPr>
              <w:t xml:space="preserve"> </w:t>
            </w:r>
            <w:r>
              <w:t>должен</w:t>
            </w:r>
            <w:r>
              <w:rPr>
                <w:spacing w:val="-7"/>
              </w:rPr>
              <w:t xml:space="preserve"> </w:t>
            </w:r>
            <w:r>
              <w:t>догнать</w:t>
            </w:r>
            <w:r>
              <w:rPr>
                <w:spacing w:val="-9"/>
              </w:rPr>
              <w:t xml:space="preserve"> </w:t>
            </w:r>
            <w:r>
              <w:t>водящего</w:t>
            </w:r>
            <w:r>
              <w:rPr>
                <w:spacing w:val="-52"/>
              </w:rPr>
              <w:t xml:space="preserve"> </w:t>
            </w:r>
            <w:r>
              <w:t>и надеть тюбетейку на</w:t>
            </w:r>
            <w:r>
              <w:rPr>
                <w:spacing w:val="1"/>
              </w:rPr>
              <w:t xml:space="preserve"> </w:t>
            </w:r>
            <w:r>
              <w:t>него.</w:t>
            </w:r>
          </w:p>
          <w:p w:rsidR="00DB0F2E" w:rsidRDefault="00A57A92">
            <w:pPr>
              <w:pStyle w:val="TableParagraph"/>
              <w:spacing w:line="242" w:lineRule="auto"/>
              <w:ind w:left="347" w:right="331"/>
            </w:pPr>
            <w:r>
              <w:rPr>
                <w:spacing w:val="-1"/>
              </w:rPr>
              <w:t>Игра повторяется</w:t>
            </w:r>
            <w:r>
              <w:rPr>
                <w:spacing w:val="-52"/>
              </w:rPr>
              <w:t xml:space="preserve"> </w:t>
            </w:r>
            <w:r>
              <w:t>несколько</w:t>
            </w:r>
            <w:r>
              <w:rPr>
                <w:spacing w:val="-4"/>
              </w:rPr>
              <w:t xml:space="preserve"> </w:t>
            </w:r>
            <w:r>
              <w:t>раз.</w:t>
            </w:r>
          </w:p>
          <w:p w:rsidR="00DB0F2E" w:rsidRDefault="00A57A92">
            <w:pPr>
              <w:pStyle w:val="TableParagraph"/>
              <w:spacing w:line="233" w:lineRule="exact"/>
              <w:ind w:left="33" w:right="21"/>
              <w:rPr>
                <w:b/>
              </w:rPr>
            </w:pPr>
            <w:r>
              <w:rPr>
                <w:b/>
              </w:rPr>
              <w:t>Дворовая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"Я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знаю</w:t>
            </w: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ind w:left="131" w:right="115" w:firstLine="8"/>
              <w:rPr>
                <w:i/>
              </w:rPr>
            </w:pPr>
            <w:r>
              <w:rPr>
                <w:b/>
              </w:rPr>
              <w:t>Дидактическая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"Назови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растение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нужным звуком".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 речи, основы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грамоты)</w:t>
            </w:r>
          </w:p>
          <w:p w:rsidR="00DB0F2E" w:rsidRDefault="00A57A92">
            <w:pPr>
              <w:pStyle w:val="TableParagraph"/>
              <w:ind w:left="74" w:right="49" w:hanging="7"/>
            </w:pPr>
            <w:r>
              <w:t>Цель: развивать у детей</w:t>
            </w:r>
            <w:r>
              <w:rPr>
                <w:spacing w:val="-52"/>
              </w:rPr>
              <w:t xml:space="preserve"> </w:t>
            </w:r>
            <w:r>
              <w:t>фонематический слух,</w:t>
            </w:r>
            <w:r>
              <w:rPr>
                <w:spacing w:val="1"/>
              </w:rPr>
              <w:t xml:space="preserve"> </w:t>
            </w:r>
            <w:r>
              <w:t>быстроту мышления.</w:t>
            </w:r>
            <w:r>
              <w:rPr>
                <w:spacing w:val="1"/>
              </w:rPr>
              <w:t xml:space="preserve"> </w:t>
            </w:r>
            <w:r>
              <w:t>Ход игры. Воспитатель</w:t>
            </w:r>
            <w:r>
              <w:rPr>
                <w:spacing w:val="1"/>
              </w:rPr>
              <w:t xml:space="preserve"> </w:t>
            </w:r>
            <w:r>
              <w:t>говорит:</w:t>
            </w:r>
            <w:r>
              <w:rPr>
                <w:spacing w:val="1"/>
              </w:rPr>
              <w:t xml:space="preserve"> </w:t>
            </w:r>
            <w:r>
              <w:t>«Придумайте</w:t>
            </w:r>
            <w:r>
              <w:rPr>
                <w:spacing w:val="1"/>
              </w:rPr>
              <w:t xml:space="preserve"> </w:t>
            </w:r>
            <w:r>
              <w:t>растения,</w:t>
            </w:r>
            <w:r>
              <w:rPr>
                <w:spacing w:val="3"/>
              </w:rPr>
              <w:t xml:space="preserve"> </w:t>
            </w:r>
            <w:r>
              <w:t>название</w:t>
            </w:r>
            <w:r>
              <w:rPr>
                <w:spacing w:val="1"/>
              </w:rPr>
              <w:t xml:space="preserve"> </w:t>
            </w:r>
            <w:r>
              <w:t>которых начинается со</w:t>
            </w:r>
            <w:r>
              <w:rPr>
                <w:spacing w:val="1"/>
              </w:rPr>
              <w:t xml:space="preserve"> </w:t>
            </w:r>
            <w:r>
              <w:t>звука «А», «К»,…». Кто</w:t>
            </w:r>
            <w:r>
              <w:rPr>
                <w:spacing w:val="-52"/>
              </w:rPr>
              <w:t xml:space="preserve"> </w:t>
            </w:r>
            <w:r>
              <w:t>больше назовет, тот и</w:t>
            </w:r>
            <w:r>
              <w:rPr>
                <w:spacing w:val="1"/>
              </w:rPr>
              <w:t xml:space="preserve"> </w:t>
            </w:r>
            <w:r>
              <w:t>выиграл.</w:t>
            </w:r>
          </w:p>
          <w:p w:rsidR="00DB0F2E" w:rsidRDefault="00A57A92">
            <w:pPr>
              <w:pStyle w:val="TableParagraph"/>
              <w:spacing w:before="2"/>
              <w:ind w:left="40" w:right="15"/>
              <w:rPr>
                <w:i/>
              </w:rPr>
            </w:pPr>
            <w:r>
              <w:rPr>
                <w:b/>
              </w:rPr>
              <w:t>Дидактическая игра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"Разведчики".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40" w:right="19"/>
            </w:pPr>
            <w:r>
              <w:t>Цель: развивать умение</w:t>
            </w:r>
            <w:r>
              <w:rPr>
                <w:spacing w:val="-52"/>
              </w:rPr>
              <w:t xml:space="preserve"> </w:t>
            </w:r>
            <w:r>
              <w:t>сосредотачиваться на</w:t>
            </w:r>
            <w:r>
              <w:rPr>
                <w:spacing w:val="1"/>
              </w:rPr>
              <w:t xml:space="preserve"> </w:t>
            </w:r>
            <w:r>
              <w:t>выполнении задания,</w:t>
            </w:r>
            <w:r>
              <w:rPr>
                <w:spacing w:val="1"/>
              </w:rPr>
              <w:t xml:space="preserve"> </w:t>
            </w:r>
            <w:r>
              <w:t>быстро и точно вести</w:t>
            </w:r>
            <w:r>
              <w:rPr>
                <w:spacing w:val="1"/>
              </w:rPr>
              <w:t xml:space="preserve"> </w:t>
            </w:r>
            <w:r>
              <w:t>счет выделяемых</w:t>
            </w:r>
            <w:r>
              <w:rPr>
                <w:spacing w:val="1"/>
              </w:rPr>
              <w:t xml:space="preserve"> </w:t>
            </w:r>
            <w:r>
              <w:t>объектов</w:t>
            </w:r>
            <w:r>
              <w:rPr>
                <w:spacing w:val="2"/>
              </w:rPr>
              <w:t xml:space="preserve"> </w:t>
            </w:r>
            <w:r>
              <w:t>из</w:t>
            </w:r>
            <w:r>
              <w:rPr>
                <w:spacing w:val="1"/>
              </w:rPr>
              <w:t xml:space="preserve"> </w:t>
            </w:r>
            <w:r>
              <w:t>окружающего мира,</w:t>
            </w:r>
            <w:r>
              <w:rPr>
                <w:spacing w:val="1"/>
              </w:rPr>
              <w:t xml:space="preserve"> </w:t>
            </w:r>
            <w:r>
              <w:t>закреплять</w:t>
            </w:r>
            <w:r>
              <w:rPr>
                <w:spacing w:val="1"/>
              </w:rPr>
              <w:t xml:space="preserve"> </w:t>
            </w:r>
            <w:r>
              <w:t>представления о</w:t>
            </w:r>
            <w:r>
              <w:rPr>
                <w:spacing w:val="1"/>
              </w:rPr>
              <w:t xml:space="preserve"> </w:t>
            </w:r>
            <w:r>
              <w:t>растительном</w:t>
            </w:r>
            <w:r>
              <w:rPr>
                <w:spacing w:val="-1"/>
              </w:rPr>
              <w:t xml:space="preserve"> </w:t>
            </w:r>
            <w:r>
              <w:t>мире.</w:t>
            </w:r>
          </w:p>
          <w:p w:rsidR="00DB0F2E" w:rsidRDefault="00A57A92">
            <w:pPr>
              <w:pStyle w:val="TableParagraph"/>
              <w:ind w:left="60" w:right="44" w:firstLine="4"/>
            </w:pPr>
            <w:r>
              <w:t>Ход игры. Педагог дает</w:t>
            </w:r>
            <w:r>
              <w:rPr>
                <w:spacing w:val="1"/>
              </w:rPr>
              <w:t xml:space="preserve"> </w:t>
            </w:r>
            <w:r>
              <w:t>детям</w:t>
            </w:r>
            <w:r>
              <w:rPr>
                <w:spacing w:val="-6"/>
              </w:rPr>
              <w:t xml:space="preserve"> </w:t>
            </w:r>
            <w:r>
              <w:t>задание</w:t>
            </w:r>
            <w:r>
              <w:rPr>
                <w:spacing w:val="-12"/>
              </w:rPr>
              <w:t xml:space="preserve"> </w:t>
            </w:r>
            <w:r>
              <w:t>разведать</w:t>
            </w:r>
            <w:r>
              <w:rPr>
                <w:spacing w:val="-52"/>
              </w:rPr>
              <w:t xml:space="preserve"> </w:t>
            </w:r>
            <w:r>
              <w:t>территорию и</w:t>
            </w:r>
            <w:r>
              <w:rPr>
                <w:spacing w:val="1"/>
              </w:rPr>
              <w:t xml:space="preserve"> </w:t>
            </w:r>
            <w:r>
              <w:t>посчитать,</w:t>
            </w:r>
            <w:r>
              <w:rPr>
                <w:spacing w:val="3"/>
              </w:rPr>
              <w:t xml:space="preserve"> </w:t>
            </w:r>
            <w:r>
              <w:t>сколько</w:t>
            </w:r>
            <w:r>
              <w:rPr>
                <w:spacing w:val="1"/>
              </w:rPr>
              <w:t xml:space="preserve"> </w:t>
            </w:r>
            <w:r>
              <w:t>каких растений растет в</w:t>
            </w:r>
            <w:r>
              <w:rPr>
                <w:spacing w:val="-52"/>
              </w:rPr>
              <w:t xml:space="preserve"> </w:t>
            </w:r>
            <w:r>
              <w:t>той</w:t>
            </w:r>
            <w:r>
              <w:rPr>
                <w:spacing w:val="2"/>
              </w:rPr>
              <w:t xml:space="preserve"> </w:t>
            </w:r>
            <w:r>
              <w:t>или</w:t>
            </w:r>
            <w:r>
              <w:rPr>
                <w:spacing w:val="-2"/>
              </w:rPr>
              <w:t xml:space="preserve"> </w:t>
            </w:r>
            <w:r>
              <w:t>иной</w:t>
            </w:r>
            <w:r>
              <w:rPr>
                <w:spacing w:val="3"/>
              </w:rPr>
              <w:t xml:space="preserve"> </w:t>
            </w:r>
            <w:r>
              <w:t>части</w:t>
            </w:r>
            <w:r>
              <w:rPr>
                <w:spacing w:val="1"/>
              </w:rPr>
              <w:t xml:space="preserve"> </w:t>
            </w:r>
            <w:r>
              <w:t>участка.</w:t>
            </w:r>
          </w:p>
          <w:p w:rsidR="00DB0F2E" w:rsidRDefault="00A57A92">
            <w:pPr>
              <w:pStyle w:val="TableParagraph"/>
              <w:spacing w:line="242" w:lineRule="auto"/>
              <w:ind w:left="98" w:right="86" w:firstLine="9"/>
            </w:pPr>
            <w:r>
              <w:t>Например,</w:t>
            </w:r>
            <w:r>
              <w:rPr>
                <w:spacing w:val="2"/>
              </w:rPr>
              <w:t xml:space="preserve"> </w:t>
            </w:r>
            <w:r>
              <w:t>сколько</w:t>
            </w:r>
            <w:r>
              <w:rPr>
                <w:spacing w:val="1"/>
              </w:rPr>
              <w:t xml:space="preserve"> </w:t>
            </w:r>
            <w:r>
              <w:t>деревьев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левой</w:t>
            </w:r>
            <w:r>
              <w:rPr>
                <w:spacing w:val="-6"/>
              </w:rPr>
              <w:t xml:space="preserve"> </w:t>
            </w:r>
            <w:r>
              <w:t>части,</w:t>
            </w:r>
          </w:p>
          <w:p w:rsidR="00DB0F2E" w:rsidRDefault="00A57A92">
            <w:pPr>
              <w:pStyle w:val="TableParagraph"/>
              <w:spacing w:line="236" w:lineRule="exact"/>
              <w:ind w:left="40" w:right="29"/>
            </w:pPr>
            <w:r>
              <w:t>сколько</w:t>
            </w:r>
            <w:r>
              <w:rPr>
                <w:spacing w:val="-9"/>
              </w:rPr>
              <w:t xml:space="preserve"> </w:t>
            </w:r>
            <w:r>
              <w:t>одуванчиков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ind w:left="60" w:right="34"/>
              <w:rPr>
                <w:i/>
              </w:rPr>
            </w:pPr>
            <w:r>
              <w:rPr>
                <w:b/>
              </w:rPr>
              <w:t>Дидактическая игра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"Части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тела".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60" w:right="39"/>
            </w:pPr>
            <w:r>
              <w:t>Цель игры: развивать</w:t>
            </w:r>
            <w:r>
              <w:rPr>
                <w:spacing w:val="-52"/>
              </w:rPr>
              <w:t xml:space="preserve"> </w:t>
            </w:r>
            <w:r>
              <w:t>быстроту реакции и</w:t>
            </w:r>
            <w:r>
              <w:rPr>
                <w:spacing w:val="1"/>
              </w:rPr>
              <w:t xml:space="preserve"> </w:t>
            </w:r>
            <w:r>
              <w:t>сообразительность.</w:t>
            </w:r>
          </w:p>
          <w:p w:rsidR="00DB0F2E" w:rsidRDefault="00A57A92">
            <w:pPr>
              <w:pStyle w:val="TableParagraph"/>
              <w:ind w:left="60" w:right="34"/>
            </w:pPr>
            <w:r>
              <w:t>Игроки перемещаются по</w:t>
            </w:r>
            <w:r>
              <w:rPr>
                <w:spacing w:val="-53"/>
              </w:rPr>
              <w:t xml:space="preserve"> </w:t>
            </w:r>
            <w:r>
              <w:t>площадке в разных</w:t>
            </w:r>
            <w:r>
              <w:rPr>
                <w:spacing w:val="1"/>
              </w:rPr>
              <w:t xml:space="preserve"> </w:t>
            </w:r>
            <w:r>
              <w:t>направлениях (бегают,</w:t>
            </w:r>
            <w:r>
              <w:rPr>
                <w:spacing w:val="1"/>
              </w:rPr>
              <w:t xml:space="preserve"> </w:t>
            </w:r>
            <w:r>
              <w:t>прыгают,</w:t>
            </w:r>
            <w:r>
              <w:rPr>
                <w:spacing w:val="2"/>
              </w:rPr>
              <w:t xml:space="preserve"> </w:t>
            </w:r>
            <w:r>
              <w:t>шагают).</w:t>
            </w:r>
            <w:r>
              <w:rPr>
                <w:spacing w:val="3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команде педагога «Рука-</w:t>
            </w:r>
            <w:r>
              <w:rPr>
                <w:spacing w:val="1"/>
              </w:rPr>
              <w:t xml:space="preserve"> </w:t>
            </w:r>
            <w:r>
              <w:t>голова!» каждый игрок</w:t>
            </w:r>
            <w:r>
              <w:rPr>
                <w:spacing w:val="1"/>
              </w:rPr>
              <w:t xml:space="preserve"> </w:t>
            </w:r>
            <w:r>
              <w:t>быстро находит себе</w:t>
            </w:r>
            <w:r>
              <w:rPr>
                <w:spacing w:val="1"/>
              </w:rPr>
              <w:t xml:space="preserve"> </w:t>
            </w:r>
            <w:r>
              <w:t>партнёра и кладёт руку</w:t>
            </w:r>
            <w:r>
              <w:rPr>
                <w:spacing w:val="1"/>
              </w:rPr>
              <w:t xml:space="preserve"> </w:t>
            </w:r>
            <w:r>
              <w:t>ему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4"/>
              </w:rPr>
              <w:t xml:space="preserve"> </w:t>
            </w:r>
            <w:r>
              <w:t>голову.</w:t>
            </w:r>
          </w:p>
          <w:p w:rsidR="00DB0F2E" w:rsidRDefault="00A57A92">
            <w:pPr>
              <w:pStyle w:val="TableParagraph"/>
              <w:ind w:left="89" w:right="59" w:firstLine="292"/>
              <w:jc w:val="left"/>
            </w:pPr>
            <w:r>
              <w:t>Отмечаются самые</w:t>
            </w:r>
            <w:r>
              <w:rPr>
                <w:spacing w:val="1"/>
              </w:rPr>
              <w:t xml:space="preserve"> </w:t>
            </w:r>
            <w:r>
              <w:t>быстрые</w:t>
            </w:r>
            <w:r>
              <w:rPr>
                <w:spacing w:val="-11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внимательные</w:t>
            </w:r>
          </w:p>
          <w:p w:rsidR="00DB0F2E" w:rsidRDefault="00A57A92">
            <w:pPr>
              <w:pStyle w:val="TableParagraph"/>
              <w:spacing w:line="251" w:lineRule="exact"/>
              <w:ind w:left="1010"/>
              <w:jc w:val="left"/>
            </w:pPr>
            <w:r>
              <w:t>пары.</w:t>
            </w:r>
          </w:p>
          <w:p w:rsidR="00DB0F2E" w:rsidRDefault="00A57A92">
            <w:pPr>
              <w:pStyle w:val="TableParagraph"/>
              <w:ind w:left="142" w:right="120" w:firstLine="432"/>
              <w:jc w:val="left"/>
            </w:pPr>
            <w:r>
              <w:t>Педагог может</w:t>
            </w:r>
            <w:r>
              <w:rPr>
                <w:spacing w:val="1"/>
              </w:rPr>
              <w:t xml:space="preserve"> </w:t>
            </w:r>
            <w:r>
              <w:t>придумывать раз-ные</w:t>
            </w:r>
            <w:r>
              <w:rPr>
                <w:spacing w:val="1"/>
              </w:rPr>
              <w:t xml:space="preserve"> </w:t>
            </w:r>
            <w:r>
              <w:t>комбинации – «рука-</w:t>
            </w:r>
            <w:r>
              <w:rPr>
                <w:spacing w:val="1"/>
              </w:rPr>
              <w:t xml:space="preserve"> </w:t>
            </w:r>
            <w:r>
              <w:t>рука»,</w:t>
            </w:r>
            <w:r>
              <w:rPr>
                <w:spacing w:val="-3"/>
              </w:rPr>
              <w:t xml:space="preserve"> </w:t>
            </w:r>
            <w:r>
              <w:t>«ру-ка-нос»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др.</w:t>
            </w:r>
          </w:p>
          <w:p w:rsidR="00DB0F2E" w:rsidRDefault="00A57A92">
            <w:pPr>
              <w:pStyle w:val="TableParagraph"/>
              <w:spacing w:before="7" w:line="237" w:lineRule="auto"/>
              <w:ind w:left="209" w:right="190" w:firstLine="6"/>
              <w:rPr>
                <w:i/>
              </w:rPr>
            </w:pPr>
            <w:r>
              <w:rPr>
                <w:b/>
              </w:rPr>
              <w:t>Свободная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"Ручейки и озёра".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  <w:spacing w:val="-1"/>
              </w:rPr>
              <w:t xml:space="preserve">(физическая </w:t>
            </w:r>
            <w:r>
              <w:rPr>
                <w:i/>
              </w:rPr>
              <w:t>культура,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8"/>
              <w:ind w:left="56" w:right="42"/>
            </w:pPr>
            <w:r>
              <w:t>Цель</w:t>
            </w:r>
            <w:r>
              <w:rPr>
                <w:spacing w:val="-4"/>
              </w:rPr>
              <w:t xml:space="preserve"> </w:t>
            </w:r>
            <w:r>
              <w:t>игры:</w:t>
            </w:r>
            <w:r>
              <w:rPr>
                <w:spacing w:val="-7"/>
              </w:rPr>
              <w:t xml:space="preserve"> </w:t>
            </w:r>
            <w:r>
              <w:t>учить</w:t>
            </w:r>
            <w:r>
              <w:rPr>
                <w:spacing w:val="-5"/>
              </w:rPr>
              <w:t xml:space="preserve"> </w:t>
            </w:r>
            <w:r>
              <w:t>детей</w:t>
            </w:r>
            <w:r>
              <w:rPr>
                <w:spacing w:val="-52"/>
              </w:rPr>
              <w:t xml:space="preserve"> </w:t>
            </w:r>
            <w:r>
              <w:t>бегать и вы-полнять</w:t>
            </w:r>
            <w:r>
              <w:rPr>
                <w:spacing w:val="1"/>
              </w:rPr>
              <w:t xml:space="preserve"> </w:t>
            </w:r>
            <w:r>
              <w:t>перестроения.</w:t>
            </w:r>
          </w:p>
          <w:p w:rsidR="00DB0F2E" w:rsidRDefault="00A57A92">
            <w:pPr>
              <w:pStyle w:val="TableParagraph"/>
              <w:ind w:left="46" w:right="24"/>
            </w:pPr>
            <w:r>
              <w:t>Дети стоят в 2-3 колоннах</w:t>
            </w:r>
            <w:r>
              <w:rPr>
                <w:spacing w:val="-52"/>
              </w:rPr>
              <w:t xml:space="preserve"> </w:t>
            </w:r>
            <w:r>
              <w:t>с одина-ковым</w:t>
            </w:r>
            <w:r>
              <w:rPr>
                <w:spacing w:val="1"/>
              </w:rPr>
              <w:t xml:space="preserve"> </w:t>
            </w:r>
            <w:r>
              <w:t>количеством играющих в</w:t>
            </w:r>
            <w:r>
              <w:rPr>
                <w:spacing w:val="1"/>
              </w:rPr>
              <w:t xml:space="preserve"> </w:t>
            </w:r>
            <w:r>
              <w:t>раз-ных</w:t>
            </w:r>
            <w:r>
              <w:rPr>
                <w:spacing w:val="-3"/>
              </w:rPr>
              <w:t xml:space="preserve"> </w:t>
            </w:r>
            <w:r>
              <w:t>частях</w:t>
            </w:r>
            <w:r>
              <w:rPr>
                <w:spacing w:val="1"/>
              </w:rPr>
              <w:t xml:space="preserve"> </w:t>
            </w:r>
            <w:r>
              <w:t>зала</w:t>
            </w:r>
            <w:r>
              <w:rPr>
                <w:spacing w:val="6"/>
              </w:rPr>
              <w:t xml:space="preserve"> </w:t>
            </w:r>
            <w:r>
              <w:t>–</w:t>
            </w:r>
            <w:r>
              <w:rPr>
                <w:spacing w:val="-4"/>
              </w:rPr>
              <w:t xml:space="preserve"> </w:t>
            </w:r>
            <w:r>
              <w:t>это</w:t>
            </w:r>
            <w:r>
              <w:rPr>
                <w:spacing w:val="1"/>
              </w:rPr>
              <w:t xml:space="preserve"> </w:t>
            </w:r>
            <w:r>
              <w:t>ручейки.</w:t>
            </w:r>
            <w:r>
              <w:rPr>
                <w:spacing w:val="3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сигнал</w:t>
            </w:r>
          </w:p>
          <w:p w:rsidR="00DB0F2E" w:rsidRDefault="00A57A92">
            <w:pPr>
              <w:pStyle w:val="TableParagraph"/>
              <w:spacing w:before="2"/>
              <w:ind w:left="60" w:right="34"/>
            </w:pPr>
            <w:r>
              <w:t>«Ручейки побежали!» все</w:t>
            </w:r>
            <w:r>
              <w:rPr>
                <w:spacing w:val="-53"/>
              </w:rPr>
              <w:t xml:space="preserve"> </w:t>
            </w:r>
            <w:r>
              <w:t>бегут</w:t>
            </w:r>
            <w:r>
              <w:rPr>
                <w:spacing w:val="-1"/>
              </w:rPr>
              <w:t xml:space="preserve"> </w:t>
            </w:r>
            <w:r>
              <w:t>друг</w:t>
            </w:r>
            <w:r>
              <w:rPr>
                <w:spacing w:val="-1"/>
              </w:rPr>
              <w:t xml:space="preserve"> </w:t>
            </w:r>
            <w:r>
              <w:t>за</w:t>
            </w:r>
            <w:r>
              <w:rPr>
                <w:spacing w:val="3"/>
              </w:rPr>
              <w:t xml:space="preserve"> </w:t>
            </w:r>
            <w:r>
              <w:t>другом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разных</w:t>
            </w:r>
            <w:r>
              <w:rPr>
                <w:spacing w:val="-3"/>
              </w:rPr>
              <w:t xml:space="preserve"> </w:t>
            </w:r>
            <w:r>
              <w:t>направ-лениях</w:t>
            </w:r>
          </w:p>
          <w:p w:rsidR="00DB0F2E" w:rsidRDefault="00A57A92">
            <w:pPr>
              <w:pStyle w:val="TableParagraph"/>
              <w:spacing w:line="237" w:lineRule="exact"/>
              <w:ind w:left="54" w:right="42"/>
            </w:pPr>
            <w:r>
              <w:t>(каждый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своей</w:t>
            </w:r>
          </w:p>
        </w:tc>
        <w:tc>
          <w:tcPr>
            <w:tcW w:w="184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124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410"/>
        <w:gridCol w:w="2549"/>
        <w:gridCol w:w="2410"/>
        <w:gridCol w:w="2554"/>
        <w:gridCol w:w="1843"/>
        <w:gridCol w:w="2124"/>
      </w:tblGrid>
      <w:tr w:rsidR="00DB0F2E">
        <w:trPr>
          <w:trHeight w:val="5569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spacing w:line="249" w:lineRule="exact"/>
              <w:ind w:left="40" w:right="31"/>
            </w:pPr>
            <w:r>
              <w:t>физические</w:t>
            </w:r>
            <w:r>
              <w:rPr>
                <w:spacing w:val="-6"/>
              </w:rPr>
              <w:t xml:space="preserve"> </w:t>
            </w:r>
            <w:r>
              <w:t>качества.</w:t>
            </w:r>
          </w:p>
          <w:p w:rsidR="00DB0F2E" w:rsidRDefault="00A57A92">
            <w:pPr>
              <w:pStyle w:val="TableParagraph"/>
              <w:spacing w:before="1"/>
              <w:ind w:left="237" w:right="230" w:firstLine="4"/>
            </w:pPr>
            <w:r>
              <w:t>Запрещается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подглядывать, </w:t>
            </w:r>
            <w:r>
              <w:t>когда</w:t>
            </w:r>
            <w:r>
              <w:rPr>
                <w:spacing w:val="-52"/>
              </w:rPr>
              <w:t xml:space="preserve"> </w:t>
            </w:r>
            <w:r>
              <w:t>ведущий</w:t>
            </w:r>
            <w:r>
              <w:rPr>
                <w:spacing w:val="1"/>
              </w:rPr>
              <w:t xml:space="preserve"> </w:t>
            </w:r>
            <w:r>
              <w:t>прячет</w:t>
            </w:r>
            <w:r>
              <w:rPr>
                <w:spacing w:val="1"/>
              </w:rPr>
              <w:t xml:space="preserve"> </w:t>
            </w:r>
            <w:r>
              <w:t>предмет.</w:t>
            </w:r>
          </w:p>
          <w:p w:rsidR="00DB0F2E" w:rsidRDefault="00A57A92">
            <w:pPr>
              <w:pStyle w:val="TableParagraph"/>
              <w:spacing w:before="2"/>
              <w:ind w:left="35" w:right="30" w:firstLine="4"/>
            </w:pPr>
            <w:r>
              <w:t>Водящий</w:t>
            </w:r>
            <w:r>
              <w:rPr>
                <w:spacing w:val="2"/>
              </w:rPr>
              <w:t xml:space="preserve"> </w:t>
            </w:r>
            <w:r>
              <w:t>выходит из</w:t>
            </w:r>
            <w:r>
              <w:rPr>
                <w:spacing w:val="1"/>
              </w:rPr>
              <w:t xml:space="preserve"> </w:t>
            </w:r>
            <w:r>
              <w:t>зала,</w:t>
            </w:r>
            <w:r>
              <w:rPr>
                <w:spacing w:val="3"/>
              </w:rPr>
              <w:t xml:space="preserve"> </w:t>
            </w:r>
            <w:r>
              <w:t>дети</w:t>
            </w:r>
            <w:r>
              <w:rPr>
                <w:spacing w:val="2"/>
              </w:rPr>
              <w:t xml:space="preserve"> </w:t>
            </w:r>
            <w:r>
              <w:t>прячут</w:t>
            </w:r>
            <w:r>
              <w:rPr>
                <w:spacing w:val="1"/>
              </w:rPr>
              <w:t xml:space="preserve"> </w:t>
            </w:r>
            <w:r>
              <w:t>предмет. После этого</w:t>
            </w:r>
            <w:r>
              <w:rPr>
                <w:spacing w:val="1"/>
              </w:rPr>
              <w:t xml:space="preserve"> </w:t>
            </w:r>
            <w:r>
              <w:t>водящий входит и ищет</w:t>
            </w:r>
            <w:r>
              <w:rPr>
                <w:spacing w:val="1"/>
              </w:rPr>
              <w:t xml:space="preserve"> </w:t>
            </w:r>
            <w:r>
              <w:t>предмет.</w:t>
            </w:r>
            <w:r>
              <w:rPr>
                <w:spacing w:val="15"/>
              </w:rPr>
              <w:t xml:space="preserve"> </w:t>
            </w:r>
            <w:r>
              <w:t>А</w:t>
            </w:r>
            <w:r>
              <w:rPr>
                <w:spacing w:val="8"/>
              </w:rPr>
              <w:t xml:space="preserve"> </w:t>
            </w:r>
            <w:r>
              <w:t>дети</w:t>
            </w:r>
            <w:r>
              <w:rPr>
                <w:spacing w:val="15"/>
              </w:rPr>
              <w:t xml:space="preserve"> </w:t>
            </w:r>
            <w:r>
              <w:t>ходят</w:t>
            </w:r>
            <w:r>
              <w:rPr>
                <w:spacing w:val="1"/>
              </w:rPr>
              <w:t xml:space="preserve"> </w:t>
            </w:r>
            <w:r>
              <w:t>за ним и говорят: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холодно…тепло,…горяч</w:t>
            </w:r>
            <w:r>
              <w:rPr>
                <w:spacing w:val="-52"/>
              </w:rPr>
              <w:t xml:space="preserve"> </w:t>
            </w:r>
            <w:r>
              <w:t>о…помогая найти</w:t>
            </w:r>
            <w:r>
              <w:rPr>
                <w:spacing w:val="1"/>
              </w:rPr>
              <w:t xml:space="preserve"> </w:t>
            </w:r>
            <w:r>
              <w:t>спрятанный</w:t>
            </w:r>
            <w:r>
              <w:rPr>
                <w:spacing w:val="-2"/>
              </w:rPr>
              <w:t xml:space="preserve"> </w:t>
            </w:r>
            <w:r>
              <w:t>предмет.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spacing w:before="2" w:line="237" w:lineRule="auto"/>
              <w:ind w:left="256" w:right="243" w:firstLine="3"/>
              <w:rPr>
                <w:i/>
              </w:rPr>
            </w:pPr>
            <w:r>
              <w:rPr>
                <w:b/>
              </w:rPr>
              <w:t>пять названий".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5"/>
              <w:ind w:left="32" w:right="21"/>
            </w:pPr>
            <w:r>
              <w:t>Два игрока кидают друг</w:t>
            </w:r>
            <w:r>
              <w:rPr>
                <w:spacing w:val="-53"/>
              </w:rPr>
              <w:t xml:space="preserve"> </w:t>
            </w:r>
            <w:r>
              <w:t>другу</w:t>
            </w:r>
            <w:r>
              <w:rPr>
                <w:spacing w:val="-3"/>
              </w:rPr>
              <w:t xml:space="preserve"> </w:t>
            </w:r>
            <w:r>
              <w:t>мяч</w:t>
            </w:r>
            <w:r>
              <w:rPr>
                <w:spacing w:val="1"/>
              </w:rPr>
              <w:t xml:space="preserve"> </w:t>
            </w:r>
            <w:r>
              <w:t>со</w:t>
            </w:r>
            <w:r>
              <w:rPr>
                <w:spacing w:val="-3"/>
              </w:rPr>
              <w:t xml:space="preserve"> </w:t>
            </w:r>
            <w:r>
              <w:t>словами:</w:t>
            </w:r>
          </w:p>
          <w:p w:rsidR="00DB0F2E" w:rsidRDefault="00A57A92">
            <w:pPr>
              <w:pStyle w:val="TableParagraph"/>
              <w:spacing w:line="251" w:lineRule="exact"/>
              <w:ind w:left="30" w:right="21"/>
            </w:pPr>
            <w:r>
              <w:t>«я»,</w:t>
            </w:r>
            <w:r>
              <w:rPr>
                <w:spacing w:val="-3"/>
              </w:rPr>
              <w:t xml:space="preserve"> </w:t>
            </w:r>
            <w:r>
              <w:t>«знаю»,</w:t>
            </w:r>
            <w:r>
              <w:rPr>
                <w:spacing w:val="-3"/>
              </w:rPr>
              <w:t xml:space="preserve"> </w:t>
            </w:r>
            <w:r>
              <w:t>«пять»,</w:t>
            </w:r>
          </w:p>
          <w:p w:rsidR="00DB0F2E" w:rsidRDefault="00A57A92">
            <w:pPr>
              <w:pStyle w:val="TableParagraph"/>
              <w:spacing w:before="2"/>
              <w:ind w:left="165" w:right="152" w:firstLine="5"/>
            </w:pPr>
            <w:r>
              <w:t>«имен»,</w:t>
            </w:r>
            <w:r>
              <w:rPr>
                <w:spacing w:val="1"/>
              </w:rPr>
              <w:t xml:space="preserve"> </w:t>
            </w:r>
            <w:r>
              <w:t>«мальчиков»</w:t>
            </w:r>
            <w:r>
              <w:rPr>
                <w:spacing w:val="1"/>
              </w:rPr>
              <w:t xml:space="preserve"> </w:t>
            </w:r>
            <w:r>
              <w:t>(девочек,</w:t>
            </w:r>
            <w:r>
              <w:rPr>
                <w:spacing w:val="3"/>
              </w:rPr>
              <w:t xml:space="preserve"> </w:t>
            </w:r>
            <w:r>
              <w:t>названий</w:t>
            </w:r>
            <w:r>
              <w:rPr>
                <w:spacing w:val="1"/>
              </w:rPr>
              <w:t xml:space="preserve"> </w:t>
            </w:r>
            <w:r>
              <w:t>городов, ягод, овощей,</w:t>
            </w:r>
            <w:r>
              <w:rPr>
                <w:spacing w:val="1"/>
              </w:rPr>
              <w:t xml:space="preserve"> </w:t>
            </w:r>
            <w:r>
              <w:t>фруктов,</w:t>
            </w:r>
            <w:r>
              <w:rPr>
                <w:spacing w:val="3"/>
              </w:rPr>
              <w:t xml:space="preserve"> </w:t>
            </w:r>
            <w:r>
              <w:t>животных,</w:t>
            </w:r>
            <w:r>
              <w:rPr>
                <w:spacing w:val="1"/>
              </w:rPr>
              <w:t xml:space="preserve"> </w:t>
            </w:r>
            <w:r>
              <w:t>цветов и т. д.). Игрок, у</w:t>
            </w:r>
            <w:r>
              <w:rPr>
                <w:spacing w:val="-53"/>
              </w:rPr>
              <w:t xml:space="preserve"> </w:t>
            </w:r>
            <w:r>
              <w:t>которого в это время</w:t>
            </w:r>
            <w:r>
              <w:rPr>
                <w:spacing w:val="1"/>
              </w:rPr>
              <w:t xml:space="preserve"> </w:t>
            </w:r>
            <w:r>
              <w:t>оказался мяч, начинает</w:t>
            </w:r>
            <w:r>
              <w:rPr>
                <w:spacing w:val="-52"/>
              </w:rPr>
              <w:t xml:space="preserve"> </w:t>
            </w:r>
            <w:r>
              <w:t>говорить</w:t>
            </w:r>
            <w:r>
              <w:rPr>
                <w:spacing w:val="-1"/>
              </w:rPr>
              <w:t xml:space="preserve"> </w:t>
            </w:r>
            <w:r>
              <w:t>подходящие</w:t>
            </w:r>
          </w:p>
          <w:p w:rsidR="00DB0F2E" w:rsidRDefault="00A57A92">
            <w:pPr>
              <w:pStyle w:val="TableParagraph"/>
              <w:spacing w:before="4" w:line="237" w:lineRule="auto"/>
              <w:ind w:left="28" w:right="21"/>
            </w:pPr>
            <w:r>
              <w:t>имена:</w:t>
            </w:r>
            <w:r>
              <w:rPr>
                <w:spacing w:val="-6"/>
              </w:rPr>
              <w:t xml:space="preserve"> </w:t>
            </w:r>
            <w:r>
              <w:t>«Слава»,</w:t>
            </w:r>
            <w:r>
              <w:rPr>
                <w:spacing w:val="-4"/>
              </w:rPr>
              <w:t xml:space="preserve"> </w:t>
            </w:r>
            <w:r>
              <w:t>а</w:t>
            </w:r>
            <w:r>
              <w:rPr>
                <w:spacing w:val="-3"/>
              </w:rPr>
              <w:t xml:space="preserve"> </w:t>
            </w:r>
            <w:r>
              <w:t>второй</w:t>
            </w:r>
            <w:r>
              <w:rPr>
                <w:spacing w:val="-52"/>
              </w:rPr>
              <w:t xml:space="preserve"> </w:t>
            </w:r>
            <w:r>
              <w:t>игрок</w:t>
            </w:r>
            <w:r>
              <w:rPr>
                <w:spacing w:val="-2"/>
              </w:rPr>
              <w:t xml:space="preserve"> </w:t>
            </w:r>
            <w:r>
              <w:t>начинает считать:</w:t>
            </w:r>
          </w:p>
          <w:p w:rsidR="00DB0F2E" w:rsidRDefault="00A57A92">
            <w:pPr>
              <w:pStyle w:val="TableParagraph"/>
              <w:spacing w:before="1"/>
              <w:ind w:left="34" w:right="21"/>
            </w:pPr>
            <w:r>
              <w:t>«раз»; «Петя»</w:t>
            </w:r>
            <w:r>
              <w:rPr>
                <w:spacing w:val="-4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«два»;</w:t>
            </w:r>
          </w:p>
          <w:p w:rsidR="00DB0F2E" w:rsidRDefault="00A57A92">
            <w:pPr>
              <w:pStyle w:val="TableParagraph"/>
              <w:spacing w:before="2" w:line="251" w:lineRule="exact"/>
              <w:ind w:left="35" w:right="17"/>
            </w:pPr>
            <w:r>
              <w:t>«Миша»</w:t>
            </w:r>
            <w:r>
              <w:rPr>
                <w:spacing w:val="-4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«три»;</w:t>
            </w:r>
            <w:r>
              <w:rPr>
                <w:spacing w:val="1"/>
              </w:rPr>
              <w:t xml:space="preserve"> </w:t>
            </w:r>
            <w:r>
              <w:t>«Гена»</w:t>
            </w:r>
          </w:p>
          <w:p w:rsidR="00DB0F2E" w:rsidRDefault="00A57A92">
            <w:pPr>
              <w:pStyle w:val="TableParagraph"/>
              <w:spacing w:line="251" w:lineRule="exact"/>
              <w:ind w:left="31" w:right="21"/>
            </w:pPr>
            <w:r>
              <w:t>–</w:t>
            </w:r>
            <w:r>
              <w:rPr>
                <w:spacing w:val="-1"/>
              </w:rPr>
              <w:t xml:space="preserve"> </w:t>
            </w:r>
            <w:r>
              <w:t>«четыре»; «Ваня»</w:t>
            </w:r>
            <w:r>
              <w:rPr>
                <w:spacing w:val="-4"/>
              </w:rPr>
              <w:t xml:space="preserve"> </w:t>
            </w:r>
            <w:r>
              <w:t>–</w:t>
            </w:r>
          </w:p>
          <w:p w:rsidR="00DB0F2E" w:rsidRDefault="00A57A92">
            <w:pPr>
              <w:pStyle w:val="TableParagraph"/>
              <w:spacing w:line="250" w:lineRule="atLeast"/>
              <w:ind w:left="323" w:right="311" w:hanging="1"/>
            </w:pPr>
            <w:r>
              <w:t>«пять».</w:t>
            </w:r>
            <w:r>
              <w:rPr>
                <w:spacing w:val="3"/>
              </w:rPr>
              <w:t xml:space="preserve"> </w:t>
            </w:r>
            <w:r>
              <w:t>И игра</w:t>
            </w:r>
            <w:r>
              <w:rPr>
                <w:spacing w:val="1"/>
              </w:rPr>
              <w:t xml:space="preserve"> </w:t>
            </w:r>
            <w:r>
              <w:t>начинается</w:t>
            </w:r>
            <w:r>
              <w:rPr>
                <w:spacing w:val="-6"/>
              </w:rPr>
              <w:t xml:space="preserve"> </w:t>
            </w:r>
            <w:r>
              <w:t>сначала.</w:t>
            </w: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spacing w:line="242" w:lineRule="auto"/>
              <w:ind w:left="852" w:right="280" w:hanging="533"/>
              <w:jc w:val="left"/>
            </w:pPr>
            <w:r>
              <w:t>возле песочницы и</w:t>
            </w:r>
            <w:r>
              <w:rPr>
                <w:spacing w:val="-52"/>
              </w:rPr>
              <w:t xml:space="preserve"> </w:t>
            </w:r>
            <w:r>
              <w:t>прочее.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spacing w:line="249" w:lineRule="exact"/>
              <w:ind w:left="60" w:right="38"/>
            </w:pPr>
            <w:r>
              <w:t>колонне).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сигнал</w:t>
            </w:r>
          </w:p>
          <w:p w:rsidR="00DB0F2E" w:rsidRDefault="00A57A92">
            <w:pPr>
              <w:pStyle w:val="TableParagraph"/>
              <w:spacing w:before="1"/>
              <w:ind w:left="127" w:right="104" w:hanging="5"/>
            </w:pPr>
            <w:r>
              <w:t>«Озёра!» игроки</w:t>
            </w:r>
            <w:r>
              <w:rPr>
                <w:spacing w:val="1"/>
              </w:rPr>
              <w:t xml:space="preserve"> </w:t>
            </w:r>
            <w:r>
              <w:t>останавлива-ются,</w:t>
            </w:r>
            <w:r>
              <w:rPr>
                <w:spacing w:val="1"/>
              </w:rPr>
              <w:t xml:space="preserve"> </w:t>
            </w:r>
            <w:r>
              <w:t>берутся</w:t>
            </w:r>
            <w:r>
              <w:rPr>
                <w:spacing w:val="-6"/>
              </w:rPr>
              <w:t xml:space="preserve"> </w:t>
            </w:r>
            <w:r>
              <w:t>за</w:t>
            </w:r>
            <w:r>
              <w:rPr>
                <w:spacing w:val="-1"/>
              </w:rPr>
              <w:t xml:space="preserve"> </w:t>
            </w:r>
            <w:r>
              <w:t>руки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7"/>
              </w:rPr>
              <w:t xml:space="preserve"> </w:t>
            </w:r>
            <w:r>
              <w:t>строят</w:t>
            </w:r>
            <w:r>
              <w:rPr>
                <w:spacing w:val="-52"/>
              </w:rPr>
              <w:t xml:space="preserve"> </w:t>
            </w:r>
            <w:r>
              <w:t>круги</w:t>
            </w:r>
            <w:r>
              <w:rPr>
                <w:spacing w:val="3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озёра.</w:t>
            </w:r>
          </w:p>
          <w:p w:rsidR="00DB0F2E" w:rsidRDefault="00A57A92">
            <w:pPr>
              <w:pStyle w:val="TableParagraph"/>
              <w:spacing w:before="2"/>
              <w:ind w:left="96" w:right="82"/>
            </w:pPr>
            <w:r>
              <w:t>Выигрывают</w:t>
            </w:r>
            <w:r>
              <w:rPr>
                <w:spacing w:val="-6"/>
              </w:rPr>
              <w:t xml:space="preserve"> </w:t>
            </w:r>
            <w:r>
              <w:t>те</w:t>
            </w:r>
            <w:r>
              <w:rPr>
                <w:spacing w:val="-11"/>
              </w:rPr>
              <w:t xml:space="preserve"> </w:t>
            </w:r>
            <w:r>
              <w:t>дети,</w:t>
            </w:r>
            <w:r>
              <w:rPr>
                <w:spacing w:val="-52"/>
              </w:rPr>
              <w:t xml:space="preserve"> </w:t>
            </w:r>
            <w:r>
              <w:t>которые быстрее</w:t>
            </w:r>
            <w:r>
              <w:rPr>
                <w:spacing w:val="1"/>
              </w:rPr>
              <w:t xml:space="preserve"> </w:t>
            </w:r>
            <w:r>
              <w:t>построят круг.</w:t>
            </w:r>
          </w:p>
        </w:tc>
        <w:tc>
          <w:tcPr>
            <w:tcW w:w="184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124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  <w:tr w:rsidR="00DB0F2E">
        <w:trPr>
          <w:trHeight w:val="5060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spacing w:before="2" w:line="237" w:lineRule="auto"/>
              <w:ind w:left="410" w:right="334" w:hanging="63"/>
              <w:jc w:val="left"/>
              <w:rPr>
                <w:b/>
              </w:rPr>
            </w:pPr>
            <w:r>
              <w:rPr>
                <w:b/>
                <w:spacing w:val="-1"/>
              </w:rPr>
              <w:t>Индивидуальная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работа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детьми</w:t>
            </w: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ind w:left="40" w:right="29"/>
              <w:rPr>
                <w:i/>
              </w:rPr>
            </w:pPr>
            <w:r>
              <w:t>Дворовая игра "Я знаю</w:t>
            </w:r>
            <w:r>
              <w:rPr>
                <w:spacing w:val="-52"/>
              </w:rPr>
              <w:t xml:space="preserve"> </w:t>
            </w:r>
            <w:r>
              <w:t>пять названий".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40" w:right="36"/>
            </w:pPr>
            <w:r>
              <w:t>Два</w:t>
            </w:r>
            <w:r>
              <w:rPr>
                <w:spacing w:val="-8"/>
              </w:rPr>
              <w:t xml:space="preserve"> </w:t>
            </w:r>
            <w:r>
              <w:t>игрока</w:t>
            </w:r>
            <w:r>
              <w:rPr>
                <w:spacing w:val="-3"/>
              </w:rPr>
              <w:t xml:space="preserve"> </w:t>
            </w:r>
            <w:r>
              <w:t>кидают</w:t>
            </w:r>
            <w:r>
              <w:rPr>
                <w:spacing w:val="-7"/>
              </w:rPr>
              <w:t xml:space="preserve"> </w:t>
            </w:r>
            <w:r>
              <w:t>друг</w:t>
            </w:r>
            <w:r>
              <w:rPr>
                <w:spacing w:val="-52"/>
              </w:rPr>
              <w:t xml:space="preserve"> </w:t>
            </w:r>
            <w:r>
              <w:t>другу</w:t>
            </w:r>
            <w:r>
              <w:rPr>
                <w:spacing w:val="-3"/>
              </w:rPr>
              <w:t xml:space="preserve"> </w:t>
            </w:r>
            <w:r>
              <w:t>мяч</w:t>
            </w:r>
            <w:r>
              <w:rPr>
                <w:spacing w:val="1"/>
              </w:rPr>
              <w:t xml:space="preserve"> </w:t>
            </w:r>
            <w:r>
              <w:t>со</w:t>
            </w:r>
            <w:r>
              <w:rPr>
                <w:spacing w:val="-3"/>
              </w:rPr>
              <w:t xml:space="preserve"> </w:t>
            </w:r>
            <w:r>
              <w:t>словами:</w:t>
            </w:r>
          </w:p>
          <w:p w:rsidR="00DB0F2E" w:rsidRDefault="00A57A92">
            <w:pPr>
              <w:pStyle w:val="TableParagraph"/>
              <w:spacing w:line="250" w:lineRule="exact"/>
              <w:ind w:left="40" w:right="36"/>
            </w:pPr>
            <w:r>
              <w:t>«я»,</w:t>
            </w:r>
            <w:r>
              <w:rPr>
                <w:spacing w:val="-3"/>
              </w:rPr>
              <w:t xml:space="preserve"> </w:t>
            </w:r>
            <w:r>
              <w:t>«знаю»,</w:t>
            </w:r>
            <w:r>
              <w:rPr>
                <w:spacing w:val="-3"/>
              </w:rPr>
              <w:t xml:space="preserve"> </w:t>
            </w:r>
            <w:r>
              <w:t>«пять»,</w:t>
            </w:r>
          </w:p>
          <w:p w:rsidR="00DB0F2E" w:rsidRDefault="00A57A92">
            <w:pPr>
              <w:pStyle w:val="TableParagraph"/>
              <w:ind w:left="49" w:right="38" w:firstLine="2"/>
            </w:pPr>
            <w:r>
              <w:t>«имен»,</w:t>
            </w:r>
            <w:r>
              <w:rPr>
                <w:spacing w:val="2"/>
              </w:rPr>
              <w:t xml:space="preserve"> </w:t>
            </w:r>
            <w:r>
              <w:t>«мальчиков»</w:t>
            </w:r>
            <w:r>
              <w:rPr>
                <w:spacing w:val="1"/>
              </w:rPr>
              <w:t xml:space="preserve"> </w:t>
            </w:r>
            <w:r>
              <w:t>(девочек,</w:t>
            </w:r>
            <w:r>
              <w:rPr>
                <w:spacing w:val="3"/>
              </w:rPr>
              <w:t xml:space="preserve"> </w:t>
            </w:r>
            <w:r>
              <w:t>названий</w:t>
            </w:r>
            <w:r>
              <w:rPr>
                <w:spacing w:val="1"/>
              </w:rPr>
              <w:t xml:space="preserve"> </w:t>
            </w:r>
            <w:r>
              <w:t>городов, ягод, овощей,</w:t>
            </w:r>
            <w:r>
              <w:rPr>
                <w:spacing w:val="1"/>
              </w:rPr>
              <w:t xml:space="preserve"> </w:t>
            </w:r>
            <w:r>
              <w:t>фруктов,</w:t>
            </w:r>
            <w:r>
              <w:rPr>
                <w:spacing w:val="3"/>
              </w:rPr>
              <w:t xml:space="preserve"> </w:t>
            </w:r>
            <w:r>
              <w:t>животных,</w:t>
            </w:r>
            <w:r>
              <w:rPr>
                <w:spacing w:val="1"/>
              </w:rPr>
              <w:t xml:space="preserve"> </w:t>
            </w:r>
            <w:r>
              <w:t>цветов и т. д.). Игрок, у</w:t>
            </w:r>
            <w:r>
              <w:rPr>
                <w:spacing w:val="1"/>
              </w:rPr>
              <w:t xml:space="preserve"> </w:t>
            </w:r>
            <w:r>
              <w:t>которого в это время</w:t>
            </w:r>
            <w:r>
              <w:rPr>
                <w:spacing w:val="1"/>
              </w:rPr>
              <w:t xml:space="preserve"> </w:t>
            </w:r>
            <w:r>
              <w:t>оказался мяч, начинает</w:t>
            </w:r>
            <w:r>
              <w:rPr>
                <w:spacing w:val="1"/>
              </w:rPr>
              <w:t xml:space="preserve"> </w:t>
            </w:r>
            <w:r>
              <w:t>говорить подходящие</w:t>
            </w:r>
            <w:r>
              <w:rPr>
                <w:spacing w:val="1"/>
              </w:rPr>
              <w:t xml:space="preserve"> </w:t>
            </w:r>
            <w:r>
              <w:t>имена: «Слава», а</w:t>
            </w:r>
            <w:r>
              <w:rPr>
                <w:spacing w:val="1"/>
              </w:rPr>
              <w:t xml:space="preserve"> </w:t>
            </w:r>
            <w:r>
              <w:t>второй игрок начинает</w:t>
            </w:r>
            <w:r>
              <w:rPr>
                <w:spacing w:val="1"/>
              </w:rPr>
              <w:t xml:space="preserve"> </w:t>
            </w:r>
            <w:r>
              <w:t>считать:</w:t>
            </w:r>
            <w:r>
              <w:rPr>
                <w:spacing w:val="-9"/>
              </w:rPr>
              <w:t xml:space="preserve"> </w:t>
            </w:r>
            <w:r>
              <w:t>«раз»;</w:t>
            </w:r>
            <w:r>
              <w:rPr>
                <w:spacing w:val="-4"/>
              </w:rPr>
              <w:t xml:space="preserve"> </w:t>
            </w:r>
            <w:r>
              <w:t>«Петя»</w:t>
            </w:r>
            <w:r>
              <w:rPr>
                <w:spacing w:val="-6"/>
              </w:rPr>
              <w:t xml:space="preserve"> </w:t>
            </w:r>
            <w:r>
              <w:t>–</w:t>
            </w:r>
          </w:p>
          <w:p w:rsidR="00DB0F2E" w:rsidRDefault="00A57A92">
            <w:pPr>
              <w:pStyle w:val="TableParagraph"/>
              <w:spacing w:line="238" w:lineRule="exact"/>
              <w:ind w:left="28" w:right="20"/>
            </w:pPr>
            <w:r>
              <w:t>«два»;</w:t>
            </w:r>
            <w:r>
              <w:rPr>
                <w:spacing w:val="-2"/>
              </w:rPr>
              <w:t xml:space="preserve"> </w:t>
            </w:r>
            <w:r>
              <w:t>«Миша»</w:t>
            </w:r>
            <w:r>
              <w:rPr>
                <w:spacing w:val="-7"/>
              </w:rPr>
              <w:t xml:space="preserve"> </w:t>
            </w:r>
            <w:r>
              <w:t>–</w:t>
            </w:r>
            <w:r>
              <w:rPr>
                <w:spacing w:val="-2"/>
              </w:rPr>
              <w:t xml:space="preserve"> </w:t>
            </w:r>
            <w:r>
              <w:t>«три»;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ind w:left="78" w:right="60" w:hanging="1"/>
              <w:rPr>
                <w:i/>
              </w:rPr>
            </w:pPr>
            <w:r>
              <w:t>Настольная игра "Узнай</w:t>
            </w:r>
            <w:r>
              <w:rPr>
                <w:spacing w:val="1"/>
              </w:rPr>
              <w:t xml:space="preserve"> </w:t>
            </w:r>
            <w:r>
              <w:t xml:space="preserve">растение".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 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35" w:right="20"/>
            </w:pPr>
            <w:r>
              <w:t>Цель: закрепить знания</w:t>
            </w:r>
            <w:r>
              <w:rPr>
                <w:spacing w:val="-52"/>
              </w:rPr>
              <w:t xml:space="preserve"> </w:t>
            </w:r>
            <w:r>
              <w:t>детей о растения;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-1"/>
              </w:rPr>
              <w:t xml:space="preserve"> </w:t>
            </w:r>
            <w:r>
              <w:t>внимание,</w:t>
            </w:r>
          </w:p>
          <w:p w:rsidR="00DB0F2E" w:rsidRDefault="00A57A92">
            <w:pPr>
              <w:pStyle w:val="TableParagraph"/>
              <w:spacing w:line="237" w:lineRule="auto"/>
              <w:ind w:left="28" w:right="21"/>
            </w:pPr>
            <w:r>
              <w:t>мышление,</w:t>
            </w:r>
            <w:r>
              <w:rPr>
                <w:spacing w:val="-4"/>
              </w:rPr>
              <w:t xml:space="preserve"> </w:t>
            </w:r>
            <w:r>
              <w:t>память,</w:t>
            </w:r>
            <w:r>
              <w:rPr>
                <w:spacing w:val="-7"/>
              </w:rPr>
              <w:t xml:space="preserve"> </w:t>
            </w:r>
            <w:r>
              <w:t>речь,</w:t>
            </w:r>
            <w:r>
              <w:rPr>
                <w:spacing w:val="-52"/>
              </w:rPr>
              <w:t xml:space="preserve"> </w:t>
            </w:r>
            <w:r>
              <w:t>мелкую</w:t>
            </w:r>
            <w:r>
              <w:rPr>
                <w:spacing w:val="-2"/>
              </w:rPr>
              <w:t xml:space="preserve"> </w:t>
            </w:r>
            <w:r>
              <w:t>моторику</w:t>
            </w:r>
            <w:r>
              <w:rPr>
                <w:spacing w:val="-4"/>
              </w:rPr>
              <w:t xml:space="preserve"> </w:t>
            </w:r>
            <w:r>
              <w:t>рук.</w:t>
            </w:r>
          </w:p>
          <w:p w:rsidR="00DB0F2E" w:rsidRDefault="00A57A92">
            <w:pPr>
              <w:pStyle w:val="TableParagraph"/>
              <w:ind w:left="33" w:right="21"/>
            </w:pPr>
            <w:r>
              <w:t>Упражнения</w:t>
            </w:r>
            <w:r>
              <w:rPr>
                <w:spacing w:val="-1"/>
              </w:rPr>
              <w:t xml:space="preserve"> </w:t>
            </w:r>
            <w:r>
              <w:t>по</w:t>
            </w:r>
          </w:p>
          <w:p w:rsidR="00DB0F2E" w:rsidRDefault="00A57A92">
            <w:pPr>
              <w:pStyle w:val="TableParagraph"/>
              <w:ind w:left="35" w:right="18"/>
            </w:pPr>
            <w:r>
              <w:t>вырезыванию из бумаги:</w:t>
            </w:r>
            <w:r>
              <w:rPr>
                <w:spacing w:val="-52"/>
              </w:rPr>
              <w:t xml:space="preserve"> </w:t>
            </w:r>
            <w:r>
              <w:t>симметричное. "Ягоды".</w:t>
            </w:r>
            <w:r>
              <w:rPr>
                <w:spacing w:val="-52"/>
              </w:rPr>
              <w:t xml:space="preserve"> </w:t>
            </w:r>
            <w:r>
              <w:t>Цель: совершенствовать</w:t>
            </w:r>
            <w:r>
              <w:rPr>
                <w:spacing w:val="-52"/>
              </w:rPr>
              <w:t xml:space="preserve"> </w:t>
            </w:r>
            <w:r>
              <w:t>технику симметричного</w:t>
            </w:r>
            <w:r>
              <w:rPr>
                <w:spacing w:val="1"/>
              </w:rPr>
              <w:t xml:space="preserve"> </w:t>
            </w:r>
            <w:r>
              <w:t>вырезывания.</w:t>
            </w:r>
          </w:p>
          <w:p w:rsidR="00DB0F2E" w:rsidRDefault="00A57A92">
            <w:pPr>
              <w:pStyle w:val="TableParagraph"/>
              <w:ind w:left="256" w:right="243" w:hanging="1"/>
              <w:rPr>
                <w:i/>
              </w:rPr>
            </w:pPr>
            <w:r>
              <w:t>Игра</w:t>
            </w:r>
            <w:r>
              <w:rPr>
                <w:spacing w:val="3"/>
              </w:rPr>
              <w:t xml:space="preserve"> </w:t>
            </w:r>
            <w:r>
              <w:t>"Мешок с</w:t>
            </w:r>
            <w:r>
              <w:rPr>
                <w:spacing w:val="1"/>
              </w:rPr>
              <w:t xml:space="preserve"> </w:t>
            </w:r>
            <w:r>
              <w:t>подарками".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3"/>
              </w:rPr>
              <w:t xml:space="preserve"> </w:t>
            </w:r>
            <w:r>
              <w:rPr>
                <w:i/>
              </w:rPr>
              <w:t>миром,</w:t>
            </w:r>
          </w:p>
          <w:p w:rsidR="00DB0F2E" w:rsidRDefault="00A57A92">
            <w:pPr>
              <w:pStyle w:val="TableParagraph"/>
              <w:spacing w:line="238" w:lineRule="exact"/>
              <w:ind w:left="32" w:right="21"/>
              <w:rPr>
                <w:i/>
              </w:rPr>
            </w:pPr>
            <w:r>
              <w:rPr>
                <w:i/>
              </w:rPr>
              <w:t>развитие речи)</w:t>
            </w: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ind w:left="170" w:right="156" w:firstLine="7"/>
              <w:rPr>
                <w:i/>
              </w:rPr>
            </w:pPr>
            <w:r>
              <w:t>Настольные игры</w:t>
            </w:r>
            <w:r>
              <w:rPr>
                <w:spacing w:val="1"/>
              </w:rPr>
              <w:t xml:space="preserve"> </w:t>
            </w:r>
            <w:r>
              <w:t>"Любимые сказки"</w:t>
            </w:r>
            <w:r>
              <w:rPr>
                <w:i/>
              </w:rPr>
              <w:t>.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(художественная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литература,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физическое развитие,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74" w:right="48" w:hanging="7"/>
            </w:pPr>
            <w:r>
              <w:t>Цель: закрепить знания</w:t>
            </w:r>
            <w:r>
              <w:rPr>
                <w:spacing w:val="1"/>
              </w:rPr>
              <w:t xml:space="preserve"> </w:t>
            </w:r>
            <w:r>
              <w:t>сказок, умение узнавать</w:t>
            </w:r>
            <w:r>
              <w:rPr>
                <w:spacing w:val="-52"/>
              </w:rPr>
              <w:t xml:space="preserve"> </w:t>
            </w:r>
            <w:r>
              <w:t>и называть сказки по</w:t>
            </w:r>
            <w:r>
              <w:rPr>
                <w:spacing w:val="1"/>
              </w:rPr>
              <w:t xml:space="preserve"> </w:t>
            </w:r>
            <w:r>
              <w:t>картинке.</w:t>
            </w:r>
          </w:p>
          <w:p w:rsidR="00DB0F2E" w:rsidRDefault="00A57A92">
            <w:pPr>
              <w:pStyle w:val="TableParagraph"/>
              <w:ind w:left="40" w:right="22"/>
              <w:rPr>
                <w:i/>
              </w:rPr>
            </w:pPr>
            <w:r>
              <w:t>Настольная игра</w:t>
            </w:r>
            <w:r>
              <w:rPr>
                <w:spacing w:val="1"/>
              </w:rPr>
              <w:t xml:space="preserve"> </w:t>
            </w:r>
            <w:r>
              <w:t>"Парные картинки".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37" w:lineRule="auto"/>
              <w:ind w:left="40" w:right="21"/>
            </w:pPr>
            <w:r>
              <w:t>Цель: воспитывать у</w:t>
            </w:r>
            <w:r>
              <w:rPr>
                <w:spacing w:val="-52"/>
              </w:rPr>
              <w:t xml:space="preserve"> </w:t>
            </w:r>
            <w:r>
              <w:t>детей</w:t>
            </w:r>
          </w:p>
          <w:p w:rsidR="00DB0F2E" w:rsidRDefault="00A57A92">
            <w:pPr>
              <w:pStyle w:val="TableParagraph"/>
              <w:spacing w:before="1" w:line="238" w:lineRule="exact"/>
              <w:ind w:left="40" w:right="23"/>
            </w:pPr>
            <w:r>
              <w:t>наблюдательность,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ind w:left="34" w:right="21"/>
              <w:rPr>
                <w:i/>
              </w:rPr>
            </w:pPr>
            <w:r>
              <w:t>Настольные</w:t>
            </w:r>
            <w:r>
              <w:rPr>
                <w:spacing w:val="-13"/>
              </w:rPr>
              <w:t xml:space="preserve"> </w:t>
            </w:r>
            <w:r>
              <w:t>игры</w:t>
            </w:r>
            <w:r>
              <w:rPr>
                <w:spacing w:val="-7"/>
              </w:rPr>
              <w:t xml:space="preserve"> </w:t>
            </w:r>
            <w:r>
              <w:t>«Лото».</w:t>
            </w:r>
            <w:r>
              <w:rPr>
                <w:spacing w:val="-52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242" w:right="225" w:firstLine="5"/>
            </w:pP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внимание, </w:t>
            </w:r>
            <w:r>
              <w:t>мышление,</w:t>
            </w:r>
            <w:r>
              <w:rPr>
                <w:spacing w:val="-52"/>
              </w:rPr>
              <w:t xml:space="preserve"> </w:t>
            </w:r>
            <w:r>
              <w:t>речь,</w:t>
            </w:r>
            <w:r>
              <w:rPr>
                <w:spacing w:val="2"/>
              </w:rPr>
              <w:t xml:space="preserve"> </w:t>
            </w:r>
            <w:r>
              <w:t>мотрику</w:t>
            </w:r>
            <w:r>
              <w:rPr>
                <w:spacing w:val="-5"/>
              </w:rPr>
              <w:t xml:space="preserve"> </w:t>
            </w:r>
            <w:r>
              <w:t>рук.</w:t>
            </w:r>
          </w:p>
          <w:p w:rsidR="00DB0F2E" w:rsidRDefault="00A57A92">
            <w:pPr>
              <w:pStyle w:val="TableParagraph"/>
              <w:ind w:left="54" w:right="42"/>
              <w:rPr>
                <w:i/>
              </w:rPr>
            </w:pPr>
            <w:r>
              <w:t>Пальчиковая</w:t>
            </w:r>
            <w:r>
              <w:rPr>
                <w:spacing w:val="-8"/>
              </w:rPr>
              <w:t xml:space="preserve"> </w:t>
            </w:r>
            <w:r>
              <w:t>гимнастика</w:t>
            </w:r>
            <w:r>
              <w:rPr>
                <w:spacing w:val="-52"/>
              </w:rPr>
              <w:t xml:space="preserve"> </w:t>
            </w:r>
            <w:r>
              <w:t>"Друзья - садоводы".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60" w:right="33"/>
            </w:pPr>
            <w:r>
              <w:t>Цель: развивать слуховое</w:t>
            </w:r>
            <w:r>
              <w:rPr>
                <w:spacing w:val="-53"/>
              </w:rPr>
              <w:t xml:space="preserve"> </w:t>
            </w:r>
            <w:r>
              <w:t>внимание,</w:t>
            </w:r>
            <w:r>
              <w:rPr>
                <w:spacing w:val="3"/>
              </w:rPr>
              <w:t xml:space="preserve"> </w:t>
            </w:r>
            <w:r>
              <w:t>речь,</w:t>
            </w:r>
            <w:r>
              <w:rPr>
                <w:spacing w:val="1"/>
              </w:rPr>
              <w:t xml:space="preserve"> </w:t>
            </w:r>
            <w:r>
              <w:t>артикуляцию,</w:t>
            </w:r>
            <w:r>
              <w:rPr>
                <w:spacing w:val="-2"/>
              </w:rPr>
              <w:t xml:space="preserve"> </w:t>
            </w:r>
            <w:r>
              <w:t>память,</w:t>
            </w:r>
          </w:p>
          <w:p w:rsidR="00DB0F2E" w:rsidRDefault="00A57A92">
            <w:pPr>
              <w:pStyle w:val="TableParagraph"/>
              <w:ind w:left="54" w:right="42"/>
            </w:pPr>
            <w:r>
              <w:t>моторику</w:t>
            </w:r>
            <w:r>
              <w:rPr>
                <w:spacing w:val="-6"/>
              </w:rPr>
              <w:t xml:space="preserve"> </w:t>
            </w:r>
            <w:r>
              <w:t>рук.</w:t>
            </w:r>
          </w:p>
          <w:p w:rsidR="00DB0F2E" w:rsidRDefault="00A57A92">
            <w:pPr>
              <w:pStyle w:val="TableParagraph"/>
              <w:spacing w:line="237" w:lineRule="auto"/>
              <w:ind w:left="35" w:right="21"/>
            </w:pPr>
            <w:r>
              <w:t>Палец</w:t>
            </w:r>
            <w:r>
              <w:rPr>
                <w:spacing w:val="-7"/>
              </w:rPr>
              <w:t xml:space="preserve"> </w:t>
            </w:r>
            <w:r>
              <w:t>толстый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большой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сад</w:t>
            </w:r>
            <w:r>
              <w:rPr>
                <w:spacing w:val="-1"/>
              </w:rPr>
              <w:t xml:space="preserve"> </w:t>
            </w:r>
            <w:r>
              <w:t>за</w:t>
            </w:r>
            <w:r>
              <w:rPr>
                <w:spacing w:val="-1"/>
              </w:rPr>
              <w:t xml:space="preserve"> </w:t>
            </w:r>
            <w:r>
              <w:t>сливами</w:t>
            </w:r>
            <w:r>
              <w:rPr>
                <w:spacing w:val="-4"/>
              </w:rPr>
              <w:t xml:space="preserve"> </w:t>
            </w:r>
            <w:r>
              <w:t>пошёл.</w:t>
            </w:r>
          </w:p>
          <w:p w:rsidR="00DB0F2E" w:rsidRDefault="00A57A92">
            <w:pPr>
              <w:pStyle w:val="TableParagraph"/>
              <w:spacing w:line="238" w:lineRule="exact"/>
              <w:ind w:left="59" w:right="42"/>
            </w:pPr>
            <w:r>
              <w:t>(Ладошка</w:t>
            </w:r>
            <w:r>
              <w:rPr>
                <w:spacing w:val="2"/>
              </w:rPr>
              <w:t xml:space="preserve"> </w:t>
            </w:r>
            <w:r>
              <w:t>собрана</w:t>
            </w:r>
            <w:r>
              <w:rPr>
                <w:spacing w:val="-2"/>
              </w:rPr>
              <w:t xml:space="preserve"> </w:t>
            </w:r>
            <w:r>
              <w:t>в</w:t>
            </w:r>
          </w:p>
        </w:tc>
        <w:tc>
          <w:tcPr>
            <w:tcW w:w="184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124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410"/>
        <w:gridCol w:w="2549"/>
        <w:gridCol w:w="2410"/>
        <w:gridCol w:w="2554"/>
        <w:gridCol w:w="1843"/>
        <w:gridCol w:w="2124"/>
      </w:tblGrid>
      <w:tr w:rsidR="00DB0F2E">
        <w:trPr>
          <w:trHeight w:val="7591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spacing w:line="249" w:lineRule="exact"/>
              <w:ind w:left="40" w:right="33"/>
            </w:pPr>
            <w:r>
              <w:t>«Гена»</w:t>
            </w:r>
            <w:r>
              <w:rPr>
                <w:spacing w:val="-7"/>
              </w:rPr>
              <w:t xml:space="preserve"> </w:t>
            </w:r>
            <w:r>
              <w:t>–</w:t>
            </w:r>
            <w:r>
              <w:rPr>
                <w:spacing w:val="-2"/>
              </w:rPr>
              <w:t xml:space="preserve"> </w:t>
            </w:r>
            <w:r>
              <w:t>«четыре»;</w:t>
            </w:r>
          </w:p>
          <w:p w:rsidR="00DB0F2E" w:rsidRDefault="00A57A92">
            <w:pPr>
              <w:pStyle w:val="TableParagraph"/>
              <w:spacing w:before="3" w:line="237" w:lineRule="auto"/>
              <w:ind w:left="32" w:right="20"/>
            </w:pPr>
            <w:r>
              <w:t>«Ваня» – «пять». И игра</w:t>
            </w:r>
            <w:r>
              <w:rPr>
                <w:spacing w:val="-52"/>
              </w:rPr>
              <w:t xml:space="preserve"> </w:t>
            </w:r>
            <w:r>
              <w:t>начинается сначала.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ind w:left="64" w:right="57" w:firstLine="4"/>
            </w:pPr>
            <w:r>
              <w:t>Цель: расширять</w:t>
            </w:r>
            <w:r>
              <w:rPr>
                <w:spacing w:val="1"/>
              </w:rPr>
              <w:t xml:space="preserve"> </w:t>
            </w:r>
            <w:r>
              <w:t>представления об</w:t>
            </w:r>
            <w:r>
              <w:rPr>
                <w:spacing w:val="1"/>
              </w:rPr>
              <w:t xml:space="preserve"> </w:t>
            </w:r>
            <w:r>
              <w:t>окружающих предметах;</w:t>
            </w:r>
            <w:r>
              <w:rPr>
                <w:spacing w:val="1"/>
              </w:rPr>
              <w:t xml:space="preserve"> </w:t>
            </w:r>
            <w:r>
              <w:t>развивать мышление,</w:t>
            </w:r>
            <w:r>
              <w:rPr>
                <w:spacing w:val="1"/>
              </w:rPr>
              <w:t xml:space="preserve"> </w:t>
            </w:r>
            <w:r>
              <w:t>ощущения,</w:t>
            </w:r>
            <w:r>
              <w:rPr>
                <w:spacing w:val="-6"/>
              </w:rPr>
              <w:t xml:space="preserve"> </w:t>
            </w:r>
            <w:r>
              <w:t>связную</w:t>
            </w:r>
            <w:r>
              <w:rPr>
                <w:spacing w:val="-9"/>
              </w:rPr>
              <w:t xml:space="preserve"> </w:t>
            </w:r>
            <w:r>
              <w:t>речь.</w:t>
            </w:r>
          </w:p>
          <w:p w:rsidR="00DB0F2E" w:rsidRDefault="00A57A92">
            <w:pPr>
              <w:pStyle w:val="TableParagraph"/>
              <w:ind w:left="33" w:right="21"/>
            </w:pPr>
            <w:r>
              <w:t>Оборудование:</w:t>
            </w:r>
            <w:r>
              <w:rPr>
                <w:spacing w:val="-13"/>
              </w:rPr>
              <w:t xml:space="preserve"> </w:t>
            </w:r>
            <w:r>
              <w:t>тканевый</w:t>
            </w:r>
            <w:r>
              <w:rPr>
                <w:spacing w:val="-52"/>
              </w:rPr>
              <w:t xml:space="preserve"> </w:t>
            </w:r>
            <w:r>
              <w:t>мешочек,</w:t>
            </w:r>
            <w:r>
              <w:rPr>
                <w:spacing w:val="3"/>
              </w:rPr>
              <w:t xml:space="preserve"> </w:t>
            </w:r>
            <w:r>
              <w:t>различные</w:t>
            </w:r>
            <w:r>
              <w:rPr>
                <w:spacing w:val="1"/>
              </w:rPr>
              <w:t xml:space="preserve"> </w:t>
            </w:r>
            <w:r>
              <w:t>предметы.</w:t>
            </w:r>
          </w:p>
          <w:p w:rsidR="00DB0F2E" w:rsidRDefault="00A57A92">
            <w:pPr>
              <w:pStyle w:val="TableParagraph"/>
              <w:ind w:left="34" w:right="21"/>
            </w:pPr>
            <w:r>
              <w:t>Предложить</w:t>
            </w:r>
            <w:r>
              <w:rPr>
                <w:spacing w:val="-8"/>
              </w:rPr>
              <w:t xml:space="preserve"> </w:t>
            </w:r>
            <w:r>
              <w:t>достать</w:t>
            </w:r>
            <w:r>
              <w:rPr>
                <w:spacing w:val="-8"/>
              </w:rPr>
              <w:t xml:space="preserve"> </w:t>
            </w:r>
            <w:r>
              <w:t>что-</w:t>
            </w:r>
            <w:r>
              <w:rPr>
                <w:spacing w:val="-52"/>
              </w:rPr>
              <w:t xml:space="preserve"> </w:t>
            </w:r>
            <w:r>
              <w:t>нибудь из мешка,</w:t>
            </w:r>
            <w:r>
              <w:rPr>
                <w:spacing w:val="3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ощупь определить,</w:t>
            </w:r>
            <w:r>
              <w:rPr>
                <w:spacing w:val="2"/>
              </w:rPr>
              <w:t xml:space="preserve"> </w:t>
            </w:r>
            <w:r>
              <w:t>что</w:t>
            </w:r>
            <w:r>
              <w:rPr>
                <w:spacing w:val="1"/>
              </w:rPr>
              <w:t xml:space="preserve"> </w:t>
            </w:r>
            <w:r>
              <w:t>это, не называя его,</w:t>
            </w:r>
            <w:r>
              <w:rPr>
                <w:spacing w:val="1"/>
              </w:rPr>
              <w:t xml:space="preserve"> </w:t>
            </w:r>
            <w:r>
              <w:t>рассказать о нем все, что</w:t>
            </w:r>
            <w:r>
              <w:rPr>
                <w:spacing w:val="-52"/>
              </w:rPr>
              <w:t xml:space="preserve"> </w:t>
            </w:r>
            <w:r>
              <w:t>известно.</w:t>
            </w:r>
          </w:p>
          <w:p w:rsidR="00DB0F2E" w:rsidRDefault="00A57A92">
            <w:pPr>
              <w:pStyle w:val="TableParagraph"/>
              <w:ind w:left="198" w:right="192" w:firstLine="7"/>
            </w:pPr>
            <w:r>
              <w:t>Сидящие дети по</w:t>
            </w:r>
            <w:r>
              <w:rPr>
                <w:spacing w:val="1"/>
              </w:rPr>
              <w:t xml:space="preserve"> </w:t>
            </w:r>
            <w:r>
              <w:t>описанию водящего</w:t>
            </w:r>
            <w:r>
              <w:rPr>
                <w:spacing w:val="1"/>
              </w:rPr>
              <w:t xml:space="preserve"> </w:t>
            </w:r>
            <w:r>
              <w:t>определяют,</w:t>
            </w:r>
            <w:r>
              <w:rPr>
                <w:spacing w:val="-2"/>
              </w:rPr>
              <w:t xml:space="preserve"> </w:t>
            </w:r>
            <w:r>
              <w:t>что</w:t>
            </w:r>
            <w:r>
              <w:rPr>
                <w:spacing w:val="-8"/>
              </w:rPr>
              <w:t xml:space="preserve"> </w:t>
            </w:r>
            <w:r>
              <w:t>это</w:t>
            </w:r>
            <w:r>
              <w:rPr>
                <w:spacing w:val="-8"/>
              </w:rPr>
              <w:t xml:space="preserve"> </w:t>
            </w:r>
            <w:r>
              <w:t>за</w:t>
            </w:r>
            <w:r>
              <w:rPr>
                <w:spacing w:val="-52"/>
              </w:rPr>
              <w:t xml:space="preserve"> </w:t>
            </w:r>
            <w:r>
              <w:t>предмет.</w:t>
            </w: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ind w:left="247" w:right="225" w:hanging="1"/>
            </w:pPr>
            <w:r>
              <w:t>умение находить</w:t>
            </w:r>
            <w:r>
              <w:rPr>
                <w:spacing w:val="1"/>
              </w:rPr>
              <w:t xml:space="preserve"> </w:t>
            </w:r>
            <w:r>
              <w:t>сходство и различие</w:t>
            </w:r>
            <w:r>
              <w:rPr>
                <w:spacing w:val="-52"/>
              </w:rPr>
              <w:t xml:space="preserve"> </w:t>
            </w:r>
            <w:r>
              <w:t>предметов,</w:t>
            </w:r>
            <w:r>
              <w:rPr>
                <w:spacing w:val="1"/>
              </w:rPr>
              <w:t xml:space="preserve"> </w:t>
            </w:r>
            <w:r>
              <w:t>изображенных на</w:t>
            </w:r>
            <w:r>
              <w:rPr>
                <w:spacing w:val="1"/>
              </w:rPr>
              <w:t xml:space="preserve"> </w:t>
            </w:r>
            <w:r>
              <w:t>рисунке;</w:t>
            </w:r>
            <w:r>
              <w:rPr>
                <w:spacing w:val="1"/>
              </w:rPr>
              <w:t xml:space="preserve"> </w:t>
            </w:r>
            <w:r>
              <w:t>совершенствовать</w:t>
            </w:r>
            <w:r>
              <w:rPr>
                <w:spacing w:val="1"/>
              </w:rPr>
              <w:t xml:space="preserve"> </w:t>
            </w:r>
            <w:r>
              <w:t>словарный запас:</w:t>
            </w:r>
            <w:r>
              <w:rPr>
                <w:spacing w:val="1"/>
              </w:rPr>
              <w:t xml:space="preserve"> </w:t>
            </w:r>
            <w:r>
              <w:t>похожие,</w:t>
            </w:r>
            <w:r>
              <w:rPr>
                <w:spacing w:val="1"/>
              </w:rPr>
              <w:t xml:space="preserve"> </w:t>
            </w:r>
            <w:r>
              <w:t>разные,</w:t>
            </w:r>
            <w:r>
              <w:rPr>
                <w:spacing w:val="1"/>
              </w:rPr>
              <w:t xml:space="preserve"> </w:t>
            </w:r>
            <w:r>
              <w:t>одинаковые.</w:t>
            </w:r>
          </w:p>
          <w:p w:rsidR="00DB0F2E" w:rsidRDefault="00A57A92">
            <w:pPr>
              <w:pStyle w:val="TableParagraph"/>
              <w:ind w:left="40" w:right="15"/>
            </w:pPr>
            <w:r>
              <w:t>Правила игры. Собирать</w:t>
            </w:r>
            <w:r>
              <w:rPr>
                <w:spacing w:val="-52"/>
              </w:rPr>
              <w:t xml:space="preserve"> </w:t>
            </w:r>
            <w:r>
              <w:t>одинаковые картинки;</w:t>
            </w:r>
            <w:r>
              <w:rPr>
                <w:spacing w:val="1"/>
              </w:rPr>
              <w:t xml:space="preserve"> </w:t>
            </w:r>
            <w:r>
              <w:t>кто не ошибается, тот и</w:t>
            </w:r>
            <w:r>
              <w:rPr>
                <w:spacing w:val="1"/>
              </w:rPr>
              <w:t xml:space="preserve"> </w:t>
            </w:r>
            <w:r>
              <w:t>выигрывает.</w:t>
            </w:r>
          </w:p>
          <w:p w:rsidR="00DB0F2E" w:rsidRDefault="00A57A92">
            <w:pPr>
              <w:pStyle w:val="TableParagraph"/>
              <w:spacing w:line="242" w:lineRule="auto"/>
              <w:ind w:left="81" w:right="57"/>
            </w:pPr>
            <w:r>
              <w:rPr>
                <w:spacing w:val="-1"/>
              </w:rPr>
              <w:t xml:space="preserve">Игровые </w:t>
            </w:r>
            <w:r>
              <w:t>действия:</w:t>
            </w:r>
            <w:r>
              <w:rPr>
                <w:spacing w:val="-52"/>
              </w:rPr>
              <w:t xml:space="preserve"> </w:t>
            </w:r>
            <w:r>
              <w:t>поиск одинаковых</w:t>
            </w:r>
            <w:r>
              <w:rPr>
                <w:spacing w:val="-52"/>
              </w:rPr>
              <w:t xml:space="preserve"> </w:t>
            </w:r>
            <w:r>
              <w:t>картинок.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spacing w:line="242" w:lineRule="auto"/>
              <w:ind w:left="60" w:right="39"/>
            </w:pPr>
            <w:r>
              <w:t>"кулачок".</w:t>
            </w:r>
            <w:r>
              <w:rPr>
                <w:spacing w:val="-12"/>
              </w:rPr>
              <w:t xml:space="preserve"> </w:t>
            </w:r>
            <w:r>
              <w:t>Отогнуть</w:t>
            </w:r>
            <w:r>
              <w:rPr>
                <w:spacing w:val="-52"/>
              </w:rPr>
              <w:t xml:space="preserve"> </w:t>
            </w:r>
            <w:r>
              <w:t>большой</w:t>
            </w:r>
            <w:r>
              <w:rPr>
                <w:spacing w:val="1"/>
              </w:rPr>
              <w:t xml:space="preserve"> </w:t>
            </w:r>
            <w:r>
              <w:t>пальчик,</w:t>
            </w:r>
          </w:p>
          <w:p w:rsidR="00DB0F2E" w:rsidRDefault="00A57A92">
            <w:pPr>
              <w:pStyle w:val="TableParagraph"/>
              <w:spacing w:line="242" w:lineRule="auto"/>
              <w:ind w:left="42" w:right="21"/>
            </w:pPr>
            <w:r>
              <w:t>выпрямить,</w:t>
            </w:r>
            <w:r>
              <w:rPr>
                <w:spacing w:val="-11"/>
              </w:rPr>
              <w:t xml:space="preserve"> </w:t>
            </w:r>
            <w:r>
              <w:t>затем</w:t>
            </w:r>
            <w:r>
              <w:rPr>
                <w:spacing w:val="-10"/>
              </w:rPr>
              <w:t xml:space="preserve"> </w:t>
            </w:r>
            <w:r>
              <w:t>согнуть</w:t>
            </w:r>
            <w:r>
              <w:rPr>
                <w:spacing w:val="-52"/>
              </w:rPr>
              <w:t xml:space="preserve"> </w:t>
            </w:r>
            <w:r>
              <w:t>наполовину.</w:t>
            </w:r>
            <w:r>
              <w:rPr>
                <w:spacing w:val="3"/>
              </w:rPr>
              <w:t xml:space="preserve"> </w:t>
            </w:r>
            <w:r>
              <w:t>Снова</w:t>
            </w:r>
            <w:r>
              <w:rPr>
                <w:spacing w:val="1"/>
              </w:rPr>
              <w:t xml:space="preserve"> </w:t>
            </w:r>
            <w:r>
              <w:t>согнуть, и так несколько</w:t>
            </w:r>
            <w:r>
              <w:rPr>
                <w:spacing w:val="1"/>
              </w:rPr>
              <w:t xml:space="preserve"> </w:t>
            </w:r>
            <w:r>
              <w:t>раз.)</w:t>
            </w:r>
          </w:p>
          <w:p w:rsidR="00DB0F2E" w:rsidRDefault="00A57A92">
            <w:pPr>
              <w:pStyle w:val="TableParagraph"/>
              <w:ind w:left="113" w:right="98" w:firstLine="3"/>
            </w:pPr>
            <w:r>
              <w:t>Указательный с порога,</w:t>
            </w:r>
            <w:r>
              <w:rPr>
                <w:spacing w:val="1"/>
              </w:rPr>
              <w:t xml:space="preserve"> </w:t>
            </w:r>
            <w:r>
              <w:t>Указал ему дорогу.</w:t>
            </w:r>
            <w:r>
              <w:rPr>
                <w:spacing w:val="1"/>
              </w:rPr>
              <w:t xml:space="preserve"> </w:t>
            </w:r>
            <w:r>
              <w:t>(Отогнуть указательный</w:t>
            </w:r>
            <w:r>
              <w:rPr>
                <w:spacing w:val="-52"/>
              </w:rPr>
              <w:t xml:space="preserve"> </w:t>
            </w:r>
            <w:r>
              <w:t>пальчик,</w:t>
            </w:r>
            <w:r>
              <w:rPr>
                <w:spacing w:val="-5"/>
              </w:rPr>
              <w:t xml:space="preserve"> </w:t>
            </w:r>
            <w:r>
              <w:t>далее</w:t>
            </w:r>
            <w:r>
              <w:rPr>
                <w:spacing w:val="-8"/>
              </w:rPr>
              <w:t xml:space="preserve"> </w:t>
            </w:r>
            <w:r>
              <w:t>"согнуть-</w:t>
            </w:r>
            <w:r>
              <w:rPr>
                <w:spacing w:val="-52"/>
              </w:rPr>
              <w:t xml:space="preserve"> </w:t>
            </w:r>
            <w:r>
              <w:t>разогнуть".)</w:t>
            </w:r>
          </w:p>
          <w:p w:rsidR="00DB0F2E" w:rsidRDefault="00A57A92">
            <w:pPr>
              <w:pStyle w:val="TableParagraph"/>
              <w:spacing w:line="237" w:lineRule="auto"/>
              <w:ind w:left="56" w:right="42"/>
            </w:pPr>
            <w:r>
              <w:t>Средний</w:t>
            </w:r>
            <w:r>
              <w:rPr>
                <w:spacing w:val="-8"/>
              </w:rPr>
              <w:t xml:space="preserve"> </w:t>
            </w:r>
            <w:r>
              <w:t>палец</w:t>
            </w:r>
            <w:r>
              <w:rPr>
                <w:spacing w:val="-7"/>
              </w:rPr>
              <w:t xml:space="preserve"> </w:t>
            </w:r>
            <w:r>
              <w:t>самый</w:t>
            </w:r>
            <w:r>
              <w:rPr>
                <w:spacing w:val="-52"/>
              </w:rPr>
              <w:t xml:space="preserve"> </w:t>
            </w:r>
            <w:r>
              <w:t>меткий,</w:t>
            </w:r>
          </w:p>
          <w:p w:rsidR="00DB0F2E" w:rsidRDefault="00A57A92">
            <w:pPr>
              <w:pStyle w:val="TableParagraph"/>
              <w:ind w:left="39" w:right="21"/>
            </w:pPr>
            <w:r>
              <w:t>Он</w:t>
            </w:r>
            <w:r>
              <w:rPr>
                <w:spacing w:val="-1"/>
              </w:rPr>
              <w:t xml:space="preserve"> </w:t>
            </w:r>
            <w:r>
              <w:t>сбивает</w:t>
            </w:r>
            <w:r>
              <w:rPr>
                <w:spacing w:val="-2"/>
              </w:rPr>
              <w:t xml:space="preserve"> </w:t>
            </w:r>
            <w:r>
              <w:t>сливы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8"/>
              </w:rPr>
              <w:t xml:space="preserve"> </w:t>
            </w:r>
            <w:r>
              <w:t>ветки.</w:t>
            </w:r>
            <w:r>
              <w:rPr>
                <w:spacing w:val="-52"/>
              </w:rPr>
              <w:t xml:space="preserve"> </w:t>
            </w:r>
            <w:r>
              <w:t>(Отогнуть средний</w:t>
            </w:r>
            <w:r>
              <w:rPr>
                <w:spacing w:val="1"/>
              </w:rPr>
              <w:t xml:space="preserve"> </w:t>
            </w:r>
            <w:r>
              <w:t>пальчик, "согнуть-</w:t>
            </w:r>
            <w:r>
              <w:rPr>
                <w:spacing w:val="1"/>
              </w:rPr>
              <w:t xml:space="preserve"> </w:t>
            </w:r>
            <w:r>
              <w:t>разогнуть" его. При этом</w:t>
            </w:r>
            <w:r>
              <w:rPr>
                <w:spacing w:val="1"/>
              </w:rPr>
              <w:t xml:space="preserve"> </w:t>
            </w:r>
            <w:r>
              <w:t>нужно стараться не</w:t>
            </w:r>
            <w:r>
              <w:rPr>
                <w:spacing w:val="1"/>
              </w:rPr>
              <w:t xml:space="preserve"> </w:t>
            </w:r>
            <w:r>
              <w:t>сгибать указательный и</w:t>
            </w:r>
            <w:r>
              <w:rPr>
                <w:spacing w:val="1"/>
              </w:rPr>
              <w:t xml:space="preserve"> </w:t>
            </w:r>
            <w:r>
              <w:t>большой</w:t>
            </w:r>
            <w:r>
              <w:rPr>
                <w:spacing w:val="2"/>
              </w:rPr>
              <w:t xml:space="preserve"> </w:t>
            </w:r>
            <w:r>
              <w:t>пальцы.)</w:t>
            </w:r>
          </w:p>
          <w:p w:rsidR="00DB0F2E" w:rsidRDefault="00A57A92">
            <w:pPr>
              <w:pStyle w:val="TableParagraph"/>
              <w:ind w:left="60" w:right="41"/>
            </w:pPr>
            <w:r>
              <w:rPr>
                <w:spacing w:val="-1"/>
              </w:rPr>
              <w:t xml:space="preserve">Безымянный </w:t>
            </w:r>
            <w:r>
              <w:t>подбирает,</w:t>
            </w:r>
            <w:r>
              <w:rPr>
                <w:spacing w:val="-52"/>
              </w:rPr>
              <w:t xml:space="preserve"> </w:t>
            </w:r>
            <w:r>
              <w:t>(Отогнуть также</w:t>
            </w:r>
          </w:p>
          <w:p w:rsidR="00DB0F2E" w:rsidRDefault="00A57A92">
            <w:pPr>
              <w:pStyle w:val="TableParagraph"/>
              <w:ind w:left="59" w:right="42"/>
            </w:pPr>
            <w:r>
              <w:t>безымянный, постараться</w:t>
            </w:r>
            <w:r>
              <w:rPr>
                <w:spacing w:val="-52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шевелить</w:t>
            </w:r>
          </w:p>
          <w:p w:rsidR="00DB0F2E" w:rsidRDefault="00A57A92">
            <w:pPr>
              <w:pStyle w:val="TableParagraph"/>
              <w:ind w:left="60" w:right="39"/>
            </w:pPr>
            <w:r>
              <w:rPr>
                <w:spacing w:val="-1"/>
              </w:rPr>
              <w:t>предыдущими</w:t>
            </w:r>
            <w:r>
              <w:rPr>
                <w:spacing w:val="-52"/>
              </w:rPr>
              <w:t xml:space="preserve"> </w:t>
            </w:r>
            <w:r>
              <w:t>пальчиками.)</w:t>
            </w:r>
          </w:p>
          <w:p w:rsidR="00DB0F2E" w:rsidRDefault="00A57A92">
            <w:pPr>
              <w:pStyle w:val="TableParagraph"/>
              <w:spacing w:line="242" w:lineRule="auto"/>
              <w:ind w:left="60" w:right="42"/>
            </w:pPr>
            <w:r>
              <w:rPr>
                <w:spacing w:val="-1"/>
              </w:rPr>
              <w:t>А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мизинчик-господинчик</w:t>
            </w:r>
            <w:r>
              <w:rPr>
                <w:spacing w:val="-52"/>
              </w:rPr>
              <w:t xml:space="preserve"> </w:t>
            </w:r>
            <w:r>
              <w:t>В землю косточки</w:t>
            </w:r>
            <w:r>
              <w:rPr>
                <w:spacing w:val="1"/>
              </w:rPr>
              <w:t xml:space="preserve"> </w:t>
            </w:r>
            <w:r>
              <w:t>бросает!</w:t>
            </w:r>
            <w:r>
              <w:rPr>
                <w:spacing w:val="-5"/>
              </w:rPr>
              <w:t xml:space="preserve"> </w:t>
            </w:r>
            <w:r>
              <w:t>(Отогнуть</w:t>
            </w:r>
          </w:p>
          <w:p w:rsidR="00DB0F2E" w:rsidRDefault="00A57A92">
            <w:pPr>
              <w:pStyle w:val="TableParagraph"/>
              <w:spacing w:line="230" w:lineRule="exact"/>
              <w:ind w:left="60" w:right="35"/>
            </w:pPr>
            <w:r>
              <w:t>мизинчик.)</w:t>
            </w:r>
          </w:p>
        </w:tc>
        <w:tc>
          <w:tcPr>
            <w:tcW w:w="184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124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  <w:tr w:rsidR="00DB0F2E">
        <w:trPr>
          <w:trHeight w:val="3038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ind w:left="40"/>
              <w:jc w:val="left"/>
              <w:rPr>
                <w:b/>
              </w:rPr>
            </w:pPr>
            <w:r>
              <w:rPr>
                <w:b/>
              </w:rPr>
              <w:t>Подготовка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к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прогулке</w:t>
            </w:r>
          </w:p>
        </w:tc>
        <w:tc>
          <w:tcPr>
            <w:tcW w:w="13890" w:type="dxa"/>
            <w:gridSpan w:val="6"/>
          </w:tcPr>
          <w:p w:rsidR="00DB0F2E" w:rsidRDefault="00A57A92">
            <w:pPr>
              <w:pStyle w:val="TableParagraph"/>
              <w:spacing w:line="242" w:lineRule="auto"/>
              <w:ind w:left="54" w:right="41"/>
            </w:pPr>
            <w:r>
              <w:t>В зависимости от целей и задач прогулки педагог готовит необходимый выносной материал, пособия для различных видов детской деятельности,</w:t>
            </w:r>
            <w:r>
              <w:rPr>
                <w:spacing w:val="-53"/>
              </w:rPr>
              <w:t xml:space="preserve"> </w:t>
            </w:r>
            <w:r>
              <w:t>соответствующей</w:t>
            </w:r>
            <w:r>
              <w:rPr>
                <w:spacing w:val="2"/>
              </w:rPr>
              <w:t xml:space="preserve"> </w:t>
            </w:r>
            <w:r>
              <w:t>санитарно-гигиеническим</w:t>
            </w:r>
            <w:r>
              <w:rPr>
                <w:spacing w:val="1"/>
              </w:rPr>
              <w:t xml:space="preserve"> </w:t>
            </w:r>
            <w:r>
              <w:t>требованиям.</w:t>
            </w:r>
          </w:p>
          <w:p w:rsidR="00DB0F2E" w:rsidRDefault="00A57A92">
            <w:pPr>
              <w:pStyle w:val="TableParagraph"/>
              <w:ind w:left="208" w:right="197" w:firstLine="7"/>
            </w:pPr>
            <w:r>
              <w:t>Педагог следит за обеспечение безопасности, охраны жизни и здоровья детей, напоминает, уточняет детям правила поведения в раздевальной</w:t>
            </w:r>
            <w:r>
              <w:rPr>
                <w:spacing w:val="1"/>
              </w:rPr>
              <w:t xml:space="preserve"> </w:t>
            </w:r>
            <w:r>
              <w:t>комнате, о</w:t>
            </w:r>
            <w:r>
              <w:rPr>
                <w:spacing w:val="-7"/>
              </w:rPr>
              <w:t xml:space="preserve"> </w:t>
            </w:r>
            <w:r>
              <w:t>правилах</w:t>
            </w:r>
            <w:r>
              <w:rPr>
                <w:spacing w:val="-6"/>
              </w:rPr>
              <w:t xml:space="preserve"> </w:t>
            </w:r>
            <w:r>
              <w:t>этики,</w:t>
            </w:r>
            <w:r>
              <w:rPr>
                <w:spacing w:val="-5"/>
              </w:rPr>
              <w:t xml:space="preserve"> </w:t>
            </w:r>
            <w:r>
              <w:t>взаимопомощи,</w:t>
            </w:r>
            <w:r>
              <w:rPr>
                <w:spacing w:val="1"/>
              </w:rPr>
              <w:t xml:space="preserve"> </w:t>
            </w:r>
            <w:r>
              <w:t>поведения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прогулке,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-7"/>
              </w:rPr>
              <w:t xml:space="preserve"> </w:t>
            </w:r>
            <w:r>
              <w:t>мерах</w:t>
            </w:r>
            <w:r>
              <w:rPr>
                <w:spacing w:val="-2"/>
              </w:rPr>
              <w:t xml:space="preserve"> </w:t>
            </w:r>
            <w:r>
              <w:t>избегания</w:t>
            </w:r>
            <w:r>
              <w:rPr>
                <w:spacing w:val="-7"/>
              </w:rPr>
              <w:t xml:space="preserve"> </w:t>
            </w:r>
            <w:r>
              <w:t>опасных</w:t>
            </w:r>
            <w:r>
              <w:rPr>
                <w:spacing w:val="-5"/>
              </w:rPr>
              <w:t xml:space="preserve"> </w:t>
            </w:r>
            <w:r>
              <w:t>ситуаций</w:t>
            </w:r>
            <w:r>
              <w:rPr>
                <w:spacing w:val="-1"/>
              </w:rPr>
              <w:t xml:space="preserve"> </w:t>
            </w:r>
            <w:r>
              <w:t>для</w:t>
            </w:r>
            <w:r>
              <w:rPr>
                <w:spacing w:val="-3"/>
              </w:rPr>
              <w:t xml:space="preserve"> </w:t>
            </w:r>
            <w:r>
              <w:t>здоровья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безопасности;</w:t>
            </w:r>
            <w:r>
              <w:rPr>
                <w:spacing w:val="-1"/>
              </w:rPr>
              <w:t xml:space="preserve"> </w:t>
            </w:r>
            <w:r>
              <w:t>педагог</w:t>
            </w:r>
            <w:r>
              <w:rPr>
                <w:spacing w:val="-52"/>
              </w:rPr>
              <w:t xml:space="preserve"> </w:t>
            </w:r>
            <w:r>
              <w:t>дежурным</w:t>
            </w:r>
            <w:r>
              <w:rPr>
                <w:spacing w:val="1"/>
              </w:rPr>
              <w:t xml:space="preserve"> </w:t>
            </w:r>
            <w:r>
              <w:t>может</w:t>
            </w:r>
            <w:r>
              <w:rPr>
                <w:spacing w:val="1"/>
              </w:rPr>
              <w:t xml:space="preserve"> </w:t>
            </w:r>
            <w:r>
              <w:t>поставить задачу</w:t>
            </w:r>
            <w:r>
              <w:rPr>
                <w:spacing w:val="-3"/>
              </w:rPr>
              <w:t xml:space="preserve"> </w:t>
            </w:r>
            <w:r>
              <w:t>подобрать</w:t>
            </w:r>
            <w:r>
              <w:rPr>
                <w:spacing w:val="1"/>
              </w:rPr>
              <w:t xml:space="preserve"> </w:t>
            </w:r>
            <w:r>
              <w:t>оборудования для</w:t>
            </w:r>
            <w:r>
              <w:rPr>
                <w:spacing w:val="-3"/>
              </w:rPr>
              <w:t xml:space="preserve"> </w:t>
            </w:r>
            <w:r>
              <w:t>названных</w:t>
            </w:r>
            <w:r>
              <w:rPr>
                <w:spacing w:val="-2"/>
              </w:rPr>
              <w:t xml:space="preserve"> </w:t>
            </w:r>
            <w:r>
              <w:t>предстоящих</w:t>
            </w:r>
            <w:r>
              <w:rPr>
                <w:spacing w:val="1"/>
              </w:rPr>
              <w:t xml:space="preserve"> </w:t>
            </w:r>
            <w:r>
              <w:t>игр.</w:t>
            </w:r>
          </w:p>
          <w:p w:rsidR="00DB0F2E" w:rsidRDefault="00A57A92">
            <w:pPr>
              <w:pStyle w:val="TableParagraph"/>
              <w:ind w:left="5662" w:right="5646"/>
            </w:pPr>
            <w:r>
              <w:t>Дружит</w:t>
            </w:r>
            <w:r>
              <w:rPr>
                <w:spacing w:val="-5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солнцем</w:t>
            </w:r>
            <w:r>
              <w:rPr>
                <w:spacing w:val="-4"/>
              </w:rPr>
              <w:t xml:space="preserve"> </w:t>
            </w:r>
            <w:r>
              <w:t>ветерок,</w:t>
            </w:r>
            <w:r>
              <w:rPr>
                <w:spacing w:val="-52"/>
              </w:rPr>
              <w:t xml:space="preserve"> </w:t>
            </w:r>
            <w:r>
              <w:t>А</w:t>
            </w:r>
            <w:r>
              <w:rPr>
                <w:spacing w:val="-5"/>
              </w:rPr>
              <w:t xml:space="preserve"> </w:t>
            </w:r>
            <w:r>
              <w:t>роса</w:t>
            </w:r>
            <w:r>
              <w:rPr>
                <w:spacing w:val="5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с травою.</w:t>
            </w:r>
          </w:p>
          <w:p w:rsidR="00DB0F2E" w:rsidRDefault="00A57A92">
            <w:pPr>
              <w:pStyle w:val="TableParagraph"/>
              <w:ind w:left="5657" w:right="5646"/>
            </w:pPr>
            <w:r>
              <w:t>Дружит</w:t>
            </w:r>
            <w:r>
              <w:rPr>
                <w:spacing w:val="-6"/>
              </w:rPr>
              <w:t xml:space="preserve"> </w:t>
            </w:r>
            <w:r>
              <w:t>с</w:t>
            </w:r>
            <w:r>
              <w:rPr>
                <w:spacing w:val="-7"/>
              </w:rPr>
              <w:t xml:space="preserve"> </w:t>
            </w:r>
            <w:r>
              <w:t>бабочкой</w:t>
            </w:r>
            <w:r>
              <w:rPr>
                <w:spacing w:val="-3"/>
              </w:rPr>
              <w:t xml:space="preserve"> </w:t>
            </w:r>
            <w:r>
              <w:t>цветок,</w:t>
            </w:r>
            <w:r>
              <w:rPr>
                <w:spacing w:val="-52"/>
              </w:rPr>
              <w:t xml:space="preserve"> </w:t>
            </w:r>
            <w:r>
              <w:t>Дружим</w:t>
            </w:r>
            <w:r>
              <w:rPr>
                <w:spacing w:val="-1"/>
              </w:rPr>
              <w:t xml:space="preserve"> </w:t>
            </w:r>
            <w:r>
              <w:t>мы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тобою.</w:t>
            </w:r>
          </w:p>
          <w:p w:rsidR="00DB0F2E" w:rsidRDefault="00DB0F2E">
            <w:pPr>
              <w:pStyle w:val="TableParagraph"/>
              <w:jc w:val="left"/>
              <w:rPr>
                <w:b/>
                <w:sz w:val="20"/>
              </w:rPr>
            </w:pPr>
          </w:p>
          <w:p w:rsidR="00DB0F2E" w:rsidRDefault="00A57A92">
            <w:pPr>
              <w:pStyle w:val="TableParagraph"/>
              <w:spacing w:line="250" w:lineRule="atLeast"/>
              <w:ind w:left="5662" w:right="5643"/>
            </w:pPr>
            <w:r>
              <w:t>Всё с друзьями пополам</w:t>
            </w:r>
            <w:r>
              <w:rPr>
                <w:spacing w:val="-53"/>
              </w:rPr>
              <w:t xml:space="preserve"> </w:t>
            </w:r>
            <w:r>
              <w:t>Поделить мы</w:t>
            </w:r>
            <w:r>
              <w:rPr>
                <w:spacing w:val="2"/>
              </w:rPr>
              <w:t xml:space="preserve"> </w:t>
            </w:r>
            <w:r>
              <w:t>рады!</w:t>
            </w:r>
          </w:p>
        </w:tc>
      </w:tr>
    </w:tbl>
    <w:p w:rsidR="00DB0F2E" w:rsidRDefault="00DB0F2E">
      <w:pPr>
        <w:spacing w:line="250" w:lineRule="atLeas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410"/>
        <w:gridCol w:w="2549"/>
        <w:gridCol w:w="2410"/>
        <w:gridCol w:w="2554"/>
        <w:gridCol w:w="1843"/>
        <w:gridCol w:w="2124"/>
      </w:tblGrid>
      <w:tr w:rsidR="00DB0F2E">
        <w:trPr>
          <w:trHeight w:val="1012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13890" w:type="dxa"/>
            <w:gridSpan w:val="6"/>
          </w:tcPr>
          <w:p w:rsidR="00DB0F2E" w:rsidRDefault="00A57A92">
            <w:pPr>
              <w:pStyle w:val="TableParagraph"/>
              <w:spacing w:line="242" w:lineRule="auto"/>
              <w:ind w:left="5561" w:right="5543" w:hanging="3"/>
            </w:pPr>
            <w:r>
              <w:t>Только ссориться друзьям</w:t>
            </w:r>
            <w:r>
              <w:rPr>
                <w:spacing w:val="1"/>
              </w:rPr>
              <w:t xml:space="preserve"> </w:t>
            </w:r>
            <w:r>
              <w:t>Никогда</w:t>
            </w:r>
            <w:r>
              <w:rPr>
                <w:spacing w:val="3"/>
              </w:rPr>
              <w:t xml:space="preserve"> </w:t>
            </w:r>
            <w:r>
              <w:t>не</w:t>
            </w:r>
            <w:r>
              <w:rPr>
                <w:spacing w:val="-7"/>
              </w:rPr>
              <w:t xml:space="preserve"> </w:t>
            </w:r>
            <w:r>
              <w:t>надо!</w:t>
            </w:r>
            <w:r>
              <w:rPr>
                <w:spacing w:val="-5"/>
              </w:rPr>
              <w:t xml:space="preserve"> </w:t>
            </w:r>
            <w:r>
              <w:t>(Ю.</w:t>
            </w:r>
            <w:r>
              <w:rPr>
                <w:spacing w:val="2"/>
              </w:rPr>
              <w:t xml:space="preserve"> </w:t>
            </w:r>
            <w:r>
              <w:t>Энтин)</w:t>
            </w:r>
          </w:p>
          <w:p w:rsidR="00DB0F2E" w:rsidRDefault="00A57A92">
            <w:pPr>
              <w:pStyle w:val="TableParagraph"/>
              <w:spacing w:line="246" w:lineRule="exact"/>
              <w:ind w:left="125" w:right="110"/>
            </w:pPr>
            <w:r>
              <w:t>Цель:</w:t>
            </w:r>
            <w:r>
              <w:rPr>
                <w:spacing w:val="-6"/>
              </w:rPr>
              <w:t xml:space="preserve"> </w:t>
            </w:r>
            <w:r>
              <w:t>вырабатывать</w:t>
            </w:r>
            <w:r>
              <w:rPr>
                <w:spacing w:val="-1"/>
              </w:rPr>
              <w:t xml:space="preserve"> </w:t>
            </w:r>
            <w:r>
              <w:t>осознанное</w:t>
            </w:r>
            <w:r>
              <w:rPr>
                <w:spacing w:val="-3"/>
              </w:rPr>
              <w:t xml:space="preserve"> </w:t>
            </w:r>
            <w:r>
              <w:t>отношение</w:t>
            </w:r>
            <w:r>
              <w:rPr>
                <w:spacing w:val="-8"/>
              </w:rPr>
              <w:t xml:space="preserve"> </w:t>
            </w:r>
            <w:r>
              <w:t>к</w:t>
            </w:r>
            <w:r>
              <w:rPr>
                <w:spacing w:val="-3"/>
              </w:rPr>
              <w:t xml:space="preserve"> </w:t>
            </w:r>
            <w:r>
              <w:t>правилам</w:t>
            </w:r>
            <w:r>
              <w:rPr>
                <w:spacing w:val="-6"/>
              </w:rPr>
              <w:t xml:space="preserve"> </w:t>
            </w:r>
            <w:r>
              <w:t>поведения,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-8"/>
              </w:rPr>
              <w:t xml:space="preserve"> </w:t>
            </w:r>
            <w:r>
              <w:t>быть</w:t>
            </w:r>
            <w:r>
              <w:rPr>
                <w:spacing w:val="-2"/>
              </w:rPr>
              <w:t xml:space="preserve"> </w:t>
            </w:r>
            <w:r>
              <w:t>организованным,</w:t>
            </w:r>
            <w:r>
              <w:rPr>
                <w:spacing w:val="-4"/>
              </w:rPr>
              <w:t xml:space="preserve"> </w:t>
            </w:r>
            <w:r>
              <w:t>справляться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поставленной задачей</w:t>
            </w:r>
            <w:r>
              <w:rPr>
                <w:spacing w:val="16"/>
              </w:rPr>
              <w:t xml:space="preserve"> </w:t>
            </w:r>
            <w:r>
              <w:t>наравне</w:t>
            </w:r>
            <w:r>
              <w:rPr>
                <w:spacing w:val="-8"/>
              </w:rPr>
              <w:t xml:space="preserve"> </w:t>
            </w:r>
            <w:r>
              <w:t>с</w:t>
            </w:r>
          </w:p>
          <w:p w:rsidR="00DB0F2E" w:rsidRDefault="00A57A92">
            <w:pPr>
              <w:pStyle w:val="TableParagraph"/>
              <w:spacing w:line="238" w:lineRule="exact"/>
              <w:ind w:left="125" w:right="107"/>
              <w:rPr>
                <w:i/>
              </w:rPr>
            </w:pPr>
            <w:r>
              <w:t>товарищами.</w:t>
            </w:r>
            <w:r>
              <w:rPr>
                <w:spacing w:val="-4"/>
              </w:rPr>
              <w:t xml:space="preserve"> </w:t>
            </w:r>
            <w:r>
              <w:rPr>
                <w:i/>
              </w:rPr>
              <w:t>(кгн,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самообслуживания, 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</w:tc>
      </w:tr>
      <w:tr w:rsidR="00DB0F2E">
        <w:trPr>
          <w:trHeight w:val="9617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spacing w:before="1"/>
              <w:ind w:left="717"/>
              <w:jc w:val="left"/>
              <w:rPr>
                <w:b/>
              </w:rPr>
            </w:pPr>
            <w:r>
              <w:rPr>
                <w:b/>
              </w:rPr>
              <w:t>Прогулка</w:t>
            </w: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spacing w:before="3" w:line="237" w:lineRule="auto"/>
              <w:ind w:left="184" w:right="176" w:firstLine="7"/>
              <w:rPr>
                <w:i/>
              </w:rPr>
            </w:pPr>
            <w:r>
              <w:rPr>
                <w:b/>
              </w:rPr>
              <w:t>Наблюдение за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облаками: "Как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образуется дождь".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8"/>
              <w:ind w:left="40" w:right="26"/>
            </w:pPr>
            <w:r>
              <w:t>Цель: активизировать у</w:t>
            </w:r>
            <w:r>
              <w:rPr>
                <w:spacing w:val="-52"/>
              </w:rPr>
              <w:t xml:space="preserve"> </w:t>
            </w:r>
            <w:r>
              <w:t>детей представления о</w:t>
            </w:r>
            <w:r>
              <w:rPr>
                <w:spacing w:val="1"/>
              </w:rPr>
              <w:t xml:space="preserve"> </w:t>
            </w:r>
            <w:r>
              <w:t>круговороте воды в</w:t>
            </w:r>
            <w:r>
              <w:rPr>
                <w:spacing w:val="1"/>
              </w:rPr>
              <w:t xml:space="preserve"> </w:t>
            </w:r>
            <w:r>
              <w:t>природе;</w:t>
            </w:r>
            <w:r>
              <w:rPr>
                <w:spacing w:val="3"/>
              </w:rPr>
              <w:t xml:space="preserve"> </w:t>
            </w:r>
            <w:r>
              <w:t>учить</w:t>
            </w:r>
            <w:r>
              <w:rPr>
                <w:spacing w:val="-2"/>
              </w:rPr>
              <w:t xml:space="preserve"> </w:t>
            </w:r>
            <w:r>
              <w:t>делать</w:t>
            </w:r>
            <w:r>
              <w:rPr>
                <w:spacing w:val="1"/>
              </w:rPr>
              <w:t xml:space="preserve"> </w:t>
            </w:r>
            <w:r>
              <w:t>выводы.</w:t>
            </w:r>
          </w:p>
          <w:p w:rsidR="00DB0F2E" w:rsidRDefault="00A57A92">
            <w:pPr>
              <w:pStyle w:val="TableParagraph"/>
              <w:spacing w:before="3"/>
              <w:ind w:left="40" w:right="30"/>
            </w:pPr>
            <w:r>
              <w:t>Экологическая задача:</w:t>
            </w:r>
            <w:r>
              <w:rPr>
                <w:spacing w:val="-52"/>
              </w:rPr>
              <w:t xml:space="preserve"> </w:t>
            </w:r>
            <w:r>
              <w:t>экологически чистый</w:t>
            </w:r>
            <w:r>
              <w:rPr>
                <w:spacing w:val="1"/>
              </w:rPr>
              <w:t xml:space="preserve"> </w:t>
            </w:r>
            <w:r>
              <w:t>воздух необходим для</w:t>
            </w:r>
            <w:r>
              <w:rPr>
                <w:spacing w:val="-52"/>
              </w:rPr>
              <w:t xml:space="preserve"> </w:t>
            </w:r>
            <w:r>
              <w:t>жизни</w:t>
            </w:r>
            <w:r>
              <w:rPr>
                <w:spacing w:val="-2"/>
              </w:rPr>
              <w:t xml:space="preserve"> </w:t>
            </w:r>
            <w:r>
              <w:t>всех</w:t>
            </w:r>
            <w:r>
              <w:rPr>
                <w:spacing w:val="2"/>
              </w:rPr>
              <w:t xml:space="preserve"> </w:t>
            </w:r>
            <w:r>
              <w:t>живых</w:t>
            </w:r>
            <w:r>
              <w:rPr>
                <w:spacing w:val="1"/>
              </w:rPr>
              <w:t xml:space="preserve"> </w:t>
            </w:r>
            <w:r>
              <w:t>существ.</w:t>
            </w:r>
          </w:p>
          <w:p w:rsidR="00DB0F2E" w:rsidRDefault="00A57A92">
            <w:pPr>
              <w:pStyle w:val="TableParagraph"/>
              <w:spacing w:line="242" w:lineRule="auto"/>
              <w:ind w:left="352" w:right="83" w:hanging="245"/>
              <w:jc w:val="left"/>
            </w:pPr>
            <w:r>
              <w:t>Коррекционная задача:</w:t>
            </w:r>
            <w:r>
              <w:rPr>
                <w:spacing w:val="-52"/>
              </w:rPr>
              <w:t xml:space="preserve"> </w:t>
            </w:r>
            <w:r>
              <w:t>развивать речевое</w:t>
            </w:r>
            <w:r>
              <w:rPr>
                <w:spacing w:val="1"/>
              </w:rPr>
              <w:t xml:space="preserve"> </w:t>
            </w:r>
            <w:r>
              <w:t>дыхание</w:t>
            </w:r>
            <w:r>
              <w:rPr>
                <w:spacing w:val="-6"/>
              </w:rPr>
              <w:t xml:space="preserve"> </w:t>
            </w:r>
            <w:r>
              <w:t>"Разгони</w:t>
            </w:r>
          </w:p>
          <w:p w:rsidR="00DB0F2E" w:rsidRDefault="00A57A92">
            <w:pPr>
              <w:pStyle w:val="TableParagraph"/>
              <w:spacing w:line="245" w:lineRule="exact"/>
              <w:ind w:left="856"/>
              <w:jc w:val="left"/>
            </w:pPr>
            <w:r>
              <w:t>тучки".</w:t>
            </w:r>
          </w:p>
          <w:p w:rsidR="00DB0F2E" w:rsidRDefault="00A57A92">
            <w:pPr>
              <w:pStyle w:val="TableParagraph"/>
              <w:ind w:left="222" w:right="131" w:hanging="68"/>
              <w:jc w:val="left"/>
            </w:pPr>
            <w:r>
              <w:t>- Ребята, вы замечали,</w:t>
            </w:r>
            <w:r>
              <w:rPr>
                <w:spacing w:val="-52"/>
              </w:rPr>
              <w:t xml:space="preserve"> </w:t>
            </w:r>
            <w:r>
              <w:t>куда исчезают лужи</w:t>
            </w:r>
            <w:r>
              <w:rPr>
                <w:spacing w:val="1"/>
              </w:rPr>
              <w:t xml:space="preserve"> </w:t>
            </w:r>
            <w:r>
              <w:t>после дождя? Что</w:t>
            </w:r>
            <w:r>
              <w:rPr>
                <w:spacing w:val="1"/>
              </w:rPr>
              <w:t xml:space="preserve"> </w:t>
            </w:r>
            <w:r>
              <w:t>происходит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водой?</w:t>
            </w:r>
          </w:p>
          <w:p w:rsidR="00DB0F2E" w:rsidRDefault="00A57A92">
            <w:pPr>
              <w:pStyle w:val="TableParagraph"/>
              <w:ind w:left="35" w:right="29" w:firstLine="1"/>
            </w:pPr>
            <w:r>
              <w:t>Откуда</w:t>
            </w:r>
            <w:r>
              <w:rPr>
                <w:spacing w:val="-1"/>
              </w:rPr>
              <w:t xml:space="preserve"> </w:t>
            </w:r>
            <w:r>
              <w:t>берутся</w:t>
            </w:r>
            <w:r>
              <w:rPr>
                <w:spacing w:val="1"/>
              </w:rPr>
              <w:t xml:space="preserve"> </w:t>
            </w:r>
            <w:r>
              <w:t>облака?</w:t>
            </w:r>
            <w:r>
              <w:rPr>
                <w:spacing w:val="1"/>
              </w:rPr>
              <w:t xml:space="preserve"> </w:t>
            </w:r>
            <w:r>
              <w:t>Если дети затрудняются</w:t>
            </w:r>
            <w:r>
              <w:rPr>
                <w:spacing w:val="-52"/>
              </w:rPr>
              <w:t xml:space="preserve"> </w:t>
            </w:r>
            <w:r>
              <w:t>ответить, то объяснить,</w:t>
            </w:r>
            <w:r>
              <w:rPr>
                <w:spacing w:val="1"/>
              </w:rPr>
              <w:t xml:space="preserve"> </w:t>
            </w:r>
            <w:r>
              <w:t>что</w:t>
            </w:r>
            <w:r>
              <w:rPr>
                <w:spacing w:val="5"/>
              </w:rPr>
              <w:t xml:space="preserve"> </w:t>
            </w:r>
            <w:r>
              <w:t>в</w:t>
            </w:r>
            <w:r>
              <w:rPr>
                <w:spacing w:val="11"/>
              </w:rPr>
              <w:t xml:space="preserve"> </w:t>
            </w:r>
            <w:r>
              <w:t>воздухе</w:t>
            </w:r>
            <w:r>
              <w:rPr>
                <w:spacing w:val="3"/>
              </w:rPr>
              <w:t xml:space="preserve"> </w:t>
            </w:r>
            <w:r>
              <w:t>всегда</w:t>
            </w:r>
            <w:r>
              <w:rPr>
                <w:spacing w:val="1"/>
              </w:rPr>
              <w:t xml:space="preserve"> </w:t>
            </w:r>
            <w:r>
              <w:t>есть водяной</w:t>
            </w:r>
            <w:r>
              <w:rPr>
                <w:spacing w:val="2"/>
              </w:rPr>
              <w:t xml:space="preserve"> </w:t>
            </w:r>
            <w:r>
              <w:t>пар</w:t>
            </w:r>
            <w:r>
              <w:rPr>
                <w:spacing w:val="1"/>
              </w:rPr>
              <w:t xml:space="preserve"> </w:t>
            </w:r>
            <w:r>
              <w:t>от</w:t>
            </w:r>
            <w:r>
              <w:rPr>
                <w:spacing w:val="1"/>
              </w:rPr>
              <w:t xml:space="preserve"> </w:t>
            </w:r>
            <w:r>
              <w:t>испарения воды в</w:t>
            </w:r>
            <w:r>
              <w:rPr>
                <w:spacing w:val="1"/>
              </w:rPr>
              <w:t xml:space="preserve"> </w:t>
            </w:r>
            <w:r>
              <w:t>реках,морях,лужах и</w:t>
            </w:r>
            <w:r>
              <w:rPr>
                <w:spacing w:val="1"/>
              </w:rPr>
              <w:t xml:space="preserve"> </w:t>
            </w:r>
            <w:r>
              <w:t>т.д.,</w:t>
            </w:r>
            <w:r>
              <w:rPr>
                <w:spacing w:val="-2"/>
              </w:rPr>
              <w:t xml:space="preserve"> </w:t>
            </w:r>
            <w:r>
              <w:t>но</w:t>
            </w:r>
            <w:r>
              <w:rPr>
                <w:spacing w:val="-3"/>
              </w:rPr>
              <w:t xml:space="preserve"> </w:t>
            </w:r>
            <w:r>
              <w:t>мы</w:t>
            </w:r>
            <w:r>
              <w:rPr>
                <w:spacing w:val="-3"/>
              </w:rPr>
              <w:t xml:space="preserve"> </w:t>
            </w:r>
            <w:r>
              <w:t>его</w:t>
            </w:r>
            <w:r>
              <w:rPr>
                <w:spacing w:val="-3"/>
              </w:rPr>
              <w:t xml:space="preserve"> </w:t>
            </w:r>
            <w:r>
              <w:t>не</w:t>
            </w:r>
            <w:r>
              <w:rPr>
                <w:spacing w:val="-5"/>
              </w:rPr>
              <w:t xml:space="preserve"> </w:t>
            </w:r>
            <w:r>
              <w:t>видим.</w:t>
            </w:r>
          </w:p>
          <w:p w:rsidR="00DB0F2E" w:rsidRDefault="00A57A92">
            <w:pPr>
              <w:pStyle w:val="TableParagraph"/>
              <w:spacing w:before="3"/>
              <w:ind w:left="45" w:right="32" w:hanging="4"/>
            </w:pPr>
            <w:r>
              <w:t>Поднимается пар вверх</w:t>
            </w:r>
            <w:r>
              <w:rPr>
                <w:spacing w:val="1"/>
              </w:rPr>
              <w:t xml:space="preserve"> </w:t>
            </w:r>
            <w:r>
              <w:t>и становится видимым -</w:t>
            </w:r>
            <w:r>
              <w:rPr>
                <w:spacing w:val="-52"/>
              </w:rPr>
              <w:t xml:space="preserve"> </w:t>
            </w:r>
            <w:r>
              <w:t>получаются облака. Они</w:t>
            </w:r>
            <w:r>
              <w:rPr>
                <w:spacing w:val="-52"/>
              </w:rPr>
              <w:t xml:space="preserve"> </w:t>
            </w:r>
            <w:r>
              <w:t>состоят из крошечных</w:t>
            </w:r>
            <w:r>
              <w:rPr>
                <w:spacing w:val="1"/>
              </w:rPr>
              <w:t xml:space="preserve"> </w:t>
            </w:r>
            <w:r>
              <w:t>капелек</w:t>
            </w:r>
            <w:r>
              <w:rPr>
                <w:spacing w:val="-2"/>
              </w:rPr>
              <w:t xml:space="preserve"> </w:t>
            </w:r>
            <w:r>
              <w:t>воды.</w:t>
            </w:r>
            <w:r>
              <w:rPr>
                <w:spacing w:val="4"/>
              </w:rPr>
              <w:t xml:space="preserve"> </w:t>
            </w:r>
            <w:r>
              <w:t>Если</w:t>
            </w:r>
          </w:p>
          <w:p w:rsidR="00DB0F2E" w:rsidRDefault="00A57A92">
            <w:pPr>
              <w:pStyle w:val="TableParagraph"/>
              <w:spacing w:line="236" w:lineRule="exact"/>
              <w:ind w:left="40" w:right="34"/>
            </w:pPr>
            <w:r>
              <w:t>такое</w:t>
            </w:r>
            <w:r>
              <w:rPr>
                <w:spacing w:val="-6"/>
              </w:rPr>
              <w:t xml:space="preserve"> </w:t>
            </w:r>
            <w:r>
              <w:t>облако</w:t>
            </w:r>
            <w:r>
              <w:rPr>
                <w:spacing w:val="-4"/>
              </w:rPr>
              <w:t xml:space="preserve"> </w:t>
            </w:r>
            <w:r>
              <w:t>остынет,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spacing w:before="3" w:line="237" w:lineRule="auto"/>
              <w:ind w:left="40" w:right="22" w:hanging="6"/>
              <w:rPr>
                <w:i/>
              </w:rPr>
            </w:pPr>
            <w:r>
              <w:rPr>
                <w:b/>
              </w:rPr>
              <w:t>Наблюдение за акацией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(либо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другим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кустарником на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участке).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8"/>
              <w:ind w:left="122" w:right="108" w:hanging="3"/>
            </w:pPr>
            <w:r>
              <w:t>Цель: расширять</w:t>
            </w:r>
            <w:r>
              <w:rPr>
                <w:spacing w:val="1"/>
              </w:rPr>
              <w:t xml:space="preserve"> </w:t>
            </w:r>
            <w:r>
              <w:t>представления о</w:t>
            </w:r>
            <w:r>
              <w:rPr>
                <w:spacing w:val="1"/>
              </w:rPr>
              <w:t xml:space="preserve"> </w:t>
            </w:r>
            <w:r>
              <w:t>кустарнике;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-9"/>
              </w:rPr>
              <w:t xml:space="preserve"> </w:t>
            </w:r>
            <w:r>
              <w:t>различать</w:t>
            </w:r>
            <w:r>
              <w:rPr>
                <w:spacing w:val="-2"/>
              </w:rPr>
              <w:t xml:space="preserve"> </w:t>
            </w:r>
            <w:r>
              <w:t>его</w:t>
            </w:r>
            <w:r>
              <w:rPr>
                <w:spacing w:val="-7"/>
              </w:rPr>
              <w:t xml:space="preserve"> </w:t>
            </w:r>
            <w:r>
              <w:t>по</w:t>
            </w:r>
            <w:r>
              <w:rPr>
                <w:spacing w:val="-52"/>
              </w:rPr>
              <w:t xml:space="preserve"> </w:t>
            </w:r>
            <w:r>
              <w:t>внешним признакам;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-1"/>
              </w:rPr>
              <w:t xml:space="preserve"> </w:t>
            </w:r>
            <w:r>
              <w:t>внимание,</w:t>
            </w:r>
          </w:p>
          <w:p w:rsidR="00DB0F2E" w:rsidRDefault="00A57A92">
            <w:pPr>
              <w:pStyle w:val="TableParagraph"/>
              <w:ind w:left="97" w:right="79" w:hanging="8"/>
            </w:pPr>
            <w:r>
              <w:t>мышление,</w:t>
            </w:r>
            <w:r>
              <w:rPr>
                <w:spacing w:val="1"/>
              </w:rPr>
              <w:t xml:space="preserve"> </w:t>
            </w:r>
            <w:r>
              <w:t>устойчивый</w:t>
            </w:r>
            <w:r>
              <w:rPr>
                <w:spacing w:val="1"/>
              </w:rPr>
              <w:t xml:space="preserve"> </w:t>
            </w:r>
            <w:r>
              <w:t>интерес</w:t>
            </w:r>
            <w:r>
              <w:rPr>
                <w:spacing w:val="-8"/>
              </w:rPr>
              <w:t xml:space="preserve"> </w:t>
            </w:r>
            <w:r>
              <w:t>к</w:t>
            </w:r>
            <w:r>
              <w:rPr>
                <w:spacing w:val="-8"/>
              </w:rPr>
              <w:t xml:space="preserve"> </w:t>
            </w:r>
            <w:r>
              <w:t>растительному</w:t>
            </w:r>
            <w:r>
              <w:rPr>
                <w:spacing w:val="-52"/>
              </w:rPr>
              <w:t xml:space="preserve"> </w:t>
            </w:r>
            <w:r>
              <w:t>миру;</w:t>
            </w:r>
            <w:r>
              <w:rPr>
                <w:spacing w:val="2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любознательность.</w:t>
            </w:r>
          </w:p>
          <w:p w:rsidR="00DB0F2E" w:rsidRDefault="00A57A92">
            <w:pPr>
              <w:pStyle w:val="TableParagraph"/>
              <w:ind w:left="194" w:right="180" w:firstLine="1"/>
            </w:pPr>
            <w:r>
              <w:t>Педагог приглашает</w:t>
            </w:r>
            <w:r>
              <w:rPr>
                <w:spacing w:val="1"/>
              </w:rPr>
              <w:t xml:space="preserve"> </w:t>
            </w:r>
            <w:r>
              <w:t>детей к кустам акации,</w:t>
            </w:r>
            <w:r>
              <w:rPr>
                <w:spacing w:val="-52"/>
              </w:rPr>
              <w:t xml:space="preserve"> </w:t>
            </w:r>
            <w:r>
              <w:t>предлагает молча</w:t>
            </w:r>
            <w:r>
              <w:rPr>
                <w:spacing w:val="1"/>
              </w:rPr>
              <w:t xml:space="preserve"> </w:t>
            </w:r>
            <w:r>
              <w:t>рассмотреть</w:t>
            </w:r>
            <w:r>
              <w:rPr>
                <w:spacing w:val="-5"/>
              </w:rPr>
              <w:t xml:space="preserve"> </w:t>
            </w:r>
            <w:r>
              <w:t>растение.</w:t>
            </w:r>
          </w:p>
          <w:p w:rsidR="00DB0F2E" w:rsidRDefault="00A57A92">
            <w:pPr>
              <w:pStyle w:val="TableParagraph"/>
              <w:numPr>
                <w:ilvl w:val="0"/>
                <w:numId w:val="39"/>
              </w:numPr>
              <w:tabs>
                <w:tab w:val="left" w:pos="180"/>
              </w:tabs>
              <w:spacing w:before="2"/>
              <w:ind w:right="34" w:hanging="34"/>
              <w:jc w:val="left"/>
            </w:pPr>
            <w:r>
              <w:t>Ребята,</w:t>
            </w:r>
            <w:r>
              <w:rPr>
                <w:spacing w:val="-1"/>
              </w:rPr>
              <w:t xml:space="preserve"> </w:t>
            </w:r>
            <w:r>
              <w:t>как</w:t>
            </w:r>
            <w:r>
              <w:rPr>
                <w:spacing w:val="-8"/>
              </w:rPr>
              <w:t xml:space="preserve"> </w:t>
            </w:r>
            <w:r>
              <w:t>вы</w:t>
            </w:r>
            <w:r>
              <w:rPr>
                <w:spacing w:val="-7"/>
              </w:rPr>
              <w:t xml:space="preserve"> </w:t>
            </w:r>
            <w:r>
              <w:t>думаете</w:t>
            </w:r>
            <w:r>
              <w:rPr>
                <w:spacing w:val="-9"/>
              </w:rPr>
              <w:t xml:space="preserve"> </w:t>
            </w:r>
            <w:r>
              <w:t>к</w:t>
            </w:r>
            <w:r>
              <w:rPr>
                <w:spacing w:val="-52"/>
              </w:rPr>
              <w:t xml:space="preserve"> </w:t>
            </w:r>
            <w:r>
              <w:t>чему мы можем отнести</w:t>
            </w:r>
            <w:r>
              <w:rPr>
                <w:spacing w:val="1"/>
              </w:rPr>
              <w:t xml:space="preserve"> </w:t>
            </w:r>
            <w:r>
              <w:t>это растение? Это дерево</w:t>
            </w:r>
            <w:r>
              <w:rPr>
                <w:spacing w:val="-52"/>
              </w:rPr>
              <w:t xml:space="preserve"> </w:t>
            </w:r>
            <w:r>
              <w:t>или</w:t>
            </w:r>
            <w:r>
              <w:rPr>
                <w:spacing w:val="-5"/>
              </w:rPr>
              <w:t xml:space="preserve"> </w:t>
            </w:r>
            <w:r>
              <w:t>кустарник?</w:t>
            </w:r>
            <w:r>
              <w:rPr>
                <w:spacing w:val="-3"/>
              </w:rPr>
              <w:t xml:space="preserve"> </w:t>
            </w:r>
            <w:r>
              <w:t>Почему?</w:t>
            </w:r>
          </w:p>
          <w:p w:rsidR="00DB0F2E" w:rsidRDefault="00A57A92">
            <w:pPr>
              <w:pStyle w:val="TableParagraph"/>
              <w:spacing w:before="1"/>
              <w:ind w:left="136" w:firstLine="403"/>
              <w:jc w:val="left"/>
            </w:pPr>
            <w:r>
              <w:t>- Вы</w:t>
            </w:r>
            <w:r>
              <w:rPr>
                <w:spacing w:val="2"/>
              </w:rPr>
              <w:t xml:space="preserve"> </w:t>
            </w:r>
            <w:r>
              <w:t>правы,</w:t>
            </w:r>
            <w:r>
              <w:rPr>
                <w:spacing w:val="-2"/>
              </w:rPr>
              <w:t xml:space="preserve"> </w:t>
            </w:r>
            <w:r>
              <w:t>это</w:t>
            </w:r>
            <w:r>
              <w:rPr>
                <w:spacing w:val="1"/>
              </w:rPr>
              <w:t xml:space="preserve"> </w:t>
            </w:r>
            <w:r>
              <w:t>кустарник,</w:t>
            </w:r>
            <w:r>
              <w:rPr>
                <w:spacing w:val="-5"/>
              </w:rPr>
              <w:t xml:space="preserve"> </w:t>
            </w:r>
            <w:r>
              <w:t>у</w:t>
            </w:r>
            <w:r>
              <w:rPr>
                <w:spacing w:val="-7"/>
              </w:rPr>
              <w:t xml:space="preserve"> </w:t>
            </w:r>
            <w:r>
              <w:t>него</w:t>
            </w:r>
            <w:r>
              <w:rPr>
                <w:spacing w:val="-7"/>
              </w:rPr>
              <w:t xml:space="preserve"> </w:t>
            </w:r>
            <w:r>
              <w:t>много</w:t>
            </w:r>
          </w:p>
          <w:p w:rsidR="00DB0F2E" w:rsidRDefault="00A57A92">
            <w:pPr>
              <w:pStyle w:val="TableParagraph"/>
              <w:ind w:left="582" w:right="314" w:hanging="255"/>
              <w:jc w:val="left"/>
            </w:pPr>
            <w:r>
              <w:t>мелких</w:t>
            </w:r>
            <w:r>
              <w:rPr>
                <w:spacing w:val="-10"/>
              </w:rPr>
              <w:t xml:space="preserve"> </w:t>
            </w:r>
            <w:r>
              <w:t>стеблей,</w:t>
            </w:r>
            <w:r>
              <w:rPr>
                <w:spacing w:val="-9"/>
              </w:rPr>
              <w:t xml:space="preserve"> </w:t>
            </w:r>
            <w:r>
              <w:t>нет</w:t>
            </w:r>
            <w:r>
              <w:rPr>
                <w:spacing w:val="-52"/>
              </w:rPr>
              <w:t xml:space="preserve"> </w:t>
            </w:r>
            <w:r>
              <w:t>одного</w:t>
            </w:r>
            <w:r>
              <w:rPr>
                <w:spacing w:val="-4"/>
              </w:rPr>
              <w:t xml:space="preserve"> </w:t>
            </w:r>
            <w:r>
              <w:t>ствола.</w:t>
            </w:r>
          </w:p>
          <w:p w:rsidR="00DB0F2E" w:rsidRDefault="00A57A92">
            <w:pPr>
              <w:pStyle w:val="TableParagraph"/>
              <w:numPr>
                <w:ilvl w:val="1"/>
                <w:numId w:val="39"/>
              </w:numPr>
              <w:tabs>
                <w:tab w:val="left" w:pos="386"/>
              </w:tabs>
              <w:spacing w:before="4" w:line="237" w:lineRule="auto"/>
              <w:ind w:right="245" w:hanging="759"/>
              <w:jc w:val="left"/>
            </w:pPr>
            <w:r>
              <w:t>Как</w:t>
            </w:r>
            <w:r>
              <w:rPr>
                <w:spacing w:val="-13"/>
              </w:rPr>
              <w:t xml:space="preserve"> </w:t>
            </w:r>
            <w:r>
              <w:t>называется</w:t>
            </w:r>
            <w:r>
              <w:rPr>
                <w:spacing w:val="-7"/>
              </w:rPr>
              <w:t xml:space="preserve"> </w:t>
            </w:r>
            <w:r>
              <w:t>этот</w:t>
            </w:r>
            <w:r>
              <w:rPr>
                <w:spacing w:val="-52"/>
              </w:rPr>
              <w:t xml:space="preserve"> </w:t>
            </w:r>
            <w:r>
              <w:t>куст?</w:t>
            </w:r>
          </w:p>
          <w:p w:rsidR="00DB0F2E" w:rsidRDefault="00A57A92">
            <w:pPr>
              <w:pStyle w:val="TableParagraph"/>
              <w:numPr>
                <w:ilvl w:val="1"/>
                <w:numId w:val="39"/>
              </w:numPr>
              <w:tabs>
                <w:tab w:val="left" w:pos="434"/>
              </w:tabs>
              <w:spacing w:before="1"/>
              <w:ind w:left="362" w:right="284" w:hanging="58"/>
              <w:jc w:val="left"/>
            </w:pPr>
            <w:r>
              <w:t>Этот кустарник мы</w:t>
            </w:r>
            <w:r>
              <w:rPr>
                <w:spacing w:val="-52"/>
              </w:rPr>
              <w:t xml:space="preserve"> </w:t>
            </w:r>
            <w:r>
              <w:t>называем</w:t>
            </w:r>
            <w:r>
              <w:rPr>
                <w:spacing w:val="-4"/>
              </w:rPr>
              <w:t xml:space="preserve"> </w:t>
            </w:r>
            <w:r>
              <w:t>"акация".</w:t>
            </w:r>
          </w:p>
          <w:p w:rsidR="00DB0F2E" w:rsidRDefault="00A57A92">
            <w:pPr>
              <w:pStyle w:val="TableParagraph"/>
              <w:spacing w:before="7" w:line="249" w:lineRule="exact"/>
              <w:ind w:left="35" w:right="21"/>
              <w:rPr>
                <w:b/>
              </w:rPr>
            </w:pPr>
            <w:r>
              <w:rPr>
                <w:b/>
              </w:rPr>
              <w:t>Художественное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слово.</w:t>
            </w:r>
          </w:p>
          <w:p w:rsidR="00DB0F2E" w:rsidRDefault="00A57A92">
            <w:pPr>
              <w:pStyle w:val="TableParagraph"/>
              <w:spacing w:line="249" w:lineRule="exact"/>
              <w:ind w:left="35" w:right="21"/>
            </w:pPr>
            <w:r>
              <w:t>Еще</w:t>
            </w:r>
            <w:r>
              <w:rPr>
                <w:spacing w:val="-5"/>
              </w:rPr>
              <w:t xml:space="preserve"> </w:t>
            </w:r>
            <w:r>
              <w:t>акация</w:t>
            </w:r>
            <w:r>
              <w:rPr>
                <w:spacing w:val="1"/>
              </w:rPr>
              <w:t xml:space="preserve"> </w:t>
            </w:r>
            <w:r>
              <w:t>одна</w:t>
            </w:r>
          </w:p>
          <w:p w:rsidR="00DB0F2E" w:rsidRDefault="00A57A92">
            <w:pPr>
              <w:pStyle w:val="TableParagraph"/>
              <w:spacing w:before="2"/>
              <w:ind w:left="27" w:right="21"/>
            </w:pPr>
            <w:r>
              <w:t>С</w:t>
            </w:r>
            <w:r>
              <w:rPr>
                <w:spacing w:val="-6"/>
              </w:rPr>
              <w:t xml:space="preserve"> </w:t>
            </w:r>
            <w:r>
              <w:t>цветами</w:t>
            </w:r>
            <w:r>
              <w:rPr>
                <w:spacing w:val="-6"/>
              </w:rPr>
              <w:t xml:space="preserve"> </w:t>
            </w:r>
            <w:r>
              <w:t>ветви</w:t>
            </w:r>
            <w:r>
              <w:rPr>
                <w:spacing w:val="-9"/>
              </w:rPr>
              <w:t xml:space="preserve"> </w:t>
            </w:r>
            <w:r>
              <w:t>опускала</w:t>
            </w:r>
            <w:r>
              <w:rPr>
                <w:spacing w:val="-52"/>
              </w:rPr>
              <w:t xml:space="preserve"> </w:t>
            </w:r>
            <w:r>
              <w:t>И над беседкою весна</w:t>
            </w:r>
            <w:r>
              <w:rPr>
                <w:spacing w:val="1"/>
              </w:rPr>
              <w:t xml:space="preserve"> </w:t>
            </w:r>
            <w:r>
              <w:t>Душистых</w:t>
            </w:r>
            <w:r>
              <w:rPr>
                <w:spacing w:val="1"/>
              </w:rPr>
              <w:t xml:space="preserve"> </w:t>
            </w:r>
            <w:r>
              <w:t>сводов</w:t>
            </w:r>
            <w:r>
              <w:rPr>
                <w:spacing w:val="2"/>
              </w:rPr>
              <w:t xml:space="preserve"> </w:t>
            </w:r>
            <w:r>
              <w:t>не</w:t>
            </w:r>
          </w:p>
          <w:p w:rsidR="00DB0F2E" w:rsidRDefault="00A57A92">
            <w:pPr>
              <w:pStyle w:val="TableParagraph"/>
              <w:spacing w:line="237" w:lineRule="exact"/>
              <w:ind w:left="27" w:right="21"/>
            </w:pPr>
            <w:r>
              <w:t>скругляла.</w:t>
            </w: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spacing w:before="1"/>
              <w:ind w:left="189" w:right="171" w:firstLine="7"/>
              <w:rPr>
                <w:i/>
              </w:rPr>
            </w:pPr>
            <w:r>
              <w:rPr>
                <w:b/>
              </w:rPr>
              <w:t>Наблюдение за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брусникой.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74" w:right="61" w:firstLine="3"/>
            </w:pPr>
            <w:r>
              <w:t>Цель: продолжать</w:t>
            </w:r>
            <w:r>
              <w:rPr>
                <w:spacing w:val="1"/>
              </w:rPr>
              <w:t xml:space="preserve"> </w:t>
            </w:r>
            <w:r>
              <w:t>знакомство с ягодными</w:t>
            </w:r>
            <w:r>
              <w:rPr>
                <w:spacing w:val="-52"/>
              </w:rPr>
              <w:t xml:space="preserve"> </w:t>
            </w:r>
            <w:r>
              <w:t>кустарниками,</w:t>
            </w:r>
            <w:r>
              <w:rPr>
                <w:spacing w:val="1"/>
              </w:rPr>
              <w:t xml:space="preserve"> </w:t>
            </w:r>
            <w:r>
              <w:t>брусникой;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умение различать ягоду</w:t>
            </w:r>
            <w:r>
              <w:rPr>
                <w:spacing w:val="-52"/>
              </w:rPr>
              <w:t xml:space="preserve"> </w:t>
            </w:r>
            <w:r>
              <w:t>по</w:t>
            </w:r>
            <w:r>
              <w:rPr>
                <w:spacing w:val="-7"/>
              </w:rPr>
              <w:t xml:space="preserve"> </w:t>
            </w:r>
            <w:r>
              <w:t>внешним</w:t>
            </w:r>
            <w:r>
              <w:rPr>
                <w:spacing w:val="-2"/>
              </w:rPr>
              <w:t xml:space="preserve"> </w:t>
            </w:r>
            <w:r>
              <w:t>признакам;</w:t>
            </w:r>
            <w:r>
              <w:rPr>
                <w:spacing w:val="-52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любознательность,</w:t>
            </w:r>
            <w:r>
              <w:rPr>
                <w:spacing w:val="1"/>
              </w:rPr>
              <w:t xml:space="preserve"> </w:t>
            </w:r>
            <w:r>
              <w:t>кругозор.</w:t>
            </w:r>
          </w:p>
          <w:p w:rsidR="00DB0F2E" w:rsidRDefault="00A57A92">
            <w:pPr>
              <w:pStyle w:val="TableParagraph"/>
              <w:spacing w:before="4" w:line="237" w:lineRule="auto"/>
              <w:ind w:left="55" w:right="35"/>
            </w:pPr>
            <w:r>
              <w:rPr>
                <w:b/>
              </w:rPr>
              <w:t>Художественное слово</w:t>
            </w:r>
            <w:r>
              <w:rPr>
                <w:b/>
                <w:spacing w:val="-52"/>
              </w:rPr>
              <w:t xml:space="preserve"> </w:t>
            </w:r>
            <w:r>
              <w:t>Гибкий стебель</w:t>
            </w:r>
            <w:r>
              <w:rPr>
                <w:spacing w:val="1"/>
              </w:rPr>
              <w:t xml:space="preserve"> </w:t>
            </w:r>
            <w:r>
              <w:t>повилики</w:t>
            </w:r>
          </w:p>
          <w:p w:rsidR="00DB0F2E" w:rsidRDefault="00A57A92">
            <w:pPr>
              <w:pStyle w:val="TableParagraph"/>
              <w:ind w:left="80" w:right="57"/>
            </w:pPr>
            <w:r>
              <w:t>Ствол обвил, как</w:t>
            </w:r>
            <w:r>
              <w:rPr>
                <w:spacing w:val="-52"/>
              </w:rPr>
              <w:t xml:space="preserve"> </w:t>
            </w:r>
            <w:r>
              <w:t>поясок.</w:t>
            </w:r>
          </w:p>
          <w:p w:rsidR="00DB0F2E" w:rsidRDefault="00A57A92">
            <w:pPr>
              <w:pStyle w:val="TableParagraph"/>
              <w:ind w:left="40" w:right="22"/>
            </w:pPr>
            <w:r>
              <w:t>Алой</w:t>
            </w:r>
            <w:r>
              <w:rPr>
                <w:spacing w:val="-8"/>
              </w:rPr>
              <w:t xml:space="preserve"> </w:t>
            </w:r>
            <w:r>
              <w:t>ягоды</w:t>
            </w:r>
            <w:r>
              <w:rPr>
                <w:spacing w:val="-8"/>
              </w:rPr>
              <w:t xml:space="preserve"> </w:t>
            </w:r>
            <w:r>
              <w:t>брусники</w:t>
            </w:r>
            <w:r>
              <w:rPr>
                <w:spacing w:val="-52"/>
              </w:rPr>
              <w:t xml:space="preserve"> </w:t>
            </w:r>
            <w:r>
              <w:t>Набрала</w:t>
            </w:r>
            <w:r>
              <w:rPr>
                <w:spacing w:val="3"/>
              </w:rPr>
              <w:t xml:space="preserve"> </w:t>
            </w:r>
            <w:r>
              <w:t>я</w:t>
            </w:r>
            <w:r>
              <w:rPr>
                <w:spacing w:val="-5"/>
              </w:rPr>
              <w:t xml:space="preserve"> </w:t>
            </w:r>
            <w:r>
              <w:t>туесок.</w:t>
            </w:r>
          </w:p>
          <w:p w:rsidR="00DB0F2E" w:rsidRDefault="00A57A92">
            <w:pPr>
              <w:pStyle w:val="TableParagraph"/>
              <w:spacing w:before="2"/>
              <w:ind w:left="40" w:right="24"/>
            </w:pPr>
            <w:r>
              <w:t>Пусть</w:t>
            </w:r>
            <w:r>
              <w:rPr>
                <w:spacing w:val="-4"/>
              </w:rPr>
              <w:t xml:space="preserve"> </w:t>
            </w:r>
            <w:r>
              <w:t>она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горьковата,</w:t>
            </w:r>
            <w:r>
              <w:rPr>
                <w:spacing w:val="-52"/>
              </w:rPr>
              <w:t xml:space="preserve"> </w:t>
            </w:r>
            <w:r>
              <w:t>Но моченая вкусна!</w:t>
            </w:r>
            <w:r>
              <w:rPr>
                <w:spacing w:val="1"/>
              </w:rPr>
              <w:t xml:space="preserve"> </w:t>
            </w:r>
            <w:r>
              <w:t>Мхов и хвои ароматов</w:t>
            </w:r>
            <w:r>
              <w:rPr>
                <w:spacing w:val="1"/>
              </w:rPr>
              <w:t xml:space="preserve"> </w:t>
            </w:r>
            <w:r>
              <w:t>Эта</w:t>
            </w:r>
            <w:r>
              <w:rPr>
                <w:spacing w:val="3"/>
              </w:rPr>
              <w:t xml:space="preserve"> </w:t>
            </w:r>
            <w:r>
              <w:t>ягода</w:t>
            </w:r>
            <w:r>
              <w:rPr>
                <w:spacing w:val="1"/>
              </w:rPr>
              <w:t xml:space="preserve"> </w:t>
            </w:r>
            <w:r>
              <w:t>полна.</w:t>
            </w:r>
          </w:p>
          <w:p w:rsidR="00DB0F2E" w:rsidRDefault="00A57A92">
            <w:pPr>
              <w:pStyle w:val="TableParagraph"/>
              <w:spacing w:before="3" w:line="237" w:lineRule="auto"/>
              <w:ind w:left="708" w:right="98" w:hanging="572"/>
              <w:jc w:val="left"/>
            </w:pPr>
            <w:r>
              <w:t>- Ребята, о какой ягоде</w:t>
            </w:r>
            <w:r>
              <w:rPr>
                <w:spacing w:val="-52"/>
              </w:rPr>
              <w:t xml:space="preserve"> </w:t>
            </w:r>
            <w:r>
              <w:t>идет речь?</w:t>
            </w:r>
          </w:p>
          <w:p w:rsidR="00DB0F2E" w:rsidRDefault="00A57A92">
            <w:pPr>
              <w:pStyle w:val="TableParagraph"/>
              <w:spacing w:before="1"/>
              <w:ind w:left="473"/>
              <w:jc w:val="left"/>
            </w:pPr>
            <w:r>
              <w:t>- Это</w:t>
            </w:r>
            <w:r>
              <w:rPr>
                <w:spacing w:val="-3"/>
              </w:rPr>
              <w:t xml:space="preserve"> </w:t>
            </w:r>
            <w:r>
              <w:t>брусника.</w:t>
            </w:r>
          </w:p>
          <w:p w:rsidR="00DB0F2E" w:rsidRDefault="00A57A92">
            <w:pPr>
              <w:pStyle w:val="TableParagraph"/>
              <w:spacing w:before="2"/>
              <w:ind w:left="74" w:right="54"/>
            </w:pPr>
            <w:r>
              <w:t>Если</w:t>
            </w:r>
            <w:r>
              <w:rPr>
                <w:spacing w:val="-3"/>
              </w:rPr>
              <w:t xml:space="preserve"> </w:t>
            </w:r>
            <w:r>
              <w:t>растение</w:t>
            </w:r>
            <w:r>
              <w:rPr>
                <w:spacing w:val="-10"/>
              </w:rPr>
              <w:t xml:space="preserve"> </w:t>
            </w:r>
            <w:r>
              <w:t>не</w:t>
            </w:r>
            <w:r>
              <w:rPr>
                <w:spacing w:val="-11"/>
              </w:rPr>
              <w:t xml:space="preserve"> </w:t>
            </w:r>
            <w:r>
              <w:t>растет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саду,</w:t>
            </w:r>
            <w:r>
              <w:rPr>
                <w:spacing w:val="4"/>
              </w:rPr>
              <w:t xml:space="preserve"> </w:t>
            </w:r>
            <w:r>
              <w:t>то</w:t>
            </w:r>
            <w:r>
              <w:rPr>
                <w:spacing w:val="-4"/>
              </w:rPr>
              <w:t xml:space="preserve"> </w:t>
            </w:r>
            <w:r>
              <w:t>можно</w:t>
            </w:r>
            <w:r>
              <w:rPr>
                <w:spacing w:val="1"/>
              </w:rPr>
              <w:t xml:space="preserve"> </w:t>
            </w:r>
            <w:r>
              <w:t>продемонстрировать</w:t>
            </w:r>
            <w:r>
              <w:rPr>
                <w:spacing w:val="1"/>
              </w:rPr>
              <w:t xml:space="preserve"> </w:t>
            </w:r>
            <w:r>
              <w:t>фотографии</w:t>
            </w:r>
            <w:r>
              <w:rPr>
                <w:spacing w:val="2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изображением</w:t>
            </w:r>
            <w:r>
              <w:rPr>
                <w:spacing w:val="1"/>
              </w:rPr>
              <w:t xml:space="preserve"> </w:t>
            </w:r>
            <w:r>
              <w:t>брусники,</w:t>
            </w:r>
            <w:r>
              <w:rPr>
                <w:spacing w:val="3"/>
              </w:rPr>
              <w:t xml:space="preserve"> </w:t>
            </w:r>
            <w:r>
              <w:t>а</w:t>
            </w:r>
            <w:r>
              <w:rPr>
                <w:spacing w:val="-1"/>
              </w:rPr>
              <w:t xml:space="preserve"> </w:t>
            </w:r>
            <w:r>
              <w:t>также</w:t>
            </w:r>
          </w:p>
          <w:p w:rsidR="00DB0F2E" w:rsidRDefault="00A57A92">
            <w:pPr>
              <w:pStyle w:val="TableParagraph"/>
              <w:spacing w:line="252" w:lineRule="exact"/>
              <w:ind w:left="40" w:right="30"/>
            </w:pPr>
            <w:r>
              <w:t>вымытых</w:t>
            </w:r>
            <w:r>
              <w:rPr>
                <w:spacing w:val="-5"/>
              </w:rPr>
              <w:t xml:space="preserve"> </w:t>
            </w:r>
            <w:r>
              <w:t>ягод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миске.</w:t>
            </w:r>
          </w:p>
          <w:p w:rsidR="00DB0F2E" w:rsidRDefault="00A57A92">
            <w:pPr>
              <w:pStyle w:val="TableParagraph"/>
              <w:spacing w:before="3" w:line="237" w:lineRule="auto"/>
              <w:ind w:left="256" w:right="223" w:firstLine="4"/>
              <w:jc w:val="left"/>
            </w:pPr>
            <w:r>
              <w:t>- В сентябре в лесах</w:t>
            </w:r>
            <w:r>
              <w:rPr>
                <w:spacing w:val="-53"/>
              </w:rPr>
              <w:t xml:space="preserve"> </w:t>
            </w:r>
            <w:r>
              <w:rPr>
                <w:spacing w:val="-1"/>
              </w:rPr>
              <w:t>появляются</w:t>
            </w:r>
            <w:r>
              <w:rPr>
                <w:spacing w:val="-9"/>
              </w:rPr>
              <w:t xml:space="preserve"> </w:t>
            </w:r>
            <w:r>
              <w:t>сочные,</w:t>
            </w:r>
          </w:p>
          <w:p w:rsidR="00DB0F2E" w:rsidRDefault="00A57A92">
            <w:pPr>
              <w:pStyle w:val="TableParagraph"/>
              <w:spacing w:before="1" w:line="238" w:lineRule="exact"/>
              <w:ind w:left="98"/>
              <w:jc w:val="left"/>
            </w:pPr>
            <w:r>
              <w:t>сладкие,</w:t>
            </w:r>
            <w:r>
              <w:rPr>
                <w:spacing w:val="1"/>
              </w:rPr>
              <w:t xml:space="preserve"> </w:t>
            </w:r>
            <w:r>
              <w:t>крупные</w:t>
            </w:r>
            <w:r>
              <w:rPr>
                <w:spacing w:val="-6"/>
              </w:rPr>
              <w:t xml:space="preserve"> </w:t>
            </w:r>
            <w:r>
              <w:t>ярко-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spacing w:before="3" w:line="237" w:lineRule="auto"/>
              <w:ind w:left="39" w:right="21"/>
              <w:rPr>
                <w:i/>
              </w:rPr>
            </w:pPr>
            <w:r>
              <w:rPr>
                <w:b/>
              </w:rPr>
              <w:t>Наблюдение за рябиной.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4"/>
              <w:ind w:left="79" w:right="59" w:firstLine="5"/>
            </w:pPr>
            <w:r>
              <w:t>Цели: закреплять знания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-3"/>
              </w:rPr>
              <w:t xml:space="preserve"> </w:t>
            </w:r>
            <w:r>
              <w:t>рябине;</w:t>
            </w:r>
            <w:r>
              <w:rPr>
                <w:spacing w:val="3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способность наблюдать,</w:t>
            </w:r>
            <w:r>
              <w:rPr>
                <w:spacing w:val="1"/>
              </w:rPr>
              <w:t xml:space="preserve"> </w:t>
            </w:r>
            <w:r>
              <w:t>устанавливать причинно-</w:t>
            </w:r>
            <w:r>
              <w:rPr>
                <w:spacing w:val="-53"/>
              </w:rPr>
              <w:t xml:space="preserve"> </w:t>
            </w:r>
            <w:r>
              <w:t>следственные</w:t>
            </w:r>
            <w:r>
              <w:rPr>
                <w:spacing w:val="-5"/>
              </w:rPr>
              <w:t xml:space="preserve"> </w:t>
            </w:r>
            <w:r>
              <w:t>связи.</w:t>
            </w:r>
          </w:p>
          <w:p w:rsidR="00DB0F2E" w:rsidRDefault="00A57A92">
            <w:pPr>
              <w:pStyle w:val="TableParagraph"/>
              <w:spacing w:before="3"/>
              <w:ind w:left="53" w:right="42"/>
              <w:rPr>
                <w:b/>
              </w:rPr>
            </w:pPr>
            <w:r>
              <w:rPr>
                <w:b/>
              </w:rPr>
              <w:t>Художественное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слово.</w:t>
            </w:r>
          </w:p>
          <w:p w:rsidR="00DB0F2E" w:rsidRDefault="00A57A92">
            <w:pPr>
              <w:pStyle w:val="TableParagraph"/>
              <w:spacing w:before="2" w:line="251" w:lineRule="exact"/>
              <w:ind w:left="59" w:right="42"/>
              <w:rPr>
                <w:b/>
              </w:rPr>
            </w:pPr>
            <w:r>
              <w:rPr>
                <w:b/>
              </w:rPr>
              <w:t>Загадки.</w:t>
            </w:r>
          </w:p>
          <w:p w:rsidR="00DB0F2E" w:rsidRDefault="00A57A92">
            <w:pPr>
              <w:pStyle w:val="TableParagraph"/>
              <w:ind w:left="415" w:right="401" w:hanging="1"/>
            </w:pPr>
            <w:r>
              <w:t>Весной зеленела,</w:t>
            </w:r>
            <w:r>
              <w:rPr>
                <w:spacing w:val="1"/>
              </w:rPr>
              <w:t xml:space="preserve"> </w:t>
            </w:r>
            <w:r>
              <w:t>Летом загорела,</w:t>
            </w:r>
            <w:r>
              <w:rPr>
                <w:spacing w:val="1"/>
              </w:rPr>
              <w:t xml:space="preserve"> </w:t>
            </w:r>
            <w:r>
              <w:t>Осенью надела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Красные </w:t>
            </w:r>
            <w:r>
              <w:t>кораллы.</w:t>
            </w:r>
            <w:r>
              <w:rPr>
                <w:spacing w:val="-52"/>
              </w:rPr>
              <w:t xml:space="preserve"> </w:t>
            </w:r>
            <w:r>
              <w:t>(Рябина.)</w:t>
            </w:r>
          </w:p>
          <w:p w:rsidR="00DB0F2E" w:rsidRDefault="00A57A92">
            <w:pPr>
              <w:pStyle w:val="TableParagraph"/>
              <w:spacing w:line="242" w:lineRule="auto"/>
              <w:ind w:left="310" w:right="295" w:firstLine="2"/>
            </w:pPr>
            <w:r>
              <w:t>Педагог предлагает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рассмотреть</w:t>
            </w:r>
            <w:r>
              <w:rPr>
                <w:spacing w:val="-8"/>
              </w:rPr>
              <w:t xml:space="preserve"> </w:t>
            </w:r>
            <w:r>
              <w:t>рябину.</w:t>
            </w:r>
          </w:p>
          <w:p w:rsidR="00DB0F2E" w:rsidRDefault="00A57A92">
            <w:pPr>
              <w:pStyle w:val="TableParagraph"/>
              <w:spacing w:line="249" w:lineRule="exact"/>
              <w:ind w:left="55" w:right="42"/>
            </w:pPr>
            <w:r>
              <w:t>Вопросы:</w:t>
            </w:r>
          </w:p>
          <w:p w:rsidR="00DB0F2E" w:rsidRDefault="00A57A92">
            <w:pPr>
              <w:pStyle w:val="TableParagraph"/>
              <w:ind w:left="286" w:right="264" w:firstLine="220"/>
              <w:jc w:val="left"/>
            </w:pPr>
            <w:r>
              <w:t>- Что это? Когда</w:t>
            </w:r>
            <w:r>
              <w:rPr>
                <w:spacing w:val="1"/>
              </w:rPr>
              <w:t xml:space="preserve"> </w:t>
            </w:r>
            <w:r>
              <w:t>зацветает</w:t>
            </w:r>
            <w:r>
              <w:rPr>
                <w:spacing w:val="-6"/>
              </w:rPr>
              <w:t xml:space="preserve"> </w:t>
            </w:r>
            <w:r>
              <w:t>рябина?</w:t>
            </w:r>
            <w:r>
              <w:rPr>
                <w:spacing w:val="-6"/>
              </w:rPr>
              <w:t xml:space="preserve"> </w:t>
            </w:r>
            <w:r>
              <w:t>(В</w:t>
            </w:r>
          </w:p>
          <w:p w:rsidR="00DB0F2E" w:rsidRDefault="00A57A92">
            <w:pPr>
              <w:pStyle w:val="TableParagraph"/>
              <w:spacing w:line="251" w:lineRule="exact"/>
              <w:ind w:left="1044"/>
              <w:jc w:val="left"/>
            </w:pPr>
            <w:r>
              <w:t>мае.)</w:t>
            </w:r>
          </w:p>
          <w:p w:rsidR="00DB0F2E" w:rsidRDefault="00A57A92">
            <w:pPr>
              <w:pStyle w:val="TableParagraph"/>
              <w:numPr>
                <w:ilvl w:val="0"/>
                <w:numId w:val="38"/>
              </w:numPr>
              <w:tabs>
                <w:tab w:val="left" w:pos="253"/>
              </w:tabs>
              <w:ind w:right="99" w:hanging="197"/>
              <w:jc w:val="left"/>
            </w:pPr>
            <w:r>
              <w:t>Чем</w:t>
            </w:r>
            <w:r>
              <w:rPr>
                <w:spacing w:val="-8"/>
              </w:rPr>
              <w:t xml:space="preserve"> </w:t>
            </w:r>
            <w:r>
              <w:t>отличается</w:t>
            </w:r>
            <w:r>
              <w:rPr>
                <w:spacing w:val="-7"/>
              </w:rPr>
              <w:t xml:space="preserve"> </w:t>
            </w:r>
            <w:r>
              <w:t>рябина</w:t>
            </w:r>
            <w:r>
              <w:rPr>
                <w:spacing w:val="-52"/>
              </w:rPr>
              <w:t xml:space="preserve"> </w:t>
            </w:r>
            <w:r>
              <w:t>от</w:t>
            </w:r>
            <w:r>
              <w:rPr>
                <w:spacing w:val="-1"/>
              </w:rPr>
              <w:t xml:space="preserve"> </w:t>
            </w:r>
            <w:r>
              <w:t>других растений?</w:t>
            </w:r>
          </w:p>
          <w:p w:rsidR="00DB0F2E" w:rsidRDefault="00A57A92">
            <w:pPr>
              <w:pStyle w:val="TableParagraph"/>
              <w:numPr>
                <w:ilvl w:val="1"/>
                <w:numId w:val="38"/>
              </w:numPr>
              <w:tabs>
                <w:tab w:val="left" w:pos="584"/>
              </w:tabs>
              <w:ind w:right="280" w:firstLine="158"/>
              <w:jc w:val="left"/>
            </w:pPr>
            <w:r>
              <w:t>Как выглядят ее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соцветия?</w:t>
            </w:r>
            <w:r>
              <w:rPr>
                <w:spacing w:val="-8"/>
              </w:rPr>
              <w:t xml:space="preserve"> </w:t>
            </w:r>
            <w:r>
              <w:t>(Кремово-</w:t>
            </w:r>
          </w:p>
          <w:p w:rsidR="00DB0F2E" w:rsidRDefault="00A57A92">
            <w:pPr>
              <w:pStyle w:val="TableParagraph"/>
              <w:spacing w:line="251" w:lineRule="exact"/>
              <w:ind w:left="482"/>
              <w:jc w:val="left"/>
            </w:pPr>
            <w:r>
              <w:t>белые</w:t>
            </w:r>
            <w:r>
              <w:rPr>
                <w:spacing w:val="-6"/>
              </w:rPr>
              <w:t xml:space="preserve"> </w:t>
            </w:r>
            <w:r>
              <w:t>соцветия.)</w:t>
            </w:r>
          </w:p>
          <w:p w:rsidR="00DB0F2E" w:rsidRDefault="00A57A92">
            <w:pPr>
              <w:pStyle w:val="TableParagraph"/>
              <w:numPr>
                <w:ilvl w:val="0"/>
                <w:numId w:val="38"/>
              </w:numPr>
              <w:tabs>
                <w:tab w:val="left" w:pos="277"/>
              </w:tabs>
              <w:spacing w:before="1"/>
              <w:ind w:left="434" w:right="126" w:hanging="288"/>
              <w:jc w:val="left"/>
            </w:pPr>
            <w:r>
              <w:t>Кто переносит пыльцу</w:t>
            </w:r>
            <w:r>
              <w:rPr>
                <w:spacing w:val="-52"/>
              </w:rPr>
              <w:t xml:space="preserve"> </w:t>
            </w:r>
            <w:r>
              <w:t>рябины?</w:t>
            </w:r>
            <w:r>
              <w:rPr>
                <w:spacing w:val="-1"/>
              </w:rPr>
              <w:t xml:space="preserve"> </w:t>
            </w:r>
            <w:r>
              <w:t>(Пчелы.)</w:t>
            </w:r>
          </w:p>
          <w:p w:rsidR="00DB0F2E" w:rsidRDefault="00A57A92">
            <w:pPr>
              <w:pStyle w:val="TableParagraph"/>
              <w:numPr>
                <w:ilvl w:val="1"/>
                <w:numId w:val="38"/>
              </w:numPr>
              <w:tabs>
                <w:tab w:val="left" w:pos="618"/>
              </w:tabs>
              <w:ind w:left="46" w:right="21" w:firstLine="441"/>
              <w:jc w:val="left"/>
            </w:pPr>
            <w:r>
              <w:t>Почему рябину</w:t>
            </w:r>
            <w:r>
              <w:rPr>
                <w:spacing w:val="1"/>
              </w:rPr>
              <w:t xml:space="preserve"> </w:t>
            </w:r>
            <w:r>
              <w:t>называют</w:t>
            </w:r>
            <w:r>
              <w:rPr>
                <w:spacing w:val="-12"/>
              </w:rPr>
              <w:t xml:space="preserve"> </w:t>
            </w:r>
            <w:r>
              <w:t>неприхотливым</w:t>
            </w:r>
          </w:p>
          <w:p w:rsidR="00DB0F2E" w:rsidRDefault="00A57A92">
            <w:pPr>
              <w:pStyle w:val="TableParagraph"/>
              <w:spacing w:before="1"/>
              <w:ind w:left="842"/>
              <w:jc w:val="left"/>
            </w:pPr>
            <w:r>
              <w:t>деревом?</w:t>
            </w:r>
          </w:p>
          <w:p w:rsidR="00DB0F2E" w:rsidRDefault="00A57A92">
            <w:pPr>
              <w:pStyle w:val="TableParagraph"/>
              <w:spacing w:before="1"/>
              <w:ind w:left="180" w:right="159" w:firstLine="144"/>
              <w:jc w:val="left"/>
            </w:pPr>
            <w:r>
              <w:t>- Какие звери любят</w:t>
            </w:r>
            <w:r>
              <w:rPr>
                <w:spacing w:val="1"/>
              </w:rPr>
              <w:t xml:space="preserve"> </w:t>
            </w:r>
            <w:r>
              <w:t>ягоды рябины? (Лоси,</w:t>
            </w:r>
            <w:r>
              <w:rPr>
                <w:spacing w:val="1"/>
              </w:rPr>
              <w:t xml:space="preserve"> </w:t>
            </w:r>
            <w:r>
              <w:t>ежи,</w:t>
            </w:r>
            <w:r>
              <w:rPr>
                <w:spacing w:val="-9"/>
              </w:rPr>
              <w:t xml:space="preserve"> </w:t>
            </w:r>
            <w:r>
              <w:t>белки,</w:t>
            </w:r>
            <w:r>
              <w:rPr>
                <w:spacing w:val="-9"/>
              </w:rPr>
              <w:t xml:space="preserve"> </w:t>
            </w:r>
            <w:r>
              <w:t>бурундуки,</w:t>
            </w:r>
            <w:r>
              <w:rPr>
                <w:spacing w:val="-52"/>
              </w:rPr>
              <w:t xml:space="preserve"> </w:t>
            </w:r>
            <w:r>
              <w:t>снегири,</w:t>
            </w:r>
            <w:r>
              <w:rPr>
                <w:spacing w:val="1"/>
              </w:rPr>
              <w:t xml:space="preserve"> </w:t>
            </w:r>
            <w:r>
              <w:t>свиристели.)</w:t>
            </w:r>
          </w:p>
          <w:p w:rsidR="00DB0F2E" w:rsidRDefault="00A57A92">
            <w:pPr>
              <w:pStyle w:val="TableParagraph"/>
              <w:spacing w:line="250" w:lineRule="exact"/>
              <w:ind w:left="521"/>
              <w:jc w:val="left"/>
            </w:pPr>
            <w:r>
              <w:t>-</w:t>
            </w:r>
            <w:r>
              <w:rPr>
                <w:spacing w:val="1"/>
              </w:rPr>
              <w:t xml:space="preserve"> </w:t>
            </w:r>
            <w:r>
              <w:t>Почему</w:t>
            </w:r>
            <w:r>
              <w:rPr>
                <w:spacing w:val="-3"/>
              </w:rPr>
              <w:t xml:space="preserve"> </w:t>
            </w:r>
            <w:r>
              <w:t>птицы</w:t>
            </w:r>
          </w:p>
          <w:p w:rsidR="00DB0F2E" w:rsidRDefault="00A57A92">
            <w:pPr>
              <w:pStyle w:val="TableParagraph"/>
              <w:spacing w:before="2" w:line="238" w:lineRule="exact"/>
              <w:ind w:left="406"/>
              <w:jc w:val="left"/>
            </w:pPr>
            <w:r>
              <w:t>сбрасывают</w:t>
            </w:r>
            <w:r>
              <w:rPr>
                <w:spacing w:val="-2"/>
              </w:rPr>
              <w:t xml:space="preserve"> </w:t>
            </w:r>
            <w:r>
              <w:t>ягоды</w:t>
            </w:r>
          </w:p>
        </w:tc>
        <w:tc>
          <w:tcPr>
            <w:tcW w:w="184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124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410"/>
        <w:gridCol w:w="2549"/>
        <w:gridCol w:w="2410"/>
        <w:gridCol w:w="2554"/>
        <w:gridCol w:w="1843"/>
        <w:gridCol w:w="2124"/>
      </w:tblGrid>
      <w:tr w:rsidR="00DB0F2E">
        <w:trPr>
          <w:trHeight w:val="10630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ind w:left="88" w:right="75" w:hanging="3"/>
            </w:pPr>
            <w:r>
              <w:t>то капельки соберутся</w:t>
            </w:r>
            <w:r>
              <w:rPr>
                <w:spacing w:val="1"/>
              </w:rPr>
              <w:t xml:space="preserve"> </w:t>
            </w:r>
            <w:r>
              <w:t>вместе,</w:t>
            </w:r>
            <w:r>
              <w:rPr>
                <w:spacing w:val="3"/>
              </w:rPr>
              <w:t xml:space="preserve"> </w:t>
            </w:r>
            <w:r>
              <w:t>станут</w:t>
            </w:r>
            <w:r>
              <w:rPr>
                <w:spacing w:val="1"/>
              </w:rPr>
              <w:t xml:space="preserve"> </w:t>
            </w:r>
            <w:r>
              <w:t>большими, тяжелыми и</w:t>
            </w:r>
            <w:r>
              <w:rPr>
                <w:spacing w:val="-52"/>
              </w:rPr>
              <w:t xml:space="preserve"> </w:t>
            </w:r>
            <w:r>
              <w:t>упадут на</w:t>
            </w:r>
            <w:r>
              <w:rPr>
                <w:spacing w:val="4"/>
              </w:rPr>
              <w:t xml:space="preserve"> </w:t>
            </w:r>
            <w:r>
              <w:t>землю</w:t>
            </w:r>
            <w:r>
              <w:rPr>
                <w:spacing w:val="1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пойдет дождь.</w:t>
            </w:r>
          </w:p>
          <w:p w:rsidR="00DB0F2E" w:rsidRDefault="00A57A92">
            <w:pPr>
              <w:pStyle w:val="TableParagraph"/>
              <w:ind w:left="530" w:right="75" w:hanging="447"/>
              <w:jc w:val="left"/>
            </w:pPr>
            <w:r>
              <w:rPr>
                <w:spacing w:val="-1"/>
              </w:rPr>
              <w:t xml:space="preserve">Художественное </w:t>
            </w:r>
            <w:r>
              <w:t>слово:</w:t>
            </w:r>
            <w:r>
              <w:rPr>
                <w:spacing w:val="-52"/>
              </w:rPr>
              <w:t xml:space="preserve"> </w:t>
            </w:r>
            <w:r>
              <w:t>Туча - кошка,</w:t>
            </w:r>
            <w:r>
              <w:rPr>
                <w:spacing w:val="1"/>
              </w:rPr>
              <w:t xml:space="preserve"> </w:t>
            </w:r>
            <w:r>
              <w:t>Хвост трубой,</w:t>
            </w:r>
          </w:p>
          <w:p w:rsidR="00DB0F2E" w:rsidRDefault="00A57A92">
            <w:pPr>
              <w:pStyle w:val="TableParagraph"/>
              <w:spacing w:line="237" w:lineRule="auto"/>
              <w:ind w:left="467" w:right="459"/>
            </w:pPr>
            <w:r>
              <w:t>Туча</w:t>
            </w:r>
            <w:r>
              <w:rPr>
                <w:spacing w:val="-6"/>
              </w:rPr>
              <w:t xml:space="preserve"> </w:t>
            </w:r>
            <w:r>
              <w:t>с</w:t>
            </w:r>
            <w:r>
              <w:rPr>
                <w:spacing w:val="-10"/>
              </w:rPr>
              <w:t xml:space="preserve"> </w:t>
            </w:r>
            <w:r>
              <w:t>длинной</w:t>
            </w:r>
            <w:r>
              <w:rPr>
                <w:spacing w:val="-52"/>
              </w:rPr>
              <w:t xml:space="preserve"> </w:t>
            </w:r>
            <w:r>
              <w:t>бородой,</w:t>
            </w:r>
          </w:p>
          <w:p w:rsidR="00DB0F2E" w:rsidRDefault="00A57A92">
            <w:pPr>
              <w:pStyle w:val="TableParagraph"/>
              <w:spacing w:before="1"/>
              <w:ind w:left="40" w:right="27"/>
            </w:pPr>
            <w:r>
              <w:t>Туча - лошадь, туча -</w:t>
            </w:r>
            <w:r>
              <w:rPr>
                <w:spacing w:val="-52"/>
              </w:rPr>
              <w:t xml:space="preserve"> </w:t>
            </w:r>
            <w:r>
              <w:t>жук..</w:t>
            </w:r>
          </w:p>
          <w:p w:rsidR="00DB0F2E" w:rsidRDefault="00A57A92">
            <w:pPr>
              <w:pStyle w:val="TableParagraph"/>
              <w:spacing w:line="242" w:lineRule="auto"/>
              <w:ind w:left="40" w:right="38"/>
            </w:pPr>
            <w:r>
              <w:t>А</w:t>
            </w:r>
            <w:r>
              <w:rPr>
                <w:spacing w:val="-9"/>
              </w:rPr>
              <w:t xml:space="preserve"> </w:t>
            </w:r>
            <w:r>
              <w:t>всего</w:t>
            </w:r>
            <w:r>
              <w:rPr>
                <w:spacing w:val="-8"/>
              </w:rPr>
              <w:t xml:space="preserve"> </w:t>
            </w:r>
            <w:r>
              <w:t>их</w:t>
            </w:r>
            <w:r>
              <w:rPr>
                <w:spacing w:val="-4"/>
              </w:rPr>
              <w:t xml:space="preserve"> </w:t>
            </w:r>
            <w:r>
              <w:t>двести</w:t>
            </w:r>
            <w:r>
              <w:rPr>
                <w:spacing w:val="-2"/>
              </w:rPr>
              <w:t xml:space="preserve"> </w:t>
            </w:r>
            <w:r>
              <w:t>штук.</w:t>
            </w:r>
            <w:r>
              <w:rPr>
                <w:spacing w:val="-52"/>
              </w:rPr>
              <w:t xml:space="preserve"> </w:t>
            </w:r>
            <w:r>
              <w:t>Бедным тучам очень</w:t>
            </w:r>
            <w:r>
              <w:rPr>
                <w:spacing w:val="1"/>
              </w:rPr>
              <w:t xml:space="preserve"> </w:t>
            </w:r>
            <w:r>
              <w:t>тесно,</w:t>
            </w:r>
          </w:p>
          <w:p w:rsidR="00DB0F2E" w:rsidRDefault="00A57A92">
            <w:pPr>
              <w:pStyle w:val="TableParagraph"/>
              <w:ind w:left="49" w:right="52"/>
            </w:pPr>
            <w:r>
              <w:t>Нету</w:t>
            </w:r>
            <w:r>
              <w:rPr>
                <w:spacing w:val="-5"/>
              </w:rPr>
              <w:t xml:space="preserve"> </w:t>
            </w:r>
            <w:r>
              <w:t>тучам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небе</w:t>
            </w:r>
            <w:r>
              <w:rPr>
                <w:spacing w:val="-7"/>
              </w:rPr>
              <w:t xml:space="preserve"> </w:t>
            </w:r>
            <w:r>
              <w:t>места</w:t>
            </w:r>
            <w:r>
              <w:rPr>
                <w:spacing w:val="-52"/>
              </w:rPr>
              <w:t xml:space="preserve"> </w:t>
            </w:r>
            <w:r>
              <w:t>Перессорятся все</w:t>
            </w:r>
            <w:r>
              <w:rPr>
                <w:spacing w:val="1"/>
              </w:rPr>
              <w:t xml:space="preserve"> </w:t>
            </w:r>
            <w:r>
              <w:t>двести,</w:t>
            </w:r>
          </w:p>
          <w:p w:rsidR="00DB0F2E" w:rsidRDefault="00A57A92">
            <w:pPr>
              <w:pStyle w:val="TableParagraph"/>
              <w:spacing w:line="237" w:lineRule="auto"/>
              <w:ind w:left="40" w:right="35"/>
            </w:pPr>
            <w:r>
              <w:t>А потом заплачут</w:t>
            </w:r>
            <w:r>
              <w:rPr>
                <w:spacing w:val="-52"/>
              </w:rPr>
              <w:t xml:space="preserve"> </w:t>
            </w:r>
            <w:r>
              <w:t>вместе.</w:t>
            </w:r>
          </w:p>
          <w:p w:rsidR="00DB0F2E" w:rsidRDefault="00A57A92">
            <w:pPr>
              <w:pStyle w:val="TableParagraph"/>
              <w:ind w:left="93" w:right="82" w:hanging="3"/>
            </w:pPr>
            <w:r>
              <w:t>И кричит внизу народ:</w:t>
            </w:r>
            <w:r>
              <w:rPr>
                <w:spacing w:val="1"/>
              </w:rPr>
              <w:t xml:space="preserve"> </w:t>
            </w:r>
            <w:r>
              <w:t>Разбегайся</w:t>
            </w:r>
            <w:r>
              <w:rPr>
                <w:spacing w:val="-9"/>
              </w:rPr>
              <w:t xml:space="preserve"> </w:t>
            </w:r>
            <w:r>
              <w:t>дождь</w:t>
            </w:r>
            <w:r>
              <w:rPr>
                <w:spacing w:val="-7"/>
              </w:rPr>
              <w:t xml:space="preserve"> </w:t>
            </w:r>
            <w:r>
              <w:t>идет!</w:t>
            </w:r>
            <w:r>
              <w:rPr>
                <w:spacing w:val="-52"/>
              </w:rPr>
              <w:t xml:space="preserve"> </w:t>
            </w:r>
            <w:r>
              <w:t>(Д.Лукич)</w:t>
            </w:r>
          </w:p>
          <w:p w:rsidR="00DB0F2E" w:rsidRDefault="00A57A92">
            <w:pPr>
              <w:pStyle w:val="TableParagraph"/>
              <w:spacing w:before="3"/>
              <w:ind w:left="45" w:right="34" w:hanging="1"/>
            </w:pPr>
            <w:r>
              <w:rPr>
                <w:b/>
              </w:rPr>
              <w:t>Трудовая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деятельность: уборка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растительного сора 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поверхности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песка,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пола беседки, 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площадки (опавшего с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деревьев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кустарников).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закреплять</w:t>
            </w:r>
            <w:r>
              <w:rPr>
                <w:spacing w:val="1"/>
              </w:rPr>
              <w:t xml:space="preserve"> </w:t>
            </w:r>
            <w:r>
              <w:t>трудовые навыки;</w:t>
            </w:r>
            <w:r>
              <w:rPr>
                <w:spacing w:val="1"/>
              </w:rPr>
              <w:t xml:space="preserve"> </w:t>
            </w:r>
            <w:r>
              <w:t>воспитывать осознанное</w:t>
            </w:r>
            <w:r>
              <w:rPr>
                <w:spacing w:val="-52"/>
              </w:rPr>
              <w:t xml:space="preserve"> </w:t>
            </w:r>
            <w:r>
              <w:t>отношение</w:t>
            </w:r>
            <w:r>
              <w:rPr>
                <w:spacing w:val="-6"/>
              </w:rPr>
              <w:t xml:space="preserve"> </w:t>
            </w:r>
            <w:r>
              <w:t>к труду,</w:t>
            </w:r>
          </w:p>
          <w:p w:rsidR="00DB0F2E" w:rsidRDefault="00A57A92">
            <w:pPr>
              <w:pStyle w:val="TableParagraph"/>
              <w:spacing w:line="236" w:lineRule="exact"/>
              <w:ind w:left="40" w:right="42"/>
            </w:pPr>
            <w:r>
              <w:t>стремление</w:t>
            </w:r>
            <w:r>
              <w:rPr>
                <w:spacing w:val="-8"/>
              </w:rPr>
              <w:t xml:space="preserve"> </w:t>
            </w:r>
            <w:r>
              <w:t>к</w:t>
            </w:r>
            <w:r>
              <w:rPr>
                <w:spacing w:val="-3"/>
              </w:rPr>
              <w:t xml:space="preserve"> </w:t>
            </w:r>
            <w:r>
              <w:t>порядку.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spacing w:line="242" w:lineRule="auto"/>
              <w:ind w:left="880" w:right="25" w:hanging="826"/>
              <w:jc w:val="left"/>
            </w:pPr>
            <w:r>
              <w:t>Дышал горячий ветерок,..</w:t>
            </w:r>
            <w:r>
              <w:rPr>
                <w:spacing w:val="-52"/>
              </w:rPr>
              <w:t xml:space="preserve"> </w:t>
            </w:r>
            <w:r>
              <w:t>(А.</w:t>
            </w:r>
            <w:r>
              <w:rPr>
                <w:spacing w:val="3"/>
              </w:rPr>
              <w:t xml:space="preserve"> </w:t>
            </w:r>
            <w:r>
              <w:t>Фет)</w:t>
            </w:r>
          </w:p>
          <w:p w:rsidR="00DB0F2E" w:rsidRDefault="00A57A92">
            <w:pPr>
              <w:pStyle w:val="TableParagraph"/>
              <w:numPr>
                <w:ilvl w:val="0"/>
                <w:numId w:val="37"/>
              </w:numPr>
              <w:tabs>
                <w:tab w:val="left" w:pos="276"/>
              </w:tabs>
              <w:spacing w:line="242" w:lineRule="auto"/>
              <w:ind w:right="134" w:hanging="231"/>
              <w:jc w:val="left"/>
            </w:pPr>
            <w:r>
              <w:t>Обратите</w:t>
            </w:r>
            <w:r>
              <w:rPr>
                <w:spacing w:val="-10"/>
              </w:rPr>
              <w:t xml:space="preserve"> </w:t>
            </w:r>
            <w:r>
              <w:t>внимание</w:t>
            </w:r>
            <w:r>
              <w:rPr>
                <w:spacing w:val="-9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листья акации.</w:t>
            </w:r>
            <w:r>
              <w:rPr>
                <w:spacing w:val="-1"/>
              </w:rPr>
              <w:t xml:space="preserve"> </w:t>
            </w:r>
            <w:r>
              <w:t>Что</w:t>
            </w:r>
          </w:p>
          <w:p w:rsidR="00DB0F2E" w:rsidRDefault="00A57A92">
            <w:pPr>
              <w:pStyle w:val="TableParagraph"/>
              <w:ind w:left="923" w:right="279" w:hanging="620"/>
              <w:jc w:val="left"/>
            </w:pPr>
            <w:r>
              <w:t>можно сказать об их</w:t>
            </w:r>
            <w:r>
              <w:rPr>
                <w:spacing w:val="-52"/>
              </w:rPr>
              <w:t xml:space="preserve"> </w:t>
            </w:r>
            <w:r>
              <w:t>форме?</w:t>
            </w:r>
          </w:p>
          <w:p w:rsidR="00DB0F2E" w:rsidRDefault="00A57A92">
            <w:pPr>
              <w:pStyle w:val="TableParagraph"/>
              <w:numPr>
                <w:ilvl w:val="0"/>
                <w:numId w:val="37"/>
              </w:numPr>
              <w:tabs>
                <w:tab w:val="left" w:pos="223"/>
              </w:tabs>
              <w:ind w:left="35" w:right="22" w:firstLine="57"/>
              <w:jc w:val="left"/>
            </w:pPr>
            <w:r>
              <w:t>На каждой ножке листа</w:t>
            </w:r>
            <w:r>
              <w:rPr>
                <w:spacing w:val="1"/>
              </w:rPr>
              <w:t xml:space="preserve"> </w:t>
            </w:r>
            <w:r>
              <w:t>расположены, вытроены в</w:t>
            </w:r>
            <w:r>
              <w:rPr>
                <w:spacing w:val="-52"/>
              </w:rPr>
              <w:t xml:space="preserve"> </w:t>
            </w:r>
            <w:r>
              <w:t>ряд мелкие</w:t>
            </w:r>
            <w:r>
              <w:rPr>
                <w:spacing w:val="-4"/>
              </w:rPr>
              <w:t xml:space="preserve"> </w:t>
            </w:r>
            <w:r>
              <w:t>узкие</w:t>
            </w:r>
            <w:r>
              <w:rPr>
                <w:spacing w:val="-5"/>
              </w:rPr>
              <w:t xml:space="preserve"> </w:t>
            </w:r>
            <w:r>
              <w:t>листья.</w:t>
            </w:r>
          </w:p>
          <w:p w:rsidR="00DB0F2E" w:rsidRDefault="00A57A92">
            <w:pPr>
              <w:pStyle w:val="TableParagraph"/>
              <w:numPr>
                <w:ilvl w:val="1"/>
                <w:numId w:val="37"/>
              </w:numPr>
              <w:tabs>
                <w:tab w:val="left" w:pos="334"/>
              </w:tabs>
              <w:ind w:right="187" w:hanging="231"/>
              <w:jc w:val="left"/>
            </w:pPr>
            <w:r>
              <w:t>Какого цвета листья?</w:t>
            </w:r>
            <w:r>
              <w:rPr>
                <w:spacing w:val="-52"/>
              </w:rPr>
              <w:t xml:space="preserve"> </w:t>
            </w:r>
            <w:r>
              <w:t>(Листья</w:t>
            </w:r>
            <w:r>
              <w:rPr>
                <w:spacing w:val="-1"/>
              </w:rPr>
              <w:t xml:space="preserve"> </w:t>
            </w:r>
            <w:r>
              <w:t>зеленые.)</w:t>
            </w:r>
          </w:p>
          <w:p w:rsidR="00DB0F2E" w:rsidRDefault="00A57A92">
            <w:pPr>
              <w:pStyle w:val="TableParagraph"/>
              <w:numPr>
                <w:ilvl w:val="1"/>
                <w:numId w:val="37"/>
              </w:numPr>
              <w:tabs>
                <w:tab w:val="left" w:pos="367"/>
              </w:tabs>
              <w:spacing w:line="237" w:lineRule="auto"/>
              <w:ind w:right="230" w:hanging="197"/>
              <w:jc w:val="left"/>
            </w:pPr>
            <w:r>
              <w:t>Помимо</w:t>
            </w:r>
            <w:r>
              <w:rPr>
                <w:spacing w:val="-9"/>
              </w:rPr>
              <w:t xml:space="preserve"> </w:t>
            </w:r>
            <w:r>
              <w:t>того,</w:t>
            </w:r>
            <w:r>
              <w:rPr>
                <w:spacing w:val="-2"/>
              </w:rPr>
              <w:t xml:space="preserve"> </w:t>
            </w:r>
            <w:r>
              <w:t>что</w:t>
            </w:r>
            <w:r>
              <w:rPr>
                <w:spacing w:val="-9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кустарнике</w:t>
            </w:r>
            <w:r>
              <w:rPr>
                <w:spacing w:val="-6"/>
              </w:rPr>
              <w:t xml:space="preserve"> </w:t>
            </w:r>
            <w:r>
              <w:t>много</w:t>
            </w:r>
          </w:p>
          <w:p w:rsidR="00DB0F2E" w:rsidRDefault="00A57A92">
            <w:pPr>
              <w:pStyle w:val="TableParagraph"/>
              <w:spacing w:line="242" w:lineRule="auto"/>
              <w:ind w:left="386" w:right="376" w:firstLine="187"/>
              <w:jc w:val="left"/>
            </w:pPr>
            <w:r>
              <w:t>листьев,</w:t>
            </w:r>
            <w:r>
              <w:rPr>
                <w:spacing w:val="1"/>
              </w:rPr>
              <w:t xml:space="preserve"> </w:t>
            </w:r>
            <w:r>
              <w:t>есть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необычные</w:t>
            </w:r>
            <w:r>
              <w:rPr>
                <w:spacing w:val="-11"/>
              </w:rPr>
              <w:t xml:space="preserve"> </w:t>
            </w:r>
            <w:r>
              <w:t>плоды.</w:t>
            </w:r>
          </w:p>
          <w:p w:rsidR="00DB0F2E" w:rsidRDefault="00A57A92">
            <w:pPr>
              <w:pStyle w:val="TableParagraph"/>
              <w:numPr>
                <w:ilvl w:val="1"/>
                <w:numId w:val="37"/>
              </w:numPr>
              <w:tabs>
                <w:tab w:val="left" w:pos="444"/>
              </w:tabs>
              <w:spacing w:line="237" w:lineRule="auto"/>
              <w:ind w:left="59" w:right="45" w:firstLine="254"/>
              <w:jc w:val="left"/>
            </w:pPr>
            <w:r>
              <w:t>Запомните,</w:t>
            </w:r>
            <w:r>
              <w:rPr>
                <w:spacing w:val="1"/>
              </w:rPr>
              <w:t xml:space="preserve"> </w:t>
            </w:r>
            <w:r>
              <w:t>ребята,</w:t>
            </w:r>
            <w:r>
              <w:rPr>
                <w:spacing w:val="1"/>
              </w:rPr>
              <w:t xml:space="preserve"> </w:t>
            </w:r>
            <w:r>
              <w:t>цветы,</w:t>
            </w:r>
            <w:r>
              <w:rPr>
                <w:spacing w:val="-4"/>
              </w:rPr>
              <w:t xml:space="preserve"> </w:t>
            </w:r>
            <w:r>
              <w:t>плоды</w:t>
            </w:r>
            <w:r>
              <w:rPr>
                <w:spacing w:val="-9"/>
              </w:rPr>
              <w:t xml:space="preserve"> </w:t>
            </w:r>
            <w:r>
              <w:t>акации</w:t>
            </w:r>
            <w:r>
              <w:rPr>
                <w:spacing w:val="-8"/>
              </w:rPr>
              <w:t xml:space="preserve"> </w:t>
            </w:r>
            <w:r>
              <w:t>есть</w:t>
            </w:r>
          </w:p>
          <w:p w:rsidR="00DB0F2E" w:rsidRDefault="00A57A92">
            <w:pPr>
              <w:pStyle w:val="TableParagraph"/>
              <w:ind w:left="160" w:right="152" w:firstLine="14"/>
            </w:pPr>
            <w:r>
              <w:t>нельзя.</w:t>
            </w:r>
            <w:r>
              <w:rPr>
                <w:spacing w:val="3"/>
              </w:rPr>
              <w:t xml:space="preserve"> </w:t>
            </w:r>
            <w:r>
              <w:t>Акация</w:t>
            </w:r>
            <w:r>
              <w:rPr>
                <w:spacing w:val="3"/>
              </w:rPr>
              <w:t xml:space="preserve"> </w:t>
            </w:r>
            <w:r>
              <w:t>-</w:t>
            </w:r>
            <w:r>
              <w:rPr>
                <w:spacing w:val="-4"/>
              </w:rPr>
              <w:t xml:space="preserve"> </w:t>
            </w:r>
            <w:r>
              <w:t>это</w:t>
            </w:r>
            <w:r>
              <w:rPr>
                <w:spacing w:val="1"/>
              </w:rPr>
              <w:t xml:space="preserve"> </w:t>
            </w:r>
            <w:r>
              <w:t>декоративное</w:t>
            </w:r>
            <w:r>
              <w:rPr>
                <w:spacing w:val="-12"/>
              </w:rPr>
              <w:t xml:space="preserve"> </w:t>
            </w:r>
            <w:r>
              <w:t>растение,</w:t>
            </w:r>
            <w:r>
              <w:rPr>
                <w:spacing w:val="-52"/>
              </w:rPr>
              <w:t xml:space="preserve"> </w:t>
            </w:r>
            <w:r>
              <w:t>его высаживают как</w:t>
            </w:r>
            <w:r>
              <w:rPr>
                <w:spacing w:val="1"/>
              </w:rPr>
              <w:t xml:space="preserve"> </w:t>
            </w:r>
            <w:r>
              <w:t>ограждение.</w:t>
            </w:r>
          </w:p>
          <w:p w:rsidR="00DB0F2E" w:rsidRDefault="00A57A92">
            <w:pPr>
              <w:pStyle w:val="TableParagraph"/>
              <w:ind w:left="102" w:right="89" w:firstLine="28"/>
              <w:jc w:val="both"/>
            </w:pPr>
            <w:r>
              <w:t>Педагог может показать</w:t>
            </w:r>
            <w:r>
              <w:rPr>
                <w:spacing w:val="-52"/>
              </w:rPr>
              <w:t xml:space="preserve"> </w:t>
            </w:r>
            <w:r>
              <w:t>фотографии с образцами</w:t>
            </w:r>
            <w:r>
              <w:rPr>
                <w:spacing w:val="-52"/>
              </w:rPr>
              <w:t xml:space="preserve"> </w:t>
            </w:r>
            <w:r>
              <w:t>ландшафтного</w:t>
            </w:r>
            <w:r>
              <w:rPr>
                <w:spacing w:val="-4"/>
              </w:rPr>
              <w:t xml:space="preserve"> </w:t>
            </w:r>
            <w:r>
              <w:t>дизайна.</w:t>
            </w:r>
          </w:p>
          <w:p w:rsidR="00DB0F2E" w:rsidRDefault="00A57A92">
            <w:pPr>
              <w:pStyle w:val="TableParagraph"/>
              <w:ind w:left="35" w:right="24" w:firstLine="8"/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"Садовник и цветы".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развить умение</w:t>
            </w:r>
            <w:r>
              <w:rPr>
                <w:spacing w:val="1"/>
              </w:rPr>
              <w:t xml:space="preserve"> </w:t>
            </w:r>
            <w:r>
              <w:t>перебегать на</w:t>
            </w:r>
            <w:r>
              <w:rPr>
                <w:spacing w:val="1"/>
              </w:rPr>
              <w:t xml:space="preserve"> </w:t>
            </w:r>
            <w:r>
              <w:t>противоположную</w:t>
            </w:r>
            <w:r>
              <w:rPr>
                <w:spacing w:val="1"/>
              </w:rPr>
              <w:t xml:space="preserve"> </w:t>
            </w:r>
            <w:r>
              <w:t>сторону площадки,</w:t>
            </w:r>
            <w:r>
              <w:rPr>
                <w:spacing w:val="1"/>
              </w:rPr>
              <w:t xml:space="preserve"> </w:t>
            </w:r>
            <w:r>
              <w:t>уворачиваясь от ловишки,</w:t>
            </w:r>
            <w:r>
              <w:rPr>
                <w:spacing w:val="-53"/>
              </w:rPr>
              <w:t xml:space="preserve"> </w:t>
            </w:r>
            <w:r>
              <w:t>развивать ловкость,</w:t>
            </w:r>
          </w:p>
          <w:p w:rsidR="00DB0F2E" w:rsidRDefault="00A57A92">
            <w:pPr>
              <w:pStyle w:val="TableParagraph"/>
              <w:spacing w:line="249" w:lineRule="exact"/>
              <w:ind w:left="31" w:right="21"/>
            </w:pPr>
            <w:r>
              <w:t>быстроту</w:t>
            </w:r>
            <w:r>
              <w:rPr>
                <w:spacing w:val="-3"/>
              </w:rPr>
              <w:t xml:space="preserve"> </w:t>
            </w:r>
            <w:r>
              <w:t>реакции.</w:t>
            </w:r>
          </w:p>
          <w:p w:rsidR="00DB0F2E" w:rsidRDefault="00A57A92">
            <w:pPr>
              <w:pStyle w:val="TableParagraph"/>
              <w:ind w:left="150" w:right="142" w:firstLine="4"/>
              <w:rPr>
                <w:i/>
              </w:rPr>
            </w:pPr>
            <w:r>
              <w:rPr>
                <w:b/>
              </w:rPr>
              <w:t>Труд</w:t>
            </w:r>
            <w:r>
              <w:t xml:space="preserve">: </w:t>
            </w:r>
            <w:r>
              <w:rPr>
                <w:b/>
              </w:rPr>
              <w:t>мытье игрушек,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  <w:spacing w:val="-1"/>
              </w:rPr>
              <w:t xml:space="preserve">выносного </w:t>
            </w:r>
            <w:r>
              <w:rPr>
                <w:b/>
              </w:rPr>
              <w:t>материала,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сушка.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соц-эмоц</w:t>
            </w:r>
          </w:p>
          <w:p w:rsidR="00DB0F2E" w:rsidRDefault="00A57A92">
            <w:pPr>
              <w:pStyle w:val="TableParagraph"/>
              <w:spacing w:line="250" w:lineRule="atLeast"/>
              <w:ind w:left="337" w:right="324" w:firstLine="6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  <w:spacing w:val="-1"/>
              </w:rPr>
              <w:t>самообслуживания,</w:t>
            </w: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ind w:left="84" w:right="66" w:firstLine="2"/>
            </w:pPr>
            <w:r>
              <w:t>красные ягодки,</w:t>
            </w:r>
            <w:r>
              <w:rPr>
                <w:spacing w:val="1"/>
              </w:rPr>
              <w:t xml:space="preserve"> </w:t>
            </w:r>
            <w:r>
              <w:t>вобравшие в себя</w:t>
            </w:r>
            <w:r>
              <w:rPr>
                <w:spacing w:val="1"/>
              </w:rPr>
              <w:t xml:space="preserve"> </w:t>
            </w:r>
            <w:r>
              <w:t>лесные ароматы мхов и</w:t>
            </w:r>
            <w:r>
              <w:rPr>
                <w:spacing w:val="-52"/>
              </w:rPr>
              <w:t xml:space="preserve"> </w:t>
            </w:r>
            <w:r>
              <w:t>хвои. В мае-июне на</w:t>
            </w:r>
            <w:r>
              <w:rPr>
                <w:spacing w:val="1"/>
              </w:rPr>
              <w:t xml:space="preserve"> </w:t>
            </w:r>
            <w:r>
              <w:t>ветках</w:t>
            </w:r>
            <w:r>
              <w:rPr>
                <w:spacing w:val="1"/>
              </w:rPr>
              <w:t xml:space="preserve"> </w:t>
            </w:r>
            <w:r>
              <w:t>брусники</w:t>
            </w:r>
            <w:r>
              <w:rPr>
                <w:spacing w:val="1"/>
              </w:rPr>
              <w:t xml:space="preserve"> </w:t>
            </w:r>
            <w:r>
              <w:t>расцветают мелкие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бело-розовые </w:t>
            </w:r>
            <w:r>
              <w:t>цветочки,</w:t>
            </w:r>
            <w:r>
              <w:rPr>
                <w:spacing w:val="-52"/>
              </w:rPr>
              <w:t xml:space="preserve"> </w:t>
            </w:r>
            <w:r>
              <w:t>собранные в кисти по</w:t>
            </w:r>
            <w:r>
              <w:rPr>
                <w:spacing w:val="1"/>
              </w:rPr>
              <w:t xml:space="preserve"> </w:t>
            </w:r>
            <w:r>
              <w:t>четыре и восемь</w:t>
            </w:r>
            <w:r>
              <w:rPr>
                <w:spacing w:val="1"/>
              </w:rPr>
              <w:t xml:space="preserve"> </w:t>
            </w:r>
            <w:r>
              <w:t>цветков. Кисти цветов</w:t>
            </w:r>
            <w:r>
              <w:rPr>
                <w:spacing w:val="1"/>
              </w:rPr>
              <w:t xml:space="preserve"> </w:t>
            </w:r>
            <w:r>
              <w:t>брусники</w:t>
            </w:r>
            <w:r>
              <w:rPr>
                <w:spacing w:val="2"/>
              </w:rPr>
              <w:t xml:space="preserve"> </w:t>
            </w:r>
            <w:r>
              <w:t>выглядят</w:t>
            </w:r>
          </w:p>
          <w:p w:rsidR="00DB0F2E" w:rsidRDefault="00A57A92">
            <w:pPr>
              <w:pStyle w:val="TableParagraph"/>
              <w:ind w:left="39" w:right="20"/>
            </w:pPr>
            <w:r>
              <w:t>поникшими,</w:t>
            </w:r>
            <w:r>
              <w:rPr>
                <w:spacing w:val="-8"/>
              </w:rPr>
              <w:t xml:space="preserve"> </w:t>
            </w:r>
            <w:r>
              <w:t>потому</w:t>
            </w:r>
            <w:r>
              <w:rPr>
                <w:spacing w:val="-8"/>
              </w:rPr>
              <w:t xml:space="preserve"> </w:t>
            </w:r>
            <w:r>
              <w:t>что</w:t>
            </w:r>
            <w:r>
              <w:rPr>
                <w:spacing w:val="-52"/>
              </w:rPr>
              <w:t xml:space="preserve"> </w:t>
            </w:r>
            <w:r>
              <w:t>они</w:t>
            </w:r>
            <w:r>
              <w:rPr>
                <w:spacing w:val="1"/>
              </w:rPr>
              <w:t xml:space="preserve"> </w:t>
            </w:r>
            <w:r>
              <w:t>под</w:t>
            </w:r>
            <w:r>
              <w:rPr>
                <w:spacing w:val="-1"/>
              </w:rPr>
              <w:t xml:space="preserve"> </w:t>
            </w:r>
            <w:r>
              <w:t>тяжестью</w:t>
            </w:r>
            <w:r>
              <w:rPr>
                <w:spacing w:val="1"/>
              </w:rPr>
              <w:t xml:space="preserve"> </w:t>
            </w:r>
            <w:r>
              <w:t>раскрывшихся бутонов</w:t>
            </w:r>
            <w:r>
              <w:rPr>
                <w:spacing w:val="1"/>
              </w:rPr>
              <w:t xml:space="preserve"> </w:t>
            </w:r>
            <w:r>
              <w:t>никнут</w:t>
            </w:r>
            <w:r>
              <w:rPr>
                <w:spacing w:val="-2"/>
              </w:rPr>
              <w:t xml:space="preserve"> </w:t>
            </w:r>
            <w:r>
              <w:t>к</w:t>
            </w:r>
            <w:r>
              <w:rPr>
                <w:spacing w:val="-2"/>
              </w:rPr>
              <w:t xml:space="preserve"> </w:t>
            </w:r>
            <w:r>
              <w:t>сырой земле.</w:t>
            </w:r>
          </w:p>
          <w:p w:rsidR="00DB0F2E" w:rsidRDefault="00A57A92">
            <w:pPr>
              <w:pStyle w:val="TableParagraph"/>
              <w:ind w:left="50" w:right="29" w:firstLine="1"/>
            </w:pPr>
            <w:r>
              <w:t>-</w:t>
            </w:r>
            <w:r>
              <w:rPr>
                <w:spacing w:val="2"/>
              </w:rPr>
              <w:t xml:space="preserve"> </w:t>
            </w:r>
            <w:r>
              <w:t>Брусника</w:t>
            </w:r>
            <w:r>
              <w:rPr>
                <w:spacing w:val="8"/>
              </w:rPr>
              <w:t xml:space="preserve"> </w:t>
            </w:r>
            <w:r>
              <w:t>-</w:t>
            </w:r>
            <w:r>
              <w:rPr>
                <w:spacing w:val="3"/>
              </w:rPr>
              <w:t xml:space="preserve"> </w:t>
            </w:r>
            <w:r>
              <w:t>дикая</w:t>
            </w:r>
            <w:r>
              <w:rPr>
                <w:spacing w:val="1"/>
              </w:rPr>
              <w:t xml:space="preserve"> </w:t>
            </w:r>
            <w:r>
              <w:t>ягода.</w:t>
            </w:r>
            <w:r>
              <w:rPr>
                <w:spacing w:val="1"/>
              </w:rPr>
              <w:t xml:space="preserve"> </w:t>
            </w:r>
            <w:r>
              <w:t>Она</w:t>
            </w:r>
            <w:r>
              <w:rPr>
                <w:spacing w:val="-1"/>
              </w:rPr>
              <w:t xml:space="preserve"> </w:t>
            </w:r>
            <w:r>
              <w:t>наполнена</w:t>
            </w:r>
            <w:r>
              <w:rPr>
                <w:spacing w:val="1"/>
              </w:rPr>
              <w:t xml:space="preserve"> </w:t>
            </w:r>
            <w:r>
              <w:t>витаминами, вкусна,</w:t>
            </w:r>
            <w:r>
              <w:rPr>
                <w:spacing w:val="1"/>
              </w:rPr>
              <w:t xml:space="preserve"> </w:t>
            </w:r>
            <w:r>
              <w:t>поэтому</w:t>
            </w:r>
            <w:r>
              <w:rPr>
                <w:spacing w:val="-14"/>
              </w:rPr>
              <w:t xml:space="preserve"> </w:t>
            </w:r>
            <w:r>
              <w:t>люди,</w:t>
            </w:r>
            <w:r>
              <w:rPr>
                <w:spacing w:val="-7"/>
              </w:rPr>
              <w:t xml:space="preserve"> </w:t>
            </w:r>
            <w:r>
              <w:t>несмотря</w:t>
            </w:r>
            <w:r>
              <w:rPr>
                <w:spacing w:val="-52"/>
              </w:rPr>
              <w:t xml:space="preserve"> </w:t>
            </w:r>
            <w:r>
              <w:t>на то, что ягода растет</w:t>
            </w:r>
            <w:r>
              <w:rPr>
                <w:spacing w:val="1"/>
              </w:rPr>
              <w:t xml:space="preserve"> </w:t>
            </w:r>
            <w:r>
              <w:t>далеко, любят собирать,</w:t>
            </w:r>
            <w:r>
              <w:rPr>
                <w:spacing w:val="-52"/>
              </w:rPr>
              <w:t xml:space="preserve"> </w:t>
            </w:r>
            <w:r>
              <w:t>заготавливать</w:t>
            </w:r>
            <w:r>
              <w:rPr>
                <w:spacing w:val="1"/>
              </w:rPr>
              <w:t xml:space="preserve"> </w:t>
            </w:r>
            <w:r>
              <w:t>ее</w:t>
            </w:r>
            <w:r>
              <w:rPr>
                <w:spacing w:val="-5"/>
              </w:rPr>
              <w:t xml:space="preserve"> </w:t>
            </w:r>
            <w:r>
              <w:t>на</w:t>
            </w:r>
          </w:p>
          <w:p w:rsidR="00DB0F2E" w:rsidRDefault="00A57A92">
            <w:pPr>
              <w:pStyle w:val="TableParagraph"/>
              <w:spacing w:line="249" w:lineRule="exact"/>
              <w:ind w:left="40" w:right="28"/>
            </w:pPr>
            <w:r>
              <w:t>зиму.</w:t>
            </w:r>
          </w:p>
          <w:p w:rsidR="00DB0F2E" w:rsidRDefault="00A57A92">
            <w:pPr>
              <w:pStyle w:val="TableParagraph"/>
              <w:spacing w:before="1"/>
              <w:ind w:left="698" w:right="58" w:hanging="606"/>
              <w:jc w:val="left"/>
            </w:pPr>
            <w:r>
              <w:t>- Когда наступает зима,</w:t>
            </w:r>
            <w:r>
              <w:rPr>
                <w:spacing w:val="-53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большим</w:t>
            </w:r>
          </w:p>
          <w:p w:rsidR="00DB0F2E" w:rsidRDefault="00A57A92">
            <w:pPr>
              <w:pStyle w:val="TableParagraph"/>
              <w:spacing w:before="3"/>
              <w:ind w:left="40" w:right="20"/>
            </w:pPr>
            <w:r>
              <w:t>удовольствием приято</w:t>
            </w:r>
            <w:r>
              <w:rPr>
                <w:spacing w:val="-53"/>
              </w:rPr>
              <w:t xml:space="preserve"> </w:t>
            </w:r>
            <w:r>
              <w:t>есть замороженные</w:t>
            </w:r>
            <w:r>
              <w:rPr>
                <w:spacing w:val="1"/>
              </w:rPr>
              <w:t xml:space="preserve"> </w:t>
            </w:r>
            <w:r>
              <w:t>ягоды,</w:t>
            </w:r>
            <w:r>
              <w:rPr>
                <w:spacing w:val="3"/>
              </w:rPr>
              <w:t xml:space="preserve"> </w:t>
            </w:r>
            <w:r>
              <w:t>варенье,</w:t>
            </w:r>
          </w:p>
          <w:p w:rsidR="00DB0F2E" w:rsidRDefault="00A57A92">
            <w:pPr>
              <w:pStyle w:val="TableParagraph"/>
              <w:spacing w:before="2" w:line="237" w:lineRule="auto"/>
              <w:ind w:left="39" w:right="20"/>
            </w:pPr>
            <w:r>
              <w:t>вспомнить запах и тепло</w:t>
            </w:r>
            <w:r>
              <w:rPr>
                <w:spacing w:val="-52"/>
              </w:rPr>
              <w:t xml:space="preserve"> </w:t>
            </w:r>
            <w:r>
              <w:t>лета.</w:t>
            </w:r>
          </w:p>
          <w:p w:rsidR="00DB0F2E" w:rsidRDefault="00A57A92">
            <w:pPr>
              <w:pStyle w:val="TableParagraph"/>
              <w:spacing w:before="1"/>
              <w:ind w:left="50" w:right="30" w:firstLine="2"/>
            </w:pPr>
            <w:r>
              <w:rPr>
                <w:b/>
              </w:rPr>
              <w:t>Труд</w:t>
            </w:r>
            <w:r>
              <w:t xml:space="preserve">: </w:t>
            </w:r>
            <w:r>
              <w:rPr>
                <w:b/>
              </w:rPr>
              <w:t>опрыскивание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участка водой.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t>осознанное</w:t>
            </w:r>
            <w:r>
              <w:rPr>
                <w:spacing w:val="-9"/>
              </w:rPr>
              <w:t xml:space="preserve"> </w:t>
            </w:r>
            <w:r>
              <w:t>отношение</w:t>
            </w:r>
            <w:r>
              <w:rPr>
                <w:spacing w:val="-12"/>
              </w:rPr>
              <w:t xml:space="preserve"> </w:t>
            </w:r>
            <w:r>
              <w:t>к</w:t>
            </w:r>
          </w:p>
          <w:p w:rsidR="00DB0F2E" w:rsidRDefault="00A57A92">
            <w:pPr>
              <w:pStyle w:val="TableParagraph"/>
              <w:spacing w:line="254" w:lineRule="exact"/>
              <w:ind w:left="213" w:right="194" w:hanging="6"/>
            </w:pPr>
            <w:r>
              <w:t>посильному труду,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-11"/>
              </w:rPr>
              <w:t xml:space="preserve"> </w:t>
            </w:r>
            <w:r>
              <w:t>понимать</w:t>
            </w:r>
            <w:r>
              <w:rPr>
                <w:spacing w:val="-9"/>
              </w:rPr>
              <w:t xml:space="preserve"> </w:t>
            </w:r>
            <w:r>
              <w:t>его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spacing w:line="249" w:lineRule="exact"/>
              <w:ind w:left="410"/>
              <w:jc w:val="left"/>
            </w:pPr>
            <w:r>
              <w:t>рябины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3"/>
              </w:rPr>
              <w:t xml:space="preserve"> </w:t>
            </w:r>
            <w:r>
              <w:t>землю?</w:t>
            </w:r>
          </w:p>
          <w:p w:rsidR="00DB0F2E" w:rsidRDefault="00A57A92">
            <w:pPr>
              <w:pStyle w:val="TableParagraph"/>
              <w:spacing w:before="1"/>
              <w:ind w:left="108" w:right="23" w:hanging="44"/>
              <w:jc w:val="left"/>
            </w:pPr>
            <w:r>
              <w:t>- Что дает рябина людям?</w:t>
            </w:r>
            <w:r>
              <w:rPr>
                <w:spacing w:val="-53"/>
              </w:rPr>
              <w:t xml:space="preserve"> </w:t>
            </w:r>
            <w:r>
              <w:t>(Из ягод варят варенье,</w:t>
            </w:r>
            <w:r>
              <w:rPr>
                <w:spacing w:val="1"/>
              </w:rPr>
              <w:t xml:space="preserve"> </w:t>
            </w:r>
            <w:r>
              <w:t>джем, мед, из древесины</w:t>
            </w:r>
            <w:r>
              <w:rPr>
                <w:spacing w:val="-52"/>
              </w:rPr>
              <w:t xml:space="preserve"> </w:t>
            </w:r>
            <w:r>
              <w:t>делают</w:t>
            </w:r>
            <w:r>
              <w:rPr>
                <w:spacing w:val="-2"/>
              </w:rPr>
              <w:t xml:space="preserve"> </w:t>
            </w:r>
            <w:r>
              <w:t>посуду,</w:t>
            </w:r>
            <w:r>
              <w:rPr>
                <w:spacing w:val="2"/>
              </w:rPr>
              <w:t xml:space="preserve"> </w:t>
            </w:r>
            <w:r>
              <w:t>из</w:t>
            </w:r>
            <w:r>
              <w:rPr>
                <w:spacing w:val="-6"/>
              </w:rPr>
              <w:t xml:space="preserve"> </w:t>
            </w:r>
            <w:r>
              <w:t>веток</w:t>
            </w:r>
          </w:p>
          <w:p w:rsidR="00DB0F2E" w:rsidRDefault="00A57A92">
            <w:pPr>
              <w:pStyle w:val="TableParagraph"/>
              <w:spacing w:before="4" w:line="237" w:lineRule="auto"/>
              <w:ind w:left="60" w:right="32"/>
            </w:pPr>
            <w:r>
              <w:t>плетут красивые</w:t>
            </w:r>
            <w:r>
              <w:rPr>
                <w:spacing w:val="-52"/>
              </w:rPr>
              <w:t xml:space="preserve"> </w:t>
            </w:r>
            <w:r>
              <w:t>корзины.)</w:t>
            </w:r>
          </w:p>
          <w:p w:rsidR="00DB0F2E" w:rsidRDefault="00A57A92">
            <w:pPr>
              <w:pStyle w:val="TableParagraph"/>
              <w:spacing w:before="6"/>
              <w:ind w:left="118" w:right="89" w:hanging="3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"Что растет в родном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краю?"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89" w:right="72" w:hanging="1"/>
            </w:pPr>
            <w:r>
              <w:t>Цель: закреплять</w:t>
            </w:r>
            <w:r>
              <w:rPr>
                <w:spacing w:val="1"/>
              </w:rPr>
              <w:t xml:space="preserve"> </w:t>
            </w:r>
            <w:r>
              <w:t>названия</w:t>
            </w:r>
            <w:r>
              <w:rPr>
                <w:spacing w:val="-13"/>
              </w:rPr>
              <w:t xml:space="preserve"> </w:t>
            </w:r>
            <w:r>
              <w:t>видов</w:t>
            </w:r>
            <w:r>
              <w:rPr>
                <w:spacing w:val="-7"/>
              </w:rPr>
              <w:t xml:space="preserve"> </w:t>
            </w:r>
            <w:r>
              <w:t>деревьев,</w:t>
            </w:r>
            <w:r>
              <w:rPr>
                <w:spacing w:val="-52"/>
              </w:rPr>
              <w:t xml:space="preserve"> </w:t>
            </w:r>
            <w:r>
              <w:t>кустарника.</w:t>
            </w:r>
          </w:p>
          <w:p w:rsidR="00DB0F2E" w:rsidRDefault="00A57A92">
            <w:pPr>
              <w:pStyle w:val="TableParagraph"/>
              <w:ind w:left="50" w:right="28" w:hanging="1"/>
            </w:pPr>
            <w:r>
              <w:rPr>
                <w:b/>
              </w:rPr>
              <w:t>Трудовая деятельность: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сбор отцветшего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сухостоя,</w:t>
            </w:r>
            <w:r>
              <w:rPr>
                <w:b/>
                <w:spacing w:val="4"/>
              </w:rPr>
              <w:t xml:space="preserve"> </w:t>
            </w:r>
            <w:r>
              <w:rPr>
                <w:b/>
              </w:rPr>
              <w:t>засохших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листьев в специальную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емкость</w:t>
            </w:r>
            <w:r>
              <w:rPr>
                <w:b/>
                <w:i/>
              </w:rPr>
              <w:t>.</w:t>
            </w:r>
            <w:r>
              <w:rPr>
                <w:b/>
                <w:i/>
                <w:spacing w:val="4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 кгн)</w:t>
            </w:r>
            <w:r>
              <w:rPr>
                <w:i/>
                <w:spacing w:val="-53"/>
              </w:rPr>
              <w:t xml:space="preserve"> </w:t>
            </w:r>
            <w:r>
              <w:t>Цель: продолжать</w:t>
            </w:r>
            <w:r>
              <w:rPr>
                <w:spacing w:val="1"/>
              </w:rPr>
              <w:t xml:space="preserve"> </w:t>
            </w:r>
            <w:r>
              <w:t>развивать посильные</w:t>
            </w:r>
            <w:r>
              <w:rPr>
                <w:spacing w:val="1"/>
              </w:rPr>
              <w:t xml:space="preserve"> </w:t>
            </w:r>
            <w:r>
              <w:t>навыки по уходу за</w:t>
            </w:r>
            <w:r>
              <w:rPr>
                <w:spacing w:val="1"/>
              </w:rPr>
              <w:t xml:space="preserve"> </w:t>
            </w:r>
            <w:r>
              <w:t>чистотой участка, клумб;</w:t>
            </w:r>
            <w:r>
              <w:rPr>
                <w:spacing w:val="1"/>
              </w:rPr>
              <w:t xml:space="preserve"> </w:t>
            </w:r>
            <w:r>
              <w:t>побуждать</w:t>
            </w:r>
            <w:r>
              <w:rPr>
                <w:spacing w:val="55"/>
              </w:rPr>
              <w:t xml:space="preserve"> </w:t>
            </w:r>
            <w:r>
              <w:t>действовать</w:t>
            </w:r>
            <w:r>
              <w:rPr>
                <w:spacing w:val="1"/>
              </w:rPr>
              <w:t xml:space="preserve"> </w:t>
            </w:r>
            <w:r>
              <w:t>по инструкции,</w:t>
            </w:r>
            <w:r>
              <w:rPr>
                <w:spacing w:val="1"/>
              </w:rPr>
              <w:t xml:space="preserve"> </w:t>
            </w:r>
            <w:r>
              <w:t>пользоваться перчатками;</w:t>
            </w:r>
            <w:r>
              <w:rPr>
                <w:spacing w:val="-52"/>
              </w:rPr>
              <w:t xml:space="preserve"> </w:t>
            </w:r>
            <w:r>
              <w:t>приобщать к умению</w:t>
            </w:r>
            <w:r>
              <w:rPr>
                <w:spacing w:val="1"/>
              </w:rPr>
              <w:t xml:space="preserve"> </w:t>
            </w:r>
            <w:r>
              <w:t>подразделять</w:t>
            </w:r>
            <w:r>
              <w:rPr>
                <w:spacing w:val="1"/>
              </w:rPr>
              <w:t xml:space="preserve"> </w:t>
            </w:r>
            <w:r>
              <w:t>задачи,</w:t>
            </w:r>
          </w:p>
          <w:p w:rsidR="00DB0F2E" w:rsidRDefault="00A57A92">
            <w:pPr>
              <w:pStyle w:val="TableParagraph"/>
              <w:ind w:left="60" w:right="40"/>
            </w:pPr>
            <w:r>
              <w:t>выполнять</w:t>
            </w:r>
            <w:r>
              <w:rPr>
                <w:spacing w:val="-11"/>
              </w:rPr>
              <w:t xml:space="preserve"> </w:t>
            </w:r>
            <w:r>
              <w:t>поручения</w:t>
            </w:r>
            <w:r>
              <w:rPr>
                <w:spacing w:val="-8"/>
              </w:rPr>
              <w:t xml:space="preserve"> </w:t>
            </w:r>
            <w:r>
              <w:t>до</w:t>
            </w:r>
            <w:r>
              <w:rPr>
                <w:spacing w:val="-52"/>
              </w:rPr>
              <w:t xml:space="preserve"> </w:t>
            </w:r>
            <w:r>
              <w:t>конца; воспитывать</w:t>
            </w:r>
            <w:r>
              <w:rPr>
                <w:spacing w:val="1"/>
              </w:rPr>
              <w:t xml:space="preserve"> </w:t>
            </w:r>
            <w:r>
              <w:t>осознанное отношение к</w:t>
            </w:r>
            <w:r>
              <w:rPr>
                <w:spacing w:val="-52"/>
              </w:rPr>
              <w:t xml:space="preserve"> </w:t>
            </w:r>
            <w:r>
              <w:t>деятельности,</w:t>
            </w:r>
            <w:r>
              <w:rPr>
                <w:spacing w:val="1"/>
              </w:rPr>
              <w:t xml:space="preserve"> </w:t>
            </w:r>
            <w:r>
              <w:t>ответственность.</w:t>
            </w:r>
          </w:p>
          <w:p w:rsidR="00DB0F2E" w:rsidRDefault="00A57A92">
            <w:pPr>
              <w:pStyle w:val="TableParagraph"/>
              <w:ind w:left="60" w:right="42"/>
            </w:pPr>
            <w:r>
              <w:rPr>
                <w:spacing w:val="-1"/>
              </w:rPr>
              <w:t xml:space="preserve">Педагог </w:t>
            </w:r>
            <w:r>
              <w:t>предусматривает</w:t>
            </w:r>
            <w:r>
              <w:rPr>
                <w:spacing w:val="-52"/>
              </w:rPr>
              <w:t xml:space="preserve"> </w:t>
            </w:r>
            <w:r>
              <w:t>недопущения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такого</w:t>
            </w:r>
            <w:r>
              <w:rPr>
                <w:spacing w:val="1"/>
              </w:rPr>
              <w:t xml:space="preserve"> </w:t>
            </w:r>
            <w:r>
              <w:t>рода поручениям детей с</w:t>
            </w:r>
            <w:r>
              <w:rPr>
                <w:spacing w:val="1"/>
              </w:rPr>
              <w:t xml:space="preserve"> </w:t>
            </w:r>
            <w:r>
              <w:t>аллергическими</w:t>
            </w:r>
          </w:p>
          <w:p w:rsidR="00DB0F2E" w:rsidRDefault="00A57A92">
            <w:pPr>
              <w:pStyle w:val="TableParagraph"/>
              <w:spacing w:line="250" w:lineRule="atLeast"/>
              <w:ind w:left="70" w:right="52" w:hanging="2"/>
            </w:pPr>
            <w:r>
              <w:t>реакциями, предлагает</w:t>
            </w:r>
            <w:r>
              <w:rPr>
                <w:spacing w:val="1"/>
              </w:rPr>
              <w:t xml:space="preserve"> </w:t>
            </w:r>
            <w:r>
              <w:t>другие</w:t>
            </w:r>
            <w:r>
              <w:rPr>
                <w:spacing w:val="-14"/>
              </w:rPr>
              <w:t xml:space="preserve"> </w:t>
            </w:r>
            <w:r>
              <w:t>формы,</w:t>
            </w:r>
            <w:r>
              <w:rPr>
                <w:spacing w:val="-6"/>
              </w:rPr>
              <w:t xml:space="preserve"> </w:t>
            </w:r>
            <w:r>
              <w:t>например,</w:t>
            </w:r>
          </w:p>
        </w:tc>
        <w:tc>
          <w:tcPr>
            <w:tcW w:w="184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124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410"/>
        <w:gridCol w:w="2549"/>
        <w:gridCol w:w="2410"/>
        <w:gridCol w:w="2554"/>
        <w:gridCol w:w="1843"/>
        <w:gridCol w:w="2124"/>
      </w:tblGrid>
      <w:tr w:rsidR="00DB0F2E">
        <w:trPr>
          <w:trHeight w:val="10630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ind w:left="131" w:right="123" w:firstLine="6"/>
              <w:rPr>
                <w:i/>
              </w:rPr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"Лохматый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пес".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45" w:right="36"/>
            </w:pPr>
            <w:r>
              <w:t>Цель:</w:t>
            </w:r>
            <w:r>
              <w:rPr>
                <w:spacing w:val="5"/>
              </w:rPr>
              <w:t xml:space="preserve"> </w:t>
            </w:r>
            <w:r>
              <w:t>закреплять</w:t>
            </w:r>
            <w:r>
              <w:rPr>
                <w:spacing w:val="10"/>
              </w:rPr>
              <w:t xml:space="preserve"> </w:t>
            </w:r>
            <w:r>
              <w:t>у</w:t>
            </w:r>
            <w:r>
              <w:rPr>
                <w:spacing w:val="1"/>
              </w:rPr>
              <w:t xml:space="preserve"> </w:t>
            </w:r>
            <w:r>
              <w:t>детей навыки быстрого</w:t>
            </w:r>
            <w:r>
              <w:rPr>
                <w:spacing w:val="1"/>
              </w:rPr>
              <w:t xml:space="preserve"> </w:t>
            </w:r>
            <w:r>
              <w:t>бега</w:t>
            </w:r>
            <w:r>
              <w:rPr>
                <w:spacing w:val="4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обратом</w:t>
            </w:r>
            <w:r>
              <w:rPr>
                <w:spacing w:val="1"/>
              </w:rPr>
              <w:t xml:space="preserve"> </w:t>
            </w:r>
            <w:r>
              <w:t>направлении, не</w:t>
            </w:r>
            <w:r>
              <w:rPr>
                <w:spacing w:val="1"/>
              </w:rPr>
              <w:t xml:space="preserve"> </w:t>
            </w:r>
            <w:r>
              <w:t>сталкиваясь ни с кем;</w:t>
            </w:r>
            <w:r>
              <w:rPr>
                <w:spacing w:val="1"/>
              </w:rPr>
              <w:t xml:space="preserve"> </w:t>
            </w:r>
            <w:r>
              <w:t>развивать быстроту,</w:t>
            </w:r>
            <w:r>
              <w:rPr>
                <w:spacing w:val="1"/>
              </w:rPr>
              <w:t xml:space="preserve"> </w:t>
            </w:r>
            <w:r>
              <w:t>ловкость,</w:t>
            </w:r>
            <w:r>
              <w:rPr>
                <w:spacing w:val="-5"/>
              </w:rPr>
              <w:t xml:space="preserve"> </w:t>
            </w:r>
            <w:r>
              <w:t>умение</w:t>
            </w:r>
            <w:r>
              <w:rPr>
                <w:spacing w:val="-13"/>
              </w:rPr>
              <w:t xml:space="preserve"> </w:t>
            </w:r>
            <w:r>
              <w:t>честно</w:t>
            </w:r>
            <w:r>
              <w:rPr>
                <w:spacing w:val="-52"/>
              </w:rPr>
              <w:t xml:space="preserve"> </w:t>
            </w:r>
            <w:r>
              <w:t>играть в</w:t>
            </w:r>
            <w:r>
              <w:rPr>
                <w:spacing w:val="-2"/>
              </w:rPr>
              <w:t xml:space="preserve"> </w:t>
            </w:r>
            <w:r>
              <w:t>своей</w:t>
            </w:r>
            <w:r>
              <w:rPr>
                <w:spacing w:val="2"/>
              </w:rPr>
              <w:t xml:space="preserve"> </w:t>
            </w:r>
            <w:r>
              <w:t>роли.</w:t>
            </w:r>
          </w:p>
          <w:p w:rsidR="00DB0F2E" w:rsidRDefault="00A57A92">
            <w:pPr>
              <w:pStyle w:val="TableParagraph"/>
              <w:ind w:left="61" w:right="57"/>
            </w:pPr>
            <w:r>
              <w:t>Вот лежит лохматый</w:t>
            </w:r>
            <w:r>
              <w:rPr>
                <w:spacing w:val="-52"/>
              </w:rPr>
              <w:t xml:space="preserve"> </w:t>
            </w:r>
            <w:r>
              <w:t>пёс,</w:t>
            </w:r>
          </w:p>
          <w:p w:rsidR="00DB0F2E" w:rsidRDefault="00A57A92">
            <w:pPr>
              <w:pStyle w:val="TableParagraph"/>
              <w:ind w:left="40" w:right="37"/>
            </w:pPr>
            <w:r>
              <w:t>В</w:t>
            </w:r>
            <w:r>
              <w:rPr>
                <w:spacing w:val="-7"/>
              </w:rPr>
              <w:t xml:space="preserve"> </w:t>
            </w:r>
            <w:r>
              <w:t>лапы</w:t>
            </w:r>
            <w:r>
              <w:rPr>
                <w:spacing w:val="-8"/>
              </w:rPr>
              <w:t xml:space="preserve"> </w:t>
            </w:r>
            <w:r>
              <w:t>свой,</w:t>
            </w:r>
            <w:r>
              <w:rPr>
                <w:spacing w:val="-7"/>
              </w:rPr>
              <w:t xml:space="preserve"> </w:t>
            </w:r>
            <w:r>
              <w:t>уткнувши</w:t>
            </w:r>
            <w:r>
              <w:rPr>
                <w:spacing w:val="-52"/>
              </w:rPr>
              <w:t xml:space="preserve"> </w:t>
            </w:r>
            <w:r>
              <w:t>нос.</w:t>
            </w:r>
          </w:p>
          <w:p w:rsidR="00DB0F2E" w:rsidRDefault="00A57A92">
            <w:pPr>
              <w:pStyle w:val="TableParagraph"/>
              <w:ind w:left="26" w:right="20"/>
            </w:pPr>
            <w:r>
              <w:t>(Тихо, смирно он лежит,</w:t>
            </w:r>
            <w:r>
              <w:rPr>
                <w:spacing w:val="-53"/>
              </w:rPr>
              <w:t xml:space="preserve"> </w:t>
            </w:r>
            <w:r>
              <w:t>Не то дремлет, не то</w:t>
            </w:r>
            <w:r>
              <w:rPr>
                <w:spacing w:val="1"/>
              </w:rPr>
              <w:t xml:space="preserve"> </w:t>
            </w:r>
            <w:r>
              <w:t>спит.)</w:t>
            </w:r>
          </w:p>
          <w:p w:rsidR="00DB0F2E" w:rsidRDefault="00A57A92">
            <w:pPr>
              <w:pStyle w:val="TableParagraph"/>
              <w:spacing w:before="1" w:line="237" w:lineRule="auto"/>
              <w:ind w:left="40" w:right="38"/>
            </w:pPr>
            <w:r>
              <w:t>Подойдём</w:t>
            </w:r>
            <w:r>
              <w:rPr>
                <w:spacing w:val="-11"/>
              </w:rPr>
              <w:t xml:space="preserve"> </w:t>
            </w:r>
            <w:r>
              <w:t>к</w:t>
            </w:r>
            <w:r>
              <w:rPr>
                <w:spacing w:val="-11"/>
              </w:rPr>
              <w:t xml:space="preserve"> </w:t>
            </w:r>
            <w:r>
              <w:t>нему,</w:t>
            </w:r>
            <w:r>
              <w:rPr>
                <w:spacing w:val="-52"/>
              </w:rPr>
              <w:t xml:space="preserve"> </w:t>
            </w:r>
            <w:r>
              <w:t>разбудим</w:t>
            </w:r>
          </w:p>
          <w:p w:rsidR="00DB0F2E" w:rsidRDefault="00A57A92">
            <w:pPr>
              <w:pStyle w:val="TableParagraph"/>
              <w:spacing w:before="1"/>
              <w:ind w:left="40" w:right="28"/>
            </w:pPr>
            <w:r>
              <w:t>И посмотрим, что же</w:t>
            </w:r>
            <w:r>
              <w:rPr>
                <w:spacing w:val="-53"/>
              </w:rPr>
              <w:t xml:space="preserve"> </w:t>
            </w:r>
            <w:r>
              <w:t>будет.</w:t>
            </w:r>
          </w:p>
          <w:p w:rsidR="00DB0F2E" w:rsidRDefault="00A57A92">
            <w:pPr>
              <w:pStyle w:val="TableParagraph"/>
              <w:spacing w:before="3"/>
              <w:ind w:left="55" w:right="48"/>
            </w:pPr>
            <w:r>
              <w:t>Дети подкрадываются к</w:t>
            </w:r>
            <w:r>
              <w:rPr>
                <w:spacing w:val="-52"/>
              </w:rPr>
              <w:t xml:space="preserve"> </w:t>
            </w:r>
            <w:r>
              <w:t>собачке,</w:t>
            </w:r>
            <w:r>
              <w:rPr>
                <w:spacing w:val="3"/>
              </w:rPr>
              <w:t xml:space="preserve"> </w:t>
            </w:r>
            <w:r>
              <w:t>тихо-тихо</w:t>
            </w:r>
            <w:r>
              <w:rPr>
                <w:spacing w:val="1"/>
              </w:rPr>
              <w:t xml:space="preserve"> </w:t>
            </w:r>
            <w:r>
              <w:t>зовут: "Собачка,</w:t>
            </w:r>
            <w:r>
              <w:rPr>
                <w:spacing w:val="1"/>
              </w:rPr>
              <w:t xml:space="preserve"> </w:t>
            </w:r>
            <w:r>
              <w:t>собачка, поиграй с</w:t>
            </w:r>
            <w:r>
              <w:rPr>
                <w:spacing w:val="1"/>
              </w:rPr>
              <w:t xml:space="preserve"> </w:t>
            </w:r>
            <w:r>
              <w:t>нами!"</w:t>
            </w:r>
          </w:p>
          <w:p w:rsidR="00DB0F2E" w:rsidRDefault="00A57A92">
            <w:pPr>
              <w:pStyle w:val="TableParagraph"/>
              <w:ind w:left="73" w:right="70"/>
            </w:pPr>
            <w:r>
              <w:t>Собачка</w:t>
            </w:r>
            <w:r>
              <w:rPr>
                <w:spacing w:val="-9"/>
              </w:rPr>
              <w:t xml:space="preserve"> </w:t>
            </w:r>
            <w:r>
              <w:t>"лает",</w:t>
            </w:r>
            <w:r>
              <w:rPr>
                <w:spacing w:val="-9"/>
              </w:rPr>
              <w:t xml:space="preserve"> </w:t>
            </w:r>
            <w:r>
              <w:t>дети</w:t>
            </w:r>
            <w:r>
              <w:rPr>
                <w:spacing w:val="-52"/>
              </w:rPr>
              <w:t xml:space="preserve"> </w:t>
            </w:r>
            <w:r>
              <w:t>разбегаются,</w:t>
            </w:r>
            <w:r>
              <w:rPr>
                <w:spacing w:val="2"/>
              </w:rPr>
              <w:t xml:space="preserve"> </w:t>
            </w:r>
            <w:r>
              <w:t>пес</w:t>
            </w:r>
            <w:r>
              <w:rPr>
                <w:spacing w:val="1"/>
              </w:rPr>
              <w:t xml:space="preserve"> </w:t>
            </w:r>
            <w:r>
              <w:t>старается поймать</w:t>
            </w:r>
            <w:r>
              <w:rPr>
                <w:spacing w:val="1"/>
              </w:rPr>
              <w:t xml:space="preserve"> </w:t>
            </w:r>
            <w:r>
              <w:t>детей.</w:t>
            </w:r>
          </w:p>
          <w:p w:rsidR="00DB0F2E" w:rsidRDefault="00A57A92">
            <w:pPr>
              <w:pStyle w:val="TableParagraph"/>
              <w:ind w:left="112" w:right="101" w:firstLine="475"/>
              <w:jc w:val="left"/>
            </w:pPr>
            <w:r>
              <w:t>Примечание:</w:t>
            </w:r>
            <w:r>
              <w:rPr>
                <w:spacing w:val="1"/>
              </w:rPr>
              <w:t xml:space="preserve"> </w:t>
            </w:r>
            <w:r>
              <w:t>пойманным считается</w:t>
            </w:r>
            <w:r>
              <w:rPr>
                <w:spacing w:val="1"/>
              </w:rPr>
              <w:t xml:space="preserve"> </w:t>
            </w:r>
            <w:r>
              <w:t>тот,</w:t>
            </w:r>
            <w:r>
              <w:rPr>
                <w:spacing w:val="-5"/>
              </w:rPr>
              <w:t xml:space="preserve"> </w:t>
            </w:r>
            <w:r>
              <w:t>кого</w:t>
            </w:r>
            <w:r>
              <w:rPr>
                <w:spacing w:val="-11"/>
              </w:rPr>
              <w:t xml:space="preserve"> </w:t>
            </w:r>
            <w:r>
              <w:t>задели</w:t>
            </w:r>
            <w:r>
              <w:rPr>
                <w:spacing w:val="-4"/>
              </w:rPr>
              <w:t xml:space="preserve"> </w:t>
            </w:r>
            <w:r>
              <w:t>рукой;</w:t>
            </w:r>
          </w:p>
          <w:p w:rsidR="00DB0F2E" w:rsidRDefault="00A57A92">
            <w:pPr>
              <w:pStyle w:val="TableParagraph"/>
              <w:ind w:left="40" w:right="32"/>
            </w:pPr>
            <w:r>
              <w:rPr>
                <w:spacing w:val="-1"/>
              </w:rPr>
              <w:t xml:space="preserve">догоню </w:t>
            </w:r>
            <w:r>
              <w:t>можно</w:t>
            </w:r>
            <w:r>
              <w:rPr>
                <w:spacing w:val="-52"/>
              </w:rPr>
              <w:t xml:space="preserve"> </w:t>
            </w:r>
            <w:r>
              <w:t>продолжать</w:t>
            </w:r>
          </w:p>
          <w:p w:rsidR="00DB0F2E" w:rsidRDefault="00A57A92">
            <w:pPr>
              <w:pStyle w:val="TableParagraph"/>
              <w:ind w:left="40" w:right="29"/>
            </w:pPr>
            <w:r>
              <w:rPr>
                <w:spacing w:val="-1"/>
              </w:rPr>
              <w:t>Игра повторяется</w:t>
            </w:r>
            <w:r>
              <w:rPr>
                <w:spacing w:val="-52"/>
              </w:rPr>
              <w:t xml:space="preserve"> </w:t>
            </w:r>
            <w:r>
              <w:t>несколько</w:t>
            </w:r>
            <w:r>
              <w:rPr>
                <w:spacing w:val="-4"/>
              </w:rPr>
              <w:t xml:space="preserve"> </w:t>
            </w:r>
            <w:r>
              <w:t>раз.</w:t>
            </w:r>
          </w:p>
          <w:p w:rsidR="00DB0F2E" w:rsidRDefault="00A57A92">
            <w:pPr>
              <w:pStyle w:val="TableParagraph"/>
              <w:spacing w:before="5" w:line="233" w:lineRule="exact"/>
              <w:ind w:left="40" w:right="28"/>
              <w:rPr>
                <w:b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игра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ind w:left="184" w:right="172" w:firstLine="5"/>
            </w:pP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воспитывать</w:t>
            </w:r>
            <w:r>
              <w:rPr>
                <w:spacing w:val="1"/>
              </w:rPr>
              <w:t xml:space="preserve"> </w:t>
            </w:r>
            <w:r>
              <w:t>положительное</w:t>
            </w:r>
            <w:r>
              <w:rPr>
                <w:spacing w:val="1"/>
              </w:rPr>
              <w:t xml:space="preserve"> </w:t>
            </w:r>
            <w:r>
              <w:t>отношение к труду,</w:t>
            </w:r>
            <w:r>
              <w:rPr>
                <w:spacing w:val="1"/>
              </w:rPr>
              <w:t xml:space="preserve"> </w:t>
            </w:r>
            <w:r>
              <w:t>ответственность;</w:t>
            </w:r>
            <w:r>
              <w:rPr>
                <w:spacing w:val="1"/>
              </w:rPr>
              <w:t xml:space="preserve"> </w:t>
            </w:r>
            <w:r>
              <w:t>отрабатывать умения</w:t>
            </w:r>
            <w:r>
              <w:rPr>
                <w:spacing w:val="1"/>
              </w:rPr>
              <w:t xml:space="preserve"> </w:t>
            </w:r>
            <w:r>
              <w:t>подразделять</w:t>
            </w:r>
            <w:r>
              <w:rPr>
                <w:spacing w:val="1"/>
              </w:rPr>
              <w:t xml:space="preserve"> </w:t>
            </w:r>
            <w:r>
              <w:t>деятельность на этапы,</w:t>
            </w:r>
            <w:r>
              <w:rPr>
                <w:spacing w:val="-53"/>
              </w:rPr>
              <w:t xml:space="preserve"> </w:t>
            </w:r>
            <w:r>
              <w:t>распределять</w:t>
            </w:r>
            <w:r>
              <w:rPr>
                <w:spacing w:val="1"/>
              </w:rPr>
              <w:t xml:space="preserve"> </w:t>
            </w:r>
            <w:r>
              <w:t>обязанности.</w:t>
            </w:r>
          </w:p>
          <w:p w:rsidR="00DB0F2E" w:rsidRDefault="00A57A92">
            <w:pPr>
              <w:pStyle w:val="TableParagraph"/>
              <w:spacing w:before="5" w:line="237" w:lineRule="auto"/>
              <w:ind w:left="35" w:right="19"/>
              <w:rPr>
                <w:i/>
              </w:rPr>
            </w:pPr>
            <w:r>
              <w:rPr>
                <w:b/>
              </w:rPr>
              <w:t>Подвижная игра "Мой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веселый звонкий мяч".</w:t>
            </w:r>
            <w:r>
              <w:rPr>
                <w:b/>
                <w:spacing w:val="-53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7"/>
              <w:ind w:left="146" w:right="134" w:hanging="2"/>
            </w:pPr>
            <w:r>
              <w:t>Цель: развивать навыки</w:t>
            </w:r>
            <w:r>
              <w:rPr>
                <w:spacing w:val="-52"/>
              </w:rPr>
              <w:t xml:space="preserve"> </w:t>
            </w:r>
            <w:r>
              <w:t>прыжков на двух ногах,</w:t>
            </w:r>
            <w:r>
              <w:rPr>
                <w:spacing w:val="-52"/>
              </w:rPr>
              <w:t xml:space="preserve"> </w:t>
            </w:r>
            <w:r>
              <w:t>внимательно слушать</w:t>
            </w:r>
            <w:r>
              <w:rPr>
                <w:spacing w:val="1"/>
              </w:rPr>
              <w:t xml:space="preserve"> </w:t>
            </w:r>
            <w:r>
              <w:t>текст,</w:t>
            </w:r>
            <w:r>
              <w:rPr>
                <w:spacing w:val="3"/>
              </w:rPr>
              <w:t xml:space="preserve"> </w:t>
            </w:r>
            <w:r>
              <w:t>убегать с</w:t>
            </w:r>
            <w:r>
              <w:rPr>
                <w:spacing w:val="1"/>
              </w:rPr>
              <w:t xml:space="preserve"> </w:t>
            </w:r>
            <w:r>
              <w:t>ускорением после</w:t>
            </w:r>
            <w:r>
              <w:rPr>
                <w:spacing w:val="1"/>
              </w:rPr>
              <w:t xml:space="preserve"> </w:t>
            </w:r>
            <w:r>
              <w:t>окончания слов</w:t>
            </w:r>
            <w:r>
              <w:rPr>
                <w:spacing w:val="1"/>
              </w:rPr>
              <w:t xml:space="preserve"> </w:t>
            </w:r>
            <w:r>
              <w:t>водящего;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внимание,</w:t>
            </w:r>
            <w:r>
              <w:rPr>
                <w:spacing w:val="1"/>
              </w:rPr>
              <w:t xml:space="preserve"> </w:t>
            </w:r>
            <w:r>
              <w:t>ловкость,</w:t>
            </w:r>
          </w:p>
          <w:p w:rsidR="00DB0F2E" w:rsidRDefault="00A57A92">
            <w:pPr>
              <w:pStyle w:val="TableParagraph"/>
              <w:spacing w:before="3"/>
              <w:ind w:left="49" w:right="30"/>
            </w:pPr>
            <w:r>
              <w:t>быстроту, меткость, силу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выносливость;</w:t>
            </w:r>
            <w:r>
              <w:rPr>
                <w:spacing w:val="1"/>
              </w:rPr>
              <w:t xml:space="preserve"> </w:t>
            </w:r>
            <w:r>
              <w:t>воспитывать дружеские</w:t>
            </w:r>
            <w:r>
              <w:rPr>
                <w:spacing w:val="1"/>
              </w:rPr>
              <w:t xml:space="preserve"> </w:t>
            </w:r>
            <w:r>
              <w:t>отношения,</w:t>
            </w:r>
            <w:r>
              <w:rPr>
                <w:spacing w:val="1"/>
              </w:rPr>
              <w:t xml:space="preserve"> </w:t>
            </w:r>
            <w:r>
              <w:t>честность.</w:t>
            </w:r>
          </w:p>
          <w:p w:rsidR="00DB0F2E" w:rsidRDefault="00A57A92">
            <w:pPr>
              <w:pStyle w:val="TableParagraph"/>
              <w:spacing w:line="242" w:lineRule="auto"/>
              <w:ind w:left="35" w:right="21" w:hanging="12"/>
            </w:pP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стоят в</w:t>
            </w:r>
            <w:r>
              <w:rPr>
                <w:spacing w:val="1"/>
              </w:rPr>
              <w:t xml:space="preserve"> </w:t>
            </w:r>
            <w:r>
              <w:t>кругу.</w:t>
            </w:r>
            <w:r>
              <w:rPr>
                <w:spacing w:val="1"/>
              </w:rPr>
              <w:t xml:space="preserve"> </w:t>
            </w:r>
            <w:r>
              <w:t>Водящий</w:t>
            </w:r>
            <w:r>
              <w:rPr>
                <w:spacing w:val="1"/>
              </w:rPr>
              <w:t xml:space="preserve"> </w:t>
            </w:r>
            <w:r>
              <w:t>выбирается</w:t>
            </w:r>
            <w:r>
              <w:rPr>
                <w:spacing w:val="1"/>
              </w:rPr>
              <w:t xml:space="preserve"> </w:t>
            </w:r>
            <w:r>
              <w:t>считалкой, мячом отбивая</w:t>
            </w:r>
            <w:r>
              <w:rPr>
                <w:spacing w:val="-52"/>
              </w:rPr>
              <w:t xml:space="preserve"> </w:t>
            </w:r>
            <w:r>
              <w:t>о</w:t>
            </w:r>
            <w:r>
              <w:rPr>
                <w:spacing w:val="-6"/>
              </w:rPr>
              <w:t xml:space="preserve"> </w:t>
            </w:r>
            <w:r>
              <w:t>землю,</w:t>
            </w:r>
            <w:r>
              <w:rPr>
                <w:spacing w:val="2"/>
              </w:rPr>
              <w:t xml:space="preserve"> </w:t>
            </w:r>
            <w:r>
              <w:t>проговаривает:</w:t>
            </w:r>
          </w:p>
          <w:p w:rsidR="00DB0F2E" w:rsidRDefault="00A57A92">
            <w:pPr>
              <w:pStyle w:val="TableParagraph"/>
              <w:spacing w:line="242" w:lineRule="auto"/>
              <w:ind w:left="1068" w:right="114" w:hanging="923"/>
              <w:jc w:val="left"/>
            </w:pPr>
            <w:r>
              <w:t>- Мой веселый, звонкий</w:t>
            </w:r>
            <w:r>
              <w:rPr>
                <w:spacing w:val="-52"/>
              </w:rPr>
              <w:t xml:space="preserve"> </w:t>
            </w:r>
            <w:r>
              <w:t>мяч,</w:t>
            </w:r>
          </w:p>
          <w:p w:rsidR="00DB0F2E" w:rsidRDefault="00A57A92">
            <w:pPr>
              <w:pStyle w:val="TableParagraph"/>
              <w:ind w:left="54" w:right="33"/>
            </w:pPr>
            <w:r>
              <w:t>Ты куда пустился вскачь?</w:t>
            </w:r>
            <w:r>
              <w:rPr>
                <w:spacing w:val="-52"/>
              </w:rPr>
              <w:t xml:space="preserve"> </w:t>
            </w:r>
            <w:r>
              <w:t>Желтый, белый, голубой,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-2"/>
              </w:rPr>
              <w:t xml:space="preserve"> </w:t>
            </w:r>
            <w:r>
              <w:t>убегай</w:t>
            </w:r>
            <w:r>
              <w:rPr>
                <w:spacing w:val="2"/>
              </w:rPr>
              <w:t xml:space="preserve"> </w:t>
            </w:r>
            <w:r>
              <w:t>от меня,</w:t>
            </w:r>
            <w:r>
              <w:rPr>
                <w:spacing w:val="1"/>
              </w:rPr>
              <w:t xml:space="preserve"> </w:t>
            </w:r>
            <w:r>
              <w:t>постой!</w:t>
            </w:r>
          </w:p>
          <w:p w:rsidR="00DB0F2E" w:rsidRDefault="00A57A92">
            <w:pPr>
              <w:pStyle w:val="TableParagraph"/>
              <w:spacing w:line="242" w:lineRule="auto"/>
              <w:ind w:left="28" w:right="21"/>
            </w:pPr>
            <w:r>
              <w:t>Во</w:t>
            </w:r>
            <w:r>
              <w:rPr>
                <w:spacing w:val="-8"/>
              </w:rPr>
              <w:t xml:space="preserve"> </w:t>
            </w:r>
            <w:r>
              <w:t>время</w:t>
            </w:r>
            <w:r>
              <w:rPr>
                <w:spacing w:val="-5"/>
              </w:rPr>
              <w:t xml:space="preserve"> </w:t>
            </w:r>
            <w:r>
              <w:t>отбивания</w:t>
            </w:r>
            <w:r>
              <w:rPr>
                <w:spacing w:val="-4"/>
              </w:rPr>
              <w:t xml:space="preserve"> </w:t>
            </w:r>
            <w:r>
              <w:t>мяча</w:t>
            </w:r>
            <w:r>
              <w:rPr>
                <w:spacing w:val="-52"/>
              </w:rPr>
              <w:t xml:space="preserve"> </w:t>
            </w:r>
            <w:r>
              <w:t>играющие</w:t>
            </w:r>
            <w:r>
              <w:rPr>
                <w:spacing w:val="-6"/>
              </w:rPr>
              <w:t xml:space="preserve"> </w:t>
            </w:r>
            <w:r>
              <w:t>тоже</w:t>
            </w:r>
          </w:p>
          <w:p w:rsidR="00DB0F2E" w:rsidRDefault="00A57A92">
            <w:pPr>
              <w:pStyle w:val="TableParagraph"/>
              <w:spacing w:line="236" w:lineRule="exact"/>
              <w:ind w:left="27" w:right="21"/>
            </w:pPr>
            <w:r>
              <w:t>подражают</w:t>
            </w:r>
            <w:r>
              <w:rPr>
                <w:spacing w:val="-2"/>
              </w:rPr>
              <w:t xml:space="preserve"> </w:t>
            </w:r>
            <w:r>
              <w:t>мячу,</w:t>
            </w: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ind w:left="60" w:right="44" w:firstLine="12"/>
            </w:pPr>
            <w:r>
              <w:t>благоприятные</w:t>
            </w:r>
            <w:r>
              <w:rPr>
                <w:spacing w:val="1"/>
              </w:rPr>
              <w:t xml:space="preserve"> </w:t>
            </w:r>
            <w:r>
              <w:t>последствия;</w:t>
            </w:r>
            <w:r>
              <w:rPr>
                <w:spacing w:val="-14"/>
              </w:rPr>
              <w:t xml:space="preserve"> </w:t>
            </w:r>
            <w:r>
              <w:t>побуждать</w:t>
            </w:r>
            <w:r>
              <w:rPr>
                <w:spacing w:val="-52"/>
              </w:rPr>
              <w:t xml:space="preserve"> </w:t>
            </w:r>
            <w:r>
              <w:t>выполнять посильный</w:t>
            </w:r>
            <w:r>
              <w:rPr>
                <w:spacing w:val="1"/>
              </w:rPr>
              <w:t xml:space="preserve"> </w:t>
            </w:r>
            <w:r>
              <w:t>действия строго по</w:t>
            </w:r>
            <w:r>
              <w:rPr>
                <w:spacing w:val="1"/>
              </w:rPr>
              <w:t xml:space="preserve"> </w:t>
            </w:r>
            <w:r>
              <w:t>инструкции.</w:t>
            </w:r>
          </w:p>
          <w:p w:rsidR="00DB0F2E" w:rsidRDefault="00A57A92">
            <w:pPr>
              <w:pStyle w:val="TableParagraph"/>
              <w:spacing w:before="5" w:line="237" w:lineRule="auto"/>
              <w:ind w:left="136" w:right="118" w:firstLine="7"/>
              <w:rPr>
                <w:i/>
              </w:rPr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"Карусель".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8"/>
              <w:ind w:left="55" w:right="39"/>
            </w:pPr>
            <w:r>
              <w:t>Цель: совершенствовать</w:t>
            </w:r>
            <w:r>
              <w:rPr>
                <w:spacing w:val="-52"/>
              </w:rPr>
              <w:t xml:space="preserve"> </w:t>
            </w:r>
            <w:r>
              <w:t>умение играть</w:t>
            </w:r>
            <w:r>
              <w:rPr>
                <w:spacing w:val="1"/>
              </w:rPr>
              <w:t xml:space="preserve"> </w:t>
            </w:r>
            <w:r>
              <w:t>слаженно, вместе со</w:t>
            </w:r>
            <w:r>
              <w:rPr>
                <w:spacing w:val="1"/>
              </w:rPr>
              <w:t xml:space="preserve"> </w:t>
            </w:r>
            <w:r>
              <w:t>сверстниками</w:t>
            </w:r>
          </w:p>
          <w:p w:rsidR="00DB0F2E" w:rsidRDefault="00A57A92">
            <w:pPr>
              <w:pStyle w:val="TableParagraph"/>
              <w:spacing w:before="1"/>
              <w:ind w:left="84" w:right="65" w:firstLine="1"/>
            </w:pPr>
            <w:r>
              <w:t>образовывать и</w:t>
            </w:r>
            <w:r>
              <w:rPr>
                <w:spacing w:val="1"/>
              </w:rPr>
              <w:t xml:space="preserve"> </w:t>
            </w:r>
            <w:r>
              <w:t>поддерживать</w:t>
            </w:r>
            <w:r>
              <w:rPr>
                <w:spacing w:val="1"/>
              </w:rPr>
              <w:t xml:space="preserve"> </w:t>
            </w:r>
            <w:r>
              <w:t>движущийся круг;</w:t>
            </w:r>
            <w:r>
              <w:rPr>
                <w:spacing w:val="1"/>
              </w:rPr>
              <w:t xml:space="preserve"> </w:t>
            </w:r>
            <w:r>
              <w:t>развивать умение</w:t>
            </w:r>
            <w:r>
              <w:rPr>
                <w:spacing w:val="1"/>
              </w:rPr>
              <w:t xml:space="preserve"> </w:t>
            </w:r>
            <w:r>
              <w:t>сохранять равновесие,</w:t>
            </w:r>
            <w:r>
              <w:rPr>
                <w:spacing w:val="1"/>
              </w:rPr>
              <w:t xml:space="preserve"> </w:t>
            </w:r>
            <w:r>
              <w:t>координацию</w:t>
            </w:r>
            <w:r>
              <w:rPr>
                <w:spacing w:val="1"/>
              </w:rPr>
              <w:t xml:space="preserve"> </w:t>
            </w:r>
            <w:r>
              <w:t>движений; развивать</w:t>
            </w:r>
            <w:r>
              <w:rPr>
                <w:spacing w:val="1"/>
              </w:rPr>
              <w:t xml:space="preserve"> </w:t>
            </w:r>
            <w:r>
              <w:t>умение чувствовать</w:t>
            </w:r>
            <w:r>
              <w:rPr>
                <w:spacing w:val="1"/>
              </w:rPr>
              <w:t xml:space="preserve"> </w:t>
            </w:r>
            <w:r>
              <w:t>изменения в движениях</w:t>
            </w:r>
            <w:r>
              <w:rPr>
                <w:spacing w:val="-52"/>
              </w:rPr>
              <w:t xml:space="preserve"> </w:t>
            </w:r>
            <w:r>
              <w:t>товарищей,</w:t>
            </w:r>
            <w:r>
              <w:rPr>
                <w:spacing w:val="1"/>
              </w:rPr>
              <w:t xml:space="preserve"> </w:t>
            </w:r>
            <w:r>
              <w:t>регулировать скорость</w:t>
            </w:r>
            <w:r>
              <w:rPr>
                <w:spacing w:val="1"/>
              </w:rPr>
              <w:t xml:space="preserve"> </w:t>
            </w:r>
            <w:r>
              <w:t>бега;</w:t>
            </w:r>
            <w:r>
              <w:rPr>
                <w:spacing w:val="2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чувство слаженности,</w:t>
            </w:r>
            <w:r>
              <w:rPr>
                <w:spacing w:val="1"/>
              </w:rPr>
              <w:t xml:space="preserve"> </w:t>
            </w:r>
            <w:r>
              <w:t>дружелюбие.</w:t>
            </w:r>
          </w:p>
          <w:p w:rsidR="00DB0F2E" w:rsidRDefault="00A57A92">
            <w:pPr>
              <w:pStyle w:val="TableParagraph"/>
              <w:ind w:left="136" w:right="119" w:hanging="3"/>
            </w:pPr>
            <w:r>
              <w:t>Дети</w:t>
            </w:r>
            <w:r>
              <w:rPr>
                <w:spacing w:val="2"/>
              </w:rPr>
              <w:t xml:space="preserve"> </w:t>
            </w:r>
            <w:r>
              <w:t>встают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круг,</w:t>
            </w:r>
            <w:r>
              <w:rPr>
                <w:spacing w:val="1"/>
              </w:rPr>
              <w:t xml:space="preserve"> </w:t>
            </w:r>
            <w:r>
              <w:t>сначала</w:t>
            </w:r>
            <w:r>
              <w:rPr>
                <w:spacing w:val="-7"/>
              </w:rPr>
              <w:t xml:space="preserve"> </w:t>
            </w:r>
            <w:r>
              <w:t>идут</w:t>
            </w:r>
            <w:r>
              <w:rPr>
                <w:spacing w:val="-6"/>
              </w:rPr>
              <w:t xml:space="preserve"> </w:t>
            </w:r>
            <w:r>
              <w:t>по</w:t>
            </w:r>
            <w:r>
              <w:rPr>
                <w:spacing w:val="-9"/>
              </w:rPr>
              <w:t xml:space="preserve"> </w:t>
            </w:r>
            <w:r>
              <w:t>кругу,</w:t>
            </w:r>
            <w:r>
              <w:rPr>
                <w:spacing w:val="-52"/>
              </w:rPr>
              <w:t xml:space="preserve"> </w:t>
            </w:r>
            <w:r>
              <w:t>проговаривая слова из</w:t>
            </w:r>
            <w:r>
              <w:rPr>
                <w:spacing w:val="-52"/>
              </w:rPr>
              <w:t xml:space="preserve"> </w:t>
            </w:r>
            <w:r>
              <w:t>текста,</w:t>
            </w:r>
            <w:r>
              <w:rPr>
                <w:spacing w:val="3"/>
              </w:rPr>
              <w:t xml:space="preserve"> </w:t>
            </w:r>
            <w:r>
              <w:t>затем</w:t>
            </w:r>
            <w:r>
              <w:rPr>
                <w:spacing w:val="1"/>
              </w:rPr>
              <w:t xml:space="preserve"> </w:t>
            </w:r>
            <w:r>
              <w:t>увеличивают и снова</w:t>
            </w:r>
            <w:r>
              <w:rPr>
                <w:spacing w:val="1"/>
              </w:rPr>
              <w:t xml:space="preserve"> </w:t>
            </w:r>
            <w:r>
              <w:t>уменьшают скорость</w:t>
            </w:r>
            <w:r>
              <w:rPr>
                <w:spacing w:val="1"/>
              </w:rPr>
              <w:t xml:space="preserve"> </w:t>
            </w:r>
            <w:r>
              <w:t>бега, согласно темпу</w:t>
            </w:r>
            <w:r>
              <w:rPr>
                <w:spacing w:val="1"/>
              </w:rPr>
              <w:t xml:space="preserve"> </w:t>
            </w:r>
            <w:r>
              <w:t>слов:</w:t>
            </w:r>
          </w:p>
          <w:p w:rsidR="00DB0F2E" w:rsidRDefault="00A57A92">
            <w:pPr>
              <w:pStyle w:val="TableParagraph"/>
              <w:ind w:left="40" w:right="18"/>
            </w:pPr>
            <w:r>
              <w:t>Еле</w:t>
            </w:r>
            <w:r>
              <w:rPr>
                <w:spacing w:val="-7"/>
              </w:rPr>
              <w:t xml:space="preserve"> </w:t>
            </w:r>
            <w:r>
              <w:t>-</w:t>
            </w:r>
            <w:r>
              <w:rPr>
                <w:spacing w:val="3"/>
              </w:rPr>
              <w:t xml:space="preserve"> </w:t>
            </w:r>
            <w:r>
              <w:t>еле,</w:t>
            </w:r>
            <w:r>
              <w:rPr>
                <w:spacing w:val="2"/>
              </w:rPr>
              <w:t xml:space="preserve"> </w:t>
            </w:r>
            <w:r>
              <w:t>еле</w:t>
            </w:r>
            <w:r>
              <w:rPr>
                <w:spacing w:val="-5"/>
              </w:rPr>
              <w:t xml:space="preserve"> </w:t>
            </w:r>
            <w:r>
              <w:t>-</w:t>
            </w:r>
            <w:r>
              <w:rPr>
                <w:spacing w:val="3"/>
              </w:rPr>
              <w:t xml:space="preserve"> </w:t>
            </w:r>
            <w:r>
              <w:t>еле</w:t>
            </w:r>
          </w:p>
          <w:p w:rsidR="00DB0F2E" w:rsidRDefault="00A57A92">
            <w:pPr>
              <w:pStyle w:val="TableParagraph"/>
              <w:spacing w:before="2"/>
              <w:ind w:left="45" w:right="28" w:firstLine="62"/>
              <w:jc w:val="both"/>
            </w:pPr>
            <w:r>
              <w:t>Закружились карусели,</w:t>
            </w:r>
            <w:r>
              <w:rPr>
                <w:spacing w:val="1"/>
              </w:rPr>
              <w:t xml:space="preserve"> </w:t>
            </w:r>
            <w:r>
              <w:t>А потом, потом, потом</w:t>
            </w:r>
            <w:r>
              <w:rPr>
                <w:spacing w:val="1"/>
              </w:rPr>
              <w:t xml:space="preserve"> </w:t>
            </w:r>
            <w:r>
              <w:t>Все</w:t>
            </w:r>
            <w:r>
              <w:rPr>
                <w:spacing w:val="-12"/>
              </w:rPr>
              <w:t xml:space="preserve"> </w:t>
            </w:r>
            <w:r>
              <w:t>бегом,</w:t>
            </w:r>
            <w:r>
              <w:rPr>
                <w:spacing w:val="-4"/>
              </w:rPr>
              <w:t xml:space="preserve"> </w:t>
            </w:r>
            <w:r>
              <w:t>бегом,</w:t>
            </w:r>
            <w:r>
              <w:rPr>
                <w:spacing w:val="-4"/>
              </w:rPr>
              <w:t xml:space="preserve"> </w:t>
            </w:r>
            <w:r>
              <w:t>бегом.</w:t>
            </w:r>
          </w:p>
          <w:p w:rsidR="00DB0F2E" w:rsidRDefault="00A57A92">
            <w:pPr>
              <w:pStyle w:val="TableParagraph"/>
              <w:spacing w:line="237" w:lineRule="exact"/>
              <w:ind w:left="487"/>
              <w:jc w:val="both"/>
            </w:pPr>
            <w:r>
              <w:t>Тише,</w:t>
            </w:r>
            <w:r>
              <w:rPr>
                <w:spacing w:val="2"/>
              </w:rPr>
              <w:t xml:space="preserve"> </w:t>
            </w:r>
            <w:r>
              <w:t>тише,</w:t>
            </w:r>
            <w:r>
              <w:rPr>
                <w:spacing w:val="2"/>
              </w:rPr>
              <w:t xml:space="preserve"> </w:t>
            </w:r>
            <w:r>
              <w:t>не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ind w:left="65" w:right="39" w:hanging="12"/>
            </w:pPr>
            <w:r>
              <w:t>рыхление песка в</w:t>
            </w:r>
            <w:r>
              <w:rPr>
                <w:spacing w:val="1"/>
              </w:rPr>
              <w:t xml:space="preserve"> </w:t>
            </w:r>
            <w:r>
              <w:t>песочнике, опрыскивание</w:t>
            </w:r>
            <w:r>
              <w:rPr>
                <w:spacing w:val="-52"/>
              </w:rPr>
              <w:t xml:space="preserve"> </w:t>
            </w:r>
            <w:r>
              <w:t>растений.</w:t>
            </w:r>
          </w:p>
          <w:p w:rsidR="00DB0F2E" w:rsidRDefault="00A57A92">
            <w:pPr>
              <w:pStyle w:val="TableParagraph"/>
              <w:ind w:left="118" w:right="93"/>
              <w:rPr>
                <w:i/>
              </w:rPr>
            </w:pPr>
            <w:r>
              <w:rPr>
                <w:b/>
              </w:rPr>
              <w:t>Подвижная игра "Чай-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чай-выручай".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8" w:lineRule="exact"/>
              <w:ind w:left="60" w:right="41"/>
            </w:pPr>
            <w:r>
              <w:t>Цель:</w:t>
            </w:r>
            <w:r>
              <w:rPr>
                <w:spacing w:val="-1"/>
              </w:rPr>
              <w:t xml:space="preserve"> </w:t>
            </w:r>
            <w:r>
              <w:t>развивать</w:t>
            </w:r>
          </w:p>
          <w:p w:rsidR="00DB0F2E" w:rsidRDefault="00A57A92">
            <w:pPr>
              <w:pStyle w:val="TableParagraph"/>
              <w:spacing w:before="1"/>
              <w:ind w:left="122" w:right="97" w:hanging="8"/>
            </w:pPr>
            <w:r>
              <w:t>выносливость, ловкость,</w:t>
            </w:r>
            <w:r>
              <w:rPr>
                <w:spacing w:val="-52"/>
              </w:rPr>
              <w:t xml:space="preserve"> </w:t>
            </w:r>
            <w:r>
              <w:t>скорость,</w:t>
            </w:r>
            <w:r>
              <w:rPr>
                <w:spacing w:val="3"/>
              </w:rPr>
              <w:t xml:space="preserve"> </w:t>
            </w:r>
            <w:r>
              <w:t>реакцию,</w:t>
            </w:r>
            <w:r>
              <w:rPr>
                <w:spacing w:val="1"/>
              </w:rPr>
              <w:t xml:space="preserve"> </w:t>
            </w:r>
            <w:r>
              <w:t>смекалку; закреплять</w:t>
            </w:r>
            <w:r>
              <w:rPr>
                <w:spacing w:val="1"/>
              </w:rPr>
              <w:t xml:space="preserve"> </w:t>
            </w:r>
            <w:r>
              <w:t>игровые</w:t>
            </w:r>
            <w:r>
              <w:rPr>
                <w:spacing w:val="-10"/>
              </w:rPr>
              <w:t xml:space="preserve"> </w:t>
            </w:r>
            <w:r>
              <w:t>навыки,</w:t>
            </w:r>
            <w:r>
              <w:rPr>
                <w:spacing w:val="-7"/>
              </w:rPr>
              <w:t xml:space="preserve"> </w:t>
            </w:r>
            <w:r>
              <w:t>умение</w:t>
            </w:r>
            <w:r>
              <w:rPr>
                <w:spacing w:val="-52"/>
              </w:rPr>
              <w:t xml:space="preserve"> </w:t>
            </w:r>
            <w:r>
              <w:t>быстро бегать с</w:t>
            </w:r>
            <w:r>
              <w:rPr>
                <w:spacing w:val="1"/>
              </w:rPr>
              <w:t xml:space="preserve"> </w:t>
            </w:r>
            <w:r>
              <w:t>увертываниями, не</w:t>
            </w:r>
            <w:r>
              <w:rPr>
                <w:spacing w:val="1"/>
              </w:rPr>
              <w:t xml:space="preserve"> </w:t>
            </w:r>
            <w:r>
              <w:t>сталкиваясь ни с кем,</w:t>
            </w:r>
            <w:r>
              <w:rPr>
                <w:spacing w:val="1"/>
              </w:rPr>
              <w:t xml:space="preserve"> </w:t>
            </w:r>
            <w:r>
              <w:t>ориентироваться в</w:t>
            </w:r>
            <w:r>
              <w:rPr>
                <w:spacing w:val="1"/>
              </w:rPr>
              <w:t xml:space="preserve"> </w:t>
            </w:r>
            <w:r>
              <w:t>пространстве;</w:t>
            </w:r>
            <w:r>
              <w:rPr>
                <w:spacing w:val="1"/>
              </w:rPr>
              <w:t xml:space="preserve"> </w:t>
            </w:r>
            <w:r>
              <w:t>воспитывать чувство</w:t>
            </w:r>
            <w:r>
              <w:rPr>
                <w:spacing w:val="1"/>
              </w:rPr>
              <w:t xml:space="preserve"> </w:t>
            </w:r>
            <w:r>
              <w:t>взаимопомощи,</w:t>
            </w:r>
          </w:p>
          <w:p w:rsidR="00DB0F2E" w:rsidRDefault="00A57A92">
            <w:pPr>
              <w:pStyle w:val="TableParagraph"/>
              <w:spacing w:before="2" w:line="251" w:lineRule="exact"/>
              <w:ind w:left="54" w:right="42"/>
            </w:pPr>
            <w:r>
              <w:t>отзывчивость.</w:t>
            </w:r>
          </w:p>
          <w:p w:rsidR="00DB0F2E" w:rsidRDefault="00A57A92">
            <w:pPr>
              <w:pStyle w:val="TableParagraph"/>
              <w:ind w:left="60" w:right="38"/>
            </w:pPr>
            <w:r>
              <w:t>По</w:t>
            </w:r>
            <w:r>
              <w:rPr>
                <w:spacing w:val="-10"/>
              </w:rPr>
              <w:t xml:space="preserve"> </w:t>
            </w:r>
            <w:r>
              <w:t>считалке</w:t>
            </w:r>
            <w:r>
              <w:rPr>
                <w:spacing w:val="-11"/>
              </w:rPr>
              <w:t xml:space="preserve"> </w:t>
            </w:r>
            <w:r>
              <w:t>выбирается</w:t>
            </w:r>
            <w:r>
              <w:rPr>
                <w:spacing w:val="-52"/>
              </w:rPr>
              <w:t xml:space="preserve"> </w:t>
            </w:r>
            <w:r>
              <w:t>водящий. По сигналу</w:t>
            </w:r>
            <w:r>
              <w:rPr>
                <w:spacing w:val="1"/>
              </w:rPr>
              <w:t xml:space="preserve"> </w:t>
            </w:r>
            <w:r>
              <w:t>водящий</w:t>
            </w:r>
            <w:r>
              <w:rPr>
                <w:spacing w:val="1"/>
              </w:rPr>
              <w:t xml:space="preserve"> </w:t>
            </w:r>
            <w:r>
              <w:t>догоняет</w:t>
            </w:r>
            <w:r>
              <w:rPr>
                <w:spacing w:val="1"/>
              </w:rPr>
              <w:t xml:space="preserve"> </w:t>
            </w:r>
            <w:r>
              <w:t>играющих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9"/>
              </w:rPr>
              <w:t xml:space="preserve"> </w:t>
            </w:r>
            <w:r>
              <w:t>площадке.</w:t>
            </w:r>
          </w:p>
          <w:p w:rsidR="00DB0F2E" w:rsidRDefault="00A57A92">
            <w:pPr>
              <w:pStyle w:val="TableParagraph"/>
              <w:spacing w:line="242" w:lineRule="auto"/>
              <w:ind w:left="55" w:right="42"/>
            </w:pPr>
            <w:r>
              <w:t>Когда водящий догонит и</w:t>
            </w:r>
            <w:r>
              <w:rPr>
                <w:spacing w:val="-53"/>
              </w:rPr>
              <w:t xml:space="preserve"> </w:t>
            </w:r>
            <w:r>
              <w:t>осалит какого-либо</w:t>
            </w:r>
            <w:r>
              <w:rPr>
                <w:spacing w:val="1"/>
              </w:rPr>
              <w:t xml:space="preserve"> </w:t>
            </w:r>
            <w:r>
              <w:t>игрока,</w:t>
            </w:r>
            <w:r>
              <w:rPr>
                <w:spacing w:val="1"/>
              </w:rPr>
              <w:t xml:space="preserve"> </w:t>
            </w:r>
            <w:r>
              <w:t>тот</w:t>
            </w:r>
            <w:r>
              <w:rPr>
                <w:spacing w:val="-1"/>
              </w:rPr>
              <w:t xml:space="preserve"> </w:t>
            </w:r>
            <w:r>
              <w:t>замирает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:rsidR="00DB0F2E" w:rsidRDefault="00A57A92">
            <w:pPr>
              <w:pStyle w:val="TableParagraph"/>
              <w:spacing w:line="242" w:lineRule="auto"/>
              <w:ind w:left="50" w:right="26"/>
            </w:pPr>
            <w:r>
              <w:t>месте и кричит: "Чай-чай-</w:t>
            </w:r>
            <w:r>
              <w:rPr>
                <w:spacing w:val="-52"/>
              </w:rPr>
              <w:t xml:space="preserve"> </w:t>
            </w:r>
            <w:r>
              <w:t>выручай!" до тех пор,</w:t>
            </w:r>
            <w:r>
              <w:rPr>
                <w:spacing w:val="1"/>
              </w:rPr>
              <w:t xml:space="preserve"> </w:t>
            </w:r>
            <w:r>
              <w:t>пока</w:t>
            </w:r>
            <w:r>
              <w:rPr>
                <w:spacing w:val="4"/>
              </w:rPr>
              <w:t xml:space="preserve"> </w:t>
            </w:r>
            <w:r>
              <w:t>его</w:t>
            </w:r>
            <w:r>
              <w:rPr>
                <w:spacing w:val="-3"/>
              </w:rPr>
              <w:t xml:space="preserve"> </w:t>
            </w:r>
            <w:r>
              <w:t>не</w:t>
            </w:r>
            <w:r>
              <w:rPr>
                <w:spacing w:val="-5"/>
              </w:rPr>
              <w:t xml:space="preserve"> </w:t>
            </w:r>
            <w:r>
              <w:t>выручат.</w:t>
            </w:r>
          </w:p>
          <w:p w:rsidR="00DB0F2E" w:rsidRDefault="00A57A92">
            <w:pPr>
              <w:pStyle w:val="TableParagraph"/>
              <w:ind w:left="199" w:right="181" w:hanging="2"/>
            </w:pPr>
            <w:r>
              <w:t>Выручить его может</w:t>
            </w:r>
            <w:r>
              <w:rPr>
                <w:spacing w:val="1"/>
              </w:rPr>
              <w:t xml:space="preserve"> </w:t>
            </w:r>
            <w:r>
              <w:t>любой</w:t>
            </w:r>
            <w:r>
              <w:rPr>
                <w:spacing w:val="1"/>
              </w:rPr>
              <w:t xml:space="preserve"> </w:t>
            </w:r>
            <w:r>
              <w:t>желающий</w:t>
            </w:r>
            <w:r>
              <w:rPr>
                <w:spacing w:val="1"/>
              </w:rPr>
              <w:t xml:space="preserve"> </w:t>
            </w:r>
            <w:r>
              <w:t>желающий,</w:t>
            </w:r>
            <w:r>
              <w:rPr>
                <w:spacing w:val="1"/>
              </w:rPr>
              <w:t xml:space="preserve"> </w:t>
            </w:r>
            <w:r>
              <w:t>дотронувшись</w:t>
            </w:r>
            <w:r>
              <w:rPr>
                <w:spacing w:val="-8"/>
              </w:rPr>
              <w:t xml:space="preserve"> </w:t>
            </w:r>
            <w:r>
              <w:t>до</w:t>
            </w:r>
            <w:r>
              <w:rPr>
                <w:spacing w:val="-12"/>
              </w:rPr>
              <w:t xml:space="preserve"> </w:t>
            </w:r>
            <w:r>
              <w:t>него.</w:t>
            </w:r>
          </w:p>
          <w:p w:rsidR="00DB0F2E" w:rsidRDefault="00A57A92">
            <w:pPr>
              <w:pStyle w:val="TableParagraph"/>
              <w:ind w:left="146" w:right="128" w:firstLine="7"/>
              <w:rPr>
                <w:i/>
              </w:rPr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"Уголки".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spacing w:line="242" w:lineRule="auto"/>
              <w:ind w:left="43" w:right="21"/>
            </w:pPr>
            <w:r>
              <w:t>Цель: развитие внимания,</w:t>
            </w:r>
            <w:r>
              <w:rPr>
                <w:spacing w:val="-53"/>
              </w:rPr>
              <w:t xml:space="preserve"> </w:t>
            </w:r>
            <w:r>
              <w:t>реакции,</w:t>
            </w:r>
            <w:r>
              <w:rPr>
                <w:spacing w:val="-2"/>
              </w:rPr>
              <w:t xml:space="preserve"> </w:t>
            </w:r>
            <w:r>
              <w:t>скорости,</w:t>
            </w:r>
          </w:p>
          <w:p w:rsidR="00DB0F2E" w:rsidRDefault="00A57A92">
            <w:pPr>
              <w:pStyle w:val="TableParagraph"/>
              <w:spacing w:line="236" w:lineRule="exact"/>
              <w:ind w:left="59" w:right="42"/>
            </w:pPr>
            <w:r>
              <w:t>ловкости,</w:t>
            </w:r>
            <w:r>
              <w:rPr>
                <w:spacing w:val="-5"/>
              </w:rPr>
              <w:t xml:space="preserve"> </w:t>
            </w:r>
            <w:r>
              <w:t>навыков</w:t>
            </w:r>
          </w:p>
        </w:tc>
        <w:tc>
          <w:tcPr>
            <w:tcW w:w="184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124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410"/>
        <w:gridCol w:w="2549"/>
        <w:gridCol w:w="2410"/>
        <w:gridCol w:w="2554"/>
        <w:gridCol w:w="1843"/>
        <w:gridCol w:w="2124"/>
      </w:tblGrid>
      <w:tr w:rsidR="00DB0F2E">
        <w:trPr>
          <w:trHeight w:val="10630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ind w:left="121" w:right="114" w:firstLine="6"/>
            </w:pPr>
            <w:r>
              <w:rPr>
                <w:b/>
              </w:rPr>
              <w:t>"Прокати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мяч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руками" </w:t>
            </w:r>
            <w:r>
              <w:t>(усложнение</w:t>
            </w:r>
            <w:r>
              <w:rPr>
                <w:spacing w:val="-52"/>
              </w:rPr>
              <w:t xml:space="preserve"> </w:t>
            </w:r>
            <w:r>
              <w:t>для старших).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(физическая культура)</w:t>
            </w:r>
            <w:r>
              <w:rPr>
                <w:i/>
                <w:spacing w:val="-53"/>
              </w:rPr>
              <w:t xml:space="preserve"> </w:t>
            </w:r>
            <w:r>
              <w:t>Цель: отрабатывать</w:t>
            </w:r>
            <w:r>
              <w:rPr>
                <w:spacing w:val="1"/>
              </w:rPr>
              <w:t xml:space="preserve"> </w:t>
            </w:r>
            <w:r>
              <w:t>навыки прокатывания</w:t>
            </w:r>
            <w:r>
              <w:rPr>
                <w:spacing w:val="1"/>
              </w:rPr>
              <w:t xml:space="preserve"> </w:t>
            </w:r>
            <w:r>
              <w:t>мяча</w:t>
            </w:r>
            <w:r>
              <w:rPr>
                <w:spacing w:val="4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цель</w:t>
            </w:r>
            <w:r>
              <w:rPr>
                <w:spacing w:val="1"/>
              </w:rPr>
              <w:t xml:space="preserve"> </w:t>
            </w:r>
            <w:r>
              <w:t>двумя</w:t>
            </w:r>
            <w:r>
              <w:rPr>
                <w:spacing w:val="1"/>
              </w:rPr>
              <w:t xml:space="preserve"> </w:t>
            </w:r>
            <w:r>
              <w:t>руками (по принципу</w:t>
            </w:r>
            <w:r>
              <w:rPr>
                <w:spacing w:val="1"/>
              </w:rPr>
              <w:t xml:space="preserve"> </w:t>
            </w:r>
            <w:r>
              <w:t>боулинга);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меткость,</w:t>
            </w:r>
            <w:r>
              <w:rPr>
                <w:spacing w:val="1"/>
              </w:rPr>
              <w:t xml:space="preserve"> </w:t>
            </w:r>
            <w:r>
              <w:t>терпение,</w:t>
            </w:r>
            <w:r>
              <w:rPr>
                <w:spacing w:val="1"/>
              </w:rPr>
              <w:t xml:space="preserve"> </w:t>
            </w:r>
            <w:r>
              <w:t>последовательность в</w:t>
            </w:r>
            <w:r>
              <w:rPr>
                <w:spacing w:val="1"/>
              </w:rPr>
              <w:t xml:space="preserve"> </w:t>
            </w:r>
            <w:r>
              <w:t>действиях,</w:t>
            </w:r>
            <w:r>
              <w:rPr>
                <w:spacing w:val="2"/>
              </w:rPr>
              <w:t xml:space="preserve"> </w:t>
            </w:r>
            <w:r>
              <w:t>умение</w:t>
            </w:r>
          </w:p>
          <w:p w:rsidR="00DB0F2E" w:rsidRDefault="00A57A92">
            <w:pPr>
              <w:pStyle w:val="TableParagraph"/>
              <w:ind w:left="64" w:right="50" w:hanging="5"/>
            </w:pPr>
            <w:r>
              <w:t>выполнять упражнения</w:t>
            </w:r>
            <w:r>
              <w:rPr>
                <w:spacing w:val="1"/>
              </w:rPr>
              <w:t xml:space="preserve"> </w:t>
            </w:r>
            <w:r>
              <w:t>осознанно; воспитывать</w:t>
            </w:r>
            <w:r>
              <w:rPr>
                <w:spacing w:val="-52"/>
              </w:rPr>
              <w:t xml:space="preserve"> </w:t>
            </w:r>
            <w:r>
              <w:t>целеустремленность,</w:t>
            </w:r>
            <w:r>
              <w:rPr>
                <w:spacing w:val="1"/>
              </w:rPr>
              <w:t xml:space="preserve"> </w:t>
            </w:r>
            <w:r>
              <w:t>выносливость,</w:t>
            </w:r>
            <w:r>
              <w:rPr>
                <w:spacing w:val="1"/>
              </w:rPr>
              <w:t xml:space="preserve"> </w:t>
            </w:r>
            <w:r>
              <w:t>соревновательный</w:t>
            </w:r>
            <w:r>
              <w:rPr>
                <w:spacing w:val="-1"/>
              </w:rPr>
              <w:t xml:space="preserve"> </w:t>
            </w:r>
            <w:r>
              <w:t>дух.</w:t>
            </w:r>
          </w:p>
          <w:p w:rsidR="00DB0F2E" w:rsidRDefault="00A57A92">
            <w:pPr>
              <w:pStyle w:val="TableParagraph"/>
              <w:ind w:left="102" w:right="75" w:firstLine="187"/>
              <w:jc w:val="left"/>
            </w:pPr>
            <w:r>
              <w:t>Ход. Группа может</w:t>
            </w:r>
            <w:r>
              <w:rPr>
                <w:spacing w:val="1"/>
              </w:rPr>
              <w:t xml:space="preserve"> </w:t>
            </w:r>
            <w:r>
              <w:t>быть разделена</w:t>
            </w:r>
            <w:r>
              <w:rPr>
                <w:spacing w:val="3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две</w:t>
            </w:r>
            <w:r>
              <w:rPr>
                <w:spacing w:val="1"/>
              </w:rPr>
              <w:t xml:space="preserve"> </w:t>
            </w:r>
            <w:r>
              <w:t>команды (например, на</w:t>
            </w:r>
            <w:r>
              <w:rPr>
                <w:spacing w:val="-52"/>
              </w:rPr>
              <w:t xml:space="preserve"> </w:t>
            </w:r>
            <w:r>
              <w:t>счет:</w:t>
            </w:r>
            <w:r>
              <w:rPr>
                <w:spacing w:val="-4"/>
              </w:rPr>
              <w:t xml:space="preserve"> </w:t>
            </w:r>
            <w:r>
              <w:t>первый,</w:t>
            </w:r>
            <w:r>
              <w:rPr>
                <w:spacing w:val="-3"/>
              </w:rPr>
              <w:t xml:space="preserve"> </w:t>
            </w:r>
            <w:r>
              <w:t>второй).</w:t>
            </w:r>
          </w:p>
          <w:p w:rsidR="00DB0F2E" w:rsidRDefault="00A57A92">
            <w:pPr>
              <w:pStyle w:val="TableParagraph"/>
              <w:spacing w:line="251" w:lineRule="exact"/>
              <w:ind w:left="40" w:right="37"/>
            </w:pPr>
            <w:r>
              <w:t>Команды</w:t>
            </w:r>
          </w:p>
          <w:p w:rsidR="00DB0F2E" w:rsidRDefault="00A57A92">
            <w:pPr>
              <w:pStyle w:val="TableParagraph"/>
              <w:ind w:left="31" w:right="20"/>
            </w:pPr>
            <w:r>
              <w:t>выстраиваются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3"/>
              </w:rPr>
              <w:t xml:space="preserve"> </w:t>
            </w:r>
            <w:r>
              <w:t>две</w:t>
            </w:r>
            <w:r>
              <w:rPr>
                <w:spacing w:val="1"/>
              </w:rPr>
              <w:t xml:space="preserve"> </w:t>
            </w:r>
            <w:r>
              <w:t>колонны перед стартом.</w:t>
            </w:r>
            <w:r>
              <w:rPr>
                <w:spacing w:val="-52"/>
              </w:rPr>
              <w:t xml:space="preserve"> </w:t>
            </w:r>
            <w:r>
              <w:t>Для каждой команды на</w:t>
            </w:r>
            <w:r>
              <w:rPr>
                <w:spacing w:val="-52"/>
              </w:rPr>
              <w:t xml:space="preserve"> </w:t>
            </w:r>
            <w:r>
              <w:t>расстоянии 5-6 м стоят</w:t>
            </w:r>
            <w:r>
              <w:rPr>
                <w:spacing w:val="1"/>
              </w:rPr>
              <w:t xml:space="preserve"> </w:t>
            </w:r>
            <w:r>
              <w:t>дуги</w:t>
            </w:r>
            <w:r>
              <w:rPr>
                <w:spacing w:val="2"/>
              </w:rPr>
              <w:t xml:space="preserve"> </w:t>
            </w:r>
            <w:r>
              <w:t>(другое</w:t>
            </w:r>
            <w:r>
              <w:rPr>
                <w:spacing w:val="1"/>
              </w:rPr>
              <w:t xml:space="preserve"> </w:t>
            </w:r>
            <w:r>
              <w:t>оборудования как</w:t>
            </w:r>
            <w:r>
              <w:rPr>
                <w:spacing w:val="1"/>
              </w:rPr>
              <w:t xml:space="preserve"> </w:t>
            </w:r>
            <w:r>
              <w:t>"гнездо"</w:t>
            </w:r>
            <w:r>
              <w:rPr>
                <w:spacing w:val="-3"/>
              </w:rPr>
              <w:t xml:space="preserve"> </w:t>
            </w:r>
            <w:r>
              <w:t>для мяча).</w:t>
            </w:r>
          </w:p>
          <w:p w:rsidR="00DB0F2E" w:rsidRDefault="00A57A92">
            <w:pPr>
              <w:pStyle w:val="TableParagraph"/>
              <w:ind w:left="198" w:right="196" w:firstLine="5"/>
            </w:pPr>
            <w:r>
              <w:t>По сигналу первые в</w:t>
            </w:r>
            <w:r>
              <w:rPr>
                <w:spacing w:val="-52"/>
              </w:rPr>
              <w:t xml:space="preserve"> </w:t>
            </w:r>
            <w:r>
              <w:t>командах начинают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прокатывание </w:t>
            </w:r>
            <w:r>
              <w:t>мячей,</w:t>
            </w:r>
            <w:r>
              <w:rPr>
                <w:spacing w:val="-52"/>
              </w:rPr>
              <w:t xml:space="preserve"> </w:t>
            </w:r>
            <w:r>
              <w:t>затем передается ход</w:t>
            </w:r>
            <w:r>
              <w:rPr>
                <w:spacing w:val="-52"/>
              </w:rPr>
              <w:t xml:space="preserve"> </w:t>
            </w:r>
            <w:r>
              <w:t>последующим</w:t>
            </w:r>
            <w:r>
              <w:rPr>
                <w:spacing w:val="1"/>
              </w:rPr>
              <w:t xml:space="preserve"> </w:t>
            </w:r>
            <w:r>
              <w:t>играющим.</w:t>
            </w:r>
          </w:p>
          <w:p w:rsidR="00DB0F2E" w:rsidRDefault="00A57A92">
            <w:pPr>
              <w:pStyle w:val="TableParagraph"/>
              <w:spacing w:before="2"/>
              <w:ind w:left="40" w:right="28"/>
            </w:pPr>
            <w:r>
              <w:t>Побеждает та команда,</w:t>
            </w:r>
            <w:r>
              <w:rPr>
                <w:spacing w:val="-52"/>
              </w:rPr>
              <w:t xml:space="preserve"> </w:t>
            </w:r>
            <w:r>
              <w:t>которая быстрее</w:t>
            </w:r>
            <w:r>
              <w:rPr>
                <w:spacing w:val="1"/>
              </w:rPr>
              <w:t xml:space="preserve"> </w:t>
            </w:r>
            <w:r>
              <w:t>закончит эстафету,</w:t>
            </w:r>
            <w:r>
              <w:rPr>
                <w:spacing w:val="1"/>
              </w:rPr>
              <w:t xml:space="preserve"> </w:t>
            </w:r>
            <w:r>
              <w:t>больше всех попадет в</w:t>
            </w:r>
            <w:r>
              <w:rPr>
                <w:spacing w:val="-52"/>
              </w:rPr>
              <w:t xml:space="preserve"> </w:t>
            </w:r>
            <w:r>
              <w:t>цель.</w:t>
            </w:r>
          </w:p>
          <w:p w:rsidR="00DB0F2E" w:rsidRDefault="00A57A92">
            <w:pPr>
              <w:pStyle w:val="TableParagraph"/>
              <w:spacing w:line="254" w:lineRule="exact"/>
              <w:ind w:left="40" w:right="32"/>
            </w:pPr>
            <w:r>
              <w:t>Вариант:</w:t>
            </w:r>
            <w:r>
              <w:rPr>
                <w:spacing w:val="-10"/>
              </w:rPr>
              <w:t xml:space="preserve"> </w:t>
            </w:r>
            <w:r>
              <w:t>катать</w:t>
            </w:r>
            <w:r>
              <w:rPr>
                <w:spacing w:val="-6"/>
              </w:rPr>
              <w:t xml:space="preserve"> </w:t>
            </w:r>
            <w:r>
              <w:t>мячи</w:t>
            </w:r>
            <w:r>
              <w:rPr>
                <w:spacing w:val="-52"/>
              </w:rPr>
              <w:t xml:space="preserve"> </w:t>
            </w:r>
            <w:r>
              <w:t>подной</w:t>
            </w:r>
            <w:r>
              <w:rPr>
                <w:spacing w:val="2"/>
              </w:rPr>
              <w:t xml:space="preserve"> </w:t>
            </w:r>
            <w:r>
              <w:t>рукой.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spacing w:line="242" w:lineRule="auto"/>
              <w:ind w:left="31" w:right="21"/>
            </w:pPr>
            <w:r>
              <w:t>прыгают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месте</w:t>
            </w:r>
            <w:r>
              <w:rPr>
                <w:spacing w:val="-9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двух</w:t>
            </w:r>
            <w:r>
              <w:rPr>
                <w:spacing w:val="-52"/>
              </w:rPr>
              <w:t xml:space="preserve"> </w:t>
            </w:r>
            <w:r>
              <w:t>ногах.</w:t>
            </w:r>
          </w:p>
          <w:p w:rsidR="00DB0F2E" w:rsidRDefault="00A57A92">
            <w:pPr>
              <w:pStyle w:val="TableParagraph"/>
              <w:spacing w:line="242" w:lineRule="auto"/>
              <w:ind w:left="34" w:right="21"/>
            </w:pPr>
            <w:r>
              <w:t>После</w:t>
            </w:r>
            <w:r>
              <w:rPr>
                <w:spacing w:val="-11"/>
              </w:rPr>
              <w:t xml:space="preserve"> </w:t>
            </w:r>
            <w:r>
              <w:t>слова</w:t>
            </w:r>
            <w:r>
              <w:rPr>
                <w:spacing w:val="-2"/>
              </w:rPr>
              <w:t xml:space="preserve"> </w:t>
            </w:r>
            <w:r>
              <w:t>"постой!"</w:t>
            </w:r>
            <w:r>
              <w:rPr>
                <w:spacing w:val="-7"/>
              </w:rPr>
              <w:t xml:space="preserve"> </w:t>
            </w:r>
            <w:r>
              <w:t>-</w:t>
            </w:r>
            <w:r>
              <w:rPr>
                <w:spacing w:val="-52"/>
              </w:rPr>
              <w:t xml:space="preserve"> </w:t>
            </w:r>
            <w:r>
              <w:t>"мячики"</w:t>
            </w:r>
            <w:r>
              <w:rPr>
                <w:spacing w:val="1"/>
              </w:rPr>
              <w:t xml:space="preserve"> </w:t>
            </w:r>
            <w:r>
              <w:t>останавливаются.</w:t>
            </w:r>
          </w:p>
          <w:p w:rsidR="00DB0F2E" w:rsidRDefault="00A57A92">
            <w:pPr>
              <w:pStyle w:val="TableParagraph"/>
              <w:ind w:left="83" w:right="69"/>
            </w:pPr>
            <w:r>
              <w:t>Водящий</w:t>
            </w:r>
            <w:r>
              <w:rPr>
                <w:spacing w:val="-3"/>
              </w:rPr>
              <w:t xml:space="preserve"> </w:t>
            </w:r>
            <w:r>
              <w:t>тут</w:t>
            </w:r>
            <w:r>
              <w:rPr>
                <w:spacing w:val="-5"/>
              </w:rPr>
              <w:t xml:space="preserve"> </w:t>
            </w:r>
            <w:r>
              <w:t>же</w:t>
            </w:r>
            <w:r>
              <w:rPr>
                <w:spacing w:val="-10"/>
              </w:rPr>
              <w:t xml:space="preserve"> </w:t>
            </w:r>
            <w:r>
              <w:t>одному</w:t>
            </w:r>
            <w:r>
              <w:rPr>
                <w:spacing w:val="-52"/>
              </w:rPr>
              <w:t xml:space="preserve"> </w:t>
            </w:r>
            <w:r>
              <w:t>из</w:t>
            </w:r>
            <w:r>
              <w:rPr>
                <w:spacing w:val="-1"/>
              </w:rPr>
              <w:t xml:space="preserve"> </w:t>
            </w:r>
            <w:r>
              <w:t>игроков</w:t>
            </w:r>
            <w:r>
              <w:rPr>
                <w:spacing w:val="2"/>
              </w:rPr>
              <w:t xml:space="preserve"> </w:t>
            </w:r>
            <w:r>
              <w:t>говорит:</w:t>
            </w:r>
            <w:r>
              <w:rPr>
                <w:spacing w:val="1"/>
              </w:rPr>
              <w:t xml:space="preserve"> </w:t>
            </w:r>
            <w:r>
              <w:t>"Соня (имя ребенка),</w:t>
            </w:r>
            <w:r>
              <w:rPr>
                <w:spacing w:val="1"/>
              </w:rPr>
              <w:t xml:space="preserve"> </w:t>
            </w:r>
            <w:r>
              <w:t>лови!",</w:t>
            </w:r>
            <w:r>
              <w:rPr>
                <w:spacing w:val="3"/>
              </w:rPr>
              <w:t xml:space="preserve"> </w:t>
            </w:r>
            <w:r>
              <w:t>бросает</w:t>
            </w:r>
            <w:r>
              <w:rPr>
                <w:spacing w:val="1"/>
              </w:rPr>
              <w:t xml:space="preserve"> </w:t>
            </w:r>
            <w:r>
              <w:t>названному</w:t>
            </w:r>
            <w:r>
              <w:rPr>
                <w:spacing w:val="-4"/>
              </w:rPr>
              <w:t xml:space="preserve"> </w:t>
            </w:r>
            <w:r>
              <w:t>мяч.</w:t>
            </w:r>
          </w:p>
          <w:p w:rsidR="00DB0F2E" w:rsidRDefault="00A57A92">
            <w:pPr>
              <w:pStyle w:val="TableParagraph"/>
              <w:spacing w:line="251" w:lineRule="exact"/>
              <w:ind w:left="26" w:right="21"/>
            </w:pPr>
            <w:r>
              <w:t>Остальные</w:t>
            </w:r>
            <w:r>
              <w:rPr>
                <w:spacing w:val="-7"/>
              </w:rPr>
              <w:t xml:space="preserve"> </w:t>
            </w:r>
            <w:r>
              <w:t>разбегаются.</w:t>
            </w:r>
          </w:p>
          <w:p w:rsidR="00DB0F2E" w:rsidRDefault="00A57A92">
            <w:pPr>
              <w:pStyle w:val="TableParagraph"/>
              <w:ind w:left="170" w:right="158" w:firstLine="5"/>
            </w:pPr>
            <w:r>
              <w:t>Тот,</w:t>
            </w:r>
            <w:r>
              <w:rPr>
                <w:spacing w:val="3"/>
              </w:rPr>
              <w:t xml:space="preserve"> </w:t>
            </w:r>
            <w:r>
              <w:t>кого</w:t>
            </w:r>
            <w:r>
              <w:rPr>
                <w:spacing w:val="-3"/>
              </w:rPr>
              <w:t xml:space="preserve"> </w:t>
            </w:r>
            <w:r>
              <w:t>назвали</w:t>
            </w:r>
            <w:r>
              <w:rPr>
                <w:spacing w:val="1"/>
              </w:rPr>
              <w:t xml:space="preserve"> </w:t>
            </w:r>
            <w:r>
              <w:t>старается мячом</w:t>
            </w:r>
            <w:r>
              <w:rPr>
                <w:spacing w:val="1"/>
              </w:rPr>
              <w:t xml:space="preserve"> </w:t>
            </w:r>
            <w:r>
              <w:t>"подбить"</w:t>
            </w:r>
            <w:r>
              <w:rPr>
                <w:spacing w:val="-8"/>
              </w:rPr>
              <w:t xml:space="preserve"> </w:t>
            </w:r>
            <w:r>
              <w:t>кого-либо</w:t>
            </w:r>
            <w:r>
              <w:rPr>
                <w:spacing w:val="-9"/>
              </w:rPr>
              <w:t xml:space="preserve"> </w:t>
            </w:r>
            <w:r>
              <w:t>из</w:t>
            </w:r>
            <w:r>
              <w:rPr>
                <w:spacing w:val="-52"/>
              </w:rPr>
              <w:t xml:space="preserve"> </w:t>
            </w:r>
            <w:r>
              <w:t>играющих.</w:t>
            </w:r>
          </w:p>
          <w:p w:rsidR="00DB0F2E" w:rsidRDefault="00A57A92">
            <w:pPr>
              <w:pStyle w:val="TableParagraph"/>
              <w:ind w:left="50" w:right="42" w:firstLine="6"/>
            </w:pPr>
            <w:r>
              <w:t>Кого "подбили", тот</w:t>
            </w:r>
            <w:r>
              <w:rPr>
                <w:spacing w:val="1"/>
              </w:rPr>
              <w:t xml:space="preserve"> </w:t>
            </w:r>
            <w:r>
              <w:t>становится водящим.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Подвижная игра "Не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оставайся на земле".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культура)</w:t>
            </w:r>
            <w:r>
              <w:rPr>
                <w:i/>
                <w:spacing w:val="1"/>
              </w:rPr>
              <w:t xml:space="preserve"> </w:t>
            </w:r>
            <w:r>
              <w:t>Цель:</w:t>
            </w:r>
            <w:r>
              <w:rPr>
                <w:spacing w:val="-11"/>
              </w:rPr>
              <w:t xml:space="preserve"> </w:t>
            </w:r>
            <w:r>
              <w:t>развивать</w:t>
            </w:r>
            <w:r>
              <w:rPr>
                <w:spacing w:val="-11"/>
              </w:rPr>
              <w:t xml:space="preserve"> </w:t>
            </w:r>
            <w:r>
              <w:t>ловкость,</w:t>
            </w:r>
            <w:r>
              <w:rPr>
                <w:spacing w:val="-52"/>
              </w:rPr>
              <w:t xml:space="preserve"> </w:t>
            </w:r>
            <w:r>
              <w:t>силу,</w:t>
            </w:r>
            <w:r>
              <w:rPr>
                <w:spacing w:val="1"/>
              </w:rPr>
              <w:t xml:space="preserve"> </w:t>
            </w:r>
            <w:r>
              <w:t>быстроту,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1"/>
              </w:rPr>
              <w:t xml:space="preserve"> </w:t>
            </w:r>
            <w:r>
              <w:t>вскакивать на</w:t>
            </w:r>
            <w:r>
              <w:rPr>
                <w:spacing w:val="1"/>
              </w:rPr>
              <w:t xml:space="preserve"> </w:t>
            </w:r>
            <w:r>
              <w:t>поверхности выше земли;</w:t>
            </w:r>
            <w:r>
              <w:rPr>
                <w:spacing w:val="-52"/>
              </w:rPr>
              <w:t xml:space="preserve"> </w:t>
            </w:r>
            <w:r>
              <w:t>развивать</w:t>
            </w:r>
            <w:r>
              <w:rPr>
                <w:spacing w:val="-3"/>
              </w:rPr>
              <w:t xml:space="preserve"> </w:t>
            </w:r>
            <w:r>
              <w:t>игровые</w:t>
            </w:r>
          </w:p>
          <w:p w:rsidR="00DB0F2E" w:rsidRDefault="00A57A92">
            <w:pPr>
              <w:pStyle w:val="TableParagraph"/>
              <w:spacing w:line="251" w:lineRule="exact"/>
              <w:ind w:left="32" w:right="21"/>
            </w:pPr>
            <w:r>
              <w:t>навыки.</w:t>
            </w:r>
          </w:p>
          <w:p w:rsidR="00DB0F2E" w:rsidRDefault="00A57A92">
            <w:pPr>
              <w:pStyle w:val="TableParagraph"/>
              <w:ind w:left="314" w:right="301" w:firstLine="1"/>
            </w:pPr>
            <w:r>
              <w:t>Выбирается</w:t>
            </w:r>
            <w:r>
              <w:rPr>
                <w:spacing w:val="3"/>
              </w:rPr>
              <w:t xml:space="preserve"> </w:t>
            </w:r>
            <w:r>
              <w:t>один</w:t>
            </w:r>
            <w:r>
              <w:rPr>
                <w:spacing w:val="1"/>
              </w:rPr>
              <w:t xml:space="preserve"> </w:t>
            </w:r>
            <w:r>
              <w:t>ребенок-ловишка.</w:t>
            </w:r>
            <w:r>
              <w:rPr>
                <w:spacing w:val="1"/>
              </w:rPr>
              <w:t xml:space="preserve"> </w:t>
            </w:r>
            <w:r>
              <w:t>Остальные дети</w:t>
            </w:r>
            <w:r>
              <w:rPr>
                <w:spacing w:val="1"/>
              </w:rPr>
              <w:t xml:space="preserve"> </w:t>
            </w:r>
            <w:r>
              <w:t>занимают</w:t>
            </w:r>
            <w:r>
              <w:rPr>
                <w:spacing w:val="-10"/>
              </w:rPr>
              <w:t xml:space="preserve"> </w:t>
            </w:r>
            <w:r>
              <w:t>места</w:t>
            </w:r>
            <w:r>
              <w:rPr>
                <w:spacing w:val="-8"/>
              </w:rPr>
              <w:t xml:space="preserve"> </w:t>
            </w:r>
            <w:r>
              <w:t>так,</w:t>
            </w:r>
          </w:p>
          <w:p w:rsidR="00DB0F2E" w:rsidRDefault="00A57A92">
            <w:pPr>
              <w:pStyle w:val="TableParagraph"/>
              <w:ind w:left="50" w:right="42"/>
            </w:pPr>
            <w:r>
              <w:t>чтобы не касались земли.</w:t>
            </w:r>
            <w:r>
              <w:rPr>
                <w:spacing w:val="-53"/>
              </w:rPr>
              <w:t xml:space="preserve"> </w:t>
            </w:r>
            <w:r>
              <w:t>По сигналу дети бегают</w:t>
            </w:r>
            <w:r>
              <w:rPr>
                <w:spacing w:val="1"/>
              </w:rPr>
              <w:t xml:space="preserve"> </w:t>
            </w:r>
            <w:r>
              <w:t>по площадке, по команде</w:t>
            </w:r>
            <w:r>
              <w:rPr>
                <w:spacing w:val="-52"/>
              </w:rPr>
              <w:t xml:space="preserve"> </w:t>
            </w:r>
            <w:r>
              <w:t>"Лови!" ловишка ловит</w:t>
            </w:r>
            <w:r>
              <w:rPr>
                <w:spacing w:val="1"/>
              </w:rPr>
              <w:t xml:space="preserve"> </w:t>
            </w:r>
            <w:r>
              <w:t>детей, те стараются не</w:t>
            </w:r>
            <w:r>
              <w:rPr>
                <w:spacing w:val="1"/>
              </w:rPr>
              <w:t xml:space="preserve"> </w:t>
            </w:r>
            <w:r>
              <w:t>попасться ловишке во</w:t>
            </w:r>
            <w:r>
              <w:rPr>
                <w:spacing w:val="1"/>
              </w:rPr>
              <w:t xml:space="preserve"> </w:t>
            </w:r>
            <w:r>
              <w:t>время вскочить на</w:t>
            </w:r>
          </w:p>
          <w:p w:rsidR="00DB0F2E" w:rsidRDefault="00A57A92">
            <w:pPr>
              <w:pStyle w:val="TableParagraph"/>
              <w:ind w:left="32" w:right="21"/>
            </w:pPr>
            <w:r>
              <w:t>"высоты".</w:t>
            </w:r>
          </w:p>
          <w:p w:rsidR="00DB0F2E" w:rsidRDefault="00A57A92">
            <w:pPr>
              <w:pStyle w:val="TableParagraph"/>
              <w:spacing w:line="237" w:lineRule="auto"/>
              <w:ind w:left="126" w:right="109" w:hanging="9"/>
            </w:pPr>
            <w:r>
              <w:rPr>
                <w:b/>
              </w:rPr>
              <w:t>Индивидуальная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работа.</w:t>
            </w:r>
            <w:r>
              <w:rPr>
                <w:b/>
                <w:spacing w:val="5"/>
              </w:rPr>
              <w:t xml:space="preserve"> </w:t>
            </w:r>
            <w:r>
              <w:t>Развитие</w:t>
            </w:r>
            <w:r>
              <w:rPr>
                <w:spacing w:val="1"/>
              </w:rPr>
              <w:t xml:space="preserve"> </w:t>
            </w:r>
            <w:r>
              <w:t>движений.</w:t>
            </w:r>
            <w:r>
              <w:rPr>
                <w:spacing w:val="-3"/>
              </w:rPr>
              <w:t xml:space="preserve"> </w:t>
            </w:r>
            <w:r>
              <w:t>Хождение</w:t>
            </w:r>
            <w:r>
              <w:rPr>
                <w:spacing w:val="-7"/>
              </w:rPr>
              <w:t xml:space="preserve"> </w:t>
            </w:r>
            <w:r>
              <w:t>по</w:t>
            </w:r>
          </w:p>
          <w:p w:rsidR="00DB0F2E" w:rsidRDefault="00A57A92">
            <w:pPr>
              <w:pStyle w:val="TableParagraph"/>
              <w:spacing w:line="238" w:lineRule="exact"/>
              <w:ind w:left="34" w:right="21"/>
            </w:pPr>
            <w:r>
              <w:t>бревну, сохраняя</w:t>
            </w: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spacing w:line="242" w:lineRule="auto"/>
              <w:ind w:left="189" w:right="174" w:firstLine="590"/>
              <w:jc w:val="left"/>
            </w:pPr>
            <w:r>
              <w:t>спешите,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Карусель</w:t>
            </w:r>
            <w:r>
              <w:rPr>
                <w:spacing w:val="-10"/>
              </w:rPr>
              <w:t xml:space="preserve"> </w:t>
            </w:r>
            <w:r>
              <w:t>остановите.</w:t>
            </w:r>
          </w:p>
          <w:p w:rsidR="00DB0F2E" w:rsidRDefault="00A57A92">
            <w:pPr>
              <w:pStyle w:val="TableParagraph"/>
              <w:spacing w:line="246" w:lineRule="exact"/>
              <w:ind w:left="40" w:right="19"/>
            </w:pPr>
            <w:r>
              <w:t>Раз-два,</w:t>
            </w:r>
            <w:r>
              <w:rPr>
                <w:spacing w:val="-3"/>
              </w:rPr>
              <w:t xml:space="preserve"> </w:t>
            </w:r>
            <w:r>
              <w:t>раз-два!</w:t>
            </w:r>
          </w:p>
          <w:p w:rsidR="00DB0F2E" w:rsidRDefault="00A57A92">
            <w:pPr>
              <w:pStyle w:val="TableParagraph"/>
              <w:ind w:left="122" w:right="109" w:firstLine="4"/>
            </w:pPr>
            <w:r>
              <w:t>Вот и кончилась игра.</w:t>
            </w:r>
            <w:r>
              <w:rPr>
                <w:spacing w:val="1"/>
              </w:rPr>
              <w:t xml:space="preserve"> </w:t>
            </w:r>
            <w:r>
              <w:t>Примечание: в кругу</w:t>
            </w:r>
            <w:r>
              <w:rPr>
                <w:spacing w:val="1"/>
              </w:rPr>
              <w:t xml:space="preserve"> </w:t>
            </w:r>
            <w:r>
              <w:t>каждый ребенок стоит</w:t>
            </w:r>
            <w:r>
              <w:rPr>
                <w:spacing w:val="-52"/>
              </w:rPr>
              <w:t xml:space="preserve"> </w:t>
            </w:r>
            <w:r>
              <w:t>так, чтобы корпус тела</w:t>
            </w:r>
            <w:r>
              <w:rPr>
                <w:spacing w:val="-52"/>
              </w:rPr>
              <w:t xml:space="preserve"> </w:t>
            </w:r>
            <w:r>
              <w:t>был повернут вперед,</w:t>
            </w:r>
            <w:r>
              <w:rPr>
                <w:spacing w:val="1"/>
              </w:rPr>
              <w:t xml:space="preserve"> </w:t>
            </w:r>
            <w:r>
              <w:t>голова</w:t>
            </w:r>
            <w:r>
              <w:rPr>
                <w:spacing w:val="3"/>
              </w:rPr>
              <w:t xml:space="preserve"> </w:t>
            </w:r>
            <w:r>
              <w:t>направлена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круг, при этом каждый</w:t>
            </w:r>
            <w:r>
              <w:rPr>
                <w:spacing w:val="-53"/>
              </w:rPr>
              <w:t xml:space="preserve"> </w:t>
            </w:r>
            <w:r>
              <w:t>следит</w:t>
            </w:r>
            <w:r>
              <w:rPr>
                <w:spacing w:val="-2"/>
              </w:rPr>
              <w:t xml:space="preserve"> </w:t>
            </w:r>
            <w:r>
              <w:t>за</w:t>
            </w:r>
            <w:r>
              <w:rPr>
                <w:spacing w:val="3"/>
              </w:rPr>
              <w:t xml:space="preserve"> </w:t>
            </w:r>
            <w:r>
              <w:t>динамикой</w:t>
            </w:r>
            <w:r>
              <w:rPr>
                <w:spacing w:val="1"/>
              </w:rPr>
              <w:t xml:space="preserve"> </w:t>
            </w:r>
            <w:r>
              <w:t>движения и</w:t>
            </w:r>
            <w:r>
              <w:rPr>
                <w:spacing w:val="1"/>
              </w:rPr>
              <w:t xml:space="preserve"> </w:t>
            </w:r>
            <w:r>
              <w:t>поддерживают форму</w:t>
            </w:r>
            <w:r>
              <w:rPr>
                <w:spacing w:val="1"/>
              </w:rPr>
              <w:t xml:space="preserve"> </w:t>
            </w:r>
            <w:r>
              <w:t>круга</w:t>
            </w:r>
            <w:r>
              <w:rPr>
                <w:spacing w:val="4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целом.</w:t>
            </w:r>
          </w:p>
          <w:p w:rsidR="00DB0F2E" w:rsidRDefault="00A57A92">
            <w:pPr>
              <w:pStyle w:val="TableParagraph"/>
              <w:ind w:left="40" w:right="17"/>
            </w:pPr>
            <w:r>
              <w:t>Игра</w:t>
            </w:r>
            <w:r>
              <w:rPr>
                <w:spacing w:val="-8"/>
              </w:rPr>
              <w:t xml:space="preserve"> </w:t>
            </w:r>
            <w:r>
              <w:t>может</w:t>
            </w:r>
            <w:r>
              <w:rPr>
                <w:spacing w:val="-11"/>
              </w:rPr>
              <w:t xml:space="preserve"> </w:t>
            </w:r>
            <w:r>
              <w:t>повторяться</w:t>
            </w:r>
            <w:r>
              <w:rPr>
                <w:spacing w:val="-52"/>
              </w:rPr>
              <w:t xml:space="preserve"> </w:t>
            </w:r>
            <w:r>
              <w:t>с изменением</w:t>
            </w:r>
            <w:r>
              <w:rPr>
                <w:spacing w:val="1"/>
              </w:rPr>
              <w:t xml:space="preserve"> </w:t>
            </w:r>
            <w:r>
              <w:t>направления движения</w:t>
            </w:r>
            <w:r>
              <w:rPr>
                <w:spacing w:val="1"/>
              </w:rPr>
              <w:t xml:space="preserve"> </w:t>
            </w:r>
            <w:r>
              <w:t>круга.</w:t>
            </w:r>
          </w:p>
          <w:p w:rsidR="00DB0F2E" w:rsidRDefault="00A57A92">
            <w:pPr>
              <w:pStyle w:val="TableParagraph"/>
              <w:spacing w:before="8" w:line="237" w:lineRule="auto"/>
              <w:ind w:left="40" w:right="12" w:hanging="9"/>
              <w:rPr>
                <w:i/>
              </w:rPr>
            </w:pPr>
            <w:r>
              <w:rPr>
                <w:b/>
              </w:rPr>
              <w:t>Подвижная игра "Мяч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 xml:space="preserve">капитану".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ind w:left="72" w:right="57"/>
            </w:pPr>
            <w:r>
              <w:t>Цели: учить принимать</w:t>
            </w:r>
            <w:r>
              <w:rPr>
                <w:spacing w:val="-52"/>
              </w:rPr>
              <w:t xml:space="preserve"> </w:t>
            </w:r>
            <w:r>
              <w:t>в игре разнообразные</w:t>
            </w:r>
            <w:r>
              <w:rPr>
                <w:spacing w:val="1"/>
              </w:rPr>
              <w:t xml:space="preserve"> </w:t>
            </w:r>
            <w:r>
              <w:t>движения с мячом,</w:t>
            </w:r>
            <w:r>
              <w:rPr>
                <w:spacing w:val="1"/>
              </w:rPr>
              <w:t xml:space="preserve"> </w:t>
            </w:r>
            <w:r>
              <w:t>согласовывать свои</w:t>
            </w:r>
            <w:r>
              <w:rPr>
                <w:spacing w:val="1"/>
              </w:rPr>
              <w:t xml:space="preserve"> </w:t>
            </w:r>
            <w:r>
              <w:t>действия с действиями</w:t>
            </w:r>
            <w:r>
              <w:rPr>
                <w:spacing w:val="1"/>
              </w:rPr>
              <w:t xml:space="preserve"> </w:t>
            </w:r>
            <w:r>
              <w:t>партнера; воспитывать</w:t>
            </w:r>
            <w:r>
              <w:rPr>
                <w:spacing w:val="1"/>
              </w:rPr>
              <w:t xml:space="preserve"> </w:t>
            </w:r>
            <w:r>
              <w:t>коллективизм.</w:t>
            </w:r>
          </w:p>
          <w:p w:rsidR="00DB0F2E" w:rsidRDefault="00A57A92">
            <w:pPr>
              <w:pStyle w:val="TableParagraph"/>
              <w:spacing w:before="6"/>
              <w:ind w:left="69" w:right="50" w:firstLine="6"/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"Перебежки".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t>внимание,</w:t>
            </w:r>
            <w:r>
              <w:rPr>
                <w:spacing w:val="2"/>
              </w:rPr>
              <w:t xml:space="preserve"> </w:t>
            </w:r>
            <w:r>
              <w:t>реакцию,</w:t>
            </w:r>
            <w:r>
              <w:rPr>
                <w:spacing w:val="1"/>
              </w:rPr>
              <w:t xml:space="preserve"> </w:t>
            </w:r>
            <w:r>
              <w:t>ловкость,</w:t>
            </w:r>
            <w:r>
              <w:rPr>
                <w:spacing w:val="-6"/>
              </w:rPr>
              <w:t xml:space="preserve"> </w:t>
            </w:r>
            <w:r>
              <w:t>умение</w:t>
            </w:r>
            <w:r>
              <w:rPr>
                <w:spacing w:val="-14"/>
              </w:rPr>
              <w:t xml:space="preserve"> </w:t>
            </w:r>
            <w:r>
              <w:t>бегать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перебегать</w:t>
            </w:r>
            <w:r>
              <w:rPr>
                <w:spacing w:val="1"/>
              </w:rPr>
              <w:t xml:space="preserve"> </w:t>
            </w:r>
            <w:r>
              <w:t>к</w:t>
            </w:r>
          </w:p>
          <w:p w:rsidR="00DB0F2E" w:rsidRDefault="00A57A92">
            <w:pPr>
              <w:pStyle w:val="TableParagraph"/>
              <w:ind w:left="40" w:right="16"/>
            </w:pPr>
            <w:r>
              <w:t>выбранному</w:t>
            </w:r>
            <w:r>
              <w:rPr>
                <w:spacing w:val="-9"/>
              </w:rPr>
              <w:t xml:space="preserve"> </w:t>
            </w:r>
            <w:r>
              <w:t>месту</w:t>
            </w:r>
            <w:r>
              <w:rPr>
                <w:spacing w:val="-8"/>
              </w:rPr>
              <w:t xml:space="preserve"> </w:t>
            </w:r>
            <w:r>
              <w:t>по</w:t>
            </w:r>
            <w:r>
              <w:rPr>
                <w:spacing w:val="-52"/>
              </w:rPr>
              <w:t xml:space="preserve"> </w:t>
            </w:r>
            <w:r>
              <w:t>звуковому сигналу,</w:t>
            </w:r>
            <w:r>
              <w:rPr>
                <w:spacing w:val="1"/>
              </w:rPr>
              <w:t xml:space="preserve"> </w:t>
            </w:r>
            <w:r>
              <w:t>умение следить за</w:t>
            </w:r>
            <w:r>
              <w:rPr>
                <w:spacing w:val="1"/>
              </w:rPr>
              <w:t xml:space="preserve"> </w:t>
            </w:r>
            <w:r>
              <w:t>процессом игры.</w:t>
            </w:r>
          </w:p>
          <w:p w:rsidR="00DB0F2E" w:rsidRDefault="00A57A92">
            <w:pPr>
              <w:pStyle w:val="TableParagraph"/>
              <w:spacing w:line="250" w:lineRule="atLeast"/>
              <w:ind w:left="40" w:right="23" w:firstLine="2"/>
              <w:rPr>
                <w:b/>
              </w:rPr>
            </w:pPr>
            <w:r>
              <w:rPr>
                <w:b/>
              </w:rPr>
              <w:t>Подвижная казахская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народная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"Асықтар"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("Асыки").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spacing w:line="242" w:lineRule="auto"/>
              <w:ind w:left="56" w:right="42"/>
            </w:pPr>
            <w:r>
              <w:t>выполнения</w:t>
            </w:r>
            <w:r>
              <w:rPr>
                <w:spacing w:val="-14"/>
              </w:rPr>
              <w:t xml:space="preserve"> </w:t>
            </w:r>
            <w:r>
              <w:t>бега,</w:t>
            </w:r>
            <w:r>
              <w:rPr>
                <w:spacing w:val="-52"/>
              </w:rPr>
              <w:t xml:space="preserve"> </w:t>
            </w:r>
            <w:r>
              <w:t>прыжков.</w:t>
            </w:r>
          </w:p>
          <w:p w:rsidR="00DB0F2E" w:rsidRDefault="00A57A92">
            <w:pPr>
              <w:pStyle w:val="TableParagraph"/>
              <w:ind w:left="151" w:right="136" w:firstLine="3"/>
            </w:pPr>
            <w:r>
              <w:t>Дети стоят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обручах,</w:t>
            </w:r>
            <w:r>
              <w:rPr>
                <w:spacing w:val="1"/>
              </w:rPr>
              <w:t xml:space="preserve"> </w:t>
            </w:r>
            <w:r>
              <w:t>водящих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центре.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сигналу дети начинают</w:t>
            </w:r>
            <w:r>
              <w:rPr>
                <w:spacing w:val="-52"/>
              </w:rPr>
              <w:t xml:space="preserve"> </w:t>
            </w:r>
            <w:r>
              <w:t>меняться местами,</w:t>
            </w:r>
            <w:r>
              <w:rPr>
                <w:spacing w:val="1"/>
              </w:rPr>
              <w:t xml:space="preserve"> </w:t>
            </w:r>
            <w:r>
              <w:t>перепрыгивая</w:t>
            </w:r>
            <w:r>
              <w:rPr>
                <w:spacing w:val="-11"/>
              </w:rPr>
              <w:t xml:space="preserve"> </w:t>
            </w:r>
            <w:r>
              <w:t>в</w:t>
            </w:r>
            <w:r>
              <w:rPr>
                <w:spacing w:val="-8"/>
              </w:rPr>
              <w:t xml:space="preserve"> </w:t>
            </w:r>
            <w:r>
              <w:t>обручи.</w:t>
            </w:r>
          </w:p>
          <w:p w:rsidR="00DB0F2E" w:rsidRDefault="00A57A92">
            <w:pPr>
              <w:pStyle w:val="TableParagraph"/>
              <w:ind w:left="79" w:right="66" w:firstLine="12"/>
            </w:pPr>
            <w:r>
              <w:t>Задача водящего</w:t>
            </w:r>
            <w:r>
              <w:rPr>
                <w:spacing w:val="1"/>
              </w:rPr>
              <w:t xml:space="preserve"> </w:t>
            </w:r>
            <w:r>
              <w:t>запрыгнуть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10"/>
              </w:rPr>
              <w:t xml:space="preserve"> </w:t>
            </w:r>
            <w:r>
              <w:t>пустующий</w:t>
            </w:r>
            <w:r>
              <w:rPr>
                <w:spacing w:val="-52"/>
              </w:rPr>
              <w:t xml:space="preserve"> </w:t>
            </w:r>
            <w:r>
              <w:t>несколько секунд обруч,</w:t>
            </w:r>
            <w:r>
              <w:rPr>
                <w:spacing w:val="1"/>
              </w:rPr>
              <w:t xml:space="preserve"> </w:t>
            </w:r>
            <w:r>
              <w:t>оставив одного из</w:t>
            </w:r>
            <w:r>
              <w:rPr>
                <w:spacing w:val="1"/>
              </w:rPr>
              <w:t xml:space="preserve"> </w:t>
            </w:r>
            <w:r>
              <w:t>игроков</w:t>
            </w:r>
            <w:r>
              <w:rPr>
                <w:spacing w:val="1"/>
              </w:rPr>
              <w:t xml:space="preserve"> </w:t>
            </w:r>
            <w:r>
              <w:t>без места.</w:t>
            </w:r>
            <w:r>
              <w:rPr>
                <w:spacing w:val="1"/>
              </w:rPr>
              <w:t xml:space="preserve"> </w:t>
            </w:r>
            <w:r>
              <w:t>оставшийся без месте</w:t>
            </w:r>
            <w:r>
              <w:rPr>
                <w:spacing w:val="1"/>
              </w:rPr>
              <w:t xml:space="preserve"> </w:t>
            </w:r>
            <w:r>
              <w:t>становится водящим.</w:t>
            </w:r>
          </w:p>
          <w:p w:rsidR="00DB0F2E" w:rsidRDefault="00A57A92">
            <w:pPr>
              <w:pStyle w:val="TableParagraph"/>
              <w:spacing w:line="237" w:lineRule="auto"/>
              <w:ind w:left="151" w:right="137" w:firstLine="8"/>
            </w:pPr>
            <w:r>
              <w:rPr>
                <w:b/>
              </w:rPr>
              <w:t>Подвижная игра "Не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упусти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мяч".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 навыки</w:t>
            </w:r>
            <w:r>
              <w:rPr>
                <w:spacing w:val="-53"/>
              </w:rPr>
              <w:t xml:space="preserve"> </w:t>
            </w:r>
            <w:r>
              <w:t>подбрасывания мяча</w:t>
            </w:r>
            <w:r>
              <w:rPr>
                <w:spacing w:val="1"/>
              </w:rPr>
              <w:t xml:space="preserve"> </w:t>
            </w:r>
            <w:r>
              <w:t>вверх,</w:t>
            </w:r>
            <w:r>
              <w:rPr>
                <w:spacing w:val="3"/>
              </w:rPr>
              <w:t xml:space="preserve"> </w:t>
            </w:r>
            <w:r>
              <w:t>отбивания</w:t>
            </w:r>
            <w:r>
              <w:rPr>
                <w:spacing w:val="1"/>
              </w:rPr>
              <w:t xml:space="preserve"> </w:t>
            </w:r>
            <w:r>
              <w:t>о</w:t>
            </w:r>
          </w:p>
          <w:p w:rsidR="00DB0F2E" w:rsidRDefault="00A57A92">
            <w:pPr>
              <w:pStyle w:val="TableParagraph"/>
              <w:spacing w:before="7"/>
              <w:ind w:left="89" w:right="67" w:hanging="5"/>
            </w:pPr>
            <w:r>
              <w:t>землю,</w:t>
            </w:r>
            <w:r>
              <w:rPr>
                <w:spacing w:val="3"/>
              </w:rPr>
              <w:t xml:space="preserve"> </w:t>
            </w:r>
            <w:r>
              <w:t>ловли</w:t>
            </w:r>
            <w:r>
              <w:rPr>
                <w:spacing w:val="3"/>
              </w:rPr>
              <w:t xml:space="preserve"> </w:t>
            </w:r>
            <w:r>
              <w:t>двумя</w:t>
            </w:r>
            <w:r>
              <w:rPr>
                <w:spacing w:val="1"/>
              </w:rPr>
              <w:t xml:space="preserve"> </w:t>
            </w:r>
            <w:r>
              <w:t>руками., перебрасывания</w:t>
            </w:r>
            <w:r>
              <w:rPr>
                <w:spacing w:val="-52"/>
              </w:rPr>
              <w:t xml:space="preserve"> </w:t>
            </w:r>
            <w:r>
              <w:t>его следующему игроку;</w:t>
            </w:r>
            <w:r>
              <w:rPr>
                <w:spacing w:val="1"/>
              </w:rPr>
              <w:t xml:space="preserve"> </w:t>
            </w:r>
            <w:r>
              <w:t>развивать ловкость,</w:t>
            </w:r>
            <w:r>
              <w:rPr>
                <w:spacing w:val="1"/>
              </w:rPr>
              <w:t xml:space="preserve"> </w:t>
            </w:r>
            <w:r>
              <w:t>внимание.</w:t>
            </w:r>
          </w:p>
          <w:p w:rsidR="00DB0F2E" w:rsidRDefault="00A57A92">
            <w:pPr>
              <w:pStyle w:val="TableParagraph"/>
              <w:spacing w:before="3"/>
              <w:ind w:left="65" w:right="47" w:firstLine="4"/>
            </w:pPr>
            <w:r>
              <w:t>Дети могут встать в круг.</w:t>
            </w:r>
            <w:r>
              <w:rPr>
                <w:spacing w:val="-52"/>
              </w:rPr>
              <w:t xml:space="preserve"> </w:t>
            </w:r>
            <w:r>
              <w:t>Первый</w:t>
            </w:r>
            <w:r>
              <w:rPr>
                <w:spacing w:val="3"/>
              </w:rPr>
              <w:t xml:space="preserve"> </w:t>
            </w:r>
            <w:r>
              <w:t>начинающий</w:t>
            </w:r>
            <w:r>
              <w:rPr>
                <w:spacing w:val="1"/>
              </w:rPr>
              <w:t xml:space="preserve"> </w:t>
            </w:r>
            <w:r>
              <w:t>игру</w:t>
            </w:r>
            <w:r>
              <w:rPr>
                <w:spacing w:val="-12"/>
              </w:rPr>
              <w:t xml:space="preserve"> </w:t>
            </w:r>
            <w:r>
              <w:t>выполняет</w:t>
            </w:r>
            <w:r>
              <w:rPr>
                <w:spacing w:val="-9"/>
              </w:rPr>
              <w:t xml:space="preserve"> </w:t>
            </w:r>
            <w:r>
              <w:t>комплекс</w:t>
            </w:r>
            <w:r>
              <w:rPr>
                <w:spacing w:val="-52"/>
              </w:rPr>
              <w:t xml:space="preserve"> </w:t>
            </w:r>
            <w:r>
              <w:t>упражнений с мячом,</w:t>
            </w:r>
            <w:r>
              <w:rPr>
                <w:spacing w:val="1"/>
              </w:rPr>
              <w:t xml:space="preserve"> </w:t>
            </w:r>
            <w:r>
              <w:t>затем перебрасывает</w:t>
            </w:r>
            <w:r>
              <w:rPr>
                <w:spacing w:val="1"/>
              </w:rPr>
              <w:t xml:space="preserve"> </w:t>
            </w:r>
            <w:r>
              <w:t>любому, стоящему в</w:t>
            </w:r>
            <w:r>
              <w:rPr>
                <w:spacing w:val="1"/>
              </w:rPr>
              <w:t xml:space="preserve"> </w:t>
            </w:r>
            <w:r>
              <w:t>кругу. задача следующих</w:t>
            </w:r>
            <w:r>
              <w:rPr>
                <w:spacing w:val="-52"/>
              </w:rPr>
              <w:t xml:space="preserve"> </w:t>
            </w:r>
            <w:r>
              <w:t>игроков - поймать мяч и</w:t>
            </w:r>
            <w:r>
              <w:rPr>
                <w:spacing w:val="1"/>
              </w:rPr>
              <w:t xml:space="preserve"> </w:t>
            </w:r>
            <w:r>
              <w:t>выполнить тот же</w:t>
            </w:r>
            <w:r>
              <w:rPr>
                <w:spacing w:val="1"/>
              </w:rPr>
              <w:t xml:space="preserve"> </w:t>
            </w:r>
            <w:r>
              <w:t>перечень упражнений.</w:t>
            </w:r>
          </w:p>
          <w:p w:rsidR="00DB0F2E" w:rsidRDefault="00A57A92">
            <w:pPr>
              <w:pStyle w:val="TableParagraph"/>
              <w:spacing w:before="3" w:line="237" w:lineRule="auto"/>
              <w:ind w:left="60" w:right="39"/>
            </w:pPr>
            <w:r>
              <w:t>Игра</w:t>
            </w:r>
            <w:r>
              <w:rPr>
                <w:spacing w:val="-6"/>
              </w:rPr>
              <w:t xml:space="preserve"> </w:t>
            </w:r>
            <w:r>
              <w:t>таким</w:t>
            </w:r>
            <w:r>
              <w:rPr>
                <w:spacing w:val="-12"/>
              </w:rPr>
              <w:t xml:space="preserve"> </w:t>
            </w:r>
            <w:r>
              <w:t>образом</w:t>
            </w:r>
            <w:r>
              <w:rPr>
                <w:spacing w:val="-52"/>
              </w:rPr>
              <w:t xml:space="preserve"> </w:t>
            </w:r>
            <w:r>
              <w:t>продолжается.</w:t>
            </w:r>
          </w:p>
          <w:p w:rsidR="00DB0F2E" w:rsidRDefault="00A57A92">
            <w:pPr>
              <w:pStyle w:val="TableParagraph"/>
              <w:spacing w:before="1"/>
              <w:ind w:left="100" w:right="82"/>
            </w:pPr>
            <w:r>
              <w:t>Играющий, упустивший</w:t>
            </w:r>
            <w:r>
              <w:rPr>
                <w:spacing w:val="-52"/>
              </w:rPr>
              <w:t xml:space="preserve"> </w:t>
            </w:r>
            <w:r>
              <w:t>мяч, выходит из игры.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Индивидуальная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работа: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р</w:t>
            </w:r>
            <w:r>
              <w:t>азвитие</w:t>
            </w:r>
          </w:p>
          <w:p w:rsidR="00DB0F2E" w:rsidRDefault="00A57A92">
            <w:pPr>
              <w:pStyle w:val="TableParagraph"/>
              <w:spacing w:before="1" w:line="238" w:lineRule="exact"/>
              <w:ind w:left="58" w:right="42"/>
              <w:rPr>
                <w:i/>
              </w:rPr>
            </w:pPr>
            <w:r>
              <w:t>движений.</w:t>
            </w:r>
            <w:r>
              <w:rPr>
                <w:spacing w:val="-1"/>
              </w:rPr>
              <w:t xml:space="preserve"> </w:t>
            </w:r>
            <w:r>
              <w:rPr>
                <w:i/>
              </w:rPr>
              <w:t>(физическая</w:t>
            </w:r>
          </w:p>
        </w:tc>
        <w:tc>
          <w:tcPr>
            <w:tcW w:w="184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124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410"/>
        <w:gridCol w:w="2549"/>
        <w:gridCol w:w="2410"/>
        <w:gridCol w:w="2554"/>
        <w:gridCol w:w="1843"/>
        <w:gridCol w:w="2124"/>
      </w:tblGrid>
      <w:tr w:rsidR="00DB0F2E">
        <w:trPr>
          <w:trHeight w:val="10630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ind w:left="309" w:right="299" w:firstLine="1"/>
            </w:pPr>
            <w:r>
              <w:t>Вариант-3: катать,</w:t>
            </w:r>
            <w:r>
              <w:rPr>
                <w:spacing w:val="-52"/>
              </w:rPr>
              <w:t xml:space="preserve"> </w:t>
            </w:r>
            <w:r>
              <w:t>меняя</w:t>
            </w:r>
            <w:r>
              <w:rPr>
                <w:spacing w:val="-6"/>
              </w:rPr>
              <w:t xml:space="preserve"> </w:t>
            </w:r>
            <w:r>
              <w:t>ту</w:t>
            </w:r>
            <w:r>
              <w:rPr>
                <w:spacing w:val="-10"/>
              </w:rPr>
              <w:t xml:space="preserve"> </w:t>
            </w:r>
            <w:r>
              <w:t>или</w:t>
            </w:r>
            <w:r>
              <w:rPr>
                <w:spacing w:val="-3"/>
              </w:rPr>
              <w:t xml:space="preserve"> </w:t>
            </w:r>
            <w:r>
              <w:t>иную</w:t>
            </w:r>
            <w:r>
              <w:rPr>
                <w:spacing w:val="-52"/>
              </w:rPr>
              <w:t xml:space="preserve"> </w:t>
            </w:r>
            <w:r>
              <w:t>руку.</w:t>
            </w:r>
          </w:p>
          <w:p w:rsidR="00DB0F2E" w:rsidRDefault="00A57A92">
            <w:pPr>
              <w:pStyle w:val="TableParagraph"/>
              <w:ind w:left="194" w:right="181" w:hanging="3"/>
              <w:rPr>
                <w:i/>
              </w:rPr>
            </w:pPr>
            <w:r>
              <w:rPr>
                <w:b/>
              </w:rPr>
              <w:t>Игра-эстафета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"Соревнование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попрыгунчиков"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(виды прыжков 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продвижением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вперед).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ind w:left="40" w:right="37"/>
            </w:pPr>
            <w:r>
              <w:t>Цель:</w:t>
            </w:r>
            <w:r>
              <w:rPr>
                <w:spacing w:val="-13"/>
              </w:rPr>
              <w:t xml:space="preserve"> </w:t>
            </w:r>
            <w:r>
              <w:t>побуждать</w:t>
            </w:r>
            <w:r>
              <w:rPr>
                <w:spacing w:val="-11"/>
              </w:rPr>
              <w:t xml:space="preserve"> </w:t>
            </w:r>
            <w:r>
              <w:t>детей</w:t>
            </w:r>
            <w:r>
              <w:rPr>
                <w:spacing w:val="-52"/>
              </w:rPr>
              <w:t xml:space="preserve"> </w:t>
            </w:r>
            <w:r>
              <w:t>играть в командах,</w:t>
            </w:r>
            <w:r>
              <w:rPr>
                <w:spacing w:val="1"/>
              </w:rPr>
              <w:t xml:space="preserve"> </w:t>
            </w:r>
            <w:r>
              <w:t>прыгать разными</w:t>
            </w:r>
            <w:r>
              <w:rPr>
                <w:spacing w:val="1"/>
              </w:rPr>
              <w:t xml:space="preserve"> </w:t>
            </w:r>
            <w:r>
              <w:t>способами</w:t>
            </w:r>
            <w:r>
              <w:rPr>
                <w:spacing w:val="2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продвижением вперед;</w:t>
            </w:r>
            <w:r>
              <w:rPr>
                <w:spacing w:val="-52"/>
              </w:rPr>
              <w:t xml:space="preserve"> </w:t>
            </w:r>
            <w:r>
              <w:t>воспитывать чувство</w:t>
            </w:r>
            <w:r>
              <w:rPr>
                <w:spacing w:val="1"/>
              </w:rPr>
              <w:t xml:space="preserve"> </w:t>
            </w:r>
            <w:r>
              <w:t>сплоченности,</w:t>
            </w:r>
            <w:r>
              <w:rPr>
                <w:spacing w:val="1"/>
              </w:rPr>
              <w:t xml:space="preserve"> </w:t>
            </w:r>
            <w:r>
              <w:t>соревновательности,</w:t>
            </w:r>
            <w:r>
              <w:rPr>
                <w:spacing w:val="1"/>
              </w:rPr>
              <w:t xml:space="preserve"> </w:t>
            </w:r>
            <w:r>
              <w:t>ответственности.</w:t>
            </w:r>
          </w:p>
          <w:p w:rsidR="00DB0F2E" w:rsidRDefault="00A57A92">
            <w:pPr>
              <w:pStyle w:val="TableParagraph"/>
              <w:ind w:left="40" w:right="30"/>
            </w:pPr>
            <w:r>
              <w:rPr>
                <w:spacing w:val="-1"/>
              </w:rPr>
              <w:t xml:space="preserve">Педагог </w:t>
            </w:r>
            <w:r>
              <w:t>проводит</w:t>
            </w:r>
            <w:r>
              <w:rPr>
                <w:spacing w:val="-52"/>
              </w:rPr>
              <w:t xml:space="preserve"> </w:t>
            </w:r>
            <w:r>
              <w:t>эстафету</w:t>
            </w:r>
            <w:r>
              <w:rPr>
                <w:spacing w:val="-4"/>
              </w:rPr>
              <w:t xml:space="preserve"> </w:t>
            </w:r>
            <w:r>
              <w:t>между</w:t>
            </w:r>
          </w:p>
          <w:p w:rsidR="00DB0F2E" w:rsidRDefault="00A57A92">
            <w:pPr>
              <w:pStyle w:val="TableParagraph"/>
              <w:ind w:left="97" w:right="88" w:hanging="7"/>
            </w:pPr>
            <w:r>
              <w:t>командами, предложив</w:t>
            </w:r>
            <w:r>
              <w:rPr>
                <w:spacing w:val="-52"/>
              </w:rPr>
              <w:t xml:space="preserve"> </w:t>
            </w:r>
            <w:r>
              <w:t>прыжки с</w:t>
            </w:r>
            <w:r>
              <w:rPr>
                <w:spacing w:val="1"/>
              </w:rPr>
              <w:t xml:space="preserve"> </w:t>
            </w:r>
            <w:r>
              <w:t>продвижением вперед</w:t>
            </w:r>
            <w:r>
              <w:rPr>
                <w:spacing w:val="1"/>
              </w:rPr>
              <w:t xml:space="preserve"> </w:t>
            </w:r>
            <w:r>
              <w:t>до стоек: на двух ногах</w:t>
            </w:r>
            <w:r>
              <w:rPr>
                <w:spacing w:val="-52"/>
              </w:rPr>
              <w:t xml:space="preserve"> </w:t>
            </w:r>
            <w:r>
              <w:t>прямо,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2"/>
              </w:rPr>
              <w:t xml:space="preserve"> </w:t>
            </w:r>
            <w:r>
              <w:t>одной</w:t>
            </w:r>
            <w:r>
              <w:rPr>
                <w:spacing w:val="1"/>
              </w:rPr>
              <w:t xml:space="preserve"> </w:t>
            </w:r>
            <w:r>
              <w:t>ноге</w:t>
            </w:r>
            <w:r>
              <w:rPr>
                <w:spacing w:val="1"/>
              </w:rPr>
              <w:t xml:space="preserve"> </w:t>
            </w:r>
            <w:r>
              <w:t>прямо, прыжки на двух</w:t>
            </w:r>
            <w:r>
              <w:rPr>
                <w:spacing w:val="-52"/>
              </w:rPr>
              <w:t xml:space="preserve"> </w:t>
            </w:r>
            <w:r>
              <w:t>ногах через череду</w:t>
            </w:r>
            <w:r>
              <w:rPr>
                <w:spacing w:val="1"/>
              </w:rPr>
              <w:t xml:space="preserve"> </w:t>
            </w:r>
            <w:r>
              <w:t>препятствий</w:t>
            </w:r>
            <w:r>
              <w:rPr>
                <w:spacing w:val="1"/>
              </w:rPr>
              <w:t xml:space="preserve"> </w:t>
            </w:r>
            <w:r>
              <w:t>(через</w:t>
            </w:r>
            <w:r>
              <w:rPr>
                <w:spacing w:val="1"/>
              </w:rPr>
              <w:t xml:space="preserve"> </w:t>
            </w:r>
            <w:r>
              <w:t>несколько палок),</w:t>
            </w:r>
            <w:r>
              <w:rPr>
                <w:spacing w:val="1"/>
              </w:rPr>
              <w:t xml:space="preserve"> </w:t>
            </w:r>
            <w:r>
              <w:t>прыжки (с</w:t>
            </w:r>
            <w:r>
              <w:rPr>
                <w:spacing w:val="1"/>
              </w:rPr>
              <w:t xml:space="preserve"> </w:t>
            </w:r>
            <w:r>
              <w:t>перепрыгиванием) из</w:t>
            </w:r>
            <w:r>
              <w:rPr>
                <w:spacing w:val="1"/>
              </w:rPr>
              <w:t xml:space="preserve"> </w:t>
            </w:r>
            <w:r>
              <w:t>обруча</w:t>
            </w:r>
            <w:r>
              <w:rPr>
                <w:spacing w:val="4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обруч</w:t>
            </w:r>
            <w:r>
              <w:rPr>
                <w:spacing w:val="1"/>
              </w:rPr>
              <w:t xml:space="preserve"> </w:t>
            </w:r>
            <w:r>
              <w:t>(лежащих зигзагом);</w:t>
            </w:r>
            <w:r>
              <w:rPr>
                <w:spacing w:val="1"/>
              </w:rPr>
              <w:t xml:space="preserve"> </w:t>
            </w:r>
            <w:r>
              <w:t>назад возвращаясь</w:t>
            </w:r>
            <w:r>
              <w:rPr>
                <w:spacing w:val="1"/>
              </w:rPr>
              <w:t xml:space="preserve"> </w:t>
            </w:r>
            <w:r>
              <w:t>бегом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3"/>
              </w:rPr>
              <w:t xml:space="preserve"> </w:t>
            </w:r>
            <w:r>
              <w:t>ускорением.</w:t>
            </w:r>
          </w:p>
          <w:p w:rsidR="00DB0F2E" w:rsidRDefault="00A57A92">
            <w:pPr>
              <w:pStyle w:val="TableParagraph"/>
              <w:spacing w:line="252" w:lineRule="exact"/>
              <w:ind w:left="40" w:right="26"/>
            </w:pPr>
            <w:r>
              <w:t>Свободные</w:t>
            </w:r>
          </w:p>
          <w:p w:rsidR="00DB0F2E" w:rsidRDefault="00A57A92">
            <w:pPr>
              <w:pStyle w:val="TableParagraph"/>
              <w:spacing w:before="1"/>
              <w:ind w:left="131" w:right="118" w:hanging="4"/>
              <w:rPr>
                <w:i/>
              </w:rPr>
            </w:pPr>
            <w:r>
              <w:t>самостоятельная игры</w:t>
            </w:r>
            <w:r>
              <w:rPr>
                <w:spacing w:val="-52"/>
              </w:rPr>
              <w:t xml:space="preserve"> </w:t>
            </w:r>
            <w:r>
              <w:t xml:space="preserve">со сверстниками. </w:t>
            </w:r>
            <w:r>
              <w:rPr>
                <w:i/>
              </w:rPr>
              <w:t>(соц-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физическое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развитие,</w:t>
            </w:r>
          </w:p>
          <w:p w:rsidR="00DB0F2E" w:rsidRDefault="00A57A92">
            <w:pPr>
              <w:pStyle w:val="TableParagraph"/>
              <w:spacing w:line="238" w:lineRule="exact"/>
              <w:ind w:left="40" w:right="30"/>
              <w:rPr>
                <w:i/>
              </w:rPr>
            </w:pPr>
            <w:r>
              <w:rPr>
                <w:i/>
              </w:rPr>
              <w:t>познавательное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spacing w:line="242" w:lineRule="auto"/>
              <w:ind w:left="35" w:right="17"/>
              <w:rPr>
                <w:i/>
              </w:rPr>
            </w:pPr>
            <w:r>
              <w:t xml:space="preserve">равновесие.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spacing w:line="242" w:lineRule="auto"/>
              <w:ind w:left="31" w:right="21"/>
            </w:pPr>
            <w:r>
              <w:t>Цель: совершенствовать</w:t>
            </w:r>
            <w:r>
              <w:rPr>
                <w:spacing w:val="-53"/>
              </w:rPr>
              <w:t xml:space="preserve"> </w:t>
            </w:r>
            <w:r>
              <w:t>ориентацию в</w:t>
            </w:r>
            <w:r>
              <w:rPr>
                <w:spacing w:val="1"/>
              </w:rPr>
              <w:t xml:space="preserve"> </w:t>
            </w:r>
            <w:r>
              <w:t>пространстве,</w:t>
            </w:r>
            <w:r>
              <w:rPr>
                <w:spacing w:val="1"/>
              </w:rPr>
              <w:t xml:space="preserve"> </w:t>
            </w:r>
            <w:r>
              <w:t>чувство</w:t>
            </w:r>
            <w:r>
              <w:rPr>
                <w:spacing w:val="1"/>
              </w:rPr>
              <w:t xml:space="preserve"> </w:t>
            </w:r>
            <w:r>
              <w:t>равновесия.</w:t>
            </w:r>
          </w:p>
          <w:p w:rsidR="00DB0F2E" w:rsidRDefault="00A57A92">
            <w:pPr>
              <w:pStyle w:val="TableParagraph"/>
              <w:ind w:left="160" w:right="151" w:firstLine="5"/>
            </w:pPr>
            <w:r>
              <w:t>Свободные игры по</w:t>
            </w:r>
            <w:r>
              <w:rPr>
                <w:spacing w:val="1"/>
              </w:rPr>
              <w:t xml:space="preserve"> </w:t>
            </w:r>
            <w:r>
              <w:t>желанию детей.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укреплению </w:t>
            </w:r>
            <w:r>
              <w:t>дружеских</w:t>
            </w:r>
            <w:r>
              <w:rPr>
                <w:spacing w:val="-52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</w:t>
            </w:r>
          </w:p>
          <w:p w:rsidR="00DB0F2E" w:rsidRDefault="00A57A92">
            <w:pPr>
              <w:pStyle w:val="TableParagraph"/>
              <w:ind w:left="107" w:right="91" w:hanging="9"/>
            </w:pPr>
            <w:r>
              <w:t>игровых навыков,</w:t>
            </w:r>
            <w:r>
              <w:rPr>
                <w:spacing w:val="1"/>
              </w:rPr>
              <w:t xml:space="preserve"> </w:t>
            </w:r>
            <w:r>
              <w:t>развитию креативности,</w:t>
            </w:r>
            <w:r>
              <w:rPr>
                <w:spacing w:val="1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-9"/>
              </w:rPr>
              <w:t xml:space="preserve"> </w:t>
            </w:r>
            <w:r>
              <w:t>замысла</w:t>
            </w:r>
            <w:r>
              <w:rPr>
                <w:spacing w:val="-8"/>
              </w:rPr>
              <w:t xml:space="preserve"> </w:t>
            </w:r>
            <w:r>
              <w:t>игр.</w:t>
            </w: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ind w:left="88" w:right="70" w:firstLine="2"/>
            </w:pP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миром,казахский язык)</w:t>
            </w:r>
            <w:r>
              <w:rPr>
                <w:i/>
                <w:spacing w:val="1"/>
              </w:rPr>
              <w:t xml:space="preserve"> </w:t>
            </w: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развивать</w:t>
            </w:r>
            <w:r>
              <w:rPr>
                <w:spacing w:val="-6"/>
              </w:rPr>
              <w:t xml:space="preserve"> </w:t>
            </w:r>
            <w:r>
              <w:t>у</w:t>
            </w:r>
            <w:r>
              <w:rPr>
                <w:spacing w:val="-5"/>
              </w:rPr>
              <w:t xml:space="preserve"> </w:t>
            </w:r>
            <w:r>
              <w:t>детей</w:t>
            </w:r>
            <w:r>
              <w:rPr>
                <w:spacing w:val="-52"/>
              </w:rPr>
              <w:t xml:space="preserve"> </w:t>
            </w:r>
            <w:r>
              <w:t>внимание,</w:t>
            </w:r>
            <w:r>
              <w:rPr>
                <w:spacing w:val="1"/>
              </w:rPr>
              <w:t xml:space="preserve"> </w:t>
            </w:r>
            <w:r>
              <w:t>меткость,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1"/>
              </w:rPr>
              <w:t xml:space="preserve"> </w:t>
            </w:r>
            <w:r>
              <w:t>сосредотачиваться,</w:t>
            </w:r>
            <w:r>
              <w:rPr>
                <w:spacing w:val="1"/>
              </w:rPr>
              <w:t xml:space="preserve"> </w:t>
            </w:r>
            <w:r>
              <w:t>играть</w:t>
            </w:r>
            <w:r>
              <w:rPr>
                <w:spacing w:val="1"/>
              </w:rPr>
              <w:t xml:space="preserve"> </w:t>
            </w:r>
            <w:r>
              <w:t>честно;</w:t>
            </w:r>
            <w:r>
              <w:rPr>
                <w:spacing w:val="1"/>
              </w:rPr>
              <w:t xml:space="preserve"> </w:t>
            </w:r>
            <w:r>
              <w:t>воспитывать терпение,</w:t>
            </w:r>
            <w:r>
              <w:rPr>
                <w:spacing w:val="1"/>
              </w:rPr>
              <w:t xml:space="preserve"> </w:t>
            </w:r>
            <w:r>
              <w:t>дружелюбие, здоровое</w:t>
            </w:r>
            <w:r>
              <w:rPr>
                <w:spacing w:val="1"/>
              </w:rPr>
              <w:t xml:space="preserve"> </w:t>
            </w:r>
            <w:r>
              <w:t>чувство</w:t>
            </w:r>
            <w:r>
              <w:rPr>
                <w:spacing w:val="1"/>
              </w:rPr>
              <w:t xml:space="preserve"> </w:t>
            </w:r>
            <w:r>
              <w:t>соревновательности.</w:t>
            </w:r>
          </w:p>
          <w:p w:rsidR="00DB0F2E" w:rsidRDefault="00A57A92">
            <w:pPr>
              <w:pStyle w:val="TableParagraph"/>
              <w:ind w:left="40" w:right="27" w:firstLine="7"/>
            </w:pPr>
            <w:r>
              <w:t>Для игры отводится</w:t>
            </w:r>
            <w:r>
              <w:rPr>
                <w:spacing w:val="1"/>
              </w:rPr>
              <w:t xml:space="preserve"> </w:t>
            </w:r>
            <w:r>
              <w:t>специальное место —</w:t>
            </w:r>
            <w:r>
              <w:rPr>
                <w:spacing w:val="1"/>
              </w:rPr>
              <w:t xml:space="preserve"> </w:t>
            </w:r>
            <w:r>
              <w:t>ровная, утрамбованная</w:t>
            </w:r>
            <w:r>
              <w:rPr>
                <w:spacing w:val="1"/>
              </w:rPr>
              <w:t xml:space="preserve"> </w:t>
            </w:r>
            <w:r>
              <w:t>площадка.</w:t>
            </w:r>
            <w:r>
              <w:rPr>
                <w:spacing w:val="15"/>
              </w:rPr>
              <w:t xml:space="preserve"> </w:t>
            </w:r>
            <w:r>
              <w:t>Чертится</w:t>
            </w:r>
            <w:r>
              <w:rPr>
                <w:spacing w:val="1"/>
              </w:rPr>
              <w:t xml:space="preserve"> </w:t>
            </w:r>
            <w:r>
              <w:t>круг диаметром 80—90</w:t>
            </w:r>
            <w:r>
              <w:rPr>
                <w:spacing w:val="1"/>
              </w:rPr>
              <w:t xml:space="preserve"> </w:t>
            </w:r>
            <w:r>
              <w:t>см.</w:t>
            </w:r>
            <w:r>
              <w:rPr>
                <w:spacing w:val="3"/>
              </w:rPr>
              <w:t xml:space="preserve"> </w:t>
            </w:r>
            <w:r>
              <w:t>Асыки</w:t>
            </w:r>
            <w:r>
              <w:rPr>
                <w:spacing w:val="1"/>
              </w:rPr>
              <w:t xml:space="preserve"> </w:t>
            </w:r>
            <w:r>
              <w:t>располагаются в центре</w:t>
            </w:r>
            <w:r>
              <w:rPr>
                <w:spacing w:val="1"/>
              </w:rPr>
              <w:t xml:space="preserve"> </w:t>
            </w:r>
            <w:r>
              <w:t>круга.</w:t>
            </w:r>
            <w:r>
              <w:rPr>
                <w:spacing w:val="-7"/>
              </w:rPr>
              <w:t xml:space="preserve"> </w:t>
            </w:r>
            <w:r>
              <w:t>Число</w:t>
            </w:r>
            <w:r>
              <w:rPr>
                <w:spacing w:val="-13"/>
              </w:rPr>
              <w:t xml:space="preserve"> </w:t>
            </w:r>
            <w:r>
              <w:t>участников</w:t>
            </w:r>
            <w:r>
              <w:rPr>
                <w:spacing w:val="-52"/>
              </w:rPr>
              <w:t xml:space="preserve"> </w:t>
            </w:r>
            <w:r>
              <w:t>должно быть</w:t>
            </w:r>
            <w:r>
              <w:rPr>
                <w:spacing w:val="1"/>
              </w:rPr>
              <w:t xml:space="preserve"> </w:t>
            </w:r>
            <w:r>
              <w:t>небольшим, примерно,</w:t>
            </w:r>
            <w:r>
              <w:rPr>
                <w:spacing w:val="1"/>
              </w:rPr>
              <w:t xml:space="preserve"> </w:t>
            </w:r>
            <w:r>
              <w:t>5—7</w:t>
            </w:r>
            <w:r>
              <w:rPr>
                <w:spacing w:val="1"/>
              </w:rPr>
              <w:t xml:space="preserve"> </w:t>
            </w:r>
            <w:r>
              <w:t>человек.</w:t>
            </w:r>
          </w:p>
          <w:p w:rsidR="00DB0F2E" w:rsidRDefault="00A57A92">
            <w:pPr>
              <w:pStyle w:val="TableParagraph"/>
              <w:ind w:left="40" w:right="19"/>
            </w:pPr>
            <w:r>
              <w:t>Играющие, стоя на краю</w:t>
            </w:r>
            <w:r>
              <w:rPr>
                <w:spacing w:val="-52"/>
              </w:rPr>
              <w:t xml:space="preserve"> </w:t>
            </w:r>
            <w:r>
              <w:t>круга, по очереди</w:t>
            </w:r>
            <w:r>
              <w:rPr>
                <w:spacing w:val="1"/>
              </w:rPr>
              <w:t xml:space="preserve"> </w:t>
            </w:r>
            <w:r>
              <w:t>бросают асыки</w:t>
            </w:r>
            <w:r>
              <w:rPr>
                <w:spacing w:val="3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стараются</w:t>
            </w:r>
            <w:r>
              <w:rPr>
                <w:spacing w:val="9"/>
              </w:rPr>
              <w:t xml:space="preserve"> </w:t>
            </w:r>
            <w:r>
              <w:t>выбить</w:t>
            </w:r>
            <w:r>
              <w:rPr>
                <w:spacing w:val="10"/>
              </w:rPr>
              <w:t xml:space="preserve"> </w:t>
            </w:r>
            <w:r>
              <w:t>те,</w:t>
            </w:r>
            <w:r>
              <w:rPr>
                <w:spacing w:val="1"/>
              </w:rPr>
              <w:t xml:space="preserve"> </w:t>
            </w:r>
            <w:r>
              <w:t>что находятся в центре</w:t>
            </w:r>
            <w:r>
              <w:rPr>
                <w:spacing w:val="1"/>
              </w:rPr>
              <w:t xml:space="preserve"> </w:t>
            </w:r>
            <w:r>
              <w:t>круга. Тот ребенок,</w:t>
            </w:r>
            <w:r>
              <w:rPr>
                <w:spacing w:val="1"/>
              </w:rPr>
              <w:t xml:space="preserve"> </w:t>
            </w:r>
            <w:r>
              <w:t>который</w:t>
            </w:r>
            <w:r>
              <w:rPr>
                <w:spacing w:val="1"/>
              </w:rPr>
              <w:t xml:space="preserve"> </w:t>
            </w:r>
            <w:r>
              <w:t>выбьет</w:t>
            </w:r>
            <w:r>
              <w:rPr>
                <w:spacing w:val="-1"/>
              </w:rPr>
              <w:t xml:space="preserve"> </w:t>
            </w:r>
            <w:r>
              <w:t>асыки</w:t>
            </w:r>
            <w:r>
              <w:rPr>
                <w:spacing w:val="1"/>
              </w:rPr>
              <w:t xml:space="preserve"> </w:t>
            </w:r>
            <w:r>
              <w:t>из</w:t>
            </w:r>
            <w:r>
              <w:rPr>
                <w:spacing w:val="-1"/>
              </w:rPr>
              <w:t xml:space="preserve"> </w:t>
            </w:r>
            <w:r>
              <w:t>круга,</w:t>
            </w:r>
            <w:r>
              <w:rPr>
                <w:spacing w:val="-2"/>
              </w:rPr>
              <w:t xml:space="preserve"> </w:t>
            </w:r>
            <w:r>
              <w:t>выигрывает.</w:t>
            </w:r>
          </w:p>
          <w:p w:rsidR="00DB0F2E" w:rsidRDefault="00A57A92">
            <w:pPr>
              <w:pStyle w:val="TableParagraph"/>
              <w:spacing w:before="1"/>
              <w:ind w:left="83" w:right="67" w:hanging="2"/>
            </w:pPr>
            <w:r>
              <w:t>Правила.</w:t>
            </w:r>
            <w:r>
              <w:rPr>
                <w:spacing w:val="2"/>
              </w:rPr>
              <w:t xml:space="preserve"> </w:t>
            </w:r>
            <w:r>
              <w:t>Вариант-1.</w:t>
            </w:r>
            <w:r>
              <w:rPr>
                <w:spacing w:val="1"/>
              </w:rPr>
              <w:t xml:space="preserve"> </w:t>
            </w:r>
            <w:r>
              <w:t>Каждый играющий</w:t>
            </w:r>
            <w:r>
              <w:rPr>
                <w:spacing w:val="1"/>
              </w:rPr>
              <w:t xml:space="preserve"> </w:t>
            </w:r>
            <w:r>
              <w:t>бросает асыки только</w:t>
            </w:r>
            <w:r>
              <w:rPr>
                <w:spacing w:val="1"/>
              </w:rPr>
              <w:t xml:space="preserve"> </w:t>
            </w:r>
            <w:r>
              <w:t>определенное</w:t>
            </w:r>
            <w:r>
              <w:rPr>
                <w:spacing w:val="1"/>
              </w:rPr>
              <w:t xml:space="preserve"> </w:t>
            </w:r>
            <w:r>
              <w:t>количество раз (по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договоренности). </w:t>
            </w:r>
            <w:r>
              <w:t>Когда</w:t>
            </w:r>
            <w:r>
              <w:rPr>
                <w:spacing w:val="-52"/>
              </w:rPr>
              <w:t xml:space="preserve"> </w:t>
            </w:r>
            <w:r>
              <w:t>он</w:t>
            </w:r>
            <w:r>
              <w:rPr>
                <w:spacing w:val="1"/>
              </w:rPr>
              <w:t xml:space="preserve"> </w:t>
            </w:r>
            <w:r>
              <w:t>заканчивает</w:t>
            </w:r>
            <w:r>
              <w:rPr>
                <w:spacing w:val="-1"/>
              </w:rPr>
              <w:t xml:space="preserve"> </w:t>
            </w:r>
            <w:r>
              <w:t>игру,</w:t>
            </w:r>
            <w:r>
              <w:rPr>
                <w:spacing w:val="1"/>
              </w:rPr>
              <w:t xml:space="preserve"> </w:t>
            </w:r>
            <w:r>
              <w:t>асыки вновь</w:t>
            </w:r>
            <w:r>
              <w:rPr>
                <w:spacing w:val="1"/>
              </w:rPr>
              <w:t xml:space="preserve"> </w:t>
            </w:r>
            <w:r>
              <w:t>устанавливаются в</w:t>
            </w:r>
          </w:p>
          <w:p w:rsidR="00DB0F2E" w:rsidRDefault="00A57A92">
            <w:pPr>
              <w:pStyle w:val="TableParagraph"/>
              <w:spacing w:line="237" w:lineRule="exact"/>
              <w:ind w:left="40" w:right="22"/>
            </w:pPr>
            <w:r>
              <w:t>кругу,</w:t>
            </w:r>
            <w:r>
              <w:rPr>
                <w:spacing w:val="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игру</w:t>
            </w:r>
          </w:p>
        </w:tc>
        <w:tc>
          <w:tcPr>
            <w:tcW w:w="2554" w:type="dxa"/>
          </w:tcPr>
          <w:p w:rsidR="00DB0F2E" w:rsidRDefault="00A57A92">
            <w:pPr>
              <w:pStyle w:val="TableParagraph"/>
              <w:spacing w:line="249" w:lineRule="exact"/>
              <w:ind w:left="804"/>
              <w:jc w:val="left"/>
              <w:rPr>
                <w:i/>
              </w:rPr>
            </w:pP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spacing w:before="3" w:line="237" w:lineRule="auto"/>
              <w:ind w:left="57" w:right="42"/>
            </w:pPr>
            <w:r>
              <w:t>Цель: упражнять в</w:t>
            </w:r>
            <w:r>
              <w:rPr>
                <w:spacing w:val="-53"/>
              </w:rPr>
              <w:t xml:space="preserve"> </w:t>
            </w:r>
            <w:r>
              <w:t>метании</w:t>
            </w:r>
            <w:r>
              <w:rPr>
                <w:spacing w:val="2"/>
              </w:rPr>
              <w:t xml:space="preserve"> </w:t>
            </w:r>
            <w:r>
              <w:t>мяча.</w:t>
            </w:r>
          </w:p>
          <w:p w:rsidR="00DB0F2E" w:rsidRDefault="00A57A92">
            <w:pPr>
              <w:pStyle w:val="TableParagraph"/>
              <w:spacing w:before="1"/>
              <w:ind w:left="113" w:right="90" w:hanging="3"/>
            </w:pPr>
            <w:r>
              <w:t>Свободные игры по</w:t>
            </w:r>
            <w:r>
              <w:rPr>
                <w:spacing w:val="1"/>
              </w:rPr>
              <w:t xml:space="preserve"> </w:t>
            </w:r>
            <w:r>
              <w:t>желанию</w:t>
            </w:r>
            <w:r>
              <w:rPr>
                <w:spacing w:val="1"/>
              </w:rPr>
              <w:t xml:space="preserve"> </w:t>
            </w:r>
            <w:r>
              <w:t>детей.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</w:t>
            </w:r>
            <w:r>
              <w:rPr>
                <w:spacing w:val="1"/>
              </w:rPr>
              <w:t xml:space="preserve"> </w:t>
            </w:r>
            <w:r>
              <w:t>игровых навыков,</w:t>
            </w:r>
            <w:r>
              <w:rPr>
                <w:spacing w:val="1"/>
              </w:rPr>
              <w:t xml:space="preserve"> </w:t>
            </w:r>
            <w:r>
              <w:t>развитию креативности,</w:t>
            </w:r>
            <w:r>
              <w:rPr>
                <w:spacing w:val="1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-9"/>
              </w:rPr>
              <w:t xml:space="preserve"> </w:t>
            </w:r>
            <w:r>
              <w:t>замысла</w:t>
            </w:r>
            <w:r>
              <w:rPr>
                <w:spacing w:val="-8"/>
              </w:rPr>
              <w:t xml:space="preserve"> </w:t>
            </w:r>
            <w:r>
              <w:t>игр.</w:t>
            </w:r>
          </w:p>
        </w:tc>
        <w:tc>
          <w:tcPr>
            <w:tcW w:w="184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124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410"/>
        <w:gridCol w:w="2549"/>
        <w:gridCol w:w="2410"/>
        <w:gridCol w:w="2554"/>
        <w:gridCol w:w="1843"/>
        <w:gridCol w:w="2124"/>
      </w:tblGrid>
      <w:tr w:rsidR="00DB0F2E">
        <w:trPr>
          <w:trHeight w:val="10630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ind w:left="342" w:right="334" w:firstLine="379"/>
              <w:jc w:val="left"/>
            </w:pPr>
            <w:r>
              <w:rPr>
                <w:i/>
              </w:rPr>
              <w:t>развитие)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 и</w:t>
            </w:r>
            <w:r>
              <w:rPr>
                <w:spacing w:val="-52"/>
              </w:rPr>
              <w:t xml:space="preserve"> </w:t>
            </w:r>
            <w:r>
              <w:rPr>
                <w:spacing w:val="-1"/>
              </w:rPr>
              <w:t>совершенствовать</w:t>
            </w:r>
          </w:p>
          <w:p w:rsidR="00DB0F2E" w:rsidRDefault="00A57A92">
            <w:pPr>
              <w:pStyle w:val="TableParagraph"/>
              <w:ind w:left="40" w:right="38"/>
            </w:pPr>
            <w:r>
              <w:t>игровые,</w:t>
            </w:r>
            <w:r>
              <w:rPr>
                <w:spacing w:val="-13"/>
              </w:rPr>
              <w:t xml:space="preserve"> </w:t>
            </w:r>
            <w:r>
              <w:t>двигательные,</w:t>
            </w:r>
            <w:r>
              <w:rPr>
                <w:spacing w:val="-52"/>
              </w:rPr>
              <w:t xml:space="preserve"> </w:t>
            </w:r>
            <w:r>
              <w:t>коммуникативные</w:t>
            </w:r>
            <w:r>
              <w:rPr>
                <w:spacing w:val="1"/>
              </w:rPr>
              <w:t xml:space="preserve"> </w:t>
            </w:r>
            <w:r>
              <w:t>навыки, умения</w:t>
            </w:r>
            <w:r>
              <w:rPr>
                <w:spacing w:val="1"/>
              </w:rPr>
              <w:t xml:space="preserve"> </w:t>
            </w:r>
            <w:r>
              <w:t>подчиняться</w:t>
            </w:r>
          </w:p>
          <w:p w:rsidR="00DB0F2E" w:rsidRDefault="00A57A92">
            <w:pPr>
              <w:pStyle w:val="TableParagraph"/>
              <w:ind w:left="69" w:right="63"/>
            </w:pPr>
            <w:r>
              <w:rPr>
                <w:spacing w:val="-1"/>
              </w:rPr>
              <w:t xml:space="preserve">оговоренным </w:t>
            </w:r>
            <w:r>
              <w:t>правилам,</w:t>
            </w:r>
            <w:r>
              <w:rPr>
                <w:spacing w:val="-52"/>
              </w:rPr>
              <w:t xml:space="preserve"> </w:t>
            </w:r>
            <w:r>
              <w:t>проявлять инициативу,</w:t>
            </w:r>
            <w:r>
              <w:rPr>
                <w:spacing w:val="1"/>
              </w:rPr>
              <w:t xml:space="preserve"> </w:t>
            </w:r>
            <w:r>
              <w:t>творчество, смекалку,</w:t>
            </w:r>
            <w:r>
              <w:rPr>
                <w:spacing w:val="1"/>
              </w:rPr>
              <w:t xml:space="preserve"> </w:t>
            </w:r>
            <w:r>
              <w:t>умение реализовывать</w:t>
            </w:r>
            <w:r>
              <w:rPr>
                <w:spacing w:val="1"/>
              </w:rPr>
              <w:t xml:space="preserve"> </w:t>
            </w:r>
            <w:r>
              <w:t>игровой</w:t>
            </w:r>
            <w:r>
              <w:rPr>
                <w:spacing w:val="2"/>
              </w:rPr>
              <w:t xml:space="preserve"> </w:t>
            </w:r>
            <w:r>
              <w:t>замысел,</w:t>
            </w:r>
            <w:r>
              <w:rPr>
                <w:spacing w:val="1"/>
              </w:rPr>
              <w:t xml:space="preserve"> </w:t>
            </w:r>
            <w:r>
              <w:t>уважать товарищей,</w:t>
            </w:r>
            <w:r>
              <w:rPr>
                <w:spacing w:val="1"/>
              </w:rPr>
              <w:t xml:space="preserve"> </w:t>
            </w:r>
            <w:r>
              <w:t>извлекать урок,</w:t>
            </w:r>
            <w:r>
              <w:rPr>
                <w:spacing w:val="1"/>
              </w:rPr>
              <w:t xml:space="preserve"> </w:t>
            </w:r>
            <w:r>
              <w:t>делиться опытом.</w:t>
            </w:r>
          </w:p>
        </w:tc>
        <w:tc>
          <w:tcPr>
            <w:tcW w:w="2549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spacing w:line="242" w:lineRule="auto"/>
              <w:ind w:left="40" w:right="24"/>
            </w:pPr>
            <w:r>
              <w:rPr>
                <w:spacing w:val="-1"/>
              </w:rPr>
              <w:t xml:space="preserve">продолжает </w:t>
            </w:r>
            <w:r>
              <w:t>другой</w:t>
            </w:r>
            <w:r>
              <w:rPr>
                <w:spacing w:val="-52"/>
              </w:rPr>
              <w:t xml:space="preserve"> </w:t>
            </w:r>
            <w:r>
              <w:t>ребенок.</w:t>
            </w:r>
          </w:p>
          <w:p w:rsidR="00DB0F2E" w:rsidRDefault="00A57A92">
            <w:pPr>
              <w:pStyle w:val="TableParagraph"/>
              <w:ind w:left="40" w:right="12"/>
            </w:pPr>
            <w:r>
              <w:t>Вариант-2. Играющие</w:t>
            </w:r>
            <w:r>
              <w:rPr>
                <w:spacing w:val="-52"/>
              </w:rPr>
              <w:t xml:space="preserve"> </w:t>
            </w:r>
            <w:r>
              <w:t>договариваются,</w:t>
            </w:r>
            <w:r>
              <w:rPr>
                <w:spacing w:val="2"/>
              </w:rPr>
              <w:t xml:space="preserve"> </w:t>
            </w:r>
            <w:r>
              <w:t>кто</w:t>
            </w:r>
            <w:r>
              <w:rPr>
                <w:spacing w:val="1"/>
              </w:rPr>
              <w:t xml:space="preserve"> </w:t>
            </w:r>
            <w:r>
              <w:t>начнет игру,</w:t>
            </w:r>
            <w:r>
              <w:rPr>
                <w:spacing w:val="3"/>
              </w:rPr>
              <w:t xml:space="preserve"> </w:t>
            </w:r>
            <w:r>
              <w:t>кто</w:t>
            </w:r>
            <w:r>
              <w:rPr>
                <w:spacing w:val="1"/>
              </w:rPr>
              <w:t xml:space="preserve"> </w:t>
            </w:r>
            <w:r>
              <w:t>продолжит (можно</w:t>
            </w:r>
            <w:r>
              <w:rPr>
                <w:spacing w:val="1"/>
              </w:rPr>
              <w:t xml:space="preserve"> </w:t>
            </w:r>
            <w:r>
              <w:t>посчитаться).</w:t>
            </w:r>
          </w:p>
          <w:p w:rsidR="00DB0F2E" w:rsidRDefault="00A57A92">
            <w:pPr>
              <w:pStyle w:val="TableParagraph"/>
              <w:ind w:left="232" w:right="212" w:firstLine="1"/>
            </w:pPr>
            <w:r>
              <w:t>Играющий делает</w:t>
            </w:r>
            <w:r>
              <w:rPr>
                <w:spacing w:val="1"/>
              </w:rPr>
              <w:t xml:space="preserve"> </w:t>
            </w:r>
            <w:r>
              <w:t>первый</w:t>
            </w:r>
            <w:r>
              <w:rPr>
                <w:spacing w:val="2"/>
              </w:rPr>
              <w:t xml:space="preserve"> </w:t>
            </w:r>
            <w:r>
              <w:t>бросок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зависимости</w:t>
            </w:r>
            <w:r>
              <w:rPr>
                <w:spacing w:val="1"/>
              </w:rPr>
              <w:t xml:space="preserve"> </w:t>
            </w:r>
            <w:r>
              <w:t>от</w:t>
            </w:r>
            <w:r>
              <w:rPr>
                <w:spacing w:val="1"/>
              </w:rPr>
              <w:t xml:space="preserve"> </w:t>
            </w:r>
            <w:r>
              <w:t>количества выбитых</w:t>
            </w:r>
            <w:r>
              <w:rPr>
                <w:spacing w:val="-52"/>
              </w:rPr>
              <w:t xml:space="preserve"> </w:t>
            </w:r>
            <w:r>
              <w:t>асыков из круга</w:t>
            </w:r>
            <w:r>
              <w:rPr>
                <w:spacing w:val="2"/>
              </w:rPr>
              <w:t xml:space="preserve"> </w:t>
            </w:r>
            <w:r>
              <w:t>он</w:t>
            </w:r>
          </w:p>
          <w:p w:rsidR="00DB0F2E" w:rsidRDefault="00A57A92">
            <w:pPr>
              <w:pStyle w:val="TableParagraph"/>
              <w:ind w:left="45" w:right="33" w:firstLine="12"/>
            </w:pPr>
            <w:r>
              <w:t>имеет право на столько</w:t>
            </w:r>
            <w:r>
              <w:rPr>
                <w:spacing w:val="1"/>
              </w:rPr>
              <w:t xml:space="preserve"> </w:t>
            </w:r>
            <w:r>
              <w:t>же бросков. Например,</w:t>
            </w:r>
            <w:r>
              <w:rPr>
                <w:spacing w:val="1"/>
              </w:rPr>
              <w:t xml:space="preserve"> </w:t>
            </w:r>
            <w:r>
              <w:t>выбил с первого удара</w:t>
            </w:r>
            <w:r>
              <w:rPr>
                <w:spacing w:val="1"/>
              </w:rPr>
              <w:t xml:space="preserve"> </w:t>
            </w:r>
            <w:r>
              <w:t>два асыка, значит, еще</w:t>
            </w:r>
            <w:r>
              <w:rPr>
                <w:spacing w:val="1"/>
              </w:rPr>
              <w:t xml:space="preserve"> </w:t>
            </w:r>
            <w:r>
              <w:t>можно бросить два раза,</w:t>
            </w:r>
            <w:r>
              <w:rPr>
                <w:spacing w:val="-52"/>
              </w:rPr>
              <w:t xml:space="preserve"> </w:t>
            </w:r>
            <w:r>
              <w:t>а</w:t>
            </w:r>
            <w:r>
              <w:rPr>
                <w:spacing w:val="2"/>
              </w:rPr>
              <w:t xml:space="preserve"> </w:t>
            </w:r>
            <w:r>
              <w:t>если</w:t>
            </w:r>
            <w:r>
              <w:rPr>
                <w:spacing w:val="2"/>
              </w:rPr>
              <w:t xml:space="preserve"> </w:t>
            </w:r>
            <w:r>
              <w:t>промахнулся</w:t>
            </w:r>
            <w:r>
              <w:rPr>
                <w:spacing w:val="1"/>
              </w:rPr>
              <w:t xml:space="preserve"> </w:t>
            </w:r>
            <w:r>
              <w:t>—</w:t>
            </w:r>
            <w:r>
              <w:rPr>
                <w:spacing w:val="1"/>
              </w:rPr>
              <w:t xml:space="preserve"> </w:t>
            </w:r>
            <w:r>
              <w:t>выбывает из игры. Его</w:t>
            </w:r>
            <w:r>
              <w:rPr>
                <w:spacing w:val="1"/>
              </w:rPr>
              <w:t xml:space="preserve"> </w:t>
            </w:r>
            <w:r>
              <w:t>сменяет</w:t>
            </w:r>
            <w:r>
              <w:rPr>
                <w:spacing w:val="-10"/>
              </w:rPr>
              <w:t xml:space="preserve"> </w:t>
            </w:r>
            <w:r>
              <w:t>другой</w:t>
            </w:r>
            <w:r>
              <w:rPr>
                <w:spacing w:val="-9"/>
              </w:rPr>
              <w:t xml:space="preserve"> </w:t>
            </w:r>
            <w:r>
              <w:t>ребенок.</w:t>
            </w:r>
            <w:r>
              <w:rPr>
                <w:spacing w:val="-52"/>
              </w:rPr>
              <w:t xml:space="preserve"> </w:t>
            </w:r>
            <w:r>
              <w:t>Когда все играющие</w:t>
            </w:r>
            <w:r>
              <w:rPr>
                <w:spacing w:val="1"/>
              </w:rPr>
              <w:t xml:space="preserve"> </w:t>
            </w:r>
            <w:r>
              <w:t>закончат игру,</w:t>
            </w:r>
            <w:r>
              <w:rPr>
                <w:spacing w:val="1"/>
              </w:rPr>
              <w:t xml:space="preserve"> </w:t>
            </w:r>
            <w:r>
              <w:t>подводятся итоги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отмечается, кто именно</w:t>
            </w:r>
            <w:r>
              <w:rPr>
                <w:spacing w:val="1"/>
              </w:rPr>
              <w:t xml:space="preserve"> </w:t>
            </w:r>
            <w:r>
              <w:t>выбил асыки из круга,</w:t>
            </w:r>
            <w:r>
              <w:rPr>
                <w:spacing w:val="1"/>
              </w:rPr>
              <w:t xml:space="preserve"> </w:t>
            </w:r>
            <w:r>
              <w:t>или</w:t>
            </w:r>
            <w:r>
              <w:rPr>
                <w:spacing w:val="-1"/>
              </w:rPr>
              <w:t xml:space="preserve"> </w:t>
            </w:r>
            <w:r>
              <w:t>кто</w:t>
            </w:r>
            <w:r>
              <w:rPr>
                <w:spacing w:val="-3"/>
              </w:rPr>
              <w:t xml:space="preserve"> </w:t>
            </w:r>
            <w:r>
              <w:t>больше</w:t>
            </w:r>
            <w:r>
              <w:rPr>
                <w:spacing w:val="-5"/>
              </w:rPr>
              <w:t xml:space="preserve"> </w:t>
            </w:r>
            <w:r>
              <w:t>выбил.</w:t>
            </w:r>
          </w:p>
          <w:p w:rsidR="00DB0F2E" w:rsidRDefault="00A57A92">
            <w:pPr>
              <w:pStyle w:val="TableParagraph"/>
              <w:ind w:left="40" w:right="25"/>
            </w:pPr>
            <w:r>
              <w:rPr>
                <w:b/>
              </w:rPr>
              <w:t>Индивидуальная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работа.</w:t>
            </w:r>
            <w:r>
              <w:rPr>
                <w:b/>
                <w:spacing w:val="-4"/>
              </w:rPr>
              <w:t xml:space="preserve"> </w:t>
            </w:r>
            <w:r>
              <w:t>Перестроние</w:t>
            </w:r>
            <w:r>
              <w:rPr>
                <w:spacing w:val="-13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три</w:t>
            </w:r>
            <w:r>
              <w:rPr>
                <w:spacing w:val="2"/>
              </w:rPr>
              <w:t xml:space="preserve"> </w:t>
            </w:r>
            <w:r>
              <w:t>колонны.</w:t>
            </w:r>
            <w:r>
              <w:rPr>
                <w:spacing w:val="1"/>
              </w:rPr>
              <w:t xml:space="preserve"> </w:t>
            </w:r>
            <w:r>
              <w:t>(физическая культура)</w:t>
            </w:r>
            <w:r>
              <w:rPr>
                <w:spacing w:val="-52"/>
              </w:rPr>
              <w:t xml:space="preserve"> </w:t>
            </w: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выработке хорошей</w:t>
            </w:r>
            <w:r>
              <w:rPr>
                <w:spacing w:val="1"/>
              </w:rPr>
              <w:t xml:space="preserve"> </w:t>
            </w:r>
            <w:r>
              <w:t>осанки</w:t>
            </w:r>
          </w:p>
          <w:p w:rsidR="00DB0F2E" w:rsidRDefault="00A57A92">
            <w:pPr>
              <w:pStyle w:val="TableParagraph"/>
              <w:ind w:left="93" w:right="79" w:firstLine="5"/>
            </w:pPr>
            <w:r>
              <w:t>Свободные игры по</w:t>
            </w:r>
            <w:r>
              <w:rPr>
                <w:spacing w:val="1"/>
              </w:rPr>
              <w:t xml:space="preserve"> </w:t>
            </w:r>
            <w:r>
              <w:t>желанию детей.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укреплению</w:t>
            </w:r>
            <w:r>
              <w:rPr>
                <w:spacing w:val="-8"/>
              </w:rPr>
              <w:t xml:space="preserve"> </w:t>
            </w:r>
            <w:r>
              <w:t>дружеских</w:t>
            </w:r>
          </w:p>
          <w:p w:rsidR="00DB0F2E" w:rsidRDefault="00A57A92">
            <w:pPr>
              <w:pStyle w:val="TableParagraph"/>
              <w:spacing w:line="238" w:lineRule="exact"/>
              <w:ind w:left="40" w:right="19"/>
            </w:pPr>
            <w:r>
              <w:t>отношений,</w:t>
            </w:r>
          </w:p>
        </w:tc>
        <w:tc>
          <w:tcPr>
            <w:tcW w:w="255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184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124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410"/>
        <w:gridCol w:w="2549"/>
        <w:gridCol w:w="2410"/>
        <w:gridCol w:w="2554"/>
        <w:gridCol w:w="1843"/>
        <w:gridCol w:w="2126"/>
      </w:tblGrid>
      <w:tr w:rsidR="00DB0F2E">
        <w:trPr>
          <w:trHeight w:val="1771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410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549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410" w:type="dxa"/>
          </w:tcPr>
          <w:p w:rsidR="00DB0F2E" w:rsidRDefault="00A57A92">
            <w:pPr>
              <w:pStyle w:val="TableParagraph"/>
              <w:ind w:left="64" w:right="52" w:firstLine="10"/>
            </w:pPr>
            <w:r>
              <w:t>совершенствованию</w:t>
            </w:r>
            <w:r>
              <w:rPr>
                <w:spacing w:val="1"/>
              </w:rPr>
              <w:t xml:space="preserve"> </w:t>
            </w:r>
            <w:r>
              <w:t>игровых навыков,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развитию </w:t>
            </w:r>
            <w:r>
              <w:t>креативности,</w:t>
            </w:r>
            <w:r>
              <w:rPr>
                <w:spacing w:val="-52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</w:t>
            </w:r>
            <w:r>
              <w:rPr>
                <w:spacing w:val="2"/>
              </w:rPr>
              <w:t xml:space="preserve"> </w:t>
            </w:r>
            <w:r>
              <w:t>в</w:t>
            </w:r>
          </w:p>
          <w:p w:rsidR="00DB0F2E" w:rsidRDefault="00A57A92">
            <w:pPr>
              <w:pStyle w:val="TableParagraph"/>
              <w:spacing w:line="250" w:lineRule="exact"/>
              <w:ind w:left="134" w:right="116"/>
            </w:pPr>
            <w:r>
              <w:t>реализации</w:t>
            </w:r>
            <w:r>
              <w:rPr>
                <w:spacing w:val="-14"/>
              </w:rPr>
              <w:t xml:space="preserve"> </w:t>
            </w:r>
            <w:r>
              <w:t>замысла</w:t>
            </w:r>
            <w:r>
              <w:rPr>
                <w:spacing w:val="-52"/>
              </w:rPr>
              <w:t xml:space="preserve"> </w:t>
            </w:r>
            <w:r>
              <w:t>игр.</w:t>
            </w:r>
          </w:p>
        </w:tc>
        <w:tc>
          <w:tcPr>
            <w:tcW w:w="255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184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126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  <w:tr w:rsidR="00DB0F2E">
        <w:trPr>
          <w:trHeight w:val="4301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ind w:left="732" w:right="430" w:hanging="270"/>
              <w:jc w:val="left"/>
              <w:rPr>
                <w:b/>
              </w:rPr>
            </w:pPr>
            <w:r>
              <w:rPr>
                <w:b/>
              </w:rPr>
              <w:t>Возвращение с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прогулки</w:t>
            </w:r>
          </w:p>
        </w:tc>
        <w:tc>
          <w:tcPr>
            <w:tcW w:w="13892" w:type="dxa"/>
            <w:gridSpan w:val="6"/>
          </w:tcPr>
          <w:p w:rsidR="00DB0F2E" w:rsidRDefault="00A57A92">
            <w:pPr>
              <w:pStyle w:val="TableParagraph"/>
              <w:spacing w:line="242" w:lineRule="auto"/>
              <w:ind w:left="5777" w:right="1423" w:hanging="4351"/>
              <w:jc w:val="both"/>
            </w:pPr>
            <w:r>
              <w:t>Перед</w:t>
            </w:r>
            <w:r>
              <w:rPr>
                <w:spacing w:val="-3"/>
              </w:rPr>
              <w:t xml:space="preserve"> </w:t>
            </w:r>
            <w:r>
              <w:t>входом</w:t>
            </w:r>
            <w:r>
              <w:rPr>
                <w:spacing w:val="-1"/>
              </w:rPr>
              <w:t xml:space="preserve"> </w:t>
            </w:r>
            <w:r>
              <w:t>в детский</w:t>
            </w:r>
            <w:r>
              <w:rPr>
                <w:spacing w:val="1"/>
              </w:rPr>
              <w:t xml:space="preserve"> </w:t>
            </w:r>
            <w:r>
              <w:t>сад</w:t>
            </w:r>
            <w:r>
              <w:rPr>
                <w:spacing w:val="-7"/>
              </w:rPr>
              <w:t xml:space="preserve"> </w:t>
            </w:r>
            <w:r>
              <w:t>напомнить</w:t>
            </w:r>
            <w:r>
              <w:rPr>
                <w:spacing w:val="-2"/>
              </w:rPr>
              <w:t xml:space="preserve"> </w:t>
            </w:r>
            <w:r>
              <w:t>детям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5"/>
              </w:rPr>
              <w:t xml:space="preserve"> </w:t>
            </w:r>
            <w:r>
              <w:t>том,</w:t>
            </w:r>
            <w:r>
              <w:rPr>
                <w:spacing w:val="1"/>
              </w:rPr>
              <w:t xml:space="preserve"> </w:t>
            </w:r>
            <w:r>
              <w:t>что</w:t>
            </w:r>
            <w:r>
              <w:rPr>
                <w:spacing w:val="-5"/>
              </w:rPr>
              <w:t xml:space="preserve"> </w:t>
            </w:r>
            <w:r>
              <w:t>надо</w:t>
            </w:r>
            <w:r>
              <w:rPr>
                <w:spacing w:val="-5"/>
              </w:rPr>
              <w:t xml:space="preserve"> </w:t>
            </w:r>
            <w:r>
              <w:t>тщательно</w:t>
            </w:r>
            <w:r>
              <w:rPr>
                <w:spacing w:val="-6"/>
              </w:rPr>
              <w:t xml:space="preserve"> </w:t>
            </w:r>
            <w:r>
              <w:t>вытереть</w:t>
            </w:r>
            <w:r>
              <w:rPr>
                <w:spacing w:val="-1"/>
              </w:rPr>
              <w:t xml:space="preserve"> </w:t>
            </w:r>
            <w:r>
              <w:t>ноги,</w:t>
            </w:r>
            <w:r>
              <w:rPr>
                <w:spacing w:val="-3"/>
              </w:rPr>
              <w:t xml:space="preserve"> </w:t>
            </w:r>
            <w:r>
              <w:t>используя</w:t>
            </w:r>
            <w:r>
              <w:rPr>
                <w:spacing w:val="-2"/>
              </w:rPr>
              <w:t xml:space="preserve"> </w:t>
            </w:r>
            <w:r>
              <w:t>волшебное</w:t>
            </w:r>
            <w:r>
              <w:rPr>
                <w:spacing w:val="-2"/>
              </w:rPr>
              <w:t xml:space="preserve"> </w:t>
            </w:r>
            <w:r>
              <w:t>слово:</w:t>
            </w:r>
            <w:r>
              <w:rPr>
                <w:spacing w:val="-53"/>
              </w:rPr>
              <w:t xml:space="preserve"> </w:t>
            </w:r>
            <w:r>
              <w:t>Видишь</w:t>
            </w:r>
            <w:r>
              <w:rPr>
                <w:spacing w:val="1"/>
              </w:rPr>
              <w:t xml:space="preserve"> </w:t>
            </w:r>
            <w:r>
              <w:t>коврик у</w:t>
            </w:r>
            <w:r>
              <w:rPr>
                <w:spacing w:val="-3"/>
              </w:rPr>
              <w:t xml:space="preserve"> </w:t>
            </w:r>
            <w:r>
              <w:t>порога</w:t>
            </w:r>
          </w:p>
          <w:p w:rsidR="00DB0F2E" w:rsidRDefault="00A57A92">
            <w:pPr>
              <w:pStyle w:val="TableParagraph"/>
              <w:spacing w:line="242" w:lineRule="auto"/>
              <w:ind w:left="5825" w:right="5812" w:firstLine="28"/>
              <w:jc w:val="both"/>
            </w:pPr>
            <w:r>
              <w:t>Он постелен неспроста</w:t>
            </w:r>
            <w:r>
              <w:rPr>
                <w:spacing w:val="-52"/>
              </w:rPr>
              <w:t xml:space="preserve"> </w:t>
            </w:r>
            <w:r>
              <w:t>Вытирай почаще ноги</w:t>
            </w:r>
            <w:r>
              <w:rPr>
                <w:spacing w:val="1"/>
              </w:rPr>
              <w:t xml:space="preserve"> </w:t>
            </w:r>
            <w:r>
              <w:t>Будет</w:t>
            </w:r>
            <w:r>
              <w:rPr>
                <w:spacing w:val="-3"/>
              </w:rPr>
              <w:t xml:space="preserve"> </w:t>
            </w:r>
            <w:r>
              <w:t>в группе</w:t>
            </w:r>
            <w:r>
              <w:rPr>
                <w:spacing w:val="-8"/>
              </w:rPr>
              <w:t xml:space="preserve"> </w:t>
            </w:r>
            <w:r>
              <w:t>чистота.</w:t>
            </w:r>
          </w:p>
          <w:p w:rsidR="00DB0F2E" w:rsidRDefault="00A57A92">
            <w:pPr>
              <w:pStyle w:val="TableParagraph"/>
              <w:spacing w:line="248" w:lineRule="exact"/>
              <w:ind w:left="94" w:right="91"/>
            </w:pPr>
            <w:r>
              <w:t>Воспитатель</w:t>
            </w:r>
            <w:r>
              <w:rPr>
                <w:spacing w:val="-2"/>
              </w:rPr>
              <w:t xml:space="preserve"> </w:t>
            </w:r>
            <w:r>
              <w:t>напоминает</w:t>
            </w:r>
            <w:r>
              <w:rPr>
                <w:spacing w:val="-2"/>
              </w:rPr>
              <w:t xml:space="preserve"> </w:t>
            </w:r>
            <w:r>
              <w:t>детям, что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здание</w:t>
            </w:r>
            <w:r>
              <w:rPr>
                <w:spacing w:val="-8"/>
              </w:rPr>
              <w:t xml:space="preserve"> </w:t>
            </w:r>
            <w:r>
              <w:t>нужно</w:t>
            </w:r>
            <w:r>
              <w:rPr>
                <w:spacing w:val="-2"/>
              </w:rPr>
              <w:t xml:space="preserve"> </w:t>
            </w:r>
            <w:r>
              <w:t>заходить</w:t>
            </w:r>
            <w:r>
              <w:rPr>
                <w:spacing w:val="-2"/>
              </w:rPr>
              <w:t xml:space="preserve"> </w:t>
            </w:r>
            <w:r>
              <w:t>спокойно, без</w:t>
            </w:r>
            <w:r>
              <w:rPr>
                <w:spacing w:val="-2"/>
              </w:rPr>
              <w:t xml:space="preserve"> </w:t>
            </w:r>
            <w:r>
              <w:t>шума, не</w:t>
            </w:r>
            <w:r>
              <w:rPr>
                <w:spacing w:val="-8"/>
              </w:rPr>
              <w:t xml:space="preserve"> </w:t>
            </w:r>
            <w:r>
              <w:t>хлопая</w:t>
            </w:r>
            <w:r>
              <w:rPr>
                <w:spacing w:val="-2"/>
              </w:rPr>
              <w:t xml:space="preserve"> </w:t>
            </w:r>
            <w:r>
              <w:t>дверью. Ребята</w:t>
            </w:r>
            <w:r>
              <w:rPr>
                <w:spacing w:val="1"/>
              </w:rPr>
              <w:t xml:space="preserve"> </w:t>
            </w:r>
            <w:r>
              <w:t>заходят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группу.</w:t>
            </w:r>
          </w:p>
          <w:p w:rsidR="00DB0F2E" w:rsidRDefault="00A57A92">
            <w:pPr>
              <w:pStyle w:val="TableParagraph"/>
              <w:spacing w:line="242" w:lineRule="auto"/>
              <w:ind w:left="131" w:right="123" w:firstLine="10"/>
            </w:pPr>
            <w:r>
              <w:t>Цель: отрабатывать систему организованного входа с улицы в группу, правильного, последовательного раздевания (раздевания), привычку</w:t>
            </w:r>
            <w:r>
              <w:rPr>
                <w:spacing w:val="1"/>
              </w:rPr>
              <w:t xml:space="preserve"> </w:t>
            </w:r>
            <w:r>
              <w:t>аккуратно</w:t>
            </w:r>
            <w:r>
              <w:rPr>
                <w:spacing w:val="-6"/>
              </w:rPr>
              <w:t xml:space="preserve"> </w:t>
            </w:r>
            <w:r>
              <w:t>размещать</w:t>
            </w:r>
            <w:r>
              <w:rPr>
                <w:spacing w:val="-2"/>
              </w:rPr>
              <w:t xml:space="preserve"> </w:t>
            </w:r>
            <w:r>
              <w:t>одежду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полках</w:t>
            </w:r>
            <w:r>
              <w:rPr>
                <w:spacing w:val="4"/>
              </w:rPr>
              <w:t xml:space="preserve"> </w:t>
            </w:r>
            <w:r>
              <w:t>шкафов,</w:t>
            </w:r>
            <w:r>
              <w:rPr>
                <w:spacing w:val="-4"/>
              </w:rPr>
              <w:t xml:space="preserve"> </w:t>
            </w:r>
            <w:r>
              <w:t>мыть</w:t>
            </w:r>
            <w:r>
              <w:rPr>
                <w:spacing w:val="-2"/>
              </w:rPr>
              <w:t xml:space="preserve"> </w:t>
            </w:r>
            <w:r>
              <w:t>руки; закреплять</w:t>
            </w:r>
            <w:r>
              <w:rPr>
                <w:spacing w:val="-2"/>
              </w:rPr>
              <w:t xml:space="preserve"> </w:t>
            </w:r>
            <w:r>
              <w:t>систему</w:t>
            </w:r>
            <w:r>
              <w:rPr>
                <w:spacing w:val="-5"/>
              </w:rPr>
              <w:t xml:space="preserve"> </w:t>
            </w:r>
            <w:r>
              <w:t>самообслуживания,</w:t>
            </w:r>
            <w:r>
              <w:rPr>
                <w:spacing w:val="-4"/>
              </w:rPr>
              <w:t xml:space="preserve"> </w:t>
            </w:r>
            <w:r>
              <w:t>приведения</w:t>
            </w:r>
            <w:r>
              <w:rPr>
                <w:spacing w:val="-2"/>
              </w:rPr>
              <w:t xml:space="preserve"> </w:t>
            </w:r>
            <w:r>
              <w:t>внешнего</w:t>
            </w:r>
            <w:r>
              <w:rPr>
                <w:spacing w:val="-6"/>
              </w:rPr>
              <w:t xml:space="preserve"> </w:t>
            </w:r>
            <w:r>
              <w:t>вида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порядок</w:t>
            </w:r>
            <w:r>
              <w:rPr>
                <w:spacing w:val="-3"/>
              </w:rPr>
              <w:t xml:space="preserve"> </w:t>
            </w:r>
            <w:r>
              <w:t>перед</w:t>
            </w:r>
            <w:r>
              <w:rPr>
                <w:spacing w:val="-52"/>
              </w:rPr>
              <w:t xml:space="preserve"> </w:t>
            </w:r>
            <w:r>
              <w:t>зеркаломғ</w:t>
            </w:r>
            <w:r>
              <w:rPr>
                <w:spacing w:val="1"/>
              </w:rPr>
              <w:t xml:space="preserve"> </w:t>
            </w:r>
            <w:r>
              <w:t>умения</w:t>
            </w:r>
            <w:r>
              <w:rPr>
                <w:spacing w:val="1"/>
              </w:rPr>
              <w:t xml:space="preserve"> </w:t>
            </w:r>
            <w:r>
              <w:t>пользоваться</w:t>
            </w:r>
            <w:r>
              <w:rPr>
                <w:spacing w:val="1"/>
              </w:rPr>
              <w:t xml:space="preserve"> </w:t>
            </w:r>
            <w:r>
              <w:t>расческой,</w:t>
            </w:r>
            <w:r>
              <w:rPr>
                <w:spacing w:val="3"/>
              </w:rPr>
              <w:t xml:space="preserve"> </w:t>
            </w:r>
            <w:r>
              <w:t>перехода</w:t>
            </w:r>
            <w:r>
              <w:rPr>
                <w:spacing w:val="5"/>
              </w:rPr>
              <w:t xml:space="preserve"> </w:t>
            </w:r>
            <w:r>
              <w:t>за</w:t>
            </w:r>
            <w:r>
              <w:rPr>
                <w:spacing w:val="5"/>
              </w:rPr>
              <w:t xml:space="preserve"> </w:t>
            </w:r>
            <w:r>
              <w:t>столы.</w:t>
            </w:r>
          </w:p>
          <w:p w:rsidR="00DB0F2E" w:rsidRDefault="00A57A92">
            <w:pPr>
              <w:pStyle w:val="TableParagraph"/>
              <w:spacing w:line="242" w:lineRule="auto"/>
              <w:ind w:left="6229" w:right="6214"/>
            </w:pPr>
            <w:r>
              <w:rPr>
                <w:spacing w:val="-1"/>
              </w:rPr>
              <w:t>Кран откройся,</w:t>
            </w:r>
            <w:r>
              <w:rPr>
                <w:spacing w:val="-52"/>
              </w:rPr>
              <w:t xml:space="preserve"> </w:t>
            </w:r>
            <w:r>
              <w:t>Нос</w:t>
            </w:r>
            <w:r>
              <w:rPr>
                <w:spacing w:val="3"/>
              </w:rPr>
              <w:t xml:space="preserve"> </w:t>
            </w:r>
            <w:r>
              <w:t>умойся.</w:t>
            </w:r>
            <w:r>
              <w:rPr>
                <w:spacing w:val="1"/>
              </w:rPr>
              <w:t xml:space="preserve"> </w:t>
            </w:r>
            <w:r>
              <w:t>Мойтесь, уши,</w:t>
            </w:r>
            <w:r>
              <w:rPr>
                <w:spacing w:val="-52"/>
              </w:rPr>
              <w:t xml:space="preserve"> </w:t>
            </w:r>
            <w:r>
              <w:t>Мойся,</w:t>
            </w:r>
            <w:r>
              <w:rPr>
                <w:spacing w:val="-2"/>
              </w:rPr>
              <w:t xml:space="preserve"> </w:t>
            </w:r>
            <w:r>
              <w:t>шейка,</w:t>
            </w:r>
          </w:p>
          <w:p w:rsidR="00DB0F2E" w:rsidRDefault="00A57A92">
            <w:pPr>
              <w:pStyle w:val="TableParagraph"/>
              <w:spacing w:line="242" w:lineRule="auto"/>
              <w:ind w:left="5648" w:right="5635"/>
            </w:pPr>
            <w:r>
              <w:t>Шейка,</w:t>
            </w:r>
            <w:r>
              <w:rPr>
                <w:spacing w:val="-3"/>
              </w:rPr>
              <w:t xml:space="preserve"> </w:t>
            </w:r>
            <w:r>
              <w:t>мойся</w:t>
            </w:r>
            <w:r>
              <w:rPr>
                <w:spacing w:val="-5"/>
              </w:rPr>
              <w:t xml:space="preserve"> </w:t>
            </w:r>
            <w:r>
              <w:t>хорошенько!</w:t>
            </w:r>
            <w:r>
              <w:rPr>
                <w:spacing w:val="-52"/>
              </w:rPr>
              <w:t xml:space="preserve"> </w:t>
            </w:r>
            <w:r>
              <w:t>Мойтесь сразу</w:t>
            </w:r>
            <w:r>
              <w:rPr>
                <w:spacing w:val="-4"/>
              </w:rPr>
              <w:t xml:space="preserve"> </w:t>
            </w:r>
            <w:r>
              <w:t>оба</w:t>
            </w:r>
            <w:r>
              <w:rPr>
                <w:spacing w:val="4"/>
              </w:rPr>
              <w:t xml:space="preserve"> </w:t>
            </w:r>
            <w:r>
              <w:t>глаза.</w:t>
            </w:r>
            <w:r>
              <w:rPr>
                <w:spacing w:val="1"/>
              </w:rPr>
              <w:t xml:space="preserve"> </w:t>
            </w:r>
            <w:r>
              <w:t>Мойся,</w:t>
            </w:r>
            <w:r>
              <w:rPr>
                <w:spacing w:val="1"/>
              </w:rPr>
              <w:t xml:space="preserve"> </w:t>
            </w:r>
            <w:r>
              <w:t>мойся,</w:t>
            </w:r>
            <w:r>
              <w:rPr>
                <w:spacing w:val="1"/>
              </w:rPr>
              <w:t xml:space="preserve"> </w:t>
            </w:r>
            <w:r>
              <w:t>умывайся!</w:t>
            </w:r>
          </w:p>
          <w:p w:rsidR="00DB0F2E" w:rsidRDefault="00A57A92">
            <w:pPr>
              <w:pStyle w:val="TableParagraph"/>
              <w:spacing w:line="230" w:lineRule="exact"/>
              <w:ind w:left="98" w:right="88"/>
              <w:rPr>
                <w:i/>
              </w:rPr>
            </w:pPr>
            <w:r>
              <w:t>Грязь,</w:t>
            </w:r>
            <w:r>
              <w:rPr>
                <w:spacing w:val="-4"/>
              </w:rPr>
              <w:t xml:space="preserve"> </w:t>
            </w:r>
            <w:r>
              <w:t>смывайся!</w:t>
            </w:r>
            <w:r>
              <w:rPr>
                <w:spacing w:val="-7"/>
              </w:rPr>
              <w:t xml:space="preserve"> </w:t>
            </w:r>
            <w:r>
              <w:t>Грязь,</w:t>
            </w:r>
            <w:r>
              <w:rPr>
                <w:spacing w:val="1"/>
              </w:rPr>
              <w:t xml:space="preserve"> </w:t>
            </w:r>
            <w:r>
              <w:t>сдавайся!</w:t>
            </w:r>
            <w:r>
              <w:rPr>
                <w:spacing w:val="-5"/>
              </w:rPr>
              <w:t xml:space="preserve"> </w:t>
            </w:r>
            <w:r>
              <w:rPr>
                <w:i/>
              </w:rPr>
              <w:t>(кгн,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развитие, навыки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самообслуживания)</w:t>
            </w:r>
          </w:p>
        </w:tc>
      </w:tr>
      <w:tr w:rsidR="00DB0F2E">
        <w:trPr>
          <w:trHeight w:val="1003"/>
        </w:trPr>
        <w:tc>
          <w:tcPr>
            <w:tcW w:w="2413" w:type="dxa"/>
            <w:tcBorders>
              <w:left w:val="single" w:sz="6" w:space="0" w:color="000000"/>
              <w:bottom w:val="single" w:sz="6" w:space="0" w:color="000000"/>
            </w:tcBorders>
          </w:tcPr>
          <w:p w:rsidR="00DB0F2E" w:rsidRDefault="00A57A92">
            <w:pPr>
              <w:pStyle w:val="TableParagraph"/>
              <w:ind w:left="184" w:right="171" w:hanging="6"/>
            </w:pPr>
            <w:r>
              <w:rPr>
                <w:b/>
              </w:rPr>
              <w:t>Возвращение детей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домой </w:t>
            </w:r>
            <w:r>
              <w:t>(консультации</w:t>
            </w:r>
            <w:r>
              <w:rPr>
                <w:spacing w:val="-52"/>
              </w:rPr>
              <w:t xml:space="preserve"> </w:t>
            </w:r>
            <w:r>
              <w:t>родителям)</w:t>
            </w:r>
          </w:p>
        </w:tc>
        <w:tc>
          <w:tcPr>
            <w:tcW w:w="13892" w:type="dxa"/>
            <w:gridSpan w:val="6"/>
            <w:tcBorders>
              <w:bottom w:val="single" w:sz="6" w:space="0" w:color="000000"/>
            </w:tcBorders>
          </w:tcPr>
          <w:p w:rsidR="00DB0F2E" w:rsidRDefault="00A57A92">
            <w:pPr>
              <w:pStyle w:val="TableParagraph"/>
              <w:spacing w:line="242" w:lineRule="auto"/>
              <w:ind w:left="98" w:right="90"/>
            </w:pPr>
            <w:r>
              <w:t>Рекомендации:</w:t>
            </w:r>
            <w:r>
              <w:rPr>
                <w:spacing w:val="-5"/>
              </w:rPr>
              <w:t xml:space="preserve"> </w:t>
            </w:r>
            <w:r>
              <w:t>совершать</w:t>
            </w:r>
            <w:r>
              <w:rPr>
                <w:spacing w:val="-2"/>
              </w:rPr>
              <w:t xml:space="preserve"> </w:t>
            </w:r>
            <w:r>
              <w:t>совместные</w:t>
            </w:r>
            <w:r>
              <w:rPr>
                <w:spacing w:val="-8"/>
              </w:rPr>
              <w:t xml:space="preserve"> </w:t>
            </w:r>
            <w:r>
              <w:t>прогулки в парк,</w:t>
            </w:r>
            <w:r>
              <w:rPr>
                <w:spacing w:val="-3"/>
              </w:rPr>
              <w:t xml:space="preserve"> </w:t>
            </w:r>
            <w:r>
              <w:t>лес,</w:t>
            </w:r>
            <w:r>
              <w:rPr>
                <w:spacing w:val="1"/>
              </w:rPr>
              <w:t xml:space="preserve"> </w:t>
            </w:r>
            <w:r>
              <w:t>поле, к</w:t>
            </w:r>
            <w:r>
              <w:rPr>
                <w:spacing w:val="-2"/>
              </w:rPr>
              <w:t xml:space="preserve"> </w:t>
            </w:r>
            <w:r>
              <w:t>водоему:</w:t>
            </w:r>
            <w:r>
              <w:rPr>
                <w:spacing w:val="-5"/>
              </w:rPr>
              <w:t xml:space="preserve"> </w:t>
            </w:r>
            <w:r>
              <w:t>совершая</w:t>
            </w:r>
            <w:r>
              <w:rPr>
                <w:spacing w:val="8"/>
              </w:rPr>
              <w:t xml:space="preserve"> </w:t>
            </w:r>
            <w:r>
              <w:t>прогулки,</w:t>
            </w:r>
            <w:r>
              <w:rPr>
                <w:spacing w:val="1"/>
              </w:rPr>
              <w:t xml:space="preserve"> </w:t>
            </w:r>
            <w:r>
              <w:t>одеваться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погоде</w:t>
            </w:r>
            <w:r>
              <w:rPr>
                <w:spacing w:val="-8"/>
              </w:rPr>
              <w:t xml:space="preserve"> </w:t>
            </w:r>
            <w:r>
              <w:t>и не</w:t>
            </w:r>
            <w:r>
              <w:rPr>
                <w:spacing w:val="-7"/>
              </w:rPr>
              <w:t xml:space="preserve"> </w:t>
            </w:r>
            <w:r>
              <w:t>оставлять</w:t>
            </w:r>
            <w:r>
              <w:rPr>
                <w:spacing w:val="-6"/>
              </w:rPr>
              <w:t xml:space="preserve"> </w:t>
            </w:r>
            <w:r>
              <w:t>после</w:t>
            </w:r>
            <w:r>
              <w:rPr>
                <w:spacing w:val="-8"/>
              </w:rPr>
              <w:t xml:space="preserve"> </w:t>
            </w:r>
            <w:r>
              <w:t>себя</w:t>
            </w:r>
            <w:r>
              <w:rPr>
                <w:spacing w:val="-52"/>
              </w:rPr>
              <w:t xml:space="preserve"> </w:t>
            </w:r>
            <w:r>
              <w:t>мусор;</w:t>
            </w:r>
            <w:r>
              <w:rPr>
                <w:spacing w:val="2"/>
              </w:rPr>
              <w:t xml:space="preserve"> </w:t>
            </w:r>
            <w:r>
              <w:t>питьевой</w:t>
            </w:r>
            <w:r>
              <w:rPr>
                <w:spacing w:val="3"/>
              </w:rPr>
              <w:t xml:space="preserve"> </w:t>
            </w:r>
            <w:r>
              <w:t>режим</w:t>
            </w:r>
            <w:r>
              <w:rPr>
                <w:spacing w:val="4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-5"/>
              </w:rPr>
              <w:t xml:space="preserve"> </w:t>
            </w:r>
            <w:r>
              <w:t>забыть</w:t>
            </w:r>
            <w:r>
              <w:rPr>
                <w:spacing w:val="1"/>
              </w:rPr>
              <w:t xml:space="preserve"> </w:t>
            </w:r>
            <w:r>
              <w:t>запастись</w:t>
            </w:r>
            <w:r>
              <w:rPr>
                <w:spacing w:val="2"/>
              </w:rPr>
              <w:t xml:space="preserve"> </w:t>
            </w:r>
            <w:r>
              <w:t>кипяченой</w:t>
            </w:r>
            <w:r>
              <w:rPr>
                <w:spacing w:val="2"/>
              </w:rPr>
              <w:t xml:space="preserve"> </w:t>
            </w:r>
            <w:r>
              <w:t>или</w:t>
            </w:r>
            <w:r>
              <w:rPr>
                <w:spacing w:val="-1"/>
              </w:rPr>
              <w:t xml:space="preserve"> </w:t>
            </w:r>
            <w:r>
              <w:t>очищенной</w:t>
            </w:r>
            <w:r>
              <w:rPr>
                <w:spacing w:val="3"/>
              </w:rPr>
              <w:t xml:space="preserve"> </w:t>
            </w:r>
            <w:r>
              <w:t>водой.</w:t>
            </w:r>
          </w:p>
          <w:p w:rsidR="00DB0F2E" w:rsidRDefault="00A57A92">
            <w:pPr>
              <w:pStyle w:val="TableParagraph"/>
              <w:spacing w:line="249" w:lineRule="exact"/>
              <w:ind w:left="98" w:right="91"/>
            </w:pPr>
            <w:r>
              <w:t>Консультации:</w:t>
            </w:r>
            <w:r>
              <w:rPr>
                <w:spacing w:val="-8"/>
              </w:rPr>
              <w:t xml:space="preserve"> </w:t>
            </w:r>
            <w:r>
              <w:t>"Осторожно,</w:t>
            </w:r>
            <w:r>
              <w:rPr>
                <w:spacing w:val="-2"/>
              </w:rPr>
              <w:t xml:space="preserve"> </w:t>
            </w:r>
            <w:r>
              <w:t>ягода!",</w:t>
            </w:r>
            <w:r>
              <w:rPr>
                <w:spacing w:val="-3"/>
              </w:rPr>
              <w:t xml:space="preserve"> </w:t>
            </w:r>
            <w:r>
              <w:t>"Меры</w:t>
            </w:r>
            <w:r>
              <w:rPr>
                <w:spacing w:val="-4"/>
              </w:rPr>
              <w:t xml:space="preserve"> </w:t>
            </w:r>
            <w:r>
              <w:t>предупреждения</w:t>
            </w:r>
            <w:r>
              <w:rPr>
                <w:spacing w:val="-5"/>
              </w:rPr>
              <w:t xml:space="preserve"> </w:t>
            </w:r>
            <w:r>
              <w:t>теплового</w:t>
            </w:r>
            <w:r>
              <w:rPr>
                <w:spacing w:val="-8"/>
              </w:rPr>
              <w:t xml:space="preserve"> </w:t>
            </w:r>
            <w:r>
              <w:t>удара",</w:t>
            </w:r>
            <w:r>
              <w:rPr>
                <w:spacing w:val="-2"/>
              </w:rPr>
              <w:t xml:space="preserve"> </w:t>
            </w:r>
            <w:r>
              <w:t>"Зона</w:t>
            </w:r>
            <w:r>
              <w:rPr>
                <w:spacing w:val="-2"/>
              </w:rPr>
              <w:t xml:space="preserve"> </w:t>
            </w:r>
            <w:r>
              <w:t>ответственности</w:t>
            </w:r>
            <w:r>
              <w:rPr>
                <w:spacing w:val="10"/>
              </w:rPr>
              <w:t xml:space="preserve"> </w:t>
            </w:r>
            <w:r>
              <w:t>-</w:t>
            </w:r>
            <w:r>
              <w:rPr>
                <w:spacing w:val="-5"/>
              </w:rPr>
              <w:t xml:space="preserve"> </w:t>
            </w:r>
            <w:r>
              <w:t>гигиена</w:t>
            </w:r>
            <w:r>
              <w:rPr>
                <w:spacing w:val="-1"/>
              </w:rPr>
              <w:t xml:space="preserve"> </w:t>
            </w:r>
            <w:r>
              <w:t>рук".</w:t>
            </w:r>
          </w:p>
          <w:p w:rsidR="00DB0F2E" w:rsidRDefault="00A57A92">
            <w:pPr>
              <w:pStyle w:val="TableParagraph"/>
              <w:spacing w:line="237" w:lineRule="exact"/>
              <w:ind w:left="4781" w:right="4778"/>
            </w:pPr>
            <w:r>
              <w:t>Акция</w:t>
            </w:r>
            <w:r>
              <w:rPr>
                <w:spacing w:val="-5"/>
              </w:rPr>
              <w:t xml:space="preserve"> </w:t>
            </w:r>
            <w:r>
              <w:t>"Пробуем</w:t>
            </w:r>
            <w:r>
              <w:rPr>
                <w:spacing w:val="-5"/>
              </w:rPr>
              <w:t xml:space="preserve"> </w:t>
            </w:r>
            <w:r>
              <w:t>варенье".</w:t>
            </w:r>
          </w:p>
        </w:tc>
      </w:tr>
    </w:tbl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4E278D">
      <w:pPr>
        <w:spacing w:before="2"/>
        <w:rPr>
          <w:b/>
          <w:sz w:val="16"/>
        </w:rPr>
      </w:pPr>
      <w:r>
        <w:pict>
          <v:shape id="_x0000_s1026" type="#_x0000_t202" style="position:absolute;margin-left:15.35pt;margin-top:11.75pt;width:815.3pt;height:13.75pt;z-index:-15721984;mso-wrap-distance-left:0;mso-wrap-distance-right:0;mso-position-horizontal-relative:page" fillcolor="#d9d9d9" strokeweight=".96pt">
            <v:textbox inset="0,0,0,0">
              <w:txbxContent>
                <w:p w:rsidR="00DB0F2E" w:rsidRDefault="00A57A92">
                  <w:pPr>
                    <w:pStyle w:val="a3"/>
                    <w:spacing w:before="1"/>
                    <w:ind w:left="4220" w:right="4217"/>
                    <w:jc w:val="center"/>
                  </w:pPr>
                  <w:r>
                    <w:t>ЦИКЛОГРАММА</w:t>
                  </w:r>
                  <w:r>
                    <w:rPr>
                      <w:spacing w:val="-8"/>
                    </w:rPr>
                    <w:t xml:space="preserve"> </w:t>
                  </w:r>
                  <w:r>
                    <w:t>ВОСПИТАТЕЛЬНО-ОБРАЗОВАТЕЛЬНОГО</w:t>
                  </w:r>
                  <w:r>
                    <w:rPr>
                      <w:spacing w:val="-10"/>
                    </w:rPr>
                    <w:t xml:space="preserve"> </w:t>
                  </w:r>
                  <w:r>
                    <w:t>ПРОЦЕССА</w:t>
                  </w:r>
                </w:p>
              </w:txbxContent>
            </v:textbox>
            <w10:wrap type="topAndBottom" anchorx="page"/>
          </v:shape>
        </w:pict>
      </w:r>
    </w:p>
    <w:p w:rsidR="00DB0F2E" w:rsidRDefault="00DB0F2E">
      <w:pPr>
        <w:rPr>
          <w:sz w:val="16"/>
        </w:r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832"/>
        <w:gridCol w:w="2698"/>
        <w:gridCol w:w="2693"/>
        <w:gridCol w:w="2977"/>
        <w:gridCol w:w="2693"/>
      </w:tblGrid>
      <w:tr w:rsidR="009955E2">
        <w:trPr>
          <w:trHeight w:val="1267"/>
        </w:trPr>
        <w:tc>
          <w:tcPr>
            <w:tcW w:w="2413" w:type="dxa"/>
            <w:tcBorders>
              <w:left w:val="single" w:sz="6" w:space="0" w:color="000000"/>
            </w:tcBorders>
            <w:shd w:val="clear" w:color="auto" w:fill="F3F3F3"/>
          </w:tcPr>
          <w:p w:rsidR="009955E2" w:rsidRDefault="009955E2">
            <w:pPr>
              <w:pStyle w:val="TableParagraph"/>
              <w:ind w:left="112" w:right="105" w:firstLine="9"/>
              <w:rPr>
                <w:b/>
              </w:rPr>
            </w:pPr>
            <w:r>
              <w:rPr>
                <w:b/>
              </w:rPr>
              <w:lastRenderedPageBreak/>
              <w:t>Наименование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организации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образования (детский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сад /мини-центр/</w:t>
            </w:r>
          </w:p>
          <w:p w:rsidR="009955E2" w:rsidRDefault="009955E2">
            <w:pPr>
              <w:pStyle w:val="TableParagraph"/>
              <w:spacing w:before="2" w:line="233" w:lineRule="exact"/>
              <w:ind w:left="11" w:right="3"/>
              <w:rPr>
                <w:b/>
              </w:rPr>
            </w:pPr>
            <w:r>
              <w:rPr>
                <w:b/>
              </w:rPr>
              <w:t>предшкольный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класс)</w:t>
            </w:r>
          </w:p>
        </w:tc>
        <w:tc>
          <w:tcPr>
            <w:tcW w:w="13893" w:type="dxa"/>
            <w:gridSpan w:val="5"/>
          </w:tcPr>
          <w:p w:rsidR="009955E2" w:rsidRPr="009955E2" w:rsidRDefault="009955E2" w:rsidP="008F0E82">
            <w:pPr>
              <w:spacing w:before="2" w:line="275" w:lineRule="exact"/>
              <w:ind w:right="136"/>
              <w:jc w:val="center"/>
              <w:rPr>
                <w:b/>
                <w:bCs/>
                <w:sz w:val="24"/>
                <w:szCs w:val="24"/>
                <w:lang w:val="kk-KZ"/>
              </w:rPr>
            </w:pPr>
            <w:r w:rsidRPr="009955E2">
              <w:rPr>
                <w:b/>
                <w:bCs/>
                <w:sz w:val="24"/>
                <w:szCs w:val="24"/>
                <w:lang w:val="kk-KZ"/>
              </w:rPr>
              <w:t>ТОО ясли-сад «МАЛЕНЬКИЙ ПРИНЦ»</w:t>
            </w:r>
          </w:p>
          <w:p w:rsidR="009955E2" w:rsidRPr="009955E2" w:rsidRDefault="009955E2" w:rsidP="008F0E82">
            <w:pPr>
              <w:pStyle w:val="TableParagraph"/>
              <w:spacing w:line="254" w:lineRule="exact"/>
              <w:ind w:left="4294" w:right="4275"/>
              <w:rPr>
                <w:b/>
                <w:lang w:val="kk-KZ"/>
              </w:rPr>
            </w:pPr>
          </w:p>
        </w:tc>
      </w:tr>
      <w:tr w:rsidR="009955E2">
        <w:trPr>
          <w:trHeight w:val="253"/>
        </w:trPr>
        <w:tc>
          <w:tcPr>
            <w:tcW w:w="2413" w:type="dxa"/>
            <w:tcBorders>
              <w:left w:val="single" w:sz="6" w:space="0" w:color="000000"/>
            </w:tcBorders>
            <w:shd w:val="clear" w:color="auto" w:fill="D9D9D9"/>
          </w:tcPr>
          <w:p w:rsidR="009955E2" w:rsidRDefault="009955E2">
            <w:pPr>
              <w:pStyle w:val="TableParagraph"/>
              <w:spacing w:line="233" w:lineRule="exact"/>
              <w:ind w:left="7" w:right="3"/>
              <w:rPr>
                <w:b/>
              </w:rPr>
            </w:pPr>
            <w:r>
              <w:rPr>
                <w:b/>
              </w:rPr>
              <w:t>Группа/класс</w:t>
            </w:r>
          </w:p>
        </w:tc>
        <w:tc>
          <w:tcPr>
            <w:tcW w:w="13893" w:type="dxa"/>
            <w:gridSpan w:val="5"/>
          </w:tcPr>
          <w:p w:rsidR="009955E2" w:rsidRDefault="009955E2" w:rsidP="008F0E82">
            <w:pPr>
              <w:pStyle w:val="TableParagraph"/>
              <w:spacing w:line="233" w:lineRule="exact"/>
              <w:ind w:left="4294" w:right="4280"/>
              <w:rPr>
                <w:b/>
              </w:rPr>
            </w:pPr>
            <w:r>
              <w:rPr>
                <w:b/>
              </w:rPr>
              <w:t>Предшкольная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группа</w:t>
            </w:r>
          </w:p>
        </w:tc>
      </w:tr>
      <w:tr w:rsidR="009955E2">
        <w:trPr>
          <w:trHeight w:val="503"/>
        </w:trPr>
        <w:tc>
          <w:tcPr>
            <w:tcW w:w="2413" w:type="dxa"/>
            <w:tcBorders>
              <w:left w:val="single" w:sz="6" w:space="0" w:color="000000"/>
            </w:tcBorders>
          </w:tcPr>
          <w:p w:rsidR="009955E2" w:rsidRDefault="009955E2">
            <w:pPr>
              <w:pStyle w:val="TableParagraph"/>
              <w:spacing w:line="250" w:lineRule="exact"/>
              <w:ind w:left="823" w:right="79" w:hanging="716"/>
              <w:jc w:val="left"/>
              <w:rPr>
                <w:b/>
              </w:rPr>
            </w:pPr>
            <w:r>
              <w:rPr>
                <w:b/>
              </w:rPr>
              <w:t>Наименование, номер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группы</w:t>
            </w:r>
          </w:p>
        </w:tc>
        <w:tc>
          <w:tcPr>
            <w:tcW w:w="13893" w:type="dxa"/>
            <w:gridSpan w:val="5"/>
          </w:tcPr>
          <w:p w:rsidR="009955E2" w:rsidRPr="009955E2" w:rsidRDefault="009955E2" w:rsidP="008F0E82">
            <w:pPr>
              <w:spacing w:before="2" w:line="275" w:lineRule="exact"/>
              <w:ind w:right="136"/>
              <w:jc w:val="center"/>
              <w:rPr>
                <w:b/>
                <w:bCs/>
                <w:sz w:val="24"/>
                <w:szCs w:val="24"/>
              </w:rPr>
            </w:pPr>
            <w:r w:rsidRPr="009955E2">
              <w:rPr>
                <w:b/>
                <w:bCs/>
                <w:sz w:val="24"/>
                <w:szCs w:val="24"/>
              </w:rPr>
              <w:t xml:space="preserve"> «</w:t>
            </w:r>
            <w:r w:rsidRPr="009955E2">
              <w:rPr>
                <w:b/>
                <w:bCs/>
                <w:sz w:val="24"/>
                <w:szCs w:val="24"/>
                <w:lang w:val="kk-KZ"/>
              </w:rPr>
              <w:t>ЭРУДИТ</w:t>
            </w:r>
            <w:r w:rsidRPr="009955E2">
              <w:rPr>
                <w:b/>
                <w:bCs/>
                <w:sz w:val="24"/>
                <w:szCs w:val="24"/>
              </w:rPr>
              <w:t>»</w:t>
            </w:r>
            <w:r w:rsidRPr="009955E2">
              <w:rPr>
                <w:b/>
                <w:bCs/>
                <w:spacing w:val="-3"/>
                <w:sz w:val="24"/>
                <w:szCs w:val="24"/>
              </w:rPr>
              <w:t xml:space="preserve"> </w:t>
            </w:r>
          </w:p>
        </w:tc>
      </w:tr>
      <w:tr w:rsidR="009955E2">
        <w:trPr>
          <w:trHeight w:val="253"/>
        </w:trPr>
        <w:tc>
          <w:tcPr>
            <w:tcW w:w="2413" w:type="dxa"/>
            <w:tcBorders>
              <w:left w:val="single" w:sz="6" w:space="0" w:color="000000"/>
            </w:tcBorders>
            <w:shd w:val="clear" w:color="auto" w:fill="D9D9D9"/>
          </w:tcPr>
          <w:p w:rsidR="009955E2" w:rsidRDefault="009955E2">
            <w:pPr>
              <w:pStyle w:val="TableParagraph"/>
              <w:spacing w:line="233" w:lineRule="exact"/>
              <w:ind w:left="13" w:right="3"/>
              <w:rPr>
                <w:b/>
              </w:rPr>
            </w:pPr>
            <w:r>
              <w:rPr>
                <w:b/>
              </w:rPr>
              <w:t>Возраст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детей</w:t>
            </w:r>
          </w:p>
        </w:tc>
        <w:tc>
          <w:tcPr>
            <w:tcW w:w="13893" w:type="dxa"/>
            <w:gridSpan w:val="5"/>
          </w:tcPr>
          <w:p w:rsidR="009955E2" w:rsidRDefault="009955E2" w:rsidP="008F0E82">
            <w:pPr>
              <w:pStyle w:val="TableParagraph"/>
              <w:spacing w:before="1" w:line="233" w:lineRule="exact"/>
              <w:ind w:left="4294" w:right="4280"/>
              <w:rPr>
                <w:b/>
              </w:rPr>
            </w:pPr>
            <w:r>
              <w:rPr>
                <w:b/>
              </w:rPr>
              <w:t>дети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5-ти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лет</w:t>
            </w:r>
          </w:p>
        </w:tc>
      </w:tr>
      <w:tr w:rsidR="009955E2">
        <w:trPr>
          <w:trHeight w:val="253"/>
        </w:trPr>
        <w:tc>
          <w:tcPr>
            <w:tcW w:w="2413" w:type="dxa"/>
            <w:tcBorders>
              <w:left w:val="single" w:sz="6" w:space="0" w:color="000000"/>
            </w:tcBorders>
            <w:shd w:val="clear" w:color="auto" w:fill="F3F3F3"/>
          </w:tcPr>
          <w:p w:rsidR="009955E2" w:rsidRDefault="009955E2">
            <w:pPr>
              <w:pStyle w:val="TableParagraph"/>
              <w:spacing w:before="1" w:line="233" w:lineRule="exact"/>
              <w:ind w:left="15" w:right="3"/>
              <w:rPr>
                <w:b/>
              </w:rPr>
            </w:pPr>
            <w:r>
              <w:rPr>
                <w:b/>
              </w:rPr>
              <w:t>ФИО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13893" w:type="dxa"/>
            <w:gridSpan w:val="5"/>
          </w:tcPr>
          <w:p w:rsidR="009955E2" w:rsidRPr="009955E2" w:rsidRDefault="009955E2" w:rsidP="008F0E82">
            <w:pPr>
              <w:pStyle w:val="TableParagraph"/>
              <w:spacing w:line="234" w:lineRule="exact"/>
              <w:ind w:left="4294" w:right="4280"/>
              <w:rPr>
                <w:lang w:val="kk-KZ"/>
              </w:rPr>
            </w:pPr>
            <w:r w:rsidRPr="009955E2">
              <w:rPr>
                <w:lang w:val="kk-KZ"/>
              </w:rPr>
              <w:t xml:space="preserve">Үсенова Салтанат Мүталіпқызы </w:t>
            </w:r>
          </w:p>
        </w:tc>
      </w:tr>
      <w:tr w:rsidR="009955E2">
        <w:trPr>
          <w:trHeight w:val="253"/>
        </w:trPr>
        <w:tc>
          <w:tcPr>
            <w:tcW w:w="2413" w:type="dxa"/>
            <w:tcBorders>
              <w:left w:val="single" w:sz="6" w:space="0" w:color="000000"/>
            </w:tcBorders>
            <w:shd w:val="clear" w:color="auto" w:fill="D9D9D9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13893" w:type="dxa"/>
            <w:gridSpan w:val="5"/>
            <w:shd w:val="clear" w:color="auto" w:fill="D9D9D9"/>
          </w:tcPr>
          <w:p w:rsidR="009955E2" w:rsidRDefault="009955E2">
            <w:pPr>
              <w:pStyle w:val="TableParagraph"/>
              <w:spacing w:line="233" w:lineRule="exact"/>
              <w:ind w:left="4366" w:right="4357"/>
              <w:rPr>
                <w:b/>
              </w:rPr>
            </w:pPr>
            <w:r>
              <w:rPr>
                <w:b/>
              </w:rPr>
              <w:t>10-14.07.2023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г.</w:t>
            </w:r>
          </w:p>
        </w:tc>
      </w:tr>
      <w:tr w:rsidR="009955E2">
        <w:trPr>
          <w:trHeight w:val="253"/>
        </w:trPr>
        <w:tc>
          <w:tcPr>
            <w:tcW w:w="2413" w:type="dxa"/>
            <w:tcBorders>
              <w:left w:val="single" w:sz="6" w:space="0" w:color="000000"/>
            </w:tcBorders>
            <w:shd w:val="clear" w:color="auto" w:fill="F3F3F3"/>
          </w:tcPr>
          <w:p w:rsidR="009955E2" w:rsidRDefault="009955E2">
            <w:pPr>
              <w:pStyle w:val="TableParagraph"/>
              <w:spacing w:line="233" w:lineRule="exact"/>
              <w:ind w:left="14" w:right="3"/>
              <w:rPr>
                <w:b/>
              </w:rPr>
            </w:pPr>
            <w:r>
              <w:rPr>
                <w:b/>
              </w:rPr>
              <w:t>Дни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недели</w:t>
            </w:r>
          </w:p>
        </w:tc>
        <w:tc>
          <w:tcPr>
            <w:tcW w:w="2832" w:type="dxa"/>
            <w:shd w:val="clear" w:color="auto" w:fill="F3F3F3"/>
          </w:tcPr>
          <w:p w:rsidR="009955E2" w:rsidRDefault="009955E2">
            <w:pPr>
              <w:pStyle w:val="TableParagraph"/>
              <w:spacing w:line="233" w:lineRule="exact"/>
              <w:ind w:left="774"/>
              <w:jc w:val="left"/>
              <w:rPr>
                <w:b/>
                <w:i/>
              </w:rPr>
            </w:pPr>
            <w:r>
              <w:rPr>
                <w:b/>
                <w:i/>
              </w:rPr>
              <w:t>Понедельник</w:t>
            </w:r>
          </w:p>
        </w:tc>
        <w:tc>
          <w:tcPr>
            <w:tcW w:w="2698" w:type="dxa"/>
            <w:shd w:val="clear" w:color="auto" w:fill="F3F3F3"/>
          </w:tcPr>
          <w:p w:rsidR="009955E2" w:rsidRDefault="009955E2">
            <w:pPr>
              <w:pStyle w:val="TableParagraph"/>
              <w:spacing w:line="233" w:lineRule="exact"/>
              <w:ind w:left="900"/>
              <w:jc w:val="left"/>
              <w:rPr>
                <w:b/>
                <w:i/>
              </w:rPr>
            </w:pPr>
            <w:r>
              <w:rPr>
                <w:b/>
                <w:i/>
              </w:rPr>
              <w:t>Вторник</w:t>
            </w:r>
          </w:p>
        </w:tc>
        <w:tc>
          <w:tcPr>
            <w:tcW w:w="2693" w:type="dxa"/>
            <w:shd w:val="clear" w:color="auto" w:fill="F3F3F3"/>
          </w:tcPr>
          <w:p w:rsidR="009955E2" w:rsidRDefault="009955E2">
            <w:pPr>
              <w:pStyle w:val="TableParagraph"/>
              <w:spacing w:line="233" w:lineRule="exact"/>
              <w:ind w:left="79" w:right="59"/>
              <w:rPr>
                <w:b/>
                <w:i/>
              </w:rPr>
            </w:pPr>
            <w:r>
              <w:rPr>
                <w:b/>
                <w:i/>
              </w:rPr>
              <w:t>Среда</w:t>
            </w:r>
          </w:p>
        </w:tc>
        <w:tc>
          <w:tcPr>
            <w:tcW w:w="2977" w:type="dxa"/>
            <w:shd w:val="clear" w:color="auto" w:fill="F3F3F3"/>
          </w:tcPr>
          <w:p w:rsidR="009955E2" w:rsidRDefault="009955E2">
            <w:pPr>
              <w:pStyle w:val="TableParagraph"/>
              <w:spacing w:line="233" w:lineRule="exact"/>
              <w:ind w:left="16" w:right="9"/>
              <w:rPr>
                <w:b/>
                <w:i/>
              </w:rPr>
            </w:pPr>
            <w:r>
              <w:rPr>
                <w:b/>
                <w:i/>
              </w:rPr>
              <w:t>Четверг</w:t>
            </w:r>
          </w:p>
        </w:tc>
        <w:tc>
          <w:tcPr>
            <w:tcW w:w="2693" w:type="dxa"/>
            <w:tcBorders>
              <w:right w:val="single" w:sz="6" w:space="0" w:color="000000"/>
            </w:tcBorders>
            <w:shd w:val="clear" w:color="auto" w:fill="F3F3F3"/>
          </w:tcPr>
          <w:p w:rsidR="009955E2" w:rsidRDefault="009955E2">
            <w:pPr>
              <w:pStyle w:val="TableParagraph"/>
              <w:spacing w:line="233" w:lineRule="exact"/>
              <w:ind w:left="876"/>
              <w:jc w:val="left"/>
              <w:rPr>
                <w:b/>
                <w:i/>
              </w:rPr>
            </w:pPr>
            <w:r>
              <w:rPr>
                <w:b/>
                <w:i/>
              </w:rPr>
              <w:t>Пятница</w:t>
            </w:r>
          </w:p>
        </w:tc>
      </w:tr>
      <w:tr w:rsidR="009955E2">
        <w:trPr>
          <w:trHeight w:val="253"/>
        </w:trPr>
        <w:tc>
          <w:tcPr>
            <w:tcW w:w="2413" w:type="dxa"/>
            <w:tcBorders>
              <w:left w:val="single" w:sz="6" w:space="0" w:color="000000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2" w:type="dxa"/>
            <w:shd w:val="clear" w:color="auto" w:fill="B6D6A8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8" w:type="dxa"/>
            <w:shd w:val="clear" w:color="auto" w:fill="B6D6A8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3" w:type="dxa"/>
            <w:shd w:val="clear" w:color="auto" w:fill="B6D6A8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77" w:type="dxa"/>
            <w:shd w:val="clear" w:color="auto" w:fill="B6D6A8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3" w:type="dxa"/>
            <w:tcBorders>
              <w:right w:val="single" w:sz="6" w:space="0" w:color="000000"/>
            </w:tcBorders>
            <w:shd w:val="clear" w:color="auto" w:fill="B6D6A8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</w:tr>
      <w:tr w:rsidR="009955E2">
        <w:trPr>
          <w:trHeight w:val="249"/>
        </w:trPr>
        <w:tc>
          <w:tcPr>
            <w:tcW w:w="2413" w:type="dxa"/>
            <w:tcBorders>
              <w:left w:val="single" w:sz="6" w:space="0" w:color="000000"/>
            </w:tcBorders>
            <w:shd w:val="clear" w:color="auto" w:fill="EEEEEE"/>
          </w:tcPr>
          <w:p w:rsidR="009955E2" w:rsidRDefault="009955E2">
            <w:pPr>
              <w:pStyle w:val="TableParagraph"/>
              <w:spacing w:line="229" w:lineRule="exact"/>
              <w:ind w:left="20" w:right="3"/>
              <w:rPr>
                <w:b/>
              </w:rPr>
            </w:pPr>
            <w:r>
              <w:rPr>
                <w:b/>
              </w:rPr>
              <w:t>Режим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дня</w:t>
            </w:r>
          </w:p>
        </w:tc>
        <w:tc>
          <w:tcPr>
            <w:tcW w:w="2832" w:type="dxa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8" w:type="dxa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3" w:type="dxa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977" w:type="dxa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3" w:type="dxa"/>
            <w:tcBorders>
              <w:right w:val="single" w:sz="6" w:space="0" w:color="000000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</w:tr>
      <w:tr w:rsidR="009955E2">
        <w:trPr>
          <w:trHeight w:val="253"/>
        </w:trPr>
        <w:tc>
          <w:tcPr>
            <w:tcW w:w="2413" w:type="dxa"/>
            <w:tcBorders>
              <w:left w:val="single" w:sz="6" w:space="0" w:color="000000"/>
            </w:tcBorders>
          </w:tcPr>
          <w:p w:rsidR="009955E2" w:rsidRDefault="009955E2">
            <w:pPr>
              <w:pStyle w:val="TableParagraph"/>
              <w:spacing w:line="233" w:lineRule="exact"/>
              <w:ind w:left="14" w:right="3"/>
              <w:rPr>
                <w:b/>
              </w:rPr>
            </w:pPr>
            <w:r>
              <w:rPr>
                <w:b/>
              </w:rPr>
              <w:t>Прием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детей</w:t>
            </w:r>
          </w:p>
        </w:tc>
        <w:tc>
          <w:tcPr>
            <w:tcW w:w="13893" w:type="dxa"/>
            <w:gridSpan w:val="5"/>
          </w:tcPr>
          <w:p w:rsidR="009955E2" w:rsidRDefault="009955E2">
            <w:pPr>
              <w:pStyle w:val="TableParagraph"/>
              <w:spacing w:line="234" w:lineRule="exact"/>
              <w:ind w:left="59" w:right="54"/>
            </w:pPr>
            <w:r>
              <w:t>Утренний</w:t>
            </w:r>
            <w:r>
              <w:rPr>
                <w:spacing w:val="-6"/>
              </w:rPr>
              <w:t xml:space="preserve"> </w:t>
            </w:r>
            <w:r>
              <w:t>прием:</w:t>
            </w:r>
            <w:r>
              <w:rPr>
                <w:spacing w:val="-2"/>
              </w:rPr>
              <w:t xml:space="preserve"> </w:t>
            </w:r>
            <w:r>
              <w:t>осмотр</w:t>
            </w:r>
            <w:r>
              <w:rPr>
                <w:spacing w:val="-3"/>
              </w:rPr>
              <w:t xml:space="preserve"> </w:t>
            </w:r>
            <w:r>
              <w:t>кожного</w:t>
            </w:r>
            <w:r>
              <w:rPr>
                <w:spacing w:val="-8"/>
              </w:rPr>
              <w:t xml:space="preserve"> </w:t>
            </w:r>
            <w:r>
              <w:t>покрова, температуры.</w:t>
            </w:r>
          </w:p>
        </w:tc>
      </w:tr>
      <w:tr w:rsidR="009955E2">
        <w:trPr>
          <w:trHeight w:val="507"/>
        </w:trPr>
        <w:tc>
          <w:tcPr>
            <w:tcW w:w="2413" w:type="dxa"/>
            <w:tcBorders>
              <w:left w:val="single" w:sz="6" w:space="0" w:color="000000"/>
            </w:tcBorders>
          </w:tcPr>
          <w:p w:rsidR="009955E2" w:rsidRDefault="009955E2">
            <w:pPr>
              <w:pStyle w:val="TableParagraph"/>
              <w:spacing w:line="254" w:lineRule="exact"/>
              <w:ind w:left="496" w:right="132" w:hanging="351"/>
              <w:jc w:val="left"/>
              <w:rPr>
                <w:b/>
              </w:rPr>
            </w:pPr>
            <w:r>
              <w:rPr>
                <w:b/>
              </w:rPr>
              <w:t>Беседа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родителями,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консультации</w:t>
            </w:r>
          </w:p>
        </w:tc>
        <w:tc>
          <w:tcPr>
            <w:tcW w:w="13893" w:type="dxa"/>
            <w:gridSpan w:val="5"/>
          </w:tcPr>
          <w:p w:rsidR="009955E2" w:rsidRDefault="009955E2">
            <w:pPr>
              <w:pStyle w:val="TableParagraph"/>
              <w:spacing w:line="249" w:lineRule="exact"/>
              <w:ind w:left="856"/>
              <w:jc w:val="left"/>
            </w:pPr>
            <w:r>
              <w:t>Беседа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родителями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8"/>
              </w:rPr>
              <w:t xml:space="preserve"> </w:t>
            </w:r>
            <w:r>
              <w:t>правилах</w:t>
            </w:r>
            <w:r>
              <w:rPr>
                <w:spacing w:val="-7"/>
              </w:rPr>
              <w:t xml:space="preserve"> </w:t>
            </w:r>
            <w:r>
              <w:t>поведения,</w:t>
            </w:r>
            <w:r>
              <w:rPr>
                <w:spacing w:val="-1"/>
              </w:rPr>
              <w:t xml:space="preserve"> </w:t>
            </w:r>
            <w:r>
              <w:t>сохранения</w:t>
            </w:r>
            <w:r>
              <w:rPr>
                <w:spacing w:val="-4"/>
              </w:rPr>
              <w:t xml:space="preserve"> </w:t>
            </w:r>
            <w:r>
              <w:t>здоровья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7"/>
              </w:rPr>
              <w:t xml:space="preserve"> </w:t>
            </w:r>
            <w:r>
              <w:t>общественных</w:t>
            </w:r>
            <w:r>
              <w:rPr>
                <w:spacing w:val="-3"/>
              </w:rPr>
              <w:t xml:space="preserve"> </w:t>
            </w:r>
            <w:r>
              <w:t>местах,</w:t>
            </w:r>
            <w:r>
              <w:rPr>
                <w:spacing w:val="-1"/>
              </w:rPr>
              <w:t xml:space="preserve"> </w:t>
            </w:r>
            <w:r>
              <w:t>местах</w:t>
            </w:r>
            <w:r>
              <w:rPr>
                <w:spacing w:val="-3"/>
              </w:rPr>
              <w:t xml:space="preserve"> </w:t>
            </w:r>
            <w:r>
              <w:t>скопления</w:t>
            </w:r>
            <w:r>
              <w:rPr>
                <w:spacing w:val="-4"/>
              </w:rPr>
              <w:t xml:space="preserve"> </w:t>
            </w:r>
            <w:r>
              <w:t>людей,</w:t>
            </w:r>
            <w:r>
              <w:rPr>
                <w:spacing w:val="-1"/>
              </w:rPr>
              <w:t xml:space="preserve"> </w:t>
            </w:r>
            <w:r>
              <w:t>развлечения.</w:t>
            </w:r>
          </w:p>
        </w:tc>
      </w:tr>
      <w:tr w:rsidR="009955E2">
        <w:trPr>
          <w:trHeight w:val="5060"/>
        </w:trPr>
        <w:tc>
          <w:tcPr>
            <w:tcW w:w="2413" w:type="dxa"/>
            <w:vMerge w:val="restart"/>
            <w:tcBorders>
              <w:left w:val="single" w:sz="6" w:space="0" w:color="000000"/>
            </w:tcBorders>
          </w:tcPr>
          <w:p w:rsidR="009955E2" w:rsidRDefault="009955E2">
            <w:pPr>
              <w:pStyle w:val="TableParagraph"/>
              <w:ind w:left="179" w:right="173" w:firstLine="7"/>
            </w:pPr>
            <w:r>
              <w:rPr>
                <w:b/>
              </w:rPr>
              <w:t>Самостоятельная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деятельность детей</w:t>
            </w:r>
            <w:r>
              <w:rPr>
                <w:b/>
                <w:spacing w:val="1"/>
              </w:rPr>
              <w:t xml:space="preserve"> </w:t>
            </w:r>
            <w:r>
              <w:t>(игры</w:t>
            </w:r>
            <w:r>
              <w:rPr>
                <w:spacing w:val="1"/>
              </w:rPr>
              <w:t xml:space="preserve"> </w:t>
            </w:r>
            <w:r>
              <w:t>малой</w:t>
            </w:r>
            <w:r>
              <w:rPr>
                <w:spacing w:val="1"/>
              </w:rPr>
              <w:t xml:space="preserve"> </w:t>
            </w:r>
            <w:r>
              <w:t>подвижности,</w:t>
            </w:r>
            <w:r>
              <w:rPr>
                <w:spacing w:val="1"/>
              </w:rPr>
              <w:t xml:space="preserve"> </w:t>
            </w:r>
            <w:r>
              <w:t>настольные игры,</w:t>
            </w:r>
            <w:r>
              <w:rPr>
                <w:spacing w:val="1"/>
              </w:rPr>
              <w:t xml:space="preserve"> </w:t>
            </w:r>
            <w:r>
              <w:t>изодеятельность,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рассматривание</w:t>
            </w:r>
            <w:r>
              <w:rPr>
                <w:spacing w:val="-4"/>
              </w:rPr>
              <w:t xml:space="preserve"> </w:t>
            </w:r>
            <w:r>
              <w:t>книг,</w:t>
            </w:r>
          </w:p>
          <w:p w:rsidR="009955E2" w:rsidRDefault="009955E2">
            <w:pPr>
              <w:pStyle w:val="TableParagraph"/>
              <w:spacing w:line="237" w:lineRule="auto"/>
              <w:ind w:left="14" w:right="3"/>
            </w:pPr>
            <w:r>
              <w:t>наблюдения,</w:t>
            </w:r>
            <w:r>
              <w:rPr>
                <w:spacing w:val="-14"/>
              </w:rPr>
              <w:t xml:space="preserve"> </w:t>
            </w:r>
            <w:r>
              <w:t>поручения,</w:t>
            </w:r>
            <w:r>
              <w:rPr>
                <w:spacing w:val="-52"/>
              </w:rPr>
              <w:t xml:space="preserve"> </w:t>
            </w:r>
            <w:r>
              <w:t>другое)</w:t>
            </w:r>
          </w:p>
        </w:tc>
        <w:tc>
          <w:tcPr>
            <w:tcW w:w="2832" w:type="dxa"/>
          </w:tcPr>
          <w:p w:rsidR="009955E2" w:rsidRDefault="009955E2">
            <w:pPr>
              <w:pStyle w:val="TableParagraph"/>
              <w:ind w:left="78" w:right="60" w:hanging="1"/>
              <w:rPr>
                <w:i/>
              </w:rPr>
            </w:pPr>
            <w:r>
              <w:rPr>
                <w:b/>
              </w:rPr>
              <w:t>Уборка участка от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растительного сора, полив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грядок.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самообслуживания, музыка,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физическое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развитие)</w:t>
            </w:r>
          </w:p>
          <w:p w:rsidR="009955E2" w:rsidRDefault="009955E2">
            <w:pPr>
              <w:pStyle w:val="TableParagraph"/>
              <w:ind w:left="131" w:right="121" w:firstLine="4"/>
            </w:pP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умения понимать суть</w:t>
            </w:r>
            <w:r>
              <w:rPr>
                <w:spacing w:val="1"/>
              </w:rPr>
              <w:t xml:space="preserve"> </w:t>
            </w:r>
            <w:r>
              <w:t>посильных поручений,</w:t>
            </w:r>
            <w:r>
              <w:rPr>
                <w:spacing w:val="1"/>
              </w:rPr>
              <w:t xml:space="preserve"> </w:t>
            </w:r>
            <w:r>
              <w:t>ответственно относиться к</w:t>
            </w:r>
            <w:r>
              <w:rPr>
                <w:spacing w:val="-52"/>
              </w:rPr>
              <w:t xml:space="preserve"> </w:t>
            </w:r>
            <w:r>
              <w:t>ним, умения доводить</w:t>
            </w:r>
            <w:r>
              <w:rPr>
                <w:spacing w:val="1"/>
              </w:rPr>
              <w:t xml:space="preserve"> </w:t>
            </w:r>
            <w:r>
              <w:t>начатое дело до конца;</w:t>
            </w:r>
            <w:r>
              <w:rPr>
                <w:spacing w:val="1"/>
              </w:rPr>
              <w:t xml:space="preserve"> </w:t>
            </w:r>
            <w:r>
              <w:t>закреплять</w:t>
            </w:r>
            <w:r>
              <w:rPr>
                <w:spacing w:val="1"/>
              </w:rPr>
              <w:t xml:space="preserve"> </w:t>
            </w:r>
            <w:r>
              <w:t>правила</w:t>
            </w:r>
            <w:r>
              <w:rPr>
                <w:spacing w:val="1"/>
              </w:rPr>
              <w:t xml:space="preserve"> </w:t>
            </w:r>
            <w:r>
              <w:t>безопасного посильного</w:t>
            </w:r>
            <w:r>
              <w:rPr>
                <w:spacing w:val="1"/>
              </w:rPr>
              <w:t xml:space="preserve"> </w:t>
            </w:r>
            <w:r>
              <w:t>труда, навыки пользования</w:t>
            </w:r>
            <w:r>
              <w:rPr>
                <w:spacing w:val="-52"/>
              </w:rPr>
              <w:t xml:space="preserve"> </w:t>
            </w:r>
            <w:r>
              <w:t>инвентарем.</w:t>
            </w:r>
          </w:p>
        </w:tc>
        <w:tc>
          <w:tcPr>
            <w:tcW w:w="2698" w:type="dxa"/>
          </w:tcPr>
          <w:p w:rsidR="009955E2" w:rsidRDefault="009955E2">
            <w:pPr>
              <w:pStyle w:val="TableParagraph"/>
              <w:ind w:left="136" w:right="120" w:firstLine="2"/>
            </w:pPr>
            <w:r>
              <w:rPr>
                <w:b/>
              </w:rPr>
              <w:t>Очистка песочницы от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сора,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рыхление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песка.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музыка,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физическое развитие)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 умение</w:t>
            </w:r>
            <w:r>
              <w:rPr>
                <w:spacing w:val="1"/>
              </w:rPr>
              <w:t xml:space="preserve"> </w:t>
            </w:r>
            <w:r>
              <w:t>выполнять поручения</w:t>
            </w:r>
            <w:r>
              <w:rPr>
                <w:spacing w:val="1"/>
              </w:rPr>
              <w:t xml:space="preserve"> </w:t>
            </w:r>
            <w:r>
              <w:t>аккуратно,</w:t>
            </w:r>
            <w:r>
              <w:rPr>
                <w:spacing w:val="3"/>
              </w:rPr>
              <w:t xml:space="preserve"> </w:t>
            </w:r>
            <w:r>
              <w:t>согласно</w:t>
            </w:r>
            <w:r>
              <w:rPr>
                <w:spacing w:val="1"/>
              </w:rPr>
              <w:t xml:space="preserve"> </w:t>
            </w:r>
            <w:r>
              <w:t>инструкциям и правилам;</w:t>
            </w:r>
            <w:r>
              <w:rPr>
                <w:spacing w:val="-52"/>
              </w:rPr>
              <w:t xml:space="preserve"> </w:t>
            </w:r>
            <w:r>
              <w:t>воспитывать</w:t>
            </w:r>
            <w:r>
              <w:rPr>
                <w:spacing w:val="-4"/>
              </w:rPr>
              <w:t xml:space="preserve"> </w:t>
            </w:r>
            <w:r>
              <w:t>осознанное</w:t>
            </w:r>
          </w:p>
          <w:p w:rsidR="009955E2" w:rsidRDefault="009955E2">
            <w:pPr>
              <w:pStyle w:val="TableParagraph"/>
              <w:spacing w:line="242" w:lineRule="auto"/>
              <w:ind w:left="32" w:right="25"/>
            </w:pPr>
            <w:r>
              <w:t>отношение</w:t>
            </w:r>
            <w:r>
              <w:rPr>
                <w:spacing w:val="-13"/>
              </w:rPr>
              <w:t xml:space="preserve"> </w:t>
            </w:r>
            <w:r>
              <w:t>к</w:t>
            </w:r>
            <w:r>
              <w:rPr>
                <w:spacing w:val="-7"/>
              </w:rPr>
              <w:t xml:space="preserve"> </w:t>
            </w:r>
            <w:r>
              <w:t>деятельности,</w:t>
            </w:r>
            <w:r>
              <w:rPr>
                <w:spacing w:val="-52"/>
              </w:rPr>
              <w:t xml:space="preserve"> </w:t>
            </w:r>
            <w:r>
              <w:t>чувство отзывчивости,</w:t>
            </w:r>
            <w:r>
              <w:rPr>
                <w:spacing w:val="1"/>
              </w:rPr>
              <w:t xml:space="preserve"> </w:t>
            </w:r>
            <w:r>
              <w:t>взаимопомощи.</w:t>
            </w:r>
          </w:p>
        </w:tc>
        <w:tc>
          <w:tcPr>
            <w:tcW w:w="2693" w:type="dxa"/>
          </w:tcPr>
          <w:p w:rsidR="009955E2" w:rsidRDefault="009955E2">
            <w:pPr>
              <w:pStyle w:val="TableParagraph"/>
              <w:ind w:left="79" w:right="65"/>
            </w:pPr>
            <w:r>
              <w:rPr>
                <w:b/>
              </w:rPr>
              <w:t>Протирание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поверхностей игровых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конструкций ветошью.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музыка,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физическое развитие)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 умения</w:t>
            </w:r>
            <w:r>
              <w:rPr>
                <w:spacing w:val="1"/>
              </w:rPr>
              <w:t xml:space="preserve"> </w:t>
            </w:r>
            <w:r>
              <w:t>выполнять трудовые</w:t>
            </w:r>
            <w:r>
              <w:rPr>
                <w:spacing w:val="1"/>
              </w:rPr>
              <w:t xml:space="preserve"> </w:t>
            </w:r>
            <w:r>
              <w:t>поручение по правилам,</w:t>
            </w:r>
            <w:r>
              <w:rPr>
                <w:spacing w:val="-52"/>
              </w:rPr>
              <w:t xml:space="preserve"> </w:t>
            </w:r>
            <w:r>
              <w:t>понимание</w:t>
            </w:r>
            <w:r>
              <w:rPr>
                <w:spacing w:val="-6"/>
              </w:rPr>
              <w:t xml:space="preserve"> </w:t>
            </w:r>
            <w:r>
              <w:t>их</w:t>
            </w:r>
            <w:r>
              <w:rPr>
                <w:spacing w:val="2"/>
              </w:rPr>
              <w:t xml:space="preserve"> </w:t>
            </w:r>
            <w:r>
              <w:t>сути;</w:t>
            </w:r>
          </w:p>
          <w:p w:rsidR="009955E2" w:rsidRDefault="009955E2">
            <w:pPr>
              <w:pStyle w:val="TableParagraph"/>
              <w:spacing w:line="242" w:lineRule="auto"/>
              <w:ind w:left="46" w:right="24"/>
            </w:pPr>
            <w:r>
              <w:rPr>
                <w:spacing w:val="-1"/>
              </w:rPr>
              <w:t xml:space="preserve">воспитывать </w:t>
            </w:r>
            <w:r>
              <w:t>ответственное</w:t>
            </w:r>
            <w:r>
              <w:rPr>
                <w:spacing w:val="-52"/>
              </w:rPr>
              <w:t xml:space="preserve"> </w:t>
            </w:r>
            <w:r>
              <w:t>отношение к посильному</w:t>
            </w:r>
            <w:r>
              <w:rPr>
                <w:spacing w:val="1"/>
              </w:rPr>
              <w:t xml:space="preserve"> </w:t>
            </w:r>
            <w:r>
              <w:t>труду.</w:t>
            </w:r>
          </w:p>
        </w:tc>
        <w:tc>
          <w:tcPr>
            <w:tcW w:w="2977" w:type="dxa"/>
          </w:tcPr>
          <w:p w:rsidR="009955E2" w:rsidRDefault="009955E2">
            <w:pPr>
              <w:pStyle w:val="TableParagraph"/>
              <w:ind w:left="84" w:right="71" w:hanging="10"/>
            </w:pPr>
            <w:r>
              <w:rPr>
                <w:b/>
              </w:rPr>
              <w:t>Сбор и вынос подрезанных,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высохших побегов,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соцветий,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листьев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специальную емкость (по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необходимости).</w:t>
            </w:r>
            <w:r>
              <w:rPr>
                <w:b/>
                <w:spacing w:val="5"/>
              </w:rPr>
              <w:t xml:space="preserve"> </w:t>
            </w:r>
            <w:r>
              <w:rPr>
                <w:i/>
              </w:rPr>
              <w:t>(навыки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музыка,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 физическое развитие)</w:t>
            </w:r>
            <w:r>
              <w:rPr>
                <w:i/>
                <w:spacing w:val="-53"/>
              </w:rPr>
              <w:t xml:space="preserve"> </w:t>
            </w:r>
            <w:r>
              <w:t>Цель: развивать желание</w:t>
            </w:r>
            <w:r>
              <w:rPr>
                <w:spacing w:val="1"/>
              </w:rPr>
              <w:t xml:space="preserve"> </w:t>
            </w:r>
            <w:r>
              <w:t>работать рядом со взрослым</w:t>
            </w:r>
            <w:r>
              <w:rPr>
                <w:spacing w:val="1"/>
              </w:rPr>
              <w:t xml:space="preserve"> </w:t>
            </w:r>
            <w:r>
              <w:t>по правилам труда;</w:t>
            </w:r>
            <w:r>
              <w:rPr>
                <w:spacing w:val="1"/>
              </w:rPr>
              <w:t xml:space="preserve"> </w:t>
            </w:r>
            <w:r>
              <w:t>воспитывать позитивное</w:t>
            </w:r>
            <w:r>
              <w:rPr>
                <w:spacing w:val="1"/>
              </w:rPr>
              <w:t xml:space="preserve"> </w:t>
            </w:r>
            <w:r>
              <w:t>отношение</w:t>
            </w:r>
            <w:r>
              <w:rPr>
                <w:spacing w:val="-6"/>
              </w:rPr>
              <w:t xml:space="preserve"> </w:t>
            </w:r>
            <w:r>
              <w:t>к труду.</w:t>
            </w:r>
          </w:p>
          <w:p w:rsidR="009955E2" w:rsidRDefault="009955E2">
            <w:pPr>
              <w:pStyle w:val="TableParagraph"/>
              <w:ind w:left="75" w:right="67" w:firstLine="3"/>
            </w:pPr>
            <w:r>
              <w:t>Педагог предоставляет</w:t>
            </w:r>
            <w:r>
              <w:rPr>
                <w:spacing w:val="1"/>
              </w:rPr>
              <w:t xml:space="preserve"> </w:t>
            </w:r>
            <w:r>
              <w:t>возможность пользоваться</w:t>
            </w:r>
            <w:r>
              <w:rPr>
                <w:spacing w:val="1"/>
              </w:rPr>
              <w:t xml:space="preserve"> </w:t>
            </w:r>
            <w:r>
              <w:t>перчатками, проводит</w:t>
            </w:r>
            <w:r>
              <w:rPr>
                <w:spacing w:val="1"/>
              </w:rPr>
              <w:t xml:space="preserve"> </w:t>
            </w:r>
            <w:r>
              <w:t>предварительный инструктаж</w:t>
            </w:r>
            <w:r>
              <w:rPr>
                <w:spacing w:val="-52"/>
              </w:rPr>
              <w:t xml:space="preserve"> </w:t>
            </w:r>
            <w:r>
              <w:t>по технике безопасности;</w:t>
            </w:r>
            <w:r>
              <w:rPr>
                <w:spacing w:val="1"/>
              </w:rPr>
              <w:t xml:space="preserve"> </w:t>
            </w:r>
            <w:r>
              <w:t>показывать</w:t>
            </w:r>
            <w:r>
              <w:rPr>
                <w:spacing w:val="-8"/>
              </w:rPr>
              <w:t xml:space="preserve"> </w:t>
            </w:r>
            <w:r>
              <w:t>образец</w:t>
            </w:r>
            <w:r>
              <w:rPr>
                <w:spacing w:val="-3"/>
              </w:rPr>
              <w:t xml:space="preserve"> </w:t>
            </w:r>
            <w:r>
              <w:t>способов</w:t>
            </w:r>
          </w:p>
          <w:p w:rsidR="009955E2" w:rsidRDefault="009955E2">
            <w:pPr>
              <w:pStyle w:val="TableParagraph"/>
              <w:spacing w:line="238" w:lineRule="exact"/>
              <w:ind w:left="13" w:right="9"/>
            </w:pPr>
            <w:r>
              <w:t>работы.</w:t>
            </w:r>
          </w:p>
        </w:tc>
        <w:tc>
          <w:tcPr>
            <w:tcW w:w="2693" w:type="dxa"/>
            <w:tcBorders>
              <w:right w:val="single" w:sz="6" w:space="0" w:color="000000"/>
            </w:tcBorders>
          </w:tcPr>
          <w:p w:rsidR="009955E2" w:rsidRDefault="009955E2">
            <w:pPr>
              <w:pStyle w:val="TableParagraph"/>
              <w:ind w:left="70" w:right="54" w:hanging="2"/>
            </w:pPr>
            <w:r>
              <w:t>С</w:t>
            </w:r>
            <w:r>
              <w:rPr>
                <w:b/>
              </w:rPr>
              <w:t>бор природного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материала (шишки,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желуди, семена деревьев,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тополиный пух) для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гербариев,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творческих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работ.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музыка,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физическое развитие)</w:t>
            </w:r>
            <w:r>
              <w:rPr>
                <w:i/>
                <w:spacing w:val="1"/>
              </w:rPr>
              <w:t xml:space="preserve"> </w:t>
            </w:r>
            <w:r>
              <w:t>Цель: закреплять трудовые</w:t>
            </w:r>
            <w:r>
              <w:rPr>
                <w:spacing w:val="-53"/>
              </w:rPr>
              <w:t xml:space="preserve"> </w:t>
            </w:r>
            <w:r>
              <w:t>умения,</w:t>
            </w:r>
            <w:r>
              <w:rPr>
                <w:spacing w:val="3"/>
              </w:rPr>
              <w:t xml:space="preserve"> </w:t>
            </w:r>
            <w:r>
              <w:t>чувство</w:t>
            </w:r>
          </w:p>
          <w:p w:rsidR="009955E2" w:rsidRDefault="009955E2">
            <w:pPr>
              <w:pStyle w:val="TableParagraph"/>
              <w:ind w:left="47" w:right="39"/>
            </w:pPr>
            <w:r>
              <w:rPr>
                <w:spacing w:val="-1"/>
              </w:rPr>
              <w:t>понимания необходимости</w:t>
            </w:r>
            <w:r>
              <w:rPr>
                <w:spacing w:val="-52"/>
              </w:rPr>
              <w:t xml:space="preserve"> </w:t>
            </w:r>
            <w:r>
              <w:t>материалов в перспективе;</w:t>
            </w:r>
            <w:r>
              <w:rPr>
                <w:spacing w:val="-52"/>
              </w:rPr>
              <w:t xml:space="preserve"> </w:t>
            </w:r>
            <w:r>
              <w:t>развивать экологические</w:t>
            </w:r>
            <w:r>
              <w:rPr>
                <w:spacing w:val="1"/>
              </w:rPr>
              <w:t xml:space="preserve"> </w:t>
            </w:r>
            <w:r>
              <w:t>знания.</w:t>
            </w:r>
          </w:p>
        </w:tc>
      </w:tr>
      <w:tr w:rsidR="009955E2">
        <w:trPr>
          <w:trHeight w:val="1214"/>
        </w:trPr>
        <w:tc>
          <w:tcPr>
            <w:tcW w:w="2413" w:type="dxa"/>
            <w:vMerge/>
            <w:tcBorders>
              <w:top w:val="nil"/>
              <w:left w:val="single" w:sz="6" w:space="0" w:color="000000"/>
            </w:tcBorders>
          </w:tcPr>
          <w:p w:rsidR="009955E2" w:rsidRDefault="009955E2">
            <w:pPr>
              <w:rPr>
                <w:sz w:val="2"/>
                <w:szCs w:val="2"/>
              </w:rPr>
            </w:pPr>
          </w:p>
        </w:tc>
        <w:tc>
          <w:tcPr>
            <w:tcW w:w="13893" w:type="dxa"/>
            <w:gridSpan w:val="5"/>
          </w:tcPr>
          <w:p w:rsidR="009955E2" w:rsidRDefault="009955E2">
            <w:pPr>
              <w:pStyle w:val="TableParagraph"/>
              <w:spacing w:before="101" w:line="251" w:lineRule="exact"/>
              <w:ind w:left="4366" w:right="4355"/>
              <w:rPr>
                <w:b/>
              </w:rPr>
            </w:pPr>
            <w:r>
              <w:rPr>
                <w:b/>
              </w:rPr>
              <w:t>Дежурство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неделю.</w:t>
            </w:r>
          </w:p>
          <w:p w:rsidR="009955E2" w:rsidRDefault="009955E2">
            <w:pPr>
              <w:pStyle w:val="TableParagraph"/>
              <w:spacing w:line="250" w:lineRule="exact"/>
              <w:ind w:left="66" w:right="54"/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развивать</w:t>
            </w:r>
            <w:r>
              <w:rPr>
                <w:spacing w:val="-6"/>
              </w:rPr>
              <w:t xml:space="preserve"> </w:t>
            </w:r>
            <w:r>
              <w:t>чувство</w:t>
            </w:r>
            <w:r>
              <w:rPr>
                <w:spacing w:val="-5"/>
              </w:rPr>
              <w:t xml:space="preserve"> </w:t>
            </w:r>
            <w:r>
              <w:t>ответственности за</w:t>
            </w:r>
            <w:r>
              <w:rPr>
                <w:spacing w:val="-3"/>
              </w:rPr>
              <w:t xml:space="preserve"> </w:t>
            </w:r>
            <w:r>
              <w:t>порученное</w:t>
            </w:r>
            <w:r>
              <w:rPr>
                <w:spacing w:val="-7"/>
              </w:rPr>
              <w:t xml:space="preserve"> </w:t>
            </w:r>
            <w:r>
              <w:t>дело,</w:t>
            </w:r>
            <w:r>
              <w:rPr>
                <w:spacing w:val="1"/>
              </w:rPr>
              <w:t xml:space="preserve"> </w:t>
            </w:r>
            <w:r>
              <w:t>умения</w:t>
            </w:r>
            <w:r>
              <w:rPr>
                <w:spacing w:val="-2"/>
              </w:rPr>
              <w:t xml:space="preserve"> </w:t>
            </w:r>
            <w:r>
              <w:t>четко</w:t>
            </w:r>
            <w:r>
              <w:rPr>
                <w:spacing w:val="-5"/>
              </w:rPr>
              <w:t xml:space="preserve"> </w:t>
            </w:r>
            <w:r>
              <w:t>выполнять</w:t>
            </w:r>
            <w:r>
              <w:rPr>
                <w:spacing w:val="-2"/>
              </w:rPr>
              <w:t xml:space="preserve"> </w:t>
            </w:r>
            <w:r>
              <w:t>обязанности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7"/>
              </w:rPr>
              <w:t xml:space="preserve"> </w:t>
            </w:r>
            <w:r>
              <w:t>дежурству.</w:t>
            </w:r>
          </w:p>
          <w:p w:rsidR="009955E2" w:rsidRDefault="009955E2">
            <w:pPr>
              <w:pStyle w:val="TableParagraph"/>
              <w:ind w:left="76" w:right="54"/>
            </w:pPr>
            <w:r>
              <w:t>Организовать</w:t>
            </w:r>
            <w:r>
              <w:rPr>
                <w:spacing w:val="-6"/>
              </w:rPr>
              <w:t xml:space="preserve"> </w:t>
            </w:r>
            <w:r>
              <w:t>распределение</w:t>
            </w:r>
            <w:r>
              <w:rPr>
                <w:spacing w:val="-7"/>
              </w:rPr>
              <w:t xml:space="preserve"> </w:t>
            </w:r>
            <w:r>
              <w:t>дежурных: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уголку</w:t>
            </w:r>
            <w:r>
              <w:rPr>
                <w:spacing w:val="-5"/>
              </w:rPr>
              <w:t xml:space="preserve"> </w:t>
            </w:r>
            <w:r>
              <w:t>природы,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столовой,</w:t>
            </w:r>
            <w:r>
              <w:rPr>
                <w:spacing w:val="2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уголкам</w:t>
            </w:r>
            <w:r>
              <w:rPr>
                <w:spacing w:val="-1"/>
              </w:rPr>
              <w:t xml:space="preserve"> </w:t>
            </w:r>
            <w:r>
              <w:t>развития</w:t>
            </w:r>
            <w:r>
              <w:rPr>
                <w:spacing w:val="-2"/>
              </w:rPr>
              <w:t xml:space="preserve"> </w:t>
            </w:r>
            <w:r>
              <w:t>(одна</w:t>
            </w:r>
            <w:r>
              <w:rPr>
                <w:spacing w:val="-2"/>
              </w:rPr>
              <w:t xml:space="preserve"> </w:t>
            </w:r>
            <w:r>
              <w:t>пара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всем</w:t>
            </w:r>
            <w:r>
              <w:rPr>
                <w:spacing w:val="-2"/>
              </w:rPr>
              <w:t xml:space="preserve"> </w:t>
            </w:r>
            <w:r>
              <w:t>обязанностям</w:t>
            </w:r>
            <w:r>
              <w:rPr>
                <w:spacing w:val="-1"/>
              </w:rPr>
              <w:t xml:space="preserve"> </w:t>
            </w:r>
            <w:r>
              <w:t>или</w:t>
            </w:r>
            <w:r>
              <w:rPr>
                <w:spacing w:val="14"/>
              </w:rPr>
              <w:t xml:space="preserve"> </w:t>
            </w:r>
            <w:r>
              <w:t>несколько</w:t>
            </w:r>
            <w:r>
              <w:rPr>
                <w:spacing w:val="-52"/>
              </w:rPr>
              <w:t xml:space="preserve"> </w:t>
            </w:r>
            <w:r>
              <w:t>пар</w:t>
            </w:r>
            <w:r>
              <w:rPr>
                <w:spacing w:val="-4"/>
              </w:rPr>
              <w:t xml:space="preserve"> </w:t>
            </w:r>
            <w:r>
              <w:t>раздельно).</w:t>
            </w: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8"/>
        <w:gridCol w:w="2828"/>
        <w:gridCol w:w="2699"/>
        <w:gridCol w:w="2694"/>
        <w:gridCol w:w="2978"/>
        <w:gridCol w:w="2692"/>
      </w:tblGrid>
      <w:tr w:rsidR="00DB0F2E">
        <w:trPr>
          <w:trHeight w:val="704"/>
        </w:trPr>
        <w:tc>
          <w:tcPr>
            <w:tcW w:w="2418" w:type="dxa"/>
            <w:vMerge w:val="restart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13891" w:type="dxa"/>
            <w:gridSpan w:val="5"/>
          </w:tcPr>
          <w:p w:rsidR="00DB0F2E" w:rsidRDefault="00A57A92">
            <w:pPr>
              <w:pStyle w:val="TableParagraph"/>
              <w:spacing w:before="96"/>
              <w:ind w:left="26" w:right="28"/>
            </w:pPr>
            <w:r>
              <w:t>Повторить</w:t>
            </w:r>
            <w:r>
              <w:rPr>
                <w:spacing w:val="-3"/>
              </w:rPr>
              <w:t xml:space="preserve"> </w:t>
            </w:r>
            <w:r>
              <w:t>инструкции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дежурству.</w:t>
            </w:r>
          </w:p>
          <w:p w:rsidR="00DB0F2E" w:rsidRDefault="00A57A92">
            <w:pPr>
              <w:pStyle w:val="TableParagraph"/>
              <w:spacing w:before="2"/>
              <w:ind w:left="30" w:right="28"/>
            </w:pPr>
            <w:r>
              <w:t>Следить</w:t>
            </w:r>
            <w:r>
              <w:rPr>
                <w:spacing w:val="-4"/>
              </w:rPr>
              <w:t xml:space="preserve"> </w:t>
            </w:r>
            <w:r>
              <w:t>за</w:t>
            </w:r>
            <w:r>
              <w:rPr>
                <w:spacing w:val="1"/>
              </w:rPr>
              <w:t xml:space="preserve"> </w:t>
            </w:r>
            <w:r>
              <w:t>сменой</w:t>
            </w:r>
            <w:r>
              <w:rPr>
                <w:spacing w:val="-1"/>
              </w:rPr>
              <w:t xml:space="preserve"> </w:t>
            </w:r>
            <w:r>
              <w:t>фишек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уголке, расположением</w:t>
            </w:r>
            <w:r>
              <w:rPr>
                <w:spacing w:val="1"/>
              </w:rPr>
              <w:t xml:space="preserve"> </w:t>
            </w:r>
            <w:r>
              <w:t>инструментария,</w:t>
            </w:r>
            <w:r>
              <w:rPr>
                <w:spacing w:val="-5"/>
              </w:rPr>
              <w:t xml:space="preserve"> </w:t>
            </w:r>
            <w:r>
              <w:t>формы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свои</w:t>
            </w:r>
            <w:r>
              <w:rPr>
                <w:spacing w:val="-1"/>
              </w:rPr>
              <w:t xml:space="preserve"> </w:t>
            </w:r>
            <w:r>
              <w:t>места.</w:t>
            </w:r>
          </w:p>
        </w:tc>
      </w:tr>
      <w:tr w:rsidR="00DB0F2E">
        <w:trPr>
          <w:trHeight w:val="10074"/>
        </w:trPr>
        <w:tc>
          <w:tcPr>
            <w:tcW w:w="2418" w:type="dxa"/>
            <w:vMerge/>
            <w:tcBorders>
              <w:top w:val="nil"/>
              <w:left w:val="single" w:sz="6" w:space="0" w:color="000000"/>
            </w:tcBorders>
          </w:tcPr>
          <w:p w:rsidR="00DB0F2E" w:rsidRDefault="00DB0F2E">
            <w:pPr>
              <w:rPr>
                <w:sz w:val="2"/>
                <w:szCs w:val="2"/>
              </w:rPr>
            </w:pPr>
          </w:p>
        </w:tc>
        <w:tc>
          <w:tcPr>
            <w:tcW w:w="2828" w:type="dxa"/>
          </w:tcPr>
          <w:p w:rsidR="00DB0F2E" w:rsidRDefault="00A57A92">
            <w:pPr>
              <w:pStyle w:val="TableParagraph"/>
              <w:spacing w:before="101"/>
              <w:ind w:left="64" w:right="56"/>
              <w:rPr>
                <w:i/>
              </w:rPr>
            </w:pPr>
            <w:r>
              <w:rPr>
                <w:b/>
              </w:rPr>
              <w:t>Дидактическая игра "Что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происходит в природе?"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78" w:right="72" w:firstLine="4"/>
            </w:pPr>
            <w:r>
              <w:t>Цель: закрепление</w:t>
            </w:r>
            <w:r>
              <w:rPr>
                <w:spacing w:val="1"/>
              </w:rPr>
              <w:t xml:space="preserve"> </w:t>
            </w:r>
            <w:r>
              <w:t>употребления в</w:t>
            </w:r>
            <w:r>
              <w:rPr>
                <w:spacing w:val="2"/>
              </w:rPr>
              <w:t xml:space="preserve"> </w:t>
            </w:r>
            <w:r>
              <w:t>речи</w:t>
            </w:r>
            <w:r>
              <w:rPr>
                <w:spacing w:val="1"/>
              </w:rPr>
              <w:t xml:space="preserve"> </w:t>
            </w:r>
            <w:r>
              <w:t>глаголов,</w:t>
            </w:r>
            <w:r>
              <w:rPr>
                <w:spacing w:val="-2"/>
              </w:rPr>
              <w:t xml:space="preserve"> </w:t>
            </w:r>
            <w:r>
              <w:t>согласования</w:t>
            </w:r>
            <w:r>
              <w:rPr>
                <w:spacing w:val="-9"/>
              </w:rPr>
              <w:t xml:space="preserve"> </w:t>
            </w:r>
            <w:r>
              <w:t>слов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предложении.</w:t>
            </w:r>
          </w:p>
          <w:p w:rsidR="00DB0F2E" w:rsidRDefault="00A57A92">
            <w:pPr>
              <w:pStyle w:val="TableParagraph"/>
              <w:ind w:left="97" w:right="88" w:hanging="6"/>
            </w:pPr>
            <w:r>
              <w:t>Ход: педагог, бросая мяч</w:t>
            </w:r>
            <w:r>
              <w:rPr>
                <w:spacing w:val="1"/>
              </w:rPr>
              <w:t xml:space="preserve"> </w:t>
            </w:r>
            <w:r>
              <w:t>ребёнку,</w:t>
            </w:r>
            <w:r>
              <w:rPr>
                <w:spacing w:val="1"/>
              </w:rPr>
              <w:t xml:space="preserve"> </w:t>
            </w:r>
            <w:r>
              <w:t>задаёт</w:t>
            </w:r>
            <w:r>
              <w:rPr>
                <w:spacing w:val="-1"/>
              </w:rPr>
              <w:t xml:space="preserve"> </w:t>
            </w:r>
            <w:r>
              <w:t>вопрос,</w:t>
            </w:r>
            <w:r>
              <w:rPr>
                <w:spacing w:val="2"/>
              </w:rPr>
              <w:t xml:space="preserve"> </w:t>
            </w:r>
            <w:r>
              <w:t>а</w:t>
            </w:r>
            <w:r>
              <w:rPr>
                <w:spacing w:val="1"/>
              </w:rPr>
              <w:t xml:space="preserve"> </w:t>
            </w:r>
            <w:r>
              <w:t>ребёнок, возвращая мяч,</w:t>
            </w:r>
            <w:r>
              <w:rPr>
                <w:spacing w:val="1"/>
              </w:rPr>
              <w:t xml:space="preserve"> </w:t>
            </w:r>
            <w:r>
              <w:t>должен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7"/>
              </w:rPr>
              <w:t xml:space="preserve"> </w:t>
            </w:r>
            <w:r>
              <w:t>заданный</w:t>
            </w:r>
            <w:r>
              <w:rPr>
                <w:spacing w:val="-7"/>
              </w:rPr>
              <w:t xml:space="preserve"> </w:t>
            </w:r>
            <w:r>
              <w:t>вопрос</w:t>
            </w:r>
            <w:r>
              <w:rPr>
                <w:spacing w:val="-52"/>
              </w:rPr>
              <w:t xml:space="preserve"> </w:t>
            </w:r>
            <w:r>
              <w:t>ответить.</w:t>
            </w:r>
          </w:p>
          <w:p w:rsidR="00DB0F2E" w:rsidRDefault="00A57A92">
            <w:pPr>
              <w:pStyle w:val="TableParagraph"/>
              <w:ind w:left="64" w:right="60"/>
            </w:pPr>
            <w:r>
              <w:t>Игру</w:t>
            </w:r>
            <w:r>
              <w:rPr>
                <w:spacing w:val="-5"/>
              </w:rPr>
              <w:t xml:space="preserve"> </w:t>
            </w:r>
            <w:r>
              <w:t>желательно</w:t>
            </w:r>
            <w:r>
              <w:rPr>
                <w:spacing w:val="-5"/>
              </w:rPr>
              <w:t xml:space="preserve"> </w:t>
            </w:r>
            <w:r>
              <w:t>проводить</w:t>
            </w:r>
            <w:r>
              <w:rPr>
                <w:spacing w:val="-52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t>темам.</w:t>
            </w:r>
          </w:p>
          <w:p w:rsidR="00DB0F2E" w:rsidRDefault="00A57A92">
            <w:pPr>
              <w:pStyle w:val="TableParagraph"/>
              <w:ind w:left="333" w:right="324"/>
            </w:pPr>
            <w:r>
              <w:t>Пример:</w:t>
            </w:r>
            <w:r>
              <w:rPr>
                <w:spacing w:val="-11"/>
              </w:rPr>
              <w:t xml:space="preserve"> </w:t>
            </w:r>
            <w:r>
              <w:t>Тема</w:t>
            </w:r>
            <w:r>
              <w:rPr>
                <w:spacing w:val="-6"/>
              </w:rPr>
              <w:t xml:space="preserve"> </w:t>
            </w:r>
            <w:r>
              <w:t>«Весна»</w:t>
            </w:r>
            <w:r>
              <w:rPr>
                <w:spacing w:val="-52"/>
              </w:rPr>
              <w:t xml:space="preserve"> </w:t>
            </w:r>
            <w:r>
              <w:t>педагог: - Дети:</w:t>
            </w:r>
            <w:r>
              <w:rPr>
                <w:spacing w:val="1"/>
              </w:rPr>
              <w:t xml:space="preserve"> </w:t>
            </w:r>
            <w:r>
              <w:t>Солнце – что делает? -</w:t>
            </w:r>
            <w:r>
              <w:rPr>
                <w:spacing w:val="-52"/>
              </w:rPr>
              <w:t xml:space="preserve"> </w:t>
            </w:r>
            <w:r>
              <w:t>Светит,</w:t>
            </w:r>
            <w:r>
              <w:rPr>
                <w:spacing w:val="3"/>
              </w:rPr>
              <w:t xml:space="preserve"> </w:t>
            </w:r>
            <w:r>
              <w:t>греет.</w:t>
            </w:r>
          </w:p>
          <w:p w:rsidR="00DB0F2E" w:rsidRDefault="00A57A92">
            <w:pPr>
              <w:pStyle w:val="TableParagraph"/>
              <w:ind w:left="64" w:right="60"/>
            </w:pPr>
            <w:r>
              <w:t>Ручьи –</w:t>
            </w:r>
            <w:r>
              <w:rPr>
                <w:spacing w:val="-1"/>
              </w:rPr>
              <w:t xml:space="preserve"> </w:t>
            </w:r>
            <w:r>
              <w:t>что</w:t>
            </w:r>
            <w:r>
              <w:rPr>
                <w:spacing w:val="-6"/>
              </w:rPr>
              <w:t xml:space="preserve"> </w:t>
            </w:r>
            <w:r>
              <w:t>делают?</w:t>
            </w:r>
            <w:r>
              <w:rPr>
                <w:spacing w:val="-4"/>
              </w:rPr>
              <w:t xml:space="preserve"> </w:t>
            </w:r>
            <w:r>
              <w:t>-</w:t>
            </w:r>
            <w:r>
              <w:rPr>
                <w:spacing w:val="-2"/>
              </w:rPr>
              <w:t xml:space="preserve"> </w:t>
            </w:r>
            <w:r>
              <w:t>Бегут,</w:t>
            </w:r>
            <w:r>
              <w:rPr>
                <w:spacing w:val="-52"/>
              </w:rPr>
              <w:t xml:space="preserve"> </w:t>
            </w:r>
            <w:r>
              <w:t>журчат.</w:t>
            </w:r>
          </w:p>
          <w:p w:rsidR="00DB0F2E" w:rsidRDefault="00A57A92">
            <w:pPr>
              <w:pStyle w:val="TableParagraph"/>
              <w:spacing w:before="2" w:line="237" w:lineRule="auto"/>
              <w:ind w:left="467" w:right="459"/>
            </w:pPr>
            <w:r>
              <w:t>Снег</w:t>
            </w:r>
            <w:r>
              <w:rPr>
                <w:spacing w:val="-3"/>
              </w:rPr>
              <w:t xml:space="preserve"> </w:t>
            </w:r>
            <w:r>
              <w:t>–</w:t>
            </w:r>
            <w:r>
              <w:rPr>
                <w:spacing w:val="-3"/>
              </w:rPr>
              <w:t xml:space="preserve"> </w:t>
            </w:r>
            <w:r>
              <w:t>что</w:t>
            </w:r>
            <w:r>
              <w:rPr>
                <w:spacing w:val="-8"/>
              </w:rPr>
              <w:t xml:space="preserve"> </w:t>
            </w:r>
            <w:r>
              <w:t>делает?</w:t>
            </w:r>
            <w:r>
              <w:rPr>
                <w:spacing w:val="-4"/>
              </w:rPr>
              <w:t xml:space="preserve"> </w:t>
            </w:r>
            <w:r>
              <w:t>-</w:t>
            </w:r>
            <w:r>
              <w:rPr>
                <w:spacing w:val="-52"/>
              </w:rPr>
              <w:t xml:space="preserve"> </w:t>
            </w:r>
            <w:r>
              <w:t>Темнеет,</w:t>
            </w:r>
            <w:r>
              <w:rPr>
                <w:spacing w:val="3"/>
              </w:rPr>
              <w:t xml:space="preserve"> </w:t>
            </w:r>
            <w:r>
              <w:t>тает.</w:t>
            </w:r>
          </w:p>
          <w:p w:rsidR="00DB0F2E" w:rsidRDefault="00A57A92">
            <w:pPr>
              <w:pStyle w:val="TableParagraph"/>
              <w:spacing w:before="1"/>
              <w:ind w:left="236" w:right="235" w:firstLine="11"/>
            </w:pPr>
            <w:r>
              <w:t>Птицы – что делают? -</w:t>
            </w:r>
            <w:r>
              <w:rPr>
                <w:spacing w:val="1"/>
              </w:rPr>
              <w:t xml:space="preserve"> </w:t>
            </w:r>
            <w:r>
              <w:t>Прилетают,</w:t>
            </w:r>
            <w:r>
              <w:rPr>
                <w:spacing w:val="-1"/>
              </w:rPr>
              <w:t xml:space="preserve"> </w:t>
            </w:r>
            <w:r>
              <w:t>вьют</w:t>
            </w:r>
            <w:r>
              <w:rPr>
                <w:spacing w:val="-8"/>
              </w:rPr>
              <w:t xml:space="preserve"> </w:t>
            </w:r>
            <w:r>
              <w:t>гнёзда,</w:t>
            </w:r>
            <w:r>
              <w:rPr>
                <w:spacing w:val="-52"/>
              </w:rPr>
              <w:t xml:space="preserve"> </w:t>
            </w:r>
            <w:r>
              <w:t>поёт песни.</w:t>
            </w:r>
          </w:p>
          <w:p w:rsidR="00DB0F2E" w:rsidRDefault="00A57A92">
            <w:pPr>
              <w:pStyle w:val="TableParagraph"/>
              <w:ind w:left="64" w:right="52"/>
            </w:pPr>
            <w:r>
              <w:t>Капель</w:t>
            </w:r>
            <w:r>
              <w:rPr>
                <w:spacing w:val="-3"/>
              </w:rPr>
              <w:t xml:space="preserve"> </w:t>
            </w:r>
            <w:r>
              <w:t>–</w:t>
            </w:r>
            <w:r>
              <w:rPr>
                <w:spacing w:val="-4"/>
              </w:rPr>
              <w:t xml:space="preserve"> </w:t>
            </w:r>
            <w:r>
              <w:t>что</w:t>
            </w:r>
            <w:r>
              <w:rPr>
                <w:spacing w:val="-8"/>
              </w:rPr>
              <w:t xml:space="preserve"> </w:t>
            </w:r>
            <w:r>
              <w:t>делает?</w:t>
            </w:r>
            <w:r>
              <w:rPr>
                <w:spacing w:val="-4"/>
              </w:rPr>
              <w:t xml:space="preserve"> </w:t>
            </w:r>
            <w:r>
              <w:t>-</w:t>
            </w:r>
            <w:r>
              <w:rPr>
                <w:spacing w:val="-52"/>
              </w:rPr>
              <w:t xml:space="preserve"> </w:t>
            </w:r>
            <w:r>
              <w:t>Звенит,</w:t>
            </w:r>
            <w:r>
              <w:rPr>
                <w:spacing w:val="3"/>
              </w:rPr>
              <w:t xml:space="preserve"> </w:t>
            </w:r>
            <w:r>
              <w:t>капает.</w:t>
            </w:r>
          </w:p>
          <w:p w:rsidR="00DB0F2E" w:rsidRDefault="00A57A92">
            <w:pPr>
              <w:pStyle w:val="TableParagraph"/>
              <w:ind w:left="188" w:right="179" w:hanging="2"/>
            </w:pPr>
            <w:r>
              <w:t>Медведь – что делает? -</w:t>
            </w:r>
            <w:r>
              <w:rPr>
                <w:spacing w:val="1"/>
              </w:rPr>
              <w:t xml:space="preserve"> </w:t>
            </w:r>
            <w:r>
              <w:t>Просыпается,</w:t>
            </w:r>
            <w:r>
              <w:rPr>
                <w:spacing w:val="-3"/>
              </w:rPr>
              <w:t xml:space="preserve"> </w:t>
            </w:r>
            <w:r>
              <w:t>вылезает</w:t>
            </w:r>
            <w:r>
              <w:rPr>
                <w:spacing w:val="-5"/>
              </w:rPr>
              <w:t xml:space="preserve"> </w:t>
            </w:r>
            <w:r>
              <w:t>из</w:t>
            </w:r>
            <w:r>
              <w:rPr>
                <w:spacing w:val="-52"/>
              </w:rPr>
              <w:t xml:space="preserve"> </w:t>
            </w:r>
            <w:r>
              <w:t>берлоги.</w:t>
            </w:r>
          </w:p>
          <w:p w:rsidR="00DB0F2E" w:rsidRDefault="00A57A92">
            <w:pPr>
              <w:pStyle w:val="TableParagraph"/>
              <w:spacing w:before="10" w:line="237" w:lineRule="auto"/>
              <w:ind w:left="93" w:right="81" w:hanging="2"/>
              <w:rPr>
                <w:i/>
              </w:rPr>
            </w:pPr>
            <w:r>
              <w:rPr>
                <w:b/>
              </w:rPr>
              <w:t>Свободная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"Жмурки".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основы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математики, ознакомление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 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8"/>
              <w:ind w:left="64" w:right="57"/>
            </w:pPr>
            <w:r>
              <w:t>Цели:</w:t>
            </w:r>
            <w:r>
              <w:rPr>
                <w:spacing w:val="-2"/>
              </w:rPr>
              <w:t xml:space="preserve"> </w:t>
            </w:r>
            <w:r>
              <w:t>воспитывать</w:t>
            </w:r>
          </w:p>
        </w:tc>
        <w:tc>
          <w:tcPr>
            <w:tcW w:w="2699" w:type="dxa"/>
          </w:tcPr>
          <w:p w:rsidR="00DB0F2E" w:rsidRDefault="00A57A92">
            <w:pPr>
              <w:pStyle w:val="TableParagraph"/>
              <w:spacing w:before="101"/>
              <w:ind w:left="303" w:right="297" w:firstLine="5"/>
              <w:rPr>
                <w:i/>
              </w:rPr>
            </w:pPr>
            <w:r>
              <w:rPr>
                <w:b/>
              </w:rPr>
              <w:t>Дидактическая игра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"Похож – не похож".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77" w:right="66"/>
            </w:pPr>
            <w:r>
              <w:t>Цель: учить сравнивать</w:t>
            </w:r>
            <w:r>
              <w:rPr>
                <w:spacing w:val="1"/>
              </w:rPr>
              <w:t xml:space="preserve"> </w:t>
            </w:r>
            <w:r>
              <w:t>предметы; находить в них</w:t>
            </w:r>
            <w:r>
              <w:rPr>
                <w:spacing w:val="-53"/>
              </w:rPr>
              <w:t xml:space="preserve"> </w:t>
            </w:r>
            <w:r>
              <w:t>признаки различия;</w:t>
            </w:r>
            <w:r>
              <w:rPr>
                <w:spacing w:val="1"/>
              </w:rPr>
              <w:t xml:space="preserve"> </w:t>
            </w:r>
            <w:r>
              <w:t>сходства,</w:t>
            </w:r>
            <w:r>
              <w:rPr>
                <w:spacing w:val="3"/>
              </w:rPr>
              <w:t xml:space="preserve"> </w:t>
            </w:r>
            <w:r>
              <w:t>узнавать</w:t>
            </w:r>
            <w:r>
              <w:rPr>
                <w:spacing w:val="1"/>
              </w:rPr>
              <w:t xml:space="preserve"> </w:t>
            </w:r>
            <w:r>
              <w:t>предметы по описанию.</w:t>
            </w:r>
          </w:p>
          <w:p w:rsidR="00DB0F2E" w:rsidRDefault="00A57A92">
            <w:pPr>
              <w:pStyle w:val="TableParagraph"/>
              <w:ind w:left="68" w:right="59"/>
              <w:rPr>
                <w:i/>
              </w:rPr>
            </w:pPr>
            <w:r>
              <w:t>Ход игры. Например: один</w:t>
            </w:r>
            <w:r>
              <w:rPr>
                <w:spacing w:val="-52"/>
              </w:rPr>
              <w:t xml:space="preserve"> </w:t>
            </w:r>
            <w:r>
              <w:t>ребенок загадывает, а</w:t>
            </w:r>
            <w:r>
              <w:rPr>
                <w:spacing w:val="1"/>
              </w:rPr>
              <w:t xml:space="preserve"> </w:t>
            </w:r>
            <w:r>
              <w:t>другие дети должны</w:t>
            </w:r>
            <w:r>
              <w:rPr>
                <w:spacing w:val="1"/>
              </w:rPr>
              <w:t xml:space="preserve"> </w:t>
            </w:r>
            <w:r>
              <w:t>отгадать:</w:t>
            </w:r>
            <w:r>
              <w:rPr>
                <w:spacing w:val="-3"/>
              </w:rPr>
              <w:t xml:space="preserve"> </w:t>
            </w:r>
            <w:r>
              <w:t>«Ползли</w:t>
            </w:r>
            <w:r>
              <w:rPr>
                <w:spacing w:val="3"/>
              </w:rPr>
              <w:t xml:space="preserve"> </w:t>
            </w:r>
            <w:r>
              <w:t>два</w:t>
            </w:r>
            <w:r>
              <w:rPr>
                <w:spacing w:val="1"/>
              </w:rPr>
              <w:t xml:space="preserve"> </w:t>
            </w:r>
            <w:r>
              <w:t>жука. Один красненький с</w:t>
            </w:r>
            <w:r>
              <w:rPr>
                <w:spacing w:val="1"/>
              </w:rPr>
              <w:t xml:space="preserve"> </w:t>
            </w:r>
            <w:r>
              <w:t>черными точками, другой</w:t>
            </w:r>
            <w:r>
              <w:rPr>
                <w:spacing w:val="1"/>
              </w:rPr>
              <w:t xml:space="preserve"> </w:t>
            </w:r>
            <w:r>
              <w:t>черненький…»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Подвижная игра "Доброе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утро,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охотник!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"(Швейцария)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75" w:right="66"/>
            </w:pPr>
            <w:r>
              <w:t>Цель:</w:t>
            </w:r>
            <w:r>
              <w:rPr>
                <w:spacing w:val="-7"/>
              </w:rPr>
              <w:t xml:space="preserve"> </w:t>
            </w:r>
            <w:r>
              <w:t>развивать</w:t>
            </w:r>
            <w:r>
              <w:rPr>
                <w:spacing w:val="-8"/>
              </w:rPr>
              <w:t xml:space="preserve"> </w:t>
            </w:r>
            <w:r>
              <w:t>внимание,</w:t>
            </w:r>
            <w:r>
              <w:rPr>
                <w:spacing w:val="-52"/>
              </w:rPr>
              <w:t xml:space="preserve"> </w:t>
            </w:r>
            <w:r>
              <w:t>ловкость, двигательные,</w:t>
            </w:r>
            <w:r>
              <w:rPr>
                <w:spacing w:val="1"/>
              </w:rPr>
              <w:t xml:space="preserve"> </w:t>
            </w:r>
            <w:r>
              <w:t>игровые навыки в</w:t>
            </w:r>
            <w:r>
              <w:rPr>
                <w:spacing w:val="1"/>
              </w:rPr>
              <w:t xml:space="preserve"> </w:t>
            </w:r>
            <w:r>
              <w:t>коллективе,</w:t>
            </w:r>
            <w:r>
              <w:rPr>
                <w:spacing w:val="3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чуткость,</w:t>
            </w:r>
            <w:r>
              <w:rPr>
                <w:spacing w:val="3"/>
              </w:rPr>
              <w:t xml:space="preserve"> </w:t>
            </w:r>
            <w:r>
              <w:t>честность.</w:t>
            </w:r>
          </w:p>
          <w:p w:rsidR="00DB0F2E" w:rsidRDefault="00A57A92">
            <w:pPr>
              <w:pStyle w:val="TableParagraph"/>
              <w:spacing w:line="251" w:lineRule="exact"/>
              <w:ind w:left="75" w:right="66"/>
            </w:pPr>
            <w:r>
              <w:t>Играют</w:t>
            </w:r>
            <w:r>
              <w:rPr>
                <w:spacing w:val="-2"/>
              </w:rPr>
              <w:t xml:space="preserve"> </w:t>
            </w:r>
            <w:r>
              <w:t>10-15</w:t>
            </w:r>
            <w:r>
              <w:rPr>
                <w:spacing w:val="-5"/>
              </w:rPr>
              <w:t xml:space="preserve"> </w:t>
            </w:r>
            <w:r>
              <w:t>человек.</w:t>
            </w:r>
          </w:p>
          <w:p w:rsidR="00DB0F2E" w:rsidRDefault="00A57A92">
            <w:pPr>
              <w:pStyle w:val="TableParagraph"/>
              <w:ind w:left="380" w:right="371" w:firstLine="129"/>
              <w:jc w:val="both"/>
            </w:pPr>
            <w:r>
              <w:t>Ход игры: игроки</w:t>
            </w:r>
            <w:r>
              <w:rPr>
                <w:spacing w:val="1"/>
              </w:rPr>
              <w:t xml:space="preserve"> </w:t>
            </w:r>
            <w:r>
              <w:t>становятся в круг,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выбирают</w:t>
            </w:r>
            <w:r>
              <w:rPr>
                <w:spacing w:val="-10"/>
              </w:rPr>
              <w:t xml:space="preserve"> </w:t>
            </w:r>
            <w:r>
              <w:t>охотника,</w:t>
            </w:r>
          </w:p>
          <w:p w:rsidR="00DB0F2E" w:rsidRDefault="00A57A92">
            <w:pPr>
              <w:pStyle w:val="TableParagraph"/>
              <w:ind w:left="78" w:right="66"/>
            </w:pPr>
            <w:r>
              <w:t>который ходит за спинами</w:t>
            </w:r>
            <w:r>
              <w:rPr>
                <w:spacing w:val="-52"/>
              </w:rPr>
              <w:t xml:space="preserve"> </w:t>
            </w:r>
            <w:r>
              <w:t>игроков. Неожиданно он</w:t>
            </w:r>
            <w:r>
              <w:rPr>
                <w:spacing w:val="1"/>
              </w:rPr>
              <w:t xml:space="preserve"> </w:t>
            </w:r>
            <w:r>
              <w:t>прикасается к плечу</w:t>
            </w:r>
            <w:r>
              <w:rPr>
                <w:spacing w:val="1"/>
              </w:rPr>
              <w:t xml:space="preserve"> </w:t>
            </w:r>
            <w:r>
              <w:t>игрока. Тот, до кого</w:t>
            </w:r>
            <w:r>
              <w:rPr>
                <w:spacing w:val="1"/>
              </w:rPr>
              <w:t xml:space="preserve"> </w:t>
            </w:r>
            <w:r>
              <w:t>дотронулись,</w:t>
            </w:r>
            <w:r>
              <w:rPr>
                <w:spacing w:val="3"/>
              </w:rPr>
              <w:t xml:space="preserve"> </w:t>
            </w:r>
            <w:r>
              <w:t>повора-</w:t>
            </w:r>
            <w:r>
              <w:rPr>
                <w:spacing w:val="1"/>
              </w:rPr>
              <w:t xml:space="preserve"> </w:t>
            </w:r>
            <w:r>
              <w:t>чивается и</w:t>
            </w:r>
            <w:r>
              <w:rPr>
                <w:spacing w:val="2"/>
              </w:rPr>
              <w:t xml:space="preserve"> </w:t>
            </w:r>
            <w:r>
              <w:t>говорит:</w:t>
            </w:r>
          </w:p>
        </w:tc>
        <w:tc>
          <w:tcPr>
            <w:tcW w:w="2694" w:type="dxa"/>
          </w:tcPr>
          <w:p w:rsidR="00DB0F2E" w:rsidRDefault="00A57A92">
            <w:pPr>
              <w:pStyle w:val="TableParagraph"/>
              <w:spacing w:before="101"/>
              <w:ind w:left="39" w:right="28"/>
              <w:rPr>
                <w:i/>
              </w:rPr>
            </w:pPr>
            <w:r>
              <w:rPr>
                <w:b/>
              </w:rPr>
              <w:t>Дидактическая игра "Кто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(что)</w:t>
            </w:r>
            <w:r>
              <w:rPr>
                <w:b/>
                <w:spacing w:val="55"/>
              </w:rPr>
              <w:t xml:space="preserve"> </w:t>
            </w:r>
            <w:r>
              <w:rPr>
                <w:b/>
              </w:rPr>
              <w:t>как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передвигается?"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58" w:right="50" w:firstLine="489"/>
              <w:jc w:val="left"/>
            </w:pPr>
            <w:r>
              <w:t>Цель: расширять</w:t>
            </w:r>
            <w:r>
              <w:rPr>
                <w:spacing w:val="1"/>
              </w:rPr>
              <w:t xml:space="preserve"> </w:t>
            </w:r>
            <w:r>
              <w:t>словарный</w:t>
            </w:r>
            <w:r>
              <w:rPr>
                <w:spacing w:val="-11"/>
              </w:rPr>
              <w:t xml:space="preserve"> </w:t>
            </w:r>
            <w:r>
              <w:t>запас,</w:t>
            </w:r>
            <w:r>
              <w:rPr>
                <w:spacing w:val="-7"/>
              </w:rPr>
              <w:t xml:space="preserve"> </w:t>
            </w:r>
            <w:r>
              <w:t>кругозор,</w:t>
            </w:r>
            <w:r>
              <w:rPr>
                <w:spacing w:val="-52"/>
              </w:rPr>
              <w:t xml:space="preserve"> </w:t>
            </w:r>
            <w:r>
              <w:t>развивать</w:t>
            </w:r>
            <w:r>
              <w:rPr>
                <w:spacing w:val="-5"/>
              </w:rPr>
              <w:t xml:space="preserve"> </w:t>
            </w:r>
            <w:r>
              <w:t>грамматический</w:t>
            </w:r>
          </w:p>
          <w:p w:rsidR="00DB0F2E" w:rsidRDefault="00A57A92">
            <w:pPr>
              <w:pStyle w:val="TableParagraph"/>
              <w:ind w:left="298" w:right="285" w:firstLine="4"/>
            </w:pPr>
            <w:r>
              <w:t>строй</w:t>
            </w:r>
            <w:r>
              <w:rPr>
                <w:spacing w:val="1"/>
              </w:rPr>
              <w:t xml:space="preserve"> </w:t>
            </w:r>
            <w:r>
              <w:t>речи,</w:t>
            </w:r>
            <w:r>
              <w:rPr>
                <w:spacing w:val="3"/>
              </w:rPr>
              <w:t xml:space="preserve"> </w:t>
            </w:r>
            <w:r>
              <w:t>умение</w:t>
            </w:r>
            <w:r>
              <w:rPr>
                <w:spacing w:val="1"/>
              </w:rPr>
              <w:t xml:space="preserve"> </w:t>
            </w:r>
            <w:r>
              <w:t>подбирать к объектам</w:t>
            </w:r>
            <w:r>
              <w:rPr>
                <w:spacing w:val="-52"/>
              </w:rPr>
              <w:t xml:space="preserve"> </w:t>
            </w:r>
            <w:r>
              <w:t>слова-глаголы,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обозначающие </w:t>
            </w:r>
            <w:r>
              <w:t>способ</w:t>
            </w:r>
            <w:r>
              <w:rPr>
                <w:spacing w:val="-52"/>
              </w:rPr>
              <w:t xml:space="preserve"> </w:t>
            </w:r>
            <w:r>
              <w:t>передвижения.</w:t>
            </w:r>
          </w:p>
          <w:p w:rsidR="00DB0F2E" w:rsidRDefault="00A57A92">
            <w:pPr>
              <w:pStyle w:val="TableParagraph"/>
              <w:ind w:left="82" w:right="74" w:firstLine="6"/>
            </w:pPr>
            <w:r>
              <w:t>При показе картинки того</w:t>
            </w:r>
            <w:r>
              <w:rPr>
                <w:spacing w:val="1"/>
              </w:rPr>
              <w:t xml:space="preserve"> </w:t>
            </w:r>
            <w:r>
              <w:t>или иного объекта или</w:t>
            </w:r>
            <w:r>
              <w:rPr>
                <w:spacing w:val="1"/>
              </w:rPr>
              <w:t xml:space="preserve"> </w:t>
            </w:r>
            <w:r>
              <w:t>назывании его дети</w:t>
            </w:r>
            <w:r>
              <w:rPr>
                <w:spacing w:val="1"/>
              </w:rPr>
              <w:t xml:space="preserve"> </w:t>
            </w:r>
            <w:r>
              <w:t>составляют</w:t>
            </w:r>
            <w:r>
              <w:rPr>
                <w:spacing w:val="1"/>
              </w:rPr>
              <w:t xml:space="preserve"> </w:t>
            </w:r>
            <w:r>
              <w:t>словосочетание: имя</w:t>
            </w:r>
            <w:r>
              <w:rPr>
                <w:spacing w:val="1"/>
              </w:rPr>
              <w:t xml:space="preserve"> </w:t>
            </w:r>
            <w:r>
              <w:t>существительное</w:t>
            </w:r>
            <w:r>
              <w:rPr>
                <w:spacing w:val="-11"/>
              </w:rPr>
              <w:t xml:space="preserve"> </w:t>
            </w:r>
            <w:r>
              <w:t>+</w:t>
            </w:r>
            <w:r>
              <w:rPr>
                <w:spacing w:val="-5"/>
              </w:rPr>
              <w:t xml:space="preserve"> </w:t>
            </w:r>
            <w:r>
              <w:t>глагол.</w:t>
            </w:r>
          </w:p>
          <w:p w:rsidR="00DB0F2E" w:rsidRDefault="00A57A92">
            <w:pPr>
              <w:pStyle w:val="TableParagraph"/>
              <w:ind w:left="49" w:right="42" w:firstLine="5"/>
            </w:pPr>
            <w:r>
              <w:t>Например: белка - скачет,</w:t>
            </w:r>
            <w:r>
              <w:rPr>
                <w:spacing w:val="1"/>
              </w:rPr>
              <w:t xml:space="preserve"> </w:t>
            </w:r>
            <w:r>
              <w:t>сидит, грызет, цепляется,</w:t>
            </w:r>
            <w:r>
              <w:rPr>
                <w:spacing w:val="1"/>
              </w:rPr>
              <w:t xml:space="preserve"> </w:t>
            </w:r>
            <w:r>
              <w:t>прыгает,</w:t>
            </w:r>
            <w:r>
              <w:rPr>
                <w:spacing w:val="3"/>
              </w:rPr>
              <w:t xml:space="preserve"> </w:t>
            </w:r>
            <w:r>
              <w:t>пугается,</w:t>
            </w:r>
            <w:r>
              <w:rPr>
                <w:spacing w:val="1"/>
              </w:rPr>
              <w:t xml:space="preserve"> </w:t>
            </w:r>
            <w:r>
              <w:t>питается; дерево - растет,</w:t>
            </w:r>
            <w:r>
              <w:rPr>
                <w:spacing w:val="1"/>
              </w:rPr>
              <w:t xml:space="preserve"> </w:t>
            </w:r>
            <w:r>
              <w:t>цветет,</w:t>
            </w:r>
            <w:r>
              <w:rPr>
                <w:spacing w:val="3"/>
              </w:rPr>
              <w:t xml:space="preserve"> </w:t>
            </w:r>
            <w:r>
              <w:t>высыхает,</w:t>
            </w:r>
            <w:r>
              <w:rPr>
                <w:spacing w:val="1"/>
              </w:rPr>
              <w:t xml:space="preserve"> </w:t>
            </w:r>
            <w:r>
              <w:t>застывает,</w:t>
            </w:r>
            <w:r>
              <w:rPr>
                <w:spacing w:val="1"/>
              </w:rPr>
              <w:t xml:space="preserve"> </w:t>
            </w:r>
            <w:r>
              <w:t>создает</w:t>
            </w:r>
            <w:r>
              <w:rPr>
                <w:spacing w:val="-1"/>
              </w:rPr>
              <w:t xml:space="preserve"> </w:t>
            </w:r>
            <w:r>
              <w:t>тень,</w:t>
            </w:r>
            <w:r>
              <w:rPr>
                <w:spacing w:val="1"/>
              </w:rPr>
              <w:t xml:space="preserve"> </w:t>
            </w:r>
            <w:r>
              <w:t>качается;</w:t>
            </w:r>
            <w:r>
              <w:rPr>
                <w:spacing w:val="-5"/>
              </w:rPr>
              <w:t xml:space="preserve"> </w:t>
            </w:r>
            <w:r>
              <w:t>ветер</w:t>
            </w:r>
            <w:r>
              <w:rPr>
                <w:spacing w:val="-5"/>
              </w:rPr>
              <w:t xml:space="preserve"> </w:t>
            </w:r>
            <w:r>
              <w:t>-</w:t>
            </w:r>
            <w:r>
              <w:rPr>
                <w:spacing w:val="-7"/>
              </w:rPr>
              <w:t xml:space="preserve"> </w:t>
            </w:r>
            <w:r>
              <w:t>дует,</w:t>
            </w:r>
            <w:r>
              <w:rPr>
                <w:spacing w:val="-4"/>
              </w:rPr>
              <w:t xml:space="preserve"> </w:t>
            </w:r>
            <w:r>
              <w:t>веет,</w:t>
            </w:r>
            <w:r>
              <w:rPr>
                <w:spacing w:val="-52"/>
              </w:rPr>
              <w:t xml:space="preserve"> </w:t>
            </w:r>
            <w:r>
              <w:t>раскачивает,</w:t>
            </w:r>
            <w:r>
              <w:rPr>
                <w:spacing w:val="2"/>
              </w:rPr>
              <w:t xml:space="preserve"> </w:t>
            </w:r>
            <w:r>
              <w:t>срывает,</w:t>
            </w:r>
            <w:r>
              <w:rPr>
                <w:spacing w:val="1"/>
              </w:rPr>
              <w:t xml:space="preserve"> </w:t>
            </w:r>
            <w:r>
              <w:t>подувает,</w:t>
            </w:r>
            <w:r>
              <w:rPr>
                <w:spacing w:val="3"/>
              </w:rPr>
              <w:t xml:space="preserve"> </w:t>
            </w:r>
            <w:r>
              <w:t>меняет</w:t>
            </w:r>
            <w:r>
              <w:rPr>
                <w:spacing w:val="1"/>
              </w:rPr>
              <w:t xml:space="preserve"> </w:t>
            </w:r>
            <w:r>
              <w:t>направление,</w:t>
            </w:r>
            <w:r>
              <w:rPr>
                <w:spacing w:val="3"/>
              </w:rPr>
              <w:t xml:space="preserve"> </w:t>
            </w:r>
            <w:r>
              <w:t>крутит,</w:t>
            </w:r>
            <w:r>
              <w:rPr>
                <w:spacing w:val="1"/>
              </w:rPr>
              <w:t xml:space="preserve"> </w:t>
            </w:r>
            <w:r>
              <w:t>кружит и</w:t>
            </w:r>
            <w:r>
              <w:rPr>
                <w:spacing w:val="-2"/>
              </w:rPr>
              <w:t xml:space="preserve"> </w:t>
            </w:r>
            <w:r>
              <w:t>прочее.</w:t>
            </w:r>
          </w:p>
          <w:p w:rsidR="00DB0F2E" w:rsidRDefault="00A57A92">
            <w:pPr>
              <w:pStyle w:val="TableParagraph"/>
              <w:ind w:left="77" w:right="66" w:firstLine="5"/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"Краски".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рисование, развитие речи)</w:t>
            </w:r>
            <w:r>
              <w:rPr>
                <w:i/>
                <w:spacing w:val="-52"/>
              </w:rPr>
              <w:t xml:space="preserve"> </w:t>
            </w:r>
            <w:r>
              <w:t>Цель: развивать умение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бегать,</w:t>
            </w:r>
            <w:r>
              <w:rPr>
                <w:spacing w:val="2"/>
              </w:rPr>
              <w:t xml:space="preserve"> </w:t>
            </w:r>
            <w:r>
              <w:t>стараясь,</w:t>
            </w:r>
            <w:r>
              <w:rPr>
                <w:spacing w:val="1"/>
              </w:rPr>
              <w:t xml:space="preserve"> </w:t>
            </w:r>
            <w:r>
              <w:t>чтобы не</w:t>
            </w:r>
            <w:r>
              <w:rPr>
                <w:spacing w:val="-6"/>
              </w:rPr>
              <w:t xml:space="preserve"> </w:t>
            </w:r>
            <w:r>
              <w:t>догнали,</w:t>
            </w:r>
            <w:r>
              <w:rPr>
                <w:spacing w:val="-3"/>
              </w:rPr>
              <w:t xml:space="preserve"> </w:t>
            </w:r>
            <w:r>
              <w:t>прыгать</w:t>
            </w:r>
          </w:p>
        </w:tc>
        <w:tc>
          <w:tcPr>
            <w:tcW w:w="2978" w:type="dxa"/>
          </w:tcPr>
          <w:p w:rsidR="00DB0F2E" w:rsidRDefault="00A57A92">
            <w:pPr>
              <w:pStyle w:val="TableParagraph"/>
              <w:spacing w:before="101"/>
              <w:ind w:left="81" w:right="75" w:firstLine="3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"Назови пропущенное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слово". </w:t>
            </w:r>
            <w:r>
              <w:rPr>
                <w:i/>
              </w:rPr>
              <w:t>(основы грамоты,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43" w:right="43"/>
            </w:pPr>
            <w:r>
              <w:t>Цель: закрепить знания о днях</w:t>
            </w:r>
            <w:r>
              <w:rPr>
                <w:spacing w:val="-52"/>
              </w:rPr>
              <w:t xml:space="preserve"> </w:t>
            </w:r>
            <w:r>
              <w:t>недели, развивать внимание,</w:t>
            </w:r>
            <w:r>
              <w:rPr>
                <w:spacing w:val="1"/>
              </w:rPr>
              <w:t xml:space="preserve"> </w:t>
            </w:r>
            <w:r>
              <w:t>мышление.</w:t>
            </w:r>
          </w:p>
          <w:p w:rsidR="00DB0F2E" w:rsidRDefault="00A57A92">
            <w:pPr>
              <w:pStyle w:val="TableParagraph"/>
              <w:spacing w:line="251" w:lineRule="exact"/>
              <w:ind w:left="43" w:right="37"/>
            </w:pPr>
            <w:r>
              <w:t>Материал.</w:t>
            </w:r>
            <w:r>
              <w:rPr>
                <w:spacing w:val="-3"/>
              </w:rPr>
              <w:t xml:space="preserve"> </w:t>
            </w:r>
            <w:r>
              <w:t>Мяч.</w:t>
            </w:r>
          </w:p>
          <w:p w:rsidR="00DB0F2E" w:rsidRDefault="00A57A92">
            <w:pPr>
              <w:pStyle w:val="TableParagraph"/>
              <w:spacing w:line="242" w:lineRule="auto"/>
              <w:ind w:left="43" w:right="44" w:hanging="1"/>
            </w:pPr>
            <w:r>
              <w:t>Ход игры: Ведущий начинает</w:t>
            </w:r>
            <w:r>
              <w:rPr>
                <w:spacing w:val="1"/>
              </w:rPr>
              <w:t xml:space="preserve"> </w:t>
            </w:r>
            <w:r>
              <w:t>сразу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бросает мяч</w:t>
            </w:r>
            <w:r>
              <w:rPr>
                <w:spacing w:val="-1"/>
              </w:rPr>
              <w:t xml:space="preserve"> </w:t>
            </w:r>
            <w:r>
              <w:t>одному</w:t>
            </w:r>
            <w:r>
              <w:rPr>
                <w:spacing w:val="-5"/>
              </w:rPr>
              <w:t xml:space="preserve"> </w:t>
            </w:r>
            <w:r>
              <w:t>из</w:t>
            </w:r>
            <w:r>
              <w:rPr>
                <w:spacing w:val="-52"/>
              </w:rPr>
              <w:t xml:space="preserve"> </w:t>
            </w:r>
            <w:r>
              <w:t>играющих:</w:t>
            </w:r>
          </w:p>
          <w:p w:rsidR="00DB0F2E" w:rsidRDefault="00A57A92">
            <w:pPr>
              <w:pStyle w:val="TableParagraph"/>
              <w:numPr>
                <w:ilvl w:val="0"/>
                <w:numId w:val="36"/>
              </w:numPr>
              <w:tabs>
                <w:tab w:val="left" w:pos="337"/>
              </w:tabs>
              <w:spacing w:line="237" w:lineRule="auto"/>
              <w:ind w:right="210" w:hanging="894"/>
              <w:jc w:val="left"/>
            </w:pPr>
            <w:r>
              <w:t>Солнышко</w:t>
            </w:r>
            <w:r>
              <w:rPr>
                <w:spacing w:val="-9"/>
              </w:rPr>
              <w:t xml:space="preserve"> </w:t>
            </w:r>
            <w:r>
              <w:t>светит</w:t>
            </w:r>
            <w:r>
              <w:rPr>
                <w:spacing w:val="-6"/>
              </w:rPr>
              <w:t xml:space="preserve"> </w:t>
            </w:r>
            <w:r>
              <w:t>днем,</w:t>
            </w:r>
            <w:r>
              <w:rPr>
                <w:spacing w:val="-3"/>
              </w:rPr>
              <w:t xml:space="preserve"> </w:t>
            </w:r>
            <w:r>
              <w:t>а</w:t>
            </w:r>
            <w:r>
              <w:rPr>
                <w:spacing w:val="-52"/>
              </w:rPr>
              <w:t xml:space="preserve"> </w:t>
            </w:r>
            <w:r>
              <w:t>луна</w:t>
            </w:r>
            <w:r>
              <w:rPr>
                <w:spacing w:val="4"/>
              </w:rPr>
              <w:t xml:space="preserve"> </w:t>
            </w:r>
            <w:r>
              <w:t>.</w:t>
            </w:r>
            <w:r>
              <w:rPr>
                <w:spacing w:val="-5"/>
              </w:rPr>
              <w:t xml:space="preserve"> </w:t>
            </w:r>
            <w:r>
              <w:t>.</w:t>
            </w:r>
            <w:r>
              <w:rPr>
                <w:spacing w:val="-1"/>
              </w:rPr>
              <w:t xml:space="preserve"> </w:t>
            </w:r>
            <w:r>
              <w:t>.</w:t>
            </w:r>
          </w:p>
          <w:p w:rsidR="00DB0F2E" w:rsidRDefault="00A57A92">
            <w:pPr>
              <w:pStyle w:val="TableParagraph"/>
              <w:numPr>
                <w:ilvl w:val="0"/>
                <w:numId w:val="36"/>
              </w:numPr>
              <w:tabs>
                <w:tab w:val="left" w:pos="293"/>
              </w:tabs>
              <w:ind w:left="235" w:right="165" w:hanging="72"/>
              <w:jc w:val="left"/>
            </w:pPr>
            <w:r>
              <w:t>Утром</w:t>
            </w:r>
            <w:r>
              <w:rPr>
                <w:spacing w:val="-6"/>
              </w:rPr>
              <w:t xml:space="preserve"> </w:t>
            </w:r>
            <w:r>
              <w:t>я</w:t>
            </w:r>
            <w:r>
              <w:rPr>
                <w:spacing w:val="-6"/>
              </w:rPr>
              <w:t xml:space="preserve"> </w:t>
            </w:r>
            <w:r>
              <w:t>пришла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8"/>
              </w:rPr>
              <w:t xml:space="preserve"> </w:t>
            </w:r>
            <w:r>
              <w:t>детский</w:t>
            </w:r>
            <w:r>
              <w:rPr>
                <w:spacing w:val="-52"/>
              </w:rPr>
              <w:t xml:space="preserve"> </w:t>
            </w:r>
            <w:r>
              <w:t>сад,</w:t>
            </w:r>
            <w:r>
              <w:rPr>
                <w:spacing w:val="-3"/>
              </w:rPr>
              <w:t xml:space="preserve"> </w:t>
            </w:r>
            <w:r>
              <w:t>а</w:t>
            </w:r>
            <w:r>
              <w:rPr>
                <w:spacing w:val="-2"/>
              </w:rPr>
              <w:t xml:space="preserve"> </w:t>
            </w:r>
            <w:r>
              <w:t>вернулась</w:t>
            </w:r>
            <w:r>
              <w:rPr>
                <w:spacing w:val="1"/>
              </w:rPr>
              <w:t xml:space="preserve"> </w:t>
            </w:r>
            <w:r>
              <w:t>домой</w:t>
            </w:r>
            <w:r>
              <w:rPr>
                <w:spacing w:val="1"/>
              </w:rPr>
              <w:t xml:space="preserve"> </w:t>
            </w:r>
            <w:r>
              <w:t>.</w:t>
            </w:r>
            <w:r>
              <w:rPr>
                <w:spacing w:val="-3"/>
              </w:rPr>
              <w:t xml:space="preserve"> </w:t>
            </w:r>
            <w:r>
              <w:t>.</w:t>
            </w:r>
            <w:r>
              <w:rPr>
                <w:spacing w:val="-2"/>
              </w:rPr>
              <w:t xml:space="preserve"> </w:t>
            </w:r>
            <w:r>
              <w:t>.</w:t>
            </w:r>
          </w:p>
          <w:p w:rsidR="00DB0F2E" w:rsidRDefault="00A57A92">
            <w:pPr>
              <w:pStyle w:val="TableParagraph"/>
              <w:numPr>
                <w:ilvl w:val="0"/>
                <w:numId w:val="35"/>
              </w:numPr>
              <w:tabs>
                <w:tab w:val="left" w:pos="197"/>
              </w:tabs>
              <w:ind w:right="59" w:hanging="884"/>
              <w:jc w:val="left"/>
            </w:pPr>
            <w:r>
              <w:t>Если вчера была пятница, то</w:t>
            </w:r>
            <w:r>
              <w:rPr>
                <w:spacing w:val="-52"/>
              </w:rPr>
              <w:t xml:space="preserve"> </w:t>
            </w:r>
            <w:r>
              <w:t>сегодня .</w:t>
            </w:r>
            <w:r>
              <w:rPr>
                <w:spacing w:val="-1"/>
              </w:rPr>
              <w:t xml:space="preserve"> </w:t>
            </w:r>
            <w:r>
              <w:t>.</w:t>
            </w:r>
            <w:r>
              <w:rPr>
                <w:spacing w:val="-1"/>
              </w:rPr>
              <w:t xml:space="preserve"> </w:t>
            </w:r>
            <w:r>
              <w:t>.</w:t>
            </w:r>
          </w:p>
          <w:p w:rsidR="00DB0F2E" w:rsidRDefault="00A57A92">
            <w:pPr>
              <w:pStyle w:val="TableParagraph"/>
              <w:numPr>
                <w:ilvl w:val="0"/>
                <w:numId w:val="35"/>
              </w:numPr>
              <w:tabs>
                <w:tab w:val="left" w:pos="231"/>
              </w:tabs>
              <w:spacing w:line="237" w:lineRule="auto"/>
              <w:ind w:left="53" w:right="49" w:firstLine="48"/>
              <w:jc w:val="left"/>
            </w:pPr>
            <w:r>
              <w:t>Если за понедельником был</w:t>
            </w:r>
            <w:r>
              <w:rPr>
                <w:spacing w:val="-52"/>
              </w:rPr>
              <w:t xml:space="preserve"> </w:t>
            </w:r>
            <w:r>
              <w:t>вторник,</w:t>
            </w:r>
            <w:r>
              <w:rPr>
                <w:spacing w:val="2"/>
              </w:rPr>
              <w:t xml:space="preserve"> </w:t>
            </w:r>
            <w:r>
              <w:t>то</w:t>
            </w:r>
            <w:r>
              <w:rPr>
                <w:spacing w:val="-4"/>
              </w:rPr>
              <w:t xml:space="preserve"> </w:t>
            </w:r>
            <w:r>
              <w:t>за</w:t>
            </w:r>
            <w:r>
              <w:rPr>
                <w:spacing w:val="-1"/>
              </w:rPr>
              <w:t xml:space="preserve"> </w:t>
            </w:r>
            <w:r>
              <w:t>четвергом</w:t>
            </w:r>
            <w:r>
              <w:rPr>
                <w:spacing w:val="-1"/>
              </w:rPr>
              <w:t xml:space="preserve"> </w:t>
            </w:r>
            <w:r>
              <w:t>.</w:t>
            </w:r>
            <w:r>
              <w:rPr>
                <w:spacing w:val="3"/>
              </w:rPr>
              <w:t xml:space="preserve"> </w:t>
            </w:r>
            <w:r>
              <w:t>.</w:t>
            </w:r>
            <w:r>
              <w:rPr>
                <w:spacing w:val="-2"/>
              </w:rPr>
              <w:t xml:space="preserve"> </w:t>
            </w:r>
            <w:r>
              <w:t>.</w:t>
            </w:r>
          </w:p>
          <w:p w:rsidR="00DB0F2E" w:rsidRDefault="00A57A92">
            <w:pPr>
              <w:pStyle w:val="TableParagraph"/>
              <w:spacing w:before="2"/>
              <w:ind w:left="43" w:right="40"/>
            </w:pPr>
            <w:r>
              <w:t>Аналогично</w:t>
            </w:r>
            <w:r>
              <w:rPr>
                <w:spacing w:val="-6"/>
              </w:rPr>
              <w:t xml:space="preserve"> </w:t>
            </w:r>
            <w:r>
              <w:t>можно</w:t>
            </w:r>
            <w:r>
              <w:rPr>
                <w:spacing w:val="-6"/>
              </w:rPr>
              <w:t xml:space="preserve"> </w:t>
            </w:r>
            <w:r>
              <w:t>проводить</w:t>
            </w:r>
            <w:r>
              <w:rPr>
                <w:spacing w:val="-52"/>
              </w:rPr>
              <w:t xml:space="preserve"> </w:t>
            </w:r>
            <w:r>
              <w:t>игру</w:t>
            </w:r>
            <w:r>
              <w:rPr>
                <w:spacing w:val="-4"/>
              </w:rPr>
              <w:t xml:space="preserve"> </w:t>
            </w:r>
            <w:r>
              <w:t>о</w:t>
            </w:r>
            <w:r>
              <w:rPr>
                <w:spacing w:val="-3"/>
              </w:rPr>
              <w:t xml:space="preserve"> </w:t>
            </w:r>
            <w:r>
              <w:t>временах</w:t>
            </w:r>
            <w:r>
              <w:rPr>
                <w:spacing w:val="2"/>
              </w:rPr>
              <w:t xml:space="preserve"> </w:t>
            </w:r>
            <w:r>
              <w:t>года,</w:t>
            </w:r>
          </w:p>
          <w:p w:rsidR="00DB0F2E" w:rsidRDefault="00A57A92">
            <w:pPr>
              <w:pStyle w:val="TableParagraph"/>
              <w:spacing w:before="3"/>
              <w:ind w:left="43" w:right="41"/>
            </w:pPr>
            <w:r>
              <w:t>месяцах.</w:t>
            </w:r>
          </w:p>
          <w:p w:rsidR="00DB0F2E" w:rsidRDefault="00A57A92">
            <w:pPr>
              <w:pStyle w:val="TableParagraph"/>
              <w:spacing w:before="1"/>
              <w:ind w:left="81" w:right="75" w:hanging="3"/>
              <w:rPr>
                <w:i/>
              </w:rPr>
            </w:pPr>
            <w:r>
              <w:rPr>
                <w:b/>
              </w:rPr>
              <w:t>Подвижная казахская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народная игра </w:t>
            </w:r>
            <w:r>
              <w:t>"</w:t>
            </w:r>
            <w:r>
              <w:rPr>
                <w:b/>
              </w:rPr>
              <w:t>Бес тас"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("Пять камешков").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43" w:right="40"/>
            </w:pPr>
            <w:r>
              <w:t>Цель:</w:t>
            </w:r>
            <w:r>
              <w:rPr>
                <w:spacing w:val="-8"/>
              </w:rPr>
              <w:t xml:space="preserve"> </w:t>
            </w:r>
            <w:r>
              <w:t>развивать</w:t>
            </w:r>
            <w:r>
              <w:rPr>
                <w:spacing w:val="-9"/>
              </w:rPr>
              <w:t xml:space="preserve"> </w:t>
            </w:r>
            <w:r>
              <w:t>у</w:t>
            </w:r>
            <w:r>
              <w:rPr>
                <w:spacing w:val="-8"/>
              </w:rPr>
              <w:t xml:space="preserve"> </w:t>
            </w:r>
            <w:r>
              <w:t>детей</w:t>
            </w:r>
            <w:r>
              <w:rPr>
                <w:spacing w:val="-52"/>
              </w:rPr>
              <w:t xml:space="preserve"> </w:t>
            </w:r>
            <w:r>
              <w:t>внимание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ловкость,</w:t>
            </w:r>
          </w:p>
          <w:p w:rsidR="00DB0F2E" w:rsidRDefault="00A57A92">
            <w:pPr>
              <w:pStyle w:val="TableParagraph"/>
              <w:ind w:left="192" w:right="188" w:hanging="3"/>
            </w:pPr>
            <w:r>
              <w:t>моторику рук, мышление.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-5"/>
              </w:rPr>
              <w:t xml:space="preserve"> </w:t>
            </w:r>
            <w:r>
              <w:t>игры</w:t>
            </w:r>
            <w:r>
              <w:rPr>
                <w:spacing w:val="-8"/>
              </w:rPr>
              <w:t xml:space="preserve"> </w:t>
            </w:r>
            <w:r>
              <w:t>подбирается</w:t>
            </w:r>
            <w:r>
              <w:rPr>
                <w:spacing w:val="-4"/>
              </w:rPr>
              <w:t xml:space="preserve"> </w:t>
            </w:r>
            <w:r>
              <w:t>пять</w:t>
            </w:r>
            <w:r>
              <w:rPr>
                <w:spacing w:val="-52"/>
              </w:rPr>
              <w:t xml:space="preserve"> </w:t>
            </w:r>
            <w:r>
              <w:t>небольших и</w:t>
            </w:r>
            <w:r>
              <w:rPr>
                <w:spacing w:val="2"/>
              </w:rPr>
              <w:t xml:space="preserve"> </w:t>
            </w:r>
            <w:r>
              <w:t>примерно</w:t>
            </w:r>
            <w:r>
              <w:rPr>
                <w:spacing w:val="1"/>
              </w:rPr>
              <w:t xml:space="preserve"> </w:t>
            </w:r>
            <w:r>
              <w:t>равных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3"/>
              </w:rPr>
              <w:t xml:space="preserve"> </w:t>
            </w:r>
            <w:r>
              <w:t>величине</w:t>
            </w:r>
          </w:p>
          <w:p w:rsidR="00DB0F2E" w:rsidRDefault="00A57A92">
            <w:pPr>
              <w:pStyle w:val="TableParagraph"/>
              <w:ind w:left="129" w:right="128" w:firstLine="4"/>
            </w:pPr>
            <w:r>
              <w:t>камешков.</w:t>
            </w:r>
            <w:r>
              <w:rPr>
                <w:spacing w:val="3"/>
              </w:rPr>
              <w:t xml:space="preserve"> </w:t>
            </w:r>
            <w:r>
              <w:t>Участник</w:t>
            </w:r>
            <w:r>
              <w:rPr>
                <w:spacing w:val="1"/>
              </w:rPr>
              <w:t xml:space="preserve"> </w:t>
            </w:r>
            <w:r>
              <w:t>подкидывает их</w:t>
            </w:r>
            <w:r>
              <w:rPr>
                <w:spacing w:val="1"/>
              </w:rPr>
              <w:t xml:space="preserve"> </w:t>
            </w:r>
            <w:r>
              <w:t>вверх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пробует поймать в ладони</w:t>
            </w:r>
            <w:r>
              <w:rPr>
                <w:spacing w:val="1"/>
              </w:rPr>
              <w:t xml:space="preserve"> </w:t>
            </w:r>
            <w:r>
              <w:t>обеих</w:t>
            </w:r>
            <w:r>
              <w:rPr>
                <w:spacing w:val="-4"/>
              </w:rPr>
              <w:t xml:space="preserve"> </w:t>
            </w:r>
            <w:r>
              <w:t>рук.</w:t>
            </w:r>
            <w:r>
              <w:rPr>
                <w:spacing w:val="-2"/>
              </w:rPr>
              <w:t xml:space="preserve"> </w:t>
            </w:r>
            <w:r>
              <w:t>Если</w:t>
            </w:r>
            <w:r>
              <w:rPr>
                <w:spacing w:val="-6"/>
              </w:rPr>
              <w:t xml:space="preserve"> </w:t>
            </w:r>
            <w:r>
              <w:t>получилось,</w:t>
            </w:r>
          </w:p>
        </w:tc>
        <w:tc>
          <w:tcPr>
            <w:tcW w:w="2692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before="101"/>
              <w:ind w:left="162" w:right="156" w:firstLine="6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"Найди предмет той же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формы".</w:t>
            </w:r>
            <w:r>
              <w:rPr>
                <w:b/>
                <w:spacing w:val="5"/>
              </w:rPr>
              <w:t xml:space="preserve"> </w:t>
            </w:r>
            <w:r>
              <w:rPr>
                <w:i/>
              </w:rPr>
              <w:t>(основы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математики,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248" w:right="235" w:hanging="10"/>
            </w:pPr>
            <w:r>
              <w:t>Цель: уточнить</w:t>
            </w:r>
            <w:r>
              <w:rPr>
                <w:spacing w:val="1"/>
              </w:rPr>
              <w:t xml:space="preserve"> </w:t>
            </w:r>
            <w:r>
              <w:t>представление</w:t>
            </w:r>
            <w:r>
              <w:rPr>
                <w:spacing w:val="-7"/>
              </w:rPr>
              <w:t xml:space="preserve"> </w:t>
            </w:r>
            <w:r>
              <w:t>о</w:t>
            </w:r>
            <w:r>
              <w:rPr>
                <w:spacing w:val="-5"/>
              </w:rPr>
              <w:t xml:space="preserve"> </w:t>
            </w:r>
            <w:r>
              <w:t>форме</w:t>
            </w:r>
            <w:r>
              <w:rPr>
                <w:spacing w:val="-52"/>
              </w:rPr>
              <w:t xml:space="preserve"> </w:t>
            </w:r>
            <w:r>
              <w:t>предметов;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восприятие, внимание,</w:t>
            </w:r>
            <w:r>
              <w:rPr>
                <w:spacing w:val="-52"/>
              </w:rPr>
              <w:t xml:space="preserve"> </w:t>
            </w:r>
            <w:r>
              <w:t>мышление.</w:t>
            </w:r>
          </w:p>
          <w:p w:rsidR="00DB0F2E" w:rsidRDefault="00A57A92">
            <w:pPr>
              <w:pStyle w:val="TableParagraph"/>
              <w:ind w:left="32" w:right="34" w:firstLine="3"/>
            </w:pPr>
            <w:r>
              <w:t>Ход</w:t>
            </w:r>
            <w:r>
              <w:rPr>
                <w:spacing w:val="-2"/>
              </w:rPr>
              <w:t xml:space="preserve"> </w:t>
            </w:r>
            <w:r>
              <w:t>игры.</w:t>
            </w:r>
            <w:r>
              <w:rPr>
                <w:spacing w:val="3"/>
              </w:rPr>
              <w:t xml:space="preserve"> </w:t>
            </w:r>
            <w:r>
              <w:t>Воспитатель</w:t>
            </w:r>
            <w:r>
              <w:rPr>
                <w:spacing w:val="1"/>
              </w:rPr>
              <w:t xml:space="preserve"> </w:t>
            </w:r>
            <w:r>
              <w:t>поднимает</w:t>
            </w:r>
            <w:r>
              <w:rPr>
                <w:spacing w:val="-3"/>
              </w:rPr>
              <w:t xml:space="preserve"> </w:t>
            </w:r>
            <w:r>
              <w:t>рисунок</w:t>
            </w:r>
            <w:r>
              <w:rPr>
                <w:spacing w:val="-3"/>
              </w:rPr>
              <w:t xml:space="preserve"> </w:t>
            </w:r>
            <w:r>
              <w:t>круга,</w:t>
            </w:r>
            <w:r>
              <w:rPr>
                <w:spacing w:val="-5"/>
              </w:rPr>
              <w:t xml:space="preserve"> </w:t>
            </w:r>
            <w:r>
              <w:t>а</w:t>
            </w:r>
            <w:r>
              <w:rPr>
                <w:spacing w:val="-52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должны</w:t>
            </w:r>
            <w:r>
              <w:rPr>
                <w:spacing w:val="1"/>
              </w:rPr>
              <w:t xml:space="preserve"> </w:t>
            </w:r>
            <w:r>
              <w:t>назвать</w:t>
            </w:r>
            <w:r>
              <w:rPr>
                <w:spacing w:val="-1"/>
              </w:rPr>
              <w:t xml:space="preserve"> </w:t>
            </w:r>
            <w:r>
              <w:t>как</w:t>
            </w:r>
          </w:p>
          <w:p w:rsidR="00DB0F2E" w:rsidRDefault="00A57A92">
            <w:pPr>
              <w:pStyle w:val="TableParagraph"/>
              <w:spacing w:before="1" w:line="237" w:lineRule="auto"/>
              <w:ind w:left="39" w:right="38"/>
            </w:pPr>
            <w:r>
              <w:t>можно</w:t>
            </w:r>
            <w:r>
              <w:rPr>
                <w:spacing w:val="-9"/>
              </w:rPr>
              <w:t xml:space="preserve"> </w:t>
            </w:r>
            <w:r>
              <w:t>больше</w:t>
            </w:r>
            <w:r>
              <w:rPr>
                <w:spacing w:val="-12"/>
              </w:rPr>
              <w:t xml:space="preserve"> </w:t>
            </w:r>
            <w:r>
              <w:t>предметов</w:t>
            </w:r>
            <w:r>
              <w:rPr>
                <w:spacing w:val="-52"/>
              </w:rPr>
              <w:t xml:space="preserve"> </w:t>
            </w:r>
            <w:r>
              <w:t>такой</w:t>
            </w:r>
            <w:r>
              <w:rPr>
                <w:spacing w:val="2"/>
              </w:rPr>
              <w:t xml:space="preserve"> </w:t>
            </w:r>
            <w:r>
              <w:t>же</w:t>
            </w:r>
            <w:r>
              <w:rPr>
                <w:spacing w:val="-5"/>
              </w:rPr>
              <w:t xml:space="preserve"> </w:t>
            </w:r>
            <w:r>
              <w:t>формы.</w:t>
            </w:r>
          </w:p>
          <w:p w:rsidR="00DB0F2E" w:rsidRDefault="00A57A92">
            <w:pPr>
              <w:pStyle w:val="TableParagraph"/>
              <w:spacing w:before="6"/>
              <w:ind w:left="133" w:right="118" w:hanging="2"/>
              <w:rPr>
                <w:i/>
              </w:rPr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"Зеркало".</w:t>
            </w:r>
            <w:r>
              <w:rPr>
                <w:b/>
                <w:spacing w:val="3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04" w:right="98" w:hanging="4"/>
            </w:pP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-10"/>
              </w:rPr>
              <w:t xml:space="preserve"> </w:t>
            </w:r>
            <w:r>
              <w:t>запоминать,</w:t>
            </w:r>
            <w:r>
              <w:rPr>
                <w:spacing w:val="-7"/>
              </w:rPr>
              <w:t xml:space="preserve"> </w:t>
            </w:r>
            <w:r>
              <w:t>точно</w:t>
            </w:r>
            <w:r>
              <w:rPr>
                <w:spacing w:val="-52"/>
              </w:rPr>
              <w:t xml:space="preserve"> </w:t>
            </w:r>
            <w:r>
              <w:t>и зеркально повторять</w:t>
            </w:r>
            <w:r>
              <w:rPr>
                <w:spacing w:val="1"/>
              </w:rPr>
              <w:t xml:space="preserve"> </w:t>
            </w:r>
            <w:r>
              <w:t>серию последовательных</w:t>
            </w:r>
            <w:r>
              <w:rPr>
                <w:spacing w:val="1"/>
              </w:rPr>
              <w:t xml:space="preserve"> </w:t>
            </w:r>
            <w:r>
              <w:t>движений, показанных</w:t>
            </w:r>
            <w:r>
              <w:rPr>
                <w:spacing w:val="1"/>
              </w:rPr>
              <w:t xml:space="preserve"> </w:t>
            </w:r>
            <w:r>
              <w:t>водящим;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восприятие,</w:t>
            </w:r>
            <w:r>
              <w:rPr>
                <w:spacing w:val="2"/>
              </w:rPr>
              <w:t xml:space="preserve"> </w:t>
            </w:r>
            <w:r>
              <w:t>внимание,</w:t>
            </w:r>
            <w:r>
              <w:rPr>
                <w:spacing w:val="1"/>
              </w:rPr>
              <w:t xml:space="preserve"> </w:t>
            </w:r>
            <w:r>
              <w:t>память,</w:t>
            </w:r>
            <w:r>
              <w:rPr>
                <w:spacing w:val="2"/>
              </w:rPr>
              <w:t xml:space="preserve"> </w:t>
            </w:r>
            <w:r>
              <w:t>мышление,</w:t>
            </w:r>
            <w:r>
              <w:rPr>
                <w:spacing w:val="1"/>
              </w:rPr>
              <w:t xml:space="preserve"> </w:t>
            </w:r>
            <w:r>
              <w:t>координацию</w:t>
            </w:r>
            <w:r>
              <w:rPr>
                <w:spacing w:val="-6"/>
              </w:rPr>
              <w:t xml:space="preserve"> </w:t>
            </w:r>
            <w:r>
              <w:t>движений.</w:t>
            </w:r>
          </w:p>
          <w:p w:rsidR="00DB0F2E" w:rsidRDefault="00A57A92">
            <w:pPr>
              <w:pStyle w:val="TableParagraph"/>
              <w:ind w:left="47" w:right="38"/>
            </w:pPr>
            <w:r>
              <w:t>Ход</w:t>
            </w:r>
            <w:r>
              <w:rPr>
                <w:spacing w:val="-1"/>
              </w:rPr>
              <w:t xml:space="preserve"> </w:t>
            </w:r>
            <w:r>
              <w:t>игры.</w:t>
            </w:r>
            <w:r>
              <w:rPr>
                <w:spacing w:val="4"/>
              </w:rPr>
              <w:t xml:space="preserve"> </w:t>
            </w:r>
            <w:r>
              <w:t>Играющие</w:t>
            </w:r>
            <w:r>
              <w:rPr>
                <w:spacing w:val="1"/>
              </w:rPr>
              <w:t xml:space="preserve"> </w:t>
            </w:r>
            <w:r>
              <w:t>свободно располагаются на</w:t>
            </w:r>
            <w:r>
              <w:rPr>
                <w:spacing w:val="-52"/>
              </w:rPr>
              <w:t xml:space="preserve"> </w:t>
            </w:r>
            <w:r>
              <w:t>площадке и выполняют</w:t>
            </w:r>
            <w:r>
              <w:rPr>
                <w:spacing w:val="1"/>
              </w:rPr>
              <w:t xml:space="preserve"> </w:t>
            </w:r>
            <w:r>
              <w:t>следующий</w:t>
            </w:r>
            <w:r>
              <w:rPr>
                <w:spacing w:val="2"/>
              </w:rPr>
              <w:t xml:space="preserve"> </w:t>
            </w:r>
            <w:r>
              <w:t>один</w:t>
            </w:r>
            <w:r>
              <w:rPr>
                <w:spacing w:val="2"/>
              </w:rPr>
              <w:t xml:space="preserve"> </w:t>
            </w:r>
            <w:r>
              <w:t>из</w:t>
            </w:r>
            <w:r>
              <w:rPr>
                <w:spacing w:val="1"/>
              </w:rPr>
              <w:t xml:space="preserve"> </w:t>
            </w:r>
            <w:r>
              <w:t>вариантов</w:t>
            </w:r>
            <w:r>
              <w:rPr>
                <w:spacing w:val="2"/>
              </w:rPr>
              <w:t xml:space="preserve"> </w:t>
            </w:r>
            <w:r>
              <w:t>заданий:</w:t>
            </w:r>
            <w:r>
              <w:rPr>
                <w:spacing w:val="-3"/>
              </w:rPr>
              <w:t xml:space="preserve"> </w:t>
            </w:r>
            <w:r>
              <w:t>1</w:t>
            </w:r>
            <w:r>
              <w:rPr>
                <w:spacing w:val="5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повторить одиночные</w:t>
            </w:r>
            <w:r>
              <w:rPr>
                <w:spacing w:val="1"/>
              </w:rPr>
              <w:t xml:space="preserve"> </w:t>
            </w:r>
            <w:r>
              <w:t>движения вслед за</w:t>
            </w:r>
            <w:r>
              <w:rPr>
                <w:spacing w:val="1"/>
              </w:rPr>
              <w:t xml:space="preserve"> </w:t>
            </w:r>
            <w:r>
              <w:t>водящим;</w:t>
            </w:r>
            <w:r>
              <w:rPr>
                <w:spacing w:val="1"/>
              </w:rPr>
              <w:t xml:space="preserve"> </w:t>
            </w:r>
            <w:r>
              <w:t>2-</w:t>
            </w: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832"/>
        <w:gridCol w:w="2698"/>
        <w:gridCol w:w="2693"/>
        <w:gridCol w:w="2977"/>
        <w:gridCol w:w="2691"/>
      </w:tblGrid>
      <w:tr w:rsidR="00DB0F2E">
        <w:trPr>
          <w:trHeight w:val="10832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2" w:type="dxa"/>
          </w:tcPr>
          <w:p w:rsidR="00DB0F2E" w:rsidRDefault="00A57A92">
            <w:pPr>
              <w:pStyle w:val="TableParagraph"/>
              <w:spacing w:before="96"/>
              <w:ind w:left="88" w:right="69"/>
            </w:pPr>
            <w:r>
              <w:t>внимание; развивать</w:t>
            </w:r>
            <w:r>
              <w:rPr>
                <w:spacing w:val="-52"/>
              </w:rPr>
              <w:t xml:space="preserve"> </w:t>
            </w:r>
            <w:r>
              <w:t>быстроту и ловкость</w:t>
            </w:r>
            <w:r>
              <w:rPr>
                <w:spacing w:val="-53"/>
              </w:rPr>
              <w:t xml:space="preserve"> </w:t>
            </w:r>
            <w:r>
              <w:t>движений.</w:t>
            </w:r>
          </w:p>
          <w:p w:rsidR="00DB0F2E" w:rsidRDefault="00A57A92">
            <w:pPr>
              <w:pStyle w:val="TableParagraph"/>
              <w:ind w:left="184" w:right="173" w:hanging="4"/>
            </w:pPr>
            <w:r>
              <w:t>Оборудование: платок.</w:t>
            </w:r>
            <w:r>
              <w:rPr>
                <w:spacing w:val="1"/>
              </w:rPr>
              <w:t xml:space="preserve"> </w:t>
            </w:r>
            <w:r>
              <w:t>Правила.</w:t>
            </w:r>
            <w:r>
              <w:rPr>
                <w:spacing w:val="2"/>
              </w:rPr>
              <w:t xml:space="preserve"> </w:t>
            </w:r>
            <w:r>
              <w:t>Воспитатель</w:t>
            </w:r>
            <w:r>
              <w:rPr>
                <w:spacing w:val="1"/>
              </w:rPr>
              <w:t xml:space="preserve"> </w:t>
            </w:r>
            <w:r>
              <w:t>назначает ведущего —</w:t>
            </w:r>
            <w:r>
              <w:rPr>
                <w:spacing w:val="1"/>
              </w:rPr>
              <w:t xml:space="preserve"> </w:t>
            </w:r>
            <w:r>
              <w:t>жмурку.</w:t>
            </w:r>
            <w:r>
              <w:rPr>
                <w:spacing w:val="3"/>
              </w:rPr>
              <w:t xml:space="preserve"> </w:t>
            </w:r>
            <w:r>
              <w:t>Он</w:t>
            </w:r>
            <w:r>
              <w:rPr>
                <w:spacing w:val="-2"/>
              </w:rPr>
              <w:t xml:space="preserve"> </w:t>
            </w:r>
            <w:r>
              <w:t>встает на</w:t>
            </w:r>
            <w:r>
              <w:rPr>
                <w:spacing w:val="1"/>
              </w:rPr>
              <w:t xml:space="preserve"> </w:t>
            </w:r>
            <w:r>
              <w:t>середину площадки, ему</w:t>
            </w:r>
            <w:r>
              <w:rPr>
                <w:spacing w:val="1"/>
              </w:rPr>
              <w:t xml:space="preserve"> </w:t>
            </w:r>
            <w:r>
              <w:t>завязывают глаза и</w:t>
            </w:r>
            <w:r>
              <w:rPr>
                <w:spacing w:val="1"/>
              </w:rPr>
              <w:t xml:space="preserve"> </w:t>
            </w:r>
            <w:r>
              <w:t>предлагают</w:t>
            </w:r>
            <w:r>
              <w:rPr>
                <w:spacing w:val="-3"/>
              </w:rPr>
              <w:t xml:space="preserve"> </w:t>
            </w:r>
            <w:r>
              <w:t>несколько</w:t>
            </w:r>
            <w:r>
              <w:rPr>
                <w:spacing w:val="-7"/>
              </w:rPr>
              <w:t xml:space="preserve"> </w:t>
            </w:r>
            <w:r>
              <w:t>раз</w:t>
            </w:r>
          </w:p>
          <w:p w:rsidR="00DB0F2E" w:rsidRDefault="00A57A92">
            <w:pPr>
              <w:pStyle w:val="TableParagraph"/>
              <w:spacing w:before="1"/>
              <w:ind w:left="88" w:right="80"/>
            </w:pPr>
            <w:r>
              <w:t>повернуться.</w:t>
            </w:r>
            <w:r>
              <w:rPr>
                <w:spacing w:val="-3"/>
              </w:rPr>
              <w:t xml:space="preserve"> </w:t>
            </w:r>
            <w:r>
              <w:t>Затем</w:t>
            </w:r>
            <w:r>
              <w:rPr>
                <w:spacing w:val="-6"/>
              </w:rPr>
              <w:t xml:space="preserve"> </w:t>
            </w:r>
            <w:r>
              <w:t>все</w:t>
            </w:r>
            <w:r>
              <w:rPr>
                <w:spacing w:val="-11"/>
              </w:rPr>
              <w:t xml:space="preserve"> </w:t>
            </w:r>
            <w:r>
              <w:t>дети</w:t>
            </w:r>
            <w:r>
              <w:rPr>
                <w:spacing w:val="-52"/>
              </w:rPr>
              <w:t xml:space="preserve"> </w:t>
            </w:r>
            <w:r>
              <w:t>разбегаются по команде, а</w:t>
            </w:r>
            <w:r>
              <w:rPr>
                <w:spacing w:val="1"/>
              </w:rPr>
              <w:t xml:space="preserve"> </w:t>
            </w:r>
            <w:r>
              <w:t>жмурка</w:t>
            </w:r>
            <w:r>
              <w:rPr>
                <w:spacing w:val="3"/>
              </w:rPr>
              <w:t xml:space="preserve"> </w:t>
            </w:r>
            <w:r>
              <w:t>старается</w:t>
            </w:r>
            <w:r>
              <w:rPr>
                <w:spacing w:val="-1"/>
              </w:rPr>
              <w:t xml:space="preserve"> </w:t>
            </w:r>
            <w:r>
              <w:t>кого-</w:t>
            </w:r>
            <w:r>
              <w:rPr>
                <w:spacing w:val="1"/>
              </w:rPr>
              <w:t xml:space="preserve"> </w:t>
            </w:r>
            <w:r>
              <w:t>нибудь поймать. При виде</w:t>
            </w:r>
            <w:r>
              <w:rPr>
                <w:spacing w:val="1"/>
              </w:rPr>
              <w:t xml:space="preserve"> </w:t>
            </w:r>
            <w:r>
              <w:t>какой-либо</w:t>
            </w:r>
            <w:r>
              <w:rPr>
                <w:spacing w:val="1"/>
              </w:rPr>
              <w:t xml:space="preserve"> </w:t>
            </w:r>
            <w:r>
              <w:t>опасности</w:t>
            </w:r>
            <w:r>
              <w:rPr>
                <w:spacing w:val="1"/>
              </w:rPr>
              <w:t xml:space="preserve"> </w:t>
            </w:r>
            <w:r>
              <w:t>играющие должны</w:t>
            </w:r>
            <w:r>
              <w:rPr>
                <w:spacing w:val="1"/>
              </w:rPr>
              <w:t xml:space="preserve"> </w:t>
            </w:r>
            <w:r>
              <w:t>предупредить жмурку</w:t>
            </w:r>
            <w:r>
              <w:rPr>
                <w:spacing w:val="1"/>
              </w:rPr>
              <w:t xml:space="preserve"> </w:t>
            </w:r>
            <w:r>
              <w:t>словом</w:t>
            </w:r>
            <w:r>
              <w:rPr>
                <w:spacing w:val="-2"/>
              </w:rPr>
              <w:t xml:space="preserve"> </w:t>
            </w:r>
            <w:r>
              <w:t>«огонь».</w:t>
            </w:r>
            <w:r>
              <w:rPr>
                <w:spacing w:val="1"/>
              </w:rPr>
              <w:t xml:space="preserve"> </w:t>
            </w:r>
            <w:r>
              <w:t>Если</w:t>
            </w:r>
            <w:r>
              <w:rPr>
                <w:spacing w:val="1"/>
              </w:rPr>
              <w:t xml:space="preserve"> </w:t>
            </w:r>
            <w:r>
              <w:t>игра</w:t>
            </w:r>
            <w:r>
              <w:rPr>
                <w:spacing w:val="1"/>
              </w:rPr>
              <w:t xml:space="preserve"> </w:t>
            </w:r>
            <w:r>
              <w:t>проходит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4"/>
              </w:rPr>
              <w:t xml:space="preserve"> </w:t>
            </w:r>
            <w:r>
              <w:t>открытом</w:t>
            </w:r>
            <w:r>
              <w:rPr>
                <w:spacing w:val="1"/>
              </w:rPr>
              <w:t xml:space="preserve"> </w:t>
            </w:r>
            <w:r>
              <w:t>воздухе, выбирают ровную</w:t>
            </w:r>
            <w:r>
              <w:rPr>
                <w:spacing w:val="1"/>
              </w:rPr>
              <w:t xml:space="preserve"> </w:t>
            </w:r>
            <w:r>
              <w:t>площадку и очерчивают</w:t>
            </w:r>
            <w:r>
              <w:rPr>
                <w:spacing w:val="1"/>
              </w:rPr>
              <w:t xml:space="preserve"> </w:t>
            </w:r>
            <w:r>
              <w:t>границы, за которые</w:t>
            </w:r>
            <w:r>
              <w:rPr>
                <w:spacing w:val="1"/>
              </w:rPr>
              <w:t xml:space="preserve"> </w:t>
            </w:r>
            <w:r>
              <w:t>играющие</w:t>
            </w:r>
            <w:r>
              <w:rPr>
                <w:spacing w:val="-5"/>
              </w:rPr>
              <w:t xml:space="preserve"> </w:t>
            </w:r>
            <w:r>
              <w:t>выходить</w:t>
            </w:r>
            <w:r>
              <w:rPr>
                <w:spacing w:val="-1"/>
              </w:rPr>
              <w:t xml:space="preserve"> </w:t>
            </w:r>
            <w:r>
              <w:t>не</w:t>
            </w:r>
          </w:p>
          <w:p w:rsidR="00DB0F2E" w:rsidRDefault="00A57A92">
            <w:pPr>
              <w:pStyle w:val="TableParagraph"/>
              <w:spacing w:before="1"/>
              <w:ind w:left="88" w:right="80"/>
            </w:pPr>
            <w:r>
              <w:t>имеют</w:t>
            </w:r>
            <w:r>
              <w:rPr>
                <w:spacing w:val="-3"/>
              </w:rPr>
              <w:t xml:space="preserve"> </w:t>
            </w:r>
            <w:r>
              <w:t>права.</w:t>
            </w:r>
            <w:r>
              <w:rPr>
                <w:spacing w:val="-5"/>
              </w:rPr>
              <w:t xml:space="preserve"> </w:t>
            </w:r>
            <w:r>
              <w:t>Поймав</w:t>
            </w:r>
            <w:r>
              <w:rPr>
                <w:spacing w:val="-5"/>
              </w:rPr>
              <w:t xml:space="preserve"> </w:t>
            </w:r>
            <w:r>
              <w:t>кого-</w:t>
            </w:r>
            <w:r>
              <w:rPr>
                <w:spacing w:val="-52"/>
              </w:rPr>
              <w:t xml:space="preserve"> </w:t>
            </w:r>
            <w:r>
              <w:t>нибудь, жмурка передает</w:t>
            </w:r>
            <w:r>
              <w:rPr>
                <w:spacing w:val="1"/>
              </w:rPr>
              <w:t xml:space="preserve"> </w:t>
            </w:r>
            <w:r>
              <w:t>свою роль пойманному.</w:t>
            </w:r>
            <w:r>
              <w:rPr>
                <w:spacing w:val="1"/>
              </w:rPr>
              <w:t xml:space="preserve"> </w:t>
            </w:r>
            <w:r>
              <w:t>Игрок,</w:t>
            </w:r>
            <w:r>
              <w:rPr>
                <w:spacing w:val="2"/>
              </w:rPr>
              <w:t xml:space="preserve"> </w:t>
            </w:r>
            <w:r>
              <w:t>переступивший</w:t>
            </w:r>
            <w:r>
              <w:rPr>
                <w:spacing w:val="1"/>
              </w:rPr>
              <w:t xml:space="preserve"> </w:t>
            </w:r>
            <w:r>
              <w:t>условленную черту,</w:t>
            </w:r>
            <w:r>
              <w:rPr>
                <w:spacing w:val="1"/>
              </w:rPr>
              <w:t xml:space="preserve"> </w:t>
            </w:r>
            <w:r>
              <w:t>считается вышедшим из</w:t>
            </w:r>
            <w:r>
              <w:rPr>
                <w:spacing w:val="1"/>
              </w:rPr>
              <w:t xml:space="preserve"> </w:t>
            </w:r>
            <w:r>
              <w:t>игры и обязан заменить</w:t>
            </w:r>
            <w:r>
              <w:rPr>
                <w:spacing w:val="1"/>
              </w:rPr>
              <w:t xml:space="preserve"> </w:t>
            </w:r>
            <w:r>
              <w:t>жмурку.</w:t>
            </w:r>
          </w:p>
          <w:p w:rsidR="00DB0F2E" w:rsidRDefault="00A57A92">
            <w:pPr>
              <w:pStyle w:val="TableParagraph"/>
              <w:spacing w:before="9" w:line="237" w:lineRule="auto"/>
              <w:ind w:left="98" w:right="80" w:hanging="3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"Фотоаппарат".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(основы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математики, ознакомление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 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4"/>
              <w:ind w:left="117" w:right="105" w:firstLine="5"/>
            </w:pPr>
            <w:r>
              <w:t>Цель: развитие</w:t>
            </w:r>
            <w:r>
              <w:rPr>
                <w:spacing w:val="1"/>
              </w:rPr>
              <w:t xml:space="preserve"> </w:t>
            </w:r>
            <w:r>
              <w:t>ассоциативного</w:t>
            </w:r>
            <w:r>
              <w:rPr>
                <w:spacing w:val="-12"/>
              </w:rPr>
              <w:t xml:space="preserve"> </w:t>
            </w:r>
            <w:r>
              <w:t>мышления,</w:t>
            </w:r>
            <w:r>
              <w:rPr>
                <w:spacing w:val="-52"/>
              </w:rPr>
              <w:t xml:space="preserve"> </w:t>
            </w:r>
            <w:r>
              <w:t>произвольного внимания,</w:t>
            </w:r>
            <w:r>
              <w:rPr>
                <w:spacing w:val="1"/>
              </w:rPr>
              <w:t xml:space="preserve"> </w:t>
            </w:r>
            <w:r>
              <w:t>памяти,</w:t>
            </w:r>
            <w:r>
              <w:rPr>
                <w:spacing w:val="-2"/>
              </w:rPr>
              <w:t xml:space="preserve"> </w:t>
            </w:r>
            <w:r>
              <w:t>речи.</w:t>
            </w:r>
            <w:r>
              <w:rPr>
                <w:spacing w:val="3"/>
              </w:rPr>
              <w:t xml:space="preserve"> </w:t>
            </w:r>
            <w:r>
              <w:t>Игровые</w:t>
            </w:r>
          </w:p>
          <w:p w:rsidR="00DB0F2E" w:rsidRDefault="00A57A92">
            <w:pPr>
              <w:pStyle w:val="TableParagraph"/>
              <w:spacing w:before="1"/>
              <w:ind w:left="251" w:right="239" w:firstLine="3"/>
            </w:pPr>
            <w:r>
              <w:t>материалы и наглядные</w:t>
            </w:r>
            <w:r>
              <w:rPr>
                <w:spacing w:val="1"/>
              </w:rPr>
              <w:t xml:space="preserve"> </w:t>
            </w:r>
            <w:r>
              <w:t>пособия:</w:t>
            </w:r>
            <w:r>
              <w:rPr>
                <w:spacing w:val="-7"/>
              </w:rPr>
              <w:t xml:space="preserve"> </w:t>
            </w:r>
            <w:r>
              <w:t>карты</w:t>
            </w:r>
            <w:r>
              <w:rPr>
                <w:spacing w:val="-4"/>
              </w:rPr>
              <w:t xml:space="preserve"> </w:t>
            </w:r>
            <w:r>
              <w:t>лото</w:t>
            </w:r>
            <w:r>
              <w:rPr>
                <w:spacing w:val="-8"/>
              </w:rPr>
              <w:t xml:space="preserve"> </w:t>
            </w:r>
            <w:r>
              <w:t>или</w:t>
            </w:r>
          </w:p>
        </w:tc>
        <w:tc>
          <w:tcPr>
            <w:tcW w:w="2698" w:type="dxa"/>
          </w:tcPr>
          <w:p w:rsidR="00DB0F2E" w:rsidRDefault="00A57A92">
            <w:pPr>
              <w:pStyle w:val="TableParagraph"/>
              <w:spacing w:before="96"/>
              <w:ind w:left="50" w:right="35" w:hanging="3"/>
            </w:pPr>
            <w:r>
              <w:t>«Доброе утро, охотник!», и</w:t>
            </w:r>
            <w:r>
              <w:rPr>
                <w:spacing w:val="-52"/>
              </w:rPr>
              <w:t xml:space="preserve"> </w:t>
            </w:r>
            <w:r>
              <w:t>тут же идет по кругу, но в</w:t>
            </w:r>
            <w:r>
              <w:rPr>
                <w:spacing w:val="1"/>
              </w:rPr>
              <w:t xml:space="preserve"> </w:t>
            </w:r>
            <w:r>
              <w:t>направлении,</w:t>
            </w:r>
            <w:r>
              <w:rPr>
                <w:spacing w:val="1"/>
              </w:rPr>
              <w:t xml:space="preserve"> </w:t>
            </w:r>
            <w:r>
              <w:t>противоположном тому,</w:t>
            </w:r>
            <w:r>
              <w:rPr>
                <w:spacing w:val="1"/>
              </w:rPr>
              <w:t xml:space="preserve"> </w:t>
            </w:r>
            <w:r>
              <w:t>куда идет охотник. Обойдя</w:t>
            </w:r>
            <w:r>
              <w:rPr>
                <w:spacing w:val="-52"/>
              </w:rPr>
              <w:t xml:space="preserve"> </w:t>
            </w:r>
            <w:r>
              <w:t>полкруга, они встречаются,</w:t>
            </w:r>
            <w:r>
              <w:rPr>
                <w:spacing w:val="-53"/>
              </w:rPr>
              <w:t xml:space="preserve"> </w:t>
            </w:r>
            <w:r>
              <w:t>игрок</w:t>
            </w:r>
            <w:r>
              <w:rPr>
                <w:spacing w:val="-1"/>
              </w:rPr>
              <w:t xml:space="preserve"> </w:t>
            </w:r>
            <w:r>
              <w:t>вновь</w:t>
            </w:r>
            <w:r>
              <w:rPr>
                <w:spacing w:val="-4"/>
              </w:rPr>
              <w:t xml:space="preserve"> </w:t>
            </w:r>
            <w:r>
              <w:t>произносит:</w:t>
            </w:r>
          </w:p>
          <w:p w:rsidR="00DB0F2E" w:rsidRDefault="00A57A92">
            <w:pPr>
              <w:pStyle w:val="TableParagraph"/>
              <w:spacing w:before="1"/>
              <w:ind w:left="40" w:right="25"/>
            </w:pPr>
            <w:r>
              <w:t>«Доброе</w:t>
            </w:r>
            <w:r>
              <w:rPr>
                <w:spacing w:val="-8"/>
              </w:rPr>
              <w:t xml:space="preserve"> </w:t>
            </w:r>
            <w:r>
              <w:t>утро,</w:t>
            </w:r>
            <w:r>
              <w:rPr>
                <w:spacing w:val="-4"/>
              </w:rPr>
              <w:t xml:space="preserve"> </w:t>
            </w:r>
            <w:r>
              <w:t>охотник!».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оба</w:t>
            </w:r>
            <w:r>
              <w:rPr>
                <w:spacing w:val="3"/>
              </w:rPr>
              <w:t xml:space="preserve"> </w:t>
            </w:r>
            <w:r>
              <w:t>бегут,</w:t>
            </w:r>
            <w:r>
              <w:rPr>
                <w:spacing w:val="3"/>
              </w:rPr>
              <w:t xml:space="preserve"> </w:t>
            </w:r>
            <w:r>
              <w:t>чтобы</w:t>
            </w:r>
            <w:r>
              <w:rPr>
                <w:spacing w:val="1"/>
              </w:rPr>
              <w:t xml:space="preserve"> </w:t>
            </w:r>
            <w:r>
              <w:t>занять</w:t>
            </w:r>
            <w:r>
              <w:rPr>
                <w:spacing w:val="1"/>
              </w:rPr>
              <w:t xml:space="preserve"> </w:t>
            </w:r>
            <w:r>
              <w:t>пустое место в круге. Тот,</w:t>
            </w:r>
            <w:r>
              <w:rPr>
                <w:spacing w:val="1"/>
              </w:rPr>
              <w:t xml:space="preserve"> </w:t>
            </w:r>
            <w:r>
              <w:t>кто не успел это сделать,</w:t>
            </w:r>
            <w:r>
              <w:rPr>
                <w:spacing w:val="1"/>
              </w:rPr>
              <w:t xml:space="preserve"> </w:t>
            </w:r>
            <w:r>
              <w:t>становится</w:t>
            </w:r>
            <w:r>
              <w:rPr>
                <w:spacing w:val="-1"/>
              </w:rPr>
              <w:t xml:space="preserve"> </w:t>
            </w:r>
            <w:r>
              <w:t>охотником.</w:t>
            </w:r>
          </w:p>
          <w:p w:rsidR="00DB0F2E" w:rsidRDefault="00A57A92">
            <w:pPr>
              <w:pStyle w:val="TableParagraph"/>
              <w:spacing w:before="3"/>
              <w:ind w:left="40" w:right="21"/>
              <w:rPr>
                <w:i/>
              </w:rPr>
            </w:pPr>
            <w:r>
              <w:rPr>
                <w:b/>
              </w:rPr>
              <w:t>Пальчиковая гимнастика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"Дружба".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40" w:right="23"/>
            </w:pPr>
            <w:r>
              <w:t>Цель: развивать слуховое</w:t>
            </w:r>
            <w:r>
              <w:rPr>
                <w:spacing w:val="-53"/>
              </w:rPr>
              <w:t xml:space="preserve"> </w:t>
            </w:r>
            <w:r>
              <w:t>внимание,</w:t>
            </w:r>
            <w:r>
              <w:rPr>
                <w:spacing w:val="3"/>
              </w:rPr>
              <w:t xml:space="preserve"> </w:t>
            </w:r>
            <w:r>
              <w:t>речь,</w:t>
            </w:r>
            <w:r>
              <w:rPr>
                <w:spacing w:val="1"/>
              </w:rPr>
              <w:t xml:space="preserve"> </w:t>
            </w:r>
            <w:r>
              <w:t>артикуляцию,</w:t>
            </w:r>
            <w:r>
              <w:rPr>
                <w:spacing w:val="-2"/>
              </w:rPr>
              <w:t xml:space="preserve"> </w:t>
            </w:r>
            <w:r>
              <w:t>память,</w:t>
            </w:r>
          </w:p>
          <w:p w:rsidR="00DB0F2E" w:rsidRDefault="00A57A92">
            <w:pPr>
              <w:pStyle w:val="TableParagraph"/>
              <w:ind w:left="40" w:right="20"/>
            </w:pPr>
            <w:r>
              <w:t>моторику рук; развивать</w:t>
            </w:r>
            <w:r>
              <w:rPr>
                <w:spacing w:val="-52"/>
              </w:rPr>
              <w:t xml:space="preserve"> </w:t>
            </w:r>
            <w:r>
              <w:t>понятие</w:t>
            </w:r>
            <w:r>
              <w:rPr>
                <w:spacing w:val="-6"/>
              </w:rPr>
              <w:t xml:space="preserve"> </w:t>
            </w:r>
            <w:r>
              <w:t>"дружба".</w:t>
            </w:r>
          </w:p>
          <w:p w:rsidR="00DB0F2E" w:rsidRDefault="00A57A92">
            <w:pPr>
              <w:pStyle w:val="TableParagraph"/>
              <w:ind w:left="156" w:right="147" w:firstLine="3"/>
            </w:pPr>
            <w:r>
              <w:t>Дружат в нашей группе,</w:t>
            </w:r>
            <w:r>
              <w:rPr>
                <w:spacing w:val="1"/>
              </w:rPr>
              <w:t xml:space="preserve"> </w:t>
            </w:r>
            <w:r>
              <w:t>(пальцы</w:t>
            </w:r>
            <w:r>
              <w:rPr>
                <w:spacing w:val="-5"/>
              </w:rPr>
              <w:t xml:space="preserve"> </w:t>
            </w:r>
            <w:r>
              <w:t>рук</w:t>
            </w:r>
            <w:r>
              <w:rPr>
                <w:spacing w:val="-7"/>
              </w:rPr>
              <w:t xml:space="preserve"> </w:t>
            </w:r>
            <w:r>
              <w:t>соединяют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замок несколько раз)</w:t>
            </w:r>
            <w:r>
              <w:rPr>
                <w:spacing w:val="1"/>
              </w:rPr>
              <w:t xml:space="preserve"> </w:t>
            </w:r>
            <w:r>
              <w:t>Девочки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мальчики.</w:t>
            </w:r>
          </w:p>
          <w:p w:rsidR="00DB0F2E" w:rsidRDefault="00A57A92">
            <w:pPr>
              <w:pStyle w:val="TableParagraph"/>
              <w:spacing w:line="242" w:lineRule="auto"/>
              <w:ind w:left="40" w:right="25"/>
            </w:pPr>
            <w:r>
              <w:t>Мы с тобой подружим</w:t>
            </w:r>
            <w:r>
              <w:rPr>
                <w:spacing w:val="-53"/>
              </w:rPr>
              <w:t xml:space="preserve"> </w:t>
            </w:r>
            <w:r>
              <w:t>Маленькие</w:t>
            </w:r>
            <w:r>
              <w:rPr>
                <w:spacing w:val="-6"/>
              </w:rPr>
              <w:t xml:space="preserve"> </w:t>
            </w:r>
            <w:r>
              <w:t>пальчики.</w:t>
            </w:r>
          </w:p>
          <w:p w:rsidR="00DB0F2E" w:rsidRDefault="00A57A92">
            <w:pPr>
              <w:pStyle w:val="TableParagraph"/>
              <w:ind w:left="40" w:right="21"/>
            </w:pPr>
            <w:r>
              <w:t>Раз, два, три, четыре, пять!</w:t>
            </w:r>
            <w:r>
              <w:rPr>
                <w:spacing w:val="-52"/>
              </w:rPr>
              <w:t xml:space="preserve"> </w:t>
            </w:r>
            <w:r>
              <w:t>(Пальцы с мизинчика</w:t>
            </w:r>
            <w:r>
              <w:rPr>
                <w:spacing w:val="1"/>
              </w:rPr>
              <w:t xml:space="preserve"> </w:t>
            </w:r>
            <w:r>
              <w:t>поочередно)</w:t>
            </w:r>
          </w:p>
          <w:p w:rsidR="00DB0F2E" w:rsidRDefault="00A57A92">
            <w:pPr>
              <w:pStyle w:val="TableParagraph"/>
              <w:ind w:left="60" w:right="53" w:firstLine="7"/>
            </w:pPr>
            <w:r>
              <w:t>Начинаем мы</w:t>
            </w:r>
            <w:r>
              <w:rPr>
                <w:spacing w:val="1"/>
              </w:rPr>
              <w:t xml:space="preserve"> </w:t>
            </w:r>
            <w:r>
              <w:t>считать.</w:t>
            </w:r>
            <w:r>
              <w:rPr>
                <w:spacing w:val="1"/>
              </w:rPr>
              <w:t xml:space="preserve"> </w:t>
            </w:r>
            <w:r>
              <w:t>(Соединяют</w:t>
            </w:r>
            <w:r>
              <w:rPr>
                <w:spacing w:val="-7"/>
              </w:rPr>
              <w:t xml:space="preserve"> </w:t>
            </w:r>
            <w:r>
              <w:t>друг</w:t>
            </w:r>
            <w:r>
              <w:rPr>
                <w:spacing w:val="-5"/>
              </w:rPr>
              <w:t xml:space="preserve"> </w:t>
            </w:r>
            <w:r>
              <w:t>с</w:t>
            </w:r>
            <w:r>
              <w:rPr>
                <w:spacing w:val="-7"/>
              </w:rPr>
              <w:t xml:space="preserve"> </w:t>
            </w:r>
            <w:r>
              <w:t>другом)</w:t>
            </w:r>
            <w:r>
              <w:rPr>
                <w:spacing w:val="-52"/>
              </w:rPr>
              <w:t xml:space="preserve"> </w:t>
            </w:r>
            <w:r>
              <w:t>Раз, два, три, четыре, пять!</w:t>
            </w:r>
            <w:r>
              <w:rPr>
                <w:spacing w:val="-52"/>
              </w:rPr>
              <w:t xml:space="preserve"> </w:t>
            </w:r>
            <w:r>
              <w:t>Мы</w:t>
            </w:r>
            <w:r>
              <w:rPr>
                <w:spacing w:val="1"/>
              </w:rPr>
              <w:t xml:space="preserve"> </w:t>
            </w:r>
            <w:r>
              <w:t>закончили</w:t>
            </w:r>
            <w:r>
              <w:rPr>
                <w:spacing w:val="2"/>
              </w:rPr>
              <w:t xml:space="preserve"> </w:t>
            </w:r>
            <w:r>
              <w:t>считать.</w:t>
            </w:r>
            <w:r>
              <w:rPr>
                <w:spacing w:val="1"/>
              </w:rPr>
              <w:t xml:space="preserve"> </w:t>
            </w:r>
            <w:r>
              <w:t>(Руки</w:t>
            </w:r>
            <w:r>
              <w:rPr>
                <w:spacing w:val="2"/>
              </w:rPr>
              <w:t xml:space="preserve"> </w:t>
            </w:r>
            <w:r>
              <w:t>встряхивают</w:t>
            </w:r>
          </w:p>
          <w:p w:rsidR="00DB0F2E" w:rsidRDefault="00A57A92">
            <w:pPr>
              <w:pStyle w:val="TableParagraph"/>
              <w:spacing w:line="251" w:lineRule="exact"/>
              <w:ind w:left="40" w:right="24"/>
            </w:pPr>
            <w:r>
              <w:t>кистями</w:t>
            </w:r>
            <w:r>
              <w:rPr>
                <w:spacing w:val="1"/>
              </w:rPr>
              <w:t xml:space="preserve"> </w:t>
            </w:r>
            <w:r>
              <w:t>вниз)</w:t>
            </w:r>
          </w:p>
        </w:tc>
        <w:tc>
          <w:tcPr>
            <w:tcW w:w="2693" w:type="dxa"/>
          </w:tcPr>
          <w:p w:rsidR="00DB0F2E" w:rsidRDefault="00A57A92">
            <w:pPr>
              <w:pStyle w:val="TableParagraph"/>
              <w:spacing w:before="96"/>
              <w:ind w:left="46" w:right="35"/>
            </w:pPr>
            <w:r>
              <w:t>на</w:t>
            </w:r>
            <w:r>
              <w:rPr>
                <w:spacing w:val="-7"/>
              </w:rPr>
              <w:t xml:space="preserve"> </w:t>
            </w:r>
            <w:r>
              <w:t>одной</w:t>
            </w:r>
            <w:r>
              <w:rPr>
                <w:spacing w:val="-5"/>
              </w:rPr>
              <w:t xml:space="preserve"> </w:t>
            </w:r>
            <w:r>
              <w:t>ноге,</w:t>
            </w:r>
            <w:r>
              <w:rPr>
                <w:spacing w:val="-3"/>
              </w:rPr>
              <w:t xml:space="preserve"> </w:t>
            </w:r>
            <w:r>
              <w:t>приземляясь</w:t>
            </w:r>
            <w:r>
              <w:rPr>
                <w:spacing w:val="-52"/>
              </w:rPr>
              <w:t xml:space="preserve"> </w:t>
            </w:r>
            <w:r>
              <w:t>на носок полусогнутую</w:t>
            </w:r>
            <w:r>
              <w:rPr>
                <w:spacing w:val="1"/>
              </w:rPr>
              <w:t xml:space="preserve"> </w:t>
            </w:r>
            <w:r>
              <w:t>ногу; развивать ловкость,</w:t>
            </w:r>
            <w:r>
              <w:rPr>
                <w:spacing w:val="1"/>
              </w:rPr>
              <w:t xml:space="preserve"> </w:t>
            </w:r>
            <w:r>
              <w:t>быстроту движений,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55"/>
              </w:rPr>
              <w:t xml:space="preserve"> </w:t>
            </w:r>
            <w:r>
              <w:t>менять</w:t>
            </w:r>
            <w:r>
              <w:rPr>
                <w:spacing w:val="1"/>
              </w:rPr>
              <w:t xml:space="preserve"> </w:t>
            </w:r>
            <w:r>
              <w:t>направление</w:t>
            </w:r>
            <w:r>
              <w:rPr>
                <w:spacing w:val="-7"/>
              </w:rPr>
              <w:t xml:space="preserve"> </w:t>
            </w:r>
            <w:r>
              <w:t>во</w:t>
            </w:r>
            <w:r>
              <w:rPr>
                <w:spacing w:val="-4"/>
              </w:rPr>
              <w:t xml:space="preserve"> </w:t>
            </w:r>
            <w:r>
              <w:t>время</w:t>
            </w:r>
            <w:r>
              <w:rPr>
                <w:spacing w:val="-1"/>
              </w:rPr>
              <w:t xml:space="preserve"> </w:t>
            </w:r>
            <w:r>
              <w:t>бега.</w:t>
            </w:r>
          </w:p>
          <w:p w:rsidR="00DB0F2E" w:rsidRDefault="00A57A92">
            <w:pPr>
              <w:pStyle w:val="TableParagraph"/>
              <w:spacing w:line="253" w:lineRule="exact"/>
              <w:ind w:left="862"/>
              <w:jc w:val="left"/>
            </w:pPr>
            <w:r>
              <w:t>Ход</w:t>
            </w:r>
            <w:r>
              <w:rPr>
                <w:spacing w:val="-2"/>
              </w:rPr>
              <w:t xml:space="preserve"> </w:t>
            </w:r>
            <w:r>
              <w:t>игры:</w:t>
            </w:r>
          </w:p>
          <w:p w:rsidR="00DB0F2E" w:rsidRDefault="00A57A92">
            <w:pPr>
              <w:pStyle w:val="TableParagraph"/>
              <w:spacing w:before="2"/>
              <w:ind w:left="46" w:right="34"/>
            </w:pPr>
            <w:r>
              <w:t>Участники</w:t>
            </w:r>
            <w:r>
              <w:rPr>
                <w:spacing w:val="-8"/>
              </w:rPr>
              <w:t xml:space="preserve"> </w:t>
            </w:r>
            <w:r>
              <w:t>игры</w:t>
            </w:r>
            <w:r>
              <w:rPr>
                <w:spacing w:val="-8"/>
              </w:rPr>
              <w:t xml:space="preserve"> </w:t>
            </w:r>
            <w:r>
              <w:t>выбирают</w:t>
            </w:r>
            <w:r>
              <w:rPr>
                <w:spacing w:val="-52"/>
              </w:rPr>
              <w:t xml:space="preserve"> </w:t>
            </w:r>
            <w:r>
              <w:t>хозяина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двух</w:t>
            </w:r>
            <w:r>
              <w:rPr>
                <w:spacing w:val="1"/>
              </w:rPr>
              <w:t xml:space="preserve"> </w:t>
            </w:r>
            <w:r>
              <w:t>покупателей.</w:t>
            </w:r>
            <w:r>
              <w:rPr>
                <w:spacing w:val="1"/>
              </w:rPr>
              <w:t xml:space="preserve"> </w:t>
            </w:r>
            <w:r>
              <w:t>Остальные</w:t>
            </w:r>
            <w:r>
              <w:rPr>
                <w:spacing w:val="1"/>
              </w:rPr>
              <w:t xml:space="preserve"> </w:t>
            </w:r>
            <w:r>
              <w:t>игроки</w:t>
            </w:r>
            <w:r>
              <w:rPr>
                <w:spacing w:val="3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краски.</w:t>
            </w:r>
            <w:r>
              <w:rPr>
                <w:spacing w:val="-2"/>
              </w:rPr>
              <w:t xml:space="preserve"> </w:t>
            </w:r>
            <w:r>
              <w:t>Каждая</w:t>
            </w:r>
            <w:r>
              <w:rPr>
                <w:spacing w:val="1"/>
              </w:rPr>
              <w:t xml:space="preserve"> </w:t>
            </w:r>
            <w:r>
              <w:t>краска придумывает себе</w:t>
            </w:r>
            <w:r>
              <w:rPr>
                <w:spacing w:val="1"/>
              </w:rPr>
              <w:t xml:space="preserve"> </w:t>
            </w:r>
            <w:r>
              <w:t>цвет и тихо называет его</w:t>
            </w:r>
            <w:r>
              <w:rPr>
                <w:spacing w:val="1"/>
              </w:rPr>
              <w:t xml:space="preserve"> </w:t>
            </w:r>
            <w:r>
              <w:t>хозяину. Когда все краски</w:t>
            </w:r>
            <w:r>
              <w:rPr>
                <w:spacing w:val="1"/>
              </w:rPr>
              <w:t xml:space="preserve"> </w:t>
            </w:r>
            <w:r>
              <w:t>выбрали себе цвет и</w:t>
            </w:r>
            <w:r>
              <w:rPr>
                <w:spacing w:val="1"/>
              </w:rPr>
              <w:t xml:space="preserve"> </w:t>
            </w:r>
            <w:r>
              <w:t>назвали</w:t>
            </w:r>
            <w:r>
              <w:rPr>
                <w:spacing w:val="2"/>
              </w:rPr>
              <w:t xml:space="preserve"> </w:t>
            </w:r>
            <w:r>
              <w:t>хозяину,</w:t>
            </w:r>
            <w:r>
              <w:rPr>
                <w:spacing w:val="3"/>
              </w:rPr>
              <w:t xml:space="preserve"> </w:t>
            </w:r>
            <w:r>
              <w:t>он</w:t>
            </w:r>
            <w:r>
              <w:rPr>
                <w:spacing w:val="1"/>
              </w:rPr>
              <w:t xml:space="preserve"> </w:t>
            </w:r>
            <w:r>
              <w:t>приглашает одного из</w:t>
            </w:r>
            <w:r>
              <w:rPr>
                <w:spacing w:val="1"/>
              </w:rPr>
              <w:t xml:space="preserve"> </w:t>
            </w:r>
            <w:r>
              <w:t>покупателей. Покупатель</w:t>
            </w:r>
            <w:r>
              <w:rPr>
                <w:spacing w:val="1"/>
              </w:rPr>
              <w:t xml:space="preserve"> </w:t>
            </w:r>
            <w:r>
              <w:t>стучит:</w:t>
            </w:r>
          </w:p>
          <w:p w:rsidR="00DB0F2E" w:rsidRDefault="00A57A92">
            <w:pPr>
              <w:pStyle w:val="TableParagraph"/>
              <w:spacing w:line="252" w:lineRule="exact"/>
              <w:ind w:left="79" w:right="69"/>
            </w:pPr>
            <w:r>
              <w:t>-Тук!</w:t>
            </w:r>
            <w:r>
              <w:rPr>
                <w:spacing w:val="-4"/>
              </w:rPr>
              <w:t xml:space="preserve"> </w:t>
            </w:r>
            <w:r>
              <w:t>Тук!</w:t>
            </w:r>
            <w:r>
              <w:rPr>
                <w:spacing w:val="-3"/>
              </w:rPr>
              <w:t xml:space="preserve"> </w:t>
            </w:r>
            <w:r>
              <w:t>(Кто</w:t>
            </w:r>
            <w:r>
              <w:rPr>
                <w:spacing w:val="-2"/>
              </w:rPr>
              <w:t xml:space="preserve"> </w:t>
            </w:r>
            <w:r>
              <w:t>там?)</w:t>
            </w:r>
          </w:p>
          <w:p w:rsidR="00DB0F2E" w:rsidRDefault="00A57A92">
            <w:pPr>
              <w:pStyle w:val="TableParagraph"/>
              <w:spacing w:before="1"/>
              <w:ind w:left="895" w:right="334" w:hanging="538"/>
              <w:jc w:val="left"/>
            </w:pPr>
            <w:r>
              <w:t>-</w:t>
            </w:r>
            <w:r>
              <w:rPr>
                <w:spacing w:val="-7"/>
              </w:rPr>
              <w:t xml:space="preserve"> </w:t>
            </w:r>
            <w:r>
              <w:t>Покупатель.</w:t>
            </w:r>
            <w:r>
              <w:rPr>
                <w:spacing w:val="-3"/>
              </w:rPr>
              <w:t xml:space="preserve"> </w:t>
            </w:r>
            <w:r>
              <w:t>(Зачем</w:t>
            </w:r>
            <w:r>
              <w:rPr>
                <w:spacing w:val="-52"/>
              </w:rPr>
              <w:t xml:space="preserve"> </w:t>
            </w:r>
            <w:r>
              <w:t>пришёл?)</w:t>
            </w:r>
          </w:p>
          <w:p w:rsidR="00DB0F2E" w:rsidRDefault="00A57A92">
            <w:pPr>
              <w:pStyle w:val="TableParagraph"/>
              <w:spacing w:line="251" w:lineRule="exact"/>
              <w:ind w:left="195"/>
              <w:jc w:val="left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За</w:t>
            </w:r>
            <w:r>
              <w:rPr>
                <w:spacing w:val="-2"/>
              </w:rPr>
              <w:t xml:space="preserve"> </w:t>
            </w:r>
            <w:r>
              <w:t>краской.</w:t>
            </w:r>
            <w:r>
              <w:rPr>
                <w:spacing w:val="2"/>
              </w:rPr>
              <w:t xml:space="preserve"> </w:t>
            </w:r>
            <w:r>
              <w:t>(За</w:t>
            </w:r>
            <w:r>
              <w:rPr>
                <w:spacing w:val="-2"/>
              </w:rPr>
              <w:t xml:space="preserve"> </w:t>
            </w:r>
            <w:r>
              <w:t>какой?)</w:t>
            </w:r>
          </w:p>
          <w:p w:rsidR="00DB0F2E" w:rsidRDefault="00A57A92">
            <w:pPr>
              <w:pStyle w:val="TableParagraph"/>
              <w:spacing w:before="2"/>
              <w:ind w:left="742"/>
              <w:jc w:val="left"/>
            </w:pPr>
            <w:r>
              <w:t>-</w:t>
            </w:r>
            <w:r>
              <w:rPr>
                <w:spacing w:val="-2"/>
              </w:rPr>
              <w:t xml:space="preserve"> </w:t>
            </w:r>
            <w:r>
              <w:t>За</w:t>
            </w:r>
            <w:r>
              <w:rPr>
                <w:spacing w:val="-2"/>
              </w:rPr>
              <w:t xml:space="preserve"> </w:t>
            </w:r>
            <w:r>
              <w:t>голубой.</w:t>
            </w:r>
          </w:p>
          <w:p w:rsidR="00DB0F2E" w:rsidRDefault="00A57A92">
            <w:pPr>
              <w:pStyle w:val="TableParagraph"/>
              <w:spacing w:before="1"/>
              <w:ind w:left="89" w:right="77" w:hanging="3"/>
            </w:pPr>
            <w:r>
              <w:t>Если голубой краски нет,</w:t>
            </w:r>
            <w:r>
              <w:rPr>
                <w:spacing w:val="1"/>
              </w:rPr>
              <w:t xml:space="preserve"> </w:t>
            </w:r>
            <w:r>
              <w:t>хозяин говорит: «Иди по</w:t>
            </w:r>
            <w:r>
              <w:rPr>
                <w:spacing w:val="1"/>
              </w:rPr>
              <w:t xml:space="preserve"> </w:t>
            </w:r>
            <w:r>
              <w:t>голубой дорожке,</w:t>
            </w:r>
            <w:r>
              <w:rPr>
                <w:spacing w:val="2"/>
              </w:rPr>
              <w:t xml:space="preserve"> </w:t>
            </w:r>
            <w:r>
              <w:t>найди</w:t>
            </w:r>
            <w:r>
              <w:rPr>
                <w:spacing w:val="1"/>
              </w:rPr>
              <w:t xml:space="preserve"> </w:t>
            </w:r>
            <w:r>
              <w:t>голубые сапожки, поноси</w:t>
            </w:r>
            <w:r>
              <w:rPr>
                <w:spacing w:val="1"/>
              </w:rPr>
              <w:t xml:space="preserve"> </w:t>
            </w:r>
            <w:r>
              <w:t>да назад принеси!» если</w:t>
            </w:r>
            <w:r>
              <w:rPr>
                <w:spacing w:val="1"/>
              </w:rPr>
              <w:t xml:space="preserve"> </w:t>
            </w:r>
            <w:r>
              <w:t>покупатель угадал цвет</w:t>
            </w:r>
            <w:r>
              <w:rPr>
                <w:spacing w:val="1"/>
              </w:rPr>
              <w:t xml:space="preserve"> </w:t>
            </w:r>
            <w:r>
              <w:t>краски,</w:t>
            </w:r>
            <w:r>
              <w:rPr>
                <w:spacing w:val="-3"/>
              </w:rPr>
              <w:t xml:space="preserve"> </w:t>
            </w:r>
            <w:r>
              <w:t>то</w:t>
            </w:r>
            <w:r>
              <w:rPr>
                <w:spacing w:val="-8"/>
              </w:rPr>
              <w:t xml:space="preserve"> </w:t>
            </w:r>
            <w:r>
              <w:t>краску</w:t>
            </w:r>
            <w:r>
              <w:rPr>
                <w:spacing w:val="-8"/>
              </w:rPr>
              <w:t xml:space="preserve"> </w:t>
            </w:r>
            <w:r>
              <w:t>забирает</w:t>
            </w:r>
            <w:r>
              <w:rPr>
                <w:spacing w:val="-52"/>
              </w:rPr>
              <w:t xml:space="preserve"> </w:t>
            </w:r>
            <w:r>
              <w:t>себе.</w:t>
            </w:r>
            <w:r>
              <w:rPr>
                <w:spacing w:val="2"/>
              </w:rPr>
              <w:t xml:space="preserve"> </w:t>
            </w:r>
            <w:r>
              <w:t>Идёт второй</w:t>
            </w:r>
            <w:r>
              <w:rPr>
                <w:spacing w:val="1"/>
              </w:rPr>
              <w:t xml:space="preserve"> </w:t>
            </w:r>
            <w:r>
              <w:t>покупатель,</w:t>
            </w:r>
            <w:r>
              <w:rPr>
                <w:spacing w:val="2"/>
              </w:rPr>
              <w:t xml:space="preserve"> </w:t>
            </w:r>
            <w:r>
              <w:t>разговор с</w:t>
            </w:r>
            <w:r>
              <w:rPr>
                <w:spacing w:val="1"/>
              </w:rPr>
              <w:t xml:space="preserve"> </w:t>
            </w:r>
            <w:r>
              <w:t>хозяином повторяется. И</w:t>
            </w:r>
            <w:r>
              <w:rPr>
                <w:spacing w:val="1"/>
              </w:rPr>
              <w:t xml:space="preserve"> </w:t>
            </w:r>
            <w:r>
              <w:t>так они подходят по</w:t>
            </w:r>
            <w:r>
              <w:rPr>
                <w:spacing w:val="1"/>
              </w:rPr>
              <w:t xml:space="preserve"> </w:t>
            </w:r>
            <w:r>
              <w:t>очереди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разбирают</w:t>
            </w:r>
            <w:r>
              <w:rPr>
                <w:spacing w:val="1"/>
              </w:rPr>
              <w:t xml:space="preserve"> </w:t>
            </w:r>
            <w:r>
              <w:t>краски.</w:t>
            </w:r>
            <w:r>
              <w:rPr>
                <w:spacing w:val="2"/>
              </w:rPr>
              <w:t xml:space="preserve"> </w:t>
            </w:r>
            <w:r>
              <w:t>Выигрывает</w:t>
            </w:r>
            <w:r>
              <w:rPr>
                <w:spacing w:val="1"/>
              </w:rPr>
              <w:t xml:space="preserve"> </w:t>
            </w:r>
            <w:r>
              <w:t>покупатель который</w:t>
            </w:r>
            <w:r>
              <w:rPr>
                <w:spacing w:val="1"/>
              </w:rPr>
              <w:t xml:space="preserve"> </w:t>
            </w:r>
            <w:r>
              <w:t>набрал</w:t>
            </w:r>
            <w:r>
              <w:rPr>
                <w:spacing w:val="1"/>
              </w:rPr>
              <w:t xml:space="preserve"> </w:t>
            </w:r>
            <w:r>
              <w:t>больше</w:t>
            </w:r>
            <w:r>
              <w:rPr>
                <w:spacing w:val="-4"/>
              </w:rPr>
              <w:t xml:space="preserve"> </w:t>
            </w:r>
            <w:r>
              <w:t>краски.</w:t>
            </w:r>
          </w:p>
          <w:p w:rsidR="00DB0F2E" w:rsidRDefault="00A57A92">
            <w:pPr>
              <w:pStyle w:val="TableParagraph"/>
              <w:ind w:left="118" w:right="109" w:firstLine="24"/>
              <w:jc w:val="both"/>
            </w:pPr>
            <w:r>
              <w:t>Хозяин может придумать</w:t>
            </w:r>
            <w:r>
              <w:rPr>
                <w:spacing w:val="-52"/>
              </w:rPr>
              <w:t xml:space="preserve"> </w:t>
            </w:r>
            <w:r>
              <w:t>задание сложнее задание,</w:t>
            </w:r>
            <w:r>
              <w:rPr>
                <w:spacing w:val="-52"/>
              </w:rPr>
              <w:t xml:space="preserve"> </w:t>
            </w:r>
            <w:r>
              <w:t>например:</w:t>
            </w:r>
            <w:r>
              <w:rPr>
                <w:spacing w:val="-10"/>
              </w:rPr>
              <w:t xml:space="preserve"> </w:t>
            </w:r>
            <w:r>
              <w:t>скачи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одной</w:t>
            </w:r>
          </w:p>
        </w:tc>
        <w:tc>
          <w:tcPr>
            <w:tcW w:w="2977" w:type="dxa"/>
          </w:tcPr>
          <w:p w:rsidR="00DB0F2E" w:rsidRDefault="00A57A92">
            <w:pPr>
              <w:pStyle w:val="TableParagraph"/>
              <w:spacing w:before="96"/>
              <w:ind w:left="70" w:right="59" w:firstLine="6"/>
            </w:pPr>
            <w:r>
              <w:t>задача</w:t>
            </w:r>
            <w:r>
              <w:rPr>
                <w:spacing w:val="3"/>
              </w:rPr>
              <w:t xml:space="preserve"> </w:t>
            </w:r>
            <w:r>
              <w:t>усложняется.</w:t>
            </w:r>
            <w:r>
              <w:rPr>
                <w:spacing w:val="2"/>
              </w:rPr>
              <w:t xml:space="preserve"> </w:t>
            </w:r>
            <w:r>
              <w:t>Надо</w:t>
            </w:r>
            <w:r>
              <w:rPr>
                <w:spacing w:val="1"/>
              </w:rPr>
              <w:t xml:space="preserve"> </w:t>
            </w:r>
            <w:r>
              <w:t>вновь подбросить камешки и,</w:t>
            </w:r>
            <w:r>
              <w:rPr>
                <w:spacing w:val="-52"/>
              </w:rPr>
              <w:t xml:space="preserve"> </w:t>
            </w:r>
            <w:r>
              <w:t>прежде чем поймать их,</w:t>
            </w:r>
            <w:r>
              <w:rPr>
                <w:spacing w:val="1"/>
              </w:rPr>
              <w:t xml:space="preserve"> </w:t>
            </w:r>
            <w:r>
              <w:t>хлопнуть</w:t>
            </w:r>
            <w:r>
              <w:rPr>
                <w:spacing w:val="-1"/>
              </w:rPr>
              <w:t xml:space="preserve"> </w:t>
            </w:r>
            <w:r>
              <w:t>перед</w:t>
            </w:r>
            <w:r>
              <w:rPr>
                <w:spacing w:val="-1"/>
              </w:rPr>
              <w:t xml:space="preserve"> </w:t>
            </w:r>
            <w:r>
              <w:t>собой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за</w:t>
            </w:r>
            <w:r>
              <w:rPr>
                <w:spacing w:val="1"/>
              </w:rPr>
              <w:t xml:space="preserve"> </w:t>
            </w:r>
            <w:r>
              <w:t>спиной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ладоши.</w:t>
            </w:r>
            <w:r>
              <w:rPr>
                <w:spacing w:val="2"/>
              </w:rPr>
              <w:t xml:space="preserve"> </w:t>
            </w:r>
            <w:r>
              <w:t>Один-два</w:t>
            </w:r>
            <w:r>
              <w:rPr>
                <w:spacing w:val="1"/>
              </w:rPr>
              <w:t xml:space="preserve"> </w:t>
            </w:r>
            <w:r>
              <w:t>камешка упало? Ничего, еще</w:t>
            </w:r>
            <w:r>
              <w:rPr>
                <w:spacing w:val="1"/>
              </w:rPr>
              <w:t xml:space="preserve"> </w:t>
            </w:r>
            <w:r>
              <w:t>будет</w:t>
            </w:r>
            <w:r>
              <w:rPr>
                <w:spacing w:val="-9"/>
              </w:rPr>
              <w:t xml:space="preserve"> </w:t>
            </w:r>
            <w:r>
              <w:t>возможность</w:t>
            </w:r>
            <w:r>
              <w:rPr>
                <w:spacing w:val="-8"/>
              </w:rPr>
              <w:t xml:space="preserve"> </w:t>
            </w:r>
            <w:r>
              <w:t>подобрать</w:t>
            </w:r>
            <w:r>
              <w:rPr>
                <w:spacing w:val="-52"/>
              </w:rPr>
              <w:t xml:space="preserve"> </w:t>
            </w:r>
            <w:r>
              <w:t>их.</w:t>
            </w:r>
          </w:p>
          <w:p w:rsidR="00DB0F2E" w:rsidRDefault="00A57A92">
            <w:pPr>
              <w:pStyle w:val="TableParagraph"/>
              <w:ind w:left="219" w:right="208" w:hanging="3"/>
            </w:pPr>
            <w:r>
              <w:t>Теперь же,</w:t>
            </w:r>
            <w:r>
              <w:rPr>
                <w:spacing w:val="2"/>
              </w:rPr>
              <w:t xml:space="preserve"> </w:t>
            </w:r>
            <w:r>
              <w:t>подкинув</w:t>
            </w:r>
            <w:r>
              <w:rPr>
                <w:spacing w:val="1"/>
              </w:rPr>
              <w:t xml:space="preserve"> </w:t>
            </w:r>
            <w:r>
              <w:t>оставшиеся камешки, надо</w:t>
            </w:r>
            <w:r>
              <w:rPr>
                <w:spacing w:val="-52"/>
              </w:rPr>
              <w:t xml:space="preserve"> </w:t>
            </w:r>
            <w:r>
              <w:t>постараться поймать их —</w:t>
            </w:r>
            <w:r>
              <w:rPr>
                <w:spacing w:val="-52"/>
              </w:rPr>
              <w:t xml:space="preserve"> </w:t>
            </w:r>
            <w:r>
              <w:t>уже тыльной стороной</w:t>
            </w:r>
            <w:r>
              <w:rPr>
                <w:spacing w:val="1"/>
              </w:rPr>
              <w:t xml:space="preserve"> </w:t>
            </w:r>
            <w:r>
              <w:t>ладоней.</w:t>
            </w:r>
          </w:p>
          <w:p w:rsidR="00DB0F2E" w:rsidRDefault="00A57A92">
            <w:pPr>
              <w:pStyle w:val="TableParagraph"/>
              <w:spacing w:before="1"/>
              <w:ind w:left="137" w:right="125" w:hanging="3"/>
            </w:pPr>
            <w:r>
              <w:t>Опять несколько камешков</w:t>
            </w:r>
            <w:r>
              <w:rPr>
                <w:spacing w:val="1"/>
              </w:rPr>
              <w:t xml:space="preserve"> </w:t>
            </w:r>
            <w:r>
              <w:t>упало?</w:t>
            </w:r>
            <w:r>
              <w:rPr>
                <w:spacing w:val="-3"/>
              </w:rPr>
              <w:t xml:space="preserve"> </w:t>
            </w:r>
            <w:r>
              <w:t>Что</w:t>
            </w:r>
            <w:r>
              <w:rPr>
                <w:spacing w:val="-6"/>
              </w:rPr>
              <w:t xml:space="preserve"> </w:t>
            </w:r>
            <w:r>
              <w:t>ж,</w:t>
            </w:r>
            <w:r>
              <w:rPr>
                <w:spacing w:val="2"/>
              </w:rPr>
              <w:t xml:space="preserve"> </w:t>
            </w:r>
            <w:r>
              <w:t>настало</w:t>
            </w:r>
            <w:r>
              <w:rPr>
                <w:spacing w:val="-6"/>
              </w:rPr>
              <w:t xml:space="preserve"> </w:t>
            </w:r>
            <w:r>
              <w:t>время</w:t>
            </w:r>
            <w:r>
              <w:rPr>
                <w:spacing w:val="-52"/>
              </w:rPr>
              <w:t xml:space="preserve"> </w:t>
            </w:r>
            <w:r>
              <w:t>самого сложного этапа:</w:t>
            </w:r>
            <w:r>
              <w:rPr>
                <w:spacing w:val="1"/>
              </w:rPr>
              <w:t xml:space="preserve"> </w:t>
            </w:r>
            <w:r>
              <w:t>подбросить имеющиеся в</w:t>
            </w:r>
            <w:r>
              <w:rPr>
                <w:spacing w:val="1"/>
              </w:rPr>
              <w:t xml:space="preserve"> </w:t>
            </w:r>
            <w:r>
              <w:t>руках</w:t>
            </w:r>
            <w:r>
              <w:rPr>
                <w:spacing w:val="-1"/>
              </w:rPr>
              <w:t xml:space="preserve"> </w:t>
            </w:r>
            <w:r>
              <w:t>камешки,</w:t>
            </w:r>
            <w:r>
              <w:rPr>
                <w:spacing w:val="2"/>
              </w:rPr>
              <w:t xml:space="preserve"> </w:t>
            </w:r>
            <w:r>
              <w:t>а</w:t>
            </w:r>
            <w:r>
              <w:rPr>
                <w:spacing w:val="-3"/>
              </w:rPr>
              <w:t xml:space="preserve"> </w:t>
            </w:r>
            <w:r>
              <w:t>пока</w:t>
            </w:r>
            <w:r>
              <w:rPr>
                <w:spacing w:val="3"/>
              </w:rPr>
              <w:t xml:space="preserve"> </w:t>
            </w:r>
            <w:r>
              <w:t>они</w:t>
            </w:r>
            <w:r>
              <w:rPr>
                <w:spacing w:val="1"/>
              </w:rPr>
              <w:t xml:space="preserve"> </w:t>
            </w:r>
            <w:r>
              <w:t>летят, подобрать с земли</w:t>
            </w:r>
            <w:r>
              <w:rPr>
                <w:spacing w:val="1"/>
              </w:rPr>
              <w:t xml:space="preserve"> </w:t>
            </w:r>
            <w:r>
              <w:t>ранее упавшие. И, наконец,</w:t>
            </w:r>
            <w:r>
              <w:rPr>
                <w:spacing w:val="1"/>
              </w:rPr>
              <w:t xml:space="preserve"> </w:t>
            </w:r>
            <w:r>
              <w:t>пятый</w:t>
            </w:r>
            <w:r>
              <w:rPr>
                <w:spacing w:val="-3"/>
              </w:rPr>
              <w:t xml:space="preserve"> </w:t>
            </w:r>
            <w:r>
              <w:t>этап</w:t>
            </w:r>
            <w:r>
              <w:rPr>
                <w:spacing w:val="-2"/>
              </w:rPr>
              <w:t xml:space="preserve"> </w:t>
            </w:r>
            <w:r>
              <w:t>снова</w:t>
            </w:r>
            <w:r>
              <w:rPr>
                <w:spacing w:val="-1"/>
              </w:rPr>
              <w:t xml:space="preserve"> </w:t>
            </w:r>
            <w:r>
              <w:t>легкий,</w:t>
            </w:r>
            <w:r>
              <w:rPr>
                <w:spacing w:val="6"/>
              </w:rPr>
              <w:t xml:space="preserve"> </w:t>
            </w:r>
            <w:r>
              <w:t>—</w:t>
            </w:r>
            <w:r>
              <w:rPr>
                <w:spacing w:val="-52"/>
              </w:rPr>
              <w:t xml:space="preserve"> </w:t>
            </w:r>
            <w:r>
              <w:t>он</w:t>
            </w:r>
            <w:r>
              <w:rPr>
                <w:spacing w:val="2"/>
              </w:rPr>
              <w:t xml:space="preserve"> </w:t>
            </w:r>
            <w:r>
              <w:t>повторяет первый:</w:t>
            </w:r>
          </w:p>
          <w:p w:rsidR="00DB0F2E" w:rsidRDefault="00A57A92">
            <w:pPr>
              <w:pStyle w:val="TableParagraph"/>
              <w:ind w:left="56" w:right="48" w:firstLine="3"/>
            </w:pPr>
            <w:r>
              <w:t>имеющиеся в руках камешки</w:t>
            </w:r>
            <w:r>
              <w:rPr>
                <w:spacing w:val="1"/>
              </w:rPr>
              <w:t xml:space="preserve"> </w:t>
            </w:r>
            <w:r>
              <w:t>надо</w:t>
            </w:r>
            <w:r>
              <w:rPr>
                <w:spacing w:val="-7"/>
              </w:rPr>
              <w:t xml:space="preserve"> </w:t>
            </w:r>
            <w:r>
              <w:t>подбросить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поймать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ладони.</w:t>
            </w:r>
          </w:p>
          <w:p w:rsidR="00DB0F2E" w:rsidRDefault="00A57A92">
            <w:pPr>
              <w:pStyle w:val="TableParagraph"/>
              <w:spacing w:line="242" w:lineRule="auto"/>
              <w:ind w:left="56" w:right="50" w:firstLine="11"/>
            </w:pPr>
            <w:r>
              <w:t>Побеждает тот, у кого после</w:t>
            </w:r>
            <w:r>
              <w:rPr>
                <w:spacing w:val="1"/>
              </w:rPr>
              <w:t xml:space="preserve"> </w:t>
            </w:r>
            <w:r>
              <w:t>пяти таких испытаний в руках</w:t>
            </w:r>
            <w:r>
              <w:rPr>
                <w:spacing w:val="-52"/>
              </w:rPr>
              <w:t xml:space="preserve"> </w:t>
            </w:r>
            <w:r>
              <w:t>больше</w:t>
            </w:r>
            <w:r>
              <w:rPr>
                <w:spacing w:val="-6"/>
              </w:rPr>
              <w:t xml:space="preserve"> </w:t>
            </w:r>
            <w:r>
              <w:t>камешков.</w:t>
            </w:r>
          </w:p>
          <w:p w:rsidR="00DB0F2E" w:rsidRDefault="00A57A92">
            <w:pPr>
              <w:pStyle w:val="TableParagraph"/>
              <w:spacing w:before="3" w:line="237" w:lineRule="auto"/>
              <w:ind w:left="84" w:right="71" w:hanging="2"/>
              <w:rPr>
                <w:i/>
              </w:rPr>
            </w:pPr>
            <w:r>
              <w:rPr>
                <w:b/>
              </w:rPr>
              <w:t>Развивающая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"Четырехстороннее лото".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(основы математики,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before="4"/>
              <w:ind w:left="128" w:right="117" w:hanging="2"/>
            </w:pPr>
            <w:r>
              <w:t>Цель: считать от 1 до 10,</w:t>
            </w:r>
            <w:r>
              <w:rPr>
                <w:spacing w:val="1"/>
              </w:rPr>
              <w:t xml:space="preserve"> </w:t>
            </w:r>
            <w:r>
              <w:t>понимать, что изображено,</w:t>
            </w:r>
            <w:r>
              <w:rPr>
                <w:spacing w:val="1"/>
              </w:rPr>
              <w:t xml:space="preserve"> </w:t>
            </w:r>
            <w:r>
              <w:t>сколько</w:t>
            </w:r>
            <w:r>
              <w:rPr>
                <w:spacing w:val="1"/>
              </w:rPr>
              <w:t xml:space="preserve"> </w:t>
            </w:r>
            <w:r>
              <w:t>единиц,</w:t>
            </w:r>
            <w:r>
              <w:rPr>
                <w:spacing w:val="3"/>
              </w:rPr>
              <w:t xml:space="preserve"> </w:t>
            </w:r>
            <w:r>
              <w:t>считать</w:t>
            </w:r>
            <w:r>
              <w:rPr>
                <w:spacing w:val="1"/>
              </w:rPr>
              <w:t xml:space="preserve"> </w:t>
            </w:r>
            <w:r>
              <w:t>пальцами,</w:t>
            </w:r>
            <w:r>
              <w:rPr>
                <w:spacing w:val="3"/>
              </w:rPr>
              <w:t xml:space="preserve"> </w:t>
            </w:r>
            <w:r>
              <w:t>расширять</w:t>
            </w:r>
            <w:r>
              <w:rPr>
                <w:spacing w:val="1"/>
              </w:rPr>
              <w:t xml:space="preserve"> </w:t>
            </w:r>
            <w:r>
              <w:t>кругозор детей, воспитывать</w:t>
            </w:r>
            <w:r>
              <w:rPr>
                <w:spacing w:val="-53"/>
              </w:rPr>
              <w:t xml:space="preserve"> </w:t>
            </w:r>
            <w:r>
              <w:t>внимательность.</w:t>
            </w:r>
          </w:p>
          <w:p w:rsidR="00DB0F2E" w:rsidRDefault="00A57A92">
            <w:pPr>
              <w:pStyle w:val="TableParagraph"/>
              <w:ind w:left="104" w:right="93" w:firstLine="4"/>
            </w:pPr>
            <w:r>
              <w:t>Ход игры: ребенок по</w:t>
            </w:r>
            <w:r>
              <w:rPr>
                <w:spacing w:val="1"/>
              </w:rPr>
              <w:t xml:space="preserve"> </w:t>
            </w:r>
            <w:r>
              <w:t>картинке произносит</w:t>
            </w:r>
            <w:r>
              <w:rPr>
                <w:spacing w:val="1"/>
              </w:rPr>
              <w:t xml:space="preserve"> </w:t>
            </w:r>
            <w:r>
              <w:t>указанное</w:t>
            </w:r>
            <w:r>
              <w:rPr>
                <w:spacing w:val="-8"/>
              </w:rPr>
              <w:t xml:space="preserve"> </w:t>
            </w:r>
            <w:r>
              <w:t>число, называет</w:t>
            </w:r>
            <w:r>
              <w:rPr>
                <w:spacing w:val="-2"/>
              </w:rPr>
              <w:t xml:space="preserve"> </w:t>
            </w:r>
            <w:r>
              <w:t>из</w:t>
            </w:r>
          </w:p>
        </w:tc>
        <w:tc>
          <w:tcPr>
            <w:tcW w:w="2691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before="96"/>
              <w:ind w:left="99" w:right="84" w:hanging="2"/>
            </w:pPr>
            <w:r>
              <w:t>воспроизводить вслед за</w:t>
            </w:r>
            <w:r>
              <w:rPr>
                <w:spacing w:val="1"/>
              </w:rPr>
              <w:t xml:space="preserve"> </w:t>
            </w:r>
            <w:r>
              <w:t>водящим серию движений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определенной</w:t>
            </w:r>
            <w:r>
              <w:rPr>
                <w:spacing w:val="1"/>
              </w:rPr>
              <w:t xml:space="preserve"> </w:t>
            </w:r>
            <w:r>
              <w:t>последовательности;</w:t>
            </w:r>
            <w:r>
              <w:rPr>
                <w:spacing w:val="1"/>
              </w:rPr>
              <w:t xml:space="preserve"> </w:t>
            </w:r>
            <w:r>
              <w:t>3-</w:t>
            </w:r>
            <w:r>
              <w:rPr>
                <w:spacing w:val="1"/>
              </w:rPr>
              <w:t xml:space="preserve"> </w:t>
            </w:r>
            <w:r>
              <w:t>имитировать движения</w:t>
            </w:r>
            <w:r>
              <w:rPr>
                <w:spacing w:val="1"/>
              </w:rPr>
              <w:t xml:space="preserve"> </w:t>
            </w:r>
            <w:r>
              <w:t>животного,</w:t>
            </w:r>
            <w:r>
              <w:rPr>
                <w:spacing w:val="3"/>
              </w:rPr>
              <w:t xml:space="preserve"> </w:t>
            </w:r>
            <w:r>
              <w:t>птицы,</w:t>
            </w:r>
            <w:r>
              <w:rPr>
                <w:spacing w:val="1"/>
              </w:rPr>
              <w:t xml:space="preserve"> </w:t>
            </w:r>
            <w:r>
              <w:t>насекомого,</w:t>
            </w:r>
            <w:r>
              <w:rPr>
                <w:spacing w:val="2"/>
              </w:rPr>
              <w:t xml:space="preserve"> </w:t>
            </w:r>
            <w:r>
              <w:t>названных</w:t>
            </w:r>
            <w:r>
              <w:rPr>
                <w:spacing w:val="1"/>
              </w:rPr>
              <w:t xml:space="preserve"> </w:t>
            </w:r>
            <w:r>
              <w:t>водящим.</w:t>
            </w:r>
          </w:p>
          <w:p w:rsidR="00DB0F2E" w:rsidRDefault="00A57A92">
            <w:pPr>
              <w:pStyle w:val="TableParagraph"/>
              <w:ind w:left="142" w:right="124" w:hanging="5"/>
            </w:pPr>
            <w:r>
              <w:t>Лучший</w:t>
            </w:r>
            <w:r>
              <w:rPr>
                <w:spacing w:val="2"/>
              </w:rPr>
              <w:t xml:space="preserve"> </w:t>
            </w:r>
            <w:r>
              <w:t>игрок</w:t>
            </w:r>
            <w:r>
              <w:rPr>
                <w:spacing w:val="1"/>
              </w:rPr>
              <w:t xml:space="preserve"> </w:t>
            </w:r>
            <w:r>
              <w:t>определяется общим</w:t>
            </w:r>
            <w:r>
              <w:rPr>
                <w:spacing w:val="1"/>
              </w:rPr>
              <w:t xml:space="preserve"> </w:t>
            </w:r>
            <w:r>
              <w:t>голосованием и</w:t>
            </w:r>
            <w:r>
              <w:rPr>
                <w:spacing w:val="1"/>
              </w:rPr>
              <w:t xml:space="preserve"> </w:t>
            </w:r>
            <w:r>
              <w:t>награждается призом или</w:t>
            </w:r>
            <w:r>
              <w:rPr>
                <w:spacing w:val="-52"/>
              </w:rPr>
              <w:t xml:space="preserve"> </w:t>
            </w:r>
            <w:r>
              <w:t>призовыми</w:t>
            </w:r>
            <w:r>
              <w:rPr>
                <w:spacing w:val="-2"/>
              </w:rPr>
              <w:t xml:space="preserve"> </w:t>
            </w:r>
            <w:r>
              <w:t>очками.</w:t>
            </w:r>
          </w:p>
          <w:p w:rsidR="00DB0F2E" w:rsidRDefault="00A57A92">
            <w:pPr>
              <w:pStyle w:val="TableParagraph"/>
              <w:spacing w:before="1"/>
              <w:ind w:left="41" w:right="23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6"/>
              </w:rPr>
              <w:t xml:space="preserve"> </w:t>
            </w:r>
            <w:r>
              <w:t>"</w:t>
            </w:r>
            <w:r>
              <w:rPr>
                <w:b/>
              </w:rPr>
              <w:t>Хромая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уточка"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(Украинская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игра)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257" w:right="235" w:hanging="5"/>
            </w:pP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t>двигательные, игровые</w:t>
            </w:r>
            <w:r>
              <w:rPr>
                <w:spacing w:val="-52"/>
              </w:rPr>
              <w:t xml:space="preserve"> </w:t>
            </w:r>
            <w:r>
              <w:t>навыки; воспитывать</w:t>
            </w:r>
            <w:r>
              <w:rPr>
                <w:spacing w:val="1"/>
              </w:rPr>
              <w:t xml:space="preserve"> </w:t>
            </w:r>
            <w:r>
              <w:t>чувство сплоченности,</w:t>
            </w:r>
            <w:r>
              <w:rPr>
                <w:spacing w:val="-52"/>
              </w:rPr>
              <w:t xml:space="preserve"> </w:t>
            </w:r>
            <w:r>
              <w:t>честность.</w:t>
            </w:r>
          </w:p>
          <w:p w:rsidR="00DB0F2E" w:rsidRDefault="00A57A92">
            <w:pPr>
              <w:pStyle w:val="TableParagraph"/>
              <w:spacing w:before="2"/>
              <w:ind w:left="37" w:right="23"/>
            </w:pPr>
            <w:r>
              <w:t>Играют</w:t>
            </w:r>
            <w:r>
              <w:rPr>
                <w:spacing w:val="-1"/>
              </w:rPr>
              <w:t xml:space="preserve"> </w:t>
            </w:r>
            <w:r>
              <w:t>5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более</w:t>
            </w:r>
            <w:r>
              <w:rPr>
                <w:spacing w:val="-7"/>
              </w:rPr>
              <w:t xml:space="preserve"> </w:t>
            </w:r>
            <w:r>
              <w:t>человек.</w:t>
            </w:r>
            <w:r>
              <w:rPr>
                <w:spacing w:val="-52"/>
              </w:rPr>
              <w:t xml:space="preserve"> </w:t>
            </w:r>
            <w:r>
              <w:t>Ход игры: обозначают</w:t>
            </w:r>
            <w:r>
              <w:rPr>
                <w:spacing w:val="1"/>
              </w:rPr>
              <w:t xml:space="preserve"> </w:t>
            </w:r>
            <w:r>
              <w:t>границы</w:t>
            </w:r>
            <w:r>
              <w:rPr>
                <w:spacing w:val="-3"/>
              </w:rPr>
              <w:t xml:space="preserve"> </w:t>
            </w:r>
            <w:r>
              <w:t>площадки.</w:t>
            </w:r>
          </w:p>
          <w:p w:rsidR="00DB0F2E" w:rsidRDefault="00A57A92">
            <w:pPr>
              <w:pStyle w:val="TableParagraph"/>
              <w:ind w:left="46" w:right="32" w:firstLine="4"/>
            </w:pPr>
            <w:r>
              <w:t>Выбирается</w:t>
            </w:r>
            <w:r>
              <w:rPr>
                <w:spacing w:val="4"/>
              </w:rPr>
              <w:t xml:space="preserve"> </w:t>
            </w:r>
            <w:r>
              <w:t>«хромая</w:t>
            </w:r>
            <w:r>
              <w:rPr>
                <w:spacing w:val="1"/>
              </w:rPr>
              <w:t xml:space="preserve"> </w:t>
            </w:r>
            <w:r>
              <w:t>уточка», остальные игроки</w:t>
            </w:r>
            <w:r>
              <w:rPr>
                <w:spacing w:val="1"/>
              </w:rPr>
              <w:t xml:space="preserve"> </w:t>
            </w:r>
            <w:r>
              <w:t>размещаются произвольно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-8"/>
              </w:rPr>
              <w:t xml:space="preserve"> </w:t>
            </w:r>
            <w:r>
              <w:t>площадке,</w:t>
            </w:r>
            <w:r>
              <w:rPr>
                <w:spacing w:val="-4"/>
              </w:rPr>
              <w:t xml:space="preserve"> </w:t>
            </w:r>
            <w:r>
              <w:t>стоя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одной</w:t>
            </w:r>
            <w:r>
              <w:rPr>
                <w:spacing w:val="-52"/>
              </w:rPr>
              <w:t xml:space="preserve"> </w:t>
            </w:r>
            <w:r>
              <w:t>ноге, а согнутую в колене</w:t>
            </w:r>
            <w:r>
              <w:rPr>
                <w:spacing w:val="1"/>
              </w:rPr>
              <w:t xml:space="preserve"> </w:t>
            </w:r>
            <w:r>
              <w:t>другую</w:t>
            </w:r>
            <w:r>
              <w:rPr>
                <w:spacing w:val="55"/>
              </w:rPr>
              <w:t xml:space="preserve"> </w:t>
            </w:r>
            <w:r>
              <w:t>ногу</w:t>
            </w:r>
            <w:r>
              <w:rPr>
                <w:spacing w:val="1"/>
              </w:rPr>
              <w:t xml:space="preserve"> </w:t>
            </w:r>
            <w:r>
              <w:t>придерживают</w:t>
            </w:r>
            <w:r>
              <w:rPr>
                <w:spacing w:val="55"/>
              </w:rPr>
              <w:t xml:space="preserve"> </w:t>
            </w:r>
            <w:r>
              <w:t>сзади</w:t>
            </w:r>
            <w:r>
              <w:rPr>
                <w:spacing w:val="1"/>
              </w:rPr>
              <w:t xml:space="preserve"> </w:t>
            </w:r>
            <w:r>
              <w:t>рукой. После слов "Солнце</w:t>
            </w:r>
            <w:r>
              <w:rPr>
                <w:spacing w:val="-52"/>
              </w:rPr>
              <w:t xml:space="preserve"> </w:t>
            </w:r>
            <w:r>
              <w:t>разгорается,</w:t>
            </w:r>
            <w:r>
              <w:rPr>
                <w:spacing w:val="3"/>
              </w:rPr>
              <w:t xml:space="preserve"> </w:t>
            </w:r>
            <w:r>
              <w:t>игра</w:t>
            </w:r>
            <w:r>
              <w:rPr>
                <w:spacing w:val="1"/>
              </w:rPr>
              <w:t xml:space="preserve"> </w:t>
            </w:r>
            <w:r>
              <w:t>начинается" "уточка"</w:t>
            </w:r>
            <w:r>
              <w:rPr>
                <w:spacing w:val="1"/>
              </w:rPr>
              <w:t xml:space="preserve"> </w:t>
            </w:r>
            <w:r>
              <w:t>прыгает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2"/>
              </w:rPr>
              <w:t xml:space="preserve"> </w:t>
            </w:r>
            <w:r>
              <w:t>одной</w:t>
            </w:r>
            <w:r>
              <w:rPr>
                <w:spacing w:val="1"/>
              </w:rPr>
              <w:t xml:space="preserve"> </w:t>
            </w:r>
            <w:r>
              <w:t>ноге,</w:t>
            </w:r>
            <w:r>
              <w:rPr>
                <w:spacing w:val="1"/>
              </w:rPr>
              <w:t xml:space="preserve"> </w:t>
            </w:r>
            <w:r>
              <w:t>придерживая другую ногу</w:t>
            </w:r>
            <w:r>
              <w:rPr>
                <w:spacing w:val="1"/>
              </w:rPr>
              <w:t xml:space="preserve"> </w:t>
            </w:r>
            <w:r>
              <w:t>рукой,</w:t>
            </w:r>
            <w:r>
              <w:rPr>
                <w:spacing w:val="2"/>
              </w:rPr>
              <w:t xml:space="preserve"> </w:t>
            </w:r>
            <w:r>
              <w:t>стараясь</w:t>
            </w:r>
            <w:r>
              <w:rPr>
                <w:spacing w:val="3"/>
              </w:rPr>
              <w:t xml:space="preserve"> </w:t>
            </w:r>
            <w:r>
              <w:t>осалить</w:t>
            </w:r>
            <w:r>
              <w:rPr>
                <w:spacing w:val="1"/>
              </w:rPr>
              <w:t xml:space="preserve"> </w:t>
            </w:r>
            <w:r>
              <w:t>кого-нибудь</w:t>
            </w:r>
            <w:r>
              <w:rPr>
                <w:spacing w:val="-1"/>
              </w:rPr>
              <w:t xml:space="preserve"> </w:t>
            </w:r>
            <w:r>
              <w:t>из</w:t>
            </w:r>
            <w:r>
              <w:rPr>
                <w:spacing w:val="-2"/>
              </w:rPr>
              <w:t xml:space="preserve"> </w:t>
            </w:r>
            <w:r>
              <w:t>играющих.</w:t>
            </w:r>
          </w:p>
          <w:p w:rsidR="00DB0F2E" w:rsidRDefault="00A57A92">
            <w:pPr>
              <w:pStyle w:val="TableParagraph"/>
              <w:spacing w:before="2"/>
              <w:ind w:left="34" w:right="23"/>
            </w:pPr>
            <w:r>
              <w:t>Осаленные</w:t>
            </w:r>
            <w:r>
              <w:rPr>
                <w:spacing w:val="-8"/>
              </w:rPr>
              <w:t xml:space="preserve"> </w:t>
            </w:r>
            <w:r>
              <w:t>помогают</w:t>
            </w:r>
            <w:r>
              <w:rPr>
                <w:spacing w:val="-2"/>
              </w:rPr>
              <w:t xml:space="preserve"> </w:t>
            </w:r>
            <w:r>
              <w:t>ей</w:t>
            </w: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832"/>
        <w:gridCol w:w="2698"/>
        <w:gridCol w:w="2693"/>
        <w:gridCol w:w="2977"/>
        <w:gridCol w:w="2693"/>
      </w:tblGrid>
      <w:tr w:rsidR="00DB0F2E">
        <w:trPr>
          <w:trHeight w:val="3744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2" w:type="dxa"/>
          </w:tcPr>
          <w:p w:rsidR="00DB0F2E" w:rsidRDefault="00A57A92">
            <w:pPr>
              <w:pStyle w:val="TableParagraph"/>
              <w:spacing w:before="96"/>
              <w:ind w:left="88" w:right="74"/>
            </w:pPr>
            <w:r>
              <w:t>любые</w:t>
            </w:r>
            <w:r>
              <w:rPr>
                <w:spacing w:val="-4"/>
              </w:rPr>
              <w:t xml:space="preserve"> </w:t>
            </w:r>
            <w:r>
              <w:t>другие</w:t>
            </w:r>
            <w:r>
              <w:rPr>
                <w:spacing w:val="-4"/>
              </w:rPr>
              <w:t xml:space="preserve"> </w:t>
            </w:r>
            <w:r>
              <w:t>картинки.</w:t>
            </w:r>
          </w:p>
          <w:p w:rsidR="00DB0F2E" w:rsidRDefault="00A57A92">
            <w:pPr>
              <w:pStyle w:val="TableParagraph"/>
              <w:spacing w:before="2"/>
              <w:ind w:left="40" w:right="26" w:hanging="6"/>
            </w:pPr>
            <w:r>
              <w:t>Показать ребенку карточку в</w:t>
            </w:r>
            <w:r>
              <w:rPr>
                <w:spacing w:val="-52"/>
              </w:rPr>
              <w:t xml:space="preserve"> </w:t>
            </w:r>
            <w:r>
              <w:t>течение 5 секунд. Затем</w:t>
            </w:r>
            <w:r>
              <w:rPr>
                <w:spacing w:val="1"/>
              </w:rPr>
              <w:t xml:space="preserve"> </w:t>
            </w:r>
            <w:r>
              <w:t>снять его и предложить</w:t>
            </w:r>
            <w:r>
              <w:rPr>
                <w:spacing w:val="1"/>
              </w:rPr>
              <w:t xml:space="preserve"> </w:t>
            </w:r>
            <w:r>
              <w:t>вспомнить, что там</w:t>
            </w:r>
            <w:r>
              <w:rPr>
                <w:spacing w:val="1"/>
              </w:rPr>
              <w:t xml:space="preserve"> </w:t>
            </w:r>
            <w:r>
              <w:t>изображено.</w:t>
            </w:r>
            <w:r>
              <w:rPr>
                <w:spacing w:val="1"/>
              </w:rPr>
              <w:t xml:space="preserve"> </w:t>
            </w:r>
            <w:r>
              <w:t>Если</w:t>
            </w:r>
            <w:r>
              <w:rPr>
                <w:spacing w:val="1"/>
              </w:rPr>
              <w:t xml:space="preserve"> </w:t>
            </w:r>
            <w:r>
              <w:t>ребенку</w:t>
            </w:r>
            <w:r>
              <w:rPr>
                <w:spacing w:val="1"/>
              </w:rPr>
              <w:t xml:space="preserve"> </w:t>
            </w:r>
            <w:r>
              <w:t>трудно</w:t>
            </w:r>
            <w:r>
              <w:rPr>
                <w:spacing w:val="-8"/>
              </w:rPr>
              <w:t xml:space="preserve"> </w:t>
            </w:r>
            <w:r>
              <w:t>ответить,</w:t>
            </w:r>
            <w:r>
              <w:rPr>
                <w:spacing w:val="-2"/>
              </w:rPr>
              <w:t xml:space="preserve"> </w:t>
            </w:r>
            <w:r>
              <w:t>задайте</w:t>
            </w:r>
            <w:r>
              <w:rPr>
                <w:spacing w:val="-9"/>
              </w:rPr>
              <w:t xml:space="preserve"> </w:t>
            </w:r>
            <w:r>
              <w:t>ему</w:t>
            </w:r>
            <w:r>
              <w:rPr>
                <w:spacing w:val="-52"/>
              </w:rPr>
              <w:t xml:space="preserve"> </w:t>
            </w:r>
            <w:r>
              <w:t>вопрос: "сколько, какого</w:t>
            </w:r>
            <w:r>
              <w:rPr>
                <w:spacing w:val="1"/>
              </w:rPr>
              <w:t xml:space="preserve"> </w:t>
            </w:r>
            <w:r>
              <w:t>цвета</w:t>
            </w:r>
            <w:r>
              <w:rPr>
                <w:spacing w:val="3"/>
              </w:rPr>
              <w:t xml:space="preserve"> </w:t>
            </w:r>
            <w:r>
              <w:t>"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т.д.."</w:t>
            </w:r>
          </w:p>
        </w:tc>
        <w:tc>
          <w:tcPr>
            <w:tcW w:w="2698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93" w:type="dxa"/>
          </w:tcPr>
          <w:p w:rsidR="00DB0F2E" w:rsidRDefault="00A57A92">
            <w:pPr>
              <w:pStyle w:val="TableParagraph"/>
              <w:spacing w:before="96"/>
              <w:ind w:left="17" w:right="12"/>
            </w:pPr>
            <w:r>
              <w:t>ножке</w:t>
            </w:r>
            <w:r>
              <w:rPr>
                <w:spacing w:val="-9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красной</w:t>
            </w:r>
            <w:r>
              <w:rPr>
                <w:spacing w:val="-1"/>
              </w:rPr>
              <w:t xml:space="preserve"> </w:t>
            </w:r>
            <w:r>
              <w:t>дорожке.</w:t>
            </w:r>
          </w:p>
          <w:p w:rsidR="00DB0F2E" w:rsidRDefault="00A57A92">
            <w:pPr>
              <w:pStyle w:val="TableParagraph"/>
              <w:spacing w:before="2"/>
              <w:ind w:left="46" w:right="30" w:hanging="5"/>
            </w:pPr>
            <w:r>
              <w:t>2 вариант. Разговор</w:t>
            </w:r>
            <w:r>
              <w:rPr>
                <w:spacing w:val="1"/>
              </w:rPr>
              <w:t xml:space="preserve"> </w:t>
            </w:r>
            <w:r>
              <w:t>повторяется,</w:t>
            </w:r>
            <w:r>
              <w:rPr>
                <w:spacing w:val="3"/>
              </w:rPr>
              <w:t xml:space="preserve"> </w:t>
            </w:r>
            <w:r>
              <w:t>если</w:t>
            </w:r>
            <w:r>
              <w:rPr>
                <w:spacing w:val="1"/>
              </w:rPr>
              <w:t xml:space="preserve"> </w:t>
            </w:r>
            <w:r>
              <w:t>покупатель угадал краску</w:t>
            </w:r>
            <w:r>
              <w:rPr>
                <w:spacing w:val="1"/>
              </w:rPr>
              <w:t xml:space="preserve"> </w:t>
            </w:r>
            <w:r>
              <w:t>продавец говорит сколько</w:t>
            </w:r>
            <w:r>
              <w:rPr>
                <w:spacing w:val="1"/>
              </w:rPr>
              <w:t xml:space="preserve"> </w:t>
            </w:r>
            <w:r>
              <w:t>стоит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покупатель</w:t>
            </w:r>
            <w:r>
              <w:rPr>
                <w:spacing w:val="-3"/>
              </w:rPr>
              <w:t xml:space="preserve"> </w:t>
            </w:r>
            <w:r>
              <w:t>столько</w:t>
            </w:r>
            <w:r>
              <w:rPr>
                <w:spacing w:val="-52"/>
              </w:rPr>
              <w:t xml:space="preserve"> </w:t>
            </w:r>
            <w:r>
              <w:t>раз хлопает</w:t>
            </w:r>
            <w:r>
              <w:rPr>
                <w:spacing w:val="1"/>
              </w:rPr>
              <w:t xml:space="preserve"> </w:t>
            </w:r>
            <w:r>
              <w:t>продавца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вытянутой</w:t>
            </w:r>
            <w:r>
              <w:rPr>
                <w:spacing w:val="4"/>
              </w:rPr>
              <w:t xml:space="preserve"> </w:t>
            </w:r>
            <w:r>
              <w:t>ладони.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последним хлопком</w:t>
            </w:r>
            <w:r>
              <w:rPr>
                <w:spacing w:val="1"/>
              </w:rPr>
              <w:t xml:space="preserve"> </w:t>
            </w:r>
            <w:r>
              <w:t>ребёнок изображавший</w:t>
            </w:r>
            <w:r>
              <w:rPr>
                <w:spacing w:val="1"/>
              </w:rPr>
              <w:t xml:space="preserve"> </w:t>
            </w:r>
            <w:r>
              <w:t>краску убегает а</w:t>
            </w:r>
            <w:r>
              <w:rPr>
                <w:spacing w:val="1"/>
              </w:rPr>
              <w:t xml:space="preserve"> </w:t>
            </w:r>
            <w:r>
              <w:t>покупатель догоняет его и,</w:t>
            </w:r>
            <w:r>
              <w:rPr>
                <w:spacing w:val="1"/>
              </w:rPr>
              <w:t xml:space="preserve"> </w:t>
            </w:r>
            <w:r>
              <w:t>поймав,</w:t>
            </w:r>
            <w:r>
              <w:rPr>
                <w:spacing w:val="3"/>
              </w:rPr>
              <w:t xml:space="preserve"> </w:t>
            </w:r>
            <w:r>
              <w:t>отводит в</w:t>
            </w:r>
            <w:r>
              <w:rPr>
                <w:spacing w:val="1"/>
              </w:rPr>
              <w:t xml:space="preserve"> </w:t>
            </w:r>
            <w:r>
              <w:t>условленное</w:t>
            </w:r>
            <w:r>
              <w:rPr>
                <w:spacing w:val="-6"/>
              </w:rPr>
              <w:t xml:space="preserve"> </w:t>
            </w:r>
            <w:r>
              <w:t>место.</w:t>
            </w:r>
          </w:p>
        </w:tc>
        <w:tc>
          <w:tcPr>
            <w:tcW w:w="2977" w:type="dxa"/>
          </w:tcPr>
          <w:p w:rsidR="00DB0F2E" w:rsidRDefault="00A57A92">
            <w:pPr>
              <w:pStyle w:val="TableParagraph"/>
              <w:spacing w:before="96"/>
              <w:ind w:left="75" w:right="70" w:firstLine="220"/>
              <w:jc w:val="left"/>
            </w:pPr>
            <w:r>
              <w:t>скольких единиц состоит</w:t>
            </w:r>
            <w:r>
              <w:rPr>
                <w:spacing w:val="1"/>
              </w:rPr>
              <w:t xml:space="preserve"> </w:t>
            </w:r>
            <w:r>
              <w:t>число</w:t>
            </w:r>
            <w:r>
              <w:rPr>
                <w:spacing w:val="-9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соединяет</w:t>
            </w:r>
            <w:r>
              <w:rPr>
                <w:spacing w:val="-5"/>
              </w:rPr>
              <w:t xml:space="preserve"> </w:t>
            </w:r>
            <w:r>
              <w:t>все</w:t>
            </w:r>
            <w:r>
              <w:rPr>
                <w:spacing w:val="-10"/>
              </w:rPr>
              <w:t xml:space="preserve"> </w:t>
            </w:r>
            <w:r>
              <w:t>вместе.</w:t>
            </w:r>
          </w:p>
        </w:tc>
        <w:tc>
          <w:tcPr>
            <w:tcW w:w="2693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before="96"/>
              <w:ind w:left="51" w:right="39"/>
            </w:pPr>
            <w:r>
              <w:t>осалить других. Последний</w:t>
            </w:r>
            <w:r>
              <w:rPr>
                <w:spacing w:val="-53"/>
              </w:rPr>
              <w:t xml:space="preserve"> </w:t>
            </w:r>
            <w:r>
              <w:t>неосаленный игрок</w:t>
            </w:r>
            <w:r>
              <w:rPr>
                <w:spacing w:val="1"/>
              </w:rPr>
              <w:t xml:space="preserve"> </w:t>
            </w:r>
            <w:r>
              <w:t>становится "хромой</w:t>
            </w:r>
            <w:r>
              <w:rPr>
                <w:spacing w:val="1"/>
              </w:rPr>
              <w:t xml:space="preserve"> </w:t>
            </w:r>
            <w:r>
              <w:t>уточкой". Правило: игрок,</w:t>
            </w:r>
            <w:r>
              <w:rPr>
                <w:spacing w:val="1"/>
              </w:rPr>
              <w:t xml:space="preserve"> </w:t>
            </w:r>
            <w:r>
              <w:t>ставший на обе ноги или</w:t>
            </w:r>
            <w:r>
              <w:rPr>
                <w:spacing w:val="1"/>
              </w:rPr>
              <w:t xml:space="preserve"> </w:t>
            </w:r>
            <w:r>
              <w:t>выпрыгнувший за пределы</w:t>
            </w:r>
            <w:r>
              <w:rPr>
                <w:spacing w:val="-52"/>
              </w:rPr>
              <w:t xml:space="preserve"> </w:t>
            </w:r>
            <w:r>
              <w:t>площадки,</w:t>
            </w:r>
            <w:r>
              <w:rPr>
                <w:spacing w:val="2"/>
              </w:rPr>
              <w:t xml:space="preserve"> </w:t>
            </w:r>
            <w:r>
              <w:t>считается</w:t>
            </w:r>
            <w:r>
              <w:rPr>
                <w:spacing w:val="1"/>
              </w:rPr>
              <w:t xml:space="preserve"> </w:t>
            </w:r>
            <w:r>
              <w:t>осаленным.</w:t>
            </w:r>
          </w:p>
        </w:tc>
      </w:tr>
      <w:tr w:rsidR="00DB0F2E">
        <w:trPr>
          <w:trHeight w:val="2784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ind w:left="14" w:right="3"/>
              <w:rPr>
                <w:b/>
              </w:rPr>
            </w:pPr>
            <w:r>
              <w:rPr>
                <w:b/>
              </w:rPr>
              <w:t>Утренняя гимнастика</w:t>
            </w:r>
          </w:p>
        </w:tc>
        <w:tc>
          <w:tcPr>
            <w:tcW w:w="13893" w:type="dxa"/>
            <w:gridSpan w:val="5"/>
          </w:tcPr>
          <w:p w:rsidR="00DB0F2E" w:rsidRDefault="00A57A92">
            <w:pPr>
              <w:pStyle w:val="TableParagraph"/>
              <w:spacing w:line="247" w:lineRule="exact"/>
              <w:ind w:left="4366" w:right="4357"/>
            </w:pPr>
            <w:r>
              <w:t>На</w:t>
            </w:r>
            <w:r>
              <w:rPr>
                <w:spacing w:val="2"/>
              </w:rPr>
              <w:t xml:space="preserve"> </w:t>
            </w:r>
            <w:r>
              <w:t>огород</w:t>
            </w:r>
            <w:r>
              <w:rPr>
                <w:spacing w:val="-2"/>
              </w:rPr>
              <w:t xml:space="preserve"> </w:t>
            </w:r>
            <w:r>
              <w:t>мы все</w:t>
            </w:r>
            <w:r>
              <w:rPr>
                <w:spacing w:val="-7"/>
              </w:rPr>
              <w:t xml:space="preserve"> </w:t>
            </w:r>
            <w:r>
              <w:t>пойдем</w:t>
            </w:r>
          </w:p>
          <w:p w:rsidR="00DB0F2E" w:rsidRDefault="00A57A92">
            <w:pPr>
              <w:pStyle w:val="TableParagraph"/>
              <w:ind w:left="4366" w:right="4362"/>
            </w:pPr>
            <w:r>
              <w:t>И</w:t>
            </w:r>
            <w:r>
              <w:rPr>
                <w:spacing w:val="-5"/>
              </w:rPr>
              <w:t xml:space="preserve"> </w:t>
            </w:r>
            <w:r>
              <w:t>овощей</w:t>
            </w:r>
            <w:r>
              <w:rPr>
                <w:spacing w:val="-2"/>
              </w:rPr>
              <w:t xml:space="preserve"> </w:t>
            </w:r>
            <w:r>
              <w:t>там</w:t>
            </w:r>
            <w:r>
              <w:rPr>
                <w:spacing w:val="-4"/>
              </w:rPr>
              <w:t xml:space="preserve"> </w:t>
            </w:r>
            <w:r>
              <w:t>наберем.</w:t>
            </w:r>
            <w:r>
              <w:rPr>
                <w:spacing w:val="-2"/>
              </w:rPr>
              <w:t xml:space="preserve"> </w:t>
            </w:r>
            <w:r>
              <w:t>(Ходьба друг</w:t>
            </w:r>
            <w:r>
              <w:rPr>
                <w:spacing w:val="-3"/>
              </w:rPr>
              <w:t xml:space="preserve"> </w:t>
            </w:r>
            <w:r>
              <w:t>за</w:t>
            </w:r>
            <w:r>
              <w:rPr>
                <w:spacing w:val="-1"/>
              </w:rPr>
              <w:t xml:space="preserve"> </w:t>
            </w:r>
            <w:r>
              <w:t>другом.)</w:t>
            </w:r>
            <w:r>
              <w:rPr>
                <w:spacing w:val="-52"/>
              </w:rPr>
              <w:t xml:space="preserve"> </w:t>
            </w:r>
            <w:r>
              <w:t>Дорога</w:t>
            </w:r>
            <w:r>
              <w:rPr>
                <w:spacing w:val="4"/>
              </w:rPr>
              <w:t xml:space="preserve"> </w:t>
            </w:r>
            <w:r>
              <w:t>коротка,</w:t>
            </w:r>
            <w:r>
              <w:rPr>
                <w:spacing w:val="4"/>
              </w:rPr>
              <w:t xml:space="preserve"> </w:t>
            </w:r>
            <w:r>
              <w:t>узка,</w:t>
            </w:r>
          </w:p>
          <w:p w:rsidR="00DB0F2E" w:rsidRDefault="00A57A92">
            <w:pPr>
              <w:pStyle w:val="TableParagraph"/>
              <w:spacing w:before="3" w:line="237" w:lineRule="auto"/>
              <w:ind w:left="4798" w:right="4788"/>
            </w:pPr>
            <w:r>
              <w:t>Идем, ступая</w:t>
            </w:r>
            <w:r>
              <w:rPr>
                <w:spacing w:val="-2"/>
              </w:rPr>
              <w:t xml:space="preserve"> </w:t>
            </w:r>
            <w:r>
              <w:t>мы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8"/>
              </w:rPr>
              <w:t xml:space="preserve"> </w:t>
            </w:r>
            <w:r>
              <w:t>носка,</w:t>
            </w:r>
            <w:r>
              <w:rPr>
                <w:spacing w:val="1"/>
              </w:rPr>
              <w:t xml:space="preserve"> </w:t>
            </w:r>
            <w:r>
              <w:t>(Ходьба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носках.)</w:t>
            </w:r>
            <w:r>
              <w:rPr>
                <w:spacing w:val="-52"/>
              </w:rPr>
              <w:t xml:space="preserve"> </w:t>
            </w:r>
            <w:r>
              <w:t>И по</w:t>
            </w:r>
            <w:r>
              <w:rPr>
                <w:spacing w:val="-3"/>
              </w:rPr>
              <w:t xml:space="preserve"> </w:t>
            </w:r>
            <w:r>
              <w:t>бордюру</w:t>
            </w:r>
            <w:r>
              <w:rPr>
                <w:spacing w:val="-3"/>
              </w:rPr>
              <w:t xml:space="preserve"> </w:t>
            </w:r>
            <w:r>
              <w:t>мы</w:t>
            </w:r>
            <w:r>
              <w:rPr>
                <w:spacing w:val="2"/>
              </w:rPr>
              <w:t xml:space="preserve"> </w:t>
            </w:r>
            <w:r>
              <w:t>идем,</w:t>
            </w:r>
          </w:p>
          <w:p w:rsidR="00DB0F2E" w:rsidRDefault="00A57A92">
            <w:pPr>
              <w:pStyle w:val="TableParagraph"/>
              <w:spacing w:before="1"/>
              <w:ind w:left="55" w:right="54"/>
            </w:pPr>
            <w:r>
              <w:t>И</w:t>
            </w:r>
            <w:r>
              <w:rPr>
                <w:spacing w:val="-4"/>
              </w:rPr>
              <w:t xml:space="preserve"> </w:t>
            </w:r>
            <w:r>
              <w:t>приседаем</w:t>
            </w:r>
            <w:r>
              <w:rPr>
                <w:spacing w:val="-4"/>
              </w:rPr>
              <w:t xml:space="preserve"> </w:t>
            </w:r>
            <w:r>
              <w:t>мы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нем. (Ходьба приставным</w:t>
            </w:r>
            <w:r>
              <w:rPr>
                <w:spacing w:val="-3"/>
              </w:rPr>
              <w:t xml:space="preserve"> </w:t>
            </w:r>
            <w:r>
              <w:t>шагом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приседанием).</w:t>
            </w:r>
          </w:p>
          <w:p w:rsidR="00DB0F2E" w:rsidRDefault="00A57A92">
            <w:pPr>
              <w:pStyle w:val="TableParagraph"/>
              <w:spacing w:before="2"/>
              <w:ind w:left="4366" w:right="4359"/>
            </w:pPr>
            <w:r>
              <w:t>Потом</w:t>
            </w:r>
            <w:r>
              <w:rPr>
                <w:spacing w:val="-4"/>
              </w:rPr>
              <w:t xml:space="preserve"> </w:t>
            </w:r>
            <w:r>
              <w:t>обходим</w:t>
            </w:r>
            <w:r>
              <w:rPr>
                <w:spacing w:val="-4"/>
              </w:rPr>
              <w:t xml:space="preserve"> </w:t>
            </w:r>
            <w:r>
              <w:t>деревца,</w:t>
            </w:r>
            <w:r>
              <w:rPr>
                <w:spacing w:val="-2"/>
              </w:rPr>
              <w:t xml:space="preserve"> </w:t>
            </w:r>
            <w:r>
              <w:t>(Ходьба змейкой.)</w:t>
            </w:r>
          </w:p>
          <w:p w:rsidR="00DB0F2E" w:rsidRDefault="00A57A92">
            <w:pPr>
              <w:pStyle w:val="TableParagraph"/>
              <w:spacing w:before="3" w:line="237" w:lineRule="auto"/>
              <w:ind w:left="4366" w:right="4362"/>
            </w:pPr>
            <w:r>
              <w:t>И</w:t>
            </w:r>
            <w:r>
              <w:rPr>
                <w:spacing w:val="-5"/>
              </w:rPr>
              <w:t xml:space="preserve"> </w:t>
            </w:r>
            <w:r>
              <w:t>пробежимся</w:t>
            </w:r>
            <w:r>
              <w:rPr>
                <w:spacing w:val="-5"/>
              </w:rPr>
              <w:t xml:space="preserve"> </w:t>
            </w:r>
            <w:r>
              <w:t>мы</w:t>
            </w:r>
            <w:r>
              <w:rPr>
                <w:spacing w:val="-4"/>
              </w:rPr>
              <w:t xml:space="preserve"> </w:t>
            </w:r>
            <w:r>
              <w:t>слегка.</w:t>
            </w:r>
            <w:r>
              <w:rPr>
                <w:spacing w:val="-2"/>
              </w:rPr>
              <w:t xml:space="preserve"> </w:t>
            </w:r>
            <w:r>
              <w:t>(Бег</w:t>
            </w:r>
            <w:r>
              <w:rPr>
                <w:spacing w:val="-3"/>
              </w:rPr>
              <w:t xml:space="preserve"> </w:t>
            </w:r>
            <w:r>
              <w:t>змейкой,</w:t>
            </w:r>
            <w:r>
              <w:rPr>
                <w:spacing w:val="-2"/>
              </w:rPr>
              <w:t xml:space="preserve"> </w:t>
            </w:r>
            <w:r>
              <w:t>обычный</w:t>
            </w:r>
            <w:r>
              <w:rPr>
                <w:spacing w:val="-2"/>
              </w:rPr>
              <w:t xml:space="preserve"> </w:t>
            </w:r>
            <w:r>
              <w:t>бег.)</w:t>
            </w:r>
            <w:r>
              <w:rPr>
                <w:spacing w:val="-52"/>
              </w:rPr>
              <w:t xml:space="preserve"> </w:t>
            </w:r>
            <w:r>
              <w:t>У</w:t>
            </w:r>
            <w:r>
              <w:rPr>
                <w:spacing w:val="3"/>
              </w:rPr>
              <w:t xml:space="preserve"> </w:t>
            </w:r>
            <w:r>
              <w:t>огорода</w:t>
            </w:r>
            <w:r>
              <w:rPr>
                <w:spacing w:val="5"/>
              </w:rPr>
              <w:t xml:space="preserve"> </w:t>
            </w:r>
            <w:r>
              <w:t>отдохнем</w:t>
            </w:r>
          </w:p>
          <w:p w:rsidR="00DB0F2E" w:rsidRDefault="00A57A92">
            <w:pPr>
              <w:pStyle w:val="TableParagraph"/>
              <w:spacing w:line="250" w:lineRule="atLeast"/>
              <w:ind w:left="62" w:right="54"/>
              <w:rPr>
                <w:i/>
              </w:rPr>
            </w:pPr>
            <w:r>
              <w:t xml:space="preserve">И снова вместе мы пойдем. (Ходьба друг за другом). </w:t>
            </w:r>
            <w:r>
              <w:rPr>
                <w:i/>
              </w:rPr>
              <w:t>(физическое развитие, музыка, физическая культура, ознакомление с окружающим миром,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</w:tc>
      </w:tr>
      <w:tr w:rsidR="00DB0F2E">
        <w:trPr>
          <w:trHeight w:val="4301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ind w:left="14" w:right="3"/>
              <w:rPr>
                <w:b/>
              </w:rPr>
            </w:pPr>
            <w:r>
              <w:rPr>
                <w:b/>
              </w:rPr>
              <w:t>Завтрак</w:t>
            </w:r>
          </w:p>
        </w:tc>
        <w:tc>
          <w:tcPr>
            <w:tcW w:w="13893" w:type="dxa"/>
            <w:gridSpan w:val="5"/>
          </w:tcPr>
          <w:p w:rsidR="00DB0F2E" w:rsidRDefault="00A57A92">
            <w:pPr>
              <w:pStyle w:val="TableParagraph"/>
              <w:spacing w:line="237" w:lineRule="auto"/>
              <w:ind w:left="27" w:right="27"/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закреплять</w:t>
            </w:r>
            <w:r>
              <w:rPr>
                <w:spacing w:val="-1"/>
              </w:rPr>
              <w:t xml:space="preserve"> </w:t>
            </w:r>
            <w:r>
              <w:t>знания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6"/>
              </w:rPr>
              <w:t xml:space="preserve"> </w:t>
            </w:r>
            <w:r>
              <w:t>правилах</w:t>
            </w:r>
            <w:r>
              <w:rPr>
                <w:spacing w:val="-1"/>
              </w:rPr>
              <w:t xml:space="preserve"> </w:t>
            </w:r>
            <w:r>
              <w:t>личной</w:t>
            </w:r>
            <w:r>
              <w:rPr>
                <w:spacing w:val="-4"/>
              </w:rPr>
              <w:t xml:space="preserve"> </w:t>
            </w:r>
            <w:r>
              <w:t>гигиены,</w:t>
            </w:r>
            <w:r>
              <w:rPr>
                <w:spacing w:val="-3"/>
              </w:rPr>
              <w:t xml:space="preserve"> </w:t>
            </w:r>
            <w:r>
              <w:t>побуждать</w:t>
            </w:r>
            <w:r>
              <w:rPr>
                <w:spacing w:val="-2"/>
              </w:rPr>
              <w:t xml:space="preserve"> </w:t>
            </w:r>
            <w:r>
              <w:t>демонстрировать</w:t>
            </w:r>
            <w:r>
              <w:rPr>
                <w:spacing w:val="-2"/>
              </w:rPr>
              <w:t xml:space="preserve"> </w:t>
            </w:r>
            <w:r>
              <w:t>привычку</w:t>
            </w:r>
            <w:r>
              <w:rPr>
                <w:spacing w:val="-6"/>
              </w:rPr>
              <w:t xml:space="preserve"> </w:t>
            </w:r>
            <w:r>
              <w:t>мыть</w:t>
            </w:r>
            <w:r>
              <w:rPr>
                <w:spacing w:val="-6"/>
              </w:rPr>
              <w:t xml:space="preserve"> </w:t>
            </w:r>
            <w:r>
              <w:t>руки,</w:t>
            </w:r>
            <w:r>
              <w:rPr>
                <w:spacing w:val="-3"/>
              </w:rPr>
              <w:t xml:space="preserve"> </w:t>
            </w:r>
            <w:r>
              <w:t>лицо, не</w:t>
            </w:r>
            <w:r>
              <w:rPr>
                <w:spacing w:val="-7"/>
              </w:rPr>
              <w:t xml:space="preserve"> </w:t>
            </w:r>
            <w:r>
              <w:t>разбрызгивая</w:t>
            </w:r>
            <w:r>
              <w:rPr>
                <w:spacing w:val="-6"/>
              </w:rPr>
              <w:t xml:space="preserve"> </w:t>
            </w:r>
            <w:r>
              <w:t>воду,</w:t>
            </w:r>
            <w:r>
              <w:rPr>
                <w:spacing w:val="1"/>
              </w:rPr>
              <w:t xml:space="preserve"> </w:t>
            </w:r>
            <w:r>
              <w:t>пользоваться</w:t>
            </w:r>
            <w:r>
              <w:rPr>
                <w:spacing w:val="-52"/>
              </w:rPr>
              <w:t xml:space="preserve"> </w:t>
            </w:r>
            <w:r>
              <w:t>полотенцем,</w:t>
            </w:r>
            <w:r>
              <w:rPr>
                <w:spacing w:val="3"/>
              </w:rPr>
              <w:t xml:space="preserve"> </w:t>
            </w:r>
            <w:r>
              <w:t>закреплять</w:t>
            </w:r>
            <w:r>
              <w:rPr>
                <w:spacing w:val="2"/>
              </w:rPr>
              <w:t xml:space="preserve"> </w:t>
            </w:r>
            <w:r>
              <w:t>умение</w:t>
            </w:r>
            <w:r>
              <w:rPr>
                <w:spacing w:val="-5"/>
              </w:rPr>
              <w:t xml:space="preserve"> </w:t>
            </w:r>
            <w:r>
              <w:t>следить</w:t>
            </w:r>
            <w:r>
              <w:rPr>
                <w:spacing w:val="1"/>
              </w:rPr>
              <w:t xml:space="preserve"> </w:t>
            </w:r>
            <w:r>
              <w:t>за своим</w:t>
            </w:r>
            <w:r>
              <w:rPr>
                <w:spacing w:val="1"/>
              </w:rPr>
              <w:t xml:space="preserve"> </w:t>
            </w:r>
            <w:r>
              <w:t>внешним</w:t>
            </w:r>
          </w:p>
          <w:p w:rsidR="00DB0F2E" w:rsidRDefault="00A57A92">
            <w:pPr>
              <w:pStyle w:val="TableParagraph"/>
              <w:ind w:left="72" w:right="54"/>
            </w:pPr>
            <w:r>
              <w:t>видом</w:t>
            </w:r>
            <w:r>
              <w:rPr>
                <w:spacing w:val="-3"/>
              </w:rPr>
              <w:t xml:space="preserve"> </w:t>
            </w:r>
            <w:r>
              <w:t>перед</w:t>
            </w:r>
            <w:r>
              <w:rPr>
                <w:spacing w:val="-4"/>
              </w:rPr>
              <w:t xml:space="preserve"> </w:t>
            </w:r>
            <w:r>
              <w:t>зеркалом, пользоваться</w:t>
            </w:r>
            <w:r>
              <w:rPr>
                <w:spacing w:val="-3"/>
              </w:rPr>
              <w:t xml:space="preserve"> </w:t>
            </w:r>
            <w:r>
              <w:t>расческой;</w:t>
            </w:r>
            <w:r>
              <w:rPr>
                <w:spacing w:val="-1"/>
              </w:rPr>
              <w:t xml:space="preserve"> </w:t>
            </w:r>
            <w:r>
              <w:t>совершенствовать</w:t>
            </w:r>
            <w:r>
              <w:rPr>
                <w:spacing w:val="-3"/>
              </w:rPr>
              <w:t xml:space="preserve"> </w:t>
            </w:r>
            <w:r>
              <w:t>умение</w:t>
            </w:r>
            <w:r>
              <w:rPr>
                <w:spacing w:val="-9"/>
              </w:rPr>
              <w:t xml:space="preserve"> </w:t>
            </w:r>
            <w:r>
              <w:t>полоскать</w:t>
            </w:r>
            <w:r>
              <w:rPr>
                <w:spacing w:val="-2"/>
              </w:rPr>
              <w:t xml:space="preserve"> </w:t>
            </w:r>
            <w:r>
              <w:t>рот</w:t>
            </w:r>
            <w:r>
              <w:rPr>
                <w:spacing w:val="-3"/>
              </w:rPr>
              <w:t xml:space="preserve"> </w:t>
            </w:r>
            <w:r>
              <w:t>после</w:t>
            </w:r>
            <w:r>
              <w:rPr>
                <w:spacing w:val="2"/>
              </w:rPr>
              <w:t xml:space="preserve"> </w:t>
            </w:r>
            <w:r>
              <w:t>еды;</w:t>
            </w:r>
            <w:r>
              <w:rPr>
                <w:spacing w:val="-1"/>
              </w:rPr>
              <w:t xml:space="preserve"> </w:t>
            </w:r>
            <w:r>
              <w:t>закреплять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речи</w:t>
            </w:r>
            <w:r>
              <w:rPr>
                <w:spacing w:val="-1"/>
              </w:rPr>
              <w:t xml:space="preserve"> </w:t>
            </w:r>
            <w:r>
              <w:t>обобщающее</w:t>
            </w:r>
            <w:r>
              <w:rPr>
                <w:spacing w:val="-8"/>
              </w:rPr>
              <w:t xml:space="preserve"> </w:t>
            </w:r>
            <w:r>
              <w:t>понятие</w:t>
            </w:r>
          </w:p>
          <w:p w:rsidR="00DB0F2E" w:rsidRDefault="00A57A92">
            <w:pPr>
              <w:pStyle w:val="TableParagraph"/>
              <w:spacing w:before="3" w:line="237" w:lineRule="auto"/>
              <w:ind w:left="75" w:right="54"/>
              <w:rPr>
                <w:i/>
              </w:rPr>
            </w:pPr>
            <w:r>
              <w:t xml:space="preserve">«предметы личной гигиены»; развивать устойчивый интерес к правилам и нормам здорового образа жизни. </w:t>
            </w:r>
            <w:r>
              <w:rPr>
                <w:i/>
              </w:rPr>
              <w:t>(соц-эмоц развитие, кгн, навыки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before="1"/>
              <w:ind w:left="5635" w:right="5619"/>
            </w:pPr>
            <w:r>
              <w:t>Нежно</w:t>
            </w:r>
            <w:r>
              <w:rPr>
                <w:spacing w:val="-12"/>
              </w:rPr>
              <w:t xml:space="preserve"> </w:t>
            </w:r>
            <w:r>
              <w:t>щечки</w:t>
            </w:r>
            <w:r>
              <w:rPr>
                <w:spacing w:val="-7"/>
              </w:rPr>
              <w:t xml:space="preserve"> </w:t>
            </w:r>
            <w:r>
              <w:t>вытираем</w:t>
            </w:r>
            <w:r>
              <w:rPr>
                <w:spacing w:val="-52"/>
              </w:rPr>
              <w:t xml:space="preserve"> </w:t>
            </w:r>
            <w:r>
              <w:t>Полотенцем</w:t>
            </w:r>
            <w:r>
              <w:rPr>
                <w:spacing w:val="1"/>
              </w:rPr>
              <w:t xml:space="preserve"> </w:t>
            </w:r>
            <w:r>
              <w:t>мягким.</w:t>
            </w:r>
          </w:p>
          <w:p w:rsidR="00DB0F2E" w:rsidRDefault="00A57A92">
            <w:pPr>
              <w:pStyle w:val="TableParagraph"/>
              <w:spacing w:before="3"/>
              <w:ind w:left="5638" w:right="5619"/>
            </w:pPr>
            <w:r>
              <w:t>Вытираем каждый пальчик,</w:t>
            </w:r>
            <w:r>
              <w:rPr>
                <w:spacing w:val="-52"/>
              </w:rPr>
              <w:t xml:space="preserve"> </w:t>
            </w:r>
            <w:r>
              <w:t>Чтоб сухим стал, гладким.</w:t>
            </w:r>
            <w:r>
              <w:rPr>
                <w:spacing w:val="1"/>
              </w:rPr>
              <w:t xml:space="preserve"> </w:t>
            </w:r>
            <w:r>
              <w:t>Нет ни капли на ладошках</w:t>
            </w:r>
            <w:r>
              <w:rPr>
                <w:spacing w:val="1"/>
              </w:rPr>
              <w:t xml:space="preserve"> </w:t>
            </w:r>
            <w:r>
              <w:t>У</w:t>
            </w:r>
            <w:r>
              <w:rPr>
                <w:spacing w:val="3"/>
              </w:rPr>
              <w:t xml:space="preserve"> </w:t>
            </w:r>
            <w:r>
              <w:t>Наташи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Сережки.</w:t>
            </w:r>
          </w:p>
          <w:p w:rsidR="00DB0F2E" w:rsidRDefault="00A57A92">
            <w:pPr>
              <w:pStyle w:val="TableParagraph"/>
              <w:spacing w:line="242" w:lineRule="auto"/>
              <w:ind w:left="67" w:right="54"/>
            </w:pPr>
            <w:r>
              <w:t>Цель: совершенствовать навыки поведения за столом, правильно пережевывать пищу; закреплять наименования блюд; побуждать замечать</w:t>
            </w:r>
            <w:r>
              <w:rPr>
                <w:spacing w:val="-52"/>
              </w:rPr>
              <w:t xml:space="preserve"> </w:t>
            </w:r>
            <w:r>
              <w:t>разницу</w:t>
            </w:r>
            <w:r>
              <w:rPr>
                <w:spacing w:val="-4"/>
              </w:rPr>
              <w:t xml:space="preserve"> </w:t>
            </w:r>
            <w:r>
              <w:t>блюд,</w:t>
            </w:r>
            <w:r>
              <w:rPr>
                <w:spacing w:val="-1"/>
              </w:rPr>
              <w:t xml:space="preserve"> </w:t>
            </w:r>
            <w:r>
              <w:t>подаваемых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3"/>
              </w:rPr>
              <w:t xml:space="preserve"> </w:t>
            </w:r>
            <w:r>
              <w:t>разные</w:t>
            </w:r>
            <w:r>
              <w:rPr>
                <w:spacing w:val="-4"/>
              </w:rPr>
              <w:t xml:space="preserve"> </w:t>
            </w:r>
            <w:r>
              <w:t>части</w:t>
            </w:r>
            <w:r>
              <w:rPr>
                <w:spacing w:val="3"/>
              </w:rPr>
              <w:t xml:space="preserve"> </w:t>
            </w:r>
            <w:r>
              <w:t>режима</w:t>
            </w:r>
            <w:r>
              <w:rPr>
                <w:spacing w:val="-5"/>
              </w:rPr>
              <w:t xml:space="preserve"> </w:t>
            </w:r>
            <w:r>
              <w:t>дня.</w:t>
            </w:r>
          </w:p>
          <w:p w:rsidR="00DB0F2E" w:rsidRDefault="00A57A92">
            <w:pPr>
              <w:pStyle w:val="TableParagraph"/>
              <w:spacing w:line="249" w:lineRule="exact"/>
              <w:ind w:left="4364" w:right="4362"/>
            </w:pPr>
            <w:r>
              <w:t>Будь</w:t>
            </w:r>
            <w:r>
              <w:rPr>
                <w:spacing w:val="-2"/>
              </w:rPr>
              <w:t xml:space="preserve"> </w:t>
            </w:r>
            <w:r>
              <w:t>культурным</w:t>
            </w:r>
            <w:r>
              <w:rPr>
                <w:spacing w:val="-2"/>
              </w:rPr>
              <w:t xml:space="preserve"> </w:t>
            </w:r>
            <w:r>
              <w:t>за</w:t>
            </w:r>
            <w:r>
              <w:rPr>
                <w:spacing w:val="-4"/>
              </w:rPr>
              <w:t xml:space="preserve"> </w:t>
            </w:r>
            <w:r>
              <w:t>столом.</w:t>
            </w:r>
          </w:p>
          <w:p w:rsidR="00DB0F2E" w:rsidRDefault="00A57A92">
            <w:pPr>
              <w:pStyle w:val="TableParagraph"/>
              <w:ind w:left="5628" w:right="5619"/>
            </w:pPr>
            <w:r>
              <w:t>Рот</w:t>
            </w:r>
            <w:r>
              <w:rPr>
                <w:spacing w:val="-6"/>
              </w:rPr>
              <w:t xml:space="preserve"> </w:t>
            </w:r>
            <w:r>
              <w:t>протри</w:t>
            </w:r>
            <w:r>
              <w:rPr>
                <w:spacing w:val="-3"/>
              </w:rPr>
              <w:t xml:space="preserve"> </w:t>
            </w:r>
            <w:r>
              <w:t>не</w:t>
            </w:r>
            <w:r>
              <w:rPr>
                <w:spacing w:val="-10"/>
              </w:rPr>
              <w:t xml:space="preserve"> </w:t>
            </w:r>
            <w:r>
              <w:t>рукавом,</w:t>
            </w:r>
            <w:r>
              <w:rPr>
                <w:spacing w:val="-52"/>
              </w:rPr>
              <w:t xml:space="preserve"> </w:t>
            </w:r>
            <w:r>
              <w:t>Разговоров</w:t>
            </w:r>
            <w:r>
              <w:rPr>
                <w:spacing w:val="2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веди,</w:t>
            </w:r>
          </w:p>
          <w:p w:rsidR="00DB0F2E" w:rsidRDefault="00A57A92">
            <w:pPr>
              <w:pStyle w:val="TableParagraph"/>
              <w:spacing w:line="238" w:lineRule="exact"/>
              <w:ind w:left="4366" w:right="4361"/>
            </w:pPr>
            <w:r>
              <w:t>Жуй</w:t>
            </w:r>
            <w:r>
              <w:rPr>
                <w:spacing w:val="-1"/>
              </w:rPr>
              <w:t xml:space="preserve"> </w:t>
            </w:r>
            <w:r>
              <w:t>подольше,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-8"/>
              </w:rPr>
              <w:t xml:space="preserve"> </w:t>
            </w:r>
            <w:r>
              <w:t>спеши.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832"/>
        <w:gridCol w:w="2698"/>
        <w:gridCol w:w="2693"/>
        <w:gridCol w:w="2977"/>
        <w:gridCol w:w="2691"/>
      </w:tblGrid>
      <w:tr w:rsidR="00DB0F2E">
        <w:trPr>
          <w:trHeight w:val="7845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ind w:left="19" w:right="3"/>
              <w:rPr>
                <w:b/>
              </w:rPr>
            </w:pPr>
            <w:r>
              <w:rPr>
                <w:b/>
              </w:rPr>
              <w:lastRenderedPageBreak/>
              <w:t>Подготовка к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организованной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деятельности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(ОД)</w:t>
            </w:r>
          </w:p>
        </w:tc>
        <w:tc>
          <w:tcPr>
            <w:tcW w:w="2832" w:type="dxa"/>
          </w:tcPr>
          <w:p w:rsidR="00DB0F2E" w:rsidRDefault="00A57A92">
            <w:pPr>
              <w:pStyle w:val="TableParagraph"/>
              <w:ind w:left="88" w:right="77"/>
              <w:rPr>
                <w:i/>
              </w:rPr>
            </w:pPr>
            <w:r>
              <w:rPr>
                <w:b/>
                <w:spacing w:val="-1"/>
              </w:rPr>
              <w:t xml:space="preserve">Выразительное </w:t>
            </w:r>
            <w:r>
              <w:rPr>
                <w:b/>
              </w:rPr>
              <w:t>чтение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стихотворения.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93" w:right="77" w:firstLine="1"/>
            </w:pPr>
            <w:r>
              <w:t>Цель: развивать слуховое</w:t>
            </w:r>
            <w:r>
              <w:rPr>
                <w:spacing w:val="1"/>
              </w:rPr>
              <w:t xml:space="preserve"> </w:t>
            </w:r>
            <w:r>
              <w:t>внимание,</w:t>
            </w:r>
            <w:r>
              <w:rPr>
                <w:spacing w:val="1"/>
              </w:rPr>
              <w:t xml:space="preserve"> </w:t>
            </w:r>
            <w:r>
              <w:t>воображение,</w:t>
            </w:r>
            <w:r>
              <w:rPr>
                <w:spacing w:val="1"/>
              </w:rPr>
              <w:t xml:space="preserve"> </w:t>
            </w:r>
            <w:r>
              <w:t>память, артикуляцию.</w:t>
            </w:r>
            <w:r>
              <w:rPr>
                <w:spacing w:val="1"/>
              </w:rPr>
              <w:t xml:space="preserve"> </w:t>
            </w:r>
            <w:r>
              <w:t>"Солнце зовет поиграть". Д.</w:t>
            </w:r>
            <w:r>
              <w:rPr>
                <w:spacing w:val="-52"/>
              </w:rPr>
              <w:t xml:space="preserve"> </w:t>
            </w:r>
            <w:r>
              <w:t>Ахметова.</w:t>
            </w:r>
          </w:p>
          <w:p w:rsidR="00DB0F2E" w:rsidRDefault="00A57A92">
            <w:pPr>
              <w:pStyle w:val="TableParagraph"/>
              <w:ind w:left="385" w:right="372" w:firstLine="2"/>
            </w:pPr>
            <w:r>
              <w:t>Солнце наше ясное</w:t>
            </w:r>
            <w:r>
              <w:rPr>
                <w:spacing w:val="1"/>
              </w:rPr>
              <w:t xml:space="preserve"> </w:t>
            </w:r>
            <w:r>
              <w:t>Машет детворе,</w:t>
            </w:r>
            <w:r>
              <w:rPr>
                <w:spacing w:val="1"/>
              </w:rPr>
              <w:t xml:space="preserve"> </w:t>
            </w:r>
            <w:r>
              <w:t>Подмигивая глазками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небесном янтаре:</w:t>
            </w:r>
          </w:p>
          <w:p w:rsidR="00DB0F2E" w:rsidRDefault="00A57A92">
            <w:pPr>
              <w:pStyle w:val="TableParagraph"/>
              <w:ind w:left="721" w:right="505" w:hanging="202"/>
              <w:jc w:val="both"/>
            </w:pPr>
            <w:r>
              <w:t>- Я для вас согрело</w:t>
            </w:r>
            <w:r>
              <w:rPr>
                <w:spacing w:val="-53"/>
              </w:rPr>
              <w:t xml:space="preserve"> </w:t>
            </w:r>
            <w:r>
              <w:t>Поле</w:t>
            </w:r>
            <w:r>
              <w:rPr>
                <w:spacing w:val="-6"/>
              </w:rPr>
              <w:t xml:space="preserve"> </w:t>
            </w:r>
            <w:r>
              <w:t>во</w:t>
            </w:r>
            <w:r>
              <w:rPr>
                <w:spacing w:val="-4"/>
              </w:rPr>
              <w:t xml:space="preserve"> </w:t>
            </w:r>
            <w:r>
              <w:t>цвету,</w:t>
            </w:r>
          </w:p>
          <w:p w:rsidR="00DB0F2E" w:rsidRDefault="00A57A92">
            <w:pPr>
              <w:pStyle w:val="TableParagraph"/>
              <w:ind w:left="458" w:right="441" w:firstLine="115"/>
              <w:jc w:val="both"/>
            </w:pPr>
            <w:r>
              <w:t>Разбудило птичек</w:t>
            </w:r>
            <w:r>
              <w:rPr>
                <w:spacing w:val="1"/>
              </w:rPr>
              <w:t xml:space="preserve"> </w:t>
            </w:r>
            <w:r>
              <w:t>В маленьком саду.</w:t>
            </w:r>
            <w:r>
              <w:rPr>
                <w:spacing w:val="1"/>
              </w:rPr>
              <w:t xml:space="preserve"> </w:t>
            </w:r>
            <w:r>
              <w:t>Выходите!</w:t>
            </w:r>
            <w:r>
              <w:rPr>
                <w:spacing w:val="-10"/>
              </w:rPr>
              <w:t xml:space="preserve"> </w:t>
            </w:r>
            <w:r>
              <w:t>Жду</w:t>
            </w:r>
            <w:r>
              <w:rPr>
                <w:spacing w:val="-8"/>
              </w:rPr>
              <w:t xml:space="preserve"> </w:t>
            </w:r>
            <w:r>
              <w:t>вас!</w:t>
            </w:r>
          </w:p>
          <w:p w:rsidR="00DB0F2E" w:rsidRDefault="00A57A92">
            <w:pPr>
              <w:pStyle w:val="TableParagraph"/>
              <w:ind w:left="721" w:right="715" w:hanging="4"/>
            </w:pPr>
            <w:r>
              <w:t>Лето на дворе.</w:t>
            </w:r>
            <w:r>
              <w:rPr>
                <w:spacing w:val="-52"/>
              </w:rPr>
              <w:t xml:space="preserve"> </w:t>
            </w:r>
            <w:r>
              <w:t>До</w:t>
            </w:r>
            <w:r>
              <w:rPr>
                <w:spacing w:val="-7"/>
              </w:rPr>
              <w:t xml:space="preserve"> </w:t>
            </w:r>
            <w:r>
              <w:t>чего</w:t>
            </w:r>
            <w:r>
              <w:rPr>
                <w:spacing w:val="-6"/>
              </w:rPr>
              <w:t xml:space="preserve"> </w:t>
            </w:r>
            <w:r>
              <w:t>хочу</w:t>
            </w:r>
            <w:r>
              <w:rPr>
                <w:spacing w:val="-7"/>
              </w:rPr>
              <w:t xml:space="preserve"> </w:t>
            </w:r>
            <w:r>
              <w:t>я</w:t>
            </w:r>
          </w:p>
          <w:p w:rsidR="00DB0F2E" w:rsidRDefault="00A57A92">
            <w:pPr>
              <w:pStyle w:val="TableParagraph"/>
              <w:ind w:left="458" w:right="441"/>
            </w:pPr>
            <w:r>
              <w:t>С</w:t>
            </w:r>
            <w:r>
              <w:rPr>
                <w:spacing w:val="-1"/>
              </w:rPr>
              <w:t xml:space="preserve"> </w:t>
            </w:r>
            <w:r>
              <w:t>вами</w:t>
            </w:r>
            <w:r>
              <w:rPr>
                <w:spacing w:val="-6"/>
              </w:rPr>
              <w:t xml:space="preserve"> </w:t>
            </w:r>
            <w:r>
              <w:t>быть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игре!</w:t>
            </w:r>
            <w:r>
              <w:rPr>
                <w:spacing w:val="-52"/>
              </w:rPr>
              <w:t xml:space="preserve"> </w:t>
            </w:r>
            <w:r>
              <w:t>Дружно выходите,</w:t>
            </w:r>
            <w:r>
              <w:rPr>
                <w:spacing w:val="1"/>
              </w:rPr>
              <w:t xml:space="preserve"> </w:t>
            </w:r>
            <w:r>
              <w:t>Радуйте</w:t>
            </w:r>
            <w:r>
              <w:rPr>
                <w:spacing w:val="-6"/>
              </w:rPr>
              <w:t xml:space="preserve"> </w:t>
            </w:r>
            <w:r>
              <w:t>меня.</w:t>
            </w:r>
          </w:p>
          <w:p w:rsidR="00DB0F2E" w:rsidRDefault="00A57A92">
            <w:pPr>
              <w:pStyle w:val="TableParagraph"/>
              <w:ind w:left="458" w:right="450"/>
            </w:pPr>
            <w:r>
              <w:t>Смейтесь</w:t>
            </w:r>
            <w:r>
              <w:rPr>
                <w:spacing w:val="-10"/>
              </w:rPr>
              <w:t xml:space="preserve"> </w:t>
            </w:r>
            <w:r>
              <w:t>и</w:t>
            </w:r>
            <w:r>
              <w:rPr>
                <w:spacing w:val="-9"/>
              </w:rPr>
              <w:t xml:space="preserve"> </w:t>
            </w:r>
            <w:r>
              <w:t>шумите,</w:t>
            </w:r>
            <w:r>
              <w:rPr>
                <w:spacing w:val="-52"/>
              </w:rPr>
              <w:t xml:space="preserve"> </w:t>
            </w:r>
            <w:r>
              <w:t>Вы</w:t>
            </w:r>
            <w:r>
              <w:rPr>
                <w:spacing w:val="1"/>
              </w:rPr>
              <w:t xml:space="preserve"> </w:t>
            </w:r>
            <w:r>
              <w:t>- моя родня.</w:t>
            </w:r>
          </w:p>
        </w:tc>
        <w:tc>
          <w:tcPr>
            <w:tcW w:w="2698" w:type="dxa"/>
          </w:tcPr>
          <w:p w:rsidR="00DB0F2E" w:rsidRDefault="00A57A92">
            <w:pPr>
              <w:pStyle w:val="TableParagraph"/>
              <w:ind w:left="88" w:right="81" w:firstLine="2"/>
              <w:rPr>
                <w:b/>
                <w:i/>
              </w:rPr>
            </w:pPr>
            <w:r>
              <w:rPr>
                <w:b/>
              </w:rPr>
              <w:t>Подвижная игра "Кого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назвали, тот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ловит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мяч".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  <w:i/>
              </w:rPr>
              <w:t>(физическая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культура,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ознакомление с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окружающим миром,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развитие</w:t>
            </w:r>
            <w:r>
              <w:rPr>
                <w:b/>
                <w:i/>
                <w:spacing w:val="-1"/>
              </w:rPr>
              <w:t xml:space="preserve"> </w:t>
            </w:r>
            <w:r>
              <w:rPr>
                <w:b/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88" w:right="75"/>
            </w:pPr>
            <w:r>
              <w:t>Цель:</w:t>
            </w:r>
            <w:r>
              <w:rPr>
                <w:spacing w:val="-6"/>
              </w:rPr>
              <w:t xml:space="preserve"> </w:t>
            </w:r>
            <w:r>
              <w:t>развивать</w:t>
            </w:r>
            <w:r>
              <w:rPr>
                <w:spacing w:val="-8"/>
              </w:rPr>
              <w:t xml:space="preserve"> </w:t>
            </w:r>
            <w:r>
              <w:t>внимание,</w:t>
            </w:r>
            <w:r>
              <w:rPr>
                <w:spacing w:val="-52"/>
              </w:rPr>
              <w:t xml:space="preserve"> </w:t>
            </w:r>
            <w:r>
              <w:t>ловкость,</w:t>
            </w:r>
            <w:r>
              <w:rPr>
                <w:spacing w:val="3"/>
              </w:rPr>
              <w:t xml:space="preserve"> </w:t>
            </w:r>
            <w:r>
              <w:t>быстроту</w:t>
            </w:r>
            <w:r>
              <w:rPr>
                <w:spacing w:val="1"/>
              </w:rPr>
              <w:t xml:space="preserve"> </w:t>
            </w:r>
            <w:r>
              <w:t>реакции</w:t>
            </w:r>
            <w:r>
              <w:rPr>
                <w:spacing w:val="-2"/>
              </w:rPr>
              <w:t xml:space="preserve"> </w:t>
            </w:r>
            <w:r>
              <w:t>на сигнал.</w:t>
            </w:r>
          </w:p>
          <w:p w:rsidR="00DB0F2E" w:rsidRDefault="00A57A92">
            <w:pPr>
              <w:pStyle w:val="TableParagraph"/>
              <w:spacing w:line="242" w:lineRule="auto"/>
              <w:ind w:left="362" w:right="349"/>
            </w:pPr>
            <w:r>
              <w:t>Ход. Дети ходят или</w:t>
            </w:r>
            <w:r>
              <w:rPr>
                <w:spacing w:val="-52"/>
              </w:rPr>
              <w:t xml:space="preserve"> </w:t>
            </w:r>
            <w:r>
              <w:t>бегают</w:t>
            </w:r>
            <w:r>
              <w:rPr>
                <w:spacing w:val="-9"/>
              </w:rPr>
              <w:t xml:space="preserve"> </w:t>
            </w:r>
            <w:r>
              <w:t>по</w:t>
            </w:r>
            <w:r>
              <w:rPr>
                <w:spacing w:val="-13"/>
              </w:rPr>
              <w:t xml:space="preserve"> </w:t>
            </w:r>
            <w:r>
              <w:t>площадке.</w:t>
            </w:r>
          </w:p>
          <w:p w:rsidR="00DB0F2E" w:rsidRDefault="00A57A92">
            <w:pPr>
              <w:pStyle w:val="TableParagraph"/>
              <w:ind w:left="88" w:right="74"/>
            </w:pPr>
            <w:r>
              <w:t>Взрослый держит в руках</w:t>
            </w:r>
            <w:r>
              <w:rPr>
                <w:spacing w:val="-52"/>
              </w:rPr>
              <w:t xml:space="preserve"> </w:t>
            </w:r>
            <w:r>
              <w:t>мяч.</w:t>
            </w:r>
            <w:r>
              <w:rPr>
                <w:spacing w:val="3"/>
              </w:rPr>
              <w:t xml:space="preserve"> </w:t>
            </w:r>
            <w:r>
              <w:t>Он</w:t>
            </w:r>
            <w:r>
              <w:rPr>
                <w:spacing w:val="-2"/>
              </w:rPr>
              <w:t xml:space="preserve"> </w:t>
            </w:r>
            <w:r>
              <w:t>называет имя</w:t>
            </w:r>
            <w:r>
              <w:rPr>
                <w:spacing w:val="1"/>
              </w:rPr>
              <w:t xml:space="preserve"> </w:t>
            </w:r>
            <w:r>
              <w:t>одного</w:t>
            </w:r>
            <w:r>
              <w:rPr>
                <w:spacing w:val="-8"/>
              </w:rPr>
              <w:t xml:space="preserve"> </w:t>
            </w:r>
            <w:r>
              <w:t>из</w:t>
            </w:r>
            <w:r>
              <w:rPr>
                <w:spacing w:val="-3"/>
              </w:rPr>
              <w:t xml:space="preserve"> </w:t>
            </w:r>
            <w:r>
              <w:t>детей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бросает</w:t>
            </w:r>
            <w:r>
              <w:rPr>
                <w:spacing w:val="-52"/>
              </w:rPr>
              <w:t xml:space="preserve"> </w:t>
            </w:r>
            <w:r>
              <w:t>мяч</w:t>
            </w:r>
            <w:r>
              <w:rPr>
                <w:spacing w:val="-1"/>
              </w:rPr>
              <w:t xml:space="preserve"> </w:t>
            </w:r>
            <w:r>
              <w:t>вверх.</w:t>
            </w:r>
            <w:r>
              <w:rPr>
                <w:spacing w:val="3"/>
              </w:rPr>
              <w:t xml:space="preserve"> </w:t>
            </w:r>
            <w:r>
              <w:t>Названный</w:t>
            </w:r>
            <w:r>
              <w:rPr>
                <w:spacing w:val="1"/>
              </w:rPr>
              <w:t xml:space="preserve"> </w:t>
            </w:r>
            <w:r>
              <w:t>должен поймать мяч и</w:t>
            </w:r>
            <w:r>
              <w:rPr>
                <w:spacing w:val="1"/>
              </w:rPr>
              <w:t xml:space="preserve"> </w:t>
            </w:r>
            <w:r>
              <w:t>снова бросить его вверх,</w:t>
            </w:r>
            <w:r>
              <w:rPr>
                <w:spacing w:val="1"/>
              </w:rPr>
              <w:t xml:space="preserve"> </w:t>
            </w:r>
            <w:r>
              <w:t>назвав</w:t>
            </w:r>
          </w:p>
          <w:p w:rsidR="00DB0F2E" w:rsidRDefault="00A57A92">
            <w:pPr>
              <w:pStyle w:val="TableParagraph"/>
              <w:spacing w:line="251" w:lineRule="exact"/>
              <w:ind w:left="31" w:right="25"/>
            </w:pPr>
            <w:r>
              <w:t>имя</w:t>
            </w:r>
            <w:r>
              <w:rPr>
                <w:spacing w:val="-3"/>
              </w:rPr>
              <w:t xml:space="preserve"> </w:t>
            </w:r>
            <w:r>
              <w:t>кого-нибудь</w:t>
            </w:r>
            <w:r>
              <w:rPr>
                <w:spacing w:val="-2"/>
              </w:rPr>
              <w:t xml:space="preserve"> </w:t>
            </w:r>
            <w:r>
              <w:t>из</w:t>
            </w:r>
            <w:r>
              <w:rPr>
                <w:spacing w:val="-2"/>
              </w:rPr>
              <w:t xml:space="preserve"> </w:t>
            </w:r>
            <w:r>
              <w:t>детей.</w:t>
            </w:r>
          </w:p>
          <w:p w:rsidR="00DB0F2E" w:rsidRDefault="00A57A92">
            <w:pPr>
              <w:pStyle w:val="TableParagraph"/>
              <w:ind w:left="107" w:right="97" w:firstLine="7"/>
            </w:pPr>
            <w:r>
              <w:t>Бросать мяч надо не</w:t>
            </w:r>
            <w:r>
              <w:rPr>
                <w:spacing w:val="1"/>
              </w:rPr>
              <w:t xml:space="preserve"> </w:t>
            </w:r>
            <w:r>
              <w:t>слишком высоко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направлении ребенка, имя</w:t>
            </w:r>
            <w:r>
              <w:rPr>
                <w:spacing w:val="-52"/>
              </w:rPr>
              <w:t xml:space="preserve"> </w:t>
            </w:r>
            <w:r>
              <w:t>которого</w:t>
            </w:r>
            <w:r>
              <w:rPr>
                <w:spacing w:val="-3"/>
              </w:rPr>
              <w:t xml:space="preserve"> </w:t>
            </w:r>
            <w:r>
              <w:t>называют.</w:t>
            </w:r>
          </w:p>
          <w:p w:rsidR="00DB0F2E" w:rsidRDefault="00A57A92">
            <w:pPr>
              <w:pStyle w:val="TableParagraph"/>
              <w:ind w:left="35" w:right="25"/>
            </w:pPr>
            <w:r>
              <w:t>Правила:</w:t>
            </w:r>
            <w:r>
              <w:rPr>
                <w:spacing w:val="-4"/>
              </w:rPr>
              <w:t xml:space="preserve"> </w:t>
            </w:r>
            <w:r>
              <w:t>слушать</w:t>
            </w:r>
            <w:r>
              <w:rPr>
                <w:spacing w:val="-1"/>
              </w:rPr>
              <w:t xml:space="preserve"> </w:t>
            </w:r>
            <w:r>
              <w:t>сигнал.</w:t>
            </w:r>
          </w:p>
        </w:tc>
        <w:tc>
          <w:tcPr>
            <w:tcW w:w="2693" w:type="dxa"/>
          </w:tcPr>
          <w:p w:rsidR="00DB0F2E" w:rsidRDefault="00A57A92">
            <w:pPr>
              <w:pStyle w:val="TableParagraph"/>
              <w:spacing w:before="2" w:line="237" w:lineRule="auto"/>
              <w:ind w:left="41" w:right="25"/>
              <w:rPr>
                <w:i/>
              </w:rPr>
            </w:pPr>
            <w:r>
              <w:rPr>
                <w:b/>
              </w:rPr>
              <w:t>Дидактическая игра "Кто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 xml:space="preserve">кем был?".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 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5"/>
              <w:ind w:left="79" w:right="70"/>
            </w:pPr>
            <w:r>
              <w:t>Цель:</w:t>
            </w:r>
            <w:r>
              <w:rPr>
                <w:spacing w:val="-7"/>
              </w:rPr>
              <w:t xml:space="preserve"> </w:t>
            </w:r>
            <w:r>
              <w:t>развивать</w:t>
            </w:r>
            <w:r>
              <w:rPr>
                <w:spacing w:val="-8"/>
              </w:rPr>
              <w:t xml:space="preserve"> </w:t>
            </w:r>
            <w:r>
              <w:t>внимание,</w:t>
            </w:r>
            <w:r>
              <w:rPr>
                <w:spacing w:val="-52"/>
              </w:rPr>
              <w:t xml:space="preserve"> </w:t>
            </w:r>
            <w:r>
              <w:t>воображение,</w:t>
            </w:r>
            <w:r>
              <w:rPr>
                <w:spacing w:val="3"/>
              </w:rPr>
              <w:t xml:space="preserve"> </w:t>
            </w:r>
            <w:r>
              <w:t>память,</w:t>
            </w:r>
          </w:p>
          <w:p w:rsidR="00DB0F2E" w:rsidRDefault="00A57A92">
            <w:pPr>
              <w:pStyle w:val="TableParagraph"/>
              <w:ind w:left="36" w:right="25"/>
            </w:pPr>
            <w:r>
              <w:t>мышление, активизировать</w:t>
            </w:r>
            <w:r>
              <w:rPr>
                <w:spacing w:val="-52"/>
              </w:rPr>
              <w:t xml:space="preserve"> </w:t>
            </w:r>
            <w:r>
              <w:t>словарь.</w:t>
            </w:r>
          </w:p>
          <w:p w:rsidR="00DB0F2E" w:rsidRDefault="00A57A92">
            <w:pPr>
              <w:pStyle w:val="TableParagraph"/>
              <w:spacing w:before="1"/>
              <w:ind w:left="34" w:right="25"/>
            </w:pPr>
            <w:r>
              <w:t>Описание:</w:t>
            </w:r>
            <w:r>
              <w:rPr>
                <w:spacing w:val="-8"/>
              </w:rPr>
              <w:t xml:space="preserve"> </w:t>
            </w:r>
            <w:r>
              <w:t>ребенок</w:t>
            </w:r>
            <w:r>
              <w:rPr>
                <w:spacing w:val="-5"/>
              </w:rPr>
              <w:t xml:space="preserve"> </w:t>
            </w:r>
            <w:r>
              <w:t>должен</w:t>
            </w:r>
            <w:r>
              <w:rPr>
                <w:spacing w:val="-52"/>
              </w:rPr>
              <w:t xml:space="preserve"> </w:t>
            </w:r>
            <w:r>
              <w:t>назвать состояние,</w:t>
            </w:r>
            <w:r>
              <w:rPr>
                <w:spacing w:val="1"/>
              </w:rPr>
              <w:t xml:space="preserve"> </w:t>
            </w:r>
            <w:r>
              <w:t>предшествовавшее тому,</w:t>
            </w:r>
            <w:r>
              <w:rPr>
                <w:spacing w:val="1"/>
              </w:rPr>
              <w:t xml:space="preserve"> </w:t>
            </w:r>
            <w:r>
              <w:t>что называет ему</w:t>
            </w:r>
            <w:r>
              <w:rPr>
                <w:spacing w:val="1"/>
              </w:rPr>
              <w:t xml:space="preserve"> </w:t>
            </w:r>
            <w:r>
              <w:t>воспитатель.</w:t>
            </w:r>
          </w:p>
          <w:p w:rsidR="00DB0F2E" w:rsidRDefault="00A57A92">
            <w:pPr>
              <w:pStyle w:val="TableParagraph"/>
              <w:spacing w:line="242" w:lineRule="auto"/>
              <w:ind w:left="324" w:right="310" w:hanging="2"/>
            </w:pPr>
            <w:r>
              <w:t>Предлагается назвать</w:t>
            </w:r>
            <w:r>
              <w:rPr>
                <w:spacing w:val="-52"/>
              </w:rPr>
              <w:t xml:space="preserve"> </w:t>
            </w:r>
            <w:r>
              <w:t>детенышей</w:t>
            </w:r>
            <w:r>
              <w:rPr>
                <w:spacing w:val="-9"/>
              </w:rPr>
              <w:t xml:space="preserve"> </w:t>
            </w:r>
            <w:r>
              <w:t>и</w:t>
            </w:r>
            <w:r>
              <w:rPr>
                <w:spacing w:val="-11"/>
              </w:rPr>
              <w:t xml:space="preserve"> </w:t>
            </w:r>
            <w:r>
              <w:t>птенцов</w:t>
            </w:r>
            <w:r>
              <w:rPr>
                <w:spacing w:val="-52"/>
              </w:rPr>
              <w:t xml:space="preserve"> </w:t>
            </w:r>
            <w:r>
              <w:t>животных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птиц.</w:t>
            </w:r>
          </w:p>
        </w:tc>
        <w:tc>
          <w:tcPr>
            <w:tcW w:w="2977" w:type="dxa"/>
          </w:tcPr>
          <w:p w:rsidR="00DB0F2E" w:rsidRDefault="00A57A92">
            <w:pPr>
              <w:pStyle w:val="TableParagraph"/>
              <w:ind w:left="89" w:right="80" w:firstLine="1"/>
              <w:rPr>
                <w:i/>
              </w:rPr>
            </w:pPr>
            <w:r>
              <w:rPr>
                <w:b/>
              </w:rPr>
              <w:t>Пальчиковая гимнастика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"Прогулка".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основы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математики,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56" w:right="48" w:firstLine="10"/>
            </w:pPr>
            <w:r>
              <w:t>Цель: развивать слуховое</w:t>
            </w:r>
            <w:r>
              <w:rPr>
                <w:spacing w:val="1"/>
              </w:rPr>
              <w:t xml:space="preserve"> </w:t>
            </w:r>
            <w:r>
              <w:t>внимание,</w:t>
            </w:r>
            <w:r>
              <w:rPr>
                <w:spacing w:val="-5"/>
              </w:rPr>
              <w:t xml:space="preserve"> </w:t>
            </w:r>
            <w:r>
              <w:t>речь,</w:t>
            </w:r>
            <w:r>
              <w:rPr>
                <w:spacing w:val="-5"/>
              </w:rPr>
              <w:t xml:space="preserve"> </w:t>
            </w:r>
            <w:r>
              <w:t>артикуляцию,</w:t>
            </w:r>
            <w:r>
              <w:rPr>
                <w:spacing w:val="-52"/>
              </w:rPr>
              <w:t xml:space="preserve"> </w:t>
            </w:r>
            <w:r>
              <w:t>память,</w:t>
            </w:r>
            <w:r>
              <w:rPr>
                <w:spacing w:val="3"/>
              </w:rPr>
              <w:t xml:space="preserve"> </w:t>
            </w:r>
            <w:r>
              <w:t>моторику</w:t>
            </w:r>
            <w:r>
              <w:rPr>
                <w:spacing w:val="-4"/>
              </w:rPr>
              <w:t xml:space="preserve"> </w:t>
            </w:r>
            <w:r>
              <w:t>рук.</w:t>
            </w:r>
          </w:p>
          <w:p w:rsidR="00DB0F2E" w:rsidRDefault="00A57A92">
            <w:pPr>
              <w:pStyle w:val="TableParagraph"/>
              <w:ind w:left="104" w:right="100" w:firstLine="4"/>
            </w:pPr>
            <w:r>
              <w:t>Пошли</w:t>
            </w:r>
            <w:r>
              <w:rPr>
                <w:spacing w:val="2"/>
              </w:rPr>
              <w:t xml:space="preserve"> </w:t>
            </w:r>
            <w:r>
              <w:t>пальчики</w:t>
            </w:r>
            <w:r>
              <w:rPr>
                <w:spacing w:val="-2"/>
              </w:rPr>
              <w:t xml:space="preserve"> </w:t>
            </w:r>
            <w:r>
              <w:t>гулять,</w:t>
            </w:r>
            <w:r>
              <w:rPr>
                <w:spacing w:val="1"/>
              </w:rPr>
              <w:t xml:space="preserve"> </w:t>
            </w:r>
            <w:r>
              <w:t>(Пальцы</w:t>
            </w:r>
            <w:r>
              <w:rPr>
                <w:spacing w:val="-3"/>
              </w:rPr>
              <w:t xml:space="preserve"> </w:t>
            </w:r>
            <w:r>
              <w:t>рук</w:t>
            </w:r>
            <w:r>
              <w:rPr>
                <w:spacing w:val="-1"/>
              </w:rPr>
              <w:t xml:space="preserve"> </w:t>
            </w:r>
            <w:r>
              <w:t>сжаты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кулаки,</w:t>
            </w:r>
            <w:r>
              <w:rPr>
                <w:spacing w:val="-52"/>
              </w:rPr>
              <w:t xml:space="preserve"> </w:t>
            </w:r>
            <w:r>
              <w:t>большие пальцы опущены</w:t>
            </w:r>
            <w:r>
              <w:rPr>
                <w:spacing w:val="1"/>
              </w:rPr>
              <w:t xml:space="preserve"> </w:t>
            </w:r>
            <w:r>
              <w:t>вниз и как бы прыжками</w:t>
            </w:r>
            <w:r>
              <w:rPr>
                <w:spacing w:val="1"/>
              </w:rPr>
              <w:t xml:space="preserve"> </w:t>
            </w:r>
            <w:r>
              <w:t>двигаются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3"/>
              </w:rPr>
              <w:t xml:space="preserve"> </w:t>
            </w:r>
            <w:r>
              <w:t>столу.)</w:t>
            </w:r>
          </w:p>
          <w:p w:rsidR="00DB0F2E" w:rsidRDefault="00A57A92">
            <w:pPr>
              <w:pStyle w:val="TableParagraph"/>
              <w:ind w:left="80" w:right="66" w:hanging="4"/>
            </w:pPr>
            <w:r>
              <w:t>А вторые догонять,</w:t>
            </w:r>
            <w:r>
              <w:rPr>
                <w:spacing w:val="1"/>
              </w:rPr>
              <w:t xml:space="preserve"> </w:t>
            </w:r>
            <w:r>
              <w:t>(Ритмичные движения по</w:t>
            </w:r>
            <w:r>
              <w:rPr>
                <w:spacing w:val="1"/>
              </w:rPr>
              <w:t xml:space="preserve"> </w:t>
            </w:r>
            <w:r>
              <w:t>столу указательных пальцев.)</w:t>
            </w:r>
            <w:r>
              <w:rPr>
                <w:spacing w:val="-52"/>
              </w:rPr>
              <w:t xml:space="preserve"> </w:t>
            </w:r>
            <w:r>
              <w:t>Третьи</w:t>
            </w:r>
            <w:r>
              <w:rPr>
                <w:spacing w:val="1"/>
              </w:rPr>
              <w:t xml:space="preserve"> </w:t>
            </w:r>
            <w:r>
              <w:t>пальчики</w:t>
            </w:r>
            <w:r>
              <w:rPr>
                <w:spacing w:val="2"/>
              </w:rPr>
              <w:t xml:space="preserve"> </w:t>
            </w:r>
            <w:r>
              <w:t>бегом,</w:t>
            </w:r>
            <w:r>
              <w:rPr>
                <w:spacing w:val="1"/>
              </w:rPr>
              <w:t xml:space="preserve"> </w:t>
            </w:r>
            <w:r>
              <w:t>(Движения средних пальцев в</w:t>
            </w:r>
            <w:r>
              <w:rPr>
                <w:spacing w:val="-52"/>
              </w:rPr>
              <w:t xml:space="preserve"> </w:t>
            </w:r>
            <w:r>
              <w:t>быстром темпе.)</w:t>
            </w:r>
          </w:p>
          <w:p w:rsidR="00DB0F2E" w:rsidRDefault="00A57A92">
            <w:pPr>
              <w:pStyle w:val="TableParagraph"/>
              <w:ind w:left="353" w:right="338" w:hanging="6"/>
            </w:pPr>
            <w:r>
              <w:t>А четвертые пешком,</w:t>
            </w:r>
            <w:r>
              <w:rPr>
                <w:spacing w:val="1"/>
              </w:rPr>
              <w:t xml:space="preserve"> </w:t>
            </w:r>
            <w:r>
              <w:t>(Медленные движения</w:t>
            </w:r>
            <w:r>
              <w:rPr>
                <w:spacing w:val="1"/>
              </w:rPr>
              <w:t xml:space="preserve"> </w:t>
            </w:r>
            <w:r>
              <w:t>безымянных пальцев по</w:t>
            </w:r>
            <w:r>
              <w:rPr>
                <w:spacing w:val="-52"/>
              </w:rPr>
              <w:t xml:space="preserve"> </w:t>
            </w:r>
            <w:r>
              <w:t>столу.)</w:t>
            </w:r>
          </w:p>
          <w:p w:rsidR="00DB0F2E" w:rsidRDefault="00A57A92">
            <w:pPr>
              <w:pStyle w:val="TableParagraph"/>
              <w:ind w:left="224" w:right="217" w:firstLine="4"/>
            </w:pPr>
            <w:r>
              <w:t>Пятый пальчик поскакал</w:t>
            </w:r>
            <w:r>
              <w:rPr>
                <w:spacing w:val="1"/>
              </w:rPr>
              <w:t xml:space="preserve"> </w:t>
            </w:r>
            <w:r>
              <w:t>(Ритмичное касание</w:t>
            </w:r>
            <w:r>
              <w:rPr>
                <w:spacing w:val="1"/>
              </w:rPr>
              <w:t xml:space="preserve"> </w:t>
            </w:r>
            <w:r>
              <w:t>поверхности</w:t>
            </w:r>
            <w:r>
              <w:rPr>
                <w:spacing w:val="-9"/>
              </w:rPr>
              <w:t xml:space="preserve"> </w:t>
            </w:r>
            <w:r>
              <w:t>стола</w:t>
            </w:r>
            <w:r>
              <w:rPr>
                <w:spacing w:val="-8"/>
              </w:rPr>
              <w:t xml:space="preserve"> </w:t>
            </w:r>
            <w:r>
              <w:t>обоими</w:t>
            </w:r>
            <w:r>
              <w:rPr>
                <w:spacing w:val="-52"/>
              </w:rPr>
              <w:t xml:space="preserve"> </w:t>
            </w:r>
            <w:r>
              <w:t>мизинцами.)</w:t>
            </w:r>
          </w:p>
          <w:p w:rsidR="00DB0F2E" w:rsidRDefault="00A57A92">
            <w:pPr>
              <w:pStyle w:val="TableParagraph"/>
              <w:spacing w:line="237" w:lineRule="auto"/>
              <w:ind w:left="18" w:right="7"/>
            </w:pPr>
            <w:r>
              <w:t>И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конце</w:t>
            </w:r>
            <w:r>
              <w:rPr>
                <w:spacing w:val="-9"/>
              </w:rPr>
              <w:t xml:space="preserve"> </w:t>
            </w:r>
            <w:r>
              <w:t>пути упал. (Стук</w:t>
            </w:r>
            <w:r>
              <w:rPr>
                <w:spacing w:val="-52"/>
              </w:rPr>
              <w:t xml:space="preserve"> </w:t>
            </w:r>
            <w:r>
              <w:t>кулаками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t>поверхности</w:t>
            </w:r>
          </w:p>
          <w:p w:rsidR="00DB0F2E" w:rsidRDefault="00A57A92">
            <w:pPr>
              <w:pStyle w:val="TableParagraph"/>
              <w:spacing w:line="238" w:lineRule="exact"/>
              <w:ind w:left="18" w:right="5"/>
            </w:pPr>
            <w:r>
              <w:t>стола.)</w:t>
            </w:r>
          </w:p>
        </w:tc>
        <w:tc>
          <w:tcPr>
            <w:tcW w:w="2691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ind w:left="42" w:right="23"/>
              <w:rPr>
                <w:i/>
              </w:rPr>
            </w:pPr>
            <w:r>
              <w:rPr>
                <w:b/>
              </w:rPr>
              <w:t>Динамическое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упражнение "Строим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этажи".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46" w:right="25" w:hanging="10"/>
            </w:pPr>
            <w:r>
              <w:t>Цель: закреплять умения</w:t>
            </w:r>
            <w:r>
              <w:rPr>
                <w:spacing w:val="1"/>
              </w:rPr>
              <w:t xml:space="preserve"> </w:t>
            </w:r>
            <w:r>
              <w:t>согласовывать движения со</w:t>
            </w:r>
            <w:r>
              <w:rPr>
                <w:spacing w:val="-53"/>
              </w:rPr>
              <w:t xml:space="preserve"> </w:t>
            </w:r>
            <w:r>
              <w:t>словами;</w:t>
            </w:r>
            <w:r>
              <w:rPr>
                <w:spacing w:val="3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слуховое внимание,</w:t>
            </w:r>
            <w:r>
              <w:rPr>
                <w:spacing w:val="1"/>
              </w:rPr>
              <w:t xml:space="preserve"> </w:t>
            </w:r>
            <w:r>
              <w:t>восприятие, артикуляцию,</w:t>
            </w:r>
            <w:r>
              <w:rPr>
                <w:spacing w:val="1"/>
              </w:rPr>
              <w:t xml:space="preserve"> </w:t>
            </w:r>
            <w:r>
              <w:t>память,</w:t>
            </w:r>
            <w:r>
              <w:rPr>
                <w:spacing w:val="3"/>
              </w:rPr>
              <w:t xml:space="preserve"> </w:t>
            </w:r>
            <w:r>
              <w:t>речь.</w:t>
            </w:r>
          </w:p>
          <w:p w:rsidR="00DB0F2E" w:rsidRDefault="00A57A92">
            <w:pPr>
              <w:pStyle w:val="TableParagraph"/>
              <w:spacing w:line="252" w:lineRule="exact"/>
              <w:ind w:left="40" w:right="23"/>
            </w:pPr>
            <w:r>
              <w:t>Раз-два-три!</w:t>
            </w:r>
          </w:p>
          <w:p w:rsidR="00DB0F2E" w:rsidRDefault="00A57A92">
            <w:pPr>
              <w:pStyle w:val="TableParagraph"/>
              <w:spacing w:line="242" w:lineRule="auto"/>
              <w:ind w:left="38" w:right="23"/>
            </w:pPr>
            <w:r>
              <w:t>Раз-два-три! (Хлопки в</w:t>
            </w:r>
            <w:r>
              <w:rPr>
                <w:spacing w:val="-53"/>
              </w:rPr>
              <w:t xml:space="preserve"> </w:t>
            </w:r>
            <w:r>
              <w:t>ладоши)</w:t>
            </w:r>
          </w:p>
          <w:p w:rsidR="00DB0F2E" w:rsidRDefault="00A57A92">
            <w:pPr>
              <w:pStyle w:val="TableParagraph"/>
              <w:ind w:left="185" w:right="168" w:hanging="4"/>
            </w:pPr>
            <w:r>
              <w:t>Строим,</w:t>
            </w:r>
            <w:r>
              <w:rPr>
                <w:spacing w:val="1"/>
              </w:rPr>
              <w:t xml:space="preserve"> </w:t>
            </w:r>
            <w:r>
              <w:t>строим этажи.</w:t>
            </w:r>
            <w:r>
              <w:rPr>
                <w:spacing w:val="1"/>
              </w:rPr>
              <w:t xml:space="preserve"> </w:t>
            </w:r>
            <w:r>
              <w:t>(Переменная</w:t>
            </w:r>
            <w:r>
              <w:rPr>
                <w:spacing w:val="-8"/>
              </w:rPr>
              <w:t xml:space="preserve"> </w:t>
            </w:r>
            <w:r>
              <w:t>постановка</w:t>
            </w:r>
            <w:r>
              <w:rPr>
                <w:spacing w:val="-52"/>
              </w:rPr>
              <w:t xml:space="preserve"> </w:t>
            </w:r>
            <w:r>
              <w:t>сверху кулака на кулак)</w:t>
            </w:r>
            <w:r>
              <w:rPr>
                <w:spacing w:val="1"/>
              </w:rPr>
              <w:t xml:space="preserve"> </w:t>
            </w:r>
            <w:r>
              <w:t>Вот</w:t>
            </w:r>
            <w:r>
              <w:rPr>
                <w:spacing w:val="1"/>
              </w:rPr>
              <w:t xml:space="preserve"> </w:t>
            </w:r>
            <w:r>
              <w:t>наш</w:t>
            </w:r>
          </w:p>
          <w:p w:rsidR="00DB0F2E" w:rsidRDefault="00A57A92">
            <w:pPr>
              <w:pStyle w:val="TableParagraph"/>
              <w:spacing w:line="242" w:lineRule="auto"/>
              <w:ind w:left="31" w:right="23"/>
            </w:pPr>
            <w:r>
              <w:t>Первый</w:t>
            </w:r>
            <w:r>
              <w:rPr>
                <w:spacing w:val="-3"/>
              </w:rPr>
              <w:t xml:space="preserve"> </w:t>
            </w:r>
            <w:r>
              <w:t>этаж!</w:t>
            </w:r>
            <w:r>
              <w:rPr>
                <w:spacing w:val="-10"/>
              </w:rPr>
              <w:t xml:space="preserve"> </w:t>
            </w:r>
            <w:r>
              <w:t>(Приседание,</w:t>
            </w:r>
            <w:r>
              <w:rPr>
                <w:spacing w:val="-52"/>
              </w:rPr>
              <w:t xml:space="preserve"> </w:t>
            </w:r>
            <w:r>
              <w:t>руки</w:t>
            </w:r>
            <w:r>
              <w:rPr>
                <w:spacing w:val="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коленях)</w:t>
            </w:r>
          </w:p>
          <w:p w:rsidR="00DB0F2E" w:rsidRDefault="00A57A92">
            <w:pPr>
              <w:pStyle w:val="TableParagraph"/>
              <w:ind w:left="286" w:right="19" w:hanging="231"/>
              <w:jc w:val="left"/>
            </w:pPr>
            <w:r>
              <w:t>А за новым этажом (Встать</w:t>
            </w:r>
            <w:r>
              <w:rPr>
                <w:spacing w:val="-52"/>
              </w:rPr>
              <w:t xml:space="preserve"> </w:t>
            </w:r>
            <w:r>
              <w:t>ровно,</w:t>
            </w:r>
            <w:r>
              <w:rPr>
                <w:spacing w:val="2"/>
              </w:rPr>
              <w:t xml:space="preserve"> </w:t>
            </w:r>
            <w:r>
              <w:t>руки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поясе)</w:t>
            </w:r>
            <w:r>
              <w:rPr>
                <w:spacing w:val="1"/>
              </w:rPr>
              <w:t xml:space="preserve"> </w:t>
            </w:r>
            <w:r>
              <w:t>Вырастает</w:t>
            </w:r>
            <w:r>
              <w:rPr>
                <w:spacing w:val="-1"/>
              </w:rPr>
              <w:t xml:space="preserve"> </w:t>
            </w:r>
            <w:r>
              <w:t>новый</w:t>
            </w:r>
            <w:r>
              <w:rPr>
                <w:spacing w:val="1"/>
              </w:rPr>
              <w:t xml:space="preserve"> </w:t>
            </w:r>
            <w:r>
              <w:t>дом.</w:t>
            </w:r>
            <w:r>
              <w:rPr>
                <w:spacing w:val="1"/>
              </w:rPr>
              <w:t xml:space="preserve"> </w:t>
            </w:r>
            <w:r>
              <w:t>(Руки</w:t>
            </w:r>
            <w:r>
              <w:rPr>
                <w:spacing w:val="1"/>
              </w:rPr>
              <w:t xml:space="preserve"> </w:t>
            </w:r>
            <w:r>
              <w:t>вверх,</w:t>
            </w:r>
            <w:r>
              <w:rPr>
                <w:spacing w:val="3"/>
              </w:rPr>
              <w:t xml:space="preserve"> </w:t>
            </w:r>
            <w:r>
              <w:t>встать</w:t>
            </w:r>
            <w:r>
              <w:rPr>
                <w:spacing w:val="-4"/>
              </w:rPr>
              <w:t xml:space="preserve"> </w:t>
            </w:r>
            <w:r>
              <w:t>на</w:t>
            </w:r>
          </w:p>
          <w:p w:rsidR="00DB0F2E" w:rsidRDefault="00A57A92">
            <w:pPr>
              <w:pStyle w:val="TableParagraph"/>
              <w:ind w:left="454"/>
              <w:jc w:val="left"/>
            </w:pPr>
            <w:r>
              <w:t>носки,</w:t>
            </w:r>
            <w:r>
              <w:rPr>
                <w:spacing w:val="-3"/>
              </w:rPr>
              <w:t xml:space="preserve"> </w:t>
            </w:r>
            <w:r>
              <w:t>потянуться)</w:t>
            </w:r>
          </w:p>
        </w:tc>
      </w:tr>
      <w:tr w:rsidR="00DB0F2E">
        <w:trPr>
          <w:trHeight w:val="2784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ind w:left="564" w:right="249" w:hanging="303"/>
              <w:jc w:val="left"/>
              <w:rPr>
                <w:b/>
              </w:rPr>
            </w:pPr>
            <w:r>
              <w:rPr>
                <w:b/>
              </w:rPr>
              <w:t>ОД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по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расписанию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организации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образования</w:t>
            </w:r>
          </w:p>
        </w:tc>
        <w:tc>
          <w:tcPr>
            <w:tcW w:w="2832" w:type="dxa"/>
          </w:tcPr>
          <w:p w:rsidR="00DB0F2E" w:rsidRDefault="00A57A92">
            <w:pPr>
              <w:pStyle w:val="TableParagraph"/>
              <w:ind w:left="64" w:right="47" w:hanging="3"/>
              <w:rPr>
                <w:i/>
              </w:rPr>
            </w:pPr>
            <w:r>
              <w:rPr>
                <w:b/>
              </w:rPr>
              <w:t>Игры-развлечения 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физической культуре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(мероприятие может быть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проведено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иной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приемлемой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форме,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усмотрению педагога, плану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детей)</w:t>
            </w:r>
          </w:p>
          <w:p w:rsidR="00DB0F2E" w:rsidRDefault="00A57A92">
            <w:pPr>
              <w:pStyle w:val="TableParagraph"/>
              <w:spacing w:before="2"/>
              <w:ind w:left="88" w:right="74"/>
              <w:rPr>
                <w:b/>
              </w:rPr>
            </w:pPr>
            <w:r>
              <w:rPr>
                <w:b/>
              </w:rPr>
              <w:t>Тема: Вытяни руки в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стороны.</w:t>
            </w:r>
          </w:p>
          <w:p w:rsidR="00DB0F2E" w:rsidRDefault="00A57A92">
            <w:pPr>
              <w:pStyle w:val="TableParagraph"/>
              <w:spacing w:line="246" w:lineRule="exact"/>
              <w:ind w:left="33" w:right="14"/>
            </w:pPr>
            <w:r>
              <w:t>Цель:</w:t>
            </w:r>
            <w:r>
              <w:rPr>
                <w:spacing w:val="-3"/>
              </w:rPr>
              <w:t xml:space="preserve"> </w:t>
            </w:r>
            <w:r>
              <w:t>отрабатыывать</w:t>
            </w:r>
            <w:r>
              <w:rPr>
                <w:spacing w:val="-4"/>
              </w:rPr>
              <w:t xml:space="preserve"> </w:t>
            </w:r>
            <w:r>
              <w:t>умение</w:t>
            </w:r>
          </w:p>
          <w:p w:rsidR="00DB0F2E" w:rsidRDefault="00A57A92">
            <w:pPr>
              <w:pStyle w:val="TableParagraph"/>
              <w:spacing w:before="1" w:line="238" w:lineRule="exact"/>
              <w:ind w:left="86" w:right="80"/>
            </w:pPr>
            <w:r>
              <w:t>ходить с</w:t>
            </w:r>
            <w:r>
              <w:rPr>
                <w:spacing w:val="-1"/>
              </w:rPr>
              <w:t xml:space="preserve"> </w:t>
            </w:r>
            <w:r>
              <w:t>вытянутыми</w:t>
            </w:r>
            <w:r>
              <w:rPr>
                <w:spacing w:val="-2"/>
              </w:rPr>
              <w:t xml:space="preserve"> </w:t>
            </w:r>
            <w:r>
              <w:t>в</w:t>
            </w:r>
          </w:p>
        </w:tc>
        <w:tc>
          <w:tcPr>
            <w:tcW w:w="2698" w:type="dxa"/>
          </w:tcPr>
          <w:p w:rsidR="00DB0F2E" w:rsidRDefault="00A57A92">
            <w:pPr>
              <w:pStyle w:val="TableParagraph"/>
              <w:ind w:left="64" w:right="50" w:firstLine="1"/>
              <w:rPr>
                <w:b/>
              </w:rPr>
            </w:pPr>
            <w:r>
              <w:rPr>
                <w:b/>
              </w:rPr>
              <w:t>Игры-развлечения 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художественной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литературе </w:t>
            </w:r>
            <w:r>
              <w:rPr>
                <w:i/>
              </w:rPr>
              <w:t>(мероприятие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может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быть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проведено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иной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приемлемой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форме,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 усмотрению педагога,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плану развития детей)</w:t>
            </w:r>
            <w:r>
              <w:rPr>
                <w:i/>
                <w:spacing w:val="1"/>
              </w:rPr>
              <w:t xml:space="preserve"> </w:t>
            </w:r>
            <w:r>
              <w:rPr>
                <w:b/>
              </w:rPr>
              <w:t>Тема: В.Катаев "Дудочка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кувшинчик".</w:t>
            </w:r>
          </w:p>
          <w:p w:rsidR="00DB0F2E" w:rsidRDefault="00A57A92">
            <w:pPr>
              <w:pStyle w:val="TableParagraph"/>
              <w:spacing w:line="247" w:lineRule="exact"/>
              <w:ind w:left="39" w:right="25"/>
            </w:pPr>
            <w:r>
              <w:t>Цель:</w:t>
            </w:r>
            <w:r>
              <w:rPr>
                <w:spacing w:val="-4"/>
              </w:rPr>
              <w:t xml:space="preserve"> </w:t>
            </w:r>
            <w:r>
              <w:t>закреплять</w:t>
            </w:r>
            <w:r>
              <w:rPr>
                <w:spacing w:val="-1"/>
              </w:rPr>
              <w:t xml:space="preserve"> </w:t>
            </w:r>
            <w:r>
              <w:t>умение</w:t>
            </w:r>
          </w:p>
          <w:p w:rsidR="00DB0F2E" w:rsidRDefault="00A57A92">
            <w:pPr>
              <w:pStyle w:val="TableParagraph"/>
              <w:spacing w:before="2" w:line="238" w:lineRule="exact"/>
              <w:ind w:left="38" w:right="25"/>
            </w:pPr>
            <w:r>
              <w:t>передавать</w:t>
            </w:r>
            <w:r>
              <w:rPr>
                <w:spacing w:val="-2"/>
              </w:rPr>
              <w:t xml:space="preserve"> </w:t>
            </w:r>
            <w:r>
              <w:t>свои</w:t>
            </w:r>
          </w:p>
        </w:tc>
        <w:tc>
          <w:tcPr>
            <w:tcW w:w="2693" w:type="dxa"/>
          </w:tcPr>
          <w:p w:rsidR="00DB0F2E" w:rsidRDefault="00A57A92">
            <w:pPr>
              <w:pStyle w:val="TableParagraph"/>
              <w:ind w:left="99" w:right="78" w:hanging="9"/>
            </w:pPr>
            <w:r>
              <w:rPr>
                <w:b/>
              </w:rPr>
              <w:t>Игры-развлечения 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рисованию </w:t>
            </w:r>
            <w:r>
              <w:rPr>
                <w:i/>
              </w:rPr>
              <w:t>(мероприятие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может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быть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проведено 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иной приемлемой форме,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 усмотрению педагога,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плану развития детей)</w:t>
            </w:r>
            <w:r>
              <w:rPr>
                <w:i/>
                <w:spacing w:val="1"/>
              </w:rPr>
              <w:t xml:space="preserve"> </w:t>
            </w:r>
            <w:r>
              <w:rPr>
                <w:b/>
              </w:rPr>
              <w:t>Тема: Космический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пейзаж</w:t>
            </w:r>
            <w:r>
              <w:rPr>
                <w:b/>
                <w:spacing w:val="4"/>
              </w:rPr>
              <w:t xml:space="preserve"> </w:t>
            </w:r>
            <w:r>
              <w:rPr>
                <w:b/>
              </w:rPr>
              <w:t>рисование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восковыми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мелками</w:t>
            </w:r>
            <w:r>
              <w:rPr>
                <w:b/>
                <w:spacing w:val="1"/>
              </w:rPr>
              <w:t xml:space="preserve"> </w:t>
            </w:r>
            <w:r>
              <w:t>Цель:</w:t>
            </w:r>
            <w:r>
              <w:rPr>
                <w:spacing w:val="-3"/>
              </w:rPr>
              <w:t xml:space="preserve"> </w:t>
            </w:r>
            <w:r>
              <w:t>продолжать</w:t>
            </w:r>
            <w:r>
              <w:rPr>
                <w:spacing w:val="-1"/>
              </w:rPr>
              <w:t xml:space="preserve"> </w:t>
            </w:r>
            <w:r>
              <w:t>учить</w:t>
            </w:r>
          </w:p>
          <w:p w:rsidR="00DB0F2E" w:rsidRDefault="00A57A92">
            <w:pPr>
              <w:pStyle w:val="TableParagraph"/>
              <w:spacing w:line="234" w:lineRule="exact"/>
              <w:ind w:left="79" w:right="65"/>
            </w:pPr>
            <w:r>
              <w:t>различным</w:t>
            </w:r>
            <w:r>
              <w:rPr>
                <w:spacing w:val="-3"/>
              </w:rPr>
              <w:t xml:space="preserve"> </w:t>
            </w:r>
            <w:r>
              <w:t>способам</w:t>
            </w:r>
          </w:p>
        </w:tc>
        <w:tc>
          <w:tcPr>
            <w:tcW w:w="2977" w:type="dxa"/>
          </w:tcPr>
          <w:p w:rsidR="00DB0F2E" w:rsidRDefault="00A57A92">
            <w:pPr>
              <w:pStyle w:val="TableParagraph"/>
              <w:ind w:left="80" w:right="64" w:hanging="9"/>
              <w:rPr>
                <w:i/>
              </w:rPr>
            </w:pPr>
            <w:r>
              <w:rPr>
                <w:b/>
              </w:rPr>
              <w:t>Игры-развлечения 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развитие речи </w:t>
            </w:r>
            <w:r>
              <w:rPr>
                <w:i/>
              </w:rPr>
              <w:t>(мероприятие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может быть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проведено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иной приемлемой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форме,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усмотрению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педагога,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плану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детей)</w:t>
            </w:r>
          </w:p>
          <w:p w:rsidR="00DB0F2E" w:rsidRDefault="00A57A92">
            <w:pPr>
              <w:pStyle w:val="TableParagraph"/>
              <w:ind w:left="18" w:right="9"/>
              <w:rPr>
                <w:b/>
              </w:rPr>
            </w:pPr>
            <w:r>
              <w:rPr>
                <w:b/>
              </w:rPr>
              <w:t>Тема: Рассказ о королеве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Лето.</w:t>
            </w:r>
          </w:p>
          <w:p w:rsidR="00DB0F2E" w:rsidRDefault="00A57A92">
            <w:pPr>
              <w:pStyle w:val="TableParagraph"/>
              <w:spacing w:line="237" w:lineRule="auto"/>
              <w:ind w:left="17" w:right="9"/>
            </w:pPr>
            <w:r>
              <w:t>Цель:</w:t>
            </w:r>
            <w:r>
              <w:rPr>
                <w:spacing w:val="-9"/>
              </w:rPr>
              <w:t xml:space="preserve"> </w:t>
            </w:r>
            <w:r>
              <w:t>уточнить,</w:t>
            </w:r>
            <w:r>
              <w:rPr>
                <w:spacing w:val="-2"/>
              </w:rPr>
              <w:t xml:space="preserve"> </w:t>
            </w:r>
            <w:r>
              <w:t>обобщить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расширить</w:t>
            </w:r>
            <w:r>
              <w:rPr>
                <w:spacing w:val="-4"/>
              </w:rPr>
              <w:t xml:space="preserve"> </w:t>
            </w:r>
            <w:r>
              <w:t>знания детей</w:t>
            </w:r>
            <w:r>
              <w:rPr>
                <w:spacing w:val="1"/>
              </w:rPr>
              <w:t xml:space="preserve"> </w:t>
            </w:r>
            <w:r>
              <w:t>по</w:t>
            </w:r>
          </w:p>
          <w:p w:rsidR="00DB0F2E" w:rsidRDefault="00A57A92">
            <w:pPr>
              <w:pStyle w:val="TableParagraph"/>
              <w:spacing w:before="1" w:line="238" w:lineRule="exact"/>
              <w:ind w:left="18" w:right="9"/>
            </w:pPr>
            <w:r>
              <w:t>теме</w:t>
            </w:r>
            <w:r>
              <w:rPr>
                <w:spacing w:val="-4"/>
              </w:rPr>
              <w:t xml:space="preserve"> </w:t>
            </w:r>
            <w:r>
              <w:t>"Лето",</w:t>
            </w:r>
            <w:r>
              <w:rPr>
                <w:spacing w:val="1"/>
              </w:rPr>
              <w:t xml:space="preserve"> </w:t>
            </w:r>
            <w:r>
              <w:t>закрепить</w:t>
            </w:r>
            <w:r>
              <w:rPr>
                <w:spacing w:val="-3"/>
              </w:rPr>
              <w:t xml:space="preserve"> </w:t>
            </w:r>
            <w:r>
              <w:t>умение</w:t>
            </w:r>
          </w:p>
        </w:tc>
        <w:tc>
          <w:tcPr>
            <w:tcW w:w="2691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ind w:left="147" w:right="131" w:hanging="4"/>
              <w:rPr>
                <w:b/>
              </w:rPr>
            </w:pPr>
            <w:r>
              <w:rPr>
                <w:b/>
              </w:rPr>
              <w:t>Игры-развлечения 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аппликации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(мероприятие может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быть проведено в иной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приемлемой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форме,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усмотрению педагога,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плану развития детей)</w:t>
            </w:r>
            <w:r>
              <w:rPr>
                <w:i/>
                <w:spacing w:val="1"/>
              </w:rPr>
              <w:t xml:space="preserve"> </w:t>
            </w:r>
            <w:r>
              <w:rPr>
                <w:b/>
              </w:rPr>
              <w:t>Тема: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Веселый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хоровод.</w:t>
            </w:r>
          </w:p>
          <w:p w:rsidR="00DB0F2E" w:rsidRDefault="00A57A92">
            <w:pPr>
              <w:pStyle w:val="TableParagraph"/>
              <w:spacing w:line="237" w:lineRule="auto"/>
              <w:ind w:left="142" w:right="133" w:firstLine="2"/>
            </w:pPr>
            <w:r>
              <w:t>Цель: закреплять умения</w:t>
            </w:r>
            <w:r>
              <w:rPr>
                <w:spacing w:val="-52"/>
              </w:rPr>
              <w:t xml:space="preserve"> </w:t>
            </w:r>
            <w:r>
              <w:t>детей</w:t>
            </w:r>
            <w:r>
              <w:rPr>
                <w:spacing w:val="-6"/>
              </w:rPr>
              <w:t xml:space="preserve"> </w:t>
            </w:r>
            <w:r>
              <w:t>вырезать</w:t>
            </w:r>
            <w:r>
              <w:rPr>
                <w:spacing w:val="-7"/>
              </w:rPr>
              <w:t xml:space="preserve"> </w:t>
            </w:r>
            <w:r>
              <w:t>из</w:t>
            </w:r>
            <w:r>
              <w:rPr>
                <w:spacing w:val="-7"/>
              </w:rPr>
              <w:t xml:space="preserve"> </w:t>
            </w:r>
            <w:r>
              <w:t>бумаги</w:t>
            </w:r>
          </w:p>
          <w:p w:rsidR="00DB0F2E" w:rsidRDefault="00A57A92">
            <w:pPr>
              <w:pStyle w:val="TableParagraph"/>
              <w:spacing w:before="1" w:line="238" w:lineRule="exact"/>
              <w:ind w:left="37" w:right="23"/>
            </w:pPr>
            <w:r>
              <w:t>сразу</w:t>
            </w:r>
            <w:r>
              <w:rPr>
                <w:spacing w:val="-5"/>
              </w:rPr>
              <w:t xml:space="preserve"> </w:t>
            </w:r>
            <w:r>
              <w:t>несколько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832"/>
        <w:gridCol w:w="2698"/>
        <w:gridCol w:w="2693"/>
        <w:gridCol w:w="2977"/>
        <w:gridCol w:w="2691"/>
      </w:tblGrid>
      <w:tr w:rsidR="00DB0F2E">
        <w:trPr>
          <w:trHeight w:val="10630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2" w:type="dxa"/>
          </w:tcPr>
          <w:p w:rsidR="00DB0F2E" w:rsidRDefault="00A57A92">
            <w:pPr>
              <w:pStyle w:val="TableParagraph"/>
              <w:ind w:left="102" w:right="88" w:hanging="5"/>
            </w:pPr>
            <w:r>
              <w:t>стороны руками в строю;</w:t>
            </w:r>
            <w:r>
              <w:rPr>
                <w:spacing w:val="1"/>
              </w:rPr>
              <w:t xml:space="preserve"> </w:t>
            </w:r>
            <w:r>
              <w:t>закреплять умение метать</w:t>
            </w:r>
            <w:r>
              <w:rPr>
                <w:spacing w:val="1"/>
              </w:rPr>
              <w:t xml:space="preserve"> </w:t>
            </w:r>
            <w:r>
              <w:t>мешочек с песком в цель на</w:t>
            </w:r>
            <w:r>
              <w:rPr>
                <w:spacing w:val="-52"/>
              </w:rPr>
              <w:t xml:space="preserve"> </w:t>
            </w:r>
            <w:r>
              <w:t>расстоянии</w:t>
            </w:r>
            <w:r>
              <w:rPr>
                <w:spacing w:val="1"/>
              </w:rPr>
              <w:t xml:space="preserve"> </w:t>
            </w:r>
            <w:r>
              <w:t>2-2,</w:t>
            </w:r>
            <w:r>
              <w:rPr>
                <w:spacing w:val="-2"/>
              </w:rPr>
              <w:t xml:space="preserve"> </w:t>
            </w:r>
            <w:r>
              <w:t>5</w:t>
            </w:r>
            <w:r>
              <w:rPr>
                <w:spacing w:val="-4"/>
              </w:rPr>
              <w:t xml:space="preserve"> </w:t>
            </w:r>
            <w:r>
              <w:t>м,</w:t>
            </w:r>
            <w:r>
              <w:rPr>
                <w:spacing w:val="-2"/>
              </w:rPr>
              <w:t xml:space="preserve"> </w:t>
            </w:r>
            <w:r>
              <w:t>ходить</w:t>
            </w:r>
          </w:p>
          <w:p w:rsidR="00DB0F2E" w:rsidRDefault="00A57A92">
            <w:pPr>
              <w:pStyle w:val="TableParagraph"/>
              <w:ind w:left="28" w:right="14"/>
            </w:pPr>
            <w:r>
              <w:t>между</w:t>
            </w:r>
            <w:r>
              <w:rPr>
                <w:spacing w:val="-11"/>
              </w:rPr>
              <w:t xml:space="preserve"> </w:t>
            </w:r>
            <w:r>
              <w:t>предметами;</w:t>
            </w:r>
            <w:r>
              <w:rPr>
                <w:spacing w:val="-5"/>
              </w:rPr>
              <w:t xml:space="preserve"> </w:t>
            </w:r>
            <w:r>
              <w:t>развитие</w:t>
            </w:r>
            <w:r>
              <w:rPr>
                <w:spacing w:val="-52"/>
              </w:rPr>
              <w:t xml:space="preserve"> </w:t>
            </w:r>
            <w:r>
              <w:t>навыков прыжков в высоту;</w:t>
            </w:r>
            <w:r>
              <w:rPr>
                <w:spacing w:val="1"/>
              </w:rPr>
              <w:t xml:space="preserve"> </w:t>
            </w:r>
            <w:r>
              <w:t>обогащать двигательный</w:t>
            </w:r>
            <w:r>
              <w:rPr>
                <w:spacing w:val="1"/>
              </w:rPr>
              <w:t xml:space="preserve"> </w:t>
            </w:r>
            <w:r>
              <w:t>опыт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2"/>
              </w:rPr>
              <w:t xml:space="preserve"> </w:t>
            </w:r>
            <w:r>
              <w:t>через</w:t>
            </w:r>
            <w:r>
              <w:rPr>
                <w:spacing w:val="1"/>
              </w:rPr>
              <w:t xml:space="preserve"> </w:t>
            </w:r>
            <w:r>
              <w:t>совершенствование</w:t>
            </w:r>
          </w:p>
          <w:p w:rsidR="00DB0F2E" w:rsidRDefault="00A57A92">
            <w:pPr>
              <w:pStyle w:val="TableParagraph"/>
              <w:spacing w:line="242" w:lineRule="auto"/>
              <w:ind w:left="338" w:right="322" w:hanging="4"/>
              <w:rPr>
                <w:i/>
              </w:rPr>
            </w:pPr>
            <w:r>
              <w:t>основных движений.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Подвижная игра "Кто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быстрее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двигается".</w:t>
            </w:r>
          </w:p>
          <w:p w:rsidR="00DB0F2E" w:rsidRDefault="00A57A92">
            <w:pPr>
              <w:pStyle w:val="TableParagraph"/>
              <w:spacing w:line="242" w:lineRule="auto"/>
              <w:ind w:left="179" w:right="158" w:hanging="5"/>
              <w:rPr>
                <w:b/>
              </w:rPr>
            </w:pPr>
            <w:r>
              <w:rPr>
                <w:b/>
              </w:rPr>
              <w:t>Ознакомление 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окружающим миром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Тема: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Что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такое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солнце?</w:t>
            </w:r>
          </w:p>
          <w:p w:rsidR="00DB0F2E" w:rsidRDefault="00A57A92">
            <w:pPr>
              <w:pStyle w:val="TableParagraph"/>
              <w:ind w:left="73" w:right="68" w:firstLine="10"/>
            </w:pPr>
            <w:r>
              <w:t>Цель: расширять</w:t>
            </w:r>
            <w:r>
              <w:rPr>
                <w:spacing w:val="1"/>
              </w:rPr>
              <w:t xml:space="preserve"> </w:t>
            </w:r>
            <w:r>
              <w:t>представление детей о</w:t>
            </w:r>
            <w:r>
              <w:rPr>
                <w:spacing w:val="1"/>
              </w:rPr>
              <w:t xml:space="preserve"> </w:t>
            </w:r>
            <w:r>
              <w:t>солнце,</w:t>
            </w:r>
            <w:r>
              <w:rPr>
                <w:spacing w:val="1"/>
              </w:rPr>
              <w:t xml:space="preserve"> </w:t>
            </w:r>
            <w:r>
              <w:t>как</w:t>
            </w:r>
            <w:r>
              <w:rPr>
                <w:spacing w:val="-7"/>
              </w:rPr>
              <w:t xml:space="preserve"> </w:t>
            </w:r>
            <w:r>
              <w:t>источнике</w:t>
            </w:r>
            <w:r>
              <w:rPr>
                <w:spacing w:val="-7"/>
              </w:rPr>
              <w:t xml:space="preserve"> </w:t>
            </w:r>
            <w:r>
              <w:t>тепла</w:t>
            </w:r>
            <w:r>
              <w:rPr>
                <w:spacing w:val="-52"/>
              </w:rPr>
              <w:t xml:space="preserve"> </w:t>
            </w:r>
            <w:r>
              <w:t>для животных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растений.</w:t>
            </w:r>
          </w:p>
          <w:p w:rsidR="00DB0F2E" w:rsidRDefault="00A57A92">
            <w:pPr>
              <w:pStyle w:val="TableParagraph"/>
              <w:ind w:left="323" w:right="311" w:firstLine="4"/>
            </w:pP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наблюдательность,</w:t>
            </w:r>
            <w:r>
              <w:rPr>
                <w:spacing w:val="1"/>
              </w:rPr>
              <w:t xml:space="preserve"> </w:t>
            </w:r>
            <w:r>
              <w:t>любознательность и</w:t>
            </w:r>
            <w:r>
              <w:rPr>
                <w:spacing w:val="1"/>
              </w:rPr>
              <w:t xml:space="preserve"> </w:t>
            </w:r>
            <w:r>
              <w:t>зрительное восприятие</w:t>
            </w:r>
            <w:r>
              <w:rPr>
                <w:spacing w:val="-52"/>
              </w:rPr>
              <w:t xml:space="preserve"> </w:t>
            </w:r>
            <w:r>
              <w:t>окружающей</w:t>
            </w:r>
            <w:r>
              <w:rPr>
                <w:spacing w:val="-6"/>
              </w:rPr>
              <w:t xml:space="preserve"> </w:t>
            </w:r>
            <w:r>
              <w:t>природы.</w:t>
            </w:r>
          </w:p>
          <w:p w:rsidR="00DB0F2E" w:rsidRDefault="00A57A92">
            <w:pPr>
              <w:pStyle w:val="TableParagraph"/>
              <w:ind w:left="265" w:right="251" w:firstLine="1"/>
            </w:pPr>
            <w:r>
              <w:t>Воспитывать интерес к</w:t>
            </w:r>
            <w:r>
              <w:rPr>
                <w:spacing w:val="1"/>
              </w:rPr>
              <w:t xml:space="preserve"> </w:t>
            </w:r>
            <w:r>
              <w:t>природе,</w:t>
            </w:r>
            <w:r>
              <w:rPr>
                <w:spacing w:val="2"/>
              </w:rPr>
              <w:t xml:space="preserve"> </w:t>
            </w:r>
            <w:r>
              <w:t>бережное</w:t>
            </w:r>
            <w:r>
              <w:rPr>
                <w:spacing w:val="1"/>
              </w:rPr>
              <w:t xml:space="preserve"> </w:t>
            </w:r>
            <w:r>
              <w:t>отношение к богатствам</w:t>
            </w:r>
            <w:r>
              <w:rPr>
                <w:spacing w:val="-52"/>
              </w:rPr>
              <w:t xml:space="preserve"> </w:t>
            </w:r>
            <w:r>
              <w:t>природы.</w:t>
            </w:r>
          </w:p>
          <w:p w:rsidR="00DB0F2E" w:rsidRDefault="00A57A92">
            <w:pPr>
              <w:pStyle w:val="TableParagraph"/>
              <w:spacing w:line="237" w:lineRule="auto"/>
              <w:ind w:left="88" w:right="77"/>
              <w:rPr>
                <w:i/>
              </w:rPr>
            </w:pPr>
            <w:r>
              <w:rPr>
                <w:i/>
              </w:rPr>
              <w:t>Подвижна игра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"Солнышко".</w:t>
            </w:r>
          </w:p>
        </w:tc>
        <w:tc>
          <w:tcPr>
            <w:tcW w:w="2698" w:type="dxa"/>
          </w:tcPr>
          <w:p w:rsidR="00DB0F2E" w:rsidRDefault="00A57A92">
            <w:pPr>
              <w:pStyle w:val="TableParagraph"/>
              <w:ind w:left="132" w:right="115" w:hanging="1"/>
            </w:pPr>
            <w:r>
              <w:t>впечатления и</w:t>
            </w:r>
            <w:r>
              <w:rPr>
                <w:spacing w:val="2"/>
              </w:rPr>
              <w:t xml:space="preserve"> </w:t>
            </w:r>
            <w:r>
              <w:t>свое</w:t>
            </w:r>
            <w:r>
              <w:rPr>
                <w:spacing w:val="1"/>
              </w:rPr>
              <w:t xml:space="preserve"> </w:t>
            </w:r>
            <w:r>
              <w:t>отношение к героям</w:t>
            </w:r>
            <w:r>
              <w:rPr>
                <w:spacing w:val="1"/>
              </w:rPr>
              <w:t xml:space="preserve"> </w:t>
            </w:r>
            <w:r>
              <w:t>сказки;</w:t>
            </w:r>
            <w:r>
              <w:rPr>
                <w:spacing w:val="-7"/>
              </w:rPr>
              <w:t xml:space="preserve"> </w:t>
            </w:r>
            <w:r>
              <w:t>формировать</w:t>
            </w:r>
            <w:r>
              <w:rPr>
                <w:spacing w:val="-11"/>
              </w:rPr>
              <w:t xml:space="preserve"> </w:t>
            </w:r>
            <w:r>
              <w:t>свое</w:t>
            </w:r>
            <w:r>
              <w:rPr>
                <w:spacing w:val="-52"/>
              </w:rPr>
              <w:t xml:space="preserve"> </w:t>
            </w:r>
            <w:r>
              <w:t>мнение при оценке</w:t>
            </w:r>
            <w:r>
              <w:rPr>
                <w:spacing w:val="1"/>
              </w:rPr>
              <w:t xml:space="preserve"> </w:t>
            </w:r>
            <w:r>
              <w:t>поступков и характеров</w:t>
            </w:r>
            <w:r>
              <w:rPr>
                <w:spacing w:val="1"/>
              </w:rPr>
              <w:t xml:space="preserve"> </w:t>
            </w:r>
            <w:r>
              <w:t>героев;</w:t>
            </w:r>
            <w:r>
              <w:rPr>
                <w:spacing w:val="2"/>
              </w:rPr>
              <w:t xml:space="preserve"> </w:t>
            </w:r>
            <w:r>
              <w:t>закрепить</w:t>
            </w:r>
            <w:r>
              <w:rPr>
                <w:spacing w:val="1"/>
              </w:rPr>
              <w:t xml:space="preserve"> </w:t>
            </w:r>
            <w:r>
              <w:t>жанровые особенности</w:t>
            </w:r>
            <w:r>
              <w:rPr>
                <w:spacing w:val="1"/>
              </w:rPr>
              <w:t xml:space="preserve"> </w:t>
            </w:r>
            <w:r>
              <w:t>сказки; вовлечь детей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нравственную проблему,</w:t>
            </w:r>
            <w:r>
              <w:rPr>
                <w:spacing w:val="1"/>
              </w:rPr>
              <w:t xml:space="preserve"> </w:t>
            </w:r>
            <w:r>
              <w:t>поставленную</w:t>
            </w:r>
            <w:r>
              <w:rPr>
                <w:spacing w:val="-3"/>
              </w:rPr>
              <w:t xml:space="preserve"> </w:t>
            </w:r>
            <w:r>
              <w:t>автором,</w:t>
            </w:r>
          </w:p>
          <w:p w:rsidR="00DB0F2E" w:rsidRDefault="00A57A92">
            <w:pPr>
              <w:pStyle w:val="TableParagraph"/>
              <w:ind w:left="33" w:right="25"/>
            </w:pPr>
            <w:r>
              <w:t>найти</w:t>
            </w:r>
            <w:r>
              <w:rPr>
                <w:spacing w:val="-6"/>
              </w:rPr>
              <w:t xml:space="preserve"> </w:t>
            </w:r>
            <w:r>
              <w:t>способы</w:t>
            </w:r>
            <w:r>
              <w:rPr>
                <w:spacing w:val="-4"/>
              </w:rPr>
              <w:t xml:space="preserve"> </w:t>
            </w:r>
            <w:r>
              <w:t>ее</w:t>
            </w:r>
            <w:r>
              <w:rPr>
                <w:spacing w:val="-9"/>
              </w:rPr>
              <w:t xml:space="preserve"> </w:t>
            </w:r>
            <w:r>
              <w:t>решения,</w:t>
            </w:r>
            <w:r>
              <w:rPr>
                <w:spacing w:val="-52"/>
              </w:rPr>
              <w:t xml:space="preserve"> </w:t>
            </w:r>
            <w:r>
              <w:t>придумать</w:t>
            </w:r>
            <w:r>
              <w:rPr>
                <w:spacing w:val="-1"/>
              </w:rPr>
              <w:t xml:space="preserve"> </w:t>
            </w:r>
            <w:r>
              <w:t>конец</w:t>
            </w:r>
            <w:r>
              <w:rPr>
                <w:spacing w:val="4"/>
              </w:rPr>
              <w:t xml:space="preserve"> </w:t>
            </w:r>
            <w:r>
              <w:t>сказки.</w:t>
            </w:r>
          </w:p>
          <w:p w:rsidR="00DB0F2E" w:rsidRDefault="00A57A92">
            <w:pPr>
              <w:pStyle w:val="TableParagraph"/>
              <w:spacing w:line="251" w:lineRule="exact"/>
              <w:ind w:left="40" w:right="20"/>
            </w:pPr>
            <w:r>
              <w:t>Развивать</w:t>
            </w:r>
            <w:r>
              <w:rPr>
                <w:spacing w:val="-5"/>
              </w:rPr>
              <w:t xml:space="preserve"> </w:t>
            </w:r>
            <w:r>
              <w:t>творческое</w:t>
            </w:r>
          </w:p>
          <w:p w:rsidR="00DB0F2E" w:rsidRDefault="00A57A92">
            <w:pPr>
              <w:pStyle w:val="TableParagraph"/>
              <w:ind w:left="64" w:right="50" w:hanging="3"/>
            </w:pPr>
            <w:r>
              <w:t>мышление , воображение,</w:t>
            </w:r>
            <w:r>
              <w:rPr>
                <w:spacing w:val="1"/>
              </w:rPr>
              <w:t xml:space="preserve"> </w:t>
            </w:r>
            <w:r>
              <w:t>связную речь; воспитывать</w:t>
            </w:r>
            <w:r>
              <w:rPr>
                <w:spacing w:val="-52"/>
              </w:rPr>
              <w:t xml:space="preserve"> </w:t>
            </w:r>
            <w:r>
              <w:t>интерес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любовь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чтению.</w:t>
            </w:r>
          </w:p>
          <w:p w:rsidR="00DB0F2E" w:rsidRDefault="00A57A92">
            <w:pPr>
              <w:pStyle w:val="TableParagraph"/>
              <w:ind w:left="38" w:right="25"/>
              <w:rPr>
                <w:i/>
              </w:rPr>
            </w:pPr>
            <w:r>
              <w:rPr>
                <w:i/>
              </w:rPr>
              <w:t>Игра «Эхо».</w:t>
            </w:r>
          </w:p>
          <w:p w:rsidR="00DB0F2E" w:rsidRDefault="00A57A92">
            <w:pPr>
              <w:pStyle w:val="TableParagraph"/>
              <w:spacing w:before="6"/>
              <w:ind w:left="88" w:right="72"/>
              <w:rPr>
                <w:b/>
              </w:rPr>
            </w:pPr>
            <w:r>
              <w:rPr>
                <w:b/>
              </w:rPr>
              <w:t>Игры-развлечения 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музыке </w:t>
            </w:r>
            <w:r>
              <w:rPr>
                <w:i/>
              </w:rPr>
              <w:t>(мероприятие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может быть проведено 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иной приемлемой форме,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 усмотрению педагога,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плану развития детей)</w:t>
            </w:r>
            <w:r>
              <w:rPr>
                <w:i/>
                <w:spacing w:val="1"/>
              </w:rPr>
              <w:t xml:space="preserve"> </w:t>
            </w:r>
            <w:r>
              <w:rPr>
                <w:b/>
              </w:rPr>
              <w:t>Тема: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Мишуткина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полянка.</w:t>
            </w:r>
          </w:p>
          <w:p w:rsidR="00DB0F2E" w:rsidRDefault="00A57A92">
            <w:pPr>
              <w:pStyle w:val="TableParagraph"/>
              <w:ind w:left="127" w:right="114" w:firstLine="8"/>
            </w:pPr>
            <w:r>
              <w:t>Цель: развивать умение</w:t>
            </w:r>
            <w:r>
              <w:rPr>
                <w:spacing w:val="1"/>
              </w:rPr>
              <w:t xml:space="preserve"> </w:t>
            </w:r>
            <w:r>
              <w:t>детей петь вместе с</w:t>
            </w:r>
            <w:r>
              <w:rPr>
                <w:spacing w:val="1"/>
              </w:rPr>
              <w:t xml:space="preserve"> </w:t>
            </w:r>
            <w:r>
              <w:t>педагогом</w:t>
            </w:r>
            <w:r>
              <w:rPr>
                <w:spacing w:val="-6"/>
              </w:rPr>
              <w:t xml:space="preserve"> </w:t>
            </w:r>
            <w:r>
              <w:t>веселые</w:t>
            </w:r>
            <w:r>
              <w:rPr>
                <w:spacing w:val="-11"/>
              </w:rPr>
              <w:t xml:space="preserve"> </w:t>
            </w:r>
            <w:r>
              <w:t>песни;</w:t>
            </w:r>
            <w:r>
              <w:rPr>
                <w:spacing w:val="-52"/>
              </w:rPr>
              <w:t xml:space="preserve"> </w:t>
            </w:r>
            <w:r>
              <w:t>формировать умение</w:t>
            </w:r>
            <w:r>
              <w:rPr>
                <w:spacing w:val="1"/>
              </w:rPr>
              <w:t xml:space="preserve"> </w:t>
            </w:r>
            <w:r>
              <w:t>правильно передать</w:t>
            </w:r>
            <w:r>
              <w:rPr>
                <w:spacing w:val="1"/>
              </w:rPr>
              <w:t xml:space="preserve"> </w:t>
            </w:r>
            <w:r>
              <w:t>содержание игры в</w:t>
            </w:r>
            <w:r>
              <w:rPr>
                <w:spacing w:val="1"/>
              </w:rPr>
              <w:t xml:space="preserve"> </w:t>
            </w:r>
            <w:r>
              <w:t>движении</w:t>
            </w:r>
            <w:r>
              <w:rPr>
                <w:spacing w:val="-3"/>
              </w:rPr>
              <w:t xml:space="preserve"> </w:t>
            </w:r>
            <w:r>
              <w:t>персонажей.</w:t>
            </w:r>
          </w:p>
          <w:p w:rsidR="00DB0F2E" w:rsidRDefault="00A57A92">
            <w:pPr>
              <w:pStyle w:val="TableParagraph"/>
              <w:ind w:left="40" w:right="19"/>
            </w:pPr>
            <w:r>
              <w:rPr>
                <w:spacing w:val="-1"/>
              </w:rPr>
              <w:t xml:space="preserve">Совершенствовать </w:t>
            </w:r>
            <w:r>
              <w:t>умение</w:t>
            </w:r>
            <w:r>
              <w:rPr>
                <w:spacing w:val="-52"/>
              </w:rPr>
              <w:t xml:space="preserve"> </w:t>
            </w:r>
            <w:r>
              <w:t>воспринимать</w:t>
            </w:r>
          </w:p>
          <w:p w:rsidR="00DB0F2E" w:rsidRDefault="00A57A92">
            <w:pPr>
              <w:pStyle w:val="TableParagraph"/>
              <w:ind w:left="33" w:right="25"/>
            </w:pPr>
            <w:r>
              <w:t>выразительность</w:t>
            </w:r>
            <w:r>
              <w:rPr>
                <w:spacing w:val="-9"/>
              </w:rPr>
              <w:t xml:space="preserve"> </w:t>
            </w:r>
            <w:r>
              <w:t>музыки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движений; развивать</w:t>
            </w:r>
            <w:r>
              <w:rPr>
                <w:spacing w:val="1"/>
              </w:rPr>
              <w:t xml:space="preserve"> </w:t>
            </w:r>
            <w:r>
              <w:t>целостность восприятия</w:t>
            </w:r>
          </w:p>
          <w:p w:rsidR="00DB0F2E" w:rsidRDefault="00A57A92">
            <w:pPr>
              <w:pStyle w:val="TableParagraph"/>
              <w:spacing w:line="251" w:lineRule="exact"/>
              <w:ind w:left="39" w:right="25"/>
            </w:pPr>
            <w:r>
              <w:t>музыки</w:t>
            </w:r>
            <w:r>
              <w:rPr>
                <w:spacing w:val="-1"/>
              </w:rPr>
              <w:t xml:space="preserve"> </w:t>
            </w:r>
            <w:r>
              <w:t>и движений.</w:t>
            </w:r>
          </w:p>
          <w:p w:rsidR="00DB0F2E" w:rsidRDefault="00A57A92">
            <w:pPr>
              <w:pStyle w:val="TableParagraph"/>
              <w:spacing w:line="254" w:lineRule="exact"/>
              <w:ind w:left="103" w:right="87" w:firstLine="3"/>
              <w:rPr>
                <w:i/>
              </w:rPr>
            </w:pPr>
            <w:r>
              <w:rPr>
                <w:i/>
              </w:rPr>
              <w:t>Музыкально-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дидактическая игра «Кто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пропел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песню?»</w:t>
            </w:r>
          </w:p>
        </w:tc>
        <w:tc>
          <w:tcPr>
            <w:tcW w:w="2693" w:type="dxa"/>
          </w:tcPr>
          <w:p w:rsidR="00DB0F2E" w:rsidRDefault="00A57A92">
            <w:pPr>
              <w:pStyle w:val="TableParagraph"/>
              <w:ind w:left="79" w:right="69"/>
            </w:pPr>
            <w:r>
              <w:rPr>
                <w:spacing w:val="-1"/>
              </w:rPr>
              <w:t xml:space="preserve">изображения </w:t>
            </w:r>
            <w:r>
              <w:t>космоса;</w:t>
            </w:r>
            <w:r>
              <w:rPr>
                <w:spacing w:val="-52"/>
              </w:rPr>
              <w:t xml:space="preserve"> </w:t>
            </w:r>
            <w:r>
              <w:t>совершенствовать</w:t>
            </w:r>
            <w:r>
              <w:rPr>
                <w:spacing w:val="1"/>
              </w:rPr>
              <w:t xml:space="preserve"> </w:t>
            </w:r>
            <w:r>
              <w:t>практические навыки</w:t>
            </w:r>
            <w:r>
              <w:rPr>
                <w:spacing w:val="1"/>
              </w:rPr>
              <w:t xml:space="preserve"> </w:t>
            </w:r>
            <w:r>
              <w:t>владения восковыми</w:t>
            </w:r>
            <w:r>
              <w:rPr>
                <w:spacing w:val="1"/>
              </w:rPr>
              <w:t xml:space="preserve"> </w:t>
            </w:r>
            <w:r>
              <w:t>мелками и акварелью;</w:t>
            </w:r>
            <w:r>
              <w:rPr>
                <w:spacing w:val="-52"/>
              </w:rPr>
              <w:t xml:space="preserve"> </w:t>
            </w:r>
            <w:r>
              <w:t>применять различные</w:t>
            </w:r>
            <w:r>
              <w:rPr>
                <w:spacing w:val="-52"/>
              </w:rPr>
              <w:t xml:space="preserve"> </w:t>
            </w:r>
            <w:r>
              <w:t>средства</w:t>
            </w:r>
            <w:r>
              <w:rPr>
                <w:spacing w:val="4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художественной</w:t>
            </w:r>
          </w:p>
          <w:p w:rsidR="00DB0F2E" w:rsidRDefault="00A57A92">
            <w:pPr>
              <w:pStyle w:val="TableParagraph"/>
              <w:spacing w:line="237" w:lineRule="auto"/>
              <w:ind w:left="46" w:right="23"/>
            </w:pPr>
            <w:r>
              <w:t>выразительности; развитие</w:t>
            </w:r>
            <w:r>
              <w:rPr>
                <w:spacing w:val="-52"/>
              </w:rPr>
              <w:t xml:space="preserve"> </w:t>
            </w:r>
            <w:r>
              <w:t>любознательности.</w:t>
            </w:r>
          </w:p>
          <w:p w:rsidR="00DB0F2E" w:rsidRDefault="00A57A92">
            <w:pPr>
              <w:pStyle w:val="TableParagraph"/>
              <w:spacing w:before="1"/>
              <w:ind w:left="79" w:right="64"/>
              <w:rPr>
                <w:i/>
              </w:rPr>
            </w:pPr>
            <w:r>
              <w:rPr>
                <w:i/>
              </w:rPr>
              <w:t>Пальчиковая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гимнастика</w:t>
            </w:r>
          </w:p>
          <w:p w:rsidR="00DB0F2E" w:rsidRDefault="00A57A92">
            <w:pPr>
              <w:pStyle w:val="TableParagraph"/>
              <w:spacing w:before="2"/>
              <w:ind w:left="17"/>
              <w:rPr>
                <w:i/>
              </w:rPr>
            </w:pPr>
            <w:r>
              <w:rPr>
                <w:i/>
              </w:rPr>
              <w:t>«Будем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космосе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летать».</w:t>
            </w:r>
          </w:p>
        </w:tc>
        <w:tc>
          <w:tcPr>
            <w:tcW w:w="2977" w:type="dxa"/>
          </w:tcPr>
          <w:p w:rsidR="00DB0F2E" w:rsidRDefault="00A57A92">
            <w:pPr>
              <w:pStyle w:val="TableParagraph"/>
              <w:ind w:left="80" w:right="75" w:firstLine="1"/>
            </w:pPr>
            <w:r>
              <w:t>в</w:t>
            </w:r>
            <w:r>
              <w:rPr>
                <w:spacing w:val="2"/>
              </w:rPr>
              <w:t xml:space="preserve"> </w:t>
            </w:r>
            <w:r>
              <w:t>составлении</w:t>
            </w:r>
            <w:r>
              <w:rPr>
                <w:spacing w:val="1"/>
              </w:rPr>
              <w:t xml:space="preserve"> </w:t>
            </w:r>
            <w:r>
              <w:t>сложноподчиненных</w:t>
            </w:r>
            <w:r>
              <w:rPr>
                <w:spacing w:val="1"/>
              </w:rPr>
              <w:t xml:space="preserve"> </w:t>
            </w:r>
            <w:r>
              <w:t>предложений, закрепить</w:t>
            </w:r>
            <w:r>
              <w:rPr>
                <w:spacing w:val="1"/>
              </w:rPr>
              <w:t xml:space="preserve"> </w:t>
            </w:r>
            <w:r>
              <w:t>представления</w:t>
            </w:r>
            <w:r>
              <w:rPr>
                <w:spacing w:val="-13"/>
              </w:rPr>
              <w:t xml:space="preserve"> </w:t>
            </w:r>
            <w:r>
              <w:t>дошкольников</w:t>
            </w:r>
            <w:r>
              <w:rPr>
                <w:spacing w:val="-52"/>
              </w:rPr>
              <w:t xml:space="preserve"> </w:t>
            </w:r>
            <w:r>
              <w:t>о сезонных изменениях в</w:t>
            </w:r>
            <w:r>
              <w:rPr>
                <w:spacing w:val="1"/>
              </w:rPr>
              <w:t xml:space="preserve"> </w:t>
            </w:r>
            <w:r>
              <w:t>живой и неживой природе в</w:t>
            </w:r>
            <w:r>
              <w:rPr>
                <w:spacing w:val="1"/>
              </w:rPr>
              <w:t xml:space="preserve"> </w:t>
            </w:r>
            <w:r>
              <w:t>летний</w:t>
            </w:r>
            <w:r>
              <w:rPr>
                <w:spacing w:val="1"/>
              </w:rPr>
              <w:t xml:space="preserve"> </w:t>
            </w:r>
            <w:r>
              <w:t>период.</w:t>
            </w:r>
            <w:r>
              <w:rPr>
                <w:spacing w:val="3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фонематический</w:t>
            </w:r>
            <w:r>
              <w:rPr>
                <w:spacing w:val="1"/>
              </w:rPr>
              <w:t xml:space="preserve"> </w:t>
            </w:r>
            <w:r>
              <w:t>слух,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-1"/>
              </w:rPr>
              <w:t xml:space="preserve"> </w:t>
            </w:r>
            <w:r>
              <w:t>речь,</w:t>
            </w:r>
            <w:r>
              <w:rPr>
                <w:spacing w:val="3"/>
              </w:rPr>
              <w:t xml:space="preserve"> </w:t>
            </w:r>
            <w:r>
              <w:t>память,</w:t>
            </w:r>
          </w:p>
          <w:p w:rsidR="00DB0F2E" w:rsidRDefault="00A57A92">
            <w:pPr>
              <w:pStyle w:val="TableParagraph"/>
              <w:ind w:left="56" w:right="50" w:firstLine="3"/>
            </w:pPr>
            <w:r>
              <w:t>мышление,</w:t>
            </w:r>
            <w:r>
              <w:rPr>
                <w:spacing w:val="2"/>
              </w:rPr>
              <w:t xml:space="preserve"> </w:t>
            </w:r>
            <w:r>
              <w:t>воображение,</w:t>
            </w:r>
            <w:r>
              <w:rPr>
                <w:spacing w:val="1"/>
              </w:rPr>
              <w:t xml:space="preserve"> </w:t>
            </w:r>
            <w:r>
              <w:t>внимание. Воспитывать у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-4"/>
              </w:rPr>
              <w:t xml:space="preserve"> </w:t>
            </w:r>
            <w:r>
              <w:t>добрые</w:t>
            </w:r>
            <w:r>
              <w:rPr>
                <w:spacing w:val="-11"/>
              </w:rPr>
              <w:t xml:space="preserve"> </w:t>
            </w:r>
            <w:r>
              <w:t>чувства,</w:t>
            </w:r>
            <w:r>
              <w:rPr>
                <w:spacing w:val="-3"/>
              </w:rPr>
              <w:t xml:space="preserve"> </w:t>
            </w:r>
            <w:r>
              <w:t>любовь</w:t>
            </w:r>
            <w:r>
              <w:rPr>
                <w:spacing w:val="-52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окружающему</w:t>
            </w:r>
          </w:p>
          <w:p w:rsidR="00DB0F2E" w:rsidRDefault="00A57A92">
            <w:pPr>
              <w:pStyle w:val="TableParagraph"/>
              <w:ind w:left="18" w:right="6"/>
              <w:rPr>
                <w:i/>
              </w:rPr>
            </w:pPr>
            <w:r>
              <w:rPr>
                <w:i/>
              </w:rPr>
              <w:t>Игра «Послушай и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угадай».</w:t>
            </w:r>
          </w:p>
        </w:tc>
        <w:tc>
          <w:tcPr>
            <w:tcW w:w="2691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ind w:left="41" w:right="25" w:hanging="7"/>
            </w:pPr>
            <w:r>
              <w:t>одинаковых</w:t>
            </w:r>
            <w:r>
              <w:rPr>
                <w:spacing w:val="1"/>
              </w:rPr>
              <w:t xml:space="preserve"> </w:t>
            </w:r>
            <w:r>
              <w:t>форм,</w:t>
            </w:r>
            <w:r>
              <w:rPr>
                <w:spacing w:val="1"/>
              </w:rPr>
              <w:t xml:space="preserve"> </w:t>
            </w:r>
            <w:r>
              <w:t>сложенной</w:t>
            </w:r>
            <w:r>
              <w:rPr>
                <w:spacing w:val="1"/>
              </w:rPr>
              <w:t xml:space="preserve"> </w:t>
            </w:r>
            <w:r>
              <w:t>гармошкой</w:t>
            </w:r>
            <w:r>
              <w:rPr>
                <w:spacing w:val="1"/>
              </w:rPr>
              <w:t xml:space="preserve"> </w:t>
            </w:r>
            <w:r>
              <w:t>(силуэты людей), развивать</w:t>
            </w:r>
            <w:r>
              <w:rPr>
                <w:spacing w:val="-52"/>
              </w:rPr>
              <w:t xml:space="preserve"> </w:t>
            </w:r>
            <w:r>
              <w:t>зрительный</w:t>
            </w:r>
            <w:r>
              <w:rPr>
                <w:spacing w:val="2"/>
              </w:rPr>
              <w:t xml:space="preserve"> </w:t>
            </w:r>
            <w:r>
              <w:t>контроль за</w:t>
            </w:r>
            <w:r>
              <w:rPr>
                <w:spacing w:val="1"/>
              </w:rPr>
              <w:t xml:space="preserve"> </w:t>
            </w:r>
            <w:r>
              <w:t>движением рук,</w:t>
            </w:r>
            <w:r>
              <w:rPr>
                <w:spacing w:val="1"/>
              </w:rPr>
              <w:t xml:space="preserve"> </w:t>
            </w:r>
            <w:r>
              <w:t>координацию движений,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55"/>
              </w:rPr>
              <w:t xml:space="preserve"> </w:t>
            </w:r>
            <w:r>
              <w:t>располагать</w:t>
            </w:r>
            <w:r>
              <w:rPr>
                <w:spacing w:val="1"/>
              </w:rPr>
              <w:t xml:space="preserve"> </w:t>
            </w:r>
            <w:r>
              <w:t>фигуры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одной</w:t>
            </w:r>
          </w:p>
          <w:p w:rsidR="00DB0F2E" w:rsidRDefault="00A57A92">
            <w:pPr>
              <w:pStyle w:val="TableParagraph"/>
              <w:spacing w:line="237" w:lineRule="auto"/>
              <w:ind w:left="51" w:right="36"/>
            </w:pPr>
            <w:r>
              <w:rPr>
                <w:spacing w:val="-1"/>
              </w:rPr>
              <w:t xml:space="preserve">композиции </w:t>
            </w:r>
            <w:r>
              <w:t>(вокруг</w:t>
            </w:r>
            <w:r>
              <w:rPr>
                <w:spacing w:val="-52"/>
              </w:rPr>
              <w:t xml:space="preserve"> </w:t>
            </w:r>
            <w:r>
              <w:t>земного</w:t>
            </w:r>
            <w:r>
              <w:rPr>
                <w:spacing w:val="-3"/>
              </w:rPr>
              <w:t xml:space="preserve"> </w:t>
            </w:r>
            <w:r>
              <w:t>шара).</w:t>
            </w:r>
          </w:p>
          <w:p w:rsidR="00DB0F2E" w:rsidRDefault="00A57A92">
            <w:pPr>
              <w:pStyle w:val="TableParagraph"/>
              <w:spacing w:before="1"/>
              <w:ind w:left="118" w:right="103" w:firstLine="3"/>
            </w:pPr>
            <w:r>
              <w:t>Обогащать знания об</w:t>
            </w:r>
            <w:r>
              <w:rPr>
                <w:spacing w:val="1"/>
              </w:rPr>
              <w:t xml:space="preserve"> </w:t>
            </w:r>
            <w:r>
              <w:t>окружающем мире:</w:t>
            </w:r>
            <w:r>
              <w:rPr>
                <w:spacing w:val="1"/>
              </w:rPr>
              <w:t xml:space="preserve"> </w:t>
            </w:r>
            <w:r>
              <w:t>уточнить</w:t>
            </w:r>
            <w:r>
              <w:rPr>
                <w:spacing w:val="-8"/>
              </w:rPr>
              <w:t xml:space="preserve"> </w:t>
            </w:r>
            <w:r>
              <w:t>представление</w:t>
            </w:r>
            <w:r>
              <w:rPr>
                <w:spacing w:val="-9"/>
              </w:rPr>
              <w:t xml:space="preserve"> </w:t>
            </w:r>
            <w:r>
              <w:t>о</w:t>
            </w:r>
            <w:r>
              <w:rPr>
                <w:spacing w:val="-52"/>
              </w:rPr>
              <w:t xml:space="preserve"> </w:t>
            </w:r>
            <w:r>
              <w:t>континентах,</w:t>
            </w:r>
            <w:r>
              <w:rPr>
                <w:spacing w:val="2"/>
              </w:rPr>
              <w:t xml:space="preserve"> </w:t>
            </w:r>
            <w:r>
              <w:t>разных</w:t>
            </w:r>
            <w:r>
              <w:rPr>
                <w:spacing w:val="1"/>
              </w:rPr>
              <w:t xml:space="preserve"> </w:t>
            </w:r>
            <w:r>
              <w:t>народах,</w:t>
            </w:r>
            <w:r>
              <w:rPr>
                <w:spacing w:val="-2"/>
              </w:rPr>
              <w:t xml:space="preserve"> </w:t>
            </w:r>
            <w:r>
              <w:t>дружбе.</w:t>
            </w:r>
          </w:p>
          <w:p w:rsidR="00DB0F2E" w:rsidRDefault="00A57A92">
            <w:pPr>
              <w:pStyle w:val="TableParagraph"/>
              <w:spacing w:before="5" w:line="237" w:lineRule="auto"/>
              <w:ind w:left="38" w:right="23"/>
            </w:pPr>
            <w:r>
              <w:rPr>
                <w:spacing w:val="-1"/>
              </w:rPr>
              <w:t xml:space="preserve">Воспитывать </w:t>
            </w:r>
            <w:r>
              <w:t>аккуратность,</w:t>
            </w:r>
            <w:r>
              <w:rPr>
                <w:spacing w:val="-52"/>
              </w:rPr>
              <w:t xml:space="preserve"> </w:t>
            </w:r>
            <w:r>
              <w:t>усидчивость.</w:t>
            </w:r>
          </w:p>
          <w:p w:rsidR="00DB0F2E" w:rsidRDefault="00A57A92">
            <w:pPr>
              <w:pStyle w:val="TableParagraph"/>
              <w:spacing w:before="1"/>
              <w:ind w:left="41" w:right="23"/>
              <w:rPr>
                <w:i/>
              </w:rPr>
            </w:pPr>
            <w:r>
              <w:rPr>
                <w:i/>
              </w:rPr>
              <w:t>Хороводная игра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"Затейник".</w:t>
            </w: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832"/>
        <w:gridCol w:w="2698"/>
        <w:gridCol w:w="2693"/>
        <w:gridCol w:w="2977"/>
        <w:gridCol w:w="2691"/>
      </w:tblGrid>
      <w:tr w:rsidR="00DB0F2E">
        <w:trPr>
          <w:trHeight w:val="2784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ind w:left="40"/>
              <w:jc w:val="left"/>
              <w:rPr>
                <w:b/>
              </w:rPr>
            </w:pPr>
            <w:r>
              <w:rPr>
                <w:b/>
              </w:rPr>
              <w:lastRenderedPageBreak/>
              <w:t>Подготовка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к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прогулке</w:t>
            </w:r>
          </w:p>
        </w:tc>
        <w:tc>
          <w:tcPr>
            <w:tcW w:w="13891" w:type="dxa"/>
            <w:gridSpan w:val="5"/>
          </w:tcPr>
          <w:p w:rsidR="00DB0F2E" w:rsidRDefault="00A57A92">
            <w:pPr>
              <w:pStyle w:val="TableParagraph"/>
              <w:ind w:left="38" w:right="28"/>
            </w:pPr>
            <w:r>
              <w:t>Закреплять</w:t>
            </w:r>
            <w:r>
              <w:rPr>
                <w:spacing w:val="-2"/>
              </w:rPr>
              <w:t xml:space="preserve"> </w:t>
            </w:r>
            <w:r>
              <w:t>осознанное</w:t>
            </w:r>
            <w:r>
              <w:rPr>
                <w:spacing w:val="-9"/>
              </w:rPr>
              <w:t xml:space="preserve"> </w:t>
            </w:r>
            <w:r>
              <w:t>понимание</w:t>
            </w:r>
            <w:r>
              <w:rPr>
                <w:spacing w:val="-8"/>
              </w:rPr>
              <w:t xml:space="preserve"> </w:t>
            </w:r>
            <w:r>
              <w:t>режимных</w:t>
            </w:r>
            <w:r>
              <w:rPr>
                <w:spacing w:val="-2"/>
              </w:rPr>
              <w:t xml:space="preserve"> </w:t>
            </w:r>
            <w:r>
              <w:t>процессов;</w:t>
            </w:r>
            <w:r>
              <w:rPr>
                <w:spacing w:val="6"/>
              </w:rPr>
              <w:t xml:space="preserve"> </w:t>
            </w:r>
            <w:r>
              <w:t>развивать</w:t>
            </w:r>
            <w:r>
              <w:rPr>
                <w:spacing w:val="-6"/>
              </w:rPr>
              <w:t xml:space="preserve"> </w:t>
            </w:r>
            <w:r>
              <w:t>качество</w:t>
            </w:r>
            <w:r>
              <w:rPr>
                <w:spacing w:val="-7"/>
              </w:rPr>
              <w:t xml:space="preserve"> </w:t>
            </w:r>
            <w:r>
              <w:t>бесшумного, последовательного</w:t>
            </w:r>
            <w:r>
              <w:rPr>
                <w:spacing w:val="-6"/>
              </w:rPr>
              <w:t xml:space="preserve"> </w:t>
            </w:r>
            <w:r>
              <w:t>одевания,</w:t>
            </w:r>
            <w:r>
              <w:rPr>
                <w:spacing w:val="-5"/>
              </w:rPr>
              <w:t xml:space="preserve"> </w:t>
            </w:r>
            <w:r>
              <w:t>умение</w:t>
            </w:r>
            <w:r>
              <w:rPr>
                <w:spacing w:val="-8"/>
              </w:rPr>
              <w:t xml:space="preserve"> </w:t>
            </w:r>
            <w:r>
              <w:t>соблюдать</w:t>
            </w:r>
            <w:r>
              <w:rPr>
                <w:spacing w:val="-3"/>
              </w:rPr>
              <w:t xml:space="preserve"> </w:t>
            </w:r>
            <w:r>
              <w:t>меры</w:t>
            </w:r>
            <w:r>
              <w:rPr>
                <w:spacing w:val="-52"/>
              </w:rPr>
              <w:t xml:space="preserve"> </w:t>
            </w:r>
            <w:r>
              <w:t>взаимопомощи, взаимопроверки опрятного вида; закреплять привычку следить за порядком в шкафу приемной, показа готовности к выходу на</w:t>
            </w:r>
            <w:r>
              <w:rPr>
                <w:spacing w:val="1"/>
              </w:rPr>
              <w:t xml:space="preserve"> </w:t>
            </w:r>
            <w:r>
              <w:t>прогулку.</w:t>
            </w:r>
          </w:p>
          <w:p w:rsidR="00DB0F2E" w:rsidRDefault="00A57A92">
            <w:pPr>
              <w:pStyle w:val="TableParagraph"/>
              <w:spacing w:line="242" w:lineRule="auto"/>
              <w:ind w:left="38" w:right="28"/>
            </w:pPr>
            <w:r>
              <w:t>Побуждать</w:t>
            </w:r>
            <w:r>
              <w:rPr>
                <w:spacing w:val="-5"/>
              </w:rPr>
              <w:t xml:space="preserve"> </w:t>
            </w:r>
            <w:r>
              <w:t>обращаться</w:t>
            </w:r>
            <w:r>
              <w:rPr>
                <w:spacing w:val="-4"/>
              </w:rPr>
              <w:t xml:space="preserve"> </w:t>
            </w:r>
            <w:r>
              <w:t>за</w:t>
            </w:r>
            <w:r>
              <w:rPr>
                <w:spacing w:val="-5"/>
              </w:rPr>
              <w:t xml:space="preserve"> </w:t>
            </w:r>
            <w:r>
              <w:t>помощью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6"/>
              </w:rPr>
              <w:t xml:space="preserve"> </w:t>
            </w:r>
            <w:r>
              <w:t>казахском</w:t>
            </w:r>
            <w:r>
              <w:rPr>
                <w:spacing w:val="-4"/>
              </w:rPr>
              <w:t xml:space="preserve"> </w:t>
            </w:r>
            <w:r>
              <w:t>языке;</w:t>
            </w:r>
            <w:r>
              <w:rPr>
                <w:spacing w:val="-2"/>
              </w:rPr>
              <w:t xml:space="preserve"> </w:t>
            </w:r>
            <w:r>
              <w:t>закреплять</w:t>
            </w:r>
            <w:r>
              <w:rPr>
                <w:spacing w:val="-3"/>
              </w:rPr>
              <w:t xml:space="preserve"> </w:t>
            </w:r>
            <w:r>
              <w:t>правила</w:t>
            </w:r>
            <w:r>
              <w:rPr>
                <w:spacing w:val="-6"/>
              </w:rPr>
              <w:t xml:space="preserve"> </w:t>
            </w:r>
            <w:r>
              <w:t>вежливости.</w:t>
            </w:r>
            <w:r>
              <w:rPr>
                <w:spacing w:val="-6"/>
              </w:rPr>
              <w:t xml:space="preserve"> </w:t>
            </w:r>
            <w:r>
              <w:t>"Өтінемін,</w:t>
            </w:r>
            <w:r>
              <w:rPr>
                <w:spacing w:val="-1"/>
              </w:rPr>
              <w:t xml:space="preserve"> </w:t>
            </w:r>
            <w:r>
              <w:t>көмектесіп</w:t>
            </w:r>
            <w:r>
              <w:rPr>
                <w:spacing w:val="-2"/>
              </w:rPr>
              <w:t xml:space="preserve"> </w:t>
            </w:r>
            <w:r>
              <w:t>жіберші".</w:t>
            </w:r>
            <w:r>
              <w:rPr>
                <w:spacing w:val="-2"/>
              </w:rPr>
              <w:t xml:space="preserve"> </w:t>
            </w:r>
            <w:r>
              <w:t>(Прошу,</w:t>
            </w:r>
            <w:r>
              <w:rPr>
                <w:spacing w:val="-1"/>
              </w:rPr>
              <w:t xml:space="preserve"> </w:t>
            </w:r>
            <w:r>
              <w:t>помоги</w:t>
            </w:r>
            <w:r>
              <w:rPr>
                <w:spacing w:val="-3"/>
              </w:rPr>
              <w:t xml:space="preserve"> </w:t>
            </w:r>
            <w:r>
              <w:t>мне</w:t>
            </w:r>
            <w:r>
              <w:rPr>
                <w:spacing w:val="-52"/>
              </w:rPr>
              <w:t xml:space="preserve"> </w:t>
            </w:r>
            <w:r>
              <w:t>пожалуйста.)</w:t>
            </w:r>
            <w:r>
              <w:rPr>
                <w:spacing w:val="-1"/>
              </w:rPr>
              <w:t xml:space="preserve"> </w:t>
            </w:r>
            <w:r>
              <w:t>"Саған</w:t>
            </w:r>
            <w:r>
              <w:rPr>
                <w:spacing w:val="-1"/>
              </w:rPr>
              <w:t xml:space="preserve"> </w:t>
            </w:r>
            <w:r>
              <w:t>көмектесейін</w:t>
            </w:r>
            <w:r>
              <w:rPr>
                <w:spacing w:val="3"/>
              </w:rPr>
              <w:t xml:space="preserve"> </w:t>
            </w:r>
            <w:r>
              <w:t>бе?"</w:t>
            </w:r>
            <w:r>
              <w:rPr>
                <w:spacing w:val="-2"/>
              </w:rPr>
              <w:t xml:space="preserve"> </w:t>
            </w:r>
            <w:r>
              <w:t>(Могу</w:t>
            </w:r>
            <w:r>
              <w:rPr>
                <w:spacing w:val="-4"/>
              </w:rPr>
              <w:t xml:space="preserve"> </w:t>
            </w:r>
            <w:r>
              <w:t>ли</w:t>
            </w:r>
            <w:r>
              <w:rPr>
                <w:spacing w:val="4"/>
              </w:rPr>
              <w:t xml:space="preserve"> </w:t>
            </w:r>
            <w:r>
              <w:t>я</w:t>
            </w:r>
            <w:r>
              <w:rPr>
                <w:spacing w:val="1"/>
              </w:rPr>
              <w:t xml:space="preserve"> </w:t>
            </w:r>
            <w:r>
              <w:t>тебе</w:t>
            </w:r>
            <w:r>
              <w:rPr>
                <w:spacing w:val="-5"/>
              </w:rPr>
              <w:t xml:space="preserve"> </w:t>
            </w:r>
            <w:r>
              <w:t>помочь?)</w:t>
            </w:r>
          </w:p>
          <w:p w:rsidR="00DB0F2E" w:rsidRDefault="00A57A92">
            <w:pPr>
              <w:pStyle w:val="TableParagraph"/>
              <w:spacing w:line="237" w:lineRule="auto"/>
              <w:ind w:left="40" w:right="17"/>
              <w:rPr>
                <w:i/>
              </w:rPr>
            </w:pPr>
            <w:r>
              <w:t xml:space="preserve">Закрепить правила поведения на прогулке, соблюдения мер гигиены, безопасности и других мер защиты. </w:t>
            </w:r>
            <w:r>
              <w:rPr>
                <w:i/>
              </w:rPr>
              <w:t>(кгн, соц-эмоц развитие, навыки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язык,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5811" w:right="5795"/>
            </w:pPr>
            <w:r>
              <w:t>Орлята</w:t>
            </w:r>
            <w:r>
              <w:rPr>
                <w:spacing w:val="1"/>
              </w:rPr>
              <w:t xml:space="preserve"> </w:t>
            </w:r>
            <w:r>
              <w:t>учатся</w:t>
            </w:r>
            <w:r>
              <w:rPr>
                <w:spacing w:val="55"/>
              </w:rPr>
              <w:t xml:space="preserve"> </w:t>
            </w:r>
            <w:r>
              <w:t>летать,</w:t>
            </w:r>
            <w:r>
              <w:rPr>
                <w:spacing w:val="1"/>
              </w:rPr>
              <w:t xml:space="preserve"> </w:t>
            </w:r>
            <w:r>
              <w:t>А</w:t>
            </w:r>
            <w:r>
              <w:rPr>
                <w:spacing w:val="-6"/>
              </w:rPr>
              <w:t xml:space="preserve"> </w:t>
            </w:r>
            <w:r>
              <w:t>мы же</w:t>
            </w:r>
            <w:r>
              <w:rPr>
                <w:spacing w:val="-7"/>
              </w:rPr>
              <w:t xml:space="preserve"> </w:t>
            </w:r>
            <w:r>
              <w:t>учимся</w:t>
            </w:r>
            <w:r>
              <w:rPr>
                <w:spacing w:val="-1"/>
              </w:rPr>
              <w:t xml:space="preserve"> </w:t>
            </w:r>
            <w:r>
              <w:t>играть.</w:t>
            </w:r>
          </w:p>
          <w:p w:rsidR="00DB0F2E" w:rsidRDefault="00A57A92">
            <w:pPr>
              <w:pStyle w:val="TableParagraph"/>
              <w:spacing w:line="251" w:lineRule="exact"/>
              <w:ind w:left="40" w:right="27"/>
            </w:pPr>
            <w:r>
              <w:t>Играем,</w:t>
            </w:r>
            <w:r>
              <w:rPr>
                <w:spacing w:val="-1"/>
              </w:rPr>
              <w:t xml:space="preserve"> </w:t>
            </w:r>
            <w:r>
              <w:t>значит,</w:t>
            </w:r>
            <w:r>
              <w:rPr>
                <w:spacing w:val="-1"/>
              </w:rPr>
              <w:t xml:space="preserve"> </w:t>
            </w:r>
            <w:r>
              <w:t>мы</w:t>
            </w:r>
            <w:r>
              <w:rPr>
                <w:spacing w:val="-7"/>
              </w:rPr>
              <w:t xml:space="preserve"> </w:t>
            </w:r>
            <w:r>
              <w:t>летаем,</w:t>
            </w:r>
          </w:p>
          <w:p w:rsidR="00DB0F2E" w:rsidRDefault="00A57A92">
            <w:pPr>
              <w:pStyle w:val="TableParagraph"/>
              <w:spacing w:line="238" w:lineRule="exact"/>
              <w:ind w:left="37" w:right="28"/>
            </w:pPr>
            <w:r>
              <w:t>И</w:t>
            </w:r>
            <w:r>
              <w:rPr>
                <w:spacing w:val="-2"/>
              </w:rPr>
              <w:t xml:space="preserve"> </w:t>
            </w:r>
            <w:r>
              <w:t>много</w:t>
            </w:r>
            <w:r>
              <w:rPr>
                <w:spacing w:val="-5"/>
              </w:rPr>
              <w:t xml:space="preserve"> </w:t>
            </w:r>
            <w:r>
              <w:t>об</w:t>
            </w:r>
            <w:r>
              <w:rPr>
                <w:spacing w:val="-3"/>
              </w:rPr>
              <w:t xml:space="preserve"> </w:t>
            </w:r>
            <w:r>
              <w:t>игре</w:t>
            </w:r>
            <w:r>
              <w:rPr>
                <w:spacing w:val="-2"/>
              </w:rPr>
              <w:t xml:space="preserve"> </w:t>
            </w:r>
            <w:r>
              <w:t>узнаем.</w:t>
            </w:r>
            <w:r>
              <w:rPr>
                <w:spacing w:val="1"/>
              </w:rPr>
              <w:t xml:space="preserve"> </w:t>
            </w:r>
            <w:r>
              <w:t>(Д.</w:t>
            </w:r>
            <w:r>
              <w:rPr>
                <w:spacing w:val="2"/>
              </w:rPr>
              <w:t xml:space="preserve"> </w:t>
            </w:r>
            <w:r>
              <w:t>Ахметова)</w:t>
            </w:r>
          </w:p>
        </w:tc>
      </w:tr>
      <w:tr w:rsidR="00DB0F2E">
        <w:trPr>
          <w:trHeight w:val="7845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ind w:left="15" w:right="3"/>
            </w:pPr>
            <w:r>
              <w:rPr>
                <w:b/>
                <w:spacing w:val="-1"/>
              </w:rPr>
              <w:t xml:space="preserve">Прогулка </w:t>
            </w:r>
            <w:r>
              <w:t>(наблюдение,</w:t>
            </w:r>
            <w:r>
              <w:rPr>
                <w:spacing w:val="-52"/>
              </w:rPr>
              <w:t xml:space="preserve"> </w:t>
            </w:r>
            <w:r>
              <w:t>трудовая деятельность,</w:t>
            </w:r>
            <w:r>
              <w:rPr>
                <w:spacing w:val="1"/>
              </w:rPr>
              <w:t xml:space="preserve"> </w:t>
            </w:r>
            <w:r>
              <w:t>подвижная</w:t>
            </w:r>
            <w:r>
              <w:rPr>
                <w:spacing w:val="-3"/>
              </w:rPr>
              <w:t xml:space="preserve"> </w:t>
            </w:r>
            <w:r>
              <w:t>игра,</w:t>
            </w:r>
          </w:p>
          <w:p w:rsidR="00DB0F2E" w:rsidRDefault="00A57A92">
            <w:pPr>
              <w:pStyle w:val="TableParagraph"/>
              <w:ind w:left="16" w:right="3"/>
            </w:pPr>
            <w:r>
              <w:t>самостоятельные</w:t>
            </w:r>
            <w:r>
              <w:rPr>
                <w:spacing w:val="-5"/>
              </w:rPr>
              <w:t xml:space="preserve"> </w:t>
            </w:r>
            <w:r>
              <w:t>игры)</w:t>
            </w:r>
          </w:p>
        </w:tc>
        <w:tc>
          <w:tcPr>
            <w:tcW w:w="2832" w:type="dxa"/>
          </w:tcPr>
          <w:p w:rsidR="00DB0F2E" w:rsidRDefault="00A57A92">
            <w:pPr>
              <w:pStyle w:val="TableParagraph"/>
              <w:ind w:left="194" w:right="181" w:hanging="6"/>
              <w:rPr>
                <w:i/>
              </w:rPr>
            </w:pPr>
            <w:r>
              <w:rPr>
                <w:b/>
              </w:rPr>
              <w:t>Наблюдение за летними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изменениями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природе.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35" w:right="25" w:firstLine="4"/>
            </w:pPr>
            <w:r>
              <w:t>Цели: уточнить знания о</w:t>
            </w:r>
            <w:r>
              <w:rPr>
                <w:spacing w:val="1"/>
              </w:rPr>
              <w:t xml:space="preserve"> </w:t>
            </w:r>
            <w:r>
              <w:t>последовательности летних</w:t>
            </w:r>
            <w:r>
              <w:rPr>
                <w:spacing w:val="1"/>
              </w:rPr>
              <w:t xml:space="preserve"> </w:t>
            </w:r>
            <w:r>
              <w:t>изменений в природе;</w:t>
            </w:r>
            <w:r>
              <w:rPr>
                <w:spacing w:val="1"/>
              </w:rPr>
              <w:t xml:space="preserve"> </w:t>
            </w:r>
            <w:r>
              <w:t>развивать умение сравнивать</w:t>
            </w:r>
            <w:r>
              <w:rPr>
                <w:spacing w:val="-52"/>
              </w:rPr>
              <w:t xml:space="preserve"> </w:t>
            </w:r>
            <w:r>
              <w:t>различные периоды лета;</w:t>
            </w:r>
            <w:r>
              <w:rPr>
                <w:spacing w:val="1"/>
              </w:rPr>
              <w:t xml:space="preserve"> </w:t>
            </w:r>
            <w:r>
              <w:t>формировать умение делать</w:t>
            </w:r>
            <w:r>
              <w:rPr>
                <w:spacing w:val="1"/>
              </w:rPr>
              <w:t xml:space="preserve"> </w:t>
            </w:r>
            <w:r>
              <w:t>элементарные</w:t>
            </w:r>
            <w:r>
              <w:rPr>
                <w:spacing w:val="1"/>
              </w:rPr>
              <w:t xml:space="preserve"> </w:t>
            </w:r>
            <w:r>
              <w:t>умозаключения о</w:t>
            </w:r>
          </w:p>
          <w:p w:rsidR="00DB0F2E" w:rsidRDefault="00A57A92">
            <w:pPr>
              <w:pStyle w:val="TableParagraph"/>
              <w:ind w:left="261" w:right="253" w:firstLine="5"/>
            </w:pPr>
            <w:r>
              <w:t>взаимодействиях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взаимосвязях</w:t>
            </w:r>
            <w:r>
              <w:rPr>
                <w:spacing w:val="-10"/>
              </w:rPr>
              <w:t xml:space="preserve"> </w:t>
            </w:r>
            <w:r>
              <w:t>в</w:t>
            </w:r>
            <w:r>
              <w:rPr>
                <w:spacing w:val="-13"/>
              </w:rPr>
              <w:t xml:space="preserve"> </w:t>
            </w:r>
            <w:r>
              <w:t>природе.</w:t>
            </w:r>
          </w:p>
          <w:p w:rsidR="00DB0F2E" w:rsidRDefault="00A57A92">
            <w:pPr>
              <w:pStyle w:val="TableParagraph"/>
              <w:ind w:left="45" w:right="33" w:hanging="7"/>
            </w:pPr>
            <w:r>
              <w:t>Обратить внимание детей на</w:t>
            </w:r>
            <w:r>
              <w:rPr>
                <w:spacing w:val="-52"/>
              </w:rPr>
              <w:t xml:space="preserve"> </w:t>
            </w:r>
            <w:r>
              <w:t>красоту летней природы,</w:t>
            </w:r>
            <w:r>
              <w:rPr>
                <w:spacing w:val="1"/>
              </w:rPr>
              <w:t xml:space="preserve"> </w:t>
            </w:r>
            <w:r>
              <w:t>спросить, какие изменения</w:t>
            </w:r>
            <w:r>
              <w:rPr>
                <w:spacing w:val="1"/>
              </w:rPr>
              <w:t xml:space="preserve"> </w:t>
            </w:r>
            <w:r>
              <w:t>произошли.</w:t>
            </w:r>
            <w:r>
              <w:rPr>
                <w:spacing w:val="1"/>
              </w:rPr>
              <w:t xml:space="preserve"> </w:t>
            </w:r>
            <w:r>
              <w:t>(Увеличилась</w:t>
            </w:r>
            <w:r>
              <w:rPr>
                <w:spacing w:val="1"/>
              </w:rPr>
              <w:t xml:space="preserve"> </w:t>
            </w:r>
            <w:r>
              <w:t>продолжительность дня,</w:t>
            </w:r>
            <w:r>
              <w:rPr>
                <w:spacing w:val="1"/>
              </w:rPr>
              <w:t xml:space="preserve"> </w:t>
            </w:r>
            <w:r>
              <w:t>повысилась температура</w:t>
            </w:r>
            <w:r>
              <w:rPr>
                <w:spacing w:val="1"/>
              </w:rPr>
              <w:t xml:space="preserve"> </w:t>
            </w:r>
            <w:r>
              <w:t>окружающего воздуха,</w:t>
            </w:r>
            <w:r>
              <w:rPr>
                <w:spacing w:val="1"/>
              </w:rPr>
              <w:t xml:space="preserve"> </w:t>
            </w:r>
            <w:r>
              <w:t>появились насекомые,</w:t>
            </w:r>
            <w:r>
              <w:rPr>
                <w:spacing w:val="1"/>
              </w:rPr>
              <w:t xml:space="preserve"> </w:t>
            </w:r>
            <w:r>
              <w:t>прилетели</w:t>
            </w:r>
            <w:r>
              <w:rPr>
                <w:spacing w:val="3"/>
              </w:rPr>
              <w:t xml:space="preserve"> </w:t>
            </w:r>
            <w:r>
              <w:t>птицы,</w:t>
            </w:r>
            <w:r>
              <w:rPr>
                <w:spacing w:val="1"/>
              </w:rPr>
              <w:t xml:space="preserve"> </w:t>
            </w:r>
            <w:r>
              <w:t>распустились</w:t>
            </w:r>
            <w:r>
              <w:rPr>
                <w:spacing w:val="1"/>
              </w:rPr>
              <w:t xml:space="preserve"> </w:t>
            </w:r>
            <w:r>
              <w:t>листья.)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Приметы:</w:t>
            </w:r>
            <w:r>
              <w:rPr>
                <w:b/>
                <w:spacing w:val="-4"/>
              </w:rPr>
              <w:t xml:space="preserve"> </w:t>
            </w:r>
            <w:r>
              <w:t>лето</w:t>
            </w:r>
            <w:r>
              <w:rPr>
                <w:spacing w:val="-8"/>
              </w:rPr>
              <w:t xml:space="preserve"> </w:t>
            </w:r>
            <w:r>
              <w:t>дождливое</w:t>
            </w:r>
            <w:r>
              <w:rPr>
                <w:spacing w:val="-7"/>
              </w:rPr>
              <w:t xml:space="preserve"> </w:t>
            </w:r>
            <w:r>
              <w:t>–</w:t>
            </w:r>
            <w:r>
              <w:rPr>
                <w:spacing w:val="-52"/>
              </w:rPr>
              <w:t xml:space="preserve"> </w:t>
            </w:r>
            <w:r>
              <w:t>зима снежная, морозная;</w:t>
            </w:r>
            <w:r>
              <w:rPr>
                <w:spacing w:val="1"/>
              </w:rPr>
              <w:t xml:space="preserve"> </w:t>
            </w:r>
            <w:r>
              <w:t>лето</w:t>
            </w:r>
            <w:r>
              <w:rPr>
                <w:spacing w:val="-4"/>
              </w:rPr>
              <w:t xml:space="preserve"> </w:t>
            </w:r>
            <w:r>
              <w:t>сухое,</w:t>
            </w:r>
            <w:r>
              <w:rPr>
                <w:spacing w:val="3"/>
              </w:rPr>
              <w:t xml:space="preserve"> </w:t>
            </w:r>
            <w:r>
              <w:t>жаркое</w:t>
            </w:r>
            <w:r>
              <w:rPr>
                <w:spacing w:val="-3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зима</w:t>
            </w:r>
          </w:p>
          <w:p w:rsidR="00DB0F2E" w:rsidRDefault="00A57A92">
            <w:pPr>
              <w:pStyle w:val="TableParagraph"/>
              <w:ind w:left="88" w:right="73"/>
            </w:pPr>
            <w:r>
              <w:t>малоснежная,</w:t>
            </w:r>
            <w:r>
              <w:rPr>
                <w:spacing w:val="-1"/>
              </w:rPr>
              <w:t xml:space="preserve"> </w:t>
            </w:r>
            <w:r>
              <w:t>морозная.</w:t>
            </w:r>
          </w:p>
          <w:p w:rsidR="00DB0F2E" w:rsidRDefault="00A57A92">
            <w:pPr>
              <w:pStyle w:val="TableParagraph"/>
              <w:spacing w:before="1" w:line="251" w:lineRule="exact"/>
              <w:ind w:left="88" w:right="74"/>
              <w:rPr>
                <w:b/>
              </w:rPr>
            </w:pPr>
            <w:r>
              <w:rPr>
                <w:b/>
              </w:rPr>
              <w:t>Поговорки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пословицы:</w:t>
            </w:r>
          </w:p>
          <w:p w:rsidR="00DB0F2E" w:rsidRDefault="00A57A92">
            <w:pPr>
              <w:pStyle w:val="TableParagraph"/>
              <w:spacing w:line="236" w:lineRule="exact"/>
              <w:ind w:left="83" w:right="80"/>
            </w:pPr>
            <w:r>
              <w:t>"Худо</w:t>
            </w:r>
            <w:r>
              <w:rPr>
                <w:spacing w:val="-6"/>
              </w:rPr>
              <w:t xml:space="preserve"> </w:t>
            </w:r>
            <w:r>
              <w:t>лето, когда</w:t>
            </w:r>
            <w:r>
              <w:rPr>
                <w:spacing w:val="2"/>
              </w:rPr>
              <w:t xml:space="preserve"> </w:t>
            </w:r>
            <w:r>
              <w:t>солнца</w:t>
            </w:r>
          </w:p>
        </w:tc>
        <w:tc>
          <w:tcPr>
            <w:tcW w:w="2698" w:type="dxa"/>
          </w:tcPr>
          <w:p w:rsidR="00DB0F2E" w:rsidRDefault="00A57A92">
            <w:pPr>
              <w:pStyle w:val="TableParagraph"/>
              <w:spacing w:before="2" w:line="237" w:lineRule="auto"/>
              <w:ind w:left="50" w:right="36" w:firstLine="2"/>
              <w:rPr>
                <w:i/>
              </w:rPr>
            </w:pPr>
            <w:r>
              <w:rPr>
                <w:b/>
              </w:rPr>
              <w:t>Наблюдение за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муравьями.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 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5"/>
              <w:ind w:left="50" w:right="37" w:firstLine="5"/>
            </w:pPr>
            <w:r>
              <w:t>Цели: углублять знания о</w:t>
            </w:r>
            <w:r>
              <w:rPr>
                <w:spacing w:val="1"/>
              </w:rPr>
              <w:t xml:space="preserve"> </w:t>
            </w:r>
            <w:r>
              <w:t>муравьях, их образе жизни;</w:t>
            </w:r>
            <w:r>
              <w:rPr>
                <w:spacing w:val="-52"/>
              </w:rPr>
              <w:t xml:space="preserve"> </w:t>
            </w:r>
            <w:r>
              <w:t>развивать представление</w:t>
            </w:r>
            <w:r>
              <w:rPr>
                <w:spacing w:val="1"/>
              </w:rPr>
              <w:t xml:space="preserve"> </w:t>
            </w:r>
            <w:r>
              <w:t>роли насекомых в природе;</w:t>
            </w:r>
            <w:r>
              <w:rPr>
                <w:spacing w:val="-52"/>
              </w:rPr>
              <w:t xml:space="preserve"> </w:t>
            </w:r>
            <w:r>
              <w:t>воспитывать бережное</w:t>
            </w:r>
            <w:r>
              <w:rPr>
                <w:spacing w:val="1"/>
              </w:rPr>
              <w:t xml:space="preserve"> </w:t>
            </w:r>
            <w:r>
              <w:t>отношение</w:t>
            </w:r>
            <w:r>
              <w:rPr>
                <w:spacing w:val="-7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насекомым.</w:t>
            </w:r>
          </w:p>
          <w:p w:rsidR="00DB0F2E" w:rsidRDefault="00A57A92">
            <w:pPr>
              <w:pStyle w:val="TableParagraph"/>
              <w:ind w:left="37" w:right="25"/>
            </w:pPr>
            <w:r>
              <w:t>Воспитатель</w:t>
            </w:r>
            <w:r>
              <w:rPr>
                <w:spacing w:val="-8"/>
              </w:rPr>
              <w:t xml:space="preserve"> </w:t>
            </w:r>
            <w:r>
              <w:t>вместе</w:t>
            </w:r>
            <w:r>
              <w:rPr>
                <w:spacing w:val="-13"/>
              </w:rPr>
              <w:t xml:space="preserve"> </w:t>
            </w:r>
            <w:r>
              <w:t>с</w:t>
            </w:r>
            <w:r>
              <w:rPr>
                <w:spacing w:val="-52"/>
              </w:rPr>
              <w:t xml:space="preserve"> </w:t>
            </w:r>
            <w:r>
              <w:t>детьми</w:t>
            </w:r>
            <w:r>
              <w:rPr>
                <w:spacing w:val="1"/>
              </w:rPr>
              <w:t xml:space="preserve"> </w:t>
            </w:r>
            <w:r>
              <w:t>подходит</w:t>
            </w:r>
            <w:r>
              <w:rPr>
                <w:spacing w:val="-1"/>
              </w:rPr>
              <w:t xml:space="preserve"> </w:t>
            </w:r>
            <w:r>
              <w:t>к</w:t>
            </w:r>
          </w:p>
          <w:p w:rsidR="00DB0F2E" w:rsidRDefault="00A57A92">
            <w:pPr>
              <w:pStyle w:val="TableParagraph"/>
              <w:ind w:left="37" w:right="25"/>
            </w:pPr>
            <w:r>
              <w:t>маленькому</w:t>
            </w:r>
            <w:r>
              <w:rPr>
                <w:spacing w:val="-11"/>
              </w:rPr>
              <w:t xml:space="preserve"> </w:t>
            </w:r>
            <w:r>
              <w:t>муравейнику,</w:t>
            </w:r>
            <w:r>
              <w:rPr>
                <w:spacing w:val="-52"/>
              </w:rPr>
              <w:t xml:space="preserve"> </w:t>
            </w:r>
            <w:r>
              <w:t>где копошатся муравьи. В</w:t>
            </w:r>
            <w:r>
              <w:rPr>
                <w:spacing w:val="-52"/>
              </w:rPr>
              <w:t xml:space="preserve"> </w:t>
            </w:r>
            <w:r>
              <w:t>процессе наблюдения</w:t>
            </w:r>
            <w:r>
              <w:rPr>
                <w:spacing w:val="1"/>
              </w:rPr>
              <w:t xml:space="preserve"> </w:t>
            </w:r>
            <w:r>
              <w:t>воспитатель просит детей</w:t>
            </w:r>
            <w:r>
              <w:rPr>
                <w:spacing w:val="-52"/>
              </w:rPr>
              <w:t xml:space="preserve"> </w:t>
            </w:r>
            <w:r>
              <w:t>вспомнить, строение</w:t>
            </w:r>
            <w:r>
              <w:rPr>
                <w:spacing w:val="1"/>
              </w:rPr>
              <w:t xml:space="preserve"> </w:t>
            </w:r>
            <w:r>
              <w:t>насекомого,</w:t>
            </w:r>
            <w:r>
              <w:rPr>
                <w:spacing w:val="-5"/>
              </w:rPr>
              <w:t xml:space="preserve"> </w:t>
            </w:r>
            <w:r>
              <w:t>чем</w:t>
            </w:r>
            <w:r>
              <w:rPr>
                <w:spacing w:val="-7"/>
              </w:rPr>
              <w:t xml:space="preserve"> </w:t>
            </w:r>
            <w:r>
              <w:t>питается,</w:t>
            </w:r>
            <w:r>
              <w:rPr>
                <w:spacing w:val="-52"/>
              </w:rPr>
              <w:t xml:space="preserve"> </w:t>
            </w:r>
            <w:r>
              <w:t>как</w:t>
            </w:r>
            <w:r>
              <w:rPr>
                <w:spacing w:val="-1"/>
              </w:rPr>
              <w:t xml:space="preserve"> </w:t>
            </w:r>
            <w:r>
              <w:t>передвигается.</w:t>
            </w:r>
          </w:p>
          <w:p w:rsidR="00DB0F2E" w:rsidRDefault="00A57A92">
            <w:pPr>
              <w:pStyle w:val="TableParagraph"/>
              <w:ind w:left="400" w:right="393" w:firstLine="9"/>
            </w:pPr>
            <w:r>
              <w:t>Понаблюдать за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движением </w:t>
            </w:r>
            <w:r>
              <w:t>цепочки</w:t>
            </w:r>
            <w:r>
              <w:rPr>
                <w:spacing w:val="-52"/>
              </w:rPr>
              <w:t xml:space="preserve"> </w:t>
            </w:r>
            <w:r>
              <w:t>муравьев,</w:t>
            </w:r>
            <w:r>
              <w:rPr>
                <w:spacing w:val="1"/>
              </w:rPr>
              <w:t xml:space="preserve"> </w:t>
            </w:r>
            <w:r>
              <w:t>передвигающихся</w:t>
            </w:r>
            <w:r>
              <w:rPr>
                <w:spacing w:val="-3"/>
              </w:rPr>
              <w:t xml:space="preserve"> </w:t>
            </w:r>
            <w:r>
              <w:t>к</w:t>
            </w:r>
          </w:p>
          <w:p w:rsidR="00DB0F2E" w:rsidRDefault="00A57A92">
            <w:pPr>
              <w:pStyle w:val="TableParagraph"/>
              <w:ind w:left="55" w:right="34" w:hanging="8"/>
            </w:pPr>
            <w:r>
              <w:t>муравейнику. У некоторых</w:t>
            </w:r>
            <w:r>
              <w:rPr>
                <w:spacing w:val="-52"/>
              </w:rPr>
              <w:t xml:space="preserve"> </w:t>
            </w:r>
            <w:r>
              <w:t>муравьев есть специальные</w:t>
            </w:r>
            <w:r>
              <w:rPr>
                <w:spacing w:val="-52"/>
              </w:rPr>
              <w:t xml:space="preserve"> </w:t>
            </w:r>
            <w:r>
              <w:t>подротовые сумки. Они</w:t>
            </w:r>
            <w:r>
              <w:rPr>
                <w:spacing w:val="1"/>
              </w:rPr>
              <w:t xml:space="preserve"> </w:t>
            </w:r>
            <w:r>
              <w:t>складывают в них мусор во</w:t>
            </w:r>
            <w:r>
              <w:rPr>
                <w:spacing w:val="-52"/>
              </w:rPr>
              <w:t xml:space="preserve"> </w:t>
            </w:r>
            <w:r>
              <w:t>время</w:t>
            </w:r>
            <w:r>
              <w:rPr>
                <w:spacing w:val="-1"/>
              </w:rPr>
              <w:t xml:space="preserve"> </w:t>
            </w:r>
            <w:r>
              <w:t>уборки,</w:t>
            </w:r>
            <w:r>
              <w:rPr>
                <w:spacing w:val="3"/>
              </w:rPr>
              <w:t xml:space="preserve"> </w:t>
            </w:r>
            <w:r>
              <w:t>а</w:t>
            </w:r>
            <w:r>
              <w:rPr>
                <w:spacing w:val="-1"/>
              </w:rPr>
              <w:t xml:space="preserve"> </w:t>
            </w:r>
            <w:r>
              <w:t>потом</w:t>
            </w:r>
          </w:p>
          <w:p w:rsidR="00DB0F2E" w:rsidRDefault="00A57A92">
            <w:pPr>
              <w:pStyle w:val="TableParagraph"/>
              <w:spacing w:before="5" w:line="237" w:lineRule="auto"/>
              <w:ind w:left="40" w:right="25"/>
            </w:pPr>
            <w:r>
              <w:t>выносят его в специальные</w:t>
            </w:r>
            <w:r>
              <w:rPr>
                <w:spacing w:val="-52"/>
              </w:rPr>
              <w:t xml:space="preserve"> </w:t>
            </w:r>
            <w:r>
              <w:t>камеры.</w:t>
            </w:r>
            <w:r>
              <w:rPr>
                <w:spacing w:val="4"/>
              </w:rPr>
              <w:t xml:space="preserve"> </w:t>
            </w:r>
            <w:r>
              <w:t>Такие</w:t>
            </w:r>
          </w:p>
          <w:p w:rsidR="00DB0F2E" w:rsidRDefault="00A57A92">
            <w:pPr>
              <w:pStyle w:val="TableParagraph"/>
              <w:spacing w:before="1" w:line="238" w:lineRule="exact"/>
              <w:ind w:left="33" w:right="25"/>
            </w:pPr>
            <w:r>
              <w:t>капитальные</w:t>
            </w:r>
            <w:r>
              <w:rPr>
                <w:spacing w:val="-6"/>
              </w:rPr>
              <w:t xml:space="preserve"> </w:t>
            </w:r>
            <w:r>
              <w:t>работы</w:t>
            </w:r>
          </w:p>
        </w:tc>
        <w:tc>
          <w:tcPr>
            <w:tcW w:w="2693" w:type="dxa"/>
          </w:tcPr>
          <w:p w:rsidR="00DB0F2E" w:rsidRDefault="00A57A92">
            <w:pPr>
              <w:pStyle w:val="TableParagraph"/>
              <w:ind w:left="99" w:right="83" w:hanging="1"/>
              <w:rPr>
                <w:i/>
              </w:rPr>
            </w:pPr>
            <w:r>
              <w:rPr>
                <w:b/>
              </w:rPr>
              <w:t>Сценарий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развлечения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летом на улице "Ах и Ох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гостях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у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детей".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51" w:right="42" w:firstLine="8"/>
            </w:pPr>
            <w:r>
              <w:t>Цель: предоставлять детям</w:t>
            </w:r>
            <w:r>
              <w:rPr>
                <w:spacing w:val="-52"/>
              </w:rPr>
              <w:t xml:space="preserve"> </w:t>
            </w:r>
            <w:r>
              <w:t>возможность применять</w:t>
            </w:r>
            <w:r>
              <w:rPr>
                <w:spacing w:val="1"/>
              </w:rPr>
              <w:t xml:space="preserve"> </w:t>
            </w:r>
            <w:r>
              <w:t>двигательные навыки и</w:t>
            </w:r>
            <w:r>
              <w:rPr>
                <w:spacing w:val="1"/>
              </w:rPr>
              <w:t xml:space="preserve"> </w:t>
            </w:r>
            <w:r>
              <w:t>умения, приобретенные на</w:t>
            </w:r>
            <w:r>
              <w:rPr>
                <w:spacing w:val="1"/>
              </w:rPr>
              <w:t xml:space="preserve"> </w:t>
            </w:r>
            <w:r>
              <w:t>занятиях по физической</w:t>
            </w:r>
            <w:r>
              <w:rPr>
                <w:spacing w:val="1"/>
              </w:rPr>
              <w:t xml:space="preserve"> </w:t>
            </w:r>
            <w:r>
              <w:t>культуре;</w:t>
            </w:r>
            <w:r>
              <w:rPr>
                <w:spacing w:val="1"/>
              </w:rPr>
              <w:t xml:space="preserve"> </w:t>
            </w:r>
            <w:r>
              <w:t>учить</w:t>
            </w:r>
            <w:r>
              <w:rPr>
                <w:spacing w:val="-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радоваться,</w:t>
            </w:r>
            <w:r>
              <w:rPr>
                <w:spacing w:val="-8"/>
              </w:rPr>
              <w:t xml:space="preserve"> </w:t>
            </w:r>
            <w:r>
              <w:t>оценивать</w:t>
            </w:r>
            <w:r>
              <w:rPr>
                <w:spacing w:val="-8"/>
              </w:rPr>
              <w:t xml:space="preserve"> </w:t>
            </w:r>
            <w:r>
              <w:t>свои</w:t>
            </w:r>
            <w:r>
              <w:rPr>
                <w:spacing w:val="-52"/>
              </w:rPr>
              <w:t xml:space="preserve"> </w:t>
            </w:r>
            <w:r>
              <w:t>действия и действия своих</w:t>
            </w:r>
            <w:r>
              <w:rPr>
                <w:spacing w:val="1"/>
              </w:rPr>
              <w:t xml:space="preserve"> </w:t>
            </w:r>
            <w:r>
              <w:t>товарищей, выигрывать и с</w:t>
            </w:r>
            <w:r>
              <w:rPr>
                <w:spacing w:val="-52"/>
              </w:rPr>
              <w:t xml:space="preserve"> </w:t>
            </w:r>
            <w:r>
              <w:t>достоинством</w:t>
            </w:r>
            <w:r>
              <w:rPr>
                <w:spacing w:val="1"/>
              </w:rPr>
              <w:t xml:space="preserve"> </w:t>
            </w:r>
            <w:r>
              <w:t>проигрывать.</w:t>
            </w:r>
          </w:p>
          <w:p w:rsidR="00DB0F2E" w:rsidRDefault="00A57A92">
            <w:pPr>
              <w:pStyle w:val="TableParagraph"/>
              <w:ind w:left="99" w:right="85" w:hanging="3"/>
            </w:pPr>
            <w:r>
              <w:t>Оборудование: костюмы</w:t>
            </w:r>
            <w:r>
              <w:rPr>
                <w:spacing w:val="1"/>
              </w:rPr>
              <w:t xml:space="preserve"> </w:t>
            </w:r>
            <w:r>
              <w:t>Аха</w:t>
            </w:r>
            <w:r>
              <w:rPr>
                <w:spacing w:val="4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Оха,</w:t>
            </w:r>
            <w:r>
              <w:rPr>
                <w:spacing w:val="1"/>
              </w:rPr>
              <w:t xml:space="preserve"> </w:t>
            </w:r>
            <w:r>
              <w:t>аудиоаппаратура; (по 2</w:t>
            </w:r>
            <w:r>
              <w:rPr>
                <w:spacing w:val="1"/>
              </w:rPr>
              <w:t xml:space="preserve"> </w:t>
            </w:r>
            <w:r>
              <w:t>шт.) мячи, ориентиры,</w:t>
            </w:r>
            <w:r>
              <w:rPr>
                <w:spacing w:val="1"/>
              </w:rPr>
              <w:t xml:space="preserve"> </w:t>
            </w:r>
            <w:r>
              <w:t>ворота,</w:t>
            </w:r>
            <w:r>
              <w:rPr>
                <w:spacing w:val="3"/>
              </w:rPr>
              <w:t xml:space="preserve"> </w:t>
            </w:r>
            <w:r>
              <w:t>кегли</w:t>
            </w:r>
            <w:r>
              <w:rPr>
                <w:spacing w:val="3"/>
              </w:rPr>
              <w:t xml:space="preserve"> </w:t>
            </w:r>
            <w:r>
              <w:t>(10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шт).Спортивная </w:t>
            </w:r>
            <w:r>
              <w:t>площадка</w:t>
            </w:r>
            <w:r>
              <w:rPr>
                <w:spacing w:val="-52"/>
              </w:rPr>
              <w:t xml:space="preserve"> </w:t>
            </w:r>
            <w:r>
              <w:t>украшена</w:t>
            </w:r>
            <w:r>
              <w:rPr>
                <w:spacing w:val="4"/>
              </w:rPr>
              <w:t xml:space="preserve"> </w:t>
            </w:r>
            <w:r>
              <w:t>лентами,</w:t>
            </w:r>
            <w:r>
              <w:rPr>
                <w:spacing w:val="1"/>
              </w:rPr>
              <w:t xml:space="preserve"> </w:t>
            </w:r>
            <w:r>
              <w:t>шарами.</w:t>
            </w:r>
            <w:r>
              <w:rPr>
                <w:spacing w:val="-3"/>
              </w:rPr>
              <w:t xml:space="preserve"> </w:t>
            </w:r>
            <w:r>
              <w:t>Звучит веселая</w:t>
            </w:r>
          </w:p>
          <w:p w:rsidR="00DB0F2E" w:rsidRDefault="00A57A92">
            <w:pPr>
              <w:pStyle w:val="TableParagraph"/>
              <w:spacing w:line="242" w:lineRule="auto"/>
              <w:ind w:left="79" w:right="61"/>
            </w:pPr>
            <w:r>
              <w:t>музыка.</w:t>
            </w:r>
            <w:r>
              <w:rPr>
                <w:spacing w:val="-9"/>
              </w:rPr>
              <w:t xml:space="preserve"> </w:t>
            </w:r>
            <w:r>
              <w:t>Дети</w:t>
            </w:r>
            <w:r>
              <w:rPr>
                <w:spacing w:val="-10"/>
              </w:rPr>
              <w:t xml:space="preserve"> </w:t>
            </w:r>
            <w:r>
              <w:t>собираются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площадке.</w:t>
            </w:r>
          </w:p>
          <w:p w:rsidR="00DB0F2E" w:rsidRDefault="00A57A92">
            <w:pPr>
              <w:pStyle w:val="TableParagraph"/>
              <w:spacing w:line="237" w:lineRule="auto"/>
              <w:ind w:left="79" w:right="61"/>
            </w:pPr>
            <w:r>
              <w:t>Воспитатель:</w:t>
            </w:r>
            <w:r>
              <w:rPr>
                <w:spacing w:val="-10"/>
              </w:rPr>
              <w:t xml:space="preserve"> </w:t>
            </w:r>
            <w:r>
              <w:t>Ребята!</w:t>
            </w:r>
            <w:r>
              <w:rPr>
                <w:spacing w:val="-11"/>
              </w:rPr>
              <w:t xml:space="preserve"> </w:t>
            </w:r>
            <w:r>
              <w:t>О</w:t>
            </w:r>
            <w:r>
              <w:rPr>
                <w:spacing w:val="-52"/>
              </w:rPr>
              <w:t xml:space="preserve"> </w:t>
            </w:r>
            <w:r>
              <w:t>каком</w:t>
            </w:r>
            <w:r>
              <w:rPr>
                <w:spacing w:val="-1"/>
              </w:rPr>
              <w:t xml:space="preserve"> </w:t>
            </w:r>
            <w:r>
              <w:t>времени</w:t>
            </w:r>
            <w:r>
              <w:rPr>
                <w:spacing w:val="1"/>
              </w:rPr>
              <w:t xml:space="preserve"> </w:t>
            </w:r>
            <w:r>
              <w:t>года</w:t>
            </w:r>
          </w:p>
          <w:p w:rsidR="00DB0F2E" w:rsidRDefault="00A57A92">
            <w:pPr>
              <w:pStyle w:val="TableParagraph"/>
              <w:spacing w:line="238" w:lineRule="exact"/>
              <w:ind w:left="11" w:right="6"/>
            </w:pPr>
            <w:r>
              <w:t>говорится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стихотворении,</w:t>
            </w:r>
          </w:p>
        </w:tc>
        <w:tc>
          <w:tcPr>
            <w:tcW w:w="2977" w:type="dxa"/>
          </w:tcPr>
          <w:p w:rsidR="00DB0F2E" w:rsidRDefault="00A57A92">
            <w:pPr>
              <w:pStyle w:val="TableParagraph"/>
              <w:ind w:left="276" w:right="258" w:hanging="1"/>
              <w:rPr>
                <w:i/>
              </w:rPr>
            </w:pPr>
            <w:r>
              <w:rPr>
                <w:b/>
              </w:rPr>
              <w:t>Развлечение "День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Нептуна".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161" w:right="155" w:firstLine="12"/>
            </w:pPr>
            <w:r>
              <w:t>Цель: создать хорошее</w:t>
            </w:r>
            <w:r>
              <w:rPr>
                <w:spacing w:val="1"/>
              </w:rPr>
              <w:t xml:space="preserve"> </w:t>
            </w:r>
            <w:r>
              <w:t>настроение;</w:t>
            </w:r>
            <w:r>
              <w:rPr>
                <w:spacing w:val="-5"/>
              </w:rPr>
              <w:t xml:space="preserve"> </w:t>
            </w:r>
            <w:r>
              <w:t>вызвать</w:t>
            </w:r>
            <w:r>
              <w:rPr>
                <w:spacing w:val="-10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детях</w:t>
            </w:r>
            <w:r>
              <w:rPr>
                <w:spacing w:val="-52"/>
              </w:rPr>
              <w:t xml:space="preserve"> </w:t>
            </w:r>
            <w:r>
              <w:t>желание к соревнованиям,</w:t>
            </w:r>
            <w:r>
              <w:rPr>
                <w:spacing w:val="1"/>
              </w:rPr>
              <w:t xml:space="preserve"> </w:t>
            </w:r>
            <w:r>
              <w:t>стремление</w:t>
            </w:r>
            <w:r>
              <w:rPr>
                <w:spacing w:val="-6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победе.</w:t>
            </w:r>
          </w:p>
          <w:p w:rsidR="00DB0F2E" w:rsidRDefault="00A57A92">
            <w:pPr>
              <w:pStyle w:val="TableParagraph"/>
              <w:spacing w:line="242" w:lineRule="auto"/>
              <w:ind w:left="257" w:right="134" w:hanging="106"/>
              <w:jc w:val="left"/>
            </w:pPr>
            <w:r>
              <w:t>Материалы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оборудование.</w:t>
            </w:r>
            <w:r>
              <w:rPr>
                <w:spacing w:val="-52"/>
              </w:rPr>
              <w:t xml:space="preserve"> </w:t>
            </w:r>
            <w:r>
              <w:t>Костюмы главных героев,</w:t>
            </w:r>
            <w:r>
              <w:rPr>
                <w:spacing w:val="1"/>
              </w:rPr>
              <w:t xml:space="preserve"> </w:t>
            </w:r>
            <w:r>
              <w:t>маски морских коньков,</w:t>
            </w:r>
          </w:p>
          <w:p w:rsidR="00DB0F2E" w:rsidRDefault="00A57A92">
            <w:pPr>
              <w:pStyle w:val="TableParagraph"/>
              <w:spacing w:line="242" w:lineRule="auto"/>
              <w:ind w:left="14" w:right="9"/>
            </w:pPr>
            <w:r>
              <w:t>золотых рыбок, чашки, ложки,</w:t>
            </w:r>
            <w:r>
              <w:rPr>
                <w:spacing w:val="-52"/>
              </w:rPr>
              <w:t xml:space="preserve"> </w:t>
            </w:r>
            <w:r>
              <w:t>теннисные</w:t>
            </w:r>
            <w:r>
              <w:rPr>
                <w:spacing w:val="-5"/>
              </w:rPr>
              <w:t xml:space="preserve"> </w:t>
            </w:r>
            <w:r>
              <w:t>мячики,</w:t>
            </w:r>
            <w:r>
              <w:rPr>
                <w:spacing w:val="-2"/>
              </w:rPr>
              <w:t xml:space="preserve"> </w:t>
            </w:r>
            <w:r>
              <w:t>прыгалки</w:t>
            </w:r>
          </w:p>
          <w:p w:rsidR="00DB0F2E" w:rsidRDefault="00A57A92">
            <w:pPr>
              <w:pStyle w:val="TableParagraph"/>
              <w:ind w:left="14" w:right="9"/>
            </w:pPr>
            <w:r>
              <w:t>«упряжка» для коньков, шары</w:t>
            </w:r>
            <w:r>
              <w:rPr>
                <w:spacing w:val="-52"/>
              </w:rPr>
              <w:t xml:space="preserve"> </w:t>
            </w:r>
            <w:r>
              <w:t>воздушные, синие водяные</w:t>
            </w:r>
            <w:r>
              <w:rPr>
                <w:spacing w:val="1"/>
              </w:rPr>
              <w:t xml:space="preserve"> </w:t>
            </w:r>
            <w:r>
              <w:t>шарики.</w:t>
            </w:r>
          </w:p>
          <w:p w:rsidR="00DB0F2E" w:rsidRDefault="00A57A92">
            <w:pPr>
              <w:pStyle w:val="TableParagraph"/>
              <w:ind w:left="320" w:right="307" w:firstLine="370"/>
              <w:jc w:val="left"/>
            </w:pPr>
            <w:r>
              <w:t>Ход развлечения</w:t>
            </w:r>
            <w:r>
              <w:rPr>
                <w:spacing w:val="1"/>
              </w:rPr>
              <w:t xml:space="preserve"> </w:t>
            </w:r>
            <w:r>
              <w:t>Под</w:t>
            </w:r>
            <w:r>
              <w:rPr>
                <w:spacing w:val="-4"/>
              </w:rPr>
              <w:t xml:space="preserve"> </w:t>
            </w:r>
            <w:r>
              <w:t>музыку</w:t>
            </w:r>
            <w:r>
              <w:rPr>
                <w:spacing w:val="-7"/>
              </w:rPr>
              <w:t xml:space="preserve"> </w:t>
            </w:r>
            <w:r>
              <w:t>входит</w:t>
            </w:r>
            <w:r>
              <w:rPr>
                <w:spacing w:val="-2"/>
              </w:rPr>
              <w:t xml:space="preserve"> </w:t>
            </w:r>
            <w:r>
              <w:t>царь</w:t>
            </w:r>
          </w:p>
          <w:p w:rsidR="00DB0F2E" w:rsidRDefault="00A57A92">
            <w:pPr>
              <w:pStyle w:val="TableParagraph"/>
              <w:ind w:left="17" w:right="9"/>
            </w:pPr>
            <w:r>
              <w:t>Нептун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садится</w:t>
            </w:r>
            <w:r>
              <w:rPr>
                <w:spacing w:val="-4"/>
              </w:rPr>
              <w:t xml:space="preserve"> </w:t>
            </w:r>
            <w:r>
              <w:t>на трон.</w:t>
            </w:r>
            <w:r>
              <w:rPr>
                <w:spacing w:val="-52"/>
              </w:rPr>
              <w:t xml:space="preserve"> </w:t>
            </w:r>
            <w:r>
              <w:t>Нептун – Гордый я морей</w:t>
            </w:r>
            <w:r>
              <w:rPr>
                <w:spacing w:val="-52"/>
              </w:rPr>
              <w:t xml:space="preserve"> </w:t>
            </w:r>
            <w:r>
              <w:t>властитель,</w:t>
            </w:r>
          </w:p>
          <w:p w:rsidR="00DB0F2E" w:rsidRDefault="00A57A92">
            <w:pPr>
              <w:pStyle w:val="TableParagraph"/>
              <w:ind w:left="17" w:right="9"/>
            </w:pPr>
            <w:r>
              <w:t>Рыб,</w:t>
            </w:r>
            <w:r>
              <w:rPr>
                <w:spacing w:val="-8"/>
              </w:rPr>
              <w:t xml:space="preserve"> </w:t>
            </w:r>
            <w:r>
              <w:t>дельфинов</w:t>
            </w:r>
            <w:r>
              <w:rPr>
                <w:spacing w:val="-12"/>
              </w:rPr>
              <w:t xml:space="preserve"> </w:t>
            </w:r>
            <w:r>
              <w:t>повелитель.</w:t>
            </w:r>
            <w:r>
              <w:rPr>
                <w:spacing w:val="-52"/>
              </w:rPr>
              <w:t xml:space="preserve"> </w:t>
            </w:r>
            <w:r>
              <w:t>Мой дворец на дне морском</w:t>
            </w:r>
            <w:r>
              <w:rPr>
                <w:spacing w:val="-52"/>
              </w:rPr>
              <w:t xml:space="preserve"> </w:t>
            </w:r>
            <w:r>
              <w:t>Весь</w:t>
            </w:r>
            <w:r>
              <w:rPr>
                <w:spacing w:val="5"/>
              </w:rPr>
              <w:t xml:space="preserve"> </w:t>
            </w:r>
            <w:r>
              <w:t>усыпан</w:t>
            </w:r>
            <w:r>
              <w:rPr>
                <w:spacing w:val="-2"/>
              </w:rPr>
              <w:t xml:space="preserve"> </w:t>
            </w:r>
            <w:r>
              <w:t>янтарем.</w:t>
            </w:r>
          </w:p>
          <w:p w:rsidR="00DB0F2E" w:rsidRDefault="00A57A92">
            <w:pPr>
              <w:pStyle w:val="TableParagraph"/>
              <w:ind w:left="56" w:right="48" w:hanging="1"/>
            </w:pPr>
            <w:r>
              <w:t>Вы</w:t>
            </w:r>
            <w:r>
              <w:rPr>
                <w:spacing w:val="3"/>
              </w:rPr>
              <w:t xml:space="preserve"> </w:t>
            </w:r>
            <w:r>
              <w:t>знаете,</w:t>
            </w:r>
            <w:r>
              <w:rPr>
                <w:spacing w:val="5"/>
              </w:rPr>
              <w:t xml:space="preserve"> </w:t>
            </w:r>
            <w:r>
              <w:t>кто</w:t>
            </w:r>
            <w:r>
              <w:rPr>
                <w:spacing w:val="-2"/>
              </w:rPr>
              <w:t xml:space="preserve"> </w:t>
            </w:r>
            <w:r>
              <w:t>я?</w:t>
            </w:r>
            <w:r>
              <w:rPr>
                <w:spacing w:val="1"/>
              </w:rPr>
              <w:t xml:space="preserve"> </w:t>
            </w:r>
            <w:r>
              <w:t>(ответ</w:t>
            </w:r>
            <w:r>
              <w:rPr>
                <w:spacing w:val="1"/>
              </w:rPr>
              <w:t xml:space="preserve"> </w:t>
            </w:r>
            <w:r>
              <w:t>детей) Да, я Нептун. Очень</w:t>
            </w:r>
            <w:r>
              <w:rPr>
                <w:spacing w:val="1"/>
              </w:rPr>
              <w:t xml:space="preserve"> </w:t>
            </w:r>
            <w:r>
              <w:t>люблю</w:t>
            </w:r>
            <w:r>
              <w:rPr>
                <w:spacing w:val="-1"/>
              </w:rPr>
              <w:t xml:space="preserve"> </w:t>
            </w:r>
            <w:r>
              <w:t>играть</w:t>
            </w:r>
            <w:r>
              <w:rPr>
                <w:spacing w:val="1"/>
              </w:rPr>
              <w:t xml:space="preserve"> </w:t>
            </w:r>
            <w:r>
              <w:t>во</w:t>
            </w:r>
            <w:r>
              <w:rPr>
                <w:spacing w:val="-4"/>
              </w:rPr>
              <w:t xml:space="preserve"> </w:t>
            </w:r>
            <w:r>
              <w:t>всякие</w:t>
            </w:r>
            <w:r>
              <w:rPr>
                <w:spacing w:val="-6"/>
              </w:rPr>
              <w:t xml:space="preserve"> </w:t>
            </w:r>
            <w:r>
              <w:t>игры.</w:t>
            </w:r>
          </w:p>
          <w:p w:rsidR="00DB0F2E" w:rsidRDefault="00A57A92">
            <w:pPr>
              <w:pStyle w:val="TableParagraph"/>
              <w:spacing w:line="237" w:lineRule="auto"/>
              <w:ind w:left="18" w:right="5"/>
            </w:pPr>
            <w:r>
              <w:t>А</w:t>
            </w:r>
            <w:r>
              <w:rPr>
                <w:spacing w:val="-7"/>
              </w:rPr>
              <w:t xml:space="preserve"> </w:t>
            </w:r>
            <w:r>
              <w:t>вы умеете</w:t>
            </w:r>
            <w:r>
              <w:rPr>
                <w:spacing w:val="-7"/>
              </w:rPr>
              <w:t xml:space="preserve"> </w:t>
            </w:r>
            <w:r>
              <w:t>играть</w:t>
            </w:r>
            <w:r>
              <w:rPr>
                <w:spacing w:val="-5"/>
              </w:rPr>
              <w:t xml:space="preserve"> </w:t>
            </w:r>
            <w:r>
              <w:t>в морские</w:t>
            </w:r>
            <w:r>
              <w:rPr>
                <w:spacing w:val="-52"/>
              </w:rPr>
              <w:t xml:space="preserve"> </w:t>
            </w:r>
            <w:r>
              <w:t>игры?</w:t>
            </w:r>
          </w:p>
          <w:p w:rsidR="00DB0F2E" w:rsidRDefault="00A57A92">
            <w:pPr>
              <w:pStyle w:val="TableParagraph"/>
              <w:spacing w:line="238" w:lineRule="exact"/>
              <w:ind w:left="17" w:right="9"/>
            </w:pPr>
            <w:r>
              <w:t>Игра</w:t>
            </w:r>
            <w:r>
              <w:rPr>
                <w:spacing w:val="1"/>
              </w:rPr>
              <w:t xml:space="preserve"> </w:t>
            </w:r>
            <w:r>
              <w:t>«Морская</w:t>
            </w:r>
            <w:r>
              <w:rPr>
                <w:spacing w:val="-2"/>
              </w:rPr>
              <w:t xml:space="preserve"> </w:t>
            </w:r>
            <w:r>
              <w:t>фигура</w:t>
            </w:r>
            <w:r>
              <w:rPr>
                <w:spacing w:val="-3"/>
              </w:rPr>
              <w:t xml:space="preserve"> </w:t>
            </w:r>
            <w:r>
              <w:t>замри»</w:t>
            </w:r>
          </w:p>
        </w:tc>
        <w:tc>
          <w:tcPr>
            <w:tcW w:w="2691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before="2" w:line="237" w:lineRule="auto"/>
              <w:ind w:left="60" w:right="41" w:hanging="8"/>
              <w:rPr>
                <w:i/>
              </w:rPr>
            </w:pPr>
            <w:r>
              <w:rPr>
                <w:b/>
              </w:rPr>
              <w:t>Наблюдение за божьей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коровкой</w:t>
            </w:r>
            <w:r>
              <w:t xml:space="preserve">.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5"/>
              <w:ind w:left="51" w:right="42" w:firstLine="7"/>
            </w:pPr>
            <w:r>
              <w:t>Цель: уточнять знания о</w:t>
            </w:r>
            <w:r>
              <w:rPr>
                <w:spacing w:val="1"/>
              </w:rPr>
              <w:t xml:space="preserve"> </w:t>
            </w:r>
            <w:r>
              <w:t>божьей</w:t>
            </w:r>
            <w:r>
              <w:rPr>
                <w:spacing w:val="2"/>
              </w:rPr>
              <w:t xml:space="preserve"> </w:t>
            </w:r>
            <w:r>
              <w:t>коровке;</w:t>
            </w:r>
            <w:r>
              <w:rPr>
                <w:spacing w:val="1"/>
              </w:rPr>
              <w:t xml:space="preserve"> </w:t>
            </w:r>
            <w:r>
              <w:t>способствовать развитию</w:t>
            </w:r>
            <w:r>
              <w:rPr>
                <w:spacing w:val="1"/>
              </w:rPr>
              <w:t xml:space="preserve"> </w:t>
            </w:r>
            <w:r>
              <w:t>желания делиться своими</w:t>
            </w:r>
            <w:r>
              <w:rPr>
                <w:spacing w:val="1"/>
              </w:rPr>
              <w:t xml:space="preserve"> </w:t>
            </w:r>
            <w:r>
              <w:t>мыслями на</w:t>
            </w:r>
            <w:r>
              <w:rPr>
                <w:spacing w:val="-3"/>
              </w:rPr>
              <w:t xml:space="preserve"> </w:t>
            </w:r>
            <w:r>
              <w:t>основе</w:t>
            </w:r>
            <w:r>
              <w:rPr>
                <w:spacing w:val="-7"/>
              </w:rPr>
              <w:t xml:space="preserve"> </w:t>
            </w:r>
            <w:r>
              <w:t>знаний,</w:t>
            </w:r>
            <w:r>
              <w:rPr>
                <w:spacing w:val="-52"/>
              </w:rPr>
              <w:t xml:space="preserve"> </w:t>
            </w:r>
            <w:r>
              <w:t>наблюдений; воспитывать</w:t>
            </w:r>
            <w:r>
              <w:rPr>
                <w:spacing w:val="1"/>
              </w:rPr>
              <w:t xml:space="preserve"> </w:t>
            </w:r>
            <w:r>
              <w:t>любознательность.</w:t>
            </w:r>
          </w:p>
          <w:p w:rsidR="00DB0F2E" w:rsidRDefault="00A57A92">
            <w:pPr>
              <w:pStyle w:val="TableParagraph"/>
              <w:spacing w:before="3" w:line="237" w:lineRule="auto"/>
              <w:ind w:left="39" w:right="23"/>
            </w:pPr>
            <w:r>
              <w:rPr>
                <w:spacing w:val="-1"/>
              </w:rPr>
              <w:t xml:space="preserve">Художественное </w:t>
            </w:r>
            <w:r>
              <w:t>слово</w:t>
            </w:r>
            <w:r>
              <w:rPr>
                <w:spacing w:val="-52"/>
              </w:rPr>
              <w:t xml:space="preserve"> </w:t>
            </w:r>
            <w:r>
              <w:t>Спинка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веснушках.</w:t>
            </w:r>
          </w:p>
          <w:p w:rsidR="00DB0F2E" w:rsidRDefault="00A57A92">
            <w:pPr>
              <w:pStyle w:val="TableParagraph"/>
              <w:spacing w:before="1"/>
              <w:ind w:left="51" w:right="32" w:hanging="2"/>
            </w:pPr>
            <w:r>
              <w:t>Ах</w:t>
            </w:r>
            <w:r>
              <w:rPr>
                <w:spacing w:val="55"/>
              </w:rPr>
              <w:t xml:space="preserve"> </w:t>
            </w:r>
            <w:r>
              <w:t>как неловко</w:t>
            </w:r>
            <w:r>
              <w:rPr>
                <w:spacing w:val="1"/>
              </w:rPr>
              <w:t xml:space="preserve"> </w:t>
            </w:r>
            <w:r>
              <w:t>Покраснела</w:t>
            </w:r>
            <w:r>
              <w:rPr>
                <w:spacing w:val="-3"/>
              </w:rPr>
              <w:t xml:space="preserve"> </w:t>
            </w:r>
            <w:r>
              <w:t>божья</w:t>
            </w:r>
            <w:r>
              <w:rPr>
                <w:spacing w:val="-6"/>
              </w:rPr>
              <w:t xml:space="preserve"> </w:t>
            </w:r>
            <w:r>
              <w:t>коровка.</w:t>
            </w:r>
          </w:p>
          <w:p w:rsidR="00DB0F2E" w:rsidRDefault="00A57A92">
            <w:pPr>
              <w:pStyle w:val="TableParagraph"/>
              <w:numPr>
                <w:ilvl w:val="0"/>
                <w:numId w:val="34"/>
              </w:numPr>
              <w:tabs>
                <w:tab w:val="left" w:pos="325"/>
              </w:tabs>
              <w:spacing w:line="242" w:lineRule="auto"/>
              <w:ind w:right="145" w:firstLine="33"/>
              <w:jc w:val="both"/>
            </w:pPr>
            <w:r>
              <w:t>Ребята, что вы знаете о</w:t>
            </w:r>
            <w:r>
              <w:rPr>
                <w:spacing w:val="-52"/>
              </w:rPr>
              <w:t xml:space="preserve"> </w:t>
            </w:r>
            <w:r>
              <w:t>божьей</w:t>
            </w:r>
            <w:r>
              <w:rPr>
                <w:spacing w:val="-4"/>
              </w:rPr>
              <w:t xml:space="preserve"> </w:t>
            </w:r>
            <w:r>
              <w:t>коровке?</w:t>
            </w:r>
            <w:r>
              <w:rPr>
                <w:spacing w:val="-7"/>
              </w:rPr>
              <w:t xml:space="preserve"> </w:t>
            </w:r>
            <w:r>
              <w:t>Почему</w:t>
            </w:r>
            <w:r>
              <w:rPr>
                <w:spacing w:val="-53"/>
              </w:rPr>
              <w:t xml:space="preserve"> </w:t>
            </w:r>
            <w:r>
              <w:t>ее</w:t>
            </w:r>
            <w:r>
              <w:rPr>
                <w:spacing w:val="-7"/>
              </w:rPr>
              <w:t xml:space="preserve"> </w:t>
            </w:r>
            <w:r>
              <w:t>считают</w:t>
            </w:r>
            <w:r>
              <w:rPr>
                <w:spacing w:val="-1"/>
              </w:rPr>
              <w:t xml:space="preserve"> </w:t>
            </w:r>
            <w:r>
              <w:t>насекомым?</w:t>
            </w:r>
          </w:p>
          <w:p w:rsidR="00DB0F2E" w:rsidRDefault="00A57A92">
            <w:pPr>
              <w:pStyle w:val="TableParagraph"/>
              <w:spacing w:line="237" w:lineRule="auto"/>
              <w:ind w:left="176" w:right="163" w:firstLine="196"/>
              <w:jc w:val="both"/>
            </w:pPr>
            <w:r>
              <w:t>- Почему этот жучок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получил</w:t>
            </w:r>
            <w:r>
              <w:rPr>
                <w:spacing w:val="-6"/>
              </w:rPr>
              <w:t xml:space="preserve"> </w:t>
            </w:r>
            <w:r>
              <w:t>такое</w:t>
            </w:r>
            <w:r>
              <w:rPr>
                <w:spacing w:val="-12"/>
              </w:rPr>
              <w:t xml:space="preserve"> </w:t>
            </w:r>
            <w:r>
              <w:t>название?</w:t>
            </w:r>
          </w:p>
          <w:p w:rsidR="00DB0F2E" w:rsidRDefault="00A57A92">
            <w:pPr>
              <w:pStyle w:val="TableParagraph"/>
              <w:numPr>
                <w:ilvl w:val="0"/>
                <w:numId w:val="34"/>
              </w:numPr>
              <w:tabs>
                <w:tab w:val="left" w:pos="349"/>
              </w:tabs>
              <w:ind w:left="185" w:right="169" w:firstLine="33"/>
              <w:jc w:val="both"/>
            </w:pPr>
            <w:r>
              <w:t>Да, люди считают, что</w:t>
            </w:r>
            <w:r>
              <w:rPr>
                <w:spacing w:val="-52"/>
              </w:rPr>
              <w:t xml:space="preserve"> </w:t>
            </w:r>
            <w:r>
              <w:t>божья</w:t>
            </w:r>
            <w:r>
              <w:rPr>
                <w:spacing w:val="-10"/>
              </w:rPr>
              <w:t xml:space="preserve"> </w:t>
            </w:r>
            <w:r>
              <w:t>коровка</w:t>
            </w:r>
            <w:r>
              <w:rPr>
                <w:spacing w:val="-7"/>
              </w:rPr>
              <w:t xml:space="preserve"> </w:t>
            </w:r>
            <w:r>
              <w:t>приносит</w:t>
            </w:r>
          </w:p>
          <w:p w:rsidR="00DB0F2E" w:rsidRDefault="00A57A92">
            <w:pPr>
              <w:pStyle w:val="TableParagraph"/>
              <w:ind w:left="564" w:right="26" w:hanging="524"/>
              <w:jc w:val="both"/>
            </w:pPr>
            <w:r>
              <w:t>удачу,</w:t>
            </w:r>
            <w:r>
              <w:rPr>
                <w:spacing w:val="-6"/>
              </w:rPr>
              <w:t xml:space="preserve"> </w:t>
            </w:r>
            <w:r>
              <w:t>уничтожает</w:t>
            </w:r>
            <w:r>
              <w:rPr>
                <w:spacing w:val="-7"/>
              </w:rPr>
              <w:t xml:space="preserve"> </w:t>
            </w:r>
            <w:r>
              <w:t>вредных</w:t>
            </w:r>
            <w:r>
              <w:rPr>
                <w:spacing w:val="-53"/>
              </w:rPr>
              <w:t xml:space="preserve"> </w:t>
            </w:r>
            <w:r>
              <w:t>насекомых,</w:t>
            </w:r>
            <w:r>
              <w:rPr>
                <w:spacing w:val="3"/>
              </w:rPr>
              <w:t xml:space="preserve"> </w:t>
            </w:r>
            <w:r>
              <w:t>тлю.</w:t>
            </w:r>
          </w:p>
          <w:p w:rsidR="00DB0F2E" w:rsidRDefault="00A57A92">
            <w:pPr>
              <w:pStyle w:val="TableParagraph"/>
              <w:ind w:left="396" w:right="76" w:hanging="312"/>
              <w:jc w:val="both"/>
            </w:pPr>
            <w:r>
              <w:t>-</w:t>
            </w:r>
            <w:r>
              <w:rPr>
                <w:spacing w:val="-2"/>
              </w:rPr>
              <w:t xml:space="preserve"> </w:t>
            </w:r>
            <w:r>
              <w:t>Сколько</w:t>
            </w:r>
            <w:r>
              <w:rPr>
                <w:spacing w:val="-6"/>
              </w:rPr>
              <w:t xml:space="preserve"> </w:t>
            </w:r>
            <w:r>
              <w:t>черных</w:t>
            </w:r>
            <w:r>
              <w:rPr>
                <w:spacing w:val="-1"/>
              </w:rPr>
              <w:t xml:space="preserve"> </w:t>
            </w:r>
            <w:r>
              <w:t>точек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спине</w:t>
            </w:r>
            <w:r>
              <w:rPr>
                <w:spacing w:val="-5"/>
              </w:rPr>
              <w:t xml:space="preserve"> </w:t>
            </w:r>
            <w:r>
              <w:t>жучка? За это</w:t>
            </w:r>
          </w:p>
          <w:p w:rsidR="00DB0F2E" w:rsidRDefault="00A57A92">
            <w:pPr>
              <w:pStyle w:val="TableParagraph"/>
              <w:ind w:left="93" w:right="74"/>
            </w:pPr>
            <w:r>
              <w:t>называют семиточкой. С</w:t>
            </w:r>
            <w:r>
              <w:rPr>
                <w:spacing w:val="-52"/>
              </w:rPr>
              <w:t xml:space="preserve"> </w:t>
            </w:r>
            <w:r>
              <w:t>каким грибом можно</w:t>
            </w:r>
            <w:r>
              <w:rPr>
                <w:spacing w:val="1"/>
              </w:rPr>
              <w:t xml:space="preserve"> </w:t>
            </w:r>
            <w:r>
              <w:t>сравнивать божью</w:t>
            </w:r>
            <w:r>
              <w:rPr>
                <w:spacing w:val="1"/>
              </w:rPr>
              <w:t xml:space="preserve"> </w:t>
            </w:r>
            <w:r>
              <w:t>коровку?</w:t>
            </w:r>
            <w:r>
              <w:rPr>
                <w:spacing w:val="-3"/>
              </w:rPr>
              <w:t xml:space="preserve"> </w:t>
            </w:r>
            <w:r>
              <w:t>(Мухомором)</w:t>
            </w:r>
          </w:p>
          <w:p w:rsidR="00DB0F2E" w:rsidRDefault="00A57A92">
            <w:pPr>
              <w:pStyle w:val="TableParagraph"/>
              <w:spacing w:line="238" w:lineRule="exact"/>
              <w:ind w:left="372"/>
              <w:jc w:val="left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Ребята,</w:t>
            </w:r>
            <w:r>
              <w:rPr>
                <w:spacing w:val="2"/>
              </w:rPr>
              <w:t xml:space="preserve"> </w:t>
            </w:r>
            <w:r>
              <w:t>а</w:t>
            </w:r>
            <w:r>
              <w:rPr>
                <w:spacing w:val="-2"/>
              </w:rPr>
              <w:t xml:space="preserve"> </w:t>
            </w:r>
            <w:r>
              <w:t>кто</w:t>
            </w:r>
            <w:r>
              <w:rPr>
                <w:spacing w:val="-4"/>
              </w:rPr>
              <w:t xml:space="preserve"> </w:t>
            </w:r>
            <w:r>
              <w:t>знает,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832"/>
        <w:gridCol w:w="2698"/>
        <w:gridCol w:w="2693"/>
        <w:gridCol w:w="2977"/>
        <w:gridCol w:w="2691"/>
      </w:tblGrid>
      <w:tr w:rsidR="00DB0F2E">
        <w:trPr>
          <w:trHeight w:val="10630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2" w:type="dxa"/>
          </w:tcPr>
          <w:p w:rsidR="00DB0F2E" w:rsidRDefault="00A57A92">
            <w:pPr>
              <w:pStyle w:val="TableParagraph"/>
              <w:spacing w:line="242" w:lineRule="auto"/>
              <w:ind w:left="179" w:right="172" w:firstLine="8"/>
              <w:rPr>
                <w:b/>
              </w:rPr>
            </w:pPr>
            <w:r>
              <w:t>нету"; "Лето в холодке</w:t>
            </w:r>
            <w:r>
              <w:rPr>
                <w:spacing w:val="1"/>
              </w:rPr>
              <w:t xml:space="preserve"> </w:t>
            </w:r>
            <w:r>
              <w:t>сидит,</w:t>
            </w:r>
            <w:r>
              <w:rPr>
                <w:spacing w:val="-7"/>
              </w:rPr>
              <w:t xml:space="preserve"> </w:t>
            </w:r>
            <w:r>
              <w:t>зимой</w:t>
            </w:r>
            <w:r>
              <w:rPr>
                <w:spacing w:val="-7"/>
              </w:rPr>
              <w:t xml:space="preserve"> </w:t>
            </w:r>
            <w:r>
              <w:t>наплачется".</w:t>
            </w:r>
            <w:r>
              <w:rPr>
                <w:spacing w:val="-52"/>
              </w:rPr>
              <w:t xml:space="preserve"> </w:t>
            </w:r>
            <w:r>
              <w:rPr>
                <w:b/>
              </w:rPr>
              <w:t>Художественное слово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"Лето".</w:t>
            </w:r>
          </w:p>
          <w:p w:rsidR="00DB0F2E" w:rsidRDefault="00A57A92">
            <w:pPr>
              <w:pStyle w:val="TableParagraph"/>
              <w:spacing w:line="242" w:lineRule="auto"/>
              <w:ind w:left="88" w:right="74"/>
            </w:pPr>
            <w:r>
              <w:t>Отгадай-ка</w:t>
            </w:r>
            <w:r>
              <w:rPr>
                <w:spacing w:val="-10"/>
              </w:rPr>
              <w:t xml:space="preserve"> </w:t>
            </w:r>
            <w:r>
              <w:t>время</w:t>
            </w:r>
            <w:r>
              <w:rPr>
                <w:spacing w:val="-8"/>
              </w:rPr>
              <w:t xml:space="preserve"> </w:t>
            </w:r>
            <w:r>
              <w:t>года:</w:t>
            </w:r>
            <w:r>
              <w:rPr>
                <w:spacing w:val="-52"/>
              </w:rPr>
              <w:t xml:space="preserve"> </w:t>
            </w:r>
            <w:r>
              <w:t>жаркая</w:t>
            </w:r>
            <w:r>
              <w:rPr>
                <w:spacing w:val="-6"/>
              </w:rPr>
              <w:t xml:space="preserve"> </w:t>
            </w:r>
            <w:r>
              <w:t>стоит погода,</w:t>
            </w:r>
          </w:p>
          <w:p w:rsidR="00DB0F2E" w:rsidRDefault="00A57A92">
            <w:pPr>
              <w:pStyle w:val="TableParagraph"/>
              <w:spacing w:line="242" w:lineRule="auto"/>
              <w:ind w:left="59" w:right="45"/>
            </w:pPr>
            <w:r>
              <w:t>Рано</w:t>
            </w:r>
            <w:r>
              <w:rPr>
                <w:spacing w:val="-10"/>
              </w:rPr>
              <w:t xml:space="preserve"> </w:t>
            </w:r>
            <w:r>
              <w:t>солнышко</w:t>
            </w:r>
            <w:r>
              <w:rPr>
                <w:spacing w:val="-9"/>
              </w:rPr>
              <w:t xml:space="preserve"> </w:t>
            </w:r>
            <w:r>
              <w:t>встает,</w:t>
            </w:r>
            <w:r>
              <w:rPr>
                <w:spacing w:val="-4"/>
              </w:rPr>
              <w:t xml:space="preserve"> </w:t>
            </w:r>
            <w:r>
              <w:t>днем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греет,</w:t>
            </w:r>
            <w:r>
              <w:rPr>
                <w:spacing w:val="3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печет;</w:t>
            </w:r>
          </w:p>
          <w:p w:rsidR="00DB0F2E" w:rsidRDefault="00A57A92">
            <w:pPr>
              <w:pStyle w:val="TableParagraph"/>
              <w:spacing w:line="237" w:lineRule="auto"/>
              <w:ind w:left="88" w:right="75"/>
            </w:pPr>
            <w:r>
              <w:t>Речка</w:t>
            </w:r>
            <w:r>
              <w:rPr>
                <w:spacing w:val="-1"/>
              </w:rPr>
              <w:t xml:space="preserve"> </w:t>
            </w:r>
            <w:r>
              <w:t>манит</w:t>
            </w:r>
            <w:r>
              <w:rPr>
                <w:spacing w:val="-7"/>
              </w:rPr>
              <w:t xml:space="preserve"> </w:t>
            </w:r>
            <w:r>
              <w:t>нас</w:t>
            </w:r>
            <w:r>
              <w:rPr>
                <w:spacing w:val="-9"/>
              </w:rPr>
              <w:t xml:space="preserve"> </w:t>
            </w:r>
            <w:r>
              <w:t>прохладой;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лес</w:t>
            </w:r>
            <w:r>
              <w:rPr>
                <w:spacing w:val="-1"/>
              </w:rPr>
              <w:t xml:space="preserve"> </w:t>
            </w:r>
            <w:r>
              <w:t>за</w:t>
            </w:r>
            <w:r>
              <w:rPr>
                <w:spacing w:val="4"/>
              </w:rPr>
              <w:t xml:space="preserve"> </w:t>
            </w:r>
            <w:r>
              <w:t>ягодами</w:t>
            </w:r>
            <w:r>
              <w:rPr>
                <w:spacing w:val="-2"/>
              </w:rPr>
              <w:t xml:space="preserve"> </w:t>
            </w:r>
            <w:r>
              <w:t>надо.</w:t>
            </w:r>
          </w:p>
          <w:p w:rsidR="00DB0F2E" w:rsidRDefault="00A57A92">
            <w:pPr>
              <w:pStyle w:val="TableParagraph"/>
              <w:ind w:left="88" w:right="72"/>
            </w:pPr>
            <w:r>
              <w:t>Землянику поспевай, не</w:t>
            </w:r>
            <w:r>
              <w:rPr>
                <w:spacing w:val="-52"/>
              </w:rPr>
              <w:t xml:space="preserve"> </w:t>
            </w:r>
            <w:r>
              <w:t>ленись</w:t>
            </w:r>
            <w:r>
              <w:rPr>
                <w:spacing w:val="1"/>
              </w:rPr>
              <w:t xml:space="preserve"> </w:t>
            </w:r>
            <w:r>
              <w:t>да</w:t>
            </w:r>
            <w:r>
              <w:rPr>
                <w:spacing w:val="4"/>
              </w:rPr>
              <w:t xml:space="preserve"> </w:t>
            </w:r>
            <w:r>
              <w:t>собирай;</w:t>
            </w:r>
          </w:p>
          <w:p w:rsidR="00DB0F2E" w:rsidRDefault="00A57A92">
            <w:pPr>
              <w:pStyle w:val="TableParagraph"/>
              <w:ind w:left="88" w:right="72"/>
            </w:pPr>
            <w:r>
              <w:t>В поле рожь шумит, как</w:t>
            </w:r>
            <w:r>
              <w:rPr>
                <w:spacing w:val="-52"/>
              </w:rPr>
              <w:t xml:space="preserve"> </w:t>
            </w:r>
            <w:r>
              <w:t>море,</w:t>
            </w:r>
          </w:p>
          <w:p w:rsidR="00DB0F2E" w:rsidRDefault="00A57A92">
            <w:pPr>
              <w:pStyle w:val="TableParagraph"/>
              <w:ind w:left="93" w:right="85" w:firstLine="1"/>
            </w:pPr>
            <w:r>
              <w:t>Соловьи</w:t>
            </w:r>
            <w:r>
              <w:rPr>
                <w:spacing w:val="2"/>
              </w:rPr>
              <w:t xml:space="preserve"> </w:t>
            </w:r>
            <w:r>
              <w:t>поют на</w:t>
            </w:r>
            <w:r>
              <w:rPr>
                <w:spacing w:val="-1"/>
              </w:rPr>
              <w:t xml:space="preserve"> </w:t>
            </w:r>
            <w:r>
              <w:t>зорях,</w:t>
            </w:r>
            <w:r>
              <w:rPr>
                <w:spacing w:val="1"/>
              </w:rPr>
              <w:t xml:space="preserve"> </w:t>
            </w:r>
            <w:r>
              <w:t>Травы</w:t>
            </w:r>
            <w:r>
              <w:rPr>
                <w:spacing w:val="-8"/>
              </w:rPr>
              <w:t xml:space="preserve"> </w:t>
            </w:r>
            <w:r>
              <w:t>сочные</w:t>
            </w:r>
            <w:r>
              <w:rPr>
                <w:spacing w:val="-10"/>
              </w:rPr>
              <w:t xml:space="preserve"> </w:t>
            </w:r>
            <w:r>
              <w:t>стоят,</w:t>
            </w:r>
            <w:r>
              <w:rPr>
                <w:spacing w:val="-2"/>
              </w:rPr>
              <w:t xml:space="preserve"> </w:t>
            </w:r>
            <w:r>
              <w:t>косари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луга спешат.</w:t>
            </w:r>
          </w:p>
          <w:p w:rsidR="00DB0F2E" w:rsidRDefault="00A57A92">
            <w:pPr>
              <w:pStyle w:val="TableParagraph"/>
              <w:spacing w:line="237" w:lineRule="auto"/>
              <w:ind w:left="88" w:right="74"/>
              <w:rPr>
                <w:i/>
              </w:rPr>
            </w:pPr>
            <w:r>
              <w:rPr>
                <w:b/>
              </w:rPr>
              <w:t>Дидактическая игра "Что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 xml:space="preserve">лишнее?".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33" w:right="12"/>
            </w:pPr>
            <w:r>
              <w:t>Цели: развивать слуховое</w:t>
            </w:r>
            <w:r>
              <w:rPr>
                <w:spacing w:val="1"/>
              </w:rPr>
              <w:t xml:space="preserve"> </w:t>
            </w:r>
            <w:r>
              <w:t>внимание; закреплять знание</w:t>
            </w:r>
            <w:r>
              <w:rPr>
                <w:spacing w:val="-53"/>
              </w:rPr>
              <w:t xml:space="preserve"> </w:t>
            </w:r>
            <w:r>
              <w:t>признаков разных времен</w:t>
            </w:r>
            <w:r>
              <w:rPr>
                <w:spacing w:val="1"/>
              </w:rPr>
              <w:t xml:space="preserve"> </w:t>
            </w:r>
            <w:r>
              <w:t>года.</w:t>
            </w:r>
          </w:p>
          <w:p w:rsidR="00DB0F2E" w:rsidRDefault="00A57A92">
            <w:pPr>
              <w:pStyle w:val="TableParagraph"/>
              <w:ind w:left="179" w:right="160" w:hanging="5"/>
            </w:pPr>
            <w:r>
              <w:t>Ход</w:t>
            </w:r>
            <w:r>
              <w:rPr>
                <w:spacing w:val="-3"/>
              </w:rPr>
              <w:t xml:space="preserve"> </w:t>
            </w:r>
            <w:r>
              <w:t>игры.</w:t>
            </w:r>
            <w:r>
              <w:rPr>
                <w:spacing w:val="3"/>
              </w:rPr>
              <w:t xml:space="preserve"> </w:t>
            </w:r>
            <w:r>
              <w:t>Воспитатель</w:t>
            </w:r>
            <w:r>
              <w:rPr>
                <w:spacing w:val="1"/>
              </w:rPr>
              <w:t xml:space="preserve"> </w:t>
            </w:r>
            <w:r>
              <w:t>называет четыре признака</w:t>
            </w:r>
            <w:r>
              <w:rPr>
                <w:spacing w:val="-52"/>
              </w:rPr>
              <w:t xml:space="preserve"> </w:t>
            </w:r>
            <w:r>
              <w:t>разных</w:t>
            </w:r>
            <w:r>
              <w:rPr>
                <w:spacing w:val="-3"/>
              </w:rPr>
              <w:t xml:space="preserve"> </w:t>
            </w:r>
            <w:r>
              <w:t>времен</w:t>
            </w:r>
            <w:r>
              <w:rPr>
                <w:spacing w:val="2"/>
              </w:rPr>
              <w:t xml:space="preserve"> </w:t>
            </w:r>
            <w:r>
              <w:t>года:</w:t>
            </w:r>
          </w:p>
          <w:p w:rsidR="00DB0F2E" w:rsidRDefault="00A57A92">
            <w:pPr>
              <w:pStyle w:val="TableParagraph"/>
              <w:numPr>
                <w:ilvl w:val="0"/>
                <w:numId w:val="33"/>
              </w:numPr>
              <w:tabs>
                <w:tab w:val="left" w:pos="430"/>
              </w:tabs>
              <w:spacing w:line="251" w:lineRule="exact"/>
              <w:ind w:hanging="131"/>
              <w:jc w:val="left"/>
            </w:pPr>
            <w:r>
              <w:t>Птицы</w:t>
            </w:r>
            <w:r>
              <w:rPr>
                <w:spacing w:val="-5"/>
              </w:rPr>
              <w:t xml:space="preserve"> </w:t>
            </w:r>
            <w:r>
              <w:t>улетают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2"/>
              </w:rPr>
              <w:t xml:space="preserve"> </w:t>
            </w:r>
            <w:r>
              <w:t>юг.</w:t>
            </w:r>
          </w:p>
          <w:p w:rsidR="00DB0F2E" w:rsidRDefault="00A57A92">
            <w:pPr>
              <w:pStyle w:val="TableParagraph"/>
              <w:numPr>
                <w:ilvl w:val="0"/>
                <w:numId w:val="33"/>
              </w:numPr>
              <w:tabs>
                <w:tab w:val="left" w:pos="358"/>
              </w:tabs>
              <w:spacing w:line="251" w:lineRule="exact"/>
              <w:ind w:left="357" w:hanging="131"/>
              <w:jc w:val="left"/>
            </w:pPr>
            <w:r>
              <w:t>Расцвели</w:t>
            </w:r>
            <w:r>
              <w:rPr>
                <w:spacing w:val="-3"/>
              </w:rPr>
              <w:t xml:space="preserve"> </w:t>
            </w:r>
            <w:r>
              <w:t>подснежники.</w:t>
            </w:r>
          </w:p>
          <w:p w:rsidR="00DB0F2E" w:rsidRDefault="00A57A92">
            <w:pPr>
              <w:pStyle w:val="TableParagraph"/>
              <w:numPr>
                <w:ilvl w:val="1"/>
                <w:numId w:val="33"/>
              </w:numPr>
              <w:tabs>
                <w:tab w:val="left" w:pos="478"/>
              </w:tabs>
              <w:ind w:right="335" w:hanging="620"/>
              <w:jc w:val="left"/>
            </w:pPr>
            <w:r>
              <w:t>Пожелтели</w:t>
            </w:r>
            <w:r>
              <w:rPr>
                <w:spacing w:val="-6"/>
              </w:rPr>
              <w:t xml:space="preserve"> </w:t>
            </w:r>
            <w:r>
              <w:t>листья</w:t>
            </w:r>
            <w:r>
              <w:rPr>
                <w:spacing w:val="-8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деревьях.</w:t>
            </w:r>
          </w:p>
          <w:p w:rsidR="00DB0F2E" w:rsidRDefault="00A57A92">
            <w:pPr>
              <w:pStyle w:val="TableParagraph"/>
              <w:numPr>
                <w:ilvl w:val="1"/>
                <w:numId w:val="33"/>
              </w:numPr>
              <w:tabs>
                <w:tab w:val="left" w:pos="502"/>
              </w:tabs>
              <w:ind w:left="73" w:right="61" w:firstLine="297"/>
              <w:jc w:val="left"/>
            </w:pPr>
            <w:r>
              <w:t>Идет</w:t>
            </w:r>
            <w:r>
              <w:rPr>
                <w:spacing w:val="3"/>
              </w:rPr>
              <w:t xml:space="preserve"> </w:t>
            </w:r>
            <w:r>
              <w:t>уборка</w:t>
            </w:r>
            <w:r>
              <w:rPr>
                <w:spacing w:val="2"/>
              </w:rPr>
              <w:t xml:space="preserve"> </w:t>
            </w:r>
            <w:r>
              <w:t>урожая.</w:t>
            </w:r>
            <w:r>
              <w:rPr>
                <w:spacing w:val="1"/>
              </w:rPr>
              <w:t xml:space="preserve"> </w:t>
            </w:r>
            <w:r>
              <w:t>Дети</w:t>
            </w:r>
            <w:r>
              <w:rPr>
                <w:spacing w:val="-7"/>
              </w:rPr>
              <w:t xml:space="preserve"> </w:t>
            </w:r>
            <w:r>
              <w:t>внимательно</w:t>
            </w:r>
            <w:r>
              <w:rPr>
                <w:spacing w:val="-12"/>
              </w:rPr>
              <w:t xml:space="preserve"> </w:t>
            </w:r>
            <w:r>
              <w:t>слушают,</w:t>
            </w:r>
            <w:r>
              <w:rPr>
                <w:spacing w:val="-52"/>
              </w:rPr>
              <w:t xml:space="preserve"> </w:t>
            </w:r>
            <w:r>
              <w:t>называют</w:t>
            </w:r>
            <w:r>
              <w:rPr>
                <w:spacing w:val="-4"/>
              </w:rPr>
              <w:t xml:space="preserve"> </w:t>
            </w:r>
            <w:r>
              <w:t>лишний</w:t>
            </w:r>
            <w:r>
              <w:rPr>
                <w:spacing w:val="-2"/>
              </w:rPr>
              <w:t xml:space="preserve"> </w:t>
            </w:r>
            <w:r>
              <w:t>признак,</w:t>
            </w:r>
          </w:p>
          <w:p w:rsidR="00DB0F2E" w:rsidRDefault="00A57A92">
            <w:pPr>
              <w:pStyle w:val="TableParagraph"/>
              <w:spacing w:before="1" w:line="237" w:lineRule="auto"/>
              <w:ind w:left="88" w:right="80"/>
            </w:pPr>
            <w:r>
              <w:t>объясняют,</w:t>
            </w:r>
            <w:r>
              <w:rPr>
                <w:spacing w:val="-8"/>
              </w:rPr>
              <w:t xml:space="preserve"> </w:t>
            </w:r>
            <w:r>
              <w:t>почему</w:t>
            </w:r>
            <w:r>
              <w:rPr>
                <w:spacing w:val="-13"/>
              </w:rPr>
              <w:t xml:space="preserve"> </w:t>
            </w:r>
            <w:r>
              <w:t>он</w:t>
            </w:r>
            <w:r>
              <w:rPr>
                <w:spacing w:val="-52"/>
              </w:rPr>
              <w:t xml:space="preserve"> </w:t>
            </w:r>
            <w:r>
              <w:t>лишний.</w:t>
            </w:r>
          </w:p>
          <w:p w:rsidR="00DB0F2E" w:rsidRDefault="00A57A92">
            <w:pPr>
              <w:pStyle w:val="TableParagraph"/>
              <w:spacing w:before="8" w:line="237" w:lineRule="auto"/>
              <w:ind w:left="88" w:right="69"/>
              <w:rPr>
                <w:i/>
              </w:rPr>
            </w:pPr>
            <w:r>
              <w:rPr>
                <w:b/>
              </w:rPr>
              <w:t>Труд: наведение порядка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на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участке.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навыки</w:t>
            </w:r>
          </w:p>
          <w:p w:rsidR="00DB0F2E" w:rsidRDefault="00A57A92">
            <w:pPr>
              <w:pStyle w:val="TableParagraph"/>
              <w:spacing w:before="5" w:line="238" w:lineRule="exact"/>
              <w:ind w:left="87" w:right="80"/>
              <w:rPr>
                <w:i/>
              </w:rPr>
            </w:pPr>
            <w:r>
              <w:rPr>
                <w:i/>
              </w:rPr>
              <w:t>самообслуживания,</w:t>
            </w:r>
          </w:p>
        </w:tc>
        <w:tc>
          <w:tcPr>
            <w:tcW w:w="2698" w:type="dxa"/>
          </w:tcPr>
          <w:p w:rsidR="00DB0F2E" w:rsidRDefault="00A57A92">
            <w:pPr>
              <w:pStyle w:val="TableParagraph"/>
              <w:ind w:left="50" w:right="42"/>
            </w:pPr>
            <w:r>
              <w:t>муравьи</w:t>
            </w:r>
            <w:r>
              <w:rPr>
                <w:spacing w:val="-9"/>
              </w:rPr>
              <w:t xml:space="preserve"> </w:t>
            </w:r>
            <w:r>
              <w:t>производят</w:t>
            </w:r>
            <w:r>
              <w:rPr>
                <w:spacing w:val="-7"/>
              </w:rPr>
              <w:t xml:space="preserve"> </w:t>
            </w:r>
            <w:r>
              <w:t>весьма</w:t>
            </w:r>
            <w:r>
              <w:rPr>
                <w:spacing w:val="-52"/>
              </w:rPr>
              <w:t xml:space="preserve"> </w:t>
            </w:r>
            <w:r>
              <w:t>примитивными орудиями.</w:t>
            </w:r>
            <w:r>
              <w:rPr>
                <w:spacing w:val="1"/>
              </w:rPr>
              <w:t xml:space="preserve"> </w:t>
            </w:r>
            <w:r>
              <w:t>Основной</w:t>
            </w:r>
            <w:r>
              <w:rPr>
                <w:spacing w:val="1"/>
              </w:rPr>
              <w:t xml:space="preserve"> </w:t>
            </w:r>
            <w:r>
              <w:t>инструмент</w:t>
            </w:r>
            <w:r>
              <w:rPr>
                <w:spacing w:val="1"/>
              </w:rPr>
              <w:t xml:space="preserve"> </w:t>
            </w:r>
            <w:r>
              <w:t>строителей</w:t>
            </w:r>
            <w:r>
              <w:rPr>
                <w:spacing w:val="4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это</w:t>
            </w:r>
            <w:r>
              <w:rPr>
                <w:spacing w:val="-4"/>
              </w:rPr>
              <w:t xml:space="preserve"> </w:t>
            </w:r>
            <w:r>
              <w:t>жвалы</w:t>
            </w:r>
            <w:r>
              <w:rPr>
                <w:spacing w:val="1"/>
              </w:rPr>
              <w:t xml:space="preserve"> </w:t>
            </w:r>
            <w:r>
              <w:t>(челюсти).</w:t>
            </w:r>
            <w:r>
              <w:rPr>
                <w:spacing w:val="2"/>
              </w:rPr>
              <w:t xml:space="preserve"> </w:t>
            </w:r>
            <w:r>
              <w:t>Ими</w:t>
            </w:r>
            <w:r>
              <w:rPr>
                <w:spacing w:val="1"/>
              </w:rPr>
              <w:t xml:space="preserve"> </w:t>
            </w:r>
            <w:r>
              <w:t>муравьи</w:t>
            </w:r>
            <w:r>
              <w:rPr>
                <w:spacing w:val="1"/>
              </w:rPr>
              <w:t xml:space="preserve"> </w:t>
            </w:r>
            <w:r>
              <w:t>подтаскивают к гнезду</w:t>
            </w:r>
            <w:r>
              <w:rPr>
                <w:spacing w:val="1"/>
              </w:rPr>
              <w:t xml:space="preserve"> </w:t>
            </w:r>
            <w:r>
              <w:t>веточки,</w:t>
            </w:r>
            <w:r>
              <w:rPr>
                <w:spacing w:val="1"/>
              </w:rPr>
              <w:t xml:space="preserve"> </w:t>
            </w:r>
            <w:r>
              <w:t>иглы,</w:t>
            </w:r>
            <w:r>
              <w:rPr>
                <w:spacing w:val="4"/>
              </w:rPr>
              <w:t xml:space="preserve"> </w:t>
            </w:r>
            <w:r>
              <w:t>ухватив</w:t>
            </w:r>
            <w:r>
              <w:rPr>
                <w:spacing w:val="-3"/>
              </w:rPr>
              <w:t xml:space="preserve"> </w:t>
            </w:r>
            <w:r>
              <w:t>их</w:t>
            </w:r>
            <w:r>
              <w:rPr>
                <w:spacing w:val="1"/>
              </w:rPr>
              <w:t xml:space="preserve"> </w:t>
            </w:r>
            <w:r>
              <w:t>как клещами. Сомкнутые</w:t>
            </w:r>
            <w:r>
              <w:rPr>
                <w:spacing w:val="1"/>
              </w:rPr>
              <w:t xml:space="preserve"> </w:t>
            </w:r>
            <w:r>
              <w:t>жвалы – это совок,</w:t>
            </w:r>
            <w:r>
              <w:rPr>
                <w:spacing w:val="1"/>
              </w:rPr>
              <w:t xml:space="preserve"> </w:t>
            </w:r>
            <w:r>
              <w:t>которым</w:t>
            </w:r>
            <w:r>
              <w:rPr>
                <w:spacing w:val="55"/>
              </w:rPr>
              <w:t xml:space="preserve"> </w:t>
            </w:r>
            <w:r>
              <w:t>строители</w:t>
            </w:r>
            <w:r>
              <w:rPr>
                <w:spacing w:val="1"/>
              </w:rPr>
              <w:t xml:space="preserve"> </w:t>
            </w:r>
            <w:r>
              <w:t>скоблят землю и переносят</w:t>
            </w:r>
            <w:r>
              <w:rPr>
                <w:spacing w:val="-52"/>
              </w:rPr>
              <w:t xml:space="preserve"> </w:t>
            </w:r>
            <w:r>
              <w:t>сыпучие</w:t>
            </w:r>
            <w:r>
              <w:rPr>
                <w:spacing w:val="-5"/>
              </w:rPr>
              <w:t xml:space="preserve"> </w:t>
            </w:r>
            <w:r>
              <w:t>материалы.</w:t>
            </w:r>
          </w:p>
          <w:p w:rsidR="00DB0F2E" w:rsidRDefault="00A57A92">
            <w:pPr>
              <w:pStyle w:val="TableParagraph"/>
              <w:ind w:left="39" w:right="25"/>
            </w:pPr>
            <w:r>
              <w:t>Помогают муравьям и</w:t>
            </w:r>
            <w:r>
              <w:rPr>
                <w:spacing w:val="-52"/>
              </w:rPr>
              <w:t xml:space="preserve"> </w:t>
            </w:r>
            <w:r>
              <w:t>передние</w:t>
            </w:r>
            <w:r>
              <w:rPr>
                <w:spacing w:val="-5"/>
              </w:rPr>
              <w:t xml:space="preserve"> </w:t>
            </w:r>
            <w:r>
              <w:t>ноги,</w:t>
            </w:r>
            <w:r>
              <w:rPr>
                <w:spacing w:val="-1"/>
              </w:rPr>
              <w:t xml:space="preserve"> </w:t>
            </w:r>
            <w:r>
              <w:t>ими</w:t>
            </w:r>
          </w:p>
          <w:p w:rsidR="00DB0F2E" w:rsidRDefault="00A57A92">
            <w:pPr>
              <w:pStyle w:val="TableParagraph"/>
              <w:ind w:left="37" w:right="25"/>
            </w:pPr>
            <w:r>
              <w:t>муравьи работают как</w:t>
            </w:r>
            <w:r>
              <w:rPr>
                <w:spacing w:val="-52"/>
              </w:rPr>
              <w:t xml:space="preserve"> </w:t>
            </w:r>
            <w:r>
              <w:t>лопатами.</w:t>
            </w:r>
          </w:p>
          <w:p w:rsidR="00DB0F2E" w:rsidRDefault="00A57A92">
            <w:pPr>
              <w:pStyle w:val="TableParagraph"/>
              <w:spacing w:line="251" w:lineRule="exact"/>
              <w:ind w:left="33" w:right="25"/>
            </w:pPr>
            <w:r>
              <w:rPr>
                <w:b/>
              </w:rPr>
              <w:t>Опыт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муравьями</w:t>
            </w:r>
            <w:r>
              <w:t>.</w:t>
            </w:r>
          </w:p>
          <w:p w:rsidR="00DB0F2E" w:rsidRDefault="00A57A92">
            <w:pPr>
              <w:pStyle w:val="TableParagraph"/>
              <w:ind w:left="88" w:right="77" w:hanging="1"/>
            </w:pPr>
            <w:r>
              <w:t>На</w:t>
            </w:r>
            <w:r>
              <w:rPr>
                <w:spacing w:val="-2"/>
              </w:rPr>
              <w:t xml:space="preserve"> </w:t>
            </w:r>
            <w:r>
              <w:t>тропинке,</w:t>
            </w:r>
            <w:r>
              <w:rPr>
                <w:spacing w:val="-2"/>
              </w:rPr>
              <w:t xml:space="preserve"> </w:t>
            </w:r>
            <w:r>
              <w:t>где</w:t>
            </w:r>
            <w:r>
              <w:rPr>
                <w:spacing w:val="-11"/>
              </w:rPr>
              <w:t xml:space="preserve"> </w:t>
            </w:r>
            <w:r>
              <w:t>проходят</w:t>
            </w:r>
            <w:r>
              <w:rPr>
                <w:spacing w:val="-52"/>
              </w:rPr>
              <w:t xml:space="preserve"> </w:t>
            </w:r>
            <w:r>
              <w:t>муравьи, насыпать тонким</w:t>
            </w:r>
            <w:r>
              <w:rPr>
                <w:spacing w:val="-52"/>
              </w:rPr>
              <w:t xml:space="preserve"> </w:t>
            </w:r>
            <w:r>
              <w:t>слоем</w:t>
            </w:r>
            <w:r>
              <w:rPr>
                <w:spacing w:val="-1"/>
              </w:rPr>
              <w:t xml:space="preserve"> </w:t>
            </w:r>
            <w:r>
              <w:t>песок.</w:t>
            </w:r>
            <w:r>
              <w:rPr>
                <w:spacing w:val="3"/>
              </w:rPr>
              <w:t xml:space="preserve"> </w:t>
            </w:r>
            <w:r>
              <w:t>Муравьи</w:t>
            </w:r>
            <w:r>
              <w:rPr>
                <w:spacing w:val="1"/>
              </w:rPr>
              <w:t xml:space="preserve"> </w:t>
            </w:r>
            <w:r>
              <w:t>обязательно обогнут его и</w:t>
            </w:r>
            <w:r>
              <w:rPr>
                <w:spacing w:val="-52"/>
              </w:rPr>
              <w:t xml:space="preserve"> </w:t>
            </w:r>
            <w:r>
              <w:t>вернутся на проторенную</w:t>
            </w:r>
            <w:r>
              <w:rPr>
                <w:spacing w:val="1"/>
              </w:rPr>
              <w:t xml:space="preserve"> </w:t>
            </w:r>
            <w:r>
              <w:t>тропинку.</w:t>
            </w:r>
          </w:p>
          <w:p w:rsidR="00DB0F2E" w:rsidRDefault="00A57A92">
            <w:pPr>
              <w:pStyle w:val="TableParagraph"/>
              <w:ind w:left="36" w:right="25"/>
            </w:pPr>
            <w:r>
              <w:rPr>
                <w:b/>
              </w:rPr>
              <w:t>Приметы</w:t>
            </w:r>
            <w:r>
              <w:t>: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муравейнике</w:t>
            </w:r>
            <w:r>
              <w:rPr>
                <w:spacing w:val="-10"/>
              </w:rPr>
              <w:t xml:space="preserve"> </w:t>
            </w:r>
            <w:r>
              <w:t>с</w:t>
            </w:r>
            <w:r>
              <w:rPr>
                <w:spacing w:val="-52"/>
              </w:rPr>
              <w:t xml:space="preserve"> </w:t>
            </w:r>
            <w:r>
              <w:t>утра открыты все входы, а</w:t>
            </w:r>
            <w:r>
              <w:rPr>
                <w:spacing w:val="1"/>
              </w:rPr>
              <w:t xml:space="preserve"> </w:t>
            </w:r>
            <w:r>
              <w:t>сами муравьи интенсивно</w:t>
            </w:r>
            <w:r>
              <w:rPr>
                <w:spacing w:val="1"/>
              </w:rPr>
              <w:t xml:space="preserve"> </w:t>
            </w:r>
            <w:r>
              <w:t>движутся – к ясной погоде;</w:t>
            </w:r>
            <w:r>
              <w:rPr>
                <w:spacing w:val="-52"/>
              </w:rPr>
              <w:t xml:space="preserve"> </w:t>
            </w:r>
            <w:r>
              <w:t>если</w:t>
            </w:r>
            <w:r>
              <w:rPr>
                <w:spacing w:val="2"/>
              </w:rPr>
              <w:t xml:space="preserve"> </w:t>
            </w:r>
            <w:r>
              <w:t>муравьи</w:t>
            </w:r>
            <w:r>
              <w:rPr>
                <w:spacing w:val="-2"/>
              </w:rPr>
              <w:t xml:space="preserve"> </w:t>
            </w:r>
            <w:r>
              <w:t>прячутся в</w:t>
            </w:r>
            <w:r>
              <w:rPr>
                <w:spacing w:val="1"/>
              </w:rPr>
              <w:t xml:space="preserve"> </w:t>
            </w:r>
            <w:r>
              <w:t>кучи – жди сильного ветра,</w:t>
            </w:r>
            <w:r>
              <w:rPr>
                <w:spacing w:val="-52"/>
              </w:rPr>
              <w:t xml:space="preserve"> </w:t>
            </w:r>
            <w:r>
              <w:t>дождя,</w:t>
            </w:r>
            <w:r>
              <w:rPr>
                <w:spacing w:val="3"/>
              </w:rPr>
              <w:t xml:space="preserve"> </w:t>
            </w:r>
            <w:r>
              <w:t>грозы.</w:t>
            </w:r>
          </w:p>
          <w:p w:rsidR="00DB0F2E" w:rsidRDefault="00A57A92">
            <w:pPr>
              <w:pStyle w:val="TableParagraph"/>
              <w:spacing w:before="5" w:line="251" w:lineRule="exact"/>
              <w:ind w:left="40" w:right="21"/>
              <w:rPr>
                <w:b/>
              </w:rPr>
            </w:pPr>
            <w:r>
              <w:rPr>
                <w:b/>
              </w:rPr>
              <w:t>Художественное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слово</w:t>
            </w:r>
          </w:p>
          <w:p w:rsidR="00DB0F2E" w:rsidRDefault="00A57A92">
            <w:pPr>
              <w:pStyle w:val="TableParagraph"/>
              <w:spacing w:line="251" w:lineRule="exact"/>
              <w:ind w:left="39" w:right="25"/>
            </w:pPr>
            <w:r>
              <w:t>Загадки:</w:t>
            </w:r>
          </w:p>
          <w:p w:rsidR="00DB0F2E" w:rsidRDefault="00A57A92">
            <w:pPr>
              <w:pStyle w:val="TableParagraph"/>
              <w:spacing w:before="3" w:line="237" w:lineRule="auto"/>
              <w:ind w:left="83" w:right="75"/>
            </w:pPr>
            <w:r>
              <w:t>На</w:t>
            </w:r>
            <w:r>
              <w:rPr>
                <w:spacing w:val="-7"/>
              </w:rPr>
              <w:t xml:space="preserve"> </w:t>
            </w:r>
            <w:r>
              <w:t>вид,</w:t>
            </w:r>
            <w:r>
              <w:rPr>
                <w:spacing w:val="-12"/>
              </w:rPr>
              <w:t xml:space="preserve"> </w:t>
            </w:r>
            <w:r>
              <w:t>конечно,</w:t>
            </w:r>
            <w:r>
              <w:rPr>
                <w:spacing w:val="-52"/>
              </w:rPr>
              <w:t xml:space="preserve"> </w:t>
            </w:r>
            <w:r>
              <w:t>мелковаты,</w:t>
            </w:r>
          </w:p>
          <w:p w:rsidR="00DB0F2E" w:rsidRDefault="00A57A92">
            <w:pPr>
              <w:pStyle w:val="TableParagraph"/>
              <w:spacing w:before="2"/>
              <w:ind w:left="38" w:right="25"/>
            </w:pPr>
            <w:r>
              <w:t>Но все, что можно, тащат в</w:t>
            </w:r>
            <w:r>
              <w:rPr>
                <w:spacing w:val="-52"/>
              </w:rPr>
              <w:t xml:space="preserve"> </w:t>
            </w:r>
            <w:r>
              <w:t>дом.</w:t>
            </w:r>
          </w:p>
          <w:p w:rsidR="00DB0F2E" w:rsidRDefault="00A57A92">
            <w:pPr>
              <w:pStyle w:val="TableParagraph"/>
              <w:ind w:left="261" w:right="244"/>
            </w:pPr>
            <w:r>
              <w:t>Неугомонные ребята –</w:t>
            </w:r>
            <w:r>
              <w:rPr>
                <w:spacing w:val="-52"/>
              </w:rPr>
              <w:t xml:space="preserve"> </w:t>
            </w:r>
            <w:r>
              <w:t>Вся жизнь их связана с</w:t>
            </w:r>
            <w:r>
              <w:rPr>
                <w:spacing w:val="-52"/>
              </w:rPr>
              <w:t xml:space="preserve"> </w:t>
            </w:r>
            <w:r>
              <w:t>трудом.</w:t>
            </w:r>
          </w:p>
          <w:p w:rsidR="00DB0F2E" w:rsidRDefault="00A57A92">
            <w:pPr>
              <w:pStyle w:val="TableParagraph"/>
              <w:ind w:left="40" w:right="19"/>
            </w:pPr>
            <w:r>
              <w:t>(Муравьи.)</w:t>
            </w:r>
          </w:p>
          <w:p w:rsidR="00DB0F2E" w:rsidRDefault="00A57A92">
            <w:pPr>
              <w:pStyle w:val="TableParagraph"/>
              <w:spacing w:line="250" w:lineRule="atLeast"/>
              <w:ind w:left="40" w:right="25"/>
            </w:pPr>
            <w:r>
              <w:t>На</w:t>
            </w:r>
            <w:r>
              <w:rPr>
                <w:spacing w:val="-5"/>
              </w:rPr>
              <w:t xml:space="preserve"> </w:t>
            </w:r>
            <w:r>
              <w:t>полянке</w:t>
            </w:r>
            <w:r>
              <w:rPr>
                <w:spacing w:val="-9"/>
              </w:rPr>
              <w:t xml:space="preserve"> </w:t>
            </w:r>
            <w:r>
              <w:t>возле</w:t>
            </w:r>
            <w:r>
              <w:rPr>
                <w:spacing w:val="-5"/>
              </w:rPr>
              <w:t xml:space="preserve"> </w:t>
            </w:r>
            <w:r>
              <w:t>елок</w:t>
            </w:r>
            <w:r>
              <w:rPr>
                <w:spacing w:val="-4"/>
              </w:rPr>
              <w:t xml:space="preserve"> </w:t>
            </w:r>
            <w:r>
              <w:t>дом</w:t>
            </w:r>
            <w:r>
              <w:rPr>
                <w:spacing w:val="-52"/>
              </w:rPr>
              <w:t xml:space="preserve"> </w:t>
            </w:r>
            <w:r>
              <w:t>построен</w:t>
            </w:r>
            <w:r>
              <w:rPr>
                <w:spacing w:val="1"/>
              </w:rPr>
              <w:t xml:space="preserve"> </w:t>
            </w:r>
            <w:r>
              <w:t>из иголок.</w:t>
            </w:r>
          </w:p>
        </w:tc>
        <w:tc>
          <w:tcPr>
            <w:tcW w:w="2693" w:type="dxa"/>
          </w:tcPr>
          <w:p w:rsidR="00DB0F2E" w:rsidRDefault="00A57A92">
            <w:pPr>
              <w:pStyle w:val="TableParagraph"/>
              <w:spacing w:line="242" w:lineRule="auto"/>
              <w:ind w:left="79" w:right="65"/>
            </w:pPr>
            <w:r>
              <w:t>которое я вам сейчас</w:t>
            </w:r>
            <w:r>
              <w:rPr>
                <w:spacing w:val="-52"/>
              </w:rPr>
              <w:t xml:space="preserve"> </w:t>
            </w:r>
            <w:r>
              <w:t>прочитаю?</w:t>
            </w:r>
          </w:p>
          <w:p w:rsidR="00DB0F2E" w:rsidRDefault="00A57A92">
            <w:pPr>
              <w:pStyle w:val="TableParagraph"/>
              <w:spacing w:line="249" w:lineRule="exact"/>
              <w:ind w:left="79" w:right="63"/>
              <w:rPr>
                <w:b/>
              </w:rPr>
            </w:pPr>
            <w:r>
              <w:rPr>
                <w:b/>
              </w:rPr>
              <w:t>Художественное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слово.</w:t>
            </w:r>
          </w:p>
          <w:p w:rsidR="00DB0F2E" w:rsidRDefault="00A57A92">
            <w:pPr>
              <w:pStyle w:val="TableParagraph"/>
              <w:spacing w:line="242" w:lineRule="auto"/>
              <w:ind w:left="396" w:right="382"/>
            </w:pPr>
            <w:r>
              <w:t>Ярко</w:t>
            </w:r>
            <w:r>
              <w:rPr>
                <w:spacing w:val="-10"/>
              </w:rPr>
              <w:t xml:space="preserve"> </w:t>
            </w:r>
            <w:r>
              <w:t>солнце</w:t>
            </w:r>
            <w:r>
              <w:rPr>
                <w:spacing w:val="-11"/>
              </w:rPr>
              <w:t xml:space="preserve"> </w:t>
            </w:r>
            <w:r>
              <w:t>светит,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воздухе</w:t>
            </w:r>
            <w:r>
              <w:rPr>
                <w:spacing w:val="-6"/>
              </w:rPr>
              <w:t xml:space="preserve"> </w:t>
            </w:r>
            <w:r>
              <w:t>тепло,</w:t>
            </w:r>
          </w:p>
          <w:p w:rsidR="00DB0F2E" w:rsidRDefault="00A57A92">
            <w:pPr>
              <w:pStyle w:val="TableParagraph"/>
              <w:ind w:left="305" w:right="296"/>
            </w:pPr>
            <w:r>
              <w:t>И,</w:t>
            </w:r>
            <w:r>
              <w:rPr>
                <w:spacing w:val="-5"/>
              </w:rPr>
              <w:t xml:space="preserve"> </w:t>
            </w:r>
            <w:r>
              <w:t>куда</w:t>
            </w:r>
            <w:r>
              <w:rPr>
                <w:spacing w:val="-4"/>
              </w:rPr>
              <w:t xml:space="preserve"> </w:t>
            </w:r>
            <w:r>
              <w:t>ни</w:t>
            </w:r>
            <w:r>
              <w:rPr>
                <w:spacing w:val="-9"/>
              </w:rPr>
              <w:t xml:space="preserve"> </w:t>
            </w:r>
            <w:r>
              <w:t>взглянешь,</w:t>
            </w:r>
            <w:r>
              <w:rPr>
                <w:spacing w:val="-52"/>
              </w:rPr>
              <w:t xml:space="preserve"> </w:t>
            </w:r>
            <w:r>
              <w:t>Все</w:t>
            </w:r>
            <w:r>
              <w:rPr>
                <w:spacing w:val="4"/>
              </w:rPr>
              <w:t xml:space="preserve"> </w:t>
            </w:r>
            <w:r>
              <w:t>кругом</w:t>
            </w:r>
            <w:r>
              <w:rPr>
                <w:spacing w:val="10"/>
              </w:rPr>
              <w:t xml:space="preserve"> </w:t>
            </w:r>
            <w:r>
              <w:t>светло.</w:t>
            </w:r>
            <w:r>
              <w:rPr>
                <w:spacing w:val="1"/>
              </w:rPr>
              <w:t xml:space="preserve"> </w:t>
            </w:r>
            <w:r>
              <w:t>По лугу пестреют</w:t>
            </w:r>
            <w:r>
              <w:rPr>
                <w:spacing w:val="1"/>
              </w:rPr>
              <w:t xml:space="preserve"> </w:t>
            </w:r>
            <w:r>
              <w:t>Яркие</w:t>
            </w:r>
            <w:r>
              <w:rPr>
                <w:spacing w:val="-6"/>
              </w:rPr>
              <w:t xml:space="preserve"> </w:t>
            </w:r>
            <w:r>
              <w:t>цветы,</w:t>
            </w:r>
          </w:p>
          <w:p w:rsidR="00DB0F2E" w:rsidRDefault="00A57A92">
            <w:pPr>
              <w:pStyle w:val="TableParagraph"/>
              <w:spacing w:line="242" w:lineRule="auto"/>
              <w:ind w:left="396" w:right="378"/>
            </w:pPr>
            <w:r>
              <w:rPr>
                <w:spacing w:val="-1"/>
              </w:rPr>
              <w:t xml:space="preserve">Золотом </w:t>
            </w:r>
            <w:r>
              <w:t>облиты</w:t>
            </w:r>
            <w:r>
              <w:rPr>
                <w:spacing w:val="-52"/>
              </w:rPr>
              <w:t xml:space="preserve"> </w:t>
            </w:r>
            <w:r>
              <w:t>Темные</w:t>
            </w:r>
            <w:r>
              <w:rPr>
                <w:spacing w:val="-4"/>
              </w:rPr>
              <w:t xml:space="preserve"> </w:t>
            </w:r>
            <w:r>
              <w:t>листы.</w:t>
            </w:r>
          </w:p>
          <w:p w:rsidR="00DB0F2E" w:rsidRDefault="00A57A92">
            <w:pPr>
              <w:pStyle w:val="TableParagraph"/>
              <w:ind w:left="122" w:right="104"/>
            </w:pPr>
            <w:r>
              <w:t>Дремлет лес. Ни звука, —</w:t>
            </w:r>
            <w:r>
              <w:rPr>
                <w:spacing w:val="-52"/>
              </w:rPr>
              <w:t xml:space="preserve"> </w:t>
            </w:r>
            <w:r>
              <w:t>Лист</w:t>
            </w:r>
            <w:r>
              <w:rPr>
                <w:spacing w:val="55"/>
              </w:rPr>
              <w:t xml:space="preserve"> </w:t>
            </w:r>
            <w:r>
              <w:t>не шелестит,</w:t>
            </w:r>
            <w:r>
              <w:rPr>
                <w:spacing w:val="1"/>
              </w:rPr>
              <w:t xml:space="preserve"> </w:t>
            </w:r>
            <w:r>
              <w:t>Только</w:t>
            </w:r>
            <w:r>
              <w:rPr>
                <w:spacing w:val="-4"/>
              </w:rPr>
              <w:t xml:space="preserve"> </w:t>
            </w:r>
            <w:r>
              <w:t>жаворонок</w:t>
            </w:r>
          </w:p>
          <w:p w:rsidR="00DB0F2E" w:rsidRDefault="00A57A92">
            <w:pPr>
              <w:pStyle w:val="TableParagraph"/>
              <w:ind w:left="79" w:right="67"/>
            </w:pPr>
            <w:r>
              <w:t>В</w:t>
            </w:r>
            <w:r>
              <w:rPr>
                <w:spacing w:val="-1"/>
              </w:rPr>
              <w:t xml:space="preserve"> </w:t>
            </w:r>
            <w:r>
              <w:t>воздухе</w:t>
            </w:r>
            <w:r>
              <w:rPr>
                <w:spacing w:val="-5"/>
              </w:rPr>
              <w:t xml:space="preserve"> </w:t>
            </w:r>
            <w:r>
              <w:t>звенит.</w:t>
            </w:r>
          </w:p>
          <w:p w:rsidR="00DB0F2E" w:rsidRDefault="00A57A92">
            <w:pPr>
              <w:pStyle w:val="TableParagraph"/>
              <w:spacing w:line="237" w:lineRule="auto"/>
              <w:ind w:left="718" w:right="713" w:firstLine="5"/>
            </w:pPr>
            <w:r>
              <w:t>И.</w:t>
            </w:r>
            <w:r>
              <w:rPr>
                <w:spacing w:val="1"/>
              </w:rPr>
              <w:t xml:space="preserve"> </w:t>
            </w:r>
            <w:r>
              <w:t>Суриков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Дети:</w:t>
            </w:r>
            <w:r>
              <w:rPr>
                <w:spacing w:val="-12"/>
              </w:rPr>
              <w:t xml:space="preserve"> </w:t>
            </w:r>
            <w:r>
              <w:t>О</w:t>
            </w:r>
            <w:r>
              <w:rPr>
                <w:spacing w:val="-9"/>
              </w:rPr>
              <w:t xml:space="preserve"> </w:t>
            </w:r>
            <w:r>
              <w:t>лете.</w:t>
            </w:r>
          </w:p>
          <w:p w:rsidR="00DB0F2E" w:rsidRDefault="00A57A92">
            <w:pPr>
              <w:pStyle w:val="TableParagraph"/>
              <w:ind w:left="79" w:right="59"/>
            </w:pPr>
            <w:r>
              <w:t>Воспитатель: Совершенно</w:t>
            </w:r>
            <w:r>
              <w:rPr>
                <w:spacing w:val="-53"/>
              </w:rPr>
              <w:t xml:space="preserve"> </w:t>
            </w:r>
            <w:r>
              <w:t>верно.</w:t>
            </w:r>
            <w:r>
              <w:rPr>
                <w:spacing w:val="2"/>
              </w:rPr>
              <w:t xml:space="preserve"> </w:t>
            </w:r>
            <w:r>
              <w:t>Я</w:t>
            </w:r>
            <w:r>
              <w:rPr>
                <w:spacing w:val="1"/>
              </w:rPr>
              <w:t xml:space="preserve"> </w:t>
            </w:r>
            <w:r>
              <w:t>очень</w:t>
            </w:r>
            <w:r>
              <w:rPr>
                <w:spacing w:val="1"/>
              </w:rPr>
              <w:t xml:space="preserve"> </w:t>
            </w:r>
            <w:r>
              <w:t>люблю</w:t>
            </w:r>
            <w:r>
              <w:rPr>
                <w:spacing w:val="1"/>
              </w:rPr>
              <w:t xml:space="preserve"> </w:t>
            </w:r>
            <w:r>
              <w:t>лето,</w:t>
            </w:r>
            <w:r>
              <w:rPr>
                <w:spacing w:val="3"/>
              </w:rPr>
              <w:t xml:space="preserve"> </w:t>
            </w:r>
            <w:r>
              <w:t>а вы?</w:t>
            </w:r>
          </w:p>
          <w:p w:rsidR="00DB0F2E" w:rsidRDefault="00A57A92">
            <w:pPr>
              <w:pStyle w:val="TableParagraph"/>
              <w:ind w:left="79" w:right="71"/>
            </w:pPr>
            <w:r>
              <w:t>Дети</w:t>
            </w:r>
            <w:r>
              <w:rPr>
                <w:spacing w:val="-1"/>
              </w:rPr>
              <w:t xml:space="preserve"> </w:t>
            </w:r>
            <w:r>
              <w:t>отвечают.</w:t>
            </w:r>
          </w:p>
          <w:p w:rsidR="00DB0F2E" w:rsidRDefault="00A57A92">
            <w:pPr>
              <w:pStyle w:val="TableParagraph"/>
              <w:spacing w:line="251" w:lineRule="exact"/>
              <w:ind w:left="137"/>
              <w:jc w:val="both"/>
            </w:pPr>
            <w:r>
              <w:t>- А</w:t>
            </w:r>
            <w:r>
              <w:rPr>
                <w:spacing w:val="-4"/>
              </w:rPr>
              <w:t xml:space="preserve"> </w:t>
            </w:r>
            <w:r>
              <w:t>за</w:t>
            </w:r>
            <w:r>
              <w:rPr>
                <w:spacing w:val="5"/>
              </w:rPr>
              <w:t xml:space="preserve"> </w:t>
            </w:r>
            <w:r>
              <w:t>что</w:t>
            </w:r>
            <w:r>
              <w:rPr>
                <w:spacing w:val="-3"/>
              </w:rPr>
              <w:t xml:space="preserve"> </w:t>
            </w:r>
            <w:r>
              <w:t>вы</w:t>
            </w:r>
            <w:r>
              <w:rPr>
                <w:spacing w:val="-2"/>
              </w:rPr>
              <w:t xml:space="preserve"> </w:t>
            </w:r>
            <w:r>
              <w:t>его</w:t>
            </w:r>
            <w:r>
              <w:rPr>
                <w:spacing w:val="-4"/>
              </w:rPr>
              <w:t xml:space="preserve"> </w:t>
            </w:r>
            <w:r>
              <w:t>любите?</w:t>
            </w:r>
          </w:p>
          <w:p w:rsidR="00DB0F2E" w:rsidRDefault="00A57A92">
            <w:pPr>
              <w:pStyle w:val="TableParagraph"/>
              <w:ind w:left="214" w:right="192" w:firstLine="120"/>
              <w:jc w:val="both"/>
            </w:pPr>
            <w:r>
              <w:t>- Летом можно много</w:t>
            </w:r>
            <w:r>
              <w:rPr>
                <w:spacing w:val="1"/>
              </w:rPr>
              <w:t xml:space="preserve"> </w:t>
            </w:r>
            <w:r>
              <w:t>времени проводить на</w:t>
            </w:r>
            <w:r>
              <w:rPr>
                <w:spacing w:val="1"/>
              </w:rPr>
              <w:t xml:space="preserve"> </w:t>
            </w:r>
            <w:r>
              <w:t>свежем</w:t>
            </w:r>
            <w:r>
              <w:rPr>
                <w:spacing w:val="-3"/>
              </w:rPr>
              <w:t xml:space="preserve"> </w:t>
            </w:r>
            <w:r>
              <w:t>воздухе,</w:t>
            </w:r>
            <w:r>
              <w:rPr>
                <w:spacing w:val="3"/>
              </w:rPr>
              <w:t xml:space="preserve"> </w:t>
            </w:r>
            <w:r>
              <w:t>играя</w:t>
            </w:r>
            <w:r>
              <w:rPr>
                <w:spacing w:val="-2"/>
              </w:rPr>
              <w:t xml:space="preserve"> </w:t>
            </w:r>
            <w:r>
              <w:t>в</w:t>
            </w:r>
          </w:p>
          <w:p w:rsidR="00DB0F2E" w:rsidRDefault="00A57A92">
            <w:pPr>
              <w:pStyle w:val="TableParagraph"/>
              <w:ind w:left="39" w:right="25"/>
            </w:pPr>
            <w:r>
              <w:t>различные</w:t>
            </w:r>
            <w:r>
              <w:rPr>
                <w:spacing w:val="-7"/>
              </w:rPr>
              <w:t xml:space="preserve"> </w:t>
            </w:r>
            <w:r>
              <w:t>игры,</w:t>
            </w:r>
            <w:r>
              <w:rPr>
                <w:spacing w:val="1"/>
              </w:rPr>
              <w:t xml:space="preserve"> </w:t>
            </w:r>
            <w:r>
              <w:t>катаясь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велосипеде, самокате и</w:t>
            </w:r>
            <w:r>
              <w:rPr>
                <w:spacing w:val="1"/>
              </w:rPr>
              <w:t xml:space="preserve"> </w:t>
            </w:r>
            <w:r>
              <w:t>роликах, прыгать через</w:t>
            </w:r>
            <w:r>
              <w:rPr>
                <w:spacing w:val="1"/>
              </w:rPr>
              <w:t xml:space="preserve"> </w:t>
            </w:r>
            <w:r>
              <w:t>скакалку, играть в футбол,</w:t>
            </w:r>
            <w:r>
              <w:rPr>
                <w:spacing w:val="1"/>
              </w:rPr>
              <w:t xml:space="preserve"> </w:t>
            </w:r>
            <w:r>
              <w:t>купаться. Благодаря всему</w:t>
            </w:r>
            <w:r>
              <w:rPr>
                <w:spacing w:val="1"/>
              </w:rPr>
              <w:t xml:space="preserve"> </w:t>
            </w:r>
            <w:r>
              <w:t>этому мы становимся</w:t>
            </w:r>
            <w:r>
              <w:rPr>
                <w:spacing w:val="1"/>
              </w:rPr>
              <w:t xml:space="preserve"> </w:t>
            </w:r>
            <w:r>
              <w:t>крепкими,</w:t>
            </w:r>
            <w:r>
              <w:rPr>
                <w:spacing w:val="-2"/>
              </w:rPr>
              <w:t xml:space="preserve"> </w:t>
            </w:r>
            <w:r>
              <w:t>здоровыми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закаленными.</w:t>
            </w:r>
          </w:p>
          <w:p w:rsidR="00DB0F2E" w:rsidRDefault="00A57A92">
            <w:pPr>
              <w:pStyle w:val="TableParagraph"/>
              <w:ind w:left="55" w:right="43" w:firstLine="2"/>
            </w:pPr>
            <w:r>
              <w:t>Звучит веселая музыка. С</w:t>
            </w:r>
            <w:r>
              <w:rPr>
                <w:spacing w:val="1"/>
              </w:rPr>
              <w:t xml:space="preserve"> </w:t>
            </w:r>
            <w:r>
              <w:t>одной стороны площадки к</w:t>
            </w:r>
            <w:r>
              <w:rPr>
                <w:spacing w:val="-52"/>
              </w:rPr>
              <w:t xml:space="preserve"> </w:t>
            </w:r>
            <w:r>
              <w:t>детям выбегает Ах, одетый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легкий</w:t>
            </w:r>
            <w:r>
              <w:rPr>
                <w:spacing w:val="3"/>
              </w:rPr>
              <w:t xml:space="preserve"> </w:t>
            </w:r>
            <w:r>
              <w:t>летний</w:t>
            </w:r>
            <w:r>
              <w:rPr>
                <w:spacing w:val="1"/>
              </w:rPr>
              <w:t xml:space="preserve"> </w:t>
            </w:r>
            <w:r>
              <w:t>спортивный</w:t>
            </w:r>
            <w:r>
              <w:rPr>
                <w:spacing w:val="-1"/>
              </w:rPr>
              <w:t xml:space="preserve"> </w:t>
            </w:r>
            <w:r>
              <w:t>костюм.</w:t>
            </w:r>
            <w:r>
              <w:rPr>
                <w:spacing w:val="3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руках он</w:t>
            </w:r>
            <w:r>
              <w:rPr>
                <w:spacing w:val="1"/>
              </w:rPr>
              <w:t xml:space="preserve"> </w:t>
            </w:r>
            <w:r>
              <w:t>держит пакет.</w:t>
            </w:r>
          </w:p>
          <w:p w:rsidR="00DB0F2E" w:rsidRDefault="00A57A92">
            <w:pPr>
              <w:pStyle w:val="TableParagraph"/>
              <w:spacing w:line="252" w:lineRule="exact"/>
              <w:ind w:left="79" w:right="64"/>
            </w:pPr>
            <w:r>
              <w:t>Ах:</w:t>
            </w:r>
          </w:p>
          <w:p w:rsidR="00DB0F2E" w:rsidRDefault="00A57A92">
            <w:pPr>
              <w:pStyle w:val="TableParagraph"/>
              <w:spacing w:line="250" w:lineRule="atLeast"/>
              <w:ind w:left="147" w:right="138" w:firstLine="4"/>
            </w:pPr>
            <w:r>
              <w:t>У</w:t>
            </w:r>
            <w:r>
              <w:rPr>
                <w:spacing w:val="2"/>
              </w:rPr>
              <w:t xml:space="preserve"> </w:t>
            </w:r>
            <w:r>
              <w:t>меня здоровый</w:t>
            </w:r>
            <w:r>
              <w:rPr>
                <w:spacing w:val="2"/>
              </w:rPr>
              <w:t xml:space="preserve"> </w:t>
            </w:r>
            <w:r>
              <w:t>вид,</w:t>
            </w:r>
            <w:r>
              <w:rPr>
                <w:spacing w:val="1"/>
              </w:rPr>
              <w:t xml:space="preserve"> </w:t>
            </w:r>
            <w:r>
              <w:t>Голова</w:t>
            </w:r>
            <w:r>
              <w:rPr>
                <w:spacing w:val="-3"/>
              </w:rPr>
              <w:t xml:space="preserve"> </w:t>
            </w:r>
            <w:r>
              <w:t>никогда</w:t>
            </w:r>
            <w:r>
              <w:rPr>
                <w:spacing w:val="-7"/>
              </w:rPr>
              <w:t xml:space="preserve"> </w:t>
            </w:r>
            <w:r>
              <w:t>не</w:t>
            </w:r>
            <w:r>
              <w:rPr>
                <w:spacing w:val="-12"/>
              </w:rPr>
              <w:t xml:space="preserve"> </w:t>
            </w:r>
            <w:r>
              <w:t>болит.</w:t>
            </w:r>
          </w:p>
        </w:tc>
        <w:tc>
          <w:tcPr>
            <w:tcW w:w="2977" w:type="dxa"/>
          </w:tcPr>
          <w:p w:rsidR="00DB0F2E" w:rsidRDefault="00A57A92">
            <w:pPr>
              <w:pStyle w:val="TableParagraph"/>
              <w:spacing w:line="242" w:lineRule="auto"/>
              <w:ind w:left="65" w:right="59"/>
            </w:pPr>
            <w:r>
              <w:t>Под музыку входит дочь царя</w:t>
            </w:r>
            <w:r>
              <w:rPr>
                <w:spacing w:val="-53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окружении</w:t>
            </w:r>
            <w:r>
              <w:rPr>
                <w:spacing w:val="2"/>
              </w:rPr>
              <w:t xml:space="preserve"> </w:t>
            </w:r>
            <w:r>
              <w:t>русалок.</w:t>
            </w:r>
          </w:p>
          <w:p w:rsidR="00DB0F2E" w:rsidRDefault="00A57A92">
            <w:pPr>
              <w:pStyle w:val="TableParagraph"/>
              <w:spacing w:line="242" w:lineRule="auto"/>
              <w:ind w:left="99" w:right="79" w:hanging="15"/>
            </w:pPr>
            <w:r>
              <w:t>Нептун – Что ты не весела,</w:t>
            </w:r>
            <w:r>
              <w:rPr>
                <w:spacing w:val="1"/>
              </w:rPr>
              <w:t xml:space="preserve"> </w:t>
            </w:r>
            <w:r>
              <w:t>дочь</w:t>
            </w:r>
            <w:r>
              <w:rPr>
                <w:spacing w:val="-3"/>
              </w:rPr>
              <w:t xml:space="preserve"> </w:t>
            </w:r>
            <w:r>
              <w:t>моя</w:t>
            </w:r>
            <w:r>
              <w:rPr>
                <w:spacing w:val="-3"/>
              </w:rPr>
              <w:t xml:space="preserve"> </w:t>
            </w:r>
            <w:r>
              <w:t>младшая,</w:t>
            </w:r>
            <w:r>
              <w:rPr>
                <w:spacing w:val="-4"/>
              </w:rPr>
              <w:t xml:space="preserve"> </w:t>
            </w:r>
            <w:r>
              <w:t>любимая?</w:t>
            </w:r>
          </w:p>
          <w:p w:rsidR="00DB0F2E" w:rsidRDefault="00A57A92">
            <w:pPr>
              <w:pStyle w:val="TableParagraph"/>
              <w:spacing w:line="251" w:lineRule="exact"/>
              <w:ind w:left="18" w:right="7"/>
            </w:pPr>
            <w:r>
              <w:t>Не</w:t>
            </w:r>
            <w:r>
              <w:rPr>
                <w:spacing w:val="-4"/>
              </w:rPr>
              <w:t xml:space="preserve"> </w:t>
            </w:r>
            <w:r>
              <w:t>обидел</w:t>
            </w:r>
            <w:r>
              <w:rPr>
                <w:spacing w:val="-2"/>
              </w:rPr>
              <w:t xml:space="preserve"> </w:t>
            </w:r>
            <w:r>
              <w:t>ли</w:t>
            </w:r>
            <w:r>
              <w:rPr>
                <w:spacing w:val="1"/>
              </w:rPr>
              <w:t xml:space="preserve"> </w:t>
            </w:r>
            <w:r>
              <w:t>тебя</w:t>
            </w:r>
            <w:r>
              <w:rPr>
                <w:spacing w:val="-3"/>
              </w:rPr>
              <w:t xml:space="preserve"> </w:t>
            </w:r>
            <w:r>
              <w:t>кто?</w:t>
            </w:r>
          </w:p>
          <w:p w:rsidR="00DB0F2E" w:rsidRDefault="00A57A92">
            <w:pPr>
              <w:pStyle w:val="TableParagraph"/>
              <w:ind w:left="65" w:right="55"/>
            </w:pPr>
            <w:r>
              <w:t>Только скажи, я все царство</w:t>
            </w:r>
            <w:r>
              <w:rPr>
                <w:spacing w:val="-52"/>
              </w:rPr>
              <w:t xml:space="preserve"> </w:t>
            </w:r>
            <w:r>
              <w:t>морское переверну вверх</w:t>
            </w:r>
            <w:r>
              <w:rPr>
                <w:spacing w:val="1"/>
              </w:rPr>
              <w:t xml:space="preserve"> </w:t>
            </w:r>
            <w:r>
              <w:t>дном,</w:t>
            </w:r>
            <w:r>
              <w:rPr>
                <w:spacing w:val="2"/>
              </w:rPr>
              <w:t xml:space="preserve"> </w:t>
            </w:r>
            <w:r>
              <w:t>найду</w:t>
            </w:r>
            <w:r>
              <w:rPr>
                <w:spacing w:val="-3"/>
              </w:rPr>
              <w:t xml:space="preserve"> </w:t>
            </w:r>
            <w:r>
              <w:t>обидчика</w:t>
            </w:r>
            <w:r>
              <w:rPr>
                <w:spacing w:val="3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наказать</w:t>
            </w:r>
            <w:r>
              <w:rPr>
                <w:spacing w:val="-3"/>
              </w:rPr>
              <w:t xml:space="preserve"> </w:t>
            </w:r>
            <w:r>
              <w:t>велю!</w:t>
            </w:r>
          </w:p>
          <w:p w:rsidR="00DB0F2E" w:rsidRDefault="00A57A92">
            <w:pPr>
              <w:pStyle w:val="TableParagraph"/>
              <w:ind w:left="147" w:right="140" w:hanging="1"/>
            </w:pPr>
            <w:r>
              <w:t>Дочь (Ариэль) – Не надо,</w:t>
            </w:r>
            <w:r>
              <w:rPr>
                <w:spacing w:val="1"/>
              </w:rPr>
              <w:t xml:space="preserve"> </w:t>
            </w:r>
            <w:r>
              <w:t>батюшка, никого искать и</w:t>
            </w:r>
            <w:r>
              <w:rPr>
                <w:spacing w:val="1"/>
              </w:rPr>
              <w:t xml:space="preserve"> </w:t>
            </w:r>
            <w:r>
              <w:t>царство</w:t>
            </w:r>
            <w:r>
              <w:rPr>
                <w:spacing w:val="-9"/>
              </w:rPr>
              <w:t xml:space="preserve"> </w:t>
            </w:r>
            <w:r>
              <w:t>морское</w:t>
            </w:r>
            <w:r>
              <w:rPr>
                <w:spacing w:val="-10"/>
              </w:rPr>
              <w:t xml:space="preserve"> </w:t>
            </w:r>
            <w:r>
              <w:t>вверх</w:t>
            </w:r>
            <w:r>
              <w:rPr>
                <w:spacing w:val="-3"/>
              </w:rPr>
              <w:t xml:space="preserve"> </w:t>
            </w:r>
            <w:r>
              <w:t>дном</w:t>
            </w:r>
            <w:r>
              <w:rPr>
                <w:spacing w:val="-52"/>
              </w:rPr>
              <w:t xml:space="preserve"> </w:t>
            </w:r>
            <w:r>
              <w:t>переворачивать.</w:t>
            </w:r>
            <w:r>
              <w:rPr>
                <w:spacing w:val="-3"/>
              </w:rPr>
              <w:t xml:space="preserve"> </w:t>
            </w:r>
            <w:r>
              <w:t>Не</w:t>
            </w:r>
            <w:r>
              <w:rPr>
                <w:spacing w:val="-7"/>
              </w:rPr>
              <w:t xml:space="preserve"> </w:t>
            </w:r>
            <w:r>
              <w:t>обижал</w:t>
            </w:r>
          </w:p>
          <w:p w:rsidR="00DB0F2E" w:rsidRDefault="00A57A92">
            <w:pPr>
              <w:pStyle w:val="TableParagraph"/>
              <w:spacing w:line="242" w:lineRule="auto"/>
              <w:ind w:left="18" w:right="3"/>
            </w:pPr>
            <w:r>
              <w:t>меня</w:t>
            </w:r>
            <w:r>
              <w:rPr>
                <w:spacing w:val="-3"/>
              </w:rPr>
              <w:t xml:space="preserve"> </w:t>
            </w:r>
            <w:r>
              <w:t>никто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вреда</w:t>
            </w:r>
            <w:r>
              <w:rPr>
                <w:spacing w:val="1"/>
              </w:rPr>
              <w:t xml:space="preserve"> </w:t>
            </w:r>
            <w:r>
              <w:t>мне</w:t>
            </w:r>
            <w:r>
              <w:rPr>
                <w:spacing w:val="-8"/>
              </w:rPr>
              <w:t xml:space="preserve"> </w:t>
            </w:r>
            <w:r>
              <w:t>никто</w:t>
            </w:r>
            <w:r>
              <w:rPr>
                <w:spacing w:val="-52"/>
              </w:rPr>
              <w:t xml:space="preserve"> </w:t>
            </w:r>
            <w:r>
              <w:t>не</w:t>
            </w:r>
            <w:r>
              <w:rPr>
                <w:spacing w:val="-5"/>
              </w:rPr>
              <w:t xml:space="preserve"> </w:t>
            </w:r>
            <w:r>
              <w:t>причинял.</w:t>
            </w:r>
          </w:p>
          <w:p w:rsidR="00DB0F2E" w:rsidRDefault="00A57A92">
            <w:pPr>
              <w:pStyle w:val="TableParagraph"/>
              <w:ind w:left="65" w:right="55"/>
            </w:pPr>
            <w:r>
              <w:t>Нептун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5"/>
              </w:rPr>
              <w:t xml:space="preserve"> </w:t>
            </w:r>
            <w:r>
              <w:t>Поделись</w:t>
            </w:r>
            <w:r>
              <w:rPr>
                <w:spacing w:val="-4"/>
              </w:rPr>
              <w:t xml:space="preserve"> </w:t>
            </w:r>
            <w:r>
              <w:t>же,</w:t>
            </w:r>
            <w:r>
              <w:rPr>
                <w:spacing w:val="-3"/>
              </w:rPr>
              <w:t xml:space="preserve"> </w:t>
            </w:r>
            <w:r>
              <w:t>дочка,</w:t>
            </w:r>
            <w:r>
              <w:rPr>
                <w:spacing w:val="-52"/>
              </w:rPr>
              <w:t xml:space="preserve"> </w:t>
            </w:r>
            <w:r>
              <w:t>своим горем.</w:t>
            </w:r>
            <w:r>
              <w:rPr>
                <w:spacing w:val="3"/>
              </w:rPr>
              <w:t xml:space="preserve"> </w:t>
            </w:r>
            <w:r>
              <w:t>Отчего</w:t>
            </w:r>
            <w:r>
              <w:rPr>
                <w:spacing w:val="1"/>
              </w:rPr>
              <w:t xml:space="preserve"> </w:t>
            </w:r>
            <w:r>
              <w:t>грустишь? Расскажи, может я</w:t>
            </w:r>
            <w:r>
              <w:rPr>
                <w:spacing w:val="-52"/>
              </w:rPr>
              <w:t xml:space="preserve"> </w:t>
            </w:r>
            <w:r>
              <w:t>смогу</w:t>
            </w:r>
            <w:r>
              <w:rPr>
                <w:spacing w:val="-3"/>
              </w:rPr>
              <w:t xml:space="preserve"> </w:t>
            </w:r>
            <w:r>
              <w:t>тебе</w:t>
            </w:r>
            <w:r>
              <w:rPr>
                <w:spacing w:val="-5"/>
              </w:rPr>
              <w:t xml:space="preserve"> </w:t>
            </w:r>
            <w:r>
              <w:t>помочь?</w:t>
            </w:r>
          </w:p>
          <w:p w:rsidR="00DB0F2E" w:rsidRDefault="00A57A92">
            <w:pPr>
              <w:pStyle w:val="TableParagraph"/>
              <w:ind w:left="18" w:right="6"/>
            </w:pPr>
            <w:r>
              <w:t>Ариэль</w:t>
            </w:r>
            <w:r>
              <w:rPr>
                <w:spacing w:val="1"/>
              </w:rPr>
              <w:t xml:space="preserve"> </w:t>
            </w:r>
            <w:r>
              <w:t>– Ах,</w:t>
            </w:r>
            <w:r>
              <w:rPr>
                <w:spacing w:val="2"/>
              </w:rPr>
              <w:t xml:space="preserve"> </w:t>
            </w:r>
            <w:r>
              <w:t>батюшка,</w:t>
            </w:r>
            <w:r>
              <w:rPr>
                <w:spacing w:val="-2"/>
              </w:rPr>
              <w:t xml:space="preserve"> </w:t>
            </w:r>
            <w:r>
              <w:t>злая</w:t>
            </w:r>
            <w:r>
              <w:rPr>
                <w:spacing w:val="1"/>
              </w:rPr>
              <w:t xml:space="preserve"> </w:t>
            </w:r>
            <w:r>
              <w:t>волшебница Урсула обманом</w:t>
            </w:r>
            <w:r>
              <w:rPr>
                <w:spacing w:val="-52"/>
              </w:rPr>
              <w:t xml:space="preserve"> </w:t>
            </w:r>
            <w:r>
              <w:t>забрала мой</w:t>
            </w:r>
            <w:r>
              <w:rPr>
                <w:spacing w:val="-2"/>
              </w:rPr>
              <w:t xml:space="preserve"> </w:t>
            </w:r>
            <w:r>
              <w:t>смех,</w:t>
            </w:r>
            <w:r>
              <w:rPr>
                <w:spacing w:val="-1"/>
              </w:rPr>
              <w:t xml:space="preserve"> </w:t>
            </w:r>
            <w:r>
              <w:t>теперь</w:t>
            </w:r>
            <w:r>
              <w:rPr>
                <w:spacing w:val="-2"/>
              </w:rPr>
              <w:t xml:space="preserve"> </w:t>
            </w:r>
            <w:r>
              <w:t>я</w:t>
            </w:r>
            <w:r>
              <w:rPr>
                <w:spacing w:val="-3"/>
              </w:rPr>
              <w:t xml:space="preserve"> </w:t>
            </w:r>
            <w:r>
              <w:t>не</w:t>
            </w:r>
            <w:r>
              <w:rPr>
                <w:spacing w:val="-52"/>
              </w:rPr>
              <w:t xml:space="preserve"> </w:t>
            </w:r>
            <w:r>
              <w:t>могу</w:t>
            </w:r>
            <w:r>
              <w:rPr>
                <w:spacing w:val="-4"/>
              </w:rPr>
              <w:t xml:space="preserve"> </w:t>
            </w:r>
            <w:r>
              <w:t>веселиться.</w:t>
            </w:r>
          </w:p>
          <w:p w:rsidR="00DB0F2E" w:rsidRDefault="00A57A92">
            <w:pPr>
              <w:pStyle w:val="TableParagraph"/>
              <w:ind w:left="195" w:right="179" w:hanging="11"/>
            </w:pPr>
            <w:r>
              <w:t>Нептун</w:t>
            </w:r>
            <w:r>
              <w:rPr>
                <w:spacing w:val="3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Этому</w:t>
            </w:r>
            <w:r>
              <w:rPr>
                <w:spacing w:val="-4"/>
              </w:rPr>
              <w:t xml:space="preserve"> </w:t>
            </w:r>
            <w:r>
              <w:t>горю,</w:t>
            </w:r>
            <w:r>
              <w:rPr>
                <w:spacing w:val="1"/>
              </w:rPr>
              <w:t xml:space="preserve"> </w:t>
            </w:r>
            <w:r>
              <w:t>доченька, я могу помочь. А</w:t>
            </w:r>
            <w:r>
              <w:rPr>
                <w:spacing w:val="-53"/>
              </w:rPr>
              <w:t xml:space="preserve"> </w:t>
            </w:r>
            <w:r>
              <w:t>ну, русалочки, развеселите</w:t>
            </w:r>
            <w:r>
              <w:rPr>
                <w:spacing w:val="-52"/>
              </w:rPr>
              <w:t xml:space="preserve"> </w:t>
            </w:r>
            <w:r>
              <w:t>мою</w:t>
            </w:r>
            <w:r>
              <w:rPr>
                <w:spacing w:val="-2"/>
              </w:rPr>
              <w:t xml:space="preserve"> </w:t>
            </w:r>
            <w:r>
              <w:t>дочь,</w:t>
            </w:r>
            <w:r>
              <w:rPr>
                <w:spacing w:val="3"/>
              </w:rPr>
              <w:t xml:space="preserve"> </w:t>
            </w:r>
            <w:r>
              <w:t>станцуйте</w:t>
            </w:r>
            <w:r>
              <w:rPr>
                <w:spacing w:val="-6"/>
              </w:rPr>
              <w:t xml:space="preserve"> </w:t>
            </w:r>
            <w:r>
              <w:t>нам.</w:t>
            </w:r>
          </w:p>
          <w:p w:rsidR="00DB0F2E" w:rsidRDefault="00A57A92">
            <w:pPr>
              <w:pStyle w:val="TableParagraph"/>
              <w:spacing w:line="242" w:lineRule="auto"/>
              <w:ind w:left="368" w:right="353" w:firstLine="432"/>
              <w:jc w:val="left"/>
            </w:pPr>
            <w:r>
              <w:t>Танец</w:t>
            </w:r>
            <w:r>
              <w:rPr>
                <w:spacing w:val="1"/>
              </w:rPr>
              <w:t xml:space="preserve"> </w:t>
            </w:r>
            <w:r>
              <w:t>русалок</w:t>
            </w:r>
            <w:r>
              <w:rPr>
                <w:spacing w:val="1"/>
              </w:rPr>
              <w:t xml:space="preserve"> </w:t>
            </w:r>
            <w:r>
              <w:t>Ариэль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3"/>
              </w:rPr>
              <w:t xml:space="preserve"> </w:t>
            </w:r>
            <w:r>
              <w:t>Ах,</w:t>
            </w:r>
            <w:r>
              <w:rPr>
                <w:spacing w:val="-6"/>
              </w:rPr>
              <w:t xml:space="preserve"> </w:t>
            </w:r>
            <w:r>
              <w:t>вы</w:t>
            </w:r>
            <w:r>
              <w:rPr>
                <w:spacing w:val="-3"/>
              </w:rPr>
              <w:t xml:space="preserve"> </w:t>
            </w:r>
            <w:r>
              <w:t>только</w:t>
            </w:r>
          </w:p>
          <w:p w:rsidR="00DB0F2E" w:rsidRDefault="00A57A92">
            <w:pPr>
              <w:pStyle w:val="TableParagraph"/>
              <w:spacing w:line="242" w:lineRule="auto"/>
              <w:ind w:left="13" w:right="9"/>
            </w:pPr>
            <w:r>
              <w:t>плясать,</w:t>
            </w:r>
            <w:r>
              <w:rPr>
                <w:spacing w:val="-8"/>
              </w:rPr>
              <w:t xml:space="preserve"> </w:t>
            </w:r>
            <w:r>
              <w:t>да</w:t>
            </w:r>
            <w:r>
              <w:rPr>
                <w:spacing w:val="-8"/>
              </w:rPr>
              <w:t xml:space="preserve"> </w:t>
            </w:r>
            <w:r>
              <w:t>веселиться</w:t>
            </w:r>
            <w:r>
              <w:rPr>
                <w:spacing w:val="-6"/>
              </w:rPr>
              <w:t xml:space="preserve"> </w:t>
            </w:r>
            <w:r>
              <w:t>умеете.</w:t>
            </w:r>
            <w:r>
              <w:rPr>
                <w:spacing w:val="-52"/>
              </w:rPr>
              <w:t xml:space="preserve"> </w:t>
            </w:r>
            <w:r>
              <w:t>А мне от этого еще печальнее</w:t>
            </w:r>
            <w:r>
              <w:rPr>
                <w:spacing w:val="-52"/>
              </w:rPr>
              <w:t xml:space="preserve"> </w:t>
            </w:r>
            <w:r>
              <w:t>становится, уходите с глаз</w:t>
            </w:r>
            <w:r>
              <w:rPr>
                <w:spacing w:val="1"/>
              </w:rPr>
              <w:t xml:space="preserve"> </w:t>
            </w:r>
            <w:r>
              <w:t>долой.</w:t>
            </w:r>
          </w:p>
          <w:p w:rsidR="00DB0F2E" w:rsidRDefault="00A57A92">
            <w:pPr>
              <w:pStyle w:val="TableParagraph"/>
              <w:ind w:left="70" w:right="59" w:firstLine="7"/>
            </w:pPr>
            <w:r>
              <w:t>Нептун</w:t>
            </w:r>
            <w:r>
              <w:rPr>
                <w:spacing w:val="2"/>
              </w:rPr>
              <w:t xml:space="preserve"> </w:t>
            </w:r>
            <w:r>
              <w:t>– Постой,</w:t>
            </w:r>
            <w:r>
              <w:rPr>
                <w:spacing w:val="2"/>
              </w:rPr>
              <w:t xml:space="preserve"> </w:t>
            </w:r>
            <w:r>
              <w:t>дочка,</w:t>
            </w:r>
            <w:r>
              <w:rPr>
                <w:spacing w:val="-2"/>
              </w:rPr>
              <w:t xml:space="preserve"> </w:t>
            </w:r>
            <w:r>
              <w:t>не</w:t>
            </w:r>
            <w:r>
              <w:rPr>
                <w:spacing w:val="1"/>
              </w:rPr>
              <w:t xml:space="preserve"> </w:t>
            </w:r>
            <w:r>
              <w:t>гневись, может быть они все -</w:t>
            </w:r>
            <w:r>
              <w:rPr>
                <w:spacing w:val="-52"/>
              </w:rPr>
              <w:t xml:space="preserve"> </w:t>
            </w:r>
            <w:r>
              <w:t>таки нам помогут. Хочешь</w:t>
            </w:r>
            <w:r>
              <w:rPr>
                <w:spacing w:val="1"/>
              </w:rPr>
              <w:t xml:space="preserve"> </w:t>
            </w:r>
            <w:r>
              <w:t>жемчуга? У меня их много на</w:t>
            </w:r>
            <w:r>
              <w:rPr>
                <w:spacing w:val="-52"/>
              </w:rPr>
              <w:t xml:space="preserve"> </w:t>
            </w:r>
            <w:r>
              <w:t>дне</w:t>
            </w:r>
            <w:r>
              <w:rPr>
                <w:spacing w:val="-6"/>
              </w:rPr>
              <w:t xml:space="preserve"> </w:t>
            </w:r>
            <w:r>
              <w:t>морском.</w:t>
            </w:r>
          </w:p>
          <w:p w:rsidR="00DB0F2E" w:rsidRDefault="00A57A92">
            <w:pPr>
              <w:pStyle w:val="TableParagraph"/>
              <w:ind w:left="123" w:right="118"/>
            </w:pPr>
            <w:r>
              <w:t>Эстафета</w:t>
            </w:r>
            <w:r>
              <w:rPr>
                <w:spacing w:val="-5"/>
              </w:rPr>
              <w:t xml:space="preserve"> </w:t>
            </w:r>
            <w:r>
              <w:t>«Перенеси</w:t>
            </w:r>
            <w:r>
              <w:rPr>
                <w:spacing w:val="-5"/>
              </w:rPr>
              <w:t xml:space="preserve"> </w:t>
            </w:r>
            <w:r>
              <w:t>из</w:t>
            </w:r>
            <w:r>
              <w:rPr>
                <w:spacing w:val="-11"/>
              </w:rPr>
              <w:t xml:space="preserve"> </w:t>
            </w:r>
            <w:r>
              <w:t>воды</w:t>
            </w:r>
            <w:r>
              <w:rPr>
                <w:spacing w:val="-52"/>
              </w:rPr>
              <w:t xml:space="preserve"> </w:t>
            </w:r>
            <w:r>
              <w:t>ложкой</w:t>
            </w:r>
            <w:r>
              <w:rPr>
                <w:spacing w:val="1"/>
              </w:rPr>
              <w:t xml:space="preserve"> </w:t>
            </w:r>
            <w:r>
              <w:t>шарики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чашки»</w:t>
            </w:r>
            <w:r>
              <w:rPr>
                <w:spacing w:val="1"/>
              </w:rPr>
              <w:t xml:space="preserve"> </w:t>
            </w:r>
            <w:r>
              <w:t>Под</w:t>
            </w:r>
            <w:r>
              <w:rPr>
                <w:spacing w:val="-1"/>
              </w:rPr>
              <w:t xml:space="preserve"> </w:t>
            </w:r>
            <w:r>
              <w:t>музыку</w:t>
            </w:r>
            <w:r>
              <w:rPr>
                <w:spacing w:val="-4"/>
              </w:rPr>
              <w:t xml:space="preserve"> </w:t>
            </w:r>
            <w:r>
              <w:t>входит старшая</w:t>
            </w:r>
          </w:p>
          <w:p w:rsidR="00DB0F2E" w:rsidRDefault="00A57A92">
            <w:pPr>
              <w:pStyle w:val="TableParagraph"/>
              <w:spacing w:line="237" w:lineRule="exact"/>
              <w:ind w:left="9" w:right="9"/>
            </w:pPr>
            <w:r>
              <w:t>дочь.</w:t>
            </w:r>
          </w:p>
        </w:tc>
        <w:tc>
          <w:tcPr>
            <w:tcW w:w="2691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line="242" w:lineRule="auto"/>
              <w:ind w:left="440" w:right="115" w:hanging="303"/>
              <w:jc w:val="left"/>
            </w:pPr>
            <w:r>
              <w:t>почему</w:t>
            </w:r>
            <w:r>
              <w:rPr>
                <w:spacing w:val="-7"/>
              </w:rPr>
              <w:t xml:space="preserve"> </w:t>
            </w:r>
            <w:r>
              <w:t>у</w:t>
            </w:r>
            <w:r>
              <w:rPr>
                <w:spacing w:val="-6"/>
              </w:rPr>
              <w:t xml:space="preserve"> </w:t>
            </w:r>
            <w:r>
              <w:t>божьей</w:t>
            </w:r>
            <w:r>
              <w:rPr>
                <w:spacing w:val="-1"/>
              </w:rPr>
              <w:t xml:space="preserve"> </w:t>
            </w:r>
            <w:r>
              <w:t>коровки</w:t>
            </w:r>
            <w:r>
              <w:rPr>
                <w:spacing w:val="-52"/>
              </w:rPr>
              <w:t xml:space="preserve"> </w:t>
            </w:r>
            <w:r>
              <w:t>такой</w:t>
            </w:r>
            <w:r>
              <w:rPr>
                <w:spacing w:val="1"/>
              </w:rPr>
              <w:t xml:space="preserve"> </w:t>
            </w:r>
            <w:r>
              <w:t>яркий</w:t>
            </w:r>
            <w:r>
              <w:rPr>
                <w:spacing w:val="-2"/>
              </w:rPr>
              <w:t xml:space="preserve"> </w:t>
            </w:r>
            <w:r>
              <w:t>окрас?</w:t>
            </w:r>
          </w:p>
          <w:p w:rsidR="00DB0F2E" w:rsidRDefault="00A57A92">
            <w:pPr>
              <w:pStyle w:val="TableParagraph"/>
              <w:numPr>
                <w:ilvl w:val="0"/>
                <w:numId w:val="32"/>
              </w:numPr>
              <w:tabs>
                <w:tab w:val="left" w:pos="248"/>
              </w:tabs>
              <w:spacing w:line="242" w:lineRule="auto"/>
              <w:ind w:right="103" w:hanging="29"/>
              <w:jc w:val="left"/>
            </w:pPr>
            <w:r>
              <w:t>Вспомните,</w:t>
            </w:r>
            <w:r>
              <w:rPr>
                <w:spacing w:val="-6"/>
              </w:rPr>
              <w:t xml:space="preserve"> </w:t>
            </w:r>
            <w:r>
              <w:t>какой</w:t>
            </w:r>
            <w:r>
              <w:rPr>
                <w:spacing w:val="-6"/>
              </w:rPr>
              <w:t xml:space="preserve"> </w:t>
            </w:r>
            <w:r>
              <w:t>цвет</w:t>
            </w:r>
            <w:r>
              <w:rPr>
                <w:spacing w:val="-8"/>
              </w:rPr>
              <w:t xml:space="preserve"> </w:t>
            </w:r>
            <w:r>
              <w:t>у</w:t>
            </w:r>
            <w:r>
              <w:rPr>
                <w:spacing w:val="-52"/>
              </w:rPr>
              <w:t xml:space="preserve"> </w:t>
            </w:r>
            <w:r>
              <w:t>светофора</w:t>
            </w:r>
            <w:r>
              <w:rPr>
                <w:spacing w:val="3"/>
              </w:rPr>
              <w:t xml:space="preserve"> </w:t>
            </w:r>
            <w:r>
              <w:t>обозначает</w:t>
            </w:r>
            <w:r>
              <w:rPr>
                <w:spacing w:val="1"/>
              </w:rPr>
              <w:t xml:space="preserve"> </w:t>
            </w:r>
            <w:r>
              <w:t>опасность,</w:t>
            </w:r>
            <w:r>
              <w:rPr>
                <w:spacing w:val="1"/>
              </w:rPr>
              <w:t xml:space="preserve"> </w:t>
            </w:r>
            <w:r>
              <w:t>означает,</w:t>
            </w:r>
            <w:r>
              <w:rPr>
                <w:spacing w:val="2"/>
              </w:rPr>
              <w:t xml:space="preserve"> </w:t>
            </w:r>
            <w:r>
              <w:t>что</w:t>
            </w:r>
            <w:r>
              <w:rPr>
                <w:spacing w:val="1"/>
              </w:rPr>
              <w:t xml:space="preserve"> </w:t>
            </w:r>
            <w:r>
              <w:t>надо</w:t>
            </w:r>
            <w:r>
              <w:rPr>
                <w:spacing w:val="-8"/>
              </w:rPr>
              <w:t xml:space="preserve"> </w:t>
            </w:r>
            <w:r>
              <w:t>обратить</w:t>
            </w:r>
            <w:r>
              <w:rPr>
                <w:spacing w:val="-4"/>
              </w:rPr>
              <w:t xml:space="preserve"> </w:t>
            </w:r>
            <w:r>
              <w:t>внимание?</w:t>
            </w:r>
          </w:p>
          <w:p w:rsidR="00DB0F2E" w:rsidRDefault="00A57A92">
            <w:pPr>
              <w:pStyle w:val="TableParagraph"/>
              <w:numPr>
                <w:ilvl w:val="0"/>
                <w:numId w:val="32"/>
              </w:numPr>
              <w:tabs>
                <w:tab w:val="left" w:pos="287"/>
              </w:tabs>
              <w:ind w:left="123" w:right="114" w:firstLine="33"/>
              <w:jc w:val="left"/>
            </w:pPr>
            <w:r>
              <w:t>Да, это красный цвет. У</w:t>
            </w:r>
            <w:r>
              <w:rPr>
                <w:spacing w:val="-52"/>
              </w:rPr>
              <w:t xml:space="preserve"> </w:t>
            </w:r>
            <w:r>
              <w:t>мухомора также красный</w:t>
            </w:r>
            <w:r>
              <w:rPr>
                <w:spacing w:val="-52"/>
              </w:rPr>
              <w:t xml:space="preserve"> </w:t>
            </w:r>
            <w:r>
              <w:t>цвет</w:t>
            </w:r>
            <w:r>
              <w:rPr>
                <w:spacing w:val="-2"/>
              </w:rPr>
              <w:t xml:space="preserve"> </w:t>
            </w:r>
            <w:r>
              <w:t>-</w:t>
            </w:r>
            <w:r>
              <w:rPr>
                <w:spacing w:val="-3"/>
              </w:rPr>
              <w:t xml:space="preserve"> </w:t>
            </w:r>
            <w:r>
              <w:t>это</w:t>
            </w:r>
            <w:r>
              <w:rPr>
                <w:spacing w:val="-6"/>
              </w:rPr>
              <w:t xml:space="preserve"> </w:t>
            </w:r>
            <w:r>
              <w:t>знак</w:t>
            </w:r>
            <w:r>
              <w:rPr>
                <w:spacing w:val="-7"/>
              </w:rPr>
              <w:t xml:space="preserve"> </w:t>
            </w:r>
            <w:r>
              <w:t>опасности,</w:t>
            </w:r>
            <w:r>
              <w:rPr>
                <w:spacing w:val="-52"/>
              </w:rPr>
              <w:t xml:space="preserve"> </w:t>
            </w:r>
            <w:r>
              <w:t>значение того, что гриб</w:t>
            </w:r>
            <w:r>
              <w:rPr>
                <w:spacing w:val="1"/>
              </w:rPr>
              <w:t xml:space="preserve"> </w:t>
            </w:r>
            <w:r>
              <w:t>ядовит. Вот так и божья</w:t>
            </w:r>
            <w:r>
              <w:rPr>
                <w:spacing w:val="1"/>
              </w:rPr>
              <w:t xml:space="preserve"> </w:t>
            </w:r>
            <w:r>
              <w:t>коровка</w:t>
            </w:r>
            <w:r>
              <w:rPr>
                <w:spacing w:val="2"/>
              </w:rPr>
              <w:t xml:space="preserve"> </w:t>
            </w:r>
            <w:r>
              <w:t>хочет</w:t>
            </w:r>
            <w:r>
              <w:rPr>
                <w:spacing w:val="-1"/>
              </w:rPr>
              <w:t xml:space="preserve"> </w:t>
            </w:r>
            <w:r>
              <w:t>показать,</w:t>
            </w:r>
            <w:r>
              <w:rPr>
                <w:spacing w:val="1"/>
              </w:rPr>
              <w:t xml:space="preserve"> </w:t>
            </w:r>
            <w:r>
              <w:t>что</w:t>
            </w:r>
            <w:r>
              <w:rPr>
                <w:spacing w:val="-7"/>
              </w:rPr>
              <w:t xml:space="preserve"> </w:t>
            </w:r>
            <w:r>
              <w:t>она</w:t>
            </w:r>
            <w:r>
              <w:rPr>
                <w:spacing w:val="2"/>
              </w:rPr>
              <w:t xml:space="preserve"> </w:t>
            </w:r>
            <w:r>
              <w:t>опасна. На</w:t>
            </w:r>
            <w:r>
              <w:rPr>
                <w:spacing w:val="-4"/>
              </w:rPr>
              <w:t xml:space="preserve"> </w:t>
            </w:r>
            <w:r>
              <w:t>самом</w:t>
            </w:r>
          </w:p>
          <w:p w:rsidR="00DB0F2E" w:rsidRDefault="00A57A92">
            <w:pPr>
              <w:pStyle w:val="TableParagraph"/>
              <w:ind w:left="51" w:right="33" w:firstLine="4"/>
            </w:pPr>
            <w:r>
              <w:t>деле божья коровка не</w:t>
            </w:r>
            <w:r>
              <w:rPr>
                <w:spacing w:val="1"/>
              </w:rPr>
              <w:t xml:space="preserve"> </w:t>
            </w:r>
            <w:r>
              <w:t>опасна для человека. Люди</w:t>
            </w:r>
            <w:r>
              <w:rPr>
                <w:spacing w:val="-52"/>
              </w:rPr>
              <w:t xml:space="preserve"> </w:t>
            </w:r>
            <w:r>
              <w:t>называют божью коровку</w:t>
            </w:r>
            <w:r>
              <w:rPr>
                <w:spacing w:val="1"/>
              </w:rPr>
              <w:t xml:space="preserve"> </w:t>
            </w:r>
            <w:r>
              <w:t>Доктором Айболитом, ведь</w:t>
            </w:r>
            <w:r>
              <w:rPr>
                <w:spacing w:val="-52"/>
              </w:rPr>
              <w:t xml:space="preserve"> </w:t>
            </w:r>
            <w:r>
              <w:t>она</w:t>
            </w:r>
            <w:r>
              <w:rPr>
                <w:spacing w:val="4"/>
              </w:rPr>
              <w:t xml:space="preserve"> </w:t>
            </w:r>
            <w:r>
              <w:t>приносит пользу</w:t>
            </w:r>
            <w:r>
              <w:rPr>
                <w:spacing w:val="1"/>
              </w:rPr>
              <w:t xml:space="preserve"> </w:t>
            </w:r>
            <w:r>
              <w:t>растениям,</w:t>
            </w:r>
            <w:r>
              <w:rPr>
                <w:spacing w:val="-8"/>
              </w:rPr>
              <w:t xml:space="preserve"> </w:t>
            </w:r>
            <w:r>
              <w:t>поедая</w:t>
            </w:r>
            <w:r>
              <w:rPr>
                <w:spacing w:val="-11"/>
              </w:rPr>
              <w:t xml:space="preserve"> </w:t>
            </w:r>
            <w:r>
              <w:t>вредную</w:t>
            </w:r>
            <w:r>
              <w:rPr>
                <w:spacing w:val="-52"/>
              </w:rPr>
              <w:t xml:space="preserve"> </w:t>
            </w:r>
            <w:r>
              <w:t>тлю.</w:t>
            </w:r>
          </w:p>
          <w:p w:rsidR="00DB0F2E" w:rsidRDefault="00A57A92">
            <w:pPr>
              <w:pStyle w:val="TableParagraph"/>
              <w:spacing w:line="251" w:lineRule="exact"/>
              <w:ind w:left="30" w:right="23"/>
              <w:rPr>
                <w:b/>
              </w:rPr>
            </w:pPr>
            <w:r>
              <w:rPr>
                <w:b/>
              </w:rPr>
              <w:t>Песенка:</w:t>
            </w:r>
          </w:p>
          <w:p w:rsidR="00DB0F2E" w:rsidRDefault="00A57A92">
            <w:pPr>
              <w:pStyle w:val="TableParagraph"/>
              <w:spacing w:line="237" w:lineRule="auto"/>
              <w:ind w:left="41" w:right="23"/>
            </w:pPr>
            <w:r>
              <w:t>"Божья коровка улети на</w:t>
            </w:r>
            <w:r>
              <w:rPr>
                <w:spacing w:val="-53"/>
              </w:rPr>
              <w:t xml:space="preserve"> </w:t>
            </w:r>
            <w:r>
              <w:t>небо,</w:t>
            </w:r>
          </w:p>
          <w:p w:rsidR="00DB0F2E" w:rsidRDefault="00A57A92">
            <w:pPr>
              <w:pStyle w:val="TableParagraph"/>
              <w:ind w:left="358" w:right="349" w:firstLine="4"/>
            </w:pPr>
            <w:r>
              <w:t>Принеси нам хлеба,</w:t>
            </w:r>
            <w:r>
              <w:rPr>
                <w:spacing w:val="1"/>
              </w:rPr>
              <w:t xml:space="preserve"> </w:t>
            </w:r>
            <w:r>
              <w:t>Черного и белого,</w:t>
            </w:r>
            <w:r>
              <w:rPr>
                <w:spacing w:val="1"/>
              </w:rPr>
              <w:t xml:space="preserve"> </w:t>
            </w:r>
            <w:r>
              <w:t>Только</w:t>
            </w:r>
            <w:r>
              <w:rPr>
                <w:spacing w:val="-10"/>
              </w:rPr>
              <w:t xml:space="preserve"> </w:t>
            </w:r>
            <w:r>
              <w:t>не</w:t>
            </w:r>
            <w:r>
              <w:rPr>
                <w:spacing w:val="-11"/>
              </w:rPr>
              <w:t xml:space="preserve"> </w:t>
            </w:r>
            <w:r>
              <w:t>горелого".</w:t>
            </w:r>
          </w:p>
          <w:p w:rsidR="00DB0F2E" w:rsidRDefault="00A57A92">
            <w:pPr>
              <w:pStyle w:val="TableParagraph"/>
              <w:ind w:left="214" w:right="205" w:firstLine="12"/>
              <w:rPr>
                <w:i/>
              </w:rPr>
            </w:pPr>
            <w:r>
              <w:rPr>
                <w:b/>
              </w:rPr>
              <w:t>Дидактическая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"Узнай по описанию".</w:t>
            </w:r>
            <w:r>
              <w:rPr>
                <w:b/>
                <w:spacing w:val="-53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46" w:right="23"/>
            </w:pPr>
            <w:r>
              <w:t>Цель:</w:t>
            </w:r>
            <w:r>
              <w:rPr>
                <w:spacing w:val="-10"/>
              </w:rPr>
              <w:t xml:space="preserve"> </w:t>
            </w:r>
            <w:r>
              <w:t>закрепить</w:t>
            </w:r>
            <w:r>
              <w:rPr>
                <w:spacing w:val="-8"/>
              </w:rPr>
              <w:t xml:space="preserve"> </w:t>
            </w:r>
            <w:r>
              <w:t>умение</w:t>
            </w:r>
            <w:r>
              <w:rPr>
                <w:spacing w:val="-52"/>
              </w:rPr>
              <w:t xml:space="preserve"> </w:t>
            </w:r>
            <w:r>
              <w:t>узнавать насекомых по</w:t>
            </w:r>
            <w:r>
              <w:rPr>
                <w:spacing w:val="1"/>
              </w:rPr>
              <w:t xml:space="preserve"> </w:t>
            </w:r>
            <w:r>
              <w:t>описанию или самому</w:t>
            </w:r>
            <w:r>
              <w:rPr>
                <w:spacing w:val="1"/>
              </w:rPr>
              <w:t xml:space="preserve"> </w:t>
            </w:r>
            <w:r>
              <w:t>описывать другое</w:t>
            </w:r>
            <w:r>
              <w:rPr>
                <w:spacing w:val="1"/>
              </w:rPr>
              <w:t xml:space="preserve"> </w:t>
            </w:r>
            <w:r>
              <w:t>насекомое.</w:t>
            </w:r>
          </w:p>
          <w:p w:rsidR="00DB0F2E" w:rsidRDefault="00A57A92">
            <w:pPr>
              <w:pStyle w:val="TableParagraph"/>
              <w:spacing w:line="237" w:lineRule="auto"/>
              <w:ind w:left="94" w:right="86" w:firstLine="7"/>
              <w:rPr>
                <w:i/>
              </w:rPr>
            </w:pPr>
            <w:r>
              <w:rPr>
                <w:b/>
              </w:rPr>
              <w:t>Подвижная казахская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народная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"Шымшық"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("Чижик").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культура,</w:t>
            </w:r>
          </w:p>
          <w:p w:rsidR="00DB0F2E" w:rsidRDefault="00A57A92">
            <w:pPr>
              <w:pStyle w:val="TableParagraph"/>
              <w:spacing w:line="250" w:lineRule="atLeast"/>
              <w:ind w:left="38" w:right="23"/>
              <w:rPr>
                <w:i/>
              </w:rPr>
            </w:pPr>
            <w:r>
              <w:rPr>
                <w:i/>
              </w:rPr>
              <w:t>казахский язык,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ознакомление с</w:t>
            </w:r>
          </w:p>
        </w:tc>
      </w:tr>
    </w:tbl>
    <w:p w:rsidR="00DB0F2E" w:rsidRDefault="00DB0F2E">
      <w:pPr>
        <w:spacing w:line="250" w:lineRule="atLeas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832"/>
        <w:gridCol w:w="2698"/>
        <w:gridCol w:w="2693"/>
        <w:gridCol w:w="2977"/>
        <w:gridCol w:w="2691"/>
      </w:tblGrid>
      <w:tr w:rsidR="00DB0F2E">
        <w:trPr>
          <w:trHeight w:val="10630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2" w:type="dxa"/>
          </w:tcPr>
          <w:p w:rsidR="00DB0F2E" w:rsidRDefault="00A57A92">
            <w:pPr>
              <w:pStyle w:val="TableParagraph"/>
              <w:ind w:left="160" w:right="146" w:hanging="2"/>
            </w:pP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навыки</w:t>
            </w:r>
            <w:r>
              <w:rPr>
                <w:spacing w:val="-3"/>
              </w:rPr>
              <w:t xml:space="preserve"> </w:t>
            </w:r>
            <w:r>
              <w:t>детей</w:t>
            </w:r>
            <w:r>
              <w:rPr>
                <w:spacing w:val="-3"/>
              </w:rPr>
              <w:t xml:space="preserve"> </w:t>
            </w:r>
            <w:r>
              <w:t>планировать</w:t>
            </w:r>
          </w:p>
          <w:p w:rsidR="00DB0F2E" w:rsidRDefault="00A57A92">
            <w:pPr>
              <w:pStyle w:val="TableParagraph"/>
              <w:ind w:left="59" w:right="45"/>
            </w:pPr>
            <w:r>
              <w:t>свою</w:t>
            </w:r>
            <w:r>
              <w:rPr>
                <w:spacing w:val="-5"/>
              </w:rPr>
              <w:t xml:space="preserve"> </w:t>
            </w:r>
            <w:r>
              <w:t>работу,</w:t>
            </w:r>
            <w:r>
              <w:rPr>
                <w:spacing w:val="-1"/>
              </w:rPr>
              <w:t xml:space="preserve"> </w:t>
            </w:r>
            <w:r>
              <w:t>разделяться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52"/>
              </w:rPr>
              <w:t xml:space="preserve"> </w:t>
            </w:r>
            <w:r>
              <w:t>задачам, намечать</w:t>
            </w:r>
            <w:r>
              <w:rPr>
                <w:spacing w:val="1"/>
              </w:rPr>
              <w:t xml:space="preserve"> </w:t>
            </w:r>
            <w:r>
              <w:t>последовательность</w:t>
            </w:r>
            <w:r>
              <w:rPr>
                <w:spacing w:val="1"/>
              </w:rPr>
              <w:t xml:space="preserve"> </w:t>
            </w:r>
            <w:r>
              <w:t>действий, подбирать</w:t>
            </w:r>
            <w:r>
              <w:rPr>
                <w:spacing w:val="1"/>
              </w:rPr>
              <w:t xml:space="preserve"> </w:t>
            </w:r>
            <w:r>
              <w:t>необходимый</w:t>
            </w:r>
            <w:r>
              <w:rPr>
                <w:spacing w:val="1"/>
              </w:rPr>
              <w:t xml:space="preserve"> </w:t>
            </w:r>
            <w:r>
              <w:t>инструментарий, оценивать</w:t>
            </w:r>
            <w:r>
              <w:rPr>
                <w:spacing w:val="1"/>
              </w:rPr>
              <w:t xml:space="preserve"> </w:t>
            </w:r>
            <w:r>
              <w:t>результаты своего</w:t>
            </w:r>
            <w:r>
              <w:rPr>
                <w:spacing w:val="-3"/>
              </w:rPr>
              <w:t xml:space="preserve"> </w:t>
            </w:r>
            <w:r>
              <w:t>труда.</w:t>
            </w:r>
          </w:p>
          <w:p w:rsidR="00DB0F2E" w:rsidRDefault="00A57A92">
            <w:pPr>
              <w:pStyle w:val="TableParagraph"/>
              <w:spacing w:before="3"/>
              <w:ind w:left="232" w:right="224" w:firstLine="7"/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"Охотники и утки".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закреплять навыки</w:t>
            </w:r>
            <w:r>
              <w:rPr>
                <w:spacing w:val="-53"/>
              </w:rPr>
              <w:t xml:space="preserve"> </w:t>
            </w:r>
            <w:r>
              <w:t>детей в метании</w:t>
            </w:r>
            <w:r>
              <w:rPr>
                <w:spacing w:val="1"/>
              </w:rPr>
              <w:t xml:space="preserve"> </w:t>
            </w:r>
            <w:r>
              <w:t>мяча</w:t>
            </w:r>
            <w:r>
              <w:rPr>
                <w:spacing w:val="-2"/>
              </w:rPr>
              <w:t xml:space="preserve"> </w:t>
            </w:r>
            <w:r>
              <w:t>в</w:t>
            </w:r>
          </w:p>
          <w:p w:rsidR="00DB0F2E" w:rsidRDefault="00A57A92">
            <w:pPr>
              <w:pStyle w:val="TableParagraph"/>
              <w:ind w:left="29" w:right="14"/>
            </w:pPr>
            <w:r>
              <w:t>движущуюся цель, развивать</w:t>
            </w:r>
            <w:r>
              <w:rPr>
                <w:spacing w:val="-52"/>
              </w:rPr>
              <w:t xml:space="preserve"> </w:t>
            </w:r>
            <w:r>
              <w:t>глазомер, умение бегать в</w:t>
            </w:r>
            <w:r>
              <w:rPr>
                <w:spacing w:val="1"/>
              </w:rPr>
              <w:t xml:space="preserve"> </w:t>
            </w:r>
            <w:r>
              <w:t>ограниченном пространстве,</w:t>
            </w:r>
            <w:r>
              <w:rPr>
                <w:spacing w:val="-52"/>
              </w:rPr>
              <w:t xml:space="preserve"> </w:t>
            </w:r>
            <w:r>
              <w:t>увертываться;</w:t>
            </w:r>
            <w:r>
              <w:rPr>
                <w:spacing w:val="2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выносливость,</w:t>
            </w:r>
            <w:r>
              <w:rPr>
                <w:spacing w:val="1"/>
              </w:rPr>
              <w:t xml:space="preserve"> </w:t>
            </w:r>
            <w:r>
              <w:t>соревновательных</w:t>
            </w:r>
            <w:r>
              <w:rPr>
                <w:spacing w:val="1"/>
              </w:rPr>
              <w:t xml:space="preserve"> </w:t>
            </w:r>
            <w:r>
              <w:t>дух.</w:t>
            </w:r>
          </w:p>
          <w:p w:rsidR="00DB0F2E" w:rsidRDefault="00A57A92">
            <w:pPr>
              <w:pStyle w:val="TableParagraph"/>
              <w:ind w:left="21" w:right="14"/>
            </w:pPr>
            <w:r>
              <w:t>Игра</w:t>
            </w:r>
            <w:r>
              <w:rPr>
                <w:spacing w:val="-6"/>
              </w:rPr>
              <w:t xml:space="preserve"> </w:t>
            </w:r>
            <w:r>
              <w:t>проводится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6"/>
              </w:rPr>
              <w:t xml:space="preserve"> </w:t>
            </w:r>
            <w:r>
              <w:t>площади</w:t>
            </w:r>
            <w:r>
              <w:rPr>
                <w:spacing w:val="-52"/>
              </w:rPr>
              <w:t xml:space="preserve"> </w:t>
            </w:r>
            <w:r>
              <w:t>круга либо прямоугольника.</w:t>
            </w:r>
            <w:r>
              <w:rPr>
                <w:spacing w:val="1"/>
              </w:rPr>
              <w:t xml:space="preserve"> </w:t>
            </w:r>
            <w:r>
              <w:t>Группа детей делятся на две</w:t>
            </w:r>
            <w:r>
              <w:rPr>
                <w:spacing w:val="1"/>
              </w:rPr>
              <w:t xml:space="preserve"> </w:t>
            </w:r>
            <w:r>
              <w:t>команды.</w:t>
            </w:r>
            <w:r>
              <w:rPr>
                <w:spacing w:val="4"/>
              </w:rPr>
              <w:t xml:space="preserve"> </w:t>
            </w:r>
            <w:r>
              <w:t>Первая</w:t>
            </w:r>
            <w:r>
              <w:rPr>
                <w:spacing w:val="3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"охотники",</w:t>
            </w:r>
            <w:r>
              <w:rPr>
                <w:spacing w:val="-1"/>
              </w:rPr>
              <w:t xml:space="preserve"> </w:t>
            </w:r>
            <w:r>
              <w:t>вторая -</w:t>
            </w:r>
            <w:r>
              <w:rPr>
                <w:spacing w:val="-4"/>
              </w:rPr>
              <w:t xml:space="preserve"> </w:t>
            </w:r>
            <w:r>
              <w:t>"утки".</w:t>
            </w:r>
          </w:p>
          <w:p w:rsidR="00DB0F2E" w:rsidRDefault="00A57A92">
            <w:pPr>
              <w:pStyle w:val="TableParagraph"/>
              <w:ind w:left="126" w:right="115" w:firstLine="7"/>
            </w:pPr>
            <w:r>
              <w:t>По сигналу ведущего</w:t>
            </w:r>
            <w:r>
              <w:rPr>
                <w:spacing w:val="1"/>
              </w:rPr>
              <w:t xml:space="preserve"> </w:t>
            </w:r>
            <w:r>
              <w:t>охотники располагаются за</w:t>
            </w:r>
            <w:r>
              <w:rPr>
                <w:spacing w:val="-53"/>
              </w:rPr>
              <w:t xml:space="preserve"> </w:t>
            </w:r>
            <w:r>
              <w:t>чертой</w:t>
            </w:r>
            <w:r>
              <w:rPr>
                <w:spacing w:val="2"/>
              </w:rPr>
              <w:t xml:space="preserve"> </w:t>
            </w:r>
            <w:r>
              <w:t>круга</w:t>
            </w:r>
          </w:p>
          <w:p w:rsidR="00DB0F2E" w:rsidRDefault="00A57A92">
            <w:pPr>
              <w:pStyle w:val="TableParagraph"/>
              <w:spacing w:line="237" w:lineRule="auto"/>
              <w:ind w:left="29" w:right="14"/>
            </w:pPr>
            <w:r>
              <w:t>(прямоугольника), а утки - в</w:t>
            </w:r>
            <w:r>
              <w:rPr>
                <w:spacing w:val="-52"/>
              </w:rPr>
              <w:t xml:space="preserve"> </w:t>
            </w:r>
            <w:r>
              <w:t>кругу</w:t>
            </w:r>
            <w:r>
              <w:rPr>
                <w:spacing w:val="-4"/>
              </w:rPr>
              <w:t xml:space="preserve"> </w:t>
            </w:r>
            <w:r>
              <w:t>(в</w:t>
            </w:r>
            <w:r>
              <w:rPr>
                <w:spacing w:val="3"/>
              </w:rPr>
              <w:t xml:space="preserve"> </w:t>
            </w:r>
            <w:r>
              <w:t>середине).</w:t>
            </w:r>
          </w:p>
          <w:p w:rsidR="00DB0F2E" w:rsidRDefault="00A57A92">
            <w:pPr>
              <w:pStyle w:val="TableParagraph"/>
              <w:spacing w:before="1"/>
              <w:ind w:left="69" w:right="57" w:firstLine="6"/>
            </w:pPr>
            <w:r>
              <w:t>По второму сигналу</w:t>
            </w:r>
            <w:r>
              <w:rPr>
                <w:spacing w:val="1"/>
              </w:rPr>
              <w:t xml:space="preserve"> </w:t>
            </w:r>
            <w:r>
              <w:t>охотники начинают охоту.</w:t>
            </w:r>
            <w:r>
              <w:rPr>
                <w:spacing w:val="1"/>
              </w:rPr>
              <w:t xml:space="preserve"> </w:t>
            </w:r>
            <w:r>
              <w:t>Каждый</w:t>
            </w:r>
            <w:r>
              <w:rPr>
                <w:spacing w:val="-2"/>
              </w:rPr>
              <w:t xml:space="preserve"> </w:t>
            </w:r>
            <w:r>
              <w:t>охотник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7"/>
              </w:rPr>
              <w:t xml:space="preserve"> </w:t>
            </w:r>
            <w:r>
              <w:t>очереди</w:t>
            </w:r>
            <w:r>
              <w:rPr>
                <w:spacing w:val="-52"/>
              </w:rPr>
              <w:t xml:space="preserve"> </w:t>
            </w:r>
            <w:r>
              <w:t>берет в</w:t>
            </w:r>
            <w:r>
              <w:rPr>
                <w:spacing w:val="2"/>
              </w:rPr>
              <w:t xml:space="preserve"> </w:t>
            </w:r>
            <w:r>
              <w:t>руки</w:t>
            </w:r>
            <w:r>
              <w:rPr>
                <w:spacing w:val="3"/>
              </w:rPr>
              <w:t xml:space="preserve"> </w:t>
            </w:r>
            <w:r>
              <w:t>мячи,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сигналу метится и бросает в</w:t>
            </w:r>
            <w:r>
              <w:rPr>
                <w:spacing w:val="-52"/>
              </w:rPr>
              <w:t xml:space="preserve"> </w:t>
            </w:r>
            <w:r>
              <w:t>уток.</w:t>
            </w:r>
            <w:r>
              <w:rPr>
                <w:spacing w:val="2"/>
              </w:rPr>
              <w:t xml:space="preserve"> </w:t>
            </w:r>
            <w:r>
              <w:t>Затем передает</w:t>
            </w:r>
            <w:r>
              <w:rPr>
                <w:spacing w:val="1"/>
              </w:rPr>
              <w:t xml:space="preserve"> </w:t>
            </w:r>
            <w:r>
              <w:t>следующему.</w:t>
            </w:r>
          </w:p>
          <w:p w:rsidR="00DB0F2E" w:rsidRDefault="00A57A92">
            <w:pPr>
              <w:pStyle w:val="TableParagraph"/>
              <w:spacing w:before="1" w:line="238" w:lineRule="exact"/>
              <w:ind w:left="27" w:right="14"/>
            </w:pPr>
            <w:r>
              <w:t>Охотникам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метании</w:t>
            </w:r>
            <w:r>
              <w:rPr>
                <w:spacing w:val="-4"/>
              </w:rPr>
              <w:t xml:space="preserve"> </w:t>
            </w:r>
            <w:r>
              <w:t>нельзя</w:t>
            </w:r>
          </w:p>
        </w:tc>
        <w:tc>
          <w:tcPr>
            <w:tcW w:w="2698" w:type="dxa"/>
          </w:tcPr>
          <w:p w:rsidR="00DB0F2E" w:rsidRDefault="00A57A92">
            <w:pPr>
              <w:pStyle w:val="TableParagraph"/>
              <w:spacing w:line="242" w:lineRule="auto"/>
              <w:ind w:left="189" w:right="173" w:hanging="6"/>
              <w:rPr>
                <w:b/>
              </w:rPr>
            </w:pPr>
            <w:r>
              <w:t>За травой не виден он, а</w:t>
            </w:r>
            <w:r>
              <w:rPr>
                <w:spacing w:val="1"/>
              </w:rPr>
              <w:t xml:space="preserve"> </w:t>
            </w:r>
            <w:r>
              <w:t>жильцов в нем миллион.</w:t>
            </w:r>
            <w:r>
              <w:rPr>
                <w:spacing w:val="-52"/>
              </w:rPr>
              <w:t xml:space="preserve"> </w:t>
            </w:r>
            <w:r>
              <w:t>(Муравейник.)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Дидактическая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"Назови животное,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насекомое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 нужным</w:t>
            </w:r>
          </w:p>
          <w:p w:rsidR="00DB0F2E" w:rsidRDefault="00A57A92">
            <w:pPr>
              <w:pStyle w:val="TableParagraph"/>
              <w:spacing w:line="237" w:lineRule="exact"/>
              <w:ind w:left="36" w:right="25"/>
              <w:rPr>
                <w:i/>
              </w:rPr>
            </w:pPr>
            <w:r>
              <w:rPr>
                <w:b/>
              </w:rPr>
              <w:t>звуком".</w:t>
            </w:r>
            <w:r>
              <w:rPr>
                <w:b/>
                <w:spacing w:val="-1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</w:p>
          <w:p w:rsidR="00DB0F2E" w:rsidRDefault="00A57A92">
            <w:pPr>
              <w:pStyle w:val="TableParagraph"/>
              <w:ind w:left="597" w:right="302" w:hanging="269"/>
              <w:jc w:val="left"/>
              <w:rPr>
                <w:i/>
              </w:rPr>
            </w:pPr>
            <w:r>
              <w:rPr>
                <w:i/>
              </w:rPr>
              <w:t>окружающим миром,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247" w:right="222" w:firstLine="350"/>
              <w:jc w:val="left"/>
            </w:pP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t>фонематический слух,</w:t>
            </w:r>
            <w:r>
              <w:rPr>
                <w:spacing w:val="1"/>
              </w:rPr>
              <w:t xml:space="preserve"> </w:t>
            </w:r>
            <w:r>
              <w:t>быстроту мышления.</w:t>
            </w:r>
            <w:r>
              <w:rPr>
                <w:spacing w:val="1"/>
              </w:rPr>
              <w:t xml:space="preserve"> </w:t>
            </w:r>
            <w:r>
              <w:t>Ход</w:t>
            </w:r>
            <w:r>
              <w:rPr>
                <w:spacing w:val="-8"/>
              </w:rPr>
              <w:t xml:space="preserve"> </w:t>
            </w:r>
            <w:r>
              <w:t>игры.</w:t>
            </w:r>
            <w:r>
              <w:rPr>
                <w:spacing w:val="-3"/>
              </w:rPr>
              <w:t xml:space="preserve"> </w:t>
            </w:r>
            <w:r>
              <w:t>Воспитатель</w:t>
            </w:r>
            <w:r>
              <w:rPr>
                <w:spacing w:val="-52"/>
              </w:rPr>
              <w:t xml:space="preserve"> </w:t>
            </w:r>
            <w:r>
              <w:t>предлагает: придумать</w:t>
            </w:r>
            <w:r>
              <w:rPr>
                <w:spacing w:val="-52"/>
              </w:rPr>
              <w:t xml:space="preserve"> </w:t>
            </w:r>
            <w:r>
              <w:t>насекомых, в названии</w:t>
            </w:r>
            <w:r>
              <w:rPr>
                <w:spacing w:val="-52"/>
              </w:rPr>
              <w:t xml:space="preserve"> </w:t>
            </w:r>
            <w:r>
              <w:t>которых</w:t>
            </w:r>
            <w:r>
              <w:rPr>
                <w:spacing w:val="-1"/>
              </w:rPr>
              <w:t xml:space="preserve"> </w:t>
            </w:r>
            <w:r>
              <w:t>встречаются</w:t>
            </w:r>
          </w:p>
          <w:p w:rsidR="00DB0F2E" w:rsidRDefault="00A57A92">
            <w:pPr>
              <w:pStyle w:val="TableParagraph"/>
              <w:ind w:left="40" w:right="23"/>
            </w:pPr>
            <w:r>
              <w:t>буквы</w:t>
            </w:r>
            <w:r>
              <w:rPr>
                <w:spacing w:val="-1"/>
              </w:rPr>
              <w:t xml:space="preserve"> </w:t>
            </w:r>
            <w:r>
              <w:t>А,</w:t>
            </w:r>
            <w:r>
              <w:rPr>
                <w:spacing w:val="1"/>
              </w:rPr>
              <w:t xml:space="preserve"> </w:t>
            </w:r>
            <w:r>
              <w:t>К.</w:t>
            </w:r>
          </w:p>
          <w:p w:rsidR="00DB0F2E" w:rsidRDefault="00A57A92">
            <w:pPr>
              <w:pStyle w:val="TableParagraph"/>
              <w:ind w:left="38" w:right="25"/>
            </w:pPr>
            <w:r>
              <w:t>Кто</w:t>
            </w:r>
            <w:r>
              <w:rPr>
                <w:spacing w:val="-7"/>
              </w:rPr>
              <w:t xml:space="preserve"> </w:t>
            </w:r>
            <w:r>
              <w:t>больше</w:t>
            </w:r>
            <w:r>
              <w:rPr>
                <w:spacing w:val="-9"/>
              </w:rPr>
              <w:t xml:space="preserve"> </w:t>
            </w:r>
            <w:r>
              <w:t>назовет, тот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выиграл.</w:t>
            </w:r>
          </w:p>
          <w:p w:rsidR="00DB0F2E" w:rsidRDefault="00A57A92">
            <w:pPr>
              <w:pStyle w:val="TableParagraph"/>
              <w:spacing w:before="1"/>
              <w:ind w:left="55" w:right="35" w:hanging="10"/>
            </w:pPr>
            <w:r>
              <w:rPr>
                <w:b/>
              </w:rPr>
              <w:t>Труд: побрызгать настил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беседке,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дорожки.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(физическое развитие, соц-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14"/>
              </w:rPr>
              <w:t xml:space="preserve"> </w:t>
            </w:r>
            <w:r>
              <w:rPr>
                <w:i/>
              </w:rPr>
              <w:t>миром)</w:t>
            </w:r>
            <w:r>
              <w:rPr>
                <w:i/>
                <w:spacing w:val="1"/>
              </w:rPr>
              <w:t xml:space="preserve"> </w:t>
            </w:r>
            <w:r>
              <w:t>Цель: повторить правила</w:t>
            </w:r>
            <w:r>
              <w:rPr>
                <w:spacing w:val="1"/>
              </w:rPr>
              <w:t xml:space="preserve"> </w:t>
            </w:r>
            <w:r>
              <w:t>пользования</w:t>
            </w:r>
            <w:r>
              <w:rPr>
                <w:spacing w:val="1"/>
              </w:rPr>
              <w:t xml:space="preserve"> </w:t>
            </w:r>
            <w:r>
              <w:t>инструментарием,</w:t>
            </w:r>
            <w:r>
              <w:rPr>
                <w:spacing w:val="1"/>
              </w:rPr>
              <w:t xml:space="preserve"> </w:t>
            </w:r>
            <w:r>
              <w:t>совершенствовать умения</w:t>
            </w:r>
            <w:r>
              <w:rPr>
                <w:spacing w:val="1"/>
              </w:rPr>
              <w:t xml:space="preserve"> </w:t>
            </w:r>
            <w:r>
              <w:t>выполнять поручения</w:t>
            </w:r>
            <w:r>
              <w:rPr>
                <w:spacing w:val="1"/>
              </w:rPr>
              <w:t xml:space="preserve"> </w:t>
            </w:r>
            <w:r>
              <w:t>аккуратно,</w:t>
            </w:r>
            <w:r>
              <w:rPr>
                <w:spacing w:val="2"/>
              </w:rPr>
              <w:t xml:space="preserve"> </w:t>
            </w:r>
            <w:r>
              <w:t>соблюдая</w:t>
            </w:r>
            <w:r>
              <w:rPr>
                <w:spacing w:val="1"/>
              </w:rPr>
              <w:t xml:space="preserve"> </w:t>
            </w:r>
            <w:r>
              <w:t>правила</w:t>
            </w:r>
            <w:r>
              <w:rPr>
                <w:spacing w:val="3"/>
              </w:rPr>
              <w:t xml:space="preserve"> </w:t>
            </w:r>
            <w:r>
              <w:t>безопасности;</w:t>
            </w:r>
            <w:r>
              <w:rPr>
                <w:spacing w:val="1"/>
              </w:rPr>
              <w:t xml:space="preserve"> </w:t>
            </w:r>
            <w:r>
              <w:t>развивать силу, ловкость,</w:t>
            </w:r>
            <w:r>
              <w:rPr>
                <w:spacing w:val="1"/>
              </w:rPr>
              <w:t xml:space="preserve"> </w:t>
            </w:r>
            <w:r>
              <w:t>координацию</w:t>
            </w:r>
            <w:r>
              <w:rPr>
                <w:spacing w:val="-6"/>
              </w:rPr>
              <w:t xml:space="preserve"> </w:t>
            </w:r>
            <w:r>
              <w:t>движений.</w:t>
            </w:r>
          </w:p>
          <w:p w:rsidR="00DB0F2E" w:rsidRDefault="00A57A92">
            <w:pPr>
              <w:pStyle w:val="TableParagraph"/>
              <w:spacing w:before="7" w:line="237" w:lineRule="auto"/>
              <w:ind w:left="40" w:right="23"/>
              <w:rPr>
                <w:b/>
              </w:rPr>
            </w:pPr>
            <w:r>
              <w:rPr>
                <w:b/>
              </w:rPr>
              <w:t>Подвижная игра "Ак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серек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– Кок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серек".</w:t>
            </w:r>
          </w:p>
          <w:p w:rsidR="00DB0F2E" w:rsidRDefault="00A57A92">
            <w:pPr>
              <w:pStyle w:val="TableParagraph"/>
              <w:spacing w:before="4" w:line="237" w:lineRule="auto"/>
              <w:ind w:left="38" w:right="25"/>
              <w:rPr>
                <w:i/>
              </w:rPr>
            </w:pPr>
            <w:r>
              <w:rPr>
                <w:b/>
              </w:rPr>
              <w:t>Казахская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народная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игра.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миром,</w:t>
            </w:r>
          </w:p>
          <w:p w:rsidR="00DB0F2E" w:rsidRDefault="00A57A92">
            <w:pPr>
              <w:pStyle w:val="TableParagraph"/>
              <w:spacing w:before="4" w:line="238" w:lineRule="exact"/>
              <w:ind w:left="40" w:right="18"/>
              <w:rPr>
                <w:i/>
              </w:rPr>
            </w:pPr>
            <w:r>
              <w:rPr>
                <w:i/>
              </w:rPr>
              <w:t>казахский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язык,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</w:p>
        </w:tc>
        <w:tc>
          <w:tcPr>
            <w:tcW w:w="2693" w:type="dxa"/>
          </w:tcPr>
          <w:p w:rsidR="00DB0F2E" w:rsidRDefault="00A57A92">
            <w:pPr>
              <w:pStyle w:val="TableParagraph"/>
              <w:ind w:left="147" w:right="138" w:firstLine="1"/>
            </w:pPr>
            <w:r>
              <w:t>Потому что я, друзья,</w:t>
            </w:r>
            <w:r>
              <w:rPr>
                <w:spacing w:val="1"/>
              </w:rPr>
              <w:t xml:space="preserve"> </w:t>
            </w:r>
            <w:r>
              <w:t>Весельчак и здоровяк.</w:t>
            </w:r>
            <w:r>
              <w:rPr>
                <w:spacing w:val="1"/>
              </w:rPr>
              <w:t xml:space="preserve"> </w:t>
            </w:r>
            <w:r>
              <w:t>Добрый</w:t>
            </w:r>
            <w:r>
              <w:rPr>
                <w:spacing w:val="-6"/>
              </w:rPr>
              <w:t xml:space="preserve"> </w:t>
            </w:r>
            <w:r>
              <w:t>день,</w:t>
            </w:r>
            <w:r>
              <w:rPr>
                <w:spacing w:val="-6"/>
              </w:rPr>
              <w:t xml:space="preserve"> </w:t>
            </w:r>
            <w:r>
              <w:t>девчонки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мальчишки! Очень</w:t>
            </w:r>
            <w:r>
              <w:rPr>
                <w:spacing w:val="1"/>
              </w:rPr>
              <w:t xml:space="preserve"> </w:t>
            </w:r>
            <w:r>
              <w:t>торопился к вам на</w:t>
            </w:r>
            <w:r>
              <w:rPr>
                <w:spacing w:val="1"/>
              </w:rPr>
              <w:t xml:space="preserve"> </w:t>
            </w:r>
            <w:r>
              <w:t>праздник. Надеюсь, я не</w:t>
            </w:r>
            <w:r>
              <w:rPr>
                <w:spacing w:val="1"/>
              </w:rPr>
              <w:t xml:space="preserve"> </w:t>
            </w:r>
            <w:r>
              <w:t>опоздал?</w:t>
            </w:r>
          </w:p>
          <w:p w:rsidR="00DB0F2E" w:rsidRDefault="00A57A92">
            <w:pPr>
              <w:pStyle w:val="TableParagraph"/>
              <w:ind w:left="79" w:right="71"/>
            </w:pPr>
            <w:r>
              <w:t>Дети.</w:t>
            </w:r>
            <w:r>
              <w:rPr>
                <w:spacing w:val="-1"/>
              </w:rPr>
              <w:t xml:space="preserve"> </w:t>
            </w:r>
            <w:r>
              <w:t>Нет.</w:t>
            </w:r>
          </w:p>
          <w:p w:rsidR="00DB0F2E" w:rsidRDefault="00A57A92">
            <w:pPr>
              <w:pStyle w:val="TableParagraph"/>
              <w:ind w:left="51" w:right="41" w:firstLine="4"/>
            </w:pPr>
            <w:r>
              <w:t>Звучит спокойная музыка.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дугой</w:t>
            </w:r>
            <w:r>
              <w:rPr>
                <w:spacing w:val="-3"/>
              </w:rPr>
              <w:t xml:space="preserve"> </w:t>
            </w:r>
            <w:r>
              <w:t>стороны</w:t>
            </w:r>
            <w:r>
              <w:rPr>
                <w:spacing w:val="-4"/>
              </w:rPr>
              <w:t xml:space="preserve"> </w:t>
            </w:r>
            <w:r>
              <w:t>площадки</w:t>
            </w:r>
            <w:r>
              <w:rPr>
                <w:spacing w:val="-52"/>
              </w:rPr>
              <w:t xml:space="preserve"> </w:t>
            </w:r>
            <w:r>
              <w:t>входит Ох. Поверх теплого</w:t>
            </w:r>
            <w:r>
              <w:rPr>
                <w:spacing w:val="-52"/>
              </w:rPr>
              <w:t xml:space="preserve"> </w:t>
            </w:r>
            <w:r>
              <w:t>спортивного костюма на</w:t>
            </w:r>
            <w:r>
              <w:rPr>
                <w:spacing w:val="1"/>
              </w:rPr>
              <w:t xml:space="preserve"> </w:t>
            </w:r>
            <w:r>
              <w:t>его</w:t>
            </w:r>
            <w:r>
              <w:rPr>
                <w:spacing w:val="-4"/>
              </w:rPr>
              <w:t xml:space="preserve"> </w:t>
            </w:r>
            <w:r>
              <w:t>шее</w:t>
            </w:r>
            <w:r>
              <w:rPr>
                <w:spacing w:val="-5"/>
              </w:rPr>
              <w:t xml:space="preserve"> </w:t>
            </w:r>
            <w:r>
              <w:t>повязан</w:t>
            </w:r>
            <w:r>
              <w:rPr>
                <w:spacing w:val="3"/>
              </w:rPr>
              <w:t xml:space="preserve"> </w:t>
            </w:r>
            <w:r>
              <w:t>шарф.</w:t>
            </w:r>
          </w:p>
          <w:p w:rsidR="00DB0F2E" w:rsidRDefault="00A57A92">
            <w:pPr>
              <w:pStyle w:val="TableParagraph"/>
              <w:spacing w:line="251" w:lineRule="exact"/>
              <w:ind w:left="79" w:right="64"/>
            </w:pPr>
            <w:r>
              <w:t>Ох:</w:t>
            </w:r>
          </w:p>
          <w:p w:rsidR="00DB0F2E" w:rsidRDefault="00A57A92">
            <w:pPr>
              <w:pStyle w:val="TableParagraph"/>
              <w:ind w:left="238" w:right="226"/>
            </w:pPr>
            <w:r>
              <w:t>Как</w:t>
            </w:r>
            <w:r>
              <w:rPr>
                <w:spacing w:val="-3"/>
              </w:rPr>
              <w:t xml:space="preserve"> </w:t>
            </w:r>
            <w:r>
              <w:t>бы</w:t>
            </w:r>
            <w:r>
              <w:rPr>
                <w:spacing w:val="-4"/>
              </w:rPr>
              <w:t xml:space="preserve"> </w:t>
            </w:r>
            <w:r>
              <w:t>мне</w:t>
            </w:r>
            <w:r>
              <w:rPr>
                <w:spacing w:val="-8"/>
              </w:rPr>
              <w:t xml:space="preserve"> </w:t>
            </w:r>
            <w:r>
              <w:t>не</w:t>
            </w:r>
            <w:r>
              <w:rPr>
                <w:spacing w:val="-7"/>
              </w:rPr>
              <w:t xml:space="preserve"> </w:t>
            </w:r>
            <w:r>
              <w:t>заболеть</w:t>
            </w:r>
            <w:r>
              <w:rPr>
                <w:spacing w:val="-52"/>
              </w:rPr>
              <w:t xml:space="preserve"> </w:t>
            </w:r>
            <w:r>
              <w:t>И не</w:t>
            </w:r>
            <w:r>
              <w:rPr>
                <w:spacing w:val="-5"/>
              </w:rPr>
              <w:t xml:space="preserve"> </w:t>
            </w:r>
            <w:r>
              <w:t>простудиться.</w:t>
            </w:r>
          </w:p>
          <w:p w:rsidR="00DB0F2E" w:rsidRDefault="00A57A92">
            <w:pPr>
              <w:pStyle w:val="TableParagraph"/>
              <w:ind w:left="70" w:right="57" w:hanging="1"/>
            </w:pPr>
            <w:r>
              <w:t>И, может, совершенно зря</w:t>
            </w:r>
            <w:r>
              <w:rPr>
                <w:spacing w:val="1"/>
              </w:rPr>
              <w:t xml:space="preserve"> </w:t>
            </w:r>
            <w:r>
              <w:t>На праздник к вам явился.</w:t>
            </w:r>
            <w:r>
              <w:rPr>
                <w:spacing w:val="1"/>
              </w:rPr>
              <w:t xml:space="preserve"> </w:t>
            </w:r>
            <w:r>
              <w:t>Воспитатель: Здравствуй,</w:t>
            </w:r>
            <w:r>
              <w:rPr>
                <w:spacing w:val="1"/>
              </w:rPr>
              <w:t xml:space="preserve"> </w:t>
            </w:r>
            <w:r>
              <w:t>Ох. Мы рады, что ты к нам</w:t>
            </w:r>
            <w:r>
              <w:rPr>
                <w:spacing w:val="-52"/>
              </w:rPr>
              <w:t xml:space="preserve"> </w:t>
            </w:r>
            <w:r>
              <w:t>пришел. Только оделся ты</w:t>
            </w:r>
            <w:r>
              <w:rPr>
                <w:spacing w:val="1"/>
              </w:rPr>
              <w:t xml:space="preserve"> </w:t>
            </w:r>
            <w:r>
              <w:t>не по погоде. Вот</w:t>
            </w:r>
            <w:r>
              <w:rPr>
                <w:spacing w:val="1"/>
              </w:rPr>
              <w:t xml:space="preserve"> </w:t>
            </w:r>
            <w:r>
              <w:t>послушай,</w:t>
            </w:r>
            <w:r>
              <w:rPr>
                <w:spacing w:val="3"/>
              </w:rPr>
              <w:t xml:space="preserve"> </w:t>
            </w:r>
            <w:r>
              <w:t>что</w:t>
            </w:r>
            <w:r>
              <w:rPr>
                <w:spacing w:val="-3"/>
              </w:rPr>
              <w:t xml:space="preserve"> </w:t>
            </w:r>
            <w:r>
              <w:t>тебе</w:t>
            </w:r>
            <w:r>
              <w:rPr>
                <w:spacing w:val="1"/>
              </w:rPr>
              <w:t xml:space="preserve"> </w:t>
            </w:r>
            <w:r>
              <w:t>расскажут дети о том, что</w:t>
            </w:r>
            <w:r>
              <w:rPr>
                <w:spacing w:val="1"/>
              </w:rPr>
              <w:t xml:space="preserve"> </w:t>
            </w:r>
            <w:r>
              <w:t>нужно делать для того,</w:t>
            </w:r>
            <w:r>
              <w:rPr>
                <w:spacing w:val="1"/>
              </w:rPr>
              <w:t xml:space="preserve"> </w:t>
            </w:r>
            <w:r>
              <w:t>чтобы быть</w:t>
            </w:r>
            <w:r>
              <w:rPr>
                <w:spacing w:val="1"/>
              </w:rPr>
              <w:t xml:space="preserve"> </w:t>
            </w:r>
            <w:r>
              <w:t>здоровым.</w:t>
            </w:r>
          </w:p>
          <w:p w:rsidR="00DB0F2E" w:rsidRDefault="00A57A92">
            <w:pPr>
              <w:pStyle w:val="TableParagraph"/>
              <w:spacing w:line="242" w:lineRule="auto"/>
              <w:ind w:left="79" w:right="65"/>
            </w:pPr>
            <w:r>
              <w:t>Дети.</w:t>
            </w:r>
            <w:r>
              <w:rPr>
                <w:spacing w:val="-8"/>
              </w:rPr>
              <w:t xml:space="preserve"> </w:t>
            </w:r>
            <w:r>
              <w:t>Много</w:t>
            </w:r>
            <w:r>
              <w:rPr>
                <w:spacing w:val="-14"/>
              </w:rPr>
              <w:t xml:space="preserve"> </w:t>
            </w:r>
            <w:r>
              <w:t>времени</w:t>
            </w:r>
            <w:r>
              <w:rPr>
                <w:spacing w:val="-52"/>
              </w:rPr>
              <w:t xml:space="preserve"> </w:t>
            </w:r>
            <w:r>
              <w:t>проводить на свежем</w:t>
            </w:r>
            <w:r>
              <w:rPr>
                <w:spacing w:val="-52"/>
              </w:rPr>
              <w:t xml:space="preserve"> </w:t>
            </w:r>
            <w:r>
              <w:t>воздухе.</w:t>
            </w:r>
          </w:p>
          <w:p w:rsidR="00DB0F2E" w:rsidRDefault="00A57A92">
            <w:pPr>
              <w:pStyle w:val="TableParagraph"/>
              <w:numPr>
                <w:ilvl w:val="0"/>
                <w:numId w:val="31"/>
              </w:numPr>
              <w:tabs>
                <w:tab w:val="left" w:pos="949"/>
              </w:tabs>
              <w:spacing w:line="245" w:lineRule="exact"/>
              <w:ind w:hanging="932"/>
              <w:jc w:val="left"/>
            </w:pPr>
            <w:r>
              <w:t>Купаться.</w:t>
            </w:r>
          </w:p>
          <w:p w:rsidR="00DB0F2E" w:rsidRDefault="00A57A92">
            <w:pPr>
              <w:pStyle w:val="TableParagraph"/>
              <w:numPr>
                <w:ilvl w:val="0"/>
                <w:numId w:val="31"/>
              </w:numPr>
              <w:tabs>
                <w:tab w:val="left" w:pos="872"/>
              </w:tabs>
              <w:ind w:left="871" w:hanging="859"/>
              <w:jc w:val="left"/>
            </w:pPr>
            <w:r>
              <w:t>Закаляться.</w:t>
            </w:r>
          </w:p>
          <w:p w:rsidR="00DB0F2E" w:rsidRDefault="00A57A92">
            <w:pPr>
              <w:pStyle w:val="TableParagraph"/>
              <w:numPr>
                <w:ilvl w:val="0"/>
                <w:numId w:val="30"/>
              </w:numPr>
              <w:tabs>
                <w:tab w:val="left" w:pos="219"/>
              </w:tabs>
              <w:spacing w:before="1"/>
              <w:jc w:val="left"/>
            </w:pPr>
            <w:r>
              <w:t>Кушать</w:t>
            </w:r>
            <w:r>
              <w:rPr>
                <w:spacing w:val="-3"/>
              </w:rPr>
              <w:t xml:space="preserve"> </w:t>
            </w:r>
            <w:r>
              <w:t>овощи и фрукты.</w:t>
            </w:r>
          </w:p>
          <w:p w:rsidR="00DB0F2E" w:rsidRDefault="00A57A92">
            <w:pPr>
              <w:pStyle w:val="TableParagraph"/>
              <w:spacing w:before="4" w:line="237" w:lineRule="auto"/>
              <w:ind w:left="651" w:right="563" w:hanging="53"/>
              <w:jc w:val="left"/>
            </w:pPr>
            <w:r>
              <w:t>- Не заниматься</w:t>
            </w:r>
            <w:r>
              <w:rPr>
                <w:spacing w:val="-52"/>
              </w:rPr>
              <w:t xml:space="preserve"> </w:t>
            </w:r>
            <w:r>
              <w:t>самолечением.</w:t>
            </w:r>
          </w:p>
          <w:p w:rsidR="00DB0F2E" w:rsidRDefault="00A57A92">
            <w:pPr>
              <w:pStyle w:val="TableParagraph"/>
              <w:numPr>
                <w:ilvl w:val="1"/>
                <w:numId w:val="30"/>
              </w:numPr>
              <w:tabs>
                <w:tab w:val="left" w:pos="359"/>
              </w:tabs>
              <w:spacing w:before="1"/>
              <w:ind w:right="210" w:hanging="759"/>
              <w:jc w:val="left"/>
            </w:pPr>
            <w:r>
              <w:t>Посещать спортивные</w:t>
            </w:r>
            <w:r>
              <w:rPr>
                <w:spacing w:val="-52"/>
              </w:rPr>
              <w:t xml:space="preserve"> </w:t>
            </w:r>
            <w:r>
              <w:t>секции.</w:t>
            </w:r>
          </w:p>
          <w:p w:rsidR="00DB0F2E" w:rsidRDefault="00A57A92">
            <w:pPr>
              <w:pStyle w:val="TableParagraph"/>
              <w:numPr>
                <w:ilvl w:val="1"/>
                <w:numId w:val="30"/>
              </w:numPr>
              <w:tabs>
                <w:tab w:val="left" w:pos="411"/>
              </w:tabs>
              <w:spacing w:line="251" w:lineRule="exact"/>
              <w:ind w:left="411"/>
              <w:jc w:val="left"/>
            </w:pPr>
            <w:r>
              <w:t>Одеваться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7"/>
              </w:rPr>
              <w:t xml:space="preserve"> </w:t>
            </w:r>
            <w:r>
              <w:t>погоде.</w:t>
            </w:r>
          </w:p>
          <w:p w:rsidR="00DB0F2E" w:rsidRDefault="00A57A92">
            <w:pPr>
              <w:pStyle w:val="TableParagraph"/>
              <w:spacing w:before="2"/>
              <w:ind w:left="1179" w:right="427" w:hanging="735"/>
              <w:jc w:val="left"/>
            </w:pPr>
            <w:r>
              <w:t>-</w:t>
            </w:r>
            <w:r>
              <w:rPr>
                <w:spacing w:val="-7"/>
              </w:rPr>
              <w:t xml:space="preserve"> </w:t>
            </w:r>
            <w:r>
              <w:t>Ходить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походы.</w:t>
            </w:r>
            <w:r>
              <w:rPr>
                <w:spacing w:val="-52"/>
              </w:rPr>
              <w:t xml:space="preserve"> </w:t>
            </w:r>
            <w:r>
              <w:t>Ох:</w:t>
            </w:r>
          </w:p>
          <w:p w:rsidR="00DB0F2E" w:rsidRDefault="00A57A92">
            <w:pPr>
              <w:pStyle w:val="TableParagraph"/>
              <w:spacing w:line="254" w:lineRule="exact"/>
              <w:ind w:left="79" w:right="70"/>
            </w:pPr>
            <w:r>
              <w:t>Это мне не по плечу.</w:t>
            </w:r>
            <w:r>
              <w:rPr>
                <w:spacing w:val="1"/>
              </w:rPr>
              <w:t xml:space="preserve"> </w:t>
            </w:r>
            <w:r>
              <w:t>Лучше</w:t>
            </w:r>
            <w:r>
              <w:rPr>
                <w:spacing w:val="-12"/>
              </w:rPr>
              <w:t xml:space="preserve"> </w:t>
            </w:r>
            <w:r>
              <w:t>я</w:t>
            </w:r>
            <w:r>
              <w:rPr>
                <w:spacing w:val="-6"/>
              </w:rPr>
              <w:t xml:space="preserve"> </w:t>
            </w:r>
            <w:r>
              <w:t>домой</w:t>
            </w:r>
            <w:r>
              <w:rPr>
                <w:spacing w:val="-4"/>
              </w:rPr>
              <w:t xml:space="preserve"> </w:t>
            </w:r>
            <w:r>
              <w:t>пойду.</w:t>
            </w:r>
            <w:r>
              <w:rPr>
                <w:spacing w:val="-52"/>
              </w:rPr>
              <w:t xml:space="preserve"> </w:t>
            </w:r>
            <w:r>
              <w:t>Замотаюсь в</w:t>
            </w:r>
            <w:r>
              <w:rPr>
                <w:spacing w:val="1"/>
              </w:rPr>
              <w:t xml:space="preserve"> </w:t>
            </w:r>
            <w:r>
              <w:t>одеяло</w:t>
            </w:r>
          </w:p>
        </w:tc>
        <w:tc>
          <w:tcPr>
            <w:tcW w:w="2977" w:type="dxa"/>
          </w:tcPr>
          <w:p w:rsidR="00DB0F2E" w:rsidRDefault="00A57A92">
            <w:pPr>
              <w:pStyle w:val="TableParagraph"/>
              <w:ind w:left="41" w:right="30" w:hanging="1"/>
            </w:pPr>
            <w:r>
              <w:t>Нептун – Никак, не можем,</w:t>
            </w:r>
            <w:r>
              <w:rPr>
                <w:spacing w:val="1"/>
              </w:rPr>
              <w:t xml:space="preserve"> </w:t>
            </w:r>
            <w:r>
              <w:t>дочь</w:t>
            </w:r>
            <w:r>
              <w:rPr>
                <w:spacing w:val="-3"/>
              </w:rPr>
              <w:t xml:space="preserve"> </w:t>
            </w:r>
            <w:r>
              <w:t>моя</w:t>
            </w:r>
            <w:r>
              <w:rPr>
                <w:spacing w:val="-4"/>
              </w:rPr>
              <w:t xml:space="preserve"> </w:t>
            </w:r>
            <w:r>
              <w:t>старшая,</w:t>
            </w:r>
            <w:r>
              <w:rPr>
                <w:spacing w:val="-6"/>
              </w:rPr>
              <w:t xml:space="preserve"> </w:t>
            </w:r>
            <w:r>
              <w:t>развеселить</w:t>
            </w:r>
            <w:r>
              <w:rPr>
                <w:spacing w:val="-52"/>
              </w:rPr>
              <w:t xml:space="preserve"> </w:t>
            </w:r>
            <w:r>
              <w:t>сестрицу твою младшую. Злая</w:t>
            </w:r>
            <w:r>
              <w:rPr>
                <w:spacing w:val="-52"/>
              </w:rPr>
              <w:t xml:space="preserve"> </w:t>
            </w:r>
            <w:r>
              <w:t>Урсула забрала у нее смех,</w:t>
            </w:r>
            <w:r>
              <w:rPr>
                <w:spacing w:val="1"/>
              </w:rPr>
              <w:t xml:space="preserve"> </w:t>
            </w:r>
            <w:r>
              <w:t>веселье.</w:t>
            </w:r>
          </w:p>
          <w:p w:rsidR="00DB0F2E" w:rsidRDefault="00A57A92">
            <w:pPr>
              <w:pStyle w:val="TableParagraph"/>
              <w:ind w:left="65" w:right="55" w:firstLine="6"/>
            </w:pPr>
            <w:r>
              <w:t>Старшая дочь (Алана) - Не</w:t>
            </w:r>
            <w:r>
              <w:rPr>
                <w:spacing w:val="1"/>
              </w:rPr>
              <w:t xml:space="preserve"> </w:t>
            </w:r>
            <w:r>
              <w:t>печалься, батюшка. У меня</w:t>
            </w:r>
            <w:r>
              <w:rPr>
                <w:spacing w:val="1"/>
              </w:rPr>
              <w:t xml:space="preserve"> </w:t>
            </w:r>
            <w:r>
              <w:t>есть</w:t>
            </w:r>
            <w:r>
              <w:rPr>
                <w:spacing w:val="-2"/>
              </w:rPr>
              <w:t xml:space="preserve"> </w:t>
            </w:r>
            <w:r>
              <w:t>друзья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морские</w:t>
            </w:r>
            <w:r>
              <w:rPr>
                <w:spacing w:val="-7"/>
              </w:rPr>
              <w:t xml:space="preserve"> </w:t>
            </w:r>
            <w:r>
              <w:t>коньки.</w:t>
            </w:r>
          </w:p>
          <w:p w:rsidR="00DB0F2E" w:rsidRDefault="00A57A92">
            <w:pPr>
              <w:pStyle w:val="TableParagraph"/>
              <w:spacing w:line="237" w:lineRule="auto"/>
              <w:ind w:left="18" w:right="6"/>
            </w:pPr>
            <w:r>
              <w:t>Они</w:t>
            </w:r>
            <w:r>
              <w:rPr>
                <w:spacing w:val="-3"/>
              </w:rPr>
              <w:t xml:space="preserve"> </w:t>
            </w:r>
            <w:r>
              <w:t>могут</w:t>
            </w:r>
            <w:r>
              <w:rPr>
                <w:spacing w:val="-3"/>
              </w:rPr>
              <w:t xml:space="preserve"> </w:t>
            </w:r>
            <w:r>
              <w:t>устроить</w:t>
            </w:r>
            <w:r>
              <w:rPr>
                <w:spacing w:val="-4"/>
              </w:rPr>
              <w:t xml:space="preserve"> </w:t>
            </w:r>
            <w:r>
              <w:t>веселые</w:t>
            </w:r>
            <w:r>
              <w:rPr>
                <w:spacing w:val="-52"/>
              </w:rPr>
              <w:t xml:space="preserve"> </w:t>
            </w:r>
            <w:r>
              <w:t>гонки.</w:t>
            </w:r>
          </w:p>
          <w:p w:rsidR="00DB0F2E" w:rsidRDefault="00A57A92">
            <w:pPr>
              <w:pStyle w:val="TableParagraph"/>
              <w:spacing w:before="1"/>
              <w:ind w:left="18" w:right="8"/>
            </w:pPr>
            <w:r>
              <w:t>Игра</w:t>
            </w:r>
            <w:r>
              <w:rPr>
                <w:spacing w:val="-3"/>
              </w:rPr>
              <w:t xml:space="preserve"> </w:t>
            </w:r>
            <w:r>
              <w:t>«Гонки</w:t>
            </w:r>
            <w:r>
              <w:rPr>
                <w:spacing w:val="-7"/>
              </w:rPr>
              <w:t xml:space="preserve"> </w:t>
            </w:r>
            <w:r>
              <w:t>на</w:t>
            </w:r>
            <w:r>
              <w:rPr>
                <w:spacing w:val="-7"/>
              </w:rPr>
              <w:t xml:space="preserve"> </w:t>
            </w:r>
            <w:r>
              <w:t>морских</w:t>
            </w:r>
            <w:r>
              <w:rPr>
                <w:spacing w:val="-52"/>
              </w:rPr>
              <w:t xml:space="preserve"> </w:t>
            </w:r>
            <w:r>
              <w:t>коньках»</w:t>
            </w:r>
          </w:p>
          <w:p w:rsidR="00DB0F2E" w:rsidRDefault="00A57A92">
            <w:pPr>
              <w:pStyle w:val="TableParagraph"/>
              <w:spacing w:line="242" w:lineRule="auto"/>
              <w:ind w:left="176" w:right="113" w:hanging="53"/>
              <w:jc w:val="both"/>
            </w:pPr>
            <w:r>
              <w:t>Ариэль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Нет, не</w:t>
            </w:r>
            <w:r>
              <w:rPr>
                <w:spacing w:val="-8"/>
              </w:rPr>
              <w:t xml:space="preserve"> </w:t>
            </w:r>
            <w:r>
              <w:t>весело</w:t>
            </w:r>
            <w:r>
              <w:rPr>
                <w:spacing w:val="-6"/>
              </w:rPr>
              <w:t xml:space="preserve"> </w:t>
            </w:r>
            <w:r>
              <w:t>мне,</w:t>
            </w:r>
            <w:r>
              <w:rPr>
                <w:spacing w:val="-52"/>
              </w:rPr>
              <w:t xml:space="preserve"> </w:t>
            </w:r>
            <w:r>
              <w:t>вообще плакать захотелось.</w:t>
            </w:r>
            <w:r>
              <w:rPr>
                <w:spacing w:val="1"/>
              </w:rPr>
              <w:t xml:space="preserve"> </w:t>
            </w:r>
            <w:r>
              <w:t>Нептун</w:t>
            </w:r>
            <w:r>
              <w:rPr>
                <w:spacing w:val="3"/>
              </w:rPr>
              <w:t xml:space="preserve"> </w:t>
            </w:r>
            <w:r>
              <w:t>– Что</w:t>
            </w:r>
            <w:r>
              <w:rPr>
                <w:spacing w:val="-5"/>
              </w:rPr>
              <w:t xml:space="preserve"> </w:t>
            </w:r>
            <w:r>
              <w:t>ж</w:t>
            </w:r>
            <w:r>
              <w:rPr>
                <w:spacing w:val="2"/>
              </w:rPr>
              <w:t xml:space="preserve"> </w:t>
            </w:r>
            <w:r>
              <w:t>делать</w:t>
            </w:r>
            <w:r>
              <w:rPr>
                <w:spacing w:val="-1"/>
              </w:rPr>
              <w:t xml:space="preserve"> </w:t>
            </w:r>
            <w:r>
              <w:t>то?</w:t>
            </w:r>
          </w:p>
          <w:p w:rsidR="00DB0F2E" w:rsidRDefault="00A57A92">
            <w:pPr>
              <w:pStyle w:val="TableParagraph"/>
              <w:ind w:left="65" w:right="60"/>
            </w:pPr>
            <w:r>
              <w:t>Есть</w:t>
            </w:r>
            <w:r>
              <w:rPr>
                <w:spacing w:val="-5"/>
              </w:rPr>
              <w:t xml:space="preserve"> </w:t>
            </w:r>
            <w:r>
              <w:t>у</w:t>
            </w:r>
            <w:r>
              <w:rPr>
                <w:spacing w:val="-8"/>
              </w:rPr>
              <w:t xml:space="preserve"> </w:t>
            </w:r>
            <w:r>
              <w:t>меня</w:t>
            </w:r>
            <w:r>
              <w:rPr>
                <w:spacing w:val="1"/>
              </w:rPr>
              <w:t xml:space="preserve"> </w:t>
            </w:r>
            <w:r>
              <w:t>еще</w:t>
            </w:r>
            <w:r>
              <w:rPr>
                <w:spacing w:val="-10"/>
              </w:rPr>
              <w:t xml:space="preserve"> </w:t>
            </w:r>
            <w:r>
              <w:t>рыбки</w:t>
            </w:r>
            <w:r>
              <w:rPr>
                <w:spacing w:val="-52"/>
              </w:rPr>
              <w:t xml:space="preserve"> </w:t>
            </w:r>
            <w:r>
              <w:t>золотые,</w:t>
            </w:r>
            <w:r>
              <w:rPr>
                <w:spacing w:val="3"/>
              </w:rPr>
              <w:t xml:space="preserve"> </w:t>
            </w:r>
            <w:r>
              <w:t>может</w:t>
            </w:r>
            <w:r>
              <w:rPr>
                <w:spacing w:val="-1"/>
              </w:rPr>
              <w:t xml:space="preserve"> </w:t>
            </w:r>
            <w:r>
              <w:t>они</w:t>
            </w:r>
            <w:r>
              <w:rPr>
                <w:spacing w:val="1"/>
              </w:rPr>
              <w:t xml:space="preserve"> </w:t>
            </w:r>
            <w:r>
              <w:t>развеселят.</w:t>
            </w:r>
          </w:p>
          <w:p w:rsidR="00DB0F2E" w:rsidRDefault="00A57A92">
            <w:pPr>
              <w:pStyle w:val="TableParagraph"/>
              <w:spacing w:line="251" w:lineRule="exact"/>
              <w:ind w:left="11" w:right="9"/>
            </w:pPr>
            <w:r>
              <w:t>Танец</w:t>
            </w:r>
            <w:r>
              <w:rPr>
                <w:spacing w:val="-3"/>
              </w:rPr>
              <w:t xml:space="preserve"> </w:t>
            </w:r>
            <w:r>
              <w:t>золотых</w:t>
            </w:r>
            <w:r>
              <w:rPr>
                <w:spacing w:val="-3"/>
              </w:rPr>
              <w:t xml:space="preserve"> </w:t>
            </w:r>
            <w:r>
              <w:t>рыбок.</w:t>
            </w:r>
          </w:p>
          <w:p w:rsidR="00DB0F2E" w:rsidRDefault="00A57A92">
            <w:pPr>
              <w:pStyle w:val="TableParagraph"/>
              <w:ind w:left="118" w:right="108" w:firstLine="3"/>
            </w:pPr>
            <w:r>
              <w:t>Ариэль продолжает плакать.</w:t>
            </w:r>
            <w:r>
              <w:rPr>
                <w:spacing w:val="-52"/>
              </w:rPr>
              <w:t xml:space="preserve"> </w:t>
            </w:r>
            <w:r>
              <w:t>Нептун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Что</w:t>
            </w:r>
            <w:r>
              <w:rPr>
                <w:spacing w:val="-5"/>
              </w:rPr>
              <w:t xml:space="preserve"> </w:t>
            </w:r>
            <w:r>
              <w:t>ж ты</w:t>
            </w:r>
            <w:r>
              <w:rPr>
                <w:spacing w:val="-5"/>
              </w:rPr>
              <w:t xml:space="preserve"> </w:t>
            </w:r>
            <w:r>
              <w:t>плачешь?</w:t>
            </w:r>
          </w:p>
          <w:p w:rsidR="00DB0F2E" w:rsidRDefault="00A57A92">
            <w:pPr>
              <w:pStyle w:val="TableParagraph"/>
              <w:ind w:left="65" w:right="58"/>
            </w:pPr>
            <w:r>
              <w:t>Уже</w:t>
            </w:r>
            <w:r>
              <w:rPr>
                <w:spacing w:val="-10"/>
              </w:rPr>
              <w:t xml:space="preserve"> </w:t>
            </w:r>
            <w:r>
              <w:t>целую</w:t>
            </w:r>
            <w:r>
              <w:rPr>
                <w:spacing w:val="-5"/>
              </w:rPr>
              <w:t xml:space="preserve"> </w:t>
            </w:r>
            <w:r>
              <w:t>чашу</w:t>
            </w:r>
            <w:r>
              <w:rPr>
                <w:spacing w:val="-7"/>
              </w:rPr>
              <w:t xml:space="preserve"> </w:t>
            </w:r>
            <w:r>
              <w:t>слез</w:t>
            </w:r>
            <w:r>
              <w:rPr>
                <w:spacing w:val="-52"/>
              </w:rPr>
              <w:t xml:space="preserve"> </w:t>
            </w:r>
            <w:r>
              <w:t>наплакала. (Нептун</w:t>
            </w:r>
            <w:r>
              <w:rPr>
                <w:spacing w:val="1"/>
              </w:rPr>
              <w:t xml:space="preserve"> </w:t>
            </w:r>
            <w:r>
              <w:t>показывает чашу,</w:t>
            </w:r>
            <w:r>
              <w:rPr>
                <w:spacing w:val="1"/>
              </w:rPr>
              <w:t xml:space="preserve"> </w:t>
            </w:r>
            <w:r>
              <w:t>наполненную синими</w:t>
            </w:r>
            <w:r>
              <w:rPr>
                <w:spacing w:val="-52"/>
              </w:rPr>
              <w:t xml:space="preserve"> </w:t>
            </w:r>
            <w:r>
              <w:t>водяными</w:t>
            </w:r>
            <w:r>
              <w:rPr>
                <w:spacing w:val="-2"/>
              </w:rPr>
              <w:t xml:space="preserve"> </w:t>
            </w:r>
            <w:r>
              <w:t>шариками,</w:t>
            </w:r>
          </w:p>
          <w:p w:rsidR="00DB0F2E" w:rsidRDefault="00A57A92">
            <w:pPr>
              <w:pStyle w:val="TableParagraph"/>
              <w:spacing w:line="242" w:lineRule="auto"/>
              <w:ind w:left="329" w:right="315" w:firstLine="427"/>
              <w:jc w:val="left"/>
            </w:pPr>
            <w:r>
              <w:t>«бомбочками»)</w:t>
            </w:r>
            <w:r>
              <w:rPr>
                <w:spacing w:val="1"/>
              </w:rPr>
              <w:t xml:space="preserve"> </w:t>
            </w:r>
            <w:r>
              <w:t>входит</w:t>
            </w:r>
            <w:r>
              <w:rPr>
                <w:spacing w:val="-6"/>
              </w:rPr>
              <w:t xml:space="preserve"> </w:t>
            </w:r>
            <w:r>
              <w:t>злая</w:t>
            </w:r>
            <w:r>
              <w:rPr>
                <w:spacing w:val="-10"/>
              </w:rPr>
              <w:t xml:space="preserve"> </w:t>
            </w:r>
            <w:r>
              <w:t>волшебница</w:t>
            </w:r>
          </w:p>
          <w:p w:rsidR="00DB0F2E" w:rsidRDefault="00A57A92">
            <w:pPr>
              <w:pStyle w:val="TableParagraph"/>
              <w:spacing w:line="250" w:lineRule="exact"/>
              <w:ind w:left="18" w:right="4"/>
            </w:pPr>
            <w:r>
              <w:t>Урсула.</w:t>
            </w:r>
          </w:p>
          <w:p w:rsidR="00DB0F2E" w:rsidRDefault="00A57A92">
            <w:pPr>
              <w:pStyle w:val="TableParagraph"/>
              <w:ind w:left="84" w:right="71" w:hanging="5"/>
              <w:rPr>
                <w:i/>
              </w:rPr>
            </w:pPr>
            <w:r>
              <w:t>Урсула</w:t>
            </w:r>
            <w:r>
              <w:rPr>
                <w:spacing w:val="3"/>
              </w:rPr>
              <w:t xml:space="preserve"> </w:t>
            </w:r>
            <w:r>
              <w:t>– Нептун,</w:t>
            </w:r>
            <w:r>
              <w:rPr>
                <w:spacing w:val="1"/>
              </w:rPr>
              <w:t xml:space="preserve"> </w:t>
            </w:r>
            <w:r>
              <w:t>хочешь</w:t>
            </w:r>
            <w:r>
              <w:rPr>
                <w:spacing w:val="1"/>
              </w:rPr>
              <w:t xml:space="preserve"> </w:t>
            </w:r>
            <w:r>
              <w:t>расколдовать Ариэль? Тогда</w:t>
            </w:r>
            <w:r>
              <w:rPr>
                <w:spacing w:val="1"/>
              </w:rPr>
              <w:t xml:space="preserve"> </w:t>
            </w:r>
            <w:r>
              <w:t>выполни три моих задания.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Задание 1: Отгадать три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загадки</w:t>
            </w:r>
            <w:r>
              <w:rPr>
                <w:i/>
              </w:rPr>
              <w:t>. (развитие речи,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123" w:right="111"/>
            </w:pPr>
            <w:r>
              <w:t>Настоящий он циркач –</w:t>
            </w:r>
            <w:r>
              <w:rPr>
                <w:spacing w:val="-52"/>
              </w:rPr>
              <w:t xml:space="preserve"> </w:t>
            </w:r>
            <w:r>
              <w:t>Носом</w:t>
            </w:r>
            <w:r>
              <w:rPr>
                <w:spacing w:val="3"/>
              </w:rPr>
              <w:t xml:space="preserve"> </w:t>
            </w:r>
            <w:r>
              <w:t>отбивает</w:t>
            </w:r>
            <w:r>
              <w:rPr>
                <w:spacing w:val="-2"/>
              </w:rPr>
              <w:t xml:space="preserve"> </w:t>
            </w:r>
            <w:r>
              <w:t>мяч.</w:t>
            </w:r>
          </w:p>
          <w:p w:rsidR="00DB0F2E" w:rsidRDefault="00A57A92">
            <w:pPr>
              <w:pStyle w:val="TableParagraph"/>
              <w:ind w:left="89" w:right="72" w:hanging="8"/>
            </w:pPr>
            <w:r>
              <w:t>Знают и француз и финн:</w:t>
            </w:r>
            <w:r>
              <w:rPr>
                <w:spacing w:val="1"/>
              </w:rPr>
              <w:t xml:space="preserve"> </w:t>
            </w:r>
            <w:r>
              <w:t>Любит поиграть… (Дельфин)</w:t>
            </w:r>
            <w:r>
              <w:rPr>
                <w:spacing w:val="-52"/>
              </w:rPr>
              <w:t xml:space="preserve"> </w:t>
            </w:r>
            <w:r>
              <w:t>Эта</w:t>
            </w:r>
            <w:r>
              <w:rPr>
                <w:spacing w:val="3"/>
              </w:rPr>
              <w:t xml:space="preserve"> </w:t>
            </w:r>
            <w:r>
              <w:t>рыба</w:t>
            </w:r>
            <w:r>
              <w:rPr>
                <w:spacing w:val="5"/>
              </w:rPr>
              <w:t xml:space="preserve"> </w:t>
            </w:r>
            <w:r>
              <w:t>–</w:t>
            </w:r>
            <w:r>
              <w:rPr>
                <w:spacing w:val="-4"/>
              </w:rPr>
              <w:t xml:space="preserve"> </w:t>
            </w:r>
            <w:r>
              <w:t>хищник</w:t>
            </w:r>
            <w:r>
              <w:rPr>
                <w:spacing w:val="-1"/>
              </w:rPr>
              <w:t xml:space="preserve"> </w:t>
            </w:r>
            <w:r>
              <w:t>злой,</w:t>
            </w:r>
          </w:p>
          <w:p w:rsidR="00DB0F2E" w:rsidRDefault="00A57A92">
            <w:pPr>
              <w:pStyle w:val="TableParagraph"/>
              <w:spacing w:line="237" w:lineRule="exact"/>
              <w:ind w:left="10" w:right="9"/>
            </w:pPr>
            <w:r>
              <w:t>Всех</w:t>
            </w:r>
            <w:r>
              <w:rPr>
                <w:spacing w:val="-3"/>
              </w:rPr>
              <w:t xml:space="preserve"> </w:t>
            </w:r>
            <w:r>
              <w:t>проглотит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головой.</w:t>
            </w:r>
          </w:p>
        </w:tc>
        <w:tc>
          <w:tcPr>
            <w:tcW w:w="2691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ind w:left="329" w:right="314" w:hanging="1"/>
              <w:rPr>
                <w:i/>
              </w:rPr>
            </w:pPr>
            <w:r>
              <w:rPr>
                <w:i/>
              </w:rPr>
              <w:t>окружающим миром,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основы математики,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37" w:right="23"/>
            </w:pPr>
            <w:r>
              <w:t>Цель:</w:t>
            </w:r>
            <w:r>
              <w:rPr>
                <w:spacing w:val="-8"/>
              </w:rPr>
              <w:t xml:space="preserve"> </w:t>
            </w:r>
            <w:r>
              <w:t>развивать</w:t>
            </w:r>
            <w:r>
              <w:rPr>
                <w:spacing w:val="-8"/>
              </w:rPr>
              <w:t xml:space="preserve"> </w:t>
            </w:r>
            <w:r>
              <w:t>у</w:t>
            </w:r>
            <w:r>
              <w:rPr>
                <w:spacing w:val="-9"/>
              </w:rPr>
              <w:t xml:space="preserve"> </w:t>
            </w:r>
            <w:r>
              <w:t>детей</w:t>
            </w:r>
            <w:r>
              <w:rPr>
                <w:spacing w:val="-52"/>
              </w:rPr>
              <w:t xml:space="preserve"> </w:t>
            </w:r>
            <w:r>
              <w:t>внимание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ловкость.</w:t>
            </w:r>
          </w:p>
          <w:p w:rsidR="00DB0F2E" w:rsidRDefault="00A57A92">
            <w:pPr>
              <w:pStyle w:val="TableParagraph"/>
              <w:ind w:left="185" w:right="167" w:hanging="2"/>
            </w:pPr>
            <w:r>
              <w:t>«Шулдiк» (чижик) это</w:t>
            </w:r>
            <w:r>
              <w:rPr>
                <w:spacing w:val="1"/>
              </w:rPr>
              <w:t xml:space="preserve"> </w:t>
            </w:r>
            <w:r>
              <w:t>небольшая, но толстая</w:t>
            </w:r>
            <w:r>
              <w:rPr>
                <w:spacing w:val="1"/>
              </w:rPr>
              <w:t xml:space="preserve"> </w:t>
            </w:r>
            <w:r>
              <w:t>палочка, заостренная на</w:t>
            </w:r>
            <w:r>
              <w:rPr>
                <w:spacing w:val="1"/>
              </w:rPr>
              <w:t xml:space="preserve"> </w:t>
            </w:r>
            <w:r>
              <w:t>обоих концах. для игры</w:t>
            </w:r>
            <w:r>
              <w:rPr>
                <w:spacing w:val="1"/>
              </w:rPr>
              <w:t xml:space="preserve"> </w:t>
            </w:r>
            <w:r>
              <w:t>выбирается открытая</w:t>
            </w:r>
            <w:r>
              <w:rPr>
                <w:spacing w:val="1"/>
              </w:rPr>
              <w:t xml:space="preserve"> </w:t>
            </w:r>
            <w:r>
              <w:t>ровная площадка. А в</w:t>
            </w:r>
            <w:r>
              <w:rPr>
                <w:spacing w:val="1"/>
              </w:rPr>
              <w:t xml:space="preserve"> </w:t>
            </w:r>
            <w:r>
              <w:t>центре ее делается</w:t>
            </w:r>
            <w:r>
              <w:rPr>
                <w:spacing w:val="1"/>
              </w:rPr>
              <w:t xml:space="preserve"> </w:t>
            </w:r>
            <w:r>
              <w:t>небольшая лунка</w:t>
            </w:r>
            <w:r>
              <w:rPr>
                <w:spacing w:val="5"/>
              </w:rPr>
              <w:t xml:space="preserve"> </w:t>
            </w:r>
            <w:r>
              <w:t>—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таким расчетом, чтобы</w:t>
            </w:r>
            <w:r>
              <w:rPr>
                <w:spacing w:val="1"/>
              </w:rPr>
              <w:t xml:space="preserve"> </w:t>
            </w:r>
            <w:r>
              <w:t>концы «чижика» лежали</w:t>
            </w:r>
            <w:r>
              <w:rPr>
                <w:spacing w:val="-52"/>
              </w:rPr>
              <w:t xml:space="preserve"> </w:t>
            </w:r>
            <w:r>
              <w:t>как раз</w:t>
            </w:r>
            <w:r>
              <w:rPr>
                <w:spacing w:val="-4"/>
              </w:rPr>
              <w:t xml:space="preserve"> </w:t>
            </w:r>
            <w:r>
              <w:t>на краях</w:t>
            </w:r>
            <w:r>
              <w:rPr>
                <w:spacing w:val="-3"/>
              </w:rPr>
              <w:t xml:space="preserve"> </w:t>
            </w:r>
            <w:r>
              <w:t>лунки.</w:t>
            </w:r>
          </w:p>
          <w:p w:rsidR="00DB0F2E" w:rsidRDefault="00A57A92">
            <w:pPr>
              <w:pStyle w:val="TableParagraph"/>
              <w:spacing w:line="250" w:lineRule="exact"/>
              <w:ind w:left="32" w:right="23"/>
            </w:pPr>
            <w:r>
              <w:t>Кроме</w:t>
            </w:r>
            <w:r>
              <w:rPr>
                <w:spacing w:val="-8"/>
              </w:rPr>
              <w:t xml:space="preserve"> </w:t>
            </w:r>
            <w:r>
              <w:t>того,</w:t>
            </w:r>
            <w:r>
              <w:rPr>
                <w:spacing w:val="1"/>
              </w:rPr>
              <w:t xml:space="preserve"> </w:t>
            </w:r>
            <w:r>
              <w:t>понадобится</w:t>
            </w:r>
          </w:p>
          <w:p w:rsidR="00DB0F2E" w:rsidRDefault="00A57A92">
            <w:pPr>
              <w:pStyle w:val="TableParagraph"/>
              <w:ind w:left="34" w:right="23"/>
            </w:pPr>
            <w:r>
              <w:t>«бита» — палка длиной</w:t>
            </w:r>
            <w:r>
              <w:rPr>
                <w:spacing w:val="-52"/>
              </w:rPr>
              <w:t xml:space="preserve"> </w:t>
            </w:r>
            <w:r>
              <w:t>около</w:t>
            </w:r>
            <w:r>
              <w:rPr>
                <w:spacing w:val="-4"/>
              </w:rPr>
              <w:t xml:space="preserve"> </w:t>
            </w:r>
            <w:r>
              <w:t>одного</w:t>
            </w:r>
            <w:r>
              <w:rPr>
                <w:spacing w:val="-3"/>
              </w:rPr>
              <w:t xml:space="preserve"> </w:t>
            </w:r>
            <w:r>
              <w:t>метра.</w:t>
            </w:r>
          </w:p>
          <w:p w:rsidR="00DB0F2E" w:rsidRDefault="00A57A92">
            <w:pPr>
              <w:pStyle w:val="TableParagraph"/>
              <w:ind w:left="35" w:right="23"/>
            </w:pPr>
            <w:r>
              <w:t>Первый игрок подходит к</w:t>
            </w:r>
            <w:r>
              <w:rPr>
                <w:spacing w:val="-52"/>
              </w:rPr>
              <w:t xml:space="preserve"> </w:t>
            </w:r>
            <w:r>
              <w:t>лунке, на</w:t>
            </w:r>
            <w:r>
              <w:rPr>
                <w:spacing w:val="-4"/>
              </w:rPr>
              <w:t xml:space="preserve"> </w:t>
            </w:r>
            <w:r>
              <w:t>которой</w:t>
            </w:r>
            <w:r>
              <w:rPr>
                <w:spacing w:val="-1"/>
              </w:rPr>
              <w:t xml:space="preserve"> </w:t>
            </w:r>
            <w:r>
              <w:t>лежит</w:t>
            </w:r>
          </w:p>
          <w:p w:rsidR="00DB0F2E" w:rsidRDefault="00A57A92">
            <w:pPr>
              <w:pStyle w:val="TableParagraph"/>
              <w:ind w:left="36" w:right="28" w:firstLine="6"/>
            </w:pPr>
            <w:r>
              <w:t>«шулдiк», и бьет битой по</w:t>
            </w:r>
            <w:r>
              <w:rPr>
                <w:spacing w:val="1"/>
              </w:rPr>
              <w:t xml:space="preserve"> </w:t>
            </w:r>
            <w:r>
              <w:t>одному из его заостренных</w:t>
            </w:r>
            <w:r>
              <w:rPr>
                <w:spacing w:val="-52"/>
              </w:rPr>
              <w:t xml:space="preserve"> </w:t>
            </w:r>
            <w:r>
              <w:t>концов.</w:t>
            </w:r>
            <w:r>
              <w:rPr>
                <w:spacing w:val="-4"/>
              </w:rPr>
              <w:t xml:space="preserve"> </w:t>
            </w:r>
            <w:r>
              <w:t>«Шулдiк»</w:t>
            </w:r>
            <w:r>
              <w:rPr>
                <w:spacing w:val="-10"/>
              </w:rPr>
              <w:t xml:space="preserve"> </w:t>
            </w:r>
            <w:r>
              <w:t>взлетает,</w:t>
            </w:r>
            <w:r>
              <w:rPr>
                <w:spacing w:val="-52"/>
              </w:rPr>
              <w:t xml:space="preserve"> </w:t>
            </w:r>
            <w:r>
              <w:t>игрок же должен вновь</w:t>
            </w:r>
            <w:r>
              <w:rPr>
                <w:spacing w:val="1"/>
              </w:rPr>
              <w:t xml:space="preserve"> </w:t>
            </w:r>
            <w:r>
              <w:t>ударить по нему, отбросив</w:t>
            </w:r>
            <w:r>
              <w:rPr>
                <w:spacing w:val="1"/>
              </w:rPr>
              <w:t xml:space="preserve"> </w:t>
            </w:r>
            <w:r>
              <w:t>как можно дальше. После</w:t>
            </w:r>
            <w:r>
              <w:rPr>
                <w:spacing w:val="1"/>
              </w:rPr>
              <w:t xml:space="preserve"> </w:t>
            </w:r>
            <w:r>
              <w:t>чего оставляет биту возле</w:t>
            </w:r>
            <w:r>
              <w:rPr>
                <w:spacing w:val="1"/>
              </w:rPr>
              <w:t xml:space="preserve"> </w:t>
            </w:r>
            <w:r>
              <w:t>лунки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отходит.</w:t>
            </w:r>
          </w:p>
          <w:p w:rsidR="00DB0F2E" w:rsidRDefault="00A57A92">
            <w:pPr>
              <w:pStyle w:val="TableParagraph"/>
              <w:spacing w:line="251" w:lineRule="exact"/>
              <w:ind w:left="37" w:right="23"/>
            </w:pPr>
            <w:r>
              <w:t>Второй</w:t>
            </w:r>
            <w:r>
              <w:rPr>
                <w:spacing w:val="-3"/>
              </w:rPr>
              <w:t xml:space="preserve"> </w:t>
            </w:r>
            <w:r>
              <w:t>игрок</w:t>
            </w:r>
            <w:r>
              <w:rPr>
                <w:spacing w:val="-5"/>
              </w:rPr>
              <w:t xml:space="preserve"> </w:t>
            </w:r>
            <w:r>
              <w:t>подбирает</w:t>
            </w:r>
          </w:p>
          <w:p w:rsidR="00DB0F2E" w:rsidRDefault="00A57A92">
            <w:pPr>
              <w:pStyle w:val="TableParagraph"/>
              <w:ind w:left="267" w:right="247" w:hanging="7"/>
            </w:pPr>
            <w:r>
              <w:t>«шулдiк» и, не сходя с</w:t>
            </w:r>
            <w:r>
              <w:rPr>
                <w:spacing w:val="-52"/>
              </w:rPr>
              <w:t xml:space="preserve"> </w:t>
            </w:r>
            <w:r>
              <w:t>места,</w:t>
            </w:r>
            <w:r>
              <w:rPr>
                <w:spacing w:val="1"/>
              </w:rPr>
              <w:t xml:space="preserve"> </w:t>
            </w:r>
            <w:r>
              <w:t>куда</w:t>
            </w:r>
            <w:r>
              <w:rPr>
                <w:spacing w:val="3"/>
              </w:rPr>
              <w:t xml:space="preserve"> </w:t>
            </w:r>
            <w:r>
              <w:t>тот</w:t>
            </w:r>
            <w:r>
              <w:rPr>
                <w:spacing w:val="-1"/>
              </w:rPr>
              <w:t xml:space="preserve"> </w:t>
            </w:r>
            <w:r>
              <w:t>упал,</w:t>
            </w:r>
            <w:r>
              <w:rPr>
                <w:spacing w:val="1"/>
              </w:rPr>
              <w:t xml:space="preserve"> </w:t>
            </w:r>
            <w:r>
              <w:t>старается попасть им в</w:t>
            </w:r>
            <w:r>
              <w:rPr>
                <w:spacing w:val="-52"/>
              </w:rPr>
              <w:t xml:space="preserve"> </w:t>
            </w:r>
            <w:r>
              <w:t>лунку или по бите</w:t>
            </w:r>
            <w:r>
              <w:rPr>
                <w:spacing w:val="1"/>
              </w:rPr>
              <w:t xml:space="preserve"> </w:t>
            </w:r>
            <w:r>
              <w:t>соперника.</w:t>
            </w:r>
          </w:p>
          <w:p w:rsidR="00DB0F2E" w:rsidRDefault="00A57A92">
            <w:pPr>
              <w:pStyle w:val="TableParagraph"/>
              <w:ind w:left="176" w:right="162" w:hanging="5"/>
            </w:pPr>
            <w:r>
              <w:t>Если получится первый</w:t>
            </w:r>
            <w:r>
              <w:rPr>
                <w:spacing w:val="1"/>
              </w:rPr>
              <w:t xml:space="preserve"> </w:t>
            </w:r>
            <w:r>
              <w:t>игрок выбывает из игры,</w:t>
            </w:r>
            <w:r>
              <w:rPr>
                <w:spacing w:val="-52"/>
              </w:rPr>
              <w:t xml:space="preserve"> </w:t>
            </w:r>
            <w:r>
              <w:t>как,</w:t>
            </w:r>
            <w:r>
              <w:rPr>
                <w:spacing w:val="-3"/>
              </w:rPr>
              <w:t xml:space="preserve"> </w:t>
            </w:r>
            <w:r>
              <w:t>впрочем,</w:t>
            </w:r>
            <w:r>
              <w:rPr>
                <w:spacing w:val="3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том</w:t>
            </w:r>
            <w:r>
              <w:rPr>
                <w:spacing w:val="1"/>
              </w:rPr>
              <w:t xml:space="preserve"> </w:t>
            </w:r>
            <w:r>
              <w:t>случае,</w:t>
            </w:r>
            <w:r>
              <w:rPr>
                <w:spacing w:val="3"/>
              </w:rPr>
              <w:t xml:space="preserve"> </w:t>
            </w:r>
            <w:r>
              <w:t>если</w:t>
            </w:r>
            <w:r>
              <w:rPr>
                <w:spacing w:val="3"/>
              </w:rPr>
              <w:t xml:space="preserve"> </w:t>
            </w:r>
            <w:r>
              <w:t>он</w:t>
            </w:r>
          </w:p>
          <w:p w:rsidR="00DB0F2E" w:rsidRDefault="00A57A92">
            <w:pPr>
              <w:pStyle w:val="TableParagraph"/>
              <w:spacing w:line="242" w:lineRule="auto"/>
              <w:ind w:left="39" w:right="23"/>
            </w:pPr>
            <w:r>
              <w:t>промахнется</w:t>
            </w:r>
            <w:r>
              <w:rPr>
                <w:spacing w:val="-11"/>
              </w:rPr>
              <w:t xml:space="preserve"> </w:t>
            </w:r>
            <w:r>
              <w:t>при</w:t>
            </w:r>
            <w:r>
              <w:rPr>
                <w:spacing w:val="-9"/>
              </w:rPr>
              <w:t xml:space="preserve"> </w:t>
            </w:r>
            <w:r>
              <w:t>своем</w:t>
            </w:r>
            <w:r>
              <w:rPr>
                <w:spacing w:val="-52"/>
              </w:rPr>
              <w:t xml:space="preserve"> </w:t>
            </w:r>
            <w:r>
              <w:t>ударе.</w:t>
            </w:r>
          </w:p>
          <w:p w:rsidR="00DB0F2E" w:rsidRDefault="00A57A92">
            <w:pPr>
              <w:pStyle w:val="TableParagraph"/>
              <w:spacing w:line="236" w:lineRule="exact"/>
              <w:ind w:left="38" w:right="23"/>
            </w:pPr>
            <w:r>
              <w:t>Если</w:t>
            </w:r>
            <w:r>
              <w:rPr>
                <w:spacing w:val="1"/>
              </w:rPr>
              <w:t xml:space="preserve"> </w:t>
            </w:r>
            <w:r>
              <w:t>же</w:t>
            </w:r>
            <w:r>
              <w:rPr>
                <w:spacing w:val="-7"/>
              </w:rPr>
              <w:t xml:space="preserve"> </w:t>
            </w:r>
            <w:r>
              <w:t>промахнется</w:t>
            </w:r>
          </w:p>
        </w:tc>
      </w:tr>
    </w:tbl>
    <w:p w:rsidR="00DB0F2E" w:rsidRDefault="00DB0F2E">
      <w:pPr>
        <w:spacing w:line="236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832"/>
        <w:gridCol w:w="2698"/>
        <w:gridCol w:w="2693"/>
        <w:gridCol w:w="2977"/>
        <w:gridCol w:w="2691"/>
      </w:tblGrid>
      <w:tr w:rsidR="00DB0F2E">
        <w:trPr>
          <w:trHeight w:val="10630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2" w:type="dxa"/>
          </w:tcPr>
          <w:p w:rsidR="00DB0F2E" w:rsidRDefault="00A57A92">
            <w:pPr>
              <w:pStyle w:val="TableParagraph"/>
              <w:spacing w:line="249" w:lineRule="exact"/>
              <w:ind w:left="86" w:right="80"/>
            </w:pPr>
            <w:r>
              <w:t>заступать</w:t>
            </w:r>
            <w:r>
              <w:rPr>
                <w:spacing w:val="-5"/>
              </w:rPr>
              <w:t xml:space="preserve"> </w:t>
            </w:r>
            <w:r>
              <w:t>за черту.</w:t>
            </w:r>
          </w:p>
          <w:p w:rsidR="00DB0F2E" w:rsidRDefault="00A57A92">
            <w:pPr>
              <w:pStyle w:val="TableParagraph"/>
              <w:spacing w:before="1"/>
              <w:ind w:left="33" w:right="14"/>
            </w:pPr>
            <w:r>
              <w:t>Подбитая утка выбывает из</w:t>
            </w:r>
            <w:r>
              <w:rPr>
                <w:spacing w:val="1"/>
              </w:rPr>
              <w:t xml:space="preserve"> </w:t>
            </w:r>
            <w:r>
              <w:t>игры.</w:t>
            </w:r>
            <w:r>
              <w:rPr>
                <w:spacing w:val="-2"/>
              </w:rPr>
              <w:t xml:space="preserve"> </w:t>
            </w:r>
            <w:r>
              <w:t>Игра</w:t>
            </w:r>
            <w:r>
              <w:rPr>
                <w:spacing w:val="-5"/>
              </w:rPr>
              <w:t xml:space="preserve"> </w:t>
            </w:r>
            <w:r>
              <w:t>продолжается</w:t>
            </w:r>
            <w:r>
              <w:rPr>
                <w:spacing w:val="-4"/>
              </w:rPr>
              <w:t xml:space="preserve"> </w:t>
            </w:r>
            <w:r>
              <w:t>до</w:t>
            </w:r>
            <w:r>
              <w:rPr>
                <w:spacing w:val="-52"/>
              </w:rPr>
              <w:t xml:space="preserve"> </w:t>
            </w:r>
            <w:r>
              <w:t>последней утки</w:t>
            </w:r>
            <w:r>
              <w:rPr>
                <w:spacing w:val="1"/>
              </w:rPr>
              <w:t xml:space="preserve"> </w:t>
            </w:r>
            <w:r>
              <w:t>в кругу.</w:t>
            </w:r>
          </w:p>
          <w:p w:rsidR="00DB0F2E" w:rsidRDefault="00A57A92">
            <w:pPr>
              <w:pStyle w:val="TableParagraph"/>
              <w:ind w:left="88" w:right="70"/>
            </w:pPr>
            <w:r>
              <w:t>После окончания команды</w:t>
            </w:r>
            <w:r>
              <w:rPr>
                <w:spacing w:val="-52"/>
              </w:rPr>
              <w:t xml:space="preserve"> </w:t>
            </w:r>
            <w:r>
              <w:t>меняются местами.</w:t>
            </w:r>
          </w:p>
          <w:p w:rsidR="00DB0F2E" w:rsidRDefault="00A57A92">
            <w:pPr>
              <w:pStyle w:val="TableParagraph"/>
              <w:ind w:left="121" w:right="110" w:firstLine="7"/>
            </w:pPr>
            <w:r>
              <w:t>Конце игры можно</w:t>
            </w:r>
            <w:r>
              <w:rPr>
                <w:spacing w:val="1"/>
              </w:rPr>
              <w:t xml:space="preserve"> </w:t>
            </w:r>
            <w:r>
              <w:t>подсчитать,</w:t>
            </w:r>
            <w:r>
              <w:rPr>
                <w:spacing w:val="-6"/>
              </w:rPr>
              <w:t xml:space="preserve"> </w:t>
            </w:r>
            <w:r>
              <w:t>какой</w:t>
            </w:r>
            <w:r>
              <w:rPr>
                <w:spacing w:val="-6"/>
              </w:rPr>
              <w:t xml:space="preserve"> </w:t>
            </w:r>
            <w:r>
              <w:t>охотник,</w:t>
            </w:r>
            <w:r>
              <w:rPr>
                <w:spacing w:val="-52"/>
              </w:rPr>
              <w:t xml:space="preserve"> </w:t>
            </w:r>
            <w:r>
              <w:t>сколько</w:t>
            </w:r>
            <w:r>
              <w:rPr>
                <w:spacing w:val="1"/>
              </w:rPr>
              <w:t xml:space="preserve"> </w:t>
            </w:r>
            <w:r>
              <w:t>уток выбил.</w:t>
            </w:r>
          </w:p>
          <w:p w:rsidR="00DB0F2E" w:rsidRDefault="00A57A92">
            <w:pPr>
              <w:pStyle w:val="TableParagraph"/>
              <w:ind w:left="88" w:right="69"/>
            </w:pPr>
            <w:r>
              <w:t>По ходу пары игры, можно</w:t>
            </w:r>
            <w:r>
              <w:rPr>
                <w:spacing w:val="-52"/>
              </w:rPr>
              <w:t xml:space="preserve"> </w:t>
            </w:r>
            <w:r>
              <w:t>подсчитать, какая команда</w:t>
            </w:r>
            <w:r>
              <w:rPr>
                <w:spacing w:val="-52"/>
              </w:rPr>
              <w:t xml:space="preserve"> </w:t>
            </w:r>
            <w:r>
              <w:t>выбила</w:t>
            </w:r>
            <w:r>
              <w:rPr>
                <w:spacing w:val="4"/>
              </w:rPr>
              <w:t xml:space="preserve"> </w:t>
            </w:r>
            <w:r>
              <w:t>больше</w:t>
            </w:r>
            <w:r>
              <w:rPr>
                <w:spacing w:val="-6"/>
              </w:rPr>
              <w:t xml:space="preserve"> </w:t>
            </w:r>
            <w:r>
              <w:t>уток.</w:t>
            </w:r>
          </w:p>
          <w:p w:rsidR="00DB0F2E" w:rsidRDefault="00A57A92">
            <w:pPr>
              <w:pStyle w:val="TableParagraph"/>
              <w:spacing w:before="2"/>
              <w:ind w:left="193" w:right="186" w:firstLine="3"/>
            </w:pPr>
            <w:r>
              <w:rPr>
                <w:b/>
              </w:rPr>
              <w:t>Подвижная игра "Не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оставайся на земле".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культура)</w:t>
            </w:r>
            <w:r>
              <w:rPr>
                <w:i/>
                <w:spacing w:val="1"/>
              </w:rPr>
              <w:t xml:space="preserve"> </w:t>
            </w:r>
            <w:r>
              <w:t>Цель:</w:t>
            </w:r>
            <w:r>
              <w:rPr>
                <w:spacing w:val="-6"/>
              </w:rPr>
              <w:t xml:space="preserve"> </w:t>
            </w:r>
            <w:r>
              <w:t>развивать</w:t>
            </w:r>
            <w:r>
              <w:rPr>
                <w:spacing w:val="-6"/>
              </w:rPr>
              <w:t xml:space="preserve"> </w:t>
            </w:r>
            <w:r>
              <w:t>лоскость,</w:t>
            </w:r>
            <w:r>
              <w:rPr>
                <w:spacing w:val="-52"/>
              </w:rPr>
              <w:t xml:space="preserve"> </w:t>
            </w:r>
            <w:r>
              <w:t>силу,</w:t>
            </w:r>
            <w:r>
              <w:rPr>
                <w:spacing w:val="1"/>
              </w:rPr>
              <w:t xml:space="preserve"> </w:t>
            </w:r>
            <w:r>
              <w:t>быстроту,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1"/>
              </w:rPr>
              <w:t xml:space="preserve"> </w:t>
            </w:r>
            <w:r>
              <w:t>вскакивать на поверхости</w:t>
            </w:r>
            <w:r>
              <w:rPr>
                <w:spacing w:val="-52"/>
              </w:rPr>
              <w:t xml:space="preserve"> </w:t>
            </w:r>
            <w:r>
              <w:t>выше</w:t>
            </w:r>
            <w:r>
              <w:rPr>
                <w:spacing w:val="-5"/>
              </w:rPr>
              <w:t xml:space="preserve"> </w:t>
            </w:r>
            <w:r>
              <w:t>земли.</w:t>
            </w:r>
          </w:p>
          <w:p w:rsidR="00DB0F2E" w:rsidRDefault="00A57A92">
            <w:pPr>
              <w:pStyle w:val="TableParagraph"/>
              <w:ind w:left="141" w:right="127" w:hanging="1"/>
            </w:pPr>
            <w:r>
              <w:t>Выбирается один ребенок-</w:t>
            </w:r>
            <w:r>
              <w:rPr>
                <w:spacing w:val="-52"/>
              </w:rPr>
              <w:t xml:space="preserve"> </w:t>
            </w:r>
            <w:r>
              <w:t>ловишка. Остальные дети</w:t>
            </w:r>
            <w:r>
              <w:rPr>
                <w:spacing w:val="1"/>
              </w:rPr>
              <w:t xml:space="preserve"> </w:t>
            </w:r>
            <w:r>
              <w:t>занимают</w:t>
            </w:r>
            <w:r>
              <w:rPr>
                <w:spacing w:val="-8"/>
              </w:rPr>
              <w:t xml:space="preserve"> </w:t>
            </w:r>
            <w:r>
              <w:t>места</w:t>
            </w:r>
            <w:r>
              <w:rPr>
                <w:spacing w:val="-4"/>
              </w:rPr>
              <w:t xml:space="preserve"> </w:t>
            </w:r>
            <w:r>
              <w:t>так,</w:t>
            </w:r>
            <w:r>
              <w:rPr>
                <w:spacing w:val="-4"/>
              </w:rPr>
              <w:t xml:space="preserve"> </w:t>
            </w:r>
            <w:r>
              <w:t>чтобы</w:t>
            </w:r>
            <w:r>
              <w:rPr>
                <w:spacing w:val="-52"/>
              </w:rPr>
              <w:t xml:space="preserve"> </w:t>
            </w:r>
            <w:r>
              <w:t>не касались земли. По</w:t>
            </w:r>
            <w:r>
              <w:rPr>
                <w:spacing w:val="1"/>
              </w:rPr>
              <w:t xml:space="preserve"> </w:t>
            </w:r>
            <w:r>
              <w:t>сигналу</w:t>
            </w:r>
            <w:r>
              <w:rPr>
                <w:spacing w:val="-4"/>
              </w:rPr>
              <w:t xml:space="preserve"> </w:t>
            </w:r>
            <w:r>
              <w:t>дети</w:t>
            </w:r>
            <w:r>
              <w:rPr>
                <w:spacing w:val="4"/>
              </w:rPr>
              <w:t xml:space="preserve"> </w:t>
            </w:r>
            <w:r>
              <w:t>бегают по</w:t>
            </w:r>
            <w:r>
              <w:rPr>
                <w:spacing w:val="1"/>
              </w:rPr>
              <w:t xml:space="preserve"> </w:t>
            </w:r>
            <w:r>
              <w:t>площадке, по команде</w:t>
            </w:r>
            <w:r>
              <w:rPr>
                <w:spacing w:val="1"/>
              </w:rPr>
              <w:t xml:space="preserve"> </w:t>
            </w:r>
            <w:r>
              <w:t>"Лови!"</w:t>
            </w:r>
            <w:r>
              <w:rPr>
                <w:spacing w:val="-3"/>
              </w:rPr>
              <w:t xml:space="preserve"> </w:t>
            </w:r>
            <w:r>
              <w:t>ловишка</w:t>
            </w:r>
            <w:r>
              <w:rPr>
                <w:spacing w:val="3"/>
              </w:rPr>
              <w:t xml:space="preserve"> </w:t>
            </w:r>
            <w:r>
              <w:t>ловит</w:t>
            </w:r>
            <w:r>
              <w:rPr>
                <w:spacing w:val="1"/>
              </w:rPr>
              <w:t xml:space="preserve"> </w:t>
            </w:r>
            <w:r>
              <w:t>детей.</w:t>
            </w:r>
          </w:p>
          <w:p w:rsidR="00DB0F2E" w:rsidRDefault="00A57A92">
            <w:pPr>
              <w:pStyle w:val="TableParagraph"/>
              <w:spacing w:before="4"/>
              <w:ind w:left="165" w:right="147" w:hanging="3"/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"Улиточка".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 умение</w:t>
            </w:r>
            <w:r>
              <w:rPr>
                <w:spacing w:val="1"/>
              </w:rPr>
              <w:t xml:space="preserve"> </w:t>
            </w:r>
            <w:r>
              <w:t>контролировать скорость</w:t>
            </w:r>
            <w:r>
              <w:rPr>
                <w:spacing w:val="1"/>
              </w:rPr>
              <w:t xml:space="preserve"> </w:t>
            </w:r>
            <w:r>
              <w:t>движений, развивать</w:t>
            </w:r>
            <w:r>
              <w:rPr>
                <w:spacing w:val="1"/>
              </w:rPr>
              <w:t xml:space="preserve"> </w:t>
            </w:r>
            <w:r>
              <w:t>вестибулярный</w:t>
            </w:r>
            <w:r>
              <w:rPr>
                <w:spacing w:val="2"/>
              </w:rPr>
              <w:t xml:space="preserve"> </w:t>
            </w:r>
            <w:r>
              <w:t>аппарат.</w:t>
            </w:r>
          </w:p>
          <w:p w:rsidR="00DB0F2E" w:rsidRDefault="00A57A92">
            <w:pPr>
              <w:pStyle w:val="TableParagraph"/>
              <w:spacing w:before="5" w:line="237" w:lineRule="auto"/>
              <w:ind w:left="59" w:right="51"/>
              <w:rPr>
                <w:i/>
              </w:rPr>
            </w:pPr>
            <w:r>
              <w:rPr>
                <w:b/>
              </w:rPr>
              <w:t>Игра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"Солнце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планеты".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line="254" w:lineRule="exact"/>
              <w:ind w:left="208" w:right="189" w:hanging="4"/>
            </w:pPr>
            <w:r>
              <w:t>Цель: развивать умения</w:t>
            </w:r>
            <w:r>
              <w:rPr>
                <w:spacing w:val="1"/>
              </w:rPr>
              <w:t xml:space="preserve"> </w:t>
            </w:r>
            <w:r>
              <w:t>играть по правилам, быть</w:t>
            </w:r>
            <w:r>
              <w:rPr>
                <w:spacing w:val="-52"/>
              </w:rPr>
              <w:t xml:space="preserve"> </w:t>
            </w:r>
            <w:r>
              <w:t>внимательным,</w:t>
            </w:r>
          </w:p>
        </w:tc>
        <w:tc>
          <w:tcPr>
            <w:tcW w:w="2698" w:type="dxa"/>
          </w:tcPr>
          <w:p w:rsidR="00DB0F2E" w:rsidRDefault="00A57A92">
            <w:pPr>
              <w:pStyle w:val="TableParagraph"/>
              <w:spacing w:line="249" w:lineRule="exact"/>
              <w:ind w:left="37" w:right="25"/>
              <w:rPr>
                <w:i/>
              </w:rPr>
            </w:pP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1"/>
              <w:ind w:left="40" w:right="24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развитию умения играть в</w:t>
            </w:r>
            <w:r>
              <w:rPr>
                <w:spacing w:val="1"/>
              </w:rPr>
              <w:t xml:space="preserve"> </w:t>
            </w:r>
            <w:r>
              <w:t>команде,</w:t>
            </w:r>
            <w:r>
              <w:rPr>
                <w:spacing w:val="2"/>
              </w:rPr>
              <w:t xml:space="preserve"> </w:t>
            </w:r>
            <w:r>
              <w:t>брать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3"/>
              </w:rPr>
              <w:t xml:space="preserve"> </w:t>
            </w:r>
            <w:r>
              <w:t>себя</w:t>
            </w:r>
            <w:r>
              <w:rPr>
                <w:spacing w:val="1"/>
              </w:rPr>
              <w:t xml:space="preserve"> </w:t>
            </w:r>
            <w:r>
              <w:t>ответственность; развивать</w:t>
            </w:r>
            <w:r>
              <w:rPr>
                <w:spacing w:val="-52"/>
              </w:rPr>
              <w:t xml:space="preserve"> </w:t>
            </w:r>
            <w:r>
              <w:t>быстроту, силу, ловкость,</w:t>
            </w:r>
            <w:r>
              <w:rPr>
                <w:spacing w:val="1"/>
              </w:rPr>
              <w:t xml:space="preserve"> </w:t>
            </w:r>
            <w:r>
              <w:t>выдержку;</w:t>
            </w:r>
            <w:r>
              <w:rPr>
                <w:spacing w:val="2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чувство сплоченности,</w:t>
            </w:r>
            <w:r>
              <w:rPr>
                <w:spacing w:val="1"/>
              </w:rPr>
              <w:t xml:space="preserve"> </w:t>
            </w:r>
            <w:r>
              <w:t>дружбы.</w:t>
            </w:r>
          </w:p>
          <w:p w:rsidR="00DB0F2E" w:rsidRDefault="00A57A92">
            <w:pPr>
              <w:pStyle w:val="TableParagraph"/>
              <w:spacing w:line="242" w:lineRule="auto"/>
              <w:ind w:left="40" w:right="24"/>
            </w:pPr>
            <w:r>
              <w:t>Играющие делятся на две</w:t>
            </w:r>
            <w:r>
              <w:rPr>
                <w:spacing w:val="-52"/>
              </w:rPr>
              <w:t xml:space="preserve"> </w:t>
            </w:r>
            <w:r>
              <w:t>команды.</w:t>
            </w:r>
          </w:p>
          <w:p w:rsidR="00DB0F2E" w:rsidRDefault="00A57A92">
            <w:pPr>
              <w:pStyle w:val="TableParagraph"/>
              <w:ind w:left="37" w:right="25"/>
            </w:pPr>
            <w:r>
              <w:t>Команды,</w:t>
            </w:r>
            <w:r>
              <w:rPr>
                <w:spacing w:val="-7"/>
              </w:rPr>
              <w:t xml:space="preserve"> </w:t>
            </w:r>
            <w:r>
              <w:t>держась</w:t>
            </w:r>
            <w:r>
              <w:rPr>
                <w:spacing w:val="-5"/>
              </w:rPr>
              <w:t xml:space="preserve"> </w:t>
            </w:r>
            <w:r>
              <w:t>за</w:t>
            </w:r>
            <w:r>
              <w:rPr>
                <w:spacing w:val="-7"/>
              </w:rPr>
              <w:t xml:space="preserve"> </w:t>
            </w:r>
            <w:r>
              <w:t>руки,</w:t>
            </w:r>
            <w:r>
              <w:rPr>
                <w:spacing w:val="-52"/>
              </w:rPr>
              <w:t xml:space="preserve"> </w:t>
            </w:r>
            <w:r>
              <w:t>выстраиваются в ряд друг</w:t>
            </w:r>
            <w:r>
              <w:rPr>
                <w:spacing w:val="1"/>
              </w:rPr>
              <w:t xml:space="preserve"> </w:t>
            </w:r>
            <w:r>
              <w:t>напротив</w:t>
            </w:r>
            <w:r>
              <w:rPr>
                <w:spacing w:val="2"/>
              </w:rPr>
              <w:t xml:space="preserve"> </w:t>
            </w:r>
            <w:r>
              <w:t>друга на</w:t>
            </w:r>
            <w:r>
              <w:rPr>
                <w:spacing w:val="1"/>
              </w:rPr>
              <w:t xml:space="preserve"> </w:t>
            </w:r>
            <w:r>
              <w:t>определенном</w:t>
            </w:r>
            <w:r>
              <w:rPr>
                <w:spacing w:val="-5"/>
              </w:rPr>
              <w:t xml:space="preserve"> </w:t>
            </w:r>
            <w:r>
              <w:t>расстоянии.</w:t>
            </w:r>
          </w:p>
          <w:p w:rsidR="00DB0F2E" w:rsidRDefault="00A57A92">
            <w:pPr>
              <w:pStyle w:val="TableParagraph"/>
              <w:spacing w:line="251" w:lineRule="exact"/>
              <w:ind w:left="34" w:right="25"/>
            </w:pPr>
            <w:r>
              <w:t>Ак</w:t>
            </w:r>
            <w:r>
              <w:rPr>
                <w:spacing w:val="-2"/>
              </w:rPr>
              <w:t xml:space="preserve"> </w:t>
            </w:r>
            <w:r>
              <w:t>серек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кок</w:t>
            </w:r>
            <w:r>
              <w:rPr>
                <w:spacing w:val="-2"/>
              </w:rPr>
              <w:t xml:space="preserve"> </w:t>
            </w:r>
            <w:r>
              <w:t>серек!</w:t>
            </w:r>
          </w:p>
          <w:p w:rsidR="00DB0F2E" w:rsidRDefault="00A57A92">
            <w:pPr>
              <w:pStyle w:val="TableParagraph"/>
              <w:ind w:left="127" w:right="105" w:hanging="10"/>
            </w:pPr>
            <w:r>
              <w:t>Мы прошли за много рек!</w:t>
            </w:r>
            <w:r>
              <w:rPr>
                <w:spacing w:val="-52"/>
              </w:rPr>
              <w:t xml:space="preserve"> </w:t>
            </w:r>
            <w:r>
              <w:t>Где еще найти нам друга?</w:t>
            </w:r>
            <w:r>
              <w:rPr>
                <w:spacing w:val="-52"/>
              </w:rPr>
              <w:t xml:space="preserve"> </w:t>
            </w:r>
            <w:r>
              <w:t>Мы</w:t>
            </w:r>
            <w:r>
              <w:rPr>
                <w:spacing w:val="2"/>
              </w:rPr>
              <w:t xml:space="preserve"> </w:t>
            </w:r>
            <w:r>
              <w:t>его</w:t>
            </w:r>
            <w:r>
              <w:rPr>
                <w:spacing w:val="-4"/>
              </w:rPr>
              <w:t xml:space="preserve"> </w:t>
            </w:r>
            <w:r>
              <w:t>искали</w:t>
            </w:r>
            <w:r>
              <w:rPr>
                <w:spacing w:val="-2"/>
              </w:rPr>
              <w:t xml:space="preserve"> </w:t>
            </w:r>
            <w:r>
              <w:t>всюду!</w:t>
            </w:r>
          </w:p>
          <w:p w:rsidR="00DB0F2E" w:rsidRDefault="00A57A92">
            <w:pPr>
              <w:pStyle w:val="TableParagraph"/>
              <w:ind w:left="88" w:right="69"/>
            </w:pPr>
            <w:r>
              <w:t>Мы - команда, так и</w:t>
            </w:r>
            <w:r>
              <w:rPr>
                <w:spacing w:val="-52"/>
              </w:rPr>
              <w:t xml:space="preserve"> </w:t>
            </w:r>
            <w:r>
              <w:t>знайте!</w:t>
            </w:r>
          </w:p>
          <w:p w:rsidR="00DB0F2E" w:rsidRDefault="00A57A92">
            <w:pPr>
              <w:pStyle w:val="TableParagraph"/>
              <w:spacing w:line="237" w:lineRule="auto"/>
              <w:ind w:left="87" w:right="75"/>
            </w:pPr>
            <w:r>
              <w:t>Кто</w:t>
            </w:r>
            <w:r>
              <w:rPr>
                <w:spacing w:val="-10"/>
              </w:rPr>
              <w:t xml:space="preserve"> </w:t>
            </w:r>
            <w:r>
              <w:t>вам</w:t>
            </w:r>
            <w:r>
              <w:rPr>
                <w:spacing w:val="-9"/>
              </w:rPr>
              <w:t xml:space="preserve"> </w:t>
            </w:r>
            <w:r>
              <w:t>нужен?</w:t>
            </w:r>
            <w:r>
              <w:rPr>
                <w:spacing w:val="-52"/>
              </w:rPr>
              <w:t xml:space="preserve"> </w:t>
            </w:r>
            <w:r>
              <w:t>Выбирайте!</w:t>
            </w:r>
          </w:p>
          <w:p w:rsidR="00DB0F2E" w:rsidRDefault="00A57A92">
            <w:pPr>
              <w:pStyle w:val="TableParagraph"/>
              <w:spacing w:before="2"/>
              <w:ind w:left="40" w:right="30" w:firstLine="10"/>
            </w:pPr>
            <w:r>
              <w:t>(Перевод</w:t>
            </w:r>
            <w:r>
              <w:rPr>
                <w:spacing w:val="-1"/>
              </w:rPr>
              <w:t xml:space="preserve"> </w:t>
            </w:r>
            <w:r>
              <w:t>Д.</w:t>
            </w:r>
            <w:r>
              <w:rPr>
                <w:spacing w:val="3"/>
              </w:rPr>
              <w:t xml:space="preserve"> </w:t>
            </w:r>
            <w:r>
              <w:t>Ахметова.)</w:t>
            </w:r>
            <w:r>
              <w:rPr>
                <w:spacing w:val="1"/>
              </w:rPr>
              <w:t xml:space="preserve"> </w:t>
            </w:r>
            <w:r>
              <w:t>Принцип</w:t>
            </w:r>
            <w:r>
              <w:rPr>
                <w:spacing w:val="-2"/>
              </w:rPr>
              <w:t xml:space="preserve"> </w:t>
            </w:r>
            <w:r>
              <w:t>хода</w:t>
            </w:r>
            <w:r>
              <w:rPr>
                <w:spacing w:val="5"/>
              </w:rPr>
              <w:t xml:space="preserve"> </w:t>
            </w:r>
            <w:r>
              <w:t>игры</w:t>
            </w:r>
            <w:r>
              <w:rPr>
                <w:spacing w:val="1"/>
              </w:rPr>
              <w:t xml:space="preserve"> </w:t>
            </w:r>
            <w:r>
              <w:t>заключается</w:t>
            </w:r>
            <w:r>
              <w:rPr>
                <w:spacing w:val="9"/>
              </w:rPr>
              <w:t xml:space="preserve"> </w:t>
            </w:r>
            <w:r>
              <w:t>в</w:t>
            </w:r>
            <w:r>
              <w:rPr>
                <w:spacing w:val="11"/>
              </w:rPr>
              <w:t xml:space="preserve"> </w:t>
            </w:r>
            <w:r>
              <w:t>том,</w:t>
            </w:r>
            <w:r>
              <w:rPr>
                <w:spacing w:val="12"/>
              </w:rPr>
              <w:t xml:space="preserve"> </w:t>
            </w:r>
            <w:r>
              <w:t>что</w:t>
            </w:r>
            <w:r>
              <w:rPr>
                <w:spacing w:val="1"/>
              </w:rPr>
              <w:t xml:space="preserve"> </w:t>
            </w:r>
            <w:r>
              <w:t>идет</w:t>
            </w:r>
            <w:r>
              <w:rPr>
                <w:spacing w:val="-1"/>
              </w:rPr>
              <w:t xml:space="preserve"> </w:t>
            </w:r>
            <w:r>
              <w:t>перекличка</w:t>
            </w:r>
            <w:r>
              <w:rPr>
                <w:spacing w:val="2"/>
              </w:rPr>
              <w:t xml:space="preserve"> </w:t>
            </w:r>
            <w:r>
              <w:t>команд,</w:t>
            </w:r>
            <w:r>
              <w:rPr>
                <w:spacing w:val="1"/>
              </w:rPr>
              <w:t xml:space="preserve"> </w:t>
            </w:r>
            <w:r>
              <w:t>затем команда, крикнувшая</w:t>
            </w:r>
            <w:r>
              <w:rPr>
                <w:spacing w:val="-52"/>
              </w:rPr>
              <w:t xml:space="preserve"> </w:t>
            </w:r>
            <w:r>
              <w:t>последние слова, выбирает</w:t>
            </w:r>
            <w:r>
              <w:rPr>
                <w:spacing w:val="1"/>
              </w:rPr>
              <w:t xml:space="preserve"> </w:t>
            </w:r>
            <w:r>
              <w:t>одного из</w:t>
            </w:r>
            <w:r>
              <w:rPr>
                <w:spacing w:val="1"/>
              </w:rPr>
              <w:t xml:space="preserve"> </w:t>
            </w:r>
            <w:r>
              <w:t>противоположной</w:t>
            </w:r>
          </w:p>
          <w:p w:rsidR="00DB0F2E" w:rsidRDefault="00A57A92">
            <w:pPr>
              <w:pStyle w:val="TableParagraph"/>
              <w:spacing w:before="2"/>
              <w:ind w:left="32" w:right="25"/>
            </w:pPr>
            <w:r>
              <w:t>команды.</w:t>
            </w:r>
          </w:p>
          <w:p w:rsidR="00DB0F2E" w:rsidRDefault="00A57A92">
            <w:pPr>
              <w:pStyle w:val="TableParagraph"/>
              <w:spacing w:before="2"/>
              <w:ind w:left="88" w:right="76" w:hanging="1"/>
            </w:pPr>
            <w:r>
              <w:t>Выбранный играющий с</w:t>
            </w:r>
            <w:r>
              <w:rPr>
                <w:spacing w:val="1"/>
              </w:rPr>
              <w:t xml:space="preserve"> </w:t>
            </w:r>
            <w:r>
              <w:t>ускорением выбегает в</w:t>
            </w:r>
            <w:r>
              <w:rPr>
                <w:spacing w:val="1"/>
              </w:rPr>
              <w:t xml:space="preserve"> </w:t>
            </w:r>
            <w:r>
              <w:t>сторону</w:t>
            </w:r>
            <w:r>
              <w:rPr>
                <w:spacing w:val="-12"/>
              </w:rPr>
              <w:t xml:space="preserve"> </w:t>
            </w:r>
            <w:r>
              <w:t>противоположной</w:t>
            </w:r>
            <w:r>
              <w:rPr>
                <w:spacing w:val="-52"/>
              </w:rPr>
              <w:t xml:space="preserve"> </w:t>
            </w:r>
            <w:r>
              <w:t>цепочки команды, на бегу</w:t>
            </w:r>
            <w:r>
              <w:rPr>
                <w:spacing w:val="1"/>
              </w:rPr>
              <w:t xml:space="preserve"> </w:t>
            </w:r>
            <w:r>
              <w:t>пытается</w:t>
            </w:r>
            <w:r>
              <w:rPr>
                <w:spacing w:val="-1"/>
              </w:rPr>
              <w:t xml:space="preserve"> </w:t>
            </w:r>
            <w:r>
              <w:t>разорвать</w:t>
            </w:r>
            <w:r>
              <w:rPr>
                <w:spacing w:val="-4"/>
              </w:rPr>
              <w:t xml:space="preserve"> </w:t>
            </w:r>
            <w:r>
              <w:t>ее.</w:t>
            </w:r>
          </w:p>
          <w:p w:rsidR="00DB0F2E" w:rsidRDefault="00A57A92">
            <w:pPr>
              <w:pStyle w:val="TableParagraph"/>
              <w:ind w:left="40" w:right="20"/>
            </w:pPr>
            <w:r>
              <w:t>Если цепочка разорвалась -</w:t>
            </w:r>
            <w:r>
              <w:rPr>
                <w:spacing w:val="-52"/>
              </w:rPr>
              <w:t xml:space="preserve"> </w:t>
            </w:r>
            <w:r>
              <w:t>играющий забирает одного</w:t>
            </w:r>
            <w:r>
              <w:rPr>
                <w:spacing w:val="-52"/>
              </w:rPr>
              <w:t xml:space="preserve"> </w:t>
            </w:r>
            <w:r>
              <w:t>игрока</w:t>
            </w:r>
            <w:r>
              <w:rPr>
                <w:spacing w:val="3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свою</w:t>
            </w:r>
            <w:r>
              <w:rPr>
                <w:spacing w:val="-1"/>
              </w:rPr>
              <w:t xml:space="preserve"> </w:t>
            </w:r>
            <w:r>
              <w:t>команду.</w:t>
            </w:r>
          </w:p>
          <w:p w:rsidR="00DB0F2E" w:rsidRDefault="00A57A92">
            <w:pPr>
              <w:pStyle w:val="TableParagraph"/>
              <w:spacing w:line="252" w:lineRule="exact"/>
              <w:ind w:left="21" w:right="8"/>
            </w:pPr>
            <w:r>
              <w:t>Если</w:t>
            </w:r>
            <w:r>
              <w:rPr>
                <w:spacing w:val="-1"/>
              </w:rPr>
              <w:t xml:space="preserve"> </w:t>
            </w:r>
            <w:r>
              <w:t>цепочка осталась</w:t>
            </w:r>
            <w:r>
              <w:rPr>
                <w:spacing w:val="-3"/>
              </w:rPr>
              <w:t xml:space="preserve"> </w:t>
            </w:r>
            <w:r>
              <w:t>цела</w:t>
            </w:r>
          </w:p>
          <w:p w:rsidR="00DB0F2E" w:rsidRDefault="00A57A92">
            <w:pPr>
              <w:pStyle w:val="TableParagraph"/>
              <w:spacing w:line="238" w:lineRule="exact"/>
              <w:ind w:left="285"/>
              <w:jc w:val="left"/>
            </w:pPr>
            <w:r>
              <w:t>-</w:t>
            </w:r>
            <w:r>
              <w:rPr>
                <w:spacing w:val="-2"/>
              </w:rPr>
              <w:t xml:space="preserve"> </w:t>
            </w:r>
            <w:r>
              <w:t>играющий</w:t>
            </w:r>
            <w:r>
              <w:rPr>
                <w:spacing w:val="-3"/>
              </w:rPr>
              <w:t xml:space="preserve"> </w:t>
            </w:r>
            <w:r>
              <w:t>остается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</w:tc>
        <w:tc>
          <w:tcPr>
            <w:tcW w:w="2693" w:type="dxa"/>
          </w:tcPr>
          <w:p w:rsidR="00DB0F2E" w:rsidRDefault="00A57A92">
            <w:pPr>
              <w:pStyle w:val="TableParagraph"/>
              <w:ind w:left="41" w:right="30" w:hanging="8"/>
            </w:pPr>
            <w:r>
              <w:t>И немножечко вздремну.</w:t>
            </w:r>
            <w:r>
              <w:rPr>
                <w:spacing w:val="1"/>
              </w:rPr>
              <w:t xml:space="preserve"> </w:t>
            </w:r>
            <w:r>
              <w:t>Воспитатель: Оставайся</w:t>
            </w:r>
            <w:r>
              <w:rPr>
                <w:spacing w:val="1"/>
              </w:rPr>
              <w:t xml:space="preserve"> </w:t>
            </w:r>
            <w:r>
              <w:t>лучше</w:t>
            </w:r>
            <w:r>
              <w:rPr>
                <w:spacing w:val="-8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нами.</w:t>
            </w:r>
            <w:r>
              <w:rPr>
                <w:spacing w:val="-3"/>
              </w:rPr>
              <w:t xml:space="preserve"> </w:t>
            </w:r>
            <w:r>
              <w:t>Посмотри-ка</w:t>
            </w:r>
            <w:r>
              <w:rPr>
                <w:spacing w:val="-52"/>
              </w:rPr>
              <w:t xml:space="preserve"> </w:t>
            </w:r>
            <w:r>
              <w:t>на наших ребят и многому</w:t>
            </w:r>
            <w:r>
              <w:rPr>
                <w:spacing w:val="1"/>
              </w:rPr>
              <w:t xml:space="preserve"> </w:t>
            </w:r>
            <w:r>
              <w:t>у</w:t>
            </w:r>
            <w:r>
              <w:rPr>
                <w:spacing w:val="-4"/>
              </w:rPr>
              <w:t xml:space="preserve"> </w:t>
            </w:r>
            <w:r>
              <w:t>них</w:t>
            </w:r>
            <w:r>
              <w:rPr>
                <w:spacing w:val="-3"/>
              </w:rPr>
              <w:t xml:space="preserve"> </w:t>
            </w:r>
            <w:r>
              <w:t>поучись.</w:t>
            </w:r>
          </w:p>
          <w:p w:rsidR="00DB0F2E" w:rsidRDefault="00A57A92">
            <w:pPr>
              <w:pStyle w:val="TableParagraph"/>
              <w:ind w:left="46" w:right="37" w:firstLine="10"/>
            </w:pPr>
            <w:r>
              <w:t>Ох. Ох! Не знаю, что и</w:t>
            </w:r>
            <w:r>
              <w:rPr>
                <w:spacing w:val="1"/>
              </w:rPr>
              <w:t xml:space="preserve"> </w:t>
            </w:r>
            <w:r>
              <w:t>делать...</w:t>
            </w:r>
            <w:r>
              <w:rPr>
                <w:spacing w:val="-8"/>
              </w:rPr>
              <w:t xml:space="preserve"> </w:t>
            </w:r>
            <w:r>
              <w:t>Хорошо,</w:t>
            </w:r>
            <w:r>
              <w:rPr>
                <w:spacing w:val="-7"/>
              </w:rPr>
              <w:t xml:space="preserve"> </w:t>
            </w:r>
            <w:r>
              <w:t>останусь,</w:t>
            </w:r>
            <w:r>
              <w:rPr>
                <w:spacing w:val="-52"/>
              </w:rPr>
              <w:t xml:space="preserve"> </w:t>
            </w:r>
            <w:r>
              <w:t>но только на немножечко.</w:t>
            </w:r>
            <w:r>
              <w:rPr>
                <w:spacing w:val="1"/>
              </w:rPr>
              <w:t xml:space="preserve"> </w:t>
            </w:r>
            <w:r>
              <w:t>Воспитатель: Ах, а что у</w:t>
            </w:r>
            <w:r>
              <w:rPr>
                <w:spacing w:val="1"/>
              </w:rPr>
              <w:t xml:space="preserve"> </w:t>
            </w:r>
            <w:r>
              <w:t>тебя в</w:t>
            </w:r>
            <w:r>
              <w:rPr>
                <w:spacing w:val="2"/>
              </w:rPr>
              <w:t xml:space="preserve"> </w:t>
            </w:r>
            <w:r>
              <w:t>пакете?</w:t>
            </w:r>
          </w:p>
          <w:p w:rsidR="00DB0F2E" w:rsidRDefault="00A57A92">
            <w:pPr>
              <w:pStyle w:val="TableParagraph"/>
              <w:spacing w:line="242" w:lineRule="auto"/>
              <w:ind w:left="79" w:right="64"/>
            </w:pPr>
            <w:r>
              <w:t>Ах: Пусть дети отгадают,</w:t>
            </w:r>
            <w:r>
              <w:rPr>
                <w:spacing w:val="-52"/>
              </w:rPr>
              <w:t xml:space="preserve"> </w:t>
            </w:r>
            <w:r>
              <w:t>что</w:t>
            </w:r>
            <w:r>
              <w:rPr>
                <w:spacing w:val="-4"/>
              </w:rPr>
              <w:t xml:space="preserve"> </w:t>
            </w:r>
            <w:r>
              <w:t>я</w:t>
            </w:r>
            <w:r>
              <w:rPr>
                <w:spacing w:val="1"/>
              </w:rPr>
              <w:t xml:space="preserve"> </w:t>
            </w:r>
            <w:r>
              <w:t>такое</w:t>
            </w:r>
            <w:r>
              <w:rPr>
                <w:spacing w:val="-5"/>
              </w:rPr>
              <w:t xml:space="preserve"> </w:t>
            </w:r>
            <w:r>
              <w:t>принес.</w:t>
            </w:r>
          </w:p>
          <w:p w:rsidR="00DB0F2E" w:rsidRDefault="00A57A92">
            <w:pPr>
              <w:pStyle w:val="TableParagraph"/>
              <w:ind w:left="199" w:right="152" w:hanging="39"/>
              <w:jc w:val="left"/>
            </w:pPr>
            <w:r>
              <w:t>Его</w:t>
            </w:r>
            <w:r>
              <w:rPr>
                <w:spacing w:val="-6"/>
              </w:rPr>
              <w:t xml:space="preserve"> </w:t>
            </w:r>
            <w:r>
              <w:t>бьют,</w:t>
            </w:r>
            <w:r>
              <w:rPr>
                <w:spacing w:val="2"/>
              </w:rPr>
              <w:t xml:space="preserve"> </w:t>
            </w:r>
            <w:r>
              <w:t>а</w:t>
            </w:r>
            <w:r>
              <w:rPr>
                <w:spacing w:val="-2"/>
              </w:rPr>
              <w:t xml:space="preserve"> </w:t>
            </w:r>
            <w:r>
              <w:t>он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-7"/>
              </w:rPr>
              <w:t xml:space="preserve"> </w:t>
            </w:r>
            <w:r>
              <w:t>плачет,</w:t>
            </w:r>
            <w:r>
              <w:rPr>
                <w:spacing w:val="-52"/>
              </w:rPr>
              <w:t xml:space="preserve"> </w:t>
            </w:r>
            <w:r>
              <w:t>Веселее только скачет.</w:t>
            </w:r>
            <w:r>
              <w:rPr>
                <w:spacing w:val="1"/>
              </w:rPr>
              <w:t xml:space="preserve"> </w:t>
            </w:r>
            <w:r>
              <w:t>Дети.</w:t>
            </w:r>
            <w:r>
              <w:rPr>
                <w:spacing w:val="13"/>
              </w:rPr>
              <w:t xml:space="preserve"> </w:t>
            </w:r>
            <w:r>
              <w:t>Да</w:t>
            </w:r>
            <w:r>
              <w:rPr>
                <w:spacing w:val="9"/>
              </w:rPr>
              <w:t xml:space="preserve"> </w:t>
            </w:r>
            <w:r>
              <w:t>это</w:t>
            </w:r>
            <w:r>
              <w:rPr>
                <w:spacing w:val="6"/>
              </w:rPr>
              <w:t xml:space="preserve"> </w:t>
            </w:r>
            <w:r>
              <w:t>же</w:t>
            </w:r>
            <w:r>
              <w:rPr>
                <w:spacing w:val="5"/>
              </w:rPr>
              <w:t xml:space="preserve"> </w:t>
            </w:r>
            <w:r>
              <w:t>мяч!</w:t>
            </w:r>
            <w:r>
              <w:rPr>
                <w:spacing w:val="1"/>
              </w:rPr>
              <w:t xml:space="preserve"> </w:t>
            </w:r>
            <w:r>
              <w:t>Ах: Правильно, это мяч.</w:t>
            </w:r>
            <w:r>
              <w:rPr>
                <w:spacing w:val="-52"/>
              </w:rPr>
              <w:t xml:space="preserve"> </w:t>
            </w:r>
            <w:r>
              <w:t>(Достает</w:t>
            </w:r>
            <w:r>
              <w:rPr>
                <w:spacing w:val="-1"/>
              </w:rPr>
              <w:t xml:space="preserve"> </w:t>
            </w:r>
            <w:r>
              <w:t>из пакета</w:t>
            </w:r>
            <w:r>
              <w:rPr>
                <w:spacing w:val="2"/>
              </w:rPr>
              <w:t xml:space="preserve"> </w:t>
            </w:r>
            <w:r>
              <w:t>два</w:t>
            </w:r>
          </w:p>
          <w:p w:rsidR="00DB0F2E" w:rsidRDefault="00A57A92">
            <w:pPr>
              <w:pStyle w:val="TableParagraph"/>
              <w:ind w:left="84" w:right="71" w:firstLine="969"/>
              <w:jc w:val="left"/>
            </w:pPr>
            <w:r>
              <w:t>мяча.)</w:t>
            </w:r>
            <w:r>
              <w:rPr>
                <w:spacing w:val="1"/>
              </w:rPr>
              <w:t xml:space="preserve"> </w:t>
            </w:r>
            <w:r>
              <w:t>Воспитатель: Мячик нам</w:t>
            </w:r>
            <w:r>
              <w:rPr>
                <w:spacing w:val="1"/>
              </w:rPr>
              <w:t xml:space="preserve"> </w:t>
            </w:r>
            <w:r>
              <w:t>необходим,</w:t>
            </w:r>
            <w:r>
              <w:rPr>
                <w:spacing w:val="-8"/>
              </w:rPr>
              <w:t xml:space="preserve"> </w:t>
            </w:r>
            <w:r>
              <w:t>поиграют</w:t>
            </w:r>
            <w:r>
              <w:rPr>
                <w:spacing w:val="-13"/>
              </w:rPr>
              <w:t xml:space="preserve"> </w:t>
            </w:r>
            <w:r>
              <w:t>дети</w:t>
            </w:r>
          </w:p>
          <w:p w:rsidR="00DB0F2E" w:rsidRDefault="00A57A92">
            <w:pPr>
              <w:pStyle w:val="TableParagraph"/>
              <w:ind w:left="1054"/>
              <w:jc w:val="left"/>
            </w:pPr>
            <w:r>
              <w:t>с</w:t>
            </w:r>
            <w:r>
              <w:rPr>
                <w:spacing w:val="-1"/>
              </w:rPr>
              <w:t xml:space="preserve"> </w:t>
            </w:r>
            <w:r>
              <w:t>ним.</w:t>
            </w:r>
          </w:p>
          <w:p w:rsidR="00DB0F2E" w:rsidRDefault="00A57A92">
            <w:pPr>
              <w:pStyle w:val="TableParagraph"/>
              <w:ind w:left="391" w:right="194" w:hanging="164"/>
              <w:jc w:val="left"/>
            </w:pPr>
            <w:r>
              <w:t>Ах: Предлагаю ребятам</w:t>
            </w:r>
            <w:r>
              <w:rPr>
                <w:spacing w:val="-52"/>
              </w:rPr>
              <w:t xml:space="preserve"> </w:t>
            </w:r>
            <w:r>
              <w:t>разделиться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4"/>
              </w:rPr>
              <w:t xml:space="preserve"> </w:t>
            </w:r>
            <w:r>
              <w:t>две</w:t>
            </w:r>
            <w:r>
              <w:rPr>
                <w:spacing w:val="1"/>
              </w:rPr>
              <w:t xml:space="preserve"> </w:t>
            </w:r>
            <w:r>
              <w:t>команды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провести</w:t>
            </w:r>
          </w:p>
          <w:p w:rsidR="00DB0F2E" w:rsidRDefault="00A57A92">
            <w:pPr>
              <w:pStyle w:val="TableParagraph"/>
              <w:ind w:left="79" w:right="60"/>
            </w:pPr>
            <w:r>
              <w:t>соревнования</w:t>
            </w:r>
            <w:r>
              <w:rPr>
                <w:spacing w:val="-10"/>
              </w:rPr>
              <w:t xml:space="preserve"> </w:t>
            </w:r>
            <w:r>
              <w:t>с</w:t>
            </w:r>
            <w:r>
              <w:rPr>
                <w:spacing w:val="-6"/>
              </w:rPr>
              <w:t xml:space="preserve"> </w:t>
            </w:r>
            <w:r>
              <w:t>мячом.</w:t>
            </w:r>
            <w:r>
              <w:rPr>
                <w:spacing w:val="-52"/>
              </w:rPr>
              <w:t xml:space="preserve"> </w:t>
            </w:r>
            <w:r>
              <w:t>Воспитатель. Дети, вы</w:t>
            </w:r>
            <w:r>
              <w:rPr>
                <w:spacing w:val="-52"/>
              </w:rPr>
              <w:t xml:space="preserve"> </w:t>
            </w:r>
            <w:r>
              <w:t>согласны?</w:t>
            </w:r>
          </w:p>
          <w:p w:rsidR="00DB0F2E" w:rsidRDefault="00A57A92">
            <w:pPr>
              <w:pStyle w:val="TableParagraph"/>
              <w:spacing w:line="252" w:lineRule="exact"/>
              <w:ind w:left="79" w:right="63"/>
            </w:pPr>
            <w:r>
              <w:t>Дети (хором).</w:t>
            </w:r>
            <w:r>
              <w:rPr>
                <w:spacing w:val="1"/>
              </w:rPr>
              <w:t xml:space="preserve"> </w:t>
            </w:r>
            <w:r>
              <w:t>Да!</w:t>
            </w:r>
          </w:p>
          <w:p w:rsidR="00DB0F2E" w:rsidRDefault="00A57A92">
            <w:pPr>
              <w:pStyle w:val="TableParagraph"/>
              <w:ind w:left="156" w:right="135" w:hanging="2"/>
            </w:pP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формируют две</w:t>
            </w:r>
            <w:r>
              <w:rPr>
                <w:spacing w:val="1"/>
              </w:rPr>
              <w:t xml:space="preserve"> </w:t>
            </w:r>
            <w:r>
              <w:t>команды и придумывают</w:t>
            </w:r>
            <w:r>
              <w:rPr>
                <w:spacing w:val="-52"/>
              </w:rPr>
              <w:t xml:space="preserve"> </w:t>
            </w:r>
            <w:r>
              <w:t>им названия.</w:t>
            </w:r>
          </w:p>
          <w:p w:rsidR="00DB0F2E" w:rsidRDefault="00A57A92">
            <w:pPr>
              <w:pStyle w:val="TableParagraph"/>
              <w:ind w:left="79" w:right="61"/>
              <w:rPr>
                <w:i/>
              </w:rPr>
            </w:pPr>
            <w:r>
              <w:rPr>
                <w:b/>
              </w:rPr>
              <w:t>Эстафета 1. Бег 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передачей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мяча.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46" w:right="36" w:firstLine="8"/>
            </w:pPr>
            <w:r>
              <w:t>Участники обеих команд</w:t>
            </w:r>
            <w:r>
              <w:rPr>
                <w:spacing w:val="1"/>
              </w:rPr>
              <w:t xml:space="preserve"> </w:t>
            </w:r>
            <w:r>
              <w:t>выстраиваются</w:t>
            </w:r>
            <w:r>
              <w:rPr>
                <w:spacing w:val="-7"/>
              </w:rPr>
              <w:t xml:space="preserve"> </w:t>
            </w:r>
            <w:r>
              <w:t>у</w:t>
            </w:r>
            <w:r>
              <w:rPr>
                <w:spacing w:val="-11"/>
              </w:rPr>
              <w:t xml:space="preserve"> </w:t>
            </w:r>
            <w:r>
              <w:t>стартовой</w:t>
            </w:r>
            <w:r>
              <w:rPr>
                <w:spacing w:val="-52"/>
              </w:rPr>
              <w:t xml:space="preserve"> </w:t>
            </w:r>
            <w:r>
              <w:t>линии. Расстояние до</w:t>
            </w:r>
            <w:r>
              <w:rPr>
                <w:spacing w:val="1"/>
              </w:rPr>
              <w:t xml:space="preserve"> </w:t>
            </w:r>
            <w:r>
              <w:t>ориентира</w:t>
            </w:r>
            <w:r>
              <w:rPr>
                <w:spacing w:val="-1"/>
              </w:rPr>
              <w:t xml:space="preserve"> </w:t>
            </w:r>
            <w:r>
              <w:t>8</w:t>
            </w:r>
            <w:r>
              <w:rPr>
                <w:spacing w:val="1"/>
              </w:rPr>
              <w:t xml:space="preserve"> </w:t>
            </w:r>
            <w:r>
              <w:t>м.</w:t>
            </w:r>
            <w:r>
              <w:rPr>
                <w:spacing w:val="-2"/>
              </w:rPr>
              <w:t xml:space="preserve"> </w:t>
            </w:r>
            <w:r>
              <w:t>У</w:t>
            </w:r>
            <w:r>
              <w:rPr>
                <w:spacing w:val="-2"/>
              </w:rPr>
              <w:t xml:space="preserve"> </w:t>
            </w:r>
            <w:r>
              <w:t>первых</w:t>
            </w:r>
          </w:p>
          <w:p w:rsidR="00DB0F2E" w:rsidRDefault="00A57A92">
            <w:pPr>
              <w:pStyle w:val="TableParagraph"/>
              <w:spacing w:line="250" w:lineRule="atLeast"/>
              <w:ind w:left="79" w:right="62"/>
            </w:pPr>
            <w:r>
              <w:t>игроков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руках</w:t>
            </w:r>
            <w:r>
              <w:rPr>
                <w:spacing w:val="-7"/>
              </w:rPr>
              <w:t xml:space="preserve"> </w:t>
            </w:r>
            <w:r>
              <w:t>находится</w:t>
            </w:r>
            <w:r>
              <w:rPr>
                <w:spacing w:val="-52"/>
              </w:rPr>
              <w:t xml:space="preserve"> </w:t>
            </w:r>
            <w:r>
              <w:t>мяч.</w:t>
            </w:r>
            <w:r>
              <w:rPr>
                <w:spacing w:val="2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команде</w:t>
            </w:r>
            <w:r>
              <w:rPr>
                <w:spacing w:val="-2"/>
              </w:rPr>
              <w:t xml:space="preserve"> </w:t>
            </w:r>
            <w:r>
              <w:t>Аха</w:t>
            </w:r>
            <w:r>
              <w:rPr>
                <w:spacing w:val="3"/>
              </w:rPr>
              <w:t xml:space="preserve"> </w:t>
            </w:r>
            <w:r>
              <w:t>они</w:t>
            </w:r>
          </w:p>
        </w:tc>
        <w:tc>
          <w:tcPr>
            <w:tcW w:w="2977" w:type="dxa"/>
          </w:tcPr>
          <w:p w:rsidR="00DB0F2E" w:rsidRDefault="00A57A92">
            <w:pPr>
              <w:pStyle w:val="TableParagraph"/>
              <w:spacing w:line="242" w:lineRule="auto"/>
              <w:ind w:left="406" w:right="403" w:firstLine="4"/>
            </w:pPr>
            <w:r>
              <w:t>Зубы показав, зевнула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ушла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дно</w:t>
            </w:r>
            <w:r>
              <w:rPr>
                <w:spacing w:val="-9"/>
              </w:rPr>
              <w:t xml:space="preserve"> </w:t>
            </w:r>
            <w:r>
              <w:t>(Акула)</w:t>
            </w:r>
          </w:p>
          <w:p w:rsidR="00DB0F2E" w:rsidRDefault="00A57A92">
            <w:pPr>
              <w:pStyle w:val="TableParagraph"/>
              <w:spacing w:line="246" w:lineRule="exact"/>
              <w:ind w:left="15" w:right="9"/>
            </w:pPr>
            <w:r>
              <w:t>Плавает</w:t>
            </w:r>
            <w:r>
              <w:rPr>
                <w:spacing w:val="-2"/>
              </w:rPr>
              <w:t xml:space="preserve"> </w:t>
            </w:r>
            <w:r>
              <w:t>прозрачный</w:t>
            </w:r>
            <w:r>
              <w:rPr>
                <w:spacing w:val="-3"/>
              </w:rPr>
              <w:t xml:space="preserve"> </w:t>
            </w:r>
            <w:r>
              <w:t>зонтик.</w:t>
            </w:r>
          </w:p>
          <w:p w:rsidR="00DB0F2E" w:rsidRDefault="00A57A92">
            <w:pPr>
              <w:pStyle w:val="TableParagraph"/>
              <w:spacing w:line="242" w:lineRule="auto"/>
              <w:ind w:left="29" w:right="9"/>
            </w:pPr>
            <w:r>
              <w:t>«Обожгу! – грозит. –Не</w:t>
            </w:r>
            <w:r>
              <w:rPr>
                <w:spacing w:val="-52"/>
              </w:rPr>
              <w:t xml:space="preserve"> </w:t>
            </w:r>
            <w:r>
              <w:t>троньте!»</w:t>
            </w:r>
          </w:p>
          <w:p w:rsidR="00DB0F2E" w:rsidRDefault="00A57A92">
            <w:pPr>
              <w:pStyle w:val="TableParagraph"/>
              <w:spacing w:line="250" w:lineRule="exact"/>
              <w:ind w:left="15" w:right="9"/>
            </w:pPr>
            <w:r>
              <w:t>Лапки</w:t>
            </w:r>
            <w:r>
              <w:rPr>
                <w:spacing w:val="-2"/>
              </w:rPr>
              <w:t xml:space="preserve"> </w:t>
            </w:r>
            <w:r>
              <w:t>у</w:t>
            </w:r>
            <w:r>
              <w:rPr>
                <w:spacing w:val="-4"/>
              </w:rPr>
              <w:t xml:space="preserve"> </w:t>
            </w:r>
            <w:r>
              <w:t>нее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пузо.</w:t>
            </w:r>
          </w:p>
          <w:p w:rsidR="00DB0F2E" w:rsidRDefault="00A57A92">
            <w:pPr>
              <w:pStyle w:val="TableParagraph"/>
              <w:spacing w:line="251" w:lineRule="exact"/>
              <w:ind w:left="18" w:right="8"/>
            </w:pPr>
            <w:r>
              <w:t>Как</w:t>
            </w:r>
            <w:r>
              <w:rPr>
                <w:spacing w:val="-2"/>
              </w:rPr>
              <w:t xml:space="preserve"> </w:t>
            </w:r>
            <w:r>
              <w:t>зовут</w:t>
            </w:r>
            <w:r>
              <w:rPr>
                <w:spacing w:val="-1"/>
              </w:rPr>
              <w:t xml:space="preserve"> </w:t>
            </w:r>
            <w:r>
              <w:t>ее</w:t>
            </w:r>
            <w:r>
              <w:rPr>
                <w:spacing w:val="-6"/>
              </w:rPr>
              <w:t xml:space="preserve"> </w:t>
            </w:r>
            <w:r>
              <w:t>… (Медуза)</w:t>
            </w:r>
          </w:p>
          <w:p w:rsidR="00DB0F2E" w:rsidRDefault="00A57A92">
            <w:pPr>
              <w:pStyle w:val="TableParagraph"/>
              <w:ind w:left="51" w:right="25" w:firstLine="192"/>
              <w:jc w:val="left"/>
            </w:pPr>
            <w:r>
              <w:t>Урсула – Справились вы с</w:t>
            </w:r>
            <w:r>
              <w:rPr>
                <w:spacing w:val="1"/>
              </w:rPr>
              <w:t xml:space="preserve"> </w:t>
            </w:r>
            <w:r>
              <w:t>моим</w:t>
            </w:r>
            <w:r>
              <w:rPr>
                <w:spacing w:val="-3"/>
              </w:rPr>
              <w:t xml:space="preserve"> </w:t>
            </w:r>
            <w:r>
              <w:t>первым</w:t>
            </w:r>
            <w:r>
              <w:rPr>
                <w:spacing w:val="-2"/>
              </w:rPr>
              <w:t xml:space="preserve"> </w:t>
            </w:r>
            <w:r>
              <w:t>заданием. Задам</w:t>
            </w:r>
          </w:p>
          <w:p w:rsidR="00DB0F2E" w:rsidRDefault="00A57A92">
            <w:pPr>
              <w:pStyle w:val="TableParagraph"/>
              <w:spacing w:line="251" w:lineRule="exact"/>
              <w:ind w:left="329"/>
              <w:jc w:val="left"/>
            </w:pPr>
            <w:r>
              <w:t>я</w:t>
            </w:r>
            <w:r>
              <w:rPr>
                <w:spacing w:val="-1"/>
              </w:rPr>
              <w:t xml:space="preserve"> </w:t>
            </w:r>
            <w:r>
              <w:t>вам</w:t>
            </w:r>
            <w:r>
              <w:rPr>
                <w:spacing w:val="-5"/>
              </w:rPr>
              <w:t xml:space="preserve"> </w:t>
            </w:r>
            <w:r>
              <w:t>работу</w:t>
            </w:r>
            <w:r>
              <w:rPr>
                <w:spacing w:val="-5"/>
              </w:rPr>
              <w:t xml:space="preserve"> </w:t>
            </w:r>
            <w:r>
              <w:t>посложнее.</w:t>
            </w:r>
          </w:p>
          <w:p w:rsidR="00DB0F2E" w:rsidRDefault="00A57A92">
            <w:pPr>
              <w:pStyle w:val="TableParagraph"/>
              <w:ind w:left="18" w:right="5"/>
            </w:pPr>
            <w:r>
              <w:t>Поиграйте</w:t>
            </w:r>
            <w:r>
              <w:rPr>
                <w:spacing w:val="-7"/>
              </w:rPr>
              <w:t xml:space="preserve"> </w:t>
            </w:r>
            <w:r>
              <w:t>со</w:t>
            </w:r>
            <w:r>
              <w:rPr>
                <w:spacing w:val="-5"/>
              </w:rPr>
              <w:t xml:space="preserve"> </w:t>
            </w:r>
            <w:r>
              <w:t>мной</w:t>
            </w:r>
            <w:r>
              <w:rPr>
                <w:spacing w:val="1"/>
              </w:rPr>
              <w:t xml:space="preserve"> </w:t>
            </w:r>
            <w:r>
              <w:t>в морскую</w:t>
            </w:r>
            <w:r>
              <w:rPr>
                <w:spacing w:val="-52"/>
              </w:rPr>
              <w:t xml:space="preserve"> </w:t>
            </w:r>
            <w:r>
              <w:t>эстафету.</w:t>
            </w:r>
          </w:p>
          <w:p w:rsidR="00DB0F2E" w:rsidRDefault="00A57A92">
            <w:pPr>
              <w:pStyle w:val="TableParagraph"/>
              <w:spacing w:before="3"/>
              <w:ind w:left="18" w:right="9"/>
              <w:rPr>
                <w:i/>
              </w:rPr>
            </w:pPr>
            <w:r>
              <w:rPr>
                <w:b/>
              </w:rPr>
              <w:t>Задание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2: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Эстафета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"Рыба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 xml:space="preserve">шар".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104" w:right="89" w:hanging="4"/>
            </w:pPr>
            <w:r>
              <w:t>(Двое участников становятся</w:t>
            </w:r>
            <w:r>
              <w:rPr>
                <w:spacing w:val="-52"/>
              </w:rPr>
              <w:t xml:space="preserve"> </w:t>
            </w:r>
            <w:r>
              <w:t>лицом друг к другу и</w:t>
            </w:r>
            <w:r>
              <w:rPr>
                <w:spacing w:val="1"/>
              </w:rPr>
              <w:t xml:space="preserve"> </w:t>
            </w:r>
            <w:r>
              <w:t>животами зажимают</w:t>
            </w:r>
            <w:r>
              <w:rPr>
                <w:spacing w:val="1"/>
              </w:rPr>
              <w:t xml:space="preserve"> </w:t>
            </w:r>
            <w:r>
              <w:t>воздушный</w:t>
            </w:r>
            <w:r>
              <w:rPr>
                <w:spacing w:val="2"/>
              </w:rPr>
              <w:t xml:space="preserve"> </w:t>
            </w:r>
            <w:r>
              <w:t>шар.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таком</w:t>
            </w:r>
            <w:r>
              <w:rPr>
                <w:spacing w:val="1"/>
              </w:rPr>
              <w:t xml:space="preserve"> </w:t>
            </w:r>
            <w:r>
              <w:t>положении</w:t>
            </w:r>
            <w:r>
              <w:rPr>
                <w:spacing w:val="-3"/>
              </w:rPr>
              <w:t xml:space="preserve"> </w:t>
            </w:r>
            <w:r>
              <w:t>они</w:t>
            </w:r>
            <w:r>
              <w:rPr>
                <w:spacing w:val="-3"/>
              </w:rPr>
              <w:t xml:space="preserve"> </w:t>
            </w:r>
            <w:r>
              <w:t>двигаются</w:t>
            </w:r>
            <w:r>
              <w:rPr>
                <w:spacing w:val="-5"/>
              </w:rPr>
              <w:t xml:space="preserve"> </w:t>
            </w:r>
            <w:r>
              <w:t>до</w:t>
            </w:r>
            <w:r>
              <w:rPr>
                <w:spacing w:val="-52"/>
              </w:rPr>
              <w:t xml:space="preserve"> </w:t>
            </w:r>
            <w:r>
              <w:t>ориентира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обратно)</w:t>
            </w:r>
          </w:p>
          <w:p w:rsidR="00DB0F2E" w:rsidRDefault="00A57A92">
            <w:pPr>
              <w:pStyle w:val="TableParagraph"/>
              <w:ind w:left="65" w:right="57"/>
            </w:pPr>
            <w:r>
              <w:t>Урсула – И со вторым</w:t>
            </w:r>
            <w:r>
              <w:rPr>
                <w:spacing w:val="1"/>
              </w:rPr>
              <w:t xml:space="preserve"> </w:t>
            </w:r>
            <w:r>
              <w:t>заданием</w:t>
            </w:r>
            <w:r>
              <w:rPr>
                <w:spacing w:val="-6"/>
              </w:rPr>
              <w:t xml:space="preserve"> </w:t>
            </w:r>
            <w:r>
              <w:t>вы</w:t>
            </w:r>
            <w:r>
              <w:rPr>
                <w:spacing w:val="-4"/>
              </w:rPr>
              <w:t xml:space="preserve"> </w:t>
            </w:r>
            <w:r>
              <w:t>справились.</w:t>
            </w:r>
          </w:p>
          <w:p w:rsidR="00DB0F2E" w:rsidRDefault="00A57A92">
            <w:pPr>
              <w:pStyle w:val="TableParagraph"/>
              <w:spacing w:before="4"/>
              <w:ind w:left="18" w:right="7"/>
              <w:rPr>
                <w:i/>
              </w:rPr>
            </w:pPr>
            <w:r>
              <w:rPr>
                <w:b/>
              </w:rPr>
              <w:t>Задание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3: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"Соберите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слезы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Ариэль в мой волшебный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кувшин"</w:t>
            </w:r>
            <w:r>
              <w:rPr>
                <w:i/>
              </w:rPr>
              <w:t>.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84" w:right="71" w:hanging="5"/>
              <w:rPr>
                <w:i/>
              </w:rPr>
            </w:pPr>
            <w:r>
              <w:rPr>
                <w:b/>
              </w:rPr>
              <w:t>Игра "Попади водяными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шариками в кувшин".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247" w:right="232" w:hanging="8"/>
            </w:pPr>
            <w:r>
              <w:t>(Во</w:t>
            </w:r>
            <w:r>
              <w:rPr>
                <w:spacing w:val="-4"/>
              </w:rPr>
              <w:t xml:space="preserve"> </w:t>
            </w:r>
            <w:r>
              <w:t>время игры,</w:t>
            </w:r>
            <w:r>
              <w:rPr>
                <w:spacing w:val="4"/>
              </w:rPr>
              <w:t xml:space="preserve"> </w:t>
            </w:r>
            <w:r>
              <w:t>когда</w:t>
            </w:r>
            <w:r>
              <w:rPr>
                <w:spacing w:val="1"/>
              </w:rPr>
              <w:t xml:space="preserve"> </w:t>
            </w:r>
            <w:r>
              <w:t>лопаются шарики, Ариэль</w:t>
            </w:r>
            <w:r>
              <w:rPr>
                <w:spacing w:val="-52"/>
              </w:rPr>
              <w:t xml:space="preserve"> </w:t>
            </w:r>
            <w:r>
              <w:t>начинает</w:t>
            </w:r>
            <w:r>
              <w:rPr>
                <w:spacing w:val="-1"/>
              </w:rPr>
              <w:t xml:space="preserve"> </w:t>
            </w:r>
            <w:r>
              <w:t>смеяться)</w:t>
            </w:r>
          </w:p>
          <w:p w:rsidR="00DB0F2E" w:rsidRDefault="00A57A92">
            <w:pPr>
              <w:pStyle w:val="TableParagraph"/>
              <w:ind w:left="11" w:right="9"/>
            </w:pPr>
            <w:r>
              <w:t>Нептун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-2"/>
              </w:rPr>
              <w:t xml:space="preserve"> </w:t>
            </w:r>
            <w:r>
              <w:t>Колдовство</w:t>
            </w:r>
            <w:r>
              <w:rPr>
                <w:spacing w:val="-7"/>
              </w:rPr>
              <w:t xml:space="preserve"> </w:t>
            </w:r>
            <w:r>
              <w:t>спало.</w:t>
            </w:r>
          </w:p>
          <w:p w:rsidR="00DB0F2E" w:rsidRDefault="00A57A92">
            <w:pPr>
              <w:pStyle w:val="TableParagraph"/>
              <w:spacing w:line="237" w:lineRule="auto"/>
              <w:ind w:left="16" w:right="9"/>
            </w:pPr>
            <w:r>
              <w:t>Моя</w:t>
            </w:r>
            <w:r>
              <w:rPr>
                <w:spacing w:val="-7"/>
              </w:rPr>
              <w:t xml:space="preserve"> </w:t>
            </w:r>
            <w:r>
              <w:t>дочь</w:t>
            </w:r>
            <w:r>
              <w:rPr>
                <w:spacing w:val="-6"/>
              </w:rPr>
              <w:t xml:space="preserve"> </w:t>
            </w:r>
            <w:r>
              <w:t>может</w:t>
            </w:r>
            <w:r>
              <w:rPr>
                <w:spacing w:val="-6"/>
              </w:rPr>
              <w:t xml:space="preserve"> </w:t>
            </w:r>
            <w:r>
              <w:t>опять</w:t>
            </w:r>
            <w:r>
              <w:rPr>
                <w:spacing w:val="-52"/>
              </w:rPr>
              <w:t xml:space="preserve"> </w:t>
            </w:r>
            <w:r>
              <w:t>смеяться.</w:t>
            </w:r>
          </w:p>
          <w:p w:rsidR="00DB0F2E" w:rsidRDefault="00A57A92">
            <w:pPr>
              <w:pStyle w:val="TableParagraph"/>
              <w:spacing w:line="254" w:lineRule="exact"/>
              <w:ind w:left="147" w:right="128" w:hanging="15"/>
            </w:pPr>
            <w:r>
              <w:t>Урсула</w:t>
            </w:r>
            <w:r>
              <w:rPr>
                <w:spacing w:val="3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Нептун,</w:t>
            </w:r>
            <w:r>
              <w:rPr>
                <w:spacing w:val="1"/>
              </w:rPr>
              <w:t xml:space="preserve"> </w:t>
            </w:r>
            <w:r>
              <w:t>Ариэль,</w:t>
            </w:r>
            <w:r>
              <w:rPr>
                <w:spacing w:val="1"/>
              </w:rPr>
              <w:t xml:space="preserve"> </w:t>
            </w:r>
            <w:r>
              <w:t>Алана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-6"/>
              </w:rPr>
              <w:t xml:space="preserve"> </w:t>
            </w:r>
            <w:r>
              <w:t>простите</w:t>
            </w:r>
            <w:r>
              <w:rPr>
                <w:spacing w:val="-9"/>
              </w:rPr>
              <w:t xml:space="preserve"> </w:t>
            </w:r>
            <w:r>
              <w:t>меня. Мне</w:t>
            </w:r>
          </w:p>
        </w:tc>
        <w:tc>
          <w:tcPr>
            <w:tcW w:w="2691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ind w:left="46" w:right="32" w:hanging="1"/>
            </w:pPr>
            <w:r>
              <w:t>второй игрок, не попав в</w:t>
            </w:r>
            <w:r>
              <w:rPr>
                <w:spacing w:val="1"/>
              </w:rPr>
              <w:t xml:space="preserve"> </w:t>
            </w:r>
            <w:r>
              <w:t>лунку</w:t>
            </w:r>
            <w:r>
              <w:rPr>
                <w:spacing w:val="-4"/>
              </w:rPr>
              <w:t xml:space="preserve"> </w:t>
            </w:r>
            <w:r>
              <w:t>или</w:t>
            </w:r>
            <w:r>
              <w:rPr>
                <w:spacing w:val="4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t>бите,</w:t>
            </w:r>
            <w:r>
              <w:rPr>
                <w:spacing w:val="4"/>
              </w:rPr>
              <w:t xml:space="preserve"> </w:t>
            </w:r>
            <w:r>
              <w:t>то</w:t>
            </w:r>
            <w:r>
              <w:rPr>
                <w:spacing w:val="1"/>
              </w:rPr>
              <w:t xml:space="preserve"> </w:t>
            </w:r>
            <w:r>
              <w:t>первый получает право на</w:t>
            </w:r>
            <w:r>
              <w:rPr>
                <w:spacing w:val="1"/>
              </w:rPr>
              <w:t xml:space="preserve"> </w:t>
            </w:r>
            <w:r>
              <w:t>три</w:t>
            </w:r>
            <w:r>
              <w:rPr>
                <w:spacing w:val="-6"/>
              </w:rPr>
              <w:t xml:space="preserve"> </w:t>
            </w:r>
            <w:r>
              <w:t>дополнительных</w:t>
            </w:r>
            <w:r>
              <w:rPr>
                <w:spacing w:val="-6"/>
              </w:rPr>
              <w:t xml:space="preserve"> </w:t>
            </w:r>
            <w:r>
              <w:t>удара.</w:t>
            </w:r>
          </w:p>
          <w:p w:rsidR="00DB0F2E" w:rsidRDefault="00A57A92">
            <w:pPr>
              <w:pStyle w:val="TableParagraph"/>
              <w:ind w:left="156" w:right="146" w:firstLine="5"/>
            </w:pPr>
            <w:r>
              <w:t>Расстояние от лунки до</w:t>
            </w:r>
            <w:r>
              <w:rPr>
                <w:spacing w:val="1"/>
              </w:rPr>
              <w:t xml:space="preserve"> </w:t>
            </w:r>
            <w:r>
              <w:t>места падения «чижика»</w:t>
            </w:r>
            <w:r>
              <w:rPr>
                <w:spacing w:val="-52"/>
              </w:rPr>
              <w:t xml:space="preserve"> </w:t>
            </w:r>
            <w:r>
              <w:t>измеряется с помощью</w:t>
            </w:r>
            <w:r>
              <w:rPr>
                <w:spacing w:val="1"/>
              </w:rPr>
              <w:t xml:space="preserve"> </w:t>
            </w:r>
            <w:r>
              <w:t>биты, и, таким образом,</w:t>
            </w:r>
            <w:r>
              <w:rPr>
                <w:spacing w:val="1"/>
              </w:rPr>
              <w:t xml:space="preserve"> </w:t>
            </w:r>
            <w:r>
              <w:t>набираются</w:t>
            </w:r>
            <w:r>
              <w:rPr>
                <w:spacing w:val="-7"/>
              </w:rPr>
              <w:t xml:space="preserve"> </w:t>
            </w:r>
            <w:r>
              <w:t>очки</w:t>
            </w:r>
            <w:r>
              <w:rPr>
                <w:spacing w:val="-5"/>
              </w:rPr>
              <w:t xml:space="preserve"> </w:t>
            </w:r>
            <w:r>
              <w:t>обоими</w:t>
            </w:r>
            <w:r>
              <w:rPr>
                <w:spacing w:val="-52"/>
              </w:rPr>
              <w:t xml:space="preserve"> </w:t>
            </w:r>
            <w:r>
              <w:t>игроками.</w:t>
            </w:r>
          </w:p>
          <w:p w:rsidR="00DB0F2E" w:rsidRDefault="00A57A92">
            <w:pPr>
              <w:pStyle w:val="TableParagraph"/>
              <w:ind w:left="34" w:right="23"/>
            </w:pPr>
            <w:r>
              <w:t>Но</w:t>
            </w:r>
            <w:r>
              <w:rPr>
                <w:spacing w:val="-7"/>
              </w:rPr>
              <w:t xml:space="preserve"> </w:t>
            </w:r>
            <w:r>
              <w:t>если</w:t>
            </w:r>
            <w:r>
              <w:rPr>
                <w:spacing w:val="-4"/>
              </w:rPr>
              <w:t xml:space="preserve"> </w:t>
            </w:r>
            <w:r>
              <w:t>при</w:t>
            </w:r>
            <w:r>
              <w:rPr>
                <w:spacing w:val="-9"/>
              </w:rPr>
              <w:t xml:space="preserve"> </w:t>
            </w:r>
            <w:r>
              <w:t>последующих</w:t>
            </w:r>
            <w:r>
              <w:rPr>
                <w:spacing w:val="-52"/>
              </w:rPr>
              <w:t xml:space="preserve"> </w:t>
            </w:r>
            <w:r>
              <w:t>ударах</w:t>
            </w:r>
            <w:r>
              <w:rPr>
                <w:spacing w:val="-1"/>
              </w:rPr>
              <w:t xml:space="preserve"> </w:t>
            </w:r>
            <w:r>
              <w:t>будет</w:t>
            </w:r>
            <w:r>
              <w:rPr>
                <w:spacing w:val="-1"/>
              </w:rPr>
              <w:t xml:space="preserve"> </w:t>
            </w:r>
            <w:r>
              <w:t>хоть</w:t>
            </w:r>
            <w:r>
              <w:rPr>
                <w:spacing w:val="4"/>
              </w:rPr>
              <w:t xml:space="preserve"> </w:t>
            </w:r>
            <w:r>
              <w:t>один</w:t>
            </w:r>
            <w:r>
              <w:rPr>
                <w:spacing w:val="1"/>
              </w:rPr>
              <w:t xml:space="preserve"> </w:t>
            </w:r>
            <w:r>
              <w:t>промах</w:t>
            </w:r>
            <w:r>
              <w:rPr>
                <w:spacing w:val="2"/>
              </w:rPr>
              <w:t xml:space="preserve"> </w:t>
            </w:r>
            <w:r>
              <w:t>—</w:t>
            </w:r>
            <w:r>
              <w:rPr>
                <w:spacing w:val="-3"/>
              </w:rPr>
              <w:t xml:space="preserve"> </w:t>
            </w:r>
            <w:r>
              <w:t>все</w:t>
            </w:r>
            <w:r>
              <w:rPr>
                <w:spacing w:val="-5"/>
              </w:rPr>
              <w:t xml:space="preserve"> </w:t>
            </w:r>
            <w:r>
              <w:t>очки</w:t>
            </w:r>
          </w:p>
          <w:p w:rsidR="00DB0F2E" w:rsidRDefault="00A57A92">
            <w:pPr>
              <w:pStyle w:val="TableParagraph"/>
              <w:ind w:left="44" w:right="23"/>
            </w:pPr>
            <w:r>
              <w:t>«сгорают»!</w:t>
            </w:r>
            <w:r>
              <w:rPr>
                <w:spacing w:val="-11"/>
              </w:rPr>
              <w:t xml:space="preserve"> </w:t>
            </w:r>
            <w:r>
              <w:t>Борьба</w:t>
            </w:r>
            <w:r>
              <w:rPr>
                <w:spacing w:val="-2"/>
              </w:rPr>
              <w:t xml:space="preserve"> </w:t>
            </w:r>
            <w:r>
              <w:t>идет</w:t>
            </w:r>
            <w:r>
              <w:rPr>
                <w:spacing w:val="-5"/>
              </w:rPr>
              <w:t xml:space="preserve"> </w:t>
            </w:r>
            <w:r>
              <w:t>до</w:t>
            </w:r>
            <w:r>
              <w:rPr>
                <w:spacing w:val="-52"/>
              </w:rPr>
              <w:t xml:space="preserve"> </w:t>
            </w:r>
            <w:r>
              <w:t>тех пор,</w:t>
            </w:r>
            <w:r>
              <w:rPr>
                <w:spacing w:val="3"/>
              </w:rPr>
              <w:t xml:space="preserve"> </w:t>
            </w:r>
            <w:r>
              <w:t>пока</w:t>
            </w:r>
            <w:r>
              <w:rPr>
                <w:spacing w:val="4"/>
              </w:rPr>
              <w:t xml:space="preserve"> </w:t>
            </w:r>
            <w:r>
              <w:t>один</w:t>
            </w:r>
            <w:r>
              <w:rPr>
                <w:spacing w:val="1"/>
              </w:rPr>
              <w:t xml:space="preserve"> </w:t>
            </w:r>
            <w:r>
              <w:t>из</w:t>
            </w:r>
            <w:r>
              <w:rPr>
                <w:spacing w:val="1"/>
              </w:rPr>
              <w:t xml:space="preserve"> </w:t>
            </w:r>
            <w:r>
              <w:t>участников не наберет</w:t>
            </w:r>
            <w:r>
              <w:rPr>
                <w:spacing w:val="1"/>
              </w:rPr>
              <w:t xml:space="preserve"> </w:t>
            </w:r>
            <w:r>
              <w:t>определенное количество</w:t>
            </w:r>
            <w:r>
              <w:rPr>
                <w:spacing w:val="1"/>
              </w:rPr>
              <w:t xml:space="preserve"> </w:t>
            </w:r>
            <w:r>
              <w:t>очков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примеру,</w:t>
            </w:r>
            <w:r>
              <w:rPr>
                <w:spacing w:val="3"/>
              </w:rPr>
              <w:t xml:space="preserve"> </w:t>
            </w:r>
            <w:r>
              <w:t>10.</w:t>
            </w:r>
          </w:p>
          <w:p w:rsidR="00DB0F2E" w:rsidRDefault="00A57A92">
            <w:pPr>
              <w:pStyle w:val="TableParagraph"/>
              <w:spacing w:before="4"/>
              <w:ind w:left="91" w:right="74"/>
            </w:pPr>
            <w:r>
              <w:rPr>
                <w:b/>
              </w:rPr>
              <w:t>Подвижная игра "Божья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 xml:space="preserve">коровка".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 навыки</w:t>
            </w:r>
            <w:r>
              <w:rPr>
                <w:spacing w:val="1"/>
              </w:rPr>
              <w:t xml:space="preserve"> </w:t>
            </w:r>
            <w:r>
              <w:t>прыжков;</w:t>
            </w:r>
            <w:r>
              <w:rPr>
                <w:spacing w:val="2"/>
              </w:rPr>
              <w:t xml:space="preserve"> </w:t>
            </w:r>
            <w:r>
              <w:t>умения</w:t>
            </w:r>
            <w:r>
              <w:rPr>
                <w:spacing w:val="1"/>
              </w:rPr>
              <w:t xml:space="preserve"> </w:t>
            </w:r>
            <w:r>
              <w:t>проявлять,</w:t>
            </w:r>
            <w:r>
              <w:rPr>
                <w:spacing w:val="2"/>
              </w:rPr>
              <w:t xml:space="preserve"> </w:t>
            </w:r>
            <w:r>
              <w:t>ловкость.</w:t>
            </w:r>
          </w:p>
          <w:p w:rsidR="00DB0F2E" w:rsidRDefault="00A57A92">
            <w:pPr>
              <w:pStyle w:val="TableParagraph"/>
              <w:spacing w:before="1"/>
              <w:ind w:left="51" w:right="39" w:firstLine="6"/>
            </w:pPr>
            <w:r>
              <w:rPr>
                <w:b/>
              </w:rPr>
              <w:t>Подвижная игра "Не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оборви цепочку".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культура)</w:t>
            </w:r>
            <w:r>
              <w:rPr>
                <w:i/>
                <w:spacing w:val="1"/>
              </w:rPr>
              <w:t xml:space="preserve"> </w:t>
            </w:r>
            <w:r>
              <w:t>Цель: закреплять умение</w:t>
            </w:r>
            <w:r>
              <w:rPr>
                <w:spacing w:val="1"/>
              </w:rPr>
              <w:t xml:space="preserve"> </w:t>
            </w:r>
            <w:r>
              <w:t>двигаться в колонне за</w:t>
            </w:r>
            <w:r>
              <w:rPr>
                <w:spacing w:val="1"/>
              </w:rPr>
              <w:t xml:space="preserve"> </w:t>
            </w:r>
            <w:r>
              <w:t>ведущим,</w:t>
            </w:r>
            <w:r>
              <w:rPr>
                <w:spacing w:val="3"/>
              </w:rPr>
              <w:t xml:space="preserve"> </w:t>
            </w:r>
            <w:r>
              <w:t>соблюдая</w:t>
            </w:r>
            <w:r>
              <w:rPr>
                <w:spacing w:val="1"/>
              </w:rPr>
              <w:t xml:space="preserve"> </w:t>
            </w:r>
            <w:r>
              <w:t>дистанцию, повторяя его</w:t>
            </w:r>
            <w:r>
              <w:rPr>
                <w:spacing w:val="1"/>
              </w:rPr>
              <w:t xml:space="preserve"> </w:t>
            </w:r>
            <w:r>
              <w:t>сменяемые движения: бег,</w:t>
            </w:r>
            <w:r>
              <w:rPr>
                <w:spacing w:val="1"/>
              </w:rPr>
              <w:t xml:space="preserve"> </w:t>
            </w:r>
            <w:r>
              <w:t>прыжки с продвижением</w:t>
            </w:r>
            <w:r>
              <w:rPr>
                <w:spacing w:val="1"/>
              </w:rPr>
              <w:t xml:space="preserve"> </w:t>
            </w:r>
            <w:r>
              <w:t>вперед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3"/>
              </w:rPr>
              <w:t xml:space="preserve"> </w:t>
            </w:r>
            <w:r>
              <w:t>двух</w:t>
            </w:r>
            <w:r>
              <w:rPr>
                <w:spacing w:val="1"/>
              </w:rPr>
              <w:t xml:space="preserve"> </w:t>
            </w:r>
            <w:r>
              <w:t>ногах,</w:t>
            </w:r>
            <w:r>
              <w:rPr>
                <w:spacing w:val="1"/>
              </w:rPr>
              <w:t xml:space="preserve"> </w:t>
            </w:r>
            <w:r>
              <w:t>подпрыгивания,</w:t>
            </w:r>
            <w:r>
              <w:rPr>
                <w:spacing w:val="-3"/>
              </w:rPr>
              <w:t xml:space="preserve"> </w:t>
            </w:r>
            <w:r>
              <w:t>ходьба</w:t>
            </w:r>
            <w:r>
              <w:rPr>
                <w:spacing w:val="3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выпадами</w:t>
            </w:r>
            <w:r>
              <w:rPr>
                <w:spacing w:val="-1"/>
              </w:rPr>
              <w:t xml:space="preserve"> </w:t>
            </w:r>
            <w:r>
              <w:t>вперед,</w:t>
            </w:r>
            <w:r>
              <w:rPr>
                <w:spacing w:val="1"/>
              </w:rPr>
              <w:t xml:space="preserve"> </w:t>
            </w:r>
            <w:r>
              <w:t>прыжки</w:t>
            </w:r>
            <w:r>
              <w:rPr>
                <w:spacing w:val="1"/>
              </w:rPr>
              <w:t xml:space="preserve"> </w:t>
            </w:r>
            <w:r>
              <w:t>на одной ноге с</w:t>
            </w:r>
            <w:r>
              <w:rPr>
                <w:spacing w:val="1"/>
              </w:rPr>
              <w:t xml:space="preserve"> </w:t>
            </w:r>
            <w:r>
              <w:t>продвижением вперед,</w:t>
            </w:r>
            <w:r>
              <w:rPr>
                <w:spacing w:val="1"/>
              </w:rPr>
              <w:t xml:space="preserve"> </w:t>
            </w:r>
            <w:r>
              <w:t>ходьба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полуприседе</w:t>
            </w:r>
            <w:r>
              <w:rPr>
                <w:spacing w:val="-10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так</w:t>
            </w:r>
            <w:r>
              <w:rPr>
                <w:spacing w:val="-52"/>
              </w:rPr>
              <w:t xml:space="preserve"> </w:t>
            </w:r>
            <w:r>
              <w:t>далее;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</w:p>
          <w:p w:rsidR="00DB0F2E" w:rsidRDefault="00A57A92">
            <w:pPr>
              <w:pStyle w:val="TableParagraph"/>
              <w:spacing w:line="233" w:lineRule="exact"/>
              <w:ind w:left="35" w:right="23"/>
            </w:pPr>
            <w:r>
              <w:t>выносливость,</w:t>
            </w:r>
          </w:p>
        </w:tc>
      </w:tr>
    </w:tbl>
    <w:p w:rsidR="00DB0F2E" w:rsidRDefault="00DB0F2E">
      <w:pPr>
        <w:spacing w:line="233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832"/>
        <w:gridCol w:w="2698"/>
        <w:gridCol w:w="2693"/>
        <w:gridCol w:w="2977"/>
        <w:gridCol w:w="2691"/>
      </w:tblGrid>
      <w:tr w:rsidR="00DB0F2E">
        <w:trPr>
          <w:trHeight w:val="10630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2" w:type="dxa"/>
          </w:tcPr>
          <w:p w:rsidR="00DB0F2E" w:rsidRDefault="00A57A92">
            <w:pPr>
              <w:pStyle w:val="TableParagraph"/>
              <w:ind w:left="88" w:right="74"/>
            </w:pPr>
            <w:r>
              <w:t>выдержанным; упражнять</w:t>
            </w:r>
            <w:r>
              <w:rPr>
                <w:spacing w:val="-52"/>
              </w:rPr>
              <w:t xml:space="preserve"> </w:t>
            </w:r>
            <w:r>
              <w:t>память,</w:t>
            </w:r>
            <w:r>
              <w:rPr>
                <w:spacing w:val="3"/>
              </w:rPr>
              <w:t xml:space="preserve"> </w:t>
            </w:r>
            <w:r>
              <w:t>зрительное</w:t>
            </w:r>
            <w:r>
              <w:rPr>
                <w:spacing w:val="1"/>
              </w:rPr>
              <w:t xml:space="preserve"> </w:t>
            </w:r>
            <w:r>
              <w:t>восприятие,</w:t>
            </w:r>
          </w:p>
          <w:p w:rsidR="00DB0F2E" w:rsidRDefault="00A57A92">
            <w:pPr>
              <w:pStyle w:val="TableParagraph"/>
              <w:spacing w:line="242" w:lineRule="auto"/>
              <w:ind w:left="88" w:right="70"/>
            </w:pPr>
            <w:r>
              <w:t>коммуникативные навыки;</w:t>
            </w:r>
            <w:r>
              <w:rPr>
                <w:spacing w:val="-52"/>
              </w:rPr>
              <w:t xml:space="preserve"> </w:t>
            </w:r>
            <w:r>
              <w:t>воспитывать интерес к</w:t>
            </w:r>
            <w:r>
              <w:rPr>
                <w:spacing w:val="1"/>
              </w:rPr>
              <w:t xml:space="preserve"> </w:t>
            </w:r>
            <w:r>
              <w:t>окружающему</w:t>
            </w:r>
            <w:r>
              <w:rPr>
                <w:spacing w:val="-4"/>
              </w:rPr>
              <w:t xml:space="preserve"> </w:t>
            </w:r>
            <w:r>
              <w:t>миру.</w:t>
            </w:r>
          </w:p>
          <w:p w:rsidR="00DB0F2E" w:rsidRDefault="00A57A92">
            <w:pPr>
              <w:pStyle w:val="TableParagraph"/>
              <w:spacing w:line="242" w:lineRule="auto"/>
              <w:ind w:left="102" w:right="91" w:firstLine="12"/>
            </w:pPr>
            <w:r>
              <w:t>Оборудование: цветовые</w:t>
            </w:r>
            <w:r>
              <w:rPr>
                <w:spacing w:val="1"/>
              </w:rPr>
              <w:t xml:space="preserve"> </w:t>
            </w:r>
            <w:r>
              <w:t>фишки</w:t>
            </w:r>
            <w:r>
              <w:rPr>
                <w:spacing w:val="1"/>
              </w:rPr>
              <w:t xml:space="preserve"> </w:t>
            </w:r>
            <w:r>
              <w:t>(цветов</w:t>
            </w:r>
            <w:r>
              <w:rPr>
                <w:spacing w:val="1"/>
              </w:rPr>
              <w:t xml:space="preserve"> </w:t>
            </w:r>
            <w:r>
              <w:t>спектра,</w:t>
            </w:r>
            <w:r>
              <w:rPr>
                <w:spacing w:val="1"/>
              </w:rPr>
              <w:t xml:space="preserve"> </w:t>
            </w:r>
            <w:r>
              <w:t>оттенков</w:t>
            </w:r>
            <w:r>
              <w:rPr>
                <w:spacing w:val="-5"/>
              </w:rPr>
              <w:t xml:space="preserve"> </w:t>
            </w:r>
            <w:r>
              <w:t>основных</w:t>
            </w:r>
            <w:r>
              <w:rPr>
                <w:spacing w:val="-6"/>
              </w:rPr>
              <w:t xml:space="preserve"> </w:t>
            </w:r>
            <w:r>
              <w:t>цветов).</w:t>
            </w:r>
          </w:p>
          <w:p w:rsidR="00DB0F2E" w:rsidRDefault="00A57A92">
            <w:pPr>
              <w:pStyle w:val="TableParagraph"/>
              <w:spacing w:line="242" w:lineRule="auto"/>
              <w:ind w:left="25" w:right="14"/>
            </w:pPr>
            <w:r>
              <w:t>Количество фишек связано с</w:t>
            </w:r>
            <w:r>
              <w:rPr>
                <w:spacing w:val="-53"/>
              </w:rPr>
              <w:t xml:space="preserve"> </w:t>
            </w:r>
            <w:r>
              <w:t>количество</w:t>
            </w:r>
            <w:r>
              <w:rPr>
                <w:spacing w:val="-4"/>
              </w:rPr>
              <w:t xml:space="preserve"> </w:t>
            </w:r>
            <w:r>
              <w:t>играющих.</w:t>
            </w:r>
          </w:p>
          <w:p w:rsidR="00DB0F2E" w:rsidRDefault="00A57A92">
            <w:pPr>
              <w:pStyle w:val="TableParagraph"/>
              <w:ind w:left="155" w:right="148" w:firstLine="5"/>
            </w:pPr>
            <w:r>
              <w:t>В середине площадки</w:t>
            </w:r>
            <w:r>
              <w:rPr>
                <w:spacing w:val="1"/>
              </w:rPr>
              <w:t xml:space="preserve"> </w:t>
            </w:r>
            <w:r>
              <w:t>расчерчиваются</w:t>
            </w:r>
            <w:r>
              <w:rPr>
                <w:spacing w:val="-5"/>
              </w:rPr>
              <w:t xml:space="preserve"> </w:t>
            </w:r>
            <w:r>
              <w:t>(мелом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асфальте,</w:t>
            </w:r>
            <w:r>
              <w:rPr>
                <w:spacing w:val="1"/>
              </w:rPr>
              <w:t xml:space="preserve"> </w:t>
            </w:r>
            <w:r>
              <w:t>палочкой</w:t>
            </w:r>
            <w:r>
              <w:rPr>
                <w:spacing w:val="1"/>
              </w:rPr>
              <w:t xml:space="preserve"> </w:t>
            </w:r>
            <w:r>
              <w:t>на</w:t>
            </w:r>
          </w:p>
          <w:p w:rsidR="00DB0F2E" w:rsidRDefault="00A57A92">
            <w:pPr>
              <w:pStyle w:val="TableParagraph"/>
              <w:ind w:left="294" w:right="282" w:hanging="1"/>
            </w:pPr>
            <w:r>
              <w:t>земле)</w:t>
            </w:r>
            <w:r>
              <w:rPr>
                <w:spacing w:val="-2"/>
              </w:rPr>
              <w:t xml:space="preserve"> </w:t>
            </w:r>
            <w:r>
              <w:t>круги,</w:t>
            </w:r>
            <w:r>
              <w:rPr>
                <w:spacing w:val="3"/>
              </w:rPr>
              <w:t xml:space="preserve"> </w:t>
            </w:r>
            <w:r>
              <w:t>каждый</w:t>
            </w:r>
            <w:r>
              <w:rPr>
                <w:spacing w:val="1"/>
              </w:rPr>
              <w:t xml:space="preserve"> </w:t>
            </w:r>
            <w:r>
              <w:t>меньший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8"/>
              </w:rPr>
              <w:t xml:space="preserve"> </w:t>
            </w:r>
            <w:r>
              <w:t>диаметру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кругу</w:t>
            </w:r>
            <w:r>
              <w:rPr>
                <w:spacing w:val="-3"/>
              </w:rPr>
              <w:t xml:space="preserve"> </w:t>
            </w:r>
            <w:r>
              <w:t>большего. Таким</w:t>
            </w:r>
          </w:p>
          <w:p w:rsidR="00DB0F2E" w:rsidRDefault="00A57A92">
            <w:pPr>
              <w:pStyle w:val="TableParagraph"/>
              <w:ind w:left="146" w:right="35" w:hanging="96"/>
              <w:jc w:val="left"/>
            </w:pPr>
            <w:r>
              <w:t>образом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земле</w:t>
            </w:r>
            <w:r>
              <w:rPr>
                <w:spacing w:val="-11"/>
              </w:rPr>
              <w:t xml:space="preserve"> </w:t>
            </w:r>
            <w:r>
              <w:t>получается</w:t>
            </w:r>
            <w:r>
              <w:rPr>
                <w:spacing w:val="-52"/>
              </w:rPr>
              <w:t xml:space="preserve"> </w:t>
            </w:r>
            <w:r>
              <w:t>как будто бы изображение</w:t>
            </w:r>
            <w:r>
              <w:rPr>
                <w:spacing w:val="1"/>
              </w:rPr>
              <w:t xml:space="preserve"> </w:t>
            </w:r>
            <w:r>
              <w:t>мишени</w:t>
            </w:r>
            <w:r>
              <w:rPr>
                <w:spacing w:val="-1"/>
              </w:rPr>
              <w:t xml:space="preserve"> </w:t>
            </w:r>
            <w:r>
              <w:t>для</w:t>
            </w:r>
            <w:r>
              <w:rPr>
                <w:spacing w:val="-3"/>
              </w:rPr>
              <w:t xml:space="preserve"> </w:t>
            </w:r>
            <w:r>
              <w:t>стрельбы.</w:t>
            </w:r>
            <w:r>
              <w:rPr>
                <w:spacing w:val="2"/>
              </w:rPr>
              <w:t xml:space="preserve"> </w:t>
            </w:r>
            <w:r>
              <w:t>Для</w:t>
            </w:r>
          </w:p>
          <w:p w:rsidR="00DB0F2E" w:rsidRDefault="00A57A92">
            <w:pPr>
              <w:pStyle w:val="TableParagraph"/>
              <w:ind w:left="23" w:right="14"/>
            </w:pPr>
            <w:r>
              <w:t>удобства</w:t>
            </w:r>
            <w:r>
              <w:rPr>
                <w:spacing w:val="-1"/>
              </w:rPr>
              <w:t xml:space="preserve"> </w:t>
            </w:r>
            <w:r>
              <w:t>можно</w:t>
            </w:r>
            <w:r>
              <w:rPr>
                <w:spacing w:val="-7"/>
              </w:rPr>
              <w:t xml:space="preserve"> </w:t>
            </w:r>
            <w:r>
              <w:t>прорисовать</w:t>
            </w:r>
            <w:r>
              <w:rPr>
                <w:spacing w:val="-52"/>
              </w:rPr>
              <w:t xml:space="preserve"> </w:t>
            </w:r>
            <w:r>
              <w:t>маленькие окружности, где</w:t>
            </w:r>
            <w:r>
              <w:rPr>
                <w:spacing w:val="1"/>
              </w:rPr>
              <w:t xml:space="preserve"> </w:t>
            </w:r>
            <w:r>
              <w:t>будут</w:t>
            </w:r>
            <w:r>
              <w:rPr>
                <w:spacing w:val="-1"/>
              </w:rPr>
              <w:t xml:space="preserve"> </w:t>
            </w:r>
            <w:r>
              <w:t>стоят</w:t>
            </w:r>
            <w:r>
              <w:rPr>
                <w:spacing w:val="-1"/>
              </w:rPr>
              <w:t xml:space="preserve"> </w:t>
            </w:r>
            <w:r>
              <w:t>игроки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роли</w:t>
            </w:r>
            <w:r>
              <w:rPr>
                <w:spacing w:val="1"/>
              </w:rPr>
              <w:t xml:space="preserve"> </w:t>
            </w:r>
            <w:r>
              <w:t>планет.</w:t>
            </w:r>
          </w:p>
          <w:p w:rsidR="00DB0F2E" w:rsidRDefault="00A57A92">
            <w:pPr>
              <w:pStyle w:val="TableParagraph"/>
              <w:ind w:left="88" w:right="78"/>
            </w:pPr>
            <w:r>
              <w:t>По</w:t>
            </w:r>
            <w:r>
              <w:rPr>
                <w:spacing w:val="-6"/>
              </w:rPr>
              <w:t xml:space="preserve"> </w:t>
            </w:r>
            <w:r>
              <w:t>считалке</w:t>
            </w:r>
            <w:r>
              <w:rPr>
                <w:spacing w:val="-7"/>
              </w:rPr>
              <w:t xml:space="preserve"> </w:t>
            </w:r>
            <w:r>
              <w:t>выбирается</w:t>
            </w:r>
            <w:r>
              <w:rPr>
                <w:spacing w:val="-52"/>
              </w:rPr>
              <w:t xml:space="preserve"> </w:t>
            </w:r>
            <w:r>
              <w:t>водящий</w:t>
            </w:r>
            <w:r>
              <w:rPr>
                <w:spacing w:val="3"/>
              </w:rPr>
              <w:t xml:space="preserve"> </w:t>
            </w:r>
            <w:r>
              <w:t>- Солнце,</w:t>
            </w:r>
          </w:p>
          <w:p w:rsidR="00DB0F2E" w:rsidRDefault="00A57A92">
            <w:pPr>
              <w:pStyle w:val="TableParagraph"/>
              <w:spacing w:line="251" w:lineRule="exact"/>
              <w:ind w:left="25" w:right="14"/>
            </w:pPr>
            <w:r>
              <w:t>остальные</w:t>
            </w:r>
            <w:r>
              <w:rPr>
                <w:spacing w:val="-7"/>
              </w:rPr>
              <w:t xml:space="preserve"> </w:t>
            </w:r>
            <w:r>
              <w:t>игроки</w:t>
            </w:r>
            <w:r>
              <w:rPr>
                <w:spacing w:val="4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t>планеты.</w:t>
            </w:r>
          </w:p>
          <w:p w:rsidR="00DB0F2E" w:rsidRDefault="00A57A92">
            <w:pPr>
              <w:pStyle w:val="TableParagraph"/>
              <w:ind w:left="45" w:right="25" w:hanging="3"/>
            </w:pPr>
            <w:r>
              <w:t>Каждый</w:t>
            </w:r>
            <w:r>
              <w:rPr>
                <w:spacing w:val="-2"/>
              </w:rPr>
              <w:t xml:space="preserve"> </w:t>
            </w:r>
            <w:r>
              <w:t>игрок в</w:t>
            </w:r>
            <w:r>
              <w:rPr>
                <w:spacing w:val="2"/>
              </w:rPr>
              <w:t xml:space="preserve"> </w:t>
            </w:r>
            <w:r>
              <w:t>роли</w:t>
            </w:r>
            <w:r>
              <w:rPr>
                <w:spacing w:val="1"/>
              </w:rPr>
              <w:t xml:space="preserve"> </w:t>
            </w:r>
            <w:r>
              <w:t>планеты выбирает для себя</w:t>
            </w:r>
            <w:r>
              <w:rPr>
                <w:spacing w:val="1"/>
              </w:rPr>
              <w:t xml:space="preserve"> </w:t>
            </w:r>
            <w:r>
              <w:t>ту или</w:t>
            </w:r>
            <w:r>
              <w:rPr>
                <w:spacing w:val="3"/>
              </w:rPr>
              <w:t xml:space="preserve"> </w:t>
            </w:r>
            <w:r>
              <w:t>иную</w:t>
            </w:r>
            <w:r>
              <w:rPr>
                <w:spacing w:val="3"/>
              </w:rPr>
              <w:t xml:space="preserve"> </w:t>
            </w:r>
            <w:r>
              <w:t>цветную</w:t>
            </w:r>
            <w:r>
              <w:rPr>
                <w:spacing w:val="1"/>
              </w:rPr>
              <w:t xml:space="preserve"> </w:t>
            </w:r>
            <w:r>
              <w:t>фишку. Солнце стоит в</w:t>
            </w:r>
            <w:r>
              <w:rPr>
                <w:spacing w:val="1"/>
              </w:rPr>
              <w:t xml:space="preserve"> </w:t>
            </w:r>
            <w:r>
              <w:t>середине маленького круга,</w:t>
            </w:r>
            <w:r>
              <w:rPr>
                <w:spacing w:val="1"/>
              </w:rPr>
              <w:t xml:space="preserve"> </w:t>
            </w:r>
            <w:r>
              <w:t>предлагает встать играющим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9"/>
              </w:rPr>
              <w:t xml:space="preserve"> </w:t>
            </w:r>
            <w:r>
              <w:t>определенном</w:t>
            </w:r>
            <w:r>
              <w:rPr>
                <w:spacing w:val="8"/>
              </w:rPr>
              <w:t xml:space="preserve"> </w:t>
            </w:r>
            <w:r>
              <w:t>порядке</w:t>
            </w:r>
            <w:r>
              <w:rPr>
                <w:spacing w:val="1"/>
              </w:rPr>
              <w:t xml:space="preserve"> </w:t>
            </w:r>
            <w:r>
              <w:t>(или</w:t>
            </w:r>
            <w:r>
              <w:rPr>
                <w:spacing w:val="2"/>
              </w:rPr>
              <w:t xml:space="preserve"> </w:t>
            </w:r>
            <w:r>
              <w:t>сам расставляет).</w:t>
            </w:r>
          </w:p>
          <w:p w:rsidR="00DB0F2E" w:rsidRDefault="00A57A92">
            <w:pPr>
              <w:pStyle w:val="TableParagraph"/>
              <w:ind w:left="107" w:right="98" w:firstLine="3"/>
            </w:pPr>
            <w:r>
              <w:t>Например,</w:t>
            </w:r>
            <w:r>
              <w:rPr>
                <w:spacing w:val="3"/>
              </w:rPr>
              <w:t xml:space="preserve"> </w:t>
            </w:r>
            <w:r>
              <w:t>каждый</w:t>
            </w:r>
            <w:r>
              <w:rPr>
                <w:spacing w:val="1"/>
              </w:rPr>
              <w:t xml:space="preserve"> </w:t>
            </w:r>
            <w:r>
              <w:t>играющий встает за другим</w:t>
            </w:r>
            <w:r>
              <w:rPr>
                <w:spacing w:val="-52"/>
              </w:rPr>
              <w:t xml:space="preserve"> </w:t>
            </w:r>
            <w:r>
              <w:t>играющим на свою</w:t>
            </w:r>
            <w:r>
              <w:rPr>
                <w:spacing w:val="1"/>
              </w:rPr>
              <w:t xml:space="preserve"> </w:t>
            </w:r>
            <w:r>
              <w:t>окружность</w:t>
            </w:r>
            <w:r>
              <w:rPr>
                <w:spacing w:val="-1"/>
              </w:rPr>
              <w:t xml:space="preserve"> </w:t>
            </w:r>
            <w:r>
              <w:t>так,</w:t>
            </w:r>
            <w:r>
              <w:rPr>
                <w:spacing w:val="2"/>
              </w:rPr>
              <w:t xml:space="preserve"> </w:t>
            </w:r>
            <w:r>
              <w:t>чтобы</w:t>
            </w:r>
          </w:p>
          <w:p w:rsidR="00DB0F2E" w:rsidRDefault="00A57A92">
            <w:pPr>
              <w:pStyle w:val="TableParagraph"/>
              <w:spacing w:line="242" w:lineRule="auto"/>
              <w:ind w:left="88" w:right="78"/>
            </w:pPr>
            <w:r>
              <w:rPr>
                <w:spacing w:val="-1"/>
              </w:rPr>
              <w:t xml:space="preserve">выстроилась </w:t>
            </w:r>
            <w:r>
              <w:t>определенная</w:t>
            </w:r>
            <w:r>
              <w:rPr>
                <w:spacing w:val="-52"/>
              </w:rPr>
              <w:t xml:space="preserve"> </w:t>
            </w:r>
            <w:r>
              <w:t>последовательность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:rsidR="00DB0F2E" w:rsidRDefault="00A57A92">
            <w:pPr>
              <w:pStyle w:val="TableParagraph"/>
              <w:spacing w:line="236" w:lineRule="exact"/>
              <w:ind w:left="85" w:right="80"/>
            </w:pPr>
            <w:r>
              <w:t>цветовой</w:t>
            </w:r>
            <w:r>
              <w:rPr>
                <w:spacing w:val="-2"/>
              </w:rPr>
              <w:t xml:space="preserve"> </w:t>
            </w:r>
            <w:r>
              <w:t>гамме</w:t>
            </w:r>
            <w:r>
              <w:rPr>
                <w:spacing w:val="-9"/>
              </w:rPr>
              <w:t xml:space="preserve"> </w:t>
            </w:r>
            <w:r>
              <w:t>оттенков</w:t>
            </w:r>
          </w:p>
        </w:tc>
        <w:tc>
          <w:tcPr>
            <w:tcW w:w="2698" w:type="dxa"/>
          </w:tcPr>
          <w:p w:rsidR="00DB0F2E" w:rsidRDefault="00A57A92">
            <w:pPr>
              <w:pStyle w:val="TableParagraph"/>
              <w:ind w:left="40" w:right="24"/>
            </w:pPr>
            <w:r>
              <w:t>команде противника.</w:t>
            </w:r>
            <w:r>
              <w:rPr>
                <w:spacing w:val="1"/>
              </w:rPr>
              <w:t xml:space="preserve"> </w:t>
            </w:r>
            <w:r>
              <w:t>Побеждает команда,</w:t>
            </w:r>
            <w:r>
              <w:rPr>
                <w:spacing w:val="1"/>
              </w:rPr>
              <w:t xml:space="preserve"> </w:t>
            </w:r>
            <w:r>
              <w:t>которая забрала всех</w:t>
            </w:r>
            <w:r>
              <w:rPr>
                <w:spacing w:val="1"/>
              </w:rPr>
              <w:t xml:space="preserve"> </w:t>
            </w:r>
            <w:r>
              <w:t>участников</w:t>
            </w:r>
            <w:r>
              <w:rPr>
                <w:spacing w:val="-11"/>
              </w:rPr>
              <w:t xml:space="preserve"> </w:t>
            </w:r>
            <w:r>
              <w:t>противника.</w:t>
            </w:r>
          </w:p>
          <w:p w:rsidR="00DB0F2E" w:rsidRDefault="00A57A92">
            <w:pPr>
              <w:pStyle w:val="TableParagraph"/>
              <w:spacing w:before="4" w:line="237" w:lineRule="auto"/>
              <w:ind w:left="74" w:right="58" w:hanging="1"/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"Перебежки".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 внимание,</w:t>
            </w:r>
            <w:r>
              <w:rPr>
                <w:spacing w:val="-52"/>
              </w:rPr>
              <w:t xml:space="preserve"> </w:t>
            </w:r>
            <w:r>
              <w:t>реакцию,</w:t>
            </w:r>
            <w:r>
              <w:rPr>
                <w:spacing w:val="-9"/>
              </w:rPr>
              <w:t xml:space="preserve"> </w:t>
            </w:r>
            <w:r>
              <w:t>ловкость,</w:t>
            </w:r>
            <w:r>
              <w:rPr>
                <w:spacing w:val="-8"/>
              </w:rPr>
              <w:t xml:space="preserve"> </w:t>
            </w:r>
            <w:r>
              <w:t>умение</w:t>
            </w:r>
            <w:r>
              <w:rPr>
                <w:spacing w:val="-52"/>
              </w:rPr>
              <w:t xml:space="preserve"> </w:t>
            </w:r>
            <w:r>
              <w:t>бегать и</w:t>
            </w:r>
            <w:r>
              <w:rPr>
                <w:spacing w:val="-2"/>
              </w:rPr>
              <w:t xml:space="preserve"> </w:t>
            </w:r>
            <w:r>
              <w:t>перебегать</w:t>
            </w:r>
            <w:r>
              <w:rPr>
                <w:spacing w:val="1"/>
              </w:rPr>
              <w:t xml:space="preserve"> </w:t>
            </w:r>
            <w:r>
              <w:t>к</w:t>
            </w:r>
          </w:p>
          <w:p w:rsidR="00DB0F2E" w:rsidRDefault="00A57A92">
            <w:pPr>
              <w:pStyle w:val="TableParagraph"/>
              <w:spacing w:before="8"/>
              <w:ind w:left="45" w:right="34" w:firstLine="3"/>
            </w:pPr>
            <w:r>
              <w:t>выбранному месту по</w:t>
            </w:r>
            <w:r>
              <w:rPr>
                <w:spacing w:val="1"/>
              </w:rPr>
              <w:t xml:space="preserve"> </w:t>
            </w:r>
            <w:r>
              <w:t>звуковому сигналу, умение</w:t>
            </w:r>
            <w:r>
              <w:rPr>
                <w:spacing w:val="-52"/>
              </w:rPr>
              <w:t xml:space="preserve"> </w:t>
            </w:r>
            <w:r>
              <w:t>следить</w:t>
            </w:r>
            <w:r>
              <w:rPr>
                <w:spacing w:val="-6"/>
              </w:rPr>
              <w:t xml:space="preserve"> </w:t>
            </w:r>
            <w:r>
              <w:t>за</w:t>
            </w:r>
            <w:r>
              <w:rPr>
                <w:spacing w:val="-7"/>
              </w:rPr>
              <w:t xml:space="preserve"> </w:t>
            </w:r>
            <w:r>
              <w:t>процессом</w:t>
            </w:r>
            <w:r>
              <w:rPr>
                <w:spacing w:val="-5"/>
              </w:rPr>
              <w:t xml:space="preserve"> </w:t>
            </w:r>
            <w:r>
              <w:t>игры.</w:t>
            </w:r>
          </w:p>
          <w:p w:rsidR="00DB0F2E" w:rsidRDefault="00A57A92">
            <w:pPr>
              <w:pStyle w:val="TableParagraph"/>
              <w:spacing w:before="4"/>
              <w:ind w:left="88" w:right="70" w:hanging="7"/>
              <w:rPr>
                <w:i/>
              </w:rPr>
            </w:pPr>
            <w:r>
              <w:rPr>
                <w:b/>
              </w:rPr>
              <w:t>Подвижная игра "Не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упусти мяч".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ind w:left="38" w:right="25"/>
            </w:pPr>
            <w:r>
              <w:t>Цель: развивать навыки</w:t>
            </w:r>
            <w:r>
              <w:rPr>
                <w:spacing w:val="1"/>
              </w:rPr>
              <w:t xml:space="preserve"> </w:t>
            </w:r>
            <w:r>
              <w:t>подбрасывания</w:t>
            </w:r>
            <w:r>
              <w:rPr>
                <w:spacing w:val="-11"/>
              </w:rPr>
              <w:t xml:space="preserve"> </w:t>
            </w:r>
            <w:r>
              <w:t>мяча</w:t>
            </w:r>
            <w:r>
              <w:rPr>
                <w:spacing w:val="-7"/>
              </w:rPr>
              <w:t xml:space="preserve"> </w:t>
            </w:r>
            <w:r>
              <w:t>вверх,</w:t>
            </w:r>
            <w:r>
              <w:rPr>
                <w:spacing w:val="-52"/>
              </w:rPr>
              <w:t xml:space="preserve"> </w:t>
            </w:r>
            <w:r>
              <w:t>отбивания о землю, ловли</w:t>
            </w:r>
            <w:r>
              <w:rPr>
                <w:spacing w:val="1"/>
              </w:rPr>
              <w:t xml:space="preserve"> </w:t>
            </w:r>
            <w:r>
              <w:t>двумя руками.,</w:t>
            </w:r>
          </w:p>
          <w:p w:rsidR="00DB0F2E" w:rsidRDefault="00A57A92">
            <w:pPr>
              <w:pStyle w:val="TableParagraph"/>
              <w:ind w:left="362" w:right="353" w:firstLine="10"/>
            </w:pPr>
            <w:r>
              <w:t>перебрасывания его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следующему </w:t>
            </w:r>
            <w:r>
              <w:t>игроку;</w:t>
            </w:r>
            <w:r>
              <w:rPr>
                <w:spacing w:val="-52"/>
              </w:rPr>
              <w:t xml:space="preserve"> </w:t>
            </w:r>
            <w:r>
              <w:t>развивать ловкость,</w:t>
            </w:r>
            <w:r>
              <w:rPr>
                <w:spacing w:val="1"/>
              </w:rPr>
              <w:t xml:space="preserve"> </w:t>
            </w:r>
            <w:r>
              <w:t>внимание.</w:t>
            </w:r>
          </w:p>
          <w:p w:rsidR="00DB0F2E" w:rsidRDefault="00A57A92">
            <w:pPr>
              <w:pStyle w:val="TableParagraph"/>
              <w:ind w:left="50" w:right="40" w:firstLine="1"/>
            </w:pPr>
            <w:r>
              <w:t>Дети могут встать в круг.</w:t>
            </w:r>
            <w:r>
              <w:rPr>
                <w:spacing w:val="1"/>
              </w:rPr>
              <w:t xml:space="preserve"> </w:t>
            </w:r>
            <w:r>
              <w:t>Первый начинающий игру</w:t>
            </w:r>
            <w:r>
              <w:rPr>
                <w:spacing w:val="1"/>
              </w:rPr>
              <w:t xml:space="preserve"> </w:t>
            </w:r>
            <w:r>
              <w:t>выполняет комплекс</w:t>
            </w:r>
            <w:r>
              <w:rPr>
                <w:spacing w:val="1"/>
              </w:rPr>
              <w:t xml:space="preserve"> </w:t>
            </w:r>
            <w:r>
              <w:t>упражнений</w:t>
            </w:r>
            <w:r>
              <w:rPr>
                <w:spacing w:val="-7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мячом,</w:t>
            </w:r>
            <w:r>
              <w:rPr>
                <w:spacing w:val="-2"/>
              </w:rPr>
              <w:t xml:space="preserve"> </w:t>
            </w:r>
            <w:r>
              <w:t>затем</w:t>
            </w:r>
            <w:r>
              <w:rPr>
                <w:spacing w:val="-52"/>
              </w:rPr>
              <w:t xml:space="preserve"> </w:t>
            </w:r>
            <w:r>
              <w:t>перебрасывает любому,</w:t>
            </w:r>
            <w:r>
              <w:rPr>
                <w:spacing w:val="1"/>
              </w:rPr>
              <w:t xml:space="preserve"> </w:t>
            </w:r>
            <w:r>
              <w:t>стоящему в кругу. задача</w:t>
            </w:r>
            <w:r>
              <w:rPr>
                <w:spacing w:val="1"/>
              </w:rPr>
              <w:t xml:space="preserve"> </w:t>
            </w:r>
            <w:r>
              <w:t>следующих</w:t>
            </w:r>
            <w:r>
              <w:rPr>
                <w:spacing w:val="1"/>
              </w:rPr>
              <w:t xml:space="preserve"> </w:t>
            </w:r>
            <w:r>
              <w:t>игроков</w:t>
            </w:r>
            <w:r>
              <w:rPr>
                <w:spacing w:val="5"/>
              </w:rPr>
              <w:t xml:space="preserve"> </w:t>
            </w:r>
            <w:r>
              <w:t>-</w:t>
            </w:r>
          </w:p>
          <w:p w:rsidR="00DB0F2E" w:rsidRDefault="00A57A92">
            <w:pPr>
              <w:pStyle w:val="TableParagraph"/>
              <w:ind w:left="40" w:right="24"/>
            </w:pPr>
            <w:r>
              <w:t>поймать мяч и выполнить</w:t>
            </w:r>
            <w:r>
              <w:rPr>
                <w:spacing w:val="-52"/>
              </w:rPr>
              <w:t xml:space="preserve"> </w:t>
            </w:r>
            <w:r>
              <w:t>тот же перечень</w:t>
            </w:r>
            <w:r>
              <w:rPr>
                <w:spacing w:val="1"/>
              </w:rPr>
              <w:t xml:space="preserve"> </w:t>
            </w:r>
            <w:r>
              <w:t>упражнений. Игра таким</w:t>
            </w:r>
            <w:r>
              <w:rPr>
                <w:spacing w:val="1"/>
              </w:rPr>
              <w:t xml:space="preserve"> </w:t>
            </w:r>
            <w:r>
              <w:t>образом</w:t>
            </w:r>
            <w:r>
              <w:rPr>
                <w:spacing w:val="-2"/>
              </w:rPr>
              <w:t xml:space="preserve"> </w:t>
            </w:r>
            <w:r>
              <w:t>продолжается.</w:t>
            </w:r>
          </w:p>
          <w:p w:rsidR="00DB0F2E" w:rsidRDefault="00A57A92">
            <w:pPr>
              <w:pStyle w:val="TableParagraph"/>
              <w:spacing w:before="2" w:line="237" w:lineRule="auto"/>
              <w:ind w:left="40" w:right="22"/>
            </w:pPr>
            <w:r>
              <w:t>Играющий, упустивший</w:t>
            </w:r>
            <w:r>
              <w:rPr>
                <w:spacing w:val="-52"/>
              </w:rPr>
              <w:t xml:space="preserve"> </w:t>
            </w:r>
            <w:r>
              <w:t>мяч,</w:t>
            </w:r>
            <w:r>
              <w:rPr>
                <w:spacing w:val="2"/>
              </w:rPr>
              <w:t xml:space="preserve"> </w:t>
            </w:r>
            <w:r>
              <w:t>выходит из</w:t>
            </w:r>
            <w:r>
              <w:rPr>
                <w:spacing w:val="-5"/>
              </w:rPr>
              <w:t xml:space="preserve"> </w:t>
            </w:r>
            <w:r>
              <w:t>игры.</w:t>
            </w:r>
          </w:p>
          <w:p w:rsidR="00DB0F2E" w:rsidRDefault="00A57A92">
            <w:pPr>
              <w:pStyle w:val="TableParagraph"/>
              <w:spacing w:before="6"/>
              <w:ind w:left="74" w:right="57" w:firstLine="244"/>
              <w:jc w:val="left"/>
              <w:rPr>
                <w:b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"Вчера,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сегодня,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завтра".</w:t>
            </w:r>
          </w:p>
          <w:p w:rsidR="00DB0F2E" w:rsidRDefault="00A57A92">
            <w:pPr>
              <w:pStyle w:val="TableParagraph"/>
              <w:spacing w:line="242" w:lineRule="auto"/>
              <w:ind w:left="626" w:right="270" w:hanging="332"/>
              <w:jc w:val="left"/>
              <w:rPr>
                <w:i/>
              </w:rPr>
            </w:pPr>
            <w:r>
              <w:rPr>
                <w:i/>
              </w:rPr>
              <w:t>(основы математики,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ознакомление с</w:t>
            </w:r>
          </w:p>
          <w:p w:rsidR="00DB0F2E" w:rsidRDefault="00A57A92">
            <w:pPr>
              <w:pStyle w:val="TableParagraph"/>
              <w:spacing w:line="236" w:lineRule="exact"/>
              <w:ind w:left="328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миром,</w:t>
            </w:r>
          </w:p>
        </w:tc>
        <w:tc>
          <w:tcPr>
            <w:tcW w:w="2693" w:type="dxa"/>
          </w:tcPr>
          <w:p w:rsidR="00DB0F2E" w:rsidRDefault="00A57A92">
            <w:pPr>
              <w:pStyle w:val="TableParagraph"/>
              <w:ind w:left="190" w:right="173" w:firstLine="1"/>
            </w:pPr>
            <w:r>
              <w:t>бегут до ориентира,</w:t>
            </w:r>
            <w:r>
              <w:rPr>
                <w:spacing w:val="1"/>
              </w:rPr>
              <w:t xml:space="preserve"> </w:t>
            </w:r>
            <w:r>
              <w:t>оббегают его,</w:t>
            </w:r>
            <w:r>
              <w:rPr>
                <w:spacing w:val="1"/>
              </w:rPr>
              <w:t xml:space="preserve"> </w:t>
            </w:r>
            <w:r>
              <w:t>возвращаются к своей</w:t>
            </w:r>
            <w:r>
              <w:rPr>
                <w:spacing w:val="1"/>
              </w:rPr>
              <w:t xml:space="preserve"> </w:t>
            </w:r>
            <w:r>
              <w:t>команде и передают мяч</w:t>
            </w:r>
            <w:r>
              <w:rPr>
                <w:spacing w:val="-53"/>
              </w:rPr>
              <w:t xml:space="preserve"> </w:t>
            </w:r>
            <w:r>
              <w:t>следующему</w:t>
            </w:r>
            <w:r>
              <w:rPr>
                <w:spacing w:val="-12"/>
              </w:rPr>
              <w:t xml:space="preserve"> </w:t>
            </w:r>
            <w:r>
              <w:t>участнику.</w:t>
            </w:r>
          </w:p>
          <w:p w:rsidR="00DB0F2E" w:rsidRDefault="00A57A92">
            <w:pPr>
              <w:pStyle w:val="TableParagraph"/>
              <w:spacing w:before="5" w:line="237" w:lineRule="auto"/>
              <w:ind w:left="137" w:right="113" w:hanging="6"/>
            </w:pPr>
            <w:r>
              <w:rPr>
                <w:b/>
              </w:rPr>
              <w:t>Эстафета 2. Прыжки 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мячом.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Расстояние от стартовой</w:t>
            </w:r>
            <w:r>
              <w:rPr>
                <w:spacing w:val="1"/>
              </w:rPr>
              <w:t xml:space="preserve"> </w:t>
            </w:r>
            <w:r>
              <w:t>линии</w:t>
            </w:r>
            <w:r>
              <w:rPr>
                <w:spacing w:val="-2"/>
              </w:rPr>
              <w:t xml:space="preserve"> </w:t>
            </w:r>
            <w:r>
              <w:t>до</w:t>
            </w:r>
            <w:r>
              <w:rPr>
                <w:spacing w:val="-4"/>
              </w:rPr>
              <w:t xml:space="preserve"> </w:t>
            </w:r>
            <w:r>
              <w:t>ориентира</w:t>
            </w:r>
            <w:r>
              <w:rPr>
                <w:spacing w:val="-1"/>
              </w:rPr>
              <w:t xml:space="preserve"> </w:t>
            </w:r>
            <w:r>
              <w:t>5</w:t>
            </w:r>
            <w:r>
              <w:rPr>
                <w:spacing w:val="1"/>
              </w:rPr>
              <w:t xml:space="preserve"> </w:t>
            </w:r>
            <w:r>
              <w:t>м.</w:t>
            </w:r>
          </w:p>
          <w:p w:rsidR="00DB0F2E" w:rsidRDefault="00A57A92">
            <w:pPr>
              <w:pStyle w:val="TableParagraph"/>
              <w:spacing w:before="10" w:line="237" w:lineRule="auto"/>
              <w:ind w:left="79" w:right="62"/>
            </w:pPr>
            <w:r>
              <w:t>Первые игроки зажимают</w:t>
            </w:r>
            <w:r>
              <w:rPr>
                <w:spacing w:val="-52"/>
              </w:rPr>
              <w:t xml:space="preserve"> </w:t>
            </w:r>
            <w:r>
              <w:t>мяч коленками</w:t>
            </w:r>
            <w:r>
              <w:rPr>
                <w:spacing w:val="3"/>
              </w:rPr>
              <w:t xml:space="preserve"> </w:t>
            </w:r>
            <w:r>
              <w:t>и</w:t>
            </w:r>
          </w:p>
          <w:p w:rsidR="00DB0F2E" w:rsidRDefault="00A57A92">
            <w:pPr>
              <w:pStyle w:val="TableParagraph"/>
              <w:spacing w:before="1"/>
              <w:ind w:left="79" w:right="68"/>
            </w:pPr>
            <w:r>
              <w:t>устремляются вперед. К</w:t>
            </w:r>
            <w:r>
              <w:rPr>
                <w:spacing w:val="-52"/>
              </w:rPr>
              <w:t xml:space="preserve"> </w:t>
            </w:r>
            <w:r>
              <w:t>своей команде они</w:t>
            </w:r>
            <w:r>
              <w:rPr>
                <w:spacing w:val="1"/>
              </w:rPr>
              <w:t xml:space="preserve"> </w:t>
            </w:r>
            <w:r>
              <w:t>возвращаются бегом,</w:t>
            </w:r>
            <w:r>
              <w:rPr>
                <w:spacing w:val="1"/>
              </w:rPr>
              <w:t xml:space="preserve"> </w:t>
            </w:r>
            <w:r>
              <w:t>держа</w:t>
            </w:r>
            <w:r>
              <w:rPr>
                <w:spacing w:val="4"/>
              </w:rPr>
              <w:t xml:space="preserve"> </w:t>
            </w:r>
            <w:r>
              <w:t>мяч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3"/>
              </w:rPr>
              <w:t xml:space="preserve"> </w:t>
            </w:r>
            <w:r>
              <w:t>руках.</w:t>
            </w:r>
          </w:p>
          <w:p w:rsidR="00DB0F2E" w:rsidRDefault="00A57A92">
            <w:pPr>
              <w:pStyle w:val="TableParagraph"/>
              <w:spacing w:before="6"/>
              <w:ind w:left="137" w:right="113" w:hanging="3"/>
            </w:pPr>
            <w:r>
              <w:rPr>
                <w:b/>
              </w:rPr>
              <w:t>Эстафета 3. Передача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мяча через поднятые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вверх руки.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Команды выстраиваются</w:t>
            </w:r>
            <w:r>
              <w:rPr>
                <w:spacing w:val="1"/>
              </w:rPr>
              <w:t xml:space="preserve"> </w:t>
            </w:r>
            <w:r>
              <w:t>колоннами.</w:t>
            </w:r>
            <w:r>
              <w:rPr>
                <w:spacing w:val="3"/>
              </w:rPr>
              <w:t xml:space="preserve"> </w:t>
            </w:r>
            <w:r>
              <w:t>По</w:t>
            </w:r>
            <w:r>
              <w:rPr>
                <w:spacing w:val="-3"/>
              </w:rPr>
              <w:t xml:space="preserve"> </w:t>
            </w:r>
            <w:r>
              <w:t>сигналу</w:t>
            </w:r>
            <w:r>
              <w:rPr>
                <w:spacing w:val="1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поднимают</w:t>
            </w:r>
            <w:r>
              <w:rPr>
                <w:spacing w:val="-3"/>
              </w:rPr>
              <w:t xml:space="preserve"> </w:t>
            </w:r>
            <w:r>
              <w:t>руки</w:t>
            </w:r>
          </w:p>
          <w:p w:rsidR="00DB0F2E" w:rsidRDefault="00A57A92">
            <w:pPr>
              <w:pStyle w:val="TableParagraph"/>
              <w:ind w:left="46" w:right="23"/>
            </w:pPr>
            <w:r>
              <w:t>вверх.</w:t>
            </w:r>
            <w:r>
              <w:rPr>
                <w:spacing w:val="-4"/>
              </w:rPr>
              <w:t xml:space="preserve"> </w:t>
            </w:r>
            <w:r>
              <w:t>Мяч</w:t>
            </w:r>
            <w:r>
              <w:rPr>
                <w:spacing w:val="-7"/>
              </w:rPr>
              <w:t xml:space="preserve"> </w:t>
            </w:r>
            <w:r>
              <w:t>через</w:t>
            </w:r>
            <w:r>
              <w:rPr>
                <w:spacing w:val="-7"/>
              </w:rPr>
              <w:t xml:space="preserve"> </w:t>
            </w:r>
            <w:r>
              <w:t>поднятые</w:t>
            </w:r>
            <w:r>
              <w:rPr>
                <w:spacing w:val="-52"/>
              </w:rPr>
              <w:t xml:space="preserve"> </w:t>
            </w:r>
            <w:r>
              <w:t>вверх руки передается от</w:t>
            </w:r>
            <w:r>
              <w:rPr>
                <w:spacing w:val="1"/>
              </w:rPr>
              <w:t xml:space="preserve"> </w:t>
            </w:r>
            <w:r>
              <w:t>первого члена команды до</w:t>
            </w:r>
            <w:r>
              <w:rPr>
                <w:spacing w:val="1"/>
              </w:rPr>
              <w:t xml:space="preserve"> </w:t>
            </w:r>
            <w:r>
              <w:t>последнего.</w:t>
            </w:r>
          </w:p>
          <w:p w:rsidR="00DB0F2E" w:rsidRDefault="00A57A92">
            <w:pPr>
              <w:pStyle w:val="TableParagraph"/>
              <w:spacing w:line="242" w:lineRule="auto"/>
              <w:ind w:left="79" w:right="62"/>
            </w:pPr>
            <w:r>
              <w:t>Воспитатель:</w:t>
            </w:r>
            <w:r>
              <w:rPr>
                <w:spacing w:val="-10"/>
              </w:rPr>
              <w:t xml:space="preserve"> </w:t>
            </w:r>
            <w:r>
              <w:t>Ох,</w:t>
            </w:r>
            <w:r>
              <w:rPr>
                <w:spacing w:val="-5"/>
              </w:rPr>
              <w:t xml:space="preserve"> </w:t>
            </w:r>
            <w:r>
              <w:t>может</w:t>
            </w:r>
            <w:r>
              <w:rPr>
                <w:spacing w:val="-52"/>
              </w:rPr>
              <w:t xml:space="preserve"> </w:t>
            </w:r>
            <w:r>
              <w:t>быть и ты с нами</w:t>
            </w:r>
            <w:r>
              <w:rPr>
                <w:spacing w:val="1"/>
              </w:rPr>
              <w:t xml:space="preserve"> </w:t>
            </w:r>
            <w:r>
              <w:t>поиграешь?</w:t>
            </w:r>
          </w:p>
          <w:p w:rsidR="00DB0F2E" w:rsidRDefault="00A57A92">
            <w:pPr>
              <w:pStyle w:val="TableParagraph"/>
              <w:ind w:left="199" w:right="188" w:firstLine="11"/>
            </w:pPr>
            <w:r>
              <w:t>Ох: Но ведь я ничего не</w:t>
            </w:r>
            <w:r>
              <w:rPr>
                <w:spacing w:val="-52"/>
              </w:rPr>
              <w:t xml:space="preserve"> </w:t>
            </w:r>
            <w:r>
              <w:t>умею.</w:t>
            </w:r>
            <w:r>
              <w:rPr>
                <w:spacing w:val="-2"/>
              </w:rPr>
              <w:t xml:space="preserve"> </w:t>
            </w:r>
            <w:r>
              <w:t>Да</w:t>
            </w:r>
            <w:r>
              <w:rPr>
                <w:spacing w:val="-1"/>
              </w:rPr>
              <w:t xml:space="preserve"> </w:t>
            </w:r>
            <w:r>
              <w:t>еще</w:t>
            </w:r>
            <w:r>
              <w:rPr>
                <w:spacing w:val="-9"/>
              </w:rPr>
              <w:t xml:space="preserve"> </w:t>
            </w:r>
            <w:r>
              <w:t>мне</w:t>
            </w:r>
            <w:r>
              <w:rPr>
                <w:spacing w:val="-10"/>
              </w:rPr>
              <w:t xml:space="preserve"> </w:t>
            </w:r>
            <w:r>
              <w:t>очень</w:t>
            </w:r>
            <w:r>
              <w:rPr>
                <w:spacing w:val="-52"/>
              </w:rPr>
              <w:t xml:space="preserve"> </w:t>
            </w:r>
            <w:r>
              <w:t>жарко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неловко.</w:t>
            </w:r>
          </w:p>
          <w:p w:rsidR="00DB0F2E" w:rsidRDefault="00A57A92">
            <w:pPr>
              <w:pStyle w:val="TableParagraph"/>
              <w:ind w:left="79" w:right="67" w:hanging="3"/>
            </w:pPr>
            <w:r>
              <w:t>Воспитатель: А ты сними</w:t>
            </w:r>
            <w:r>
              <w:rPr>
                <w:spacing w:val="1"/>
              </w:rPr>
              <w:t xml:space="preserve"> </w:t>
            </w:r>
            <w:r>
              <w:t>теплую одежду. Тебе так</w:t>
            </w:r>
            <w:r>
              <w:rPr>
                <w:spacing w:val="1"/>
              </w:rPr>
              <w:t xml:space="preserve"> </w:t>
            </w:r>
            <w:r>
              <w:t>будет легче и свободнее.</w:t>
            </w:r>
            <w:r>
              <w:rPr>
                <w:spacing w:val="1"/>
              </w:rPr>
              <w:t xml:space="preserve"> </w:t>
            </w:r>
            <w:r>
              <w:t>Ох снимает с себя теплый</w:t>
            </w:r>
            <w:r>
              <w:rPr>
                <w:spacing w:val="1"/>
              </w:rPr>
              <w:t xml:space="preserve"> </w:t>
            </w:r>
            <w:r>
              <w:t>костюм,</w:t>
            </w:r>
            <w:r>
              <w:rPr>
                <w:spacing w:val="-5"/>
              </w:rPr>
              <w:t xml:space="preserve"> </w:t>
            </w:r>
            <w:r>
              <w:t>остается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шортах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футболке.</w:t>
            </w:r>
          </w:p>
          <w:p w:rsidR="00DB0F2E" w:rsidRDefault="00A57A92">
            <w:pPr>
              <w:pStyle w:val="TableParagraph"/>
              <w:spacing w:line="237" w:lineRule="exact"/>
              <w:ind w:left="79" w:right="64"/>
            </w:pPr>
            <w:r>
              <w:t>Ох:</w:t>
            </w:r>
            <w:r>
              <w:rPr>
                <w:spacing w:val="-4"/>
              </w:rPr>
              <w:t xml:space="preserve"> </w:t>
            </w:r>
            <w:r>
              <w:t>Я</w:t>
            </w:r>
            <w:r>
              <w:rPr>
                <w:spacing w:val="2"/>
              </w:rPr>
              <w:t xml:space="preserve"> </w:t>
            </w:r>
            <w:r>
              <w:t>готов.</w:t>
            </w:r>
            <w:r>
              <w:rPr>
                <w:spacing w:val="2"/>
              </w:rPr>
              <w:t xml:space="preserve"> </w:t>
            </w:r>
            <w:r>
              <w:t>Я</w:t>
            </w:r>
            <w:r>
              <w:rPr>
                <w:spacing w:val="-2"/>
              </w:rPr>
              <w:t xml:space="preserve"> </w:t>
            </w:r>
            <w:r>
              <w:t>тоже</w:t>
            </w:r>
            <w:r>
              <w:rPr>
                <w:spacing w:val="-6"/>
              </w:rPr>
              <w:t xml:space="preserve"> </w:t>
            </w:r>
            <w:r>
              <w:t>знаю</w:t>
            </w:r>
          </w:p>
        </w:tc>
        <w:tc>
          <w:tcPr>
            <w:tcW w:w="2977" w:type="dxa"/>
          </w:tcPr>
          <w:p w:rsidR="00DB0F2E" w:rsidRDefault="00A57A92">
            <w:pPr>
              <w:pStyle w:val="TableParagraph"/>
              <w:ind w:left="17" w:right="9"/>
            </w:pPr>
            <w:r>
              <w:t>тоже</w:t>
            </w:r>
            <w:r>
              <w:rPr>
                <w:spacing w:val="-11"/>
              </w:rPr>
              <w:t xml:space="preserve"> </w:t>
            </w:r>
            <w:r>
              <w:t>хотелось</w:t>
            </w:r>
            <w:r>
              <w:rPr>
                <w:spacing w:val="-4"/>
              </w:rPr>
              <w:t xml:space="preserve"> </w:t>
            </w:r>
            <w:r>
              <w:t>повеселиться,</w:t>
            </w:r>
            <w:r>
              <w:rPr>
                <w:spacing w:val="-3"/>
              </w:rPr>
              <w:t xml:space="preserve"> </w:t>
            </w:r>
            <w:r>
              <w:t>а</w:t>
            </w:r>
            <w:r>
              <w:rPr>
                <w:spacing w:val="-52"/>
              </w:rPr>
              <w:t xml:space="preserve"> </w:t>
            </w:r>
            <w:r>
              <w:t>на праздник вы меня не</w:t>
            </w:r>
            <w:r>
              <w:rPr>
                <w:spacing w:val="1"/>
              </w:rPr>
              <w:t xml:space="preserve"> </w:t>
            </w:r>
            <w:r>
              <w:t>позвали, вот мне и пришлось</w:t>
            </w:r>
            <w:r>
              <w:rPr>
                <w:spacing w:val="1"/>
              </w:rPr>
              <w:t xml:space="preserve"> </w:t>
            </w:r>
            <w:r>
              <w:t>хитростью</w:t>
            </w:r>
            <w:r>
              <w:rPr>
                <w:spacing w:val="-1"/>
              </w:rPr>
              <w:t xml:space="preserve"> </w:t>
            </w:r>
            <w:r>
              <w:t>к вам</w:t>
            </w:r>
            <w:r>
              <w:rPr>
                <w:spacing w:val="-4"/>
              </w:rPr>
              <w:t xml:space="preserve"> </w:t>
            </w:r>
            <w:r>
              <w:t>пробраться.</w:t>
            </w:r>
          </w:p>
          <w:p w:rsidR="00DB0F2E" w:rsidRDefault="00A57A92">
            <w:pPr>
              <w:pStyle w:val="TableParagraph"/>
              <w:ind w:left="18" w:right="8"/>
            </w:pPr>
            <w:r>
              <w:t>Нептун –</w:t>
            </w:r>
            <w:r>
              <w:rPr>
                <w:spacing w:val="-2"/>
              </w:rPr>
              <w:t xml:space="preserve"> </w:t>
            </w:r>
            <w:r>
              <w:t>Простим</w:t>
            </w:r>
            <w:r>
              <w:rPr>
                <w:spacing w:val="-3"/>
              </w:rPr>
              <w:t xml:space="preserve"> </w:t>
            </w:r>
            <w:r>
              <w:t>ее</w:t>
            </w:r>
            <w:r>
              <w:rPr>
                <w:spacing w:val="-8"/>
              </w:rPr>
              <w:t xml:space="preserve"> </w:t>
            </w:r>
            <w:r>
              <w:t>дочки</w:t>
            </w:r>
            <w:r>
              <w:rPr>
                <w:spacing w:val="-52"/>
              </w:rPr>
              <w:t xml:space="preserve"> </w:t>
            </w:r>
            <w:r>
              <w:t>мои. А в заключении, хочу</w:t>
            </w:r>
            <w:r>
              <w:rPr>
                <w:spacing w:val="1"/>
              </w:rPr>
              <w:t xml:space="preserve"> </w:t>
            </w:r>
            <w:r>
              <w:t>станцевать мой любимый</w:t>
            </w:r>
            <w:r>
              <w:rPr>
                <w:spacing w:val="1"/>
              </w:rPr>
              <w:t xml:space="preserve"> </w:t>
            </w:r>
            <w:r>
              <w:t>морской</w:t>
            </w:r>
            <w:r>
              <w:rPr>
                <w:spacing w:val="1"/>
              </w:rPr>
              <w:t xml:space="preserve"> </w:t>
            </w:r>
            <w:r>
              <w:t>танец</w:t>
            </w:r>
            <w:r>
              <w:rPr>
                <w:spacing w:val="1"/>
              </w:rPr>
              <w:t xml:space="preserve"> </w:t>
            </w:r>
            <w:r>
              <w:t>со</w:t>
            </w:r>
            <w:r>
              <w:rPr>
                <w:spacing w:val="-4"/>
              </w:rPr>
              <w:t xml:space="preserve"> </w:t>
            </w:r>
            <w:r>
              <w:t>всеми.</w:t>
            </w:r>
          </w:p>
          <w:p w:rsidR="00DB0F2E" w:rsidRDefault="00A57A92">
            <w:pPr>
              <w:pStyle w:val="TableParagraph"/>
              <w:spacing w:line="251" w:lineRule="exact"/>
              <w:ind w:left="14" w:right="9"/>
            </w:pPr>
            <w:r>
              <w:t>Звучит</w:t>
            </w:r>
            <w:r>
              <w:rPr>
                <w:spacing w:val="-2"/>
              </w:rPr>
              <w:t xml:space="preserve"> </w:t>
            </w:r>
            <w:r>
              <w:t>песня</w:t>
            </w:r>
            <w:r>
              <w:rPr>
                <w:spacing w:val="-2"/>
              </w:rPr>
              <w:t xml:space="preserve"> </w:t>
            </w:r>
            <w:r>
              <w:t>из</w:t>
            </w:r>
            <w:r>
              <w:rPr>
                <w:spacing w:val="-2"/>
              </w:rPr>
              <w:t xml:space="preserve"> </w:t>
            </w:r>
            <w:r>
              <w:t>мультфильма</w:t>
            </w:r>
          </w:p>
          <w:p w:rsidR="00DB0F2E" w:rsidRDefault="00A57A92">
            <w:pPr>
              <w:pStyle w:val="TableParagraph"/>
              <w:ind w:left="60" w:right="47" w:hanging="5"/>
              <w:rPr>
                <w:i/>
              </w:rPr>
            </w:pPr>
            <w:r>
              <w:t>«Русалочка», все танцуют.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Трудовая деятельность: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уборка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растительного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сора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поверхности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песка,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пола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беседки, с площадки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(опавшего с деревьев 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кустарников).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 соц-эмоц развитие,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навыки самообслуживания,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99" w:right="92" w:firstLine="6"/>
            </w:pPr>
            <w:r>
              <w:t>Цель: закреплять трудовые</w:t>
            </w:r>
            <w:r>
              <w:rPr>
                <w:spacing w:val="1"/>
              </w:rPr>
              <w:t xml:space="preserve"> </w:t>
            </w:r>
            <w:r>
              <w:t>навыки; воспитывать</w:t>
            </w:r>
            <w:r>
              <w:rPr>
                <w:spacing w:val="1"/>
              </w:rPr>
              <w:t xml:space="preserve"> </w:t>
            </w:r>
            <w:r>
              <w:t>осознанное отношение к</w:t>
            </w:r>
            <w:r>
              <w:rPr>
                <w:spacing w:val="1"/>
              </w:rPr>
              <w:t xml:space="preserve"> </w:t>
            </w:r>
            <w:r>
              <w:t>труду,</w:t>
            </w:r>
            <w:r>
              <w:rPr>
                <w:spacing w:val="-1"/>
              </w:rPr>
              <w:t xml:space="preserve"> </w:t>
            </w:r>
            <w:r>
              <w:t>стремление</w:t>
            </w:r>
            <w:r>
              <w:rPr>
                <w:spacing w:val="-8"/>
              </w:rPr>
              <w:t xml:space="preserve"> </w:t>
            </w:r>
            <w:r>
              <w:t>к</w:t>
            </w:r>
            <w:r>
              <w:rPr>
                <w:spacing w:val="-4"/>
              </w:rPr>
              <w:t xml:space="preserve"> </w:t>
            </w:r>
            <w:r>
              <w:t>порядку.</w:t>
            </w:r>
          </w:p>
          <w:p w:rsidR="00DB0F2E" w:rsidRDefault="00A57A92">
            <w:pPr>
              <w:pStyle w:val="TableParagraph"/>
              <w:spacing w:before="5"/>
              <w:ind w:left="65" w:right="56"/>
              <w:rPr>
                <w:b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"Рыбаки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рыбки".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</w:t>
            </w:r>
            <w:r>
              <w:rPr>
                <w:b/>
              </w:rPr>
              <w:t>)</w:t>
            </w:r>
          </w:p>
          <w:p w:rsidR="00DB0F2E" w:rsidRDefault="00A57A92">
            <w:pPr>
              <w:pStyle w:val="TableParagraph"/>
              <w:spacing w:line="242" w:lineRule="auto"/>
              <w:ind w:left="324" w:right="319" w:firstLine="43"/>
              <w:jc w:val="both"/>
            </w:pPr>
            <w:r>
              <w:t>Цель: развивать у детей</w:t>
            </w:r>
            <w:r>
              <w:rPr>
                <w:spacing w:val="-52"/>
              </w:rPr>
              <w:t xml:space="preserve"> </w:t>
            </w:r>
            <w:r>
              <w:t>навыки бега, скорость,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выносливость,</w:t>
            </w:r>
            <w:r>
              <w:rPr>
                <w:spacing w:val="-8"/>
              </w:rPr>
              <w:t xml:space="preserve"> </w:t>
            </w:r>
            <w:r>
              <w:t>ловкость;</w:t>
            </w:r>
          </w:p>
          <w:p w:rsidR="00DB0F2E" w:rsidRDefault="00A57A92">
            <w:pPr>
              <w:pStyle w:val="TableParagraph"/>
              <w:ind w:left="18" w:right="2"/>
            </w:pPr>
            <w:r>
              <w:t>отрабатывать желание играть</w:t>
            </w:r>
            <w:r>
              <w:rPr>
                <w:spacing w:val="-52"/>
              </w:rPr>
              <w:t xml:space="preserve"> </w:t>
            </w:r>
            <w:r>
              <w:t>по правилам, умение честно</w:t>
            </w:r>
            <w:r>
              <w:rPr>
                <w:spacing w:val="1"/>
              </w:rPr>
              <w:t xml:space="preserve"> </w:t>
            </w:r>
            <w:r>
              <w:t>играть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своей</w:t>
            </w:r>
            <w:r>
              <w:rPr>
                <w:spacing w:val="2"/>
              </w:rPr>
              <w:t xml:space="preserve"> </w:t>
            </w:r>
            <w:r>
              <w:t>роли;</w:t>
            </w:r>
          </w:p>
          <w:p w:rsidR="00DB0F2E" w:rsidRDefault="00A57A92">
            <w:pPr>
              <w:pStyle w:val="TableParagraph"/>
              <w:spacing w:line="237" w:lineRule="auto"/>
              <w:ind w:left="17" w:right="9"/>
            </w:pPr>
            <w:r>
              <w:t>воспитывать</w:t>
            </w:r>
            <w:r>
              <w:rPr>
                <w:spacing w:val="-11"/>
              </w:rPr>
              <w:t xml:space="preserve"> </w:t>
            </w:r>
            <w:r>
              <w:t>чувство</w:t>
            </w:r>
            <w:r>
              <w:rPr>
                <w:spacing w:val="-11"/>
              </w:rPr>
              <w:t xml:space="preserve"> </w:t>
            </w:r>
            <w:r>
              <w:t>дружбы,</w:t>
            </w:r>
            <w:r>
              <w:rPr>
                <w:spacing w:val="-52"/>
              </w:rPr>
              <w:t xml:space="preserve"> </w:t>
            </w:r>
            <w:r>
              <w:t>добродушия.</w:t>
            </w:r>
          </w:p>
          <w:p w:rsidR="00DB0F2E" w:rsidRDefault="00A57A92">
            <w:pPr>
              <w:pStyle w:val="TableParagraph"/>
              <w:ind w:left="41" w:right="24" w:hanging="7"/>
            </w:pPr>
            <w:r>
              <w:t>Два</w:t>
            </w:r>
            <w:r>
              <w:rPr>
                <w:spacing w:val="4"/>
              </w:rPr>
              <w:t xml:space="preserve"> </w:t>
            </w:r>
            <w:r>
              <w:t>края</w:t>
            </w:r>
            <w:r>
              <w:rPr>
                <w:spacing w:val="-3"/>
              </w:rPr>
              <w:t xml:space="preserve"> </w:t>
            </w:r>
            <w:r>
              <w:t>площадки</w:t>
            </w:r>
            <w:r>
              <w:rPr>
                <w:spacing w:val="1"/>
              </w:rPr>
              <w:t xml:space="preserve"> </w:t>
            </w:r>
            <w:r>
              <w:t>очерчиваются.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одном</w:t>
            </w:r>
            <w:r>
              <w:rPr>
                <w:spacing w:val="-5"/>
              </w:rPr>
              <w:t xml:space="preserve"> </w:t>
            </w:r>
            <w:r>
              <w:t>конце</w:t>
            </w:r>
            <w:r>
              <w:rPr>
                <w:spacing w:val="-52"/>
              </w:rPr>
              <w:t xml:space="preserve"> </w:t>
            </w:r>
            <w:r>
              <w:t>дети,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роли</w:t>
            </w:r>
            <w:r>
              <w:rPr>
                <w:spacing w:val="2"/>
              </w:rPr>
              <w:t xml:space="preserve"> </w:t>
            </w:r>
            <w:r>
              <w:t>рыбок.</w:t>
            </w:r>
            <w:r>
              <w:rPr>
                <w:spacing w:val="1"/>
              </w:rPr>
              <w:t xml:space="preserve"> </w:t>
            </w:r>
            <w:r>
              <w:t>Сбоку,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середине</w:t>
            </w:r>
            <w:r>
              <w:rPr>
                <w:spacing w:val="-8"/>
              </w:rPr>
              <w:t xml:space="preserve"> </w:t>
            </w:r>
            <w:r>
              <w:t>площадки ребенок</w:t>
            </w:r>
            <w:r>
              <w:rPr>
                <w:spacing w:val="-2"/>
              </w:rPr>
              <w:t xml:space="preserve"> </w:t>
            </w:r>
            <w:r>
              <w:t>в</w:t>
            </w:r>
          </w:p>
          <w:p w:rsidR="00DB0F2E" w:rsidRDefault="00A57A92">
            <w:pPr>
              <w:pStyle w:val="TableParagraph"/>
              <w:spacing w:line="238" w:lineRule="exact"/>
              <w:ind w:left="14" w:right="9"/>
            </w:pPr>
            <w:r>
              <w:t>роли</w:t>
            </w:r>
            <w:r>
              <w:rPr>
                <w:spacing w:val="1"/>
              </w:rPr>
              <w:t xml:space="preserve"> </w:t>
            </w:r>
            <w:r>
              <w:t>рыбака.</w:t>
            </w:r>
            <w:r>
              <w:rPr>
                <w:spacing w:val="2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желанию</w:t>
            </w:r>
          </w:p>
        </w:tc>
        <w:tc>
          <w:tcPr>
            <w:tcW w:w="2691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ind w:left="89" w:right="64" w:hanging="9"/>
              <w:rPr>
                <w:i/>
              </w:rPr>
            </w:pPr>
            <w:r>
              <w:t>двигательные навыки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Подвижная игра "Не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упусти мяч".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ind w:left="33" w:right="23"/>
            </w:pPr>
            <w:r>
              <w:t>Цель: развивать навыки</w:t>
            </w:r>
            <w:r>
              <w:rPr>
                <w:spacing w:val="1"/>
              </w:rPr>
              <w:t xml:space="preserve"> </w:t>
            </w:r>
            <w:r>
              <w:t>подбрасывания</w:t>
            </w:r>
            <w:r>
              <w:rPr>
                <w:spacing w:val="-10"/>
              </w:rPr>
              <w:t xml:space="preserve"> </w:t>
            </w:r>
            <w:r>
              <w:t>мяча</w:t>
            </w:r>
            <w:r>
              <w:rPr>
                <w:spacing w:val="-7"/>
              </w:rPr>
              <w:t xml:space="preserve"> </w:t>
            </w:r>
            <w:r>
              <w:t>вверх,</w:t>
            </w:r>
            <w:r>
              <w:rPr>
                <w:spacing w:val="-52"/>
              </w:rPr>
              <w:t xml:space="preserve"> </w:t>
            </w:r>
            <w:r>
              <w:t>отбивания о землю, ловли</w:t>
            </w:r>
            <w:r>
              <w:rPr>
                <w:spacing w:val="1"/>
              </w:rPr>
              <w:t xml:space="preserve"> </w:t>
            </w:r>
            <w:r>
              <w:t>двумя руками.,</w:t>
            </w:r>
          </w:p>
          <w:p w:rsidR="00DB0F2E" w:rsidRDefault="00A57A92">
            <w:pPr>
              <w:pStyle w:val="TableParagraph"/>
              <w:ind w:left="39" w:right="23"/>
            </w:pPr>
            <w:r>
              <w:t>перебрасывания его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следующему </w:t>
            </w:r>
            <w:r>
              <w:t>игроку;</w:t>
            </w:r>
            <w:r>
              <w:rPr>
                <w:spacing w:val="-52"/>
              </w:rPr>
              <w:t xml:space="preserve"> </w:t>
            </w:r>
            <w:r>
              <w:t>развивать ловкость,</w:t>
            </w:r>
            <w:r>
              <w:rPr>
                <w:spacing w:val="1"/>
              </w:rPr>
              <w:t xml:space="preserve"> </w:t>
            </w:r>
            <w:r>
              <w:t>внимание.</w:t>
            </w:r>
          </w:p>
          <w:p w:rsidR="00DB0F2E" w:rsidRDefault="00A57A92">
            <w:pPr>
              <w:pStyle w:val="TableParagraph"/>
              <w:ind w:left="51" w:right="34" w:firstLine="1"/>
            </w:pPr>
            <w:r>
              <w:t>Дети могут встать в круг.</w:t>
            </w:r>
            <w:r>
              <w:rPr>
                <w:spacing w:val="1"/>
              </w:rPr>
              <w:t xml:space="preserve"> </w:t>
            </w:r>
            <w:r>
              <w:t>Первый начинающий игру</w:t>
            </w:r>
            <w:r>
              <w:rPr>
                <w:spacing w:val="1"/>
              </w:rPr>
              <w:t xml:space="preserve"> </w:t>
            </w:r>
            <w:r>
              <w:t>выполняет комплекс</w:t>
            </w:r>
            <w:r>
              <w:rPr>
                <w:spacing w:val="1"/>
              </w:rPr>
              <w:t xml:space="preserve"> </w:t>
            </w:r>
            <w:r>
              <w:t>упражнений</w:t>
            </w:r>
            <w:r>
              <w:rPr>
                <w:spacing w:val="-7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мячом,</w:t>
            </w:r>
            <w:r>
              <w:rPr>
                <w:spacing w:val="-2"/>
              </w:rPr>
              <w:t xml:space="preserve"> </w:t>
            </w:r>
            <w:r>
              <w:t>затем</w:t>
            </w:r>
            <w:r>
              <w:rPr>
                <w:spacing w:val="-52"/>
              </w:rPr>
              <w:t xml:space="preserve"> </w:t>
            </w:r>
            <w:r>
              <w:t>перебрасывает любому,</w:t>
            </w:r>
            <w:r>
              <w:rPr>
                <w:spacing w:val="1"/>
              </w:rPr>
              <w:t xml:space="preserve"> </w:t>
            </w:r>
            <w:r>
              <w:t>стоящему в кругу. задача</w:t>
            </w:r>
            <w:r>
              <w:rPr>
                <w:spacing w:val="1"/>
              </w:rPr>
              <w:t xml:space="preserve"> </w:t>
            </w:r>
            <w:r>
              <w:t>следующих</w:t>
            </w:r>
            <w:r>
              <w:rPr>
                <w:spacing w:val="1"/>
              </w:rPr>
              <w:t xml:space="preserve"> </w:t>
            </w:r>
            <w:r>
              <w:t>игроков</w:t>
            </w:r>
            <w:r>
              <w:rPr>
                <w:spacing w:val="5"/>
              </w:rPr>
              <w:t xml:space="preserve"> </w:t>
            </w:r>
            <w:r>
              <w:t>-</w:t>
            </w:r>
          </w:p>
          <w:p w:rsidR="00DB0F2E" w:rsidRDefault="00A57A92">
            <w:pPr>
              <w:pStyle w:val="TableParagraph"/>
              <w:ind w:left="43" w:right="23"/>
            </w:pPr>
            <w:r>
              <w:t>поймать мяч и выполнить</w:t>
            </w:r>
            <w:r>
              <w:rPr>
                <w:spacing w:val="-52"/>
              </w:rPr>
              <w:t xml:space="preserve"> </w:t>
            </w:r>
            <w:r>
              <w:t>тот же перечень</w:t>
            </w:r>
            <w:r>
              <w:rPr>
                <w:spacing w:val="1"/>
              </w:rPr>
              <w:t xml:space="preserve"> </w:t>
            </w:r>
            <w:r>
              <w:t>упражнений. Игра таким</w:t>
            </w:r>
            <w:r>
              <w:rPr>
                <w:spacing w:val="1"/>
              </w:rPr>
              <w:t xml:space="preserve"> </w:t>
            </w:r>
            <w:r>
              <w:t>образом</w:t>
            </w:r>
            <w:r>
              <w:rPr>
                <w:spacing w:val="-2"/>
              </w:rPr>
              <w:t xml:space="preserve"> </w:t>
            </w:r>
            <w:r>
              <w:t>продолжается.</w:t>
            </w:r>
          </w:p>
          <w:p w:rsidR="00DB0F2E" w:rsidRDefault="00A57A92">
            <w:pPr>
              <w:pStyle w:val="TableParagraph"/>
              <w:ind w:left="37" w:right="23"/>
            </w:pPr>
            <w:r>
              <w:t>Играющий, упустивший</w:t>
            </w:r>
            <w:r>
              <w:rPr>
                <w:spacing w:val="-52"/>
              </w:rPr>
              <w:t xml:space="preserve"> </w:t>
            </w:r>
            <w:r>
              <w:t>мяч,</w:t>
            </w:r>
            <w:r>
              <w:rPr>
                <w:spacing w:val="2"/>
              </w:rPr>
              <w:t xml:space="preserve"> </w:t>
            </w:r>
            <w:r>
              <w:t>выходит из</w:t>
            </w:r>
            <w:r>
              <w:rPr>
                <w:spacing w:val="-5"/>
              </w:rPr>
              <w:t xml:space="preserve"> </w:t>
            </w:r>
            <w:r>
              <w:t>игры.</w:t>
            </w:r>
          </w:p>
          <w:p w:rsidR="00DB0F2E" w:rsidRDefault="00A57A92">
            <w:pPr>
              <w:pStyle w:val="TableParagraph"/>
              <w:spacing w:before="5"/>
              <w:ind w:left="41" w:right="28" w:firstLine="3"/>
            </w:pPr>
            <w:r>
              <w:rPr>
                <w:b/>
              </w:rPr>
              <w:t>Труд: срезание высохших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соцветий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55"/>
              </w:rPr>
              <w:t xml:space="preserve"> </w:t>
            </w:r>
            <w:r>
              <w:rPr>
                <w:b/>
              </w:rPr>
              <w:t>цветнике,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сбор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семян</w:t>
            </w:r>
            <w:r>
              <w:rPr>
                <w:b/>
                <w:spacing w:val="4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емкость.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(физическое развитие, соц-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55"/>
              </w:rPr>
              <w:t xml:space="preserve"> </w:t>
            </w:r>
            <w:r>
              <w:rPr>
                <w:i/>
              </w:rPr>
              <w:t>миром)</w:t>
            </w:r>
            <w:r>
              <w:rPr>
                <w:i/>
                <w:spacing w:val="1"/>
              </w:rPr>
              <w:t xml:space="preserve"> </w:t>
            </w: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навыки и умения работы на</w:t>
            </w:r>
            <w:r>
              <w:rPr>
                <w:spacing w:val="-53"/>
              </w:rPr>
              <w:t xml:space="preserve"> </w:t>
            </w:r>
            <w:r>
              <w:t>цветнике;</w:t>
            </w:r>
            <w:r>
              <w:rPr>
                <w:spacing w:val="55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умения соблюдать меры</w:t>
            </w:r>
            <w:r>
              <w:rPr>
                <w:spacing w:val="1"/>
              </w:rPr>
              <w:t xml:space="preserve"> </w:t>
            </w:r>
            <w:r>
              <w:t>безопасности</w:t>
            </w:r>
            <w:r>
              <w:rPr>
                <w:spacing w:val="2"/>
              </w:rPr>
              <w:t xml:space="preserve"> </w:t>
            </w:r>
            <w:r>
              <w:t>во</w:t>
            </w:r>
            <w:r>
              <w:rPr>
                <w:spacing w:val="-4"/>
              </w:rPr>
              <w:t xml:space="preserve"> </w:t>
            </w:r>
            <w:r>
              <w:t>время</w:t>
            </w:r>
          </w:p>
          <w:p w:rsidR="00DB0F2E" w:rsidRDefault="00A57A92">
            <w:pPr>
              <w:pStyle w:val="TableParagraph"/>
              <w:spacing w:line="237" w:lineRule="auto"/>
              <w:ind w:left="34" w:right="23"/>
            </w:pPr>
            <w:r>
              <w:rPr>
                <w:spacing w:val="-1"/>
              </w:rPr>
              <w:t xml:space="preserve">выполнения </w:t>
            </w:r>
            <w:r>
              <w:t>трудовых</w:t>
            </w:r>
            <w:r>
              <w:rPr>
                <w:spacing w:val="-52"/>
              </w:rPr>
              <w:t xml:space="preserve"> </w:t>
            </w:r>
            <w:r>
              <w:t>действий.</w:t>
            </w:r>
          </w:p>
          <w:p w:rsidR="00DB0F2E" w:rsidRDefault="00A57A92">
            <w:pPr>
              <w:pStyle w:val="TableParagraph"/>
              <w:spacing w:before="4" w:line="251" w:lineRule="exact"/>
              <w:ind w:left="30" w:right="23"/>
              <w:rPr>
                <w:b/>
              </w:rPr>
            </w:pPr>
            <w:r>
              <w:rPr>
                <w:b/>
              </w:rPr>
              <w:t>Свободные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игры.</w:t>
            </w:r>
          </w:p>
          <w:p w:rsidR="00DB0F2E" w:rsidRDefault="00A57A92">
            <w:pPr>
              <w:pStyle w:val="TableParagraph"/>
              <w:spacing w:line="236" w:lineRule="exact"/>
              <w:ind w:left="35" w:right="23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культура,</w:t>
            </w:r>
          </w:p>
        </w:tc>
      </w:tr>
    </w:tbl>
    <w:p w:rsidR="00DB0F2E" w:rsidRDefault="00DB0F2E">
      <w:pPr>
        <w:spacing w:line="236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832"/>
        <w:gridCol w:w="2698"/>
        <w:gridCol w:w="2693"/>
        <w:gridCol w:w="2977"/>
        <w:gridCol w:w="2691"/>
      </w:tblGrid>
      <w:tr w:rsidR="00DB0F2E">
        <w:trPr>
          <w:trHeight w:val="10630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2" w:type="dxa"/>
          </w:tcPr>
          <w:p w:rsidR="00DB0F2E" w:rsidRDefault="00A57A92">
            <w:pPr>
              <w:pStyle w:val="TableParagraph"/>
              <w:ind w:left="150" w:right="135" w:hanging="8"/>
            </w:pPr>
            <w:r>
              <w:t>одного цвета либо гаммы</w:t>
            </w:r>
            <w:r>
              <w:rPr>
                <w:spacing w:val="1"/>
              </w:rPr>
              <w:t xml:space="preserve"> </w:t>
            </w:r>
            <w:r>
              <w:t>спектра. Водящий, Солнце</w:t>
            </w:r>
            <w:r>
              <w:rPr>
                <w:spacing w:val="-52"/>
              </w:rPr>
              <w:t xml:space="preserve"> </w:t>
            </w:r>
            <w:r>
              <w:t>запоминает расположение</w:t>
            </w:r>
            <w:r>
              <w:rPr>
                <w:spacing w:val="1"/>
              </w:rPr>
              <w:t xml:space="preserve"> </w:t>
            </w:r>
            <w:r>
              <w:t>планет на окружностях,</w:t>
            </w:r>
            <w:r>
              <w:rPr>
                <w:spacing w:val="1"/>
              </w:rPr>
              <w:t xml:space="preserve"> </w:t>
            </w:r>
            <w:r>
              <w:t>закрывает</w:t>
            </w:r>
            <w:r>
              <w:rPr>
                <w:spacing w:val="-1"/>
              </w:rPr>
              <w:t xml:space="preserve"> </w:t>
            </w:r>
            <w:r>
              <w:t>глаза.</w:t>
            </w:r>
            <w:r>
              <w:rPr>
                <w:spacing w:val="2"/>
              </w:rPr>
              <w:t xml:space="preserve"> </w:t>
            </w:r>
            <w:r>
              <w:t>Затем</w:t>
            </w:r>
            <w:r>
              <w:rPr>
                <w:spacing w:val="1"/>
              </w:rPr>
              <w:t xml:space="preserve"> </w:t>
            </w:r>
            <w:r>
              <w:t>игроки</w:t>
            </w:r>
            <w:r>
              <w:rPr>
                <w:spacing w:val="-3"/>
              </w:rPr>
              <w:t xml:space="preserve"> </w:t>
            </w:r>
            <w:r>
              <w:t>меняются</w:t>
            </w:r>
            <w:r>
              <w:rPr>
                <w:spacing w:val="-5"/>
              </w:rPr>
              <w:t xml:space="preserve"> </w:t>
            </w:r>
            <w:r>
              <w:t>местами.</w:t>
            </w:r>
          </w:p>
          <w:p w:rsidR="00DB0F2E" w:rsidRDefault="00A57A92">
            <w:pPr>
              <w:pStyle w:val="TableParagraph"/>
              <w:ind w:left="121" w:right="106" w:hanging="4"/>
            </w:pPr>
            <w:r>
              <w:t>Водящий,</w:t>
            </w:r>
            <w:r>
              <w:rPr>
                <w:spacing w:val="2"/>
              </w:rPr>
              <w:t xml:space="preserve"> </w:t>
            </w:r>
            <w:r>
              <w:t>открыв</w:t>
            </w:r>
            <w:r>
              <w:rPr>
                <w:spacing w:val="1"/>
              </w:rPr>
              <w:t xml:space="preserve"> </w:t>
            </w:r>
            <w:r>
              <w:t>глаза,</w:t>
            </w:r>
            <w:r>
              <w:rPr>
                <w:spacing w:val="1"/>
              </w:rPr>
              <w:t xml:space="preserve"> </w:t>
            </w:r>
            <w:r>
              <w:t>должен по памяти</w:t>
            </w:r>
            <w:r>
              <w:rPr>
                <w:spacing w:val="1"/>
              </w:rPr>
              <w:t xml:space="preserve"> </w:t>
            </w:r>
            <w:r>
              <w:t>рассказать, какой игрок где</w:t>
            </w:r>
            <w:r>
              <w:rPr>
                <w:spacing w:val="-53"/>
              </w:rPr>
              <w:t xml:space="preserve"> </w:t>
            </w:r>
            <w:r>
              <w:t>стоял, расставить всех на</w:t>
            </w:r>
            <w:r>
              <w:rPr>
                <w:spacing w:val="1"/>
              </w:rPr>
              <w:t xml:space="preserve"> </w:t>
            </w:r>
            <w:r>
              <w:t>первоначальные</w:t>
            </w:r>
            <w:r>
              <w:rPr>
                <w:spacing w:val="-5"/>
              </w:rPr>
              <w:t xml:space="preserve"> </w:t>
            </w:r>
            <w:r>
              <w:t>места.</w:t>
            </w:r>
          </w:p>
          <w:p w:rsidR="00DB0F2E" w:rsidRDefault="00A57A92">
            <w:pPr>
              <w:pStyle w:val="TableParagraph"/>
              <w:ind w:left="112" w:right="98" w:hanging="4"/>
            </w:pPr>
            <w:r>
              <w:t>Если водящий ошибается</w:t>
            </w:r>
            <w:r>
              <w:rPr>
                <w:spacing w:val="1"/>
              </w:rPr>
              <w:t xml:space="preserve"> </w:t>
            </w:r>
            <w:r>
              <w:t>один</w:t>
            </w:r>
            <w:r>
              <w:rPr>
                <w:spacing w:val="2"/>
              </w:rPr>
              <w:t xml:space="preserve"> </w:t>
            </w:r>
            <w:r>
              <w:t>раз,</w:t>
            </w:r>
            <w:r>
              <w:rPr>
                <w:spacing w:val="-2"/>
              </w:rPr>
              <w:t xml:space="preserve"> </w:t>
            </w:r>
            <w:r>
              <w:t>он</w:t>
            </w:r>
            <w:r>
              <w:rPr>
                <w:spacing w:val="2"/>
              </w:rPr>
              <w:t xml:space="preserve"> </w:t>
            </w:r>
            <w:r>
              <w:t>читает</w:t>
            </w:r>
            <w:r>
              <w:rPr>
                <w:spacing w:val="1"/>
              </w:rPr>
              <w:t xml:space="preserve"> </w:t>
            </w:r>
            <w:r>
              <w:t>стихотворение,</w:t>
            </w:r>
            <w:r>
              <w:rPr>
                <w:spacing w:val="3"/>
              </w:rPr>
              <w:t xml:space="preserve"> </w:t>
            </w:r>
            <w:r>
              <w:t>если</w:t>
            </w:r>
            <w:r>
              <w:rPr>
                <w:spacing w:val="1"/>
              </w:rPr>
              <w:t xml:space="preserve"> </w:t>
            </w:r>
            <w:r>
              <w:t>ошибается в двух и более</w:t>
            </w:r>
            <w:r>
              <w:rPr>
                <w:spacing w:val="1"/>
              </w:rPr>
              <w:t xml:space="preserve"> </w:t>
            </w:r>
            <w:r>
              <w:t>позициях планет, то отдает</w:t>
            </w:r>
            <w:r>
              <w:rPr>
                <w:spacing w:val="-52"/>
              </w:rPr>
              <w:t xml:space="preserve"> </w:t>
            </w:r>
            <w:r>
              <w:t>свое место водящего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следующему, </w:t>
            </w:r>
            <w:r>
              <w:t>выбираемому</w:t>
            </w:r>
            <w:r>
              <w:rPr>
                <w:spacing w:val="-52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t>считалке.</w:t>
            </w:r>
          </w:p>
          <w:p w:rsidR="00DB0F2E" w:rsidRDefault="00A57A92">
            <w:pPr>
              <w:pStyle w:val="TableParagraph"/>
              <w:spacing w:before="1"/>
              <w:ind w:left="342" w:right="334" w:firstLine="4"/>
              <w:rPr>
                <w:i/>
              </w:rPr>
            </w:pPr>
            <w:r>
              <w:rPr>
                <w:b/>
              </w:rPr>
              <w:t>Свободные игры.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26" w:right="115" w:firstLine="3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</w:t>
            </w:r>
            <w:r>
              <w:rPr>
                <w:spacing w:val="1"/>
              </w:rPr>
              <w:t xml:space="preserve"> </w:t>
            </w:r>
            <w:r>
              <w:t>игровых навыков,</w:t>
            </w:r>
            <w:r>
              <w:rPr>
                <w:spacing w:val="1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 в реализации</w:t>
            </w:r>
            <w:r>
              <w:rPr>
                <w:spacing w:val="-52"/>
              </w:rPr>
              <w:t xml:space="preserve"> </w:t>
            </w:r>
            <w:r>
              <w:t>замысла</w:t>
            </w:r>
            <w:r>
              <w:rPr>
                <w:spacing w:val="-1"/>
              </w:rPr>
              <w:t xml:space="preserve"> </w:t>
            </w:r>
            <w:r>
              <w:t>игр.</w:t>
            </w:r>
          </w:p>
        </w:tc>
        <w:tc>
          <w:tcPr>
            <w:tcW w:w="2698" w:type="dxa"/>
          </w:tcPr>
          <w:p w:rsidR="00DB0F2E" w:rsidRDefault="00A57A92">
            <w:pPr>
              <w:pStyle w:val="TableParagraph"/>
              <w:spacing w:line="249" w:lineRule="exact"/>
              <w:ind w:left="40" w:right="23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1"/>
              <w:ind w:left="107" w:right="100" w:firstLine="13"/>
            </w:pP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t>оринетировку</w:t>
            </w:r>
            <w:r>
              <w:rPr>
                <w:spacing w:val="-9"/>
              </w:rPr>
              <w:t xml:space="preserve"> </w:t>
            </w:r>
            <w:r>
              <w:t>во</w:t>
            </w:r>
            <w:r>
              <w:rPr>
                <w:spacing w:val="-9"/>
              </w:rPr>
              <w:t xml:space="preserve"> </w:t>
            </w:r>
            <w:r>
              <w:t>времени,</w:t>
            </w:r>
            <w:r>
              <w:rPr>
                <w:spacing w:val="-52"/>
              </w:rPr>
              <w:t xml:space="preserve"> </w:t>
            </w:r>
            <w:r>
              <w:t>память,</w:t>
            </w:r>
            <w:r>
              <w:rPr>
                <w:spacing w:val="2"/>
              </w:rPr>
              <w:t xml:space="preserve"> </w:t>
            </w:r>
            <w:r>
              <w:t>мышление.</w:t>
            </w:r>
          </w:p>
          <w:p w:rsidR="00DB0F2E" w:rsidRDefault="00A57A92">
            <w:pPr>
              <w:pStyle w:val="TableParagraph"/>
              <w:spacing w:before="5"/>
              <w:ind w:left="40" w:right="20"/>
              <w:rPr>
                <w:b/>
              </w:rPr>
            </w:pPr>
            <w:r>
              <w:rPr>
                <w:b/>
              </w:rPr>
              <w:t>Подвижная игра на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развитие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эмоций</w:t>
            </w:r>
          </w:p>
          <w:p w:rsidR="00DB0F2E" w:rsidRDefault="00A57A92">
            <w:pPr>
              <w:pStyle w:val="TableParagraph"/>
              <w:ind w:left="136" w:right="113" w:hanging="4"/>
              <w:rPr>
                <w:i/>
              </w:rPr>
            </w:pPr>
            <w:r>
              <w:rPr>
                <w:b/>
              </w:rPr>
              <w:t>«Зверинец».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 речи)</w:t>
            </w:r>
            <w:r>
              <w:rPr>
                <w:i/>
                <w:spacing w:val="1"/>
              </w:rPr>
              <w:t xml:space="preserve"> </w:t>
            </w:r>
            <w:r>
              <w:rPr>
                <w:b/>
              </w:rPr>
              <w:t>Свободные игры,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катания на самокатах,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велосипедах,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игры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асыками,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другим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оборудованием,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игрушками.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60" w:right="47" w:firstLine="3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</w:t>
            </w:r>
            <w:r>
              <w:rPr>
                <w:spacing w:val="1"/>
              </w:rPr>
              <w:t xml:space="preserve"> </w:t>
            </w:r>
            <w:r>
              <w:t>игровых навыков,</w:t>
            </w:r>
            <w:r>
              <w:rPr>
                <w:spacing w:val="1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 в реализации</w:t>
            </w:r>
            <w:r>
              <w:rPr>
                <w:spacing w:val="-52"/>
              </w:rPr>
              <w:t xml:space="preserve"> </w:t>
            </w:r>
            <w:r>
              <w:t>замысла</w:t>
            </w:r>
            <w:r>
              <w:rPr>
                <w:spacing w:val="-1"/>
              </w:rPr>
              <w:t xml:space="preserve"> </w:t>
            </w:r>
            <w:r>
              <w:t>игр.</w:t>
            </w:r>
          </w:p>
        </w:tc>
        <w:tc>
          <w:tcPr>
            <w:tcW w:w="2693" w:type="dxa"/>
          </w:tcPr>
          <w:p w:rsidR="00DB0F2E" w:rsidRDefault="00A57A92">
            <w:pPr>
              <w:pStyle w:val="TableParagraph"/>
              <w:ind w:left="38" w:right="25"/>
            </w:pPr>
            <w:r>
              <w:t>различные игры и забавы с</w:t>
            </w:r>
            <w:r>
              <w:rPr>
                <w:spacing w:val="-52"/>
              </w:rPr>
              <w:t xml:space="preserve"> </w:t>
            </w:r>
            <w:r>
              <w:t>мячом. Но играю в них</w:t>
            </w:r>
            <w:r>
              <w:rPr>
                <w:spacing w:val="1"/>
              </w:rPr>
              <w:t xml:space="preserve"> </w:t>
            </w:r>
            <w:r>
              <w:t>очень редко. Одному ведь</w:t>
            </w:r>
            <w:r>
              <w:rPr>
                <w:spacing w:val="1"/>
              </w:rPr>
              <w:t xml:space="preserve"> </w:t>
            </w:r>
            <w:r>
              <w:t>скучно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интересно.</w:t>
            </w:r>
          </w:p>
          <w:p w:rsidR="00DB0F2E" w:rsidRDefault="00A57A92">
            <w:pPr>
              <w:pStyle w:val="TableParagraph"/>
              <w:spacing w:before="2"/>
              <w:ind w:left="46" w:right="23"/>
            </w:pPr>
            <w:r>
              <w:rPr>
                <w:b/>
              </w:rPr>
              <w:t>Эстафета 4. Ведение мяча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ногой между кеглями.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Расстояние от стартовой</w:t>
            </w:r>
            <w:r>
              <w:rPr>
                <w:spacing w:val="1"/>
              </w:rPr>
              <w:t xml:space="preserve"> </w:t>
            </w:r>
            <w:r>
              <w:t>линии</w:t>
            </w:r>
            <w:r>
              <w:rPr>
                <w:spacing w:val="-2"/>
              </w:rPr>
              <w:t xml:space="preserve"> </w:t>
            </w:r>
            <w:r>
              <w:t>до</w:t>
            </w:r>
            <w:r>
              <w:rPr>
                <w:spacing w:val="-4"/>
              </w:rPr>
              <w:t xml:space="preserve"> </w:t>
            </w:r>
            <w:r>
              <w:t>ориентира 8</w:t>
            </w:r>
            <w:r>
              <w:rPr>
                <w:spacing w:val="1"/>
              </w:rPr>
              <w:t xml:space="preserve"> </w:t>
            </w:r>
            <w:r>
              <w:t>м.</w:t>
            </w:r>
          </w:p>
          <w:p w:rsidR="00DB0F2E" w:rsidRDefault="00A57A92">
            <w:pPr>
              <w:pStyle w:val="TableParagraph"/>
              <w:ind w:left="46" w:right="32" w:hanging="1"/>
            </w:pPr>
            <w:r>
              <w:t>Игроки преодолевают его,</w:t>
            </w:r>
            <w:r>
              <w:rPr>
                <w:spacing w:val="1"/>
              </w:rPr>
              <w:t xml:space="preserve"> </w:t>
            </w:r>
            <w:r>
              <w:t>ногой</w:t>
            </w:r>
            <w:r>
              <w:rPr>
                <w:spacing w:val="1"/>
              </w:rPr>
              <w:t xml:space="preserve"> </w:t>
            </w:r>
            <w:r>
              <w:t>ведя мяч между</w:t>
            </w:r>
            <w:r>
              <w:rPr>
                <w:spacing w:val="1"/>
              </w:rPr>
              <w:t xml:space="preserve"> </w:t>
            </w:r>
            <w:r>
              <w:t>кеглями.</w:t>
            </w:r>
            <w:r>
              <w:rPr>
                <w:spacing w:val="2"/>
              </w:rPr>
              <w:t xml:space="preserve"> </w:t>
            </w:r>
            <w:r>
              <w:t>Возвращаются</w:t>
            </w:r>
            <w:r>
              <w:rPr>
                <w:spacing w:val="1"/>
              </w:rPr>
              <w:t xml:space="preserve"> </w:t>
            </w:r>
            <w:r>
              <w:t>бегом,</w:t>
            </w:r>
            <w:r>
              <w:rPr>
                <w:spacing w:val="1"/>
              </w:rPr>
              <w:t xml:space="preserve"> </w:t>
            </w:r>
            <w:r>
              <w:t>держа</w:t>
            </w:r>
            <w:r>
              <w:rPr>
                <w:spacing w:val="3"/>
              </w:rPr>
              <w:t xml:space="preserve"> </w:t>
            </w:r>
            <w:r>
              <w:t>мяч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руках.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Эстафета 5. Сбей кеглю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мячом.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Расстояние от стартовой</w:t>
            </w:r>
            <w:r>
              <w:rPr>
                <w:spacing w:val="1"/>
              </w:rPr>
              <w:t xml:space="preserve"> </w:t>
            </w:r>
            <w:r>
              <w:t>линии</w:t>
            </w:r>
            <w:r>
              <w:rPr>
                <w:spacing w:val="-5"/>
              </w:rPr>
              <w:t xml:space="preserve"> </w:t>
            </w:r>
            <w:r>
              <w:t>до</w:t>
            </w:r>
            <w:r>
              <w:rPr>
                <w:spacing w:val="-7"/>
              </w:rPr>
              <w:t xml:space="preserve"> </w:t>
            </w:r>
            <w:r>
              <w:t>кегли 3</w:t>
            </w:r>
            <w:r>
              <w:rPr>
                <w:spacing w:val="-1"/>
              </w:rPr>
              <w:t xml:space="preserve"> </w:t>
            </w:r>
            <w:r>
              <w:t>м. Игроки</w:t>
            </w:r>
            <w:r>
              <w:rPr>
                <w:spacing w:val="-52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разбега</w:t>
            </w:r>
            <w:r>
              <w:rPr>
                <w:spacing w:val="3"/>
              </w:rPr>
              <w:t xml:space="preserve"> </w:t>
            </w:r>
            <w:r>
              <w:t>или</w:t>
            </w:r>
            <w:r>
              <w:rPr>
                <w:spacing w:val="2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места</w:t>
            </w:r>
          </w:p>
          <w:p w:rsidR="00DB0F2E" w:rsidRDefault="00A57A92">
            <w:pPr>
              <w:pStyle w:val="TableParagraph"/>
              <w:spacing w:line="242" w:lineRule="auto"/>
              <w:ind w:left="79" w:right="60"/>
            </w:pPr>
            <w:r>
              <w:t>пытаются</w:t>
            </w:r>
            <w:r>
              <w:rPr>
                <w:spacing w:val="-8"/>
              </w:rPr>
              <w:t xml:space="preserve"> </w:t>
            </w:r>
            <w:r>
              <w:t>сбить</w:t>
            </w:r>
            <w:r>
              <w:rPr>
                <w:spacing w:val="-11"/>
              </w:rPr>
              <w:t xml:space="preserve"> </w:t>
            </w:r>
            <w:r>
              <w:t>кеглю</w:t>
            </w:r>
            <w:r>
              <w:rPr>
                <w:spacing w:val="-52"/>
              </w:rPr>
              <w:t xml:space="preserve"> </w:t>
            </w:r>
            <w:r>
              <w:t>мячом.</w:t>
            </w:r>
            <w:r>
              <w:rPr>
                <w:spacing w:val="1"/>
              </w:rPr>
              <w:t xml:space="preserve"> </w:t>
            </w:r>
            <w:r>
              <w:t>Выигрывает</w:t>
            </w:r>
          </w:p>
          <w:p w:rsidR="00DB0F2E" w:rsidRDefault="00A57A92">
            <w:pPr>
              <w:pStyle w:val="TableParagraph"/>
              <w:ind w:left="79" w:right="70"/>
            </w:pPr>
            <w:r>
              <w:t>команда,</w:t>
            </w:r>
            <w:r>
              <w:rPr>
                <w:spacing w:val="-7"/>
              </w:rPr>
              <w:t xml:space="preserve"> </w:t>
            </w:r>
            <w:r>
              <w:t>игрокам</w:t>
            </w:r>
            <w:r>
              <w:rPr>
                <w:spacing w:val="-6"/>
              </w:rPr>
              <w:t xml:space="preserve"> </w:t>
            </w:r>
            <w:r>
              <w:t>которой</w:t>
            </w:r>
            <w:r>
              <w:rPr>
                <w:spacing w:val="-52"/>
              </w:rPr>
              <w:t xml:space="preserve"> </w:t>
            </w:r>
            <w:r>
              <w:t>удалось это сделать</w:t>
            </w:r>
            <w:r>
              <w:rPr>
                <w:spacing w:val="1"/>
              </w:rPr>
              <w:t xml:space="preserve"> </w:t>
            </w:r>
            <w:r>
              <w:t>наибольшее количество</w:t>
            </w:r>
            <w:r>
              <w:rPr>
                <w:spacing w:val="1"/>
              </w:rPr>
              <w:t xml:space="preserve"> </w:t>
            </w:r>
            <w:r>
              <w:t>раз.</w:t>
            </w:r>
          </w:p>
          <w:p w:rsidR="00DB0F2E" w:rsidRDefault="00A57A92">
            <w:pPr>
              <w:pStyle w:val="TableParagraph"/>
              <w:spacing w:line="237" w:lineRule="auto"/>
              <w:ind w:left="79" w:right="63"/>
            </w:pPr>
            <w:r>
              <w:t>Воспитатель. Ну что, Ох,</w:t>
            </w:r>
            <w:r>
              <w:rPr>
                <w:spacing w:val="-52"/>
              </w:rPr>
              <w:t xml:space="preserve"> </w:t>
            </w:r>
            <w:r>
              <w:t>остаешься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ребятами?</w:t>
            </w:r>
          </w:p>
          <w:p w:rsidR="00DB0F2E" w:rsidRDefault="00A57A92">
            <w:pPr>
              <w:pStyle w:val="TableParagraph"/>
              <w:ind w:left="38" w:right="25"/>
            </w:pPr>
            <w:r>
              <w:t>Ох.</w:t>
            </w:r>
            <w:r>
              <w:rPr>
                <w:spacing w:val="1"/>
              </w:rPr>
              <w:t xml:space="preserve"> </w:t>
            </w:r>
            <w:r>
              <w:t>Мне</w:t>
            </w:r>
            <w:r>
              <w:rPr>
                <w:spacing w:val="-7"/>
              </w:rPr>
              <w:t xml:space="preserve"> </w:t>
            </w:r>
            <w:r>
              <w:t>совсем</w:t>
            </w:r>
            <w:r>
              <w:rPr>
                <w:spacing w:val="-1"/>
              </w:rPr>
              <w:t xml:space="preserve"> </w:t>
            </w:r>
            <w:r>
              <w:t>не</w:t>
            </w:r>
            <w:r>
              <w:rPr>
                <w:spacing w:val="-8"/>
              </w:rPr>
              <w:t xml:space="preserve"> </w:t>
            </w:r>
            <w:r>
              <w:t>хочется</w:t>
            </w:r>
            <w:r>
              <w:rPr>
                <w:spacing w:val="-52"/>
              </w:rPr>
              <w:t xml:space="preserve"> </w:t>
            </w:r>
            <w:r>
              <w:t>идти домой. Мне нравится</w:t>
            </w:r>
            <w:r>
              <w:rPr>
                <w:spacing w:val="-52"/>
              </w:rPr>
              <w:t xml:space="preserve"> </w:t>
            </w:r>
            <w:r>
              <w:t>играть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детьми.</w:t>
            </w:r>
            <w:r>
              <w:rPr>
                <w:spacing w:val="3"/>
              </w:rPr>
              <w:t xml:space="preserve"> </w:t>
            </w:r>
            <w:r>
              <w:t>Это</w:t>
            </w:r>
            <w:r>
              <w:rPr>
                <w:spacing w:val="-3"/>
              </w:rPr>
              <w:t xml:space="preserve"> </w:t>
            </w:r>
            <w:r>
              <w:t>так</w:t>
            </w:r>
            <w:r>
              <w:rPr>
                <w:spacing w:val="1"/>
              </w:rPr>
              <w:t xml:space="preserve"> </w:t>
            </w:r>
            <w:r>
              <w:t>интересно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весело.</w:t>
            </w:r>
            <w:r>
              <w:rPr>
                <w:spacing w:val="3"/>
              </w:rPr>
              <w:t xml:space="preserve"> </w:t>
            </w:r>
            <w:r>
              <w:t>А</w:t>
            </w:r>
          </w:p>
          <w:p w:rsidR="00DB0F2E" w:rsidRDefault="00A57A92">
            <w:pPr>
              <w:pStyle w:val="TableParagraph"/>
              <w:ind w:left="70" w:right="54" w:firstLine="9"/>
            </w:pPr>
            <w:r>
              <w:t>самое главное — мы все</w:t>
            </w:r>
            <w:r>
              <w:rPr>
                <w:spacing w:val="1"/>
              </w:rPr>
              <w:t xml:space="preserve"> </w:t>
            </w:r>
            <w:r>
              <w:t>вместе. А дома я нахожусь</w:t>
            </w:r>
            <w:r>
              <w:rPr>
                <w:spacing w:val="-52"/>
              </w:rPr>
              <w:t xml:space="preserve"> </w:t>
            </w:r>
            <w:r>
              <w:t>постоянно один и скучаю.</w:t>
            </w:r>
            <w:r>
              <w:rPr>
                <w:spacing w:val="1"/>
              </w:rPr>
              <w:t xml:space="preserve"> </w:t>
            </w:r>
            <w:r>
              <w:t>Воспитатель: Наши ребята</w:t>
            </w:r>
            <w:r>
              <w:rPr>
                <w:spacing w:val="-52"/>
              </w:rPr>
              <w:t xml:space="preserve"> </w:t>
            </w:r>
            <w:r>
              <w:t>очень любят играть в</w:t>
            </w:r>
            <w:r>
              <w:rPr>
                <w:spacing w:val="1"/>
              </w:rPr>
              <w:t xml:space="preserve"> </w:t>
            </w:r>
            <w:r>
              <w:t>футбол. Давайте сыграем в</w:t>
            </w:r>
            <w:r>
              <w:rPr>
                <w:spacing w:val="-52"/>
              </w:rPr>
              <w:t xml:space="preserve"> </w:t>
            </w:r>
            <w:r>
              <w:t>эту</w:t>
            </w:r>
            <w:r>
              <w:rPr>
                <w:spacing w:val="-5"/>
              </w:rPr>
              <w:t xml:space="preserve"> </w:t>
            </w:r>
            <w:r>
              <w:t>игру.</w:t>
            </w:r>
            <w:r>
              <w:rPr>
                <w:spacing w:val="2"/>
              </w:rPr>
              <w:t xml:space="preserve"> </w:t>
            </w:r>
            <w:r>
              <w:t>Ах,</w:t>
            </w:r>
            <w:r>
              <w:rPr>
                <w:spacing w:val="3"/>
              </w:rPr>
              <w:t xml:space="preserve"> </w:t>
            </w:r>
            <w:r>
              <w:t>ты</w:t>
            </w:r>
            <w:r>
              <w:rPr>
                <w:spacing w:val="-5"/>
              </w:rPr>
              <w:t xml:space="preserve"> </w:t>
            </w:r>
            <w:r>
              <w:t>играй</w:t>
            </w:r>
            <w:r>
              <w:rPr>
                <w:spacing w:val="2"/>
              </w:rPr>
              <w:t xml:space="preserve"> </w:t>
            </w:r>
            <w:r>
              <w:t>за</w:t>
            </w:r>
          </w:p>
          <w:p w:rsidR="00DB0F2E" w:rsidRDefault="00A57A92">
            <w:pPr>
              <w:pStyle w:val="TableParagraph"/>
              <w:spacing w:line="238" w:lineRule="exact"/>
              <w:ind w:left="41" w:right="25"/>
            </w:pPr>
            <w:r>
              <w:t>одну</w:t>
            </w:r>
            <w:r>
              <w:rPr>
                <w:spacing w:val="-6"/>
              </w:rPr>
              <w:t xml:space="preserve"> </w:t>
            </w:r>
            <w:r>
              <w:t>команду,</w:t>
            </w:r>
            <w:r>
              <w:rPr>
                <w:spacing w:val="2"/>
              </w:rPr>
              <w:t xml:space="preserve"> </w:t>
            </w:r>
            <w:r>
              <w:t>а</w:t>
            </w:r>
            <w:r>
              <w:rPr>
                <w:spacing w:val="2"/>
              </w:rPr>
              <w:t xml:space="preserve"> </w:t>
            </w:r>
            <w:r>
              <w:t>ты,</w:t>
            </w:r>
            <w:r>
              <w:rPr>
                <w:spacing w:val="2"/>
              </w:rPr>
              <w:t xml:space="preserve"> </w:t>
            </w:r>
            <w:r>
              <w:t>Ох,</w:t>
            </w:r>
            <w:r>
              <w:rPr>
                <w:spacing w:val="4"/>
              </w:rPr>
              <w:t xml:space="preserve"> </w:t>
            </w:r>
            <w:r>
              <w:t>—</w:t>
            </w:r>
          </w:p>
        </w:tc>
        <w:tc>
          <w:tcPr>
            <w:tcW w:w="2977" w:type="dxa"/>
          </w:tcPr>
          <w:p w:rsidR="00DB0F2E" w:rsidRDefault="00A57A92">
            <w:pPr>
              <w:pStyle w:val="TableParagraph"/>
              <w:spacing w:line="249" w:lineRule="exact"/>
              <w:ind w:left="18" w:right="8"/>
            </w:pPr>
            <w:r>
              <w:t>детей и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считалке</w:t>
            </w:r>
          </w:p>
          <w:p w:rsidR="00DB0F2E" w:rsidRDefault="00A57A92">
            <w:pPr>
              <w:pStyle w:val="TableParagraph"/>
              <w:spacing w:before="3" w:line="237" w:lineRule="auto"/>
              <w:ind w:left="13" w:right="9"/>
            </w:pPr>
            <w:r>
              <w:t>выбирается</w:t>
            </w:r>
            <w:r>
              <w:rPr>
                <w:spacing w:val="-5"/>
              </w:rPr>
              <w:t xml:space="preserve"> </w:t>
            </w:r>
            <w:r>
              <w:t>рыбак</w:t>
            </w:r>
            <w:r>
              <w:rPr>
                <w:spacing w:val="-5"/>
              </w:rPr>
              <w:t xml:space="preserve"> </w:t>
            </w:r>
            <w:r>
              <w:t>(либо</w:t>
            </w:r>
            <w:r>
              <w:rPr>
                <w:spacing w:val="-9"/>
              </w:rPr>
              <w:t xml:space="preserve"> </w:t>
            </w:r>
            <w:r>
              <w:t>два</w:t>
            </w:r>
            <w:r>
              <w:rPr>
                <w:spacing w:val="-52"/>
              </w:rPr>
              <w:t xml:space="preserve"> </w:t>
            </w:r>
            <w:r>
              <w:t>рыбака).</w:t>
            </w:r>
          </w:p>
          <w:p w:rsidR="00DB0F2E" w:rsidRDefault="00A57A92">
            <w:pPr>
              <w:pStyle w:val="TableParagraph"/>
              <w:spacing w:before="1" w:line="242" w:lineRule="auto"/>
              <w:ind w:left="18" w:right="7"/>
            </w:pPr>
            <w:r>
              <w:t>В</w:t>
            </w:r>
            <w:r>
              <w:rPr>
                <w:spacing w:val="-5"/>
              </w:rPr>
              <w:t xml:space="preserve"> </w:t>
            </w:r>
            <w:r>
              <w:t>качестве</w:t>
            </w:r>
            <w:r>
              <w:rPr>
                <w:spacing w:val="-8"/>
              </w:rPr>
              <w:t xml:space="preserve"> </w:t>
            </w:r>
            <w:r>
              <w:t>пастуха</w:t>
            </w:r>
            <w:r>
              <w:rPr>
                <w:spacing w:val="1"/>
              </w:rPr>
              <w:t xml:space="preserve"> </w:t>
            </w:r>
            <w:r>
              <w:t>выступает</w:t>
            </w:r>
            <w:r>
              <w:rPr>
                <w:spacing w:val="-52"/>
              </w:rPr>
              <w:t xml:space="preserve"> </w:t>
            </w:r>
            <w:r>
              <w:t>педагог. Дети в роли волков</w:t>
            </w:r>
            <w:r>
              <w:rPr>
                <w:spacing w:val="1"/>
              </w:rPr>
              <w:t xml:space="preserve"> </w:t>
            </w:r>
            <w:r>
              <w:t>стоят на</w:t>
            </w:r>
            <w:r>
              <w:rPr>
                <w:spacing w:val="4"/>
              </w:rPr>
              <w:t xml:space="preserve"> </w:t>
            </w:r>
            <w:r>
              <w:t>своих</w:t>
            </w:r>
            <w:r>
              <w:rPr>
                <w:spacing w:val="1"/>
              </w:rPr>
              <w:t xml:space="preserve"> </w:t>
            </w:r>
            <w:r>
              <w:t>местах.</w:t>
            </w:r>
          </w:p>
          <w:p w:rsidR="00DB0F2E" w:rsidRDefault="00A57A92">
            <w:pPr>
              <w:pStyle w:val="TableParagraph"/>
              <w:spacing w:line="242" w:lineRule="auto"/>
              <w:ind w:left="248" w:right="241" w:firstLine="120"/>
              <w:jc w:val="left"/>
            </w:pPr>
            <w:r>
              <w:t>- Рыбки в море косяком</w:t>
            </w:r>
            <w:r>
              <w:rPr>
                <w:spacing w:val="1"/>
              </w:rPr>
              <w:t xml:space="preserve"> </w:t>
            </w:r>
            <w:r>
              <w:t>Плывут</w:t>
            </w:r>
            <w:r>
              <w:rPr>
                <w:spacing w:val="-5"/>
              </w:rPr>
              <w:t xml:space="preserve"> </w:t>
            </w:r>
            <w:r>
              <w:t>к</w:t>
            </w:r>
            <w:r>
              <w:rPr>
                <w:spacing w:val="-6"/>
              </w:rPr>
              <w:t xml:space="preserve"> </w:t>
            </w:r>
            <w:r>
              <w:t>дому</w:t>
            </w:r>
            <w:r>
              <w:rPr>
                <w:spacing w:val="-8"/>
              </w:rPr>
              <w:t xml:space="preserve"> </w:t>
            </w:r>
            <w:r>
              <w:t>прямиком.</w:t>
            </w:r>
          </w:p>
          <w:p w:rsidR="00DB0F2E" w:rsidRDefault="00A57A92">
            <w:pPr>
              <w:pStyle w:val="TableParagraph"/>
              <w:spacing w:line="237" w:lineRule="auto"/>
              <w:ind w:left="555" w:right="542" w:firstLine="139"/>
              <w:jc w:val="both"/>
            </w:pPr>
            <w:r>
              <w:t>Рыбки, плывите!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сеть</w:t>
            </w:r>
            <w:r>
              <w:rPr>
                <w:spacing w:val="-3"/>
              </w:rPr>
              <w:t xml:space="preserve"> </w:t>
            </w:r>
            <w:r>
              <w:t>не</w:t>
            </w:r>
            <w:r>
              <w:rPr>
                <w:spacing w:val="-9"/>
              </w:rPr>
              <w:t xml:space="preserve"> </w:t>
            </w:r>
            <w:r>
              <w:t>попадите!</w:t>
            </w:r>
          </w:p>
          <w:p w:rsidR="00DB0F2E" w:rsidRDefault="00A57A92">
            <w:pPr>
              <w:pStyle w:val="TableParagraph"/>
              <w:ind w:left="41" w:right="31" w:hanging="1"/>
            </w:pPr>
            <w:r>
              <w:t>После этих слов, рыбки</w:t>
            </w:r>
            <w:r>
              <w:rPr>
                <w:spacing w:val="1"/>
              </w:rPr>
              <w:t xml:space="preserve"> </w:t>
            </w:r>
            <w:r>
              <w:t>плывут противоположную от</w:t>
            </w:r>
            <w:r>
              <w:rPr>
                <w:spacing w:val="1"/>
              </w:rPr>
              <w:t xml:space="preserve"> </w:t>
            </w:r>
            <w:r>
              <w:t>себя</w:t>
            </w:r>
            <w:r>
              <w:rPr>
                <w:spacing w:val="-3"/>
              </w:rPr>
              <w:t xml:space="preserve"> </w:t>
            </w:r>
            <w:r>
              <w:t>сторону,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-3"/>
              </w:rPr>
              <w:t xml:space="preserve"> </w:t>
            </w:r>
            <w:r>
              <w:t>другому</w:t>
            </w:r>
            <w:r>
              <w:rPr>
                <w:spacing w:val="-6"/>
              </w:rPr>
              <w:t xml:space="preserve"> </w:t>
            </w:r>
            <w:r>
              <w:t>концу</w:t>
            </w:r>
            <w:r>
              <w:rPr>
                <w:spacing w:val="-52"/>
              </w:rPr>
              <w:t xml:space="preserve"> </w:t>
            </w:r>
            <w:r>
              <w:t>площадки. Рыбак выбегает,</w:t>
            </w:r>
            <w:r>
              <w:rPr>
                <w:spacing w:val="1"/>
              </w:rPr>
              <w:t xml:space="preserve"> </w:t>
            </w:r>
            <w:r>
              <w:t>старается</w:t>
            </w:r>
            <w:r>
              <w:rPr>
                <w:spacing w:val="-1"/>
              </w:rPr>
              <w:t xml:space="preserve"> </w:t>
            </w:r>
            <w:r>
              <w:t>изловить</w:t>
            </w:r>
            <w:r>
              <w:rPr>
                <w:spacing w:val="3"/>
              </w:rPr>
              <w:t xml:space="preserve"> </w:t>
            </w:r>
            <w:r>
              <w:t>рыбок</w:t>
            </w:r>
            <w:r>
              <w:rPr>
                <w:spacing w:val="1"/>
              </w:rPr>
              <w:t xml:space="preserve"> </w:t>
            </w:r>
            <w:r>
              <w:t>Игра повторяется несколько</w:t>
            </w:r>
            <w:r>
              <w:rPr>
                <w:spacing w:val="1"/>
              </w:rPr>
              <w:t xml:space="preserve"> </w:t>
            </w:r>
            <w:r>
              <w:t>раз.</w:t>
            </w:r>
          </w:p>
          <w:p w:rsidR="00DB0F2E" w:rsidRDefault="00A57A92">
            <w:pPr>
              <w:pStyle w:val="TableParagraph"/>
              <w:ind w:left="248" w:right="239" w:firstLine="6"/>
            </w:pPr>
            <w:r>
              <w:t>Примечание: пойманным</w:t>
            </w:r>
            <w:r>
              <w:rPr>
                <w:spacing w:val="1"/>
              </w:rPr>
              <w:t xml:space="preserve"> </w:t>
            </w:r>
            <w:r>
              <w:t>считается</w:t>
            </w:r>
            <w:r>
              <w:rPr>
                <w:spacing w:val="-4"/>
              </w:rPr>
              <w:t xml:space="preserve"> </w:t>
            </w:r>
            <w:r>
              <w:t>тот,</w:t>
            </w:r>
            <w:r>
              <w:rPr>
                <w:spacing w:val="-2"/>
              </w:rPr>
              <w:t xml:space="preserve"> </w:t>
            </w:r>
            <w:r>
              <w:t>кого</w:t>
            </w:r>
            <w:r>
              <w:rPr>
                <w:spacing w:val="-7"/>
              </w:rPr>
              <w:t xml:space="preserve"> </w:t>
            </w:r>
            <w:r>
              <w:t>задели</w:t>
            </w:r>
            <w:r>
              <w:rPr>
                <w:spacing w:val="-52"/>
              </w:rPr>
              <w:t xml:space="preserve"> </w:t>
            </w:r>
            <w:r>
              <w:t>рукой: два рыбака могут</w:t>
            </w:r>
            <w:r>
              <w:rPr>
                <w:spacing w:val="1"/>
              </w:rPr>
              <w:t xml:space="preserve"> </w:t>
            </w:r>
            <w:r>
              <w:t>стоять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обеим бокам</w:t>
            </w:r>
            <w:r>
              <w:rPr>
                <w:spacing w:val="1"/>
              </w:rPr>
              <w:t xml:space="preserve"> </w:t>
            </w:r>
            <w:r>
              <w:t>площадки.</w:t>
            </w:r>
          </w:p>
          <w:p w:rsidR="00DB0F2E" w:rsidRDefault="00A57A92">
            <w:pPr>
              <w:pStyle w:val="TableParagraph"/>
              <w:ind w:left="18" w:right="9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"Прокати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мяч руками"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(усложнение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для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старших).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ind w:left="161" w:right="151" w:hanging="1"/>
            </w:pPr>
            <w:r>
              <w:t>Цель: отрабатывать навыки</w:t>
            </w:r>
            <w:r>
              <w:rPr>
                <w:spacing w:val="-52"/>
              </w:rPr>
              <w:t xml:space="preserve"> </w:t>
            </w:r>
            <w:r>
              <w:t>прокатывания мяча в цель</w:t>
            </w:r>
            <w:r>
              <w:rPr>
                <w:spacing w:val="1"/>
              </w:rPr>
              <w:t xml:space="preserve"> </w:t>
            </w:r>
            <w:r>
              <w:t>двумя руками (по принципу</w:t>
            </w:r>
            <w:r>
              <w:rPr>
                <w:spacing w:val="-52"/>
              </w:rPr>
              <w:t xml:space="preserve"> </w:t>
            </w:r>
            <w:r>
              <w:t>боулинга);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</w:p>
          <w:p w:rsidR="00DB0F2E" w:rsidRDefault="00A57A92">
            <w:pPr>
              <w:pStyle w:val="TableParagraph"/>
              <w:ind w:left="80" w:right="74" w:firstLine="3"/>
            </w:pPr>
            <w:r>
              <w:t>меткость,</w:t>
            </w:r>
            <w:r>
              <w:rPr>
                <w:spacing w:val="3"/>
              </w:rPr>
              <w:t xml:space="preserve"> </w:t>
            </w:r>
            <w:r>
              <w:t>терпение,</w:t>
            </w:r>
            <w:r>
              <w:rPr>
                <w:spacing w:val="1"/>
              </w:rPr>
              <w:t xml:space="preserve"> </w:t>
            </w:r>
            <w:r>
              <w:t>последовательность в</w:t>
            </w:r>
            <w:r>
              <w:rPr>
                <w:spacing w:val="1"/>
              </w:rPr>
              <w:t xml:space="preserve"> </w:t>
            </w:r>
            <w:r>
              <w:t>действиях,</w:t>
            </w:r>
            <w:r>
              <w:rPr>
                <w:spacing w:val="-5"/>
              </w:rPr>
              <w:t xml:space="preserve"> </w:t>
            </w:r>
            <w:r>
              <w:t>умение</w:t>
            </w:r>
            <w:r>
              <w:rPr>
                <w:spacing w:val="-13"/>
              </w:rPr>
              <w:t xml:space="preserve"> </w:t>
            </w:r>
            <w:r>
              <w:t>выполнять</w:t>
            </w:r>
            <w:r>
              <w:rPr>
                <w:spacing w:val="-52"/>
              </w:rPr>
              <w:t xml:space="preserve"> </w:t>
            </w:r>
            <w:r>
              <w:t>упражнения осознанно;</w:t>
            </w:r>
            <w:r>
              <w:rPr>
                <w:spacing w:val="1"/>
              </w:rPr>
              <w:t xml:space="preserve"> </w:t>
            </w:r>
            <w:r>
              <w:t>воспитывать</w:t>
            </w:r>
          </w:p>
          <w:p w:rsidR="00DB0F2E" w:rsidRDefault="00A57A92">
            <w:pPr>
              <w:pStyle w:val="TableParagraph"/>
              <w:ind w:left="391" w:right="388" w:firstLine="5"/>
            </w:pPr>
            <w:r>
              <w:t>целеустремленность,</w:t>
            </w:r>
            <w:r>
              <w:rPr>
                <w:spacing w:val="1"/>
              </w:rPr>
              <w:t xml:space="preserve"> </w:t>
            </w:r>
            <w:r>
              <w:t>выносливость,</w:t>
            </w:r>
            <w:r>
              <w:rPr>
                <w:spacing w:val="1"/>
              </w:rPr>
              <w:t xml:space="preserve"> </w:t>
            </w:r>
            <w:r>
              <w:t>соревновательный</w:t>
            </w:r>
            <w:r>
              <w:rPr>
                <w:spacing w:val="-14"/>
              </w:rPr>
              <w:t xml:space="preserve"> </w:t>
            </w:r>
            <w:r>
              <w:t>дух.</w:t>
            </w:r>
          </w:p>
          <w:p w:rsidR="00DB0F2E" w:rsidRDefault="00A57A92">
            <w:pPr>
              <w:pStyle w:val="TableParagraph"/>
              <w:ind w:left="166" w:right="163" w:firstLine="153"/>
              <w:jc w:val="both"/>
            </w:pPr>
            <w:r>
              <w:t>Ход. Группа может быть</w:t>
            </w:r>
            <w:r>
              <w:rPr>
                <w:spacing w:val="1"/>
              </w:rPr>
              <w:t xml:space="preserve"> </w:t>
            </w:r>
            <w:r>
              <w:t>разделена на две команды</w:t>
            </w:r>
            <w:r>
              <w:rPr>
                <w:spacing w:val="1"/>
              </w:rPr>
              <w:t xml:space="preserve"> </w:t>
            </w:r>
            <w:r>
              <w:t>(например,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счет:</w:t>
            </w:r>
            <w:r>
              <w:rPr>
                <w:spacing w:val="-10"/>
              </w:rPr>
              <w:t xml:space="preserve"> </w:t>
            </w:r>
            <w:r>
              <w:t>первый,</w:t>
            </w:r>
          </w:p>
          <w:p w:rsidR="00DB0F2E" w:rsidRDefault="00A57A92">
            <w:pPr>
              <w:pStyle w:val="TableParagraph"/>
              <w:spacing w:line="237" w:lineRule="exact"/>
              <w:ind w:left="632"/>
              <w:jc w:val="both"/>
            </w:pPr>
            <w:r>
              <w:t>второй). Команды</w:t>
            </w:r>
          </w:p>
        </w:tc>
        <w:tc>
          <w:tcPr>
            <w:tcW w:w="2691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ind w:left="329" w:right="314" w:firstLine="4"/>
              <w:rPr>
                <w:i/>
              </w:rPr>
            </w:pP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60" w:right="40" w:hanging="9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</w:t>
            </w:r>
            <w:r>
              <w:rPr>
                <w:spacing w:val="1"/>
              </w:rPr>
              <w:t xml:space="preserve"> </w:t>
            </w:r>
            <w:r>
              <w:t>игровых навыков,</w:t>
            </w:r>
            <w:r>
              <w:rPr>
                <w:spacing w:val="1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 в реализации</w:t>
            </w:r>
            <w:r>
              <w:rPr>
                <w:spacing w:val="-52"/>
              </w:rPr>
              <w:t xml:space="preserve"> </w:t>
            </w:r>
            <w:r>
              <w:t>замысла</w:t>
            </w:r>
            <w:r>
              <w:rPr>
                <w:spacing w:val="-1"/>
              </w:rPr>
              <w:t xml:space="preserve"> </w:t>
            </w:r>
            <w:r>
              <w:t>игр.</w:t>
            </w: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832"/>
        <w:gridCol w:w="2698"/>
        <w:gridCol w:w="2693"/>
        <w:gridCol w:w="2977"/>
        <w:gridCol w:w="2691"/>
      </w:tblGrid>
      <w:tr w:rsidR="00DB0F2E">
        <w:trPr>
          <w:trHeight w:val="10630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2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98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93" w:type="dxa"/>
          </w:tcPr>
          <w:p w:rsidR="00DB0F2E" w:rsidRDefault="00A57A92">
            <w:pPr>
              <w:pStyle w:val="TableParagraph"/>
              <w:spacing w:line="249" w:lineRule="exact"/>
              <w:ind w:left="79" w:right="71"/>
            </w:pPr>
            <w:r>
              <w:t>за</w:t>
            </w:r>
            <w:r>
              <w:rPr>
                <w:spacing w:val="-1"/>
              </w:rPr>
              <w:t xml:space="preserve"> </w:t>
            </w:r>
            <w:r>
              <w:t>другую.</w:t>
            </w:r>
          </w:p>
          <w:p w:rsidR="00DB0F2E" w:rsidRDefault="00A57A92">
            <w:pPr>
              <w:pStyle w:val="TableParagraph"/>
              <w:spacing w:before="1"/>
              <w:ind w:left="123" w:right="111" w:firstLine="4"/>
            </w:pPr>
            <w:r>
              <w:t>Проводится два тайма по</w:t>
            </w:r>
            <w:r>
              <w:rPr>
                <w:spacing w:val="1"/>
              </w:rPr>
              <w:t xml:space="preserve"> </w:t>
            </w:r>
            <w:r>
              <w:t>10 минут с перерывом 5</w:t>
            </w:r>
            <w:r>
              <w:rPr>
                <w:spacing w:val="1"/>
              </w:rPr>
              <w:t xml:space="preserve"> </w:t>
            </w:r>
            <w:r>
              <w:t>минут.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9"/>
              </w:rPr>
              <w:t xml:space="preserve"> </w:t>
            </w:r>
            <w:r>
              <w:t>желанию</w:t>
            </w:r>
            <w:r>
              <w:rPr>
                <w:spacing w:val="-11"/>
              </w:rPr>
              <w:t xml:space="preserve"> </w:t>
            </w:r>
            <w:r>
              <w:t>ребят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время</w:t>
            </w:r>
            <w:r>
              <w:rPr>
                <w:spacing w:val="1"/>
              </w:rPr>
              <w:t xml:space="preserve"> </w:t>
            </w:r>
            <w:r>
              <w:t>мини-матча</w:t>
            </w:r>
            <w:r>
              <w:rPr>
                <w:spacing w:val="1"/>
              </w:rPr>
              <w:t xml:space="preserve"> </w:t>
            </w:r>
            <w:r>
              <w:t>вратарями команд могут</w:t>
            </w:r>
            <w:r>
              <w:rPr>
                <w:spacing w:val="1"/>
              </w:rPr>
              <w:t xml:space="preserve"> </w:t>
            </w:r>
            <w:r>
              <w:t>стать Ах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Ох.</w:t>
            </w:r>
          </w:p>
          <w:p w:rsidR="00DB0F2E" w:rsidRDefault="00A57A92">
            <w:pPr>
              <w:pStyle w:val="TableParagraph"/>
              <w:spacing w:line="253" w:lineRule="exact"/>
              <w:ind w:left="79" w:right="64"/>
            </w:pPr>
            <w:r>
              <w:t>Ах:</w:t>
            </w:r>
          </w:p>
          <w:p w:rsidR="00DB0F2E" w:rsidRDefault="00A57A92">
            <w:pPr>
              <w:pStyle w:val="TableParagraph"/>
              <w:spacing w:before="2"/>
              <w:ind w:left="473" w:right="38" w:hanging="418"/>
              <w:jc w:val="left"/>
            </w:pPr>
            <w:r>
              <w:t>Если</w:t>
            </w:r>
            <w:r>
              <w:rPr>
                <w:spacing w:val="-5"/>
              </w:rPr>
              <w:t xml:space="preserve"> </w:t>
            </w:r>
            <w:r>
              <w:t>хочешь</w:t>
            </w:r>
            <w:r>
              <w:rPr>
                <w:spacing w:val="-7"/>
              </w:rPr>
              <w:t xml:space="preserve"> </w:t>
            </w:r>
            <w:r>
              <w:t>быть</w:t>
            </w:r>
            <w:r>
              <w:rPr>
                <w:spacing w:val="-6"/>
              </w:rPr>
              <w:t xml:space="preserve"> </w:t>
            </w:r>
            <w:r>
              <w:t>умелым,</w:t>
            </w:r>
            <w:r>
              <w:rPr>
                <w:spacing w:val="-52"/>
              </w:rPr>
              <w:t xml:space="preserve"> </w:t>
            </w:r>
            <w:r>
              <w:t>Ловким,</w:t>
            </w:r>
            <w:r>
              <w:rPr>
                <w:spacing w:val="3"/>
              </w:rPr>
              <w:t xml:space="preserve"> </w:t>
            </w:r>
            <w:r>
              <w:t>быстрым,</w:t>
            </w:r>
            <w:r>
              <w:rPr>
                <w:spacing w:val="1"/>
              </w:rPr>
              <w:t xml:space="preserve"> </w:t>
            </w:r>
            <w:r>
              <w:t>сильным,</w:t>
            </w:r>
            <w:r>
              <w:rPr>
                <w:spacing w:val="2"/>
              </w:rPr>
              <w:t xml:space="preserve"> </w:t>
            </w:r>
            <w:r>
              <w:t>смелым,</w:t>
            </w:r>
          </w:p>
          <w:p w:rsidR="00DB0F2E" w:rsidRDefault="00A57A92">
            <w:pPr>
              <w:pStyle w:val="TableParagraph"/>
              <w:ind w:left="79" w:right="60"/>
            </w:pPr>
            <w:r>
              <w:t>Научись любить скакалки,</w:t>
            </w:r>
            <w:r>
              <w:rPr>
                <w:spacing w:val="-52"/>
              </w:rPr>
              <w:t xml:space="preserve"> </w:t>
            </w:r>
            <w:r>
              <w:t>Обручи, мячи и палки.</w:t>
            </w:r>
            <w:r>
              <w:rPr>
                <w:spacing w:val="1"/>
              </w:rPr>
              <w:t xml:space="preserve"> </w:t>
            </w:r>
            <w:r>
              <w:t>Будешь</w:t>
            </w:r>
            <w:r>
              <w:rPr>
                <w:spacing w:val="-1"/>
              </w:rPr>
              <w:t xml:space="preserve"> </w:t>
            </w:r>
            <w:r>
              <w:t>ты</w:t>
            </w:r>
            <w:r>
              <w:rPr>
                <w:spacing w:val="-1"/>
              </w:rPr>
              <w:t xml:space="preserve"> </w:t>
            </w:r>
            <w:r>
              <w:t>тогда</w:t>
            </w:r>
            <w:r>
              <w:rPr>
                <w:spacing w:val="2"/>
              </w:rPr>
              <w:t xml:space="preserve"> </w:t>
            </w:r>
            <w:r>
              <w:t>здоров,</w:t>
            </w:r>
            <w:r>
              <w:rPr>
                <w:spacing w:val="1"/>
              </w:rPr>
              <w:t xml:space="preserve"> </w:t>
            </w:r>
            <w:r>
              <w:t>Обязательно</w:t>
            </w:r>
            <w:r>
              <w:rPr>
                <w:spacing w:val="-4"/>
              </w:rPr>
              <w:t xml:space="preserve"> </w:t>
            </w:r>
            <w:r>
              <w:t>здоров.</w:t>
            </w:r>
          </w:p>
          <w:p w:rsidR="00DB0F2E" w:rsidRDefault="00A57A92">
            <w:pPr>
              <w:pStyle w:val="TableParagraph"/>
              <w:spacing w:before="1" w:line="251" w:lineRule="exact"/>
              <w:ind w:left="79" w:right="64"/>
            </w:pPr>
            <w:r>
              <w:t>Ох:</w:t>
            </w:r>
          </w:p>
          <w:p w:rsidR="00DB0F2E" w:rsidRDefault="00A57A92">
            <w:pPr>
              <w:pStyle w:val="TableParagraph"/>
              <w:ind w:left="41" w:right="29" w:firstLine="168"/>
              <w:jc w:val="left"/>
            </w:pPr>
            <w:r>
              <w:t>Какое</w:t>
            </w:r>
            <w:r>
              <w:rPr>
                <w:spacing w:val="-2"/>
              </w:rPr>
              <w:t xml:space="preserve"> </w:t>
            </w:r>
            <w:r>
              <w:t>счастье,</w:t>
            </w:r>
            <w:r>
              <w:rPr>
                <w:spacing w:val="8"/>
              </w:rPr>
              <w:t xml:space="preserve"> </w:t>
            </w:r>
            <w:r>
              <w:t>я</w:t>
            </w:r>
            <w:r>
              <w:rPr>
                <w:spacing w:val="4"/>
              </w:rPr>
              <w:t xml:space="preserve"> </w:t>
            </w:r>
            <w:r>
              <w:t>здоров,</w:t>
            </w:r>
            <w:r>
              <w:rPr>
                <w:spacing w:val="1"/>
              </w:rPr>
              <w:t xml:space="preserve"> </w:t>
            </w:r>
            <w:r>
              <w:t>И мне не нужно докторов.</w:t>
            </w:r>
            <w:r>
              <w:rPr>
                <w:spacing w:val="1"/>
              </w:rPr>
              <w:t xml:space="preserve"> </w:t>
            </w:r>
            <w:r>
              <w:t>Со</w:t>
            </w:r>
            <w:r>
              <w:rPr>
                <w:spacing w:val="-7"/>
              </w:rPr>
              <w:t xml:space="preserve"> </w:t>
            </w:r>
            <w:r>
              <w:t>спортом</w:t>
            </w:r>
            <w:r>
              <w:rPr>
                <w:spacing w:val="-2"/>
              </w:rPr>
              <w:t xml:space="preserve"> </w:t>
            </w:r>
            <w:r>
              <w:t>буду</w:t>
            </w:r>
            <w:r>
              <w:rPr>
                <w:spacing w:val="-6"/>
              </w:rPr>
              <w:t xml:space="preserve"> </w:t>
            </w:r>
            <w:r>
              <w:t>я</w:t>
            </w:r>
            <w:r>
              <w:rPr>
                <w:spacing w:val="-2"/>
              </w:rPr>
              <w:t xml:space="preserve"> </w:t>
            </w:r>
            <w:r>
              <w:t>дружить</w:t>
            </w:r>
          </w:p>
          <w:p w:rsidR="00DB0F2E" w:rsidRDefault="00A57A92">
            <w:pPr>
              <w:pStyle w:val="TableParagraph"/>
              <w:ind w:left="79" w:right="59"/>
            </w:pPr>
            <w:r>
              <w:t>И дружбой с вами</w:t>
            </w:r>
            <w:r>
              <w:rPr>
                <w:spacing w:val="-52"/>
              </w:rPr>
              <w:t xml:space="preserve"> </w:t>
            </w:r>
            <w:r>
              <w:t>дорожить.</w:t>
            </w:r>
          </w:p>
          <w:p w:rsidR="00DB0F2E" w:rsidRDefault="00A57A92">
            <w:pPr>
              <w:pStyle w:val="TableParagraph"/>
              <w:spacing w:before="1"/>
              <w:ind w:left="199" w:right="183" w:firstLine="6"/>
            </w:pPr>
            <w:r>
              <w:t>Воспитатель: Друзья!</w:t>
            </w:r>
            <w:r>
              <w:rPr>
                <w:spacing w:val="1"/>
              </w:rPr>
              <w:t xml:space="preserve"> </w:t>
            </w:r>
            <w:r>
              <w:t>Давайте</w:t>
            </w:r>
            <w:r>
              <w:rPr>
                <w:spacing w:val="-12"/>
              </w:rPr>
              <w:t xml:space="preserve"> </w:t>
            </w:r>
            <w:r>
              <w:t>подведем</w:t>
            </w:r>
            <w:r>
              <w:rPr>
                <w:spacing w:val="-7"/>
              </w:rPr>
              <w:t xml:space="preserve"> </w:t>
            </w:r>
            <w:r>
              <w:t>итоги</w:t>
            </w:r>
            <w:r>
              <w:rPr>
                <w:spacing w:val="-52"/>
              </w:rPr>
              <w:t xml:space="preserve"> </w:t>
            </w:r>
            <w:r>
              <w:t>наших</w:t>
            </w:r>
            <w:r>
              <w:rPr>
                <w:spacing w:val="-4"/>
              </w:rPr>
              <w:t xml:space="preserve"> </w:t>
            </w:r>
            <w:r>
              <w:t>соревнований.</w:t>
            </w:r>
          </w:p>
          <w:p w:rsidR="00DB0F2E" w:rsidRDefault="00A57A92">
            <w:pPr>
              <w:pStyle w:val="TableParagraph"/>
              <w:ind w:left="41" w:right="25"/>
            </w:pPr>
            <w:r>
              <w:t>Сегодня мы убедились, что</w:t>
            </w:r>
            <w:r>
              <w:rPr>
                <w:spacing w:val="-52"/>
              </w:rPr>
              <w:t xml:space="preserve"> </w:t>
            </w:r>
            <w:r>
              <w:t>наши</w:t>
            </w:r>
            <w:r>
              <w:rPr>
                <w:spacing w:val="-2"/>
              </w:rPr>
              <w:t xml:space="preserve"> </w:t>
            </w:r>
            <w:r>
              <w:t>дети</w:t>
            </w:r>
            <w:r>
              <w:rPr>
                <w:spacing w:val="3"/>
              </w:rPr>
              <w:t xml:space="preserve"> </w:t>
            </w:r>
            <w:r>
              <w:t>растут</w:t>
            </w:r>
          </w:p>
          <w:p w:rsidR="00DB0F2E" w:rsidRDefault="00A57A92">
            <w:pPr>
              <w:pStyle w:val="TableParagraph"/>
              <w:ind w:left="267" w:right="256" w:firstLine="3"/>
            </w:pPr>
            <w:r>
              <w:t>сильными, ловкими,</w:t>
            </w:r>
            <w:r>
              <w:rPr>
                <w:spacing w:val="1"/>
              </w:rPr>
              <w:t xml:space="preserve"> </w:t>
            </w:r>
            <w:r>
              <w:t>бодрыми, веселыми, а</w:t>
            </w:r>
            <w:r>
              <w:rPr>
                <w:spacing w:val="1"/>
              </w:rPr>
              <w:t xml:space="preserve"> </w:t>
            </w:r>
            <w:r>
              <w:t>главное</w:t>
            </w:r>
            <w:r>
              <w:rPr>
                <w:spacing w:val="-11"/>
              </w:rPr>
              <w:t xml:space="preserve"> </w:t>
            </w:r>
            <w:r>
              <w:t>—</w:t>
            </w:r>
            <w:r>
              <w:rPr>
                <w:spacing w:val="-6"/>
              </w:rPr>
              <w:t xml:space="preserve"> </w:t>
            </w:r>
            <w:r>
              <w:t>здоровыми.</w:t>
            </w:r>
            <w:r>
              <w:rPr>
                <w:spacing w:val="-52"/>
              </w:rPr>
              <w:t xml:space="preserve"> </w:t>
            </w:r>
            <w:r>
              <w:t>Подведение итогов</w:t>
            </w:r>
            <w:r>
              <w:rPr>
                <w:spacing w:val="1"/>
              </w:rPr>
              <w:t xml:space="preserve"> </w:t>
            </w:r>
            <w:r>
              <w:t>соревнований.</w:t>
            </w:r>
          </w:p>
          <w:p w:rsidR="00DB0F2E" w:rsidRDefault="00A57A92">
            <w:pPr>
              <w:pStyle w:val="TableParagraph"/>
              <w:spacing w:before="1"/>
              <w:ind w:left="214" w:right="195" w:hanging="6"/>
            </w:pPr>
            <w:r>
              <w:t>Теперь пора прощаться.</w:t>
            </w:r>
            <w:r>
              <w:rPr>
                <w:spacing w:val="-52"/>
              </w:rPr>
              <w:t xml:space="preserve"> </w:t>
            </w:r>
            <w:r>
              <w:t>Всем</w:t>
            </w:r>
            <w:r>
              <w:rPr>
                <w:spacing w:val="-5"/>
              </w:rPr>
              <w:t xml:space="preserve"> </w:t>
            </w:r>
            <w:r>
              <w:t>желаю</w:t>
            </w:r>
            <w:r>
              <w:rPr>
                <w:spacing w:val="-5"/>
              </w:rPr>
              <w:t xml:space="preserve"> </w:t>
            </w:r>
            <w:r>
              <w:t>закаляться,</w:t>
            </w:r>
          </w:p>
          <w:p w:rsidR="00DB0F2E" w:rsidRDefault="00A57A92">
            <w:pPr>
              <w:pStyle w:val="TableParagraph"/>
              <w:ind w:left="79" w:right="62"/>
            </w:pPr>
            <w:r>
              <w:t>Спортом дружно</w:t>
            </w:r>
            <w:r>
              <w:rPr>
                <w:spacing w:val="-52"/>
              </w:rPr>
              <w:t xml:space="preserve"> </w:t>
            </w:r>
            <w:r>
              <w:t>заниматься</w:t>
            </w:r>
          </w:p>
          <w:p w:rsidR="00DB0F2E" w:rsidRDefault="00A57A92">
            <w:pPr>
              <w:pStyle w:val="TableParagraph"/>
              <w:spacing w:before="3" w:line="237" w:lineRule="auto"/>
              <w:ind w:left="89" w:right="72"/>
            </w:pPr>
            <w:r>
              <w:t>И</w:t>
            </w:r>
            <w:r>
              <w:rPr>
                <w:spacing w:val="-8"/>
              </w:rPr>
              <w:t xml:space="preserve"> </w:t>
            </w:r>
            <w:r>
              <w:t>почаще</w:t>
            </w:r>
            <w:r>
              <w:rPr>
                <w:spacing w:val="-12"/>
              </w:rPr>
              <w:t xml:space="preserve"> </w:t>
            </w:r>
            <w:r>
              <w:t>всем</w:t>
            </w:r>
            <w:r>
              <w:rPr>
                <w:spacing w:val="-52"/>
              </w:rPr>
              <w:t xml:space="preserve"> </w:t>
            </w:r>
            <w:r>
              <w:t>встречаться.</w:t>
            </w:r>
          </w:p>
          <w:p w:rsidR="00DB0F2E" w:rsidRDefault="00A57A92">
            <w:pPr>
              <w:pStyle w:val="TableParagraph"/>
              <w:spacing w:before="2"/>
              <w:ind w:left="79" w:right="61"/>
            </w:pPr>
            <w:r>
              <w:t>Ох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Ах</w:t>
            </w:r>
            <w:r>
              <w:rPr>
                <w:spacing w:val="-2"/>
              </w:rPr>
              <w:t xml:space="preserve"> </w:t>
            </w:r>
            <w:r>
              <w:t>благодарят</w:t>
            </w:r>
            <w:r>
              <w:rPr>
                <w:spacing w:val="-3"/>
              </w:rPr>
              <w:t xml:space="preserve"> </w:t>
            </w:r>
            <w:r>
              <w:t>ребят</w:t>
            </w:r>
            <w:r>
              <w:rPr>
                <w:spacing w:val="-52"/>
              </w:rPr>
              <w:t xml:space="preserve"> </w:t>
            </w:r>
            <w:r>
              <w:t>за праздник и вместе</w:t>
            </w:r>
            <w:r>
              <w:rPr>
                <w:spacing w:val="1"/>
              </w:rPr>
              <w:t xml:space="preserve"> </w:t>
            </w:r>
            <w:r>
              <w:t>убегают.</w:t>
            </w:r>
          </w:p>
          <w:p w:rsidR="00DB0F2E" w:rsidRDefault="00A57A92">
            <w:pPr>
              <w:pStyle w:val="TableParagraph"/>
              <w:spacing w:line="254" w:lineRule="exact"/>
              <w:ind w:left="79" w:right="60"/>
            </w:pPr>
            <w:r>
              <w:t>На этом праздник</w:t>
            </w:r>
            <w:r>
              <w:rPr>
                <w:spacing w:val="-52"/>
              </w:rPr>
              <w:t xml:space="preserve"> </w:t>
            </w:r>
            <w:r>
              <w:t>заканчивается.</w:t>
            </w:r>
          </w:p>
        </w:tc>
        <w:tc>
          <w:tcPr>
            <w:tcW w:w="2977" w:type="dxa"/>
          </w:tcPr>
          <w:p w:rsidR="00DB0F2E" w:rsidRDefault="00A57A92">
            <w:pPr>
              <w:pStyle w:val="TableParagraph"/>
              <w:ind w:left="65" w:right="60"/>
            </w:pPr>
            <w:r>
              <w:t>выстраиваются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две</w:t>
            </w:r>
            <w:r>
              <w:rPr>
                <w:spacing w:val="-10"/>
              </w:rPr>
              <w:t xml:space="preserve"> </w:t>
            </w:r>
            <w:r>
              <w:t>колонны</w:t>
            </w:r>
            <w:r>
              <w:rPr>
                <w:spacing w:val="-52"/>
              </w:rPr>
              <w:t xml:space="preserve"> </w:t>
            </w:r>
            <w:r>
              <w:t>перед стартом. Для каждой</w:t>
            </w:r>
            <w:r>
              <w:rPr>
                <w:spacing w:val="1"/>
              </w:rPr>
              <w:t xml:space="preserve"> </w:t>
            </w:r>
            <w:r>
              <w:t>команды на расстоянии 5-6 м</w:t>
            </w:r>
            <w:r>
              <w:rPr>
                <w:spacing w:val="1"/>
              </w:rPr>
              <w:t xml:space="preserve"> </w:t>
            </w:r>
            <w:r>
              <w:t>стоят дуги</w:t>
            </w:r>
            <w:r>
              <w:rPr>
                <w:spacing w:val="3"/>
              </w:rPr>
              <w:t xml:space="preserve"> </w:t>
            </w:r>
            <w:r>
              <w:t>(другое</w:t>
            </w:r>
            <w:r>
              <w:rPr>
                <w:spacing w:val="1"/>
              </w:rPr>
              <w:t xml:space="preserve"> </w:t>
            </w:r>
            <w:r>
              <w:t>оборудования как "гнездо"</w:t>
            </w:r>
            <w:r>
              <w:rPr>
                <w:spacing w:val="1"/>
              </w:rPr>
              <w:t xml:space="preserve"> </w:t>
            </w:r>
            <w:r>
              <w:t>для мяча).</w:t>
            </w:r>
          </w:p>
          <w:p w:rsidR="00DB0F2E" w:rsidRDefault="00A57A92">
            <w:pPr>
              <w:pStyle w:val="TableParagraph"/>
              <w:ind w:left="123" w:right="113"/>
            </w:pPr>
            <w:r>
              <w:t>По</w:t>
            </w:r>
            <w:r>
              <w:rPr>
                <w:spacing w:val="-7"/>
              </w:rPr>
              <w:t xml:space="preserve"> </w:t>
            </w:r>
            <w:r>
              <w:t>сигналу</w:t>
            </w:r>
            <w:r>
              <w:rPr>
                <w:spacing w:val="-6"/>
              </w:rPr>
              <w:t xml:space="preserve"> </w:t>
            </w:r>
            <w:r>
              <w:t>первые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командах</w:t>
            </w:r>
            <w:r>
              <w:rPr>
                <w:spacing w:val="-1"/>
              </w:rPr>
              <w:t xml:space="preserve"> </w:t>
            </w:r>
            <w:r>
              <w:t>начинают</w:t>
            </w:r>
          </w:p>
          <w:p w:rsidR="00DB0F2E" w:rsidRDefault="00A57A92">
            <w:pPr>
              <w:pStyle w:val="TableParagraph"/>
              <w:ind w:left="80" w:right="68" w:firstLine="2"/>
            </w:pPr>
            <w:r>
              <w:t>прокатывание мячей, затем</w:t>
            </w:r>
            <w:r>
              <w:rPr>
                <w:spacing w:val="1"/>
              </w:rPr>
              <w:t xml:space="preserve"> </w:t>
            </w:r>
            <w:r>
              <w:t>передается</w:t>
            </w:r>
            <w:r>
              <w:rPr>
                <w:spacing w:val="-6"/>
              </w:rPr>
              <w:t xml:space="preserve"> </w:t>
            </w:r>
            <w:r>
              <w:t>ход</w:t>
            </w:r>
            <w:r>
              <w:rPr>
                <w:spacing w:val="-7"/>
              </w:rPr>
              <w:t xml:space="preserve"> </w:t>
            </w:r>
            <w:r>
              <w:t>последующим</w:t>
            </w:r>
            <w:r>
              <w:rPr>
                <w:spacing w:val="-52"/>
              </w:rPr>
              <w:t xml:space="preserve"> </w:t>
            </w:r>
            <w:r>
              <w:t>играющим.</w:t>
            </w:r>
          </w:p>
          <w:p w:rsidR="00DB0F2E" w:rsidRDefault="00A57A92">
            <w:pPr>
              <w:pStyle w:val="TableParagraph"/>
              <w:ind w:left="262" w:right="250" w:firstLine="1"/>
            </w:pPr>
            <w:r>
              <w:t>Побеждает</w:t>
            </w:r>
            <w:r>
              <w:rPr>
                <w:spacing w:val="-1"/>
              </w:rPr>
              <w:t xml:space="preserve"> </w:t>
            </w:r>
            <w:r>
              <w:t>та</w:t>
            </w:r>
            <w:r>
              <w:rPr>
                <w:spacing w:val="2"/>
              </w:rPr>
              <w:t xml:space="preserve"> </w:t>
            </w:r>
            <w:r>
              <w:t>команда,</w:t>
            </w:r>
            <w:r>
              <w:rPr>
                <w:spacing w:val="1"/>
              </w:rPr>
              <w:t xml:space="preserve"> </w:t>
            </w:r>
            <w:r>
              <w:t>которая</w:t>
            </w:r>
            <w:r>
              <w:rPr>
                <w:spacing w:val="-6"/>
              </w:rPr>
              <w:t xml:space="preserve"> </w:t>
            </w:r>
            <w:r>
              <w:t>быстрее</w:t>
            </w:r>
            <w:r>
              <w:rPr>
                <w:spacing w:val="-11"/>
              </w:rPr>
              <w:t xml:space="preserve"> </w:t>
            </w:r>
            <w:r>
              <w:t>закончит</w:t>
            </w:r>
            <w:r>
              <w:rPr>
                <w:spacing w:val="-52"/>
              </w:rPr>
              <w:t xml:space="preserve"> </w:t>
            </w:r>
            <w:r>
              <w:t>эстафету, больше всех</w:t>
            </w:r>
            <w:r>
              <w:rPr>
                <w:spacing w:val="1"/>
              </w:rPr>
              <w:t xml:space="preserve"> </w:t>
            </w:r>
            <w:r>
              <w:t>попадет в</w:t>
            </w:r>
            <w:r>
              <w:rPr>
                <w:spacing w:val="2"/>
              </w:rPr>
              <w:t xml:space="preserve"> </w:t>
            </w:r>
            <w:r>
              <w:t>цель.</w:t>
            </w:r>
          </w:p>
          <w:p w:rsidR="00DB0F2E" w:rsidRDefault="00A57A92">
            <w:pPr>
              <w:pStyle w:val="TableParagraph"/>
              <w:spacing w:before="1" w:line="237" w:lineRule="auto"/>
              <w:ind w:left="12" w:right="9"/>
            </w:pPr>
            <w:r>
              <w:t>Вариант:</w:t>
            </w:r>
            <w:r>
              <w:rPr>
                <w:spacing w:val="-7"/>
              </w:rPr>
              <w:t xml:space="preserve"> </w:t>
            </w:r>
            <w:r>
              <w:t>катать</w:t>
            </w:r>
            <w:r>
              <w:rPr>
                <w:spacing w:val="-4"/>
              </w:rPr>
              <w:t xml:space="preserve"> </w:t>
            </w:r>
            <w:r>
              <w:t>мячи</w:t>
            </w:r>
            <w:r>
              <w:rPr>
                <w:spacing w:val="-5"/>
              </w:rPr>
              <w:t xml:space="preserve"> </w:t>
            </w:r>
            <w:r>
              <w:t>подной</w:t>
            </w:r>
            <w:r>
              <w:rPr>
                <w:spacing w:val="-52"/>
              </w:rPr>
              <w:t xml:space="preserve"> </w:t>
            </w:r>
            <w:r>
              <w:t>рукой.</w:t>
            </w:r>
          </w:p>
          <w:p w:rsidR="00DB0F2E" w:rsidRDefault="00A57A92">
            <w:pPr>
              <w:pStyle w:val="TableParagraph"/>
              <w:spacing w:before="1"/>
              <w:ind w:left="65" w:right="52"/>
            </w:pPr>
            <w:r>
              <w:t>Вариант-3: катать, меняя ту</w:t>
            </w:r>
            <w:r>
              <w:rPr>
                <w:spacing w:val="-52"/>
              </w:rPr>
              <w:t xml:space="preserve"> </w:t>
            </w:r>
            <w:r>
              <w:t>или</w:t>
            </w:r>
            <w:r>
              <w:rPr>
                <w:spacing w:val="-2"/>
              </w:rPr>
              <w:t xml:space="preserve"> </w:t>
            </w:r>
            <w:r>
              <w:t>иную руку.</w:t>
            </w:r>
          </w:p>
          <w:p w:rsidR="00DB0F2E" w:rsidRDefault="00A57A92">
            <w:pPr>
              <w:pStyle w:val="TableParagraph"/>
              <w:spacing w:before="6" w:line="237" w:lineRule="auto"/>
              <w:ind w:left="17" w:right="9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"Через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ручеек".</w:t>
            </w:r>
            <w:r>
              <w:rPr>
                <w:b/>
                <w:spacing w:val="5"/>
              </w:rPr>
              <w:t xml:space="preserve"> </w:t>
            </w:r>
            <w:r>
              <w:rPr>
                <w:i/>
              </w:rPr>
              <w:t>(физическая</w:t>
            </w:r>
          </w:p>
          <w:p w:rsidR="00DB0F2E" w:rsidRDefault="00A57A92">
            <w:pPr>
              <w:pStyle w:val="TableParagraph"/>
              <w:spacing w:before="1"/>
              <w:ind w:left="233" w:right="230" w:firstLine="15"/>
            </w:pPr>
            <w:r>
              <w:rPr>
                <w:i/>
              </w:rPr>
              <w:t>культура,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 умения</w:t>
            </w:r>
            <w:r>
              <w:rPr>
                <w:spacing w:val="1"/>
              </w:rPr>
              <w:t xml:space="preserve"> </w:t>
            </w:r>
            <w:r>
              <w:t>прыгать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длину</w:t>
            </w:r>
            <w:r>
              <w:rPr>
                <w:spacing w:val="-7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разбега,</w:t>
            </w:r>
          </w:p>
          <w:p w:rsidR="00DB0F2E" w:rsidRDefault="00A57A92">
            <w:pPr>
              <w:pStyle w:val="TableParagraph"/>
              <w:spacing w:before="1"/>
              <w:ind w:left="12" w:right="9"/>
            </w:pPr>
            <w:r>
              <w:t>перепрыгивать</w:t>
            </w:r>
            <w:r>
              <w:rPr>
                <w:spacing w:val="-9"/>
              </w:rPr>
              <w:t xml:space="preserve"> </w:t>
            </w:r>
            <w:r>
              <w:t>через</w:t>
            </w:r>
            <w:r>
              <w:rPr>
                <w:spacing w:val="-5"/>
              </w:rPr>
              <w:t xml:space="preserve"> </w:t>
            </w:r>
            <w:r>
              <w:t>"ручеек,</w:t>
            </w:r>
            <w:r>
              <w:rPr>
                <w:spacing w:val="-52"/>
              </w:rPr>
              <w:t xml:space="preserve"> </w:t>
            </w:r>
            <w:r>
              <w:t>не намочив ног"; развивать</w:t>
            </w:r>
            <w:r>
              <w:rPr>
                <w:spacing w:val="1"/>
              </w:rPr>
              <w:t xml:space="preserve"> </w:t>
            </w:r>
            <w:r>
              <w:t>силу,</w:t>
            </w:r>
            <w:r>
              <w:rPr>
                <w:spacing w:val="1"/>
              </w:rPr>
              <w:t xml:space="preserve"> </w:t>
            </w:r>
            <w:r>
              <w:t>скорость,</w:t>
            </w:r>
            <w:r>
              <w:rPr>
                <w:spacing w:val="2"/>
              </w:rPr>
              <w:t xml:space="preserve"> </w:t>
            </w:r>
            <w:r>
              <w:t>ловкость,</w:t>
            </w:r>
            <w:r>
              <w:rPr>
                <w:spacing w:val="1"/>
              </w:rPr>
              <w:t xml:space="preserve"> </w:t>
            </w:r>
            <w:r>
              <w:t>глазомер.</w:t>
            </w:r>
          </w:p>
          <w:p w:rsidR="00DB0F2E" w:rsidRDefault="00A57A92">
            <w:pPr>
              <w:pStyle w:val="TableParagraph"/>
              <w:spacing w:before="1"/>
              <w:ind w:left="84" w:right="71" w:hanging="8"/>
              <w:rPr>
                <w:i/>
              </w:rPr>
            </w:pPr>
            <w:r>
              <w:rPr>
                <w:b/>
              </w:rPr>
              <w:t>Свободные игры, катания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 самокатах, велосипедах,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игры с асыками, другим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оборудованием, игрушками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03" w:right="94" w:hanging="3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</w:t>
            </w:r>
            <w:r>
              <w:rPr>
                <w:spacing w:val="-8"/>
              </w:rPr>
              <w:t xml:space="preserve"> </w:t>
            </w:r>
            <w:r>
              <w:t>игровых</w:t>
            </w:r>
          </w:p>
          <w:p w:rsidR="00DB0F2E" w:rsidRDefault="00A57A92">
            <w:pPr>
              <w:pStyle w:val="TableParagraph"/>
              <w:spacing w:line="250" w:lineRule="atLeast"/>
              <w:ind w:left="199" w:right="186" w:firstLine="1"/>
            </w:pPr>
            <w:r>
              <w:t>навыков, 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реализации</w:t>
            </w:r>
          </w:p>
        </w:tc>
        <w:tc>
          <w:tcPr>
            <w:tcW w:w="2691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832"/>
        <w:gridCol w:w="2698"/>
        <w:gridCol w:w="2693"/>
        <w:gridCol w:w="2977"/>
        <w:gridCol w:w="2691"/>
      </w:tblGrid>
      <w:tr w:rsidR="00DB0F2E">
        <w:trPr>
          <w:trHeight w:val="10630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2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98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93" w:type="dxa"/>
          </w:tcPr>
          <w:p w:rsidR="00DB0F2E" w:rsidRDefault="00A57A92">
            <w:pPr>
              <w:pStyle w:val="TableParagraph"/>
              <w:ind w:left="50" w:right="30" w:hanging="2"/>
            </w:pPr>
            <w:r>
              <w:rPr>
                <w:b/>
              </w:rPr>
              <w:t>Труд: навеведение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порядка в беседке,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побрызгать дорожки.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(физическое развитие, соц-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55"/>
              </w:rPr>
              <w:t xml:space="preserve"> </w:t>
            </w:r>
            <w:r>
              <w:rPr>
                <w:i/>
              </w:rPr>
              <w:t>миром)</w:t>
            </w:r>
            <w:r>
              <w:rPr>
                <w:i/>
                <w:spacing w:val="1"/>
              </w:rPr>
              <w:t xml:space="preserve"> </w:t>
            </w: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умения договариваться,</w:t>
            </w:r>
            <w:r>
              <w:rPr>
                <w:spacing w:val="1"/>
              </w:rPr>
              <w:t xml:space="preserve"> </w:t>
            </w:r>
            <w:r>
              <w:t>разделяться по задачам,</w:t>
            </w:r>
            <w:r>
              <w:rPr>
                <w:spacing w:val="1"/>
              </w:rPr>
              <w:t xml:space="preserve"> </w:t>
            </w:r>
            <w:r>
              <w:t>побужадть выполнять</w:t>
            </w:r>
            <w:r>
              <w:rPr>
                <w:spacing w:val="1"/>
              </w:rPr>
              <w:t xml:space="preserve"> </w:t>
            </w:r>
            <w:r>
              <w:t>поручения ответственно,</w:t>
            </w:r>
            <w:r>
              <w:rPr>
                <w:spacing w:val="1"/>
              </w:rPr>
              <w:t xml:space="preserve"> </w:t>
            </w:r>
            <w:r>
              <w:t>используя</w:t>
            </w:r>
            <w:r>
              <w:rPr>
                <w:spacing w:val="-9"/>
              </w:rPr>
              <w:t xml:space="preserve"> </w:t>
            </w:r>
            <w:r>
              <w:t>взаимопроверку.</w:t>
            </w:r>
          </w:p>
          <w:p w:rsidR="00DB0F2E" w:rsidRDefault="00A57A92">
            <w:pPr>
              <w:pStyle w:val="TableParagraph"/>
              <w:spacing w:before="5" w:line="237" w:lineRule="auto"/>
              <w:ind w:left="79" w:right="62"/>
              <w:rPr>
                <w:i/>
              </w:rPr>
            </w:pPr>
            <w:r>
              <w:rPr>
                <w:b/>
              </w:rPr>
              <w:t>Малоподвижная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"Гори, гори ясно".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7"/>
              <w:ind w:left="118" w:right="102" w:hanging="3"/>
            </w:pPr>
            <w:r>
              <w:t>Цель: развивать умения</w:t>
            </w:r>
            <w:r>
              <w:rPr>
                <w:spacing w:val="1"/>
              </w:rPr>
              <w:t xml:space="preserve"> </w:t>
            </w:r>
            <w:r>
              <w:t>действовать согласованно</w:t>
            </w:r>
            <w:r>
              <w:rPr>
                <w:spacing w:val="-52"/>
              </w:rPr>
              <w:t xml:space="preserve"> </w:t>
            </w:r>
            <w:r>
              <w:t>друг</w:t>
            </w:r>
            <w:r>
              <w:rPr>
                <w:spacing w:val="1"/>
              </w:rPr>
              <w:t xml:space="preserve"> </w:t>
            </w:r>
            <w:r>
              <w:t>с другом,</w:t>
            </w:r>
            <w:r>
              <w:rPr>
                <w:spacing w:val="1"/>
              </w:rPr>
              <w:t xml:space="preserve"> </w:t>
            </w:r>
            <w:r>
              <w:t>ориентироваться в</w:t>
            </w:r>
            <w:r>
              <w:rPr>
                <w:spacing w:val="1"/>
              </w:rPr>
              <w:t xml:space="preserve"> </w:t>
            </w:r>
            <w:r>
              <w:t>пространстве,</w:t>
            </w:r>
            <w:r>
              <w:rPr>
                <w:spacing w:val="1"/>
              </w:rPr>
              <w:t xml:space="preserve"> </w:t>
            </w:r>
            <w:r>
              <w:t>положительные</w:t>
            </w:r>
            <w:r>
              <w:rPr>
                <w:spacing w:val="-5"/>
              </w:rPr>
              <w:t xml:space="preserve"> </w:t>
            </w:r>
            <w:r>
              <w:t>эмоции.</w:t>
            </w:r>
          </w:p>
          <w:p w:rsidR="00DB0F2E" w:rsidRDefault="00A57A92">
            <w:pPr>
              <w:pStyle w:val="TableParagraph"/>
              <w:ind w:left="79" w:right="62"/>
            </w:pPr>
            <w:r>
              <w:t>По считалке выбирается</w:t>
            </w:r>
            <w:r>
              <w:rPr>
                <w:spacing w:val="-52"/>
              </w:rPr>
              <w:t xml:space="preserve"> </w:t>
            </w:r>
            <w:r>
              <w:t>водящий,</w:t>
            </w:r>
            <w:r>
              <w:rPr>
                <w:spacing w:val="-10"/>
              </w:rPr>
              <w:t xml:space="preserve"> </w:t>
            </w:r>
            <w:r>
              <w:t>который</w:t>
            </w:r>
            <w:r>
              <w:rPr>
                <w:spacing w:val="-9"/>
              </w:rPr>
              <w:t xml:space="preserve"> </w:t>
            </w:r>
            <w:r>
              <w:t>стоит</w:t>
            </w:r>
            <w:r>
              <w:rPr>
                <w:spacing w:val="-52"/>
              </w:rPr>
              <w:t xml:space="preserve"> </w:t>
            </w:r>
            <w:r>
              <w:t>напротив</w:t>
            </w:r>
            <w:r>
              <w:rPr>
                <w:spacing w:val="2"/>
              </w:rPr>
              <w:t xml:space="preserve"> </w:t>
            </w:r>
            <w:r>
              <w:t>группы</w:t>
            </w:r>
            <w:r>
              <w:rPr>
                <w:spacing w:val="1"/>
              </w:rPr>
              <w:t xml:space="preserve"> </w:t>
            </w:r>
            <w:r>
              <w:t>играющих. Дети кричат</w:t>
            </w:r>
            <w:r>
              <w:rPr>
                <w:spacing w:val="1"/>
              </w:rPr>
              <w:t xml:space="preserve"> </w:t>
            </w:r>
            <w:r>
              <w:t>слова:</w:t>
            </w:r>
          </w:p>
          <w:p w:rsidR="00DB0F2E" w:rsidRDefault="00A57A92">
            <w:pPr>
              <w:pStyle w:val="TableParagraph"/>
              <w:spacing w:before="3"/>
              <w:ind w:left="483" w:right="470" w:firstLine="28"/>
              <w:jc w:val="left"/>
            </w:pPr>
            <w:r>
              <w:t>- Гори, гори ясно,</w:t>
            </w:r>
            <w:r>
              <w:rPr>
                <w:spacing w:val="-52"/>
              </w:rPr>
              <w:t xml:space="preserve"> </w:t>
            </w:r>
            <w:r>
              <w:rPr>
                <w:spacing w:val="-1"/>
              </w:rPr>
              <w:t>Чтобы</w:t>
            </w:r>
            <w:r>
              <w:rPr>
                <w:spacing w:val="-6"/>
              </w:rPr>
              <w:t xml:space="preserve"> </w:t>
            </w:r>
            <w:r>
              <w:t>не</w:t>
            </w:r>
            <w:r>
              <w:rPr>
                <w:spacing w:val="-12"/>
              </w:rPr>
              <w:t xml:space="preserve"> </w:t>
            </w:r>
            <w:r>
              <w:t>погасло.</w:t>
            </w:r>
          </w:p>
          <w:p w:rsidR="00DB0F2E" w:rsidRDefault="00A57A92">
            <w:pPr>
              <w:pStyle w:val="TableParagraph"/>
              <w:ind w:left="310" w:right="295" w:hanging="5"/>
            </w:pPr>
            <w:r>
              <w:t>Глянь на небо,</w:t>
            </w:r>
            <w:r>
              <w:rPr>
                <w:spacing w:val="1"/>
              </w:rPr>
              <w:t xml:space="preserve"> </w:t>
            </w:r>
            <w:r>
              <w:t>Птички</w:t>
            </w:r>
            <w:r>
              <w:rPr>
                <w:spacing w:val="2"/>
              </w:rPr>
              <w:t xml:space="preserve"> </w:t>
            </w:r>
            <w:r>
              <w:t>летят,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Колокольчики</w:t>
            </w:r>
            <w:r>
              <w:rPr>
                <w:spacing w:val="-7"/>
              </w:rPr>
              <w:t xml:space="preserve"> </w:t>
            </w:r>
            <w:r>
              <w:t>звенят.</w:t>
            </w:r>
          </w:p>
          <w:p w:rsidR="00DB0F2E" w:rsidRDefault="00A57A92">
            <w:pPr>
              <w:pStyle w:val="TableParagraph"/>
              <w:ind w:left="41" w:right="27" w:hanging="2"/>
            </w:pPr>
            <w:r>
              <w:t>Как только заканчивается</w:t>
            </w:r>
            <w:r>
              <w:rPr>
                <w:spacing w:val="1"/>
              </w:rPr>
              <w:t xml:space="preserve"> </w:t>
            </w:r>
            <w:r>
              <w:t>речевка,</w:t>
            </w:r>
            <w:r>
              <w:rPr>
                <w:spacing w:val="-9"/>
              </w:rPr>
              <w:t xml:space="preserve"> </w:t>
            </w:r>
            <w:r>
              <w:t>водящий</w:t>
            </w:r>
            <w:r>
              <w:rPr>
                <w:spacing w:val="-5"/>
              </w:rPr>
              <w:t xml:space="preserve"> </w:t>
            </w:r>
            <w:r>
              <w:t>подходит</w:t>
            </w:r>
            <w:r>
              <w:rPr>
                <w:spacing w:val="-52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детям,</w:t>
            </w:r>
            <w:r>
              <w:rPr>
                <w:spacing w:val="3"/>
              </w:rPr>
              <w:t xml:space="preserve"> </w:t>
            </w:r>
            <w:r>
              <w:t>взмахивает</w:t>
            </w:r>
            <w:r>
              <w:rPr>
                <w:spacing w:val="1"/>
              </w:rPr>
              <w:t xml:space="preserve"> </w:t>
            </w:r>
            <w:r>
              <w:t>платочком между двумя</w:t>
            </w:r>
            <w:r>
              <w:rPr>
                <w:spacing w:val="1"/>
              </w:rPr>
              <w:t xml:space="preserve"> </w:t>
            </w:r>
            <w:r>
              <w:t>детьми,</w:t>
            </w:r>
            <w:r>
              <w:rPr>
                <w:spacing w:val="-2"/>
              </w:rPr>
              <w:t xml:space="preserve"> </w:t>
            </w:r>
            <w:r>
              <w:t>как</w:t>
            </w:r>
            <w:r>
              <w:rPr>
                <w:spacing w:val="-9"/>
              </w:rPr>
              <w:t xml:space="preserve"> </w:t>
            </w:r>
            <w:r>
              <w:t>бы</w:t>
            </w:r>
            <w:r>
              <w:rPr>
                <w:spacing w:val="-7"/>
              </w:rPr>
              <w:t xml:space="preserve"> </w:t>
            </w:r>
            <w:r>
              <w:t>их</w:t>
            </w:r>
            <w:r>
              <w:rPr>
                <w:spacing w:val="-4"/>
              </w:rPr>
              <w:t xml:space="preserve"> </w:t>
            </w:r>
            <w:r>
              <w:t>разделяя.</w:t>
            </w:r>
          </w:p>
          <w:p w:rsidR="00DB0F2E" w:rsidRDefault="00A57A92">
            <w:pPr>
              <w:pStyle w:val="TableParagraph"/>
              <w:spacing w:line="238" w:lineRule="exact"/>
              <w:ind w:left="79" w:right="67"/>
            </w:pPr>
            <w:r>
              <w:t>Эти</w:t>
            </w:r>
            <w:r>
              <w:rPr>
                <w:spacing w:val="-1"/>
              </w:rPr>
              <w:t xml:space="preserve"> </w:t>
            </w:r>
            <w:r>
              <w:t>два</w:t>
            </w:r>
            <w:r>
              <w:rPr>
                <w:spacing w:val="-3"/>
              </w:rPr>
              <w:t xml:space="preserve"> </w:t>
            </w:r>
            <w:r>
              <w:t>ребенка</w:t>
            </w:r>
            <w:r>
              <w:rPr>
                <w:spacing w:val="1"/>
              </w:rPr>
              <w:t xml:space="preserve"> </w:t>
            </w:r>
            <w:r>
              <w:t>бегут</w:t>
            </w:r>
            <w:r>
              <w:rPr>
                <w:spacing w:val="-2"/>
              </w:rPr>
              <w:t xml:space="preserve"> </w:t>
            </w:r>
            <w:r>
              <w:t>в</w:t>
            </w:r>
          </w:p>
        </w:tc>
        <w:tc>
          <w:tcPr>
            <w:tcW w:w="2977" w:type="dxa"/>
          </w:tcPr>
          <w:p w:rsidR="00DB0F2E" w:rsidRDefault="00A57A92">
            <w:pPr>
              <w:pStyle w:val="TableParagraph"/>
              <w:spacing w:line="249" w:lineRule="exact"/>
              <w:ind w:left="882"/>
              <w:jc w:val="left"/>
            </w:pPr>
            <w:r>
              <w:t>замысла</w:t>
            </w:r>
            <w:r>
              <w:rPr>
                <w:spacing w:val="-1"/>
              </w:rPr>
              <w:t xml:space="preserve"> </w:t>
            </w:r>
            <w:r>
              <w:t>игр.</w:t>
            </w:r>
          </w:p>
        </w:tc>
        <w:tc>
          <w:tcPr>
            <w:tcW w:w="2691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832"/>
        <w:gridCol w:w="2698"/>
        <w:gridCol w:w="2693"/>
        <w:gridCol w:w="2977"/>
        <w:gridCol w:w="2693"/>
      </w:tblGrid>
      <w:tr w:rsidR="00DB0F2E">
        <w:trPr>
          <w:trHeight w:val="4301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2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98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93" w:type="dxa"/>
          </w:tcPr>
          <w:p w:rsidR="00DB0F2E" w:rsidRDefault="00A57A92">
            <w:pPr>
              <w:pStyle w:val="TableParagraph"/>
              <w:ind w:left="79" w:right="67"/>
            </w:pPr>
            <w:r>
              <w:t>разные</w:t>
            </w:r>
            <w:r>
              <w:rPr>
                <w:spacing w:val="-13"/>
              </w:rPr>
              <w:t xml:space="preserve"> </w:t>
            </w:r>
            <w:r>
              <w:t>стороны,</w:t>
            </w:r>
            <w:r>
              <w:rPr>
                <w:spacing w:val="-6"/>
              </w:rPr>
              <w:t xml:space="preserve"> </w:t>
            </w:r>
            <w:r>
              <w:t>обегая</w:t>
            </w:r>
            <w:r>
              <w:rPr>
                <w:spacing w:val="-52"/>
              </w:rPr>
              <w:t xml:space="preserve"> </w:t>
            </w:r>
            <w:r>
              <w:t>круг</w:t>
            </w:r>
            <w:r>
              <w:rPr>
                <w:spacing w:val="1"/>
              </w:rPr>
              <w:t xml:space="preserve"> </w:t>
            </w:r>
            <w:r>
              <w:t>снаружи.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возвращаются к своему</w:t>
            </w:r>
            <w:r>
              <w:rPr>
                <w:spacing w:val="-52"/>
              </w:rPr>
              <w:t xml:space="preserve"> </w:t>
            </w:r>
            <w:r>
              <w:t>месту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водящему.</w:t>
            </w:r>
          </w:p>
          <w:p w:rsidR="00DB0F2E" w:rsidRDefault="00A57A92">
            <w:pPr>
              <w:pStyle w:val="TableParagraph"/>
              <w:spacing w:before="2"/>
              <w:ind w:left="276" w:right="261" w:hanging="5"/>
              <w:rPr>
                <w:i/>
              </w:rPr>
            </w:pPr>
            <w:r>
              <w:rPr>
                <w:b/>
              </w:rPr>
              <w:t>Свободные игры.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60" w:right="42" w:hanging="6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</w:t>
            </w:r>
            <w:r>
              <w:rPr>
                <w:spacing w:val="1"/>
              </w:rPr>
              <w:t xml:space="preserve"> </w:t>
            </w:r>
            <w:r>
              <w:t>игровых навыков,</w:t>
            </w:r>
            <w:r>
              <w:rPr>
                <w:spacing w:val="1"/>
              </w:rPr>
              <w:t xml:space="preserve"> </w:t>
            </w:r>
            <w:r>
              <w:t>индивидуальных</w:t>
            </w:r>
          </w:p>
          <w:p w:rsidR="00DB0F2E" w:rsidRDefault="00A57A92">
            <w:pPr>
              <w:pStyle w:val="TableParagraph"/>
              <w:spacing w:line="250" w:lineRule="exact"/>
              <w:ind w:left="43" w:right="25"/>
            </w:pPr>
            <w:r>
              <w:t>способностей в реализации</w:t>
            </w:r>
            <w:r>
              <w:rPr>
                <w:spacing w:val="-52"/>
              </w:rPr>
              <w:t xml:space="preserve"> </w:t>
            </w:r>
            <w:r>
              <w:t>замысла</w:t>
            </w:r>
            <w:r>
              <w:rPr>
                <w:spacing w:val="-1"/>
              </w:rPr>
              <w:t xml:space="preserve"> </w:t>
            </w:r>
            <w:r>
              <w:t>игр.</w:t>
            </w:r>
          </w:p>
        </w:tc>
        <w:tc>
          <w:tcPr>
            <w:tcW w:w="2977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93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  <w:tr w:rsidR="00DB0F2E">
        <w:trPr>
          <w:trHeight w:val="4052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ind w:left="732" w:right="430" w:hanging="270"/>
              <w:jc w:val="left"/>
              <w:rPr>
                <w:b/>
              </w:rPr>
            </w:pPr>
            <w:r>
              <w:rPr>
                <w:b/>
              </w:rPr>
              <w:t>Возвращение с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прогулки</w:t>
            </w:r>
          </w:p>
        </w:tc>
        <w:tc>
          <w:tcPr>
            <w:tcW w:w="13893" w:type="dxa"/>
            <w:gridSpan w:val="5"/>
          </w:tcPr>
          <w:p w:rsidR="00DB0F2E" w:rsidRDefault="00A57A92">
            <w:pPr>
              <w:pStyle w:val="TableParagraph"/>
              <w:spacing w:line="242" w:lineRule="auto"/>
              <w:ind w:left="299" w:right="288" w:firstLine="11"/>
            </w:pPr>
            <w:r>
              <w:t>Группа в сопровождении воспитателя возвращаются с прогулки. Перед входом в детский сад напомнить детям о том, что надо тщательно</w:t>
            </w:r>
            <w:r>
              <w:rPr>
                <w:spacing w:val="1"/>
              </w:rPr>
              <w:t xml:space="preserve"> </w:t>
            </w:r>
            <w:r>
              <w:t>вытереть ноги, что при встрече со взрослыми необходимо здороваться. Сказать ребятам, что входить в здание нужно спокойно, без шума, не</w:t>
            </w:r>
            <w:r>
              <w:rPr>
                <w:spacing w:val="-53"/>
              </w:rPr>
              <w:t xml:space="preserve"> </w:t>
            </w:r>
            <w:r>
              <w:t>хлопать дверью.</w:t>
            </w:r>
          </w:p>
          <w:p w:rsidR="00DB0F2E" w:rsidRDefault="00A57A92">
            <w:pPr>
              <w:pStyle w:val="TableParagraph"/>
              <w:spacing w:line="242" w:lineRule="auto"/>
              <w:ind w:left="72" w:right="54"/>
            </w:pPr>
            <w:r>
              <w:t>Цель: отрабатывать систему организованного входа с улицы в группу, правильного, последовательного раздевания (раздевания), привычку</w:t>
            </w:r>
            <w:r>
              <w:rPr>
                <w:spacing w:val="-52"/>
              </w:rPr>
              <w:t xml:space="preserve"> </w:t>
            </w:r>
            <w:r>
              <w:t>аккуратно</w:t>
            </w:r>
            <w:r>
              <w:rPr>
                <w:spacing w:val="-4"/>
              </w:rPr>
              <w:t xml:space="preserve"> </w:t>
            </w:r>
            <w:r>
              <w:t>размещать</w:t>
            </w:r>
            <w:r>
              <w:rPr>
                <w:spacing w:val="1"/>
              </w:rPr>
              <w:t xml:space="preserve"> </w:t>
            </w:r>
            <w:r>
              <w:t>одежду</w:t>
            </w:r>
            <w:r>
              <w:rPr>
                <w:spacing w:val="-3"/>
              </w:rPr>
              <w:t xml:space="preserve"> </w:t>
            </w:r>
            <w:r>
              <w:t>на полках</w:t>
            </w:r>
            <w:r>
              <w:rPr>
                <w:spacing w:val="2"/>
              </w:rPr>
              <w:t xml:space="preserve"> </w:t>
            </w:r>
            <w:r>
              <w:t>шкафов,</w:t>
            </w:r>
            <w:r>
              <w:rPr>
                <w:spacing w:val="-1"/>
              </w:rPr>
              <w:t xml:space="preserve"> </w:t>
            </w:r>
            <w:r>
              <w:t>мыть</w:t>
            </w:r>
            <w:r>
              <w:rPr>
                <w:spacing w:val="8"/>
              </w:rPr>
              <w:t xml:space="preserve"> </w:t>
            </w:r>
            <w:r>
              <w:t>руки;</w:t>
            </w:r>
          </w:p>
          <w:p w:rsidR="00DB0F2E" w:rsidRDefault="00A57A92">
            <w:pPr>
              <w:pStyle w:val="TableParagraph"/>
              <w:spacing w:line="249" w:lineRule="exact"/>
              <w:ind w:left="55" w:right="54"/>
            </w:pPr>
            <w:r>
              <w:t>закреплять</w:t>
            </w:r>
            <w:r>
              <w:rPr>
                <w:spacing w:val="-3"/>
              </w:rPr>
              <w:t xml:space="preserve"> </w:t>
            </w:r>
            <w:r>
              <w:t>систему</w:t>
            </w:r>
            <w:r>
              <w:rPr>
                <w:spacing w:val="-7"/>
              </w:rPr>
              <w:t xml:space="preserve"> </w:t>
            </w:r>
            <w:r>
              <w:t>самообслуживания,</w:t>
            </w:r>
            <w:r>
              <w:rPr>
                <w:spacing w:val="-5"/>
              </w:rPr>
              <w:t xml:space="preserve"> </w:t>
            </w:r>
            <w:r>
              <w:t>перехода за</w:t>
            </w:r>
            <w:r>
              <w:rPr>
                <w:spacing w:val="-4"/>
              </w:rPr>
              <w:t xml:space="preserve"> </w:t>
            </w:r>
            <w:r>
              <w:t>столы.</w:t>
            </w:r>
          </w:p>
          <w:p w:rsidR="00DB0F2E" w:rsidRDefault="00A57A92">
            <w:pPr>
              <w:pStyle w:val="TableParagraph"/>
              <w:ind w:left="40" w:right="27"/>
              <w:rPr>
                <w:i/>
              </w:rPr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закреплять</w:t>
            </w:r>
            <w:r>
              <w:rPr>
                <w:spacing w:val="-2"/>
              </w:rPr>
              <w:t xml:space="preserve"> </w:t>
            </w:r>
            <w:r>
              <w:t>знания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6"/>
              </w:rPr>
              <w:t xml:space="preserve"> </w:t>
            </w:r>
            <w:r>
              <w:t>правилах</w:t>
            </w:r>
            <w:r>
              <w:rPr>
                <w:spacing w:val="-1"/>
              </w:rPr>
              <w:t xml:space="preserve"> </w:t>
            </w:r>
            <w:r>
              <w:t>личной</w:t>
            </w:r>
            <w:r>
              <w:rPr>
                <w:spacing w:val="-4"/>
              </w:rPr>
              <w:t xml:space="preserve"> </w:t>
            </w:r>
            <w:r>
              <w:t>гигиены,</w:t>
            </w:r>
            <w:r>
              <w:rPr>
                <w:spacing w:val="-3"/>
              </w:rPr>
              <w:t xml:space="preserve"> </w:t>
            </w:r>
            <w:r>
              <w:t>побуждать</w:t>
            </w:r>
            <w:r>
              <w:rPr>
                <w:spacing w:val="-2"/>
              </w:rPr>
              <w:t xml:space="preserve"> </w:t>
            </w:r>
            <w:r>
              <w:t>демонстрировать</w:t>
            </w:r>
            <w:r>
              <w:rPr>
                <w:spacing w:val="-2"/>
              </w:rPr>
              <w:t xml:space="preserve"> </w:t>
            </w:r>
            <w:r>
              <w:t>привычку</w:t>
            </w:r>
            <w:r>
              <w:rPr>
                <w:spacing w:val="-6"/>
              </w:rPr>
              <w:t xml:space="preserve"> </w:t>
            </w:r>
            <w:r>
              <w:t>мыть</w:t>
            </w:r>
            <w:r>
              <w:rPr>
                <w:spacing w:val="-6"/>
              </w:rPr>
              <w:t xml:space="preserve"> </w:t>
            </w:r>
            <w:r>
              <w:t>руки,</w:t>
            </w:r>
            <w:r>
              <w:rPr>
                <w:spacing w:val="-4"/>
              </w:rPr>
              <w:t xml:space="preserve"> </w:t>
            </w:r>
            <w:r>
              <w:t>лицо,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-8"/>
              </w:rPr>
              <w:t xml:space="preserve"> </w:t>
            </w:r>
            <w:r>
              <w:t>разбрызгивая</w:t>
            </w:r>
            <w:r>
              <w:rPr>
                <w:spacing w:val="-6"/>
              </w:rPr>
              <w:t xml:space="preserve"> </w:t>
            </w:r>
            <w:r>
              <w:t>воду,</w:t>
            </w:r>
            <w:r>
              <w:rPr>
                <w:spacing w:val="17"/>
              </w:rPr>
              <w:t xml:space="preserve"> </w:t>
            </w:r>
            <w:r>
              <w:t>пользоваться</w:t>
            </w:r>
            <w:r>
              <w:rPr>
                <w:spacing w:val="-52"/>
              </w:rPr>
              <w:t xml:space="preserve"> </w:t>
            </w:r>
            <w:r>
              <w:t>полотенцем, закреплять умение следить за своим внешним видом перед зеркалом, пользоваться расческой; совершенствовать умение полоскать</w:t>
            </w:r>
            <w:r>
              <w:rPr>
                <w:spacing w:val="1"/>
              </w:rPr>
              <w:t xml:space="preserve"> </w:t>
            </w:r>
            <w:r>
              <w:t>рот после еды; закреплять в речи обобщающее понятие «предметы личной гигиены»; развивать устойчивый интерес к правилам и нормам</w:t>
            </w:r>
            <w:r>
              <w:rPr>
                <w:spacing w:val="1"/>
              </w:rPr>
              <w:t xml:space="preserve"> </w:t>
            </w:r>
            <w:r>
              <w:t>здорового</w:t>
            </w:r>
            <w:r>
              <w:rPr>
                <w:spacing w:val="1"/>
              </w:rPr>
              <w:t xml:space="preserve"> </w:t>
            </w:r>
            <w:r>
              <w:t>образа</w:t>
            </w:r>
            <w:r>
              <w:rPr>
                <w:spacing w:val="4"/>
              </w:rPr>
              <w:t xml:space="preserve"> </w:t>
            </w:r>
            <w:r>
              <w:t>жизни.</w:t>
            </w:r>
            <w:r>
              <w:rPr>
                <w:spacing w:val="7"/>
              </w:rPr>
              <w:t xml:space="preserve"> </w:t>
            </w:r>
            <w:r>
              <w:rPr>
                <w:i/>
              </w:rPr>
              <w:t>(соц-эмоц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кгн, 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line="242" w:lineRule="auto"/>
              <w:ind w:left="5635" w:right="5619"/>
            </w:pPr>
            <w:r>
              <w:t>Нежно</w:t>
            </w:r>
            <w:r>
              <w:rPr>
                <w:spacing w:val="-12"/>
              </w:rPr>
              <w:t xml:space="preserve"> </w:t>
            </w:r>
            <w:r>
              <w:t>щечки</w:t>
            </w:r>
            <w:r>
              <w:rPr>
                <w:spacing w:val="-7"/>
              </w:rPr>
              <w:t xml:space="preserve"> </w:t>
            </w:r>
            <w:r>
              <w:t>вытираем</w:t>
            </w:r>
            <w:r>
              <w:rPr>
                <w:spacing w:val="-52"/>
              </w:rPr>
              <w:t xml:space="preserve"> </w:t>
            </w:r>
            <w:r>
              <w:t>Полотенцем</w:t>
            </w:r>
            <w:r>
              <w:rPr>
                <w:spacing w:val="-1"/>
              </w:rPr>
              <w:t xml:space="preserve"> </w:t>
            </w:r>
            <w:r>
              <w:t>мягким.</w:t>
            </w:r>
          </w:p>
          <w:p w:rsidR="00DB0F2E" w:rsidRDefault="00A57A92">
            <w:pPr>
              <w:pStyle w:val="TableParagraph"/>
              <w:ind w:left="5700" w:right="5619" w:hanging="63"/>
              <w:jc w:val="both"/>
            </w:pPr>
            <w:r>
              <w:t>Вытираем каждый пальчик,</w:t>
            </w:r>
            <w:r>
              <w:rPr>
                <w:spacing w:val="-52"/>
              </w:rPr>
              <w:t xml:space="preserve"> </w:t>
            </w:r>
            <w:r>
              <w:t>Чтоб сухим стал, гладким.</w:t>
            </w:r>
            <w:r>
              <w:rPr>
                <w:spacing w:val="1"/>
              </w:rPr>
              <w:t xml:space="preserve"> </w:t>
            </w:r>
            <w:r>
              <w:t>Нет</w:t>
            </w:r>
            <w:r>
              <w:rPr>
                <w:spacing w:val="-3"/>
              </w:rPr>
              <w:t xml:space="preserve"> </w:t>
            </w:r>
            <w:r>
              <w:t>ни капли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ладошках</w:t>
            </w:r>
          </w:p>
          <w:p w:rsidR="00DB0F2E" w:rsidRDefault="00A57A92">
            <w:pPr>
              <w:pStyle w:val="TableParagraph"/>
              <w:spacing w:line="238" w:lineRule="exact"/>
              <w:ind w:left="5912"/>
              <w:jc w:val="both"/>
            </w:pPr>
            <w:r>
              <w:t>У</w:t>
            </w:r>
            <w:r>
              <w:rPr>
                <w:spacing w:val="1"/>
              </w:rPr>
              <w:t xml:space="preserve"> </w:t>
            </w:r>
            <w:r>
              <w:t>Наташи</w:t>
            </w:r>
            <w:r>
              <w:rPr>
                <w:spacing w:val="-9"/>
              </w:rPr>
              <w:t xml:space="preserve"> </w:t>
            </w:r>
            <w:r>
              <w:t>и Сережки.</w:t>
            </w:r>
          </w:p>
        </w:tc>
      </w:tr>
      <w:tr w:rsidR="00DB0F2E">
        <w:trPr>
          <w:trHeight w:val="2274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ind w:left="13" w:right="3"/>
              <w:rPr>
                <w:b/>
              </w:rPr>
            </w:pPr>
            <w:r>
              <w:rPr>
                <w:b/>
              </w:rPr>
              <w:t>Обед</w:t>
            </w:r>
          </w:p>
        </w:tc>
        <w:tc>
          <w:tcPr>
            <w:tcW w:w="13893" w:type="dxa"/>
            <w:gridSpan w:val="5"/>
          </w:tcPr>
          <w:p w:rsidR="00DB0F2E" w:rsidRDefault="00A57A92">
            <w:pPr>
              <w:pStyle w:val="TableParagraph"/>
              <w:spacing w:line="237" w:lineRule="auto"/>
              <w:ind w:left="60" w:right="54"/>
            </w:pPr>
            <w:r>
              <w:t>Закреплять</w:t>
            </w:r>
            <w:r>
              <w:rPr>
                <w:spacing w:val="-3"/>
              </w:rPr>
              <w:t xml:space="preserve"> </w:t>
            </w:r>
            <w:r>
              <w:t>навыки</w:t>
            </w:r>
            <w:r>
              <w:rPr>
                <w:spacing w:val="-5"/>
              </w:rPr>
              <w:t xml:space="preserve"> </w:t>
            </w:r>
            <w:r>
              <w:t>сервировки</w:t>
            </w:r>
            <w:r>
              <w:rPr>
                <w:spacing w:val="-2"/>
              </w:rPr>
              <w:t xml:space="preserve"> </w:t>
            </w:r>
            <w:r>
              <w:t>стола, умения</w:t>
            </w:r>
            <w:r>
              <w:rPr>
                <w:spacing w:val="-4"/>
              </w:rPr>
              <w:t xml:space="preserve"> </w:t>
            </w:r>
            <w:r>
              <w:t>вести</w:t>
            </w:r>
            <w:r>
              <w:rPr>
                <w:spacing w:val="-1"/>
              </w:rPr>
              <w:t xml:space="preserve"> </w:t>
            </w:r>
            <w:r>
              <w:t>обязанности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7"/>
              </w:rPr>
              <w:t xml:space="preserve"> </w:t>
            </w:r>
            <w:r>
              <w:t>дежурству;</w:t>
            </w:r>
            <w:r>
              <w:rPr>
                <w:spacing w:val="-1"/>
              </w:rPr>
              <w:t xml:space="preserve"> </w:t>
            </w:r>
            <w:r>
              <w:t>закрепить</w:t>
            </w:r>
            <w:r>
              <w:rPr>
                <w:spacing w:val="-3"/>
              </w:rPr>
              <w:t xml:space="preserve"> </w:t>
            </w:r>
            <w:r>
              <w:t>наименования</w:t>
            </w:r>
            <w:r>
              <w:rPr>
                <w:spacing w:val="-4"/>
              </w:rPr>
              <w:t xml:space="preserve"> </w:t>
            </w:r>
            <w:r>
              <w:t>видов</w:t>
            </w:r>
            <w:r>
              <w:rPr>
                <w:spacing w:val="-1"/>
              </w:rPr>
              <w:t xml:space="preserve"> </w:t>
            </w:r>
            <w:r>
              <w:t>посуды, блюд;</w:t>
            </w:r>
            <w:r>
              <w:rPr>
                <w:spacing w:val="-1"/>
              </w:rPr>
              <w:t xml:space="preserve"> </w:t>
            </w:r>
            <w:r>
              <w:t>закреплять</w:t>
            </w:r>
            <w:r>
              <w:rPr>
                <w:spacing w:val="-3"/>
              </w:rPr>
              <w:t xml:space="preserve"> </w:t>
            </w:r>
            <w:r>
              <w:t>навыки</w:t>
            </w:r>
            <w:r>
              <w:rPr>
                <w:spacing w:val="-52"/>
              </w:rPr>
              <w:t xml:space="preserve"> </w:t>
            </w:r>
            <w:r>
              <w:t>пользования</w:t>
            </w:r>
            <w:r>
              <w:rPr>
                <w:spacing w:val="-1"/>
              </w:rPr>
              <w:t xml:space="preserve"> </w:t>
            </w:r>
            <w:r>
              <w:t>столовыми</w:t>
            </w:r>
            <w:r>
              <w:rPr>
                <w:spacing w:val="2"/>
              </w:rPr>
              <w:t xml:space="preserve"> </w:t>
            </w:r>
            <w:r>
              <w:t>приборами,</w:t>
            </w:r>
            <w:r>
              <w:rPr>
                <w:spacing w:val="-2"/>
              </w:rPr>
              <w:t xml:space="preserve"> </w:t>
            </w:r>
            <w:r>
              <w:t>привычку</w:t>
            </w:r>
            <w:r>
              <w:rPr>
                <w:spacing w:val="-4"/>
              </w:rPr>
              <w:t xml:space="preserve"> </w:t>
            </w:r>
            <w:r>
              <w:t>приема</w:t>
            </w:r>
            <w:r>
              <w:rPr>
                <w:spacing w:val="-2"/>
              </w:rPr>
              <w:t xml:space="preserve"> </w:t>
            </w:r>
            <w:r>
              <w:t>пищи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t>правилам</w:t>
            </w:r>
            <w:r>
              <w:rPr>
                <w:spacing w:val="-4"/>
              </w:rPr>
              <w:t xml:space="preserve"> </w:t>
            </w:r>
            <w:r>
              <w:t>этикета,</w:t>
            </w:r>
            <w:r>
              <w:rPr>
                <w:spacing w:val="3"/>
              </w:rPr>
              <w:t xml:space="preserve"> </w:t>
            </w:r>
            <w:r>
              <w:t>осознанного</w:t>
            </w:r>
            <w:r>
              <w:rPr>
                <w:spacing w:val="-4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ним</w:t>
            </w:r>
            <w:r>
              <w:rPr>
                <w:spacing w:val="-5"/>
              </w:rPr>
              <w:t xml:space="preserve"> </w:t>
            </w:r>
            <w:r>
              <w:t>отношения;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  <w:r>
              <w:rPr>
                <w:spacing w:val="-4"/>
              </w:rPr>
              <w:t xml:space="preserve"> </w:t>
            </w:r>
            <w:r>
              <w:t>навыки</w:t>
            </w:r>
          </w:p>
          <w:p w:rsidR="00DB0F2E" w:rsidRDefault="00A57A92">
            <w:pPr>
              <w:pStyle w:val="TableParagraph"/>
              <w:ind w:left="66" w:right="54"/>
              <w:rPr>
                <w:i/>
              </w:rPr>
            </w:pPr>
            <w:r>
              <w:t>самоконтроля.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(кгн,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язык,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самообслуживания)</w:t>
            </w:r>
          </w:p>
          <w:p w:rsidR="00DB0F2E" w:rsidRDefault="00A57A92">
            <w:pPr>
              <w:pStyle w:val="TableParagraph"/>
              <w:ind w:left="5624" w:right="5610" w:firstLine="3"/>
            </w:pPr>
            <w:r>
              <w:t>Сядьте прямо и красиво,</w:t>
            </w:r>
            <w:r>
              <w:rPr>
                <w:spacing w:val="1"/>
              </w:rPr>
              <w:t xml:space="preserve"> </w:t>
            </w:r>
            <w:r>
              <w:t>Локти на столы не класть.</w:t>
            </w:r>
            <w:r>
              <w:rPr>
                <w:spacing w:val="1"/>
              </w:rPr>
              <w:t xml:space="preserve"> </w:t>
            </w:r>
            <w:r>
              <w:t>Чтобы платье было чистым,</w:t>
            </w:r>
            <w:r>
              <w:rPr>
                <w:spacing w:val="-53"/>
              </w:rPr>
              <w:t xml:space="preserve"> </w:t>
            </w:r>
            <w:r>
              <w:t>Ложкой</w:t>
            </w:r>
            <w:r>
              <w:rPr>
                <w:spacing w:val="1"/>
              </w:rPr>
              <w:t xml:space="preserve"> </w:t>
            </w:r>
            <w:r>
              <w:t>надо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рот</w:t>
            </w:r>
            <w:r>
              <w:rPr>
                <w:spacing w:val="-1"/>
              </w:rPr>
              <w:t xml:space="preserve"> </w:t>
            </w:r>
            <w:r>
              <w:t>попасть.</w:t>
            </w:r>
          </w:p>
          <w:p w:rsidR="00DB0F2E" w:rsidRDefault="00A57A92">
            <w:pPr>
              <w:pStyle w:val="TableParagraph"/>
              <w:spacing w:line="250" w:lineRule="exact"/>
              <w:ind w:left="4366" w:right="4360"/>
            </w:pPr>
            <w:r>
              <w:t>Чавканье</w:t>
            </w:r>
            <w:r>
              <w:rPr>
                <w:spacing w:val="-7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украшает,</w:t>
            </w:r>
          </w:p>
          <w:p w:rsidR="00DB0F2E" w:rsidRDefault="00A57A92">
            <w:pPr>
              <w:pStyle w:val="TableParagraph"/>
              <w:spacing w:before="1" w:line="238" w:lineRule="exact"/>
              <w:ind w:left="4366" w:right="4356"/>
            </w:pPr>
            <w:r>
              <w:t>Как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весь в</w:t>
            </w:r>
            <w:r>
              <w:rPr>
                <w:spacing w:val="2"/>
              </w:rPr>
              <w:t xml:space="preserve"> </w:t>
            </w:r>
            <w:r>
              <w:t>сметане</w:t>
            </w:r>
            <w:r>
              <w:rPr>
                <w:spacing w:val="-6"/>
              </w:rPr>
              <w:t xml:space="preserve"> </w:t>
            </w:r>
            <w:r>
              <w:t>рот.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832"/>
        <w:gridCol w:w="2698"/>
        <w:gridCol w:w="2693"/>
        <w:gridCol w:w="2977"/>
        <w:gridCol w:w="2693"/>
      </w:tblGrid>
      <w:tr w:rsidR="00DB0F2E">
        <w:trPr>
          <w:trHeight w:val="1267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13893" w:type="dxa"/>
            <w:gridSpan w:val="5"/>
          </w:tcPr>
          <w:p w:rsidR="00DB0F2E" w:rsidRDefault="00A57A92">
            <w:pPr>
              <w:pStyle w:val="TableParagraph"/>
              <w:spacing w:line="242" w:lineRule="auto"/>
              <w:ind w:left="5547" w:right="5539"/>
            </w:pPr>
            <w:r>
              <w:t>Если</w:t>
            </w:r>
            <w:r>
              <w:rPr>
                <w:spacing w:val="-3"/>
              </w:rPr>
              <w:t xml:space="preserve"> </w:t>
            </w:r>
            <w:r>
              <w:t>кто</w:t>
            </w:r>
            <w:r>
              <w:rPr>
                <w:spacing w:val="-9"/>
              </w:rPr>
              <w:t xml:space="preserve"> </w:t>
            </w:r>
            <w:r>
              <w:t>с</w:t>
            </w:r>
            <w:r>
              <w:rPr>
                <w:spacing w:val="-6"/>
              </w:rPr>
              <w:t xml:space="preserve"> </w:t>
            </w:r>
            <w:r>
              <w:t>салфеткой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ссоре,</w:t>
            </w:r>
            <w:r>
              <w:rPr>
                <w:spacing w:val="-52"/>
              </w:rPr>
              <w:t xml:space="preserve"> </w:t>
            </w:r>
            <w:r>
              <w:t>Сделайте</w:t>
            </w:r>
            <w:r>
              <w:rPr>
                <w:spacing w:val="-5"/>
              </w:rPr>
              <w:t xml:space="preserve"> </w:t>
            </w:r>
            <w:r>
              <w:t>наоборот.</w:t>
            </w:r>
          </w:p>
          <w:p w:rsidR="00DB0F2E" w:rsidRDefault="00A57A92">
            <w:pPr>
              <w:pStyle w:val="TableParagraph"/>
              <w:spacing w:line="246" w:lineRule="exact"/>
              <w:ind w:left="4366" w:right="4356"/>
            </w:pPr>
            <w:r>
              <w:t>***</w:t>
            </w:r>
          </w:p>
          <w:p w:rsidR="00DB0F2E" w:rsidRDefault="00A57A92">
            <w:pPr>
              <w:pStyle w:val="TableParagraph"/>
              <w:ind w:left="4366" w:right="4353"/>
            </w:pPr>
            <w:r>
              <w:t>Ет</w:t>
            </w:r>
            <w:r>
              <w:rPr>
                <w:spacing w:val="-3"/>
              </w:rPr>
              <w:t xml:space="preserve"> </w:t>
            </w:r>
            <w:r>
              <w:t>–</w:t>
            </w:r>
            <w:r>
              <w:rPr>
                <w:spacing w:val="-2"/>
              </w:rPr>
              <w:t xml:space="preserve"> </w:t>
            </w:r>
            <w:r>
              <w:t>етке, сорпа</w:t>
            </w:r>
            <w:r>
              <w:rPr>
                <w:spacing w:val="2"/>
              </w:rPr>
              <w:t xml:space="preserve"> </w:t>
            </w:r>
            <w:r>
              <w:t>–</w:t>
            </w:r>
            <w:r>
              <w:rPr>
                <w:spacing w:val="-2"/>
              </w:rPr>
              <w:t xml:space="preserve"> </w:t>
            </w:r>
            <w:r>
              <w:t>бетке.</w:t>
            </w:r>
          </w:p>
          <w:p w:rsidR="00DB0F2E" w:rsidRDefault="00A57A92">
            <w:pPr>
              <w:pStyle w:val="TableParagraph"/>
              <w:spacing w:line="238" w:lineRule="exact"/>
              <w:ind w:left="4366" w:right="4354"/>
            </w:pPr>
            <w:r>
              <w:t>(От</w:t>
            </w:r>
            <w:r>
              <w:rPr>
                <w:spacing w:val="-4"/>
              </w:rPr>
              <w:t xml:space="preserve"> </w:t>
            </w:r>
            <w:r>
              <w:t>мяса наливается</w:t>
            </w:r>
            <w:r>
              <w:rPr>
                <w:spacing w:val="-4"/>
              </w:rPr>
              <w:t xml:space="preserve"> </w:t>
            </w:r>
            <w:r>
              <w:t>тепло,</w:t>
            </w:r>
            <w:r>
              <w:rPr>
                <w:spacing w:val="-1"/>
              </w:rPr>
              <w:t xml:space="preserve"> </w:t>
            </w:r>
            <w:r>
              <w:t>шурпа румянит</w:t>
            </w:r>
            <w:r>
              <w:rPr>
                <w:spacing w:val="-3"/>
              </w:rPr>
              <w:t xml:space="preserve"> </w:t>
            </w:r>
            <w:r>
              <w:t>щёки.)</w:t>
            </w:r>
          </w:p>
        </w:tc>
      </w:tr>
      <w:tr w:rsidR="00DB0F2E">
        <w:trPr>
          <w:trHeight w:val="1770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ind w:left="14" w:right="3"/>
              <w:rPr>
                <w:b/>
              </w:rPr>
            </w:pPr>
            <w:r>
              <w:rPr>
                <w:b/>
              </w:rPr>
              <w:t>Дневной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сон</w:t>
            </w:r>
          </w:p>
        </w:tc>
        <w:tc>
          <w:tcPr>
            <w:tcW w:w="13893" w:type="dxa"/>
            <w:gridSpan w:val="5"/>
          </w:tcPr>
          <w:p w:rsidR="00DB0F2E" w:rsidRDefault="00A57A92">
            <w:pPr>
              <w:pStyle w:val="TableParagraph"/>
              <w:ind w:left="78" w:right="76" w:hanging="5"/>
            </w:pPr>
            <w:r>
              <w:t>Одежда для сна должна быть свободной, сшитой из мягких хлопчатобумажных тканей. Наиболее удобными для этой цели будут длинная</w:t>
            </w:r>
            <w:r>
              <w:rPr>
                <w:spacing w:val="1"/>
              </w:rPr>
              <w:t xml:space="preserve"> </w:t>
            </w:r>
            <w:r>
              <w:t>рубашка</w:t>
            </w:r>
            <w:r>
              <w:rPr>
                <w:spacing w:val="2"/>
              </w:rPr>
              <w:t xml:space="preserve"> </w:t>
            </w:r>
            <w:r>
              <w:t>или</w:t>
            </w:r>
            <w:r>
              <w:rPr>
                <w:spacing w:val="-4"/>
              </w:rPr>
              <w:t xml:space="preserve"> </w:t>
            </w:r>
            <w:r>
              <w:t>пижама</w:t>
            </w:r>
            <w:r>
              <w:rPr>
                <w:spacing w:val="-3"/>
              </w:rPr>
              <w:t xml:space="preserve"> </w:t>
            </w:r>
            <w:r>
              <w:t>без</w:t>
            </w:r>
            <w:r>
              <w:rPr>
                <w:spacing w:val="-2"/>
              </w:rPr>
              <w:t xml:space="preserve"> </w:t>
            </w:r>
            <w:r>
              <w:t>карманов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-8"/>
              </w:rPr>
              <w:t xml:space="preserve"> </w:t>
            </w:r>
            <w:r>
              <w:t>небольшим</w:t>
            </w:r>
            <w:r>
              <w:rPr>
                <w:spacing w:val="-1"/>
              </w:rPr>
              <w:t xml:space="preserve"> </w:t>
            </w:r>
            <w:r>
              <w:t>числом</w:t>
            </w:r>
            <w:r>
              <w:rPr>
                <w:spacing w:val="-2"/>
              </w:rPr>
              <w:t xml:space="preserve"> </w:t>
            </w:r>
            <w:r>
              <w:t>пуговиц.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жаркое</w:t>
            </w:r>
            <w:r>
              <w:rPr>
                <w:spacing w:val="-7"/>
              </w:rPr>
              <w:t xml:space="preserve"> </w:t>
            </w:r>
            <w:r>
              <w:t>время</w:t>
            </w:r>
            <w:r>
              <w:rPr>
                <w:spacing w:val="-2"/>
              </w:rPr>
              <w:t xml:space="preserve"> </w:t>
            </w:r>
            <w:r>
              <w:t>года</w:t>
            </w:r>
            <w:r>
              <w:rPr>
                <w:spacing w:val="3"/>
              </w:rPr>
              <w:t xml:space="preserve"> </w:t>
            </w:r>
            <w:r>
              <w:t>дети могут</w:t>
            </w:r>
            <w:r>
              <w:rPr>
                <w:spacing w:val="-2"/>
              </w:rPr>
              <w:t xml:space="preserve"> </w:t>
            </w:r>
            <w:r>
              <w:t>спать в</w:t>
            </w:r>
            <w:r>
              <w:rPr>
                <w:spacing w:val="-4"/>
              </w:rPr>
              <w:t xml:space="preserve"> </w:t>
            </w:r>
            <w:r>
              <w:t>одних трусиках</w:t>
            </w:r>
            <w:r>
              <w:rPr>
                <w:spacing w:val="-6"/>
              </w:rPr>
              <w:t xml:space="preserve"> </w:t>
            </w:r>
            <w:r>
              <w:t>или</w:t>
            </w:r>
            <w:r>
              <w:rPr>
                <w:spacing w:val="-3"/>
              </w:rPr>
              <w:t xml:space="preserve"> </w:t>
            </w:r>
            <w:r>
              <w:t>маечке</w:t>
            </w:r>
            <w:r>
              <w:rPr>
                <w:spacing w:val="-7"/>
              </w:rPr>
              <w:t xml:space="preserve"> </w:t>
            </w:r>
            <w:r>
              <w:t>и трусиках.</w:t>
            </w:r>
            <w:r>
              <w:rPr>
                <w:spacing w:val="-52"/>
              </w:rPr>
              <w:t xml:space="preserve"> </w:t>
            </w:r>
            <w:r>
              <w:t>Важно постоянно следить за тем, чтобы во время сна дети не переохлаждались и не перегревались. На первом этапе подготовки ко сну можно</w:t>
            </w:r>
            <w:r>
              <w:rPr>
                <w:spacing w:val="1"/>
              </w:rPr>
              <w:t xml:space="preserve"> </w:t>
            </w:r>
            <w:r>
              <w:t>включить спокойную музыку, под которую дети раздеваются, проходят в спальную комнату и укладываются в кроватку. Первые звуки музыки</w:t>
            </w:r>
            <w:r>
              <w:rPr>
                <w:spacing w:val="1"/>
              </w:rPr>
              <w:t xml:space="preserve"> </w:t>
            </w:r>
            <w:r>
              <w:t>способны снять излишнюю</w:t>
            </w:r>
            <w:r>
              <w:rPr>
                <w:spacing w:val="-2"/>
              </w:rPr>
              <w:t xml:space="preserve"> </w:t>
            </w:r>
            <w:r>
              <w:t>активность и</w:t>
            </w:r>
            <w:r>
              <w:rPr>
                <w:spacing w:val="-3"/>
              </w:rPr>
              <w:t xml:space="preserve"> </w:t>
            </w:r>
            <w:r>
              <w:t>возбудимость,</w:t>
            </w:r>
            <w:r>
              <w:rPr>
                <w:spacing w:val="3"/>
              </w:rPr>
              <w:t xml:space="preserve"> </w:t>
            </w:r>
            <w:r>
              <w:t>оказать</w:t>
            </w:r>
            <w:r>
              <w:rPr>
                <w:spacing w:val="-1"/>
              </w:rPr>
              <w:t xml:space="preserve"> </w:t>
            </w:r>
            <w:r>
              <w:t>общее</w:t>
            </w:r>
            <w:r>
              <w:rPr>
                <w:spacing w:val="-1"/>
              </w:rPr>
              <w:t xml:space="preserve"> </w:t>
            </w:r>
            <w:r>
              <w:t>успокаивающее</w:t>
            </w:r>
            <w:r>
              <w:rPr>
                <w:spacing w:val="-6"/>
              </w:rPr>
              <w:t xml:space="preserve"> </w:t>
            </w:r>
            <w:r>
              <w:t>воздействие.На</w:t>
            </w:r>
            <w:r>
              <w:rPr>
                <w:spacing w:val="3"/>
              </w:rPr>
              <w:t xml:space="preserve"> </w:t>
            </w:r>
            <w:r>
              <w:t>втором этапе</w:t>
            </w:r>
            <w:r>
              <w:rPr>
                <w:spacing w:val="-7"/>
              </w:rPr>
              <w:t xml:space="preserve"> </w:t>
            </w:r>
            <w:r>
              <w:t>желательно</w:t>
            </w:r>
            <w:r>
              <w:rPr>
                <w:spacing w:val="-4"/>
              </w:rPr>
              <w:t xml:space="preserve"> </w:t>
            </w:r>
            <w:r>
              <w:t>провести</w:t>
            </w:r>
          </w:p>
          <w:p w:rsidR="00DB0F2E" w:rsidRDefault="00A57A92">
            <w:pPr>
              <w:pStyle w:val="TableParagraph"/>
              <w:spacing w:line="251" w:lineRule="exact"/>
              <w:ind w:left="66" w:right="54"/>
            </w:pPr>
            <w:r>
              <w:t>комплекс</w:t>
            </w:r>
            <w:r>
              <w:rPr>
                <w:spacing w:val="-4"/>
              </w:rPr>
              <w:t xml:space="preserve"> </w:t>
            </w:r>
            <w:r>
              <w:t>дыхательных</w:t>
            </w:r>
            <w:r>
              <w:rPr>
                <w:spacing w:val="-2"/>
              </w:rPr>
              <w:t xml:space="preserve"> </w:t>
            </w:r>
            <w:r>
              <w:t>упражнений,</w:t>
            </w:r>
            <w:r>
              <w:rPr>
                <w:spacing w:val="-4"/>
              </w:rPr>
              <w:t xml:space="preserve"> </w:t>
            </w:r>
            <w:r>
              <w:t>выполняемых</w:t>
            </w:r>
            <w:r>
              <w:rPr>
                <w:spacing w:val="-2"/>
              </w:rPr>
              <w:t xml:space="preserve"> </w:t>
            </w:r>
            <w:r>
              <w:t>в спокойном</w:t>
            </w:r>
            <w:r>
              <w:rPr>
                <w:spacing w:val="-3"/>
              </w:rPr>
              <w:t xml:space="preserve"> </w:t>
            </w:r>
            <w:r>
              <w:t>темпе. Упражнение</w:t>
            </w:r>
            <w:r>
              <w:rPr>
                <w:spacing w:val="-8"/>
              </w:rPr>
              <w:t xml:space="preserve"> </w:t>
            </w:r>
            <w:r>
              <w:t>повторяется</w:t>
            </w:r>
            <w:r>
              <w:rPr>
                <w:spacing w:val="-2"/>
              </w:rPr>
              <w:t xml:space="preserve"> </w:t>
            </w:r>
            <w:r>
              <w:t>5</w:t>
            </w:r>
            <w:r>
              <w:rPr>
                <w:spacing w:val="8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6</w:t>
            </w:r>
            <w:r>
              <w:rPr>
                <w:spacing w:val="-6"/>
              </w:rPr>
              <w:t xml:space="preserve"> </w:t>
            </w:r>
            <w:r>
              <w:t>раз,</w:t>
            </w:r>
            <w:r>
              <w:rPr>
                <w:spacing w:val="-5"/>
              </w:rPr>
              <w:t xml:space="preserve"> </w:t>
            </w:r>
            <w:r>
              <w:t>оно</w:t>
            </w:r>
            <w:r>
              <w:rPr>
                <w:spacing w:val="-6"/>
              </w:rPr>
              <w:t xml:space="preserve"> </w:t>
            </w:r>
            <w:r>
              <w:t>успокаивает</w:t>
            </w:r>
            <w:r>
              <w:rPr>
                <w:spacing w:val="-3"/>
              </w:rPr>
              <w:t xml:space="preserve"> </w:t>
            </w:r>
            <w:r>
              <w:t>и способствует</w:t>
            </w:r>
          </w:p>
          <w:p w:rsidR="00DB0F2E" w:rsidRDefault="00A57A92">
            <w:pPr>
              <w:pStyle w:val="TableParagraph"/>
              <w:spacing w:line="238" w:lineRule="exact"/>
              <w:ind w:left="70" w:right="54"/>
            </w:pPr>
            <w:r>
              <w:t>улучшению</w:t>
            </w:r>
            <w:r>
              <w:rPr>
                <w:spacing w:val="-4"/>
              </w:rPr>
              <w:t xml:space="preserve"> </w:t>
            </w:r>
            <w:r>
              <w:t>самочувствия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общему</w:t>
            </w:r>
            <w:r>
              <w:rPr>
                <w:spacing w:val="-6"/>
              </w:rPr>
              <w:t xml:space="preserve"> </w:t>
            </w:r>
            <w:r>
              <w:t>оздоровлению</w:t>
            </w:r>
            <w:r>
              <w:rPr>
                <w:spacing w:val="-3"/>
              </w:rPr>
              <w:t xml:space="preserve"> </w:t>
            </w:r>
            <w:r>
              <w:t>детского</w:t>
            </w:r>
            <w:r>
              <w:rPr>
                <w:spacing w:val="-6"/>
              </w:rPr>
              <w:t xml:space="preserve"> </w:t>
            </w:r>
            <w:r>
              <w:t>организма.</w:t>
            </w:r>
            <w:r>
              <w:rPr>
                <w:spacing w:val="-5"/>
              </w:rPr>
              <w:t xml:space="preserve"> </w:t>
            </w:r>
            <w:r>
              <w:t>Можно</w:t>
            </w:r>
            <w:r>
              <w:rPr>
                <w:spacing w:val="-6"/>
              </w:rPr>
              <w:t xml:space="preserve"> </w:t>
            </w:r>
            <w:r>
              <w:t>почитать</w:t>
            </w:r>
            <w:r>
              <w:rPr>
                <w:spacing w:val="-2"/>
              </w:rPr>
              <w:t xml:space="preserve"> </w:t>
            </w:r>
            <w:r>
              <w:t>книжку. На</w:t>
            </w:r>
            <w:r>
              <w:rPr>
                <w:spacing w:val="1"/>
              </w:rPr>
              <w:t xml:space="preserve"> </w:t>
            </w:r>
            <w:r>
              <w:t>третьем</w:t>
            </w:r>
            <w:r>
              <w:rPr>
                <w:spacing w:val="-2"/>
              </w:rPr>
              <w:t xml:space="preserve"> </w:t>
            </w:r>
            <w:r>
              <w:t>этапе</w:t>
            </w:r>
            <w:r>
              <w:rPr>
                <w:spacing w:val="6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засыпание. Сон.</w:t>
            </w:r>
          </w:p>
        </w:tc>
      </w:tr>
      <w:tr w:rsidR="00DB0F2E">
        <w:trPr>
          <w:trHeight w:val="4047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ind w:left="11" w:right="3"/>
              <w:rPr>
                <w:b/>
              </w:rPr>
            </w:pPr>
            <w:r>
              <w:rPr>
                <w:b/>
              </w:rPr>
              <w:t>Постепенный подъем,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оздоровительные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процедуры</w:t>
            </w:r>
          </w:p>
        </w:tc>
        <w:tc>
          <w:tcPr>
            <w:tcW w:w="13893" w:type="dxa"/>
            <w:gridSpan w:val="5"/>
          </w:tcPr>
          <w:p w:rsidR="00DB0F2E" w:rsidRDefault="00A57A92">
            <w:pPr>
              <w:pStyle w:val="TableParagraph"/>
              <w:spacing w:line="247" w:lineRule="exact"/>
              <w:ind w:left="55" w:right="54"/>
            </w:pPr>
            <w:r>
              <w:t>Медленный</w:t>
            </w:r>
            <w:r>
              <w:rPr>
                <w:spacing w:val="-1"/>
              </w:rPr>
              <w:t xml:space="preserve"> </w:t>
            </w:r>
            <w:r>
              <w:t>подъем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элементами</w:t>
            </w:r>
            <w:r>
              <w:rPr>
                <w:spacing w:val="-2"/>
              </w:rPr>
              <w:t xml:space="preserve"> </w:t>
            </w:r>
            <w:r>
              <w:t>гимнастики.</w:t>
            </w:r>
            <w:r>
              <w:rPr>
                <w:spacing w:val="-5"/>
              </w:rPr>
              <w:t xml:space="preserve"> </w:t>
            </w:r>
            <w:r>
              <w:t>Закаливающие</w:t>
            </w:r>
            <w:r>
              <w:rPr>
                <w:spacing w:val="-9"/>
              </w:rPr>
              <w:t xml:space="preserve"> </w:t>
            </w:r>
            <w:r>
              <w:t>воздушные</w:t>
            </w:r>
            <w:r>
              <w:rPr>
                <w:spacing w:val="-10"/>
              </w:rPr>
              <w:t xml:space="preserve"> </w:t>
            </w:r>
            <w:r>
              <w:t>процедуры</w:t>
            </w:r>
            <w:r>
              <w:rPr>
                <w:spacing w:val="-2"/>
              </w:rPr>
              <w:t xml:space="preserve"> </w:t>
            </w:r>
            <w:r>
              <w:t>(контрастные).</w:t>
            </w:r>
          </w:p>
          <w:p w:rsidR="00DB0F2E" w:rsidRDefault="00A57A92">
            <w:pPr>
              <w:pStyle w:val="TableParagraph"/>
              <w:spacing w:line="251" w:lineRule="exact"/>
              <w:ind w:left="4366" w:right="4356"/>
            </w:pPr>
            <w:r>
              <w:t>Массаж</w:t>
            </w:r>
            <w:r>
              <w:rPr>
                <w:spacing w:val="-5"/>
              </w:rPr>
              <w:t xml:space="preserve"> </w:t>
            </w:r>
            <w:r>
              <w:t>ступней</w:t>
            </w:r>
            <w:r>
              <w:rPr>
                <w:spacing w:val="-1"/>
              </w:rPr>
              <w:t xml:space="preserve"> </w:t>
            </w:r>
            <w:r>
              <w:t>ног.</w:t>
            </w:r>
          </w:p>
          <w:p w:rsidR="00DB0F2E" w:rsidRDefault="00A57A92">
            <w:pPr>
              <w:pStyle w:val="TableParagraph"/>
              <w:spacing w:before="2"/>
              <w:ind w:left="57" w:right="54"/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закреплять</w:t>
            </w:r>
            <w:r>
              <w:rPr>
                <w:spacing w:val="-2"/>
              </w:rPr>
              <w:t xml:space="preserve"> </w:t>
            </w:r>
            <w:r>
              <w:t>умения</w:t>
            </w:r>
            <w:r>
              <w:rPr>
                <w:spacing w:val="-2"/>
              </w:rPr>
              <w:t xml:space="preserve"> </w:t>
            </w:r>
            <w:r>
              <w:t>выполнять</w:t>
            </w:r>
            <w:r>
              <w:rPr>
                <w:spacing w:val="-2"/>
              </w:rPr>
              <w:t xml:space="preserve"> </w:t>
            </w:r>
            <w:r>
              <w:t>упражнения</w:t>
            </w:r>
            <w:r>
              <w:rPr>
                <w:spacing w:val="-6"/>
              </w:rPr>
              <w:t xml:space="preserve"> </w:t>
            </w:r>
            <w:r>
              <w:t>гимнастики,</w:t>
            </w:r>
            <w:r>
              <w:rPr>
                <w:spacing w:val="-4"/>
              </w:rPr>
              <w:t xml:space="preserve"> </w:t>
            </w:r>
            <w:r>
              <w:t>лежа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кровати.</w:t>
            </w:r>
          </w:p>
          <w:p w:rsidR="00DB0F2E" w:rsidRDefault="00A57A92">
            <w:pPr>
              <w:pStyle w:val="TableParagraph"/>
              <w:spacing w:before="1"/>
              <w:ind w:left="40" w:right="35"/>
            </w:pPr>
            <w:r>
              <w:t>Научить</w:t>
            </w:r>
            <w:r>
              <w:rPr>
                <w:spacing w:val="-3"/>
              </w:rPr>
              <w:t xml:space="preserve"> </w:t>
            </w:r>
            <w:r>
              <w:t>массировать</w:t>
            </w:r>
            <w:r>
              <w:rPr>
                <w:spacing w:val="-6"/>
              </w:rPr>
              <w:t xml:space="preserve"> </w:t>
            </w:r>
            <w:r>
              <w:t>ступни</w:t>
            </w:r>
            <w:r>
              <w:rPr>
                <w:spacing w:val="-4"/>
              </w:rPr>
              <w:t xml:space="preserve"> </w:t>
            </w:r>
            <w:r>
              <w:t>ног,</w:t>
            </w:r>
            <w:r>
              <w:rPr>
                <w:spacing w:val="-4"/>
              </w:rPr>
              <w:t xml:space="preserve"> </w:t>
            </w:r>
            <w:r>
              <w:t>ходьба</w:t>
            </w:r>
            <w:r>
              <w:rPr>
                <w:spacing w:val="5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резиновым</w:t>
            </w:r>
            <w:r>
              <w:rPr>
                <w:spacing w:val="-1"/>
              </w:rPr>
              <w:t xml:space="preserve"> </w:t>
            </w:r>
            <w:r>
              <w:t>коврикам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деревянной</w:t>
            </w:r>
            <w:r>
              <w:rPr>
                <w:spacing w:val="-1"/>
              </w:rPr>
              <w:t xml:space="preserve"> </w:t>
            </w:r>
            <w:r>
              <w:t>дорожке.</w:t>
            </w:r>
            <w:r>
              <w:rPr>
                <w:spacing w:val="1"/>
              </w:rPr>
              <w:t xml:space="preserve"> </w:t>
            </w:r>
            <w:r>
              <w:t>Выполнять</w:t>
            </w:r>
            <w:r>
              <w:rPr>
                <w:spacing w:val="-2"/>
              </w:rPr>
              <w:t xml:space="preserve"> </w:t>
            </w:r>
            <w:r>
              <w:t>правильно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синхронно</w:t>
            </w:r>
            <w:r>
              <w:rPr>
                <w:spacing w:val="-6"/>
              </w:rPr>
              <w:t xml:space="preserve"> </w:t>
            </w:r>
            <w:r>
              <w:t>гимнастику.</w:t>
            </w:r>
            <w:r>
              <w:rPr>
                <w:spacing w:val="1"/>
              </w:rPr>
              <w:t xml:space="preserve"> </w:t>
            </w:r>
            <w:r>
              <w:t>Заучить</w:t>
            </w:r>
            <w:r>
              <w:rPr>
                <w:spacing w:val="-52"/>
              </w:rPr>
              <w:t xml:space="preserve"> </w:t>
            </w:r>
            <w:r>
              <w:t>стихотворения в</w:t>
            </w:r>
            <w:r>
              <w:rPr>
                <w:spacing w:val="3"/>
              </w:rPr>
              <w:t xml:space="preserve"> </w:t>
            </w:r>
            <w:r>
              <w:t>такт</w:t>
            </w:r>
            <w:r>
              <w:rPr>
                <w:spacing w:val="-3"/>
              </w:rPr>
              <w:t xml:space="preserve"> </w:t>
            </w:r>
            <w:r>
              <w:t>гимнастических</w:t>
            </w:r>
            <w:r>
              <w:rPr>
                <w:spacing w:val="2"/>
              </w:rPr>
              <w:t xml:space="preserve"> </w:t>
            </w:r>
            <w:r>
              <w:t>упражнений.</w:t>
            </w:r>
          </w:p>
          <w:p w:rsidR="00DB0F2E" w:rsidRDefault="00A57A92">
            <w:pPr>
              <w:pStyle w:val="TableParagraph"/>
              <w:ind w:left="38" w:right="27"/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закреплять знания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6"/>
              </w:rPr>
              <w:t xml:space="preserve"> </w:t>
            </w:r>
            <w:r>
              <w:t>правилах личной</w:t>
            </w:r>
            <w:r>
              <w:rPr>
                <w:spacing w:val="-3"/>
              </w:rPr>
              <w:t xml:space="preserve"> </w:t>
            </w:r>
            <w:r>
              <w:t>гигиены,</w:t>
            </w:r>
            <w:r>
              <w:rPr>
                <w:spacing w:val="-2"/>
              </w:rPr>
              <w:t xml:space="preserve"> </w:t>
            </w:r>
            <w:r>
              <w:t>побуждать</w:t>
            </w:r>
            <w:r>
              <w:rPr>
                <w:spacing w:val="-2"/>
              </w:rPr>
              <w:t xml:space="preserve"> </w:t>
            </w:r>
            <w:r>
              <w:t>демонстрировать</w:t>
            </w:r>
            <w:r>
              <w:rPr>
                <w:spacing w:val="-1"/>
              </w:rPr>
              <w:t xml:space="preserve"> </w:t>
            </w:r>
            <w:r>
              <w:t>привычку</w:t>
            </w:r>
            <w:r>
              <w:rPr>
                <w:spacing w:val="-5"/>
              </w:rPr>
              <w:t xml:space="preserve"> </w:t>
            </w:r>
            <w:r>
              <w:t>мыть</w:t>
            </w:r>
            <w:r>
              <w:rPr>
                <w:spacing w:val="-5"/>
              </w:rPr>
              <w:t xml:space="preserve"> </w:t>
            </w:r>
            <w:r>
              <w:t>руки,</w:t>
            </w:r>
            <w:r>
              <w:rPr>
                <w:spacing w:val="-4"/>
              </w:rPr>
              <w:t xml:space="preserve"> </w:t>
            </w:r>
            <w:r>
              <w:t>лицо,</w:t>
            </w:r>
            <w:r>
              <w:rPr>
                <w:spacing w:val="2"/>
              </w:rPr>
              <w:t xml:space="preserve"> </w:t>
            </w:r>
            <w:r>
              <w:t>не</w:t>
            </w:r>
            <w:r>
              <w:rPr>
                <w:spacing w:val="-7"/>
              </w:rPr>
              <w:t xml:space="preserve"> </w:t>
            </w:r>
            <w:r>
              <w:t>разбрызгивая</w:t>
            </w:r>
            <w:r>
              <w:rPr>
                <w:spacing w:val="-5"/>
              </w:rPr>
              <w:t xml:space="preserve"> </w:t>
            </w:r>
            <w:r>
              <w:t>воду,</w:t>
            </w:r>
            <w:r>
              <w:rPr>
                <w:spacing w:val="1"/>
              </w:rPr>
              <w:t xml:space="preserve"> </w:t>
            </w:r>
            <w:r>
              <w:t>пользоваться</w:t>
            </w:r>
            <w:r>
              <w:rPr>
                <w:spacing w:val="-52"/>
              </w:rPr>
              <w:t xml:space="preserve"> </w:t>
            </w:r>
            <w:r>
              <w:t>полотенцем,</w:t>
            </w:r>
            <w:r>
              <w:rPr>
                <w:spacing w:val="3"/>
              </w:rPr>
              <w:t xml:space="preserve"> </w:t>
            </w:r>
            <w:r>
              <w:t>закреплять</w:t>
            </w:r>
            <w:r>
              <w:rPr>
                <w:spacing w:val="2"/>
              </w:rPr>
              <w:t xml:space="preserve"> </w:t>
            </w:r>
            <w:r>
              <w:t>умение</w:t>
            </w:r>
            <w:r>
              <w:rPr>
                <w:spacing w:val="-5"/>
              </w:rPr>
              <w:t xml:space="preserve"> </w:t>
            </w:r>
            <w:r>
              <w:t>следить</w:t>
            </w:r>
            <w:r>
              <w:rPr>
                <w:spacing w:val="1"/>
              </w:rPr>
              <w:t xml:space="preserve"> </w:t>
            </w:r>
            <w:r>
              <w:t>за своим</w:t>
            </w:r>
            <w:r>
              <w:rPr>
                <w:spacing w:val="1"/>
              </w:rPr>
              <w:t xml:space="preserve"> </w:t>
            </w:r>
            <w:r>
              <w:t>внешним</w:t>
            </w:r>
          </w:p>
          <w:p w:rsidR="00DB0F2E" w:rsidRDefault="00A57A92">
            <w:pPr>
              <w:pStyle w:val="TableParagraph"/>
              <w:spacing w:before="1" w:line="251" w:lineRule="exact"/>
              <w:ind w:left="76" w:right="54"/>
            </w:pPr>
            <w:r>
              <w:t>видом</w:t>
            </w:r>
            <w:r>
              <w:rPr>
                <w:spacing w:val="-2"/>
              </w:rPr>
              <w:t xml:space="preserve"> </w:t>
            </w:r>
            <w:r>
              <w:t>перед</w:t>
            </w:r>
            <w:r>
              <w:rPr>
                <w:spacing w:val="-3"/>
              </w:rPr>
              <w:t xml:space="preserve"> </w:t>
            </w:r>
            <w:r>
              <w:t>зеркалом,</w:t>
            </w:r>
            <w:r>
              <w:rPr>
                <w:spacing w:val="1"/>
              </w:rPr>
              <w:t xml:space="preserve"> </w:t>
            </w:r>
            <w:r>
              <w:t>пользоваться</w:t>
            </w:r>
            <w:r>
              <w:rPr>
                <w:spacing w:val="-2"/>
              </w:rPr>
              <w:t xml:space="preserve"> </w:t>
            </w:r>
            <w:r>
              <w:t>расческой; совершенствовать</w:t>
            </w:r>
            <w:r>
              <w:rPr>
                <w:spacing w:val="-2"/>
              </w:rPr>
              <w:t xml:space="preserve"> </w:t>
            </w:r>
            <w:r>
              <w:t>умение</w:t>
            </w:r>
            <w:r>
              <w:rPr>
                <w:spacing w:val="-8"/>
              </w:rPr>
              <w:t xml:space="preserve"> </w:t>
            </w:r>
            <w:r>
              <w:t>полоскать</w:t>
            </w:r>
            <w:r>
              <w:rPr>
                <w:spacing w:val="-2"/>
              </w:rPr>
              <w:t xml:space="preserve"> </w:t>
            </w:r>
            <w:r>
              <w:t>рот</w:t>
            </w:r>
            <w:r>
              <w:rPr>
                <w:spacing w:val="-2"/>
              </w:rPr>
              <w:t xml:space="preserve"> </w:t>
            </w:r>
            <w:r>
              <w:t>после</w:t>
            </w:r>
            <w:r>
              <w:rPr>
                <w:spacing w:val="-8"/>
              </w:rPr>
              <w:t xml:space="preserve"> </w:t>
            </w:r>
            <w:r>
              <w:t>еды; закреплять</w:t>
            </w:r>
            <w:r>
              <w:rPr>
                <w:spacing w:val="-1"/>
              </w:rPr>
              <w:t xml:space="preserve"> </w:t>
            </w:r>
            <w:r>
              <w:t>в речи обобщающее</w:t>
            </w:r>
            <w:r>
              <w:rPr>
                <w:spacing w:val="-7"/>
              </w:rPr>
              <w:t xml:space="preserve"> </w:t>
            </w:r>
            <w:r>
              <w:t>понятие</w:t>
            </w:r>
          </w:p>
          <w:p w:rsidR="00DB0F2E" w:rsidRDefault="00A57A92">
            <w:pPr>
              <w:pStyle w:val="TableParagraph"/>
              <w:ind w:left="75" w:right="54"/>
              <w:rPr>
                <w:i/>
              </w:rPr>
            </w:pPr>
            <w:r>
              <w:t xml:space="preserve">«предметы личной гигиены»; развивать устойчивый интерес к правилам и нормам здорового образа жизни. </w:t>
            </w:r>
            <w:r>
              <w:rPr>
                <w:i/>
              </w:rPr>
              <w:t>(соц-эмоц развитие, кгн, навыки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before="2"/>
              <w:ind w:left="5635" w:right="5619"/>
            </w:pPr>
            <w:r>
              <w:t>Нежно</w:t>
            </w:r>
            <w:r>
              <w:rPr>
                <w:spacing w:val="-12"/>
              </w:rPr>
              <w:t xml:space="preserve"> </w:t>
            </w:r>
            <w:r>
              <w:t>щечки</w:t>
            </w:r>
            <w:r>
              <w:rPr>
                <w:spacing w:val="-7"/>
              </w:rPr>
              <w:t xml:space="preserve"> </w:t>
            </w:r>
            <w:r>
              <w:t>вытираем</w:t>
            </w:r>
            <w:r>
              <w:rPr>
                <w:spacing w:val="-52"/>
              </w:rPr>
              <w:t xml:space="preserve"> </w:t>
            </w:r>
            <w:r>
              <w:t>Полотенцем</w:t>
            </w:r>
            <w:r>
              <w:rPr>
                <w:spacing w:val="-1"/>
              </w:rPr>
              <w:t xml:space="preserve"> </w:t>
            </w:r>
            <w:r>
              <w:t>мягким.</w:t>
            </w:r>
          </w:p>
          <w:p w:rsidR="00DB0F2E" w:rsidRDefault="00A57A92">
            <w:pPr>
              <w:pStyle w:val="TableParagraph"/>
              <w:ind w:left="5638" w:right="5619"/>
            </w:pPr>
            <w:r>
              <w:t>Вытираем каждый пальчик,</w:t>
            </w:r>
            <w:r>
              <w:rPr>
                <w:spacing w:val="-52"/>
              </w:rPr>
              <w:t xml:space="preserve"> </w:t>
            </w:r>
            <w:r>
              <w:t>Чтоб</w:t>
            </w:r>
            <w:r>
              <w:rPr>
                <w:spacing w:val="-2"/>
              </w:rPr>
              <w:t xml:space="preserve"> </w:t>
            </w:r>
            <w:r>
              <w:t>сухим стал,</w:t>
            </w:r>
            <w:r>
              <w:rPr>
                <w:spacing w:val="-1"/>
              </w:rPr>
              <w:t xml:space="preserve"> </w:t>
            </w:r>
            <w:r>
              <w:t>гладким.</w:t>
            </w:r>
          </w:p>
          <w:p w:rsidR="00DB0F2E" w:rsidRDefault="00A57A92">
            <w:pPr>
              <w:pStyle w:val="TableParagraph"/>
              <w:spacing w:line="250" w:lineRule="exact"/>
              <w:ind w:left="5700" w:right="5685"/>
            </w:pPr>
            <w:r>
              <w:t>Нет</w:t>
            </w:r>
            <w:r>
              <w:rPr>
                <w:spacing w:val="-4"/>
              </w:rPr>
              <w:t xml:space="preserve"> </w:t>
            </w:r>
            <w:r>
              <w:t>ни</w:t>
            </w:r>
            <w:r>
              <w:rPr>
                <w:spacing w:val="-1"/>
              </w:rPr>
              <w:t xml:space="preserve"> </w:t>
            </w:r>
            <w:r>
              <w:t>капли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ладошках</w:t>
            </w:r>
            <w:r>
              <w:rPr>
                <w:spacing w:val="-52"/>
              </w:rPr>
              <w:t xml:space="preserve"> </w:t>
            </w:r>
            <w:r>
              <w:t>У</w:t>
            </w:r>
            <w:r>
              <w:rPr>
                <w:spacing w:val="2"/>
              </w:rPr>
              <w:t xml:space="preserve"> </w:t>
            </w:r>
            <w:r>
              <w:t>Наташи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Сережки.</w:t>
            </w:r>
          </w:p>
        </w:tc>
      </w:tr>
      <w:tr w:rsidR="00DB0F2E">
        <w:trPr>
          <w:trHeight w:val="2784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ind w:left="19" w:right="3"/>
              <w:rPr>
                <w:b/>
              </w:rPr>
            </w:pPr>
            <w:r>
              <w:rPr>
                <w:b/>
              </w:rPr>
              <w:t>Полдник</w:t>
            </w:r>
          </w:p>
        </w:tc>
        <w:tc>
          <w:tcPr>
            <w:tcW w:w="13893" w:type="dxa"/>
            <w:gridSpan w:val="5"/>
          </w:tcPr>
          <w:p w:rsidR="00DB0F2E" w:rsidRDefault="00A57A92">
            <w:pPr>
              <w:pStyle w:val="TableParagraph"/>
              <w:spacing w:line="242" w:lineRule="auto"/>
              <w:ind w:left="98" w:right="85"/>
              <w:rPr>
                <w:i/>
              </w:rPr>
            </w:pPr>
            <w:r>
              <w:t>Цель: совершенствовать навыки поведения за столом, правильно пережевывать пищу; закреплять наименования блюд; побуждать замечать</w:t>
            </w:r>
            <w:r>
              <w:rPr>
                <w:spacing w:val="-52"/>
              </w:rPr>
              <w:t xml:space="preserve"> </w:t>
            </w:r>
            <w:r>
              <w:t xml:space="preserve">разницу блюд, подаваемых в разные части режима дня. </w:t>
            </w:r>
            <w:r>
              <w:rPr>
                <w:i/>
              </w:rPr>
              <w:t>(соц-эмоц развитие, кгн, навыки самообслуживания, ознакомление с окружающим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line="242" w:lineRule="auto"/>
              <w:ind w:left="5907" w:right="5781" w:hanging="120"/>
              <w:jc w:val="left"/>
            </w:pPr>
            <w:r>
              <w:t>Вот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полдник</w:t>
            </w:r>
            <w:r>
              <w:rPr>
                <w:spacing w:val="-8"/>
              </w:rPr>
              <w:t xml:space="preserve"> </w:t>
            </w:r>
            <w:r>
              <w:t>подошел,</w:t>
            </w:r>
            <w:r>
              <w:rPr>
                <w:spacing w:val="-52"/>
              </w:rPr>
              <w:t xml:space="preserve"> </w:t>
            </w:r>
            <w:r>
              <w:t>Сели дети все за стол.</w:t>
            </w:r>
            <w:r>
              <w:rPr>
                <w:spacing w:val="1"/>
              </w:rPr>
              <w:t xml:space="preserve"> </w:t>
            </w:r>
            <w:r>
              <w:t>Чтобы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-5"/>
              </w:rPr>
              <w:t xml:space="preserve"> </w:t>
            </w:r>
            <w:r>
              <w:t>было</w:t>
            </w:r>
            <w:r>
              <w:rPr>
                <w:spacing w:val="-3"/>
              </w:rPr>
              <w:t xml:space="preserve"> </w:t>
            </w:r>
            <w:r>
              <w:t>беды,</w:t>
            </w:r>
          </w:p>
          <w:p w:rsidR="00DB0F2E" w:rsidRDefault="00A57A92">
            <w:pPr>
              <w:pStyle w:val="TableParagraph"/>
              <w:spacing w:line="242" w:lineRule="auto"/>
              <w:ind w:left="5921" w:right="5779" w:hanging="116"/>
              <w:jc w:val="left"/>
            </w:pPr>
            <w:r>
              <w:t>Вспомним правила еды:</w:t>
            </w:r>
            <w:r>
              <w:rPr>
                <w:spacing w:val="-53"/>
              </w:rPr>
              <w:t xml:space="preserve"> </w:t>
            </w:r>
            <w:r>
              <w:t>Наши ноги не стучат,</w:t>
            </w:r>
            <w:r>
              <w:rPr>
                <w:spacing w:val="1"/>
              </w:rPr>
              <w:t xml:space="preserve"> </w:t>
            </w:r>
            <w:r>
              <w:t>Наши</w:t>
            </w:r>
            <w:r>
              <w:rPr>
                <w:spacing w:val="2"/>
              </w:rPr>
              <w:t xml:space="preserve"> </w:t>
            </w:r>
            <w:r>
              <w:t>язычки</w:t>
            </w:r>
            <w:r>
              <w:rPr>
                <w:spacing w:val="-2"/>
              </w:rPr>
              <w:t xml:space="preserve"> </w:t>
            </w:r>
            <w:r>
              <w:t>молчат.</w:t>
            </w:r>
          </w:p>
          <w:p w:rsidR="00DB0F2E" w:rsidRDefault="00A57A92">
            <w:pPr>
              <w:pStyle w:val="TableParagraph"/>
              <w:spacing w:line="250" w:lineRule="exact"/>
              <w:ind w:left="5897" w:right="5781" w:firstLine="168"/>
              <w:jc w:val="left"/>
            </w:pPr>
            <w:r>
              <w:t>За обедом не сори,</w:t>
            </w:r>
            <w:r>
              <w:rPr>
                <w:spacing w:val="1"/>
              </w:rPr>
              <w:t xml:space="preserve"> </w:t>
            </w:r>
            <w:r>
              <w:t>Насорил</w:t>
            </w:r>
            <w:r>
              <w:rPr>
                <w:spacing w:val="-7"/>
              </w:rPr>
              <w:t xml:space="preserve"> </w:t>
            </w:r>
            <w:r>
              <w:t>—</w:t>
            </w:r>
            <w:r>
              <w:rPr>
                <w:spacing w:val="-6"/>
              </w:rPr>
              <w:t xml:space="preserve"> </w:t>
            </w:r>
            <w:r>
              <w:t>так</w:t>
            </w:r>
            <w:r>
              <w:rPr>
                <w:spacing w:val="-8"/>
              </w:rPr>
              <w:t xml:space="preserve"> </w:t>
            </w:r>
            <w:r>
              <w:t>убери.</w:t>
            </w:r>
          </w:p>
        </w:tc>
      </w:tr>
      <w:tr w:rsidR="00DB0F2E">
        <w:trPr>
          <w:trHeight w:val="747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spacing w:line="238" w:lineRule="exact"/>
              <w:ind w:left="14" w:right="3"/>
              <w:rPr>
                <w:b/>
              </w:rPr>
            </w:pPr>
            <w:r>
              <w:rPr>
                <w:b/>
              </w:rPr>
              <w:t>Самостоятельная</w:t>
            </w:r>
          </w:p>
          <w:p w:rsidR="00DB0F2E" w:rsidRDefault="00A57A92">
            <w:pPr>
              <w:pStyle w:val="TableParagraph"/>
              <w:spacing w:before="1" w:line="251" w:lineRule="exact"/>
              <w:ind w:left="13" w:right="3"/>
              <w:rPr>
                <w:b/>
              </w:rPr>
            </w:pPr>
            <w:r>
              <w:rPr>
                <w:b/>
              </w:rPr>
              <w:t>деятельность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детей</w:t>
            </w:r>
          </w:p>
          <w:p w:rsidR="00DB0F2E" w:rsidRDefault="00A57A92">
            <w:pPr>
              <w:pStyle w:val="TableParagraph"/>
              <w:spacing w:line="237" w:lineRule="exact"/>
              <w:ind w:left="9" w:right="3"/>
            </w:pPr>
            <w:r>
              <w:t>(игры</w:t>
            </w:r>
            <w:r>
              <w:rPr>
                <w:spacing w:val="-1"/>
              </w:rPr>
              <w:t xml:space="preserve"> </w:t>
            </w:r>
            <w:r>
              <w:t>малой</w:t>
            </w:r>
          </w:p>
        </w:tc>
        <w:tc>
          <w:tcPr>
            <w:tcW w:w="2832" w:type="dxa"/>
          </w:tcPr>
          <w:p w:rsidR="00DB0F2E" w:rsidRDefault="00A57A92">
            <w:pPr>
              <w:pStyle w:val="TableParagraph"/>
              <w:spacing w:line="238" w:lineRule="exact"/>
              <w:ind w:left="87" w:right="80"/>
              <w:rPr>
                <w:b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"Кто</w:t>
            </w:r>
          </w:p>
          <w:p w:rsidR="00DB0F2E" w:rsidRDefault="00A57A92">
            <w:pPr>
              <w:pStyle w:val="TableParagraph"/>
              <w:spacing w:before="1" w:line="251" w:lineRule="exact"/>
              <w:ind w:left="86" w:right="80"/>
              <w:rPr>
                <w:b/>
              </w:rPr>
            </w:pPr>
            <w:r>
              <w:rPr>
                <w:b/>
              </w:rPr>
              <w:t>больше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знает?".</w:t>
            </w:r>
          </w:p>
          <w:p w:rsidR="00DB0F2E" w:rsidRDefault="00A57A92">
            <w:pPr>
              <w:pStyle w:val="TableParagraph"/>
              <w:spacing w:line="237" w:lineRule="exact"/>
              <w:ind w:left="88" w:right="73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</w:p>
        </w:tc>
        <w:tc>
          <w:tcPr>
            <w:tcW w:w="2698" w:type="dxa"/>
          </w:tcPr>
          <w:p w:rsidR="00DB0F2E" w:rsidRDefault="00A57A92">
            <w:pPr>
              <w:pStyle w:val="TableParagraph"/>
              <w:spacing w:line="238" w:lineRule="exact"/>
              <w:ind w:left="38" w:right="25"/>
              <w:rPr>
                <w:b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игра</w:t>
            </w:r>
          </w:p>
          <w:p w:rsidR="00DB0F2E" w:rsidRDefault="00A57A92">
            <w:pPr>
              <w:pStyle w:val="TableParagraph"/>
              <w:spacing w:before="1" w:line="251" w:lineRule="exact"/>
              <w:ind w:left="21" w:right="6"/>
              <w:rPr>
                <w:b/>
              </w:rPr>
            </w:pPr>
            <w:r>
              <w:rPr>
                <w:b/>
              </w:rPr>
              <w:t>"Угадай,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что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мешочке".</w:t>
            </w:r>
          </w:p>
          <w:p w:rsidR="00DB0F2E" w:rsidRDefault="00A57A92">
            <w:pPr>
              <w:pStyle w:val="TableParagraph"/>
              <w:spacing w:line="237" w:lineRule="exact"/>
              <w:ind w:left="40" w:right="25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</w:p>
        </w:tc>
        <w:tc>
          <w:tcPr>
            <w:tcW w:w="2693" w:type="dxa"/>
          </w:tcPr>
          <w:p w:rsidR="00DB0F2E" w:rsidRDefault="00A57A92">
            <w:pPr>
              <w:pStyle w:val="TableParagraph"/>
              <w:spacing w:line="238" w:lineRule="exact"/>
              <w:ind w:left="24" w:right="6"/>
              <w:rPr>
                <w:b/>
              </w:rPr>
            </w:pPr>
            <w:r>
              <w:rPr>
                <w:b/>
              </w:rPr>
              <w:t>Дидактическая игра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"Что</w:t>
            </w:r>
          </w:p>
          <w:p w:rsidR="00DB0F2E" w:rsidRDefault="00A57A92">
            <w:pPr>
              <w:pStyle w:val="TableParagraph"/>
              <w:spacing w:before="1" w:line="251" w:lineRule="exact"/>
              <w:ind w:left="79" w:right="72"/>
              <w:rPr>
                <w:b/>
              </w:rPr>
            </w:pPr>
            <w:r>
              <w:rPr>
                <w:b/>
              </w:rPr>
              <w:t>когда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произошло?".</w:t>
            </w:r>
          </w:p>
          <w:p w:rsidR="00DB0F2E" w:rsidRDefault="00A57A92">
            <w:pPr>
              <w:pStyle w:val="TableParagraph"/>
              <w:spacing w:line="237" w:lineRule="exact"/>
              <w:ind w:left="79" w:right="67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</w:p>
        </w:tc>
        <w:tc>
          <w:tcPr>
            <w:tcW w:w="2977" w:type="dxa"/>
          </w:tcPr>
          <w:p w:rsidR="00DB0F2E" w:rsidRDefault="00A57A92">
            <w:pPr>
              <w:pStyle w:val="TableParagraph"/>
              <w:spacing w:line="238" w:lineRule="exact"/>
              <w:ind w:left="18" w:right="4"/>
              <w:rPr>
                <w:b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игра</w:t>
            </w:r>
          </w:p>
          <w:p w:rsidR="00DB0F2E" w:rsidRDefault="00A57A92">
            <w:pPr>
              <w:pStyle w:val="TableParagraph"/>
              <w:spacing w:before="1" w:line="251" w:lineRule="exact"/>
              <w:ind w:left="15" w:right="9"/>
              <w:rPr>
                <w:b/>
              </w:rPr>
            </w:pPr>
            <w:r>
              <w:rPr>
                <w:b/>
              </w:rPr>
              <w:t>"Природа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человек".</w:t>
            </w:r>
          </w:p>
          <w:p w:rsidR="00DB0F2E" w:rsidRDefault="00A57A92">
            <w:pPr>
              <w:pStyle w:val="TableParagraph"/>
              <w:spacing w:line="237" w:lineRule="exact"/>
              <w:ind w:left="15" w:right="9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окружающим</w:t>
            </w:r>
          </w:p>
        </w:tc>
        <w:tc>
          <w:tcPr>
            <w:tcW w:w="2693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line="237" w:lineRule="auto"/>
              <w:ind w:left="41" w:right="19" w:firstLine="278"/>
              <w:jc w:val="left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"Лесник".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</w:t>
            </w:r>
          </w:p>
          <w:p w:rsidR="00DB0F2E" w:rsidRDefault="00A57A92">
            <w:pPr>
              <w:pStyle w:val="TableParagraph"/>
              <w:spacing w:line="238" w:lineRule="exact"/>
              <w:ind w:left="329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миром,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832"/>
        <w:gridCol w:w="2698"/>
        <w:gridCol w:w="2693"/>
        <w:gridCol w:w="2977"/>
        <w:gridCol w:w="2691"/>
      </w:tblGrid>
      <w:tr w:rsidR="00DB0F2E">
        <w:trPr>
          <w:trHeight w:val="10630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spacing w:line="242" w:lineRule="auto"/>
              <w:ind w:left="16" w:right="3"/>
            </w:pPr>
            <w:r>
              <w:rPr>
                <w:spacing w:val="-1"/>
              </w:rPr>
              <w:lastRenderedPageBreak/>
              <w:t xml:space="preserve">подвижности, </w:t>
            </w:r>
            <w:r>
              <w:t>сюжетно-</w:t>
            </w:r>
            <w:r>
              <w:rPr>
                <w:spacing w:val="-52"/>
              </w:rPr>
              <w:t xml:space="preserve"> </w:t>
            </w:r>
            <w:r>
              <w:t>ролевая,</w:t>
            </w:r>
          </w:p>
          <w:p w:rsidR="00DB0F2E" w:rsidRDefault="00A57A92">
            <w:pPr>
              <w:pStyle w:val="TableParagraph"/>
              <w:ind w:left="122" w:right="110" w:hanging="5"/>
            </w:pPr>
            <w:r>
              <w:t>малоподвижная,</w:t>
            </w:r>
            <w:r>
              <w:rPr>
                <w:spacing w:val="1"/>
              </w:rPr>
              <w:t xml:space="preserve"> </w:t>
            </w:r>
            <w:r>
              <w:t>дидактическая,</w:t>
            </w:r>
            <w:r>
              <w:rPr>
                <w:spacing w:val="1"/>
              </w:rPr>
              <w:t xml:space="preserve"> </w:t>
            </w:r>
            <w:r>
              <w:t>настольные игры,</w:t>
            </w:r>
            <w:r>
              <w:rPr>
                <w:spacing w:val="1"/>
              </w:rPr>
              <w:t xml:space="preserve"> </w:t>
            </w:r>
            <w:r>
              <w:t>изодеятельность,</w:t>
            </w:r>
            <w:r>
              <w:rPr>
                <w:spacing w:val="1"/>
              </w:rPr>
              <w:t xml:space="preserve"> </w:t>
            </w:r>
            <w:r>
              <w:t>рассматривание книг и</w:t>
            </w:r>
            <w:r>
              <w:rPr>
                <w:spacing w:val="-52"/>
              </w:rPr>
              <w:t xml:space="preserve"> </w:t>
            </w:r>
            <w:r>
              <w:t>другие)</w:t>
            </w:r>
          </w:p>
        </w:tc>
        <w:tc>
          <w:tcPr>
            <w:tcW w:w="2832" w:type="dxa"/>
          </w:tcPr>
          <w:p w:rsidR="00DB0F2E" w:rsidRDefault="00A57A92">
            <w:pPr>
              <w:pStyle w:val="TableParagraph"/>
              <w:spacing w:line="242" w:lineRule="auto"/>
              <w:ind w:left="88" w:right="80"/>
              <w:rPr>
                <w:i/>
              </w:rPr>
            </w:pPr>
            <w:r>
              <w:rPr>
                <w:i/>
              </w:rPr>
              <w:t>окружающим миром,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88" w:right="75"/>
            </w:pPr>
            <w:r>
              <w:t>Цель: развивать память,</w:t>
            </w:r>
            <w:r>
              <w:rPr>
                <w:spacing w:val="-52"/>
              </w:rPr>
              <w:t xml:space="preserve"> </w:t>
            </w:r>
            <w:r>
              <w:t>находчивость,</w:t>
            </w:r>
            <w:r>
              <w:rPr>
                <w:spacing w:val="1"/>
              </w:rPr>
              <w:t xml:space="preserve"> </w:t>
            </w:r>
            <w:r>
              <w:t>сообразительность.</w:t>
            </w:r>
          </w:p>
          <w:p w:rsidR="00DB0F2E" w:rsidRDefault="00A57A92">
            <w:pPr>
              <w:pStyle w:val="TableParagraph"/>
              <w:ind w:left="218" w:right="205" w:hanging="1"/>
            </w:pPr>
            <w:r>
              <w:t>Ход игры. Воспитатель,</w:t>
            </w:r>
            <w:r>
              <w:rPr>
                <w:spacing w:val="1"/>
              </w:rPr>
              <w:t xml:space="preserve"> </w:t>
            </w:r>
            <w:r>
              <w:t>держа в руке стакан,</w:t>
            </w:r>
            <w:r>
              <w:rPr>
                <w:spacing w:val="1"/>
              </w:rPr>
              <w:t xml:space="preserve"> </w:t>
            </w:r>
            <w:r>
              <w:t>спрашивает, для чего он</w:t>
            </w:r>
            <w:r>
              <w:rPr>
                <w:spacing w:val="1"/>
              </w:rPr>
              <w:t xml:space="preserve"> </w:t>
            </w:r>
            <w:r>
              <w:t>может</w:t>
            </w:r>
            <w:r>
              <w:rPr>
                <w:spacing w:val="-9"/>
              </w:rPr>
              <w:t xml:space="preserve"> </w:t>
            </w:r>
            <w:r>
              <w:t>быть</w:t>
            </w:r>
            <w:r>
              <w:rPr>
                <w:spacing w:val="-8"/>
              </w:rPr>
              <w:t xml:space="preserve"> </w:t>
            </w:r>
            <w:r>
              <w:t>использован.</w:t>
            </w:r>
          </w:p>
          <w:p w:rsidR="00DB0F2E" w:rsidRDefault="00A57A92">
            <w:pPr>
              <w:pStyle w:val="TableParagraph"/>
              <w:spacing w:line="242" w:lineRule="auto"/>
              <w:ind w:left="246" w:right="230" w:hanging="6"/>
            </w:pPr>
            <w:r>
              <w:t>Кто больше назовет</w:t>
            </w:r>
            <w:r>
              <w:rPr>
                <w:spacing w:val="1"/>
              </w:rPr>
              <w:t xml:space="preserve"> </w:t>
            </w:r>
            <w:r>
              <w:t>действий,</w:t>
            </w:r>
            <w:r>
              <w:rPr>
                <w:spacing w:val="-3"/>
              </w:rPr>
              <w:t xml:space="preserve"> </w:t>
            </w:r>
            <w:r>
              <w:t>тот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выиграл.</w:t>
            </w:r>
          </w:p>
          <w:p w:rsidR="00DB0F2E" w:rsidRDefault="00A57A92">
            <w:pPr>
              <w:pStyle w:val="TableParagraph"/>
              <w:spacing w:line="237" w:lineRule="auto"/>
              <w:ind w:left="73" w:right="63" w:firstLine="3"/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"Перетягивание каната".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культура)</w:t>
            </w:r>
            <w:r>
              <w:rPr>
                <w:i/>
                <w:spacing w:val="1"/>
              </w:rPr>
              <w:t xml:space="preserve"> </w:t>
            </w:r>
            <w:r>
              <w:t>Цели: развивать силу,</w:t>
            </w:r>
            <w:r>
              <w:rPr>
                <w:spacing w:val="1"/>
              </w:rPr>
              <w:t xml:space="preserve"> </w:t>
            </w:r>
            <w:r>
              <w:t>координацию коллективных</w:t>
            </w:r>
            <w:r>
              <w:rPr>
                <w:spacing w:val="-52"/>
              </w:rPr>
              <w:t xml:space="preserve"> </w:t>
            </w:r>
            <w:r>
              <w:t>действий;</w:t>
            </w:r>
            <w:r>
              <w:rPr>
                <w:spacing w:val="-3"/>
              </w:rPr>
              <w:t xml:space="preserve"> </w:t>
            </w:r>
            <w:r>
              <w:t>воспитывать</w:t>
            </w:r>
          </w:p>
          <w:p w:rsidR="00DB0F2E" w:rsidRDefault="00A57A92">
            <w:pPr>
              <w:pStyle w:val="TableParagraph"/>
              <w:ind w:left="86" w:right="80"/>
            </w:pPr>
            <w:r>
              <w:t>выносливость.</w:t>
            </w:r>
          </w:p>
          <w:p w:rsidR="00DB0F2E" w:rsidRDefault="00A57A92">
            <w:pPr>
              <w:pStyle w:val="TableParagraph"/>
              <w:spacing w:line="237" w:lineRule="auto"/>
              <w:ind w:left="88" w:right="71"/>
            </w:pPr>
            <w:r>
              <w:t>Оборудование: канат или</w:t>
            </w:r>
            <w:r>
              <w:rPr>
                <w:spacing w:val="-52"/>
              </w:rPr>
              <w:t xml:space="preserve"> </w:t>
            </w:r>
            <w:r>
              <w:t>веревка.</w:t>
            </w:r>
          </w:p>
          <w:p w:rsidR="00DB0F2E" w:rsidRDefault="00A57A92">
            <w:pPr>
              <w:pStyle w:val="TableParagraph"/>
              <w:ind w:left="88" w:right="76"/>
            </w:pPr>
            <w:r>
              <w:t>Правила.</w:t>
            </w:r>
            <w:r>
              <w:rPr>
                <w:spacing w:val="-5"/>
              </w:rPr>
              <w:t xml:space="preserve"> </w:t>
            </w:r>
            <w:r>
              <w:t>Дети</w:t>
            </w:r>
            <w:r>
              <w:rPr>
                <w:spacing w:val="-6"/>
              </w:rPr>
              <w:t xml:space="preserve"> </w:t>
            </w:r>
            <w:r>
              <w:t>делятся</w:t>
            </w:r>
            <w:r>
              <w:rPr>
                <w:spacing w:val="-7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две</w:t>
            </w:r>
            <w:r>
              <w:rPr>
                <w:spacing w:val="-6"/>
              </w:rPr>
              <w:t xml:space="preserve"> </w:t>
            </w:r>
            <w:r>
              <w:t>команды,</w:t>
            </w:r>
            <w:r>
              <w:rPr>
                <w:spacing w:val="5"/>
              </w:rPr>
              <w:t xml:space="preserve"> </w:t>
            </w:r>
            <w:r>
              <w:t>каждая</w:t>
            </w:r>
          </w:p>
          <w:p w:rsidR="00DB0F2E" w:rsidRDefault="00A57A92">
            <w:pPr>
              <w:pStyle w:val="TableParagraph"/>
              <w:ind w:left="69" w:right="59" w:firstLine="2"/>
            </w:pPr>
            <w:r>
              <w:t>команда</w:t>
            </w:r>
            <w:r>
              <w:rPr>
                <w:spacing w:val="3"/>
              </w:rPr>
              <w:t xml:space="preserve"> </w:t>
            </w:r>
            <w:r>
              <w:t>берется</w:t>
            </w:r>
            <w:r>
              <w:rPr>
                <w:spacing w:val="-1"/>
              </w:rPr>
              <w:t xml:space="preserve"> </w:t>
            </w:r>
            <w:r>
              <w:t>за</w:t>
            </w:r>
            <w:r>
              <w:rPr>
                <w:spacing w:val="4"/>
              </w:rPr>
              <w:t xml:space="preserve"> </w:t>
            </w:r>
            <w:r>
              <w:t>свой</w:t>
            </w:r>
            <w:r>
              <w:rPr>
                <w:spacing w:val="1"/>
              </w:rPr>
              <w:t xml:space="preserve"> </w:t>
            </w:r>
            <w:r>
              <w:t>конец</w:t>
            </w:r>
            <w:r>
              <w:rPr>
                <w:spacing w:val="-1"/>
              </w:rPr>
              <w:t xml:space="preserve"> </w:t>
            </w:r>
            <w:r>
              <w:t>каната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тянет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себя</w:t>
            </w:r>
            <w:r>
              <w:rPr>
                <w:spacing w:val="-52"/>
              </w:rPr>
              <w:t xml:space="preserve"> </w:t>
            </w:r>
            <w:r>
              <w:t>как можно сильнее. Кто</w:t>
            </w:r>
            <w:r>
              <w:rPr>
                <w:spacing w:val="1"/>
              </w:rPr>
              <w:t xml:space="preserve"> </w:t>
            </w:r>
            <w:r>
              <w:t>перетянул</w:t>
            </w:r>
            <w:r>
              <w:rPr>
                <w:spacing w:val="1"/>
              </w:rPr>
              <w:t xml:space="preserve"> </w:t>
            </w:r>
            <w:r>
              <w:t>— тот</w:t>
            </w:r>
            <w:r>
              <w:rPr>
                <w:spacing w:val="-1"/>
              </w:rPr>
              <w:t xml:space="preserve"> </w:t>
            </w:r>
            <w:r>
              <w:t>выиграл.</w:t>
            </w:r>
          </w:p>
          <w:p w:rsidR="00DB0F2E" w:rsidRDefault="00A57A92">
            <w:pPr>
              <w:pStyle w:val="TableParagraph"/>
              <w:ind w:left="88" w:right="79"/>
            </w:pPr>
            <w:r>
              <w:t>Для</w:t>
            </w:r>
            <w:r>
              <w:rPr>
                <w:spacing w:val="-6"/>
              </w:rPr>
              <w:t xml:space="preserve"> </w:t>
            </w:r>
            <w:r>
              <w:t>удобного</w:t>
            </w:r>
            <w:r>
              <w:rPr>
                <w:spacing w:val="-5"/>
              </w:rPr>
              <w:t xml:space="preserve"> </w:t>
            </w:r>
            <w:r>
              <w:t>определения</w:t>
            </w:r>
            <w:r>
              <w:rPr>
                <w:spacing w:val="-52"/>
              </w:rPr>
              <w:t xml:space="preserve"> </w:t>
            </w:r>
            <w:r>
              <w:t>победителя между</w:t>
            </w:r>
          </w:p>
          <w:p w:rsidR="00DB0F2E" w:rsidRDefault="00A57A92">
            <w:pPr>
              <w:pStyle w:val="TableParagraph"/>
              <w:spacing w:before="2"/>
              <w:ind w:left="246" w:right="230" w:hanging="6"/>
            </w:pPr>
            <w:r>
              <w:t>командами проводится</w:t>
            </w:r>
            <w:r>
              <w:rPr>
                <w:spacing w:val="1"/>
              </w:rPr>
              <w:t xml:space="preserve"> </w:t>
            </w:r>
            <w:r>
              <w:t>черта,</w:t>
            </w:r>
            <w:r>
              <w:rPr>
                <w:spacing w:val="-4"/>
              </w:rPr>
              <w:t xml:space="preserve"> </w:t>
            </w:r>
            <w:r>
              <w:t>за</w:t>
            </w:r>
            <w:r>
              <w:rPr>
                <w:spacing w:val="-8"/>
              </w:rPr>
              <w:t xml:space="preserve"> </w:t>
            </w:r>
            <w:r>
              <w:t>которую</w:t>
            </w:r>
            <w:r>
              <w:rPr>
                <w:spacing w:val="-7"/>
              </w:rPr>
              <w:t xml:space="preserve"> </w:t>
            </w:r>
            <w:r>
              <w:t>нельзя</w:t>
            </w:r>
            <w:r>
              <w:rPr>
                <w:spacing w:val="-52"/>
              </w:rPr>
              <w:t xml:space="preserve"> </w:t>
            </w:r>
            <w:r>
              <w:t>заступать.</w:t>
            </w:r>
          </w:p>
          <w:p w:rsidR="00DB0F2E" w:rsidRDefault="00A57A92">
            <w:pPr>
              <w:pStyle w:val="TableParagraph"/>
              <w:spacing w:before="7" w:line="237" w:lineRule="auto"/>
              <w:ind w:left="74" w:right="56" w:hanging="1"/>
              <w:rPr>
                <w:i/>
              </w:rPr>
            </w:pPr>
            <w:r>
              <w:rPr>
                <w:b/>
              </w:rPr>
              <w:t>Игра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"Мешок</w:t>
            </w:r>
            <w:r>
              <w:rPr>
                <w:b/>
                <w:spacing w:val="4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подарками".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 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4"/>
              <w:ind w:left="203" w:right="201" w:firstLine="13"/>
            </w:pPr>
            <w:r>
              <w:t>Цель: расширять</w:t>
            </w:r>
            <w:r>
              <w:rPr>
                <w:spacing w:val="1"/>
              </w:rPr>
              <w:t xml:space="preserve"> </w:t>
            </w:r>
            <w:r>
              <w:t>представления об</w:t>
            </w:r>
            <w:r>
              <w:rPr>
                <w:spacing w:val="1"/>
              </w:rPr>
              <w:t xml:space="preserve"> </w:t>
            </w:r>
            <w:r>
              <w:t>окружающих предметах;</w:t>
            </w:r>
            <w:r>
              <w:rPr>
                <w:spacing w:val="1"/>
              </w:rPr>
              <w:t xml:space="preserve"> </w:t>
            </w:r>
            <w:r>
              <w:t>развивать мышление,</w:t>
            </w:r>
            <w:r>
              <w:rPr>
                <w:spacing w:val="1"/>
              </w:rPr>
              <w:t xml:space="preserve"> </w:t>
            </w:r>
            <w:r>
              <w:t>ощущения,</w:t>
            </w:r>
            <w:r>
              <w:rPr>
                <w:spacing w:val="-6"/>
              </w:rPr>
              <w:t xml:space="preserve"> </w:t>
            </w:r>
            <w:r>
              <w:t>связную</w:t>
            </w:r>
            <w:r>
              <w:rPr>
                <w:spacing w:val="-9"/>
              </w:rPr>
              <w:t xml:space="preserve"> </w:t>
            </w:r>
            <w:r>
              <w:t>речь.</w:t>
            </w:r>
          </w:p>
          <w:p w:rsidR="00DB0F2E" w:rsidRDefault="00A57A92">
            <w:pPr>
              <w:pStyle w:val="TableParagraph"/>
              <w:spacing w:line="254" w:lineRule="exact"/>
              <w:ind w:left="87" w:right="80"/>
            </w:pPr>
            <w:r>
              <w:t>Оборудование:</w:t>
            </w:r>
            <w:r>
              <w:rPr>
                <w:spacing w:val="-13"/>
              </w:rPr>
              <w:t xml:space="preserve"> </w:t>
            </w:r>
            <w:r>
              <w:t>тканевый</w:t>
            </w:r>
            <w:r>
              <w:rPr>
                <w:spacing w:val="-52"/>
              </w:rPr>
              <w:t xml:space="preserve"> </w:t>
            </w:r>
            <w:r>
              <w:t>мешочек,</w:t>
            </w:r>
            <w:r>
              <w:rPr>
                <w:spacing w:val="3"/>
              </w:rPr>
              <w:t xml:space="preserve"> </w:t>
            </w:r>
            <w:r>
              <w:t>различные</w:t>
            </w:r>
          </w:p>
        </w:tc>
        <w:tc>
          <w:tcPr>
            <w:tcW w:w="2698" w:type="dxa"/>
          </w:tcPr>
          <w:p w:rsidR="00DB0F2E" w:rsidRDefault="00A57A92">
            <w:pPr>
              <w:pStyle w:val="TableParagraph"/>
              <w:spacing w:line="242" w:lineRule="auto"/>
              <w:ind w:left="33" w:right="25"/>
              <w:rPr>
                <w:i/>
              </w:rPr>
            </w:pPr>
            <w:r>
              <w:rPr>
                <w:i/>
              </w:rPr>
              <w:t>окружающим миром,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38" w:right="25"/>
            </w:pPr>
            <w:r>
              <w:t>Цель:</w:t>
            </w:r>
            <w:r>
              <w:rPr>
                <w:spacing w:val="-8"/>
              </w:rPr>
              <w:t xml:space="preserve"> </w:t>
            </w:r>
            <w:r>
              <w:t>развивать</w:t>
            </w:r>
            <w:r>
              <w:rPr>
                <w:spacing w:val="-9"/>
              </w:rPr>
              <w:t xml:space="preserve"> </w:t>
            </w:r>
            <w:r>
              <w:t>навыки</w:t>
            </w:r>
            <w:r>
              <w:rPr>
                <w:spacing w:val="-52"/>
              </w:rPr>
              <w:t xml:space="preserve"> </w:t>
            </w:r>
            <w:r>
              <w:t>описывания признаков</w:t>
            </w:r>
            <w:r>
              <w:rPr>
                <w:spacing w:val="1"/>
              </w:rPr>
              <w:t xml:space="preserve"> </w:t>
            </w:r>
            <w:r>
              <w:t>предметов,</w:t>
            </w:r>
          </w:p>
          <w:p w:rsidR="00DB0F2E" w:rsidRDefault="00A57A92">
            <w:pPr>
              <w:pStyle w:val="TableParagraph"/>
              <w:spacing w:line="249" w:lineRule="exact"/>
              <w:ind w:left="17" w:right="8"/>
            </w:pPr>
            <w:r>
              <w:t>воспринимаемых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ощупь.</w:t>
            </w:r>
          </w:p>
          <w:p w:rsidR="00DB0F2E" w:rsidRDefault="00A57A92">
            <w:pPr>
              <w:pStyle w:val="TableParagraph"/>
              <w:ind w:left="88" w:right="72" w:hanging="4"/>
            </w:pPr>
            <w:r>
              <w:t>Ход игры. Воспитатель в</w:t>
            </w:r>
            <w:r>
              <w:rPr>
                <w:spacing w:val="1"/>
              </w:rPr>
              <w:t xml:space="preserve"> </w:t>
            </w:r>
            <w:r>
              <w:t>мешочек складывает</w:t>
            </w:r>
            <w:r>
              <w:rPr>
                <w:spacing w:val="1"/>
              </w:rPr>
              <w:t xml:space="preserve"> </w:t>
            </w:r>
            <w:r>
              <w:t>овощи и фрукты. Ребенок</w:t>
            </w:r>
            <w:r>
              <w:rPr>
                <w:spacing w:val="1"/>
              </w:rPr>
              <w:t xml:space="preserve"> </w:t>
            </w:r>
            <w:r>
              <w:t>должен</w:t>
            </w:r>
            <w:r>
              <w:rPr>
                <w:spacing w:val="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ощупь</w:t>
            </w:r>
            <w:r>
              <w:rPr>
                <w:spacing w:val="1"/>
              </w:rPr>
              <w:t xml:space="preserve"> </w:t>
            </w:r>
            <w:r>
              <w:t>определить, что у него в</w:t>
            </w:r>
            <w:r>
              <w:rPr>
                <w:spacing w:val="1"/>
              </w:rPr>
              <w:t xml:space="preserve"> </w:t>
            </w:r>
            <w:r>
              <w:t>руке,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загадать</w:t>
            </w:r>
            <w:r>
              <w:rPr>
                <w:spacing w:val="-2"/>
              </w:rPr>
              <w:t xml:space="preserve"> </w:t>
            </w:r>
            <w:r>
              <w:t>загадку</w:t>
            </w:r>
            <w:r>
              <w:rPr>
                <w:spacing w:val="-8"/>
              </w:rPr>
              <w:t xml:space="preserve"> </w:t>
            </w:r>
            <w:r>
              <w:t>об</w:t>
            </w:r>
            <w:r>
              <w:rPr>
                <w:spacing w:val="-52"/>
              </w:rPr>
              <w:t xml:space="preserve"> </w:t>
            </w:r>
            <w:r>
              <w:t>этом,</w:t>
            </w:r>
            <w:r>
              <w:rPr>
                <w:spacing w:val="1"/>
              </w:rPr>
              <w:t xml:space="preserve"> </w:t>
            </w:r>
            <w:r>
              <w:t>чтобы дети</w:t>
            </w:r>
            <w:r>
              <w:rPr>
                <w:spacing w:val="1"/>
              </w:rPr>
              <w:t xml:space="preserve"> </w:t>
            </w:r>
            <w:r>
              <w:t>могли</w:t>
            </w:r>
            <w:r>
              <w:rPr>
                <w:spacing w:val="1"/>
              </w:rPr>
              <w:t xml:space="preserve"> </w:t>
            </w:r>
            <w:r>
              <w:t>отгадать,</w:t>
            </w:r>
            <w:r>
              <w:rPr>
                <w:spacing w:val="3"/>
              </w:rPr>
              <w:t xml:space="preserve"> </w:t>
            </w:r>
            <w:r>
              <w:t>что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руках</w:t>
            </w:r>
            <w:r>
              <w:rPr>
                <w:spacing w:val="2"/>
              </w:rPr>
              <w:t xml:space="preserve"> </w:t>
            </w:r>
            <w:r>
              <w:t>у</w:t>
            </w:r>
            <w:r>
              <w:rPr>
                <w:spacing w:val="1"/>
              </w:rPr>
              <w:t xml:space="preserve"> </w:t>
            </w:r>
            <w:r>
              <w:t>ведущего.</w:t>
            </w:r>
          </w:p>
          <w:p w:rsidR="00DB0F2E" w:rsidRDefault="00A57A92">
            <w:pPr>
              <w:pStyle w:val="TableParagraph"/>
              <w:spacing w:line="237" w:lineRule="auto"/>
              <w:ind w:left="40" w:right="19"/>
              <w:rPr>
                <w:i/>
              </w:rPr>
            </w:pPr>
            <w:r>
              <w:rPr>
                <w:b/>
              </w:rPr>
              <w:t>Сюжетно-ролевая игра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"Спортивный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зал".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6"/>
              <w:ind w:left="74" w:right="61" w:firstLine="2"/>
            </w:pPr>
            <w:r>
              <w:t>Закреплять представления</w:t>
            </w:r>
            <w:r>
              <w:rPr>
                <w:spacing w:val="1"/>
              </w:rPr>
              <w:t xml:space="preserve"> </w:t>
            </w:r>
            <w:r>
              <w:t>детей о спортивном</w:t>
            </w:r>
            <w:r>
              <w:rPr>
                <w:spacing w:val="1"/>
              </w:rPr>
              <w:t xml:space="preserve"> </w:t>
            </w:r>
            <w:r>
              <w:t>тренажерном зале;</w:t>
            </w:r>
            <w:r>
              <w:rPr>
                <w:spacing w:val="1"/>
              </w:rPr>
              <w:t xml:space="preserve"> </w:t>
            </w:r>
            <w:r>
              <w:t>определять, какую роль</w:t>
            </w:r>
            <w:r>
              <w:rPr>
                <w:spacing w:val="1"/>
              </w:rPr>
              <w:t xml:space="preserve"> </w:t>
            </w:r>
            <w:r>
              <w:t>играет</w:t>
            </w:r>
            <w:r>
              <w:rPr>
                <w:spacing w:val="-7"/>
              </w:rPr>
              <w:t xml:space="preserve"> </w:t>
            </w:r>
            <w:r>
              <w:t>спортивный</w:t>
            </w:r>
            <w:r>
              <w:rPr>
                <w:spacing w:val="-5"/>
              </w:rPr>
              <w:t xml:space="preserve"> </w:t>
            </w:r>
            <w:r>
              <w:t>тренер;</w:t>
            </w:r>
            <w:r>
              <w:rPr>
                <w:spacing w:val="-52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дисциплинированность,</w:t>
            </w:r>
            <w:r>
              <w:rPr>
                <w:spacing w:val="1"/>
              </w:rPr>
              <w:t xml:space="preserve"> </w:t>
            </w:r>
            <w:r>
              <w:t>здоровый</w:t>
            </w:r>
            <w:r>
              <w:rPr>
                <w:spacing w:val="2"/>
              </w:rPr>
              <w:t xml:space="preserve"> </w:t>
            </w:r>
            <w:r>
              <w:t>образ жизни.</w:t>
            </w:r>
          </w:p>
          <w:p w:rsidR="00DB0F2E" w:rsidRDefault="00A57A92">
            <w:pPr>
              <w:pStyle w:val="TableParagraph"/>
              <w:spacing w:line="242" w:lineRule="auto"/>
              <w:ind w:left="40" w:right="21"/>
            </w:pPr>
            <w:r>
              <w:t>Оборудование: спортивная</w:t>
            </w:r>
            <w:r>
              <w:rPr>
                <w:spacing w:val="-52"/>
              </w:rPr>
              <w:t xml:space="preserve"> </w:t>
            </w:r>
            <w:r>
              <w:t>одежда, игрушечное</w:t>
            </w:r>
            <w:r>
              <w:rPr>
                <w:spacing w:val="1"/>
              </w:rPr>
              <w:t xml:space="preserve"> </w:t>
            </w:r>
            <w:r>
              <w:t>спортивное оборудование</w:t>
            </w:r>
            <w:r>
              <w:rPr>
                <w:spacing w:val="1"/>
              </w:rPr>
              <w:t xml:space="preserve"> </w:t>
            </w:r>
            <w:r>
              <w:t>или</w:t>
            </w:r>
            <w:r>
              <w:rPr>
                <w:spacing w:val="-2"/>
              </w:rPr>
              <w:t xml:space="preserve"> </w:t>
            </w:r>
            <w:r>
              <w:t>макеты.</w:t>
            </w:r>
          </w:p>
          <w:p w:rsidR="00DB0F2E" w:rsidRDefault="00A57A92">
            <w:pPr>
              <w:pStyle w:val="TableParagraph"/>
              <w:ind w:left="50" w:right="40" w:firstLine="5"/>
            </w:pPr>
            <w:r>
              <w:t>Ход: педагог в</w:t>
            </w:r>
            <w:r>
              <w:rPr>
                <w:spacing w:val="1"/>
              </w:rPr>
              <w:t xml:space="preserve"> </w:t>
            </w:r>
            <w:r>
              <w:t>подготовительной работе</w:t>
            </w:r>
            <w:r>
              <w:rPr>
                <w:spacing w:val="1"/>
              </w:rPr>
              <w:t xml:space="preserve"> </w:t>
            </w:r>
            <w:r>
              <w:t>совместно с детьми</w:t>
            </w:r>
            <w:r>
              <w:rPr>
                <w:spacing w:val="1"/>
              </w:rPr>
              <w:t xml:space="preserve"> </w:t>
            </w:r>
            <w:r>
              <w:t>рассказывает</w:t>
            </w:r>
            <w:r>
              <w:rPr>
                <w:spacing w:val="-7"/>
              </w:rPr>
              <w:t xml:space="preserve"> </w:t>
            </w:r>
            <w:r>
              <w:t>о</w:t>
            </w:r>
            <w:r>
              <w:rPr>
                <w:spacing w:val="-9"/>
              </w:rPr>
              <w:t xml:space="preserve"> </w:t>
            </w:r>
            <w:r>
              <w:t>спортивных</w:t>
            </w:r>
            <w:r>
              <w:rPr>
                <w:spacing w:val="-52"/>
              </w:rPr>
              <w:t xml:space="preserve"> </w:t>
            </w:r>
            <w:r>
              <w:t>упражнениях, о сути</w:t>
            </w:r>
            <w:r>
              <w:rPr>
                <w:spacing w:val="1"/>
              </w:rPr>
              <w:t xml:space="preserve"> </w:t>
            </w:r>
            <w:r>
              <w:t>деятельности</w:t>
            </w:r>
            <w:r>
              <w:rPr>
                <w:spacing w:val="1"/>
              </w:rPr>
              <w:t xml:space="preserve"> </w:t>
            </w:r>
            <w:r>
              <w:t>тренера</w:t>
            </w:r>
            <w:r>
              <w:rPr>
                <w:spacing w:val="4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демонстрацией рисунков,</w:t>
            </w:r>
            <w:r>
              <w:rPr>
                <w:spacing w:val="1"/>
              </w:rPr>
              <w:t xml:space="preserve"> </w:t>
            </w:r>
            <w:r>
              <w:t>видеозаписей.</w:t>
            </w:r>
          </w:p>
          <w:p w:rsidR="00DB0F2E" w:rsidRDefault="00A57A92">
            <w:pPr>
              <w:pStyle w:val="TableParagraph"/>
              <w:spacing w:line="238" w:lineRule="exact"/>
              <w:ind w:left="39" w:right="25"/>
            </w:pPr>
            <w:r>
              <w:t>Дети должны знать,</w:t>
            </w:r>
            <w:r>
              <w:rPr>
                <w:spacing w:val="1"/>
              </w:rPr>
              <w:t xml:space="preserve"> </w:t>
            </w:r>
            <w:r>
              <w:t>как</w:t>
            </w:r>
          </w:p>
        </w:tc>
        <w:tc>
          <w:tcPr>
            <w:tcW w:w="2693" w:type="dxa"/>
          </w:tcPr>
          <w:p w:rsidR="00DB0F2E" w:rsidRDefault="00A57A92">
            <w:pPr>
              <w:pStyle w:val="TableParagraph"/>
              <w:ind w:left="79" w:right="63"/>
              <w:rPr>
                <w:i/>
              </w:rPr>
            </w:pPr>
            <w:r>
              <w:rPr>
                <w:i/>
              </w:rPr>
              <w:t>окружающим миром,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основы математики,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95" w:right="186" w:firstLine="3"/>
            </w:pPr>
            <w:r>
              <w:t>Цель: закреплять</w:t>
            </w:r>
            <w:r>
              <w:rPr>
                <w:spacing w:val="1"/>
              </w:rPr>
              <w:t xml:space="preserve"> </w:t>
            </w:r>
            <w:r>
              <w:t>представления о частях</w:t>
            </w:r>
            <w:r>
              <w:rPr>
                <w:spacing w:val="1"/>
              </w:rPr>
              <w:t xml:space="preserve"> </w:t>
            </w:r>
            <w:r>
              <w:t>суток</w:t>
            </w:r>
            <w:r>
              <w:rPr>
                <w:spacing w:val="-9"/>
              </w:rPr>
              <w:t xml:space="preserve"> </w:t>
            </w:r>
            <w:r>
              <w:t>(утро,</w:t>
            </w:r>
            <w:r>
              <w:rPr>
                <w:spacing w:val="-5"/>
              </w:rPr>
              <w:t xml:space="preserve"> </w:t>
            </w:r>
            <w:r>
              <w:t>день,</w:t>
            </w:r>
            <w:r>
              <w:rPr>
                <w:spacing w:val="-9"/>
              </w:rPr>
              <w:t xml:space="preserve"> </w:t>
            </w:r>
            <w:r>
              <w:t>вечер,</w:t>
            </w:r>
            <w:r>
              <w:rPr>
                <w:spacing w:val="-52"/>
              </w:rPr>
              <w:t xml:space="preserve"> </w:t>
            </w:r>
            <w:r>
              <w:t>ночь); развивать умение</w:t>
            </w:r>
            <w:r>
              <w:rPr>
                <w:spacing w:val="-52"/>
              </w:rPr>
              <w:t xml:space="preserve"> </w:t>
            </w:r>
            <w:r>
              <w:t>грамматически</w:t>
            </w:r>
            <w:r>
              <w:rPr>
                <w:spacing w:val="1"/>
              </w:rPr>
              <w:t xml:space="preserve"> </w:t>
            </w:r>
            <w:r>
              <w:t>верно</w:t>
            </w:r>
            <w:r>
              <w:rPr>
                <w:spacing w:val="1"/>
              </w:rPr>
              <w:t xml:space="preserve"> </w:t>
            </w:r>
            <w:r>
              <w:t>строить</w:t>
            </w:r>
            <w:r>
              <w:rPr>
                <w:spacing w:val="-1"/>
              </w:rPr>
              <w:t xml:space="preserve"> </w:t>
            </w:r>
            <w:r>
              <w:t>предложения.</w:t>
            </w:r>
          </w:p>
          <w:p w:rsidR="00DB0F2E" w:rsidRDefault="00A57A92">
            <w:pPr>
              <w:pStyle w:val="TableParagraph"/>
              <w:ind w:left="79" w:right="60"/>
            </w:pPr>
            <w:r>
              <w:t>Материалы: карточки, с</w:t>
            </w:r>
            <w:r>
              <w:rPr>
                <w:spacing w:val="-52"/>
              </w:rPr>
              <w:t xml:space="preserve"> </w:t>
            </w:r>
            <w:r>
              <w:t>изображением частей</w:t>
            </w:r>
            <w:r>
              <w:rPr>
                <w:spacing w:val="1"/>
              </w:rPr>
              <w:t xml:space="preserve"> </w:t>
            </w:r>
            <w:r>
              <w:t>суток.</w:t>
            </w:r>
          </w:p>
          <w:p w:rsidR="00DB0F2E" w:rsidRDefault="00A57A92">
            <w:pPr>
              <w:pStyle w:val="TableParagraph"/>
              <w:ind w:left="46" w:right="31" w:hanging="2"/>
            </w:pPr>
            <w:r>
              <w:t>Ход. Воспитатель вместе с</w:t>
            </w:r>
            <w:r>
              <w:rPr>
                <w:spacing w:val="1"/>
              </w:rPr>
              <w:t xml:space="preserve"> </w:t>
            </w:r>
            <w:r>
              <w:t>детьми</w:t>
            </w:r>
            <w:r>
              <w:rPr>
                <w:spacing w:val="2"/>
              </w:rPr>
              <w:t xml:space="preserve"> </w:t>
            </w:r>
            <w:r>
              <w:t>выясняет,</w:t>
            </w:r>
            <w:r>
              <w:rPr>
                <w:spacing w:val="4"/>
              </w:rPr>
              <w:t xml:space="preserve"> </w:t>
            </w:r>
            <w:r>
              <w:t>из</w:t>
            </w:r>
            <w:r>
              <w:rPr>
                <w:spacing w:val="1"/>
              </w:rPr>
              <w:t xml:space="preserve"> </w:t>
            </w:r>
            <w:r>
              <w:t>скольких</w:t>
            </w:r>
            <w:r>
              <w:rPr>
                <w:spacing w:val="-1"/>
              </w:rPr>
              <w:t xml:space="preserve"> </w:t>
            </w:r>
            <w:r>
              <w:t>частей</w:t>
            </w:r>
            <w:r>
              <w:rPr>
                <w:spacing w:val="1"/>
              </w:rPr>
              <w:t xml:space="preserve"> </w:t>
            </w:r>
            <w:r>
              <w:t>состоят</w:t>
            </w:r>
            <w:r>
              <w:rPr>
                <w:spacing w:val="1"/>
              </w:rPr>
              <w:t xml:space="preserve"> </w:t>
            </w:r>
            <w:r>
              <w:t>сутки,</w:t>
            </w:r>
            <w:r>
              <w:rPr>
                <w:spacing w:val="1"/>
              </w:rPr>
              <w:t xml:space="preserve"> </w:t>
            </w:r>
            <w:r>
              <w:t>предлагает</w:t>
            </w:r>
            <w:r>
              <w:rPr>
                <w:spacing w:val="-1"/>
              </w:rPr>
              <w:t xml:space="preserve"> </w:t>
            </w:r>
            <w:r>
              <w:t>назвать</w:t>
            </w:r>
            <w:r>
              <w:rPr>
                <w:spacing w:val="1"/>
              </w:rPr>
              <w:t xml:space="preserve"> </w:t>
            </w:r>
            <w:r>
              <w:t>их, показать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соответствующие </w:t>
            </w:r>
            <w:r>
              <w:t>картинки</w:t>
            </w:r>
            <w:r>
              <w:rPr>
                <w:spacing w:val="-52"/>
              </w:rPr>
              <w:t xml:space="preserve"> </w:t>
            </w:r>
            <w:r>
              <w:t>и выложить их в</w:t>
            </w:r>
            <w:r>
              <w:rPr>
                <w:spacing w:val="1"/>
              </w:rPr>
              <w:t xml:space="preserve"> </w:t>
            </w:r>
            <w:r>
              <w:t>правильной</w:t>
            </w:r>
            <w:r>
              <w:rPr>
                <w:spacing w:val="1"/>
              </w:rPr>
              <w:t xml:space="preserve"> </w:t>
            </w:r>
            <w:r>
              <w:t>последовательности (Утро,</w:t>
            </w:r>
            <w:r>
              <w:rPr>
                <w:spacing w:val="-52"/>
              </w:rPr>
              <w:t xml:space="preserve"> </w:t>
            </w:r>
            <w:r>
              <w:t>день,</w:t>
            </w:r>
            <w:r>
              <w:rPr>
                <w:spacing w:val="2"/>
              </w:rPr>
              <w:t xml:space="preserve"> </w:t>
            </w:r>
            <w:r>
              <w:t>вечер,</w:t>
            </w:r>
            <w:r>
              <w:rPr>
                <w:spacing w:val="3"/>
              </w:rPr>
              <w:t xml:space="preserve"> </w:t>
            </w:r>
            <w:r>
              <w:t>ночь).</w:t>
            </w:r>
          </w:p>
          <w:p w:rsidR="00DB0F2E" w:rsidRDefault="00A57A92">
            <w:pPr>
              <w:pStyle w:val="TableParagraph"/>
              <w:ind w:left="55" w:right="44"/>
            </w:pPr>
            <w:r>
              <w:t>Взрослый</w:t>
            </w:r>
            <w:r>
              <w:rPr>
                <w:spacing w:val="2"/>
              </w:rPr>
              <w:t xml:space="preserve"> </w:t>
            </w:r>
            <w:r>
              <w:t>предлагает</w:t>
            </w:r>
            <w:r>
              <w:rPr>
                <w:spacing w:val="1"/>
              </w:rPr>
              <w:t xml:space="preserve"> </w:t>
            </w:r>
            <w:r>
              <w:t>составить</w:t>
            </w:r>
            <w:r>
              <w:rPr>
                <w:spacing w:val="-4"/>
              </w:rPr>
              <w:t xml:space="preserve"> </w:t>
            </w:r>
            <w:r>
              <w:t>сутки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называет</w:t>
            </w:r>
            <w:r>
              <w:rPr>
                <w:spacing w:val="-52"/>
              </w:rPr>
              <w:t xml:space="preserve"> </w:t>
            </w:r>
            <w:r>
              <w:t>одну из частей суток. Дети</w:t>
            </w:r>
            <w:r>
              <w:rPr>
                <w:spacing w:val="-52"/>
              </w:rPr>
              <w:t xml:space="preserve"> </w:t>
            </w:r>
            <w:r>
              <w:t>перечисляют</w:t>
            </w:r>
            <w:r>
              <w:rPr>
                <w:spacing w:val="4"/>
              </w:rPr>
              <w:t xml:space="preserve"> </w:t>
            </w:r>
            <w:r>
              <w:t>остальные</w:t>
            </w:r>
            <w:r>
              <w:rPr>
                <w:spacing w:val="1"/>
              </w:rPr>
              <w:t xml:space="preserve"> </w:t>
            </w:r>
            <w:r>
              <w:t>части</w:t>
            </w:r>
            <w:r>
              <w:rPr>
                <w:spacing w:val="1"/>
              </w:rPr>
              <w:t xml:space="preserve"> </w:t>
            </w:r>
            <w:r>
              <w:t>суток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показывают</w:t>
            </w:r>
            <w:r>
              <w:rPr>
                <w:spacing w:val="1"/>
              </w:rPr>
              <w:t xml:space="preserve"> </w:t>
            </w:r>
            <w:r>
              <w:t>соответствующие</w:t>
            </w:r>
            <w:r>
              <w:rPr>
                <w:spacing w:val="1"/>
              </w:rPr>
              <w:t xml:space="preserve"> </w:t>
            </w:r>
            <w:r>
              <w:t>картинки. Игра</w:t>
            </w:r>
            <w:r>
              <w:rPr>
                <w:spacing w:val="1"/>
              </w:rPr>
              <w:t xml:space="preserve"> </w:t>
            </w:r>
            <w:r>
              <w:t>повторяется 2-3</w:t>
            </w:r>
            <w:r>
              <w:rPr>
                <w:spacing w:val="1"/>
              </w:rPr>
              <w:t xml:space="preserve"> </w:t>
            </w:r>
            <w:r>
              <w:t>раза.</w:t>
            </w:r>
          </w:p>
          <w:p w:rsidR="00DB0F2E" w:rsidRDefault="00A57A92">
            <w:pPr>
              <w:pStyle w:val="TableParagraph"/>
              <w:spacing w:before="3"/>
              <w:ind w:left="228" w:right="219" w:firstLine="12"/>
              <w:rPr>
                <w:i/>
              </w:rPr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"Быстрей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по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местам".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214" w:right="192" w:hanging="5"/>
            </w:pP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t>ориентировку в</w:t>
            </w:r>
            <w:r>
              <w:rPr>
                <w:spacing w:val="1"/>
              </w:rPr>
              <w:t xml:space="preserve"> </w:t>
            </w:r>
            <w:r>
              <w:t>пространстве,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1"/>
              </w:rPr>
              <w:t xml:space="preserve"> </w:t>
            </w:r>
            <w:r>
              <w:t>выполнять</w:t>
            </w:r>
            <w:r>
              <w:rPr>
                <w:spacing w:val="-6"/>
              </w:rPr>
              <w:t xml:space="preserve"> </w:t>
            </w:r>
            <w:r>
              <w:t>движения</w:t>
            </w:r>
            <w:r>
              <w:rPr>
                <w:spacing w:val="-10"/>
              </w:rPr>
              <w:t xml:space="preserve"> </w:t>
            </w:r>
            <w:r>
              <w:t>по</w:t>
            </w:r>
          </w:p>
          <w:p w:rsidR="00DB0F2E" w:rsidRDefault="00A57A92">
            <w:pPr>
              <w:pStyle w:val="TableParagraph"/>
              <w:spacing w:line="250" w:lineRule="atLeast"/>
              <w:ind w:left="310" w:right="295" w:firstLine="4"/>
            </w:pPr>
            <w:r>
              <w:t>сигналу. Упражнять в</w:t>
            </w:r>
            <w:r>
              <w:rPr>
                <w:spacing w:val="-52"/>
              </w:rPr>
              <w:t xml:space="preserve"> </w:t>
            </w:r>
            <w:r>
              <w:t>быстром</w:t>
            </w:r>
            <w:r>
              <w:rPr>
                <w:spacing w:val="-14"/>
              </w:rPr>
              <w:t xml:space="preserve"> </w:t>
            </w:r>
            <w:r>
              <w:t>беге,</w:t>
            </w:r>
            <w:r>
              <w:rPr>
                <w:spacing w:val="-10"/>
              </w:rPr>
              <w:t xml:space="preserve"> </w:t>
            </w:r>
            <w:r>
              <w:t>ходьбе,</w:t>
            </w:r>
          </w:p>
        </w:tc>
        <w:tc>
          <w:tcPr>
            <w:tcW w:w="2977" w:type="dxa"/>
          </w:tcPr>
          <w:p w:rsidR="00DB0F2E" w:rsidRDefault="00A57A92">
            <w:pPr>
              <w:pStyle w:val="TableParagraph"/>
              <w:ind w:left="300" w:right="289" w:hanging="3"/>
            </w:pPr>
            <w:r>
              <w:rPr>
                <w:i/>
              </w:rPr>
              <w:t>миром, развитие речи)</w:t>
            </w:r>
            <w:r>
              <w:rPr>
                <w:i/>
                <w:spacing w:val="1"/>
              </w:rPr>
              <w:t xml:space="preserve"> </w:t>
            </w:r>
            <w:r>
              <w:t>Цель: систематизировать</w:t>
            </w:r>
            <w:r>
              <w:rPr>
                <w:spacing w:val="-52"/>
              </w:rPr>
              <w:t xml:space="preserve"> </w:t>
            </w:r>
            <w:r>
              <w:t>знания</w:t>
            </w:r>
            <w:r>
              <w:rPr>
                <w:spacing w:val="-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-4"/>
              </w:rPr>
              <w:t xml:space="preserve"> </w:t>
            </w:r>
            <w:r>
              <w:t>том,</w:t>
            </w:r>
            <w:r>
              <w:rPr>
                <w:spacing w:val="2"/>
              </w:rPr>
              <w:t xml:space="preserve"> </w:t>
            </w:r>
            <w:r>
              <w:t>что</w:t>
            </w:r>
          </w:p>
          <w:p w:rsidR="00DB0F2E" w:rsidRDefault="00A57A92">
            <w:pPr>
              <w:pStyle w:val="TableParagraph"/>
              <w:spacing w:line="242" w:lineRule="auto"/>
              <w:ind w:left="18" w:right="7"/>
            </w:pPr>
            <w:r>
              <w:t>создано</w:t>
            </w:r>
            <w:r>
              <w:rPr>
                <w:spacing w:val="-7"/>
              </w:rPr>
              <w:t xml:space="preserve"> </w:t>
            </w:r>
            <w:r>
              <w:t>человеком, а</w:t>
            </w:r>
            <w:r>
              <w:rPr>
                <w:spacing w:val="1"/>
              </w:rPr>
              <w:t xml:space="preserve"> </w:t>
            </w:r>
            <w:r>
              <w:t>что</w:t>
            </w:r>
            <w:r>
              <w:rPr>
                <w:spacing w:val="-6"/>
              </w:rPr>
              <w:t xml:space="preserve"> </w:t>
            </w:r>
            <w:r>
              <w:t>дает</w:t>
            </w:r>
            <w:r>
              <w:rPr>
                <w:spacing w:val="-52"/>
              </w:rPr>
              <w:t xml:space="preserve"> </w:t>
            </w:r>
            <w:r>
              <w:t>человеку</w:t>
            </w:r>
            <w:r>
              <w:rPr>
                <w:spacing w:val="-4"/>
              </w:rPr>
              <w:t xml:space="preserve"> </w:t>
            </w:r>
            <w:r>
              <w:t>природа.</w:t>
            </w:r>
          </w:p>
          <w:p w:rsidR="00DB0F2E" w:rsidRDefault="00A57A92">
            <w:pPr>
              <w:pStyle w:val="TableParagraph"/>
              <w:ind w:left="51" w:right="40" w:hanging="3"/>
            </w:pPr>
            <w:r>
              <w:t>Играющие собираются в круг,</w:t>
            </w:r>
            <w:r>
              <w:rPr>
                <w:spacing w:val="-52"/>
              </w:rPr>
              <w:t xml:space="preserve"> </w:t>
            </w:r>
            <w:r>
              <w:t>водящий держит в руках мяч.</w:t>
            </w:r>
            <w:r>
              <w:rPr>
                <w:spacing w:val="1"/>
              </w:rPr>
              <w:t xml:space="preserve"> </w:t>
            </w:r>
            <w:r>
              <w:t>Вариант-1. Игра начинается с</w:t>
            </w:r>
            <w:r>
              <w:rPr>
                <w:spacing w:val="1"/>
              </w:rPr>
              <w:t xml:space="preserve"> </w:t>
            </w:r>
            <w:r>
              <w:t>броска</w:t>
            </w:r>
            <w:r>
              <w:rPr>
                <w:spacing w:val="-3"/>
              </w:rPr>
              <w:t xml:space="preserve"> </w:t>
            </w:r>
            <w:r>
              <w:t>мяча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7"/>
              </w:rPr>
              <w:t xml:space="preserve"> </w:t>
            </w:r>
            <w:r>
              <w:t>вопроса</w:t>
            </w:r>
            <w:r>
              <w:rPr>
                <w:spacing w:val="-2"/>
              </w:rPr>
              <w:t xml:space="preserve"> </w:t>
            </w:r>
            <w:r>
              <w:t>одному</w:t>
            </w:r>
            <w:r>
              <w:rPr>
                <w:spacing w:val="-52"/>
              </w:rPr>
              <w:t xml:space="preserve"> </w:t>
            </w:r>
            <w:r>
              <w:t>из играющих: Что сделано</w:t>
            </w:r>
            <w:r>
              <w:rPr>
                <w:spacing w:val="1"/>
              </w:rPr>
              <w:t xml:space="preserve"> </w:t>
            </w:r>
            <w:r>
              <w:t>человеком?</w:t>
            </w:r>
          </w:p>
          <w:p w:rsidR="00DB0F2E" w:rsidRDefault="00A57A92">
            <w:pPr>
              <w:pStyle w:val="TableParagraph"/>
              <w:ind w:left="128" w:right="115" w:firstLine="3"/>
            </w:pPr>
            <w:r>
              <w:t>Играющий составляет одну</w:t>
            </w:r>
            <w:r>
              <w:rPr>
                <w:spacing w:val="1"/>
              </w:rPr>
              <w:t xml:space="preserve"> </w:t>
            </w:r>
            <w:r>
              <w:t>фразу-ответ,</w:t>
            </w:r>
            <w:r>
              <w:rPr>
                <w:spacing w:val="-7"/>
              </w:rPr>
              <w:t xml:space="preserve"> </w:t>
            </w:r>
            <w:r>
              <w:t>возвращает</w:t>
            </w:r>
            <w:r>
              <w:rPr>
                <w:spacing w:val="-9"/>
              </w:rPr>
              <w:t xml:space="preserve"> </w:t>
            </w:r>
            <w:r>
              <w:t>мяч</w:t>
            </w:r>
            <w:r>
              <w:rPr>
                <w:spacing w:val="-52"/>
              </w:rPr>
              <w:t xml:space="preserve"> </w:t>
            </w:r>
            <w:r>
              <w:t>снова</w:t>
            </w:r>
            <w:r>
              <w:rPr>
                <w:spacing w:val="4"/>
              </w:rPr>
              <w:t xml:space="preserve"> </w:t>
            </w:r>
            <w:r>
              <w:t>водящему.</w:t>
            </w:r>
          </w:p>
          <w:p w:rsidR="00DB0F2E" w:rsidRDefault="00A57A92">
            <w:pPr>
              <w:pStyle w:val="TableParagraph"/>
              <w:ind w:left="56" w:right="48" w:hanging="6"/>
            </w:pPr>
            <w:r>
              <w:t>По такому принципу игра</w:t>
            </w:r>
            <w:r>
              <w:rPr>
                <w:spacing w:val="1"/>
              </w:rPr>
              <w:t xml:space="preserve"> </w:t>
            </w:r>
            <w:r>
              <w:t>продолжается.</w:t>
            </w:r>
            <w:r>
              <w:rPr>
                <w:spacing w:val="3"/>
              </w:rPr>
              <w:t xml:space="preserve"> </w:t>
            </w:r>
            <w:r>
              <w:t>Каждый</w:t>
            </w:r>
            <w:r>
              <w:rPr>
                <w:spacing w:val="1"/>
              </w:rPr>
              <w:t xml:space="preserve"> </w:t>
            </w:r>
            <w:r>
              <w:t>играющий</w:t>
            </w:r>
            <w:r>
              <w:rPr>
                <w:spacing w:val="-2"/>
              </w:rPr>
              <w:t xml:space="preserve"> </w:t>
            </w:r>
            <w:r>
              <w:t>имеет</w:t>
            </w:r>
            <w:r>
              <w:rPr>
                <w:spacing w:val="4"/>
              </w:rPr>
              <w:t xml:space="preserve"> </w:t>
            </w:r>
            <w:r>
              <w:t>право</w:t>
            </w:r>
            <w:r>
              <w:rPr>
                <w:spacing w:val="1"/>
              </w:rPr>
              <w:t xml:space="preserve"> </w:t>
            </w:r>
            <w:r>
              <w:t>составить</w:t>
            </w:r>
            <w:r>
              <w:rPr>
                <w:spacing w:val="-1"/>
              </w:rPr>
              <w:t xml:space="preserve"> </w:t>
            </w:r>
            <w:r>
              <w:t>свой</w:t>
            </w:r>
            <w:r>
              <w:rPr>
                <w:spacing w:val="2"/>
              </w:rPr>
              <w:t xml:space="preserve"> </w:t>
            </w:r>
            <w:r>
              <w:t>ответ.</w:t>
            </w:r>
            <w:r>
              <w:rPr>
                <w:spacing w:val="3"/>
              </w:rPr>
              <w:t xml:space="preserve"> </w:t>
            </w:r>
            <w:r>
              <w:t>Не</w:t>
            </w:r>
            <w:r>
              <w:rPr>
                <w:spacing w:val="1"/>
              </w:rPr>
              <w:t xml:space="preserve"> </w:t>
            </w:r>
            <w:r>
              <w:t>сумевший</w:t>
            </w:r>
            <w:r>
              <w:rPr>
                <w:spacing w:val="-6"/>
              </w:rPr>
              <w:t xml:space="preserve"> </w:t>
            </w:r>
            <w:r>
              <w:t>ответить</w:t>
            </w:r>
            <w:r>
              <w:rPr>
                <w:spacing w:val="-7"/>
              </w:rPr>
              <w:t xml:space="preserve"> </w:t>
            </w:r>
            <w:r>
              <w:t>на</w:t>
            </w:r>
            <w:r>
              <w:rPr>
                <w:spacing w:val="-8"/>
              </w:rPr>
              <w:t xml:space="preserve"> </w:t>
            </w:r>
            <w:r>
              <w:t>вопрос,</w:t>
            </w:r>
            <w:r>
              <w:rPr>
                <w:spacing w:val="-52"/>
              </w:rPr>
              <w:t xml:space="preserve"> </w:t>
            </w:r>
            <w:r>
              <w:t>выходит из игры. Побеждает</w:t>
            </w:r>
            <w:r>
              <w:rPr>
                <w:spacing w:val="1"/>
              </w:rPr>
              <w:t xml:space="preserve"> </w:t>
            </w:r>
            <w:r>
              <w:t>тот, кто ни один вопрос не</w:t>
            </w:r>
            <w:r>
              <w:rPr>
                <w:spacing w:val="1"/>
              </w:rPr>
              <w:t xml:space="preserve"> </w:t>
            </w:r>
            <w:r>
              <w:t>оставил</w:t>
            </w:r>
            <w:r>
              <w:rPr>
                <w:spacing w:val="1"/>
              </w:rPr>
              <w:t xml:space="preserve"> </w:t>
            </w:r>
            <w:r>
              <w:t>без ответа.</w:t>
            </w:r>
          </w:p>
          <w:p w:rsidR="00DB0F2E" w:rsidRDefault="00A57A92">
            <w:pPr>
              <w:pStyle w:val="TableParagraph"/>
              <w:spacing w:line="242" w:lineRule="auto"/>
              <w:ind w:left="70" w:right="60"/>
            </w:pPr>
            <w:r>
              <w:t>Вариант-2. Получивший мяч,</w:t>
            </w:r>
            <w:r>
              <w:rPr>
                <w:spacing w:val="-52"/>
              </w:rPr>
              <w:t xml:space="preserve"> </w:t>
            </w:r>
            <w:r>
              <w:t>правильно ответивший</w:t>
            </w:r>
            <w:r>
              <w:rPr>
                <w:spacing w:val="1"/>
              </w:rPr>
              <w:t xml:space="preserve"> </w:t>
            </w:r>
            <w:r>
              <w:t>играющий</w:t>
            </w:r>
            <w:r>
              <w:rPr>
                <w:spacing w:val="2"/>
              </w:rPr>
              <w:t xml:space="preserve"> </w:t>
            </w:r>
            <w:r>
              <w:t>бросает мяч</w:t>
            </w:r>
            <w:r>
              <w:rPr>
                <w:spacing w:val="1"/>
              </w:rPr>
              <w:t xml:space="preserve"> </w:t>
            </w:r>
            <w:r>
              <w:t>одному</w:t>
            </w:r>
            <w:r>
              <w:rPr>
                <w:spacing w:val="-4"/>
              </w:rPr>
              <w:t xml:space="preserve"> </w:t>
            </w:r>
            <w:r>
              <w:t>из следующих,</w:t>
            </w:r>
          </w:p>
          <w:p w:rsidR="00DB0F2E" w:rsidRDefault="00A57A92">
            <w:pPr>
              <w:pStyle w:val="TableParagraph"/>
              <w:ind w:left="99" w:right="91" w:hanging="4"/>
            </w:pPr>
            <w:r>
              <w:t>выбранных им, товарищей.</w:t>
            </w:r>
            <w:r>
              <w:rPr>
                <w:spacing w:val="1"/>
              </w:rPr>
              <w:t xml:space="preserve"> </w:t>
            </w:r>
            <w:r>
              <w:t>Игра продолжается до тех</w:t>
            </w:r>
            <w:r>
              <w:rPr>
                <w:spacing w:val="1"/>
              </w:rPr>
              <w:t xml:space="preserve"> </w:t>
            </w:r>
            <w:r>
              <w:t>пор,</w:t>
            </w:r>
            <w:r>
              <w:rPr>
                <w:spacing w:val="-3"/>
              </w:rPr>
              <w:t xml:space="preserve"> </w:t>
            </w:r>
            <w:r>
              <w:t>пока</w:t>
            </w:r>
            <w:r>
              <w:rPr>
                <w:spacing w:val="-1"/>
              </w:rPr>
              <w:t xml:space="preserve"> </w:t>
            </w:r>
            <w:r>
              <w:t>кто-нибудь</w:t>
            </w:r>
            <w:r>
              <w:rPr>
                <w:spacing w:val="-4"/>
              </w:rPr>
              <w:t xml:space="preserve"> </w:t>
            </w:r>
            <w:r>
              <w:t>оставит</w:t>
            </w:r>
            <w:r>
              <w:rPr>
                <w:spacing w:val="-52"/>
              </w:rPr>
              <w:t xml:space="preserve"> </w:t>
            </w:r>
            <w:r>
              <w:t>вопрос</w:t>
            </w:r>
            <w:r>
              <w:rPr>
                <w:spacing w:val="-1"/>
              </w:rPr>
              <w:t xml:space="preserve"> </w:t>
            </w:r>
            <w:r>
              <w:t>без</w:t>
            </w:r>
            <w:r>
              <w:rPr>
                <w:spacing w:val="5"/>
              </w:rPr>
              <w:t xml:space="preserve"> </w:t>
            </w:r>
            <w:r>
              <w:t>ответа.</w:t>
            </w:r>
          </w:p>
          <w:p w:rsidR="00DB0F2E" w:rsidRDefault="00A57A92">
            <w:pPr>
              <w:pStyle w:val="TableParagraph"/>
              <w:ind w:left="46" w:right="39" w:firstLine="4"/>
            </w:pPr>
            <w:r>
              <w:t>Затруднившемуся помогает</w:t>
            </w:r>
            <w:r>
              <w:rPr>
                <w:spacing w:val="1"/>
              </w:rPr>
              <w:t xml:space="preserve"> </w:t>
            </w:r>
            <w:r>
              <w:t>любой желающий, но ответ</w:t>
            </w:r>
            <w:r>
              <w:rPr>
                <w:spacing w:val="1"/>
              </w:rPr>
              <w:t xml:space="preserve"> </w:t>
            </w:r>
            <w:r>
              <w:t>нужно выкупить", показав</w:t>
            </w:r>
            <w:r>
              <w:rPr>
                <w:spacing w:val="1"/>
              </w:rPr>
              <w:t xml:space="preserve"> </w:t>
            </w:r>
            <w:r>
              <w:t>один</w:t>
            </w:r>
            <w:r>
              <w:rPr>
                <w:spacing w:val="2"/>
              </w:rPr>
              <w:t xml:space="preserve"> </w:t>
            </w:r>
            <w:r>
              <w:t>из своих</w:t>
            </w:r>
            <w:r>
              <w:rPr>
                <w:spacing w:val="1"/>
              </w:rPr>
              <w:t xml:space="preserve"> </w:t>
            </w:r>
            <w:r>
              <w:t>талантов</w:t>
            </w:r>
            <w:r>
              <w:rPr>
                <w:spacing w:val="1"/>
              </w:rPr>
              <w:t xml:space="preserve"> </w:t>
            </w:r>
            <w:r>
              <w:t>(чтение стихотворения,</w:t>
            </w:r>
            <w:r>
              <w:rPr>
                <w:spacing w:val="1"/>
              </w:rPr>
              <w:t xml:space="preserve"> </w:t>
            </w:r>
            <w:r>
              <w:t>загадывание</w:t>
            </w:r>
            <w:r>
              <w:rPr>
                <w:spacing w:val="-8"/>
              </w:rPr>
              <w:t xml:space="preserve"> </w:t>
            </w:r>
            <w:r>
              <w:t>загадки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прочее)</w:t>
            </w:r>
            <w:r>
              <w:rPr>
                <w:spacing w:val="-52"/>
              </w:rPr>
              <w:t xml:space="preserve"> </w:t>
            </w:r>
            <w:r>
              <w:t>После того, как талант</w:t>
            </w:r>
            <w:r>
              <w:rPr>
                <w:spacing w:val="1"/>
              </w:rPr>
              <w:t xml:space="preserve"> </w:t>
            </w:r>
            <w:r>
              <w:t>продемонстрирован,</w:t>
            </w:r>
            <w:r>
              <w:rPr>
                <w:spacing w:val="1"/>
              </w:rPr>
              <w:t xml:space="preserve"> </w:t>
            </w:r>
            <w:r>
              <w:t>играющий</w:t>
            </w:r>
            <w:r>
              <w:rPr>
                <w:spacing w:val="1"/>
              </w:rPr>
              <w:t xml:space="preserve"> </w:t>
            </w:r>
            <w:r>
              <w:t>задает вопрос</w:t>
            </w:r>
            <w:r>
              <w:rPr>
                <w:spacing w:val="1"/>
              </w:rPr>
              <w:t xml:space="preserve"> </w:t>
            </w:r>
            <w:r>
              <w:t>дальше.</w:t>
            </w:r>
          </w:p>
          <w:p w:rsidR="00DB0F2E" w:rsidRDefault="00A57A92">
            <w:pPr>
              <w:pStyle w:val="TableParagraph"/>
              <w:spacing w:line="250" w:lineRule="atLeast"/>
              <w:ind w:left="18" w:right="7"/>
              <w:rPr>
                <w:b/>
              </w:rPr>
            </w:pPr>
            <w:r>
              <w:rPr>
                <w:b/>
                <w:spacing w:val="-1"/>
              </w:rPr>
              <w:t xml:space="preserve">Казахская </w:t>
            </w:r>
            <w:r>
              <w:rPr>
                <w:b/>
              </w:rPr>
              <w:t>народная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подвижная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</w:p>
        </w:tc>
        <w:tc>
          <w:tcPr>
            <w:tcW w:w="2691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line="249" w:lineRule="exact"/>
              <w:ind w:left="35" w:right="23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1"/>
              <w:ind w:left="36" w:right="27" w:firstLine="10"/>
            </w:pPr>
            <w:r>
              <w:t>Цель: напомнить и</w:t>
            </w:r>
            <w:r>
              <w:rPr>
                <w:spacing w:val="1"/>
              </w:rPr>
              <w:t xml:space="preserve"> </w:t>
            </w:r>
            <w:r>
              <w:t>закрепить представление о</w:t>
            </w:r>
            <w:r>
              <w:rPr>
                <w:spacing w:val="1"/>
              </w:rPr>
              <w:t xml:space="preserve"> </w:t>
            </w:r>
            <w:r>
              <w:t>внешнем виде некоторых</w:t>
            </w:r>
            <w:r>
              <w:rPr>
                <w:spacing w:val="1"/>
              </w:rPr>
              <w:t xml:space="preserve"> </w:t>
            </w:r>
            <w:r>
              <w:t>деревьев и кустарников, о</w:t>
            </w:r>
            <w:r>
              <w:rPr>
                <w:spacing w:val="1"/>
              </w:rPr>
              <w:t xml:space="preserve"> </w:t>
            </w:r>
            <w:r>
              <w:t>составных частях (ствол,</w:t>
            </w:r>
            <w:r>
              <w:rPr>
                <w:spacing w:val="1"/>
              </w:rPr>
              <w:t xml:space="preserve"> </w:t>
            </w:r>
            <w:r>
              <w:t>листья, плоды и семена).</w:t>
            </w:r>
            <w:r>
              <w:rPr>
                <w:spacing w:val="1"/>
              </w:rPr>
              <w:t xml:space="preserve"> </w:t>
            </w:r>
            <w:r>
              <w:t>Ход</w:t>
            </w:r>
            <w:r>
              <w:rPr>
                <w:spacing w:val="6"/>
              </w:rPr>
              <w:t xml:space="preserve"> </w:t>
            </w:r>
            <w:r>
              <w:t>игры.</w:t>
            </w:r>
            <w:r>
              <w:rPr>
                <w:spacing w:val="11"/>
              </w:rPr>
              <w:t xml:space="preserve"> </w:t>
            </w:r>
            <w:r>
              <w:t>Выбирается</w:t>
            </w:r>
            <w:r>
              <w:rPr>
                <w:spacing w:val="1"/>
              </w:rPr>
              <w:t xml:space="preserve"> </w:t>
            </w:r>
            <w:r>
              <w:t>один «лесник»,</w:t>
            </w:r>
            <w:r>
              <w:rPr>
                <w:spacing w:val="1"/>
              </w:rPr>
              <w:t xml:space="preserve"> </w:t>
            </w:r>
            <w:r>
              <w:t>остальные</w:t>
            </w:r>
            <w:r>
              <w:rPr>
                <w:spacing w:val="1"/>
              </w:rPr>
              <w:t xml:space="preserve"> </w:t>
            </w:r>
            <w:r>
              <w:t>дети – его помощники. Они</w:t>
            </w:r>
            <w:r>
              <w:rPr>
                <w:spacing w:val="-52"/>
              </w:rPr>
              <w:t xml:space="preserve"> </w:t>
            </w:r>
            <w:r>
              <w:t>пришли</w:t>
            </w:r>
            <w:r>
              <w:rPr>
                <w:spacing w:val="-2"/>
              </w:rPr>
              <w:t xml:space="preserve"> </w:t>
            </w:r>
            <w:r>
              <w:t>помочь</w:t>
            </w:r>
            <w:r>
              <w:rPr>
                <w:spacing w:val="2"/>
              </w:rPr>
              <w:t xml:space="preserve"> </w:t>
            </w:r>
            <w:r>
              <w:t>ему</w:t>
            </w:r>
            <w:r>
              <w:rPr>
                <w:spacing w:val="1"/>
              </w:rPr>
              <w:t xml:space="preserve"> </w:t>
            </w:r>
            <w:r>
              <w:t>собирать семена,</w:t>
            </w:r>
            <w:r>
              <w:rPr>
                <w:spacing w:val="4"/>
              </w:rPr>
              <w:t xml:space="preserve"> </w:t>
            </w:r>
            <w:r>
              <w:t>для</w:t>
            </w:r>
          </w:p>
          <w:p w:rsidR="00DB0F2E" w:rsidRDefault="00A57A92">
            <w:pPr>
              <w:pStyle w:val="TableParagraph"/>
              <w:ind w:left="79" w:right="62" w:hanging="3"/>
            </w:pPr>
            <w:r>
              <w:t>новых посадок. «Лесник»</w:t>
            </w:r>
            <w:r>
              <w:rPr>
                <w:spacing w:val="1"/>
              </w:rPr>
              <w:t xml:space="preserve"> </w:t>
            </w:r>
            <w:r>
              <w:t>говорит:</w:t>
            </w:r>
            <w:r>
              <w:rPr>
                <w:spacing w:val="-6"/>
              </w:rPr>
              <w:t xml:space="preserve"> </w:t>
            </w:r>
            <w:r>
              <w:t>«На</w:t>
            </w:r>
            <w:r>
              <w:rPr>
                <w:spacing w:val="-5"/>
              </w:rPr>
              <w:t xml:space="preserve"> </w:t>
            </w:r>
            <w:r>
              <w:t>моем</w:t>
            </w:r>
            <w:r>
              <w:rPr>
                <w:spacing w:val="-7"/>
              </w:rPr>
              <w:t xml:space="preserve"> </w:t>
            </w:r>
            <w:r>
              <w:t>участке</w:t>
            </w:r>
            <w:r>
              <w:rPr>
                <w:spacing w:val="-52"/>
              </w:rPr>
              <w:t xml:space="preserve"> </w:t>
            </w:r>
            <w:r>
              <w:t>растет много … (берез,</w:t>
            </w:r>
            <w:r>
              <w:rPr>
                <w:spacing w:val="1"/>
              </w:rPr>
              <w:t xml:space="preserve"> </w:t>
            </w:r>
            <w:r>
              <w:t>кленов, тополей),</w:t>
            </w:r>
            <w:r>
              <w:rPr>
                <w:spacing w:val="1"/>
              </w:rPr>
              <w:t xml:space="preserve"> </w:t>
            </w:r>
            <w:r>
              <w:t>давайте</w:t>
            </w:r>
            <w:r>
              <w:rPr>
                <w:spacing w:val="1"/>
              </w:rPr>
              <w:t xml:space="preserve"> </w:t>
            </w:r>
            <w:r>
              <w:t>наберем семян».</w:t>
            </w:r>
          </w:p>
          <w:p w:rsidR="00DB0F2E" w:rsidRDefault="00A57A92">
            <w:pPr>
              <w:pStyle w:val="TableParagraph"/>
              <w:ind w:left="35" w:right="23"/>
            </w:pPr>
            <w:r>
              <w:t>Он может только описать</w:t>
            </w:r>
            <w:r>
              <w:rPr>
                <w:spacing w:val="-52"/>
              </w:rPr>
              <w:t xml:space="preserve"> </w:t>
            </w:r>
            <w:r>
              <w:t>дерево,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-7"/>
              </w:rPr>
              <w:t xml:space="preserve"> </w:t>
            </w:r>
            <w:r>
              <w:t>называя</w:t>
            </w:r>
            <w:r>
              <w:rPr>
                <w:spacing w:val="-1"/>
              </w:rPr>
              <w:t xml:space="preserve"> </w:t>
            </w:r>
            <w:r>
              <w:t>его.</w:t>
            </w:r>
          </w:p>
          <w:p w:rsidR="00DB0F2E" w:rsidRDefault="00A57A92">
            <w:pPr>
              <w:pStyle w:val="TableParagraph"/>
              <w:ind w:left="70" w:right="54" w:hanging="8"/>
            </w:pPr>
            <w:r>
              <w:t>Дети</w:t>
            </w:r>
            <w:r>
              <w:rPr>
                <w:spacing w:val="2"/>
              </w:rPr>
              <w:t xml:space="preserve"> </w:t>
            </w:r>
            <w:r>
              <w:t>ищут семена,</w:t>
            </w:r>
            <w:r>
              <w:rPr>
                <w:spacing w:val="1"/>
              </w:rPr>
              <w:t xml:space="preserve"> </w:t>
            </w:r>
            <w:r>
              <w:t>собирают</w:t>
            </w:r>
            <w:r>
              <w:rPr>
                <w:spacing w:val="-2"/>
              </w:rPr>
              <w:t xml:space="preserve"> </w:t>
            </w:r>
            <w:r>
              <w:t>их</w:t>
            </w:r>
            <w:r>
              <w:rPr>
                <w:spacing w:val="-10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показывают</w:t>
            </w:r>
          </w:p>
          <w:p w:rsidR="00DB0F2E" w:rsidRDefault="00A57A92">
            <w:pPr>
              <w:pStyle w:val="TableParagraph"/>
              <w:spacing w:before="2"/>
              <w:ind w:left="91" w:right="74"/>
            </w:pPr>
            <w:r>
              <w:rPr>
                <w:spacing w:val="-1"/>
              </w:rPr>
              <w:t xml:space="preserve">«леснику». </w:t>
            </w:r>
            <w:r>
              <w:t>Выигрывает</w:t>
            </w:r>
            <w:r>
              <w:rPr>
                <w:spacing w:val="-52"/>
              </w:rPr>
              <w:t xml:space="preserve"> </w:t>
            </w:r>
            <w:r>
              <w:t>тот, кто больше набрал</w:t>
            </w:r>
            <w:r>
              <w:rPr>
                <w:spacing w:val="1"/>
              </w:rPr>
              <w:t xml:space="preserve"> </w:t>
            </w:r>
            <w:r>
              <w:t>семян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не</w:t>
            </w:r>
            <w:r>
              <w:rPr>
                <w:spacing w:val="-5"/>
              </w:rPr>
              <w:t xml:space="preserve"> </w:t>
            </w:r>
            <w:r>
              <w:t>ошибся.</w:t>
            </w:r>
          </w:p>
          <w:p w:rsidR="00DB0F2E" w:rsidRDefault="00A57A92">
            <w:pPr>
              <w:pStyle w:val="TableParagraph"/>
              <w:spacing w:before="4"/>
              <w:ind w:left="137" w:right="112" w:hanging="12"/>
              <w:rPr>
                <w:i/>
              </w:rPr>
            </w:pPr>
            <w:r>
              <w:rPr>
                <w:b/>
              </w:rPr>
              <w:t>Подвижная игра "Волк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во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рву".</w:t>
            </w:r>
            <w:r>
              <w:rPr>
                <w:b/>
                <w:spacing w:val="5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55" w:right="37" w:hanging="9"/>
            </w:pPr>
            <w:r>
              <w:t>Цель: упражнять детей в</w:t>
            </w:r>
            <w:r>
              <w:rPr>
                <w:spacing w:val="1"/>
              </w:rPr>
              <w:t xml:space="preserve"> </w:t>
            </w:r>
            <w:r>
              <w:t>прыжках в длину с разбега,</w:t>
            </w:r>
            <w:r>
              <w:rPr>
                <w:spacing w:val="-52"/>
              </w:rPr>
              <w:t xml:space="preserve"> </w:t>
            </w:r>
            <w:r>
              <w:t>энергично</w:t>
            </w:r>
            <w:r>
              <w:rPr>
                <w:spacing w:val="-4"/>
              </w:rPr>
              <w:t xml:space="preserve"> </w:t>
            </w:r>
            <w:r>
              <w:t>отталкиваясь</w:t>
            </w:r>
          </w:p>
          <w:p w:rsidR="00DB0F2E" w:rsidRDefault="00A57A92">
            <w:pPr>
              <w:pStyle w:val="TableParagraph"/>
              <w:ind w:left="41" w:right="27" w:firstLine="1"/>
            </w:pPr>
            <w:r>
              <w:t>маховой</w:t>
            </w:r>
            <w:r>
              <w:rPr>
                <w:spacing w:val="1"/>
              </w:rPr>
              <w:t xml:space="preserve"> </w:t>
            </w:r>
            <w:r>
              <w:t>ногой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резким</w:t>
            </w:r>
            <w:r>
              <w:rPr>
                <w:spacing w:val="1"/>
              </w:rPr>
              <w:t xml:space="preserve"> </w:t>
            </w:r>
            <w:r>
              <w:t>взмахом</w:t>
            </w:r>
            <w:r>
              <w:rPr>
                <w:spacing w:val="-11"/>
              </w:rPr>
              <w:t xml:space="preserve"> </w:t>
            </w:r>
            <w:r>
              <w:t>рук,</w:t>
            </w:r>
            <w:r>
              <w:rPr>
                <w:spacing w:val="-9"/>
              </w:rPr>
              <w:t xml:space="preserve"> </w:t>
            </w:r>
            <w:r>
              <w:t>приземляться,</w:t>
            </w:r>
            <w:r>
              <w:rPr>
                <w:spacing w:val="-52"/>
              </w:rPr>
              <w:t xml:space="preserve"> </w:t>
            </w:r>
            <w:r>
              <w:t>сохраняя равновесие.</w:t>
            </w:r>
          </w:p>
          <w:p w:rsidR="00DB0F2E" w:rsidRDefault="00A57A92">
            <w:pPr>
              <w:pStyle w:val="TableParagraph"/>
              <w:spacing w:line="237" w:lineRule="auto"/>
              <w:ind w:left="37" w:right="23"/>
            </w:pPr>
            <w:r>
              <w:rPr>
                <w:spacing w:val="-1"/>
              </w:rPr>
              <w:t xml:space="preserve">Воспитывать </w:t>
            </w:r>
            <w:r>
              <w:t>ловкость,</w:t>
            </w:r>
            <w:r>
              <w:rPr>
                <w:spacing w:val="-52"/>
              </w:rPr>
              <w:t xml:space="preserve"> </w:t>
            </w:r>
            <w:r>
              <w:t>смелость.</w:t>
            </w:r>
          </w:p>
          <w:p w:rsidR="00DB0F2E" w:rsidRDefault="00A57A92">
            <w:pPr>
              <w:pStyle w:val="TableParagraph"/>
              <w:ind w:left="99" w:right="78" w:firstLine="2"/>
            </w:pPr>
            <w:r>
              <w:t>Ход.</w:t>
            </w:r>
            <w:r>
              <w:rPr>
                <w:spacing w:val="3"/>
              </w:rPr>
              <w:t xml:space="preserve"> </w:t>
            </w:r>
            <w:r>
              <w:t>По</w:t>
            </w:r>
            <w:r>
              <w:rPr>
                <w:spacing w:val="-3"/>
              </w:rPr>
              <w:t xml:space="preserve"> </w:t>
            </w:r>
            <w:r>
              <w:t>середине</w:t>
            </w:r>
            <w:r>
              <w:rPr>
                <w:spacing w:val="1"/>
              </w:rPr>
              <w:t xml:space="preserve"> </w:t>
            </w:r>
            <w:r>
              <w:t>площадки проводятся две</w:t>
            </w:r>
            <w:r>
              <w:rPr>
                <w:spacing w:val="1"/>
              </w:rPr>
              <w:t xml:space="preserve"> </w:t>
            </w:r>
            <w:r>
              <w:t>линии на расстоянии 70—</w:t>
            </w:r>
            <w:r>
              <w:rPr>
                <w:spacing w:val="-52"/>
              </w:rPr>
              <w:t xml:space="preserve"> </w:t>
            </w:r>
            <w:r>
              <w:t>100</w:t>
            </w:r>
            <w:r>
              <w:rPr>
                <w:spacing w:val="-4"/>
              </w:rPr>
              <w:t xml:space="preserve"> </w:t>
            </w:r>
            <w:r>
              <w:t>см</w:t>
            </w:r>
            <w:r>
              <w:rPr>
                <w:spacing w:val="-4"/>
              </w:rPr>
              <w:t xml:space="preserve"> </w:t>
            </w:r>
            <w:r>
              <w:t>одна от</w:t>
            </w:r>
            <w:r>
              <w:rPr>
                <w:spacing w:val="-4"/>
              </w:rPr>
              <w:t xml:space="preserve"> </w:t>
            </w:r>
            <w:r>
              <w:t>другой,</w:t>
            </w:r>
            <w:r>
              <w:rPr>
                <w:spacing w:val="-1"/>
              </w:rPr>
              <w:t xml:space="preserve"> </w:t>
            </w:r>
            <w:r>
              <w:t>это</w:t>
            </w:r>
          </w:p>
          <w:p w:rsidR="00DB0F2E" w:rsidRDefault="00A57A92">
            <w:pPr>
              <w:pStyle w:val="TableParagraph"/>
              <w:spacing w:line="238" w:lineRule="exact"/>
              <w:ind w:left="34" w:right="23"/>
            </w:pPr>
            <w:r>
              <w:t>ров. У</w:t>
            </w:r>
            <w:r>
              <w:rPr>
                <w:spacing w:val="-5"/>
              </w:rPr>
              <w:t xml:space="preserve"> </w:t>
            </w:r>
            <w:r>
              <w:t>одной</w:t>
            </w:r>
            <w:r>
              <w:rPr>
                <w:spacing w:val="-1"/>
              </w:rPr>
              <w:t xml:space="preserve"> </w:t>
            </w:r>
            <w:r>
              <w:t>из</w:t>
            </w:r>
            <w:r>
              <w:rPr>
                <w:spacing w:val="-3"/>
              </w:rPr>
              <w:t xml:space="preserve"> </w:t>
            </w:r>
            <w:r>
              <w:t>сторон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832"/>
        <w:gridCol w:w="2698"/>
        <w:gridCol w:w="2693"/>
        <w:gridCol w:w="2977"/>
        <w:gridCol w:w="2691"/>
      </w:tblGrid>
      <w:tr w:rsidR="00DB0F2E">
        <w:trPr>
          <w:trHeight w:val="10630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2" w:type="dxa"/>
          </w:tcPr>
          <w:p w:rsidR="00DB0F2E" w:rsidRDefault="00A57A92">
            <w:pPr>
              <w:pStyle w:val="TableParagraph"/>
              <w:spacing w:line="249" w:lineRule="exact"/>
              <w:ind w:left="81" w:right="80"/>
            </w:pPr>
            <w:r>
              <w:t>предметы.</w:t>
            </w:r>
          </w:p>
          <w:p w:rsidR="00DB0F2E" w:rsidRDefault="00A57A92">
            <w:pPr>
              <w:pStyle w:val="TableParagraph"/>
              <w:spacing w:before="1"/>
              <w:ind w:left="121" w:right="108" w:hanging="5"/>
            </w:pPr>
            <w:r>
              <w:t>Предложить достать что-</w:t>
            </w:r>
            <w:r>
              <w:rPr>
                <w:spacing w:val="1"/>
              </w:rPr>
              <w:t xml:space="preserve"> </w:t>
            </w:r>
            <w:r>
              <w:t>нибудь</w:t>
            </w:r>
            <w:r>
              <w:rPr>
                <w:spacing w:val="-3"/>
              </w:rPr>
              <w:t xml:space="preserve"> </w:t>
            </w:r>
            <w:r>
              <w:t>из</w:t>
            </w:r>
            <w:r>
              <w:rPr>
                <w:spacing w:val="-3"/>
              </w:rPr>
              <w:t xml:space="preserve"> </w:t>
            </w:r>
            <w:r>
              <w:t>мешка, на</w:t>
            </w:r>
            <w:r>
              <w:rPr>
                <w:spacing w:val="-4"/>
              </w:rPr>
              <w:t xml:space="preserve"> </w:t>
            </w:r>
            <w:r>
              <w:t>ощупь</w:t>
            </w:r>
            <w:r>
              <w:rPr>
                <w:spacing w:val="-52"/>
              </w:rPr>
              <w:t xml:space="preserve"> </w:t>
            </w:r>
            <w:r>
              <w:t>определить,</w:t>
            </w:r>
            <w:r>
              <w:rPr>
                <w:spacing w:val="3"/>
              </w:rPr>
              <w:t xml:space="preserve"> </w:t>
            </w:r>
            <w:r>
              <w:t>что</w:t>
            </w:r>
            <w:r>
              <w:rPr>
                <w:spacing w:val="-4"/>
              </w:rPr>
              <w:t xml:space="preserve"> </w:t>
            </w:r>
            <w:r>
              <w:t>это,</w:t>
            </w:r>
            <w:r>
              <w:rPr>
                <w:spacing w:val="3"/>
              </w:rPr>
              <w:t xml:space="preserve"> </w:t>
            </w:r>
            <w:r>
              <w:t>не</w:t>
            </w:r>
            <w:r>
              <w:rPr>
                <w:spacing w:val="1"/>
              </w:rPr>
              <w:t xml:space="preserve"> </w:t>
            </w:r>
            <w:r>
              <w:t>называя его, рассказать о</w:t>
            </w:r>
            <w:r>
              <w:rPr>
                <w:spacing w:val="1"/>
              </w:rPr>
              <w:t xml:space="preserve"> </w:t>
            </w:r>
            <w:r>
              <w:t>нем</w:t>
            </w:r>
            <w:r>
              <w:rPr>
                <w:spacing w:val="-1"/>
              </w:rPr>
              <w:t xml:space="preserve"> </w:t>
            </w:r>
            <w:r>
              <w:t>все,</w:t>
            </w:r>
            <w:r>
              <w:rPr>
                <w:spacing w:val="3"/>
              </w:rPr>
              <w:t xml:space="preserve"> </w:t>
            </w:r>
            <w:r>
              <w:t>что</w:t>
            </w:r>
            <w:r>
              <w:rPr>
                <w:spacing w:val="-4"/>
              </w:rPr>
              <w:t xml:space="preserve"> </w:t>
            </w:r>
            <w:r>
              <w:t>известно.</w:t>
            </w:r>
          </w:p>
          <w:p w:rsidR="00DB0F2E" w:rsidRDefault="00A57A92">
            <w:pPr>
              <w:pStyle w:val="TableParagraph"/>
              <w:ind w:left="88" w:right="73"/>
            </w:pPr>
            <w:r>
              <w:t>Сидящие дети по описанию</w:t>
            </w:r>
            <w:r>
              <w:rPr>
                <w:spacing w:val="-52"/>
              </w:rPr>
              <w:t xml:space="preserve"> </w:t>
            </w:r>
            <w:r>
              <w:t>водящего определяют, что</w:t>
            </w:r>
            <w:r>
              <w:rPr>
                <w:spacing w:val="1"/>
              </w:rPr>
              <w:t xml:space="preserve"> </w:t>
            </w:r>
            <w:r>
              <w:t>это</w:t>
            </w:r>
            <w:r>
              <w:rPr>
                <w:spacing w:val="-4"/>
              </w:rPr>
              <w:t xml:space="preserve"> </w:t>
            </w:r>
            <w:r>
              <w:t>за предмет.</w:t>
            </w:r>
          </w:p>
        </w:tc>
        <w:tc>
          <w:tcPr>
            <w:tcW w:w="2698" w:type="dxa"/>
          </w:tcPr>
          <w:p w:rsidR="00DB0F2E" w:rsidRDefault="00A57A92">
            <w:pPr>
              <w:pStyle w:val="TableParagraph"/>
              <w:ind w:left="155" w:right="140" w:hanging="1"/>
            </w:pPr>
            <w:r>
              <w:t>они</w:t>
            </w:r>
            <w:r>
              <w:rPr>
                <w:spacing w:val="2"/>
              </w:rPr>
              <w:t xml:space="preserve"> </w:t>
            </w:r>
            <w:r>
              <w:t>выполняют</w:t>
            </w:r>
            <w:r>
              <w:rPr>
                <w:spacing w:val="1"/>
              </w:rPr>
              <w:t xml:space="preserve"> </w:t>
            </w:r>
            <w:r>
              <w:t>тренерскую работу</w:t>
            </w:r>
            <w:r>
              <w:rPr>
                <w:spacing w:val="1"/>
              </w:rPr>
              <w:t xml:space="preserve"> </w:t>
            </w:r>
            <w:r>
              <w:t>(показывают различные</w:t>
            </w:r>
            <w:r>
              <w:rPr>
                <w:spacing w:val="1"/>
              </w:rPr>
              <w:t xml:space="preserve"> </w:t>
            </w:r>
            <w:r>
              <w:t>упражнения, учат,</w:t>
            </w:r>
            <w:r>
              <w:rPr>
                <w:spacing w:val="1"/>
              </w:rPr>
              <w:t xml:space="preserve"> </w:t>
            </w:r>
            <w:r>
              <w:t>тренируют),</w:t>
            </w:r>
            <w:r>
              <w:rPr>
                <w:spacing w:val="3"/>
              </w:rPr>
              <w:t xml:space="preserve"> </w:t>
            </w:r>
            <w:r>
              <w:t>какое</w:t>
            </w:r>
            <w:r>
              <w:rPr>
                <w:spacing w:val="1"/>
              </w:rPr>
              <w:t xml:space="preserve"> </w:t>
            </w:r>
            <w:r>
              <w:t>оборудование они</w:t>
            </w:r>
            <w:r>
              <w:rPr>
                <w:spacing w:val="1"/>
              </w:rPr>
              <w:t xml:space="preserve"> </w:t>
            </w:r>
            <w:r>
              <w:t>предлагают, какой выбор</w:t>
            </w:r>
            <w:r>
              <w:rPr>
                <w:spacing w:val="-53"/>
              </w:rPr>
              <w:t xml:space="preserve"> </w:t>
            </w:r>
            <w:r>
              <w:t>делает потребитель.</w:t>
            </w:r>
          </w:p>
          <w:p w:rsidR="00DB0F2E" w:rsidRDefault="00A57A92">
            <w:pPr>
              <w:pStyle w:val="TableParagraph"/>
              <w:ind w:left="107" w:right="101" w:firstLine="4"/>
            </w:pPr>
            <w:r>
              <w:t>Обязательным следует</w:t>
            </w:r>
            <w:r>
              <w:rPr>
                <w:spacing w:val="1"/>
              </w:rPr>
              <w:t xml:space="preserve"> </w:t>
            </w:r>
            <w:r>
              <w:t>называть спортивный</w:t>
            </w:r>
            <w:r>
              <w:rPr>
                <w:spacing w:val="1"/>
              </w:rPr>
              <w:t xml:space="preserve"> </w:t>
            </w:r>
            <w:r>
              <w:t>инвентарь (штанга, гиря,</w:t>
            </w:r>
            <w:r>
              <w:rPr>
                <w:spacing w:val="1"/>
              </w:rPr>
              <w:t xml:space="preserve"> </w:t>
            </w:r>
            <w:r>
              <w:t>беговая дорожка,</w:t>
            </w:r>
            <w:r>
              <w:rPr>
                <w:spacing w:val="1"/>
              </w:rPr>
              <w:t xml:space="preserve"> </w:t>
            </w:r>
            <w:r>
              <w:t>растяжное</w:t>
            </w:r>
            <w:r>
              <w:rPr>
                <w:spacing w:val="-11"/>
              </w:rPr>
              <w:t xml:space="preserve"> </w:t>
            </w:r>
            <w:r>
              <w:t>оборудование),</w:t>
            </w:r>
            <w:r>
              <w:rPr>
                <w:spacing w:val="-52"/>
              </w:rPr>
              <w:t xml:space="preserve"> </w:t>
            </w:r>
            <w:r>
              <w:t>дети</w:t>
            </w:r>
            <w:r>
              <w:rPr>
                <w:spacing w:val="2"/>
              </w:rPr>
              <w:t xml:space="preserve"> </w:t>
            </w:r>
            <w:r>
              <w:t>могут свободно</w:t>
            </w:r>
            <w:r>
              <w:rPr>
                <w:spacing w:val="1"/>
              </w:rPr>
              <w:t xml:space="preserve"> </w:t>
            </w:r>
            <w:r>
              <w:t>использовать эти слова во</w:t>
            </w:r>
            <w:r>
              <w:rPr>
                <w:spacing w:val="-52"/>
              </w:rPr>
              <w:t xml:space="preserve"> </w:t>
            </w:r>
            <w:r>
              <w:t>время игры.</w:t>
            </w:r>
          </w:p>
          <w:p w:rsidR="00DB0F2E" w:rsidRDefault="00A57A92">
            <w:pPr>
              <w:pStyle w:val="TableParagraph"/>
              <w:ind w:left="60" w:right="48" w:hanging="1"/>
            </w:pPr>
            <w:r>
              <w:t>Несколько детей из числа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-3"/>
              </w:rPr>
              <w:t xml:space="preserve"> </w:t>
            </w:r>
            <w:r>
              <w:t>играют</w:t>
            </w:r>
            <w:r>
              <w:rPr>
                <w:spacing w:val="-8"/>
              </w:rPr>
              <w:t xml:space="preserve"> </w:t>
            </w:r>
            <w:r>
              <w:t>роль</w:t>
            </w:r>
            <w:r>
              <w:rPr>
                <w:spacing w:val="-3"/>
              </w:rPr>
              <w:t xml:space="preserve"> </w:t>
            </w:r>
            <w:r>
              <w:t>тренера,</w:t>
            </w:r>
            <w:r>
              <w:rPr>
                <w:spacing w:val="-52"/>
              </w:rPr>
              <w:t xml:space="preserve"> </w:t>
            </w:r>
            <w:r>
              <w:t>затем</w:t>
            </w:r>
            <w:r>
              <w:rPr>
                <w:spacing w:val="-1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используют</w:t>
            </w:r>
            <w:r>
              <w:rPr>
                <w:spacing w:val="1"/>
              </w:rPr>
              <w:t xml:space="preserve"> </w:t>
            </w:r>
            <w:r>
              <w:t>подсчет для распределения</w:t>
            </w:r>
            <w:r>
              <w:rPr>
                <w:spacing w:val="-52"/>
              </w:rPr>
              <w:t xml:space="preserve"> </w:t>
            </w:r>
            <w:r>
              <w:t>ролей. Вначале педагог со</w:t>
            </w:r>
            <w:r>
              <w:rPr>
                <w:spacing w:val="1"/>
              </w:rPr>
              <w:t xml:space="preserve"> </w:t>
            </w:r>
            <w:r>
              <w:t>своей</w:t>
            </w:r>
            <w:r>
              <w:rPr>
                <w:spacing w:val="2"/>
              </w:rPr>
              <w:t xml:space="preserve"> </w:t>
            </w:r>
            <w:r>
              <w:t>стороны</w:t>
            </w:r>
            <w:r>
              <w:rPr>
                <w:spacing w:val="1"/>
              </w:rPr>
              <w:t xml:space="preserve"> </w:t>
            </w:r>
            <w:r>
              <w:t>сопровождает ход игры</w:t>
            </w:r>
            <w:r>
              <w:rPr>
                <w:spacing w:val="1"/>
              </w:rPr>
              <w:t xml:space="preserve"> </w:t>
            </w:r>
            <w:r>
              <w:t>словами,</w:t>
            </w:r>
            <w:r>
              <w:rPr>
                <w:spacing w:val="2"/>
              </w:rPr>
              <w:t xml:space="preserve"> </w:t>
            </w:r>
            <w:r>
              <w:t>задает игрокам</w:t>
            </w:r>
            <w:r>
              <w:rPr>
                <w:spacing w:val="1"/>
              </w:rPr>
              <w:t xml:space="preserve"> </w:t>
            </w:r>
            <w:r>
              <w:t>дополнительные вопросы,</w:t>
            </w:r>
            <w:r>
              <w:rPr>
                <w:spacing w:val="1"/>
              </w:rPr>
              <w:t xml:space="preserve"> </w:t>
            </w:r>
            <w:r>
              <w:t>сам участвует.</w:t>
            </w:r>
            <w:r>
              <w:rPr>
                <w:spacing w:val="3"/>
              </w:rPr>
              <w:t xml:space="preserve"> </w:t>
            </w:r>
            <w:r>
              <w:t>Такой</w:t>
            </w:r>
            <w:r>
              <w:rPr>
                <w:spacing w:val="1"/>
              </w:rPr>
              <w:t xml:space="preserve"> </w:t>
            </w:r>
            <w:r>
              <w:t>подход способствует</w:t>
            </w:r>
            <w:r>
              <w:rPr>
                <w:spacing w:val="1"/>
              </w:rPr>
              <w:t xml:space="preserve"> </w:t>
            </w:r>
            <w:r>
              <w:t>дальнейшему</w:t>
            </w:r>
            <w:r>
              <w:rPr>
                <w:spacing w:val="1"/>
              </w:rPr>
              <w:t xml:space="preserve"> </w:t>
            </w:r>
            <w:r>
              <w:t>продолжению игровой</w:t>
            </w:r>
            <w:r>
              <w:rPr>
                <w:spacing w:val="1"/>
              </w:rPr>
              <w:t xml:space="preserve"> </w:t>
            </w:r>
            <w:r>
              <w:t>линии.</w:t>
            </w:r>
            <w:r>
              <w:rPr>
                <w:spacing w:val="3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заключение</w:t>
            </w:r>
            <w:r>
              <w:rPr>
                <w:spacing w:val="1"/>
              </w:rPr>
              <w:t xml:space="preserve"> </w:t>
            </w:r>
            <w:r>
              <w:t>педагог</w:t>
            </w:r>
            <w:r>
              <w:rPr>
                <w:spacing w:val="1"/>
              </w:rPr>
              <w:t xml:space="preserve"> </w:t>
            </w:r>
            <w:r>
              <w:t>вместе</w:t>
            </w:r>
            <w:r>
              <w:rPr>
                <w:spacing w:val="-6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детьми</w:t>
            </w:r>
          </w:p>
          <w:p w:rsidR="00DB0F2E" w:rsidRDefault="00A57A92">
            <w:pPr>
              <w:pStyle w:val="TableParagraph"/>
              <w:ind w:left="98" w:right="77" w:hanging="6"/>
            </w:pPr>
            <w:r>
              <w:t>может сделать вывод: для</w:t>
            </w:r>
            <w:r>
              <w:rPr>
                <w:spacing w:val="1"/>
              </w:rPr>
              <w:t xml:space="preserve"> </w:t>
            </w:r>
            <w:r>
              <w:t>того, чтобы иметь крепкое</w:t>
            </w:r>
            <w:r>
              <w:rPr>
                <w:spacing w:val="-53"/>
              </w:rPr>
              <w:t xml:space="preserve"> </w:t>
            </w:r>
            <w:r>
              <w:t>здоровье, крепкое тело,</w:t>
            </w:r>
            <w:r>
              <w:rPr>
                <w:spacing w:val="1"/>
              </w:rPr>
              <w:t xml:space="preserve"> </w:t>
            </w:r>
            <w:r>
              <w:t>упражнения</w:t>
            </w:r>
            <w:r>
              <w:rPr>
                <w:spacing w:val="-4"/>
              </w:rPr>
              <w:t xml:space="preserve"> </w:t>
            </w:r>
            <w:r>
              <w:t>нужно</w:t>
            </w:r>
          </w:p>
          <w:p w:rsidR="00DB0F2E" w:rsidRDefault="00A57A92">
            <w:pPr>
              <w:pStyle w:val="TableParagraph"/>
              <w:spacing w:before="1"/>
              <w:ind w:left="38" w:right="25"/>
            </w:pPr>
            <w:r>
              <w:t>выполнять,</w:t>
            </w:r>
            <w:r>
              <w:rPr>
                <w:spacing w:val="-7"/>
              </w:rPr>
              <w:t xml:space="preserve"> </w:t>
            </w:r>
            <w:r>
              <w:t>не</w:t>
            </w:r>
            <w:r>
              <w:rPr>
                <w:spacing w:val="-11"/>
              </w:rPr>
              <w:t xml:space="preserve"> </w:t>
            </w:r>
            <w:r>
              <w:t>лениться;</w:t>
            </w:r>
            <w:r>
              <w:rPr>
                <w:spacing w:val="-52"/>
              </w:rPr>
              <w:t xml:space="preserve"> </w:t>
            </w:r>
            <w:r>
              <w:t>соблюдать правила</w:t>
            </w:r>
            <w:r>
              <w:rPr>
                <w:spacing w:val="1"/>
              </w:rPr>
              <w:t xml:space="preserve"> </w:t>
            </w:r>
            <w:r>
              <w:t>безопасности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тренажерном</w:t>
            </w:r>
            <w:r>
              <w:rPr>
                <w:spacing w:val="-1"/>
              </w:rPr>
              <w:t xml:space="preserve"> </w:t>
            </w:r>
            <w:r>
              <w:t>зале.</w:t>
            </w:r>
          </w:p>
        </w:tc>
        <w:tc>
          <w:tcPr>
            <w:tcW w:w="2693" w:type="dxa"/>
          </w:tcPr>
          <w:p w:rsidR="00DB0F2E" w:rsidRDefault="00A57A92">
            <w:pPr>
              <w:pStyle w:val="TableParagraph"/>
              <w:spacing w:line="249" w:lineRule="exact"/>
              <w:ind w:left="79" w:right="62"/>
            </w:pPr>
            <w:r>
              <w:t>подпрыгивании.</w:t>
            </w:r>
          </w:p>
          <w:p w:rsidR="00DB0F2E" w:rsidRDefault="00A57A92">
            <w:pPr>
              <w:pStyle w:val="TableParagraph"/>
              <w:spacing w:before="1"/>
              <w:ind w:left="79" w:right="64"/>
            </w:pPr>
            <w:r>
              <w:t>Описание:</w:t>
            </w:r>
            <w:r>
              <w:rPr>
                <w:spacing w:val="-7"/>
              </w:rPr>
              <w:t xml:space="preserve"> </w:t>
            </w:r>
            <w:r>
              <w:t>Дети</w:t>
            </w:r>
            <w:r>
              <w:rPr>
                <w:spacing w:val="-2"/>
              </w:rPr>
              <w:t xml:space="preserve"> </w:t>
            </w:r>
            <w:r>
              <w:t>стоят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кругу на расстоянии</w:t>
            </w:r>
            <w:r>
              <w:rPr>
                <w:spacing w:val="1"/>
              </w:rPr>
              <w:t xml:space="preserve"> </w:t>
            </w:r>
            <w:r>
              <w:t>вытянутых</w:t>
            </w:r>
            <w:r>
              <w:rPr>
                <w:spacing w:val="-1"/>
              </w:rPr>
              <w:t xml:space="preserve"> </w:t>
            </w:r>
            <w:r>
              <w:t>рук,</w:t>
            </w:r>
            <w:r>
              <w:rPr>
                <w:spacing w:val="2"/>
              </w:rPr>
              <w:t xml:space="preserve"> </w:t>
            </w:r>
            <w:r>
              <w:t>место</w:t>
            </w:r>
            <w:r>
              <w:rPr>
                <w:spacing w:val="1"/>
              </w:rPr>
              <w:t xml:space="preserve"> </w:t>
            </w:r>
            <w:r>
              <w:t>каждого отмечается</w:t>
            </w:r>
            <w:r>
              <w:rPr>
                <w:spacing w:val="1"/>
              </w:rPr>
              <w:t xml:space="preserve"> </w:t>
            </w:r>
            <w:r>
              <w:t>предметом.</w:t>
            </w:r>
            <w:r>
              <w:rPr>
                <w:spacing w:val="2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t>слову</w:t>
            </w:r>
          </w:p>
          <w:p w:rsidR="00DB0F2E" w:rsidRDefault="00A57A92">
            <w:pPr>
              <w:pStyle w:val="TableParagraph"/>
              <w:ind w:left="41" w:right="28" w:firstLine="3"/>
            </w:pPr>
            <w:r>
              <w:t>«бегите»,</w:t>
            </w:r>
            <w:r>
              <w:rPr>
                <w:spacing w:val="1"/>
              </w:rPr>
              <w:t xml:space="preserve"> </w:t>
            </w:r>
            <w:r>
              <w:t>дети выходят</w:t>
            </w:r>
            <w:r>
              <w:rPr>
                <w:spacing w:val="-1"/>
              </w:rPr>
              <w:t xml:space="preserve"> </w:t>
            </w:r>
            <w:r>
              <w:t>из</w:t>
            </w:r>
            <w:r>
              <w:rPr>
                <w:spacing w:val="1"/>
              </w:rPr>
              <w:t xml:space="preserve"> </w:t>
            </w:r>
            <w:r>
              <w:t>круга,</w:t>
            </w:r>
            <w:r>
              <w:rPr>
                <w:spacing w:val="2"/>
              </w:rPr>
              <w:t xml:space="preserve"> </w:t>
            </w:r>
            <w:r>
              <w:t>ходят,</w:t>
            </w:r>
            <w:r>
              <w:rPr>
                <w:spacing w:val="2"/>
              </w:rPr>
              <w:t xml:space="preserve"> </w:t>
            </w:r>
            <w:r>
              <w:t>бегают или</w:t>
            </w:r>
            <w:r>
              <w:rPr>
                <w:spacing w:val="1"/>
              </w:rPr>
              <w:t xml:space="preserve"> </w:t>
            </w:r>
            <w:r>
              <w:t>прыгают</w:t>
            </w:r>
            <w:r>
              <w:rPr>
                <w:spacing w:val="-7"/>
              </w:rPr>
              <w:t xml:space="preserve"> </w:t>
            </w:r>
            <w:r>
              <w:t>по</w:t>
            </w:r>
            <w:r>
              <w:rPr>
                <w:spacing w:val="-11"/>
              </w:rPr>
              <w:t xml:space="preserve"> </w:t>
            </w:r>
            <w:r>
              <w:t>всей</w:t>
            </w:r>
            <w:r>
              <w:rPr>
                <w:spacing w:val="-5"/>
              </w:rPr>
              <w:t xml:space="preserve"> </w:t>
            </w:r>
            <w:r>
              <w:t>площадке.</w:t>
            </w:r>
          </w:p>
          <w:p w:rsidR="00DB0F2E" w:rsidRDefault="00A57A92">
            <w:pPr>
              <w:pStyle w:val="TableParagraph"/>
              <w:ind w:left="79" w:right="69"/>
            </w:pPr>
            <w:r>
              <w:t>Воспитатель</w:t>
            </w:r>
            <w:r>
              <w:rPr>
                <w:spacing w:val="-7"/>
              </w:rPr>
              <w:t xml:space="preserve"> </w:t>
            </w:r>
            <w:r>
              <w:t>убирает</w:t>
            </w:r>
            <w:r>
              <w:rPr>
                <w:spacing w:val="-4"/>
              </w:rPr>
              <w:t xml:space="preserve"> </w:t>
            </w:r>
            <w:r>
              <w:t>один</w:t>
            </w:r>
            <w:r>
              <w:rPr>
                <w:spacing w:val="-52"/>
              </w:rPr>
              <w:t xml:space="preserve"> </w:t>
            </w:r>
            <w:r>
              <w:t>предмет. После слов «по</w:t>
            </w:r>
            <w:r>
              <w:rPr>
                <w:spacing w:val="1"/>
              </w:rPr>
              <w:t xml:space="preserve"> </w:t>
            </w:r>
            <w:r>
              <w:t>местам», все дети бегут в</w:t>
            </w:r>
            <w:r>
              <w:rPr>
                <w:spacing w:val="1"/>
              </w:rPr>
              <w:t xml:space="preserve"> </w:t>
            </w:r>
            <w:r>
              <w:t>круг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занимают</w:t>
            </w:r>
            <w:r>
              <w:rPr>
                <w:spacing w:val="1"/>
              </w:rPr>
              <w:t xml:space="preserve"> </w:t>
            </w:r>
            <w:r>
              <w:t>свободные</w:t>
            </w:r>
            <w:r>
              <w:rPr>
                <w:spacing w:val="-6"/>
              </w:rPr>
              <w:t xml:space="preserve"> </w:t>
            </w:r>
            <w:r>
              <w:t>места.</w:t>
            </w:r>
          </w:p>
          <w:p w:rsidR="00DB0F2E" w:rsidRDefault="00A57A92">
            <w:pPr>
              <w:pStyle w:val="TableParagraph"/>
              <w:spacing w:before="1"/>
              <w:ind w:left="79" w:right="62"/>
            </w:pPr>
            <w:r>
              <w:t>Оставшемуся</w:t>
            </w:r>
            <w:r>
              <w:rPr>
                <w:spacing w:val="-11"/>
              </w:rPr>
              <w:t xml:space="preserve"> </w:t>
            </w:r>
            <w:r>
              <w:t>дети</w:t>
            </w:r>
            <w:r>
              <w:rPr>
                <w:spacing w:val="-9"/>
              </w:rPr>
              <w:t xml:space="preserve"> </w:t>
            </w:r>
            <w:r>
              <w:t>хором</w:t>
            </w:r>
            <w:r>
              <w:rPr>
                <w:spacing w:val="-52"/>
              </w:rPr>
              <w:t xml:space="preserve"> </w:t>
            </w:r>
            <w:r>
              <w:t>говорят</w:t>
            </w:r>
            <w:r>
              <w:rPr>
                <w:spacing w:val="3"/>
              </w:rPr>
              <w:t xml:space="preserve"> </w:t>
            </w:r>
            <w:r>
              <w:t>«Ваня,</w:t>
            </w:r>
            <w:r>
              <w:rPr>
                <w:spacing w:val="1"/>
              </w:rPr>
              <w:t xml:space="preserve"> </w:t>
            </w:r>
            <w:r>
              <w:t>Ваня,</w:t>
            </w:r>
            <w:r>
              <w:rPr>
                <w:spacing w:val="-4"/>
              </w:rPr>
              <w:t xml:space="preserve"> </w:t>
            </w:r>
            <w:r>
              <w:t>не</w:t>
            </w:r>
            <w:r>
              <w:rPr>
                <w:spacing w:val="1"/>
              </w:rPr>
              <w:t xml:space="preserve"> </w:t>
            </w:r>
            <w:r>
              <w:t>зевай, быстро место</w:t>
            </w:r>
            <w:r>
              <w:rPr>
                <w:spacing w:val="1"/>
              </w:rPr>
              <w:t xml:space="preserve"> </w:t>
            </w:r>
            <w:r>
              <w:t>занимай!»</w:t>
            </w:r>
          </w:p>
          <w:p w:rsidR="00DB0F2E" w:rsidRDefault="00A57A92">
            <w:pPr>
              <w:pStyle w:val="TableParagraph"/>
              <w:spacing w:before="1"/>
              <w:ind w:left="65" w:firstLine="153"/>
              <w:jc w:val="left"/>
            </w:pPr>
            <w:r>
              <w:t>Правила: Место в кругу</w:t>
            </w:r>
            <w:r>
              <w:rPr>
                <w:spacing w:val="1"/>
              </w:rPr>
              <w:t xml:space="preserve"> </w:t>
            </w:r>
            <w:r>
              <w:t>можно занимать только</w:t>
            </w:r>
            <w:r>
              <w:rPr>
                <w:spacing w:val="1"/>
              </w:rPr>
              <w:t xml:space="preserve"> </w:t>
            </w:r>
            <w:r>
              <w:t>после</w:t>
            </w:r>
            <w:r>
              <w:rPr>
                <w:spacing w:val="-7"/>
              </w:rPr>
              <w:t xml:space="preserve"> </w:t>
            </w:r>
            <w:r>
              <w:t>слов</w:t>
            </w:r>
            <w:r>
              <w:rPr>
                <w:spacing w:val="2"/>
              </w:rPr>
              <w:t xml:space="preserve"> </w:t>
            </w:r>
            <w:r>
              <w:t>«По</w:t>
            </w:r>
            <w:r>
              <w:rPr>
                <w:spacing w:val="-4"/>
              </w:rPr>
              <w:t xml:space="preserve"> </w:t>
            </w:r>
            <w:r>
              <w:t>местам».</w:t>
            </w:r>
          </w:p>
          <w:p w:rsidR="00DB0F2E" w:rsidRDefault="00A57A92">
            <w:pPr>
              <w:pStyle w:val="TableParagraph"/>
              <w:spacing w:before="2" w:line="237" w:lineRule="auto"/>
              <w:ind w:left="319" w:right="27" w:hanging="255"/>
              <w:jc w:val="left"/>
            </w:pPr>
            <w:r>
              <w:t>Нельзя оставаться на месте</w:t>
            </w:r>
            <w:r>
              <w:rPr>
                <w:spacing w:val="-52"/>
              </w:rPr>
              <w:t xml:space="preserve"> </w:t>
            </w:r>
            <w:r>
              <w:t>после</w:t>
            </w:r>
            <w:r>
              <w:rPr>
                <w:spacing w:val="-7"/>
              </w:rPr>
              <w:t xml:space="preserve"> </w:t>
            </w:r>
            <w:r>
              <w:t>слова</w:t>
            </w:r>
            <w:r>
              <w:rPr>
                <w:spacing w:val="3"/>
              </w:rPr>
              <w:t xml:space="preserve"> </w:t>
            </w:r>
            <w:r>
              <w:t>«бегите».</w:t>
            </w:r>
          </w:p>
        </w:tc>
        <w:tc>
          <w:tcPr>
            <w:tcW w:w="2977" w:type="dxa"/>
          </w:tcPr>
          <w:p w:rsidR="00DB0F2E" w:rsidRDefault="00A57A92">
            <w:pPr>
              <w:pStyle w:val="TableParagraph"/>
              <w:ind w:left="65" w:right="52"/>
              <w:rPr>
                <w:i/>
              </w:rPr>
            </w:pPr>
            <w:r>
              <w:rPr>
                <w:b/>
              </w:rPr>
              <w:t>"Итерiспек" ("Вытолкни из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круга").</w:t>
            </w:r>
            <w:r>
              <w:rPr>
                <w:b/>
                <w:spacing w:val="5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 казахский язык,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56" w:right="50" w:firstLine="3"/>
            </w:pPr>
            <w:r>
              <w:t>Цель: развивать у детей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-7"/>
              </w:rPr>
              <w:t xml:space="preserve"> </w:t>
            </w:r>
            <w:r>
              <w:t>передвигаться,</w:t>
            </w:r>
            <w:r>
              <w:rPr>
                <w:spacing w:val="-2"/>
              </w:rPr>
              <w:t xml:space="preserve"> </w:t>
            </w:r>
            <w:r>
              <w:t>прыгая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одной</w:t>
            </w:r>
            <w:r>
              <w:rPr>
                <w:spacing w:val="2"/>
              </w:rPr>
              <w:t xml:space="preserve"> </w:t>
            </w:r>
            <w:r>
              <w:t>ноге,</w:t>
            </w:r>
            <w:r>
              <w:rPr>
                <w:spacing w:val="3"/>
              </w:rPr>
              <w:t xml:space="preserve"> </w:t>
            </w:r>
            <w:r>
              <w:t>сохраняя</w:t>
            </w:r>
            <w:r>
              <w:rPr>
                <w:spacing w:val="1"/>
              </w:rPr>
              <w:t xml:space="preserve"> </w:t>
            </w:r>
            <w:r>
              <w:t>равновесие,</w:t>
            </w:r>
            <w:r>
              <w:rPr>
                <w:spacing w:val="1"/>
              </w:rPr>
              <w:t xml:space="preserve"> </w:t>
            </w:r>
            <w:r>
              <w:t>балансировку;</w:t>
            </w:r>
            <w:r>
              <w:rPr>
                <w:spacing w:val="1"/>
              </w:rPr>
              <w:t xml:space="preserve"> </w:t>
            </w:r>
            <w:r>
              <w:t>побуждать действовать</w:t>
            </w:r>
          </w:p>
          <w:p w:rsidR="00DB0F2E" w:rsidRDefault="00A57A92">
            <w:pPr>
              <w:pStyle w:val="TableParagraph"/>
              <w:ind w:left="103" w:right="95" w:firstLine="2"/>
            </w:pPr>
            <w:r>
              <w:t>быстро,</w:t>
            </w:r>
            <w:r>
              <w:rPr>
                <w:spacing w:val="2"/>
              </w:rPr>
              <w:t xml:space="preserve"> </w:t>
            </w:r>
            <w:r>
              <w:t>ловко,</w:t>
            </w:r>
            <w:r>
              <w:rPr>
                <w:spacing w:val="2"/>
              </w:rPr>
              <w:t xml:space="preserve"> </w:t>
            </w:r>
            <w:r>
              <w:t>проявлять</w:t>
            </w:r>
            <w:r>
              <w:rPr>
                <w:spacing w:val="1"/>
              </w:rPr>
              <w:t xml:space="preserve"> </w:t>
            </w:r>
            <w:r>
              <w:t>реакционную силу;</w:t>
            </w:r>
            <w:r>
              <w:rPr>
                <w:spacing w:val="1"/>
              </w:rPr>
              <w:t xml:space="preserve"> </w:t>
            </w:r>
            <w:r>
              <w:t>воспитывать выносливость,</w:t>
            </w:r>
            <w:r>
              <w:rPr>
                <w:spacing w:val="1"/>
              </w:rPr>
              <w:t xml:space="preserve"> </w:t>
            </w:r>
            <w:r>
              <w:t>честность,</w:t>
            </w:r>
            <w:r>
              <w:rPr>
                <w:spacing w:val="-10"/>
              </w:rPr>
              <w:t xml:space="preserve"> </w:t>
            </w:r>
            <w:r>
              <w:t>дружелюбие.</w:t>
            </w:r>
            <w:r>
              <w:rPr>
                <w:spacing w:val="-10"/>
              </w:rPr>
              <w:t xml:space="preserve"> </w:t>
            </w:r>
            <w:r>
              <w:t>Ход.</w:t>
            </w:r>
          </w:p>
          <w:p w:rsidR="00DB0F2E" w:rsidRDefault="00A57A92">
            <w:pPr>
              <w:pStyle w:val="TableParagraph"/>
              <w:ind w:left="15" w:right="9"/>
            </w:pPr>
            <w:r>
              <w:t>Чертится</w:t>
            </w:r>
            <w:r>
              <w:rPr>
                <w:spacing w:val="-4"/>
              </w:rPr>
              <w:t xml:space="preserve"> </w:t>
            </w:r>
            <w:r>
              <w:t>большой</w:t>
            </w:r>
            <w:r>
              <w:rPr>
                <w:spacing w:val="-1"/>
              </w:rPr>
              <w:t xml:space="preserve"> </w:t>
            </w:r>
            <w:r>
              <w:t>круг.</w:t>
            </w:r>
          </w:p>
          <w:p w:rsidR="00DB0F2E" w:rsidRDefault="00A57A92">
            <w:pPr>
              <w:pStyle w:val="TableParagraph"/>
              <w:ind w:left="36" w:right="29" w:firstLine="2"/>
            </w:pPr>
            <w:r>
              <w:t>Выбираются пары-соперники.</w:t>
            </w:r>
            <w:r>
              <w:rPr>
                <w:spacing w:val="-52"/>
              </w:rPr>
              <w:t xml:space="preserve"> </w:t>
            </w:r>
            <w:r>
              <w:t>Каждый в паре, встает друг</w:t>
            </w:r>
            <w:r>
              <w:rPr>
                <w:spacing w:val="1"/>
              </w:rPr>
              <w:t xml:space="preserve"> </w:t>
            </w:r>
            <w:r>
              <w:t>напротив друга в круг. Игра</w:t>
            </w:r>
            <w:r>
              <w:rPr>
                <w:spacing w:val="1"/>
              </w:rPr>
              <w:t xml:space="preserve"> </w:t>
            </w:r>
            <w:r>
              <w:t>начинается после того, как</w:t>
            </w:r>
            <w:r>
              <w:rPr>
                <w:spacing w:val="1"/>
              </w:rPr>
              <w:t xml:space="preserve"> </w:t>
            </w:r>
            <w:r>
              <w:t>каждый соперник подогнет</w:t>
            </w:r>
            <w:r>
              <w:rPr>
                <w:spacing w:val="1"/>
              </w:rPr>
              <w:t xml:space="preserve"> </w:t>
            </w:r>
            <w:r>
              <w:t>одну ногу в колене и будет</w:t>
            </w:r>
            <w:r>
              <w:rPr>
                <w:spacing w:val="1"/>
              </w:rPr>
              <w:t xml:space="preserve"> </w:t>
            </w:r>
            <w:r>
              <w:t>держать</w:t>
            </w:r>
            <w:r>
              <w:rPr>
                <w:spacing w:val="-1"/>
              </w:rPr>
              <w:t xml:space="preserve"> </w:t>
            </w:r>
            <w:r>
              <w:t>рукой</w:t>
            </w:r>
            <w:r>
              <w:rPr>
                <w:spacing w:val="2"/>
              </w:rPr>
              <w:t xml:space="preserve"> </w:t>
            </w:r>
            <w:r>
              <w:t>за</w:t>
            </w:r>
            <w:r>
              <w:rPr>
                <w:spacing w:val="3"/>
              </w:rPr>
              <w:t xml:space="preserve"> </w:t>
            </w:r>
            <w:r>
              <w:t>стопу,</w:t>
            </w:r>
            <w:r>
              <w:rPr>
                <w:spacing w:val="1"/>
              </w:rPr>
              <w:t xml:space="preserve"> </w:t>
            </w:r>
            <w:r>
              <w:t>прижимая ее к телу, и будет</w:t>
            </w:r>
            <w:r>
              <w:rPr>
                <w:spacing w:val="1"/>
              </w:rPr>
              <w:t xml:space="preserve"> </w:t>
            </w:r>
            <w:r>
              <w:t>дан сигнал. Задача каждого -</w:t>
            </w:r>
            <w:r>
              <w:rPr>
                <w:spacing w:val="1"/>
              </w:rPr>
              <w:t xml:space="preserve"> </w:t>
            </w:r>
            <w:r>
              <w:t>вытолкнуть</w:t>
            </w:r>
            <w:r>
              <w:rPr>
                <w:spacing w:val="-8"/>
              </w:rPr>
              <w:t xml:space="preserve"> </w:t>
            </w:r>
            <w:r>
              <w:t>соперника</w:t>
            </w:r>
            <w:r>
              <w:rPr>
                <w:spacing w:val="-3"/>
              </w:rPr>
              <w:t xml:space="preserve"> </w:t>
            </w:r>
            <w:r>
              <w:t>за</w:t>
            </w:r>
            <w:r>
              <w:rPr>
                <w:spacing w:val="-8"/>
              </w:rPr>
              <w:t xml:space="preserve"> </w:t>
            </w:r>
            <w:r>
              <w:t>круг.</w:t>
            </w:r>
          </w:p>
          <w:p w:rsidR="00DB0F2E" w:rsidRDefault="00A57A92">
            <w:pPr>
              <w:pStyle w:val="TableParagraph"/>
              <w:ind w:left="65" w:right="52"/>
            </w:pPr>
            <w:r>
              <w:t>Тот, кто вытолкнут за круг и</w:t>
            </w:r>
            <w:r>
              <w:rPr>
                <w:spacing w:val="-52"/>
              </w:rPr>
              <w:t xml:space="preserve"> </w:t>
            </w:r>
            <w:r>
              <w:t>тот, у кого вторая нога</w:t>
            </w:r>
            <w:r>
              <w:rPr>
                <w:spacing w:val="1"/>
              </w:rPr>
              <w:t xml:space="preserve"> </w:t>
            </w:r>
            <w:r>
              <w:t>коснется</w:t>
            </w:r>
            <w:r>
              <w:rPr>
                <w:spacing w:val="-2"/>
              </w:rPr>
              <w:t xml:space="preserve"> </w:t>
            </w:r>
            <w:r>
              <w:t>земли</w:t>
            </w:r>
            <w:r>
              <w:rPr>
                <w:spacing w:val="3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t>считается</w:t>
            </w:r>
            <w:r>
              <w:rPr>
                <w:spacing w:val="1"/>
              </w:rPr>
              <w:t xml:space="preserve"> </w:t>
            </w:r>
            <w:r>
              <w:t>проигравшим.</w:t>
            </w:r>
          </w:p>
          <w:p w:rsidR="00DB0F2E" w:rsidRDefault="00A57A92">
            <w:pPr>
              <w:pStyle w:val="TableParagraph"/>
              <w:ind w:left="104" w:right="94" w:firstLine="1"/>
            </w:pPr>
            <w:r>
              <w:t>Вариант. Игру можно</w:t>
            </w:r>
            <w:r>
              <w:rPr>
                <w:spacing w:val="1"/>
              </w:rPr>
              <w:t xml:space="preserve"> </w:t>
            </w:r>
            <w:r>
              <w:t>организовать с подгруппой</w:t>
            </w:r>
            <w:r>
              <w:rPr>
                <w:spacing w:val="1"/>
              </w:rPr>
              <w:t xml:space="preserve"> </w:t>
            </w:r>
            <w:r>
              <w:t>детей. Начинается и ведется</w:t>
            </w:r>
            <w:r>
              <w:rPr>
                <w:spacing w:val="1"/>
              </w:rPr>
              <w:t xml:space="preserve"> </w:t>
            </w:r>
            <w:r>
              <w:t>она</w:t>
            </w:r>
            <w:r>
              <w:rPr>
                <w:spacing w:val="4"/>
              </w:rPr>
              <w:t xml:space="preserve"> </w:t>
            </w:r>
            <w:r>
              <w:t>между</w:t>
            </w:r>
            <w:r>
              <w:rPr>
                <w:spacing w:val="-3"/>
              </w:rPr>
              <w:t xml:space="preserve"> </w:t>
            </w:r>
            <w:r>
              <w:t>разными</w:t>
            </w:r>
            <w:r>
              <w:rPr>
                <w:spacing w:val="1"/>
              </w:rPr>
              <w:t xml:space="preserve"> </w:t>
            </w:r>
            <w:r>
              <w:t>соперниками в парах. Затем</w:t>
            </w:r>
            <w:r>
              <w:rPr>
                <w:spacing w:val="1"/>
              </w:rPr>
              <w:t xml:space="preserve"> </w:t>
            </w:r>
            <w:r>
              <w:t>по жребию либо желанию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каждый</w:t>
            </w:r>
            <w:r>
              <w:rPr>
                <w:spacing w:val="-1"/>
              </w:rPr>
              <w:t xml:space="preserve"> </w:t>
            </w:r>
            <w:r>
              <w:t>раз</w:t>
            </w:r>
            <w:r>
              <w:rPr>
                <w:spacing w:val="-5"/>
              </w:rPr>
              <w:t xml:space="preserve"> </w:t>
            </w:r>
            <w:r>
              <w:t>вступают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поединки</w:t>
            </w:r>
            <w:r>
              <w:rPr>
                <w:spacing w:val="2"/>
              </w:rPr>
              <w:t xml:space="preserve"> </w:t>
            </w:r>
            <w:r>
              <w:t>победители</w:t>
            </w:r>
          </w:p>
          <w:p w:rsidR="00DB0F2E" w:rsidRDefault="00A57A92">
            <w:pPr>
              <w:pStyle w:val="TableParagraph"/>
              <w:ind w:left="65" w:right="56"/>
            </w:pPr>
            <w:r>
              <w:t>предыдущих кругов игры. В</w:t>
            </w:r>
            <w:r>
              <w:rPr>
                <w:spacing w:val="-52"/>
              </w:rPr>
              <w:t xml:space="preserve"> </w:t>
            </w:r>
            <w:r>
              <w:t>конце, в финале игры</w:t>
            </w:r>
            <w:r>
              <w:rPr>
                <w:spacing w:val="1"/>
              </w:rPr>
              <w:t xml:space="preserve"> </w:t>
            </w:r>
            <w:r>
              <w:t>остаются два</w:t>
            </w:r>
            <w:r>
              <w:rPr>
                <w:spacing w:val="5"/>
              </w:rPr>
              <w:t xml:space="preserve"> </w:t>
            </w:r>
            <w:r>
              <w:t>самых</w:t>
            </w:r>
            <w:r>
              <w:rPr>
                <w:spacing w:val="1"/>
              </w:rPr>
              <w:t xml:space="preserve"> </w:t>
            </w:r>
            <w:r>
              <w:t>устойчивых,</w:t>
            </w:r>
            <w:r>
              <w:rPr>
                <w:spacing w:val="-2"/>
              </w:rPr>
              <w:t xml:space="preserve"> </w:t>
            </w:r>
            <w:r>
              <w:t>выносливых,</w:t>
            </w:r>
          </w:p>
          <w:p w:rsidR="00DB0F2E" w:rsidRDefault="00A57A92">
            <w:pPr>
              <w:pStyle w:val="TableParagraph"/>
              <w:spacing w:line="238" w:lineRule="exact"/>
              <w:ind w:left="16" w:right="9"/>
            </w:pPr>
            <w:r>
              <w:t>сильных</w:t>
            </w:r>
            <w:r>
              <w:rPr>
                <w:spacing w:val="-3"/>
              </w:rPr>
              <w:t xml:space="preserve"> </w:t>
            </w:r>
            <w:r>
              <w:t>играющих.</w:t>
            </w:r>
            <w:r>
              <w:rPr>
                <w:spacing w:val="3"/>
              </w:rPr>
              <w:t xml:space="preserve"> </w:t>
            </w:r>
            <w:r>
              <w:t>В</w:t>
            </w:r>
          </w:p>
        </w:tc>
        <w:tc>
          <w:tcPr>
            <w:tcW w:w="2691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ind w:left="36" w:right="29" w:firstLine="10"/>
            </w:pPr>
            <w:r>
              <w:t>площадки</w:t>
            </w:r>
            <w:r>
              <w:rPr>
                <w:spacing w:val="1"/>
              </w:rPr>
              <w:t xml:space="preserve"> </w:t>
            </w:r>
            <w:r>
              <w:t>дом</w:t>
            </w:r>
            <w:r>
              <w:rPr>
                <w:spacing w:val="-1"/>
              </w:rPr>
              <w:t xml:space="preserve"> </w:t>
            </w:r>
            <w:r>
              <w:t>коз.</w:t>
            </w:r>
            <w:r>
              <w:rPr>
                <w:spacing w:val="3"/>
              </w:rPr>
              <w:t xml:space="preserve"> </w:t>
            </w:r>
            <w:r>
              <w:t>Вес</w:t>
            </w:r>
            <w:r>
              <w:rPr>
                <w:spacing w:val="1"/>
              </w:rPr>
              <w:t xml:space="preserve"> </w:t>
            </w:r>
            <w:r>
              <w:t>играющие</w:t>
            </w:r>
            <w:r>
              <w:rPr>
                <w:spacing w:val="-6"/>
              </w:rPr>
              <w:t xml:space="preserve"> </w:t>
            </w:r>
            <w:r>
              <w:t>козы,</w:t>
            </w:r>
            <w:r>
              <w:rPr>
                <w:spacing w:val="4"/>
              </w:rPr>
              <w:t xml:space="preserve"> </w:t>
            </w:r>
            <w:r>
              <w:t>один</w:t>
            </w:r>
            <w:r>
              <w:rPr>
                <w:spacing w:val="6"/>
              </w:rPr>
              <w:t xml:space="preserve"> </w:t>
            </w:r>
            <w:r>
              <w:t>—</w:t>
            </w:r>
            <w:r>
              <w:rPr>
                <w:spacing w:val="1"/>
              </w:rPr>
              <w:t xml:space="preserve"> </w:t>
            </w:r>
            <w:r>
              <w:t>волк.</w:t>
            </w:r>
            <w:r>
              <w:rPr>
                <w:spacing w:val="15"/>
              </w:rPr>
              <w:t xml:space="preserve"> </w:t>
            </w:r>
            <w:r>
              <w:t>Козы</w:t>
            </w:r>
            <w:r>
              <w:rPr>
                <w:spacing w:val="14"/>
              </w:rPr>
              <w:t xml:space="preserve"> </w:t>
            </w:r>
            <w:r>
              <w:t>располагаются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доме,</w:t>
            </w:r>
            <w:r>
              <w:rPr>
                <w:spacing w:val="3"/>
              </w:rPr>
              <w:t xml:space="preserve"> </w:t>
            </w:r>
            <w:r>
              <w:t>волк</w:t>
            </w:r>
            <w:r>
              <w:rPr>
                <w:spacing w:val="-1"/>
              </w:rPr>
              <w:t xml:space="preserve"> </w:t>
            </w:r>
            <w:r>
              <w:t>во</w:t>
            </w:r>
            <w:r>
              <w:rPr>
                <w:spacing w:val="-4"/>
              </w:rPr>
              <w:t xml:space="preserve"> </w:t>
            </w:r>
            <w:r>
              <w:t>рву.</w:t>
            </w:r>
            <w:r>
              <w:rPr>
                <w:spacing w:val="3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сигналу</w:t>
            </w:r>
            <w:r>
              <w:rPr>
                <w:spacing w:val="-10"/>
              </w:rPr>
              <w:t xml:space="preserve"> </w:t>
            </w:r>
            <w:r>
              <w:t>воспитателя</w:t>
            </w:r>
            <w:r>
              <w:rPr>
                <w:spacing w:val="-5"/>
              </w:rPr>
              <w:t xml:space="preserve"> </w:t>
            </w:r>
            <w:r>
              <w:t>«козы,</w:t>
            </w:r>
            <w:r>
              <w:rPr>
                <w:spacing w:val="-52"/>
              </w:rPr>
              <w:t xml:space="preserve"> </w:t>
            </w:r>
            <w:r>
              <w:t>на луг» козы бегут на</w:t>
            </w:r>
            <w:r>
              <w:rPr>
                <w:spacing w:val="1"/>
              </w:rPr>
              <w:t xml:space="preserve"> </w:t>
            </w:r>
            <w:r>
              <w:t>противоположную сторону</w:t>
            </w:r>
            <w:r>
              <w:rPr>
                <w:spacing w:val="-52"/>
              </w:rPr>
              <w:t xml:space="preserve"> </w:t>
            </w:r>
            <w:r>
              <w:t>площадки, перепрыгивая</w:t>
            </w:r>
            <w:r>
              <w:rPr>
                <w:spacing w:val="1"/>
              </w:rPr>
              <w:t xml:space="preserve"> </w:t>
            </w:r>
            <w:r>
              <w:t>через ров (волк не трогает</w:t>
            </w:r>
            <w:r>
              <w:rPr>
                <w:spacing w:val="1"/>
              </w:rPr>
              <w:t xml:space="preserve"> </w:t>
            </w:r>
            <w:r>
              <w:t>коз), по сигналу «козы,</w:t>
            </w:r>
            <w:r>
              <w:rPr>
                <w:spacing w:val="1"/>
              </w:rPr>
              <w:t xml:space="preserve"> </w:t>
            </w:r>
            <w:r>
              <w:t>домой» перебегают в дом,</w:t>
            </w:r>
            <w:r>
              <w:rPr>
                <w:spacing w:val="1"/>
              </w:rPr>
              <w:t xml:space="preserve"> </w:t>
            </w:r>
            <w:r>
              <w:t>перепрыгивая</w:t>
            </w:r>
            <w:r>
              <w:rPr>
                <w:spacing w:val="-6"/>
              </w:rPr>
              <w:t xml:space="preserve"> </w:t>
            </w:r>
            <w:r>
              <w:t>через ров.</w:t>
            </w:r>
          </w:p>
          <w:p w:rsidR="00DB0F2E" w:rsidRDefault="00A57A92">
            <w:pPr>
              <w:pStyle w:val="TableParagraph"/>
              <w:ind w:left="51" w:right="36" w:hanging="2"/>
            </w:pPr>
            <w:r>
              <w:t>Волк, не выходя изо рва</w:t>
            </w:r>
            <w:r>
              <w:rPr>
                <w:spacing w:val="1"/>
              </w:rPr>
              <w:t xml:space="preserve"> </w:t>
            </w:r>
            <w:r>
              <w:t>ловит коз,</w:t>
            </w:r>
            <w:r>
              <w:rPr>
                <w:spacing w:val="4"/>
              </w:rPr>
              <w:t xml:space="preserve"> </w:t>
            </w:r>
            <w:r>
              <w:t>касаясь</w:t>
            </w:r>
            <w:r>
              <w:rPr>
                <w:spacing w:val="-4"/>
              </w:rPr>
              <w:t xml:space="preserve"> </w:t>
            </w:r>
            <w:r>
              <w:t>их</w:t>
            </w:r>
            <w:r>
              <w:rPr>
                <w:spacing w:val="1"/>
              </w:rPr>
              <w:t xml:space="preserve"> </w:t>
            </w:r>
            <w:r>
              <w:t>рукой. Пойманные отходят</w:t>
            </w:r>
            <w:r>
              <w:rPr>
                <w:spacing w:val="-52"/>
              </w:rPr>
              <w:t xml:space="preserve"> </w:t>
            </w:r>
            <w:r>
              <w:t>в конец рва. После 2—3</w:t>
            </w:r>
            <w:r>
              <w:rPr>
                <w:spacing w:val="1"/>
              </w:rPr>
              <w:t xml:space="preserve"> </w:t>
            </w:r>
            <w:r>
              <w:t>перебежек всех пойманных</w:t>
            </w:r>
            <w:r>
              <w:rPr>
                <w:spacing w:val="-53"/>
              </w:rPr>
              <w:t xml:space="preserve"> </w:t>
            </w:r>
            <w:r>
              <w:t>возвращают в</w:t>
            </w:r>
            <w:r>
              <w:rPr>
                <w:spacing w:val="-1"/>
              </w:rPr>
              <w:t xml:space="preserve"> </w:t>
            </w:r>
            <w:r>
              <w:t>дом.</w:t>
            </w:r>
          </w:p>
          <w:p w:rsidR="00DB0F2E" w:rsidRDefault="00A57A92">
            <w:pPr>
              <w:pStyle w:val="TableParagraph"/>
              <w:ind w:left="36" w:right="23"/>
            </w:pPr>
            <w:r>
              <w:t>Назначается другой волк из</w:t>
            </w:r>
            <w:r>
              <w:rPr>
                <w:spacing w:val="-52"/>
              </w:rPr>
              <w:t xml:space="preserve"> </w:t>
            </w:r>
            <w:r>
              <w:t>числа тех, кто не попался.</w:t>
            </w:r>
            <w:r>
              <w:rPr>
                <w:spacing w:val="1"/>
              </w:rPr>
              <w:t xml:space="preserve"> </w:t>
            </w:r>
            <w:r>
              <w:t>Правила: прыгать через</w:t>
            </w:r>
            <w:r>
              <w:rPr>
                <w:spacing w:val="1"/>
              </w:rPr>
              <w:t xml:space="preserve"> </w:t>
            </w:r>
            <w:r>
              <w:t>"ров".</w:t>
            </w: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832"/>
        <w:gridCol w:w="2698"/>
        <w:gridCol w:w="2693"/>
        <w:gridCol w:w="2977"/>
        <w:gridCol w:w="2691"/>
      </w:tblGrid>
      <w:tr w:rsidR="00DB0F2E">
        <w:trPr>
          <w:trHeight w:val="757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2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98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9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77" w:type="dxa"/>
          </w:tcPr>
          <w:p w:rsidR="00DB0F2E" w:rsidRDefault="00A57A92">
            <w:pPr>
              <w:pStyle w:val="TableParagraph"/>
              <w:spacing w:line="242" w:lineRule="auto"/>
              <w:ind w:left="661" w:right="154" w:hanging="491"/>
              <w:jc w:val="left"/>
            </w:pPr>
            <w:r>
              <w:t>финальной</w:t>
            </w:r>
            <w:r>
              <w:rPr>
                <w:spacing w:val="-3"/>
              </w:rPr>
              <w:t xml:space="preserve"> </w:t>
            </w:r>
            <w:r>
              <w:t>паре</w:t>
            </w:r>
            <w:r>
              <w:rPr>
                <w:spacing w:val="-9"/>
              </w:rPr>
              <w:t xml:space="preserve"> </w:t>
            </w:r>
            <w:r>
              <w:t>выявляется</w:t>
            </w:r>
            <w:r>
              <w:rPr>
                <w:spacing w:val="-52"/>
              </w:rPr>
              <w:t xml:space="preserve"> </w:t>
            </w:r>
            <w:r>
              <w:t>победитель</w:t>
            </w:r>
            <w:r>
              <w:rPr>
                <w:spacing w:val="1"/>
              </w:rPr>
              <w:t xml:space="preserve"> </w:t>
            </w:r>
            <w:r>
              <w:t>игры.</w:t>
            </w:r>
          </w:p>
        </w:tc>
        <w:tc>
          <w:tcPr>
            <w:tcW w:w="2691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  <w:tr w:rsidR="00DB0F2E">
        <w:trPr>
          <w:trHeight w:val="9871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spacing w:line="242" w:lineRule="auto"/>
              <w:ind w:left="410" w:right="334" w:hanging="63"/>
              <w:jc w:val="left"/>
              <w:rPr>
                <w:b/>
              </w:rPr>
            </w:pPr>
            <w:r>
              <w:rPr>
                <w:b/>
                <w:spacing w:val="-1"/>
              </w:rPr>
              <w:t>Индивидуальная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работа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детьми</w:t>
            </w:r>
          </w:p>
        </w:tc>
        <w:tc>
          <w:tcPr>
            <w:tcW w:w="2832" w:type="dxa"/>
          </w:tcPr>
          <w:p w:rsidR="00DB0F2E" w:rsidRDefault="00A57A92">
            <w:pPr>
              <w:pStyle w:val="TableParagraph"/>
              <w:ind w:left="88" w:right="67"/>
              <w:rPr>
                <w:i/>
              </w:rPr>
            </w:pPr>
            <w:r>
              <w:rPr>
                <w:spacing w:val="-1"/>
              </w:rPr>
              <w:t xml:space="preserve">Выразительное </w:t>
            </w:r>
            <w:r>
              <w:t>чтение</w:t>
            </w:r>
            <w:r>
              <w:rPr>
                <w:spacing w:val="-52"/>
              </w:rPr>
              <w:t xml:space="preserve"> </w:t>
            </w:r>
            <w:r>
              <w:t>стихотворения "Мяч".</w:t>
            </w:r>
            <w:r>
              <w:rPr>
                <w:spacing w:val="-52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88" w:right="75"/>
            </w:pPr>
            <w:r>
              <w:t>Цель: развивать память,</w:t>
            </w:r>
            <w:r>
              <w:rPr>
                <w:spacing w:val="-52"/>
              </w:rPr>
              <w:t xml:space="preserve"> </w:t>
            </w:r>
            <w:r>
              <w:t>речь;</w:t>
            </w:r>
            <w:r>
              <w:rPr>
                <w:spacing w:val="2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декламации</w:t>
            </w:r>
            <w:r>
              <w:rPr>
                <w:spacing w:val="-2"/>
              </w:rPr>
              <w:t xml:space="preserve"> </w:t>
            </w:r>
            <w:r>
              <w:t>стихов.</w:t>
            </w:r>
          </w:p>
          <w:p w:rsidR="00DB0F2E" w:rsidRDefault="00A57A92">
            <w:pPr>
              <w:pStyle w:val="TableParagraph"/>
              <w:ind w:left="283" w:right="270"/>
            </w:pPr>
            <w:r>
              <w:t>Прыгал</w:t>
            </w:r>
            <w:r>
              <w:rPr>
                <w:spacing w:val="-5"/>
              </w:rPr>
              <w:t xml:space="preserve"> </w:t>
            </w:r>
            <w:r>
              <w:t>мячик</w:t>
            </w:r>
            <w:r>
              <w:rPr>
                <w:spacing w:val="-6"/>
              </w:rPr>
              <w:t xml:space="preserve"> </w:t>
            </w:r>
            <w:r>
              <w:t>и скакал,</w:t>
            </w:r>
            <w:r>
              <w:rPr>
                <w:spacing w:val="-52"/>
              </w:rPr>
              <w:t xml:space="preserve"> </w:t>
            </w:r>
            <w:r>
              <w:t>А</w:t>
            </w:r>
            <w:r>
              <w:rPr>
                <w:spacing w:val="-5"/>
              </w:rPr>
              <w:t xml:space="preserve"> </w:t>
            </w:r>
            <w:r>
              <w:t>потом он</w:t>
            </w:r>
            <w:r>
              <w:rPr>
                <w:spacing w:val="2"/>
              </w:rPr>
              <w:t xml:space="preserve"> </w:t>
            </w:r>
            <w:r>
              <w:t>убежал,</w:t>
            </w:r>
          </w:p>
          <w:p w:rsidR="00DB0F2E" w:rsidRDefault="00A57A92">
            <w:pPr>
              <w:pStyle w:val="TableParagraph"/>
              <w:spacing w:line="242" w:lineRule="auto"/>
              <w:ind w:left="285" w:right="270"/>
            </w:pPr>
            <w:r>
              <w:t>По</w:t>
            </w:r>
            <w:r>
              <w:rPr>
                <w:spacing w:val="-8"/>
              </w:rPr>
              <w:t xml:space="preserve"> </w:t>
            </w:r>
            <w:r>
              <w:t>тропинке</w:t>
            </w:r>
            <w:r>
              <w:rPr>
                <w:spacing w:val="-9"/>
              </w:rPr>
              <w:t xml:space="preserve"> </w:t>
            </w:r>
            <w:r>
              <w:t>покатился</w:t>
            </w:r>
            <w:r>
              <w:rPr>
                <w:spacing w:val="-52"/>
              </w:rPr>
              <w:t xml:space="preserve"> </w:t>
            </w:r>
            <w:r>
              <w:t>И назад</w:t>
            </w:r>
            <w:r>
              <w:rPr>
                <w:spacing w:val="-5"/>
              </w:rPr>
              <w:t xml:space="preserve"> </w:t>
            </w:r>
            <w:r>
              <w:t>не</w:t>
            </w:r>
            <w:r>
              <w:rPr>
                <w:spacing w:val="-5"/>
              </w:rPr>
              <w:t xml:space="preserve"> </w:t>
            </w:r>
            <w:r>
              <w:t>воротился</w:t>
            </w:r>
          </w:p>
          <w:p w:rsidR="00DB0F2E" w:rsidRDefault="00A57A92">
            <w:pPr>
              <w:pStyle w:val="TableParagraph"/>
              <w:ind w:left="371" w:right="358" w:firstLine="192"/>
              <w:jc w:val="left"/>
            </w:pPr>
            <w:r>
              <w:t>Я</w:t>
            </w:r>
            <w:r>
              <w:rPr>
                <w:spacing w:val="16"/>
              </w:rPr>
              <w:t xml:space="preserve"> </w:t>
            </w:r>
            <w:r>
              <w:t>везде</w:t>
            </w:r>
            <w:r>
              <w:rPr>
                <w:spacing w:val="13"/>
              </w:rPr>
              <w:t xml:space="preserve"> </w:t>
            </w:r>
            <w:r>
              <w:t>его</w:t>
            </w:r>
            <w:r>
              <w:rPr>
                <w:spacing w:val="10"/>
              </w:rPr>
              <w:t xml:space="preserve"> </w:t>
            </w:r>
            <w:r>
              <w:t>искал,</w:t>
            </w:r>
            <w:r>
              <w:rPr>
                <w:spacing w:val="1"/>
              </w:rPr>
              <w:t xml:space="preserve"> </w:t>
            </w:r>
            <w:r>
              <w:t>А потом искать устал,</w:t>
            </w:r>
            <w:r>
              <w:rPr>
                <w:spacing w:val="-52"/>
              </w:rPr>
              <w:t xml:space="preserve"> </w:t>
            </w:r>
            <w:r>
              <w:t>Горько</w:t>
            </w:r>
            <w:r>
              <w:rPr>
                <w:spacing w:val="-5"/>
              </w:rPr>
              <w:t xml:space="preserve"> </w:t>
            </w:r>
            <w:r>
              <w:t>я</w:t>
            </w:r>
            <w:r>
              <w:rPr>
                <w:spacing w:val="-1"/>
              </w:rPr>
              <w:t xml:space="preserve"> </w:t>
            </w:r>
            <w:r>
              <w:t>расплакался,</w:t>
            </w:r>
          </w:p>
          <w:p w:rsidR="00DB0F2E" w:rsidRDefault="00A57A92">
            <w:pPr>
              <w:pStyle w:val="TableParagraph"/>
              <w:ind w:left="88" w:right="80" w:firstLine="13"/>
              <w:rPr>
                <w:i/>
              </w:rPr>
            </w:pPr>
            <w:r>
              <w:t>Где же мячик спрятался?</w:t>
            </w:r>
            <w:r>
              <w:rPr>
                <w:spacing w:val="1"/>
              </w:rPr>
              <w:t xml:space="preserve"> </w:t>
            </w:r>
            <w:r>
              <w:t>Позову на помощь маму,</w:t>
            </w:r>
            <w:r>
              <w:rPr>
                <w:spacing w:val="1"/>
              </w:rPr>
              <w:t xml:space="preserve"> </w:t>
            </w:r>
            <w:r>
              <w:t>Пусть поможет поискать,</w:t>
            </w:r>
            <w:r>
              <w:rPr>
                <w:spacing w:val="1"/>
              </w:rPr>
              <w:t xml:space="preserve"> </w:t>
            </w:r>
            <w:r>
              <w:t>Может, закатился в яму.</w:t>
            </w:r>
            <w:r>
              <w:rPr>
                <w:spacing w:val="1"/>
              </w:rPr>
              <w:t xml:space="preserve"> </w:t>
            </w:r>
            <w:r>
              <w:t>Конструирование</w:t>
            </w:r>
            <w:r>
              <w:rPr>
                <w:spacing w:val="-6"/>
              </w:rPr>
              <w:t xml:space="preserve"> </w:t>
            </w:r>
            <w:r>
              <w:t>из</w:t>
            </w:r>
            <w:r>
              <w:rPr>
                <w:spacing w:val="-4"/>
              </w:rPr>
              <w:t xml:space="preserve"> </w:t>
            </w:r>
            <w:r>
              <w:t>бумаги</w:t>
            </w:r>
            <w:r>
              <w:rPr>
                <w:spacing w:val="-52"/>
              </w:rPr>
              <w:t xml:space="preserve"> </w:t>
            </w:r>
            <w:r>
              <w:t>"Фигурки</w:t>
            </w:r>
            <w:r>
              <w:rPr>
                <w:spacing w:val="2"/>
              </w:rPr>
              <w:t xml:space="preserve"> </w:t>
            </w:r>
            <w:r>
              <w:t>на</w:t>
            </w:r>
            <w:r>
              <w:rPr>
                <w:spacing w:val="4"/>
              </w:rPr>
              <w:t xml:space="preserve"> </w:t>
            </w:r>
            <w:r>
              <w:t>основе</w:t>
            </w:r>
            <w:r>
              <w:rPr>
                <w:spacing w:val="1"/>
              </w:rPr>
              <w:t xml:space="preserve"> </w:t>
            </w:r>
            <w:r>
              <w:t>колпаков".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(конструирование, основы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математики, ознакомление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 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59" w:right="48"/>
            </w:pPr>
            <w:r>
              <w:t>Цель: развивать мышление,</w:t>
            </w:r>
            <w:r>
              <w:rPr>
                <w:spacing w:val="1"/>
              </w:rPr>
              <w:t xml:space="preserve"> </w:t>
            </w:r>
            <w:r>
              <w:t>моторику</w:t>
            </w:r>
            <w:r>
              <w:rPr>
                <w:spacing w:val="-11"/>
              </w:rPr>
              <w:t xml:space="preserve"> </w:t>
            </w:r>
            <w:r>
              <w:t>рук,</w:t>
            </w:r>
            <w:r>
              <w:rPr>
                <w:spacing w:val="-5"/>
              </w:rPr>
              <w:t xml:space="preserve"> </w:t>
            </w:r>
            <w:r>
              <w:t>воображение,</w:t>
            </w:r>
            <w:r>
              <w:rPr>
                <w:spacing w:val="-52"/>
              </w:rPr>
              <w:t xml:space="preserve"> </w:t>
            </w:r>
            <w:r>
              <w:t>отрабатывать технику</w:t>
            </w:r>
            <w:r>
              <w:rPr>
                <w:spacing w:val="1"/>
              </w:rPr>
              <w:t xml:space="preserve"> </w:t>
            </w:r>
            <w:r>
              <w:t>работы</w:t>
            </w:r>
            <w:r>
              <w:rPr>
                <w:spacing w:val="1"/>
              </w:rPr>
              <w:t xml:space="preserve"> </w:t>
            </w:r>
            <w:r>
              <w:t>с бумагой,</w:t>
            </w:r>
            <w:r>
              <w:rPr>
                <w:spacing w:val="1"/>
              </w:rPr>
              <w:t xml:space="preserve"> </w:t>
            </w:r>
            <w:r>
              <w:t>ножницами,</w:t>
            </w:r>
            <w:r>
              <w:rPr>
                <w:spacing w:val="-3"/>
              </w:rPr>
              <w:t xml:space="preserve"> </w:t>
            </w:r>
            <w:r>
              <w:t>клейстером.</w:t>
            </w:r>
          </w:p>
        </w:tc>
        <w:tc>
          <w:tcPr>
            <w:tcW w:w="2698" w:type="dxa"/>
          </w:tcPr>
          <w:p w:rsidR="00DB0F2E" w:rsidRDefault="00A57A92">
            <w:pPr>
              <w:pStyle w:val="TableParagraph"/>
              <w:ind w:left="328" w:right="320" w:firstLine="1"/>
              <w:rPr>
                <w:i/>
              </w:rPr>
            </w:pPr>
            <w:r>
              <w:t>Настольные игры</w:t>
            </w:r>
            <w:r>
              <w:rPr>
                <w:spacing w:val="1"/>
              </w:rPr>
              <w:t xml:space="preserve"> </w:t>
            </w:r>
            <w:r>
              <w:t>"Мозаика".</w:t>
            </w:r>
            <w:r>
              <w:rPr>
                <w:spacing w:val="3"/>
              </w:rPr>
              <w:t xml:space="preserve"> </w:t>
            </w:r>
            <w:r>
              <w:rPr>
                <w:i/>
              </w:rPr>
              <w:t>(основы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математики,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конструирование,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69" w:right="53" w:hanging="1"/>
            </w:pPr>
            <w:r>
              <w:t>Цель: закрепить умение</w:t>
            </w:r>
            <w:r>
              <w:rPr>
                <w:spacing w:val="1"/>
              </w:rPr>
              <w:t xml:space="preserve"> </w:t>
            </w:r>
            <w:r>
              <w:t>составлять</w:t>
            </w:r>
            <w:r>
              <w:rPr>
                <w:spacing w:val="1"/>
              </w:rPr>
              <w:t xml:space="preserve"> </w:t>
            </w:r>
            <w:r>
              <w:t>узор</w:t>
            </w:r>
            <w:r>
              <w:rPr>
                <w:spacing w:val="2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образцу;</w:t>
            </w:r>
            <w:r>
              <w:rPr>
                <w:spacing w:val="-7"/>
              </w:rPr>
              <w:t xml:space="preserve"> </w:t>
            </w:r>
            <w:r>
              <w:t>развивать</w:t>
            </w:r>
            <w:r>
              <w:rPr>
                <w:spacing w:val="-12"/>
              </w:rPr>
              <w:t xml:space="preserve"> </w:t>
            </w:r>
            <w:r>
              <w:t>мелкую</w:t>
            </w:r>
            <w:r>
              <w:rPr>
                <w:spacing w:val="-52"/>
              </w:rPr>
              <w:t xml:space="preserve"> </w:t>
            </w:r>
            <w:r>
              <w:t>моторику</w:t>
            </w:r>
            <w:r>
              <w:rPr>
                <w:spacing w:val="-4"/>
              </w:rPr>
              <w:t xml:space="preserve"> </w:t>
            </w:r>
            <w:r>
              <w:t>рук.</w:t>
            </w:r>
          </w:p>
          <w:p w:rsidR="00DB0F2E" w:rsidRDefault="00A57A92">
            <w:pPr>
              <w:pStyle w:val="TableParagraph"/>
              <w:ind w:left="79" w:right="64" w:firstLine="4"/>
              <w:rPr>
                <w:i/>
              </w:rPr>
            </w:pPr>
            <w:r>
              <w:t>Дидактические игры "Что</w:t>
            </w:r>
            <w:r>
              <w:rPr>
                <w:spacing w:val="1"/>
              </w:rPr>
              <w:t xml:space="preserve"> </w:t>
            </w:r>
            <w:r>
              <w:t>плавает?</w:t>
            </w:r>
            <w:r>
              <w:rPr>
                <w:spacing w:val="-7"/>
              </w:rPr>
              <w:t xml:space="preserve"> </w:t>
            </w:r>
            <w:r>
              <w:t>Что</w:t>
            </w:r>
            <w:r>
              <w:rPr>
                <w:spacing w:val="-9"/>
              </w:rPr>
              <w:t xml:space="preserve"> </w:t>
            </w:r>
            <w:r>
              <w:t>тонет?",</w:t>
            </w:r>
            <w:r>
              <w:rPr>
                <w:spacing w:val="-2"/>
              </w:rPr>
              <w:t xml:space="preserve"> </w:t>
            </w:r>
            <w:r>
              <w:t>"Кто</w:t>
            </w:r>
            <w:r>
              <w:rPr>
                <w:spacing w:val="-52"/>
              </w:rPr>
              <w:t xml:space="preserve"> </w:t>
            </w:r>
            <w:r>
              <w:t>знает, пусть продолжит".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88" w:right="73"/>
            </w:pPr>
            <w:r>
              <w:t>Цель: закреплять</w:t>
            </w:r>
            <w:r>
              <w:rPr>
                <w:spacing w:val="1"/>
              </w:rPr>
              <w:t xml:space="preserve"> </w:t>
            </w:r>
            <w:r>
              <w:t>объективные</w:t>
            </w:r>
            <w:r>
              <w:rPr>
                <w:spacing w:val="1"/>
              </w:rPr>
              <w:t xml:space="preserve"> </w:t>
            </w:r>
            <w:r>
              <w:t>представления о</w:t>
            </w:r>
            <w:r>
              <w:rPr>
                <w:spacing w:val="1"/>
              </w:rPr>
              <w:t xml:space="preserve"> </w:t>
            </w:r>
            <w:r>
              <w:t>предметах,</w:t>
            </w:r>
            <w:r>
              <w:rPr>
                <w:spacing w:val="-13"/>
              </w:rPr>
              <w:t xml:space="preserve"> </w:t>
            </w:r>
            <w:r>
              <w:t>явлениях</w:t>
            </w:r>
            <w:r>
              <w:rPr>
                <w:spacing w:val="-52"/>
              </w:rPr>
              <w:t xml:space="preserve"> </w:t>
            </w:r>
            <w:r>
              <w:t>окружающего мира;</w:t>
            </w:r>
            <w:r>
              <w:rPr>
                <w:spacing w:val="-52"/>
              </w:rPr>
              <w:t xml:space="preserve"> </w:t>
            </w:r>
            <w:r>
              <w:t>развивать</w:t>
            </w:r>
            <w:r>
              <w:rPr>
                <w:spacing w:val="-4"/>
              </w:rPr>
              <w:t xml:space="preserve"> </w:t>
            </w:r>
            <w:r>
              <w:t>память,</w:t>
            </w:r>
          </w:p>
          <w:p w:rsidR="00DB0F2E" w:rsidRDefault="00A57A92">
            <w:pPr>
              <w:pStyle w:val="TableParagraph"/>
              <w:spacing w:line="252" w:lineRule="exact"/>
              <w:ind w:left="31" w:right="25"/>
            </w:pPr>
            <w:r>
              <w:t>мышление,</w:t>
            </w:r>
            <w:r>
              <w:rPr>
                <w:spacing w:val="-3"/>
              </w:rPr>
              <w:t xml:space="preserve"> </w:t>
            </w:r>
            <w:r>
              <w:t>речь.</w:t>
            </w:r>
          </w:p>
          <w:p w:rsidR="00DB0F2E" w:rsidRDefault="00A57A92">
            <w:pPr>
              <w:pStyle w:val="TableParagraph"/>
              <w:ind w:left="60" w:right="45" w:firstLine="3"/>
            </w:pPr>
            <w:r>
              <w:t>Индивидуальная работа:</w:t>
            </w:r>
            <w:r>
              <w:rPr>
                <w:spacing w:val="1"/>
              </w:rPr>
              <w:t xml:space="preserve"> </w:t>
            </w:r>
            <w:r>
              <w:t>закрепить умение называть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классифицировать</w:t>
            </w:r>
            <w:r>
              <w:rPr>
                <w:spacing w:val="1"/>
              </w:rPr>
              <w:t xml:space="preserve"> </w:t>
            </w:r>
            <w:r>
              <w:t>предметы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явления по</w:t>
            </w:r>
            <w:r>
              <w:rPr>
                <w:spacing w:val="1"/>
              </w:rPr>
              <w:t xml:space="preserve"> </w:t>
            </w:r>
            <w:r>
              <w:t>общему</w:t>
            </w:r>
            <w:r>
              <w:rPr>
                <w:spacing w:val="-4"/>
              </w:rPr>
              <w:t xml:space="preserve"> </w:t>
            </w:r>
            <w:r>
              <w:t>признаку.</w:t>
            </w:r>
          </w:p>
        </w:tc>
        <w:tc>
          <w:tcPr>
            <w:tcW w:w="2693" w:type="dxa"/>
          </w:tcPr>
          <w:p w:rsidR="00DB0F2E" w:rsidRDefault="00A57A92">
            <w:pPr>
              <w:pStyle w:val="TableParagraph"/>
              <w:ind w:left="329" w:right="314" w:hanging="4"/>
              <w:rPr>
                <w:i/>
              </w:rPr>
            </w:pPr>
            <w:r>
              <w:t>Строительные игры</w:t>
            </w:r>
            <w:r>
              <w:rPr>
                <w:spacing w:val="1"/>
              </w:rPr>
              <w:t xml:space="preserve"> </w:t>
            </w:r>
            <w:r>
              <w:t>"Строители".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79" w:right="61"/>
            </w:pPr>
            <w:r>
              <w:t>Цель: развивать умение</w:t>
            </w:r>
            <w:r>
              <w:rPr>
                <w:spacing w:val="-52"/>
              </w:rPr>
              <w:t xml:space="preserve"> </w:t>
            </w:r>
            <w:r>
              <w:t>строить</w:t>
            </w:r>
            <w:r>
              <w:rPr>
                <w:spacing w:val="-1"/>
              </w:rPr>
              <w:t xml:space="preserve"> </w:t>
            </w:r>
            <w:r>
              <w:t>постройки</w:t>
            </w:r>
            <w:r>
              <w:rPr>
                <w:spacing w:val="2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замыслу.</w:t>
            </w:r>
          </w:p>
          <w:p w:rsidR="00DB0F2E" w:rsidRDefault="00A57A92">
            <w:pPr>
              <w:pStyle w:val="TableParagraph"/>
              <w:ind w:left="185" w:right="170"/>
              <w:rPr>
                <w:i/>
              </w:rPr>
            </w:pPr>
            <w:r>
              <w:t>Индивидуальная работа:</w:t>
            </w:r>
            <w:r>
              <w:rPr>
                <w:spacing w:val="-52"/>
              </w:rPr>
              <w:t xml:space="preserve"> </w:t>
            </w:r>
            <w:r>
              <w:t>закрепить названия</w:t>
            </w:r>
            <w:r>
              <w:rPr>
                <w:spacing w:val="1"/>
              </w:rPr>
              <w:t xml:space="preserve"> </w:t>
            </w:r>
            <w:r>
              <w:t>растений</w:t>
            </w:r>
            <w:r>
              <w:rPr>
                <w:spacing w:val="2"/>
              </w:rPr>
              <w:t xml:space="preserve"> </w:t>
            </w:r>
            <w:r>
              <w:t>сада</w:t>
            </w:r>
            <w:r>
              <w:rPr>
                <w:spacing w:val="1"/>
              </w:rPr>
              <w:t xml:space="preserve"> </w:t>
            </w:r>
            <w:r>
              <w:t>Свободная игра "Назови</w:t>
            </w:r>
            <w:r>
              <w:rPr>
                <w:spacing w:val="-52"/>
              </w:rPr>
              <w:t xml:space="preserve"> </w:t>
            </w:r>
            <w:r>
              <w:t>три предмета".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1"/>
              <w:ind w:left="35" w:right="25"/>
            </w:pPr>
            <w:r>
              <w:t>Цель: упражнять детей в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классификации </w:t>
            </w:r>
            <w:r>
              <w:t>предметов;</w:t>
            </w:r>
            <w:r>
              <w:rPr>
                <w:spacing w:val="-52"/>
              </w:rPr>
              <w:t xml:space="preserve"> </w:t>
            </w:r>
            <w:r>
              <w:t>развивать</w:t>
            </w:r>
            <w:r>
              <w:rPr>
                <w:spacing w:val="-1"/>
              </w:rPr>
              <w:t xml:space="preserve"> </w:t>
            </w:r>
            <w:r>
              <w:t>мышление,</w:t>
            </w:r>
          </w:p>
          <w:p w:rsidR="00DB0F2E" w:rsidRDefault="00A57A92">
            <w:pPr>
              <w:pStyle w:val="TableParagraph"/>
              <w:spacing w:line="251" w:lineRule="exact"/>
              <w:ind w:left="17" w:right="6"/>
            </w:pPr>
            <w:r>
              <w:t>память,</w:t>
            </w:r>
            <w:r>
              <w:rPr>
                <w:spacing w:val="-1"/>
              </w:rPr>
              <w:t xml:space="preserve"> </w:t>
            </w:r>
            <w:r>
              <w:t>обогащать</w:t>
            </w:r>
            <w:r>
              <w:rPr>
                <w:spacing w:val="-4"/>
              </w:rPr>
              <w:t xml:space="preserve"> </w:t>
            </w:r>
            <w:r>
              <w:t>словарь.</w:t>
            </w:r>
          </w:p>
          <w:p w:rsidR="00DB0F2E" w:rsidRDefault="00A57A92">
            <w:pPr>
              <w:pStyle w:val="TableParagraph"/>
              <w:spacing w:line="251" w:lineRule="exact"/>
              <w:ind w:left="79" w:right="62"/>
            </w:pPr>
            <w:r>
              <w:t>Ход</w:t>
            </w:r>
            <w:r>
              <w:rPr>
                <w:spacing w:val="-2"/>
              </w:rPr>
              <w:t xml:space="preserve"> </w:t>
            </w:r>
            <w:r>
              <w:t>игры.</w:t>
            </w:r>
          </w:p>
          <w:p w:rsidR="00DB0F2E" w:rsidRDefault="00A57A92">
            <w:pPr>
              <w:pStyle w:val="TableParagraph"/>
              <w:spacing w:before="1"/>
              <w:ind w:left="257" w:right="139" w:hanging="87"/>
              <w:jc w:val="left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Какие</w:t>
            </w:r>
            <w:r>
              <w:rPr>
                <w:spacing w:val="-7"/>
              </w:rPr>
              <w:t xml:space="preserve"> </w:t>
            </w:r>
            <w:r>
              <w:t>предметы можно</w:t>
            </w:r>
            <w:r>
              <w:rPr>
                <w:spacing w:val="-52"/>
              </w:rPr>
              <w:t xml:space="preserve"> </w:t>
            </w:r>
            <w:r>
              <w:t>назвать одним словом?</w:t>
            </w:r>
            <w:r>
              <w:rPr>
                <w:spacing w:val="1"/>
              </w:rPr>
              <w:t xml:space="preserve"> </w:t>
            </w:r>
            <w:r>
              <w:t>(Цветы,</w:t>
            </w:r>
            <w:r>
              <w:rPr>
                <w:spacing w:val="2"/>
              </w:rPr>
              <w:t xml:space="preserve"> </w:t>
            </w:r>
            <w:r>
              <w:t>птицы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т.</w:t>
            </w:r>
            <w:r>
              <w:rPr>
                <w:spacing w:val="2"/>
              </w:rPr>
              <w:t xml:space="preserve"> </w:t>
            </w:r>
            <w:r>
              <w:t>д.)</w:t>
            </w:r>
            <w:r>
              <w:rPr>
                <w:spacing w:val="1"/>
              </w:rPr>
              <w:t xml:space="preserve"> </w:t>
            </w:r>
            <w:r>
              <w:t>"Цветы!"</w:t>
            </w:r>
            <w:r>
              <w:rPr>
                <w:spacing w:val="-3"/>
              </w:rPr>
              <w:t xml:space="preserve"> </w:t>
            </w:r>
            <w:r>
              <w:t>– произносит</w:t>
            </w:r>
          </w:p>
          <w:p w:rsidR="00DB0F2E" w:rsidRDefault="00A57A92">
            <w:pPr>
              <w:pStyle w:val="TableParagraph"/>
              <w:spacing w:before="2"/>
              <w:ind w:left="41" w:right="32" w:firstLine="6"/>
            </w:pPr>
            <w:r>
              <w:t>педагог, после небольшой</w:t>
            </w:r>
            <w:r>
              <w:rPr>
                <w:spacing w:val="1"/>
              </w:rPr>
              <w:t xml:space="preserve"> </w:t>
            </w:r>
            <w:r>
              <w:t>паузы</w:t>
            </w:r>
            <w:r>
              <w:rPr>
                <w:spacing w:val="-5"/>
              </w:rPr>
              <w:t xml:space="preserve"> </w:t>
            </w:r>
            <w:r>
              <w:t>бросает</w:t>
            </w:r>
            <w:r>
              <w:rPr>
                <w:spacing w:val="-5"/>
              </w:rPr>
              <w:t xml:space="preserve"> </w:t>
            </w:r>
            <w:r>
              <w:t>мяч</w:t>
            </w:r>
            <w:r>
              <w:rPr>
                <w:spacing w:val="-5"/>
              </w:rPr>
              <w:t xml:space="preserve"> </w:t>
            </w:r>
            <w:r>
              <w:t>ребенку.</w:t>
            </w:r>
            <w:r>
              <w:rPr>
                <w:spacing w:val="-52"/>
              </w:rPr>
              <w:t xml:space="preserve"> </w:t>
            </w:r>
            <w:r>
              <w:t>Тот отвечает: "Ромашка,</w:t>
            </w:r>
            <w:r>
              <w:rPr>
                <w:spacing w:val="1"/>
              </w:rPr>
              <w:t xml:space="preserve"> </w:t>
            </w:r>
            <w:r>
              <w:t>роза,</w:t>
            </w:r>
            <w:r>
              <w:rPr>
                <w:spacing w:val="2"/>
              </w:rPr>
              <w:t xml:space="preserve"> </w:t>
            </w:r>
            <w:r>
              <w:t>василек";</w:t>
            </w:r>
            <w:r>
              <w:rPr>
                <w:spacing w:val="2"/>
              </w:rPr>
              <w:t xml:space="preserve"> </w:t>
            </w:r>
            <w:r>
              <w:t>"Дикие</w:t>
            </w:r>
            <w:r>
              <w:rPr>
                <w:spacing w:val="1"/>
              </w:rPr>
              <w:t xml:space="preserve"> </w:t>
            </w:r>
            <w:r>
              <w:t>животные!" - "Волк, белка,</w:t>
            </w:r>
            <w:r>
              <w:rPr>
                <w:spacing w:val="1"/>
              </w:rPr>
              <w:t xml:space="preserve"> </w:t>
            </w:r>
            <w:r>
              <w:t>мышь".</w:t>
            </w:r>
          </w:p>
        </w:tc>
        <w:tc>
          <w:tcPr>
            <w:tcW w:w="2977" w:type="dxa"/>
          </w:tcPr>
          <w:p w:rsidR="00DB0F2E" w:rsidRDefault="00A57A92">
            <w:pPr>
              <w:pStyle w:val="TableParagraph"/>
              <w:ind w:left="65" w:right="56"/>
              <w:rPr>
                <w:i/>
              </w:rPr>
            </w:pPr>
            <w:r>
              <w:t>Индивидуальная работа:</w:t>
            </w:r>
            <w:r>
              <w:rPr>
                <w:spacing w:val="-52"/>
              </w:rPr>
              <w:t xml:space="preserve"> </w:t>
            </w:r>
            <w:r>
              <w:t>метание мячей в</w:t>
            </w:r>
            <w:r>
              <w:rPr>
                <w:spacing w:val="1"/>
              </w:rPr>
              <w:t xml:space="preserve"> </w:t>
            </w:r>
            <w:r>
              <w:t>вертикальную цель.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культура,</w:t>
            </w:r>
          </w:p>
          <w:p w:rsidR="00DB0F2E" w:rsidRDefault="00A57A92">
            <w:pPr>
              <w:pStyle w:val="TableParagraph"/>
              <w:ind w:left="18" w:right="5"/>
              <w:rPr>
                <w:i/>
              </w:rPr>
            </w:pP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28" w:right="9"/>
            </w:pPr>
            <w:r>
              <w:t>Самостоятельная игровая</w:t>
            </w:r>
            <w:r>
              <w:rPr>
                <w:spacing w:val="-52"/>
              </w:rPr>
              <w:t xml:space="preserve"> </w:t>
            </w:r>
            <w:r>
              <w:t>деятельность детей.</w:t>
            </w:r>
          </w:p>
          <w:p w:rsidR="00DB0F2E" w:rsidRDefault="00A57A92">
            <w:pPr>
              <w:pStyle w:val="TableParagraph"/>
              <w:ind w:left="46" w:right="38" w:firstLine="1"/>
              <w:rPr>
                <w:i/>
              </w:rPr>
            </w:pPr>
            <w:r>
              <w:t>Игра</w:t>
            </w:r>
            <w:r>
              <w:rPr>
                <w:spacing w:val="4"/>
              </w:rPr>
              <w:t xml:space="preserve"> </w:t>
            </w:r>
            <w:r>
              <w:t>"Что</w:t>
            </w:r>
            <w:r>
              <w:rPr>
                <w:spacing w:val="-4"/>
              </w:rPr>
              <w:t xml:space="preserve"> </w:t>
            </w:r>
            <w:r>
              <w:t>неправильно?"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 основы математики,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79" w:right="68" w:hanging="9"/>
            </w:pPr>
            <w:r>
              <w:t>Цель: развивать восприятие,</w:t>
            </w:r>
            <w:r>
              <w:rPr>
                <w:spacing w:val="1"/>
              </w:rPr>
              <w:t xml:space="preserve"> </w:t>
            </w:r>
            <w:r>
              <w:t>внимание, мышление, умение</w:t>
            </w:r>
            <w:r>
              <w:rPr>
                <w:spacing w:val="-52"/>
              </w:rPr>
              <w:t xml:space="preserve"> </w:t>
            </w:r>
            <w:r>
              <w:t>находить несоответствия</w:t>
            </w:r>
            <w:r>
              <w:rPr>
                <w:spacing w:val="1"/>
              </w:rPr>
              <w:t xml:space="preserve"> </w:t>
            </w:r>
            <w:r>
              <w:t>действительности.</w:t>
            </w:r>
          </w:p>
          <w:p w:rsidR="00DB0F2E" w:rsidRDefault="00A57A92">
            <w:pPr>
              <w:pStyle w:val="TableParagraph"/>
              <w:spacing w:before="1"/>
              <w:ind w:left="89" w:right="81" w:firstLine="3"/>
            </w:pPr>
            <w:r>
              <w:t>Оборудование: картинки с</w:t>
            </w:r>
            <w:r>
              <w:rPr>
                <w:spacing w:val="1"/>
              </w:rPr>
              <w:t xml:space="preserve"> </w:t>
            </w:r>
            <w:r>
              <w:t>неправильным</w:t>
            </w:r>
            <w:r>
              <w:rPr>
                <w:spacing w:val="-11"/>
              </w:rPr>
              <w:t xml:space="preserve"> </w:t>
            </w:r>
            <w:r>
              <w:t>изображением</w:t>
            </w:r>
            <w:r>
              <w:rPr>
                <w:spacing w:val="-52"/>
              </w:rPr>
              <w:t xml:space="preserve"> </w:t>
            </w:r>
            <w:r>
              <w:t>тех или иных объектов (цвет,</w:t>
            </w:r>
            <w:r>
              <w:rPr>
                <w:spacing w:val="-52"/>
              </w:rPr>
              <w:t xml:space="preserve"> </w:t>
            </w:r>
            <w:r>
              <w:t>размер,</w:t>
            </w:r>
            <w:r>
              <w:rPr>
                <w:spacing w:val="3"/>
              </w:rPr>
              <w:t xml:space="preserve"> </w:t>
            </w:r>
            <w:r>
              <w:t>форма,</w:t>
            </w:r>
            <w:r>
              <w:rPr>
                <w:spacing w:val="1"/>
              </w:rPr>
              <w:t xml:space="preserve"> </w:t>
            </w:r>
            <w:r>
              <w:t>несоответствие</w:t>
            </w:r>
            <w:r>
              <w:rPr>
                <w:spacing w:val="-6"/>
              </w:rPr>
              <w:t xml:space="preserve"> </w:t>
            </w:r>
            <w:r>
              <w:t>сезону).</w:t>
            </w:r>
          </w:p>
          <w:p w:rsidR="00DB0F2E" w:rsidRDefault="00A57A92">
            <w:pPr>
              <w:pStyle w:val="TableParagraph"/>
              <w:ind w:left="51" w:right="43" w:hanging="4"/>
            </w:pPr>
            <w:r>
              <w:t>Дети, рассматривая картинки,</w:t>
            </w:r>
            <w:r>
              <w:rPr>
                <w:spacing w:val="-52"/>
              </w:rPr>
              <w:t xml:space="preserve"> </w:t>
            </w:r>
            <w:r>
              <w:t>называют несоответствия.</w:t>
            </w:r>
            <w:r>
              <w:rPr>
                <w:spacing w:val="1"/>
              </w:rPr>
              <w:t xml:space="preserve"> </w:t>
            </w:r>
            <w:r>
              <w:t>Например, морковка не синяя,</w:t>
            </w:r>
            <w:r>
              <w:rPr>
                <w:spacing w:val="-52"/>
              </w:rPr>
              <w:t xml:space="preserve"> </w:t>
            </w:r>
            <w:r>
              <w:t>а оранжевая, мячик не</w:t>
            </w:r>
            <w:r>
              <w:rPr>
                <w:spacing w:val="1"/>
              </w:rPr>
              <w:t xml:space="preserve"> </w:t>
            </w:r>
            <w:r>
              <w:t>квадратный, а круглый; арбуз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легкий,</w:t>
            </w:r>
            <w:r>
              <w:rPr>
                <w:spacing w:val="4"/>
              </w:rPr>
              <w:t xml:space="preserve"> </w:t>
            </w:r>
            <w:r>
              <w:t>тяжелый."</w:t>
            </w:r>
          </w:p>
        </w:tc>
        <w:tc>
          <w:tcPr>
            <w:tcW w:w="2691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line="242" w:lineRule="auto"/>
              <w:ind w:left="40" w:right="23"/>
            </w:pPr>
            <w:r>
              <w:t>Индивидуальная работа:</w:t>
            </w:r>
            <w:r>
              <w:rPr>
                <w:spacing w:val="-52"/>
              </w:rPr>
              <w:t xml:space="preserve"> </w:t>
            </w:r>
            <w:r>
              <w:t>лепка</w:t>
            </w:r>
            <w:r>
              <w:rPr>
                <w:spacing w:val="4"/>
              </w:rPr>
              <w:t xml:space="preserve"> </w:t>
            </w:r>
            <w:r>
              <w:t>"Дерево".</w:t>
            </w:r>
          </w:p>
          <w:p w:rsidR="00DB0F2E" w:rsidRDefault="00A57A92">
            <w:pPr>
              <w:pStyle w:val="TableParagraph"/>
              <w:spacing w:line="237" w:lineRule="auto"/>
              <w:ind w:left="40" w:right="23"/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упражнять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лепке</w:t>
            </w:r>
            <w:r>
              <w:rPr>
                <w:spacing w:val="-52"/>
              </w:rPr>
              <w:t xml:space="preserve"> </w:t>
            </w:r>
            <w:r>
              <w:t>дерева</w:t>
            </w:r>
            <w:r>
              <w:rPr>
                <w:spacing w:val="4"/>
              </w:rPr>
              <w:t xml:space="preserve"> </w:t>
            </w:r>
            <w:r>
              <w:t>удобным</w:t>
            </w:r>
          </w:p>
          <w:p w:rsidR="00DB0F2E" w:rsidRDefault="00A57A92">
            <w:pPr>
              <w:pStyle w:val="TableParagraph"/>
              <w:ind w:left="60" w:right="43"/>
            </w:pPr>
            <w:r>
              <w:rPr>
                <w:spacing w:val="-1"/>
              </w:rPr>
              <w:t>способом.Самостоятельная</w:t>
            </w:r>
            <w:r>
              <w:rPr>
                <w:spacing w:val="-52"/>
              </w:rPr>
              <w:t xml:space="preserve"> </w:t>
            </w:r>
            <w:r>
              <w:t>игровая деятельность</w:t>
            </w:r>
            <w:r>
              <w:rPr>
                <w:spacing w:val="1"/>
              </w:rPr>
              <w:t xml:space="preserve"> </w:t>
            </w:r>
            <w:r>
              <w:t>детей.</w:t>
            </w:r>
          </w:p>
          <w:p w:rsidR="00DB0F2E" w:rsidRDefault="00A57A92">
            <w:pPr>
              <w:pStyle w:val="TableParagraph"/>
              <w:ind w:left="339" w:right="329" w:firstLine="5"/>
            </w:pPr>
            <w:r>
              <w:t>Пальчиковая,</w:t>
            </w:r>
            <w:r>
              <w:rPr>
                <w:spacing w:val="1"/>
              </w:rPr>
              <w:t xml:space="preserve"> </w:t>
            </w:r>
            <w:r>
              <w:t>артикуляционная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гимнастика</w:t>
            </w:r>
            <w:r>
              <w:rPr>
                <w:spacing w:val="-10"/>
              </w:rPr>
              <w:t xml:space="preserve"> </w:t>
            </w:r>
            <w:r>
              <w:t>"Щетки".</w:t>
            </w:r>
          </w:p>
          <w:p w:rsidR="00DB0F2E" w:rsidRDefault="00A57A92">
            <w:pPr>
              <w:pStyle w:val="TableParagraph"/>
              <w:ind w:left="42" w:right="23"/>
              <w:rPr>
                <w:i/>
              </w:rPr>
            </w:pPr>
            <w:r>
              <w:rPr>
                <w:i/>
              </w:rPr>
              <w:t>(физическое развитие,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46" w:right="23"/>
            </w:pPr>
            <w:r>
              <w:t>Цель:</w:t>
            </w:r>
            <w:r>
              <w:rPr>
                <w:spacing w:val="-8"/>
              </w:rPr>
              <w:t xml:space="preserve"> </w:t>
            </w:r>
            <w:r>
              <w:t>развивать</w:t>
            </w:r>
            <w:r>
              <w:rPr>
                <w:spacing w:val="-9"/>
              </w:rPr>
              <w:t xml:space="preserve"> </w:t>
            </w:r>
            <w:r>
              <w:t>слуховое</w:t>
            </w:r>
            <w:r>
              <w:rPr>
                <w:spacing w:val="-52"/>
              </w:rPr>
              <w:t xml:space="preserve"> </w:t>
            </w:r>
            <w:r>
              <w:t>внимание,</w:t>
            </w:r>
            <w:r>
              <w:rPr>
                <w:spacing w:val="3"/>
              </w:rPr>
              <w:t xml:space="preserve"> </w:t>
            </w:r>
            <w:r>
              <w:t>речь,</w:t>
            </w:r>
            <w:r>
              <w:rPr>
                <w:spacing w:val="1"/>
              </w:rPr>
              <w:t xml:space="preserve"> </w:t>
            </w:r>
            <w:r>
              <w:t>артикуляцию,</w:t>
            </w:r>
            <w:r>
              <w:rPr>
                <w:spacing w:val="-2"/>
              </w:rPr>
              <w:t xml:space="preserve"> </w:t>
            </w:r>
            <w:r>
              <w:t>память,</w:t>
            </w:r>
          </w:p>
          <w:p w:rsidR="00DB0F2E" w:rsidRDefault="00A57A92">
            <w:pPr>
              <w:pStyle w:val="TableParagraph"/>
              <w:ind w:left="30" w:right="23"/>
            </w:pPr>
            <w:r>
              <w:t>моторику</w:t>
            </w:r>
            <w:r>
              <w:rPr>
                <w:spacing w:val="-6"/>
              </w:rPr>
              <w:t xml:space="preserve"> </w:t>
            </w:r>
            <w:r>
              <w:t>рук.</w:t>
            </w:r>
          </w:p>
          <w:p w:rsidR="00DB0F2E" w:rsidRDefault="00A57A92">
            <w:pPr>
              <w:pStyle w:val="TableParagraph"/>
              <w:ind w:left="152" w:right="139" w:firstLine="4"/>
            </w:pPr>
            <w:r>
              <w:t>Этой щёткой</w:t>
            </w:r>
            <w:r>
              <w:rPr>
                <w:spacing w:val="1"/>
              </w:rPr>
              <w:t xml:space="preserve"> </w:t>
            </w:r>
            <w:r>
              <w:t>(Плавное</w:t>
            </w:r>
            <w:r>
              <w:rPr>
                <w:spacing w:val="1"/>
              </w:rPr>
              <w:t xml:space="preserve"> </w:t>
            </w:r>
            <w:r>
              <w:t>движение левой рукой в</w:t>
            </w:r>
            <w:r>
              <w:rPr>
                <w:spacing w:val="1"/>
              </w:rPr>
              <w:t xml:space="preserve"> </w:t>
            </w:r>
            <w:r>
              <w:t>сторону,</w:t>
            </w:r>
            <w:r>
              <w:rPr>
                <w:spacing w:val="-9"/>
              </w:rPr>
              <w:t xml:space="preserve"> </w:t>
            </w:r>
            <w:r>
              <w:t>ладонью</w:t>
            </w:r>
            <w:r>
              <w:rPr>
                <w:spacing w:val="-11"/>
              </w:rPr>
              <w:t xml:space="preserve"> </w:t>
            </w:r>
            <w:r>
              <w:t>вверх.)</w:t>
            </w:r>
          </w:p>
          <w:p w:rsidR="00DB0F2E" w:rsidRDefault="00A57A92">
            <w:pPr>
              <w:pStyle w:val="TableParagraph"/>
              <w:ind w:left="60" w:right="48" w:firstLine="316"/>
              <w:jc w:val="left"/>
            </w:pPr>
            <w:r>
              <w:t>Чищу</w:t>
            </w:r>
            <w:r>
              <w:rPr>
                <w:spacing w:val="-4"/>
              </w:rPr>
              <w:t xml:space="preserve"> </w:t>
            </w:r>
            <w:r>
              <w:t>зубы,</w:t>
            </w:r>
            <w:r>
              <w:rPr>
                <w:spacing w:val="4"/>
              </w:rPr>
              <w:t xml:space="preserve"> </w:t>
            </w:r>
            <w:r>
              <w:t>(Правой</w:t>
            </w:r>
            <w:r>
              <w:rPr>
                <w:spacing w:val="1"/>
              </w:rPr>
              <w:t xml:space="preserve"> </w:t>
            </w:r>
            <w:r>
              <w:t>рукой-</w:t>
            </w:r>
            <w:r>
              <w:rPr>
                <w:spacing w:val="-2"/>
              </w:rPr>
              <w:t xml:space="preserve"> </w:t>
            </w:r>
            <w:r>
              <w:t>имитация</w:t>
            </w:r>
            <w:r>
              <w:rPr>
                <w:spacing w:val="-7"/>
              </w:rPr>
              <w:t xml:space="preserve"> </w:t>
            </w:r>
            <w:r>
              <w:t>движения</w:t>
            </w:r>
          </w:p>
          <w:p w:rsidR="00DB0F2E" w:rsidRDefault="00A57A92">
            <w:pPr>
              <w:pStyle w:val="TableParagraph"/>
              <w:spacing w:line="242" w:lineRule="auto"/>
              <w:ind w:left="204" w:right="175" w:firstLine="480"/>
              <w:jc w:val="left"/>
            </w:pPr>
            <w:r>
              <w:t>чистим</w:t>
            </w:r>
            <w:r>
              <w:rPr>
                <w:spacing w:val="55"/>
              </w:rPr>
              <w:t xml:space="preserve"> </w:t>
            </w:r>
            <w:r>
              <w:t>зубы.)</w:t>
            </w:r>
            <w:r>
              <w:rPr>
                <w:spacing w:val="1"/>
              </w:rPr>
              <w:t xml:space="preserve"> </w:t>
            </w:r>
            <w:r>
              <w:t>Этой щёткой - (Плавное</w:t>
            </w:r>
            <w:r>
              <w:rPr>
                <w:spacing w:val="-52"/>
              </w:rPr>
              <w:t xml:space="preserve"> </w:t>
            </w:r>
            <w:r>
              <w:t>движение</w:t>
            </w:r>
            <w:r>
              <w:rPr>
                <w:spacing w:val="-9"/>
              </w:rPr>
              <w:t xml:space="preserve"> </w:t>
            </w:r>
            <w:r>
              <w:t>левой</w:t>
            </w:r>
            <w:r>
              <w:rPr>
                <w:spacing w:val="-1"/>
              </w:rPr>
              <w:t xml:space="preserve"> </w:t>
            </w:r>
            <w:r>
              <w:t>рукой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:rsidR="00DB0F2E" w:rsidRDefault="00A57A92">
            <w:pPr>
              <w:pStyle w:val="TableParagraph"/>
              <w:ind w:left="99" w:right="89" w:firstLine="3"/>
            </w:pPr>
            <w:r>
              <w:t>сторону, ладонью вверх.)</w:t>
            </w:r>
            <w:r>
              <w:rPr>
                <w:spacing w:val="1"/>
              </w:rPr>
              <w:t xml:space="preserve"> </w:t>
            </w:r>
            <w:r>
              <w:t>Башмаки,</w:t>
            </w:r>
            <w:r>
              <w:rPr>
                <w:spacing w:val="-10"/>
              </w:rPr>
              <w:t xml:space="preserve"> </w:t>
            </w:r>
            <w:r>
              <w:t>(Наклон</w:t>
            </w:r>
            <w:r>
              <w:rPr>
                <w:spacing w:val="-10"/>
              </w:rPr>
              <w:t xml:space="preserve"> </w:t>
            </w:r>
            <w:r>
              <w:t>вперёд,</w:t>
            </w:r>
            <w:r>
              <w:rPr>
                <w:spacing w:val="-52"/>
              </w:rPr>
              <w:t xml:space="preserve"> </w:t>
            </w:r>
            <w:r>
              <w:t>дотронуться</w:t>
            </w:r>
            <w:r>
              <w:rPr>
                <w:spacing w:val="-1"/>
              </w:rPr>
              <w:t xml:space="preserve"> </w:t>
            </w:r>
            <w:r>
              <w:t>руками</w:t>
            </w:r>
            <w:r>
              <w:rPr>
                <w:spacing w:val="2"/>
              </w:rPr>
              <w:t xml:space="preserve"> </w:t>
            </w:r>
            <w:r>
              <w:t>до</w:t>
            </w:r>
            <w:r>
              <w:rPr>
                <w:spacing w:val="1"/>
              </w:rPr>
              <w:t xml:space="preserve"> </w:t>
            </w:r>
            <w:r>
              <w:t>пола.)</w:t>
            </w:r>
          </w:p>
          <w:p w:rsidR="00DB0F2E" w:rsidRDefault="00A57A92">
            <w:pPr>
              <w:pStyle w:val="TableParagraph"/>
              <w:ind w:left="152" w:right="139" w:firstLine="4"/>
            </w:pPr>
            <w:r>
              <w:t>Этой щёткой</w:t>
            </w:r>
            <w:r>
              <w:rPr>
                <w:spacing w:val="1"/>
              </w:rPr>
              <w:t xml:space="preserve"> </w:t>
            </w:r>
            <w:r>
              <w:t>(Плавное</w:t>
            </w:r>
            <w:r>
              <w:rPr>
                <w:spacing w:val="1"/>
              </w:rPr>
              <w:t xml:space="preserve"> </w:t>
            </w:r>
            <w:r>
              <w:t>движение левой рукой в</w:t>
            </w:r>
            <w:r>
              <w:rPr>
                <w:spacing w:val="1"/>
              </w:rPr>
              <w:t xml:space="preserve"> </w:t>
            </w:r>
            <w:r>
              <w:t>сторону,</w:t>
            </w:r>
            <w:r>
              <w:rPr>
                <w:spacing w:val="-7"/>
              </w:rPr>
              <w:t xml:space="preserve"> </w:t>
            </w:r>
            <w:r>
              <w:t>ладонью</w:t>
            </w:r>
            <w:r>
              <w:rPr>
                <w:spacing w:val="-9"/>
              </w:rPr>
              <w:t xml:space="preserve"> </w:t>
            </w:r>
            <w:r>
              <w:t>вверх.)</w:t>
            </w:r>
            <w:r>
              <w:rPr>
                <w:spacing w:val="-52"/>
              </w:rPr>
              <w:t xml:space="preserve"> </w:t>
            </w:r>
            <w:r>
              <w:t>Чищу</w:t>
            </w:r>
            <w:r>
              <w:rPr>
                <w:spacing w:val="-4"/>
              </w:rPr>
              <w:t xml:space="preserve"> </w:t>
            </w:r>
            <w:r>
              <w:t>брюки,</w:t>
            </w:r>
            <w:r>
              <w:rPr>
                <w:spacing w:val="4"/>
              </w:rPr>
              <w:t xml:space="preserve"> </w:t>
            </w:r>
            <w:r>
              <w:t>(Гладим</w:t>
            </w:r>
            <w:r>
              <w:rPr>
                <w:spacing w:val="1"/>
              </w:rPr>
              <w:t xml:space="preserve"> </w:t>
            </w:r>
            <w:r>
              <w:t>руками</w:t>
            </w:r>
            <w:r>
              <w:rPr>
                <w:spacing w:val="2"/>
              </w:rPr>
              <w:t xml:space="preserve"> </w:t>
            </w:r>
            <w:r>
              <w:t>по</w:t>
            </w:r>
            <w:r>
              <w:rPr>
                <w:spacing w:val="-3"/>
              </w:rPr>
              <w:t xml:space="preserve"> </w:t>
            </w:r>
            <w:r>
              <w:t>ногам.)</w:t>
            </w:r>
          </w:p>
          <w:p w:rsidR="00DB0F2E" w:rsidRDefault="00A57A92">
            <w:pPr>
              <w:pStyle w:val="TableParagraph"/>
              <w:ind w:left="40" w:right="23"/>
            </w:pPr>
            <w:r>
              <w:t>Все три щётки (Показать</w:t>
            </w:r>
            <w:r>
              <w:rPr>
                <w:spacing w:val="-53"/>
              </w:rPr>
              <w:t xml:space="preserve"> </w:t>
            </w:r>
            <w:r>
              <w:t>три пальца перед собой.)</w:t>
            </w:r>
            <w:r>
              <w:rPr>
                <w:spacing w:val="-52"/>
              </w:rPr>
              <w:t xml:space="preserve"> </w:t>
            </w:r>
            <w:r>
              <w:t>Мне</w:t>
            </w:r>
            <w:r>
              <w:rPr>
                <w:spacing w:val="-6"/>
              </w:rPr>
              <w:t xml:space="preserve"> </w:t>
            </w:r>
            <w:r>
              <w:t>нужны. (Ладони</w:t>
            </w:r>
          </w:p>
          <w:p w:rsidR="00DB0F2E" w:rsidRDefault="00A57A92">
            <w:pPr>
              <w:pStyle w:val="TableParagraph"/>
              <w:spacing w:line="237" w:lineRule="exact"/>
              <w:ind w:left="43" w:right="23"/>
            </w:pPr>
            <w:r>
              <w:t>приложить</w:t>
            </w:r>
            <w:r>
              <w:rPr>
                <w:spacing w:val="-3"/>
              </w:rPr>
              <w:t xml:space="preserve"> </w:t>
            </w:r>
            <w:r>
              <w:t>к груди.)</w:t>
            </w:r>
          </w:p>
        </w:tc>
      </w:tr>
    </w:tbl>
    <w:p w:rsidR="00DB0F2E" w:rsidRDefault="00DB0F2E">
      <w:pPr>
        <w:spacing w:line="237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832"/>
        <w:gridCol w:w="2698"/>
        <w:gridCol w:w="2693"/>
        <w:gridCol w:w="2977"/>
        <w:gridCol w:w="2691"/>
      </w:tblGrid>
      <w:tr w:rsidR="00DB0F2E">
        <w:trPr>
          <w:trHeight w:val="3288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ind w:left="23" w:right="3"/>
              <w:rPr>
                <w:b/>
              </w:rPr>
            </w:pPr>
            <w:r>
              <w:rPr>
                <w:b/>
              </w:rPr>
              <w:lastRenderedPageBreak/>
              <w:t>Подготовка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к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прогулке</w:t>
            </w:r>
          </w:p>
        </w:tc>
        <w:tc>
          <w:tcPr>
            <w:tcW w:w="13891" w:type="dxa"/>
            <w:gridSpan w:val="5"/>
          </w:tcPr>
          <w:p w:rsidR="00DB0F2E" w:rsidRDefault="00A57A92">
            <w:pPr>
              <w:pStyle w:val="TableParagraph"/>
              <w:spacing w:line="249" w:lineRule="exact"/>
              <w:ind w:left="5835"/>
              <w:jc w:val="left"/>
            </w:pPr>
            <w:r>
              <w:t>Подготовка</w:t>
            </w:r>
            <w:r>
              <w:rPr>
                <w:spacing w:val="-1"/>
              </w:rPr>
              <w:t xml:space="preserve"> </w:t>
            </w:r>
            <w:r>
              <w:t>к</w:t>
            </w:r>
            <w:r>
              <w:rPr>
                <w:spacing w:val="-4"/>
              </w:rPr>
              <w:t xml:space="preserve"> </w:t>
            </w:r>
            <w:r>
              <w:t>прогулке.</w:t>
            </w:r>
          </w:p>
          <w:p w:rsidR="00DB0F2E" w:rsidRDefault="00A57A92">
            <w:pPr>
              <w:pStyle w:val="TableParagraph"/>
              <w:numPr>
                <w:ilvl w:val="0"/>
                <w:numId w:val="29"/>
              </w:numPr>
              <w:tabs>
                <w:tab w:val="left" w:pos="261"/>
              </w:tabs>
              <w:spacing w:before="1" w:line="251" w:lineRule="exact"/>
              <w:jc w:val="left"/>
            </w:pPr>
            <w:r>
              <w:rPr>
                <w:spacing w:val="-1"/>
              </w:rPr>
              <w:t>Установка</w:t>
            </w:r>
            <w:r>
              <w:t xml:space="preserve"> </w:t>
            </w:r>
            <w:r>
              <w:rPr>
                <w:spacing w:val="-1"/>
              </w:rPr>
              <w:t>на</w:t>
            </w:r>
            <w:r>
              <w:t xml:space="preserve"> </w:t>
            </w:r>
            <w:r>
              <w:rPr>
                <w:spacing w:val="-1"/>
              </w:rPr>
              <w:t>предстоящую</w:t>
            </w:r>
            <w:r>
              <w:t xml:space="preserve"> </w:t>
            </w:r>
            <w:r>
              <w:rPr>
                <w:spacing w:val="-1"/>
              </w:rPr>
              <w:t>деятельность: приведение</w:t>
            </w:r>
            <w:r>
              <w:rPr>
                <w:spacing w:val="-5"/>
              </w:rPr>
              <w:t xml:space="preserve"> </w:t>
            </w:r>
            <w:r>
              <w:rPr>
                <w:spacing w:val="-1"/>
              </w:rPr>
              <w:t>в</w:t>
            </w:r>
            <w:r>
              <w:rPr>
                <w:spacing w:val="3"/>
              </w:rPr>
              <w:t xml:space="preserve"> </w:t>
            </w:r>
            <w:r>
              <w:rPr>
                <w:spacing w:val="-1"/>
              </w:rPr>
              <w:t>порядок</w:t>
            </w:r>
            <w:r>
              <w:t xml:space="preserve"> </w:t>
            </w:r>
            <w:r>
              <w:rPr>
                <w:spacing w:val="-1"/>
              </w:rPr>
              <w:t>группы</w:t>
            </w:r>
            <w:r>
              <w:rPr>
                <w:spacing w:val="3"/>
              </w:rPr>
              <w:t xml:space="preserve"> </w:t>
            </w:r>
            <w:r>
              <w:rPr>
                <w:spacing w:val="-1"/>
              </w:rPr>
              <w:t>перед</w:t>
            </w:r>
            <w:r>
              <w:t xml:space="preserve"> выходом;</w:t>
            </w:r>
            <w:r>
              <w:rPr>
                <w:spacing w:val="2"/>
              </w:rPr>
              <w:t xml:space="preserve"> </w:t>
            </w:r>
            <w:r>
              <w:t>повторение</w:t>
            </w:r>
            <w:r>
              <w:rPr>
                <w:spacing w:val="-5"/>
              </w:rPr>
              <w:t xml:space="preserve"> </w:t>
            </w:r>
            <w:r>
              <w:t>правил</w:t>
            </w:r>
            <w:r>
              <w:rPr>
                <w:spacing w:val="-2"/>
              </w:rPr>
              <w:t xml:space="preserve"> </w:t>
            </w:r>
            <w:r>
              <w:t>поведения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3"/>
              </w:rPr>
              <w:t xml:space="preserve"> </w:t>
            </w:r>
            <w:r>
              <w:t>раздевальн</w:t>
            </w:r>
            <w:r>
              <w:rPr>
                <w:spacing w:val="-36"/>
              </w:rPr>
              <w:t xml:space="preserve"> </w:t>
            </w:r>
            <w:r>
              <w:t>ой</w:t>
            </w:r>
            <w:r>
              <w:rPr>
                <w:spacing w:val="4"/>
              </w:rPr>
              <w:t xml:space="preserve"> </w:t>
            </w:r>
            <w:r>
              <w:t>комнате.</w:t>
            </w:r>
          </w:p>
          <w:p w:rsidR="00DB0F2E" w:rsidRDefault="00A57A92">
            <w:pPr>
              <w:pStyle w:val="TableParagraph"/>
              <w:numPr>
                <w:ilvl w:val="0"/>
                <w:numId w:val="29"/>
              </w:numPr>
              <w:tabs>
                <w:tab w:val="left" w:pos="5110"/>
              </w:tabs>
              <w:spacing w:line="251" w:lineRule="exact"/>
              <w:ind w:left="5109" w:hanging="226"/>
              <w:jc w:val="left"/>
            </w:pPr>
            <w:r>
              <w:t>Повторение</w:t>
            </w:r>
            <w:r>
              <w:rPr>
                <w:spacing w:val="-11"/>
              </w:rPr>
              <w:t xml:space="preserve"> </w:t>
            </w:r>
            <w:r>
              <w:t>алгоритма</w:t>
            </w:r>
            <w:r>
              <w:rPr>
                <w:spacing w:val="-3"/>
              </w:rPr>
              <w:t xml:space="preserve"> </w:t>
            </w:r>
            <w:r>
              <w:t>одевания</w:t>
            </w:r>
            <w:r>
              <w:rPr>
                <w:spacing w:val="-5"/>
              </w:rPr>
              <w:t xml:space="preserve"> </w:t>
            </w:r>
            <w:r>
              <w:t>одежды.</w:t>
            </w:r>
          </w:p>
          <w:p w:rsidR="00DB0F2E" w:rsidRDefault="00A57A92">
            <w:pPr>
              <w:pStyle w:val="TableParagraph"/>
              <w:numPr>
                <w:ilvl w:val="0"/>
                <w:numId w:val="29"/>
              </w:numPr>
              <w:tabs>
                <w:tab w:val="left" w:pos="314"/>
              </w:tabs>
              <w:spacing w:before="2" w:line="242" w:lineRule="auto"/>
              <w:ind w:left="6637" w:right="80" w:hanging="6549"/>
              <w:jc w:val="left"/>
            </w:pPr>
            <w:r>
              <w:t>Акцент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правила</w:t>
            </w:r>
            <w:r>
              <w:rPr>
                <w:spacing w:val="-4"/>
              </w:rPr>
              <w:t xml:space="preserve"> </w:t>
            </w:r>
            <w:r>
              <w:t>поведения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улице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5"/>
              </w:rPr>
              <w:t xml:space="preserve"> </w:t>
            </w:r>
            <w:r>
              <w:t>различную</w:t>
            </w:r>
            <w:r>
              <w:rPr>
                <w:spacing w:val="-4"/>
              </w:rPr>
              <w:t xml:space="preserve"> </w:t>
            </w:r>
            <w:r>
              <w:t>погоду</w:t>
            </w:r>
            <w:r>
              <w:rPr>
                <w:spacing w:val="-6"/>
              </w:rPr>
              <w:t xml:space="preserve"> </w:t>
            </w:r>
            <w:r>
              <w:t>(дождь, ветер)</w:t>
            </w:r>
            <w:r>
              <w:rPr>
                <w:spacing w:val="1"/>
              </w:rPr>
              <w:t xml:space="preserve"> </w:t>
            </w:r>
            <w:r>
              <w:t>-</w:t>
            </w:r>
            <w:r>
              <w:rPr>
                <w:spacing w:val="-3"/>
              </w:rPr>
              <w:t xml:space="preserve"> </w:t>
            </w:r>
            <w:r>
              <w:t>воспитатель</w:t>
            </w:r>
            <w:r>
              <w:rPr>
                <w:spacing w:val="-2"/>
              </w:rPr>
              <w:t xml:space="preserve"> </w:t>
            </w:r>
            <w:r>
              <w:t>предлагает</w:t>
            </w:r>
            <w:r>
              <w:rPr>
                <w:spacing w:val="2"/>
              </w:rPr>
              <w:t xml:space="preserve"> </w:t>
            </w:r>
            <w:r>
              <w:t>повторить</w:t>
            </w:r>
            <w:r>
              <w:rPr>
                <w:spacing w:val="-3"/>
              </w:rPr>
              <w:t xml:space="preserve"> </w:t>
            </w:r>
            <w:r>
              <w:t>правила,</w:t>
            </w:r>
            <w:r>
              <w:rPr>
                <w:spacing w:val="-5"/>
              </w:rPr>
              <w:t xml:space="preserve"> </w:t>
            </w:r>
            <w:r>
              <w:t>исходя</w:t>
            </w:r>
            <w:r>
              <w:rPr>
                <w:spacing w:val="-3"/>
              </w:rPr>
              <w:t xml:space="preserve"> </w:t>
            </w:r>
            <w:r>
              <w:t>из</w:t>
            </w:r>
            <w:r>
              <w:rPr>
                <w:spacing w:val="-2"/>
              </w:rPr>
              <w:t xml:space="preserve"> </w:t>
            </w:r>
            <w:r>
              <w:t>ситуации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улице.</w:t>
            </w:r>
          </w:p>
          <w:p w:rsidR="00DB0F2E" w:rsidRDefault="00A57A92">
            <w:pPr>
              <w:pStyle w:val="TableParagraph"/>
              <w:numPr>
                <w:ilvl w:val="0"/>
                <w:numId w:val="29"/>
              </w:numPr>
              <w:tabs>
                <w:tab w:val="left" w:pos="2479"/>
              </w:tabs>
              <w:spacing w:line="251" w:lineRule="exact"/>
              <w:ind w:left="2478" w:hanging="2470"/>
              <w:jc w:val="left"/>
            </w:pPr>
            <w:r>
              <w:t>Дети</w:t>
            </w:r>
            <w:r>
              <w:rPr>
                <w:spacing w:val="-2"/>
              </w:rPr>
              <w:t xml:space="preserve"> </w:t>
            </w:r>
            <w:r>
              <w:t>одеваются</w:t>
            </w:r>
            <w:r>
              <w:rPr>
                <w:spacing w:val="-4"/>
              </w:rPr>
              <w:t xml:space="preserve"> </w:t>
            </w:r>
            <w:r>
              <w:t>самостоятельно, при</w:t>
            </w:r>
            <w:r>
              <w:rPr>
                <w:spacing w:val="-10"/>
              </w:rPr>
              <w:t xml:space="preserve"> </w:t>
            </w:r>
            <w:r>
              <w:t>необходимости</w:t>
            </w:r>
            <w:r>
              <w:rPr>
                <w:spacing w:val="3"/>
              </w:rPr>
              <w:t xml:space="preserve"> </w:t>
            </w:r>
            <w:r>
              <w:t>-</w:t>
            </w:r>
            <w:r>
              <w:rPr>
                <w:spacing w:val="-4"/>
              </w:rPr>
              <w:t xml:space="preserve"> </w:t>
            </w:r>
            <w:r>
              <w:t>помощь</w:t>
            </w:r>
            <w:r>
              <w:rPr>
                <w:spacing w:val="-2"/>
              </w:rPr>
              <w:t xml:space="preserve"> </w:t>
            </w:r>
            <w:r>
              <w:t>воспитателя</w:t>
            </w:r>
            <w:r>
              <w:rPr>
                <w:spacing w:val="-4"/>
              </w:rPr>
              <w:t xml:space="preserve"> </w:t>
            </w:r>
            <w:r>
              <w:t>или другого</w:t>
            </w:r>
            <w:r>
              <w:rPr>
                <w:spacing w:val="-7"/>
              </w:rPr>
              <w:t xml:space="preserve"> </w:t>
            </w:r>
            <w:r>
              <w:t>ребенка.</w:t>
            </w:r>
          </w:p>
          <w:p w:rsidR="00DB0F2E" w:rsidRDefault="00A57A92">
            <w:pPr>
              <w:pStyle w:val="TableParagraph"/>
              <w:spacing w:before="1" w:line="251" w:lineRule="exact"/>
              <w:ind w:left="40" w:right="24"/>
              <w:rPr>
                <w:b/>
              </w:rPr>
            </w:pPr>
            <w:r>
              <w:rPr>
                <w:b/>
              </w:rPr>
              <w:t>Художественное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слово:</w:t>
            </w:r>
          </w:p>
          <w:p w:rsidR="00DB0F2E" w:rsidRDefault="00A57A92">
            <w:pPr>
              <w:pStyle w:val="TableParagraph"/>
              <w:ind w:left="5691" w:right="5681"/>
            </w:pPr>
            <w:r>
              <w:t>Если</w:t>
            </w:r>
            <w:r>
              <w:rPr>
                <w:spacing w:val="-10"/>
              </w:rPr>
              <w:t xml:space="preserve"> </w:t>
            </w:r>
            <w:r>
              <w:t>хочешь</w:t>
            </w:r>
            <w:r>
              <w:rPr>
                <w:spacing w:val="-12"/>
              </w:rPr>
              <w:t xml:space="preserve"> </w:t>
            </w:r>
            <w:r>
              <w:t>прогуляться,</w:t>
            </w:r>
            <w:r>
              <w:rPr>
                <w:spacing w:val="-52"/>
              </w:rPr>
              <w:t xml:space="preserve"> </w:t>
            </w:r>
            <w:r>
              <w:t>Нужно быстро одеваться,</w:t>
            </w:r>
            <w:r>
              <w:rPr>
                <w:spacing w:val="1"/>
              </w:rPr>
              <w:t xml:space="preserve"> </w:t>
            </w:r>
            <w:r>
              <w:t>Дверцу шкафа открывай,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t>порядку</w:t>
            </w:r>
            <w:r>
              <w:rPr>
                <w:spacing w:val="2"/>
              </w:rPr>
              <w:t xml:space="preserve"> </w:t>
            </w:r>
            <w:r>
              <w:t>одевай.</w:t>
            </w:r>
          </w:p>
          <w:p w:rsidR="00DB0F2E" w:rsidRDefault="00A57A92">
            <w:pPr>
              <w:pStyle w:val="TableParagraph"/>
              <w:spacing w:line="250" w:lineRule="exact"/>
              <w:ind w:left="40" w:right="24"/>
              <w:rPr>
                <w:i/>
              </w:rPr>
            </w:pPr>
            <w:r>
              <w:t>Цель: вырабатывать осознанное отношение к правилам поведения, умение быть организованным, справляться с поставленной задачей наравне с</w:t>
            </w:r>
            <w:r>
              <w:rPr>
                <w:spacing w:val="-52"/>
              </w:rPr>
              <w:t xml:space="preserve"> </w:t>
            </w:r>
            <w:r>
              <w:t>товарищами.</w:t>
            </w:r>
            <w:r>
              <w:rPr>
                <w:spacing w:val="-1"/>
              </w:rPr>
              <w:t xml:space="preserve"> </w:t>
            </w:r>
            <w:r>
              <w:rPr>
                <w:i/>
              </w:rPr>
              <w:t>(соц-эмоц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кгн,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окружающим миром)</w:t>
            </w:r>
          </w:p>
        </w:tc>
      </w:tr>
      <w:tr w:rsidR="00DB0F2E">
        <w:trPr>
          <w:trHeight w:val="7341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ind w:left="21" w:right="3"/>
              <w:rPr>
                <w:b/>
              </w:rPr>
            </w:pPr>
            <w:r>
              <w:rPr>
                <w:b/>
              </w:rPr>
              <w:t>Прогулка</w:t>
            </w:r>
          </w:p>
        </w:tc>
        <w:tc>
          <w:tcPr>
            <w:tcW w:w="2832" w:type="dxa"/>
          </w:tcPr>
          <w:p w:rsidR="00DB0F2E" w:rsidRDefault="00A57A92">
            <w:pPr>
              <w:pStyle w:val="TableParagraph"/>
              <w:ind w:left="189" w:right="176" w:firstLine="1"/>
              <w:rPr>
                <w:i/>
              </w:rPr>
            </w:pPr>
            <w:r>
              <w:rPr>
                <w:b/>
              </w:rPr>
              <w:t>Физкультурно-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оздоровительная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трудовая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деятельность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детьми на прогулке «В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гости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к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Солнышку</w:t>
            </w:r>
            <w:r>
              <w:t>».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24" w:right="14"/>
            </w:pPr>
            <w:r>
              <w:t>Цель: повышение интереса к</w:t>
            </w:r>
            <w:r>
              <w:rPr>
                <w:spacing w:val="-53"/>
              </w:rPr>
              <w:t xml:space="preserve"> </w:t>
            </w:r>
            <w:r>
              <w:t>физической культуре и</w:t>
            </w:r>
            <w:r>
              <w:rPr>
                <w:spacing w:val="1"/>
              </w:rPr>
              <w:t xml:space="preserve"> </w:t>
            </w:r>
            <w:r>
              <w:t>здоровому</w:t>
            </w:r>
            <w:r>
              <w:rPr>
                <w:spacing w:val="-4"/>
              </w:rPr>
              <w:t xml:space="preserve"> </w:t>
            </w:r>
            <w:r>
              <w:t>образу</w:t>
            </w:r>
            <w:r>
              <w:rPr>
                <w:spacing w:val="-3"/>
              </w:rPr>
              <w:t xml:space="preserve"> </w:t>
            </w:r>
            <w:r>
              <w:t>жизни.</w:t>
            </w:r>
          </w:p>
          <w:p w:rsidR="00DB0F2E" w:rsidRDefault="00A57A92">
            <w:pPr>
              <w:pStyle w:val="TableParagraph"/>
              <w:spacing w:line="251" w:lineRule="exact"/>
              <w:ind w:left="88" w:right="71"/>
            </w:pPr>
            <w:r>
              <w:t>Задачи:</w:t>
            </w:r>
          </w:p>
          <w:p w:rsidR="00DB0F2E" w:rsidRDefault="00A57A92">
            <w:pPr>
              <w:pStyle w:val="TableParagraph"/>
              <w:ind w:left="179" w:firstLine="278"/>
              <w:jc w:val="left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Закреплять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1"/>
              </w:rPr>
              <w:t xml:space="preserve"> </w:t>
            </w:r>
            <w:r>
              <w:t>участвовать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спортивных</w:t>
            </w:r>
          </w:p>
          <w:p w:rsidR="00DB0F2E" w:rsidRDefault="00A57A92">
            <w:pPr>
              <w:pStyle w:val="TableParagraph"/>
              <w:spacing w:before="1"/>
              <w:ind w:left="131" w:right="110" w:hanging="8"/>
            </w:pPr>
            <w:r>
              <w:t>играх с элементами</w:t>
            </w:r>
            <w:r>
              <w:rPr>
                <w:spacing w:val="1"/>
              </w:rPr>
              <w:t xml:space="preserve"> </w:t>
            </w:r>
            <w:r>
              <w:t>соревнований,</w:t>
            </w:r>
            <w:r>
              <w:rPr>
                <w:spacing w:val="1"/>
              </w:rPr>
              <w:t xml:space="preserve"> </w:t>
            </w:r>
            <w:r>
              <w:t>способствующих развитию</w:t>
            </w:r>
            <w:r>
              <w:rPr>
                <w:spacing w:val="-52"/>
              </w:rPr>
              <w:t xml:space="preserve"> </w:t>
            </w:r>
            <w:r>
              <w:t>ловкости,</w:t>
            </w:r>
            <w:r>
              <w:rPr>
                <w:spacing w:val="-2"/>
              </w:rPr>
              <w:t xml:space="preserve"> </w:t>
            </w:r>
            <w:r>
              <w:t>силы,</w:t>
            </w:r>
            <w:r>
              <w:rPr>
                <w:spacing w:val="-1"/>
              </w:rPr>
              <w:t xml:space="preserve"> </w:t>
            </w:r>
            <w:r>
              <w:t>быстроты.</w:t>
            </w:r>
          </w:p>
          <w:p w:rsidR="00DB0F2E" w:rsidRDefault="00A57A92">
            <w:pPr>
              <w:pStyle w:val="TableParagraph"/>
              <w:spacing w:before="4" w:line="237" w:lineRule="auto"/>
              <w:ind w:left="357" w:right="65" w:hanging="264"/>
              <w:jc w:val="left"/>
            </w:pPr>
            <w:r>
              <w:t>- Совершенствовать навыки</w:t>
            </w:r>
            <w:r>
              <w:rPr>
                <w:spacing w:val="-52"/>
              </w:rPr>
              <w:t xml:space="preserve"> </w:t>
            </w:r>
            <w:r>
              <w:t>выполнения</w:t>
            </w:r>
            <w:r>
              <w:rPr>
                <w:spacing w:val="-1"/>
              </w:rPr>
              <w:t xml:space="preserve"> </w:t>
            </w:r>
            <w:r>
              <w:t>основных</w:t>
            </w:r>
          </w:p>
          <w:p w:rsidR="00DB0F2E" w:rsidRDefault="00A57A92">
            <w:pPr>
              <w:pStyle w:val="TableParagraph"/>
              <w:spacing w:before="1"/>
              <w:ind w:left="913"/>
              <w:jc w:val="left"/>
            </w:pPr>
            <w:r>
              <w:t>движений.</w:t>
            </w:r>
          </w:p>
          <w:p w:rsidR="00DB0F2E" w:rsidRDefault="00A57A92">
            <w:pPr>
              <w:pStyle w:val="TableParagraph"/>
              <w:spacing w:before="1"/>
              <w:ind w:left="371" w:right="222" w:hanging="111"/>
              <w:jc w:val="left"/>
            </w:pPr>
            <w:r>
              <w:t>- Воспитывать бережное</w:t>
            </w:r>
            <w:r>
              <w:rPr>
                <w:spacing w:val="-52"/>
              </w:rPr>
              <w:t xml:space="preserve"> </w:t>
            </w:r>
            <w:r>
              <w:t>отношение</w:t>
            </w:r>
            <w:r>
              <w:rPr>
                <w:spacing w:val="-7"/>
              </w:rPr>
              <w:t xml:space="preserve"> </w:t>
            </w:r>
            <w:r>
              <w:t>к природе.</w:t>
            </w:r>
          </w:p>
          <w:p w:rsidR="00DB0F2E" w:rsidRDefault="00A57A92">
            <w:pPr>
              <w:pStyle w:val="TableParagraph"/>
              <w:ind w:left="386" w:right="372" w:firstLine="1"/>
            </w:pPr>
            <w:r>
              <w:t>Ход занятия:</w:t>
            </w:r>
            <w:r>
              <w:rPr>
                <w:spacing w:val="1"/>
              </w:rPr>
              <w:t xml:space="preserve"> </w:t>
            </w:r>
            <w:r>
              <w:t>Воспитатель</w:t>
            </w:r>
            <w:r>
              <w:rPr>
                <w:spacing w:val="-10"/>
              </w:rPr>
              <w:t xml:space="preserve"> </w:t>
            </w:r>
            <w:r>
              <w:t>с</w:t>
            </w:r>
            <w:r>
              <w:rPr>
                <w:spacing w:val="-11"/>
              </w:rPr>
              <w:t xml:space="preserve"> </w:t>
            </w:r>
            <w:r>
              <w:t>детьми</w:t>
            </w:r>
            <w:r>
              <w:rPr>
                <w:spacing w:val="-52"/>
              </w:rPr>
              <w:t xml:space="preserve"> </w:t>
            </w:r>
            <w:r>
              <w:t>приходят на участок</w:t>
            </w:r>
            <w:r>
              <w:rPr>
                <w:spacing w:val="1"/>
              </w:rPr>
              <w:t xml:space="preserve"> </w:t>
            </w:r>
            <w:r>
              <w:t>детского</w:t>
            </w:r>
            <w:r>
              <w:rPr>
                <w:spacing w:val="-5"/>
              </w:rPr>
              <w:t xml:space="preserve"> </w:t>
            </w:r>
            <w:r>
              <w:t>сада.</w:t>
            </w:r>
            <w:r>
              <w:rPr>
                <w:spacing w:val="3"/>
              </w:rPr>
              <w:t xml:space="preserve"> </w:t>
            </w:r>
            <w:r>
              <w:t>Дети</w:t>
            </w:r>
          </w:p>
          <w:p w:rsidR="00DB0F2E" w:rsidRDefault="00A57A92">
            <w:pPr>
              <w:pStyle w:val="TableParagraph"/>
              <w:spacing w:line="238" w:lineRule="exact"/>
              <w:ind w:left="88" w:right="69"/>
            </w:pPr>
            <w:r>
              <w:t>замечают,</w:t>
            </w:r>
            <w:r>
              <w:rPr>
                <w:spacing w:val="1"/>
              </w:rPr>
              <w:t xml:space="preserve"> </w:t>
            </w:r>
            <w:r>
              <w:t>что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участке</w:t>
            </w:r>
          </w:p>
        </w:tc>
        <w:tc>
          <w:tcPr>
            <w:tcW w:w="2698" w:type="dxa"/>
          </w:tcPr>
          <w:p w:rsidR="00DB0F2E" w:rsidRDefault="00A57A92">
            <w:pPr>
              <w:pStyle w:val="TableParagraph"/>
              <w:ind w:left="88" w:right="68"/>
              <w:rPr>
                <w:i/>
              </w:rPr>
            </w:pPr>
            <w:r>
              <w:rPr>
                <w:b/>
              </w:rPr>
              <w:t>Тематическая прогулка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на участке: "Муравьи</w:t>
            </w:r>
            <w:r>
              <w:t>".</w:t>
            </w:r>
            <w:r>
              <w:rPr>
                <w:spacing w:val="-52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50" w:right="35" w:hanging="7"/>
            </w:pPr>
            <w:r>
              <w:t>Цель: расширять знания и</w:t>
            </w:r>
            <w:r>
              <w:rPr>
                <w:spacing w:val="1"/>
              </w:rPr>
              <w:t xml:space="preserve"> </w:t>
            </w:r>
            <w:r>
              <w:t>представления о муравьях</w:t>
            </w:r>
            <w:r>
              <w:rPr>
                <w:spacing w:val="1"/>
              </w:rPr>
              <w:t xml:space="preserve"> </w:t>
            </w:r>
            <w:r>
              <w:t>как о насекомых; развивать</w:t>
            </w:r>
            <w:r>
              <w:rPr>
                <w:spacing w:val="-52"/>
              </w:rPr>
              <w:t xml:space="preserve"> </w:t>
            </w:r>
            <w:r>
              <w:t>способности</w:t>
            </w:r>
            <w:r>
              <w:rPr>
                <w:spacing w:val="2"/>
              </w:rPr>
              <w:t xml:space="preserve"> </w:t>
            </w:r>
            <w:r>
              <w:t>делать</w:t>
            </w:r>
          </w:p>
          <w:p w:rsidR="00DB0F2E" w:rsidRDefault="00A57A92">
            <w:pPr>
              <w:pStyle w:val="TableParagraph"/>
              <w:ind w:left="38" w:right="25"/>
            </w:pPr>
            <w:r>
              <w:rPr>
                <w:spacing w:val="-1"/>
              </w:rPr>
              <w:t xml:space="preserve">самостоятельные </w:t>
            </w:r>
            <w:r>
              <w:t>выаоды,</w:t>
            </w:r>
            <w:r>
              <w:rPr>
                <w:spacing w:val="-52"/>
              </w:rPr>
              <w:t xml:space="preserve"> </w:t>
            </w:r>
            <w:r>
              <w:t>делиться мыслями;</w:t>
            </w:r>
            <w:r>
              <w:rPr>
                <w:spacing w:val="1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любознательность.</w:t>
            </w:r>
          </w:p>
          <w:p w:rsidR="00DB0F2E" w:rsidRDefault="00A57A92">
            <w:pPr>
              <w:pStyle w:val="TableParagraph"/>
              <w:spacing w:line="249" w:lineRule="exact"/>
              <w:ind w:left="660"/>
              <w:jc w:val="left"/>
            </w:pPr>
            <w:r>
              <w:t>Ход</w:t>
            </w:r>
            <w:r>
              <w:rPr>
                <w:spacing w:val="-4"/>
              </w:rPr>
              <w:t xml:space="preserve"> </w:t>
            </w:r>
            <w:r>
              <w:t>прогулки:</w:t>
            </w:r>
          </w:p>
          <w:p w:rsidR="00DB0F2E" w:rsidRDefault="00A57A92">
            <w:pPr>
              <w:pStyle w:val="TableParagraph"/>
              <w:spacing w:before="1" w:line="242" w:lineRule="auto"/>
              <w:ind w:left="83" w:right="64" w:hanging="3"/>
            </w:pPr>
            <w:r>
              <w:t>При входе на участок</w:t>
            </w:r>
            <w:r>
              <w:rPr>
                <w:spacing w:val="1"/>
              </w:rPr>
              <w:t xml:space="preserve"> </w:t>
            </w:r>
            <w:r>
              <w:t>видим</w:t>
            </w:r>
            <w:r>
              <w:rPr>
                <w:spacing w:val="-11"/>
              </w:rPr>
              <w:t xml:space="preserve"> </w:t>
            </w:r>
            <w:r>
              <w:t>игрушечную</w:t>
            </w:r>
            <w:r>
              <w:rPr>
                <w:spacing w:val="-8"/>
              </w:rPr>
              <w:t xml:space="preserve"> </w:t>
            </w:r>
            <w:r>
              <w:t>собаку</w:t>
            </w:r>
            <w:r>
              <w:rPr>
                <w:spacing w:val="-52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письмом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зубах.</w:t>
            </w:r>
          </w:p>
          <w:p w:rsidR="00DB0F2E" w:rsidRDefault="00A57A92">
            <w:pPr>
              <w:pStyle w:val="TableParagraph"/>
              <w:spacing w:line="245" w:lineRule="exact"/>
              <w:ind w:left="39" w:right="25"/>
            </w:pPr>
            <w:r>
              <w:t>Педагог:</w:t>
            </w:r>
          </w:p>
          <w:p w:rsidR="00DB0F2E" w:rsidRDefault="00A57A92">
            <w:pPr>
              <w:pStyle w:val="TableParagraph"/>
              <w:spacing w:before="2"/>
              <w:ind w:left="295" w:right="141" w:hanging="140"/>
              <w:jc w:val="left"/>
            </w:pPr>
            <w:r>
              <w:t>-</w:t>
            </w:r>
            <w:r>
              <w:rPr>
                <w:spacing w:val="-6"/>
              </w:rPr>
              <w:t xml:space="preserve"> </w:t>
            </w:r>
            <w:r>
              <w:t>Посмотрите,</w:t>
            </w:r>
            <w:r>
              <w:rPr>
                <w:spacing w:val="-2"/>
              </w:rPr>
              <w:t xml:space="preserve"> </w:t>
            </w:r>
            <w:r>
              <w:t>дети,</w:t>
            </w:r>
            <w:r>
              <w:rPr>
                <w:spacing w:val="-3"/>
              </w:rPr>
              <w:t xml:space="preserve"> </w:t>
            </w:r>
            <w:r>
              <w:t>кто</w:t>
            </w:r>
            <w:r>
              <w:rPr>
                <w:spacing w:val="-8"/>
              </w:rPr>
              <w:t xml:space="preserve"> </w:t>
            </w:r>
            <w:r>
              <w:t>к</w:t>
            </w:r>
            <w:r>
              <w:rPr>
                <w:spacing w:val="-52"/>
              </w:rPr>
              <w:t xml:space="preserve"> </w:t>
            </w:r>
            <w:r>
              <w:t>нам</w:t>
            </w:r>
            <w:r>
              <w:rPr>
                <w:spacing w:val="-3"/>
              </w:rPr>
              <w:t xml:space="preserve"> </w:t>
            </w:r>
            <w:r>
              <w:t>пришел!</w:t>
            </w:r>
            <w:r>
              <w:rPr>
                <w:spacing w:val="-4"/>
              </w:rPr>
              <w:t xml:space="preserve"> </w:t>
            </w:r>
            <w:r>
              <w:t>Собачка,</w:t>
            </w:r>
          </w:p>
          <w:p w:rsidR="00DB0F2E" w:rsidRDefault="00A57A92">
            <w:pPr>
              <w:pStyle w:val="TableParagraph"/>
              <w:ind w:left="40" w:right="20"/>
            </w:pPr>
            <w:r>
              <w:t>интересно что же она нам</w:t>
            </w:r>
            <w:r>
              <w:rPr>
                <w:spacing w:val="-52"/>
              </w:rPr>
              <w:t xml:space="preserve"> </w:t>
            </w:r>
            <w:r>
              <w:t>принесла? (Письмо.)</w:t>
            </w:r>
            <w:r>
              <w:rPr>
                <w:spacing w:val="1"/>
              </w:rPr>
              <w:t xml:space="preserve"> </w:t>
            </w:r>
            <w:r>
              <w:t>Воспитатель:</w:t>
            </w:r>
            <w:r>
              <w:rPr>
                <w:spacing w:val="-3"/>
              </w:rPr>
              <w:t xml:space="preserve"> </w:t>
            </w:r>
            <w:r>
              <w:t>Дети,</w:t>
            </w:r>
            <w:r>
              <w:rPr>
                <w:spacing w:val="3"/>
              </w:rPr>
              <w:t xml:space="preserve"> </w:t>
            </w:r>
            <w:r>
              <w:t>это</w:t>
            </w:r>
            <w:r>
              <w:rPr>
                <w:spacing w:val="1"/>
              </w:rPr>
              <w:t xml:space="preserve"> </w:t>
            </w:r>
            <w:r>
              <w:t>письмо для вас. Хотите</w:t>
            </w:r>
            <w:r>
              <w:rPr>
                <w:spacing w:val="1"/>
              </w:rPr>
              <w:t xml:space="preserve"> </w:t>
            </w:r>
            <w:r>
              <w:t>узнать,</w:t>
            </w:r>
            <w:r>
              <w:rPr>
                <w:spacing w:val="2"/>
              </w:rPr>
              <w:t xml:space="preserve"> </w:t>
            </w:r>
            <w:r>
              <w:t>от кого</w:t>
            </w:r>
            <w:r>
              <w:rPr>
                <w:spacing w:val="-3"/>
              </w:rPr>
              <w:t xml:space="preserve"> </w:t>
            </w:r>
            <w:r>
              <w:t>оно?</w:t>
            </w:r>
          </w:p>
          <w:p w:rsidR="00DB0F2E" w:rsidRDefault="00A57A92">
            <w:pPr>
              <w:pStyle w:val="TableParagraph"/>
              <w:spacing w:before="1"/>
              <w:ind w:left="170" w:right="153" w:hanging="8"/>
            </w:pPr>
            <w:r>
              <w:t>Кто работает с утра:</w:t>
            </w:r>
            <w:r>
              <w:rPr>
                <w:spacing w:val="1"/>
              </w:rPr>
              <w:t xml:space="preserve"> </w:t>
            </w:r>
            <w:r>
              <w:t>Строит</w:t>
            </w:r>
            <w:r>
              <w:rPr>
                <w:spacing w:val="-7"/>
              </w:rPr>
              <w:t xml:space="preserve"> </w:t>
            </w:r>
            <w:r>
              <w:t>дом,</w:t>
            </w:r>
            <w:r>
              <w:rPr>
                <w:spacing w:val="-3"/>
              </w:rPr>
              <w:t xml:space="preserve"> </w:t>
            </w:r>
            <w:r>
              <w:t>несет</w:t>
            </w:r>
            <w:r>
              <w:rPr>
                <w:spacing w:val="-6"/>
              </w:rPr>
              <w:t xml:space="preserve"> </w:t>
            </w:r>
            <w:r>
              <w:t>дрова,</w:t>
            </w:r>
            <w:r>
              <w:rPr>
                <w:spacing w:val="-52"/>
              </w:rPr>
              <w:t xml:space="preserve"> </w:t>
            </w:r>
            <w:r>
              <w:t>Тащит</w:t>
            </w:r>
            <w:r>
              <w:rPr>
                <w:spacing w:val="-5"/>
              </w:rPr>
              <w:t xml:space="preserve"> </w:t>
            </w:r>
            <w:r>
              <w:t>целый</w:t>
            </w:r>
            <w:r>
              <w:rPr>
                <w:spacing w:val="3"/>
              </w:rPr>
              <w:t xml:space="preserve"> </w:t>
            </w:r>
            <w:r>
              <w:t>воз</w:t>
            </w:r>
            <w:r>
              <w:rPr>
                <w:spacing w:val="-1"/>
              </w:rPr>
              <w:t xml:space="preserve"> </w:t>
            </w:r>
            <w:r>
              <w:t>еды,</w:t>
            </w:r>
          </w:p>
          <w:p w:rsidR="00DB0F2E" w:rsidRDefault="00A57A92">
            <w:pPr>
              <w:pStyle w:val="TableParagraph"/>
              <w:spacing w:line="237" w:lineRule="exact"/>
              <w:ind w:left="30" w:right="25"/>
            </w:pPr>
            <w:r>
              <w:t>Мало</w:t>
            </w:r>
            <w:r>
              <w:rPr>
                <w:spacing w:val="-6"/>
              </w:rPr>
              <w:t xml:space="preserve"> </w:t>
            </w:r>
            <w:r>
              <w:t>ест,</w:t>
            </w:r>
            <w:r>
              <w:rPr>
                <w:spacing w:val="2"/>
              </w:rPr>
              <w:t xml:space="preserve"> </w:t>
            </w:r>
            <w:r>
              <w:t>не</w:t>
            </w:r>
            <w:r>
              <w:rPr>
                <w:spacing w:val="-7"/>
              </w:rPr>
              <w:t xml:space="preserve"> </w:t>
            </w:r>
            <w:r>
              <w:t>пьет</w:t>
            </w:r>
            <w:r>
              <w:rPr>
                <w:spacing w:val="-1"/>
              </w:rPr>
              <w:t xml:space="preserve"> </w:t>
            </w:r>
            <w:r>
              <w:t>воды,</w:t>
            </w:r>
          </w:p>
        </w:tc>
        <w:tc>
          <w:tcPr>
            <w:tcW w:w="2693" w:type="dxa"/>
          </w:tcPr>
          <w:p w:rsidR="00DB0F2E" w:rsidRDefault="00A57A92">
            <w:pPr>
              <w:pStyle w:val="TableParagraph"/>
              <w:spacing w:before="2" w:line="237" w:lineRule="auto"/>
              <w:ind w:left="44" w:right="25"/>
              <w:rPr>
                <w:i/>
              </w:rPr>
            </w:pPr>
            <w:r>
              <w:rPr>
                <w:b/>
              </w:rPr>
              <w:t>Наблюдаем за трудом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взрослых.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5"/>
              <w:ind w:left="79" w:right="61"/>
            </w:pPr>
            <w:r>
              <w:t>Цель: закреплять знания,</w:t>
            </w:r>
            <w:r>
              <w:rPr>
                <w:spacing w:val="-52"/>
              </w:rPr>
              <w:t xml:space="preserve"> </w:t>
            </w:r>
            <w:r>
              <w:t>как надо ухаживать за</w:t>
            </w:r>
            <w:r>
              <w:rPr>
                <w:spacing w:val="1"/>
              </w:rPr>
              <w:t xml:space="preserve"> </w:t>
            </w:r>
            <w:r>
              <w:t>посадками в огороде и на</w:t>
            </w:r>
            <w:r>
              <w:rPr>
                <w:spacing w:val="-52"/>
              </w:rPr>
              <w:t xml:space="preserve"> </w:t>
            </w:r>
            <w:r>
              <w:t>цветочной</w:t>
            </w:r>
            <w:r>
              <w:rPr>
                <w:spacing w:val="1"/>
              </w:rPr>
              <w:t xml:space="preserve"> </w:t>
            </w:r>
            <w:r>
              <w:t>клумбе.</w:t>
            </w:r>
          </w:p>
          <w:p w:rsidR="00DB0F2E" w:rsidRDefault="00A57A92">
            <w:pPr>
              <w:pStyle w:val="TableParagraph"/>
              <w:spacing w:before="1"/>
              <w:ind w:left="41" w:right="30" w:firstLine="10"/>
              <w:rPr>
                <w:b/>
              </w:rPr>
            </w:pPr>
            <w:r>
              <w:t>Наблюдение.</w:t>
            </w:r>
            <w:r>
              <w:rPr>
                <w:spacing w:val="3"/>
              </w:rPr>
              <w:t xml:space="preserve"> </w:t>
            </w:r>
            <w:r>
              <w:t>Обратить</w:t>
            </w:r>
            <w:r>
              <w:rPr>
                <w:spacing w:val="1"/>
              </w:rPr>
              <w:t xml:space="preserve"> </w:t>
            </w:r>
            <w:r>
              <w:t>внимание на то, что за</w:t>
            </w:r>
            <w:r>
              <w:rPr>
                <w:spacing w:val="1"/>
              </w:rPr>
              <w:t xml:space="preserve"> </w:t>
            </w:r>
            <w:r>
              <w:t>растениями в огороде и на</w:t>
            </w:r>
            <w:r>
              <w:rPr>
                <w:spacing w:val="1"/>
              </w:rPr>
              <w:t xml:space="preserve"> </w:t>
            </w:r>
            <w:r>
              <w:t>цветочной клумбе надо</w:t>
            </w:r>
            <w:r>
              <w:rPr>
                <w:spacing w:val="1"/>
              </w:rPr>
              <w:t xml:space="preserve"> </w:t>
            </w:r>
            <w:r>
              <w:t>ухаживать:</w:t>
            </w:r>
            <w:r>
              <w:rPr>
                <w:spacing w:val="-10"/>
              </w:rPr>
              <w:t xml:space="preserve"> </w:t>
            </w:r>
            <w:r>
              <w:t>рыхлить</w:t>
            </w:r>
            <w:r>
              <w:rPr>
                <w:spacing w:val="-7"/>
              </w:rPr>
              <w:t xml:space="preserve"> </w:t>
            </w:r>
            <w:r>
              <w:t>землю,</w:t>
            </w:r>
            <w:r>
              <w:rPr>
                <w:spacing w:val="-52"/>
              </w:rPr>
              <w:t xml:space="preserve"> </w:t>
            </w:r>
            <w:r>
              <w:t>поливать. Проследить, как</w:t>
            </w:r>
            <w:r>
              <w:rPr>
                <w:spacing w:val="1"/>
              </w:rPr>
              <w:t xml:space="preserve"> </w:t>
            </w:r>
            <w:r>
              <w:t>изменяются в росте и</w:t>
            </w:r>
            <w:r>
              <w:rPr>
                <w:spacing w:val="1"/>
              </w:rPr>
              <w:t xml:space="preserve"> </w:t>
            </w:r>
            <w:r>
              <w:t>развиваются растения,</w:t>
            </w:r>
            <w:r>
              <w:rPr>
                <w:spacing w:val="1"/>
              </w:rPr>
              <w:t xml:space="preserve"> </w:t>
            </w:r>
            <w:r>
              <w:t>спросить: "Зачем нужно</w:t>
            </w:r>
            <w:r>
              <w:rPr>
                <w:spacing w:val="1"/>
              </w:rPr>
              <w:t xml:space="preserve"> </w:t>
            </w:r>
            <w:r>
              <w:t>полоть и</w:t>
            </w:r>
            <w:r>
              <w:rPr>
                <w:spacing w:val="2"/>
              </w:rPr>
              <w:t xml:space="preserve"> </w:t>
            </w:r>
            <w:r>
              <w:t>прореживать</w:t>
            </w:r>
            <w:r>
              <w:rPr>
                <w:spacing w:val="1"/>
              </w:rPr>
              <w:t xml:space="preserve"> </w:t>
            </w:r>
            <w:r>
              <w:t>растения? Какие растения</w:t>
            </w:r>
            <w:r>
              <w:rPr>
                <w:spacing w:val="1"/>
              </w:rPr>
              <w:t xml:space="preserve"> </w:t>
            </w:r>
            <w:r>
              <w:t>где растут?"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Художественное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слово</w:t>
            </w:r>
          </w:p>
          <w:p w:rsidR="00DB0F2E" w:rsidRDefault="00A57A92">
            <w:pPr>
              <w:pStyle w:val="TableParagraph"/>
              <w:spacing w:before="1"/>
              <w:ind w:left="147" w:right="133" w:hanging="1"/>
            </w:pPr>
            <w:r>
              <w:t>Не ленись, моя лопатка,</w:t>
            </w:r>
            <w:r>
              <w:rPr>
                <w:spacing w:val="1"/>
              </w:rPr>
              <w:t xml:space="preserve"> </w:t>
            </w:r>
            <w:r>
              <w:t>Будет</w:t>
            </w:r>
            <w:r>
              <w:rPr>
                <w:spacing w:val="-3"/>
              </w:rPr>
              <w:t xml:space="preserve"> </w:t>
            </w:r>
            <w:r>
              <w:t>вскопанная</w:t>
            </w:r>
            <w:r>
              <w:rPr>
                <w:spacing w:val="-7"/>
              </w:rPr>
              <w:t xml:space="preserve"> </w:t>
            </w:r>
            <w:r>
              <w:t>грядка.</w:t>
            </w:r>
          </w:p>
          <w:p w:rsidR="00DB0F2E" w:rsidRDefault="00A57A92">
            <w:pPr>
              <w:pStyle w:val="TableParagraph"/>
              <w:spacing w:before="5" w:line="237" w:lineRule="auto"/>
              <w:ind w:left="79" w:right="68"/>
            </w:pPr>
            <w:r>
              <w:t>Грядку граблями</w:t>
            </w:r>
            <w:r>
              <w:rPr>
                <w:spacing w:val="-52"/>
              </w:rPr>
              <w:t xml:space="preserve"> </w:t>
            </w:r>
            <w:r>
              <w:t>пригладим,</w:t>
            </w:r>
          </w:p>
          <w:p w:rsidR="00DB0F2E" w:rsidRDefault="00A57A92">
            <w:pPr>
              <w:pStyle w:val="TableParagraph"/>
              <w:spacing w:before="2"/>
              <w:ind w:left="190" w:right="176" w:hanging="5"/>
            </w:pPr>
            <w:r>
              <w:t>Все комочки разобьем,</w:t>
            </w:r>
            <w:r>
              <w:rPr>
                <w:spacing w:val="1"/>
              </w:rPr>
              <w:t xml:space="preserve"> </w:t>
            </w:r>
            <w:r>
              <w:t>А</w:t>
            </w:r>
            <w:r>
              <w:rPr>
                <w:spacing w:val="-10"/>
              </w:rPr>
              <w:t xml:space="preserve"> </w:t>
            </w:r>
            <w:r>
              <w:t>потом</w:t>
            </w:r>
            <w:r>
              <w:rPr>
                <w:spacing w:val="-5"/>
              </w:rPr>
              <w:t xml:space="preserve"> </w:t>
            </w:r>
            <w:r>
              <w:t>цветы</w:t>
            </w:r>
            <w:r>
              <w:rPr>
                <w:spacing w:val="-3"/>
              </w:rPr>
              <w:t xml:space="preserve"> </w:t>
            </w:r>
            <w:r>
              <w:t>посадим,</w:t>
            </w:r>
            <w:r>
              <w:rPr>
                <w:spacing w:val="-52"/>
              </w:rPr>
              <w:t xml:space="preserve"> </w:t>
            </w:r>
            <w:r>
              <w:t>А</w:t>
            </w:r>
            <w:r>
              <w:rPr>
                <w:spacing w:val="-6"/>
              </w:rPr>
              <w:t xml:space="preserve"> </w:t>
            </w:r>
            <w:r>
              <w:t>потом</w:t>
            </w:r>
            <w:r>
              <w:rPr>
                <w:spacing w:val="-2"/>
              </w:rPr>
              <w:t xml:space="preserve"> </w:t>
            </w:r>
            <w:r>
              <w:t>водой</w:t>
            </w:r>
            <w:r>
              <w:rPr>
                <w:spacing w:val="1"/>
              </w:rPr>
              <w:t xml:space="preserve"> </w:t>
            </w:r>
            <w:r>
              <w:t>польем.</w:t>
            </w:r>
          </w:p>
          <w:p w:rsidR="00DB0F2E" w:rsidRDefault="00A57A92">
            <w:pPr>
              <w:pStyle w:val="TableParagraph"/>
              <w:spacing w:line="237" w:lineRule="exact"/>
              <w:ind w:left="79" w:right="69"/>
            </w:pPr>
            <w:r>
              <w:t>Лейка,</w:t>
            </w:r>
            <w:r>
              <w:rPr>
                <w:spacing w:val="-3"/>
              </w:rPr>
              <w:t xml:space="preserve"> </w:t>
            </w:r>
            <w:r>
              <w:t>лейка,</w:t>
            </w:r>
            <w:r>
              <w:rPr>
                <w:spacing w:val="-2"/>
              </w:rPr>
              <w:t xml:space="preserve"> </w:t>
            </w:r>
            <w:r>
              <w:t>лей,</w:t>
            </w:r>
            <w:r>
              <w:rPr>
                <w:spacing w:val="-6"/>
              </w:rPr>
              <w:t xml:space="preserve"> </w:t>
            </w:r>
            <w:r>
              <w:t>лей!</w:t>
            </w:r>
          </w:p>
        </w:tc>
        <w:tc>
          <w:tcPr>
            <w:tcW w:w="2977" w:type="dxa"/>
          </w:tcPr>
          <w:p w:rsidR="00DB0F2E" w:rsidRDefault="00A57A92">
            <w:pPr>
              <w:pStyle w:val="TableParagraph"/>
              <w:spacing w:before="2" w:line="237" w:lineRule="auto"/>
              <w:ind w:left="46" w:right="38" w:hanging="4"/>
              <w:rPr>
                <w:i/>
              </w:rPr>
            </w:pPr>
            <w:r>
              <w:rPr>
                <w:b/>
              </w:rPr>
              <w:t>Беседа-наблюдение "Как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защищаться от насекомых".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5"/>
              <w:ind w:left="123" w:right="115" w:firstLine="2"/>
            </w:pPr>
            <w:r>
              <w:t>Цель: закреплять знания о</w:t>
            </w:r>
            <w:r>
              <w:rPr>
                <w:spacing w:val="1"/>
              </w:rPr>
              <w:t xml:space="preserve"> </w:t>
            </w:r>
            <w:r>
              <w:t>насекомых,</w:t>
            </w:r>
            <w:r>
              <w:rPr>
                <w:spacing w:val="3"/>
              </w:rPr>
              <w:t xml:space="preserve"> </w:t>
            </w:r>
            <w:r>
              <w:t>обобщить</w:t>
            </w:r>
            <w:r>
              <w:rPr>
                <w:spacing w:val="1"/>
              </w:rPr>
              <w:t xml:space="preserve"> </w:t>
            </w:r>
            <w:r>
              <w:t>преставления о роли</w:t>
            </w:r>
            <w:r>
              <w:rPr>
                <w:spacing w:val="1"/>
              </w:rPr>
              <w:t xml:space="preserve"> </w:t>
            </w:r>
            <w:r>
              <w:t>насекомых в природе, жизни</w:t>
            </w:r>
            <w:r>
              <w:rPr>
                <w:spacing w:val="-52"/>
              </w:rPr>
              <w:t xml:space="preserve"> </w:t>
            </w:r>
            <w:r>
              <w:t>человека;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сознательное отношение к</w:t>
            </w:r>
            <w:r>
              <w:rPr>
                <w:spacing w:val="1"/>
              </w:rPr>
              <w:t xml:space="preserve"> </w:t>
            </w:r>
            <w:r>
              <w:t>собственному здоровью;</w:t>
            </w:r>
            <w:r>
              <w:rPr>
                <w:spacing w:val="1"/>
              </w:rPr>
              <w:t xml:space="preserve"> </w:t>
            </w:r>
            <w:r>
              <w:t>развивать внимание, память,</w:t>
            </w:r>
            <w:r>
              <w:rPr>
                <w:spacing w:val="-52"/>
              </w:rPr>
              <w:t xml:space="preserve"> </w:t>
            </w:r>
            <w:r>
              <w:t>речь.</w:t>
            </w:r>
          </w:p>
          <w:p w:rsidR="00DB0F2E" w:rsidRDefault="00A57A92">
            <w:pPr>
              <w:pStyle w:val="TableParagraph"/>
              <w:ind w:left="13" w:right="9"/>
            </w:pPr>
            <w:r>
              <w:t>Загадки</w:t>
            </w:r>
            <w:r>
              <w:rPr>
                <w:spacing w:val="-5"/>
              </w:rPr>
              <w:t xml:space="preserve"> </w:t>
            </w:r>
            <w:r>
              <w:t>о</w:t>
            </w:r>
            <w:r>
              <w:rPr>
                <w:spacing w:val="-9"/>
              </w:rPr>
              <w:t xml:space="preserve"> </w:t>
            </w:r>
            <w:r>
              <w:t>насекомых,</w:t>
            </w:r>
            <w:r>
              <w:rPr>
                <w:spacing w:val="-3"/>
              </w:rPr>
              <w:t xml:space="preserve"> </w:t>
            </w:r>
            <w:r>
              <w:t>Д.</w:t>
            </w:r>
            <w:r>
              <w:rPr>
                <w:spacing w:val="-52"/>
              </w:rPr>
              <w:t xml:space="preserve"> </w:t>
            </w:r>
            <w:r>
              <w:t>Ахметова.</w:t>
            </w:r>
          </w:p>
          <w:p w:rsidR="00DB0F2E" w:rsidRDefault="00A57A92">
            <w:pPr>
              <w:pStyle w:val="TableParagraph"/>
              <w:spacing w:before="3"/>
              <w:ind w:left="209" w:right="206" w:firstLine="2"/>
            </w:pPr>
            <w:r>
              <w:t>Двигается по листочку</w:t>
            </w:r>
            <w:r>
              <w:rPr>
                <w:spacing w:val="1"/>
              </w:rPr>
              <w:t xml:space="preserve"> </w:t>
            </w:r>
            <w:r>
              <w:t>Пуговица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мелких</w:t>
            </w:r>
            <w:r>
              <w:rPr>
                <w:spacing w:val="-5"/>
              </w:rPr>
              <w:t xml:space="preserve"> </w:t>
            </w:r>
            <w:r>
              <w:t>точках,</w:t>
            </w:r>
            <w:r>
              <w:rPr>
                <w:spacing w:val="-52"/>
              </w:rPr>
              <w:t xml:space="preserve"> </w:t>
            </w:r>
            <w:r>
              <w:t>По нашей просьбе в небо</w:t>
            </w:r>
            <w:r>
              <w:rPr>
                <w:spacing w:val="1"/>
              </w:rPr>
              <w:t xml:space="preserve"> </w:t>
            </w:r>
            <w:r>
              <w:t>взлетает,</w:t>
            </w:r>
          </w:p>
          <w:p w:rsidR="00DB0F2E" w:rsidRDefault="00A57A92">
            <w:pPr>
              <w:pStyle w:val="TableParagraph"/>
              <w:spacing w:before="3" w:line="237" w:lineRule="auto"/>
              <w:ind w:left="18" w:right="7"/>
            </w:pPr>
            <w:r>
              <w:t>Деток</w:t>
            </w:r>
            <w:r>
              <w:rPr>
                <w:spacing w:val="-8"/>
              </w:rPr>
              <w:t xml:space="preserve"> </w:t>
            </w:r>
            <w:r>
              <w:t>посещает.</w:t>
            </w:r>
            <w:r>
              <w:rPr>
                <w:spacing w:val="-3"/>
              </w:rPr>
              <w:t xml:space="preserve"> </w:t>
            </w:r>
            <w:r>
              <w:t>(Божья</w:t>
            </w:r>
            <w:r>
              <w:rPr>
                <w:spacing w:val="-52"/>
              </w:rPr>
              <w:t xml:space="preserve"> </w:t>
            </w:r>
            <w:r>
              <w:t>коровка)</w:t>
            </w:r>
          </w:p>
          <w:p w:rsidR="00DB0F2E" w:rsidRDefault="00A57A92">
            <w:pPr>
              <w:pStyle w:val="TableParagraph"/>
              <w:spacing w:before="1"/>
              <w:ind w:left="65" w:right="52"/>
            </w:pPr>
            <w:r>
              <w:t>Непоседы</w:t>
            </w:r>
            <w:r>
              <w:rPr>
                <w:spacing w:val="-1"/>
              </w:rPr>
              <w:t xml:space="preserve"> </w:t>
            </w:r>
            <w:r>
              <w:t>да</w:t>
            </w:r>
            <w:r>
              <w:rPr>
                <w:spacing w:val="2"/>
              </w:rPr>
              <w:t xml:space="preserve"> </w:t>
            </w:r>
            <w:r>
              <w:t>трудяги,</w:t>
            </w:r>
            <w:r>
              <w:rPr>
                <w:spacing w:val="1"/>
              </w:rPr>
              <w:t xml:space="preserve"> </w:t>
            </w:r>
            <w:r>
              <w:t>Строители да работяги,</w:t>
            </w:r>
            <w:r>
              <w:rPr>
                <w:spacing w:val="-52"/>
              </w:rPr>
              <w:t xml:space="preserve"> </w:t>
            </w:r>
            <w:r>
              <w:t>Строем бегают,</w:t>
            </w:r>
          </w:p>
          <w:p w:rsidR="00DB0F2E" w:rsidRDefault="00A57A92">
            <w:pPr>
              <w:pStyle w:val="TableParagraph"/>
              <w:ind w:left="671" w:right="664"/>
            </w:pPr>
            <w:r>
              <w:t>На</w:t>
            </w:r>
            <w:r>
              <w:rPr>
                <w:spacing w:val="-7"/>
              </w:rPr>
              <w:t xml:space="preserve"> </w:t>
            </w:r>
            <w:r>
              <w:t>бегу</w:t>
            </w:r>
            <w:r>
              <w:rPr>
                <w:spacing w:val="-9"/>
              </w:rPr>
              <w:t xml:space="preserve"> </w:t>
            </w:r>
            <w:r>
              <w:t>обедают,</w:t>
            </w:r>
            <w:r>
              <w:rPr>
                <w:spacing w:val="-52"/>
              </w:rPr>
              <w:t xml:space="preserve"> </w:t>
            </w:r>
            <w:r>
              <w:t>Все</w:t>
            </w:r>
            <w:r>
              <w:rPr>
                <w:spacing w:val="-6"/>
              </w:rPr>
              <w:t xml:space="preserve"> </w:t>
            </w:r>
            <w:r>
              <w:t>с трудом,</w:t>
            </w:r>
          </w:p>
          <w:p w:rsidR="00DB0F2E" w:rsidRDefault="00A57A92">
            <w:pPr>
              <w:pStyle w:val="TableParagraph"/>
              <w:spacing w:before="5" w:line="237" w:lineRule="auto"/>
              <w:ind w:left="396" w:right="387" w:firstLine="3"/>
            </w:pPr>
            <w:r>
              <w:t>Все в дом. (Муравьи)</w:t>
            </w:r>
            <w:r>
              <w:rPr>
                <w:spacing w:val="1"/>
              </w:rPr>
              <w:t xml:space="preserve"> </w:t>
            </w:r>
            <w:r>
              <w:t>Огромный</w:t>
            </w:r>
            <w:r>
              <w:rPr>
                <w:spacing w:val="-12"/>
              </w:rPr>
              <w:t xml:space="preserve"> </w:t>
            </w:r>
            <w:r>
              <w:t>жужжащий,</w:t>
            </w:r>
          </w:p>
          <w:p w:rsidR="00DB0F2E" w:rsidRDefault="00A57A92">
            <w:pPr>
              <w:pStyle w:val="TableParagraph"/>
              <w:spacing w:before="1" w:line="238" w:lineRule="exact"/>
              <w:ind w:left="18" w:right="4"/>
            </w:pPr>
            <w:r>
              <w:t>полосатый дом,</w:t>
            </w:r>
          </w:p>
        </w:tc>
        <w:tc>
          <w:tcPr>
            <w:tcW w:w="2691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ind w:left="329" w:right="314" w:firstLine="7"/>
              <w:rPr>
                <w:i/>
              </w:rPr>
            </w:pPr>
            <w:r>
              <w:rPr>
                <w:b/>
              </w:rPr>
              <w:t>Наблюдение за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проходящим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транспортом</w:t>
            </w:r>
            <w:r>
              <w:t>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60" w:right="52" w:firstLine="3"/>
            </w:pP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умения</w:t>
            </w:r>
            <w:r>
              <w:rPr>
                <w:spacing w:val="-6"/>
              </w:rPr>
              <w:t xml:space="preserve"> </w:t>
            </w:r>
            <w:r>
              <w:t>различать</w:t>
            </w:r>
            <w:r>
              <w:rPr>
                <w:spacing w:val="-8"/>
              </w:rPr>
              <w:t xml:space="preserve"> </w:t>
            </w:r>
            <w:r>
              <w:t>легковой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грузовой</w:t>
            </w:r>
            <w:r>
              <w:rPr>
                <w:spacing w:val="2"/>
              </w:rPr>
              <w:t xml:space="preserve"> </w:t>
            </w:r>
            <w:r>
              <w:t>транспорт,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наблюдательность, умение</w:t>
            </w:r>
            <w:r>
              <w:rPr>
                <w:spacing w:val="-52"/>
              </w:rPr>
              <w:t xml:space="preserve"> </w:t>
            </w:r>
            <w:r>
              <w:t>правильно</w:t>
            </w:r>
            <w:r>
              <w:rPr>
                <w:spacing w:val="-5"/>
              </w:rPr>
              <w:t xml:space="preserve"> </w:t>
            </w:r>
            <w:r>
              <w:t>излагать</w:t>
            </w:r>
            <w:r>
              <w:rPr>
                <w:spacing w:val="1"/>
              </w:rPr>
              <w:t xml:space="preserve"> </w:t>
            </w:r>
            <w:r>
              <w:t>свои</w:t>
            </w:r>
          </w:p>
          <w:p w:rsidR="00DB0F2E" w:rsidRDefault="00A57A92">
            <w:pPr>
              <w:pStyle w:val="TableParagraph"/>
              <w:spacing w:line="251" w:lineRule="exact"/>
              <w:ind w:left="41" w:right="23"/>
            </w:pPr>
            <w:r>
              <w:t>мысли.</w:t>
            </w:r>
          </w:p>
          <w:p w:rsidR="00DB0F2E" w:rsidRDefault="00A57A92">
            <w:pPr>
              <w:pStyle w:val="TableParagraph"/>
              <w:ind w:left="334" w:right="318" w:hanging="1"/>
            </w:pPr>
            <w:r>
              <w:t>Ход наблюдения:</w:t>
            </w:r>
            <w:r>
              <w:rPr>
                <w:spacing w:val="1"/>
              </w:rPr>
              <w:t xml:space="preserve"> </w:t>
            </w:r>
            <w:r>
              <w:t>рассмотреть</w:t>
            </w:r>
            <w:r>
              <w:rPr>
                <w:spacing w:val="-9"/>
              </w:rPr>
              <w:t xml:space="preserve"> </w:t>
            </w:r>
            <w:r>
              <w:t>с</w:t>
            </w:r>
            <w:r>
              <w:rPr>
                <w:spacing w:val="-10"/>
              </w:rPr>
              <w:t xml:space="preserve"> </w:t>
            </w:r>
            <w:r>
              <w:t>детьми</w:t>
            </w:r>
          </w:p>
          <w:p w:rsidR="00DB0F2E" w:rsidRDefault="00A57A92">
            <w:pPr>
              <w:pStyle w:val="TableParagraph"/>
              <w:spacing w:before="2"/>
              <w:ind w:left="118" w:right="104" w:hanging="5"/>
            </w:pPr>
            <w:r>
              <w:t>проходящие автомобили,</w:t>
            </w:r>
            <w:r>
              <w:rPr>
                <w:spacing w:val="1"/>
              </w:rPr>
              <w:t xml:space="preserve"> </w:t>
            </w:r>
            <w:r>
              <w:t>классифицировать их на</w:t>
            </w:r>
            <w:r>
              <w:rPr>
                <w:spacing w:val="1"/>
              </w:rPr>
              <w:t xml:space="preserve"> </w:t>
            </w:r>
            <w:r>
              <w:t>грузовые машины,</w:t>
            </w:r>
            <w:r>
              <w:rPr>
                <w:spacing w:val="1"/>
              </w:rPr>
              <w:t xml:space="preserve"> </w:t>
            </w:r>
            <w:r>
              <w:t>легковые автомобили,</w:t>
            </w:r>
            <w:r>
              <w:rPr>
                <w:spacing w:val="1"/>
              </w:rPr>
              <w:t xml:space="preserve"> </w:t>
            </w:r>
            <w:r>
              <w:t>общественный</w:t>
            </w:r>
            <w:r>
              <w:rPr>
                <w:spacing w:val="-12"/>
              </w:rPr>
              <w:t xml:space="preserve"> </w:t>
            </w:r>
            <w:r>
              <w:t>транспорт.</w:t>
            </w:r>
          </w:p>
          <w:p w:rsidR="00DB0F2E" w:rsidRDefault="00A57A92">
            <w:pPr>
              <w:pStyle w:val="TableParagraph"/>
              <w:spacing w:before="3"/>
              <w:ind w:left="185" w:right="163"/>
            </w:pPr>
            <w:r>
              <w:rPr>
                <w:b/>
              </w:rPr>
              <w:t>Художественное слово:</w:t>
            </w:r>
            <w:r>
              <w:rPr>
                <w:b/>
                <w:spacing w:val="-52"/>
              </w:rPr>
              <w:t xml:space="preserve"> </w:t>
            </w:r>
            <w:r>
              <w:t>Не летает, не жужжит,</w:t>
            </w:r>
            <w:r>
              <w:rPr>
                <w:spacing w:val="1"/>
              </w:rPr>
              <w:t xml:space="preserve"> </w:t>
            </w:r>
            <w:r>
              <w:t>жук по улице бежит, и</w:t>
            </w:r>
            <w:r>
              <w:rPr>
                <w:spacing w:val="1"/>
              </w:rPr>
              <w:t xml:space="preserve"> </w:t>
            </w:r>
            <w:r>
              <w:t>горят в</w:t>
            </w:r>
            <w:r>
              <w:rPr>
                <w:spacing w:val="3"/>
              </w:rPr>
              <w:t xml:space="preserve"> </w:t>
            </w:r>
            <w:r>
              <w:t>глазах</w:t>
            </w:r>
          </w:p>
          <w:p w:rsidR="00DB0F2E" w:rsidRDefault="00A57A92">
            <w:pPr>
              <w:pStyle w:val="TableParagraph"/>
              <w:ind w:left="367" w:right="351"/>
            </w:pPr>
            <w:r>
              <w:t>жука,</w:t>
            </w:r>
            <w:r>
              <w:rPr>
                <w:spacing w:val="-9"/>
              </w:rPr>
              <w:t xml:space="preserve"> </w:t>
            </w:r>
            <w:r>
              <w:t>два</w:t>
            </w:r>
            <w:r>
              <w:rPr>
                <w:spacing w:val="-8"/>
              </w:rPr>
              <w:t xml:space="preserve"> </w:t>
            </w:r>
            <w:r>
              <w:t>блестящих</w:t>
            </w:r>
            <w:r>
              <w:rPr>
                <w:spacing w:val="-52"/>
              </w:rPr>
              <w:t xml:space="preserve"> </w:t>
            </w:r>
            <w:r>
              <w:t>огонька.</w:t>
            </w:r>
            <w:r>
              <w:rPr>
                <w:spacing w:val="2"/>
              </w:rPr>
              <w:t xml:space="preserve"> </w:t>
            </w:r>
            <w:r>
              <w:t>(Машина)</w:t>
            </w:r>
            <w:r>
              <w:rPr>
                <w:spacing w:val="1"/>
              </w:rPr>
              <w:t xml:space="preserve"> </w:t>
            </w:r>
            <w:r>
              <w:t>Жёлто-красный</w:t>
            </w:r>
            <w:r>
              <w:rPr>
                <w:spacing w:val="2"/>
              </w:rPr>
              <w:t xml:space="preserve"> </w:t>
            </w:r>
            <w:r>
              <w:t>он,</w:t>
            </w:r>
            <w:r>
              <w:rPr>
                <w:spacing w:val="1"/>
              </w:rPr>
              <w:t xml:space="preserve"> </w:t>
            </w:r>
            <w:r>
              <w:t>Блестящий</w:t>
            </w:r>
            <w:r>
              <w:rPr>
                <w:spacing w:val="4"/>
              </w:rPr>
              <w:t xml:space="preserve"> </w:t>
            </w:r>
            <w:r>
              <w:t>—</w:t>
            </w:r>
          </w:p>
          <w:p w:rsidR="00DB0F2E" w:rsidRDefault="00A57A92">
            <w:pPr>
              <w:pStyle w:val="TableParagraph"/>
              <w:spacing w:line="238" w:lineRule="exact"/>
              <w:ind w:left="34" w:right="23"/>
            </w:pPr>
            <w:r>
              <w:t>Окна,</w:t>
            </w:r>
            <w:r>
              <w:rPr>
                <w:spacing w:val="-5"/>
              </w:rPr>
              <w:t xml:space="preserve"> </w:t>
            </w:r>
            <w:r>
              <w:t>дверцы,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832"/>
        <w:gridCol w:w="2698"/>
        <w:gridCol w:w="2693"/>
        <w:gridCol w:w="2977"/>
        <w:gridCol w:w="2691"/>
      </w:tblGrid>
      <w:tr w:rsidR="00DB0F2E">
        <w:trPr>
          <w:trHeight w:val="10630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2" w:type="dxa"/>
          </w:tcPr>
          <w:p w:rsidR="00DB0F2E" w:rsidRDefault="00A57A92">
            <w:pPr>
              <w:pStyle w:val="TableParagraph"/>
              <w:ind w:left="78" w:right="70"/>
            </w:pPr>
            <w:r>
              <w:t>лежит</w:t>
            </w:r>
            <w:r>
              <w:rPr>
                <w:spacing w:val="-9"/>
              </w:rPr>
              <w:t xml:space="preserve"> </w:t>
            </w:r>
            <w:r>
              <w:t>конверт.</w:t>
            </w:r>
            <w:r>
              <w:rPr>
                <w:spacing w:val="-7"/>
              </w:rPr>
              <w:t xml:space="preserve"> </w:t>
            </w:r>
            <w:r>
              <w:t>Воспитатель</w:t>
            </w:r>
            <w:r>
              <w:rPr>
                <w:spacing w:val="-52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детьми</w:t>
            </w:r>
            <w:r>
              <w:rPr>
                <w:spacing w:val="3"/>
              </w:rPr>
              <w:t xml:space="preserve"> </w:t>
            </w:r>
            <w:r>
              <w:t>открывают</w:t>
            </w:r>
            <w:r>
              <w:rPr>
                <w:spacing w:val="1"/>
              </w:rPr>
              <w:t xml:space="preserve"> </w:t>
            </w:r>
            <w:r>
              <w:t>конверт,</w:t>
            </w:r>
            <w:r>
              <w:rPr>
                <w:spacing w:val="3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нем лежит</w:t>
            </w:r>
            <w:r>
              <w:rPr>
                <w:spacing w:val="1"/>
              </w:rPr>
              <w:t xml:space="preserve"> </w:t>
            </w:r>
            <w:r>
              <w:t>картинка</w:t>
            </w:r>
            <w:r>
              <w:rPr>
                <w:spacing w:val="-1"/>
              </w:rPr>
              <w:t xml:space="preserve"> </w:t>
            </w:r>
            <w:r>
              <w:t>грустного</w:t>
            </w:r>
          </w:p>
          <w:p w:rsidR="00DB0F2E" w:rsidRDefault="00A57A92">
            <w:pPr>
              <w:pStyle w:val="TableParagraph"/>
              <w:ind w:left="78" w:right="62" w:hanging="7"/>
            </w:pPr>
            <w:r>
              <w:t>солнышка.</w:t>
            </w:r>
            <w:r>
              <w:rPr>
                <w:spacing w:val="1"/>
              </w:rPr>
              <w:t xml:space="preserve"> </w:t>
            </w:r>
            <w:r>
              <w:t>Воспитатель</w:t>
            </w:r>
            <w:r>
              <w:rPr>
                <w:spacing w:val="1"/>
              </w:rPr>
              <w:t xml:space="preserve"> </w:t>
            </w:r>
            <w:r>
              <w:t>спрашивает у детей, как они</w:t>
            </w:r>
            <w:r>
              <w:rPr>
                <w:spacing w:val="-52"/>
              </w:rPr>
              <w:t xml:space="preserve"> </w:t>
            </w:r>
            <w:r>
              <w:t>думают, почему солнышко</w:t>
            </w:r>
            <w:r>
              <w:rPr>
                <w:spacing w:val="1"/>
              </w:rPr>
              <w:t xml:space="preserve"> </w:t>
            </w:r>
            <w:r>
              <w:t>грустное. Подводит к тому,</w:t>
            </w:r>
            <w:r>
              <w:rPr>
                <w:spacing w:val="1"/>
              </w:rPr>
              <w:t xml:space="preserve"> </w:t>
            </w:r>
            <w:r>
              <w:t>что наверное с солнышком</w:t>
            </w:r>
            <w:r>
              <w:rPr>
                <w:spacing w:val="1"/>
              </w:rPr>
              <w:t xml:space="preserve"> </w:t>
            </w:r>
            <w:r>
              <w:t>случилось</w:t>
            </w:r>
            <w:r>
              <w:rPr>
                <w:spacing w:val="1"/>
              </w:rPr>
              <w:t xml:space="preserve"> </w:t>
            </w:r>
            <w:r>
              <w:t>беда,</w:t>
            </w:r>
            <w:r>
              <w:rPr>
                <w:spacing w:val="3"/>
              </w:rPr>
              <w:t xml:space="preserve"> </w:t>
            </w:r>
            <w:r>
              <w:t>нужно</w:t>
            </w:r>
            <w:r>
              <w:rPr>
                <w:spacing w:val="1"/>
              </w:rPr>
              <w:t xml:space="preserve"> </w:t>
            </w:r>
            <w:r>
              <w:t>отправиться к солнышку и</w:t>
            </w:r>
            <w:r>
              <w:rPr>
                <w:spacing w:val="1"/>
              </w:rPr>
              <w:t xml:space="preserve"> </w:t>
            </w:r>
            <w:r>
              <w:t>узнать</w:t>
            </w:r>
            <w:r>
              <w:rPr>
                <w:spacing w:val="-1"/>
              </w:rPr>
              <w:t xml:space="preserve"> </w:t>
            </w:r>
            <w:r>
              <w:t>все</w:t>
            </w:r>
            <w:r>
              <w:rPr>
                <w:spacing w:val="-6"/>
              </w:rPr>
              <w:t xml:space="preserve"> </w:t>
            </w:r>
            <w:r>
              <w:t>ли</w:t>
            </w:r>
            <w:r>
              <w:rPr>
                <w:spacing w:val="3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порядке.</w:t>
            </w:r>
          </w:p>
          <w:p w:rsidR="00DB0F2E" w:rsidRDefault="00A57A92">
            <w:pPr>
              <w:pStyle w:val="TableParagraph"/>
              <w:spacing w:line="242" w:lineRule="auto"/>
              <w:ind w:left="25" w:right="14"/>
            </w:pPr>
            <w:r>
              <w:t>Дети отправляются в гости к</w:t>
            </w:r>
            <w:r>
              <w:rPr>
                <w:spacing w:val="-52"/>
              </w:rPr>
              <w:t xml:space="preserve"> </w:t>
            </w:r>
            <w:r>
              <w:t>солнышку.</w:t>
            </w:r>
            <w:r>
              <w:rPr>
                <w:spacing w:val="2"/>
              </w:rPr>
              <w:t xml:space="preserve"> </w:t>
            </w:r>
            <w:r>
              <w:t>(Музыкальная</w:t>
            </w:r>
            <w:r>
              <w:rPr>
                <w:spacing w:val="1"/>
              </w:rPr>
              <w:t xml:space="preserve"> </w:t>
            </w:r>
            <w:r>
              <w:t>гимнастика)</w:t>
            </w:r>
          </w:p>
          <w:p w:rsidR="00DB0F2E" w:rsidRDefault="00A57A92">
            <w:pPr>
              <w:pStyle w:val="TableParagraph"/>
              <w:spacing w:line="249" w:lineRule="exact"/>
              <w:ind w:left="88" w:right="78"/>
            </w:pPr>
            <w:r>
              <w:t>Выбегает</w:t>
            </w:r>
            <w:r>
              <w:rPr>
                <w:spacing w:val="-2"/>
              </w:rPr>
              <w:t xml:space="preserve"> </w:t>
            </w:r>
            <w:r>
              <w:t>Баба</w:t>
            </w:r>
            <w:r>
              <w:rPr>
                <w:spacing w:val="-3"/>
              </w:rPr>
              <w:t xml:space="preserve"> </w:t>
            </w:r>
            <w:r>
              <w:t>Яга</w:t>
            </w:r>
          </w:p>
          <w:p w:rsidR="00DB0F2E" w:rsidRDefault="00A57A92">
            <w:pPr>
              <w:pStyle w:val="TableParagraph"/>
              <w:ind w:left="361" w:right="348" w:firstLine="4"/>
              <w:jc w:val="both"/>
            </w:pPr>
            <w:r>
              <w:t>- Кто это тишину мою</w:t>
            </w:r>
            <w:r>
              <w:rPr>
                <w:spacing w:val="-52"/>
              </w:rPr>
              <w:t xml:space="preserve"> </w:t>
            </w:r>
            <w:r>
              <w:t>нарушил? Кто Бабусю</w:t>
            </w:r>
            <w:r>
              <w:rPr>
                <w:spacing w:val="-53"/>
              </w:rPr>
              <w:t xml:space="preserve"> </w:t>
            </w:r>
            <w:r>
              <w:t>Ягусю</w:t>
            </w:r>
            <w:r>
              <w:rPr>
                <w:spacing w:val="-2"/>
              </w:rPr>
              <w:t xml:space="preserve"> </w:t>
            </w:r>
            <w:r>
              <w:t>потревожил?</w:t>
            </w:r>
          </w:p>
          <w:p w:rsidR="00DB0F2E" w:rsidRDefault="00A57A92">
            <w:pPr>
              <w:pStyle w:val="TableParagraph"/>
              <w:ind w:left="88" w:right="76"/>
            </w:pPr>
            <w:r>
              <w:t>Воспитатель:</w:t>
            </w:r>
          </w:p>
          <w:p w:rsidR="00DB0F2E" w:rsidRDefault="00A57A92">
            <w:pPr>
              <w:pStyle w:val="TableParagraph"/>
              <w:ind w:left="88" w:right="75"/>
            </w:pPr>
            <w:r>
              <w:t>-Это</w:t>
            </w:r>
            <w:r>
              <w:rPr>
                <w:spacing w:val="-7"/>
              </w:rPr>
              <w:t xml:space="preserve"> </w:t>
            </w:r>
            <w:r>
              <w:t>мы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ребятами</w:t>
            </w:r>
            <w:r>
              <w:rPr>
                <w:spacing w:val="-6"/>
              </w:rPr>
              <w:t xml:space="preserve"> </w:t>
            </w:r>
            <w:r>
              <w:t>идем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гости</w:t>
            </w:r>
            <w:r>
              <w:rPr>
                <w:spacing w:val="2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Солнышку.</w:t>
            </w:r>
          </w:p>
          <w:p w:rsidR="00DB0F2E" w:rsidRDefault="00A57A92">
            <w:pPr>
              <w:pStyle w:val="TableParagraph"/>
              <w:spacing w:line="251" w:lineRule="exact"/>
              <w:ind w:left="88" w:right="71"/>
            </w:pPr>
            <w:r>
              <w:t>Баба-Яга:</w:t>
            </w:r>
          </w:p>
          <w:p w:rsidR="00DB0F2E" w:rsidRDefault="00A57A92">
            <w:pPr>
              <w:pStyle w:val="TableParagraph"/>
              <w:ind w:left="117" w:right="101" w:hanging="1"/>
            </w:pPr>
            <w:r>
              <w:t>-Не дам я вам добраться до</w:t>
            </w:r>
            <w:r>
              <w:rPr>
                <w:spacing w:val="-52"/>
              </w:rPr>
              <w:t xml:space="preserve"> </w:t>
            </w:r>
            <w:r>
              <w:t>Солнышка, потому что</w:t>
            </w:r>
            <w:r>
              <w:rPr>
                <w:spacing w:val="1"/>
              </w:rPr>
              <w:t xml:space="preserve"> </w:t>
            </w:r>
            <w:r>
              <w:t>спрятала я его, не люблю я</w:t>
            </w:r>
            <w:r>
              <w:rPr>
                <w:spacing w:val="1"/>
              </w:rPr>
              <w:t xml:space="preserve"> </w:t>
            </w:r>
            <w:r>
              <w:t>лето и жару. А вы дружные</w:t>
            </w:r>
            <w:r>
              <w:rPr>
                <w:spacing w:val="-52"/>
              </w:rPr>
              <w:t xml:space="preserve"> </w:t>
            </w:r>
            <w:r>
              <w:t>ребята?</w:t>
            </w:r>
            <w:r>
              <w:rPr>
                <w:spacing w:val="-6"/>
              </w:rPr>
              <w:t xml:space="preserve"> </w:t>
            </w:r>
            <w:r>
              <w:t>Сильные?</w:t>
            </w:r>
            <w:r>
              <w:rPr>
                <w:spacing w:val="-6"/>
              </w:rPr>
              <w:t xml:space="preserve"> </w:t>
            </w:r>
            <w:r>
              <w:t>Смелые?</w:t>
            </w:r>
          </w:p>
          <w:p w:rsidR="00DB0F2E" w:rsidRDefault="00A57A92">
            <w:pPr>
              <w:pStyle w:val="TableParagraph"/>
              <w:spacing w:line="251" w:lineRule="exact"/>
              <w:ind w:left="88" w:right="73"/>
            </w:pP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(хором):</w:t>
            </w:r>
            <w:r>
              <w:rPr>
                <w:spacing w:val="-4"/>
              </w:rPr>
              <w:t xml:space="preserve"> </w:t>
            </w:r>
            <w:r>
              <w:t>Да.</w:t>
            </w:r>
          </w:p>
          <w:p w:rsidR="00DB0F2E" w:rsidRDefault="00A57A92">
            <w:pPr>
              <w:pStyle w:val="TableParagraph"/>
              <w:spacing w:line="251" w:lineRule="exact"/>
              <w:ind w:left="88" w:right="71"/>
            </w:pPr>
            <w:r>
              <w:t>Баба-Яга:</w:t>
            </w:r>
          </w:p>
          <w:p w:rsidR="00DB0F2E" w:rsidRDefault="00A57A92">
            <w:pPr>
              <w:pStyle w:val="TableParagraph"/>
              <w:ind w:left="141" w:right="39" w:hanging="92"/>
              <w:jc w:val="left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Вот</w:t>
            </w:r>
            <w:r>
              <w:rPr>
                <w:spacing w:val="1"/>
              </w:rPr>
              <w:t xml:space="preserve"> </w:t>
            </w:r>
            <w:r>
              <w:t>если докажите</w:t>
            </w:r>
            <w:r>
              <w:rPr>
                <w:spacing w:val="-9"/>
              </w:rPr>
              <w:t xml:space="preserve"> </w:t>
            </w:r>
            <w:r>
              <w:t>мне</w:t>
            </w:r>
            <w:r>
              <w:rPr>
                <w:spacing w:val="-9"/>
              </w:rPr>
              <w:t xml:space="preserve"> </w:t>
            </w:r>
            <w:r>
              <w:t>это,</w:t>
            </w:r>
            <w:r>
              <w:rPr>
                <w:spacing w:val="-52"/>
              </w:rPr>
              <w:t xml:space="preserve"> </w:t>
            </w:r>
            <w:r>
              <w:t>выполните мои задания, то</w:t>
            </w:r>
            <w:r>
              <w:rPr>
                <w:spacing w:val="1"/>
              </w:rPr>
              <w:t xml:space="preserve"> </w:t>
            </w:r>
            <w:r>
              <w:t>отпущу Солнышко, так и</w:t>
            </w:r>
            <w:r>
              <w:rPr>
                <w:spacing w:val="1"/>
              </w:rPr>
              <w:t xml:space="preserve"> </w:t>
            </w:r>
            <w:r>
              <w:t>быть.</w:t>
            </w:r>
            <w:r>
              <w:rPr>
                <w:spacing w:val="-1"/>
              </w:rPr>
              <w:t xml:space="preserve"> </w:t>
            </w:r>
            <w:r>
              <w:t>(Дети</w:t>
            </w:r>
            <w:r>
              <w:rPr>
                <w:spacing w:val="-1"/>
              </w:rPr>
              <w:t xml:space="preserve"> </w:t>
            </w:r>
            <w:r>
              <w:t>соглашаются).</w:t>
            </w:r>
          </w:p>
          <w:p w:rsidR="00DB0F2E" w:rsidRDefault="00A57A92">
            <w:pPr>
              <w:pStyle w:val="TableParagraph"/>
              <w:spacing w:before="1"/>
              <w:ind w:left="88" w:right="71"/>
            </w:pPr>
            <w:r>
              <w:t>Баба-Яга:</w:t>
            </w:r>
          </w:p>
          <w:p w:rsidR="00DB0F2E" w:rsidRDefault="00A57A92">
            <w:pPr>
              <w:pStyle w:val="TableParagraph"/>
              <w:spacing w:before="4" w:line="237" w:lineRule="auto"/>
              <w:ind w:left="275" w:right="262" w:hanging="6"/>
            </w:pPr>
            <w:r>
              <w:t>- Что-то грязно здесь на</w:t>
            </w:r>
            <w:r>
              <w:rPr>
                <w:spacing w:val="-52"/>
              </w:rPr>
              <w:t xml:space="preserve"> </w:t>
            </w:r>
            <w:r>
              <w:t>полянке,</w:t>
            </w:r>
            <w:r>
              <w:rPr>
                <w:spacing w:val="-2"/>
              </w:rPr>
              <w:t xml:space="preserve"> </w:t>
            </w:r>
            <w:r>
              <w:t>соберите</w:t>
            </w:r>
            <w:r>
              <w:rPr>
                <w:spacing w:val="-10"/>
              </w:rPr>
              <w:t xml:space="preserve"> </w:t>
            </w:r>
            <w:r>
              <w:t>мне</w:t>
            </w:r>
            <w:r>
              <w:rPr>
                <w:spacing w:val="-10"/>
              </w:rPr>
              <w:t xml:space="preserve"> </w:t>
            </w:r>
            <w:r>
              <w:t>в</w:t>
            </w:r>
          </w:p>
          <w:p w:rsidR="00DB0F2E" w:rsidRDefault="00A57A92">
            <w:pPr>
              <w:pStyle w:val="TableParagraph"/>
              <w:spacing w:before="1"/>
              <w:ind w:left="27" w:right="14"/>
            </w:pPr>
            <w:r>
              <w:t>мешок</w:t>
            </w:r>
            <w:r>
              <w:rPr>
                <w:spacing w:val="-7"/>
              </w:rPr>
              <w:t xml:space="preserve"> </w:t>
            </w:r>
            <w:r>
              <w:t>веточки</w:t>
            </w:r>
            <w:r>
              <w:rPr>
                <w:spacing w:val="-5"/>
              </w:rPr>
              <w:t xml:space="preserve"> </w:t>
            </w:r>
            <w:r>
              <w:t>сухие.</w:t>
            </w:r>
            <w:r>
              <w:rPr>
                <w:spacing w:val="-3"/>
              </w:rPr>
              <w:t xml:space="preserve"> </w:t>
            </w:r>
            <w:r>
              <w:t>(Дети</w:t>
            </w:r>
            <w:r>
              <w:rPr>
                <w:spacing w:val="-52"/>
              </w:rPr>
              <w:t xml:space="preserve"> </w:t>
            </w:r>
            <w:r>
              <w:t>собирают на участке сухие</w:t>
            </w:r>
            <w:r>
              <w:rPr>
                <w:spacing w:val="1"/>
              </w:rPr>
              <w:t xml:space="preserve"> </w:t>
            </w:r>
            <w:r>
              <w:t>веточки).</w:t>
            </w:r>
          </w:p>
          <w:p w:rsidR="00DB0F2E" w:rsidRDefault="00A57A92">
            <w:pPr>
              <w:pStyle w:val="TableParagraph"/>
              <w:spacing w:line="252" w:lineRule="exact"/>
              <w:ind w:left="88" w:right="76"/>
            </w:pPr>
            <w:r>
              <w:t>Баба</w:t>
            </w:r>
            <w:r>
              <w:rPr>
                <w:spacing w:val="4"/>
              </w:rPr>
              <w:t xml:space="preserve"> </w:t>
            </w:r>
            <w:r>
              <w:t>–</w:t>
            </w:r>
            <w:r>
              <w:rPr>
                <w:spacing w:val="-3"/>
              </w:rPr>
              <w:t xml:space="preserve"> </w:t>
            </w:r>
            <w:r>
              <w:t>Яга:</w:t>
            </w:r>
          </w:p>
          <w:p w:rsidR="00DB0F2E" w:rsidRDefault="00A57A92">
            <w:pPr>
              <w:pStyle w:val="TableParagraph"/>
              <w:spacing w:before="2" w:line="238" w:lineRule="exact"/>
              <w:ind w:left="88" w:right="74"/>
            </w:pPr>
            <w:r>
              <w:t>-Молодцы,</w:t>
            </w:r>
            <w:r>
              <w:rPr>
                <w:spacing w:val="2"/>
              </w:rPr>
              <w:t xml:space="preserve"> </w:t>
            </w:r>
            <w:r>
              <w:t>справились</w:t>
            </w:r>
            <w:r>
              <w:rPr>
                <w:spacing w:val="-1"/>
              </w:rPr>
              <w:t xml:space="preserve"> </w:t>
            </w:r>
            <w:r>
              <w:t>с</w:t>
            </w:r>
          </w:p>
        </w:tc>
        <w:tc>
          <w:tcPr>
            <w:tcW w:w="2698" w:type="dxa"/>
          </w:tcPr>
          <w:p w:rsidR="00DB0F2E" w:rsidRDefault="00A57A92">
            <w:pPr>
              <w:pStyle w:val="TableParagraph"/>
              <w:spacing w:line="249" w:lineRule="exact"/>
              <w:ind w:left="25" w:right="25"/>
            </w:pPr>
            <w:r>
              <w:t>У</w:t>
            </w:r>
            <w:r>
              <w:rPr>
                <w:spacing w:val="-3"/>
              </w:rPr>
              <w:t xml:space="preserve"> </w:t>
            </w:r>
            <w:r>
              <w:t>него</w:t>
            </w:r>
            <w:r>
              <w:rPr>
                <w:spacing w:val="-5"/>
              </w:rPr>
              <w:t xml:space="preserve"> </w:t>
            </w:r>
            <w:r>
              <w:t>полно</w:t>
            </w:r>
            <w:r>
              <w:rPr>
                <w:spacing w:val="-5"/>
              </w:rPr>
              <w:t xml:space="preserve"> </w:t>
            </w:r>
            <w:r>
              <w:t>друзей.</w:t>
            </w:r>
          </w:p>
          <w:p w:rsidR="00DB0F2E" w:rsidRDefault="00A57A92">
            <w:pPr>
              <w:pStyle w:val="TableParagraph"/>
              <w:spacing w:before="1" w:line="251" w:lineRule="exact"/>
              <w:ind w:left="38" w:right="25"/>
            </w:pPr>
            <w:r>
              <w:t>Тот</w:t>
            </w:r>
            <w:r>
              <w:rPr>
                <w:spacing w:val="-1"/>
              </w:rPr>
              <w:t xml:space="preserve"> </w:t>
            </w:r>
            <w:r>
              <w:t>работник…</w:t>
            </w:r>
            <w:r>
              <w:rPr>
                <w:spacing w:val="-5"/>
              </w:rPr>
              <w:t xml:space="preserve"> </w:t>
            </w:r>
            <w:r>
              <w:t>(муравей.)</w:t>
            </w:r>
          </w:p>
          <w:p w:rsidR="00DB0F2E" w:rsidRDefault="00A57A92">
            <w:pPr>
              <w:pStyle w:val="TableParagraph"/>
              <w:ind w:left="530" w:right="440" w:hanging="77"/>
              <w:jc w:val="left"/>
            </w:pPr>
            <w:r>
              <w:t>-</w:t>
            </w:r>
            <w:r>
              <w:rPr>
                <w:spacing w:val="-3"/>
              </w:rPr>
              <w:t xml:space="preserve"> </w:t>
            </w:r>
            <w:r>
              <w:t>Да,</w:t>
            </w:r>
            <w:r>
              <w:rPr>
                <w:spacing w:val="-5"/>
              </w:rPr>
              <w:t xml:space="preserve"> </w:t>
            </w:r>
            <w:r>
              <w:t>это</w:t>
            </w:r>
            <w:r>
              <w:rPr>
                <w:spacing w:val="-6"/>
              </w:rPr>
              <w:t xml:space="preserve"> </w:t>
            </w:r>
            <w:r>
              <w:t>письмо</w:t>
            </w:r>
            <w:r>
              <w:rPr>
                <w:spacing w:val="-7"/>
              </w:rPr>
              <w:t xml:space="preserve"> </w:t>
            </w:r>
            <w:r>
              <w:t>от</w:t>
            </w:r>
            <w:r>
              <w:rPr>
                <w:spacing w:val="-52"/>
              </w:rPr>
              <w:t xml:space="preserve"> </w:t>
            </w:r>
            <w:r>
              <w:t>муравья. Давайте</w:t>
            </w:r>
          </w:p>
          <w:p w:rsidR="00DB0F2E" w:rsidRDefault="00A57A92">
            <w:pPr>
              <w:pStyle w:val="TableParagraph"/>
              <w:spacing w:before="2"/>
              <w:ind w:left="40" w:right="24"/>
            </w:pPr>
            <w:r>
              <w:t>почитаем!</w:t>
            </w:r>
          </w:p>
          <w:p w:rsidR="00DB0F2E" w:rsidRDefault="00A57A92">
            <w:pPr>
              <w:pStyle w:val="TableParagraph"/>
              <w:spacing w:before="1"/>
              <w:ind w:left="131" w:right="115" w:firstLine="4"/>
            </w:pPr>
            <w:r>
              <w:t>«Дорогие ребята, как</w:t>
            </w:r>
            <w:r>
              <w:rPr>
                <w:spacing w:val="1"/>
              </w:rPr>
              <w:t xml:space="preserve"> </w:t>
            </w:r>
            <w:r>
              <w:t>хорошо, что вы вышли на</w:t>
            </w:r>
            <w:r>
              <w:rPr>
                <w:spacing w:val="-52"/>
              </w:rPr>
              <w:t xml:space="preserve"> </w:t>
            </w:r>
            <w:r>
              <w:t>прогулку.</w:t>
            </w:r>
            <w:r>
              <w:rPr>
                <w:spacing w:val="2"/>
              </w:rPr>
              <w:t xml:space="preserve"> </w:t>
            </w:r>
            <w:r>
              <w:t>Я</w:t>
            </w:r>
            <w:r>
              <w:rPr>
                <w:spacing w:val="2"/>
              </w:rPr>
              <w:t xml:space="preserve"> </w:t>
            </w:r>
            <w:r>
              <w:t>простой</w:t>
            </w:r>
          </w:p>
          <w:p w:rsidR="00DB0F2E" w:rsidRDefault="00A57A92">
            <w:pPr>
              <w:pStyle w:val="TableParagraph"/>
              <w:ind w:left="88" w:right="72"/>
            </w:pPr>
            <w:r>
              <w:t>муравей,</w:t>
            </w:r>
            <w:r>
              <w:rPr>
                <w:spacing w:val="2"/>
              </w:rPr>
              <w:t xml:space="preserve"> </w:t>
            </w:r>
            <w:r>
              <w:t>злой</w:t>
            </w:r>
            <w:r>
              <w:rPr>
                <w:spacing w:val="2"/>
              </w:rPr>
              <w:t xml:space="preserve"> </w:t>
            </w:r>
            <w:r>
              <w:t>паук</w:t>
            </w:r>
            <w:r>
              <w:rPr>
                <w:spacing w:val="1"/>
              </w:rPr>
              <w:t xml:space="preserve"> </w:t>
            </w:r>
            <w:r>
              <w:t>заколдовал</w:t>
            </w:r>
            <w:r>
              <w:rPr>
                <w:spacing w:val="1"/>
              </w:rPr>
              <w:t xml:space="preserve"> </w:t>
            </w:r>
            <w:r>
              <w:t>меня,</w:t>
            </w:r>
            <w:r>
              <w:rPr>
                <w:spacing w:val="1"/>
              </w:rPr>
              <w:t xml:space="preserve"> </w:t>
            </w:r>
            <w:r>
              <w:t>превратил в невиданное</w:t>
            </w:r>
            <w:r>
              <w:rPr>
                <w:spacing w:val="-52"/>
              </w:rPr>
              <w:t xml:space="preserve"> </w:t>
            </w:r>
            <w:r>
              <w:t>насекомое,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меня</w:t>
            </w:r>
            <w:r>
              <w:rPr>
                <w:spacing w:val="-1"/>
              </w:rPr>
              <w:t xml:space="preserve"> </w:t>
            </w:r>
            <w:r>
              <w:t>не</w:t>
            </w:r>
            <w:r>
              <w:rPr>
                <w:spacing w:val="1"/>
              </w:rPr>
              <w:t xml:space="preserve"> </w:t>
            </w:r>
            <w:r>
              <w:t>узнают мои</w:t>
            </w:r>
            <w:r>
              <w:rPr>
                <w:spacing w:val="3"/>
              </w:rPr>
              <w:t xml:space="preserve"> </w:t>
            </w:r>
            <w:r>
              <w:t>братья-</w:t>
            </w:r>
          </w:p>
          <w:p w:rsidR="00DB0F2E" w:rsidRDefault="00A57A92">
            <w:pPr>
              <w:pStyle w:val="TableParagraph"/>
              <w:ind w:left="98" w:right="83" w:hanging="2"/>
            </w:pPr>
            <w:r>
              <w:t>муравьи и не пускают в</w:t>
            </w:r>
            <w:r>
              <w:rPr>
                <w:spacing w:val="1"/>
              </w:rPr>
              <w:t xml:space="preserve"> </w:t>
            </w:r>
            <w:r>
              <w:t>наш дом. Помогите мне</w:t>
            </w:r>
            <w:r>
              <w:rPr>
                <w:spacing w:val="1"/>
              </w:rPr>
              <w:t xml:space="preserve"> </w:t>
            </w:r>
            <w:r>
              <w:t>избавиться</w:t>
            </w:r>
            <w:r>
              <w:rPr>
                <w:spacing w:val="-1"/>
              </w:rPr>
              <w:t xml:space="preserve"> </w:t>
            </w:r>
            <w:r>
              <w:t>от</w:t>
            </w:r>
            <w:r>
              <w:rPr>
                <w:spacing w:val="-1"/>
              </w:rPr>
              <w:t xml:space="preserve"> </w:t>
            </w:r>
            <w:r>
              <w:t>чар.</w:t>
            </w:r>
            <w:r>
              <w:rPr>
                <w:spacing w:val="3"/>
              </w:rPr>
              <w:t xml:space="preserve"> </w:t>
            </w:r>
            <w:r>
              <w:t>Чтоб</w:t>
            </w:r>
            <w:r>
              <w:rPr>
                <w:spacing w:val="1"/>
              </w:rPr>
              <w:t xml:space="preserve"> </w:t>
            </w:r>
            <w:r>
              <w:t>найти меня, пройдите по</w:t>
            </w:r>
            <w:r>
              <w:rPr>
                <w:spacing w:val="1"/>
              </w:rPr>
              <w:t xml:space="preserve"> </w:t>
            </w:r>
            <w:r>
              <w:t>порядку по дорожке из</w:t>
            </w:r>
            <w:r>
              <w:rPr>
                <w:spacing w:val="1"/>
              </w:rPr>
              <w:t xml:space="preserve"> </w:t>
            </w:r>
            <w:r>
              <w:t>камней.»</w:t>
            </w:r>
            <w:r>
              <w:rPr>
                <w:spacing w:val="-10"/>
              </w:rPr>
              <w:t xml:space="preserve"> </w:t>
            </w:r>
            <w:r>
              <w:t>Ребята,</w:t>
            </w:r>
            <w:r>
              <w:rPr>
                <w:spacing w:val="-3"/>
              </w:rPr>
              <w:t xml:space="preserve"> </w:t>
            </w:r>
            <w:r>
              <w:t>поможем</w:t>
            </w:r>
            <w:r>
              <w:rPr>
                <w:spacing w:val="-52"/>
              </w:rPr>
              <w:t xml:space="preserve"> </w:t>
            </w:r>
            <w:r>
              <w:t>муравьишке?</w:t>
            </w:r>
          </w:p>
          <w:p w:rsidR="00DB0F2E" w:rsidRDefault="00A57A92">
            <w:pPr>
              <w:pStyle w:val="TableParagraph"/>
              <w:ind w:left="37" w:right="25"/>
            </w:pPr>
            <w:r>
              <w:t>Дети:</w:t>
            </w:r>
            <w:r>
              <w:rPr>
                <w:spacing w:val="-3"/>
              </w:rPr>
              <w:t xml:space="preserve"> </w:t>
            </w:r>
            <w:r>
              <w:t>Да!</w:t>
            </w:r>
          </w:p>
          <w:p w:rsidR="00DB0F2E" w:rsidRDefault="00A57A92">
            <w:pPr>
              <w:pStyle w:val="TableParagraph"/>
              <w:numPr>
                <w:ilvl w:val="0"/>
                <w:numId w:val="28"/>
              </w:numPr>
              <w:tabs>
                <w:tab w:val="left" w:pos="320"/>
              </w:tabs>
              <w:spacing w:before="2" w:line="237" w:lineRule="auto"/>
              <w:ind w:right="169" w:hanging="140"/>
              <w:jc w:val="left"/>
            </w:pPr>
            <w:r>
              <w:t>Давайте вспомним, что</w:t>
            </w:r>
            <w:r>
              <w:rPr>
                <w:spacing w:val="-52"/>
              </w:rPr>
              <w:t xml:space="preserve"> </w:t>
            </w:r>
            <w:r>
              <w:t>мы знаем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4"/>
              </w:rPr>
              <w:t xml:space="preserve"> </w:t>
            </w:r>
            <w:r>
              <w:t>муравьях.</w:t>
            </w:r>
          </w:p>
          <w:p w:rsidR="00DB0F2E" w:rsidRDefault="00A57A92">
            <w:pPr>
              <w:pStyle w:val="TableParagraph"/>
              <w:spacing w:before="2"/>
              <w:ind w:left="60"/>
              <w:jc w:val="left"/>
            </w:pPr>
            <w:r>
              <w:t>Поиграем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игру</w:t>
            </w:r>
            <w:r>
              <w:rPr>
                <w:spacing w:val="-6"/>
              </w:rPr>
              <w:t xml:space="preserve"> </w:t>
            </w:r>
            <w:r>
              <w:t>«Да-Нет».</w:t>
            </w:r>
          </w:p>
          <w:p w:rsidR="00DB0F2E" w:rsidRDefault="00A57A92">
            <w:pPr>
              <w:pStyle w:val="TableParagraph"/>
              <w:numPr>
                <w:ilvl w:val="1"/>
                <w:numId w:val="28"/>
              </w:numPr>
              <w:tabs>
                <w:tab w:val="left" w:pos="468"/>
              </w:tabs>
              <w:spacing w:before="1"/>
              <w:ind w:right="112" w:firstLine="216"/>
              <w:jc w:val="left"/>
            </w:pPr>
            <w:r>
              <w:t>Муравей это птица?</w:t>
            </w:r>
            <w:r>
              <w:rPr>
                <w:spacing w:val="1"/>
              </w:rPr>
              <w:t xml:space="preserve"> </w:t>
            </w:r>
            <w:r>
              <w:t>Муравей</w:t>
            </w:r>
            <w:r>
              <w:rPr>
                <w:spacing w:val="-3"/>
              </w:rPr>
              <w:t xml:space="preserve"> </w:t>
            </w:r>
            <w:r>
              <w:t>такой</w:t>
            </w:r>
            <w:r>
              <w:rPr>
                <w:spacing w:val="-3"/>
              </w:rPr>
              <w:t xml:space="preserve"> </w:t>
            </w:r>
            <w:r>
              <w:t>большой?</w:t>
            </w:r>
          </w:p>
          <w:p w:rsidR="00DB0F2E" w:rsidRDefault="00A57A92">
            <w:pPr>
              <w:pStyle w:val="TableParagraph"/>
              <w:ind w:left="35" w:right="25"/>
            </w:pPr>
            <w:r>
              <w:t>Муравей</w:t>
            </w:r>
            <w:r>
              <w:rPr>
                <w:spacing w:val="-4"/>
              </w:rPr>
              <w:t xml:space="preserve"> </w:t>
            </w:r>
            <w:r>
              <w:t>маленький?</w:t>
            </w:r>
            <w:r>
              <w:rPr>
                <w:spacing w:val="-6"/>
              </w:rPr>
              <w:t xml:space="preserve"> </w:t>
            </w:r>
            <w:r>
              <w:t>Дом</w:t>
            </w:r>
            <w:r>
              <w:rPr>
                <w:spacing w:val="-52"/>
              </w:rPr>
              <w:t xml:space="preserve"> </w:t>
            </w:r>
            <w:r>
              <w:t>муравья</w:t>
            </w:r>
            <w:r>
              <w:rPr>
                <w:spacing w:val="1"/>
              </w:rPr>
              <w:t xml:space="preserve"> </w:t>
            </w:r>
            <w:r>
              <w:t>это</w:t>
            </w:r>
            <w:r>
              <w:rPr>
                <w:spacing w:val="-3"/>
              </w:rPr>
              <w:t xml:space="preserve"> </w:t>
            </w:r>
            <w:r>
              <w:t>нора?</w:t>
            </w:r>
            <w:r>
              <w:rPr>
                <w:spacing w:val="-5"/>
              </w:rPr>
              <w:t xml:space="preserve"> </w:t>
            </w:r>
            <w:r>
              <w:t>У</w:t>
            </w:r>
          </w:p>
          <w:p w:rsidR="00DB0F2E" w:rsidRDefault="00A57A92">
            <w:pPr>
              <w:pStyle w:val="TableParagraph"/>
              <w:spacing w:before="4" w:line="237" w:lineRule="auto"/>
              <w:ind w:left="40" w:right="19"/>
            </w:pPr>
            <w:r>
              <w:t>муравья четыре лапки?</w:t>
            </w:r>
            <w:r>
              <w:rPr>
                <w:spacing w:val="-52"/>
              </w:rPr>
              <w:t xml:space="preserve"> </w:t>
            </w:r>
            <w:r>
              <w:t>(Ответы</w:t>
            </w:r>
            <w:r>
              <w:rPr>
                <w:spacing w:val="1"/>
              </w:rPr>
              <w:t xml:space="preserve"> </w:t>
            </w:r>
            <w:r>
              <w:t>детей.)</w:t>
            </w:r>
          </w:p>
          <w:p w:rsidR="00DB0F2E" w:rsidRDefault="00A57A92">
            <w:pPr>
              <w:pStyle w:val="TableParagraph"/>
              <w:numPr>
                <w:ilvl w:val="1"/>
                <w:numId w:val="28"/>
              </w:numPr>
              <w:tabs>
                <w:tab w:val="left" w:pos="545"/>
              </w:tabs>
              <w:spacing w:before="1"/>
              <w:ind w:left="372" w:right="357" w:firstLine="43"/>
              <w:jc w:val="left"/>
            </w:pPr>
            <w:r>
              <w:t>Молодцы,</w:t>
            </w:r>
            <w:r>
              <w:rPr>
                <w:spacing w:val="1"/>
              </w:rPr>
              <w:t xml:space="preserve"> </w:t>
            </w:r>
            <w:r>
              <w:t>давайте</w:t>
            </w:r>
            <w:r>
              <w:rPr>
                <w:spacing w:val="-52"/>
              </w:rPr>
              <w:t xml:space="preserve"> </w:t>
            </w:r>
            <w:r>
              <w:t>обобщим:</w:t>
            </w:r>
            <w:r>
              <w:rPr>
                <w:spacing w:val="-13"/>
              </w:rPr>
              <w:t xml:space="preserve"> </w:t>
            </w:r>
            <w:r>
              <w:t>Муравей</w:t>
            </w:r>
            <w:r>
              <w:rPr>
                <w:spacing w:val="-6"/>
              </w:rPr>
              <w:t xml:space="preserve"> </w:t>
            </w:r>
            <w:r>
              <w:t>-</w:t>
            </w:r>
          </w:p>
          <w:p w:rsidR="00DB0F2E" w:rsidRDefault="00A57A92">
            <w:pPr>
              <w:pStyle w:val="TableParagraph"/>
              <w:spacing w:before="3"/>
              <w:ind w:left="50" w:right="38" w:firstLine="3"/>
            </w:pPr>
            <w:r>
              <w:t>маленькое насекомое, у</w:t>
            </w:r>
            <w:r>
              <w:rPr>
                <w:spacing w:val="1"/>
              </w:rPr>
              <w:t xml:space="preserve"> </w:t>
            </w:r>
            <w:r>
              <w:t>него шесть лапок, живет в</w:t>
            </w:r>
            <w:r>
              <w:rPr>
                <w:spacing w:val="1"/>
              </w:rPr>
              <w:t xml:space="preserve"> </w:t>
            </w:r>
            <w:r>
              <w:t>муравейнике.</w:t>
            </w:r>
            <w:r>
              <w:rPr>
                <w:spacing w:val="-1"/>
              </w:rPr>
              <w:t xml:space="preserve"> </w:t>
            </w:r>
            <w:r>
              <w:t>А</w:t>
            </w:r>
            <w:r>
              <w:rPr>
                <w:spacing w:val="-4"/>
              </w:rPr>
              <w:t xml:space="preserve"> </w:t>
            </w:r>
            <w:r>
              <w:t>еще</w:t>
            </w:r>
            <w:r>
              <w:rPr>
                <w:spacing w:val="-4"/>
              </w:rPr>
              <w:t xml:space="preserve"> </w:t>
            </w:r>
            <w:r>
              <w:t>у</w:t>
            </w:r>
            <w:r>
              <w:rPr>
                <w:spacing w:val="-7"/>
              </w:rPr>
              <w:t xml:space="preserve"> </w:t>
            </w:r>
            <w:r>
              <w:t>него,</w:t>
            </w:r>
            <w:r>
              <w:rPr>
                <w:spacing w:val="-52"/>
              </w:rPr>
              <w:t xml:space="preserve"> </w:t>
            </w:r>
            <w:r>
              <w:t>как и у всех насекомых,</w:t>
            </w:r>
            <w:r>
              <w:rPr>
                <w:spacing w:val="1"/>
              </w:rPr>
              <w:t xml:space="preserve"> </w:t>
            </w:r>
            <w:r>
              <w:t>тело разделено на части, у</w:t>
            </w:r>
            <w:r>
              <w:rPr>
                <w:spacing w:val="1"/>
              </w:rPr>
              <w:t xml:space="preserve"> </w:t>
            </w:r>
            <w:r>
              <w:t>муравья их три:голова,</w:t>
            </w:r>
            <w:r>
              <w:rPr>
                <w:spacing w:val="1"/>
              </w:rPr>
              <w:t xml:space="preserve"> </w:t>
            </w:r>
            <w:r>
              <w:t>грудь,</w:t>
            </w:r>
            <w:r>
              <w:rPr>
                <w:spacing w:val="1"/>
              </w:rPr>
              <w:t xml:space="preserve"> </w:t>
            </w:r>
            <w:r>
              <w:t>брюшко.</w:t>
            </w:r>
            <w:r>
              <w:rPr>
                <w:spacing w:val="3"/>
              </w:rPr>
              <w:t xml:space="preserve"> </w:t>
            </w:r>
            <w:r>
              <w:t>Пойдем</w:t>
            </w:r>
            <w:r>
              <w:rPr>
                <w:spacing w:val="1"/>
              </w:rPr>
              <w:t xml:space="preserve"> </w:t>
            </w:r>
            <w:r>
              <w:t>искать муравья. Какая</w:t>
            </w:r>
            <w:r>
              <w:rPr>
                <w:spacing w:val="1"/>
              </w:rPr>
              <w:t xml:space="preserve"> </w:t>
            </w:r>
            <w:r>
              <w:t>первая цифра?</w:t>
            </w:r>
            <w:r>
              <w:rPr>
                <w:spacing w:val="-1"/>
              </w:rPr>
              <w:t xml:space="preserve"> </w:t>
            </w:r>
            <w:r>
              <w:t>(Один.)</w:t>
            </w:r>
          </w:p>
          <w:p w:rsidR="00DB0F2E" w:rsidRDefault="00A57A92">
            <w:pPr>
              <w:pStyle w:val="TableParagraph"/>
              <w:spacing w:line="237" w:lineRule="exact"/>
              <w:ind w:left="50"/>
              <w:jc w:val="left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Нашли</w:t>
            </w:r>
            <w:r>
              <w:rPr>
                <w:spacing w:val="-2"/>
              </w:rPr>
              <w:t xml:space="preserve"> </w:t>
            </w:r>
            <w:r>
              <w:t>камушек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цифрой</w:t>
            </w:r>
          </w:p>
        </w:tc>
        <w:tc>
          <w:tcPr>
            <w:tcW w:w="2693" w:type="dxa"/>
          </w:tcPr>
          <w:p w:rsidR="00DB0F2E" w:rsidRDefault="00A57A92">
            <w:pPr>
              <w:pStyle w:val="TableParagraph"/>
              <w:spacing w:line="242" w:lineRule="auto"/>
              <w:ind w:left="79" w:right="57"/>
            </w:pPr>
            <w:r>
              <w:t>Грядка, грядка, пей, пей!</w:t>
            </w:r>
            <w:r>
              <w:rPr>
                <w:spacing w:val="-53"/>
              </w:rPr>
              <w:t xml:space="preserve"> </w:t>
            </w:r>
            <w:r>
              <w:t>(Г.</w:t>
            </w:r>
            <w:r>
              <w:rPr>
                <w:spacing w:val="3"/>
              </w:rPr>
              <w:t xml:space="preserve"> </w:t>
            </w:r>
            <w:r>
              <w:t>Лагздынь)</w:t>
            </w:r>
          </w:p>
          <w:p w:rsidR="00DB0F2E" w:rsidRDefault="00A57A92">
            <w:pPr>
              <w:pStyle w:val="TableParagraph"/>
              <w:ind w:left="51" w:right="32" w:hanging="7"/>
            </w:pPr>
            <w:r>
              <w:t>Педагог может предложить</w:t>
            </w:r>
            <w:r>
              <w:rPr>
                <w:spacing w:val="-52"/>
              </w:rPr>
              <w:t xml:space="preserve"> </w:t>
            </w:r>
            <w:r>
              <w:t>рассказать, какие виды</w:t>
            </w:r>
            <w:r>
              <w:rPr>
                <w:spacing w:val="1"/>
              </w:rPr>
              <w:t xml:space="preserve"> </w:t>
            </w:r>
            <w:r>
              <w:t>труда</w:t>
            </w:r>
            <w:r>
              <w:rPr>
                <w:spacing w:val="3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наблюдали</w:t>
            </w:r>
            <w:r>
              <w:rPr>
                <w:spacing w:val="-2"/>
              </w:rPr>
              <w:t xml:space="preserve"> </w:t>
            </w:r>
            <w:r>
              <w:t>вне</w:t>
            </w:r>
            <w:r>
              <w:rPr>
                <w:spacing w:val="1"/>
              </w:rPr>
              <w:t xml:space="preserve"> </w:t>
            </w:r>
            <w:r>
              <w:t>детского</w:t>
            </w:r>
            <w:r>
              <w:rPr>
                <w:spacing w:val="-4"/>
              </w:rPr>
              <w:t xml:space="preserve"> </w:t>
            </w:r>
            <w:r>
              <w:t>сада,</w:t>
            </w:r>
            <w:r>
              <w:rPr>
                <w:spacing w:val="4"/>
              </w:rPr>
              <w:t xml:space="preserve"> </w:t>
            </w:r>
            <w:r>
              <w:t>чем</w:t>
            </w:r>
            <w:r>
              <w:rPr>
                <w:spacing w:val="1"/>
              </w:rPr>
              <w:t xml:space="preserve"> </w:t>
            </w:r>
            <w:r>
              <w:t>отличаются эти вида труда,</w:t>
            </w:r>
            <w:r>
              <w:rPr>
                <w:spacing w:val="-52"/>
              </w:rPr>
              <w:t xml:space="preserve"> </w:t>
            </w:r>
            <w:r>
              <w:t>что</w:t>
            </w:r>
            <w:r>
              <w:rPr>
                <w:spacing w:val="-4"/>
              </w:rPr>
              <w:t xml:space="preserve"> </w:t>
            </w:r>
            <w:r>
              <w:t>главное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труде.</w:t>
            </w:r>
          </w:p>
          <w:p w:rsidR="00DB0F2E" w:rsidRDefault="00A57A92">
            <w:pPr>
              <w:pStyle w:val="TableParagraph"/>
              <w:spacing w:line="237" w:lineRule="auto"/>
              <w:ind w:left="50" w:right="36" w:firstLine="6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"Кому что нужно для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работы?".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3"/>
              <w:ind w:left="103" w:right="91" w:firstLine="4"/>
            </w:pPr>
            <w:r>
              <w:t>Цель: закрепить знания</w:t>
            </w:r>
            <w:r>
              <w:rPr>
                <w:spacing w:val="1"/>
              </w:rPr>
              <w:t xml:space="preserve"> </w:t>
            </w:r>
            <w:r>
              <w:t>детей о том, что людям</w:t>
            </w:r>
            <w:r>
              <w:rPr>
                <w:spacing w:val="1"/>
              </w:rPr>
              <w:t xml:space="preserve"> </w:t>
            </w:r>
            <w:r>
              <w:t>помогают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работе</w:t>
            </w:r>
            <w:r>
              <w:rPr>
                <w:spacing w:val="-4"/>
              </w:rPr>
              <w:t xml:space="preserve"> </w:t>
            </w:r>
            <w:r>
              <w:t>орудия</w:t>
            </w:r>
            <w:r>
              <w:rPr>
                <w:spacing w:val="-52"/>
              </w:rPr>
              <w:t xml:space="preserve"> </w:t>
            </w:r>
            <w:r>
              <w:t>труда,</w:t>
            </w:r>
            <w:r>
              <w:rPr>
                <w:spacing w:val="3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интерес к труду взрослых,</w:t>
            </w:r>
            <w:r>
              <w:rPr>
                <w:spacing w:val="-52"/>
              </w:rPr>
              <w:t xml:space="preserve"> </w:t>
            </w:r>
            <w:r>
              <w:t>желание</w:t>
            </w:r>
            <w:r>
              <w:rPr>
                <w:spacing w:val="-6"/>
              </w:rPr>
              <w:t xml:space="preserve"> </w:t>
            </w:r>
            <w:r>
              <w:t>самим трудится.</w:t>
            </w:r>
          </w:p>
          <w:p w:rsidR="00DB0F2E" w:rsidRDefault="00A57A92">
            <w:pPr>
              <w:pStyle w:val="TableParagraph"/>
              <w:spacing w:before="5"/>
              <w:ind w:left="319" w:right="303" w:firstLine="2"/>
            </w:pPr>
            <w:r>
              <w:rPr>
                <w:b/>
              </w:rPr>
              <w:t>Игра "Кто больше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назовет действий?".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(развитие речи,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-52"/>
              </w:rPr>
              <w:t xml:space="preserve"> </w:t>
            </w:r>
            <w:r>
              <w:t>Цель: активизировать</w:t>
            </w:r>
            <w:r>
              <w:rPr>
                <w:spacing w:val="-52"/>
              </w:rPr>
              <w:t xml:space="preserve"> </w:t>
            </w:r>
            <w:r>
              <w:t>словарный запас</w:t>
            </w:r>
            <w:r>
              <w:rPr>
                <w:spacing w:val="1"/>
              </w:rPr>
              <w:t xml:space="preserve"> </w:t>
            </w:r>
            <w:r>
              <w:t>глаголами.</w:t>
            </w:r>
          </w:p>
          <w:p w:rsidR="00DB0F2E" w:rsidRDefault="00A57A92">
            <w:pPr>
              <w:pStyle w:val="TableParagraph"/>
              <w:ind w:left="324" w:right="311" w:firstLine="4"/>
            </w:pPr>
            <w:r>
              <w:t>Дети перечисляют</w:t>
            </w:r>
            <w:r>
              <w:rPr>
                <w:spacing w:val="1"/>
              </w:rPr>
              <w:t xml:space="preserve"> </w:t>
            </w:r>
            <w:r>
              <w:t>действия</w:t>
            </w:r>
            <w:r>
              <w:rPr>
                <w:spacing w:val="-14"/>
              </w:rPr>
              <w:t xml:space="preserve"> </w:t>
            </w:r>
            <w:r>
              <w:t>огородника,</w:t>
            </w:r>
            <w:r>
              <w:rPr>
                <w:spacing w:val="-52"/>
              </w:rPr>
              <w:t xml:space="preserve"> </w:t>
            </w:r>
            <w:r>
              <w:t>садовника.</w:t>
            </w:r>
          </w:p>
          <w:p w:rsidR="00DB0F2E" w:rsidRDefault="00A57A92">
            <w:pPr>
              <w:pStyle w:val="TableParagraph"/>
              <w:spacing w:before="2"/>
              <w:ind w:left="79" w:right="61"/>
              <w:rPr>
                <w:i/>
              </w:rPr>
            </w:pPr>
            <w:r>
              <w:rPr>
                <w:b/>
              </w:rPr>
              <w:t>Упражнение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на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развитие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мелкой моторики рук</w:t>
            </w:r>
            <w:r>
              <w:t>: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"Составь цветок".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79" w:right="66"/>
            </w:pPr>
            <w:r>
              <w:t>Цель: составить цветок на</w:t>
            </w:r>
            <w:r>
              <w:rPr>
                <w:spacing w:val="-53"/>
              </w:rPr>
              <w:t xml:space="preserve"> </w:t>
            </w:r>
            <w:r>
              <w:t>песке из разноцветных</w:t>
            </w:r>
            <w:r>
              <w:rPr>
                <w:spacing w:val="1"/>
              </w:rPr>
              <w:t xml:space="preserve"> </w:t>
            </w:r>
            <w:r>
              <w:t>пробочек.</w:t>
            </w:r>
          </w:p>
          <w:p w:rsidR="00DB0F2E" w:rsidRDefault="00A57A92">
            <w:pPr>
              <w:pStyle w:val="TableParagraph"/>
              <w:spacing w:line="250" w:lineRule="atLeast"/>
              <w:ind w:left="79" w:right="61"/>
              <w:rPr>
                <w:b/>
              </w:rPr>
            </w:pPr>
            <w:r>
              <w:rPr>
                <w:b/>
                <w:spacing w:val="-1"/>
              </w:rPr>
              <w:t xml:space="preserve">Трудовая </w:t>
            </w:r>
            <w:r>
              <w:rPr>
                <w:b/>
              </w:rPr>
              <w:t>деятельность: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уборка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растительного</w:t>
            </w:r>
          </w:p>
        </w:tc>
        <w:tc>
          <w:tcPr>
            <w:tcW w:w="2977" w:type="dxa"/>
          </w:tcPr>
          <w:p w:rsidR="00DB0F2E" w:rsidRDefault="00A57A92">
            <w:pPr>
              <w:pStyle w:val="TableParagraph"/>
              <w:ind w:left="464" w:right="146" w:hanging="288"/>
              <w:jc w:val="left"/>
            </w:pPr>
            <w:r>
              <w:t>И крылья, и жало, и медок -</w:t>
            </w:r>
            <w:r>
              <w:rPr>
                <w:spacing w:val="-53"/>
              </w:rPr>
              <w:t xml:space="preserve"> </w:t>
            </w:r>
            <w:r>
              <w:t>все при нем.</w:t>
            </w:r>
            <w:r>
              <w:rPr>
                <w:spacing w:val="55"/>
              </w:rPr>
              <w:t xml:space="preserve"> </w:t>
            </w:r>
            <w:r>
              <w:t>(Шмель)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-7"/>
              </w:rPr>
              <w:t xml:space="preserve"> </w:t>
            </w:r>
            <w:r>
              <w:t>летает,</w:t>
            </w:r>
            <w:r>
              <w:rPr>
                <w:spacing w:val="2"/>
              </w:rPr>
              <w:t xml:space="preserve"> </w:t>
            </w:r>
            <w:r>
              <w:t>а</w:t>
            </w:r>
            <w:r>
              <w:rPr>
                <w:spacing w:val="3"/>
              </w:rPr>
              <w:t xml:space="preserve"> </w:t>
            </w:r>
            <w:r>
              <w:t>танцует,</w:t>
            </w:r>
          </w:p>
          <w:p w:rsidR="00DB0F2E" w:rsidRDefault="00A57A92">
            <w:pPr>
              <w:pStyle w:val="TableParagraph"/>
              <w:spacing w:line="242" w:lineRule="auto"/>
              <w:ind w:left="671" w:right="655" w:firstLine="139"/>
              <w:jc w:val="left"/>
            </w:pPr>
            <w:r>
              <w:t>Цветы целует.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Танцует,</w:t>
            </w:r>
            <w:r>
              <w:rPr>
                <w:spacing w:val="-10"/>
              </w:rPr>
              <w:t xml:space="preserve"> </w:t>
            </w:r>
            <w:r>
              <w:t>пляшет,</w:t>
            </w:r>
          </w:p>
          <w:p w:rsidR="00DB0F2E" w:rsidRDefault="00A57A92">
            <w:pPr>
              <w:pStyle w:val="TableParagraph"/>
              <w:ind w:left="1031" w:right="301" w:hanging="721"/>
              <w:jc w:val="left"/>
            </w:pPr>
            <w:r>
              <w:t>Подолами</w:t>
            </w:r>
            <w:r>
              <w:rPr>
                <w:spacing w:val="-8"/>
              </w:rPr>
              <w:t xml:space="preserve"> </w:t>
            </w:r>
            <w:r>
              <w:t>платья</w:t>
            </w:r>
            <w:r>
              <w:rPr>
                <w:spacing w:val="-10"/>
              </w:rPr>
              <w:t xml:space="preserve"> </w:t>
            </w:r>
            <w:r>
              <w:t>машет.</w:t>
            </w:r>
            <w:r>
              <w:rPr>
                <w:spacing w:val="-52"/>
              </w:rPr>
              <w:t xml:space="preserve"> </w:t>
            </w:r>
            <w:r>
              <w:t>(Бабочка)</w:t>
            </w:r>
            <w:r>
              <w:rPr>
                <w:spacing w:val="1"/>
              </w:rPr>
              <w:t xml:space="preserve"> </w:t>
            </w:r>
            <w:r>
              <w:t>Вопросы.</w:t>
            </w:r>
          </w:p>
          <w:p w:rsidR="00DB0F2E" w:rsidRDefault="00A57A92">
            <w:pPr>
              <w:pStyle w:val="TableParagraph"/>
              <w:spacing w:line="237" w:lineRule="auto"/>
              <w:ind w:left="344" w:right="59" w:hanging="255"/>
              <w:jc w:val="left"/>
            </w:pPr>
            <w:r>
              <w:t>- Что было бы, если бы люди,</w:t>
            </w:r>
            <w:r>
              <w:rPr>
                <w:spacing w:val="-52"/>
              </w:rPr>
              <w:t xml:space="preserve"> </w:t>
            </w:r>
            <w:r>
              <w:t>животные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растения</w:t>
            </w:r>
            <w:r>
              <w:rPr>
                <w:spacing w:val="1"/>
              </w:rPr>
              <w:t xml:space="preserve"> </w:t>
            </w:r>
            <w:r>
              <w:t>не</w:t>
            </w:r>
          </w:p>
          <w:p w:rsidR="00DB0F2E" w:rsidRDefault="00A57A92">
            <w:pPr>
              <w:pStyle w:val="TableParagraph"/>
              <w:ind w:left="65" w:right="54" w:hanging="7"/>
            </w:pPr>
            <w:r>
              <w:t>защищались от насекомых?</w:t>
            </w:r>
            <w:r>
              <w:rPr>
                <w:spacing w:val="1"/>
              </w:rPr>
              <w:t xml:space="preserve"> </w:t>
            </w:r>
            <w:r>
              <w:t>Насекомые</w:t>
            </w:r>
            <w:r>
              <w:rPr>
                <w:spacing w:val="-9"/>
              </w:rPr>
              <w:t xml:space="preserve"> </w:t>
            </w:r>
            <w:r>
              <w:t>могут</w:t>
            </w:r>
            <w:r>
              <w:rPr>
                <w:spacing w:val="-3"/>
              </w:rPr>
              <w:t xml:space="preserve"> </w:t>
            </w:r>
            <w:r>
              <w:t>уничтожить</w:t>
            </w:r>
            <w:r>
              <w:rPr>
                <w:spacing w:val="-52"/>
              </w:rPr>
              <w:t xml:space="preserve"> </w:t>
            </w:r>
            <w:r>
              <w:t>все запасы пищи на Земле за</w:t>
            </w:r>
            <w:r>
              <w:rPr>
                <w:spacing w:val="1"/>
              </w:rPr>
              <w:t xml:space="preserve"> </w:t>
            </w:r>
            <w:r>
              <w:t>несколько</w:t>
            </w:r>
            <w:r>
              <w:rPr>
                <w:spacing w:val="-4"/>
              </w:rPr>
              <w:t xml:space="preserve"> </w:t>
            </w:r>
            <w:r>
              <w:t>месяцев.</w:t>
            </w:r>
          </w:p>
          <w:p w:rsidR="00DB0F2E" w:rsidRDefault="00A57A92">
            <w:pPr>
              <w:pStyle w:val="TableParagraph"/>
              <w:ind w:left="142" w:right="125" w:hanging="9"/>
            </w:pPr>
            <w:r>
              <w:t>Человечество вымерло бы,</w:t>
            </w:r>
            <w:r>
              <w:rPr>
                <w:spacing w:val="1"/>
              </w:rPr>
              <w:t xml:space="preserve"> </w:t>
            </w:r>
            <w:r>
              <w:t>если бы не научилось</w:t>
            </w:r>
            <w:r>
              <w:rPr>
                <w:spacing w:val="1"/>
              </w:rPr>
              <w:t xml:space="preserve"> </w:t>
            </w:r>
            <w:r>
              <w:t>побеждать</w:t>
            </w:r>
            <w:r>
              <w:rPr>
                <w:spacing w:val="-7"/>
              </w:rPr>
              <w:t xml:space="preserve"> </w:t>
            </w:r>
            <w:r>
              <w:t>болезни,</w:t>
            </w:r>
            <w:r>
              <w:rPr>
                <w:spacing w:val="-4"/>
              </w:rPr>
              <w:t xml:space="preserve"> </w:t>
            </w:r>
            <w:r>
              <w:t>которые</w:t>
            </w:r>
            <w:r>
              <w:rPr>
                <w:spacing w:val="-52"/>
              </w:rPr>
              <w:t xml:space="preserve"> </w:t>
            </w:r>
            <w:r>
              <w:t>распространяются</w:t>
            </w:r>
          </w:p>
          <w:p w:rsidR="00DB0F2E" w:rsidRDefault="00A57A92">
            <w:pPr>
              <w:pStyle w:val="TableParagraph"/>
              <w:ind w:left="108" w:right="99" w:firstLine="4"/>
            </w:pPr>
            <w:r>
              <w:t>насекомыми</w:t>
            </w:r>
            <w:r>
              <w:rPr>
                <w:spacing w:val="1"/>
              </w:rPr>
              <w:t xml:space="preserve"> </w:t>
            </w:r>
            <w:r>
              <w:t>(тиф,</w:t>
            </w:r>
            <w:r>
              <w:rPr>
                <w:spacing w:val="2"/>
              </w:rPr>
              <w:t xml:space="preserve"> </w:t>
            </w:r>
            <w:r>
              <w:t>чума —</w:t>
            </w:r>
            <w:r>
              <w:rPr>
                <w:spacing w:val="1"/>
              </w:rPr>
              <w:t xml:space="preserve"> </w:t>
            </w:r>
            <w:r>
              <w:t>распространяются блохами и</w:t>
            </w:r>
            <w:r>
              <w:rPr>
                <w:spacing w:val="-52"/>
              </w:rPr>
              <w:t xml:space="preserve"> </w:t>
            </w:r>
            <w:r>
              <w:t>вшами;</w:t>
            </w:r>
            <w:r>
              <w:rPr>
                <w:spacing w:val="-2"/>
              </w:rPr>
              <w:t xml:space="preserve"> </w:t>
            </w:r>
            <w:r>
              <w:t>малярия</w:t>
            </w:r>
            <w:r>
              <w:rPr>
                <w:spacing w:val="-3"/>
              </w:rPr>
              <w:t xml:space="preserve"> </w:t>
            </w:r>
            <w:r>
              <w:t>—</w:t>
            </w:r>
          </w:p>
          <w:p w:rsidR="00DB0F2E" w:rsidRDefault="00A57A92">
            <w:pPr>
              <w:pStyle w:val="TableParagraph"/>
              <w:spacing w:before="1" w:line="237" w:lineRule="auto"/>
              <w:ind w:left="15" w:right="9"/>
            </w:pPr>
            <w:r>
              <w:t>малярийным</w:t>
            </w:r>
            <w:r>
              <w:rPr>
                <w:spacing w:val="-12"/>
              </w:rPr>
              <w:t xml:space="preserve"> </w:t>
            </w:r>
            <w:r>
              <w:t>комаром;</w:t>
            </w:r>
            <w:r>
              <w:rPr>
                <w:spacing w:val="-7"/>
              </w:rPr>
              <w:t xml:space="preserve"> </w:t>
            </w:r>
            <w:r>
              <w:t>очень</w:t>
            </w:r>
            <w:r>
              <w:rPr>
                <w:spacing w:val="-52"/>
              </w:rPr>
              <w:t xml:space="preserve"> </w:t>
            </w:r>
            <w:r>
              <w:t>опасны</w:t>
            </w:r>
            <w:r>
              <w:rPr>
                <w:spacing w:val="-2"/>
              </w:rPr>
              <w:t xml:space="preserve"> </w:t>
            </w:r>
            <w:r>
              <w:t>лесные</w:t>
            </w:r>
            <w:r>
              <w:rPr>
                <w:spacing w:val="-7"/>
              </w:rPr>
              <w:t xml:space="preserve"> </w:t>
            </w:r>
            <w:r>
              <w:t>клещи; мухи</w:t>
            </w:r>
          </w:p>
          <w:p w:rsidR="00DB0F2E" w:rsidRDefault="00A57A92">
            <w:pPr>
              <w:pStyle w:val="TableParagraph"/>
              <w:spacing w:before="1"/>
              <w:ind w:left="113" w:right="106" w:firstLine="115"/>
              <w:jc w:val="both"/>
            </w:pPr>
            <w:r>
              <w:t>— переносчики кишечных</w:t>
            </w:r>
            <w:r>
              <w:rPr>
                <w:spacing w:val="1"/>
              </w:rPr>
              <w:t xml:space="preserve"> </w:t>
            </w:r>
            <w:r>
              <w:t>инфекций; укусы пчел, ос и</w:t>
            </w:r>
            <w:r>
              <w:rPr>
                <w:spacing w:val="1"/>
              </w:rPr>
              <w:t xml:space="preserve"> </w:t>
            </w:r>
            <w:r>
              <w:t>других</w:t>
            </w:r>
            <w:r>
              <w:rPr>
                <w:spacing w:val="-8"/>
              </w:rPr>
              <w:t xml:space="preserve"> </w:t>
            </w:r>
            <w:r>
              <w:t>насекомых</w:t>
            </w:r>
            <w:r>
              <w:rPr>
                <w:spacing w:val="-7"/>
              </w:rPr>
              <w:t xml:space="preserve"> </w:t>
            </w:r>
            <w:r>
              <w:t>вызывают</w:t>
            </w:r>
          </w:p>
          <w:p w:rsidR="00DB0F2E" w:rsidRDefault="00A57A92">
            <w:pPr>
              <w:pStyle w:val="TableParagraph"/>
              <w:spacing w:line="252" w:lineRule="exact"/>
              <w:ind w:left="968"/>
              <w:jc w:val="left"/>
            </w:pPr>
            <w:r>
              <w:t>аллергию).</w:t>
            </w:r>
          </w:p>
          <w:p w:rsidR="00DB0F2E" w:rsidRDefault="00A57A92">
            <w:pPr>
              <w:pStyle w:val="TableParagraph"/>
              <w:spacing w:before="1" w:line="242" w:lineRule="auto"/>
              <w:ind w:left="80" w:right="69" w:firstLine="240"/>
              <w:jc w:val="left"/>
            </w:pPr>
            <w:r>
              <w:t>- Как вы защищаетесь от</w:t>
            </w:r>
            <w:r>
              <w:rPr>
                <w:spacing w:val="1"/>
              </w:rPr>
              <w:t xml:space="preserve"> </w:t>
            </w:r>
            <w:r>
              <w:t>насекомых?</w:t>
            </w:r>
            <w:r>
              <w:rPr>
                <w:spacing w:val="-5"/>
              </w:rPr>
              <w:t xml:space="preserve"> </w:t>
            </w:r>
            <w:r>
              <w:t>Что</w:t>
            </w:r>
            <w:r>
              <w:rPr>
                <w:spacing w:val="-6"/>
              </w:rPr>
              <w:t xml:space="preserve"> </w:t>
            </w:r>
            <w:r>
              <w:t>делают</w:t>
            </w:r>
            <w:r>
              <w:rPr>
                <w:spacing w:val="-4"/>
              </w:rPr>
              <w:t xml:space="preserve"> </w:t>
            </w:r>
            <w:r>
              <w:t>ваши</w:t>
            </w:r>
          </w:p>
          <w:p w:rsidR="00DB0F2E" w:rsidRDefault="00A57A92">
            <w:pPr>
              <w:pStyle w:val="TableParagraph"/>
              <w:spacing w:line="242" w:lineRule="auto"/>
              <w:ind w:left="65" w:right="54" w:hanging="8"/>
            </w:pPr>
            <w:r>
              <w:t>родители</w:t>
            </w:r>
            <w:r>
              <w:rPr>
                <w:spacing w:val="2"/>
              </w:rPr>
              <w:t xml:space="preserve"> </w:t>
            </w:r>
            <w:r>
              <w:t>дома</w:t>
            </w:r>
            <w:r>
              <w:rPr>
                <w:spacing w:val="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даче?</w:t>
            </w:r>
            <w:r>
              <w:rPr>
                <w:spacing w:val="1"/>
              </w:rPr>
              <w:t xml:space="preserve"> </w:t>
            </w:r>
            <w:r>
              <w:t>Необходимо запомнить</w:t>
            </w:r>
            <w:r>
              <w:rPr>
                <w:spacing w:val="1"/>
              </w:rPr>
              <w:t xml:space="preserve"> </w:t>
            </w:r>
            <w:r>
              <w:t>некоторые правила защиты от</w:t>
            </w:r>
            <w:r>
              <w:rPr>
                <w:spacing w:val="-53"/>
              </w:rPr>
              <w:t xml:space="preserve"> </w:t>
            </w:r>
            <w:r>
              <w:t>насекомых:</w:t>
            </w:r>
          </w:p>
          <w:p w:rsidR="00DB0F2E" w:rsidRDefault="00A57A92">
            <w:pPr>
              <w:pStyle w:val="TableParagraph"/>
              <w:ind w:left="18" w:right="5"/>
            </w:pPr>
            <w:r>
              <w:t>— на открытой местности, где</w:t>
            </w:r>
            <w:r>
              <w:rPr>
                <w:spacing w:val="-52"/>
              </w:rPr>
              <w:t xml:space="preserve"> </w:t>
            </w:r>
            <w:r>
              <w:t>много комаров, можно спать</w:t>
            </w:r>
            <w:r>
              <w:rPr>
                <w:spacing w:val="1"/>
              </w:rPr>
              <w:t xml:space="preserve"> </w:t>
            </w:r>
            <w:r>
              <w:t>под специальной москитной</w:t>
            </w:r>
            <w:r>
              <w:rPr>
                <w:spacing w:val="1"/>
              </w:rPr>
              <w:t xml:space="preserve"> </w:t>
            </w:r>
            <w:r>
              <w:t>сеткой. В квартирах и домах</w:t>
            </w:r>
            <w:r>
              <w:rPr>
                <w:spacing w:val="1"/>
              </w:rPr>
              <w:t xml:space="preserve"> </w:t>
            </w:r>
            <w:r>
              <w:t>можно поставить такие сетки</w:t>
            </w:r>
            <w:r>
              <w:rPr>
                <w:spacing w:val="1"/>
              </w:rPr>
              <w:t xml:space="preserve"> </w:t>
            </w:r>
            <w:r>
              <w:t>на окна. На прогулку надеть</w:t>
            </w:r>
            <w:r>
              <w:rPr>
                <w:spacing w:val="1"/>
              </w:rPr>
              <w:t xml:space="preserve"> </w:t>
            </w:r>
            <w:r>
              <w:t>длинные брюки и рубашку с</w:t>
            </w:r>
            <w:r>
              <w:rPr>
                <w:spacing w:val="1"/>
              </w:rPr>
              <w:t xml:space="preserve"> </w:t>
            </w:r>
            <w:r>
              <w:t>длинными</w:t>
            </w:r>
            <w:r>
              <w:rPr>
                <w:spacing w:val="-2"/>
              </w:rPr>
              <w:t xml:space="preserve"> </w:t>
            </w:r>
            <w:r>
              <w:t>рукавами.</w:t>
            </w:r>
            <w:r>
              <w:rPr>
                <w:spacing w:val="-2"/>
              </w:rPr>
              <w:t xml:space="preserve"> </w:t>
            </w:r>
            <w:r>
              <w:t>Кисти</w:t>
            </w:r>
          </w:p>
          <w:p w:rsidR="00DB0F2E" w:rsidRDefault="00A57A92">
            <w:pPr>
              <w:pStyle w:val="TableParagraph"/>
              <w:spacing w:line="238" w:lineRule="exact"/>
              <w:ind w:left="18" w:right="4"/>
            </w:pPr>
            <w:r>
              <w:t>рук,</w:t>
            </w:r>
            <w:r>
              <w:rPr>
                <w:spacing w:val="3"/>
              </w:rPr>
              <w:t xml:space="preserve"> </w:t>
            </w:r>
            <w:r>
              <w:t>лицо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другие</w:t>
            </w:r>
            <w:r>
              <w:rPr>
                <w:spacing w:val="-5"/>
              </w:rPr>
              <w:t xml:space="preserve"> </w:t>
            </w:r>
            <w:r>
              <w:t>открытые</w:t>
            </w:r>
          </w:p>
        </w:tc>
        <w:tc>
          <w:tcPr>
            <w:tcW w:w="2691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line="249" w:lineRule="exact"/>
              <w:ind w:left="40" w:right="23"/>
            </w:pPr>
            <w:r>
              <w:t>Шесть</w:t>
            </w:r>
            <w:r>
              <w:rPr>
                <w:spacing w:val="-1"/>
              </w:rPr>
              <w:t xml:space="preserve"> </w:t>
            </w:r>
            <w:r>
              <w:t>колес!</w:t>
            </w:r>
          </w:p>
          <w:p w:rsidR="00DB0F2E" w:rsidRDefault="00A57A92">
            <w:pPr>
              <w:pStyle w:val="TableParagraph"/>
              <w:spacing w:before="1" w:line="251" w:lineRule="exact"/>
              <w:ind w:left="38" w:right="23"/>
            </w:pPr>
            <w:r>
              <w:t>Ну</w:t>
            </w:r>
            <w:r>
              <w:rPr>
                <w:spacing w:val="-5"/>
              </w:rPr>
              <w:t xml:space="preserve"> </w:t>
            </w:r>
            <w:r>
              <w:t>совсем как</w:t>
            </w:r>
            <w:r>
              <w:rPr>
                <w:spacing w:val="-2"/>
              </w:rPr>
              <w:t xml:space="preserve"> </w:t>
            </w:r>
            <w:r>
              <w:t>настоящий!</w:t>
            </w:r>
          </w:p>
          <w:p w:rsidR="00DB0F2E" w:rsidRDefault="00A57A92">
            <w:pPr>
              <w:pStyle w:val="TableParagraph"/>
              <w:spacing w:line="242" w:lineRule="auto"/>
              <w:ind w:left="795" w:right="785" w:hanging="5"/>
            </w:pPr>
            <w:r>
              <w:t>Кто бы сел,</w:t>
            </w:r>
            <w:r>
              <w:rPr>
                <w:spacing w:val="-52"/>
              </w:rPr>
              <w:t xml:space="preserve"> </w:t>
            </w:r>
            <w:r>
              <w:t>А я повез.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Руль</w:t>
            </w:r>
            <w:r>
              <w:rPr>
                <w:spacing w:val="-12"/>
              </w:rPr>
              <w:t xml:space="preserve"> </w:t>
            </w:r>
            <w:r>
              <w:t>крути,</w:t>
            </w:r>
          </w:p>
          <w:p w:rsidR="00DB0F2E" w:rsidRDefault="00A57A92">
            <w:pPr>
              <w:pStyle w:val="TableParagraph"/>
              <w:spacing w:line="249" w:lineRule="exact"/>
              <w:ind w:left="39" w:right="23"/>
            </w:pPr>
            <w:r>
              <w:t>Дави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3"/>
              </w:rPr>
              <w:t xml:space="preserve"> </w:t>
            </w:r>
            <w:r>
              <w:t>тормоз</w:t>
            </w:r>
            <w:r>
              <w:rPr>
                <w:spacing w:val="1"/>
              </w:rPr>
              <w:t xml:space="preserve"> </w:t>
            </w:r>
            <w:r>
              <w:t>—</w:t>
            </w:r>
          </w:p>
          <w:p w:rsidR="00DB0F2E" w:rsidRDefault="00A57A92">
            <w:pPr>
              <w:pStyle w:val="TableParagraph"/>
              <w:ind w:left="32" w:right="23"/>
            </w:pPr>
            <w:r>
              <w:t>До</w:t>
            </w:r>
            <w:r>
              <w:rPr>
                <w:spacing w:val="-4"/>
              </w:rPr>
              <w:t xml:space="preserve"> </w:t>
            </w:r>
            <w:r>
              <w:t>чего</w:t>
            </w:r>
            <w:r>
              <w:rPr>
                <w:spacing w:val="-4"/>
              </w:rPr>
              <w:t xml:space="preserve"> </w:t>
            </w:r>
            <w:r>
              <w:t>хорош</w:t>
            </w:r>
            <w:r>
              <w:rPr>
                <w:spacing w:val="-1"/>
              </w:rPr>
              <w:t xml:space="preserve"> </w:t>
            </w:r>
            <w:r>
              <w:t>автобус!</w:t>
            </w:r>
            <w:r>
              <w:rPr>
                <w:spacing w:val="-5"/>
              </w:rPr>
              <w:t xml:space="preserve"> </w:t>
            </w:r>
            <w:r>
              <w:t>(В.</w:t>
            </w:r>
            <w:r>
              <w:rPr>
                <w:spacing w:val="-52"/>
              </w:rPr>
              <w:t xml:space="preserve"> </w:t>
            </w:r>
            <w:r>
              <w:t>Борисов)</w:t>
            </w:r>
          </w:p>
          <w:p w:rsidR="00DB0F2E" w:rsidRDefault="00A57A92">
            <w:pPr>
              <w:pStyle w:val="TableParagraph"/>
              <w:spacing w:before="2" w:line="237" w:lineRule="auto"/>
              <w:ind w:left="247" w:right="219" w:firstLine="115"/>
              <w:jc w:val="left"/>
            </w:pPr>
            <w:r>
              <w:t>- Ребята, опишите на</w:t>
            </w:r>
            <w:r>
              <w:rPr>
                <w:spacing w:val="1"/>
              </w:rPr>
              <w:t xml:space="preserve"> </w:t>
            </w:r>
            <w:r>
              <w:t>память,</w:t>
            </w:r>
            <w:r>
              <w:rPr>
                <w:spacing w:val="-5"/>
              </w:rPr>
              <w:t xml:space="preserve"> </w:t>
            </w:r>
            <w:r>
              <w:t>чем</w:t>
            </w:r>
            <w:r>
              <w:rPr>
                <w:spacing w:val="-7"/>
              </w:rPr>
              <w:t xml:space="preserve"> </w:t>
            </w:r>
            <w:r>
              <w:t>отличается</w:t>
            </w:r>
          </w:p>
          <w:p w:rsidR="00DB0F2E" w:rsidRDefault="00A57A92">
            <w:pPr>
              <w:pStyle w:val="TableParagraph"/>
              <w:spacing w:before="1"/>
              <w:ind w:left="38" w:right="23"/>
            </w:pPr>
            <w:r>
              <w:t>автобус</w:t>
            </w:r>
            <w:r>
              <w:rPr>
                <w:spacing w:val="2"/>
              </w:rPr>
              <w:t xml:space="preserve"> </w:t>
            </w:r>
            <w:r>
              <w:t>от</w:t>
            </w:r>
            <w:r>
              <w:rPr>
                <w:spacing w:val="-1"/>
              </w:rPr>
              <w:t xml:space="preserve"> </w:t>
            </w:r>
            <w:r>
              <w:t>других</w:t>
            </w:r>
            <w:r>
              <w:rPr>
                <w:spacing w:val="-1"/>
              </w:rPr>
              <w:t xml:space="preserve"> </w:t>
            </w:r>
            <w:r>
              <w:t>машин?</w:t>
            </w:r>
          </w:p>
          <w:p w:rsidR="00DB0F2E" w:rsidRDefault="00A57A92">
            <w:pPr>
              <w:pStyle w:val="TableParagraph"/>
              <w:spacing w:before="2"/>
              <w:ind w:left="84" w:right="67" w:hanging="5"/>
            </w:pPr>
            <w:r>
              <w:t>Также дети могут</w:t>
            </w:r>
            <w:r>
              <w:rPr>
                <w:spacing w:val="1"/>
              </w:rPr>
              <w:t xml:space="preserve"> </w:t>
            </w:r>
            <w:r>
              <w:t>поделиться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2"/>
              </w:rPr>
              <w:t xml:space="preserve"> </w:t>
            </w:r>
            <w:r>
              <w:t>команды,</w:t>
            </w:r>
            <w:r>
              <w:rPr>
                <w:spacing w:val="1"/>
              </w:rPr>
              <w:t xml:space="preserve"> </w:t>
            </w:r>
            <w:r>
              <w:t>каждая</w:t>
            </w:r>
            <w:r>
              <w:rPr>
                <w:spacing w:val="-7"/>
              </w:rPr>
              <w:t xml:space="preserve"> </w:t>
            </w:r>
            <w:r>
              <w:t>рассказывает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6"/>
              </w:rPr>
              <w:t xml:space="preserve"> </w:t>
            </w:r>
            <w:r>
              <w:t>том</w:t>
            </w:r>
            <w:r>
              <w:rPr>
                <w:spacing w:val="-52"/>
              </w:rPr>
              <w:t xml:space="preserve"> </w:t>
            </w:r>
            <w:r>
              <w:t>виде транспорта, который</w:t>
            </w:r>
            <w:r>
              <w:rPr>
                <w:spacing w:val="1"/>
              </w:rPr>
              <w:t xml:space="preserve"> </w:t>
            </w:r>
            <w:r>
              <w:t>выбрала.</w:t>
            </w:r>
          </w:p>
          <w:p w:rsidR="00DB0F2E" w:rsidRDefault="00A57A92">
            <w:pPr>
              <w:pStyle w:val="TableParagraph"/>
              <w:spacing w:before="2"/>
              <w:ind w:left="118" w:right="99" w:firstLine="2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"Придумай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слово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на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заданный звук". </w:t>
            </w:r>
            <w:r>
              <w:rPr>
                <w:i/>
              </w:rPr>
              <w:t>(основы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грамоты,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291" w:right="282" w:firstLine="8"/>
            </w:pP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фонематический</w:t>
            </w:r>
            <w:r>
              <w:rPr>
                <w:spacing w:val="-7"/>
              </w:rPr>
              <w:t xml:space="preserve"> </w:t>
            </w:r>
            <w:r>
              <w:t>слух.</w:t>
            </w:r>
          </w:p>
          <w:p w:rsidR="00DB0F2E" w:rsidRDefault="00A57A92">
            <w:pPr>
              <w:pStyle w:val="TableParagraph"/>
              <w:ind w:left="46" w:right="27" w:hanging="2"/>
              <w:rPr>
                <w:i/>
              </w:rPr>
            </w:pPr>
            <w:r>
              <w:rPr>
                <w:b/>
              </w:rPr>
              <w:t>Трудовая деятельность: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смести песок со скамеек 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поверхностей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группе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младшего возраста.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60" w:right="39" w:hanging="10"/>
            </w:pP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трудовые навыки,</w:t>
            </w:r>
            <w:r>
              <w:rPr>
                <w:spacing w:val="1"/>
              </w:rPr>
              <w:t xml:space="preserve"> </w:t>
            </w:r>
            <w:r>
              <w:t>развивать чувство заботы о</w:t>
            </w:r>
            <w:r>
              <w:rPr>
                <w:spacing w:val="-53"/>
              </w:rPr>
              <w:t xml:space="preserve"> </w:t>
            </w:r>
            <w:r>
              <w:t>младших, воспитывать</w:t>
            </w:r>
            <w:r>
              <w:rPr>
                <w:spacing w:val="1"/>
              </w:rPr>
              <w:t xml:space="preserve"> </w:t>
            </w:r>
            <w:r>
              <w:t>стремление наводить</w:t>
            </w:r>
            <w:r>
              <w:rPr>
                <w:spacing w:val="1"/>
              </w:rPr>
              <w:t xml:space="preserve"> </w:t>
            </w:r>
            <w:r>
              <w:t>порядок.</w:t>
            </w:r>
          </w:p>
          <w:p w:rsidR="00DB0F2E" w:rsidRDefault="00A57A92">
            <w:pPr>
              <w:pStyle w:val="TableParagraph"/>
              <w:spacing w:before="2" w:line="237" w:lineRule="auto"/>
              <w:ind w:left="137" w:right="113" w:hanging="6"/>
              <w:rPr>
                <w:i/>
              </w:rPr>
            </w:pPr>
            <w:r>
              <w:rPr>
                <w:b/>
              </w:rPr>
              <w:t>Подвижная игра "Кот 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мышь".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с</w:t>
            </w:r>
          </w:p>
          <w:p w:rsidR="00DB0F2E" w:rsidRDefault="00A57A92">
            <w:pPr>
              <w:pStyle w:val="TableParagraph"/>
              <w:spacing w:line="238" w:lineRule="exact"/>
              <w:ind w:left="35" w:right="23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миром,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832"/>
        <w:gridCol w:w="2698"/>
        <w:gridCol w:w="2693"/>
        <w:gridCol w:w="2977"/>
        <w:gridCol w:w="2691"/>
      </w:tblGrid>
      <w:tr w:rsidR="00DB0F2E">
        <w:trPr>
          <w:trHeight w:val="10630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2" w:type="dxa"/>
          </w:tcPr>
          <w:p w:rsidR="00DB0F2E" w:rsidRDefault="00A57A92">
            <w:pPr>
              <w:pStyle w:val="TableParagraph"/>
              <w:ind w:left="33" w:right="10"/>
            </w:pPr>
            <w:r>
              <w:t>заданием, но это было самое</w:t>
            </w:r>
            <w:r>
              <w:rPr>
                <w:spacing w:val="-52"/>
              </w:rPr>
              <w:t xml:space="preserve"> </w:t>
            </w:r>
            <w:r>
              <w:t>легкое! Я люблю петь и</w:t>
            </w:r>
            <w:r>
              <w:rPr>
                <w:spacing w:val="1"/>
              </w:rPr>
              <w:t xml:space="preserve"> </w:t>
            </w:r>
            <w:r>
              <w:t>танцевать, будете танцевать</w:t>
            </w:r>
            <w:r>
              <w:rPr>
                <w:spacing w:val="1"/>
              </w:rPr>
              <w:t xml:space="preserve"> </w:t>
            </w:r>
            <w:r>
              <w:t>со мной любимый танец, а я</w:t>
            </w:r>
            <w:r>
              <w:rPr>
                <w:spacing w:val="-52"/>
              </w:rPr>
              <w:t xml:space="preserve"> </w:t>
            </w:r>
            <w:r>
              <w:t>посмотрю как вы танцуете.</w:t>
            </w:r>
            <w:r>
              <w:rPr>
                <w:spacing w:val="1"/>
              </w:rPr>
              <w:t xml:space="preserve"> </w:t>
            </w:r>
            <w:r>
              <w:t>(Дети танцуют под музыку с</w:t>
            </w:r>
            <w:r>
              <w:rPr>
                <w:spacing w:val="-52"/>
              </w:rPr>
              <w:t xml:space="preserve"> </w:t>
            </w:r>
            <w:r>
              <w:t>Бабой Ягой, повторяя все</w:t>
            </w:r>
            <w:r>
              <w:rPr>
                <w:spacing w:val="1"/>
              </w:rPr>
              <w:t xml:space="preserve"> </w:t>
            </w:r>
            <w:r>
              <w:t>движения за</w:t>
            </w:r>
            <w:r>
              <w:rPr>
                <w:spacing w:val="-5"/>
              </w:rPr>
              <w:t xml:space="preserve"> </w:t>
            </w:r>
            <w:r>
              <w:t>ней).</w:t>
            </w:r>
          </w:p>
          <w:p w:rsidR="00DB0F2E" w:rsidRDefault="00A57A92">
            <w:pPr>
              <w:pStyle w:val="TableParagraph"/>
              <w:ind w:left="93" w:right="78" w:firstLine="1"/>
            </w:pPr>
            <w:r>
              <w:t>Баба-Яга предлагает</w:t>
            </w:r>
            <w:r>
              <w:rPr>
                <w:spacing w:val="1"/>
              </w:rPr>
              <w:t xml:space="preserve"> </w:t>
            </w:r>
            <w:r>
              <w:t>следующее задание. Просит</w:t>
            </w:r>
            <w:r>
              <w:rPr>
                <w:spacing w:val="-53"/>
              </w:rPr>
              <w:t xml:space="preserve"> </w:t>
            </w:r>
            <w:r>
              <w:t>разделиться на 2 команды и</w:t>
            </w:r>
            <w:r>
              <w:rPr>
                <w:spacing w:val="-52"/>
              </w:rPr>
              <w:t xml:space="preserve"> </w:t>
            </w:r>
            <w:r>
              <w:t>посоревноваться. Для этого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моем мешочке</w:t>
            </w:r>
            <w:r>
              <w:rPr>
                <w:spacing w:val="-1"/>
              </w:rPr>
              <w:t xml:space="preserve"> </w:t>
            </w:r>
            <w:r>
              <w:t>есть</w:t>
            </w:r>
            <w:r>
              <w:rPr>
                <w:spacing w:val="1"/>
              </w:rPr>
              <w:t xml:space="preserve"> </w:t>
            </w:r>
            <w:r>
              <w:t>заветные</w:t>
            </w:r>
            <w:r>
              <w:rPr>
                <w:spacing w:val="-5"/>
              </w:rPr>
              <w:t xml:space="preserve"> </w:t>
            </w:r>
            <w:r>
              <w:t>фигурки,</w:t>
            </w:r>
            <w:r>
              <w:rPr>
                <w:spacing w:val="4"/>
              </w:rPr>
              <w:t xml:space="preserve"> </w:t>
            </w:r>
            <w:r>
              <w:t>кто</w:t>
            </w:r>
          </w:p>
          <w:p w:rsidR="00DB0F2E" w:rsidRDefault="00A57A92">
            <w:pPr>
              <w:pStyle w:val="TableParagraph"/>
              <w:ind w:left="29" w:right="14"/>
            </w:pPr>
            <w:r>
              <w:t>вытягивает</w:t>
            </w:r>
            <w:r>
              <w:rPr>
                <w:spacing w:val="-7"/>
              </w:rPr>
              <w:t xml:space="preserve"> </w:t>
            </w:r>
            <w:r>
              <w:t>кружочек</w:t>
            </w:r>
            <w:r>
              <w:rPr>
                <w:spacing w:val="-7"/>
              </w:rPr>
              <w:t xml:space="preserve"> </w:t>
            </w:r>
            <w:r>
              <w:t>встает</w:t>
            </w:r>
            <w:r>
              <w:rPr>
                <w:spacing w:val="-52"/>
              </w:rPr>
              <w:t xml:space="preserve"> </w:t>
            </w:r>
            <w:r>
              <w:t>направо,</w:t>
            </w:r>
            <w:r>
              <w:rPr>
                <w:spacing w:val="-2"/>
              </w:rPr>
              <w:t xml:space="preserve"> </w:t>
            </w:r>
            <w:r>
              <w:t>а</w:t>
            </w:r>
            <w:r>
              <w:rPr>
                <w:spacing w:val="5"/>
              </w:rPr>
              <w:t xml:space="preserve"> </w:t>
            </w:r>
            <w:r>
              <w:t>кто</w:t>
            </w:r>
            <w:r>
              <w:rPr>
                <w:spacing w:val="-4"/>
              </w:rPr>
              <w:t xml:space="preserve"> </w:t>
            </w:r>
            <w:r>
              <w:t>квадратик</w:t>
            </w:r>
            <w:r>
              <w:rPr>
                <w:spacing w:val="3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налево.</w:t>
            </w:r>
          </w:p>
          <w:p w:rsidR="00DB0F2E" w:rsidRDefault="00A57A92">
            <w:pPr>
              <w:pStyle w:val="TableParagraph"/>
              <w:spacing w:before="2"/>
              <w:ind w:left="265" w:right="251" w:hanging="3"/>
            </w:pPr>
            <w:r>
              <w:rPr>
                <w:b/>
              </w:rPr>
              <w:t>Эстафета "Водоносы".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совершенствовать</w:t>
            </w:r>
            <w:r>
              <w:rPr>
                <w:spacing w:val="-52"/>
              </w:rPr>
              <w:t xml:space="preserve"> </w:t>
            </w:r>
            <w:r>
              <w:t>двигательные, игровые,</w:t>
            </w:r>
            <w:r>
              <w:rPr>
                <w:spacing w:val="1"/>
              </w:rPr>
              <w:t xml:space="preserve"> </w:t>
            </w:r>
            <w:r>
              <w:t>социальные</w:t>
            </w:r>
            <w:r>
              <w:rPr>
                <w:spacing w:val="-5"/>
              </w:rPr>
              <w:t xml:space="preserve"> </w:t>
            </w:r>
            <w:r>
              <w:t>навыки.</w:t>
            </w:r>
          </w:p>
          <w:p w:rsidR="00DB0F2E" w:rsidRDefault="00A57A92">
            <w:pPr>
              <w:pStyle w:val="TableParagraph"/>
              <w:ind w:left="64" w:right="53" w:firstLine="1"/>
            </w:pPr>
            <w:r>
              <w:t>Дети строятся в 2 колоны. У</w:t>
            </w:r>
            <w:r>
              <w:rPr>
                <w:spacing w:val="-52"/>
              </w:rPr>
              <w:t xml:space="preserve"> </w:t>
            </w:r>
            <w:r>
              <w:t>первых играющих в руках</w:t>
            </w:r>
            <w:r>
              <w:rPr>
                <w:spacing w:val="1"/>
              </w:rPr>
              <w:t xml:space="preserve"> </w:t>
            </w:r>
            <w:r>
              <w:t>ведерко. По сигналу они</w:t>
            </w:r>
            <w:r>
              <w:rPr>
                <w:spacing w:val="1"/>
              </w:rPr>
              <w:t xml:space="preserve"> </w:t>
            </w:r>
            <w:r>
              <w:t>бегут</w:t>
            </w:r>
            <w:r>
              <w:rPr>
                <w:spacing w:val="-4"/>
              </w:rPr>
              <w:t xml:space="preserve"> </w:t>
            </w:r>
            <w:r>
              <w:t>к</w:t>
            </w:r>
            <w:r>
              <w:rPr>
                <w:spacing w:val="-4"/>
              </w:rPr>
              <w:t xml:space="preserve"> </w:t>
            </w:r>
            <w:r>
              <w:t>надувному</w:t>
            </w:r>
            <w:r>
              <w:rPr>
                <w:spacing w:val="-7"/>
              </w:rPr>
              <w:t xml:space="preserve"> </w:t>
            </w:r>
            <w:r>
              <w:t>бассейну,</w:t>
            </w:r>
            <w:r>
              <w:rPr>
                <w:spacing w:val="-52"/>
              </w:rPr>
              <w:t xml:space="preserve"> </w:t>
            </w:r>
            <w:r>
              <w:t>зачерпывают</w:t>
            </w:r>
            <w:r>
              <w:rPr>
                <w:spacing w:val="-4"/>
              </w:rPr>
              <w:t xml:space="preserve"> </w:t>
            </w:r>
            <w:r>
              <w:t>воду,</w:t>
            </w:r>
            <w:r>
              <w:rPr>
                <w:spacing w:val="4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возвращаясь выливают в</w:t>
            </w:r>
            <w:r>
              <w:rPr>
                <w:spacing w:val="1"/>
              </w:rPr>
              <w:t xml:space="preserve"> </w:t>
            </w:r>
            <w:r>
              <w:t>емкость (в ведро). Передают</w:t>
            </w:r>
            <w:r>
              <w:rPr>
                <w:spacing w:val="-52"/>
              </w:rPr>
              <w:t xml:space="preserve"> </w:t>
            </w:r>
            <w:r>
              <w:t>ведерко</w:t>
            </w:r>
            <w:r>
              <w:rPr>
                <w:spacing w:val="-7"/>
              </w:rPr>
              <w:t xml:space="preserve"> </w:t>
            </w:r>
            <w:r>
              <w:t>второму</w:t>
            </w:r>
            <w:r>
              <w:rPr>
                <w:spacing w:val="-2"/>
              </w:rPr>
              <w:t xml:space="preserve"> </w:t>
            </w:r>
            <w:r>
              <w:t>участнику.</w:t>
            </w:r>
          </w:p>
          <w:p w:rsidR="00DB0F2E" w:rsidRDefault="00A57A92">
            <w:pPr>
              <w:pStyle w:val="TableParagraph"/>
              <w:spacing w:before="1" w:line="237" w:lineRule="auto"/>
              <w:ind w:left="88" w:right="74"/>
            </w:pPr>
            <w:r>
              <w:t>И так вся команда по</w:t>
            </w:r>
            <w:r>
              <w:rPr>
                <w:spacing w:val="-52"/>
              </w:rPr>
              <w:t xml:space="preserve"> </w:t>
            </w:r>
            <w:r>
              <w:t>очереди).</w:t>
            </w:r>
          </w:p>
          <w:p w:rsidR="00DB0F2E" w:rsidRDefault="00A57A92">
            <w:pPr>
              <w:pStyle w:val="TableParagraph"/>
              <w:spacing w:before="1"/>
              <w:ind w:left="83" w:right="70" w:hanging="2"/>
              <w:rPr>
                <w:b/>
              </w:rPr>
            </w:pPr>
            <w:r>
              <w:t>После эстафеты Баба Яга</w:t>
            </w:r>
            <w:r>
              <w:rPr>
                <w:spacing w:val="1"/>
              </w:rPr>
              <w:t xml:space="preserve"> </w:t>
            </w:r>
            <w:r>
              <w:t>предлагает одной команде</w:t>
            </w:r>
            <w:r>
              <w:rPr>
                <w:spacing w:val="1"/>
              </w:rPr>
              <w:t xml:space="preserve"> </w:t>
            </w:r>
            <w:r>
              <w:t>принесенную воду налить в</w:t>
            </w:r>
            <w:r>
              <w:rPr>
                <w:spacing w:val="-52"/>
              </w:rPr>
              <w:t xml:space="preserve"> </w:t>
            </w:r>
            <w:r>
              <w:t>лейки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полить цветы,</w:t>
            </w:r>
            <w:r>
              <w:rPr>
                <w:spacing w:val="1"/>
              </w:rPr>
              <w:t xml:space="preserve"> </w:t>
            </w:r>
            <w:r>
              <w:t>другой команде – дает</w:t>
            </w:r>
            <w:r>
              <w:rPr>
                <w:spacing w:val="1"/>
              </w:rPr>
              <w:t xml:space="preserve"> </w:t>
            </w:r>
            <w:r>
              <w:t>палочки порыхлить землю в</w:t>
            </w:r>
            <w:r>
              <w:rPr>
                <w:spacing w:val="-53"/>
              </w:rPr>
              <w:t xml:space="preserve"> </w:t>
            </w:r>
            <w:r>
              <w:t>клумбах</w:t>
            </w:r>
            <w:r>
              <w:rPr>
                <w:spacing w:val="1"/>
              </w:rPr>
              <w:t xml:space="preserve"> </w:t>
            </w:r>
            <w:r>
              <w:t>(</w:t>
            </w:r>
            <w:r>
              <w:rPr>
                <w:b/>
              </w:rPr>
              <w:t>проводятся</w:t>
            </w:r>
          </w:p>
          <w:p w:rsidR="00DB0F2E" w:rsidRDefault="00A57A92">
            <w:pPr>
              <w:pStyle w:val="TableParagraph"/>
              <w:spacing w:before="6" w:line="233" w:lineRule="exact"/>
              <w:ind w:left="85" w:right="80"/>
              <w:rPr>
                <w:b/>
              </w:rPr>
            </w:pPr>
            <w:r>
              <w:rPr>
                <w:b/>
              </w:rPr>
              <w:t>элементы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трудовой</w:t>
            </w:r>
          </w:p>
        </w:tc>
        <w:tc>
          <w:tcPr>
            <w:tcW w:w="2698" w:type="dxa"/>
          </w:tcPr>
          <w:p w:rsidR="00DB0F2E" w:rsidRDefault="00A57A92">
            <w:pPr>
              <w:pStyle w:val="TableParagraph"/>
              <w:spacing w:line="242" w:lineRule="auto"/>
              <w:ind w:left="621" w:right="229" w:hanging="375"/>
              <w:jc w:val="left"/>
            </w:pPr>
            <w:r>
              <w:t>один?</w:t>
            </w:r>
            <w:r>
              <w:rPr>
                <w:spacing w:val="-3"/>
              </w:rPr>
              <w:t xml:space="preserve"> </w:t>
            </w:r>
            <w:r>
              <w:t>(Рядом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цифрой</w:t>
            </w:r>
            <w:r>
              <w:rPr>
                <w:spacing w:val="-52"/>
              </w:rPr>
              <w:t xml:space="preserve"> </w:t>
            </w:r>
            <w:r>
              <w:t>сидит муравей)</w:t>
            </w:r>
          </w:p>
          <w:p w:rsidR="00DB0F2E" w:rsidRDefault="00A57A92">
            <w:pPr>
              <w:pStyle w:val="TableParagraph"/>
              <w:numPr>
                <w:ilvl w:val="0"/>
                <w:numId w:val="27"/>
              </w:numPr>
              <w:tabs>
                <w:tab w:val="left" w:pos="233"/>
              </w:tabs>
              <w:spacing w:line="242" w:lineRule="auto"/>
              <w:ind w:left="323" w:right="82" w:hanging="221"/>
              <w:jc w:val="left"/>
            </w:pPr>
            <w:r>
              <w:t>Смотрите</w:t>
            </w:r>
            <w:r>
              <w:rPr>
                <w:spacing w:val="-9"/>
              </w:rPr>
              <w:t xml:space="preserve"> </w:t>
            </w:r>
            <w:r>
              <w:t>ребята,</w:t>
            </w:r>
            <w:r>
              <w:rPr>
                <w:spacing w:val="-1"/>
              </w:rPr>
              <w:t xml:space="preserve"> </w:t>
            </w:r>
            <w:r>
              <w:t>кто</w:t>
            </w:r>
            <w:r>
              <w:rPr>
                <w:spacing w:val="-6"/>
              </w:rPr>
              <w:t xml:space="preserve"> </w:t>
            </w:r>
            <w:r>
              <w:t>это</w:t>
            </w:r>
            <w:r>
              <w:rPr>
                <w:spacing w:val="-52"/>
              </w:rPr>
              <w:t xml:space="preserve"> </w:t>
            </w:r>
            <w:r>
              <w:t>у</w:t>
            </w:r>
            <w:r>
              <w:rPr>
                <w:spacing w:val="-5"/>
              </w:rPr>
              <w:t xml:space="preserve"> </w:t>
            </w:r>
            <w:r>
              <w:t>нас</w:t>
            </w:r>
            <w:r>
              <w:rPr>
                <w:spacing w:val="-1"/>
              </w:rPr>
              <w:t xml:space="preserve"> </w:t>
            </w:r>
            <w:r>
              <w:t>тут?(</w:t>
            </w:r>
            <w:r>
              <w:rPr>
                <w:spacing w:val="-2"/>
              </w:rPr>
              <w:t xml:space="preserve"> </w:t>
            </w:r>
            <w:r>
              <w:t>Муравей!)</w:t>
            </w:r>
          </w:p>
          <w:p w:rsidR="00DB0F2E" w:rsidRDefault="00A57A92">
            <w:pPr>
              <w:pStyle w:val="TableParagraph"/>
              <w:numPr>
                <w:ilvl w:val="0"/>
                <w:numId w:val="27"/>
              </w:numPr>
              <w:tabs>
                <w:tab w:val="left" w:pos="214"/>
              </w:tabs>
              <w:ind w:left="180" w:right="68" w:hanging="96"/>
              <w:jc w:val="left"/>
            </w:pPr>
            <w:r>
              <w:t>Давайте</w:t>
            </w:r>
            <w:r>
              <w:rPr>
                <w:spacing w:val="-12"/>
              </w:rPr>
              <w:t xml:space="preserve"> </w:t>
            </w:r>
            <w:r>
              <w:t>проверим:</w:t>
            </w:r>
            <w:r>
              <w:rPr>
                <w:spacing w:val="-9"/>
              </w:rPr>
              <w:t xml:space="preserve"> </w:t>
            </w:r>
            <w:r>
              <w:t>шесть</w:t>
            </w:r>
            <w:r>
              <w:rPr>
                <w:spacing w:val="-52"/>
              </w:rPr>
              <w:t xml:space="preserve"> </w:t>
            </w:r>
            <w:r>
              <w:t>лапок,</w:t>
            </w:r>
            <w:r>
              <w:rPr>
                <w:spacing w:val="2"/>
              </w:rPr>
              <w:t xml:space="preserve"> </w:t>
            </w:r>
            <w:r>
              <w:t>усики-антенны,</w:t>
            </w:r>
            <w:r>
              <w:rPr>
                <w:spacing w:val="1"/>
              </w:rPr>
              <w:t xml:space="preserve"> </w:t>
            </w:r>
            <w:r>
              <w:t>тело,</w:t>
            </w:r>
            <w:r>
              <w:rPr>
                <w:spacing w:val="2"/>
              </w:rPr>
              <w:t xml:space="preserve"> </w:t>
            </w:r>
            <w:r>
              <w:t>разделенное</w:t>
            </w:r>
            <w:r>
              <w:rPr>
                <w:spacing w:val="-7"/>
              </w:rPr>
              <w:t xml:space="preserve"> </w:t>
            </w:r>
            <w:r>
              <w:t>на</w:t>
            </w:r>
            <w:r>
              <w:rPr>
                <w:spacing w:val="3"/>
              </w:rPr>
              <w:t xml:space="preserve"> </w:t>
            </w:r>
            <w:r>
              <w:t>три</w:t>
            </w:r>
          </w:p>
          <w:p w:rsidR="00DB0F2E" w:rsidRDefault="00A57A92">
            <w:pPr>
              <w:pStyle w:val="TableParagraph"/>
              <w:ind w:left="103" w:right="96" w:firstLine="7"/>
            </w:pPr>
            <w:r>
              <w:t>части</w:t>
            </w:r>
            <w:r>
              <w:rPr>
                <w:spacing w:val="1"/>
              </w:rPr>
              <w:t xml:space="preserve"> </w:t>
            </w:r>
            <w:r>
              <w:t>(голова,</w:t>
            </w:r>
            <w:r>
              <w:rPr>
                <w:spacing w:val="1"/>
              </w:rPr>
              <w:t xml:space="preserve"> </w:t>
            </w:r>
            <w:r>
              <w:t>грудь,</w:t>
            </w:r>
            <w:r>
              <w:rPr>
                <w:spacing w:val="1"/>
              </w:rPr>
              <w:t xml:space="preserve"> </w:t>
            </w:r>
            <w:r>
              <w:t>брюшко).</w:t>
            </w:r>
            <w:r>
              <w:rPr>
                <w:spacing w:val="-9"/>
              </w:rPr>
              <w:t xml:space="preserve"> </w:t>
            </w:r>
            <w:r>
              <w:t>Точно,</w:t>
            </w:r>
            <w:r>
              <w:rPr>
                <w:spacing w:val="-8"/>
              </w:rPr>
              <w:t xml:space="preserve"> </w:t>
            </w:r>
            <w:r>
              <w:t>муравей.</w:t>
            </w:r>
            <w:r>
              <w:rPr>
                <w:spacing w:val="-52"/>
              </w:rPr>
              <w:t xml:space="preserve"> </w:t>
            </w:r>
            <w:r>
              <w:t>Ребята, этот муравей мне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ушко</w:t>
            </w:r>
            <w:r>
              <w:rPr>
                <w:spacing w:val="-3"/>
              </w:rPr>
              <w:t xml:space="preserve"> </w:t>
            </w:r>
            <w:r>
              <w:t>сказал,</w:t>
            </w:r>
            <w:r>
              <w:rPr>
                <w:spacing w:val="-1"/>
              </w:rPr>
              <w:t xml:space="preserve"> </w:t>
            </w:r>
            <w:r>
              <w:t>что</w:t>
            </w:r>
            <w:r>
              <w:rPr>
                <w:spacing w:val="-3"/>
              </w:rPr>
              <w:t xml:space="preserve"> </w:t>
            </w:r>
            <w:r>
              <w:t>он</w:t>
            </w:r>
          </w:p>
          <w:p w:rsidR="00DB0F2E" w:rsidRDefault="00A57A92">
            <w:pPr>
              <w:pStyle w:val="TableParagraph"/>
              <w:spacing w:line="251" w:lineRule="exact"/>
              <w:ind w:left="40" w:right="23"/>
            </w:pPr>
            <w:r>
              <w:t>муравей-</w:t>
            </w:r>
          </w:p>
          <w:p w:rsidR="00DB0F2E" w:rsidRDefault="00A57A92">
            <w:pPr>
              <w:pStyle w:val="TableParagraph"/>
              <w:ind w:left="79" w:right="65"/>
            </w:pPr>
            <w:r>
              <w:t>«фуражир».Оказывается, в</w:t>
            </w:r>
            <w:r>
              <w:rPr>
                <w:spacing w:val="-53"/>
              </w:rPr>
              <w:t xml:space="preserve"> </w:t>
            </w:r>
            <w:r>
              <w:t>муравейнике у каждого</w:t>
            </w:r>
            <w:r>
              <w:rPr>
                <w:spacing w:val="1"/>
              </w:rPr>
              <w:t xml:space="preserve"> </w:t>
            </w:r>
            <w:r>
              <w:t>жителя есть своя</w:t>
            </w:r>
            <w:r>
              <w:rPr>
                <w:spacing w:val="1"/>
              </w:rPr>
              <w:t xml:space="preserve"> </w:t>
            </w:r>
            <w:r>
              <w:t>профессия. Что же делает</w:t>
            </w:r>
            <w:r>
              <w:rPr>
                <w:spacing w:val="1"/>
              </w:rPr>
              <w:t xml:space="preserve"> </w:t>
            </w:r>
            <w:r>
              <w:t>муравей</w:t>
            </w:r>
            <w:r>
              <w:rPr>
                <w:spacing w:val="2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такой</w:t>
            </w:r>
            <w:r>
              <w:rPr>
                <w:spacing w:val="1"/>
              </w:rPr>
              <w:t xml:space="preserve"> </w:t>
            </w:r>
            <w:r>
              <w:t>интересной профессией</w:t>
            </w:r>
          </w:p>
          <w:p w:rsidR="00DB0F2E" w:rsidRDefault="00A57A92">
            <w:pPr>
              <w:pStyle w:val="TableParagraph"/>
              <w:spacing w:line="237" w:lineRule="auto"/>
              <w:ind w:left="37" w:right="25"/>
            </w:pPr>
            <w:r>
              <w:rPr>
                <w:spacing w:val="-1"/>
              </w:rPr>
              <w:t>«фуражир»?(предположени</w:t>
            </w:r>
            <w:r>
              <w:rPr>
                <w:spacing w:val="-52"/>
              </w:rPr>
              <w:t xml:space="preserve"> </w:t>
            </w:r>
            <w:r>
              <w:t>я детей)</w:t>
            </w:r>
          </w:p>
          <w:p w:rsidR="00DB0F2E" w:rsidRDefault="00A57A92">
            <w:pPr>
              <w:pStyle w:val="TableParagraph"/>
              <w:numPr>
                <w:ilvl w:val="1"/>
                <w:numId w:val="27"/>
              </w:numPr>
              <w:tabs>
                <w:tab w:val="left" w:pos="540"/>
              </w:tabs>
              <w:ind w:right="33" w:firstLine="369"/>
              <w:jc w:val="left"/>
            </w:pPr>
            <w:r>
              <w:t>Фураж –это зерно,</w:t>
            </w:r>
            <w:r>
              <w:rPr>
                <w:spacing w:val="1"/>
              </w:rPr>
              <w:t xml:space="preserve"> </w:t>
            </w:r>
            <w:r>
              <w:t>которым</w:t>
            </w:r>
            <w:r>
              <w:rPr>
                <w:spacing w:val="-9"/>
              </w:rPr>
              <w:t xml:space="preserve"> </w:t>
            </w:r>
            <w:r>
              <w:t>кормят</w:t>
            </w:r>
            <w:r>
              <w:rPr>
                <w:spacing w:val="-10"/>
              </w:rPr>
              <w:t xml:space="preserve"> </w:t>
            </w:r>
            <w:r>
              <w:t>животных.</w:t>
            </w:r>
          </w:p>
          <w:p w:rsidR="00DB0F2E" w:rsidRDefault="00A57A92">
            <w:pPr>
              <w:pStyle w:val="TableParagraph"/>
              <w:spacing w:line="251" w:lineRule="exact"/>
              <w:ind w:left="660"/>
              <w:jc w:val="left"/>
            </w:pPr>
            <w:r>
              <w:t>(ответы</w:t>
            </w:r>
            <w:r>
              <w:rPr>
                <w:spacing w:val="-3"/>
              </w:rPr>
              <w:t xml:space="preserve"> </w:t>
            </w:r>
            <w:r>
              <w:t>детей)</w:t>
            </w:r>
          </w:p>
          <w:p w:rsidR="00DB0F2E" w:rsidRDefault="00A57A92">
            <w:pPr>
              <w:pStyle w:val="TableParagraph"/>
              <w:numPr>
                <w:ilvl w:val="1"/>
                <w:numId w:val="27"/>
              </w:numPr>
              <w:tabs>
                <w:tab w:val="left" w:pos="478"/>
              </w:tabs>
              <w:ind w:left="199" w:right="184" w:firstLine="148"/>
              <w:jc w:val="left"/>
            </w:pPr>
            <w:r>
              <w:t>Еще эту профессию</w:t>
            </w:r>
            <w:r>
              <w:rPr>
                <w:spacing w:val="1"/>
              </w:rPr>
              <w:t xml:space="preserve"> </w:t>
            </w:r>
            <w:r>
              <w:t>можно</w:t>
            </w:r>
            <w:r>
              <w:rPr>
                <w:spacing w:val="-5"/>
              </w:rPr>
              <w:t xml:space="preserve"> </w:t>
            </w:r>
            <w:r>
              <w:t>назвать муравей-</w:t>
            </w:r>
          </w:p>
          <w:p w:rsidR="00DB0F2E" w:rsidRDefault="00A57A92">
            <w:pPr>
              <w:pStyle w:val="TableParagraph"/>
              <w:ind w:left="127" w:right="111" w:firstLine="1"/>
            </w:pPr>
            <w:r>
              <w:t>добытчик. Он приносит в</w:t>
            </w:r>
            <w:r>
              <w:rPr>
                <w:spacing w:val="-52"/>
              </w:rPr>
              <w:t xml:space="preserve"> </w:t>
            </w:r>
            <w:r>
              <w:t>муравейник</w:t>
            </w:r>
            <w:r>
              <w:rPr>
                <w:spacing w:val="-4"/>
              </w:rPr>
              <w:t xml:space="preserve"> </w:t>
            </w:r>
            <w:r>
              <w:t>еду. А</w:t>
            </w:r>
            <w:r>
              <w:rPr>
                <w:spacing w:val="-7"/>
              </w:rPr>
              <w:t xml:space="preserve"> </w:t>
            </w:r>
            <w:r>
              <w:t>что</w:t>
            </w:r>
            <w:r>
              <w:rPr>
                <w:spacing w:val="-7"/>
              </w:rPr>
              <w:t xml:space="preserve"> </w:t>
            </w:r>
            <w:r>
              <w:t>же</w:t>
            </w:r>
            <w:r>
              <w:rPr>
                <w:spacing w:val="-52"/>
              </w:rPr>
              <w:t xml:space="preserve"> </w:t>
            </w:r>
            <w:r>
              <w:t>едят муравьи? (ответы</w:t>
            </w:r>
            <w:r>
              <w:rPr>
                <w:spacing w:val="1"/>
              </w:rPr>
              <w:t xml:space="preserve"> </w:t>
            </w:r>
            <w:r>
              <w:t>детей)</w:t>
            </w:r>
          </w:p>
          <w:p w:rsidR="00DB0F2E" w:rsidRDefault="00A57A92">
            <w:pPr>
              <w:pStyle w:val="TableParagraph"/>
              <w:numPr>
                <w:ilvl w:val="0"/>
                <w:numId w:val="27"/>
              </w:numPr>
              <w:tabs>
                <w:tab w:val="left" w:pos="257"/>
              </w:tabs>
              <w:spacing w:line="242" w:lineRule="auto"/>
              <w:ind w:left="50" w:right="42" w:firstLine="76"/>
              <w:jc w:val="both"/>
            </w:pPr>
            <w:r>
              <w:t>Да, муравьи едят плоды,</w:t>
            </w:r>
            <w:r>
              <w:rPr>
                <w:spacing w:val="1"/>
              </w:rPr>
              <w:t xml:space="preserve"> </w:t>
            </w:r>
            <w:r>
              <w:t>семена трав,сок растений,</w:t>
            </w:r>
            <w:r>
              <w:rPr>
                <w:spacing w:val="1"/>
              </w:rPr>
              <w:t xml:space="preserve"> </w:t>
            </w:r>
            <w:r>
              <w:t>грибы</w:t>
            </w:r>
            <w:r>
              <w:rPr>
                <w:spacing w:val="-9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других</w:t>
            </w:r>
            <w:r>
              <w:rPr>
                <w:spacing w:val="-9"/>
              </w:rPr>
              <w:t xml:space="preserve"> </w:t>
            </w:r>
            <w:r>
              <w:t>насекомых.</w:t>
            </w:r>
          </w:p>
          <w:p w:rsidR="00DB0F2E" w:rsidRDefault="00A57A92">
            <w:pPr>
              <w:pStyle w:val="TableParagraph"/>
              <w:spacing w:line="248" w:lineRule="exact"/>
              <w:ind w:left="34" w:right="25"/>
            </w:pPr>
            <w:r>
              <w:t>Муравьев</w:t>
            </w:r>
            <w:r>
              <w:rPr>
                <w:spacing w:val="2"/>
              </w:rPr>
              <w:t xml:space="preserve"> </w:t>
            </w:r>
            <w:r>
              <w:t>еще</w:t>
            </w:r>
            <w:r>
              <w:rPr>
                <w:spacing w:val="-6"/>
              </w:rPr>
              <w:t xml:space="preserve"> </w:t>
            </w:r>
            <w:r>
              <w:t>называют</w:t>
            </w:r>
          </w:p>
          <w:p w:rsidR="00DB0F2E" w:rsidRDefault="00A57A92">
            <w:pPr>
              <w:pStyle w:val="TableParagraph"/>
              <w:ind w:left="61" w:right="42"/>
            </w:pPr>
            <w:r>
              <w:t>«санитарами леса». Как вы</w:t>
            </w:r>
            <w:r>
              <w:rPr>
                <w:spacing w:val="-52"/>
              </w:rPr>
              <w:t xml:space="preserve"> </w:t>
            </w:r>
            <w:r>
              <w:t>думаете, почему. (ответы</w:t>
            </w:r>
            <w:r>
              <w:rPr>
                <w:spacing w:val="1"/>
              </w:rPr>
              <w:t xml:space="preserve"> </w:t>
            </w:r>
            <w:r>
              <w:t>детей). Да, они поедают</w:t>
            </w:r>
            <w:r>
              <w:rPr>
                <w:spacing w:val="1"/>
              </w:rPr>
              <w:t xml:space="preserve"> </w:t>
            </w:r>
            <w:r>
              <w:t>вредных личинок, гусениц</w:t>
            </w:r>
            <w:r>
              <w:rPr>
                <w:spacing w:val="-52"/>
              </w:rPr>
              <w:t xml:space="preserve"> </w:t>
            </w:r>
            <w:r>
              <w:t>и тлей, которые могут</w:t>
            </w:r>
            <w:r>
              <w:rPr>
                <w:spacing w:val="1"/>
              </w:rPr>
              <w:t xml:space="preserve"> </w:t>
            </w:r>
            <w:r>
              <w:t>навредить</w:t>
            </w:r>
            <w:r>
              <w:rPr>
                <w:spacing w:val="-1"/>
              </w:rPr>
              <w:t xml:space="preserve"> </w:t>
            </w:r>
            <w:r>
              <w:t>лесу.</w:t>
            </w:r>
            <w:r>
              <w:rPr>
                <w:spacing w:val="3"/>
              </w:rPr>
              <w:t xml:space="preserve"> </w:t>
            </w:r>
            <w:r>
              <w:t>Пусть</w:t>
            </w:r>
          </w:p>
          <w:p w:rsidR="00DB0F2E" w:rsidRDefault="00A57A92">
            <w:pPr>
              <w:pStyle w:val="TableParagraph"/>
              <w:spacing w:line="254" w:lineRule="exact"/>
              <w:ind w:left="64" w:right="45" w:hanging="3"/>
            </w:pPr>
            <w:r>
              <w:t>муравей</w:t>
            </w:r>
            <w:r>
              <w:rPr>
                <w:spacing w:val="4"/>
              </w:rPr>
              <w:t xml:space="preserve"> </w:t>
            </w:r>
            <w:r>
              <w:t>–фуражир</w:t>
            </w:r>
            <w:r>
              <w:rPr>
                <w:spacing w:val="1"/>
              </w:rPr>
              <w:t xml:space="preserve"> </w:t>
            </w:r>
            <w:r>
              <w:t>продолжает свою работу, а</w:t>
            </w:r>
            <w:r>
              <w:rPr>
                <w:spacing w:val="-52"/>
              </w:rPr>
              <w:t xml:space="preserve"> </w:t>
            </w:r>
            <w:r>
              <w:t>мы</w:t>
            </w:r>
            <w:r>
              <w:rPr>
                <w:spacing w:val="-1"/>
              </w:rPr>
              <w:t xml:space="preserve"> </w:t>
            </w:r>
            <w:r>
              <w:t>пойдем</w:t>
            </w:r>
            <w:r>
              <w:rPr>
                <w:spacing w:val="-2"/>
              </w:rPr>
              <w:t xml:space="preserve"> </w:t>
            </w:r>
            <w:r>
              <w:t>дальше,</w:t>
            </w:r>
            <w:r>
              <w:rPr>
                <w:spacing w:val="1"/>
              </w:rPr>
              <w:t xml:space="preserve"> </w:t>
            </w:r>
            <w:r>
              <w:t>какая</w:t>
            </w:r>
            <w:r>
              <w:rPr>
                <w:spacing w:val="-2"/>
              </w:rPr>
              <w:t xml:space="preserve"> </w:t>
            </w:r>
            <w:r>
              <w:t>у</w:t>
            </w:r>
          </w:p>
        </w:tc>
        <w:tc>
          <w:tcPr>
            <w:tcW w:w="2693" w:type="dxa"/>
          </w:tcPr>
          <w:p w:rsidR="00DB0F2E" w:rsidRDefault="00A57A92">
            <w:pPr>
              <w:pStyle w:val="TableParagraph"/>
              <w:ind w:left="43" w:right="35"/>
              <w:rPr>
                <w:i/>
              </w:rPr>
            </w:pPr>
            <w:r>
              <w:rPr>
                <w:b/>
              </w:rPr>
              <w:t>сора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поверхности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песка,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 пола беседки, 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площадки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(опавшего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деревьев и кустарников).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43" w:right="25"/>
            </w:pPr>
            <w:r>
              <w:t>Цель:</w:t>
            </w:r>
            <w:r>
              <w:rPr>
                <w:spacing w:val="-10"/>
              </w:rPr>
              <w:t xml:space="preserve"> </w:t>
            </w:r>
            <w:r>
              <w:t>закреплять</w:t>
            </w:r>
            <w:r>
              <w:rPr>
                <w:spacing w:val="-6"/>
              </w:rPr>
              <w:t xml:space="preserve"> </w:t>
            </w:r>
            <w:r>
              <w:t>трудовые</w:t>
            </w:r>
            <w:r>
              <w:rPr>
                <w:spacing w:val="-52"/>
              </w:rPr>
              <w:t xml:space="preserve"> </w:t>
            </w:r>
            <w:r>
              <w:t>навыки; воспитывать</w:t>
            </w:r>
            <w:r>
              <w:rPr>
                <w:spacing w:val="1"/>
              </w:rPr>
              <w:t xml:space="preserve"> </w:t>
            </w:r>
            <w:r>
              <w:t>осознанное отношение к</w:t>
            </w:r>
            <w:r>
              <w:rPr>
                <w:spacing w:val="1"/>
              </w:rPr>
              <w:t xml:space="preserve"> </w:t>
            </w:r>
            <w:r>
              <w:t>труду, стремление к</w:t>
            </w:r>
            <w:r>
              <w:rPr>
                <w:spacing w:val="1"/>
              </w:rPr>
              <w:t xml:space="preserve"> </w:t>
            </w:r>
            <w:r>
              <w:t>порядку.</w:t>
            </w:r>
          </w:p>
          <w:p w:rsidR="00DB0F2E" w:rsidRDefault="00A57A92">
            <w:pPr>
              <w:pStyle w:val="TableParagraph"/>
              <w:spacing w:before="1"/>
              <w:ind w:left="214" w:right="199" w:firstLine="7"/>
              <w:rPr>
                <w:i/>
              </w:rPr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"Платок".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spacing w:line="242" w:lineRule="auto"/>
              <w:ind w:left="17" w:right="2"/>
            </w:pPr>
            <w:r>
              <w:t>Цель:</w:t>
            </w:r>
            <w:r>
              <w:rPr>
                <w:spacing w:val="-3"/>
              </w:rPr>
              <w:t xml:space="preserve"> </w:t>
            </w:r>
            <w:r>
              <w:t>развивать</w:t>
            </w:r>
            <w:r>
              <w:rPr>
                <w:spacing w:val="-3"/>
              </w:rPr>
              <w:t xml:space="preserve"> </w:t>
            </w:r>
            <w:r>
              <w:t>быстроту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ловкость,</w:t>
            </w:r>
            <w:r>
              <w:rPr>
                <w:spacing w:val="3"/>
              </w:rPr>
              <w:t xml:space="preserve"> </w:t>
            </w:r>
            <w:r>
              <w:t>умение</w:t>
            </w:r>
            <w:r>
              <w:rPr>
                <w:spacing w:val="1"/>
              </w:rPr>
              <w:t xml:space="preserve"> </w:t>
            </w:r>
            <w:r>
              <w:t>действовать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t>правилам.</w:t>
            </w:r>
          </w:p>
          <w:p w:rsidR="00DB0F2E" w:rsidRDefault="00A57A92">
            <w:pPr>
              <w:pStyle w:val="TableParagraph"/>
              <w:ind w:left="46" w:right="31" w:hanging="6"/>
            </w:pPr>
            <w:r>
              <w:t>Ход игры. Все встают в</w:t>
            </w:r>
            <w:r>
              <w:rPr>
                <w:spacing w:val="1"/>
              </w:rPr>
              <w:t xml:space="preserve"> </w:t>
            </w:r>
            <w:r>
              <w:t>круг, водящий с платком за</w:t>
            </w:r>
            <w:r>
              <w:rPr>
                <w:spacing w:val="-52"/>
              </w:rPr>
              <w:t xml:space="preserve"> </w:t>
            </w:r>
            <w:r>
              <w:t>кругом,</w:t>
            </w:r>
            <w:r>
              <w:rPr>
                <w:spacing w:val="11"/>
              </w:rPr>
              <w:t xml:space="preserve"> </w:t>
            </w:r>
            <w:r>
              <w:t>кладет</w:t>
            </w:r>
            <w:r>
              <w:rPr>
                <w:spacing w:val="14"/>
              </w:rPr>
              <w:t xml:space="preserve"> </w:t>
            </w:r>
            <w:r>
              <w:t>его</w:t>
            </w:r>
            <w:r>
              <w:rPr>
                <w:spacing w:val="5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плечо одному из играющих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быстро</w:t>
            </w:r>
            <w:r>
              <w:rPr>
                <w:spacing w:val="-4"/>
              </w:rPr>
              <w:t xml:space="preserve"> </w:t>
            </w:r>
            <w:r>
              <w:t>бежит по</w:t>
            </w:r>
            <w:r>
              <w:rPr>
                <w:spacing w:val="-5"/>
              </w:rPr>
              <w:t xml:space="preserve"> </w:t>
            </w:r>
            <w:r>
              <w:t>кругу.</w:t>
            </w:r>
          </w:p>
          <w:p w:rsidR="00DB0F2E" w:rsidRDefault="00A57A92">
            <w:pPr>
              <w:pStyle w:val="TableParagraph"/>
              <w:ind w:left="74" w:right="65"/>
            </w:pPr>
            <w:r>
              <w:t>Тот,</w:t>
            </w:r>
            <w:r>
              <w:rPr>
                <w:spacing w:val="3"/>
              </w:rPr>
              <w:t xml:space="preserve"> </w:t>
            </w:r>
            <w:r>
              <w:t>кому</w:t>
            </w:r>
            <w:r>
              <w:rPr>
                <w:spacing w:val="-3"/>
              </w:rPr>
              <w:t xml:space="preserve"> </w:t>
            </w:r>
            <w:r>
              <w:t>положили</w:t>
            </w:r>
            <w:r>
              <w:rPr>
                <w:spacing w:val="1"/>
              </w:rPr>
              <w:t xml:space="preserve"> </w:t>
            </w:r>
            <w:r>
              <w:t>платок, берет его в руку и</w:t>
            </w:r>
            <w:r>
              <w:rPr>
                <w:spacing w:val="1"/>
              </w:rPr>
              <w:t xml:space="preserve"> </w:t>
            </w:r>
            <w:r>
              <w:t>бежит</w:t>
            </w:r>
            <w:r>
              <w:rPr>
                <w:spacing w:val="-2"/>
              </w:rPr>
              <w:t xml:space="preserve"> </w:t>
            </w:r>
            <w:r>
              <w:t>за</w:t>
            </w:r>
            <w:r>
              <w:rPr>
                <w:spacing w:val="-2"/>
              </w:rPr>
              <w:t xml:space="preserve"> </w:t>
            </w:r>
            <w:r>
              <w:t>водящим.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тот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другой</w:t>
            </w:r>
            <w:r>
              <w:rPr>
                <w:spacing w:val="1"/>
              </w:rPr>
              <w:t xml:space="preserve"> </w:t>
            </w:r>
            <w:r>
              <w:t>стараются занять</w:t>
            </w:r>
            <w:r>
              <w:rPr>
                <w:spacing w:val="1"/>
              </w:rPr>
              <w:t xml:space="preserve"> </w:t>
            </w:r>
            <w:r>
              <w:t>свободное</w:t>
            </w:r>
            <w:r>
              <w:rPr>
                <w:spacing w:val="-5"/>
              </w:rPr>
              <w:t xml:space="preserve"> </w:t>
            </w:r>
            <w:r>
              <w:t>место.</w:t>
            </w:r>
          </w:p>
          <w:p w:rsidR="00DB0F2E" w:rsidRDefault="00A57A92">
            <w:pPr>
              <w:pStyle w:val="TableParagraph"/>
              <w:ind w:left="137" w:right="113" w:hanging="2"/>
              <w:rPr>
                <w:i/>
              </w:rPr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"Краски".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03" w:right="90" w:hanging="5"/>
            </w:pPr>
            <w:r>
              <w:t>Цель: развивать навыки</w:t>
            </w:r>
            <w:r>
              <w:rPr>
                <w:spacing w:val="1"/>
              </w:rPr>
              <w:t xml:space="preserve"> </w:t>
            </w:r>
            <w:r>
              <w:t>бега, реакцию, быстроту,</w:t>
            </w:r>
            <w:r>
              <w:rPr>
                <w:spacing w:val="1"/>
              </w:rPr>
              <w:t xml:space="preserve"> </w:t>
            </w:r>
            <w:r>
              <w:t>внимательность;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воспитывать</w:t>
            </w:r>
            <w:r>
              <w:rPr>
                <w:spacing w:val="-11"/>
              </w:rPr>
              <w:t xml:space="preserve"> </w:t>
            </w:r>
            <w:r>
              <w:t>дружелюбие.</w:t>
            </w:r>
          </w:p>
          <w:p w:rsidR="00DB0F2E" w:rsidRDefault="00A57A92">
            <w:pPr>
              <w:pStyle w:val="TableParagraph"/>
              <w:ind w:left="79" w:right="68"/>
            </w:pPr>
            <w:r>
              <w:t>Дети</w:t>
            </w:r>
            <w:r>
              <w:rPr>
                <w:spacing w:val="-6"/>
              </w:rPr>
              <w:t xml:space="preserve"> </w:t>
            </w:r>
            <w:r>
              <w:t>выбирают</w:t>
            </w:r>
            <w:r>
              <w:rPr>
                <w:spacing w:val="-11"/>
              </w:rPr>
              <w:t xml:space="preserve"> </w:t>
            </w:r>
            <w:r>
              <w:t>ведущего-</w:t>
            </w:r>
            <w:r>
              <w:rPr>
                <w:spacing w:val="-52"/>
              </w:rPr>
              <w:t xml:space="preserve"> </w:t>
            </w:r>
            <w:r>
              <w:t>продавца и покупателя</w:t>
            </w:r>
            <w:r>
              <w:rPr>
                <w:spacing w:val="1"/>
              </w:rPr>
              <w:t xml:space="preserve"> </w:t>
            </w:r>
            <w:r>
              <w:t>красок, монаха</w:t>
            </w:r>
            <w:r>
              <w:rPr>
                <w:spacing w:val="-3"/>
              </w:rPr>
              <w:t xml:space="preserve"> </w:t>
            </w:r>
            <w:r>
              <w:t>(можно</w:t>
            </w:r>
            <w:r>
              <w:rPr>
                <w:spacing w:val="-4"/>
              </w:rPr>
              <w:t xml:space="preserve"> </w:t>
            </w:r>
            <w:r>
              <w:t>по</w:t>
            </w:r>
          </w:p>
          <w:p w:rsidR="00DB0F2E" w:rsidRDefault="00A57A92">
            <w:pPr>
              <w:pStyle w:val="TableParagraph"/>
              <w:spacing w:line="237" w:lineRule="exact"/>
              <w:ind w:left="24" w:right="6"/>
            </w:pPr>
            <w:r>
              <w:t>считалке), остальные</w:t>
            </w:r>
            <w:r>
              <w:rPr>
                <w:spacing w:val="-7"/>
              </w:rPr>
              <w:t xml:space="preserve"> </w:t>
            </w:r>
            <w:r>
              <w:t>дети</w:t>
            </w:r>
            <w:r>
              <w:rPr>
                <w:spacing w:val="3"/>
              </w:rPr>
              <w:t xml:space="preserve"> </w:t>
            </w:r>
            <w:r>
              <w:t>-</w:t>
            </w:r>
          </w:p>
        </w:tc>
        <w:tc>
          <w:tcPr>
            <w:tcW w:w="2977" w:type="dxa"/>
          </w:tcPr>
          <w:p w:rsidR="00DB0F2E" w:rsidRDefault="00A57A92">
            <w:pPr>
              <w:pStyle w:val="TableParagraph"/>
              <w:spacing w:line="242" w:lineRule="auto"/>
              <w:ind w:left="18" w:right="8"/>
            </w:pPr>
            <w:r>
              <w:t>участки тела нужно намазать</w:t>
            </w:r>
            <w:r>
              <w:rPr>
                <w:spacing w:val="-52"/>
              </w:rPr>
              <w:t xml:space="preserve"> </w:t>
            </w:r>
            <w:r>
              <w:t>или</w:t>
            </w:r>
            <w:r>
              <w:rPr>
                <w:spacing w:val="-5"/>
              </w:rPr>
              <w:t xml:space="preserve"> </w:t>
            </w:r>
            <w:r>
              <w:t>побрызгать</w:t>
            </w:r>
            <w:r>
              <w:rPr>
                <w:spacing w:val="-6"/>
              </w:rPr>
              <w:t xml:space="preserve"> </w:t>
            </w:r>
            <w:r>
              <w:t>репеллентом</w:t>
            </w:r>
          </w:p>
          <w:p w:rsidR="00DB0F2E" w:rsidRDefault="00A57A92">
            <w:pPr>
              <w:pStyle w:val="TableParagraph"/>
              <w:numPr>
                <w:ilvl w:val="0"/>
                <w:numId w:val="26"/>
              </w:numPr>
              <w:tabs>
                <w:tab w:val="left" w:pos="368"/>
              </w:tabs>
              <w:spacing w:line="242" w:lineRule="auto"/>
              <w:ind w:right="81" w:firstLine="0"/>
              <w:jc w:val="left"/>
            </w:pPr>
            <w:r>
              <w:t>средством,</w:t>
            </w:r>
            <w:r>
              <w:rPr>
                <w:spacing w:val="-8"/>
              </w:rPr>
              <w:t xml:space="preserve"> </w:t>
            </w:r>
            <w:r>
              <w:t>отпугивающим</w:t>
            </w:r>
            <w:r>
              <w:rPr>
                <w:spacing w:val="-52"/>
              </w:rPr>
              <w:t xml:space="preserve"> </w:t>
            </w:r>
            <w:r>
              <w:t>комаров;</w:t>
            </w:r>
          </w:p>
          <w:p w:rsidR="00DB0F2E" w:rsidRDefault="00A57A92">
            <w:pPr>
              <w:pStyle w:val="TableParagraph"/>
              <w:ind w:left="70" w:right="64" w:firstLine="10"/>
            </w:pPr>
            <w:r>
              <w:t>— в огороде или в саду</w:t>
            </w:r>
            <w:r>
              <w:rPr>
                <w:spacing w:val="1"/>
              </w:rPr>
              <w:t xml:space="preserve"> </w:t>
            </w:r>
            <w:r>
              <w:t>случайно</w:t>
            </w:r>
            <w:r>
              <w:rPr>
                <w:spacing w:val="-6"/>
              </w:rPr>
              <w:t xml:space="preserve"> </w:t>
            </w:r>
            <w:r>
              <w:t>можно</w:t>
            </w:r>
            <w:r>
              <w:rPr>
                <w:spacing w:val="-5"/>
              </w:rPr>
              <w:t xml:space="preserve"> </w:t>
            </w:r>
            <w:r>
              <w:t>потревожить</w:t>
            </w:r>
            <w:r>
              <w:rPr>
                <w:spacing w:val="-52"/>
              </w:rPr>
              <w:t xml:space="preserve"> </w:t>
            </w:r>
            <w:r>
              <w:t>ос, шершней, муравьев. Если</w:t>
            </w:r>
            <w:r>
              <w:rPr>
                <w:spacing w:val="1"/>
              </w:rPr>
              <w:t xml:space="preserve"> </w:t>
            </w:r>
            <w:r>
              <w:t>такое случится, они могут</w:t>
            </w:r>
            <w:r>
              <w:rPr>
                <w:spacing w:val="1"/>
              </w:rPr>
              <w:t xml:space="preserve"> </w:t>
            </w:r>
            <w:r>
              <w:t>больно</w:t>
            </w:r>
            <w:r>
              <w:rPr>
                <w:spacing w:val="-2"/>
              </w:rPr>
              <w:t xml:space="preserve"> </w:t>
            </w:r>
            <w:r>
              <w:t>ужалить</w:t>
            </w:r>
            <w:r>
              <w:rPr>
                <w:spacing w:val="-6"/>
              </w:rPr>
              <w:t xml:space="preserve"> </w:t>
            </w:r>
            <w:r>
              <w:t>или</w:t>
            </w:r>
            <w:r>
              <w:rPr>
                <w:spacing w:val="-1"/>
              </w:rPr>
              <w:t xml:space="preserve"> </w:t>
            </w:r>
            <w:r>
              <w:t>укусить.</w:t>
            </w:r>
          </w:p>
          <w:p w:rsidR="00DB0F2E" w:rsidRDefault="00A57A92">
            <w:pPr>
              <w:pStyle w:val="TableParagraph"/>
              <w:spacing w:line="242" w:lineRule="auto"/>
              <w:ind w:left="18" w:right="8"/>
            </w:pPr>
            <w:r>
              <w:t>Поэтому</w:t>
            </w:r>
            <w:r>
              <w:rPr>
                <w:spacing w:val="-12"/>
              </w:rPr>
              <w:t xml:space="preserve"> </w:t>
            </w:r>
            <w:r>
              <w:t>жилища</w:t>
            </w:r>
            <w:r>
              <w:rPr>
                <w:spacing w:val="-10"/>
              </w:rPr>
              <w:t xml:space="preserve"> </w:t>
            </w:r>
            <w:r>
              <w:t>насекомых</w:t>
            </w:r>
            <w:r>
              <w:rPr>
                <w:spacing w:val="-52"/>
              </w:rPr>
              <w:t xml:space="preserve"> </w:t>
            </w:r>
            <w:r>
              <w:t>лучше</w:t>
            </w:r>
            <w:r>
              <w:rPr>
                <w:spacing w:val="-5"/>
              </w:rPr>
              <w:t xml:space="preserve"> </w:t>
            </w:r>
            <w:r>
              <w:t>не</w:t>
            </w:r>
            <w:r>
              <w:rPr>
                <w:spacing w:val="-5"/>
              </w:rPr>
              <w:t xml:space="preserve"> </w:t>
            </w:r>
            <w:r>
              <w:t>трогать;</w:t>
            </w:r>
          </w:p>
          <w:p w:rsidR="00DB0F2E" w:rsidRDefault="00A57A92">
            <w:pPr>
              <w:pStyle w:val="TableParagraph"/>
              <w:ind w:left="51" w:right="40" w:firstLine="5"/>
            </w:pPr>
            <w:r>
              <w:t>— духи,</w:t>
            </w:r>
            <w:r>
              <w:rPr>
                <w:spacing w:val="3"/>
              </w:rPr>
              <w:t xml:space="preserve"> </w:t>
            </w:r>
            <w:r>
              <w:t>одеколон,</w:t>
            </w:r>
            <w:r>
              <w:rPr>
                <w:spacing w:val="2"/>
              </w:rPr>
              <w:t xml:space="preserve"> </w:t>
            </w:r>
            <w:r>
              <w:t>лак</w:t>
            </w:r>
            <w:r>
              <w:rPr>
                <w:spacing w:val="-1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волос и другая парфюмерия</w:t>
            </w:r>
            <w:r>
              <w:rPr>
                <w:spacing w:val="1"/>
              </w:rPr>
              <w:t xml:space="preserve"> </w:t>
            </w:r>
            <w:r>
              <w:t>привлекают насекомых. Если</w:t>
            </w:r>
            <w:r>
              <w:rPr>
                <w:spacing w:val="1"/>
              </w:rPr>
              <w:t xml:space="preserve"> </w:t>
            </w:r>
            <w:r>
              <w:t>такой запах исходит от тебя</w:t>
            </w:r>
            <w:r>
              <w:rPr>
                <w:spacing w:val="1"/>
              </w:rPr>
              <w:t xml:space="preserve"> </w:t>
            </w:r>
            <w:r>
              <w:t>или находящегося рядом</w:t>
            </w:r>
            <w:r>
              <w:rPr>
                <w:spacing w:val="1"/>
              </w:rPr>
              <w:t xml:space="preserve"> </w:t>
            </w:r>
            <w:r>
              <w:t>взрослого, вокруг обязательно</w:t>
            </w:r>
            <w:r>
              <w:rPr>
                <w:spacing w:val="-53"/>
              </w:rPr>
              <w:t xml:space="preserve"> </w:t>
            </w:r>
            <w:r>
              <w:t>будут насекомые;</w:t>
            </w:r>
          </w:p>
          <w:p w:rsidR="00DB0F2E" w:rsidRDefault="00A57A92">
            <w:pPr>
              <w:pStyle w:val="TableParagraph"/>
              <w:spacing w:line="237" w:lineRule="auto"/>
              <w:ind w:left="70" w:right="56" w:firstLine="663"/>
              <w:jc w:val="left"/>
            </w:pPr>
            <w:r>
              <w:t>—</w:t>
            </w:r>
            <w:r>
              <w:rPr>
                <w:spacing w:val="1"/>
              </w:rPr>
              <w:t xml:space="preserve"> </w:t>
            </w:r>
            <w:r>
              <w:t>следует быть</w:t>
            </w:r>
            <w:r>
              <w:rPr>
                <w:spacing w:val="1"/>
              </w:rPr>
              <w:t xml:space="preserve"> </w:t>
            </w:r>
            <w:r>
              <w:t>внимательным,</w:t>
            </w:r>
            <w:r>
              <w:rPr>
                <w:spacing w:val="-13"/>
              </w:rPr>
              <w:t xml:space="preserve"> </w:t>
            </w:r>
            <w:r>
              <w:t>когда</w:t>
            </w:r>
            <w:r>
              <w:rPr>
                <w:spacing w:val="-8"/>
              </w:rPr>
              <w:t xml:space="preserve"> </w:t>
            </w:r>
            <w:r>
              <w:t>бегаешь</w:t>
            </w:r>
          </w:p>
          <w:p w:rsidR="00DB0F2E" w:rsidRDefault="00A57A92">
            <w:pPr>
              <w:pStyle w:val="TableParagraph"/>
              <w:ind w:left="65" w:right="49" w:hanging="5"/>
            </w:pPr>
            <w:r>
              <w:t>босиком там, где много</w:t>
            </w:r>
            <w:r>
              <w:rPr>
                <w:spacing w:val="1"/>
              </w:rPr>
              <w:t xml:space="preserve"> </w:t>
            </w:r>
            <w:r>
              <w:t>насекомых.</w:t>
            </w:r>
            <w:r>
              <w:rPr>
                <w:spacing w:val="-3"/>
              </w:rPr>
              <w:t xml:space="preserve"> </w:t>
            </w:r>
            <w:r>
              <w:t>Они</w:t>
            </w:r>
            <w:r>
              <w:rPr>
                <w:spacing w:val="-4"/>
              </w:rPr>
              <w:t xml:space="preserve"> </w:t>
            </w:r>
            <w:r>
              <w:t>могут</w:t>
            </w:r>
            <w:r>
              <w:rPr>
                <w:spacing w:val="-5"/>
              </w:rPr>
              <w:t xml:space="preserve"> </w:t>
            </w:r>
            <w:r>
              <w:t>больно</w:t>
            </w:r>
            <w:r>
              <w:rPr>
                <w:spacing w:val="-52"/>
              </w:rPr>
              <w:t xml:space="preserve"> </w:t>
            </w:r>
            <w:r>
              <w:t>ужалить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ногу;</w:t>
            </w:r>
          </w:p>
          <w:p w:rsidR="00DB0F2E" w:rsidRDefault="00A57A92">
            <w:pPr>
              <w:pStyle w:val="TableParagraph"/>
              <w:ind w:left="70" w:right="62" w:hanging="4"/>
            </w:pPr>
            <w:r>
              <w:t>— не надо гоняться за</w:t>
            </w:r>
            <w:r>
              <w:rPr>
                <w:spacing w:val="1"/>
              </w:rPr>
              <w:t xml:space="preserve"> </w:t>
            </w:r>
            <w:r>
              <w:t>кусачим</w:t>
            </w:r>
            <w:r>
              <w:rPr>
                <w:spacing w:val="-4"/>
              </w:rPr>
              <w:t xml:space="preserve"> </w:t>
            </w:r>
            <w:r>
              <w:t>насекомым,</w:t>
            </w:r>
            <w:r>
              <w:rPr>
                <w:spacing w:val="2"/>
              </w:rPr>
              <w:t xml:space="preserve"> </w:t>
            </w:r>
            <w:r>
              <w:t>если</w:t>
            </w:r>
            <w:r>
              <w:rPr>
                <w:spacing w:val="2"/>
              </w:rPr>
              <w:t xml:space="preserve"> </w:t>
            </w:r>
            <w:r>
              <w:t>не</w:t>
            </w:r>
            <w:r>
              <w:rPr>
                <w:spacing w:val="1"/>
              </w:rPr>
              <w:t xml:space="preserve"> </w:t>
            </w:r>
            <w:r>
              <w:t>уверен,</w:t>
            </w:r>
            <w:r>
              <w:rPr>
                <w:spacing w:val="-2"/>
              </w:rPr>
              <w:t xml:space="preserve"> </w:t>
            </w:r>
            <w:r>
              <w:t>что</w:t>
            </w:r>
            <w:r>
              <w:rPr>
                <w:spacing w:val="-8"/>
              </w:rPr>
              <w:t xml:space="preserve"> </w:t>
            </w:r>
            <w:r>
              <w:t>удастся убить</w:t>
            </w:r>
            <w:r>
              <w:rPr>
                <w:spacing w:val="-5"/>
              </w:rPr>
              <w:t xml:space="preserve"> </w:t>
            </w:r>
            <w:r>
              <w:t>его.</w:t>
            </w:r>
          </w:p>
          <w:p w:rsidR="00DB0F2E" w:rsidRDefault="00A57A92">
            <w:pPr>
              <w:pStyle w:val="TableParagraph"/>
              <w:ind w:left="152" w:right="144" w:firstLine="6"/>
            </w:pPr>
            <w:r>
              <w:t>Часто бывает разумнее</w:t>
            </w:r>
            <w:r>
              <w:rPr>
                <w:spacing w:val="1"/>
              </w:rPr>
              <w:t xml:space="preserve"> </w:t>
            </w:r>
            <w:r>
              <w:t>оставить</w:t>
            </w:r>
            <w:r>
              <w:rPr>
                <w:spacing w:val="-3"/>
              </w:rPr>
              <w:t xml:space="preserve"> </w:t>
            </w:r>
            <w:r>
              <w:t>осу</w:t>
            </w:r>
            <w:r>
              <w:rPr>
                <w:spacing w:val="-7"/>
              </w:rPr>
              <w:t xml:space="preserve"> </w:t>
            </w:r>
            <w:r>
              <w:t>или,</w:t>
            </w:r>
            <w:r>
              <w:rPr>
                <w:spacing w:val="-5"/>
              </w:rPr>
              <w:t xml:space="preserve"> </w:t>
            </w:r>
            <w:r>
              <w:t>например,</w:t>
            </w:r>
            <w:r>
              <w:rPr>
                <w:spacing w:val="-52"/>
              </w:rPr>
              <w:t xml:space="preserve"> </w:t>
            </w:r>
            <w:r>
              <w:t>шершня в покое. Если их не</w:t>
            </w:r>
            <w:r>
              <w:rPr>
                <w:spacing w:val="-52"/>
              </w:rPr>
              <w:t xml:space="preserve"> </w:t>
            </w:r>
            <w:r>
              <w:t>тревожить, то и они,</w:t>
            </w:r>
            <w:r>
              <w:rPr>
                <w:spacing w:val="1"/>
              </w:rPr>
              <w:t xml:space="preserve"> </w:t>
            </w:r>
            <w:r>
              <w:t>вероятнее</w:t>
            </w:r>
            <w:r>
              <w:rPr>
                <w:spacing w:val="-7"/>
              </w:rPr>
              <w:t xml:space="preserve"> </w:t>
            </w:r>
            <w:r>
              <w:t>всего,</w:t>
            </w:r>
            <w:r>
              <w:rPr>
                <w:spacing w:val="2"/>
              </w:rPr>
              <w:t xml:space="preserve"> </w:t>
            </w:r>
            <w:r>
              <w:t>не</w:t>
            </w:r>
            <w:r>
              <w:rPr>
                <w:spacing w:val="-7"/>
              </w:rPr>
              <w:t xml:space="preserve"> </w:t>
            </w:r>
            <w:r>
              <w:t>тронут;</w:t>
            </w:r>
          </w:p>
          <w:p w:rsidR="00DB0F2E" w:rsidRDefault="00A57A92">
            <w:pPr>
              <w:pStyle w:val="TableParagraph"/>
              <w:numPr>
                <w:ilvl w:val="0"/>
                <w:numId w:val="26"/>
              </w:numPr>
              <w:tabs>
                <w:tab w:val="left" w:pos="412"/>
              </w:tabs>
              <w:ind w:left="65" w:right="56" w:hanging="5"/>
              <w:jc w:val="left"/>
            </w:pPr>
            <w:r>
              <w:t>нельзя ходить в открытой</w:t>
            </w:r>
            <w:r>
              <w:rPr>
                <w:spacing w:val="1"/>
              </w:rPr>
              <w:t xml:space="preserve"> </w:t>
            </w:r>
            <w:r>
              <w:t>одежде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лес, когда</w:t>
            </w:r>
            <w:r>
              <w:rPr>
                <w:spacing w:val="1"/>
              </w:rPr>
              <w:t xml:space="preserve"> </w:t>
            </w:r>
            <w:r>
              <w:t>там</w:t>
            </w:r>
            <w:r>
              <w:rPr>
                <w:spacing w:val="-3"/>
              </w:rPr>
              <w:t xml:space="preserve"> </w:t>
            </w:r>
            <w:r>
              <w:t>много</w:t>
            </w:r>
            <w:r>
              <w:rPr>
                <w:spacing w:val="-52"/>
              </w:rPr>
              <w:t xml:space="preserve"> </w:t>
            </w:r>
            <w:r>
              <w:t>клещей.</w:t>
            </w:r>
            <w:r>
              <w:rPr>
                <w:spacing w:val="3"/>
              </w:rPr>
              <w:t xml:space="preserve"> </w:t>
            </w:r>
            <w:r>
              <w:t>Необходимо</w:t>
            </w:r>
            <w:r>
              <w:rPr>
                <w:spacing w:val="1"/>
              </w:rPr>
              <w:t xml:space="preserve"> </w:t>
            </w:r>
            <w:r>
              <w:t>защитить все тело так, чтобы</w:t>
            </w:r>
            <w:r>
              <w:rPr>
                <w:spacing w:val="1"/>
              </w:rPr>
              <w:t xml:space="preserve"> </w:t>
            </w:r>
            <w:r>
              <w:t>клещ не смог укусить и</w:t>
            </w:r>
            <w:r>
              <w:rPr>
                <w:spacing w:val="1"/>
              </w:rPr>
              <w:t xml:space="preserve"> </w:t>
            </w:r>
            <w:r>
              <w:t>присосаться;</w:t>
            </w:r>
          </w:p>
          <w:p w:rsidR="00DB0F2E" w:rsidRDefault="00A57A92">
            <w:pPr>
              <w:pStyle w:val="TableParagraph"/>
              <w:ind w:left="84" w:right="81" w:firstLine="4"/>
            </w:pPr>
            <w:r>
              <w:t>—</w:t>
            </w:r>
            <w:r>
              <w:rPr>
                <w:spacing w:val="2"/>
              </w:rPr>
              <w:t xml:space="preserve"> </w:t>
            </w:r>
            <w:r>
              <w:t>нельзя</w:t>
            </w:r>
            <w:r>
              <w:rPr>
                <w:spacing w:val="1"/>
              </w:rPr>
              <w:t xml:space="preserve"> </w:t>
            </w:r>
            <w:r>
              <w:t>расчесывать</w:t>
            </w:r>
            <w:r>
              <w:rPr>
                <w:spacing w:val="1"/>
              </w:rPr>
              <w:t xml:space="preserve"> </w:t>
            </w:r>
            <w:r>
              <w:t>укушенное</w:t>
            </w:r>
            <w:r>
              <w:rPr>
                <w:spacing w:val="-10"/>
              </w:rPr>
              <w:t xml:space="preserve"> </w:t>
            </w:r>
            <w:r>
              <w:t>насекомым</w:t>
            </w:r>
            <w:r>
              <w:rPr>
                <w:spacing w:val="-5"/>
              </w:rPr>
              <w:t xml:space="preserve"> </w:t>
            </w:r>
            <w:r>
              <w:t>место,</w:t>
            </w:r>
            <w:r>
              <w:rPr>
                <w:spacing w:val="-52"/>
              </w:rPr>
              <w:t xml:space="preserve"> </w:t>
            </w:r>
            <w:r>
              <w:t>потому что в ранку может</w:t>
            </w:r>
            <w:r>
              <w:rPr>
                <w:spacing w:val="1"/>
              </w:rPr>
              <w:t xml:space="preserve"> </w:t>
            </w:r>
            <w:r>
              <w:t>попасть инфекция;</w:t>
            </w:r>
          </w:p>
          <w:p w:rsidR="00DB0F2E" w:rsidRDefault="00A57A92">
            <w:pPr>
              <w:pStyle w:val="TableParagraph"/>
              <w:numPr>
                <w:ilvl w:val="0"/>
                <w:numId w:val="26"/>
              </w:numPr>
              <w:tabs>
                <w:tab w:val="left" w:pos="340"/>
              </w:tabs>
              <w:spacing w:line="238" w:lineRule="exact"/>
              <w:ind w:left="339" w:hanging="332"/>
              <w:jc w:val="left"/>
            </w:pPr>
            <w:r>
              <w:t>нужно</w:t>
            </w:r>
            <w:r>
              <w:rPr>
                <w:spacing w:val="-7"/>
              </w:rPr>
              <w:t xml:space="preserve"> </w:t>
            </w:r>
            <w:r>
              <w:t>закрывать</w:t>
            </w:r>
            <w:r>
              <w:rPr>
                <w:spacing w:val="-6"/>
              </w:rPr>
              <w:t xml:space="preserve"> </w:t>
            </w:r>
            <w:r>
              <w:t>продукты</w:t>
            </w:r>
          </w:p>
        </w:tc>
        <w:tc>
          <w:tcPr>
            <w:tcW w:w="2691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ind w:left="464" w:right="450" w:firstLine="1"/>
            </w:pPr>
            <w:r>
              <w:rPr>
                <w:i/>
              </w:rPr>
              <w:t>развитие речи)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пространственную</w:t>
            </w:r>
            <w:r>
              <w:rPr>
                <w:spacing w:val="-52"/>
              </w:rPr>
              <w:t xml:space="preserve"> </w:t>
            </w:r>
            <w:r>
              <w:t>ориентировку,</w:t>
            </w:r>
          </w:p>
          <w:p w:rsidR="00DB0F2E" w:rsidRDefault="00A57A92">
            <w:pPr>
              <w:pStyle w:val="TableParagraph"/>
              <w:ind w:left="32" w:right="23"/>
            </w:pPr>
            <w:r>
              <w:rPr>
                <w:spacing w:val="-1"/>
              </w:rPr>
              <w:t xml:space="preserve">внимательность, </w:t>
            </w:r>
            <w:r>
              <w:t>быстроту,</w:t>
            </w:r>
            <w:r>
              <w:rPr>
                <w:spacing w:val="-52"/>
              </w:rPr>
              <w:t xml:space="preserve"> </w:t>
            </w:r>
            <w:r>
              <w:t>ловкость,</w:t>
            </w:r>
            <w:r>
              <w:rPr>
                <w:spacing w:val="3"/>
              </w:rPr>
              <w:t xml:space="preserve"> </w:t>
            </w:r>
            <w:r>
              <w:t>реакцию,</w:t>
            </w:r>
          </w:p>
          <w:p w:rsidR="00DB0F2E" w:rsidRDefault="00A57A92">
            <w:pPr>
              <w:pStyle w:val="TableParagraph"/>
              <w:spacing w:line="251" w:lineRule="exact"/>
              <w:ind w:left="35" w:right="23"/>
            </w:pPr>
            <w:r>
              <w:t>выносливость.</w:t>
            </w:r>
          </w:p>
          <w:p w:rsidR="00DB0F2E" w:rsidRDefault="00A57A92">
            <w:pPr>
              <w:pStyle w:val="TableParagraph"/>
              <w:ind w:left="38" w:right="23"/>
            </w:pPr>
            <w:r>
              <w:t>Дети выбирают (можно по</w:t>
            </w:r>
            <w:r>
              <w:rPr>
                <w:spacing w:val="-52"/>
              </w:rPr>
              <w:t xml:space="preserve"> </w:t>
            </w:r>
            <w:r>
              <w:t>считалке) двоих водящих:</w:t>
            </w:r>
            <w:r>
              <w:rPr>
                <w:spacing w:val="-52"/>
              </w:rPr>
              <w:t xml:space="preserve"> </w:t>
            </w:r>
            <w:r>
              <w:t>один</w:t>
            </w:r>
            <w:r>
              <w:rPr>
                <w:spacing w:val="2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t>"кот",</w:t>
            </w:r>
            <w:r>
              <w:rPr>
                <w:spacing w:val="3"/>
              </w:rPr>
              <w:t xml:space="preserve"> </w:t>
            </w:r>
            <w:r>
              <w:t>второй</w:t>
            </w:r>
            <w:r>
              <w:rPr>
                <w:spacing w:val="4"/>
              </w:rPr>
              <w:t xml:space="preserve"> </w:t>
            </w:r>
            <w:r>
              <w:t>-</w:t>
            </w:r>
          </w:p>
          <w:p w:rsidR="00DB0F2E" w:rsidRDefault="00A57A92">
            <w:pPr>
              <w:pStyle w:val="TableParagraph"/>
              <w:ind w:left="60" w:right="44" w:hanging="4"/>
            </w:pPr>
            <w:r>
              <w:t>"мышь", остальные встают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круг,</w:t>
            </w:r>
            <w:r>
              <w:rPr>
                <w:spacing w:val="2"/>
              </w:rPr>
              <w:t xml:space="preserve"> </w:t>
            </w:r>
            <w:r>
              <w:t>берутся</w:t>
            </w:r>
            <w:r>
              <w:rPr>
                <w:spacing w:val="-1"/>
              </w:rPr>
              <w:t xml:space="preserve"> </w:t>
            </w:r>
            <w:r>
              <w:t>за</w:t>
            </w:r>
            <w:r>
              <w:rPr>
                <w:spacing w:val="3"/>
              </w:rPr>
              <w:t xml:space="preserve"> </w:t>
            </w:r>
            <w:r>
              <w:t>руки.</w:t>
            </w:r>
            <w:r>
              <w:rPr>
                <w:spacing w:val="1"/>
              </w:rPr>
              <w:t xml:space="preserve"> </w:t>
            </w:r>
            <w:r>
              <w:t>Мыш в середине круга, кот</w:t>
            </w:r>
            <w:r>
              <w:rPr>
                <w:spacing w:val="-53"/>
              </w:rPr>
              <w:t xml:space="preserve"> </w:t>
            </w:r>
            <w:r>
              <w:t>за</w:t>
            </w:r>
            <w:r>
              <w:rPr>
                <w:spacing w:val="4"/>
              </w:rPr>
              <w:t xml:space="preserve"> </w:t>
            </w:r>
            <w:r>
              <w:t>кругом;</w:t>
            </w:r>
            <w:r>
              <w:rPr>
                <w:spacing w:val="1"/>
              </w:rPr>
              <w:t xml:space="preserve"> </w:t>
            </w:r>
            <w:r>
              <w:t>во</w:t>
            </w:r>
            <w:r>
              <w:rPr>
                <w:spacing w:val="-4"/>
              </w:rPr>
              <w:t xml:space="preserve"> </w:t>
            </w:r>
            <w:r>
              <w:t>время</w:t>
            </w:r>
            <w:r>
              <w:rPr>
                <w:spacing w:val="1"/>
              </w:rPr>
              <w:t xml:space="preserve"> </w:t>
            </w:r>
            <w:r>
              <w:t>хоровода</w:t>
            </w:r>
            <w:r>
              <w:rPr>
                <w:spacing w:val="4"/>
              </w:rPr>
              <w:t xml:space="preserve"> </w:t>
            </w:r>
            <w:r>
              <w:t>герои</w:t>
            </w:r>
          </w:p>
          <w:p w:rsidR="00DB0F2E" w:rsidRDefault="00A57A92">
            <w:pPr>
              <w:pStyle w:val="TableParagraph"/>
              <w:spacing w:before="3" w:line="237" w:lineRule="auto"/>
              <w:ind w:left="36" w:right="23"/>
            </w:pPr>
            <w:r>
              <w:t>присматриваются друг к</w:t>
            </w:r>
            <w:r>
              <w:rPr>
                <w:spacing w:val="-53"/>
              </w:rPr>
              <w:t xml:space="preserve"> </w:t>
            </w:r>
            <w:r>
              <w:t>другу.</w:t>
            </w:r>
          </w:p>
          <w:p w:rsidR="00DB0F2E" w:rsidRDefault="00A57A92">
            <w:pPr>
              <w:pStyle w:val="TableParagraph"/>
              <w:spacing w:before="1"/>
              <w:ind w:left="37" w:right="23"/>
            </w:pPr>
            <w:r>
              <w:t>Дети</w:t>
            </w:r>
            <w:r>
              <w:rPr>
                <w:spacing w:val="-5"/>
              </w:rPr>
              <w:t xml:space="preserve"> </w:t>
            </w:r>
            <w:r>
              <w:t>ходят</w:t>
            </w:r>
            <w:r>
              <w:rPr>
                <w:spacing w:val="-7"/>
              </w:rPr>
              <w:t xml:space="preserve"> </w:t>
            </w:r>
            <w:r>
              <w:t>по</w:t>
            </w:r>
            <w:r>
              <w:rPr>
                <w:spacing w:val="-10"/>
              </w:rPr>
              <w:t xml:space="preserve"> </w:t>
            </w:r>
            <w:r>
              <w:t>кругу,</w:t>
            </w:r>
            <w:r>
              <w:rPr>
                <w:spacing w:val="-52"/>
              </w:rPr>
              <w:t xml:space="preserve"> </w:t>
            </w:r>
            <w:r>
              <w:t>говорят слова:</w:t>
            </w:r>
          </w:p>
          <w:p w:rsidR="00DB0F2E" w:rsidRDefault="00A57A92">
            <w:pPr>
              <w:pStyle w:val="TableParagraph"/>
              <w:ind w:left="94" w:right="77" w:firstLine="206"/>
              <w:jc w:val="left"/>
            </w:pPr>
            <w:r>
              <w:t>Мыши водят хоровод,</w:t>
            </w:r>
            <w:r>
              <w:rPr>
                <w:spacing w:val="1"/>
              </w:rPr>
              <w:t xml:space="preserve"> </w:t>
            </w:r>
            <w:r>
              <w:t>На лежанке дремлет кот,</w:t>
            </w:r>
            <w:r>
              <w:rPr>
                <w:spacing w:val="1"/>
              </w:rPr>
              <w:t xml:space="preserve"> </w:t>
            </w:r>
            <w:r>
              <w:t>Тише, мыши, не шумите,</w:t>
            </w:r>
            <w:r>
              <w:rPr>
                <w:spacing w:val="1"/>
              </w:rPr>
              <w:t xml:space="preserve"> </w:t>
            </w:r>
            <w:r>
              <w:t>Кота Ваську не будите.</w:t>
            </w:r>
            <w:r>
              <w:rPr>
                <w:spacing w:val="1"/>
              </w:rPr>
              <w:t xml:space="preserve"> </w:t>
            </w:r>
            <w:r>
              <w:t>Как</w:t>
            </w:r>
            <w:r>
              <w:rPr>
                <w:spacing w:val="-10"/>
              </w:rPr>
              <w:t xml:space="preserve"> </w:t>
            </w:r>
            <w:r>
              <w:t>проснется</w:t>
            </w:r>
            <w:r>
              <w:rPr>
                <w:spacing w:val="-3"/>
              </w:rPr>
              <w:t xml:space="preserve"> </w:t>
            </w:r>
            <w:r>
              <w:t>Васька-кот,</w:t>
            </w:r>
          </w:p>
          <w:p w:rsidR="00DB0F2E" w:rsidRDefault="00A57A92">
            <w:pPr>
              <w:pStyle w:val="TableParagraph"/>
              <w:spacing w:before="1"/>
              <w:ind w:left="257"/>
              <w:jc w:val="left"/>
            </w:pPr>
            <w:r>
              <w:t>Разобьет</w:t>
            </w:r>
            <w:r>
              <w:rPr>
                <w:spacing w:val="-4"/>
              </w:rPr>
              <w:t xml:space="preserve"> </w:t>
            </w:r>
            <w:r>
              <w:t>весь</w:t>
            </w:r>
            <w:r>
              <w:rPr>
                <w:spacing w:val="-2"/>
              </w:rPr>
              <w:t xml:space="preserve"> </w:t>
            </w:r>
            <w:r>
              <w:t>хоровод!</w:t>
            </w:r>
          </w:p>
          <w:p w:rsidR="00DB0F2E" w:rsidRDefault="00A57A92">
            <w:pPr>
              <w:pStyle w:val="TableParagraph"/>
              <w:spacing w:before="2"/>
              <w:ind w:left="449" w:right="29" w:hanging="394"/>
              <w:jc w:val="left"/>
            </w:pPr>
            <w:r>
              <w:t>Последние слова - сигнал к</w:t>
            </w:r>
            <w:r>
              <w:rPr>
                <w:spacing w:val="-52"/>
              </w:rPr>
              <w:t xml:space="preserve"> </w:t>
            </w:r>
            <w:r>
              <w:t>погоне: играющие</w:t>
            </w:r>
            <w:r>
              <w:rPr>
                <w:spacing w:val="1"/>
              </w:rPr>
              <w:t xml:space="preserve"> </w:t>
            </w:r>
            <w:r>
              <w:t>понимают</w:t>
            </w:r>
            <w:r>
              <w:rPr>
                <w:spacing w:val="-4"/>
              </w:rPr>
              <w:t xml:space="preserve"> </w:t>
            </w:r>
            <w:r>
              <w:t>руки,</w:t>
            </w:r>
            <w:r>
              <w:rPr>
                <w:spacing w:val="4"/>
              </w:rPr>
              <w:t xml:space="preserve"> </w:t>
            </w:r>
            <w:r>
              <w:t>не</w:t>
            </w:r>
          </w:p>
          <w:p w:rsidR="00DB0F2E" w:rsidRDefault="00A57A92">
            <w:pPr>
              <w:pStyle w:val="TableParagraph"/>
              <w:ind w:left="99" w:right="82" w:hanging="4"/>
            </w:pPr>
            <w:r>
              <w:t>размыкая их, образуя</w:t>
            </w:r>
            <w:r>
              <w:rPr>
                <w:spacing w:val="1"/>
              </w:rPr>
              <w:t xml:space="preserve"> </w:t>
            </w:r>
            <w:r>
              <w:t>"дверки",</w:t>
            </w:r>
            <w:r>
              <w:rPr>
                <w:spacing w:val="-11"/>
              </w:rPr>
              <w:t xml:space="preserve"> </w:t>
            </w:r>
            <w:r>
              <w:t>мышка</w:t>
            </w:r>
            <w:r>
              <w:rPr>
                <w:spacing w:val="-9"/>
              </w:rPr>
              <w:t xml:space="preserve"> </w:t>
            </w:r>
            <w:r>
              <w:t>выбегает</w:t>
            </w:r>
            <w:r>
              <w:rPr>
                <w:spacing w:val="-52"/>
              </w:rPr>
              <w:t xml:space="preserve"> </w:t>
            </w:r>
            <w:r>
              <w:t>наружу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бежит</w:t>
            </w:r>
            <w:r>
              <w:rPr>
                <w:spacing w:val="-1"/>
              </w:rPr>
              <w:t xml:space="preserve"> </w:t>
            </w:r>
            <w:r>
              <w:t>от кота.</w:t>
            </w:r>
          </w:p>
          <w:p w:rsidR="00DB0F2E" w:rsidRDefault="00A57A92">
            <w:pPr>
              <w:pStyle w:val="TableParagraph"/>
              <w:ind w:left="99" w:right="77" w:hanging="11"/>
            </w:pPr>
            <w:r>
              <w:t>Кот догоняет,</w:t>
            </w:r>
            <w:r>
              <w:rPr>
                <w:spacing w:val="3"/>
              </w:rPr>
              <w:t xml:space="preserve"> </w:t>
            </w:r>
            <w:r>
              <w:t>мышь</w:t>
            </w:r>
            <w:r>
              <w:rPr>
                <w:spacing w:val="1"/>
              </w:rPr>
              <w:t xml:space="preserve"> </w:t>
            </w:r>
            <w:r>
              <w:t>убегает.</w:t>
            </w:r>
            <w:r>
              <w:rPr>
                <w:spacing w:val="-3"/>
              </w:rPr>
              <w:t xml:space="preserve"> </w:t>
            </w:r>
            <w:r>
              <w:t>Если</w:t>
            </w:r>
            <w:r>
              <w:rPr>
                <w:spacing w:val="-2"/>
              </w:rPr>
              <w:t xml:space="preserve"> </w:t>
            </w:r>
            <w:r>
              <w:t>кот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8"/>
              </w:rPr>
              <w:t xml:space="preserve"> </w:t>
            </w:r>
            <w:r>
              <w:t>погоне</w:t>
            </w:r>
            <w:r>
              <w:rPr>
                <w:spacing w:val="-52"/>
              </w:rPr>
              <w:t xml:space="preserve"> </w:t>
            </w:r>
            <w:r>
              <w:t>касается рукой мыши, то</w:t>
            </w:r>
            <w:r>
              <w:rPr>
                <w:spacing w:val="1"/>
              </w:rPr>
              <w:t xml:space="preserve"> </w:t>
            </w:r>
            <w:r>
              <w:t>игра</w:t>
            </w:r>
            <w:r>
              <w:rPr>
                <w:spacing w:val="-1"/>
              </w:rPr>
              <w:t xml:space="preserve"> </w:t>
            </w:r>
            <w:r>
              <w:t>останавливается.</w:t>
            </w:r>
          </w:p>
          <w:p w:rsidR="00DB0F2E" w:rsidRDefault="00A57A92">
            <w:pPr>
              <w:pStyle w:val="TableParagraph"/>
              <w:spacing w:before="1"/>
              <w:ind w:left="127" w:right="119" w:firstLine="13"/>
            </w:pPr>
            <w:r>
              <w:t>В ходе погони играющие</w:t>
            </w:r>
            <w:r>
              <w:rPr>
                <w:spacing w:val="-52"/>
              </w:rPr>
              <w:t xml:space="preserve"> </w:t>
            </w:r>
            <w:r>
              <w:t>могут то поднимать руки,</w:t>
            </w:r>
            <w:r>
              <w:rPr>
                <w:spacing w:val="-53"/>
              </w:rPr>
              <w:t xml:space="preserve"> </w:t>
            </w:r>
            <w:r>
              <w:t>открывать путь, по</w:t>
            </w:r>
            <w:r>
              <w:rPr>
                <w:spacing w:val="1"/>
              </w:rPr>
              <w:t xml:space="preserve"> </w:t>
            </w:r>
            <w:r>
              <w:t>присаживаться на землю,</w:t>
            </w:r>
            <w:r>
              <w:rPr>
                <w:spacing w:val="-52"/>
              </w:rPr>
              <w:t xml:space="preserve"> </w:t>
            </w:r>
            <w:r>
              <w:t>закрывая дорогу перед</w:t>
            </w:r>
            <w:r>
              <w:rPr>
                <w:spacing w:val="1"/>
              </w:rPr>
              <w:t xml:space="preserve"> </w:t>
            </w:r>
            <w:r>
              <w:t>котом,</w:t>
            </w:r>
            <w:r>
              <w:rPr>
                <w:spacing w:val="3"/>
              </w:rPr>
              <w:t xml:space="preserve"> </w:t>
            </w:r>
            <w:r>
              <w:t>пока</w:t>
            </w:r>
            <w:r>
              <w:rPr>
                <w:spacing w:val="4"/>
              </w:rPr>
              <w:t xml:space="preserve"> </w:t>
            </w:r>
            <w:r>
              <w:t>мышь</w:t>
            </w:r>
            <w:r>
              <w:rPr>
                <w:spacing w:val="-4"/>
              </w:rPr>
              <w:t xml:space="preserve"> </w:t>
            </w:r>
            <w:r>
              <w:t>не</w:t>
            </w:r>
          </w:p>
          <w:p w:rsidR="00DB0F2E" w:rsidRDefault="00A57A92">
            <w:pPr>
              <w:pStyle w:val="TableParagraph"/>
              <w:spacing w:line="237" w:lineRule="exact"/>
              <w:ind w:left="29" w:right="23"/>
            </w:pPr>
            <w:r>
              <w:t>убежит</w:t>
            </w:r>
            <w:r>
              <w:rPr>
                <w:spacing w:val="-4"/>
              </w:rPr>
              <w:t xml:space="preserve"> </w:t>
            </w:r>
            <w:r>
              <w:t>наружу</w:t>
            </w:r>
            <w:r>
              <w:rPr>
                <w:spacing w:val="-7"/>
              </w:rPr>
              <w:t xml:space="preserve"> </w:t>
            </w:r>
            <w:r>
              <w:t>круга.</w:t>
            </w:r>
          </w:p>
        </w:tc>
      </w:tr>
    </w:tbl>
    <w:p w:rsidR="00DB0F2E" w:rsidRDefault="00DB0F2E">
      <w:pPr>
        <w:spacing w:line="237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832"/>
        <w:gridCol w:w="2698"/>
        <w:gridCol w:w="2693"/>
        <w:gridCol w:w="2977"/>
        <w:gridCol w:w="2691"/>
      </w:tblGrid>
      <w:tr w:rsidR="00DB0F2E">
        <w:trPr>
          <w:trHeight w:val="10630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2" w:type="dxa"/>
          </w:tcPr>
          <w:p w:rsidR="00DB0F2E" w:rsidRDefault="00A57A92">
            <w:pPr>
              <w:pStyle w:val="TableParagraph"/>
              <w:spacing w:line="249" w:lineRule="exact"/>
              <w:ind w:left="88" w:right="76"/>
            </w:pPr>
            <w:r>
              <w:rPr>
                <w:b/>
              </w:rPr>
              <w:t>деятельности)</w:t>
            </w:r>
            <w:r>
              <w:t>.</w:t>
            </w:r>
          </w:p>
          <w:p w:rsidR="00DB0F2E" w:rsidRDefault="00A57A92">
            <w:pPr>
              <w:pStyle w:val="TableParagraph"/>
              <w:spacing w:before="1"/>
              <w:ind w:left="35" w:right="29"/>
            </w:pPr>
            <w:r>
              <w:t>Баба</w:t>
            </w:r>
            <w:r>
              <w:rPr>
                <w:spacing w:val="-5"/>
              </w:rPr>
              <w:t xml:space="preserve"> </w:t>
            </w:r>
            <w:r>
              <w:t>Яга благодарит</w:t>
            </w:r>
            <w:r>
              <w:rPr>
                <w:spacing w:val="-4"/>
              </w:rPr>
              <w:t xml:space="preserve"> </w:t>
            </w:r>
            <w:r>
              <w:t>детей</w:t>
            </w:r>
            <w:r>
              <w:rPr>
                <w:spacing w:val="-1"/>
              </w:rPr>
              <w:t xml:space="preserve"> </w:t>
            </w:r>
            <w:r>
              <w:t>за</w:t>
            </w:r>
            <w:r>
              <w:rPr>
                <w:spacing w:val="-52"/>
              </w:rPr>
              <w:t xml:space="preserve"> </w:t>
            </w:r>
            <w:r>
              <w:t>то,</w:t>
            </w:r>
            <w:r>
              <w:rPr>
                <w:spacing w:val="3"/>
              </w:rPr>
              <w:t xml:space="preserve"> </w:t>
            </w:r>
            <w:r>
              <w:t>что</w:t>
            </w:r>
            <w:r>
              <w:rPr>
                <w:spacing w:val="-4"/>
              </w:rPr>
              <w:t xml:space="preserve"> </w:t>
            </w:r>
            <w:r>
              <w:t>они</w:t>
            </w:r>
            <w:r>
              <w:rPr>
                <w:spacing w:val="2"/>
              </w:rPr>
              <w:t xml:space="preserve"> </w:t>
            </w:r>
            <w:r>
              <w:t>привели</w:t>
            </w:r>
            <w:r>
              <w:rPr>
                <w:spacing w:val="4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порядок</w:t>
            </w:r>
            <w:r>
              <w:rPr>
                <w:spacing w:val="7"/>
              </w:rPr>
              <w:t xml:space="preserve"> </w:t>
            </w:r>
            <w:r>
              <w:t>цветы</w:t>
            </w:r>
            <w:r>
              <w:rPr>
                <w:spacing w:val="10"/>
              </w:rPr>
              <w:t xml:space="preserve"> </w:t>
            </w:r>
            <w:r>
              <w:t>на</w:t>
            </w:r>
            <w:r>
              <w:rPr>
                <w:spacing w:val="8"/>
              </w:rPr>
              <w:t xml:space="preserve"> </w:t>
            </w:r>
            <w:r>
              <w:t>ее</w:t>
            </w:r>
            <w:r>
              <w:rPr>
                <w:spacing w:val="1"/>
              </w:rPr>
              <w:t xml:space="preserve"> </w:t>
            </w:r>
            <w:r>
              <w:t>полянке, а также за то, что</w:t>
            </w:r>
            <w:r>
              <w:rPr>
                <w:spacing w:val="1"/>
              </w:rPr>
              <w:t xml:space="preserve"> </w:t>
            </w:r>
            <w:r>
              <w:t>поиграли</w:t>
            </w:r>
            <w:r>
              <w:rPr>
                <w:spacing w:val="55"/>
              </w:rPr>
              <w:t xml:space="preserve"> </w:t>
            </w:r>
            <w:r>
              <w:t>с ней,</w:t>
            </w:r>
            <w:r>
              <w:rPr>
                <w:spacing w:val="1"/>
              </w:rPr>
              <w:t xml:space="preserve"> </w:t>
            </w:r>
            <w:r>
              <w:t>потанцевали. Все мои</w:t>
            </w:r>
            <w:r>
              <w:rPr>
                <w:spacing w:val="1"/>
              </w:rPr>
              <w:t xml:space="preserve"> </w:t>
            </w:r>
            <w:r>
              <w:t>задания выполнили, отпущу</w:t>
            </w:r>
            <w:r>
              <w:rPr>
                <w:spacing w:val="1"/>
              </w:rPr>
              <w:t xml:space="preserve"> </w:t>
            </w:r>
            <w:r>
              <w:t>я солнышко.</w:t>
            </w:r>
          </w:p>
          <w:p w:rsidR="00DB0F2E" w:rsidRDefault="00A57A92">
            <w:pPr>
              <w:pStyle w:val="TableParagraph"/>
              <w:ind w:left="457" w:right="439"/>
            </w:pPr>
            <w:r>
              <w:t>Выходит Солнышко</w:t>
            </w:r>
            <w:r>
              <w:rPr>
                <w:spacing w:val="-53"/>
              </w:rPr>
              <w:t xml:space="preserve"> </w:t>
            </w:r>
            <w:r>
              <w:t>(ребенок в костюме</w:t>
            </w:r>
            <w:r>
              <w:rPr>
                <w:spacing w:val="1"/>
              </w:rPr>
              <w:t xml:space="preserve"> </w:t>
            </w:r>
            <w:r>
              <w:t>Солнышка), читает</w:t>
            </w:r>
            <w:r>
              <w:rPr>
                <w:spacing w:val="1"/>
              </w:rPr>
              <w:t xml:space="preserve"> </w:t>
            </w:r>
            <w:r>
              <w:t>стихотворение:</w:t>
            </w:r>
          </w:p>
          <w:p w:rsidR="00DB0F2E" w:rsidRDefault="00A57A92">
            <w:pPr>
              <w:pStyle w:val="TableParagraph"/>
              <w:spacing w:line="242" w:lineRule="auto"/>
              <w:ind w:left="87" w:right="80"/>
            </w:pPr>
            <w:r>
              <w:t>Я,</w:t>
            </w:r>
            <w:r>
              <w:rPr>
                <w:spacing w:val="-7"/>
              </w:rPr>
              <w:t xml:space="preserve"> </w:t>
            </w:r>
            <w:r>
              <w:t>солнышко</w:t>
            </w:r>
            <w:r>
              <w:rPr>
                <w:spacing w:val="-8"/>
              </w:rPr>
              <w:t xml:space="preserve"> </w:t>
            </w:r>
            <w:r>
              <w:t>ясное,</w:t>
            </w:r>
            <w:r>
              <w:rPr>
                <w:spacing w:val="-1"/>
              </w:rPr>
              <w:t xml:space="preserve"> </w:t>
            </w:r>
            <w:r>
              <w:t>свет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тепло,</w:t>
            </w:r>
          </w:p>
          <w:p w:rsidR="00DB0F2E" w:rsidRDefault="00A57A92">
            <w:pPr>
              <w:pStyle w:val="TableParagraph"/>
              <w:spacing w:line="237" w:lineRule="auto"/>
              <w:ind w:left="88" w:right="77"/>
            </w:pPr>
            <w:r>
              <w:t>Меня</w:t>
            </w:r>
            <w:r>
              <w:rPr>
                <w:spacing w:val="-2"/>
              </w:rPr>
              <w:t xml:space="preserve"> </w:t>
            </w:r>
            <w:r>
              <w:t>вы спасли,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вот</w:t>
            </w:r>
            <w:r>
              <w:rPr>
                <w:spacing w:val="-1"/>
              </w:rPr>
              <w:t xml:space="preserve"> </w:t>
            </w:r>
            <w:r>
              <w:t>я</w:t>
            </w:r>
            <w:r>
              <w:rPr>
                <w:spacing w:val="-52"/>
              </w:rPr>
              <w:t xml:space="preserve"> </w:t>
            </w:r>
            <w:r>
              <w:t>пришло.</w:t>
            </w:r>
          </w:p>
          <w:p w:rsidR="00DB0F2E" w:rsidRDefault="00A57A92">
            <w:pPr>
              <w:pStyle w:val="TableParagraph"/>
              <w:ind w:left="45" w:right="24" w:firstLine="336"/>
              <w:jc w:val="left"/>
            </w:pPr>
            <w:r>
              <w:t>Я хожу по белу свету,</w:t>
            </w:r>
            <w:r>
              <w:rPr>
                <w:spacing w:val="1"/>
              </w:rPr>
              <w:t xml:space="preserve"> </w:t>
            </w:r>
            <w:r>
              <w:t>Мне</w:t>
            </w:r>
            <w:r>
              <w:rPr>
                <w:spacing w:val="-8"/>
              </w:rPr>
              <w:t xml:space="preserve"> </w:t>
            </w:r>
            <w:r>
              <w:t>ходить,</w:t>
            </w:r>
            <w:r>
              <w:rPr>
                <w:spacing w:val="2"/>
              </w:rPr>
              <w:t xml:space="preserve"> </w:t>
            </w:r>
            <w:r>
              <w:t>светить</w:t>
            </w:r>
            <w:r>
              <w:rPr>
                <w:spacing w:val="-2"/>
              </w:rPr>
              <w:t xml:space="preserve"> </w:t>
            </w:r>
            <w:r>
              <w:t>не</w:t>
            </w:r>
            <w:r>
              <w:rPr>
                <w:spacing w:val="-7"/>
              </w:rPr>
              <w:t xml:space="preserve"> </w:t>
            </w:r>
            <w:r>
              <w:t>лень.</w:t>
            </w:r>
            <w:r>
              <w:rPr>
                <w:spacing w:val="-52"/>
              </w:rPr>
              <w:t xml:space="preserve"> </w:t>
            </w:r>
            <w:r>
              <w:t>Там,</w:t>
            </w:r>
            <w:r>
              <w:rPr>
                <w:spacing w:val="-2"/>
              </w:rPr>
              <w:t xml:space="preserve"> </w:t>
            </w:r>
            <w:r>
              <w:t>где</w:t>
            </w:r>
            <w:r>
              <w:rPr>
                <w:spacing w:val="-6"/>
              </w:rPr>
              <w:t xml:space="preserve"> </w:t>
            </w:r>
            <w:r>
              <w:t>солнце</w:t>
            </w:r>
            <w:r>
              <w:rPr>
                <w:spacing w:val="-3"/>
              </w:rPr>
              <w:t xml:space="preserve"> </w:t>
            </w:r>
            <w:r>
              <w:t>–</w:t>
            </w:r>
            <w:r>
              <w:rPr>
                <w:spacing w:val="2"/>
              </w:rPr>
              <w:t xml:space="preserve"> </w:t>
            </w:r>
            <w:r>
              <w:t>ночи</w:t>
            </w:r>
            <w:r>
              <w:rPr>
                <w:spacing w:val="-1"/>
              </w:rPr>
              <w:t xml:space="preserve"> </w:t>
            </w:r>
            <w:r>
              <w:t>нету,</w:t>
            </w:r>
          </w:p>
          <w:p w:rsidR="00DB0F2E" w:rsidRDefault="00A57A92">
            <w:pPr>
              <w:pStyle w:val="TableParagraph"/>
              <w:ind w:left="88" w:right="74"/>
            </w:pPr>
            <w:r>
              <w:t>Там, где солнце – ясный</w:t>
            </w:r>
            <w:r>
              <w:rPr>
                <w:spacing w:val="-52"/>
              </w:rPr>
              <w:t xml:space="preserve"> </w:t>
            </w:r>
            <w:r>
              <w:t>день!</w:t>
            </w:r>
          </w:p>
          <w:p w:rsidR="00DB0F2E" w:rsidRDefault="00A57A92">
            <w:pPr>
              <w:pStyle w:val="TableParagraph"/>
              <w:ind w:left="35" w:right="25" w:firstLine="4"/>
            </w:pPr>
            <w:r>
              <w:t>Воспитатель предлагает</w:t>
            </w:r>
            <w:r>
              <w:rPr>
                <w:spacing w:val="1"/>
              </w:rPr>
              <w:t xml:space="preserve"> </w:t>
            </w:r>
            <w:r>
              <w:t>деткам и Бабе Яге поиграть с</w:t>
            </w:r>
            <w:r>
              <w:rPr>
                <w:spacing w:val="-52"/>
              </w:rPr>
              <w:t xml:space="preserve"> </w:t>
            </w:r>
            <w:r>
              <w:t>солнышком в</w:t>
            </w:r>
            <w:r>
              <w:rPr>
                <w:spacing w:val="3"/>
              </w:rPr>
              <w:t xml:space="preserve"> </w:t>
            </w:r>
            <w:r>
              <w:t>игру.</w:t>
            </w:r>
          </w:p>
          <w:p w:rsidR="00DB0F2E" w:rsidRDefault="00A57A92">
            <w:pPr>
              <w:pStyle w:val="TableParagraph"/>
              <w:spacing w:before="8"/>
              <w:ind w:left="59" w:right="46"/>
              <w:rPr>
                <w:i/>
              </w:rPr>
            </w:pPr>
            <w:r>
              <w:rPr>
                <w:b/>
              </w:rPr>
              <w:t>Труд: побрызгать настил в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беседке, дорожкиғ полить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цветы на клумбах.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(физическое развитие, соц-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88" w:right="73"/>
            </w:pP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умения аккуратно</w:t>
            </w:r>
            <w:r>
              <w:rPr>
                <w:spacing w:val="1"/>
              </w:rPr>
              <w:t xml:space="preserve"> </w:t>
            </w:r>
            <w:r>
              <w:t>пользоваться</w:t>
            </w:r>
            <w:r>
              <w:rPr>
                <w:spacing w:val="1"/>
              </w:rPr>
              <w:t xml:space="preserve"> </w:t>
            </w:r>
            <w:r>
              <w:t>инструментами,</w:t>
            </w:r>
            <w:r>
              <w:rPr>
                <w:spacing w:val="-14"/>
              </w:rPr>
              <w:t xml:space="preserve"> </w:t>
            </w:r>
            <w:r>
              <w:t>соблюдать</w:t>
            </w:r>
            <w:r>
              <w:rPr>
                <w:spacing w:val="-52"/>
              </w:rPr>
              <w:t xml:space="preserve"> </w:t>
            </w:r>
            <w:r>
              <w:t>технику безопасности;</w:t>
            </w:r>
            <w:r>
              <w:rPr>
                <w:spacing w:val="1"/>
              </w:rPr>
              <w:t xml:space="preserve"> </w:t>
            </w:r>
            <w:r>
              <w:t>развивать умения</w:t>
            </w:r>
            <w:r>
              <w:rPr>
                <w:spacing w:val="1"/>
              </w:rPr>
              <w:t xml:space="preserve"> </w:t>
            </w:r>
            <w:r>
              <w:t>договариваться,</w:t>
            </w:r>
            <w:r>
              <w:rPr>
                <w:spacing w:val="3"/>
              </w:rPr>
              <w:t xml:space="preserve"> </w:t>
            </w:r>
            <w:r>
              <w:t>брать</w:t>
            </w:r>
            <w:r>
              <w:rPr>
                <w:spacing w:val="1"/>
              </w:rPr>
              <w:t xml:space="preserve"> </w:t>
            </w:r>
            <w:r>
              <w:t>ответственность за</w:t>
            </w:r>
          </w:p>
          <w:p w:rsidR="00DB0F2E" w:rsidRDefault="00A57A92">
            <w:pPr>
              <w:pStyle w:val="TableParagraph"/>
              <w:spacing w:line="238" w:lineRule="exact"/>
              <w:ind w:left="88" w:right="80"/>
            </w:pPr>
            <w:r>
              <w:t>посильную</w:t>
            </w:r>
            <w:r>
              <w:rPr>
                <w:spacing w:val="-2"/>
              </w:rPr>
              <w:t xml:space="preserve"> </w:t>
            </w:r>
            <w:r>
              <w:t>часть;</w:t>
            </w:r>
          </w:p>
        </w:tc>
        <w:tc>
          <w:tcPr>
            <w:tcW w:w="2698" w:type="dxa"/>
          </w:tcPr>
          <w:p w:rsidR="00DB0F2E" w:rsidRDefault="00A57A92">
            <w:pPr>
              <w:pStyle w:val="TableParagraph"/>
              <w:spacing w:line="242" w:lineRule="auto"/>
              <w:ind w:left="1058" w:right="244" w:hanging="798"/>
              <w:jc w:val="both"/>
            </w:pPr>
            <w:r>
              <w:t>нас следующая цифра?</w:t>
            </w:r>
            <w:r>
              <w:rPr>
                <w:spacing w:val="-52"/>
              </w:rPr>
              <w:t xml:space="preserve"> </w:t>
            </w:r>
            <w:r>
              <w:t>(Два!)</w:t>
            </w:r>
          </w:p>
          <w:p w:rsidR="00DB0F2E" w:rsidRDefault="00A57A92">
            <w:pPr>
              <w:pStyle w:val="TableParagraph"/>
              <w:numPr>
                <w:ilvl w:val="0"/>
                <w:numId w:val="25"/>
              </w:numPr>
              <w:tabs>
                <w:tab w:val="left" w:pos="286"/>
              </w:tabs>
              <w:spacing w:line="242" w:lineRule="auto"/>
              <w:ind w:right="143" w:hanging="322"/>
              <w:jc w:val="both"/>
            </w:pPr>
            <w:r>
              <w:t>Вот</w:t>
            </w:r>
            <w:r>
              <w:rPr>
                <w:spacing w:val="-1"/>
              </w:rPr>
              <w:t xml:space="preserve"> </w:t>
            </w:r>
            <w:r>
              <w:t>он</w:t>
            </w:r>
            <w:r>
              <w:rPr>
                <w:spacing w:val="-2"/>
              </w:rPr>
              <w:t xml:space="preserve"> </w:t>
            </w:r>
            <w:r>
              <w:t>камушек</w:t>
            </w:r>
            <w:r>
              <w:rPr>
                <w:spacing w:val="-6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такой</w:t>
            </w:r>
            <w:r>
              <w:rPr>
                <w:spacing w:val="-53"/>
              </w:rPr>
              <w:t xml:space="preserve"> </w:t>
            </w:r>
            <w:r>
              <w:t>цифрой.</w:t>
            </w:r>
            <w:r>
              <w:rPr>
                <w:spacing w:val="-2"/>
              </w:rPr>
              <w:t xml:space="preserve"> </w:t>
            </w:r>
            <w:r>
              <w:t>Еще</w:t>
            </w:r>
            <w:r>
              <w:rPr>
                <w:spacing w:val="-6"/>
              </w:rPr>
              <w:t xml:space="preserve"> </w:t>
            </w:r>
            <w:r>
              <w:t>один</w:t>
            </w:r>
          </w:p>
          <w:p w:rsidR="00DB0F2E" w:rsidRDefault="00A57A92">
            <w:pPr>
              <w:pStyle w:val="TableParagraph"/>
              <w:spacing w:line="251" w:lineRule="exact"/>
              <w:ind w:left="343"/>
              <w:jc w:val="both"/>
            </w:pPr>
            <w:r>
              <w:t>интересный</w:t>
            </w:r>
            <w:r>
              <w:rPr>
                <w:spacing w:val="-2"/>
              </w:rPr>
              <w:t xml:space="preserve"> </w:t>
            </w:r>
            <w:r>
              <w:t>муравей.</w:t>
            </w:r>
          </w:p>
          <w:p w:rsidR="00DB0F2E" w:rsidRDefault="00A57A92">
            <w:pPr>
              <w:pStyle w:val="TableParagraph"/>
              <w:numPr>
                <w:ilvl w:val="0"/>
                <w:numId w:val="25"/>
              </w:numPr>
              <w:tabs>
                <w:tab w:val="left" w:pos="305"/>
              </w:tabs>
              <w:ind w:left="184" w:right="167" w:hanging="10"/>
              <w:jc w:val="both"/>
            </w:pPr>
            <w:r>
              <w:t>Ребята,</w:t>
            </w:r>
            <w:r>
              <w:rPr>
                <w:spacing w:val="-5"/>
              </w:rPr>
              <w:t xml:space="preserve"> </w:t>
            </w:r>
            <w:r>
              <w:t>как</w:t>
            </w:r>
            <w:r>
              <w:rPr>
                <w:spacing w:val="-11"/>
              </w:rPr>
              <w:t xml:space="preserve"> </w:t>
            </w:r>
            <w:r>
              <w:t>вы</w:t>
            </w:r>
            <w:r>
              <w:rPr>
                <w:spacing w:val="-9"/>
              </w:rPr>
              <w:t xml:space="preserve"> </w:t>
            </w:r>
            <w:r>
              <w:t>думаете,</w:t>
            </w:r>
            <w:r>
              <w:rPr>
                <w:spacing w:val="-53"/>
              </w:rPr>
              <w:t xml:space="preserve"> </w:t>
            </w:r>
            <w:r>
              <w:t>что за профессия у этого</w:t>
            </w:r>
            <w:r>
              <w:rPr>
                <w:spacing w:val="-53"/>
              </w:rPr>
              <w:t xml:space="preserve"> </w:t>
            </w:r>
            <w:r>
              <w:t>муравья?</w:t>
            </w:r>
            <w:r>
              <w:rPr>
                <w:spacing w:val="-6"/>
              </w:rPr>
              <w:t xml:space="preserve"> </w:t>
            </w:r>
            <w:r>
              <w:t>(ответы</w:t>
            </w:r>
            <w:r>
              <w:rPr>
                <w:spacing w:val="-3"/>
              </w:rPr>
              <w:t xml:space="preserve"> </w:t>
            </w:r>
            <w:r>
              <w:t>детей)</w:t>
            </w:r>
          </w:p>
          <w:p w:rsidR="00DB0F2E" w:rsidRDefault="00A57A92">
            <w:pPr>
              <w:pStyle w:val="TableParagraph"/>
              <w:numPr>
                <w:ilvl w:val="0"/>
                <w:numId w:val="25"/>
              </w:numPr>
              <w:tabs>
                <w:tab w:val="left" w:pos="243"/>
              </w:tabs>
              <w:spacing w:line="237" w:lineRule="auto"/>
              <w:ind w:left="64" w:right="55" w:firstLine="48"/>
              <w:jc w:val="both"/>
            </w:pPr>
            <w:r>
              <w:t>Да, это муравей –солдат,</w:t>
            </w:r>
            <w:r>
              <w:rPr>
                <w:spacing w:val="-52"/>
              </w:rPr>
              <w:t xml:space="preserve"> </w:t>
            </w:r>
            <w:r>
              <w:t>он</w:t>
            </w:r>
            <w:r>
              <w:rPr>
                <w:spacing w:val="-2"/>
              </w:rPr>
              <w:t xml:space="preserve"> </w:t>
            </w:r>
            <w:r>
              <w:t>охраняет</w:t>
            </w:r>
            <w:r>
              <w:rPr>
                <w:spacing w:val="-4"/>
              </w:rPr>
              <w:t xml:space="preserve"> </w:t>
            </w:r>
            <w:r>
              <w:t>муравейник</w:t>
            </w:r>
            <w:r>
              <w:rPr>
                <w:spacing w:val="-4"/>
              </w:rPr>
              <w:t xml:space="preserve"> </w:t>
            </w:r>
            <w:r>
              <w:t>от</w:t>
            </w:r>
          </w:p>
          <w:p w:rsidR="00DB0F2E" w:rsidRDefault="00A57A92">
            <w:pPr>
              <w:pStyle w:val="TableParagraph"/>
              <w:ind w:left="160" w:right="151" w:firstLine="4"/>
            </w:pPr>
            <w:r>
              <w:t>других</w:t>
            </w:r>
            <w:r>
              <w:rPr>
                <w:spacing w:val="1"/>
              </w:rPr>
              <w:t xml:space="preserve"> </w:t>
            </w:r>
            <w:r>
              <w:t>насекомых,</w:t>
            </w:r>
            <w:r>
              <w:rPr>
                <w:spacing w:val="1"/>
              </w:rPr>
              <w:t xml:space="preserve"> </w:t>
            </w:r>
            <w:r>
              <w:t>захватывает новые</w:t>
            </w:r>
            <w:r>
              <w:rPr>
                <w:spacing w:val="1"/>
              </w:rPr>
              <w:t xml:space="preserve"> </w:t>
            </w:r>
            <w:r>
              <w:t>территории. А как вы</w:t>
            </w:r>
            <w:r>
              <w:rPr>
                <w:spacing w:val="1"/>
              </w:rPr>
              <w:t xml:space="preserve"> </w:t>
            </w:r>
            <w:r>
              <w:t>думаете,</w:t>
            </w:r>
            <w:r>
              <w:rPr>
                <w:spacing w:val="-1"/>
              </w:rPr>
              <w:t xml:space="preserve"> </w:t>
            </w:r>
            <w:r>
              <w:t>от</w:t>
            </w:r>
            <w:r>
              <w:rPr>
                <w:spacing w:val="-4"/>
              </w:rPr>
              <w:t xml:space="preserve"> </w:t>
            </w:r>
            <w:r>
              <w:t>кого</w:t>
            </w:r>
            <w:r>
              <w:rPr>
                <w:spacing w:val="-8"/>
              </w:rPr>
              <w:t xml:space="preserve"> </w:t>
            </w:r>
            <w:r>
              <w:t>муравей</w:t>
            </w:r>
            <w:r>
              <w:rPr>
                <w:spacing w:val="-52"/>
              </w:rPr>
              <w:t xml:space="preserve"> </w:t>
            </w:r>
            <w:r>
              <w:t>защищает своих</w:t>
            </w:r>
            <w:r>
              <w:rPr>
                <w:spacing w:val="1"/>
              </w:rPr>
              <w:t xml:space="preserve"> </w:t>
            </w:r>
            <w:r>
              <w:t>товарищей? Кто в лесу</w:t>
            </w:r>
            <w:r>
              <w:rPr>
                <w:spacing w:val="1"/>
              </w:rPr>
              <w:t xml:space="preserve"> </w:t>
            </w:r>
            <w:r>
              <w:t>питается муравьями?</w:t>
            </w:r>
            <w:r>
              <w:rPr>
                <w:spacing w:val="1"/>
              </w:rPr>
              <w:t xml:space="preserve"> </w:t>
            </w:r>
            <w:r>
              <w:t>(ответы</w:t>
            </w:r>
            <w:r>
              <w:rPr>
                <w:spacing w:val="1"/>
              </w:rPr>
              <w:t xml:space="preserve"> </w:t>
            </w:r>
            <w:r>
              <w:t>детей)</w:t>
            </w:r>
          </w:p>
          <w:p w:rsidR="00DB0F2E" w:rsidRDefault="00A57A92">
            <w:pPr>
              <w:pStyle w:val="TableParagraph"/>
              <w:numPr>
                <w:ilvl w:val="1"/>
                <w:numId w:val="25"/>
              </w:numPr>
              <w:tabs>
                <w:tab w:val="left" w:pos="339"/>
              </w:tabs>
              <w:ind w:right="193" w:hanging="92"/>
              <w:jc w:val="left"/>
            </w:pPr>
            <w:r>
              <w:t>Муравьев</w:t>
            </w:r>
            <w:r>
              <w:rPr>
                <w:spacing w:val="-5"/>
              </w:rPr>
              <w:t xml:space="preserve"> </w:t>
            </w:r>
            <w:r>
              <w:t>очень</w:t>
            </w:r>
            <w:r>
              <w:rPr>
                <w:spacing w:val="-6"/>
              </w:rPr>
              <w:t xml:space="preserve"> </w:t>
            </w:r>
            <w:r>
              <w:t>любят</w:t>
            </w:r>
            <w:r>
              <w:rPr>
                <w:spacing w:val="-52"/>
              </w:rPr>
              <w:t xml:space="preserve"> </w:t>
            </w:r>
            <w:r>
              <w:t>есть</w:t>
            </w:r>
            <w:r>
              <w:rPr>
                <w:spacing w:val="-1"/>
              </w:rPr>
              <w:t xml:space="preserve"> </w:t>
            </w:r>
            <w:r>
              <w:t>ежики,</w:t>
            </w:r>
            <w:r>
              <w:rPr>
                <w:spacing w:val="3"/>
              </w:rPr>
              <w:t xml:space="preserve"> </w:t>
            </w:r>
            <w:r>
              <w:t>птицы,</w:t>
            </w:r>
            <w:r>
              <w:rPr>
                <w:spacing w:val="1"/>
              </w:rPr>
              <w:t xml:space="preserve"> </w:t>
            </w:r>
            <w:r>
              <w:t>например,</w:t>
            </w:r>
            <w:r>
              <w:rPr>
                <w:spacing w:val="2"/>
              </w:rPr>
              <w:t xml:space="preserve"> </w:t>
            </w:r>
            <w:r>
              <w:t>дятел или</w:t>
            </w:r>
            <w:r>
              <w:rPr>
                <w:spacing w:val="1"/>
              </w:rPr>
              <w:t xml:space="preserve"> </w:t>
            </w:r>
            <w:r>
              <w:t>синичка,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даже</w:t>
            </w:r>
            <w:r>
              <w:rPr>
                <w:spacing w:val="-5"/>
              </w:rPr>
              <w:t xml:space="preserve"> </w:t>
            </w:r>
            <w:r>
              <w:t>такой</w:t>
            </w:r>
          </w:p>
          <w:p w:rsidR="00DB0F2E" w:rsidRDefault="00A57A92">
            <w:pPr>
              <w:pStyle w:val="TableParagraph"/>
              <w:spacing w:line="242" w:lineRule="auto"/>
              <w:ind w:left="88" w:right="72"/>
            </w:pPr>
            <w:r>
              <w:t>большой зверь, как</w:t>
            </w:r>
            <w:r>
              <w:rPr>
                <w:spacing w:val="-52"/>
              </w:rPr>
              <w:t xml:space="preserve"> </w:t>
            </w:r>
            <w:r>
              <w:t>медведь,</w:t>
            </w:r>
            <w:r>
              <w:rPr>
                <w:spacing w:val="2"/>
              </w:rPr>
              <w:t xml:space="preserve"> </w:t>
            </w:r>
            <w:r>
              <w:t>любит</w:t>
            </w:r>
          </w:p>
          <w:p w:rsidR="00DB0F2E" w:rsidRDefault="00A57A92">
            <w:pPr>
              <w:pStyle w:val="TableParagraph"/>
              <w:ind w:left="38" w:right="25"/>
            </w:pPr>
            <w:r>
              <w:t>полакомиться муравьями,</w:t>
            </w:r>
            <w:r>
              <w:rPr>
                <w:spacing w:val="-52"/>
              </w:rPr>
              <w:t xml:space="preserve"> </w:t>
            </w:r>
            <w:r>
              <w:t>он</w:t>
            </w:r>
            <w:r>
              <w:rPr>
                <w:spacing w:val="2"/>
              </w:rPr>
              <w:t xml:space="preserve"> </w:t>
            </w:r>
            <w:r>
              <w:t>засовывает</w:t>
            </w:r>
            <w:r>
              <w:rPr>
                <w:spacing w:val="1"/>
              </w:rPr>
              <w:t xml:space="preserve"> </w:t>
            </w:r>
            <w:r>
              <w:t>лапу</w:t>
            </w:r>
            <w:r>
              <w:rPr>
                <w:spacing w:val="-4"/>
              </w:rPr>
              <w:t xml:space="preserve"> </w:t>
            </w:r>
            <w:r>
              <w:t>в</w:t>
            </w:r>
          </w:p>
          <w:p w:rsidR="00DB0F2E" w:rsidRDefault="00A57A92">
            <w:pPr>
              <w:pStyle w:val="TableParagraph"/>
              <w:ind w:left="32" w:right="25"/>
            </w:pPr>
            <w:r>
              <w:t>муравейник,</w:t>
            </w:r>
            <w:r>
              <w:rPr>
                <w:spacing w:val="-5"/>
              </w:rPr>
              <w:t xml:space="preserve"> </w:t>
            </w:r>
            <w:r>
              <w:t>и когда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ней</w:t>
            </w:r>
            <w:r>
              <w:rPr>
                <w:spacing w:val="-52"/>
              </w:rPr>
              <w:t xml:space="preserve"> </w:t>
            </w:r>
            <w:r>
              <w:t>оказывается много</w:t>
            </w:r>
          </w:p>
          <w:p w:rsidR="00DB0F2E" w:rsidRDefault="00A57A92">
            <w:pPr>
              <w:pStyle w:val="TableParagraph"/>
              <w:ind w:left="74" w:right="66" w:firstLine="9"/>
            </w:pPr>
            <w:r>
              <w:t>муравьев,</w:t>
            </w:r>
            <w:r>
              <w:rPr>
                <w:spacing w:val="2"/>
              </w:rPr>
              <w:t xml:space="preserve"> </w:t>
            </w:r>
            <w:r>
              <w:t>слизывает</w:t>
            </w:r>
            <w:r>
              <w:rPr>
                <w:spacing w:val="-1"/>
              </w:rPr>
              <w:t xml:space="preserve"> </w:t>
            </w:r>
            <w:r>
              <w:t>их.</w:t>
            </w:r>
            <w:r>
              <w:rPr>
                <w:spacing w:val="1"/>
              </w:rPr>
              <w:t xml:space="preserve"> </w:t>
            </w:r>
            <w:r>
              <w:t>Идем</w:t>
            </w:r>
            <w:r>
              <w:rPr>
                <w:spacing w:val="-3"/>
              </w:rPr>
              <w:t xml:space="preserve"> </w:t>
            </w:r>
            <w:r>
              <w:t>дальше</w:t>
            </w:r>
            <w:r>
              <w:rPr>
                <w:spacing w:val="-8"/>
              </w:rPr>
              <w:t xml:space="preserve"> </w:t>
            </w:r>
            <w:r>
              <w:t>к</w:t>
            </w:r>
            <w:r>
              <w:rPr>
                <w:spacing w:val="-4"/>
              </w:rPr>
              <w:t xml:space="preserve"> </w:t>
            </w:r>
            <w:r>
              <w:t>следующей</w:t>
            </w:r>
            <w:r>
              <w:rPr>
                <w:spacing w:val="-52"/>
              </w:rPr>
              <w:t xml:space="preserve"> </w:t>
            </w:r>
            <w:r>
              <w:t>цифре.</w:t>
            </w:r>
          </w:p>
          <w:p w:rsidR="00DB0F2E" w:rsidRDefault="00A57A92">
            <w:pPr>
              <w:pStyle w:val="TableParagraph"/>
              <w:numPr>
                <w:ilvl w:val="0"/>
                <w:numId w:val="25"/>
              </w:numPr>
              <w:tabs>
                <w:tab w:val="left" w:pos="190"/>
              </w:tabs>
              <w:ind w:left="213" w:right="47" w:hanging="154"/>
              <w:jc w:val="left"/>
            </w:pPr>
            <w:r>
              <w:t>Вот он</w:t>
            </w:r>
            <w:r>
              <w:rPr>
                <w:spacing w:val="-1"/>
              </w:rPr>
              <w:t xml:space="preserve"> </w:t>
            </w:r>
            <w:r>
              <w:t>камушек</w:t>
            </w:r>
            <w:r>
              <w:rPr>
                <w:spacing w:val="-5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цифрой</w:t>
            </w:r>
            <w:r>
              <w:rPr>
                <w:spacing w:val="-52"/>
              </w:rPr>
              <w:t xml:space="preserve"> </w:t>
            </w:r>
            <w:r>
              <w:t>три, а радом муравей в</w:t>
            </w:r>
            <w:r>
              <w:rPr>
                <w:spacing w:val="1"/>
              </w:rPr>
              <w:t xml:space="preserve"> </w:t>
            </w:r>
            <w:r>
              <w:t>каске… Какая же</w:t>
            </w:r>
            <w:r>
              <w:rPr>
                <w:spacing w:val="-6"/>
              </w:rPr>
              <w:t xml:space="preserve"> </w:t>
            </w:r>
            <w:r>
              <w:t>у</w:t>
            </w:r>
            <w:r>
              <w:rPr>
                <w:spacing w:val="-4"/>
              </w:rPr>
              <w:t xml:space="preserve"> </w:t>
            </w:r>
            <w:r>
              <w:t>него</w:t>
            </w:r>
          </w:p>
          <w:p w:rsidR="00DB0F2E" w:rsidRDefault="00A57A92">
            <w:pPr>
              <w:pStyle w:val="TableParagraph"/>
              <w:ind w:left="60"/>
              <w:jc w:val="left"/>
            </w:pPr>
            <w:r>
              <w:t>профессия?</w:t>
            </w:r>
            <w:r>
              <w:rPr>
                <w:spacing w:val="-5"/>
              </w:rPr>
              <w:t xml:space="preserve"> </w:t>
            </w:r>
            <w:r>
              <w:t>(Ответы</w:t>
            </w:r>
            <w:r>
              <w:rPr>
                <w:spacing w:val="-3"/>
              </w:rPr>
              <w:t xml:space="preserve"> </w:t>
            </w:r>
            <w:r>
              <w:t>детей)</w:t>
            </w:r>
          </w:p>
          <w:p w:rsidR="00DB0F2E" w:rsidRDefault="00A57A92">
            <w:pPr>
              <w:pStyle w:val="TableParagraph"/>
              <w:spacing w:line="237" w:lineRule="auto"/>
              <w:ind w:left="357" w:right="342" w:firstLine="177"/>
              <w:jc w:val="left"/>
            </w:pPr>
            <w:r>
              <w:t>- Да, это муравей</w:t>
            </w:r>
            <w:r>
              <w:rPr>
                <w:spacing w:val="1"/>
              </w:rPr>
              <w:t xml:space="preserve"> </w:t>
            </w:r>
            <w:r>
              <w:t>строитель.</w:t>
            </w:r>
            <w:r>
              <w:rPr>
                <w:spacing w:val="-3"/>
              </w:rPr>
              <w:t xml:space="preserve"> </w:t>
            </w:r>
            <w:r>
              <w:t>Что</w:t>
            </w:r>
            <w:r>
              <w:rPr>
                <w:spacing w:val="-9"/>
              </w:rPr>
              <w:t xml:space="preserve"> </w:t>
            </w:r>
            <w:r>
              <w:t>же</w:t>
            </w:r>
            <w:r>
              <w:rPr>
                <w:spacing w:val="-11"/>
              </w:rPr>
              <w:t xml:space="preserve"> </w:t>
            </w:r>
            <w:r>
              <w:t>он</w:t>
            </w:r>
          </w:p>
          <w:p w:rsidR="00DB0F2E" w:rsidRDefault="00A57A92">
            <w:pPr>
              <w:pStyle w:val="TableParagraph"/>
              <w:ind w:left="33" w:right="25"/>
            </w:pPr>
            <w:r>
              <w:t>строит?</w:t>
            </w:r>
          </w:p>
          <w:p w:rsidR="00DB0F2E" w:rsidRDefault="00A57A92">
            <w:pPr>
              <w:pStyle w:val="TableParagraph"/>
              <w:spacing w:line="251" w:lineRule="exact"/>
              <w:ind w:left="40" w:right="25"/>
            </w:pPr>
            <w:r>
              <w:t>Дети:</w:t>
            </w:r>
            <w:r>
              <w:rPr>
                <w:spacing w:val="-5"/>
              </w:rPr>
              <w:t xml:space="preserve"> </w:t>
            </w:r>
            <w:r>
              <w:t>Муравейник!</w:t>
            </w:r>
          </w:p>
          <w:p w:rsidR="00DB0F2E" w:rsidRDefault="00A57A92">
            <w:pPr>
              <w:pStyle w:val="TableParagraph"/>
              <w:numPr>
                <w:ilvl w:val="1"/>
                <w:numId w:val="25"/>
              </w:numPr>
              <w:tabs>
                <w:tab w:val="left" w:pos="291"/>
              </w:tabs>
              <w:ind w:left="540" w:right="146" w:hanging="380"/>
              <w:jc w:val="both"/>
            </w:pPr>
            <w:r>
              <w:t>Как вы думаете, из чего</w:t>
            </w:r>
            <w:r>
              <w:rPr>
                <w:spacing w:val="-53"/>
              </w:rPr>
              <w:t xml:space="preserve"> </w:t>
            </w:r>
            <w:r>
              <w:t>строят</w:t>
            </w:r>
            <w:r>
              <w:rPr>
                <w:spacing w:val="-1"/>
              </w:rPr>
              <w:t xml:space="preserve"> </w:t>
            </w:r>
            <w:r>
              <w:t>свои</w:t>
            </w:r>
            <w:r>
              <w:rPr>
                <w:spacing w:val="2"/>
              </w:rPr>
              <w:t xml:space="preserve"> </w:t>
            </w:r>
            <w:r>
              <w:t>дома</w:t>
            </w:r>
          </w:p>
          <w:p w:rsidR="00DB0F2E" w:rsidRDefault="00A57A92">
            <w:pPr>
              <w:pStyle w:val="TableParagraph"/>
              <w:spacing w:line="238" w:lineRule="exact"/>
              <w:ind w:left="218"/>
              <w:jc w:val="left"/>
            </w:pPr>
            <w:r>
              <w:t>муравьи?(ответы</w:t>
            </w:r>
            <w:r>
              <w:rPr>
                <w:spacing w:val="-4"/>
              </w:rPr>
              <w:t xml:space="preserve"> </w:t>
            </w:r>
            <w:r>
              <w:t>детей)</w:t>
            </w:r>
          </w:p>
        </w:tc>
        <w:tc>
          <w:tcPr>
            <w:tcW w:w="2693" w:type="dxa"/>
          </w:tcPr>
          <w:p w:rsidR="00DB0F2E" w:rsidRDefault="00A57A92">
            <w:pPr>
              <w:pStyle w:val="TableParagraph"/>
              <w:ind w:left="17" w:right="3"/>
            </w:pPr>
            <w:r>
              <w:t>краски,</w:t>
            </w:r>
            <w:r>
              <w:rPr>
                <w:spacing w:val="1"/>
              </w:rPr>
              <w:t xml:space="preserve"> </w:t>
            </w:r>
            <w:r>
              <w:t>сидят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беседке</w:t>
            </w:r>
            <w:r>
              <w:rPr>
                <w:spacing w:val="-7"/>
              </w:rPr>
              <w:t xml:space="preserve"> </w:t>
            </w:r>
            <w:r>
              <w:t>или</w:t>
            </w:r>
            <w:r>
              <w:rPr>
                <w:spacing w:val="-52"/>
              </w:rPr>
              <w:t xml:space="preserve"> </w:t>
            </w:r>
            <w:r>
              <w:t>стоят полукругом. Каждый</w:t>
            </w:r>
            <w:r>
              <w:rPr>
                <w:spacing w:val="-52"/>
              </w:rPr>
              <w:t xml:space="preserve"> </w:t>
            </w:r>
            <w:r>
              <w:t>ребенок выбирает себе</w:t>
            </w:r>
            <w:r>
              <w:rPr>
                <w:spacing w:val="1"/>
              </w:rPr>
              <w:t xml:space="preserve"> </w:t>
            </w:r>
            <w:r>
              <w:t>наименование краски либо</w:t>
            </w:r>
            <w:r>
              <w:rPr>
                <w:spacing w:val="1"/>
              </w:rPr>
              <w:t xml:space="preserve"> </w:t>
            </w:r>
            <w:r>
              <w:t>продавец</w:t>
            </w:r>
            <w:r>
              <w:rPr>
                <w:spacing w:val="2"/>
              </w:rPr>
              <w:t xml:space="preserve"> </w:t>
            </w:r>
            <w:r>
              <w:t>назначает</w:t>
            </w:r>
            <w:r>
              <w:rPr>
                <w:spacing w:val="1"/>
              </w:rPr>
              <w:t xml:space="preserve"> </w:t>
            </w:r>
            <w:r>
              <w:t>каждому,</w:t>
            </w:r>
            <w:r>
              <w:rPr>
                <w:spacing w:val="-1"/>
              </w:rPr>
              <w:t xml:space="preserve"> </w:t>
            </w:r>
            <w:r>
              <w:t>шепча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ушко.</w:t>
            </w:r>
          </w:p>
          <w:p w:rsidR="00DB0F2E" w:rsidRDefault="00A57A92">
            <w:pPr>
              <w:pStyle w:val="TableParagraph"/>
              <w:ind w:left="242" w:right="220" w:hanging="2"/>
            </w:pPr>
            <w:r>
              <w:t>Покупатель о том, кто</w:t>
            </w:r>
            <w:r>
              <w:rPr>
                <w:spacing w:val="1"/>
              </w:rPr>
              <w:t xml:space="preserve"> </w:t>
            </w:r>
            <w:r>
              <w:t>какая краска, ничего не</w:t>
            </w:r>
            <w:r>
              <w:rPr>
                <w:spacing w:val="-52"/>
              </w:rPr>
              <w:t xml:space="preserve"> </w:t>
            </w:r>
            <w:r>
              <w:t>знает.</w:t>
            </w:r>
          </w:p>
          <w:p w:rsidR="00DB0F2E" w:rsidRDefault="00A57A92">
            <w:pPr>
              <w:pStyle w:val="TableParagraph"/>
              <w:ind w:left="55" w:right="43" w:hanging="2"/>
            </w:pPr>
            <w:r>
              <w:t>В первое время продавцом</w:t>
            </w:r>
            <w:r>
              <w:rPr>
                <w:spacing w:val="1"/>
              </w:rPr>
              <w:t xml:space="preserve"> </w:t>
            </w:r>
            <w:r>
              <w:t>выступает педагог</w:t>
            </w:r>
            <w:r>
              <w:rPr>
                <w:spacing w:val="1"/>
              </w:rPr>
              <w:t xml:space="preserve"> </w:t>
            </w:r>
            <w:r>
              <w:t>до</w:t>
            </w:r>
            <w:r>
              <w:rPr>
                <w:spacing w:val="1"/>
              </w:rPr>
              <w:t xml:space="preserve"> </w:t>
            </w:r>
            <w:r>
              <w:t>полного</w:t>
            </w:r>
            <w:r>
              <w:rPr>
                <w:spacing w:val="-6"/>
              </w:rPr>
              <w:t xml:space="preserve"> </w:t>
            </w:r>
            <w:r>
              <w:t>усвоения</w:t>
            </w:r>
            <w:r>
              <w:rPr>
                <w:spacing w:val="-6"/>
              </w:rPr>
              <w:t xml:space="preserve"> </w:t>
            </w:r>
            <w:r>
              <w:t>процесса</w:t>
            </w:r>
            <w:r>
              <w:rPr>
                <w:spacing w:val="-52"/>
              </w:rPr>
              <w:t xml:space="preserve"> </w:t>
            </w:r>
            <w:r>
              <w:t>игры.</w:t>
            </w:r>
          </w:p>
          <w:p w:rsidR="00DB0F2E" w:rsidRDefault="00A57A92">
            <w:pPr>
              <w:pStyle w:val="TableParagraph"/>
              <w:spacing w:line="242" w:lineRule="auto"/>
              <w:ind w:left="79" w:right="65"/>
            </w:pPr>
            <w:r>
              <w:t>Игра начинается с диалога</w:t>
            </w:r>
            <w:r>
              <w:rPr>
                <w:spacing w:val="-53"/>
              </w:rPr>
              <w:t xml:space="preserve"> </w:t>
            </w:r>
            <w:r>
              <w:t>покупателя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продавцом:</w:t>
            </w:r>
          </w:p>
          <w:p w:rsidR="00DB0F2E" w:rsidRDefault="00A57A92">
            <w:pPr>
              <w:pStyle w:val="TableParagraph"/>
              <w:numPr>
                <w:ilvl w:val="0"/>
                <w:numId w:val="24"/>
              </w:numPr>
              <w:tabs>
                <w:tab w:val="left" w:pos="171"/>
              </w:tabs>
              <w:ind w:right="22" w:firstLine="0"/>
              <w:jc w:val="left"/>
            </w:pPr>
            <w:r>
              <w:t>Я - монах в синих штанах,</w:t>
            </w:r>
            <w:r>
              <w:rPr>
                <w:spacing w:val="-53"/>
              </w:rPr>
              <w:t xml:space="preserve"> </w:t>
            </w:r>
            <w:r>
              <w:t>пришел за</w:t>
            </w:r>
            <w:r>
              <w:rPr>
                <w:spacing w:val="4"/>
              </w:rPr>
              <w:t xml:space="preserve"> </w:t>
            </w:r>
            <w:r>
              <w:t>краской.</w:t>
            </w:r>
            <w:r>
              <w:rPr>
                <w:spacing w:val="2"/>
              </w:rPr>
              <w:t xml:space="preserve"> </w:t>
            </w:r>
            <w:r>
              <w:t>(За</w:t>
            </w:r>
            <w:r>
              <w:rPr>
                <w:spacing w:val="1"/>
              </w:rPr>
              <w:t xml:space="preserve"> </w:t>
            </w:r>
            <w:r>
              <w:t>какой?)</w:t>
            </w:r>
          </w:p>
          <w:p w:rsidR="00DB0F2E" w:rsidRDefault="00A57A92">
            <w:pPr>
              <w:pStyle w:val="TableParagraph"/>
              <w:spacing w:line="237" w:lineRule="auto"/>
              <w:ind w:left="574" w:right="389" w:hanging="173"/>
              <w:jc w:val="left"/>
            </w:pPr>
            <w:r>
              <w:t>-</w:t>
            </w:r>
            <w:r>
              <w:rPr>
                <w:spacing w:val="-7"/>
              </w:rPr>
              <w:t xml:space="preserve"> </w:t>
            </w:r>
            <w:r>
              <w:t>За</w:t>
            </w:r>
            <w:r>
              <w:rPr>
                <w:spacing w:val="-7"/>
              </w:rPr>
              <w:t xml:space="preserve"> </w:t>
            </w:r>
            <w:r>
              <w:t>красной</w:t>
            </w:r>
            <w:r>
              <w:rPr>
                <w:spacing w:val="-4"/>
              </w:rPr>
              <w:t xml:space="preserve"> </w:t>
            </w:r>
            <w:r>
              <w:t>(синей,</w:t>
            </w:r>
            <w:r>
              <w:rPr>
                <w:spacing w:val="-52"/>
              </w:rPr>
              <w:t xml:space="preserve"> </w:t>
            </w:r>
            <w:r>
              <w:t>зеленой и</w:t>
            </w:r>
            <w:r>
              <w:rPr>
                <w:spacing w:val="1"/>
              </w:rPr>
              <w:t xml:space="preserve"> </w:t>
            </w:r>
            <w:r>
              <w:t>проч.)</w:t>
            </w:r>
          </w:p>
          <w:p w:rsidR="00DB0F2E" w:rsidRDefault="00A57A92">
            <w:pPr>
              <w:pStyle w:val="TableParagraph"/>
              <w:ind w:left="39" w:right="25"/>
            </w:pPr>
            <w:r>
              <w:t>Если</w:t>
            </w:r>
            <w:r>
              <w:rPr>
                <w:spacing w:val="-4"/>
              </w:rPr>
              <w:t xml:space="preserve"> </w:t>
            </w:r>
            <w:r>
              <w:t>названной</w:t>
            </w:r>
            <w:r>
              <w:rPr>
                <w:spacing w:val="-5"/>
              </w:rPr>
              <w:t xml:space="preserve"> </w:t>
            </w:r>
            <w:r>
              <w:t>краски</w:t>
            </w:r>
            <w:r>
              <w:rPr>
                <w:spacing w:val="-9"/>
              </w:rPr>
              <w:t xml:space="preserve"> </w:t>
            </w:r>
            <w:r>
              <w:t>нет,</w:t>
            </w:r>
            <w:r>
              <w:rPr>
                <w:spacing w:val="-52"/>
              </w:rPr>
              <w:t xml:space="preserve"> </w:t>
            </w:r>
            <w:r>
              <w:t>то покупатель снова</w:t>
            </w:r>
            <w:r>
              <w:rPr>
                <w:spacing w:val="1"/>
              </w:rPr>
              <w:t xml:space="preserve"> </w:t>
            </w:r>
            <w:r>
              <w:t>начинает диалог, пока</w:t>
            </w:r>
            <w:r>
              <w:rPr>
                <w:spacing w:val="1"/>
              </w:rPr>
              <w:t xml:space="preserve"> </w:t>
            </w:r>
            <w:r>
              <w:t>названная краска</w:t>
            </w:r>
            <w:r>
              <w:rPr>
                <w:spacing w:val="4"/>
              </w:rPr>
              <w:t xml:space="preserve"> </w:t>
            </w:r>
            <w:r>
              <w:t>"не</w:t>
            </w:r>
            <w:r>
              <w:rPr>
                <w:spacing w:val="1"/>
              </w:rPr>
              <w:t xml:space="preserve"> </w:t>
            </w:r>
            <w:r>
              <w:t>найдется".</w:t>
            </w:r>
          </w:p>
          <w:p w:rsidR="00DB0F2E" w:rsidRDefault="00A57A92">
            <w:pPr>
              <w:pStyle w:val="TableParagraph"/>
              <w:ind w:left="79" w:right="61" w:firstLine="120"/>
              <w:jc w:val="left"/>
            </w:pPr>
            <w:r>
              <w:t>Если названная краска в</w:t>
            </w:r>
            <w:r>
              <w:rPr>
                <w:spacing w:val="1"/>
              </w:rPr>
              <w:t xml:space="preserve"> </w:t>
            </w:r>
            <w:r>
              <w:t>магазине присутствует, то</w:t>
            </w:r>
            <w:r>
              <w:rPr>
                <w:spacing w:val="1"/>
              </w:rPr>
              <w:t xml:space="preserve"> </w:t>
            </w:r>
            <w:r>
              <w:t>продавец</w:t>
            </w:r>
            <w:r>
              <w:rPr>
                <w:spacing w:val="-10"/>
              </w:rPr>
              <w:t xml:space="preserve"> </w:t>
            </w:r>
            <w:r>
              <w:t>отвечает</w:t>
            </w:r>
            <w:r>
              <w:rPr>
                <w:spacing w:val="-10"/>
              </w:rPr>
              <w:t xml:space="preserve"> </w:t>
            </w:r>
            <w:r>
              <w:t>монаху:</w:t>
            </w:r>
          </w:p>
          <w:p w:rsidR="00DB0F2E" w:rsidRDefault="00A57A92">
            <w:pPr>
              <w:pStyle w:val="TableParagraph"/>
              <w:numPr>
                <w:ilvl w:val="1"/>
                <w:numId w:val="24"/>
              </w:numPr>
              <w:tabs>
                <w:tab w:val="left" w:pos="426"/>
              </w:tabs>
              <w:spacing w:before="2" w:line="237" w:lineRule="auto"/>
              <w:ind w:right="274" w:hanging="706"/>
              <w:jc w:val="left"/>
            </w:pPr>
            <w:r>
              <w:t>Есть</w:t>
            </w:r>
            <w:r>
              <w:rPr>
                <w:spacing w:val="-7"/>
              </w:rPr>
              <w:t xml:space="preserve"> </w:t>
            </w:r>
            <w:r>
              <w:t>такая!</w:t>
            </w:r>
            <w:r>
              <w:rPr>
                <w:spacing w:val="-12"/>
              </w:rPr>
              <w:t xml:space="preserve"> </w:t>
            </w:r>
            <w:r>
              <w:t>(Сколько</w:t>
            </w:r>
            <w:r>
              <w:rPr>
                <w:spacing w:val="-52"/>
              </w:rPr>
              <w:t xml:space="preserve"> </w:t>
            </w:r>
            <w:r>
              <w:t>стоит?)</w:t>
            </w:r>
          </w:p>
          <w:p w:rsidR="00DB0F2E" w:rsidRDefault="00A57A92">
            <w:pPr>
              <w:pStyle w:val="TableParagraph"/>
              <w:numPr>
                <w:ilvl w:val="1"/>
                <w:numId w:val="24"/>
              </w:numPr>
              <w:tabs>
                <w:tab w:val="left" w:pos="445"/>
              </w:tabs>
              <w:spacing w:before="1"/>
              <w:ind w:left="113" w:right="99" w:firstLine="201"/>
              <w:jc w:val="left"/>
            </w:pPr>
            <w:r>
              <w:t>Пять рублей (Монах</w:t>
            </w:r>
            <w:r>
              <w:rPr>
                <w:spacing w:val="1"/>
              </w:rPr>
              <w:t xml:space="preserve"> </w:t>
            </w:r>
            <w:r>
              <w:t>громко</w:t>
            </w:r>
            <w:r>
              <w:rPr>
                <w:spacing w:val="-8"/>
              </w:rPr>
              <w:t xml:space="preserve"> </w:t>
            </w:r>
            <w:r>
              <w:t>хлопает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7"/>
              </w:rPr>
              <w:t xml:space="preserve"> </w:t>
            </w:r>
            <w:r>
              <w:t>ладони</w:t>
            </w:r>
          </w:p>
          <w:p w:rsidR="00DB0F2E" w:rsidRDefault="00A57A92">
            <w:pPr>
              <w:pStyle w:val="TableParagraph"/>
              <w:spacing w:before="3"/>
              <w:ind w:left="271" w:right="253" w:hanging="5"/>
            </w:pPr>
            <w:r>
              <w:t>продавца пять раз).</w:t>
            </w:r>
            <w:r>
              <w:rPr>
                <w:spacing w:val="1"/>
              </w:rPr>
              <w:t xml:space="preserve"> </w:t>
            </w:r>
            <w:r>
              <w:t>При</w:t>
            </w:r>
            <w:r>
              <w:rPr>
                <w:spacing w:val="-7"/>
              </w:rPr>
              <w:t xml:space="preserve"> </w:t>
            </w:r>
            <w:r>
              <w:t>последнем</w:t>
            </w:r>
            <w:r>
              <w:rPr>
                <w:spacing w:val="-9"/>
              </w:rPr>
              <w:t xml:space="preserve"> </w:t>
            </w:r>
            <w:r>
              <w:t>хлопке</w:t>
            </w:r>
            <w:r>
              <w:rPr>
                <w:spacing w:val="-52"/>
              </w:rPr>
              <w:t xml:space="preserve"> </w:t>
            </w:r>
            <w:r>
              <w:t>названная "краска"</w:t>
            </w:r>
          </w:p>
          <w:p w:rsidR="00DB0F2E" w:rsidRDefault="00A57A92">
            <w:pPr>
              <w:pStyle w:val="TableParagraph"/>
              <w:ind w:left="75" w:right="65"/>
            </w:pPr>
            <w:r>
              <w:t>вскакивает</w:t>
            </w:r>
            <w:r>
              <w:rPr>
                <w:spacing w:val="-2"/>
              </w:rPr>
              <w:t xml:space="preserve"> </w:t>
            </w:r>
            <w:r>
              <w:t>со</w:t>
            </w:r>
            <w:r>
              <w:rPr>
                <w:spacing w:val="-6"/>
              </w:rPr>
              <w:t xml:space="preserve"> </w:t>
            </w:r>
            <w:r>
              <w:t>своего</w:t>
            </w:r>
            <w:r>
              <w:rPr>
                <w:spacing w:val="-5"/>
              </w:rPr>
              <w:t xml:space="preserve"> </w:t>
            </w:r>
            <w:r>
              <w:t>места</w:t>
            </w:r>
            <w:r>
              <w:rPr>
                <w:spacing w:val="-52"/>
              </w:rPr>
              <w:t xml:space="preserve"> </w:t>
            </w:r>
            <w:r>
              <w:t>и бежит вокруг беседки</w:t>
            </w:r>
            <w:r>
              <w:rPr>
                <w:spacing w:val="1"/>
              </w:rPr>
              <w:t xml:space="preserve"> </w:t>
            </w:r>
            <w:r>
              <w:t>или</w:t>
            </w:r>
            <w:r>
              <w:rPr>
                <w:spacing w:val="-2"/>
              </w:rPr>
              <w:t xml:space="preserve"> </w:t>
            </w:r>
            <w:r>
              <w:t>шеренги</w:t>
            </w:r>
            <w:r>
              <w:rPr>
                <w:spacing w:val="2"/>
              </w:rPr>
              <w:t xml:space="preserve"> </w:t>
            </w:r>
            <w:r>
              <w:t>остальных</w:t>
            </w:r>
            <w:r>
              <w:rPr>
                <w:spacing w:val="1"/>
              </w:rPr>
              <w:t xml:space="preserve"> </w:t>
            </w:r>
            <w:r>
              <w:t>детей. Монах пытается ее</w:t>
            </w:r>
            <w:r>
              <w:rPr>
                <w:spacing w:val="1"/>
              </w:rPr>
              <w:t xml:space="preserve"> </w:t>
            </w:r>
            <w:r>
              <w:t>догнать. Если он догоняет</w:t>
            </w:r>
            <w:r>
              <w:rPr>
                <w:spacing w:val="1"/>
              </w:rPr>
              <w:t xml:space="preserve"> </w:t>
            </w:r>
            <w:r>
              <w:t>краску,</w:t>
            </w:r>
            <w:r>
              <w:rPr>
                <w:spacing w:val="2"/>
              </w:rPr>
              <w:t xml:space="preserve"> </w:t>
            </w:r>
            <w:r>
              <w:t>то</w:t>
            </w:r>
            <w:r>
              <w:rPr>
                <w:spacing w:val="-4"/>
              </w:rPr>
              <w:t xml:space="preserve"> </w:t>
            </w:r>
            <w:r>
              <w:t>сам</w:t>
            </w:r>
            <w:r>
              <w:rPr>
                <w:spacing w:val="-1"/>
              </w:rPr>
              <w:t xml:space="preserve"> </w:t>
            </w:r>
            <w:r>
              <w:t>становится</w:t>
            </w:r>
          </w:p>
          <w:p w:rsidR="00DB0F2E" w:rsidRDefault="00A57A92">
            <w:pPr>
              <w:pStyle w:val="TableParagraph"/>
              <w:spacing w:line="237" w:lineRule="exact"/>
              <w:ind w:left="79" w:right="68"/>
            </w:pPr>
            <w:r>
              <w:t>краской,</w:t>
            </w:r>
            <w:r>
              <w:rPr>
                <w:spacing w:val="1"/>
              </w:rPr>
              <w:t xml:space="preserve"> </w:t>
            </w:r>
            <w:r>
              <w:t>а</w:t>
            </w:r>
            <w:r>
              <w:rPr>
                <w:spacing w:val="-3"/>
              </w:rPr>
              <w:t xml:space="preserve"> </w:t>
            </w:r>
            <w:r>
              <w:t>пойманный</w:t>
            </w:r>
          </w:p>
        </w:tc>
        <w:tc>
          <w:tcPr>
            <w:tcW w:w="2977" w:type="dxa"/>
          </w:tcPr>
          <w:p w:rsidR="00DB0F2E" w:rsidRDefault="00A57A92">
            <w:pPr>
              <w:pStyle w:val="TableParagraph"/>
              <w:ind w:left="319" w:right="306"/>
            </w:pPr>
            <w:r>
              <w:t>питания от мух, которые</w:t>
            </w:r>
            <w:r>
              <w:rPr>
                <w:spacing w:val="-53"/>
              </w:rPr>
              <w:t xml:space="preserve"> </w:t>
            </w:r>
            <w:r>
              <w:t>являются причиной</w:t>
            </w:r>
            <w:r>
              <w:rPr>
                <w:spacing w:val="1"/>
              </w:rPr>
              <w:t xml:space="preserve"> </w:t>
            </w:r>
            <w:r>
              <w:t>желудочно-кишечных</w:t>
            </w:r>
            <w:r>
              <w:rPr>
                <w:spacing w:val="1"/>
              </w:rPr>
              <w:t xml:space="preserve"> </w:t>
            </w:r>
            <w:r>
              <w:t>заболеваний.</w:t>
            </w:r>
          </w:p>
          <w:p w:rsidR="00DB0F2E" w:rsidRDefault="00A57A92">
            <w:pPr>
              <w:pStyle w:val="TableParagraph"/>
              <w:spacing w:before="2"/>
              <w:ind w:left="118" w:right="110" w:firstLine="5"/>
            </w:pPr>
            <w:r>
              <w:rPr>
                <w:b/>
              </w:rPr>
              <w:t>Трудовая деятельность: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полив цветов на клумбе.</w:t>
            </w:r>
            <w:r>
              <w:rPr>
                <w:b/>
                <w:spacing w:val="1"/>
              </w:rPr>
              <w:t xml:space="preserve"> </w:t>
            </w:r>
            <w:r>
              <w:t>Цель:</w:t>
            </w:r>
            <w:r>
              <w:rPr>
                <w:spacing w:val="-9"/>
              </w:rPr>
              <w:t xml:space="preserve"> </w:t>
            </w:r>
            <w:r>
              <w:t>воспитывать</w:t>
            </w:r>
            <w:r>
              <w:rPr>
                <w:spacing w:val="-6"/>
              </w:rPr>
              <w:t xml:space="preserve"> </w:t>
            </w:r>
            <w:r>
              <w:t>терпение,</w:t>
            </w:r>
            <w:r>
              <w:rPr>
                <w:spacing w:val="-52"/>
              </w:rPr>
              <w:t xml:space="preserve"> </w:t>
            </w:r>
            <w:r>
              <w:t>интерес к труду, закреплять</w:t>
            </w:r>
            <w:r>
              <w:rPr>
                <w:spacing w:val="1"/>
              </w:rPr>
              <w:t xml:space="preserve"> </w:t>
            </w:r>
            <w:r>
              <w:t>навыки</w:t>
            </w:r>
            <w:r>
              <w:rPr>
                <w:spacing w:val="-5"/>
              </w:rPr>
              <w:t xml:space="preserve"> </w:t>
            </w:r>
            <w:r>
              <w:t>пользования</w:t>
            </w:r>
            <w:r>
              <w:rPr>
                <w:spacing w:val="-7"/>
              </w:rPr>
              <w:t xml:space="preserve"> </w:t>
            </w:r>
            <w:r>
              <w:t>лейкой.</w:t>
            </w:r>
          </w:p>
          <w:p w:rsidR="00DB0F2E" w:rsidRDefault="00A57A92">
            <w:pPr>
              <w:pStyle w:val="TableParagraph"/>
              <w:ind w:left="262" w:right="247" w:hanging="8"/>
              <w:rPr>
                <w:i/>
              </w:rPr>
            </w:pPr>
            <w:r>
              <w:t>Оборудование: лейки.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"Карусель".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305" w:right="297" w:firstLine="28"/>
              <w:jc w:val="both"/>
            </w:pPr>
            <w:r>
              <w:t>Цель: совершенствовать</w:t>
            </w:r>
            <w:r>
              <w:rPr>
                <w:spacing w:val="-52"/>
              </w:rPr>
              <w:t xml:space="preserve"> </w:t>
            </w:r>
            <w:r>
              <w:t>умение</w:t>
            </w:r>
            <w:r>
              <w:rPr>
                <w:spacing w:val="-11"/>
              </w:rPr>
              <w:t xml:space="preserve"> </w:t>
            </w:r>
            <w:r>
              <w:t>играть</w:t>
            </w:r>
            <w:r>
              <w:rPr>
                <w:spacing w:val="-9"/>
              </w:rPr>
              <w:t xml:space="preserve"> </w:t>
            </w:r>
            <w:r>
              <w:t>слаженно,</w:t>
            </w:r>
            <w:r>
              <w:rPr>
                <w:spacing w:val="-53"/>
              </w:rPr>
              <w:t xml:space="preserve"> </w:t>
            </w:r>
            <w:r>
              <w:t>вместе</w:t>
            </w:r>
            <w:r>
              <w:rPr>
                <w:spacing w:val="-5"/>
              </w:rPr>
              <w:t xml:space="preserve"> </w:t>
            </w:r>
            <w:r>
              <w:t>со</w:t>
            </w:r>
            <w:r>
              <w:rPr>
                <w:spacing w:val="-3"/>
              </w:rPr>
              <w:t xml:space="preserve"> </w:t>
            </w:r>
            <w:r>
              <w:t>сверстниками</w:t>
            </w:r>
          </w:p>
          <w:p w:rsidR="00DB0F2E" w:rsidRDefault="00A57A92">
            <w:pPr>
              <w:pStyle w:val="TableParagraph"/>
              <w:ind w:left="18" w:right="7"/>
            </w:pPr>
            <w:r>
              <w:t>образовывать и поддерживать</w:t>
            </w:r>
            <w:r>
              <w:rPr>
                <w:spacing w:val="-52"/>
              </w:rPr>
              <w:t xml:space="preserve"> </w:t>
            </w:r>
            <w:r>
              <w:t>движущийся</w:t>
            </w:r>
            <w:r>
              <w:rPr>
                <w:spacing w:val="-1"/>
              </w:rPr>
              <w:t xml:space="preserve"> </w:t>
            </w:r>
            <w:r>
              <w:t>круг;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-10"/>
              </w:rPr>
              <w:t xml:space="preserve"> </w:t>
            </w:r>
            <w:r>
              <w:t>сохранять</w:t>
            </w:r>
            <w:r>
              <w:rPr>
                <w:spacing w:val="-3"/>
              </w:rPr>
              <w:t xml:space="preserve"> </w:t>
            </w:r>
            <w:r>
              <w:t>равновесие,</w:t>
            </w:r>
            <w:r>
              <w:rPr>
                <w:spacing w:val="-52"/>
              </w:rPr>
              <w:t xml:space="preserve"> </w:t>
            </w:r>
            <w:r>
              <w:t>координацию движений;</w:t>
            </w:r>
            <w:r>
              <w:rPr>
                <w:spacing w:val="1"/>
              </w:rPr>
              <w:t xml:space="preserve"> </w:t>
            </w:r>
            <w:r>
              <w:t>развивать умение чувствовать</w:t>
            </w:r>
            <w:r>
              <w:rPr>
                <w:spacing w:val="-52"/>
              </w:rPr>
              <w:t xml:space="preserve"> </w:t>
            </w:r>
            <w:r>
              <w:t>изменения в</w:t>
            </w:r>
            <w:r>
              <w:rPr>
                <w:spacing w:val="2"/>
              </w:rPr>
              <w:t xml:space="preserve"> </w:t>
            </w:r>
            <w:r>
              <w:t>движениях</w:t>
            </w:r>
            <w:r>
              <w:rPr>
                <w:spacing w:val="1"/>
              </w:rPr>
              <w:t xml:space="preserve"> </w:t>
            </w:r>
            <w:r>
              <w:t>товарищей,</w:t>
            </w:r>
            <w:r>
              <w:rPr>
                <w:spacing w:val="2"/>
              </w:rPr>
              <w:t xml:space="preserve"> </w:t>
            </w:r>
            <w:r>
              <w:t>регулировать</w:t>
            </w:r>
            <w:r>
              <w:rPr>
                <w:spacing w:val="1"/>
              </w:rPr>
              <w:t xml:space="preserve"> </w:t>
            </w:r>
            <w:r>
              <w:t>скорость бега;</w:t>
            </w:r>
            <w:r>
              <w:rPr>
                <w:spacing w:val="2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чувство слаженности,</w:t>
            </w:r>
            <w:r>
              <w:rPr>
                <w:spacing w:val="1"/>
              </w:rPr>
              <w:t xml:space="preserve"> </w:t>
            </w:r>
            <w:r>
              <w:t>дружелюбие.</w:t>
            </w:r>
          </w:p>
          <w:p w:rsidR="00DB0F2E" w:rsidRDefault="00A57A92">
            <w:pPr>
              <w:pStyle w:val="TableParagraph"/>
              <w:ind w:left="142" w:right="131" w:hanging="4"/>
            </w:pPr>
            <w:r>
              <w:t>Дети встают в круг, сначала</w:t>
            </w:r>
            <w:r>
              <w:rPr>
                <w:spacing w:val="-52"/>
              </w:rPr>
              <w:t xml:space="preserve"> </w:t>
            </w:r>
            <w:r>
              <w:t>идут по кругу, проговаривая</w:t>
            </w:r>
            <w:r>
              <w:rPr>
                <w:spacing w:val="-52"/>
              </w:rPr>
              <w:t xml:space="preserve"> </w:t>
            </w:r>
            <w:r>
              <w:t>слова</w:t>
            </w:r>
            <w:r>
              <w:rPr>
                <w:spacing w:val="3"/>
              </w:rPr>
              <w:t xml:space="preserve"> </w:t>
            </w:r>
            <w:r>
              <w:t>из текста,</w:t>
            </w:r>
            <w:r>
              <w:rPr>
                <w:spacing w:val="2"/>
              </w:rPr>
              <w:t xml:space="preserve"> </w:t>
            </w:r>
            <w:r>
              <w:t>затем</w:t>
            </w:r>
            <w:r>
              <w:rPr>
                <w:spacing w:val="1"/>
              </w:rPr>
              <w:t xml:space="preserve"> </w:t>
            </w:r>
            <w:r>
              <w:t>увеличивают и снова</w:t>
            </w:r>
            <w:r>
              <w:rPr>
                <w:spacing w:val="1"/>
              </w:rPr>
              <w:t xml:space="preserve"> </w:t>
            </w:r>
            <w:r>
              <w:t>уменьшают скорость бега,</w:t>
            </w:r>
            <w:r>
              <w:rPr>
                <w:spacing w:val="1"/>
              </w:rPr>
              <w:t xml:space="preserve"> </w:t>
            </w:r>
            <w:r>
              <w:t>согласно</w:t>
            </w:r>
            <w:r>
              <w:rPr>
                <w:spacing w:val="-4"/>
              </w:rPr>
              <w:t xml:space="preserve"> </w:t>
            </w:r>
            <w:r>
              <w:t>темпу</w:t>
            </w:r>
            <w:r>
              <w:rPr>
                <w:spacing w:val="-3"/>
              </w:rPr>
              <w:t xml:space="preserve"> </w:t>
            </w:r>
            <w:r>
              <w:t>слов:</w:t>
            </w:r>
          </w:p>
          <w:p w:rsidR="00DB0F2E" w:rsidRDefault="00A57A92">
            <w:pPr>
              <w:pStyle w:val="TableParagraph"/>
              <w:spacing w:line="252" w:lineRule="exact"/>
              <w:ind w:left="18" w:right="4"/>
            </w:pPr>
            <w:r>
              <w:t>Еле</w:t>
            </w:r>
            <w:r>
              <w:rPr>
                <w:spacing w:val="-7"/>
              </w:rPr>
              <w:t xml:space="preserve"> </w:t>
            </w:r>
            <w:r>
              <w:t>-</w:t>
            </w:r>
            <w:r>
              <w:rPr>
                <w:spacing w:val="3"/>
              </w:rPr>
              <w:t xml:space="preserve"> </w:t>
            </w:r>
            <w:r>
              <w:t>еле,</w:t>
            </w:r>
            <w:r>
              <w:rPr>
                <w:spacing w:val="2"/>
              </w:rPr>
              <w:t xml:space="preserve"> </w:t>
            </w:r>
            <w:r>
              <w:t>еле</w:t>
            </w:r>
            <w:r>
              <w:rPr>
                <w:spacing w:val="-5"/>
              </w:rPr>
              <w:t xml:space="preserve"> </w:t>
            </w:r>
            <w:r>
              <w:t>-</w:t>
            </w:r>
            <w:r>
              <w:rPr>
                <w:spacing w:val="3"/>
              </w:rPr>
              <w:t xml:space="preserve"> </w:t>
            </w:r>
            <w:r>
              <w:t>еле</w:t>
            </w:r>
          </w:p>
          <w:p w:rsidR="00DB0F2E" w:rsidRDefault="00A57A92">
            <w:pPr>
              <w:pStyle w:val="TableParagraph"/>
              <w:ind w:left="315" w:right="307" w:hanging="4"/>
            </w:pPr>
            <w:r>
              <w:t>Закружились карусели,</w:t>
            </w:r>
            <w:r>
              <w:rPr>
                <w:spacing w:val="1"/>
              </w:rPr>
              <w:t xml:space="preserve"> </w:t>
            </w:r>
            <w:r>
              <w:t>А потом, потом, потом</w:t>
            </w:r>
            <w:r>
              <w:rPr>
                <w:spacing w:val="1"/>
              </w:rPr>
              <w:t xml:space="preserve"> </w:t>
            </w:r>
            <w:r>
              <w:t>Все бегом, бегом, бегом.</w:t>
            </w:r>
            <w:r>
              <w:rPr>
                <w:spacing w:val="-52"/>
              </w:rPr>
              <w:t xml:space="preserve"> </w:t>
            </w:r>
            <w:r>
              <w:t>Тише,</w:t>
            </w:r>
            <w:r>
              <w:rPr>
                <w:spacing w:val="-5"/>
              </w:rPr>
              <w:t xml:space="preserve"> </w:t>
            </w:r>
            <w:r>
              <w:t>тише,</w:t>
            </w:r>
            <w:r>
              <w:rPr>
                <w:spacing w:val="-5"/>
              </w:rPr>
              <w:t xml:space="preserve"> </w:t>
            </w:r>
            <w:r>
              <w:t>не</w:t>
            </w:r>
            <w:r>
              <w:rPr>
                <w:spacing w:val="-12"/>
              </w:rPr>
              <w:t xml:space="preserve"> </w:t>
            </w:r>
            <w:r>
              <w:t>спешите,</w:t>
            </w:r>
            <w:r>
              <w:rPr>
                <w:spacing w:val="-52"/>
              </w:rPr>
              <w:t xml:space="preserve"> </w:t>
            </w:r>
            <w:r>
              <w:t>Карусель</w:t>
            </w:r>
            <w:r>
              <w:rPr>
                <w:spacing w:val="3"/>
              </w:rPr>
              <w:t xml:space="preserve"> </w:t>
            </w:r>
            <w:r>
              <w:t>остановите.</w:t>
            </w:r>
          </w:p>
          <w:p w:rsidR="00DB0F2E" w:rsidRDefault="00A57A92">
            <w:pPr>
              <w:pStyle w:val="TableParagraph"/>
              <w:spacing w:line="251" w:lineRule="exact"/>
              <w:ind w:left="18" w:right="5"/>
            </w:pPr>
            <w:r>
              <w:t>Раз-два,</w:t>
            </w:r>
            <w:r>
              <w:rPr>
                <w:spacing w:val="-3"/>
              </w:rPr>
              <w:t xml:space="preserve"> </w:t>
            </w:r>
            <w:r>
              <w:t>раз-два!</w:t>
            </w:r>
          </w:p>
          <w:p w:rsidR="00DB0F2E" w:rsidRDefault="00A57A92">
            <w:pPr>
              <w:pStyle w:val="TableParagraph"/>
              <w:spacing w:before="1" w:line="238" w:lineRule="exact"/>
              <w:ind w:left="15" w:right="9"/>
            </w:pPr>
            <w:r>
              <w:t>Вот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кончилась</w:t>
            </w:r>
            <w:r>
              <w:rPr>
                <w:spacing w:val="-1"/>
              </w:rPr>
              <w:t xml:space="preserve"> </w:t>
            </w:r>
            <w:r>
              <w:t>игра.</w:t>
            </w:r>
          </w:p>
        </w:tc>
        <w:tc>
          <w:tcPr>
            <w:tcW w:w="2691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line="242" w:lineRule="auto"/>
              <w:ind w:left="39" w:right="23"/>
            </w:pPr>
            <w:r>
              <w:t>Пару</w:t>
            </w:r>
            <w:r>
              <w:rPr>
                <w:spacing w:val="-10"/>
              </w:rPr>
              <w:t xml:space="preserve"> </w:t>
            </w:r>
            <w:r>
              <w:t>водящих</w:t>
            </w:r>
            <w:r>
              <w:rPr>
                <w:spacing w:val="-6"/>
              </w:rPr>
              <w:t xml:space="preserve"> </w:t>
            </w:r>
            <w:r>
              <w:t>можно</w:t>
            </w:r>
            <w:r>
              <w:rPr>
                <w:spacing w:val="-52"/>
              </w:rPr>
              <w:t xml:space="preserve"> </w:t>
            </w:r>
            <w:r>
              <w:t>перевыбрать.</w:t>
            </w:r>
          </w:p>
          <w:p w:rsidR="00DB0F2E" w:rsidRDefault="00A57A92">
            <w:pPr>
              <w:pStyle w:val="TableParagraph"/>
              <w:ind w:left="41" w:right="28" w:firstLine="8"/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"Коршун и курица".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55"/>
              </w:rPr>
              <w:t xml:space="preserve"> </w:t>
            </w:r>
            <w:r>
              <w:rPr>
                <w:i/>
              </w:rPr>
              <w:t>миром)</w:t>
            </w:r>
            <w:r>
              <w:rPr>
                <w:i/>
                <w:spacing w:val="1"/>
              </w:rPr>
              <w:t xml:space="preserve"> </w:t>
            </w: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-9"/>
              </w:rPr>
              <w:t xml:space="preserve"> </w:t>
            </w:r>
            <w:r>
              <w:t>бегать</w:t>
            </w:r>
            <w:r>
              <w:rPr>
                <w:spacing w:val="-3"/>
              </w:rPr>
              <w:t xml:space="preserve"> </w:t>
            </w:r>
            <w:r>
              <w:t>увертываясь,</w:t>
            </w:r>
            <w:r>
              <w:rPr>
                <w:spacing w:val="-52"/>
              </w:rPr>
              <w:t xml:space="preserve"> </w:t>
            </w:r>
            <w:r>
              <w:t>развивать реакцию,</w:t>
            </w:r>
            <w:r>
              <w:rPr>
                <w:spacing w:val="1"/>
              </w:rPr>
              <w:t xml:space="preserve"> </w:t>
            </w:r>
            <w:r>
              <w:t>вестибулярный</w:t>
            </w:r>
            <w:r>
              <w:rPr>
                <w:spacing w:val="3"/>
              </w:rPr>
              <w:t xml:space="preserve"> </w:t>
            </w:r>
            <w:r>
              <w:t>аппарат;</w:t>
            </w:r>
            <w:r>
              <w:rPr>
                <w:spacing w:val="1"/>
              </w:rPr>
              <w:t xml:space="preserve"> </w:t>
            </w:r>
            <w:r>
              <w:t>воспитывать</w:t>
            </w:r>
            <w:r>
              <w:rPr>
                <w:spacing w:val="-4"/>
              </w:rPr>
              <w:t xml:space="preserve"> </w:t>
            </w:r>
            <w:r>
              <w:t>выдержку,</w:t>
            </w:r>
          </w:p>
          <w:p w:rsidR="00DB0F2E" w:rsidRDefault="00A57A92">
            <w:pPr>
              <w:pStyle w:val="TableParagraph"/>
              <w:spacing w:line="242" w:lineRule="auto"/>
              <w:ind w:left="41" w:right="23"/>
            </w:pPr>
            <w:r>
              <w:t>выносливость, дружеские</w:t>
            </w:r>
            <w:r>
              <w:rPr>
                <w:spacing w:val="-52"/>
              </w:rPr>
              <w:t xml:space="preserve"> </w:t>
            </w:r>
            <w:r>
              <w:t>отношения.</w:t>
            </w:r>
          </w:p>
          <w:p w:rsidR="00DB0F2E" w:rsidRDefault="00A57A92">
            <w:pPr>
              <w:pStyle w:val="TableParagraph"/>
              <w:ind w:left="43" w:right="23"/>
            </w:pPr>
            <w:r>
              <w:t>Дети по желанию (или по</w:t>
            </w:r>
            <w:r>
              <w:rPr>
                <w:spacing w:val="-52"/>
              </w:rPr>
              <w:t xml:space="preserve"> </w:t>
            </w:r>
            <w:r>
              <w:t>считалке) выбирают</w:t>
            </w:r>
            <w:r>
              <w:rPr>
                <w:spacing w:val="1"/>
              </w:rPr>
              <w:t xml:space="preserve"> </w:t>
            </w:r>
            <w:r>
              <w:t>коршуна</w:t>
            </w:r>
            <w:r>
              <w:rPr>
                <w:spacing w:val="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курицу,</w:t>
            </w:r>
            <w:r>
              <w:rPr>
                <w:spacing w:val="1"/>
              </w:rPr>
              <w:t xml:space="preserve"> </w:t>
            </w:r>
            <w:r>
              <w:t>остальные</w:t>
            </w:r>
            <w:r>
              <w:rPr>
                <w:spacing w:val="-3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цыплята.</w:t>
            </w:r>
          </w:p>
          <w:p w:rsidR="00DB0F2E" w:rsidRDefault="00A57A92">
            <w:pPr>
              <w:pStyle w:val="TableParagraph"/>
              <w:ind w:left="43" w:right="23"/>
            </w:pPr>
            <w:r>
              <w:t>Цыплята</w:t>
            </w:r>
            <w:r>
              <w:rPr>
                <w:spacing w:val="-6"/>
              </w:rPr>
              <w:t xml:space="preserve"> </w:t>
            </w:r>
            <w:r>
              <w:t>встают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колонну</w:t>
            </w:r>
            <w:r>
              <w:rPr>
                <w:spacing w:val="-52"/>
              </w:rPr>
              <w:t xml:space="preserve"> </w:t>
            </w:r>
            <w:r>
              <w:t>друг за</w:t>
            </w:r>
            <w:r>
              <w:rPr>
                <w:spacing w:val="3"/>
              </w:rPr>
              <w:t xml:space="preserve"> </w:t>
            </w:r>
            <w:r>
              <w:t>другом,</w:t>
            </w:r>
            <w:r>
              <w:rPr>
                <w:spacing w:val="2"/>
              </w:rPr>
              <w:t xml:space="preserve"> </w:t>
            </w:r>
            <w:r>
              <w:t>первый</w:t>
            </w:r>
            <w:r>
              <w:rPr>
                <w:spacing w:val="1"/>
              </w:rPr>
              <w:t xml:space="preserve"> </w:t>
            </w:r>
            <w:r>
              <w:t>цепляется</w:t>
            </w:r>
            <w:r>
              <w:rPr>
                <w:spacing w:val="-2"/>
              </w:rPr>
              <w:t xml:space="preserve"> </w:t>
            </w:r>
            <w:r>
              <w:t>за</w:t>
            </w:r>
            <w:r>
              <w:rPr>
                <w:spacing w:val="3"/>
              </w:rPr>
              <w:t xml:space="preserve"> </w:t>
            </w:r>
            <w:r>
              <w:t>курицу.</w:t>
            </w:r>
            <w:r>
              <w:rPr>
                <w:spacing w:val="2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сигналу вылетает коршун,</w:t>
            </w:r>
            <w:r>
              <w:rPr>
                <w:spacing w:val="1"/>
              </w:rPr>
              <w:t xml:space="preserve"> </w:t>
            </w:r>
            <w:r>
              <w:t>старается поймать</w:t>
            </w:r>
            <w:r>
              <w:rPr>
                <w:spacing w:val="1"/>
              </w:rPr>
              <w:t xml:space="preserve"> </w:t>
            </w:r>
            <w:r>
              <w:t>последнего</w:t>
            </w:r>
            <w:r>
              <w:rPr>
                <w:spacing w:val="-4"/>
              </w:rPr>
              <w:t xml:space="preserve"> </w:t>
            </w:r>
            <w:r>
              <w:t>цыпленка.</w:t>
            </w:r>
          </w:p>
          <w:p w:rsidR="00DB0F2E" w:rsidRDefault="00A57A92">
            <w:pPr>
              <w:pStyle w:val="TableParagraph"/>
              <w:ind w:left="36" w:right="19" w:firstLine="345"/>
              <w:jc w:val="left"/>
            </w:pPr>
            <w:r>
              <w:t>Курица</w:t>
            </w:r>
            <w:r>
              <w:rPr>
                <w:spacing w:val="-2"/>
              </w:rPr>
              <w:t xml:space="preserve"> </w:t>
            </w:r>
            <w:r>
              <w:t>отгоняет</w:t>
            </w:r>
            <w:r>
              <w:rPr>
                <w:spacing w:val="4"/>
              </w:rPr>
              <w:t xml:space="preserve"> </w:t>
            </w:r>
            <w:r>
              <w:t>его</w:t>
            </w:r>
            <w:r>
              <w:rPr>
                <w:spacing w:val="1"/>
              </w:rPr>
              <w:t xml:space="preserve"> </w:t>
            </w:r>
            <w:r>
              <w:t>своими</w:t>
            </w:r>
            <w:r>
              <w:rPr>
                <w:spacing w:val="-5"/>
              </w:rPr>
              <w:t xml:space="preserve"> </w:t>
            </w:r>
            <w:r>
              <w:t>крыльями</w:t>
            </w:r>
            <w:r>
              <w:rPr>
                <w:spacing w:val="-9"/>
              </w:rPr>
              <w:t xml:space="preserve"> </w:t>
            </w:r>
            <w:r>
              <w:t>(руками),</w:t>
            </w:r>
          </w:p>
          <w:p w:rsidR="00DB0F2E" w:rsidRDefault="00A57A92">
            <w:pPr>
              <w:pStyle w:val="TableParagraph"/>
              <w:ind w:left="84" w:right="66" w:hanging="1"/>
            </w:pPr>
            <w:r>
              <w:t>колонна цыплят</w:t>
            </w:r>
            <w:r>
              <w:rPr>
                <w:spacing w:val="1"/>
              </w:rPr>
              <w:t xml:space="preserve"> </w:t>
            </w:r>
            <w:r>
              <w:t>изгибается,</w:t>
            </w:r>
            <w:r>
              <w:rPr>
                <w:spacing w:val="-3"/>
              </w:rPr>
              <w:t xml:space="preserve"> </w:t>
            </w:r>
            <w:r>
              <w:t>уходит</w:t>
            </w:r>
            <w:r>
              <w:rPr>
                <w:spacing w:val="-6"/>
              </w:rPr>
              <w:t xml:space="preserve"> </w:t>
            </w:r>
            <w:r>
              <w:t>дальше</w:t>
            </w:r>
            <w:r>
              <w:rPr>
                <w:spacing w:val="-52"/>
              </w:rPr>
              <w:t xml:space="preserve"> </w:t>
            </w:r>
            <w:r>
              <w:t>от коршуна, стараясь ему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попасться.</w:t>
            </w:r>
          </w:p>
          <w:p w:rsidR="00DB0F2E" w:rsidRDefault="00A57A92">
            <w:pPr>
              <w:pStyle w:val="TableParagraph"/>
              <w:ind w:left="39" w:right="23"/>
            </w:pPr>
            <w:r>
              <w:t>Если</w:t>
            </w:r>
            <w:r>
              <w:rPr>
                <w:spacing w:val="-8"/>
              </w:rPr>
              <w:t xml:space="preserve"> </w:t>
            </w:r>
            <w:r>
              <w:t>коршуну</w:t>
            </w:r>
            <w:r>
              <w:rPr>
                <w:spacing w:val="-12"/>
              </w:rPr>
              <w:t xml:space="preserve"> </w:t>
            </w:r>
            <w:r>
              <w:t>удалось</w:t>
            </w:r>
            <w:r>
              <w:rPr>
                <w:spacing w:val="-52"/>
              </w:rPr>
              <w:t xml:space="preserve"> </w:t>
            </w:r>
            <w:r>
              <w:t>поймать</w:t>
            </w:r>
            <w:r>
              <w:rPr>
                <w:spacing w:val="-4"/>
              </w:rPr>
              <w:t xml:space="preserve"> </w:t>
            </w:r>
            <w:r>
              <w:t>последнего</w:t>
            </w:r>
          </w:p>
          <w:p w:rsidR="00DB0F2E" w:rsidRDefault="00A57A92">
            <w:pPr>
              <w:pStyle w:val="TableParagraph"/>
              <w:spacing w:line="237" w:lineRule="auto"/>
              <w:ind w:left="36" w:right="23"/>
            </w:pPr>
            <w:r>
              <w:t>цыпленка, он становится за</w:t>
            </w:r>
            <w:r>
              <w:rPr>
                <w:spacing w:val="-52"/>
              </w:rPr>
              <w:t xml:space="preserve"> </w:t>
            </w:r>
            <w:r>
              <w:t>ним;</w:t>
            </w:r>
            <w:r>
              <w:rPr>
                <w:spacing w:val="-4"/>
              </w:rPr>
              <w:t xml:space="preserve"> </w:t>
            </w:r>
            <w:r>
              <w:t>курица</w:t>
            </w:r>
            <w:r>
              <w:rPr>
                <w:spacing w:val="-2"/>
              </w:rPr>
              <w:t xml:space="preserve"> </w:t>
            </w:r>
            <w:r>
              <w:t>тогда</w:t>
            </w:r>
            <w:r>
              <w:rPr>
                <w:spacing w:val="3"/>
              </w:rPr>
              <w:t xml:space="preserve"> </w:t>
            </w:r>
            <w:r>
              <w:t>берет</w:t>
            </w:r>
          </w:p>
          <w:p w:rsidR="00DB0F2E" w:rsidRDefault="00A57A92">
            <w:pPr>
              <w:pStyle w:val="TableParagraph"/>
              <w:ind w:left="75" w:right="63" w:firstLine="2"/>
            </w:pPr>
            <w:r>
              <w:t>место коршуна, а стоящий</w:t>
            </w:r>
            <w:r>
              <w:rPr>
                <w:spacing w:val="-52"/>
              </w:rPr>
              <w:t xml:space="preserve"> </w:t>
            </w:r>
            <w:r>
              <w:t>за</w:t>
            </w:r>
            <w:r>
              <w:rPr>
                <w:spacing w:val="3"/>
              </w:rPr>
              <w:t xml:space="preserve"> </w:t>
            </w:r>
            <w:r>
              <w:t>курицей</w:t>
            </w:r>
            <w:r>
              <w:rPr>
                <w:spacing w:val="1"/>
              </w:rPr>
              <w:t xml:space="preserve"> </w:t>
            </w:r>
            <w:r>
              <w:t>цыпленок</w:t>
            </w:r>
            <w:r>
              <w:rPr>
                <w:spacing w:val="1"/>
              </w:rPr>
              <w:t xml:space="preserve"> </w:t>
            </w:r>
            <w:r>
              <w:t>становится</w:t>
            </w:r>
            <w:r>
              <w:rPr>
                <w:spacing w:val="-11"/>
              </w:rPr>
              <w:t xml:space="preserve"> </w:t>
            </w:r>
            <w:r>
              <w:t>новой</w:t>
            </w:r>
            <w:r>
              <w:rPr>
                <w:spacing w:val="-8"/>
              </w:rPr>
              <w:t xml:space="preserve"> </w:t>
            </w:r>
            <w:r>
              <w:t>курицей.</w:t>
            </w:r>
          </w:p>
          <w:p w:rsidR="00DB0F2E" w:rsidRDefault="00A57A92">
            <w:pPr>
              <w:pStyle w:val="TableParagraph"/>
              <w:ind w:left="34" w:right="23"/>
            </w:pPr>
            <w:r>
              <w:t>Вариант:</w:t>
            </w:r>
            <w:r>
              <w:rPr>
                <w:spacing w:val="-13"/>
              </w:rPr>
              <w:t xml:space="preserve"> </w:t>
            </w:r>
            <w:r>
              <w:t>коршун</w:t>
            </w:r>
            <w:r>
              <w:rPr>
                <w:spacing w:val="-8"/>
              </w:rPr>
              <w:t xml:space="preserve"> </w:t>
            </w:r>
            <w:r>
              <w:t>уводит</w:t>
            </w:r>
            <w:r>
              <w:rPr>
                <w:spacing w:val="-52"/>
              </w:rPr>
              <w:t xml:space="preserve"> </w:t>
            </w:r>
            <w:r>
              <w:t>пойманный цыплят в</w:t>
            </w:r>
            <w:r>
              <w:rPr>
                <w:spacing w:val="1"/>
              </w:rPr>
              <w:t xml:space="preserve"> </w:t>
            </w:r>
            <w:r>
              <w:t>гнездо, в конце игры</w:t>
            </w:r>
            <w:r>
              <w:rPr>
                <w:spacing w:val="1"/>
              </w:rPr>
              <w:t xml:space="preserve"> </w:t>
            </w:r>
            <w:r>
              <w:t>посчитать,</w:t>
            </w:r>
            <w:r>
              <w:rPr>
                <w:spacing w:val="3"/>
              </w:rPr>
              <w:t xml:space="preserve"> </w:t>
            </w:r>
            <w:r>
              <w:t>сколько</w:t>
            </w:r>
          </w:p>
          <w:p w:rsidR="00DB0F2E" w:rsidRDefault="00A57A92">
            <w:pPr>
              <w:pStyle w:val="TableParagraph"/>
              <w:spacing w:line="238" w:lineRule="exact"/>
              <w:ind w:left="35" w:right="23"/>
            </w:pPr>
            <w:r>
              <w:t>поймано.</w:t>
            </w:r>
            <w:r>
              <w:rPr>
                <w:spacing w:val="1"/>
              </w:rPr>
              <w:t xml:space="preserve"> </w:t>
            </w:r>
            <w:r>
              <w:t>Затем</w:t>
            </w:r>
            <w:r>
              <w:rPr>
                <w:spacing w:val="-3"/>
              </w:rPr>
              <w:t xml:space="preserve"> </w:t>
            </w:r>
            <w:r>
              <w:t>игра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832"/>
        <w:gridCol w:w="2698"/>
        <w:gridCol w:w="2693"/>
        <w:gridCol w:w="2977"/>
        <w:gridCol w:w="2691"/>
      </w:tblGrid>
      <w:tr w:rsidR="00DB0F2E">
        <w:trPr>
          <w:trHeight w:val="10630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2" w:type="dxa"/>
          </w:tcPr>
          <w:p w:rsidR="00DB0F2E" w:rsidRDefault="00A57A92">
            <w:pPr>
              <w:pStyle w:val="TableParagraph"/>
              <w:ind w:left="126" w:right="109" w:hanging="4"/>
            </w:pPr>
            <w:r>
              <w:t>воспитывать чувство</w:t>
            </w:r>
            <w:r>
              <w:rPr>
                <w:spacing w:val="1"/>
              </w:rPr>
              <w:t xml:space="preserve"> </w:t>
            </w:r>
            <w:r>
              <w:t>сплоченности,</w:t>
            </w:r>
            <w:r>
              <w:rPr>
                <w:spacing w:val="-8"/>
              </w:rPr>
              <w:t xml:space="preserve"> </w:t>
            </w:r>
            <w:r>
              <w:t>осознанного</w:t>
            </w:r>
            <w:r>
              <w:rPr>
                <w:spacing w:val="-52"/>
              </w:rPr>
              <w:t xml:space="preserve"> </w:t>
            </w:r>
            <w:r>
              <w:t>отношения.</w:t>
            </w:r>
          </w:p>
          <w:p w:rsidR="00DB0F2E" w:rsidRDefault="00A57A92">
            <w:pPr>
              <w:pStyle w:val="TableParagraph"/>
              <w:spacing w:before="2" w:line="237" w:lineRule="auto"/>
              <w:ind w:left="88" w:right="80"/>
              <w:rPr>
                <w:i/>
              </w:rPr>
            </w:pPr>
            <w:r>
              <w:rPr>
                <w:b/>
              </w:rPr>
              <w:t>Наблюдение за песком.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5"/>
              <w:ind w:left="88" w:right="70"/>
            </w:pPr>
            <w:r>
              <w:t>Цель: закрепить знания о</w:t>
            </w:r>
            <w:r>
              <w:rPr>
                <w:spacing w:val="-52"/>
              </w:rPr>
              <w:t xml:space="preserve"> </w:t>
            </w:r>
            <w:r>
              <w:t>свойствах</w:t>
            </w:r>
            <w:r>
              <w:rPr>
                <w:spacing w:val="1"/>
              </w:rPr>
              <w:t xml:space="preserve"> </w:t>
            </w:r>
            <w:r>
              <w:t>песка.</w:t>
            </w:r>
          </w:p>
          <w:p w:rsidR="00DB0F2E" w:rsidRDefault="00A57A92">
            <w:pPr>
              <w:pStyle w:val="TableParagraph"/>
              <w:ind w:left="189" w:right="175" w:firstLine="4"/>
            </w:pPr>
            <w:r>
              <w:t>Выделить свойства песка:</w:t>
            </w:r>
            <w:r>
              <w:rPr>
                <w:spacing w:val="-53"/>
              </w:rPr>
              <w:t xml:space="preserve"> </w:t>
            </w:r>
            <w:r>
              <w:t>сыпучесть,</w:t>
            </w:r>
            <w:r>
              <w:rPr>
                <w:spacing w:val="2"/>
              </w:rPr>
              <w:t xml:space="preserve"> </w:t>
            </w:r>
            <w:r>
              <w:t>рыхлость,</w:t>
            </w:r>
            <w:r>
              <w:rPr>
                <w:spacing w:val="2"/>
              </w:rPr>
              <w:t xml:space="preserve"> </w:t>
            </w:r>
            <w:r>
              <w:t>из</w:t>
            </w:r>
            <w:r>
              <w:rPr>
                <w:spacing w:val="1"/>
              </w:rPr>
              <w:t xml:space="preserve"> </w:t>
            </w:r>
            <w:r>
              <w:t>мокрого можно лепить;</w:t>
            </w:r>
            <w:r>
              <w:rPr>
                <w:spacing w:val="1"/>
              </w:rPr>
              <w:t xml:space="preserve"> </w:t>
            </w:r>
            <w:r>
              <w:t>познакомить со способом</w:t>
            </w:r>
            <w:r>
              <w:rPr>
                <w:spacing w:val="-52"/>
              </w:rPr>
              <w:t xml:space="preserve"> </w:t>
            </w:r>
            <w:r>
              <w:t>изготовления</w:t>
            </w:r>
            <w:r>
              <w:rPr>
                <w:spacing w:val="-9"/>
              </w:rPr>
              <w:t xml:space="preserve"> </w:t>
            </w:r>
            <w:r>
              <w:t>рисунков</w:t>
            </w:r>
            <w:r>
              <w:rPr>
                <w:spacing w:val="-7"/>
              </w:rPr>
              <w:t xml:space="preserve"> </w:t>
            </w:r>
            <w:r>
              <w:t>из</w:t>
            </w:r>
            <w:r>
              <w:rPr>
                <w:spacing w:val="-52"/>
              </w:rPr>
              <w:t xml:space="preserve"> </w:t>
            </w:r>
            <w:r>
              <w:t>песка; закрепить знания о</w:t>
            </w:r>
            <w:r>
              <w:rPr>
                <w:spacing w:val="-52"/>
              </w:rPr>
              <w:t xml:space="preserve"> </w:t>
            </w:r>
            <w:r>
              <w:t>свойствах</w:t>
            </w:r>
            <w:r>
              <w:rPr>
                <w:spacing w:val="1"/>
              </w:rPr>
              <w:t xml:space="preserve"> </w:t>
            </w:r>
            <w:r>
              <w:t>песка.</w:t>
            </w:r>
          </w:p>
          <w:p w:rsidR="00DB0F2E" w:rsidRDefault="00A57A92">
            <w:pPr>
              <w:pStyle w:val="TableParagraph"/>
              <w:spacing w:before="4"/>
              <w:ind w:left="290" w:right="270"/>
            </w:pPr>
            <w:r>
              <w:rPr>
                <w:b/>
              </w:rPr>
              <w:t>Художественное слово</w:t>
            </w:r>
            <w:r>
              <w:rPr>
                <w:b/>
                <w:spacing w:val="-52"/>
              </w:rPr>
              <w:t xml:space="preserve"> </w:t>
            </w:r>
            <w:r>
              <w:t>Посреди</w:t>
            </w:r>
            <w:r>
              <w:rPr>
                <w:spacing w:val="-1"/>
              </w:rPr>
              <w:t xml:space="preserve"> </w:t>
            </w:r>
            <w:r>
              <w:t>двора</w:t>
            </w:r>
            <w:r>
              <w:rPr>
                <w:spacing w:val="2"/>
              </w:rPr>
              <w:t xml:space="preserve"> </w:t>
            </w:r>
            <w:r>
              <w:t>—</w:t>
            </w:r>
            <w:r>
              <w:rPr>
                <w:spacing w:val="-1"/>
              </w:rPr>
              <w:t xml:space="preserve"> </w:t>
            </w:r>
            <w:r>
              <w:t>гора,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4"/>
              </w:rPr>
              <w:t xml:space="preserve"> </w:t>
            </w:r>
            <w:r>
              <w:t>горе</w:t>
            </w:r>
            <w:r>
              <w:rPr>
                <w:spacing w:val="-5"/>
              </w:rPr>
              <w:t xml:space="preserve"> </w:t>
            </w:r>
            <w:r>
              <w:t>идёт игра.</w:t>
            </w:r>
          </w:p>
          <w:p w:rsidR="00DB0F2E" w:rsidRDefault="00A57A92">
            <w:pPr>
              <w:pStyle w:val="TableParagraph"/>
              <w:spacing w:line="242" w:lineRule="auto"/>
              <w:ind w:left="88" w:right="76"/>
            </w:pPr>
            <w:r>
              <w:rPr>
                <w:spacing w:val="-1"/>
              </w:rPr>
              <w:t xml:space="preserve">Прибегайте </w:t>
            </w:r>
            <w:r>
              <w:t>на часок,</w:t>
            </w:r>
            <w:r>
              <w:rPr>
                <w:spacing w:val="-52"/>
              </w:rPr>
              <w:t xml:space="preserve"> </w:t>
            </w:r>
            <w:r>
              <w:t>Залезайте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песок:</w:t>
            </w:r>
          </w:p>
          <w:p w:rsidR="00DB0F2E" w:rsidRDefault="00A57A92">
            <w:pPr>
              <w:pStyle w:val="TableParagraph"/>
              <w:spacing w:line="237" w:lineRule="auto"/>
              <w:ind w:left="88" w:right="75"/>
            </w:pPr>
            <w:r>
              <w:t>Чистый,</w:t>
            </w:r>
            <w:r>
              <w:rPr>
                <w:spacing w:val="-4"/>
              </w:rPr>
              <w:t xml:space="preserve"> </w:t>
            </w:r>
            <w:r>
              <w:t>жёлтый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сырой,</w:t>
            </w:r>
            <w:r>
              <w:rPr>
                <w:spacing w:val="-52"/>
              </w:rPr>
              <w:t xml:space="preserve"> </w:t>
            </w:r>
            <w:r>
              <w:t>Хочешь</w:t>
            </w:r>
            <w:r>
              <w:rPr>
                <w:spacing w:val="1"/>
              </w:rPr>
              <w:t xml:space="preserve"> </w:t>
            </w:r>
            <w:r>
              <w:t>—</w:t>
            </w:r>
            <w:r>
              <w:rPr>
                <w:spacing w:val="3"/>
              </w:rPr>
              <w:t xml:space="preserve"> </w:t>
            </w:r>
            <w:r>
              <w:t>рой,</w:t>
            </w:r>
          </w:p>
          <w:p w:rsidR="00DB0F2E" w:rsidRDefault="00A57A92">
            <w:pPr>
              <w:pStyle w:val="TableParagraph"/>
              <w:ind w:left="184" w:right="170" w:hanging="5"/>
            </w:pPr>
            <w:r>
              <w:t>А хочешь — строй,</w:t>
            </w:r>
            <w:r>
              <w:rPr>
                <w:spacing w:val="1"/>
              </w:rPr>
              <w:t xml:space="preserve"> </w:t>
            </w:r>
            <w:r>
              <w:t>Хочешь</w:t>
            </w:r>
            <w:r>
              <w:rPr>
                <w:spacing w:val="-3"/>
              </w:rPr>
              <w:t xml:space="preserve"> </w:t>
            </w:r>
            <w:r>
              <w:t>—</w:t>
            </w:r>
            <w:r>
              <w:rPr>
                <w:spacing w:val="-3"/>
              </w:rPr>
              <w:t xml:space="preserve"> </w:t>
            </w:r>
            <w:r>
              <w:t>куклам</w:t>
            </w:r>
            <w:r>
              <w:rPr>
                <w:spacing w:val="-4"/>
              </w:rPr>
              <w:t xml:space="preserve"> </w:t>
            </w:r>
            <w:r>
              <w:t>испеки</w:t>
            </w:r>
            <w:r>
              <w:rPr>
                <w:spacing w:val="-52"/>
              </w:rPr>
              <w:t xml:space="preserve"> </w:t>
            </w:r>
            <w:r>
              <w:t>Золотые</w:t>
            </w:r>
            <w:r>
              <w:rPr>
                <w:spacing w:val="-6"/>
              </w:rPr>
              <w:t xml:space="preserve"> </w:t>
            </w:r>
            <w:r>
              <w:t>пирожки.</w:t>
            </w:r>
          </w:p>
          <w:p w:rsidR="00DB0F2E" w:rsidRDefault="00A57A92">
            <w:pPr>
              <w:pStyle w:val="TableParagraph"/>
              <w:ind w:left="213" w:right="194" w:hanging="8"/>
            </w:pPr>
            <w:r>
              <w:t>Приходите к нам, ребята,</w:t>
            </w:r>
            <w:r>
              <w:rPr>
                <w:spacing w:val="-52"/>
              </w:rPr>
              <w:t xml:space="preserve"> </w:t>
            </w:r>
            <w:r>
              <w:t>Не забудьте взять лопаты</w:t>
            </w:r>
            <w:r>
              <w:rPr>
                <w:spacing w:val="-52"/>
              </w:rPr>
              <w:t xml:space="preserve"> </w:t>
            </w:r>
            <w:r>
              <w:t>Экскаваторы,</w:t>
            </w:r>
            <w:r>
              <w:rPr>
                <w:spacing w:val="4"/>
              </w:rPr>
              <w:t xml:space="preserve"> </w:t>
            </w:r>
            <w:r>
              <w:t>совки,</w:t>
            </w:r>
            <w:r>
              <w:rPr>
                <w:spacing w:val="1"/>
              </w:rPr>
              <w:t xml:space="preserve"> </w:t>
            </w:r>
            <w:r>
              <w:t>Вёдра</w:t>
            </w:r>
            <w:r>
              <w:rPr>
                <w:spacing w:val="4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грузовики.</w:t>
            </w:r>
          </w:p>
          <w:p w:rsidR="00DB0F2E" w:rsidRDefault="00A57A92">
            <w:pPr>
              <w:pStyle w:val="TableParagraph"/>
              <w:ind w:left="203" w:right="191" w:hanging="1"/>
            </w:pPr>
            <w:r>
              <w:t>Тут и крики, тут и смех,</w:t>
            </w:r>
            <w:r>
              <w:rPr>
                <w:spacing w:val="1"/>
              </w:rPr>
              <w:t xml:space="preserve"> </w:t>
            </w:r>
            <w:r>
              <w:t>И работа есть у всех.</w:t>
            </w:r>
            <w:r>
              <w:rPr>
                <w:spacing w:val="1"/>
              </w:rPr>
              <w:t xml:space="preserve"> </w:t>
            </w:r>
            <w:r>
              <w:t>Педагог группе детей</w:t>
            </w:r>
            <w:r>
              <w:rPr>
                <w:spacing w:val="1"/>
              </w:rPr>
              <w:t xml:space="preserve"> </w:t>
            </w:r>
            <w:r>
              <w:t>предлагает поделиться на</w:t>
            </w:r>
            <w:r>
              <w:rPr>
                <w:spacing w:val="-52"/>
              </w:rPr>
              <w:t xml:space="preserve"> </w:t>
            </w:r>
            <w:r>
              <w:t>команды,</w:t>
            </w:r>
            <w:r>
              <w:rPr>
                <w:spacing w:val="2"/>
              </w:rPr>
              <w:t xml:space="preserve"> </w:t>
            </w:r>
            <w:r>
              <w:t>доказать</w:t>
            </w:r>
            <w:r>
              <w:rPr>
                <w:spacing w:val="-2"/>
              </w:rPr>
              <w:t xml:space="preserve"> </w:t>
            </w:r>
            <w:r>
              <w:t>то</w:t>
            </w:r>
            <w:r>
              <w:rPr>
                <w:spacing w:val="-5"/>
              </w:rPr>
              <w:t xml:space="preserve"> </w:t>
            </w:r>
            <w:r>
              <w:t>или</w:t>
            </w:r>
          </w:p>
          <w:p w:rsidR="00DB0F2E" w:rsidRDefault="00A57A92">
            <w:pPr>
              <w:pStyle w:val="TableParagraph"/>
              <w:ind w:left="49" w:right="35"/>
            </w:pPr>
            <w:r>
              <w:t>иной</w:t>
            </w:r>
            <w:r>
              <w:rPr>
                <w:spacing w:val="-2"/>
              </w:rPr>
              <w:t xml:space="preserve"> </w:t>
            </w:r>
            <w:r>
              <w:t>свойство</w:t>
            </w:r>
            <w:r>
              <w:rPr>
                <w:spacing w:val="-7"/>
              </w:rPr>
              <w:t xml:space="preserve"> </w:t>
            </w:r>
            <w:r>
              <w:t>песка. Защита</w:t>
            </w:r>
            <w:r>
              <w:rPr>
                <w:spacing w:val="-52"/>
              </w:rPr>
              <w:t xml:space="preserve"> </w:t>
            </w:r>
            <w:r>
              <w:t>проекта производится перед</w:t>
            </w:r>
            <w:r>
              <w:rPr>
                <w:spacing w:val="1"/>
              </w:rPr>
              <w:t xml:space="preserve"> </w:t>
            </w:r>
            <w:r>
              <w:t>командами-соперниками.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конце</w:t>
            </w:r>
            <w:r>
              <w:rPr>
                <w:spacing w:val="-6"/>
              </w:rPr>
              <w:t xml:space="preserve"> </w:t>
            </w:r>
            <w:r>
              <w:t>зашиты</w:t>
            </w:r>
            <w:r>
              <w:rPr>
                <w:spacing w:val="2"/>
              </w:rPr>
              <w:t xml:space="preserve"> </w:t>
            </w:r>
            <w:r>
              <w:t>каждая</w:t>
            </w:r>
          </w:p>
          <w:p w:rsidR="00DB0F2E" w:rsidRDefault="00A57A92">
            <w:pPr>
              <w:pStyle w:val="TableParagraph"/>
              <w:spacing w:line="242" w:lineRule="auto"/>
              <w:ind w:left="179" w:right="168" w:firstLine="4"/>
            </w:pPr>
            <w:r>
              <w:t>команда</w:t>
            </w:r>
            <w:r>
              <w:rPr>
                <w:spacing w:val="4"/>
              </w:rPr>
              <w:t xml:space="preserve"> </w:t>
            </w:r>
            <w:r>
              <w:t>задает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дополнительные</w:t>
            </w:r>
            <w:r>
              <w:rPr>
                <w:spacing w:val="-11"/>
              </w:rPr>
              <w:t xml:space="preserve"> </w:t>
            </w:r>
            <w:r>
              <w:t>вопросы.</w:t>
            </w:r>
          </w:p>
          <w:p w:rsidR="00DB0F2E" w:rsidRDefault="00A57A92">
            <w:pPr>
              <w:pStyle w:val="TableParagraph"/>
              <w:spacing w:line="236" w:lineRule="exact"/>
              <w:ind w:left="88" w:right="79"/>
            </w:pPr>
            <w:r>
              <w:t>Итоги</w:t>
            </w:r>
            <w:r>
              <w:rPr>
                <w:spacing w:val="-8"/>
              </w:rPr>
              <w:t xml:space="preserve"> </w:t>
            </w:r>
            <w:r>
              <w:t>подводятся,</w:t>
            </w:r>
            <w:r>
              <w:rPr>
                <w:spacing w:val="-7"/>
              </w:rPr>
              <w:t xml:space="preserve"> </w:t>
            </w:r>
            <w:r>
              <w:t>когда</w:t>
            </w:r>
          </w:p>
        </w:tc>
        <w:tc>
          <w:tcPr>
            <w:tcW w:w="2698" w:type="dxa"/>
          </w:tcPr>
          <w:p w:rsidR="00DB0F2E" w:rsidRDefault="00A57A92">
            <w:pPr>
              <w:pStyle w:val="TableParagraph"/>
              <w:ind w:left="180" w:right="86" w:hanging="77"/>
              <w:jc w:val="left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Да,</w:t>
            </w:r>
            <w:r>
              <w:rPr>
                <w:spacing w:val="-5"/>
              </w:rPr>
              <w:t xml:space="preserve"> </w:t>
            </w:r>
            <w:r>
              <w:t>из</w:t>
            </w:r>
            <w:r>
              <w:rPr>
                <w:spacing w:val="-9"/>
              </w:rPr>
              <w:t xml:space="preserve"> </w:t>
            </w:r>
            <w:r>
              <w:t>веточек, иголочек,</w:t>
            </w:r>
            <w:r>
              <w:rPr>
                <w:spacing w:val="-52"/>
              </w:rPr>
              <w:t xml:space="preserve"> </w:t>
            </w:r>
            <w:r>
              <w:t>кусочков</w:t>
            </w:r>
            <w:r>
              <w:rPr>
                <w:spacing w:val="-1"/>
              </w:rPr>
              <w:t xml:space="preserve"> </w:t>
            </w:r>
            <w:r>
              <w:t>коры.</w:t>
            </w:r>
            <w:r>
              <w:rPr>
                <w:spacing w:val="1"/>
              </w:rPr>
              <w:t xml:space="preserve"> </w:t>
            </w:r>
            <w:r>
              <w:t>Муравьи</w:t>
            </w:r>
            <w:r>
              <w:rPr>
                <w:spacing w:val="1"/>
              </w:rPr>
              <w:t xml:space="preserve"> </w:t>
            </w:r>
            <w:r>
              <w:t>очень много работают, и</w:t>
            </w:r>
            <w:r>
              <w:rPr>
                <w:spacing w:val="1"/>
              </w:rPr>
              <w:t xml:space="preserve"> </w:t>
            </w:r>
            <w:r>
              <w:t>почти никогда не спят, у</w:t>
            </w:r>
            <w:r>
              <w:rPr>
                <w:spacing w:val="1"/>
              </w:rPr>
              <w:t xml:space="preserve"> </w:t>
            </w:r>
            <w:r>
              <w:t>них</w:t>
            </w:r>
            <w:r>
              <w:rPr>
                <w:spacing w:val="-3"/>
              </w:rPr>
              <w:t xml:space="preserve"> </w:t>
            </w:r>
            <w:r>
              <w:t>на все</w:t>
            </w:r>
            <w:r>
              <w:rPr>
                <w:spacing w:val="-5"/>
              </w:rPr>
              <w:t xml:space="preserve"> </w:t>
            </w:r>
            <w:r>
              <w:t>хватает</w:t>
            </w:r>
            <w:r>
              <w:rPr>
                <w:spacing w:val="1"/>
              </w:rPr>
              <w:t xml:space="preserve"> </w:t>
            </w:r>
            <w:r>
              <w:t>сил.</w:t>
            </w:r>
          </w:p>
          <w:p w:rsidR="00DB0F2E" w:rsidRDefault="00A57A92">
            <w:pPr>
              <w:pStyle w:val="TableParagraph"/>
              <w:ind w:left="319" w:right="302" w:firstLine="4"/>
            </w:pPr>
            <w:r>
              <w:t>Чтоб нам с вами тоже</w:t>
            </w:r>
            <w:r>
              <w:rPr>
                <w:spacing w:val="-52"/>
              </w:rPr>
              <w:t xml:space="preserve"> </w:t>
            </w:r>
            <w:r>
              <w:t>хватило сил давайте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сделаем</w:t>
            </w:r>
            <w:r>
              <w:rPr>
                <w:spacing w:val="-11"/>
              </w:rPr>
              <w:t xml:space="preserve"> </w:t>
            </w:r>
            <w:r>
              <w:t>специальную</w:t>
            </w:r>
          </w:p>
          <w:p w:rsidR="00DB0F2E" w:rsidRDefault="00A57A92">
            <w:pPr>
              <w:pStyle w:val="TableParagraph"/>
              <w:ind w:left="117" w:right="105" w:hanging="3"/>
            </w:pPr>
            <w:r>
              <w:t>«муравьиную зарядку»: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Динамическое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упражнение "Муравей".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Муравей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отдыхает.</w:t>
            </w:r>
          </w:p>
          <w:p w:rsidR="00DB0F2E" w:rsidRDefault="00A57A92">
            <w:pPr>
              <w:pStyle w:val="TableParagraph"/>
              <w:ind w:left="69" w:right="67" w:firstLine="11"/>
            </w:pPr>
            <w:r>
              <w:t>За день много успевает:</w:t>
            </w:r>
            <w:r>
              <w:rPr>
                <w:spacing w:val="1"/>
              </w:rPr>
              <w:t xml:space="preserve"> </w:t>
            </w:r>
            <w:r>
              <w:t>Наклониться, подтянуться,</w:t>
            </w:r>
            <w:r>
              <w:rPr>
                <w:spacing w:val="-53"/>
              </w:rPr>
              <w:t xml:space="preserve"> </w:t>
            </w:r>
            <w:r>
              <w:rPr>
                <w:spacing w:val="-1"/>
              </w:rPr>
              <w:t xml:space="preserve">Перепрыгнуть, </w:t>
            </w:r>
            <w:r>
              <w:t>изогнуться,</w:t>
            </w:r>
            <w:r>
              <w:rPr>
                <w:spacing w:val="-52"/>
              </w:rPr>
              <w:t xml:space="preserve"> </w:t>
            </w:r>
            <w:r>
              <w:t>Пробежать и повернуться,</w:t>
            </w:r>
            <w:r>
              <w:rPr>
                <w:spacing w:val="1"/>
              </w:rPr>
              <w:t xml:space="preserve"> </w:t>
            </w:r>
            <w:r>
              <w:t>Перелезть и развернуться,</w:t>
            </w:r>
            <w:r>
              <w:rPr>
                <w:spacing w:val="1"/>
              </w:rPr>
              <w:t xml:space="preserve"> </w:t>
            </w:r>
            <w:r>
              <w:t>Проползти</w:t>
            </w:r>
            <w:r>
              <w:rPr>
                <w:spacing w:val="-1"/>
              </w:rPr>
              <w:t xml:space="preserve"> </w:t>
            </w:r>
            <w:r>
              <w:t>и увернуться,</w:t>
            </w:r>
          </w:p>
          <w:p w:rsidR="00DB0F2E" w:rsidRDefault="00A57A92">
            <w:pPr>
              <w:pStyle w:val="TableParagraph"/>
              <w:spacing w:before="1" w:line="237" w:lineRule="auto"/>
              <w:ind w:left="40" w:right="23"/>
            </w:pPr>
            <w:r>
              <w:t>Чтоб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месте</w:t>
            </w:r>
            <w:r>
              <w:rPr>
                <w:spacing w:val="-10"/>
              </w:rPr>
              <w:t xml:space="preserve"> </w:t>
            </w:r>
            <w:r>
              <w:t>не</w:t>
            </w:r>
            <w:r>
              <w:rPr>
                <w:spacing w:val="-52"/>
              </w:rPr>
              <w:t xml:space="preserve"> </w:t>
            </w:r>
            <w:r>
              <w:t>споткнуться.</w:t>
            </w:r>
          </w:p>
          <w:p w:rsidR="00DB0F2E" w:rsidRDefault="00A57A92">
            <w:pPr>
              <w:pStyle w:val="TableParagraph"/>
              <w:spacing w:before="1"/>
              <w:ind w:left="39" w:right="25"/>
            </w:pPr>
            <w:r>
              <w:t>Так весь день. Назад -</w:t>
            </w:r>
            <w:r>
              <w:rPr>
                <w:spacing w:val="-52"/>
              </w:rPr>
              <w:t xml:space="preserve"> </w:t>
            </w:r>
            <w:r>
              <w:t>вперёд</w:t>
            </w:r>
          </w:p>
          <w:p w:rsidR="00DB0F2E" w:rsidRDefault="00A57A92">
            <w:pPr>
              <w:pStyle w:val="TableParagraph"/>
              <w:spacing w:before="5" w:line="237" w:lineRule="auto"/>
              <w:ind w:left="323" w:right="312" w:firstLine="1"/>
            </w:pPr>
            <w:r>
              <w:t>И совсем не устаёт.</w:t>
            </w:r>
            <w:r>
              <w:rPr>
                <w:spacing w:val="1"/>
              </w:rPr>
              <w:t xml:space="preserve"> </w:t>
            </w:r>
            <w:r>
              <w:t>(Движения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8"/>
              </w:rPr>
              <w:t xml:space="preserve"> </w:t>
            </w:r>
            <w:r>
              <w:t>тексту)</w:t>
            </w:r>
          </w:p>
          <w:p w:rsidR="00DB0F2E" w:rsidRDefault="00A57A92">
            <w:pPr>
              <w:pStyle w:val="TableParagraph"/>
              <w:spacing w:before="1" w:line="242" w:lineRule="auto"/>
              <w:ind w:left="391" w:right="236" w:hanging="120"/>
              <w:jc w:val="left"/>
            </w:pPr>
            <w:r>
              <w:t>- Молодцы! Ребята, а я</w:t>
            </w:r>
            <w:r>
              <w:rPr>
                <w:spacing w:val="-52"/>
              </w:rPr>
              <w:t xml:space="preserve"> </w:t>
            </w:r>
            <w:r>
              <w:t>вижу</w:t>
            </w:r>
            <w:r>
              <w:rPr>
                <w:spacing w:val="-5"/>
              </w:rPr>
              <w:t xml:space="preserve"> </w:t>
            </w:r>
            <w:r>
              <w:t>муравейник!!!</w:t>
            </w:r>
          </w:p>
          <w:p w:rsidR="00DB0F2E" w:rsidRDefault="00A57A92">
            <w:pPr>
              <w:pStyle w:val="TableParagraph"/>
              <w:spacing w:line="242" w:lineRule="auto"/>
              <w:ind w:left="689" w:right="381" w:hanging="299"/>
              <w:jc w:val="left"/>
            </w:pPr>
            <w:r>
              <w:t>Давайте</w:t>
            </w:r>
            <w:r>
              <w:rPr>
                <w:spacing w:val="-12"/>
              </w:rPr>
              <w:t xml:space="preserve"> </w:t>
            </w:r>
            <w:r>
              <w:t>подойдем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посмотрим….</w:t>
            </w:r>
          </w:p>
          <w:p w:rsidR="00DB0F2E" w:rsidRDefault="00A57A92">
            <w:pPr>
              <w:pStyle w:val="TableParagraph"/>
              <w:spacing w:line="242" w:lineRule="auto"/>
              <w:ind w:left="415" w:right="399" w:firstLine="43"/>
              <w:jc w:val="left"/>
            </w:pPr>
            <w:r>
              <w:t>- Смотрите, сверху</w:t>
            </w:r>
            <w:r>
              <w:rPr>
                <w:spacing w:val="-52"/>
              </w:rPr>
              <w:t xml:space="preserve"> </w:t>
            </w:r>
            <w:r>
              <w:rPr>
                <w:spacing w:val="-1"/>
              </w:rPr>
              <w:t>муравейник</w:t>
            </w:r>
            <w:r>
              <w:rPr>
                <w:spacing w:val="-9"/>
              </w:rPr>
              <w:t xml:space="preserve"> </w:t>
            </w:r>
            <w:r>
              <w:t>покрыт</w:t>
            </w:r>
          </w:p>
          <w:p w:rsidR="00DB0F2E" w:rsidRDefault="00A57A92">
            <w:pPr>
              <w:pStyle w:val="TableParagraph"/>
              <w:ind w:left="117" w:right="107" w:hanging="1"/>
            </w:pPr>
            <w:r>
              <w:t>иголочками и веточками,</w:t>
            </w:r>
            <w:r>
              <w:rPr>
                <w:spacing w:val="1"/>
              </w:rPr>
              <w:t xml:space="preserve"> </w:t>
            </w:r>
            <w:r>
              <w:t>такое</w:t>
            </w:r>
            <w:r>
              <w:rPr>
                <w:spacing w:val="-10"/>
              </w:rPr>
              <w:t xml:space="preserve"> </w:t>
            </w:r>
            <w:r>
              <w:t>покрытие</w:t>
            </w:r>
            <w:r>
              <w:rPr>
                <w:spacing w:val="-10"/>
              </w:rPr>
              <w:t xml:space="preserve"> </w:t>
            </w:r>
            <w:r>
              <w:t>защищает</w:t>
            </w:r>
            <w:r>
              <w:rPr>
                <w:spacing w:val="-52"/>
              </w:rPr>
              <w:t xml:space="preserve"> </w:t>
            </w:r>
            <w:r>
              <w:t>его во время плохой</w:t>
            </w:r>
            <w:r>
              <w:rPr>
                <w:spacing w:val="1"/>
              </w:rPr>
              <w:t xml:space="preserve"> </w:t>
            </w:r>
            <w:r>
              <w:t>погоды.</w:t>
            </w:r>
            <w:r>
              <w:rPr>
                <w:spacing w:val="4"/>
              </w:rPr>
              <w:t xml:space="preserve"> </w:t>
            </w:r>
            <w:r>
              <w:t>Хотите</w:t>
            </w:r>
            <w:r>
              <w:rPr>
                <w:spacing w:val="1"/>
              </w:rPr>
              <w:t xml:space="preserve"> </w:t>
            </w:r>
            <w:r>
              <w:t>посмотреть, как устроен</w:t>
            </w:r>
            <w:r>
              <w:rPr>
                <w:spacing w:val="1"/>
              </w:rPr>
              <w:t xml:space="preserve"> </w:t>
            </w:r>
            <w:r>
              <w:t>муравейник</w:t>
            </w:r>
            <w:r>
              <w:rPr>
                <w:spacing w:val="-1"/>
              </w:rPr>
              <w:t xml:space="preserve"> </w:t>
            </w:r>
            <w:r>
              <w:t>внутри?</w:t>
            </w:r>
          </w:p>
          <w:p w:rsidR="00DB0F2E" w:rsidRDefault="00A57A92">
            <w:pPr>
              <w:pStyle w:val="TableParagraph"/>
              <w:spacing w:line="254" w:lineRule="exact"/>
              <w:ind w:left="31" w:right="25"/>
            </w:pPr>
            <w:r>
              <w:t>В</w:t>
            </w:r>
            <w:r>
              <w:rPr>
                <w:spacing w:val="-8"/>
              </w:rPr>
              <w:t xml:space="preserve"> </w:t>
            </w:r>
            <w:r>
              <w:t>муравейнике</w:t>
            </w:r>
            <w:r>
              <w:rPr>
                <w:spacing w:val="-7"/>
              </w:rPr>
              <w:t xml:space="preserve"> </w:t>
            </w:r>
            <w:r>
              <w:t>есть</w:t>
            </w:r>
            <w:r>
              <w:rPr>
                <w:spacing w:val="-5"/>
              </w:rPr>
              <w:t xml:space="preserve"> </w:t>
            </w:r>
            <w:r>
              <w:t>входы,</w:t>
            </w:r>
            <w:r>
              <w:rPr>
                <w:spacing w:val="-52"/>
              </w:rPr>
              <w:t xml:space="preserve"> </w:t>
            </w:r>
            <w:r>
              <w:t>чтобы можно было в него</w:t>
            </w:r>
            <w:r>
              <w:rPr>
                <w:spacing w:val="1"/>
              </w:rPr>
              <w:t xml:space="preserve"> </w:t>
            </w:r>
            <w:r>
              <w:t>попасть и</w:t>
            </w:r>
            <w:r>
              <w:rPr>
                <w:spacing w:val="-2"/>
              </w:rPr>
              <w:t xml:space="preserve"> </w:t>
            </w:r>
            <w:r>
              <w:t>жителям,</w:t>
            </w:r>
            <w:r>
              <w:rPr>
                <w:spacing w:val="3"/>
              </w:rPr>
              <w:t xml:space="preserve"> </w:t>
            </w:r>
            <w:r>
              <w:t>и</w:t>
            </w:r>
          </w:p>
        </w:tc>
        <w:tc>
          <w:tcPr>
            <w:tcW w:w="2693" w:type="dxa"/>
          </w:tcPr>
          <w:p w:rsidR="00DB0F2E" w:rsidRDefault="00A57A92">
            <w:pPr>
              <w:pStyle w:val="TableParagraph"/>
              <w:ind w:left="161" w:right="146" w:hanging="5"/>
            </w:pPr>
            <w:r>
              <w:t>участник-краска</w:t>
            </w:r>
            <w:r>
              <w:rPr>
                <w:spacing w:val="1"/>
              </w:rPr>
              <w:t xml:space="preserve"> </w:t>
            </w:r>
            <w:r>
              <w:t>становится</w:t>
            </w:r>
            <w:r>
              <w:rPr>
                <w:spacing w:val="-8"/>
              </w:rPr>
              <w:t xml:space="preserve"> </w:t>
            </w:r>
            <w:r>
              <w:t>покупателем-</w:t>
            </w:r>
            <w:r>
              <w:rPr>
                <w:spacing w:val="-52"/>
              </w:rPr>
              <w:t xml:space="preserve"> </w:t>
            </w:r>
            <w:r>
              <w:t>монахом и</w:t>
            </w:r>
            <w:r>
              <w:rPr>
                <w:spacing w:val="3"/>
              </w:rPr>
              <w:t xml:space="preserve"> </w:t>
            </w:r>
            <w:r>
              <w:t>игра</w:t>
            </w:r>
            <w:r>
              <w:rPr>
                <w:spacing w:val="1"/>
              </w:rPr>
              <w:t xml:space="preserve"> </w:t>
            </w:r>
            <w:r>
              <w:t>продолжается.</w:t>
            </w:r>
          </w:p>
          <w:p w:rsidR="00DB0F2E" w:rsidRDefault="00A57A92">
            <w:pPr>
              <w:pStyle w:val="TableParagraph"/>
              <w:ind w:left="219" w:right="201" w:hanging="5"/>
            </w:pPr>
            <w:r>
              <w:t>Если же монах не смог</w:t>
            </w:r>
            <w:r>
              <w:rPr>
                <w:spacing w:val="1"/>
              </w:rPr>
              <w:t xml:space="preserve"> </w:t>
            </w:r>
            <w:r>
              <w:t>поймать краску, то игра</w:t>
            </w:r>
            <w:r>
              <w:rPr>
                <w:spacing w:val="-52"/>
              </w:rPr>
              <w:t xml:space="preserve"> </w:t>
            </w:r>
            <w:r>
              <w:t>начинается сначала.</w:t>
            </w:r>
          </w:p>
          <w:p w:rsidR="00DB0F2E" w:rsidRDefault="00A57A92">
            <w:pPr>
              <w:pStyle w:val="TableParagraph"/>
              <w:spacing w:before="3" w:line="237" w:lineRule="auto"/>
              <w:ind w:left="17" w:right="8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"Попади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обручи".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spacing w:before="1"/>
              <w:ind w:left="38" w:right="25"/>
            </w:pPr>
            <w:r>
              <w:t>Цель: упражнять в метании</w:t>
            </w:r>
            <w:r>
              <w:rPr>
                <w:spacing w:val="-53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цель;</w:t>
            </w:r>
            <w:r>
              <w:rPr>
                <w:spacing w:val="2"/>
              </w:rPr>
              <w:t xml:space="preserve"> </w:t>
            </w:r>
            <w:r>
              <w:t>развивать силу,</w:t>
            </w:r>
            <w:r>
              <w:rPr>
                <w:spacing w:val="1"/>
              </w:rPr>
              <w:t xml:space="preserve"> </w:t>
            </w:r>
            <w:r>
              <w:t>зоркость,</w:t>
            </w:r>
            <w:r>
              <w:rPr>
                <w:spacing w:val="2"/>
              </w:rPr>
              <w:t xml:space="preserve"> </w:t>
            </w:r>
            <w:r>
              <w:t>выносливость.</w:t>
            </w:r>
          </w:p>
          <w:p w:rsidR="00DB0F2E" w:rsidRDefault="00A57A92">
            <w:pPr>
              <w:pStyle w:val="TableParagraph"/>
              <w:ind w:left="46" w:right="31" w:hanging="1"/>
            </w:pPr>
            <w:r>
              <w:t>Каждый играющий</w:t>
            </w:r>
            <w:r>
              <w:rPr>
                <w:spacing w:val="1"/>
              </w:rPr>
              <w:t xml:space="preserve"> </w:t>
            </w:r>
            <w:r>
              <w:t>получает возможность</w:t>
            </w:r>
            <w:r>
              <w:rPr>
                <w:spacing w:val="1"/>
              </w:rPr>
              <w:t xml:space="preserve"> </w:t>
            </w:r>
            <w:r>
              <w:t>бросить</w:t>
            </w:r>
            <w:r>
              <w:rPr>
                <w:spacing w:val="-4"/>
              </w:rPr>
              <w:t xml:space="preserve"> </w:t>
            </w:r>
            <w:r>
              <w:t>мяч</w:t>
            </w:r>
            <w:r>
              <w:rPr>
                <w:spacing w:val="-4"/>
              </w:rPr>
              <w:t xml:space="preserve"> </w:t>
            </w:r>
            <w:r>
              <w:t>или</w:t>
            </w:r>
            <w:r>
              <w:rPr>
                <w:spacing w:val="-6"/>
              </w:rPr>
              <w:t xml:space="preserve"> </w:t>
            </w:r>
            <w:r>
              <w:t>мешочек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песком по</w:t>
            </w:r>
            <w:r>
              <w:rPr>
                <w:spacing w:val="-4"/>
              </w:rPr>
              <w:t xml:space="preserve"> </w:t>
            </w:r>
            <w:r>
              <w:t>три</w:t>
            </w:r>
            <w:r>
              <w:rPr>
                <w:spacing w:val="2"/>
              </w:rPr>
              <w:t xml:space="preserve"> </w:t>
            </w:r>
            <w:r>
              <w:t>раза.</w:t>
            </w:r>
            <w:r>
              <w:rPr>
                <w:spacing w:val="-2"/>
              </w:rPr>
              <w:t xml:space="preserve"> </w:t>
            </w:r>
            <w:r>
              <w:t>Задача</w:t>
            </w:r>
          </w:p>
          <w:p w:rsidR="00DB0F2E" w:rsidRDefault="00A57A92">
            <w:pPr>
              <w:pStyle w:val="TableParagraph"/>
              <w:spacing w:before="1"/>
              <w:ind w:left="319" w:right="49" w:hanging="236"/>
              <w:jc w:val="left"/>
            </w:pPr>
            <w:r>
              <w:t>- предмет должен лежать в</w:t>
            </w:r>
            <w:r>
              <w:rPr>
                <w:spacing w:val="-52"/>
              </w:rPr>
              <w:t xml:space="preserve"> </w:t>
            </w:r>
            <w:r>
              <w:t>границах</w:t>
            </w:r>
            <w:r>
              <w:rPr>
                <w:spacing w:val="-4"/>
              </w:rPr>
              <w:t xml:space="preserve"> </w:t>
            </w:r>
            <w:r>
              <w:t>круга.</w:t>
            </w:r>
            <w:r>
              <w:rPr>
                <w:spacing w:val="-1"/>
              </w:rPr>
              <w:t xml:space="preserve"> </w:t>
            </w:r>
            <w:r>
              <w:t>Один</w:t>
            </w:r>
          </w:p>
          <w:p w:rsidR="00DB0F2E" w:rsidRDefault="00A57A92">
            <w:pPr>
              <w:pStyle w:val="TableParagraph"/>
              <w:ind w:left="79" w:right="63"/>
            </w:pPr>
            <w:r>
              <w:t>бросок</w:t>
            </w:r>
            <w:r>
              <w:rPr>
                <w:spacing w:val="-1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t>один</w:t>
            </w:r>
            <w:r>
              <w:rPr>
                <w:spacing w:val="2"/>
              </w:rPr>
              <w:t xml:space="preserve"> </w:t>
            </w:r>
            <w:r>
              <w:t>балл.</w:t>
            </w:r>
            <w:r>
              <w:rPr>
                <w:spacing w:val="2"/>
              </w:rPr>
              <w:t xml:space="preserve"> </w:t>
            </w:r>
            <w:r>
              <w:t>Игру</w:t>
            </w:r>
            <w:r>
              <w:rPr>
                <w:spacing w:val="1"/>
              </w:rPr>
              <w:t xml:space="preserve"> </w:t>
            </w:r>
            <w:r>
              <w:t>можно провести по</w:t>
            </w:r>
            <w:r>
              <w:rPr>
                <w:spacing w:val="1"/>
              </w:rPr>
              <w:t xml:space="preserve"> </w:t>
            </w:r>
            <w:r>
              <w:t>второму</w:t>
            </w:r>
            <w:r>
              <w:rPr>
                <w:spacing w:val="-14"/>
              </w:rPr>
              <w:t xml:space="preserve"> </w:t>
            </w:r>
            <w:r>
              <w:t>кругу.</w:t>
            </w:r>
            <w:r>
              <w:rPr>
                <w:spacing w:val="-7"/>
              </w:rPr>
              <w:t xml:space="preserve"> </w:t>
            </w:r>
            <w:r>
              <w:t>Побеждает</w:t>
            </w:r>
            <w:r>
              <w:rPr>
                <w:spacing w:val="-52"/>
              </w:rPr>
              <w:t xml:space="preserve"> </w:t>
            </w:r>
            <w:r>
              <w:t>тот, кто больше всех</w:t>
            </w:r>
            <w:r>
              <w:rPr>
                <w:spacing w:val="1"/>
              </w:rPr>
              <w:t xml:space="preserve"> </w:t>
            </w:r>
            <w:r>
              <w:t>попадал в цель, набрал</w:t>
            </w:r>
            <w:r>
              <w:rPr>
                <w:spacing w:val="1"/>
              </w:rPr>
              <w:t xml:space="preserve"> </w:t>
            </w:r>
            <w:r>
              <w:t>больше</w:t>
            </w:r>
            <w:r>
              <w:rPr>
                <w:spacing w:val="-6"/>
              </w:rPr>
              <w:t xml:space="preserve"> </w:t>
            </w:r>
            <w:r>
              <w:t>всех</w:t>
            </w:r>
            <w:r>
              <w:rPr>
                <w:spacing w:val="2"/>
              </w:rPr>
              <w:t xml:space="preserve"> </w:t>
            </w:r>
            <w:r>
              <w:t>баллов.</w:t>
            </w:r>
          </w:p>
          <w:p w:rsidR="00DB0F2E" w:rsidRDefault="00A57A92">
            <w:pPr>
              <w:pStyle w:val="TableParagraph"/>
              <w:spacing w:before="9" w:line="237" w:lineRule="auto"/>
              <w:ind w:left="276" w:right="261" w:hanging="5"/>
              <w:rPr>
                <w:i/>
              </w:rPr>
            </w:pPr>
            <w:r>
              <w:rPr>
                <w:b/>
              </w:rPr>
              <w:t>Свободные игры.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4"/>
              <w:ind w:left="60" w:right="42" w:hanging="6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</w:t>
            </w:r>
            <w:r>
              <w:rPr>
                <w:spacing w:val="1"/>
              </w:rPr>
              <w:t xml:space="preserve"> </w:t>
            </w:r>
            <w:r>
              <w:t>игровых навыков,</w:t>
            </w:r>
            <w:r>
              <w:rPr>
                <w:spacing w:val="1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 в реализации</w:t>
            </w:r>
            <w:r>
              <w:rPr>
                <w:spacing w:val="-52"/>
              </w:rPr>
              <w:t xml:space="preserve"> </w:t>
            </w:r>
            <w:r>
              <w:t>замысла</w:t>
            </w:r>
            <w:r>
              <w:rPr>
                <w:spacing w:val="-1"/>
              </w:rPr>
              <w:t xml:space="preserve"> </w:t>
            </w:r>
            <w:r>
              <w:t>игр.</w:t>
            </w:r>
          </w:p>
        </w:tc>
        <w:tc>
          <w:tcPr>
            <w:tcW w:w="2977" w:type="dxa"/>
          </w:tcPr>
          <w:p w:rsidR="00DB0F2E" w:rsidRDefault="00A57A92">
            <w:pPr>
              <w:pStyle w:val="TableParagraph"/>
              <w:ind w:left="60" w:right="54" w:firstLine="2"/>
            </w:pPr>
            <w:r>
              <w:t>Примечание: в кругу каждый</w:t>
            </w:r>
            <w:r>
              <w:rPr>
                <w:spacing w:val="1"/>
              </w:rPr>
              <w:t xml:space="preserve"> </w:t>
            </w:r>
            <w:r>
              <w:t>ребенок</w:t>
            </w:r>
            <w:r>
              <w:rPr>
                <w:spacing w:val="-2"/>
              </w:rPr>
              <w:t xml:space="preserve"> </w:t>
            </w:r>
            <w:r>
              <w:t>стоит так,</w:t>
            </w:r>
            <w:r>
              <w:rPr>
                <w:spacing w:val="3"/>
              </w:rPr>
              <w:t xml:space="preserve"> </w:t>
            </w:r>
            <w:r>
              <w:t>чтобы</w:t>
            </w:r>
            <w:r>
              <w:rPr>
                <w:spacing w:val="1"/>
              </w:rPr>
              <w:t xml:space="preserve"> </w:t>
            </w:r>
            <w:r>
              <w:t>корпус тела был повернут</w:t>
            </w:r>
            <w:r>
              <w:rPr>
                <w:spacing w:val="1"/>
              </w:rPr>
              <w:t xml:space="preserve"> </w:t>
            </w:r>
            <w:r>
              <w:t>вперед,</w:t>
            </w:r>
            <w:r>
              <w:rPr>
                <w:spacing w:val="1"/>
              </w:rPr>
              <w:t xml:space="preserve"> </w:t>
            </w:r>
            <w:r>
              <w:t>голова</w:t>
            </w:r>
            <w:r>
              <w:rPr>
                <w:spacing w:val="2"/>
              </w:rPr>
              <w:t xml:space="preserve"> </w:t>
            </w:r>
            <w:r>
              <w:t>направлена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круг,</w:t>
            </w:r>
            <w:r>
              <w:rPr>
                <w:spacing w:val="-1"/>
              </w:rPr>
              <w:t xml:space="preserve"> </w:t>
            </w:r>
            <w:r>
              <w:t>при</w:t>
            </w:r>
            <w:r>
              <w:rPr>
                <w:spacing w:val="-5"/>
              </w:rPr>
              <w:t xml:space="preserve"> </w:t>
            </w:r>
            <w:r>
              <w:t>этом</w:t>
            </w:r>
            <w:r>
              <w:rPr>
                <w:spacing w:val="-4"/>
              </w:rPr>
              <w:t xml:space="preserve"> </w:t>
            </w:r>
            <w:r>
              <w:t>каждый</w:t>
            </w:r>
            <w:r>
              <w:rPr>
                <w:spacing w:val="-1"/>
              </w:rPr>
              <w:t xml:space="preserve"> </w:t>
            </w:r>
            <w:r>
              <w:t>следит</w:t>
            </w:r>
            <w:r>
              <w:rPr>
                <w:spacing w:val="-52"/>
              </w:rPr>
              <w:t xml:space="preserve"> </w:t>
            </w:r>
            <w:r>
              <w:t>за</w:t>
            </w:r>
            <w:r>
              <w:rPr>
                <w:spacing w:val="3"/>
              </w:rPr>
              <w:t xml:space="preserve"> </w:t>
            </w:r>
            <w:r>
              <w:t>динамикой</w:t>
            </w:r>
            <w:r>
              <w:rPr>
                <w:spacing w:val="2"/>
              </w:rPr>
              <w:t xml:space="preserve"> </w:t>
            </w:r>
            <w:r>
              <w:t>движения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поддерживают форму круга в</w:t>
            </w:r>
            <w:r>
              <w:rPr>
                <w:spacing w:val="1"/>
              </w:rPr>
              <w:t xml:space="preserve"> </w:t>
            </w:r>
            <w:r>
              <w:t>целом.</w:t>
            </w:r>
          </w:p>
          <w:p w:rsidR="00DB0F2E" w:rsidRDefault="00A57A92">
            <w:pPr>
              <w:pStyle w:val="TableParagraph"/>
              <w:ind w:left="18" w:right="5"/>
            </w:pPr>
            <w:r>
              <w:t>Игра</w:t>
            </w:r>
            <w:r>
              <w:rPr>
                <w:spacing w:val="-5"/>
              </w:rPr>
              <w:t xml:space="preserve"> </w:t>
            </w:r>
            <w:r>
              <w:t>может</w:t>
            </w:r>
            <w:r>
              <w:rPr>
                <w:spacing w:val="-7"/>
              </w:rPr>
              <w:t xml:space="preserve"> </w:t>
            </w:r>
            <w:r>
              <w:t>повторяться</w:t>
            </w:r>
            <w:r>
              <w:rPr>
                <w:spacing w:val="-8"/>
              </w:rPr>
              <w:t xml:space="preserve"> </w:t>
            </w:r>
            <w:r>
              <w:t>с</w:t>
            </w:r>
            <w:r>
              <w:rPr>
                <w:spacing w:val="-52"/>
              </w:rPr>
              <w:t xml:space="preserve"> </w:t>
            </w:r>
            <w:r>
              <w:t>изменением направления</w:t>
            </w:r>
            <w:r>
              <w:rPr>
                <w:spacing w:val="1"/>
              </w:rPr>
              <w:t xml:space="preserve"> </w:t>
            </w:r>
            <w:r>
              <w:t>движения круга.</w:t>
            </w:r>
          </w:p>
          <w:p w:rsidR="00DB0F2E" w:rsidRDefault="00A57A92">
            <w:pPr>
              <w:pStyle w:val="TableParagraph"/>
              <w:spacing w:before="5" w:line="237" w:lineRule="auto"/>
              <w:ind w:left="17" w:right="9"/>
              <w:rPr>
                <w:i/>
              </w:rPr>
            </w:pPr>
            <w:r>
              <w:rPr>
                <w:b/>
              </w:rPr>
              <w:t>Подвижная игра "Зайцы 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собаки".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before="4"/>
              <w:ind w:left="195" w:right="183" w:firstLine="5"/>
            </w:pPr>
            <w:r>
              <w:t>Цель: закреплять умение</w:t>
            </w:r>
            <w:r>
              <w:rPr>
                <w:spacing w:val="1"/>
              </w:rPr>
              <w:t xml:space="preserve"> </w:t>
            </w:r>
            <w:r>
              <w:t>бросать</w:t>
            </w:r>
            <w:r>
              <w:rPr>
                <w:spacing w:val="-8"/>
              </w:rPr>
              <w:t xml:space="preserve"> </w:t>
            </w:r>
            <w:r>
              <w:t>мяч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движущуюся</w:t>
            </w:r>
            <w:r>
              <w:rPr>
                <w:spacing w:val="-52"/>
              </w:rPr>
              <w:t xml:space="preserve"> </w:t>
            </w:r>
            <w:r>
              <w:t>цель, умение бегать,</w:t>
            </w:r>
            <w:r>
              <w:rPr>
                <w:spacing w:val="1"/>
              </w:rPr>
              <w:t xml:space="preserve"> </w:t>
            </w:r>
            <w:r>
              <w:t>уворачиваясь;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</w:p>
          <w:p w:rsidR="00DB0F2E" w:rsidRDefault="00A57A92">
            <w:pPr>
              <w:pStyle w:val="TableParagraph"/>
              <w:spacing w:line="249" w:lineRule="exact"/>
              <w:ind w:left="11" w:right="9"/>
            </w:pPr>
            <w:r>
              <w:t>меткость,</w:t>
            </w:r>
            <w:r>
              <w:rPr>
                <w:spacing w:val="-1"/>
              </w:rPr>
              <w:t xml:space="preserve"> </w:t>
            </w:r>
            <w:r>
              <w:t>ловкость,</w:t>
            </w:r>
          </w:p>
          <w:p w:rsidR="00DB0F2E" w:rsidRDefault="00A57A92">
            <w:pPr>
              <w:pStyle w:val="TableParagraph"/>
              <w:spacing w:before="2"/>
              <w:ind w:left="15" w:right="9"/>
            </w:pPr>
            <w:r>
              <w:t>выносливость; воспитывать</w:t>
            </w:r>
            <w:r>
              <w:rPr>
                <w:spacing w:val="-52"/>
              </w:rPr>
              <w:t xml:space="preserve"> </w:t>
            </w:r>
            <w:r>
              <w:t>чувство здорового</w:t>
            </w:r>
            <w:r>
              <w:rPr>
                <w:spacing w:val="1"/>
              </w:rPr>
              <w:t xml:space="preserve"> </w:t>
            </w:r>
            <w:r>
              <w:t>соперничества,</w:t>
            </w:r>
            <w:r>
              <w:rPr>
                <w:spacing w:val="1"/>
              </w:rPr>
              <w:t xml:space="preserve"> </w:t>
            </w:r>
            <w:r>
              <w:t>единство.</w:t>
            </w:r>
          </w:p>
          <w:p w:rsidR="00DB0F2E" w:rsidRDefault="00A57A92">
            <w:pPr>
              <w:pStyle w:val="TableParagraph"/>
              <w:ind w:left="80" w:right="74" w:firstLine="10"/>
            </w:pPr>
            <w:r>
              <w:t>Играющие выбирают</w:t>
            </w:r>
            <w:r>
              <w:rPr>
                <w:spacing w:val="1"/>
              </w:rPr>
              <w:t xml:space="preserve"> </w:t>
            </w:r>
            <w:r>
              <w:t>охотников (двух</w:t>
            </w:r>
            <w:r>
              <w:rPr>
                <w:spacing w:val="-1"/>
              </w:rPr>
              <w:t xml:space="preserve"> </w:t>
            </w:r>
            <w:r>
              <w:t>или</w:t>
            </w:r>
            <w:r>
              <w:rPr>
                <w:spacing w:val="2"/>
              </w:rPr>
              <w:t xml:space="preserve"> </w:t>
            </w:r>
            <w:r>
              <w:t>трех),</w:t>
            </w:r>
            <w:r>
              <w:rPr>
                <w:spacing w:val="1"/>
              </w:rPr>
              <w:t xml:space="preserve"> </w:t>
            </w:r>
            <w:r>
              <w:t>собак (двух или трех),</w:t>
            </w:r>
            <w:r>
              <w:rPr>
                <w:spacing w:val="1"/>
              </w:rPr>
              <w:t xml:space="preserve"> </w:t>
            </w:r>
            <w:r>
              <w:t>остальные</w:t>
            </w:r>
            <w:r>
              <w:rPr>
                <w:spacing w:val="-8"/>
              </w:rPr>
              <w:t xml:space="preserve"> </w:t>
            </w:r>
            <w:r>
              <w:t>играющие</w:t>
            </w:r>
            <w:r>
              <w:rPr>
                <w:spacing w:val="-6"/>
              </w:rPr>
              <w:t xml:space="preserve"> </w:t>
            </w:r>
            <w:r>
              <w:t>-</w:t>
            </w:r>
            <w:r>
              <w:rPr>
                <w:spacing w:val="-3"/>
              </w:rPr>
              <w:t xml:space="preserve"> </w:t>
            </w:r>
            <w:r>
              <w:t>зайцы.</w:t>
            </w:r>
          </w:p>
          <w:p w:rsidR="00DB0F2E" w:rsidRDefault="00A57A92">
            <w:pPr>
              <w:pStyle w:val="TableParagraph"/>
              <w:spacing w:before="1"/>
              <w:ind w:left="36" w:right="22" w:hanging="11"/>
            </w:pPr>
            <w:r>
              <w:t>Зайцы прячутся в кустах,</w:t>
            </w:r>
            <w:r>
              <w:rPr>
                <w:spacing w:val="1"/>
              </w:rPr>
              <w:t xml:space="preserve"> </w:t>
            </w:r>
            <w:r>
              <w:t>собаки их ищут, лают на них и</w:t>
            </w:r>
            <w:r>
              <w:rPr>
                <w:spacing w:val="-52"/>
              </w:rPr>
              <w:t xml:space="preserve"> </w:t>
            </w:r>
            <w:r>
              <w:t>гонят к охотникам. Охотники</w:t>
            </w:r>
            <w:r>
              <w:rPr>
                <w:spacing w:val="1"/>
              </w:rPr>
              <w:t xml:space="preserve"> </w:t>
            </w:r>
            <w:r>
              <w:t>пытаются</w:t>
            </w:r>
            <w:r>
              <w:rPr>
                <w:spacing w:val="-4"/>
              </w:rPr>
              <w:t xml:space="preserve"> </w:t>
            </w:r>
            <w:r>
              <w:t>попасть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зайцев</w:t>
            </w:r>
          </w:p>
          <w:p w:rsidR="00DB0F2E" w:rsidRDefault="00A57A92">
            <w:pPr>
              <w:pStyle w:val="TableParagraph"/>
              <w:spacing w:before="1"/>
              <w:ind w:left="18" w:right="9"/>
            </w:pPr>
            <w:r>
              <w:t>мячами.</w:t>
            </w:r>
          </w:p>
          <w:p w:rsidR="00DB0F2E" w:rsidRDefault="00A57A92">
            <w:pPr>
              <w:pStyle w:val="TableParagraph"/>
              <w:spacing w:before="1"/>
              <w:ind w:left="18" w:right="8"/>
            </w:pPr>
            <w:r>
              <w:t>Тот</w:t>
            </w:r>
            <w:r>
              <w:rPr>
                <w:spacing w:val="-5"/>
              </w:rPr>
              <w:t xml:space="preserve"> </w:t>
            </w:r>
            <w:r>
              <w:t>охотник,</w:t>
            </w:r>
            <w:r>
              <w:rPr>
                <w:spacing w:val="-2"/>
              </w:rPr>
              <w:t xml:space="preserve"> </w:t>
            </w:r>
            <w:r>
              <w:t>кто</w:t>
            </w:r>
            <w:r>
              <w:rPr>
                <w:spacing w:val="-8"/>
              </w:rPr>
              <w:t xml:space="preserve"> </w:t>
            </w:r>
            <w:r>
              <w:t>больше</w:t>
            </w:r>
            <w:r>
              <w:rPr>
                <w:spacing w:val="-10"/>
              </w:rPr>
              <w:t xml:space="preserve"> </w:t>
            </w:r>
            <w:r>
              <w:t>всех</w:t>
            </w:r>
            <w:r>
              <w:rPr>
                <w:spacing w:val="-52"/>
              </w:rPr>
              <w:t xml:space="preserve"> </w:t>
            </w:r>
            <w:r>
              <w:t>совершил мячом попаданий,</w:t>
            </w:r>
            <w:r>
              <w:rPr>
                <w:spacing w:val="1"/>
              </w:rPr>
              <w:t xml:space="preserve"> </w:t>
            </w:r>
            <w:r>
              <w:t>становится победителем. При</w:t>
            </w:r>
            <w:r>
              <w:rPr>
                <w:spacing w:val="-52"/>
              </w:rPr>
              <w:t xml:space="preserve"> </w:t>
            </w:r>
            <w:r>
              <w:t>повторении</w:t>
            </w:r>
            <w:r>
              <w:rPr>
                <w:spacing w:val="1"/>
              </w:rPr>
              <w:t xml:space="preserve"> </w:t>
            </w:r>
            <w:r>
              <w:t>игры</w:t>
            </w:r>
            <w:r>
              <w:rPr>
                <w:spacing w:val="1"/>
              </w:rPr>
              <w:t xml:space="preserve"> </w:t>
            </w:r>
            <w:r>
              <w:t>дети</w:t>
            </w:r>
          </w:p>
          <w:p w:rsidR="00DB0F2E" w:rsidRDefault="00A57A92">
            <w:pPr>
              <w:pStyle w:val="TableParagraph"/>
              <w:spacing w:line="242" w:lineRule="auto"/>
              <w:ind w:left="473" w:right="465" w:firstLine="2"/>
            </w:pPr>
            <w:r>
              <w:t>меняются ролями.</w:t>
            </w:r>
            <w:r>
              <w:rPr>
                <w:spacing w:val="1"/>
              </w:rPr>
              <w:t xml:space="preserve"> </w:t>
            </w:r>
            <w:r>
              <w:t>Правила</w:t>
            </w:r>
            <w:r>
              <w:rPr>
                <w:spacing w:val="-10"/>
              </w:rPr>
              <w:t xml:space="preserve"> </w:t>
            </w:r>
            <w:r>
              <w:t>игры.</w:t>
            </w:r>
            <w:r>
              <w:rPr>
                <w:spacing w:val="-9"/>
              </w:rPr>
              <w:t xml:space="preserve"> </w:t>
            </w:r>
            <w:r>
              <w:t>Время</w:t>
            </w:r>
            <w:r>
              <w:rPr>
                <w:spacing w:val="-52"/>
              </w:rPr>
              <w:t xml:space="preserve"> </w:t>
            </w:r>
            <w:r>
              <w:t>бросания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цель</w:t>
            </w:r>
            <w:r>
              <w:rPr>
                <w:spacing w:val="-2"/>
              </w:rPr>
              <w:t xml:space="preserve"> </w:t>
            </w:r>
            <w:r>
              <w:t>дети</w:t>
            </w:r>
          </w:p>
          <w:p w:rsidR="00DB0F2E" w:rsidRDefault="00A57A92">
            <w:pPr>
              <w:pStyle w:val="TableParagraph"/>
              <w:spacing w:line="242" w:lineRule="auto"/>
              <w:ind w:left="75" w:right="63" w:hanging="6"/>
            </w:pPr>
            <w:r>
              <w:t>определяют самостоятельно.</w:t>
            </w:r>
            <w:r>
              <w:rPr>
                <w:spacing w:val="1"/>
              </w:rPr>
              <w:t xml:space="preserve"> </w:t>
            </w:r>
            <w:r>
              <w:t>Бросать</w:t>
            </w:r>
            <w:r>
              <w:rPr>
                <w:spacing w:val="-2"/>
              </w:rPr>
              <w:t xml:space="preserve"> </w:t>
            </w:r>
            <w:r>
              <w:t>мячи надо</w:t>
            </w:r>
            <w:r>
              <w:rPr>
                <w:spacing w:val="-6"/>
              </w:rPr>
              <w:t xml:space="preserve"> </w:t>
            </w:r>
            <w:r>
              <w:t>играющим</w:t>
            </w:r>
          </w:p>
          <w:p w:rsidR="00DB0F2E" w:rsidRDefault="00A57A92">
            <w:pPr>
              <w:pStyle w:val="TableParagraph"/>
              <w:spacing w:line="236" w:lineRule="exact"/>
              <w:ind w:left="18" w:right="5"/>
            </w:pPr>
            <w:r>
              <w:t>в ноги.</w:t>
            </w:r>
          </w:p>
        </w:tc>
        <w:tc>
          <w:tcPr>
            <w:tcW w:w="2691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line="242" w:lineRule="auto"/>
              <w:ind w:left="37" w:right="23"/>
            </w:pPr>
            <w:r>
              <w:t>возобновляется</w:t>
            </w:r>
            <w:r>
              <w:rPr>
                <w:spacing w:val="-8"/>
              </w:rPr>
              <w:t xml:space="preserve"> </w:t>
            </w:r>
            <w:r>
              <w:t>с</w:t>
            </w:r>
            <w:r>
              <w:rPr>
                <w:spacing w:val="-8"/>
              </w:rPr>
              <w:t xml:space="preserve"> </w:t>
            </w:r>
            <w:r>
              <w:t>новыми</w:t>
            </w:r>
            <w:r>
              <w:rPr>
                <w:spacing w:val="-52"/>
              </w:rPr>
              <w:t xml:space="preserve"> </w:t>
            </w:r>
            <w:r>
              <w:t>водящими.</w:t>
            </w:r>
          </w:p>
          <w:p w:rsidR="00DB0F2E" w:rsidRDefault="00A57A92">
            <w:pPr>
              <w:pStyle w:val="TableParagraph"/>
              <w:ind w:left="37" w:right="23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"Через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ручеек".</w:t>
            </w:r>
            <w:r>
              <w:rPr>
                <w:b/>
                <w:spacing w:val="5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ind w:left="94" w:right="85" w:firstLine="3"/>
            </w:pPr>
            <w:r>
              <w:t>Цель: развивать умения</w:t>
            </w:r>
            <w:r>
              <w:rPr>
                <w:spacing w:val="1"/>
              </w:rPr>
              <w:t xml:space="preserve"> </w:t>
            </w:r>
            <w:r>
              <w:t>прыгать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длину</w:t>
            </w:r>
            <w:r>
              <w:rPr>
                <w:spacing w:val="-7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разбега,</w:t>
            </w:r>
            <w:r>
              <w:rPr>
                <w:spacing w:val="-52"/>
              </w:rPr>
              <w:t xml:space="preserve"> </w:t>
            </w:r>
            <w:r>
              <w:t>перепрыгивать через</w:t>
            </w:r>
            <w:r>
              <w:rPr>
                <w:spacing w:val="1"/>
              </w:rPr>
              <w:t xml:space="preserve"> </w:t>
            </w:r>
            <w:r>
              <w:t>"ручеек, не намочив ног";</w:t>
            </w:r>
            <w:r>
              <w:rPr>
                <w:spacing w:val="1"/>
              </w:rPr>
              <w:t xml:space="preserve"> </w:t>
            </w:r>
            <w:r>
              <w:t>развивать силу, скорость,</w:t>
            </w:r>
            <w:r>
              <w:rPr>
                <w:spacing w:val="1"/>
              </w:rPr>
              <w:t xml:space="preserve"> </w:t>
            </w:r>
            <w:r>
              <w:t>ловкость,</w:t>
            </w:r>
            <w:r>
              <w:rPr>
                <w:spacing w:val="2"/>
              </w:rPr>
              <w:t xml:space="preserve"> </w:t>
            </w:r>
            <w:r>
              <w:t>глазомер.</w:t>
            </w:r>
          </w:p>
          <w:p w:rsidR="00DB0F2E" w:rsidRDefault="00A57A92">
            <w:pPr>
              <w:pStyle w:val="TableParagraph"/>
              <w:spacing w:line="237" w:lineRule="auto"/>
              <w:ind w:left="94" w:right="74"/>
            </w:pPr>
            <w:r>
              <w:rPr>
                <w:b/>
              </w:rPr>
              <w:t>Индивидуальная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работа: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хождение по шнуру.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культура)</w:t>
            </w:r>
            <w:r>
              <w:rPr>
                <w:i/>
                <w:spacing w:val="1"/>
              </w:rPr>
              <w:t xml:space="preserve"> </w:t>
            </w:r>
            <w:r>
              <w:t>Цель: сохранять</w:t>
            </w:r>
            <w:r>
              <w:rPr>
                <w:spacing w:val="1"/>
              </w:rPr>
              <w:t xml:space="preserve"> </w:t>
            </w:r>
            <w:r>
              <w:t>равновесие,</w:t>
            </w:r>
            <w:r>
              <w:rPr>
                <w:spacing w:val="3"/>
              </w:rPr>
              <w:t xml:space="preserve"> </w:t>
            </w:r>
            <w:r>
              <w:t>держать</w:t>
            </w:r>
            <w:r>
              <w:rPr>
                <w:spacing w:val="1"/>
              </w:rPr>
              <w:t xml:space="preserve"> </w:t>
            </w:r>
            <w:r>
              <w:t>осанку.</w:t>
            </w:r>
          </w:p>
          <w:p w:rsidR="00DB0F2E" w:rsidRDefault="00A57A92">
            <w:pPr>
              <w:pStyle w:val="TableParagraph"/>
              <w:spacing w:before="7"/>
              <w:ind w:left="45" w:right="23"/>
            </w:pPr>
            <w:r>
              <w:t>Самостоятельная игровая</w:t>
            </w:r>
            <w:r>
              <w:rPr>
                <w:spacing w:val="-52"/>
              </w:rPr>
              <w:t xml:space="preserve"> </w:t>
            </w:r>
            <w:r>
              <w:t>деятельность</w:t>
            </w:r>
            <w:r>
              <w:rPr>
                <w:spacing w:val="-1"/>
              </w:rPr>
              <w:t xml:space="preserve"> </w:t>
            </w:r>
            <w:r>
              <w:t>детей</w:t>
            </w:r>
            <w:r>
              <w:rPr>
                <w:spacing w:val="2"/>
              </w:rPr>
              <w:t xml:space="preserve"> </w:t>
            </w:r>
            <w:r>
              <w:t>с</w:t>
            </w:r>
          </w:p>
          <w:p w:rsidR="00DB0F2E" w:rsidRDefault="00A57A92">
            <w:pPr>
              <w:pStyle w:val="TableParagraph"/>
              <w:spacing w:line="251" w:lineRule="exact"/>
              <w:ind w:left="30" w:right="23"/>
            </w:pPr>
            <w:r>
              <w:t>выносным</w:t>
            </w:r>
            <w:r>
              <w:rPr>
                <w:spacing w:val="-2"/>
              </w:rPr>
              <w:t xml:space="preserve"> </w:t>
            </w:r>
            <w:r>
              <w:t>материалом.</w:t>
            </w:r>
          </w:p>
          <w:p w:rsidR="00DB0F2E" w:rsidRDefault="00A57A92">
            <w:pPr>
              <w:pStyle w:val="TableParagraph"/>
              <w:spacing w:before="7"/>
              <w:ind w:left="276" w:right="261" w:hanging="5"/>
              <w:rPr>
                <w:i/>
              </w:rPr>
            </w:pPr>
            <w:r>
              <w:rPr>
                <w:b/>
              </w:rPr>
              <w:t>Свободные игры.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60" w:right="42" w:hanging="5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</w:t>
            </w:r>
            <w:r>
              <w:rPr>
                <w:spacing w:val="1"/>
              </w:rPr>
              <w:t xml:space="preserve"> </w:t>
            </w:r>
            <w:r>
              <w:t>игровых навыков,</w:t>
            </w:r>
            <w:r>
              <w:rPr>
                <w:spacing w:val="1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 в реализации</w:t>
            </w:r>
            <w:r>
              <w:rPr>
                <w:spacing w:val="-52"/>
              </w:rPr>
              <w:t xml:space="preserve"> </w:t>
            </w:r>
            <w:r>
              <w:t>замысла</w:t>
            </w:r>
            <w:r>
              <w:rPr>
                <w:spacing w:val="-1"/>
              </w:rPr>
              <w:t xml:space="preserve"> </w:t>
            </w:r>
            <w:r>
              <w:t>игр.</w:t>
            </w: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832"/>
        <w:gridCol w:w="2698"/>
        <w:gridCol w:w="2693"/>
        <w:gridCol w:w="2977"/>
        <w:gridCol w:w="2691"/>
      </w:tblGrid>
      <w:tr w:rsidR="00DB0F2E">
        <w:trPr>
          <w:trHeight w:val="10630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2" w:type="dxa"/>
          </w:tcPr>
          <w:p w:rsidR="00DB0F2E" w:rsidRDefault="00A57A92">
            <w:pPr>
              <w:pStyle w:val="TableParagraph"/>
              <w:spacing w:line="242" w:lineRule="auto"/>
              <w:ind w:left="150" w:right="144" w:firstLine="4"/>
            </w:pPr>
            <w:r>
              <w:t>команда</w:t>
            </w:r>
            <w:r>
              <w:rPr>
                <w:spacing w:val="2"/>
              </w:rPr>
              <w:t xml:space="preserve"> </w:t>
            </w:r>
            <w:r>
              <w:t>построить</w:t>
            </w:r>
            <w:r>
              <w:rPr>
                <w:spacing w:val="-2"/>
              </w:rPr>
              <w:t xml:space="preserve"> </w:t>
            </w:r>
            <w:r>
              <w:t>свою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задуманную</w:t>
            </w:r>
            <w:r>
              <w:rPr>
                <w:spacing w:val="-8"/>
              </w:rPr>
              <w:t xml:space="preserve"> </w:t>
            </w:r>
            <w:r>
              <w:t>конструкцию.</w:t>
            </w:r>
          </w:p>
          <w:p w:rsidR="00DB0F2E" w:rsidRDefault="00A57A92">
            <w:pPr>
              <w:pStyle w:val="TableParagraph"/>
              <w:ind w:left="121" w:right="106" w:hanging="4"/>
            </w:pPr>
            <w:r>
              <w:rPr>
                <w:b/>
              </w:rPr>
              <w:t>Подвижная игра "Не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оборви цепочку".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культура)</w:t>
            </w:r>
            <w:r>
              <w:rPr>
                <w:i/>
                <w:spacing w:val="1"/>
              </w:rPr>
              <w:t xml:space="preserve"> </w:t>
            </w:r>
            <w:r>
              <w:t>Цель: закреплять умение</w:t>
            </w:r>
            <w:r>
              <w:rPr>
                <w:spacing w:val="1"/>
              </w:rPr>
              <w:t xml:space="preserve"> </w:t>
            </w:r>
            <w:r>
              <w:t>двигаться в колонне за</w:t>
            </w:r>
            <w:r>
              <w:rPr>
                <w:spacing w:val="1"/>
              </w:rPr>
              <w:t xml:space="preserve"> </w:t>
            </w:r>
            <w:r>
              <w:t>ведущим,</w:t>
            </w:r>
            <w:r>
              <w:rPr>
                <w:spacing w:val="3"/>
              </w:rPr>
              <w:t xml:space="preserve"> </w:t>
            </w:r>
            <w:r>
              <w:t>соблюдая</w:t>
            </w:r>
            <w:r>
              <w:rPr>
                <w:spacing w:val="1"/>
              </w:rPr>
              <w:t xml:space="preserve"> </w:t>
            </w:r>
            <w:r>
              <w:t>дистанцию, повторяя его</w:t>
            </w:r>
            <w:r>
              <w:rPr>
                <w:spacing w:val="1"/>
              </w:rPr>
              <w:t xml:space="preserve"> </w:t>
            </w:r>
            <w:r>
              <w:t>сменяемые движения: бег,</w:t>
            </w:r>
            <w:r>
              <w:rPr>
                <w:spacing w:val="1"/>
              </w:rPr>
              <w:t xml:space="preserve"> </w:t>
            </w:r>
            <w:r>
              <w:t>прыжки с продвижением</w:t>
            </w:r>
            <w:r>
              <w:rPr>
                <w:spacing w:val="1"/>
              </w:rPr>
              <w:t xml:space="preserve"> </w:t>
            </w:r>
            <w:r>
              <w:t>вперед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3"/>
              </w:rPr>
              <w:t xml:space="preserve"> </w:t>
            </w:r>
            <w:r>
              <w:t>двух</w:t>
            </w:r>
            <w:r>
              <w:rPr>
                <w:spacing w:val="1"/>
              </w:rPr>
              <w:t xml:space="preserve"> </w:t>
            </w:r>
            <w:r>
              <w:t>ногах,</w:t>
            </w:r>
            <w:r>
              <w:rPr>
                <w:spacing w:val="1"/>
              </w:rPr>
              <w:t xml:space="preserve"> </w:t>
            </w:r>
            <w:r>
              <w:t>подпрыгивания, ходьба</w:t>
            </w:r>
            <w:r>
              <w:rPr>
                <w:spacing w:val="3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выпадами</w:t>
            </w:r>
            <w:r>
              <w:rPr>
                <w:spacing w:val="-1"/>
              </w:rPr>
              <w:t xml:space="preserve"> </w:t>
            </w:r>
            <w:r>
              <w:t>вперед,</w:t>
            </w:r>
            <w:r>
              <w:rPr>
                <w:spacing w:val="1"/>
              </w:rPr>
              <w:t xml:space="preserve"> </w:t>
            </w:r>
            <w:r>
              <w:t>прыжки</w:t>
            </w:r>
            <w:r>
              <w:rPr>
                <w:spacing w:val="1"/>
              </w:rPr>
              <w:t xml:space="preserve"> </w:t>
            </w:r>
            <w:r>
              <w:t>на одной ноге с</w:t>
            </w:r>
            <w:r>
              <w:rPr>
                <w:spacing w:val="1"/>
              </w:rPr>
              <w:t xml:space="preserve"> </w:t>
            </w:r>
            <w:r>
              <w:t>продвижением вперед,</w:t>
            </w:r>
            <w:r>
              <w:rPr>
                <w:spacing w:val="1"/>
              </w:rPr>
              <w:t xml:space="preserve"> </w:t>
            </w:r>
            <w:r>
              <w:t>ходьба в полуприседе и так</w:t>
            </w:r>
            <w:r>
              <w:rPr>
                <w:spacing w:val="-52"/>
              </w:rPr>
              <w:t xml:space="preserve"> </w:t>
            </w:r>
            <w:r>
              <w:t>далее;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</w:p>
          <w:p w:rsidR="00DB0F2E" w:rsidRDefault="00A57A92">
            <w:pPr>
              <w:pStyle w:val="TableParagraph"/>
              <w:spacing w:line="237" w:lineRule="auto"/>
              <w:ind w:left="33" w:right="13"/>
            </w:pPr>
            <w:r>
              <w:t>выносливость, двигательные</w:t>
            </w:r>
            <w:r>
              <w:rPr>
                <w:spacing w:val="-53"/>
              </w:rPr>
              <w:t xml:space="preserve"> </w:t>
            </w:r>
            <w:r>
              <w:t>навыки</w:t>
            </w:r>
          </w:p>
          <w:p w:rsidR="00DB0F2E" w:rsidRDefault="00A57A92">
            <w:pPr>
              <w:pStyle w:val="TableParagraph"/>
              <w:spacing w:before="2"/>
              <w:ind w:left="342" w:right="334" w:firstLine="4"/>
              <w:rPr>
                <w:i/>
              </w:rPr>
            </w:pPr>
            <w:r>
              <w:rPr>
                <w:b/>
              </w:rPr>
              <w:t>Свободные игры.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26" w:right="115" w:firstLine="3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</w:t>
            </w:r>
            <w:r>
              <w:rPr>
                <w:spacing w:val="1"/>
              </w:rPr>
              <w:t xml:space="preserve"> </w:t>
            </w:r>
            <w:r>
              <w:t>игровых навыков,</w:t>
            </w:r>
            <w:r>
              <w:rPr>
                <w:spacing w:val="1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 в реализации</w:t>
            </w:r>
            <w:r>
              <w:rPr>
                <w:spacing w:val="-52"/>
              </w:rPr>
              <w:t xml:space="preserve"> </w:t>
            </w:r>
            <w:r>
              <w:t>замысла</w:t>
            </w:r>
            <w:r>
              <w:rPr>
                <w:spacing w:val="-1"/>
              </w:rPr>
              <w:t xml:space="preserve"> </w:t>
            </w:r>
            <w:r>
              <w:t>игр.</w:t>
            </w:r>
          </w:p>
        </w:tc>
        <w:tc>
          <w:tcPr>
            <w:tcW w:w="2698" w:type="dxa"/>
          </w:tcPr>
          <w:p w:rsidR="00DB0F2E" w:rsidRDefault="00A57A92">
            <w:pPr>
              <w:pStyle w:val="TableParagraph"/>
              <w:spacing w:line="249" w:lineRule="exact"/>
              <w:ind w:left="30" w:right="25"/>
            </w:pPr>
            <w:r>
              <w:t>свежему</w:t>
            </w:r>
            <w:r>
              <w:rPr>
                <w:spacing w:val="-13"/>
              </w:rPr>
              <w:t xml:space="preserve"> </w:t>
            </w:r>
            <w:r>
              <w:t>воздуху.</w:t>
            </w:r>
          </w:p>
          <w:p w:rsidR="00DB0F2E" w:rsidRDefault="00A57A92">
            <w:pPr>
              <w:pStyle w:val="TableParagraph"/>
              <w:spacing w:before="1"/>
              <w:ind w:left="40" w:right="22"/>
            </w:pPr>
            <w:r>
              <w:t>Самая верхняя комната,</w:t>
            </w:r>
            <w:r>
              <w:rPr>
                <w:spacing w:val="-52"/>
              </w:rPr>
              <w:t xml:space="preserve"> </w:t>
            </w:r>
            <w:r>
              <w:t>называется «солярий»,</w:t>
            </w:r>
            <w:r>
              <w:rPr>
                <w:spacing w:val="1"/>
              </w:rPr>
              <w:t xml:space="preserve"> </w:t>
            </w:r>
            <w:r>
              <w:t>муравьи</w:t>
            </w:r>
            <w:r>
              <w:rPr>
                <w:spacing w:val="1"/>
              </w:rPr>
              <w:t xml:space="preserve"> </w:t>
            </w:r>
            <w:r>
              <w:t>туда</w:t>
            </w:r>
            <w:r>
              <w:rPr>
                <w:spacing w:val="3"/>
              </w:rPr>
              <w:t xml:space="preserve"> </w:t>
            </w:r>
            <w:r>
              <w:t>заходят</w:t>
            </w:r>
            <w:r>
              <w:rPr>
                <w:spacing w:val="1"/>
              </w:rPr>
              <w:t xml:space="preserve"> </w:t>
            </w:r>
            <w:r>
              <w:t>погреться весной.</w:t>
            </w:r>
          </w:p>
          <w:p w:rsidR="00DB0F2E" w:rsidRDefault="00A57A92">
            <w:pPr>
              <w:pStyle w:val="TableParagraph"/>
              <w:spacing w:before="4" w:line="237" w:lineRule="auto"/>
              <w:ind w:left="40" w:right="23"/>
            </w:pPr>
            <w:r>
              <w:t>А вот в этой комнате</w:t>
            </w:r>
            <w:r>
              <w:rPr>
                <w:spacing w:val="-52"/>
              </w:rPr>
              <w:t xml:space="preserve"> </w:t>
            </w:r>
            <w:r>
              <w:t>организовано</w:t>
            </w:r>
          </w:p>
          <w:p w:rsidR="00DB0F2E" w:rsidRDefault="00A57A92">
            <w:pPr>
              <w:pStyle w:val="TableParagraph"/>
              <w:spacing w:before="1"/>
              <w:ind w:left="74" w:right="67" w:firstLine="5"/>
            </w:pPr>
            <w:r>
              <w:t>«зернохранилище», сюда</w:t>
            </w:r>
            <w:r>
              <w:rPr>
                <w:spacing w:val="1"/>
              </w:rPr>
              <w:t xml:space="preserve"> </w:t>
            </w:r>
            <w:r>
              <w:t>муравьи-фуражиры</w:t>
            </w:r>
            <w:r>
              <w:rPr>
                <w:spacing w:val="1"/>
              </w:rPr>
              <w:t xml:space="preserve"> </w:t>
            </w:r>
            <w:r>
              <w:t>приносят</w:t>
            </w:r>
            <w:r>
              <w:rPr>
                <w:spacing w:val="-5"/>
              </w:rPr>
              <w:t xml:space="preserve"> </w:t>
            </w:r>
            <w:r>
              <w:t>найденное</w:t>
            </w:r>
            <w:r>
              <w:rPr>
                <w:spacing w:val="-10"/>
              </w:rPr>
              <w:t xml:space="preserve"> </w:t>
            </w:r>
            <w:r>
              <w:t>зерно.</w:t>
            </w:r>
          </w:p>
          <w:p w:rsidR="00DB0F2E" w:rsidRDefault="00A57A92">
            <w:pPr>
              <w:pStyle w:val="TableParagraph"/>
              <w:ind w:left="39" w:right="25"/>
            </w:pPr>
            <w:r>
              <w:t>Гусениц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другую</w:t>
            </w:r>
            <w:r>
              <w:rPr>
                <w:spacing w:val="-3"/>
              </w:rPr>
              <w:t xml:space="preserve"> </w:t>
            </w:r>
            <w:r>
              <w:t>добычу</w:t>
            </w:r>
            <w:r>
              <w:rPr>
                <w:spacing w:val="-52"/>
              </w:rPr>
              <w:t xml:space="preserve"> </w:t>
            </w:r>
            <w:r>
              <w:t>муравьи</w:t>
            </w:r>
            <w:r>
              <w:rPr>
                <w:spacing w:val="3"/>
              </w:rPr>
              <w:t xml:space="preserve"> </w:t>
            </w:r>
            <w:r>
              <w:t>хранят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специальной</w:t>
            </w:r>
            <w:r>
              <w:rPr>
                <w:spacing w:val="1"/>
              </w:rPr>
              <w:t xml:space="preserve"> </w:t>
            </w:r>
            <w:r>
              <w:t>«мясной</w:t>
            </w:r>
            <w:r>
              <w:rPr>
                <w:spacing w:val="1"/>
              </w:rPr>
              <w:t xml:space="preserve"> </w:t>
            </w:r>
            <w:r>
              <w:t>кладовке».</w:t>
            </w:r>
          </w:p>
          <w:p w:rsidR="00DB0F2E" w:rsidRDefault="00A57A92">
            <w:pPr>
              <w:pStyle w:val="TableParagraph"/>
              <w:spacing w:before="1"/>
              <w:ind w:left="40" w:right="24"/>
            </w:pPr>
            <w:r>
              <w:t>А</w:t>
            </w:r>
            <w:r>
              <w:rPr>
                <w:spacing w:val="-3"/>
              </w:rPr>
              <w:t xml:space="preserve"> </w:t>
            </w:r>
            <w:r>
              <w:t>что</w:t>
            </w:r>
            <w:r>
              <w:rPr>
                <w:spacing w:val="-2"/>
              </w:rPr>
              <w:t xml:space="preserve"> </w:t>
            </w:r>
            <w:r>
              <w:t>же</w:t>
            </w:r>
            <w:r>
              <w:rPr>
                <w:spacing w:val="-4"/>
              </w:rPr>
              <w:t xml:space="preserve"> </w:t>
            </w:r>
            <w:r>
              <w:t>это</w:t>
            </w:r>
            <w:r>
              <w:rPr>
                <w:spacing w:val="-1"/>
              </w:rPr>
              <w:t xml:space="preserve"> </w:t>
            </w:r>
            <w:r>
              <w:t>у</w:t>
            </w:r>
            <w:r>
              <w:rPr>
                <w:spacing w:val="-2"/>
              </w:rPr>
              <w:t xml:space="preserve"> </w:t>
            </w:r>
            <w:r>
              <w:t>нас</w:t>
            </w:r>
            <w:r>
              <w:rPr>
                <w:spacing w:val="1"/>
              </w:rPr>
              <w:t xml:space="preserve"> </w:t>
            </w:r>
            <w:r>
              <w:t>такое</w:t>
            </w:r>
            <w:r>
              <w:rPr>
                <w:spacing w:val="-52"/>
              </w:rPr>
              <w:t xml:space="preserve"> </w:t>
            </w:r>
            <w:r>
              <w:t>зелененькое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этой</w:t>
            </w:r>
          </w:p>
          <w:p w:rsidR="00DB0F2E" w:rsidRDefault="00A57A92">
            <w:pPr>
              <w:pStyle w:val="TableParagraph"/>
              <w:ind w:left="36" w:right="25"/>
            </w:pPr>
            <w:r>
              <w:t>комнате? (предположения</w:t>
            </w:r>
            <w:r>
              <w:rPr>
                <w:spacing w:val="-53"/>
              </w:rPr>
              <w:t xml:space="preserve"> </w:t>
            </w:r>
            <w:r>
              <w:t>детей)</w:t>
            </w:r>
          </w:p>
          <w:p w:rsidR="00DB0F2E" w:rsidRDefault="00A57A92">
            <w:pPr>
              <w:pStyle w:val="TableParagraph"/>
              <w:spacing w:before="3" w:line="237" w:lineRule="auto"/>
              <w:ind w:left="141" w:firstLine="182"/>
              <w:jc w:val="left"/>
            </w:pPr>
            <w:r>
              <w:t>- Это «коровник», тут</w:t>
            </w:r>
            <w:r>
              <w:rPr>
                <w:spacing w:val="1"/>
              </w:rPr>
              <w:t xml:space="preserve"> </w:t>
            </w:r>
            <w:r>
              <w:t>муравьи</w:t>
            </w:r>
            <w:r>
              <w:rPr>
                <w:spacing w:val="2"/>
              </w:rPr>
              <w:t xml:space="preserve"> </w:t>
            </w:r>
            <w:r>
              <w:t>содержат тлю.</w:t>
            </w:r>
          </w:p>
          <w:p w:rsidR="00DB0F2E" w:rsidRDefault="00A57A92">
            <w:pPr>
              <w:pStyle w:val="TableParagraph"/>
              <w:spacing w:before="1"/>
              <w:ind w:left="88" w:right="71"/>
            </w:pPr>
            <w:r>
              <w:t>Они очень любят сладкое</w:t>
            </w:r>
            <w:r>
              <w:rPr>
                <w:spacing w:val="-53"/>
              </w:rPr>
              <w:t xml:space="preserve"> </w:t>
            </w:r>
            <w:r>
              <w:t>молочко тлей, которое</w:t>
            </w:r>
            <w:r>
              <w:rPr>
                <w:spacing w:val="1"/>
              </w:rPr>
              <w:t xml:space="preserve"> </w:t>
            </w:r>
            <w:r>
              <w:t>называется «падь»,</w:t>
            </w:r>
            <w:r>
              <w:rPr>
                <w:spacing w:val="1"/>
              </w:rPr>
              <w:t xml:space="preserve"> </w:t>
            </w:r>
            <w:r>
              <w:t>поэтому ухаживают за</w:t>
            </w:r>
            <w:r>
              <w:rPr>
                <w:spacing w:val="1"/>
              </w:rPr>
              <w:t xml:space="preserve"> </w:t>
            </w:r>
            <w:r>
              <w:t>этими насекомыми,</w:t>
            </w:r>
            <w:r>
              <w:rPr>
                <w:spacing w:val="1"/>
              </w:rPr>
              <w:t xml:space="preserve"> </w:t>
            </w:r>
            <w:r>
              <w:t>охраняют их и на зиму</w:t>
            </w:r>
            <w:r>
              <w:rPr>
                <w:spacing w:val="1"/>
              </w:rPr>
              <w:t xml:space="preserve"> </w:t>
            </w:r>
            <w:r>
              <w:t>приносят в муравейник,</w:t>
            </w:r>
            <w:r>
              <w:rPr>
                <w:spacing w:val="1"/>
              </w:rPr>
              <w:t xml:space="preserve"> </w:t>
            </w:r>
            <w:r>
              <w:t>чтоб</w:t>
            </w:r>
            <w:r>
              <w:rPr>
                <w:spacing w:val="3"/>
              </w:rPr>
              <w:t xml:space="preserve"> </w:t>
            </w:r>
            <w:r>
              <w:t>они</w:t>
            </w:r>
            <w:r>
              <w:rPr>
                <w:spacing w:val="2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замерзли.</w:t>
            </w:r>
          </w:p>
          <w:p w:rsidR="00DB0F2E" w:rsidRDefault="00A57A92">
            <w:pPr>
              <w:pStyle w:val="TableParagraph"/>
              <w:spacing w:before="3"/>
              <w:ind w:left="103" w:right="87" w:hanging="8"/>
            </w:pPr>
            <w:r>
              <w:t>А это «зимняя спальня»,</w:t>
            </w:r>
            <w:r>
              <w:rPr>
                <w:spacing w:val="1"/>
              </w:rPr>
              <w:t xml:space="preserve"> </w:t>
            </w:r>
            <w:r>
              <w:t>здесь</w:t>
            </w:r>
            <w:r>
              <w:rPr>
                <w:spacing w:val="-9"/>
              </w:rPr>
              <w:t xml:space="preserve"> </w:t>
            </w:r>
            <w:r>
              <w:t>муравьи</w:t>
            </w:r>
            <w:r>
              <w:rPr>
                <w:spacing w:val="-7"/>
              </w:rPr>
              <w:t xml:space="preserve"> </w:t>
            </w:r>
            <w:r>
              <w:t>собираются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кучку,</w:t>
            </w:r>
            <w:r>
              <w:rPr>
                <w:spacing w:val="3"/>
              </w:rPr>
              <w:t xml:space="preserve"> </w:t>
            </w:r>
            <w:r>
              <w:t>закрывают</w:t>
            </w:r>
            <w:r>
              <w:rPr>
                <w:spacing w:val="-4"/>
              </w:rPr>
              <w:t xml:space="preserve"> </w:t>
            </w:r>
            <w:r>
              <w:t>все</w:t>
            </w:r>
            <w:r>
              <w:rPr>
                <w:spacing w:val="1"/>
              </w:rPr>
              <w:t xml:space="preserve"> </w:t>
            </w:r>
            <w:r>
              <w:t>входы и</w:t>
            </w:r>
            <w:r>
              <w:rPr>
                <w:spacing w:val="2"/>
              </w:rPr>
              <w:t xml:space="preserve"> </w:t>
            </w:r>
            <w:r>
              <w:t>спят</w:t>
            </w:r>
            <w:r>
              <w:rPr>
                <w:spacing w:val="-4"/>
              </w:rPr>
              <w:t xml:space="preserve"> </w:t>
            </w:r>
            <w:r>
              <w:t>до</w:t>
            </w:r>
            <w:r>
              <w:rPr>
                <w:spacing w:val="-3"/>
              </w:rPr>
              <w:t xml:space="preserve"> </w:t>
            </w:r>
            <w:r>
              <w:t>весны.</w:t>
            </w:r>
          </w:p>
          <w:p w:rsidR="00DB0F2E" w:rsidRDefault="00A57A92">
            <w:pPr>
              <w:pStyle w:val="TableParagraph"/>
              <w:spacing w:before="3" w:line="237" w:lineRule="auto"/>
              <w:ind w:left="37" w:right="25"/>
            </w:pPr>
            <w:r>
              <w:t>А что же это за комната с</w:t>
            </w:r>
            <w:r>
              <w:rPr>
                <w:spacing w:val="-52"/>
              </w:rPr>
              <w:t xml:space="preserve"> </w:t>
            </w:r>
            <w:r>
              <w:t>короной?</w:t>
            </w:r>
            <w:r>
              <w:rPr>
                <w:spacing w:val="-5"/>
              </w:rPr>
              <w:t xml:space="preserve"> </w:t>
            </w:r>
            <w:r>
              <w:t>(Ответы</w:t>
            </w:r>
            <w:r>
              <w:rPr>
                <w:spacing w:val="-4"/>
              </w:rPr>
              <w:t xml:space="preserve"> </w:t>
            </w:r>
            <w:r>
              <w:t>детей)</w:t>
            </w:r>
          </w:p>
          <w:p w:rsidR="00DB0F2E" w:rsidRDefault="00A57A92">
            <w:pPr>
              <w:pStyle w:val="TableParagraph"/>
              <w:spacing w:before="2"/>
              <w:ind w:left="434" w:right="108" w:hanging="312"/>
              <w:jc w:val="left"/>
            </w:pPr>
            <w:r>
              <w:t>-</w:t>
            </w:r>
            <w:r>
              <w:rPr>
                <w:spacing w:val="-3"/>
              </w:rPr>
              <w:t xml:space="preserve"> </w:t>
            </w:r>
            <w:r>
              <w:t>Да,</w:t>
            </w:r>
            <w:r>
              <w:rPr>
                <w:spacing w:val="-5"/>
              </w:rPr>
              <w:t xml:space="preserve"> </w:t>
            </w:r>
            <w:r>
              <w:t>это</w:t>
            </w:r>
            <w:r>
              <w:rPr>
                <w:spacing w:val="-7"/>
              </w:rPr>
              <w:t xml:space="preserve"> </w:t>
            </w:r>
            <w:r>
              <w:t>царская</w:t>
            </w:r>
            <w:r>
              <w:rPr>
                <w:spacing w:val="-3"/>
              </w:rPr>
              <w:t xml:space="preserve"> </w:t>
            </w:r>
            <w:r>
              <w:t>комната,</w:t>
            </w:r>
            <w:r>
              <w:rPr>
                <w:spacing w:val="-52"/>
              </w:rPr>
              <w:t xml:space="preserve"> </w:t>
            </w:r>
            <w:r>
              <w:t>где</w:t>
            </w:r>
            <w:r>
              <w:rPr>
                <w:spacing w:val="-6"/>
              </w:rPr>
              <w:t xml:space="preserve"> </w:t>
            </w:r>
            <w:r>
              <w:t>живет королева</w:t>
            </w:r>
          </w:p>
          <w:p w:rsidR="00DB0F2E" w:rsidRDefault="00A57A92">
            <w:pPr>
              <w:pStyle w:val="TableParagraph"/>
              <w:ind w:left="487" w:right="469" w:hanging="7"/>
            </w:pPr>
            <w:r>
              <w:t>муравьев, которая</w:t>
            </w:r>
            <w:r>
              <w:rPr>
                <w:spacing w:val="-52"/>
              </w:rPr>
              <w:t xml:space="preserve"> </w:t>
            </w:r>
            <w:r>
              <w:t>откладывает</w:t>
            </w:r>
            <w:r>
              <w:rPr>
                <w:spacing w:val="-13"/>
              </w:rPr>
              <w:t xml:space="preserve"> </w:t>
            </w:r>
            <w:r>
              <w:t>яйца.</w:t>
            </w:r>
          </w:p>
          <w:p w:rsidR="00DB0F2E" w:rsidRDefault="00A57A92">
            <w:pPr>
              <w:pStyle w:val="TableParagraph"/>
              <w:spacing w:before="1" w:line="251" w:lineRule="exact"/>
              <w:ind w:left="35" w:right="25"/>
            </w:pPr>
            <w:r>
              <w:t>Есть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муравейнике</w:t>
            </w:r>
            <w:r>
              <w:rPr>
                <w:spacing w:val="-6"/>
              </w:rPr>
              <w:t xml:space="preserve"> </w:t>
            </w:r>
            <w:r>
              <w:t>и</w:t>
            </w:r>
          </w:p>
          <w:p w:rsidR="00DB0F2E" w:rsidRDefault="00A57A92">
            <w:pPr>
              <w:pStyle w:val="TableParagraph"/>
              <w:spacing w:line="254" w:lineRule="exact"/>
              <w:ind w:left="107" w:right="98" w:firstLine="7"/>
            </w:pPr>
            <w:r>
              <w:t>«детский</w:t>
            </w:r>
            <w:r>
              <w:rPr>
                <w:spacing w:val="2"/>
              </w:rPr>
              <w:t xml:space="preserve"> </w:t>
            </w:r>
            <w:r>
              <w:t>сад»,</w:t>
            </w:r>
            <w:r>
              <w:rPr>
                <w:spacing w:val="3"/>
              </w:rPr>
              <w:t xml:space="preserve"> </w:t>
            </w:r>
            <w:r>
              <w:t>где</w:t>
            </w:r>
            <w:r>
              <w:rPr>
                <w:spacing w:val="1"/>
              </w:rPr>
              <w:t xml:space="preserve"> </w:t>
            </w:r>
            <w:r>
              <w:t>содержатся яйца, личинки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куколки.</w:t>
            </w:r>
          </w:p>
        </w:tc>
        <w:tc>
          <w:tcPr>
            <w:tcW w:w="269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77" w:type="dxa"/>
          </w:tcPr>
          <w:p w:rsidR="00DB0F2E" w:rsidRDefault="00A57A92">
            <w:pPr>
              <w:pStyle w:val="TableParagraph"/>
              <w:spacing w:before="2" w:line="237" w:lineRule="auto"/>
              <w:ind w:left="176" w:right="161" w:firstLine="3"/>
              <w:rPr>
                <w:i/>
              </w:rPr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"Перебежки".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spacing w:before="1" w:line="242" w:lineRule="auto"/>
              <w:ind w:left="214" w:right="197" w:hanging="14"/>
            </w:pPr>
            <w:r>
              <w:t>Цель: развивать внимание,</w:t>
            </w:r>
            <w:r>
              <w:rPr>
                <w:spacing w:val="-52"/>
              </w:rPr>
              <w:t xml:space="preserve"> </w:t>
            </w:r>
            <w:r>
              <w:t>реакцию,</w:t>
            </w:r>
            <w:r>
              <w:rPr>
                <w:spacing w:val="-9"/>
              </w:rPr>
              <w:t xml:space="preserve"> </w:t>
            </w:r>
            <w:r>
              <w:t>ловкость,</w:t>
            </w:r>
            <w:r>
              <w:rPr>
                <w:spacing w:val="-8"/>
              </w:rPr>
              <w:t xml:space="preserve"> </w:t>
            </w:r>
            <w:r>
              <w:t>умение</w:t>
            </w:r>
            <w:r>
              <w:rPr>
                <w:spacing w:val="-52"/>
              </w:rPr>
              <w:t xml:space="preserve"> </w:t>
            </w:r>
            <w:r>
              <w:t>бегать и</w:t>
            </w:r>
            <w:r>
              <w:rPr>
                <w:spacing w:val="-2"/>
              </w:rPr>
              <w:t xml:space="preserve"> </w:t>
            </w:r>
            <w:r>
              <w:t>перебегать</w:t>
            </w:r>
            <w:r>
              <w:rPr>
                <w:spacing w:val="1"/>
              </w:rPr>
              <w:t xml:space="preserve"> </w:t>
            </w:r>
            <w:r>
              <w:t>к</w:t>
            </w:r>
          </w:p>
          <w:p w:rsidR="00DB0F2E" w:rsidRDefault="00A57A92">
            <w:pPr>
              <w:pStyle w:val="TableParagraph"/>
              <w:spacing w:line="242" w:lineRule="auto"/>
              <w:ind w:left="185" w:right="173" w:firstLine="3"/>
            </w:pPr>
            <w:r>
              <w:t>выбранному месту по</w:t>
            </w:r>
            <w:r>
              <w:rPr>
                <w:spacing w:val="1"/>
              </w:rPr>
              <w:t xml:space="preserve"> </w:t>
            </w:r>
            <w:r>
              <w:t>звуковому сигналу, умение</w:t>
            </w:r>
            <w:r>
              <w:rPr>
                <w:spacing w:val="-52"/>
              </w:rPr>
              <w:t xml:space="preserve"> </w:t>
            </w:r>
            <w:r>
              <w:t>следить</w:t>
            </w:r>
            <w:r>
              <w:rPr>
                <w:spacing w:val="-6"/>
              </w:rPr>
              <w:t xml:space="preserve"> </w:t>
            </w:r>
            <w:r>
              <w:t>за</w:t>
            </w:r>
            <w:r>
              <w:rPr>
                <w:spacing w:val="-7"/>
              </w:rPr>
              <w:t xml:space="preserve"> </w:t>
            </w:r>
            <w:r>
              <w:t>процессом</w:t>
            </w:r>
            <w:r>
              <w:rPr>
                <w:spacing w:val="-5"/>
              </w:rPr>
              <w:t xml:space="preserve"> </w:t>
            </w:r>
            <w:r>
              <w:t>игры.</w:t>
            </w:r>
          </w:p>
          <w:p w:rsidR="00DB0F2E" w:rsidRDefault="00A57A92">
            <w:pPr>
              <w:pStyle w:val="TableParagraph"/>
              <w:spacing w:line="237" w:lineRule="auto"/>
              <w:ind w:left="84" w:right="71" w:hanging="7"/>
              <w:rPr>
                <w:i/>
              </w:rPr>
            </w:pPr>
            <w:r>
              <w:rPr>
                <w:b/>
              </w:rPr>
              <w:t>Свободные игры.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03" w:right="94" w:hanging="3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 игровых</w:t>
            </w:r>
            <w:r>
              <w:rPr>
                <w:spacing w:val="-53"/>
              </w:rPr>
              <w:t xml:space="preserve"> </w:t>
            </w:r>
            <w:r>
              <w:t>навыков,</w:t>
            </w:r>
            <w:r>
              <w:rPr>
                <w:spacing w:val="2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 в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1"/>
              </w:rPr>
              <w:t xml:space="preserve"> </w:t>
            </w:r>
            <w:r>
              <w:t>замысла</w:t>
            </w:r>
            <w:r>
              <w:rPr>
                <w:spacing w:val="-1"/>
              </w:rPr>
              <w:t xml:space="preserve"> </w:t>
            </w:r>
            <w:r>
              <w:t>игр.</w:t>
            </w:r>
          </w:p>
        </w:tc>
        <w:tc>
          <w:tcPr>
            <w:tcW w:w="2691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832"/>
        <w:gridCol w:w="2698"/>
        <w:gridCol w:w="2693"/>
        <w:gridCol w:w="2977"/>
        <w:gridCol w:w="2691"/>
      </w:tblGrid>
      <w:tr w:rsidR="00DB0F2E">
        <w:trPr>
          <w:trHeight w:val="10630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2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98" w:type="dxa"/>
          </w:tcPr>
          <w:p w:rsidR="00DB0F2E" w:rsidRDefault="00A57A92">
            <w:pPr>
              <w:pStyle w:val="TableParagraph"/>
              <w:numPr>
                <w:ilvl w:val="0"/>
                <w:numId w:val="23"/>
              </w:numPr>
              <w:tabs>
                <w:tab w:val="left" w:pos="305"/>
              </w:tabs>
              <w:spacing w:line="242" w:lineRule="auto"/>
              <w:ind w:right="167" w:hanging="231"/>
              <w:jc w:val="left"/>
            </w:pPr>
            <w:r>
              <w:t>Ребята,</w:t>
            </w:r>
            <w:r>
              <w:rPr>
                <w:spacing w:val="-5"/>
              </w:rPr>
              <w:t xml:space="preserve"> </w:t>
            </w:r>
            <w:r>
              <w:t>как</w:t>
            </w:r>
            <w:r>
              <w:rPr>
                <w:spacing w:val="-11"/>
              </w:rPr>
              <w:t xml:space="preserve"> </w:t>
            </w:r>
            <w:r>
              <w:t>вы</w:t>
            </w:r>
            <w:r>
              <w:rPr>
                <w:spacing w:val="-10"/>
              </w:rPr>
              <w:t xml:space="preserve"> </w:t>
            </w:r>
            <w:r>
              <w:t>думаете,</w:t>
            </w:r>
            <w:r>
              <w:rPr>
                <w:spacing w:val="-52"/>
              </w:rPr>
              <w:t xml:space="preserve"> </w:t>
            </w:r>
            <w:r>
              <w:t>легко</w:t>
            </w:r>
            <w:r>
              <w:rPr>
                <w:spacing w:val="-4"/>
              </w:rPr>
              <w:t xml:space="preserve"> </w:t>
            </w:r>
            <w:r>
              <w:t>ли</w:t>
            </w:r>
            <w:r>
              <w:rPr>
                <w:spacing w:val="3"/>
              </w:rPr>
              <w:t xml:space="preserve"> </w:t>
            </w:r>
            <w:r>
              <w:t>маленьким</w:t>
            </w:r>
          </w:p>
          <w:p w:rsidR="00DB0F2E" w:rsidRDefault="00A57A92">
            <w:pPr>
              <w:pStyle w:val="TableParagraph"/>
              <w:spacing w:line="242" w:lineRule="auto"/>
              <w:ind w:left="38" w:right="25"/>
            </w:pPr>
            <w:r>
              <w:t>муравьям</w:t>
            </w:r>
            <w:r>
              <w:rPr>
                <w:spacing w:val="-6"/>
              </w:rPr>
              <w:t xml:space="preserve"> </w:t>
            </w:r>
            <w:r>
              <w:t>построить</w:t>
            </w:r>
            <w:r>
              <w:rPr>
                <w:spacing w:val="-5"/>
              </w:rPr>
              <w:t xml:space="preserve"> </w:t>
            </w:r>
            <w:r>
              <w:t>такой</w:t>
            </w:r>
            <w:r>
              <w:rPr>
                <w:spacing w:val="-52"/>
              </w:rPr>
              <w:t xml:space="preserve"> </w:t>
            </w:r>
            <w:r>
              <w:t>большой и сложный дом?</w:t>
            </w:r>
            <w:r>
              <w:rPr>
                <w:spacing w:val="1"/>
              </w:rPr>
              <w:t xml:space="preserve"> </w:t>
            </w:r>
            <w:r>
              <w:t>(ответы</w:t>
            </w:r>
            <w:r>
              <w:rPr>
                <w:spacing w:val="1"/>
              </w:rPr>
              <w:t xml:space="preserve"> </w:t>
            </w:r>
            <w:r>
              <w:t>детей)</w:t>
            </w:r>
          </w:p>
          <w:p w:rsidR="00DB0F2E" w:rsidRDefault="00A57A92">
            <w:pPr>
              <w:pStyle w:val="TableParagraph"/>
              <w:numPr>
                <w:ilvl w:val="1"/>
                <w:numId w:val="23"/>
              </w:numPr>
              <w:tabs>
                <w:tab w:val="left" w:pos="526"/>
              </w:tabs>
              <w:ind w:right="357" w:firstLine="24"/>
              <w:jc w:val="both"/>
            </w:pPr>
            <w:r>
              <w:t>Конечно, им очень</w:t>
            </w:r>
            <w:r>
              <w:rPr>
                <w:spacing w:val="-52"/>
              </w:rPr>
              <w:t xml:space="preserve"> </w:t>
            </w:r>
            <w:r>
              <w:t>сложно, у них на это</w:t>
            </w:r>
            <w:r>
              <w:rPr>
                <w:spacing w:val="-52"/>
              </w:rPr>
              <w:t xml:space="preserve"> </w:t>
            </w:r>
            <w:r>
              <w:t>уходит</w:t>
            </w:r>
            <w:r>
              <w:rPr>
                <w:spacing w:val="-3"/>
              </w:rPr>
              <w:t xml:space="preserve"> </w:t>
            </w:r>
            <w:r>
              <w:t>очень</w:t>
            </w:r>
            <w:r>
              <w:rPr>
                <w:spacing w:val="-2"/>
              </w:rPr>
              <w:t xml:space="preserve"> </w:t>
            </w:r>
            <w:r>
              <w:t>много</w:t>
            </w:r>
          </w:p>
          <w:p w:rsidR="00DB0F2E" w:rsidRDefault="00A57A92">
            <w:pPr>
              <w:pStyle w:val="TableParagraph"/>
              <w:spacing w:line="237" w:lineRule="auto"/>
              <w:ind w:left="39" w:right="25"/>
            </w:pPr>
            <w:r>
              <w:t>времени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сил.</w:t>
            </w:r>
            <w:r>
              <w:rPr>
                <w:spacing w:val="-7"/>
              </w:rPr>
              <w:t xml:space="preserve"> </w:t>
            </w:r>
            <w:r>
              <w:t>Поэтому</w:t>
            </w:r>
            <w:r>
              <w:rPr>
                <w:spacing w:val="-52"/>
              </w:rPr>
              <w:t xml:space="preserve"> </w:t>
            </w:r>
            <w:r>
              <w:t>нельзя разорять</w:t>
            </w:r>
          </w:p>
          <w:p w:rsidR="00DB0F2E" w:rsidRDefault="00A57A92">
            <w:pPr>
              <w:pStyle w:val="TableParagraph"/>
              <w:ind w:left="175" w:right="158" w:hanging="3"/>
            </w:pPr>
            <w:r>
              <w:t>муравейники. Даже есть</w:t>
            </w:r>
            <w:r>
              <w:rPr>
                <w:spacing w:val="1"/>
              </w:rPr>
              <w:t xml:space="preserve"> </w:t>
            </w:r>
            <w:r>
              <w:t>такой специальный знак,</w:t>
            </w:r>
            <w:r>
              <w:rPr>
                <w:spacing w:val="-53"/>
              </w:rPr>
              <w:t xml:space="preserve"> </w:t>
            </w:r>
            <w:r>
              <w:t>давайте его поставим</w:t>
            </w:r>
            <w:r>
              <w:rPr>
                <w:spacing w:val="1"/>
              </w:rPr>
              <w:t xml:space="preserve"> </w:t>
            </w:r>
            <w:r>
              <w:t>рядом с нашим</w:t>
            </w:r>
          </w:p>
          <w:p w:rsidR="00DB0F2E" w:rsidRDefault="00A57A92">
            <w:pPr>
              <w:pStyle w:val="TableParagraph"/>
              <w:ind w:left="30" w:right="25"/>
            </w:pPr>
            <w:r>
              <w:rPr>
                <w:spacing w:val="-1"/>
              </w:rPr>
              <w:t xml:space="preserve">муравейником </w:t>
            </w:r>
            <w:r>
              <w:t>(Установка</w:t>
            </w:r>
            <w:r>
              <w:rPr>
                <w:spacing w:val="-52"/>
              </w:rPr>
              <w:t xml:space="preserve"> </w:t>
            </w:r>
            <w:r>
              <w:t>экологического</w:t>
            </w:r>
            <w:r>
              <w:rPr>
                <w:spacing w:val="-4"/>
              </w:rPr>
              <w:t xml:space="preserve"> </w:t>
            </w:r>
            <w:r>
              <w:t>знака).</w:t>
            </w:r>
          </w:p>
          <w:p w:rsidR="00DB0F2E" w:rsidRDefault="00A57A92">
            <w:pPr>
              <w:pStyle w:val="TableParagraph"/>
              <w:numPr>
                <w:ilvl w:val="1"/>
                <w:numId w:val="23"/>
              </w:numPr>
              <w:tabs>
                <w:tab w:val="left" w:pos="468"/>
              </w:tabs>
              <w:ind w:left="127" w:right="115" w:firstLine="211"/>
              <w:jc w:val="left"/>
            </w:pPr>
            <w:r>
              <w:t>Ребята, нам же надо</w:t>
            </w:r>
            <w:r>
              <w:rPr>
                <w:spacing w:val="1"/>
              </w:rPr>
              <w:t xml:space="preserve"> </w:t>
            </w:r>
            <w:r>
              <w:t>спасти</w:t>
            </w:r>
            <w:r>
              <w:rPr>
                <w:spacing w:val="-5"/>
              </w:rPr>
              <w:t xml:space="preserve"> </w:t>
            </w:r>
            <w:r>
              <w:t>муравьишку,</w:t>
            </w:r>
            <w:r>
              <w:rPr>
                <w:spacing w:val="-3"/>
              </w:rPr>
              <w:t xml:space="preserve"> </w:t>
            </w:r>
            <w:r>
              <w:t>у</w:t>
            </w:r>
            <w:r>
              <w:rPr>
                <w:spacing w:val="-9"/>
              </w:rPr>
              <w:t xml:space="preserve"> </w:t>
            </w:r>
            <w:r>
              <w:t>нас</w:t>
            </w:r>
          </w:p>
          <w:p w:rsidR="00DB0F2E" w:rsidRDefault="00A57A92">
            <w:pPr>
              <w:pStyle w:val="TableParagraph"/>
              <w:spacing w:line="237" w:lineRule="auto"/>
              <w:ind w:left="83" w:right="68" w:firstLine="379"/>
              <w:jc w:val="left"/>
            </w:pPr>
            <w:r>
              <w:t>остался последний</w:t>
            </w:r>
            <w:r>
              <w:rPr>
                <w:spacing w:val="1"/>
              </w:rPr>
              <w:t xml:space="preserve"> </w:t>
            </w:r>
            <w:r>
              <w:t>камушек</w:t>
            </w:r>
            <w:r>
              <w:rPr>
                <w:spacing w:val="-6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цифрой</w:t>
            </w:r>
            <w:r>
              <w:rPr>
                <w:spacing w:val="-3"/>
              </w:rPr>
              <w:t xml:space="preserve"> </w:t>
            </w:r>
            <w:r>
              <w:t>четыре.</w:t>
            </w:r>
          </w:p>
          <w:p w:rsidR="00DB0F2E" w:rsidRDefault="00A57A92">
            <w:pPr>
              <w:pStyle w:val="TableParagraph"/>
              <w:ind w:left="87" w:right="75"/>
            </w:pPr>
            <w:r>
              <w:t>Вот и он, а это что за</w:t>
            </w:r>
            <w:r>
              <w:rPr>
                <w:spacing w:val="-52"/>
              </w:rPr>
              <w:t xml:space="preserve"> </w:t>
            </w:r>
            <w:r>
              <w:t>странное существо</w:t>
            </w:r>
            <w:r>
              <w:rPr>
                <w:spacing w:val="1"/>
              </w:rPr>
              <w:t xml:space="preserve"> </w:t>
            </w:r>
            <w:r>
              <w:t>рядом???</w:t>
            </w:r>
          </w:p>
          <w:p w:rsidR="00DB0F2E" w:rsidRDefault="00A57A92">
            <w:pPr>
              <w:pStyle w:val="TableParagraph"/>
              <w:ind w:left="184" w:firstLine="235"/>
              <w:jc w:val="left"/>
            </w:pPr>
            <w:r>
              <w:t>- Да, это и есть наш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заколдованный</w:t>
            </w:r>
            <w:r>
              <w:rPr>
                <w:spacing w:val="-8"/>
              </w:rPr>
              <w:t xml:space="preserve"> </w:t>
            </w:r>
            <w:r>
              <w:t>муравей,</w:t>
            </w:r>
          </w:p>
          <w:p w:rsidR="00DB0F2E" w:rsidRDefault="00A57A92">
            <w:pPr>
              <w:pStyle w:val="TableParagraph"/>
              <w:ind w:left="83" w:right="68" w:firstLine="1"/>
            </w:pPr>
            <w:r>
              <w:t>мы</w:t>
            </w:r>
            <w:r>
              <w:rPr>
                <w:spacing w:val="1"/>
              </w:rPr>
              <w:t xml:space="preserve"> </w:t>
            </w:r>
            <w:r>
              <w:t>можем</w:t>
            </w:r>
            <w:r>
              <w:rPr>
                <w:spacing w:val="6"/>
              </w:rPr>
              <w:t xml:space="preserve"> </w:t>
            </w:r>
            <w:r>
              <w:t>его</w:t>
            </w:r>
            <w:r>
              <w:rPr>
                <w:spacing w:val="1"/>
              </w:rPr>
              <w:t xml:space="preserve"> </w:t>
            </w:r>
            <w:r>
              <w:t>расколдовать и убрать все</w:t>
            </w:r>
            <w:r>
              <w:rPr>
                <w:spacing w:val="1"/>
              </w:rPr>
              <w:t xml:space="preserve"> </w:t>
            </w:r>
            <w:r>
              <w:t>лишнее.</w:t>
            </w:r>
            <w:r>
              <w:rPr>
                <w:spacing w:val="3"/>
              </w:rPr>
              <w:t xml:space="preserve"> </w:t>
            </w:r>
            <w:r>
              <w:t>Что</w:t>
            </w:r>
            <w:r>
              <w:rPr>
                <w:spacing w:val="-3"/>
              </w:rPr>
              <w:t xml:space="preserve"> </w:t>
            </w:r>
            <w:r>
              <w:t>у</w:t>
            </w:r>
            <w:r>
              <w:rPr>
                <w:spacing w:val="-4"/>
              </w:rPr>
              <w:t xml:space="preserve"> </w:t>
            </w:r>
            <w:r>
              <w:t>него</w:t>
            </w:r>
            <w:r>
              <w:rPr>
                <w:spacing w:val="-3"/>
              </w:rPr>
              <w:t xml:space="preserve"> </w:t>
            </w:r>
            <w:r>
              <w:t>не</w:t>
            </w:r>
            <w:r>
              <w:rPr>
                <w:spacing w:val="-5"/>
              </w:rPr>
              <w:t xml:space="preserve"> </w:t>
            </w:r>
            <w:r>
              <w:t>так?</w:t>
            </w:r>
            <w:r>
              <w:rPr>
                <w:spacing w:val="-52"/>
              </w:rPr>
              <w:t xml:space="preserve"> </w:t>
            </w:r>
            <w:r>
              <w:t>(по мере ответов детей</w:t>
            </w:r>
            <w:r>
              <w:rPr>
                <w:spacing w:val="1"/>
              </w:rPr>
              <w:t xml:space="preserve"> </w:t>
            </w:r>
            <w:r>
              <w:t>лишние части убираются)</w:t>
            </w:r>
            <w:r>
              <w:rPr>
                <w:spacing w:val="1"/>
              </w:rPr>
              <w:t xml:space="preserve"> </w:t>
            </w:r>
            <w:r>
              <w:t>(Восемь лап вместо шести</w:t>
            </w:r>
            <w:r>
              <w:rPr>
                <w:spacing w:val="-52"/>
              </w:rPr>
              <w:t xml:space="preserve"> </w:t>
            </w:r>
            <w:r>
              <w:t>(закрепляем, что у всех</w:t>
            </w:r>
            <w:r>
              <w:rPr>
                <w:spacing w:val="1"/>
              </w:rPr>
              <w:t xml:space="preserve"> </w:t>
            </w:r>
            <w:r>
              <w:t>насекомых</w:t>
            </w:r>
            <w:r>
              <w:rPr>
                <w:spacing w:val="1"/>
              </w:rPr>
              <w:t xml:space="preserve"> </w:t>
            </w:r>
            <w:r>
              <w:t>шесть лап.)</w:t>
            </w:r>
          </w:p>
          <w:p w:rsidR="00DB0F2E" w:rsidRDefault="00A57A92">
            <w:pPr>
              <w:pStyle w:val="TableParagraph"/>
              <w:numPr>
                <w:ilvl w:val="0"/>
                <w:numId w:val="23"/>
              </w:numPr>
              <w:tabs>
                <w:tab w:val="left" w:pos="243"/>
              </w:tabs>
              <w:spacing w:line="242" w:lineRule="auto"/>
              <w:ind w:left="285" w:right="97" w:hanging="173"/>
              <w:jc w:val="left"/>
            </w:pPr>
            <w:r>
              <w:t>Жало</w:t>
            </w:r>
            <w:r>
              <w:rPr>
                <w:spacing w:val="-6"/>
              </w:rPr>
              <w:t xml:space="preserve"> </w:t>
            </w:r>
            <w:r>
              <w:t>(уточняем,</w:t>
            </w:r>
            <w:r>
              <w:rPr>
                <w:spacing w:val="1"/>
              </w:rPr>
              <w:t xml:space="preserve"> </w:t>
            </w:r>
            <w:r>
              <w:t>у</w:t>
            </w:r>
            <w:r>
              <w:rPr>
                <w:spacing w:val="-6"/>
              </w:rPr>
              <w:t xml:space="preserve"> </w:t>
            </w:r>
            <w:r>
              <w:t>каких</w:t>
            </w:r>
            <w:r>
              <w:rPr>
                <w:spacing w:val="-52"/>
              </w:rPr>
              <w:t xml:space="preserve"> </w:t>
            </w:r>
            <w:r>
              <w:t>насекомых</w:t>
            </w:r>
            <w:r>
              <w:rPr>
                <w:spacing w:val="-1"/>
              </w:rPr>
              <w:t xml:space="preserve"> </w:t>
            </w:r>
            <w:r>
              <w:t>есть</w:t>
            </w:r>
            <w:r>
              <w:rPr>
                <w:spacing w:val="1"/>
              </w:rPr>
              <w:t xml:space="preserve"> </w:t>
            </w:r>
            <w:r>
              <w:t>жало).</w:t>
            </w:r>
          </w:p>
          <w:p w:rsidR="00DB0F2E" w:rsidRDefault="00A57A92">
            <w:pPr>
              <w:pStyle w:val="TableParagraph"/>
              <w:numPr>
                <w:ilvl w:val="0"/>
                <w:numId w:val="23"/>
              </w:numPr>
              <w:tabs>
                <w:tab w:val="left" w:pos="305"/>
              </w:tabs>
              <w:spacing w:line="237" w:lineRule="auto"/>
              <w:ind w:left="103" w:right="88" w:firstLine="72"/>
              <w:jc w:val="left"/>
            </w:pPr>
            <w:r>
              <w:t>Не должно быть перьев</w:t>
            </w:r>
            <w:r>
              <w:rPr>
                <w:spacing w:val="1"/>
              </w:rPr>
              <w:t xml:space="preserve"> </w:t>
            </w:r>
            <w:r>
              <w:t>(проговариваем,</w:t>
            </w:r>
            <w:r>
              <w:rPr>
                <w:spacing w:val="-6"/>
              </w:rPr>
              <w:t xml:space="preserve"> </w:t>
            </w:r>
            <w:r>
              <w:t>что</w:t>
            </w:r>
            <w:r>
              <w:rPr>
                <w:spacing w:val="-12"/>
              </w:rPr>
              <w:t xml:space="preserve"> </w:t>
            </w:r>
            <w:r>
              <w:t>перья</w:t>
            </w:r>
          </w:p>
          <w:p w:rsidR="00DB0F2E" w:rsidRDefault="00A57A92">
            <w:pPr>
              <w:pStyle w:val="TableParagraph"/>
              <w:ind w:left="655"/>
              <w:jc w:val="left"/>
            </w:pPr>
            <w:r>
              <w:t>только</w:t>
            </w:r>
            <w:r>
              <w:rPr>
                <w:spacing w:val="-2"/>
              </w:rPr>
              <w:t xml:space="preserve"> </w:t>
            </w:r>
            <w:r>
              <w:t>у</w:t>
            </w:r>
            <w:r>
              <w:rPr>
                <w:spacing w:val="-2"/>
              </w:rPr>
              <w:t xml:space="preserve"> </w:t>
            </w:r>
            <w:r>
              <w:t>птиц)</w:t>
            </w:r>
          </w:p>
          <w:p w:rsidR="00DB0F2E" w:rsidRDefault="00A57A92">
            <w:pPr>
              <w:pStyle w:val="TableParagraph"/>
              <w:numPr>
                <w:ilvl w:val="1"/>
                <w:numId w:val="23"/>
              </w:numPr>
              <w:tabs>
                <w:tab w:val="left" w:pos="690"/>
              </w:tabs>
              <w:ind w:left="64" w:right="49" w:firstLine="494"/>
              <w:jc w:val="left"/>
            </w:pPr>
            <w:r>
              <w:t>Лишняя часть</w:t>
            </w:r>
            <w:r>
              <w:rPr>
                <w:spacing w:val="1"/>
              </w:rPr>
              <w:t xml:space="preserve"> </w:t>
            </w:r>
            <w:r>
              <w:t>(</w:t>
            </w:r>
            <w:r>
              <w:rPr>
                <w:spacing w:val="1"/>
              </w:rPr>
              <w:t xml:space="preserve"> </w:t>
            </w:r>
            <w:r>
              <w:t>напоминаем, что у муравья</w:t>
            </w:r>
            <w:r>
              <w:rPr>
                <w:spacing w:val="-52"/>
              </w:rPr>
              <w:t xml:space="preserve"> </w:t>
            </w:r>
            <w:r>
              <w:t>три части:</w:t>
            </w:r>
            <w:r>
              <w:rPr>
                <w:spacing w:val="-4"/>
              </w:rPr>
              <w:t xml:space="preserve"> </w:t>
            </w:r>
            <w:r>
              <w:t>голова,</w:t>
            </w:r>
            <w:r>
              <w:rPr>
                <w:spacing w:val="1"/>
              </w:rPr>
              <w:t xml:space="preserve"> </w:t>
            </w:r>
            <w:r>
              <w:t>грудь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  <w:p w:rsidR="00DB0F2E" w:rsidRDefault="00A57A92">
            <w:pPr>
              <w:pStyle w:val="TableParagraph"/>
              <w:spacing w:line="237" w:lineRule="exact"/>
              <w:ind w:left="924"/>
              <w:jc w:val="left"/>
            </w:pPr>
            <w:r>
              <w:t>брюшко)</w:t>
            </w:r>
          </w:p>
        </w:tc>
        <w:tc>
          <w:tcPr>
            <w:tcW w:w="269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77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91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832"/>
        <w:gridCol w:w="2698"/>
        <w:gridCol w:w="2693"/>
        <w:gridCol w:w="2977"/>
        <w:gridCol w:w="2691"/>
      </w:tblGrid>
      <w:tr w:rsidR="00DB0F2E">
        <w:trPr>
          <w:trHeight w:val="10630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2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98" w:type="dxa"/>
          </w:tcPr>
          <w:p w:rsidR="00DB0F2E" w:rsidRDefault="00A57A92">
            <w:pPr>
              <w:pStyle w:val="TableParagraph"/>
              <w:numPr>
                <w:ilvl w:val="0"/>
                <w:numId w:val="22"/>
              </w:numPr>
              <w:tabs>
                <w:tab w:val="left" w:pos="257"/>
              </w:tabs>
              <w:ind w:right="111" w:hanging="106"/>
              <w:jc w:val="left"/>
            </w:pPr>
            <w:r>
              <w:t>Крылья</w:t>
            </w:r>
            <w:r>
              <w:rPr>
                <w:spacing w:val="-12"/>
              </w:rPr>
              <w:t xml:space="preserve"> </w:t>
            </w:r>
            <w:r>
              <w:t>(Объясняем,</w:t>
            </w:r>
            <w:r>
              <w:rPr>
                <w:spacing w:val="-4"/>
              </w:rPr>
              <w:t xml:space="preserve"> </w:t>
            </w:r>
            <w:r>
              <w:t>что</w:t>
            </w:r>
            <w:r>
              <w:rPr>
                <w:spacing w:val="-52"/>
              </w:rPr>
              <w:t xml:space="preserve"> </w:t>
            </w:r>
            <w:r>
              <w:t>на самом деле можно</w:t>
            </w:r>
            <w:r>
              <w:rPr>
                <w:spacing w:val="1"/>
              </w:rPr>
              <w:t xml:space="preserve"> </w:t>
            </w:r>
            <w:r>
              <w:t>встретить</w:t>
            </w:r>
            <w:r>
              <w:rPr>
                <w:spacing w:val="-1"/>
              </w:rPr>
              <w:t xml:space="preserve"> </w:t>
            </w:r>
            <w:r>
              <w:t>муравьев</w:t>
            </w:r>
            <w:r>
              <w:rPr>
                <w:spacing w:val="2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крыльями:</w:t>
            </w:r>
            <w:r>
              <w:rPr>
                <w:spacing w:val="-2"/>
              </w:rPr>
              <w:t xml:space="preserve"> </w:t>
            </w:r>
            <w:r>
              <w:t>это</w:t>
            </w:r>
            <w:r>
              <w:rPr>
                <w:spacing w:val="-3"/>
              </w:rPr>
              <w:t xml:space="preserve"> </w:t>
            </w:r>
            <w:r>
              <w:t>будущие</w:t>
            </w:r>
          </w:p>
          <w:p w:rsidR="00DB0F2E" w:rsidRDefault="00A57A92">
            <w:pPr>
              <w:pStyle w:val="TableParagraph"/>
              <w:ind w:left="208" w:firstLine="273"/>
              <w:jc w:val="left"/>
            </w:pPr>
            <w:r>
              <w:t>королевы которые</w:t>
            </w:r>
            <w:r>
              <w:rPr>
                <w:spacing w:val="1"/>
              </w:rPr>
              <w:t xml:space="preserve"> </w:t>
            </w:r>
            <w:r>
              <w:t>вылетели</w:t>
            </w:r>
            <w:r>
              <w:rPr>
                <w:spacing w:val="-8"/>
              </w:rPr>
              <w:t xml:space="preserve"> </w:t>
            </w:r>
            <w:r>
              <w:t>из</w:t>
            </w:r>
            <w:r>
              <w:rPr>
                <w:spacing w:val="-9"/>
              </w:rPr>
              <w:t xml:space="preserve"> </w:t>
            </w:r>
            <w:r>
              <w:t>гнезда</w:t>
            </w:r>
            <w:r>
              <w:rPr>
                <w:spacing w:val="-6"/>
              </w:rPr>
              <w:t xml:space="preserve"> </w:t>
            </w:r>
            <w:r>
              <w:t>чтоб</w:t>
            </w:r>
          </w:p>
          <w:p w:rsidR="00DB0F2E" w:rsidRDefault="00A57A92">
            <w:pPr>
              <w:pStyle w:val="TableParagraph"/>
              <w:ind w:left="36" w:right="25"/>
            </w:pPr>
            <w:r>
              <w:t>найти</w:t>
            </w:r>
            <w:r>
              <w:rPr>
                <w:spacing w:val="-6"/>
              </w:rPr>
              <w:t xml:space="preserve"> </w:t>
            </w:r>
            <w:r>
              <w:t>жениха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место</w:t>
            </w:r>
            <w:r>
              <w:rPr>
                <w:spacing w:val="-7"/>
              </w:rPr>
              <w:t xml:space="preserve"> </w:t>
            </w:r>
            <w:r>
              <w:t>под</w:t>
            </w:r>
            <w:r>
              <w:rPr>
                <w:spacing w:val="-52"/>
              </w:rPr>
              <w:t xml:space="preserve"> </w:t>
            </w:r>
            <w:r>
              <w:t>новый</w:t>
            </w:r>
            <w:r>
              <w:rPr>
                <w:spacing w:val="-5"/>
              </w:rPr>
              <w:t xml:space="preserve"> </w:t>
            </w:r>
            <w:r>
              <w:t>муравейник,</w:t>
            </w:r>
            <w:r>
              <w:rPr>
                <w:spacing w:val="-9"/>
              </w:rPr>
              <w:t xml:space="preserve"> </w:t>
            </w:r>
            <w:r>
              <w:t>потом</w:t>
            </w:r>
            <w:r>
              <w:rPr>
                <w:spacing w:val="-52"/>
              </w:rPr>
              <w:t xml:space="preserve"> </w:t>
            </w:r>
            <w:r>
              <w:t>они эти крылья себе</w:t>
            </w:r>
            <w:r>
              <w:rPr>
                <w:spacing w:val="1"/>
              </w:rPr>
              <w:t xml:space="preserve"> </w:t>
            </w:r>
            <w:r>
              <w:t>отгрызают.</w:t>
            </w:r>
            <w:r>
              <w:rPr>
                <w:spacing w:val="4"/>
              </w:rPr>
              <w:t xml:space="preserve"> </w:t>
            </w:r>
            <w:r>
              <w:t>Но</w:t>
            </w:r>
            <w:r>
              <w:rPr>
                <w:spacing w:val="-3"/>
              </w:rPr>
              <w:t xml:space="preserve"> </w:t>
            </w:r>
            <w:r>
              <w:t>раз</w:t>
            </w:r>
            <w:r>
              <w:rPr>
                <w:spacing w:val="-4"/>
              </w:rPr>
              <w:t xml:space="preserve"> </w:t>
            </w:r>
            <w:r>
              <w:t>наш</w:t>
            </w:r>
          </w:p>
          <w:p w:rsidR="00DB0F2E" w:rsidRDefault="00A57A92">
            <w:pPr>
              <w:pStyle w:val="TableParagraph"/>
              <w:ind w:left="38" w:right="25"/>
            </w:pPr>
            <w:r>
              <w:t>муравьишка</w:t>
            </w:r>
            <w:r>
              <w:rPr>
                <w:spacing w:val="-3"/>
              </w:rPr>
              <w:t xml:space="preserve"> </w:t>
            </w:r>
            <w:r>
              <w:t>не</w:t>
            </w:r>
            <w:r>
              <w:rPr>
                <w:spacing w:val="-8"/>
              </w:rPr>
              <w:t xml:space="preserve"> </w:t>
            </w:r>
            <w:r>
              <w:t>королева,</w:t>
            </w:r>
            <w:r>
              <w:rPr>
                <w:spacing w:val="-52"/>
              </w:rPr>
              <w:t xml:space="preserve"> </w:t>
            </w:r>
            <w:r>
              <w:t>крыльев у него не может</w:t>
            </w:r>
            <w:r>
              <w:rPr>
                <w:spacing w:val="-52"/>
              </w:rPr>
              <w:t xml:space="preserve"> </w:t>
            </w:r>
            <w:r>
              <w:t>быть.)</w:t>
            </w:r>
          </w:p>
          <w:p w:rsidR="00DB0F2E" w:rsidRDefault="00A57A92">
            <w:pPr>
              <w:pStyle w:val="TableParagraph"/>
              <w:numPr>
                <w:ilvl w:val="0"/>
                <w:numId w:val="22"/>
              </w:numPr>
              <w:tabs>
                <w:tab w:val="left" w:pos="286"/>
              </w:tabs>
              <w:spacing w:line="242" w:lineRule="auto"/>
              <w:ind w:left="122" w:right="108" w:firstLine="33"/>
              <w:jc w:val="both"/>
            </w:pPr>
            <w:r>
              <w:t>Ура, ребята! Мы спасли</w:t>
            </w:r>
            <w:r>
              <w:rPr>
                <w:spacing w:val="-52"/>
              </w:rPr>
              <w:t xml:space="preserve"> </w:t>
            </w:r>
            <w:r>
              <w:t>муравьишку и так много</w:t>
            </w:r>
            <w:r>
              <w:rPr>
                <w:spacing w:val="1"/>
              </w:rPr>
              <w:t xml:space="preserve"> </w:t>
            </w:r>
            <w:r>
              <w:t>сегодня узнали</w:t>
            </w:r>
            <w:r>
              <w:rPr>
                <w:spacing w:val="-2"/>
              </w:rPr>
              <w:t xml:space="preserve"> </w:t>
            </w:r>
            <w:r>
              <w:t>про</w:t>
            </w:r>
            <w:r>
              <w:rPr>
                <w:spacing w:val="-4"/>
              </w:rPr>
              <w:t xml:space="preserve"> </w:t>
            </w:r>
            <w:r>
              <w:t>жизнь</w:t>
            </w:r>
          </w:p>
          <w:p w:rsidR="00DB0F2E" w:rsidRDefault="00A57A92">
            <w:pPr>
              <w:pStyle w:val="TableParagraph"/>
              <w:spacing w:line="242" w:lineRule="auto"/>
              <w:ind w:left="55" w:right="36" w:firstLine="422"/>
              <w:jc w:val="both"/>
            </w:pPr>
            <w:r>
              <w:t>муравьев. Давайте</w:t>
            </w:r>
            <w:r>
              <w:rPr>
                <w:spacing w:val="1"/>
              </w:rPr>
              <w:t xml:space="preserve"> </w:t>
            </w:r>
            <w:r>
              <w:t>вспомним,</w:t>
            </w:r>
            <w:r>
              <w:rPr>
                <w:spacing w:val="-9"/>
              </w:rPr>
              <w:t xml:space="preserve"> </w:t>
            </w:r>
            <w:r>
              <w:t>что</w:t>
            </w:r>
            <w:r>
              <w:rPr>
                <w:spacing w:val="-9"/>
              </w:rPr>
              <w:t xml:space="preserve"> </w:t>
            </w:r>
            <w:r>
              <w:t>интересного</w:t>
            </w:r>
          </w:p>
          <w:p w:rsidR="00DB0F2E" w:rsidRDefault="00A57A92">
            <w:pPr>
              <w:pStyle w:val="TableParagraph"/>
              <w:spacing w:line="237" w:lineRule="auto"/>
              <w:ind w:left="35" w:right="25"/>
            </w:pPr>
            <w:r>
              <w:t>и нового мы про них</w:t>
            </w:r>
            <w:r>
              <w:rPr>
                <w:spacing w:val="-52"/>
              </w:rPr>
              <w:t xml:space="preserve"> </w:t>
            </w:r>
            <w:r>
              <w:t>узнали?</w:t>
            </w:r>
          </w:p>
          <w:p w:rsidR="00DB0F2E" w:rsidRDefault="00A57A92">
            <w:pPr>
              <w:pStyle w:val="TableParagraph"/>
              <w:ind w:left="55" w:right="38" w:firstLine="5"/>
            </w:pPr>
            <w:r>
              <w:rPr>
                <w:b/>
              </w:rPr>
              <w:t>Труд: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полив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грядок</w:t>
            </w:r>
            <w:r>
              <w:rPr>
                <w:b/>
                <w:spacing w:val="4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овощами.</w:t>
            </w:r>
            <w:r>
              <w:rPr>
                <w:b/>
                <w:spacing w:val="5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11"/>
              </w:rPr>
              <w:t xml:space="preserve"> </w:t>
            </w:r>
            <w:r>
              <w:rPr>
                <w:i/>
              </w:rPr>
              <w:t>миром)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 навыки</w:t>
            </w:r>
            <w:r>
              <w:rPr>
                <w:spacing w:val="1"/>
              </w:rPr>
              <w:t xml:space="preserve"> </w:t>
            </w:r>
            <w:r>
              <w:t>ухода</w:t>
            </w:r>
            <w:r>
              <w:rPr>
                <w:spacing w:val="4"/>
              </w:rPr>
              <w:t xml:space="preserve"> </w:t>
            </w:r>
            <w:r>
              <w:t>за</w:t>
            </w:r>
            <w:r>
              <w:rPr>
                <w:spacing w:val="4"/>
              </w:rPr>
              <w:t xml:space="preserve"> </w:t>
            </w:r>
            <w:r>
              <w:t>овощами,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воспитывать </w:t>
            </w:r>
            <w:r>
              <w:t>ответственное</w:t>
            </w:r>
            <w:r>
              <w:rPr>
                <w:spacing w:val="-52"/>
              </w:rPr>
              <w:t xml:space="preserve"> </w:t>
            </w:r>
            <w:r>
              <w:t>отношение</w:t>
            </w:r>
            <w:r>
              <w:rPr>
                <w:spacing w:val="-6"/>
              </w:rPr>
              <w:t xml:space="preserve"> </w:t>
            </w:r>
            <w:r>
              <w:t>к труду.</w:t>
            </w:r>
          </w:p>
          <w:p w:rsidR="00DB0F2E" w:rsidRDefault="00A57A92">
            <w:pPr>
              <w:pStyle w:val="TableParagraph"/>
              <w:ind w:left="88" w:right="69"/>
            </w:pPr>
            <w:r>
              <w:rPr>
                <w:b/>
              </w:rPr>
              <w:t>Подвижная игра "День -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ночь".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основы математики)</w:t>
            </w:r>
            <w:r>
              <w:rPr>
                <w:i/>
                <w:spacing w:val="1"/>
              </w:rPr>
              <w:t xml:space="preserve"> </w:t>
            </w: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навыки</w:t>
            </w:r>
            <w:r>
              <w:rPr>
                <w:spacing w:val="-2"/>
              </w:rPr>
              <w:t xml:space="preserve"> </w:t>
            </w:r>
            <w:r>
              <w:t>видов</w:t>
            </w:r>
            <w:r>
              <w:rPr>
                <w:spacing w:val="2"/>
              </w:rPr>
              <w:t xml:space="preserve"> </w:t>
            </w:r>
            <w:r>
              <w:t>бега,</w:t>
            </w:r>
            <w:r>
              <w:rPr>
                <w:spacing w:val="1"/>
              </w:rPr>
              <w:t xml:space="preserve"> </w:t>
            </w:r>
            <w:r>
              <w:t>внимание,</w:t>
            </w:r>
            <w:r>
              <w:rPr>
                <w:spacing w:val="3"/>
              </w:rPr>
              <w:t xml:space="preserve"> </w:t>
            </w:r>
            <w:r>
              <w:t>реакцию,</w:t>
            </w:r>
            <w:r>
              <w:rPr>
                <w:spacing w:val="1"/>
              </w:rPr>
              <w:t xml:space="preserve"> </w:t>
            </w:r>
            <w:r>
              <w:t>умения играть честно, по</w:t>
            </w:r>
            <w:r>
              <w:rPr>
                <w:spacing w:val="1"/>
              </w:rPr>
              <w:t xml:space="preserve"> </w:t>
            </w:r>
            <w:r>
              <w:t>правилам;</w:t>
            </w:r>
            <w:r>
              <w:rPr>
                <w:spacing w:val="-3"/>
              </w:rPr>
              <w:t xml:space="preserve"> </w:t>
            </w:r>
            <w:r>
              <w:t>воспитывать</w:t>
            </w:r>
          </w:p>
          <w:p w:rsidR="00DB0F2E" w:rsidRDefault="00A57A92">
            <w:pPr>
              <w:pStyle w:val="TableParagraph"/>
              <w:spacing w:line="234" w:lineRule="exact"/>
              <w:ind w:left="25" w:right="25"/>
            </w:pPr>
            <w:r>
              <w:t>дружелюбие,</w:t>
            </w:r>
            <w:r>
              <w:rPr>
                <w:spacing w:val="-13"/>
              </w:rPr>
              <w:t xml:space="preserve"> </w:t>
            </w:r>
            <w:r>
              <w:t>выдержку.</w:t>
            </w:r>
          </w:p>
        </w:tc>
        <w:tc>
          <w:tcPr>
            <w:tcW w:w="269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77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91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832"/>
        <w:gridCol w:w="2698"/>
        <w:gridCol w:w="2693"/>
        <w:gridCol w:w="2977"/>
        <w:gridCol w:w="2691"/>
      </w:tblGrid>
      <w:tr w:rsidR="00DB0F2E">
        <w:trPr>
          <w:trHeight w:val="10630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2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98" w:type="dxa"/>
          </w:tcPr>
          <w:p w:rsidR="00DB0F2E" w:rsidRDefault="00A57A92">
            <w:pPr>
              <w:pStyle w:val="TableParagraph"/>
              <w:ind w:left="45" w:right="25" w:hanging="6"/>
            </w:pPr>
            <w:r>
              <w:t>По сигналу "День!" дети</w:t>
            </w:r>
            <w:r>
              <w:rPr>
                <w:spacing w:val="1"/>
              </w:rPr>
              <w:t xml:space="preserve"> </w:t>
            </w:r>
            <w:r>
              <w:t>выходят на площадку,</w:t>
            </w:r>
            <w:r>
              <w:rPr>
                <w:spacing w:val="1"/>
              </w:rPr>
              <w:t xml:space="preserve"> </w:t>
            </w:r>
            <w:r>
              <w:t>двигаются по своему</w:t>
            </w:r>
            <w:r>
              <w:rPr>
                <w:spacing w:val="1"/>
              </w:rPr>
              <w:t xml:space="preserve"> </w:t>
            </w:r>
            <w:r>
              <w:t>желанию. По сигналу</w:t>
            </w:r>
            <w:r>
              <w:rPr>
                <w:spacing w:val="1"/>
              </w:rPr>
              <w:t xml:space="preserve"> </w:t>
            </w:r>
            <w:r>
              <w:t>"Ночь!"</w:t>
            </w:r>
            <w:r>
              <w:rPr>
                <w:spacing w:val="-1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становятся</w:t>
            </w:r>
            <w:r>
              <w:rPr>
                <w:spacing w:val="1"/>
              </w:rPr>
              <w:t xml:space="preserve"> </w:t>
            </w:r>
            <w:r>
              <w:t>неподвижными,</w:t>
            </w:r>
            <w:r>
              <w:rPr>
                <w:spacing w:val="1"/>
              </w:rPr>
              <w:t xml:space="preserve"> </w:t>
            </w:r>
            <w:r>
              <w:t>"застывают".</w:t>
            </w:r>
            <w:r>
              <w:rPr>
                <w:spacing w:val="2"/>
              </w:rPr>
              <w:t xml:space="preserve"> </w:t>
            </w:r>
            <w:r>
              <w:t>Водящий</w:t>
            </w:r>
            <w:r>
              <w:rPr>
                <w:spacing w:val="1"/>
              </w:rPr>
              <w:t xml:space="preserve"> </w:t>
            </w:r>
            <w:r>
              <w:t>ходит среди детей, находит</w:t>
            </w:r>
            <w:r>
              <w:rPr>
                <w:spacing w:val="-52"/>
              </w:rPr>
              <w:t xml:space="preserve"> </w:t>
            </w:r>
            <w:r>
              <w:t>зашевелившихся, выводит</w:t>
            </w:r>
            <w:r>
              <w:rPr>
                <w:spacing w:val="1"/>
              </w:rPr>
              <w:t xml:space="preserve"> </w:t>
            </w:r>
            <w:r>
              <w:t>из</w:t>
            </w:r>
            <w:r>
              <w:rPr>
                <w:spacing w:val="-4"/>
              </w:rPr>
              <w:t xml:space="preserve"> </w:t>
            </w:r>
            <w:r>
              <w:t>игры.</w:t>
            </w:r>
            <w:r>
              <w:rPr>
                <w:spacing w:val="-4"/>
              </w:rPr>
              <w:t xml:space="preserve"> </w:t>
            </w:r>
            <w:r>
              <w:t>Побеждают</w:t>
            </w:r>
            <w:r>
              <w:rPr>
                <w:spacing w:val="-3"/>
              </w:rPr>
              <w:t xml:space="preserve"> </w:t>
            </w:r>
            <w:r>
              <w:t>те, кто</w:t>
            </w:r>
            <w:r>
              <w:rPr>
                <w:spacing w:val="-52"/>
              </w:rPr>
              <w:t xml:space="preserve"> </w:t>
            </w:r>
            <w:r>
              <w:t>условленное</w:t>
            </w:r>
            <w:r>
              <w:rPr>
                <w:spacing w:val="16"/>
              </w:rPr>
              <w:t xml:space="preserve"> </w:t>
            </w:r>
            <w:r>
              <w:t>количество</w:t>
            </w:r>
            <w:r>
              <w:rPr>
                <w:spacing w:val="1"/>
              </w:rPr>
              <w:t xml:space="preserve"> </w:t>
            </w:r>
            <w:r>
              <w:t>раз был</w:t>
            </w:r>
            <w:r>
              <w:rPr>
                <w:spacing w:val="-3"/>
              </w:rPr>
              <w:t xml:space="preserve"> </w:t>
            </w:r>
            <w:r>
              <w:t>неподвижен.</w:t>
            </w:r>
          </w:p>
          <w:p w:rsidR="00DB0F2E" w:rsidRDefault="00A57A92">
            <w:pPr>
              <w:pStyle w:val="TableParagraph"/>
              <w:ind w:left="79" w:right="67" w:firstLine="3"/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"Пожарные на учениях".</w:t>
            </w:r>
            <w:r>
              <w:rPr>
                <w:b/>
                <w:spacing w:val="-53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 у детей</w:t>
            </w:r>
            <w:r>
              <w:rPr>
                <w:spacing w:val="1"/>
              </w:rPr>
              <w:t xml:space="preserve"> </w:t>
            </w:r>
            <w:r>
              <w:t>чувство командной игры,</w:t>
            </w:r>
            <w:r>
              <w:rPr>
                <w:spacing w:val="1"/>
              </w:rPr>
              <w:t xml:space="preserve"> </w:t>
            </w:r>
            <w:r>
              <w:t>отрабатывать</w:t>
            </w:r>
            <w:r>
              <w:rPr>
                <w:spacing w:val="-4"/>
              </w:rPr>
              <w:t xml:space="preserve"> </w:t>
            </w:r>
            <w:r>
              <w:t>навыки</w:t>
            </w:r>
          </w:p>
          <w:p w:rsidR="00DB0F2E" w:rsidRDefault="00A57A92">
            <w:pPr>
              <w:pStyle w:val="TableParagraph"/>
              <w:ind w:left="285" w:right="106" w:hanging="149"/>
              <w:jc w:val="left"/>
            </w:pPr>
            <w:r>
              <w:t>выполнения движений по</w:t>
            </w:r>
            <w:r>
              <w:rPr>
                <w:spacing w:val="-52"/>
              </w:rPr>
              <w:t xml:space="preserve"> </w:t>
            </w:r>
            <w:r>
              <w:t>сигналу, упражнять в</w:t>
            </w:r>
            <w:r>
              <w:rPr>
                <w:spacing w:val="1"/>
              </w:rPr>
              <w:t xml:space="preserve"> </w:t>
            </w:r>
            <w:r>
              <w:t>быстром построении в</w:t>
            </w:r>
            <w:r>
              <w:rPr>
                <w:spacing w:val="1"/>
              </w:rPr>
              <w:t xml:space="preserve"> </w:t>
            </w:r>
            <w:r>
              <w:t>одну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две</w:t>
            </w:r>
            <w:r>
              <w:rPr>
                <w:spacing w:val="-5"/>
              </w:rPr>
              <w:t xml:space="preserve"> </w:t>
            </w:r>
            <w:r>
              <w:t>колонны.</w:t>
            </w:r>
          </w:p>
          <w:p w:rsidR="00DB0F2E" w:rsidRDefault="00A57A92">
            <w:pPr>
              <w:pStyle w:val="TableParagraph"/>
              <w:ind w:left="55" w:right="37" w:hanging="8"/>
            </w:pPr>
            <w:r>
              <w:t>Дети-пожарные строятся в</w:t>
            </w:r>
            <w:r>
              <w:rPr>
                <w:spacing w:val="1"/>
              </w:rPr>
              <w:t xml:space="preserve"> </w:t>
            </w:r>
            <w:r>
              <w:t>три</w:t>
            </w:r>
            <w:r>
              <w:rPr>
                <w:spacing w:val="2"/>
              </w:rPr>
              <w:t xml:space="preserve"> </w:t>
            </w:r>
            <w:r>
              <w:t>колонны</w:t>
            </w:r>
            <w:r>
              <w:rPr>
                <w:spacing w:val="1"/>
              </w:rPr>
              <w:t xml:space="preserve"> </w:t>
            </w:r>
            <w:r>
              <w:t>лицом к</w:t>
            </w:r>
            <w:r>
              <w:rPr>
                <w:spacing w:val="1"/>
              </w:rPr>
              <w:t xml:space="preserve"> </w:t>
            </w:r>
            <w:r>
              <w:t>стойкам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колокольчиками.</w:t>
            </w:r>
          </w:p>
          <w:p w:rsidR="00DB0F2E" w:rsidRDefault="00A57A92">
            <w:pPr>
              <w:pStyle w:val="TableParagraph"/>
              <w:ind w:left="160" w:right="147" w:firstLine="2"/>
            </w:pPr>
            <w:r>
              <w:t>Первые в колоннах стоят</w:t>
            </w:r>
            <w:r>
              <w:rPr>
                <w:spacing w:val="-52"/>
              </w:rPr>
              <w:t xml:space="preserve"> </w:t>
            </w:r>
            <w:r>
              <w:t>перед</w:t>
            </w:r>
            <w:r>
              <w:rPr>
                <w:spacing w:val="-1"/>
              </w:rPr>
              <w:t xml:space="preserve"> </w:t>
            </w:r>
            <w:r>
              <w:t>чертой</w:t>
            </w:r>
            <w:r>
              <w:rPr>
                <w:spacing w:val="3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расстоянии</w:t>
            </w:r>
            <w:r>
              <w:rPr>
                <w:spacing w:val="-7"/>
              </w:rPr>
              <w:t xml:space="preserve"> </w:t>
            </w:r>
            <w:r>
              <w:t>четыре</w:t>
            </w:r>
            <w:r>
              <w:rPr>
                <w:spacing w:val="-13"/>
              </w:rPr>
              <w:t xml:space="preserve"> </w:t>
            </w:r>
            <w:r>
              <w:t>метра</w:t>
            </w:r>
            <w:r>
              <w:rPr>
                <w:spacing w:val="-52"/>
              </w:rPr>
              <w:t xml:space="preserve"> </w:t>
            </w:r>
            <w:r>
              <w:t>от "лесенки".</w:t>
            </w:r>
          </w:p>
          <w:p w:rsidR="00DB0F2E" w:rsidRDefault="00A57A92">
            <w:pPr>
              <w:pStyle w:val="TableParagraph"/>
              <w:ind w:left="45" w:firstLine="172"/>
              <w:jc w:val="left"/>
            </w:pPr>
            <w:r>
              <w:t>На прогулке "лестницу"</w:t>
            </w:r>
            <w:r>
              <w:rPr>
                <w:spacing w:val="1"/>
              </w:rPr>
              <w:t xml:space="preserve"> </w:t>
            </w:r>
            <w:r>
              <w:t>можно начертить на земле,</w:t>
            </w:r>
            <w:r>
              <w:rPr>
                <w:spacing w:val="1"/>
              </w:rPr>
              <w:t xml:space="preserve"> </w:t>
            </w:r>
            <w:r>
              <w:t>перед</w:t>
            </w:r>
            <w:r>
              <w:rPr>
                <w:spacing w:val="-2"/>
              </w:rPr>
              <w:t xml:space="preserve"> </w:t>
            </w:r>
            <w:r>
              <w:t>каждой</w:t>
            </w:r>
            <w:r>
              <w:rPr>
                <w:spacing w:val="1"/>
              </w:rPr>
              <w:t xml:space="preserve"> </w:t>
            </w:r>
            <w:r>
              <w:t>командой.</w:t>
            </w:r>
          </w:p>
          <w:p w:rsidR="00DB0F2E" w:rsidRDefault="00A57A92">
            <w:pPr>
              <w:pStyle w:val="TableParagraph"/>
              <w:ind w:left="36" w:right="25"/>
            </w:pPr>
            <w:r>
              <w:t>Бегущий</w:t>
            </w:r>
            <w:r>
              <w:rPr>
                <w:spacing w:val="-2"/>
              </w:rPr>
              <w:t xml:space="preserve"> </w:t>
            </w:r>
            <w:r>
              <w:t>прыгает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каждую</w:t>
            </w:r>
            <w:r>
              <w:rPr>
                <w:spacing w:val="-52"/>
              </w:rPr>
              <w:t xml:space="preserve"> </w:t>
            </w:r>
            <w:r>
              <w:t>клетку "лесенки",</w:t>
            </w:r>
            <w:r>
              <w:rPr>
                <w:spacing w:val="1"/>
              </w:rPr>
              <w:t xml:space="preserve"> </w:t>
            </w:r>
            <w:r>
              <w:t>продвигаясь</w:t>
            </w:r>
            <w:r>
              <w:rPr>
                <w:spacing w:val="-4"/>
              </w:rPr>
              <w:t xml:space="preserve"> </w:t>
            </w:r>
            <w:r>
              <w:t>вперед.</w:t>
            </w:r>
          </w:p>
          <w:p w:rsidR="00DB0F2E" w:rsidRDefault="00A57A92">
            <w:pPr>
              <w:pStyle w:val="TableParagraph"/>
              <w:ind w:left="55" w:right="45"/>
            </w:pPr>
            <w:r>
              <w:t>В</w:t>
            </w:r>
            <w:r>
              <w:rPr>
                <w:spacing w:val="-2"/>
              </w:rPr>
              <w:t xml:space="preserve"> </w:t>
            </w:r>
            <w:r>
              <w:t>конце</w:t>
            </w:r>
            <w:r>
              <w:rPr>
                <w:spacing w:val="-6"/>
              </w:rPr>
              <w:t xml:space="preserve"> </w:t>
            </w:r>
            <w:r>
              <w:t>"лесенки"</w:t>
            </w:r>
            <w:r>
              <w:rPr>
                <w:spacing w:val="-3"/>
              </w:rPr>
              <w:t xml:space="preserve"> </w:t>
            </w:r>
            <w:r>
              <w:t>ставятся</w:t>
            </w:r>
            <w:r>
              <w:rPr>
                <w:spacing w:val="-52"/>
              </w:rPr>
              <w:t xml:space="preserve"> </w:t>
            </w:r>
            <w:r>
              <w:t>стойки с колокольчиками.</w:t>
            </w:r>
            <w:r>
              <w:rPr>
                <w:spacing w:val="1"/>
              </w:rPr>
              <w:t xml:space="preserve"> </w:t>
            </w:r>
            <w:r>
              <w:t>По сигналу педагога (удар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бубен</w:t>
            </w:r>
            <w:r>
              <w:rPr>
                <w:spacing w:val="2"/>
              </w:rPr>
              <w:t xml:space="preserve"> </w:t>
            </w:r>
            <w:r>
              <w:t>или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4"/>
              </w:rPr>
              <w:t xml:space="preserve"> </w:t>
            </w:r>
            <w:r>
              <w:t>слово</w:t>
            </w:r>
          </w:p>
          <w:p w:rsidR="00DB0F2E" w:rsidRDefault="00A57A92">
            <w:pPr>
              <w:pStyle w:val="TableParagraph"/>
              <w:spacing w:line="238" w:lineRule="exact"/>
              <w:ind w:left="31" w:right="25"/>
            </w:pPr>
            <w:r>
              <w:t>"Марш!")</w:t>
            </w:r>
            <w:r>
              <w:rPr>
                <w:spacing w:val="-3"/>
              </w:rPr>
              <w:t xml:space="preserve"> </w:t>
            </w:r>
            <w:r>
              <w:t>дети,</w:t>
            </w:r>
            <w:r>
              <w:rPr>
                <w:spacing w:val="1"/>
              </w:rPr>
              <w:t xml:space="preserve"> </w:t>
            </w:r>
            <w:r>
              <w:t>стоящие</w:t>
            </w:r>
            <w:r>
              <w:rPr>
                <w:spacing w:val="-7"/>
              </w:rPr>
              <w:t xml:space="preserve"> </w:t>
            </w:r>
            <w:r>
              <w:t>в</w:t>
            </w:r>
          </w:p>
        </w:tc>
        <w:tc>
          <w:tcPr>
            <w:tcW w:w="269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77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91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2832"/>
        <w:gridCol w:w="2698"/>
        <w:gridCol w:w="2693"/>
        <w:gridCol w:w="2977"/>
        <w:gridCol w:w="2691"/>
      </w:tblGrid>
      <w:tr w:rsidR="00DB0F2E">
        <w:trPr>
          <w:trHeight w:val="7591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2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98" w:type="dxa"/>
          </w:tcPr>
          <w:p w:rsidR="00DB0F2E" w:rsidRDefault="00A57A92">
            <w:pPr>
              <w:pStyle w:val="TableParagraph"/>
              <w:ind w:left="64" w:right="47" w:hanging="2"/>
            </w:pPr>
            <w:r>
              <w:t>колоннах первыми, бегут к</w:t>
            </w:r>
            <w:r>
              <w:rPr>
                <w:spacing w:val="-52"/>
              </w:rPr>
              <w:t xml:space="preserve"> </w:t>
            </w:r>
            <w:r>
              <w:t>колокольчикам, пройдя по</w:t>
            </w:r>
            <w:r>
              <w:rPr>
                <w:spacing w:val="1"/>
              </w:rPr>
              <w:t xml:space="preserve"> </w:t>
            </w:r>
            <w:r>
              <w:t>полосе с "лесенкой",</w:t>
            </w:r>
            <w:r>
              <w:rPr>
                <w:spacing w:val="1"/>
              </w:rPr>
              <w:t xml:space="preserve"> </w:t>
            </w:r>
            <w:r>
              <w:t>добегают до колокольчика,</w:t>
            </w:r>
            <w:r>
              <w:rPr>
                <w:spacing w:val="-52"/>
              </w:rPr>
              <w:t xml:space="preserve"> </w:t>
            </w:r>
            <w:r>
              <w:t>звонят в него, затем</w:t>
            </w:r>
            <w:r>
              <w:rPr>
                <w:spacing w:val="1"/>
              </w:rPr>
              <w:t xml:space="preserve"> </w:t>
            </w:r>
            <w:r>
              <w:t>возвращаются к своей</w:t>
            </w:r>
            <w:r>
              <w:rPr>
                <w:spacing w:val="1"/>
              </w:rPr>
              <w:t xml:space="preserve"> </w:t>
            </w:r>
            <w:r>
              <w:t>колонне и встают в ее</w:t>
            </w:r>
            <w:r>
              <w:rPr>
                <w:spacing w:val="1"/>
              </w:rPr>
              <w:t xml:space="preserve"> </w:t>
            </w:r>
            <w:r>
              <w:t>конец.</w:t>
            </w:r>
          </w:p>
          <w:p w:rsidR="00DB0F2E" w:rsidRDefault="00A57A92">
            <w:pPr>
              <w:pStyle w:val="TableParagraph"/>
              <w:ind w:left="189" w:right="179" w:firstLine="67"/>
              <w:jc w:val="both"/>
            </w:pPr>
            <w:r>
              <w:t>Побеждает та команда,</w:t>
            </w:r>
            <w:r>
              <w:rPr>
                <w:spacing w:val="1"/>
              </w:rPr>
              <w:t xml:space="preserve"> </w:t>
            </w:r>
            <w:r>
              <w:t>дети которой быстрее</w:t>
            </w:r>
            <w:r>
              <w:rPr>
                <w:spacing w:val="1"/>
              </w:rPr>
              <w:t xml:space="preserve"> </w:t>
            </w:r>
            <w:r>
              <w:t>выполнили все задания,</w:t>
            </w:r>
            <w:r>
              <w:rPr>
                <w:spacing w:val="1"/>
              </w:rPr>
              <w:t xml:space="preserve"> </w:t>
            </w:r>
            <w:r>
              <w:t>собрались в</w:t>
            </w:r>
            <w:r>
              <w:rPr>
                <w:spacing w:val="-2"/>
              </w:rPr>
              <w:t xml:space="preserve"> </w:t>
            </w:r>
            <w:r>
              <w:t>колонну.</w:t>
            </w:r>
          </w:p>
          <w:p w:rsidR="00DB0F2E" w:rsidRDefault="00A57A92">
            <w:pPr>
              <w:pStyle w:val="TableParagraph"/>
              <w:ind w:left="98" w:right="90" w:firstLine="2"/>
            </w:pPr>
            <w:r>
              <w:t>Усложнение: дети могут</w:t>
            </w:r>
            <w:r>
              <w:rPr>
                <w:spacing w:val="1"/>
              </w:rPr>
              <w:t xml:space="preserve"> </w:t>
            </w:r>
            <w:r>
              <w:t>прыгать</w:t>
            </w:r>
            <w:r>
              <w:rPr>
                <w:spacing w:val="-5"/>
              </w:rPr>
              <w:t xml:space="preserve"> </w:t>
            </w:r>
            <w:r>
              <w:t>до</w:t>
            </w:r>
            <w:r>
              <w:rPr>
                <w:spacing w:val="-9"/>
              </w:rPr>
              <w:t xml:space="preserve"> </w:t>
            </w:r>
            <w:r>
              <w:t>стоек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одной</w:t>
            </w:r>
            <w:r>
              <w:rPr>
                <w:spacing w:val="-52"/>
              </w:rPr>
              <w:t xml:space="preserve"> </w:t>
            </w:r>
            <w:r>
              <w:t>ноге либо рывками</w:t>
            </w:r>
            <w:r>
              <w:rPr>
                <w:spacing w:val="1"/>
              </w:rPr>
              <w:t xml:space="preserve"> </w:t>
            </w:r>
            <w:r>
              <w:t>перепрыгивая "рейки</w:t>
            </w:r>
            <w:r>
              <w:rPr>
                <w:spacing w:val="1"/>
              </w:rPr>
              <w:t xml:space="preserve"> </w:t>
            </w:r>
            <w:r>
              <w:t>лесенки"</w:t>
            </w:r>
            <w:r>
              <w:rPr>
                <w:spacing w:val="-5"/>
              </w:rPr>
              <w:t xml:space="preserve"> </w:t>
            </w:r>
            <w:r>
              <w:t>бежать</w:t>
            </w:r>
            <w:r>
              <w:rPr>
                <w:spacing w:val="-1"/>
              </w:rPr>
              <w:t xml:space="preserve"> </w:t>
            </w:r>
            <w:r>
              <w:t>вперед.</w:t>
            </w:r>
          </w:p>
          <w:p w:rsidR="00DB0F2E" w:rsidRDefault="00A57A92">
            <w:pPr>
              <w:pStyle w:val="TableParagraph"/>
              <w:spacing w:before="2"/>
              <w:ind w:left="276" w:right="267" w:firstLine="4"/>
              <w:rPr>
                <w:i/>
              </w:rPr>
            </w:pPr>
            <w:r>
              <w:rPr>
                <w:b/>
              </w:rPr>
              <w:t>Свободные игры.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  <w:spacing w:val="-1"/>
              </w:rPr>
              <w:t xml:space="preserve">(физическая </w:t>
            </w:r>
            <w:r>
              <w:rPr>
                <w:i/>
              </w:rPr>
              <w:t>культура,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60" w:right="47" w:firstLine="3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</w:t>
            </w:r>
            <w:r>
              <w:rPr>
                <w:spacing w:val="1"/>
              </w:rPr>
              <w:t xml:space="preserve"> </w:t>
            </w:r>
            <w:r>
              <w:t>игровых навыков,</w:t>
            </w:r>
            <w:r>
              <w:rPr>
                <w:spacing w:val="1"/>
              </w:rPr>
              <w:t xml:space="preserve"> </w:t>
            </w:r>
            <w:r>
              <w:t>индивидуальных</w:t>
            </w:r>
          </w:p>
          <w:p w:rsidR="00DB0F2E" w:rsidRDefault="00A57A92">
            <w:pPr>
              <w:pStyle w:val="TableParagraph"/>
              <w:spacing w:line="250" w:lineRule="exact"/>
              <w:ind w:left="38" w:right="25"/>
            </w:pPr>
            <w:r>
              <w:t>способностей в реализации</w:t>
            </w:r>
            <w:r>
              <w:rPr>
                <w:spacing w:val="-52"/>
              </w:rPr>
              <w:t xml:space="preserve"> </w:t>
            </w:r>
            <w:r>
              <w:t>замысла</w:t>
            </w:r>
            <w:r>
              <w:rPr>
                <w:spacing w:val="-1"/>
              </w:rPr>
              <w:t xml:space="preserve"> </w:t>
            </w:r>
            <w:r>
              <w:t>игр.</w:t>
            </w:r>
          </w:p>
        </w:tc>
        <w:tc>
          <w:tcPr>
            <w:tcW w:w="269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977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91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  <w:tr w:rsidR="00DB0F2E">
        <w:trPr>
          <w:trHeight w:val="2784"/>
        </w:trPr>
        <w:tc>
          <w:tcPr>
            <w:tcW w:w="2413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ind w:left="732" w:right="430" w:hanging="270"/>
              <w:jc w:val="left"/>
              <w:rPr>
                <w:b/>
              </w:rPr>
            </w:pPr>
            <w:r>
              <w:rPr>
                <w:b/>
              </w:rPr>
              <w:t>Возвращение с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прогулки</w:t>
            </w:r>
          </w:p>
        </w:tc>
        <w:tc>
          <w:tcPr>
            <w:tcW w:w="13891" w:type="dxa"/>
            <w:gridSpan w:val="5"/>
          </w:tcPr>
          <w:p w:rsidR="00DB0F2E" w:rsidRDefault="00A57A92">
            <w:pPr>
              <w:pStyle w:val="TableParagraph"/>
              <w:spacing w:line="242" w:lineRule="auto"/>
              <w:ind w:left="40" w:right="28"/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закреплять</w:t>
            </w:r>
            <w:r>
              <w:rPr>
                <w:spacing w:val="-2"/>
              </w:rPr>
              <w:t xml:space="preserve"> </w:t>
            </w:r>
            <w:r>
              <w:t>знания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6"/>
              </w:rPr>
              <w:t xml:space="preserve"> </w:t>
            </w:r>
            <w:r>
              <w:t>правилах</w:t>
            </w:r>
            <w:r>
              <w:rPr>
                <w:spacing w:val="-1"/>
              </w:rPr>
              <w:t xml:space="preserve"> </w:t>
            </w:r>
            <w:r>
              <w:t>личной</w:t>
            </w:r>
            <w:r>
              <w:rPr>
                <w:spacing w:val="-4"/>
              </w:rPr>
              <w:t xml:space="preserve"> </w:t>
            </w:r>
            <w:r>
              <w:t>гигиены,</w:t>
            </w:r>
            <w:r>
              <w:rPr>
                <w:spacing w:val="-3"/>
              </w:rPr>
              <w:t xml:space="preserve"> </w:t>
            </w:r>
            <w:r>
              <w:t>побуждать</w:t>
            </w:r>
            <w:r>
              <w:rPr>
                <w:spacing w:val="-2"/>
              </w:rPr>
              <w:t xml:space="preserve"> </w:t>
            </w:r>
            <w:r>
              <w:t>демонстрировать</w:t>
            </w:r>
            <w:r>
              <w:rPr>
                <w:spacing w:val="-2"/>
              </w:rPr>
              <w:t xml:space="preserve"> </w:t>
            </w:r>
            <w:r>
              <w:t>привычку</w:t>
            </w:r>
            <w:r>
              <w:rPr>
                <w:spacing w:val="-6"/>
              </w:rPr>
              <w:t xml:space="preserve"> </w:t>
            </w:r>
            <w:r>
              <w:t>мыть</w:t>
            </w:r>
            <w:r>
              <w:rPr>
                <w:spacing w:val="-6"/>
              </w:rPr>
              <w:t xml:space="preserve"> </w:t>
            </w:r>
            <w:r>
              <w:t>руки,</w:t>
            </w:r>
            <w:r>
              <w:rPr>
                <w:spacing w:val="-4"/>
              </w:rPr>
              <w:t xml:space="preserve"> </w:t>
            </w:r>
            <w:r>
              <w:t>лицо,</w:t>
            </w:r>
            <w:r>
              <w:rPr>
                <w:spacing w:val="14"/>
              </w:rPr>
              <w:t xml:space="preserve"> </w:t>
            </w:r>
            <w:r>
              <w:t>не</w:t>
            </w:r>
            <w:r>
              <w:rPr>
                <w:spacing w:val="-8"/>
              </w:rPr>
              <w:t xml:space="preserve"> </w:t>
            </w:r>
            <w:r>
              <w:t>разбрызгивая</w:t>
            </w:r>
            <w:r>
              <w:rPr>
                <w:spacing w:val="-6"/>
              </w:rPr>
              <w:t xml:space="preserve"> </w:t>
            </w:r>
            <w:r>
              <w:t>воду,</w:t>
            </w:r>
            <w:r>
              <w:rPr>
                <w:spacing w:val="1"/>
              </w:rPr>
              <w:t xml:space="preserve"> </w:t>
            </w:r>
            <w:r>
              <w:t>пользоваться</w:t>
            </w:r>
            <w:r>
              <w:rPr>
                <w:spacing w:val="-52"/>
              </w:rPr>
              <w:t xml:space="preserve"> </w:t>
            </w:r>
            <w:r>
              <w:t>полотенцем,</w:t>
            </w:r>
            <w:r>
              <w:rPr>
                <w:spacing w:val="3"/>
              </w:rPr>
              <w:t xml:space="preserve"> </w:t>
            </w:r>
            <w:r>
              <w:t>закреплять</w:t>
            </w:r>
            <w:r>
              <w:rPr>
                <w:spacing w:val="2"/>
              </w:rPr>
              <w:t xml:space="preserve"> </w:t>
            </w:r>
            <w:r>
              <w:t>умение</w:t>
            </w:r>
            <w:r>
              <w:rPr>
                <w:spacing w:val="-5"/>
              </w:rPr>
              <w:t xml:space="preserve"> </w:t>
            </w:r>
            <w:r>
              <w:t>следить</w:t>
            </w:r>
            <w:r>
              <w:rPr>
                <w:spacing w:val="1"/>
              </w:rPr>
              <w:t xml:space="preserve"> </w:t>
            </w:r>
            <w:r>
              <w:t>за своим</w:t>
            </w:r>
            <w:r>
              <w:rPr>
                <w:spacing w:val="1"/>
              </w:rPr>
              <w:t xml:space="preserve"> </w:t>
            </w:r>
            <w:r>
              <w:t>внешним</w:t>
            </w:r>
          </w:p>
          <w:p w:rsidR="00DB0F2E" w:rsidRDefault="00A57A92">
            <w:pPr>
              <w:pStyle w:val="TableParagraph"/>
              <w:spacing w:line="249" w:lineRule="exact"/>
              <w:ind w:left="40" w:right="16"/>
            </w:pPr>
            <w:r>
              <w:t>видом</w:t>
            </w:r>
            <w:r>
              <w:rPr>
                <w:spacing w:val="-2"/>
              </w:rPr>
              <w:t xml:space="preserve"> </w:t>
            </w:r>
            <w:r>
              <w:t>перед</w:t>
            </w:r>
            <w:r>
              <w:rPr>
                <w:spacing w:val="-3"/>
              </w:rPr>
              <w:t xml:space="preserve"> </w:t>
            </w:r>
            <w:r>
              <w:t>зеркалом,</w:t>
            </w:r>
            <w:r>
              <w:rPr>
                <w:spacing w:val="1"/>
              </w:rPr>
              <w:t xml:space="preserve"> </w:t>
            </w:r>
            <w:r>
              <w:t>пользоваться</w:t>
            </w:r>
            <w:r>
              <w:rPr>
                <w:spacing w:val="-2"/>
              </w:rPr>
              <w:t xml:space="preserve"> </w:t>
            </w:r>
            <w:r>
              <w:t>расческой; совершенствовать</w:t>
            </w:r>
            <w:r>
              <w:rPr>
                <w:spacing w:val="-2"/>
              </w:rPr>
              <w:t xml:space="preserve"> </w:t>
            </w:r>
            <w:r>
              <w:t>умение</w:t>
            </w:r>
            <w:r>
              <w:rPr>
                <w:spacing w:val="-8"/>
              </w:rPr>
              <w:t xml:space="preserve"> </w:t>
            </w:r>
            <w:r>
              <w:t>полоскать</w:t>
            </w:r>
            <w:r>
              <w:rPr>
                <w:spacing w:val="-2"/>
              </w:rPr>
              <w:t xml:space="preserve"> </w:t>
            </w:r>
            <w:r>
              <w:t>рот</w:t>
            </w:r>
            <w:r>
              <w:rPr>
                <w:spacing w:val="-2"/>
              </w:rPr>
              <w:t xml:space="preserve"> </w:t>
            </w:r>
            <w:r>
              <w:t>после</w:t>
            </w:r>
            <w:r>
              <w:rPr>
                <w:spacing w:val="-8"/>
              </w:rPr>
              <w:t xml:space="preserve"> </w:t>
            </w:r>
            <w:r>
              <w:t>еды; закреплять</w:t>
            </w:r>
            <w:r>
              <w:rPr>
                <w:spacing w:val="-1"/>
              </w:rPr>
              <w:t xml:space="preserve"> </w:t>
            </w:r>
            <w:r>
              <w:t>в речи обобщающее</w:t>
            </w:r>
            <w:r>
              <w:rPr>
                <w:spacing w:val="-7"/>
              </w:rPr>
              <w:t xml:space="preserve"> </w:t>
            </w:r>
            <w:r>
              <w:t>понятие</w:t>
            </w:r>
          </w:p>
          <w:p w:rsidR="00DB0F2E" w:rsidRDefault="00A57A92">
            <w:pPr>
              <w:pStyle w:val="TableParagraph"/>
              <w:ind w:left="40" w:right="17"/>
              <w:rPr>
                <w:i/>
              </w:rPr>
            </w:pPr>
            <w:r>
              <w:t xml:space="preserve">«предметы личной гигиены»; развивать устойчивый интерес к правилам и нормам здорового образа жизни. </w:t>
            </w:r>
            <w:r>
              <w:rPr>
                <w:i/>
              </w:rPr>
              <w:t>(соц-эмоц развитие, кгн, навыки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5699" w:right="5681"/>
            </w:pPr>
            <w:r>
              <w:t>Нежно</w:t>
            </w:r>
            <w:r>
              <w:rPr>
                <w:spacing w:val="-12"/>
              </w:rPr>
              <w:t xml:space="preserve"> </w:t>
            </w:r>
            <w:r>
              <w:t>щечки</w:t>
            </w:r>
            <w:r>
              <w:rPr>
                <w:spacing w:val="-7"/>
              </w:rPr>
              <w:t xml:space="preserve"> </w:t>
            </w:r>
            <w:r>
              <w:t>вытираем</w:t>
            </w:r>
            <w:r>
              <w:rPr>
                <w:spacing w:val="-52"/>
              </w:rPr>
              <w:t xml:space="preserve"> </w:t>
            </w:r>
            <w:r>
              <w:t>Полотенцем</w:t>
            </w:r>
            <w:r>
              <w:rPr>
                <w:spacing w:val="-1"/>
              </w:rPr>
              <w:t xml:space="preserve"> </w:t>
            </w:r>
            <w:r>
              <w:t>мягким.</w:t>
            </w:r>
          </w:p>
          <w:p w:rsidR="00DB0F2E" w:rsidRDefault="00A57A92">
            <w:pPr>
              <w:pStyle w:val="TableParagraph"/>
              <w:ind w:left="5638" w:right="5617"/>
            </w:pPr>
            <w:r>
              <w:t>Вытираем каждый пальчик,</w:t>
            </w:r>
            <w:r>
              <w:rPr>
                <w:spacing w:val="-52"/>
              </w:rPr>
              <w:t xml:space="preserve"> </w:t>
            </w:r>
            <w:r>
              <w:t>Чтоб</w:t>
            </w:r>
            <w:r>
              <w:rPr>
                <w:spacing w:val="-2"/>
              </w:rPr>
              <w:t xml:space="preserve"> </w:t>
            </w:r>
            <w:r>
              <w:t>сухим стал,</w:t>
            </w:r>
            <w:r>
              <w:rPr>
                <w:spacing w:val="-1"/>
              </w:rPr>
              <w:t xml:space="preserve"> </w:t>
            </w:r>
            <w:r>
              <w:t>гладким.</w:t>
            </w:r>
          </w:p>
          <w:p w:rsidR="00DB0F2E" w:rsidRDefault="00A57A92">
            <w:pPr>
              <w:pStyle w:val="TableParagraph"/>
              <w:spacing w:line="250" w:lineRule="exact"/>
              <w:ind w:left="5700" w:right="5681"/>
            </w:pPr>
            <w:r>
              <w:t>Нет ни капли на ладошках</w:t>
            </w:r>
            <w:r>
              <w:rPr>
                <w:spacing w:val="-52"/>
              </w:rPr>
              <w:t xml:space="preserve"> </w:t>
            </w:r>
            <w:r>
              <w:t>У</w:t>
            </w:r>
            <w:r>
              <w:rPr>
                <w:spacing w:val="2"/>
              </w:rPr>
              <w:t xml:space="preserve"> </w:t>
            </w:r>
            <w:r>
              <w:t>Наташи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Сережки.</w:t>
            </w:r>
          </w:p>
        </w:tc>
      </w:tr>
      <w:tr w:rsidR="00DB0F2E">
        <w:trPr>
          <w:trHeight w:val="253"/>
        </w:trPr>
        <w:tc>
          <w:tcPr>
            <w:tcW w:w="2413" w:type="dxa"/>
            <w:tcBorders>
              <w:left w:val="single" w:sz="6" w:space="0" w:color="000000"/>
              <w:bottom w:val="single" w:sz="6" w:space="0" w:color="000000"/>
            </w:tcBorders>
          </w:tcPr>
          <w:p w:rsidR="00DB0F2E" w:rsidRDefault="00A57A92">
            <w:pPr>
              <w:pStyle w:val="TableParagraph"/>
              <w:spacing w:line="233" w:lineRule="exact"/>
              <w:ind w:left="237"/>
              <w:jc w:val="left"/>
              <w:rPr>
                <w:b/>
              </w:rPr>
            </w:pPr>
            <w:r>
              <w:rPr>
                <w:b/>
              </w:rPr>
              <w:t>Возвращение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детей</w:t>
            </w:r>
          </w:p>
        </w:tc>
        <w:tc>
          <w:tcPr>
            <w:tcW w:w="13891" w:type="dxa"/>
            <w:gridSpan w:val="5"/>
            <w:tcBorders>
              <w:bottom w:val="single" w:sz="6" w:space="0" w:color="000000"/>
            </w:tcBorders>
          </w:tcPr>
          <w:p w:rsidR="00DB0F2E" w:rsidRDefault="00A57A92">
            <w:pPr>
              <w:pStyle w:val="TableParagraph"/>
              <w:spacing w:line="234" w:lineRule="exact"/>
              <w:ind w:left="146"/>
              <w:jc w:val="left"/>
            </w:pPr>
            <w:r>
              <w:t>Рекомендации:</w:t>
            </w:r>
            <w:r>
              <w:rPr>
                <w:spacing w:val="-4"/>
              </w:rPr>
              <w:t xml:space="preserve"> </w:t>
            </w:r>
            <w:r>
              <w:t>совершать</w:t>
            </w:r>
            <w:r>
              <w:rPr>
                <w:spacing w:val="-1"/>
              </w:rPr>
              <w:t xml:space="preserve"> </w:t>
            </w:r>
            <w:r>
              <w:t>совместные</w:t>
            </w:r>
            <w:r>
              <w:rPr>
                <w:spacing w:val="-7"/>
              </w:rPr>
              <w:t xml:space="preserve"> </w:t>
            </w:r>
            <w:r>
              <w:t>прогулки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парк,</w:t>
            </w:r>
            <w:r>
              <w:rPr>
                <w:spacing w:val="-3"/>
              </w:rPr>
              <w:t xml:space="preserve"> </w:t>
            </w:r>
            <w:r>
              <w:t>лес,</w:t>
            </w:r>
            <w:r>
              <w:rPr>
                <w:spacing w:val="2"/>
              </w:rPr>
              <w:t xml:space="preserve"> </w:t>
            </w:r>
            <w:r>
              <w:t>поле,</w:t>
            </w:r>
            <w:r>
              <w:rPr>
                <w:spacing w:val="3"/>
              </w:rPr>
              <w:t xml:space="preserve"> </w:t>
            </w:r>
            <w:r>
              <w:t>к</w:t>
            </w:r>
            <w:r>
              <w:rPr>
                <w:spacing w:val="-2"/>
              </w:rPr>
              <w:t xml:space="preserve"> </w:t>
            </w:r>
            <w:r>
              <w:t>водоему:</w:t>
            </w:r>
            <w:r>
              <w:rPr>
                <w:spacing w:val="-4"/>
              </w:rPr>
              <w:t xml:space="preserve"> </w:t>
            </w:r>
            <w:r>
              <w:t>совершая</w:t>
            </w:r>
            <w:r>
              <w:rPr>
                <w:spacing w:val="-1"/>
              </w:rPr>
              <w:t xml:space="preserve"> </w:t>
            </w:r>
            <w:r>
              <w:t>прогулки,</w:t>
            </w:r>
            <w:r>
              <w:rPr>
                <w:spacing w:val="2"/>
              </w:rPr>
              <w:t xml:space="preserve"> </w:t>
            </w:r>
            <w:r>
              <w:t>одеваться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погоде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-7"/>
              </w:rPr>
              <w:t xml:space="preserve"> </w:t>
            </w:r>
            <w:r>
              <w:t>оставлять</w:t>
            </w:r>
            <w:r>
              <w:rPr>
                <w:spacing w:val="-5"/>
              </w:rPr>
              <w:t xml:space="preserve"> </w:t>
            </w:r>
            <w:r>
              <w:t>после</w:t>
            </w:r>
            <w:r>
              <w:rPr>
                <w:spacing w:val="-6"/>
              </w:rPr>
              <w:t xml:space="preserve"> </w:t>
            </w:r>
            <w:r>
              <w:t>себя</w:t>
            </w:r>
          </w:p>
        </w:tc>
      </w:tr>
    </w:tbl>
    <w:p w:rsidR="00DB0F2E" w:rsidRDefault="00DB0F2E">
      <w:pPr>
        <w:spacing w:line="234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3"/>
        <w:gridCol w:w="13895"/>
      </w:tblGrid>
      <w:tr w:rsidR="00DB0F2E">
        <w:trPr>
          <w:trHeight w:val="1267"/>
        </w:trPr>
        <w:tc>
          <w:tcPr>
            <w:tcW w:w="2413" w:type="dxa"/>
            <w:tcBorders>
              <w:left w:val="single" w:sz="6" w:space="0" w:color="000000"/>
              <w:bottom w:val="single" w:sz="6" w:space="0" w:color="000000"/>
            </w:tcBorders>
          </w:tcPr>
          <w:p w:rsidR="00DB0F2E" w:rsidRDefault="00A57A92">
            <w:pPr>
              <w:pStyle w:val="TableParagraph"/>
              <w:spacing w:line="242" w:lineRule="auto"/>
              <w:ind w:left="669" w:right="156" w:hanging="486"/>
              <w:jc w:val="left"/>
            </w:pPr>
            <w:r>
              <w:rPr>
                <w:b/>
              </w:rPr>
              <w:lastRenderedPageBreak/>
              <w:t xml:space="preserve">домой </w:t>
            </w:r>
            <w:r>
              <w:t>(консультации</w:t>
            </w:r>
            <w:r>
              <w:rPr>
                <w:spacing w:val="-52"/>
              </w:rPr>
              <w:t xml:space="preserve"> </w:t>
            </w:r>
            <w:r>
              <w:t>родителям)</w:t>
            </w:r>
          </w:p>
        </w:tc>
        <w:tc>
          <w:tcPr>
            <w:tcW w:w="13895" w:type="dxa"/>
            <w:tcBorders>
              <w:bottom w:val="single" w:sz="6" w:space="0" w:color="000000"/>
            </w:tcBorders>
          </w:tcPr>
          <w:p w:rsidR="00DB0F2E" w:rsidRDefault="00A57A92">
            <w:pPr>
              <w:pStyle w:val="TableParagraph"/>
              <w:spacing w:line="242" w:lineRule="auto"/>
              <w:ind w:left="57" w:right="48"/>
            </w:pPr>
            <w:r>
              <w:t>мусор; любоваться объектами природы в их естественной среде лучше (не рвать цветы); питьевой режим - не забыть запастись кипяченой или</w:t>
            </w:r>
            <w:r>
              <w:rPr>
                <w:spacing w:val="-53"/>
              </w:rPr>
              <w:t xml:space="preserve"> </w:t>
            </w:r>
            <w:r>
              <w:t>очищенной</w:t>
            </w:r>
            <w:r>
              <w:rPr>
                <w:spacing w:val="2"/>
              </w:rPr>
              <w:t xml:space="preserve"> </w:t>
            </w:r>
            <w:r>
              <w:t>водой.</w:t>
            </w:r>
          </w:p>
          <w:p w:rsidR="00DB0F2E" w:rsidRDefault="00A57A92">
            <w:pPr>
              <w:pStyle w:val="TableParagraph"/>
              <w:spacing w:line="246" w:lineRule="exact"/>
              <w:ind w:left="51" w:right="48"/>
            </w:pPr>
            <w:r>
              <w:t>Консультации:</w:t>
            </w:r>
            <w:r>
              <w:rPr>
                <w:spacing w:val="-6"/>
              </w:rPr>
              <w:t xml:space="preserve"> </w:t>
            </w:r>
            <w:r>
              <w:t>"Что</w:t>
            </w:r>
            <w:r>
              <w:rPr>
                <w:spacing w:val="-6"/>
              </w:rPr>
              <w:t xml:space="preserve"> </w:t>
            </w:r>
            <w:r>
              <w:t>увлекает</w:t>
            </w:r>
            <w:r>
              <w:rPr>
                <w:spacing w:val="-2"/>
              </w:rPr>
              <w:t xml:space="preserve"> </w:t>
            </w:r>
            <w:r>
              <w:t>ребенка</w:t>
            </w:r>
            <w:r>
              <w:rPr>
                <w:spacing w:val="1"/>
              </w:rPr>
              <w:t xml:space="preserve"> </w:t>
            </w:r>
            <w:r>
              <w:t>5-6</w:t>
            </w:r>
            <w:r>
              <w:rPr>
                <w:spacing w:val="-1"/>
              </w:rPr>
              <w:t xml:space="preserve"> </w:t>
            </w:r>
            <w:r>
              <w:t>лет?", "Что</w:t>
            </w:r>
            <w:r>
              <w:rPr>
                <w:spacing w:val="-6"/>
              </w:rPr>
              <w:t xml:space="preserve"> </w:t>
            </w:r>
            <w:r>
              <w:t>должен знать</w:t>
            </w:r>
            <w:r>
              <w:rPr>
                <w:spacing w:val="-3"/>
              </w:rPr>
              <w:t xml:space="preserve"> </w:t>
            </w:r>
            <w:r>
              <w:t>ребенок</w:t>
            </w:r>
            <w:r>
              <w:rPr>
                <w:spacing w:val="2"/>
              </w:rPr>
              <w:t xml:space="preserve"> </w:t>
            </w:r>
            <w:r>
              <w:t>о</w:t>
            </w:r>
            <w:r>
              <w:rPr>
                <w:spacing w:val="-6"/>
              </w:rPr>
              <w:t xml:space="preserve"> </w:t>
            </w:r>
            <w:r>
              <w:t>защите</w:t>
            </w:r>
            <w:r>
              <w:rPr>
                <w:spacing w:val="-8"/>
              </w:rPr>
              <w:t xml:space="preserve"> </w:t>
            </w:r>
            <w:r>
              <w:t>окружающей</w:t>
            </w:r>
            <w:r>
              <w:rPr>
                <w:spacing w:val="-1"/>
              </w:rPr>
              <w:t xml:space="preserve"> </w:t>
            </w:r>
            <w:r>
              <w:t>среды?".</w:t>
            </w:r>
          </w:p>
          <w:p w:rsidR="00DB0F2E" w:rsidRDefault="00A57A92">
            <w:pPr>
              <w:pStyle w:val="TableParagraph"/>
              <w:ind w:left="49" w:right="48"/>
            </w:pPr>
            <w:r>
              <w:t>Фотоальбом:</w:t>
            </w:r>
            <w:r>
              <w:rPr>
                <w:spacing w:val="-6"/>
              </w:rPr>
              <w:t xml:space="preserve"> </w:t>
            </w:r>
            <w:r>
              <w:t>"Мои летние</w:t>
            </w:r>
            <w:r>
              <w:rPr>
                <w:spacing w:val="-8"/>
              </w:rPr>
              <w:t xml:space="preserve"> </w:t>
            </w:r>
            <w:r>
              <w:t>увлечения".</w:t>
            </w:r>
          </w:p>
          <w:p w:rsidR="00DB0F2E" w:rsidRDefault="00A57A92">
            <w:pPr>
              <w:pStyle w:val="TableParagraph"/>
              <w:spacing w:line="238" w:lineRule="exact"/>
              <w:ind w:left="51" w:right="48"/>
            </w:pPr>
            <w:r>
              <w:t>Акция</w:t>
            </w:r>
            <w:r>
              <w:rPr>
                <w:spacing w:val="-4"/>
              </w:rPr>
              <w:t xml:space="preserve"> </w:t>
            </w:r>
            <w:r>
              <w:t>"Изготавливаем</w:t>
            </w:r>
            <w:r>
              <w:rPr>
                <w:spacing w:val="-3"/>
              </w:rPr>
              <w:t xml:space="preserve"> </w:t>
            </w:r>
            <w:r>
              <w:t>игрушки,</w:t>
            </w:r>
            <w:r>
              <w:rPr>
                <w:spacing w:val="-5"/>
              </w:rPr>
              <w:t xml:space="preserve"> </w:t>
            </w:r>
            <w:r>
              <w:t>поделки</w:t>
            </w:r>
            <w:r>
              <w:rPr>
                <w:spacing w:val="-1"/>
              </w:rPr>
              <w:t xml:space="preserve"> </w:t>
            </w:r>
            <w:r>
              <w:t>из</w:t>
            </w:r>
            <w:r>
              <w:rPr>
                <w:spacing w:val="-4"/>
              </w:rPr>
              <w:t xml:space="preserve"> </w:t>
            </w:r>
            <w:r>
              <w:t>бросового</w:t>
            </w:r>
            <w:r>
              <w:rPr>
                <w:spacing w:val="-6"/>
              </w:rPr>
              <w:t xml:space="preserve"> </w:t>
            </w:r>
            <w:r>
              <w:t>материла".</w:t>
            </w:r>
          </w:p>
        </w:tc>
      </w:tr>
    </w:tbl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  <w:lang w:val="kk-KZ"/>
        </w:rPr>
      </w:pPr>
    </w:p>
    <w:p w:rsidR="009955E2" w:rsidRDefault="009955E2">
      <w:pPr>
        <w:rPr>
          <w:b/>
          <w:sz w:val="20"/>
          <w:lang w:val="kk-KZ"/>
        </w:rPr>
      </w:pPr>
    </w:p>
    <w:p w:rsidR="009955E2" w:rsidRPr="009955E2" w:rsidRDefault="009955E2">
      <w:pPr>
        <w:rPr>
          <w:b/>
          <w:sz w:val="20"/>
          <w:lang w:val="kk-KZ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spacing w:before="10" w:after="1"/>
        <w:rPr>
          <w:b/>
          <w:sz w:val="29"/>
        </w:rPr>
      </w:pPr>
    </w:p>
    <w:tbl>
      <w:tblPr>
        <w:tblStyle w:val="TableNormal"/>
        <w:tblW w:w="0" w:type="auto"/>
        <w:tblInd w:w="13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94"/>
        <w:gridCol w:w="13756"/>
      </w:tblGrid>
      <w:tr w:rsidR="00DB0F2E">
        <w:trPr>
          <w:trHeight w:val="253"/>
        </w:trPr>
        <w:tc>
          <w:tcPr>
            <w:tcW w:w="16450" w:type="dxa"/>
            <w:gridSpan w:val="2"/>
            <w:shd w:val="clear" w:color="auto" w:fill="CCCCCC"/>
          </w:tcPr>
          <w:p w:rsidR="00DB0F2E" w:rsidRDefault="00A57A92">
            <w:pPr>
              <w:pStyle w:val="TableParagraph"/>
              <w:spacing w:line="233" w:lineRule="exact"/>
              <w:ind w:left="4295" w:right="4284"/>
              <w:rPr>
                <w:b/>
              </w:rPr>
            </w:pPr>
            <w:r>
              <w:rPr>
                <w:b/>
              </w:rPr>
              <w:t>ЦИКЛОГРАММА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ВОСПИТАТЕЛЬНО-ОБРАЗОВАТЕЛЬНОГО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ПРОЦЕССА</w:t>
            </w:r>
          </w:p>
        </w:tc>
      </w:tr>
      <w:tr w:rsidR="00DB0F2E">
        <w:trPr>
          <w:trHeight w:val="254"/>
        </w:trPr>
        <w:tc>
          <w:tcPr>
            <w:tcW w:w="2694" w:type="dxa"/>
            <w:tcBorders>
              <w:left w:val="single" w:sz="6" w:space="0" w:color="000000"/>
            </w:tcBorders>
            <w:shd w:val="clear" w:color="auto" w:fill="F3F3F3"/>
          </w:tcPr>
          <w:p w:rsidR="00DB0F2E" w:rsidRDefault="00A57A92">
            <w:pPr>
              <w:pStyle w:val="TableParagraph"/>
              <w:spacing w:before="1" w:line="233" w:lineRule="exact"/>
              <w:ind w:left="611"/>
              <w:jc w:val="left"/>
              <w:rPr>
                <w:b/>
              </w:rPr>
            </w:pPr>
            <w:r>
              <w:rPr>
                <w:b/>
              </w:rPr>
              <w:t>Наименование</w:t>
            </w:r>
          </w:p>
        </w:tc>
        <w:tc>
          <w:tcPr>
            <w:tcW w:w="13756" w:type="dxa"/>
          </w:tcPr>
          <w:p w:rsidR="00DB0F2E" w:rsidRPr="009955E2" w:rsidRDefault="00DB0F2E" w:rsidP="009955E2">
            <w:pPr>
              <w:pStyle w:val="TableParagraph"/>
              <w:spacing w:before="1" w:line="233" w:lineRule="exact"/>
              <w:ind w:left="4683" w:right="4669"/>
              <w:rPr>
                <w:b/>
                <w:lang w:val="kk-KZ"/>
              </w:rPr>
            </w:pPr>
          </w:p>
        </w:tc>
      </w:tr>
    </w:tbl>
    <w:p w:rsidR="00DB0F2E" w:rsidRDefault="00DB0F2E">
      <w:pPr>
        <w:spacing w:line="233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96"/>
        <w:gridCol w:w="2837"/>
        <w:gridCol w:w="2626"/>
        <w:gridCol w:w="2621"/>
        <w:gridCol w:w="2833"/>
        <w:gridCol w:w="2837"/>
      </w:tblGrid>
      <w:tr w:rsidR="009955E2">
        <w:trPr>
          <w:trHeight w:val="248"/>
        </w:trPr>
        <w:tc>
          <w:tcPr>
            <w:tcW w:w="2696" w:type="dxa"/>
            <w:tcBorders>
              <w:left w:val="single" w:sz="6" w:space="0" w:color="000000"/>
              <w:bottom w:val="nil"/>
            </w:tcBorders>
            <w:shd w:val="clear" w:color="auto" w:fill="F3F3F3"/>
          </w:tcPr>
          <w:p w:rsidR="009955E2" w:rsidRDefault="009955E2">
            <w:pPr>
              <w:pStyle w:val="TableParagraph"/>
              <w:spacing w:line="228" w:lineRule="exact"/>
              <w:ind w:right="42"/>
              <w:jc w:val="right"/>
              <w:rPr>
                <w:b/>
              </w:rPr>
            </w:pPr>
            <w:r>
              <w:rPr>
                <w:b/>
              </w:rPr>
              <w:lastRenderedPageBreak/>
              <w:t>организации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образования</w:t>
            </w:r>
          </w:p>
        </w:tc>
        <w:tc>
          <w:tcPr>
            <w:tcW w:w="13754" w:type="dxa"/>
            <w:gridSpan w:val="5"/>
            <w:vMerge w:val="restart"/>
          </w:tcPr>
          <w:p w:rsidR="009955E2" w:rsidRPr="009955E2" w:rsidRDefault="009955E2" w:rsidP="008F0E82">
            <w:pPr>
              <w:spacing w:before="2" w:line="275" w:lineRule="exact"/>
              <w:ind w:right="136"/>
              <w:jc w:val="center"/>
              <w:rPr>
                <w:b/>
                <w:bCs/>
                <w:sz w:val="24"/>
                <w:szCs w:val="24"/>
                <w:lang w:val="kk-KZ"/>
              </w:rPr>
            </w:pPr>
            <w:r w:rsidRPr="009955E2">
              <w:rPr>
                <w:b/>
                <w:bCs/>
                <w:sz w:val="24"/>
                <w:szCs w:val="24"/>
                <w:lang w:val="kk-KZ"/>
              </w:rPr>
              <w:t>ТОО ясли-сад «МАЛЕНЬКИЙ ПРИНЦ»</w:t>
            </w:r>
          </w:p>
          <w:p w:rsidR="009955E2" w:rsidRPr="009955E2" w:rsidRDefault="009955E2" w:rsidP="008F0E82">
            <w:pPr>
              <w:pStyle w:val="TableParagraph"/>
              <w:spacing w:line="254" w:lineRule="exact"/>
              <w:ind w:left="4294" w:right="4275"/>
              <w:rPr>
                <w:b/>
                <w:lang w:val="kk-KZ"/>
              </w:rPr>
            </w:pPr>
            <w:r>
              <w:rPr>
                <w:b/>
              </w:rPr>
              <w:t>Предшкольная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группа</w:t>
            </w:r>
          </w:p>
          <w:p w:rsidR="009955E2" w:rsidRPr="009955E2" w:rsidRDefault="009955E2" w:rsidP="008F0E82">
            <w:pPr>
              <w:pStyle w:val="TableParagraph"/>
              <w:spacing w:line="254" w:lineRule="exact"/>
              <w:ind w:left="4294" w:right="4275"/>
              <w:rPr>
                <w:b/>
                <w:lang w:val="kk-KZ"/>
              </w:rPr>
            </w:pPr>
            <w:r w:rsidRPr="009955E2">
              <w:rPr>
                <w:b/>
                <w:bCs/>
                <w:sz w:val="24"/>
                <w:szCs w:val="24"/>
              </w:rPr>
              <w:t xml:space="preserve"> «</w:t>
            </w:r>
            <w:r w:rsidRPr="009955E2">
              <w:rPr>
                <w:b/>
                <w:bCs/>
                <w:sz w:val="24"/>
                <w:szCs w:val="24"/>
                <w:lang w:val="kk-KZ"/>
              </w:rPr>
              <w:t>ЭРУДИТ</w:t>
            </w:r>
            <w:r w:rsidRPr="009955E2">
              <w:rPr>
                <w:b/>
                <w:bCs/>
                <w:sz w:val="24"/>
                <w:szCs w:val="24"/>
              </w:rPr>
              <w:t>»</w:t>
            </w:r>
            <w:r w:rsidRPr="009955E2">
              <w:rPr>
                <w:b/>
                <w:bCs/>
                <w:spacing w:val="-3"/>
                <w:sz w:val="24"/>
                <w:szCs w:val="24"/>
              </w:rPr>
              <w:t xml:space="preserve"> </w:t>
            </w:r>
          </w:p>
        </w:tc>
      </w:tr>
      <w:tr w:rsidR="009955E2">
        <w:trPr>
          <w:trHeight w:val="232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  <w:shd w:val="clear" w:color="auto" w:fill="F3F3F3"/>
          </w:tcPr>
          <w:p w:rsidR="009955E2" w:rsidRDefault="009955E2">
            <w:pPr>
              <w:pStyle w:val="TableParagraph"/>
              <w:spacing w:line="212" w:lineRule="exact"/>
              <w:ind w:right="27"/>
              <w:jc w:val="right"/>
              <w:rPr>
                <w:b/>
              </w:rPr>
            </w:pPr>
            <w:r>
              <w:rPr>
                <w:spacing w:val="-22"/>
                <w:shd w:val="clear" w:color="auto" w:fill="F3F3F3"/>
              </w:rPr>
              <w:t xml:space="preserve"> </w:t>
            </w:r>
            <w:r>
              <w:rPr>
                <w:b/>
                <w:shd w:val="clear" w:color="auto" w:fill="F3F3F3"/>
              </w:rPr>
              <w:t>(детский</w:t>
            </w:r>
            <w:r>
              <w:rPr>
                <w:b/>
                <w:spacing w:val="-4"/>
                <w:shd w:val="clear" w:color="auto" w:fill="F3F3F3"/>
              </w:rPr>
              <w:t xml:space="preserve"> </w:t>
            </w:r>
            <w:r>
              <w:rPr>
                <w:b/>
                <w:shd w:val="clear" w:color="auto" w:fill="F3F3F3"/>
              </w:rPr>
              <w:t>сад</w:t>
            </w:r>
            <w:r>
              <w:rPr>
                <w:b/>
                <w:spacing w:val="-2"/>
                <w:shd w:val="clear" w:color="auto" w:fill="F3F3F3"/>
              </w:rPr>
              <w:t xml:space="preserve"> </w:t>
            </w:r>
            <w:r>
              <w:rPr>
                <w:b/>
                <w:shd w:val="clear" w:color="auto" w:fill="F3F3F3"/>
              </w:rPr>
              <w:t>/мини-центр/</w:t>
            </w:r>
          </w:p>
        </w:tc>
        <w:tc>
          <w:tcPr>
            <w:tcW w:w="13754" w:type="dxa"/>
            <w:gridSpan w:val="5"/>
            <w:vMerge/>
            <w:tcBorders>
              <w:top w:val="nil"/>
            </w:tcBorders>
          </w:tcPr>
          <w:p w:rsidR="009955E2" w:rsidRDefault="009955E2">
            <w:pPr>
              <w:rPr>
                <w:sz w:val="2"/>
                <w:szCs w:val="2"/>
              </w:rPr>
            </w:pPr>
          </w:p>
        </w:tc>
      </w:tr>
      <w:tr w:rsidR="009955E2">
        <w:trPr>
          <w:trHeight w:val="236"/>
        </w:trPr>
        <w:tc>
          <w:tcPr>
            <w:tcW w:w="2696" w:type="dxa"/>
            <w:tcBorders>
              <w:top w:val="nil"/>
              <w:left w:val="single" w:sz="6" w:space="0" w:color="000000"/>
            </w:tcBorders>
            <w:shd w:val="clear" w:color="auto" w:fill="F3F3F3"/>
          </w:tcPr>
          <w:p w:rsidR="009955E2" w:rsidRDefault="009955E2">
            <w:pPr>
              <w:pStyle w:val="TableParagraph"/>
              <w:spacing w:line="217" w:lineRule="exact"/>
              <w:ind w:left="232"/>
              <w:jc w:val="left"/>
              <w:rPr>
                <w:b/>
              </w:rPr>
            </w:pPr>
            <w:r>
              <w:rPr>
                <w:b/>
              </w:rPr>
              <w:t>предшкольный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класс)</w:t>
            </w:r>
          </w:p>
        </w:tc>
        <w:tc>
          <w:tcPr>
            <w:tcW w:w="13754" w:type="dxa"/>
            <w:gridSpan w:val="5"/>
            <w:vMerge/>
            <w:tcBorders>
              <w:top w:val="nil"/>
            </w:tcBorders>
          </w:tcPr>
          <w:p w:rsidR="009955E2" w:rsidRDefault="009955E2">
            <w:pPr>
              <w:rPr>
                <w:sz w:val="2"/>
                <w:szCs w:val="2"/>
              </w:rPr>
            </w:pPr>
          </w:p>
        </w:tc>
      </w:tr>
      <w:tr w:rsidR="009955E2">
        <w:trPr>
          <w:trHeight w:val="253"/>
        </w:trPr>
        <w:tc>
          <w:tcPr>
            <w:tcW w:w="2696" w:type="dxa"/>
            <w:tcBorders>
              <w:left w:val="single" w:sz="6" w:space="0" w:color="000000"/>
            </w:tcBorders>
            <w:shd w:val="clear" w:color="auto" w:fill="D9D9D9"/>
          </w:tcPr>
          <w:p w:rsidR="009955E2" w:rsidRDefault="009955E2">
            <w:pPr>
              <w:pStyle w:val="TableParagraph"/>
              <w:spacing w:line="233" w:lineRule="exact"/>
              <w:ind w:left="669"/>
              <w:jc w:val="left"/>
              <w:rPr>
                <w:b/>
              </w:rPr>
            </w:pPr>
            <w:r>
              <w:rPr>
                <w:b/>
              </w:rPr>
              <w:t>Группа/класс</w:t>
            </w:r>
          </w:p>
        </w:tc>
        <w:tc>
          <w:tcPr>
            <w:tcW w:w="13754" w:type="dxa"/>
            <w:gridSpan w:val="5"/>
            <w:shd w:val="clear" w:color="auto" w:fill="D9D9D9"/>
          </w:tcPr>
          <w:p w:rsidR="009955E2" w:rsidRDefault="009955E2" w:rsidP="008F0E82">
            <w:pPr>
              <w:pStyle w:val="TableParagraph"/>
              <w:spacing w:before="1" w:line="233" w:lineRule="exact"/>
              <w:ind w:left="4294" w:right="4280"/>
              <w:rPr>
                <w:b/>
              </w:rPr>
            </w:pPr>
            <w:r>
              <w:rPr>
                <w:b/>
              </w:rPr>
              <w:t>дети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5-ти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лет</w:t>
            </w:r>
          </w:p>
        </w:tc>
      </w:tr>
      <w:tr w:rsidR="009955E2">
        <w:trPr>
          <w:trHeight w:val="508"/>
        </w:trPr>
        <w:tc>
          <w:tcPr>
            <w:tcW w:w="2696" w:type="dxa"/>
            <w:tcBorders>
              <w:left w:val="single" w:sz="6" w:space="0" w:color="000000"/>
            </w:tcBorders>
          </w:tcPr>
          <w:p w:rsidR="009955E2" w:rsidRDefault="009955E2">
            <w:pPr>
              <w:pStyle w:val="TableParagraph"/>
              <w:spacing w:line="254" w:lineRule="exact"/>
              <w:ind w:left="967" w:right="218" w:hanging="716"/>
              <w:jc w:val="left"/>
              <w:rPr>
                <w:b/>
              </w:rPr>
            </w:pPr>
            <w:r>
              <w:rPr>
                <w:b/>
              </w:rPr>
              <w:t>Наименование, номер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группы</w:t>
            </w:r>
          </w:p>
        </w:tc>
        <w:tc>
          <w:tcPr>
            <w:tcW w:w="13754" w:type="dxa"/>
            <w:gridSpan w:val="5"/>
          </w:tcPr>
          <w:p w:rsidR="009955E2" w:rsidRPr="009955E2" w:rsidRDefault="009955E2" w:rsidP="008F0E82">
            <w:pPr>
              <w:pStyle w:val="TableParagraph"/>
              <w:spacing w:line="234" w:lineRule="exact"/>
              <w:ind w:left="4294" w:right="4280"/>
              <w:rPr>
                <w:lang w:val="kk-KZ"/>
              </w:rPr>
            </w:pPr>
            <w:r w:rsidRPr="009955E2">
              <w:rPr>
                <w:lang w:val="kk-KZ"/>
              </w:rPr>
              <w:t xml:space="preserve">Үсенова Салтанат Мүталіпқызы </w:t>
            </w:r>
          </w:p>
        </w:tc>
      </w:tr>
      <w:tr w:rsidR="009955E2">
        <w:trPr>
          <w:trHeight w:val="253"/>
        </w:trPr>
        <w:tc>
          <w:tcPr>
            <w:tcW w:w="2696" w:type="dxa"/>
            <w:tcBorders>
              <w:left w:val="single" w:sz="6" w:space="0" w:color="000000"/>
            </w:tcBorders>
            <w:shd w:val="clear" w:color="auto" w:fill="D9D9D9"/>
          </w:tcPr>
          <w:p w:rsidR="009955E2" w:rsidRDefault="009955E2">
            <w:pPr>
              <w:pStyle w:val="TableParagraph"/>
              <w:spacing w:line="233" w:lineRule="exact"/>
              <w:ind w:left="659"/>
              <w:jc w:val="left"/>
              <w:rPr>
                <w:b/>
              </w:rPr>
            </w:pPr>
            <w:r>
              <w:rPr>
                <w:b/>
              </w:rPr>
              <w:t>Возраст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детей</w:t>
            </w:r>
          </w:p>
        </w:tc>
        <w:tc>
          <w:tcPr>
            <w:tcW w:w="13754" w:type="dxa"/>
            <w:gridSpan w:val="5"/>
            <w:shd w:val="clear" w:color="auto" w:fill="D9D9D9"/>
          </w:tcPr>
          <w:p w:rsidR="009955E2" w:rsidRDefault="009955E2">
            <w:pPr>
              <w:pStyle w:val="TableParagraph"/>
              <w:spacing w:line="233" w:lineRule="exact"/>
              <w:ind w:left="59" w:right="41"/>
              <w:rPr>
                <w:b/>
              </w:rPr>
            </w:pPr>
            <w:r>
              <w:rPr>
                <w:b/>
              </w:rPr>
              <w:t>дети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5-ти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лет</w:t>
            </w:r>
          </w:p>
        </w:tc>
      </w:tr>
      <w:tr w:rsidR="009955E2">
        <w:trPr>
          <w:trHeight w:val="253"/>
        </w:trPr>
        <w:tc>
          <w:tcPr>
            <w:tcW w:w="2696" w:type="dxa"/>
            <w:tcBorders>
              <w:left w:val="single" w:sz="6" w:space="0" w:color="000000"/>
            </w:tcBorders>
            <w:shd w:val="clear" w:color="auto" w:fill="F3F3F3"/>
          </w:tcPr>
          <w:p w:rsidR="009955E2" w:rsidRDefault="009955E2">
            <w:pPr>
              <w:pStyle w:val="TableParagraph"/>
              <w:spacing w:line="233" w:lineRule="exact"/>
              <w:ind w:left="621"/>
              <w:jc w:val="left"/>
              <w:rPr>
                <w:b/>
              </w:rPr>
            </w:pPr>
            <w:r>
              <w:rPr>
                <w:b/>
              </w:rPr>
              <w:t>ФИО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13754" w:type="dxa"/>
            <w:gridSpan w:val="5"/>
          </w:tcPr>
          <w:p w:rsidR="009955E2" w:rsidRDefault="009955E2">
            <w:pPr>
              <w:pStyle w:val="TableParagraph"/>
              <w:spacing w:line="234" w:lineRule="exact"/>
              <w:ind w:left="59" w:right="41"/>
            </w:pPr>
            <w:r>
              <w:t>Гамурзакова Э.Р, Ажибаева</w:t>
            </w:r>
            <w:r>
              <w:rPr>
                <w:spacing w:val="-4"/>
              </w:rPr>
              <w:t xml:space="preserve"> </w:t>
            </w:r>
            <w:r>
              <w:t>Р.Ж</w:t>
            </w:r>
          </w:p>
        </w:tc>
      </w:tr>
      <w:tr w:rsidR="009955E2">
        <w:trPr>
          <w:trHeight w:val="249"/>
        </w:trPr>
        <w:tc>
          <w:tcPr>
            <w:tcW w:w="2696" w:type="dxa"/>
            <w:tcBorders>
              <w:left w:val="single" w:sz="6" w:space="0" w:color="000000"/>
            </w:tcBorders>
            <w:shd w:val="clear" w:color="auto" w:fill="D9D9D9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13754" w:type="dxa"/>
            <w:gridSpan w:val="5"/>
            <w:shd w:val="clear" w:color="auto" w:fill="D9D9D9"/>
          </w:tcPr>
          <w:p w:rsidR="009955E2" w:rsidRDefault="009955E2">
            <w:pPr>
              <w:pStyle w:val="TableParagraph"/>
              <w:spacing w:line="229" w:lineRule="exact"/>
              <w:ind w:left="59" w:right="42"/>
              <w:rPr>
                <w:b/>
              </w:rPr>
            </w:pPr>
            <w:r>
              <w:rPr>
                <w:b/>
              </w:rPr>
              <w:t>17-21.07.2023 г.</w:t>
            </w:r>
          </w:p>
        </w:tc>
      </w:tr>
      <w:tr w:rsidR="009955E2">
        <w:trPr>
          <w:trHeight w:val="253"/>
        </w:trPr>
        <w:tc>
          <w:tcPr>
            <w:tcW w:w="2696" w:type="dxa"/>
            <w:tcBorders>
              <w:left w:val="single" w:sz="6" w:space="0" w:color="000000"/>
            </w:tcBorders>
            <w:shd w:val="clear" w:color="auto" w:fill="F3F3F3"/>
          </w:tcPr>
          <w:p w:rsidR="009955E2" w:rsidRDefault="009955E2">
            <w:pPr>
              <w:pStyle w:val="TableParagraph"/>
              <w:spacing w:line="233" w:lineRule="exact"/>
              <w:ind w:left="775"/>
              <w:jc w:val="left"/>
              <w:rPr>
                <w:b/>
              </w:rPr>
            </w:pPr>
            <w:r>
              <w:rPr>
                <w:b/>
              </w:rPr>
              <w:t>Дни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недели</w:t>
            </w:r>
          </w:p>
        </w:tc>
        <w:tc>
          <w:tcPr>
            <w:tcW w:w="2837" w:type="dxa"/>
            <w:shd w:val="clear" w:color="auto" w:fill="F3F3F3"/>
          </w:tcPr>
          <w:p w:rsidR="009955E2" w:rsidRDefault="009955E2">
            <w:pPr>
              <w:pStyle w:val="TableParagraph"/>
              <w:spacing w:line="233" w:lineRule="exact"/>
              <w:ind w:left="779"/>
              <w:jc w:val="left"/>
              <w:rPr>
                <w:b/>
                <w:i/>
              </w:rPr>
            </w:pPr>
            <w:r>
              <w:rPr>
                <w:b/>
                <w:i/>
              </w:rPr>
              <w:t>Понедельник</w:t>
            </w:r>
          </w:p>
        </w:tc>
        <w:tc>
          <w:tcPr>
            <w:tcW w:w="2626" w:type="dxa"/>
            <w:shd w:val="clear" w:color="auto" w:fill="F3F3F3"/>
          </w:tcPr>
          <w:p w:rsidR="009955E2" w:rsidRDefault="009955E2">
            <w:pPr>
              <w:pStyle w:val="TableParagraph"/>
              <w:spacing w:line="233" w:lineRule="exact"/>
              <w:ind w:left="862"/>
              <w:jc w:val="left"/>
              <w:rPr>
                <w:b/>
                <w:i/>
              </w:rPr>
            </w:pPr>
            <w:r>
              <w:rPr>
                <w:b/>
                <w:i/>
              </w:rPr>
              <w:t>Вторник</w:t>
            </w:r>
          </w:p>
        </w:tc>
        <w:tc>
          <w:tcPr>
            <w:tcW w:w="2621" w:type="dxa"/>
            <w:shd w:val="clear" w:color="auto" w:fill="F3F3F3"/>
          </w:tcPr>
          <w:p w:rsidR="009955E2" w:rsidRDefault="009955E2">
            <w:pPr>
              <w:pStyle w:val="TableParagraph"/>
              <w:spacing w:line="233" w:lineRule="exact"/>
              <w:ind w:left="54" w:right="39"/>
              <w:rPr>
                <w:b/>
                <w:i/>
              </w:rPr>
            </w:pPr>
            <w:r>
              <w:rPr>
                <w:b/>
                <w:i/>
              </w:rPr>
              <w:t>Среда</w:t>
            </w:r>
          </w:p>
        </w:tc>
        <w:tc>
          <w:tcPr>
            <w:tcW w:w="2833" w:type="dxa"/>
            <w:shd w:val="clear" w:color="auto" w:fill="F3F3F3"/>
          </w:tcPr>
          <w:p w:rsidR="009955E2" w:rsidRDefault="009955E2">
            <w:pPr>
              <w:pStyle w:val="TableParagraph"/>
              <w:spacing w:line="233" w:lineRule="exact"/>
              <w:ind w:left="43" w:right="36"/>
              <w:rPr>
                <w:b/>
                <w:i/>
              </w:rPr>
            </w:pPr>
            <w:r>
              <w:rPr>
                <w:b/>
                <w:i/>
              </w:rPr>
              <w:t>Четверг</w:t>
            </w:r>
          </w:p>
        </w:tc>
        <w:tc>
          <w:tcPr>
            <w:tcW w:w="2837" w:type="dxa"/>
            <w:tcBorders>
              <w:right w:val="single" w:sz="6" w:space="0" w:color="000000"/>
            </w:tcBorders>
            <w:shd w:val="clear" w:color="auto" w:fill="F3F3F3"/>
          </w:tcPr>
          <w:p w:rsidR="009955E2" w:rsidRDefault="009955E2">
            <w:pPr>
              <w:pStyle w:val="TableParagraph"/>
              <w:spacing w:line="233" w:lineRule="exact"/>
              <w:ind w:left="33" w:right="11"/>
              <w:rPr>
                <w:b/>
                <w:i/>
              </w:rPr>
            </w:pPr>
            <w:r>
              <w:rPr>
                <w:b/>
                <w:i/>
              </w:rPr>
              <w:t>Пятница</w:t>
            </w:r>
          </w:p>
        </w:tc>
      </w:tr>
      <w:tr w:rsidR="009955E2">
        <w:trPr>
          <w:trHeight w:val="253"/>
        </w:trPr>
        <w:tc>
          <w:tcPr>
            <w:tcW w:w="2696" w:type="dxa"/>
            <w:tcBorders>
              <w:left w:val="single" w:sz="6" w:space="0" w:color="000000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shd w:val="clear" w:color="auto" w:fill="B6D6A8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26" w:type="dxa"/>
            <w:shd w:val="clear" w:color="auto" w:fill="B6D6A8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21" w:type="dxa"/>
            <w:shd w:val="clear" w:color="auto" w:fill="B6D6A8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3" w:type="dxa"/>
            <w:shd w:val="clear" w:color="auto" w:fill="B6D6A8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right w:val="single" w:sz="6" w:space="0" w:color="000000"/>
            </w:tcBorders>
            <w:shd w:val="clear" w:color="auto" w:fill="B6D6A8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</w:tr>
      <w:tr w:rsidR="009955E2">
        <w:trPr>
          <w:trHeight w:val="253"/>
        </w:trPr>
        <w:tc>
          <w:tcPr>
            <w:tcW w:w="2696" w:type="dxa"/>
            <w:tcBorders>
              <w:left w:val="single" w:sz="6" w:space="0" w:color="000000"/>
            </w:tcBorders>
            <w:shd w:val="clear" w:color="auto" w:fill="EEEEEE"/>
          </w:tcPr>
          <w:p w:rsidR="009955E2" w:rsidRDefault="009955E2">
            <w:pPr>
              <w:pStyle w:val="TableParagraph"/>
              <w:spacing w:line="233" w:lineRule="exact"/>
              <w:ind w:left="808"/>
              <w:jc w:val="left"/>
              <w:rPr>
                <w:b/>
              </w:rPr>
            </w:pPr>
            <w:r>
              <w:rPr>
                <w:b/>
              </w:rPr>
              <w:t>Режим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дня</w:t>
            </w:r>
          </w:p>
        </w:tc>
        <w:tc>
          <w:tcPr>
            <w:tcW w:w="2837" w:type="dxa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26" w:type="dxa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21" w:type="dxa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3" w:type="dxa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right w:val="single" w:sz="6" w:space="0" w:color="000000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</w:tr>
      <w:tr w:rsidR="009955E2">
        <w:trPr>
          <w:trHeight w:val="253"/>
        </w:trPr>
        <w:tc>
          <w:tcPr>
            <w:tcW w:w="2696" w:type="dxa"/>
            <w:tcBorders>
              <w:left w:val="single" w:sz="6" w:space="0" w:color="000000"/>
            </w:tcBorders>
          </w:tcPr>
          <w:p w:rsidR="009955E2" w:rsidRDefault="009955E2">
            <w:pPr>
              <w:pStyle w:val="TableParagraph"/>
              <w:spacing w:line="233" w:lineRule="exact"/>
              <w:ind w:left="717"/>
              <w:jc w:val="left"/>
              <w:rPr>
                <w:b/>
              </w:rPr>
            </w:pPr>
            <w:r>
              <w:rPr>
                <w:b/>
              </w:rPr>
              <w:t>Прием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детей</w:t>
            </w:r>
          </w:p>
        </w:tc>
        <w:tc>
          <w:tcPr>
            <w:tcW w:w="13754" w:type="dxa"/>
            <w:gridSpan w:val="5"/>
          </w:tcPr>
          <w:p w:rsidR="009955E2" w:rsidRDefault="009955E2">
            <w:pPr>
              <w:pStyle w:val="TableParagraph"/>
              <w:spacing w:line="234" w:lineRule="exact"/>
              <w:ind w:left="59" w:right="49"/>
            </w:pPr>
            <w:r>
              <w:t>Утренний</w:t>
            </w:r>
            <w:r>
              <w:rPr>
                <w:spacing w:val="-6"/>
              </w:rPr>
              <w:t xml:space="preserve"> </w:t>
            </w:r>
            <w:r>
              <w:t>прием:</w:t>
            </w:r>
            <w:r>
              <w:rPr>
                <w:spacing w:val="-2"/>
              </w:rPr>
              <w:t xml:space="preserve"> </w:t>
            </w:r>
            <w:r>
              <w:t>осмотр</w:t>
            </w:r>
            <w:r>
              <w:rPr>
                <w:spacing w:val="-3"/>
              </w:rPr>
              <w:t xml:space="preserve"> </w:t>
            </w:r>
            <w:r>
              <w:t>кожного</w:t>
            </w:r>
            <w:r>
              <w:rPr>
                <w:spacing w:val="-8"/>
              </w:rPr>
              <w:t xml:space="preserve"> </w:t>
            </w:r>
            <w:r>
              <w:t>покрова, температуры.</w:t>
            </w:r>
          </w:p>
        </w:tc>
      </w:tr>
      <w:tr w:rsidR="009955E2">
        <w:trPr>
          <w:trHeight w:val="508"/>
        </w:trPr>
        <w:tc>
          <w:tcPr>
            <w:tcW w:w="2696" w:type="dxa"/>
            <w:tcBorders>
              <w:left w:val="single" w:sz="6" w:space="0" w:color="000000"/>
            </w:tcBorders>
          </w:tcPr>
          <w:p w:rsidR="009955E2" w:rsidRDefault="009955E2">
            <w:pPr>
              <w:pStyle w:val="TableParagraph"/>
              <w:spacing w:line="254" w:lineRule="exact"/>
              <w:ind w:left="640" w:right="271" w:hanging="351"/>
              <w:jc w:val="left"/>
              <w:rPr>
                <w:b/>
              </w:rPr>
            </w:pPr>
            <w:r>
              <w:rPr>
                <w:b/>
              </w:rPr>
              <w:t>Беседа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родителями,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консультации</w:t>
            </w:r>
          </w:p>
        </w:tc>
        <w:tc>
          <w:tcPr>
            <w:tcW w:w="13754" w:type="dxa"/>
            <w:gridSpan w:val="5"/>
          </w:tcPr>
          <w:p w:rsidR="009955E2" w:rsidRDefault="009955E2">
            <w:pPr>
              <w:pStyle w:val="TableParagraph"/>
              <w:spacing w:line="249" w:lineRule="exact"/>
              <w:ind w:left="51" w:right="52"/>
            </w:pPr>
            <w:r>
              <w:t>Беседа</w:t>
            </w:r>
            <w:r>
              <w:rPr>
                <w:spacing w:val="2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родителями о</w:t>
            </w:r>
            <w:r>
              <w:rPr>
                <w:spacing w:val="-5"/>
              </w:rPr>
              <w:t xml:space="preserve"> </w:t>
            </w:r>
            <w:r>
              <w:t>соблюдении гигиены</w:t>
            </w:r>
            <w:r>
              <w:rPr>
                <w:spacing w:val="-5"/>
              </w:rPr>
              <w:t xml:space="preserve"> </w:t>
            </w:r>
            <w:r>
              <w:t>при</w:t>
            </w:r>
            <w:r>
              <w:rPr>
                <w:spacing w:val="-4"/>
              </w:rPr>
              <w:t xml:space="preserve"> </w:t>
            </w:r>
            <w:r>
              <w:t>мытье</w:t>
            </w:r>
            <w:r>
              <w:rPr>
                <w:spacing w:val="-7"/>
              </w:rPr>
              <w:t xml:space="preserve"> </w:t>
            </w:r>
            <w:r>
              <w:t>и обработке</w:t>
            </w:r>
            <w:r>
              <w:rPr>
                <w:spacing w:val="-7"/>
              </w:rPr>
              <w:t xml:space="preserve"> </w:t>
            </w:r>
            <w:r>
              <w:t>овощей и фруктов,</w:t>
            </w:r>
            <w:r>
              <w:rPr>
                <w:spacing w:val="1"/>
              </w:rPr>
              <w:t xml:space="preserve"> </w:t>
            </w:r>
            <w:r>
              <w:t>об</w:t>
            </w:r>
            <w:r>
              <w:rPr>
                <w:spacing w:val="-2"/>
              </w:rPr>
              <w:t xml:space="preserve"> </w:t>
            </w:r>
            <w:r>
              <w:t>аллергии и</w:t>
            </w:r>
            <w:r>
              <w:rPr>
                <w:spacing w:val="-4"/>
              </w:rPr>
              <w:t xml:space="preserve"> </w:t>
            </w:r>
            <w:r>
              <w:t>ее</w:t>
            </w:r>
            <w:r>
              <w:rPr>
                <w:spacing w:val="-3"/>
              </w:rPr>
              <w:t xml:space="preserve"> </w:t>
            </w:r>
            <w:r>
              <w:t>учете</w:t>
            </w:r>
            <w:r>
              <w:rPr>
                <w:spacing w:val="-7"/>
              </w:rPr>
              <w:t xml:space="preserve"> </w:t>
            </w:r>
            <w:r>
              <w:t>при подборе</w:t>
            </w:r>
            <w:r>
              <w:rPr>
                <w:spacing w:val="-7"/>
              </w:rPr>
              <w:t xml:space="preserve"> </w:t>
            </w:r>
            <w:r>
              <w:t>пищевый</w:t>
            </w:r>
          </w:p>
          <w:p w:rsidR="009955E2" w:rsidRDefault="009955E2">
            <w:pPr>
              <w:pStyle w:val="TableParagraph"/>
              <w:spacing w:before="1" w:line="238" w:lineRule="exact"/>
              <w:ind w:left="59" w:right="43"/>
            </w:pPr>
            <w:r>
              <w:t>предпочтений.</w:t>
            </w:r>
          </w:p>
        </w:tc>
      </w:tr>
      <w:tr w:rsidR="009955E2">
        <w:trPr>
          <w:trHeight w:val="251"/>
        </w:trPr>
        <w:tc>
          <w:tcPr>
            <w:tcW w:w="2696" w:type="dxa"/>
            <w:tcBorders>
              <w:left w:val="single" w:sz="6" w:space="0" w:color="000000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left="467"/>
              <w:jc w:val="left"/>
              <w:rPr>
                <w:b/>
              </w:rPr>
            </w:pPr>
            <w:r>
              <w:rPr>
                <w:b/>
              </w:rPr>
              <w:t>Самостоятельная</w:t>
            </w:r>
          </w:p>
        </w:tc>
        <w:tc>
          <w:tcPr>
            <w:tcW w:w="2837" w:type="dxa"/>
            <w:tcBorders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left="165"/>
              <w:jc w:val="left"/>
              <w:rPr>
                <w:b/>
              </w:rPr>
            </w:pPr>
            <w:r>
              <w:rPr>
                <w:b/>
              </w:rPr>
              <w:t>Сбор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овощей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на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грядках,</w:t>
            </w:r>
          </w:p>
        </w:tc>
        <w:tc>
          <w:tcPr>
            <w:tcW w:w="2626" w:type="dxa"/>
            <w:tcBorders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right="102"/>
              <w:jc w:val="right"/>
              <w:rPr>
                <w:b/>
              </w:rPr>
            </w:pPr>
            <w:r>
              <w:rPr>
                <w:b/>
              </w:rPr>
              <w:t>Пополнение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песочницы</w:t>
            </w:r>
          </w:p>
        </w:tc>
        <w:tc>
          <w:tcPr>
            <w:tcW w:w="2621" w:type="dxa"/>
            <w:tcBorders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left="55" w:right="38"/>
              <w:rPr>
                <w:b/>
              </w:rPr>
            </w:pPr>
            <w:r>
              <w:rPr>
                <w:b/>
              </w:rPr>
              <w:t>Протирание</w:t>
            </w:r>
          </w:p>
        </w:tc>
        <w:tc>
          <w:tcPr>
            <w:tcW w:w="2833" w:type="dxa"/>
            <w:tcBorders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left="46" w:right="36"/>
              <w:rPr>
                <w:b/>
              </w:rPr>
            </w:pPr>
            <w:r>
              <w:rPr>
                <w:b/>
              </w:rPr>
              <w:t>Полив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грядок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овощами,</w:t>
            </w:r>
          </w:p>
        </w:tc>
        <w:tc>
          <w:tcPr>
            <w:tcW w:w="2837" w:type="dxa"/>
            <w:tcBorders>
              <w:bottom w:val="nil"/>
              <w:right w:val="single" w:sz="6" w:space="0" w:color="000000"/>
            </w:tcBorders>
          </w:tcPr>
          <w:p w:rsidR="009955E2" w:rsidRDefault="009955E2">
            <w:pPr>
              <w:pStyle w:val="TableParagraph"/>
              <w:spacing w:line="232" w:lineRule="exact"/>
              <w:ind w:left="33" w:right="14"/>
              <w:rPr>
                <w:b/>
              </w:rPr>
            </w:pPr>
            <w:r>
              <w:rPr>
                <w:b/>
              </w:rPr>
              <w:t>Сбор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вынос</w:t>
            </w:r>
          </w:p>
        </w:tc>
      </w:tr>
      <w:tr w:rsidR="009955E2">
        <w:trPr>
          <w:trHeight w:val="254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9955E2" w:rsidRDefault="009955E2">
            <w:pPr>
              <w:pStyle w:val="TableParagraph"/>
              <w:spacing w:line="234" w:lineRule="exact"/>
              <w:ind w:right="68"/>
              <w:jc w:val="right"/>
            </w:pPr>
            <w:r>
              <w:rPr>
                <w:b/>
              </w:rPr>
              <w:t>деятельность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детей</w:t>
            </w:r>
            <w:r>
              <w:rPr>
                <w:b/>
                <w:spacing w:val="2"/>
              </w:rPr>
              <w:t xml:space="preserve"> </w:t>
            </w:r>
            <w:r>
              <w:t>(игры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4" w:lineRule="exact"/>
              <w:ind w:left="227"/>
              <w:jc w:val="left"/>
              <w:rPr>
                <w:b/>
              </w:rPr>
            </w:pPr>
            <w:r>
              <w:rPr>
                <w:b/>
              </w:rPr>
              <w:t>мытье,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рассматривание</w:t>
            </w: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4" w:lineRule="exact"/>
              <w:ind w:left="381"/>
              <w:jc w:val="left"/>
              <w:rPr>
                <w:b/>
              </w:rPr>
            </w:pPr>
            <w:r>
              <w:rPr>
                <w:b/>
              </w:rPr>
              <w:t>песком, рыхление.</w:t>
            </w: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4" w:lineRule="exact"/>
              <w:ind w:left="53" w:right="39"/>
              <w:rPr>
                <w:b/>
              </w:rPr>
            </w:pPr>
            <w:r>
              <w:rPr>
                <w:b/>
              </w:rPr>
              <w:t>поверхностей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игровых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4" w:lineRule="exact"/>
              <w:ind w:left="48" w:right="29"/>
              <w:rPr>
                <w:b/>
              </w:rPr>
            </w:pPr>
            <w:r>
              <w:rPr>
                <w:b/>
              </w:rPr>
              <w:t>очистка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от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высохших</w:t>
            </w:r>
          </w:p>
        </w:tc>
        <w:tc>
          <w:tcPr>
            <w:tcW w:w="2837" w:type="dxa"/>
            <w:tcBorders>
              <w:top w:val="nil"/>
              <w:bottom w:val="nil"/>
              <w:right w:val="single" w:sz="6" w:space="0" w:color="000000"/>
            </w:tcBorders>
          </w:tcPr>
          <w:p w:rsidR="009955E2" w:rsidRDefault="009955E2">
            <w:pPr>
              <w:pStyle w:val="TableParagraph"/>
              <w:spacing w:line="234" w:lineRule="exact"/>
              <w:ind w:left="33" w:right="17"/>
              <w:rPr>
                <w:b/>
              </w:rPr>
            </w:pPr>
            <w:r>
              <w:rPr>
                <w:b/>
              </w:rPr>
              <w:t>подрезанных,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высохших</w:t>
            </w:r>
          </w:p>
        </w:tc>
      </w:tr>
      <w:tr w:rsidR="009955E2">
        <w:trPr>
          <w:trHeight w:val="252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left="376"/>
              <w:jc w:val="left"/>
            </w:pPr>
            <w:r>
              <w:t>малой</w:t>
            </w:r>
            <w:r>
              <w:rPr>
                <w:spacing w:val="-2"/>
              </w:rPr>
              <w:t xml:space="preserve"> </w:t>
            </w:r>
            <w:r>
              <w:t>подвижности,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left="352"/>
              <w:jc w:val="left"/>
              <w:rPr>
                <w:b/>
              </w:rPr>
            </w:pPr>
            <w:r>
              <w:rPr>
                <w:b/>
              </w:rPr>
              <w:t>(при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необходимости).</w:t>
            </w: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left="35" w:right="30"/>
              <w:rPr>
                <w:i/>
              </w:rPr>
            </w:pPr>
            <w:r>
              <w:rPr>
                <w:i/>
              </w:rPr>
              <w:t>(навыки</w:t>
            </w: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left="55" w:right="39"/>
              <w:rPr>
                <w:b/>
              </w:rPr>
            </w:pPr>
            <w:r>
              <w:rPr>
                <w:b/>
              </w:rPr>
              <w:t>конструкций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ветошью.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left="48" w:right="33"/>
              <w:rPr>
                <w:i/>
              </w:rPr>
            </w:pPr>
            <w:r>
              <w:rPr>
                <w:b/>
              </w:rPr>
              <w:t>листьев, побегов.</w:t>
            </w:r>
            <w:r>
              <w:rPr>
                <w:b/>
                <w:spacing w:val="-1"/>
              </w:rPr>
              <w:t xml:space="preserve"> </w:t>
            </w:r>
            <w:r>
              <w:rPr>
                <w:i/>
              </w:rPr>
              <w:t>(навыки</w:t>
            </w:r>
          </w:p>
        </w:tc>
        <w:tc>
          <w:tcPr>
            <w:tcW w:w="2837" w:type="dxa"/>
            <w:tcBorders>
              <w:top w:val="nil"/>
              <w:bottom w:val="nil"/>
              <w:right w:val="single" w:sz="6" w:space="0" w:color="000000"/>
            </w:tcBorders>
          </w:tcPr>
          <w:p w:rsidR="009955E2" w:rsidRDefault="009955E2">
            <w:pPr>
              <w:pStyle w:val="TableParagraph"/>
              <w:spacing w:line="232" w:lineRule="exact"/>
              <w:ind w:left="28" w:right="17"/>
              <w:rPr>
                <w:b/>
              </w:rPr>
            </w:pPr>
            <w:r>
              <w:rPr>
                <w:b/>
              </w:rPr>
              <w:t>побегов,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соцветий,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листьев</w:t>
            </w:r>
          </w:p>
        </w:tc>
      </w:tr>
      <w:tr w:rsidR="009955E2">
        <w:trPr>
          <w:trHeight w:val="252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left="510"/>
              <w:jc w:val="left"/>
            </w:pPr>
            <w:r>
              <w:t>настольные</w:t>
            </w:r>
            <w:r>
              <w:rPr>
                <w:spacing w:val="-3"/>
              </w:rPr>
              <w:t xml:space="preserve"> </w:t>
            </w:r>
            <w:r>
              <w:t>игры,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right="65"/>
              <w:jc w:val="right"/>
              <w:rPr>
                <w:i/>
              </w:rPr>
            </w:pPr>
            <w:r>
              <w:rPr>
                <w:i/>
              </w:rPr>
              <w:t>(навыки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самообслуживания,</w:t>
            </w: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left="371"/>
              <w:jc w:val="left"/>
              <w:rPr>
                <w:i/>
              </w:rPr>
            </w:pPr>
            <w:r>
              <w:rPr>
                <w:i/>
              </w:rPr>
              <w:t>самообслуживания,</w:t>
            </w: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left="49" w:right="39"/>
              <w:rPr>
                <w:i/>
              </w:rPr>
            </w:pPr>
            <w:r>
              <w:rPr>
                <w:i/>
              </w:rPr>
              <w:t>(навыки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left="48" w:right="36"/>
              <w:rPr>
                <w:i/>
              </w:rPr>
            </w:pPr>
            <w:r>
              <w:rPr>
                <w:i/>
              </w:rPr>
              <w:t>самообслуживания, музыка,</w:t>
            </w:r>
          </w:p>
        </w:tc>
        <w:tc>
          <w:tcPr>
            <w:tcW w:w="2837" w:type="dxa"/>
            <w:tcBorders>
              <w:top w:val="nil"/>
              <w:bottom w:val="nil"/>
              <w:right w:val="single" w:sz="6" w:space="0" w:color="000000"/>
            </w:tcBorders>
          </w:tcPr>
          <w:p w:rsidR="009955E2" w:rsidRDefault="009955E2">
            <w:pPr>
              <w:pStyle w:val="TableParagraph"/>
              <w:spacing w:line="232" w:lineRule="exact"/>
              <w:ind w:left="33" w:right="17"/>
              <w:rPr>
                <w:b/>
              </w:rPr>
            </w:pPr>
            <w:r>
              <w:rPr>
                <w:b/>
              </w:rPr>
              <w:t>в специальную емкость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(по</w:t>
            </w:r>
          </w:p>
        </w:tc>
      </w:tr>
      <w:tr w:rsidR="009955E2">
        <w:trPr>
          <w:trHeight w:val="252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left="544"/>
              <w:jc w:val="left"/>
            </w:pPr>
            <w:r>
              <w:t>изодеятельность,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left="304"/>
              <w:jc w:val="left"/>
              <w:rPr>
                <w:i/>
              </w:rPr>
            </w:pPr>
            <w:r>
              <w:rPr>
                <w:i/>
              </w:rPr>
              <w:t>музыка,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</w:t>
            </w: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right="177"/>
              <w:jc w:val="right"/>
              <w:rPr>
                <w:i/>
              </w:rPr>
            </w:pPr>
            <w:r>
              <w:rPr>
                <w:i/>
              </w:rPr>
              <w:t>музыка,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</w:t>
            </w: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left="48" w:right="39"/>
              <w:rPr>
                <w:i/>
              </w:rPr>
            </w:pPr>
            <w:r>
              <w:rPr>
                <w:i/>
              </w:rPr>
              <w:t>самообслуживания,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left="48" w:right="35"/>
              <w:rPr>
                <w:i/>
              </w:rPr>
            </w:pPr>
            <w:r>
              <w:rPr>
                <w:i/>
              </w:rPr>
              <w:t>ознакомление с</w:t>
            </w:r>
          </w:p>
        </w:tc>
        <w:tc>
          <w:tcPr>
            <w:tcW w:w="2837" w:type="dxa"/>
            <w:tcBorders>
              <w:top w:val="nil"/>
              <w:bottom w:val="nil"/>
              <w:right w:val="single" w:sz="6" w:space="0" w:color="000000"/>
            </w:tcBorders>
          </w:tcPr>
          <w:p w:rsidR="009955E2" w:rsidRDefault="009955E2">
            <w:pPr>
              <w:pStyle w:val="TableParagraph"/>
              <w:spacing w:line="232" w:lineRule="exact"/>
              <w:ind w:left="33" w:right="10"/>
              <w:rPr>
                <w:i/>
              </w:rPr>
            </w:pPr>
            <w:r>
              <w:rPr>
                <w:b/>
              </w:rPr>
              <w:t>необходимости).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(навыки</w:t>
            </w:r>
          </w:p>
        </w:tc>
      </w:tr>
      <w:tr w:rsidR="009955E2">
        <w:trPr>
          <w:trHeight w:val="254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9955E2" w:rsidRDefault="009955E2">
            <w:pPr>
              <w:pStyle w:val="TableParagraph"/>
              <w:spacing w:line="234" w:lineRule="exact"/>
              <w:ind w:left="323"/>
              <w:jc w:val="left"/>
            </w:pPr>
            <w:r>
              <w:t>рассматривание</w:t>
            </w:r>
            <w:r>
              <w:rPr>
                <w:spacing w:val="-6"/>
              </w:rPr>
              <w:t xml:space="preserve"> </w:t>
            </w:r>
            <w:r>
              <w:t>книг,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4" w:lineRule="exact"/>
              <w:ind w:left="400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миром,</w:t>
            </w: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4" w:lineRule="exact"/>
              <w:ind w:left="285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миром)</w:t>
            </w: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4" w:lineRule="exact"/>
              <w:ind w:left="55" w:right="34"/>
              <w:rPr>
                <w:i/>
              </w:rPr>
            </w:pPr>
            <w:r>
              <w:rPr>
                <w:i/>
              </w:rPr>
              <w:t>музыка,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4" w:lineRule="exact"/>
              <w:ind w:left="43" w:right="36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миром,</w:t>
            </w:r>
          </w:p>
        </w:tc>
        <w:tc>
          <w:tcPr>
            <w:tcW w:w="2837" w:type="dxa"/>
            <w:tcBorders>
              <w:top w:val="nil"/>
              <w:bottom w:val="nil"/>
              <w:right w:val="single" w:sz="6" w:space="0" w:color="000000"/>
            </w:tcBorders>
          </w:tcPr>
          <w:p w:rsidR="009955E2" w:rsidRDefault="009955E2">
            <w:pPr>
              <w:pStyle w:val="TableParagraph"/>
              <w:spacing w:line="234" w:lineRule="exact"/>
              <w:ind w:left="32" w:right="17"/>
              <w:rPr>
                <w:i/>
              </w:rPr>
            </w:pPr>
            <w:r>
              <w:rPr>
                <w:i/>
              </w:rPr>
              <w:t>самообслуживания, музыка,</w:t>
            </w:r>
          </w:p>
        </w:tc>
      </w:tr>
      <w:tr w:rsidR="009955E2">
        <w:trPr>
          <w:trHeight w:val="252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left="194"/>
              <w:jc w:val="left"/>
            </w:pPr>
            <w:r>
              <w:t>наблюдения,</w:t>
            </w:r>
            <w:r>
              <w:rPr>
                <w:spacing w:val="-2"/>
              </w:rPr>
              <w:t xml:space="preserve"> </w:t>
            </w:r>
            <w:r>
              <w:t>поручения,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left="376"/>
              <w:jc w:val="left"/>
              <w:rPr>
                <w:i/>
              </w:rPr>
            </w:pPr>
            <w:r>
              <w:rPr>
                <w:i/>
              </w:rPr>
              <w:t>физическое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развитие)</w:t>
            </w: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right="178"/>
              <w:jc w:val="right"/>
            </w:pPr>
            <w:r>
              <w:t>Цель:</w:t>
            </w:r>
            <w:r>
              <w:rPr>
                <w:spacing w:val="-3"/>
              </w:rPr>
              <w:t xml:space="preserve"> </w:t>
            </w:r>
            <w:r>
              <w:t>развивать</w:t>
            </w:r>
            <w:r>
              <w:rPr>
                <w:spacing w:val="-4"/>
              </w:rPr>
              <w:t xml:space="preserve"> </w:t>
            </w:r>
            <w:r>
              <w:t>умение</w:t>
            </w: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left="47" w:right="39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миром,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left="47" w:right="36"/>
              <w:rPr>
                <w:i/>
              </w:rPr>
            </w:pPr>
            <w:r>
              <w:rPr>
                <w:i/>
              </w:rPr>
              <w:t>физическое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развитие)</w:t>
            </w:r>
          </w:p>
        </w:tc>
        <w:tc>
          <w:tcPr>
            <w:tcW w:w="2837" w:type="dxa"/>
            <w:tcBorders>
              <w:top w:val="nil"/>
              <w:bottom w:val="nil"/>
              <w:right w:val="single" w:sz="6" w:space="0" w:color="000000"/>
            </w:tcBorders>
          </w:tcPr>
          <w:p w:rsidR="009955E2" w:rsidRDefault="009955E2">
            <w:pPr>
              <w:pStyle w:val="TableParagraph"/>
              <w:spacing w:line="232" w:lineRule="exact"/>
              <w:ind w:left="32" w:right="17"/>
              <w:rPr>
                <w:i/>
              </w:rPr>
            </w:pPr>
            <w:r>
              <w:rPr>
                <w:i/>
              </w:rPr>
              <w:t>ознакомление с</w:t>
            </w:r>
          </w:p>
        </w:tc>
      </w:tr>
      <w:tr w:rsidR="009955E2">
        <w:trPr>
          <w:trHeight w:val="252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left="32" w:right="21"/>
            </w:pPr>
            <w:r>
              <w:t>другое)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right="86"/>
              <w:jc w:val="right"/>
            </w:pPr>
            <w:r>
              <w:t>Цель:</w:t>
            </w:r>
            <w:r>
              <w:rPr>
                <w:spacing w:val="-3"/>
              </w:rPr>
              <w:t xml:space="preserve"> </w:t>
            </w:r>
            <w:r>
              <w:t>развивать</w:t>
            </w:r>
            <w:r>
              <w:rPr>
                <w:spacing w:val="-4"/>
              </w:rPr>
              <w:t xml:space="preserve"> </w:t>
            </w:r>
            <w:r>
              <w:t>осознанное</w:t>
            </w: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left="280"/>
              <w:jc w:val="left"/>
            </w:pPr>
            <w:r>
              <w:t>выполнять</w:t>
            </w:r>
            <w:r>
              <w:rPr>
                <w:spacing w:val="-5"/>
              </w:rPr>
              <w:t xml:space="preserve"> </w:t>
            </w:r>
            <w:r>
              <w:t>поручения</w:t>
            </w: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left="51" w:right="39"/>
              <w:rPr>
                <w:i/>
              </w:rPr>
            </w:pPr>
            <w:r>
              <w:rPr>
                <w:i/>
              </w:rPr>
              <w:t>физическое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развитие)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left="48" w:right="33"/>
            </w:pPr>
            <w:r>
              <w:t>Цель:</w:t>
            </w:r>
            <w:r>
              <w:rPr>
                <w:spacing w:val="-6"/>
              </w:rPr>
              <w:t xml:space="preserve"> </w:t>
            </w:r>
            <w:r>
              <w:t>закреплять</w:t>
            </w:r>
          </w:p>
        </w:tc>
        <w:tc>
          <w:tcPr>
            <w:tcW w:w="2837" w:type="dxa"/>
            <w:tcBorders>
              <w:top w:val="nil"/>
              <w:bottom w:val="nil"/>
              <w:right w:val="single" w:sz="6" w:space="0" w:color="000000"/>
            </w:tcBorders>
          </w:tcPr>
          <w:p w:rsidR="009955E2" w:rsidRDefault="009955E2">
            <w:pPr>
              <w:pStyle w:val="TableParagraph"/>
              <w:spacing w:line="232" w:lineRule="exact"/>
              <w:ind w:left="29" w:right="17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миром,</w:t>
            </w:r>
          </w:p>
        </w:tc>
      </w:tr>
      <w:tr w:rsidR="009955E2">
        <w:trPr>
          <w:trHeight w:val="254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4" w:lineRule="exact"/>
              <w:ind w:right="32"/>
              <w:jc w:val="right"/>
            </w:pPr>
            <w:r>
              <w:t>отношение</w:t>
            </w:r>
            <w:r>
              <w:rPr>
                <w:spacing w:val="-6"/>
              </w:rPr>
              <w:t xml:space="preserve"> </w:t>
            </w:r>
            <w:r>
              <w:t>к труду</w:t>
            </w:r>
            <w:r>
              <w:rPr>
                <w:spacing w:val="-4"/>
              </w:rPr>
              <w:t xml:space="preserve"> </w:t>
            </w:r>
            <w:r>
              <w:t>человека;</w:t>
            </w: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4" w:lineRule="exact"/>
              <w:ind w:left="362"/>
              <w:jc w:val="left"/>
            </w:pPr>
            <w:r>
              <w:t>аккуратно, согласно</w:t>
            </w: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4" w:lineRule="exact"/>
              <w:ind w:left="53" w:right="39"/>
            </w:pPr>
            <w:r>
              <w:t>Цель:</w:t>
            </w:r>
            <w:r>
              <w:rPr>
                <w:spacing w:val="-3"/>
              </w:rPr>
              <w:t xml:space="preserve"> </w:t>
            </w:r>
            <w:r>
              <w:t>развивать</w:t>
            </w:r>
            <w:r>
              <w:rPr>
                <w:spacing w:val="-4"/>
              </w:rPr>
              <w:t xml:space="preserve"> </w:t>
            </w:r>
            <w:r>
              <w:t>умения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4" w:lineRule="exact"/>
              <w:ind w:left="48" w:right="34"/>
            </w:pPr>
            <w:r>
              <w:t>способности</w:t>
            </w:r>
            <w:r>
              <w:rPr>
                <w:spacing w:val="-2"/>
              </w:rPr>
              <w:t xml:space="preserve"> </w:t>
            </w:r>
            <w:r>
              <w:t>замечать</w:t>
            </w:r>
          </w:p>
        </w:tc>
        <w:tc>
          <w:tcPr>
            <w:tcW w:w="2837" w:type="dxa"/>
            <w:tcBorders>
              <w:top w:val="nil"/>
              <w:bottom w:val="nil"/>
              <w:right w:val="single" w:sz="6" w:space="0" w:color="000000"/>
            </w:tcBorders>
          </w:tcPr>
          <w:p w:rsidR="009955E2" w:rsidRDefault="009955E2">
            <w:pPr>
              <w:pStyle w:val="TableParagraph"/>
              <w:spacing w:line="234" w:lineRule="exact"/>
              <w:ind w:left="31" w:right="17"/>
              <w:rPr>
                <w:i/>
              </w:rPr>
            </w:pPr>
            <w:r>
              <w:rPr>
                <w:i/>
              </w:rPr>
              <w:t>физическое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развитие)</w:t>
            </w:r>
          </w:p>
        </w:tc>
      </w:tr>
      <w:tr w:rsidR="009955E2">
        <w:trPr>
          <w:trHeight w:val="252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right="38"/>
              <w:jc w:val="right"/>
            </w:pPr>
            <w:r>
              <w:t>развивать</w:t>
            </w:r>
            <w:r>
              <w:rPr>
                <w:spacing w:val="-1"/>
              </w:rPr>
              <w:t xml:space="preserve"> </w:t>
            </w:r>
            <w:r>
              <w:t>умения выполнять</w:t>
            </w: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right="89"/>
              <w:jc w:val="right"/>
            </w:pPr>
            <w:r>
              <w:t>инструкциям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правилам;</w:t>
            </w: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left="55" w:right="39"/>
            </w:pPr>
            <w:r>
              <w:t>выполнять трудовые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left="46" w:right="36"/>
            </w:pPr>
            <w:r>
              <w:t>необходимость</w:t>
            </w:r>
            <w:r>
              <w:rPr>
                <w:spacing w:val="-4"/>
              </w:rPr>
              <w:t xml:space="preserve"> </w:t>
            </w:r>
            <w:r>
              <w:t>ухода</w:t>
            </w:r>
            <w:r>
              <w:rPr>
                <w:spacing w:val="1"/>
              </w:rPr>
              <w:t xml:space="preserve"> </w:t>
            </w:r>
            <w:r>
              <w:t>за</w:t>
            </w:r>
          </w:p>
        </w:tc>
        <w:tc>
          <w:tcPr>
            <w:tcW w:w="2837" w:type="dxa"/>
            <w:tcBorders>
              <w:top w:val="nil"/>
              <w:bottom w:val="nil"/>
              <w:right w:val="single" w:sz="6" w:space="0" w:color="000000"/>
            </w:tcBorders>
          </w:tcPr>
          <w:p w:rsidR="009955E2" w:rsidRDefault="009955E2">
            <w:pPr>
              <w:pStyle w:val="TableParagraph"/>
              <w:spacing w:line="232" w:lineRule="exact"/>
              <w:ind w:left="33" w:right="10"/>
            </w:pPr>
            <w:r>
              <w:t>Цель:</w:t>
            </w:r>
            <w:r>
              <w:rPr>
                <w:spacing w:val="-2"/>
              </w:rPr>
              <w:t xml:space="preserve"> </w:t>
            </w:r>
            <w:r>
              <w:t>развивать</w:t>
            </w:r>
            <w:r>
              <w:rPr>
                <w:spacing w:val="-3"/>
              </w:rPr>
              <w:t xml:space="preserve"> </w:t>
            </w:r>
            <w:r>
              <w:t>желание</w:t>
            </w:r>
          </w:p>
        </w:tc>
      </w:tr>
      <w:tr w:rsidR="009955E2">
        <w:trPr>
          <w:trHeight w:val="252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left="246"/>
              <w:jc w:val="left"/>
            </w:pPr>
            <w:r>
              <w:t>посильные</w:t>
            </w:r>
            <w:r>
              <w:rPr>
                <w:spacing w:val="-6"/>
              </w:rPr>
              <w:t xml:space="preserve"> </w:t>
            </w:r>
            <w:r>
              <w:t>поручения</w:t>
            </w:r>
            <w:r>
              <w:rPr>
                <w:spacing w:val="-1"/>
              </w:rPr>
              <w:t xml:space="preserve"> </w:t>
            </w:r>
            <w:r>
              <w:t>по</w:t>
            </w: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right="139"/>
              <w:jc w:val="right"/>
            </w:pPr>
            <w:r>
              <w:t>воспитывать</w:t>
            </w:r>
            <w:r>
              <w:rPr>
                <w:spacing w:val="-4"/>
              </w:rPr>
              <w:t xml:space="preserve"> </w:t>
            </w:r>
            <w:r>
              <w:t>осознанное</w:t>
            </w: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left="54" w:right="39"/>
            </w:pPr>
            <w:r>
              <w:t>поручение</w:t>
            </w:r>
            <w:r>
              <w:rPr>
                <w:spacing w:val="-6"/>
              </w:rPr>
              <w:t xml:space="preserve"> </w:t>
            </w:r>
            <w:r>
              <w:t>по</w:t>
            </w:r>
            <w:r>
              <w:rPr>
                <w:spacing w:val="-3"/>
              </w:rPr>
              <w:t xml:space="preserve"> </w:t>
            </w:r>
            <w:r>
              <w:t>правилам,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left="48" w:right="34"/>
            </w:pPr>
            <w:r>
              <w:t>растениями;</w:t>
            </w:r>
            <w:r>
              <w:rPr>
                <w:spacing w:val="-2"/>
              </w:rPr>
              <w:t xml:space="preserve"> </w:t>
            </w:r>
            <w:r>
              <w:t>отрабатывать</w:t>
            </w:r>
          </w:p>
        </w:tc>
        <w:tc>
          <w:tcPr>
            <w:tcW w:w="2837" w:type="dxa"/>
            <w:tcBorders>
              <w:top w:val="nil"/>
              <w:bottom w:val="nil"/>
              <w:right w:val="single" w:sz="6" w:space="0" w:color="000000"/>
            </w:tcBorders>
          </w:tcPr>
          <w:p w:rsidR="009955E2" w:rsidRDefault="009955E2">
            <w:pPr>
              <w:pStyle w:val="TableParagraph"/>
              <w:spacing w:line="232" w:lineRule="exact"/>
              <w:ind w:left="33" w:right="16"/>
            </w:pPr>
            <w:r>
              <w:t>работать</w:t>
            </w:r>
            <w:r>
              <w:rPr>
                <w:spacing w:val="-2"/>
              </w:rPr>
              <w:t xml:space="preserve"> </w:t>
            </w:r>
            <w:r>
              <w:t>рядом</w:t>
            </w:r>
            <w:r>
              <w:rPr>
                <w:spacing w:val="-1"/>
              </w:rPr>
              <w:t xml:space="preserve"> </w:t>
            </w:r>
            <w:r>
              <w:t>со</w:t>
            </w:r>
            <w:r>
              <w:rPr>
                <w:spacing w:val="-5"/>
              </w:rPr>
              <w:t xml:space="preserve"> </w:t>
            </w:r>
            <w:r>
              <w:t>взрослым</w:t>
            </w:r>
          </w:p>
        </w:tc>
      </w:tr>
      <w:tr w:rsidR="009955E2">
        <w:trPr>
          <w:trHeight w:val="254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5" w:lineRule="exact"/>
              <w:ind w:left="525"/>
              <w:jc w:val="left"/>
            </w:pPr>
            <w:r>
              <w:t>образцу</w:t>
            </w:r>
            <w:r>
              <w:rPr>
                <w:spacing w:val="-6"/>
              </w:rPr>
              <w:t xml:space="preserve"> </w:t>
            </w:r>
            <w:r>
              <w:t>взрослого,</w:t>
            </w: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5" w:lineRule="exact"/>
              <w:ind w:left="713"/>
              <w:jc w:val="left"/>
            </w:pPr>
            <w:r>
              <w:t>отношение</w:t>
            </w:r>
            <w:r>
              <w:rPr>
                <w:spacing w:val="-7"/>
              </w:rPr>
              <w:t xml:space="preserve"> </w:t>
            </w:r>
            <w:r>
              <w:t>к</w:t>
            </w: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5" w:lineRule="exact"/>
              <w:ind w:left="46" w:right="39"/>
            </w:pPr>
            <w:r>
              <w:t>понимание</w:t>
            </w:r>
            <w:r>
              <w:rPr>
                <w:spacing w:val="-6"/>
              </w:rPr>
              <w:t xml:space="preserve"> </w:t>
            </w:r>
            <w:r>
              <w:t>их</w:t>
            </w:r>
            <w:r>
              <w:rPr>
                <w:spacing w:val="2"/>
              </w:rPr>
              <w:t xml:space="preserve"> </w:t>
            </w:r>
            <w:r>
              <w:t>сути;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5" w:lineRule="exact"/>
              <w:ind w:left="44" w:right="36"/>
            </w:pPr>
            <w:r>
              <w:t>посильные</w:t>
            </w:r>
            <w:r>
              <w:rPr>
                <w:spacing w:val="-7"/>
              </w:rPr>
              <w:t xml:space="preserve"> </w:t>
            </w:r>
            <w:r>
              <w:t>навыки</w:t>
            </w:r>
            <w:r>
              <w:rPr>
                <w:spacing w:val="1"/>
              </w:rPr>
              <w:t xml:space="preserve"> </w:t>
            </w:r>
            <w:r>
              <w:t>работы</w:t>
            </w:r>
          </w:p>
        </w:tc>
        <w:tc>
          <w:tcPr>
            <w:tcW w:w="2837" w:type="dxa"/>
            <w:tcBorders>
              <w:top w:val="nil"/>
              <w:bottom w:val="nil"/>
              <w:right w:val="single" w:sz="6" w:space="0" w:color="000000"/>
            </w:tcBorders>
          </w:tcPr>
          <w:p w:rsidR="009955E2" w:rsidRDefault="009955E2">
            <w:pPr>
              <w:pStyle w:val="TableParagraph"/>
              <w:spacing w:line="235" w:lineRule="exact"/>
              <w:ind w:left="28" w:right="17"/>
            </w:pPr>
            <w:r>
              <w:t>по</w:t>
            </w:r>
            <w:r>
              <w:rPr>
                <w:spacing w:val="-4"/>
              </w:rPr>
              <w:t xml:space="preserve"> </w:t>
            </w:r>
            <w:r>
              <w:t>правилам</w:t>
            </w:r>
            <w:r>
              <w:rPr>
                <w:spacing w:val="-3"/>
              </w:rPr>
              <w:t xml:space="preserve"> </w:t>
            </w:r>
            <w:r>
              <w:t>труда;</w:t>
            </w:r>
          </w:p>
        </w:tc>
      </w:tr>
      <w:tr w:rsidR="009955E2">
        <w:trPr>
          <w:trHeight w:val="254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5" w:lineRule="exact"/>
              <w:ind w:left="285"/>
              <w:jc w:val="left"/>
            </w:pPr>
            <w:r>
              <w:t>инструкциям;</w:t>
            </w:r>
            <w:r>
              <w:rPr>
                <w:spacing w:val="-2"/>
              </w:rPr>
              <w:t xml:space="preserve"> </w:t>
            </w:r>
            <w:r>
              <w:t>развивать</w:t>
            </w: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5" w:lineRule="exact"/>
              <w:ind w:left="650"/>
              <w:jc w:val="left"/>
            </w:pPr>
            <w:r>
              <w:t>деятельности,</w:t>
            </w: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5" w:lineRule="exact"/>
              <w:ind w:left="55" w:right="35"/>
            </w:pPr>
            <w:r>
              <w:t>воспитывать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5" w:lineRule="exact"/>
              <w:ind w:left="46" w:right="36"/>
            </w:pPr>
            <w:r>
              <w:t>на</w:t>
            </w:r>
            <w:r>
              <w:rPr>
                <w:spacing w:val="-4"/>
              </w:rPr>
              <w:t xml:space="preserve"> </w:t>
            </w:r>
            <w:r>
              <w:t>огороде,</w:t>
            </w:r>
            <w:r>
              <w:rPr>
                <w:spacing w:val="-1"/>
              </w:rPr>
              <w:t xml:space="preserve"> </w:t>
            </w:r>
            <w:r>
              <w:t>ухода</w:t>
            </w:r>
            <w:r>
              <w:rPr>
                <w:spacing w:val="1"/>
              </w:rPr>
              <w:t xml:space="preserve"> </w:t>
            </w:r>
            <w:r>
              <w:t>за</w:t>
            </w:r>
          </w:p>
        </w:tc>
        <w:tc>
          <w:tcPr>
            <w:tcW w:w="2837" w:type="dxa"/>
            <w:tcBorders>
              <w:top w:val="nil"/>
              <w:bottom w:val="nil"/>
              <w:right w:val="single" w:sz="6" w:space="0" w:color="000000"/>
            </w:tcBorders>
          </w:tcPr>
          <w:p w:rsidR="009955E2" w:rsidRDefault="009955E2">
            <w:pPr>
              <w:pStyle w:val="TableParagraph"/>
              <w:spacing w:line="235" w:lineRule="exact"/>
              <w:ind w:left="33" w:right="10"/>
            </w:pPr>
            <w:r>
              <w:t>воспитывать</w:t>
            </w:r>
            <w:r>
              <w:rPr>
                <w:spacing w:val="-5"/>
              </w:rPr>
              <w:t xml:space="preserve"> </w:t>
            </w:r>
            <w:r>
              <w:t>позитивное</w:t>
            </w:r>
          </w:p>
        </w:tc>
      </w:tr>
      <w:tr w:rsidR="009955E2">
        <w:trPr>
          <w:trHeight w:val="252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left="549"/>
              <w:jc w:val="left"/>
            </w:pPr>
            <w:r>
              <w:t>знания</w:t>
            </w:r>
            <w:r>
              <w:rPr>
                <w:spacing w:val="-2"/>
              </w:rPr>
              <w:t xml:space="preserve"> </w:t>
            </w:r>
            <w:r>
              <w:t>об</w:t>
            </w:r>
            <w:r>
              <w:rPr>
                <w:spacing w:val="-2"/>
              </w:rPr>
              <w:t xml:space="preserve"> </w:t>
            </w:r>
            <w:r>
              <w:t>овощах;</w:t>
            </w: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left="199"/>
              <w:jc w:val="left"/>
            </w:pPr>
            <w:r>
              <w:t>выносливость,</w:t>
            </w:r>
            <w:r>
              <w:rPr>
                <w:spacing w:val="2"/>
              </w:rPr>
              <w:t xml:space="preserve"> </w:t>
            </w:r>
            <w:r>
              <w:t>желание</w:t>
            </w: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left="54" w:right="39"/>
            </w:pPr>
            <w:r>
              <w:t>ответственное</w:t>
            </w:r>
            <w:r>
              <w:rPr>
                <w:spacing w:val="-4"/>
              </w:rPr>
              <w:t xml:space="preserve"> </w:t>
            </w:r>
            <w:r>
              <w:t>отношение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left="46" w:right="36"/>
            </w:pPr>
            <w:r>
              <w:t>овощами,</w:t>
            </w:r>
            <w:r>
              <w:rPr>
                <w:spacing w:val="1"/>
              </w:rPr>
              <w:t xml:space="preserve"> </w:t>
            </w:r>
            <w:r>
              <w:t>отрывания</w:t>
            </w:r>
          </w:p>
        </w:tc>
        <w:tc>
          <w:tcPr>
            <w:tcW w:w="2837" w:type="dxa"/>
            <w:tcBorders>
              <w:top w:val="nil"/>
              <w:bottom w:val="nil"/>
              <w:right w:val="single" w:sz="6" w:space="0" w:color="000000"/>
            </w:tcBorders>
          </w:tcPr>
          <w:p w:rsidR="009955E2" w:rsidRDefault="009955E2">
            <w:pPr>
              <w:pStyle w:val="TableParagraph"/>
              <w:spacing w:line="232" w:lineRule="exact"/>
              <w:ind w:left="31" w:right="17"/>
            </w:pPr>
            <w:r>
              <w:t>отношение</w:t>
            </w:r>
            <w:r>
              <w:rPr>
                <w:spacing w:val="-7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труду.</w:t>
            </w:r>
          </w:p>
        </w:tc>
      </w:tr>
      <w:tr w:rsidR="009955E2">
        <w:trPr>
          <w:trHeight w:val="251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left="198"/>
              <w:jc w:val="left"/>
            </w:pPr>
            <w:r>
              <w:t>воспитывать</w:t>
            </w:r>
            <w:r>
              <w:rPr>
                <w:spacing w:val="-8"/>
              </w:rPr>
              <w:t xml:space="preserve"> </w:t>
            </w:r>
            <w:r>
              <w:t>трудолюбие.</w:t>
            </w: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right="61"/>
              <w:jc w:val="right"/>
            </w:pPr>
            <w:r>
              <w:t>трудиться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общее</w:t>
            </w:r>
            <w:r>
              <w:rPr>
                <w:spacing w:val="-7"/>
              </w:rPr>
              <w:t xml:space="preserve"> </w:t>
            </w:r>
            <w:r>
              <w:t>благо,</w:t>
            </w: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left="51" w:right="39"/>
            </w:pPr>
            <w:r>
              <w:t>к</w:t>
            </w:r>
            <w:r>
              <w:rPr>
                <w:spacing w:val="-2"/>
              </w:rPr>
              <w:t xml:space="preserve"> </w:t>
            </w:r>
            <w:r>
              <w:t>посильному</w:t>
            </w:r>
            <w:r>
              <w:rPr>
                <w:spacing w:val="-5"/>
              </w:rPr>
              <w:t xml:space="preserve"> </w:t>
            </w:r>
            <w:r>
              <w:t>труду.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left="47" w:right="36"/>
            </w:pPr>
            <w:r>
              <w:t>высохших</w:t>
            </w:r>
            <w:r>
              <w:rPr>
                <w:spacing w:val="-3"/>
              </w:rPr>
              <w:t xml:space="preserve"> </w:t>
            </w:r>
            <w:r>
              <w:t>побегов, листьев;</w:t>
            </w:r>
          </w:p>
        </w:tc>
        <w:tc>
          <w:tcPr>
            <w:tcW w:w="2837" w:type="dxa"/>
            <w:tcBorders>
              <w:top w:val="nil"/>
              <w:bottom w:val="nil"/>
              <w:right w:val="single" w:sz="6" w:space="0" w:color="000000"/>
            </w:tcBorders>
          </w:tcPr>
          <w:p w:rsidR="009955E2" w:rsidRDefault="009955E2">
            <w:pPr>
              <w:pStyle w:val="TableParagraph"/>
              <w:spacing w:line="232" w:lineRule="exact"/>
              <w:ind w:left="29" w:right="17"/>
            </w:pPr>
            <w:r>
              <w:t>Педагог</w:t>
            </w:r>
            <w:r>
              <w:rPr>
                <w:spacing w:val="-5"/>
              </w:rPr>
              <w:t xml:space="preserve"> </w:t>
            </w:r>
            <w:r>
              <w:t>предоставляет</w:t>
            </w:r>
          </w:p>
        </w:tc>
      </w:tr>
      <w:tr w:rsidR="009955E2">
        <w:trPr>
          <w:trHeight w:val="254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4" w:lineRule="exact"/>
              <w:ind w:left="261"/>
              <w:jc w:val="left"/>
            </w:pPr>
            <w:r>
              <w:t>радоваться</w:t>
            </w:r>
            <w:r>
              <w:rPr>
                <w:spacing w:val="-1"/>
              </w:rPr>
              <w:t xml:space="preserve"> </w:t>
            </w:r>
            <w:r>
              <w:t>результату</w:t>
            </w: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4" w:lineRule="exact"/>
              <w:ind w:left="44" w:right="36"/>
            </w:pPr>
            <w:r>
              <w:t>предусмотреть</w:t>
            </w:r>
            <w:r>
              <w:rPr>
                <w:spacing w:val="-5"/>
              </w:rPr>
              <w:t xml:space="preserve"> </w:t>
            </w:r>
            <w:r>
              <w:t>вопросы</w:t>
            </w:r>
          </w:p>
        </w:tc>
        <w:tc>
          <w:tcPr>
            <w:tcW w:w="2837" w:type="dxa"/>
            <w:tcBorders>
              <w:top w:val="nil"/>
              <w:bottom w:val="nil"/>
              <w:right w:val="single" w:sz="6" w:space="0" w:color="000000"/>
            </w:tcBorders>
          </w:tcPr>
          <w:p w:rsidR="009955E2" w:rsidRDefault="009955E2">
            <w:pPr>
              <w:pStyle w:val="TableParagraph"/>
              <w:spacing w:line="234" w:lineRule="exact"/>
              <w:ind w:left="29" w:right="17"/>
            </w:pPr>
            <w:r>
              <w:t>возможность</w:t>
            </w:r>
            <w:r>
              <w:rPr>
                <w:spacing w:val="-3"/>
              </w:rPr>
              <w:t xml:space="preserve"> </w:t>
            </w:r>
            <w:r>
              <w:t>пользоваться</w:t>
            </w:r>
          </w:p>
        </w:tc>
      </w:tr>
      <w:tr w:rsidR="009955E2">
        <w:trPr>
          <w:trHeight w:val="252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left="35" w:right="32"/>
            </w:pPr>
            <w:r>
              <w:t>труда.</w:t>
            </w: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left="48" w:right="35"/>
            </w:pPr>
            <w:r>
              <w:t>безопасности,</w:t>
            </w:r>
            <w:r>
              <w:rPr>
                <w:spacing w:val="-2"/>
              </w:rPr>
              <w:t xml:space="preserve"> </w:t>
            </w:r>
            <w:r>
              <w:t>сохранения</w:t>
            </w:r>
          </w:p>
        </w:tc>
        <w:tc>
          <w:tcPr>
            <w:tcW w:w="2837" w:type="dxa"/>
            <w:tcBorders>
              <w:top w:val="nil"/>
              <w:bottom w:val="nil"/>
              <w:right w:val="single" w:sz="6" w:space="0" w:color="000000"/>
            </w:tcBorders>
          </w:tcPr>
          <w:p w:rsidR="009955E2" w:rsidRDefault="009955E2">
            <w:pPr>
              <w:pStyle w:val="TableParagraph"/>
              <w:spacing w:line="232" w:lineRule="exact"/>
              <w:ind w:left="29" w:right="17"/>
            </w:pPr>
            <w:r>
              <w:t>перчатками,</w:t>
            </w:r>
            <w:r>
              <w:rPr>
                <w:spacing w:val="-4"/>
              </w:rPr>
              <w:t xml:space="preserve"> </w:t>
            </w:r>
            <w:r>
              <w:t>проводит</w:t>
            </w:r>
          </w:p>
        </w:tc>
      </w:tr>
      <w:tr w:rsidR="009955E2">
        <w:trPr>
          <w:trHeight w:val="252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left="44" w:right="36"/>
            </w:pPr>
            <w:r>
              <w:t>здоровья</w:t>
            </w:r>
            <w:r>
              <w:rPr>
                <w:spacing w:val="-4"/>
              </w:rPr>
              <w:t xml:space="preserve"> </w:t>
            </w:r>
            <w:r>
              <w:t>детей.</w:t>
            </w:r>
          </w:p>
        </w:tc>
        <w:tc>
          <w:tcPr>
            <w:tcW w:w="2837" w:type="dxa"/>
            <w:tcBorders>
              <w:top w:val="nil"/>
              <w:bottom w:val="nil"/>
              <w:right w:val="single" w:sz="6" w:space="0" w:color="000000"/>
            </w:tcBorders>
          </w:tcPr>
          <w:p w:rsidR="009955E2" w:rsidRDefault="009955E2">
            <w:pPr>
              <w:pStyle w:val="TableParagraph"/>
              <w:spacing w:line="232" w:lineRule="exact"/>
              <w:ind w:left="27" w:right="17"/>
            </w:pPr>
            <w:r>
              <w:t>предварительный</w:t>
            </w:r>
          </w:p>
        </w:tc>
      </w:tr>
      <w:tr w:rsidR="009955E2">
        <w:trPr>
          <w:trHeight w:val="254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bottom w:val="nil"/>
              <w:right w:val="single" w:sz="6" w:space="0" w:color="000000"/>
            </w:tcBorders>
          </w:tcPr>
          <w:p w:rsidR="009955E2" w:rsidRDefault="009955E2">
            <w:pPr>
              <w:pStyle w:val="TableParagraph"/>
              <w:spacing w:line="234" w:lineRule="exact"/>
              <w:ind w:left="33" w:right="10"/>
            </w:pPr>
            <w:r>
              <w:t>инструктаж по</w:t>
            </w:r>
            <w:r>
              <w:rPr>
                <w:spacing w:val="-4"/>
              </w:rPr>
              <w:t xml:space="preserve"> </w:t>
            </w:r>
            <w:r>
              <w:t>технике</w:t>
            </w:r>
          </w:p>
        </w:tc>
      </w:tr>
      <w:tr w:rsidR="009955E2">
        <w:trPr>
          <w:trHeight w:val="251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bottom w:val="nil"/>
              <w:right w:val="single" w:sz="6" w:space="0" w:color="000000"/>
            </w:tcBorders>
          </w:tcPr>
          <w:p w:rsidR="009955E2" w:rsidRDefault="009955E2">
            <w:pPr>
              <w:pStyle w:val="TableParagraph"/>
              <w:spacing w:line="232" w:lineRule="exact"/>
              <w:ind w:left="30" w:right="17"/>
            </w:pPr>
            <w:r>
              <w:t>безопасности;</w:t>
            </w:r>
            <w:r>
              <w:rPr>
                <w:spacing w:val="-1"/>
              </w:rPr>
              <w:t xml:space="preserve"> </w:t>
            </w:r>
            <w:r>
              <w:t>показывать</w:t>
            </w:r>
          </w:p>
        </w:tc>
      </w:tr>
      <w:tr w:rsidR="009955E2">
        <w:trPr>
          <w:trHeight w:val="251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26" w:type="dxa"/>
            <w:tcBorders>
              <w:top w:val="nil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21" w:type="dxa"/>
            <w:tcBorders>
              <w:top w:val="nil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3" w:type="dxa"/>
            <w:tcBorders>
              <w:top w:val="nil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right w:val="single" w:sz="6" w:space="0" w:color="000000"/>
            </w:tcBorders>
          </w:tcPr>
          <w:p w:rsidR="009955E2" w:rsidRDefault="009955E2">
            <w:pPr>
              <w:pStyle w:val="TableParagraph"/>
              <w:spacing w:line="232" w:lineRule="exact"/>
              <w:ind w:left="31" w:right="17"/>
            </w:pPr>
            <w:r>
              <w:t>образец</w:t>
            </w:r>
            <w:r>
              <w:rPr>
                <w:spacing w:val="-3"/>
              </w:rPr>
              <w:t xml:space="preserve"> </w:t>
            </w:r>
            <w:r>
              <w:t>способов</w:t>
            </w:r>
            <w:r>
              <w:rPr>
                <w:spacing w:val="-2"/>
              </w:rPr>
              <w:t xml:space="preserve"> </w:t>
            </w:r>
            <w:r>
              <w:t>работы.</w:t>
            </w:r>
          </w:p>
        </w:tc>
      </w:tr>
      <w:tr w:rsidR="009955E2">
        <w:trPr>
          <w:trHeight w:val="357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9955E2" w:rsidRDefault="009955E2">
            <w:pPr>
              <w:pStyle w:val="TableParagraph"/>
              <w:jc w:val="left"/>
            </w:pPr>
          </w:p>
        </w:tc>
        <w:tc>
          <w:tcPr>
            <w:tcW w:w="13754" w:type="dxa"/>
            <w:gridSpan w:val="5"/>
            <w:tcBorders>
              <w:bottom w:val="nil"/>
            </w:tcBorders>
          </w:tcPr>
          <w:p w:rsidR="009955E2" w:rsidRDefault="009955E2">
            <w:pPr>
              <w:pStyle w:val="TableParagraph"/>
              <w:spacing w:before="102" w:line="236" w:lineRule="exact"/>
              <w:ind w:left="59" w:right="43"/>
              <w:rPr>
                <w:b/>
              </w:rPr>
            </w:pPr>
            <w:r>
              <w:rPr>
                <w:b/>
              </w:rPr>
              <w:t>Дежурство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неделю.</w:t>
            </w:r>
          </w:p>
        </w:tc>
      </w:tr>
      <w:tr w:rsidR="009955E2">
        <w:trPr>
          <w:trHeight w:val="251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13754" w:type="dxa"/>
            <w:gridSpan w:val="5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left="1475"/>
              <w:jc w:val="left"/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развивать</w:t>
            </w:r>
            <w:r>
              <w:rPr>
                <w:spacing w:val="-6"/>
              </w:rPr>
              <w:t xml:space="preserve"> </w:t>
            </w:r>
            <w:r>
              <w:t>чувство</w:t>
            </w:r>
            <w:r>
              <w:rPr>
                <w:spacing w:val="-5"/>
              </w:rPr>
              <w:t xml:space="preserve"> </w:t>
            </w:r>
            <w:r>
              <w:t>ответственности за</w:t>
            </w:r>
            <w:r>
              <w:rPr>
                <w:spacing w:val="-3"/>
              </w:rPr>
              <w:t xml:space="preserve"> </w:t>
            </w:r>
            <w:r>
              <w:t>порученное</w:t>
            </w:r>
            <w:r>
              <w:rPr>
                <w:spacing w:val="-7"/>
              </w:rPr>
              <w:t xml:space="preserve"> </w:t>
            </w:r>
            <w:r>
              <w:t>дело,</w:t>
            </w:r>
            <w:r>
              <w:rPr>
                <w:spacing w:val="1"/>
              </w:rPr>
              <w:t xml:space="preserve"> </w:t>
            </w:r>
            <w:r>
              <w:t>умения</w:t>
            </w:r>
            <w:r>
              <w:rPr>
                <w:spacing w:val="-2"/>
              </w:rPr>
              <w:t xml:space="preserve"> </w:t>
            </w:r>
            <w:r>
              <w:t>четко</w:t>
            </w:r>
            <w:r>
              <w:rPr>
                <w:spacing w:val="-6"/>
              </w:rPr>
              <w:t xml:space="preserve"> </w:t>
            </w:r>
            <w:r>
              <w:t>выполнять</w:t>
            </w:r>
            <w:r>
              <w:rPr>
                <w:spacing w:val="-2"/>
              </w:rPr>
              <w:t xml:space="preserve"> </w:t>
            </w:r>
            <w:r>
              <w:t>обязанности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дежурству.</w:t>
            </w:r>
          </w:p>
        </w:tc>
      </w:tr>
      <w:tr w:rsidR="009955E2">
        <w:trPr>
          <w:trHeight w:val="252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13754" w:type="dxa"/>
            <w:gridSpan w:val="5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left="122"/>
              <w:jc w:val="left"/>
            </w:pPr>
            <w:r>
              <w:t>Организовать</w:t>
            </w:r>
            <w:r>
              <w:rPr>
                <w:spacing w:val="-6"/>
              </w:rPr>
              <w:t xml:space="preserve"> </w:t>
            </w:r>
            <w:r>
              <w:t>распределение</w:t>
            </w:r>
            <w:r>
              <w:rPr>
                <w:spacing w:val="-7"/>
              </w:rPr>
              <w:t xml:space="preserve"> </w:t>
            </w:r>
            <w:r>
              <w:t>дежурных: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уголку</w:t>
            </w:r>
            <w:r>
              <w:rPr>
                <w:spacing w:val="-5"/>
              </w:rPr>
              <w:t xml:space="preserve"> </w:t>
            </w:r>
            <w:r>
              <w:t>природы,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столовой,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уголкам</w:t>
            </w:r>
            <w:r>
              <w:rPr>
                <w:spacing w:val="10"/>
              </w:rPr>
              <w:t xml:space="preserve"> </w:t>
            </w:r>
            <w:r>
              <w:t>развития</w:t>
            </w:r>
            <w:r>
              <w:rPr>
                <w:spacing w:val="-2"/>
              </w:rPr>
              <w:t xml:space="preserve"> </w:t>
            </w:r>
            <w:r>
              <w:t>(одна</w:t>
            </w:r>
            <w:r>
              <w:rPr>
                <w:spacing w:val="-2"/>
              </w:rPr>
              <w:t xml:space="preserve"> </w:t>
            </w:r>
            <w:r>
              <w:t>пара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всем</w:t>
            </w:r>
            <w:r>
              <w:rPr>
                <w:spacing w:val="-1"/>
              </w:rPr>
              <w:t xml:space="preserve"> </w:t>
            </w:r>
            <w:r>
              <w:t>обязанностям</w:t>
            </w:r>
            <w:r>
              <w:rPr>
                <w:spacing w:val="-2"/>
              </w:rPr>
              <w:t xml:space="preserve"> </w:t>
            </w:r>
            <w:r>
              <w:t>или</w:t>
            </w:r>
            <w:r>
              <w:rPr>
                <w:spacing w:val="-3"/>
              </w:rPr>
              <w:t xml:space="preserve"> </w:t>
            </w:r>
            <w:r>
              <w:t>несколько</w:t>
            </w:r>
          </w:p>
        </w:tc>
      </w:tr>
      <w:tr w:rsidR="009955E2">
        <w:trPr>
          <w:trHeight w:val="251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13754" w:type="dxa"/>
            <w:gridSpan w:val="5"/>
            <w:tcBorders>
              <w:top w:val="nil"/>
              <w:bottom w:val="nil"/>
            </w:tcBorders>
          </w:tcPr>
          <w:p w:rsidR="009955E2" w:rsidRDefault="009955E2">
            <w:pPr>
              <w:pStyle w:val="TableParagraph"/>
              <w:spacing w:line="232" w:lineRule="exact"/>
              <w:ind w:left="59" w:right="43"/>
            </w:pPr>
            <w:r>
              <w:t>пар</w:t>
            </w:r>
            <w:r>
              <w:rPr>
                <w:spacing w:val="-6"/>
              </w:rPr>
              <w:t xml:space="preserve"> </w:t>
            </w:r>
            <w:r>
              <w:t>раздельно).</w:t>
            </w:r>
          </w:p>
        </w:tc>
      </w:tr>
      <w:tr w:rsidR="009955E2">
        <w:trPr>
          <w:trHeight w:val="355"/>
        </w:trPr>
        <w:tc>
          <w:tcPr>
            <w:tcW w:w="2696" w:type="dxa"/>
            <w:tcBorders>
              <w:top w:val="nil"/>
              <w:left w:val="single" w:sz="6" w:space="0" w:color="000000"/>
            </w:tcBorders>
          </w:tcPr>
          <w:p w:rsidR="009955E2" w:rsidRDefault="009955E2">
            <w:pPr>
              <w:pStyle w:val="TableParagraph"/>
              <w:jc w:val="left"/>
            </w:pPr>
          </w:p>
        </w:tc>
        <w:tc>
          <w:tcPr>
            <w:tcW w:w="13754" w:type="dxa"/>
            <w:gridSpan w:val="5"/>
            <w:tcBorders>
              <w:top w:val="nil"/>
            </w:tcBorders>
          </w:tcPr>
          <w:p w:rsidR="009955E2" w:rsidRDefault="009955E2">
            <w:pPr>
              <w:pStyle w:val="TableParagraph"/>
              <w:spacing w:line="249" w:lineRule="exact"/>
              <w:ind w:left="59" w:right="51"/>
            </w:pPr>
            <w:r>
              <w:t>Повторить</w:t>
            </w:r>
            <w:r>
              <w:rPr>
                <w:spacing w:val="-3"/>
              </w:rPr>
              <w:t xml:space="preserve"> </w:t>
            </w:r>
            <w:r>
              <w:t>инструкции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дежурству.</w:t>
            </w:r>
          </w:p>
        </w:tc>
      </w:tr>
    </w:tbl>
    <w:p w:rsidR="00DB0F2E" w:rsidRDefault="00DB0F2E">
      <w:pPr>
        <w:spacing w:line="249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01"/>
        <w:gridCol w:w="2832"/>
        <w:gridCol w:w="2626"/>
        <w:gridCol w:w="2621"/>
        <w:gridCol w:w="2833"/>
        <w:gridCol w:w="2835"/>
      </w:tblGrid>
      <w:tr w:rsidR="00DB0F2E">
        <w:trPr>
          <w:trHeight w:val="455"/>
        </w:trPr>
        <w:tc>
          <w:tcPr>
            <w:tcW w:w="2701" w:type="dxa"/>
            <w:vMerge w:val="restart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13747" w:type="dxa"/>
            <w:gridSpan w:val="5"/>
          </w:tcPr>
          <w:p w:rsidR="00DB0F2E" w:rsidRDefault="00A57A92">
            <w:pPr>
              <w:pStyle w:val="TableParagraph"/>
              <w:spacing w:before="96"/>
              <w:ind w:left="2558" w:right="2556"/>
            </w:pPr>
            <w:r>
              <w:t>Следить</w:t>
            </w:r>
            <w:r>
              <w:rPr>
                <w:spacing w:val="-4"/>
              </w:rPr>
              <w:t xml:space="preserve"> </w:t>
            </w:r>
            <w:r>
              <w:t>за</w:t>
            </w:r>
            <w:r>
              <w:rPr>
                <w:spacing w:val="-1"/>
              </w:rPr>
              <w:t xml:space="preserve"> </w:t>
            </w:r>
            <w:r>
              <w:t>сменой</w:t>
            </w:r>
            <w:r>
              <w:rPr>
                <w:spacing w:val="-2"/>
              </w:rPr>
              <w:t xml:space="preserve"> </w:t>
            </w:r>
            <w:r>
              <w:t>фишек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уголке,</w:t>
            </w:r>
            <w:r>
              <w:rPr>
                <w:spacing w:val="-1"/>
              </w:rPr>
              <w:t xml:space="preserve"> </w:t>
            </w:r>
            <w:r>
              <w:t>расположением инструментария,</w:t>
            </w:r>
            <w:r>
              <w:rPr>
                <w:spacing w:val="-5"/>
              </w:rPr>
              <w:t xml:space="preserve"> </w:t>
            </w:r>
            <w:r>
              <w:t>формы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свои</w:t>
            </w:r>
            <w:r>
              <w:rPr>
                <w:spacing w:val="-2"/>
              </w:rPr>
              <w:t xml:space="preserve"> </w:t>
            </w:r>
            <w:r>
              <w:t>места.</w:t>
            </w:r>
          </w:p>
        </w:tc>
      </w:tr>
      <w:tr w:rsidR="00DB0F2E">
        <w:trPr>
          <w:trHeight w:val="2870"/>
        </w:trPr>
        <w:tc>
          <w:tcPr>
            <w:tcW w:w="2701" w:type="dxa"/>
            <w:vMerge/>
            <w:tcBorders>
              <w:top w:val="nil"/>
              <w:left w:val="single" w:sz="6" w:space="0" w:color="000000"/>
            </w:tcBorders>
          </w:tcPr>
          <w:p w:rsidR="00DB0F2E" w:rsidRDefault="00DB0F2E">
            <w:pPr>
              <w:rPr>
                <w:sz w:val="2"/>
                <w:szCs w:val="2"/>
              </w:rPr>
            </w:pPr>
          </w:p>
        </w:tc>
        <w:tc>
          <w:tcPr>
            <w:tcW w:w="2832" w:type="dxa"/>
            <w:tcBorders>
              <w:bottom w:val="nil"/>
            </w:tcBorders>
          </w:tcPr>
          <w:p w:rsidR="00DB0F2E" w:rsidRDefault="00A57A92">
            <w:pPr>
              <w:pStyle w:val="TableParagraph"/>
              <w:spacing w:before="96"/>
              <w:ind w:left="208" w:right="191" w:hanging="3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t>"</w:t>
            </w:r>
            <w:r>
              <w:rPr>
                <w:b/>
              </w:rPr>
              <w:t>Сплетем венок из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предложений" (на тему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"Овощи"). </w:t>
            </w:r>
            <w:r>
              <w:rPr>
                <w:i/>
              </w:rPr>
              <w:t>(основы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грамоты,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83" w:right="76" w:firstLine="6"/>
            </w:pPr>
            <w:r>
              <w:t>Цель: упражнять детей в</w:t>
            </w:r>
            <w:r>
              <w:rPr>
                <w:spacing w:val="1"/>
              </w:rPr>
              <w:t xml:space="preserve"> </w:t>
            </w:r>
            <w:r>
              <w:t>составлении</w:t>
            </w:r>
            <w:r>
              <w:rPr>
                <w:spacing w:val="-3"/>
              </w:rPr>
              <w:t xml:space="preserve"> </w:t>
            </w:r>
            <w:r>
              <w:t>предложений,</w:t>
            </w:r>
          </w:p>
          <w:p w:rsidR="00DB0F2E" w:rsidRDefault="00A57A92">
            <w:pPr>
              <w:pStyle w:val="TableParagraph"/>
              <w:spacing w:line="250" w:lineRule="exact"/>
              <w:ind w:left="21" w:right="14"/>
            </w:pPr>
            <w:r>
              <w:rPr>
                <w:spacing w:val="-1"/>
              </w:rPr>
              <w:t xml:space="preserve">объединенных </w:t>
            </w:r>
            <w:r>
              <w:t>тематически,</w:t>
            </w:r>
            <w:r>
              <w:rPr>
                <w:spacing w:val="-52"/>
              </w:rPr>
              <w:t xml:space="preserve"> </w:t>
            </w:r>
            <w:r>
              <w:t>воспитывать</w:t>
            </w:r>
            <w:r>
              <w:rPr>
                <w:spacing w:val="-4"/>
              </w:rPr>
              <w:t xml:space="preserve"> </w:t>
            </w:r>
            <w:r>
              <w:t>речевое</w:t>
            </w:r>
          </w:p>
        </w:tc>
        <w:tc>
          <w:tcPr>
            <w:tcW w:w="2626" w:type="dxa"/>
            <w:tcBorders>
              <w:bottom w:val="nil"/>
            </w:tcBorders>
          </w:tcPr>
          <w:p w:rsidR="00DB0F2E" w:rsidRDefault="00A57A92">
            <w:pPr>
              <w:pStyle w:val="TableParagraph"/>
              <w:spacing w:before="96"/>
              <w:ind w:left="170" w:right="167" w:firstLine="1"/>
              <w:rPr>
                <w:i/>
              </w:rPr>
            </w:pPr>
            <w:r>
              <w:rPr>
                <w:b/>
              </w:rPr>
              <w:t>Подвижная казахская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народная игра "Ақ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терек, көк терек"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("Волшебное дерево").</w:t>
            </w:r>
            <w:r>
              <w:rPr>
                <w:b/>
                <w:spacing w:val="-53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язык,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50" w:lineRule="exact"/>
              <w:ind w:left="35" w:right="27"/>
            </w:pPr>
            <w:r>
              <w:t>Цель:</w:t>
            </w:r>
            <w:r>
              <w:rPr>
                <w:spacing w:val="-8"/>
              </w:rPr>
              <w:t xml:space="preserve"> </w:t>
            </w:r>
            <w:r>
              <w:t>развивать</w:t>
            </w:r>
            <w:r>
              <w:rPr>
                <w:spacing w:val="-8"/>
              </w:rPr>
              <w:t xml:space="preserve"> </w:t>
            </w:r>
            <w:r>
              <w:t>силу,</w:t>
            </w:r>
            <w:r>
              <w:rPr>
                <w:spacing w:val="-52"/>
              </w:rPr>
              <w:t xml:space="preserve"> </w:t>
            </w:r>
            <w:r>
              <w:t>навыки</w:t>
            </w:r>
            <w:r>
              <w:rPr>
                <w:spacing w:val="-1"/>
              </w:rPr>
              <w:t xml:space="preserve"> </w:t>
            </w:r>
            <w:r>
              <w:t>бега,</w:t>
            </w:r>
            <w:r>
              <w:rPr>
                <w:spacing w:val="-4"/>
              </w:rPr>
              <w:t xml:space="preserve"> </w:t>
            </w:r>
            <w:r>
              <w:t>умения</w:t>
            </w:r>
          </w:p>
        </w:tc>
        <w:tc>
          <w:tcPr>
            <w:tcW w:w="2621" w:type="dxa"/>
            <w:tcBorders>
              <w:bottom w:val="nil"/>
            </w:tcBorders>
          </w:tcPr>
          <w:p w:rsidR="00DB0F2E" w:rsidRDefault="00A57A92">
            <w:pPr>
              <w:pStyle w:val="TableParagraph"/>
              <w:spacing w:before="96"/>
              <w:ind w:left="55" w:right="39"/>
              <w:rPr>
                <w:i/>
              </w:rPr>
            </w:pPr>
            <w:r>
              <w:rPr>
                <w:b/>
              </w:rPr>
              <w:t>Малоподвижная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казахская народная игра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"Атыңды тап!" ("Кто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назван твоим именем?")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(казахский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язык,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51" w:lineRule="exact"/>
              <w:ind w:left="46" w:right="39"/>
            </w:pPr>
            <w:r>
              <w:t>Цель:</w:t>
            </w:r>
            <w:r>
              <w:rPr>
                <w:spacing w:val="-7"/>
              </w:rPr>
              <w:t xml:space="preserve"> </w:t>
            </w:r>
            <w:r>
              <w:t>развивать</w:t>
            </w:r>
            <w:r>
              <w:rPr>
                <w:spacing w:val="-7"/>
              </w:rPr>
              <w:t xml:space="preserve"> </w:t>
            </w:r>
            <w:r>
              <w:t>детей</w:t>
            </w:r>
          </w:p>
          <w:p w:rsidR="00DB0F2E" w:rsidRDefault="00A57A92">
            <w:pPr>
              <w:pStyle w:val="TableParagraph"/>
              <w:spacing w:line="250" w:lineRule="exact"/>
              <w:ind w:left="55" w:right="36"/>
            </w:pPr>
            <w:r>
              <w:t>внимание, умение по</w:t>
            </w:r>
            <w:r>
              <w:rPr>
                <w:spacing w:val="1"/>
              </w:rPr>
              <w:t xml:space="preserve"> </w:t>
            </w:r>
            <w:r>
              <w:t>выражению</w:t>
            </w:r>
            <w:r>
              <w:rPr>
                <w:spacing w:val="-7"/>
              </w:rPr>
              <w:t xml:space="preserve"> </w:t>
            </w:r>
            <w:r>
              <w:t>лица,</w:t>
            </w:r>
            <w:r>
              <w:rPr>
                <w:spacing w:val="-8"/>
              </w:rPr>
              <w:t xml:space="preserve"> </w:t>
            </w:r>
            <w:r>
              <w:t>при</w:t>
            </w:r>
          </w:p>
        </w:tc>
        <w:tc>
          <w:tcPr>
            <w:tcW w:w="2833" w:type="dxa"/>
            <w:tcBorders>
              <w:bottom w:val="nil"/>
            </w:tcBorders>
          </w:tcPr>
          <w:p w:rsidR="00DB0F2E" w:rsidRDefault="00A57A92">
            <w:pPr>
              <w:pStyle w:val="TableParagraph"/>
              <w:spacing w:before="96"/>
              <w:ind w:left="48" w:right="33"/>
              <w:rPr>
                <w:i/>
              </w:rPr>
            </w:pPr>
            <w:r>
              <w:rPr>
                <w:b/>
              </w:rPr>
              <w:t>Дидактическая игра "Что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вокруг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нас?".</w:t>
            </w:r>
            <w:r>
              <w:rPr>
                <w:b/>
                <w:spacing w:val="5"/>
              </w:rPr>
              <w:t xml:space="preserve"> </w:t>
            </w:r>
            <w:r>
              <w:rPr>
                <w:i/>
              </w:rPr>
              <w:t>(основы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грамоты,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48" w:right="33"/>
            </w:pPr>
            <w:r>
              <w:t>Цель: закреплять умения</w:t>
            </w:r>
            <w:r>
              <w:rPr>
                <w:spacing w:val="1"/>
              </w:rPr>
              <w:t xml:space="preserve"> </w:t>
            </w:r>
            <w:r>
              <w:t>делить двух и трехсложные</w:t>
            </w:r>
            <w:r>
              <w:rPr>
                <w:spacing w:val="1"/>
              </w:rPr>
              <w:t xml:space="preserve"> </w:t>
            </w:r>
            <w:r>
              <w:t>слова на части, произносить</w:t>
            </w:r>
            <w:r>
              <w:rPr>
                <w:spacing w:val="-52"/>
              </w:rPr>
              <w:t xml:space="preserve"> </w:t>
            </w:r>
            <w:r>
              <w:t>каждую</w:t>
            </w:r>
            <w:r>
              <w:rPr>
                <w:spacing w:val="-1"/>
              </w:rPr>
              <w:t xml:space="preserve"> </w:t>
            </w:r>
            <w:r>
              <w:t>часть</w:t>
            </w:r>
            <w:r>
              <w:rPr>
                <w:spacing w:val="1"/>
              </w:rPr>
              <w:t xml:space="preserve"> </w:t>
            </w:r>
            <w:r>
              <w:t>слова;</w:t>
            </w:r>
          </w:p>
          <w:p w:rsidR="00DB0F2E" w:rsidRDefault="00A57A92">
            <w:pPr>
              <w:pStyle w:val="TableParagraph"/>
              <w:spacing w:line="250" w:lineRule="exact"/>
              <w:ind w:left="113" w:right="105" w:firstLine="11"/>
            </w:pPr>
            <w:r>
              <w:t>развивать слуховое</w:t>
            </w:r>
            <w:r>
              <w:rPr>
                <w:spacing w:val="1"/>
              </w:rPr>
              <w:t xml:space="preserve"> </w:t>
            </w:r>
            <w:r>
              <w:t>внимание,</w:t>
            </w:r>
            <w:r>
              <w:rPr>
                <w:spacing w:val="-8"/>
              </w:rPr>
              <w:t xml:space="preserve"> </w:t>
            </w:r>
            <w:r>
              <w:t>мышление,</w:t>
            </w:r>
            <w:r>
              <w:rPr>
                <w:spacing w:val="-8"/>
              </w:rPr>
              <w:t xml:space="preserve"> </w:t>
            </w:r>
            <w:r>
              <w:t>речь.</w:t>
            </w:r>
          </w:p>
        </w:tc>
        <w:tc>
          <w:tcPr>
            <w:tcW w:w="2835" w:type="dxa"/>
            <w:tcBorders>
              <w:bottom w:val="nil"/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before="96"/>
              <w:ind w:left="348" w:right="329" w:firstLine="2"/>
              <w:rPr>
                <w:i/>
              </w:rPr>
            </w:pPr>
            <w:r>
              <w:rPr>
                <w:b/>
              </w:rPr>
              <w:t>Дидактическая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"Когда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это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бывает?".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42" w:right="26"/>
            </w:pPr>
            <w:r>
              <w:t>Цель:</w:t>
            </w:r>
            <w:r>
              <w:rPr>
                <w:spacing w:val="-8"/>
              </w:rPr>
              <w:t xml:space="preserve"> </w:t>
            </w:r>
            <w:r>
              <w:t>уточнять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углублять</w:t>
            </w:r>
            <w:r>
              <w:rPr>
                <w:spacing w:val="-52"/>
              </w:rPr>
              <w:t xml:space="preserve"> </w:t>
            </w:r>
            <w:r>
              <w:t>знания о временах года;</w:t>
            </w:r>
            <w:r>
              <w:rPr>
                <w:spacing w:val="1"/>
              </w:rPr>
              <w:t xml:space="preserve"> </w:t>
            </w:r>
            <w:r>
              <w:t>развивать долговременную</w:t>
            </w:r>
            <w:r>
              <w:rPr>
                <w:spacing w:val="-52"/>
              </w:rPr>
              <w:t xml:space="preserve"> </w:t>
            </w:r>
            <w:r>
              <w:t>память,</w:t>
            </w:r>
            <w:r>
              <w:rPr>
                <w:spacing w:val="3"/>
              </w:rPr>
              <w:t xml:space="preserve"> </w:t>
            </w:r>
            <w:r>
              <w:t>мышление.</w:t>
            </w:r>
          </w:p>
          <w:p w:rsidR="00DB0F2E" w:rsidRDefault="00A57A92">
            <w:pPr>
              <w:pStyle w:val="TableParagraph"/>
              <w:spacing w:line="250" w:lineRule="exact"/>
              <w:ind w:left="42" w:right="26"/>
            </w:pPr>
            <w:r>
              <w:t>Ход</w:t>
            </w:r>
            <w:r>
              <w:rPr>
                <w:spacing w:val="-7"/>
              </w:rPr>
              <w:t xml:space="preserve"> </w:t>
            </w:r>
            <w:r>
              <w:t>игры.</w:t>
            </w:r>
            <w:r>
              <w:rPr>
                <w:spacing w:val="-3"/>
              </w:rPr>
              <w:t xml:space="preserve"> </w:t>
            </w:r>
            <w:r>
              <w:t>Педагог</w:t>
            </w:r>
            <w:r>
              <w:rPr>
                <w:spacing w:val="-5"/>
              </w:rPr>
              <w:t xml:space="preserve"> </w:t>
            </w:r>
            <w:r>
              <w:t>называет</w:t>
            </w:r>
            <w:r>
              <w:rPr>
                <w:spacing w:val="-52"/>
              </w:rPr>
              <w:t xml:space="preserve"> </w:t>
            </w:r>
            <w:r>
              <w:t>времена</w:t>
            </w:r>
            <w:r>
              <w:rPr>
                <w:spacing w:val="3"/>
              </w:rPr>
              <w:t xml:space="preserve"> </w:t>
            </w:r>
            <w:r>
              <w:t>года</w:t>
            </w:r>
            <w:r>
              <w:rPr>
                <w:spacing w:val="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отдает</w:t>
            </w:r>
          </w:p>
        </w:tc>
      </w:tr>
      <w:tr w:rsidR="00DB0F2E">
        <w:trPr>
          <w:trHeight w:val="1240"/>
        </w:trPr>
        <w:tc>
          <w:tcPr>
            <w:tcW w:w="2701" w:type="dxa"/>
            <w:vMerge/>
            <w:tcBorders>
              <w:top w:val="nil"/>
              <w:left w:val="single" w:sz="6" w:space="0" w:color="000000"/>
            </w:tcBorders>
          </w:tcPr>
          <w:p w:rsidR="00DB0F2E" w:rsidRDefault="00DB0F2E">
            <w:pPr>
              <w:rPr>
                <w:sz w:val="2"/>
                <w:szCs w:val="2"/>
              </w:rPr>
            </w:pPr>
          </w:p>
        </w:tc>
        <w:tc>
          <w:tcPr>
            <w:tcW w:w="283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3" w:lineRule="exact"/>
              <w:ind w:left="85" w:right="80"/>
            </w:pPr>
            <w:r>
              <w:t>внимание.</w:t>
            </w:r>
          </w:p>
          <w:p w:rsidR="00DB0F2E" w:rsidRDefault="00A57A92">
            <w:pPr>
              <w:pStyle w:val="TableParagraph"/>
              <w:spacing w:before="1"/>
              <w:ind w:left="69" w:right="62" w:firstLine="6"/>
            </w:pPr>
            <w:r>
              <w:t>Ход.</w:t>
            </w:r>
            <w:r>
              <w:rPr>
                <w:spacing w:val="1"/>
              </w:rPr>
              <w:t xml:space="preserve"> </w:t>
            </w:r>
            <w:r>
              <w:t>Педагог</w:t>
            </w:r>
            <w:r>
              <w:rPr>
                <w:spacing w:val="-1"/>
              </w:rPr>
              <w:t xml:space="preserve"> </w:t>
            </w:r>
            <w:r>
              <w:t>произносит</w:t>
            </w:r>
            <w:r>
              <w:rPr>
                <w:spacing w:val="1"/>
              </w:rPr>
              <w:t xml:space="preserve"> </w:t>
            </w:r>
            <w:r>
              <w:t>предложение.</w:t>
            </w:r>
            <w:r>
              <w:rPr>
                <w:spacing w:val="5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называют</w:t>
            </w:r>
            <w:r>
              <w:rPr>
                <w:spacing w:val="-7"/>
              </w:rPr>
              <w:t xml:space="preserve"> </w:t>
            </w:r>
            <w:r>
              <w:t>последнее</w:t>
            </w:r>
            <w:r>
              <w:rPr>
                <w:spacing w:val="-8"/>
              </w:rPr>
              <w:t xml:space="preserve"> </w:t>
            </w:r>
            <w:r>
              <w:t>слово</w:t>
            </w:r>
            <w:r>
              <w:rPr>
                <w:spacing w:val="-7"/>
              </w:rPr>
              <w:t xml:space="preserve"> </w:t>
            </w:r>
            <w:r>
              <w:t>и</w:t>
            </w:r>
          </w:p>
          <w:p w:rsidR="00DB0F2E" w:rsidRDefault="00A57A92">
            <w:pPr>
              <w:pStyle w:val="TableParagraph"/>
              <w:spacing w:line="228" w:lineRule="exact"/>
              <w:ind w:left="88" w:right="76"/>
            </w:pPr>
            <w:r>
              <w:t>с</w:t>
            </w:r>
            <w:r>
              <w:rPr>
                <w:spacing w:val="1"/>
              </w:rPr>
              <w:t xml:space="preserve"> </w:t>
            </w:r>
            <w:r>
              <w:t>ним</w:t>
            </w:r>
            <w:r>
              <w:rPr>
                <w:spacing w:val="-2"/>
              </w:rPr>
              <w:t xml:space="preserve"> </w:t>
            </w:r>
            <w:r>
              <w:t>же</w:t>
            </w:r>
            <w:r>
              <w:rPr>
                <w:spacing w:val="-4"/>
              </w:rPr>
              <w:t xml:space="preserve"> </w:t>
            </w:r>
            <w:r>
              <w:t>придумывают</w:t>
            </w: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3" w:lineRule="exact"/>
              <w:ind w:left="35" w:right="28"/>
            </w:pPr>
            <w:r>
              <w:t>играть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2"/>
              </w:rPr>
              <w:t xml:space="preserve"> </w:t>
            </w:r>
            <w:r>
              <w:t>правилам;</w:t>
            </w:r>
          </w:p>
          <w:p w:rsidR="00DB0F2E" w:rsidRDefault="00A57A92">
            <w:pPr>
              <w:pStyle w:val="TableParagraph"/>
              <w:spacing w:before="1"/>
              <w:ind w:left="155" w:right="144" w:hanging="1"/>
            </w:pPr>
            <w:r>
              <w:t>воспитывать чувство</w:t>
            </w:r>
            <w:r>
              <w:rPr>
                <w:spacing w:val="1"/>
              </w:rPr>
              <w:t xml:space="preserve"> </w:t>
            </w:r>
            <w:r>
              <w:t>сплоченности, дружбы.</w:t>
            </w:r>
            <w:r>
              <w:rPr>
                <w:spacing w:val="1"/>
              </w:rPr>
              <w:t xml:space="preserve"> </w:t>
            </w:r>
            <w:r>
              <w:t>Участники</w:t>
            </w:r>
            <w:r>
              <w:rPr>
                <w:spacing w:val="-11"/>
              </w:rPr>
              <w:t xml:space="preserve"> </w:t>
            </w:r>
            <w:r>
              <w:t>игры</w:t>
            </w:r>
            <w:r>
              <w:rPr>
                <w:spacing w:val="-12"/>
              </w:rPr>
              <w:t xml:space="preserve"> </w:t>
            </w:r>
            <w:r>
              <w:t>делятся</w:t>
            </w:r>
          </w:p>
          <w:p w:rsidR="00DB0F2E" w:rsidRDefault="00A57A92">
            <w:pPr>
              <w:pStyle w:val="TableParagraph"/>
              <w:spacing w:line="228" w:lineRule="exact"/>
              <w:ind w:left="35" w:right="30"/>
            </w:pPr>
            <w:r>
              <w:t>на</w:t>
            </w:r>
            <w:r>
              <w:rPr>
                <w:spacing w:val="-1"/>
              </w:rPr>
              <w:t xml:space="preserve"> </w:t>
            </w:r>
            <w:r>
              <w:t>две</w:t>
            </w:r>
            <w:r>
              <w:rPr>
                <w:spacing w:val="-6"/>
              </w:rPr>
              <w:t xml:space="preserve"> </w:t>
            </w:r>
            <w:r>
              <w:t>группы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встают,</w:t>
            </w: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3" w:lineRule="exact"/>
              <w:ind w:left="305"/>
              <w:jc w:val="both"/>
            </w:pPr>
            <w:r>
              <w:t>невольном</w:t>
            </w:r>
            <w:r>
              <w:rPr>
                <w:spacing w:val="-2"/>
              </w:rPr>
              <w:t xml:space="preserve"> </w:t>
            </w:r>
            <w:r>
              <w:t>движении</w:t>
            </w:r>
          </w:p>
          <w:p w:rsidR="00DB0F2E" w:rsidRDefault="00A57A92">
            <w:pPr>
              <w:pStyle w:val="TableParagraph"/>
              <w:spacing w:before="1"/>
              <w:ind w:left="113" w:right="98" w:firstLine="52"/>
              <w:jc w:val="both"/>
            </w:pPr>
            <w:r>
              <w:t>бровей, взгляде, жесте и</w:t>
            </w:r>
            <w:r>
              <w:rPr>
                <w:spacing w:val="-52"/>
              </w:rPr>
              <w:t xml:space="preserve"> </w:t>
            </w:r>
            <w:r>
              <w:t>т.п., угадывать того, кто</w:t>
            </w:r>
            <w:r>
              <w:rPr>
                <w:spacing w:val="1"/>
              </w:rPr>
              <w:t xml:space="preserve"> </w:t>
            </w:r>
            <w:r>
              <w:t>назван</w:t>
            </w:r>
            <w:r>
              <w:rPr>
                <w:spacing w:val="-12"/>
              </w:rPr>
              <w:t xml:space="preserve"> </w:t>
            </w:r>
            <w:r>
              <w:t>именем</w:t>
            </w:r>
            <w:r>
              <w:rPr>
                <w:spacing w:val="-11"/>
              </w:rPr>
              <w:t xml:space="preserve"> </w:t>
            </w:r>
            <w:r>
              <w:t>водящего;</w:t>
            </w:r>
          </w:p>
          <w:p w:rsidR="00DB0F2E" w:rsidRDefault="00A57A92">
            <w:pPr>
              <w:pStyle w:val="TableParagraph"/>
              <w:spacing w:line="228" w:lineRule="exact"/>
              <w:ind w:left="338"/>
              <w:jc w:val="both"/>
            </w:pPr>
            <w:r>
              <w:t>развивать</w:t>
            </w:r>
            <w:r>
              <w:rPr>
                <w:spacing w:val="-4"/>
              </w:rPr>
              <w:t xml:space="preserve"> </w:t>
            </w:r>
            <w:r>
              <w:t>внимание,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3" w:lineRule="exact"/>
              <w:ind w:left="89"/>
              <w:jc w:val="both"/>
            </w:pPr>
            <w:r>
              <w:t>Ход</w:t>
            </w:r>
            <w:r>
              <w:rPr>
                <w:spacing w:val="-3"/>
              </w:rPr>
              <w:t xml:space="preserve"> </w:t>
            </w:r>
            <w:r>
              <w:t>игры.</w:t>
            </w:r>
            <w:r>
              <w:rPr>
                <w:spacing w:val="2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прогулке</w:t>
            </w:r>
            <w:r>
              <w:rPr>
                <w:spacing w:val="-7"/>
              </w:rPr>
              <w:t xml:space="preserve"> </w:t>
            </w:r>
            <w:r>
              <w:t>дети</w:t>
            </w:r>
          </w:p>
          <w:p w:rsidR="00DB0F2E" w:rsidRDefault="00A57A92">
            <w:pPr>
              <w:pStyle w:val="TableParagraph"/>
              <w:spacing w:before="1"/>
              <w:ind w:left="166" w:right="98" w:hanging="53"/>
              <w:jc w:val="both"/>
            </w:pPr>
            <w:r>
              <w:t>отыскивают</w:t>
            </w:r>
            <w:r>
              <w:rPr>
                <w:spacing w:val="-5"/>
              </w:rPr>
              <w:t xml:space="preserve"> </w:t>
            </w:r>
            <w:r>
              <w:t>вокруг</w:t>
            </w:r>
            <w:r>
              <w:rPr>
                <w:spacing w:val="-3"/>
              </w:rPr>
              <w:t xml:space="preserve"> </w:t>
            </w:r>
            <w:r>
              <w:t>себя</w:t>
            </w:r>
            <w:r>
              <w:rPr>
                <w:spacing w:val="-5"/>
              </w:rPr>
              <w:t xml:space="preserve"> </w:t>
            </w:r>
            <w:r>
              <w:t>то,</w:t>
            </w:r>
            <w:r>
              <w:rPr>
                <w:spacing w:val="-52"/>
              </w:rPr>
              <w:t xml:space="preserve"> </w:t>
            </w:r>
            <w:r>
              <w:t>что имеет в названии одну</w:t>
            </w:r>
            <w:r>
              <w:rPr>
                <w:spacing w:val="-52"/>
              </w:rPr>
              <w:t xml:space="preserve"> </w:t>
            </w:r>
            <w:r>
              <w:t>часть</w:t>
            </w:r>
            <w:r>
              <w:rPr>
                <w:spacing w:val="-2"/>
              </w:rPr>
              <w:t xml:space="preserve"> </w:t>
            </w:r>
            <w:r>
              <w:t>(мяч,</w:t>
            </w:r>
            <w:r>
              <w:rPr>
                <w:spacing w:val="-3"/>
              </w:rPr>
              <w:t xml:space="preserve"> </w:t>
            </w:r>
            <w:r>
              <w:t>мак,</w:t>
            </w:r>
            <w:r>
              <w:rPr>
                <w:spacing w:val="1"/>
              </w:rPr>
              <w:t xml:space="preserve"> </w:t>
            </w:r>
            <w:r>
              <w:t>шар,</w:t>
            </w:r>
            <w:r>
              <w:rPr>
                <w:spacing w:val="-3"/>
              </w:rPr>
              <w:t xml:space="preserve"> </w:t>
            </w:r>
            <w:r>
              <w:t>дом,</w:t>
            </w:r>
          </w:p>
          <w:p w:rsidR="00DB0F2E" w:rsidRDefault="00A57A92">
            <w:pPr>
              <w:pStyle w:val="TableParagraph"/>
              <w:spacing w:line="228" w:lineRule="exact"/>
              <w:ind w:left="41"/>
              <w:jc w:val="both"/>
            </w:pPr>
            <w:r>
              <w:t>сад),</w:t>
            </w:r>
            <w:r>
              <w:rPr>
                <w:spacing w:val="-1"/>
              </w:rPr>
              <w:t xml:space="preserve"> </w:t>
            </w:r>
            <w:r>
              <w:t>две</w:t>
            </w:r>
            <w:r>
              <w:rPr>
                <w:spacing w:val="-8"/>
              </w:rPr>
              <w:t xml:space="preserve"> </w:t>
            </w:r>
            <w:r>
              <w:t>части</w:t>
            </w:r>
            <w:r>
              <w:rPr>
                <w:spacing w:val="-1"/>
              </w:rPr>
              <w:t xml:space="preserve"> </w:t>
            </w:r>
            <w:r>
              <w:t>(забор,</w:t>
            </w:r>
            <w:r>
              <w:rPr>
                <w:spacing w:val="-1"/>
              </w:rPr>
              <w:t xml:space="preserve"> </w:t>
            </w:r>
            <w:r>
              <w:t>кусты,</w:t>
            </w:r>
          </w:p>
        </w:tc>
        <w:tc>
          <w:tcPr>
            <w:tcW w:w="2835" w:type="dxa"/>
            <w:tcBorders>
              <w:top w:val="nil"/>
              <w:bottom w:val="nil"/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line="233" w:lineRule="exact"/>
              <w:ind w:left="44" w:right="25"/>
            </w:pPr>
            <w:r>
              <w:t>фишку</w:t>
            </w:r>
            <w:r>
              <w:rPr>
                <w:spacing w:val="-7"/>
              </w:rPr>
              <w:t xml:space="preserve"> </w:t>
            </w:r>
            <w:r>
              <w:t>ребенку.</w:t>
            </w:r>
            <w:r>
              <w:rPr>
                <w:spacing w:val="-1"/>
              </w:rPr>
              <w:t xml:space="preserve"> </w:t>
            </w:r>
            <w:r>
              <w:t>Ребенок</w:t>
            </w:r>
          </w:p>
          <w:p w:rsidR="00DB0F2E" w:rsidRDefault="00A57A92">
            <w:pPr>
              <w:pStyle w:val="TableParagraph"/>
              <w:spacing w:before="1"/>
              <w:ind w:left="44" w:right="18"/>
            </w:pPr>
            <w:r>
              <w:t>называет, что бывает в это</w:t>
            </w:r>
            <w:r>
              <w:rPr>
                <w:spacing w:val="-52"/>
              </w:rPr>
              <w:t xml:space="preserve"> </w:t>
            </w:r>
            <w:r>
              <w:t>время, и передает фишку</w:t>
            </w:r>
            <w:r>
              <w:rPr>
                <w:spacing w:val="1"/>
              </w:rPr>
              <w:t xml:space="preserve"> </w:t>
            </w:r>
            <w:r>
              <w:t>другому.</w:t>
            </w:r>
            <w:r>
              <w:rPr>
                <w:spacing w:val="1"/>
              </w:rPr>
              <w:t xml:space="preserve"> </w:t>
            </w:r>
            <w:r>
              <w:t>Тот</w:t>
            </w:r>
            <w:r>
              <w:rPr>
                <w:spacing w:val="-1"/>
              </w:rPr>
              <w:t xml:space="preserve"> </w:t>
            </w:r>
            <w:r>
              <w:t>добавляет</w:t>
            </w:r>
          </w:p>
          <w:p w:rsidR="00DB0F2E" w:rsidRDefault="00A57A92">
            <w:pPr>
              <w:pStyle w:val="TableParagraph"/>
              <w:spacing w:line="228" w:lineRule="exact"/>
              <w:ind w:left="37" w:right="26"/>
            </w:pPr>
            <w:r>
              <w:t>новое</w:t>
            </w:r>
            <w:r>
              <w:rPr>
                <w:spacing w:val="-2"/>
              </w:rPr>
              <w:t xml:space="preserve"> </w:t>
            </w:r>
            <w:r>
              <w:t>определение</w:t>
            </w:r>
            <w:r>
              <w:rPr>
                <w:spacing w:val="-5"/>
              </w:rPr>
              <w:t xml:space="preserve"> </w:t>
            </w:r>
            <w:r>
              <w:t>и</w:t>
            </w:r>
          </w:p>
        </w:tc>
      </w:tr>
      <w:tr w:rsidR="00DB0F2E">
        <w:trPr>
          <w:trHeight w:val="1242"/>
        </w:trPr>
        <w:tc>
          <w:tcPr>
            <w:tcW w:w="2701" w:type="dxa"/>
            <w:vMerge/>
            <w:tcBorders>
              <w:top w:val="nil"/>
              <w:left w:val="single" w:sz="6" w:space="0" w:color="000000"/>
            </w:tcBorders>
          </w:tcPr>
          <w:p w:rsidR="00DB0F2E" w:rsidRDefault="00DB0F2E">
            <w:pPr>
              <w:rPr>
                <w:sz w:val="2"/>
                <w:szCs w:val="2"/>
              </w:rPr>
            </w:pPr>
          </w:p>
        </w:tc>
        <w:tc>
          <w:tcPr>
            <w:tcW w:w="283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8" w:lineRule="exact"/>
              <w:ind w:left="472" w:hanging="5"/>
              <w:jc w:val="left"/>
            </w:pPr>
            <w:r>
              <w:t>новое</w:t>
            </w:r>
            <w:r>
              <w:rPr>
                <w:spacing w:val="-9"/>
              </w:rPr>
              <w:t xml:space="preserve"> </w:t>
            </w:r>
            <w:r>
              <w:t>предложение.</w:t>
            </w:r>
          </w:p>
          <w:p w:rsidR="00DB0F2E" w:rsidRDefault="00A57A92">
            <w:pPr>
              <w:pStyle w:val="TableParagraph"/>
              <w:ind w:left="241" w:right="224" w:firstLine="230"/>
              <w:jc w:val="left"/>
            </w:pPr>
            <w:r>
              <w:t>Например: Бабушка</w:t>
            </w:r>
            <w:r>
              <w:rPr>
                <w:spacing w:val="1"/>
              </w:rPr>
              <w:t xml:space="preserve"> </w:t>
            </w:r>
            <w:r>
              <w:t>вырастила тыкву. Тыква</w:t>
            </w:r>
            <w:r>
              <w:rPr>
                <w:spacing w:val="-52"/>
              </w:rPr>
              <w:t xml:space="preserve"> </w:t>
            </w:r>
            <w:r>
              <w:t>очень</w:t>
            </w:r>
            <w:r>
              <w:rPr>
                <w:spacing w:val="-11"/>
              </w:rPr>
              <w:t xml:space="preserve"> </w:t>
            </w:r>
            <w:r>
              <w:t>большая.</w:t>
            </w:r>
            <w:r>
              <w:rPr>
                <w:spacing w:val="-8"/>
              </w:rPr>
              <w:t xml:space="preserve"> </w:t>
            </w:r>
            <w:r>
              <w:t>Большой</w:t>
            </w:r>
          </w:p>
          <w:p w:rsidR="00DB0F2E" w:rsidRDefault="00A57A92">
            <w:pPr>
              <w:pStyle w:val="TableParagraph"/>
              <w:spacing w:line="228" w:lineRule="exact"/>
              <w:ind w:left="371"/>
              <w:jc w:val="left"/>
            </w:pPr>
            <w:r>
              <w:t>огород</w:t>
            </w:r>
            <w:r>
              <w:rPr>
                <w:spacing w:val="-1"/>
              </w:rPr>
              <w:t xml:space="preserve"> </w:t>
            </w:r>
            <w:r>
              <w:t>у</w:t>
            </w:r>
            <w:r>
              <w:rPr>
                <w:spacing w:val="-3"/>
              </w:rPr>
              <w:t xml:space="preserve"> </w:t>
            </w:r>
            <w:r>
              <w:t>нас.</w:t>
            </w:r>
            <w:r>
              <w:rPr>
                <w:spacing w:val="-1"/>
              </w:rPr>
              <w:t xml:space="preserve"> </w:t>
            </w:r>
            <w:r>
              <w:t>У</w:t>
            </w:r>
            <w:r>
              <w:rPr>
                <w:spacing w:val="-1"/>
              </w:rPr>
              <w:t xml:space="preserve"> </w:t>
            </w:r>
            <w:r>
              <w:t>нас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ind w:left="69" w:right="53" w:hanging="10"/>
            </w:pPr>
            <w:r>
              <w:t>держась за</w:t>
            </w:r>
            <w:r>
              <w:rPr>
                <w:spacing w:val="-1"/>
              </w:rPr>
              <w:t xml:space="preserve"> </w:t>
            </w:r>
            <w:r>
              <w:t>руки,</w:t>
            </w:r>
            <w:r>
              <w:rPr>
                <w:spacing w:val="3"/>
              </w:rPr>
              <w:t xml:space="preserve"> </w:t>
            </w:r>
            <w:r>
              <w:t>двумя</w:t>
            </w:r>
            <w:r>
              <w:rPr>
                <w:spacing w:val="1"/>
              </w:rPr>
              <w:t xml:space="preserve"> </w:t>
            </w:r>
            <w:r>
              <w:t>шеренгами: одна против</w:t>
            </w:r>
            <w:r>
              <w:rPr>
                <w:spacing w:val="1"/>
              </w:rPr>
              <w:t xml:space="preserve"> </w:t>
            </w:r>
            <w:r>
              <w:t>другой. Расстояние между</w:t>
            </w:r>
            <w:r>
              <w:rPr>
                <w:spacing w:val="-53"/>
              </w:rPr>
              <w:t xml:space="preserve"> </w:t>
            </w:r>
            <w:r>
              <w:t>шеренгами</w:t>
            </w:r>
            <w:r>
              <w:rPr>
                <w:spacing w:val="-3"/>
              </w:rPr>
              <w:t xml:space="preserve"> </w:t>
            </w:r>
            <w:r>
              <w:t>1О—15</w:t>
            </w:r>
            <w:r>
              <w:rPr>
                <w:spacing w:val="2"/>
              </w:rPr>
              <w:t xml:space="preserve"> </w:t>
            </w:r>
            <w:r>
              <w:t>м.</w:t>
            </w:r>
          </w:p>
          <w:p w:rsidR="00DB0F2E" w:rsidRDefault="00A57A92">
            <w:pPr>
              <w:pStyle w:val="TableParagraph"/>
              <w:spacing w:line="224" w:lineRule="exact"/>
              <w:ind w:left="35" w:right="32"/>
            </w:pPr>
            <w:r>
              <w:t>Одна</w:t>
            </w:r>
            <w:r>
              <w:rPr>
                <w:spacing w:val="-3"/>
              </w:rPr>
              <w:t xml:space="preserve"> </w:t>
            </w:r>
            <w:r>
              <w:t>из</w:t>
            </w:r>
            <w:r>
              <w:rPr>
                <w:spacing w:val="-2"/>
              </w:rPr>
              <w:t xml:space="preserve"> </w:t>
            </w:r>
            <w:r>
              <w:t>групп</w:t>
            </w:r>
            <w:r>
              <w:rPr>
                <w:spacing w:val="-4"/>
              </w:rPr>
              <w:t xml:space="preserve"> </w:t>
            </w:r>
            <w:r>
              <w:t>начинает</w:t>
            </w: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ind w:left="151" w:right="138" w:hanging="4"/>
            </w:pPr>
            <w:r>
              <w:t>терпение,</w:t>
            </w:r>
            <w:r>
              <w:rPr>
                <w:spacing w:val="1"/>
              </w:rPr>
              <w:t xml:space="preserve"> </w:t>
            </w:r>
            <w:r>
              <w:t>выдержку.</w:t>
            </w:r>
            <w:r>
              <w:rPr>
                <w:spacing w:val="1"/>
              </w:rPr>
              <w:t xml:space="preserve"> </w:t>
            </w:r>
            <w:r>
              <w:t>Дети</w:t>
            </w:r>
            <w:r>
              <w:rPr>
                <w:spacing w:val="2"/>
              </w:rPr>
              <w:t xml:space="preserve"> </w:t>
            </w:r>
            <w:r>
              <w:t>делятся на две</w:t>
            </w:r>
            <w:r>
              <w:rPr>
                <w:spacing w:val="1"/>
              </w:rPr>
              <w:t xml:space="preserve"> </w:t>
            </w:r>
            <w:r>
              <w:t>группы. Первая команда</w:t>
            </w:r>
            <w:r>
              <w:rPr>
                <w:spacing w:val="-52"/>
              </w:rPr>
              <w:t xml:space="preserve"> </w:t>
            </w:r>
            <w:r>
              <w:t>остается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3"/>
              </w:rPr>
              <w:t xml:space="preserve"> </w:t>
            </w:r>
            <w:r>
              <w:t>веранде,</w:t>
            </w:r>
          </w:p>
          <w:p w:rsidR="00DB0F2E" w:rsidRDefault="00A57A92">
            <w:pPr>
              <w:pStyle w:val="TableParagraph"/>
              <w:spacing w:line="224" w:lineRule="exact"/>
              <w:ind w:left="51" w:right="39"/>
            </w:pPr>
            <w:r>
              <w:t>вторая</w:t>
            </w:r>
            <w:r>
              <w:rPr>
                <w:spacing w:val="-4"/>
              </w:rPr>
              <w:t xml:space="preserve"> </w:t>
            </w:r>
            <w:r>
              <w:t>отходит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другой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ind w:left="94" w:right="85" w:hanging="1"/>
            </w:pPr>
            <w:r>
              <w:t>цветы,</w:t>
            </w:r>
            <w:r>
              <w:rPr>
                <w:spacing w:val="1"/>
              </w:rPr>
              <w:t xml:space="preserve"> </w:t>
            </w:r>
            <w:r>
              <w:t>песок,</w:t>
            </w:r>
            <w:r>
              <w:rPr>
                <w:spacing w:val="2"/>
              </w:rPr>
              <w:t xml:space="preserve"> </w:t>
            </w:r>
            <w:r>
              <w:t>трава),</w:t>
            </w:r>
            <w:r>
              <w:rPr>
                <w:spacing w:val="1"/>
              </w:rPr>
              <w:t xml:space="preserve"> </w:t>
            </w:r>
            <w:r>
              <w:t>три</w:t>
            </w:r>
            <w:r>
              <w:rPr>
                <w:spacing w:val="1"/>
              </w:rPr>
              <w:t xml:space="preserve"> </w:t>
            </w:r>
            <w:r>
              <w:t>части</w:t>
            </w:r>
            <w:r>
              <w:rPr>
                <w:spacing w:val="2"/>
              </w:rPr>
              <w:t xml:space="preserve"> </w:t>
            </w:r>
            <w:r>
              <w:t>(качели,</w:t>
            </w:r>
            <w:r>
              <w:rPr>
                <w:spacing w:val="-2"/>
              </w:rPr>
              <w:t xml:space="preserve"> </w:t>
            </w:r>
            <w:r>
              <w:t>веранда,</w:t>
            </w:r>
            <w:r>
              <w:rPr>
                <w:spacing w:val="1"/>
              </w:rPr>
              <w:t xml:space="preserve"> </w:t>
            </w:r>
            <w:r>
              <w:t>береза, машина). За каждый</w:t>
            </w:r>
            <w:r>
              <w:rPr>
                <w:spacing w:val="-53"/>
              </w:rPr>
              <w:t xml:space="preserve"> </w:t>
            </w:r>
            <w:r>
              <w:t>ответ</w:t>
            </w:r>
            <w:r>
              <w:rPr>
                <w:spacing w:val="-1"/>
              </w:rPr>
              <w:t xml:space="preserve"> </w:t>
            </w:r>
            <w:r>
              <w:t>ребенок</w:t>
            </w:r>
            <w:r>
              <w:rPr>
                <w:spacing w:val="-2"/>
              </w:rPr>
              <w:t xml:space="preserve"> </w:t>
            </w:r>
            <w:r>
              <w:t>получает</w:t>
            </w:r>
          </w:p>
          <w:p w:rsidR="00DB0F2E" w:rsidRDefault="00A57A92">
            <w:pPr>
              <w:pStyle w:val="TableParagraph"/>
              <w:spacing w:line="224" w:lineRule="exact"/>
              <w:ind w:left="48" w:right="35"/>
            </w:pPr>
            <w:r>
              <w:t>фишку,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их</w:t>
            </w:r>
            <w:r>
              <w:rPr>
                <w:spacing w:val="-5"/>
              </w:rPr>
              <w:t xml:space="preserve"> </w:t>
            </w:r>
            <w:r>
              <w:t>количеству</w:t>
            </w:r>
          </w:p>
        </w:tc>
        <w:tc>
          <w:tcPr>
            <w:tcW w:w="2835" w:type="dxa"/>
            <w:tcBorders>
              <w:top w:val="nil"/>
              <w:bottom w:val="nil"/>
              <w:right w:val="single" w:sz="6" w:space="0" w:color="000000"/>
            </w:tcBorders>
          </w:tcPr>
          <w:p w:rsidR="00DB0F2E" w:rsidRDefault="00A57A92">
            <w:pPr>
              <w:pStyle w:val="TableParagraph"/>
              <w:ind w:left="39" w:right="26"/>
              <w:rPr>
                <w:i/>
              </w:rPr>
            </w:pPr>
            <w:r>
              <w:t>передает</w:t>
            </w:r>
            <w:r>
              <w:rPr>
                <w:spacing w:val="-9"/>
              </w:rPr>
              <w:t xml:space="preserve"> </w:t>
            </w:r>
            <w:r>
              <w:t>фишку</w:t>
            </w:r>
            <w:r>
              <w:rPr>
                <w:spacing w:val="-13"/>
              </w:rPr>
              <w:t xml:space="preserve"> </w:t>
            </w:r>
            <w:r>
              <w:t>третьему.</w:t>
            </w:r>
            <w:r>
              <w:rPr>
                <w:spacing w:val="-52"/>
              </w:rPr>
              <w:t xml:space="preserve"> </w:t>
            </w:r>
            <w:r>
              <w:rPr>
                <w:b/>
              </w:rPr>
              <w:t>Свободная игра "Чей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пароход лучше гудит?".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(физическое развитие,</w:t>
            </w:r>
          </w:p>
          <w:p w:rsidR="00DB0F2E" w:rsidRDefault="00A57A92">
            <w:pPr>
              <w:pStyle w:val="TableParagraph"/>
              <w:spacing w:line="224" w:lineRule="exact"/>
              <w:ind w:left="43" w:right="26"/>
              <w:rPr>
                <w:i/>
              </w:rPr>
            </w:pPr>
            <w:r>
              <w:rPr>
                <w:i/>
              </w:rPr>
              <w:t>ознакомление с</w:t>
            </w:r>
          </w:p>
        </w:tc>
      </w:tr>
      <w:tr w:rsidR="00DB0F2E">
        <w:trPr>
          <w:trHeight w:val="1247"/>
        </w:trPr>
        <w:tc>
          <w:tcPr>
            <w:tcW w:w="2701" w:type="dxa"/>
            <w:vMerge/>
            <w:tcBorders>
              <w:top w:val="nil"/>
              <w:left w:val="single" w:sz="6" w:space="0" w:color="000000"/>
            </w:tcBorders>
          </w:tcPr>
          <w:p w:rsidR="00DB0F2E" w:rsidRDefault="00DB0F2E">
            <w:pPr>
              <w:rPr>
                <w:sz w:val="2"/>
                <w:szCs w:val="2"/>
              </w:rPr>
            </w:pPr>
          </w:p>
        </w:tc>
        <w:tc>
          <w:tcPr>
            <w:tcW w:w="283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9" w:lineRule="exact"/>
              <w:ind w:left="88" w:right="78"/>
            </w:pPr>
            <w:r>
              <w:t>огороде</w:t>
            </w:r>
            <w:r>
              <w:rPr>
                <w:spacing w:val="-8"/>
              </w:rPr>
              <w:t xml:space="preserve"> </w:t>
            </w:r>
            <w:r>
              <w:t>растут</w:t>
            </w:r>
            <w:r>
              <w:rPr>
                <w:spacing w:val="-1"/>
              </w:rPr>
              <w:t xml:space="preserve"> </w:t>
            </w:r>
            <w:r>
              <w:t>овощи.</w:t>
            </w:r>
          </w:p>
          <w:p w:rsidR="00DB0F2E" w:rsidRDefault="00A57A92">
            <w:pPr>
              <w:pStyle w:val="TableParagraph"/>
              <w:spacing w:before="1"/>
              <w:ind w:left="88" w:right="74"/>
            </w:pPr>
            <w:r>
              <w:t>Овощи</w:t>
            </w:r>
            <w:r>
              <w:rPr>
                <w:spacing w:val="-1"/>
              </w:rPr>
              <w:t xml:space="preserve"> </w:t>
            </w:r>
            <w:r>
              <w:t>поспели.</w:t>
            </w:r>
          </w:p>
          <w:p w:rsidR="00DB0F2E" w:rsidRDefault="00A57A92">
            <w:pPr>
              <w:pStyle w:val="TableParagraph"/>
              <w:spacing w:line="250" w:lineRule="exact"/>
              <w:ind w:left="32" w:right="14"/>
            </w:pPr>
            <w:r>
              <w:rPr>
                <w:b/>
              </w:rPr>
              <w:t>Подвижная игра "Шарик в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ладони"( Бирма).</w:t>
            </w:r>
            <w:r>
              <w:rPr>
                <w:b/>
                <w:spacing w:val="1"/>
              </w:rPr>
              <w:t xml:space="preserve"> </w:t>
            </w:r>
            <w:r>
              <w:t>(физическое</w:t>
            </w:r>
            <w:r>
              <w:rPr>
                <w:spacing w:val="-6"/>
              </w:rPr>
              <w:t xml:space="preserve"> </w:t>
            </w:r>
            <w:r>
              <w:t>развитие,</w:t>
            </w: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42" w:lineRule="auto"/>
              <w:ind w:left="35" w:right="27"/>
            </w:pPr>
            <w:r>
              <w:t>игру,</w:t>
            </w:r>
            <w:r>
              <w:rPr>
                <w:spacing w:val="-5"/>
              </w:rPr>
              <w:t xml:space="preserve"> </w:t>
            </w:r>
            <w:r>
              <w:t>обращаясь</w:t>
            </w:r>
            <w:r>
              <w:rPr>
                <w:spacing w:val="-6"/>
              </w:rPr>
              <w:t xml:space="preserve"> </w:t>
            </w:r>
            <w:r>
              <w:t>ко</w:t>
            </w:r>
            <w:r>
              <w:rPr>
                <w:spacing w:val="-11"/>
              </w:rPr>
              <w:t xml:space="preserve"> </w:t>
            </w:r>
            <w:r>
              <w:t>второй</w:t>
            </w:r>
            <w:r>
              <w:rPr>
                <w:spacing w:val="-52"/>
              </w:rPr>
              <w:t xml:space="preserve"> </w:t>
            </w:r>
            <w:r>
              <w:t>группе</w:t>
            </w:r>
            <w:r>
              <w:rPr>
                <w:spacing w:val="-5"/>
              </w:rPr>
              <w:t xml:space="preserve"> </w:t>
            </w:r>
            <w:r>
              <w:t>со</w:t>
            </w:r>
            <w:r>
              <w:rPr>
                <w:spacing w:val="-3"/>
              </w:rPr>
              <w:t xml:space="preserve"> </w:t>
            </w:r>
            <w:r>
              <w:t>словами:</w:t>
            </w:r>
          </w:p>
          <w:p w:rsidR="00DB0F2E" w:rsidRDefault="00A57A92">
            <w:pPr>
              <w:pStyle w:val="TableParagraph"/>
              <w:spacing w:line="237" w:lineRule="auto"/>
              <w:ind w:left="208" w:right="200" w:firstLine="3"/>
            </w:pPr>
            <w:r>
              <w:t>"Ак терек, көк терек —</w:t>
            </w:r>
            <w:r>
              <w:rPr>
                <w:spacing w:val="-52"/>
              </w:rPr>
              <w:t xml:space="preserve"> </w:t>
            </w:r>
            <w:r>
              <w:t>бiзден</w:t>
            </w:r>
            <w:r>
              <w:rPr>
                <w:spacing w:val="-2"/>
              </w:rPr>
              <w:t xml:space="preserve"> </w:t>
            </w:r>
            <w:r>
              <w:t>сiзге</w:t>
            </w:r>
            <w:r>
              <w:rPr>
                <w:spacing w:val="-8"/>
              </w:rPr>
              <w:t xml:space="preserve"> </w:t>
            </w:r>
            <w:r>
              <w:t>кiм</w:t>
            </w:r>
            <w:r>
              <w:rPr>
                <w:spacing w:val="-3"/>
              </w:rPr>
              <w:t xml:space="preserve"> </w:t>
            </w:r>
            <w:r>
              <w:t>керек?"</w:t>
            </w:r>
          </w:p>
          <w:p w:rsidR="00DB0F2E" w:rsidRDefault="00A57A92">
            <w:pPr>
              <w:pStyle w:val="TableParagraph"/>
              <w:spacing w:line="228" w:lineRule="exact"/>
              <w:ind w:left="35" w:right="28"/>
            </w:pPr>
            <w:r>
              <w:t>Вторая</w:t>
            </w:r>
            <w:r>
              <w:rPr>
                <w:spacing w:val="-4"/>
              </w:rPr>
              <w:t xml:space="preserve"> </w:t>
            </w:r>
            <w:r>
              <w:t>группа отвечает:</w:t>
            </w: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42" w:lineRule="auto"/>
              <w:ind w:left="55" w:right="33"/>
            </w:pPr>
            <w:r>
              <w:t>конец площадки. После</w:t>
            </w:r>
            <w:r>
              <w:rPr>
                <w:spacing w:val="-52"/>
              </w:rPr>
              <w:t xml:space="preserve"> </w:t>
            </w:r>
            <w:r>
              <w:t>этого</w:t>
            </w:r>
            <w:r>
              <w:rPr>
                <w:spacing w:val="-4"/>
              </w:rPr>
              <w:t xml:space="preserve"> </w:t>
            </w:r>
            <w:r>
              <w:t>каждый</w:t>
            </w:r>
            <w:r>
              <w:rPr>
                <w:spacing w:val="3"/>
              </w:rPr>
              <w:t xml:space="preserve"> </w:t>
            </w:r>
            <w:r>
              <w:t>игрок</w:t>
            </w:r>
          </w:p>
          <w:p w:rsidR="00DB0F2E" w:rsidRDefault="00A57A92">
            <w:pPr>
              <w:pStyle w:val="TableParagraph"/>
              <w:spacing w:line="237" w:lineRule="auto"/>
              <w:ind w:left="156" w:right="144" w:hanging="2"/>
            </w:pPr>
            <w:r>
              <w:t>выбирает</w:t>
            </w:r>
            <w:r>
              <w:rPr>
                <w:spacing w:val="-3"/>
              </w:rPr>
              <w:t xml:space="preserve"> </w:t>
            </w:r>
            <w:r>
              <w:t>себе</w:t>
            </w:r>
            <w:r>
              <w:rPr>
                <w:spacing w:val="-8"/>
              </w:rPr>
              <w:t xml:space="preserve"> </w:t>
            </w:r>
            <w:r>
              <w:t>имя кого-</w:t>
            </w:r>
            <w:r>
              <w:rPr>
                <w:spacing w:val="-52"/>
              </w:rPr>
              <w:t xml:space="preserve"> </w:t>
            </w:r>
            <w:r>
              <w:t>либо</w:t>
            </w:r>
            <w:r>
              <w:rPr>
                <w:spacing w:val="-10"/>
              </w:rPr>
              <w:t xml:space="preserve"> </w:t>
            </w:r>
            <w:r>
              <w:t>из</w:t>
            </w:r>
            <w:r>
              <w:rPr>
                <w:spacing w:val="-7"/>
              </w:rPr>
              <w:t xml:space="preserve"> </w:t>
            </w:r>
            <w:r>
              <w:t>ушедших.</w:t>
            </w:r>
            <w:r>
              <w:rPr>
                <w:spacing w:val="-4"/>
              </w:rPr>
              <w:t xml:space="preserve"> </w:t>
            </w:r>
            <w:r>
              <w:t>Затем</w:t>
            </w:r>
          </w:p>
          <w:p w:rsidR="00DB0F2E" w:rsidRDefault="00A57A92">
            <w:pPr>
              <w:pStyle w:val="TableParagraph"/>
              <w:spacing w:line="228" w:lineRule="exact"/>
              <w:ind w:left="49" w:right="39"/>
            </w:pPr>
            <w:r>
              <w:t>игроков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другого</w:t>
            </w:r>
            <w:r>
              <w:rPr>
                <w:spacing w:val="-6"/>
              </w:rPr>
              <w:t xml:space="preserve"> </w:t>
            </w:r>
            <w:r>
              <w:t>конца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ind w:left="65" w:right="46" w:hanging="7"/>
              <w:rPr>
                <w:i/>
              </w:rPr>
            </w:pPr>
            <w:r>
              <w:t>определяется победитель.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Малоподвижная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"Где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позвонили?".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</w:p>
          <w:p w:rsidR="00DB0F2E" w:rsidRDefault="00A57A92">
            <w:pPr>
              <w:pStyle w:val="TableParagraph"/>
              <w:spacing w:line="228" w:lineRule="exact"/>
              <w:ind w:left="43" w:right="36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миром,</w:t>
            </w:r>
          </w:p>
        </w:tc>
        <w:tc>
          <w:tcPr>
            <w:tcW w:w="2835" w:type="dxa"/>
            <w:tcBorders>
              <w:top w:val="nil"/>
              <w:bottom w:val="nil"/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line="242" w:lineRule="auto"/>
              <w:ind w:left="41" w:right="26"/>
              <w:rPr>
                <w:i/>
              </w:rPr>
            </w:pPr>
            <w:r>
              <w:rPr>
                <w:i/>
              </w:rPr>
              <w:t>окружающим миром,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37" w:lineRule="auto"/>
              <w:ind w:left="42" w:right="26"/>
            </w:pPr>
            <w:r>
              <w:t>Цель:</w:t>
            </w:r>
            <w:r>
              <w:rPr>
                <w:spacing w:val="-8"/>
              </w:rPr>
              <w:t xml:space="preserve"> </w:t>
            </w:r>
            <w:r>
              <w:t>добиваться</w:t>
            </w:r>
            <w:r>
              <w:rPr>
                <w:spacing w:val="-4"/>
              </w:rPr>
              <w:t xml:space="preserve"> </w:t>
            </w:r>
            <w:r>
              <w:t>умения</w:t>
            </w:r>
            <w:r>
              <w:rPr>
                <w:spacing w:val="-52"/>
              </w:rPr>
              <w:t xml:space="preserve"> </w:t>
            </w:r>
            <w:r>
              <w:t>направлять</w:t>
            </w:r>
            <w:r>
              <w:rPr>
                <w:spacing w:val="-5"/>
              </w:rPr>
              <w:t xml:space="preserve"> </w:t>
            </w:r>
            <w:r>
              <w:t>воздушную</w:t>
            </w:r>
          </w:p>
          <w:p w:rsidR="00DB0F2E" w:rsidRDefault="00A57A92">
            <w:pPr>
              <w:pStyle w:val="TableParagraph"/>
              <w:spacing w:line="228" w:lineRule="exact"/>
              <w:ind w:left="39" w:right="26"/>
            </w:pPr>
            <w:r>
              <w:t>струю</w:t>
            </w:r>
            <w:r>
              <w:rPr>
                <w:spacing w:val="-2"/>
              </w:rPr>
              <w:t xml:space="preserve"> </w:t>
            </w:r>
            <w:r>
              <w:t>посередине</w:t>
            </w:r>
            <w:r>
              <w:rPr>
                <w:spacing w:val="-6"/>
              </w:rPr>
              <w:t xml:space="preserve"> </w:t>
            </w:r>
            <w:r>
              <w:t>языка;</w:t>
            </w:r>
          </w:p>
        </w:tc>
      </w:tr>
      <w:tr w:rsidR="00DB0F2E">
        <w:trPr>
          <w:trHeight w:val="2256"/>
        </w:trPr>
        <w:tc>
          <w:tcPr>
            <w:tcW w:w="2701" w:type="dxa"/>
            <w:vMerge/>
            <w:tcBorders>
              <w:top w:val="nil"/>
              <w:left w:val="single" w:sz="6" w:space="0" w:color="000000"/>
            </w:tcBorders>
          </w:tcPr>
          <w:p w:rsidR="00DB0F2E" w:rsidRDefault="00DB0F2E">
            <w:pPr>
              <w:rPr>
                <w:sz w:val="2"/>
                <w:szCs w:val="2"/>
              </w:rPr>
            </w:pPr>
          </w:p>
        </w:tc>
        <w:tc>
          <w:tcPr>
            <w:tcW w:w="2832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ind w:left="409" w:right="396" w:firstLine="3"/>
            </w:pPr>
            <w:r>
              <w:t>ознакомление с</w:t>
            </w:r>
            <w:r>
              <w:rPr>
                <w:spacing w:val="1"/>
              </w:rPr>
              <w:t xml:space="preserve"> </w:t>
            </w:r>
            <w:r>
              <w:t>окружающим миром,</w:t>
            </w:r>
            <w:r>
              <w:rPr>
                <w:spacing w:val="-52"/>
              </w:rPr>
              <w:t xml:space="preserve"> </w:t>
            </w:r>
            <w:r>
              <w:t>развитие</w:t>
            </w:r>
            <w:r>
              <w:rPr>
                <w:spacing w:val="-6"/>
              </w:rPr>
              <w:t xml:space="preserve"> </w:t>
            </w:r>
            <w:r>
              <w:t>речи)</w:t>
            </w:r>
          </w:p>
          <w:p w:rsidR="00DB0F2E" w:rsidRDefault="00A57A92">
            <w:pPr>
              <w:pStyle w:val="TableParagraph"/>
              <w:ind w:left="141" w:right="125" w:hanging="4"/>
            </w:pPr>
            <w:r>
              <w:t>Цель: развивать внимание,</w:t>
            </w:r>
            <w:r>
              <w:rPr>
                <w:spacing w:val="-52"/>
              </w:rPr>
              <w:t xml:space="preserve"> </w:t>
            </w:r>
            <w:r>
              <w:t>ловкость,</w:t>
            </w:r>
            <w:r>
              <w:rPr>
                <w:spacing w:val="-9"/>
              </w:rPr>
              <w:t xml:space="preserve"> </w:t>
            </w:r>
            <w:r>
              <w:t>реакцию,</w:t>
            </w:r>
            <w:r>
              <w:rPr>
                <w:spacing w:val="-8"/>
              </w:rPr>
              <w:t xml:space="preserve"> </w:t>
            </w:r>
            <w:r>
              <w:t>умение</w:t>
            </w:r>
            <w:r>
              <w:rPr>
                <w:spacing w:val="-52"/>
              </w:rPr>
              <w:t xml:space="preserve"> </w:t>
            </w:r>
            <w:r>
              <w:t>соблюдать правила, играть</w:t>
            </w:r>
            <w:r>
              <w:rPr>
                <w:spacing w:val="-52"/>
              </w:rPr>
              <w:t xml:space="preserve"> </w:t>
            </w:r>
            <w:r>
              <w:t>дружно,</w:t>
            </w:r>
            <w:r>
              <w:rPr>
                <w:spacing w:val="3"/>
              </w:rPr>
              <w:t xml:space="preserve"> </w:t>
            </w:r>
            <w:r>
              <w:t>честно.</w:t>
            </w:r>
          </w:p>
          <w:p w:rsidR="00DB0F2E" w:rsidRDefault="00A57A92">
            <w:pPr>
              <w:pStyle w:val="TableParagraph"/>
              <w:spacing w:line="250" w:lineRule="exact"/>
              <w:ind w:left="88" w:right="77"/>
            </w:pPr>
            <w:r>
              <w:t>Игра</w:t>
            </w:r>
            <w:r>
              <w:rPr>
                <w:spacing w:val="-6"/>
              </w:rPr>
              <w:t xml:space="preserve"> </w:t>
            </w:r>
            <w:r>
              <w:t>из</w:t>
            </w:r>
            <w:r>
              <w:rPr>
                <w:spacing w:val="-5"/>
              </w:rPr>
              <w:t xml:space="preserve"> </w:t>
            </w:r>
            <w:r>
              <w:t>Бирмы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которую,</w:t>
            </w:r>
            <w:r>
              <w:rPr>
                <w:spacing w:val="-52"/>
              </w:rPr>
              <w:t xml:space="preserve"> </w:t>
            </w:r>
            <w:r>
              <w:t>играют</w:t>
            </w:r>
            <w:r>
              <w:rPr>
                <w:spacing w:val="-3"/>
              </w:rPr>
              <w:t xml:space="preserve"> </w:t>
            </w:r>
            <w:r>
              <w:t>не</w:t>
            </w:r>
            <w:r>
              <w:rPr>
                <w:spacing w:val="-5"/>
              </w:rPr>
              <w:t xml:space="preserve"> </w:t>
            </w:r>
            <w:r>
              <w:t>менее</w:t>
            </w:r>
            <w:r>
              <w:rPr>
                <w:spacing w:val="-4"/>
              </w:rPr>
              <w:t xml:space="preserve"> </w:t>
            </w:r>
            <w:r>
              <w:t>шести</w:t>
            </w: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ind w:left="35" w:right="22"/>
            </w:pPr>
            <w:r>
              <w:t>—</w:t>
            </w:r>
            <w:r>
              <w:rPr>
                <w:spacing w:val="-4"/>
              </w:rPr>
              <w:t xml:space="preserve"> </w:t>
            </w:r>
            <w:r>
              <w:t>Ак</w:t>
            </w:r>
            <w:r>
              <w:rPr>
                <w:spacing w:val="-5"/>
              </w:rPr>
              <w:t xml:space="preserve"> </w:t>
            </w:r>
            <w:r>
              <w:t>терек,</w:t>
            </w:r>
            <w:r>
              <w:rPr>
                <w:spacing w:val="-1"/>
              </w:rPr>
              <w:t xml:space="preserve"> </w:t>
            </w:r>
            <w:r>
              <w:t>кек</w:t>
            </w:r>
            <w:r>
              <w:rPr>
                <w:spacing w:val="-5"/>
              </w:rPr>
              <w:t xml:space="preserve"> </w:t>
            </w:r>
            <w:r>
              <w:t>терек</w:t>
            </w:r>
            <w:r>
              <w:rPr>
                <w:spacing w:val="-2"/>
              </w:rPr>
              <w:t xml:space="preserve"> </w:t>
            </w:r>
            <w:r>
              <w:t>—</w:t>
            </w:r>
            <w:r>
              <w:rPr>
                <w:spacing w:val="-52"/>
              </w:rPr>
              <w:t xml:space="preserve"> </w:t>
            </w:r>
            <w:r>
              <w:t>сiзден бiзге (имя или</w:t>
            </w:r>
            <w:r>
              <w:rPr>
                <w:spacing w:val="1"/>
              </w:rPr>
              <w:t xml:space="preserve"> </w:t>
            </w:r>
            <w:r>
              <w:t>фамилия)</w:t>
            </w:r>
            <w:r>
              <w:rPr>
                <w:spacing w:val="-1"/>
              </w:rPr>
              <w:t xml:space="preserve"> </w:t>
            </w:r>
            <w:r>
              <w:t>керек!"</w:t>
            </w:r>
          </w:p>
          <w:p w:rsidR="00DB0F2E" w:rsidRDefault="00A57A92">
            <w:pPr>
              <w:pStyle w:val="TableParagraph"/>
              <w:ind w:left="83" w:right="69"/>
            </w:pPr>
            <w:r>
              <w:t>Названный игрок бежит к</w:t>
            </w:r>
            <w:r>
              <w:rPr>
                <w:spacing w:val="-52"/>
              </w:rPr>
              <w:t xml:space="preserve"> </w:t>
            </w:r>
            <w:r>
              <w:t>противоположной группе</w:t>
            </w:r>
            <w:r>
              <w:rPr>
                <w:spacing w:val="-52"/>
              </w:rPr>
              <w:t xml:space="preserve"> </w:t>
            </w:r>
            <w:r>
              <w:t>с тем, чтобы прорваться</w:t>
            </w:r>
            <w:r>
              <w:rPr>
                <w:spacing w:val="1"/>
              </w:rPr>
              <w:t xml:space="preserve"> </w:t>
            </w:r>
            <w:r>
              <w:t>сквозь</w:t>
            </w:r>
            <w:r>
              <w:rPr>
                <w:spacing w:val="6"/>
              </w:rPr>
              <w:t xml:space="preserve"> </w:t>
            </w:r>
            <w:r>
              <w:t>ее</w:t>
            </w:r>
            <w:r>
              <w:rPr>
                <w:spacing w:val="-6"/>
              </w:rPr>
              <w:t xml:space="preserve"> </w:t>
            </w:r>
            <w:r>
              <w:t>шеренгу,</w:t>
            </w:r>
          </w:p>
          <w:p w:rsidR="00DB0F2E" w:rsidRDefault="00A57A92">
            <w:pPr>
              <w:pStyle w:val="TableParagraph"/>
              <w:spacing w:line="250" w:lineRule="exact"/>
              <w:ind w:left="35" w:right="28"/>
            </w:pPr>
            <w:r>
              <w:t>расцепив</w:t>
            </w:r>
            <w:r>
              <w:rPr>
                <w:spacing w:val="1"/>
              </w:rPr>
              <w:t xml:space="preserve"> </w:t>
            </w:r>
            <w:r>
              <w:t>руки</w:t>
            </w:r>
            <w:r>
              <w:rPr>
                <w:spacing w:val="1"/>
              </w:rPr>
              <w:t xml:space="preserve"> </w:t>
            </w:r>
            <w:r>
              <w:t>тех</w:t>
            </w:r>
            <w:r>
              <w:rPr>
                <w:spacing w:val="1"/>
              </w:rPr>
              <w:t xml:space="preserve"> </w:t>
            </w:r>
            <w:r>
              <w:t>или</w:t>
            </w:r>
            <w:r>
              <w:rPr>
                <w:spacing w:val="1"/>
              </w:rPr>
              <w:t xml:space="preserve"> </w:t>
            </w:r>
            <w:r>
              <w:t>иных</w:t>
            </w:r>
            <w:r>
              <w:rPr>
                <w:spacing w:val="-10"/>
              </w:rPr>
              <w:t xml:space="preserve"> </w:t>
            </w:r>
            <w:r>
              <w:t>"противников".</w:t>
            </w:r>
            <w:r>
              <w:rPr>
                <w:spacing w:val="-4"/>
              </w:rPr>
              <w:t xml:space="preserve"> </w:t>
            </w:r>
            <w:r>
              <w:t>Если</w:t>
            </w: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7" w:lineRule="auto"/>
              <w:ind w:left="276" w:right="262" w:firstLine="43"/>
              <w:jc w:val="left"/>
            </w:pPr>
            <w:r>
              <w:t>площадки по одному</w:t>
            </w:r>
            <w:r>
              <w:rPr>
                <w:spacing w:val="-52"/>
              </w:rPr>
              <w:t xml:space="preserve"> </w:t>
            </w:r>
            <w:r>
              <w:rPr>
                <w:spacing w:val="-1"/>
              </w:rPr>
              <w:t>приглашают</w:t>
            </w:r>
            <w:r>
              <w:rPr>
                <w:spacing w:val="-9"/>
              </w:rPr>
              <w:t xml:space="preserve"> </w:t>
            </w:r>
            <w:r>
              <w:t>подойти.</w:t>
            </w:r>
          </w:p>
          <w:p w:rsidR="00DB0F2E" w:rsidRDefault="00A57A92">
            <w:pPr>
              <w:pStyle w:val="TableParagraph"/>
              <w:ind w:left="70" w:right="55" w:firstLine="489"/>
              <w:jc w:val="left"/>
            </w:pPr>
            <w:r>
              <w:t>Каждый из них,</w:t>
            </w:r>
            <w:r>
              <w:rPr>
                <w:spacing w:val="1"/>
              </w:rPr>
              <w:t xml:space="preserve"> </w:t>
            </w:r>
            <w:r>
              <w:t>основываясь</w:t>
            </w:r>
            <w:r>
              <w:rPr>
                <w:spacing w:val="-10"/>
              </w:rPr>
              <w:t xml:space="preserve"> </w:t>
            </w:r>
            <w:r>
              <w:t>на</w:t>
            </w:r>
            <w:r>
              <w:rPr>
                <w:spacing w:val="-7"/>
              </w:rPr>
              <w:t xml:space="preserve"> </w:t>
            </w:r>
            <w:r>
              <w:t>малейших</w:t>
            </w:r>
          </w:p>
          <w:p w:rsidR="00DB0F2E" w:rsidRDefault="00A57A92">
            <w:pPr>
              <w:pStyle w:val="TableParagraph"/>
              <w:ind w:left="48" w:right="39"/>
            </w:pPr>
            <w:r>
              <w:t>признаках, к примеру,</w:t>
            </w:r>
            <w:r>
              <w:rPr>
                <w:spacing w:val="1"/>
              </w:rPr>
              <w:t xml:space="preserve"> </w:t>
            </w:r>
            <w:r>
              <w:t>выражении</w:t>
            </w:r>
            <w:r>
              <w:rPr>
                <w:spacing w:val="2"/>
              </w:rPr>
              <w:t xml:space="preserve"> </w:t>
            </w:r>
            <w:r>
              <w:t>лица,</w:t>
            </w:r>
            <w:r>
              <w:rPr>
                <w:spacing w:val="1"/>
              </w:rPr>
              <w:t xml:space="preserve"> </w:t>
            </w:r>
            <w:r>
              <w:t>невольном</w:t>
            </w:r>
            <w:r>
              <w:rPr>
                <w:spacing w:val="-1"/>
              </w:rPr>
              <w:t xml:space="preserve"> </w:t>
            </w:r>
            <w:r>
              <w:t>движении</w:t>
            </w:r>
          </w:p>
          <w:p w:rsidR="00DB0F2E" w:rsidRDefault="00A57A92">
            <w:pPr>
              <w:pStyle w:val="TableParagraph"/>
              <w:spacing w:line="250" w:lineRule="exact"/>
              <w:ind w:left="48" w:right="39"/>
            </w:pPr>
            <w:r>
              <w:t>бровей,</w:t>
            </w:r>
            <w:r>
              <w:rPr>
                <w:spacing w:val="-11"/>
              </w:rPr>
              <w:t xml:space="preserve"> </w:t>
            </w:r>
            <w:r>
              <w:t>взгляде,</w:t>
            </w:r>
            <w:r>
              <w:rPr>
                <w:spacing w:val="-10"/>
              </w:rPr>
              <w:t xml:space="preserve"> </w:t>
            </w:r>
            <w:r>
              <w:t>жесте,</w:t>
            </w:r>
            <w:r>
              <w:rPr>
                <w:spacing w:val="-52"/>
              </w:rPr>
              <w:t xml:space="preserve"> </w:t>
            </w:r>
            <w:r>
              <w:t>должен</w:t>
            </w:r>
            <w:r>
              <w:rPr>
                <w:spacing w:val="2"/>
              </w:rPr>
              <w:t xml:space="preserve"> </w:t>
            </w:r>
            <w:r>
              <w:t>попытаться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8" w:lineRule="exact"/>
              <w:ind w:left="48" w:right="36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66" w:right="151" w:hanging="1"/>
            </w:pPr>
            <w:r>
              <w:t>Цель: упражнять в</w:t>
            </w:r>
            <w:r>
              <w:rPr>
                <w:spacing w:val="1"/>
              </w:rPr>
              <w:t xml:space="preserve"> </w:t>
            </w:r>
            <w:r>
              <w:t>определении направление</w:t>
            </w:r>
            <w:r>
              <w:rPr>
                <w:spacing w:val="-52"/>
              </w:rPr>
              <w:t xml:space="preserve"> </w:t>
            </w:r>
            <w:r>
              <w:t>звука;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направленность </w:t>
            </w:r>
            <w:r>
              <w:t>слухового</w:t>
            </w:r>
            <w:r>
              <w:rPr>
                <w:spacing w:val="-52"/>
              </w:rPr>
              <w:t xml:space="preserve"> </w:t>
            </w:r>
            <w:r>
              <w:t>внимания.</w:t>
            </w:r>
          </w:p>
          <w:p w:rsidR="00DB0F2E" w:rsidRDefault="00A57A92">
            <w:pPr>
              <w:pStyle w:val="TableParagraph"/>
              <w:spacing w:before="1"/>
              <w:ind w:left="42" w:right="36"/>
            </w:pPr>
            <w:r>
              <w:t>Ход.</w:t>
            </w:r>
            <w:r>
              <w:rPr>
                <w:spacing w:val="-1"/>
              </w:rPr>
              <w:t xml:space="preserve"> </w:t>
            </w:r>
            <w:r>
              <w:t>Дети</w:t>
            </w:r>
            <w:r>
              <w:rPr>
                <w:spacing w:val="-2"/>
              </w:rPr>
              <w:t xml:space="preserve"> </w:t>
            </w:r>
            <w:r>
              <w:t>садятся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кружок.</w:t>
            </w:r>
          </w:p>
          <w:p w:rsidR="00DB0F2E" w:rsidRDefault="00A57A92">
            <w:pPr>
              <w:pStyle w:val="TableParagraph"/>
              <w:spacing w:line="250" w:lineRule="exact"/>
              <w:ind w:left="48" w:right="31"/>
            </w:pPr>
            <w:r>
              <w:rPr>
                <w:spacing w:val="-1"/>
              </w:rPr>
              <w:t xml:space="preserve">Взрослый </w:t>
            </w:r>
            <w:r>
              <w:t>выбирает</w:t>
            </w:r>
            <w:r>
              <w:rPr>
                <w:spacing w:val="-52"/>
              </w:rPr>
              <w:t xml:space="preserve"> </w:t>
            </w:r>
            <w:r>
              <w:t>водящего,</w:t>
            </w:r>
            <w:r>
              <w:rPr>
                <w:spacing w:val="-3"/>
              </w:rPr>
              <w:t xml:space="preserve"> </w:t>
            </w:r>
            <w:r>
              <w:t>который</w:t>
            </w:r>
          </w:p>
        </w:tc>
        <w:tc>
          <w:tcPr>
            <w:tcW w:w="2835" w:type="dxa"/>
            <w:tcBorders>
              <w:top w:val="nil"/>
              <w:bottom w:val="nil"/>
              <w:right w:val="single" w:sz="6" w:space="0" w:color="000000"/>
            </w:tcBorders>
          </w:tcPr>
          <w:p w:rsidR="00DB0F2E" w:rsidRDefault="00A57A92">
            <w:pPr>
              <w:pStyle w:val="TableParagraph"/>
              <w:ind w:left="123" w:right="98" w:hanging="4"/>
            </w:pPr>
            <w:r>
              <w:t>развивать способность</w:t>
            </w:r>
            <w:r>
              <w:rPr>
                <w:spacing w:val="1"/>
              </w:rPr>
              <w:t xml:space="preserve"> </w:t>
            </w:r>
            <w:r>
              <w:t>длительно и</w:t>
            </w:r>
            <w:r>
              <w:rPr>
                <w:spacing w:val="1"/>
              </w:rPr>
              <w:t xml:space="preserve"> </w:t>
            </w:r>
            <w:r>
              <w:t>целенаправленно выдыхать</w:t>
            </w:r>
            <w:r>
              <w:rPr>
                <w:spacing w:val="-52"/>
              </w:rPr>
              <w:t xml:space="preserve"> </w:t>
            </w:r>
            <w:r>
              <w:t>ртом;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</w:p>
          <w:p w:rsidR="00DB0F2E" w:rsidRDefault="00A57A92">
            <w:pPr>
              <w:pStyle w:val="TableParagraph"/>
              <w:spacing w:line="242" w:lineRule="auto"/>
              <w:ind w:left="185" w:right="166" w:hanging="5"/>
            </w:pPr>
            <w:r>
              <w:t>дыхательную систему.</w:t>
            </w:r>
            <w:r>
              <w:rPr>
                <w:spacing w:val="1"/>
              </w:rPr>
              <w:t xml:space="preserve"> </w:t>
            </w:r>
            <w:r>
              <w:t>Подготовительная работа.</w:t>
            </w:r>
            <w:r>
              <w:rPr>
                <w:spacing w:val="-52"/>
              </w:rPr>
              <w:t xml:space="preserve"> </w:t>
            </w:r>
            <w:r>
              <w:t>Педагог заготавливает</w:t>
            </w:r>
          </w:p>
          <w:p w:rsidR="00DB0F2E" w:rsidRDefault="00A57A92">
            <w:pPr>
              <w:pStyle w:val="TableParagraph"/>
              <w:spacing w:line="250" w:lineRule="exact"/>
              <w:ind w:left="147" w:right="128" w:firstLine="2"/>
            </w:pPr>
            <w:r>
              <w:t>стеклянные пузырьки (по</w:t>
            </w:r>
            <w:r>
              <w:rPr>
                <w:spacing w:val="1"/>
              </w:rPr>
              <w:t xml:space="preserve"> </w:t>
            </w:r>
            <w:r>
              <w:t>количеству</w:t>
            </w:r>
            <w:r>
              <w:rPr>
                <w:spacing w:val="-13"/>
              </w:rPr>
              <w:t xml:space="preserve"> </w:t>
            </w:r>
            <w:r>
              <w:t>детей)</w:t>
            </w:r>
            <w:r>
              <w:rPr>
                <w:spacing w:val="-9"/>
              </w:rPr>
              <w:t xml:space="preserve"> </w:t>
            </w:r>
            <w:r>
              <w:t>высотой</w:t>
            </w:r>
          </w:p>
        </w:tc>
      </w:tr>
      <w:tr w:rsidR="00DB0F2E">
        <w:trPr>
          <w:trHeight w:val="1336"/>
        </w:trPr>
        <w:tc>
          <w:tcPr>
            <w:tcW w:w="2701" w:type="dxa"/>
            <w:vMerge/>
            <w:tcBorders>
              <w:top w:val="nil"/>
              <w:left w:val="single" w:sz="6" w:space="0" w:color="000000"/>
            </w:tcBorders>
          </w:tcPr>
          <w:p w:rsidR="00DB0F2E" w:rsidRDefault="00DB0F2E">
            <w:pPr>
              <w:rPr>
                <w:sz w:val="2"/>
                <w:szCs w:val="2"/>
              </w:rPr>
            </w:pPr>
          </w:p>
        </w:tc>
        <w:tc>
          <w:tcPr>
            <w:tcW w:w="2832" w:type="dxa"/>
            <w:tcBorders>
              <w:top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184"/>
              <w:jc w:val="left"/>
            </w:pPr>
            <w:r>
              <w:t>игроков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одним</w:t>
            </w:r>
            <w:r>
              <w:rPr>
                <w:spacing w:val="-3"/>
              </w:rPr>
              <w:t xml:space="preserve"> </w:t>
            </w:r>
            <w:r>
              <w:t>шариком</w:t>
            </w:r>
          </w:p>
          <w:p w:rsidR="00DB0F2E" w:rsidRDefault="00A57A92">
            <w:pPr>
              <w:pStyle w:val="TableParagraph"/>
              <w:spacing w:before="1"/>
              <w:ind w:left="54" w:right="41" w:firstLine="273"/>
              <w:jc w:val="left"/>
            </w:pPr>
            <w:r>
              <w:t>или камешком. Игроки</w:t>
            </w:r>
            <w:r>
              <w:rPr>
                <w:spacing w:val="1"/>
              </w:rPr>
              <w:t xml:space="preserve"> </w:t>
            </w:r>
            <w:r>
              <w:t>выстраиваются в шеренгу на</w:t>
            </w:r>
            <w:r>
              <w:rPr>
                <w:spacing w:val="-52"/>
              </w:rPr>
              <w:t xml:space="preserve"> </w:t>
            </w:r>
            <w:r>
              <w:t>расстоянии 30 - 40 см друг</w:t>
            </w:r>
            <w:r>
              <w:rPr>
                <w:spacing w:val="1"/>
              </w:rPr>
              <w:t xml:space="preserve"> </w:t>
            </w:r>
            <w:r>
              <w:t>от</w:t>
            </w:r>
            <w:r>
              <w:rPr>
                <w:spacing w:val="-2"/>
              </w:rPr>
              <w:t xml:space="preserve"> </w:t>
            </w:r>
            <w:r>
              <w:t>друга.</w:t>
            </w:r>
            <w:r>
              <w:rPr>
                <w:spacing w:val="2"/>
              </w:rPr>
              <w:t xml:space="preserve"> </w:t>
            </w:r>
            <w:r>
              <w:t>Вытянутые</w:t>
            </w:r>
            <w:r>
              <w:rPr>
                <w:spacing w:val="-7"/>
              </w:rPr>
              <w:t xml:space="preserve"> </w:t>
            </w:r>
            <w:r>
              <w:t>руки</w:t>
            </w:r>
            <w:r>
              <w:rPr>
                <w:spacing w:val="1"/>
              </w:rPr>
              <w:t xml:space="preserve"> </w:t>
            </w:r>
            <w:r>
              <w:t>с</w:t>
            </w:r>
          </w:p>
        </w:tc>
        <w:tc>
          <w:tcPr>
            <w:tcW w:w="2626" w:type="dxa"/>
            <w:tcBorders>
              <w:top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35" w:right="27"/>
            </w:pPr>
            <w:r>
              <w:t>это</w:t>
            </w:r>
            <w:r>
              <w:rPr>
                <w:spacing w:val="-7"/>
              </w:rPr>
              <w:t xml:space="preserve"> </w:t>
            </w:r>
            <w:r>
              <w:t>ему</w:t>
            </w:r>
            <w:r>
              <w:rPr>
                <w:spacing w:val="-1"/>
              </w:rPr>
              <w:t xml:space="preserve"> </w:t>
            </w:r>
            <w:r>
              <w:t>удается, он берет</w:t>
            </w:r>
          </w:p>
          <w:p w:rsidR="00DB0F2E" w:rsidRDefault="00A57A92">
            <w:pPr>
              <w:pStyle w:val="TableParagraph"/>
              <w:spacing w:before="1"/>
              <w:ind w:left="35" w:right="34"/>
            </w:pPr>
            <w:r>
              <w:t>одного</w:t>
            </w:r>
            <w:r>
              <w:rPr>
                <w:spacing w:val="-9"/>
              </w:rPr>
              <w:t xml:space="preserve"> </w:t>
            </w:r>
            <w:r>
              <w:t>из</w:t>
            </w:r>
            <w:r>
              <w:rPr>
                <w:spacing w:val="-4"/>
              </w:rPr>
              <w:t xml:space="preserve"> </w:t>
            </w:r>
            <w:r>
              <w:t>"противников"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с ним возвращается</w:t>
            </w:r>
            <w:r>
              <w:rPr>
                <w:spacing w:val="1"/>
              </w:rPr>
              <w:t xml:space="preserve"> </w:t>
            </w:r>
            <w:r>
              <w:t>обратно,</w:t>
            </w:r>
            <w:r>
              <w:rPr>
                <w:spacing w:val="3"/>
              </w:rPr>
              <w:t xml:space="preserve"> </w:t>
            </w:r>
            <w:r>
              <w:t>если</w:t>
            </w:r>
            <w:r>
              <w:rPr>
                <w:spacing w:val="3"/>
              </w:rPr>
              <w:t xml:space="preserve"> </w:t>
            </w:r>
            <w:r>
              <w:t>нет</w:t>
            </w:r>
            <w:r>
              <w:rPr>
                <w:spacing w:val="3"/>
              </w:rPr>
              <w:t xml:space="preserve"> </w:t>
            </w:r>
            <w:r>
              <w:t>—</w:t>
            </w:r>
            <w:r>
              <w:rPr>
                <w:spacing w:val="1"/>
              </w:rPr>
              <w:t xml:space="preserve"> </w:t>
            </w:r>
            <w:r>
              <w:t>остается в</w:t>
            </w:r>
            <w:r>
              <w:rPr>
                <w:spacing w:val="3"/>
              </w:rPr>
              <w:t xml:space="preserve"> </w:t>
            </w:r>
            <w:r>
              <w:t>группе</w:t>
            </w:r>
          </w:p>
        </w:tc>
        <w:tc>
          <w:tcPr>
            <w:tcW w:w="2621" w:type="dxa"/>
            <w:tcBorders>
              <w:top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55" w:right="37"/>
            </w:pPr>
            <w:r>
              <w:t>угадать,</w:t>
            </w:r>
            <w:r>
              <w:rPr>
                <w:spacing w:val="2"/>
              </w:rPr>
              <w:t xml:space="preserve"> </w:t>
            </w:r>
            <w:r>
              <w:t>кто</w:t>
            </w:r>
            <w:r>
              <w:rPr>
                <w:spacing w:val="-4"/>
              </w:rPr>
              <w:t xml:space="preserve"> </w:t>
            </w:r>
            <w:r>
              <w:t>же</w:t>
            </w:r>
            <w:r>
              <w:rPr>
                <w:spacing w:val="-7"/>
              </w:rPr>
              <w:t xml:space="preserve"> </w:t>
            </w:r>
            <w:r>
              <w:t>назван</w:t>
            </w:r>
            <w:r>
              <w:rPr>
                <w:spacing w:val="2"/>
              </w:rPr>
              <w:t xml:space="preserve"> </w:t>
            </w:r>
            <w:r>
              <w:t>его</w:t>
            </w:r>
          </w:p>
          <w:p w:rsidR="00DB0F2E" w:rsidRDefault="00A57A92">
            <w:pPr>
              <w:pStyle w:val="TableParagraph"/>
              <w:spacing w:before="1" w:line="251" w:lineRule="exact"/>
              <w:ind w:left="52" w:right="39"/>
            </w:pPr>
            <w:r>
              <w:t>именем?</w:t>
            </w:r>
          </w:p>
          <w:p w:rsidR="00DB0F2E" w:rsidRDefault="00A57A92">
            <w:pPr>
              <w:pStyle w:val="TableParagraph"/>
              <w:ind w:left="262" w:right="250" w:firstLine="33"/>
              <w:jc w:val="both"/>
            </w:pPr>
            <w:r>
              <w:t>При ошибке он после</w:t>
            </w:r>
            <w:r>
              <w:rPr>
                <w:spacing w:val="-52"/>
              </w:rPr>
              <w:t xml:space="preserve"> </w:t>
            </w:r>
            <w:r>
              <w:t>окончания</w:t>
            </w:r>
            <w:r>
              <w:rPr>
                <w:spacing w:val="-11"/>
              </w:rPr>
              <w:t xml:space="preserve"> </w:t>
            </w:r>
            <w:r>
              <w:t>игры</w:t>
            </w:r>
            <w:r>
              <w:rPr>
                <w:spacing w:val="-10"/>
              </w:rPr>
              <w:t xml:space="preserve"> </w:t>
            </w:r>
            <w:r>
              <w:t>будет</w:t>
            </w:r>
            <w:r>
              <w:rPr>
                <w:spacing w:val="-53"/>
              </w:rPr>
              <w:t xml:space="preserve"> </w:t>
            </w:r>
            <w:r>
              <w:t>"наказан"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шутливой</w:t>
            </w:r>
          </w:p>
        </w:tc>
        <w:tc>
          <w:tcPr>
            <w:tcW w:w="2833" w:type="dxa"/>
            <w:tcBorders>
              <w:top w:val="nil"/>
            </w:tcBorders>
          </w:tcPr>
          <w:p w:rsidR="00DB0F2E" w:rsidRDefault="00A57A92">
            <w:pPr>
              <w:pStyle w:val="TableParagraph"/>
              <w:spacing w:line="217" w:lineRule="exact"/>
              <w:ind w:left="46" w:right="36"/>
            </w:pPr>
            <w:r>
              <w:t>становится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центре</w:t>
            </w:r>
            <w:r>
              <w:rPr>
                <w:spacing w:val="-6"/>
              </w:rPr>
              <w:t xml:space="preserve"> </w:t>
            </w:r>
            <w:r>
              <w:t>круга.</w:t>
            </w:r>
          </w:p>
          <w:p w:rsidR="00DB0F2E" w:rsidRDefault="00A57A92">
            <w:pPr>
              <w:pStyle w:val="TableParagraph"/>
              <w:spacing w:before="1"/>
              <w:ind w:left="123" w:right="115" w:firstLine="1"/>
            </w:pPr>
            <w:r>
              <w:t>По сигналу водящий</w:t>
            </w:r>
            <w:r>
              <w:rPr>
                <w:spacing w:val="1"/>
              </w:rPr>
              <w:t xml:space="preserve"> </w:t>
            </w:r>
            <w:r>
              <w:t>закрывает</w:t>
            </w:r>
            <w:r>
              <w:rPr>
                <w:spacing w:val="-1"/>
              </w:rPr>
              <w:t xml:space="preserve"> </w:t>
            </w:r>
            <w:r>
              <w:t>глаза.</w:t>
            </w:r>
            <w:r>
              <w:rPr>
                <w:spacing w:val="2"/>
              </w:rPr>
              <w:t xml:space="preserve"> </w:t>
            </w:r>
            <w:r>
              <w:t>Затем</w:t>
            </w:r>
            <w:r>
              <w:rPr>
                <w:spacing w:val="1"/>
              </w:rPr>
              <w:t xml:space="preserve"> </w:t>
            </w:r>
            <w:r>
              <w:t>воспитатель дает кому-</w:t>
            </w:r>
            <w:r>
              <w:rPr>
                <w:spacing w:val="1"/>
              </w:rPr>
              <w:t xml:space="preserve"> </w:t>
            </w:r>
            <w:r>
              <w:t>нибудь</w:t>
            </w:r>
            <w:r>
              <w:rPr>
                <w:spacing w:val="-6"/>
              </w:rPr>
              <w:t xml:space="preserve"> </w:t>
            </w:r>
            <w:r>
              <w:t>из</w:t>
            </w:r>
            <w:r>
              <w:rPr>
                <w:spacing w:val="-5"/>
              </w:rPr>
              <w:t xml:space="preserve"> </w:t>
            </w:r>
            <w:r>
              <w:t>детей</w:t>
            </w:r>
            <w:r>
              <w:rPr>
                <w:spacing w:val="-5"/>
              </w:rPr>
              <w:t xml:space="preserve"> </w:t>
            </w:r>
            <w:r>
              <w:t>звоночек</w:t>
            </w:r>
            <w:r>
              <w:rPr>
                <w:spacing w:val="-6"/>
              </w:rPr>
              <w:t xml:space="preserve"> </w:t>
            </w:r>
            <w:r>
              <w:t>и</w:t>
            </w:r>
          </w:p>
        </w:tc>
        <w:tc>
          <w:tcPr>
            <w:tcW w:w="2835" w:type="dxa"/>
            <w:tcBorders>
              <w:top w:val="nil"/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line="217" w:lineRule="exact"/>
              <w:ind w:left="40" w:right="26"/>
            </w:pPr>
            <w:r>
              <w:t>примерно</w:t>
            </w:r>
            <w:r>
              <w:rPr>
                <w:spacing w:val="-7"/>
              </w:rPr>
              <w:t xml:space="preserve"> </w:t>
            </w:r>
            <w:r>
              <w:t>7</w:t>
            </w:r>
            <w:r>
              <w:rPr>
                <w:spacing w:val="-1"/>
              </w:rPr>
              <w:t xml:space="preserve"> </w:t>
            </w:r>
            <w:r>
              <w:t>см, диаметром</w:t>
            </w:r>
          </w:p>
          <w:p w:rsidR="00DB0F2E" w:rsidRDefault="00A57A92">
            <w:pPr>
              <w:pStyle w:val="TableParagraph"/>
              <w:spacing w:before="1"/>
              <w:ind w:left="40" w:right="26"/>
            </w:pPr>
            <w:r>
              <w:t>горлышка</w:t>
            </w:r>
            <w:r>
              <w:rPr>
                <w:spacing w:val="-1"/>
              </w:rPr>
              <w:t xml:space="preserve"> </w:t>
            </w:r>
            <w:r>
              <w:t>1-1,5</w:t>
            </w:r>
            <w:r>
              <w:rPr>
                <w:spacing w:val="-3"/>
              </w:rPr>
              <w:t xml:space="preserve"> </w:t>
            </w:r>
            <w:r>
              <w:t>см,</w:t>
            </w:r>
            <w:r>
              <w:rPr>
                <w:spacing w:val="-1"/>
              </w:rPr>
              <w:t xml:space="preserve"> </w:t>
            </w:r>
            <w:r>
              <w:t>делает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них наклейки с именами</w:t>
            </w:r>
            <w:r>
              <w:rPr>
                <w:spacing w:val="1"/>
              </w:rPr>
              <w:t xml:space="preserve"> </w:t>
            </w:r>
            <w:r>
              <w:t>детей.</w:t>
            </w:r>
          </w:p>
          <w:p w:rsidR="00DB0F2E" w:rsidRDefault="00A57A92">
            <w:pPr>
              <w:pStyle w:val="TableParagraph"/>
              <w:spacing w:line="252" w:lineRule="exact"/>
              <w:ind w:left="44" w:right="26"/>
            </w:pPr>
            <w:r>
              <w:t>Ход.</w:t>
            </w:r>
            <w:r>
              <w:rPr>
                <w:spacing w:val="1"/>
              </w:rPr>
              <w:t xml:space="preserve"> </w:t>
            </w:r>
            <w:r>
              <w:t>Каждому</w:t>
            </w:r>
            <w:r>
              <w:rPr>
                <w:spacing w:val="-6"/>
              </w:rPr>
              <w:t xml:space="preserve"> </w:t>
            </w:r>
            <w:r>
              <w:t>ребенку</w:t>
            </w:r>
            <w:r>
              <w:rPr>
                <w:spacing w:val="-5"/>
              </w:rPr>
              <w:t xml:space="preserve"> </w:t>
            </w:r>
            <w:r>
              <w:t>дают</w:t>
            </w:r>
          </w:p>
        </w:tc>
      </w:tr>
    </w:tbl>
    <w:p w:rsidR="00DB0F2E" w:rsidRDefault="00DB0F2E">
      <w:pPr>
        <w:spacing w:line="252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96"/>
        <w:gridCol w:w="2837"/>
        <w:gridCol w:w="2626"/>
        <w:gridCol w:w="2621"/>
        <w:gridCol w:w="2833"/>
        <w:gridCol w:w="2835"/>
      </w:tblGrid>
      <w:tr w:rsidR="00DB0F2E">
        <w:trPr>
          <w:trHeight w:val="10832"/>
        </w:trPr>
        <w:tc>
          <w:tcPr>
            <w:tcW w:w="2696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DB0F2E" w:rsidRDefault="00A57A92">
            <w:pPr>
              <w:pStyle w:val="TableParagraph"/>
              <w:spacing w:before="96"/>
              <w:ind w:left="160" w:right="136" w:hanging="1"/>
            </w:pPr>
            <w:r>
              <w:t>раскрытыми ладонями</w:t>
            </w:r>
            <w:r>
              <w:rPr>
                <w:spacing w:val="1"/>
              </w:rPr>
              <w:t xml:space="preserve"> </w:t>
            </w:r>
            <w:r>
              <w:t>держат за спиной. Один из</w:t>
            </w:r>
            <w:r>
              <w:rPr>
                <w:spacing w:val="-52"/>
              </w:rPr>
              <w:t xml:space="preserve"> </w:t>
            </w:r>
            <w:r>
              <w:t>игроков</w:t>
            </w:r>
            <w:r>
              <w:rPr>
                <w:spacing w:val="2"/>
              </w:rPr>
              <w:t xml:space="preserve"> </w:t>
            </w:r>
            <w:r>
              <w:t>стоит</w:t>
            </w:r>
            <w:r>
              <w:rPr>
                <w:spacing w:val="1"/>
              </w:rPr>
              <w:t xml:space="preserve"> </w:t>
            </w:r>
            <w:r>
              <w:t>за</w:t>
            </w:r>
            <w:r>
              <w:rPr>
                <w:spacing w:val="-1"/>
              </w:rPr>
              <w:t xml:space="preserve"> </w:t>
            </w:r>
            <w:r>
              <w:t>их</w:t>
            </w:r>
            <w:r>
              <w:rPr>
                <w:spacing w:val="1"/>
              </w:rPr>
              <w:t xml:space="preserve"> </w:t>
            </w:r>
            <w:r>
              <w:t>спинами. У него в руке</w:t>
            </w:r>
            <w:r>
              <w:rPr>
                <w:spacing w:val="1"/>
              </w:rPr>
              <w:t xml:space="preserve"> </w:t>
            </w:r>
            <w:r>
              <w:t>шарик или камешек. Идя</w:t>
            </w:r>
            <w:r>
              <w:rPr>
                <w:spacing w:val="1"/>
              </w:rPr>
              <w:t xml:space="preserve"> </w:t>
            </w:r>
            <w:r>
              <w:t>вдоль шеренги, он делает</w:t>
            </w:r>
            <w:r>
              <w:rPr>
                <w:spacing w:val="1"/>
              </w:rPr>
              <w:t xml:space="preserve"> </w:t>
            </w:r>
            <w:r>
              <w:t>вид,</w:t>
            </w:r>
            <w:r>
              <w:rPr>
                <w:spacing w:val="-3"/>
              </w:rPr>
              <w:t xml:space="preserve"> </w:t>
            </w:r>
            <w:r>
              <w:t>будто</w:t>
            </w:r>
            <w:r>
              <w:rPr>
                <w:spacing w:val="-4"/>
              </w:rPr>
              <w:t xml:space="preserve"> </w:t>
            </w:r>
            <w:r>
              <w:t>хочет опустить</w:t>
            </w:r>
          </w:p>
          <w:p w:rsidR="00DB0F2E" w:rsidRDefault="00A57A92">
            <w:pPr>
              <w:pStyle w:val="TableParagraph"/>
              <w:spacing w:before="1" w:line="251" w:lineRule="exact"/>
              <w:ind w:left="29" w:right="19"/>
            </w:pPr>
            <w:r>
              <w:t>шарик</w:t>
            </w:r>
            <w:r>
              <w:rPr>
                <w:spacing w:val="-7"/>
              </w:rPr>
              <w:t xml:space="preserve"> </w:t>
            </w:r>
            <w:r>
              <w:t>в чью-нибудь</w:t>
            </w:r>
            <w:r>
              <w:rPr>
                <w:spacing w:val="-1"/>
              </w:rPr>
              <w:t xml:space="preserve"> </w:t>
            </w:r>
            <w:r>
              <w:t>ладонь.</w:t>
            </w:r>
          </w:p>
          <w:p w:rsidR="00DB0F2E" w:rsidRDefault="00A57A92">
            <w:pPr>
              <w:pStyle w:val="TableParagraph"/>
              <w:ind w:left="184" w:right="171" w:firstLine="1"/>
            </w:pPr>
            <w:r>
              <w:t>Игроки не должны</w:t>
            </w:r>
            <w:r>
              <w:rPr>
                <w:spacing w:val="1"/>
              </w:rPr>
              <w:t xml:space="preserve"> </w:t>
            </w:r>
            <w:r>
              <w:t>оглядываться.</w:t>
            </w:r>
            <w:r>
              <w:rPr>
                <w:spacing w:val="-7"/>
              </w:rPr>
              <w:t xml:space="preserve"> </w:t>
            </w:r>
            <w:r>
              <w:t>Наконец</w:t>
            </w:r>
            <w:r>
              <w:rPr>
                <w:spacing w:val="-7"/>
              </w:rPr>
              <w:t xml:space="preserve"> </w:t>
            </w:r>
            <w:r>
              <w:t>он</w:t>
            </w:r>
            <w:r>
              <w:rPr>
                <w:spacing w:val="-52"/>
              </w:rPr>
              <w:t xml:space="preserve"> </w:t>
            </w:r>
            <w:r>
              <w:t>опускает шарик в чью-то</w:t>
            </w:r>
            <w:r>
              <w:rPr>
                <w:spacing w:val="1"/>
              </w:rPr>
              <w:t xml:space="preserve"> </w:t>
            </w:r>
            <w:r>
              <w:t>руку. Игрок, получивший</w:t>
            </w:r>
            <w:r>
              <w:rPr>
                <w:spacing w:val="-52"/>
              </w:rPr>
              <w:t xml:space="preserve"> </w:t>
            </w:r>
            <w:r>
              <w:t>шарик,</w:t>
            </w:r>
            <w:r>
              <w:rPr>
                <w:spacing w:val="-2"/>
              </w:rPr>
              <w:t xml:space="preserve"> </w:t>
            </w:r>
            <w:r>
              <w:t>неожиданно</w:t>
            </w:r>
          </w:p>
          <w:p w:rsidR="00DB0F2E" w:rsidRDefault="00A57A92">
            <w:pPr>
              <w:pStyle w:val="TableParagraph"/>
              <w:spacing w:before="2"/>
              <w:ind w:left="122" w:right="106" w:firstLine="1"/>
            </w:pPr>
            <w:r>
              <w:t>вырывается из шеренги.</w:t>
            </w:r>
            <w:r>
              <w:rPr>
                <w:spacing w:val="1"/>
              </w:rPr>
              <w:t xml:space="preserve"> </w:t>
            </w:r>
            <w:r>
              <w:t>Соседи справа и слева</w:t>
            </w:r>
            <w:r>
              <w:rPr>
                <w:spacing w:val="1"/>
              </w:rPr>
              <w:t xml:space="preserve"> </w:t>
            </w:r>
            <w:r>
              <w:t>должны</w:t>
            </w:r>
            <w:r>
              <w:rPr>
                <w:spacing w:val="1"/>
              </w:rPr>
              <w:t xml:space="preserve"> </w:t>
            </w:r>
            <w:r>
              <w:t>схватить его</w:t>
            </w:r>
            <w:r>
              <w:rPr>
                <w:spacing w:val="1"/>
              </w:rPr>
              <w:t xml:space="preserve"> </w:t>
            </w:r>
            <w:r>
              <w:t>прежде, чем он двинется с</w:t>
            </w:r>
            <w:r>
              <w:rPr>
                <w:spacing w:val="1"/>
              </w:rPr>
              <w:t xml:space="preserve"> </w:t>
            </w:r>
            <w:r>
              <w:t>места. Но при этом они не</w:t>
            </w:r>
            <w:r>
              <w:rPr>
                <w:spacing w:val="1"/>
              </w:rPr>
              <w:t xml:space="preserve"> </w:t>
            </w:r>
            <w:r>
              <w:t>имеют права</w:t>
            </w:r>
            <w:r>
              <w:rPr>
                <w:spacing w:val="3"/>
              </w:rPr>
              <w:t xml:space="preserve"> </w:t>
            </w:r>
            <w:r>
              <w:t>сходить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линии. Если им не удастся</w:t>
            </w:r>
            <w:r>
              <w:rPr>
                <w:spacing w:val="1"/>
              </w:rPr>
              <w:t xml:space="preserve"> </w:t>
            </w:r>
            <w:r>
              <w:t>его схватить, он может</w:t>
            </w:r>
            <w:r>
              <w:rPr>
                <w:spacing w:val="1"/>
              </w:rPr>
              <w:t xml:space="preserve"> </w:t>
            </w:r>
            <w:r>
              <w:t>вернуться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6"/>
              </w:rPr>
              <w:t xml:space="preserve"> </w:t>
            </w:r>
            <w:r>
              <w:t>место,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тогда</w:t>
            </w:r>
          </w:p>
          <w:p w:rsidR="00DB0F2E" w:rsidRDefault="00A57A92">
            <w:pPr>
              <w:pStyle w:val="TableParagraph"/>
              <w:ind w:left="38" w:right="14"/>
            </w:pPr>
            <w:r>
              <w:t>игра</w:t>
            </w:r>
            <w:r>
              <w:rPr>
                <w:spacing w:val="-9"/>
              </w:rPr>
              <w:t xml:space="preserve"> </w:t>
            </w:r>
            <w:r>
              <w:t>продолжается.</w:t>
            </w:r>
            <w:r>
              <w:rPr>
                <w:spacing w:val="-5"/>
              </w:rPr>
              <w:t xml:space="preserve"> </w:t>
            </w:r>
            <w:r>
              <w:t>Если</w:t>
            </w:r>
            <w:r>
              <w:rPr>
                <w:spacing w:val="-5"/>
              </w:rPr>
              <w:t xml:space="preserve"> </w:t>
            </w:r>
            <w:r>
              <w:t>его</w:t>
            </w:r>
            <w:r>
              <w:rPr>
                <w:spacing w:val="-52"/>
              </w:rPr>
              <w:t xml:space="preserve"> </w:t>
            </w:r>
            <w:r>
              <w:t>схватят,</w:t>
            </w:r>
            <w:r>
              <w:rPr>
                <w:spacing w:val="-2"/>
              </w:rPr>
              <w:t xml:space="preserve"> </w:t>
            </w:r>
            <w:r>
              <w:t>он</w:t>
            </w:r>
            <w:r>
              <w:rPr>
                <w:spacing w:val="2"/>
              </w:rPr>
              <w:t xml:space="preserve"> </w:t>
            </w:r>
            <w:r>
              <w:t>меняется</w:t>
            </w:r>
          </w:p>
          <w:p w:rsidR="00DB0F2E" w:rsidRDefault="00A57A92">
            <w:pPr>
              <w:pStyle w:val="TableParagraph"/>
              <w:spacing w:before="2"/>
              <w:ind w:left="30" w:right="19"/>
            </w:pPr>
            <w:r>
              <w:t>местами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8"/>
              </w:rPr>
              <w:t xml:space="preserve"> </w:t>
            </w:r>
            <w:r>
              <w:t>ведущим.</w:t>
            </w:r>
          </w:p>
        </w:tc>
        <w:tc>
          <w:tcPr>
            <w:tcW w:w="2626" w:type="dxa"/>
          </w:tcPr>
          <w:p w:rsidR="00DB0F2E" w:rsidRDefault="00A57A92">
            <w:pPr>
              <w:pStyle w:val="TableParagraph"/>
              <w:spacing w:before="96"/>
              <w:ind w:left="55" w:right="46" w:hanging="6"/>
              <w:rPr>
                <w:i/>
              </w:rPr>
            </w:pPr>
            <w:r>
              <w:t>"противников".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Чистоговорки-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договорки.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 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40" w:right="38" w:hanging="5"/>
            </w:pPr>
            <w:r>
              <w:t>Рос на грядке…( огурец).</w:t>
            </w:r>
            <w:r>
              <w:rPr>
                <w:spacing w:val="1"/>
              </w:rPr>
              <w:t xml:space="preserve"> </w:t>
            </w:r>
            <w:r>
              <w:t>Жил</w:t>
            </w:r>
            <w:r>
              <w:rPr>
                <w:spacing w:val="-10"/>
              </w:rPr>
              <w:t xml:space="preserve"> </w:t>
            </w:r>
            <w:r>
              <w:t>на</w:t>
            </w:r>
            <w:r>
              <w:rPr>
                <w:spacing w:val="-6"/>
              </w:rPr>
              <w:t xml:space="preserve"> </w:t>
            </w:r>
            <w:r>
              <w:t>дереве…(скворец).</w:t>
            </w:r>
          </w:p>
          <w:p w:rsidR="00DB0F2E" w:rsidRDefault="00A57A92">
            <w:pPr>
              <w:pStyle w:val="TableParagraph"/>
              <w:spacing w:before="3" w:line="237" w:lineRule="auto"/>
              <w:ind w:left="569" w:right="552" w:firstLine="168"/>
              <w:jc w:val="left"/>
            </w:pPr>
            <w:r>
              <w:t>Тот скворец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был…(мудрец).</w:t>
            </w:r>
          </w:p>
          <w:p w:rsidR="00DB0F2E" w:rsidRDefault="00A57A92">
            <w:pPr>
              <w:pStyle w:val="TableParagraph"/>
              <w:spacing w:before="2"/>
              <w:ind w:left="477" w:right="464" w:firstLine="403"/>
              <w:jc w:val="left"/>
            </w:pPr>
            <w:r>
              <w:t>Он</w:t>
            </w:r>
            <w:r>
              <w:rPr>
                <w:spacing w:val="1"/>
              </w:rPr>
              <w:t xml:space="preserve"> </w:t>
            </w:r>
            <w:r>
              <w:t>хотел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съесть…(огурец).</w:t>
            </w:r>
          </w:p>
          <w:p w:rsidR="00DB0F2E" w:rsidRDefault="00A57A92">
            <w:pPr>
              <w:pStyle w:val="TableParagraph"/>
              <w:spacing w:before="5" w:line="237" w:lineRule="auto"/>
              <w:ind w:left="502" w:right="470" w:firstLine="307"/>
              <w:jc w:val="left"/>
            </w:pPr>
            <w:r>
              <w:t>Прилетела</w:t>
            </w:r>
            <w:r>
              <w:rPr>
                <w:spacing w:val="1"/>
              </w:rPr>
              <w:t xml:space="preserve"> </w:t>
            </w:r>
            <w:r>
              <w:t>вдруг…(синица).</w:t>
            </w:r>
          </w:p>
          <w:p w:rsidR="00DB0F2E" w:rsidRDefault="00A57A92">
            <w:pPr>
              <w:pStyle w:val="TableParagraph"/>
              <w:spacing w:before="1"/>
              <w:ind w:left="367" w:right="355" w:firstLine="336"/>
              <w:jc w:val="left"/>
            </w:pPr>
            <w:r>
              <w:t>- Мне нельзя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тут…(поживиться)?</w:t>
            </w:r>
          </w:p>
          <w:p w:rsidR="00DB0F2E" w:rsidRDefault="00A57A92">
            <w:pPr>
              <w:pStyle w:val="TableParagraph"/>
              <w:spacing w:line="251" w:lineRule="exact"/>
              <w:ind w:left="35" w:right="27"/>
            </w:pPr>
            <w:r>
              <w:t>Склевали</w:t>
            </w:r>
          </w:p>
          <w:p w:rsidR="00DB0F2E" w:rsidRDefault="00A57A92">
            <w:pPr>
              <w:pStyle w:val="TableParagraph"/>
              <w:spacing w:before="2"/>
              <w:ind w:left="35" w:right="34"/>
            </w:pPr>
            <w:r>
              <w:t>вместе…(огурец).</w:t>
            </w:r>
          </w:p>
          <w:p w:rsidR="00DB0F2E" w:rsidRDefault="00A57A92">
            <w:pPr>
              <w:pStyle w:val="TableParagraph"/>
              <w:spacing w:before="1"/>
              <w:ind w:left="16" w:right="14"/>
            </w:pPr>
            <w:r>
              <w:t>И</w:t>
            </w:r>
            <w:r>
              <w:rPr>
                <w:spacing w:val="-1"/>
              </w:rPr>
              <w:t xml:space="preserve"> </w:t>
            </w:r>
            <w:r>
              <w:t>стихам</w:t>
            </w:r>
            <w:r>
              <w:rPr>
                <w:spacing w:val="-5"/>
              </w:rPr>
              <w:t xml:space="preserve"> </w:t>
            </w:r>
            <w:r>
              <w:t>нашим…(конец).</w:t>
            </w:r>
          </w:p>
          <w:p w:rsidR="00DB0F2E" w:rsidRDefault="00A57A92">
            <w:pPr>
              <w:pStyle w:val="TableParagraph"/>
              <w:spacing w:before="2"/>
              <w:ind w:left="40" w:right="33" w:firstLine="2"/>
            </w:pPr>
            <w:r>
              <w:rPr>
                <w:b/>
              </w:rPr>
              <w:t>Дидактическая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"Найди лист, как на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растении"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(дерево,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кустарник,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травянистое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растение) </w:t>
            </w:r>
            <w:r>
              <w:rPr>
                <w:i/>
              </w:rPr>
              <w:t>(развитие речи,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t>восприятие,</w:t>
            </w:r>
            <w:r>
              <w:rPr>
                <w:spacing w:val="2"/>
              </w:rPr>
              <w:t xml:space="preserve"> </w:t>
            </w:r>
            <w:r>
              <w:t>внимание,</w:t>
            </w:r>
            <w:r>
              <w:rPr>
                <w:spacing w:val="1"/>
              </w:rPr>
              <w:t xml:space="preserve"> </w:t>
            </w:r>
            <w:r>
              <w:t>память,</w:t>
            </w:r>
            <w:r>
              <w:rPr>
                <w:spacing w:val="55"/>
              </w:rPr>
              <w:t xml:space="preserve"> </w:t>
            </w:r>
            <w:r>
              <w:t>мышление,</w:t>
            </w:r>
            <w:r>
              <w:rPr>
                <w:spacing w:val="1"/>
              </w:rPr>
              <w:t xml:space="preserve"> </w:t>
            </w:r>
            <w:r>
              <w:t>умение соотносить</w:t>
            </w:r>
            <w:r>
              <w:rPr>
                <w:spacing w:val="1"/>
              </w:rPr>
              <w:t xml:space="preserve"> </w:t>
            </w:r>
            <w:r>
              <w:t>названный</w:t>
            </w:r>
            <w:r>
              <w:rPr>
                <w:spacing w:val="-5"/>
              </w:rPr>
              <w:t xml:space="preserve"> </w:t>
            </w:r>
            <w:r>
              <w:t>или</w:t>
            </w:r>
            <w:r>
              <w:rPr>
                <w:spacing w:val="-5"/>
              </w:rPr>
              <w:t xml:space="preserve"> </w:t>
            </w:r>
            <w:r>
              <w:t>выбранный</w:t>
            </w:r>
            <w:r>
              <w:rPr>
                <w:spacing w:val="-52"/>
              </w:rPr>
              <w:t xml:space="preserve"> </w:t>
            </w:r>
            <w:r>
              <w:t>лист идентичным</w:t>
            </w:r>
            <w:r>
              <w:rPr>
                <w:spacing w:val="1"/>
              </w:rPr>
              <w:t xml:space="preserve"> </w:t>
            </w:r>
            <w:r>
              <w:t>растением (дерево,</w:t>
            </w:r>
            <w:r>
              <w:rPr>
                <w:spacing w:val="1"/>
              </w:rPr>
              <w:t xml:space="preserve"> </w:t>
            </w:r>
            <w:r>
              <w:t>кустарник, травянистое</w:t>
            </w:r>
            <w:r>
              <w:rPr>
                <w:spacing w:val="1"/>
              </w:rPr>
              <w:t xml:space="preserve"> </w:t>
            </w:r>
            <w:r>
              <w:t>растение),</w:t>
            </w:r>
            <w:r>
              <w:rPr>
                <w:spacing w:val="2"/>
              </w:rPr>
              <w:t xml:space="preserve"> </w:t>
            </w:r>
            <w:r>
              <w:t>закреплять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обобщать знания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растительном мире.</w:t>
            </w:r>
          </w:p>
          <w:p w:rsidR="00DB0F2E" w:rsidRDefault="00A57A92">
            <w:pPr>
              <w:pStyle w:val="TableParagraph"/>
              <w:ind w:left="35" w:right="25" w:hanging="7"/>
            </w:pPr>
            <w:r>
              <w:t>Ход.</w:t>
            </w:r>
            <w:r>
              <w:rPr>
                <w:spacing w:val="2"/>
              </w:rPr>
              <w:t xml:space="preserve"> </w:t>
            </w:r>
            <w:r>
              <w:t>Вариант-1.</w:t>
            </w:r>
            <w:r>
              <w:rPr>
                <w:spacing w:val="-2"/>
              </w:rPr>
              <w:t xml:space="preserve"> </w:t>
            </w:r>
            <w:r>
              <w:t>Группа</w:t>
            </w:r>
            <w:r>
              <w:rPr>
                <w:spacing w:val="1"/>
              </w:rPr>
              <w:t xml:space="preserve"> </w:t>
            </w:r>
            <w:r>
              <w:t>играющих разделяется на</w:t>
            </w:r>
            <w:r>
              <w:rPr>
                <w:spacing w:val="1"/>
              </w:rPr>
              <w:t xml:space="preserve"> </w:t>
            </w:r>
            <w:r>
              <w:t>команды. Каждая команда</w:t>
            </w:r>
            <w:r>
              <w:rPr>
                <w:spacing w:val="1"/>
              </w:rPr>
              <w:t xml:space="preserve"> </w:t>
            </w:r>
            <w:r>
              <w:t>получает лист или находит</w:t>
            </w:r>
            <w:r>
              <w:rPr>
                <w:spacing w:val="-52"/>
              </w:rPr>
              <w:t xml:space="preserve"> </w:t>
            </w:r>
            <w:r>
              <w:t>его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4"/>
              </w:rPr>
              <w:t xml:space="preserve"> </w:t>
            </w:r>
            <w:r>
              <w:t>участке,</w:t>
            </w:r>
            <w:r>
              <w:rPr>
                <w:spacing w:val="3"/>
              </w:rPr>
              <w:t xml:space="preserve"> </w:t>
            </w:r>
            <w:r>
              <w:t>ищет</w:t>
            </w:r>
            <w:r>
              <w:rPr>
                <w:spacing w:val="1"/>
              </w:rPr>
              <w:t xml:space="preserve"> </w:t>
            </w:r>
            <w:r>
              <w:t>соответствие</w:t>
            </w:r>
            <w:r>
              <w:rPr>
                <w:spacing w:val="-6"/>
              </w:rPr>
              <w:t xml:space="preserve"> </w:t>
            </w:r>
            <w:r>
              <w:t>среди</w:t>
            </w:r>
          </w:p>
        </w:tc>
        <w:tc>
          <w:tcPr>
            <w:tcW w:w="2621" w:type="dxa"/>
          </w:tcPr>
          <w:p w:rsidR="00DB0F2E" w:rsidRDefault="00A57A92">
            <w:pPr>
              <w:pStyle w:val="TableParagraph"/>
              <w:spacing w:before="96"/>
              <w:ind w:left="132" w:right="116" w:hanging="5"/>
            </w:pPr>
            <w:r>
              <w:t>форме при всех прочтет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стихотворение </w:t>
            </w:r>
            <w:r>
              <w:t>или споет</w:t>
            </w:r>
            <w:r>
              <w:rPr>
                <w:spacing w:val="-52"/>
              </w:rPr>
              <w:t xml:space="preserve"> </w:t>
            </w:r>
            <w:r>
              <w:t>песню.</w:t>
            </w:r>
          </w:p>
          <w:p w:rsidR="00DB0F2E" w:rsidRDefault="00A57A92">
            <w:pPr>
              <w:pStyle w:val="TableParagraph"/>
              <w:spacing w:line="242" w:lineRule="auto"/>
              <w:ind w:left="60" w:right="51" w:firstLine="9"/>
            </w:pPr>
            <w:r>
              <w:t>В случае же удачи - будет</w:t>
            </w:r>
            <w:r>
              <w:rPr>
                <w:spacing w:val="-52"/>
              </w:rPr>
              <w:t xml:space="preserve"> </w:t>
            </w:r>
            <w:r>
              <w:t>слушать,</w:t>
            </w:r>
            <w:r>
              <w:rPr>
                <w:spacing w:val="-4"/>
              </w:rPr>
              <w:t xml:space="preserve"> </w:t>
            </w:r>
            <w:r>
              <w:t>как</w:t>
            </w:r>
            <w:r>
              <w:rPr>
                <w:spacing w:val="-11"/>
              </w:rPr>
              <w:t xml:space="preserve"> </w:t>
            </w:r>
            <w:r>
              <w:t>поют</w:t>
            </w:r>
            <w:r>
              <w:rPr>
                <w:spacing w:val="-6"/>
              </w:rPr>
              <w:t xml:space="preserve"> </w:t>
            </w:r>
            <w:r>
              <w:t>другие.</w:t>
            </w:r>
          </w:p>
          <w:p w:rsidR="00DB0F2E" w:rsidRDefault="00A57A92">
            <w:pPr>
              <w:pStyle w:val="TableParagraph"/>
              <w:spacing w:line="242" w:lineRule="auto"/>
              <w:ind w:left="55" w:right="38"/>
            </w:pPr>
            <w:r>
              <w:t>Затем</w:t>
            </w:r>
            <w:r>
              <w:rPr>
                <w:spacing w:val="-10"/>
              </w:rPr>
              <w:t xml:space="preserve"> </w:t>
            </w:r>
            <w:r>
              <w:t>группы</w:t>
            </w:r>
            <w:r>
              <w:rPr>
                <w:spacing w:val="-8"/>
              </w:rPr>
              <w:t xml:space="preserve"> </w:t>
            </w:r>
            <w:r>
              <w:t>меняются</w:t>
            </w:r>
            <w:r>
              <w:rPr>
                <w:spacing w:val="-52"/>
              </w:rPr>
              <w:t xml:space="preserve"> </w:t>
            </w:r>
            <w:r>
              <w:t>местами.</w:t>
            </w:r>
          </w:p>
          <w:p w:rsidR="00DB0F2E" w:rsidRDefault="00A57A92">
            <w:pPr>
              <w:pStyle w:val="TableParagraph"/>
              <w:ind w:left="70" w:right="50" w:firstLine="187"/>
              <w:jc w:val="left"/>
            </w:pPr>
            <w:r>
              <w:t>Вариант игры. Можно</w:t>
            </w:r>
            <w:r>
              <w:rPr>
                <w:spacing w:val="1"/>
              </w:rPr>
              <w:t xml:space="preserve"> </w:t>
            </w:r>
            <w:r>
              <w:t>выбирать только одного</w:t>
            </w:r>
            <w:r>
              <w:rPr>
                <w:spacing w:val="1"/>
              </w:rPr>
              <w:t xml:space="preserve"> </w:t>
            </w:r>
            <w:r>
              <w:t>водящего,</w:t>
            </w:r>
            <w:r>
              <w:rPr>
                <w:spacing w:val="-3"/>
              </w:rPr>
              <w:t xml:space="preserve"> </w:t>
            </w:r>
            <w:r>
              <w:t>но</w:t>
            </w:r>
            <w:r>
              <w:rPr>
                <w:spacing w:val="-9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игроков</w:t>
            </w:r>
            <w:r>
              <w:rPr>
                <w:spacing w:val="-3"/>
              </w:rPr>
              <w:t xml:space="preserve"> </w:t>
            </w:r>
            <w:r>
              <w:t>не</w:t>
            </w:r>
          </w:p>
          <w:p w:rsidR="00DB0F2E" w:rsidRDefault="00A57A92">
            <w:pPr>
              <w:pStyle w:val="TableParagraph"/>
              <w:ind w:left="55" w:right="32"/>
            </w:pPr>
            <w:r>
              <w:t>должно небольшое</w:t>
            </w:r>
            <w:r>
              <w:rPr>
                <w:spacing w:val="-52"/>
              </w:rPr>
              <w:t xml:space="preserve"> </w:t>
            </w:r>
            <w:r>
              <w:t>количество.</w:t>
            </w:r>
          </w:p>
          <w:p w:rsidR="00DB0F2E" w:rsidRDefault="00A57A92">
            <w:pPr>
              <w:pStyle w:val="TableParagraph"/>
              <w:ind w:left="65" w:right="50" w:firstLine="4"/>
              <w:rPr>
                <w:i/>
              </w:rPr>
            </w:pPr>
            <w:r>
              <w:rPr>
                <w:b/>
              </w:rPr>
              <w:t>Игра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"Мешок</w:t>
            </w:r>
            <w:r>
              <w:rPr>
                <w:b/>
                <w:spacing w:val="4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подарками" (Овощи 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фрукты).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98" w:right="95" w:firstLine="13"/>
            </w:pPr>
            <w:r>
              <w:t>Цель: расширять</w:t>
            </w:r>
            <w:r>
              <w:rPr>
                <w:spacing w:val="1"/>
              </w:rPr>
              <w:t xml:space="preserve"> </w:t>
            </w:r>
            <w:r>
              <w:t>представления об</w:t>
            </w:r>
            <w:r>
              <w:rPr>
                <w:spacing w:val="1"/>
              </w:rPr>
              <w:t xml:space="preserve"> </w:t>
            </w:r>
            <w:r>
              <w:t>окружающих предметах;</w:t>
            </w:r>
            <w:r>
              <w:rPr>
                <w:spacing w:val="1"/>
              </w:rPr>
              <w:t xml:space="preserve"> </w:t>
            </w:r>
            <w:r>
              <w:t>развивать мышление,</w:t>
            </w:r>
            <w:r>
              <w:rPr>
                <w:spacing w:val="1"/>
              </w:rPr>
              <w:t xml:space="preserve"> </w:t>
            </w:r>
            <w:r>
              <w:t>ощущения,</w:t>
            </w:r>
            <w:r>
              <w:rPr>
                <w:spacing w:val="-6"/>
              </w:rPr>
              <w:t xml:space="preserve"> </w:t>
            </w:r>
            <w:r>
              <w:t>связную</w:t>
            </w:r>
            <w:r>
              <w:rPr>
                <w:spacing w:val="-9"/>
              </w:rPr>
              <w:t xml:space="preserve"> </w:t>
            </w:r>
            <w:r>
              <w:t>речь.</w:t>
            </w:r>
          </w:p>
          <w:p w:rsidR="00DB0F2E" w:rsidRDefault="00A57A92">
            <w:pPr>
              <w:pStyle w:val="TableParagraph"/>
              <w:spacing w:line="242" w:lineRule="auto"/>
              <w:ind w:left="50" w:right="39"/>
            </w:pPr>
            <w:r>
              <w:t>Оборудование:</w:t>
            </w:r>
            <w:r>
              <w:rPr>
                <w:spacing w:val="-10"/>
              </w:rPr>
              <w:t xml:space="preserve"> </w:t>
            </w:r>
            <w:r>
              <w:t>тканевый</w:t>
            </w:r>
            <w:r>
              <w:rPr>
                <w:spacing w:val="-52"/>
              </w:rPr>
              <w:t xml:space="preserve"> </w:t>
            </w:r>
            <w:r>
              <w:t>мешочек,</w:t>
            </w:r>
            <w:r>
              <w:rPr>
                <w:spacing w:val="3"/>
              </w:rPr>
              <w:t xml:space="preserve"> </w:t>
            </w:r>
            <w:r>
              <w:t>различные</w:t>
            </w:r>
            <w:r>
              <w:rPr>
                <w:spacing w:val="1"/>
              </w:rPr>
              <w:t xml:space="preserve"> </w:t>
            </w:r>
            <w:r>
              <w:t>предметы.</w:t>
            </w:r>
          </w:p>
          <w:p w:rsidR="00DB0F2E" w:rsidRDefault="00A57A92">
            <w:pPr>
              <w:pStyle w:val="TableParagraph"/>
              <w:ind w:left="74" w:right="63"/>
            </w:pPr>
            <w:r>
              <w:t>Предложить</w:t>
            </w:r>
            <w:r>
              <w:rPr>
                <w:spacing w:val="-8"/>
              </w:rPr>
              <w:t xml:space="preserve"> </w:t>
            </w:r>
            <w:r>
              <w:t>достать</w:t>
            </w:r>
            <w:r>
              <w:rPr>
                <w:spacing w:val="-8"/>
              </w:rPr>
              <w:t xml:space="preserve"> </w:t>
            </w:r>
            <w:r>
              <w:t>что-</w:t>
            </w:r>
            <w:r>
              <w:rPr>
                <w:spacing w:val="-52"/>
              </w:rPr>
              <w:t xml:space="preserve"> </w:t>
            </w:r>
            <w:r>
              <w:t>нибудь из мешка,</w:t>
            </w:r>
            <w:r>
              <w:rPr>
                <w:spacing w:val="3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ощупь определить,</w:t>
            </w:r>
            <w:r>
              <w:rPr>
                <w:spacing w:val="2"/>
              </w:rPr>
              <w:t xml:space="preserve"> </w:t>
            </w:r>
            <w:r>
              <w:t>что</w:t>
            </w:r>
            <w:r>
              <w:rPr>
                <w:spacing w:val="1"/>
              </w:rPr>
              <w:t xml:space="preserve"> </w:t>
            </w:r>
            <w:r>
              <w:t>это, не называя его,</w:t>
            </w:r>
            <w:r>
              <w:rPr>
                <w:spacing w:val="1"/>
              </w:rPr>
              <w:t xml:space="preserve"> </w:t>
            </w:r>
            <w:r>
              <w:t>рассказать о нем все, что</w:t>
            </w:r>
            <w:r>
              <w:rPr>
                <w:spacing w:val="-52"/>
              </w:rPr>
              <w:t xml:space="preserve"> </w:t>
            </w:r>
            <w:r>
              <w:t>известно.</w:t>
            </w:r>
          </w:p>
          <w:p w:rsidR="00DB0F2E" w:rsidRDefault="00A57A92">
            <w:pPr>
              <w:pStyle w:val="TableParagraph"/>
              <w:ind w:left="238" w:right="224" w:firstLine="7"/>
            </w:pPr>
            <w:r>
              <w:t>Сидящие дети по</w:t>
            </w:r>
            <w:r>
              <w:rPr>
                <w:spacing w:val="1"/>
              </w:rPr>
              <w:t xml:space="preserve"> </w:t>
            </w:r>
            <w:r>
              <w:t>описанию водящего</w:t>
            </w:r>
            <w:r>
              <w:rPr>
                <w:spacing w:val="1"/>
              </w:rPr>
              <w:t xml:space="preserve"> </w:t>
            </w:r>
            <w:r>
              <w:t>определяют,</w:t>
            </w:r>
            <w:r>
              <w:rPr>
                <w:spacing w:val="-2"/>
              </w:rPr>
              <w:t xml:space="preserve"> </w:t>
            </w:r>
            <w:r>
              <w:t>что</w:t>
            </w:r>
            <w:r>
              <w:rPr>
                <w:spacing w:val="-8"/>
              </w:rPr>
              <w:t xml:space="preserve"> </w:t>
            </w:r>
            <w:r>
              <w:t>это</w:t>
            </w:r>
            <w:r>
              <w:rPr>
                <w:spacing w:val="-8"/>
              </w:rPr>
              <w:t xml:space="preserve"> </w:t>
            </w:r>
            <w:r>
              <w:t>за</w:t>
            </w:r>
            <w:r>
              <w:rPr>
                <w:spacing w:val="-52"/>
              </w:rPr>
              <w:t xml:space="preserve"> </w:t>
            </w:r>
            <w:r>
              <w:t>предмет.</w:t>
            </w:r>
          </w:p>
        </w:tc>
        <w:tc>
          <w:tcPr>
            <w:tcW w:w="2833" w:type="dxa"/>
          </w:tcPr>
          <w:p w:rsidR="00DB0F2E" w:rsidRDefault="00A57A92">
            <w:pPr>
              <w:pStyle w:val="TableParagraph"/>
              <w:spacing w:before="96"/>
              <w:ind w:left="42" w:right="36"/>
            </w:pPr>
            <w:r>
              <w:t>предлагает</w:t>
            </w:r>
            <w:r>
              <w:rPr>
                <w:spacing w:val="-4"/>
              </w:rPr>
              <w:t xml:space="preserve"> </w:t>
            </w:r>
            <w:r>
              <w:t>позвонить.</w:t>
            </w:r>
          </w:p>
          <w:p w:rsidR="00DB0F2E" w:rsidRDefault="00A57A92">
            <w:pPr>
              <w:pStyle w:val="TableParagraph"/>
              <w:spacing w:before="2"/>
              <w:ind w:left="41" w:right="30" w:hanging="3"/>
            </w:pPr>
            <w:r>
              <w:t>Водящий, не открывая глаз,</w:t>
            </w:r>
            <w:r>
              <w:rPr>
                <w:spacing w:val="1"/>
              </w:rPr>
              <w:t xml:space="preserve"> </w:t>
            </w:r>
            <w:r>
              <w:t>должен</w:t>
            </w:r>
            <w:r>
              <w:rPr>
                <w:spacing w:val="2"/>
              </w:rPr>
              <w:t xml:space="preserve"> </w:t>
            </w:r>
            <w:r>
              <w:t>рукой</w:t>
            </w:r>
            <w:r>
              <w:rPr>
                <w:spacing w:val="2"/>
              </w:rPr>
              <w:t xml:space="preserve"> </w:t>
            </w:r>
            <w:r>
              <w:t>указать</w:t>
            </w:r>
            <w:r>
              <w:rPr>
                <w:spacing w:val="1"/>
              </w:rPr>
              <w:t xml:space="preserve"> </w:t>
            </w:r>
            <w:r>
              <w:t>направление,</w:t>
            </w:r>
            <w:r>
              <w:rPr>
                <w:spacing w:val="2"/>
              </w:rPr>
              <w:t xml:space="preserve"> </w:t>
            </w:r>
            <w:r>
              <w:t>откуда</w:t>
            </w:r>
            <w:r>
              <w:rPr>
                <w:spacing w:val="1"/>
              </w:rPr>
              <w:t xml:space="preserve"> </w:t>
            </w:r>
            <w:r>
              <w:t>доносится</w:t>
            </w:r>
            <w:r>
              <w:rPr>
                <w:spacing w:val="-1"/>
              </w:rPr>
              <w:t xml:space="preserve"> </w:t>
            </w:r>
            <w:r>
              <w:t>звук.</w:t>
            </w:r>
            <w:r>
              <w:rPr>
                <w:spacing w:val="2"/>
              </w:rPr>
              <w:t xml:space="preserve"> </w:t>
            </w:r>
            <w:r>
              <w:t>Если</w:t>
            </w:r>
            <w:r>
              <w:rPr>
                <w:spacing w:val="3"/>
              </w:rPr>
              <w:t xml:space="preserve"> </w:t>
            </w:r>
            <w:r>
              <w:t>он</w:t>
            </w:r>
            <w:r>
              <w:rPr>
                <w:spacing w:val="1"/>
              </w:rPr>
              <w:t xml:space="preserve"> </w:t>
            </w:r>
            <w:r>
              <w:t>укажет правильно, взрослый</w:t>
            </w:r>
            <w:r>
              <w:rPr>
                <w:spacing w:val="-52"/>
              </w:rPr>
              <w:t xml:space="preserve"> </w:t>
            </w:r>
            <w:r>
              <w:t>говорит: «Пора» - и водящий</w:t>
            </w:r>
            <w:r>
              <w:rPr>
                <w:spacing w:val="-52"/>
              </w:rPr>
              <w:t xml:space="preserve"> </w:t>
            </w:r>
            <w:r>
              <w:t>открывает</w:t>
            </w:r>
            <w:r>
              <w:rPr>
                <w:spacing w:val="-1"/>
              </w:rPr>
              <w:t xml:space="preserve"> </w:t>
            </w:r>
            <w:r>
              <w:t>глаза,</w:t>
            </w:r>
            <w:r>
              <w:rPr>
                <w:spacing w:val="-5"/>
              </w:rPr>
              <w:t xml:space="preserve"> </w:t>
            </w:r>
            <w:r>
              <w:t>а</w:t>
            </w:r>
            <w:r>
              <w:rPr>
                <w:spacing w:val="3"/>
              </w:rPr>
              <w:t xml:space="preserve"> </w:t>
            </w:r>
            <w:r>
              <w:t>тот,</w:t>
            </w:r>
            <w:r>
              <w:rPr>
                <w:spacing w:val="3"/>
              </w:rPr>
              <w:t xml:space="preserve"> </w:t>
            </w:r>
            <w:r>
              <w:t>кто</w:t>
            </w:r>
            <w:r>
              <w:rPr>
                <w:spacing w:val="1"/>
              </w:rPr>
              <w:t xml:space="preserve"> </w:t>
            </w:r>
            <w:r>
              <w:t>позвонил, поднимает и</w:t>
            </w:r>
            <w:r>
              <w:rPr>
                <w:spacing w:val="1"/>
              </w:rPr>
              <w:t xml:space="preserve"> </w:t>
            </w:r>
            <w:r>
              <w:t>показывает</w:t>
            </w:r>
            <w:r>
              <w:rPr>
                <w:spacing w:val="-1"/>
              </w:rPr>
              <w:t xml:space="preserve"> </w:t>
            </w:r>
            <w:r>
              <w:t>звонок.</w:t>
            </w:r>
            <w:r>
              <w:rPr>
                <w:spacing w:val="2"/>
              </w:rPr>
              <w:t xml:space="preserve"> </w:t>
            </w:r>
            <w:r>
              <w:t>Если</w:t>
            </w:r>
            <w:r>
              <w:rPr>
                <w:spacing w:val="1"/>
              </w:rPr>
              <w:t xml:space="preserve"> </w:t>
            </w:r>
            <w:r>
              <w:t>водящий</w:t>
            </w:r>
            <w:r>
              <w:rPr>
                <w:spacing w:val="1"/>
              </w:rPr>
              <w:t xml:space="preserve"> </w:t>
            </w:r>
            <w:r>
              <w:t>ошибся,</w:t>
            </w:r>
            <w:r>
              <w:rPr>
                <w:spacing w:val="3"/>
              </w:rPr>
              <w:t xml:space="preserve"> </w:t>
            </w:r>
            <w:r>
              <w:t>он</w:t>
            </w:r>
          </w:p>
          <w:p w:rsidR="00DB0F2E" w:rsidRDefault="00A57A92">
            <w:pPr>
              <w:pStyle w:val="TableParagraph"/>
              <w:spacing w:before="1"/>
              <w:ind w:left="155" w:right="143"/>
            </w:pPr>
            <w:r>
              <w:t>отгадывает</w:t>
            </w:r>
            <w:r>
              <w:rPr>
                <w:spacing w:val="-3"/>
              </w:rPr>
              <w:t xml:space="preserve"> </w:t>
            </w:r>
            <w:r>
              <w:t>еще</w:t>
            </w:r>
            <w:r>
              <w:rPr>
                <w:spacing w:val="-9"/>
              </w:rPr>
              <w:t xml:space="preserve"> </w:t>
            </w:r>
            <w:r>
              <w:t>раз,</w:t>
            </w:r>
            <w:r>
              <w:rPr>
                <w:spacing w:val="1"/>
              </w:rPr>
              <w:t xml:space="preserve"> </w:t>
            </w:r>
            <w:r>
              <w:t>затем</w:t>
            </w:r>
            <w:r>
              <w:rPr>
                <w:spacing w:val="-52"/>
              </w:rPr>
              <w:t xml:space="preserve"> </w:t>
            </w:r>
            <w:r>
              <w:t>назначают другого</w:t>
            </w:r>
            <w:r>
              <w:rPr>
                <w:spacing w:val="1"/>
              </w:rPr>
              <w:t xml:space="preserve"> </w:t>
            </w:r>
            <w:r>
              <w:t>водящего.</w:t>
            </w:r>
          </w:p>
          <w:p w:rsidR="00DB0F2E" w:rsidRDefault="00A57A92">
            <w:pPr>
              <w:pStyle w:val="TableParagraph"/>
              <w:spacing w:before="6" w:line="237" w:lineRule="auto"/>
              <w:ind w:left="45" w:right="36"/>
              <w:rPr>
                <w:i/>
              </w:rPr>
            </w:pPr>
            <w:r>
              <w:rPr>
                <w:b/>
              </w:rPr>
              <w:t>Игра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"Найди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кто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я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такой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где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работаю?"</w:t>
            </w:r>
            <w:r>
              <w:rPr>
                <w:b/>
                <w:i/>
              </w:rPr>
              <w:t>.</w:t>
            </w:r>
            <w:r>
              <w:rPr>
                <w:b/>
                <w:i/>
                <w:spacing w:val="4"/>
              </w:rPr>
              <w:t xml:space="preserve"> </w:t>
            </w:r>
            <w:r>
              <w:rPr>
                <w:i/>
              </w:rPr>
              <w:t>(развитие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речи,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113" w:right="93" w:hanging="7"/>
            </w:pPr>
            <w:r>
              <w:t>Цель: развивать мышление,</w:t>
            </w:r>
            <w:r>
              <w:rPr>
                <w:spacing w:val="-52"/>
              </w:rPr>
              <w:t xml:space="preserve"> </w:t>
            </w:r>
            <w:r>
              <w:t>смекалку, закрепить знания</w:t>
            </w:r>
            <w:r>
              <w:rPr>
                <w:spacing w:val="-52"/>
              </w:rPr>
              <w:t xml:space="preserve"> </w:t>
            </w:r>
            <w:r>
              <w:t>о видах профессий;</w:t>
            </w:r>
            <w:r>
              <w:rPr>
                <w:spacing w:val="1"/>
              </w:rPr>
              <w:t xml:space="preserve"> </w:t>
            </w:r>
            <w:r>
              <w:t>воспитывать</w:t>
            </w:r>
            <w:r>
              <w:rPr>
                <w:spacing w:val="-5"/>
              </w:rPr>
              <w:t xml:space="preserve"> </w:t>
            </w:r>
            <w:r>
              <w:t>дружелюбие.</w:t>
            </w:r>
          </w:p>
        </w:tc>
        <w:tc>
          <w:tcPr>
            <w:tcW w:w="2835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before="96"/>
              <w:ind w:left="60" w:right="47" w:firstLine="7"/>
            </w:pPr>
            <w:r>
              <w:t>чистый пузырек. Педагог</w:t>
            </w:r>
            <w:r>
              <w:rPr>
                <w:spacing w:val="1"/>
              </w:rPr>
              <w:t xml:space="preserve"> </w:t>
            </w:r>
            <w:r>
              <w:t>говорит:</w:t>
            </w:r>
            <w:r>
              <w:rPr>
                <w:spacing w:val="-11"/>
              </w:rPr>
              <w:t xml:space="preserve"> </w:t>
            </w:r>
            <w:r>
              <w:t>«Дети,</w:t>
            </w:r>
            <w:r>
              <w:rPr>
                <w:spacing w:val="-9"/>
              </w:rPr>
              <w:t xml:space="preserve"> </w:t>
            </w:r>
            <w:r>
              <w:t>послушайте,</w:t>
            </w:r>
            <w:r>
              <w:rPr>
                <w:spacing w:val="-52"/>
              </w:rPr>
              <w:t xml:space="preserve"> </w:t>
            </w:r>
            <w:r>
              <w:t>как гудит мой пузырек, если</w:t>
            </w:r>
            <w:r>
              <w:rPr>
                <w:spacing w:val="-52"/>
              </w:rPr>
              <w:t xml:space="preserve"> </w:t>
            </w:r>
            <w:r>
              <w:t>я в</w:t>
            </w:r>
            <w:r>
              <w:rPr>
                <w:spacing w:val="-3"/>
              </w:rPr>
              <w:t xml:space="preserve"> </w:t>
            </w:r>
            <w:r>
              <w:t>него</w:t>
            </w:r>
            <w:r>
              <w:rPr>
                <w:spacing w:val="-4"/>
              </w:rPr>
              <w:t xml:space="preserve"> </w:t>
            </w:r>
            <w:r>
              <w:t>подую.</w:t>
            </w:r>
            <w:r>
              <w:rPr>
                <w:spacing w:val="4"/>
              </w:rPr>
              <w:t xml:space="preserve"> </w:t>
            </w:r>
            <w:r>
              <w:t>(Гудит.)</w:t>
            </w:r>
          </w:p>
          <w:p w:rsidR="00DB0F2E" w:rsidRDefault="00A57A92">
            <w:pPr>
              <w:pStyle w:val="TableParagraph"/>
              <w:spacing w:before="2"/>
              <w:ind w:left="44" w:right="24"/>
            </w:pPr>
            <w:r>
              <w:t>Загудел</w:t>
            </w:r>
            <w:r>
              <w:rPr>
                <w:spacing w:val="-1"/>
              </w:rPr>
              <w:t xml:space="preserve"> </w:t>
            </w:r>
            <w:r>
              <w:t>как</w:t>
            </w:r>
            <w:r>
              <w:rPr>
                <w:spacing w:val="-2"/>
              </w:rPr>
              <w:t xml:space="preserve"> </w:t>
            </w:r>
            <w:r>
              <w:t>пароход.</w:t>
            </w:r>
            <w:r>
              <w:rPr>
                <w:spacing w:val="1"/>
              </w:rPr>
              <w:t xml:space="preserve"> </w:t>
            </w:r>
            <w:r>
              <w:t>А</w:t>
            </w:r>
            <w:r>
              <w:rPr>
                <w:spacing w:val="-6"/>
              </w:rPr>
              <w:t xml:space="preserve"> </w:t>
            </w:r>
            <w:r>
              <w:t>как</w:t>
            </w:r>
            <w:r>
              <w:rPr>
                <w:spacing w:val="-2"/>
              </w:rPr>
              <w:t xml:space="preserve"> </w:t>
            </w:r>
            <w:r>
              <w:t>у</w:t>
            </w:r>
            <w:r>
              <w:rPr>
                <w:spacing w:val="-52"/>
              </w:rPr>
              <w:t xml:space="preserve"> </w:t>
            </w:r>
            <w:r>
              <w:t>Миши</w:t>
            </w:r>
            <w:r>
              <w:rPr>
                <w:spacing w:val="1"/>
              </w:rPr>
              <w:t xml:space="preserve"> </w:t>
            </w:r>
            <w:r>
              <w:t>загудит</w:t>
            </w:r>
            <w:r>
              <w:rPr>
                <w:spacing w:val="-1"/>
              </w:rPr>
              <w:t xml:space="preserve"> </w:t>
            </w:r>
            <w:r>
              <w:t>пароход?»</w:t>
            </w:r>
            <w:r>
              <w:rPr>
                <w:spacing w:val="1"/>
              </w:rPr>
              <w:t xml:space="preserve"> </w:t>
            </w:r>
            <w:r>
              <w:t>Педагог по очереди</w:t>
            </w:r>
            <w:r>
              <w:rPr>
                <w:spacing w:val="1"/>
              </w:rPr>
              <w:t xml:space="preserve"> </w:t>
            </w:r>
            <w:r>
              <w:t>обращается к каждому</w:t>
            </w:r>
            <w:r>
              <w:rPr>
                <w:spacing w:val="1"/>
              </w:rPr>
              <w:t xml:space="preserve"> </w:t>
            </w:r>
            <w:r>
              <w:t>ребенку, а затем предлагает</w:t>
            </w:r>
            <w:r>
              <w:rPr>
                <w:spacing w:val="1"/>
              </w:rPr>
              <w:t xml:space="preserve"> </w:t>
            </w:r>
            <w:r>
              <w:t>погудеть</w:t>
            </w:r>
            <w:r>
              <w:rPr>
                <w:spacing w:val="-1"/>
              </w:rPr>
              <w:t xml:space="preserve"> </w:t>
            </w:r>
            <w:r>
              <w:t>всем вместе.</w:t>
            </w:r>
          </w:p>
          <w:p w:rsidR="00DB0F2E" w:rsidRDefault="00A57A92">
            <w:pPr>
              <w:pStyle w:val="TableParagraph"/>
              <w:ind w:left="147" w:right="129" w:firstLine="120"/>
              <w:jc w:val="left"/>
            </w:pPr>
            <w:r>
              <w:t>Методические указания.</w:t>
            </w:r>
            <w:r>
              <w:rPr>
                <w:spacing w:val="1"/>
              </w:rPr>
              <w:t xml:space="preserve"> </w:t>
            </w:r>
            <w:r>
              <w:t>Чтобы</w:t>
            </w:r>
            <w:r>
              <w:rPr>
                <w:spacing w:val="-8"/>
              </w:rPr>
              <w:t xml:space="preserve"> </w:t>
            </w:r>
            <w:r>
              <w:t>погудеть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пузырек,</w:t>
            </w:r>
          </w:p>
          <w:p w:rsidR="00DB0F2E" w:rsidRDefault="00A57A92">
            <w:pPr>
              <w:pStyle w:val="TableParagraph"/>
              <w:spacing w:line="242" w:lineRule="auto"/>
              <w:ind w:left="123" w:right="104" w:firstLine="4"/>
            </w:pPr>
            <w:r>
              <w:t>надо</w:t>
            </w:r>
            <w:r>
              <w:rPr>
                <w:spacing w:val="-4"/>
              </w:rPr>
              <w:t xml:space="preserve"> </w:t>
            </w:r>
            <w:r>
              <w:t>слегка</w:t>
            </w:r>
            <w:r>
              <w:rPr>
                <w:spacing w:val="4"/>
              </w:rPr>
              <w:t xml:space="preserve"> </w:t>
            </w:r>
            <w:r>
              <w:t>высунуть</w:t>
            </w:r>
            <w:r>
              <w:rPr>
                <w:spacing w:val="1"/>
              </w:rPr>
              <w:t xml:space="preserve"> </w:t>
            </w:r>
            <w:r>
              <w:t>кончик</w:t>
            </w:r>
            <w:r>
              <w:rPr>
                <w:spacing w:val="-5"/>
              </w:rPr>
              <w:t xml:space="preserve"> </w:t>
            </w:r>
            <w:r>
              <w:t>языка</w:t>
            </w:r>
            <w:r>
              <w:rPr>
                <w:spacing w:val="-1"/>
              </w:rPr>
              <w:t xml:space="preserve"> </w:t>
            </w:r>
            <w:r>
              <w:t>так,</w:t>
            </w:r>
            <w:r>
              <w:rPr>
                <w:spacing w:val="-1"/>
              </w:rPr>
              <w:t xml:space="preserve"> </w:t>
            </w:r>
            <w:r>
              <w:t>чтобы</w:t>
            </w:r>
            <w:r>
              <w:rPr>
                <w:spacing w:val="-3"/>
              </w:rPr>
              <w:t xml:space="preserve"> </w:t>
            </w:r>
            <w:r>
              <w:t>он</w:t>
            </w:r>
            <w:r>
              <w:rPr>
                <w:spacing w:val="-52"/>
              </w:rPr>
              <w:t xml:space="preserve"> </w:t>
            </w:r>
            <w:r>
              <w:t>касался края</w:t>
            </w:r>
            <w:r>
              <w:rPr>
                <w:spacing w:val="-4"/>
              </w:rPr>
              <w:t xml:space="preserve"> </w:t>
            </w:r>
            <w:r>
              <w:t>горлышка.</w:t>
            </w:r>
          </w:p>
          <w:p w:rsidR="00DB0F2E" w:rsidRDefault="00A57A92">
            <w:pPr>
              <w:pStyle w:val="TableParagraph"/>
              <w:ind w:left="46" w:right="28" w:firstLine="4"/>
            </w:pPr>
            <w:r>
              <w:t>Пузырек касается</w:t>
            </w:r>
            <w:r>
              <w:rPr>
                <w:spacing w:val="1"/>
              </w:rPr>
              <w:t xml:space="preserve"> </w:t>
            </w:r>
            <w:r>
              <w:t>подбородка. Струя воздуха</w:t>
            </w:r>
            <w:r>
              <w:rPr>
                <w:spacing w:val="1"/>
              </w:rPr>
              <w:t xml:space="preserve"> </w:t>
            </w:r>
            <w:r>
              <w:t>должна</w:t>
            </w:r>
            <w:r>
              <w:rPr>
                <w:spacing w:val="2"/>
              </w:rPr>
              <w:t xml:space="preserve"> </w:t>
            </w:r>
            <w:r>
              <w:t>быть длительной и</w:t>
            </w:r>
            <w:r>
              <w:rPr>
                <w:spacing w:val="1"/>
              </w:rPr>
              <w:t xml:space="preserve"> </w:t>
            </w:r>
            <w:r>
              <w:t>идти посередине языка. Если</w:t>
            </w:r>
            <w:r>
              <w:rPr>
                <w:spacing w:val="-52"/>
              </w:rPr>
              <w:t xml:space="preserve"> </w:t>
            </w:r>
            <w:r>
              <w:t>гудок не получается, значит,</w:t>
            </w:r>
            <w:r>
              <w:rPr>
                <w:spacing w:val="-52"/>
              </w:rPr>
              <w:t xml:space="preserve"> </w:t>
            </w:r>
            <w:r>
              <w:t>ребенок не соблюдает одно</w:t>
            </w:r>
            <w:r>
              <w:rPr>
                <w:spacing w:val="1"/>
              </w:rPr>
              <w:t xml:space="preserve"> </w:t>
            </w:r>
            <w:r>
              <w:t>из данных</w:t>
            </w:r>
            <w:r>
              <w:rPr>
                <w:spacing w:val="1"/>
              </w:rPr>
              <w:t xml:space="preserve"> </w:t>
            </w:r>
            <w:r>
              <w:t>требований.</w:t>
            </w:r>
          </w:p>
          <w:p w:rsidR="00DB0F2E" w:rsidRDefault="00A57A92">
            <w:pPr>
              <w:pStyle w:val="TableParagraph"/>
              <w:ind w:left="70" w:right="49"/>
            </w:pPr>
            <w:r>
              <w:t>Каждый</w:t>
            </w:r>
            <w:r>
              <w:rPr>
                <w:spacing w:val="-4"/>
              </w:rPr>
              <w:t xml:space="preserve"> </w:t>
            </w:r>
            <w:r>
              <w:t>ребенок</w:t>
            </w:r>
            <w:r>
              <w:rPr>
                <w:spacing w:val="-7"/>
              </w:rPr>
              <w:t xml:space="preserve"> </w:t>
            </w:r>
            <w:r>
              <w:t>может</w:t>
            </w:r>
            <w:r>
              <w:rPr>
                <w:spacing w:val="-5"/>
              </w:rPr>
              <w:t xml:space="preserve"> </w:t>
            </w:r>
            <w:r>
              <w:t>дуть</w:t>
            </w:r>
            <w:r>
              <w:rPr>
                <w:spacing w:val="-52"/>
              </w:rPr>
              <w:t xml:space="preserve"> </w:t>
            </w:r>
            <w:r>
              <w:t>лишь несколько секунд,</w:t>
            </w:r>
            <w:r>
              <w:rPr>
                <w:spacing w:val="1"/>
              </w:rPr>
              <w:t xml:space="preserve"> </w:t>
            </w:r>
            <w:r>
              <w:t>чтобы не закружилась</w:t>
            </w:r>
            <w:r>
              <w:rPr>
                <w:spacing w:val="1"/>
              </w:rPr>
              <w:t xml:space="preserve"> </w:t>
            </w:r>
            <w:r>
              <w:t>голова.</w:t>
            </w: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96"/>
        <w:gridCol w:w="2837"/>
        <w:gridCol w:w="2626"/>
        <w:gridCol w:w="2621"/>
        <w:gridCol w:w="2833"/>
        <w:gridCol w:w="2837"/>
      </w:tblGrid>
      <w:tr w:rsidR="00DB0F2E">
        <w:trPr>
          <w:trHeight w:val="3999"/>
        </w:trPr>
        <w:tc>
          <w:tcPr>
            <w:tcW w:w="2696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26" w:type="dxa"/>
          </w:tcPr>
          <w:p w:rsidR="00DB0F2E" w:rsidRDefault="00A57A92">
            <w:pPr>
              <w:pStyle w:val="TableParagraph"/>
              <w:spacing w:before="96"/>
              <w:ind w:left="131" w:right="129" w:firstLine="11"/>
            </w:pPr>
            <w:r>
              <w:t>растущих</w:t>
            </w:r>
            <w:r>
              <w:rPr>
                <w:spacing w:val="1"/>
              </w:rPr>
              <w:t xml:space="preserve"> </w:t>
            </w:r>
            <w:r>
              <w:t>растений,</w:t>
            </w:r>
            <w:r>
              <w:rPr>
                <w:spacing w:val="1"/>
              </w:rPr>
              <w:t xml:space="preserve"> </w:t>
            </w:r>
            <w:r>
              <w:t>называет,</w:t>
            </w:r>
            <w:r>
              <w:rPr>
                <w:spacing w:val="-6"/>
              </w:rPr>
              <w:t xml:space="preserve"> </w:t>
            </w:r>
            <w:r>
              <w:t>описывает</w:t>
            </w:r>
            <w:r>
              <w:rPr>
                <w:spacing w:val="-8"/>
              </w:rPr>
              <w:t xml:space="preserve"> </w:t>
            </w:r>
            <w:r>
              <w:t>его.</w:t>
            </w:r>
          </w:p>
          <w:p w:rsidR="00DB0F2E" w:rsidRDefault="00A57A92">
            <w:pPr>
              <w:pStyle w:val="TableParagraph"/>
              <w:spacing w:line="242" w:lineRule="auto"/>
              <w:ind w:left="35" w:right="22"/>
            </w:pPr>
            <w:r>
              <w:t>Вариант-2. Задания</w:t>
            </w:r>
            <w:r>
              <w:rPr>
                <w:spacing w:val="-52"/>
              </w:rPr>
              <w:t xml:space="preserve"> </w:t>
            </w:r>
            <w:r>
              <w:t>выполняются</w:t>
            </w:r>
            <w:r>
              <w:rPr>
                <w:spacing w:val="1"/>
              </w:rPr>
              <w:t xml:space="preserve"> </w:t>
            </w:r>
            <w:r>
              <w:t>индивидуально.</w:t>
            </w:r>
          </w:p>
          <w:p w:rsidR="00DB0F2E" w:rsidRDefault="00A57A92">
            <w:pPr>
              <w:pStyle w:val="TableParagraph"/>
              <w:ind w:left="51" w:right="39"/>
            </w:pPr>
            <w:r>
              <w:t>Вариант-3.</w:t>
            </w:r>
            <w:r>
              <w:rPr>
                <w:spacing w:val="-7"/>
              </w:rPr>
              <w:t xml:space="preserve"> </w:t>
            </w:r>
            <w:r>
              <w:t>Игра</w:t>
            </w:r>
            <w:r>
              <w:rPr>
                <w:spacing w:val="-6"/>
              </w:rPr>
              <w:t xml:space="preserve"> </w:t>
            </w:r>
            <w:r>
              <w:t>проходит</w:t>
            </w:r>
            <w:r>
              <w:rPr>
                <w:spacing w:val="-52"/>
              </w:rPr>
              <w:t xml:space="preserve"> </w:t>
            </w:r>
            <w:r>
              <w:t>в виде состязаний на</w:t>
            </w:r>
            <w:r>
              <w:rPr>
                <w:spacing w:val="1"/>
              </w:rPr>
              <w:t xml:space="preserve"> </w:t>
            </w:r>
            <w:r>
              <w:t>большее количество</w:t>
            </w:r>
            <w:r>
              <w:rPr>
                <w:spacing w:val="1"/>
              </w:rPr>
              <w:t xml:space="preserve"> </w:t>
            </w:r>
            <w:r>
              <w:t>правильной</w:t>
            </w:r>
            <w:r>
              <w:rPr>
                <w:spacing w:val="1"/>
              </w:rPr>
              <w:t xml:space="preserve"> </w:t>
            </w:r>
            <w:r>
              <w:t>найденных</w:t>
            </w:r>
            <w:r>
              <w:rPr>
                <w:spacing w:val="1"/>
              </w:rPr>
              <w:t xml:space="preserve"> </w:t>
            </w:r>
            <w:r>
              <w:t>растений.</w:t>
            </w:r>
          </w:p>
          <w:p w:rsidR="00DB0F2E" w:rsidRDefault="00A57A92">
            <w:pPr>
              <w:pStyle w:val="TableParagraph"/>
              <w:ind w:left="88" w:right="80" w:hanging="3"/>
            </w:pPr>
            <w:r>
              <w:t>Правильный выбор</w:t>
            </w:r>
            <w:r>
              <w:rPr>
                <w:spacing w:val="1"/>
              </w:rPr>
              <w:t xml:space="preserve"> </w:t>
            </w:r>
            <w:r>
              <w:t>растения - присужденный</w:t>
            </w:r>
            <w:r>
              <w:rPr>
                <w:spacing w:val="-52"/>
              </w:rPr>
              <w:t xml:space="preserve"> </w:t>
            </w:r>
            <w:r>
              <w:t>балл. Больше и быстрее</w:t>
            </w:r>
            <w:r>
              <w:rPr>
                <w:spacing w:val="1"/>
              </w:rPr>
              <w:t xml:space="preserve"> </w:t>
            </w:r>
            <w:r>
              <w:t>всех</w:t>
            </w:r>
            <w:r>
              <w:rPr>
                <w:spacing w:val="1"/>
              </w:rPr>
              <w:t xml:space="preserve"> </w:t>
            </w:r>
            <w:r>
              <w:t>набравший</w:t>
            </w:r>
            <w:r>
              <w:rPr>
                <w:spacing w:val="2"/>
              </w:rPr>
              <w:t xml:space="preserve"> </w:t>
            </w:r>
            <w:r>
              <w:t>баллы</w:t>
            </w:r>
            <w:r>
              <w:rPr>
                <w:spacing w:val="-2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выигрывает.</w:t>
            </w:r>
          </w:p>
        </w:tc>
        <w:tc>
          <w:tcPr>
            <w:tcW w:w="2621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7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  <w:tr w:rsidR="00DB0F2E">
        <w:trPr>
          <w:trHeight w:val="2779"/>
        </w:trPr>
        <w:tc>
          <w:tcPr>
            <w:tcW w:w="2696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spacing w:line="249" w:lineRule="exact"/>
              <w:ind w:left="37" w:right="21"/>
              <w:rPr>
                <w:b/>
              </w:rPr>
            </w:pPr>
            <w:r>
              <w:rPr>
                <w:b/>
              </w:rPr>
              <w:t>Утренняя гимнастика</w:t>
            </w:r>
          </w:p>
        </w:tc>
        <w:tc>
          <w:tcPr>
            <w:tcW w:w="13754" w:type="dxa"/>
            <w:gridSpan w:val="5"/>
          </w:tcPr>
          <w:p w:rsidR="00DB0F2E" w:rsidRDefault="00A57A92">
            <w:pPr>
              <w:pStyle w:val="TableParagraph"/>
              <w:spacing w:line="242" w:lineRule="auto"/>
              <w:ind w:left="59" w:right="35"/>
            </w:pPr>
            <w:r>
              <w:t>Утренняя</w:t>
            </w:r>
            <w:r>
              <w:rPr>
                <w:spacing w:val="-3"/>
              </w:rPr>
              <w:t xml:space="preserve"> </w:t>
            </w:r>
            <w:r>
              <w:t>гимнастика</w:t>
            </w:r>
            <w:r>
              <w:rPr>
                <w:spacing w:val="-3"/>
              </w:rPr>
              <w:t xml:space="preserve"> </w:t>
            </w:r>
            <w:r>
              <w:t>проводится</w:t>
            </w:r>
            <w:r>
              <w:rPr>
                <w:spacing w:val="3"/>
              </w:rPr>
              <w:t xml:space="preserve"> </w:t>
            </w:r>
            <w:r>
              <w:t>ежедневно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воздухе</w:t>
            </w:r>
            <w:r>
              <w:rPr>
                <w:spacing w:val="-8"/>
              </w:rPr>
              <w:t xml:space="preserve"> </w:t>
            </w:r>
            <w:r>
              <w:t>или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помещении (</w:t>
            </w:r>
            <w:r>
              <w:rPr>
                <w:spacing w:val="-3"/>
              </w:rPr>
              <w:t xml:space="preserve"> </w:t>
            </w:r>
            <w:r>
              <w:t>в зависимости от</w:t>
            </w:r>
            <w:r>
              <w:rPr>
                <w:spacing w:val="-2"/>
              </w:rPr>
              <w:t xml:space="preserve"> </w:t>
            </w:r>
            <w:r>
              <w:t>экологических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погодных</w:t>
            </w:r>
            <w:r>
              <w:rPr>
                <w:spacing w:val="-1"/>
              </w:rPr>
              <w:t xml:space="preserve"> </w:t>
            </w:r>
            <w:r>
              <w:t>условий),</w:t>
            </w:r>
            <w:r>
              <w:rPr>
                <w:spacing w:val="-4"/>
              </w:rPr>
              <w:t xml:space="preserve"> </w:t>
            </w:r>
            <w:r>
              <w:t>время</w:t>
            </w:r>
            <w:r>
              <w:rPr>
                <w:spacing w:val="-52"/>
              </w:rPr>
              <w:t xml:space="preserve"> </w:t>
            </w:r>
            <w:r>
              <w:t>проведения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10-12</w:t>
            </w:r>
            <w:r>
              <w:rPr>
                <w:spacing w:val="-4"/>
              </w:rPr>
              <w:t xml:space="preserve"> </w:t>
            </w:r>
            <w:r>
              <w:t>минут,</w:t>
            </w:r>
            <w:r>
              <w:rPr>
                <w:spacing w:val="3"/>
              </w:rPr>
              <w:t xml:space="preserve"> </w:t>
            </w:r>
            <w:r>
              <w:t>состоит</w:t>
            </w:r>
            <w:r>
              <w:rPr>
                <w:spacing w:val="-1"/>
              </w:rPr>
              <w:t xml:space="preserve"> </w:t>
            </w:r>
            <w:r>
              <w:t>из 7-8</w:t>
            </w:r>
            <w:r>
              <w:rPr>
                <w:spacing w:val="-4"/>
              </w:rPr>
              <w:t xml:space="preserve"> </w:t>
            </w:r>
            <w:r>
              <w:t>упражнений</w:t>
            </w:r>
            <w:r>
              <w:rPr>
                <w:spacing w:val="2"/>
              </w:rPr>
              <w:t xml:space="preserve"> </w:t>
            </w:r>
            <w:r>
              <w:t>с</w:t>
            </w:r>
            <w:r>
              <w:rPr>
                <w:spacing w:val="-6"/>
              </w:rPr>
              <w:t xml:space="preserve"> </w:t>
            </w:r>
            <w:r>
              <w:t>дозировкой</w:t>
            </w:r>
            <w:r>
              <w:rPr>
                <w:spacing w:val="2"/>
              </w:rPr>
              <w:t xml:space="preserve"> </w:t>
            </w:r>
            <w:r>
              <w:t>6-8 раз.</w:t>
            </w:r>
            <w:r>
              <w:rPr>
                <w:spacing w:val="3"/>
              </w:rPr>
              <w:t xml:space="preserve"> </w:t>
            </w:r>
            <w:r>
              <w:t>Длительность бега</w:t>
            </w:r>
            <w:r>
              <w:rPr>
                <w:spacing w:val="4"/>
              </w:rPr>
              <w:t xml:space="preserve"> </w:t>
            </w:r>
            <w:r>
              <w:t>составляет</w:t>
            </w:r>
            <w:r>
              <w:rPr>
                <w:spacing w:val="-1"/>
              </w:rPr>
              <w:t xml:space="preserve"> </w:t>
            </w:r>
            <w:r>
              <w:t>40</w:t>
            </w:r>
            <w:r>
              <w:rPr>
                <w:spacing w:val="5"/>
              </w:rPr>
              <w:t xml:space="preserve"> </w:t>
            </w:r>
            <w:r>
              <w:t>- 60сек.</w:t>
            </w:r>
          </w:p>
          <w:p w:rsidR="00DB0F2E" w:rsidRDefault="00A57A92">
            <w:pPr>
              <w:pStyle w:val="TableParagraph"/>
              <w:spacing w:line="237" w:lineRule="auto"/>
              <w:ind w:left="59" w:right="48"/>
            </w:pPr>
            <w:r>
              <w:t>При</w:t>
            </w:r>
            <w:r>
              <w:rPr>
                <w:spacing w:val="-3"/>
              </w:rPr>
              <w:t xml:space="preserve"> </w:t>
            </w:r>
            <w:r>
              <w:t>проведении</w:t>
            </w:r>
            <w:r>
              <w:rPr>
                <w:spacing w:val="-2"/>
              </w:rPr>
              <w:t xml:space="preserve"> </w:t>
            </w:r>
            <w:r>
              <w:t>общеразвивающих</w:t>
            </w:r>
            <w:r>
              <w:rPr>
                <w:spacing w:val="-4"/>
              </w:rPr>
              <w:t xml:space="preserve"> </w:t>
            </w:r>
            <w:r>
              <w:t>упражнений</w:t>
            </w:r>
            <w:r>
              <w:rPr>
                <w:spacing w:val="-6"/>
              </w:rPr>
              <w:t xml:space="preserve"> </w:t>
            </w:r>
            <w:r>
              <w:t>педагог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основном</w:t>
            </w:r>
            <w:r>
              <w:rPr>
                <w:spacing w:val="-5"/>
              </w:rPr>
              <w:t xml:space="preserve"> </w:t>
            </w:r>
            <w:r>
              <w:t>использует</w:t>
            </w:r>
            <w:r>
              <w:rPr>
                <w:spacing w:val="-4"/>
              </w:rPr>
              <w:t xml:space="preserve"> </w:t>
            </w:r>
            <w:r>
              <w:t>слово</w:t>
            </w:r>
            <w:r>
              <w:rPr>
                <w:spacing w:val="-8"/>
              </w:rPr>
              <w:t xml:space="preserve"> </w:t>
            </w:r>
            <w:r>
              <w:t>(объяснение,</w:t>
            </w:r>
            <w:r>
              <w:rPr>
                <w:spacing w:val="-1"/>
              </w:rPr>
              <w:t xml:space="preserve"> </w:t>
            </w:r>
            <w:r>
              <w:t>напоминание,</w:t>
            </w:r>
            <w:r>
              <w:rPr>
                <w:spacing w:val="-2"/>
              </w:rPr>
              <w:t xml:space="preserve"> </w:t>
            </w:r>
            <w:r>
              <w:t>указание).</w:t>
            </w:r>
            <w:r>
              <w:rPr>
                <w:spacing w:val="-1"/>
              </w:rPr>
              <w:t xml:space="preserve"> </w:t>
            </w:r>
            <w:r>
              <w:t>Все</w:t>
            </w:r>
            <w:r>
              <w:rPr>
                <w:spacing w:val="-10"/>
              </w:rPr>
              <w:t xml:space="preserve"> </w:t>
            </w:r>
            <w:r>
              <w:t>больше</w:t>
            </w:r>
            <w:r>
              <w:rPr>
                <w:spacing w:val="-52"/>
              </w:rPr>
              <w:t xml:space="preserve"> </w:t>
            </w:r>
            <w:r>
              <w:t>используются мелкие</w:t>
            </w:r>
            <w:r>
              <w:rPr>
                <w:spacing w:val="-6"/>
              </w:rPr>
              <w:t xml:space="preserve"> </w:t>
            </w:r>
            <w:r>
              <w:t>физкультурные</w:t>
            </w:r>
            <w:r>
              <w:rPr>
                <w:spacing w:val="-5"/>
              </w:rPr>
              <w:t xml:space="preserve"> </w:t>
            </w:r>
            <w:r>
              <w:t>пособия:</w:t>
            </w:r>
            <w:r>
              <w:rPr>
                <w:spacing w:val="-3"/>
              </w:rPr>
              <w:t xml:space="preserve"> </w:t>
            </w:r>
            <w:r>
              <w:t>обручи,</w:t>
            </w:r>
            <w:r>
              <w:rPr>
                <w:spacing w:val="3"/>
              </w:rPr>
              <w:t xml:space="preserve"> </w:t>
            </w:r>
            <w:r>
              <w:t>палки,</w:t>
            </w:r>
            <w:r>
              <w:rPr>
                <w:spacing w:val="3"/>
              </w:rPr>
              <w:t xml:space="preserve"> </w:t>
            </w:r>
            <w:r>
              <w:t>большие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11"/>
              </w:rPr>
              <w:t xml:space="preserve"> </w:t>
            </w:r>
            <w:r>
              <w:t>маленькие</w:t>
            </w:r>
            <w:r>
              <w:rPr>
                <w:spacing w:val="-6"/>
              </w:rPr>
              <w:t xml:space="preserve"> </w:t>
            </w:r>
            <w:r>
              <w:t>мячи,</w:t>
            </w:r>
            <w:r>
              <w:rPr>
                <w:spacing w:val="4"/>
              </w:rPr>
              <w:t xml:space="preserve"> </w:t>
            </w:r>
            <w:r>
              <w:t>скакалки,</w:t>
            </w:r>
            <w:r>
              <w:rPr>
                <w:spacing w:val="-2"/>
              </w:rPr>
              <w:t xml:space="preserve"> </w:t>
            </w:r>
            <w:r>
              <w:t>набивные</w:t>
            </w:r>
            <w:r>
              <w:rPr>
                <w:spacing w:val="-5"/>
              </w:rPr>
              <w:t xml:space="preserve"> </w:t>
            </w:r>
            <w:r>
              <w:t>мячи.</w:t>
            </w:r>
          </w:p>
          <w:p w:rsidR="00DB0F2E" w:rsidRDefault="00A57A92">
            <w:pPr>
              <w:pStyle w:val="TableParagraph"/>
              <w:ind w:left="59" w:right="46"/>
            </w:pPr>
            <w:r>
              <w:t>Общеразвивающие</w:t>
            </w:r>
            <w:r>
              <w:rPr>
                <w:spacing w:val="-8"/>
              </w:rPr>
              <w:t xml:space="preserve"> </w:t>
            </w:r>
            <w:r>
              <w:t>упражнения</w:t>
            </w:r>
            <w:r>
              <w:rPr>
                <w:spacing w:val="-2"/>
              </w:rPr>
              <w:t xml:space="preserve"> </w:t>
            </w:r>
            <w:r>
              <w:t>выполняются</w:t>
            </w:r>
            <w:r>
              <w:rPr>
                <w:spacing w:val="-2"/>
              </w:rPr>
              <w:t xml:space="preserve"> </w:t>
            </w:r>
            <w:r>
              <w:t>из</w:t>
            </w:r>
            <w:r>
              <w:rPr>
                <w:spacing w:val="-2"/>
              </w:rPr>
              <w:t xml:space="preserve"> </w:t>
            </w:r>
            <w:r>
              <w:t>более</w:t>
            </w:r>
            <w:r>
              <w:rPr>
                <w:spacing w:val="-8"/>
              </w:rPr>
              <w:t xml:space="preserve"> </w:t>
            </w:r>
            <w:r>
              <w:t>сложных</w:t>
            </w:r>
            <w:r>
              <w:rPr>
                <w:spacing w:val="-1"/>
              </w:rPr>
              <w:t xml:space="preserve"> </w:t>
            </w:r>
            <w:r>
              <w:t>исходных</w:t>
            </w:r>
            <w:r>
              <w:rPr>
                <w:spacing w:val="-1"/>
              </w:rPr>
              <w:t xml:space="preserve"> </w:t>
            </w:r>
            <w:r>
              <w:t>положений</w:t>
            </w:r>
            <w:r>
              <w:rPr>
                <w:spacing w:val="10"/>
              </w:rPr>
              <w:t xml:space="preserve"> </w:t>
            </w:r>
            <w:r>
              <w:t>–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животе,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-8"/>
              </w:rPr>
              <w:t xml:space="preserve"> </w:t>
            </w:r>
            <w:r>
              <w:t>боку</w:t>
            </w:r>
            <w:r>
              <w:rPr>
                <w:spacing w:val="-6"/>
              </w:rPr>
              <w:t xml:space="preserve"> </w:t>
            </w:r>
            <w:r>
              <w:t>и др.</w:t>
            </w:r>
            <w:r>
              <w:rPr>
                <w:spacing w:val="1"/>
              </w:rPr>
              <w:t xml:space="preserve"> </w:t>
            </w:r>
            <w:r>
              <w:t>Обращается</w:t>
            </w:r>
            <w:r>
              <w:rPr>
                <w:spacing w:val="-2"/>
              </w:rPr>
              <w:t xml:space="preserve"> </w:t>
            </w:r>
            <w:r>
              <w:t>внимание</w:t>
            </w:r>
            <w:r>
              <w:rPr>
                <w:spacing w:val="-8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регуляцию</w:t>
            </w:r>
            <w:r>
              <w:rPr>
                <w:spacing w:val="-1"/>
              </w:rPr>
              <w:t xml:space="preserve"> </w:t>
            </w:r>
            <w:r>
              <w:t>выдоха</w:t>
            </w:r>
            <w:r>
              <w:rPr>
                <w:spacing w:val="5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помощью</w:t>
            </w:r>
            <w:r>
              <w:rPr>
                <w:spacing w:val="-1"/>
              </w:rPr>
              <w:t xml:space="preserve"> </w:t>
            </w:r>
            <w:r>
              <w:t>произнесения</w:t>
            </w:r>
            <w:r>
              <w:rPr>
                <w:spacing w:val="1"/>
              </w:rPr>
              <w:t xml:space="preserve"> </w:t>
            </w:r>
            <w:r>
              <w:t>коротких</w:t>
            </w:r>
            <w:r>
              <w:rPr>
                <w:spacing w:val="2"/>
              </w:rPr>
              <w:t xml:space="preserve"> </w:t>
            </w:r>
            <w:r>
              <w:t>звуков</w:t>
            </w:r>
            <w:r>
              <w:rPr>
                <w:spacing w:val="3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слов.</w:t>
            </w:r>
          </w:p>
          <w:p w:rsidR="00DB0F2E" w:rsidRDefault="00A57A92">
            <w:pPr>
              <w:pStyle w:val="TableParagraph"/>
              <w:ind w:left="280" w:right="257" w:hanging="10"/>
            </w:pPr>
            <w:r>
              <w:t>Таким образом, основные методы и приемы обучения – это сочетание наглядных и словесных методов обучения: показ всего упражнения с</w:t>
            </w:r>
            <w:r>
              <w:rPr>
                <w:spacing w:val="-52"/>
              </w:rPr>
              <w:t xml:space="preserve"> </w:t>
            </w:r>
            <w:r>
              <w:t>объяснением; частичный показ с пояснением; описание упражнений без показа. Проговаривание воспитателем и детьми слов, помогающих</w:t>
            </w:r>
            <w:r>
              <w:rPr>
                <w:spacing w:val="-52"/>
              </w:rPr>
              <w:t xml:space="preserve"> </w:t>
            </w:r>
            <w:r>
              <w:t>осмыслить</w:t>
            </w:r>
            <w:r>
              <w:rPr>
                <w:spacing w:val="-1"/>
              </w:rPr>
              <w:t xml:space="preserve"> </w:t>
            </w:r>
            <w:r>
              <w:t>пространственные</w:t>
            </w:r>
            <w:r>
              <w:rPr>
                <w:spacing w:val="-2"/>
              </w:rPr>
              <w:t xml:space="preserve"> </w:t>
            </w:r>
            <w:r>
              <w:t>ориентировки,</w:t>
            </w:r>
            <w:r>
              <w:rPr>
                <w:spacing w:val="3"/>
              </w:rPr>
              <w:t xml:space="preserve"> </w:t>
            </w:r>
            <w:r>
              <w:t>даются</w:t>
            </w:r>
            <w:r>
              <w:rPr>
                <w:spacing w:val="-1"/>
              </w:rPr>
              <w:t xml:space="preserve"> </w:t>
            </w:r>
            <w:r>
              <w:t>лишь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первом этапе</w:t>
            </w:r>
            <w:r>
              <w:rPr>
                <w:spacing w:val="-6"/>
              </w:rPr>
              <w:t xml:space="preserve"> </w:t>
            </w:r>
            <w:r>
              <w:t>обучения.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дальнейшем упражнения</w:t>
            </w:r>
            <w:r>
              <w:rPr>
                <w:spacing w:val="-1"/>
              </w:rPr>
              <w:t xml:space="preserve"> </w:t>
            </w:r>
            <w:r>
              <w:t>выполняются в</w:t>
            </w:r>
          </w:p>
          <w:p w:rsidR="00DB0F2E" w:rsidRDefault="00A57A92">
            <w:pPr>
              <w:pStyle w:val="TableParagraph"/>
              <w:spacing w:line="250" w:lineRule="exact"/>
              <w:ind w:left="59" w:right="36"/>
              <w:rPr>
                <w:i/>
              </w:rPr>
            </w:pPr>
            <w:r>
              <w:t xml:space="preserve">сопровождении музыки или подсчета. </w:t>
            </w:r>
            <w:r>
              <w:rPr>
                <w:i/>
              </w:rPr>
              <w:t>(физическое развитие, музыка, физическая культура, ознакомление с окружающим миром, развитие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речи)</w:t>
            </w:r>
          </w:p>
        </w:tc>
      </w:tr>
      <w:tr w:rsidR="00DB0F2E">
        <w:trPr>
          <w:trHeight w:val="4052"/>
        </w:trPr>
        <w:tc>
          <w:tcPr>
            <w:tcW w:w="2696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ind w:left="37" w:right="21"/>
              <w:rPr>
                <w:b/>
              </w:rPr>
            </w:pPr>
            <w:r>
              <w:rPr>
                <w:b/>
              </w:rPr>
              <w:t>Завтрак</w:t>
            </w:r>
          </w:p>
        </w:tc>
        <w:tc>
          <w:tcPr>
            <w:tcW w:w="13754" w:type="dxa"/>
            <w:gridSpan w:val="5"/>
          </w:tcPr>
          <w:p w:rsidR="00DB0F2E" w:rsidRDefault="00A57A92">
            <w:pPr>
              <w:pStyle w:val="TableParagraph"/>
              <w:spacing w:line="242" w:lineRule="auto"/>
              <w:ind w:left="400" w:right="382" w:hanging="9"/>
            </w:pPr>
            <w:r>
              <w:t>Автоматизировать навыки самостоятельного аккуратного мытья рук и лица (перед приемом пищи, мытья рук, полоскания рта после);</w:t>
            </w:r>
            <w:r>
              <w:rPr>
                <w:spacing w:val="1"/>
              </w:rPr>
              <w:t xml:space="preserve"> </w:t>
            </w:r>
            <w:r>
              <w:t>закреплять</w:t>
            </w:r>
            <w:r>
              <w:rPr>
                <w:spacing w:val="-2"/>
              </w:rPr>
              <w:t xml:space="preserve"> </w:t>
            </w:r>
            <w:r>
              <w:t>привычку</w:t>
            </w:r>
            <w:r>
              <w:rPr>
                <w:spacing w:val="-6"/>
              </w:rPr>
              <w:t xml:space="preserve"> </w:t>
            </w:r>
            <w:r>
              <w:t>следить</w:t>
            </w:r>
            <w:r>
              <w:rPr>
                <w:spacing w:val="-3"/>
              </w:rPr>
              <w:t xml:space="preserve"> </w:t>
            </w:r>
            <w:r>
              <w:t>за</w:t>
            </w:r>
            <w:r>
              <w:rPr>
                <w:spacing w:val="1"/>
              </w:rPr>
              <w:t xml:space="preserve"> </w:t>
            </w:r>
            <w:r>
              <w:t>чистотой</w:t>
            </w:r>
            <w:r>
              <w:rPr>
                <w:spacing w:val="-1"/>
              </w:rPr>
              <w:t xml:space="preserve"> </w:t>
            </w:r>
            <w:r>
              <w:t>смыва</w:t>
            </w:r>
            <w:r>
              <w:rPr>
                <w:spacing w:val="2"/>
              </w:rPr>
              <w:t xml:space="preserve"> </w:t>
            </w:r>
            <w:r>
              <w:t>воды,</w:t>
            </w:r>
            <w:r>
              <w:rPr>
                <w:spacing w:val="1"/>
              </w:rPr>
              <w:t xml:space="preserve"> </w:t>
            </w:r>
            <w:r>
              <w:t>чистоты</w:t>
            </w:r>
            <w:r>
              <w:rPr>
                <w:spacing w:val="-2"/>
              </w:rPr>
              <w:t xml:space="preserve"> </w:t>
            </w:r>
            <w:r>
              <w:t>полотенец, приведения</w:t>
            </w:r>
            <w:r>
              <w:rPr>
                <w:spacing w:val="-2"/>
              </w:rPr>
              <w:t xml:space="preserve"> </w:t>
            </w:r>
            <w:r>
              <w:t>внешнего</w:t>
            </w:r>
            <w:r>
              <w:rPr>
                <w:spacing w:val="-7"/>
              </w:rPr>
              <w:t xml:space="preserve"> </w:t>
            </w:r>
            <w:r>
              <w:t>вида</w:t>
            </w:r>
            <w:r>
              <w:rPr>
                <w:spacing w:val="-8"/>
              </w:rPr>
              <w:t xml:space="preserve"> </w:t>
            </w:r>
            <w:r>
              <w:t>в порядок</w:t>
            </w:r>
            <w:r>
              <w:rPr>
                <w:spacing w:val="-4"/>
              </w:rPr>
              <w:t xml:space="preserve"> </w:t>
            </w:r>
            <w:r>
              <w:t>перед</w:t>
            </w:r>
            <w:r>
              <w:rPr>
                <w:spacing w:val="-4"/>
              </w:rPr>
              <w:t xml:space="preserve"> </w:t>
            </w:r>
            <w:r>
              <w:t>зеркалом,</w:t>
            </w:r>
            <w:r>
              <w:rPr>
                <w:spacing w:val="1"/>
              </w:rPr>
              <w:t xml:space="preserve"> </w:t>
            </w:r>
            <w:r>
              <w:t>умения</w:t>
            </w:r>
            <w:r>
              <w:rPr>
                <w:spacing w:val="-52"/>
              </w:rPr>
              <w:t xml:space="preserve"> </w:t>
            </w:r>
            <w:r>
              <w:t>пользоваться расческой.</w:t>
            </w:r>
          </w:p>
          <w:p w:rsidR="00DB0F2E" w:rsidRDefault="00A57A92">
            <w:pPr>
              <w:pStyle w:val="TableParagraph"/>
              <w:spacing w:line="242" w:lineRule="auto"/>
              <w:ind w:left="5557" w:right="5542"/>
            </w:pPr>
            <w:r>
              <w:t>Нам</w:t>
            </w:r>
            <w:r>
              <w:rPr>
                <w:spacing w:val="-5"/>
              </w:rPr>
              <w:t xml:space="preserve"> </w:t>
            </w:r>
            <w:r>
              <w:t>водичка</w:t>
            </w:r>
            <w:r>
              <w:rPr>
                <w:spacing w:val="-5"/>
              </w:rPr>
              <w:t xml:space="preserve"> </w:t>
            </w:r>
            <w:r>
              <w:t>-</w:t>
            </w:r>
            <w:r>
              <w:rPr>
                <w:spacing w:val="-5"/>
              </w:rPr>
              <w:t xml:space="preserve"> </w:t>
            </w:r>
            <w:r>
              <w:t>добрый</w:t>
            </w:r>
            <w:r>
              <w:rPr>
                <w:spacing w:val="-3"/>
              </w:rPr>
              <w:t xml:space="preserve"> </w:t>
            </w:r>
            <w:r>
              <w:t>друг,</w:t>
            </w:r>
            <w:r>
              <w:rPr>
                <w:spacing w:val="-52"/>
              </w:rPr>
              <w:t xml:space="preserve"> </w:t>
            </w:r>
            <w:r>
              <w:t>Скажут люди все вокруг.</w:t>
            </w:r>
            <w:r>
              <w:rPr>
                <w:spacing w:val="1"/>
              </w:rPr>
              <w:t xml:space="preserve"> </w:t>
            </w:r>
            <w:r>
              <w:t>Мы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руки</w:t>
            </w:r>
            <w:r>
              <w:rPr>
                <w:spacing w:val="2"/>
              </w:rPr>
              <w:t xml:space="preserve"> </w:t>
            </w:r>
            <w:r>
              <w:t>все</w:t>
            </w:r>
            <w:r>
              <w:rPr>
                <w:spacing w:val="-6"/>
              </w:rPr>
              <w:t xml:space="preserve"> </w:t>
            </w:r>
            <w:r>
              <w:t>польем,</w:t>
            </w:r>
          </w:p>
          <w:p w:rsidR="00DB0F2E" w:rsidRDefault="00A57A92">
            <w:pPr>
              <w:pStyle w:val="TableParagraph"/>
              <w:ind w:left="5744" w:right="5721" w:firstLine="4"/>
              <w:jc w:val="both"/>
            </w:pPr>
            <w:r>
              <w:t>А потом играть пойдем.</w:t>
            </w:r>
            <w:r>
              <w:rPr>
                <w:spacing w:val="-52"/>
              </w:rPr>
              <w:t xml:space="preserve"> </w:t>
            </w:r>
            <w:r>
              <w:t>Говорим тебе - спасибо,</w:t>
            </w:r>
            <w:r>
              <w:rPr>
                <w:spacing w:val="-52"/>
              </w:rPr>
              <w:t xml:space="preserve"> </w:t>
            </w:r>
            <w:r>
              <w:t>Ты</w:t>
            </w:r>
            <w:r>
              <w:rPr>
                <w:spacing w:val="-9"/>
              </w:rPr>
              <w:t xml:space="preserve"> </w:t>
            </w:r>
            <w:r>
              <w:t>даешь</w:t>
            </w:r>
            <w:r>
              <w:rPr>
                <w:spacing w:val="-5"/>
              </w:rPr>
              <w:t xml:space="preserve"> </w:t>
            </w:r>
            <w:r>
              <w:t>ребятам</w:t>
            </w:r>
            <w:r>
              <w:rPr>
                <w:spacing w:val="-6"/>
              </w:rPr>
              <w:t xml:space="preserve"> </w:t>
            </w:r>
            <w:r>
              <w:t>силу.</w:t>
            </w:r>
          </w:p>
          <w:p w:rsidR="00DB0F2E" w:rsidRDefault="00A57A92">
            <w:pPr>
              <w:pStyle w:val="TableParagraph"/>
              <w:ind w:left="251" w:right="233" w:firstLine="9"/>
              <w:rPr>
                <w:i/>
              </w:rPr>
            </w:pPr>
            <w:r>
              <w:t>Закреплять навыки правильного, неспешного, аккуратного приема пищи, соблюдения правил этикета (держать приборы над тарелкой, по</w:t>
            </w:r>
            <w:r>
              <w:rPr>
                <w:spacing w:val="1"/>
              </w:rPr>
              <w:t xml:space="preserve"> </w:t>
            </w:r>
            <w:r>
              <w:t xml:space="preserve">окончании еды класть их на край тарелки, а не на стол); развивать осознанное отношение к здоровой пище, сохранению здоровья. </w:t>
            </w:r>
            <w:r>
              <w:rPr>
                <w:i/>
              </w:rPr>
              <w:t>(соц-эмоц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кгн,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line="237" w:lineRule="auto"/>
              <w:ind w:left="5451" w:right="5428" w:hanging="6"/>
            </w:pPr>
            <w:r>
              <w:t>О каше мечтают взрослые,</w:t>
            </w:r>
            <w:r>
              <w:rPr>
                <w:spacing w:val="1"/>
              </w:rPr>
              <w:t xml:space="preserve"> </w:t>
            </w:r>
            <w:r>
              <w:t>Взрослые</w:t>
            </w:r>
            <w:r>
              <w:rPr>
                <w:spacing w:val="-9"/>
              </w:rPr>
              <w:t xml:space="preserve"> </w:t>
            </w:r>
            <w:r>
              <w:t>ростом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березками.</w:t>
            </w:r>
          </w:p>
          <w:p w:rsidR="00DB0F2E" w:rsidRDefault="00A57A92">
            <w:pPr>
              <w:pStyle w:val="TableParagraph"/>
              <w:spacing w:line="254" w:lineRule="exact"/>
              <w:ind w:left="5076" w:right="5065" w:firstLine="10"/>
            </w:pPr>
            <w:r>
              <w:t>И каша полезна не только малышам,</w:t>
            </w:r>
            <w:r>
              <w:rPr>
                <w:spacing w:val="1"/>
              </w:rPr>
              <w:t xml:space="preserve"> </w:t>
            </w:r>
            <w:r>
              <w:t>Поел</w:t>
            </w:r>
            <w:r>
              <w:rPr>
                <w:spacing w:val="-2"/>
              </w:rPr>
              <w:t xml:space="preserve"> </w:t>
            </w:r>
            <w:r>
              <w:t>кашу</w:t>
            </w:r>
            <w:r>
              <w:rPr>
                <w:spacing w:val="-6"/>
              </w:rPr>
              <w:t xml:space="preserve"> </w:t>
            </w:r>
            <w:r>
              <w:t>-</w:t>
            </w:r>
            <w:r>
              <w:rPr>
                <w:spacing w:val="-3"/>
              </w:rPr>
              <w:t xml:space="preserve"> </w:t>
            </w:r>
            <w:r>
              <w:t>поет</w:t>
            </w:r>
            <w:r>
              <w:rPr>
                <w:spacing w:val="-3"/>
              </w:rPr>
              <w:t xml:space="preserve"> </w:t>
            </w:r>
            <w:r>
              <w:t>душа. (Д. Ахметова)</w:t>
            </w:r>
          </w:p>
        </w:tc>
      </w:tr>
    </w:tbl>
    <w:p w:rsidR="00DB0F2E" w:rsidRDefault="00DB0F2E">
      <w:pPr>
        <w:spacing w:line="254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96"/>
        <w:gridCol w:w="2837"/>
        <w:gridCol w:w="2626"/>
        <w:gridCol w:w="2621"/>
        <w:gridCol w:w="2833"/>
        <w:gridCol w:w="2835"/>
      </w:tblGrid>
      <w:tr w:rsidR="00DB0F2E">
        <w:trPr>
          <w:trHeight w:val="9617"/>
        </w:trPr>
        <w:tc>
          <w:tcPr>
            <w:tcW w:w="2696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ind w:left="42" w:right="21"/>
              <w:rPr>
                <w:b/>
              </w:rPr>
            </w:pPr>
            <w:r>
              <w:rPr>
                <w:b/>
              </w:rPr>
              <w:lastRenderedPageBreak/>
              <w:t>Подготовка к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организованной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деятельности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(ОД)</w:t>
            </w:r>
          </w:p>
        </w:tc>
        <w:tc>
          <w:tcPr>
            <w:tcW w:w="2837" w:type="dxa"/>
          </w:tcPr>
          <w:p w:rsidR="00DB0F2E" w:rsidRDefault="00A57A92">
            <w:pPr>
              <w:pStyle w:val="TableParagraph"/>
              <w:ind w:left="102" w:right="85" w:hanging="3"/>
              <w:rPr>
                <w:i/>
              </w:rPr>
            </w:pPr>
            <w:r>
              <w:rPr>
                <w:b/>
              </w:rPr>
              <w:t>Словесная игра "Кто что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делает?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Что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происходит?"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88" w:right="74" w:firstLine="11"/>
            </w:pPr>
            <w:r>
              <w:t>Цель: упражнять в подборе</w:t>
            </w:r>
            <w:r>
              <w:rPr>
                <w:spacing w:val="1"/>
              </w:rPr>
              <w:t xml:space="preserve"> </w:t>
            </w:r>
            <w:r>
              <w:t>слов-глаголов, отражающих</w:t>
            </w:r>
            <w:r>
              <w:rPr>
                <w:spacing w:val="-52"/>
              </w:rPr>
              <w:t xml:space="preserve"> </w:t>
            </w:r>
            <w:r>
              <w:t>то или иное действие,</w:t>
            </w:r>
            <w:r>
              <w:rPr>
                <w:spacing w:val="1"/>
              </w:rPr>
              <w:t xml:space="preserve"> </w:t>
            </w:r>
            <w:r>
              <w:t>воспроизводимых тем или</w:t>
            </w:r>
            <w:r>
              <w:rPr>
                <w:spacing w:val="1"/>
              </w:rPr>
              <w:t xml:space="preserve"> </w:t>
            </w:r>
            <w:r>
              <w:t>иным живым или неживым</w:t>
            </w:r>
            <w:r>
              <w:rPr>
                <w:spacing w:val="1"/>
              </w:rPr>
              <w:t xml:space="preserve"> </w:t>
            </w:r>
            <w:r>
              <w:t>объектами.</w:t>
            </w:r>
          </w:p>
          <w:p w:rsidR="00DB0F2E" w:rsidRDefault="00A57A92">
            <w:pPr>
              <w:pStyle w:val="TableParagraph"/>
              <w:ind w:left="117" w:right="103" w:firstLine="6"/>
            </w:pPr>
            <w:r>
              <w:t>Действия могут касаться</w:t>
            </w:r>
            <w:r>
              <w:rPr>
                <w:spacing w:val="1"/>
              </w:rPr>
              <w:t xml:space="preserve"> </w:t>
            </w:r>
            <w:r>
              <w:t>явлений природы, события,</w:t>
            </w:r>
            <w:r>
              <w:rPr>
                <w:spacing w:val="-52"/>
              </w:rPr>
              <w:t xml:space="preserve"> </w:t>
            </w:r>
            <w:r>
              <w:t>человека,</w:t>
            </w:r>
            <w:r>
              <w:rPr>
                <w:spacing w:val="2"/>
              </w:rPr>
              <w:t xml:space="preserve"> </w:t>
            </w:r>
            <w:r>
              <w:t>объектов</w:t>
            </w:r>
            <w:r>
              <w:rPr>
                <w:spacing w:val="1"/>
              </w:rPr>
              <w:t xml:space="preserve"> </w:t>
            </w:r>
            <w:r>
              <w:t>растительного и животного</w:t>
            </w:r>
            <w:r>
              <w:rPr>
                <w:spacing w:val="-52"/>
              </w:rPr>
              <w:t xml:space="preserve"> </w:t>
            </w:r>
            <w:r>
              <w:t>мира.</w:t>
            </w:r>
          </w:p>
          <w:p w:rsidR="00DB0F2E" w:rsidRDefault="00A57A92">
            <w:pPr>
              <w:pStyle w:val="TableParagraph"/>
              <w:ind w:left="35" w:right="19"/>
            </w:pPr>
            <w:r>
              <w:t>Оборудование: картинки с</w:t>
            </w:r>
            <w:r>
              <w:rPr>
                <w:spacing w:val="-52"/>
              </w:rPr>
              <w:t xml:space="preserve"> </w:t>
            </w:r>
            <w:r>
              <w:t>действиями, явлениями</w:t>
            </w:r>
            <w:r>
              <w:rPr>
                <w:spacing w:val="1"/>
              </w:rPr>
              <w:t xml:space="preserve"> </w:t>
            </w:r>
            <w:r>
              <w:t>природы,</w:t>
            </w:r>
            <w:r>
              <w:rPr>
                <w:spacing w:val="4"/>
              </w:rPr>
              <w:t xml:space="preserve"> </w:t>
            </w:r>
            <w:r>
              <w:t>событиями.</w:t>
            </w:r>
          </w:p>
          <w:p w:rsidR="00DB0F2E" w:rsidRDefault="00A57A92">
            <w:pPr>
              <w:pStyle w:val="TableParagraph"/>
              <w:ind w:left="189" w:right="174" w:firstLine="1"/>
            </w:pPr>
            <w:r>
              <w:t>Либо вместо показа</w:t>
            </w:r>
            <w:r>
              <w:rPr>
                <w:spacing w:val="1"/>
              </w:rPr>
              <w:t xml:space="preserve"> </w:t>
            </w:r>
            <w:r>
              <w:t>картинок можно называть</w:t>
            </w:r>
            <w:r>
              <w:rPr>
                <w:spacing w:val="-52"/>
              </w:rPr>
              <w:t xml:space="preserve"> </w:t>
            </w:r>
            <w:r>
              <w:t>объект или</w:t>
            </w:r>
            <w:r>
              <w:rPr>
                <w:spacing w:val="-2"/>
              </w:rPr>
              <w:t xml:space="preserve"> </w:t>
            </w:r>
            <w:r>
              <w:t>явление.</w:t>
            </w:r>
          </w:p>
        </w:tc>
        <w:tc>
          <w:tcPr>
            <w:tcW w:w="2626" w:type="dxa"/>
          </w:tcPr>
          <w:p w:rsidR="00DB0F2E" w:rsidRDefault="00A57A92">
            <w:pPr>
              <w:pStyle w:val="TableParagraph"/>
              <w:ind w:left="266" w:right="261" w:firstLine="5"/>
              <w:rPr>
                <w:i/>
              </w:rPr>
            </w:pPr>
            <w:r>
              <w:rPr>
                <w:b/>
              </w:rPr>
              <w:t>Дидактическая игра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"Похож – не похож".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46" w:right="133" w:hanging="5"/>
            </w:pPr>
            <w:r>
              <w:t>Цель: упражнять в</w:t>
            </w:r>
            <w:r>
              <w:rPr>
                <w:spacing w:val="1"/>
              </w:rPr>
              <w:t xml:space="preserve"> </w:t>
            </w:r>
            <w:r>
              <w:t>сравнении предметов, в</w:t>
            </w:r>
            <w:r>
              <w:rPr>
                <w:spacing w:val="1"/>
              </w:rPr>
              <w:t xml:space="preserve"> </w:t>
            </w:r>
            <w:r>
              <w:t>умении находить в них</w:t>
            </w:r>
            <w:r>
              <w:rPr>
                <w:spacing w:val="1"/>
              </w:rPr>
              <w:t xml:space="preserve"> </w:t>
            </w:r>
            <w:r>
              <w:t>признаки различия,</w:t>
            </w:r>
            <w:r>
              <w:rPr>
                <w:spacing w:val="1"/>
              </w:rPr>
              <w:t xml:space="preserve"> </w:t>
            </w:r>
            <w:r>
              <w:t>сходства,</w:t>
            </w:r>
            <w:r>
              <w:rPr>
                <w:spacing w:val="3"/>
              </w:rPr>
              <w:t xml:space="preserve"> </w:t>
            </w:r>
            <w:r>
              <w:t>узнавать</w:t>
            </w:r>
            <w:r>
              <w:rPr>
                <w:spacing w:val="1"/>
              </w:rPr>
              <w:t xml:space="preserve"> </w:t>
            </w:r>
            <w:r>
              <w:t>предметы по описанию;</w:t>
            </w:r>
            <w:r>
              <w:rPr>
                <w:spacing w:val="1"/>
              </w:rPr>
              <w:t xml:space="preserve"> </w:t>
            </w:r>
            <w:r>
              <w:t>развивать память, речь и</w:t>
            </w:r>
            <w:r>
              <w:rPr>
                <w:spacing w:val="-52"/>
              </w:rPr>
              <w:t xml:space="preserve"> </w:t>
            </w:r>
            <w:r>
              <w:t>логическое мышление;</w:t>
            </w:r>
            <w:r>
              <w:rPr>
                <w:spacing w:val="1"/>
              </w:rPr>
              <w:t xml:space="preserve"> </w:t>
            </w:r>
            <w:r>
              <w:t>воспитывать интерес к</w:t>
            </w:r>
            <w:r>
              <w:rPr>
                <w:spacing w:val="1"/>
              </w:rPr>
              <w:t xml:space="preserve"> </w:t>
            </w:r>
            <w:r>
              <w:t>дидактической</w:t>
            </w:r>
            <w:r>
              <w:rPr>
                <w:spacing w:val="1"/>
              </w:rPr>
              <w:t xml:space="preserve"> </w:t>
            </w:r>
            <w:r>
              <w:t>игре.</w:t>
            </w:r>
          </w:p>
          <w:p w:rsidR="00DB0F2E" w:rsidRDefault="00A57A92">
            <w:pPr>
              <w:pStyle w:val="TableParagraph"/>
              <w:ind w:left="40" w:right="33" w:firstLine="4"/>
            </w:pPr>
            <w:r>
              <w:t>Демонстрируются</w:t>
            </w:r>
            <w:r>
              <w:rPr>
                <w:spacing w:val="1"/>
              </w:rPr>
              <w:t xml:space="preserve"> </w:t>
            </w:r>
            <w:r>
              <w:t>картинки</w:t>
            </w:r>
            <w:r>
              <w:rPr>
                <w:spacing w:val="2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реальными</w:t>
            </w:r>
            <w:r>
              <w:rPr>
                <w:spacing w:val="1"/>
              </w:rPr>
              <w:t xml:space="preserve"> </w:t>
            </w:r>
            <w:r>
              <w:t>признаками и признаками,</w:t>
            </w:r>
            <w:r>
              <w:rPr>
                <w:spacing w:val="-52"/>
              </w:rPr>
              <w:t xml:space="preserve"> </w:t>
            </w:r>
            <w:r>
              <w:t>не</w:t>
            </w:r>
            <w:r>
              <w:rPr>
                <w:spacing w:val="-12"/>
              </w:rPr>
              <w:t xml:space="preserve"> </w:t>
            </w:r>
            <w:r>
              <w:t>присущими</w:t>
            </w:r>
            <w:r>
              <w:rPr>
                <w:spacing w:val="-5"/>
              </w:rPr>
              <w:t xml:space="preserve"> </w:t>
            </w:r>
            <w:r>
              <w:t>реальности.</w:t>
            </w:r>
          </w:p>
        </w:tc>
        <w:tc>
          <w:tcPr>
            <w:tcW w:w="2621" w:type="dxa"/>
          </w:tcPr>
          <w:p w:rsidR="00DB0F2E" w:rsidRDefault="00A57A92">
            <w:pPr>
              <w:pStyle w:val="TableParagraph"/>
              <w:ind w:left="55" w:right="38"/>
              <w:rPr>
                <w:i/>
              </w:rPr>
            </w:pPr>
            <w:r>
              <w:rPr>
                <w:b/>
              </w:rPr>
              <w:t>Дидактическая игра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"Кто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(что)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как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передвигается?"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247" w:right="233" w:firstLine="2"/>
            </w:pPr>
            <w:r>
              <w:t>Цель: расширять</w:t>
            </w:r>
            <w:r>
              <w:rPr>
                <w:spacing w:val="1"/>
              </w:rPr>
              <w:t xml:space="preserve"> </w:t>
            </w:r>
            <w:r>
              <w:t>словарный запас,</w:t>
            </w:r>
            <w:r>
              <w:rPr>
                <w:spacing w:val="1"/>
              </w:rPr>
              <w:t xml:space="preserve"> </w:t>
            </w:r>
            <w:r>
              <w:t>кругозор,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грамматический</w:t>
            </w:r>
            <w:r>
              <w:rPr>
                <w:spacing w:val="-5"/>
              </w:rPr>
              <w:t xml:space="preserve"> </w:t>
            </w:r>
            <w:r>
              <w:t>строй</w:t>
            </w:r>
          </w:p>
          <w:p w:rsidR="00DB0F2E" w:rsidRDefault="00A57A92">
            <w:pPr>
              <w:pStyle w:val="TableParagraph"/>
              <w:ind w:left="55" w:right="39"/>
            </w:pPr>
            <w:r>
              <w:t>речи, умение подбирать к</w:t>
            </w:r>
            <w:r>
              <w:rPr>
                <w:spacing w:val="-52"/>
              </w:rPr>
              <w:t xml:space="preserve"> </w:t>
            </w:r>
            <w:r>
              <w:t>объектам слова-глаголы,</w:t>
            </w:r>
            <w:r>
              <w:rPr>
                <w:spacing w:val="1"/>
              </w:rPr>
              <w:t xml:space="preserve"> </w:t>
            </w:r>
            <w:r>
              <w:t>обозначающие способ</w:t>
            </w:r>
            <w:r>
              <w:rPr>
                <w:spacing w:val="1"/>
              </w:rPr>
              <w:t xml:space="preserve"> </w:t>
            </w:r>
            <w:r>
              <w:t>передвижения.</w:t>
            </w:r>
          </w:p>
          <w:p w:rsidR="00DB0F2E" w:rsidRDefault="00A57A92">
            <w:pPr>
              <w:pStyle w:val="TableParagraph"/>
              <w:ind w:left="50" w:right="32" w:hanging="3"/>
            </w:pPr>
            <w:r>
              <w:t>При показе картинки того</w:t>
            </w:r>
            <w:r>
              <w:rPr>
                <w:spacing w:val="1"/>
              </w:rPr>
              <w:t xml:space="preserve"> </w:t>
            </w:r>
            <w:r>
              <w:t>или иного объекта или</w:t>
            </w:r>
            <w:r>
              <w:rPr>
                <w:spacing w:val="1"/>
              </w:rPr>
              <w:t xml:space="preserve"> </w:t>
            </w:r>
            <w:r>
              <w:t>назывании его дети</w:t>
            </w:r>
            <w:r>
              <w:rPr>
                <w:spacing w:val="1"/>
              </w:rPr>
              <w:t xml:space="preserve"> </w:t>
            </w:r>
            <w:r>
              <w:t>составляют</w:t>
            </w:r>
            <w:r>
              <w:rPr>
                <w:spacing w:val="1"/>
              </w:rPr>
              <w:t xml:space="preserve"> </w:t>
            </w:r>
            <w:r>
              <w:t>словосочетание: имя</w:t>
            </w:r>
            <w:r>
              <w:rPr>
                <w:spacing w:val="1"/>
              </w:rPr>
              <w:t xml:space="preserve"> </w:t>
            </w:r>
            <w:r>
              <w:t>существительное</w:t>
            </w:r>
            <w:r>
              <w:rPr>
                <w:spacing w:val="-7"/>
              </w:rPr>
              <w:t xml:space="preserve"> </w:t>
            </w:r>
            <w:r>
              <w:t>+ глагол.</w:t>
            </w:r>
          </w:p>
          <w:p w:rsidR="00DB0F2E" w:rsidRDefault="00A57A92">
            <w:pPr>
              <w:pStyle w:val="TableParagraph"/>
              <w:ind w:left="74" w:right="63"/>
            </w:pPr>
            <w:r>
              <w:t>Например: белка - скачет,</w:t>
            </w:r>
            <w:r>
              <w:rPr>
                <w:spacing w:val="-52"/>
              </w:rPr>
              <w:t xml:space="preserve"> </w:t>
            </w:r>
            <w:r>
              <w:t>сидит, грызет, цепляется,</w:t>
            </w:r>
            <w:r>
              <w:rPr>
                <w:spacing w:val="1"/>
              </w:rPr>
              <w:t xml:space="preserve"> </w:t>
            </w:r>
            <w:r>
              <w:t>прыгает,</w:t>
            </w:r>
            <w:r>
              <w:rPr>
                <w:spacing w:val="2"/>
              </w:rPr>
              <w:t xml:space="preserve"> </w:t>
            </w:r>
            <w:r>
              <w:t>пугается,</w:t>
            </w:r>
            <w:r>
              <w:rPr>
                <w:spacing w:val="1"/>
              </w:rPr>
              <w:t xml:space="preserve"> </w:t>
            </w:r>
            <w:r>
              <w:t>питается; дерево - растет,</w:t>
            </w:r>
            <w:r>
              <w:rPr>
                <w:spacing w:val="1"/>
              </w:rPr>
              <w:t xml:space="preserve"> </w:t>
            </w:r>
            <w:r>
              <w:t>цветет,</w:t>
            </w:r>
            <w:r>
              <w:rPr>
                <w:spacing w:val="3"/>
              </w:rPr>
              <w:t xml:space="preserve"> </w:t>
            </w:r>
            <w:r>
              <w:t>высыхает,</w:t>
            </w:r>
            <w:r>
              <w:rPr>
                <w:spacing w:val="1"/>
              </w:rPr>
              <w:t xml:space="preserve"> </w:t>
            </w:r>
            <w:r>
              <w:t>застывает, создает тень,</w:t>
            </w:r>
            <w:r>
              <w:rPr>
                <w:spacing w:val="1"/>
              </w:rPr>
              <w:t xml:space="preserve"> </w:t>
            </w:r>
            <w:r>
              <w:t>качается;</w:t>
            </w:r>
            <w:r>
              <w:rPr>
                <w:spacing w:val="1"/>
              </w:rPr>
              <w:t xml:space="preserve"> </w:t>
            </w:r>
            <w:r>
              <w:t>ветер</w:t>
            </w:r>
            <w:r>
              <w:rPr>
                <w:spacing w:val="1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t>дует,</w:t>
            </w:r>
            <w:r>
              <w:rPr>
                <w:spacing w:val="1"/>
              </w:rPr>
              <w:t xml:space="preserve"> </w:t>
            </w:r>
            <w:r>
              <w:t>веет,</w:t>
            </w:r>
            <w:r>
              <w:rPr>
                <w:spacing w:val="3"/>
              </w:rPr>
              <w:t xml:space="preserve"> </w:t>
            </w:r>
            <w:r>
              <w:t>раскачивает,</w:t>
            </w:r>
            <w:r>
              <w:rPr>
                <w:spacing w:val="1"/>
              </w:rPr>
              <w:t xml:space="preserve"> </w:t>
            </w:r>
            <w:r>
              <w:t>срывает,</w:t>
            </w:r>
            <w:r>
              <w:rPr>
                <w:spacing w:val="-9"/>
              </w:rPr>
              <w:t xml:space="preserve"> </w:t>
            </w:r>
            <w:r>
              <w:t>подувает,</w:t>
            </w:r>
            <w:r>
              <w:rPr>
                <w:spacing w:val="-9"/>
              </w:rPr>
              <w:t xml:space="preserve"> </w:t>
            </w:r>
            <w:r>
              <w:t>меняет</w:t>
            </w:r>
            <w:r>
              <w:rPr>
                <w:spacing w:val="-52"/>
              </w:rPr>
              <w:t xml:space="preserve"> </w:t>
            </w:r>
            <w:r>
              <w:t>направление,</w:t>
            </w:r>
            <w:r>
              <w:rPr>
                <w:spacing w:val="2"/>
              </w:rPr>
              <w:t xml:space="preserve"> </w:t>
            </w:r>
            <w:r>
              <w:t>крутит,</w:t>
            </w:r>
            <w:r>
              <w:rPr>
                <w:spacing w:val="1"/>
              </w:rPr>
              <w:t xml:space="preserve"> </w:t>
            </w:r>
            <w:r>
              <w:t>кружит и</w:t>
            </w:r>
            <w:r>
              <w:rPr>
                <w:spacing w:val="-2"/>
              </w:rPr>
              <w:t xml:space="preserve"> </w:t>
            </w:r>
            <w:r>
              <w:t>прочее.</w:t>
            </w:r>
          </w:p>
        </w:tc>
        <w:tc>
          <w:tcPr>
            <w:tcW w:w="2833" w:type="dxa"/>
          </w:tcPr>
          <w:p w:rsidR="00DB0F2E" w:rsidRDefault="00A57A92">
            <w:pPr>
              <w:pStyle w:val="TableParagraph"/>
              <w:ind w:left="48" w:right="28"/>
              <w:rPr>
                <w:i/>
              </w:rPr>
            </w:pPr>
            <w:r>
              <w:rPr>
                <w:b/>
              </w:rPr>
              <w:t>Пальчиковая гимнастика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"Друзья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- садоводы".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48" w:right="30"/>
            </w:pPr>
            <w:r>
              <w:t>Цель: развивать слуховое</w:t>
            </w:r>
            <w:r>
              <w:rPr>
                <w:spacing w:val="-53"/>
              </w:rPr>
              <w:t xml:space="preserve"> </w:t>
            </w:r>
            <w:r>
              <w:t>внимание,</w:t>
            </w:r>
            <w:r>
              <w:rPr>
                <w:spacing w:val="3"/>
              </w:rPr>
              <w:t xml:space="preserve"> </w:t>
            </w:r>
            <w:r>
              <w:t>речь,</w:t>
            </w:r>
            <w:r>
              <w:rPr>
                <w:spacing w:val="1"/>
              </w:rPr>
              <w:t xml:space="preserve"> </w:t>
            </w:r>
            <w:r>
              <w:t>артикуляцию,</w:t>
            </w:r>
            <w:r>
              <w:rPr>
                <w:spacing w:val="-2"/>
              </w:rPr>
              <w:t xml:space="preserve"> </w:t>
            </w:r>
            <w:r>
              <w:t>память,</w:t>
            </w:r>
          </w:p>
          <w:p w:rsidR="00DB0F2E" w:rsidRDefault="00A57A92">
            <w:pPr>
              <w:pStyle w:val="TableParagraph"/>
              <w:spacing w:line="251" w:lineRule="exact"/>
              <w:ind w:left="48" w:right="35"/>
            </w:pPr>
            <w:r>
              <w:t>моторику</w:t>
            </w:r>
            <w:r>
              <w:rPr>
                <w:spacing w:val="-6"/>
              </w:rPr>
              <w:t xml:space="preserve"> </w:t>
            </w:r>
            <w:r>
              <w:t>рук.</w:t>
            </w:r>
          </w:p>
          <w:p w:rsidR="00DB0F2E" w:rsidRDefault="00A57A92">
            <w:pPr>
              <w:pStyle w:val="TableParagraph"/>
              <w:ind w:left="157" w:right="143"/>
            </w:pPr>
            <w:r>
              <w:t>Палец</w:t>
            </w:r>
            <w:r>
              <w:rPr>
                <w:spacing w:val="-7"/>
              </w:rPr>
              <w:t xml:space="preserve"> </w:t>
            </w:r>
            <w:r>
              <w:t>толстый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большой</w:t>
            </w:r>
            <w:r>
              <w:rPr>
                <w:spacing w:val="-52"/>
              </w:rPr>
              <w:t xml:space="preserve"> </w:t>
            </w:r>
            <w:r>
              <w:t>В сад за сливами пошёл.</w:t>
            </w:r>
            <w:r>
              <w:rPr>
                <w:spacing w:val="1"/>
              </w:rPr>
              <w:t xml:space="preserve"> </w:t>
            </w:r>
            <w:r>
              <w:t>(Ладошка</w:t>
            </w:r>
            <w:r>
              <w:rPr>
                <w:spacing w:val="4"/>
              </w:rPr>
              <w:t xml:space="preserve"> </w:t>
            </w:r>
            <w:r>
              <w:t>собрана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"кулачок".</w:t>
            </w:r>
            <w:r>
              <w:rPr>
                <w:spacing w:val="2"/>
              </w:rPr>
              <w:t xml:space="preserve"> </w:t>
            </w:r>
            <w:r>
              <w:t>Отогнуть</w:t>
            </w:r>
            <w:r>
              <w:rPr>
                <w:spacing w:val="1"/>
              </w:rPr>
              <w:t xml:space="preserve"> </w:t>
            </w:r>
            <w:r>
              <w:t>большой</w:t>
            </w:r>
            <w:r>
              <w:rPr>
                <w:spacing w:val="2"/>
              </w:rPr>
              <w:t xml:space="preserve"> </w:t>
            </w:r>
            <w:r>
              <w:t>пальчик,</w:t>
            </w:r>
          </w:p>
          <w:p w:rsidR="00DB0F2E" w:rsidRDefault="00A57A92">
            <w:pPr>
              <w:pStyle w:val="TableParagraph"/>
              <w:ind w:left="99" w:right="87" w:firstLine="1"/>
            </w:pPr>
            <w:r>
              <w:t>выпрямить, затем согнуть</w:t>
            </w:r>
            <w:r>
              <w:rPr>
                <w:spacing w:val="1"/>
              </w:rPr>
              <w:t xml:space="preserve"> </w:t>
            </w:r>
            <w:r>
              <w:t>наполовину.</w:t>
            </w:r>
            <w:r>
              <w:rPr>
                <w:spacing w:val="-9"/>
              </w:rPr>
              <w:t xml:space="preserve"> </w:t>
            </w:r>
            <w:r>
              <w:t>Снова</w:t>
            </w:r>
            <w:r>
              <w:rPr>
                <w:spacing w:val="-11"/>
              </w:rPr>
              <w:t xml:space="preserve"> </w:t>
            </w:r>
            <w:r>
              <w:t>согнуть,</w:t>
            </w:r>
            <w:r>
              <w:rPr>
                <w:spacing w:val="-52"/>
              </w:rPr>
              <w:t xml:space="preserve"> </w:t>
            </w:r>
            <w:r>
              <w:t>и так несколько раз.)</w:t>
            </w:r>
            <w:r>
              <w:rPr>
                <w:spacing w:val="1"/>
              </w:rPr>
              <w:t xml:space="preserve"> </w:t>
            </w:r>
            <w:r>
              <w:t>Указательный с порога,</w:t>
            </w:r>
            <w:r>
              <w:rPr>
                <w:spacing w:val="1"/>
              </w:rPr>
              <w:t xml:space="preserve"> </w:t>
            </w:r>
            <w:r>
              <w:t>Указал ему дорогу.</w:t>
            </w:r>
            <w:r>
              <w:rPr>
                <w:spacing w:val="1"/>
              </w:rPr>
              <w:t xml:space="preserve"> </w:t>
            </w:r>
            <w:r>
              <w:t>(Отогнуть указательный</w:t>
            </w:r>
            <w:r>
              <w:rPr>
                <w:spacing w:val="1"/>
              </w:rPr>
              <w:t xml:space="preserve"> </w:t>
            </w:r>
            <w:r>
              <w:t>пальчик, далее "согнуть-</w:t>
            </w:r>
            <w:r>
              <w:rPr>
                <w:spacing w:val="1"/>
              </w:rPr>
              <w:t xml:space="preserve"> </w:t>
            </w:r>
            <w:r>
              <w:t>разогнуть".)</w:t>
            </w:r>
          </w:p>
          <w:p w:rsidR="00DB0F2E" w:rsidRDefault="00A57A92">
            <w:pPr>
              <w:pStyle w:val="TableParagraph"/>
              <w:spacing w:line="242" w:lineRule="auto"/>
              <w:ind w:left="48" w:right="34"/>
            </w:pPr>
            <w:r>
              <w:t>Средний палец самый</w:t>
            </w:r>
            <w:r>
              <w:rPr>
                <w:spacing w:val="-53"/>
              </w:rPr>
              <w:t xml:space="preserve"> </w:t>
            </w:r>
            <w:r>
              <w:t>меткий,</w:t>
            </w:r>
          </w:p>
          <w:p w:rsidR="00DB0F2E" w:rsidRDefault="00A57A92">
            <w:pPr>
              <w:pStyle w:val="TableParagraph"/>
              <w:ind w:left="41" w:right="25" w:hanging="8"/>
            </w:pPr>
            <w:r>
              <w:t>Он сбивает сливы с ветки.</w:t>
            </w:r>
            <w:r>
              <w:rPr>
                <w:spacing w:val="1"/>
              </w:rPr>
              <w:t xml:space="preserve"> </w:t>
            </w:r>
            <w:r>
              <w:t>(Отогнуть средний пальчик,</w:t>
            </w:r>
            <w:r>
              <w:rPr>
                <w:spacing w:val="1"/>
              </w:rPr>
              <w:t xml:space="preserve"> </w:t>
            </w:r>
            <w:r>
              <w:t>"согнуть-разогнуть" его. При</w:t>
            </w:r>
            <w:r>
              <w:rPr>
                <w:spacing w:val="-52"/>
              </w:rPr>
              <w:t xml:space="preserve"> </w:t>
            </w:r>
            <w:r>
              <w:t>этом нужно стараться не</w:t>
            </w:r>
            <w:r>
              <w:rPr>
                <w:spacing w:val="1"/>
              </w:rPr>
              <w:t xml:space="preserve"> </w:t>
            </w:r>
            <w:r>
              <w:t>сгибать указательный и</w:t>
            </w:r>
            <w:r>
              <w:rPr>
                <w:spacing w:val="1"/>
              </w:rPr>
              <w:t xml:space="preserve"> </w:t>
            </w:r>
            <w:r>
              <w:t>большой</w:t>
            </w:r>
            <w:r>
              <w:rPr>
                <w:spacing w:val="2"/>
              </w:rPr>
              <w:t xml:space="preserve"> </w:t>
            </w:r>
            <w:r>
              <w:t>пальцы.)</w:t>
            </w:r>
          </w:p>
          <w:p w:rsidR="00DB0F2E" w:rsidRDefault="00A57A92">
            <w:pPr>
              <w:pStyle w:val="TableParagraph"/>
              <w:ind w:left="45" w:right="36"/>
            </w:pPr>
            <w:r>
              <w:rPr>
                <w:spacing w:val="-1"/>
              </w:rPr>
              <w:t xml:space="preserve">Безымянный </w:t>
            </w:r>
            <w:r>
              <w:t>подбирает,</w:t>
            </w:r>
            <w:r>
              <w:rPr>
                <w:spacing w:val="-52"/>
              </w:rPr>
              <w:t xml:space="preserve"> </w:t>
            </w:r>
            <w:r>
              <w:t>(Отогнуть также</w:t>
            </w:r>
          </w:p>
          <w:p w:rsidR="00DB0F2E" w:rsidRDefault="00A57A92">
            <w:pPr>
              <w:pStyle w:val="TableParagraph"/>
              <w:ind w:left="48" w:right="26"/>
            </w:pPr>
            <w:r>
              <w:t>безымянный, постараться не</w:t>
            </w:r>
            <w:r>
              <w:rPr>
                <w:spacing w:val="-52"/>
              </w:rPr>
              <w:t xml:space="preserve"> </w:t>
            </w:r>
            <w:r>
              <w:t>шевелить предыдущими</w:t>
            </w:r>
            <w:r>
              <w:rPr>
                <w:spacing w:val="1"/>
              </w:rPr>
              <w:t xml:space="preserve"> </w:t>
            </w:r>
            <w:r>
              <w:t>пальчиками.)</w:t>
            </w:r>
          </w:p>
          <w:p w:rsidR="00DB0F2E" w:rsidRDefault="00A57A92">
            <w:pPr>
              <w:pStyle w:val="TableParagraph"/>
              <w:spacing w:line="237" w:lineRule="auto"/>
              <w:ind w:left="137" w:right="115" w:hanging="4"/>
            </w:pPr>
            <w:r>
              <w:t>А</w:t>
            </w:r>
            <w:r>
              <w:rPr>
                <w:spacing w:val="8"/>
              </w:rPr>
              <w:t xml:space="preserve"> </w:t>
            </w:r>
            <w:r>
              <w:t>мизинчик-господинчик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8"/>
              </w:rPr>
              <w:t xml:space="preserve"> </w:t>
            </w:r>
            <w:r>
              <w:t>землю</w:t>
            </w:r>
            <w:r>
              <w:rPr>
                <w:spacing w:val="-6"/>
              </w:rPr>
              <w:t xml:space="preserve"> </w:t>
            </w:r>
            <w:r>
              <w:t>косточки</w:t>
            </w:r>
            <w:r>
              <w:rPr>
                <w:spacing w:val="-3"/>
              </w:rPr>
              <w:t xml:space="preserve"> </w:t>
            </w:r>
            <w:r>
              <w:t>бросает!</w:t>
            </w:r>
          </w:p>
          <w:p w:rsidR="00DB0F2E" w:rsidRDefault="00A57A92">
            <w:pPr>
              <w:pStyle w:val="TableParagraph"/>
              <w:spacing w:before="1" w:line="238" w:lineRule="exact"/>
              <w:ind w:left="48" w:right="34"/>
            </w:pPr>
            <w:r>
              <w:t>(Отогнуть</w:t>
            </w:r>
            <w:r>
              <w:rPr>
                <w:spacing w:val="-2"/>
              </w:rPr>
              <w:t xml:space="preserve"> </w:t>
            </w:r>
            <w:r>
              <w:t>мизинчик.)</w:t>
            </w:r>
          </w:p>
        </w:tc>
        <w:tc>
          <w:tcPr>
            <w:tcW w:w="2835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before="2" w:line="237" w:lineRule="auto"/>
              <w:ind w:left="65" w:right="46" w:firstLine="4"/>
              <w:rPr>
                <w:i/>
              </w:rPr>
            </w:pPr>
            <w:r>
              <w:rPr>
                <w:b/>
              </w:rPr>
              <w:t>Свободная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"Новости".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5"/>
              <w:ind w:left="44" w:right="26"/>
            </w:pPr>
            <w:r>
              <w:t>Цель:</w:t>
            </w:r>
            <w:r>
              <w:rPr>
                <w:spacing w:val="-7"/>
              </w:rPr>
              <w:t xml:space="preserve"> </w:t>
            </w:r>
            <w:r>
              <w:t>развивать</w:t>
            </w:r>
            <w:r>
              <w:rPr>
                <w:spacing w:val="-8"/>
              </w:rPr>
              <w:t xml:space="preserve"> </w:t>
            </w:r>
            <w:r>
              <w:t>внимание,</w:t>
            </w:r>
            <w:r>
              <w:rPr>
                <w:spacing w:val="-52"/>
              </w:rPr>
              <w:t xml:space="preserve"> </w:t>
            </w:r>
            <w:r>
              <w:t>воображение, мышление,</w:t>
            </w:r>
            <w:r>
              <w:rPr>
                <w:spacing w:val="1"/>
              </w:rPr>
              <w:t xml:space="preserve"> </w:t>
            </w:r>
            <w:r>
              <w:t>связную</w:t>
            </w:r>
            <w:r>
              <w:rPr>
                <w:spacing w:val="-1"/>
              </w:rPr>
              <w:t xml:space="preserve"> </w:t>
            </w:r>
            <w:r>
              <w:t>речь,</w:t>
            </w:r>
          </w:p>
          <w:p w:rsidR="00DB0F2E" w:rsidRDefault="00A57A92">
            <w:pPr>
              <w:pStyle w:val="TableParagraph"/>
              <w:ind w:left="42" w:right="26"/>
            </w:pPr>
            <w:r>
              <w:t>коммуникативные навыки,</w:t>
            </w:r>
            <w:r>
              <w:rPr>
                <w:spacing w:val="-52"/>
              </w:rPr>
              <w:t xml:space="preserve"> </w:t>
            </w:r>
            <w:r>
              <w:t>смелость.</w:t>
            </w:r>
          </w:p>
          <w:p w:rsidR="00DB0F2E" w:rsidRDefault="00A57A92">
            <w:pPr>
              <w:pStyle w:val="TableParagraph"/>
              <w:ind w:left="132" w:right="111" w:hanging="2"/>
            </w:pPr>
            <w:r>
              <w:t>Ведущий</w:t>
            </w:r>
            <w:r>
              <w:rPr>
                <w:spacing w:val="1"/>
              </w:rPr>
              <w:t xml:space="preserve"> </w:t>
            </w:r>
            <w:r>
              <w:t>играет</w:t>
            </w:r>
            <w:r>
              <w:rPr>
                <w:spacing w:val="-1"/>
              </w:rPr>
              <w:t xml:space="preserve"> </w:t>
            </w:r>
            <w:r>
              <w:t>роль</w:t>
            </w:r>
            <w:r>
              <w:rPr>
                <w:spacing w:val="1"/>
              </w:rPr>
              <w:t xml:space="preserve"> </w:t>
            </w:r>
            <w:r>
              <w:t>ведущего новостной</w:t>
            </w:r>
            <w:r>
              <w:rPr>
                <w:spacing w:val="1"/>
              </w:rPr>
              <w:t xml:space="preserve"> </w:t>
            </w:r>
            <w:r>
              <w:t>телевизионной</w:t>
            </w:r>
            <w:r>
              <w:rPr>
                <w:spacing w:val="-7"/>
              </w:rPr>
              <w:t xml:space="preserve"> </w:t>
            </w:r>
            <w:r>
              <w:t>программы.</w:t>
            </w:r>
          </w:p>
          <w:p w:rsidR="00DB0F2E" w:rsidRDefault="00A57A92">
            <w:pPr>
              <w:pStyle w:val="TableParagraph"/>
              <w:spacing w:line="252" w:lineRule="exact"/>
              <w:ind w:left="42" w:right="26"/>
            </w:pPr>
            <w:r>
              <w:t>Все</w:t>
            </w:r>
            <w:r>
              <w:rPr>
                <w:spacing w:val="-8"/>
              </w:rPr>
              <w:t xml:space="preserve"> </w:t>
            </w:r>
            <w:r>
              <w:t>дети стоят</w:t>
            </w:r>
            <w:r>
              <w:rPr>
                <w:spacing w:val="-2"/>
              </w:rPr>
              <w:t xml:space="preserve"> </w:t>
            </w:r>
            <w:r>
              <w:t>в кругу.</w:t>
            </w:r>
          </w:p>
          <w:p w:rsidR="00DB0F2E" w:rsidRDefault="00A57A92">
            <w:pPr>
              <w:pStyle w:val="TableParagraph"/>
              <w:ind w:left="156" w:right="138" w:firstLine="8"/>
            </w:pPr>
            <w:r>
              <w:t>Ведущий</w:t>
            </w:r>
            <w:r>
              <w:rPr>
                <w:spacing w:val="2"/>
              </w:rPr>
              <w:t xml:space="preserve"> </w:t>
            </w:r>
            <w:r>
              <w:t>говорит:</w:t>
            </w:r>
            <w:r>
              <w:rPr>
                <w:spacing w:val="1"/>
              </w:rPr>
              <w:t xml:space="preserve"> </w:t>
            </w:r>
            <w:r>
              <w:t>"Уважаемые телезрители!</w:t>
            </w:r>
            <w:r>
              <w:rPr>
                <w:spacing w:val="1"/>
              </w:rPr>
              <w:t xml:space="preserve"> </w:t>
            </w:r>
            <w:r>
              <w:t>Посмотрите новости из</w:t>
            </w:r>
            <w:r>
              <w:rPr>
                <w:spacing w:val="1"/>
              </w:rPr>
              <w:t xml:space="preserve"> </w:t>
            </w:r>
            <w:r>
              <w:t>города (называет город). В</w:t>
            </w:r>
            <w:r>
              <w:rPr>
                <w:spacing w:val="-53"/>
              </w:rPr>
              <w:t xml:space="preserve"> </w:t>
            </w:r>
            <w:r>
              <w:t>этом городе сегодня все…</w:t>
            </w:r>
            <w:r>
              <w:rPr>
                <w:spacing w:val="-52"/>
              </w:rPr>
              <w:t xml:space="preserve"> </w:t>
            </w:r>
            <w:r>
              <w:t>(называет какое-нибудь</w:t>
            </w:r>
            <w:r>
              <w:rPr>
                <w:spacing w:val="1"/>
              </w:rPr>
              <w:t xml:space="preserve"> </w:t>
            </w:r>
            <w:r>
              <w:t>действие)". Все остальные</w:t>
            </w:r>
            <w:r>
              <w:rPr>
                <w:spacing w:val="-52"/>
              </w:rPr>
              <w:t xml:space="preserve"> </w:t>
            </w:r>
            <w:r>
              <w:t>играющие это действие</w:t>
            </w:r>
            <w:r>
              <w:rPr>
                <w:spacing w:val="1"/>
              </w:rPr>
              <w:t xml:space="preserve"> </w:t>
            </w:r>
            <w:r>
              <w:t>выполняют.</w:t>
            </w:r>
            <w:r>
              <w:rPr>
                <w:spacing w:val="2"/>
              </w:rPr>
              <w:t xml:space="preserve"> </w:t>
            </w:r>
            <w:r>
              <w:t>Например,</w:t>
            </w:r>
            <w:r>
              <w:rPr>
                <w:spacing w:val="1"/>
              </w:rPr>
              <w:t xml:space="preserve"> </w:t>
            </w:r>
            <w:r>
              <w:t>танцуют,</w:t>
            </w:r>
            <w:r>
              <w:rPr>
                <w:spacing w:val="3"/>
              </w:rPr>
              <w:t xml:space="preserve"> </w:t>
            </w:r>
            <w:r>
              <w:t>прыгают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так</w:t>
            </w:r>
            <w:r>
              <w:rPr>
                <w:spacing w:val="1"/>
              </w:rPr>
              <w:t xml:space="preserve"> </w:t>
            </w:r>
            <w:r>
              <w:t>далее. Ведущий оценивает</w:t>
            </w:r>
            <w:r>
              <w:rPr>
                <w:spacing w:val="-52"/>
              </w:rPr>
              <w:t xml:space="preserve"> </w:t>
            </w:r>
            <w:r>
              <w:t>качество</w:t>
            </w:r>
            <w:r>
              <w:rPr>
                <w:spacing w:val="-4"/>
              </w:rPr>
              <w:t xml:space="preserve"> </w:t>
            </w:r>
            <w:r>
              <w:t>выполнения</w:t>
            </w:r>
          </w:p>
          <w:p w:rsidR="00DB0F2E" w:rsidRDefault="00A57A92">
            <w:pPr>
              <w:pStyle w:val="TableParagraph"/>
              <w:spacing w:before="4"/>
              <w:ind w:left="44" w:right="24"/>
            </w:pPr>
            <w:r>
              <w:t>задания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выбирает</w:t>
            </w:r>
            <w:r>
              <w:rPr>
                <w:spacing w:val="-1"/>
              </w:rPr>
              <w:t xml:space="preserve"> </w:t>
            </w:r>
            <w:r>
              <w:t>того,</w:t>
            </w:r>
            <w:r>
              <w:rPr>
                <w:spacing w:val="1"/>
              </w:rPr>
              <w:t xml:space="preserve"> </w:t>
            </w:r>
            <w:r>
              <w:t>кто</w:t>
            </w:r>
            <w:r>
              <w:rPr>
                <w:spacing w:val="-52"/>
              </w:rPr>
              <w:t xml:space="preserve"> </w:t>
            </w:r>
            <w:r>
              <w:t>понравился ему больше</w:t>
            </w:r>
            <w:r>
              <w:rPr>
                <w:spacing w:val="1"/>
              </w:rPr>
              <w:t xml:space="preserve"> </w:t>
            </w:r>
            <w:r>
              <w:t>остальных. Этот человек и</w:t>
            </w:r>
            <w:r>
              <w:rPr>
                <w:spacing w:val="1"/>
              </w:rPr>
              <w:t xml:space="preserve"> </w:t>
            </w:r>
            <w:r>
              <w:t>становится</w:t>
            </w:r>
            <w:r>
              <w:rPr>
                <w:spacing w:val="-3"/>
              </w:rPr>
              <w:t xml:space="preserve"> </w:t>
            </w:r>
            <w:r>
              <w:t>новым</w:t>
            </w:r>
            <w:r>
              <w:rPr>
                <w:spacing w:val="-5"/>
              </w:rPr>
              <w:t xml:space="preserve"> </w:t>
            </w:r>
            <w:r>
              <w:t>ведущим.</w:t>
            </w:r>
          </w:p>
          <w:p w:rsidR="00DB0F2E" w:rsidRDefault="00A57A92">
            <w:pPr>
              <w:pStyle w:val="TableParagraph"/>
              <w:spacing w:line="242" w:lineRule="auto"/>
              <w:ind w:left="180" w:right="162" w:firstLine="3"/>
            </w:pPr>
            <w:r>
              <w:t>Желательно,</w:t>
            </w:r>
            <w:r>
              <w:rPr>
                <w:spacing w:val="2"/>
              </w:rPr>
              <w:t xml:space="preserve"> </w:t>
            </w:r>
            <w:r>
              <w:t>чтобы</w:t>
            </w:r>
            <w:r>
              <w:rPr>
                <w:spacing w:val="1"/>
              </w:rPr>
              <w:t xml:space="preserve"> </w:t>
            </w:r>
            <w:r>
              <w:t>ведущими</w:t>
            </w:r>
            <w:r>
              <w:rPr>
                <w:spacing w:val="1"/>
              </w:rPr>
              <w:t xml:space="preserve"> </w:t>
            </w:r>
            <w:r>
              <w:t>побывали</w:t>
            </w:r>
            <w:r>
              <w:rPr>
                <w:spacing w:val="-1"/>
              </w:rPr>
              <w:t xml:space="preserve"> </w:t>
            </w:r>
            <w:r>
              <w:t>как</w:t>
            </w:r>
            <w:r>
              <w:rPr>
                <w:spacing w:val="1"/>
              </w:rPr>
              <w:t xml:space="preserve"> </w:t>
            </w:r>
            <w:r>
              <w:t>можно</w:t>
            </w:r>
            <w:r>
              <w:rPr>
                <w:spacing w:val="-2"/>
              </w:rPr>
              <w:t xml:space="preserve"> </w:t>
            </w:r>
            <w:r>
              <w:t>больше</w:t>
            </w:r>
            <w:r>
              <w:rPr>
                <w:spacing w:val="-4"/>
              </w:rPr>
              <w:t xml:space="preserve"> </w:t>
            </w:r>
            <w:r>
              <w:t>играющих.</w:t>
            </w:r>
          </w:p>
          <w:p w:rsidR="00DB0F2E" w:rsidRDefault="00A57A92">
            <w:pPr>
              <w:pStyle w:val="TableParagraph"/>
              <w:ind w:left="270" w:right="248"/>
            </w:pPr>
            <w:r>
              <w:t>Усложнение: действие</w:t>
            </w:r>
            <w:r>
              <w:rPr>
                <w:spacing w:val="-52"/>
              </w:rPr>
              <w:t xml:space="preserve"> </w:t>
            </w:r>
            <w:r>
              <w:t>может совпадать с</w:t>
            </w:r>
            <w:r>
              <w:rPr>
                <w:spacing w:val="1"/>
              </w:rPr>
              <w:t xml:space="preserve"> </w:t>
            </w:r>
            <w:r>
              <w:t>названием</w:t>
            </w:r>
            <w:r>
              <w:rPr>
                <w:spacing w:val="-1"/>
              </w:rPr>
              <w:t xml:space="preserve"> </w:t>
            </w:r>
            <w:r>
              <w:t>города,</w:t>
            </w:r>
            <w:r>
              <w:rPr>
                <w:spacing w:val="-2"/>
              </w:rPr>
              <w:t xml:space="preserve"> </w:t>
            </w:r>
            <w:r>
              <w:t>из</w:t>
            </w:r>
          </w:p>
          <w:p w:rsidR="00DB0F2E" w:rsidRDefault="00A57A92">
            <w:pPr>
              <w:pStyle w:val="TableParagraph"/>
              <w:spacing w:line="237" w:lineRule="auto"/>
              <w:ind w:left="44" w:right="21"/>
            </w:pPr>
            <w:r>
              <w:t>которого "показываются"</w:t>
            </w:r>
            <w:r>
              <w:rPr>
                <w:spacing w:val="-52"/>
              </w:rPr>
              <w:t xml:space="preserve"> </w:t>
            </w:r>
            <w:r>
              <w:t>новости.</w:t>
            </w:r>
          </w:p>
        </w:tc>
      </w:tr>
      <w:tr w:rsidR="00DB0F2E">
        <w:trPr>
          <w:trHeight w:val="1011"/>
        </w:trPr>
        <w:tc>
          <w:tcPr>
            <w:tcW w:w="2696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ind w:left="54" w:right="36" w:firstLine="350"/>
              <w:jc w:val="left"/>
              <w:rPr>
                <w:b/>
              </w:rPr>
            </w:pPr>
            <w:r>
              <w:rPr>
                <w:b/>
              </w:rPr>
              <w:t>ОД по расписанию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организации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образования</w:t>
            </w:r>
          </w:p>
        </w:tc>
        <w:tc>
          <w:tcPr>
            <w:tcW w:w="2837" w:type="dxa"/>
          </w:tcPr>
          <w:p w:rsidR="00DB0F2E" w:rsidRDefault="00A57A92">
            <w:pPr>
              <w:pStyle w:val="TableParagraph"/>
              <w:spacing w:before="2" w:line="237" w:lineRule="auto"/>
              <w:ind w:left="83" w:right="63" w:hanging="1"/>
              <w:rPr>
                <w:i/>
              </w:rPr>
            </w:pPr>
            <w:r>
              <w:rPr>
                <w:b/>
              </w:rPr>
              <w:t>Игры-развлечения 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физической культуре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(мероприятие</w:t>
            </w:r>
            <w:r>
              <w:rPr>
                <w:i/>
                <w:spacing w:val="-9"/>
              </w:rPr>
              <w:t xml:space="preserve"> </w:t>
            </w:r>
            <w:r>
              <w:rPr>
                <w:i/>
              </w:rPr>
              <w:t>может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быть</w:t>
            </w:r>
          </w:p>
          <w:p w:rsidR="00DB0F2E" w:rsidRDefault="00A57A92">
            <w:pPr>
              <w:pStyle w:val="TableParagraph"/>
              <w:spacing w:before="1" w:line="238" w:lineRule="exact"/>
              <w:ind w:left="32" w:right="19"/>
              <w:rPr>
                <w:i/>
              </w:rPr>
            </w:pPr>
            <w:r>
              <w:rPr>
                <w:i/>
              </w:rPr>
              <w:t>проведено в иной</w:t>
            </w:r>
          </w:p>
        </w:tc>
        <w:tc>
          <w:tcPr>
            <w:tcW w:w="2626" w:type="dxa"/>
          </w:tcPr>
          <w:p w:rsidR="00DB0F2E" w:rsidRDefault="00A57A92">
            <w:pPr>
              <w:pStyle w:val="TableParagraph"/>
              <w:spacing w:before="2" w:line="237" w:lineRule="auto"/>
              <w:ind w:left="55" w:right="40" w:hanging="4"/>
              <w:rPr>
                <w:i/>
              </w:rPr>
            </w:pPr>
            <w:r>
              <w:rPr>
                <w:b/>
              </w:rPr>
              <w:t>Игры-развлечения 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художественной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1"/>
              </w:rPr>
              <w:t>литературе</w:t>
            </w:r>
            <w:r>
              <w:rPr>
                <w:b/>
                <w:spacing w:val="-11"/>
              </w:rPr>
              <w:t xml:space="preserve"> </w:t>
            </w:r>
            <w:r>
              <w:rPr>
                <w:i/>
              </w:rPr>
              <w:t>(мероприятие</w:t>
            </w:r>
          </w:p>
          <w:p w:rsidR="00DB0F2E" w:rsidRDefault="00A57A92">
            <w:pPr>
              <w:pStyle w:val="TableParagraph"/>
              <w:spacing w:before="1" w:line="238" w:lineRule="exact"/>
              <w:ind w:left="35" w:right="27"/>
              <w:rPr>
                <w:i/>
              </w:rPr>
            </w:pPr>
            <w:r>
              <w:rPr>
                <w:i/>
              </w:rPr>
              <w:t>может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быть проведено в</w:t>
            </w:r>
          </w:p>
        </w:tc>
        <w:tc>
          <w:tcPr>
            <w:tcW w:w="2621" w:type="dxa"/>
          </w:tcPr>
          <w:p w:rsidR="00DB0F2E" w:rsidRDefault="00A57A92">
            <w:pPr>
              <w:pStyle w:val="TableParagraph"/>
              <w:spacing w:before="2" w:line="237" w:lineRule="auto"/>
              <w:ind w:left="262" w:right="196" w:hanging="48"/>
              <w:jc w:val="both"/>
              <w:rPr>
                <w:i/>
              </w:rPr>
            </w:pPr>
            <w:r>
              <w:rPr>
                <w:b/>
              </w:rPr>
              <w:t>Игры-развлечения по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основам математики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(мероприятие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может</w:t>
            </w:r>
          </w:p>
          <w:p w:rsidR="00DB0F2E" w:rsidRDefault="00A57A92">
            <w:pPr>
              <w:pStyle w:val="TableParagraph"/>
              <w:spacing w:before="1" w:line="238" w:lineRule="exact"/>
              <w:ind w:left="223"/>
              <w:jc w:val="both"/>
              <w:rPr>
                <w:i/>
              </w:rPr>
            </w:pPr>
            <w:r>
              <w:rPr>
                <w:i/>
              </w:rPr>
              <w:t>быть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проведено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иной</w:t>
            </w:r>
          </w:p>
        </w:tc>
        <w:tc>
          <w:tcPr>
            <w:tcW w:w="2833" w:type="dxa"/>
          </w:tcPr>
          <w:p w:rsidR="00DB0F2E" w:rsidRDefault="00A57A92">
            <w:pPr>
              <w:pStyle w:val="TableParagraph"/>
              <w:ind w:left="48" w:right="31"/>
              <w:rPr>
                <w:b/>
              </w:rPr>
            </w:pPr>
            <w:r>
              <w:rPr>
                <w:b/>
              </w:rPr>
              <w:t>Игры-развлечения по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ознакомлению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окружающим+</w:t>
            </w:r>
          </w:p>
          <w:p w:rsidR="00DB0F2E" w:rsidRDefault="00A57A92">
            <w:pPr>
              <w:pStyle w:val="TableParagraph"/>
              <w:spacing w:line="232" w:lineRule="exact"/>
              <w:ind w:left="48" w:right="34"/>
              <w:rPr>
                <w:i/>
              </w:rPr>
            </w:pPr>
            <w:r>
              <w:rPr>
                <w:i/>
              </w:rPr>
              <w:t>(мероприятие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может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быть</w:t>
            </w:r>
          </w:p>
        </w:tc>
        <w:tc>
          <w:tcPr>
            <w:tcW w:w="2835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before="2" w:line="237" w:lineRule="auto"/>
              <w:ind w:left="84" w:right="63" w:hanging="1"/>
              <w:rPr>
                <w:i/>
              </w:rPr>
            </w:pPr>
            <w:r>
              <w:rPr>
                <w:b/>
              </w:rPr>
              <w:t>Игры-развлечения 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конструированию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(мероприятие</w:t>
            </w:r>
            <w:r>
              <w:rPr>
                <w:i/>
                <w:spacing w:val="-9"/>
              </w:rPr>
              <w:t xml:space="preserve"> </w:t>
            </w:r>
            <w:r>
              <w:rPr>
                <w:i/>
              </w:rPr>
              <w:t>может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быть</w:t>
            </w:r>
          </w:p>
          <w:p w:rsidR="00DB0F2E" w:rsidRDefault="00A57A92">
            <w:pPr>
              <w:pStyle w:val="TableParagraph"/>
              <w:spacing w:before="1" w:line="238" w:lineRule="exact"/>
              <w:ind w:left="41" w:right="26"/>
              <w:rPr>
                <w:i/>
              </w:rPr>
            </w:pPr>
            <w:r>
              <w:rPr>
                <w:i/>
              </w:rPr>
              <w:t>проведено в иной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96"/>
        <w:gridCol w:w="2837"/>
        <w:gridCol w:w="2626"/>
        <w:gridCol w:w="2621"/>
        <w:gridCol w:w="2833"/>
        <w:gridCol w:w="2835"/>
      </w:tblGrid>
      <w:tr w:rsidR="00DB0F2E">
        <w:trPr>
          <w:trHeight w:val="10630"/>
        </w:trPr>
        <w:tc>
          <w:tcPr>
            <w:tcW w:w="2696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DB0F2E" w:rsidRDefault="00A57A92">
            <w:pPr>
              <w:pStyle w:val="TableParagraph"/>
              <w:ind w:left="69" w:right="47" w:firstLine="3"/>
              <w:rPr>
                <w:i/>
              </w:rPr>
            </w:pPr>
            <w:r>
              <w:rPr>
                <w:i/>
              </w:rPr>
              <w:t>приемлемой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форме,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усмотрению педагога, плану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детей)</w:t>
            </w:r>
          </w:p>
          <w:p w:rsidR="00DB0F2E" w:rsidRDefault="00A57A92">
            <w:pPr>
              <w:pStyle w:val="TableParagraph"/>
              <w:spacing w:line="242" w:lineRule="auto"/>
              <w:ind w:left="38" w:right="14"/>
              <w:rPr>
                <w:b/>
              </w:rPr>
            </w:pPr>
            <w:r>
              <w:rPr>
                <w:b/>
              </w:rPr>
              <w:t>Тема: Друзья мои, идем ко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мне.</w:t>
            </w:r>
          </w:p>
          <w:p w:rsidR="00DB0F2E" w:rsidRDefault="00A57A92">
            <w:pPr>
              <w:pStyle w:val="TableParagraph"/>
              <w:ind w:left="184" w:right="158" w:hanging="14"/>
            </w:pPr>
            <w:r>
              <w:t>Цель: развивать у детей</w:t>
            </w:r>
            <w:r>
              <w:rPr>
                <w:spacing w:val="1"/>
              </w:rPr>
              <w:t xml:space="preserve"> </w:t>
            </w:r>
            <w:r>
              <w:t>навыки бега с разной</w:t>
            </w:r>
            <w:r>
              <w:rPr>
                <w:spacing w:val="1"/>
              </w:rPr>
              <w:t xml:space="preserve"> </w:t>
            </w:r>
            <w:r>
              <w:t>скоростью - медленный,</w:t>
            </w:r>
            <w:r>
              <w:rPr>
                <w:spacing w:val="1"/>
              </w:rPr>
              <w:t xml:space="preserve"> </w:t>
            </w:r>
            <w:r>
              <w:t>быстрый,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среднем</w:t>
            </w:r>
            <w:r>
              <w:rPr>
                <w:spacing w:val="-5"/>
              </w:rPr>
              <w:t xml:space="preserve"> </w:t>
            </w:r>
            <w:r>
              <w:t>темпе</w:t>
            </w:r>
            <w:r>
              <w:rPr>
                <w:spacing w:val="-52"/>
              </w:rPr>
              <w:t xml:space="preserve"> </w:t>
            </w:r>
            <w:r>
              <w:t>1,5-2</w:t>
            </w:r>
            <w:r>
              <w:rPr>
                <w:spacing w:val="-1"/>
              </w:rPr>
              <w:t xml:space="preserve"> </w:t>
            </w:r>
            <w:r>
              <w:t>мин</w:t>
            </w:r>
            <w:r>
              <w:rPr>
                <w:spacing w:val="-4"/>
              </w:rPr>
              <w:t xml:space="preserve"> </w:t>
            </w:r>
            <w:r>
              <w:t>без</w:t>
            </w:r>
            <w:r>
              <w:rPr>
                <w:spacing w:val="3"/>
              </w:rPr>
              <w:t xml:space="preserve"> </w:t>
            </w:r>
            <w:r>
              <w:t>остановки;</w:t>
            </w:r>
          </w:p>
          <w:p w:rsidR="00DB0F2E" w:rsidRDefault="00A57A92">
            <w:pPr>
              <w:pStyle w:val="TableParagraph"/>
              <w:ind w:left="38" w:right="14"/>
            </w:pPr>
            <w:r>
              <w:t>ходьба по канату с запасным</w:t>
            </w:r>
            <w:r>
              <w:rPr>
                <w:spacing w:val="-52"/>
              </w:rPr>
              <w:t xml:space="preserve"> </w:t>
            </w:r>
            <w:r>
              <w:t>шагом с сохранением</w:t>
            </w:r>
            <w:r>
              <w:rPr>
                <w:spacing w:val="1"/>
              </w:rPr>
              <w:t xml:space="preserve"> </w:t>
            </w:r>
            <w:r>
              <w:t>равновесия; лазание по</w:t>
            </w:r>
            <w:r>
              <w:rPr>
                <w:spacing w:val="1"/>
              </w:rPr>
              <w:t xml:space="preserve"> </w:t>
            </w:r>
            <w:r>
              <w:t>наклонной лестнице с</w:t>
            </w:r>
            <w:r>
              <w:rPr>
                <w:spacing w:val="1"/>
              </w:rPr>
              <w:t xml:space="preserve"> </w:t>
            </w:r>
            <w:r>
              <w:t>переходом на</w:t>
            </w:r>
          </w:p>
          <w:p w:rsidR="00DB0F2E" w:rsidRDefault="00A57A92">
            <w:pPr>
              <w:pStyle w:val="TableParagraph"/>
              <w:ind w:left="31" w:right="19"/>
            </w:pPr>
            <w:r>
              <w:t>гимнастическую</w:t>
            </w:r>
            <w:r>
              <w:rPr>
                <w:spacing w:val="-9"/>
              </w:rPr>
              <w:t xml:space="preserve"> </w:t>
            </w:r>
            <w:r>
              <w:t>стенку</w:t>
            </w:r>
            <w:r>
              <w:rPr>
                <w:spacing w:val="-11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повторным спуском со</w:t>
            </w:r>
            <w:r>
              <w:rPr>
                <w:spacing w:val="1"/>
              </w:rPr>
              <w:t xml:space="preserve"> </w:t>
            </w:r>
            <w:r>
              <w:t>ступеней.</w:t>
            </w:r>
          </w:p>
          <w:p w:rsidR="00DB0F2E" w:rsidRDefault="00A57A92">
            <w:pPr>
              <w:pStyle w:val="TableParagraph"/>
              <w:ind w:left="30" w:right="19"/>
              <w:rPr>
                <w:i/>
              </w:rPr>
            </w:pPr>
            <w:r>
              <w:rPr>
                <w:i/>
              </w:rPr>
              <w:t>Игра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"Спящая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лиса!".</w:t>
            </w:r>
          </w:p>
        </w:tc>
        <w:tc>
          <w:tcPr>
            <w:tcW w:w="2626" w:type="dxa"/>
          </w:tcPr>
          <w:p w:rsidR="00DB0F2E" w:rsidRDefault="00A57A92">
            <w:pPr>
              <w:pStyle w:val="TableParagraph"/>
              <w:spacing w:line="242" w:lineRule="auto"/>
              <w:ind w:left="108" w:right="104" w:firstLine="4"/>
              <w:rPr>
                <w:b/>
              </w:rPr>
            </w:pPr>
            <w:r>
              <w:rPr>
                <w:i/>
              </w:rPr>
              <w:t>иной приемлемой форме,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</w:rPr>
              <w:t>усмотрению</w:t>
            </w:r>
            <w:r>
              <w:rPr>
                <w:i/>
                <w:spacing w:val="-9"/>
              </w:rPr>
              <w:t xml:space="preserve"> </w:t>
            </w:r>
            <w:r>
              <w:rPr>
                <w:i/>
              </w:rPr>
              <w:t>педагога,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плану развития детей)</w:t>
            </w:r>
            <w:r>
              <w:rPr>
                <w:i/>
                <w:spacing w:val="1"/>
              </w:rPr>
              <w:t xml:space="preserve"> </w:t>
            </w:r>
            <w:r>
              <w:rPr>
                <w:b/>
              </w:rPr>
              <w:t>Тема: Н.Носов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"Огурцы".</w:t>
            </w:r>
          </w:p>
          <w:p w:rsidR="00DB0F2E" w:rsidRDefault="00A57A92">
            <w:pPr>
              <w:pStyle w:val="TableParagraph"/>
              <w:ind w:left="285" w:right="270" w:hanging="5"/>
            </w:pPr>
            <w:r>
              <w:t>Цель: продолжать</w:t>
            </w:r>
            <w:r>
              <w:rPr>
                <w:spacing w:val="1"/>
              </w:rPr>
              <w:t xml:space="preserve"> </w:t>
            </w:r>
            <w:r>
              <w:t>знакомить</w:t>
            </w:r>
            <w:r>
              <w:rPr>
                <w:spacing w:val="-1"/>
              </w:rPr>
              <w:t xml:space="preserve"> </w:t>
            </w:r>
            <w:r>
              <w:t>детей</w:t>
            </w:r>
            <w:r>
              <w:rPr>
                <w:spacing w:val="2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творчеством </w:t>
            </w:r>
            <w:r>
              <w:t>детского</w:t>
            </w:r>
            <w:r>
              <w:rPr>
                <w:spacing w:val="-52"/>
              </w:rPr>
              <w:t xml:space="preserve"> </w:t>
            </w:r>
            <w:r>
              <w:t>писателя Н.</w:t>
            </w:r>
            <w:r>
              <w:rPr>
                <w:spacing w:val="3"/>
              </w:rPr>
              <w:t xml:space="preserve"> </w:t>
            </w:r>
            <w:r>
              <w:t>Н.</w:t>
            </w:r>
          </w:p>
          <w:p w:rsidR="00DB0F2E" w:rsidRDefault="00A57A92">
            <w:pPr>
              <w:pStyle w:val="TableParagraph"/>
              <w:ind w:left="35" w:right="25"/>
            </w:pPr>
            <w:r>
              <w:rPr>
                <w:spacing w:val="-1"/>
              </w:rPr>
              <w:t>Носова;совершенствовать</w:t>
            </w:r>
            <w:r>
              <w:rPr>
                <w:spacing w:val="-52"/>
              </w:rPr>
              <w:t xml:space="preserve"> </w:t>
            </w:r>
            <w:r>
              <w:t>умение давать краткие и</w:t>
            </w:r>
            <w:r>
              <w:rPr>
                <w:spacing w:val="1"/>
              </w:rPr>
              <w:t xml:space="preserve"> </w:t>
            </w:r>
            <w:r>
              <w:t>развёрнутые ответы на</w:t>
            </w:r>
            <w:r>
              <w:rPr>
                <w:spacing w:val="1"/>
              </w:rPr>
              <w:t xml:space="preserve"> </w:t>
            </w:r>
            <w:r>
              <w:t>вопросы по содержанию</w:t>
            </w:r>
            <w:r>
              <w:rPr>
                <w:spacing w:val="1"/>
              </w:rPr>
              <w:t xml:space="preserve"> </w:t>
            </w:r>
            <w:r>
              <w:t>текста;</w:t>
            </w:r>
            <w:r>
              <w:rPr>
                <w:spacing w:val="2"/>
              </w:rPr>
              <w:t xml:space="preserve"> </w:t>
            </w:r>
            <w:r>
              <w:t>акцентировать</w:t>
            </w:r>
            <w:r>
              <w:rPr>
                <w:spacing w:val="1"/>
              </w:rPr>
              <w:t xml:space="preserve"> </w:t>
            </w:r>
            <w:r>
              <w:t>внимание</w:t>
            </w:r>
            <w:r>
              <w:rPr>
                <w:spacing w:val="-6"/>
              </w:rPr>
              <w:t xml:space="preserve"> </w:t>
            </w:r>
            <w:r>
              <w:t>детей</w:t>
            </w:r>
            <w:r>
              <w:rPr>
                <w:spacing w:val="3"/>
              </w:rPr>
              <w:t xml:space="preserve"> </w:t>
            </w:r>
            <w:r>
              <w:t>на</w:t>
            </w:r>
          </w:p>
          <w:p w:rsidR="00DB0F2E" w:rsidRDefault="00A57A92">
            <w:pPr>
              <w:pStyle w:val="TableParagraph"/>
              <w:ind w:left="108" w:right="101" w:firstLine="4"/>
            </w:pPr>
            <w:r>
              <w:t>моральных качествах</w:t>
            </w:r>
            <w:r>
              <w:rPr>
                <w:spacing w:val="1"/>
              </w:rPr>
              <w:t xml:space="preserve"> </w:t>
            </w:r>
            <w:r>
              <w:t>героев, на мотивах их</w:t>
            </w:r>
            <w:r>
              <w:rPr>
                <w:spacing w:val="1"/>
              </w:rPr>
              <w:t xml:space="preserve"> </w:t>
            </w:r>
            <w:r>
              <w:t>поступков;</w:t>
            </w:r>
            <w:r>
              <w:rPr>
                <w:spacing w:val="1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интерес к произведениям</w:t>
            </w:r>
            <w:r>
              <w:rPr>
                <w:spacing w:val="-52"/>
              </w:rPr>
              <w:t xml:space="preserve"> </w:t>
            </w:r>
            <w:r>
              <w:t>художественной</w:t>
            </w:r>
            <w:r>
              <w:rPr>
                <w:spacing w:val="1"/>
              </w:rPr>
              <w:t xml:space="preserve"> </w:t>
            </w:r>
            <w:r>
              <w:t>литературы, воспитывать</w:t>
            </w:r>
            <w:r>
              <w:rPr>
                <w:spacing w:val="-52"/>
              </w:rPr>
              <w:t xml:space="preserve"> </w:t>
            </w:r>
            <w:r>
              <w:t>нравственные качества у</w:t>
            </w:r>
            <w:r>
              <w:rPr>
                <w:spacing w:val="1"/>
              </w:rPr>
              <w:t xml:space="preserve"> </w:t>
            </w:r>
            <w:r>
              <w:t>детей: честность,</w:t>
            </w:r>
            <w:r>
              <w:rPr>
                <w:spacing w:val="1"/>
              </w:rPr>
              <w:t xml:space="preserve"> </w:t>
            </w:r>
            <w:r>
              <w:t>справедливость,</w:t>
            </w:r>
            <w:r>
              <w:rPr>
                <w:spacing w:val="1"/>
              </w:rPr>
              <w:t xml:space="preserve"> </w:t>
            </w:r>
            <w:r>
              <w:t>порядочность.</w:t>
            </w:r>
          </w:p>
          <w:p w:rsidR="00DB0F2E" w:rsidRDefault="00A57A92">
            <w:pPr>
              <w:pStyle w:val="TableParagraph"/>
              <w:ind w:left="49" w:right="39"/>
              <w:rPr>
                <w:b/>
              </w:rPr>
            </w:pPr>
            <w:r>
              <w:rPr>
                <w:b/>
              </w:rPr>
              <w:t>Игры-развлечения 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музыке </w:t>
            </w:r>
            <w:r>
              <w:rPr>
                <w:i/>
              </w:rPr>
              <w:t>(мероприятие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может быть проведено 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иной приемлемой форме,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 усмотрению педагога,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плану развития детей)</w:t>
            </w:r>
            <w:r>
              <w:rPr>
                <w:i/>
                <w:spacing w:val="1"/>
              </w:rPr>
              <w:t xml:space="preserve"> </w:t>
            </w:r>
            <w:r>
              <w:rPr>
                <w:b/>
              </w:rPr>
              <w:t>Тема: Волшебная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коробочка.</w:t>
            </w:r>
          </w:p>
          <w:p w:rsidR="00DB0F2E" w:rsidRDefault="00A57A92">
            <w:pPr>
              <w:pStyle w:val="TableParagraph"/>
              <w:ind w:left="156" w:right="153" w:firstLine="7"/>
            </w:pPr>
            <w:r>
              <w:t>Цель: побуждать детей</w:t>
            </w:r>
            <w:r>
              <w:rPr>
                <w:spacing w:val="1"/>
              </w:rPr>
              <w:t xml:space="preserve"> </w:t>
            </w:r>
            <w:r>
              <w:t>весело</w:t>
            </w:r>
            <w:r>
              <w:rPr>
                <w:spacing w:val="-11"/>
              </w:rPr>
              <w:t xml:space="preserve"> </w:t>
            </w:r>
            <w:r>
              <w:t>исполнять</w:t>
            </w:r>
            <w:r>
              <w:rPr>
                <w:spacing w:val="-8"/>
              </w:rPr>
              <w:t xml:space="preserve"> </w:t>
            </w:r>
            <w:r>
              <w:t>песни,</w:t>
            </w:r>
            <w:r>
              <w:rPr>
                <w:spacing w:val="-52"/>
              </w:rPr>
              <w:t xml:space="preserve"> </w:t>
            </w:r>
            <w:r>
              <w:t>совершенствуя</w:t>
            </w:r>
            <w:r>
              <w:rPr>
                <w:spacing w:val="2"/>
              </w:rPr>
              <w:t xml:space="preserve"> </w:t>
            </w:r>
            <w:r>
              <w:t>умение</w:t>
            </w:r>
            <w:r>
              <w:rPr>
                <w:spacing w:val="1"/>
              </w:rPr>
              <w:t xml:space="preserve"> </w:t>
            </w:r>
            <w:r>
              <w:t>чисто</w:t>
            </w:r>
            <w:r>
              <w:rPr>
                <w:spacing w:val="-3"/>
              </w:rPr>
              <w:t xml:space="preserve"> </w:t>
            </w:r>
            <w:r>
              <w:t>интонировать</w:t>
            </w:r>
          </w:p>
          <w:p w:rsidR="00DB0F2E" w:rsidRDefault="00A57A92">
            <w:pPr>
              <w:pStyle w:val="TableParagraph"/>
              <w:ind w:left="415" w:right="351" w:hanging="48"/>
              <w:jc w:val="both"/>
            </w:pPr>
            <w:r>
              <w:t>мелодию; развивать</w:t>
            </w:r>
            <w:r>
              <w:rPr>
                <w:spacing w:val="-52"/>
              </w:rPr>
              <w:t xml:space="preserve"> </w:t>
            </w:r>
            <w:r>
              <w:t>умение соотносить</w:t>
            </w:r>
            <w:r>
              <w:rPr>
                <w:spacing w:val="-52"/>
              </w:rPr>
              <w:t xml:space="preserve"> </w:t>
            </w:r>
            <w:r>
              <w:t>художественный</w:t>
            </w:r>
          </w:p>
          <w:p w:rsidR="00DB0F2E" w:rsidRDefault="00A57A92">
            <w:pPr>
              <w:pStyle w:val="TableParagraph"/>
              <w:spacing w:line="254" w:lineRule="exact"/>
              <w:ind w:left="251" w:right="248" w:firstLine="52"/>
              <w:jc w:val="both"/>
            </w:pPr>
            <w:r>
              <w:t>музыкальный образ с</w:t>
            </w:r>
            <w:r>
              <w:rPr>
                <w:spacing w:val="-52"/>
              </w:rPr>
              <w:t xml:space="preserve"> </w:t>
            </w:r>
            <w:r>
              <w:t>явлениями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9"/>
              </w:rPr>
              <w:t xml:space="preserve"> </w:t>
            </w:r>
            <w:r>
              <w:t>образами</w:t>
            </w:r>
          </w:p>
        </w:tc>
        <w:tc>
          <w:tcPr>
            <w:tcW w:w="2621" w:type="dxa"/>
          </w:tcPr>
          <w:p w:rsidR="00DB0F2E" w:rsidRDefault="00A57A92">
            <w:pPr>
              <w:pStyle w:val="TableParagraph"/>
              <w:spacing w:line="242" w:lineRule="auto"/>
              <w:ind w:left="223" w:right="209" w:firstLine="7"/>
              <w:rPr>
                <w:b/>
              </w:rPr>
            </w:pPr>
            <w:r>
              <w:rPr>
                <w:i/>
              </w:rPr>
              <w:t>приемлемой форме,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усмотрению педагога,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плану развития детей)</w:t>
            </w:r>
            <w:r>
              <w:rPr>
                <w:i/>
                <w:spacing w:val="-52"/>
              </w:rPr>
              <w:t xml:space="preserve"> </w:t>
            </w:r>
            <w:r>
              <w:rPr>
                <w:b/>
              </w:rPr>
              <w:t>Тема: Плоды нашего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труда.</w:t>
            </w:r>
          </w:p>
          <w:p w:rsidR="00DB0F2E" w:rsidRDefault="00A57A92">
            <w:pPr>
              <w:pStyle w:val="TableParagraph"/>
              <w:spacing w:line="237" w:lineRule="auto"/>
              <w:ind w:left="55" w:right="37"/>
            </w:pPr>
            <w:r>
              <w:t>Цель: закреплять умение</w:t>
            </w:r>
            <w:r>
              <w:rPr>
                <w:spacing w:val="-53"/>
              </w:rPr>
              <w:t xml:space="preserve"> </w:t>
            </w:r>
            <w:r>
              <w:t>составлять</w:t>
            </w:r>
            <w:r>
              <w:rPr>
                <w:spacing w:val="1"/>
              </w:rPr>
              <w:t xml:space="preserve"> </w:t>
            </w:r>
            <w:r>
              <w:t>числа из</w:t>
            </w:r>
          </w:p>
          <w:p w:rsidR="00DB0F2E" w:rsidRDefault="00A57A92">
            <w:pPr>
              <w:pStyle w:val="TableParagraph"/>
              <w:ind w:left="98" w:right="81" w:hanging="8"/>
            </w:pPr>
            <w:r>
              <w:t>меньших в</w:t>
            </w:r>
            <w:r>
              <w:rPr>
                <w:spacing w:val="1"/>
              </w:rPr>
              <w:t xml:space="preserve"> </w:t>
            </w:r>
            <w:r>
              <w:t>пределах 8;</w:t>
            </w:r>
            <w:r>
              <w:rPr>
                <w:spacing w:val="1"/>
              </w:rPr>
              <w:t xml:space="preserve"> </w:t>
            </w:r>
            <w:r>
              <w:t>формировать умение</w:t>
            </w:r>
            <w:r>
              <w:rPr>
                <w:spacing w:val="1"/>
              </w:rPr>
              <w:t xml:space="preserve"> </w:t>
            </w:r>
            <w:r>
              <w:t>сравнивать предметы по</w:t>
            </w:r>
            <w:r>
              <w:rPr>
                <w:spacing w:val="1"/>
              </w:rPr>
              <w:t xml:space="preserve"> </w:t>
            </w:r>
            <w:r>
              <w:t>весу взвешивая их на</w:t>
            </w:r>
            <w:r>
              <w:rPr>
                <w:spacing w:val="1"/>
              </w:rPr>
              <w:t xml:space="preserve"> </w:t>
            </w:r>
            <w:r>
              <w:t>ладонях; развивать навык</w:t>
            </w:r>
            <w:r>
              <w:rPr>
                <w:spacing w:val="-52"/>
              </w:rPr>
              <w:t xml:space="preserve"> </w:t>
            </w:r>
            <w:r>
              <w:t>находить равные и</w:t>
            </w:r>
            <w:r>
              <w:rPr>
                <w:spacing w:val="1"/>
              </w:rPr>
              <w:t xml:space="preserve"> </w:t>
            </w:r>
            <w:r>
              <w:t>неравные по весу</w:t>
            </w:r>
            <w:r>
              <w:rPr>
                <w:spacing w:val="1"/>
              </w:rPr>
              <w:t xml:space="preserve"> </w:t>
            </w:r>
            <w:r>
              <w:t>предметы;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-5"/>
              </w:rPr>
              <w:t xml:space="preserve"> </w:t>
            </w:r>
            <w:r>
              <w:t>работать в</w:t>
            </w:r>
            <w:r>
              <w:rPr>
                <w:spacing w:val="-1"/>
              </w:rPr>
              <w:t xml:space="preserve"> </w:t>
            </w:r>
            <w:r>
              <w:t>парах.</w:t>
            </w:r>
          </w:p>
          <w:p w:rsidR="00DB0F2E" w:rsidRDefault="00A57A92">
            <w:pPr>
              <w:pStyle w:val="TableParagraph"/>
              <w:ind w:left="598" w:right="582" w:firstLine="1"/>
              <w:rPr>
                <w:i/>
              </w:rPr>
            </w:pPr>
            <w:r>
              <w:rPr>
                <w:i/>
              </w:rPr>
              <w:t>Игра «Закончи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предложение».</w:t>
            </w:r>
          </w:p>
          <w:p w:rsidR="00DB0F2E" w:rsidRDefault="00A57A92">
            <w:pPr>
              <w:pStyle w:val="TableParagraph"/>
              <w:ind w:left="60" w:right="45" w:firstLine="1"/>
              <w:rPr>
                <w:b/>
              </w:rPr>
            </w:pPr>
            <w:r>
              <w:rPr>
                <w:b/>
              </w:rPr>
              <w:t>Игры-развлечения 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рисованию </w:t>
            </w:r>
            <w:r>
              <w:rPr>
                <w:i/>
              </w:rPr>
              <w:t>(мероприятие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может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быть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проведено 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иной приемлемой форме,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 усмотрению педагога,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плану развития детей)</w:t>
            </w:r>
            <w:r>
              <w:rPr>
                <w:i/>
                <w:spacing w:val="1"/>
              </w:rPr>
              <w:t xml:space="preserve"> </w:t>
            </w:r>
            <w:r>
              <w:rPr>
                <w:b/>
              </w:rPr>
              <w:t>Тема: Овощи и фрукты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полезные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продукты.</w:t>
            </w:r>
          </w:p>
          <w:p w:rsidR="00DB0F2E" w:rsidRDefault="00A57A92">
            <w:pPr>
              <w:pStyle w:val="TableParagraph"/>
              <w:ind w:left="51" w:right="28" w:hanging="5"/>
            </w:pPr>
            <w:r>
              <w:t>Цель: отрабатывать</w:t>
            </w:r>
            <w:r>
              <w:rPr>
                <w:spacing w:val="1"/>
              </w:rPr>
              <w:t xml:space="preserve"> </w:t>
            </w:r>
            <w:r>
              <w:t>умения</w:t>
            </w:r>
            <w:r>
              <w:rPr>
                <w:spacing w:val="-1"/>
              </w:rPr>
              <w:t xml:space="preserve"> </w:t>
            </w:r>
            <w:r>
              <w:t>детей</w:t>
            </w:r>
            <w:r>
              <w:rPr>
                <w:spacing w:val="2"/>
              </w:rPr>
              <w:t xml:space="preserve"> </w:t>
            </w:r>
            <w:r>
              <w:t>рисовать в</w:t>
            </w:r>
            <w:r>
              <w:rPr>
                <w:spacing w:val="1"/>
              </w:rPr>
              <w:t xml:space="preserve"> </w:t>
            </w:r>
            <w:r>
              <w:t>нетрадиционной</w:t>
            </w:r>
            <w:r>
              <w:rPr>
                <w:spacing w:val="13"/>
              </w:rPr>
              <w:t xml:space="preserve"> </w:t>
            </w:r>
            <w:r>
              <w:t>технике,</w:t>
            </w:r>
            <w:r>
              <w:rPr>
                <w:spacing w:val="1"/>
              </w:rPr>
              <w:t xml:space="preserve"> </w:t>
            </w:r>
            <w:r>
              <w:t>с использованием оттиска,</w:t>
            </w:r>
            <w:r>
              <w:rPr>
                <w:spacing w:val="-52"/>
              </w:rPr>
              <w:t xml:space="preserve"> </w:t>
            </w:r>
            <w:r>
              <w:t>печатка</w:t>
            </w:r>
            <w:r>
              <w:rPr>
                <w:spacing w:val="55"/>
              </w:rPr>
              <w:t xml:space="preserve"> </w:t>
            </w:r>
            <w:r>
              <w:t>половинок</w:t>
            </w:r>
            <w:r>
              <w:rPr>
                <w:spacing w:val="1"/>
              </w:rPr>
              <w:t xml:space="preserve"> </w:t>
            </w:r>
            <w:r>
              <w:t>овощей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фруктов;</w:t>
            </w:r>
            <w:r>
              <w:rPr>
                <w:spacing w:val="1"/>
              </w:rPr>
              <w:t xml:space="preserve"> </w:t>
            </w:r>
            <w:r>
              <w:t>развивать интерес к</w:t>
            </w:r>
            <w:r>
              <w:rPr>
                <w:spacing w:val="1"/>
              </w:rPr>
              <w:t xml:space="preserve"> </w:t>
            </w:r>
            <w:r>
              <w:t>нетрадиционному способу</w:t>
            </w:r>
            <w:r>
              <w:rPr>
                <w:spacing w:val="-52"/>
              </w:rPr>
              <w:t xml:space="preserve"> </w:t>
            </w:r>
            <w:r>
              <w:t>рисования предметов</w:t>
            </w:r>
            <w:r>
              <w:rPr>
                <w:spacing w:val="1"/>
              </w:rPr>
              <w:t xml:space="preserve"> </w:t>
            </w:r>
            <w:r>
              <w:t>(овощей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фруктов)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бумаге;</w:t>
            </w:r>
            <w:r>
              <w:rPr>
                <w:spacing w:val="-8"/>
              </w:rPr>
              <w:t xml:space="preserve"> </w:t>
            </w:r>
            <w:r>
              <w:t>закреплять</w:t>
            </w:r>
            <w:r>
              <w:rPr>
                <w:spacing w:val="-9"/>
              </w:rPr>
              <w:t xml:space="preserve"> </w:t>
            </w:r>
            <w:r>
              <w:t>умение</w:t>
            </w:r>
            <w:r>
              <w:rPr>
                <w:spacing w:val="-52"/>
              </w:rPr>
              <w:t xml:space="preserve"> </w:t>
            </w:r>
            <w:r>
              <w:t>воспринимать основные</w:t>
            </w:r>
            <w:r>
              <w:rPr>
                <w:spacing w:val="1"/>
              </w:rPr>
              <w:t xml:space="preserve"> </w:t>
            </w:r>
            <w:r>
              <w:t>цвета (красный, желтый,</w:t>
            </w:r>
            <w:r>
              <w:rPr>
                <w:spacing w:val="1"/>
              </w:rPr>
              <w:t xml:space="preserve"> </w:t>
            </w:r>
            <w:r>
              <w:t>зелёный,</w:t>
            </w:r>
            <w:r>
              <w:rPr>
                <w:spacing w:val="3"/>
              </w:rPr>
              <w:t xml:space="preserve"> </w:t>
            </w:r>
            <w:r>
              <w:t>оранжевый,</w:t>
            </w:r>
            <w:r>
              <w:rPr>
                <w:spacing w:val="1"/>
              </w:rPr>
              <w:t xml:space="preserve"> </w:t>
            </w:r>
            <w:r>
              <w:t>коричневый);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</w:p>
          <w:p w:rsidR="00DB0F2E" w:rsidRDefault="00A57A92">
            <w:pPr>
              <w:pStyle w:val="TableParagraph"/>
              <w:spacing w:line="238" w:lineRule="exact"/>
              <w:ind w:left="46" w:right="39"/>
            </w:pPr>
            <w:r>
              <w:t>мелкую</w:t>
            </w:r>
            <w:r>
              <w:rPr>
                <w:spacing w:val="-3"/>
              </w:rPr>
              <w:t xml:space="preserve"> </w:t>
            </w:r>
            <w:r>
              <w:t>моторику</w:t>
            </w:r>
            <w:r>
              <w:rPr>
                <w:spacing w:val="-6"/>
              </w:rPr>
              <w:t xml:space="preserve"> </w:t>
            </w:r>
            <w:r>
              <w:t>рук,</w:t>
            </w:r>
          </w:p>
        </w:tc>
        <w:tc>
          <w:tcPr>
            <w:tcW w:w="2833" w:type="dxa"/>
          </w:tcPr>
          <w:p w:rsidR="00DB0F2E" w:rsidRDefault="00A57A92">
            <w:pPr>
              <w:pStyle w:val="TableParagraph"/>
              <w:ind w:left="65" w:right="47" w:hanging="5"/>
              <w:rPr>
                <w:i/>
              </w:rPr>
            </w:pPr>
            <w:r>
              <w:rPr>
                <w:i/>
              </w:rPr>
              <w:t>проведено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иной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приемлемой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форме,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усмотрению педагога, плану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детей)</w:t>
            </w:r>
          </w:p>
          <w:p w:rsidR="00DB0F2E" w:rsidRDefault="00A57A92">
            <w:pPr>
              <w:pStyle w:val="TableParagraph"/>
              <w:spacing w:before="2" w:line="251" w:lineRule="exact"/>
              <w:ind w:left="48" w:right="31"/>
              <w:rPr>
                <w:b/>
              </w:rPr>
            </w:pPr>
            <w:r>
              <w:rPr>
                <w:b/>
              </w:rPr>
              <w:t>Тема: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Овощеводы.</w:t>
            </w:r>
          </w:p>
          <w:p w:rsidR="00DB0F2E" w:rsidRDefault="00A57A92">
            <w:pPr>
              <w:pStyle w:val="TableParagraph"/>
              <w:ind w:left="48" w:right="31"/>
            </w:pPr>
            <w:r>
              <w:t>Цель: заклеплять</w:t>
            </w:r>
            <w:r>
              <w:rPr>
                <w:spacing w:val="1"/>
              </w:rPr>
              <w:t xml:space="preserve"> </w:t>
            </w:r>
            <w:r>
              <w:t>представления</w:t>
            </w:r>
            <w:r>
              <w:rPr>
                <w:spacing w:val="-3"/>
              </w:rPr>
              <w:t xml:space="preserve"> </w:t>
            </w:r>
            <w:r>
              <w:t>детей о</w:t>
            </w:r>
            <w:r>
              <w:rPr>
                <w:spacing w:val="-6"/>
              </w:rPr>
              <w:t xml:space="preserve"> </w:t>
            </w:r>
            <w:r>
              <w:t>труде</w:t>
            </w:r>
            <w:r>
              <w:rPr>
                <w:spacing w:val="-52"/>
              </w:rPr>
              <w:t xml:space="preserve"> </w:t>
            </w:r>
            <w:r>
              <w:t>овощеводов,</w:t>
            </w:r>
            <w:r>
              <w:rPr>
                <w:spacing w:val="2"/>
              </w:rPr>
              <w:t xml:space="preserve"> </w:t>
            </w:r>
            <w:r>
              <w:t>закреплять и</w:t>
            </w:r>
            <w:r>
              <w:rPr>
                <w:spacing w:val="1"/>
              </w:rPr>
              <w:t xml:space="preserve"> </w:t>
            </w:r>
            <w:r>
              <w:t>уточнять знания о заготовке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хранении</w:t>
            </w:r>
            <w:r>
              <w:rPr>
                <w:spacing w:val="-2"/>
              </w:rPr>
              <w:t xml:space="preserve"> </w:t>
            </w:r>
            <w:r>
              <w:t>овощей;</w:t>
            </w:r>
            <w:r>
              <w:rPr>
                <w:spacing w:val="1"/>
              </w:rPr>
              <w:t xml:space="preserve"> </w:t>
            </w:r>
            <w:r>
              <w:t>расширять знания о пользе</w:t>
            </w:r>
            <w:r>
              <w:rPr>
                <w:spacing w:val="1"/>
              </w:rPr>
              <w:t xml:space="preserve"> </w:t>
            </w:r>
            <w:r>
              <w:t>овощей</w:t>
            </w:r>
            <w:r>
              <w:rPr>
                <w:spacing w:val="1"/>
              </w:rPr>
              <w:t xml:space="preserve"> </w:t>
            </w:r>
            <w:r>
              <w:t>для здоровья;</w:t>
            </w:r>
            <w:r>
              <w:rPr>
                <w:spacing w:val="1"/>
              </w:rPr>
              <w:t xml:space="preserve"> </w:t>
            </w:r>
            <w:r>
              <w:t>развивать познавательный</w:t>
            </w:r>
            <w:r>
              <w:rPr>
                <w:spacing w:val="1"/>
              </w:rPr>
              <w:t xml:space="preserve"> </w:t>
            </w:r>
            <w:r>
              <w:t>интерес к людям труда и их</w:t>
            </w:r>
            <w:r>
              <w:rPr>
                <w:spacing w:val="1"/>
              </w:rPr>
              <w:t xml:space="preserve"> </w:t>
            </w:r>
            <w:r>
              <w:t>профессиям,</w:t>
            </w:r>
            <w:r>
              <w:rPr>
                <w:spacing w:val="3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связную речь, мышление,</w:t>
            </w:r>
            <w:r>
              <w:rPr>
                <w:spacing w:val="1"/>
              </w:rPr>
              <w:t xml:space="preserve"> </w:t>
            </w:r>
            <w:r>
              <w:t>память; воспитывать</w:t>
            </w:r>
            <w:r>
              <w:rPr>
                <w:spacing w:val="1"/>
              </w:rPr>
              <w:t xml:space="preserve"> </w:t>
            </w:r>
            <w:r>
              <w:t>уважение</w:t>
            </w:r>
            <w:r>
              <w:rPr>
                <w:spacing w:val="-6"/>
              </w:rPr>
              <w:t xml:space="preserve"> </w:t>
            </w:r>
            <w:r>
              <w:t>к труду</w:t>
            </w:r>
            <w:r>
              <w:rPr>
                <w:spacing w:val="-3"/>
              </w:rPr>
              <w:t xml:space="preserve"> </w:t>
            </w:r>
            <w:r>
              <w:t>людей.</w:t>
            </w:r>
          </w:p>
          <w:p w:rsidR="00DB0F2E" w:rsidRDefault="00A57A92">
            <w:pPr>
              <w:pStyle w:val="TableParagraph"/>
              <w:spacing w:line="251" w:lineRule="exact"/>
              <w:ind w:left="48" w:right="29"/>
              <w:rPr>
                <w:i/>
              </w:rPr>
            </w:pPr>
            <w:r>
              <w:rPr>
                <w:i/>
              </w:rPr>
              <w:t>Дидактическая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игра</w:t>
            </w:r>
          </w:p>
          <w:p w:rsidR="00DB0F2E" w:rsidRDefault="00A57A92">
            <w:pPr>
              <w:pStyle w:val="TableParagraph"/>
              <w:spacing w:line="251" w:lineRule="exact"/>
              <w:ind w:left="48" w:right="31"/>
              <w:rPr>
                <w:i/>
              </w:rPr>
            </w:pPr>
            <w:r>
              <w:rPr>
                <w:i/>
              </w:rPr>
              <w:t>«Собираем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урожай».</w:t>
            </w:r>
          </w:p>
        </w:tc>
        <w:tc>
          <w:tcPr>
            <w:tcW w:w="2835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ind w:left="70" w:right="46" w:firstLine="3"/>
              <w:rPr>
                <w:i/>
              </w:rPr>
            </w:pPr>
            <w:r>
              <w:rPr>
                <w:i/>
              </w:rPr>
              <w:t>приемлемой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форме,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усмотрению педагога, плану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детей)</w:t>
            </w:r>
          </w:p>
          <w:p w:rsidR="00DB0F2E" w:rsidRDefault="00A57A92">
            <w:pPr>
              <w:pStyle w:val="TableParagraph"/>
              <w:ind w:left="44" w:right="18"/>
            </w:pPr>
            <w:r>
              <w:rPr>
                <w:b/>
              </w:rPr>
              <w:t>Тема: Ящик для овощей.</w:t>
            </w:r>
            <w:r>
              <w:rPr>
                <w:b/>
                <w:spacing w:val="-52"/>
              </w:rPr>
              <w:t xml:space="preserve"> </w:t>
            </w:r>
            <w:r>
              <w:t>Цель: закреплять умения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следовать</w:t>
            </w:r>
            <w:r>
              <w:rPr>
                <w:spacing w:val="-1"/>
              </w:rPr>
              <w:t xml:space="preserve"> </w:t>
            </w:r>
            <w:r>
              <w:t>устным</w:t>
            </w:r>
            <w:r>
              <w:rPr>
                <w:spacing w:val="1"/>
              </w:rPr>
              <w:t xml:space="preserve"> </w:t>
            </w:r>
            <w:r>
              <w:t>инструкциям взрослого;</w:t>
            </w:r>
            <w:r>
              <w:rPr>
                <w:spacing w:val="1"/>
              </w:rPr>
              <w:t xml:space="preserve"> </w:t>
            </w:r>
            <w:r>
              <w:t>обучать приемам работы с</w:t>
            </w:r>
            <w:r>
              <w:rPr>
                <w:spacing w:val="-52"/>
              </w:rPr>
              <w:t xml:space="preserve"> </w:t>
            </w:r>
            <w:r>
              <w:t>бумагой,</w:t>
            </w:r>
            <w:r>
              <w:rPr>
                <w:spacing w:val="3"/>
              </w:rPr>
              <w:t xml:space="preserve"> </w:t>
            </w:r>
            <w:r>
              <w:t>путём</w:t>
            </w:r>
          </w:p>
          <w:p w:rsidR="00DB0F2E" w:rsidRDefault="00A57A92">
            <w:pPr>
              <w:pStyle w:val="TableParagraph"/>
              <w:ind w:left="79" w:right="59" w:firstLine="1"/>
            </w:pPr>
            <w:r>
              <w:t>складывания; развивать</w:t>
            </w:r>
            <w:r>
              <w:rPr>
                <w:spacing w:val="1"/>
              </w:rPr>
              <w:t xml:space="preserve"> </w:t>
            </w:r>
            <w:r>
              <w:t>внимание, память, мелкую</w:t>
            </w:r>
            <w:r>
              <w:rPr>
                <w:spacing w:val="1"/>
              </w:rPr>
              <w:t xml:space="preserve"> </w:t>
            </w:r>
            <w:r>
              <w:t>моторику рук и глазомер,</w:t>
            </w:r>
            <w:r>
              <w:rPr>
                <w:spacing w:val="1"/>
              </w:rPr>
              <w:t xml:space="preserve"> </w:t>
            </w:r>
            <w:r>
              <w:t>учить аккуратно и экономно</w:t>
            </w:r>
            <w:r>
              <w:rPr>
                <w:spacing w:val="-53"/>
              </w:rPr>
              <w:t xml:space="preserve"> </w:t>
            </w:r>
            <w:r>
              <w:t>использовать материал,</w:t>
            </w:r>
          </w:p>
          <w:p w:rsidR="00DB0F2E" w:rsidRDefault="00A57A92">
            <w:pPr>
              <w:pStyle w:val="TableParagraph"/>
              <w:ind w:left="44" w:right="15"/>
            </w:pPr>
            <w:r>
              <w:t>содержать в порядке рабочее</w:t>
            </w:r>
            <w:r>
              <w:rPr>
                <w:spacing w:val="-52"/>
              </w:rPr>
              <w:t xml:space="preserve"> </w:t>
            </w:r>
            <w:r>
              <w:t>место,</w:t>
            </w:r>
            <w:r>
              <w:rPr>
                <w:spacing w:val="3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усидчивость и старание в</w:t>
            </w:r>
            <w:r>
              <w:rPr>
                <w:spacing w:val="1"/>
              </w:rPr>
              <w:t xml:space="preserve"> </w:t>
            </w:r>
            <w:r>
              <w:t>работе.</w:t>
            </w:r>
          </w:p>
          <w:p w:rsidR="00DB0F2E" w:rsidRDefault="00A57A92">
            <w:pPr>
              <w:pStyle w:val="TableParagraph"/>
              <w:spacing w:line="251" w:lineRule="exact"/>
              <w:ind w:left="44" w:right="20"/>
              <w:rPr>
                <w:i/>
              </w:rPr>
            </w:pPr>
            <w:r>
              <w:rPr>
                <w:i/>
              </w:rPr>
              <w:t>Дидактическая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игра</w:t>
            </w:r>
          </w:p>
          <w:p w:rsidR="00DB0F2E" w:rsidRDefault="00A57A92">
            <w:pPr>
              <w:pStyle w:val="TableParagraph"/>
              <w:spacing w:line="251" w:lineRule="exact"/>
              <w:ind w:left="44" w:right="22"/>
              <w:rPr>
                <w:i/>
              </w:rPr>
            </w:pPr>
            <w:r>
              <w:rPr>
                <w:i/>
              </w:rPr>
              <w:t>«Собери урожай».</w:t>
            </w:r>
          </w:p>
        </w:tc>
      </w:tr>
    </w:tbl>
    <w:p w:rsidR="00DB0F2E" w:rsidRDefault="00DB0F2E">
      <w:pPr>
        <w:spacing w:line="251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96"/>
        <w:gridCol w:w="2837"/>
        <w:gridCol w:w="2626"/>
        <w:gridCol w:w="2621"/>
        <w:gridCol w:w="2833"/>
        <w:gridCol w:w="2837"/>
      </w:tblGrid>
      <w:tr w:rsidR="00DB0F2E">
        <w:trPr>
          <w:trHeight w:val="2279"/>
        </w:trPr>
        <w:tc>
          <w:tcPr>
            <w:tcW w:w="2696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26" w:type="dxa"/>
          </w:tcPr>
          <w:p w:rsidR="00DB0F2E" w:rsidRDefault="00A57A92">
            <w:pPr>
              <w:pStyle w:val="TableParagraph"/>
              <w:spacing w:line="249" w:lineRule="exact"/>
              <w:ind w:left="35" w:right="34"/>
            </w:pPr>
            <w:r>
              <w:t>действительности.</w:t>
            </w:r>
          </w:p>
          <w:p w:rsidR="00DB0F2E" w:rsidRDefault="00A57A92">
            <w:pPr>
              <w:pStyle w:val="TableParagraph"/>
              <w:spacing w:before="3" w:line="237" w:lineRule="auto"/>
              <w:ind w:left="357" w:right="341" w:hanging="1"/>
              <w:rPr>
                <w:i/>
              </w:rPr>
            </w:pPr>
            <w:r>
              <w:rPr>
                <w:i/>
              </w:rPr>
              <w:t>Музыкально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дидактическая</w:t>
            </w:r>
            <w:r>
              <w:rPr>
                <w:i/>
                <w:spacing w:val="-10"/>
              </w:rPr>
              <w:t xml:space="preserve"> </w:t>
            </w:r>
            <w:r>
              <w:rPr>
                <w:i/>
              </w:rPr>
              <w:t>игра</w:t>
            </w:r>
          </w:p>
          <w:p w:rsidR="00DB0F2E" w:rsidRDefault="00A57A92">
            <w:pPr>
              <w:pStyle w:val="TableParagraph"/>
              <w:spacing w:before="1"/>
              <w:ind w:left="35" w:right="24"/>
              <w:rPr>
                <w:i/>
              </w:rPr>
            </w:pPr>
            <w:r>
              <w:rPr>
                <w:i/>
              </w:rPr>
              <w:t>"Волшебная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коробочка".</w:t>
            </w:r>
          </w:p>
        </w:tc>
        <w:tc>
          <w:tcPr>
            <w:tcW w:w="2621" w:type="dxa"/>
          </w:tcPr>
          <w:p w:rsidR="00DB0F2E" w:rsidRDefault="00A57A92">
            <w:pPr>
              <w:pStyle w:val="TableParagraph"/>
              <w:ind w:left="166" w:right="150" w:firstLine="5"/>
            </w:pPr>
            <w:r>
              <w:t>интерес к процессу</w:t>
            </w:r>
            <w:r>
              <w:rPr>
                <w:spacing w:val="1"/>
              </w:rPr>
              <w:t xml:space="preserve"> </w:t>
            </w:r>
            <w:r>
              <w:t>рисования; воспитывать</w:t>
            </w:r>
            <w:r>
              <w:rPr>
                <w:spacing w:val="-52"/>
              </w:rPr>
              <w:t xml:space="preserve"> </w:t>
            </w:r>
            <w:r>
              <w:t>доброжелательное</w:t>
            </w:r>
            <w:r>
              <w:rPr>
                <w:spacing w:val="1"/>
              </w:rPr>
              <w:t xml:space="preserve"> </w:t>
            </w:r>
            <w:r>
              <w:t>отношение к</w:t>
            </w:r>
            <w:r>
              <w:rPr>
                <w:spacing w:val="1"/>
              </w:rPr>
              <w:t xml:space="preserve"> </w:t>
            </w:r>
            <w:r>
              <w:t>окружающим,</w:t>
            </w:r>
            <w:r>
              <w:rPr>
                <w:spacing w:val="-1"/>
              </w:rPr>
              <w:t xml:space="preserve"> </w:t>
            </w:r>
            <w:r>
              <w:t>вызывать</w:t>
            </w:r>
          </w:p>
          <w:p w:rsidR="00DB0F2E" w:rsidRDefault="00A57A92">
            <w:pPr>
              <w:pStyle w:val="TableParagraph"/>
              <w:spacing w:line="237" w:lineRule="auto"/>
              <w:ind w:left="19" w:right="1"/>
            </w:pPr>
            <w:r>
              <w:t>положительное</w:t>
            </w:r>
            <w:r>
              <w:rPr>
                <w:spacing w:val="-14"/>
              </w:rPr>
              <w:t xml:space="preserve"> </w:t>
            </w:r>
            <w:r>
              <w:t>отношение</w:t>
            </w:r>
            <w:r>
              <w:rPr>
                <w:spacing w:val="-52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здоровому</w:t>
            </w:r>
            <w:r>
              <w:rPr>
                <w:spacing w:val="-3"/>
              </w:rPr>
              <w:t xml:space="preserve"> </w:t>
            </w:r>
            <w:r>
              <w:t>питанию.</w:t>
            </w:r>
          </w:p>
          <w:p w:rsidR="00DB0F2E" w:rsidRDefault="00A57A92">
            <w:pPr>
              <w:pStyle w:val="TableParagraph"/>
              <w:spacing w:before="2"/>
              <w:ind w:left="55" w:right="38"/>
              <w:rPr>
                <w:i/>
              </w:rPr>
            </w:pPr>
            <w:r>
              <w:rPr>
                <w:i/>
              </w:rPr>
              <w:t>Игровое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упранение</w:t>
            </w:r>
          </w:p>
          <w:p w:rsidR="00DB0F2E" w:rsidRDefault="00A57A92">
            <w:pPr>
              <w:pStyle w:val="TableParagraph"/>
              <w:spacing w:before="1" w:line="238" w:lineRule="exact"/>
              <w:ind w:left="52" w:right="39"/>
              <w:rPr>
                <w:i/>
              </w:rPr>
            </w:pPr>
            <w:r>
              <w:rPr>
                <w:i/>
              </w:rPr>
              <w:t>«Определи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на ощупь».</w:t>
            </w:r>
          </w:p>
        </w:tc>
        <w:tc>
          <w:tcPr>
            <w:tcW w:w="283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7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  <w:tr w:rsidR="00DB0F2E">
        <w:trPr>
          <w:trHeight w:val="2275"/>
        </w:trPr>
        <w:tc>
          <w:tcPr>
            <w:tcW w:w="2696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spacing w:line="249" w:lineRule="exact"/>
              <w:ind w:left="184"/>
              <w:jc w:val="left"/>
              <w:rPr>
                <w:b/>
              </w:rPr>
            </w:pPr>
            <w:r>
              <w:rPr>
                <w:b/>
              </w:rPr>
              <w:t>Подготовка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к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прогулке</w:t>
            </w:r>
          </w:p>
        </w:tc>
        <w:tc>
          <w:tcPr>
            <w:tcW w:w="13754" w:type="dxa"/>
            <w:gridSpan w:val="5"/>
          </w:tcPr>
          <w:p w:rsidR="00DB0F2E" w:rsidRDefault="00A57A92">
            <w:pPr>
              <w:pStyle w:val="TableParagraph"/>
              <w:spacing w:line="242" w:lineRule="auto"/>
              <w:ind w:left="59" w:right="30"/>
            </w:pPr>
            <w:r>
              <w:t>Продолжать развивать осознанное понимание режимных процессов; развивать качество бесшумного, последовательного одевания, умение</w:t>
            </w:r>
            <w:r>
              <w:rPr>
                <w:spacing w:val="-52"/>
              </w:rPr>
              <w:t xml:space="preserve"> </w:t>
            </w:r>
            <w:r>
              <w:t>соблюдать меры взаимопомощи, взаимопроверки опрятного вида; закреплять привычку следить за порядком в шкафу приемной, показа</w:t>
            </w:r>
            <w:r>
              <w:rPr>
                <w:spacing w:val="1"/>
              </w:rPr>
              <w:t xml:space="preserve"> </w:t>
            </w:r>
            <w:r>
              <w:t>готовности</w:t>
            </w:r>
            <w:r>
              <w:rPr>
                <w:spacing w:val="2"/>
              </w:rPr>
              <w:t xml:space="preserve"> </w:t>
            </w:r>
            <w:r>
              <w:t>к выходу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4"/>
              </w:rPr>
              <w:t xml:space="preserve"> </w:t>
            </w:r>
            <w:r>
              <w:t>прогулку;</w:t>
            </w:r>
            <w:r>
              <w:rPr>
                <w:spacing w:val="3"/>
              </w:rPr>
              <w:t xml:space="preserve"> </w:t>
            </w:r>
            <w:r>
              <w:t>побуждать</w:t>
            </w:r>
            <w:r>
              <w:rPr>
                <w:spacing w:val="1"/>
              </w:rPr>
              <w:t xml:space="preserve"> </w:t>
            </w:r>
            <w:r>
              <w:t>подбирать оборудование</w:t>
            </w:r>
            <w:r>
              <w:rPr>
                <w:spacing w:val="-5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игр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8"/>
              </w:rPr>
              <w:t xml:space="preserve"> </w:t>
            </w:r>
            <w:r>
              <w:t>плану.</w:t>
            </w:r>
          </w:p>
          <w:p w:rsidR="00DB0F2E" w:rsidRDefault="00A57A92">
            <w:pPr>
              <w:pStyle w:val="TableParagraph"/>
              <w:spacing w:line="237" w:lineRule="auto"/>
              <w:ind w:left="59" w:right="45"/>
            </w:pPr>
            <w:r>
              <w:t>Побуждать</w:t>
            </w:r>
            <w:r>
              <w:rPr>
                <w:spacing w:val="-4"/>
              </w:rPr>
              <w:t xml:space="preserve"> </w:t>
            </w:r>
            <w:r>
              <w:t>обращаться</w:t>
            </w:r>
            <w:r>
              <w:rPr>
                <w:spacing w:val="-4"/>
              </w:rPr>
              <w:t xml:space="preserve"> </w:t>
            </w:r>
            <w:r>
              <w:t>за</w:t>
            </w:r>
            <w:r>
              <w:rPr>
                <w:spacing w:val="-5"/>
              </w:rPr>
              <w:t xml:space="preserve"> </w:t>
            </w:r>
            <w:r>
              <w:t>помощью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казахском</w:t>
            </w:r>
            <w:r>
              <w:rPr>
                <w:spacing w:val="-4"/>
              </w:rPr>
              <w:t xml:space="preserve"> </w:t>
            </w:r>
            <w:r>
              <w:t>языке;</w:t>
            </w:r>
            <w:r>
              <w:rPr>
                <w:spacing w:val="-2"/>
              </w:rPr>
              <w:t xml:space="preserve"> </w:t>
            </w:r>
            <w:r>
              <w:t>закреплять</w:t>
            </w:r>
            <w:r>
              <w:rPr>
                <w:spacing w:val="-3"/>
              </w:rPr>
              <w:t xml:space="preserve"> </w:t>
            </w:r>
            <w:r>
              <w:t>правила</w:t>
            </w:r>
            <w:r>
              <w:rPr>
                <w:spacing w:val="-5"/>
              </w:rPr>
              <w:t xml:space="preserve"> </w:t>
            </w:r>
            <w:r>
              <w:t>вежливости.</w:t>
            </w:r>
            <w:r>
              <w:rPr>
                <w:spacing w:val="-6"/>
              </w:rPr>
              <w:t xml:space="preserve"> </w:t>
            </w:r>
            <w:r>
              <w:t>"Өтінемін,</w:t>
            </w:r>
            <w:r>
              <w:rPr>
                <w:spacing w:val="-1"/>
              </w:rPr>
              <w:t xml:space="preserve"> </w:t>
            </w:r>
            <w:r>
              <w:t>көмектесіп</w:t>
            </w:r>
            <w:r>
              <w:rPr>
                <w:spacing w:val="-2"/>
              </w:rPr>
              <w:t xml:space="preserve"> </w:t>
            </w:r>
            <w:r>
              <w:t>жіберші".</w:t>
            </w:r>
            <w:r>
              <w:rPr>
                <w:spacing w:val="-2"/>
              </w:rPr>
              <w:t xml:space="preserve"> </w:t>
            </w:r>
            <w:r>
              <w:t>(Прошу,</w:t>
            </w:r>
            <w:r>
              <w:rPr>
                <w:spacing w:val="-1"/>
              </w:rPr>
              <w:t xml:space="preserve"> </w:t>
            </w:r>
            <w:r>
              <w:t>помоги</w:t>
            </w:r>
            <w:r>
              <w:rPr>
                <w:spacing w:val="-2"/>
              </w:rPr>
              <w:t xml:space="preserve"> </w:t>
            </w:r>
            <w:r>
              <w:t>мне</w:t>
            </w:r>
            <w:r>
              <w:rPr>
                <w:spacing w:val="-52"/>
              </w:rPr>
              <w:t xml:space="preserve"> </w:t>
            </w:r>
            <w:r>
              <w:t>пожалуйста.)</w:t>
            </w:r>
            <w:r>
              <w:rPr>
                <w:spacing w:val="-1"/>
              </w:rPr>
              <w:t xml:space="preserve"> </w:t>
            </w:r>
            <w:r>
              <w:t>"Саған</w:t>
            </w:r>
            <w:r>
              <w:rPr>
                <w:spacing w:val="-1"/>
              </w:rPr>
              <w:t xml:space="preserve"> </w:t>
            </w:r>
            <w:r>
              <w:t>көмектесейін</w:t>
            </w:r>
            <w:r>
              <w:rPr>
                <w:spacing w:val="3"/>
              </w:rPr>
              <w:t xml:space="preserve"> </w:t>
            </w:r>
            <w:r>
              <w:t>бе?"</w:t>
            </w:r>
            <w:r>
              <w:rPr>
                <w:spacing w:val="-2"/>
              </w:rPr>
              <w:t xml:space="preserve"> </w:t>
            </w:r>
            <w:r>
              <w:t>(Могу</w:t>
            </w:r>
            <w:r>
              <w:rPr>
                <w:spacing w:val="-4"/>
              </w:rPr>
              <w:t xml:space="preserve"> </w:t>
            </w:r>
            <w:r>
              <w:t>ли</w:t>
            </w:r>
            <w:r>
              <w:rPr>
                <w:spacing w:val="4"/>
              </w:rPr>
              <w:t xml:space="preserve"> </w:t>
            </w:r>
            <w:r>
              <w:t>я</w:t>
            </w:r>
            <w:r>
              <w:rPr>
                <w:spacing w:val="1"/>
              </w:rPr>
              <w:t xml:space="preserve"> </w:t>
            </w:r>
            <w:r>
              <w:t>тебе</w:t>
            </w:r>
            <w:r>
              <w:rPr>
                <w:spacing w:val="-5"/>
              </w:rPr>
              <w:t xml:space="preserve"> </w:t>
            </w:r>
            <w:r>
              <w:t>помочь?)</w:t>
            </w:r>
          </w:p>
          <w:p w:rsidR="00DB0F2E" w:rsidRDefault="00A57A92">
            <w:pPr>
              <w:pStyle w:val="TableParagraph"/>
              <w:ind w:left="59" w:right="33"/>
              <w:rPr>
                <w:i/>
              </w:rPr>
            </w:pPr>
            <w:r>
              <w:t xml:space="preserve">Закрепить правила поведения на прогулке, соблюдения мер гигиены, безопасности и других мер защиты. </w:t>
            </w:r>
            <w:r>
              <w:rPr>
                <w:i/>
              </w:rPr>
              <w:t>(кгн, соц-эмоц развитие, навыки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язык,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51" w:lineRule="exact"/>
              <w:ind w:left="59" w:right="38"/>
            </w:pPr>
            <w:r>
              <w:t>На</w:t>
            </w:r>
            <w:r>
              <w:rPr>
                <w:spacing w:val="-2"/>
              </w:rPr>
              <w:t xml:space="preserve"> </w:t>
            </w:r>
            <w:r>
              <w:t>прогулку</w:t>
            </w:r>
            <w:r>
              <w:rPr>
                <w:spacing w:val="-5"/>
              </w:rPr>
              <w:t xml:space="preserve"> </w:t>
            </w:r>
            <w:r>
              <w:t>собраться</w:t>
            </w:r>
            <w:r>
              <w:rPr>
                <w:spacing w:val="2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t>дел прилично,</w:t>
            </w:r>
          </w:p>
          <w:p w:rsidR="00DB0F2E" w:rsidRDefault="00A57A92">
            <w:pPr>
              <w:pStyle w:val="TableParagraph"/>
              <w:spacing w:line="238" w:lineRule="exact"/>
              <w:ind w:left="59" w:right="44"/>
            </w:pPr>
            <w:r>
              <w:t>И</w:t>
            </w:r>
            <w:r>
              <w:rPr>
                <w:spacing w:val="-1"/>
              </w:rPr>
              <w:t xml:space="preserve"> </w:t>
            </w:r>
            <w:r>
              <w:t>все</w:t>
            </w:r>
            <w:r>
              <w:rPr>
                <w:spacing w:val="-7"/>
              </w:rPr>
              <w:t xml:space="preserve"> </w:t>
            </w:r>
            <w:r>
              <w:t>это</w:t>
            </w:r>
            <w:r>
              <w:rPr>
                <w:spacing w:val="-4"/>
              </w:rPr>
              <w:t xml:space="preserve"> </w:t>
            </w:r>
            <w:r>
              <w:t>называем</w:t>
            </w:r>
            <w:r>
              <w:rPr>
                <w:spacing w:val="-1"/>
              </w:rPr>
              <w:t xml:space="preserve"> </w:t>
            </w:r>
            <w:r>
              <w:t>"полезные</w:t>
            </w:r>
            <w:r>
              <w:rPr>
                <w:spacing w:val="-6"/>
              </w:rPr>
              <w:t xml:space="preserve"> </w:t>
            </w:r>
            <w:r>
              <w:t>привычки".</w:t>
            </w:r>
            <w:r>
              <w:rPr>
                <w:spacing w:val="-3"/>
              </w:rPr>
              <w:t xml:space="preserve"> </w:t>
            </w:r>
            <w:r>
              <w:t>(Д.</w:t>
            </w:r>
            <w:r>
              <w:rPr>
                <w:spacing w:val="3"/>
              </w:rPr>
              <w:t xml:space="preserve"> </w:t>
            </w:r>
            <w:r>
              <w:t>Ахметова)</w:t>
            </w:r>
          </w:p>
        </w:tc>
      </w:tr>
      <w:tr w:rsidR="00DB0F2E">
        <w:trPr>
          <w:trHeight w:val="6073"/>
        </w:trPr>
        <w:tc>
          <w:tcPr>
            <w:tcW w:w="2696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ind w:left="38" w:right="21"/>
            </w:pPr>
            <w:r>
              <w:rPr>
                <w:b/>
                <w:spacing w:val="-1"/>
              </w:rPr>
              <w:t xml:space="preserve">Прогулка </w:t>
            </w:r>
            <w:r>
              <w:t>(наблюдение,</w:t>
            </w:r>
            <w:r>
              <w:rPr>
                <w:spacing w:val="-52"/>
              </w:rPr>
              <w:t xml:space="preserve"> </w:t>
            </w:r>
            <w:r>
              <w:t>трудовая деятельность,</w:t>
            </w:r>
            <w:r>
              <w:rPr>
                <w:spacing w:val="1"/>
              </w:rPr>
              <w:t xml:space="preserve"> </w:t>
            </w:r>
            <w:r>
              <w:t>подвижная</w:t>
            </w:r>
            <w:r>
              <w:rPr>
                <w:spacing w:val="-4"/>
              </w:rPr>
              <w:t xml:space="preserve"> </w:t>
            </w:r>
            <w:r>
              <w:t>игра,</w:t>
            </w:r>
          </w:p>
          <w:p w:rsidR="00DB0F2E" w:rsidRDefault="00A57A92">
            <w:pPr>
              <w:pStyle w:val="TableParagraph"/>
              <w:spacing w:line="252" w:lineRule="exact"/>
              <w:ind w:left="39" w:right="21"/>
            </w:pPr>
            <w:r>
              <w:t>самостоятельные</w:t>
            </w:r>
            <w:r>
              <w:rPr>
                <w:spacing w:val="-5"/>
              </w:rPr>
              <w:t xml:space="preserve"> </w:t>
            </w:r>
            <w:r>
              <w:t>игры)</w:t>
            </w:r>
          </w:p>
        </w:tc>
        <w:tc>
          <w:tcPr>
            <w:tcW w:w="2837" w:type="dxa"/>
          </w:tcPr>
          <w:p w:rsidR="00DB0F2E" w:rsidRDefault="00A57A92">
            <w:pPr>
              <w:pStyle w:val="TableParagraph"/>
              <w:spacing w:before="1"/>
              <w:ind w:left="31" w:right="19"/>
              <w:rPr>
                <w:i/>
              </w:rPr>
            </w:pPr>
            <w:r>
              <w:rPr>
                <w:b/>
              </w:rPr>
              <w:t>Наблюдение за овощными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культурами на огороде.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82" w:right="66"/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знакомить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овощами,</w:t>
            </w:r>
            <w:r>
              <w:rPr>
                <w:spacing w:val="-52"/>
              </w:rPr>
              <w:t xml:space="preserve"> </w:t>
            </w:r>
            <w:r>
              <w:t>растущими на огороде, с их</w:t>
            </w:r>
            <w:r>
              <w:rPr>
                <w:spacing w:val="1"/>
              </w:rPr>
              <w:t xml:space="preserve"> </w:t>
            </w:r>
            <w:r>
              <w:t>внешним</w:t>
            </w:r>
            <w:r>
              <w:rPr>
                <w:spacing w:val="-2"/>
              </w:rPr>
              <w:t xml:space="preserve"> </w:t>
            </w:r>
            <w:r>
              <w:t>видом,</w:t>
            </w:r>
            <w:r>
              <w:rPr>
                <w:spacing w:val="2"/>
              </w:rPr>
              <w:t xml:space="preserve"> </w:t>
            </w:r>
            <w:r>
              <w:t>пользой,</w:t>
            </w:r>
            <w:r>
              <w:rPr>
                <w:spacing w:val="1"/>
              </w:rPr>
              <w:t xml:space="preserve"> </w:t>
            </w:r>
            <w:r>
              <w:t>используемой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пище</w:t>
            </w:r>
            <w:r>
              <w:rPr>
                <w:spacing w:val="1"/>
              </w:rPr>
              <w:t xml:space="preserve"> </w:t>
            </w:r>
            <w:r>
              <w:t>частью, необходимыми</w:t>
            </w:r>
            <w:r>
              <w:rPr>
                <w:spacing w:val="1"/>
              </w:rPr>
              <w:t xml:space="preserve"> </w:t>
            </w:r>
            <w:r>
              <w:t>условиями</w:t>
            </w:r>
            <w:r>
              <w:rPr>
                <w:spacing w:val="2"/>
              </w:rPr>
              <w:t xml:space="preserve"> </w:t>
            </w:r>
            <w:r>
              <w:t>для роста.</w:t>
            </w:r>
          </w:p>
          <w:p w:rsidR="00DB0F2E" w:rsidRDefault="00A57A92">
            <w:pPr>
              <w:pStyle w:val="TableParagraph"/>
              <w:ind w:left="146" w:right="132" w:firstLine="11"/>
            </w:pPr>
            <w:r>
              <w:rPr>
                <w:b/>
              </w:rPr>
              <w:t>Экологическая задача</w:t>
            </w:r>
            <w:r>
              <w:t>:</w:t>
            </w:r>
            <w:r>
              <w:rPr>
                <w:spacing w:val="1"/>
              </w:rPr>
              <w:t xml:space="preserve"> </w:t>
            </w:r>
            <w:r>
              <w:t>показать</w:t>
            </w:r>
            <w:r>
              <w:rPr>
                <w:spacing w:val="-5"/>
              </w:rPr>
              <w:t xml:space="preserve"> </w:t>
            </w:r>
            <w:r>
              <w:t>значение</w:t>
            </w:r>
            <w:r>
              <w:rPr>
                <w:spacing w:val="-10"/>
              </w:rPr>
              <w:t xml:space="preserve"> </w:t>
            </w:r>
            <w:r>
              <w:t>чистоты</w:t>
            </w:r>
            <w:r>
              <w:rPr>
                <w:spacing w:val="-52"/>
              </w:rPr>
              <w:t xml:space="preserve"> </w:t>
            </w:r>
            <w:r>
              <w:t>почвы, воды и воздуха для</w:t>
            </w:r>
            <w:r>
              <w:rPr>
                <w:spacing w:val="-52"/>
              </w:rPr>
              <w:t xml:space="preserve"> </w:t>
            </w:r>
            <w:r>
              <w:t>выращивания полезных</w:t>
            </w:r>
            <w:r>
              <w:rPr>
                <w:spacing w:val="1"/>
              </w:rPr>
              <w:t xml:space="preserve"> </w:t>
            </w:r>
            <w:r>
              <w:t>культур</w:t>
            </w:r>
          </w:p>
          <w:p w:rsidR="00DB0F2E" w:rsidRDefault="00A57A92">
            <w:pPr>
              <w:pStyle w:val="TableParagraph"/>
              <w:spacing w:line="251" w:lineRule="exact"/>
              <w:ind w:left="37" w:right="19"/>
            </w:pPr>
            <w:r>
              <w:rPr>
                <w:b/>
              </w:rPr>
              <w:t>Беседа</w:t>
            </w:r>
            <w:r>
              <w:t>:</w:t>
            </w:r>
          </w:p>
          <w:p w:rsidR="00DB0F2E" w:rsidRDefault="00A57A92">
            <w:pPr>
              <w:pStyle w:val="TableParagraph"/>
              <w:ind w:left="203" w:right="183" w:firstLine="43"/>
              <w:jc w:val="left"/>
            </w:pPr>
            <w:r>
              <w:t>- Ребята, где у нас растет</w:t>
            </w:r>
            <w:r>
              <w:rPr>
                <w:spacing w:val="-52"/>
              </w:rPr>
              <w:t xml:space="preserve"> </w:t>
            </w:r>
            <w:r>
              <w:t>редис,</w:t>
            </w:r>
            <w:r>
              <w:rPr>
                <w:spacing w:val="-6"/>
              </w:rPr>
              <w:t xml:space="preserve"> </w:t>
            </w:r>
            <w:r>
              <w:t>картофель,</w:t>
            </w:r>
            <w:r>
              <w:rPr>
                <w:spacing w:val="-5"/>
              </w:rPr>
              <w:t xml:space="preserve"> </w:t>
            </w:r>
            <w:r>
              <w:t>горох</w:t>
            </w:r>
            <w:r>
              <w:rPr>
                <w:spacing w:val="-7"/>
              </w:rPr>
              <w:t xml:space="preserve"> </w:t>
            </w:r>
            <w:r>
              <w:t>и</w:t>
            </w:r>
          </w:p>
          <w:p w:rsidR="00DB0F2E" w:rsidRDefault="00A57A92">
            <w:pPr>
              <w:pStyle w:val="TableParagraph"/>
              <w:ind w:left="34" w:right="19"/>
            </w:pPr>
            <w:r>
              <w:t>морковь? Как назвать одним</w:t>
            </w:r>
            <w:r>
              <w:rPr>
                <w:spacing w:val="-53"/>
              </w:rPr>
              <w:t xml:space="preserve"> </w:t>
            </w:r>
            <w:r>
              <w:t>словом?</w:t>
            </w:r>
            <w:r>
              <w:rPr>
                <w:spacing w:val="-2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чего</w:t>
            </w:r>
          </w:p>
          <w:p w:rsidR="00DB0F2E" w:rsidRDefault="00A57A92">
            <w:pPr>
              <w:pStyle w:val="TableParagraph"/>
              <w:spacing w:before="2" w:line="237" w:lineRule="auto"/>
              <w:ind w:left="40" w:right="25" w:hanging="1"/>
            </w:pPr>
            <w:r>
              <w:t>выращивают овощи? Где их</w:t>
            </w:r>
            <w:r>
              <w:rPr>
                <w:spacing w:val="1"/>
              </w:rPr>
              <w:t xml:space="preserve"> </w:t>
            </w:r>
            <w:r>
              <w:t>выращивают?</w:t>
            </w:r>
            <w:r>
              <w:rPr>
                <w:spacing w:val="-3"/>
              </w:rPr>
              <w:t xml:space="preserve"> </w:t>
            </w:r>
            <w:r>
              <w:t>Что</w:t>
            </w:r>
            <w:r>
              <w:rPr>
                <w:spacing w:val="-4"/>
              </w:rPr>
              <w:t xml:space="preserve"> </w:t>
            </w:r>
            <w:r>
              <w:t>нужно</w:t>
            </w:r>
            <w:r>
              <w:rPr>
                <w:spacing w:val="-5"/>
              </w:rPr>
              <w:t xml:space="preserve"> </w:t>
            </w:r>
            <w:r>
              <w:t>для</w:t>
            </w:r>
          </w:p>
          <w:p w:rsidR="00DB0F2E" w:rsidRDefault="00A57A92">
            <w:pPr>
              <w:pStyle w:val="TableParagraph"/>
              <w:spacing w:before="1" w:line="238" w:lineRule="exact"/>
              <w:ind w:left="35" w:right="19"/>
            </w:pPr>
            <w:r>
              <w:t>хорошего</w:t>
            </w:r>
            <w:r>
              <w:rPr>
                <w:spacing w:val="-7"/>
              </w:rPr>
              <w:t xml:space="preserve"> </w:t>
            </w:r>
            <w:r>
              <w:t>роста</w:t>
            </w:r>
            <w:r>
              <w:rPr>
                <w:spacing w:val="1"/>
              </w:rPr>
              <w:t xml:space="preserve"> </w:t>
            </w:r>
            <w:r>
              <w:t>овощей?</w:t>
            </w:r>
          </w:p>
        </w:tc>
        <w:tc>
          <w:tcPr>
            <w:tcW w:w="2626" w:type="dxa"/>
          </w:tcPr>
          <w:p w:rsidR="00DB0F2E" w:rsidRDefault="00A57A92">
            <w:pPr>
              <w:pStyle w:val="TableParagraph"/>
              <w:spacing w:before="1"/>
              <w:ind w:left="35" w:right="25"/>
              <w:rPr>
                <w:i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огороде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морковью и свеклой.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40" w:right="33" w:firstLine="1"/>
            </w:pPr>
            <w:r>
              <w:t>Цели: развивать навыки</w:t>
            </w:r>
            <w:r>
              <w:rPr>
                <w:spacing w:val="1"/>
              </w:rPr>
              <w:t xml:space="preserve"> </w:t>
            </w:r>
            <w:r>
              <w:t>самостоятельного</w:t>
            </w:r>
            <w:r>
              <w:rPr>
                <w:spacing w:val="1"/>
              </w:rPr>
              <w:t xml:space="preserve"> </w:t>
            </w:r>
            <w:r>
              <w:t>сравнения овощей, умения</w:t>
            </w:r>
            <w:r>
              <w:rPr>
                <w:spacing w:val="-52"/>
              </w:rPr>
              <w:t xml:space="preserve"> </w:t>
            </w:r>
            <w:r>
              <w:t>производить полный</w:t>
            </w:r>
            <w:r>
              <w:rPr>
                <w:spacing w:val="1"/>
              </w:rPr>
              <w:t xml:space="preserve"> </w:t>
            </w:r>
            <w:r>
              <w:t>анализ;</w:t>
            </w:r>
            <w:r>
              <w:rPr>
                <w:spacing w:val="2"/>
              </w:rPr>
              <w:t xml:space="preserve"> </w:t>
            </w:r>
            <w:r>
              <w:t>закреплять</w:t>
            </w:r>
            <w:r>
              <w:rPr>
                <w:spacing w:val="1"/>
              </w:rPr>
              <w:t xml:space="preserve"> </w:t>
            </w:r>
            <w:r>
              <w:t>представления о</w:t>
            </w:r>
            <w:r>
              <w:rPr>
                <w:spacing w:val="1"/>
              </w:rPr>
              <w:t xml:space="preserve"> </w:t>
            </w:r>
            <w:r>
              <w:t>характерных</w:t>
            </w:r>
            <w:r>
              <w:rPr>
                <w:spacing w:val="-10"/>
              </w:rPr>
              <w:t xml:space="preserve"> </w:t>
            </w:r>
            <w:r>
              <w:t>особенностях</w:t>
            </w:r>
            <w:r>
              <w:rPr>
                <w:spacing w:val="-52"/>
              </w:rPr>
              <w:t xml:space="preserve"> </w:t>
            </w:r>
            <w:r>
              <w:t>овощей, называть условия,</w:t>
            </w:r>
            <w:r>
              <w:rPr>
                <w:spacing w:val="-52"/>
              </w:rPr>
              <w:t xml:space="preserve"> </w:t>
            </w:r>
            <w:r>
              <w:t>необходимые для</w:t>
            </w:r>
            <w:r>
              <w:rPr>
                <w:spacing w:val="55"/>
              </w:rPr>
              <w:t xml:space="preserve"> </w:t>
            </w:r>
            <w:r>
              <w:t>их</w:t>
            </w:r>
            <w:r>
              <w:rPr>
                <w:spacing w:val="1"/>
              </w:rPr>
              <w:t xml:space="preserve"> </w:t>
            </w:r>
            <w:r>
              <w:t>роста;</w:t>
            </w:r>
            <w:r>
              <w:rPr>
                <w:spacing w:val="2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осознанное отношение у</w:t>
            </w:r>
            <w:r>
              <w:rPr>
                <w:spacing w:val="1"/>
              </w:rPr>
              <w:t xml:space="preserve"> </w:t>
            </w:r>
            <w:r>
              <w:t>вовщным</w:t>
            </w:r>
            <w:r>
              <w:rPr>
                <w:spacing w:val="1"/>
              </w:rPr>
              <w:t xml:space="preserve"> </w:t>
            </w:r>
            <w:r>
              <w:t>культурам,</w:t>
            </w:r>
          </w:p>
          <w:p w:rsidR="00DB0F2E" w:rsidRDefault="00A57A92">
            <w:pPr>
              <w:pStyle w:val="TableParagraph"/>
              <w:ind w:left="83" w:right="70"/>
            </w:pPr>
            <w:r>
              <w:rPr>
                <w:spacing w:val="-1"/>
              </w:rPr>
              <w:t>выращиваемым</w:t>
            </w:r>
            <w:r>
              <w:rPr>
                <w:spacing w:val="-52"/>
              </w:rPr>
              <w:t xml:space="preserve"> </w:t>
            </w:r>
            <w:r>
              <w:t>человеком.</w:t>
            </w:r>
          </w:p>
          <w:p w:rsidR="00DB0F2E" w:rsidRDefault="00A57A92">
            <w:pPr>
              <w:pStyle w:val="TableParagraph"/>
              <w:ind w:left="443" w:right="431" w:firstLine="43"/>
              <w:jc w:val="both"/>
            </w:pPr>
            <w:r>
              <w:t>Ход наблюдения.</w:t>
            </w:r>
            <w:r>
              <w:rPr>
                <w:spacing w:val="-52"/>
              </w:rPr>
              <w:t xml:space="preserve"> </w:t>
            </w:r>
            <w:r>
              <w:t>Тетушка Фекла —</w:t>
            </w:r>
            <w:r>
              <w:rPr>
                <w:spacing w:val="-52"/>
              </w:rPr>
              <w:t xml:space="preserve"> </w:t>
            </w:r>
            <w:r>
              <w:t>Красная свекла.</w:t>
            </w:r>
          </w:p>
          <w:p w:rsidR="00DB0F2E" w:rsidRDefault="00A57A92">
            <w:pPr>
              <w:pStyle w:val="TableParagraph"/>
              <w:spacing w:line="254" w:lineRule="exact"/>
              <w:ind w:left="93" w:right="89" w:firstLine="177"/>
              <w:jc w:val="both"/>
            </w:pPr>
            <w:r>
              <w:t>Ты салаты, винегреты</w:t>
            </w:r>
            <w:r>
              <w:rPr>
                <w:spacing w:val="1"/>
              </w:rPr>
              <w:t xml:space="preserve"> </w:t>
            </w:r>
            <w:r>
              <w:t>Украшаешь</w:t>
            </w:r>
            <w:r>
              <w:rPr>
                <w:spacing w:val="-9"/>
              </w:rPr>
              <w:t xml:space="preserve"> </w:t>
            </w:r>
            <w:r>
              <w:t>алым</w:t>
            </w:r>
            <w:r>
              <w:rPr>
                <w:spacing w:val="-13"/>
              </w:rPr>
              <w:t xml:space="preserve"> </w:t>
            </w:r>
            <w:r>
              <w:t>цветом.</w:t>
            </w:r>
          </w:p>
        </w:tc>
        <w:tc>
          <w:tcPr>
            <w:tcW w:w="2621" w:type="dxa"/>
          </w:tcPr>
          <w:p w:rsidR="00DB0F2E" w:rsidRDefault="00A57A92">
            <w:pPr>
              <w:pStyle w:val="TableParagraph"/>
              <w:spacing w:before="1"/>
              <w:ind w:left="18" w:right="8"/>
              <w:rPr>
                <w:i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томатами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на огороде детского сада.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46" w:right="31" w:hanging="3"/>
            </w:pPr>
            <w:r>
              <w:t>Цель: расширять знания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2"/>
              </w:rPr>
              <w:t xml:space="preserve"> </w:t>
            </w:r>
            <w:r>
              <w:t>о</w:t>
            </w:r>
            <w:r>
              <w:rPr>
                <w:spacing w:val="-4"/>
              </w:rPr>
              <w:t xml:space="preserve"> </w:t>
            </w:r>
            <w:r>
              <w:t>растениях</w:t>
            </w:r>
            <w:r>
              <w:rPr>
                <w:spacing w:val="2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огороде детского сада,</w:t>
            </w:r>
            <w:r>
              <w:rPr>
                <w:spacing w:val="1"/>
              </w:rPr>
              <w:t xml:space="preserve"> </w:t>
            </w:r>
            <w:r>
              <w:t>уточнять представления о</w:t>
            </w:r>
            <w:r>
              <w:rPr>
                <w:spacing w:val="1"/>
              </w:rPr>
              <w:t xml:space="preserve"> </w:t>
            </w:r>
            <w:r>
              <w:t>томатах, развивать умение</w:t>
            </w:r>
            <w:r>
              <w:rPr>
                <w:spacing w:val="-52"/>
              </w:rPr>
              <w:t xml:space="preserve"> </w:t>
            </w:r>
            <w:r>
              <w:t>различать их по внешнему</w:t>
            </w:r>
            <w:r>
              <w:rPr>
                <w:spacing w:val="-52"/>
              </w:rPr>
              <w:t xml:space="preserve"> </w:t>
            </w:r>
            <w:r>
              <w:t>виду,</w:t>
            </w:r>
            <w:r>
              <w:rPr>
                <w:spacing w:val="3"/>
              </w:rPr>
              <w:t xml:space="preserve"> </w:t>
            </w:r>
            <w:r>
              <w:t>рассказывать</w:t>
            </w:r>
            <w:r>
              <w:rPr>
                <w:spacing w:val="-3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пользе</w:t>
            </w:r>
            <w:r>
              <w:rPr>
                <w:spacing w:val="-9"/>
              </w:rPr>
              <w:t xml:space="preserve"> </w:t>
            </w:r>
            <w:r>
              <w:t>здоровью</w:t>
            </w:r>
            <w:r>
              <w:rPr>
                <w:spacing w:val="-3"/>
              </w:rPr>
              <w:t xml:space="preserve"> </w:t>
            </w:r>
            <w:r>
              <w:t>человека;</w:t>
            </w:r>
            <w:r>
              <w:rPr>
                <w:spacing w:val="-52"/>
              </w:rPr>
              <w:t xml:space="preserve"> </w:t>
            </w:r>
            <w:r>
              <w:t>воспитывать</w:t>
            </w:r>
            <w:r>
              <w:rPr>
                <w:spacing w:val="-2"/>
              </w:rPr>
              <w:t xml:space="preserve"> </w:t>
            </w:r>
            <w:r>
              <w:t>любовь</w:t>
            </w:r>
            <w:r>
              <w:rPr>
                <w:spacing w:val="2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природе,</w:t>
            </w:r>
            <w:r>
              <w:rPr>
                <w:spacing w:val="1"/>
              </w:rPr>
              <w:t xml:space="preserve"> </w:t>
            </w:r>
            <w:r>
              <w:t>наблюдательность.</w:t>
            </w:r>
          </w:p>
          <w:p w:rsidR="00DB0F2E" w:rsidRDefault="00A57A92">
            <w:pPr>
              <w:pStyle w:val="TableParagraph"/>
              <w:spacing w:line="250" w:lineRule="exact"/>
              <w:ind w:left="50" w:right="39"/>
            </w:pPr>
            <w:r>
              <w:t>Художественное</w:t>
            </w:r>
            <w:r>
              <w:rPr>
                <w:spacing w:val="-9"/>
              </w:rPr>
              <w:t xml:space="preserve"> </w:t>
            </w:r>
            <w:r>
              <w:t>слово.</w:t>
            </w:r>
          </w:p>
          <w:p w:rsidR="00DB0F2E" w:rsidRDefault="00A57A92">
            <w:pPr>
              <w:pStyle w:val="TableParagraph"/>
              <w:ind w:left="55" w:right="37"/>
            </w:pPr>
            <w:r>
              <w:t>Загадка.</w:t>
            </w:r>
          </w:p>
          <w:p w:rsidR="00DB0F2E" w:rsidRDefault="00A57A92">
            <w:pPr>
              <w:pStyle w:val="TableParagraph"/>
              <w:spacing w:line="252" w:lineRule="exact"/>
              <w:ind w:left="19" w:right="8"/>
            </w:pPr>
            <w:r>
              <w:t>Красный,</w:t>
            </w:r>
            <w:r>
              <w:rPr>
                <w:spacing w:val="2"/>
              </w:rPr>
              <w:t xml:space="preserve"> </w:t>
            </w:r>
            <w:r>
              <w:t>детки,</w:t>
            </w:r>
            <w:r>
              <w:rPr>
                <w:spacing w:val="3"/>
              </w:rPr>
              <w:t xml:space="preserve"> </w:t>
            </w:r>
            <w:r>
              <w:t>но</w:t>
            </w:r>
            <w:r>
              <w:rPr>
                <w:spacing w:val="-4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мак.</w:t>
            </w:r>
          </w:p>
          <w:p w:rsidR="00DB0F2E" w:rsidRDefault="00A57A92">
            <w:pPr>
              <w:pStyle w:val="TableParagraph"/>
              <w:spacing w:line="252" w:lineRule="exact"/>
              <w:ind w:left="52" w:right="39"/>
            </w:pPr>
            <w:r>
              <w:t>В</w:t>
            </w:r>
            <w:r>
              <w:rPr>
                <w:spacing w:val="-1"/>
              </w:rPr>
              <w:t xml:space="preserve"> </w:t>
            </w:r>
            <w:r>
              <w:t>огороде</w:t>
            </w:r>
            <w:r>
              <w:rPr>
                <w:spacing w:val="-4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-4"/>
              </w:rPr>
              <w:t xml:space="preserve"> </w:t>
            </w:r>
            <w:r>
              <w:t>бурак.</w:t>
            </w:r>
          </w:p>
          <w:p w:rsidR="00DB0F2E" w:rsidRDefault="00A57A92">
            <w:pPr>
              <w:pStyle w:val="TableParagraph"/>
              <w:spacing w:before="2"/>
              <w:ind w:left="94" w:right="84" w:firstLine="4"/>
            </w:pPr>
            <w:r>
              <w:t>Сочный лакомый синьор.</w:t>
            </w:r>
            <w:r>
              <w:rPr>
                <w:spacing w:val="-52"/>
              </w:rPr>
              <w:t xml:space="preserve"> </w:t>
            </w:r>
            <w:r>
              <w:t>Угадали? ... (Помидор.)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Обратить</w:t>
            </w:r>
            <w:r>
              <w:rPr>
                <w:spacing w:val="-9"/>
              </w:rPr>
              <w:t xml:space="preserve"> </w:t>
            </w:r>
            <w:r>
              <w:t>внимание</w:t>
            </w:r>
            <w:r>
              <w:rPr>
                <w:spacing w:val="-10"/>
              </w:rPr>
              <w:t xml:space="preserve"> </w:t>
            </w:r>
            <w:r>
              <w:t>детей</w:t>
            </w:r>
          </w:p>
          <w:p w:rsidR="00DB0F2E" w:rsidRDefault="00A57A92">
            <w:pPr>
              <w:pStyle w:val="TableParagraph"/>
              <w:spacing w:line="237" w:lineRule="exact"/>
              <w:ind w:left="45" w:right="39"/>
            </w:pPr>
            <w:r>
              <w:t>на</w:t>
            </w:r>
            <w:r>
              <w:rPr>
                <w:spacing w:val="-2"/>
              </w:rPr>
              <w:t xml:space="preserve"> </w:t>
            </w:r>
            <w:r>
              <w:t>растения,</w:t>
            </w:r>
            <w:r>
              <w:rPr>
                <w:spacing w:val="-2"/>
              </w:rPr>
              <w:t xml:space="preserve"> </w:t>
            </w:r>
            <w:r>
              <w:t>растущие</w:t>
            </w:r>
            <w:r>
              <w:rPr>
                <w:spacing w:val="-6"/>
              </w:rPr>
              <w:t xml:space="preserve"> </w:t>
            </w:r>
            <w:r>
              <w:t>на</w:t>
            </w:r>
          </w:p>
        </w:tc>
        <w:tc>
          <w:tcPr>
            <w:tcW w:w="2833" w:type="dxa"/>
          </w:tcPr>
          <w:p w:rsidR="00DB0F2E" w:rsidRDefault="00A57A92">
            <w:pPr>
              <w:pStyle w:val="TableParagraph"/>
              <w:spacing w:before="3" w:line="237" w:lineRule="auto"/>
              <w:ind w:left="48" w:right="35"/>
              <w:rPr>
                <w:i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капустой.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4"/>
              <w:ind w:left="55" w:right="38" w:hanging="6"/>
            </w:pPr>
            <w:r>
              <w:t>Цель: расширять знания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2"/>
              </w:rPr>
              <w:t xml:space="preserve"> </w:t>
            </w:r>
            <w:r>
              <w:t>о</w:t>
            </w:r>
            <w:r>
              <w:rPr>
                <w:spacing w:val="-4"/>
              </w:rPr>
              <w:t xml:space="preserve"> </w:t>
            </w:r>
            <w:r>
              <w:t>капусте;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умение различать капусту;</w:t>
            </w:r>
            <w:r>
              <w:rPr>
                <w:spacing w:val="1"/>
              </w:rPr>
              <w:t xml:space="preserve"> </w:t>
            </w:r>
            <w:r>
              <w:t>побуждать</w:t>
            </w:r>
            <w:r>
              <w:rPr>
                <w:spacing w:val="-1"/>
              </w:rPr>
              <w:t xml:space="preserve"> </w:t>
            </w:r>
            <w:r>
              <w:t>рассказывать</w:t>
            </w:r>
            <w:r>
              <w:rPr>
                <w:spacing w:val="-4"/>
              </w:rPr>
              <w:t xml:space="preserve"> </w:t>
            </w:r>
            <w:r>
              <w:t>о</w:t>
            </w:r>
            <w:r>
              <w:rPr>
                <w:spacing w:val="-5"/>
              </w:rPr>
              <w:t xml:space="preserve"> </w:t>
            </w:r>
            <w:r>
              <w:t>ее</w:t>
            </w:r>
            <w:r>
              <w:rPr>
                <w:spacing w:val="-52"/>
              </w:rPr>
              <w:t xml:space="preserve"> </w:t>
            </w:r>
            <w:r>
              <w:t>внешних,</w:t>
            </w:r>
            <w:r>
              <w:rPr>
                <w:spacing w:val="-2"/>
              </w:rPr>
              <w:t xml:space="preserve"> </w:t>
            </w:r>
            <w:r>
              <w:t>вкусовых</w:t>
            </w:r>
            <w:r>
              <w:rPr>
                <w:spacing w:val="2"/>
              </w:rPr>
              <w:t xml:space="preserve"> </w:t>
            </w:r>
            <w:r>
              <w:t>и</w:t>
            </w:r>
          </w:p>
          <w:p w:rsidR="00DB0F2E" w:rsidRDefault="00A57A92">
            <w:pPr>
              <w:pStyle w:val="TableParagraph"/>
              <w:ind w:left="41" w:right="18"/>
            </w:pPr>
            <w:r>
              <w:t>пищевых свойствах, о пользе</w:t>
            </w:r>
            <w:r>
              <w:rPr>
                <w:spacing w:val="-53"/>
              </w:rPr>
              <w:t xml:space="preserve"> </w:t>
            </w:r>
            <w:r>
              <w:t>здоровью человека;</w:t>
            </w:r>
            <w:r>
              <w:rPr>
                <w:spacing w:val="1"/>
              </w:rPr>
              <w:t xml:space="preserve"> </w:t>
            </w:r>
            <w:r>
              <w:t>воспитывать любовь к</w:t>
            </w:r>
            <w:r>
              <w:rPr>
                <w:spacing w:val="1"/>
              </w:rPr>
              <w:t xml:space="preserve"> </w:t>
            </w:r>
            <w:r>
              <w:t>здоровой</w:t>
            </w:r>
            <w:r>
              <w:rPr>
                <w:spacing w:val="2"/>
              </w:rPr>
              <w:t xml:space="preserve"> </w:t>
            </w:r>
            <w:r>
              <w:t>пище,</w:t>
            </w:r>
            <w:r>
              <w:rPr>
                <w:spacing w:val="1"/>
              </w:rPr>
              <w:t xml:space="preserve"> </w:t>
            </w:r>
            <w:r>
              <w:t>наблюдательность.</w:t>
            </w:r>
          </w:p>
          <w:p w:rsidR="00DB0F2E" w:rsidRDefault="00A57A92">
            <w:pPr>
              <w:pStyle w:val="TableParagraph"/>
              <w:spacing w:before="6"/>
              <w:ind w:left="47" w:right="36"/>
              <w:rPr>
                <w:b/>
              </w:rPr>
            </w:pPr>
            <w:r>
              <w:rPr>
                <w:b/>
              </w:rPr>
              <w:t>Художественное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слово.</w:t>
            </w:r>
          </w:p>
          <w:p w:rsidR="00DB0F2E" w:rsidRDefault="00A57A92">
            <w:pPr>
              <w:pStyle w:val="TableParagraph"/>
              <w:spacing w:before="1"/>
              <w:ind w:left="41" w:right="27" w:hanging="2"/>
            </w:pPr>
            <w:r>
              <w:rPr>
                <w:b/>
              </w:rPr>
              <w:t>Сказка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"Барыня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Капуста".</w:t>
            </w:r>
            <w:r>
              <w:rPr>
                <w:b/>
                <w:spacing w:val="-52"/>
              </w:rPr>
              <w:t xml:space="preserve"> </w:t>
            </w:r>
            <w:r>
              <w:t>Автор сказки: Ирис Ревю</w:t>
            </w:r>
            <w:r>
              <w:rPr>
                <w:spacing w:val="1"/>
              </w:rPr>
              <w:t xml:space="preserve"> </w:t>
            </w:r>
            <w:r>
              <w:t>Однажды малыши Морковка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Свёколка</w:t>
            </w:r>
            <w:r>
              <w:rPr>
                <w:spacing w:val="-2"/>
              </w:rPr>
              <w:t xml:space="preserve"> </w:t>
            </w:r>
            <w:r>
              <w:t>спросили</w:t>
            </w:r>
            <w:r>
              <w:rPr>
                <w:spacing w:val="-3"/>
              </w:rPr>
              <w:t xml:space="preserve"> </w:t>
            </w:r>
            <w:r>
              <w:t>у</w:t>
            </w:r>
            <w:r>
              <w:rPr>
                <w:spacing w:val="-9"/>
              </w:rPr>
              <w:t xml:space="preserve"> </w:t>
            </w:r>
            <w:r>
              <w:t>своих</w:t>
            </w:r>
            <w:r>
              <w:rPr>
                <w:spacing w:val="-52"/>
              </w:rPr>
              <w:t xml:space="preserve"> </w:t>
            </w:r>
            <w:r>
              <w:t>мам, почему Капусту</w:t>
            </w:r>
            <w:r>
              <w:rPr>
                <w:spacing w:val="1"/>
              </w:rPr>
              <w:t xml:space="preserve"> </w:t>
            </w:r>
            <w:r>
              <w:t>называют «барыней»?</w:t>
            </w:r>
            <w:r>
              <w:rPr>
                <w:spacing w:val="8"/>
              </w:rPr>
              <w:t xml:space="preserve"> </w:t>
            </w:r>
            <w:r>
              <w:t>А</w:t>
            </w:r>
            <w:r>
              <w:rPr>
                <w:spacing w:val="1"/>
              </w:rPr>
              <w:t xml:space="preserve"> </w:t>
            </w:r>
            <w:r>
              <w:t>надо сказать, что Капуста и</w:t>
            </w:r>
            <w:r>
              <w:rPr>
                <w:spacing w:val="1"/>
              </w:rPr>
              <w:t xml:space="preserve"> </w:t>
            </w:r>
            <w:r>
              <w:t>впрямь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3"/>
              </w:rPr>
              <w:t xml:space="preserve"> </w:t>
            </w:r>
            <w:r>
              <w:t>огороде</w:t>
            </w:r>
            <w:r>
              <w:rPr>
                <w:spacing w:val="-5"/>
              </w:rPr>
              <w:t xml:space="preserve"> </w:t>
            </w:r>
            <w:r>
              <w:t>была,</w:t>
            </w:r>
            <w:r>
              <w:rPr>
                <w:spacing w:val="3"/>
              </w:rPr>
              <w:t xml:space="preserve"> </w:t>
            </w:r>
            <w:r>
              <w:t>как</w:t>
            </w:r>
          </w:p>
          <w:p w:rsidR="00DB0F2E" w:rsidRDefault="00A57A92">
            <w:pPr>
              <w:pStyle w:val="TableParagraph"/>
              <w:spacing w:line="230" w:lineRule="exact"/>
              <w:ind w:left="42" w:right="36"/>
            </w:pPr>
            <w:r>
              <w:t>барыня.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грядке</w:t>
            </w:r>
            <w:r>
              <w:rPr>
                <w:spacing w:val="-4"/>
              </w:rPr>
              <w:t xml:space="preserve"> </w:t>
            </w:r>
            <w:r>
              <w:t>она</w:t>
            </w:r>
          </w:p>
        </w:tc>
        <w:tc>
          <w:tcPr>
            <w:tcW w:w="2837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before="3" w:line="237" w:lineRule="auto"/>
              <w:ind w:left="185" w:right="167" w:firstLine="1"/>
              <w:rPr>
                <w:i/>
              </w:rPr>
            </w:pPr>
            <w:r>
              <w:rPr>
                <w:b/>
              </w:rPr>
              <w:t>Наблюдение за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картофелем.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before="4"/>
              <w:ind w:left="46" w:right="20" w:hanging="11"/>
            </w:pPr>
            <w:r>
              <w:t>Цель: расширять знания</w:t>
            </w:r>
            <w:r>
              <w:rPr>
                <w:spacing w:val="1"/>
              </w:rPr>
              <w:t xml:space="preserve"> </w:t>
            </w:r>
            <w:r>
              <w:t>детей о картофеле; развивать</w:t>
            </w:r>
            <w:r>
              <w:rPr>
                <w:spacing w:val="-52"/>
              </w:rPr>
              <w:t xml:space="preserve"> </w:t>
            </w:r>
            <w:r>
              <w:t>умение делиться знаниями о</w:t>
            </w:r>
            <w:r>
              <w:rPr>
                <w:spacing w:val="1"/>
              </w:rPr>
              <w:t xml:space="preserve"> </w:t>
            </w:r>
            <w:r>
              <w:t>картошке, рассказывать о ее</w:t>
            </w:r>
            <w:r>
              <w:rPr>
                <w:spacing w:val="1"/>
              </w:rPr>
              <w:t xml:space="preserve"> </w:t>
            </w:r>
            <w:r>
              <w:t>внешних,</w:t>
            </w:r>
            <w:r>
              <w:rPr>
                <w:spacing w:val="-2"/>
              </w:rPr>
              <w:t xml:space="preserve"> </w:t>
            </w:r>
            <w:r>
              <w:t>вкусовых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пищевых свойствах, о пользе</w:t>
            </w:r>
            <w:r>
              <w:rPr>
                <w:spacing w:val="-53"/>
              </w:rPr>
              <w:t xml:space="preserve"> </w:t>
            </w:r>
            <w:r>
              <w:t>здоровью человека;</w:t>
            </w:r>
            <w:r>
              <w:rPr>
                <w:spacing w:val="1"/>
              </w:rPr>
              <w:t xml:space="preserve"> </w:t>
            </w:r>
            <w:r>
              <w:t>воспитывать любовь к</w:t>
            </w:r>
            <w:r>
              <w:rPr>
                <w:spacing w:val="1"/>
              </w:rPr>
              <w:t xml:space="preserve"> </w:t>
            </w:r>
            <w:r>
              <w:t>здоровой</w:t>
            </w:r>
            <w:r>
              <w:rPr>
                <w:spacing w:val="2"/>
              </w:rPr>
              <w:t xml:space="preserve"> </w:t>
            </w:r>
            <w:r>
              <w:t>пище,</w:t>
            </w:r>
            <w:r>
              <w:rPr>
                <w:spacing w:val="1"/>
              </w:rPr>
              <w:t xml:space="preserve"> </w:t>
            </w:r>
            <w:r>
              <w:t>наблюдательность.</w:t>
            </w:r>
          </w:p>
          <w:p w:rsidR="00DB0F2E" w:rsidRDefault="00A57A92">
            <w:pPr>
              <w:pStyle w:val="TableParagraph"/>
              <w:spacing w:before="1"/>
              <w:ind w:left="33" w:right="16"/>
            </w:pPr>
            <w:r>
              <w:t>Беседа:</w:t>
            </w:r>
          </w:p>
          <w:p w:rsidR="00DB0F2E" w:rsidRDefault="00A57A92">
            <w:pPr>
              <w:pStyle w:val="TableParagraph"/>
              <w:spacing w:before="4" w:line="237" w:lineRule="auto"/>
              <w:ind w:left="252" w:right="26" w:hanging="202"/>
              <w:jc w:val="left"/>
            </w:pPr>
            <w:r>
              <w:t>-</w:t>
            </w:r>
            <w:r>
              <w:rPr>
                <w:spacing w:val="-3"/>
              </w:rPr>
              <w:t xml:space="preserve"> </w:t>
            </w:r>
            <w:r>
              <w:t>Друзья,</w:t>
            </w:r>
            <w:r>
              <w:rPr>
                <w:spacing w:val="-1"/>
              </w:rPr>
              <w:t xml:space="preserve"> </w:t>
            </w:r>
            <w:r>
              <w:t>мы</w:t>
            </w:r>
            <w:r>
              <w:rPr>
                <w:spacing w:val="-2"/>
              </w:rPr>
              <w:t xml:space="preserve"> </w:t>
            </w:r>
            <w:r>
              <w:t>пригласили</w:t>
            </w:r>
            <w:r>
              <w:rPr>
                <w:spacing w:val="-5"/>
              </w:rPr>
              <w:t xml:space="preserve"> </w:t>
            </w:r>
            <w:r>
              <w:t>вас,</w:t>
            </w:r>
            <w:r>
              <w:rPr>
                <w:spacing w:val="-52"/>
              </w:rPr>
              <w:t xml:space="preserve"> </w:t>
            </w:r>
            <w:r>
              <w:t>Чтобы рассказать сейчас</w:t>
            </w:r>
          </w:p>
          <w:p w:rsidR="00DB0F2E" w:rsidRDefault="00A57A92">
            <w:pPr>
              <w:pStyle w:val="TableParagraph"/>
              <w:spacing w:before="1"/>
              <w:ind w:left="84" w:right="65" w:hanging="3"/>
            </w:pPr>
            <w:r>
              <w:t>О чуде-пище не простой,</w:t>
            </w:r>
            <w:r>
              <w:rPr>
                <w:spacing w:val="1"/>
              </w:rPr>
              <w:t xml:space="preserve"> </w:t>
            </w:r>
            <w:r>
              <w:t>Которая</w:t>
            </w:r>
            <w:r>
              <w:rPr>
                <w:spacing w:val="-3"/>
              </w:rPr>
              <w:t xml:space="preserve"> </w:t>
            </w:r>
            <w:r>
              <w:t>, так</w:t>
            </w:r>
            <w:r>
              <w:rPr>
                <w:spacing w:val="-4"/>
              </w:rPr>
              <w:t xml:space="preserve"> </w:t>
            </w:r>
            <w:r>
              <w:t>вкусно</w:t>
            </w:r>
            <w:r>
              <w:rPr>
                <w:spacing w:val="-7"/>
              </w:rPr>
              <w:t xml:space="preserve"> </w:t>
            </w:r>
            <w:r>
              <w:t>кормит</w:t>
            </w:r>
            <w:r>
              <w:rPr>
                <w:spacing w:val="-52"/>
              </w:rPr>
              <w:t xml:space="preserve"> </w:t>
            </w:r>
            <w:r>
              <w:t>нас!</w:t>
            </w:r>
          </w:p>
          <w:p w:rsidR="00DB0F2E" w:rsidRDefault="00A57A92">
            <w:pPr>
              <w:pStyle w:val="TableParagraph"/>
              <w:ind w:left="37" w:right="17"/>
            </w:pPr>
            <w:r>
              <w:t>Как вы думаете, о чём у нас</w:t>
            </w:r>
            <w:r>
              <w:rPr>
                <w:spacing w:val="-52"/>
              </w:rPr>
              <w:t xml:space="preserve"> </w:t>
            </w:r>
            <w:r>
              <w:t>пойдёт рассказ? (О</w:t>
            </w:r>
            <w:r>
              <w:rPr>
                <w:spacing w:val="1"/>
              </w:rPr>
              <w:t xml:space="preserve"> </w:t>
            </w:r>
            <w:r>
              <w:t>картошке.)</w:t>
            </w:r>
          </w:p>
          <w:p w:rsidR="00DB0F2E" w:rsidRDefault="00A57A92">
            <w:pPr>
              <w:pStyle w:val="TableParagraph"/>
              <w:spacing w:before="4" w:line="233" w:lineRule="exact"/>
              <w:ind w:left="33" w:right="12"/>
              <w:rPr>
                <w:b/>
              </w:rPr>
            </w:pPr>
            <w:r>
              <w:rPr>
                <w:b/>
              </w:rPr>
              <w:t>Художественное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слово</w:t>
            </w:r>
          </w:p>
        </w:tc>
      </w:tr>
    </w:tbl>
    <w:p w:rsidR="00DB0F2E" w:rsidRDefault="00DB0F2E">
      <w:pPr>
        <w:spacing w:line="233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96"/>
        <w:gridCol w:w="2837"/>
        <w:gridCol w:w="2626"/>
        <w:gridCol w:w="2621"/>
        <w:gridCol w:w="2833"/>
        <w:gridCol w:w="2835"/>
      </w:tblGrid>
      <w:tr w:rsidR="00DB0F2E">
        <w:trPr>
          <w:trHeight w:val="10630"/>
        </w:trPr>
        <w:tc>
          <w:tcPr>
            <w:tcW w:w="2696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DB0F2E" w:rsidRDefault="00A57A92">
            <w:pPr>
              <w:pStyle w:val="TableParagraph"/>
              <w:spacing w:line="242" w:lineRule="auto"/>
              <w:ind w:left="38" w:right="19"/>
            </w:pPr>
            <w:r>
              <w:t>Какую</w:t>
            </w:r>
            <w:r>
              <w:rPr>
                <w:spacing w:val="-8"/>
              </w:rPr>
              <w:t xml:space="preserve"> </w:t>
            </w:r>
            <w:r>
              <w:t>пользу</w:t>
            </w:r>
            <w:r>
              <w:rPr>
                <w:spacing w:val="-10"/>
              </w:rPr>
              <w:t xml:space="preserve"> </w:t>
            </w:r>
            <w:r>
              <w:t>приносят</w:t>
            </w:r>
            <w:r>
              <w:rPr>
                <w:spacing w:val="-52"/>
              </w:rPr>
              <w:t xml:space="preserve"> </w:t>
            </w:r>
            <w:r>
              <w:t>овощи</w:t>
            </w:r>
            <w:r>
              <w:rPr>
                <w:spacing w:val="1"/>
              </w:rPr>
              <w:t xml:space="preserve"> </w:t>
            </w:r>
            <w:r>
              <w:t>человеку?</w:t>
            </w:r>
          </w:p>
          <w:p w:rsidR="00DB0F2E" w:rsidRDefault="00A57A92">
            <w:pPr>
              <w:pStyle w:val="TableParagraph"/>
              <w:spacing w:line="249" w:lineRule="exact"/>
              <w:ind w:left="38" w:right="16"/>
              <w:rPr>
                <w:b/>
              </w:rPr>
            </w:pPr>
            <w:r>
              <w:rPr>
                <w:b/>
              </w:rPr>
              <w:t>Художественное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слово</w:t>
            </w:r>
          </w:p>
          <w:p w:rsidR="00DB0F2E" w:rsidRDefault="00A57A92">
            <w:pPr>
              <w:pStyle w:val="TableParagraph"/>
              <w:spacing w:line="251" w:lineRule="exact"/>
              <w:ind w:left="34" w:right="19"/>
            </w:pPr>
            <w:r>
              <w:t>Есть</w:t>
            </w:r>
            <w:r>
              <w:rPr>
                <w:spacing w:val="-1"/>
              </w:rPr>
              <w:t xml:space="preserve"> </w:t>
            </w:r>
            <w:r>
              <w:t>у</w:t>
            </w:r>
            <w:r>
              <w:rPr>
                <w:spacing w:val="-5"/>
              </w:rPr>
              <w:t xml:space="preserve"> </w:t>
            </w:r>
            <w:r>
              <w:t>нас</w:t>
            </w:r>
            <w:r>
              <w:rPr>
                <w:spacing w:val="-1"/>
              </w:rPr>
              <w:t xml:space="preserve"> </w:t>
            </w:r>
            <w:r>
              <w:t>огород</w:t>
            </w:r>
          </w:p>
          <w:p w:rsidR="00DB0F2E" w:rsidRDefault="00A57A92">
            <w:pPr>
              <w:pStyle w:val="TableParagraph"/>
              <w:ind w:left="32" w:right="19"/>
            </w:pPr>
            <w:r>
              <w:t>Там</w:t>
            </w:r>
            <w:r>
              <w:rPr>
                <w:spacing w:val="-8"/>
              </w:rPr>
              <w:t xml:space="preserve"> </w:t>
            </w:r>
            <w:r>
              <w:t>своя</w:t>
            </w:r>
            <w:r>
              <w:rPr>
                <w:spacing w:val="-7"/>
              </w:rPr>
              <w:t xml:space="preserve"> </w:t>
            </w:r>
            <w:r>
              <w:t>морковь</w:t>
            </w:r>
            <w:r>
              <w:rPr>
                <w:spacing w:val="-6"/>
              </w:rPr>
              <w:t xml:space="preserve"> </w:t>
            </w:r>
            <w:r>
              <w:t>растет,</w:t>
            </w:r>
            <w:r>
              <w:rPr>
                <w:spacing w:val="-52"/>
              </w:rPr>
              <w:t xml:space="preserve"> </w:t>
            </w:r>
            <w:r>
              <w:t>Огурцы</w:t>
            </w:r>
            <w:r>
              <w:rPr>
                <w:spacing w:val="1"/>
              </w:rPr>
              <w:t xml:space="preserve"> </w:t>
            </w:r>
            <w:r>
              <w:t>молодцы</w:t>
            </w:r>
          </w:p>
          <w:p w:rsidR="00DB0F2E" w:rsidRDefault="00A57A92">
            <w:pPr>
              <w:pStyle w:val="TableParagraph"/>
              <w:ind w:left="530" w:right="512"/>
            </w:pPr>
            <w:r>
              <w:t>И пузатые кабачки</w:t>
            </w:r>
            <w:r>
              <w:rPr>
                <w:spacing w:val="-5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редис,</w:t>
            </w:r>
            <w:r>
              <w:rPr>
                <w:spacing w:val="1"/>
              </w:rPr>
              <w:t xml:space="preserve"> </w:t>
            </w:r>
            <w:r>
              <w:t>и свекла</w:t>
            </w:r>
          </w:p>
          <w:p w:rsidR="00DB0F2E" w:rsidRDefault="00A57A92">
            <w:pPr>
              <w:pStyle w:val="TableParagraph"/>
              <w:spacing w:line="251" w:lineRule="exact"/>
              <w:ind w:left="38" w:right="19"/>
            </w:pPr>
            <w:r>
              <w:t>У</w:t>
            </w:r>
            <w:r>
              <w:rPr>
                <w:spacing w:val="-3"/>
              </w:rPr>
              <w:t xml:space="preserve"> </w:t>
            </w:r>
            <w:r>
              <w:t>них</w:t>
            </w:r>
            <w:r>
              <w:rPr>
                <w:spacing w:val="-4"/>
              </w:rPr>
              <w:t xml:space="preserve"> </w:t>
            </w:r>
            <w:r>
              <w:t>зеленая</w:t>
            </w:r>
            <w:r>
              <w:rPr>
                <w:spacing w:val="-1"/>
              </w:rPr>
              <w:t xml:space="preserve"> </w:t>
            </w:r>
            <w:r>
              <w:t>ботва.</w:t>
            </w:r>
          </w:p>
          <w:p w:rsidR="00DB0F2E" w:rsidRDefault="00A57A92">
            <w:pPr>
              <w:pStyle w:val="TableParagraph"/>
              <w:ind w:left="381" w:right="159" w:hanging="207"/>
              <w:jc w:val="left"/>
            </w:pPr>
            <w:r>
              <w:t>А</w:t>
            </w:r>
            <w:r>
              <w:rPr>
                <w:spacing w:val="-8"/>
              </w:rPr>
              <w:t xml:space="preserve"> </w:t>
            </w:r>
            <w:r>
              <w:t>на земле</w:t>
            </w:r>
            <w:r>
              <w:rPr>
                <w:spacing w:val="-9"/>
              </w:rPr>
              <w:t xml:space="preserve"> </w:t>
            </w:r>
            <w:r>
              <w:t>картофель</w:t>
            </w:r>
            <w:r>
              <w:rPr>
                <w:spacing w:val="3"/>
              </w:rPr>
              <w:t xml:space="preserve"> </w:t>
            </w:r>
            <w:r>
              <w:t>есть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11"/>
              </w:rPr>
              <w:t xml:space="preserve"> </w:t>
            </w:r>
            <w:r>
              <w:t>для</w:t>
            </w:r>
            <w:r>
              <w:rPr>
                <w:spacing w:val="11"/>
              </w:rPr>
              <w:t xml:space="preserve"> </w:t>
            </w:r>
            <w:r>
              <w:t>супа</w:t>
            </w:r>
            <w:r>
              <w:rPr>
                <w:spacing w:val="11"/>
              </w:rPr>
              <w:t xml:space="preserve"> </w:t>
            </w:r>
            <w:r>
              <w:t>и</w:t>
            </w:r>
            <w:r>
              <w:rPr>
                <w:spacing w:val="13"/>
              </w:rPr>
              <w:t xml:space="preserve"> </w:t>
            </w:r>
            <w:r>
              <w:t>для</w:t>
            </w:r>
            <w:r>
              <w:rPr>
                <w:spacing w:val="11"/>
              </w:rPr>
              <w:t xml:space="preserve"> </w:t>
            </w:r>
            <w:r>
              <w:t>щей,</w:t>
            </w:r>
            <w:r>
              <w:rPr>
                <w:spacing w:val="1"/>
              </w:rPr>
              <w:t xml:space="preserve"> </w:t>
            </w:r>
            <w:r>
              <w:t>А капуста, посмотри,-</w:t>
            </w:r>
            <w:r>
              <w:rPr>
                <w:spacing w:val="1"/>
              </w:rPr>
              <w:t xml:space="preserve"> </w:t>
            </w:r>
            <w:r>
              <w:t>Удивительной</w:t>
            </w:r>
            <w:r>
              <w:rPr>
                <w:spacing w:val="1"/>
              </w:rPr>
              <w:t xml:space="preserve"> </w:t>
            </w:r>
            <w:r>
              <w:t>красы.</w:t>
            </w:r>
          </w:p>
          <w:p w:rsidR="00DB0F2E" w:rsidRDefault="00A57A92">
            <w:pPr>
              <w:pStyle w:val="TableParagraph"/>
              <w:spacing w:before="3"/>
              <w:ind w:left="126" w:right="105" w:hanging="2"/>
              <w:rPr>
                <w:i/>
              </w:rPr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"Огородная хороводная".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32" w:right="19"/>
            </w:pPr>
            <w:r>
              <w:t>Цель: закреплять навыки</w:t>
            </w:r>
            <w:r>
              <w:rPr>
                <w:spacing w:val="-53"/>
              </w:rPr>
              <w:t xml:space="preserve"> </w:t>
            </w:r>
            <w:r>
              <w:t>согласования слов и</w:t>
            </w:r>
            <w:r>
              <w:rPr>
                <w:spacing w:val="1"/>
              </w:rPr>
              <w:t xml:space="preserve"> </w:t>
            </w:r>
            <w:r>
              <w:t>движений.</w:t>
            </w:r>
          </w:p>
          <w:p w:rsidR="00DB0F2E" w:rsidRDefault="00A57A92">
            <w:pPr>
              <w:pStyle w:val="TableParagraph"/>
              <w:spacing w:line="245" w:lineRule="exact"/>
              <w:ind w:left="29" w:right="19"/>
            </w:pPr>
            <w:r>
              <w:t>Есть</w:t>
            </w:r>
            <w:r>
              <w:rPr>
                <w:spacing w:val="-1"/>
              </w:rPr>
              <w:t xml:space="preserve"> </w:t>
            </w:r>
            <w:r>
              <w:t>у</w:t>
            </w:r>
            <w:r>
              <w:rPr>
                <w:spacing w:val="-4"/>
              </w:rPr>
              <w:t xml:space="preserve"> </w:t>
            </w:r>
            <w:r>
              <w:t>нас</w:t>
            </w:r>
            <w:r>
              <w:rPr>
                <w:spacing w:val="-2"/>
              </w:rPr>
              <w:t xml:space="preserve"> </w:t>
            </w:r>
            <w:r>
              <w:t>огород,</w:t>
            </w:r>
          </w:p>
          <w:p w:rsidR="00DB0F2E" w:rsidRDefault="00A57A92">
            <w:pPr>
              <w:pStyle w:val="TableParagraph"/>
              <w:ind w:left="33" w:right="19"/>
            </w:pPr>
            <w:r>
              <w:t>Там</w:t>
            </w:r>
            <w:r>
              <w:rPr>
                <w:spacing w:val="-2"/>
              </w:rPr>
              <w:t xml:space="preserve"> </w:t>
            </w:r>
            <w:r>
              <w:t>своя</w:t>
            </w:r>
            <w:r>
              <w:rPr>
                <w:spacing w:val="-2"/>
              </w:rPr>
              <w:t xml:space="preserve"> </w:t>
            </w:r>
            <w:r>
              <w:t>морковь</w:t>
            </w:r>
            <w:r>
              <w:rPr>
                <w:spacing w:val="-1"/>
              </w:rPr>
              <w:t xml:space="preserve"> </w:t>
            </w:r>
            <w:r>
              <w:t>растет!</w:t>
            </w:r>
          </w:p>
          <w:p w:rsidR="00DB0F2E" w:rsidRDefault="00A57A92">
            <w:pPr>
              <w:pStyle w:val="TableParagraph"/>
              <w:ind w:left="482" w:right="459" w:hanging="6"/>
            </w:pPr>
            <w:r>
              <w:t>Вот такой ширины,</w:t>
            </w:r>
            <w:r>
              <w:rPr>
                <w:spacing w:val="1"/>
              </w:rPr>
              <w:t xml:space="preserve"> </w:t>
            </w:r>
            <w:r>
              <w:t>Вот</w:t>
            </w:r>
            <w:r>
              <w:rPr>
                <w:spacing w:val="-7"/>
              </w:rPr>
              <w:t xml:space="preserve"> </w:t>
            </w:r>
            <w:r>
              <w:t>такой</w:t>
            </w:r>
            <w:r>
              <w:rPr>
                <w:spacing w:val="-4"/>
              </w:rPr>
              <w:t xml:space="preserve"> </w:t>
            </w:r>
            <w:r>
              <w:t>вышины!</w:t>
            </w:r>
          </w:p>
          <w:p w:rsidR="00DB0F2E" w:rsidRDefault="00A57A92">
            <w:pPr>
              <w:pStyle w:val="TableParagraph"/>
              <w:ind w:left="82" w:right="66"/>
            </w:pPr>
            <w:r>
              <w:t>Ты,</w:t>
            </w:r>
            <w:r>
              <w:rPr>
                <w:spacing w:val="-6"/>
              </w:rPr>
              <w:t xml:space="preserve"> </w:t>
            </w:r>
            <w:r>
              <w:t>морковь,</w:t>
            </w:r>
            <w:r>
              <w:rPr>
                <w:spacing w:val="-6"/>
              </w:rPr>
              <w:t xml:space="preserve"> </w:t>
            </w:r>
            <w:r>
              <w:t>сюда</w:t>
            </w:r>
            <w:r>
              <w:rPr>
                <w:spacing w:val="-4"/>
              </w:rPr>
              <w:t xml:space="preserve"> </w:t>
            </w:r>
            <w:r>
              <w:t>спеши,</w:t>
            </w:r>
            <w:r>
              <w:rPr>
                <w:spacing w:val="-52"/>
              </w:rPr>
              <w:t xml:space="preserve"> </w:t>
            </w:r>
            <w:r>
              <w:t>Ты</w:t>
            </w:r>
            <w:r>
              <w:rPr>
                <w:spacing w:val="-2"/>
              </w:rPr>
              <w:t xml:space="preserve"> </w:t>
            </w:r>
            <w:r>
              <w:t>немного</w:t>
            </w:r>
            <w:r>
              <w:rPr>
                <w:spacing w:val="-3"/>
              </w:rPr>
              <w:t xml:space="preserve"> </w:t>
            </w:r>
            <w:r>
              <w:t>попляши!</w:t>
            </w:r>
          </w:p>
          <w:p w:rsidR="00DB0F2E" w:rsidRDefault="00A57A92">
            <w:pPr>
              <w:pStyle w:val="TableParagraph"/>
              <w:spacing w:before="2" w:line="237" w:lineRule="auto"/>
              <w:ind w:left="419" w:right="399" w:firstLine="187"/>
              <w:jc w:val="left"/>
            </w:pPr>
            <w:r>
              <w:t>А</w:t>
            </w:r>
            <w:r>
              <w:rPr>
                <w:spacing w:val="10"/>
              </w:rPr>
              <w:t xml:space="preserve"> </w:t>
            </w:r>
            <w:r>
              <w:t>потом</w:t>
            </w:r>
            <w:r>
              <w:rPr>
                <w:spacing w:val="16"/>
              </w:rPr>
              <w:t xml:space="preserve"> </w:t>
            </w:r>
            <w:r>
              <w:t>не</w:t>
            </w:r>
            <w:r>
              <w:rPr>
                <w:spacing w:val="10"/>
              </w:rPr>
              <w:t xml:space="preserve"> </w:t>
            </w:r>
            <w:r>
              <w:t>зевай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корзину</w:t>
            </w:r>
            <w:r>
              <w:rPr>
                <w:spacing w:val="-8"/>
              </w:rPr>
              <w:t xml:space="preserve"> </w:t>
            </w:r>
            <w:r>
              <w:t>полезай!</w:t>
            </w:r>
          </w:p>
          <w:p w:rsidR="00DB0F2E" w:rsidRDefault="00A57A92">
            <w:pPr>
              <w:pStyle w:val="TableParagraph"/>
              <w:spacing w:before="1"/>
              <w:ind w:left="29" w:right="19"/>
            </w:pPr>
            <w:r>
              <w:t>Есть</w:t>
            </w:r>
            <w:r>
              <w:rPr>
                <w:spacing w:val="-1"/>
              </w:rPr>
              <w:t xml:space="preserve"> </w:t>
            </w:r>
            <w:r>
              <w:t>у</w:t>
            </w:r>
            <w:r>
              <w:rPr>
                <w:spacing w:val="-4"/>
              </w:rPr>
              <w:t xml:space="preserve"> </w:t>
            </w:r>
            <w:r>
              <w:t>нас</w:t>
            </w:r>
            <w:r>
              <w:rPr>
                <w:spacing w:val="-2"/>
              </w:rPr>
              <w:t xml:space="preserve"> </w:t>
            </w:r>
            <w:r>
              <w:t>огород,</w:t>
            </w:r>
          </w:p>
          <w:p w:rsidR="00DB0F2E" w:rsidRDefault="00A57A92">
            <w:pPr>
              <w:pStyle w:val="TableParagraph"/>
              <w:spacing w:before="1"/>
              <w:ind w:left="37" w:right="19"/>
            </w:pPr>
            <w:r>
              <w:t>Там</w:t>
            </w:r>
            <w:r>
              <w:rPr>
                <w:spacing w:val="-3"/>
              </w:rPr>
              <w:t xml:space="preserve"> </w:t>
            </w:r>
            <w:r>
              <w:t>зеленый</w:t>
            </w:r>
            <w:r>
              <w:rPr>
                <w:spacing w:val="1"/>
              </w:rPr>
              <w:t xml:space="preserve"> </w:t>
            </w:r>
            <w:r>
              <w:t>лук</w:t>
            </w:r>
            <w:r>
              <w:rPr>
                <w:spacing w:val="-3"/>
              </w:rPr>
              <w:t xml:space="preserve"> </w:t>
            </w:r>
            <w:r>
              <w:t>растет!</w:t>
            </w:r>
          </w:p>
          <w:p w:rsidR="00DB0F2E" w:rsidRDefault="00A57A92">
            <w:pPr>
              <w:pStyle w:val="TableParagraph"/>
              <w:spacing w:before="1"/>
              <w:ind w:left="299" w:right="287" w:firstLine="4"/>
            </w:pPr>
            <w:r>
              <w:t>Вот такой</w:t>
            </w:r>
            <w:r>
              <w:rPr>
                <w:spacing w:val="55"/>
              </w:rPr>
              <w:t xml:space="preserve"> </w:t>
            </w:r>
            <w:r>
              <w:t>ширины,</w:t>
            </w:r>
            <w:r>
              <w:rPr>
                <w:spacing w:val="1"/>
              </w:rPr>
              <w:t xml:space="preserve"> </w:t>
            </w:r>
            <w:r>
              <w:t>Вот</w:t>
            </w:r>
            <w:r>
              <w:rPr>
                <w:spacing w:val="11"/>
              </w:rPr>
              <w:t xml:space="preserve"> </w:t>
            </w:r>
            <w:r>
              <w:t>такой</w:t>
            </w:r>
            <w:r>
              <w:rPr>
                <w:spacing w:val="13"/>
              </w:rPr>
              <w:t xml:space="preserve"> </w:t>
            </w:r>
            <w:r>
              <w:t>вышины!</w:t>
            </w:r>
            <w:r>
              <w:rPr>
                <w:spacing w:val="1"/>
              </w:rPr>
              <w:t xml:space="preserve"> </w:t>
            </w:r>
            <w:r>
              <w:t>Ты,</w:t>
            </w:r>
            <w:r>
              <w:rPr>
                <w:spacing w:val="-6"/>
              </w:rPr>
              <w:t xml:space="preserve"> </w:t>
            </w:r>
            <w:r>
              <w:t>лучок,</w:t>
            </w:r>
            <w:r>
              <w:rPr>
                <w:spacing w:val="-6"/>
              </w:rPr>
              <w:t xml:space="preserve"> </w:t>
            </w:r>
            <w:r>
              <w:t>сюда</w:t>
            </w:r>
            <w:r>
              <w:rPr>
                <w:spacing w:val="-5"/>
              </w:rPr>
              <w:t xml:space="preserve"> </w:t>
            </w:r>
            <w:r>
              <w:t>спеши,</w:t>
            </w:r>
            <w:r>
              <w:rPr>
                <w:spacing w:val="-52"/>
              </w:rPr>
              <w:t xml:space="preserve"> </w:t>
            </w:r>
            <w:r>
              <w:t>Ты</w:t>
            </w:r>
            <w:r>
              <w:rPr>
                <w:spacing w:val="-2"/>
              </w:rPr>
              <w:t xml:space="preserve"> </w:t>
            </w:r>
            <w:r>
              <w:t>немного</w:t>
            </w:r>
            <w:r>
              <w:rPr>
                <w:spacing w:val="-3"/>
              </w:rPr>
              <w:t xml:space="preserve"> </w:t>
            </w:r>
            <w:r>
              <w:t>попляши!</w:t>
            </w:r>
          </w:p>
          <w:p w:rsidR="00DB0F2E" w:rsidRDefault="00A57A92">
            <w:pPr>
              <w:pStyle w:val="TableParagraph"/>
              <w:spacing w:line="242" w:lineRule="auto"/>
              <w:ind w:left="419" w:right="399" w:firstLine="187"/>
              <w:jc w:val="left"/>
            </w:pPr>
            <w:r>
              <w:t>А</w:t>
            </w:r>
            <w:r>
              <w:rPr>
                <w:spacing w:val="10"/>
              </w:rPr>
              <w:t xml:space="preserve"> </w:t>
            </w:r>
            <w:r>
              <w:t>потом</w:t>
            </w:r>
            <w:r>
              <w:rPr>
                <w:spacing w:val="16"/>
              </w:rPr>
              <w:t xml:space="preserve"> </w:t>
            </w:r>
            <w:r>
              <w:t>не</w:t>
            </w:r>
            <w:r>
              <w:rPr>
                <w:spacing w:val="10"/>
              </w:rPr>
              <w:t xml:space="preserve"> </w:t>
            </w:r>
            <w:r>
              <w:t>зевай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корзину</w:t>
            </w:r>
            <w:r>
              <w:rPr>
                <w:spacing w:val="-8"/>
              </w:rPr>
              <w:t xml:space="preserve"> </w:t>
            </w:r>
            <w:r>
              <w:t>полезай!</w:t>
            </w:r>
          </w:p>
          <w:p w:rsidR="00DB0F2E" w:rsidRDefault="00A57A92">
            <w:pPr>
              <w:pStyle w:val="TableParagraph"/>
              <w:ind w:left="390" w:right="374" w:firstLine="168"/>
              <w:jc w:val="left"/>
            </w:pPr>
            <w:r>
              <w:t>Есть</w:t>
            </w:r>
            <w:r>
              <w:rPr>
                <w:spacing w:val="5"/>
              </w:rPr>
              <w:t xml:space="preserve"> </w:t>
            </w:r>
            <w:r>
              <w:t>у</w:t>
            </w:r>
            <w:r>
              <w:rPr>
                <w:spacing w:val="2"/>
              </w:rPr>
              <w:t xml:space="preserve"> </w:t>
            </w:r>
            <w:r>
              <w:t>нас</w:t>
            </w:r>
            <w:r>
              <w:rPr>
                <w:spacing w:val="5"/>
              </w:rPr>
              <w:t xml:space="preserve"> </w:t>
            </w:r>
            <w:r>
              <w:t>огород,</w:t>
            </w:r>
            <w:r>
              <w:rPr>
                <w:spacing w:val="1"/>
              </w:rPr>
              <w:t xml:space="preserve"> </w:t>
            </w:r>
            <w:r>
              <w:t>И капуста там растет!</w:t>
            </w:r>
            <w:r>
              <w:rPr>
                <w:spacing w:val="-52"/>
              </w:rPr>
              <w:t xml:space="preserve"> </w:t>
            </w:r>
            <w:r>
              <w:t>Вот</w:t>
            </w:r>
            <w:r>
              <w:rPr>
                <w:spacing w:val="-1"/>
              </w:rPr>
              <w:t xml:space="preserve"> </w:t>
            </w:r>
            <w:r>
              <w:t>такой</w:t>
            </w:r>
            <w:r>
              <w:rPr>
                <w:spacing w:val="2"/>
              </w:rPr>
              <w:t xml:space="preserve"> </w:t>
            </w:r>
            <w:r>
              <w:t>ширины,</w:t>
            </w:r>
          </w:p>
          <w:p w:rsidR="00DB0F2E" w:rsidRDefault="00A57A92">
            <w:pPr>
              <w:pStyle w:val="TableParagraph"/>
              <w:spacing w:line="237" w:lineRule="exact"/>
              <w:ind w:left="482"/>
              <w:jc w:val="left"/>
            </w:pPr>
            <w:r>
              <w:t>Вот</w:t>
            </w:r>
            <w:r>
              <w:rPr>
                <w:spacing w:val="-1"/>
              </w:rPr>
              <w:t xml:space="preserve"> </w:t>
            </w:r>
            <w:r>
              <w:t>такой вышины!</w:t>
            </w:r>
          </w:p>
        </w:tc>
        <w:tc>
          <w:tcPr>
            <w:tcW w:w="2626" w:type="dxa"/>
          </w:tcPr>
          <w:p w:rsidR="00DB0F2E" w:rsidRDefault="00A57A92">
            <w:pPr>
              <w:pStyle w:val="TableParagraph"/>
              <w:spacing w:line="242" w:lineRule="auto"/>
              <w:ind w:left="261" w:right="252" w:hanging="6"/>
            </w:pPr>
            <w:r>
              <w:t>Нету ничего вкусней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10"/>
              </w:rPr>
              <w:t xml:space="preserve"> </w:t>
            </w:r>
            <w:r>
              <w:t>наваристей</w:t>
            </w:r>
            <w:r>
              <w:rPr>
                <w:spacing w:val="-8"/>
              </w:rPr>
              <w:t xml:space="preserve"> </w:t>
            </w:r>
            <w:r>
              <w:t>борщей.</w:t>
            </w:r>
          </w:p>
          <w:p w:rsidR="00DB0F2E" w:rsidRDefault="00A57A92">
            <w:pPr>
              <w:pStyle w:val="TableParagraph"/>
              <w:spacing w:line="242" w:lineRule="auto"/>
              <w:ind w:left="35" w:right="24"/>
            </w:pPr>
            <w:r>
              <w:t>Воспитатель</w:t>
            </w:r>
            <w:r>
              <w:rPr>
                <w:spacing w:val="-6"/>
              </w:rPr>
              <w:t xml:space="preserve"> </w:t>
            </w:r>
            <w:r>
              <w:t>задает</w:t>
            </w:r>
            <w:r>
              <w:rPr>
                <w:spacing w:val="-6"/>
              </w:rPr>
              <w:t xml:space="preserve"> </w:t>
            </w:r>
            <w:r>
              <w:t>детям</w:t>
            </w:r>
            <w:r>
              <w:rPr>
                <w:spacing w:val="-52"/>
              </w:rPr>
              <w:t xml:space="preserve"> </w:t>
            </w:r>
            <w:r>
              <w:t>вопросы.</w:t>
            </w:r>
          </w:p>
          <w:p w:rsidR="00DB0F2E" w:rsidRDefault="00A57A92">
            <w:pPr>
              <w:pStyle w:val="TableParagraph"/>
              <w:numPr>
                <w:ilvl w:val="0"/>
                <w:numId w:val="21"/>
              </w:numPr>
              <w:tabs>
                <w:tab w:val="left" w:pos="195"/>
              </w:tabs>
              <w:ind w:right="34" w:firstLine="19"/>
              <w:jc w:val="left"/>
            </w:pPr>
            <w:r>
              <w:t>Какие овощи выросли на</w:t>
            </w:r>
            <w:r>
              <w:rPr>
                <w:spacing w:val="-52"/>
              </w:rPr>
              <w:t xml:space="preserve"> </w:t>
            </w:r>
            <w:r>
              <w:t>грядке?</w:t>
            </w:r>
            <w:r>
              <w:rPr>
                <w:spacing w:val="-6"/>
              </w:rPr>
              <w:t xml:space="preserve"> </w:t>
            </w:r>
            <w:r>
              <w:t>(Свекла,</w:t>
            </w:r>
            <w:r>
              <w:rPr>
                <w:spacing w:val="-2"/>
              </w:rPr>
              <w:t xml:space="preserve"> </w:t>
            </w:r>
            <w:r>
              <w:t>морковь.)</w:t>
            </w:r>
          </w:p>
          <w:p w:rsidR="00DB0F2E" w:rsidRDefault="00A57A92">
            <w:pPr>
              <w:pStyle w:val="TableParagraph"/>
              <w:ind w:left="79" w:firstLine="364"/>
              <w:jc w:val="left"/>
            </w:pPr>
            <w:r>
              <w:t>- Что произошло с</w:t>
            </w:r>
            <w:r>
              <w:rPr>
                <w:spacing w:val="1"/>
              </w:rPr>
              <w:t xml:space="preserve"> </w:t>
            </w:r>
            <w:r>
              <w:t>растениями</w:t>
            </w:r>
            <w:r>
              <w:rPr>
                <w:spacing w:val="-6"/>
              </w:rPr>
              <w:t xml:space="preserve"> </w:t>
            </w:r>
            <w:r>
              <w:t>по</w:t>
            </w:r>
            <w:r>
              <w:rPr>
                <w:spacing w:val="-10"/>
              </w:rPr>
              <w:t xml:space="preserve"> </w:t>
            </w:r>
            <w:r>
              <w:t>сравнению</w:t>
            </w:r>
          </w:p>
          <w:p w:rsidR="00DB0F2E" w:rsidRDefault="00A57A92">
            <w:pPr>
              <w:pStyle w:val="TableParagraph"/>
              <w:spacing w:line="237" w:lineRule="auto"/>
              <w:ind w:left="112" w:right="100" w:firstLine="4"/>
            </w:pPr>
            <w:r>
              <w:t>с</w:t>
            </w:r>
            <w:r>
              <w:rPr>
                <w:spacing w:val="-1"/>
              </w:rPr>
              <w:t xml:space="preserve"> </w:t>
            </w:r>
            <w:r>
              <w:t>весной?</w:t>
            </w:r>
            <w:r>
              <w:rPr>
                <w:spacing w:val="-1"/>
              </w:rPr>
              <w:t xml:space="preserve"> </w:t>
            </w:r>
            <w:r>
              <w:t>(На</w:t>
            </w:r>
            <w:r>
              <w:rPr>
                <w:spacing w:val="5"/>
              </w:rPr>
              <w:t xml:space="preserve"> </w:t>
            </w:r>
            <w:r>
              <w:t>земле</w:t>
            </w:r>
            <w:r>
              <w:rPr>
                <w:spacing w:val="1"/>
              </w:rPr>
              <w:t xml:space="preserve"> </w:t>
            </w:r>
            <w:r>
              <w:t>подросла</w:t>
            </w:r>
            <w:r>
              <w:rPr>
                <w:spacing w:val="-2"/>
              </w:rPr>
              <w:t xml:space="preserve"> </w:t>
            </w:r>
            <w:r>
              <w:t>ботва,</w:t>
            </w:r>
            <w:r>
              <w:rPr>
                <w:spacing w:val="-7"/>
              </w:rPr>
              <w:t xml:space="preserve"> </w:t>
            </w:r>
            <w:r>
              <w:t>а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земле</w:t>
            </w:r>
          </w:p>
          <w:p w:rsidR="00DB0F2E" w:rsidRDefault="00A57A92">
            <w:pPr>
              <w:pStyle w:val="TableParagraph"/>
              <w:ind w:left="35" w:right="19"/>
            </w:pPr>
            <w:r>
              <w:t>—</w:t>
            </w:r>
            <w:r>
              <w:rPr>
                <w:spacing w:val="1"/>
              </w:rPr>
              <w:t xml:space="preserve"> </w:t>
            </w:r>
            <w:r>
              <w:t>клубни.)</w:t>
            </w:r>
          </w:p>
          <w:p w:rsidR="00DB0F2E" w:rsidRDefault="00A57A92">
            <w:pPr>
              <w:pStyle w:val="TableParagraph"/>
              <w:numPr>
                <w:ilvl w:val="0"/>
                <w:numId w:val="21"/>
              </w:numPr>
              <w:tabs>
                <w:tab w:val="left" w:pos="262"/>
              </w:tabs>
              <w:spacing w:line="237" w:lineRule="auto"/>
              <w:ind w:left="127" w:right="115" w:firstLine="4"/>
              <w:jc w:val="left"/>
            </w:pPr>
            <w:r>
              <w:t>Что помогло растениям</w:t>
            </w:r>
            <w:r>
              <w:rPr>
                <w:spacing w:val="-52"/>
              </w:rPr>
              <w:t xml:space="preserve"> </w:t>
            </w:r>
            <w:r>
              <w:t>вырасти?</w:t>
            </w:r>
            <w:r>
              <w:rPr>
                <w:spacing w:val="-8"/>
              </w:rPr>
              <w:t xml:space="preserve"> </w:t>
            </w:r>
            <w:r>
              <w:t>(Солнце,</w:t>
            </w:r>
            <w:r>
              <w:rPr>
                <w:spacing w:val="1"/>
              </w:rPr>
              <w:t xml:space="preserve"> </w:t>
            </w:r>
            <w:r>
              <w:t>влага,</w:t>
            </w:r>
          </w:p>
          <w:p w:rsidR="00DB0F2E" w:rsidRDefault="00A57A92">
            <w:pPr>
              <w:pStyle w:val="TableParagraph"/>
              <w:ind w:left="578"/>
              <w:jc w:val="left"/>
            </w:pPr>
            <w:r>
              <w:t>уход</w:t>
            </w:r>
            <w:r>
              <w:rPr>
                <w:spacing w:val="-3"/>
              </w:rPr>
              <w:t xml:space="preserve"> </w:t>
            </w:r>
            <w:r>
              <w:t>человека.)</w:t>
            </w:r>
          </w:p>
          <w:p w:rsidR="00DB0F2E" w:rsidRDefault="00A57A92">
            <w:pPr>
              <w:pStyle w:val="TableParagraph"/>
              <w:numPr>
                <w:ilvl w:val="0"/>
                <w:numId w:val="21"/>
              </w:numPr>
              <w:tabs>
                <w:tab w:val="left" w:pos="320"/>
              </w:tabs>
              <w:ind w:left="261" w:right="172" w:hanging="72"/>
              <w:jc w:val="left"/>
            </w:pPr>
            <w:r>
              <w:rPr>
                <w:spacing w:val="-1"/>
              </w:rPr>
              <w:t xml:space="preserve">Назовите </w:t>
            </w:r>
            <w:r>
              <w:t>характерные</w:t>
            </w:r>
            <w:r>
              <w:rPr>
                <w:spacing w:val="-52"/>
              </w:rPr>
              <w:t xml:space="preserve"> </w:t>
            </w:r>
            <w:r>
              <w:t>особенности</w:t>
            </w:r>
            <w:r>
              <w:rPr>
                <w:spacing w:val="-2"/>
              </w:rPr>
              <w:t xml:space="preserve"> </w:t>
            </w:r>
            <w:r>
              <w:t>моркови.</w:t>
            </w:r>
          </w:p>
          <w:p w:rsidR="00DB0F2E" w:rsidRDefault="00A57A92">
            <w:pPr>
              <w:pStyle w:val="TableParagraph"/>
              <w:ind w:left="146" w:right="141" w:firstLine="9"/>
            </w:pPr>
            <w:r>
              <w:t>(Морковь</w:t>
            </w:r>
            <w:r>
              <w:rPr>
                <w:spacing w:val="1"/>
              </w:rPr>
              <w:t xml:space="preserve"> </w:t>
            </w:r>
            <w:r>
              <w:t>—</w:t>
            </w:r>
            <w:r>
              <w:rPr>
                <w:spacing w:val="1"/>
              </w:rPr>
              <w:t xml:space="preserve"> </w:t>
            </w:r>
            <w:r>
              <w:t>овощ</w:t>
            </w:r>
            <w:r>
              <w:rPr>
                <w:spacing w:val="1"/>
              </w:rPr>
              <w:t xml:space="preserve"> </w:t>
            </w:r>
            <w:r>
              <w:t>продолговатой формы,</w:t>
            </w:r>
            <w:r>
              <w:rPr>
                <w:spacing w:val="1"/>
              </w:rPr>
              <w:t xml:space="preserve"> </w:t>
            </w:r>
            <w:r>
              <w:t>оранжевого</w:t>
            </w:r>
            <w:r>
              <w:rPr>
                <w:spacing w:val="-11"/>
              </w:rPr>
              <w:t xml:space="preserve"> </w:t>
            </w:r>
            <w:r>
              <w:t>цвета,</w:t>
            </w:r>
            <w:r>
              <w:rPr>
                <w:spacing w:val="-5"/>
              </w:rPr>
              <w:t xml:space="preserve"> </w:t>
            </w:r>
            <w:r>
              <w:t>имеет</w:t>
            </w:r>
            <w:r>
              <w:rPr>
                <w:spacing w:val="-52"/>
              </w:rPr>
              <w:t xml:space="preserve"> </w:t>
            </w:r>
            <w:r>
              <w:t>зеленую</w:t>
            </w:r>
            <w:r>
              <w:rPr>
                <w:spacing w:val="-1"/>
              </w:rPr>
              <w:t xml:space="preserve"> </w:t>
            </w:r>
            <w:r>
              <w:t>ботву.)</w:t>
            </w:r>
          </w:p>
          <w:p w:rsidR="00DB0F2E" w:rsidRDefault="00A57A92">
            <w:pPr>
              <w:pStyle w:val="TableParagraph"/>
              <w:numPr>
                <w:ilvl w:val="0"/>
                <w:numId w:val="21"/>
              </w:numPr>
              <w:tabs>
                <w:tab w:val="left" w:pos="320"/>
              </w:tabs>
              <w:ind w:left="328" w:right="172" w:hanging="140"/>
              <w:jc w:val="left"/>
            </w:pPr>
            <w:r>
              <w:t>Назовите</w:t>
            </w:r>
            <w:r>
              <w:rPr>
                <w:spacing w:val="-14"/>
              </w:rPr>
              <w:t xml:space="preserve"> </w:t>
            </w:r>
            <w:r>
              <w:t>характерные</w:t>
            </w:r>
            <w:r>
              <w:rPr>
                <w:spacing w:val="-52"/>
              </w:rPr>
              <w:t xml:space="preserve"> </w:t>
            </w:r>
            <w:r>
              <w:t>особенности свеклы.</w:t>
            </w:r>
          </w:p>
          <w:p w:rsidR="00DB0F2E" w:rsidRDefault="00A57A92">
            <w:pPr>
              <w:pStyle w:val="TableParagraph"/>
              <w:ind w:left="35" w:right="26"/>
            </w:pPr>
            <w:r>
              <w:t>(Свекла</w:t>
            </w:r>
            <w:r>
              <w:rPr>
                <w:spacing w:val="-4"/>
              </w:rPr>
              <w:t xml:space="preserve"> </w:t>
            </w:r>
            <w:r>
              <w:t>—</w:t>
            </w:r>
            <w:r>
              <w:rPr>
                <w:spacing w:val="-7"/>
              </w:rPr>
              <w:t xml:space="preserve"> </w:t>
            </w:r>
            <w:r>
              <w:t>овощ</w:t>
            </w:r>
            <w:r>
              <w:rPr>
                <w:spacing w:val="-8"/>
              </w:rPr>
              <w:t xml:space="preserve"> </w:t>
            </w:r>
            <w:r>
              <w:t>округлой</w:t>
            </w:r>
            <w:r>
              <w:rPr>
                <w:spacing w:val="-52"/>
              </w:rPr>
              <w:t xml:space="preserve"> </w:t>
            </w:r>
            <w:r>
              <w:t>формы, красного цвета,</w:t>
            </w:r>
            <w:r>
              <w:rPr>
                <w:spacing w:val="1"/>
              </w:rPr>
              <w:t xml:space="preserve"> </w:t>
            </w:r>
            <w:r>
              <w:t>имеет</w:t>
            </w:r>
            <w:r>
              <w:rPr>
                <w:spacing w:val="-1"/>
              </w:rPr>
              <w:t xml:space="preserve"> </w:t>
            </w:r>
            <w:r>
              <w:t>зеленую</w:t>
            </w:r>
            <w:r>
              <w:rPr>
                <w:spacing w:val="-2"/>
              </w:rPr>
              <w:t xml:space="preserve"> </w:t>
            </w:r>
            <w:r>
              <w:t>ботву.)</w:t>
            </w:r>
          </w:p>
          <w:p w:rsidR="00DB0F2E" w:rsidRDefault="00A57A92">
            <w:pPr>
              <w:pStyle w:val="TableParagraph"/>
              <w:numPr>
                <w:ilvl w:val="0"/>
                <w:numId w:val="21"/>
              </w:numPr>
              <w:tabs>
                <w:tab w:val="left" w:pos="243"/>
              </w:tabs>
              <w:spacing w:before="2" w:line="237" w:lineRule="auto"/>
              <w:ind w:left="98" w:right="86" w:firstLine="14"/>
              <w:jc w:val="left"/>
            </w:pPr>
            <w:r>
              <w:t>Что можно приготовить</w:t>
            </w:r>
            <w:r>
              <w:rPr>
                <w:spacing w:val="-52"/>
              </w:rPr>
              <w:t xml:space="preserve"> </w:t>
            </w:r>
            <w:r>
              <w:t>из</w:t>
            </w:r>
            <w:r>
              <w:rPr>
                <w:spacing w:val="-3"/>
              </w:rPr>
              <w:t xml:space="preserve"> </w:t>
            </w:r>
            <w:r>
              <w:t>этих</w:t>
            </w:r>
            <w:r>
              <w:rPr>
                <w:spacing w:val="-1"/>
              </w:rPr>
              <w:t xml:space="preserve"> </w:t>
            </w:r>
            <w:r>
              <w:t>овощей?</w:t>
            </w:r>
            <w:r>
              <w:rPr>
                <w:spacing w:val="-3"/>
              </w:rPr>
              <w:t xml:space="preserve"> </w:t>
            </w:r>
            <w:r>
              <w:t>(Салаты,</w:t>
            </w:r>
          </w:p>
          <w:p w:rsidR="00DB0F2E" w:rsidRDefault="00A57A92">
            <w:pPr>
              <w:pStyle w:val="TableParagraph"/>
              <w:spacing w:before="1"/>
              <w:ind w:left="991"/>
              <w:jc w:val="left"/>
            </w:pPr>
            <w:r>
              <w:t>борщ.)</w:t>
            </w:r>
          </w:p>
          <w:p w:rsidR="00DB0F2E" w:rsidRDefault="00A57A92">
            <w:pPr>
              <w:pStyle w:val="TableParagraph"/>
              <w:spacing w:before="4" w:line="237" w:lineRule="auto"/>
              <w:ind w:left="218" w:right="197" w:hanging="10"/>
              <w:jc w:val="left"/>
            </w:pPr>
            <w:r>
              <w:t>-</w:t>
            </w:r>
            <w:r>
              <w:rPr>
                <w:spacing w:val="-6"/>
              </w:rPr>
              <w:t xml:space="preserve"> </w:t>
            </w:r>
            <w:r>
              <w:t>Чем</w:t>
            </w:r>
            <w:r>
              <w:rPr>
                <w:spacing w:val="-5"/>
              </w:rPr>
              <w:t xml:space="preserve"> </w:t>
            </w:r>
            <w:r>
              <w:t>полезны</w:t>
            </w:r>
            <w:r>
              <w:rPr>
                <w:spacing w:val="-4"/>
              </w:rPr>
              <w:t xml:space="preserve"> </w:t>
            </w:r>
            <w:r>
              <w:t>свекла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морковь?</w:t>
            </w:r>
            <w:r>
              <w:rPr>
                <w:spacing w:val="-2"/>
              </w:rPr>
              <w:t xml:space="preserve"> </w:t>
            </w:r>
            <w:r>
              <w:t>(В</w:t>
            </w:r>
            <w:r>
              <w:rPr>
                <w:spacing w:val="-3"/>
              </w:rPr>
              <w:t xml:space="preserve"> </w:t>
            </w:r>
            <w:r>
              <w:t>них много</w:t>
            </w:r>
          </w:p>
          <w:p w:rsidR="00DB0F2E" w:rsidRDefault="00A57A92">
            <w:pPr>
              <w:pStyle w:val="TableParagraph"/>
              <w:spacing w:before="1"/>
              <w:ind w:left="98" w:right="87" w:firstLine="6"/>
            </w:pPr>
            <w:r>
              <w:t>витаминов.)</w:t>
            </w:r>
            <w:r>
              <w:rPr>
                <w:spacing w:val="1"/>
              </w:rPr>
              <w:t xml:space="preserve"> </w:t>
            </w:r>
            <w:r>
              <w:t>Исследовательская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деятельность: </w:t>
            </w:r>
            <w:r>
              <w:t>определить</w:t>
            </w:r>
            <w:r>
              <w:rPr>
                <w:spacing w:val="-52"/>
              </w:rPr>
              <w:t xml:space="preserve"> </w:t>
            </w:r>
            <w:r>
              <w:t>семена моркови и свеклы</w:t>
            </w:r>
            <w:r>
              <w:rPr>
                <w:spacing w:val="-52"/>
              </w:rPr>
              <w:t xml:space="preserve"> </w:t>
            </w:r>
            <w:r>
              <w:t>(цвет,</w:t>
            </w:r>
            <w:r>
              <w:rPr>
                <w:spacing w:val="3"/>
              </w:rPr>
              <w:t xml:space="preserve"> </w:t>
            </w:r>
            <w:r>
              <w:t>размер).</w:t>
            </w:r>
          </w:p>
          <w:p w:rsidR="00DB0F2E" w:rsidRDefault="00A57A92">
            <w:pPr>
              <w:pStyle w:val="TableParagraph"/>
              <w:spacing w:before="3" w:line="251" w:lineRule="exact"/>
              <w:ind w:left="35" w:right="29"/>
            </w:pPr>
            <w:r>
              <w:t>Выкопать</w:t>
            </w:r>
            <w:r>
              <w:rPr>
                <w:spacing w:val="-2"/>
              </w:rPr>
              <w:t xml:space="preserve"> </w:t>
            </w:r>
            <w:r>
              <w:t>свеклу</w:t>
            </w:r>
            <w:r>
              <w:rPr>
                <w:spacing w:val="-5"/>
              </w:rPr>
              <w:t xml:space="preserve"> </w:t>
            </w:r>
            <w:r>
              <w:t>и</w:t>
            </w:r>
          </w:p>
          <w:p w:rsidR="00DB0F2E" w:rsidRDefault="00A57A92">
            <w:pPr>
              <w:pStyle w:val="TableParagraph"/>
              <w:ind w:left="35" w:right="28"/>
            </w:pPr>
            <w:r>
              <w:t>морковь</w:t>
            </w:r>
            <w:r>
              <w:rPr>
                <w:spacing w:val="-3"/>
              </w:rPr>
              <w:t xml:space="preserve"> </w:t>
            </w:r>
            <w:r>
              <w:t>для</w:t>
            </w:r>
            <w:r>
              <w:rPr>
                <w:spacing w:val="-3"/>
              </w:rPr>
              <w:t xml:space="preserve"> </w:t>
            </w:r>
            <w:r>
              <w:t>посадки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семена</w:t>
            </w:r>
            <w:r>
              <w:rPr>
                <w:spacing w:val="4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группе.</w:t>
            </w:r>
          </w:p>
          <w:p w:rsidR="00DB0F2E" w:rsidRDefault="00A57A92">
            <w:pPr>
              <w:pStyle w:val="TableParagraph"/>
              <w:spacing w:before="1"/>
              <w:ind w:left="35" w:right="25"/>
            </w:pPr>
            <w:r>
              <w:t>Наблюдение</w:t>
            </w:r>
            <w:r>
              <w:rPr>
                <w:spacing w:val="-9"/>
              </w:rPr>
              <w:t xml:space="preserve"> </w:t>
            </w:r>
            <w:r>
              <w:t>может</w:t>
            </w:r>
            <w:r>
              <w:rPr>
                <w:spacing w:val="-4"/>
              </w:rPr>
              <w:t xml:space="preserve"> </w:t>
            </w:r>
            <w:r>
              <w:t>быть</w:t>
            </w:r>
            <w:r>
              <w:rPr>
                <w:spacing w:val="-52"/>
              </w:rPr>
              <w:t xml:space="preserve"> </w:t>
            </w:r>
            <w:r>
              <w:t>проведенио в форме</w:t>
            </w:r>
            <w:r>
              <w:rPr>
                <w:spacing w:val="1"/>
              </w:rPr>
              <w:t xml:space="preserve"> </w:t>
            </w:r>
            <w:r>
              <w:t>соревнования</w:t>
            </w:r>
            <w:r>
              <w:rPr>
                <w:spacing w:val="-5"/>
              </w:rPr>
              <w:t xml:space="preserve"> </w:t>
            </w:r>
            <w:r>
              <w:t>между</w:t>
            </w:r>
          </w:p>
          <w:p w:rsidR="00DB0F2E" w:rsidRDefault="00A57A92">
            <w:pPr>
              <w:pStyle w:val="TableParagraph"/>
              <w:spacing w:line="237" w:lineRule="exact"/>
              <w:ind w:left="35" w:right="27"/>
            </w:pPr>
            <w:r>
              <w:t>двумя командами:</w:t>
            </w:r>
            <w:r>
              <w:rPr>
                <w:spacing w:val="-2"/>
              </w:rPr>
              <w:t xml:space="preserve"> </w:t>
            </w:r>
            <w:r>
              <w:t>каждая</w:t>
            </w:r>
          </w:p>
        </w:tc>
        <w:tc>
          <w:tcPr>
            <w:tcW w:w="2621" w:type="dxa"/>
          </w:tcPr>
          <w:p w:rsidR="00DB0F2E" w:rsidRDefault="00A57A92">
            <w:pPr>
              <w:pStyle w:val="TableParagraph"/>
              <w:spacing w:line="249" w:lineRule="exact"/>
              <w:ind w:left="50" w:right="39"/>
            </w:pPr>
            <w:r>
              <w:t>огороде</w:t>
            </w:r>
            <w:r>
              <w:rPr>
                <w:spacing w:val="-6"/>
              </w:rPr>
              <w:t xml:space="preserve"> </w:t>
            </w:r>
            <w:r>
              <w:t>детского</w:t>
            </w:r>
            <w:r>
              <w:rPr>
                <w:spacing w:val="-3"/>
              </w:rPr>
              <w:t xml:space="preserve"> </w:t>
            </w:r>
            <w:r>
              <w:t>сада.</w:t>
            </w:r>
          </w:p>
          <w:p w:rsidR="00DB0F2E" w:rsidRDefault="00A57A92">
            <w:pPr>
              <w:pStyle w:val="TableParagraph"/>
              <w:spacing w:before="1" w:line="251" w:lineRule="exact"/>
              <w:ind w:left="53" w:right="39"/>
            </w:pPr>
            <w:r>
              <w:t>Вопросы:</w:t>
            </w:r>
          </w:p>
          <w:p w:rsidR="00DB0F2E" w:rsidRDefault="00A57A92">
            <w:pPr>
              <w:pStyle w:val="TableParagraph"/>
              <w:numPr>
                <w:ilvl w:val="0"/>
                <w:numId w:val="20"/>
              </w:numPr>
              <w:tabs>
                <w:tab w:val="left" w:pos="210"/>
              </w:tabs>
              <w:spacing w:line="242" w:lineRule="auto"/>
              <w:ind w:right="62" w:hanging="39"/>
              <w:jc w:val="left"/>
            </w:pPr>
            <w:r>
              <w:t>Как</w:t>
            </w:r>
            <w:r>
              <w:rPr>
                <w:spacing w:val="-8"/>
              </w:rPr>
              <w:t xml:space="preserve"> </w:t>
            </w:r>
            <w:r>
              <w:t>вы</w:t>
            </w:r>
            <w:r>
              <w:rPr>
                <w:spacing w:val="-6"/>
              </w:rPr>
              <w:t xml:space="preserve"> </w:t>
            </w:r>
            <w:r>
              <w:t>думаете</w:t>
            </w:r>
            <w:r>
              <w:rPr>
                <w:spacing w:val="-9"/>
              </w:rPr>
              <w:t xml:space="preserve"> </w:t>
            </w:r>
            <w:r>
              <w:t>помидор</w:t>
            </w:r>
            <w:r>
              <w:rPr>
                <w:spacing w:val="-52"/>
              </w:rPr>
              <w:t xml:space="preserve"> </w:t>
            </w:r>
            <w:r>
              <w:t>и томат что это такое? И</w:t>
            </w:r>
            <w:r>
              <w:rPr>
                <w:spacing w:val="1"/>
              </w:rPr>
              <w:t xml:space="preserve"> </w:t>
            </w:r>
            <w:r>
              <w:t>чем они</w:t>
            </w:r>
            <w:r>
              <w:rPr>
                <w:spacing w:val="-2"/>
              </w:rPr>
              <w:t xml:space="preserve"> </w:t>
            </w:r>
            <w:r>
              <w:t>отличаются</w:t>
            </w:r>
            <w:r>
              <w:rPr>
                <w:spacing w:val="-3"/>
              </w:rPr>
              <w:t xml:space="preserve"> </w:t>
            </w:r>
            <w:r>
              <w:t>друг</w:t>
            </w:r>
          </w:p>
          <w:p w:rsidR="00DB0F2E" w:rsidRDefault="00A57A92">
            <w:pPr>
              <w:pStyle w:val="TableParagraph"/>
              <w:spacing w:line="237" w:lineRule="auto"/>
              <w:ind w:left="55" w:right="46"/>
            </w:pPr>
            <w:r>
              <w:t>от</w:t>
            </w:r>
            <w:r>
              <w:rPr>
                <w:spacing w:val="-4"/>
              </w:rPr>
              <w:t xml:space="preserve"> </w:t>
            </w:r>
            <w:r>
              <w:t>друга?</w:t>
            </w:r>
            <w:r>
              <w:rPr>
                <w:spacing w:val="-4"/>
              </w:rPr>
              <w:t xml:space="preserve"> </w:t>
            </w:r>
            <w:r>
              <w:t>(это</w:t>
            </w:r>
            <w:r>
              <w:rPr>
                <w:spacing w:val="-7"/>
              </w:rPr>
              <w:t xml:space="preserve"> </w:t>
            </w:r>
            <w:r>
              <w:t>одно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тоже).</w:t>
            </w:r>
          </w:p>
          <w:p w:rsidR="00DB0F2E" w:rsidRDefault="00A57A92">
            <w:pPr>
              <w:pStyle w:val="TableParagraph"/>
              <w:ind w:left="74" w:right="59"/>
            </w:pPr>
            <w:r>
              <w:t>- Вспомните, помидор -</w:t>
            </w:r>
            <w:r>
              <w:rPr>
                <w:spacing w:val="-52"/>
              </w:rPr>
              <w:t xml:space="preserve"> </w:t>
            </w:r>
            <w:r>
              <w:t>это овощ или фрукт?</w:t>
            </w:r>
            <w:r>
              <w:rPr>
                <w:spacing w:val="1"/>
              </w:rPr>
              <w:t xml:space="preserve"> </w:t>
            </w:r>
            <w:r>
              <w:t>(овощ).</w:t>
            </w:r>
          </w:p>
          <w:p w:rsidR="00DB0F2E" w:rsidRDefault="00A57A92">
            <w:pPr>
              <w:pStyle w:val="TableParagraph"/>
              <w:ind w:left="276" w:right="255" w:firstLine="268"/>
              <w:jc w:val="left"/>
            </w:pPr>
            <w:r>
              <w:t>- Чем помидоры</w:t>
            </w:r>
            <w:r>
              <w:rPr>
                <w:spacing w:val="1"/>
              </w:rPr>
              <w:t xml:space="preserve"> </w:t>
            </w:r>
            <w:r>
              <w:t>отличаются</w:t>
            </w:r>
            <w:r>
              <w:rPr>
                <w:spacing w:val="-9"/>
              </w:rPr>
              <w:t xml:space="preserve"> </w:t>
            </w:r>
            <w:r>
              <w:t>от</w:t>
            </w:r>
            <w:r>
              <w:rPr>
                <w:spacing w:val="-9"/>
              </w:rPr>
              <w:t xml:space="preserve"> </w:t>
            </w:r>
            <w:r>
              <w:t>других</w:t>
            </w:r>
          </w:p>
          <w:p w:rsidR="00DB0F2E" w:rsidRDefault="00A57A92">
            <w:pPr>
              <w:pStyle w:val="TableParagraph"/>
              <w:ind w:left="910" w:right="40" w:hanging="850"/>
              <w:jc w:val="left"/>
            </w:pPr>
            <w:r>
              <w:t>овощей?</w:t>
            </w:r>
            <w:r>
              <w:rPr>
                <w:spacing w:val="-9"/>
              </w:rPr>
              <w:t xml:space="preserve"> </w:t>
            </w:r>
            <w:r>
              <w:t>(формой,</w:t>
            </w:r>
            <w:r>
              <w:rPr>
                <w:spacing w:val="-4"/>
              </w:rPr>
              <w:t xml:space="preserve"> </w:t>
            </w:r>
            <w:r>
              <w:t>цветом,</w:t>
            </w:r>
            <w:r>
              <w:rPr>
                <w:spacing w:val="-52"/>
              </w:rPr>
              <w:t xml:space="preserve"> </w:t>
            </w:r>
            <w:r>
              <w:t>вкусом).</w:t>
            </w:r>
          </w:p>
          <w:p w:rsidR="00DB0F2E" w:rsidRDefault="00A57A92">
            <w:pPr>
              <w:pStyle w:val="TableParagraph"/>
              <w:ind w:left="334" w:right="312" w:firstLine="48"/>
              <w:jc w:val="left"/>
            </w:pPr>
            <w:r>
              <w:t>- В какие блюда мы</w:t>
            </w:r>
            <w:r>
              <w:rPr>
                <w:spacing w:val="-52"/>
              </w:rPr>
              <w:t xml:space="preserve"> </w:t>
            </w:r>
            <w:r>
              <w:rPr>
                <w:spacing w:val="-1"/>
              </w:rPr>
              <w:t>добавляем</w:t>
            </w:r>
            <w:r>
              <w:rPr>
                <w:spacing w:val="-9"/>
              </w:rPr>
              <w:t xml:space="preserve"> </w:t>
            </w:r>
            <w:r>
              <w:t>помидор?</w:t>
            </w:r>
          </w:p>
          <w:p w:rsidR="00DB0F2E" w:rsidRDefault="00A57A92">
            <w:pPr>
              <w:pStyle w:val="TableParagraph"/>
              <w:spacing w:line="251" w:lineRule="exact"/>
              <w:ind w:left="679"/>
              <w:jc w:val="left"/>
            </w:pPr>
            <w:r>
              <w:t>(борщ,</w:t>
            </w:r>
            <w:r>
              <w:rPr>
                <w:spacing w:val="1"/>
              </w:rPr>
              <w:t xml:space="preserve"> </w:t>
            </w:r>
            <w:r>
              <w:t>салат)</w:t>
            </w:r>
          </w:p>
          <w:p w:rsidR="00DB0F2E" w:rsidRDefault="00A57A92">
            <w:pPr>
              <w:pStyle w:val="TableParagraph"/>
              <w:numPr>
                <w:ilvl w:val="0"/>
                <w:numId w:val="20"/>
              </w:numPr>
              <w:tabs>
                <w:tab w:val="left" w:pos="219"/>
              </w:tabs>
              <w:spacing w:before="2"/>
              <w:ind w:left="252" w:right="68" w:hanging="164"/>
              <w:jc w:val="left"/>
            </w:pPr>
            <w:r>
              <w:t>Кто знает как правильно</w:t>
            </w:r>
            <w:r>
              <w:rPr>
                <w:spacing w:val="-52"/>
              </w:rPr>
              <w:t xml:space="preserve"> </w:t>
            </w:r>
            <w:r>
              <w:t>нужно ухаживать за</w:t>
            </w:r>
            <w:r>
              <w:rPr>
                <w:spacing w:val="1"/>
              </w:rPr>
              <w:t xml:space="preserve"> </w:t>
            </w:r>
            <w:r>
              <w:t>помидорами, чтоб они</w:t>
            </w:r>
            <w:r>
              <w:rPr>
                <w:spacing w:val="1"/>
              </w:rPr>
              <w:t xml:space="preserve"> </w:t>
            </w:r>
            <w:r>
              <w:t>выросли</w:t>
            </w:r>
            <w:r>
              <w:rPr>
                <w:spacing w:val="3"/>
              </w:rPr>
              <w:t xml:space="preserve"> </w:t>
            </w:r>
            <w:r>
              <w:t>вкусными</w:t>
            </w:r>
            <w:r>
              <w:rPr>
                <w:spacing w:val="-2"/>
              </w:rPr>
              <w:t xml:space="preserve"> </w:t>
            </w:r>
            <w:r>
              <w:t>и</w:t>
            </w:r>
          </w:p>
          <w:p w:rsidR="00DB0F2E" w:rsidRDefault="00A57A92">
            <w:pPr>
              <w:pStyle w:val="TableParagraph"/>
              <w:spacing w:before="1"/>
              <w:ind w:left="98" w:right="80" w:hanging="7"/>
            </w:pPr>
            <w:r>
              <w:t>сочными? (нужно полоть</w:t>
            </w:r>
            <w:r>
              <w:rPr>
                <w:spacing w:val="1"/>
              </w:rPr>
              <w:t xml:space="preserve"> </w:t>
            </w:r>
            <w:r>
              <w:t>грядки, удалять сорняки).</w:t>
            </w:r>
            <w:r>
              <w:rPr>
                <w:spacing w:val="-52"/>
              </w:rPr>
              <w:t xml:space="preserve"> </w:t>
            </w:r>
            <w:r>
              <w:t>Рассказать детям о том,</w:t>
            </w:r>
            <w:r>
              <w:rPr>
                <w:spacing w:val="1"/>
              </w:rPr>
              <w:t xml:space="preserve"> </w:t>
            </w:r>
            <w:r>
              <w:t>что</w:t>
            </w:r>
            <w:r>
              <w:rPr>
                <w:spacing w:val="-4"/>
              </w:rPr>
              <w:t xml:space="preserve"> </w:t>
            </w:r>
            <w:r>
              <w:t>когда-то,</w:t>
            </w:r>
            <w:r>
              <w:rPr>
                <w:spacing w:val="4"/>
              </w:rPr>
              <w:t xml:space="preserve"> </w:t>
            </w:r>
            <w:r>
              <w:t>давным-</w:t>
            </w:r>
            <w:r>
              <w:rPr>
                <w:spacing w:val="1"/>
              </w:rPr>
              <w:t xml:space="preserve"> </w:t>
            </w:r>
            <w:r>
              <w:t>давно, томаты, помидоры</w:t>
            </w:r>
            <w:r>
              <w:rPr>
                <w:spacing w:val="-52"/>
              </w:rPr>
              <w:t xml:space="preserve"> </w:t>
            </w:r>
            <w:r>
              <w:t>считались фруктами. Но</w:t>
            </w:r>
            <w:r>
              <w:rPr>
                <w:spacing w:val="1"/>
              </w:rPr>
              <w:t xml:space="preserve"> </w:t>
            </w:r>
            <w:r>
              <w:t>когда,</w:t>
            </w:r>
            <w:r>
              <w:rPr>
                <w:spacing w:val="3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одной</w:t>
            </w:r>
            <w:r>
              <w:rPr>
                <w:spacing w:val="2"/>
              </w:rPr>
              <w:t xml:space="preserve"> </w:t>
            </w:r>
            <w:r>
              <w:t>из</w:t>
            </w:r>
            <w:r>
              <w:rPr>
                <w:spacing w:val="1"/>
              </w:rPr>
              <w:t xml:space="preserve"> </w:t>
            </w:r>
            <w:r>
              <w:t>западных</w:t>
            </w:r>
            <w:r>
              <w:rPr>
                <w:spacing w:val="-3"/>
              </w:rPr>
              <w:t xml:space="preserve"> </w:t>
            </w:r>
            <w:r>
              <w:t>стран</w:t>
            </w:r>
            <w:r>
              <w:rPr>
                <w:spacing w:val="-2"/>
              </w:rPr>
              <w:t xml:space="preserve"> </w:t>
            </w:r>
            <w:r>
              <w:t>подняли</w:t>
            </w:r>
          </w:p>
          <w:p w:rsidR="00DB0F2E" w:rsidRDefault="00A57A92">
            <w:pPr>
              <w:pStyle w:val="TableParagraph"/>
              <w:ind w:left="55" w:right="41" w:firstLine="1"/>
            </w:pPr>
            <w:r>
              <w:t>цену за привоз фруктов из</w:t>
            </w:r>
            <w:r>
              <w:rPr>
                <w:spacing w:val="-52"/>
              </w:rPr>
              <w:t xml:space="preserve"> </w:t>
            </w:r>
            <w:r>
              <w:t>за</w:t>
            </w:r>
            <w:r>
              <w:rPr>
                <w:spacing w:val="-1"/>
              </w:rPr>
              <w:t xml:space="preserve"> </w:t>
            </w:r>
            <w:r>
              <w:t>границы,</w:t>
            </w:r>
            <w:r>
              <w:rPr>
                <w:spacing w:val="-4"/>
              </w:rPr>
              <w:t xml:space="preserve"> </w:t>
            </w:r>
            <w:r>
              <w:t>то</w:t>
            </w:r>
            <w:r>
              <w:rPr>
                <w:spacing w:val="-8"/>
              </w:rPr>
              <w:t xml:space="preserve"> </w:t>
            </w:r>
            <w:r>
              <w:t>власти</w:t>
            </w:r>
            <w:r>
              <w:rPr>
                <w:spacing w:val="-6"/>
              </w:rPr>
              <w:t xml:space="preserve"> </w:t>
            </w:r>
            <w:r>
              <w:t>этой</w:t>
            </w:r>
            <w:r>
              <w:rPr>
                <w:spacing w:val="-52"/>
              </w:rPr>
              <w:t xml:space="preserve"> </w:t>
            </w:r>
            <w:r>
              <w:t>страны</w:t>
            </w:r>
            <w:r>
              <w:rPr>
                <w:spacing w:val="-3"/>
              </w:rPr>
              <w:t xml:space="preserve"> </w:t>
            </w:r>
            <w:r>
              <w:t>решили</w:t>
            </w:r>
            <w:r>
              <w:rPr>
                <w:spacing w:val="3"/>
              </w:rPr>
              <w:t xml:space="preserve"> </w:t>
            </w:r>
            <w:r>
              <w:t>назвать</w:t>
            </w:r>
            <w:r>
              <w:rPr>
                <w:spacing w:val="1"/>
              </w:rPr>
              <w:t xml:space="preserve"> </w:t>
            </w:r>
            <w:r>
              <w:t>томаты</w:t>
            </w:r>
            <w:r>
              <w:rPr>
                <w:spacing w:val="1"/>
              </w:rPr>
              <w:t xml:space="preserve"> </w:t>
            </w:r>
            <w:r>
              <w:t>"овощами".</w:t>
            </w:r>
            <w:r>
              <w:rPr>
                <w:spacing w:val="-1"/>
              </w:rPr>
              <w:t xml:space="preserve"> </w:t>
            </w:r>
            <w:r>
              <w:t>Так</w:t>
            </w:r>
            <w:r>
              <w:rPr>
                <w:spacing w:val="1"/>
              </w:rPr>
              <w:t xml:space="preserve"> </w:t>
            </w:r>
            <w:r>
              <w:t>возможность купить</w:t>
            </w:r>
            <w:r>
              <w:rPr>
                <w:spacing w:val="1"/>
              </w:rPr>
              <w:t xml:space="preserve"> </w:t>
            </w:r>
            <w:r>
              <w:t>недорогие овощи помогла</w:t>
            </w:r>
            <w:r>
              <w:rPr>
                <w:spacing w:val="-52"/>
              </w:rPr>
              <w:t xml:space="preserve"> </w:t>
            </w:r>
            <w:r>
              <w:t>многим</w:t>
            </w:r>
            <w:r>
              <w:rPr>
                <w:spacing w:val="-4"/>
              </w:rPr>
              <w:t xml:space="preserve"> </w:t>
            </w:r>
            <w:r>
              <w:t>спасить</w:t>
            </w:r>
            <w:r>
              <w:rPr>
                <w:spacing w:val="-3"/>
              </w:rPr>
              <w:t xml:space="preserve"> </w:t>
            </w:r>
            <w:r>
              <w:t>от</w:t>
            </w:r>
            <w:r>
              <w:rPr>
                <w:spacing w:val="-3"/>
              </w:rPr>
              <w:t xml:space="preserve"> </w:t>
            </w:r>
            <w:r>
              <w:t>голода.</w:t>
            </w:r>
          </w:p>
          <w:p w:rsidR="00DB0F2E" w:rsidRDefault="00A57A92">
            <w:pPr>
              <w:pStyle w:val="TableParagraph"/>
              <w:ind w:left="55" w:right="38"/>
            </w:pPr>
            <w:r>
              <w:rPr>
                <w:b/>
              </w:rPr>
              <w:t>Поговорка: "</w:t>
            </w:r>
            <w:r>
              <w:t>У томатов</w:t>
            </w:r>
            <w:r>
              <w:rPr>
                <w:spacing w:val="-53"/>
              </w:rPr>
              <w:t xml:space="preserve"> </w:t>
            </w:r>
            <w:r>
              <w:t>ноги</w:t>
            </w:r>
            <w:r>
              <w:rPr>
                <w:spacing w:val="2"/>
              </w:rPr>
              <w:t xml:space="preserve"> </w:t>
            </w:r>
            <w:r>
              <w:t>должны</w:t>
            </w:r>
            <w:r>
              <w:rPr>
                <w:spacing w:val="2"/>
              </w:rPr>
              <w:t xml:space="preserve"> </w:t>
            </w:r>
            <w:r>
              <w:t>быть</w:t>
            </w:r>
          </w:p>
          <w:p w:rsidR="00DB0F2E" w:rsidRDefault="00A57A92">
            <w:pPr>
              <w:pStyle w:val="TableParagraph"/>
              <w:spacing w:before="2" w:line="242" w:lineRule="auto"/>
              <w:ind w:left="290" w:right="272"/>
              <w:rPr>
                <w:b/>
              </w:rPr>
            </w:pPr>
            <w:r>
              <w:t>мокрыми, а голова —</w:t>
            </w:r>
            <w:r>
              <w:rPr>
                <w:spacing w:val="-52"/>
              </w:rPr>
              <w:t xml:space="preserve"> </w:t>
            </w:r>
            <w:r>
              <w:t>сухой" (О поливе)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"Песня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синьора</w:t>
            </w:r>
          </w:p>
          <w:p w:rsidR="00DB0F2E" w:rsidRDefault="00A57A92">
            <w:pPr>
              <w:pStyle w:val="TableParagraph"/>
              <w:spacing w:line="230" w:lineRule="exact"/>
              <w:ind w:left="52" w:right="39"/>
              <w:rPr>
                <w:b/>
              </w:rPr>
            </w:pPr>
            <w:r>
              <w:rPr>
                <w:b/>
              </w:rPr>
              <w:t>Помидора"</w:t>
            </w:r>
          </w:p>
        </w:tc>
        <w:tc>
          <w:tcPr>
            <w:tcW w:w="2833" w:type="dxa"/>
          </w:tcPr>
          <w:p w:rsidR="00DB0F2E" w:rsidRDefault="00A57A92">
            <w:pPr>
              <w:pStyle w:val="TableParagraph"/>
              <w:ind w:left="41" w:right="29" w:firstLine="6"/>
            </w:pPr>
            <w:r>
              <w:t>занимала много места, да и</w:t>
            </w:r>
            <w:r>
              <w:rPr>
                <w:spacing w:val="1"/>
              </w:rPr>
              <w:t xml:space="preserve"> </w:t>
            </w:r>
            <w:r>
              <w:t>сама грядка, выделенная под</w:t>
            </w:r>
            <w:r>
              <w:rPr>
                <w:spacing w:val="-52"/>
              </w:rPr>
              <w:t xml:space="preserve"> </w:t>
            </w:r>
            <w:r>
              <w:t>капусту,</w:t>
            </w:r>
            <w:r>
              <w:rPr>
                <w:spacing w:val="3"/>
              </w:rPr>
              <w:t xml:space="preserve"> </w:t>
            </w:r>
            <w:r>
              <w:t>была</w:t>
            </w:r>
            <w:r>
              <w:rPr>
                <w:spacing w:val="4"/>
              </w:rPr>
              <w:t xml:space="preserve"> </w:t>
            </w:r>
            <w:r>
              <w:t>больше</w:t>
            </w:r>
            <w:r>
              <w:rPr>
                <w:spacing w:val="1"/>
              </w:rPr>
              <w:t xml:space="preserve"> </w:t>
            </w:r>
            <w:r>
              <w:t>других.</w:t>
            </w:r>
            <w:r>
              <w:rPr>
                <w:spacing w:val="3"/>
              </w:rPr>
              <w:t xml:space="preserve"> </w:t>
            </w:r>
            <w:r>
              <w:t>Полив</w:t>
            </w:r>
            <w:r>
              <w:rPr>
                <w:spacing w:val="2"/>
              </w:rPr>
              <w:t xml:space="preserve"> </w:t>
            </w:r>
            <w:r>
              <w:t>ей</w:t>
            </w:r>
            <w:r>
              <w:rPr>
                <w:spacing w:val="2"/>
              </w:rPr>
              <w:t xml:space="preserve"> </w:t>
            </w:r>
            <w:r>
              <w:t>был</w:t>
            </w:r>
            <w:r>
              <w:rPr>
                <w:spacing w:val="1"/>
              </w:rPr>
              <w:t xml:space="preserve"> </w:t>
            </w:r>
            <w:r>
              <w:t>обеспечен самый</w:t>
            </w:r>
            <w:r>
              <w:rPr>
                <w:spacing w:val="1"/>
              </w:rPr>
              <w:t xml:space="preserve"> </w:t>
            </w:r>
            <w:r>
              <w:t>обильный;</w:t>
            </w:r>
            <w:r>
              <w:rPr>
                <w:spacing w:val="1"/>
              </w:rPr>
              <w:t xml:space="preserve"> </w:t>
            </w:r>
            <w:r>
              <w:t>да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сорняки её</w:t>
            </w:r>
            <w:r>
              <w:rPr>
                <w:spacing w:val="-8"/>
              </w:rPr>
              <w:t xml:space="preserve"> </w:t>
            </w:r>
            <w:r>
              <w:t>побаивались.</w:t>
            </w:r>
          </w:p>
          <w:p w:rsidR="00DB0F2E" w:rsidRDefault="00A57A92">
            <w:pPr>
              <w:pStyle w:val="TableParagraph"/>
              <w:ind w:left="60" w:right="50"/>
            </w:pPr>
            <w:r>
              <w:t>К</w:t>
            </w:r>
            <w:r>
              <w:rPr>
                <w:spacing w:val="-3"/>
              </w:rPr>
              <w:t xml:space="preserve"> </w:t>
            </w:r>
            <w:r>
              <w:t>росткам</w:t>
            </w:r>
            <w:r>
              <w:rPr>
                <w:spacing w:val="-4"/>
              </w:rPr>
              <w:t xml:space="preserve"> </w:t>
            </w:r>
            <w:r>
              <w:t>моркови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свёклы</w:t>
            </w:r>
            <w:r>
              <w:rPr>
                <w:spacing w:val="-52"/>
              </w:rPr>
              <w:t xml:space="preserve"> </w:t>
            </w:r>
            <w:r>
              <w:t>они пристраивались легко, а</w:t>
            </w:r>
            <w:r>
              <w:rPr>
                <w:spacing w:val="-52"/>
              </w:rPr>
              <w:t xml:space="preserve"> </w:t>
            </w:r>
            <w:r>
              <w:t>вот от</w:t>
            </w:r>
            <w:r>
              <w:rPr>
                <w:spacing w:val="1"/>
              </w:rPr>
              <w:t xml:space="preserve"> </w:t>
            </w:r>
            <w:r>
              <w:t>Капусты</w:t>
            </w:r>
            <w:r>
              <w:rPr>
                <w:spacing w:val="1"/>
              </w:rPr>
              <w:t xml:space="preserve"> </w:t>
            </w:r>
            <w:r>
              <w:t>предпочитали держаться</w:t>
            </w:r>
            <w:r>
              <w:rPr>
                <w:spacing w:val="1"/>
              </w:rPr>
              <w:t xml:space="preserve"> </w:t>
            </w:r>
            <w:r>
              <w:t>подальше.</w:t>
            </w:r>
            <w:r>
              <w:rPr>
                <w:spacing w:val="3"/>
              </w:rPr>
              <w:t xml:space="preserve"> </w:t>
            </w:r>
            <w:r>
              <w:t>Она</w:t>
            </w:r>
            <w:r>
              <w:rPr>
                <w:spacing w:val="4"/>
              </w:rPr>
              <w:t xml:space="preserve"> </w:t>
            </w:r>
            <w:r>
              <w:t>такая</w:t>
            </w:r>
            <w:r>
              <w:rPr>
                <w:spacing w:val="1"/>
              </w:rPr>
              <w:t xml:space="preserve"> </w:t>
            </w:r>
            <w:r>
              <w:t>крупная, задавит ещё</w:t>
            </w:r>
            <w:r>
              <w:rPr>
                <w:spacing w:val="1"/>
              </w:rPr>
              <w:t xml:space="preserve"> </w:t>
            </w:r>
            <w:r>
              <w:t>ненароком. Мамы малышей</w:t>
            </w:r>
            <w:r>
              <w:rPr>
                <w:spacing w:val="1"/>
              </w:rPr>
              <w:t xml:space="preserve"> </w:t>
            </w:r>
            <w:r>
              <w:t>Морковки и Свёколки</w:t>
            </w:r>
            <w:r>
              <w:rPr>
                <w:spacing w:val="1"/>
              </w:rPr>
              <w:t xml:space="preserve"> </w:t>
            </w:r>
            <w:r>
              <w:t>толком не знали, почему</w:t>
            </w:r>
            <w:r>
              <w:rPr>
                <w:spacing w:val="1"/>
              </w:rPr>
              <w:t xml:space="preserve"> </w:t>
            </w:r>
            <w:r>
              <w:t>Капусту</w:t>
            </w:r>
            <w:r>
              <w:rPr>
                <w:spacing w:val="-6"/>
              </w:rPr>
              <w:t xml:space="preserve"> </w:t>
            </w:r>
            <w:r>
              <w:t>величают</w:t>
            </w:r>
            <w:r>
              <w:rPr>
                <w:spacing w:val="-2"/>
              </w:rPr>
              <w:t xml:space="preserve"> </w:t>
            </w:r>
            <w:r>
              <w:t>барыней.</w:t>
            </w:r>
          </w:p>
          <w:p w:rsidR="00DB0F2E" w:rsidRDefault="00A57A92">
            <w:pPr>
              <w:pStyle w:val="TableParagraph"/>
              <w:ind w:left="41" w:right="22" w:hanging="7"/>
            </w:pPr>
            <w:r>
              <w:t>Они решили расспросить об</w:t>
            </w:r>
            <w:r>
              <w:rPr>
                <w:spacing w:val="1"/>
              </w:rPr>
              <w:t xml:space="preserve"> </w:t>
            </w:r>
            <w:r>
              <w:t>этом</w:t>
            </w:r>
            <w:r>
              <w:rPr>
                <w:spacing w:val="4"/>
              </w:rPr>
              <w:t xml:space="preserve"> </w:t>
            </w:r>
            <w:r>
              <w:t>царя Гороха.</w:t>
            </w:r>
            <w:r>
              <w:rPr>
                <w:spacing w:val="11"/>
              </w:rPr>
              <w:t xml:space="preserve"> </w:t>
            </w:r>
            <w:r>
              <w:t>—</w:t>
            </w:r>
            <w:r>
              <w:rPr>
                <w:spacing w:val="1"/>
              </w:rPr>
              <w:t xml:space="preserve"> </w:t>
            </w:r>
            <w:r>
              <w:t>Капуста барыня потому, что</w:t>
            </w:r>
            <w:r>
              <w:rPr>
                <w:spacing w:val="1"/>
              </w:rPr>
              <w:t xml:space="preserve"> </w:t>
            </w:r>
            <w:r>
              <w:t>она</w:t>
            </w:r>
            <w:r>
              <w:rPr>
                <w:spacing w:val="1"/>
              </w:rPr>
              <w:t xml:space="preserve"> </w:t>
            </w:r>
            <w:r>
              <w:t>всегда</w:t>
            </w:r>
            <w:r>
              <w:rPr>
                <w:spacing w:val="55"/>
              </w:rPr>
              <w:t xml:space="preserve"> </w:t>
            </w:r>
            <w:r>
              <w:t>наряжается,</w:t>
            </w:r>
            <w:r>
              <w:rPr>
                <w:spacing w:val="1"/>
              </w:rPr>
              <w:t xml:space="preserve"> </w:t>
            </w:r>
            <w:r>
              <w:t>ходит в ста одеждах. А кто</w:t>
            </w:r>
            <w:r>
              <w:rPr>
                <w:spacing w:val="1"/>
              </w:rPr>
              <w:t xml:space="preserve"> </w:t>
            </w:r>
            <w:r>
              <w:t>ходит в богатых одеяниях,</w:t>
            </w:r>
            <w:r>
              <w:rPr>
                <w:spacing w:val="1"/>
              </w:rPr>
              <w:t xml:space="preserve"> </w:t>
            </w:r>
            <w:r>
              <w:t>тот и барыня. Да и к тому же</w:t>
            </w:r>
            <w:r>
              <w:rPr>
                <w:spacing w:val="-52"/>
              </w:rPr>
              <w:t xml:space="preserve"> </w:t>
            </w:r>
            <w:r>
              <w:t>она</w:t>
            </w:r>
            <w:r>
              <w:rPr>
                <w:spacing w:val="5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такая</w:t>
            </w:r>
            <w:r>
              <w:rPr>
                <w:spacing w:val="-4"/>
              </w:rPr>
              <w:t xml:space="preserve"> </w:t>
            </w:r>
            <w:r>
              <w:t>крупная,</w:t>
            </w:r>
            <w:r>
              <w:rPr>
                <w:spacing w:val="1"/>
              </w:rPr>
              <w:t xml:space="preserve"> </w:t>
            </w:r>
            <w:r>
              <w:t>здоровая. Настоящая русская</w:t>
            </w:r>
            <w:r>
              <w:rPr>
                <w:spacing w:val="-53"/>
              </w:rPr>
              <w:t xml:space="preserve"> </w:t>
            </w:r>
            <w:r>
              <w:t>барыня, — сказал царь</w:t>
            </w:r>
            <w:r>
              <w:rPr>
                <w:spacing w:val="1"/>
              </w:rPr>
              <w:t xml:space="preserve"> </w:t>
            </w:r>
            <w:r>
              <w:t>Горох. Морковь и Свёкла</w:t>
            </w:r>
            <w:r>
              <w:rPr>
                <w:spacing w:val="1"/>
              </w:rPr>
              <w:t xml:space="preserve"> </w:t>
            </w:r>
            <w:r>
              <w:t>весело закивали. Им так</w:t>
            </w:r>
            <w:r>
              <w:rPr>
                <w:spacing w:val="1"/>
              </w:rPr>
              <w:t xml:space="preserve"> </w:t>
            </w:r>
            <w:r>
              <w:t>нравилось,</w:t>
            </w:r>
            <w:r>
              <w:rPr>
                <w:spacing w:val="2"/>
              </w:rPr>
              <w:t xml:space="preserve"> </w:t>
            </w:r>
            <w:r>
              <w:t>как</w:t>
            </w:r>
            <w:r>
              <w:rPr>
                <w:spacing w:val="-1"/>
              </w:rPr>
              <w:t xml:space="preserve"> </w:t>
            </w:r>
            <w:r>
              <w:t>растёт</w:t>
            </w:r>
            <w:r>
              <w:rPr>
                <w:spacing w:val="1"/>
              </w:rPr>
              <w:t xml:space="preserve"> </w:t>
            </w:r>
            <w:r>
              <w:t>Капуста. У неё такой</w:t>
            </w:r>
            <w:r>
              <w:rPr>
                <w:spacing w:val="1"/>
              </w:rPr>
              <w:t xml:space="preserve"> </w:t>
            </w:r>
            <w:r>
              <w:t>красивый</w:t>
            </w:r>
            <w:r>
              <w:rPr>
                <w:spacing w:val="1"/>
              </w:rPr>
              <w:t xml:space="preserve"> </w:t>
            </w:r>
            <w:r>
              <w:t>зелёный</w:t>
            </w:r>
            <w:r>
              <w:rPr>
                <w:spacing w:val="2"/>
              </w:rPr>
              <w:t xml:space="preserve"> </w:t>
            </w:r>
            <w:r>
              <w:t>цвет.</w:t>
            </w:r>
          </w:p>
          <w:p w:rsidR="00DB0F2E" w:rsidRDefault="00A57A92">
            <w:pPr>
              <w:pStyle w:val="TableParagraph"/>
              <w:ind w:left="48" w:right="35"/>
            </w:pPr>
            <w:r>
              <w:t>Цвет</w:t>
            </w:r>
            <w:r>
              <w:rPr>
                <w:spacing w:val="-4"/>
              </w:rPr>
              <w:t xml:space="preserve"> </w:t>
            </w:r>
            <w:r>
              <w:t>надежды.</w:t>
            </w:r>
          </w:p>
          <w:p w:rsidR="00DB0F2E" w:rsidRDefault="00A57A92">
            <w:pPr>
              <w:pStyle w:val="TableParagraph"/>
              <w:spacing w:before="1" w:line="251" w:lineRule="exact"/>
              <w:ind w:left="48" w:right="36"/>
            </w:pPr>
            <w:r>
              <w:t>Педагог</w:t>
            </w:r>
            <w:r>
              <w:rPr>
                <w:spacing w:val="-2"/>
              </w:rPr>
              <w:t xml:space="preserve"> </w:t>
            </w:r>
            <w:r>
              <w:t>задает</w:t>
            </w:r>
            <w:r>
              <w:rPr>
                <w:spacing w:val="-3"/>
              </w:rPr>
              <w:t xml:space="preserve"> </w:t>
            </w:r>
            <w:r>
              <w:t>вопросы:</w:t>
            </w:r>
          </w:p>
          <w:p w:rsidR="00DB0F2E" w:rsidRDefault="00A57A92">
            <w:pPr>
              <w:pStyle w:val="TableParagraph"/>
              <w:ind w:left="391" w:right="227" w:hanging="149"/>
              <w:jc w:val="both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Ребята, как</w:t>
            </w:r>
            <w:r>
              <w:rPr>
                <w:spacing w:val="-5"/>
              </w:rPr>
              <w:t xml:space="preserve"> </w:t>
            </w:r>
            <w:r>
              <w:t>много</w:t>
            </w:r>
            <w:r>
              <w:rPr>
                <w:spacing w:val="-7"/>
              </w:rPr>
              <w:t xml:space="preserve"> </w:t>
            </w:r>
            <w:r>
              <w:t>здесь</w:t>
            </w:r>
            <w:r>
              <w:rPr>
                <w:spacing w:val="-52"/>
              </w:rPr>
              <w:t xml:space="preserve"> </w:t>
            </w:r>
            <w:r>
              <w:t>овощей.</w:t>
            </w:r>
            <w:r>
              <w:rPr>
                <w:spacing w:val="1"/>
              </w:rPr>
              <w:t xml:space="preserve"> </w:t>
            </w:r>
            <w:r>
              <w:t>Кто</w:t>
            </w:r>
            <w:r>
              <w:rPr>
                <w:spacing w:val="-5"/>
              </w:rPr>
              <w:t xml:space="preserve"> </w:t>
            </w:r>
            <w:r>
              <w:t>поможет</w:t>
            </w:r>
          </w:p>
          <w:p w:rsidR="00DB0F2E" w:rsidRDefault="00A57A92">
            <w:pPr>
              <w:pStyle w:val="TableParagraph"/>
              <w:spacing w:before="3" w:line="237" w:lineRule="auto"/>
              <w:ind w:left="805" w:right="522" w:hanging="265"/>
              <w:jc w:val="both"/>
            </w:pPr>
            <w:r>
              <w:t>отыскать "барыню</w:t>
            </w:r>
            <w:r>
              <w:rPr>
                <w:spacing w:val="-52"/>
              </w:rPr>
              <w:t xml:space="preserve"> </w:t>
            </w:r>
            <w:r>
              <w:t>огородную"?</w:t>
            </w:r>
          </w:p>
          <w:p w:rsidR="00DB0F2E" w:rsidRDefault="00A57A92">
            <w:pPr>
              <w:pStyle w:val="TableParagraph"/>
              <w:spacing w:before="2"/>
              <w:ind w:left="132" w:right="100" w:hanging="15"/>
              <w:jc w:val="both"/>
            </w:pPr>
            <w:r>
              <w:t>- Все лето мы ухаживали за</w:t>
            </w:r>
            <w:r>
              <w:rPr>
                <w:spacing w:val="-52"/>
              </w:rPr>
              <w:t xml:space="preserve"> </w:t>
            </w:r>
            <w:r>
              <w:t>нашей капустой, поливали,</w:t>
            </w:r>
            <w:r>
              <w:rPr>
                <w:spacing w:val="-52"/>
              </w:rPr>
              <w:t xml:space="preserve"> </w:t>
            </w:r>
            <w:r>
              <w:t>боролись с</w:t>
            </w:r>
            <w:r>
              <w:rPr>
                <w:spacing w:val="-1"/>
              </w:rPr>
              <w:t xml:space="preserve"> </w:t>
            </w:r>
            <w:r>
              <w:t>сорняками,</w:t>
            </w:r>
            <w:r>
              <w:rPr>
                <w:spacing w:val="2"/>
              </w:rPr>
              <w:t xml:space="preserve"> </w:t>
            </w:r>
            <w:r>
              <w:t>со</w:t>
            </w:r>
          </w:p>
          <w:p w:rsidR="00DB0F2E" w:rsidRDefault="00A57A92">
            <w:pPr>
              <w:pStyle w:val="TableParagraph"/>
              <w:spacing w:line="254" w:lineRule="exact"/>
              <w:ind w:left="540" w:right="413" w:hanging="111"/>
              <w:jc w:val="both"/>
            </w:pPr>
            <w:r>
              <w:t>слизнями, солнышко</w:t>
            </w:r>
            <w:r>
              <w:rPr>
                <w:spacing w:val="-52"/>
              </w:rPr>
              <w:t xml:space="preserve"> </w:t>
            </w:r>
            <w:r>
              <w:t>одаривало</w:t>
            </w:r>
            <w:r>
              <w:rPr>
                <w:spacing w:val="-6"/>
              </w:rPr>
              <w:t xml:space="preserve"> </w:t>
            </w:r>
            <w:r>
              <w:t>теплом.</w:t>
            </w:r>
          </w:p>
        </w:tc>
        <w:tc>
          <w:tcPr>
            <w:tcW w:w="2835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line="242" w:lineRule="auto"/>
              <w:ind w:left="228" w:right="210" w:firstLine="172"/>
              <w:jc w:val="left"/>
            </w:pPr>
            <w:r>
              <w:t>В</w:t>
            </w:r>
            <w:r>
              <w:rPr>
                <w:spacing w:val="14"/>
              </w:rPr>
              <w:t xml:space="preserve"> </w:t>
            </w:r>
            <w:r>
              <w:t>некотором</w:t>
            </w:r>
            <w:r>
              <w:rPr>
                <w:spacing w:val="16"/>
              </w:rPr>
              <w:t xml:space="preserve"> </w:t>
            </w:r>
            <w:r>
              <w:t>царстве,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некотором</w:t>
            </w:r>
            <w:r>
              <w:rPr>
                <w:spacing w:val="-3"/>
              </w:rPr>
              <w:t xml:space="preserve"> </w:t>
            </w:r>
            <w:r>
              <w:t>государстве</w:t>
            </w:r>
          </w:p>
          <w:p w:rsidR="00DB0F2E" w:rsidRDefault="00A57A92">
            <w:pPr>
              <w:pStyle w:val="TableParagraph"/>
              <w:ind w:left="70" w:right="49"/>
            </w:pPr>
            <w:r>
              <w:t>Не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4"/>
              </w:rPr>
              <w:t xml:space="preserve"> </w:t>
            </w:r>
            <w:r>
              <w:t>Марсе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на Луне-</w:t>
            </w:r>
            <w:r>
              <w:rPr>
                <w:spacing w:val="-52"/>
              </w:rPr>
              <w:t xml:space="preserve"> </w:t>
            </w:r>
            <w:r>
              <w:t>Жила картошечка в земле.</w:t>
            </w:r>
            <w:r>
              <w:rPr>
                <w:spacing w:val="-52"/>
              </w:rPr>
              <w:t xml:space="preserve"> </w:t>
            </w:r>
            <w:r>
              <w:t>Свойство царское имела:</w:t>
            </w:r>
            <w:r>
              <w:rPr>
                <w:spacing w:val="1"/>
              </w:rPr>
              <w:t xml:space="preserve"> </w:t>
            </w:r>
            <w:r>
              <w:t>Накормить народ сумела.</w:t>
            </w:r>
            <w:r>
              <w:rPr>
                <w:spacing w:val="1"/>
              </w:rPr>
              <w:t xml:space="preserve"> </w:t>
            </w:r>
            <w:r>
              <w:t>Словом, наша речь о том,</w:t>
            </w:r>
            <w:r>
              <w:rPr>
                <w:spacing w:val="1"/>
              </w:rPr>
              <w:t xml:space="preserve"> </w:t>
            </w:r>
            <w:r>
              <w:t>Как пришёл картофель в</w:t>
            </w:r>
            <w:r>
              <w:rPr>
                <w:spacing w:val="1"/>
              </w:rPr>
              <w:t xml:space="preserve"> </w:t>
            </w:r>
            <w:r>
              <w:t>дом!</w:t>
            </w:r>
          </w:p>
          <w:p w:rsidR="00DB0F2E" w:rsidRDefault="00A57A92">
            <w:pPr>
              <w:pStyle w:val="TableParagraph"/>
              <w:ind w:left="42" w:right="26"/>
            </w:pPr>
            <w:r>
              <w:t>О</w:t>
            </w:r>
            <w:r>
              <w:rPr>
                <w:spacing w:val="-3"/>
              </w:rPr>
              <w:t xml:space="preserve"> </w:t>
            </w:r>
            <w:r>
              <w:t>всех</w:t>
            </w:r>
            <w:r>
              <w:rPr>
                <w:spacing w:val="-2"/>
              </w:rPr>
              <w:t xml:space="preserve"> </w:t>
            </w:r>
            <w:r>
              <w:t>свойствах, об</w:t>
            </w:r>
            <w:r>
              <w:rPr>
                <w:spacing w:val="-3"/>
              </w:rPr>
              <w:t xml:space="preserve"> </w:t>
            </w:r>
            <w:r>
              <w:t>уходе.</w:t>
            </w:r>
          </w:p>
          <w:p w:rsidR="00DB0F2E" w:rsidRDefault="00A57A92">
            <w:pPr>
              <w:pStyle w:val="TableParagraph"/>
              <w:ind w:left="444" w:right="425" w:hanging="10"/>
            </w:pPr>
            <w:r>
              <w:t>О работе в огороде.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-10"/>
              </w:rPr>
              <w:t xml:space="preserve"> </w:t>
            </w:r>
            <w:r>
              <w:t>поделках,</w:t>
            </w:r>
            <w:r>
              <w:rPr>
                <w:spacing w:val="-8"/>
              </w:rPr>
              <w:t xml:space="preserve"> </w:t>
            </w:r>
            <w:r>
              <w:t>вкусной</w:t>
            </w:r>
            <w:r>
              <w:rPr>
                <w:spacing w:val="-52"/>
              </w:rPr>
              <w:t xml:space="preserve"> </w:t>
            </w:r>
            <w:r>
              <w:t>пище….</w:t>
            </w:r>
          </w:p>
          <w:p w:rsidR="00DB0F2E" w:rsidRDefault="00A57A92">
            <w:pPr>
              <w:pStyle w:val="TableParagraph"/>
              <w:spacing w:line="242" w:lineRule="auto"/>
              <w:ind w:left="270" w:right="244"/>
            </w:pPr>
            <w:r>
              <w:t>Многое должны узнать</w:t>
            </w:r>
            <w:r>
              <w:rPr>
                <w:spacing w:val="-52"/>
              </w:rPr>
              <w:t xml:space="preserve"> </w:t>
            </w:r>
            <w:r>
              <w:t>И уже</w:t>
            </w:r>
            <w:r>
              <w:rPr>
                <w:spacing w:val="-5"/>
              </w:rPr>
              <w:t xml:space="preserve"> </w:t>
            </w:r>
            <w:r>
              <w:t>пора</w:t>
            </w:r>
            <w:r>
              <w:rPr>
                <w:spacing w:val="4"/>
              </w:rPr>
              <w:t xml:space="preserve"> </w:t>
            </w:r>
            <w:r>
              <w:t>начать.</w:t>
            </w:r>
          </w:p>
          <w:p w:rsidR="00DB0F2E" w:rsidRDefault="00A57A92">
            <w:pPr>
              <w:pStyle w:val="TableParagraph"/>
              <w:numPr>
                <w:ilvl w:val="0"/>
                <w:numId w:val="19"/>
              </w:numPr>
              <w:tabs>
                <w:tab w:val="left" w:pos="248"/>
              </w:tabs>
              <w:spacing w:line="237" w:lineRule="auto"/>
              <w:ind w:right="96" w:hanging="202"/>
              <w:jc w:val="left"/>
            </w:pPr>
            <w:r>
              <w:t>Ребята,</w:t>
            </w:r>
            <w:r>
              <w:rPr>
                <w:spacing w:val="-6"/>
              </w:rPr>
              <w:t xml:space="preserve"> </w:t>
            </w:r>
            <w:r>
              <w:t>это</w:t>
            </w:r>
            <w:r>
              <w:rPr>
                <w:spacing w:val="-12"/>
              </w:rPr>
              <w:t xml:space="preserve"> </w:t>
            </w:r>
            <w:r>
              <w:t>стихотворение</w:t>
            </w:r>
            <w:r>
              <w:rPr>
                <w:spacing w:val="-52"/>
              </w:rPr>
              <w:t xml:space="preserve"> </w:t>
            </w:r>
            <w:r>
              <w:t>я прочитала вам</w:t>
            </w:r>
            <w:r>
              <w:rPr>
                <w:spacing w:val="-4"/>
              </w:rPr>
              <w:t xml:space="preserve"> </w:t>
            </w:r>
            <w:r>
              <w:t>не</w:t>
            </w:r>
            <w:r>
              <w:rPr>
                <w:spacing w:val="-5"/>
              </w:rPr>
              <w:t xml:space="preserve"> </w:t>
            </w:r>
            <w:r>
              <w:t>зря,</w:t>
            </w:r>
          </w:p>
          <w:p w:rsidR="00DB0F2E" w:rsidRDefault="00A57A92">
            <w:pPr>
              <w:pStyle w:val="TableParagraph"/>
              <w:ind w:left="41" w:right="26"/>
            </w:pPr>
            <w:r>
              <w:t>сегодня мы</w:t>
            </w:r>
          </w:p>
          <w:p w:rsidR="00DB0F2E" w:rsidRDefault="00A57A92">
            <w:pPr>
              <w:pStyle w:val="TableParagraph"/>
              <w:spacing w:line="251" w:lineRule="exact"/>
              <w:ind w:left="38" w:right="26"/>
            </w:pPr>
            <w:r>
              <w:t>будем</w:t>
            </w:r>
            <w:r>
              <w:rPr>
                <w:spacing w:val="-4"/>
              </w:rPr>
              <w:t xml:space="preserve"> </w:t>
            </w:r>
            <w:r>
              <w:t>говорить</w:t>
            </w:r>
            <w:r>
              <w:rPr>
                <w:spacing w:val="-3"/>
              </w:rPr>
              <w:t xml:space="preserve"> </w:t>
            </w:r>
            <w:r>
              <w:t>о</w:t>
            </w:r>
            <w:r>
              <w:rPr>
                <w:spacing w:val="-7"/>
              </w:rPr>
              <w:t xml:space="preserve"> </w:t>
            </w:r>
            <w:r>
              <w:t>картофеле.</w:t>
            </w:r>
          </w:p>
          <w:p w:rsidR="00DB0F2E" w:rsidRDefault="00A57A92">
            <w:pPr>
              <w:pStyle w:val="TableParagraph"/>
              <w:numPr>
                <w:ilvl w:val="0"/>
                <w:numId w:val="19"/>
              </w:numPr>
              <w:tabs>
                <w:tab w:val="left" w:pos="205"/>
              </w:tabs>
              <w:ind w:left="99" w:right="48" w:hanging="24"/>
              <w:jc w:val="left"/>
            </w:pPr>
            <w:r>
              <w:t>Весной,</w:t>
            </w:r>
            <w:r>
              <w:rPr>
                <w:spacing w:val="-6"/>
              </w:rPr>
              <w:t xml:space="preserve"> </w:t>
            </w:r>
            <w:r>
              <w:t>когда</w:t>
            </w:r>
            <w:r>
              <w:rPr>
                <w:spacing w:val="-5"/>
              </w:rPr>
              <w:t xml:space="preserve"> </w:t>
            </w:r>
            <w:r>
              <w:t>природа</w:t>
            </w:r>
            <w:r>
              <w:rPr>
                <w:spacing w:val="-5"/>
              </w:rPr>
              <w:t xml:space="preserve"> </w:t>
            </w:r>
            <w:r>
              <w:t>ещё</w:t>
            </w:r>
            <w:r>
              <w:rPr>
                <w:spacing w:val="-52"/>
              </w:rPr>
              <w:t xml:space="preserve"> </w:t>
            </w:r>
            <w:r>
              <w:t>не</w:t>
            </w:r>
            <w:r>
              <w:rPr>
                <w:spacing w:val="-7"/>
              </w:rPr>
              <w:t xml:space="preserve"> </w:t>
            </w:r>
            <w:r>
              <w:t>полностью</w:t>
            </w:r>
            <w:r>
              <w:rPr>
                <w:spacing w:val="-2"/>
              </w:rPr>
              <w:t xml:space="preserve"> </w:t>
            </w:r>
            <w:r>
              <w:t>проснулась,</w:t>
            </w:r>
            <w:r>
              <w:rPr>
                <w:spacing w:val="2"/>
              </w:rPr>
              <w:t xml:space="preserve"> </w:t>
            </w:r>
            <w:r>
              <w:t>в</w:t>
            </w:r>
          </w:p>
          <w:p w:rsidR="00DB0F2E" w:rsidRDefault="00A57A92">
            <w:pPr>
              <w:pStyle w:val="TableParagraph"/>
              <w:ind w:left="108" w:right="81" w:hanging="13"/>
            </w:pPr>
            <w:r>
              <w:t>маленькой</w:t>
            </w:r>
            <w:r>
              <w:rPr>
                <w:spacing w:val="1"/>
              </w:rPr>
              <w:t xml:space="preserve"> </w:t>
            </w:r>
            <w:r>
              <w:t>семенной</w:t>
            </w:r>
            <w:r>
              <w:rPr>
                <w:spacing w:val="1"/>
              </w:rPr>
              <w:t xml:space="preserve"> </w:t>
            </w:r>
            <w:r>
              <w:t>картофелине зарождается</w:t>
            </w:r>
            <w:r>
              <w:rPr>
                <w:spacing w:val="1"/>
              </w:rPr>
              <w:t xml:space="preserve"> </w:t>
            </w:r>
            <w:r>
              <w:t>жизнь. Хрупкий росток уже</w:t>
            </w:r>
            <w:r>
              <w:rPr>
                <w:spacing w:val="-52"/>
              </w:rPr>
              <w:t xml:space="preserve"> </w:t>
            </w:r>
            <w:r>
              <w:t>готов к тому, чтобы начать</w:t>
            </w:r>
            <w:r>
              <w:rPr>
                <w:spacing w:val="1"/>
              </w:rPr>
              <w:t xml:space="preserve"> </w:t>
            </w:r>
            <w:r>
              <w:t>развиваться в</w:t>
            </w:r>
            <w:r>
              <w:rPr>
                <w:spacing w:val="-2"/>
              </w:rPr>
              <w:t xml:space="preserve"> </w:t>
            </w:r>
            <w:r>
              <w:t>согретой</w:t>
            </w:r>
          </w:p>
          <w:p w:rsidR="00DB0F2E" w:rsidRDefault="00A57A92">
            <w:pPr>
              <w:pStyle w:val="TableParagraph"/>
              <w:spacing w:line="251" w:lineRule="exact"/>
              <w:ind w:left="267"/>
              <w:jc w:val="left"/>
            </w:pPr>
            <w:r>
              <w:t>майским</w:t>
            </w:r>
            <w:r>
              <w:rPr>
                <w:spacing w:val="-7"/>
              </w:rPr>
              <w:t xml:space="preserve"> </w:t>
            </w:r>
            <w:r>
              <w:t>солнцем</w:t>
            </w:r>
            <w:r>
              <w:rPr>
                <w:spacing w:val="-2"/>
              </w:rPr>
              <w:t xml:space="preserve"> </w:t>
            </w:r>
            <w:r>
              <w:t>земле.</w:t>
            </w:r>
          </w:p>
          <w:p w:rsidR="00DB0F2E" w:rsidRDefault="00A57A92">
            <w:pPr>
              <w:pStyle w:val="TableParagraph"/>
              <w:ind w:left="41" w:right="21" w:hanging="8"/>
            </w:pPr>
            <w:r>
              <w:t>Заботливые руки человека</w:t>
            </w:r>
            <w:r>
              <w:rPr>
                <w:spacing w:val="1"/>
              </w:rPr>
              <w:t xml:space="preserve"> </w:t>
            </w:r>
            <w:r>
              <w:t>всё лето ухаживают за</w:t>
            </w:r>
            <w:r>
              <w:rPr>
                <w:spacing w:val="1"/>
              </w:rPr>
              <w:t xml:space="preserve"> </w:t>
            </w:r>
            <w:r>
              <w:t>кустиком: рыхлят землю,</w:t>
            </w:r>
            <w:r>
              <w:rPr>
                <w:spacing w:val="1"/>
              </w:rPr>
              <w:t xml:space="preserve"> </w:t>
            </w:r>
            <w:r>
              <w:t>окучивают его, пропалывают</w:t>
            </w:r>
            <w:r>
              <w:rPr>
                <w:spacing w:val="-53"/>
              </w:rPr>
              <w:t xml:space="preserve"> </w:t>
            </w:r>
            <w:r>
              <w:t>сорную траву. А ещё</w:t>
            </w:r>
            <w:r>
              <w:rPr>
                <w:spacing w:val="1"/>
              </w:rPr>
              <w:t xml:space="preserve"> </w:t>
            </w:r>
            <w:r>
              <w:t>человеку</w:t>
            </w:r>
            <w:r>
              <w:rPr>
                <w:spacing w:val="-6"/>
              </w:rPr>
              <w:t xml:space="preserve"> </w:t>
            </w:r>
            <w:r>
              <w:t>помогает</w:t>
            </w:r>
            <w:r>
              <w:rPr>
                <w:spacing w:val="-2"/>
              </w:rPr>
              <w:t xml:space="preserve"> </w:t>
            </w:r>
            <w:r>
              <w:t>дождик.</w:t>
            </w:r>
          </w:p>
          <w:p w:rsidR="00DB0F2E" w:rsidRDefault="00A57A92">
            <w:pPr>
              <w:pStyle w:val="TableParagraph"/>
              <w:ind w:left="37" w:right="26"/>
            </w:pPr>
            <w:r>
              <w:t>Как</w:t>
            </w:r>
            <w:r>
              <w:rPr>
                <w:spacing w:val="-3"/>
              </w:rPr>
              <w:t xml:space="preserve"> </w:t>
            </w:r>
            <w:r>
              <w:t>он</w:t>
            </w:r>
            <w:r>
              <w:rPr>
                <w:spacing w:val="-3"/>
              </w:rPr>
              <w:t xml:space="preserve"> </w:t>
            </w:r>
            <w:r>
              <w:t>помогает?</w:t>
            </w:r>
          </w:p>
          <w:p w:rsidR="00DB0F2E" w:rsidRDefault="00A57A92">
            <w:pPr>
              <w:pStyle w:val="TableParagraph"/>
              <w:ind w:left="70" w:right="44"/>
            </w:pPr>
            <w:r>
              <w:t>Дети</w:t>
            </w:r>
            <w:r>
              <w:rPr>
                <w:spacing w:val="-6"/>
              </w:rPr>
              <w:t xml:space="preserve"> </w:t>
            </w:r>
            <w:r>
              <w:t>рассказывают</w:t>
            </w:r>
            <w:r>
              <w:rPr>
                <w:spacing w:val="-12"/>
              </w:rPr>
              <w:t xml:space="preserve"> </w:t>
            </w:r>
            <w:r>
              <w:t>потешку</w:t>
            </w:r>
            <w:r>
              <w:rPr>
                <w:spacing w:val="-52"/>
              </w:rPr>
              <w:t xml:space="preserve"> </w:t>
            </w:r>
            <w:r>
              <w:t>о</w:t>
            </w:r>
            <w:r>
              <w:rPr>
                <w:spacing w:val="-4"/>
              </w:rPr>
              <w:t xml:space="preserve"> </w:t>
            </w:r>
            <w:r>
              <w:t>дождике:</w:t>
            </w:r>
          </w:p>
          <w:p w:rsidR="00DB0F2E" w:rsidRDefault="00A57A92">
            <w:pPr>
              <w:pStyle w:val="TableParagraph"/>
              <w:numPr>
                <w:ilvl w:val="1"/>
                <w:numId w:val="19"/>
              </w:numPr>
              <w:tabs>
                <w:tab w:val="left" w:pos="431"/>
              </w:tabs>
              <w:ind w:right="139" w:firstLine="144"/>
              <w:jc w:val="left"/>
            </w:pPr>
            <w:r>
              <w:t>Дождик, лей, лей, лей,</w:t>
            </w:r>
            <w:r>
              <w:rPr>
                <w:spacing w:val="1"/>
              </w:rPr>
              <w:t xml:space="preserve"> </w:t>
            </w:r>
            <w:r>
              <w:t>Крупных</w:t>
            </w:r>
            <w:r>
              <w:rPr>
                <w:spacing w:val="-1"/>
              </w:rPr>
              <w:t xml:space="preserve"> </w:t>
            </w:r>
            <w:r>
              <w:t>капель не</w:t>
            </w:r>
            <w:r>
              <w:rPr>
                <w:spacing w:val="-7"/>
              </w:rPr>
              <w:t xml:space="preserve"> </w:t>
            </w:r>
            <w:r>
              <w:t>жалей!</w:t>
            </w:r>
          </w:p>
          <w:p w:rsidR="00DB0F2E" w:rsidRDefault="00A57A92">
            <w:pPr>
              <w:pStyle w:val="TableParagraph"/>
              <w:spacing w:before="1" w:line="237" w:lineRule="auto"/>
              <w:ind w:left="396" w:right="373" w:hanging="8"/>
            </w:pPr>
            <w:r>
              <w:t>Помоги</w:t>
            </w:r>
            <w:r>
              <w:rPr>
                <w:spacing w:val="1"/>
              </w:rPr>
              <w:t xml:space="preserve"> </w:t>
            </w:r>
            <w:r>
              <w:t>немножко</w:t>
            </w:r>
            <w:r>
              <w:rPr>
                <w:spacing w:val="1"/>
              </w:rPr>
              <w:t xml:space="preserve"> </w:t>
            </w:r>
            <w:r>
              <w:t>Вырастить</w:t>
            </w:r>
            <w:r>
              <w:rPr>
                <w:spacing w:val="-13"/>
              </w:rPr>
              <w:t xml:space="preserve"> </w:t>
            </w:r>
            <w:r>
              <w:t>картошку!</w:t>
            </w:r>
          </w:p>
          <w:p w:rsidR="00DB0F2E" w:rsidRDefault="00A57A92">
            <w:pPr>
              <w:pStyle w:val="TableParagraph"/>
              <w:spacing w:before="1"/>
              <w:ind w:left="44" w:right="25"/>
            </w:pPr>
            <w:r>
              <w:t>Педагог:</w:t>
            </w:r>
          </w:p>
          <w:p w:rsidR="00DB0F2E" w:rsidRDefault="00A57A92">
            <w:pPr>
              <w:pStyle w:val="TableParagraph"/>
              <w:numPr>
                <w:ilvl w:val="1"/>
                <w:numId w:val="19"/>
              </w:numPr>
              <w:tabs>
                <w:tab w:val="left" w:pos="421"/>
              </w:tabs>
              <w:spacing w:before="2" w:line="238" w:lineRule="exact"/>
              <w:ind w:left="420"/>
              <w:jc w:val="left"/>
            </w:pPr>
            <w:r>
              <w:t>Картошка в</w:t>
            </w:r>
            <w:r>
              <w:rPr>
                <w:spacing w:val="-2"/>
              </w:rPr>
              <w:t xml:space="preserve"> </w:t>
            </w:r>
            <w:r>
              <w:t>наши</w:t>
            </w:r>
            <w:r>
              <w:rPr>
                <w:spacing w:val="-1"/>
              </w:rPr>
              <w:t xml:space="preserve"> </w:t>
            </w:r>
            <w:r>
              <w:t>края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96"/>
        <w:gridCol w:w="2837"/>
        <w:gridCol w:w="2626"/>
        <w:gridCol w:w="2621"/>
        <w:gridCol w:w="2833"/>
        <w:gridCol w:w="2835"/>
      </w:tblGrid>
      <w:tr w:rsidR="00DB0F2E">
        <w:trPr>
          <w:trHeight w:val="10630"/>
        </w:trPr>
        <w:tc>
          <w:tcPr>
            <w:tcW w:w="2696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DB0F2E" w:rsidRDefault="00A57A92">
            <w:pPr>
              <w:pStyle w:val="TableParagraph"/>
              <w:spacing w:line="242" w:lineRule="auto"/>
              <w:ind w:left="381" w:right="168" w:hanging="192"/>
              <w:jc w:val="left"/>
            </w:pPr>
            <w:r>
              <w:t>Ты, капуста,</w:t>
            </w:r>
            <w:r>
              <w:rPr>
                <w:spacing w:val="-4"/>
              </w:rPr>
              <w:t xml:space="preserve"> </w:t>
            </w:r>
            <w:r>
              <w:t>к</w:t>
            </w:r>
            <w:r>
              <w:rPr>
                <w:spacing w:val="-3"/>
              </w:rPr>
              <w:t xml:space="preserve"> </w:t>
            </w:r>
            <w:r>
              <w:t>нам</w:t>
            </w:r>
            <w:r>
              <w:rPr>
                <w:spacing w:val="-6"/>
              </w:rPr>
              <w:t xml:space="preserve"> </w:t>
            </w:r>
            <w:r>
              <w:t>спеши,</w:t>
            </w:r>
            <w:r>
              <w:rPr>
                <w:spacing w:val="-52"/>
              </w:rPr>
              <w:t xml:space="preserve"> </w:t>
            </w:r>
            <w:r>
              <w:t>Ты</w:t>
            </w:r>
            <w:r>
              <w:rPr>
                <w:spacing w:val="-3"/>
              </w:rPr>
              <w:t xml:space="preserve"> </w:t>
            </w:r>
            <w:r>
              <w:t>немного</w:t>
            </w:r>
            <w:r>
              <w:rPr>
                <w:spacing w:val="-4"/>
              </w:rPr>
              <w:t xml:space="preserve"> </w:t>
            </w:r>
            <w:r>
              <w:t>попляши,</w:t>
            </w:r>
          </w:p>
          <w:p w:rsidR="00DB0F2E" w:rsidRDefault="00A57A92">
            <w:pPr>
              <w:pStyle w:val="TableParagraph"/>
              <w:spacing w:line="242" w:lineRule="auto"/>
              <w:ind w:left="419" w:right="399" w:firstLine="187"/>
              <w:jc w:val="left"/>
            </w:pPr>
            <w:r>
              <w:t>А</w:t>
            </w:r>
            <w:r>
              <w:rPr>
                <w:spacing w:val="10"/>
              </w:rPr>
              <w:t xml:space="preserve"> </w:t>
            </w:r>
            <w:r>
              <w:t>потом</w:t>
            </w:r>
            <w:r>
              <w:rPr>
                <w:spacing w:val="16"/>
              </w:rPr>
              <w:t xml:space="preserve"> </w:t>
            </w:r>
            <w:r>
              <w:t>не</w:t>
            </w:r>
            <w:r>
              <w:rPr>
                <w:spacing w:val="10"/>
              </w:rPr>
              <w:t xml:space="preserve"> </w:t>
            </w:r>
            <w:r>
              <w:t>зевай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корзину</w:t>
            </w:r>
            <w:r>
              <w:rPr>
                <w:spacing w:val="-8"/>
              </w:rPr>
              <w:t xml:space="preserve"> </w:t>
            </w:r>
            <w:r>
              <w:t>полезай!</w:t>
            </w:r>
            <w:r>
              <w:rPr>
                <w:spacing w:val="-52"/>
              </w:rPr>
              <w:t xml:space="preserve"> </w:t>
            </w:r>
            <w:r>
              <w:t>Есть у нас грузовик</w:t>
            </w:r>
            <w:r>
              <w:rPr>
                <w:spacing w:val="1"/>
              </w:rPr>
              <w:t xml:space="preserve"> </w:t>
            </w:r>
            <w:r>
              <w:t>Он</w:t>
            </w:r>
            <w:r>
              <w:rPr>
                <w:spacing w:val="2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мал,</w:t>
            </w:r>
            <w:r>
              <w:rPr>
                <w:spacing w:val="-2"/>
              </w:rPr>
              <w:t xml:space="preserve"> </w:t>
            </w:r>
            <w:r>
              <w:t>не</w:t>
            </w:r>
            <w:r>
              <w:rPr>
                <w:spacing w:val="-5"/>
              </w:rPr>
              <w:t xml:space="preserve"> </w:t>
            </w:r>
            <w:r>
              <w:t>велик.</w:t>
            </w:r>
          </w:p>
          <w:p w:rsidR="00DB0F2E" w:rsidRDefault="00A57A92">
            <w:pPr>
              <w:pStyle w:val="TableParagraph"/>
              <w:spacing w:line="242" w:lineRule="auto"/>
              <w:ind w:left="83" w:right="63"/>
            </w:pPr>
            <w:r>
              <w:t>Вот такой вышины, вот</w:t>
            </w:r>
            <w:r>
              <w:rPr>
                <w:spacing w:val="-52"/>
              </w:rPr>
              <w:t xml:space="preserve"> </w:t>
            </w:r>
            <w:r>
              <w:t>такой</w:t>
            </w:r>
            <w:r>
              <w:rPr>
                <w:spacing w:val="2"/>
              </w:rPr>
              <w:t xml:space="preserve"> </w:t>
            </w:r>
            <w:r>
              <w:t>ширины.</w:t>
            </w:r>
          </w:p>
          <w:p w:rsidR="00DB0F2E" w:rsidRDefault="00A57A92">
            <w:pPr>
              <w:pStyle w:val="TableParagraph"/>
              <w:spacing w:line="237" w:lineRule="auto"/>
              <w:ind w:left="36" w:right="19"/>
            </w:pPr>
            <w:r>
              <w:t>Ты</w:t>
            </w:r>
            <w:r>
              <w:rPr>
                <w:spacing w:val="-8"/>
              </w:rPr>
              <w:t xml:space="preserve"> </w:t>
            </w:r>
            <w:r>
              <w:t>шофёр</w:t>
            </w:r>
            <w:r>
              <w:rPr>
                <w:spacing w:val="-5"/>
              </w:rPr>
              <w:t xml:space="preserve"> </w:t>
            </w:r>
            <w:r>
              <w:t>сюда</w:t>
            </w:r>
            <w:r>
              <w:rPr>
                <w:spacing w:val="-1"/>
              </w:rPr>
              <w:t xml:space="preserve"> </w:t>
            </w:r>
            <w:r>
              <w:t>спеши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немножко</w:t>
            </w:r>
            <w:r>
              <w:rPr>
                <w:spacing w:val="-4"/>
              </w:rPr>
              <w:t xml:space="preserve"> </w:t>
            </w:r>
            <w:r>
              <w:t>попляши.</w:t>
            </w:r>
          </w:p>
          <w:p w:rsidR="00DB0F2E" w:rsidRDefault="00A57A92">
            <w:pPr>
              <w:pStyle w:val="TableParagraph"/>
              <w:ind w:left="38" w:right="18"/>
            </w:pPr>
            <w:r>
              <w:t>А потом не зевай, увози наш</w:t>
            </w:r>
            <w:r>
              <w:rPr>
                <w:spacing w:val="-52"/>
              </w:rPr>
              <w:t xml:space="preserve"> </w:t>
            </w:r>
            <w:r>
              <w:t>урожай.</w:t>
            </w:r>
          </w:p>
          <w:p w:rsidR="00DB0F2E" w:rsidRDefault="00A57A92">
            <w:pPr>
              <w:pStyle w:val="TableParagraph"/>
              <w:ind w:left="35" w:right="19"/>
            </w:pPr>
            <w:r>
              <w:t>В</w:t>
            </w:r>
            <w:r>
              <w:rPr>
                <w:spacing w:val="-1"/>
              </w:rPr>
              <w:t xml:space="preserve"> </w:t>
            </w:r>
            <w:r>
              <w:t>игре</w:t>
            </w:r>
            <w:r>
              <w:rPr>
                <w:spacing w:val="-5"/>
              </w:rPr>
              <w:t xml:space="preserve"> </w:t>
            </w:r>
            <w:r>
              <w:t>важно</w:t>
            </w:r>
            <w:r>
              <w:rPr>
                <w:spacing w:val="-3"/>
              </w:rPr>
              <w:t xml:space="preserve"> </w:t>
            </w:r>
            <w:r>
              <w:t>при назывании</w:t>
            </w:r>
            <w:r>
              <w:rPr>
                <w:spacing w:val="-52"/>
              </w:rPr>
              <w:t xml:space="preserve"> </w:t>
            </w:r>
            <w:r>
              <w:t>того</w:t>
            </w:r>
            <w:r>
              <w:rPr>
                <w:spacing w:val="-4"/>
              </w:rPr>
              <w:t xml:space="preserve"> </w:t>
            </w:r>
            <w:r>
              <w:t>или</w:t>
            </w:r>
            <w:r>
              <w:rPr>
                <w:spacing w:val="-1"/>
              </w:rPr>
              <w:t xml:space="preserve"> </w:t>
            </w:r>
            <w:r>
              <w:t>иного</w:t>
            </w:r>
            <w:r>
              <w:rPr>
                <w:spacing w:val="-4"/>
              </w:rPr>
              <w:t xml:space="preserve"> </w:t>
            </w:r>
            <w:r>
              <w:t>овоща</w:t>
            </w:r>
          </w:p>
          <w:p w:rsidR="00DB0F2E" w:rsidRDefault="00A57A92">
            <w:pPr>
              <w:pStyle w:val="TableParagraph"/>
              <w:ind w:left="261" w:right="241" w:hanging="7"/>
            </w:pPr>
            <w:r>
              <w:t>быстро поднять руку и</w:t>
            </w:r>
            <w:r>
              <w:rPr>
                <w:spacing w:val="1"/>
              </w:rPr>
              <w:t xml:space="preserve"> </w:t>
            </w:r>
            <w:r>
              <w:t>выбрать</w:t>
            </w:r>
            <w:r>
              <w:rPr>
                <w:spacing w:val="-10"/>
              </w:rPr>
              <w:t xml:space="preserve"> </w:t>
            </w:r>
            <w:r>
              <w:t>для</w:t>
            </w:r>
            <w:r>
              <w:rPr>
                <w:spacing w:val="-6"/>
              </w:rPr>
              <w:t xml:space="preserve"> </w:t>
            </w:r>
            <w:r>
              <w:t>себя</w:t>
            </w:r>
            <w:r>
              <w:rPr>
                <w:spacing w:val="-1"/>
              </w:rPr>
              <w:t xml:space="preserve"> </w:t>
            </w:r>
            <w:r>
              <w:t>одного</w:t>
            </w:r>
          </w:p>
          <w:p w:rsidR="00DB0F2E" w:rsidRDefault="00A57A92">
            <w:pPr>
              <w:pStyle w:val="TableParagraph"/>
              <w:ind w:left="59" w:right="37" w:firstLine="3"/>
            </w:pPr>
            <w:r>
              <w:t>соперника. По сигналу двое</w:t>
            </w:r>
            <w:r>
              <w:rPr>
                <w:spacing w:val="1"/>
              </w:rPr>
              <w:t xml:space="preserve"> </w:t>
            </w:r>
            <w:r>
              <w:t>обегают круг (друг напротив</w:t>
            </w:r>
            <w:r>
              <w:rPr>
                <w:spacing w:val="-52"/>
              </w:rPr>
              <w:t xml:space="preserve"> </w:t>
            </w:r>
            <w:r>
              <w:t>друга),</w:t>
            </w:r>
            <w:r>
              <w:rPr>
                <w:spacing w:val="1"/>
              </w:rPr>
              <w:t xml:space="preserve"> </w:t>
            </w:r>
            <w:r>
              <w:t>каждый</w:t>
            </w:r>
            <w:r>
              <w:rPr>
                <w:spacing w:val="1"/>
              </w:rPr>
              <w:t xml:space="preserve"> </w:t>
            </w:r>
            <w:r>
              <w:t>старается</w:t>
            </w:r>
            <w:r>
              <w:rPr>
                <w:spacing w:val="1"/>
              </w:rPr>
              <w:t xml:space="preserve"> </w:t>
            </w:r>
            <w:r>
              <w:t>встать на пустое место как</w:t>
            </w:r>
            <w:r>
              <w:rPr>
                <w:spacing w:val="1"/>
              </w:rPr>
              <w:t xml:space="preserve"> </w:t>
            </w:r>
            <w:r>
              <w:t>можно быстрее. Затем</w:t>
            </w:r>
            <w:r>
              <w:rPr>
                <w:spacing w:val="1"/>
              </w:rPr>
              <w:t xml:space="preserve"> </w:t>
            </w:r>
            <w:r>
              <w:t>хоровод возобновляется до</w:t>
            </w:r>
            <w:r>
              <w:rPr>
                <w:spacing w:val="1"/>
              </w:rPr>
              <w:t xml:space="preserve"> </w:t>
            </w:r>
            <w:r>
              <w:t>называния того или иного</w:t>
            </w:r>
            <w:r>
              <w:rPr>
                <w:spacing w:val="1"/>
              </w:rPr>
              <w:t xml:space="preserve"> </w:t>
            </w:r>
            <w:r>
              <w:t>овоща.</w:t>
            </w:r>
          </w:p>
          <w:p w:rsidR="00DB0F2E" w:rsidRDefault="00A57A92">
            <w:pPr>
              <w:pStyle w:val="TableParagraph"/>
              <w:ind w:left="35" w:right="19"/>
              <w:rPr>
                <w:i/>
              </w:rPr>
            </w:pPr>
            <w:r>
              <w:rPr>
                <w:b/>
              </w:rPr>
              <w:t>Трудовая деятельность: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полив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овощей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на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грядках,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цветов на клумбах;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опрыскивание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поверхностей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беседки,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дорожек. </w:t>
            </w:r>
            <w:r>
              <w:rPr>
                <w:i/>
              </w:rPr>
              <w:t>(физическое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50" w:right="25" w:hanging="5"/>
            </w:pP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умения пользоваться</w:t>
            </w:r>
            <w:r>
              <w:rPr>
                <w:spacing w:val="1"/>
              </w:rPr>
              <w:t xml:space="preserve"> </w:t>
            </w:r>
            <w:r>
              <w:t>инструментами по</w:t>
            </w:r>
            <w:r>
              <w:rPr>
                <w:spacing w:val="1"/>
              </w:rPr>
              <w:t xml:space="preserve"> </w:t>
            </w:r>
            <w:r>
              <w:t>инструкциям;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умение доводить начатое до</w:t>
            </w:r>
            <w:r>
              <w:rPr>
                <w:spacing w:val="1"/>
              </w:rPr>
              <w:t xml:space="preserve"> </w:t>
            </w:r>
            <w:r>
              <w:t>конца, выполнять посильные</w:t>
            </w:r>
            <w:r>
              <w:rPr>
                <w:spacing w:val="-52"/>
              </w:rPr>
              <w:t xml:space="preserve"> </w:t>
            </w:r>
            <w:r>
              <w:t>поручения качественно;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-1"/>
              </w:rPr>
              <w:t xml:space="preserve"> </w:t>
            </w:r>
            <w:r>
              <w:t>чувство</w:t>
            </w:r>
            <w:r>
              <w:rPr>
                <w:spacing w:val="-5"/>
              </w:rPr>
              <w:t xml:space="preserve"> </w:t>
            </w:r>
            <w:r>
              <w:t>дружбы,</w:t>
            </w:r>
          </w:p>
          <w:p w:rsidR="00DB0F2E" w:rsidRDefault="00A57A92">
            <w:pPr>
              <w:pStyle w:val="TableParagraph"/>
              <w:spacing w:line="238" w:lineRule="exact"/>
              <w:ind w:left="32" w:right="19"/>
            </w:pPr>
            <w:r>
              <w:t>сплоченности, уважения</w:t>
            </w:r>
            <w:r>
              <w:rPr>
                <w:spacing w:val="-3"/>
              </w:rPr>
              <w:t xml:space="preserve"> </w:t>
            </w:r>
            <w:r>
              <w:t>к</w:t>
            </w:r>
          </w:p>
        </w:tc>
        <w:tc>
          <w:tcPr>
            <w:tcW w:w="2626" w:type="dxa"/>
          </w:tcPr>
          <w:p w:rsidR="00DB0F2E" w:rsidRDefault="00A57A92">
            <w:pPr>
              <w:pStyle w:val="TableParagraph"/>
              <w:spacing w:line="242" w:lineRule="auto"/>
              <w:ind w:left="35" w:right="28"/>
            </w:pPr>
            <w:r>
              <w:t>защищает свой овощ,</w:t>
            </w:r>
            <w:r>
              <w:rPr>
                <w:spacing w:val="1"/>
              </w:rPr>
              <w:t xml:space="preserve"> </w:t>
            </w:r>
            <w:r>
              <w:t>показывает</w:t>
            </w:r>
            <w:r>
              <w:rPr>
                <w:spacing w:val="-13"/>
              </w:rPr>
              <w:t xml:space="preserve"> </w:t>
            </w:r>
            <w:r>
              <w:t>достоинства.</w:t>
            </w:r>
          </w:p>
          <w:p w:rsidR="00DB0F2E" w:rsidRDefault="00A57A92">
            <w:pPr>
              <w:pStyle w:val="TableParagraph"/>
              <w:ind w:left="55" w:right="44"/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"Назови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овощи".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закреплять названия</w:t>
            </w:r>
            <w:r>
              <w:rPr>
                <w:spacing w:val="-52"/>
              </w:rPr>
              <w:t xml:space="preserve"> </w:t>
            </w:r>
            <w:r>
              <w:t>овощей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ловить</w:t>
            </w:r>
            <w:r>
              <w:rPr>
                <w:spacing w:val="-1"/>
              </w:rPr>
              <w:t xml:space="preserve"> </w:t>
            </w:r>
            <w:r>
              <w:t>мяч.</w:t>
            </w:r>
          </w:p>
          <w:p w:rsidR="00DB0F2E" w:rsidRDefault="00A57A92">
            <w:pPr>
              <w:pStyle w:val="TableParagraph"/>
              <w:ind w:left="35" w:right="28"/>
              <w:rPr>
                <w:i/>
              </w:rPr>
            </w:pPr>
            <w:r>
              <w:rPr>
                <w:b/>
                <w:spacing w:val="-1"/>
              </w:rPr>
              <w:t xml:space="preserve">Трудовая </w:t>
            </w:r>
            <w:r>
              <w:rPr>
                <w:b/>
              </w:rPr>
              <w:t>деятельность: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сбор урожая; полив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овощей на грядках,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цветов на клумбах</w:t>
            </w:r>
            <w:r>
              <w:rPr>
                <w:b/>
                <w:i/>
              </w:rPr>
              <w:t>.</w:t>
            </w:r>
            <w:r>
              <w:rPr>
                <w:b/>
                <w:i/>
                <w:spacing w:val="1"/>
              </w:rPr>
              <w:t xml:space="preserve"> </w:t>
            </w:r>
            <w:r>
              <w:rPr>
                <w:b/>
                <w:i/>
              </w:rPr>
              <w:t>(</w:t>
            </w:r>
            <w:r>
              <w:rPr>
                <w:i/>
              </w:rPr>
              <w:t>физическое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69" w:right="63" w:firstLine="4"/>
            </w:pP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умения пользоваться</w:t>
            </w:r>
            <w:r>
              <w:rPr>
                <w:spacing w:val="1"/>
              </w:rPr>
              <w:t xml:space="preserve"> </w:t>
            </w:r>
            <w:r>
              <w:t>инструментами по</w:t>
            </w:r>
            <w:r>
              <w:rPr>
                <w:spacing w:val="1"/>
              </w:rPr>
              <w:t xml:space="preserve"> </w:t>
            </w:r>
            <w:r>
              <w:t>инструкциям; развивать</w:t>
            </w:r>
            <w:r>
              <w:rPr>
                <w:spacing w:val="1"/>
              </w:rPr>
              <w:t xml:space="preserve"> </w:t>
            </w:r>
            <w:r>
              <w:t>умение доводить начатое</w:t>
            </w:r>
            <w:r>
              <w:rPr>
                <w:spacing w:val="1"/>
              </w:rPr>
              <w:t xml:space="preserve"> </w:t>
            </w:r>
            <w:r>
              <w:t>до конца, выполнять</w:t>
            </w:r>
            <w:r>
              <w:rPr>
                <w:spacing w:val="1"/>
              </w:rPr>
              <w:t xml:space="preserve"> </w:t>
            </w:r>
            <w:r>
              <w:t>посильные поручения</w:t>
            </w:r>
            <w:r>
              <w:rPr>
                <w:spacing w:val="1"/>
              </w:rPr>
              <w:t xml:space="preserve"> </w:t>
            </w:r>
            <w:r>
              <w:t>качественно;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чувство дружбы,</w:t>
            </w:r>
            <w:r>
              <w:rPr>
                <w:spacing w:val="1"/>
              </w:rPr>
              <w:t xml:space="preserve"> </w:t>
            </w:r>
            <w:r>
              <w:t>сплоченности, уважения к</w:t>
            </w:r>
            <w:r>
              <w:rPr>
                <w:spacing w:val="-52"/>
              </w:rPr>
              <w:t xml:space="preserve"> </w:t>
            </w:r>
            <w:r>
              <w:t>труду</w:t>
            </w:r>
            <w:r>
              <w:rPr>
                <w:spacing w:val="-4"/>
              </w:rPr>
              <w:t xml:space="preserve"> </w:t>
            </w:r>
            <w:r>
              <w:t>сверстников.</w:t>
            </w:r>
          </w:p>
          <w:p w:rsidR="00DB0F2E" w:rsidRDefault="00A57A92">
            <w:pPr>
              <w:pStyle w:val="TableParagraph"/>
              <w:ind w:left="127" w:right="119" w:firstLine="3"/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"Коршун и курица".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умение бегать</w:t>
            </w:r>
            <w:r>
              <w:rPr>
                <w:spacing w:val="1"/>
              </w:rPr>
              <w:t xml:space="preserve"> </w:t>
            </w:r>
            <w:r>
              <w:t>увертываясь,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реакцию, </w:t>
            </w:r>
            <w:r>
              <w:t>вестибулярный</w:t>
            </w:r>
            <w:r>
              <w:rPr>
                <w:spacing w:val="-52"/>
              </w:rPr>
              <w:t xml:space="preserve"> </w:t>
            </w:r>
            <w:r>
              <w:t>аппарат;</w:t>
            </w:r>
            <w:r>
              <w:rPr>
                <w:spacing w:val="-2"/>
              </w:rPr>
              <w:t xml:space="preserve"> </w:t>
            </w:r>
            <w:r>
              <w:t>воспитывать</w:t>
            </w:r>
          </w:p>
          <w:p w:rsidR="00DB0F2E" w:rsidRDefault="00A57A92">
            <w:pPr>
              <w:pStyle w:val="TableParagraph"/>
              <w:ind w:left="98" w:right="89" w:hanging="2"/>
            </w:pPr>
            <w:r>
              <w:t>выдержку, выносливость,</w:t>
            </w:r>
            <w:r>
              <w:rPr>
                <w:spacing w:val="-52"/>
              </w:rPr>
              <w:t xml:space="preserve"> </w:t>
            </w:r>
            <w:r>
              <w:t>дружеские отношения.</w:t>
            </w:r>
            <w:r>
              <w:rPr>
                <w:spacing w:val="1"/>
              </w:rPr>
              <w:t xml:space="preserve"> </w:t>
            </w:r>
            <w:r>
              <w:t>Дети</w:t>
            </w:r>
            <w:r>
              <w:rPr>
                <w:spacing w:val="3"/>
              </w:rPr>
              <w:t xml:space="preserve"> </w:t>
            </w:r>
            <w:r>
              <w:t>по</w:t>
            </w:r>
            <w:r>
              <w:rPr>
                <w:spacing w:val="-3"/>
              </w:rPr>
              <w:t xml:space="preserve"> </w:t>
            </w:r>
            <w:r>
              <w:t>желанию</w:t>
            </w:r>
            <w:r>
              <w:rPr>
                <w:spacing w:val="-5"/>
              </w:rPr>
              <w:t xml:space="preserve"> </w:t>
            </w:r>
            <w:r>
              <w:t>(или</w:t>
            </w:r>
            <w:r>
              <w:rPr>
                <w:spacing w:val="-1"/>
              </w:rPr>
              <w:t xml:space="preserve"> </w:t>
            </w:r>
            <w:r>
              <w:t>по</w:t>
            </w:r>
          </w:p>
          <w:p w:rsidR="00DB0F2E" w:rsidRDefault="00A57A92">
            <w:pPr>
              <w:pStyle w:val="TableParagraph"/>
              <w:spacing w:line="237" w:lineRule="exact"/>
              <w:ind w:left="35" w:right="32"/>
            </w:pPr>
            <w:r>
              <w:t>считалке)</w:t>
            </w:r>
            <w:r>
              <w:rPr>
                <w:spacing w:val="-2"/>
              </w:rPr>
              <w:t xml:space="preserve"> </w:t>
            </w:r>
            <w:r>
              <w:t>выбирают</w:t>
            </w:r>
          </w:p>
        </w:tc>
        <w:tc>
          <w:tcPr>
            <w:tcW w:w="2621" w:type="dxa"/>
          </w:tcPr>
          <w:p w:rsidR="00DB0F2E" w:rsidRDefault="00A57A92">
            <w:pPr>
              <w:pStyle w:val="TableParagraph"/>
              <w:ind w:left="228" w:right="216" w:firstLine="6"/>
            </w:pPr>
            <w:r>
              <w:t>Автор:</w:t>
            </w:r>
            <w:r>
              <w:rPr>
                <w:spacing w:val="3"/>
              </w:rPr>
              <w:t xml:space="preserve"> </w:t>
            </w:r>
            <w:r>
              <w:t>С.</w:t>
            </w:r>
            <w:r>
              <w:rPr>
                <w:spacing w:val="10"/>
              </w:rPr>
              <w:t xml:space="preserve"> </w:t>
            </w:r>
            <w:r>
              <w:t>Я.</w:t>
            </w:r>
            <w:r>
              <w:rPr>
                <w:spacing w:val="5"/>
              </w:rPr>
              <w:t xml:space="preserve"> </w:t>
            </w:r>
            <w:r>
              <w:t>Маршак</w:t>
            </w:r>
            <w:r>
              <w:rPr>
                <w:spacing w:val="1"/>
              </w:rPr>
              <w:t xml:space="preserve"> </w:t>
            </w:r>
            <w:r>
              <w:t>Я</w:t>
            </w:r>
            <w:r>
              <w:rPr>
                <w:spacing w:val="-5"/>
              </w:rPr>
              <w:t xml:space="preserve"> </w:t>
            </w:r>
            <w:r>
              <w:t>—</w:t>
            </w:r>
            <w:r>
              <w:rPr>
                <w:spacing w:val="-10"/>
              </w:rPr>
              <w:t xml:space="preserve"> </w:t>
            </w:r>
            <w:r>
              <w:t>холеный</w:t>
            </w:r>
            <w:r>
              <w:rPr>
                <w:spacing w:val="-5"/>
              </w:rPr>
              <w:t xml:space="preserve"> </w:t>
            </w:r>
            <w:r>
              <w:t>помидор</w:t>
            </w:r>
            <w:r>
              <w:rPr>
                <w:spacing w:val="-52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кожею</w:t>
            </w:r>
            <w:r>
              <w:rPr>
                <w:spacing w:val="-1"/>
              </w:rPr>
              <w:t xml:space="preserve"> </w:t>
            </w:r>
            <w:r>
              <w:t>атласной,</w:t>
            </w:r>
          </w:p>
          <w:p w:rsidR="00DB0F2E" w:rsidRDefault="00A57A92">
            <w:pPr>
              <w:pStyle w:val="TableParagraph"/>
              <w:spacing w:line="242" w:lineRule="auto"/>
              <w:ind w:left="19" w:right="3"/>
            </w:pPr>
            <w:r>
              <w:t>И вступать со мною в спор</w:t>
            </w:r>
            <w:r>
              <w:rPr>
                <w:spacing w:val="-52"/>
              </w:rPr>
              <w:t xml:space="preserve"> </w:t>
            </w:r>
            <w:r>
              <w:t>Овощам опасно!</w:t>
            </w:r>
          </w:p>
          <w:p w:rsidR="00DB0F2E" w:rsidRDefault="00A57A92">
            <w:pPr>
              <w:pStyle w:val="TableParagraph"/>
              <w:spacing w:line="237" w:lineRule="auto"/>
              <w:ind w:left="55" w:right="38"/>
              <w:rPr>
                <w:i/>
              </w:rPr>
            </w:pPr>
            <w:r>
              <w:rPr>
                <w:b/>
              </w:rPr>
              <w:t>Дидактическая игра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"Назови растение".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4"/>
              <w:ind w:left="156" w:right="142" w:hanging="5"/>
            </w:pPr>
            <w:r>
              <w:t>Цель: развивать у детей</w:t>
            </w:r>
            <w:r>
              <w:rPr>
                <w:spacing w:val="1"/>
              </w:rPr>
              <w:t xml:space="preserve"> </w:t>
            </w:r>
            <w:r>
              <w:t>фонематический</w:t>
            </w:r>
            <w:r>
              <w:rPr>
                <w:spacing w:val="2"/>
              </w:rPr>
              <w:t xml:space="preserve"> </w:t>
            </w:r>
            <w:r>
              <w:t>слух,</w:t>
            </w:r>
            <w:r>
              <w:rPr>
                <w:spacing w:val="1"/>
              </w:rPr>
              <w:t xml:space="preserve"> </w:t>
            </w:r>
            <w:r>
              <w:t>быстроту мышления,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активизировать</w:t>
            </w:r>
            <w:r>
              <w:rPr>
                <w:spacing w:val="-5"/>
              </w:rPr>
              <w:t xml:space="preserve"> </w:t>
            </w:r>
            <w:r>
              <w:t>словарь.</w:t>
            </w:r>
          </w:p>
          <w:p w:rsidR="00DB0F2E" w:rsidRDefault="00A57A92">
            <w:pPr>
              <w:pStyle w:val="TableParagraph"/>
              <w:spacing w:before="1"/>
              <w:ind w:left="51" w:right="39"/>
            </w:pPr>
            <w:r>
              <w:t>Назвать</w:t>
            </w:r>
            <w:r>
              <w:rPr>
                <w:spacing w:val="-1"/>
              </w:rPr>
              <w:t xml:space="preserve"> </w:t>
            </w:r>
            <w:r>
              <w:t>растения,</w:t>
            </w:r>
            <w:r>
              <w:rPr>
                <w:spacing w:val="1"/>
              </w:rPr>
              <w:t xml:space="preserve"> </w:t>
            </w:r>
            <w:r>
              <w:t>в</w:t>
            </w:r>
          </w:p>
          <w:p w:rsidR="00DB0F2E" w:rsidRDefault="00A57A92">
            <w:pPr>
              <w:pStyle w:val="TableParagraph"/>
              <w:spacing w:before="4" w:line="237" w:lineRule="auto"/>
              <w:ind w:left="209" w:right="195" w:hanging="3"/>
            </w:pPr>
            <w:r>
              <w:t>«именах» которых</w:t>
            </w:r>
            <w:r>
              <w:rPr>
                <w:spacing w:val="1"/>
              </w:rPr>
              <w:t xml:space="preserve"> </w:t>
            </w:r>
            <w:r>
              <w:t>присутствует</w:t>
            </w:r>
            <w:r>
              <w:rPr>
                <w:spacing w:val="-11"/>
              </w:rPr>
              <w:t xml:space="preserve"> </w:t>
            </w:r>
            <w:r>
              <w:t>звук</w:t>
            </w:r>
            <w:r>
              <w:rPr>
                <w:spacing w:val="-11"/>
              </w:rPr>
              <w:t xml:space="preserve"> </w:t>
            </w:r>
            <w:r>
              <w:t>«А»,</w:t>
            </w:r>
          </w:p>
          <w:p w:rsidR="00DB0F2E" w:rsidRDefault="00A57A92">
            <w:pPr>
              <w:pStyle w:val="TableParagraph"/>
              <w:spacing w:before="1"/>
              <w:ind w:left="47" w:right="39"/>
            </w:pPr>
            <w:r>
              <w:t>«К»….</w:t>
            </w:r>
          </w:p>
          <w:p w:rsidR="00DB0F2E" w:rsidRDefault="00A57A92">
            <w:pPr>
              <w:pStyle w:val="TableParagraph"/>
              <w:spacing w:before="7"/>
              <w:ind w:left="94" w:right="78" w:firstLine="6"/>
              <w:rPr>
                <w:i/>
              </w:rPr>
            </w:pPr>
            <w:r>
              <w:rPr>
                <w:b/>
              </w:rPr>
              <w:t>Труд: уборка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вырванного, высохшего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сорняка на огороде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детского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сада.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13" w:right="102" w:firstLine="5"/>
            </w:pPr>
            <w:r>
              <w:t>Цели: закреплять</w:t>
            </w:r>
            <w:r>
              <w:rPr>
                <w:spacing w:val="1"/>
              </w:rPr>
              <w:t xml:space="preserve"> </w:t>
            </w:r>
            <w:r>
              <w:t>посильные трудовые</w:t>
            </w:r>
            <w:r>
              <w:rPr>
                <w:spacing w:val="1"/>
              </w:rPr>
              <w:t xml:space="preserve"> </w:t>
            </w:r>
            <w:r>
              <w:t>навыки,</w:t>
            </w:r>
            <w:r>
              <w:rPr>
                <w:spacing w:val="-5"/>
              </w:rPr>
              <w:t xml:space="preserve"> </w:t>
            </w:r>
            <w:r>
              <w:t>умение</w:t>
            </w:r>
            <w:r>
              <w:rPr>
                <w:spacing w:val="-8"/>
              </w:rPr>
              <w:t xml:space="preserve"> </w:t>
            </w:r>
            <w:r>
              <w:t>получать</w:t>
            </w:r>
            <w:r>
              <w:rPr>
                <w:spacing w:val="-52"/>
              </w:rPr>
              <w:t xml:space="preserve"> </w:t>
            </w:r>
            <w:r>
              <w:t>радость от выполненной</w:t>
            </w:r>
            <w:r>
              <w:rPr>
                <w:spacing w:val="1"/>
              </w:rPr>
              <w:t xml:space="preserve"> </w:t>
            </w:r>
            <w:r>
              <w:t>работы;</w:t>
            </w:r>
            <w:r>
              <w:rPr>
                <w:spacing w:val="2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экологическую</w:t>
            </w:r>
            <w:r>
              <w:rPr>
                <w:spacing w:val="-13"/>
              </w:rPr>
              <w:t xml:space="preserve"> </w:t>
            </w:r>
            <w:r>
              <w:t>культуру.</w:t>
            </w:r>
          </w:p>
          <w:p w:rsidR="00DB0F2E" w:rsidRDefault="00A57A92">
            <w:pPr>
              <w:pStyle w:val="TableParagraph"/>
              <w:spacing w:before="1"/>
              <w:ind w:left="238" w:right="228" w:firstLine="6"/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"Третий лишний".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  <w:spacing w:val="-1"/>
              </w:rPr>
              <w:t xml:space="preserve">(физическая </w:t>
            </w:r>
            <w:r>
              <w:rPr>
                <w:i/>
              </w:rPr>
              <w:t>культура,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основы математики)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t>пространственную</w:t>
            </w:r>
            <w:r>
              <w:rPr>
                <w:spacing w:val="1"/>
              </w:rPr>
              <w:t xml:space="preserve"> </w:t>
            </w:r>
            <w:r>
              <w:t>ориентировку,</w:t>
            </w:r>
          </w:p>
          <w:p w:rsidR="00DB0F2E" w:rsidRDefault="00A57A92">
            <w:pPr>
              <w:pStyle w:val="TableParagraph"/>
              <w:spacing w:line="232" w:lineRule="exact"/>
              <w:ind w:left="52" w:right="39"/>
            </w:pPr>
            <w:r>
              <w:t>внимательность,</w:t>
            </w:r>
          </w:p>
        </w:tc>
        <w:tc>
          <w:tcPr>
            <w:tcW w:w="2833" w:type="dxa"/>
          </w:tcPr>
          <w:p w:rsidR="00DB0F2E" w:rsidRDefault="00A57A92">
            <w:pPr>
              <w:pStyle w:val="TableParagraph"/>
              <w:ind w:left="60" w:right="44" w:hanging="3"/>
            </w:pPr>
            <w:r>
              <w:t>Благодаря нашим усилиям и</w:t>
            </w:r>
            <w:r>
              <w:rPr>
                <w:spacing w:val="-52"/>
              </w:rPr>
              <w:t xml:space="preserve"> </w:t>
            </w:r>
            <w:r>
              <w:t>заботе уродилась наша</w:t>
            </w:r>
            <w:r>
              <w:rPr>
                <w:spacing w:val="1"/>
              </w:rPr>
              <w:t xml:space="preserve"> </w:t>
            </w:r>
            <w:r>
              <w:t>капуста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славу.</w:t>
            </w:r>
            <w:r>
              <w:rPr>
                <w:spacing w:val="-5"/>
              </w:rPr>
              <w:t xml:space="preserve"> </w:t>
            </w:r>
            <w:r>
              <w:t>Настоящая</w:t>
            </w:r>
            <w:r>
              <w:rPr>
                <w:spacing w:val="-52"/>
              </w:rPr>
              <w:t xml:space="preserve"> </w:t>
            </w:r>
            <w:r>
              <w:t>"барыня огородная".</w:t>
            </w:r>
          </w:p>
          <w:p w:rsidR="00DB0F2E" w:rsidRDefault="00A57A92">
            <w:pPr>
              <w:pStyle w:val="TableParagraph"/>
              <w:ind w:left="113" w:right="25" w:hanging="63"/>
              <w:jc w:val="left"/>
            </w:pPr>
            <w:r>
              <w:t>-</w:t>
            </w:r>
            <w:r>
              <w:rPr>
                <w:spacing w:val="-3"/>
              </w:rPr>
              <w:t xml:space="preserve"> </w:t>
            </w:r>
            <w:r>
              <w:t>Ребята,</w:t>
            </w:r>
            <w:r>
              <w:rPr>
                <w:spacing w:val="1"/>
              </w:rPr>
              <w:t xml:space="preserve"> </w:t>
            </w:r>
            <w:r>
              <w:t>подойдите</w:t>
            </w:r>
            <w:r>
              <w:rPr>
                <w:spacing w:val="-8"/>
              </w:rPr>
              <w:t xml:space="preserve"> </w:t>
            </w:r>
            <w:r>
              <w:t>поближе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внимательно</w:t>
            </w:r>
            <w:r>
              <w:rPr>
                <w:spacing w:val="-5"/>
              </w:rPr>
              <w:t xml:space="preserve"> </w:t>
            </w:r>
            <w:r>
              <w:t>рассмотрите</w:t>
            </w:r>
          </w:p>
          <w:p w:rsidR="00DB0F2E" w:rsidRDefault="00A57A92">
            <w:pPr>
              <w:pStyle w:val="TableParagraph"/>
              <w:spacing w:line="251" w:lineRule="exact"/>
              <w:ind w:left="627"/>
              <w:jc w:val="left"/>
            </w:pPr>
            <w:r>
              <w:t>кочаны</w:t>
            </w:r>
            <w:r>
              <w:rPr>
                <w:spacing w:val="-8"/>
              </w:rPr>
              <w:t xml:space="preserve"> </w:t>
            </w:r>
            <w:r>
              <w:t>капусты.</w:t>
            </w:r>
          </w:p>
          <w:p w:rsidR="00DB0F2E" w:rsidRDefault="00A57A92">
            <w:pPr>
              <w:pStyle w:val="TableParagraph"/>
              <w:ind w:left="666" w:right="156" w:hanging="495"/>
              <w:jc w:val="left"/>
            </w:pPr>
            <w:r>
              <w:t>-</w:t>
            </w:r>
            <w:r>
              <w:rPr>
                <w:spacing w:val="-6"/>
              </w:rPr>
              <w:t xml:space="preserve"> </w:t>
            </w:r>
            <w:r>
              <w:t>Опишите</w:t>
            </w:r>
            <w:r>
              <w:rPr>
                <w:spacing w:val="-10"/>
              </w:rPr>
              <w:t xml:space="preserve"> </w:t>
            </w:r>
            <w:r>
              <w:t>кочан</w:t>
            </w:r>
            <w:r>
              <w:rPr>
                <w:spacing w:val="-4"/>
              </w:rPr>
              <w:t xml:space="preserve"> </w:t>
            </w:r>
            <w:r>
              <w:t>капусты,</w:t>
            </w:r>
            <w:r>
              <w:rPr>
                <w:spacing w:val="-52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этого</w:t>
            </w:r>
            <w:r>
              <w:rPr>
                <w:spacing w:val="-3"/>
              </w:rPr>
              <w:t xml:space="preserve"> </w:t>
            </w:r>
            <w:r>
              <w:t>будем</w:t>
            </w:r>
          </w:p>
          <w:p w:rsidR="00DB0F2E" w:rsidRDefault="00A57A92">
            <w:pPr>
              <w:pStyle w:val="TableParagraph"/>
              <w:ind w:left="75" w:right="67" w:firstLine="11"/>
            </w:pPr>
            <w:r>
              <w:t>использовать план ответа:</w:t>
            </w:r>
            <w:r>
              <w:rPr>
                <w:spacing w:val="1"/>
              </w:rPr>
              <w:t xml:space="preserve"> </w:t>
            </w:r>
            <w:r>
              <w:t>какого</w:t>
            </w:r>
            <w:r>
              <w:rPr>
                <w:spacing w:val="-8"/>
              </w:rPr>
              <w:t xml:space="preserve"> </w:t>
            </w:r>
            <w:r>
              <w:t>цвета</w:t>
            </w:r>
            <w:r>
              <w:rPr>
                <w:spacing w:val="-1"/>
              </w:rPr>
              <w:t xml:space="preserve"> </w:t>
            </w:r>
            <w:r>
              <w:t>кочан</w:t>
            </w:r>
            <w:r>
              <w:rPr>
                <w:spacing w:val="-2"/>
              </w:rPr>
              <w:t xml:space="preserve"> </w:t>
            </w:r>
            <w:r>
              <w:t>капусты,</w:t>
            </w:r>
            <w:r>
              <w:rPr>
                <w:spacing w:val="-52"/>
              </w:rPr>
              <w:t xml:space="preserve"> </w:t>
            </w:r>
            <w:r>
              <w:t>какого размера, какой</w:t>
            </w:r>
            <w:r>
              <w:rPr>
                <w:spacing w:val="1"/>
              </w:rPr>
              <w:t xml:space="preserve"> </w:t>
            </w:r>
            <w:r>
              <w:t>формы.</w:t>
            </w:r>
            <w:r>
              <w:rPr>
                <w:spacing w:val="2"/>
              </w:rPr>
              <w:t xml:space="preserve"> </w:t>
            </w:r>
            <w:r>
              <w:t>(Первый</w:t>
            </w:r>
            <w:r>
              <w:rPr>
                <w:spacing w:val="3"/>
              </w:rPr>
              <w:t xml:space="preserve"> </w:t>
            </w:r>
            <w:r>
              <w:t>вариант:</w:t>
            </w:r>
            <w:r>
              <w:rPr>
                <w:spacing w:val="1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подходят к</w:t>
            </w:r>
            <w:r>
              <w:rPr>
                <w:spacing w:val="-1"/>
              </w:rPr>
              <w:t xml:space="preserve"> </w:t>
            </w:r>
            <w:r>
              <w:t>грядке,</w:t>
            </w:r>
          </w:p>
          <w:p w:rsidR="00DB0F2E" w:rsidRDefault="00A57A92">
            <w:pPr>
              <w:pStyle w:val="TableParagraph"/>
              <w:ind w:left="108" w:right="100" w:firstLine="12"/>
            </w:pPr>
            <w:r>
              <w:t>выбирают понравившийся</w:t>
            </w:r>
            <w:r>
              <w:rPr>
                <w:spacing w:val="1"/>
              </w:rPr>
              <w:t xml:space="preserve"> </w:t>
            </w:r>
            <w:r>
              <w:t>кочан,</w:t>
            </w:r>
            <w:r>
              <w:rPr>
                <w:spacing w:val="2"/>
              </w:rPr>
              <w:t xml:space="preserve"> </w:t>
            </w:r>
            <w:r>
              <w:t>описывают</w:t>
            </w:r>
            <w:r>
              <w:rPr>
                <w:spacing w:val="-1"/>
              </w:rPr>
              <w:t xml:space="preserve"> </w:t>
            </w:r>
            <w:r>
              <w:t>его.</w:t>
            </w:r>
            <w:r>
              <w:rPr>
                <w:spacing w:val="1"/>
              </w:rPr>
              <w:t xml:space="preserve"> </w:t>
            </w:r>
            <w:r>
              <w:t>Второй</w:t>
            </w:r>
            <w:r>
              <w:rPr>
                <w:spacing w:val="1"/>
              </w:rPr>
              <w:t xml:space="preserve"> </w:t>
            </w:r>
            <w:r>
              <w:t>вариант:</w:t>
            </w:r>
            <w:r>
              <w:rPr>
                <w:spacing w:val="-3"/>
              </w:rPr>
              <w:t xml:space="preserve"> </w:t>
            </w:r>
            <w:r>
              <w:t>(если</w:t>
            </w:r>
            <w:r>
              <w:rPr>
                <w:spacing w:val="2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грядке</w:t>
            </w:r>
            <w:r>
              <w:rPr>
                <w:spacing w:val="-7"/>
              </w:rPr>
              <w:t xml:space="preserve"> </w:t>
            </w:r>
            <w:r>
              <w:t>капуста</w:t>
            </w:r>
            <w:r>
              <w:rPr>
                <w:spacing w:val="3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вызрела),</w:t>
            </w:r>
            <w:r>
              <w:rPr>
                <w:spacing w:val="-52"/>
              </w:rPr>
              <w:t xml:space="preserve"> </w:t>
            </w:r>
            <w:r>
              <w:t>разделить детей</w:t>
            </w:r>
            <w:r>
              <w:rPr>
                <w:spacing w:val="2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подгруппы,</w:t>
            </w:r>
            <w:r>
              <w:rPr>
                <w:spacing w:val="4"/>
              </w:rPr>
              <w:t xml:space="preserve"> </w:t>
            </w:r>
            <w:r>
              <w:t>раздать</w:t>
            </w:r>
            <w:r>
              <w:rPr>
                <w:spacing w:val="1"/>
              </w:rPr>
              <w:t xml:space="preserve"> </w:t>
            </w:r>
            <w:r>
              <w:t>капусту)).</w:t>
            </w:r>
          </w:p>
          <w:p w:rsidR="00DB0F2E" w:rsidRDefault="00A57A92">
            <w:pPr>
              <w:pStyle w:val="TableParagraph"/>
              <w:spacing w:before="1"/>
              <w:ind w:left="195" w:right="179" w:firstLine="2"/>
            </w:pPr>
            <w:r>
              <w:t>Дети находят грядку с</w:t>
            </w:r>
            <w:r>
              <w:rPr>
                <w:spacing w:val="1"/>
              </w:rPr>
              <w:t xml:space="preserve"> </w:t>
            </w:r>
            <w:r>
              <w:t>капустой, рассказывают о</w:t>
            </w:r>
            <w:r>
              <w:rPr>
                <w:spacing w:val="-52"/>
              </w:rPr>
              <w:t xml:space="preserve"> </w:t>
            </w:r>
            <w:r>
              <w:t>том,</w:t>
            </w:r>
            <w:r>
              <w:rPr>
                <w:spacing w:val="1"/>
              </w:rPr>
              <w:t xml:space="preserve"> </w:t>
            </w:r>
            <w:r>
              <w:t>чем</w:t>
            </w:r>
            <w:r>
              <w:rPr>
                <w:spacing w:val="4"/>
              </w:rPr>
              <w:t xml:space="preserve"> </w:t>
            </w:r>
            <w:r>
              <w:t>она</w:t>
            </w:r>
            <w:r>
              <w:rPr>
                <w:spacing w:val="3"/>
              </w:rPr>
              <w:t xml:space="preserve"> </w:t>
            </w:r>
            <w:r>
              <w:t>визуально</w:t>
            </w:r>
            <w:r>
              <w:rPr>
                <w:spacing w:val="1"/>
              </w:rPr>
              <w:t xml:space="preserve"> </w:t>
            </w:r>
            <w:r>
              <w:t>отличается от других</w:t>
            </w:r>
            <w:r>
              <w:rPr>
                <w:spacing w:val="1"/>
              </w:rPr>
              <w:t xml:space="preserve"> </w:t>
            </w:r>
            <w:r>
              <w:t>овощей.</w:t>
            </w:r>
          </w:p>
          <w:p w:rsidR="00DB0F2E" w:rsidRDefault="00A57A92">
            <w:pPr>
              <w:pStyle w:val="TableParagraph"/>
              <w:spacing w:line="242" w:lineRule="auto"/>
              <w:ind w:left="47" w:right="36"/>
            </w:pPr>
            <w:r>
              <w:t>Было</w:t>
            </w:r>
            <w:r>
              <w:rPr>
                <w:spacing w:val="-11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грядке,</w:t>
            </w:r>
            <w:r>
              <w:rPr>
                <w:spacing w:val="-5"/>
              </w:rPr>
              <w:t xml:space="preserve"> </w:t>
            </w:r>
            <w:r>
              <w:t>слишком</w:t>
            </w:r>
            <w:r>
              <w:rPr>
                <w:spacing w:val="-52"/>
              </w:rPr>
              <w:t xml:space="preserve"> </w:t>
            </w:r>
            <w:r>
              <w:t>пусто,</w:t>
            </w:r>
          </w:p>
          <w:p w:rsidR="00DB0F2E" w:rsidRDefault="00A57A92">
            <w:pPr>
              <w:pStyle w:val="TableParagraph"/>
              <w:spacing w:line="250" w:lineRule="exact"/>
              <w:ind w:left="43" w:right="36"/>
            </w:pPr>
            <w:r>
              <w:t>Посадили</w:t>
            </w:r>
            <w:r>
              <w:rPr>
                <w:spacing w:val="-2"/>
              </w:rPr>
              <w:t xml:space="preserve"> </w:t>
            </w:r>
            <w:r>
              <w:t>мы</w:t>
            </w:r>
            <w:r>
              <w:rPr>
                <w:spacing w:val="-3"/>
              </w:rPr>
              <w:t xml:space="preserve"> </w:t>
            </w:r>
            <w:r>
              <w:t>капусту.</w:t>
            </w:r>
          </w:p>
          <w:p w:rsidR="00DB0F2E" w:rsidRDefault="00A57A92">
            <w:pPr>
              <w:pStyle w:val="TableParagraph"/>
              <w:ind w:left="545" w:right="536" w:firstLine="11"/>
            </w:pPr>
            <w:r>
              <w:t>Раз,</w:t>
            </w:r>
            <w:r>
              <w:rPr>
                <w:spacing w:val="3"/>
              </w:rPr>
              <w:t xml:space="preserve"> </w:t>
            </w:r>
            <w:r>
              <w:t>два,</w:t>
            </w:r>
            <w:r>
              <w:rPr>
                <w:spacing w:val="-2"/>
              </w:rPr>
              <w:t xml:space="preserve"> </w:t>
            </w:r>
            <w:r>
              <w:t>три,</w:t>
            </w:r>
            <w:r>
              <w:rPr>
                <w:spacing w:val="1"/>
              </w:rPr>
              <w:t xml:space="preserve"> </w:t>
            </w:r>
            <w:r>
              <w:t>Теперь</w:t>
            </w:r>
            <w:r>
              <w:rPr>
                <w:spacing w:val="1"/>
              </w:rPr>
              <w:t xml:space="preserve"> </w:t>
            </w:r>
            <w:r>
              <w:t>– смотри!</w:t>
            </w:r>
            <w:r>
              <w:rPr>
                <w:spacing w:val="1"/>
              </w:rPr>
              <w:t xml:space="preserve"> </w:t>
            </w:r>
            <w:r>
              <w:t>Барыня,</w:t>
            </w:r>
            <w:r>
              <w:rPr>
                <w:spacing w:val="-6"/>
              </w:rPr>
              <w:t xml:space="preserve"> </w:t>
            </w:r>
            <w:r>
              <w:t>какая</w:t>
            </w:r>
            <w:r>
              <w:rPr>
                <w:spacing w:val="-11"/>
              </w:rPr>
              <w:t xml:space="preserve"> </w:t>
            </w:r>
            <w:r>
              <w:t>это,</w:t>
            </w:r>
          </w:p>
          <w:p w:rsidR="00DB0F2E" w:rsidRDefault="00A57A92">
            <w:pPr>
              <w:pStyle w:val="TableParagraph"/>
              <w:ind w:left="89" w:right="72"/>
            </w:pPr>
            <w:r>
              <w:t>Оказалась здесь</w:t>
            </w:r>
            <w:r>
              <w:rPr>
                <w:spacing w:val="1"/>
              </w:rPr>
              <w:t xml:space="preserve"> </w:t>
            </w:r>
            <w:r>
              <w:t>за</w:t>
            </w:r>
            <w:r>
              <w:rPr>
                <w:spacing w:val="3"/>
              </w:rPr>
              <w:t xml:space="preserve"> </w:t>
            </w:r>
            <w:r>
              <w:t>лето!</w:t>
            </w:r>
            <w:r>
              <w:rPr>
                <w:spacing w:val="1"/>
              </w:rPr>
              <w:t xml:space="preserve"> </w:t>
            </w:r>
            <w:r>
              <w:t>Будто бы вернулась с бала,</w:t>
            </w:r>
            <w:r>
              <w:rPr>
                <w:spacing w:val="1"/>
              </w:rPr>
              <w:t xml:space="preserve"> </w:t>
            </w:r>
            <w:r>
              <w:t>Платьев столько нацепляла!</w:t>
            </w:r>
            <w:r>
              <w:rPr>
                <w:spacing w:val="-52"/>
              </w:rPr>
              <w:t xml:space="preserve"> </w:t>
            </w:r>
            <w:r>
              <w:t>А капустной</w:t>
            </w:r>
            <w:r>
              <w:rPr>
                <w:spacing w:val="55"/>
              </w:rPr>
              <w:t xml:space="preserve"> </w:t>
            </w:r>
            <w:r>
              <w:t>кочерыжкой,</w:t>
            </w:r>
            <w:r>
              <w:rPr>
                <w:spacing w:val="1"/>
              </w:rPr>
              <w:t xml:space="preserve"> </w:t>
            </w:r>
            <w:r>
              <w:t>И девчонки, и мальчишки,</w:t>
            </w:r>
            <w:r>
              <w:rPr>
                <w:spacing w:val="1"/>
              </w:rPr>
              <w:t xml:space="preserve"> </w:t>
            </w:r>
            <w:r>
              <w:t>Очень любят похрустеть –</w:t>
            </w:r>
            <w:r>
              <w:rPr>
                <w:spacing w:val="1"/>
              </w:rPr>
              <w:t xml:space="preserve"> </w:t>
            </w:r>
            <w:r>
              <w:t>Загляденье</w:t>
            </w:r>
            <w:r>
              <w:rPr>
                <w:spacing w:val="-6"/>
              </w:rPr>
              <w:t xml:space="preserve"> </w:t>
            </w:r>
            <w:r>
              <w:t>посмотреть!</w:t>
            </w:r>
          </w:p>
          <w:p w:rsidR="00DB0F2E" w:rsidRDefault="00A57A92">
            <w:pPr>
              <w:pStyle w:val="TableParagraph"/>
              <w:spacing w:line="249" w:lineRule="exact"/>
              <w:ind w:left="48" w:right="35"/>
            </w:pPr>
            <w:r>
              <w:t>А.</w:t>
            </w:r>
            <w:r>
              <w:rPr>
                <w:spacing w:val="-2"/>
              </w:rPr>
              <w:t xml:space="preserve"> </w:t>
            </w:r>
            <w:r>
              <w:t>Полетаева</w:t>
            </w:r>
          </w:p>
          <w:p w:rsidR="00DB0F2E" w:rsidRDefault="00A57A92">
            <w:pPr>
              <w:pStyle w:val="TableParagraph"/>
              <w:spacing w:line="250" w:lineRule="exact"/>
              <w:ind w:left="48" w:right="35"/>
              <w:rPr>
                <w:i/>
              </w:rPr>
            </w:pPr>
            <w:r>
              <w:rPr>
                <w:b/>
              </w:rPr>
              <w:t>Игра-эстафета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"Зайчата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крольчата".</w:t>
            </w:r>
            <w:r>
              <w:rPr>
                <w:b/>
                <w:spacing w:val="3"/>
              </w:rPr>
              <w:t xml:space="preserve"> </w:t>
            </w:r>
            <w:r>
              <w:rPr>
                <w:i/>
              </w:rPr>
              <w:t>(физическая</w:t>
            </w:r>
          </w:p>
        </w:tc>
        <w:tc>
          <w:tcPr>
            <w:tcW w:w="2835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ind w:left="94" w:right="77" w:firstLine="6"/>
            </w:pPr>
            <w:r>
              <w:t>пришла</w:t>
            </w:r>
            <w:r>
              <w:rPr>
                <w:spacing w:val="-1"/>
              </w:rPr>
              <w:t xml:space="preserve"> </w:t>
            </w:r>
            <w:r>
              <w:t>из-зи</w:t>
            </w:r>
            <w:r>
              <w:rPr>
                <w:spacing w:val="3"/>
              </w:rPr>
              <w:t xml:space="preserve"> </w:t>
            </w:r>
            <w:r>
              <w:t>моря,</w:t>
            </w:r>
            <w:r>
              <w:rPr>
                <w:spacing w:val="-2"/>
              </w:rPr>
              <w:t xml:space="preserve"> </w:t>
            </w:r>
            <w:r>
              <w:t>из</w:t>
            </w:r>
            <w:r>
              <w:rPr>
                <w:spacing w:val="1"/>
              </w:rPr>
              <w:t xml:space="preserve"> </w:t>
            </w:r>
            <w:r>
              <w:t>Южной Америки. Когда</w:t>
            </w:r>
            <w:r>
              <w:rPr>
                <w:spacing w:val="1"/>
              </w:rPr>
              <w:t xml:space="preserve"> </w:t>
            </w:r>
            <w:r>
              <w:t>путешественники впервые</w:t>
            </w:r>
            <w:r>
              <w:rPr>
                <w:spacing w:val="1"/>
              </w:rPr>
              <w:t xml:space="preserve"> </w:t>
            </w:r>
            <w:r>
              <w:t>увидели</w:t>
            </w:r>
            <w:r>
              <w:rPr>
                <w:spacing w:val="3"/>
              </w:rPr>
              <w:t xml:space="preserve"> </w:t>
            </w:r>
            <w:r>
              <w:t>эти</w:t>
            </w:r>
            <w:r>
              <w:rPr>
                <w:spacing w:val="-2"/>
              </w:rPr>
              <w:t xml:space="preserve"> </w:t>
            </w:r>
            <w:r>
              <w:t>плоды,</w:t>
            </w:r>
            <w:r>
              <w:rPr>
                <w:spacing w:val="4"/>
              </w:rPr>
              <w:t xml:space="preserve"> </w:t>
            </w:r>
            <w:r>
              <w:t>они</w:t>
            </w:r>
            <w:r>
              <w:rPr>
                <w:spacing w:val="1"/>
              </w:rPr>
              <w:t xml:space="preserve"> </w:t>
            </w:r>
            <w:r>
              <w:t>назвали их "золотые</w:t>
            </w:r>
            <w:r>
              <w:rPr>
                <w:spacing w:val="1"/>
              </w:rPr>
              <w:t xml:space="preserve"> </w:t>
            </w:r>
            <w:r>
              <w:t>яблоки".</w:t>
            </w:r>
            <w:r>
              <w:rPr>
                <w:spacing w:val="3"/>
              </w:rPr>
              <w:t xml:space="preserve"> </w:t>
            </w:r>
            <w:r>
              <w:t>По</w:t>
            </w:r>
            <w:r>
              <w:rPr>
                <w:spacing w:val="-3"/>
              </w:rPr>
              <w:t xml:space="preserve"> </w:t>
            </w:r>
            <w:r>
              <w:t>незнанию</w:t>
            </w:r>
            <w:r>
              <w:rPr>
                <w:spacing w:val="1"/>
              </w:rPr>
              <w:t xml:space="preserve"> </w:t>
            </w:r>
            <w:r>
              <w:t>ничего о картошке люди</w:t>
            </w:r>
            <w:r>
              <w:rPr>
                <w:spacing w:val="1"/>
              </w:rPr>
              <w:t xml:space="preserve"> </w:t>
            </w:r>
            <w:r>
              <w:t>пробовали плоды, которые</w:t>
            </w:r>
            <w:r>
              <w:rPr>
                <w:spacing w:val="1"/>
              </w:rPr>
              <w:t xml:space="preserve"> </w:t>
            </w:r>
            <w:r>
              <w:t>появляются</w:t>
            </w:r>
            <w:r>
              <w:rPr>
                <w:spacing w:val="-5"/>
              </w:rPr>
              <w:t xml:space="preserve"> </w:t>
            </w:r>
            <w:r>
              <w:t>после</w:t>
            </w:r>
            <w:r>
              <w:rPr>
                <w:spacing w:val="-10"/>
              </w:rPr>
              <w:t xml:space="preserve"> </w:t>
            </w:r>
            <w:r>
              <w:t>цветов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ботве,</w:t>
            </w:r>
            <w:r>
              <w:rPr>
                <w:spacing w:val="3"/>
              </w:rPr>
              <w:t xml:space="preserve"> </w:t>
            </w:r>
            <w:r>
              <w:t>а</w:t>
            </w:r>
            <w:r>
              <w:rPr>
                <w:spacing w:val="4"/>
              </w:rPr>
              <w:t xml:space="preserve"> </w:t>
            </w:r>
            <w:r>
              <w:t>о</w:t>
            </w:r>
            <w:r>
              <w:rPr>
                <w:spacing w:val="-4"/>
              </w:rPr>
              <w:t xml:space="preserve"> </w:t>
            </w:r>
            <w:r>
              <w:t>клубнях</w:t>
            </w:r>
            <w:r>
              <w:rPr>
                <w:spacing w:val="2"/>
              </w:rPr>
              <w:t xml:space="preserve"> </w:t>
            </w:r>
            <w:r>
              <w:t>не</w:t>
            </w:r>
            <w:r>
              <w:rPr>
                <w:spacing w:val="1"/>
              </w:rPr>
              <w:t xml:space="preserve"> </w:t>
            </w:r>
            <w:r>
              <w:t>догадывались: думали, что</w:t>
            </w:r>
            <w:r>
              <w:rPr>
                <w:spacing w:val="1"/>
              </w:rPr>
              <w:t xml:space="preserve"> </w:t>
            </w:r>
            <w:r>
              <w:t>это</w:t>
            </w:r>
            <w:r>
              <w:rPr>
                <w:spacing w:val="-3"/>
              </w:rPr>
              <w:t xml:space="preserve"> </w:t>
            </w:r>
            <w:r>
              <w:t>просто</w:t>
            </w:r>
            <w:r>
              <w:rPr>
                <w:spacing w:val="-3"/>
              </w:rPr>
              <w:t xml:space="preserve"> </w:t>
            </w:r>
            <w:r>
              <w:t>такие</w:t>
            </w:r>
            <w:r>
              <w:rPr>
                <w:spacing w:val="-5"/>
              </w:rPr>
              <w:t xml:space="preserve"> </w:t>
            </w:r>
            <w:r>
              <w:t>корни</w:t>
            </w:r>
            <w:r>
              <w:rPr>
                <w:spacing w:val="4"/>
              </w:rPr>
              <w:t xml:space="preserve"> </w:t>
            </w:r>
            <w:r>
              <w:t>на</w:t>
            </w:r>
          </w:p>
          <w:p w:rsidR="00DB0F2E" w:rsidRDefault="00A57A92">
            <w:pPr>
              <w:pStyle w:val="TableParagraph"/>
              <w:ind w:left="44" w:right="22"/>
            </w:pPr>
            <w:r>
              <w:t>конце ботвы. Корни бросили</w:t>
            </w:r>
            <w:r>
              <w:rPr>
                <w:spacing w:val="-53"/>
              </w:rPr>
              <w:t xml:space="preserve"> </w:t>
            </w:r>
            <w:r>
              <w:t>в костер,</w:t>
            </w:r>
            <w:r>
              <w:rPr>
                <w:spacing w:val="2"/>
              </w:rPr>
              <w:t xml:space="preserve"> </w:t>
            </w:r>
            <w:r>
              <w:t>чтобы</w:t>
            </w:r>
            <w:r>
              <w:rPr>
                <w:spacing w:val="-1"/>
              </w:rPr>
              <w:t xml:space="preserve"> </w:t>
            </w:r>
            <w:r>
              <w:t>сжечь.</w:t>
            </w:r>
            <w:r>
              <w:rPr>
                <w:spacing w:val="2"/>
              </w:rPr>
              <w:t xml:space="preserve"> </w:t>
            </w:r>
            <w:r>
              <w:t>Но</w:t>
            </w:r>
            <w:r>
              <w:rPr>
                <w:spacing w:val="1"/>
              </w:rPr>
              <w:t xml:space="preserve"> </w:t>
            </w:r>
            <w:r>
              <w:t>оказалось, что печеные на</w:t>
            </w:r>
            <w:r>
              <w:rPr>
                <w:spacing w:val="1"/>
              </w:rPr>
              <w:t xml:space="preserve"> </w:t>
            </w:r>
            <w:r>
              <w:t>углях потухающего костра</w:t>
            </w:r>
            <w:r>
              <w:rPr>
                <w:spacing w:val="1"/>
              </w:rPr>
              <w:t xml:space="preserve"> </w:t>
            </w:r>
            <w:r>
              <w:t>клубни очень вкусные.</w:t>
            </w:r>
            <w:r>
              <w:rPr>
                <w:spacing w:val="1"/>
              </w:rPr>
              <w:t xml:space="preserve"> </w:t>
            </w:r>
            <w:r>
              <w:t>Так</w:t>
            </w:r>
            <w:r>
              <w:rPr>
                <w:spacing w:val="1"/>
              </w:rPr>
              <w:t xml:space="preserve"> </w:t>
            </w:r>
            <w:r>
              <w:t>люди</w:t>
            </w:r>
            <w:r>
              <w:rPr>
                <w:spacing w:val="1"/>
              </w:rPr>
              <w:t xml:space="preserve"> </w:t>
            </w:r>
            <w:r>
              <w:t>узнали,</w:t>
            </w:r>
            <w:r>
              <w:rPr>
                <w:spacing w:val="3"/>
              </w:rPr>
              <w:t xml:space="preserve"> </w:t>
            </w:r>
            <w:r>
              <w:t>что</w:t>
            </w:r>
            <w:r>
              <w:rPr>
                <w:spacing w:val="-4"/>
              </w:rPr>
              <w:t xml:space="preserve"> </w:t>
            </w:r>
            <w:r>
              <w:t>клубни</w:t>
            </w:r>
            <w:r>
              <w:rPr>
                <w:spacing w:val="1"/>
              </w:rPr>
              <w:t xml:space="preserve"> </w:t>
            </w:r>
            <w:r>
              <w:t>картошки</w:t>
            </w:r>
            <w:r>
              <w:rPr>
                <w:spacing w:val="2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это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есть сам</w:t>
            </w:r>
            <w:r>
              <w:rPr>
                <w:spacing w:val="1"/>
              </w:rPr>
              <w:t xml:space="preserve"> </w:t>
            </w:r>
            <w:r>
              <w:t>съедобный овощ. картошку</w:t>
            </w:r>
            <w:r>
              <w:rPr>
                <w:spacing w:val="1"/>
              </w:rPr>
              <w:t xml:space="preserve"> </w:t>
            </w:r>
            <w:r>
              <w:t>даже называют вторым</w:t>
            </w:r>
            <w:r>
              <w:rPr>
                <w:spacing w:val="1"/>
              </w:rPr>
              <w:t xml:space="preserve"> </w:t>
            </w:r>
            <w:r>
              <w:t>хлебом.</w:t>
            </w:r>
          </w:p>
          <w:p w:rsidR="00DB0F2E" w:rsidRDefault="00A57A92">
            <w:pPr>
              <w:pStyle w:val="TableParagraph"/>
              <w:ind w:left="171" w:right="18" w:hanging="125"/>
              <w:jc w:val="left"/>
            </w:pPr>
            <w:r>
              <w:t>-</w:t>
            </w:r>
            <w:r>
              <w:rPr>
                <w:spacing w:val="-3"/>
              </w:rPr>
              <w:t xml:space="preserve"> </w:t>
            </w:r>
            <w:r>
              <w:t>Что</w:t>
            </w:r>
            <w:r>
              <w:rPr>
                <w:spacing w:val="-6"/>
              </w:rPr>
              <w:t xml:space="preserve"> </w:t>
            </w:r>
            <w:r>
              <w:t>должен</w:t>
            </w:r>
            <w:r>
              <w:rPr>
                <w:spacing w:val="-1"/>
              </w:rPr>
              <w:t xml:space="preserve"> </w:t>
            </w:r>
            <w:r>
              <w:t>делать</w:t>
            </w:r>
            <w:r>
              <w:rPr>
                <w:spacing w:val="-3"/>
              </w:rPr>
              <w:t xml:space="preserve"> </w:t>
            </w:r>
            <w:r>
              <w:t>человек,</w:t>
            </w:r>
            <w:r>
              <w:rPr>
                <w:spacing w:val="-52"/>
              </w:rPr>
              <w:t xml:space="preserve"> </w:t>
            </w:r>
            <w:r>
              <w:t>чтобы</w:t>
            </w:r>
            <w:r>
              <w:rPr>
                <w:spacing w:val="-1"/>
              </w:rPr>
              <w:t xml:space="preserve"> </w:t>
            </w:r>
            <w:r>
              <w:t>вырастить</w:t>
            </w:r>
            <w:r>
              <w:rPr>
                <w:spacing w:val="-5"/>
              </w:rPr>
              <w:t xml:space="preserve"> </w:t>
            </w:r>
            <w:r>
              <w:t>хороший</w:t>
            </w:r>
          </w:p>
          <w:p w:rsidR="00DB0F2E" w:rsidRDefault="00A57A92">
            <w:pPr>
              <w:pStyle w:val="TableParagraph"/>
              <w:ind w:left="118" w:right="104" w:firstLine="10"/>
            </w:pPr>
            <w:r>
              <w:t>урожай</w:t>
            </w:r>
            <w:r>
              <w:rPr>
                <w:spacing w:val="1"/>
              </w:rPr>
              <w:t xml:space="preserve"> </w:t>
            </w:r>
            <w:r>
              <w:t>картофеля?</w:t>
            </w:r>
            <w:r>
              <w:rPr>
                <w:spacing w:val="1"/>
              </w:rPr>
              <w:t xml:space="preserve"> </w:t>
            </w:r>
            <w:r>
              <w:t>(Вскопать землю, посадить</w:t>
            </w:r>
            <w:r>
              <w:rPr>
                <w:spacing w:val="-52"/>
              </w:rPr>
              <w:t xml:space="preserve"> </w:t>
            </w:r>
            <w:r>
              <w:t>картошку,</w:t>
            </w:r>
            <w:r>
              <w:rPr>
                <w:spacing w:val="3"/>
              </w:rPr>
              <w:t xml:space="preserve"> </w:t>
            </w:r>
            <w:r>
              <w:t>окучивать,</w:t>
            </w:r>
            <w:r>
              <w:rPr>
                <w:spacing w:val="1"/>
              </w:rPr>
              <w:t xml:space="preserve"> </w:t>
            </w:r>
            <w:r>
              <w:t>удобрять,</w:t>
            </w:r>
            <w:r>
              <w:rPr>
                <w:spacing w:val="3"/>
              </w:rPr>
              <w:t xml:space="preserve"> </w:t>
            </w:r>
            <w:r>
              <w:t>бороться с</w:t>
            </w:r>
            <w:r>
              <w:rPr>
                <w:spacing w:val="1"/>
              </w:rPr>
              <w:t xml:space="preserve"> </w:t>
            </w:r>
            <w:r>
              <w:t>вредителями,</w:t>
            </w:r>
            <w:r>
              <w:rPr>
                <w:spacing w:val="2"/>
              </w:rPr>
              <w:t xml:space="preserve"> </w:t>
            </w:r>
            <w:r>
              <w:t>поливать,</w:t>
            </w:r>
            <w:r>
              <w:rPr>
                <w:spacing w:val="1"/>
              </w:rPr>
              <w:t xml:space="preserve"> </w:t>
            </w:r>
            <w:r>
              <w:t>потом</w:t>
            </w:r>
            <w:r>
              <w:rPr>
                <w:spacing w:val="-7"/>
              </w:rPr>
              <w:t xml:space="preserve"> </w:t>
            </w:r>
            <w:r>
              <w:t>выкопать</w:t>
            </w:r>
            <w:r>
              <w:rPr>
                <w:spacing w:val="-7"/>
              </w:rPr>
              <w:t xml:space="preserve"> </w:t>
            </w:r>
            <w:r>
              <w:t>картошку).</w:t>
            </w:r>
          </w:p>
          <w:p w:rsidR="00DB0F2E" w:rsidRDefault="00A57A92">
            <w:pPr>
              <w:pStyle w:val="TableParagraph"/>
              <w:ind w:left="44" w:right="18"/>
            </w:pPr>
            <w:r>
              <w:t>А</w:t>
            </w:r>
            <w:r>
              <w:rPr>
                <w:spacing w:val="-9"/>
              </w:rPr>
              <w:t xml:space="preserve"> </w:t>
            </w:r>
            <w:r>
              <w:t>теперь</w:t>
            </w:r>
            <w:r>
              <w:rPr>
                <w:spacing w:val="-2"/>
              </w:rPr>
              <w:t xml:space="preserve"> </w:t>
            </w:r>
            <w:r>
              <w:t>возьмите</w:t>
            </w:r>
            <w:r>
              <w:rPr>
                <w:spacing w:val="-9"/>
              </w:rPr>
              <w:t xml:space="preserve"> </w:t>
            </w:r>
            <w:r>
              <w:t>по</w:t>
            </w:r>
            <w:r>
              <w:rPr>
                <w:spacing w:val="-52"/>
              </w:rPr>
              <w:t xml:space="preserve"> </w:t>
            </w:r>
            <w:r>
              <w:t>картофелю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руки (с</w:t>
            </w:r>
          </w:p>
          <w:p w:rsidR="00DB0F2E" w:rsidRDefault="00A57A92">
            <w:pPr>
              <w:pStyle w:val="TableParagraph"/>
              <w:spacing w:before="1"/>
              <w:ind w:left="68" w:right="49"/>
            </w:pPr>
            <w:r>
              <w:t>подноса)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7"/>
              </w:rPr>
              <w:t xml:space="preserve"> </w:t>
            </w:r>
            <w:r>
              <w:t>рассмотрите</w:t>
            </w:r>
            <w:r>
              <w:rPr>
                <w:spacing w:val="-7"/>
              </w:rPr>
              <w:t xml:space="preserve"> </w:t>
            </w:r>
            <w:r>
              <w:t>его.</w:t>
            </w:r>
            <w:r>
              <w:rPr>
                <w:spacing w:val="-52"/>
              </w:rPr>
              <w:t xml:space="preserve"> </w:t>
            </w:r>
            <w:r>
              <w:t>Даю некоторое время для</w:t>
            </w:r>
            <w:r>
              <w:rPr>
                <w:spacing w:val="1"/>
              </w:rPr>
              <w:t xml:space="preserve"> </w:t>
            </w:r>
            <w:r>
              <w:t>рассматривания, потом</w:t>
            </w:r>
            <w:r>
              <w:rPr>
                <w:spacing w:val="1"/>
              </w:rPr>
              <w:t xml:space="preserve"> </w:t>
            </w:r>
            <w:r>
              <w:t>задаю</w:t>
            </w:r>
            <w:r>
              <w:rPr>
                <w:spacing w:val="-6"/>
              </w:rPr>
              <w:t xml:space="preserve"> </w:t>
            </w:r>
            <w:r>
              <w:t>вопросы.</w:t>
            </w:r>
          </w:p>
          <w:p w:rsidR="00DB0F2E" w:rsidRDefault="00A57A92">
            <w:pPr>
              <w:pStyle w:val="TableParagraph"/>
              <w:spacing w:line="242" w:lineRule="auto"/>
              <w:ind w:left="343" w:right="120" w:hanging="197"/>
              <w:jc w:val="left"/>
            </w:pPr>
            <w:r>
              <w:t>-</w:t>
            </w:r>
            <w:r>
              <w:rPr>
                <w:spacing w:val="-2"/>
              </w:rPr>
              <w:t xml:space="preserve"> </w:t>
            </w:r>
            <w:r>
              <w:t>Какого</w:t>
            </w:r>
            <w:r>
              <w:rPr>
                <w:spacing w:val="-5"/>
              </w:rPr>
              <w:t xml:space="preserve"> </w:t>
            </w:r>
            <w:r>
              <w:t>он</w:t>
            </w:r>
            <w:r>
              <w:rPr>
                <w:spacing w:val="1"/>
              </w:rPr>
              <w:t xml:space="preserve"> </w:t>
            </w:r>
            <w:r>
              <w:t>цвета?</w:t>
            </w:r>
            <w:r>
              <w:rPr>
                <w:spacing w:val="-3"/>
              </w:rPr>
              <w:t xml:space="preserve"> </w:t>
            </w:r>
            <w:r>
              <w:t>А</w:t>
            </w:r>
            <w:r>
              <w:rPr>
                <w:spacing w:val="-6"/>
              </w:rPr>
              <w:t xml:space="preserve"> </w:t>
            </w:r>
            <w:r>
              <w:t>какой</w:t>
            </w:r>
            <w:r>
              <w:rPr>
                <w:spacing w:val="-52"/>
              </w:rPr>
              <w:t xml:space="preserve"> </w:t>
            </w:r>
            <w:r>
              <w:t>он формы ? Картофель</w:t>
            </w:r>
            <w:r>
              <w:rPr>
                <w:spacing w:val="1"/>
              </w:rPr>
              <w:t xml:space="preserve"> </w:t>
            </w:r>
            <w:r>
              <w:t>бывает</w:t>
            </w:r>
            <w:r>
              <w:rPr>
                <w:spacing w:val="-2"/>
              </w:rPr>
              <w:t xml:space="preserve"> </w:t>
            </w:r>
            <w:r>
              <w:t>разных сортов,</w:t>
            </w:r>
          </w:p>
          <w:p w:rsidR="00DB0F2E" w:rsidRDefault="00A57A92">
            <w:pPr>
              <w:pStyle w:val="TableParagraph"/>
              <w:spacing w:line="242" w:lineRule="auto"/>
              <w:ind w:left="113" w:right="78" w:firstLine="105"/>
              <w:jc w:val="left"/>
            </w:pPr>
            <w:r>
              <w:t>поэтому он имеет разный</w:t>
            </w:r>
            <w:r>
              <w:rPr>
                <w:spacing w:val="1"/>
              </w:rPr>
              <w:t xml:space="preserve"> </w:t>
            </w:r>
            <w:r>
              <w:t>цвет</w:t>
            </w:r>
            <w:r>
              <w:rPr>
                <w:spacing w:val="-2"/>
              </w:rPr>
              <w:t xml:space="preserve"> </w:t>
            </w:r>
            <w:r>
              <w:t>и отличается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форме</w:t>
            </w:r>
          </w:p>
          <w:p w:rsidR="00DB0F2E" w:rsidRDefault="00A57A92">
            <w:pPr>
              <w:pStyle w:val="TableParagraph"/>
              <w:spacing w:line="236" w:lineRule="exact"/>
              <w:ind w:left="118"/>
              <w:jc w:val="left"/>
            </w:pPr>
            <w:r>
              <w:t>клубней.</w:t>
            </w:r>
            <w:r>
              <w:rPr>
                <w:spacing w:val="1"/>
              </w:rPr>
              <w:t xml:space="preserve"> </w:t>
            </w:r>
            <w:r>
              <w:t>Это</w:t>
            </w:r>
            <w:r>
              <w:rPr>
                <w:spacing w:val="-4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t>как</w:t>
            </w:r>
            <w:r>
              <w:rPr>
                <w:spacing w:val="-3"/>
              </w:rPr>
              <w:t xml:space="preserve"> </w:t>
            </w:r>
            <w:r>
              <w:t>у</w:t>
            </w:r>
            <w:r>
              <w:rPr>
                <w:spacing w:val="-5"/>
              </w:rPr>
              <w:t xml:space="preserve"> </w:t>
            </w:r>
            <w:r>
              <w:t>людей,</w:t>
            </w:r>
          </w:p>
        </w:tc>
      </w:tr>
    </w:tbl>
    <w:p w:rsidR="00DB0F2E" w:rsidRDefault="00DB0F2E">
      <w:pPr>
        <w:spacing w:line="236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96"/>
        <w:gridCol w:w="2837"/>
        <w:gridCol w:w="2626"/>
        <w:gridCol w:w="2621"/>
        <w:gridCol w:w="2833"/>
        <w:gridCol w:w="2835"/>
      </w:tblGrid>
      <w:tr w:rsidR="00DB0F2E">
        <w:trPr>
          <w:trHeight w:val="10630"/>
        </w:trPr>
        <w:tc>
          <w:tcPr>
            <w:tcW w:w="2696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DB0F2E" w:rsidRDefault="00A57A92">
            <w:pPr>
              <w:pStyle w:val="TableParagraph"/>
              <w:spacing w:line="249" w:lineRule="exact"/>
              <w:ind w:left="34" w:right="19"/>
            </w:pPr>
            <w:r>
              <w:t>труду</w:t>
            </w:r>
            <w:r>
              <w:rPr>
                <w:spacing w:val="-7"/>
              </w:rPr>
              <w:t xml:space="preserve"> </w:t>
            </w:r>
            <w:r>
              <w:t>сверстников.</w:t>
            </w:r>
          </w:p>
          <w:p w:rsidR="00DB0F2E" w:rsidRDefault="00A57A92">
            <w:pPr>
              <w:pStyle w:val="TableParagraph"/>
              <w:spacing w:before="6" w:line="251" w:lineRule="exact"/>
              <w:ind w:left="36" w:right="19"/>
              <w:rPr>
                <w:b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"Ак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серек</w:t>
            </w:r>
          </w:p>
          <w:p w:rsidR="00DB0F2E" w:rsidRDefault="00A57A92">
            <w:pPr>
              <w:pStyle w:val="TableParagraph"/>
              <w:ind w:left="131" w:right="111" w:hanging="1"/>
            </w:pPr>
            <w:r>
              <w:rPr>
                <w:b/>
              </w:rPr>
              <w:t>– Кок серек". Казахская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национальная игра.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язык,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миром)</w:t>
            </w:r>
            <w:r>
              <w:rPr>
                <w:i/>
                <w:spacing w:val="1"/>
              </w:rPr>
              <w:t xml:space="preserve"> </w:t>
            </w: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развитию умения играть в</w:t>
            </w:r>
            <w:r>
              <w:rPr>
                <w:spacing w:val="1"/>
              </w:rPr>
              <w:t xml:space="preserve"> </w:t>
            </w:r>
            <w:r>
              <w:t>команде,</w:t>
            </w:r>
            <w:r>
              <w:rPr>
                <w:spacing w:val="2"/>
              </w:rPr>
              <w:t xml:space="preserve"> </w:t>
            </w:r>
            <w:r>
              <w:t>брать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3"/>
              </w:rPr>
              <w:t xml:space="preserve"> </w:t>
            </w:r>
            <w:r>
              <w:t>себя</w:t>
            </w:r>
            <w:r>
              <w:rPr>
                <w:spacing w:val="1"/>
              </w:rPr>
              <w:t xml:space="preserve"> </w:t>
            </w:r>
            <w:r>
              <w:t>ответственность; развивать</w:t>
            </w:r>
            <w:r>
              <w:rPr>
                <w:spacing w:val="-52"/>
              </w:rPr>
              <w:t xml:space="preserve"> </w:t>
            </w:r>
            <w:r>
              <w:t>быстроту, силу, ловкость,</w:t>
            </w:r>
            <w:r>
              <w:rPr>
                <w:spacing w:val="1"/>
              </w:rPr>
              <w:t xml:space="preserve"> </w:t>
            </w:r>
            <w:r>
              <w:t>выдержку;</w:t>
            </w:r>
            <w:r>
              <w:rPr>
                <w:spacing w:val="2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чувство сплоченности,</w:t>
            </w:r>
            <w:r>
              <w:rPr>
                <w:spacing w:val="1"/>
              </w:rPr>
              <w:t xml:space="preserve"> </w:t>
            </w:r>
            <w:r>
              <w:t>дружбы.</w:t>
            </w:r>
          </w:p>
          <w:p w:rsidR="00DB0F2E" w:rsidRDefault="00A57A92">
            <w:pPr>
              <w:pStyle w:val="TableParagraph"/>
              <w:spacing w:line="242" w:lineRule="auto"/>
              <w:ind w:left="38" w:right="17"/>
            </w:pPr>
            <w:r>
              <w:t>Играющие делятся на две</w:t>
            </w:r>
            <w:r>
              <w:rPr>
                <w:spacing w:val="-52"/>
              </w:rPr>
              <w:t xml:space="preserve"> </w:t>
            </w:r>
            <w:r>
              <w:t>команды.</w:t>
            </w:r>
          </w:p>
          <w:p w:rsidR="00DB0F2E" w:rsidRDefault="00A57A92">
            <w:pPr>
              <w:pStyle w:val="TableParagraph"/>
              <w:ind w:left="36" w:right="19"/>
            </w:pPr>
            <w:r>
              <w:t>Команды,</w:t>
            </w:r>
            <w:r>
              <w:rPr>
                <w:spacing w:val="-7"/>
              </w:rPr>
              <w:t xml:space="preserve"> </w:t>
            </w:r>
            <w:r>
              <w:t>держась</w:t>
            </w:r>
            <w:r>
              <w:rPr>
                <w:spacing w:val="-5"/>
              </w:rPr>
              <w:t xml:space="preserve"> </w:t>
            </w:r>
            <w:r>
              <w:t>за</w:t>
            </w:r>
            <w:r>
              <w:rPr>
                <w:spacing w:val="-7"/>
              </w:rPr>
              <w:t xml:space="preserve"> </w:t>
            </w:r>
            <w:r>
              <w:t>руки,</w:t>
            </w:r>
            <w:r>
              <w:rPr>
                <w:spacing w:val="-52"/>
              </w:rPr>
              <w:t xml:space="preserve"> </w:t>
            </w:r>
            <w:r>
              <w:t>выстраиваются в ряд друг</w:t>
            </w:r>
            <w:r>
              <w:rPr>
                <w:spacing w:val="1"/>
              </w:rPr>
              <w:t xml:space="preserve"> </w:t>
            </w:r>
            <w:r>
              <w:t>напротив</w:t>
            </w:r>
            <w:r>
              <w:rPr>
                <w:spacing w:val="2"/>
              </w:rPr>
              <w:t xml:space="preserve"> </w:t>
            </w:r>
            <w:r>
              <w:t>друга на</w:t>
            </w:r>
            <w:r>
              <w:rPr>
                <w:spacing w:val="1"/>
              </w:rPr>
              <w:t xml:space="preserve"> </w:t>
            </w:r>
            <w:r>
              <w:t>определенном</w:t>
            </w:r>
            <w:r>
              <w:rPr>
                <w:spacing w:val="-5"/>
              </w:rPr>
              <w:t xml:space="preserve"> </w:t>
            </w:r>
            <w:r>
              <w:t>расстоянии.</w:t>
            </w:r>
          </w:p>
          <w:p w:rsidR="00DB0F2E" w:rsidRDefault="00A57A92">
            <w:pPr>
              <w:pStyle w:val="TableParagraph"/>
              <w:spacing w:line="249" w:lineRule="exact"/>
              <w:ind w:left="33" w:right="19"/>
            </w:pPr>
            <w:r>
              <w:t>Ак</w:t>
            </w:r>
            <w:r>
              <w:rPr>
                <w:spacing w:val="-2"/>
              </w:rPr>
              <w:t xml:space="preserve"> </w:t>
            </w:r>
            <w:r>
              <w:t>серек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кок</w:t>
            </w:r>
            <w:r>
              <w:rPr>
                <w:spacing w:val="-2"/>
              </w:rPr>
              <w:t xml:space="preserve"> </w:t>
            </w:r>
            <w:r>
              <w:t>серек!</w:t>
            </w:r>
          </w:p>
          <w:p w:rsidR="00DB0F2E" w:rsidRDefault="00A57A92">
            <w:pPr>
              <w:pStyle w:val="TableParagraph"/>
              <w:ind w:left="198" w:right="173" w:hanging="10"/>
            </w:pPr>
            <w:r>
              <w:t>Мы прошли за много рек!</w:t>
            </w:r>
            <w:r>
              <w:rPr>
                <w:spacing w:val="-52"/>
              </w:rPr>
              <w:t xml:space="preserve"> </w:t>
            </w:r>
            <w:r>
              <w:t>Где еще найти нам друга?</w:t>
            </w:r>
            <w:r>
              <w:rPr>
                <w:spacing w:val="-52"/>
              </w:rPr>
              <w:t xml:space="preserve"> </w:t>
            </w:r>
            <w:r>
              <w:t>Мы</w:t>
            </w:r>
            <w:r>
              <w:rPr>
                <w:spacing w:val="2"/>
              </w:rPr>
              <w:t xml:space="preserve"> </w:t>
            </w:r>
            <w:r>
              <w:t>его</w:t>
            </w:r>
            <w:r>
              <w:rPr>
                <w:spacing w:val="-4"/>
              </w:rPr>
              <w:t xml:space="preserve"> </w:t>
            </w:r>
            <w:r>
              <w:t>искали</w:t>
            </w:r>
            <w:r>
              <w:rPr>
                <w:spacing w:val="-2"/>
              </w:rPr>
              <w:t xml:space="preserve"> </w:t>
            </w:r>
            <w:r>
              <w:t>всюду!</w:t>
            </w:r>
          </w:p>
          <w:p w:rsidR="00DB0F2E" w:rsidRDefault="00A57A92">
            <w:pPr>
              <w:pStyle w:val="TableParagraph"/>
              <w:ind w:left="34" w:right="19"/>
            </w:pPr>
            <w:r>
              <w:t>Мы - команда, так и знайте!</w:t>
            </w:r>
            <w:r>
              <w:rPr>
                <w:spacing w:val="-52"/>
              </w:rPr>
              <w:t xml:space="preserve"> </w:t>
            </w:r>
            <w:r>
              <w:t>Кто вам нужен? Выбирайте!</w:t>
            </w:r>
            <w:r>
              <w:rPr>
                <w:spacing w:val="-52"/>
              </w:rPr>
              <w:t xml:space="preserve"> </w:t>
            </w:r>
            <w:r>
              <w:t>(Перевод</w:t>
            </w:r>
            <w:r>
              <w:rPr>
                <w:spacing w:val="-1"/>
              </w:rPr>
              <w:t xml:space="preserve"> </w:t>
            </w:r>
            <w:r>
              <w:t>Д.</w:t>
            </w:r>
            <w:r>
              <w:rPr>
                <w:spacing w:val="3"/>
              </w:rPr>
              <w:t xml:space="preserve"> </w:t>
            </w:r>
            <w:r>
              <w:t>Ахметова.)</w:t>
            </w:r>
            <w:r>
              <w:rPr>
                <w:spacing w:val="1"/>
              </w:rPr>
              <w:t xml:space="preserve"> </w:t>
            </w:r>
            <w:r>
              <w:t>Принцип</w:t>
            </w:r>
            <w:r>
              <w:rPr>
                <w:spacing w:val="-2"/>
              </w:rPr>
              <w:t xml:space="preserve"> </w:t>
            </w:r>
            <w:r>
              <w:t>хода</w:t>
            </w:r>
            <w:r>
              <w:rPr>
                <w:spacing w:val="5"/>
              </w:rPr>
              <w:t xml:space="preserve"> </w:t>
            </w:r>
            <w:r>
              <w:t>игры</w:t>
            </w:r>
            <w:r>
              <w:rPr>
                <w:spacing w:val="1"/>
              </w:rPr>
              <w:t xml:space="preserve"> </w:t>
            </w:r>
            <w:r>
              <w:t>заключается в том, что идет</w:t>
            </w:r>
            <w:r>
              <w:rPr>
                <w:spacing w:val="-52"/>
              </w:rPr>
              <w:t xml:space="preserve"> </w:t>
            </w:r>
            <w:r>
              <w:t>перекличка</w:t>
            </w:r>
            <w:r>
              <w:rPr>
                <w:spacing w:val="2"/>
              </w:rPr>
              <w:t xml:space="preserve"> </w:t>
            </w:r>
            <w:r>
              <w:t>команд,</w:t>
            </w:r>
            <w:r>
              <w:rPr>
                <w:spacing w:val="1"/>
              </w:rPr>
              <w:t xml:space="preserve"> </w:t>
            </w:r>
            <w:r>
              <w:t>затем</w:t>
            </w:r>
            <w:r>
              <w:rPr>
                <w:spacing w:val="1"/>
              </w:rPr>
              <w:t xml:space="preserve"> </w:t>
            </w:r>
            <w:r>
              <w:t>команда,</w:t>
            </w:r>
            <w:r>
              <w:rPr>
                <w:spacing w:val="3"/>
              </w:rPr>
              <w:t xml:space="preserve"> </w:t>
            </w:r>
            <w:r>
              <w:t>крикнувшая</w:t>
            </w:r>
            <w:r>
              <w:rPr>
                <w:spacing w:val="1"/>
              </w:rPr>
              <w:t xml:space="preserve"> </w:t>
            </w:r>
            <w:r>
              <w:t>последние слова, выбирает</w:t>
            </w:r>
            <w:r>
              <w:rPr>
                <w:spacing w:val="1"/>
              </w:rPr>
              <w:t xml:space="preserve"> </w:t>
            </w:r>
            <w:r>
              <w:t>одного</w:t>
            </w:r>
            <w:r>
              <w:rPr>
                <w:spacing w:val="-8"/>
              </w:rPr>
              <w:t xml:space="preserve"> </w:t>
            </w:r>
            <w:r>
              <w:t>из</w:t>
            </w:r>
            <w:r>
              <w:rPr>
                <w:spacing w:val="-5"/>
              </w:rPr>
              <w:t xml:space="preserve"> </w:t>
            </w:r>
            <w:r>
              <w:t>противоположной</w:t>
            </w:r>
            <w:r>
              <w:rPr>
                <w:spacing w:val="-52"/>
              </w:rPr>
              <w:t xml:space="preserve"> </w:t>
            </w:r>
            <w:r>
              <w:t>команды.</w:t>
            </w:r>
          </w:p>
          <w:p w:rsidR="00DB0F2E" w:rsidRDefault="00A57A92">
            <w:pPr>
              <w:pStyle w:val="TableParagraph"/>
              <w:ind w:left="160" w:right="143" w:hanging="1"/>
            </w:pPr>
            <w:r>
              <w:t>Выбранный играющий с</w:t>
            </w:r>
            <w:r>
              <w:rPr>
                <w:spacing w:val="1"/>
              </w:rPr>
              <w:t xml:space="preserve"> </w:t>
            </w:r>
            <w:r>
              <w:t>ускорением выбегает в</w:t>
            </w:r>
            <w:r>
              <w:rPr>
                <w:spacing w:val="1"/>
              </w:rPr>
              <w:t xml:space="preserve"> </w:t>
            </w:r>
            <w:r>
              <w:t>сторону</w:t>
            </w:r>
            <w:r>
              <w:rPr>
                <w:spacing w:val="-12"/>
              </w:rPr>
              <w:t xml:space="preserve"> </w:t>
            </w:r>
            <w:r>
              <w:t>противоположной</w:t>
            </w:r>
            <w:r>
              <w:rPr>
                <w:spacing w:val="-52"/>
              </w:rPr>
              <w:t xml:space="preserve"> </w:t>
            </w:r>
            <w:r>
              <w:t>цепочки команды, на бегу</w:t>
            </w:r>
            <w:r>
              <w:rPr>
                <w:spacing w:val="1"/>
              </w:rPr>
              <w:t xml:space="preserve"> </w:t>
            </w:r>
            <w:r>
              <w:t>пытается</w:t>
            </w:r>
            <w:r>
              <w:rPr>
                <w:spacing w:val="-1"/>
              </w:rPr>
              <w:t xml:space="preserve"> </w:t>
            </w:r>
            <w:r>
              <w:t>разорвать</w:t>
            </w:r>
            <w:r>
              <w:rPr>
                <w:spacing w:val="-4"/>
              </w:rPr>
              <w:t xml:space="preserve"> </w:t>
            </w:r>
            <w:r>
              <w:t>ее.</w:t>
            </w:r>
          </w:p>
          <w:p w:rsidR="00DB0F2E" w:rsidRDefault="00A57A92">
            <w:pPr>
              <w:pStyle w:val="TableParagraph"/>
              <w:spacing w:line="238" w:lineRule="exact"/>
              <w:ind w:left="38" w:right="17"/>
            </w:pPr>
            <w:r>
              <w:t>Если цепочка</w:t>
            </w:r>
            <w:r>
              <w:rPr>
                <w:spacing w:val="2"/>
              </w:rPr>
              <w:t xml:space="preserve"> </w:t>
            </w:r>
            <w:r>
              <w:t>разорвалась</w:t>
            </w:r>
            <w:r>
              <w:rPr>
                <w:spacing w:val="2"/>
              </w:rPr>
              <w:t xml:space="preserve"> </w:t>
            </w:r>
            <w:r>
              <w:t>-</w:t>
            </w:r>
          </w:p>
        </w:tc>
        <w:tc>
          <w:tcPr>
            <w:tcW w:w="2626" w:type="dxa"/>
          </w:tcPr>
          <w:p w:rsidR="00DB0F2E" w:rsidRDefault="00A57A92">
            <w:pPr>
              <w:pStyle w:val="TableParagraph"/>
              <w:spacing w:line="242" w:lineRule="auto"/>
              <w:ind w:left="304" w:right="295" w:hanging="8"/>
            </w:pPr>
            <w:r>
              <w:t>коршуна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курицу,</w:t>
            </w:r>
            <w:r>
              <w:rPr>
                <w:spacing w:val="1"/>
              </w:rPr>
              <w:t xml:space="preserve"> </w:t>
            </w:r>
            <w:r>
              <w:t>остальные</w:t>
            </w:r>
            <w:r>
              <w:rPr>
                <w:spacing w:val="-9"/>
              </w:rPr>
              <w:t xml:space="preserve"> </w:t>
            </w:r>
            <w:r>
              <w:t>-</w:t>
            </w:r>
            <w:r>
              <w:rPr>
                <w:spacing w:val="-6"/>
              </w:rPr>
              <w:t xml:space="preserve"> </w:t>
            </w:r>
            <w:r>
              <w:t>цыплята.</w:t>
            </w:r>
          </w:p>
          <w:p w:rsidR="00DB0F2E" w:rsidRDefault="00A57A92">
            <w:pPr>
              <w:pStyle w:val="TableParagraph"/>
              <w:ind w:left="23" w:right="14"/>
            </w:pPr>
            <w:r>
              <w:t>Цыплята</w:t>
            </w:r>
            <w:r>
              <w:rPr>
                <w:spacing w:val="-6"/>
              </w:rPr>
              <w:t xml:space="preserve"> </w:t>
            </w:r>
            <w:r>
              <w:t>встают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колонну</w:t>
            </w:r>
            <w:r>
              <w:rPr>
                <w:spacing w:val="-52"/>
              </w:rPr>
              <w:t xml:space="preserve"> </w:t>
            </w:r>
            <w:r>
              <w:t>друг за</w:t>
            </w:r>
            <w:r>
              <w:rPr>
                <w:spacing w:val="3"/>
              </w:rPr>
              <w:t xml:space="preserve"> </w:t>
            </w:r>
            <w:r>
              <w:t>другом,</w:t>
            </w:r>
            <w:r>
              <w:rPr>
                <w:spacing w:val="2"/>
              </w:rPr>
              <w:t xml:space="preserve"> </w:t>
            </w:r>
            <w:r>
              <w:t>первый</w:t>
            </w:r>
            <w:r>
              <w:rPr>
                <w:spacing w:val="1"/>
              </w:rPr>
              <w:t xml:space="preserve"> </w:t>
            </w:r>
            <w:r>
              <w:t>цепляется</w:t>
            </w:r>
            <w:r>
              <w:rPr>
                <w:spacing w:val="-1"/>
              </w:rPr>
              <w:t xml:space="preserve"> </w:t>
            </w:r>
            <w:r>
              <w:t>за</w:t>
            </w:r>
            <w:r>
              <w:rPr>
                <w:spacing w:val="2"/>
              </w:rPr>
              <w:t xml:space="preserve"> </w:t>
            </w:r>
            <w:r>
              <w:t>курицу.</w:t>
            </w:r>
            <w:r>
              <w:rPr>
                <w:spacing w:val="2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сигналу вылетает коршун,</w:t>
            </w:r>
            <w:r>
              <w:rPr>
                <w:spacing w:val="1"/>
              </w:rPr>
              <w:t xml:space="preserve"> </w:t>
            </w:r>
            <w:r>
              <w:t>старается поймать</w:t>
            </w:r>
            <w:r>
              <w:rPr>
                <w:spacing w:val="1"/>
              </w:rPr>
              <w:t xml:space="preserve"> </w:t>
            </w:r>
            <w:r>
              <w:t>последнего</w:t>
            </w:r>
            <w:r>
              <w:rPr>
                <w:spacing w:val="-4"/>
              </w:rPr>
              <w:t xml:space="preserve"> </w:t>
            </w:r>
            <w:r>
              <w:t>цыпленка.</w:t>
            </w:r>
          </w:p>
          <w:p w:rsidR="00DB0F2E" w:rsidRDefault="00A57A92">
            <w:pPr>
              <w:pStyle w:val="TableParagraph"/>
              <w:spacing w:line="237" w:lineRule="auto"/>
              <w:ind w:left="35" w:right="21"/>
            </w:pPr>
            <w:r>
              <w:t>Курица</w:t>
            </w:r>
            <w:r>
              <w:rPr>
                <w:spacing w:val="-11"/>
              </w:rPr>
              <w:t xml:space="preserve"> </w:t>
            </w:r>
            <w:r>
              <w:t>отгоняет</w:t>
            </w:r>
            <w:r>
              <w:rPr>
                <w:spacing w:val="-6"/>
              </w:rPr>
              <w:t xml:space="preserve"> </w:t>
            </w:r>
            <w:r>
              <w:t>его</w:t>
            </w:r>
            <w:r>
              <w:rPr>
                <w:spacing w:val="-52"/>
              </w:rPr>
              <w:t xml:space="preserve"> </w:t>
            </w:r>
            <w:r>
              <w:t>своими</w:t>
            </w:r>
            <w:r>
              <w:rPr>
                <w:spacing w:val="2"/>
              </w:rPr>
              <w:t xml:space="preserve"> </w:t>
            </w:r>
            <w:r>
              <w:t>крыльями</w:t>
            </w:r>
          </w:p>
          <w:p w:rsidR="00DB0F2E" w:rsidRDefault="00A57A92">
            <w:pPr>
              <w:pStyle w:val="TableParagraph"/>
              <w:ind w:left="50" w:right="33" w:hanging="7"/>
            </w:pPr>
            <w:r>
              <w:t>(руками), колонна</w:t>
            </w:r>
            <w:r>
              <w:rPr>
                <w:spacing w:val="1"/>
              </w:rPr>
              <w:t xml:space="preserve"> </w:t>
            </w:r>
            <w:r>
              <w:t>цыплят</w:t>
            </w:r>
            <w:r>
              <w:rPr>
                <w:spacing w:val="1"/>
              </w:rPr>
              <w:t xml:space="preserve"> </w:t>
            </w:r>
            <w:r>
              <w:t>изгибается,</w:t>
            </w:r>
            <w:r>
              <w:rPr>
                <w:spacing w:val="-7"/>
              </w:rPr>
              <w:t xml:space="preserve"> </w:t>
            </w:r>
            <w:r>
              <w:t>уходит</w:t>
            </w:r>
            <w:r>
              <w:rPr>
                <w:spacing w:val="-9"/>
              </w:rPr>
              <w:t xml:space="preserve"> </w:t>
            </w:r>
            <w:r>
              <w:t>дальше</w:t>
            </w:r>
            <w:r>
              <w:rPr>
                <w:spacing w:val="-52"/>
              </w:rPr>
              <w:t xml:space="preserve"> </w:t>
            </w:r>
            <w:r>
              <w:t>от коршуна, стараясь ему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попасться.</w:t>
            </w:r>
          </w:p>
          <w:p w:rsidR="00DB0F2E" w:rsidRDefault="00A57A92">
            <w:pPr>
              <w:pStyle w:val="TableParagraph"/>
              <w:ind w:left="35" w:right="29"/>
            </w:pPr>
            <w:r>
              <w:t>Если</w:t>
            </w:r>
            <w:r>
              <w:rPr>
                <w:spacing w:val="-7"/>
              </w:rPr>
              <w:t xml:space="preserve"> </w:t>
            </w:r>
            <w:r>
              <w:t>коршуну</w:t>
            </w:r>
            <w:r>
              <w:rPr>
                <w:spacing w:val="-13"/>
              </w:rPr>
              <w:t xml:space="preserve"> </w:t>
            </w:r>
            <w:r>
              <w:t>удалось</w:t>
            </w:r>
            <w:r>
              <w:rPr>
                <w:spacing w:val="-52"/>
              </w:rPr>
              <w:t xml:space="preserve"> </w:t>
            </w:r>
            <w:r>
              <w:t>поймать</w:t>
            </w:r>
            <w:r>
              <w:rPr>
                <w:spacing w:val="-4"/>
              </w:rPr>
              <w:t xml:space="preserve"> </w:t>
            </w:r>
            <w:r>
              <w:t>последнего</w:t>
            </w:r>
          </w:p>
          <w:p w:rsidR="00DB0F2E" w:rsidRDefault="00A57A92">
            <w:pPr>
              <w:pStyle w:val="TableParagraph"/>
              <w:ind w:left="35" w:right="34" w:firstLine="11"/>
            </w:pPr>
            <w:r>
              <w:t>цыпленка, он становится</w:t>
            </w:r>
            <w:r>
              <w:rPr>
                <w:spacing w:val="1"/>
              </w:rPr>
              <w:t xml:space="preserve"> </w:t>
            </w:r>
            <w:r>
              <w:t>за ним; курица тогда берет</w:t>
            </w:r>
            <w:r>
              <w:rPr>
                <w:spacing w:val="-52"/>
              </w:rPr>
              <w:t xml:space="preserve"> </w:t>
            </w:r>
            <w:r>
              <w:t>место коршуна, а стоящий</w:t>
            </w:r>
            <w:r>
              <w:rPr>
                <w:spacing w:val="-52"/>
              </w:rPr>
              <w:t xml:space="preserve"> </w:t>
            </w:r>
            <w:r>
              <w:t>за</w:t>
            </w:r>
            <w:r>
              <w:rPr>
                <w:spacing w:val="3"/>
              </w:rPr>
              <w:t xml:space="preserve"> </w:t>
            </w:r>
            <w:r>
              <w:t>курицей</w:t>
            </w:r>
            <w:r>
              <w:rPr>
                <w:spacing w:val="1"/>
              </w:rPr>
              <w:t xml:space="preserve"> </w:t>
            </w:r>
            <w:r>
              <w:t>цыпленок</w:t>
            </w:r>
            <w:r>
              <w:rPr>
                <w:spacing w:val="1"/>
              </w:rPr>
              <w:t xml:space="preserve"> </w:t>
            </w:r>
            <w:r>
              <w:t>становится</w:t>
            </w:r>
            <w:r>
              <w:rPr>
                <w:spacing w:val="-7"/>
              </w:rPr>
              <w:t xml:space="preserve"> </w:t>
            </w:r>
            <w:r>
              <w:t>новой</w:t>
            </w:r>
            <w:r>
              <w:rPr>
                <w:spacing w:val="-4"/>
              </w:rPr>
              <w:t xml:space="preserve"> </w:t>
            </w:r>
            <w:r>
              <w:t>курицей.</w:t>
            </w:r>
          </w:p>
          <w:p w:rsidR="00DB0F2E" w:rsidRDefault="00A57A92">
            <w:pPr>
              <w:pStyle w:val="TableParagraph"/>
              <w:ind w:left="35" w:right="25"/>
            </w:pPr>
            <w:r>
              <w:t>Вариант:</w:t>
            </w:r>
            <w:r>
              <w:rPr>
                <w:spacing w:val="-13"/>
              </w:rPr>
              <w:t xml:space="preserve"> </w:t>
            </w:r>
            <w:r>
              <w:t>коршун</w:t>
            </w:r>
            <w:r>
              <w:rPr>
                <w:spacing w:val="-8"/>
              </w:rPr>
              <w:t xml:space="preserve"> </w:t>
            </w:r>
            <w:r>
              <w:t>уводит</w:t>
            </w:r>
            <w:r>
              <w:rPr>
                <w:spacing w:val="-52"/>
              </w:rPr>
              <w:t xml:space="preserve"> </w:t>
            </w:r>
            <w:r>
              <w:t>пойманный цыплят в</w:t>
            </w:r>
            <w:r>
              <w:rPr>
                <w:spacing w:val="1"/>
              </w:rPr>
              <w:t xml:space="preserve"> </w:t>
            </w:r>
            <w:r>
              <w:t>гнездо, в конце игры</w:t>
            </w:r>
            <w:r>
              <w:rPr>
                <w:spacing w:val="1"/>
              </w:rPr>
              <w:t xml:space="preserve"> </w:t>
            </w:r>
            <w:r>
              <w:t>посчитать,</w:t>
            </w:r>
            <w:r>
              <w:rPr>
                <w:spacing w:val="3"/>
              </w:rPr>
              <w:t xml:space="preserve"> </w:t>
            </w:r>
            <w:r>
              <w:t>сколько</w:t>
            </w:r>
            <w:r>
              <w:rPr>
                <w:spacing w:val="1"/>
              </w:rPr>
              <w:t xml:space="preserve"> </w:t>
            </w:r>
            <w:r>
              <w:t>поймано.</w:t>
            </w:r>
            <w:r>
              <w:rPr>
                <w:spacing w:val="2"/>
              </w:rPr>
              <w:t xml:space="preserve"> </w:t>
            </w:r>
            <w:r>
              <w:t>Затем</w:t>
            </w:r>
            <w:r>
              <w:rPr>
                <w:spacing w:val="-1"/>
              </w:rPr>
              <w:t xml:space="preserve"> </w:t>
            </w:r>
            <w:r>
              <w:t>игра</w:t>
            </w:r>
          </w:p>
          <w:p w:rsidR="00DB0F2E" w:rsidRDefault="00A57A92">
            <w:pPr>
              <w:pStyle w:val="TableParagraph"/>
              <w:spacing w:line="242" w:lineRule="auto"/>
              <w:ind w:left="35" w:right="32"/>
            </w:pPr>
            <w:r>
              <w:t>возобновляется</w:t>
            </w:r>
            <w:r>
              <w:rPr>
                <w:spacing w:val="-8"/>
              </w:rPr>
              <w:t xml:space="preserve"> </w:t>
            </w:r>
            <w:r>
              <w:t>с</w:t>
            </w:r>
            <w:r>
              <w:rPr>
                <w:spacing w:val="-8"/>
              </w:rPr>
              <w:t xml:space="preserve"> </w:t>
            </w:r>
            <w:r>
              <w:t>новыми</w:t>
            </w:r>
            <w:r>
              <w:rPr>
                <w:spacing w:val="-52"/>
              </w:rPr>
              <w:t xml:space="preserve"> </w:t>
            </w:r>
            <w:r>
              <w:t>водящими.</w:t>
            </w:r>
          </w:p>
          <w:p w:rsidR="00DB0F2E" w:rsidRDefault="00A57A92">
            <w:pPr>
              <w:pStyle w:val="TableParagraph"/>
              <w:ind w:left="98" w:right="85" w:hanging="4"/>
            </w:pPr>
            <w:r>
              <w:rPr>
                <w:b/>
              </w:rPr>
              <w:t>Японская игра "Аист 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Лягушка".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 умение</w:t>
            </w:r>
            <w:r>
              <w:rPr>
                <w:spacing w:val="1"/>
              </w:rPr>
              <w:t xml:space="preserve"> </w:t>
            </w:r>
            <w:r>
              <w:t>играть по правилам, быть</w:t>
            </w:r>
            <w:r>
              <w:rPr>
                <w:spacing w:val="-52"/>
              </w:rPr>
              <w:t xml:space="preserve"> </w:t>
            </w:r>
            <w:r>
              <w:t>ловким,</w:t>
            </w:r>
            <w:r>
              <w:rPr>
                <w:spacing w:val="3"/>
              </w:rPr>
              <w:t xml:space="preserve"> </w:t>
            </w:r>
            <w:r>
              <w:t>быстрым,</w:t>
            </w:r>
            <w:r>
              <w:rPr>
                <w:spacing w:val="1"/>
              </w:rPr>
              <w:t xml:space="preserve"> </w:t>
            </w:r>
            <w:r>
              <w:t>сильным; воспитывать</w:t>
            </w:r>
            <w:r>
              <w:rPr>
                <w:spacing w:val="1"/>
              </w:rPr>
              <w:t xml:space="preserve"> </w:t>
            </w:r>
            <w:r>
              <w:t>дружелюбие.</w:t>
            </w:r>
          </w:p>
          <w:p w:rsidR="00DB0F2E" w:rsidRDefault="00A57A92">
            <w:pPr>
              <w:pStyle w:val="TableParagraph"/>
              <w:spacing w:line="247" w:lineRule="exact"/>
              <w:ind w:left="35" w:right="28"/>
            </w:pPr>
            <w:r>
              <w:t>В</w:t>
            </w:r>
            <w:r>
              <w:rPr>
                <w:spacing w:val="-2"/>
              </w:rPr>
              <w:t xml:space="preserve"> </w:t>
            </w:r>
            <w:r>
              <w:t>эту</w:t>
            </w:r>
            <w:r>
              <w:rPr>
                <w:spacing w:val="-3"/>
              </w:rPr>
              <w:t xml:space="preserve"> </w:t>
            </w:r>
            <w:r>
              <w:t>японскую игру</w:t>
            </w:r>
          </w:p>
          <w:p w:rsidR="00DB0F2E" w:rsidRDefault="00A57A92">
            <w:pPr>
              <w:pStyle w:val="TableParagraph"/>
              <w:spacing w:before="1"/>
              <w:ind w:left="50" w:right="40" w:hanging="8"/>
            </w:pPr>
            <w:r>
              <w:t>могут играть 4 человека и</w:t>
            </w:r>
            <w:r>
              <w:rPr>
                <w:spacing w:val="1"/>
              </w:rPr>
              <w:t xml:space="preserve"> </w:t>
            </w:r>
            <w:r>
              <w:t>более.</w:t>
            </w:r>
            <w:r>
              <w:rPr>
                <w:spacing w:val="3"/>
              </w:rPr>
              <w:t xml:space="preserve"> </w:t>
            </w:r>
            <w:r>
              <w:t>Для этого</w:t>
            </w:r>
            <w:r>
              <w:rPr>
                <w:spacing w:val="1"/>
              </w:rPr>
              <w:t xml:space="preserve"> </w:t>
            </w:r>
            <w:r>
              <w:t>необходимо</w:t>
            </w:r>
            <w:r>
              <w:rPr>
                <w:spacing w:val="-11"/>
              </w:rPr>
              <w:t xml:space="preserve"> </w:t>
            </w:r>
            <w:r>
              <w:t>нарисовать</w:t>
            </w:r>
            <w:r>
              <w:rPr>
                <w:spacing w:val="-4"/>
              </w:rPr>
              <w:t xml:space="preserve"> </w:t>
            </w:r>
            <w:r>
              <w:t>на</w:t>
            </w:r>
          </w:p>
          <w:p w:rsidR="00DB0F2E" w:rsidRDefault="00A57A92">
            <w:pPr>
              <w:pStyle w:val="TableParagraph"/>
              <w:spacing w:line="237" w:lineRule="exact"/>
              <w:ind w:left="35" w:right="25"/>
            </w:pPr>
            <w:r>
              <w:t>асфальте</w:t>
            </w:r>
            <w:r>
              <w:rPr>
                <w:spacing w:val="-7"/>
              </w:rPr>
              <w:t xml:space="preserve"> </w:t>
            </w:r>
            <w:r>
              <w:t>большое</w:t>
            </w:r>
            <w:r>
              <w:rPr>
                <w:spacing w:val="-2"/>
              </w:rPr>
              <w:t xml:space="preserve"> </w:t>
            </w:r>
            <w:r>
              <w:t>озеро</w:t>
            </w:r>
            <w:r>
              <w:rPr>
                <w:spacing w:val="-5"/>
              </w:rPr>
              <w:t xml:space="preserve"> </w:t>
            </w:r>
            <w:r>
              <w:t>с</w:t>
            </w:r>
          </w:p>
        </w:tc>
        <w:tc>
          <w:tcPr>
            <w:tcW w:w="2621" w:type="dxa"/>
          </w:tcPr>
          <w:p w:rsidR="00DB0F2E" w:rsidRDefault="00A57A92">
            <w:pPr>
              <w:pStyle w:val="TableParagraph"/>
              <w:spacing w:line="242" w:lineRule="auto"/>
              <w:ind w:left="49" w:right="39"/>
            </w:pPr>
            <w:r>
              <w:rPr>
                <w:spacing w:val="-1"/>
              </w:rPr>
              <w:t xml:space="preserve">быстроту, </w:t>
            </w:r>
            <w:r>
              <w:t>ловкость,</w:t>
            </w:r>
            <w:r>
              <w:rPr>
                <w:spacing w:val="-52"/>
              </w:rPr>
              <w:t xml:space="preserve"> </w:t>
            </w:r>
            <w:r>
              <w:t>выносливость.</w:t>
            </w:r>
          </w:p>
          <w:p w:rsidR="00DB0F2E" w:rsidRDefault="00A57A92">
            <w:pPr>
              <w:pStyle w:val="TableParagraph"/>
              <w:ind w:left="28" w:right="8"/>
            </w:pPr>
            <w:r>
              <w:t>Дети выбирают (можно по</w:t>
            </w:r>
            <w:r>
              <w:rPr>
                <w:spacing w:val="-52"/>
              </w:rPr>
              <w:t xml:space="preserve"> </w:t>
            </w:r>
            <w:r>
              <w:t>считалке) двоих водящих,</w:t>
            </w:r>
            <w:r>
              <w:rPr>
                <w:spacing w:val="1"/>
              </w:rPr>
              <w:t xml:space="preserve"> </w:t>
            </w:r>
            <w:r>
              <w:t>остальные встают в круг,</w:t>
            </w:r>
            <w:r>
              <w:rPr>
                <w:spacing w:val="1"/>
              </w:rPr>
              <w:t xml:space="preserve"> </w:t>
            </w:r>
            <w:r>
              <w:t>каждый в паре так, что</w:t>
            </w:r>
            <w:r>
              <w:rPr>
                <w:spacing w:val="1"/>
              </w:rPr>
              <w:t xml:space="preserve"> </w:t>
            </w:r>
            <w:r>
              <w:t>один играющий стоит</w:t>
            </w:r>
            <w:r>
              <w:rPr>
                <w:spacing w:val="1"/>
              </w:rPr>
              <w:t xml:space="preserve"> </w:t>
            </w:r>
            <w:r>
              <w:t>перед другим. Играющих</w:t>
            </w:r>
            <w:r>
              <w:rPr>
                <w:spacing w:val="1"/>
              </w:rPr>
              <w:t xml:space="preserve"> </w:t>
            </w:r>
            <w:r>
              <w:t>должно быть четное</w:t>
            </w:r>
            <w:r>
              <w:rPr>
                <w:spacing w:val="1"/>
              </w:rPr>
              <w:t xml:space="preserve"> </w:t>
            </w:r>
            <w:r>
              <w:t>количество.</w:t>
            </w:r>
            <w:r>
              <w:rPr>
                <w:spacing w:val="3"/>
              </w:rPr>
              <w:t xml:space="preserve"> </w:t>
            </w:r>
            <w:r>
              <w:t>Если</w:t>
            </w:r>
            <w:r>
              <w:rPr>
                <w:spacing w:val="3"/>
              </w:rPr>
              <w:t xml:space="preserve"> </w:t>
            </w:r>
            <w:r>
              <w:t>это</w:t>
            </w:r>
          </w:p>
          <w:p w:rsidR="00DB0F2E" w:rsidRDefault="00A57A92">
            <w:pPr>
              <w:pStyle w:val="TableParagraph"/>
              <w:ind w:left="180" w:right="169" w:firstLine="4"/>
            </w:pPr>
            <w:r>
              <w:t>невозможно,</w:t>
            </w:r>
            <w:r>
              <w:rPr>
                <w:spacing w:val="1"/>
              </w:rPr>
              <w:t xml:space="preserve"> </w:t>
            </w:r>
            <w:r>
              <w:t>педагог</w:t>
            </w:r>
            <w:r>
              <w:rPr>
                <w:spacing w:val="1"/>
              </w:rPr>
              <w:t xml:space="preserve"> </w:t>
            </w:r>
            <w:r>
              <w:t>встает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пару</w:t>
            </w:r>
            <w:r>
              <w:rPr>
                <w:spacing w:val="-7"/>
              </w:rPr>
              <w:t xml:space="preserve"> </w:t>
            </w:r>
            <w:r>
              <w:t>одному</w:t>
            </w:r>
            <w:r>
              <w:rPr>
                <w:spacing w:val="-7"/>
              </w:rPr>
              <w:t xml:space="preserve"> </w:t>
            </w:r>
            <w:r>
              <w:t>из</w:t>
            </w:r>
            <w:r>
              <w:rPr>
                <w:spacing w:val="-52"/>
              </w:rPr>
              <w:t xml:space="preserve"> </w:t>
            </w:r>
            <w:r>
              <w:t>детей.</w:t>
            </w:r>
          </w:p>
          <w:p w:rsidR="00DB0F2E" w:rsidRDefault="00A57A92">
            <w:pPr>
              <w:pStyle w:val="TableParagraph"/>
              <w:ind w:left="122" w:right="106" w:firstLine="3"/>
            </w:pPr>
            <w:r>
              <w:t>Догоняющий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убегающий</w:t>
            </w:r>
            <w:r>
              <w:rPr>
                <w:spacing w:val="1"/>
              </w:rPr>
              <w:t xml:space="preserve"> </w:t>
            </w:r>
            <w:r>
              <w:t>встают за</w:t>
            </w:r>
            <w:r>
              <w:rPr>
                <w:spacing w:val="1"/>
              </w:rPr>
              <w:t xml:space="preserve"> </w:t>
            </w:r>
            <w:r>
              <w:t>кругом</w:t>
            </w:r>
            <w:r>
              <w:rPr>
                <w:spacing w:val="-7"/>
              </w:rPr>
              <w:t xml:space="preserve"> </w:t>
            </w:r>
            <w:r>
              <w:t>подальше</w:t>
            </w:r>
            <w:r>
              <w:rPr>
                <w:spacing w:val="-11"/>
              </w:rPr>
              <w:t xml:space="preserve"> </w:t>
            </w:r>
            <w:r>
              <w:t>друг</w:t>
            </w:r>
            <w:r>
              <w:rPr>
                <w:spacing w:val="-1"/>
              </w:rPr>
              <w:t xml:space="preserve"> </w:t>
            </w:r>
            <w:r>
              <w:t>от</w:t>
            </w:r>
            <w:r>
              <w:rPr>
                <w:spacing w:val="-52"/>
              </w:rPr>
              <w:t xml:space="preserve"> </w:t>
            </w:r>
            <w:r>
              <w:t>друга.</w:t>
            </w:r>
          </w:p>
          <w:p w:rsidR="00DB0F2E" w:rsidRDefault="00A57A92">
            <w:pPr>
              <w:pStyle w:val="TableParagraph"/>
              <w:ind w:left="41" w:right="32" w:firstLine="7"/>
            </w:pPr>
            <w:r>
              <w:t>По сигналу погоня</w:t>
            </w:r>
            <w:r>
              <w:rPr>
                <w:spacing w:val="1"/>
              </w:rPr>
              <w:t xml:space="preserve"> </w:t>
            </w:r>
            <w:r>
              <w:t>начинается.</w:t>
            </w:r>
            <w:r>
              <w:rPr>
                <w:spacing w:val="3"/>
              </w:rPr>
              <w:t xml:space="preserve"> </w:t>
            </w:r>
            <w:r>
              <w:t>Если</w:t>
            </w:r>
            <w:r>
              <w:rPr>
                <w:spacing w:val="1"/>
              </w:rPr>
              <w:t xml:space="preserve"> </w:t>
            </w:r>
            <w:r>
              <w:t>убегающий</w:t>
            </w:r>
            <w:r>
              <w:rPr>
                <w:spacing w:val="2"/>
              </w:rPr>
              <w:t xml:space="preserve"> </w:t>
            </w:r>
            <w:r>
              <w:t>решает</w:t>
            </w:r>
            <w:r>
              <w:rPr>
                <w:spacing w:val="1"/>
              </w:rPr>
              <w:t xml:space="preserve"> </w:t>
            </w:r>
            <w:r>
              <w:t>прекратить</w:t>
            </w:r>
            <w:r>
              <w:rPr>
                <w:spacing w:val="-7"/>
              </w:rPr>
              <w:t xml:space="preserve"> </w:t>
            </w:r>
            <w:r>
              <w:t>бег</w:t>
            </w:r>
            <w:r>
              <w:rPr>
                <w:spacing w:val="-5"/>
              </w:rPr>
              <w:t xml:space="preserve"> </w:t>
            </w:r>
            <w:r>
              <w:t>(устает</w:t>
            </w:r>
            <w:r>
              <w:rPr>
                <w:spacing w:val="-7"/>
              </w:rPr>
              <w:t xml:space="preserve"> </w:t>
            </w:r>
            <w:r>
              <w:t>или</w:t>
            </w:r>
            <w:r>
              <w:rPr>
                <w:spacing w:val="-52"/>
              </w:rPr>
              <w:t xml:space="preserve"> </w:t>
            </w:r>
            <w:r>
              <w:t>желает</w:t>
            </w:r>
            <w:r>
              <w:rPr>
                <w:spacing w:val="-2"/>
              </w:rPr>
              <w:t xml:space="preserve"> </w:t>
            </w:r>
            <w:r>
              <w:t>остановиться),</w:t>
            </w:r>
            <w:r>
              <w:rPr>
                <w:spacing w:val="2"/>
              </w:rPr>
              <w:t xml:space="preserve"> </w:t>
            </w:r>
            <w:r>
              <w:t>то</w:t>
            </w:r>
            <w:r>
              <w:rPr>
                <w:spacing w:val="1"/>
              </w:rPr>
              <w:t xml:space="preserve"> </w:t>
            </w:r>
            <w:r>
              <w:t>должен быстро встать</w:t>
            </w:r>
            <w:r>
              <w:rPr>
                <w:spacing w:val="1"/>
              </w:rPr>
              <w:t xml:space="preserve"> </w:t>
            </w:r>
            <w:r>
              <w:t>перед</w:t>
            </w:r>
            <w:r>
              <w:rPr>
                <w:spacing w:val="3"/>
              </w:rPr>
              <w:t xml:space="preserve"> </w:t>
            </w:r>
            <w:r>
              <w:t>одни</w:t>
            </w:r>
            <w:r>
              <w:rPr>
                <w:spacing w:val="2"/>
              </w:rPr>
              <w:t xml:space="preserve"> </w:t>
            </w:r>
            <w:r>
              <w:t>из</w:t>
            </w:r>
            <w:r>
              <w:rPr>
                <w:spacing w:val="-5"/>
              </w:rPr>
              <w:t xml:space="preserve"> </w:t>
            </w:r>
            <w:r>
              <w:t>впереди</w:t>
            </w:r>
            <w:r>
              <w:rPr>
                <w:spacing w:val="1"/>
              </w:rPr>
              <w:t xml:space="preserve"> </w:t>
            </w:r>
            <w:r>
              <w:t>стоящих</w:t>
            </w:r>
            <w:r>
              <w:rPr>
                <w:spacing w:val="-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круге.</w:t>
            </w:r>
          </w:p>
          <w:p w:rsidR="00DB0F2E" w:rsidRDefault="00A57A92">
            <w:pPr>
              <w:pStyle w:val="TableParagraph"/>
              <w:ind w:left="74" w:right="54" w:hanging="11"/>
            </w:pPr>
            <w:r>
              <w:t>Таким образом стоящий</w:t>
            </w:r>
            <w:r>
              <w:rPr>
                <w:spacing w:val="1"/>
              </w:rPr>
              <w:t xml:space="preserve"> </w:t>
            </w:r>
            <w:r>
              <w:t>сзади до этого в паре</w:t>
            </w:r>
            <w:r>
              <w:rPr>
                <w:spacing w:val="1"/>
              </w:rPr>
              <w:t xml:space="preserve"> </w:t>
            </w:r>
            <w:r>
              <w:t>играющий</w:t>
            </w:r>
            <w:r>
              <w:rPr>
                <w:spacing w:val="2"/>
              </w:rPr>
              <w:t xml:space="preserve"> </w:t>
            </w:r>
            <w:r>
              <w:t>становится</w:t>
            </w:r>
            <w:r>
              <w:rPr>
                <w:spacing w:val="1"/>
              </w:rPr>
              <w:t xml:space="preserve"> </w:t>
            </w:r>
            <w:r>
              <w:t>третьим</w:t>
            </w:r>
            <w:r>
              <w:rPr>
                <w:spacing w:val="-3"/>
              </w:rPr>
              <w:t xml:space="preserve"> </w:t>
            </w:r>
            <w:r>
              <w:t>лишним,</w:t>
            </w:r>
            <w:r>
              <w:rPr>
                <w:spacing w:val="-5"/>
              </w:rPr>
              <w:t xml:space="preserve"> </w:t>
            </w:r>
            <w:r>
              <w:t>поэтому</w:t>
            </w:r>
            <w:r>
              <w:rPr>
                <w:spacing w:val="-52"/>
              </w:rPr>
              <w:t xml:space="preserve"> </w:t>
            </w:r>
            <w:r>
              <w:t>убегает дальше он. Задача</w:t>
            </w:r>
            <w:r>
              <w:rPr>
                <w:spacing w:val="-52"/>
              </w:rPr>
              <w:t xml:space="preserve"> </w:t>
            </w:r>
            <w:r>
              <w:t>третьего лишнего -</w:t>
            </w:r>
            <w:r>
              <w:rPr>
                <w:spacing w:val="1"/>
              </w:rPr>
              <w:t xml:space="preserve"> </w:t>
            </w:r>
            <w:r>
              <w:t>вовремя заметить,</w:t>
            </w:r>
          </w:p>
          <w:p w:rsidR="00DB0F2E" w:rsidRDefault="00A57A92">
            <w:pPr>
              <w:pStyle w:val="TableParagraph"/>
              <w:ind w:left="190" w:right="169" w:hanging="6"/>
            </w:pPr>
            <w:r>
              <w:t>изменения в</w:t>
            </w:r>
            <w:r>
              <w:rPr>
                <w:spacing w:val="-3"/>
              </w:rPr>
              <w:t xml:space="preserve"> </w:t>
            </w:r>
            <w:r>
              <w:t>паре,</w:t>
            </w:r>
            <w:r>
              <w:rPr>
                <w:spacing w:val="3"/>
              </w:rPr>
              <w:t xml:space="preserve"> </w:t>
            </w:r>
            <w:r>
              <w:t>во</w:t>
            </w:r>
            <w:r>
              <w:rPr>
                <w:spacing w:val="1"/>
              </w:rPr>
              <w:t xml:space="preserve"> </w:t>
            </w:r>
            <w:r>
              <w:t>время выбежать, играть</w:t>
            </w:r>
            <w:r>
              <w:rPr>
                <w:spacing w:val="-52"/>
              </w:rPr>
              <w:t xml:space="preserve"> </w:t>
            </w:r>
            <w:r>
              <w:t>дальше.</w:t>
            </w:r>
          </w:p>
          <w:p w:rsidR="00DB0F2E" w:rsidRDefault="00A57A92">
            <w:pPr>
              <w:pStyle w:val="TableParagraph"/>
              <w:ind w:left="108" w:right="91" w:hanging="8"/>
            </w:pPr>
            <w:r>
              <w:t>Если</w:t>
            </w:r>
            <w:r>
              <w:rPr>
                <w:spacing w:val="3"/>
              </w:rPr>
              <w:t xml:space="preserve"> </w:t>
            </w:r>
            <w:r>
              <w:t>догоняющий</w:t>
            </w:r>
            <w:r>
              <w:rPr>
                <w:spacing w:val="1"/>
              </w:rPr>
              <w:t xml:space="preserve"> </w:t>
            </w:r>
            <w:r>
              <w:t>догоняет, касается рукой</w:t>
            </w:r>
            <w:r>
              <w:rPr>
                <w:spacing w:val="1"/>
              </w:rPr>
              <w:t xml:space="preserve"> </w:t>
            </w:r>
            <w:r>
              <w:t>убегающего, то он тут же</w:t>
            </w:r>
            <w:r>
              <w:rPr>
                <w:spacing w:val="-53"/>
              </w:rPr>
              <w:t xml:space="preserve"> </w:t>
            </w:r>
            <w:r>
              <w:t>убегает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обратную</w:t>
            </w:r>
            <w:r>
              <w:rPr>
                <w:spacing w:val="1"/>
              </w:rPr>
              <w:t xml:space="preserve"> </w:t>
            </w:r>
            <w:r>
              <w:t>сторону либо игра может</w:t>
            </w:r>
            <w:r>
              <w:rPr>
                <w:spacing w:val="-52"/>
              </w:rPr>
              <w:t xml:space="preserve"> </w:t>
            </w:r>
            <w:r>
              <w:t>остановиться.</w:t>
            </w:r>
            <w:r>
              <w:rPr>
                <w:spacing w:val="3"/>
              </w:rPr>
              <w:t xml:space="preserve"> </w:t>
            </w:r>
            <w:r>
              <w:t>Пару</w:t>
            </w:r>
          </w:p>
          <w:p w:rsidR="00DB0F2E" w:rsidRDefault="00A57A92">
            <w:pPr>
              <w:pStyle w:val="TableParagraph"/>
              <w:spacing w:line="237" w:lineRule="exact"/>
              <w:ind w:left="54" w:right="39"/>
            </w:pPr>
            <w:r>
              <w:t>водящих</w:t>
            </w:r>
            <w:r>
              <w:rPr>
                <w:spacing w:val="-2"/>
              </w:rPr>
              <w:t xml:space="preserve"> </w:t>
            </w:r>
            <w:r>
              <w:t>можно</w:t>
            </w:r>
          </w:p>
        </w:tc>
        <w:tc>
          <w:tcPr>
            <w:tcW w:w="2833" w:type="dxa"/>
          </w:tcPr>
          <w:p w:rsidR="00DB0F2E" w:rsidRDefault="00A57A92">
            <w:pPr>
              <w:pStyle w:val="TableParagraph"/>
              <w:ind w:left="190" w:right="169" w:hanging="3"/>
            </w:pPr>
            <w:r>
              <w:rPr>
                <w:i/>
              </w:rPr>
              <w:t>культура,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 моторику</w:t>
            </w:r>
            <w:r>
              <w:rPr>
                <w:spacing w:val="-53"/>
              </w:rPr>
              <w:t xml:space="preserve"> </w:t>
            </w:r>
            <w:r>
              <w:t>рук, умение играть</w:t>
            </w:r>
            <w:r>
              <w:rPr>
                <w:spacing w:val="1"/>
              </w:rPr>
              <w:t xml:space="preserve"> </w:t>
            </w:r>
            <w:r>
              <w:t>сосредоточенно;</w:t>
            </w:r>
          </w:p>
          <w:p w:rsidR="00DB0F2E" w:rsidRDefault="00A57A92">
            <w:pPr>
              <w:pStyle w:val="TableParagraph"/>
              <w:spacing w:line="237" w:lineRule="auto"/>
              <w:ind w:left="48" w:right="35"/>
            </w:pPr>
            <w:r>
              <w:t>воспитывать</w:t>
            </w:r>
            <w:r>
              <w:rPr>
                <w:spacing w:val="-9"/>
              </w:rPr>
              <w:t xml:space="preserve"> </w:t>
            </w:r>
            <w:r>
              <w:t>чувство</w:t>
            </w:r>
            <w:r>
              <w:rPr>
                <w:spacing w:val="-8"/>
              </w:rPr>
              <w:t xml:space="preserve"> </w:t>
            </w:r>
            <w:r>
              <w:t>личной</w:t>
            </w:r>
            <w:r>
              <w:rPr>
                <w:spacing w:val="-52"/>
              </w:rPr>
              <w:t xml:space="preserve"> </w:t>
            </w:r>
            <w:r>
              <w:t>ответственности.</w:t>
            </w:r>
          </w:p>
          <w:p w:rsidR="00DB0F2E" w:rsidRDefault="00A57A92">
            <w:pPr>
              <w:pStyle w:val="TableParagraph"/>
              <w:spacing w:before="2"/>
              <w:ind w:left="156" w:right="143"/>
            </w:pPr>
            <w:r>
              <w:t>Дети делятся на команды,</w:t>
            </w:r>
            <w:r>
              <w:rPr>
                <w:spacing w:val="-53"/>
              </w:rPr>
              <w:t xml:space="preserve"> </w:t>
            </w:r>
            <w:r>
              <w:t>чья команда</w:t>
            </w:r>
            <w:r>
              <w:rPr>
                <w:spacing w:val="4"/>
              </w:rPr>
              <w:t xml:space="preserve"> </w:t>
            </w:r>
            <w:r>
              <w:t>быстрее</w:t>
            </w:r>
            <w:r>
              <w:rPr>
                <w:spacing w:val="1"/>
              </w:rPr>
              <w:t xml:space="preserve"> </w:t>
            </w:r>
            <w:r>
              <w:t>очистит</w:t>
            </w:r>
            <w:r>
              <w:rPr>
                <w:spacing w:val="-1"/>
              </w:rPr>
              <w:t xml:space="preserve"> </w:t>
            </w:r>
            <w:r>
              <w:t>капусту,</w:t>
            </w:r>
            <w:r>
              <w:rPr>
                <w:spacing w:val="3"/>
              </w:rPr>
              <w:t xml:space="preserve"> </w:t>
            </w:r>
            <w:r>
              <w:t>та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побеждает.</w:t>
            </w:r>
          </w:p>
          <w:p w:rsidR="00DB0F2E" w:rsidRDefault="00A57A92">
            <w:pPr>
              <w:pStyle w:val="TableParagraph"/>
              <w:numPr>
                <w:ilvl w:val="0"/>
                <w:numId w:val="18"/>
              </w:numPr>
              <w:tabs>
                <w:tab w:val="left" w:pos="229"/>
              </w:tabs>
              <w:spacing w:before="3" w:line="237" w:lineRule="auto"/>
              <w:ind w:right="76" w:hanging="312"/>
              <w:jc w:val="left"/>
            </w:pPr>
            <w:r>
              <w:t>Отлично потрудились, что</w:t>
            </w:r>
            <w:r>
              <w:rPr>
                <w:spacing w:val="-52"/>
              </w:rPr>
              <w:t xml:space="preserve"> </w:t>
            </w:r>
            <w:r>
              <w:t>осталось от</w:t>
            </w:r>
            <w:r>
              <w:rPr>
                <w:spacing w:val="-1"/>
              </w:rPr>
              <w:t xml:space="preserve"> </w:t>
            </w:r>
            <w:r>
              <w:t>капусты?</w:t>
            </w:r>
          </w:p>
          <w:p w:rsidR="00DB0F2E" w:rsidRDefault="00A57A92">
            <w:pPr>
              <w:pStyle w:val="TableParagraph"/>
              <w:spacing w:before="1"/>
              <w:ind w:left="800"/>
              <w:jc w:val="left"/>
            </w:pPr>
            <w:r>
              <w:t>-</w:t>
            </w:r>
            <w:r>
              <w:rPr>
                <w:spacing w:val="-2"/>
              </w:rPr>
              <w:t xml:space="preserve"> </w:t>
            </w:r>
            <w:r>
              <w:t>Кочерыжки</w:t>
            </w:r>
          </w:p>
          <w:p w:rsidR="00DB0F2E" w:rsidRDefault="00A57A92">
            <w:pPr>
              <w:pStyle w:val="TableParagraph"/>
              <w:spacing w:before="2"/>
              <w:ind w:left="267" w:right="253" w:firstLine="43"/>
              <w:jc w:val="left"/>
            </w:pPr>
            <w:r>
              <w:t>- Отведайте капустного</w:t>
            </w:r>
            <w:r>
              <w:rPr>
                <w:spacing w:val="-52"/>
              </w:rPr>
              <w:t xml:space="preserve"> </w:t>
            </w:r>
            <w:r>
              <w:t>листа,</w:t>
            </w:r>
            <w:r>
              <w:rPr>
                <w:spacing w:val="-6"/>
              </w:rPr>
              <w:t xml:space="preserve"> </w:t>
            </w:r>
            <w:r>
              <w:t>какой</w:t>
            </w:r>
            <w:r>
              <w:rPr>
                <w:spacing w:val="-3"/>
              </w:rPr>
              <w:t xml:space="preserve"> </w:t>
            </w:r>
            <w:r>
              <w:t>он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вкус?</w:t>
            </w:r>
          </w:p>
          <w:p w:rsidR="00DB0F2E" w:rsidRDefault="00A57A92">
            <w:pPr>
              <w:pStyle w:val="TableParagraph"/>
              <w:numPr>
                <w:ilvl w:val="0"/>
                <w:numId w:val="18"/>
              </w:numPr>
              <w:tabs>
                <w:tab w:val="left" w:pos="186"/>
              </w:tabs>
              <w:ind w:left="171" w:right="46" w:hanging="116"/>
              <w:jc w:val="left"/>
            </w:pPr>
            <w:r>
              <w:t>Сочный,</w:t>
            </w:r>
            <w:r>
              <w:rPr>
                <w:spacing w:val="-8"/>
              </w:rPr>
              <w:t xml:space="preserve"> </w:t>
            </w:r>
            <w:r>
              <w:t>приятный</w:t>
            </w:r>
            <w:r>
              <w:rPr>
                <w:spacing w:val="-7"/>
              </w:rPr>
              <w:t xml:space="preserve"> </w:t>
            </w:r>
            <w:r>
              <w:t>на</w:t>
            </w:r>
            <w:r>
              <w:rPr>
                <w:spacing w:val="-6"/>
              </w:rPr>
              <w:t xml:space="preserve"> </w:t>
            </w:r>
            <w:r>
              <w:t>вкус.</w:t>
            </w:r>
            <w:r>
              <w:rPr>
                <w:spacing w:val="-52"/>
              </w:rPr>
              <w:t xml:space="preserve"> </w:t>
            </w:r>
            <w:r>
              <w:rPr>
                <w:b/>
              </w:rPr>
              <w:t xml:space="preserve">Пословицы: </w:t>
            </w:r>
            <w:r>
              <w:t>"Капуста не</w:t>
            </w:r>
            <w:r>
              <w:rPr>
                <w:spacing w:val="1"/>
              </w:rPr>
              <w:t xml:space="preserve"> </w:t>
            </w:r>
            <w:r>
              <w:t>пуста, сама летит в уста",</w:t>
            </w:r>
            <w:r>
              <w:rPr>
                <w:spacing w:val="1"/>
              </w:rPr>
              <w:t xml:space="preserve"> </w:t>
            </w:r>
            <w:r>
              <w:t>"Есть</w:t>
            </w:r>
            <w:r>
              <w:rPr>
                <w:spacing w:val="-1"/>
              </w:rPr>
              <w:t xml:space="preserve"> </w:t>
            </w:r>
            <w:r>
              <w:t>хлеб</w:t>
            </w:r>
            <w:r>
              <w:rPr>
                <w:spacing w:val="-2"/>
              </w:rPr>
              <w:t xml:space="preserve"> </w:t>
            </w:r>
            <w:r>
              <w:t>да</w:t>
            </w:r>
            <w:r>
              <w:rPr>
                <w:spacing w:val="3"/>
              </w:rPr>
              <w:t xml:space="preserve"> </w:t>
            </w:r>
            <w:r>
              <w:t>капуста</w:t>
            </w:r>
            <w:r>
              <w:rPr>
                <w:spacing w:val="5"/>
              </w:rPr>
              <w:t xml:space="preserve"> </w:t>
            </w:r>
            <w:r>
              <w:t>–</w:t>
            </w:r>
            <w:r>
              <w:rPr>
                <w:spacing w:val="-4"/>
              </w:rPr>
              <w:t xml:space="preserve"> </w:t>
            </w:r>
            <w:r>
              <w:t>на</w:t>
            </w:r>
          </w:p>
          <w:p w:rsidR="00DB0F2E" w:rsidRDefault="00A57A92">
            <w:pPr>
              <w:pStyle w:val="TableParagraph"/>
              <w:ind w:left="44" w:right="36"/>
            </w:pPr>
            <w:r>
              <w:t>столе</w:t>
            </w:r>
            <w:r>
              <w:rPr>
                <w:spacing w:val="-5"/>
              </w:rPr>
              <w:t xml:space="preserve"> </w:t>
            </w:r>
            <w:r>
              <w:t>не</w:t>
            </w:r>
            <w:r>
              <w:rPr>
                <w:spacing w:val="-4"/>
              </w:rPr>
              <w:t xml:space="preserve"> </w:t>
            </w:r>
            <w:r>
              <w:t>пусто".</w:t>
            </w:r>
          </w:p>
          <w:p w:rsidR="00DB0F2E" w:rsidRDefault="00A57A92">
            <w:pPr>
              <w:pStyle w:val="TableParagraph"/>
              <w:spacing w:before="8" w:line="237" w:lineRule="auto"/>
              <w:ind w:left="48" w:right="33"/>
              <w:rPr>
                <w:i/>
              </w:rPr>
            </w:pPr>
            <w:r>
              <w:rPr>
                <w:b/>
              </w:rPr>
              <w:t>Игра "Назови, что из него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готовят".</w:t>
            </w:r>
            <w:r>
              <w:rPr>
                <w:b/>
                <w:spacing w:val="3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4"/>
              <w:ind w:left="204" w:right="184" w:hanging="3"/>
            </w:pPr>
            <w:r>
              <w:t>Цель: закреплять</w:t>
            </w:r>
            <w:r>
              <w:rPr>
                <w:spacing w:val="1"/>
              </w:rPr>
              <w:t xml:space="preserve"> </w:t>
            </w:r>
            <w:r>
              <w:t>дополнительные знания о</w:t>
            </w:r>
            <w:r>
              <w:rPr>
                <w:spacing w:val="-52"/>
              </w:rPr>
              <w:t xml:space="preserve"> </w:t>
            </w:r>
            <w:r>
              <w:t>капусте.</w:t>
            </w:r>
          </w:p>
          <w:p w:rsidR="00DB0F2E" w:rsidRDefault="00A57A92">
            <w:pPr>
              <w:pStyle w:val="TableParagraph"/>
              <w:ind w:left="70" w:right="42" w:firstLine="148"/>
              <w:jc w:val="left"/>
            </w:pPr>
            <w:r>
              <w:t>-</w:t>
            </w:r>
            <w:r>
              <w:rPr>
                <w:spacing w:val="-2"/>
              </w:rPr>
              <w:t xml:space="preserve"> </w:t>
            </w:r>
            <w:r>
              <w:t>Замечательный</w:t>
            </w:r>
            <w:r>
              <w:rPr>
                <w:spacing w:val="2"/>
              </w:rPr>
              <w:t xml:space="preserve"> </w:t>
            </w:r>
            <w:r>
              <w:t>урожай!</w:t>
            </w:r>
            <w:r>
              <w:rPr>
                <w:spacing w:val="1"/>
              </w:rPr>
              <w:t xml:space="preserve"> </w:t>
            </w:r>
            <w:r>
              <w:t>Ребята</w:t>
            </w:r>
            <w:r>
              <w:rPr>
                <w:spacing w:val="2"/>
              </w:rPr>
              <w:t xml:space="preserve"> </w:t>
            </w:r>
            <w:r>
              <w:t>вспомните,</w:t>
            </w:r>
            <w:r>
              <w:rPr>
                <w:spacing w:val="2"/>
              </w:rPr>
              <w:t xml:space="preserve"> </w:t>
            </w:r>
            <w:r>
              <w:t>как</w:t>
            </w:r>
            <w:r>
              <w:rPr>
                <w:spacing w:val="-1"/>
              </w:rPr>
              <w:t xml:space="preserve"> </w:t>
            </w:r>
            <w:r>
              <w:t>мы</w:t>
            </w:r>
            <w:r>
              <w:rPr>
                <w:spacing w:val="1"/>
              </w:rPr>
              <w:t xml:space="preserve"> </w:t>
            </w:r>
            <w:r>
              <w:t>трудились, чтобы вырастить</w:t>
            </w:r>
            <w:r>
              <w:rPr>
                <w:spacing w:val="-52"/>
              </w:rPr>
              <w:t xml:space="preserve"> </w:t>
            </w:r>
            <w:r>
              <w:t>такой</w:t>
            </w:r>
            <w:r>
              <w:rPr>
                <w:spacing w:val="-3"/>
              </w:rPr>
              <w:t xml:space="preserve"> </w:t>
            </w:r>
            <w:r>
              <w:t>урожай.</w:t>
            </w:r>
            <w:r>
              <w:rPr>
                <w:spacing w:val="-1"/>
              </w:rPr>
              <w:t xml:space="preserve"> </w:t>
            </w:r>
            <w:r>
              <w:t>Посмотрите,</w:t>
            </w:r>
          </w:p>
          <w:p w:rsidR="00DB0F2E" w:rsidRDefault="00A57A92">
            <w:pPr>
              <w:pStyle w:val="TableParagraph"/>
              <w:spacing w:before="1"/>
              <w:ind w:left="41" w:right="28" w:firstLine="4"/>
            </w:pPr>
            <w:r>
              <w:t>на капустной грядке под</w:t>
            </w:r>
            <w:r>
              <w:rPr>
                <w:spacing w:val="1"/>
              </w:rPr>
              <w:t xml:space="preserve"> </w:t>
            </w:r>
            <w:r>
              <w:t>кочаном стало значительно</w:t>
            </w:r>
            <w:r>
              <w:rPr>
                <w:spacing w:val="1"/>
              </w:rPr>
              <w:t xml:space="preserve"> </w:t>
            </w:r>
            <w:r>
              <w:t>меньше сорняков, как вы</w:t>
            </w:r>
            <w:r>
              <w:rPr>
                <w:spacing w:val="1"/>
              </w:rPr>
              <w:t xml:space="preserve"> </w:t>
            </w:r>
            <w:r>
              <w:t>думаете почему под</w:t>
            </w:r>
            <w:r>
              <w:rPr>
                <w:spacing w:val="1"/>
              </w:rPr>
              <w:t xml:space="preserve"> </w:t>
            </w:r>
            <w:r>
              <w:t>капустными</w:t>
            </w:r>
            <w:r>
              <w:rPr>
                <w:spacing w:val="2"/>
              </w:rPr>
              <w:t xml:space="preserve"> </w:t>
            </w:r>
            <w:r>
              <w:t>листами</w:t>
            </w:r>
            <w:r>
              <w:rPr>
                <w:spacing w:val="1"/>
              </w:rPr>
              <w:t xml:space="preserve"> </w:t>
            </w:r>
            <w:r>
              <w:t>сорняков меньше, чем на той</w:t>
            </w:r>
            <w:r>
              <w:rPr>
                <w:spacing w:val="-53"/>
              </w:rPr>
              <w:t xml:space="preserve"> </w:t>
            </w:r>
            <w:r>
              <w:t>же</w:t>
            </w:r>
            <w:r>
              <w:rPr>
                <w:spacing w:val="-6"/>
              </w:rPr>
              <w:t xml:space="preserve"> </w:t>
            </w:r>
            <w:r>
              <w:t>грядке,</w:t>
            </w:r>
            <w:r>
              <w:rPr>
                <w:spacing w:val="4"/>
              </w:rPr>
              <w:t xml:space="preserve"> </w:t>
            </w:r>
            <w:r>
              <w:t>но</w:t>
            </w:r>
            <w:r>
              <w:rPr>
                <w:spacing w:val="-3"/>
              </w:rPr>
              <w:t xml:space="preserve"> </w:t>
            </w:r>
            <w:r>
              <w:t>рядом?</w:t>
            </w:r>
          </w:p>
          <w:p w:rsidR="00DB0F2E" w:rsidRDefault="00A57A92">
            <w:pPr>
              <w:pStyle w:val="TableParagraph"/>
              <w:spacing w:line="242" w:lineRule="auto"/>
              <w:ind w:left="48" w:right="26"/>
            </w:pPr>
            <w:r>
              <w:t>Дети исследуют на наличие</w:t>
            </w:r>
            <w:r>
              <w:rPr>
                <w:spacing w:val="-52"/>
              </w:rPr>
              <w:t xml:space="preserve"> </w:t>
            </w:r>
            <w:r>
              <w:t>сорняков,</w:t>
            </w:r>
            <w:r>
              <w:rPr>
                <w:spacing w:val="2"/>
              </w:rPr>
              <w:t xml:space="preserve"> </w:t>
            </w:r>
            <w:r>
              <w:t>приходят к</w:t>
            </w:r>
          </w:p>
          <w:p w:rsidR="00DB0F2E" w:rsidRDefault="00A57A92">
            <w:pPr>
              <w:pStyle w:val="TableParagraph"/>
              <w:spacing w:line="236" w:lineRule="exact"/>
              <w:ind w:left="48" w:right="36"/>
            </w:pPr>
            <w:r>
              <w:t>выводу,</w:t>
            </w:r>
            <w:r>
              <w:rPr>
                <w:spacing w:val="-2"/>
              </w:rPr>
              <w:t xml:space="preserve"> </w:t>
            </w:r>
            <w:r>
              <w:t>что</w:t>
            </w:r>
            <w:r>
              <w:rPr>
                <w:spacing w:val="-7"/>
              </w:rPr>
              <w:t xml:space="preserve"> </w:t>
            </w:r>
            <w:r>
              <w:t>сорняков</w:t>
            </w:r>
          </w:p>
        </w:tc>
        <w:tc>
          <w:tcPr>
            <w:tcW w:w="2835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ind w:left="137" w:right="116" w:firstLine="2"/>
            </w:pPr>
            <w:r>
              <w:t>все мы отличаемся друг от</w:t>
            </w:r>
            <w:r>
              <w:rPr>
                <w:spacing w:val="-52"/>
              </w:rPr>
              <w:t xml:space="preserve"> </w:t>
            </w:r>
            <w:r>
              <w:t>друга. Так и картофельные</w:t>
            </w:r>
            <w:r>
              <w:rPr>
                <w:spacing w:val="-52"/>
              </w:rPr>
              <w:t xml:space="preserve"> </w:t>
            </w:r>
            <w:r>
              <w:t>клубни</w:t>
            </w:r>
            <w:r>
              <w:rPr>
                <w:spacing w:val="-7"/>
              </w:rPr>
              <w:t xml:space="preserve"> </w:t>
            </w:r>
            <w:r>
              <w:t>отличаются</w:t>
            </w:r>
            <w:r>
              <w:rPr>
                <w:spacing w:val="-7"/>
              </w:rPr>
              <w:t xml:space="preserve"> </w:t>
            </w:r>
            <w:r>
              <w:t>друг</w:t>
            </w:r>
            <w:r>
              <w:rPr>
                <w:spacing w:val="-8"/>
              </w:rPr>
              <w:t xml:space="preserve"> </w:t>
            </w:r>
            <w:r>
              <w:t>от</w:t>
            </w:r>
            <w:r>
              <w:rPr>
                <w:spacing w:val="-52"/>
              </w:rPr>
              <w:t xml:space="preserve"> </w:t>
            </w:r>
            <w:r>
              <w:t>друга.</w:t>
            </w:r>
          </w:p>
          <w:p w:rsidR="00DB0F2E" w:rsidRDefault="00A57A92">
            <w:pPr>
              <w:pStyle w:val="TableParagraph"/>
              <w:ind w:left="305" w:right="280" w:firstLine="110"/>
              <w:jc w:val="left"/>
            </w:pPr>
            <w:r>
              <w:t>- Картофель какой на</w:t>
            </w:r>
            <w:r>
              <w:rPr>
                <w:spacing w:val="1"/>
              </w:rPr>
              <w:t xml:space="preserve"> </w:t>
            </w:r>
            <w:r>
              <w:t>ощупь?</w:t>
            </w:r>
            <w:r>
              <w:rPr>
                <w:spacing w:val="-10"/>
              </w:rPr>
              <w:t xml:space="preserve"> </w:t>
            </w:r>
            <w:r>
              <w:t>Правильно</w:t>
            </w:r>
            <w:r>
              <w:rPr>
                <w:spacing w:val="-11"/>
              </w:rPr>
              <w:t xml:space="preserve"> </w:t>
            </w:r>
            <w:r>
              <w:t>есть</w:t>
            </w:r>
          </w:p>
          <w:p w:rsidR="00DB0F2E" w:rsidRDefault="00A57A92">
            <w:pPr>
              <w:pStyle w:val="TableParagraph"/>
              <w:spacing w:line="251" w:lineRule="exact"/>
              <w:ind w:left="43" w:right="26"/>
            </w:pPr>
            <w:r>
              <w:t>выемки.</w:t>
            </w:r>
          </w:p>
          <w:p w:rsidR="00DB0F2E" w:rsidRDefault="00A57A92">
            <w:pPr>
              <w:pStyle w:val="TableParagraph"/>
              <w:ind w:left="84" w:right="71" w:firstLine="3"/>
            </w:pPr>
            <w:r>
              <w:t>Клубни также отличаются</w:t>
            </w:r>
            <w:r>
              <w:rPr>
                <w:spacing w:val="1"/>
              </w:rPr>
              <w:t xml:space="preserve"> </w:t>
            </w:r>
            <w:r>
              <w:t>по вкусу и по цвету: есть</w:t>
            </w:r>
            <w:r>
              <w:rPr>
                <w:spacing w:val="1"/>
              </w:rPr>
              <w:t xml:space="preserve"> </w:t>
            </w:r>
            <w:r>
              <w:t>розовые, белые, жёлтые. А</w:t>
            </w:r>
            <w:r>
              <w:rPr>
                <w:spacing w:val="1"/>
              </w:rPr>
              <w:t xml:space="preserve"> </w:t>
            </w:r>
            <w:r>
              <w:t>теперь рассмотрим зелёный</w:t>
            </w:r>
            <w:r>
              <w:rPr>
                <w:spacing w:val="-52"/>
              </w:rPr>
              <w:t xml:space="preserve"> </w:t>
            </w:r>
            <w:r>
              <w:t>клубень. Может это тоже</w:t>
            </w:r>
            <w:r>
              <w:rPr>
                <w:spacing w:val="1"/>
              </w:rPr>
              <w:t xml:space="preserve"> </w:t>
            </w:r>
            <w:r>
              <w:t>особый</w:t>
            </w:r>
            <w:r>
              <w:rPr>
                <w:spacing w:val="2"/>
              </w:rPr>
              <w:t xml:space="preserve"> </w:t>
            </w:r>
            <w:r>
              <w:t>сорт?</w:t>
            </w:r>
            <w:r>
              <w:rPr>
                <w:spacing w:val="-2"/>
              </w:rPr>
              <w:t xml:space="preserve"> </w:t>
            </w:r>
            <w:r>
              <w:t>Нет,</w:t>
            </w:r>
            <w:r>
              <w:rPr>
                <w:spacing w:val="2"/>
              </w:rPr>
              <w:t xml:space="preserve"> </w:t>
            </w:r>
            <w:r>
              <w:t>такой</w:t>
            </w:r>
            <w:r>
              <w:rPr>
                <w:spacing w:val="1"/>
              </w:rPr>
              <w:t xml:space="preserve"> </w:t>
            </w:r>
            <w:r>
              <w:t>позеленевший картофель ни</w:t>
            </w:r>
            <w:r>
              <w:rPr>
                <w:spacing w:val="-53"/>
              </w:rPr>
              <w:t xml:space="preserve"> </w:t>
            </w:r>
            <w:r>
              <w:t>в коем случае нельзя</w:t>
            </w:r>
            <w:r>
              <w:rPr>
                <w:spacing w:val="1"/>
              </w:rPr>
              <w:t xml:space="preserve"> </w:t>
            </w:r>
            <w:r>
              <w:t>использовать для</w:t>
            </w:r>
            <w:r>
              <w:rPr>
                <w:spacing w:val="1"/>
              </w:rPr>
              <w:t xml:space="preserve"> </w:t>
            </w:r>
            <w:r>
              <w:t>приготовления</w:t>
            </w:r>
            <w:r>
              <w:rPr>
                <w:spacing w:val="-1"/>
              </w:rPr>
              <w:t xml:space="preserve"> </w:t>
            </w:r>
            <w:r>
              <w:t>блюд</w:t>
            </w:r>
            <w:r>
              <w:rPr>
                <w:spacing w:val="1"/>
              </w:rPr>
              <w:t xml:space="preserve"> </w:t>
            </w:r>
            <w:r>
              <w:t>– он</w:t>
            </w:r>
            <w:r>
              <w:rPr>
                <w:spacing w:val="1"/>
              </w:rPr>
              <w:t xml:space="preserve"> </w:t>
            </w:r>
            <w:r>
              <w:t>ядовит и</w:t>
            </w:r>
            <w:r>
              <w:rPr>
                <w:spacing w:val="3"/>
              </w:rPr>
              <w:t xml:space="preserve"> </w:t>
            </w:r>
            <w:r>
              <w:t>опасен!</w:t>
            </w:r>
          </w:p>
          <w:p w:rsidR="00DB0F2E" w:rsidRDefault="00A57A92">
            <w:pPr>
              <w:pStyle w:val="TableParagraph"/>
              <w:spacing w:before="3" w:line="237" w:lineRule="auto"/>
              <w:ind w:left="41" w:right="18" w:firstLine="76"/>
              <w:jc w:val="left"/>
            </w:pPr>
            <w:r>
              <w:t>- Вы много нового узнали о</w:t>
            </w:r>
            <w:r>
              <w:rPr>
                <w:spacing w:val="1"/>
              </w:rPr>
              <w:t xml:space="preserve"> </w:t>
            </w:r>
            <w:r>
              <w:t>таком</w:t>
            </w:r>
            <w:r>
              <w:rPr>
                <w:spacing w:val="-5"/>
              </w:rPr>
              <w:t xml:space="preserve"> </w:t>
            </w:r>
            <w:r>
              <w:t>обычном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7"/>
              </w:rPr>
              <w:t xml:space="preserve"> </w:t>
            </w:r>
            <w:r>
              <w:t>привычном</w:t>
            </w:r>
          </w:p>
          <w:p w:rsidR="00DB0F2E" w:rsidRDefault="00A57A92">
            <w:pPr>
              <w:pStyle w:val="TableParagraph"/>
              <w:spacing w:before="1"/>
              <w:ind w:left="147" w:right="121" w:hanging="4"/>
            </w:pPr>
            <w:r>
              <w:t>для нас растении как</w:t>
            </w:r>
            <w:r>
              <w:rPr>
                <w:spacing w:val="1"/>
              </w:rPr>
              <w:t xml:space="preserve"> </w:t>
            </w:r>
            <w:r>
              <w:t>картошка, о том как надо</w:t>
            </w:r>
            <w:r>
              <w:rPr>
                <w:spacing w:val="1"/>
              </w:rPr>
              <w:t xml:space="preserve"> </w:t>
            </w:r>
            <w:r>
              <w:t>выращивать картошку как</w:t>
            </w:r>
            <w:r>
              <w:rPr>
                <w:spacing w:val="1"/>
              </w:rPr>
              <w:t xml:space="preserve"> </w:t>
            </w:r>
            <w:r>
              <w:t>заботиться о</w:t>
            </w:r>
            <w:r>
              <w:rPr>
                <w:spacing w:val="-4"/>
              </w:rPr>
              <w:t xml:space="preserve"> </w:t>
            </w:r>
            <w:r>
              <w:t>ней,</w:t>
            </w:r>
            <w:r>
              <w:rPr>
                <w:spacing w:val="7"/>
              </w:rPr>
              <w:t xml:space="preserve"> </w:t>
            </w:r>
            <w:r>
              <w:t>что</w:t>
            </w:r>
            <w:r>
              <w:rPr>
                <w:spacing w:val="1"/>
              </w:rPr>
              <w:t xml:space="preserve"> </w:t>
            </w:r>
            <w:r>
              <w:t>картошку</w:t>
            </w:r>
            <w:r>
              <w:rPr>
                <w:spacing w:val="-3"/>
              </w:rPr>
              <w:t xml:space="preserve"> </w:t>
            </w:r>
            <w:r>
              <w:t>можно</w:t>
            </w:r>
            <w:r>
              <w:rPr>
                <w:spacing w:val="-3"/>
              </w:rPr>
              <w:t xml:space="preserve"> </w:t>
            </w:r>
            <w:r>
              <w:t>не</w:t>
            </w:r>
            <w:r>
              <w:rPr>
                <w:spacing w:val="-5"/>
              </w:rPr>
              <w:t xml:space="preserve"> </w:t>
            </w:r>
            <w:r>
              <w:t>только</w:t>
            </w:r>
            <w:r>
              <w:rPr>
                <w:spacing w:val="-52"/>
              </w:rPr>
              <w:t xml:space="preserve"> </w:t>
            </w:r>
            <w:r>
              <w:t>употреблять в пищу, но из</w:t>
            </w:r>
            <w:r>
              <w:rPr>
                <w:spacing w:val="1"/>
              </w:rPr>
              <w:t xml:space="preserve"> </w:t>
            </w:r>
            <w:r>
              <w:t>неё также получают</w:t>
            </w:r>
            <w:r>
              <w:rPr>
                <w:spacing w:val="1"/>
              </w:rPr>
              <w:t xml:space="preserve"> </w:t>
            </w:r>
            <w:r>
              <w:t>крахмал.</w:t>
            </w:r>
          </w:p>
          <w:p w:rsidR="00DB0F2E" w:rsidRDefault="00A57A92">
            <w:pPr>
              <w:pStyle w:val="TableParagraph"/>
              <w:spacing w:before="8"/>
              <w:ind w:left="113" w:right="88" w:hanging="4"/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"Огородник".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55"/>
              </w:rPr>
              <w:t xml:space="preserve"> </w:t>
            </w:r>
            <w:r>
              <w:rPr>
                <w:i/>
              </w:rPr>
              <w:t>миром)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 слуховое</w:t>
            </w:r>
            <w:r>
              <w:rPr>
                <w:spacing w:val="1"/>
              </w:rPr>
              <w:t xml:space="preserve"> </w:t>
            </w:r>
            <w:r>
              <w:t>внимание,</w:t>
            </w:r>
            <w:r>
              <w:rPr>
                <w:spacing w:val="2"/>
              </w:rPr>
              <w:t xml:space="preserve"> </w:t>
            </w:r>
            <w:r>
              <w:t>навыки</w:t>
            </w:r>
            <w:r>
              <w:rPr>
                <w:spacing w:val="1"/>
              </w:rPr>
              <w:t xml:space="preserve"> </w:t>
            </w:r>
            <w:r>
              <w:t>бега,</w:t>
            </w:r>
            <w:r>
              <w:rPr>
                <w:spacing w:val="1"/>
              </w:rPr>
              <w:t xml:space="preserve"> </w:t>
            </w:r>
            <w:r>
              <w:t>скорость,</w:t>
            </w:r>
            <w:r>
              <w:rPr>
                <w:spacing w:val="3"/>
              </w:rPr>
              <w:t xml:space="preserve"> </w:t>
            </w:r>
            <w:r>
              <w:t>ловкость,</w:t>
            </w:r>
            <w:r>
              <w:rPr>
                <w:spacing w:val="1"/>
              </w:rPr>
              <w:t xml:space="preserve"> </w:t>
            </w:r>
            <w:r>
              <w:t>коллективные</w:t>
            </w:r>
            <w:r>
              <w:rPr>
                <w:spacing w:val="-5"/>
              </w:rPr>
              <w:t xml:space="preserve"> </w:t>
            </w:r>
            <w:r>
              <w:t>качества.</w:t>
            </w:r>
          </w:p>
          <w:p w:rsidR="00DB0F2E" w:rsidRDefault="00A57A92">
            <w:pPr>
              <w:pStyle w:val="TableParagraph"/>
              <w:spacing w:line="242" w:lineRule="auto"/>
              <w:ind w:left="943" w:right="492" w:hanging="432"/>
              <w:jc w:val="both"/>
            </w:pPr>
            <w:r>
              <w:t>- Ах, картошка, ты,</w:t>
            </w:r>
            <w:r>
              <w:rPr>
                <w:spacing w:val="-52"/>
              </w:rPr>
              <w:t xml:space="preserve"> </w:t>
            </w:r>
            <w:r>
              <w:t>картошка.</w:t>
            </w:r>
          </w:p>
          <w:p w:rsidR="00DB0F2E" w:rsidRDefault="00A57A92">
            <w:pPr>
              <w:pStyle w:val="TableParagraph"/>
              <w:ind w:left="127" w:right="62" w:hanging="44"/>
              <w:jc w:val="both"/>
            </w:pPr>
            <w:r>
              <w:t>Кормишь ты честной народ!</w:t>
            </w:r>
            <w:r>
              <w:rPr>
                <w:spacing w:val="-53"/>
              </w:rPr>
              <w:t xml:space="preserve"> </w:t>
            </w:r>
            <w:r>
              <w:t>Если есть картошка в доме,</w:t>
            </w:r>
            <w:r>
              <w:rPr>
                <w:spacing w:val="-52"/>
              </w:rPr>
              <w:t xml:space="preserve"> </w:t>
            </w:r>
            <w:r>
              <w:t>Будешь</w:t>
            </w:r>
            <w:r>
              <w:rPr>
                <w:spacing w:val="-1"/>
              </w:rPr>
              <w:t xml:space="preserve"> </w:t>
            </w:r>
            <w:r>
              <w:t>сытым целый</w:t>
            </w:r>
            <w:r>
              <w:rPr>
                <w:spacing w:val="2"/>
              </w:rPr>
              <w:t xml:space="preserve"> </w:t>
            </w:r>
            <w:r>
              <w:t>год!</w:t>
            </w:r>
          </w:p>
          <w:p w:rsidR="00DB0F2E" w:rsidRDefault="00A57A92">
            <w:pPr>
              <w:pStyle w:val="TableParagraph"/>
              <w:spacing w:line="237" w:lineRule="exact"/>
              <w:ind w:left="228"/>
              <w:jc w:val="both"/>
            </w:pPr>
            <w:r>
              <w:t>Дети</w:t>
            </w:r>
            <w:r>
              <w:rPr>
                <w:spacing w:val="-1"/>
              </w:rPr>
              <w:t xml:space="preserve"> </w:t>
            </w:r>
            <w:r>
              <w:t>становятся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круг, в</w:t>
            </w:r>
          </w:p>
        </w:tc>
      </w:tr>
    </w:tbl>
    <w:p w:rsidR="00DB0F2E" w:rsidRDefault="00DB0F2E">
      <w:pPr>
        <w:spacing w:line="237" w:lineRule="exact"/>
        <w:jc w:val="both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96"/>
        <w:gridCol w:w="2837"/>
        <w:gridCol w:w="2626"/>
        <w:gridCol w:w="2621"/>
        <w:gridCol w:w="2833"/>
        <w:gridCol w:w="2835"/>
      </w:tblGrid>
      <w:tr w:rsidR="00DB0F2E">
        <w:trPr>
          <w:trHeight w:val="10630"/>
        </w:trPr>
        <w:tc>
          <w:tcPr>
            <w:tcW w:w="2696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DB0F2E" w:rsidRDefault="00A57A92">
            <w:pPr>
              <w:pStyle w:val="TableParagraph"/>
              <w:spacing w:line="242" w:lineRule="auto"/>
              <w:ind w:left="304" w:right="107" w:hanging="164"/>
              <w:jc w:val="left"/>
            </w:pPr>
            <w:r>
              <w:t>играющий</w:t>
            </w:r>
            <w:r>
              <w:rPr>
                <w:spacing w:val="-5"/>
              </w:rPr>
              <w:t xml:space="preserve"> </w:t>
            </w:r>
            <w:r>
              <w:t>забирает</w:t>
            </w:r>
            <w:r>
              <w:rPr>
                <w:spacing w:val="-6"/>
              </w:rPr>
              <w:t xml:space="preserve"> </w:t>
            </w:r>
            <w:r>
              <w:t>одного</w:t>
            </w:r>
            <w:r>
              <w:rPr>
                <w:spacing w:val="-52"/>
              </w:rPr>
              <w:t xml:space="preserve"> </w:t>
            </w:r>
            <w:r>
              <w:t>игрока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свою</w:t>
            </w:r>
            <w:r>
              <w:rPr>
                <w:spacing w:val="-2"/>
              </w:rPr>
              <w:t xml:space="preserve"> </w:t>
            </w:r>
            <w:r>
              <w:t>команду.</w:t>
            </w:r>
          </w:p>
          <w:p w:rsidR="00DB0F2E" w:rsidRDefault="00A57A92">
            <w:pPr>
              <w:pStyle w:val="TableParagraph"/>
              <w:spacing w:line="242" w:lineRule="auto"/>
              <w:ind w:left="419" w:right="12" w:hanging="375"/>
              <w:jc w:val="left"/>
            </w:pPr>
            <w:r>
              <w:t>Если</w:t>
            </w:r>
            <w:r>
              <w:rPr>
                <w:spacing w:val="-1"/>
              </w:rPr>
              <w:t xml:space="preserve"> </w:t>
            </w:r>
            <w:r>
              <w:t>цепочка</w:t>
            </w:r>
            <w:r>
              <w:rPr>
                <w:spacing w:val="1"/>
              </w:rPr>
              <w:t xml:space="preserve"> </w:t>
            </w:r>
            <w:r>
              <w:t>осталась</w:t>
            </w:r>
            <w:r>
              <w:rPr>
                <w:spacing w:val="-3"/>
              </w:rPr>
              <w:t xml:space="preserve"> </w:t>
            </w:r>
            <w:r>
              <w:t>цела</w:t>
            </w:r>
            <w:r>
              <w:rPr>
                <w:spacing w:val="3"/>
              </w:rPr>
              <w:t xml:space="preserve"> </w:t>
            </w:r>
            <w:r>
              <w:t>-</w:t>
            </w:r>
            <w:r>
              <w:rPr>
                <w:spacing w:val="-52"/>
              </w:rPr>
              <w:t xml:space="preserve"> </w:t>
            </w:r>
            <w:r>
              <w:t>играющий</w:t>
            </w:r>
            <w:r>
              <w:rPr>
                <w:spacing w:val="1"/>
              </w:rPr>
              <w:t xml:space="preserve"> </w:t>
            </w:r>
            <w:r>
              <w:t>остается в</w:t>
            </w:r>
            <w:r>
              <w:rPr>
                <w:spacing w:val="1"/>
              </w:rPr>
              <w:t xml:space="preserve"> </w:t>
            </w:r>
            <w:r>
              <w:t>команде</w:t>
            </w:r>
            <w:r>
              <w:rPr>
                <w:spacing w:val="-5"/>
              </w:rPr>
              <w:t xml:space="preserve"> </w:t>
            </w:r>
            <w:r>
              <w:t>противника.</w:t>
            </w:r>
          </w:p>
          <w:p w:rsidR="00DB0F2E" w:rsidRDefault="00A57A92">
            <w:pPr>
              <w:pStyle w:val="TableParagraph"/>
              <w:ind w:left="34" w:right="19"/>
            </w:pPr>
            <w:r>
              <w:t>Побеждает команда, которая</w:t>
            </w:r>
            <w:r>
              <w:rPr>
                <w:spacing w:val="-53"/>
              </w:rPr>
              <w:t xml:space="preserve"> </w:t>
            </w:r>
            <w:r>
              <w:t>забрала всех участников</w:t>
            </w:r>
            <w:r>
              <w:rPr>
                <w:spacing w:val="1"/>
              </w:rPr>
              <w:t xml:space="preserve"> </w:t>
            </w:r>
            <w:r>
              <w:t>противника.</w:t>
            </w:r>
          </w:p>
          <w:p w:rsidR="00DB0F2E" w:rsidRDefault="00A57A92">
            <w:pPr>
              <w:pStyle w:val="TableParagraph"/>
              <w:ind w:left="127" w:right="109" w:hanging="1"/>
            </w:pPr>
            <w:r>
              <w:rPr>
                <w:b/>
              </w:rPr>
              <w:t>Подвижная игра "Не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упусти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 xml:space="preserve">мяч".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7"/>
              </w:rPr>
              <w:t xml:space="preserve"> </w:t>
            </w:r>
            <w:r>
              <w:rPr>
                <w:i/>
              </w:rPr>
              <w:t>миром)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 навыки</w:t>
            </w:r>
            <w:r>
              <w:rPr>
                <w:spacing w:val="1"/>
              </w:rPr>
              <w:t xml:space="preserve"> </w:t>
            </w:r>
            <w:r>
              <w:t>подбрасывания</w:t>
            </w:r>
            <w:r>
              <w:rPr>
                <w:spacing w:val="-11"/>
              </w:rPr>
              <w:t xml:space="preserve"> </w:t>
            </w:r>
            <w:r>
              <w:t>мяча</w:t>
            </w:r>
            <w:r>
              <w:rPr>
                <w:spacing w:val="-7"/>
              </w:rPr>
              <w:t xml:space="preserve"> </w:t>
            </w:r>
            <w:r>
              <w:t>вверх,</w:t>
            </w:r>
            <w:r>
              <w:rPr>
                <w:spacing w:val="-52"/>
              </w:rPr>
              <w:t xml:space="preserve"> </w:t>
            </w:r>
            <w:r>
              <w:t>отбивания о землю, ловли</w:t>
            </w:r>
            <w:r>
              <w:rPr>
                <w:spacing w:val="1"/>
              </w:rPr>
              <w:t xml:space="preserve"> </w:t>
            </w:r>
            <w:r>
              <w:t>двумя руками.,</w:t>
            </w:r>
          </w:p>
          <w:p w:rsidR="00DB0F2E" w:rsidRDefault="00A57A92">
            <w:pPr>
              <w:pStyle w:val="TableParagraph"/>
              <w:ind w:left="434" w:right="420" w:firstLine="10"/>
            </w:pPr>
            <w:r>
              <w:t>перебрасывания его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следующему </w:t>
            </w:r>
            <w:r>
              <w:t>игроку;</w:t>
            </w:r>
            <w:r>
              <w:rPr>
                <w:spacing w:val="-52"/>
              </w:rPr>
              <w:t xml:space="preserve"> </w:t>
            </w:r>
            <w:r>
              <w:t>развивать ловкость,</w:t>
            </w:r>
            <w:r>
              <w:rPr>
                <w:spacing w:val="1"/>
              </w:rPr>
              <w:t xml:space="preserve"> </w:t>
            </w:r>
            <w:r>
              <w:t>внимание.</w:t>
            </w:r>
          </w:p>
          <w:p w:rsidR="00DB0F2E" w:rsidRDefault="00A57A92">
            <w:pPr>
              <w:pStyle w:val="TableParagraph"/>
              <w:ind w:left="122" w:right="107" w:firstLine="1"/>
            </w:pPr>
            <w:r>
              <w:t>Дети могут встать в круг.</w:t>
            </w:r>
            <w:r>
              <w:rPr>
                <w:spacing w:val="1"/>
              </w:rPr>
              <w:t xml:space="preserve"> </w:t>
            </w:r>
            <w:r>
              <w:t>Первый начинающий игру</w:t>
            </w:r>
            <w:r>
              <w:rPr>
                <w:spacing w:val="1"/>
              </w:rPr>
              <w:t xml:space="preserve"> </w:t>
            </w:r>
            <w:r>
              <w:t>выполняет комплекс</w:t>
            </w:r>
            <w:r>
              <w:rPr>
                <w:spacing w:val="1"/>
              </w:rPr>
              <w:t xml:space="preserve"> </w:t>
            </w:r>
            <w:r>
              <w:t>упражнений</w:t>
            </w:r>
            <w:r>
              <w:rPr>
                <w:spacing w:val="-7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мячом,</w:t>
            </w:r>
            <w:r>
              <w:rPr>
                <w:spacing w:val="-2"/>
              </w:rPr>
              <w:t xml:space="preserve"> </w:t>
            </w:r>
            <w:r>
              <w:t>затем</w:t>
            </w:r>
            <w:r>
              <w:rPr>
                <w:spacing w:val="-52"/>
              </w:rPr>
              <w:t xml:space="preserve"> </w:t>
            </w:r>
            <w:r>
              <w:t>перебрасывает любому,</w:t>
            </w:r>
            <w:r>
              <w:rPr>
                <w:spacing w:val="1"/>
              </w:rPr>
              <w:t xml:space="preserve"> </w:t>
            </w:r>
            <w:r>
              <w:t>стоящему в кругу. задача</w:t>
            </w:r>
            <w:r>
              <w:rPr>
                <w:spacing w:val="1"/>
              </w:rPr>
              <w:t xml:space="preserve"> </w:t>
            </w:r>
            <w:r>
              <w:t>следующих</w:t>
            </w:r>
            <w:r>
              <w:rPr>
                <w:spacing w:val="1"/>
              </w:rPr>
              <w:t xml:space="preserve"> </w:t>
            </w:r>
            <w:r>
              <w:t>игроков</w:t>
            </w:r>
            <w:r>
              <w:rPr>
                <w:spacing w:val="5"/>
              </w:rPr>
              <w:t xml:space="preserve"> </w:t>
            </w:r>
            <w:r>
              <w:t>-</w:t>
            </w:r>
          </w:p>
          <w:p w:rsidR="00DB0F2E" w:rsidRDefault="00A57A92">
            <w:pPr>
              <w:pStyle w:val="TableParagraph"/>
              <w:ind w:left="83" w:right="65"/>
            </w:pPr>
            <w:r>
              <w:t>поймать мяч и выполнить</w:t>
            </w:r>
            <w:r>
              <w:rPr>
                <w:spacing w:val="-52"/>
              </w:rPr>
              <w:t xml:space="preserve"> </w:t>
            </w:r>
            <w:r>
              <w:t>тот же перечень</w:t>
            </w:r>
            <w:r>
              <w:rPr>
                <w:spacing w:val="1"/>
              </w:rPr>
              <w:t xml:space="preserve"> </w:t>
            </w:r>
            <w:r>
              <w:t>упражнений. Игра таким</w:t>
            </w:r>
            <w:r>
              <w:rPr>
                <w:spacing w:val="1"/>
              </w:rPr>
              <w:t xml:space="preserve"> </w:t>
            </w:r>
            <w:r>
              <w:t>образом</w:t>
            </w:r>
            <w:r>
              <w:rPr>
                <w:spacing w:val="-1"/>
              </w:rPr>
              <w:t xml:space="preserve"> </w:t>
            </w:r>
            <w:r>
              <w:t>продолжается.</w:t>
            </w:r>
          </w:p>
          <w:p w:rsidR="00DB0F2E" w:rsidRDefault="00A57A92">
            <w:pPr>
              <w:pStyle w:val="TableParagraph"/>
              <w:ind w:left="107" w:right="85"/>
            </w:pPr>
            <w:r>
              <w:t>Играющий, упустивший</w:t>
            </w:r>
            <w:r>
              <w:rPr>
                <w:spacing w:val="-52"/>
              </w:rPr>
              <w:t xml:space="preserve"> </w:t>
            </w:r>
            <w:r>
              <w:t>мяч,</w:t>
            </w:r>
            <w:r>
              <w:rPr>
                <w:spacing w:val="2"/>
              </w:rPr>
              <w:t xml:space="preserve"> </w:t>
            </w:r>
            <w:r>
              <w:t>выходит из</w:t>
            </w:r>
            <w:r>
              <w:rPr>
                <w:spacing w:val="-5"/>
              </w:rPr>
              <w:t xml:space="preserve"> </w:t>
            </w:r>
            <w:r>
              <w:t>игры.</w:t>
            </w:r>
          </w:p>
          <w:p w:rsidR="00DB0F2E" w:rsidRDefault="00A57A92">
            <w:pPr>
              <w:pStyle w:val="TableParagraph"/>
              <w:ind w:left="160" w:right="143" w:firstLine="3"/>
            </w:pPr>
            <w:r>
              <w:rPr>
                <w:b/>
              </w:rPr>
              <w:t>Свободная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"Летающая тарелка".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</w:t>
            </w:r>
            <w:r>
              <w:rPr>
                <w:spacing w:val="-7"/>
              </w:rPr>
              <w:t xml:space="preserve"> </w:t>
            </w:r>
            <w:r>
              <w:t>развивать</w:t>
            </w:r>
            <w:r>
              <w:rPr>
                <w:spacing w:val="-8"/>
              </w:rPr>
              <w:t xml:space="preserve"> </w:t>
            </w:r>
            <w:r>
              <w:t>внимание,</w:t>
            </w:r>
          </w:p>
          <w:p w:rsidR="00DB0F2E" w:rsidRDefault="00A57A92">
            <w:pPr>
              <w:pStyle w:val="TableParagraph"/>
              <w:spacing w:line="242" w:lineRule="auto"/>
              <w:ind w:left="35" w:right="19"/>
            </w:pPr>
            <w:r>
              <w:t>ловкость, навыки прыжков с</w:t>
            </w:r>
            <w:r>
              <w:rPr>
                <w:spacing w:val="-53"/>
              </w:rPr>
              <w:t xml:space="preserve"> </w:t>
            </w:r>
            <w:r>
              <w:t>рывка,</w:t>
            </w:r>
            <w:r>
              <w:rPr>
                <w:spacing w:val="3"/>
              </w:rPr>
              <w:t xml:space="preserve"> </w:t>
            </w:r>
            <w:r>
              <w:t>умение</w:t>
            </w:r>
            <w:r>
              <w:rPr>
                <w:spacing w:val="-6"/>
              </w:rPr>
              <w:t xml:space="preserve"> </w:t>
            </w:r>
            <w:r>
              <w:t>бросать</w:t>
            </w:r>
          </w:p>
          <w:p w:rsidR="00DB0F2E" w:rsidRDefault="00A57A92">
            <w:pPr>
              <w:pStyle w:val="TableParagraph"/>
              <w:spacing w:line="236" w:lineRule="exact"/>
              <w:ind w:left="38" w:right="19"/>
            </w:pPr>
            <w:r>
              <w:t>предмет</w:t>
            </w:r>
            <w:r>
              <w:rPr>
                <w:spacing w:val="-5"/>
              </w:rPr>
              <w:t xml:space="preserve"> </w:t>
            </w:r>
            <w:r>
              <w:t>(пластмассовую</w:t>
            </w:r>
          </w:p>
        </w:tc>
        <w:tc>
          <w:tcPr>
            <w:tcW w:w="2626" w:type="dxa"/>
          </w:tcPr>
          <w:p w:rsidR="00DB0F2E" w:rsidRDefault="00A57A92">
            <w:pPr>
              <w:pStyle w:val="TableParagraph"/>
              <w:ind w:left="482" w:right="258" w:hanging="202"/>
              <w:jc w:val="left"/>
            </w:pPr>
            <w:r>
              <w:t>бухтaми, островами и</w:t>
            </w:r>
            <w:r>
              <w:rPr>
                <w:spacing w:val="-52"/>
              </w:rPr>
              <w:t xml:space="preserve"> </w:t>
            </w:r>
            <w:r>
              <w:t>мысами.</w:t>
            </w:r>
            <w:r>
              <w:rPr>
                <w:spacing w:val="2"/>
              </w:rPr>
              <w:t xml:space="preserve"> </w:t>
            </w:r>
            <w:r>
              <w:t>Игроки</w:t>
            </w:r>
            <w:r>
              <w:rPr>
                <w:spacing w:val="1"/>
              </w:rPr>
              <w:t xml:space="preserve"> </w:t>
            </w:r>
            <w:r>
              <w:t>выбирают</w:t>
            </w:r>
            <w:r>
              <w:rPr>
                <w:spacing w:val="-4"/>
              </w:rPr>
              <w:t xml:space="preserve"> </w:t>
            </w:r>
            <w:r>
              <w:t>одного</w:t>
            </w:r>
          </w:p>
          <w:p w:rsidR="00DB0F2E" w:rsidRDefault="00A57A92">
            <w:pPr>
              <w:pStyle w:val="TableParagraph"/>
              <w:ind w:left="271" w:right="258" w:hanging="4"/>
            </w:pPr>
            <w:r>
              <w:t>ведущего-"аиста", а</w:t>
            </w:r>
            <w:r>
              <w:rPr>
                <w:spacing w:val="1"/>
              </w:rPr>
              <w:t xml:space="preserve"> </w:t>
            </w:r>
            <w:r>
              <w:t>остальные все игроки</w:t>
            </w:r>
            <w:r>
              <w:rPr>
                <w:spacing w:val="-52"/>
              </w:rPr>
              <w:t xml:space="preserve"> </w:t>
            </w:r>
            <w:r>
              <w:t>становятся "аистами".</w:t>
            </w:r>
            <w:r>
              <w:rPr>
                <w:spacing w:val="-52"/>
              </w:rPr>
              <w:t xml:space="preserve"> </w:t>
            </w:r>
            <w:r>
              <w:t>“Лягушки</w:t>
            </w:r>
            <w:r>
              <w:rPr>
                <w:spacing w:val="2"/>
              </w:rPr>
              <w:t xml:space="preserve"> </w:t>
            </w:r>
            <w:r>
              <w:t>”</w:t>
            </w:r>
            <w:r>
              <w:rPr>
                <w:spacing w:val="-1"/>
              </w:rPr>
              <w:t xml:space="preserve"> </w:t>
            </w:r>
            <w:r>
              <w:t>сидят в</w:t>
            </w:r>
            <w:r>
              <w:rPr>
                <w:spacing w:val="1"/>
              </w:rPr>
              <w:t xml:space="preserve"> </w:t>
            </w:r>
            <w:r>
              <w:t>"воде", не имея права</w:t>
            </w:r>
            <w:r>
              <w:rPr>
                <w:spacing w:val="1"/>
              </w:rPr>
              <w:t xml:space="preserve"> </w:t>
            </w:r>
            <w:r>
              <w:t>выбраться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"сушу".</w:t>
            </w:r>
          </w:p>
          <w:p w:rsidR="00DB0F2E" w:rsidRDefault="00A57A92">
            <w:pPr>
              <w:pStyle w:val="TableParagraph"/>
              <w:ind w:left="40" w:right="25" w:hanging="6"/>
            </w:pPr>
            <w:r>
              <w:t>"Аист" должен ходить по</w:t>
            </w:r>
            <w:r>
              <w:rPr>
                <w:spacing w:val="1"/>
              </w:rPr>
              <w:t xml:space="preserve"> </w:t>
            </w:r>
            <w:r>
              <w:t>берегу и пытаться поймать</w:t>
            </w:r>
            <w:r>
              <w:rPr>
                <w:spacing w:val="-52"/>
              </w:rPr>
              <w:t xml:space="preserve"> </w:t>
            </w:r>
            <w:r>
              <w:t>“лягушку”. “Аист” имеет</w:t>
            </w:r>
            <w:r>
              <w:rPr>
                <w:spacing w:val="1"/>
              </w:rPr>
              <w:t xml:space="preserve"> </w:t>
            </w:r>
            <w:r>
              <w:t>право прыгать с “острова”</w:t>
            </w:r>
            <w:r>
              <w:rPr>
                <w:spacing w:val="1"/>
              </w:rPr>
              <w:t xml:space="preserve"> </w:t>
            </w:r>
            <w:r>
              <w:t>на “остров”, но не может</w:t>
            </w:r>
            <w:r>
              <w:rPr>
                <w:spacing w:val="1"/>
              </w:rPr>
              <w:t xml:space="preserve"> </w:t>
            </w:r>
            <w:r>
              <w:t>заходить в</w:t>
            </w:r>
            <w:r>
              <w:rPr>
                <w:spacing w:val="-3"/>
              </w:rPr>
              <w:t xml:space="preserve"> </w:t>
            </w:r>
            <w:r>
              <w:t>“воду”.</w:t>
            </w:r>
          </w:p>
          <w:p w:rsidR="00DB0F2E" w:rsidRDefault="00A57A92">
            <w:pPr>
              <w:pStyle w:val="TableParagraph"/>
              <w:ind w:left="213" w:right="206" w:firstLine="3"/>
            </w:pPr>
            <w:r>
              <w:t>Последняя пойманная</w:t>
            </w:r>
            <w:r>
              <w:rPr>
                <w:spacing w:val="1"/>
              </w:rPr>
              <w:t xml:space="preserve"> </w:t>
            </w:r>
            <w:r>
              <w:t>"лягушка" - становится</w:t>
            </w:r>
            <w:r>
              <w:rPr>
                <w:spacing w:val="-52"/>
              </w:rPr>
              <w:t xml:space="preserve"> </w:t>
            </w:r>
            <w:r>
              <w:t>“аистом”.</w:t>
            </w:r>
          </w:p>
          <w:p w:rsidR="00DB0F2E" w:rsidRDefault="00A57A92">
            <w:pPr>
              <w:pStyle w:val="TableParagraph"/>
              <w:spacing w:before="6" w:line="237" w:lineRule="auto"/>
              <w:ind w:left="122" w:right="114" w:firstLine="2"/>
              <w:rPr>
                <w:i/>
              </w:rPr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"Прокати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мяч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руками"</w:t>
            </w:r>
            <w:r>
              <w:rPr>
                <w:b/>
                <w:spacing w:val="-52"/>
              </w:rPr>
              <w:t xml:space="preserve"> </w:t>
            </w:r>
            <w:r>
              <w:t>(усложнение для</w:t>
            </w:r>
            <w:r>
              <w:rPr>
                <w:spacing w:val="1"/>
              </w:rPr>
              <w:t xml:space="preserve"> </w:t>
            </w:r>
            <w:r>
              <w:t>старших).</w:t>
            </w:r>
            <w:r>
              <w:rPr>
                <w:spacing w:val="5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spacing w:before="4"/>
              <w:ind w:left="271" w:right="258" w:hanging="2"/>
            </w:pPr>
            <w:r>
              <w:t>Цель: отрабатывать</w:t>
            </w:r>
            <w:r>
              <w:rPr>
                <w:spacing w:val="1"/>
              </w:rPr>
              <w:t xml:space="preserve"> </w:t>
            </w:r>
            <w:r>
              <w:t>навыки</w:t>
            </w:r>
            <w:r>
              <w:rPr>
                <w:spacing w:val="-11"/>
              </w:rPr>
              <w:t xml:space="preserve"> </w:t>
            </w:r>
            <w:r>
              <w:t>прокатывания</w:t>
            </w:r>
          </w:p>
          <w:p w:rsidR="00DB0F2E" w:rsidRDefault="00A57A92">
            <w:pPr>
              <w:pStyle w:val="TableParagraph"/>
              <w:spacing w:before="2"/>
              <w:ind w:left="35" w:right="26"/>
            </w:pPr>
            <w:r>
              <w:t>мяча в цель двумя руками</w:t>
            </w:r>
            <w:r>
              <w:rPr>
                <w:spacing w:val="-52"/>
              </w:rPr>
              <w:t xml:space="preserve"> </w:t>
            </w:r>
            <w:r>
              <w:t>(по принципу боулинга);</w:t>
            </w:r>
            <w:r>
              <w:rPr>
                <w:spacing w:val="1"/>
              </w:rPr>
              <w:t xml:space="preserve"> </w:t>
            </w:r>
            <w:r>
              <w:t>развивать меткость,</w:t>
            </w:r>
            <w:r>
              <w:rPr>
                <w:spacing w:val="1"/>
              </w:rPr>
              <w:t xml:space="preserve"> </w:t>
            </w:r>
            <w:r>
              <w:t>терпение,</w:t>
            </w:r>
            <w:r>
              <w:rPr>
                <w:spacing w:val="1"/>
              </w:rPr>
              <w:t xml:space="preserve"> </w:t>
            </w:r>
            <w:r>
              <w:t>последовательность в</w:t>
            </w:r>
            <w:r>
              <w:rPr>
                <w:spacing w:val="1"/>
              </w:rPr>
              <w:t xml:space="preserve"> </w:t>
            </w:r>
            <w:r>
              <w:t>действиях,</w:t>
            </w:r>
            <w:r>
              <w:rPr>
                <w:spacing w:val="3"/>
              </w:rPr>
              <w:t xml:space="preserve"> </w:t>
            </w:r>
            <w:r>
              <w:t>умение</w:t>
            </w:r>
          </w:p>
          <w:p w:rsidR="00DB0F2E" w:rsidRDefault="00A57A92">
            <w:pPr>
              <w:pStyle w:val="TableParagraph"/>
              <w:ind w:left="170" w:right="160" w:hanging="5"/>
            </w:pPr>
            <w:r>
              <w:t>выполнять упражнения</w:t>
            </w:r>
            <w:r>
              <w:rPr>
                <w:spacing w:val="1"/>
              </w:rPr>
              <w:t xml:space="preserve"> </w:t>
            </w:r>
            <w:r>
              <w:t>осознанно; воспитывать</w:t>
            </w:r>
            <w:r>
              <w:rPr>
                <w:spacing w:val="-52"/>
              </w:rPr>
              <w:t xml:space="preserve"> </w:t>
            </w:r>
            <w:r>
              <w:t>целеустремленность,</w:t>
            </w:r>
            <w:r>
              <w:rPr>
                <w:spacing w:val="1"/>
              </w:rPr>
              <w:t xml:space="preserve"> </w:t>
            </w:r>
            <w:r>
              <w:t>выносливость,</w:t>
            </w:r>
            <w:r>
              <w:rPr>
                <w:spacing w:val="1"/>
              </w:rPr>
              <w:t xml:space="preserve"> </w:t>
            </w:r>
            <w:r>
              <w:t>соревновательный</w:t>
            </w:r>
            <w:r>
              <w:rPr>
                <w:spacing w:val="-1"/>
              </w:rPr>
              <w:t xml:space="preserve"> </w:t>
            </w:r>
            <w:r>
              <w:t>дух.</w:t>
            </w:r>
          </w:p>
          <w:p w:rsidR="00DB0F2E" w:rsidRDefault="00A57A92">
            <w:pPr>
              <w:pStyle w:val="TableParagraph"/>
              <w:spacing w:line="242" w:lineRule="auto"/>
              <w:ind w:left="79" w:right="74" w:firstLine="1"/>
            </w:pPr>
            <w:r>
              <w:t>Ход. Группа может быть</w:t>
            </w:r>
            <w:r>
              <w:rPr>
                <w:spacing w:val="1"/>
              </w:rPr>
              <w:t xml:space="preserve"> </w:t>
            </w:r>
            <w:r>
              <w:t>разделена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две</w:t>
            </w:r>
            <w:r>
              <w:rPr>
                <w:spacing w:val="-11"/>
              </w:rPr>
              <w:t xml:space="preserve"> </w:t>
            </w:r>
            <w:r>
              <w:t>команды</w:t>
            </w:r>
            <w:r>
              <w:rPr>
                <w:spacing w:val="-52"/>
              </w:rPr>
              <w:t xml:space="preserve"> </w:t>
            </w:r>
            <w:r>
              <w:t>(например,</w:t>
            </w:r>
            <w:r>
              <w:rPr>
                <w:spacing w:val="2"/>
              </w:rPr>
              <w:t xml:space="preserve"> </w:t>
            </w:r>
            <w:r>
              <w:t>на</w:t>
            </w:r>
            <w:r>
              <w:rPr>
                <w:spacing w:val="4"/>
              </w:rPr>
              <w:t xml:space="preserve"> </w:t>
            </w:r>
            <w:r>
              <w:t>счет:</w:t>
            </w:r>
          </w:p>
          <w:p w:rsidR="00DB0F2E" w:rsidRDefault="00A57A92">
            <w:pPr>
              <w:pStyle w:val="TableParagraph"/>
              <w:spacing w:line="242" w:lineRule="auto"/>
              <w:ind w:left="35" w:right="31"/>
            </w:pPr>
            <w:r>
              <w:t>первый, второй). Команды</w:t>
            </w:r>
            <w:r>
              <w:rPr>
                <w:spacing w:val="-52"/>
              </w:rPr>
              <w:t xml:space="preserve"> </w:t>
            </w:r>
            <w:r>
              <w:t>выстраиваются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3"/>
              </w:rPr>
              <w:t xml:space="preserve"> </w:t>
            </w:r>
            <w:r>
              <w:t>две</w:t>
            </w:r>
          </w:p>
          <w:p w:rsidR="00DB0F2E" w:rsidRDefault="00A57A92">
            <w:pPr>
              <w:pStyle w:val="TableParagraph"/>
              <w:spacing w:line="236" w:lineRule="exact"/>
              <w:ind w:left="35" w:right="29"/>
            </w:pPr>
            <w:r>
              <w:t>колонны</w:t>
            </w:r>
            <w:r>
              <w:rPr>
                <w:spacing w:val="-3"/>
              </w:rPr>
              <w:t xml:space="preserve"> </w:t>
            </w:r>
            <w:r>
              <w:t>перед</w:t>
            </w:r>
            <w:r>
              <w:rPr>
                <w:spacing w:val="-3"/>
              </w:rPr>
              <w:t xml:space="preserve"> </w:t>
            </w:r>
            <w:r>
              <w:t>стартом.</w:t>
            </w:r>
          </w:p>
        </w:tc>
        <w:tc>
          <w:tcPr>
            <w:tcW w:w="2621" w:type="dxa"/>
          </w:tcPr>
          <w:p w:rsidR="00DB0F2E" w:rsidRDefault="00A57A92">
            <w:pPr>
              <w:pStyle w:val="TableParagraph"/>
              <w:spacing w:line="249" w:lineRule="exact"/>
              <w:ind w:left="52" w:right="39"/>
            </w:pPr>
            <w:r>
              <w:t>перевыбрать.</w:t>
            </w:r>
          </w:p>
          <w:p w:rsidR="00DB0F2E" w:rsidRDefault="00A57A92">
            <w:pPr>
              <w:pStyle w:val="TableParagraph"/>
              <w:spacing w:before="6"/>
              <w:ind w:left="46" w:right="35"/>
            </w:pPr>
            <w:r>
              <w:rPr>
                <w:b/>
              </w:rPr>
              <w:t>Подвижная игра "Лиса в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 xml:space="preserve">курятнике".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умение быстро</w:t>
            </w:r>
            <w:r>
              <w:rPr>
                <w:spacing w:val="1"/>
              </w:rPr>
              <w:t xml:space="preserve"> </w:t>
            </w:r>
            <w:r>
              <w:t>действовать по сигналу;</w:t>
            </w:r>
            <w:r>
              <w:rPr>
                <w:spacing w:val="1"/>
              </w:rPr>
              <w:t xml:space="preserve"> </w:t>
            </w:r>
            <w:r>
              <w:t>развивать вестибулярный</w:t>
            </w:r>
            <w:r>
              <w:rPr>
                <w:spacing w:val="1"/>
              </w:rPr>
              <w:t xml:space="preserve"> </w:t>
            </w:r>
            <w:r>
              <w:t>аппарат,</w:t>
            </w:r>
            <w:r>
              <w:rPr>
                <w:spacing w:val="3"/>
              </w:rPr>
              <w:t xml:space="preserve"> </w:t>
            </w:r>
            <w:r>
              <w:t>ловкость.</w:t>
            </w:r>
          </w:p>
          <w:p w:rsidR="00DB0F2E" w:rsidRDefault="00A57A92">
            <w:pPr>
              <w:pStyle w:val="TableParagraph"/>
              <w:ind w:left="190" w:right="176" w:firstLine="7"/>
            </w:pPr>
            <w:r>
              <w:t>Дети выбирают по</w:t>
            </w:r>
            <w:r>
              <w:rPr>
                <w:spacing w:val="1"/>
              </w:rPr>
              <w:t xml:space="preserve"> </w:t>
            </w:r>
            <w:r>
              <w:t>желанию (по считалке)</w:t>
            </w:r>
            <w:r>
              <w:rPr>
                <w:spacing w:val="1"/>
              </w:rPr>
              <w:t xml:space="preserve"> </w:t>
            </w:r>
            <w:r>
              <w:t>водящего на роль лисы,</w:t>
            </w:r>
            <w:r>
              <w:rPr>
                <w:spacing w:val="-53"/>
              </w:rPr>
              <w:t xml:space="preserve"> </w:t>
            </w:r>
            <w:r>
              <w:t>остальные становятся</w:t>
            </w:r>
            <w:r>
              <w:rPr>
                <w:spacing w:val="1"/>
              </w:rPr>
              <w:t xml:space="preserve"> </w:t>
            </w:r>
            <w:r>
              <w:t>курами.</w:t>
            </w:r>
          </w:p>
          <w:p w:rsidR="00DB0F2E" w:rsidRDefault="00A57A92">
            <w:pPr>
              <w:pStyle w:val="TableParagraph"/>
              <w:ind w:left="118" w:right="98" w:firstLine="3"/>
            </w:pPr>
            <w:r>
              <w:t>На</w:t>
            </w:r>
            <w:r>
              <w:rPr>
                <w:spacing w:val="4"/>
              </w:rPr>
              <w:t xml:space="preserve"> </w:t>
            </w:r>
            <w:r>
              <w:t>одной</w:t>
            </w:r>
            <w:r>
              <w:rPr>
                <w:spacing w:val="2"/>
              </w:rPr>
              <w:t xml:space="preserve"> </w:t>
            </w:r>
            <w:r>
              <w:t>стороне</w:t>
            </w:r>
            <w:r>
              <w:rPr>
                <w:spacing w:val="1"/>
              </w:rPr>
              <w:t xml:space="preserve"> </w:t>
            </w:r>
            <w:r>
              <w:t>площадки - "курятник с</w:t>
            </w:r>
            <w:r>
              <w:rPr>
                <w:spacing w:val="1"/>
              </w:rPr>
              <w:t xml:space="preserve"> </w:t>
            </w:r>
            <w:r>
              <w:t>курами", на другой нора</w:t>
            </w:r>
            <w:r>
              <w:rPr>
                <w:spacing w:val="1"/>
              </w:rPr>
              <w:t xml:space="preserve"> </w:t>
            </w:r>
            <w:r>
              <w:t>лисы</w:t>
            </w:r>
            <w:r>
              <w:rPr>
                <w:spacing w:val="1"/>
              </w:rPr>
              <w:t xml:space="preserve"> </w:t>
            </w:r>
            <w:r>
              <w:t>(или</w:t>
            </w:r>
            <w:r>
              <w:rPr>
                <w:spacing w:val="-2"/>
              </w:rPr>
              <w:t xml:space="preserve"> </w:t>
            </w:r>
            <w:r>
              <w:t>норы</w:t>
            </w:r>
            <w:r>
              <w:rPr>
                <w:spacing w:val="1"/>
              </w:rPr>
              <w:t xml:space="preserve"> </w:t>
            </w:r>
            <w:r>
              <w:t>лис),</w:t>
            </w:r>
            <w:r>
              <w:rPr>
                <w:spacing w:val="1"/>
              </w:rPr>
              <w:t xml:space="preserve"> </w:t>
            </w:r>
            <w:r>
              <w:t>остальное</w:t>
            </w:r>
            <w:r>
              <w:rPr>
                <w:spacing w:val="-11"/>
              </w:rPr>
              <w:t xml:space="preserve"> </w:t>
            </w:r>
            <w:r>
              <w:t>пространство</w:t>
            </w:r>
            <w:r>
              <w:rPr>
                <w:spacing w:val="-7"/>
              </w:rPr>
              <w:t xml:space="preserve"> </w:t>
            </w:r>
            <w:r>
              <w:t>-</w:t>
            </w:r>
            <w:r>
              <w:rPr>
                <w:spacing w:val="-52"/>
              </w:rPr>
              <w:t xml:space="preserve"> </w:t>
            </w:r>
            <w:r>
              <w:t>двор.</w:t>
            </w:r>
          </w:p>
          <w:p w:rsidR="00DB0F2E" w:rsidRDefault="00A57A92">
            <w:pPr>
              <w:pStyle w:val="TableParagraph"/>
              <w:ind w:left="194" w:right="173" w:hanging="6"/>
            </w:pPr>
            <w:r>
              <w:t>По первому сигналу -</w:t>
            </w:r>
            <w:r>
              <w:rPr>
                <w:spacing w:val="1"/>
              </w:rPr>
              <w:t xml:space="preserve"> </w:t>
            </w:r>
            <w:r>
              <w:t>куры ходят и бегают по</w:t>
            </w:r>
            <w:r>
              <w:rPr>
                <w:spacing w:val="-52"/>
              </w:rPr>
              <w:t xml:space="preserve"> </w:t>
            </w:r>
            <w:r>
              <w:t>двору,</w:t>
            </w:r>
            <w:r>
              <w:rPr>
                <w:spacing w:val="2"/>
              </w:rPr>
              <w:t xml:space="preserve"> </w:t>
            </w:r>
            <w:r>
              <w:t>клюют зерна,</w:t>
            </w:r>
            <w:r>
              <w:rPr>
                <w:spacing w:val="1"/>
              </w:rPr>
              <w:t xml:space="preserve"> </w:t>
            </w:r>
            <w:r>
              <w:t>хлопают крыльями.</w:t>
            </w:r>
          </w:p>
          <w:p w:rsidR="00DB0F2E" w:rsidRDefault="00A57A92">
            <w:pPr>
              <w:pStyle w:val="TableParagraph"/>
              <w:spacing w:line="251" w:lineRule="exact"/>
              <w:ind w:left="19" w:right="5"/>
            </w:pPr>
            <w:r>
              <w:t>По</w:t>
            </w:r>
            <w:r>
              <w:rPr>
                <w:spacing w:val="-5"/>
              </w:rPr>
              <w:t xml:space="preserve"> </w:t>
            </w:r>
            <w:r>
              <w:t>сигналу</w:t>
            </w:r>
            <w:r>
              <w:rPr>
                <w:spacing w:val="-5"/>
              </w:rPr>
              <w:t xml:space="preserve"> </w:t>
            </w:r>
            <w:r>
              <w:t>"Лиса!"</w:t>
            </w:r>
            <w:r>
              <w:rPr>
                <w:spacing w:val="-4"/>
              </w:rPr>
              <w:t xml:space="preserve"> </w:t>
            </w:r>
            <w:r>
              <w:t>(лисы)</w:t>
            </w:r>
          </w:p>
          <w:p w:rsidR="00DB0F2E" w:rsidRDefault="00A57A92">
            <w:pPr>
              <w:pStyle w:val="TableParagraph"/>
              <w:spacing w:line="242" w:lineRule="auto"/>
              <w:ind w:left="46" w:firstLine="470"/>
              <w:jc w:val="left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куры</w:t>
            </w:r>
            <w:r>
              <w:rPr>
                <w:spacing w:val="1"/>
              </w:rPr>
              <w:t xml:space="preserve"> </w:t>
            </w:r>
            <w:r>
              <w:t>убегают в</w:t>
            </w:r>
            <w:r>
              <w:rPr>
                <w:spacing w:val="1"/>
              </w:rPr>
              <w:t xml:space="preserve"> </w:t>
            </w:r>
            <w:r>
              <w:t>курятник. Лиса старается</w:t>
            </w:r>
            <w:r>
              <w:rPr>
                <w:spacing w:val="1"/>
              </w:rPr>
              <w:t xml:space="preserve"> </w:t>
            </w:r>
            <w:r>
              <w:t>поймать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утащить</w:t>
            </w:r>
            <w:r>
              <w:rPr>
                <w:spacing w:val="-8"/>
              </w:rPr>
              <w:t xml:space="preserve"> </w:t>
            </w:r>
            <w:r>
              <w:t>курицу</w:t>
            </w:r>
          </w:p>
          <w:p w:rsidR="00DB0F2E" w:rsidRDefault="00A57A92">
            <w:pPr>
              <w:pStyle w:val="TableParagraph"/>
              <w:spacing w:line="245" w:lineRule="exact"/>
              <w:ind w:left="51" w:right="39"/>
            </w:pPr>
            <w:r>
              <w:t>в</w:t>
            </w:r>
            <w:r>
              <w:rPr>
                <w:spacing w:val="-4"/>
              </w:rPr>
              <w:t xml:space="preserve"> </w:t>
            </w:r>
            <w:r>
              <w:t>нору.</w:t>
            </w:r>
          </w:p>
          <w:p w:rsidR="00DB0F2E" w:rsidRDefault="00A57A92">
            <w:pPr>
              <w:pStyle w:val="TableParagraph"/>
              <w:ind w:left="70" w:right="60" w:firstLine="6"/>
            </w:pPr>
            <w:r>
              <w:t>Примечание: пойманным</w:t>
            </w:r>
            <w:r>
              <w:rPr>
                <w:spacing w:val="1"/>
              </w:rPr>
              <w:t xml:space="preserve"> </w:t>
            </w:r>
            <w:r>
              <w:t>считается</w:t>
            </w:r>
            <w:r>
              <w:rPr>
                <w:spacing w:val="-4"/>
              </w:rPr>
              <w:t xml:space="preserve"> </w:t>
            </w:r>
            <w:r>
              <w:t>тот,</w:t>
            </w:r>
            <w:r>
              <w:rPr>
                <w:spacing w:val="-2"/>
              </w:rPr>
              <w:t xml:space="preserve"> </w:t>
            </w:r>
            <w:r>
              <w:t>кого</w:t>
            </w:r>
            <w:r>
              <w:rPr>
                <w:spacing w:val="-7"/>
              </w:rPr>
              <w:t xml:space="preserve"> </w:t>
            </w:r>
            <w:r>
              <w:t>задели</w:t>
            </w:r>
            <w:r>
              <w:rPr>
                <w:spacing w:val="-52"/>
              </w:rPr>
              <w:t xml:space="preserve"> </w:t>
            </w:r>
            <w:r>
              <w:t>рукой.</w:t>
            </w:r>
          </w:p>
          <w:p w:rsidR="00DB0F2E" w:rsidRDefault="00A57A92">
            <w:pPr>
              <w:pStyle w:val="TableParagraph"/>
              <w:ind w:left="266" w:right="253" w:hanging="1"/>
            </w:pPr>
            <w:r>
              <w:t>Игра повторяется</w:t>
            </w:r>
            <w:r>
              <w:rPr>
                <w:spacing w:val="1"/>
              </w:rPr>
              <w:t xml:space="preserve"> </w:t>
            </w:r>
            <w:r>
              <w:t>несколько раз.</w:t>
            </w:r>
            <w:r>
              <w:rPr>
                <w:spacing w:val="1"/>
              </w:rPr>
              <w:t xml:space="preserve"> </w:t>
            </w:r>
            <w:r>
              <w:t>Усложнение:</w:t>
            </w:r>
            <w:r>
              <w:rPr>
                <w:spacing w:val="1"/>
              </w:rPr>
              <w:t xml:space="preserve"> </w:t>
            </w:r>
            <w:r>
              <w:t>"курятником" могут</w:t>
            </w:r>
            <w:r>
              <w:rPr>
                <w:spacing w:val="1"/>
              </w:rPr>
              <w:t xml:space="preserve"> </w:t>
            </w:r>
            <w:r>
              <w:t>выступать объекты на</w:t>
            </w:r>
            <w:r>
              <w:rPr>
                <w:spacing w:val="-52"/>
              </w:rPr>
              <w:t xml:space="preserve"> </w:t>
            </w:r>
            <w:r>
              <w:t>участке (бревна,</w:t>
            </w:r>
            <w:r>
              <w:rPr>
                <w:spacing w:val="1"/>
              </w:rPr>
              <w:t xml:space="preserve"> </w:t>
            </w:r>
            <w:r>
              <w:t>ступеньки,</w:t>
            </w:r>
            <w:r>
              <w:rPr>
                <w:spacing w:val="2"/>
              </w:rPr>
              <w:t xml:space="preserve"> </w:t>
            </w:r>
            <w:r>
              <w:t>пеньки,</w:t>
            </w:r>
            <w:r>
              <w:rPr>
                <w:spacing w:val="1"/>
              </w:rPr>
              <w:t xml:space="preserve"> </w:t>
            </w:r>
            <w:r>
              <w:t>лесенки);</w:t>
            </w:r>
            <w:r>
              <w:rPr>
                <w:spacing w:val="-3"/>
              </w:rPr>
              <w:t xml:space="preserve"> </w:t>
            </w:r>
            <w:r>
              <w:t>убегающий</w:t>
            </w:r>
          </w:p>
          <w:p w:rsidR="00DB0F2E" w:rsidRDefault="00A57A92">
            <w:pPr>
              <w:pStyle w:val="TableParagraph"/>
              <w:spacing w:line="238" w:lineRule="exact"/>
              <w:ind w:left="51" w:right="39"/>
            </w:pPr>
            <w:r>
              <w:t>может</w:t>
            </w:r>
            <w:r>
              <w:rPr>
                <w:spacing w:val="-4"/>
              </w:rPr>
              <w:t xml:space="preserve"> </w:t>
            </w:r>
            <w:r>
              <w:t>взобраться</w:t>
            </w:r>
            <w:r>
              <w:rPr>
                <w:spacing w:val="-3"/>
              </w:rPr>
              <w:t xml:space="preserve"> </w:t>
            </w:r>
            <w:r>
              <w:t>на</w:t>
            </w:r>
          </w:p>
        </w:tc>
        <w:tc>
          <w:tcPr>
            <w:tcW w:w="2833" w:type="dxa"/>
          </w:tcPr>
          <w:p w:rsidR="00DB0F2E" w:rsidRDefault="00A57A92">
            <w:pPr>
              <w:pStyle w:val="TableParagraph"/>
              <w:ind w:left="48" w:right="36"/>
            </w:pPr>
            <w:r>
              <w:t>действительно</w:t>
            </w:r>
            <w:r>
              <w:rPr>
                <w:spacing w:val="-7"/>
              </w:rPr>
              <w:t xml:space="preserve"> </w:t>
            </w:r>
            <w:r>
              <w:t>меньше</w:t>
            </w:r>
            <w:r>
              <w:rPr>
                <w:spacing w:val="-9"/>
              </w:rPr>
              <w:t xml:space="preserve"> </w:t>
            </w:r>
            <w:r>
              <w:t>под</w:t>
            </w:r>
            <w:r>
              <w:rPr>
                <w:spacing w:val="-52"/>
              </w:rPr>
              <w:t xml:space="preserve"> </w:t>
            </w:r>
            <w:r>
              <w:t>листьями, нежели рядом с</w:t>
            </w:r>
            <w:r>
              <w:rPr>
                <w:spacing w:val="1"/>
              </w:rPr>
              <w:t xml:space="preserve"> </w:t>
            </w:r>
            <w:r>
              <w:t>кочаном.</w:t>
            </w:r>
          </w:p>
          <w:p w:rsidR="00DB0F2E" w:rsidRDefault="00A57A92">
            <w:pPr>
              <w:pStyle w:val="TableParagraph"/>
              <w:spacing w:line="242" w:lineRule="auto"/>
              <w:ind w:left="223" w:right="196" w:firstLine="100"/>
              <w:jc w:val="left"/>
            </w:pPr>
            <w:r>
              <w:t>- Как вы думаете, дети,</w:t>
            </w:r>
            <w:r>
              <w:rPr>
                <w:spacing w:val="1"/>
              </w:rPr>
              <w:t xml:space="preserve"> </w:t>
            </w:r>
            <w:r>
              <w:t>почему сорняки близко к</w:t>
            </w:r>
            <w:r>
              <w:rPr>
                <w:spacing w:val="-52"/>
              </w:rPr>
              <w:t xml:space="preserve"> </w:t>
            </w:r>
            <w:r>
              <w:t>капусте</w:t>
            </w:r>
            <w:r>
              <w:rPr>
                <w:spacing w:val="-5"/>
              </w:rPr>
              <w:t xml:space="preserve"> </w:t>
            </w:r>
            <w:r>
              <w:t>не</w:t>
            </w:r>
            <w:r>
              <w:rPr>
                <w:spacing w:val="-5"/>
              </w:rPr>
              <w:t xml:space="preserve"> </w:t>
            </w:r>
            <w:r>
              <w:t>подбираются?</w:t>
            </w:r>
          </w:p>
          <w:p w:rsidR="00DB0F2E" w:rsidRDefault="00A57A92">
            <w:pPr>
              <w:pStyle w:val="TableParagraph"/>
              <w:spacing w:line="245" w:lineRule="exact"/>
              <w:ind w:left="521"/>
              <w:jc w:val="left"/>
            </w:pPr>
            <w:r>
              <w:rPr>
                <w:spacing w:val="-1"/>
              </w:rPr>
              <w:t>рассуждения</w:t>
            </w:r>
            <w:r>
              <w:rPr>
                <w:spacing w:val="-4"/>
              </w:rPr>
              <w:t xml:space="preserve"> </w:t>
            </w:r>
            <w:r>
              <w:t>детей</w:t>
            </w:r>
          </w:p>
          <w:p w:rsidR="00DB0F2E" w:rsidRDefault="00A57A92">
            <w:pPr>
              <w:pStyle w:val="TableParagraph"/>
              <w:ind w:left="559" w:right="442" w:hanging="87"/>
              <w:jc w:val="left"/>
            </w:pPr>
            <w:r>
              <w:t>- Правильно ребята,</w:t>
            </w:r>
            <w:r>
              <w:rPr>
                <w:spacing w:val="-52"/>
              </w:rPr>
              <w:t xml:space="preserve"> </w:t>
            </w:r>
            <w:r>
              <w:t>плотные, крупные</w:t>
            </w:r>
          </w:p>
          <w:p w:rsidR="00DB0F2E" w:rsidRDefault="00A57A92">
            <w:pPr>
              <w:pStyle w:val="TableParagraph"/>
              <w:ind w:left="70" w:right="58"/>
            </w:pPr>
            <w:r>
              <w:t>капустные листы закрывают</w:t>
            </w:r>
            <w:r>
              <w:rPr>
                <w:spacing w:val="-52"/>
              </w:rPr>
              <w:t xml:space="preserve"> </w:t>
            </w:r>
            <w:r>
              <w:t>почву от солнца, сорнякам</w:t>
            </w:r>
            <w:r>
              <w:rPr>
                <w:spacing w:val="1"/>
              </w:rPr>
              <w:t xml:space="preserve"> </w:t>
            </w:r>
            <w:r>
              <w:t>не хватает света, поэтому</w:t>
            </w:r>
            <w:r>
              <w:rPr>
                <w:spacing w:val="1"/>
              </w:rPr>
              <w:t xml:space="preserve"> </w:t>
            </w:r>
            <w:r>
              <w:t>они растут менее активно.</w:t>
            </w:r>
            <w:r>
              <w:rPr>
                <w:spacing w:val="1"/>
              </w:rPr>
              <w:t xml:space="preserve"> </w:t>
            </w:r>
            <w:r>
              <w:t>Воспитатель: дети, что мы с</w:t>
            </w:r>
            <w:r>
              <w:rPr>
                <w:spacing w:val="-52"/>
              </w:rPr>
              <w:t xml:space="preserve"> </w:t>
            </w:r>
            <w:r>
              <w:t>вами сегодня выяснили о</w:t>
            </w:r>
            <w:r>
              <w:rPr>
                <w:spacing w:val="1"/>
              </w:rPr>
              <w:t xml:space="preserve"> </w:t>
            </w:r>
            <w:r>
              <w:t>капусте?</w:t>
            </w:r>
          </w:p>
          <w:p w:rsidR="00DB0F2E" w:rsidRDefault="00A57A92">
            <w:pPr>
              <w:pStyle w:val="TableParagraph"/>
              <w:ind w:left="48" w:right="26"/>
            </w:pPr>
            <w:r>
              <w:t>Как капусту в народе</w:t>
            </w:r>
            <w:r>
              <w:rPr>
                <w:spacing w:val="-52"/>
              </w:rPr>
              <w:t xml:space="preserve"> </w:t>
            </w:r>
            <w:r>
              <w:t>называют?</w:t>
            </w:r>
          </w:p>
          <w:p w:rsidR="00DB0F2E" w:rsidRDefault="00A57A92">
            <w:pPr>
              <w:pStyle w:val="TableParagraph"/>
              <w:spacing w:before="1" w:line="237" w:lineRule="auto"/>
              <w:ind w:left="48" w:right="34"/>
            </w:pPr>
            <w:r>
              <w:t>Каждый</w:t>
            </w:r>
            <w:r>
              <w:rPr>
                <w:spacing w:val="-10"/>
              </w:rPr>
              <w:t xml:space="preserve"> </w:t>
            </w:r>
            <w:r>
              <w:t>хочет</w:t>
            </w:r>
            <w:r>
              <w:rPr>
                <w:spacing w:val="-11"/>
              </w:rPr>
              <w:t xml:space="preserve"> </w:t>
            </w:r>
            <w:r>
              <w:t>угоститься,</w:t>
            </w:r>
            <w:r>
              <w:rPr>
                <w:spacing w:val="-52"/>
              </w:rPr>
              <w:t xml:space="preserve"> </w:t>
            </w:r>
            <w:r>
              <w:t>капусточкой.</w:t>
            </w:r>
          </w:p>
          <w:p w:rsidR="00DB0F2E" w:rsidRDefault="00A57A92">
            <w:pPr>
              <w:pStyle w:val="TableParagraph"/>
              <w:spacing w:before="6"/>
              <w:ind w:left="94" w:right="76" w:hanging="3"/>
              <w:rPr>
                <w:i/>
              </w:rPr>
            </w:pPr>
            <w:r>
              <w:rPr>
                <w:b/>
              </w:rPr>
              <w:t>Казахская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подвижная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народная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«Жапақтар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және қарлығаштар»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(«Ястребы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ласточки»).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язык,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132" w:right="119" w:hanging="2"/>
            </w:pPr>
            <w:r>
              <w:t>Цель: развивать у детей</w:t>
            </w:r>
            <w:r>
              <w:rPr>
                <w:spacing w:val="1"/>
              </w:rPr>
              <w:t xml:space="preserve"> </w:t>
            </w:r>
            <w:r>
              <w:t>реакцию, ловкость, навыки</w:t>
            </w:r>
            <w:r>
              <w:rPr>
                <w:spacing w:val="-52"/>
              </w:rPr>
              <w:t xml:space="preserve"> </w:t>
            </w:r>
            <w:r>
              <w:t>различного бега</w:t>
            </w:r>
            <w:r>
              <w:rPr>
                <w:spacing w:val="1"/>
              </w:rPr>
              <w:t xml:space="preserve"> </w:t>
            </w:r>
            <w:r>
              <w:t>(скоростного,</w:t>
            </w:r>
            <w:r>
              <w:rPr>
                <w:spacing w:val="3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увертыванием); побуждать</w:t>
            </w:r>
            <w:r>
              <w:rPr>
                <w:spacing w:val="-52"/>
              </w:rPr>
              <w:t xml:space="preserve"> </w:t>
            </w:r>
            <w:r>
              <w:t>играть по правилам;</w:t>
            </w:r>
            <w:r>
              <w:rPr>
                <w:spacing w:val="1"/>
              </w:rPr>
              <w:t xml:space="preserve"> </w:t>
            </w:r>
            <w:r>
              <w:t>воспитывать чувство</w:t>
            </w:r>
            <w:r>
              <w:rPr>
                <w:spacing w:val="1"/>
              </w:rPr>
              <w:t xml:space="preserve"> </w:t>
            </w:r>
            <w:r>
              <w:t>здорового соперничества,</w:t>
            </w:r>
            <w:r>
              <w:rPr>
                <w:spacing w:val="1"/>
              </w:rPr>
              <w:t xml:space="preserve"> </w:t>
            </w:r>
            <w:r>
              <w:t>ответственности,</w:t>
            </w:r>
            <w:r>
              <w:rPr>
                <w:spacing w:val="1"/>
              </w:rPr>
              <w:t xml:space="preserve"> </w:t>
            </w:r>
            <w:r>
              <w:t>дружелюбие.</w:t>
            </w:r>
          </w:p>
          <w:p w:rsidR="00DB0F2E" w:rsidRDefault="00A57A92">
            <w:pPr>
              <w:pStyle w:val="TableParagraph"/>
              <w:spacing w:line="251" w:lineRule="exact"/>
              <w:ind w:left="40" w:right="36"/>
            </w:pPr>
            <w:r>
              <w:t>Ход.</w:t>
            </w:r>
          </w:p>
          <w:p w:rsidR="00DB0F2E" w:rsidRDefault="00A57A92">
            <w:pPr>
              <w:pStyle w:val="TableParagraph"/>
              <w:spacing w:line="254" w:lineRule="exact"/>
              <w:ind w:left="40" w:right="18"/>
            </w:pPr>
            <w:r>
              <w:t>В</w:t>
            </w:r>
            <w:r>
              <w:rPr>
                <w:spacing w:val="-3"/>
              </w:rPr>
              <w:t xml:space="preserve"> </w:t>
            </w:r>
            <w:r>
              <w:t>игре</w:t>
            </w:r>
            <w:r>
              <w:rPr>
                <w:spacing w:val="-6"/>
              </w:rPr>
              <w:t xml:space="preserve"> </w:t>
            </w:r>
            <w:r>
              <w:t>могут участвовать все</w:t>
            </w:r>
            <w:r>
              <w:rPr>
                <w:spacing w:val="-52"/>
              </w:rPr>
              <w:t xml:space="preserve"> </w:t>
            </w:r>
            <w:r>
              <w:t>дети</w:t>
            </w:r>
            <w:r>
              <w:rPr>
                <w:spacing w:val="2"/>
              </w:rPr>
              <w:t xml:space="preserve"> </w:t>
            </w:r>
            <w:r>
              <w:t>группы.</w:t>
            </w:r>
            <w:r>
              <w:rPr>
                <w:spacing w:val="-1"/>
              </w:rPr>
              <w:t xml:space="preserve"> </w:t>
            </w:r>
            <w:r>
              <w:t>Играющие</w:t>
            </w:r>
            <w:r>
              <w:rPr>
                <w:spacing w:val="1"/>
              </w:rPr>
              <w:t xml:space="preserve"> </w:t>
            </w:r>
            <w:r>
              <w:t>разделяются</w:t>
            </w:r>
            <w:r>
              <w:rPr>
                <w:spacing w:val="1"/>
              </w:rPr>
              <w:t xml:space="preserve"> </w:t>
            </w:r>
            <w:r>
              <w:t>на две</w:t>
            </w:r>
            <w:r>
              <w:rPr>
                <w:spacing w:val="-5"/>
              </w:rPr>
              <w:t xml:space="preserve"> </w:t>
            </w:r>
            <w:r>
              <w:t>равные</w:t>
            </w:r>
          </w:p>
        </w:tc>
        <w:tc>
          <w:tcPr>
            <w:tcW w:w="2835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ind w:left="75" w:right="52" w:firstLine="2"/>
            </w:pPr>
            <w:r>
              <w:t>центре – огородник, у него</w:t>
            </w:r>
            <w:r>
              <w:rPr>
                <w:spacing w:val="1"/>
              </w:rPr>
              <w:t xml:space="preserve"> </w:t>
            </w:r>
            <w:r>
              <w:t>завязаны глаза и в руках</w:t>
            </w:r>
            <w:r>
              <w:rPr>
                <w:spacing w:val="1"/>
              </w:rPr>
              <w:t xml:space="preserve"> </w:t>
            </w:r>
            <w:r>
              <w:t>палка. Дети идут по кругу и</w:t>
            </w:r>
            <w:r>
              <w:rPr>
                <w:spacing w:val="1"/>
              </w:rPr>
              <w:t xml:space="preserve"> </w:t>
            </w:r>
            <w:r>
              <w:t>проговаривают слова. После</w:t>
            </w:r>
            <w:r>
              <w:rPr>
                <w:spacing w:val="-52"/>
              </w:rPr>
              <w:t xml:space="preserve"> </w:t>
            </w:r>
            <w:r>
              <w:t>этого огородник</w:t>
            </w:r>
            <w:r>
              <w:rPr>
                <w:spacing w:val="2"/>
              </w:rPr>
              <w:t xml:space="preserve"> </w:t>
            </w:r>
            <w:r>
              <w:t>стучит</w:t>
            </w:r>
            <w:r>
              <w:rPr>
                <w:spacing w:val="1"/>
              </w:rPr>
              <w:t xml:space="preserve"> </w:t>
            </w:r>
            <w:r>
              <w:t>палкой</w:t>
            </w:r>
            <w:r>
              <w:rPr>
                <w:spacing w:val="2"/>
              </w:rPr>
              <w:t xml:space="preserve"> </w:t>
            </w:r>
            <w:r>
              <w:t>об</w:t>
            </w:r>
            <w:r>
              <w:rPr>
                <w:spacing w:val="-1"/>
              </w:rPr>
              <w:t xml:space="preserve"> </w:t>
            </w:r>
            <w:r>
              <w:t>пол.</w:t>
            </w:r>
            <w:r>
              <w:rPr>
                <w:spacing w:val="3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спрашивают:</w:t>
            </w:r>
            <w:r>
              <w:rPr>
                <w:spacing w:val="-3"/>
              </w:rPr>
              <w:t xml:space="preserve"> </w:t>
            </w:r>
            <w:r>
              <w:t>«Кто</w:t>
            </w:r>
            <w:r>
              <w:rPr>
                <w:spacing w:val="-3"/>
              </w:rPr>
              <w:t xml:space="preserve"> </w:t>
            </w:r>
            <w:r>
              <w:t>там?» -</w:t>
            </w:r>
          </w:p>
          <w:p w:rsidR="00DB0F2E" w:rsidRDefault="00A57A92">
            <w:pPr>
              <w:pStyle w:val="TableParagraph"/>
              <w:ind w:left="80" w:right="65" w:firstLine="4"/>
            </w:pPr>
            <w:r>
              <w:t>«Огородник» - «Зачем</w:t>
            </w:r>
            <w:r>
              <w:rPr>
                <w:spacing w:val="1"/>
              </w:rPr>
              <w:t xml:space="preserve"> </w:t>
            </w:r>
            <w:r>
              <w:t>пришёл?»</w:t>
            </w:r>
            <w:r>
              <w:rPr>
                <w:spacing w:val="-10"/>
              </w:rPr>
              <w:t xml:space="preserve"> </w:t>
            </w:r>
            <w:r>
              <w:t>-</w:t>
            </w:r>
            <w:r>
              <w:rPr>
                <w:spacing w:val="-7"/>
              </w:rPr>
              <w:t xml:space="preserve"> </w:t>
            </w:r>
            <w:r>
              <w:t>«За</w:t>
            </w:r>
            <w:r>
              <w:rPr>
                <w:spacing w:val="-4"/>
              </w:rPr>
              <w:t xml:space="preserve"> </w:t>
            </w:r>
            <w:r>
              <w:t>картошкой».</w:t>
            </w:r>
            <w:r>
              <w:rPr>
                <w:spacing w:val="-52"/>
              </w:rPr>
              <w:t xml:space="preserve"> </w:t>
            </w:r>
            <w:r>
              <w:t>Водящий на кого-нибудь из</w:t>
            </w:r>
            <w:r>
              <w:rPr>
                <w:spacing w:val="-52"/>
              </w:rPr>
              <w:t xml:space="preserve"> </w:t>
            </w:r>
            <w:r>
              <w:t>детей</w:t>
            </w:r>
            <w:r>
              <w:rPr>
                <w:spacing w:val="2"/>
              </w:rPr>
              <w:t xml:space="preserve"> </w:t>
            </w:r>
            <w:r>
              <w:t>надевает маску</w:t>
            </w:r>
            <w:r>
              <w:rPr>
                <w:spacing w:val="1"/>
              </w:rPr>
              <w:t xml:space="preserve"> </w:t>
            </w:r>
            <w:r>
              <w:t>картофеля и этот ребёнок</w:t>
            </w:r>
            <w:r>
              <w:rPr>
                <w:spacing w:val="1"/>
              </w:rPr>
              <w:t xml:space="preserve"> </w:t>
            </w:r>
            <w:r>
              <w:t>говорит:</w:t>
            </w:r>
            <w:r>
              <w:rPr>
                <w:spacing w:val="2"/>
              </w:rPr>
              <w:t xml:space="preserve"> </w:t>
            </w:r>
            <w:r>
              <w:t>«Я».</w:t>
            </w:r>
            <w:r>
              <w:rPr>
                <w:spacing w:val="3"/>
              </w:rPr>
              <w:t xml:space="preserve"> </w:t>
            </w:r>
            <w:r>
              <w:t>Если</w:t>
            </w:r>
            <w:r>
              <w:rPr>
                <w:spacing w:val="1"/>
              </w:rPr>
              <w:t xml:space="preserve"> </w:t>
            </w:r>
            <w:r>
              <w:t>огородник угадал по голосу</w:t>
            </w:r>
            <w:r>
              <w:rPr>
                <w:spacing w:val="-52"/>
              </w:rPr>
              <w:t xml:space="preserve"> </w:t>
            </w:r>
            <w:r>
              <w:t>ребёнка, то он его догоняет,</w:t>
            </w:r>
            <w:r>
              <w:rPr>
                <w:spacing w:val="-52"/>
              </w:rPr>
              <w:t xml:space="preserve"> </w:t>
            </w:r>
            <w:r>
              <w:t>сняв</w:t>
            </w:r>
            <w:r>
              <w:rPr>
                <w:spacing w:val="2"/>
              </w:rPr>
              <w:t xml:space="preserve"> </w:t>
            </w:r>
            <w:r>
              <w:t>повязку</w:t>
            </w:r>
            <w:r>
              <w:rPr>
                <w:spacing w:val="-3"/>
              </w:rPr>
              <w:t xml:space="preserve"> </w:t>
            </w:r>
            <w:r>
              <w:t>с глаз.</w:t>
            </w:r>
          </w:p>
          <w:p w:rsidR="00DB0F2E" w:rsidRDefault="00A57A92">
            <w:pPr>
              <w:pStyle w:val="TableParagraph"/>
              <w:spacing w:before="1"/>
              <w:ind w:left="108" w:right="89" w:firstLine="2"/>
              <w:rPr>
                <w:i/>
              </w:rPr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"Перебежки".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spacing w:line="242" w:lineRule="auto"/>
              <w:ind w:left="147" w:right="125" w:hanging="4"/>
            </w:pPr>
            <w:r>
              <w:t>Цель: развивать внимание,</w:t>
            </w:r>
            <w:r>
              <w:rPr>
                <w:spacing w:val="-52"/>
              </w:rPr>
              <w:t xml:space="preserve"> </w:t>
            </w:r>
            <w:r>
              <w:t>реакцию,</w:t>
            </w:r>
            <w:r>
              <w:rPr>
                <w:spacing w:val="-9"/>
              </w:rPr>
              <w:t xml:space="preserve"> </w:t>
            </w:r>
            <w:r>
              <w:t>ловкость,</w:t>
            </w:r>
            <w:r>
              <w:rPr>
                <w:spacing w:val="-8"/>
              </w:rPr>
              <w:t xml:space="preserve"> </w:t>
            </w:r>
            <w:r>
              <w:t>умение</w:t>
            </w:r>
            <w:r>
              <w:rPr>
                <w:spacing w:val="-52"/>
              </w:rPr>
              <w:t xml:space="preserve"> </w:t>
            </w:r>
            <w:r>
              <w:t>бегать и</w:t>
            </w:r>
            <w:r>
              <w:rPr>
                <w:spacing w:val="-2"/>
              </w:rPr>
              <w:t xml:space="preserve"> </w:t>
            </w:r>
            <w:r>
              <w:t>перебегать</w:t>
            </w:r>
            <w:r>
              <w:rPr>
                <w:spacing w:val="1"/>
              </w:rPr>
              <w:t xml:space="preserve"> </w:t>
            </w:r>
            <w:r>
              <w:t>к</w:t>
            </w:r>
          </w:p>
          <w:p w:rsidR="00DB0F2E" w:rsidRDefault="00A57A92">
            <w:pPr>
              <w:pStyle w:val="TableParagraph"/>
              <w:spacing w:line="242" w:lineRule="auto"/>
              <w:ind w:left="118" w:right="100" w:firstLine="3"/>
            </w:pPr>
            <w:r>
              <w:t>выбранному месту по</w:t>
            </w:r>
            <w:r>
              <w:rPr>
                <w:spacing w:val="1"/>
              </w:rPr>
              <w:t xml:space="preserve"> </w:t>
            </w:r>
            <w:r>
              <w:t>звуковому сигналу, умение</w:t>
            </w:r>
            <w:r>
              <w:rPr>
                <w:spacing w:val="-52"/>
              </w:rPr>
              <w:t xml:space="preserve"> </w:t>
            </w:r>
            <w:r>
              <w:t>следить</w:t>
            </w:r>
            <w:r>
              <w:rPr>
                <w:spacing w:val="-3"/>
              </w:rPr>
              <w:t xml:space="preserve"> </w:t>
            </w:r>
            <w:r>
              <w:t>за</w:t>
            </w:r>
            <w:r>
              <w:rPr>
                <w:spacing w:val="-4"/>
              </w:rPr>
              <w:t xml:space="preserve"> </w:t>
            </w:r>
            <w:r>
              <w:t>процессом</w:t>
            </w:r>
            <w:r>
              <w:rPr>
                <w:spacing w:val="-3"/>
              </w:rPr>
              <w:t xml:space="preserve"> </w:t>
            </w:r>
            <w:r>
              <w:t>игры.</w:t>
            </w:r>
          </w:p>
          <w:p w:rsidR="00DB0F2E" w:rsidRDefault="00A57A92">
            <w:pPr>
              <w:pStyle w:val="TableParagraph"/>
              <w:spacing w:line="237" w:lineRule="auto"/>
              <w:ind w:left="161" w:right="136" w:hanging="7"/>
              <w:rPr>
                <w:i/>
              </w:rPr>
            </w:pPr>
            <w:r>
              <w:rPr>
                <w:b/>
              </w:rPr>
              <w:t>Подвижная игра "Не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упусти мяч".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ind w:left="44" w:right="25"/>
            </w:pPr>
            <w:r>
              <w:t>Цель: развивать навыки</w:t>
            </w:r>
            <w:r>
              <w:rPr>
                <w:spacing w:val="1"/>
              </w:rPr>
              <w:t xml:space="preserve"> </w:t>
            </w:r>
            <w:r>
              <w:t>подбрасывания</w:t>
            </w:r>
            <w:r>
              <w:rPr>
                <w:spacing w:val="-11"/>
              </w:rPr>
              <w:t xml:space="preserve"> </w:t>
            </w:r>
            <w:r>
              <w:t>мяча</w:t>
            </w:r>
            <w:r>
              <w:rPr>
                <w:spacing w:val="-7"/>
              </w:rPr>
              <w:t xml:space="preserve"> </w:t>
            </w:r>
            <w:r>
              <w:t>вверх,</w:t>
            </w:r>
            <w:r>
              <w:rPr>
                <w:spacing w:val="-52"/>
              </w:rPr>
              <w:t xml:space="preserve"> </w:t>
            </w:r>
            <w:r>
              <w:t>отбивания о землю, ловли</w:t>
            </w:r>
            <w:r>
              <w:rPr>
                <w:spacing w:val="1"/>
              </w:rPr>
              <w:t xml:space="preserve"> </w:t>
            </w:r>
            <w:r>
              <w:t>двумя руками.,</w:t>
            </w:r>
          </w:p>
          <w:p w:rsidR="00DB0F2E" w:rsidRDefault="00A57A92">
            <w:pPr>
              <w:pStyle w:val="TableParagraph"/>
              <w:ind w:left="435" w:right="419" w:firstLine="10"/>
            </w:pPr>
            <w:r>
              <w:t>перебрасывания его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следующему </w:t>
            </w:r>
            <w:r>
              <w:t>игроку;</w:t>
            </w:r>
            <w:r>
              <w:rPr>
                <w:spacing w:val="-52"/>
              </w:rPr>
              <w:t xml:space="preserve"> </w:t>
            </w:r>
            <w:r>
              <w:t>развивать ловкость,</w:t>
            </w:r>
            <w:r>
              <w:rPr>
                <w:spacing w:val="1"/>
              </w:rPr>
              <w:t xml:space="preserve"> </w:t>
            </w:r>
            <w:r>
              <w:t>внимание.</w:t>
            </w:r>
          </w:p>
          <w:p w:rsidR="00DB0F2E" w:rsidRDefault="00A57A92">
            <w:pPr>
              <w:pStyle w:val="TableParagraph"/>
              <w:ind w:left="123" w:right="103" w:hanging="2"/>
            </w:pPr>
            <w:r>
              <w:t>Дети могут встать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круг.</w:t>
            </w:r>
            <w:r>
              <w:rPr>
                <w:spacing w:val="1"/>
              </w:rPr>
              <w:t xml:space="preserve"> </w:t>
            </w:r>
            <w:r>
              <w:t>Первый начинающий игру</w:t>
            </w:r>
            <w:r>
              <w:rPr>
                <w:spacing w:val="1"/>
              </w:rPr>
              <w:t xml:space="preserve"> </w:t>
            </w:r>
            <w:r>
              <w:t>выполняет комплекс</w:t>
            </w:r>
            <w:r>
              <w:rPr>
                <w:spacing w:val="1"/>
              </w:rPr>
              <w:t xml:space="preserve"> </w:t>
            </w:r>
            <w:r>
              <w:t>упражнений</w:t>
            </w:r>
            <w:r>
              <w:rPr>
                <w:spacing w:val="-6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мячом,</w:t>
            </w:r>
            <w:r>
              <w:rPr>
                <w:spacing w:val="-1"/>
              </w:rPr>
              <w:t xml:space="preserve"> </w:t>
            </w:r>
            <w:r>
              <w:t>затем</w:t>
            </w:r>
          </w:p>
          <w:p w:rsidR="00DB0F2E" w:rsidRDefault="00A57A92">
            <w:pPr>
              <w:pStyle w:val="TableParagraph"/>
              <w:spacing w:line="250" w:lineRule="atLeast"/>
              <w:ind w:left="228" w:right="211" w:firstLine="1"/>
            </w:pPr>
            <w:r>
              <w:t>перебрасывает любому,</w:t>
            </w:r>
            <w:r>
              <w:rPr>
                <w:spacing w:val="1"/>
              </w:rPr>
              <w:t xml:space="preserve"> </w:t>
            </w:r>
            <w:r>
              <w:t>стоящему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кругу.</w:t>
            </w:r>
            <w:r>
              <w:rPr>
                <w:spacing w:val="-3"/>
              </w:rPr>
              <w:t xml:space="preserve"> </w:t>
            </w:r>
            <w:r>
              <w:t>задача</w:t>
            </w:r>
          </w:p>
        </w:tc>
      </w:tr>
    </w:tbl>
    <w:p w:rsidR="00DB0F2E" w:rsidRDefault="00DB0F2E">
      <w:pPr>
        <w:spacing w:line="250" w:lineRule="atLeas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96"/>
        <w:gridCol w:w="2837"/>
        <w:gridCol w:w="2626"/>
        <w:gridCol w:w="2621"/>
        <w:gridCol w:w="2833"/>
        <w:gridCol w:w="2835"/>
      </w:tblGrid>
      <w:tr w:rsidR="00DB0F2E">
        <w:trPr>
          <w:trHeight w:val="10630"/>
        </w:trPr>
        <w:tc>
          <w:tcPr>
            <w:tcW w:w="2696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DB0F2E" w:rsidRDefault="00A57A92">
            <w:pPr>
              <w:pStyle w:val="TableParagraph"/>
              <w:ind w:left="38" w:right="19"/>
            </w:pPr>
            <w:r>
              <w:t>тарелку) в цель и ловить;</w:t>
            </w:r>
            <w:r>
              <w:rPr>
                <w:spacing w:val="-52"/>
              </w:rPr>
              <w:t xml:space="preserve"> </w:t>
            </w:r>
            <w:r>
              <w:t>укреплять</w:t>
            </w:r>
            <w:r>
              <w:rPr>
                <w:spacing w:val="1"/>
              </w:rPr>
              <w:t xml:space="preserve"> </w:t>
            </w:r>
            <w:r>
              <w:t>дружеские</w:t>
            </w:r>
            <w:r>
              <w:rPr>
                <w:spacing w:val="1"/>
              </w:rPr>
              <w:t xml:space="preserve"> </w:t>
            </w:r>
            <w:r>
              <w:t>отношения.</w:t>
            </w:r>
          </w:p>
          <w:p w:rsidR="00DB0F2E" w:rsidRDefault="00A57A92">
            <w:pPr>
              <w:pStyle w:val="TableParagraph"/>
              <w:ind w:left="82" w:right="66"/>
            </w:pPr>
            <w:r>
              <w:t>Очень увлекательна игра с</w:t>
            </w:r>
            <w:r>
              <w:rPr>
                <w:spacing w:val="1"/>
              </w:rPr>
              <w:t xml:space="preserve"> </w:t>
            </w:r>
            <w:r>
              <w:t>пластмассовой тарелочкой</w:t>
            </w:r>
            <w:r>
              <w:rPr>
                <w:spacing w:val="1"/>
              </w:rPr>
              <w:t xml:space="preserve"> </w:t>
            </w:r>
            <w:r>
              <w:t>(фрисби). В неё может</w:t>
            </w:r>
            <w:r>
              <w:rPr>
                <w:spacing w:val="1"/>
              </w:rPr>
              <w:t xml:space="preserve"> </w:t>
            </w:r>
            <w:r>
              <w:t>играть любое количество</w:t>
            </w:r>
            <w:r>
              <w:rPr>
                <w:spacing w:val="1"/>
              </w:rPr>
              <w:t xml:space="preserve"> </w:t>
            </w:r>
            <w:r>
              <w:t>человек. Например, десять</w:t>
            </w:r>
            <w:r>
              <w:rPr>
                <w:spacing w:val="1"/>
              </w:rPr>
              <w:t xml:space="preserve"> </w:t>
            </w:r>
            <w:r>
              <w:t>игроков встают по кругу на</w:t>
            </w:r>
            <w:r>
              <w:rPr>
                <w:spacing w:val="-52"/>
              </w:rPr>
              <w:t xml:space="preserve"> </w:t>
            </w:r>
            <w:r>
              <w:t>расстоянии 4 шагов друг от</w:t>
            </w:r>
            <w:r>
              <w:rPr>
                <w:spacing w:val="-52"/>
              </w:rPr>
              <w:t xml:space="preserve"> </w:t>
            </w:r>
            <w:r>
              <w:t>друга. Дети перебрасывают</w:t>
            </w:r>
            <w:r>
              <w:rPr>
                <w:spacing w:val="-52"/>
              </w:rPr>
              <w:t xml:space="preserve"> </w:t>
            </w:r>
            <w:r>
              <w:t>тарелку</w:t>
            </w:r>
            <w:r>
              <w:rPr>
                <w:spacing w:val="-8"/>
              </w:rPr>
              <w:t xml:space="preserve"> </w:t>
            </w:r>
            <w:r>
              <w:t>друг</w:t>
            </w:r>
            <w:r>
              <w:rPr>
                <w:spacing w:val="-4"/>
              </w:rPr>
              <w:t xml:space="preserve"> </w:t>
            </w:r>
            <w:r>
              <w:t>другу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любом</w:t>
            </w:r>
            <w:r>
              <w:rPr>
                <w:spacing w:val="-52"/>
              </w:rPr>
              <w:t xml:space="preserve"> </w:t>
            </w:r>
            <w:r>
              <w:t>направлении, но не</w:t>
            </w:r>
            <w:r>
              <w:rPr>
                <w:spacing w:val="1"/>
              </w:rPr>
              <w:t xml:space="preserve"> </w:t>
            </w:r>
            <w:r>
              <w:t>стоящему</w:t>
            </w:r>
            <w:r>
              <w:rPr>
                <w:spacing w:val="-4"/>
              </w:rPr>
              <w:t xml:space="preserve"> </w:t>
            </w:r>
            <w:r>
              <w:t>рядом.</w:t>
            </w:r>
          </w:p>
          <w:p w:rsidR="00DB0F2E" w:rsidRDefault="00A57A92">
            <w:pPr>
              <w:pStyle w:val="TableParagraph"/>
              <w:spacing w:before="3"/>
              <w:ind w:left="347" w:right="334" w:firstLine="4"/>
              <w:rPr>
                <w:i/>
              </w:rPr>
            </w:pPr>
            <w:r>
              <w:rPr>
                <w:b/>
              </w:rPr>
              <w:t>Свободные игры.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31" w:right="113" w:firstLine="2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</w:t>
            </w:r>
            <w:r>
              <w:rPr>
                <w:spacing w:val="1"/>
              </w:rPr>
              <w:t xml:space="preserve"> </w:t>
            </w:r>
            <w:r>
              <w:t>игровых навыков,</w:t>
            </w:r>
            <w:r>
              <w:rPr>
                <w:spacing w:val="1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 в реализации</w:t>
            </w:r>
            <w:r>
              <w:rPr>
                <w:spacing w:val="-52"/>
              </w:rPr>
              <w:t xml:space="preserve"> </w:t>
            </w:r>
            <w:r>
              <w:t>замысла</w:t>
            </w:r>
            <w:r>
              <w:rPr>
                <w:spacing w:val="-1"/>
              </w:rPr>
              <w:t xml:space="preserve"> </w:t>
            </w:r>
            <w:r>
              <w:t>игр.</w:t>
            </w:r>
          </w:p>
        </w:tc>
        <w:tc>
          <w:tcPr>
            <w:tcW w:w="2626" w:type="dxa"/>
          </w:tcPr>
          <w:p w:rsidR="00DB0F2E" w:rsidRDefault="00A57A92">
            <w:pPr>
              <w:pStyle w:val="TableParagraph"/>
              <w:ind w:left="45" w:right="37" w:hanging="1"/>
            </w:pPr>
            <w:r>
              <w:t>Для каждой команды на</w:t>
            </w:r>
            <w:r>
              <w:rPr>
                <w:spacing w:val="1"/>
              </w:rPr>
              <w:t xml:space="preserve"> </w:t>
            </w:r>
            <w:r>
              <w:t>расстоянии 5-6 м стоят</w:t>
            </w:r>
            <w:r>
              <w:rPr>
                <w:spacing w:val="1"/>
              </w:rPr>
              <w:t xml:space="preserve"> </w:t>
            </w:r>
            <w:r>
              <w:t>дуги</w:t>
            </w:r>
            <w:r>
              <w:rPr>
                <w:spacing w:val="55"/>
              </w:rPr>
              <w:t xml:space="preserve"> </w:t>
            </w:r>
            <w:r>
              <w:t>(другое</w:t>
            </w:r>
            <w:r>
              <w:rPr>
                <w:spacing w:val="1"/>
              </w:rPr>
              <w:t xml:space="preserve"> </w:t>
            </w:r>
            <w:r>
              <w:t>оборудования</w:t>
            </w:r>
            <w:r>
              <w:rPr>
                <w:spacing w:val="-7"/>
              </w:rPr>
              <w:t xml:space="preserve"> </w:t>
            </w:r>
            <w:r>
              <w:t>как</w:t>
            </w:r>
            <w:r>
              <w:rPr>
                <w:spacing w:val="-8"/>
              </w:rPr>
              <w:t xml:space="preserve"> </w:t>
            </w:r>
            <w:r>
              <w:t>"гнездо"</w:t>
            </w:r>
            <w:r>
              <w:rPr>
                <w:spacing w:val="-52"/>
              </w:rPr>
              <w:t xml:space="preserve"> </w:t>
            </w:r>
            <w:r>
              <w:t>для мяча).</w:t>
            </w:r>
          </w:p>
          <w:p w:rsidR="00DB0F2E" w:rsidRDefault="00A57A92">
            <w:pPr>
              <w:pStyle w:val="TableParagraph"/>
              <w:ind w:left="309" w:right="299" w:firstLine="19"/>
              <w:jc w:val="both"/>
            </w:pPr>
            <w:r>
              <w:t>По сигналу первые в</w:t>
            </w:r>
            <w:r>
              <w:rPr>
                <w:spacing w:val="-52"/>
              </w:rPr>
              <w:t xml:space="preserve"> </w:t>
            </w:r>
            <w:r>
              <w:t>командах начинают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прокатывание </w:t>
            </w:r>
            <w:r>
              <w:t>мячей,</w:t>
            </w:r>
            <w:r>
              <w:rPr>
                <w:spacing w:val="-52"/>
              </w:rPr>
              <w:t xml:space="preserve"> </w:t>
            </w:r>
            <w:r>
              <w:t>затем</w:t>
            </w:r>
            <w:r>
              <w:rPr>
                <w:spacing w:val="-5"/>
              </w:rPr>
              <w:t xml:space="preserve"> </w:t>
            </w:r>
            <w:r>
              <w:t>передается</w:t>
            </w:r>
            <w:r>
              <w:rPr>
                <w:spacing w:val="-5"/>
              </w:rPr>
              <w:t xml:space="preserve"> </w:t>
            </w:r>
            <w:r>
              <w:t>ход</w:t>
            </w:r>
          </w:p>
          <w:p w:rsidR="00DB0F2E" w:rsidRDefault="00A57A92">
            <w:pPr>
              <w:pStyle w:val="TableParagraph"/>
              <w:ind w:left="35" w:right="27"/>
            </w:pPr>
            <w:r>
              <w:t>последующим играющим.</w:t>
            </w:r>
            <w:r>
              <w:rPr>
                <w:spacing w:val="-52"/>
              </w:rPr>
              <w:t xml:space="preserve"> </w:t>
            </w:r>
            <w:r>
              <w:t>Побеждает</w:t>
            </w:r>
            <w:r>
              <w:rPr>
                <w:spacing w:val="-1"/>
              </w:rPr>
              <w:t xml:space="preserve"> </w:t>
            </w:r>
            <w:r>
              <w:t>та</w:t>
            </w:r>
            <w:r>
              <w:rPr>
                <w:spacing w:val="3"/>
              </w:rPr>
              <w:t xml:space="preserve"> </w:t>
            </w:r>
            <w:r>
              <w:t>команда,</w:t>
            </w:r>
            <w:r>
              <w:rPr>
                <w:spacing w:val="1"/>
              </w:rPr>
              <w:t xml:space="preserve"> </w:t>
            </w:r>
            <w:r>
              <w:t>которая быстрее закончит</w:t>
            </w:r>
            <w:r>
              <w:rPr>
                <w:spacing w:val="-52"/>
              </w:rPr>
              <w:t xml:space="preserve"> </w:t>
            </w:r>
            <w:r>
              <w:t>эстафету, больше всех</w:t>
            </w:r>
            <w:r>
              <w:rPr>
                <w:spacing w:val="1"/>
              </w:rPr>
              <w:t xml:space="preserve"> </w:t>
            </w:r>
            <w:r>
              <w:t>попадет в</w:t>
            </w:r>
            <w:r>
              <w:rPr>
                <w:spacing w:val="2"/>
              </w:rPr>
              <w:t xml:space="preserve"> </w:t>
            </w:r>
            <w:r>
              <w:t>цель.</w:t>
            </w:r>
          </w:p>
          <w:p w:rsidR="00DB0F2E" w:rsidRDefault="00A57A92">
            <w:pPr>
              <w:pStyle w:val="TableParagraph"/>
              <w:ind w:left="35" w:right="31"/>
            </w:pPr>
            <w:r>
              <w:t>Вариант:</w:t>
            </w:r>
            <w:r>
              <w:rPr>
                <w:spacing w:val="-10"/>
              </w:rPr>
              <w:t xml:space="preserve"> </w:t>
            </w:r>
            <w:r>
              <w:t>катать</w:t>
            </w:r>
            <w:r>
              <w:rPr>
                <w:spacing w:val="-6"/>
              </w:rPr>
              <w:t xml:space="preserve"> </w:t>
            </w:r>
            <w:r>
              <w:t>мячи</w:t>
            </w:r>
            <w:r>
              <w:rPr>
                <w:spacing w:val="-52"/>
              </w:rPr>
              <w:t xml:space="preserve"> </w:t>
            </w:r>
            <w:r>
              <w:t>подной</w:t>
            </w:r>
            <w:r>
              <w:rPr>
                <w:spacing w:val="2"/>
              </w:rPr>
              <w:t xml:space="preserve"> </w:t>
            </w:r>
            <w:r>
              <w:t>рукой.</w:t>
            </w:r>
          </w:p>
          <w:p w:rsidR="00DB0F2E" w:rsidRDefault="00A57A92">
            <w:pPr>
              <w:pStyle w:val="TableParagraph"/>
              <w:ind w:left="83" w:right="71"/>
            </w:pPr>
            <w:r>
              <w:t>Вариант-3:</w:t>
            </w:r>
            <w:r>
              <w:rPr>
                <w:spacing w:val="-7"/>
              </w:rPr>
              <w:t xml:space="preserve"> </w:t>
            </w:r>
            <w:r>
              <w:t>катать,</w:t>
            </w:r>
            <w:r>
              <w:rPr>
                <w:spacing w:val="-4"/>
              </w:rPr>
              <w:t xml:space="preserve"> </w:t>
            </w:r>
            <w:r>
              <w:t>меняя</w:t>
            </w:r>
            <w:r>
              <w:rPr>
                <w:spacing w:val="-52"/>
              </w:rPr>
              <w:t xml:space="preserve"> </w:t>
            </w:r>
            <w:r>
              <w:t>ту</w:t>
            </w:r>
            <w:r>
              <w:rPr>
                <w:spacing w:val="-4"/>
              </w:rPr>
              <w:t xml:space="preserve"> </w:t>
            </w:r>
            <w:r>
              <w:t>или</w:t>
            </w:r>
            <w:r>
              <w:rPr>
                <w:spacing w:val="-2"/>
              </w:rPr>
              <w:t xml:space="preserve"> </w:t>
            </w:r>
            <w:r>
              <w:t>иную руку.</w:t>
            </w:r>
          </w:p>
          <w:p w:rsidR="00DB0F2E" w:rsidRDefault="00A57A92">
            <w:pPr>
              <w:pStyle w:val="TableParagraph"/>
              <w:spacing w:before="4"/>
              <w:ind w:left="35" w:right="28"/>
            </w:pPr>
            <w:r>
              <w:rPr>
                <w:b/>
              </w:rPr>
              <w:t>Индивидуальная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работа.</w:t>
            </w:r>
            <w:r>
              <w:rPr>
                <w:b/>
                <w:spacing w:val="-52"/>
              </w:rPr>
              <w:t xml:space="preserve"> </w:t>
            </w:r>
            <w:r>
              <w:t>Улучшение техники бега</w:t>
            </w:r>
            <w:r>
              <w:rPr>
                <w:spacing w:val="1"/>
              </w:rPr>
              <w:t xml:space="preserve"> </w:t>
            </w:r>
            <w:r>
              <w:t>(легкость,</w:t>
            </w:r>
            <w:r>
              <w:rPr>
                <w:spacing w:val="3"/>
              </w:rPr>
              <w:t xml:space="preserve"> </w:t>
            </w:r>
            <w:r>
              <w:t>быстрота,</w:t>
            </w:r>
            <w:r>
              <w:rPr>
                <w:spacing w:val="1"/>
              </w:rPr>
              <w:t xml:space="preserve"> </w:t>
            </w:r>
            <w:r>
              <w:t>сгибание ног в коленях).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(физическая культура)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t>координацию</w:t>
            </w:r>
            <w:r>
              <w:rPr>
                <w:spacing w:val="-6"/>
              </w:rPr>
              <w:t xml:space="preserve"> </w:t>
            </w:r>
            <w:r>
              <w:t>движений.</w:t>
            </w:r>
          </w:p>
          <w:p w:rsidR="00DB0F2E" w:rsidRDefault="00A57A92">
            <w:pPr>
              <w:pStyle w:val="TableParagraph"/>
              <w:spacing w:before="1"/>
              <w:ind w:left="98" w:right="80" w:hanging="9"/>
              <w:rPr>
                <w:i/>
              </w:rPr>
            </w:pPr>
            <w:r>
              <w:rPr>
                <w:b/>
              </w:rPr>
              <w:t>Свободные игры,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катания на самокатах,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велосипедах,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игры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асыками,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другим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оборудованием,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игрушками.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развитие,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99" w:right="189" w:firstLine="1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укреплению </w:t>
            </w:r>
            <w:r>
              <w:t>дружеских</w:t>
            </w:r>
            <w:r>
              <w:rPr>
                <w:spacing w:val="-52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</w:t>
            </w:r>
            <w:r>
              <w:rPr>
                <w:spacing w:val="1"/>
              </w:rPr>
              <w:t xml:space="preserve"> </w:t>
            </w:r>
            <w:r>
              <w:t>игровых навыков,</w:t>
            </w:r>
            <w:r>
              <w:rPr>
                <w:spacing w:val="1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</w:t>
            </w:r>
            <w:r>
              <w:rPr>
                <w:spacing w:val="2"/>
              </w:rPr>
              <w:t xml:space="preserve"> </w:t>
            </w:r>
            <w:r>
              <w:t>в</w:t>
            </w:r>
          </w:p>
          <w:p w:rsidR="00DB0F2E" w:rsidRDefault="00A57A92">
            <w:pPr>
              <w:pStyle w:val="TableParagraph"/>
              <w:spacing w:line="238" w:lineRule="exact"/>
              <w:ind w:left="35" w:right="30"/>
            </w:pPr>
            <w:r>
              <w:t>реализации</w:t>
            </w:r>
            <w:r>
              <w:rPr>
                <w:spacing w:val="-4"/>
              </w:rPr>
              <w:t xml:space="preserve"> </w:t>
            </w:r>
            <w:r>
              <w:t>замысла</w:t>
            </w:r>
            <w:r>
              <w:rPr>
                <w:spacing w:val="-2"/>
              </w:rPr>
              <w:t xml:space="preserve"> </w:t>
            </w:r>
            <w:r>
              <w:t>игр.</w:t>
            </w:r>
          </w:p>
        </w:tc>
        <w:tc>
          <w:tcPr>
            <w:tcW w:w="2621" w:type="dxa"/>
          </w:tcPr>
          <w:p w:rsidR="00DB0F2E" w:rsidRDefault="00A57A92">
            <w:pPr>
              <w:pStyle w:val="TableParagraph"/>
              <w:ind w:left="36" w:right="23" w:firstLine="3"/>
            </w:pPr>
            <w:r>
              <w:t>возвышение.</w:t>
            </w:r>
            <w:r>
              <w:rPr>
                <w:spacing w:val="2"/>
              </w:rPr>
              <w:t xml:space="preserve"> </w:t>
            </w:r>
            <w:r>
              <w:t>Ведется</w:t>
            </w:r>
            <w:r>
              <w:rPr>
                <w:spacing w:val="1"/>
              </w:rPr>
              <w:t xml:space="preserve"> </w:t>
            </w:r>
            <w:r>
              <w:t>подсчет пойманных кур.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Индивидуальная работа.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Прыжки с места в длину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 двух ногах.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t>прыгучесть,</w:t>
            </w:r>
            <w:r>
              <w:rPr>
                <w:spacing w:val="-3"/>
              </w:rPr>
              <w:t xml:space="preserve"> </w:t>
            </w:r>
            <w:r>
              <w:t>сочетая</w:t>
            </w:r>
            <w:r>
              <w:rPr>
                <w:spacing w:val="-6"/>
              </w:rPr>
              <w:t xml:space="preserve"> </w:t>
            </w:r>
            <w:r>
              <w:t>силу</w:t>
            </w:r>
            <w:r>
              <w:rPr>
                <w:spacing w:val="-9"/>
              </w:rPr>
              <w:t xml:space="preserve"> </w:t>
            </w:r>
            <w:r>
              <w:t>с</w:t>
            </w:r>
            <w:r>
              <w:rPr>
                <w:spacing w:val="-52"/>
              </w:rPr>
              <w:t xml:space="preserve"> </w:t>
            </w:r>
            <w:r>
              <w:t>быстротой.</w:t>
            </w:r>
          </w:p>
          <w:p w:rsidR="00DB0F2E" w:rsidRDefault="00A57A92">
            <w:pPr>
              <w:pStyle w:val="TableParagraph"/>
              <w:ind w:left="238" w:right="223" w:hanging="1"/>
              <w:rPr>
                <w:i/>
              </w:rPr>
            </w:pPr>
            <w:r>
              <w:rPr>
                <w:b/>
              </w:rPr>
              <w:t>Свободные игры.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42" w:right="128" w:firstLine="3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</w:t>
            </w:r>
            <w:r>
              <w:rPr>
                <w:spacing w:val="1"/>
              </w:rPr>
              <w:t xml:space="preserve"> </w:t>
            </w:r>
            <w:r>
              <w:t>игровых навыков,</w:t>
            </w:r>
            <w:r>
              <w:rPr>
                <w:spacing w:val="1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-9"/>
              </w:rPr>
              <w:t xml:space="preserve"> </w:t>
            </w:r>
            <w:r>
              <w:t>замысла</w:t>
            </w:r>
            <w:r>
              <w:rPr>
                <w:spacing w:val="-8"/>
              </w:rPr>
              <w:t xml:space="preserve"> </w:t>
            </w:r>
            <w:r>
              <w:t>игр.</w:t>
            </w:r>
          </w:p>
        </w:tc>
        <w:tc>
          <w:tcPr>
            <w:tcW w:w="2833" w:type="dxa"/>
          </w:tcPr>
          <w:p w:rsidR="00DB0F2E" w:rsidRDefault="00A57A92">
            <w:pPr>
              <w:pStyle w:val="TableParagraph"/>
              <w:ind w:left="60" w:right="46" w:firstLine="6"/>
            </w:pPr>
            <w:r>
              <w:t>команды:</w:t>
            </w:r>
            <w:r>
              <w:rPr>
                <w:spacing w:val="-2"/>
              </w:rPr>
              <w:t xml:space="preserve"> </w:t>
            </w:r>
            <w:r>
              <w:t>одна</w:t>
            </w:r>
            <w:r>
              <w:rPr>
                <w:spacing w:val="4"/>
              </w:rPr>
              <w:t xml:space="preserve"> </w:t>
            </w:r>
            <w:r>
              <w:t>команда</w:t>
            </w:r>
            <w:r>
              <w:rPr>
                <w:spacing w:val="3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ласточки, другая - ястребы.</w:t>
            </w:r>
            <w:r>
              <w:rPr>
                <w:spacing w:val="1"/>
              </w:rPr>
              <w:t xml:space="preserve"> </w:t>
            </w:r>
            <w:r>
              <w:t>По считалке выбирается</w:t>
            </w:r>
            <w:r>
              <w:rPr>
                <w:spacing w:val="1"/>
              </w:rPr>
              <w:t xml:space="preserve"> </w:t>
            </w:r>
            <w:r>
              <w:t>один</w:t>
            </w:r>
            <w:r>
              <w:rPr>
                <w:spacing w:val="-1"/>
              </w:rPr>
              <w:t xml:space="preserve"> </w:t>
            </w:r>
            <w:r>
              <w:t>ведущий. Обе</w:t>
            </w:r>
            <w:r>
              <w:rPr>
                <w:spacing w:val="-8"/>
              </w:rPr>
              <w:t xml:space="preserve"> </w:t>
            </w:r>
            <w:r>
              <w:t>команды</w:t>
            </w:r>
            <w:r>
              <w:rPr>
                <w:spacing w:val="-52"/>
              </w:rPr>
              <w:t xml:space="preserve"> </w:t>
            </w:r>
            <w:r>
              <w:t>встают в две шеренги,</w:t>
            </w:r>
            <w:r>
              <w:rPr>
                <w:spacing w:val="1"/>
              </w:rPr>
              <w:t xml:space="preserve"> </w:t>
            </w:r>
            <w:r>
              <w:t>спиной</w:t>
            </w:r>
            <w:r>
              <w:rPr>
                <w:spacing w:val="1"/>
              </w:rPr>
              <w:t xml:space="preserve"> </w:t>
            </w:r>
            <w:r>
              <w:t>друг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другу.</w:t>
            </w:r>
          </w:p>
          <w:p w:rsidR="00DB0F2E" w:rsidRDefault="00A57A92">
            <w:pPr>
              <w:pStyle w:val="TableParagraph"/>
              <w:ind w:left="80" w:right="69" w:firstLine="5"/>
            </w:pPr>
            <w:r>
              <w:t>Ведущий,</w:t>
            </w:r>
            <w:r>
              <w:rPr>
                <w:spacing w:val="2"/>
              </w:rPr>
              <w:t xml:space="preserve"> </w:t>
            </w:r>
            <w:r>
              <w:t>проходя мимо</w:t>
            </w:r>
            <w:r>
              <w:rPr>
                <w:spacing w:val="1"/>
              </w:rPr>
              <w:t xml:space="preserve"> </w:t>
            </w:r>
            <w:r>
              <w:t>шеренг</w:t>
            </w:r>
            <w:r>
              <w:rPr>
                <w:spacing w:val="-4"/>
              </w:rPr>
              <w:t xml:space="preserve"> </w:t>
            </w:r>
            <w:r>
              <w:t>громко</w:t>
            </w:r>
            <w:r>
              <w:rPr>
                <w:spacing w:val="-7"/>
              </w:rPr>
              <w:t xml:space="preserve"> </w:t>
            </w:r>
            <w:r>
              <w:t>выкрикивает</w:t>
            </w:r>
            <w:r>
              <w:rPr>
                <w:spacing w:val="-52"/>
              </w:rPr>
              <w:t xml:space="preserve"> </w:t>
            </w:r>
            <w:r>
              <w:t>начальный слог одного из</w:t>
            </w:r>
            <w:r>
              <w:rPr>
                <w:spacing w:val="1"/>
              </w:rPr>
              <w:t xml:space="preserve"> </w:t>
            </w:r>
            <w:r>
              <w:t>названий команд: "лас-"</w:t>
            </w:r>
            <w:r>
              <w:rPr>
                <w:spacing w:val="1"/>
              </w:rPr>
              <w:t xml:space="preserve"> </w:t>
            </w:r>
            <w:r>
              <w:t>либо</w:t>
            </w:r>
            <w:r>
              <w:rPr>
                <w:spacing w:val="-4"/>
              </w:rPr>
              <w:t xml:space="preserve"> </w:t>
            </w:r>
            <w:r>
              <w:t>"яс-".</w:t>
            </w:r>
          </w:p>
          <w:p w:rsidR="00DB0F2E" w:rsidRDefault="00A57A92">
            <w:pPr>
              <w:pStyle w:val="TableParagraph"/>
              <w:ind w:left="46" w:right="30" w:firstLine="1"/>
            </w:pPr>
            <w:r>
              <w:t>Пока название команды не</w:t>
            </w:r>
            <w:r>
              <w:rPr>
                <w:spacing w:val="1"/>
              </w:rPr>
              <w:t xml:space="preserve"> </w:t>
            </w:r>
            <w:r>
              <w:t>будет названо полностью -</w:t>
            </w:r>
            <w:r>
              <w:rPr>
                <w:spacing w:val="1"/>
              </w:rPr>
              <w:t xml:space="preserve"> </w:t>
            </w:r>
            <w:r>
              <w:t>двигаться нельзя. Как только</w:t>
            </w:r>
            <w:r>
              <w:rPr>
                <w:spacing w:val="-53"/>
              </w:rPr>
              <w:t xml:space="preserve"> </w:t>
            </w:r>
            <w:r>
              <w:t>одно из названий команды</w:t>
            </w:r>
            <w:r>
              <w:rPr>
                <w:spacing w:val="1"/>
              </w:rPr>
              <w:t xml:space="preserve"> </w:t>
            </w:r>
            <w:r>
              <w:t>будет произнесено ведущим</w:t>
            </w:r>
            <w:r>
              <w:rPr>
                <w:spacing w:val="1"/>
              </w:rPr>
              <w:t xml:space="preserve"> </w:t>
            </w:r>
            <w:r>
              <w:t>("Ласточки" или "Ястребы"),</w:t>
            </w:r>
            <w:r>
              <w:rPr>
                <w:spacing w:val="-52"/>
              </w:rPr>
              <w:t xml:space="preserve"> </w:t>
            </w:r>
            <w:r>
              <w:t>то</w:t>
            </w:r>
            <w:r>
              <w:rPr>
                <w:spacing w:val="-3"/>
              </w:rPr>
              <w:t xml:space="preserve"> </w:t>
            </w:r>
            <w:r>
              <w:t>команда,</w:t>
            </w:r>
            <w:r>
              <w:rPr>
                <w:spacing w:val="-1"/>
              </w:rPr>
              <w:t xml:space="preserve"> </w:t>
            </w:r>
            <w:r>
              <w:t>чье</w:t>
            </w:r>
            <w:r>
              <w:rPr>
                <w:spacing w:val="-4"/>
              </w:rPr>
              <w:t xml:space="preserve"> </w:t>
            </w:r>
            <w:r>
              <w:t>название</w:t>
            </w:r>
          </w:p>
          <w:p w:rsidR="00DB0F2E" w:rsidRDefault="00A57A92">
            <w:pPr>
              <w:pStyle w:val="TableParagraph"/>
              <w:ind w:left="48" w:right="32"/>
            </w:pPr>
            <w:r>
              <w:t>было</w:t>
            </w:r>
            <w:r>
              <w:rPr>
                <w:spacing w:val="-8"/>
              </w:rPr>
              <w:t xml:space="preserve"> </w:t>
            </w:r>
            <w:r>
              <w:t>произнесено,</w:t>
            </w:r>
            <w:r>
              <w:rPr>
                <w:spacing w:val="-1"/>
              </w:rPr>
              <w:t xml:space="preserve"> </w:t>
            </w:r>
            <w:r>
              <w:t>начинает</w:t>
            </w:r>
            <w:r>
              <w:rPr>
                <w:spacing w:val="-52"/>
              </w:rPr>
              <w:t xml:space="preserve"> </w:t>
            </w:r>
            <w:r>
              <w:t>догонять участников другой</w:t>
            </w:r>
            <w:r>
              <w:rPr>
                <w:spacing w:val="-52"/>
              </w:rPr>
              <w:t xml:space="preserve"> </w:t>
            </w:r>
            <w:r>
              <w:t>команды. Те, кто убегает -</w:t>
            </w:r>
            <w:r>
              <w:rPr>
                <w:spacing w:val="1"/>
              </w:rPr>
              <w:t xml:space="preserve"> </w:t>
            </w:r>
            <w:r>
              <w:t>бросаются врассыпную и</w:t>
            </w:r>
            <w:r>
              <w:rPr>
                <w:spacing w:val="1"/>
              </w:rPr>
              <w:t xml:space="preserve"> </w:t>
            </w:r>
            <w:r>
              <w:t>стараются убежать за</w:t>
            </w:r>
            <w:r>
              <w:rPr>
                <w:spacing w:val="1"/>
              </w:rPr>
              <w:t xml:space="preserve"> </w:t>
            </w:r>
            <w:r>
              <w:t>отмеченную</w:t>
            </w:r>
            <w:r>
              <w:rPr>
                <w:spacing w:val="-2"/>
              </w:rPr>
              <w:t xml:space="preserve"> </w:t>
            </w:r>
            <w:r>
              <w:t>территорию.</w:t>
            </w:r>
          </w:p>
          <w:p w:rsidR="00DB0F2E" w:rsidRDefault="00A57A92">
            <w:pPr>
              <w:pStyle w:val="TableParagraph"/>
              <w:ind w:left="94" w:right="85" w:firstLine="6"/>
            </w:pPr>
            <w:r>
              <w:t>Тех</w:t>
            </w:r>
            <w:r>
              <w:rPr>
                <w:spacing w:val="2"/>
              </w:rPr>
              <w:t xml:space="preserve"> </w:t>
            </w:r>
            <w:r>
              <w:t>кого</w:t>
            </w:r>
            <w:r>
              <w:rPr>
                <w:spacing w:val="-3"/>
              </w:rPr>
              <w:t xml:space="preserve"> </w:t>
            </w:r>
            <w:r>
              <w:t>поймали</w:t>
            </w:r>
            <w:r>
              <w:rPr>
                <w:spacing w:val="2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становится</w:t>
            </w:r>
            <w:r>
              <w:rPr>
                <w:spacing w:val="-8"/>
              </w:rPr>
              <w:t xml:space="preserve"> </w:t>
            </w:r>
            <w:r>
              <w:t>членом</w:t>
            </w:r>
            <w:r>
              <w:rPr>
                <w:spacing w:val="-8"/>
              </w:rPr>
              <w:t xml:space="preserve"> </w:t>
            </w:r>
            <w:r>
              <w:t>ловящей</w:t>
            </w:r>
            <w:r>
              <w:rPr>
                <w:spacing w:val="-52"/>
              </w:rPr>
              <w:t xml:space="preserve"> </w:t>
            </w:r>
            <w:r>
              <w:t>команды.</w:t>
            </w:r>
          </w:p>
          <w:p w:rsidR="00DB0F2E" w:rsidRDefault="00A57A92">
            <w:pPr>
              <w:pStyle w:val="TableParagraph"/>
              <w:ind w:left="89" w:right="74" w:hanging="1"/>
            </w:pPr>
            <w:r>
              <w:t>После этого игра</w:t>
            </w:r>
            <w:r>
              <w:rPr>
                <w:spacing w:val="1"/>
              </w:rPr>
              <w:t xml:space="preserve"> </w:t>
            </w:r>
            <w:r>
              <w:t>продолжается.</w:t>
            </w:r>
            <w:r>
              <w:rPr>
                <w:spacing w:val="3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результатам нескольких игр</w:t>
            </w:r>
            <w:r>
              <w:rPr>
                <w:spacing w:val="-52"/>
              </w:rPr>
              <w:t xml:space="preserve"> </w:t>
            </w:r>
            <w:r>
              <w:t>можно определить</w:t>
            </w:r>
            <w:r>
              <w:rPr>
                <w:spacing w:val="1"/>
              </w:rPr>
              <w:t xml:space="preserve"> </w:t>
            </w:r>
            <w:r>
              <w:t>победителей; их количество</w:t>
            </w:r>
            <w:r>
              <w:rPr>
                <w:spacing w:val="-52"/>
              </w:rPr>
              <w:t xml:space="preserve"> </w:t>
            </w:r>
            <w:r>
              <w:t>будет превышать</w:t>
            </w:r>
            <w:r>
              <w:rPr>
                <w:spacing w:val="2"/>
              </w:rPr>
              <w:t xml:space="preserve"> </w:t>
            </w:r>
            <w:r>
              <w:t>число</w:t>
            </w:r>
            <w:r>
              <w:rPr>
                <w:spacing w:val="1"/>
              </w:rPr>
              <w:t xml:space="preserve"> </w:t>
            </w:r>
            <w:r>
              <w:t>соперников.</w:t>
            </w:r>
          </w:p>
          <w:p w:rsidR="00DB0F2E" w:rsidRDefault="00A57A92">
            <w:pPr>
              <w:pStyle w:val="TableParagraph"/>
              <w:ind w:left="41" w:right="24" w:hanging="2"/>
              <w:rPr>
                <w:i/>
              </w:rPr>
            </w:pPr>
            <w:r>
              <w:t>Примечание.</w:t>
            </w:r>
            <w:r>
              <w:rPr>
                <w:spacing w:val="55"/>
              </w:rPr>
              <w:t xml:space="preserve"> </w:t>
            </w:r>
            <w:r>
              <w:t>Территория</w:t>
            </w:r>
            <w:r>
              <w:rPr>
                <w:spacing w:val="1"/>
              </w:rPr>
              <w:t xml:space="preserve"> </w:t>
            </w:r>
            <w:r>
              <w:t>для игры очерчивается: за</w:t>
            </w:r>
            <w:r>
              <w:rPr>
                <w:spacing w:val="1"/>
              </w:rPr>
              <w:t xml:space="preserve"> </w:t>
            </w:r>
            <w:r>
              <w:t>чертой - безопасное место,</w:t>
            </w:r>
            <w:r>
              <w:rPr>
                <w:spacing w:val="1"/>
              </w:rPr>
              <w:t xml:space="preserve"> </w:t>
            </w:r>
            <w:r>
              <w:t>где</w:t>
            </w:r>
            <w:r>
              <w:rPr>
                <w:spacing w:val="-7"/>
              </w:rPr>
              <w:t xml:space="preserve"> </w:t>
            </w:r>
            <w:r>
              <w:t>ловить играющих</w:t>
            </w:r>
            <w:r>
              <w:rPr>
                <w:spacing w:val="-5"/>
              </w:rPr>
              <w:t xml:space="preserve"> </w:t>
            </w:r>
            <w:r>
              <w:t>нельзя.</w:t>
            </w:r>
            <w:r>
              <w:rPr>
                <w:spacing w:val="-52"/>
              </w:rPr>
              <w:t xml:space="preserve"> </w:t>
            </w:r>
            <w:r>
              <w:rPr>
                <w:b/>
              </w:rPr>
              <w:t>Подвижная игра "Догони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меня".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spacing w:line="238" w:lineRule="exact"/>
              <w:ind w:left="48" w:right="28"/>
            </w:pPr>
            <w:r>
              <w:t>Цель:</w:t>
            </w:r>
            <w:r>
              <w:rPr>
                <w:spacing w:val="-3"/>
              </w:rPr>
              <w:t xml:space="preserve"> </w:t>
            </w:r>
            <w:r>
              <w:t>развивать</w:t>
            </w:r>
            <w:r>
              <w:rPr>
                <w:spacing w:val="-4"/>
              </w:rPr>
              <w:t xml:space="preserve"> </w:t>
            </w:r>
            <w:r>
              <w:t>умение</w:t>
            </w:r>
          </w:p>
        </w:tc>
        <w:tc>
          <w:tcPr>
            <w:tcW w:w="2835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ind w:left="199" w:right="179" w:hanging="1"/>
            </w:pPr>
            <w:r>
              <w:t>следующих игроков</w:t>
            </w:r>
            <w:r>
              <w:rPr>
                <w:spacing w:val="5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поймать мяч и выполнить</w:t>
            </w:r>
            <w:r>
              <w:rPr>
                <w:spacing w:val="-52"/>
              </w:rPr>
              <w:t xml:space="preserve"> </w:t>
            </w:r>
            <w:r>
              <w:t>тот же перечень</w:t>
            </w:r>
            <w:r>
              <w:rPr>
                <w:spacing w:val="1"/>
              </w:rPr>
              <w:t xml:space="preserve"> </w:t>
            </w:r>
            <w:r>
              <w:t>упражнений. Игра таким</w:t>
            </w:r>
            <w:r>
              <w:rPr>
                <w:spacing w:val="1"/>
              </w:rPr>
              <w:t xml:space="preserve"> </w:t>
            </w:r>
            <w:r>
              <w:t>образом</w:t>
            </w:r>
            <w:r>
              <w:rPr>
                <w:spacing w:val="-2"/>
              </w:rPr>
              <w:t xml:space="preserve"> </w:t>
            </w:r>
            <w:r>
              <w:t>продолжается.</w:t>
            </w:r>
          </w:p>
          <w:p w:rsidR="00DB0F2E" w:rsidRDefault="00A57A92">
            <w:pPr>
              <w:pStyle w:val="TableParagraph"/>
              <w:spacing w:line="237" w:lineRule="auto"/>
              <w:ind w:left="270" w:right="247"/>
            </w:pPr>
            <w:r>
              <w:t>Играющий, упустивший</w:t>
            </w:r>
            <w:r>
              <w:rPr>
                <w:spacing w:val="-52"/>
              </w:rPr>
              <w:t xml:space="preserve"> </w:t>
            </w:r>
            <w:r>
              <w:t>мяч,</w:t>
            </w:r>
            <w:r>
              <w:rPr>
                <w:spacing w:val="2"/>
              </w:rPr>
              <w:t xml:space="preserve"> </w:t>
            </w:r>
            <w:r>
              <w:t>выходит из</w:t>
            </w:r>
            <w:r>
              <w:rPr>
                <w:spacing w:val="-5"/>
              </w:rPr>
              <w:t xml:space="preserve"> </w:t>
            </w:r>
            <w:r>
              <w:t>игры.</w:t>
            </w:r>
          </w:p>
          <w:p w:rsidR="00DB0F2E" w:rsidRDefault="00A57A92">
            <w:pPr>
              <w:pStyle w:val="TableParagraph"/>
              <w:spacing w:before="8" w:line="237" w:lineRule="auto"/>
              <w:ind w:left="44" w:right="25"/>
              <w:rPr>
                <w:i/>
              </w:rPr>
            </w:pPr>
            <w:r>
              <w:rPr>
                <w:b/>
              </w:rPr>
              <w:t>Подвижная игра "С кочки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на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кочку".</w:t>
            </w:r>
            <w:r>
              <w:rPr>
                <w:b/>
                <w:spacing w:val="6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spacing w:before="1"/>
              <w:ind w:left="41" w:right="27" w:firstLine="7"/>
            </w:pP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навыки прыжков на двух</w:t>
            </w:r>
            <w:r>
              <w:rPr>
                <w:spacing w:val="1"/>
              </w:rPr>
              <w:t xml:space="preserve"> </w:t>
            </w:r>
            <w:r>
              <w:t>ногах с продвижением</w:t>
            </w:r>
            <w:r>
              <w:rPr>
                <w:spacing w:val="1"/>
              </w:rPr>
              <w:t xml:space="preserve"> </w:t>
            </w:r>
            <w:r>
              <w:t>вперед, меняя направление;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-3"/>
              </w:rPr>
              <w:t xml:space="preserve"> </w:t>
            </w:r>
            <w:r>
              <w:t>мышцы</w:t>
            </w:r>
            <w:r>
              <w:rPr>
                <w:spacing w:val="-2"/>
              </w:rPr>
              <w:t xml:space="preserve"> </w:t>
            </w:r>
            <w:r>
              <w:t>тела,</w:t>
            </w:r>
            <w:r>
              <w:rPr>
                <w:spacing w:val="-5"/>
              </w:rPr>
              <w:t xml:space="preserve"> </w:t>
            </w:r>
            <w:r>
              <w:t>силу,</w:t>
            </w:r>
            <w:r>
              <w:rPr>
                <w:spacing w:val="-52"/>
              </w:rPr>
              <w:t xml:space="preserve"> </w:t>
            </w:r>
            <w:r>
              <w:t>выносливость.</w:t>
            </w:r>
          </w:p>
          <w:p w:rsidR="00DB0F2E" w:rsidRDefault="00A57A92">
            <w:pPr>
              <w:pStyle w:val="TableParagraph"/>
              <w:spacing w:before="4"/>
              <w:ind w:left="56" w:right="32" w:hanging="6"/>
              <w:rPr>
                <w:i/>
              </w:rPr>
            </w:pPr>
            <w:r>
              <w:rPr>
                <w:b/>
              </w:rPr>
              <w:t>Трудовая деятельность: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очистка клумбы, грядок от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отцветших, высохших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побегов, листьев растений.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44" w:right="22"/>
            </w:pPr>
            <w:r>
              <w:t>Цель: развивать трудовые</w:t>
            </w:r>
            <w:r>
              <w:rPr>
                <w:spacing w:val="-53"/>
              </w:rPr>
              <w:t xml:space="preserve"> </w:t>
            </w:r>
            <w:r>
              <w:t>посильные</w:t>
            </w:r>
            <w:r>
              <w:rPr>
                <w:spacing w:val="-4"/>
              </w:rPr>
              <w:t xml:space="preserve"> </w:t>
            </w:r>
            <w:r>
              <w:t>навыки,</w:t>
            </w:r>
          </w:p>
          <w:p w:rsidR="00DB0F2E" w:rsidRDefault="00A57A92">
            <w:pPr>
              <w:pStyle w:val="TableParagraph"/>
              <w:ind w:left="60" w:right="47"/>
              <w:rPr>
                <w:i/>
              </w:rPr>
            </w:pPr>
            <w:r>
              <w:t>привычку</w:t>
            </w:r>
            <w:r>
              <w:rPr>
                <w:spacing w:val="-10"/>
              </w:rPr>
              <w:t xml:space="preserve"> </w:t>
            </w:r>
            <w:r>
              <w:t>наводить</w:t>
            </w:r>
            <w:r>
              <w:rPr>
                <w:spacing w:val="-10"/>
              </w:rPr>
              <w:t xml:space="preserve"> </w:t>
            </w:r>
            <w:r>
              <w:t>порядок,</w:t>
            </w:r>
            <w:r>
              <w:rPr>
                <w:spacing w:val="-52"/>
              </w:rPr>
              <w:t xml:space="preserve"> </w:t>
            </w:r>
            <w:r>
              <w:t>развивать осознанное</w:t>
            </w:r>
            <w:r>
              <w:rPr>
                <w:spacing w:val="1"/>
              </w:rPr>
              <w:t xml:space="preserve"> </w:t>
            </w:r>
            <w:r>
              <w:t>отнощение к труду,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Свободные игры.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32" w:right="114" w:firstLine="5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</w:t>
            </w:r>
            <w:r>
              <w:rPr>
                <w:spacing w:val="1"/>
              </w:rPr>
              <w:t xml:space="preserve"> </w:t>
            </w:r>
            <w:r>
              <w:t>игровых навыков,</w:t>
            </w:r>
            <w:r>
              <w:rPr>
                <w:spacing w:val="1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реализации</w:t>
            </w:r>
          </w:p>
          <w:p w:rsidR="00DB0F2E" w:rsidRDefault="00A57A92">
            <w:pPr>
              <w:pStyle w:val="TableParagraph"/>
              <w:spacing w:line="238" w:lineRule="exact"/>
              <w:ind w:left="43" w:right="26"/>
            </w:pPr>
            <w:r>
              <w:t>замысла</w:t>
            </w:r>
            <w:r>
              <w:rPr>
                <w:spacing w:val="-1"/>
              </w:rPr>
              <w:t xml:space="preserve"> </w:t>
            </w:r>
            <w:r>
              <w:t>игр.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96"/>
        <w:gridCol w:w="2837"/>
        <w:gridCol w:w="2626"/>
        <w:gridCol w:w="2621"/>
        <w:gridCol w:w="2833"/>
        <w:gridCol w:w="2835"/>
      </w:tblGrid>
      <w:tr w:rsidR="00DB0F2E">
        <w:trPr>
          <w:trHeight w:val="10630"/>
        </w:trPr>
        <w:tc>
          <w:tcPr>
            <w:tcW w:w="2696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26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21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3" w:type="dxa"/>
          </w:tcPr>
          <w:p w:rsidR="00DB0F2E" w:rsidRDefault="00A57A92">
            <w:pPr>
              <w:pStyle w:val="TableParagraph"/>
              <w:ind w:left="41" w:right="28" w:hanging="6"/>
            </w:pPr>
            <w:r>
              <w:t>регулировать скорость бега,</w:t>
            </w:r>
            <w:r>
              <w:rPr>
                <w:spacing w:val="1"/>
              </w:rPr>
              <w:t xml:space="preserve"> </w:t>
            </w:r>
            <w:r>
              <w:t>не сбивать дыхание;</w:t>
            </w:r>
            <w:r>
              <w:rPr>
                <w:spacing w:val="1"/>
              </w:rPr>
              <w:t xml:space="preserve"> </w:t>
            </w:r>
            <w:r>
              <w:t>развивать ориентировку в</w:t>
            </w:r>
            <w:r>
              <w:rPr>
                <w:spacing w:val="1"/>
              </w:rPr>
              <w:t xml:space="preserve"> </w:t>
            </w:r>
            <w:r>
              <w:t>пространстве, двигательные</w:t>
            </w:r>
            <w:r>
              <w:rPr>
                <w:spacing w:val="1"/>
              </w:rPr>
              <w:t xml:space="preserve"> </w:t>
            </w:r>
            <w:r>
              <w:t>навыки</w:t>
            </w:r>
            <w:r>
              <w:rPr>
                <w:spacing w:val="-8"/>
              </w:rPr>
              <w:t xml:space="preserve"> </w:t>
            </w:r>
            <w:r>
              <w:t>бега</w:t>
            </w:r>
            <w:r>
              <w:rPr>
                <w:spacing w:val="-5"/>
              </w:rPr>
              <w:t xml:space="preserve"> </w:t>
            </w:r>
            <w:r>
              <w:t>с</w:t>
            </w:r>
            <w:r>
              <w:rPr>
                <w:spacing w:val="-9"/>
              </w:rPr>
              <w:t xml:space="preserve"> </w:t>
            </w:r>
            <w:r>
              <w:t>увертыванием.</w:t>
            </w:r>
          </w:p>
          <w:p w:rsidR="00DB0F2E" w:rsidRDefault="00A57A92">
            <w:pPr>
              <w:pStyle w:val="TableParagraph"/>
              <w:spacing w:line="237" w:lineRule="auto"/>
              <w:ind w:left="65" w:right="47" w:hanging="1"/>
            </w:pP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4"/>
              </w:rPr>
              <w:t xml:space="preserve"> </w:t>
            </w:r>
            <w:r>
              <w:t>одной</w:t>
            </w:r>
            <w:r>
              <w:rPr>
                <w:spacing w:val="2"/>
              </w:rPr>
              <w:t xml:space="preserve"> </w:t>
            </w:r>
            <w:r>
              <w:t>стороне</w:t>
            </w:r>
            <w:r>
              <w:rPr>
                <w:spacing w:val="1"/>
              </w:rPr>
              <w:t xml:space="preserve"> </w:t>
            </w:r>
            <w:r>
              <w:t>площадки.</w:t>
            </w:r>
            <w:r>
              <w:rPr>
                <w:spacing w:val="-3"/>
              </w:rPr>
              <w:t xml:space="preserve"> </w:t>
            </w:r>
            <w:r>
              <w:t>"Догоните</w:t>
            </w:r>
            <w:r>
              <w:rPr>
                <w:spacing w:val="-11"/>
              </w:rPr>
              <w:t xml:space="preserve"> </w:t>
            </w:r>
            <w:r>
              <w:t>меня!"</w:t>
            </w:r>
          </w:p>
          <w:p w:rsidR="00DB0F2E" w:rsidRDefault="00A57A92">
            <w:pPr>
              <w:pStyle w:val="TableParagraph"/>
              <w:spacing w:before="2"/>
              <w:ind w:left="84" w:right="27" w:hanging="34"/>
              <w:jc w:val="left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предлагает</w:t>
            </w:r>
            <w:r>
              <w:rPr>
                <w:spacing w:val="-4"/>
              </w:rPr>
              <w:t xml:space="preserve"> </w:t>
            </w:r>
            <w:r>
              <w:t>педагог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бежит</w:t>
            </w:r>
            <w:r>
              <w:rPr>
                <w:spacing w:val="-52"/>
              </w:rPr>
              <w:t xml:space="preserve"> </w:t>
            </w:r>
            <w:r>
              <w:t>к</w:t>
            </w:r>
            <w:r>
              <w:rPr>
                <w:spacing w:val="-7"/>
              </w:rPr>
              <w:t xml:space="preserve"> </w:t>
            </w:r>
            <w:r>
              <w:t>противоположной</w:t>
            </w:r>
            <w:r>
              <w:rPr>
                <w:spacing w:val="-4"/>
              </w:rPr>
              <w:t xml:space="preserve"> </w:t>
            </w:r>
            <w:r>
              <w:t>стороне</w:t>
            </w:r>
          </w:p>
          <w:p w:rsidR="00DB0F2E" w:rsidRDefault="00A57A92">
            <w:pPr>
              <w:pStyle w:val="TableParagraph"/>
              <w:ind w:left="75" w:right="61" w:hanging="2"/>
            </w:pPr>
            <w:r>
              <w:t>площадки.</w:t>
            </w:r>
            <w:r>
              <w:rPr>
                <w:spacing w:val="2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бегут</w:t>
            </w:r>
            <w:r>
              <w:rPr>
                <w:spacing w:val="-1"/>
              </w:rPr>
              <w:t xml:space="preserve"> </w:t>
            </w:r>
            <w:r>
              <w:t>за</w:t>
            </w:r>
            <w:r>
              <w:rPr>
                <w:spacing w:val="1"/>
              </w:rPr>
              <w:t xml:space="preserve"> </w:t>
            </w:r>
            <w:r>
              <w:t>педагогом,</w:t>
            </w:r>
            <w:r>
              <w:rPr>
                <w:spacing w:val="2"/>
              </w:rPr>
              <w:t xml:space="preserve"> </w:t>
            </w:r>
            <w:r>
              <w:t>стараясь</w:t>
            </w:r>
            <w:r>
              <w:rPr>
                <w:spacing w:val="1"/>
              </w:rPr>
              <w:t xml:space="preserve"> </w:t>
            </w:r>
            <w:r>
              <w:t>его</w:t>
            </w:r>
            <w:r>
              <w:rPr>
                <w:spacing w:val="1"/>
              </w:rPr>
              <w:t xml:space="preserve"> </w:t>
            </w:r>
            <w:r>
              <w:t>поймать. Затем педагог</w:t>
            </w:r>
            <w:r>
              <w:rPr>
                <w:spacing w:val="1"/>
              </w:rPr>
              <w:t xml:space="preserve"> </w:t>
            </w:r>
            <w:r>
              <w:t>говорит "Догоните меня!", и</w:t>
            </w:r>
            <w:r>
              <w:rPr>
                <w:spacing w:val="-52"/>
              </w:rPr>
              <w:t xml:space="preserve"> </w:t>
            </w:r>
            <w:r>
              <w:t>бежит в противоположную</w:t>
            </w:r>
            <w:r>
              <w:rPr>
                <w:spacing w:val="1"/>
              </w:rPr>
              <w:t xml:space="preserve"> </w:t>
            </w:r>
            <w:r>
              <w:t>сторону.</w:t>
            </w:r>
            <w:r>
              <w:rPr>
                <w:spacing w:val="2"/>
              </w:rPr>
              <w:t xml:space="preserve"> </w:t>
            </w:r>
            <w:r>
              <w:t>Дети</w:t>
            </w:r>
            <w:r>
              <w:rPr>
                <w:spacing w:val="2"/>
              </w:rPr>
              <w:t xml:space="preserve"> </w:t>
            </w:r>
            <w:r>
              <w:t>снова</w:t>
            </w:r>
            <w:r>
              <w:rPr>
                <w:spacing w:val="1"/>
              </w:rPr>
              <w:t xml:space="preserve"> </w:t>
            </w:r>
            <w:r>
              <w:t>догоняют педагога.</w:t>
            </w:r>
          </w:p>
          <w:p w:rsidR="00DB0F2E" w:rsidRDefault="00A57A92">
            <w:pPr>
              <w:pStyle w:val="TableParagraph"/>
              <w:ind w:left="46" w:right="31" w:hanging="3"/>
            </w:pPr>
            <w:r>
              <w:t>Вариант-2. Можно выбрать</w:t>
            </w:r>
            <w:r>
              <w:rPr>
                <w:spacing w:val="1"/>
              </w:rPr>
              <w:t xml:space="preserve"> </w:t>
            </w:r>
            <w:r>
              <w:t>пары. После того, как</w:t>
            </w:r>
            <w:r>
              <w:rPr>
                <w:spacing w:val="1"/>
              </w:rPr>
              <w:t xml:space="preserve"> </w:t>
            </w:r>
            <w:r>
              <w:t>найдутся победители, можно</w:t>
            </w:r>
            <w:r>
              <w:rPr>
                <w:spacing w:val="-52"/>
              </w:rPr>
              <w:t xml:space="preserve"> </w:t>
            </w:r>
            <w:r>
              <w:t>продолжать игру, доведя до</w:t>
            </w:r>
            <w:r>
              <w:rPr>
                <w:spacing w:val="1"/>
              </w:rPr>
              <w:t xml:space="preserve"> </w:t>
            </w:r>
            <w:r>
              <w:t>финала двух самых быстрых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ловких.</w:t>
            </w:r>
            <w:r>
              <w:rPr>
                <w:spacing w:val="-2"/>
              </w:rPr>
              <w:t xml:space="preserve"> </w:t>
            </w:r>
            <w:r>
              <w:t>Затем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окончательной</w:t>
            </w:r>
            <w:r>
              <w:rPr>
                <w:spacing w:val="2"/>
              </w:rPr>
              <w:t xml:space="preserve"> </w:t>
            </w:r>
            <w:r>
              <w:t>погоне</w:t>
            </w:r>
            <w:r>
              <w:rPr>
                <w:spacing w:val="1"/>
              </w:rPr>
              <w:t xml:space="preserve"> </w:t>
            </w:r>
            <w:r>
              <w:t>определяется</w:t>
            </w:r>
            <w:r>
              <w:rPr>
                <w:spacing w:val="-1"/>
              </w:rPr>
              <w:t xml:space="preserve"> </w:t>
            </w:r>
            <w:r>
              <w:t>победитель.</w:t>
            </w:r>
          </w:p>
          <w:p w:rsidR="00DB0F2E" w:rsidRDefault="00A57A92">
            <w:pPr>
              <w:pStyle w:val="TableParagraph"/>
              <w:spacing w:before="8" w:line="237" w:lineRule="auto"/>
              <w:ind w:left="108" w:right="85" w:hanging="5"/>
              <w:rPr>
                <w:i/>
              </w:rPr>
            </w:pPr>
            <w:r>
              <w:rPr>
                <w:b/>
              </w:rPr>
              <w:t>Игра-упражнение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"Слышим – делаем".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(развитие речи, физическое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развитие)</w:t>
            </w:r>
          </w:p>
          <w:p w:rsidR="00DB0F2E" w:rsidRDefault="00A57A92">
            <w:pPr>
              <w:pStyle w:val="TableParagraph"/>
              <w:spacing w:before="5"/>
              <w:ind w:left="147" w:right="130" w:hanging="1"/>
            </w:pPr>
            <w:r>
              <w:t>Цель: учить выполнять</w:t>
            </w:r>
            <w:r>
              <w:rPr>
                <w:spacing w:val="1"/>
              </w:rPr>
              <w:t xml:space="preserve"> </w:t>
            </w:r>
            <w:r>
              <w:t>движения в соответствии с</w:t>
            </w:r>
            <w:r>
              <w:rPr>
                <w:spacing w:val="-52"/>
              </w:rPr>
              <w:t xml:space="preserve"> </w:t>
            </w:r>
            <w:r>
              <w:t>текстом знакомых</w:t>
            </w:r>
            <w:r>
              <w:rPr>
                <w:spacing w:val="1"/>
              </w:rPr>
              <w:t xml:space="preserve"> </w:t>
            </w:r>
            <w:r>
              <w:t>стихотворений.</w:t>
            </w:r>
          </w:p>
          <w:p w:rsidR="00DB0F2E" w:rsidRDefault="00A57A92">
            <w:pPr>
              <w:pStyle w:val="TableParagraph"/>
              <w:spacing w:before="6"/>
              <w:ind w:left="48" w:right="36"/>
              <w:rPr>
                <w:i/>
              </w:rPr>
            </w:pPr>
            <w:r>
              <w:rPr>
                <w:b/>
              </w:rPr>
              <w:t>Трудовая деятельность: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полив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овощей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на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грядках,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цветов на клумбах;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опрыскивание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поверхностей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беседки,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дорожек.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32" w:lineRule="exact"/>
              <w:ind w:left="48" w:right="34"/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совершенствовать</w:t>
            </w:r>
          </w:p>
        </w:tc>
        <w:tc>
          <w:tcPr>
            <w:tcW w:w="2835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96"/>
        <w:gridCol w:w="2837"/>
        <w:gridCol w:w="2626"/>
        <w:gridCol w:w="2621"/>
        <w:gridCol w:w="2833"/>
        <w:gridCol w:w="2837"/>
      </w:tblGrid>
      <w:tr w:rsidR="00DB0F2E">
        <w:trPr>
          <w:trHeight w:val="6327"/>
        </w:trPr>
        <w:tc>
          <w:tcPr>
            <w:tcW w:w="2696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26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21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3" w:type="dxa"/>
          </w:tcPr>
          <w:p w:rsidR="00DB0F2E" w:rsidRDefault="00A57A92">
            <w:pPr>
              <w:pStyle w:val="TableParagraph"/>
              <w:ind w:left="46" w:right="25" w:hanging="5"/>
            </w:pPr>
            <w:r>
              <w:t>умения пользоваться</w:t>
            </w:r>
            <w:r>
              <w:rPr>
                <w:spacing w:val="1"/>
              </w:rPr>
              <w:t xml:space="preserve"> </w:t>
            </w:r>
            <w:r>
              <w:t>инструментами по</w:t>
            </w:r>
            <w:r>
              <w:rPr>
                <w:spacing w:val="1"/>
              </w:rPr>
              <w:t xml:space="preserve"> </w:t>
            </w:r>
            <w:r>
              <w:t>инструкциям;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умение доводить начатое до</w:t>
            </w:r>
            <w:r>
              <w:rPr>
                <w:spacing w:val="1"/>
              </w:rPr>
              <w:t xml:space="preserve"> </w:t>
            </w:r>
            <w:r>
              <w:t>конца, выполнять посильные</w:t>
            </w:r>
            <w:r>
              <w:rPr>
                <w:spacing w:val="-52"/>
              </w:rPr>
              <w:t xml:space="preserve"> </w:t>
            </w:r>
            <w:r>
              <w:t>поручения качественно;</w:t>
            </w:r>
            <w:r>
              <w:rPr>
                <w:spacing w:val="1"/>
              </w:rPr>
              <w:t xml:space="preserve"> </w:t>
            </w:r>
            <w:r>
              <w:t>развивать чувство дружбы,</w:t>
            </w:r>
            <w:r>
              <w:rPr>
                <w:spacing w:val="1"/>
              </w:rPr>
              <w:t xml:space="preserve"> </w:t>
            </w:r>
            <w:r>
              <w:t>сплоченности,</w:t>
            </w:r>
            <w:r>
              <w:rPr>
                <w:spacing w:val="2"/>
              </w:rPr>
              <w:t xml:space="preserve"> </w:t>
            </w:r>
            <w:r>
              <w:t>уважения</w:t>
            </w:r>
            <w:r>
              <w:rPr>
                <w:spacing w:val="-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труду</w:t>
            </w:r>
            <w:r>
              <w:rPr>
                <w:spacing w:val="-4"/>
              </w:rPr>
              <w:t xml:space="preserve"> </w:t>
            </w:r>
            <w:r>
              <w:t>сверстников.</w:t>
            </w:r>
          </w:p>
          <w:p w:rsidR="00DB0F2E" w:rsidRDefault="00A57A92">
            <w:pPr>
              <w:pStyle w:val="TableParagraph"/>
              <w:ind w:left="55" w:right="42" w:firstLine="1"/>
              <w:rPr>
                <w:i/>
              </w:rPr>
            </w:pPr>
            <w:r>
              <w:rPr>
                <w:b/>
              </w:rPr>
              <w:t>Свободные игры, катания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самокатах,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велосипедах,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игры с асыками, другим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оборудованием,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игрушками.</w:t>
            </w:r>
            <w:r>
              <w:rPr>
                <w:i/>
              </w:rPr>
              <w:t>(физическое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27" w:right="114" w:firstLine="3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</w:t>
            </w:r>
            <w:r>
              <w:rPr>
                <w:spacing w:val="1"/>
              </w:rPr>
              <w:t xml:space="preserve"> </w:t>
            </w:r>
            <w:r>
              <w:t>двигательных, игровых</w:t>
            </w:r>
            <w:r>
              <w:rPr>
                <w:spacing w:val="1"/>
              </w:rPr>
              <w:t xml:space="preserve"> </w:t>
            </w:r>
            <w:r>
              <w:t>навыков, индивидуальных</w:t>
            </w:r>
          </w:p>
          <w:p w:rsidR="00DB0F2E" w:rsidRDefault="00A57A92">
            <w:pPr>
              <w:pStyle w:val="TableParagraph"/>
              <w:spacing w:line="254" w:lineRule="exact"/>
              <w:ind w:left="48" w:right="35"/>
            </w:pPr>
            <w:r>
              <w:t>способностей в реализации</w:t>
            </w:r>
            <w:r>
              <w:rPr>
                <w:spacing w:val="-52"/>
              </w:rPr>
              <w:t xml:space="preserve"> </w:t>
            </w:r>
            <w:r>
              <w:t>замысла</w:t>
            </w:r>
            <w:r>
              <w:rPr>
                <w:spacing w:val="-1"/>
              </w:rPr>
              <w:t xml:space="preserve"> </w:t>
            </w:r>
            <w:r>
              <w:t>игр.</w:t>
            </w:r>
          </w:p>
        </w:tc>
        <w:tc>
          <w:tcPr>
            <w:tcW w:w="2837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  <w:tr w:rsidR="00DB0F2E">
        <w:trPr>
          <w:trHeight w:val="3038"/>
        </w:trPr>
        <w:tc>
          <w:tcPr>
            <w:tcW w:w="2696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ind w:left="34" w:right="21"/>
              <w:rPr>
                <w:b/>
              </w:rPr>
            </w:pPr>
            <w:r>
              <w:rPr>
                <w:b/>
              </w:rPr>
              <w:t>Возвращение с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прогулки</w:t>
            </w:r>
          </w:p>
        </w:tc>
        <w:tc>
          <w:tcPr>
            <w:tcW w:w="13754" w:type="dxa"/>
            <w:gridSpan w:val="5"/>
          </w:tcPr>
          <w:p w:rsidR="00DB0F2E" w:rsidRDefault="00A57A92">
            <w:pPr>
              <w:pStyle w:val="TableParagraph"/>
              <w:ind w:left="232" w:right="208" w:firstLine="1"/>
            </w:pPr>
            <w:r>
              <w:t>Группа в сопровождении воспитателя возвращаются с прогулки. Перед входом в детский сад напомнить детям о том, что надо тщательно</w:t>
            </w:r>
            <w:r>
              <w:rPr>
                <w:spacing w:val="1"/>
              </w:rPr>
              <w:t xml:space="preserve"> </w:t>
            </w:r>
            <w:r>
              <w:t>вытереть ноги, что при встрече со взрослыми необходимо здороваться. Сказать ребятам, что входить в здание нужно спокойно, без шума, не</w:t>
            </w:r>
            <w:r>
              <w:rPr>
                <w:spacing w:val="-52"/>
              </w:rPr>
              <w:t xml:space="preserve"> </w:t>
            </w:r>
            <w:r>
              <w:t>хлопать дверью</w:t>
            </w:r>
          </w:p>
          <w:p w:rsidR="00DB0F2E" w:rsidRDefault="00A57A92">
            <w:pPr>
              <w:pStyle w:val="TableParagraph"/>
              <w:ind w:left="59" w:right="42"/>
            </w:pPr>
            <w:r>
              <w:t>Цель: отрабатывать систему организованного входа с улицы в группу, правильного, последовательного раздевания (раздевания), привычку</w:t>
            </w:r>
            <w:r>
              <w:rPr>
                <w:spacing w:val="-52"/>
              </w:rPr>
              <w:t xml:space="preserve"> </w:t>
            </w:r>
            <w:r>
              <w:t>аккуратно размещать одежду на полках шкафов, мыть руки; закреплять привычку следить за чистотой смыва воды, чистоты полотенец,</w:t>
            </w:r>
            <w:r>
              <w:rPr>
                <w:spacing w:val="1"/>
              </w:rPr>
              <w:t xml:space="preserve"> </w:t>
            </w:r>
            <w:r>
              <w:t>приведения внешнего</w:t>
            </w:r>
            <w:r>
              <w:rPr>
                <w:spacing w:val="-3"/>
              </w:rPr>
              <w:t xml:space="preserve"> </w:t>
            </w:r>
            <w:r>
              <w:t>вида в</w:t>
            </w:r>
            <w:r>
              <w:rPr>
                <w:spacing w:val="-2"/>
              </w:rPr>
              <w:t xml:space="preserve"> </w:t>
            </w:r>
            <w:r>
              <w:t>порядок перед зеркалом,</w:t>
            </w:r>
            <w:r>
              <w:rPr>
                <w:spacing w:val="3"/>
              </w:rPr>
              <w:t xml:space="preserve"> </w:t>
            </w:r>
            <w:r>
              <w:t>умения</w:t>
            </w:r>
            <w:r>
              <w:rPr>
                <w:spacing w:val="1"/>
              </w:rPr>
              <w:t xml:space="preserve"> </w:t>
            </w:r>
            <w:r>
              <w:t>пользоваться</w:t>
            </w:r>
            <w:r>
              <w:rPr>
                <w:spacing w:val="1"/>
              </w:rPr>
              <w:t xml:space="preserve"> </w:t>
            </w:r>
            <w:r>
              <w:t>расческой.</w:t>
            </w:r>
          </w:p>
          <w:p w:rsidR="00DB0F2E" w:rsidRDefault="00A57A92">
            <w:pPr>
              <w:pStyle w:val="TableParagraph"/>
              <w:ind w:left="5557" w:right="5542"/>
            </w:pPr>
            <w:r>
              <w:t>Нам</w:t>
            </w:r>
            <w:r>
              <w:rPr>
                <w:spacing w:val="-5"/>
              </w:rPr>
              <w:t xml:space="preserve"> </w:t>
            </w:r>
            <w:r>
              <w:t>водичка</w:t>
            </w:r>
            <w:r>
              <w:rPr>
                <w:spacing w:val="-5"/>
              </w:rPr>
              <w:t xml:space="preserve"> </w:t>
            </w:r>
            <w:r>
              <w:t>-</w:t>
            </w:r>
            <w:r>
              <w:rPr>
                <w:spacing w:val="-5"/>
              </w:rPr>
              <w:t xml:space="preserve"> </w:t>
            </w:r>
            <w:r>
              <w:t>добрый</w:t>
            </w:r>
            <w:r>
              <w:rPr>
                <w:spacing w:val="-3"/>
              </w:rPr>
              <w:t xml:space="preserve"> </w:t>
            </w:r>
            <w:r>
              <w:t>друг,</w:t>
            </w:r>
            <w:r>
              <w:rPr>
                <w:spacing w:val="-52"/>
              </w:rPr>
              <w:t xml:space="preserve"> </w:t>
            </w:r>
            <w:r>
              <w:t>Скажут люди все вокруг.</w:t>
            </w:r>
            <w:r>
              <w:rPr>
                <w:spacing w:val="1"/>
              </w:rPr>
              <w:t xml:space="preserve"> </w:t>
            </w:r>
            <w:r>
              <w:t>Мы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руки</w:t>
            </w:r>
            <w:r>
              <w:rPr>
                <w:spacing w:val="2"/>
              </w:rPr>
              <w:t xml:space="preserve"> </w:t>
            </w:r>
            <w:r>
              <w:t>все</w:t>
            </w:r>
            <w:r>
              <w:rPr>
                <w:spacing w:val="-6"/>
              </w:rPr>
              <w:t xml:space="preserve"> </w:t>
            </w:r>
            <w:r>
              <w:t>польем,</w:t>
            </w:r>
          </w:p>
          <w:p w:rsidR="00DB0F2E" w:rsidRDefault="00A57A92">
            <w:pPr>
              <w:pStyle w:val="TableParagraph"/>
              <w:spacing w:line="254" w:lineRule="exact"/>
              <w:ind w:left="5744" w:right="5721" w:firstLine="4"/>
              <w:jc w:val="both"/>
            </w:pPr>
            <w:r>
              <w:t>А потом играть пойдем.</w:t>
            </w:r>
            <w:r>
              <w:rPr>
                <w:spacing w:val="-52"/>
              </w:rPr>
              <w:t xml:space="preserve"> </w:t>
            </w:r>
            <w:r>
              <w:t>Говорим тебе - спасибо,</w:t>
            </w:r>
            <w:r>
              <w:rPr>
                <w:spacing w:val="-52"/>
              </w:rPr>
              <w:t xml:space="preserve"> </w:t>
            </w:r>
            <w:r>
              <w:t>Ты</w:t>
            </w:r>
            <w:r>
              <w:rPr>
                <w:spacing w:val="-9"/>
              </w:rPr>
              <w:t xml:space="preserve"> </w:t>
            </w:r>
            <w:r>
              <w:t>даешь</w:t>
            </w:r>
            <w:r>
              <w:rPr>
                <w:spacing w:val="-5"/>
              </w:rPr>
              <w:t xml:space="preserve"> </w:t>
            </w:r>
            <w:r>
              <w:t>ребятам</w:t>
            </w:r>
            <w:r>
              <w:rPr>
                <w:spacing w:val="-6"/>
              </w:rPr>
              <w:t xml:space="preserve"> </w:t>
            </w:r>
            <w:r>
              <w:t>силу.</w:t>
            </w:r>
          </w:p>
        </w:tc>
      </w:tr>
      <w:tr w:rsidR="00DB0F2E">
        <w:trPr>
          <w:trHeight w:val="1262"/>
        </w:trPr>
        <w:tc>
          <w:tcPr>
            <w:tcW w:w="2696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spacing w:line="249" w:lineRule="exact"/>
              <w:ind w:left="36" w:right="21"/>
              <w:rPr>
                <w:b/>
              </w:rPr>
            </w:pPr>
            <w:r>
              <w:rPr>
                <w:b/>
              </w:rPr>
              <w:t>Обед</w:t>
            </w:r>
          </w:p>
        </w:tc>
        <w:tc>
          <w:tcPr>
            <w:tcW w:w="13754" w:type="dxa"/>
            <w:gridSpan w:val="5"/>
          </w:tcPr>
          <w:p w:rsidR="00DB0F2E" w:rsidRDefault="00A57A92">
            <w:pPr>
              <w:pStyle w:val="TableParagraph"/>
              <w:ind w:left="218" w:right="204" w:firstLine="1"/>
              <w:rPr>
                <w:i/>
              </w:rPr>
            </w:pPr>
            <w:r>
              <w:t>Закреплять навыки сервировки стола, умения вести обязанности по дежурству; закрепить наименования видов посуды, блюд; закреплять</w:t>
            </w:r>
            <w:r>
              <w:rPr>
                <w:spacing w:val="1"/>
              </w:rPr>
              <w:t xml:space="preserve"> </w:t>
            </w:r>
            <w:r>
              <w:t>навыки пользования столовыми приборами (умение намазывать ножом масло на хлеб, отрезать кусочек мяса, сосиски); развивать привычку</w:t>
            </w:r>
            <w:r>
              <w:rPr>
                <w:spacing w:val="1"/>
              </w:rPr>
              <w:t xml:space="preserve"> </w:t>
            </w:r>
            <w:r>
              <w:t xml:space="preserve">приема пищи по правилам этикета, осознанного к ним отношения; развивать навыки самоконтроля. </w:t>
            </w:r>
            <w:r>
              <w:rPr>
                <w:i/>
              </w:rPr>
              <w:t>(кгн, соц-эмоц развитие, казахский язык,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 окружающим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самообслуживания)</w:t>
            </w:r>
          </w:p>
          <w:p w:rsidR="00DB0F2E" w:rsidRDefault="00A57A92">
            <w:pPr>
              <w:pStyle w:val="TableParagraph"/>
              <w:spacing w:line="238" w:lineRule="exact"/>
              <w:ind w:left="59" w:right="38"/>
            </w:pPr>
            <w:r>
              <w:t>Я</w:t>
            </w:r>
            <w:r>
              <w:rPr>
                <w:spacing w:val="1"/>
              </w:rPr>
              <w:t xml:space="preserve"> </w:t>
            </w:r>
            <w:r>
              <w:t>обед</w:t>
            </w:r>
            <w:r>
              <w:rPr>
                <w:spacing w:val="-2"/>
              </w:rPr>
              <w:t xml:space="preserve"> </w:t>
            </w:r>
            <w:r>
              <w:t>съедаю</w:t>
            </w:r>
            <w:r>
              <w:rPr>
                <w:spacing w:val="-2"/>
              </w:rPr>
              <w:t xml:space="preserve"> </w:t>
            </w:r>
            <w:r>
              <w:t>сам.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96"/>
        <w:gridCol w:w="13755"/>
      </w:tblGrid>
      <w:tr w:rsidR="00DB0F2E">
        <w:trPr>
          <w:trHeight w:val="3797"/>
        </w:trPr>
        <w:tc>
          <w:tcPr>
            <w:tcW w:w="2696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13755" w:type="dxa"/>
          </w:tcPr>
          <w:p w:rsidR="00DB0F2E" w:rsidRDefault="00A57A92">
            <w:pPr>
              <w:pStyle w:val="TableParagraph"/>
              <w:ind w:left="5816" w:right="5801" w:firstLine="8"/>
            </w:pPr>
            <w:r>
              <w:t>Открываю рот и - ам!</w:t>
            </w:r>
            <w:r>
              <w:rPr>
                <w:spacing w:val="1"/>
              </w:rPr>
              <w:t xml:space="preserve"> </w:t>
            </w:r>
            <w:r>
              <w:t>Чтобы</w:t>
            </w:r>
            <w:r>
              <w:rPr>
                <w:spacing w:val="1"/>
              </w:rPr>
              <w:t xml:space="preserve"> </w:t>
            </w:r>
            <w:r>
              <w:t>силы</w:t>
            </w:r>
            <w:r>
              <w:rPr>
                <w:spacing w:val="2"/>
              </w:rPr>
              <w:t xml:space="preserve"> </w:t>
            </w:r>
            <w:r>
              <w:t>были,</w:t>
            </w:r>
            <w:r>
              <w:rPr>
                <w:spacing w:val="1"/>
              </w:rPr>
              <w:t xml:space="preserve"> </w:t>
            </w:r>
            <w:r>
              <w:t>Супчик мы сварили.</w:t>
            </w:r>
            <w:r>
              <w:rPr>
                <w:spacing w:val="1"/>
              </w:rPr>
              <w:t xml:space="preserve"> </w:t>
            </w:r>
            <w:r>
              <w:t>Мой</w:t>
            </w:r>
            <w:r>
              <w:rPr>
                <w:spacing w:val="-8"/>
              </w:rPr>
              <w:t xml:space="preserve"> </w:t>
            </w:r>
            <w:r>
              <w:t>хороший</w:t>
            </w:r>
            <w:r>
              <w:rPr>
                <w:spacing w:val="-10"/>
              </w:rPr>
              <w:t xml:space="preserve"> </w:t>
            </w:r>
            <w:r>
              <w:t>аппетит</w:t>
            </w:r>
            <w:r>
              <w:rPr>
                <w:spacing w:val="-52"/>
              </w:rPr>
              <w:t xml:space="preserve"> </w:t>
            </w:r>
            <w:r>
              <w:t>В животе один сидит.</w:t>
            </w:r>
            <w:r>
              <w:rPr>
                <w:spacing w:val="1"/>
              </w:rPr>
              <w:t xml:space="preserve"> </w:t>
            </w:r>
            <w:r>
              <w:t>Ножками</w:t>
            </w:r>
            <w:r>
              <w:rPr>
                <w:spacing w:val="1"/>
              </w:rPr>
              <w:t xml:space="preserve"> </w:t>
            </w:r>
            <w:r>
              <w:t>топочет</w:t>
            </w:r>
            <w:r>
              <w:rPr>
                <w:spacing w:val="1"/>
              </w:rPr>
              <w:t xml:space="preserve"> </w:t>
            </w:r>
            <w:r>
              <w:t>-</w:t>
            </w:r>
          </w:p>
          <w:p w:rsidR="00DB0F2E" w:rsidRDefault="00A57A92">
            <w:pPr>
              <w:pStyle w:val="TableParagraph"/>
              <w:spacing w:line="253" w:lineRule="exact"/>
              <w:ind w:left="5475" w:right="5456"/>
            </w:pPr>
            <w:r>
              <w:t>он обедать</w:t>
            </w:r>
            <w:r>
              <w:rPr>
                <w:spacing w:val="-2"/>
              </w:rPr>
              <w:t xml:space="preserve"> </w:t>
            </w:r>
            <w:r>
              <w:t>хочет!</w:t>
            </w:r>
          </w:p>
          <w:p w:rsidR="00DB0F2E" w:rsidRDefault="00A57A92">
            <w:pPr>
              <w:pStyle w:val="TableParagraph"/>
              <w:ind w:left="5475" w:right="5467"/>
            </w:pPr>
            <w:r>
              <w:t>Вот</w:t>
            </w:r>
            <w:r>
              <w:rPr>
                <w:spacing w:val="-6"/>
              </w:rPr>
              <w:t xml:space="preserve"> </w:t>
            </w:r>
            <w:r>
              <w:t>несет</w:t>
            </w:r>
            <w:r>
              <w:rPr>
                <w:spacing w:val="-6"/>
              </w:rPr>
              <w:t xml:space="preserve"> </w:t>
            </w:r>
            <w:r>
              <w:t>мне</w:t>
            </w:r>
            <w:r>
              <w:rPr>
                <w:spacing w:val="-11"/>
              </w:rPr>
              <w:t xml:space="preserve"> </w:t>
            </w:r>
            <w:r>
              <w:t>ложечка</w:t>
            </w:r>
            <w:r>
              <w:rPr>
                <w:spacing w:val="-52"/>
              </w:rPr>
              <w:t xml:space="preserve"> </w:t>
            </w:r>
            <w:r>
              <w:t>Супчик</w:t>
            </w:r>
            <w:r>
              <w:rPr>
                <w:spacing w:val="-2"/>
              </w:rPr>
              <w:t xml:space="preserve"> </w:t>
            </w:r>
            <w:r>
              <w:t>из</w:t>
            </w:r>
            <w:r>
              <w:rPr>
                <w:spacing w:val="-5"/>
              </w:rPr>
              <w:t xml:space="preserve"> </w:t>
            </w:r>
            <w:r>
              <w:t>горошка</w:t>
            </w:r>
          </w:p>
          <w:p w:rsidR="00DB0F2E" w:rsidRDefault="00A57A92">
            <w:pPr>
              <w:pStyle w:val="TableParagraph"/>
              <w:ind w:left="5161" w:right="5140"/>
            </w:pPr>
            <w:r>
              <w:t>И котлетку прямо в рот вилка</w:t>
            </w:r>
            <w:r>
              <w:rPr>
                <w:spacing w:val="-52"/>
              </w:rPr>
              <w:t xml:space="preserve"> </w:t>
            </w:r>
            <w:r>
              <w:t>Шустрая несет.</w:t>
            </w:r>
          </w:p>
          <w:p w:rsidR="00DB0F2E" w:rsidRDefault="00A57A92">
            <w:pPr>
              <w:pStyle w:val="TableParagraph"/>
              <w:spacing w:line="251" w:lineRule="exact"/>
              <w:ind w:left="5475" w:right="5463"/>
            </w:pPr>
            <w:r>
              <w:t>Шепчет</w:t>
            </w:r>
            <w:r>
              <w:rPr>
                <w:spacing w:val="-1"/>
              </w:rPr>
              <w:t xml:space="preserve"> </w:t>
            </w:r>
            <w:r>
              <w:t>тихо</w:t>
            </w:r>
            <w:r>
              <w:rPr>
                <w:spacing w:val="-4"/>
              </w:rPr>
              <w:t xml:space="preserve"> </w:t>
            </w:r>
            <w:r>
              <w:t>аппетит:</w:t>
            </w:r>
          </w:p>
          <w:p w:rsidR="00DB0F2E" w:rsidRDefault="00A57A92">
            <w:pPr>
              <w:pStyle w:val="TableParagraph"/>
              <w:spacing w:line="251" w:lineRule="exact"/>
              <w:ind w:left="5475" w:right="5464"/>
            </w:pPr>
            <w:r>
              <w:t>«Сыт,</w:t>
            </w:r>
            <w:r>
              <w:rPr>
                <w:spacing w:val="1"/>
              </w:rPr>
              <w:t xml:space="preserve"> </w:t>
            </w:r>
            <w:r>
              <w:t>сыт,</w:t>
            </w:r>
            <w:r>
              <w:rPr>
                <w:spacing w:val="-2"/>
              </w:rPr>
              <w:t xml:space="preserve"> </w:t>
            </w:r>
            <w:r>
              <w:t>сыт».</w:t>
            </w:r>
          </w:p>
          <w:p w:rsidR="00DB0F2E" w:rsidRDefault="00A57A92">
            <w:pPr>
              <w:pStyle w:val="TableParagraph"/>
              <w:ind w:left="232" w:right="214"/>
            </w:pPr>
            <w:r>
              <w:t>Ас</w:t>
            </w:r>
            <w:r>
              <w:rPr>
                <w:spacing w:val="-1"/>
              </w:rPr>
              <w:t xml:space="preserve"> </w:t>
            </w:r>
            <w:r>
              <w:t>тұрған</w:t>
            </w:r>
            <w:r>
              <w:rPr>
                <w:spacing w:val="2"/>
              </w:rPr>
              <w:t xml:space="preserve"> </w:t>
            </w:r>
            <w:r>
              <w:t>жерде</w:t>
            </w:r>
            <w:r>
              <w:rPr>
                <w:spacing w:val="-5"/>
              </w:rPr>
              <w:t xml:space="preserve"> </w:t>
            </w:r>
            <w:r>
              <w:t>ауру</w:t>
            </w:r>
            <w:r>
              <w:rPr>
                <w:spacing w:val="-3"/>
              </w:rPr>
              <w:t xml:space="preserve"> </w:t>
            </w:r>
            <w:r>
              <w:t>тұрмайды.</w:t>
            </w:r>
          </w:p>
          <w:p w:rsidR="00DB0F2E" w:rsidRDefault="00A57A92">
            <w:pPr>
              <w:pStyle w:val="TableParagraph"/>
              <w:spacing w:before="2" w:line="238" w:lineRule="exact"/>
              <w:ind w:left="220" w:right="210"/>
            </w:pPr>
            <w:r>
              <w:t>(Где</w:t>
            </w:r>
            <w:r>
              <w:rPr>
                <w:spacing w:val="-8"/>
              </w:rPr>
              <w:t xml:space="preserve"> </w:t>
            </w:r>
            <w:r>
              <w:t>хорошая</w:t>
            </w:r>
            <w:r>
              <w:rPr>
                <w:spacing w:val="-1"/>
              </w:rPr>
              <w:t xml:space="preserve"> </w:t>
            </w:r>
            <w:r>
              <w:t>пища</w:t>
            </w:r>
            <w:r>
              <w:rPr>
                <w:spacing w:val="2"/>
              </w:rPr>
              <w:t xml:space="preserve"> </w:t>
            </w:r>
            <w:r>
              <w:t>обитает,</w:t>
            </w:r>
            <w:r>
              <w:rPr>
                <w:spacing w:val="1"/>
              </w:rPr>
              <w:t xml:space="preserve"> </w:t>
            </w:r>
            <w:r>
              <w:t>там</w:t>
            </w:r>
            <w:r>
              <w:rPr>
                <w:spacing w:val="-5"/>
              </w:rPr>
              <w:t xml:space="preserve"> </w:t>
            </w:r>
            <w:r>
              <w:t>болезни не</w:t>
            </w:r>
            <w:r>
              <w:rPr>
                <w:spacing w:val="-7"/>
              </w:rPr>
              <w:t xml:space="preserve"> </w:t>
            </w:r>
            <w:r>
              <w:t>бывает).</w:t>
            </w:r>
          </w:p>
        </w:tc>
      </w:tr>
      <w:tr w:rsidR="00DB0F2E">
        <w:trPr>
          <w:trHeight w:val="2275"/>
        </w:trPr>
        <w:tc>
          <w:tcPr>
            <w:tcW w:w="2696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ind w:left="722"/>
              <w:jc w:val="left"/>
              <w:rPr>
                <w:b/>
              </w:rPr>
            </w:pPr>
            <w:r>
              <w:rPr>
                <w:b/>
              </w:rPr>
              <w:t>Дневной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сон</w:t>
            </w:r>
          </w:p>
        </w:tc>
        <w:tc>
          <w:tcPr>
            <w:tcW w:w="13755" w:type="dxa"/>
          </w:tcPr>
          <w:p w:rsidR="00DB0F2E" w:rsidRDefault="00A57A92">
            <w:pPr>
              <w:pStyle w:val="TableParagraph"/>
              <w:ind w:left="217" w:right="210"/>
            </w:pPr>
            <w:r>
              <w:t>Одежда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-3"/>
              </w:rPr>
              <w:t xml:space="preserve"> </w:t>
            </w:r>
            <w:r>
              <w:t>сна</w:t>
            </w:r>
            <w:r>
              <w:rPr>
                <w:spacing w:val="1"/>
              </w:rPr>
              <w:t xml:space="preserve"> </w:t>
            </w:r>
            <w:r>
              <w:t>должна</w:t>
            </w:r>
            <w:r>
              <w:rPr>
                <w:spacing w:val="-4"/>
              </w:rPr>
              <w:t xml:space="preserve"> </w:t>
            </w:r>
            <w:r>
              <w:t>быть</w:t>
            </w:r>
            <w:r>
              <w:rPr>
                <w:spacing w:val="-6"/>
              </w:rPr>
              <w:t xml:space="preserve"> </w:t>
            </w:r>
            <w:r>
              <w:t>свободной,</w:t>
            </w:r>
            <w:r>
              <w:rPr>
                <w:spacing w:val="5"/>
              </w:rPr>
              <w:t xml:space="preserve"> </w:t>
            </w:r>
            <w:r>
              <w:t>сшитой</w:t>
            </w:r>
            <w:r>
              <w:rPr>
                <w:spacing w:val="-1"/>
              </w:rPr>
              <w:t xml:space="preserve"> </w:t>
            </w:r>
            <w:r>
              <w:t>из</w:t>
            </w:r>
            <w:r>
              <w:rPr>
                <w:spacing w:val="-7"/>
              </w:rPr>
              <w:t xml:space="preserve"> </w:t>
            </w:r>
            <w:r>
              <w:t>мягких</w:t>
            </w:r>
            <w:r>
              <w:rPr>
                <w:spacing w:val="-7"/>
              </w:rPr>
              <w:t xml:space="preserve"> </w:t>
            </w:r>
            <w:r>
              <w:t>хлопчатобумажных</w:t>
            </w:r>
            <w:r>
              <w:rPr>
                <w:spacing w:val="-1"/>
              </w:rPr>
              <w:t xml:space="preserve"> </w:t>
            </w:r>
            <w:r>
              <w:t>тканей. Наиболее</w:t>
            </w:r>
            <w:r>
              <w:rPr>
                <w:spacing w:val="-4"/>
              </w:rPr>
              <w:t xml:space="preserve"> </w:t>
            </w:r>
            <w:r>
              <w:t>удобными</w:t>
            </w:r>
            <w:r>
              <w:rPr>
                <w:spacing w:val="-4"/>
              </w:rPr>
              <w:t xml:space="preserve"> </w:t>
            </w:r>
            <w:r>
              <w:t>для</w:t>
            </w:r>
            <w:r>
              <w:rPr>
                <w:spacing w:val="-3"/>
              </w:rPr>
              <w:t xml:space="preserve"> </w:t>
            </w:r>
            <w:r>
              <w:t>этой</w:t>
            </w:r>
            <w:r>
              <w:rPr>
                <w:spacing w:val="-5"/>
              </w:rPr>
              <w:t xml:space="preserve"> </w:t>
            </w:r>
            <w:r>
              <w:t>цели</w:t>
            </w:r>
            <w:r>
              <w:rPr>
                <w:spacing w:val="1"/>
              </w:rPr>
              <w:t xml:space="preserve"> </w:t>
            </w:r>
            <w:r>
              <w:t>будут</w:t>
            </w:r>
            <w:r>
              <w:rPr>
                <w:spacing w:val="-3"/>
              </w:rPr>
              <w:t xml:space="preserve"> </w:t>
            </w:r>
            <w:r>
              <w:t>длинная</w:t>
            </w:r>
            <w:r>
              <w:rPr>
                <w:spacing w:val="-52"/>
              </w:rPr>
              <w:t xml:space="preserve"> </w:t>
            </w:r>
            <w:r>
              <w:t>рубашка или пижама без карманов с небольшим числом пуговиц. В жаркое время года дети могут спать в одних трусиках или маечке и</w:t>
            </w:r>
            <w:r>
              <w:rPr>
                <w:spacing w:val="1"/>
              </w:rPr>
              <w:t xml:space="preserve"> </w:t>
            </w:r>
            <w:r>
              <w:t>трусиках.</w:t>
            </w:r>
            <w:r>
              <w:rPr>
                <w:spacing w:val="3"/>
              </w:rPr>
              <w:t xml:space="preserve"> </w:t>
            </w:r>
            <w:r>
              <w:t>Важно</w:t>
            </w:r>
            <w:r>
              <w:rPr>
                <w:spacing w:val="-4"/>
              </w:rPr>
              <w:t xml:space="preserve"> </w:t>
            </w:r>
            <w:r>
              <w:t>постоянно</w:t>
            </w:r>
            <w:r>
              <w:rPr>
                <w:spacing w:val="-3"/>
              </w:rPr>
              <w:t xml:space="preserve"> </w:t>
            </w:r>
            <w:r>
              <w:t>следить за</w:t>
            </w:r>
            <w:r>
              <w:rPr>
                <w:spacing w:val="-1"/>
              </w:rPr>
              <w:t xml:space="preserve"> </w:t>
            </w:r>
            <w:r>
              <w:t>тем,</w:t>
            </w:r>
            <w:r>
              <w:rPr>
                <w:spacing w:val="8"/>
              </w:rPr>
              <w:t xml:space="preserve"> </w:t>
            </w:r>
            <w:r>
              <w:t>чтобы</w:t>
            </w:r>
            <w:r>
              <w:rPr>
                <w:spacing w:val="2"/>
              </w:rPr>
              <w:t xml:space="preserve"> </w:t>
            </w:r>
            <w:r>
              <w:t>во</w:t>
            </w:r>
            <w:r>
              <w:rPr>
                <w:spacing w:val="-4"/>
              </w:rPr>
              <w:t xml:space="preserve"> </w:t>
            </w:r>
            <w:r>
              <w:t>время сна</w:t>
            </w:r>
            <w:r>
              <w:rPr>
                <w:spacing w:val="5"/>
              </w:rPr>
              <w:t xml:space="preserve"> </w:t>
            </w:r>
            <w:r>
              <w:t>дети</w:t>
            </w:r>
            <w:r>
              <w:rPr>
                <w:spacing w:val="2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переохлаждались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перегревались.</w:t>
            </w:r>
          </w:p>
          <w:p w:rsidR="00DB0F2E" w:rsidRDefault="00A57A92">
            <w:pPr>
              <w:pStyle w:val="TableParagraph"/>
              <w:ind w:left="225" w:right="210"/>
            </w:pPr>
            <w:r>
              <w:t>На первом этапе подготовки ко сну можно включить спокойную музыку, под которую дети раздеваются, проходят в спальную комнату и</w:t>
            </w:r>
            <w:r>
              <w:rPr>
                <w:spacing w:val="-52"/>
              </w:rPr>
              <w:t xml:space="preserve"> </w:t>
            </w:r>
            <w:r>
              <w:t>укладываются в кроватку. Первые звуки музыки способны снять излишнюю активность и возбудимость, оказать общее успокаивающее</w:t>
            </w:r>
            <w:r>
              <w:rPr>
                <w:spacing w:val="1"/>
              </w:rPr>
              <w:t xml:space="preserve"> </w:t>
            </w:r>
            <w:r>
              <w:t>воздействие.</w:t>
            </w:r>
          </w:p>
          <w:p w:rsidR="00DB0F2E" w:rsidRDefault="00A57A92">
            <w:pPr>
              <w:pStyle w:val="TableParagraph"/>
              <w:ind w:left="232" w:right="210"/>
            </w:pPr>
            <w:r>
              <w:t>На втором этапе желательно провести комплекс дыхательных упражнений, выполняемых в спокойном темпе. Упражнение повторяется 5 – 6</w:t>
            </w:r>
            <w:r>
              <w:rPr>
                <w:spacing w:val="-52"/>
              </w:rPr>
              <w:t xml:space="preserve"> </w:t>
            </w:r>
            <w:r>
              <w:t>раз,</w:t>
            </w:r>
            <w:r>
              <w:rPr>
                <w:spacing w:val="-4"/>
              </w:rPr>
              <w:t xml:space="preserve"> </w:t>
            </w:r>
            <w:r>
              <w:t>оно</w:t>
            </w:r>
            <w:r>
              <w:rPr>
                <w:spacing w:val="-5"/>
              </w:rPr>
              <w:t xml:space="preserve"> </w:t>
            </w:r>
            <w:r>
              <w:t>успокаивает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способствует</w:t>
            </w:r>
            <w:r>
              <w:rPr>
                <w:spacing w:val="4"/>
              </w:rPr>
              <w:t xml:space="preserve"> </w:t>
            </w:r>
            <w:r>
              <w:t>улучшению</w:t>
            </w:r>
            <w:r>
              <w:rPr>
                <w:spacing w:val="-3"/>
              </w:rPr>
              <w:t xml:space="preserve"> </w:t>
            </w:r>
            <w:r>
              <w:t>самочувствия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общему оздоровлению</w:t>
            </w:r>
            <w:r>
              <w:rPr>
                <w:spacing w:val="-2"/>
              </w:rPr>
              <w:t xml:space="preserve"> </w:t>
            </w:r>
            <w:r>
              <w:t>детского</w:t>
            </w:r>
            <w:r>
              <w:rPr>
                <w:spacing w:val="-1"/>
              </w:rPr>
              <w:t xml:space="preserve"> </w:t>
            </w:r>
            <w:r>
              <w:t>организма.</w:t>
            </w:r>
            <w:r>
              <w:rPr>
                <w:spacing w:val="-3"/>
              </w:rPr>
              <w:t xml:space="preserve"> </w:t>
            </w:r>
            <w:r>
              <w:t>Можно</w:t>
            </w:r>
            <w:r>
              <w:rPr>
                <w:spacing w:val="-5"/>
              </w:rPr>
              <w:t xml:space="preserve"> </w:t>
            </w:r>
            <w:r>
              <w:t>почитать</w:t>
            </w:r>
            <w:r>
              <w:rPr>
                <w:spacing w:val="-5"/>
              </w:rPr>
              <w:t xml:space="preserve"> </w:t>
            </w:r>
            <w:r>
              <w:t>книжку.</w:t>
            </w:r>
          </w:p>
          <w:p w:rsidR="00DB0F2E" w:rsidRDefault="00A57A92">
            <w:pPr>
              <w:pStyle w:val="TableParagraph"/>
              <w:spacing w:line="236" w:lineRule="exact"/>
              <w:ind w:left="232" w:right="216"/>
            </w:pPr>
            <w:r>
              <w:t>На</w:t>
            </w:r>
            <w:r>
              <w:rPr>
                <w:spacing w:val="2"/>
              </w:rPr>
              <w:t xml:space="preserve"> </w:t>
            </w:r>
            <w:r>
              <w:t>третьем</w:t>
            </w:r>
            <w:r>
              <w:rPr>
                <w:spacing w:val="-2"/>
              </w:rPr>
              <w:t xml:space="preserve"> </w:t>
            </w:r>
            <w:r>
              <w:t>этапе</w:t>
            </w:r>
            <w:r>
              <w:rPr>
                <w:spacing w:val="-6"/>
              </w:rPr>
              <w:t xml:space="preserve"> </w:t>
            </w:r>
            <w:r>
              <w:t>– засыпание.</w:t>
            </w:r>
            <w:r>
              <w:rPr>
                <w:spacing w:val="1"/>
              </w:rPr>
              <w:t xml:space="preserve"> </w:t>
            </w:r>
            <w:r>
              <w:t>Сон.</w:t>
            </w:r>
          </w:p>
        </w:tc>
      </w:tr>
      <w:tr w:rsidR="00DB0F2E">
        <w:trPr>
          <w:trHeight w:val="4555"/>
        </w:trPr>
        <w:tc>
          <w:tcPr>
            <w:tcW w:w="2696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ind w:left="33" w:right="21"/>
              <w:rPr>
                <w:b/>
              </w:rPr>
            </w:pPr>
            <w:r>
              <w:rPr>
                <w:b/>
              </w:rPr>
              <w:t>Постепенный подъем,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оздоровительные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процедуры</w:t>
            </w:r>
          </w:p>
        </w:tc>
        <w:tc>
          <w:tcPr>
            <w:tcW w:w="13755" w:type="dxa"/>
          </w:tcPr>
          <w:p w:rsidR="00DB0F2E" w:rsidRDefault="00A57A92">
            <w:pPr>
              <w:pStyle w:val="TableParagraph"/>
              <w:spacing w:line="242" w:lineRule="auto"/>
              <w:ind w:left="2320" w:right="2311"/>
            </w:pPr>
            <w:r>
              <w:t>Включается</w:t>
            </w:r>
            <w:r>
              <w:rPr>
                <w:spacing w:val="-4"/>
              </w:rPr>
              <w:t xml:space="preserve"> </w:t>
            </w:r>
            <w:r>
              <w:t>тихая</w:t>
            </w:r>
            <w:r>
              <w:rPr>
                <w:spacing w:val="-3"/>
              </w:rPr>
              <w:t xml:space="preserve"> </w:t>
            </w:r>
            <w:r>
              <w:t>музыка,</w:t>
            </w:r>
            <w:r>
              <w:rPr>
                <w:spacing w:val="-5"/>
              </w:rPr>
              <w:t xml:space="preserve"> </w:t>
            </w:r>
            <w:r>
              <w:t>под</w:t>
            </w:r>
            <w:r>
              <w:rPr>
                <w:spacing w:val="-4"/>
              </w:rPr>
              <w:t xml:space="preserve"> </w:t>
            </w:r>
            <w:r>
              <w:t>которую</w:t>
            </w:r>
            <w:r>
              <w:rPr>
                <w:spacing w:val="-4"/>
              </w:rPr>
              <w:t xml:space="preserve"> </w:t>
            </w:r>
            <w:r>
              <w:t>постепенно</w:t>
            </w:r>
            <w:r>
              <w:rPr>
                <w:spacing w:val="-2"/>
              </w:rPr>
              <w:t xml:space="preserve"> </w:t>
            </w:r>
            <w:r>
              <w:t>просыпаются</w:t>
            </w:r>
            <w:r>
              <w:rPr>
                <w:spacing w:val="-4"/>
              </w:rPr>
              <w:t xml:space="preserve"> </w:t>
            </w:r>
            <w:r>
              <w:t>дети, проводиться</w:t>
            </w:r>
            <w:r>
              <w:rPr>
                <w:spacing w:val="-3"/>
              </w:rPr>
              <w:t xml:space="preserve"> </w:t>
            </w:r>
            <w:r>
              <w:t>гимнастика</w:t>
            </w:r>
            <w:r>
              <w:rPr>
                <w:spacing w:val="-52"/>
              </w:rPr>
              <w:t xml:space="preserve"> </w:t>
            </w:r>
            <w:r>
              <w:t>Художественное</w:t>
            </w:r>
            <w:r>
              <w:rPr>
                <w:spacing w:val="-5"/>
              </w:rPr>
              <w:t xml:space="preserve"> </w:t>
            </w:r>
            <w:r>
              <w:t>слово</w:t>
            </w:r>
          </w:p>
          <w:p w:rsidR="00DB0F2E" w:rsidRDefault="00A57A92">
            <w:pPr>
              <w:pStyle w:val="TableParagraph"/>
              <w:spacing w:line="237" w:lineRule="auto"/>
              <w:ind w:left="5718" w:right="5705"/>
            </w:pPr>
            <w:r>
              <w:t>Вот</w:t>
            </w:r>
            <w:r>
              <w:rPr>
                <w:spacing w:val="-9"/>
              </w:rPr>
              <w:t xml:space="preserve"> </w:t>
            </w:r>
            <w:r>
              <w:t>мы</w:t>
            </w:r>
            <w:r>
              <w:rPr>
                <w:spacing w:val="-7"/>
              </w:rPr>
              <w:t xml:space="preserve"> </w:t>
            </w:r>
            <w:r>
              <w:t>просыпаемся,</w:t>
            </w:r>
            <w:r>
              <w:rPr>
                <w:spacing w:val="-52"/>
              </w:rPr>
              <w:t xml:space="preserve"> </w:t>
            </w:r>
            <w:r>
              <w:t>Миру</w:t>
            </w:r>
            <w:r>
              <w:rPr>
                <w:spacing w:val="-4"/>
              </w:rPr>
              <w:t xml:space="preserve"> </w:t>
            </w:r>
            <w:r>
              <w:t>улыбаемся.</w:t>
            </w:r>
          </w:p>
          <w:p w:rsidR="00DB0F2E" w:rsidRDefault="00A57A92">
            <w:pPr>
              <w:pStyle w:val="TableParagraph"/>
              <w:ind w:left="5725" w:right="5705"/>
            </w:pPr>
            <w:r>
              <w:t>Потянулись</w:t>
            </w:r>
            <w:r>
              <w:rPr>
                <w:spacing w:val="-8"/>
              </w:rPr>
              <w:t xml:space="preserve"> </w:t>
            </w:r>
            <w:r>
              <w:t>к</w:t>
            </w:r>
            <w:r>
              <w:rPr>
                <w:spacing w:val="-10"/>
              </w:rPr>
              <w:t xml:space="preserve"> </w:t>
            </w:r>
            <w:r>
              <w:t>солнышку</w:t>
            </w:r>
            <w:r>
              <w:rPr>
                <w:spacing w:val="-52"/>
              </w:rPr>
              <w:t xml:space="preserve"> </w:t>
            </w:r>
            <w:r>
              <w:t>И открыли</w:t>
            </w:r>
            <w:r>
              <w:rPr>
                <w:spacing w:val="3"/>
              </w:rPr>
              <w:t xml:space="preserve"> </w:t>
            </w:r>
            <w:r>
              <w:t>глазки.</w:t>
            </w:r>
          </w:p>
          <w:p w:rsidR="00DB0F2E" w:rsidRDefault="00A57A92">
            <w:pPr>
              <w:pStyle w:val="TableParagraph"/>
              <w:ind w:left="4822" w:right="4808"/>
            </w:pPr>
            <w:r>
              <w:t>Выполняется</w:t>
            </w:r>
            <w:r>
              <w:rPr>
                <w:spacing w:val="-3"/>
              </w:rPr>
              <w:t xml:space="preserve"> </w:t>
            </w:r>
            <w:r>
              <w:t>массаж</w:t>
            </w:r>
            <w:r>
              <w:rPr>
                <w:spacing w:val="-1"/>
              </w:rPr>
              <w:t xml:space="preserve"> </w:t>
            </w:r>
            <w:r>
              <w:t>лица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игровой</w:t>
            </w:r>
            <w:r>
              <w:rPr>
                <w:spacing w:val="-1"/>
              </w:rPr>
              <w:t xml:space="preserve"> </w:t>
            </w:r>
            <w:r>
              <w:t>форме</w:t>
            </w:r>
            <w:r>
              <w:rPr>
                <w:spacing w:val="-52"/>
              </w:rPr>
              <w:t xml:space="preserve"> </w:t>
            </w:r>
            <w:r>
              <w:t>Теперь</w:t>
            </w:r>
            <w:r>
              <w:rPr>
                <w:spacing w:val="1"/>
              </w:rPr>
              <w:t xml:space="preserve"> </w:t>
            </w:r>
            <w:r>
              <w:t>потрем</w:t>
            </w:r>
            <w:r>
              <w:rPr>
                <w:spacing w:val="1"/>
              </w:rPr>
              <w:t xml:space="preserve"> </w:t>
            </w:r>
            <w:r>
              <w:t>мы</w:t>
            </w:r>
            <w:r>
              <w:rPr>
                <w:spacing w:val="1"/>
              </w:rPr>
              <w:t xml:space="preserve"> </w:t>
            </w:r>
            <w:r>
              <w:t>носики</w:t>
            </w:r>
          </w:p>
          <w:p w:rsidR="00DB0F2E" w:rsidRDefault="00A57A92">
            <w:pPr>
              <w:pStyle w:val="TableParagraph"/>
              <w:ind w:left="5753" w:right="5737" w:hanging="4"/>
            </w:pPr>
            <w:r>
              <w:t>Носики- курносики,</w:t>
            </w:r>
            <w:r>
              <w:rPr>
                <w:spacing w:val="1"/>
              </w:rPr>
              <w:t xml:space="preserve"> </w:t>
            </w:r>
            <w:r>
              <w:t>Разгладим свои лобики,</w:t>
            </w:r>
            <w:r>
              <w:rPr>
                <w:spacing w:val="-52"/>
              </w:rPr>
              <w:t xml:space="preserve"> </w:t>
            </w:r>
            <w:r>
              <w:t>Похлопаем по щечкам</w:t>
            </w:r>
            <w:r>
              <w:rPr>
                <w:spacing w:val="1"/>
              </w:rPr>
              <w:t xml:space="preserve"> </w:t>
            </w:r>
            <w:r>
              <w:t>Только</w:t>
            </w:r>
            <w:r>
              <w:rPr>
                <w:spacing w:val="-4"/>
              </w:rPr>
              <w:t xml:space="preserve"> </w:t>
            </w:r>
            <w:r>
              <w:t>понежнее</w:t>
            </w:r>
          </w:p>
          <w:p w:rsidR="00DB0F2E" w:rsidRDefault="00A57A92">
            <w:pPr>
              <w:pStyle w:val="TableParagraph"/>
              <w:spacing w:before="1" w:line="237" w:lineRule="auto"/>
              <w:ind w:left="5158" w:right="5140"/>
            </w:pPr>
            <w:r>
              <w:t>А</w:t>
            </w:r>
            <w:r>
              <w:rPr>
                <w:spacing w:val="-7"/>
              </w:rPr>
              <w:t xml:space="preserve"> </w:t>
            </w:r>
            <w:r>
              <w:t>сейчас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боку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3"/>
              </w:rPr>
              <w:t xml:space="preserve"> </w:t>
            </w:r>
            <w:r>
              <w:t>бок повернулись,</w:t>
            </w:r>
            <w:r>
              <w:rPr>
                <w:spacing w:val="-52"/>
              </w:rPr>
              <w:t xml:space="preserve"> </w:t>
            </w:r>
            <w:r>
              <w:t>Еще</w:t>
            </w:r>
            <w:r>
              <w:rPr>
                <w:spacing w:val="-6"/>
              </w:rPr>
              <w:t xml:space="preserve"> </w:t>
            </w:r>
            <w:r>
              <w:t>раз</w:t>
            </w:r>
            <w:r>
              <w:rPr>
                <w:spacing w:val="1"/>
              </w:rPr>
              <w:t xml:space="preserve"> </w:t>
            </w:r>
            <w:r>
              <w:t>сладко</w:t>
            </w:r>
            <w:r>
              <w:rPr>
                <w:spacing w:val="-4"/>
              </w:rPr>
              <w:t xml:space="preserve"> </w:t>
            </w:r>
            <w:r>
              <w:t>потянулись.</w:t>
            </w:r>
          </w:p>
          <w:p w:rsidR="00DB0F2E" w:rsidRDefault="00A57A92">
            <w:pPr>
              <w:pStyle w:val="TableParagraph"/>
              <w:spacing w:before="2"/>
              <w:ind w:left="5475" w:right="5460"/>
            </w:pPr>
            <w:r>
              <w:t>Воздушные</w:t>
            </w:r>
            <w:r>
              <w:rPr>
                <w:spacing w:val="-6"/>
              </w:rPr>
              <w:t xml:space="preserve"> </w:t>
            </w:r>
            <w:r>
              <w:t>ванны.</w:t>
            </w:r>
          </w:p>
          <w:p w:rsidR="00DB0F2E" w:rsidRDefault="00A57A92">
            <w:pPr>
              <w:pStyle w:val="TableParagraph"/>
              <w:spacing w:before="1" w:line="251" w:lineRule="exact"/>
              <w:ind w:left="216" w:right="210"/>
            </w:pPr>
            <w:r>
              <w:t>Цель:</w:t>
            </w:r>
            <w:r>
              <w:rPr>
                <w:spacing w:val="-6"/>
              </w:rPr>
              <w:t xml:space="preserve"> </w:t>
            </w:r>
            <w:r>
              <w:t>обеспечить</w:t>
            </w:r>
            <w:r>
              <w:rPr>
                <w:spacing w:val="-2"/>
              </w:rPr>
              <w:t xml:space="preserve"> </w:t>
            </w:r>
            <w:r>
              <w:t>развитие</w:t>
            </w:r>
            <w:r>
              <w:rPr>
                <w:spacing w:val="-9"/>
              </w:rPr>
              <w:t xml:space="preserve"> </w:t>
            </w:r>
            <w:r>
              <w:t>тонуса,</w:t>
            </w:r>
            <w:r>
              <w:rPr>
                <w:spacing w:val="1"/>
              </w:rPr>
              <w:t xml:space="preserve"> </w:t>
            </w:r>
            <w:r>
              <w:t>укрепление</w:t>
            </w:r>
            <w:r>
              <w:rPr>
                <w:spacing w:val="-8"/>
              </w:rPr>
              <w:t xml:space="preserve"> </w:t>
            </w:r>
            <w:r>
              <w:t>здоровья.</w:t>
            </w:r>
          </w:p>
          <w:p w:rsidR="00DB0F2E" w:rsidRDefault="00A57A92">
            <w:pPr>
              <w:pStyle w:val="TableParagraph"/>
              <w:spacing w:line="254" w:lineRule="exact"/>
              <w:ind w:left="400" w:right="396" w:firstLine="2"/>
            </w:pPr>
            <w:r>
              <w:t>Автоматизировать навыки самостоятельного аккуратного мытья рук и лица (перед приемом пищи, мытья рук, полоскания рта после);</w:t>
            </w:r>
            <w:r>
              <w:rPr>
                <w:spacing w:val="1"/>
              </w:rPr>
              <w:t xml:space="preserve"> </w:t>
            </w:r>
            <w:r>
              <w:t>закреплять</w:t>
            </w:r>
            <w:r>
              <w:rPr>
                <w:spacing w:val="-3"/>
              </w:rPr>
              <w:t xml:space="preserve"> </w:t>
            </w:r>
            <w:r>
              <w:t>привычку</w:t>
            </w:r>
            <w:r>
              <w:rPr>
                <w:spacing w:val="-5"/>
              </w:rPr>
              <w:t xml:space="preserve"> </w:t>
            </w:r>
            <w:r>
              <w:t>следить</w:t>
            </w:r>
            <w:r>
              <w:rPr>
                <w:spacing w:val="-4"/>
              </w:rPr>
              <w:t xml:space="preserve"> </w:t>
            </w:r>
            <w:r>
              <w:t>за чистотой</w:t>
            </w:r>
            <w:r>
              <w:rPr>
                <w:spacing w:val="-1"/>
              </w:rPr>
              <w:t xml:space="preserve"> </w:t>
            </w:r>
            <w:r>
              <w:t>смыва воды, чистоты</w:t>
            </w:r>
            <w:r>
              <w:rPr>
                <w:spacing w:val="-2"/>
              </w:rPr>
              <w:t xml:space="preserve"> </w:t>
            </w:r>
            <w:r>
              <w:t>полотенец,</w:t>
            </w:r>
            <w:r>
              <w:rPr>
                <w:spacing w:val="-1"/>
              </w:rPr>
              <w:t xml:space="preserve"> </w:t>
            </w:r>
            <w:r>
              <w:t>приведения</w:t>
            </w:r>
            <w:r>
              <w:rPr>
                <w:spacing w:val="-4"/>
              </w:rPr>
              <w:t xml:space="preserve"> </w:t>
            </w:r>
            <w:r>
              <w:t>внешнего</w:t>
            </w:r>
            <w:r>
              <w:rPr>
                <w:spacing w:val="-7"/>
              </w:rPr>
              <w:t xml:space="preserve"> </w:t>
            </w:r>
            <w:r>
              <w:t>вида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порядок</w:t>
            </w:r>
            <w:r>
              <w:rPr>
                <w:spacing w:val="-5"/>
              </w:rPr>
              <w:t xml:space="preserve"> </w:t>
            </w:r>
            <w:r>
              <w:t>перед</w:t>
            </w:r>
            <w:r>
              <w:rPr>
                <w:spacing w:val="-4"/>
              </w:rPr>
              <w:t xml:space="preserve"> </w:t>
            </w:r>
            <w:r>
              <w:t>зеркалом,</w:t>
            </w:r>
            <w:r>
              <w:rPr>
                <w:spacing w:val="-1"/>
              </w:rPr>
              <w:t xml:space="preserve"> </w:t>
            </w:r>
            <w:r>
              <w:t>умения</w:t>
            </w:r>
          </w:p>
        </w:tc>
      </w:tr>
    </w:tbl>
    <w:p w:rsidR="00DB0F2E" w:rsidRDefault="00DB0F2E">
      <w:pPr>
        <w:spacing w:line="254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96"/>
        <w:gridCol w:w="2837"/>
        <w:gridCol w:w="2626"/>
        <w:gridCol w:w="2621"/>
        <w:gridCol w:w="2833"/>
        <w:gridCol w:w="2837"/>
      </w:tblGrid>
      <w:tr w:rsidR="00DB0F2E">
        <w:trPr>
          <w:trHeight w:val="1771"/>
        </w:trPr>
        <w:tc>
          <w:tcPr>
            <w:tcW w:w="2696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13754" w:type="dxa"/>
            <w:gridSpan w:val="5"/>
          </w:tcPr>
          <w:p w:rsidR="00DB0F2E" w:rsidRDefault="00A57A92">
            <w:pPr>
              <w:pStyle w:val="TableParagraph"/>
              <w:spacing w:line="249" w:lineRule="exact"/>
              <w:ind w:left="59" w:right="48"/>
              <w:rPr>
                <w:i/>
              </w:rPr>
            </w:pPr>
            <w:r>
              <w:t>пользоваться</w:t>
            </w:r>
            <w:r>
              <w:rPr>
                <w:spacing w:val="-3"/>
              </w:rPr>
              <w:t xml:space="preserve"> </w:t>
            </w:r>
            <w:r>
              <w:t>расческой.</w:t>
            </w:r>
            <w:r>
              <w:rPr>
                <w:spacing w:val="3"/>
              </w:rPr>
              <w:t xml:space="preserve"> </w:t>
            </w:r>
            <w:r>
              <w:rPr>
                <w:i/>
              </w:rPr>
              <w:t>(соц-эмоц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развитие, кгн,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самообслуживания, ознакомление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before="1"/>
              <w:ind w:left="5557" w:right="5542"/>
            </w:pPr>
            <w:r>
              <w:t>Нам</w:t>
            </w:r>
            <w:r>
              <w:rPr>
                <w:spacing w:val="-5"/>
              </w:rPr>
              <w:t xml:space="preserve"> </w:t>
            </w:r>
            <w:r>
              <w:t>водичка</w:t>
            </w:r>
            <w:r>
              <w:rPr>
                <w:spacing w:val="-5"/>
              </w:rPr>
              <w:t xml:space="preserve"> </w:t>
            </w:r>
            <w:r>
              <w:t>-</w:t>
            </w:r>
            <w:r>
              <w:rPr>
                <w:spacing w:val="-5"/>
              </w:rPr>
              <w:t xml:space="preserve"> </w:t>
            </w:r>
            <w:r>
              <w:t>добрый</w:t>
            </w:r>
            <w:r>
              <w:rPr>
                <w:spacing w:val="-3"/>
              </w:rPr>
              <w:t xml:space="preserve"> </w:t>
            </w:r>
            <w:r>
              <w:t>друг,</w:t>
            </w:r>
            <w:r>
              <w:rPr>
                <w:spacing w:val="-52"/>
              </w:rPr>
              <w:t xml:space="preserve"> </w:t>
            </w:r>
            <w:r>
              <w:t>Скажут люди все вокруг.</w:t>
            </w:r>
            <w:r>
              <w:rPr>
                <w:spacing w:val="1"/>
              </w:rPr>
              <w:t xml:space="preserve"> </w:t>
            </w:r>
            <w:r>
              <w:t>Мы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руки</w:t>
            </w:r>
            <w:r>
              <w:rPr>
                <w:spacing w:val="2"/>
              </w:rPr>
              <w:t xml:space="preserve"> </w:t>
            </w:r>
            <w:r>
              <w:t>все</w:t>
            </w:r>
            <w:r>
              <w:rPr>
                <w:spacing w:val="-6"/>
              </w:rPr>
              <w:t xml:space="preserve"> </w:t>
            </w:r>
            <w:r>
              <w:t>польем,</w:t>
            </w:r>
          </w:p>
          <w:p w:rsidR="00DB0F2E" w:rsidRDefault="00A57A92">
            <w:pPr>
              <w:pStyle w:val="TableParagraph"/>
              <w:ind w:left="59" w:right="43"/>
            </w:pPr>
            <w:r>
              <w:t>А</w:t>
            </w:r>
            <w:r>
              <w:rPr>
                <w:spacing w:val="-7"/>
              </w:rPr>
              <w:t xml:space="preserve"> </w:t>
            </w:r>
            <w:r>
              <w:t>потом</w:t>
            </w:r>
            <w:r>
              <w:rPr>
                <w:spacing w:val="-1"/>
              </w:rPr>
              <w:t xml:space="preserve"> </w:t>
            </w:r>
            <w:r>
              <w:t>играть</w:t>
            </w:r>
            <w:r>
              <w:rPr>
                <w:spacing w:val="-5"/>
              </w:rPr>
              <w:t xml:space="preserve"> </w:t>
            </w:r>
            <w:r>
              <w:t>пойдем.</w:t>
            </w:r>
          </w:p>
          <w:p w:rsidR="00DB0F2E" w:rsidRDefault="00A57A92">
            <w:pPr>
              <w:pStyle w:val="TableParagraph"/>
              <w:spacing w:line="250" w:lineRule="exact"/>
              <w:ind w:left="5744" w:right="5721" w:hanging="4"/>
            </w:pPr>
            <w:r>
              <w:t>Говорим тебе - спасибо,</w:t>
            </w:r>
            <w:r>
              <w:rPr>
                <w:spacing w:val="-52"/>
              </w:rPr>
              <w:t xml:space="preserve"> </w:t>
            </w:r>
            <w:r>
              <w:t>Ты</w:t>
            </w:r>
            <w:r>
              <w:rPr>
                <w:spacing w:val="-9"/>
              </w:rPr>
              <w:t xml:space="preserve"> </w:t>
            </w:r>
            <w:r>
              <w:t>даешь</w:t>
            </w:r>
            <w:r>
              <w:rPr>
                <w:spacing w:val="-5"/>
              </w:rPr>
              <w:t xml:space="preserve"> </w:t>
            </w:r>
            <w:r>
              <w:t>ребятам</w:t>
            </w:r>
            <w:r>
              <w:rPr>
                <w:spacing w:val="-6"/>
              </w:rPr>
              <w:t xml:space="preserve"> </w:t>
            </w:r>
            <w:r>
              <w:t>силу.</w:t>
            </w:r>
          </w:p>
        </w:tc>
      </w:tr>
      <w:tr w:rsidR="00DB0F2E">
        <w:trPr>
          <w:trHeight w:val="2280"/>
        </w:trPr>
        <w:tc>
          <w:tcPr>
            <w:tcW w:w="2696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ind w:left="42" w:right="21"/>
              <w:rPr>
                <w:b/>
              </w:rPr>
            </w:pPr>
            <w:r>
              <w:rPr>
                <w:b/>
              </w:rPr>
              <w:t>Полдник</w:t>
            </w:r>
          </w:p>
        </w:tc>
        <w:tc>
          <w:tcPr>
            <w:tcW w:w="13754" w:type="dxa"/>
            <w:gridSpan w:val="5"/>
          </w:tcPr>
          <w:p w:rsidR="00DB0F2E" w:rsidRDefault="00A57A92">
            <w:pPr>
              <w:pStyle w:val="TableParagraph"/>
              <w:ind w:left="59" w:right="36"/>
              <w:rPr>
                <w:i/>
              </w:rPr>
            </w:pPr>
            <w:r>
              <w:t>Закреплять навыки правильного, неспешного, аккуратного приема пищи, тщательного пережевывания, соблюдения правил этикета (держать</w:t>
            </w:r>
            <w:r>
              <w:rPr>
                <w:spacing w:val="-52"/>
              </w:rPr>
              <w:t xml:space="preserve"> </w:t>
            </w:r>
            <w:r>
              <w:t>приборы над тарелкой, по окончании еды класть их на край тарелки, а не на стол); развивать осознанное отношение к здоровой пище,</w:t>
            </w:r>
            <w:r>
              <w:rPr>
                <w:spacing w:val="1"/>
              </w:rPr>
              <w:t xml:space="preserve"> </w:t>
            </w:r>
            <w:r>
              <w:t>сохранению</w:t>
            </w:r>
            <w:r>
              <w:rPr>
                <w:spacing w:val="-1"/>
              </w:rPr>
              <w:t xml:space="preserve"> </w:t>
            </w:r>
            <w:r>
              <w:t>здоровья.</w:t>
            </w:r>
            <w:r>
              <w:rPr>
                <w:spacing w:val="6"/>
              </w:rPr>
              <w:t xml:space="preserve"> </w:t>
            </w:r>
            <w:r>
              <w:rPr>
                <w:i/>
              </w:rPr>
              <w:t>(соц-эмоц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кгн,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 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5250" w:right="5221" w:firstLine="753"/>
              <w:jc w:val="left"/>
            </w:pPr>
            <w:r>
              <w:t>Посадим на ложку</w:t>
            </w:r>
            <w:r>
              <w:rPr>
                <w:spacing w:val="1"/>
              </w:rPr>
              <w:t xml:space="preserve"> </w:t>
            </w:r>
            <w:r>
              <w:t>Капустку,</w:t>
            </w:r>
            <w:r>
              <w:rPr>
                <w:spacing w:val="1"/>
              </w:rPr>
              <w:t xml:space="preserve"> </w:t>
            </w:r>
            <w:r>
              <w:t>картошку</w:t>
            </w:r>
            <w:r>
              <w:rPr>
                <w:spacing w:val="-4"/>
              </w:rPr>
              <w:t xml:space="preserve"> </w:t>
            </w:r>
            <w:r>
              <w:t>— и</w:t>
            </w:r>
            <w:r>
              <w:rPr>
                <w:spacing w:val="-4"/>
              </w:rPr>
              <w:t xml:space="preserve"> </w:t>
            </w:r>
            <w:r>
              <w:t>спрячем!</w:t>
            </w:r>
          </w:p>
          <w:p w:rsidR="00DB0F2E" w:rsidRDefault="00A57A92">
            <w:pPr>
              <w:pStyle w:val="TableParagraph"/>
              <w:ind w:left="5893" w:right="5864" w:firstLine="163"/>
              <w:jc w:val="left"/>
            </w:pPr>
            <w:r>
              <w:t>Попробуй</w:t>
            </w:r>
            <w:r>
              <w:rPr>
                <w:spacing w:val="1"/>
              </w:rPr>
              <w:t xml:space="preserve"> </w:t>
            </w:r>
            <w:r>
              <w:t>найди!</w:t>
            </w:r>
            <w:r>
              <w:rPr>
                <w:spacing w:val="1"/>
              </w:rPr>
              <w:t xml:space="preserve"> </w:t>
            </w:r>
            <w:r>
              <w:t>Не видно на ложке</w:t>
            </w:r>
            <w:r>
              <w:rPr>
                <w:spacing w:val="1"/>
              </w:rPr>
              <w:t xml:space="preserve"> </w:t>
            </w:r>
            <w:r>
              <w:t>Капустки,</w:t>
            </w:r>
            <w:r>
              <w:rPr>
                <w:spacing w:val="-14"/>
              </w:rPr>
              <w:t xml:space="preserve"> </w:t>
            </w:r>
            <w:r>
              <w:t>картошки.</w:t>
            </w:r>
          </w:p>
          <w:p w:rsidR="00DB0F2E" w:rsidRDefault="00A57A92">
            <w:pPr>
              <w:pStyle w:val="TableParagraph"/>
              <w:spacing w:line="238" w:lineRule="exact"/>
              <w:ind w:left="5624"/>
              <w:jc w:val="left"/>
            </w:pPr>
            <w:r>
              <w:t>И нет на</w:t>
            </w:r>
            <w:r>
              <w:rPr>
                <w:spacing w:val="-1"/>
              </w:rPr>
              <w:t xml:space="preserve"> </w:t>
            </w:r>
            <w:r>
              <w:t>тарелке</w:t>
            </w:r>
            <w:r>
              <w:rPr>
                <w:spacing w:val="-4"/>
              </w:rPr>
              <w:t xml:space="preserve"> </w:t>
            </w:r>
            <w:r>
              <w:t>—</w:t>
            </w:r>
            <w:r>
              <w:rPr>
                <w:spacing w:val="1"/>
              </w:rPr>
              <w:t xml:space="preserve"> </w:t>
            </w:r>
            <w:r>
              <w:t>гляди!</w:t>
            </w:r>
          </w:p>
        </w:tc>
      </w:tr>
      <w:tr w:rsidR="00DB0F2E">
        <w:trPr>
          <w:trHeight w:val="253"/>
        </w:trPr>
        <w:tc>
          <w:tcPr>
            <w:tcW w:w="2696" w:type="dxa"/>
            <w:tcBorders>
              <w:left w:val="single" w:sz="6" w:space="0" w:color="000000"/>
              <w:bottom w:val="nil"/>
            </w:tcBorders>
          </w:tcPr>
          <w:p w:rsidR="00DB0F2E" w:rsidRDefault="00A57A92">
            <w:pPr>
              <w:pStyle w:val="TableParagraph"/>
              <w:spacing w:line="233" w:lineRule="exact"/>
              <w:ind w:left="37" w:right="21"/>
              <w:rPr>
                <w:b/>
              </w:rPr>
            </w:pPr>
            <w:r>
              <w:rPr>
                <w:b/>
              </w:rPr>
              <w:t>Самостоятельная</w:t>
            </w:r>
          </w:p>
        </w:tc>
        <w:tc>
          <w:tcPr>
            <w:tcW w:w="2837" w:type="dxa"/>
            <w:tcBorders>
              <w:bottom w:val="nil"/>
            </w:tcBorders>
          </w:tcPr>
          <w:p w:rsidR="00DB0F2E" w:rsidRDefault="00A57A92">
            <w:pPr>
              <w:pStyle w:val="TableParagraph"/>
              <w:spacing w:line="233" w:lineRule="exact"/>
              <w:ind w:left="36" w:right="19"/>
              <w:rPr>
                <w:b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игра</w:t>
            </w:r>
          </w:p>
        </w:tc>
        <w:tc>
          <w:tcPr>
            <w:tcW w:w="2626" w:type="dxa"/>
            <w:tcBorders>
              <w:bottom w:val="nil"/>
            </w:tcBorders>
          </w:tcPr>
          <w:p w:rsidR="00DB0F2E" w:rsidRDefault="00A57A92">
            <w:pPr>
              <w:pStyle w:val="TableParagraph"/>
              <w:spacing w:line="233" w:lineRule="exact"/>
              <w:ind w:left="203"/>
              <w:jc w:val="left"/>
              <w:rPr>
                <w:b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казахская</w:t>
            </w:r>
          </w:p>
        </w:tc>
        <w:tc>
          <w:tcPr>
            <w:tcW w:w="2621" w:type="dxa"/>
            <w:tcBorders>
              <w:bottom w:val="nil"/>
            </w:tcBorders>
          </w:tcPr>
          <w:p w:rsidR="00DB0F2E" w:rsidRDefault="00A57A92">
            <w:pPr>
              <w:pStyle w:val="TableParagraph"/>
              <w:spacing w:line="233" w:lineRule="exact"/>
              <w:ind w:left="19" w:right="6"/>
              <w:rPr>
                <w:b/>
              </w:rPr>
            </w:pPr>
            <w:r>
              <w:rPr>
                <w:b/>
              </w:rPr>
              <w:t>Малоподвижная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русская</w:t>
            </w:r>
          </w:p>
        </w:tc>
        <w:tc>
          <w:tcPr>
            <w:tcW w:w="2833" w:type="dxa"/>
            <w:tcBorders>
              <w:bottom w:val="nil"/>
            </w:tcBorders>
          </w:tcPr>
          <w:p w:rsidR="00DB0F2E" w:rsidRDefault="00A57A92">
            <w:pPr>
              <w:pStyle w:val="TableParagraph"/>
              <w:spacing w:line="233" w:lineRule="exact"/>
              <w:ind w:left="47" w:right="36"/>
              <w:rPr>
                <w:b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"Играй,</w:t>
            </w:r>
          </w:p>
        </w:tc>
        <w:tc>
          <w:tcPr>
            <w:tcW w:w="2837" w:type="dxa"/>
            <w:tcBorders>
              <w:bottom w:val="nil"/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line="233" w:lineRule="exact"/>
              <w:ind w:left="33" w:right="12"/>
              <w:rPr>
                <w:b/>
              </w:rPr>
            </w:pPr>
            <w:r>
              <w:rPr>
                <w:b/>
              </w:rPr>
              <w:t>Малоподвижная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игра</w:t>
            </w:r>
          </w:p>
        </w:tc>
      </w:tr>
      <w:tr w:rsidR="00DB0F2E">
        <w:trPr>
          <w:trHeight w:val="252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34" w:right="21"/>
            </w:pPr>
            <w:r>
              <w:rPr>
                <w:b/>
              </w:rPr>
              <w:t>деятельность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детей</w:t>
            </w:r>
            <w:r>
              <w:rPr>
                <w:b/>
                <w:spacing w:val="2"/>
              </w:rPr>
              <w:t xml:space="preserve"> </w:t>
            </w:r>
            <w:r>
              <w:t>(игры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33" w:right="19"/>
              <w:rPr>
                <w:b/>
              </w:rPr>
            </w:pPr>
            <w:r>
              <w:rPr>
                <w:b/>
              </w:rPr>
              <w:t>"Отгадываем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загадки".</w:t>
            </w: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583"/>
              <w:jc w:val="left"/>
              <w:rPr>
                <w:b/>
              </w:rPr>
            </w:pPr>
            <w:r>
              <w:rPr>
                <w:b/>
              </w:rPr>
              <w:t>народная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игра</w:t>
            </w: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45" w:right="39"/>
              <w:rPr>
                <w:b/>
              </w:rPr>
            </w:pPr>
            <w:r>
              <w:rPr>
                <w:b/>
              </w:rPr>
              <w:t>народная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"Арина".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47" w:right="36"/>
              <w:rPr>
                <w:b/>
              </w:rPr>
            </w:pPr>
            <w:r>
              <w:rPr>
                <w:b/>
              </w:rPr>
              <w:t>играй,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мяч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не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теряй".</w:t>
            </w:r>
          </w:p>
        </w:tc>
        <w:tc>
          <w:tcPr>
            <w:tcW w:w="2837" w:type="dxa"/>
            <w:tcBorders>
              <w:top w:val="nil"/>
              <w:bottom w:val="nil"/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line="232" w:lineRule="exact"/>
              <w:ind w:left="31" w:right="17"/>
              <w:rPr>
                <w:b/>
              </w:rPr>
            </w:pPr>
            <w:r>
              <w:rPr>
                <w:b/>
              </w:rPr>
              <w:t>"Повар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котята".</w:t>
            </w:r>
          </w:p>
        </w:tc>
      </w:tr>
      <w:tr w:rsidR="00DB0F2E">
        <w:trPr>
          <w:trHeight w:val="254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DB0F2E" w:rsidRDefault="00A57A92">
            <w:pPr>
              <w:pStyle w:val="TableParagraph"/>
              <w:spacing w:line="235" w:lineRule="exact"/>
              <w:ind w:left="29" w:right="21"/>
            </w:pPr>
            <w:r>
              <w:t>малой</w:t>
            </w:r>
            <w:r>
              <w:rPr>
                <w:spacing w:val="-2"/>
              </w:rPr>
              <w:t xml:space="preserve"> </w:t>
            </w:r>
            <w:r>
              <w:t>подвижности,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5" w:lineRule="exact"/>
              <w:ind w:left="38" w:right="18"/>
              <w:rPr>
                <w:i/>
              </w:rPr>
            </w:pPr>
            <w:r>
              <w:rPr>
                <w:i/>
              </w:rPr>
              <w:t>(ознакомление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5" w:lineRule="exact"/>
              <w:ind w:left="213"/>
              <w:jc w:val="left"/>
              <w:rPr>
                <w:b/>
              </w:rPr>
            </w:pPr>
            <w:r>
              <w:rPr>
                <w:b/>
              </w:rPr>
              <w:t>"Қаскырды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қакпанға</w:t>
            </w: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5" w:lineRule="exact"/>
              <w:ind w:left="48" w:right="39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культура,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5" w:lineRule="exact"/>
              <w:ind w:left="48" w:right="32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культура)</w:t>
            </w:r>
          </w:p>
        </w:tc>
        <w:tc>
          <w:tcPr>
            <w:tcW w:w="2837" w:type="dxa"/>
            <w:tcBorders>
              <w:top w:val="nil"/>
              <w:bottom w:val="nil"/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line="235" w:lineRule="exact"/>
              <w:ind w:left="27" w:right="17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культура,</w:t>
            </w:r>
          </w:p>
        </w:tc>
      </w:tr>
      <w:tr w:rsidR="00DB0F2E">
        <w:trPr>
          <w:trHeight w:val="252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36" w:right="21"/>
            </w:pPr>
            <w:r>
              <w:t>сюжетно-ролевая,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30" w:right="19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миром,</w:t>
            </w: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right="82"/>
              <w:jc w:val="right"/>
              <w:rPr>
                <w:b/>
              </w:rPr>
            </w:pPr>
            <w:r>
              <w:rPr>
                <w:b/>
              </w:rPr>
              <w:t>түсiру"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(«Ловля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волка»)</w:t>
            </w: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51" w:right="39"/>
              <w:rPr>
                <w:i/>
              </w:rPr>
            </w:pPr>
            <w:r>
              <w:rPr>
                <w:i/>
              </w:rPr>
              <w:t>ознакомление с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48" w:right="36"/>
            </w:pPr>
            <w:r>
              <w:t>Цель:</w:t>
            </w:r>
            <w:r>
              <w:rPr>
                <w:spacing w:val="-3"/>
              </w:rPr>
              <w:t xml:space="preserve"> </w:t>
            </w:r>
            <w:r>
              <w:t>развивать</w:t>
            </w:r>
            <w:r>
              <w:rPr>
                <w:spacing w:val="-4"/>
              </w:rPr>
              <w:t xml:space="preserve"> </w:t>
            </w:r>
            <w:r>
              <w:t>навыки</w:t>
            </w:r>
          </w:p>
        </w:tc>
        <w:tc>
          <w:tcPr>
            <w:tcW w:w="2837" w:type="dxa"/>
            <w:tcBorders>
              <w:top w:val="nil"/>
              <w:bottom w:val="nil"/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line="232" w:lineRule="exact"/>
              <w:ind w:left="32" w:right="17"/>
              <w:rPr>
                <w:i/>
              </w:rPr>
            </w:pPr>
            <w:r>
              <w:rPr>
                <w:i/>
              </w:rPr>
              <w:t>ознакомление с</w:t>
            </w:r>
          </w:p>
        </w:tc>
      </w:tr>
      <w:tr w:rsidR="00DB0F2E">
        <w:trPr>
          <w:trHeight w:val="249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DB0F2E" w:rsidRDefault="00A57A92">
            <w:pPr>
              <w:pStyle w:val="TableParagraph"/>
              <w:spacing w:line="230" w:lineRule="exact"/>
              <w:ind w:left="30" w:right="21"/>
            </w:pPr>
            <w:r>
              <w:t>малоподвижная,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0" w:lineRule="exact"/>
              <w:ind w:left="38" w:right="18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0" w:lineRule="exact"/>
              <w:ind w:left="237"/>
              <w:jc w:val="left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культура,</w:t>
            </w: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0" w:lineRule="exact"/>
              <w:ind w:left="47" w:right="39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миром,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0" w:lineRule="exact"/>
              <w:ind w:left="44" w:right="36"/>
            </w:pPr>
            <w:r>
              <w:t>владения</w:t>
            </w:r>
            <w:r>
              <w:rPr>
                <w:spacing w:val="-4"/>
              </w:rPr>
              <w:t xml:space="preserve"> </w:t>
            </w:r>
            <w:r>
              <w:t>мячом, ловкость,</w:t>
            </w:r>
          </w:p>
        </w:tc>
        <w:tc>
          <w:tcPr>
            <w:tcW w:w="2837" w:type="dxa"/>
            <w:tcBorders>
              <w:top w:val="nil"/>
              <w:bottom w:val="nil"/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line="230" w:lineRule="exact"/>
              <w:ind w:left="33" w:right="14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миром)</w:t>
            </w:r>
          </w:p>
        </w:tc>
      </w:tr>
      <w:tr w:rsidR="00DB0F2E">
        <w:trPr>
          <w:trHeight w:val="254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44" w:right="21"/>
            </w:pPr>
            <w:r>
              <w:t>дидактическая,</w:t>
            </w:r>
            <w:r>
              <w:rPr>
                <w:spacing w:val="-2"/>
              </w:rPr>
              <w:t xml:space="preserve"> </w:t>
            </w:r>
            <w:r>
              <w:t>настольные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34" w:right="19"/>
            </w:pPr>
            <w:r>
              <w:t>Цель:</w:t>
            </w:r>
            <w:r>
              <w:rPr>
                <w:spacing w:val="-4"/>
              </w:rPr>
              <w:t xml:space="preserve"> </w:t>
            </w:r>
            <w:r>
              <w:t>расширять запас</w:t>
            </w: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588"/>
              <w:jc w:val="left"/>
              <w:rPr>
                <w:i/>
              </w:rPr>
            </w:pPr>
            <w:r>
              <w:rPr>
                <w:i/>
              </w:rPr>
              <w:t>ознакомление с</w:t>
            </w: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55" w:right="38"/>
              <w:rPr>
                <w:i/>
              </w:rPr>
            </w:pP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43" w:right="36"/>
            </w:pPr>
            <w:r>
              <w:t>мелкую</w:t>
            </w:r>
            <w:r>
              <w:rPr>
                <w:spacing w:val="-3"/>
              </w:rPr>
              <w:t xml:space="preserve"> </w:t>
            </w:r>
            <w:r>
              <w:t>моторику</w:t>
            </w:r>
            <w:r>
              <w:rPr>
                <w:spacing w:val="-6"/>
              </w:rPr>
              <w:t xml:space="preserve"> </w:t>
            </w:r>
            <w:r>
              <w:t>рук.</w:t>
            </w:r>
          </w:p>
        </w:tc>
        <w:tc>
          <w:tcPr>
            <w:tcW w:w="2837" w:type="dxa"/>
            <w:tcBorders>
              <w:top w:val="nil"/>
              <w:bottom w:val="nil"/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line="234" w:lineRule="exact"/>
              <w:ind w:left="26" w:right="17"/>
            </w:pPr>
            <w:r>
              <w:t>Цель:</w:t>
            </w:r>
            <w:r>
              <w:rPr>
                <w:spacing w:val="-4"/>
              </w:rPr>
              <w:t xml:space="preserve"> </w:t>
            </w:r>
            <w:r>
              <w:t>развивать</w:t>
            </w:r>
            <w:r>
              <w:rPr>
                <w:spacing w:val="-5"/>
              </w:rPr>
              <w:t xml:space="preserve"> </w:t>
            </w:r>
            <w:r>
              <w:t>игровые,</w:t>
            </w:r>
          </w:p>
        </w:tc>
      </w:tr>
      <w:tr w:rsidR="00DB0F2E">
        <w:trPr>
          <w:trHeight w:val="254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DB0F2E" w:rsidRDefault="00A57A92">
            <w:pPr>
              <w:pStyle w:val="TableParagraph"/>
              <w:spacing w:line="235" w:lineRule="exact"/>
              <w:ind w:left="31" w:right="21"/>
            </w:pPr>
            <w:r>
              <w:t>игры,</w:t>
            </w:r>
            <w:r>
              <w:rPr>
                <w:spacing w:val="-6"/>
              </w:rPr>
              <w:t xml:space="preserve"> </w:t>
            </w:r>
            <w:r>
              <w:t>изодеятельность,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5" w:lineRule="exact"/>
              <w:ind w:left="36" w:right="19"/>
            </w:pPr>
            <w:r>
              <w:t>существительных в</w:t>
            </w: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5" w:lineRule="exact"/>
              <w:ind w:left="290"/>
              <w:jc w:val="left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миром,</w:t>
            </w: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5" w:lineRule="exact"/>
              <w:ind w:left="55" w:right="39"/>
            </w:pPr>
            <w:r>
              <w:t>Цель:</w:t>
            </w:r>
            <w:r>
              <w:rPr>
                <w:spacing w:val="-3"/>
              </w:rPr>
              <w:t xml:space="preserve"> </w:t>
            </w:r>
            <w:r>
              <w:t>развивать</w:t>
            </w:r>
            <w:r>
              <w:rPr>
                <w:spacing w:val="-4"/>
              </w:rPr>
              <w:t xml:space="preserve"> </w:t>
            </w:r>
            <w:r>
              <w:t>слуховое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5" w:lineRule="exact"/>
              <w:ind w:left="47" w:right="36"/>
            </w:pPr>
            <w:r>
              <w:t>Ход.</w:t>
            </w:r>
            <w:r>
              <w:rPr>
                <w:spacing w:val="-1"/>
              </w:rPr>
              <w:t xml:space="preserve"> </w:t>
            </w:r>
            <w:r>
              <w:t>Дети</w:t>
            </w:r>
            <w:r>
              <w:rPr>
                <w:spacing w:val="-1"/>
              </w:rPr>
              <w:t xml:space="preserve"> </w:t>
            </w:r>
            <w:r>
              <w:t>располагаются</w:t>
            </w:r>
            <w:r>
              <w:rPr>
                <w:spacing w:val="-3"/>
              </w:rPr>
              <w:t xml:space="preserve"> </w:t>
            </w:r>
            <w:r>
              <w:t>на</w:t>
            </w:r>
          </w:p>
        </w:tc>
        <w:tc>
          <w:tcPr>
            <w:tcW w:w="2837" w:type="dxa"/>
            <w:tcBorders>
              <w:top w:val="nil"/>
              <w:bottom w:val="nil"/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line="235" w:lineRule="exact"/>
              <w:ind w:left="31" w:right="17"/>
            </w:pPr>
            <w:r>
              <w:t>двигательные</w:t>
            </w:r>
            <w:r>
              <w:rPr>
                <w:spacing w:val="-6"/>
              </w:rPr>
              <w:t xml:space="preserve"> </w:t>
            </w:r>
            <w:r>
              <w:t>навыки,</w:t>
            </w:r>
          </w:p>
        </w:tc>
      </w:tr>
      <w:tr w:rsidR="00DB0F2E">
        <w:trPr>
          <w:trHeight w:val="252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38" w:right="21"/>
            </w:pPr>
            <w:r>
              <w:t>рассматривание</w:t>
            </w:r>
            <w:r>
              <w:rPr>
                <w:spacing w:val="-4"/>
              </w:rPr>
              <w:t xml:space="preserve"> </w:t>
            </w:r>
            <w:r>
              <w:t>книг</w:t>
            </w:r>
            <w:r>
              <w:rPr>
                <w:spacing w:val="1"/>
              </w:rPr>
              <w:t xml:space="preserve"> </w:t>
            </w:r>
            <w:r>
              <w:t>и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36" w:right="19"/>
            </w:pPr>
            <w:r>
              <w:t>активном</w:t>
            </w:r>
            <w:r>
              <w:rPr>
                <w:spacing w:val="-1"/>
              </w:rPr>
              <w:t xml:space="preserve"> </w:t>
            </w:r>
            <w:r>
              <w:t>словаре;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right="84"/>
              <w:jc w:val="right"/>
              <w:rPr>
                <w:i/>
              </w:rPr>
            </w:pPr>
            <w:r>
              <w:rPr>
                <w:i/>
              </w:rPr>
              <w:t>казахский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язык,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развитие</w:t>
            </w: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55" w:right="35"/>
            </w:pPr>
            <w:r>
              <w:t>внимание,</w:t>
            </w:r>
            <w:r>
              <w:rPr>
                <w:spacing w:val="-1"/>
              </w:rPr>
              <w:t xml:space="preserve"> </w:t>
            </w:r>
            <w:r>
              <w:t>дружеские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48" w:right="33"/>
            </w:pPr>
            <w:r>
              <w:t>площадке. Каждый</w:t>
            </w:r>
            <w:r>
              <w:rPr>
                <w:spacing w:val="-3"/>
              </w:rPr>
              <w:t xml:space="preserve"> </w:t>
            </w:r>
            <w:r>
              <w:t>играет</w:t>
            </w:r>
            <w:r>
              <w:rPr>
                <w:spacing w:val="-2"/>
              </w:rPr>
              <w:t xml:space="preserve"> </w:t>
            </w:r>
            <w:r>
              <w:t>с</w:t>
            </w:r>
          </w:p>
        </w:tc>
        <w:tc>
          <w:tcPr>
            <w:tcW w:w="2837" w:type="dxa"/>
            <w:tcBorders>
              <w:top w:val="nil"/>
              <w:bottom w:val="nil"/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line="232" w:lineRule="exact"/>
              <w:ind w:left="22" w:right="17"/>
            </w:pPr>
            <w:r>
              <w:t>ловкость,</w:t>
            </w:r>
            <w:r>
              <w:rPr>
                <w:spacing w:val="-3"/>
              </w:rPr>
              <w:t xml:space="preserve"> </w:t>
            </w:r>
            <w:r>
              <w:t>дружелюбие.</w:t>
            </w:r>
          </w:p>
        </w:tc>
      </w:tr>
      <w:tr w:rsidR="00DB0F2E">
        <w:trPr>
          <w:trHeight w:val="251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31" w:right="21"/>
            </w:pPr>
            <w:r>
              <w:t>другие)</w:t>
            </w: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33" w:right="19"/>
            </w:pPr>
            <w:r>
              <w:t>восприятие,</w:t>
            </w:r>
            <w:r>
              <w:rPr>
                <w:spacing w:val="-5"/>
              </w:rPr>
              <w:t xml:space="preserve"> </w:t>
            </w:r>
            <w:r>
              <w:t>воображение,</w:t>
            </w: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35" w:right="28"/>
              <w:rPr>
                <w:i/>
              </w:rPr>
            </w:pPr>
            <w:r>
              <w:rPr>
                <w:i/>
              </w:rPr>
              <w:t>речи)</w:t>
            </w: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51" w:right="39"/>
            </w:pPr>
            <w:r>
              <w:t>отношения.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45" w:right="36"/>
            </w:pPr>
            <w:r>
              <w:t>мячом, выполняя</w:t>
            </w:r>
            <w:r>
              <w:rPr>
                <w:spacing w:val="-2"/>
              </w:rPr>
              <w:t xml:space="preserve"> </w:t>
            </w:r>
            <w:r>
              <w:t>действия</w:t>
            </w:r>
          </w:p>
        </w:tc>
        <w:tc>
          <w:tcPr>
            <w:tcW w:w="2837" w:type="dxa"/>
            <w:tcBorders>
              <w:top w:val="nil"/>
              <w:bottom w:val="nil"/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line="232" w:lineRule="exact"/>
              <w:ind w:left="32" w:right="17"/>
            </w:pPr>
            <w:r>
              <w:t>По</w:t>
            </w:r>
            <w:r>
              <w:rPr>
                <w:spacing w:val="-4"/>
              </w:rPr>
              <w:t xml:space="preserve"> </w:t>
            </w:r>
            <w:r>
              <w:t>считалке</w:t>
            </w:r>
            <w:r>
              <w:rPr>
                <w:spacing w:val="-6"/>
              </w:rPr>
              <w:t xml:space="preserve"> </w:t>
            </w:r>
            <w:r>
              <w:t>выбирается</w:t>
            </w:r>
          </w:p>
        </w:tc>
      </w:tr>
      <w:tr w:rsidR="00DB0F2E">
        <w:trPr>
          <w:trHeight w:val="254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30" w:right="19"/>
            </w:pPr>
            <w:r>
              <w:t>мышление,</w:t>
            </w:r>
            <w:r>
              <w:rPr>
                <w:spacing w:val="-3"/>
              </w:rPr>
              <w:t xml:space="preserve"> </w:t>
            </w:r>
            <w:r>
              <w:t>речь.</w:t>
            </w: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189"/>
              <w:jc w:val="left"/>
            </w:pPr>
            <w:r>
              <w:t>Цель:</w:t>
            </w:r>
            <w:r>
              <w:rPr>
                <w:spacing w:val="-4"/>
              </w:rPr>
              <w:t xml:space="preserve"> </w:t>
            </w:r>
            <w:r>
              <w:t>развивать</w:t>
            </w:r>
            <w:r>
              <w:rPr>
                <w:spacing w:val="-5"/>
              </w:rPr>
              <w:t xml:space="preserve"> </w:t>
            </w:r>
            <w:r>
              <w:t>у</w:t>
            </w:r>
            <w:r>
              <w:rPr>
                <w:spacing w:val="-5"/>
              </w:rPr>
              <w:t xml:space="preserve"> </w:t>
            </w:r>
            <w:r>
              <w:t>детей</w:t>
            </w: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45" w:right="39"/>
            </w:pPr>
            <w:r>
              <w:t>Играющие</w:t>
            </w:r>
            <w:r>
              <w:rPr>
                <w:spacing w:val="-6"/>
              </w:rPr>
              <w:t xml:space="preserve"> </w:t>
            </w:r>
            <w:r>
              <w:t>встают в</w:t>
            </w:r>
            <w:r>
              <w:rPr>
                <w:spacing w:val="-2"/>
              </w:rPr>
              <w:t xml:space="preserve"> </w:t>
            </w:r>
            <w:r>
              <w:t>круг,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45" w:right="36"/>
            </w:pPr>
            <w:r>
              <w:t>по</w:t>
            </w:r>
            <w:r>
              <w:rPr>
                <w:spacing w:val="-5"/>
              </w:rPr>
              <w:t xml:space="preserve"> </w:t>
            </w:r>
            <w:r>
              <w:t>своему</w:t>
            </w:r>
            <w:r>
              <w:rPr>
                <w:spacing w:val="-4"/>
              </w:rPr>
              <w:t xml:space="preserve"> </w:t>
            </w:r>
            <w:r>
              <w:t>выбору:</w:t>
            </w:r>
            <w:r>
              <w:rPr>
                <w:spacing w:val="-3"/>
              </w:rPr>
              <w:t xml:space="preserve"> </w:t>
            </w:r>
            <w:r>
              <w:t>бросает</w:t>
            </w:r>
          </w:p>
        </w:tc>
        <w:tc>
          <w:tcPr>
            <w:tcW w:w="2837" w:type="dxa"/>
            <w:tcBorders>
              <w:top w:val="nil"/>
              <w:bottom w:val="nil"/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line="234" w:lineRule="exact"/>
              <w:ind w:left="29" w:right="17"/>
            </w:pPr>
            <w:r>
              <w:t>повар,</w:t>
            </w:r>
            <w:r>
              <w:rPr>
                <w:spacing w:val="-6"/>
              </w:rPr>
              <w:t xml:space="preserve"> </w:t>
            </w:r>
            <w:r>
              <w:t>который</w:t>
            </w:r>
            <w:r>
              <w:rPr>
                <w:spacing w:val="-1"/>
              </w:rPr>
              <w:t xml:space="preserve"> </w:t>
            </w:r>
            <w:r>
              <w:t>охраняет</w:t>
            </w:r>
          </w:p>
        </w:tc>
      </w:tr>
      <w:tr w:rsidR="00DB0F2E">
        <w:trPr>
          <w:trHeight w:val="251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38" w:right="19"/>
            </w:pPr>
            <w:r>
              <w:t>Ход</w:t>
            </w:r>
            <w:r>
              <w:rPr>
                <w:spacing w:val="-3"/>
              </w:rPr>
              <w:t xml:space="preserve"> </w:t>
            </w:r>
            <w:r>
              <w:t>игры.</w:t>
            </w:r>
            <w:r>
              <w:rPr>
                <w:spacing w:val="2"/>
              </w:rPr>
              <w:t xml:space="preserve"> </w:t>
            </w:r>
            <w:r>
              <w:t>Дети сидят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right="122"/>
              <w:jc w:val="right"/>
            </w:pPr>
            <w:r>
              <w:t>ловкость,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-7"/>
              </w:rPr>
              <w:t xml:space="preserve"> </w:t>
            </w:r>
            <w:r>
              <w:t>быстро</w:t>
            </w: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50" w:right="39"/>
            </w:pPr>
            <w:r>
              <w:t>в</w:t>
            </w:r>
            <w:r>
              <w:rPr>
                <w:spacing w:val="1"/>
              </w:rPr>
              <w:t xml:space="preserve"> </w:t>
            </w:r>
            <w:r>
              <w:t>середине</w:t>
            </w:r>
            <w:r>
              <w:rPr>
                <w:spacing w:val="-7"/>
              </w:rPr>
              <w:t xml:space="preserve"> </w:t>
            </w:r>
            <w:r>
              <w:t>водящий</w:t>
            </w:r>
            <w:r>
              <w:rPr>
                <w:spacing w:val="4"/>
              </w:rPr>
              <w:t xml:space="preserve"> </w:t>
            </w:r>
            <w:r>
              <w:t>–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44" w:right="36"/>
            </w:pPr>
            <w:r>
              <w:t>вверх</w:t>
            </w:r>
            <w:r>
              <w:rPr>
                <w:spacing w:val="-2"/>
              </w:rPr>
              <w:t xml:space="preserve"> </w:t>
            </w:r>
            <w:r>
              <w:t>и о</w:t>
            </w:r>
            <w:r>
              <w:rPr>
                <w:spacing w:val="-6"/>
              </w:rPr>
              <w:t xml:space="preserve"> </w:t>
            </w:r>
            <w:r>
              <w:t>землю, отбивает</w:t>
            </w:r>
          </w:p>
        </w:tc>
        <w:tc>
          <w:tcPr>
            <w:tcW w:w="2837" w:type="dxa"/>
            <w:tcBorders>
              <w:top w:val="nil"/>
              <w:bottom w:val="nil"/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line="232" w:lineRule="exact"/>
              <w:ind w:left="28" w:right="17"/>
            </w:pPr>
            <w:r>
              <w:t>лежащие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обруче</w:t>
            </w:r>
            <w:r>
              <w:rPr>
                <w:spacing w:val="-6"/>
              </w:rPr>
              <w:t xml:space="preserve"> </w:t>
            </w:r>
            <w:r>
              <w:t>кегли-</w:t>
            </w:r>
          </w:p>
        </w:tc>
      </w:tr>
      <w:tr w:rsidR="00DB0F2E">
        <w:trPr>
          <w:trHeight w:val="252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30" w:right="19"/>
            </w:pPr>
            <w:r>
              <w:t>скамейке.</w:t>
            </w:r>
            <w:r>
              <w:rPr>
                <w:spacing w:val="-5"/>
              </w:rPr>
              <w:t xml:space="preserve"> </w:t>
            </w:r>
            <w:r>
              <w:t>Воспитатель</w:t>
            </w: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237"/>
              <w:jc w:val="left"/>
            </w:pPr>
            <w:r>
              <w:t>реагировать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сигнал.</w:t>
            </w: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49" w:right="39"/>
            </w:pPr>
            <w:r>
              <w:t>Арина.</w:t>
            </w:r>
            <w:r>
              <w:rPr>
                <w:spacing w:val="-2"/>
              </w:rPr>
              <w:t xml:space="preserve"> </w:t>
            </w:r>
            <w:r>
              <w:t>Ей</w:t>
            </w:r>
            <w:r>
              <w:rPr>
                <w:spacing w:val="-3"/>
              </w:rPr>
              <w:t xml:space="preserve"> </w:t>
            </w:r>
            <w:r>
              <w:t>завязывают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48" w:right="36"/>
            </w:pPr>
            <w:r>
              <w:t>мяч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3"/>
              </w:rPr>
              <w:t xml:space="preserve"> </w:t>
            </w:r>
            <w:r>
              <w:t>месте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движении;</w:t>
            </w:r>
          </w:p>
        </w:tc>
        <w:tc>
          <w:tcPr>
            <w:tcW w:w="2837" w:type="dxa"/>
            <w:tcBorders>
              <w:top w:val="nil"/>
              <w:bottom w:val="nil"/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line="232" w:lineRule="exact"/>
              <w:ind w:left="29" w:right="17"/>
            </w:pPr>
            <w:r>
              <w:t>сосиски.</w:t>
            </w:r>
            <w:r>
              <w:rPr>
                <w:spacing w:val="-1"/>
              </w:rPr>
              <w:t xml:space="preserve"> </w:t>
            </w:r>
            <w:r>
              <w:t>Повар</w:t>
            </w:r>
            <w:r>
              <w:rPr>
                <w:spacing w:val="-6"/>
              </w:rPr>
              <w:t xml:space="preserve"> </w:t>
            </w:r>
            <w:r>
              <w:t>разгуливает</w:t>
            </w:r>
          </w:p>
        </w:tc>
      </w:tr>
      <w:tr w:rsidR="00DB0F2E">
        <w:trPr>
          <w:trHeight w:val="254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5" w:lineRule="exact"/>
              <w:ind w:left="38" w:right="16"/>
            </w:pPr>
            <w:r>
              <w:t>загадывает</w:t>
            </w:r>
            <w:r>
              <w:rPr>
                <w:spacing w:val="-2"/>
              </w:rPr>
              <w:t xml:space="preserve"> </w:t>
            </w:r>
            <w:r>
              <w:t>загадки</w:t>
            </w:r>
            <w:r>
              <w:rPr>
                <w:spacing w:val="1"/>
              </w:rPr>
              <w:t xml:space="preserve"> </w:t>
            </w:r>
            <w:r>
              <w:t>о</w:t>
            </w: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5" w:lineRule="exact"/>
              <w:ind w:left="371"/>
              <w:jc w:val="left"/>
            </w:pP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делятся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две</w:t>
            </w: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5" w:lineRule="exact"/>
              <w:ind w:left="55" w:right="37"/>
            </w:pPr>
            <w:r>
              <w:t>глаза.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5" w:lineRule="exact"/>
              <w:ind w:left="48" w:right="36"/>
            </w:pPr>
            <w:r>
              <w:t>бросает</w:t>
            </w:r>
            <w:r>
              <w:rPr>
                <w:spacing w:val="-3"/>
              </w:rPr>
              <w:t xml:space="preserve"> </w:t>
            </w:r>
            <w:r>
              <w:t>мяч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стену,</w:t>
            </w:r>
            <w:r>
              <w:rPr>
                <w:spacing w:val="1"/>
              </w:rPr>
              <w:t xml:space="preserve"> </w:t>
            </w:r>
            <w:r>
              <w:t>в</w:t>
            </w:r>
          </w:p>
        </w:tc>
        <w:tc>
          <w:tcPr>
            <w:tcW w:w="2837" w:type="dxa"/>
            <w:tcBorders>
              <w:top w:val="nil"/>
              <w:bottom w:val="nil"/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line="235" w:lineRule="exact"/>
              <w:ind w:left="33" w:right="12"/>
            </w:pPr>
            <w:r>
              <w:t>внутри</w:t>
            </w:r>
            <w:r>
              <w:rPr>
                <w:spacing w:val="-3"/>
              </w:rPr>
              <w:t xml:space="preserve"> </w:t>
            </w:r>
            <w:r>
              <w:t>отмеченного</w:t>
            </w:r>
          </w:p>
        </w:tc>
      </w:tr>
      <w:tr w:rsidR="00DB0F2E">
        <w:trPr>
          <w:trHeight w:val="251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29" w:right="19"/>
            </w:pPr>
            <w:r>
              <w:t>насекомых.</w:t>
            </w:r>
            <w:r>
              <w:rPr>
                <w:spacing w:val="-1"/>
              </w:rPr>
              <w:t xml:space="preserve"> </w:t>
            </w:r>
            <w:r>
              <w:t>Отгадавший</w:t>
            </w: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309"/>
              <w:jc w:val="left"/>
            </w:pPr>
            <w:r>
              <w:t>команды</w:t>
            </w:r>
            <w:r>
              <w:rPr>
                <w:spacing w:val="1"/>
              </w:rPr>
              <w:t xml:space="preserve"> </w:t>
            </w:r>
            <w:r>
              <w:t>(«волков»</w:t>
            </w:r>
            <w:r>
              <w:rPr>
                <w:spacing w:val="-5"/>
              </w:rPr>
              <w:t xml:space="preserve"> </w:t>
            </w:r>
            <w:r>
              <w:t>и</w:t>
            </w: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48" w:right="39"/>
            </w:pPr>
            <w:r>
              <w:t>Все</w:t>
            </w:r>
            <w:r>
              <w:rPr>
                <w:spacing w:val="-6"/>
              </w:rPr>
              <w:t xml:space="preserve"> </w:t>
            </w:r>
            <w:r>
              <w:t>поют: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48" w:right="34"/>
            </w:pPr>
            <w:r>
              <w:t>корзину.</w:t>
            </w:r>
            <w:r>
              <w:rPr>
                <w:spacing w:val="1"/>
              </w:rPr>
              <w:t xml:space="preserve"> </w:t>
            </w:r>
            <w:r>
              <w:t>После</w:t>
            </w:r>
            <w:r>
              <w:rPr>
                <w:spacing w:val="-6"/>
              </w:rPr>
              <w:t xml:space="preserve"> </w:t>
            </w:r>
            <w:r>
              <w:t>сигнала</w:t>
            </w:r>
          </w:p>
        </w:tc>
        <w:tc>
          <w:tcPr>
            <w:tcW w:w="2837" w:type="dxa"/>
            <w:tcBorders>
              <w:top w:val="nil"/>
              <w:bottom w:val="nil"/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line="232" w:lineRule="exact"/>
              <w:ind w:left="29" w:right="17"/>
            </w:pPr>
            <w:r>
              <w:t>пространства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кухни. Дети</w:t>
            </w:r>
          </w:p>
        </w:tc>
      </w:tr>
      <w:tr w:rsidR="00DB0F2E">
        <w:trPr>
          <w:trHeight w:val="252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32" w:right="19"/>
            </w:pPr>
            <w:r>
              <w:t>ребенок</w:t>
            </w:r>
            <w:r>
              <w:rPr>
                <w:spacing w:val="-4"/>
              </w:rPr>
              <w:t xml:space="preserve"> </w:t>
            </w:r>
            <w:r>
              <w:t>сам</w:t>
            </w:r>
            <w:r>
              <w:rPr>
                <w:spacing w:val="-2"/>
              </w:rPr>
              <w:t xml:space="preserve"> </w:t>
            </w:r>
            <w:r>
              <w:t>загадывает</w:t>
            </w: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641"/>
              <w:jc w:val="left"/>
            </w:pPr>
            <w:r>
              <w:t>«охотников»).</w:t>
            </w: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53" w:right="39"/>
            </w:pPr>
            <w:r>
              <w:t>Долгая</w:t>
            </w:r>
            <w:r>
              <w:rPr>
                <w:spacing w:val="-1"/>
              </w:rPr>
              <w:t xml:space="preserve"> </w:t>
            </w:r>
            <w:r>
              <w:t>Арина,</w:t>
            </w:r>
            <w:r>
              <w:rPr>
                <w:spacing w:val="-2"/>
              </w:rPr>
              <w:t xml:space="preserve"> </w:t>
            </w:r>
            <w:r>
              <w:t>встань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39" w:right="18"/>
            </w:pPr>
            <w:r>
              <w:t>педагога</w:t>
            </w:r>
            <w:r>
              <w:rPr>
                <w:spacing w:val="3"/>
              </w:rPr>
              <w:t xml:space="preserve"> </w:t>
            </w:r>
            <w:r>
              <w:t>все</w:t>
            </w:r>
            <w:r>
              <w:rPr>
                <w:spacing w:val="-7"/>
              </w:rPr>
              <w:t xml:space="preserve"> </w:t>
            </w:r>
            <w:r>
              <w:t>должны</w:t>
            </w:r>
            <w:r>
              <w:rPr>
                <w:spacing w:val="1"/>
              </w:rPr>
              <w:t xml:space="preserve"> </w:t>
            </w:r>
            <w:r>
              <w:t>быстро</w:t>
            </w:r>
          </w:p>
        </w:tc>
        <w:tc>
          <w:tcPr>
            <w:tcW w:w="2837" w:type="dxa"/>
            <w:tcBorders>
              <w:top w:val="nil"/>
              <w:bottom w:val="nil"/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line="232" w:lineRule="exact"/>
              <w:ind w:left="30" w:right="17"/>
            </w:pPr>
            <w:r>
              <w:t>идут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кругу</w:t>
            </w:r>
            <w:r>
              <w:rPr>
                <w:spacing w:val="-5"/>
              </w:rPr>
              <w:t xml:space="preserve"> </w:t>
            </w:r>
            <w:r>
              <w:t>вокруг кухни</w:t>
            </w:r>
          </w:p>
        </w:tc>
      </w:tr>
      <w:tr w:rsidR="00DB0F2E">
        <w:trPr>
          <w:trHeight w:val="254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5" w:lineRule="exact"/>
              <w:ind w:left="33" w:right="19"/>
            </w:pPr>
            <w:r>
              <w:t>загадку. За</w:t>
            </w:r>
            <w:r>
              <w:rPr>
                <w:spacing w:val="2"/>
              </w:rPr>
              <w:t xml:space="preserve"> </w:t>
            </w:r>
            <w:r>
              <w:t>отгадывание</w:t>
            </w:r>
            <w:r>
              <w:rPr>
                <w:spacing w:val="-7"/>
              </w:rPr>
              <w:t xml:space="preserve"> </w:t>
            </w:r>
            <w:r>
              <w:t>и</w:t>
            </w: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5" w:lineRule="exact"/>
              <w:ind w:left="232"/>
              <w:jc w:val="left"/>
            </w:pPr>
            <w:r>
              <w:t>«Охотники»,</w:t>
            </w:r>
            <w:r>
              <w:rPr>
                <w:spacing w:val="-4"/>
              </w:rPr>
              <w:t xml:space="preserve"> </w:t>
            </w:r>
            <w:r>
              <w:t>образуют</w:t>
            </w: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5" w:lineRule="exact"/>
              <w:ind w:left="51" w:right="39"/>
            </w:pPr>
            <w:r>
              <w:t>выше</w:t>
            </w:r>
            <w:r>
              <w:rPr>
                <w:spacing w:val="-4"/>
              </w:rPr>
              <w:t xml:space="preserve"> </w:t>
            </w:r>
            <w:r>
              <w:t>овина,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5" w:lineRule="exact"/>
              <w:ind w:left="48" w:right="32"/>
            </w:pPr>
            <w:r>
              <w:t>поднять</w:t>
            </w:r>
            <w:r>
              <w:rPr>
                <w:spacing w:val="-2"/>
              </w:rPr>
              <w:t xml:space="preserve"> </w:t>
            </w:r>
            <w:r>
              <w:t>мяч</w:t>
            </w:r>
            <w:r>
              <w:rPr>
                <w:spacing w:val="-1"/>
              </w:rPr>
              <w:t xml:space="preserve"> </w:t>
            </w:r>
            <w:r>
              <w:t>вверх.</w:t>
            </w:r>
          </w:p>
        </w:tc>
        <w:tc>
          <w:tcPr>
            <w:tcW w:w="2837" w:type="dxa"/>
            <w:tcBorders>
              <w:top w:val="nil"/>
              <w:bottom w:val="nil"/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line="235" w:lineRule="exact"/>
              <w:ind w:left="33" w:right="16"/>
            </w:pPr>
            <w:r>
              <w:t>и</w:t>
            </w:r>
            <w:r>
              <w:rPr>
                <w:spacing w:val="-1"/>
              </w:rPr>
              <w:t xml:space="preserve"> </w:t>
            </w:r>
            <w:r>
              <w:t>повара,выполняя</w:t>
            </w:r>
          </w:p>
        </w:tc>
      </w:tr>
      <w:tr w:rsidR="00DB0F2E">
        <w:trPr>
          <w:trHeight w:val="254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5" w:lineRule="exact"/>
              <w:ind w:left="33" w:right="19"/>
            </w:pPr>
            <w:r>
              <w:t>загадывание</w:t>
            </w:r>
            <w:r>
              <w:rPr>
                <w:spacing w:val="-7"/>
              </w:rPr>
              <w:t xml:space="preserve"> </w:t>
            </w:r>
            <w:r>
              <w:t>загадки</w:t>
            </w:r>
            <w:r>
              <w:rPr>
                <w:spacing w:val="1"/>
              </w:rPr>
              <w:t xml:space="preserve"> </w:t>
            </w:r>
            <w:r>
              <w:t>он</w:t>
            </w: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5" w:lineRule="exact"/>
              <w:ind w:left="213"/>
              <w:jc w:val="left"/>
            </w:pPr>
            <w:r>
              <w:t>круг</w:t>
            </w:r>
            <w:r>
              <w:rPr>
                <w:spacing w:val="-2"/>
              </w:rPr>
              <w:t xml:space="preserve"> </w:t>
            </w:r>
            <w:r>
              <w:t>(капан),</w:t>
            </w:r>
            <w:r>
              <w:rPr>
                <w:spacing w:val="-4"/>
              </w:rPr>
              <w:t xml:space="preserve"> </w:t>
            </w:r>
            <w:r>
              <w:t>а</w:t>
            </w:r>
            <w:r>
              <w:rPr>
                <w:spacing w:val="1"/>
              </w:rPr>
              <w:t xml:space="preserve"> </w:t>
            </w:r>
            <w:r>
              <w:t>«волки»</w:t>
            </w: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5" w:lineRule="exact"/>
              <w:ind w:left="53" w:right="39"/>
            </w:pPr>
            <w:r>
              <w:t>Рученьки сложи,</w:t>
            </w:r>
            <w:r>
              <w:rPr>
                <w:spacing w:val="2"/>
              </w:rPr>
              <w:t xml:space="preserve"> </w:t>
            </w:r>
            <w:r>
              <w:t>чье</w:t>
            </w:r>
            <w:r>
              <w:rPr>
                <w:spacing w:val="-7"/>
              </w:rPr>
              <w:t xml:space="preserve"> </w:t>
            </w:r>
            <w:r>
              <w:t>имя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5" w:lineRule="exact"/>
              <w:ind w:left="48" w:right="33"/>
            </w:pPr>
            <w:r>
              <w:t>Правила:</w:t>
            </w:r>
            <w:r>
              <w:rPr>
                <w:spacing w:val="-7"/>
              </w:rPr>
              <w:t xml:space="preserve"> </w:t>
            </w:r>
            <w:r>
              <w:t>играть</w:t>
            </w:r>
            <w:r>
              <w:rPr>
                <w:spacing w:val="1"/>
              </w:rPr>
              <w:t xml:space="preserve"> </w:t>
            </w:r>
            <w:r>
              <w:t>с мячом,</w:t>
            </w:r>
            <w:r>
              <w:rPr>
                <w:spacing w:val="-1"/>
              </w:rPr>
              <w:t xml:space="preserve"> </w:t>
            </w:r>
            <w:r>
              <w:t>не</w:t>
            </w:r>
          </w:p>
        </w:tc>
        <w:tc>
          <w:tcPr>
            <w:tcW w:w="2837" w:type="dxa"/>
            <w:tcBorders>
              <w:top w:val="nil"/>
              <w:bottom w:val="nil"/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line="235" w:lineRule="exact"/>
              <w:ind w:left="30" w:right="17"/>
            </w:pPr>
            <w:r>
              <w:t>различные</w:t>
            </w:r>
            <w:r>
              <w:rPr>
                <w:spacing w:val="-4"/>
              </w:rPr>
              <w:t xml:space="preserve"> </w:t>
            </w:r>
            <w:r>
              <w:t>упражнения</w:t>
            </w:r>
            <w:r>
              <w:rPr>
                <w:spacing w:val="-3"/>
              </w:rPr>
              <w:t xml:space="preserve"> </w:t>
            </w:r>
            <w:r>
              <w:t>на</w:t>
            </w:r>
          </w:p>
        </w:tc>
      </w:tr>
      <w:tr w:rsidR="00DB0F2E">
        <w:trPr>
          <w:trHeight w:val="252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32" w:right="19"/>
            </w:pPr>
            <w:r>
              <w:t>получает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7"/>
              </w:rPr>
              <w:t xml:space="preserve"> </w:t>
            </w:r>
            <w:r>
              <w:t>одной</w:t>
            </w:r>
            <w:r>
              <w:rPr>
                <w:spacing w:val="-1"/>
              </w:rPr>
              <w:t xml:space="preserve"> </w:t>
            </w:r>
            <w:r>
              <w:t>фишке.</w:t>
            </w: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550"/>
              <w:jc w:val="left"/>
            </w:pPr>
            <w:r>
              <w:t>ходят</w:t>
            </w:r>
            <w:r>
              <w:rPr>
                <w:spacing w:val="-3"/>
              </w:rPr>
              <w:t xml:space="preserve"> </w:t>
            </w:r>
            <w:r>
              <w:t>свободно.</w:t>
            </w: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51" w:right="39"/>
            </w:pPr>
            <w:r>
              <w:t>укажи!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45" w:right="36"/>
            </w:pPr>
            <w:r>
              <w:t>мешая</w:t>
            </w:r>
            <w:r>
              <w:rPr>
                <w:spacing w:val="-2"/>
              </w:rPr>
              <w:t xml:space="preserve"> </w:t>
            </w:r>
            <w:r>
              <w:t>товарищам,</w:t>
            </w:r>
            <w:r>
              <w:rPr>
                <w:spacing w:val="-3"/>
              </w:rPr>
              <w:t xml:space="preserve"> </w:t>
            </w:r>
            <w:r>
              <w:t>находить</w:t>
            </w:r>
          </w:p>
        </w:tc>
        <w:tc>
          <w:tcPr>
            <w:tcW w:w="2837" w:type="dxa"/>
            <w:tcBorders>
              <w:top w:val="nil"/>
              <w:bottom w:val="nil"/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line="232" w:lineRule="exact"/>
              <w:ind w:left="33" w:right="15"/>
            </w:pPr>
            <w:r>
              <w:t>формирование</w:t>
            </w:r>
            <w:r>
              <w:rPr>
                <w:spacing w:val="-6"/>
              </w:rPr>
              <w:t xml:space="preserve"> </w:t>
            </w:r>
            <w:r>
              <w:t>осанки,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</w:tc>
      </w:tr>
      <w:tr w:rsidR="00DB0F2E">
        <w:trPr>
          <w:trHeight w:val="251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36" w:right="19"/>
            </w:pPr>
            <w:r>
              <w:t>Выигрывает</w:t>
            </w:r>
            <w:r>
              <w:rPr>
                <w:spacing w:val="-3"/>
              </w:rPr>
              <w:t xml:space="preserve"> </w:t>
            </w:r>
            <w:r>
              <w:t>тот,</w:t>
            </w:r>
            <w:r>
              <w:rPr>
                <w:spacing w:val="1"/>
              </w:rPr>
              <w:t xml:space="preserve"> </w:t>
            </w:r>
            <w:r>
              <w:t>кто</w:t>
            </w:r>
            <w:r>
              <w:rPr>
                <w:spacing w:val="-6"/>
              </w:rPr>
              <w:t xml:space="preserve"> </w:t>
            </w:r>
            <w:r>
              <w:t>наберет</w:t>
            </w: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343"/>
              <w:jc w:val="left"/>
            </w:pPr>
            <w:r>
              <w:t>«Охотники»</w:t>
            </w:r>
            <w:r>
              <w:rPr>
                <w:spacing w:val="-5"/>
              </w:rPr>
              <w:t xml:space="preserve"> </w:t>
            </w:r>
            <w:r>
              <w:t>идут</w:t>
            </w:r>
            <w:r>
              <w:rPr>
                <w:spacing w:val="-1"/>
              </w:rPr>
              <w:t xml:space="preserve"> </w:t>
            </w:r>
            <w:r>
              <w:t>по</w:t>
            </w: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51" w:right="39"/>
            </w:pPr>
            <w:r>
              <w:t>Арина</w:t>
            </w:r>
            <w:r>
              <w:rPr>
                <w:spacing w:val="2"/>
              </w:rPr>
              <w:t xml:space="preserve"> </w:t>
            </w:r>
            <w:r>
              <w:t>ходит,</w:t>
            </w:r>
            <w:r>
              <w:rPr>
                <w:spacing w:val="-3"/>
              </w:rPr>
              <w:t xml:space="preserve"> </w:t>
            </w:r>
            <w:r>
              <w:t>напевая: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42" w:right="36"/>
            </w:pPr>
            <w:r>
              <w:t>свободное</w:t>
            </w:r>
            <w:r>
              <w:rPr>
                <w:spacing w:val="-5"/>
              </w:rPr>
              <w:t xml:space="preserve"> </w:t>
            </w:r>
            <w:r>
              <w:t>место</w:t>
            </w:r>
            <w:r>
              <w:rPr>
                <w:spacing w:val="-3"/>
              </w:rPr>
              <w:t xml:space="preserve"> </w:t>
            </w:r>
            <w:r>
              <w:t>на</w:t>
            </w:r>
          </w:p>
        </w:tc>
        <w:tc>
          <w:tcPr>
            <w:tcW w:w="2837" w:type="dxa"/>
            <w:tcBorders>
              <w:top w:val="nil"/>
              <w:bottom w:val="nil"/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line="232" w:lineRule="exact"/>
              <w:ind w:left="28" w:right="17"/>
            </w:pPr>
            <w:r>
              <w:t>произносят</w:t>
            </w:r>
            <w:r>
              <w:rPr>
                <w:spacing w:val="-3"/>
              </w:rPr>
              <w:t xml:space="preserve"> </w:t>
            </w:r>
            <w:r>
              <w:t>текст:</w:t>
            </w:r>
          </w:p>
        </w:tc>
      </w:tr>
      <w:tr w:rsidR="00DB0F2E">
        <w:trPr>
          <w:trHeight w:val="254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36" w:right="19"/>
            </w:pPr>
            <w:r>
              <w:t>больше</w:t>
            </w:r>
            <w:r>
              <w:rPr>
                <w:spacing w:val="-9"/>
              </w:rPr>
              <w:t xml:space="preserve"> </w:t>
            </w:r>
            <w:r>
              <w:t>фишек.</w:t>
            </w:r>
            <w:r>
              <w:rPr>
                <w:spacing w:val="-1"/>
              </w:rPr>
              <w:t xml:space="preserve"> </w:t>
            </w:r>
            <w:r>
              <w:t>Дети</w:t>
            </w:r>
            <w:r>
              <w:rPr>
                <w:spacing w:val="-1"/>
              </w:rPr>
              <w:t xml:space="preserve"> </w:t>
            </w:r>
            <w:r>
              <w:t>могут</w:t>
            </w: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319"/>
              <w:jc w:val="left"/>
            </w:pPr>
            <w:r>
              <w:t>кругу,</w:t>
            </w:r>
            <w:r>
              <w:rPr>
                <w:spacing w:val="1"/>
              </w:rPr>
              <w:t xml:space="preserve"> </w:t>
            </w:r>
            <w:r>
              <w:t>приговаривая:</w:t>
            </w: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53" w:right="39"/>
            </w:pPr>
            <w:r>
              <w:t>Хожу,</w:t>
            </w:r>
            <w:r>
              <w:rPr>
                <w:spacing w:val="-1"/>
              </w:rPr>
              <w:t xml:space="preserve"> </w:t>
            </w:r>
            <w:r>
              <w:t>гуляю</w:t>
            </w:r>
            <w:r>
              <w:rPr>
                <w:spacing w:val="-4"/>
              </w:rPr>
              <w:t xml:space="preserve"> </w:t>
            </w:r>
            <w:r>
              <w:t>вдоль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48" w:right="36"/>
            </w:pPr>
            <w:r>
              <w:t>площадке; не</w:t>
            </w:r>
            <w:r>
              <w:rPr>
                <w:spacing w:val="-6"/>
              </w:rPr>
              <w:t xml:space="preserve"> </w:t>
            </w:r>
            <w:r>
              <w:t>успевший</w:t>
            </w:r>
            <w:r>
              <w:rPr>
                <w:spacing w:val="1"/>
              </w:rPr>
              <w:t xml:space="preserve"> </w:t>
            </w:r>
            <w:r>
              <w:t>по</w:t>
            </w:r>
          </w:p>
        </w:tc>
        <w:tc>
          <w:tcPr>
            <w:tcW w:w="2837" w:type="dxa"/>
            <w:tcBorders>
              <w:top w:val="nil"/>
              <w:bottom w:val="nil"/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line="234" w:lineRule="exact"/>
              <w:ind w:left="26" w:right="17"/>
            </w:pPr>
            <w:r>
              <w:t>Плачут</w:t>
            </w:r>
            <w:r>
              <w:rPr>
                <w:spacing w:val="-4"/>
              </w:rPr>
              <w:t xml:space="preserve"> </w:t>
            </w:r>
            <w:r>
              <w:t>киски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коридоре,</w:t>
            </w:r>
          </w:p>
        </w:tc>
      </w:tr>
      <w:tr w:rsidR="00DB0F2E">
        <w:trPr>
          <w:trHeight w:val="252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33" w:right="19"/>
            </w:pPr>
            <w:r>
              <w:t>сами</w:t>
            </w:r>
            <w:r>
              <w:rPr>
                <w:spacing w:val="-3"/>
              </w:rPr>
              <w:t xml:space="preserve"> </w:t>
            </w:r>
            <w:r>
              <w:t>придумать свою</w:t>
            </w: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right="106"/>
              <w:jc w:val="right"/>
            </w:pPr>
            <w:r>
              <w:t>«Быстро,</w:t>
            </w:r>
            <w:r>
              <w:rPr>
                <w:spacing w:val="-1"/>
              </w:rPr>
              <w:t xml:space="preserve"> </w:t>
            </w:r>
            <w:r>
              <w:t>быстро</w:t>
            </w:r>
            <w:r>
              <w:rPr>
                <w:spacing w:val="-6"/>
              </w:rPr>
              <w:t xml:space="preserve"> </w:t>
            </w:r>
            <w:r>
              <w:t>встанем</w:t>
            </w: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55" w:right="37"/>
            </w:pPr>
            <w:r>
              <w:t>караваю,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48" w:right="34"/>
            </w:pPr>
            <w:r>
              <w:t>сигналу</w:t>
            </w:r>
            <w:r>
              <w:rPr>
                <w:spacing w:val="-4"/>
              </w:rPr>
              <w:t xml:space="preserve"> </w:t>
            </w:r>
            <w:r>
              <w:t>поднять мяч</w:t>
            </w:r>
          </w:p>
        </w:tc>
        <w:tc>
          <w:tcPr>
            <w:tcW w:w="2837" w:type="dxa"/>
            <w:tcBorders>
              <w:top w:val="nil"/>
              <w:bottom w:val="nil"/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line="232" w:lineRule="exact"/>
              <w:ind w:left="28" w:right="17"/>
            </w:pPr>
            <w:r>
              <w:t>У</w:t>
            </w:r>
            <w:r>
              <w:rPr>
                <w:spacing w:val="1"/>
              </w:rPr>
              <w:t xml:space="preserve"> </w:t>
            </w:r>
            <w:r>
              <w:t>котят</w:t>
            </w:r>
            <w:r>
              <w:rPr>
                <w:spacing w:val="-1"/>
              </w:rPr>
              <w:t xml:space="preserve"> </w:t>
            </w:r>
            <w:r>
              <w:t>большое</w:t>
            </w:r>
            <w:r>
              <w:rPr>
                <w:spacing w:val="-7"/>
              </w:rPr>
              <w:t xml:space="preserve"> </w:t>
            </w:r>
            <w:r>
              <w:t>горе:</w:t>
            </w:r>
          </w:p>
        </w:tc>
      </w:tr>
      <w:tr w:rsidR="00DB0F2E">
        <w:trPr>
          <w:trHeight w:val="252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35" w:right="19"/>
            </w:pPr>
            <w:r>
              <w:t>загадку.</w:t>
            </w: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175"/>
              <w:jc w:val="left"/>
            </w:pPr>
            <w:r>
              <w:t>в круг,</w:t>
            </w:r>
            <w:r>
              <w:rPr>
                <w:spacing w:val="2"/>
              </w:rPr>
              <w:t xml:space="preserve"> </w:t>
            </w:r>
            <w:r>
              <w:t>капкан</w:t>
            </w:r>
            <w:r>
              <w:rPr>
                <w:spacing w:val="-4"/>
              </w:rPr>
              <w:t xml:space="preserve"> </w:t>
            </w:r>
            <w:r>
              <w:t>поставим</w:t>
            </w: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55" w:right="37"/>
            </w:pPr>
            <w:r>
              <w:t>Вдоль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караваю,</w:t>
            </w:r>
            <w:r>
              <w:rPr>
                <w:spacing w:val="1"/>
              </w:rPr>
              <w:t xml:space="preserve"> </w:t>
            </w:r>
            <w:r>
              <w:t>кого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37" w:right="36"/>
            </w:pPr>
            <w:r>
              <w:t>получает</w:t>
            </w:r>
            <w:r>
              <w:rPr>
                <w:spacing w:val="-4"/>
              </w:rPr>
              <w:t xml:space="preserve"> </w:t>
            </w:r>
            <w:r>
              <w:t>штрафное</w:t>
            </w:r>
            <w:r>
              <w:rPr>
                <w:spacing w:val="-5"/>
              </w:rPr>
              <w:t xml:space="preserve"> </w:t>
            </w:r>
            <w:r>
              <w:t>очко.</w:t>
            </w:r>
          </w:p>
        </w:tc>
        <w:tc>
          <w:tcPr>
            <w:tcW w:w="2837" w:type="dxa"/>
            <w:tcBorders>
              <w:top w:val="nil"/>
              <w:bottom w:val="nil"/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line="232" w:lineRule="exact"/>
              <w:ind w:left="33" w:right="16"/>
            </w:pPr>
            <w:r>
              <w:t>Хитрый</w:t>
            </w:r>
            <w:r>
              <w:rPr>
                <w:spacing w:val="-3"/>
              </w:rPr>
              <w:t xml:space="preserve"> </w:t>
            </w:r>
            <w:r>
              <w:t>повар</w:t>
            </w:r>
            <w:r>
              <w:rPr>
                <w:spacing w:val="-4"/>
              </w:rPr>
              <w:t xml:space="preserve"> </w:t>
            </w:r>
            <w:r>
              <w:t>бедным</w:t>
            </w:r>
          </w:p>
        </w:tc>
      </w:tr>
      <w:tr w:rsidR="00DB0F2E">
        <w:trPr>
          <w:trHeight w:val="256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before="1" w:line="236" w:lineRule="exact"/>
              <w:ind w:left="31" w:right="19"/>
              <w:rPr>
                <w:b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"Кто</w:t>
            </w: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7" w:lineRule="exact"/>
              <w:ind w:left="588"/>
              <w:jc w:val="left"/>
            </w:pPr>
            <w:r>
              <w:t>для</w:t>
            </w:r>
            <w:r>
              <w:rPr>
                <w:spacing w:val="-3"/>
              </w:rPr>
              <w:t xml:space="preserve"> </w:t>
            </w:r>
            <w:r>
              <w:t>волков!»,</w:t>
            </w:r>
            <w:r>
              <w:rPr>
                <w:spacing w:val="1"/>
              </w:rPr>
              <w:t xml:space="preserve"> </w:t>
            </w:r>
            <w:r>
              <w:t>и</w:t>
            </w: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7" w:lineRule="exact"/>
              <w:ind w:left="55" w:right="39"/>
            </w:pPr>
            <w:r>
              <w:t>найду, узнаю!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before="1" w:line="236" w:lineRule="exact"/>
              <w:ind w:left="44" w:right="36"/>
              <w:rPr>
                <w:b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казахская</w:t>
            </w:r>
          </w:p>
        </w:tc>
        <w:tc>
          <w:tcPr>
            <w:tcW w:w="2837" w:type="dxa"/>
            <w:tcBorders>
              <w:top w:val="nil"/>
              <w:bottom w:val="nil"/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line="237" w:lineRule="exact"/>
              <w:ind w:left="31" w:right="17"/>
            </w:pPr>
            <w:r>
              <w:t>кискам</w:t>
            </w:r>
          </w:p>
        </w:tc>
      </w:tr>
      <w:tr w:rsidR="00DB0F2E">
        <w:trPr>
          <w:trHeight w:val="251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38" w:right="18"/>
              <w:rPr>
                <w:b/>
              </w:rPr>
            </w:pPr>
            <w:r>
              <w:rPr>
                <w:b/>
              </w:rPr>
              <w:t>самый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меткий?"</w:t>
            </w: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right="108"/>
              <w:jc w:val="right"/>
            </w:pPr>
            <w:r>
              <w:t>останавливаются,</w:t>
            </w:r>
            <w:r>
              <w:rPr>
                <w:spacing w:val="-1"/>
              </w:rPr>
              <w:t xml:space="preserve"> </w:t>
            </w:r>
            <w:r>
              <w:t>подняв</w:t>
            </w: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19" w:right="6"/>
            </w:pPr>
            <w:r>
              <w:t>Затем,</w:t>
            </w:r>
            <w:r>
              <w:rPr>
                <w:spacing w:val="-1"/>
              </w:rPr>
              <w:t xml:space="preserve"> </w:t>
            </w:r>
            <w:r>
              <w:t>коснувшись</w:t>
            </w:r>
            <w:r>
              <w:rPr>
                <w:spacing w:val="-2"/>
              </w:rPr>
              <w:t xml:space="preserve"> </w:t>
            </w:r>
            <w:r>
              <w:t>одного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2" w:lineRule="exact"/>
              <w:ind w:left="48" w:right="35"/>
              <w:rPr>
                <w:b/>
              </w:rPr>
            </w:pPr>
            <w:r>
              <w:rPr>
                <w:b/>
              </w:rPr>
              <w:t>народная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"Құнды-</w:t>
            </w:r>
          </w:p>
        </w:tc>
        <w:tc>
          <w:tcPr>
            <w:tcW w:w="2837" w:type="dxa"/>
            <w:tcBorders>
              <w:top w:val="nil"/>
              <w:bottom w:val="nil"/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line="232" w:lineRule="exact"/>
              <w:ind w:left="31" w:right="17"/>
            </w:pPr>
            <w:r>
              <w:t>Не</w:t>
            </w:r>
            <w:r>
              <w:rPr>
                <w:spacing w:val="-6"/>
              </w:rPr>
              <w:t xml:space="preserve"> </w:t>
            </w:r>
            <w:r>
              <w:t>даёт</w:t>
            </w:r>
            <w:r>
              <w:rPr>
                <w:spacing w:val="-1"/>
              </w:rPr>
              <w:t xml:space="preserve"> </w:t>
            </w:r>
            <w:r>
              <w:t>схватить сосиски.</w:t>
            </w:r>
          </w:p>
        </w:tc>
      </w:tr>
      <w:tr w:rsidR="00DB0F2E">
        <w:trPr>
          <w:trHeight w:val="249"/>
        </w:trPr>
        <w:tc>
          <w:tcPr>
            <w:tcW w:w="2696" w:type="dxa"/>
            <w:tcBorders>
              <w:top w:val="nil"/>
              <w:left w:val="single" w:sz="6" w:space="0" w:color="000000"/>
              <w:bottom w:val="nil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0" w:lineRule="exact"/>
              <w:ind w:left="38" w:right="18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культура)</w:t>
            </w:r>
          </w:p>
        </w:tc>
        <w:tc>
          <w:tcPr>
            <w:tcW w:w="2626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0" w:lineRule="exact"/>
              <w:ind w:left="160"/>
              <w:jc w:val="left"/>
            </w:pPr>
            <w:r>
              <w:t>руки.</w:t>
            </w:r>
            <w:r>
              <w:rPr>
                <w:spacing w:val="1"/>
              </w:rPr>
              <w:t xml:space="preserve"> </w:t>
            </w:r>
            <w:r>
              <w:t>«Волки»</w:t>
            </w:r>
            <w:r>
              <w:rPr>
                <w:spacing w:val="-6"/>
              </w:rPr>
              <w:t xml:space="preserve"> </w:t>
            </w:r>
            <w:r>
              <w:t>свободно</w:t>
            </w:r>
          </w:p>
        </w:tc>
        <w:tc>
          <w:tcPr>
            <w:tcW w:w="2621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0" w:lineRule="exact"/>
              <w:ind w:left="49" w:right="39"/>
            </w:pPr>
            <w:r>
              <w:t>из</w:t>
            </w:r>
            <w:r>
              <w:rPr>
                <w:spacing w:val="-5"/>
              </w:rPr>
              <w:t xml:space="preserve"> </w:t>
            </w:r>
            <w:r>
              <w:t>играющих,</w:t>
            </w:r>
            <w:r>
              <w:rPr>
                <w:spacing w:val="-2"/>
              </w:rPr>
              <w:t xml:space="preserve"> </w:t>
            </w:r>
            <w:r>
              <w:t>старается</w:t>
            </w:r>
          </w:p>
        </w:tc>
        <w:tc>
          <w:tcPr>
            <w:tcW w:w="2833" w:type="dxa"/>
            <w:tcBorders>
              <w:top w:val="nil"/>
              <w:bottom w:val="nil"/>
            </w:tcBorders>
          </w:tcPr>
          <w:p w:rsidR="00DB0F2E" w:rsidRDefault="00A57A92">
            <w:pPr>
              <w:pStyle w:val="TableParagraph"/>
              <w:spacing w:line="230" w:lineRule="exact"/>
              <w:ind w:left="47" w:right="36"/>
            </w:pPr>
            <w:r>
              <w:rPr>
                <w:b/>
              </w:rPr>
              <w:t xml:space="preserve">сандык" </w:t>
            </w:r>
            <w:r>
              <w:t>("Схватка")</w:t>
            </w:r>
            <w:r>
              <w:rPr>
                <w:spacing w:val="-3"/>
              </w:rPr>
              <w:t xml:space="preserve"> </w:t>
            </w:r>
            <w:r>
              <w:t>для</w:t>
            </w:r>
          </w:p>
        </w:tc>
        <w:tc>
          <w:tcPr>
            <w:tcW w:w="2837" w:type="dxa"/>
            <w:tcBorders>
              <w:top w:val="nil"/>
              <w:bottom w:val="nil"/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line="230" w:lineRule="exact"/>
              <w:ind w:left="33" w:right="13"/>
            </w:pPr>
            <w:r>
              <w:t>С последними словами</w:t>
            </w:r>
          </w:p>
        </w:tc>
      </w:tr>
      <w:tr w:rsidR="00DB0F2E">
        <w:trPr>
          <w:trHeight w:val="254"/>
        </w:trPr>
        <w:tc>
          <w:tcPr>
            <w:tcW w:w="2696" w:type="dxa"/>
            <w:tcBorders>
              <w:top w:val="nil"/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7" w:type="dxa"/>
            <w:tcBorders>
              <w:top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38" w:right="19"/>
            </w:pPr>
            <w:r>
              <w:t>Цель:</w:t>
            </w:r>
            <w:r>
              <w:rPr>
                <w:spacing w:val="-4"/>
              </w:rPr>
              <w:t xml:space="preserve"> </w:t>
            </w:r>
            <w:r>
              <w:t>завкреплять навыки</w:t>
            </w:r>
          </w:p>
        </w:tc>
        <w:tc>
          <w:tcPr>
            <w:tcW w:w="2626" w:type="dxa"/>
            <w:tcBorders>
              <w:top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352"/>
              <w:jc w:val="left"/>
            </w:pPr>
            <w:r>
              <w:t>ходят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в кругу,</w:t>
            </w:r>
            <w:r>
              <w:rPr>
                <w:spacing w:val="5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за</w:t>
            </w:r>
          </w:p>
        </w:tc>
        <w:tc>
          <w:tcPr>
            <w:tcW w:w="2621" w:type="dxa"/>
            <w:tcBorders>
              <w:top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49" w:right="39"/>
            </w:pPr>
            <w:r>
              <w:t>отгадать его</w:t>
            </w:r>
            <w:r>
              <w:rPr>
                <w:spacing w:val="-3"/>
              </w:rPr>
              <w:t xml:space="preserve"> </w:t>
            </w:r>
            <w:r>
              <w:t>имя.</w:t>
            </w:r>
            <w:r>
              <w:rPr>
                <w:spacing w:val="3"/>
              </w:rPr>
              <w:t xml:space="preserve"> </w:t>
            </w:r>
            <w:r>
              <w:t>Чье</w:t>
            </w:r>
            <w:r>
              <w:rPr>
                <w:spacing w:val="-4"/>
              </w:rPr>
              <w:t xml:space="preserve"> </w:t>
            </w:r>
            <w:r>
              <w:t>имя</w:t>
            </w:r>
          </w:p>
        </w:tc>
        <w:tc>
          <w:tcPr>
            <w:tcW w:w="2833" w:type="dxa"/>
            <w:tcBorders>
              <w:top w:val="nil"/>
            </w:tcBorders>
          </w:tcPr>
          <w:p w:rsidR="00DB0F2E" w:rsidRDefault="00A57A92">
            <w:pPr>
              <w:pStyle w:val="TableParagraph"/>
              <w:spacing w:line="234" w:lineRule="exact"/>
              <w:ind w:left="48" w:right="35"/>
              <w:rPr>
                <w:i/>
              </w:rPr>
            </w:pPr>
            <w:r>
              <w:t>мальчиков.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(физическая</w:t>
            </w:r>
          </w:p>
        </w:tc>
        <w:tc>
          <w:tcPr>
            <w:tcW w:w="2837" w:type="dxa"/>
            <w:tcBorders>
              <w:top w:val="nil"/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line="234" w:lineRule="exact"/>
              <w:ind w:left="26" w:right="17"/>
            </w:pPr>
            <w:r>
              <w:t>котята</w:t>
            </w:r>
            <w:r>
              <w:rPr>
                <w:spacing w:val="-1"/>
              </w:rPr>
              <w:t xml:space="preserve"> </w:t>
            </w:r>
            <w:r>
              <w:t>забегают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кухню,</w:t>
            </w:r>
          </w:p>
        </w:tc>
      </w:tr>
    </w:tbl>
    <w:p w:rsidR="00DB0F2E" w:rsidRDefault="00DB0F2E">
      <w:pPr>
        <w:spacing w:line="234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96"/>
        <w:gridCol w:w="2837"/>
        <w:gridCol w:w="2626"/>
        <w:gridCol w:w="2621"/>
        <w:gridCol w:w="2833"/>
        <w:gridCol w:w="2835"/>
      </w:tblGrid>
      <w:tr w:rsidR="00DB0F2E">
        <w:trPr>
          <w:trHeight w:val="10630"/>
        </w:trPr>
        <w:tc>
          <w:tcPr>
            <w:tcW w:w="2696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DB0F2E" w:rsidRDefault="00A57A92">
            <w:pPr>
              <w:pStyle w:val="TableParagraph"/>
              <w:ind w:left="85" w:right="66"/>
            </w:pPr>
            <w:r>
              <w:t>бросания</w:t>
            </w:r>
            <w:r>
              <w:rPr>
                <w:spacing w:val="-9"/>
              </w:rPr>
              <w:t xml:space="preserve"> </w:t>
            </w:r>
            <w:r>
              <w:t>мешочка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9"/>
              </w:rPr>
              <w:t xml:space="preserve"> </w:t>
            </w:r>
            <w:r>
              <w:t>песком</w:t>
            </w:r>
            <w:r>
              <w:rPr>
                <w:spacing w:val="-52"/>
              </w:rPr>
              <w:t xml:space="preserve"> </w:t>
            </w:r>
            <w:r>
              <w:t>в цель сверху из-за головы,</w:t>
            </w:r>
            <w:r>
              <w:rPr>
                <w:spacing w:val="-52"/>
              </w:rPr>
              <w:t xml:space="preserve"> </w:t>
            </w:r>
            <w:r>
              <w:t>стараясь попасть в неё;</w:t>
            </w:r>
            <w:r>
              <w:rPr>
                <w:spacing w:val="1"/>
              </w:rPr>
              <w:t xml:space="preserve"> </w:t>
            </w:r>
            <w:r>
              <w:t>развивать глазомер,</w:t>
            </w:r>
          </w:p>
          <w:p w:rsidR="00DB0F2E" w:rsidRDefault="00A57A92">
            <w:pPr>
              <w:pStyle w:val="TableParagraph"/>
              <w:ind w:left="35" w:right="19"/>
            </w:pPr>
            <w:r>
              <w:t>моторику</w:t>
            </w:r>
            <w:r>
              <w:rPr>
                <w:spacing w:val="-6"/>
              </w:rPr>
              <w:t xml:space="preserve"> </w:t>
            </w:r>
            <w:r>
              <w:t>рук.</w:t>
            </w:r>
          </w:p>
          <w:p w:rsidR="00DB0F2E" w:rsidRDefault="00A57A92">
            <w:pPr>
              <w:pStyle w:val="TableParagraph"/>
              <w:spacing w:line="251" w:lineRule="exact"/>
              <w:ind w:left="28" w:right="19"/>
            </w:pPr>
            <w:r>
              <w:t>Оборудование:</w:t>
            </w:r>
            <w:r>
              <w:rPr>
                <w:spacing w:val="-6"/>
              </w:rPr>
              <w:t xml:space="preserve"> </w:t>
            </w:r>
            <w:r>
              <w:t>мишени,</w:t>
            </w:r>
          </w:p>
          <w:p w:rsidR="00DB0F2E" w:rsidRDefault="00A57A92">
            <w:pPr>
              <w:pStyle w:val="TableParagraph"/>
              <w:spacing w:line="251" w:lineRule="exact"/>
              <w:ind w:left="27" w:right="14"/>
            </w:pPr>
            <w:r>
              <w:t>мешочки для</w:t>
            </w:r>
            <w:r>
              <w:rPr>
                <w:spacing w:val="-2"/>
              </w:rPr>
              <w:t xml:space="preserve"> </w:t>
            </w:r>
            <w:r>
              <w:t>метания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цель.</w:t>
            </w:r>
          </w:p>
          <w:p w:rsidR="00DB0F2E" w:rsidRDefault="00A57A92">
            <w:pPr>
              <w:pStyle w:val="TableParagraph"/>
              <w:ind w:left="31" w:right="19"/>
            </w:pPr>
            <w:r>
              <w:t>Описание:</w:t>
            </w:r>
          </w:p>
          <w:p w:rsidR="00DB0F2E" w:rsidRDefault="00A57A92">
            <w:pPr>
              <w:pStyle w:val="TableParagraph"/>
              <w:spacing w:before="1"/>
              <w:ind w:left="37" w:right="19"/>
            </w:pPr>
            <w:r>
              <w:t>Дети</w:t>
            </w:r>
            <w:r>
              <w:rPr>
                <w:spacing w:val="-2"/>
              </w:rPr>
              <w:t xml:space="preserve"> </w:t>
            </w:r>
            <w:r>
              <w:t>делятся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4-5</w:t>
            </w:r>
            <w:r>
              <w:rPr>
                <w:spacing w:val="-2"/>
              </w:rPr>
              <w:t xml:space="preserve"> </w:t>
            </w:r>
            <w:r>
              <w:t>звеньев.</w:t>
            </w:r>
            <w:r>
              <w:rPr>
                <w:spacing w:val="-52"/>
              </w:rPr>
              <w:t xml:space="preserve"> </w:t>
            </w:r>
            <w:r>
              <w:t>У одной из сторон комнаты</w:t>
            </w:r>
            <w:r>
              <w:rPr>
                <w:spacing w:val="1"/>
              </w:rPr>
              <w:t xml:space="preserve"> </w:t>
            </w:r>
            <w:r>
              <w:t>проводится черта,</w:t>
            </w:r>
            <w:r>
              <w:rPr>
                <w:spacing w:val="3"/>
              </w:rPr>
              <w:t xml:space="preserve"> </w:t>
            </w:r>
            <w:r>
              <w:t>а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расстоянии 3 метров от неё</w:t>
            </w:r>
            <w:r>
              <w:rPr>
                <w:spacing w:val="1"/>
              </w:rPr>
              <w:t xml:space="preserve"> </w:t>
            </w:r>
            <w:r>
              <w:t>ставится 4-5</w:t>
            </w:r>
            <w:r>
              <w:rPr>
                <w:spacing w:val="-4"/>
              </w:rPr>
              <w:t xml:space="preserve"> </w:t>
            </w:r>
            <w:r>
              <w:t>одинаковых</w:t>
            </w:r>
          </w:p>
          <w:p w:rsidR="00DB0F2E" w:rsidRDefault="00A57A92">
            <w:pPr>
              <w:pStyle w:val="TableParagraph"/>
              <w:ind w:left="37" w:right="19"/>
            </w:pPr>
            <w:r>
              <w:t>мишеней. Дети по одному из</w:t>
            </w:r>
            <w:r>
              <w:rPr>
                <w:spacing w:val="-53"/>
              </w:rPr>
              <w:t xml:space="preserve"> </w:t>
            </w:r>
            <w:r>
              <w:t>каждого звена выходят на</w:t>
            </w:r>
            <w:r>
              <w:rPr>
                <w:spacing w:val="1"/>
              </w:rPr>
              <w:t xml:space="preserve"> </w:t>
            </w:r>
            <w:r>
              <w:t>линию и бросают мешочек,</w:t>
            </w:r>
            <w:r>
              <w:rPr>
                <w:spacing w:val="1"/>
              </w:rPr>
              <w:t xml:space="preserve"> </w:t>
            </w:r>
            <w:r>
              <w:t>стараясь попасть в цель. В</w:t>
            </w:r>
            <w:r>
              <w:rPr>
                <w:spacing w:val="1"/>
              </w:rPr>
              <w:t xml:space="preserve"> </w:t>
            </w:r>
            <w:r>
              <w:t>конце подсчитывается</w:t>
            </w:r>
            <w:r>
              <w:rPr>
                <w:spacing w:val="1"/>
              </w:rPr>
              <w:t xml:space="preserve"> </w:t>
            </w:r>
            <w:r>
              <w:t>количество очков в каждом</w:t>
            </w:r>
            <w:r>
              <w:rPr>
                <w:spacing w:val="1"/>
              </w:rPr>
              <w:t xml:space="preserve"> </w:t>
            </w:r>
            <w:r>
              <w:t>звене.</w:t>
            </w:r>
          </w:p>
        </w:tc>
        <w:tc>
          <w:tcPr>
            <w:tcW w:w="2626" w:type="dxa"/>
          </w:tcPr>
          <w:p w:rsidR="00DB0F2E" w:rsidRDefault="00A57A92">
            <w:pPr>
              <w:pStyle w:val="TableParagraph"/>
              <w:spacing w:line="242" w:lineRule="auto"/>
              <w:ind w:left="35" w:right="20"/>
            </w:pPr>
            <w:r>
              <w:t>кругом. Когда в «капкане»</w:t>
            </w:r>
            <w:r>
              <w:rPr>
                <w:spacing w:val="-53"/>
              </w:rPr>
              <w:t xml:space="preserve"> </w:t>
            </w:r>
            <w:r>
              <w:t>становится много</w:t>
            </w:r>
          </w:p>
          <w:p w:rsidR="00DB0F2E" w:rsidRDefault="00A57A92">
            <w:pPr>
              <w:pStyle w:val="TableParagraph"/>
              <w:ind w:left="141" w:right="131" w:hanging="3"/>
            </w:pPr>
            <w:r>
              <w:t>«волков», по сигнал’ он</w:t>
            </w:r>
            <w:r>
              <w:rPr>
                <w:spacing w:val="1"/>
              </w:rPr>
              <w:t xml:space="preserve"> </w:t>
            </w:r>
            <w:r>
              <w:t>закрывается (дети</w:t>
            </w:r>
            <w:r>
              <w:rPr>
                <w:spacing w:val="1"/>
              </w:rPr>
              <w:t xml:space="preserve"> </w:t>
            </w:r>
            <w:r>
              <w:t>приседают). Пойманных</w:t>
            </w:r>
            <w:r>
              <w:rPr>
                <w:spacing w:val="-52"/>
              </w:rPr>
              <w:t xml:space="preserve"> </w:t>
            </w:r>
            <w:r>
              <w:t>волков,</w:t>
            </w:r>
            <w:r>
              <w:rPr>
                <w:spacing w:val="3"/>
              </w:rPr>
              <w:t xml:space="preserve"> </w:t>
            </w:r>
            <w:r>
              <w:t>оставшихся в</w:t>
            </w:r>
            <w:r>
              <w:rPr>
                <w:spacing w:val="1"/>
              </w:rPr>
              <w:t xml:space="preserve"> </w:t>
            </w:r>
            <w:r>
              <w:t>кругу, отводят в сторону</w:t>
            </w:r>
            <w:r>
              <w:rPr>
                <w:spacing w:val="-53"/>
              </w:rPr>
              <w:t xml:space="preserve"> </w:t>
            </w:r>
            <w:r>
              <w:t>(в</w:t>
            </w:r>
            <w:r>
              <w:rPr>
                <w:spacing w:val="2"/>
              </w:rPr>
              <w:t xml:space="preserve"> </w:t>
            </w:r>
            <w:r>
              <w:t>клетку).</w:t>
            </w:r>
            <w:r>
              <w:rPr>
                <w:spacing w:val="3"/>
              </w:rPr>
              <w:t xml:space="preserve"> </w:t>
            </w:r>
            <w:r>
              <w:t>Игра</w:t>
            </w:r>
            <w:r>
              <w:rPr>
                <w:spacing w:val="1"/>
              </w:rPr>
              <w:t xml:space="preserve"> </w:t>
            </w:r>
            <w:r>
              <w:t>повторяется</w:t>
            </w:r>
            <w:r>
              <w:rPr>
                <w:spacing w:val="-1"/>
              </w:rPr>
              <w:t xml:space="preserve"> </w:t>
            </w:r>
            <w:r>
              <w:t>до</w:t>
            </w:r>
            <w:r>
              <w:rPr>
                <w:spacing w:val="-5"/>
              </w:rPr>
              <w:t xml:space="preserve"> </w:t>
            </w:r>
            <w:r>
              <w:t>трех раз.</w:t>
            </w:r>
          </w:p>
          <w:p w:rsidR="00DB0F2E" w:rsidRDefault="00A57A92">
            <w:pPr>
              <w:pStyle w:val="TableParagraph"/>
              <w:ind w:left="59" w:right="49" w:firstLine="4"/>
            </w:pPr>
            <w:r>
              <w:t>Охотники</w:t>
            </w:r>
            <w:r>
              <w:rPr>
                <w:spacing w:val="1"/>
              </w:rPr>
              <w:t xml:space="preserve"> </w:t>
            </w:r>
            <w:r>
              <w:t>подсчитывают</w:t>
            </w:r>
            <w:r>
              <w:rPr>
                <w:spacing w:val="1"/>
              </w:rPr>
              <w:t xml:space="preserve"> </w:t>
            </w:r>
            <w:r>
              <w:t>пойманную</w:t>
            </w:r>
            <w:r>
              <w:rPr>
                <w:spacing w:val="-11"/>
              </w:rPr>
              <w:t xml:space="preserve"> </w:t>
            </w:r>
            <w:r>
              <w:t>добычу.</w:t>
            </w:r>
            <w:r>
              <w:rPr>
                <w:spacing w:val="-8"/>
              </w:rPr>
              <w:t xml:space="preserve"> </w:t>
            </w:r>
            <w:r>
              <w:t>Затем</w:t>
            </w:r>
            <w:r>
              <w:rPr>
                <w:spacing w:val="-52"/>
              </w:rPr>
              <w:t xml:space="preserve"> </w:t>
            </w:r>
            <w:r>
              <w:t>группы</w:t>
            </w:r>
            <w:r>
              <w:rPr>
                <w:spacing w:val="-2"/>
              </w:rPr>
              <w:t xml:space="preserve"> </w:t>
            </w:r>
            <w:r>
              <w:t>играющих</w:t>
            </w:r>
          </w:p>
          <w:p w:rsidR="00DB0F2E" w:rsidRDefault="00A57A92">
            <w:pPr>
              <w:pStyle w:val="TableParagraph"/>
              <w:ind w:left="35" w:right="28"/>
            </w:pPr>
            <w:r>
              <w:t>меняются ролями, и игра</w:t>
            </w:r>
            <w:r>
              <w:rPr>
                <w:spacing w:val="-53"/>
              </w:rPr>
              <w:t xml:space="preserve"> </w:t>
            </w:r>
            <w:r>
              <w:t>продолжается.</w:t>
            </w:r>
          </w:p>
          <w:p w:rsidR="00DB0F2E" w:rsidRDefault="00A57A92">
            <w:pPr>
              <w:pStyle w:val="TableParagraph"/>
              <w:ind w:left="98" w:right="81" w:hanging="15"/>
            </w:pPr>
            <w:r>
              <w:t>Выигрывает команда,</w:t>
            </w:r>
            <w:r>
              <w:rPr>
                <w:spacing w:val="1"/>
              </w:rPr>
              <w:t xml:space="preserve"> </w:t>
            </w:r>
            <w:r>
              <w:t>которая</w:t>
            </w:r>
            <w:r>
              <w:rPr>
                <w:spacing w:val="-6"/>
              </w:rPr>
              <w:t xml:space="preserve"> </w:t>
            </w:r>
            <w:r>
              <w:t>оказалась</w:t>
            </w:r>
            <w:r>
              <w:rPr>
                <w:spacing w:val="-5"/>
              </w:rPr>
              <w:t xml:space="preserve"> </w:t>
            </w:r>
            <w:r>
              <w:t>с</w:t>
            </w:r>
            <w:r>
              <w:rPr>
                <w:spacing w:val="-6"/>
              </w:rPr>
              <w:t xml:space="preserve"> </w:t>
            </w:r>
            <w:r>
              <w:t>более</w:t>
            </w:r>
            <w:r>
              <w:rPr>
                <w:spacing w:val="-52"/>
              </w:rPr>
              <w:t xml:space="preserve"> </w:t>
            </w:r>
            <w:r>
              <w:t>богатой</w:t>
            </w:r>
            <w:r>
              <w:rPr>
                <w:spacing w:val="2"/>
              </w:rPr>
              <w:t xml:space="preserve"> </w:t>
            </w:r>
            <w:r>
              <w:t>добычей.</w:t>
            </w:r>
          </w:p>
          <w:p w:rsidR="00DB0F2E" w:rsidRDefault="00A57A92">
            <w:pPr>
              <w:pStyle w:val="TableParagraph"/>
              <w:ind w:left="50" w:right="43" w:firstLine="3"/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"Зевака</w:t>
            </w:r>
            <w:r>
              <w:t>".</w:t>
            </w:r>
            <w:r>
              <w:rPr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</w:t>
            </w:r>
            <w:r>
              <w:rPr>
                <w:spacing w:val="-7"/>
              </w:rPr>
              <w:t xml:space="preserve"> </w:t>
            </w:r>
            <w:r>
              <w:t>развивать</w:t>
            </w:r>
            <w:r>
              <w:rPr>
                <w:spacing w:val="-8"/>
              </w:rPr>
              <w:t xml:space="preserve"> </w:t>
            </w:r>
            <w:r>
              <w:t>внимание,</w:t>
            </w:r>
            <w:r>
              <w:rPr>
                <w:spacing w:val="-52"/>
              </w:rPr>
              <w:t xml:space="preserve"> </w:t>
            </w:r>
            <w:r>
              <w:t>координацию движений,</w:t>
            </w:r>
            <w:r>
              <w:rPr>
                <w:spacing w:val="1"/>
              </w:rPr>
              <w:t xml:space="preserve"> </w:t>
            </w:r>
            <w:r>
              <w:t>ловкость,</w:t>
            </w:r>
            <w:r>
              <w:rPr>
                <w:spacing w:val="1"/>
              </w:rPr>
              <w:t xml:space="preserve"> </w:t>
            </w:r>
            <w:r>
              <w:t>прослеживающую</w:t>
            </w:r>
            <w:r>
              <w:rPr>
                <w:spacing w:val="1"/>
              </w:rPr>
              <w:t xml:space="preserve"> </w:t>
            </w:r>
            <w:r>
              <w:t>функцию</w:t>
            </w:r>
            <w:r>
              <w:rPr>
                <w:spacing w:val="-1"/>
              </w:rPr>
              <w:t xml:space="preserve"> </w:t>
            </w:r>
            <w:r>
              <w:t>глаза.</w:t>
            </w:r>
          </w:p>
          <w:p w:rsidR="00DB0F2E" w:rsidRDefault="00A57A92">
            <w:pPr>
              <w:pStyle w:val="TableParagraph"/>
              <w:ind w:left="45" w:right="36" w:hanging="1"/>
            </w:pPr>
            <w:r>
              <w:t>Ход.</w:t>
            </w:r>
            <w:r>
              <w:rPr>
                <w:spacing w:val="6"/>
              </w:rPr>
              <w:t xml:space="preserve"> </w:t>
            </w:r>
            <w:r>
              <w:t>Дети</w:t>
            </w:r>
            <w:r>
              <w:rPr>
                <w:spacing w:val="5"/>
              </w:rPr>
              <w:t xml:space="preserve"> </w:t>
            </w:r>
            <w:r>
              <w:t>встают</w:t>
            </w:r>
            <w:r>
              <w:rPr>
                <w:spacing w:val="3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круг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6"/>
              </w:rPr>
              <w:t xml:space="preserve"> </w:t>
            </w:r>
            <w:r>
              <w:t>расстоянии</w:t>
            </w:r>
            <w:r>
              <w:rPr>
                <w:spacing w:val="15"/>
              </w:rPr>
              <w:t xml:space="preserve"> </w:t>
            </w:r>
            <w:r>
              <w:t>одного</w:t>
            </w:r>
            <w:r>
              <w:rPr>
                <w:spacing w:val="1"/>
              </w:rPr>
              <w:t xml:space="preserve"> </w:t>
            </w:r>
            <w:r>
              <w:t>шага</w:t>
            </w:r>
            <w:r>
              <w:rPr>
                <w:spacing w:val="-1"/>
              </w:rPr>
              <w:t xml:space="preserve"> </w:t>
            </w:r>
            <w:r>
              <w:t>друг</w:t>
            </w:r>
            <w:r>
              <w:rPr>
                <w:spacing w:val="1"/>
              </w:rPr>
              <w:t xml:space="preserve"> </w:t>
            </w:r>
            <w:r>
              <w:t>от друга.</w:t>
            </w:r>
            <w:r>
              <w:rPr>
                <w:spacing w:val="3"/>
              </w:rPr>
              <w:t xml:space="preserve"> </w:t>
            </w:r>
            <w:r>
              <w:t>У</w:t>
            </w:r>
            <w:r>
              <w:rPr>
                <w:spacing w:val="1"/>
              </w:rPr>
              <w:t xml:space="preserve"> </w:t>
            </w:r>
            <w:r>
              <w:t>одного из играющих в</w:t>
            </w:r>
            <w:r>
              <w:rPr>
                <w:spacing w:val="1"/>
              </w:rPr>
              <w:t xml:space="preserve"> </w:t>
            </w:r>
            <w:r>
              <w:t>руках</w:t>
            </w:r>
            <w:r>
              <w:rPr>
                <w:spacing w:val="1"/>
              </w:rPr>
              <w:t xml:space="preserve"> </w:t>
            </w:r>
            <w:r>
              <w:t>мяч.</w:t>
            </w:r>
            <w:r>
              <w:rPr>
                <w:spacing w:val="3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t>команде</w:t>
            </w:r>
            <w:r>
              <w:rPr>
                <w:spacing w:val="1"/>
              </w:rPr>
              <w:t xml:space="preserve"> </w:t>
            </w:r>
            <w:r>
              <w:t>педагога</w:t>
            </w:r>
            <w:r>
              <w:rPr>
                <w:spacing w:val="-4"/>
              </w:rPr>
              <w:t xml:space="preserve"> </w:t>
            </w:r>
            <w:r>
              <w:t>ребенок</w:t>
            </w:r>
            <w:r>
              <w:rPr>
                <w:spacing w:val="-8"/>
              </w:rPr>
              <w:t xml:space="preserve"> </w:t>
            </w:r>
            <w:r>
              <w:t>начинает</w:t>
            </w:r>
            <w:r>
              <w:rPr>
                <w:spacing w:val="-52"/>
              </w:rPr>
              <w:t xml:space="preserve"> </w:t>
            </w:r>
            <w:r>
              <w:t>перебрасывать мяч,</w:t>
            </w:r>
            <w:r>
              <w:rPr>
                <w:spacing w:val="1"/>
              </w:rPr>
              <w:t xml:space="preserve"> </w:t>
            </w:r>
            <w:r>
              <w:t>называя по имени того,</w:t>
            </w:r>
            <w:r>
              <w:rPr>
                <w:spacing w:val="1"/>
              </w:rPr>
              <w:t xml:space="preserve"> </w:t>
            </w:r>
            <w:r>
              <w:t>кому бросает мяч. Мяч</w:t>
            </w:r>
            <w:r>
              <w:rPr>
                <w:spacing w:val="1"/>
              </w:rPr>
              <w:t xml:space="preserve"> </w:t>
            </w:r>
            <w:r>
              <w:t>необходимо поймать. Кто</w:t>
            </w:r>
            <w:r>
              <w:rPr>
                <w:spacing w:val="1"/>
              </w:rPr>
              <w:t xml:space="preserve"> </w:t>
            </w:r>
            <w:r>
              <w:t>уронил мяч встает в центр</w:t>
            </w:r>
            <w:r>
              <w:rPr>
                <w:spacing w:val="-52"/>
              </w:rPr>
              <w:t xml:space="preserve"> </w:t>
            </w:r>
            <w:r>
              <w:t>круга и выполняет любое</w:t>
            </w:r>
            <w:r>
              <w:rPr>
                <w:spacing w:val="1"/>
              </w:rPr>
              <w:t xml:space="preserve"> </w:t>
            </w:r>
            <w:r>
              <w:t>упражнение</w:t>
            </w:r>
            <w:r>
              <w:rPr>
                <w:spacing w:val="-6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мячом.</w:t>
            </w:r>
          </w:p>
          <w:p w:rsidR="00DB0F2E" w:rsidRDefault="00A57A92">
            <w:pPr>
              <w:pStyle w:val="TableParagraph"/>
              <w:spacing w:line="254" w:lineRule="exact"/>
              <w:ind w:left="237" w:right="231" w:firstLine="6"/>
            </w:pPr>
            <w:r>
              <w:t>Правила: мяч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перебрасывается </w:t>
            </w:r>
            <w:r>
              <w:t>через</w:t>
            </w:r>
            <w:r>
              <w:rPr>
                <w:spacing w:val="-52"/>
              </w:rPr>
              <w:t xml:space="preserve"> </w:t>
            </w:r>
            <w:r>
              <w:t>центр круга.</w:t>
            </w:r>
            <w:r>
              <w:rPr>
                <w:spacing w:val="3"/>
              </w:rPr>
              <w:t xml:space="preserve"> </w:t>
            </w:r>
            <w:r>
              <w:t>Если</w:t>
            </w:r>
          </w:p>
        </w:tc>
        <w:tc>
          <w:tcPr>
            <w:tcW w:w="2621" w:type="dxa"/>
          </w:tcPr>
          <w:p w:rsidR="00DB0F2E" w:rsidRDefault="00A57A92">
            <w:pPr>
              <w:pStyle w:val="TableParagraph"/>
              <w:ind w:left="51" w:right="37" w:firstLine="4"/>
              <w:rPr>
                <w:i/>
              </w:rPr>
            </w:pPr>
            <w:r>
              <w:t>отгадает, тот будет Арина.</w:t>
            </w:r>
            <w:r>
              <w:rPr>
                <w:spacing w:val="-52"/>
              </w:rPr>
              <w:t xml:space="preserve"> </w:t>
            </w:r>
            <w:r>
              <w:rPr>
                <w:b/>
              </w:rPr>
              <w:t>Подвижная игра "У кого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меньше мячей".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основы математики,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46" w:right="32"/>
            </w:pPr>
            <w:r>
              <w:t>Цель:</w:t>
            </w:r>
            <w:r>
              <w:rPr>
                <w:spacing w:val="-7"/>
              </w:rPr>
              <w:t xml:space="preserve"> </w:t>
            </w:r>
            <w:r>
              <w:t>развивать</w:t>
            </w:r>
            <w:r>
              <w:rPr>
                <w:spacing w:val="-8"/>
              </w:rPr>
              <w:t xml:space="preserve"> </w:t>
            </w:r>
            <w:r>
              <w:t>внимание,</w:t>
            </w:r>
            <w:r>
              <w:rPr>
                <w:spacing w:val="-52"/>
              </w:rPr>
              <w:t xml:space="preserve"> </w:t>
            </w:r>
            <w:r>
              <w:t>ловкость,</w:t>
            </w:r>
            <w:r>
              <w:rPr>
                <w:spacing w:val="2"/>
              </w:rPr>
              <w:t xml:space="preserve"> </w:t>
            </w:r>
            <w:r>
              <w:t>зрительно-</w:t>
            </w:r>
            <w:r>
              <w:rPr>
                <w:spacing w:val="1"/>
              </w:rPr>
              <w:t xml:space="preserve"> </w:t>
            </w:r>
            <w:r>
              <w:t>двигательную</w:t>
            </w:r>
            <w:r>
              <w:rPr>
                <w:spacing w:val="1"/>
              </w:rPr>
              <w:t xml:space="preserve"> </w:t>
            </w:r>
            <w:r>
              <w:t>координацию,</w:t>
            </w:r>
            <w:r>
              <w:rPr>
                <w:spacing w:val="1"/>
              </w:rPr>
              <w:t xml:space="preserve"> </w:t>
            </w:r>
            <w:r>
              <w:t>прослеживающую</w:t>
            </w:r>
            <w:r>
              <w:rPr>
                <w:spacing w:val="1"/>
              </w:rPr>
              <w:t xml:space="preserve"> </w:t>
            </w:r>
            <w:r>
              <w:t>функцию</w:t>
            </w:r>
            <w:r>
              <w:rPr>
                <w:spacing w:val="-1"/>
              </w:rPr>
              <w:t xml:space="preserve"> </w:t>
            </w:r>
            <w:r>
              <w:t>глаза.</w:t>
            </w:r>
          </w:p>
          <w:p w:rsidR="00DB0F2E" w:rsidRDefault="00A57A92">
            <w:pPr>
              <w:pStyle w:val="TableParagraph"/>
              <w:ind w:left="16" w:right="8"/>
            </w:pPr>
            <w:r>
              <w:t>Ход. Играющие</w:t>
            </w:r>
            <w:r>
              <w:rPr>
                <w:spacing w:val="-9"/>
              </w:rPr>
              <w:t xml:space="preserve"> </w:t>
            </w:r>
            <w:r>
              <w:t>делятся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две команды. Команды</w:t>
            </w:r>
            <w:r>
              <w:rPr>
                <w:spacing w:val="1"/>
              </w:rPr>
              <w:t xml:space="preserve"> </w:t>
            </w:r>
            <w:r>
              <w:t>размещаются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4"/>
              </w:rPr>
              <w:t xml:space="preserve"> </w:t>
            </w:r>
            <w:r>
              <w:t>разных</w:t>
            </w:r>
            <w:r>
              <w:rPr>
                <w:spacing w:val="1"/>
              </w:rPr>
              <w:t xml:space="preserve"> </w:t>
            </w:r>
            <w:r>
              <w:t>сторонах</w:t>
            </w:r>
            <w:r>
              <w:rPr>
                <w:spacing w:val="1"/>
              </w:rPr>
              <w:t xml:space="preserve"> </w:t>
            </w:r>
            <w:r>
              <w:t>площадки.</w:t>
            </w:r>
          </w:p>
          <w:p w:rsidR="00DB0F2E" w:rsidRDefault="00A57A92">
            <w:pPr>
              <w:pStyle w:val="TableParagraph"/>
              <w:ind w:left="175" w:right="166" w:firstLine="2"/>
            </w:pPr>
            <w:r>
              <w:t>По середине площадки</w:t>
            </w:r>
            <w:r>
              <w:rPr>
                <w:spacing w:val="1"/>
              </w:rPr>
              <w:t xml:space="preserve"> </w:t>
            </w:r>
            <w:r>
              <w:t>натягивается сетка или</w:t>
            </w:r>
            <w:r>
              <w:rPr>
                <w:spacing w:val="1"/>
              </w:rPr>
              <w:t xml:space="preserve"> </w:t>
            </w:r>
            <w:r>
              <w:t>шнур.</w:t>
            </w:r>
            <w:r>
              <w:rPr>
                <w:spacing w:val="3"/>
              </w:rPr>
              <w:t xml:space="preserve"> </w:t>
            </w:r>
            <w:r>
              <w:t>У</w:t>
            </w:r>
            <w:r>
              <w:rPr>
                <w:spacing w:val="-2"/>
              </w:rPr>
              <w:t xml:space="preserve"> </w:t>
            </w:r>
            <w:r>
              <w:t>каждого</w:t>
            </w:r>
            <w:r>
              <w:rPr>
                <w:spacing w:val="1"/>
              </w:rPr>
              <w:t xml:space="preserve"> </w:t>
            </w:r>
            <w:r>
              <w:t>играющего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руках</w:t>
            </w:r>
            <w:r>
              <w:rPr>
                <w:spacing w:val="-4"/>
              </w:rPr>
              <w:t xml:space="preserve"> </w:t>
            </w:r>
            <w:r>
              <w:t>мяч.</w:t>
            </w:r>
          </w:p>
          <w:p w:rsidR="00DB0F2E" w:rsidRDefault="00A57A92">
            <w:pPr>
              <w:pStyle w:val="TableParagraph"/>
              <w:spacing w:line="242" w:lineRule="auto"/>
              <w:ind w:left="74" w:right="60"/>
            </w:pPr>
            <w:r>
              <w:t>По</w:t>
            </w:r>
            <w:r>
              <w:rPr>
                <w:spacing w:val="-7"/>
              </w:rPr>
              <w:t xml:space="preserve"> </w:t>
            </w:r>
            <w:r>
              <w:t>сигналу</w:t>
            </w:r>
            <w:r>
              <w:rPr>
                <w:spacing w:val="-7"/>
              </w:rPr>
              <w:t xml:space="preserve"> </w:t>
            </w:r>
            <w:r>
              <w:t>педагога</w:t>
            </w:r>
            <w:r>
              <w:rPr>
                <w:spacing w:val="1"/>
              </w:rPr>
              <w:t xml:space="preserve"> </w:t>
            </w:r>
            <w:r>
              <w:t>дети</w:t>
            </w:r>
            <w:r>
              <w:rPr>
                <w:spacing w:val="-52"/>
              </w:rPr>
              <w:t xml:space="preserve"> </w:t>
            </w:r>
            <w:r>
              <w:t>перебрасывают мячи</w:t>
            </w:r>
            <w:r>
              <w:rPr>
                <w:spacing w:val="1"/>
              </w:rPr>
              <w:t xml:space="preserve"> </w:t>
            </w:r>
            <w:r>
              <w:t>правой и левой рукой</w:t>
            </w:r>
            <w:r>
              <w:rPr>
                <w:spacing w:val="1"/>
              </w:rPr>
              <w:t xml:space="preserve"> </w:t>
            </w:r>
            <w:r>
              <w:t>через сетку</w:t>
            </w:r>
            <w:r>
              <w:rPr>
                <w:spacing w:val="-4"/>
              </w:rPr>
              <w:t xml:space="preserve"> </w:t>
            </w:r>
            <w:r>
              <w:t>или</w:t>
            </w:r>
            <w:r>
              <w:rPr>
                <w:spacing w:val="3"/>
              </w:rPr>
              <w:t xml:space="preserve"> </w:t>
            </w:r>
            <w:r>
              <w:t>шнур.</w:t>
            </w:r>
          </w:p>
          <w:p w:rsidR="00DB0F2E" w:rsidRDefault="00A57A92">
            <w:pPr>
              <w:pStyle w:val="TableParagraph"/>
              <w:spacing w:line="242" w:lineRule="auto"/>
              <w:ind w:left="550" w:right="525" w:firstLine="470"/>
              <w:jc w:val="left"/>
            </w:pPr>
            <w:r>
              <w:t>После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второго </w:t>
            </w:r>
            <w:r>
              <w:t>сигнала</w:t>
            </w:r>
            <w:r>
              <w:rPr>
                <w:spacing w:val="-52"/>
              </w:rPr>
              <w:t xml:space="preserve"> </w:t>
            </w:r>
            <w:r>
              <w:t>прекращается</w:t>
            </w:r>
          </w:p>
          <w:p w:rsidR="00DB0F2E" w:rsidRDefault="00A57A92">
            <w:pPr>
              <w:pStyle w:val="TableParagraph"/>
              <w:ind w:left="48" w:right="39"/>
            </w:pPr>
            <w:r>
              <w:t>перебрасывание</w:t>
            </w:r>
            <w:r>
              <w:rPr>
                <w:spacing w:val="-9"/>
              </w:rPr>
              <w:t xml:space="preserve"> </w:t>
            </w:r>
            <w:r>
              <w:t>мячей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подсчитывается</w:t>
            </w:r>
            <w:r>
              <w:rPr>
                <w:spacing w:val="1"/>
              </w:rPr>
              <w:t xml:space="preserve"> </w:t>
            </w:r>
            <w:r>
              <w:t>количество мячей на</w:t>
            </w:r>
            <w:r>
              <w:rPr>
                <w:spacing w:val="1"/>
              </w:rPr>
              <w:t xml:space="preserve"> </w:t>
            </w:r>
            <w:r>
              <w:t>игровом поле у обеих</w:t>
            </w:r>
            <w:r>
              <w:rPr>
                <w:spacing w:val="1"/>
              </w:rPr>
              <w:t xml:space="preserve"> </w:t>
            </w:r>
            <w:r>
              <w:t>команд. У кого меньше</w:t>
            </w:r>
            <w:r>
              <w:rPr>
                <w:spacing w:val="1"/>
              </w:rPr>
              <w:t xml:space="preserve"> </w:t>
            </w:r>
            <w:r>
              <w:t>мячей,</w:t>
            </w:r>
            <w:r>
              <w:rPr>
                <w:spacing w:val="2"/>
              </w:rPr>
              <w:t xml:space="preserve"> </w:t>
            </w:r>
            <w:r>
              <w:t>та</w:t>
            </w:r>
            <w:r>
              <w:rPr>
                <w:spacing w:val="3"/>
              </w:rPr>
              <w:t xml:space="preserve"> </w:t>
            </w:r>
            <w:r>
              <w:t>команда</w:t>
            </w:r>
            <w:r>
              <w:rPr>
                <w:spacing w:val="1"/>
              </w:rPr>
              <w:t xml:space="preserve"> </w:t>
            </w:r>
            <w:r>
              <w:t>победила.</w:t>
            </w:r>
          </w:p>
          <w:p w:rsidR="00DB0F2E" w:rsidRDefault="00A57A92">
            <w:pPr>
              <w:pStyle w:val="TableParagraph"/>
              <w:ind w:left="146" w:right="136" w:firstLine="1"/>
            </w:pPr>
            <w:r>
              <w:t>Правила: перебрасывать</w:t>
            </w:r>
            <w:r>
              <w:rPr>
                <w:spacing w:val="-52"/>
              </w:rPr>
              <w:t xml:space="preserve"> </w:t>
            </w:r>
            <w:r>
              <w:t>мячи через верх шнура,</w:t>
            </w:r>
            <w:r>
              <w:rPr>
                <w:spacing w:val="1"/>
              </w:rPr>
              <w:t xml:space="preserve"> </w:t>
            </w:r>
            <w:r>
              <w:t>после сигнала закончить</w:t>
            </w:r>
            <w:r>
              <w:rPr>
                <w:spacing w:val="-52"/>
              </w:rPr>
              <w:t xml:space="preserve"> </w:t>
            </w:r>
            <w:r>
              <w:t>перебрасывать мячи</w:t>
            </w:r>
          </w:p>
        </w:tc>
        <w:tc>
          <w:tcPr>
            <w:tcW w:w="2833" w:type="dxa"/>
          </w:tcPr>
          <w:p w:rsidR="00DB0F2E" w:rsidRDefault="00A57A92">
            <w:pPr>
              <w:pStyle w:val="TableParagraph"/>
              <w:ind w:left="204" w:right="185" w:hanging="1"/>
              <w:rPr>
                <w:i/>
              </w:rPr>
            </w:pPr>
            <w:r>
              <w:rPr>
                <w:i/>
              </w:rPr>
              <w:t>культура,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язык, развитие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48" w:right="33"/>
            </w:pPr>
            <w:r>
              <w:t>Цель:</w:t>
            </w:r>
            <w:r>
              <w:rPr>
                <w:spacing w:val="-4"/>
              </w:rPr>
              <w:t xml:space="preserve"> </w:t>
            </w:r>
            <w:r>
              <w:t>развивать</w:t>
            </w:r>
            <w:r>
              <w:rPr>
                <w:spacing w:val="-5"/>
              </w:rPr>
              <w:t xml:space="preserve"> </w:t>
            </w:r>
            <w:r>
              <w:t>у</w:t>
            </w:r>
            <w:r>
              <w:rPr>
                <w:spacing w:val="-5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силу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ловкость;</w:t>
            </w:r>
            <w:r>
              <w:rPr>
                <w:spacing w:val="2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дружелюбие.</w:t>
            </w:r>
          </w:p>
          <w:p w:rsidR="00DB0F2E" w:rsidRDefault="00A57A92">
            <w:pPr>
              <w:pStyle w:val="TableParagraph"/>
              <w:ind w:left="84" w:right="68" w:hanging="4"/>
            </w:pPr>
            <w:r>
              <w:t>Участники игры делятся на</w:t>
            </w:r>
            <w:r>
              <w:rPr>
                <w:spacing w:val="1"/>
              </w:rPr>
              <w:t xml:space="preserve"> </w:t>
            </w:r>
            <w:r>
              <w:t>две команды во главе с</w:t>
            </w:r>
            <w:r>
              <w:rPr>
                <w:spacing w:val="1"/>
              </w:rPr>
              <w:t xml:space="preserve"> </w:t>
            </w:r>
            <w:r>
              <w:t>капитанами,</w:t>
            </w:r>
            <w:r>
              <w:rPr>
                <w:spacing w:val="-6"/>
              </w:rPr>
              <w:t xml:space="preserve"> </w:t>
            </w:r>
            <w:r>
              <w:t>которые</w:t>
            </w:r>
            <w:r>
              <w:rPr>
                <w:spacing w:val="-9"/>
              </w:rPr>
              <w:t xml:space="preserve"> </w:t>
            </w:r>
            <w:r>
              <w:t>следят</w:t>
            </w:r>
            <w:r>
              <w:rPr>
                <w:spacing w:val="-52"/>
              </w:rPr>
              <w:t xml:space="preserve"> </w:t>
            </w:r>
            <w:r>
              <w:t>за соблюдением правил. На</w:t>
            </w:r>
            <w:r>
              <w:rPr>
                <w:spacing w:val="1"/>
              </w:rPr>
              <w:t xml:space="preserve"> </w:t>
            </w:r>
            <w:r>
              <w:t>середину</w:t>
            </w:r>
            <w:r>
              <w:rPr>
                <w:spacing w:val="-4"/>
              </w:rPr>
              <w:t xml:space="preserve"> </w:t>
            </w:r>
            <w:r>
              <w:t>площадки</w:t>
            </w:r>
          </w:p>
          <w:p w:rsidR="00DB0F2E" w:rsidRDefault="00A57A92">
            <w:pPr>
              <w:pStyle w:val="TableParagraph"/>
              <w:ind w:left="36" w:right="23" w:firstLine="2"/>
            </w:pPr>
            <w:r>
              <w:t>вызывается первая пара: по</w:t>
            </w:r>
            <w:r>
              <w:rPr>
                <w:spacing w:val="1"/>
              </w:rPr>
              <w:t xml:space="preserve"> </w:t>
            </w:r>
            <w:r>
              <w:t>одному игроку из каждой</w:t>
            </w:r>
            <w:r>
              <w:rPr>
                <w:spacing w:val="1"/>
              </w:rPr>
              <w:t xml:space="preserve"> </w:t>
            </w:r>
            <w:r>
              <w:t>команды.</w:t>
            </w:r>
            <w:r>
              <w:rPr>
                <w:spacing w:val="15"/>
              </w:rPr>
              <w:t xml:space="preserve"> </w:t>
            </w:r>
            <w:r>
              <w:t>Стоя</w:t>
            </w:r>
            <w:r>
              <w:rPr>
                <w:spacing w:val="12"/>
              </w:rPr>
              <w:t xml:space="preserve"> </w:t>
            </w:r>
            <w:r>
              <w:t>спиной</w:t>
            </w:r>
            <w:r>
              <w:rPr>
                <w:spacing w:val="14"/>
              </w:rPr>
              <w:t xml:space="preserve"> </w:t>
            </w:r>
            <w:r>
              <w:t>друг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-2"/>
              </w:rPr>
              <w:t xml:space="preserve"> </w:t>
            </w:r>
            <w:r>
              <w:t>другу,</w:t>
            </w:r>
            <w:r>
              <w:rPr>
                <w:spacing w:val="3"/>
              </w:rPr>
              <w:t xml:space="preserve"> </w:t>
            </w:r>
            <w:r>
              <w:t>они</w:t>
            </w:r>
            <w:r>
              <w:rPr>
                <w:spacing w:val="1"/>
              </w:rPr>
              <w:t xml:space="preserve"> </w:t>
            </w:r>
            <w:r>
              <w:t>сцепляются</w:t>
            </w:r>
            <w:r>
              <w:rPr>
                <w:spacing w:val="1"/>
              </w:rPr>
              <w:t xml:space="preserve"> </w:t>
            </w:r>
            <w:r>
              <w:t>локтями.</w:t>
            </w:r>
            <w:r>
              <w:rPr>
                <w:spacing w:val="3"/>
              </w:rPr>
              <w:t xml:space="preserve"> </w:t>
            </w:r>
            <w:r>
              <w:t>По</w:t>
            </w:r>
            <w:r>
              <w:rPr>
                <w:spacing w:val="-3"/>
              </w:rPr>
              <w:t xml:space="preserve"> </w:t>
            </w:r>
            <w:r>
              <w:t>команде</w:t>
            </w:r>
            <w:r>
              <w:rPr>
                <w:spacing w:val="1"/>
              </w:rPr>
              <w:t xml:space="preserve"> </w:t>
            </w:r>
            <w:r>
              <w:t>водящего каждый пытается</w:t>
            </w:r>
            <w:r>
              <w:rPr>
                <w:spacing w:val="1"/>
              </w:rPr>
              <w:t xml:space="preserve"> </w:t>
            </w:r>
            <w:r>
              <w:t>поднять своего соперника,</w:t>
            </w:r>
            <w:r>
              <w:rPr>
                <w:spacing w:val="1"/>
              </w:rPr>
              <w:t xml:space="preserve"> </w:t>
            </w:r>
            <w:r>
              <w:t>оторвав</w:t>
            </w:r>
            <w:r>
              <w:rPr>
                <w:spacing w:val="9"/>
              </w:rPr>
              <w:t xml:space="preserve"> </w:t>
            </w:r>
            <w:r>
              <w:t>его</w:t>
            </w:r>
            <w:r>
              <w:rPr>
                <w:spacing w:val="5"/>
              </w:rPr>
              <w:t xml:space="preserve"> </w:t>
            </w:r>
            <w:r>
              <w:t>ноги</w:t>
            </w:r>
            <w:r>
              <w:rPr>
                <w:spacing w:val="10"/>
              </w:rPr>
              <w:t xml:space="preserve"> </w:t>
            </w:r>
            <w:r>
              <w:t>от</w:t>
            </w:r>
            <w:r>
              <w:rPr>
                <w:spacing w:val="8"/>
              </w:rPr>
              <w:t xml:space="preserve"> </w:t>
            </w:r>
            <w:r>
              <w:t>земли</w:t>
            </w:r>
            <w:r>
              <w:rPr>
                <w:spacing w:val="1"/>
              </w:rPr>
              <w:t xml:space="preserve"> </w:t>
            </w:r>
            <w:r>
              <w:t>(от пола). Сделать это не так</w:t>
            </w:r>
            <w:r>
              <w:rPr>
                <w:spacing w:val="1"/>
              </w:rPr>
              <w:t xml:space="preserve"> </w:t>
            </w:r>
            <w:r>
              <w:t>легко,</w:t>
            </w:r>
            <w:r>
              <w:rPr>
                <w:spacing w:val="55"/>
              </w:rPr>
              <w:t xml:space="preserve"> </w:t>
            </w:r>
            <w:r>
              <w:t>потому что по</w:t>
            </w:r>
            <w:r>
              <w:rPr>
                <w:spacing w:val="1"/>
              </w:rPr>
              <w:t xml:space="preserve"> </w:t>
            </w:r>
            <w:r>
              <w:t>сигналу водящего оба</w:t>
            </w:r>
            <w:r>
              <w:rPr>
                <w:spacing w:val="1"/>
              </w:rPr>
              <w:t xml:space="preserve"> </w:t>
            </w:r>
            <w:r>
              <w:t>принимают положение</w:t>
            </w:r>
            <w:r>
              <w:rPr>
                <w:spacing w:val="1"/>
              </w:rPr>
              <w:t xml:space="preserve"> </w:t>
            </w:r>
            <w:r>
              <w:t>полуприседания.</w:t>
            </w:r>
            <w:r>
              <w:rPr>
                <w:spacing w:val="-8"/>
              </w:rPr>
              <w:t xml:space="preserve"> </w:t>
            </w:r>
            <w:r>
              <w:t>Поднявший</w:t>
            </w:r>
            <w:r>
              <w:rPr>
                <w:spacing w:val="-52"/>
              </w:rPr>
              <w:t xml:space="preserve"> </w:t>
            </w:r>
            <w:r>
              <w:t>соперника</w:t>
            </w:r>
            <w:r>
              <w:rPr>
                <w:spacing w:val="3"/>
              </w:rPr>
              <w:t xml:space="preserve"> </w:t>
            </w:r>
            <w:r>
              <w:t>побеждает.</w:t>
            </w:r>
          </w:p>
          <w:p w:rsidR="00DB0F2E" w:rsidRDefault="00A57A92">
            <w:pPr>
              <w:pStyle w:val="TableParagraph"/>
              <w:ind w:left="132" w:right="119" w:hanging="5"/>
            </w:pPr>
            <w:r>
              <w:t>Выигрывает команда,</w:t>
            </w:r>
            <w:r>
              <w:rPr>
                <w:spacing w:val="1"/>
              </w:rPr>
              <w:t xml:space="preserve"> </w:t>
            </w:r>
            <w:r>
              <w:t>одержавшая</w:t>
            </w:r>
            <w:r>
              <w:rPr>
                <w:spacing w:val="-4"/>
              </w:rPr>
              <w:t xml:space="preserve"> </w:t>
            </w:r>
            <w:r>
              <w:t>больше</w:t>
            </w:r>
            <w:r>
              <w:rPr>
                <w:spacing w:val="-9"/>
              </w:rPr>
              <w:t xml:space="preserve"> </w:t>
            </w:r>
            <w:r>
              <w:t>побед.</w:t>
            </w:r>
          </w:p>
          <w:p w:rsidR="00DB0F2E" w:rsidRDefault="00A57A92">
            <w:pPr>
              <w:pStyle w:val="TableParagraph"/>
              <w:spacing w:line="251" w:lineRule="exact"/>
              <w:ind w:left="48" w:right="34"/>
            </w:pPr>
            <w:r>
              <w:t>Правила.</w:t>
            </w:r>
          </w:p>
          <w:p w:rsidR="00DB0F2E" w:rsidRDefault="00A57A92">
            <w:pPr>
              <w:pStyle w:val="TableParagraph"/>
              <w:numPr>
                <w:ilvl w:val="0"/>
                <w:numId w:val="17"/>
              </w:numPr>
              <w:tabs>
                <w:tab w:val="left" w:pos="685"/>
              </w:tabs>
              <w:ind w:right="446" w:hanging="126"/>
              <w:jc w:val="left"/>
            </w:pPr>
            <w:r>
              <w:t>Капитаны команд</w:t>
            </w:r>
            <w:r>
              <w:rPr>
                <w:spacing w:val="-52"/>
              </w:rPr>
              <w:t xml:space="preserve"> </w:t>
            </w:r>
            <w:r>
              <w:t>меряются силами</w:t>
            </w:r>
          </w:p>
          <w:p w:rsidR="00DB0F2E" w:rsidRDefault="00A57A92">
            <w:pPr>
              <w:pStyle w:val="TableParagraph"/>
              <w:spacing w:before="1"/>
              <w:ind w:left="819"/>
              <w:jc w:val="left"/>
            </w:pPr>
            <w:r>
              <w:t>последними.</w:t>
            </w:r>
          </w:p>
          <w:p w:rsidR="00DB0F2E" w:rsidRDefault="00A57A92">
            <w:pPr>
              <w:pStyle w:val="TableParagraph"/>
              <w:numPr>
                <w:ilvl w:val="0"/>
                <w:numId w:val="17"/>
              </w:numPr>
              <w:tabs>
                <w:tab w:val="left" w:pos="786"/>
              </w:tabs>
              <w:spacing w:before="4" w:line="237" w:lineRule="auto"/>
              <w:ind w:left="348" w:right="328" w:firstLine="216"/>
              <w:jc w:val="left"/>
            </w:pPr>
            <w:r>
              <w:t>Каждая схватка</w:t>
            </w:r>
            <w:r>
              <w:rPr>
                <w:spacing w:val="1"/>
              </w:rPr>
              <w:t xml:space="preserve"> </w:t>
            </w:r>
            <w:r>
              <w:t>начинается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t>сигналу</w:t>
            </w:r>
          </w:p>
          <w:p w:rsidR="00DB0F2E" w:rsidRDefault="00A57A92">
            <w:pPr>
              <w:pStyle w:val="TableParagraph"/>
              <w:spacing w:before="1"/>
              <w:ind w:left="48" w:right="35"/>
            </w:pPr>
            <w:r>
              <w:t>воспитателя.</w:t>
            </w:r>
          </w:p>
          <w:p w:rsidR="00DB0F2E" w:rsidRDefault="00A57A92">
            <w:pPr>
              <w:pStyle w:val="TableParagraph"/>
              <w:spacing w:before="1"/>
              <w:ind w:left="84" w:right="69" w:firstLine="7"/>
            </w:pPr>
            <w:r>
              <w:t>Педагог предварительно</w:t>
            </w:r>
            <w:r>
              <w:rPr>
                <w:spacing w:val="1"/>
              </w:rPr>
              <w:t xml:space="preserve"> </w:t>
            </w:r>
            <w:r>
              <w:t>проводит инструктаж</w:t>
            </w:r>
            <w:r>
              <w:rPr>
                <w:spacing w:val="2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безопасной</w:t>
            </w:r>
            <w:r>
              <w:rPr>
                <w:spacing w:val="-8"/>
              </w:rPr>
              <w:t xml:space="preserve"> </w:t>
            </w:r>
            <w:r>
              <w:t>игре,</w:t>
            </w:r>
            <w:r>
              <w:rPr>
                <w:spacing w:val="-6"/>
              </w:rPr>
              <w:t xml:space="preserve"> </w:t>
            </w:r>
            <w:r>
              <w:t>расстилает</w:t>
            </w:r>
            <w:r>
              <w:rPr>
                <w:spacing w:val="-52"/>
              </w:rPr>
              <w:t xml:space="preserve"> </w:t>
            </w:r>
            <w:r>
              <w:t>маты</w:t>
            </w:r>
            <w:r>
              <w:rPr>
                <w:spacing w:val="2"/>
              </w:rPr>
              <w:t xml:space="preserve"> </w:t>
            </w:r>
            <w:r>
              <w:t>для</w:t>
            </w:r>
            <w:r>
              <w:rPr>
                <w:spacing w:val="-3"/>
              </w:rPr>
              <w:t xml:space="preserve"> </w:t>
            </w:r>
            <w:r>
              <w:t>игры.</w:t>
            </w:r>
          </w:p>
        </w:tc>
        <w:tc>
          <w:tcPr>
            <w:tcW w:w="2835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ind w:left="40" w:right="26"/>
            </w:pPr>
            <w:r>
              <w:t>стремясь</w:t>
            </w:r>
            <w:r>
              <w:rPr>
                <w:spacing w:val="-10"/>
              </w:rPr>
              <w:t xml:space="preserve"> </w:t>
            </w:r>
            <w:r>
              <w:t>схватить</w:t>
            </w:r>
            <w:r>
              <w:rPr>
                <w:spacing w:val="-11"/>
              </w:rPr>
              <w:t xml:space="preserve"> </w:t>
            </w:r>
            <w:r>
              <w:t>сосиску.</w:t>
            </w:r>
            <w:r>
              <w:rPr>
                <w:spacing w:val="-52"/>
              </w:rPr>
              <w:t xml:space="preserve"> </w:t>
            </w:r>
            <w:r>
              <w:t>Повар пытается осадить</w:t>
            </w:r>
            <w:r>
              <w:rPr>
                <w:spacing w:val="1"/>
              </w:rPr>
              <w:t xml:space="preserve"> </w:t>
            </w:r>
            <w:r>
              <w:t>вбежавших игроков.</w:t>
            </w:r>
          </w:p>
          <w:p w:rsidR="00DB0F2E" w:rsidRDefault="00A57A92">
            <w:pPr>
              <w:pStyle w:val="TableParagraph"/>
              <w:ind w:left="70" w:right="47" w:hanging="9"/>
            </w:pPr>
            <w:r>
              <w:t>Пойманный</w:t>
            </w:r>
            <w:r>
              <w:rPr>
                <w:spacing w:val="1"/>
              </w:rPr>
              <w:t xml:space="preserve"> </w:t>
            </w:r>
            <w:r>
              <w:t>замирает в</w:t>
            </w:r>
            <w:r>
              <w:rPr>
                <w:spacing w:val="1"/>
              </w:rPr>
              <w:t xml:space="preserve"> </w:t>
            </w:r>
            <w:r>
              <w:t>застигнутой</w:t>
            </w:r>
            <w:r>
              <w:rPr>
                <w:spacing w:val="1"/>
              </w:rPr>
              <w:t xml:space="preserve"> </w:t>
            </w:r>
            <w:r>
              <w:t>позе.</w:t>
            </w:r>
            <w:r>
              <w:rPr>
                <w:spacing w:val="3"/>
              </w:rPr>
              <w:t xml:space="preserve"> </w:t>
            </w:r>
            <w:r>
              <w:t>Игра</w:t>
            </w:r>
            <w:r>
              <w:rPr>
                <w:spacing w:val="1"/>
              </w:rPr>
              <w:t xml:space="preserve"> </w:t>
            </w:r>
            <w:r>
              <w:t>продолжается до тех пор,</w:t>
            </w:r>
            <w:r>
              <w:rPr>
                <w:spacing w:val="1"/>
              </w:rPr>
              <w:t xml:space="preserve"> </w:t>
            </w:r>
            <w:r>
              <w:t>пока все сосиски не будут</w:t>
            </w:r>
            <w:r>
              <w:rPr>
                <w:spacing w:val="1"/>
              </w:rPr>
              <w:t xml:space="preserve"> </w:t>
            </w:r>
            <w:r>
              <w:t>украдены у повара. Котята,</w:t>
            </w:r>
            <w:r>
              <w:rPr>
                <w:spacing w:val="1"/>
              </w:rPr>
              <w:t xml:space="preserve"> </w:t>
            </w:r>
            <w:r>
              <w:t>пойманные поваром,</w:t>
            </w:r>
            <w:r>
              <w:rPr>
                <w:spacing w:val="1"/>
              </w:rPr>
              <w:t xml:space="preserve"> </w:t>
            </w:r>
            <w:r>
              <w:t>должны придумать название</w:t>
            </w:r>
            <w:r>
              <w:rPr>
                <w:spacing w:val="-52"/>
              </w:rPr>
              <w:t xml:space="preserve"> </w:t>
            </w:r>
            <w:r>
              <w:t>своей</w:t>
            </w:r>
            <w:r>
              <w:rPr>
                <w:spacing w:val="1"/>
              </w:rPr>
              <w:t xml:space="preserve"> </w:t>
            </w:r>
            <w:r>
              <w:t>зафиксированной</w:t>
            </w:r>
            <w:r>
              <w:rPr>
                <w:spacing w:val="1"/>
              </w:rPr>
              <w:t xml:space="preserve"> </w:t>
            </w:r>
            <w:r>
              <w:t>позы.</w:t>
            </w:r>
          </w:p>
          <w:p w:rsidR="00DB0F2E" w:rsidRDefault="00A57A92">
            <w:pPr>
              <w:pStyle w:val="TableParagraph"/>
              <w:ind w:left="70" w:right="47" w:hanging="1"/>
              <w:rPr>
                <w:i/>
              </w:rPr>
            </w:pPr>
            <w:r>
              <w:rPr>
                <w:b/>
              </w:rPr>
              <w:t>Драматизация по мотивам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сказки "Кот в сапогах" Ш.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Перро.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 речи,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художественная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литература)</w:t>
            </w:r>
          </w:p>
          <w:p w:rsidR="00DB0F2E" w:rsidRDefault="00A57A92">
            <w:pPr>
              <w:pStyle w:val="TableParagraph"/>
              <w:ind w:left="65" w:right="57" w:firstLine="18"/>
            </w:pP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t>артистические способности,</w:t>
            </w:r>
            <w:r>
              <w:rPr>
                <w:spacing w:val="-52"/>
              </w:rPr>
              <w:t xml:space="preserve"> </w:t>
            </w:r>
            <w:r>
              <w:t>умение брать на себя</w:t>
            </w:r>
            <w:r>
              <w:rPr>
                <w:spacing w:val="1"/>
              </w:rPr>
              <w:t xml:space="preserve"> </w:t>
            </w:r>
            <w:r>
              <w:t>(главную или</w:t>
            </w:r>
            <w:r>
              <w:rPr>
                <w:spacing w:val="1"/>
              </w:rPr>
              <w:t xml:space="preserve"> </w:t>
            </w:r>
            <w:r>
              <w:t>второстепенную) роль,</w:t>
            </w:r>
            <w:r>
              <w:rPr>
                <w:spacing w:val="1"/>
              </w:rPr>
              <w:t xml:space="preserve"> </w:t>
            </w:r>
            <w:r>
              <w:t>отыгрывать по</w:t>
            </w:r>
            <w:r>
              <w:rPr>
                <w:spacing w:val="1"/>
              </w:rPr>
              <w:t xml:space="preserve"> </w:t>
            </w:r>
            <w:r>
              <w:t>договоренности и сюжету,</w:t>
            </w:r>
            <w:r>
              <w:rPr>
                <w:spacing w:val="1"/>
              </w:rPr>
              <w:t xml:space="preserve"> </w:t>
            </w:r>
            <w:r>
              <w:t>подбирать костюм;</w:t>
            </w:r>
            <w:r>
              <w:rPr>
                <w:spacing w:val="1"/>
              </w:rPr>
              <w:t xml:space="preserve"> </w:t>
            </w:r>
            <w:r>
              <w:t>закрепить сюжет сказки;</w:t>
            </w:r>
            <w:r>
              <w:rPr>
                <w:spacing w:val="1"/>
              </w:rPr>
              <w:t xml:space="preserve"> </w:t>
            </w:r>
            <w:r>
              <w:t>воспитывать любовь к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художественной</w:t>
            </w:r>
            <w:r>
              <w:rPr>
                <w:spacing w:val="-4"/>
              </w:rPr>
              <w:t xml:space="preserve"> </w:t>
            </w:r>
            <w:r>
              <w:t>литературе.</w:t>
            </w: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96"/>
        <w:gridCol w:w="2837"/>
        <w:gridCol w:w="2626"/>
        <w:gridCol w:w="2621"/>
        <w:gridCol w:w="2833"/>
        <w:gridCol w:w="2835"/>
      </w:tblGrid>
      <w:tr w:rsidR="00DB0F2E">
        <w:trPr>
          <w:trHeight w:val="1012"/>
        </w:trPr>
        <w:tc>
          <w:tcPr>
            <w:tcW w:w="2696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26" w:type="dxa"/>
          </w:tcPr>
          <w:p w:rsidR="00DB0F2E" w:rsidRDefault="00A57A92">
            <w:pPr>
              <w:pStyle w:val="TableParagraph"/>
              <w:spacing w:line="249" w:lineRule="exact"/>
              <w:ind w:left="35" w:right="27"/>
            </w:pPr>
            <w:r>
              <w:t>играющий</w:t>
            </w:r>
            <w:r>
              <w:rPr>
                <w:spacing w:val="-1"/>
              </w:rPr>
              <w:t xml:space="preserve"> </w:t>
            </w:r>
            <w:r>
              <w:t>при</w:t>
            </w:r>
          </w:p>
          <w:p w:rsidR="00DB0F2E" w:rsidRDefault="00A57A92">
            <w:pPr>
              <w:pStyle w:val="TableParagraph"/>
              <w:spacing w:before="3" w:line="237" w:lineRule="auto"/>
              <w:ind w:left="35" w:right="22"/>
            </w:pPr>
            <w:r>
              <w:t>выполнении упражнения</w:t>
            </w:r>
            <w:r>
              <w:rPr>
                <w:spacing w:val="-52"/>
              </w:rPr>
              <w:t xml:space="preserve"> </w:t>
            </w:r>
            <w:r>
              <w:t>уронил мяч,</w:t>
            </w:r>
            <w:r>
              <w:rPr>
                <w:spacing w:val="-3"/>
              </w:rPr>
              <w:t xml:space="preserve"> </w:t>
            </w:r>
            <w:r>
              <w:t>ему</w:t>
            </w:r>
            <w:r>
              <w:rPr>
                <w:spacing w:val="-5"/>
              </w:rPr>
              <w:t xml:space="preserve"> </w:t>
            </w:r>
            <w:r>
              <w:t>даётся</w:t>
            </w:r>
          </w:p>
          <w:p w:rsidR="00DB0F2E" w:rsidRDefault="00A57A92">
            <w:pPr>
              <w:pStyle w:val="TableParagraph"/>
              <w:spacing w:before="1" w:line="238" w:lineRule="exact"/>
              <w:ind w:left="35" w:right="30"/>
            </w:pPr>
            <w:r>
              <w:t>дополнительное</w:t>
            </w:r>
            <w:r>
              <w:rPr>
                <w:spacing w:val="-8"/>
              </w:rPr>
              <w:t xml:space="preserve"> </w:t>
            </w:r>
            <w:r>
              <w:t>задание.</w:t>
            </w:r>
          </w:p>
        </w:tc>
        <w:tc>
          <w:tcPr>
            <w:tcW w:w="2621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5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  <w:tr w:rsidR="00DB0F2E">
        <w:trPr>
          <w:trHeight w:val="9617"/>
        </w:trPr>
        <w:tc>
          <w:tcPr>
            <w:tcW w:w="2696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spacing w:before="1"/>
              <w:ind w:left="991" w:right="27" w:hanging="937"/>
              <w:jc w:val="left"/>
              <w:rPr>
                <w:b/>
              </w:rPr>
            </w:pPr>
            <w:r>
              <w:rPr>
                <w:b/>
              </w:rPr>
              <w:t>Индивидуальная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работа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детьми</w:t>
            </w:r>
          </w:p>
        </w:tc>
        <w:tc>
          <w:tcPr>
            <w:tcW w:w="2837" w:type="dxa"/>
          </w:tcPr>
          <w:p w:rsidR="00DB0F2E" w:rsidRDefault="00A57A92">
            <w:pPr>
              <w:pStyle w:val="TableParagraph"/>
              <w:ind w:left="208" w:right="181" w:hanging="16"/>
              <w:rPr>
                <w:i/>
              </w:rPr>
            </w:pPr>
            <w:r>
              <w:t>Пальчиковая тренировка</w:t>
            </w:r>
            <w:r>
              <w:rPr>
                <w:spacing w:val="1"/>
              </w:rPr>
              <w:t xml:space="preserve"> </w:t>
            </w:r>
            <w:r>
              <w:t xml:space="preserve">"Витамины". </w:t>
            </w:r>
            <w:r>
              <w:rPr>
                <w:i/>
              </w:rPr>
              <w:t>(физическое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развитие,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38" w:right="13"/>
            </w:pPr>
            <w:r>
              <w:t>Цель: развивать моторику</w:t>
            </w:r>
            <w:r>
              <w:rPr>
                <w:spacing w:val="-53"/>
              </w:rPr>
              <w:t xml:space="preserve"> </w:t>
            </w:r>
            <w:r>
              <w:t>рук.</w:t>
            </w:r>
          </w:p>
          <w:p w:rsidR="00DB0F2E" w:rsidRDefault="00A57A92">
            <w:pPr>
              <w:pStyle w:val="TableParagraph"/>
              <w:ind w:left="222" w:right="209" w:firstLine="10"/>
            </w:pPr>
            <w:r>
              <w:t>Берем морковь и чистим</w:t>
            </w:r>
            <w:r>
              <w:rPr>
                <w:spacing w:val="1"/>
              </w:rPr>
              <w:t xml:space="preserve"> </w:t>
            </w:r>
            <w:r>
              <w:t>(сжимаем правую руку в</w:t>
            </w:r>
            <w:r>
              <w:rPr>
                <w:spacing w:val="1"/>
              </w:rPr>
              <w:t xml:space="preserve"> </w:t>
            </w:r>
            <w:r>
              <w:t>кулак и втираем в ладонь</w:t>
            </w:r>
            <w:r>
              <w:rPr>
                <w:spacing w:val="-52"/>
              </w:rPr>
              <w:t xml:space="preserve"> </w:t>
            </w:r>
            <w:r>
              <w:t>левой</w:t>
            </w:r>
            <w:r>
              <w:rPr>
                <w:spacing w:val="2"/>
              </w:rPr>
              <w:t xml:space="preserve"> </w:t>
            </w:r>
            <w:r>
              <w:t>руки)</w:t>
            </w:r>
          </w:p>
          <w:p w:rsidR="00DB0F2E" w:rsidRDefault="00A57A92">
            <w:pPr>
              <w:pStyle w:val="TableParagraph"/>
              <w:ind w:left="34" w:right="19"/>
            </w:pPr>
            <w:r>
              <w:t>Натираем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терке</w:t>
            </w:r>
            <w:r>
              <w:rPr>
                <w:spacing w:val="-7"/>
              </w:rPr>
              <w:t xml:space="preserve"> </w:t>
            </w:r>
            <w:r>
              <w:t>(обе</w:t>
            </w:r>
            <w:r>
              <w:rPr>
                <w:spacing w:val="-4"/>
              </w:rPr>
              <w:t xml:space="preserve"> </w:t>
            </w:r>
            <w:r>
              <w:t>руки</w:t>
            </w:r>
            <w:r>
              <w:rPr>
                <w:spacing w:val="-52"/>
              </w:rPr>
              <w:t xml:space="preserve"> </w:t>
            </w:r>
            <w:r>
              <w:t>сжаты в кулаки, прижаты к</w:t>
            </w:r>
            <w:r>
              <w:rPr>
                <w:spacing w:val="1"/>
              </w:rPr>
              <w:t xml:space="preserve"> </w:t>
            </w:r>
            <w:r>
              <w:t>груди и двигаются вверх-</w:t>
            </w:r>
            <w:r>
              <w:rPr>
                <w:spacing w:val="1"/>
              </w:rPr>
              <w:t xml:space="preserve"> </w:t>
            </w:r>
            <w:r>
              <w:t>вниз)</w:t>
            </w:r>
          </w:p>
          <w:p w:rsidR="00DB0F2E" w:rsidRDefault="00A57A92">
            <w:pPr>
              <w:pStyle w:val="TableParagraph"/>
              <w:ind w:left="467" w:right="454" w:firstLine="57"/>
              <w:jc w:val="both"/>
            </w:pPr>
            <w:r>
              <w:t>Посыпаем сахаром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(кончиками </w:t>
            </w:r>
            <w:r>
              <w:t>пальцев</w:t>
            </w:r>
            <w:r>
              <w:rPr>
                <w:spacing w:val="-52"/>
              </w:rPr>
              <w:t xml:space="preserve"> </w:t>
            </w:r>
            <w:r>
              <w:t>посыпаем</w:t>
            </w:r>
            <w:r>
              <w:rPr>
                <w:spacing w:val="-2"/>
              </w:rPr>
              <w:t xml:space="preserve"> </w:t>
            </w:r>
            <w:r>
              <w:t>сахаром)</w:t>
            </w:r>
          </w:p>
          <w:p w:rsidR="00DB0F2E" w:rsidRDefault="00A57A92">
            <w:pPr>
              <w:pStyle w:val="TableParagraph"/>
              <w:ind w:left="83" w:right="66" w:firstLine="8"/>
            </w:pPr>
            <w:r>
              <w:t>Вот готовое питательное</w:t>
            </w:r>
            <w:r>
              <w:rPr>
                <w:spacing w:val="1"/>
              </w:rPr>
              <w:t xml:space="preserve"> </w:t>
            </w:r>
            <w:r>
              <w:t>блюдо</w:t>
            </w:r>
            <w:r>
              <w:rPr>
                <w:spacing w:val="-7"/>
              </w:rPr>
              <w:t xml:space="preserve"> </w:t>
            </w:r>
            <w:r>
              <w:t>(показывает</w:t>
            </w:r>
            <w:r>
              <w:rPr>
                <w:spacing w:val="-2"/>
              </w:rPr>
              <w:t xml:space="preserve"> </w:t>
            </w:r>
            <w:r>
              <w:t>обе</w:t>
            </w:r>
            <w:r>
              <w:rPr>
                <w:spacing w:val="-8"/>
              </w:rPr>
              <w:t xml:space="preserve"> </w:t>
            </w:r>
            <w:r>
              <w:t>руки</w:t>
            </w:r>
            <w:r>
              <w:rPr>
                <w:spacing w:val="-52"/>
              </w:rPr>
              <w:t xml:space="preserve"> </w:t>
            </w:r>
            <w:r>
              <w:t>перед</w:t>
            </w:r>
            <w:r>
              <w:rPr>
                <w:spacing w:val="-1"/>
              </w:rPr>
              <w:t xml:space="preserve"> </w:t>
            </w:r>
            <w:r>
              <w:t>собой).</w:t>
            </w:r>
          </w:p>
          <w:p w:rsidR="00DB0F2E" w:rsidRDefault="00A57A92">
            <w:pPr>
              <w:pStyle w:val="TableParagraph"/>
              <w:ind w:left="179" w:right="154" w:hanging="2"/>
            </w:pPr>
            <w:r>
              <w:t>Богатый</w:t>
            </w:r>
            <w:r>
              <w:rPr>
                <w:spacing w:val="2"/>
              </w:rPr>
              <w:t xml:space="preserve"> </w:t>
            </w:r>
            <w:r>
              <w:t>витаминами</w:t>
            </w:r>
            <w:r>
              <w:rPr>
                <w:spacing w:val="1"/>
              </w:rPr>
              <w:t xml:space="preserve"> </w:t>
            </w:r>
            <w:r>
              <w:t>(поглаживают животики</w:t>
            </w:r>
            <w:r>
              <w:rPr>
                <w:spacing w:val="1"/>
              </w:rPr>
              <w:t xml:space="preserve"> </w:t>
            </w:r>
            <w:r>
              <w:t>ладонью, показывают, что</w:t>
            </w:r>
            <w:r>
              <w:rPr>
                <w:spacing w:val="-52"/>
              </w:rPr>
              <w:t xml:space="preserve"> </w:t>
            </w:r>
            <w:r>
              <w:t>они</w:t>
            </w:r>
            <w:r>
              <w:rPr>
                <w:spacing w:val="3"/>
              </w:rPr>
              <w:t xml:space="preserve"> </w:t>
            </w:r>
            <w:r>
              <w:t>сытые).</w:t>
            </w:r>
          </w:p>
          <w:p w:rsidR="00DB0F2E" w:rsidRDefault="00A57A92">
            <w:pPr>
              <w:pStyle w:val="TableParagraph"/>
              <w:spacing w:line="251" w:lineRule="exact"/>
              <w:ind w:left="38" w:right="16"/>
            </w:pPr>
            <w:r>
              <w:t>Упражнения</w:t>
            </w:r>
            <w:r>
              <w:rPr>
                <w:spacing w:val="-2"/>
              </w:rPr>
              <w:t xml:space="preserve"> </w:t>
            </w:r>
            <w:r>
              <w:t>по</w:t>
            </w:r>
          </w:p>
          <w:p w:rsidR="00DB0F2E" w:rsidRDefault="00A57A92">
            <w:pPr>
              <w:pStyle w:val="TableParagraph"/>
              <w:ind w:left="83" w:right="66"/>
              <w:rPr>
                <w:i/>
              </w:rPr>
            </w:pPr>
            <w:r>
              <w:t>вырезыванию из бумаги:</w:t>
            </w:r>
            <w:r>
              <w:rPr>
                <w:spacing w:val="-52"/>
              </w:rPr>
              <w:t xml:space="preserve"> </w:t>
            </w:r>
            <w:r>
              <w:t>симметричное "Овощи и</w:t>
            </w:r>
            <w:r>
              <w:rPr>
                <w:spacing w:val="-52"/>
              </w:rPr>
              <w:t xml:space="preserve"> </w:t>
            </w:r>
            <w:r>
              <w:t>фрукты".</w:t>
            </w:r>
            <w:r>
              <w:rPr>
                <w:spacing w:val="3"/>
              </w:rPr>
              <w:t xml:space="preserve"> </w:t>
            </w:r>
            <w:r>
              <w:rPr>
                <w:i/>
              </w:rPr>
              <w:t>(аппликация,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38" w:right="19"/>
            </w:pPr>
            <w:r>
              <w:t>Цель: совершенствовать</w:t>
            </w:r>
            <w:r>
              <w:rPr>
                <w:spacing w:val="-52"/>
              </w:rPr>
              <w:t xml:space="preserve"> </w:t>
            </w:r>
            <w:r>
              <w:t>технику симметричного</w:t>
            </w:r>
            <w:r>
              <w:rPr>
                <w:spacing w:val="-52"/>
              </w:rPr>
              <w:t xml:space="preserve"> </w:t>
            </w:r>
            <w:r>
              <w:t>вырезывания.</w:t>
            </w:r>
          </w:p>
        </w:tc>
        <w:tc>
          <w:tcPr>
            <w:tcW w:w="2626" w:type="dxa"/>
          </w:tcPr>
          <w:p w:rsidR="00DB0F2E" w:rsidRDefault="00A57A92">
            <w:pPr>
              <w:pStyle w:val="TableParagraph"/>
              <w:ind w:left="36" w:right="26" w:firstLine="9"/>
              <w:rPr>
                <w:i/>
              </w:rPr>
            </w:pPr>
            <w:r>
              <w:t>Рассматривание</w:t>
            </w:r>
            <w:r>
              <w:rPr>
                <w:spacing w:val="1"/>
              </w:rPr>
              <w:t xml:space="preserve"> </w:t>
            </w:r>
            <w:r>
              <w:t>иллюстраций "Овощи",</w:t>
            </w:r>
            <w:r>
              <w:rPr>
                <w:spacing w:val="1"/>
              </w:rPr>
              <w:t xml:space="preserve"> </w:t>
            </w:r>
            <w:r>
              <w:t xml:space="preserve">"Фрукты".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35" w:right="25"/>
            </w:pPr>
            <w:r>
              <w:t>Цель: закреплять знания</w:t>
            </w:r>
            <w:r>
              <w:rPr>
                <w:spacing w:val="-52"/>
              </w:rPr>
              <w:t xml:space="preserve"> </w:t>
            </w:r>
            <w:r>
              <w:t>детей</w:t>
            </w:r>
            <w:r>
              <w:rPr>
                <w:spacing w:val="-1"/>
              </w:rPr>
              <w:t xml:space="preserve"> </w:t>
            </w:r>
            <w:r>
              <w:t>об</w:t>
            </w:r>
            <w:r>
              <w:rPr>
                <w:spacing w:val="1"/>
              </w:rPr>
              <w:t xml:space="preserve"> </w:t>
            </w:r>
            <w:r>
              <w:t>особенностях</w:t>
            </w:r>
            <w:r>
              <w:rPr>
                <w:spacing w:val="1"/>
              </w:rPr>
              <w:t xml:space="preserve"> </w:t>
            </w:r>
            <w:r>
              <w:t>произрастания, пользе</w:t>
            </w:r>
            <w:r>
              <w:rPr>
                <w:spacing w:val="1"/>
              </w:rPr>
              <w:t xml:space="preserve"> </w:t>
            </w:r>
            <w:r>
              <w:t>овощей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фруктов.</w:t>
            </w:r>
          </w:p>
          <w:p w:rsidR="00DB0F2E" w:rsidRDefault="00A57A92">
            <w:pPr>
              <w:pStyle w:val="TableParagraph"/>
              <w:ind w:left="69" w:right="62" w:firstLine="9"/>
              <w:rPr>
                <w:i/>
              </w:rPr>
            </w:pPr>
            <w:r>
              <w:t>Выразительное чтение</w:t>
            </w:r>
            <w:r>
              <w:rPr>
                <w:spacing w:val="1"/>
              </w:rPr>
              <w:t xml:space="preserve"> </w:t>
            </w:r>
            <w:r>
              <w:t>стихотворения</w:t>
            </w:r>
            <w:r>
              <w:rPr>
                <w:spacing w:val="-10"/>
              </w:rPr>
              <w:t xml:space="preserve"> </w:t>
            </w:r>
            <w:r>
              <w:t>об</w:t>
            </w:r>
            <w:r>
              <w:rPr>
                <w:spacing w:val="-6"/>
              </w:rPr>
              <w:t xml:space="preserve"> </w:t>
            </w:r>
            <w:r>
              <w:t>овощах.</w:t>
            </w:r>
            <w:r>
              <w:rPr>
                <w:spacing w:val="-52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40" w:right="26" w:firstLine="2"/>
            </w:pP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t>восприятие,</w:t>
            </w:r>
            <w:r>
              <w:rPr>
                <w:spacing w:val="3"/>
              </w:rPr>
              <w:t xml:space="preserve"> </w:t>
            </w:r>
            <w:r>
              <w:t>память,</w:t>
            </w:r>
            <w:r>
              <w:rPr>
                <w:spacing w:val="1"/>
              </w:rPr>
              <w:t xml:space="preserve"> </w:t>
            </w:r>
            <w:r>
              <w:t>способствовать развитию</w:t>
            </w:r>
            <w:r>
              <w:rPr>
                <w:spacing w:val="1"/>
              </w:rPr>
              <w:t xml:space="preserve"> </w:t>
            </w:r>
            <w:r>
              <w:t>устойчивого интереса к</w:t>
            </w:r>
            <w:r>
              <w:rPr>
                <w:spacing w:val="1"/>
              </w:rPr>
              <w:t xml:space="preserve"> </w:t>
            </w:r>
            <w:r>
              <w:t>художественному слову;</w:t>
            </w:r>
            <w:r>
              <w:rPr>
                <w:spacing w:val="1"/>
              </w:rPr>
              <w:t xml:space="preserve"> </w:t>
            </w:r>
            <w:r>
              <w:t>воспитывать любовь труду</w:t>
            </w:r>
            <w:r>
              <w:rPr>
                <w:spacing w:val="-53"/>
              </w:rPr>
              <w:t xml:space="preserve"> </w:t>
            </w:r>
            <w:r>
              <w:t>взрослых.</w:t>
            </w:r>
          </w:p>
          <w:p w:rsidR="00DB0F2E" w:rsidRDefault="00A57A92">
            <w:pPr>
              <w:pStyle w:val="TableParagraph"/>
              <w:spacing w:line="237" w:lineRule="auto"/>
              <w:ind w:left="35" w:right="21"/>
            </w:pPr>
            <w:r>
              <w:t>Целует</w:t>
            </w:r>
            <w:r>
              <w:rPr>
                <w:spacing w:val="-2"/>
              </w:rPr>
              <w:t xml:space="preserve"> </w:t>
            </w:r>
            <w:r>
              <w:t>солнце</w:t>
            </w:r>
            <w:r>
              <w:rPr>
                <w:spacing w:val="-8"/>
              </w:rPr>
              <w:t xml:space="preserve"> </w:t>
            </w:r>
            <w:r>
              <w:t>в темечко</w:t>
            </w:r>
            <w:r>
              <w:rPr>
                <w:spacing w:val="-52"/>
              </w:rPr>
              <w:t xml:space="preserve"> </w:t>
            </w:r>
            <w:r>
              <w:t>арбузы</w:t>
            </w:r>
          </w:p>
          <w:p w:rsidR="00DB0F2E" w:rsidRDefault="00A57A92">
            <w:pPr>
              <w:pStyle w:val="TableParagraph"/>
              <w:spacing w:line="242" w:lineRule="auto"/>
              <w:ind w:left="35" w:right="20"/>
            </w:pPr>
            <w:r>
              <w:t>И</w:t>
            </w:r>
            <w:r>
              <w:rPr>
                <w:spacing w:val="-6"/>
              </w:rPr>
              <w:t xml:space="preserve"> </w:t>
            </w:r>
            <w:r>
              <w:t>дыня</w:t>
            </w:r>
            <w:r>
              <w:rPr>
                <w:spacing w:val="-6"/>
              </w:rPr>
              <w:t xml:space="preserve"> </w:t>
            </w:r>
            <w:r>
              <w:t>зноем</w:t>
            </w:r>
            <w:r>
              <w:rPr>
                <w:spacing w:val="-6"/>
              </w:rPr>
              <w:t xml:space="preserve"> </w:t>
            </w:r>
            <w:r>
              <w:t>словно</w:t>
            </w:r>
            <w:r>
              <w:rPr>
                <w:spacing w:val="-52"/>
              </w:rPr>
              <w:t xml:space="preserve"> </w:t>
            </w:r>
            <w:r>
              <w:t>налита,</w:t>
            </w:r>
          </w:p>
          <w:p w:rsidR="00DB0F2E" w:rsidRDefault="00A57A92">
            <w:pPr>
              <w:pStyle w:val="TableParagraph"/>
              <w:spacing w:line="237" w:lineRule="auto"/>
              <w:ind w:left="35" w:right="26"/>
            </w:pPr>
            <w:r>
              <w:t>Но</w:t>
            </w:r>
            <w:r>
              <w:rPr>
                <w:spacing w:val="-12"/>
              </w:rPr>
              <w:t xml:space="preserve"> </w:t>
            </w:r>
            <w:r>
              <w:t>кутает</w:t>
            </w:r>
            <w:r>
              <w:rPr>
                <w:spacing w:val="-8"/>
              </w:rPr>
              <w:t xml:space="preserve"> </w:t>
            </w:r>
            <w:r>
              <w:t>початки</w:t>
            </w:r>
            <w:r>
              <w:rPr>
                <w:spacing w:val="-52"/>
              </w:rPr>
              <w:t xml:space="preserve"> </w:t>
            </w:r>
            <w:r>
              <w:t>кукуруза,</w:t>
            </w:r>
          </w:p>
          <w:p w:rsidR="00DB0F2E" w:rsidRDefault="00A57A92">
            <w:pPr>
              <w:pStyle w:val="TableParagraph"/>
              <w:ind w:left="35" w:right="29"/>
            </w:pPr>
            <w:r>
              <w:t>Как в одеяльце — в</w:t>
            </w:r>
            <w:r>
              <w:rPr>
                <w:spacing w:val="-52"/>
              </w:rPr>
              <w:t xml:space="preserve"> </w:t>
            </w:r>
            <w:r>
              <w:t>нежных два</w:t>
            </w:r>
            <w:r>
              <w:rPr>
                <w:spacing w:val="-1"/>
              </w:rPr>
              <w:t xml:space="preserve"> </w:t>
            </w:r>
            <w:r>
              <w:t>листа.</w:t>
            </w:r>
          </w:p>
          <w:p w:rsidR="00DB0F2E" w:rsidRDefault="00A57A92">
            <w:pPr>
              <w:pStyle w:val="TableParagraph"/>
              <w:ind w:left="35" w:right="26"/>
            </w:pPr>
            <w:r>
              <w:t>Навстречу</w:t>
            </w:r>
            <w:r>
              <w:rPr>
                <w:spacing w:val="-11"/>
              </w:rPr>
              <w:t xml:space="preserve"> </w:t>
            </w:r>
            <w:r>
              <w:t>солнцу</w:t>
            </w:r>
            <w:r>
              <w:rPr>
                <w:spacing w:val="-10"/>
              </w:rPr>
              <w:t xml:space="preserve"> </w:t>
            </w:r>
            <w:r>
              <w:t>рвутся</w:t>
            </w:r>
            <w:r>
              <w:rPr>
                <w:spacing w:val="-52"/>
              </w:rPr>
              <w:t xml:space="preserve"> </w:t>
            </w:r>
            <w:r>
              <w:t>стрелы</w:t>
            </w:r>
            <w:r>
              <w:rPr>
                <w:spacing w:val="2"/>
              </w:rPr>
              <w:t xml:space="preserve"> </w:t>
            </w:r>
            <w:r>
              <w:t>лука,</w:t>
            </w:r>
          </w:p>
          <w:p w:rsidR="00DB0F2E" w:rsidRDefault="00A57A92">
            <w:pPr>
              <w:pStyle w:val="TableParagraph"/>
              <w:ind w:left="35" w:right="18"/>
            </w:pPr>
            <w:r>
              <w:t>Но гневом помидор уже</w:t>
            </w:r>
            <w:r>
              <w:rPr>
                <w:spacing w:val="-52"/>
              </w:rPr>
              <w:t xml:space="preserve"> </w:t>
            </w:r>
            <w:r>
              <w:t>объят...</w:t>
            </w:r>
          </w:p>
          <w:p w:rsidR="00DB0F2E" w:rsidRDefault="00A57A92">
            <w:pPr>
              <w:pStyle w:val="TableParagraph"/>
              <w:ind w:left="223" w:right="220" w:firstLine="6"/>
            </w:pPr>
            <w:r>
              <w:t>Корзинкам гнёзд</w:t>
            </w:r>
            <w:r>
              <w:rPr>
                <w:spacing w:val="1"/>
              </w:rPr>
              <w:t xml:space="preserve"> </w:t>
            </w:r>
            <w:r>
              <w:t>подставив</w:t>
            </w:r>
            <w:r>
              <w:rPr>
                <w:spacing w:val="-7"/>
              </w:rPr>
              <w:t xml:space="preserve"> </w:t>
            </w:r>
            <w:r>
              <w:t>щедро</w:t>
            </w:r>
            <w:r>
              <w:rPr>
                <w:spacing w:val="-12"/>
              </w:rPr>
              <w:t xml:space="preserve"> </w:t>
            </w:r>
            <w:r>
              <w:t>руки,</w:t>
            </w:r>
            <w:r>
              <w:rPr>
                <w:spacing w:val="-52"/>
              </w:rPr>
              <w:t xml:space="preserve"> </w:t>
            </w:r>
            <w:r>
              <w:t>Вкруг огорода тополя</w:t>
            </w:r>
            <w:r>
              <w:rPr>
                <w:spacing w:val="1"/>
              </w:rPr>
              <w:t xml:space="preserve"> </w:t>
            </w:r>
            <w:r>
              <w:t>стоят.</w:t>
            </w:r>
          </w:p>
          <w:p w:rsidR="00DB0F2E" w:rsidRDefault="00A57A92">
            <w:pPr>
              <w:pStyle w:val="TableParagraph"/>
              <w:spacing w:line="238" w:lineRule="exact"/>
              <w:ind w:left="35" w:right="30"/>
            </w:pPr>
            <w:r>
              <w:t>О. Аскар</w:t>
            </w:r>
          </w:p>
        </w:tc>
        <w:tc>
          <w:tcPr>
            <w:tcW w:w="2621" w:type="dxa"/>
          </w:tcPr>
          <w:p w:rsidR="00DB0F2E" w:rsidRDefault="00A57A92">
            <w:pPr>
              <w:pStyle w:val="TableParagraph"/>
              <w:ind w:left="146" w:right="127" w:hanging="11"/>
              <w:rPr>
                <w:i/>
              </w:rPr>
            </w:pPr>
            <w:r>
              <w:t>Беседа: "Витамины на</w:t>
            </w:r>
            <w:r>
              <w:rPr>
                <w:spacing w:val="1"/>
              </w:rPr>
              <w:t xml:space="preserve"> </w:t>
            </w:r>
            <w:r>
              <w:t xml:space="preserve">грядке".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74" w:right="66" w:firstLine="7"/>
            </w:pPr>
            <w:r>
              <w:t>Цель: мотивировать у</w:t>
            </w:r>
            <w:r>
              <w:rPr>
                <w:spacing w:val="1"/>
              </w:rPr>
              <w:t xml:space="preserve"> </w:t>
            </w:r>
            <w:r>
              <w:t>рассказу</w:t>
            </w:r>
            <w:r>
              <w:rPr>
                <w:spacing w:val="-5"/>
              </w:rPr>
              <w:t xml:space="preserve"> </w:t>
            </w:r>
            <w:r>
              <w:t>о</w:t>
            </w:r>
            <w:r>
              <w:rPr>
                <w:spacing w:val="-4"/>
              </w:rPr>
              <w:t xml:space="preserve"> </w:t>
            </w:r>
            <w:r>
              <w:t>пользе</w:t>
            </w:r>
            <w:r>
              <w:rPr>
                <w:spacing w:val="-6"/>
              </w:rPr>
              <w:t xml:space="preserve"> </w:t>
            </w:r>
            <w:r>
              <w:t>овощей,</w:t>
            </w:r>
            <w:r>
              <w:rPr>
                <w:spacing w:val="-52"/>
              </w:rPr>
              <w:t xml:space="preserve"> </w:t>
            </w:r>
            <w:r>
              <w:t>развивать умение</w:t>
            </w:r>
            <w:r>
              <w:rPr>
                <w:spacing w:val="1"/>
              </w:rPr>
              <w:t xml:space="preserve"> </w:t>
            </w:r>
            <w:r>
              <w:t>свободно</w:t>
            </w:r>
            <w:r>
              <w:rPr>
                <w:spacing w:val="-4"/>
              </w:rPr>
              <w:t xml:space="preserve"> </w:t>
            </w:r>
            <w:r>
              <w:t>делиться</w:t>
            </w:r>
          </w:p>
          <w:p w:rsidR="00DB0F2E" w:rsidRDefault="00A57A92">
            <w:pPr>
              <w:pStyle w:val="TableParagraph"/>
              <w:spacing w:line="251" w:lineRule="exact"/>
              <w:ind w:left="52" w:right="39"/>
            </w:pPr>
            <w:r>
              <w:t>мыслями.</w:t>
            </w:r>
          </w:p>
          <w:p w:rsidR="00DB0F2E" w:rsidRDefault="00A57A92">
            <w:pPr>
              <w:pStyle w:val="TableParagraph"/>
              <w:ind w:left="52" w:right="39"/>
              <w:rPr>
                <w:i/>
              </w:rPr>
            </w:pPr>
            <w:r>
              <w:t>Пальчиковая</w:t>
            </w:r>
            <w:r>
              <w:rPr>
                <w:spacing w:val="-8"/>
              </w:rPr>
              <w:t xml:space="preserve"> </w:t>
            </w:r>
            <w:r>
              <w:t>гимнастика</w:t>
            </w:r>
            <w:r>
              <w:rPr>
                <w:spacing w:val="-52"/>
              </w:rPr>
              <w:t xml:space="preserve"> </w:t>
            </w:r>
            <w:r>
              <w:t>"Друзья - садоводы".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1"/>
              <w:ind w:left="55" w:right="37"/>
            </w:pPr>
            <w:r>
              <w:t>Цель: развивать слуховое</w:t>
            </w:r>
            <w:r>
              <w:rPr>
                <w:spacing w:val="-53"/>
              </w:rPr>
              <w:t xml:space="preserve"> </w:t>
            </w:r>
            <w:r>
              <w:t>внимание,</w:t>
            </w:r>
            <w:r>
              <w:rPr>
                <w:spacing w:val="3"/>
              </w:rPr>
              <w:t xml:space="preserve"> </w:t>
            </w:r>
            <w:r>
              <w:t>речь,</w:t>
            </w:r>
            <w:r>
              <w:rPr>
                <w:spacing w:val="1"/>
              </w:rPr>
              <w:t xml:space="preserve"> </w:t>
            </w:r>
            <w:r>
              <w:t>артикуляцию,</w:t>
            </w:r>
            <w:r>
              <w:rPr>
                <w:spacing w:val="-2"/>
              </w:rPr>
              <w:t xml:space="preserve"> </w:t>
            </w:r>
            <w:r>
              <w:t>память,</w:t>
            </w:r>
          </w:p>
          <w:p w:rsidR="00DB0F2E" w:rsidRDefault="00A57A92">
            <w:pPr>
              <w:pStyle w:val="TableParagraph"/>
              <w:spacing w:line="251" w:lineRule="exact"/>
              <w:ind w:left="51" w:right="39"/>
            </w:pPr>
            <w:r>
              <w:t>моторику</w:t>
            </w:r>
            <w:r>
              <w:rPr>
                <w:spacing w:val="-6"/>
              </w:rPr>
              <w:t xml:space="preserve"> </w:t>
            </w:r>
            <w:r>
              <w:t>рук.</w:t>
            </w:r>
          </w:p>
          <w:p w:rsidR="00DB0F2E" w:rsidRDefault="00A57A92">
            <w:pPr>
              <w:pStyle w:val="TableParagraph"/>
              <w:ind w:left="53" w:right="39"/>
            </w:pPr>
            <w:r>
              <w:t>Палец</w:t>
            </w:r>
            <w:r>
              <w:rPr>
                <w:spacing w:val="-7"/>
              </w:rPr>
              <w:t xml:space="preserve"> </w:t>
            </w:r>
            <w:r>
              <w:t>толстый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большой</w:t>
            </w:r>
            <w:r>
              <w:rPr>
                <w:spacing w:val="-52"/>
              </w:rPr>
              <w:t xml:space="preserve"> </w:t>
            </w:r>
            <w:r>
              <w:t>В сад за сливами пошёл.</w:t>
            </w:r>
            <w:r>
              <w:rPr>
                <w:spacing w:val="1"/>
              </w:rPr>
              <w:t xml:space="preserve"> </w:t>
            </w:r>
            <w:r>
              <w:t>(Ладошка</w:t>
            </w:r>
            <w:r>
              <w:rPr>
                <w:spacing w:val="4"/>
              </w:rPr>
              <w:t xml:space="preserve"> </w:t>
            </w:r>
            <w:r>
              <w:t>собрана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"кулачок".</w:t>
            </w:r>
            <w:r>
              <w:rPr>
                <w:spacing w:val="2"/>
              </w:rPr>
              <w:t xml:space="preserve"> </w:t>
            </w:r>
            <w:r>
              <w:t>Отогнуть</w:t>
            </w:r>
            <w:r>
              <w:rPr>
                <w:spacing w:val="1"/>
              </w:rPr>
              <w:t xml:space="preserve"> </w:t>
            </w:r>
            <w:r>
              <w:t>большой</w:t>
            </w:r>
            <w:r>
              <w:rPr>
                <w:spacing w:val="2"/>
              </w:rPr>
              <w:t xml:space="preserve"> </w:t>
            </w:r>
            <w:r>
              <w:t>пальчик,</w:t>
            </w:r>
          </w:p>
          <w:p w:rsidR="00DB0F2E" w:rsidRDefault="00A57A92">
            <w:pPr>
              <w:pStyle w:val="TableParagraph"/>
              <w:spacing w:before="2"/>
              <w:ind w:left="51" w:right="39"/>
            </w:pPr>
            <w:r>
              <w:t>выпрямить,</w:t>
            </w:r>
            <w:r>
              <w:rPr>
                <w:spacing w:val="-11"/>
              </w:rPr>
              <w:t xml:space="preserve"> </w:t>
            </w:r>
            <w:r>
              <w:t>затем</w:t>
            </w:r>
            <w:r>
              <w:rPr>
                <w:spacing w:val="-10"/>
              </w:rPr>
              <w:t xml:space="preserve"> </w:t>
            </w:r>
            <w:r>
              <w:t>согнуть</w:t>
            </w:r>
            <w:r>
              <w:rPr>
                <w:spacing w:val="-52"/>
              </w:rPr>
              <w:t xml:space="preserve"> </w:t>
            </w:r>
            <w:r>
              <w:t>наполовину.</w:t>
            </w:r>
            <w:r>
              <w:rPr>
                <w:spacing w:val="3"/>
              </w:rPr>
              <w:t xml:space="preserve"> </w:t>
            </w:r>
            <w:r>
              <w:t>Снова</w:t>
            </w:r>
            <w:r>
              <w:rPr>
                <w:spacing w:val="1"/>
              </w:rPr>
              <w:t xml:space="preserve"> </w:t>
            </w:r>
            <w:r>
              <w:t>согнуть, и так несколько</w:t>
            </w:r>
            <w:r>
              <w:rPr>
                <w:spacing w:val="1"/>
              </w:rPr>
              <w:t xml:space="preserve"> </w:t>
            </w:r>
            <w:r>
              <w:t>раз.)</w:t>
            </w:r>
          </w:p>
          <w:p w:rsidR="00DB0F2E" w:rsidRDefault="00A57A92">
            <w:pPr>
              <w:pStyle w:val="TableParagraph"/>
              <w:spacing w:before="1"/>
              <w:ind w:left="146" w:right="131" w:hanging="7"/>
            </w:pPr>
            <w:r>
              <w:t>Указательный с порога,</w:t>
            </w:r>
            <w:r>
              <w:rPr>
                <w:spacing w:val="1"/>
              </w:rPr>
              <w:t xml:space="preserve"> </w:t>
            </w:r>
            <w:r>
              <w:t>Указал ему дорогу.</w:t>
            </w:r>
            <w:r>
              <w:rPr>
                <w:spacing w:val="1"/>
              </w:rPr>
              <w:t xml:space="preserve"> </w:t>
            </w:r>
            <w:r>
              <w:t>(Отогнуть указательный</w:t>
            </w:r>
            <w:r>
              <w:rPr>
                <w:spacing w:val="-52"/>
              </w:rPr>
              <w:t xml:space="preserve"> </w:t>
            </w:r>
            <w:r>
              <w:t>пальчик,</w:t>
            </w:r>
            <w:r>
              <w:rPr>
                <w:spacing w:val="-5"/>
              </w:rPr>
              <w:t xml:space="preserve"> </w:t>
            </w:r>
            <w:r>
              <w:t>далее</w:t>
            </w:r>
            <w:r>
              <w:rPr>
                <w:spacing w:val="-8"/>
              </w:rPr>
              <w:t xml:space="preserve"> </w:t>
            </w:r>
            <w:r>
              <w:t>"согнуть-</w:t>
            </w:r>
            <w:r>
              <w:rPr>
                <w:spacing w:val="-52"/>
              </w:rPr>
              <w:t xml:space="preserve"> </w:t>
            </w:r>
            <w:r>
              <w:t>разогнуть".)</w:t>
            </w:r>
          </w:p>
          <w:p w:rsidR="00DB0F2E" w:rsidRDefault="00A57A92">
            <w:pPr>
              <w:pStyle w:val="TableParagraph"/>
              <w:ind w:left="55" w:right="39"/>
            </w:pPr>
            <w:r>
              <w:t>Средний палец самый</w:t>
            </w:r>
            <w:r>
              <w:rPr>
                <w:spacing w:val="-52"/>
              </w:rPr>
              <w:t xml:space="preserve"> </w:t>
            </w:r>
            <w:r>
              <w:t>меткий,</w:t>
            </w:r>
          </w:p>
          <w:p w:rsidR="00DB0F2E" w:rsidRDefault="00A57A92">
            <w:pPr>
              <w:pStyle w:val="TableParagraph"/>
              <w:spacing w:before="3" w:line="237" w:lineRule="auto"/>
              <w:ind w:left="48" w:right="39"/>
            </w:pPr>
            <w:r>
              <w:t>Он</w:t>
            </w:r>
            <w:r>
              <w:rPr>
                <w:spacing w:val="-1"/>
              </w:rPr>
              <w:t xml:space="preserve"> </w:t>
            </w:r>
            <w:r>
              <w:t>сбивает</w:t>
            </w:r>
            <w:r>
              <w:rPr>
                <w:spacing w:val="-2"/>
              </w:rPr>
              <w:t xml:space="preserve"> </w:t>
            </w:r>
            <w:r>
              <w:t>сливы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8"/>
              </w:rPr>
              <w:t xml:space="preserve"> </w:t>
            </w:r>
            <w:r>
              <w:t>ветки.</w:t>
            </w:r>
            <w:r>
              <w:rPr>
                <w:spacing w:val="-52"/>
              </w:rPr>
              <w:t xml:space="preserve"> </w:t>
            </w:r>
            <w:r>
              <w:t>(Отогнуть средний</w:t>
            </w:r>
          </w:p>
          <w:p w:rsidR="00DB0F2E" w:rsidRDefault="00A57A92">
            <w:pPr>
              <w:pStyle w:val="TableParagraph"/>
              <w:spacing w:before="1" w:line="238" w:lineRule="exact"/>
              <w:ind w:left="52" w:right="39"/>
            </w:pPr>
            <w:r>
              <w:t>пальчик,</w:t>
            </w:r>
            <w:r>
              <w:rPr>
                <w:spacing w:val="-8"/>
              </w:rPr>
              <w:t xml:space="preserve"> </w:t>
            </w:r>
            <w:r>
              <w:t>"согнуть-</w:t>
            </w:r>
          </w:p>
        </w:tc>
        <w:tc>
          <w:tcPr>
            <w:tcW w:w="2833" w:type="dxa"/>
          </w:tcPr>
          <w:p w:rsidR="00DB0F2E" w:rsidRDefault="00A57A92">
            <w:pPr>
              <w:pStyle w:val="TableParagraph"/>
              <w:ind w:left="219" w:right="208" w:firstLine="3"/>
              <w:rPr>
                <w:i/>
              </w:rPr>
            </w:pPr>
            <w:r>
              <w:t>Настольная игра "Сложи</w:t>
            </w:r>
            <w:r>
              <w:rPr>
                <w:spacing w:val="-52"/>
              </w:rPr>
              <w:t xml:space="preserve"> </w:t>
            </w:r>
            <w:r>
              <w:t xml:space="preserve">узор". </w:t>
            </w:r>
            <w:r>
              <w:rPr>
                <w:i/>
              </w:rPr>
              <w:t>(конструирование,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48" w:right="35"/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развивать</w:t>
            </w:r>
            <w:r>
              <w:rPr>
                <w:spacing w:val="-6"/>
              </w:rPr>
              <w:t xml:space="preserve"> </w:t>
            </w:r>
            <w:r>
              <w:t>восприятие,</w:t>
            </w:r>
            <w:r>
              <w:rPr>
                <w:spacing w:val="-52"/>
              </w:rPr>
              <w:t xml:space="preserve"> </w:t>
            </w:r>
            <w:r>
              <w:t>внимание,</w:t>
            </w:r>
            <w:r>
              <w:rPr>
                <w:spacing w:val="2"/>
              </w:rPr>
              <w:t xml:space="preserve"> </w:t>
            </w:r>
            <w:r>
              <w:t>мышление,</w:t>
            </w:r>
          </w:p>
          <w:p w:rsidR="00DB0F2E" w:rsidRDefault="00A57A92">
            <w:pPr>
              <w:pStyle w:val="TableParagraph"/>
              <w:ind w:left="137" w:right="125" w:firstLine="3"/>
            </w:pPr>
            <w:r>
              <w:t>мелкую моторику рук;</w:t>
            </w:r>
            <w:r>
              <w:rPr>
                <w:spacing w:val="1"/>
              </w:rPr>
              <w:t xml:space="preserve"> </w:t>
            </w:r>
            <w:r>
              <w:t>воспитывать усердие,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-10"/>
              </w:rPr>
              <w:t xml:space="preserve"> </w:t>
            </w:r>
            <w:r>
              <w:t>выполнять</w:t>
            </w:r>
            <w:r>
              <w:rPr>
                <w:spacing w:val="-7"/>
              </w:rPr>
              <w:t xml:space="preserve"> </w:t>
            </w:r>
            <w:r>
              <w:t>правила</w:t>
            </w:r>
            <w:r>
              <w:rPr>
                <w:spacing w:val="-52"/>
              </w:rPr>
              <w:t xml:space="preserve"> </w:t>
            </w:r>
            <w:r>
              <w:t>игры.</w:t>
            </w:r>
          </w:p>
          <w:p w:rsidR="00DB0F2E" w:rsidRDefault="00A57A92">
            <w:pPr>
              <w:pStyle w:val="TableParagraph"/>
              <w:ind w:left="99" w:right="84" w:hanging="5"/>
            </w:pPr>
            <w:r>
              <w:t>Оборудование: наборы</w:t>
            </w:r>
            <w:r>
              <w:rPr>
                <w:spacing w:val="1"/>
              </w:rPr>
              <w:t xml:space="preserve"> </w:t>
            </w:r>
            <w:r>
              <w:t>геометрических</w:t>
            </w:r>
            <w:r>
              <w:rPr>
                <w:spacing w:val="-8"/>
              </w:rPr>
              <w:t xml:space="preserve"> </w:t>
            </w:r>
            <w:r>
              <w:t>фигур</w:t>
            </w:r>
            <w:r>
              <w:rPr>
                <w:spacing w:val="-8"/>
              </w:rPr>
              <w:t xml:space="preserve"> </w:t>
            </w:r>
            <w:r>
              <w:t>либо</w:t>
            </w:r>
            <w:r>
              <w:rPr>
                <w:spacing w:val="-52"/>
              </w:rPr>
              <w:t xml:space="preserve"> </w:t>
            </w:r>
            <w:r>
              <w:t>силуэтов цветов,</w:t>
            </w:r>
            <w:r>
              <w:rPr>
                <w:spacing w:val="2"/>
              </w:rPr>
              <w:t xml:space="preserve"> </w:t>
            </w:r>
            <w:r>
              <w:t>ягод</w:t>
            </w:r>
            <w:r>
              <w:rPr>
                <w:spacing w:val="-2"/>
              </w:rPr>
              <w:t xml:space="preserve"> </w:t>
            </w:r>
            <w:r>
              <w:t>или</w:t>
            </w:r>
            <w:r>
              <w:rPr>
                <w:spacing w:val="1"/>
              </w:rPr>
              <w:t xml:space="preserve"> </w:t>
            </w:r>
            <w:r>
              <w:t>игрушек.</w:t>
            </w:r>
          </w:p>
          <w:p w:rsidR="00DB0F2E" w:rsidRDefault="00A57A92">
            <w:pPr>
              <w:pStyle w:val="TableParagraph"/>
              <w:ind w:left="89" w:right="74" w:hanging="5"/>
            </w:pPr>
            <w:r>
              <w:t>Педагог выкладывает узор</w:t>
            </w:r>
            <w:r>
              <w:rPr>
                <w:spacing w:val="1"/>
              </w:rPr>
              <w:t xml:space="preserve"> </w:t>
            </w:r>
            <w:r>
              <w:t>из мелких</w:t>
            </w:r>
            <w:r>
              <w:rPr>
                <w:spacing w:val="1"/>
              </w:rPr>
              <w:t xml:space="preserve"> </w:t>
            </w:r>
            <w:r>
              <w:t>силуэтов</w:t>
            </w:r>
            <w:r>
              <w:rPr>
                <w:spacing w:val="1"/>
              </w:rPr>
              <w:t xml:space="preserve"> </w:t>
            </w:r>
            <w:r>
              <w:t>картинок,</w:t>
            </w:r>
            <w:r>
              <w:rPr>
                <w:spacing w:val="-10"/>
              </w:rPr>
              <w:t xml:space="preserve"> </w:t>
            </w:r>
            <w:r>
              <w:t>дает</w:t>
            </w:r>
            <w:r>
              <w:rPr>
                <w:spacing w:val="-11"/>
              </w:rPr>
              <w:t xml:space="preserve"> </w:t>
            </w:r>
            <w:r>
              <w:t>возможность</w:t>
            </w:r>
            <w:r>
              <w:rPr>
                <w:spacing w:val="-52"/>
              </w:rPr>
              <w:t xml:space="preserve"> </w:t>
            </w:r>
            <w:r>
              <w:t>посмотреть и</w:t>
            </w:r>
            <w:r>
              <w:rPr>
                <w:spacing w:val="2"/>
              </w:rPr>
              <w:t xml:space="preserve"> </w:t>
            </w:r>
            <w:r>
              <w:t>запомнить.</w:t>
            </w:r>
          </w:p>
          <w:p w:rsidR="00DB0F2E" w:rsidRDefault="00A57A92">
            <w:pPr>
              <w:pStyle w:val="TableParagraph"/>
              <w:ind w:left="84" w:right="75" w:firstLine="7"/>
            </w:pPr>
            <w:r>
              <w:t>Затем картинка с узором</w:t>
            </w:r>
            <w:r>
              <w:rPr>
                <w:spacing w:val="1"/>
              </w:rPr>
              <w:t xml:space="preserve"> </w:t>
            </w:r>
            <w:r>
              <w:t>закрывается.</w:t>
            </w:r>
            <w:r>
              <w:rPr>
                <w:spacing w:val="3"/>
              </w:rPr>
              <w:t xml:space="preserve"> </w:t>
            </w:r>
            <w:r>
              <w:t>Задача</w:t>
            </w:r>
            <w:r>
              <w:rPr>
                <w:spacing w:val="1"/>
              </w:rPr>
              <w:t xml:space="preserve"> </w:t>
            </w:r>
            <w:r>
              <w:t>играющего</w:t>
            </w:r>
            <w:r>
              <w:rPr>
                <w:spacing w:val="-10"/>
              </w:rPr>
              <w:t xml:space="preserve"> </w:t>
            </w:r>
            <w:r>
              <w:t>-</w:t>
            </w:r>
            <w:r>
              <w:rPr>
                <w:spacing w:val="-6"/>
              </w:rPr>
              <w:t xml:space="preserve"> </w:t>
            </w:r>
            <w:r>
              <w:t>воспроизвести,</w:t>
            </w:r>
            <w:r>
              <w:rPr>
                <w:spacing w:val="-52"/>
              </w:rPr>
              <w:t xml:space="preserve"> </w:t>
            </w:r>
            <w:r>
              <w:t>выложить тот же</w:t>
            </w:r>
            <w:r>
              <w:rPr>
                <w:spacing w:val="-6"/>
              </w:rPr>
              <w:t xml:space="preserve"> </w:t>
            </w:r>
            <w:r>
              <w:t>узор.</w:t>
            </w:r>
          </w:p>
          <w:p w:rsidR="00DB0F2E" w:rsidRDefault="00A57A92">
            <w:pPr>
              <w:pStyle w:val="TableParagraph"/>
              <w:ind w:left="48" w:right="34"/>
              <w:rPr>
                <w:i/>
              </w:rPr>
            </w:pPr>
            <w:r>
              <w:t>Дидактическая игра "Скажи</w:t>
            </w:r>
            <w:r>
              <w:rPr>
                <w:spacing w:val="-53"/>
              </w:rPr>
              <w:t xml:space="preserve"> </w:t>
            </w:r>
            <w:r>
              <w:t>ласково".</w:t>
            </w:r>
            <w:r>
              <w:rPr>
                <w:spacing w:val="4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75" w:right="61" w:firstLine="2"/>
            </w:pPr>
            <w:r>
              <w:t>Цель: развивать умения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изменять</w:t>
            </w:r>
            <w:r>
              <w:rPr>
                <w:spacing w:val="1"/>
              </w:rPr>
              <w:t xml:space="preserve"> </w:t>
            </w:r>
            <w:r>
              <w:t>слова,</w:t>
            </w:r>
            <w:r>
              <w:rPr>
                <w:spacing w:val="1"/>
              </w:rPr>
              <w:t xml:space="preserve"> </w:t>
            </w:r>
            <w:r>
              <w:t>используя уменьшительные</w:t>
            </w:r>
            <w:r>
              <w:rPr>
                <w:spacing w:val="-52"/>
              </w:rPr>
              <w:t xml:space="preserve"> </w:t>
            </w:r>
            <w:r>
              <w:t>суффиксы,</w:t>
            </w:r>
            <w:r>
              <w:rPr>
                <w:spacing w:val="4"/>
              </w:rPr>
              <w:t xml:space="preserve"> </w:t>
            </w:r>
            <w:r>
              <w:t>создавая</w:t>
            </w:r>
            <w:r>
              <w:rPr>
                <w:spacing w:val="1"/>
              </w:rPr>
              <w:t xml:space="preserve"> </w:t>
            </w:r>
            <w:r>
              <w:t>уменьшительно-</w:t>
            </w:r>
            <w:r>
              <w:rPr>
                <w:spacing w:val="1"/>
              </w:rPr>
              <w:t xml:space="preserve"> </w:t>
            </w:r>
            <w:r>
              <w:t>ласкательную форму слов;</w:t>
            </w:r>
            <w:r>
              <w:rPr>
                <w:spacing w:val="1"/>
              </w:rPr>
              <w:t xml:space="preserve"> </w:t>
            </w:r>
            <w:r>
              <w:t>расширять словарный запас,</w:t>
            </w:r>
            <w:r>
              <w:rPr>
                <w:spacing w:val="-53"/>
              </w:rPr>
              <w:t xml:space="preserve"> </w:t>
            </w:r>
            <w:r>
              <w:t>развивать</w:t>
            </w:r>
            <w:r>
              <w:rPr>
                <w:spacing w:val="-4"/>
              </w:rPr>
              <w:t xml:space="preserve"> </w:t>
            </w:r>
            <w:r>
              <w:t>память,</w:t>
            </w:r>
          </w:p>
          <w:p w:rsidR="00DB0F2E" w:rsidRDefault="00A57A92">
            <w:pPr>
              <w:pStyle w:val="TableParagraph"/>
              <w:ind w:left="48" w:right="33"/>
            </w:pPr>
            <w:r>
              <w:t>мышление."</w:t>
            </w:r>
          </w:p>
        </w:tc>
        <w:tc>
          <w:tcPr>
            <w:tcW w:w="2835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ind w:left="44" w:right="20"/>
              <w:rPr>
                <w:i/>
              </w:rPr>
            </w:pPr>
            <w:r>
              <w:t>Наблюдение за растениями</w:t>
            </w:r>
            <w:r>
              <w:rPr>
                <w:spacing w:val="-52"/>
              </w:rPr>
              <w:t xml:space="preserve"> </w:t>
            </w:r>
            <w:r>
              <w:t>огорода.</w:t>
            </w:r>
            <w:r>
              <w:rPr>
                <w:spacing w:val="3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204" w:right="189" w:firstLine="2"/>
            </w:pPr>
            <w:r>
              <w:t>Цель: закрепить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характерные </w:t>
            </w:r>
            <w:r>
              <w:t>особенности</w:t>
            </w:r>
            <w:r>
              <w:rPr>
                <w:spacing w:val="-52"/>
              </w:rPr>
              <w:t xml:space="preserve"> </w:t>
            </w:r>
            <w:r>
              <w:t>строения кустарника.</w:t>
            </w:r>
          </w:p>
          <w:p w:rsidR="00DB0F2E" w:rsidRDefault="00A57A92">
            <w:pPr>
              <w:pStyle w:val="TableParagraph"/>
              <w:ind w:left="40" w:right="26"/>
              <w:rPr>
                <w:i/>
              </w:rPr>
            </w:pPr>
            <w:r>
              <w:t>Игра-беседа</w:t>
            </w:r>
            <w:r>
              <w:rPr>
                <w:spacing w:val="-11"/>
              </w:rPr>
              <w:t xml:space="preserve"> </w:t>
            </w:r>
            <w:r>
              <w:t>"Переводчик".</w:t>
            </w:r>
            <w:r>
              <w:rPr>
                <w:spacing w:val="-52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язык,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44" w:right="24"/>
            </w:pPr>
            <w:r>
              <w:t>Цель: закреплять пословицы</w:t>
            </w:r>
            <w:r>
              <w:rPr>
                <w:spacing w:val="-52"/>
              </w:rPr>
              <w:t xml:space="preserve"> </w:t>
            </w:r>
            <w:r>
              <w:t>на казахском языке;</w:t>
            </w:r>
            <w:r>
              <w:rPr>
                <w:spacing w:val="1"/>
              </w:rPr>
              <w:t xml:space="preserve"> </w:t>
            </w:r>
            <w:r>
              <w:t>развивать внимание,</w:t>
            </w:r>
          </w:p>
          <w:p w:rsidR="00DB0F2E" w:rsidRDefault="00A57A92">
            <w:pPr>
              <w:pStyle w:val="TableParagraph"/>
              <w:spacing w:line="251" w:lineRule="exact"/>
              <w:ind w:left="43" w:right="26"/>
            </w:pPr>
            <w:r>
              <w:t>мышление,</w:t>
            </w:r>
            <w:r>
              <w:rPr>
                <w:spacing w:val="-1"/>
              </w:rPr>
              <w:t xml:space="preserve"> </w:t>
            </w:r>
            <w:r>
              <w:t>память,</w:t>
            </w:r>
            <w:r>
              <w:rPr>
                <w:spacing w:val="-6"/>
              </w:rPr>
              <w:t xml:space="preserve"> </w:t>
            </w:r>
            <w:r>
              <w:t>речь.</w:t>
            </w:r>
          </w:p>
          <w:p w:rsidR="00DB0F2E" w:rsidRDefault="00A57A92">
            <w:pPr>
              <w:pStyle w:val="TableParagraph"/>
              <w:numPr>
                <w:ilvl w:val="0"/>
                <w:numId w:val="16"/>
              </w:numPr>
              <w:tabs>
                <w:tab w:val="left" w:pos="248"/>
              </w:tabs>
              <w:ind w:right="100" w:hanging="216"/>
              <w:jc w:val="left"/>
            </w:pPr>
            <w:r>
              <w:t>Ағаш</w:t>
            </w:r>
            <w:r>
              <w:rPr>
                <w:spacing w:val="-6"/>
              </w:rPr>
              <w:t xml:space="preserve"> </w:t>
            </w:r>
            <w:r>
              <w:t>екпей</w:t>
            </w:r>
            <w:r>
              <w:rPr>
                <w:spacing w:val="-3"/>
              </w:rPr>
              <w:t xml:space="preserve"> </w:t>
            </w:r>
            <w:r>
              <w:t>жеміс</w:t>
            </w:r>
            <w:r>
              <w:rPr>
                <w:spacing w:val="-6"/>
              </w:rPr>
              <w:t xml:space="preserve"> </w:t>
            </w:r>
            <w:r>
              <w:t>бермес,</w:t>
            </w:r>
            <w:r>
              <w:rPr>
                <w:spacing w:val="-52"/>
              </w:rPr>
              <w:t xml:space="preserve"> </w:t>
            </w:r>
            <w:r>
              <w:t>Іс</w:t>
            </w:r>
            <w:r>
              <w:rPr>
                <w:spacing w:val="-3"/>
              </w:rPr>
              <w:t xml:space="preserve"> </w:t>
            </w:r>
            <w:r>
              <w:t>бітпей жеңіс</w:t>
            </w:r>
            <w:r>
              <w:rPr>
                <w:spacing w:val="-2"/>
              </w:rPr>
              <w:t xml:space="preserve"> </w:t>
            </w:r>
            <w:r>
              <w:t>келмес.</w:t>
            </w:r>
          </w:p>
          <w:p w:rsidR="00DB0F2E" w:rsidRDefault="00A57A92">
            <w:pPr>
              <w:pStyle w:val="TableParagraph"/>
              <w:numPr>
                <w:ilvl w:val="0"/>
                <w:numId w:val="16"/>
              </w:numPr>
              <w:tabs>
                <w:tab w:val="left" w:pos="196"/>
              </w:tabs>
              <w:spacing w:before="1"/>
              <w:ind w:left="195" w:hanging="131"/>
              <w:jc w:val="left"/>
            </w:pPr>
            <w:r>
              <w:t>Жеміс</w:t>
            </w:r>
            <w:r>
              <w:rPr>
                <w:spacing w:val="-4"/>
              </w:rPr>
              <w:t xml:space="preserve"> </w:t>
            </w:r>
            <w:r>
              <w:t>жеміске</w:t>
            </w:r>
            <w:r>
              <w:rPr>
                <w:spacing w:val="-8"/>
              </w:rPr>
              <w:t xml:space="preserve"> </w:t>
            </w:r>
            <w:r>
              <w:t>қарап</w:t>
            </w:r>
            <w:r>
              <w:rPr>
                <w:spacing w:val="-1"/>
              </w:rPr>
              <w:t xml:space="preserve"> </w:t>
            </w:r>
            <w:r>
              <w:t>өседі.</w:t>
            </w: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96"/>
        <w:gridCol w:w="2837"/>
        <w:gridCol w:w="2626"/>
        <w:gridCol w:w="2621"/>
        <w:gridCol w:w="2833"/>
        <w:gridCol w:w="2837"/>
      </w:tblGrid>
      <w:tr w:rsidR="00DB0F2E">
        <w:trPr>
          <w:trHeight w:val="3542"/>
        </w:trPr>
        <w:tc>
          <w:tcPr>
            <w:tcW w:w="2696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26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21" w:type="dxa"/>
          </w:tcPr>
          <w:p w:rsidR="00DB0F2E" w:rsidRDefault="00A57A92">
            <w:pPr>
              <w:pStyle w:val="TableParagraph"/>
              <w:ind w:left="74" w:right="57"/>
            </w:pPr>
            <w:r>
              <w:t>разогнуть"</w:t>
            </w:r>
            <w:r>
              <w:rPr>
                <w:spacing w:val="-5"/>
              </w:rPr>
              <w:t xml:space="preserve"> </w:t>
            </w:r>
            <w:r>
              <w:t>его.</w:t>
            </w:r>
            <w:r>
              <w:rPr>
                <w:spacing w:val="-4"/>
              </w:rPr>
              <w:t xml:space="preserve"> </w:t>
            </w:r>
            <w:r>
              <w:t>При</w:t>
            </w:r>
            <w:r>
              <w:rPr>
                <w:spacing w:val="-8"/>
              </w:rPr>
              <w:t xml:space="preserve"> </w:t>
            </w:r>
            <w:r>
              <w:t>этом</w:t>
            </w:r>
            <w:r>
              <w:rPr>
                <w:spacing w:val="-52"/>
              </w:rPr>
              <w:t xml:space="preserve"> </w:t>
            </w:r>
            <w:r>
              <w:t>нужно стараться не</w:t>
            </w:r>
            <w:r>
              <w:rPr>
                <w:spacing w:val="1"/>
              </w:rPr>
              <w:t xml:space="preserve"> </w:t>
            </w:r>
            <w:r>
              <w:t>сгибать указательный и</w:t>
            </w:r>
            <w:r>
              <w:rPr>
                <w:spacing w:val="1"/>
              </w:rPr>
              <w:t xml:space="preserve"> </w:t>
            </w:r>
            <w:r>
              <w:t>большой</w:t>
            </w:r>
            <w:r>
              <w:rPr>
                <w:spacing w:val="2"/>
              </w:rPr>
              <w:t xml:space="preserve"> </w:t>
            </w:r>
            <w:r>
              <w:t>пальцы.)</w:t>
            </w:r>
          </w:p>
          <w:p w:rsidR="00DB0F2E" w:rsidRDefault="00A57A92">
            <w:pPr>
              <w:pStyle w:val="TableParagraph"/>
              <w:ind w:left="49" w:right="39"/>
            </w:pPr>
            <w:r>
              <w:rPr>
                <w:spacing w:val="-1"/>
              </w:rPr>
              <w:t xml:space="preserve">Безымянный </w:t>
            </w:r>
            <w:r>
              <w:t>подбирает,</w:t>
            </w:r>
            <w:r>
              <w:rPr>
                <w:spacing w:val="-52"/>
              </w:rPr>
              <w:t xml:space="preserve"> </w:t>
            </w:r>
            <w:r>
              <w:t>(Отогнуть также</w:t>
            </w:r>
          </w:p>
          <w:p w:rsidR="00DB0F2E" w:rsidRDefault="00A57A92">
            <w:pPr>
              <w:pStyle w:val="TableParagraph"/>
              <w:ind w:left="55" w:right="38"/>
            </w:pPr>
            <w:r>
              <w:t>безымянный, постараться</w:t>
            </w:r>
            <w:r>
              <w:rPr>
                <w:spacing w:val="-52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шевелить</w:t>
            </w:r>
          </w:p>
          <w:p w:rsidR="00DB0F2E" w:rsidRDefault="00A57A92">
            <w:pPr>
              <w:pStyle w:val="TableParagraph"/>
              <w:spacing w:line="237" w:lineRule="auto"/>
              <w:ind w:left="50" w:right="39"/>
            </w:pPr>
            <w:r>
              <w:rPr>
                <w:spacing w:val="-1"/>
              </w:rPr>
              <w:t>предыдущими</w:t>
            </w:r>
            <w:r>
              <w:rPr>
                <w:spacing w:val="-52"/>
              </w:rPr>
              <w:t xml:space="preserve"> </w:t>
            </w:r>
            <w:r>
              <w:t>пальчиками.)</w:t>
            </w:r>
          </w:p>
          <w:p w:rsidR="00DB0F2E" w:rsidRDefault="00A57A92">
            <w:pPr>
              <w:pStyle w:val="TableParagraph"/>
              <w:spacing w:before="1"/>
              <w:ind w:left="81" w:right="63"/>
            </w:pPr>
            <w:r>
              <w:t>А мизинчик-господинчик</w:t>
            </w:r>
            <w:r>
              <w:rPr>
                <w:spacing w:val="-53"/>
              </w:rPr>
              <w:t xml:space="preserve"> </w:t>
            </w:r>
            <w:r>
              <w:t>В землю косточки</w:t>
            </w:r>
            <w:r>
              <w:rPr>
                <w:spacing w:val="1"/>
              </w:rPr>
              <w:t xml:space="preserve"> </w:t>
            </w:r>
            <w:r>
              <w:t>бросает!</w:t>
            </w:r>
            <w:r>
              <w:rPr>
                <w:spacing w:val="-5"/>
              </w:rPr>
              <w:t xml:space="preserve"> </w:t>
            </w:r>
            <w:r>
              <w:t>(Отогнуть</w:t>
            </w:r>
          </w:p>
          <w:p w:rsidR="00DB0F2E" w:rsidRDefault="00A57A92">
            <w:pPr>
              <w:pStyle w:val="TableParagraph"/>
              <w:spacing w:line="238" w:lineRule="exact"/>
              <w:ind w:left="55" w:right="39"/>
            </w:pPr>
            <w:r>
              <w:t>мизинчик.)</w:t>
            </w:r>
          </w:p>
        </w:tc>
        <w:tc>
          <w:tcPr>
            <w:tcW w:w="283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7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  <w:tr w:rsidR="00DB0F2E">
        <w:trPr>
          <w:trHeight w:val="4052"/>
        </w:trPr>
        <w:tc>
          <w:tcPr>
            <w:tcW w:w="2696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spacing w:before="1"/>
              <w:ind w:left="44" w:right="21"/>
              <w:rPr>
                <w:b/>
              </w:rPr>
            </w:pPr>
            <w:r>
              <w:rPr>
                <w:b/>
              </w:rPr>
              <w:t>Подготовка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к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прогулке</w:t>
            </w:r>
          </w:p>
        </w:tc>
        <w:tc>
          <w:tcPr>
            <w:tcW w:w="13754" w:type="dxa"/>
            <w:gridSpan w:val="5"/>
          </w:tcPr>
          <w:p w:rsidR="00DB0F2E" w:rsidRDefault="00A57A92">
            <w:pPr>
              <w:pStyle w:val="TableParagraph"/>
              <w:spacing w:line="242" w:lineRule="auto"/>
              <w:ind w:left="59" w:right="51"/>
            </w:pPr>
            <w:r>
              <w:t>В</w:t>
            </w:r>
            <w:r>
              <w:rPr>
                <w:spacing w:val="-6"/>
              </w:rPr>
              <w:t xml:space="preserve"> </w:t>
            </w:r>
            <w:r>
              <w:t>зависимости</w:t>
            </w:r>
            <w:r>
              <w:rPr>
                <w:spacing w:val="-2"/>
              </w:rPr>
              <w:t xml:space="preserve"> </w:t>
            </w:r>
            <w:r>
              <w:t>от</w:t>
            </w:r>
            <w:r>
              <w:rPr>
                <w:spacing w:val="-3"/>
              </w:rPr>
              <w:t xml:space="preserve"> </w:t>
            </w:r>
            <w:r>
              <w:t>целей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задач</w:t>
            </w:r>
            <w:r>
              <w:rPr>
                <w:spacing w:val="-7"/>
              </w:rPr>
              <w:t xml:space="preserve"> </w:t>
            </w:r>
            <w:r>
              <w:t>прогулки</w:t>
            </w:r>
            <w:r>
              <w:rPr>
                <w:spacing w:val="-2"/>
              </w:rPr>
              <w:t xml:space="preserve"> </w:t>
            </w:r>
            <w:r>
              <w:t>педагог</w:t>
            </w:r>
            <w:r>
              <w:rPr>
                <w:spacing w:val="-3"/>
              </w:rPr>
              <w:t xml:space="preserve"> </w:t>
            </w:r>
            <w:r>
              <w:t>готовит</w:t>
            </w:r>
            <w:r>
              <w:rPr>
                <w:spacing w:val="-3"/>
              </w:rPr>
              <w:t xml:space="preserve"> </w:t>
            </w:r>
            <w:r>
              <w:t>необходимый</w:t>
            </w:r>
            <w:r>
              <w:rPr>
                <w:spacing w:val="-1"/>
              </w:rPr>
              <w:t xml:space="preserve"> </w:t>
            </w:r>
            <w:r>
              <w:t>выносной</w:t>
            </w:r>
            <w:r>
              <w:rPr>
                <w:spacing w:val="-2"/>
              </w:rPr>
              <w:t xml:space="preserve"> </w:t>
            </w:r>
            <w:r>
              <w:t>материал,</w:t>
            </w:r>
            <w:r>
              <w:rPr>
                <w:spacing w:val="-5"/>
              </w:rPr>
              <w:t xml:space="preserve"> </w:t>
            </w:r>
            <w:r>
              <w:t>пособия</w:t>
            </w:r>
            <w:r>
              <w:rPr>
                <w:spacing w:val="-4"/>
              </w:rPr>
              <w:t xml:space="preserve"> </w:t>
            </w:r>
            <w:r>
              <w:t>для</w:t>
            </w:r>
            <w:r>
              <w:rPr>
                <w:spacing w:val="-3"/>
              </w:rPr>
              <w:t xml:space="preserve"> </w:t>
            </w:r>
            <w:r>
              <w:t>различных</w:t>
            </w:r>
            <w:r>
              <w:rPr>
                <w:spacing w:val="-7"/>
              </w:rPr>
              <w:t xml:space="preserve"> </w:t>
            </w:r>
            <w:r>
              <w:t>видов</w:t>
            </w:r>
            <w:r>
              <w:rPr>
                <w:spacing w:val="-1"/>
              </w:rPr>
              <w:t xml:space="preserve"> </w:t>
            </w:r>
            <w:r>
              <w:t>детской</w:t>
            </w:r>
            <w:r>
              <w:rPr>
                <w:spacing w:val="-52"/>
              </w:rPr>
              <w:t xml:space="preserve"> </w:t>
            </w:r>
            <w:r>
              <w:t>деятельности,</w:t>
            </w:r>
            <w:r>
              <w:rPr>
                <w:spacing w:val="3"/>
              </w:rPr>
              <w:t xml:space="preserve"> </w:t>
            </w:r>
            <w:r>
              <w:t>соответствующей</w:t>
            </w:r>
            <w:r>
              <w:rPr>
                <w:spacing w:val="3"/>
              </w:rPr>
              <w:t xml:space="preserve"> </w:t>
            </w:r>
            <w:r>
              <w:t>санитарно-гигиеническим</w:t>
            </w:r>
            <w:r>
              <w:rPr>
                <w:spacing w:val="1"/>
              </w:rPr>
              <w:t xml:space="preserve"> </w:t>
            </w:r>
            <w:r>
              <w:t>требованиям.</w:t>
            </w:r>
          </w:p>
          <w:p w:rsidR="00DB0F2E" w:rsidRDefault="00A57A92">
            <w:pPr>
              <w:pStyle w:val="TableParagraph"/>
              <w:spacing w:line="242" w:lineRule="auto"/>
              <w:ind w:left="141" w:right="120" w:hanging="6"/>
            </w:pPr>
            <w:r>
              <w:t>Педагог следит за обеспечение безопасности, охраны жизни и здоровья детей, напоминает, уточняет детям правила поведения в раздевальной</w:t>
            </w:r>
            <w:r>
              <w:rPr>
                <w:spacing w:val="1"/>
              </w:rPr>
              <w:t xml:space="preserve"> </w:t>
            </w:r>
            <w:r>
              <w:t>комнате, о</w:t>
            </w:r>
            <w:r>
              <w:rPr>
                <w:spacing w:val="-6"/>
              </w:rPr>
              <w:t xml:space="preserve"> </w:t>
            </w:r>
            <w:r>
              <w:t>правилах</w:t>
            </w:r>
            <w:r>
              <w:rPr>
                <w:spacing w:val="-6"/>
              </w:rPr>
              <w:t xml:space="preserve"> </w:t>
            </w:r>
            <w:r>
              <w:t>этики,</w:t>
            </w:r>
            <w:r>
              <w:rPr>
                <w:spacing w:val="-4"/>
              </w:rPr>
              <w:t xml:space="preserve"> </w:t>
            </w:r>
            <w:r>
              <w:t>взаимопомощи,</w:t>
            </w:r>
            <w:r>
              <w:rPr>
                <w:spacing w:val="1"/>
              </w:rPr>
              <w:t xml:space="preserve"> </w:t>
            </w:r>
            <w:r>
              <w:t>поведения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прогулке,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-6"/>
              </w:rPr>
              <w:t xml:space="preserve"> </w:t>
            </w:r>
            <w:r>
              <w:t>мерах</w:t>
            </w:r>
            <w:r>
              <w:rPr>
                <w:spacing w:val="-1"/>
              </w:rPr>
              <w:t xml:space="preserve"> </w:t>
            </w:r>
            <w:r>
              <w:t>избегания</w:t>
            </w:r>
            <w:r>
              <w:rPr>
                <w:spacing w:val="-7"/>
              </w:rPr>
              <w:t xml:space="preserve"> </w:t>
            </w:r>
            <w:r>
              <w:t>опасных</w:t>
            </w:r>
            <w:r>
              <w:rPr>
                <w:spacing w:val="-5"/>
              </w:rPr>
              <w:t xml:space="preserve"> </w:t>
            </w:r>
            <w:r>
              <w:t>ситуаций для</w:t>
            </w:r>
            <w:r>
              <w:rPr>
                <w:spacing w:val="-3"/>
              </w:rPr>
              <w:t xml:space="preserve"> </w:t>
            </w:r>
            <w:r>
              <w:t>здоровья</w:t>
            </w:r>
            <w:r>
              <w:rPr>
                <w:spacing w:val="-2"/>
              </w:rPr>
              <w:t xml:space="preserve"> </w:t>
            </w:r>
            <w:r>
              <w:t>и безопасности; педагог</w:t>
            </w:r>
            <w:r>
              <w:rPr>
                <w:spacing w:val="-52"/>
              </w:rPr>
              <w:t xml:space="preserve"> </w:t>
            </w:r>
            <w:r>
              <w:t>дежурным</w:t>
            </w:r>
            <w:r>
              <w:rPr>
                <w:spacing w:val="1"/>
              </w:rPr>
              <w:t xml:space="preserve"> </w:t>
            </w:r>
            <w:r>
              <w:t>может</w:t>
            </w:r>
            <w:r>
              <w:rPr>
                <w:spacing w:val="1"/>
              </w:rPr>
              <w:t xml:space="preserve"> </w:t>
            </w:r>
            <w:r>
              <w:t>поставить</w:t>
            </w:r>
            <w:r>
              <w:rPr>
                <w:spacing w:val="1"/>
              </w:rPr>
              <w:t xml:space="preserve"> </w:t>
            </w:r>
            <w:r>
              <w:t>задачу</w:t>
            </w:r>
            <w:r>
              <w:rPr>
                <w:spacing w:val="-4"/>
              </w:rPr>
              <w:t xml:space="preserve"> </w:t>
            </w:r>
            <w:r>
              <w:t>подобрать</w:t>
            </w:r>
            <w:r>
              <w:rPr>
                <w:spacing w:val="1"/>
              </w:rPr>
              <w:t xml:space="preserve"> </w:t>
            </w:r>
            <w:r>
              <w:t>оборудования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-3"/>
              </w:rPr>
              <w:t xml:space="preserve"> </w:t>
            </w:r>
            <w:r>
              <w:t>названных</w:t>
            </w:r>
            <w:r>
              <w:rPr>
                <w:spacing w:val="-3"/>
              </w:rPr>
              <w:t xml:space="preserve"> </w:t>
            </w:r>
            <w:r>
              <w:t>предстоящих</w:t>
            </w:r>
            <w:r>
              <w:rPr>
                <w:spacing w:val="2"/>
              </w:rPr>
              <w:t xml:space="preserve"> </w:t>
            </w:r>
            <w:r>
              <w:t>игр.</w:t>
            </w:r>
          </w:p>
          <w:p w:rsidR="00DB0F2E" w:rsidRDefault="00A57A92">
            <w:pPr>
              <w:pStyle w:val="TableParagraph"/>
              <w:ind w:left="5557" w:right="5540"/>
            </w:pPr>
            <w:r>
              <w:t>У</w:t>
            </w:r>
            <w:r>
              <w:rPr>
                <w:spacing w:val="-5"/>
              </w:rPr>
              <w:t xml:space="preserve"> </w:t>
            </w:r>
            <w:r>
              <w:t>него</w:t>
            </w:r>
            <w:r>
              <w:rPr>
                <w:spacing w:val="-6"/>
              </w:rPr>
              <w:t xml:space="preserve"> </w:t>
            </w:r>
            <w:r>
              <w:t>вагон достоинств,</w:t>
            </w:r>
            <w:r>
              <w:rPr>
                <w:spacing w:val="-52"/>
              </w:rPr>
              <w:t xml:space="preserve"> </w:t>
            </w:r>
            <w:r>
              <w:t>Недостатков нет почти,</w:t>
            </w:r>
            <w:r>
              <w:rPr>
                <w:spacing w:val="1"/>
              </w:rPr>
              <w:t xml:space="preserve"> </w:t>
            </w:r>
            <w:r>
              <w:t>Ничего</w:t>
            </w:r>
            <w:r>
              <w:rPr>
                <w:spacing w:val="1"/>
              </w:rPr>
              <w:t xml:space="preserve"> </w:t>
            </w:r>
            <w:r>
              <w:t>ему</w:t>
            </w:r>
            <w:r>
              <w:rPr>
                <w:spacing w:val="-3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стоит</w:t>
            </w:r>
          </w:p>
          <w:p w:rsidR="00DB0F2E" w:rsidRDefault="00A57A92">
            <w:pPr>
              <w:pStyle w:val="TableParagraph"/>
              <w:spacing w:line="252" w:lineRule="exact"/>
              <w:ind w:left="59" w:right="48"/>
            </w:pPr>
            <w:r>
              <w:t>Вам</w:t>
            </w:r>
            <w:r>
              <w:rPr>
                <w:spacing w:val="-2"/>
              </w:rPr>
              <w:t xml:space="preserve"> </w:t>
            </w:r>
            <w:r>
              <w:t>улыбку</w:t>
            </w:r>
            <w:r>
              <w:rPr>
                <w:spacing w:val="-6"/>
              </w:rPr>
              <w:t xml:space="preserve"> </w:t>
            </w:r>
            <w:r>
              <w:t>принести.</w:t>
            </w:r>
          </w:p>
          <w:p w:rsidR="00DB0F2E" w:rsidRDefault="00DB0F2E">
            <w:pPr>
              <w:pStyle w:val="TableParagraph"/>
              <w:spacing w:before="7"/>
              <w:jc w:val="left"/>
              <w:rPr>
                <w:b/>
                <w:sz w:val="20"/>
              </w:rPr>
            </w:pPr>
          </w:p>
          <w:p w:rsidR="00DB0F2E" w:rsidRDefault="00A57A92">
            <w:pPr>
              <w:pStyle w:val="TableParagraph"/>
              <w:ind w:left="5571" w:right="5548"/>
            </w:pPr>
            <w:r>
              <w:t>Давать он хочет, а не брать,</w:t>
            </w:r>
            <w:r>
              <w:rPr>
                <w:spacing w:val="-52"/>
              </w:rPr>
              <w:t xml:space="preserve"> </w:t>
            </w:r>
            <w:r>
              <w:t>Он</w:t>
            </w:r>
            <w:r>
              <w:rPr>
                <w:spacing w:val="14"/>
              </w:rPr>
              <w:t xml:space="preserve"> </w:t>
            </w:r>
            <w:r>
              <w:t>сильный,</w:t>
            </w:r>
            <w:r>
              <w:rPr>
                <w:spacing w:val="12"/>
              </w:rPr>
              <w:t xml:space="preserve"> </w:t>
            </w:r>
            <w:r>
              <w:t>а</w:t>
            </w:r>
            <w:r>
              <w:rPr>
                <w:spacing w:val="12"/>
              </w:rPr>
              <w:t xml:space="preserve"> </w:t>
            </w:r>
            <w:r>
              <w:t>не</w:t>
            </w:r>
            <w:r>
              <w:rPr>
                <w:spacing w:val="7"/>
              </w:rPr>
              <w:t xml:space="preserve"> </w:t>
            </w:r>
            <w:r>
              <w:t>слабый,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-1"/>
              </w:rPr>
              <w:t xml:space="preserve"> </w:t>
            </w:r>
            <w:r>
              <w:t>нём я толстую</w:t>
            </w:r>
            <w:r>
              <w:rPr>
                <w:spacing w:val="-1"/>
              </w:rPr>
              <w:t xml:space="preserve"> </w:t>
            </w:r>
            <w:r>
              <w:t>тетрадь</w:t>
            </w:r>
          </w:p>
          <w:p w:rsidR="00DB0F2E" w:rsidRDefault="00A57A92">
            <w:pPr>
              <w:pStyle w:val="TableParagraph"/>
              <w:spacing w:line="252" w:lineRule="exact"/>
              <w:ind w:left="59" w:right="50"/>
            </w:pPr>
            <w:r>
              <w:t>Всю</w:t>
            </w:r>
            <w:r>
              <w:rPr>
                <w:spacing w:val="-4"/>
              </w:rPr>
              <w:t xml:space="preserve"> </w:t>
            </w:r>
            <w:r>
              <w:t>исписать</w:t>
            </w:r>
            <w:r>
              <w:rPr>
                <w:spacing w:val="-2"/>
              </w:rPr>
              <w:t xml:space="preserve"> </w:t>
            </w:r>
            <w:r>
              <w:t>могла</w:t>
            </w:r>
            <w:r>
              <w:rPr>
                <w:spacing w:val="1"/>
              </w:rPr>
              <w:t xml:space="preserve"> </w:t>
            </w:r>
            <w:r>
              <w:t>бы!</w:t>
            </w:r>
            <w:r>
              <w:rPr>
                <w:spacing w:val="-7"/>
              </w:rPr>
              <w:t xml:space="preserve"> </w:t>
            </w:r>
            <w:r>
              <w:t>(А. Барто)</w:t>
            </w:r>
          </w:p>
          <w:p w:rsidR="00DB0F2E" w:rsidRDefault="00A57A92">
            <w:pPr>
              <w:pStyle w:val="TableParagraph"/>
              <w:spacing w:line="250" w:lineRule="atLeast"/>
              <w:ind w:left="59" w:right="52"/>
              <w:rPr>
                <w:i/>
              </w:rPr>
            </w:pPr>
            <w:r>
              <w:t>Цель:</w:t>
            </w:r>
            <w:r>
              <w:rPr>
                <w:spacing w:val="-6"/>
              </w:rPr>
              <w:t xml:space="preserve"> </w:t>
            </w:r>
            <w:r>
              <w:t>вырабатывать</w:t>
            </w:r>
            <w:r>
              <w:rPr>
                <w:spacing w:val="-1"/>
              </w:rPr>
              <w:t xml:space="preserve"> </w:t>
            </w:r>
            <w:r>
              <w:t>осознанное</w:t>
            </w:r>
            <w:r>
              <w:rPr>
                <w:spacing w:val="-3"/>
              </w:rPr>
              <w:t xml:space="preserve"> </w:t>
            </w:r>
            <w:r>
              <w:t>отношение</w:t>
            </w:r>
            <w:r>
              <w:rPr>
                <w:spacing w:val="-8"/>
              </w:rPr>
              <w:t xml:space="preserve"> </w:t>
            </w:r>
            <w:r>
              <w:t>к</w:t>
            </w:r>
            <w:r>
              <w:rPr>
                <w:spacing w:val="2"/>
              </w:rPr>
              <w:t xml:space="preserve"> </w:t>
            </w:r>
            <w:r>
              <w:t>правилам</w:t>
            </w:r>
            <w:r>
              <w:rPr>
                <w:spacing w:val="-6"/>
              </w:rPr>
              <w:t xml:space="preserve"> </w:t>
            </w:r>
            <w:r>
              <w:t>поведения, умение</w:t>
            </w:r>
            <w:r>
              <w:rPr>
                <w:spacing w:val="-8"/>
              </w:rPr>
              <w:t xml:space="preserve"> </w:t>
            </w:r>
            <w:r>
              <w:t>быть</w:t>
            </w:r>
            <w:r>
              <w:rPr>
                <w:spacing w:val="-1"/>
              </w:rPr>
              <w:t xml:space="preserve"> </w:t>
            </w:r>
            <w:r>
              <w:t>организованным,</w:t>
            </w:r>
            <w:r>
              <w:rPr>
                <w:spacing w:val="-5"/>
              </w:rPr>
              <w:t xml:space="preserve"> </w:t>
            </w:r>
            <w:r>
              <w:t>справляться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поставленной</w:t>
            </w:r>
            <w:r>
              <w:rPr>
                <w:spacing w:val="-1"/>
              </w:rPr>
              <w:t xml:space="preserve"> </w:t>
            </w:r>
            <w:r>
              <w:t>задачей наравне</w:t>
            </w:r>
            <w:r>
              <w:rPr>
                <w:spacing w:val="-8"/>
              </w:rPr>
              <w:t xml:space="preserve"> </w:t>
            </w:r>
            <w:r>
              <w:t>с</w:t>
            </w:r>
            <w:r>
              <w:rPr>
                <w:spacing w:val="-52"/>
              </w:rPr>
              <w:t xml:space="preserve"> </w:t>
            </w:r>
            <w:r>
              <w:t xml:space="preserve">товарищами. </w:t>
            </w:r>
            <w:r>
              <w:rPr>
                <w:i/>
              </w:rPr>
              <w:t>(кгн,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 речи)</w:t>
            </w:r>
          </w:p>
        </w:tc>
      </w:tr>
      <w:tr w:rsidR="00DB0F2E">
        <w:trPr>
          <w:trHeight w:val="3033"/>
        </w:trPr>
        <w:tc>
          <w:tcPr>
            <w:tcW w:w="2696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spacing w:line="249" w:lineRule="exact"/>
              <w:ind w:left="44" w:right="21"/>
              <w:rPr>
                <w:b/>
              </w:rPr>
            </w:pPr>
            <w:r>
              <w:rPr>
                <w:b/>
              </w:rPr>
              <w:t>Прогулка</w:t>
            </w:r>
          </w:p>
        </w:tc>
        <w:tc>
          <w:tcPr>
            <w:tcW w:w="2837" w:type="dxa"/>
          </w:tcPr>
          <w:p w:rsidR="00DB0F2E" w:rsidRDefault="00A57A92">
            <w:pPr>
              <w:pStyle w:val="TableParagraph"/>
              <w:ind w:left="38" w:right="16"/>
              <w:rPr>
                <w:i/>
              </w:rPr>
            </w:pPr>
            <w:r>
              <w:rPr>
                <w:b/>
              </w:rPr>
              <w:t>Наблюдение "Овощи –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живые витамины".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74" w:right="63" w:firstLine="9"/>
            </w:pPr>
            <w:r>
              <w:t>Цели: закрепить знания</w:t>
            </w:r>
            <w:r>
              <w:rPr>
                <w:spacing w:val="1"/>
              </w:rPr>
              <w:t xml:space="preserve"> </w:t>
            </w:r>
            <w:r>
              <w:t>детей об</w:t>
            </w:r>
            <w:r>
              <w:rPr>
                <w:spacing w:val="1"/>
              </w:rPr>
              <w:t xml:space="preserve"> </w:t>
            </w:r>
            <w:r>
              <w:t>овощах (названия</w:t>
            </w:r>
            <w:r>
              <w:rPr>
                <w:spacing w:val="1"/>
              </w:rPr>
              <w:t xml:space="preserve"> </w:t>
            </w:r>
            <w:r>
              <w:t>овощей,</w:t>
            </w:r>
            <w:r>
              <w:rPr>
                <w:spacing w:val="2"/>
              </w:rPr>
              <w:t xml:space="preserve"> </w:t>
            </w:r>
            <w:r>
              <w:t>их</w:t>
            </w:r>
            <w:r>
              <w:rPr>
                <w:spacing w:val="-4"/>
              </w:rPr>
              <w:t xml:space="preserve"> </w:t>
            </w:r>
            <w:r>
              <w:t>части),</w:t>
            </w:r>
            <w:r>
              <w:rPr>
                <w:spacing w:val="3"/>
              </w:rPr>
              <w:t xml:space="preserve"> </w:t>
            </w:r>
            <w:r>
              <w:t>учить</w:t>
            </w:r>
            <w:r>
              <w:rPr>
                <w:spacing w:val="1"/>
              </w:rPr>
              <w:t xml:space="preserve"> </w:t>
            </w:r>
            <w:r>
              <w:t>находить сходства</w:t>
            </w:r>
            <w:r>
              <w:rPr>
                <w:spacing w:val="5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различия (по запаху, вкусу,</w:t>
            </w:r>
            <w:r>
              <w:rPr>
                <w:spacing w:val="1"/>
              </w:rPr>
              <w:t xml:space="preserve"> </w:t>
            </w:r>
            <w:r>
              <w:t>внешнему</w:t>
            </w:r>
            <w:r>
              <w:rPr>
                <w:spacing w:val="-8"/>
              </w:rPr>
              <w:t xml:space="preserve"> </w:t>
            </w:r>
            <w:r>
              <w:t>виду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ощупь).</w:t>
            </w:r>
          </w:p>
          <w:p w:rsidR="00DB0F2E" w:rsidRDefault="00A57A92">
            <w:pPr>
              <w:pStyle w:val="TableParagraph"/>
              <w:spacing w:line="233" w:lineRule="exact"/>
              <w:ind w:left="38" w:right="16"/>
              <w:rPr>
                <w:b/>
              </w:rPr>
            </w:pPr>
            <w:r>
              <w:rPr>
                <w:b/>
              </w:rPr>
              <w:t>Художественное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слово</w:t>
            </w:r>
          </w:p>
        </w:tc>
        <w:tc>
          <w:tcPr>
            <w:tcW w:w="2626" w:type="dxa"/>
          </w:tcPr>
          <w:p w:rsidR="00DB0F2E" w:rsidRDefault="00A57A92">
            <w:pPr>
              <w:pStyle w:val="TableParagraph"/>
              <w:ind w:left="290" w:right="286" w:firstLine="7"/>
              <w:rPr>
                <w:i/>
              </w:rPr>
            </w:pPr>
            <w:r>
              <w:rPr>
                <w:b/>
              </w:rPr>
              <w:t>Наблюдение "Труд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овощеводов 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садоводов".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25" w:right="14"/>
            </w:pPr>
            <w:r>
              <w:t>Цели: закрепить названия</w:t>
            </w:r>
            <w:r>
              <w:rPr>
                <w:spacing w:val="1"/>
              </w:rPr>
              <w:t xml:space="preserve"> </w:t>
            </w:r>
            <w:r>
              <w:t>овощей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фруктов,</w:t>
            </w:r>
            <w:r>
              <w:rPr>
                <w:spacing w:val="1"/>
              </w:rPr>
              <w:t xml:space="preserve"> </w:t>
            </w:r>
            <w:r>
              <w:t>правильное использование</w:t>
            </w:r>
            <w:r>
              <w:rPr>
                <w:spacing w:val="-52"/>
              </w:rPr>
              <w:t xml:space="preserve"> </w:t>
            </w:r>
            <w:r>
              <w:t>обобщений</w:t>
            </w:r>
            <w:r>
              <w:rPr>
                <w:spacing w:val="1"/>
              </w:rPr>
              <w:t xml:space="preserve"> </w:t>
            </w:r>
            <w:r>
              <w:t>(«овощи»,</w:t>
            </w:r>
          </w:p>
          <w:p w:rsidR="00DB0F2E" w:rsidRDefault="00A57A92">
            <w:pPr>
              <w:pStyle w:val="TableParagraph"/>
              <w:spacing w:line="250" w:lineRule="exact"/>
              <w:ind w:left="35" w:right="27"/>
            </w:pPr>
            <w:r>
              <w:t>«фрукты»);</w:t>
            </w:r>
            <w:r>
              <w:rPr>
                <w:spacing w:val="-5"/>
              </w:rPr>
              <w:t xml:space="preserve"> </w:t>
            </w:r>
            <w:r>
              <w:t>закрепить</w:t>
            </w:r>
          </w:p>
          <w:p w:rsidR="00DB0F2E" w:rsidRDefault="00A57A92">
            <w:pPr>
              <w:pStyle w:val="TableParagraph"/>
              <w:spacing w:line="238" w:lineRule="exact"/>
              <w:ind w:left="35" w:right="26"/>
            </w:pPr>
            <w:r>
              <w:t>представления</w:t>
            </w:r>
            <w:r>
              <w:rPr>
                <w:spacing w:val="-1"/>
              </w:rPr>
              <w:t xml:space="preserve"> </w:t>
            </w:r>
            <w:r>
              <w:t>о</w:t>
            </w:r>
          </w:p>
        </w:tc>
        <w:tc>
          <w:tcPr>
            <w:tcW w:w="2621" w:type="dxa"/>
          </w:tcPr>
          <w:p w:rsidR="00DB0F2E" w:rsidRDefault="00A57A92">
            <w:pPr>
              <w:pStyle w:val="TableParagraph"/>
              <w:ind w:left="108" w:right="93" w:firstLine="4"/>
              <w:rPr>
                <w:i/>
              </w:rPr>
            </w:pPr>
            <w:r>
              <w:rPr>
                <w:b/>
              </w:rPr>
              <w:t>Наблюдение: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"Экскурсия в овощной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магазин".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 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50" w:right="34"/>
            </w:pPr>
            <w:r>
              <w:t>Цель: обобщить</w:t>
            </w:r>
            <w:r>
              <w:rPr>
                <w:spacing w:val="1"/>
              </w:rPr>
              <w:t xml:space="preserve"> </w:t>
            </w:r>
            <w:r>
              <w:t>представления об овощах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фруктах,</w:t>
            </w:r>
            <w:r>
              <w:rPr>
                <w:spacing w:val="-2"/>
              </w:rPr>
              <w:t xml:space="preserve"> </w:t>
            </w:r>
            <w:r>
              <w:t>расширять</w:t>
            </w:r>
            <w:r>
              <w:rPr>
                <w:spacing w:val="1"/>
              </w:rPr>
              <w:t xml:space="preserve"> </w:t>
            </w:r>
            <w:r>
              <w:t>представления</w:t>
            </w:r>
            <w:r>
              <w:rPr>
                <w:spacing w:val="-1"/>
              </w:rPr>
              <w:t xml:space="preserve"> </w:t>
            </w:r>
            <w:r>
              <w:t>детей</w:t>
            </w:r>
            <w:r>
              <w:rPr>
                <w:spacing w:val="2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труде</w:t>
            </w:r>
            <w:r>
              <w:rPr>
                <w:spacing w:val="-12"/>
              </w:rPr>
              <w:t xml:space="preserve"> </w:t>
            </w:r>
            <w:r>
              <w:t>продавца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овощном</w:t>
            </w:r>
          </w:p>
          <w:p w:rsidR="00DB0F2E" w:rsidRDefault="00A57A92">
            <w:pPr>
              <w:pStyle w:val="TableParagraph"/>
              <w:spacing w:line="254" w:lineRule="exact"/>
              <w:ind w:left="55" w:right="34"/>
            </w:pPr>
            <w:r>
              <w:t>магазине- Сегодня мы с</w:t>
            </w:r>
            <w:r>
              <w:rPr>
                <w:spacing w:val="-52"/>
              </w:rPr>
              <w:t xml:space="preserve"> </w:t>
            </w:r>
            <w:r>
              <w:t>вами</w:t>
            </w:r>
            <w:r>
              <w:rPr>
                <w:spacing w:val="-2"/>
              </w:rPr>
              <w:t xml:space="preserve"> </w:t>
            </w:r>
            <w:r>
              <w:t>отправимся</w:t>
            </w:r>
            <w:r>
              <w:rPr>
                <w:spacing w:val="-3"/>
              </w:rPr>
              <w:t xml:space="preserve"> </w:t>
            </w:r>
            <w:r>
              <w:t>на</w:t>
            </w:r>
          </w:p>
        </w:tc>
        <w:tc>
          <w:tcPr>
            <w:tcW w:w="2833" w:type="dxa"/>
          </w:tcPr>
          <w:p w:rsidR="00DB0F2E" w:rsidRDefault="00A57A92">
            <w:pPr>
              <w:pStyle w:val="TableParagraph"/>
              <w:ind w:left="48" w:right="26"/>
              <w:rPr>
                <w:i/>
              </w:rPr>
            </w:pPr>
            <w:r>
              <w:rPr>
                <w:b/>
              </w:rPr>
              <w:t>Наблюдение за работой на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огороде.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48" w:right="31"/>
            </w:pPr>
            <w:r>
              <w:t>Цели:</w:t>
            </w:r>
            <w:r>
              <w:rPr>
                <w:spacing w:val="-10"/>
              </w:rPr>
              <w:t xml:space="preserve"> </w:t>
            </w:r>
            <w:r>
              <w:t>провести</w:t>
            </w:r>
            <w:r>
              <w:rPr>
                <w:spacing w:val="-6"/>
              </w:rPr>
              <w:t xml:space="preserve"> </w:t>
            </w:r>
            <w:r>
              <w:t>наблюдение</w:t>
            </w:r>
            <w:r>
              <w:rPr>
                <w:spacing w:val="-52"/>
              </w:rPr>
              <w:t xml:space="preserve"> </w:t>
            </w:r>
            <w:r>
              <w:t>перед</w:t>
            </w:r>
            <w:r>
              <w:rPr>
                <w:spacing w:val="-1"/>
              </w:rPr>
              <w:t xml:space="preserve"> </w:t>
            </w:r>
            <w:r>
              <w:t>прополкой</w:t>
            </w:r>
            <w:r>
              <w:rPr>
                <w:spacing w:val="2"/>
              </w:rPr>
              <w:t xml:space="preserve"> </w:t>
            </w:r>
            <w:r>
              <w:t>за</w:t>
            </w:r>
          </w:p>
          <w:p w:rsidR="00DB0F2E" w:rsidRDefault="00A57A92">
            <w:pPr>
              <w:pStyle w:val="TableParagraph"/>
              <w:ind w:left="166" w:right="144" w:hanging="12"/>
            </w:pPr>
            <w:r>
              <w:t>молодыми</w:t>
            </w:r>
            <w:r>
              <w:rPr>
                <w:spacing w:val="2"/>
              </w:rPr>
              <w:t xml:space="preserve"> </w:t>
            </w:r>
            <w:r>
              <w:t>всходами;</w:t>
            </w:r>
            <w:r>
              <w:rPr>
                <w:spacing w:val="1"/>
              </w:rPr>
              <w:t xml:space="preserve"> </w:t>
            </w:r>
            <w:r>
              <w:t>обратить</w:t>
            </w:r>
            <w:r>
              <w:rPr>
                <w:spacing w:val="-6"/>
              </w:rPr>
              <w:t xml:space="preserve"> </w:t>
            </w:r>
            <w:r>
              <w:t>внимание,</w:t>
            </w:r>
            <w:r>
              <w:rPr>
                <w:spacing w:val="-2"/>
              </w:rPr>
              <w:t xml:space="preserve"> </w:t>
            </w:r>
            <w:r>
              <w:t>что</w:t>
            </w:r>
            <w:r>
              <w:rPr>
                <w:spacing w:val="-9"/>
              </w:rPr>
              <w:t xml:space="preserve"> </w:t>
            </w:r>
            <w:r>
              <w:t>не</w:t>
            </w:r>
            <w:r>
              <w:rPr>
                <w:spacing w:val="-52"/>
              </w:rPr>
              <w:t xml:space="preserve"> </w:t>
            </w:r>
            <w:r>
              <w:t>все растения на грядке</w:t>
            </w:r>
            <w:r>
              <w:rPr>
                <w:spacing w:val="1"/>
              </w:rPr>
              <w:t xml:space="preserve"> </w:t>
            </w:r>
            <w:r>
              <w:t>одинаковы,</w:t>
            </w:r>
            <w:r>
              <w:rPr>
                <w:spacing w:val="4"/>
              </w:rPr>
              <w:t xml:space="preserve"> </w:t>
            </w:r>
            <w:r>
              <w:t>сравнить</w:t>
            </w:r>
            <w:r>
              <w:rPr>
                <w:spacing w:val="-4"/>
              </w:rPr>
              <w:t xml:space="preserve"> </w:t>
            </w:r>
            <w:r>
              <w:t>их,</w:t>
            </w:r>
            <w:r>
              <w:rPr>
                <w:spacing w:val="1"/>
              </w:rPr>
              <w:t xml:space="preserve"> </w:t>
            </w:r>
            <w:r>
              <w:t>выделить</w:t>
            </w:r>
            <w:r>
              <w:rPr>
                <w:spacing w:val="-3"/>
              </w:rPr>
              <w:t xml:space="preserve"> </w:t>
            </w:r>
            <w:r>
              <w:t>отличия</w:t>
            </w:r>
            <w:r>
              <w:rPr>
                <w:spacing w:val="-3"/>
              </w:rPr>
              <w:t xml:space="preserve"> </w:t>
            </w:r>
            <w:r>
              <w:t>сорной</w:t>
            </w:r>
          </w:p>
          <w:p w:rsidR="00DB0F2E" w:rsidRDefault="00A57A92">
            <w:pPr>
              <w:pStyle w:val="TableParagraph"/>
              <w:spacing w:line="236" w:lineRule="exact"/>
              <w:ind w:left="45" w:right="36"/>
            </w:pPr>
            <w:r>
              <w:t>травы</w:t>
            </w:r>
            <w:r>
              <w:rPr>
                <w:spacing w:val="-4"/>
              </w:rPr>
              <w:t xml:space="preserve"> </w:t>
            </w:r>
            <w:r>
              <w:t>от</w:t>
            </w:r>
            <w:r>
              <w:rPr>
                <w:spacing w:val="-1"/>
              </w:rPr>
              <w:t xml:space="preserve"> </w:t>
            </w:r>
            <w:r>
              <w:t>всходов</w:t>
            </w:r>
          </w:p>
        </w:tc>
        <w:tc>
          <w:tcPr>
            <w:tcW w:w="2837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ind w:left="33" w:right="13"/>
              <w:rPr>
                <w:i/>
              </w:rPr>
            </w:pPr>
            <w:r>
              <w:rPr>
                <w:b/>
              </w:rPr>
              <w:t>Наблюдение за движением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солнца, за солнечным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зайчиком.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33" w:right="13"/>
            </w:pPr>
            <w:r>
              <w:t>Цели: расширять</w:t>
            </w:r>
            <w:r>
              <w:rPr>
                <w:spacing w:val="-52"/>
              </w:rPr>
              <w:t xml:space="preserve"> </w:t>
            </w:r>
            <w:r>
              <w:t>представление</w:t>
            </w:r>
            <w:r>
              <w:rPr>
                <w:spacing w:val="-7"/>
              </w:rPr>
              <w:t xml:space="preserve"> </w:t>
            </w:r>
            <w:r>
              <w:t>о</w:t>
            </w:r>
          </w:p>
          <w:p w:rsidR="00DB0F2E" w:rsidRDefault="00A57A92">
            <w:pPr>
              <w:pStyle w:val="TableParagraph"/>
              <w:ind w:left="41" w:right="17" w:hanging="13"/>
            </w:pPr>
            <w:r>
              <w:t>многообразии</w:t>
            </w:r>
            <w:r>
              <w:rPr>
                <w:spacing w:val="2"/>
              </w:rPr>
              <w:t xml:space="preserve"> </w:t>
            </w:r>
            <w:r>
              <w:t>неживой</w:t>
            </w:r>
            <w:r>
              <w:rPr>
                <w:spacing w:val="1"/>
              </w:rPr>
              <w:t xml:space="preserve"> </w:t>
            </w:r>
            <w:r>
              <w:t>природы,</w:t>
            </w:r>
            <w:r>
              <w:rPr>
                <w:spacing w:val="4"/>
              </w:rPr>
              <w:t xml:space="preserve"> </w:t>
            </w:r>
            <w:r>
              <w:t>кругозор;</w:t>
            </w:r>
            <w:r>
              <w:rPr>
                <w:spacing w:val="1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любознательность;</w:t>
            </w:r>
            <w:r>
              <w:rPr>
                <w:spacing w:val="-13"/>
              </w:rPr>
              <w:t xml:space="preserve"> </w:t>
            </w:r>
            <w:r>
              <w:t>развивать</w:t>
            </w:r>
          </w:p>
          <w:p w:rsidR="00DB0F2E" w:rsidRDefault="00A57A92">
            <w:pPr>
              <w:pStyle w:val="TableParagraph"/>
              <w:spacing w:line="238" w:lineRule="exact"/>
              <w:ind w:left="31" w:right="17"/>
            </w:pPr>
            <w:r>
              <w:t>умение</w:t>
            </w:r>
            <w:r>
              <w:rPr>
                <w:spacing w:val="-4"/>
              </w:rPr>
              <w:t xml:space="preserve"> </w:t>
            </w:r>
            <w:r>
              <w:t>устанавливать</w:t>
            </w:r>
            <w:r>
              <w:rPr>
                <w:spacing w:val="-1"/>
              </w:rPr>
              <w:t xml:space="preserve"> </w:t>
            </w:r>
            <w:r>
              <w:t>связи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96"/>
        <w:gridCol w:w="2837"/>
        <w:gridCol w:w="2626"/>
        <w:gridCol w:w="2621"/>
        <w:gridCol w:w="2833"/>
        <w:gridCol w:w="2835"/>
      </w:tblGrid>
      <w:tr w:rsidR="00DB0F2E">
        <w:trPr>
          <w:trHeight w:val="10630"/>
        </w:trPr>
        <w:tc>
          <w:tcPr>
            <w:tcW w:w="2696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DB0F2E" w:rsidRDefault="00A57A92">
            <w:pPr>
              <w:pStyle w:val="TableParagraph"/>
              <w:spacing w:line="242" w:lineRule="auto"/>
              <w:ind w:left="36" w:right="19"/>
            </w:pPr>
            <w:r>
              <w:t>Хозяйка</w:t>
            </w:r>
            <w:r>
              <w:rPr>
                <w:spacing w:val="-1"/>
              </w:rPr>
              <w:t xml:space="preserve"> </w:t>
            </w:r>
            <w:r>
              <w:t>однажды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базара</w:t>
            </w:r>
            <w:r>
              <w:rPr>
                <w:spacing w:val="-52"/>
              </w:rPr>
              <w:t xml:space="preserve"> </w:t>
            </w:r>
            <w:r>
              <w:t>пришла.</w:t>
            </w:r>
          </w:p>
          <w:p w:rsidR="00DB0F2E" w:rsidRDefault="00A57A92">
            <w:pPr>
              <w:pStyle w:val="TableParagraph"/>
              <w:spacing w:line="242" w:lineRule="auto"/>
              <w:ind w:left="32" w:right="19"/>
            </w:pPr>
            <w:r>
              <w:t>Хозяйка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7"/>
              </w:rPr>
              <w:t xml:space="preserve"> </w:t>
            </w:r>
            <w:r>
              <w:t>базара</w:t>
            </w:r>
            <w:r>
              <w:rPr>
                <w:spacing w:val="-7"/>
              </w:rPr>
              <w:t xml:space="preserve"> </w:t>
            </w:r>
            <w:r>
              <w:t>домой</w:t>
            </w:r>
            <w:r>
              <w:rPr>
                <w:spacing w:val="-52"/>
              </w:rPr>
              <w:t xml:space="preserve"> </w:t>
            </w:r>
            <w:r>
              <w:t>принесла:</w:t>
            </w:r>
          </w:p>
          <w:p w:rsidR="00DB0F2E" w:rsidRDefault="00A57A92">
            <w:pPr>
              <w:pStyle w:val="TableParagraph"/>
              <w:ind w:left="83" w:right="64"/>
            </w:pPr>
            <w:r>
              <w:rPr>
                <w:spacing w:val="-1"/>
              </w:rPr>
              <w:t xml:space="preserve">Картошку, </w:t>
            </w:r>
            <w:r>
              <w:t>капусту,</w:t>
            </w:r>
            <w:r>
              <w:rPr>
                <w:spacing w:val="-52"/>
              </w:rPr>
              <w:t xml:space="preserve"> </w:t>
            </w:r>
            <w:r>
              <w:t>морковку,</w:t>
            </w:r>
            <w:r>
              <w:rPr>
                <w:spacing w:val="1"/>
              </w:rPr>
              <w:t xml:space="preserve"> </w:t>
            </w:r>
            <w:r>
              <w:t>горох,</w:t>
            </w:r>
          </w:p>
          <w:p w:rsidR="00DB0F2E" w:rsidRDefault="00A57A92">
            <w:pPr>
              <w:pStyle w:val="TableParagraph"/>
              <w:ind w:left="34" w:right="19"/>
            </w:pPr>
            <w:r>
              <w:t>Петрушку и свеклу... Ох!</w:t>
            </w:r>
            <w:r>
              <w:rPr>
                <w:spacing w:val="-52"/>
              </w:rPr>
              <w:t xml:space="preserve"> </w:t>
            </w:r>
            <w:r>
              <w:t>Накрытые крышкою, в</w:t>
            </w:r>
            <w:r>
              <w:rPr>
                <w:spacing w:val="1"/>
              </w:rPr>
              <w:t xml:space="preserve"> </w:t>
            </w:r>
            <w:r>
              <w:t>душном горшке,</w:t>
            </w:r>
          </w:p>
          <w:p w:rsidR="00DB0F2E" w:rsidRDefault="00A57A92">
            <w:pPr>
              <w:pStyle w:val="TableParagraph"/>
              <w:ind w:left="33" w:right="19"/>
            </w:pPr>
            <w:r>
              <w:t>Кипели,</w:t>
            </w:r>
            <w:r>
              <w:rPr>
                <w:spacing w:val="-9"/>
              </w:rPr>
              <w:t xml:space="preserve"> </w:t>
            </w:r>
            <w:r>
              <w:t>кипели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крутом</w:t>
            </w:r>
            <w:r>
              <w:rPr>
                <w:spacing w:val="-52"/>
              </w:rPr>
              <w:t xml:space="preserve"> </w:t>
            </w:r>
            <w:r>
              <w:t>кипятке:</w:t>
            </w:r>
          </w:p>
          <w:p w:rsidR="00DB0F2E" w:rsidRDefault="00A57A92">
            <w:pPr>
              <w:pStyle w:val="TableParagraph"/>
              <w:spacing w:line="237" w:lineRule="auto"/>
              <w:ind w:left="83" w:right="60"/>
            </w:pPr>
            <w:r>
              <w:t>Картошка, капуста,</w:t>
            </w:r>
            <w:r>
              <w:rPr>
                <w:spacing w:val="-52"/>
              </w:rPr>
              <w:t xml:space="preserve"> </w:t>
            </w:r>
            <w:r>
              <w:t>морковка,</w:t>
            </w:r>
            <w:r>
              <w:rPr>
                <w:spacing w:val="1"/>
              </w:rPr>
              <w:t xml:space="preserve"> </w:t>
            </w:r>
            <w:r>
              <w:t>горох,</w:t>
            </w:r>
          </w:p>
          <w:p w:rsidR="00DB0F2E" w:rsidRDefault="00A57A92">
            <w:pPr>
              <w:pStyle w:val="TableParagraph"/>
              <w:spacing w:line="242" w:lineRule="auto"/>
              <w:ind w:left="87" w:right="66"/>
            </w:pPr>
            <w:r>
              <w:t>Петрушка и свекла... Ох!</w:t>
            </w:r>
            <w:r>
              <w:rPr>
                <w:spacing w:val="-52"/>
              </w:rPr>
              <w:t xml:space="preserve"> </w:t>
            </w:r>
            <w:r>
              <w:t>(Ю.</w:t>
            </w:r>
            <w:r>
              <w:rPr>
                <w:spacing w:val="-1"/>
              </w:rPr>
              <w:t xml:space="preserve"> </w:t>
            </w:r>
            <w:r>
              <w:t>Тувим.)</w:t>
            </w:r>
          </w:p>
          <w:p w:rsidR="00DB0F2E" w:rsidRDefault="00A57A92">
            <w:pPr>
              <w:pStyle w:val="TableParagraph"/>
              <w:spacing w:line="250" w:lineRule="exact"/>
              <w:ind w:left="36" w:right="19"/>
            </w:pPr>
            <w:r>
              <w:t>Педагог:</w:t>
            </w:r>
          </w:p>
          <w:p w:rsidR="00DB0F2E" w:rsidRDefault="00A57A92">
            <w:pPr>
              <w:pStyle w:val="TableParagraph"/>
              <w:numPr>
                <w:ilvl w:val="0"/>
                <w:numId w:val="15"/>
              </w:numPr>
              <w:tabs>
                <w:tab w:val="left" w:pos="377"/>
              </w:tabs>
              <w:ind w:left="606" w:right="230" w:hanging="360"/>
              <w:jc w:val="left"/>
            </w:pPr>
            <w:r>
              <w:t>Что принесла хозяйка с</w:t>
            </w:r>
            <w:r>
              <w:rPr>
                <w:spacing w:val="-53"/>
              </w:rPr>
              <w:t xml:space="preserve"> </w:t>
            </w:r>
            <w:r>
              <w:t>базара?</w:t>
            </w:r>
            <w:r>
              <w:rPr>
                <w:spacing w:val="-1"/>
              </w:rPr>
              <w:t xml:space="preserve"> </w:t>
            </w:r>
            <w:r>
              <w:t>(Овощи.)</w:t>
            </w:r>
          </w:p>
          <w:p w:rsidR="00DB0F2E" w:rsidRDefault="00A57A92">
            <w:pPr>
              <w:pStyle w:val="TableParagraph"/>
              <w:numPr>
                <w:ilvl w:val="0"/>
                <w:numId w:val="15"/>
              </w:numPr>
              <w:tabs>
                <w:tab w:val="left" w:pos="415"/>
              </w:tabs>
              <w:spacing w:line="237" w:lineRule="auto"/>
              <w:ind w:left="136" w:right="119" w:firstLine="148"/>
              <w:jc w:val="left"/>
            </w:pPr>
            <w:r>
              <w:t>Каждый человек хочет</w:t>
            </w:r>
            <w:r>
              <w:rPr>
                <w:spacing w:val="1"/>
              </w:rPr>
              <w:t xml:space="preserve"> </w:t>
            </w:r>
            <w:r>
              <w:t>быть</w:t>
            </w:r>
            <w:r>
              <w:rPr>
                <w:spacing w:val="-5"/>
              </w:rPr>
              <w:t xml:space="preserve"> </w:t>
            </w:r>
            <w:r>
              <w:t>здоровым.</w:t>
            </w:r>
            <w:r>
              <w:rPr>
                <w:spacing w:val="-3"/>
              </w:rPr>
              <w:t xml:space="preserve"> </w:t>
            </w:r>
            <w:r>
              <w:t>Здоровье</w:t>
            </w:r>
            <w:r>
              <w:rPr>
                <w:spacing w:val="-8"/>
              </w:rPr>
              <w:t xml:space="preserve"> </w:t>
            </w:r>
            <w:r>
              <w:t>–</w:t>
            </w:r>
          </w:p>
          <w:p w:rsidR="00DB0F2E" w:rsidRDefault="00A57A92">
            <w:pPr>
              <w:pStyle w:val="TableParagraph"/>
              <w:ind w:left="93" w:right="72" w:firstLine="5"/>
            </w:pPr>
            <w:r>
              <w:t>это богатство, которое</w:t>
            </w:r>
            <w:r>
              <w:rPr>
                <w:spacing w:val="1"/>
              </w:rPr>
              <w:t xml:space="preserve"> </w:t>
            </w:r>
            <w:r>
              <w:t>нельзя купить за деньги или</w:t>
            </w:r>
            <w:r>
              <w:rPr>
                <w:spacing w:val="-52"/>
              </w:rPr>
              <w:t xml:space="preserve"> </w:t>
            </w:r>
            <w:r>
              <w:t>получить в подарок. Люди</w:t>
            </w:r>
            <w:r>
              <w:rPr>
                <w:spacing w:val="1"/>
              </w:rPr>
              <w:t xml:space="preserve"> </w:t>
            </w:r>
            <w:r>
              <w:t>укрепляют или разрушают</w:t>
            </w:r>
            <w:r>
              <w:rPr>
                <w:spacing w:val="1"/>
              </w:rPr>
              <w:t xml:space="preserve"> </w:t>
            </w:r>
            <w:r>
              <w:t>то,</w:t>
            </w:r>
            <w:r>
              <w:rPr>
                <w:spacing w:val="3"/>
              </w:rPr>
              <w:t xml:space="preserve"> </w:t>
            </w:r>
            <w:r>
              <w:t>что</w:t>
            </w:r>
            <w:r>
              <w:rPr>
                <w:spacing w:val="-4"/>
              </w:rPr>
              <w:t xml:space="preserve"> </w:t>
            </w:r>
            <w:r>
              <w:t>дано</w:t>
            </w:r>
            <w:r>
              <w:rPr>
                <w:spacing w:val="-3"/>
              </w:rPr>
              <w:t xml:space="preserve"> </w:t>
            </w:r>
            <w:r>
              <w:t>природой.</w:t>
            </w:r>
          </w:p>
          <w:p w:rsidR="00DB0F2E" w:rsidRDefault="00A57A92">
            <w:pPr>
              <w:pStyle w:val="TableParagraph"/>
              <w:ind w:left="38" w:right="17"/>
            </w:pPr>
            <w:r>
              <w:t>Важную роль в сохранении и</w:t>
            </w:r>
            <w:r>
              <w:rPr>
                <w:spacing w:val="-52"/>
              </w:rPr>
              <w:t xml:space="preserve"> </w:t>
            </w:r>
            <w:r>
              <w:t>укреплении здоровья играет</w:t>
            </w:r>
            <w:r>
              <w:rPr>
                <w:spacing w:val="1"/>
              </w:rPr>
              <w:t xml:space="preserve"> </w:t>
            </w:r>
            <w:r>
              <w:t>правильное Питание. А для</w:t>
            </w:r>
            <w:r>
              <w:rPr>
                <w:spacing w:val="1"/>
              </w:rPr>
              <w:t xml:space="preserve"> </w:t>
            </w:r>
            <w:r>
              <w:t>правильного</w:t>
            </w:r>
            <w:r>
              <w:rPr>
                <w:spacing w:val="-3"/>
              </w:rPr>
              <w:t xml:space="preserve"> </w:t>
            </w:r>
            <w:r>
              <w:t>питания</w:t>
            </w:r>
            <w:r>
              <w:rPr>
                <w:spacing w:val="-3"/>
              </w:rPr>
              <w:t xml:space="preserve"> </w:t>
            </w:r>
            <w:r>
              <w:t>нужны</w:t>
            </w:r>
          </w:p>
          <w:p w:rsidR="00DB0F2E" w:rsidRDefault="00A57A92">
            <w:pPr>
              <w:pStyle w:val="TableParagraph"/>
              <w:spacing w:line="242" w:lineRule="auto"/>
              <w:ind w:left="55" w:right="34" w:firstLine="1"/>
            </w:pPr>
            <w:r>
              <w:t>… полезные продукты. В</w:t>
            </w:r>
            <w:r>
              <w:rPr>
                <w:spacing w:val="1"/>
              </w:rPr>
              <w:t xml:space="preserve"> </w:t>
            </w:r>
            <w:r>
              <w:t>них содержатся питательные</w:t>
            </w:r>
            <w:r>
              <w:rPr>
                <w:spacing w:val="-52"/>
              </w:rPr>
              <w:t xml:space="preserve"> </w:t>
            </w:r>
            <w:r>
              <w:t>вещества:</w:t>
            </w:r>
            <w:r>
              <w:rPr>
                <w:spacing w:val="-4"/>
              </w:rPr>
              <w:t xml:space="preserve"> </w:t>
            </w:r>
            <w:r>
              <w:t>жиры,</w:t>
            </w:r>
            <w:r>
              <w:rPr>
                <w:spacing w:val="3"/>
              </w:rPr>
              <w:t xml:space="preserve"> </w:t>
            </w:r>
            <w:r>
              <w:t>белки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углеводы.</w:t>
            </w:r>
          </w:p>
          <w:p w:rsidR="00DB0F2E" w:rsidRDefault="00A57A92">
            <w:pPr>
              <w:pStyle w:val="TableParagraph"/>
              <w:numPr>
                <w:ilvl w:val="0"/>
                <w:numId w:val="15"/>
              </w:numPr>
              <w:tabs>
                <w:tab w:val="left" w:pos="387"/>
              </w:tabs>
              <w:ind w:left="184" w:right="165" w:firstLine="72"/>
              <w:jc w:val="left"/>
            </w:pPr>
            <w:r>
              <w:t>Тысячи лет назад люди</w:t>
            </w:r>
            <w:r>
              <w:rPr>
                <w:spacing w:val="1"/>
              </w:rPr>
              <w:t xml:space="preserve"> </w:t>
            </w:r>
            <w:r>
              <w:t>стали употреблять в пищу</w:t>
            </w:r>
            <w:r>
              <w:rPr>
                <w:spacing w:val="-52"/>
              </w:rPr>
              <w:t xml:space="preserve"> </w:t>
            </w:r>
            <w:r>
              <w:t>овощи. И пользу овощей</w:t>
            </w:r>
            <w:r>
              <w:rPr>
                <w:spacing w:val="1"/>
              </w:rPr>
              <w:t xml:space="preserve"> </w:t>
            </w:r>
            <w:r>
              <w:t>заметили</w:t>
            </w:r>
            <w:r>
              <w:rPr>
                <w:spacing w:val="2"/>
              </w:rPr>
              <w:t xml:space="preserve"> </w:t>
            </w:r>
            <w:r>
              <w:t>уже</w:t>
            </w:r>
            <w:r>
              <w:rPr>
                <w:spacing w:val="-6"/>
              </w:rPr>
              <w:t xml:space="preserve"> </w:t>
            </w:r>
            <w:r>
              <w:t>тогда.</w:t>
            </w:r>
            <w:r>
              <w:rPr>
                <w:spacing w:val="2"/>
              </w:rPr>
              <w:t xml:space="preserve"> </w:t>
            </w:r>
            <w:r>
              <w:t>Есть</w:t>
            </w:r>
          </w:p>
          <w:p w:rsidR="00DB0F2E" w:rsidRDefault="00A57A92">
            <w:pPr>
              <w:pStyle w:val="TableParagraph"/>
              <w:ind w:left="40" w:right="25" w:firstLine="4"/>
            </w:pPr>
            <w:r>
              <w:t>много пословиц и поговорок</w:t>
            </w:r>
            <w:r>
              <w:rPr>
                <w:spacing w:val="-52"/>
              </w:rPr>
              <w:t xml:space="preserve"> </w:t>
            </w:r>
            <w:r>
              <w:t>об овощах. Вот некоторые из</w:t>
            </w:r>
            <w:r>
              <w:rPr>
                <w:spacing w:val="-53"/>
              </w:rPr>
              <w:t xml:space="preserve"> </w:t>
            </w:r>
            <w:r>
              <w:t>них:</w:t>
            </w:r>
          </w:p>
          <w:p w:rsidR="00DB0F2E" w:rsidRDefault="00A57A92">
            <w:pPr>
              <w:pStyle w:val="TableParagraph"/>
              <w:spacing w:line="252" w:lineRule="exact"/>
              <w:ind w:left="29" w:right="19"/>
            </w:pPr>
            <w:r>
              <w:t>Лук</w:t>
            </w:r>
            <w:r>
              <w:rPr>
                <w:spacing w:val="-4"/>
              </w:rPr>
              <w:t xml:space="preserve"> </w:t>
            </w:r>
            <w:r>
              <w:t>–</w:t>
            </w:r>
            <w:r>
              <w:rPr>
                <w:spacing w:val="-2"/>
              </w:rPr>
              <w:t xml:space="preserve"> </w:t>
            </w:r>
            <w:r>
              <w:t>от</w:t>
            </w:r>
            <w:r>
              <w:rPr>
                <w:spacing w:val="-2"/>
              </w:rPr>
              <w:t xml:space="preserve"> </w:t>
            </w:r>
            <w:r>
              <w:t>семи</w:t>
            </w:r>
            <w:r>
              <w:rPr>
                <w:spacing w:val="-1"/>
              </w:rPr>
              <w:t xml:space="preserve"> </w:t>
            </w:r>
            <w:r>
              <w:t>недуг.</w:t>
            </w:r>
          </w:p>
          <w:p w:rsidR="00DB0F2E" w:rsidRDefault="00A57A92">
            <w:pPr>
              <w:pStyle w:val="TableParagraph"/>
              <w:spacing w:line="238" w:lineRule="exact"/>
              <w:ind w:left="37" w:right="19"/>
            </w:pPr>
            <w:r>
              <w:t>Лук</w:t>
            </w:r>
            <w:r>
              <w:rPr>
                <w:spacing w:val="-3"/>
              </w:rPr>
              <w:t xml:space="preserve"> </w:t>
            </w:r>
            <w:r>
              <w:t>да</w:t>
            </w:r>
            <w:r>
              <w:rPr>
                <w:spacing w:val="2"/>
              </w:rPr>
              <w:t xml:space="preserve"> </w:t>
            </w:r>
            <w:r>
              <w:t>капуста</w:t>
            </w:r>
            <w:r>
              <w:rPr>
                <w:spacing w:val="1"/>
              </w:rPr>
              <w:t xml:space="preserve"> </w:t>
            </w:r>
            <w:r>
              <w:t>лихого</w:t>
            </w:r>
            <w:r>
              <w:rPr>
                <w:spacing w:val="-5"/>
              </w:rPr>
              <w:t xml:space="preserve"> </w:t>
            </w:r>
            <w:r>
              <w:t>не</w:t>
            </w:r>
          </w:p>
        </w:tc>
        <w:tc>
          <w:tcPr>
            <w:tcW w:w="2626" w:type="dxa"/>
          </w:tcPr>
          <w:p w:rsidR="00DB0F2E" w:rsidRDefault="00A57A92">
            <w:pPr>
              <w:pStyle w:val="TableParagraph"/>
              <w:ind w:left="69" w:right="59" w:firstLine="6"/>
            </w:pPr>
            <w:r>
              <w:t>содержании и характере</w:t>
            </w:r>
            <w:r>
              <w:rPr>
                <w:spacing w:val="1"/>
              </w:rPr>
              <w:t xml:space="preserve"> </w:t>
            </w:r>
            <w:r>
              <w:t>труда</w:t>
            </w:r>
            <w:r>
              <w:rPr>
                <w:spacing w:val="3"/>
              </w:rPr>
              <w:t xml:space="preserve"> </w:t>
            </w:r>
            <w:r>
              <w:t>овощеводов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садоводов,</w:t>
            </w:r>
            <w:r>
              <w:rPr>
                <w:spacing w:val="2"/>
              </w:rPr>
              <w:t xml:space="preserve"> </w:t>
            </w:r>
            <w:r>
              <w:t>уточнить</w:t>
            </w:r>
            <w:r>
              <w:rPr>
                <w:spacing w:val="1"/>
              </w:rPr>
              <w:t xml:space="preserve"> </w:t>
            </w:r>
            <w:r>
              <w:t>знания детей</w:t>
            </w:r>
            <w:r>
              <w:rPr>
                <w:spacing w:val="3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последовательности </w:t>
            </w:r>
            <w:r>
              <w:t>работ</w:t>
            </w:r>
            <w:r>
              <w:rPr>
                <w:spacing w:val="-52"/>
              </w:rPr>
              <w:t xml:space="preserve"> </w:t>
            </w:r>
            <w:r>
              <w:t>по выращиванию овощей,</w:t>
            </w:r>
            <w:r>
              <w:rPr>
                <w:spacing w:val="-52"/>
              </w:rPr>
              <w:t xml:space="preserve"> </w:t>
            </w:r>
            <w:r>
              <w:t>об использовании машин</w:t>
            </w:r>
            <w:r>
              <w:rPr>
                <w:spacing w:val="1"/>
              </w:rPr>
              <w:t xml:space="preserve"> </w:t>
            </w:r>
            <w:r>
              <w:t>и их роли в производстве</w:t>
            </w:r>
            <w:r>
              <w:rPr>
                <w:spacing w:val="1"/>
              </w:rPr>
              <w:t xml:space="preserve"> </w:t>
            </w:r>
            <w:r>
              <w:t>овощей</w:t>
            </w:r>
          </w:p>
          <w:p w:rsidR="00DB0F2E" w:rsidRDefault="00A57A92">
            <w:pPr>
              <w:pStyle w:val="TableParagraph"/>
              <w:ind w:left="40" w:right="34" w:firstLine="3"/>
            </w:pPr>
            <w:r>
              <w:t>Проводились наблюдения</w:t>
            </w:r>
            <w:r>
              <w:rPr>
                <w:spacing w:val="1"/>
              </w:rPr>
              <w:t xml:space="preserve"> </w:t>
            </w:r>
            <w:r>
              <w:t>за</w:t>
            </w:r>
            <w:r>
              <w:rPr>
                <w:spacing w:val="3"/>
              </w:rPr>
              <w:t xml:space="preserve"> </w:t>
            </w:r>
            <w:r>
              <w:t>работой</w:t>
            </w:r>
            <w:r>
              <w:rPr>
                <w:spacing w:val="1"/>
              </w:rPr>
              <w:t xml:space="preserve"> </w:t>
            </w:r>
            <w:r>
              <w:t>взрослых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огородах,</w:t>
            </w:r>
            <w:r>
              <w:rPr>
                <w:spacing w:val="13"/>
              </w:rPr>
              <w:t xml:space="preserve"> </w:t>
            </w:r>
            <w:r>
              <w:t>в</w:t>
            </w:r>
            <w:r>
              <w:rPr>
                <w:spacing w:val="9"/>
              </w:rPr>
              <w:t xml:space="preserve"> </w:t>
            </w:r>
            <w:r>
              <w:t>садах,</w:t>
            </w:r>
            <w:r>
              <w:rPr>
                <w:spacing w:val="8"/>
              </w:rPr>
              <w:t xml:space="preserve"> </w:t>
            </w:r>
            <w:r>
              <w:t>парках</w:t>
            </w:r>
            <w:r>
              <w:rPr>
                <w:spacing w:val="1"/>
              </w:rPr>
              <w:t xml:space="preserve"> </w:t>
            </w:r>
            <w:r>
              <w:t>и скверах, за перевозкой</w:t>
            </w:r>
            <w:r>
              <w:rPr>
                <w:spacing w:val="1"/>
              </w:rPr>
              <w:t xml:space="preserve"> </w:t>
            </w:r>
            <w:r>
              <w:t>овощей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фруктов</w:t>
            </w:r>
            <w:r>
              <w:rPr>
                <w:spacing w:val="2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улицам села или города, за</w:t>
            </w:r>
            <w:r>
              <w:rPr>
                <w:spacing w:val="-53"/>
              </w:rPr>
              <w:t xml:space="preserve"> </w:t>
            </w:r>
            <w:r>
              <w:t>их</w:t>
            </w:r>
            <w:r>
              <w:rPr>
                <w:spacing w:val="-4"/>
              </w:rPr>
              <w:t xml:space="preserve"> </w:t>
            </w:r>
            <w:r>
              <w:t>продажей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ларьках</w:t>
            </w:r>
            <w:r>
              <w:rPr>
                <w:spacing w:val="-8"/>
              </w:rPr>
              <w:t xml:space="preserve"> </w:t>
            </w:r>
            <w:r>
              <w:t>и</w:t>
            </w:r>
          </w:p>
          <w:p w:rsidR="00DB0F2E" w:rsidRDefault="00A57A92">
            <w:pPr>
              <w:pStyle w:val="TableParagraph"/>
              <w:ind w:left="122" w:right="116" w:hanging="2"/>
            </w:pPr>
            <w:r>
              <w:t>магазинах, на овощных</w:t>
            </w:r>
            <w:r>
              <w:rPr>
                <w:spacing w:val="1"/>
              </w:rPr>
              <w:t xml:space="preserve"> </w:t>
            </w:r>
            <w:r>
              <w:t>базарах. К занятию</w:t>
            </w:r>
            <w:r>
              <w:rPr>
                <w:spacing w:val="1"/>
              </w:rPr>
              <w:t xml:space="preserve"> </w:t>
            </w:r>
            <w:r>
              <w:t>подготавливают по 5—6</w:t>
            </w:r>
            <w:r>
              <w:rPr>
                <w:spacing w:val="1"/>
              </w:rPr>
              <w:t xml:space="preserve"> </w:t>
            </w:r>
            <w:r>
              <w:t>видов</w:t>
            </w:r>
            <w:r>
              <w:rPr>
                <w:spacing w:val="-8"/>
              </w:rPr>
              <w:t xml:space="preserve"> </w:t>
            </w:r>
            <w:r>
              <w:t>овощей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7"/>
              </w:rPr>
              <w:t xml:space="preserve"> </w:t>
            </w:r>
            <w:r>
              <w:t>фруктов,</w:t>
            </w:r>
            <w:r>
              <w:rPr>
                <w:spacing w:val="-52"/>
              </w:rPr>
              <w:t xml:space="preserve"> </w:t>
            </w:r>
            <w:r>
              <w:t>наборы</w:t>
            </w:r>
            <w:r>
              <w:rPr>
                <w:spacing w:val="1"/>
              </w:rPr>
              <w:t xml:space="preserve"> </w:t>
            </w:r>
            <w:r>
              <w:t>картинок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изображением</w:t>
            </w:r>
            <w:r>
              <w:rPr>
                <w:spacing w:val="3"/>
              </w:rPr>
              <w:t xml:space="preserve"> </w:t>
            </w:r>
            <w:r>
              <w:t>орудий</w:t>
            </w:r>
            <w:r>
              <w:rPr>
                <w:spacing w:val="1"/>
              </w:rPr>
              <w:t xml:space="preserve"> </w:t>
            </w:r>
            <w:r>
              <w:t>труда</w:t>
            </w:r>
            <w:r>
              <w:rPr>
                <w:spacing w:val="3"/>
              </w:rPr>
              <w:t xml:space="preserve"> </w:t>
            </w:r>
            <w:r>
              <w:t>овощеводов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садоводов,</w:t>
            </w:r>
            <w:r>
              <w:rPr>
                <w:spacing w:val="3"/>
              </w:rPr>
              <w:t xml:space="preserve"> </w:t>
            </w:r>
            <w:r>
              <w:t>а</w:t>
            </w:r>
            <w:r>
              <w:rPr>
                <w:spacing w:val="-1"/>
              </w:rPr>
              <w:t xml:space="preserve"> </w:t>
            </w:r>
            <w:r>
              <w:t>также</w:t>
            </w:r>
            <w:r>
              <w:rPr>
                <w:spacing w:val="1"/>
              </w:rPr>
              <w:t xml:space="preserve"> </w:t>
            </w:r>
            <w:r>
              <w:t>некоторых</w:t>
            </w:r>
            <w:r>
              <w:rPr>
                <w:spacing w:val="1"/>
              </w:rPr>
              <w:t xml:space="preserve"> </w:t>
            </w:r>
            <w:r>
              <w:t>сельскохозяйственных</w:t>
            </w:r>
          </w:p>
          <w:p w:rsidR="00DB0F2E" w:rsidRDefault="00A57A92">
            <w:pPr>
              <w:pStyle w:val="TableParagraph"/>
              <w:spacing w:line="242" w:lineRule="auto"/>
              <w:ind w:left="83" w:right="74"/>
            </w:pPr>
            <w:r>
              <w:t>машин (трактор,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свеклоуборочный</w:t>
            </w:r>
            <w:r>
              <w:rPr>
                <w:spacing w:val="-52"/>
              </w:rPr>
              <w:t xml:space="preserve"> </w:t>
            </w:r>
            <w:r>
              <w:t>комбайн,</w:t>
            </w:r>
          </w:p>
          <w:p w:rsidR="00DB0F2E" w:rsidRDefault="00A57A92">
            <w:pPr>
              <w:pStyle w:val="TableParagraph"/>
              <w:spacing w:line="242" w:lineRule="auto"/>
              <w:ind w:left="35" w:right="22"/>
            </w:pPr>
            <w:r>
              <w:t>картофелесажалки и др.),</w:t>
            </w:r>
            <w:r>
              <w:rPr>
                <w:spacing w:val="-52"/>
              </w:rPr>
              <w:t xml:space="preserve"> </w:t>
            </w:r>
            <w:r>
              <w:t>подбирают</w:t>
            </w:r>
            <w:r>
              <w:rPr>
                <w:spacing w:val="-1"/>
              </w:rPr>
              <w:t xml:space="preserve"> </w:t>
            </w:r>
            <w:r>
              <w:t>загадки</w:t>
            </w:r>
            <w:r>
              <w:rPr>
                <w:spacing w:val="2"/>
              </w:rPr>
              <w:t xml:space="preserve"> </w:t>
            </w:r>
            <w:r>
              <w:t>об</w:t>
            </w:r>
            <w:r>
              <w:rPr>
                <w:spacing w:val="1"/>
              </w:rPr>
              <w:t xml:space="preserve"> </w:t>
            </w:r>
            <w:r>
              <w:t>овощах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фруктах.</w:t>
            </w:r>
          </w:p>
          <w:p w:rsidR="00DB0F2E" w:rsidRDefault="00A57A92">
            <w:pPr>
              <w:pStyle w:val="TableParagraph"/>
              <w:spacing w:line="237" w:lineRule="auto"/>
              <w:ind w:left="502" w:right="489"/>
            </w:pPr>
            <w:r>
              <w:t>В начале занятия</w:t>
            </w:r>
            <w:r>
              <w:rPr>
                <w:spacing w:val="-52"/>
              </w:rPr>
              <w:t xml:space="preserve"> </w:t>
            </w:r>
            <w:r>
              <w:t>воспитатель</w:t>
            </w:r>
          </w:p>
          <w:p w:rsidR="00DB0F2E" w:rsidRDefault="00A57A92">
            <w:pPr>
              <w:pStyle w:val="TableParagraph"/>
              <w:ind w:left="35" w:right="26"/>
            </w:pPr>
            <w:r>
              <w:t>рассматривает</w:t>
            </w:r>
            <w:r>
              <w:rPr>
                <w:spacing w:val="-10"/>
              </w:rPr>
              <w:t xml:space="preserve"> </w:t>
            </w:r>
            <w:r>
              <w:t>с</w:t>
            </w:r>
            <w:r>
              <w:rPr>
                <w:spacing w:val="-9"/>
              </w:rPr>
              <w:t xml:space="preserve"> </w:t>
            </w:r>
            <w:r>
              <w:t>детьми</w:t>
            </w:r>
            <w:r>
              <w:rPr>
                <w:spacing w:val="-52"/>
              </w:rPr>
              <w:t xml:space="preserve"> </w:t>
            </w:r>
            <w:r>
              <w:t>овощи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фрукты,</w:t>
            </w:r>
            <w:r>
              <w:rPr>
                <w:spacing w:val="1"/>
              </w:rPr>
              <w:t xml:space="preserve"> </w:t>
            </w:r>
            <w:r>
              <w:t>упражняет</w:t>
            </w:r>
            <w:r>
              <w:rPr>
                <w:spacing w:val="-1"/>
              </w:rPr>
              <w:t xml:space="preserve"> </w:t>
            </w:r>
            <w:r>
              <w:t>детей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классификации и</w:t>
            </w:r>
            <w:r>
              <w:rPr>
                <w:spacing w:val="1"/>
              </w:rPr>
              <w:t xml:space="preserve"> </w:t>
            </w:r>
            <w:r>
              <w:t>понимании</w:t>
            </w:r>
            <w:r>
              <w:rPr>
                <w:spacing w:val="-3"/>
              </w:rPr>
              <w:t xml:space="preserve"> </w:t>
            </w:r>
            <w:r>
              <w:t>обобщений</w:t>
            </w:r>
          </w:p>
          <w:p w:rsidR="00DB0F2E" w:rsidRDefault="00A57A92">
            <w:pPr>
              <w:pStyle w:val="TableParagraph"/>
              <w:spacing w:line="254" w:lineRule="exact"/>
              <w:ind w:left="23" w:right="14"/>
            </w:pPr>
            <w:r>
              <w:t>«овощи»</w:t>
            </w:r>
            <w:r>
              <w:rPr>
                <w:spacing w:val="-11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«фрукты»,</w:t>
            </w:r>
            <w:r>
              <w:rPr>
                <w:spacing w:val="-4"/>
              </w:rPr>
              <w:t xml:space="preserve"> </w:t>
            </w:r>
            <w:r>
              <w:t>учит</w:t>
            </w:r>
            <w:r>
              <w:rPr>
                <w:spacing w:val="-52"/>
              </w:rPr>
              <w:t xml:space="preserve"> </w:t>
            </w:r>
            <w:r>
              <w:t>отгадывать и загадывать</w:t>
            </w:r>
            <w:r>
              <w:rPr>
                <w:spacing w:val="1"/>
              </w:rPr>
              <w:t xml:space="preserve"> </w:t>
            </w:r>
            <w:r>
              <w:t>загадки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3"/>
              </w:rPr>
              <w:t xml:space="preserve"> </w:t>
            </w:r>
            <w:r>
              <w:t>них.</w:t>
            </w:r>
          </w:p>
        </w:tc>
        <w:tc>
          <w:tcPr>
            <w:tcW w:w="2621" w:type="dxa"/>
          </w:tcPr>
          <w:p w:rsidR="00DB0F2E" w:rsidRDefault="00A57A92">
            <w:pPr>
              <w:pStyle w:val="TableParagraph"/>
              <w:spacing w:line="242" w:lineRule="auto"/>
              <w:ind w:left="170" w:right="159" w:firstLine="110"/>
              <w:jc w:val="left"/>
            </w:pPr>
            <w:r>
              <w:t>экскурсию в овощной</w:t>
            </w:r>
            <w:r>
              <w:rPr>
                <w:spacing w:val="1"/>
              </w:rPr>
              <w:t xml:space="preserve"> </w:t>
            </w:r>
            <w:r>
              <w:t>магазин</w:t>
            </w:r>
            <w:r>
              <w:rPr>
                <w:spacing w:val="-9"/>
              </w:rPr>
              <w:t xml:space="preserve"> </w:t>
            </w:r>
            <w:r>
              <w:t>для</w:t>
            </w:r>
            <w:r>
              <w:rPr>
                <w:spacing w:val="-7"/>
              </w:rPr>
              <w:t xml:space="preserve"> </w:t>
            </w:r>
            <w:r>
              <w:t>того,</w:t>
            </w:r>
            <w:r>
              <w:rPr>
                <w:spacing w:val="-5"/>
              </w:rPr>
              <w:t xml:space="preserve"> </w:t>
            </w:r>
            <w:r>
              <w:t>чтобы</w:t>
            </w:r>
          </w:p>
          <w:p w:rsidR="00DB0F2E" w:rsidRDefault="00A57A92">
            <w:pPr>
              <w:pStyle w:val="TableParagraph"/>
              <w:spacing w:line="242" w:lineRule="auto"/>
              <w:ind w:left="343" w:right="320" w:firstLine="120"/>
              <w:jc w:val="left"/>
            </w:pPr>
            <w:r>
              <w:t>купить овощи для</w:t>
            </w:r>
            <w:r>
              <w:rPr>
                <w:spacing w:val="1"/>
              </w:rPr>
              <w:t xml:space="preserve"> </w:t>
            </w:r>
            <w:r>
              <w:t>витаминного</w:t>
            </w:r>
            <w:r>
              <w:rPr>
                <w:spacing w:val="-7"/>
              </w:rPr>
              <w:t xml:space="preserve"> </w:t>
            </w:r>
            <w:r>
              <w:t>салата.</w:t>
            </w:r>
          </w:p>
          <w:p w:rsidR="00DB0F2E" w:rsidRDefault="00A57A92">
            <w:pPr>
              <w:pStyle w:val="TableParagraph"/>
              <w:ind w:left="170" w:right="55" w:firstLine="120"/>
              <w:jc w:val="left"/>
            </w:pPr>
            <w:r>
              <w:t>- Кто из вас, ребята, с</w:t>
            </w:r>
            <w:r>
              <w:rPr>
                <w:spacing w:val="1"/>
              </w:rPr>
              <w:t xml:space="preserve"> </w:t>
            </w:r>
            <w:r>
              <w:t>мамой</w:t>
            </w:r>
            <w:r>
              <w:rPr>
                <w:spacing w:val="-4"/>
              </w:rPr>
              <w:t xml:space="preserve"> </w:t>
            </w:r>
            <w:r>
              <w:t>ходил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магазин?</w:t>
            </w:r>
          </w:p>
          <w:p w:rsidR="00DB0F2E" w:rsidRDefault="00A57A92">
            <w:pPr>
              <w:pStyle w:val="TableParagraph"/>
              <w:ind w:left="223" w:right="106" w:hanging="82"/>
              <w:jc w:val="left"/>
            </w:pPr>
            <w:r>
              <w:t>- Расскажите, что вы там</w:t>
            </w:r>
            <w:r>
              <w:rPr>
                <w:spacing w:val="-52"/>
              </w:rPr>
              <w:t xml:space="preserve"> </w:t>
            </w:r>
            <w:r>
              <w:t>делали?(ответы</w:t>
            </w:r>
            <w:r>
              <w:rPr>
                <w:spacing w:val="-4"/>
              </w:rPr>
              <w:t xml:space="preserve"> </w:t>
            </w:r>
            <w:r>
              <w:t>детей).</w:t>
            </w:r>
          </w:p>
          <w:p w:rsidR="00DB0F2E" w:rsidRDefault="00A57A92">
            <w:pPr>
              <w:pStyle w:val="TableParagraph"/>
              <w:ind w:left="46" w:right="23" w:hanging="7"/>
            </w:pPr>
            <w:r>
              <w:t>Воспитатель просит ребят</w:t>
            </w:r>
            <w:r>
              <w:rPr>
                <w:spacing w:val="1"/>
              </w:rPr>
              <w:t xml:space="preserve"> </w:t>
            </w:r>
            <w:r>
              <w:t>построиться</w:t>
            </w:r>
            <w:r>
              <w:rPr>
                <w:spacing w:val="-8"/>
              </w:rPr>
              <w:t xml:space="preserve"> </w:t>
            </w:r>
            <w:r>
              <w:t>парами,</w:t>
            </w:r>
            <w:r>
              <w:rPr>
                <w:spacing w:val="-10"/>
              </w:rPr>
              <w:t xml:space="preserve"> </w:t>
            </w:r>
            <w:r>
              <w:t>после</w:t>
            </w:r>
            <w:r>
              <w:rPr>
                <w:spacing w:val="-52"/>
              </w:rPr>
              <w:t xml:space="preserve"> </w:t>
            </w:r>
            <w:r>
              <w:t>чего напоминает детям о</w:t>
            </w:r>
            <w:r>
              <w:rPr>
                <w:spacing w:val="1"/>
              </w:rPr>
              <w:t xml:space="preserve"> </w:t>
            </w:r>
            <w:r>
              <w:t>правилах поведения на</w:t>
            </w:r>
            <w:r>
              <w:rPr>
                <w:spacing w:val="1"/>
              </w:rPr>
              <w:t xml:space="preserve"> </w:t>
            </w:r>
            <w:r>
              <w:t>улице, правила дорожного</w:t>
            </w:r>
            <w:r>
              <w:rPr>
                <w:spacing w:val="-52"/>
              </w:rPr>
              <w:t xml:space="preserve"> </w:t>
            </w:r>
            <w:r>
              <w:t>движения.</w:t>
            </w:r>
          </w:p>
          <w:p w:rsidR="00DB0F2E" w:rsidRDefault="00A57A92">
            <w:pPr>
              <w:pStyle w:val="TableParagraph"/>
              <w:ind w:left="60" w:right="51" w:firstLine="2"/>
            </w:pP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воспитателем</w:t>
            </w:r>
            <w:r>
              <w:rPr>
                <w:spacing w:val="1"/>
              </w:rPr>
              <w:t xml:space="preserve"> </w:t>
            </w:r>
            <w:r>
              <w:t>подходят к магазину,</w:t>
            </w:r>
            <w:r>
              <w:rPr>
                <w:spacing w:val="1"/>
              </w:rPr>
              <w:t xml:space="preserve"> </w:t>
            </w:r>
            <w:r>
              <w:t>затем</w:t>
            </w:r>
            <w:r>
              <w:rPr>
                <w:spacing w:val="-7"/>
              </w:rPr>
              <w:t xml:space="preserve"> </w:t>
            </w:r>
            <w:r>
              <w:t>проходят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овощной</w:t>
            </w:r>
            <w:r>
              <w:rPr>
                <w:spacing w:val="-52"/>
              </w:rPr>
              <w:t xml:space="preserve"> </w:t>
            </w:r>
            <w:r>
              <w:t>отдел</w:t>
            </w:r>
          </w:p>
          <w:p w:rsidR="00DB0F2E" w:rsidRDefault="00A57A92">
            <w:pPr>
              <w:pStyle w:val="TableParagraph"/>
              <w:spacing w:line="237" w:lineRule="auto"/>
              <w:ind w:left="127" w:right="109" w:firstLine="268"/>
              <w:jc w:val="left"/>
            </w:pPr>
            <w:r>
              <w:t>- Ребята,</w:t>
            </w:r>
            <w:r>
              <w:rPr>
                <w:spacing w:val="4"/>
              </w:rPr>
              <w:t xml:space="preserve"> </w:t>
            </w:r>
            <w:r>
              <w:t>мы</w:t>
            </w:r>
            <w:r>
              <w:rPr>
                <w:spacing w:val="-4"/>
              </w:rPr>
              <w:t xml:space="preserve"> </w:t>
            </w:r>
            <w:r>
              <w:t>с вами</w:t>
            </w:r>
            <w:r>
              <w:rPr>
                <w:spacing w:val="1"/>
              </w:rPr>
              <w:t xml:space="preserve"> </w:t>
            </w:r>
            <w:r>
              <w:t>прошли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8"/>
              </w:rPr>
              <w:t xml:space="preserve"> </w:t>
            </w:r>
            <w:r>
              <w:t>овощной</w:t>
            </w:r>
            <w:r>
              <w:rPr>
                <w:spacing w:val="-8"/>
              </w:rPr>
              <w:t xml:space="preserve"> </w:t>
            </w:r>
            <w:r>
              <w:t>отдел</w:t>
            </w:r>
          </w:p>
          <w:p w:rsidR="00DB0F2E" w:rsidRDefault="00A57A92">
            <w:pPr>
              <w:pStyle w:val="TableParagraph"/>
              <w:ind w:left="857"/>
              <w:jc w:val="left"/>
            </w:pPr>
            <w:r>
              <w:t>магазина.</w:t>
            </w:r>
          </w:p>
          <w:p w:rsidR="00DB0F2E" w:rsidRDefault="00A57A92">
            <w:pPr>
              <w:pStyle w:val="TableParagraph"/>
              <w:numPr>
                <w:ilvl w:val="0"/>
                <w:numId w:val="14"/>
              </w:numPr>
              <w:tabs>
                <w:tab w:val="left" w:pos="176"/>
              </w:tabs>
              <w:ind w:left="98" w:right="30" w:hanging="53"/>
              <w:jc w:val="left"/>
            </w:pPr>
            <w:r>
              <w:rPr>
                <w:spacing w:val="-1"/>
              </w:rPr>
              <w:t xml:space="preserve">Посмотрите </w:t>
            </w:r>
            <w:r>
              <w:t>внимательно</w:t>
            </w:r>
            <w:r>
              <w:rPr>
                <w:spacing w:val="-52"/>
              </w:rPr>
              <w:t xml:space="preserve"> </w:t>
            </w:r>
            <w:r>
              <w:t>и скажите, что мы можем</w:t>
            </w:r>
            <w:r>
              <w:rPr>
                <w:spacing w:val="1"/>
              </w:rPr>
              <w:t xml:space="preserve"> </w:t>
            </w:r>
            <w:r>
              <w:t>приобрести в этом</w:t>
            </w:r>
            <w:r>
              <w:rPr>
                <w:spacing w:val="-2"/>
              </w:rPr>
              <w:t xml:space="preserve"> </w:t>
            </w:r>
            <w:r>
              <w:t>отделе</w:t>
            </w:r>
          </w:p>
          <w:p w:rsidR="00DB0F2E" w:rsidRDefault="00A57A92">
            <w:pPr>
              <w:pStyle w:val="TableParagraph"/>
              <w:ind w:left="838"/>
              <w:jc w:val="left"/>
            </w:pPr>
            <w:r>
              <w:t>магазина?</w:t>
            </w:r>
          </w:p>
          <w:p w:rsidR="00DB0F2E" w:rsidRDefault="00A57A92">
            <w:pPr>
              <w:pStyle w:val="TableParagraph"/>
              <w:ind w:left="46" w:right="32" w:firstLine="398"/>
              <w:jc w:val="left"/>
            </w:pPr>
            <w:r>
              <w:t>Дети</w:t>
            </w:r>
            <w:r>
              <w:rPr>
                <w:spacing w:val="2"/>
              </w:rPr>
              <w:t xml:space="preserve"> </w:t>
            </w:r>
            <w:r>
              <w:t>внимательно</w:t>
            </w:r>
            <w:r>
              <w:rPr>
                <w:spacing w:val="1"/>
              </w:rPr>
              <w:t xml:space="preserve"> </w:t>
            </w:r>
            <w:r>
              <w:t>рассматривают витрину,</w:t>
            </w:r>
            <w:r>
              <w:rPr>
                <w:spacing w:val="1"/>
              </w:rPr>
              <w:t xml:space="preserve"> </w:t>
            </w:r>
            <w:r>
              <w:t>называют</w:t>
            </w:r>
            <w:r>
              <w:rPr>
                <w:spacing w:val="-10"/>
              </w:rPr>
              <w:t xml:space="preserve"> </w:t>
            </w:r>
            <w:r>
              <w:t>овощи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фрукты</w:t>
            </w:r>
          </w:p>
          <w:p w:rsidR="00DB0F2E" w:rsidRDefault="00A57A92">
            <w:pPr>
              <w:pStyle w:val="TableParagraph"/>
              <w:ind w:left="161" w:right="150" w:hanging="3"/>
            </w:pPr>
            <w:r>
              <w:t>В этом отделе магазина</w:t>
            </w:r>
            <w:r>
              <w:rPr>
                <w:spacing w:val="1"/>
              </w:rPr>
              <w:t xml:space="preserve"> </w:t>
            </w:r>
            <w:r>
              <w:t>продаётся много разных</w:t>
            </w:r>
            <w:r>
              <w:rPr>
                <w:spacing w:val="-53"/>
              </w:rPr>
              <w:t xml:space="preserve"> </w:t>
            </w:r>
            <w:r>
              <w:t>овощей.</w:t>
            </w:r>
          </w:p>
          <w:p w:rsidR="00DB0F2E" w:rsidRDefault="00A57A92">
            <w:pPr>
              <w:pStyle w:val="TableParagraph"/>
              <w:numPr>
                <w:ilvl w:val="1"/>
                <w:numId w:val="14"/>
              </w:numPr>
              <w:tabs>
                <w:tab w:val="left" w:pos="320"/>
              </w:tabs>
              <w:ind w:right="176" w:hanging="164"/>
              <w:jc w:val="left"/>
            </w:pPr>
            <w:r>
              <w:t>Такой отдел магазина,</w:t>
            </w:r>
            <w:r>
              <w:rPr>
                <w:spacing w:val="-52"/>
              </w:rPr>
              <w:t xml:space="preserve"> </w:t>
            </w:r>
            <w:r>
              <w:t>где</w:t>
            </w:r>
            <w:r>
              <w:rPr>
                <w:spacing w:val="-6"/>
              </w:rPr>
              <w:t xml:space="preserve"> </w:t>
            </w:r>
            <w:r>
              <w:t>продаётся много</w:t>
            </w:r>
          </w:p>
          <w:p w:rsidR="00DB0F2E" w:rsidRDefault="00A57A92">
            <w:pPr>
              <w:pStyle w:val="TableParagraph"/>
              <w:ind w:left="737" w:right="535" w:hanging="173"/>
              <w:jc w:val="left"/>
            </w:pPr>
            <w:r>
              <w:rPr>
                <w:spacing w:val="-1"/>
              </w:rPr>
              <w:t xml:space="preserve">разных </w:t>
            </w:r>
            <w:r>
              <w:t>овощей,</w:t>
            </w:r>
            <w:r>
              <w:rPr>
                <w:spacing w:val="-52"/>
              </w:rPr>
              <w:t xml:space="preserve"> </w:t>
            </w:r>
            <w:r>
              <w:t>называется?</w:t>
            </w:r>
          </w:p>
          <w:p w:rsidR="00DB0F2E" w:rsidRDefault="00A57A92">
            <w:pPr>
              <w:pStyle w:val="TableParagraph"/>
              <w:numPr>
                <w:ilvl w:val="1"/>
                <w:numId w:val="14"/>
              </w:numPr>
              <w:tabs>
                <w:tab w:val="left" w:pos="330"/>
              </w:tabs>
              <w:spacing w:line="251" w:lineRule="exact"/>
              <w:ind w:left="329" w:hanging="131"/>
              <w:jc w:val="left"/>
            </w:pPr>
            <w:r>
              <w:t>Правильно,</w:t>
            </w:r>
            <w:r>
              <w:rPr>
                <w:spacing w:val="-6"/>
              </w:rPr>
              <w:t xml:space="preserve"> </w:t>
            </w:r>
            <w:r>
              <w:t>овощным.</w:t>
            </w:r>
          </w:p>
          <w:p w:rsidR="00DB0F2E" w:rsidRDefault="00A57A92">
            <w:pPr>
              <w:pStyle w:val="TableParagraph"/>
              <w:numPr>
                <w:ilvl w:val="1"/>
                <w:numId w:val="14"/>
              </w:numPr>
              <w:tabs>
                <w:tab w:val="left" w:pos="363"/>
              </w:tabs>
              <w:ind w:left="70" w:right="52" w:firstLine="163"/>
              <w:jc w:val="left"/>
            </w:pPr>
            <w:r>
              <w:t>Ребята, а для чего мы</w:t>
            </w:r>
            <w:r>
              <w:rPr>
                <w:spacing w:val="1"/>
              </w:rPr>
              <w:t xml:space="preserve"> </w:t>
            </w:r>
            <w:r>
              <w:t>пришли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вами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магазин?</w:t>
            </w:r>
          </w:p>
          <w:p w:rsidR="00DB0F2E" w:rsidRDefault="00A57A92">
            <w:pPr>
              <w:pStyle w:val="TableParagraph"/>
              <w:ind w:left="51" w:right="39"/>
            </w:pPr>
            <w:r>
              <w:t>Педагог</w:t>
            </w:r>
            <w:r>
              <w:rPr>
                <w:spacing w:val="-6"/>
              </w:rPr>
              <w:t xml:space="preserve"> </w:t>
            </w:r>
            <w:r>
              <w:t>показывает</w:t>
            </w:r>
            <w:r>
              <w:rPr>
                <w:spacing w:val="-6"/>
              </w:rPr>
              <w:t xml:space="preserve"> </w:t>
            </w:r>
            <w:r>
              <w:t>детям</w:t>
            </w:r>
            <w:r>
              <w:rPr>
                <w:spacing w:val="-52"/>
              </w:rPr>
              <w:t xml:space="preserve"> </w:t>
            </w:r>
            <w:r>
              <w:t>овощи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фрукты,</w:t>
            </w:r>
            <w:r>
              <w:rPr>
                <w:spacing w:val="2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называют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дают</w:t>
            </w:r>
            <w:r>
              <w:rPr>
                <w:spacing w:val="-2"/>
              </w:rPr>
              <w:t xml:space="preserve"> </w:t>
            </w:r>
            <w:r>
              <w:t>краткую</w:t>
            </w:r>
          </w:p>
          <w:p w:rsidR="00DB0F2E" w:rsidRDefault="00A57A92">
            <w:pPr>
              <w:pStyle w:val="TableParagraph"/>
              <w:spacing w:line="237" w:lineRule="exact"/>
              <w:ind w:left="51" w:right="39"/>
            </w:pPr>
            <w:r>
              <w:t>описательную</w:t>
            </w:r>
          </w:p>
        </w:tc>
        <w:tc>
          <w:tcPr>
            <w:tcW w:w="2833" w:type="dxa"/>
          </w:tcPr>
          <w:p w:rsidR="00DB0F2E" w:rsidRDefault="00A57A92">
            <w:pPr>
              <w:pStyle w:val="TableParagraph"/>
              <w:spacing w:line="249" w:lineRule="exact"/>
              <w:ind w:left="372"/>
              <w:jc w:val="left"/>
            </w:pPr>
            <w:r>
              <w:t>культурных</w:t>
            </w:r>
            <w:r>
              <w:rPr>
                <w:spacing w:val="-6"/>
              </w:rPr>
              <w:t xml:space="preserve"> </w:t>
            </w:r>
            <w:r>
              <w:t>растений.</w:t>
            </w:r>
          </w:p>
          <w:p w:rsidR="00DB0F2E" w:rsidRDefault="00A57A92">
            <w:pPr>
              <w:pStyle w:val="TableParagraph"/>
              <w:spacing w:before="1"/>
              <w:ind w:left="305" w:right="210" w:hanging="77"/>
              <w:jc w:val="left"/>
            </w:pPr>
            <w:r>
              <w:t>-</w:t>
            </w:r>
            <w:r>
              <w:rPr>
                <w:spacing w:val="-6"/>
              </w:rPr>
              <w:t xml:space="preserve"> </w:t>
            </w:r>
            <w:r>
              <w:t>Сорная</w:t>
            </w:r>
            <w:r>
              <w:rPr>
                <w:spacing w:val="-5"/>
              </w:rPr>
              <w:t xml:space="preserve"> </w:t>
            </w:r>
            <w:r>
              <w:t>трава</w:t>
            </w:r>
            <w:r>
              <w:rPr>
                <w:spacing w:val="-6"/>
              </w:rPr>
              <w:t xml:space="preserve"> </w:t>
            </w:r>
            <w:r>
              <w:t>оказывает</w:t>
            </w:r>
            <w:r>
              <w:rPr>
                <w:spacing w:val="-52"/>
              </w:rPr>
              <w:t xml:space="preserve"> </w:t>
            </w:r>
            <w:r>
              <w:t>плохое влияние на рост</w:t>
            </w:r>
            <w:r>
              <w:rPr>
                <w:spacing w:val="1"/>
              </w:rPr>
              <w:t xml:space="preserve"> </w:t>
            </w:r>
            <w:r>
              <w:t>культурных растений,</w:t>
            </w:r>
            <w:r>
              <w:rPr>
                <w:spacing w:val="1"/>
              </w:rPr>
              <w:t xml:space="preserve"> </w:t>
            </w:r>
            <w:r>
              <w:t>отнимает</w:t>
            </w:r>
            <w:r>
              <w:rPr>
                <w:spacing w:val="-1"/>
              </w:rPr>
              <w:t xml:space="preserve"> </w:t>
            </w:r>
            <w:r>
              <w:t>питательные</w:t>
            </w:r>
          </w:p>
          <w:p w:rsidR="00DB0F2E" w:rsidRDefault="00A57A92">
            <w:pPr>
              <w:pStyle w:val="TableParagraph"/>
              <w:spacing w:before="2"/>
              <w:ind w:left="94" w:right="74" w:hanging="6"/>
            </w:pPr>
            <w:r>
              <w:t>вещества, влагу,</w:t>
            </w:r>
            <w:r>
              <w:rPr>
                <w:spacing w:val="1"/>
              </w:rPr>
              <w:t xml:space="preserve"> </w:t>
            </w:r>
            <w:r>
              <w:t>загораживает</w:t>
            </w:r>
            <w:r>
              <w:rPr>
                <w:spacing w:val="-5"/>
              </w:rPr>
              <w:t xml:space="preserve"> </w:t>
            </w:r>
            <w:r>
              <w:t>от</w:t>
            </w:r>
            <w:r>
              <w:rPr>
                <w:spacing w:val="-5"/>
              </w:rPr>
              <w:t xml:space="preserve"> </w:t>
            </w:r>
            <w:r>
              <w:t>солнечного</w:t>
            </w:r>
            <w:r>
              <w:rPr>
                <w:spacing w:val="-52"/>
              </w:rPr>
              <w:t xml:space="preserve"> </w:t>
            </w:r>
            <w:r>
              <w:t>света. Сорную траву надо</w:t>
            </w:r>
            <w:r>
              <w:rPr>
                <w:spacing w:val="1"/>
              </w:rPr>
              <w:t xml:space="preserve"> </w:t>
            </w:r>
            <w:r>
              <w:t>вырывать с корнем и</w:t>
            </w:r>
            <w:r>
              <w:rPr>
                <w:spacing w:val="1"/>
              </w:rPr>
              <w:t xml:space="preserve"> </w:t>
            </w:r>
            <w:r>
              <w:t>уносить из огорода. Как вы</w:t>
            </w:r>
            <w:r>
              <w:rPr>
                <w:spacing w:val="1"/>
              </w:rPr>
              <w:t xml:space="preserve"> </w:t>
            </w:r>
            <w:r>
              <w:t>думаете,</w:t>
            </w:r>
            <w:r>
              <w:rPr>
                <w:spacing w:val="3"/>
              </w:rPr>
              <w:t xml:space="preserve"> </w:t>
            </w:r>
            <w:r>
              <w:t>почему?</w:t>
            </w:r>
          </w:p>
          <w:p w:rsidR="00DB0F2E" w:rsidRDefault="00A57A92">
            <w:pPr>
              <w:pStyle w:val="TableParagraph"/>
              <w:ind w:left="56" w:right="40" w:hanging="6"/>
            </w:pPr>
            <w:r>
              <w:t>Найдите сорные растения.</w:t>
            </w:r>
            <w:r>
              <w:rPr>
                <w:spacing w:val="1"/>
              </w:rPr>
              <w:t xml:space="preserve"> </w:t>
            </w:r>
            <w:r>
              <w:t>Все растения на земле</w:t>
            </w:r>
            <w:r>
              <w:rPr>
                <w:spacing w:val="1"/>
              </w:rPr>
              <w:t xml:space="preserve"> </w:t>
            </w:r>
            <w:r>
              <w:t>нужные, если они не нужны</w:t>
            </w:r>
            <w:r>
              <w:rPr>
                <w:spacing w:val="1"/>
              </w:rPr>
              <w:t xml:space="preserve"> </w:t>
            </w:r>
            <w:r>
              <w:t>людям,</w:t>
            </w:r>
            <w:r>
              <w:rPr>
                <w:spacing w:val="3"/>
              </w:rPr>
              <w:t xml:space="preserve"> </w:t>
            </w:r>
            <w:r>
              <w:t>то</w:t>
            </w:r>
            <w:r>
              <w:rPr>
                <w:spacing w:val="-3"/>
              </w:rPr>
              <w:t xml:space="preserve"> </w:t>
            </w:r>
            <w:r>
              <w:t>их</w:t>
            </w:r>
            <w:r>
              <w:rPr>
                <w:spacing w:val="1"/>
              </w:rPr>
              <w:t xml:space="preserve"> </w:t>
            </w:r>
            <w:r>
              <w:t>семенами</w:t>
            </w:r>
            <w:r>
              <w:rPr>
                <w:spacing w:val="1"/>
              </w:rPr>
              <w:t xml:space="preserve"> </w:t>
            </w:r>
            <w:r>
              <w:t>питаются</w:t>
            </w:r>
            <w:r>
              <w:rPr>
                <w:spacing w:val="-7"/>
              </w:rPr>
              <w:t xml:space="preserve"> </w:t>
            </w:r>
            <w:r>
              <w:t>птицы,</w:t>
            </w:r>
            <w:r>
              <w:rPr>
                <w:spacing w:val="-8"/>
              </w:rPr>
              <w:t xml:space="preserve"> </w:t>
            </w:r>
            <w:r>
              <w:t>насекомые,</w:t>
            </w:r>
            <w:r>
              <w:rPr>
                <w:spacing w:val="-52"/>
              </w:rPr>
              <w:t xml:space="preserve"> </w:t>
            </w:r>
            <w:r>
              <w:t>животные. В природе все</w:t>
            </w:r>
            <w:r>
              <w:rPr>
                <w:spacing w:val="1"/>
              </w:rPr>
              <w:t xml:space="preserve"> </w:t>
            </w:r>
            <w:r>
              <w:t>взаимосвязано, каждая</w:t>
            </w:r>
            <w:r>
              <w:rPr>
                <w:spacing w:val="1"/>
              </w:rPr>
              <w:t xml:space="preserve"> </w:t>
            </w:r>
            <w:r>
              <w:t>травинка, каждый цветок в</w:t>
            </w:r>
            <w:r>
              <w:rPr>
                <w:spacing w:val="1"/>
              </w:rPr>
              <w:t xml:space="preserve"> </w:t>
            </w:r>
            <w:r>
              <w:t>природе не случайный, а для</w:t>
            </w:r>
            <w:r>
              <w:rPr>
                <w:spacing w:val="-52"/>
              </w:rPr>
              <w:t xml:space="preserve"> </w:t>
            </w:r>
            <w:r>
              <w:t>чего-то</w:t>
            </w:r>
            <w:r>
              <w:rPr>
                <w:spacing w:val="-5"/>
              </w:rPr>
              <w:t xml:space="preserve"> </w:t>
            </w:r>
            <w:r>
              <w:t>или</w:t>
            </w:r>
            <w:r>
              <w:rPr>
                <w:spacing w:val="3"/>
              </w:rPr>
              <w:t xml:space="preserve"> </w:t>
            </w:r>
            <w:r>
              <w:t>кого-то</w:t>
            </w:r>
            <w:r>
              <w:rPr>
                <w:spacing w:val="-4"/>
              </w:rPr>
              <w:t xml:space="preserve"> </w:t>
            </w:r>
            <w:r>
              <w:t>растет.</w:t>
            </w:r>
          </w:p>
          <w:p w:rsidR="00DB0F2E" w:rsidRDefault="00A57A92">
            <w:pPr>
              <w:pStyle w:val="TableParagraph"/>
              <w:ind w:left="36" w:right="16" w:hanging="11"/>
            </w:pPr>
            <w:r>
              <w:rPr>
                <w:b/>
              </w:rPr>
              <w:t>Приметы</w:t>
            </w:r>
            <w:r>
              <w:t>: утром трава</w:t>
            </w:r>
            <w:r>
              <w:rPr>
                <w:spacing w:val="1"/>
              </w:rPr>
              <w:t xml:space="preserve"> </w:t>
            </w:r>
            <w:r>
              <w:t>пахнет сильнее обычного - к</w:t>
            </w:r>
            <w:r>
              <w:rPr>
                <w:spacing w:val="1"/>
              </w:rPr>
              <w:t xml:space="preserve"> </w:t>
            </w:r>
            <w:r>
              <w:t>дождю; утром трава сухая - к</w:t>
            </w:r>
            <w:r>
              <w:rPr>
                <w:spacing w:val="-52"/>
              </w:rPr>
              <w:t xml:space="preserve"> </w:t>
            </w:r>
            <w:r>
              <w:t>ночи</w:t>
            </w:r>
            <w:r>
              <w:rPr>
                <w:spacing w:val="2"/>
              </w:rPr>
              <w:t xml:space="preserve"> </w:t>
            </w:r>
            <w:r>
              <w:t>ожидай</w:t>
            </w:r>
            <w:r>
              <w:rPr>
                <w:spacing w:val="-2"/>
              </w:rPr>
              <w:t xml:space="preserve"> </w:t>
            </w:r>
            <w:r>
              <w:t>дождя.</w:t>
            </w:r>
          </w:p>
          <w:p w:rsidR="00DB0F2E" w:rsidRDefault="00A57A92">
            <w:pPr>
              <w:pStyle w:val="TableParagraph"/>
              <w:spacing w:before="1"/>
              <w:ind w:left="161" w:right="143"/>
            </w:pPr>
            <w:r>
              <w:rPr>
                <w:b/>
              </w:rPr>
              <w:t>Поговорки и пословицы</w:t>
            </w:r>
            <w:r>
              <w:t>:</w:t>
            </w:r>
            <w:r>
              <w:rPr>
                <w:spacing w:val="-52"/>
              </w:rPr>
              <w:t xml:space="preserve"> </w:t>
            </w:r>
            <w:r>
              <w:t>летний день - год кормит;</w:t>
            </w:r>
            <w:r>
              <w:rPr>
                <w:spacing w:val="1"/>
              </w:rPr>
              <w:t xml:space="preserve"> </w:t>
            </w:r>
            <w:r>
              <w:t>что летом соберешь, то</w:t>
            </w:r>
            <w:r>
              <w:rPr>
                <w:spacing w:val="1"/>
              </w:rPr>
              <w:t xml:space="preserve"> </w:t>
            </w:r>
            <w:r>
              <w:t>зимой на</w:t>
            </w:r>
            <w:r>
              <w:rPr>
                <w:spacing w:val="2"/>
              </w:rPr>
              <w:t xml:space="preserve"> </w:t>
            </w:r>
            <w:r>
              <w:t>столе</w:t>
            </w:r>
            <w:r>
              <w:rPr>
                <w:spacing w:val="-8"/>
              </w:rPr>
              <w:t xml:space="preserve"> </w:t>
            </w:r>
            <w:r>
              <w:t>найдешь.</w:t>
            </w:r>
          </w:p>
          <w:p w:rsidR="00DB0F2E" w:rsidRDefault="00A57A92">
            <w:pPr>
              <w:pStyle w:val="TableParagraph"/>
              <w:spacing w:line="250" w:lineRule="exact"/>
              <w:ind w:left="48" w:right="29"/>
            </w:pPr>
            <w:r>
              <w:rPr>
                <w:b/>
              </w:rPr>
              <w:t>Загадки</w:t>
            </w:r>
            <w:r>
              <w:t>.</w:t>
            </w:r>
          </w:p>
          <w:p w:rsidR="00DB0F2E" w:rsidRDefault="00A57A92">
            <w:pPr>
              <w:pStyle w:val="TableParagraph"/>
              <w:spacing w:before="1"/>
              <w:ind w:left="48" w:right="31"/>
            </w:pPr>
            <w:r>
              <w:t>Он круглый и красный, как</w:t>
            </w:r>
            <w:r>
              <w:rPr>
                <w:spacing w:val="-52"/>
              </w:rPr>
              <w:t xml:space="preserve"> </w:t>
            </w:r>
            <w:r>
              <w:t>глаз светофора.</w:t>
            </w:r>
          </w:p>
          <w:p w:rsidR="00DB0F2E" w:rsidRDefault="00A57A92">
            <w:pPr>
              <w:pStyle w:val="TableParagraph"/>
              <w:spacing w:before="5" w:line="237" w:lineRule="auto"/>
              <w:ind w:left="48" w:right="36"/>
            </w:pPr>
            <w:r>
              <w:t>Среди овощей нет сочней...</w:t>
            </w:r>
            <w:r>
              <w:rPr>
                <w:spacing w:val="-52"/>
              </w:rPr>
              <w:t xml:space="preserve"> </w:t>
            </w:r>
            <w:r>
              <w:t>(помидора).</w:t>
            </w:r>
          </w:p>
          <w:p w:rsidR="00DB0F2E" w:rsidRDefault="00A57A92">
            <w:pPr>
              <w:pStyle w:val="TableParagraph"/>
              <w:spacing w:before="2"/>
              <w:ind w:left="48" w:right="36"/>
            </w:pPr>
            <w:r>
              <w:t>Красный нос в землю врос, а</w:t>
            </w:r>
            <w:r>
              <w:rPr>
                <w:spacing w:val="-52"/>
              </w:rPr>
              <w:t xml:space="preserve"> </w:t>
            </w:r>
            <w:r>
              <w:t>зеленый</w:t>
            </w:r>
            <w:r>
              <w:rPr>
                <w:spacing w:val="2"/>
              </w:rPr>
              <w:t xml:space="preserve"> </w:t>
            </w:r>
            <w:r>
              <w:t>хвост снаружи.</w:t>
            </w:r>
          </w:p>
          <w:p w:rsidR="00DB0F2E" w:rsidRDefault="00A57A92">
            <w:pPr>
              <w:pStyle w:val="TableParagraph"/>
              <w:ind w:left="276" w:right="268" w:firstLine="14"/>
              <w:rPr>
                <w:b/>
              </w:rPr>
            </w:pPr>
            <w:r>
              <w:t>Нам зеленый хвост не</w:t>
            </w:r>
            <w:r>
              <w:rPr>
                <w:spacing w:val="1"/>
              </w:rPr>
              <w:t xml:space="preserve"> </w:t>
            </w:r>
            <w:r>
              <w:t>нужен,</w:t>
            </w:r>
            <w:r>
              <w:rPr>
                <w:spacing w:val="1"/>
              </w:rPr>
              <w:t xml:space="preserve"> </w:t>
            </w:r>
            <w:r>
              <w:t>нужен</w:t>
            </w:r>
            <w:r>
              <w:rPr>
                <w:spacing w:val="1"/>
              </w:rPr>
              <w:t xml:space="preserve"> </w:t>
            </w:r>
            <w:r>
              <w:t>только</w:t>
            </w:r>
            <w:r>
              <w:rPr>
                <w:spacing w:val="1"/>
              </w:rPr>
              <w:t xml:space="preserve"> </w:t>
            </w:r>
            <w:r>
              <w:t>красный</w:t>
            </w:r>
            <w:r>
              <w:rPr>
                <w:spacing w:val="-7"/>
              </w:rPr>
              <w:t xml:space="preserve"> </w:t>
            </w:r>
            <w:r>
              <w:t>нос.</w:t>
            </w:r>
            <w:r>
              <w:rPr>
                <w:spacing w:val="-3"/>
              </w:rPr>
              <w:t xml:space="preserve"> </w:t>
            </w:r>
            <w:r>
              <w:t>(Морковь)</w:t>
            </w:r>
            <w:r>
              <w:rPr>
                <w:spacing w:val="-52"/>
              </w:rPr>
              <w:t xml:space="preserve"> </w:t>
            </w:r>
            <w:r>
              <w:rPr>
                <w:b/>
              </w:rPr>
              <w:t>Опытно-</w:t>
            </w:r>
          </w:p>
          <w:p w:rsidR="00DB0F2E" w:rsidRDefault="00A57A92">
            <w:pPr>
              <w:pStyle w:val="TableParagraph"/>
              <w:spacing w:line="250" w:lineRule="atLeast"/>
              <w:ind w:left="152" w:right="137" w:firstLine="1"/>
              <w:rPr>
                <w:b/>
              </w:rPr>
            </w:pPr>
            <w:r>
              <w:rPr>
                <w:b/>
              </w:rPr>
              <w:t>экспериментальная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деятельность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«Что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будет,</w:t>
            </w:r>
          </w:p>
        </w:tc>
        <w:tc>
          <w:tcPr>
            <w:tcW w:w="2835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ind w:left="334" w:right="318" w:hanging="2"/>
            </w:pPr>
            <w:r>
              <w:t>между изменениями в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природе</w:t>
            </w:r>
            <w:r>
              <w:rPr>
                <w:spacing w:val="-12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положением</w:t>
            </w:r>
            <w:r>
              <w:rPr>
                <w:spacing w:val="-52"/>
              </w:rPr>
              <w:t xml:space="preserve"> </w:t>
            </w:r>
            <w:r>
              <w:t>солнца;</w:t>
            </w:r>
            <w:r>
              <w:rPr>
                <w:spacing w:val="2"/>
              </w:rPr>
              <w:t xml:space="preserve"> </w:t>
            </w:r>
            <w:r>
              <w:t>расширять</w:t>
            </w:r>
            <w:r>
              <w:rPr>
                <w:spacing w:val="1"/>
              </w:rPr>
              <w:t xml:space="preserve"> </w:t>
            </w:r>
            <w:r>
              <w:t>представле¬ние</w:t>
            </w:r>
            <w:r>
              <w:rPr>
                <w:spacing w:val="-6"/>
              </w:rPr>
              <w:t xml:space="preserve"> </w:t>
            </w:r>
            <w:r>
              <w:t>о</w:t>
            </w:r>
          </w:p>
          <w:p w:rsidR="00DB0F2E" w:rsidRDefault="00A57A92">
            <w:pPr>
              <w:pStyle w:val="TableParagraph"/>
              <w:ind w:left="40" w:right="26"/>
            </w:pPr>
            <w:r>
              <w:t>многообразии</w:t>
            </w:r>
            <w:r>
              <w:rPr>
                <w:spacing w:val="-14"/>
              </w:rPr>
              <w:t xml:space="preserve"> </w:t>
            </w:r>
            <w:r>
              <w:t>неживой</w:t>
            </w:r>
            <w:r>
              <w:rPr>
                <w:spacing w:val="-52"/>
              </w:rPr>
              <w:t xml:space="preserve"> </w:t>
            </w:r>
            <w:r>
              <w:t>природы.</w:t>
            </w:r>
          </w:p>
          <w:p w:rsidR="00DB0F2E" w:rsidRDefault="00A57A92">
            <w:pPr>
              <w:pStyle w:val="TableParagraph"/>
              <w:ind w:left="42" w:right="26"/>
            </w:pPr>
            <w:r>
              <w:rPr>
                <w:spacing w:val="-1"/>
              </w:rPr>
              <w:t xml:space="preserve">Понаблюдайте </w:t>
            </w:r>
            <w:r>
              <w:t>за солнечным</w:t>
            </w:r>
            <w:r>
              <w:rPr>
                <w:spacing w:val="-52"/>
              </w:rPr>
              <w:t xml:space="preserve"> </w:t>
            </w:r>
            <w:r>
              <w:t>зайчиком,</w:t>
            </w:r>
            <w:r>
              <w:rPr>
                <w:spacing w:val="-2"/>
              </w:rPr>
              <w:t xml:space="preserve"> </w:t>
            </w:r>
            <w:r>
              <w:t>поиграйте</w:t>
            </w:r>
            <w:r>
              <w:rPr>
                <w:spacing w:val="-6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ним.</w:t>
            </w:r>
          </w:p>
          <w:p w:rsidR="00DB0F2E" w:rsidRDefault="00A57A92">
            <w:pPr>
              <w:pStyle w:val="TableParagraph"/>
              <w:ind w:left="200" w:right="180" w:hanging="6"/>
            </w:pPr>
            <w:r>
              <w:t>Посмотрите,</w:t>
            </w:r>
            <w:r>
              <w:rPr>
                <w:spacing w:val="2"/>
              </w:rPr>
              <w:t xml:space="preserve"> </w:t>
            </w:r>
            <w:r>
              <w:t>как</w:t>
            </w:r>
            <w:r>
              <w:rPr>
                <w:spacing w:val="-1"/>
              </w:rPr>
              <w:t xml:space="preserve"> </w:t>
            </w:r>
            <w:r>
              <w:t>лучи</w:t>
            </w:r>
            <w:r>
              <w:rPr>
                <w:spacing w:val="1"/>
              </w:rPr>
              <w:t xml:space="preserve"> </w:t>
            </w:r>
            <w:r>
              <w:t>солнца ложатся светлыми</w:t>
            </w:r>
            <w:r>
              <w:rPr>
                <w:spacing w:val="-53"/>
              </w:rPr>
              <w:t xml:space="preserve"> </w:t>
            </w:r>
            <w:r>
              <w:t>пятнами на траву и</w:t>
            </w:r>
            <w:r>
              <w:rPr>
                <w:spacing w:val="1"/>
              </w:rPr>
              <w:t xml:space="preserve"> </w:t>
            </w:r>
            <w:r>
              <w:t>переливаются на ней как</w:t>
            </w:r>
            <w:r>
              <w:rPr>
                <w:spacing w:val="1"/>
              </w:rPr>
              <w:t xml:space="preserve"> </w:t>
            </w:r>
            <w:r>
              <w:t>солнечные</w:t>
            </w:r>
            <w:r>
              <w:rPr>
                <w:spacing w:val="-6"/>
              </w:rPr>
              <w:t xml:space="preserve"> </w:t>
            </w:r>
            <w:r>
              <w:t>зайчики.</w:t>
            </w:r>
          </w:p>
          <w:p w:rsidR="00DB0F2E" w:rsidRDefault="00A57A92">
            <w:pPr>
              <w:pStyle w:val="TableParagraph"/>
              <w:spacing w:line="242" w:lineRule="auto"/>
              <w:ind w:left="223" w:right="203" w:firstLine="62"/>
              <w:jc w:val="both"/>
            </w:pPr>
            <w:r>
              <w:t>Особенно жарко бывает</w:t>
            </w:r>
            <w:r>
              <w:rPr>
                <w:spacing w:val="1"/>
              </w:rPr>
              <w:t xml:space="preserve"> </w:t>
            </w:r>
            <w:r>
              <w:t>днем, когда солнце стоит</w:t>
            </w:r>
            <w:r>
              <w:rPr>
                <w:spacing w:val="-52"/>
              </w:rPr>
              <w:t xml:space="preserve"> </w:t>
            </w:r>
            <w:r>
              <w:t>высоко.</w:t>
            </w:r>
            <w:r>
              <w:rPr>
                <w:spacing w:val="-2"/>
              </w:rPr>
              <w:t xml:space="preserve"> </w:t>
            </w:r>
            <w:r>
              <w:t>Утром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вечером</w:t>
            </w:r>
          </w:p>
          <w:p w:rsidR="00DB0F2E" w:rsidRDefault="00A57A92">
            <w:pPr>
              <w:pStyle w:val="TableParagraph"/>
              <w:ind w:left="65" w:right="49"/>
            </w:pPr>
            <w:r>
              <w:t>солнце</w:t>
            </w:r>
            <w:r>
              <w:rPr>
                <w:spacing w:val="-5"/>
              </w:rPr>
              <w:t xml:space="preserve"> </w:t>
            </w:r>
            <w:r>
              <w:t>ниже,</w:t>
            </w:r>
            <w:r>
              <w:rPr>
                <w:spacing w:val="-1"/>
              </w:rPr>
              <w:t xml:space="preserve"> </w:t>
            </w:r>
            <w:r>
              <w:t>поэтому</w:t>
            </w:r>
            <w:r>
              <w:rPr>
                <w:spacing w:val="-3"/>
              </w:rPr>
              <w:t xml:space="preserve"> </w:t>
            </w:r>
            <w:r>
              <w:t>не</w:t>
            </w:r>
            <w:r>
              <w:rPr>
                <w:spacing w:val="-5"/>
              </w:rPr>
              <w:t xml:space="preserve"> </w:t>
            </w:r>
            <w:r>
              <w:t>так</w:t>
            </w:r>
            <w:r>
              <w:rPr>
                <w:spacing w:val="-52"/>
              </w:rPr>
              <w:t xml:space="preserve"> </w:t>
            </w:r>
            <w:r>
              <w:t>жарко.</w:t>
            </w:r>
            <w:r>
              <w:rPr>
                <w:spacing w:val="3"/>
              </w:rPr>
              <w:t xml:space="preserve"> </w:t>
            </w:r>
            <w:r>
              <w:t>Продолжайте</w:t>
            </w:r>
            <w:r>
              <w:rPr>
                <w:spacing w:val="1"/>
              </w:rPr>
              <w:t xml:space="preserve"> </w:t>
            </w:r>
            <w:r>
              <w:t>наблюдать за временем</w:t>
            </w:r>
            <w:r>
              <w:rPr>
                <w:spacing w:val="1"/>
              </w:rPr>
              <w:t xml:space="preserve"> </w:t>
            </w:r>
            <w:r>
              <w:t>восхода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захода</w:t>
            </w:r>
            <w:r>
              <w:rPr>
                <w:spacing w:val="3"/>
              </w:rPr>
              <w:t xml:space="preserve"> </w:t>
            </w:r>
            <w:r>
              <w:t>солнца.</w:t>
            </w:r>
            <w:r>
              <w:rPr>
                <w:spacing w:val="1"/>
              </w:rPr>
              <w:t xml:space="preserve"> </w:t>
            </w:r>
            <w:r>
              <w:t>Отметьте место, куда</w:t>
            </w:r>
            <w:r>
              <w:rPr>
                <w:spacing w:val="1"/>
              </w:rPr>
              <w:t xml:space="preserve"> </w:t>
            </w:r>
            <w:r>
              <w:t>заходит солнце.</w:t>
            </w:r>
          </w:p>
          <w:p w:rsidR="00DB0F2E" w:rsidRDefault="00A57A92">
            <w:pPr>
              <w:pStyle w:val="TableParagraph"/>
              <w:ind w:left="44" w:right="22"/>
            </w:pPr>
            <w:r>
              <w:t>Приметы: дождь при солнце</w:t>
            </w:r>
            <w:r>
              <w:rPr>
                <w:spacing w:val="-52"/>
              </w:rPr>
              <w:t xml:space="preserve"> </w:t>
            </w:r>
            <w:r>
              <w:t>скоро прекратится; солнце</w:t>
            </w:r>
            <w:r>
              <w:rPr>
                <w:spacing w:val="1"/>
              </w:rPr>
              <w:t xml:space="preserve"> </w:t>
            </w:r>
            <w:r>
              <w:t>садится не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тучи</w:t>
            </w:r>
            <w:r>
              <w:rPr>
                <w:spacing w:val="6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быть</w:t>
            </w:r>
            <w:r>
              <w:rPr>
                <w:spacing w:val="1"/>
              </w:rPr>
              <w:t xml:space="preserve"> </w:t>
            </w:r>
            <w:r>
              <w:t>хорошей погоде;</w:t>
            </w:r>
            <w:r>
              <w:rPr>
                <w:spacing w:val="1"/>
              </w:rPr>
              <w:t xml:space="preserve"> </w:t>
            </w:r>
            <w:r>
              <w:t>багровые</w:t>
            </w:r>
            <w:r>
              <w:rPr>
                <w:spacing w:val="1"/>
              </w:rPr>
              <w:t xml:space="preserve"> </w:t>
            </w:r>
            <w:r>
              <w:t>зори - к ветру; во время</w:t>
            </w:r>
            <w:r>
              <w:rPr>
                <w:spacing w:val="1"/>
              </w:rPr>
              <w:t xml:space="preserve"> </w:t>
            </w:r>
            <w:r>
              <w:t>восхода</w:t>
            </w:r>
            <w:r>
              <w:rPr>
                <w:spacing w:val="2"/>
              </w:rPr>
              <w:t xml:space="preserve"> </w:t>
            </w:r>
            <w:r>
              <w:t>солнца</w:t>
            </w:r>
            <w:r>
              <w:rPr>
                <w:spacing w:val="3"/>
              </w:rPr>
              <w:t xml:space="preserve"> </w:t>
            </w:r>
            <w:r>
              <w:t>духота</w:t>
            </w:r>
            <w:r>
              <w:rPr>
                <w:spacing w:val="5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ненастью.</w:t>
            </w:r>
          </w:p>
          <w:p w:rsidR="00DB0F2E" w:rsidRDefault="00A57A92">
            <w:pPr>
              <w:pStyle w:val="TableParagraph"/>
              <w:ind w:left="118" w:right="97" w:hanging="3"/>
            </w:pPr>
            <w:r>
              <w:rPr>
                <w:b/>
              </w:rPr>
              <w:t>Художественное слово.</w:t>
            </w:r>
            <w:r>
              <w:rPr>
                <w:b/>
                <w:spacing w:val="1"/>
              </w:rPr>
              <w:t xml:space="preserve"> </w:t>
            </w:r>
            <w:r>
              <w:t>Солнечные зайчики играют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стене,</w:t>
            </w:r>
          </w:p>
          <w:p w:rsidR="00DB0F2E" w:rsidRDefault="00A57A92">
            <w:pPr>
              <w:pStyle w:val="TableParagraph"/>
              <w:spacing w:line="237" w:lineRule="auto"/>
              <w:ind w:left="262" w:right="248"/>
            </w:pPr>
            <w:r>
              <w:t>Поманю их пальчиком,</w:t>
            </w:r>
            <w:r>
              <w:rPr>
                <w:spacing w:val="-53"/>
              </w:rPr>
              <w:t xml:space="preserve"> </w:t>
            </w:r>
            <w:r>
              <w:t>пусть бегут ко</w:t>
            </w:r>
            <w:r>
              <w:rPr>
                <w:spacing w:val="-4"/>
              </w:rPr>
              <w:t xml:space="preserve"> </w:t>
            </w:r>
            <w:r>
              <w:t>мне.</w:t>
            </w:r>
          </w:p>
          <w:p w:rsidR="00DB0F2E" w:rsidRDefault="00A57A92">
            <w:pPr>
              <w:pStyle w:val="TableParagraph"/>
              <w:ind w:left="41" w:right="26"/>
            </w:pPr>
            <w:r>
              <w:t>Ну,</w:t>
            </w:r>
            <w:r>
              <w:rPr>
                <w:spacing w:val="-1"/>
              </w:rPr>
              <w:t xml:space="preserve"> </w:t>
            </w:r>
            <w:r>
              <w:t>лови, лови</w:t>
            </w:r>
            <w:r>
              <w:rPr>
                <w:spacing w:val="-5"/>
              </w:rPr>
              <w:t xml:space="preserve"> </w:t>
            </w:r>
            <w:r>
              <w:t>скорей.</w:t>
            </w:r>
          </w:p>
          <w:p w:rsidR="00DB0F2E" w:rsidRDefault="00A57A92">
            <w:pPr>
              <w:pStyle w:val="TableParagraph"/>
              <w:spacing w:line="237" w:lineRule="auto"/>
              <w:ind w:left="39" w:right="26"/>
            </w:pPr>
            <w:r>
              <w:t>Вот</w:t>
            </w:r>
            <w:r>
              <w:rPr>
                <w:spacing w:val="-7"/>
              </w:rPr>
              <w:t xml:space="preserve"> </w:t>
            </w:r>
            <w:r>
              <w:t>он,</w:t>
            </w:r>
            <w:r>
              <w:rPr>
                <w:spacing w:val="-4"/>
              </w:rPr>
              <w:t xml:space="preserve"> </w:t>
            </w:r>
            <w:r>
              <w:t>светленький</w:t>
            </w:r>
            <w:r>
              <w:rPr>
                <w:spacing w:val="-5"/>
              </w:rPr>
              <w:t xml:space="preserve"> </w:t>
            </w:r>
            <w:r>
              <w:t>кружок.</w:t>
            </w:r>
            <w:r>
              <w:rPr>
                <w:spacing w:val="-52"/>
              </w:rPr>
              <w:t xml:space="preserve"> </w:t>
            </w:r>
            <w:r>
              <w:t>Вот</w:t>
            </w:r>
            <w:r>
              <w:rPr>
                <w:spacing w:val="-2"/>
              </w:rPr>
              <w:t xml:space="preserve"> </w:t>
            </w:r>
            <w:r>
              <w:t>он,</w:t>
            </w:r>
            <w:r>
              <w:rPr>
                <w:spacing w:val="2"/>
              </w:rPr>
              <w:t xml:space="preserve"> </w:t>
            </w:r>
            <w:r>
              <w:t>вот</w:t>
            </w:r>
            <w:r>
              <w:rPr>
                <w:spacing w:val="1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t>левей,</w:t>
            </w:r>
            <w:r>
              <w:rPr>
                <w:spacing w:val="2"/>
              </w:rPr>
              <w:t xml:space="preserve"> </w:t>
            </w:r>
            <w:r>
              <w:t>левей!</w:t>
            </w:r>
          </w:p>
          <w:p w:rsidR="00DB0F2E" w:rsidRDefault="00A57A92">
            <w:pPr>
              <w:pStyle w:val="TableParagraph"/>
              <w:spacing w:before="2"/>
              <w:ind w:left="33" w:right="26"/>
            </w:pPr>
            <w:r>
              <w:t>Убежал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потолок.</w:t>
            </w:r>
          </w:p>
          <w:p w:rsidR="00DB0F2E" w:rsidRDefault="00A57A92">
            <w:pPr>
              <w:pStyle w:val="TableParagraph"/>
              <w:spacing w:before="1" w:line="251" w:lineRule="exact"/>
              <w:ind w:left="44" w:right="22"/>
            </w:pPr>
            <w:r>
              <w:t>Загадки.</w:t>
            </w:r>
          </w:p>
          <w:p w:rsidR="00DB0F2E" w:rsidRDefault="00A57A92">
            <w:pPr>
              <w:pStyle w:val="TableParagraph"/>
              <w:spacing w:line="254" w:lineRule="exact"/>
              <w:ind w:left="324" w:right="113" w:hanging="192"/>
              <w:jc w:val="left"/>
            </w:pPr>
            <w:r>
              <w:t>Я</w:t>
            </w:r>
            <w:r>
              <w:rPr>
                <w:spacing w:val="-4"/>
              </w:rPr>
              <w:t xml:space="preserve"> </w:t>
            </w:r>
            <w:r>
              <w:t>всегда</w:t>
            </w:r>
            <w:r>
              <w:rPr>
                <w:spacing w:val="-2"/>
              </w:rPr>
              <w:t xml:space="preserve"> </w:t>
            </w:r>
            <w:r>
              <w:t>со</w:t>
            </w:r>
            <w:r>
              <w:rPr>
                <w:spacing w:val="-9"/>
              </w:rPr>
              <w:t xml:space="preserve"> </w:t>
            </w:r>
            <w:r>
              <w:t>светом</w:t>
            </w:r>
            <w:r>
              <w:rPr>
                <w:spacing w:val="-5"/>
              </w:rPr>
              <w:t xml:space="preserve"> </w:t>
            </w:r>
            <w:r>
              <w:t>дружен,</w:t>
            </w:r>
            <w:r>
              <w:rPr>
                <w:spacing w:val="-52"/>
              </w:rPr>
              <w:t xml:space="preserve"> </w:t>
            </w:r>
            <w:r>
              <w:t>Если</w:t>
            </w:r>
            <w:r>
              <w:rPr>
                <w:spacing w:val="1"/>
              </w:rPr>
              <w:t xml:space="preserve"> </w:t>
            </w:r>
            <w:r>
              <w:t>солнышко в</w:t>
            </w:r>
            <w:r>
              <w:rPr>
                <w:spacing w:val="55"/>
              </w:rPr>
              <w:t xml:space="preserve"> </w:t>
            </w:r>
            <w:r>
              <w:t>окне,</w:t>
            </w:r>
            <w:r>
              <w:rPr>
                <w:spacing w:val="1"/>
              </w:rPr>
              <w:t xml:space="preserve"> </w:t>
            </w:r>
            <w:r>
              <w:t>Я</w:t>
            </w:r>
            <w:r>
              <w:rPr>
                <w:spacing w:val="1"/>
              </w:rPr>
              <w:t xml:space="preserve"> </w:t>
            </w:r>
            <w:r>
              <w:t>от зеркала,</w:t>
            </w:r>
            <w:r>
              <w:rPr>
                <w:spacing w:val="-3"/>
              </w:rPr>
              <w:t xml:space="preserve"> </w:t>
            </w:r>
            <w:r>
              <w:t>от лужи</w:t>
            </w:r>
          </w:p>
        </w:tc>
      </w:tr>
    </w:tbl>
    <w:p w:rsidR="00DB0F2E" w:rsidRDefault="00DB0F2E">
      <w:pPr>
        <w:spacing w:line="254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96"/>
        <w:gridCol w:w="2837"/>
        <w:gridCol w:w="2626"/>
        <w:gridCol w:w="2621"/>
        <w:gridCol w:w="2833"/>
        <w:gridCol w:w="2835"/>
      </w:tblGrid>
      <w:tr w:rsidR="00DB0F2E">
        <w:trPr>
          <w:trHeight w:val="10630"/>
        </w:trPr>
        <w:tc>
          <w:tcPr>
            <w:tcW w:w="2696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DB0F2E" w:rsidRDefault="00A57A92">
            <w:pPr>
              <w:pStyle w:val="TableParagraph"/>
              <w:spacing w:line="249" w:lineRule="exact"/>
              <w:ind w:left="26" w:right="19"/>
            </w:pPr>
            <w:r>
              <w:t>допустят.</w:t>
            </w:r>
          </w:p>
          <w:p w:rsidR="00DB0F2E" w:rsidRDefault="00A57A92">
            <w:pPr>
              <w:pStyle w:val="TableParagraph"/>
              <w:spacing w:before="3" w:line="237" w:lineRule="auto"/>
              <w:ind w:left="37" w:right="19"/>
            </w:pPr>
            <w:r>
              <w:t>Обед без овощей – праздник</w:t>
            </w:r>
            <w:r>
              <w:rPr>
                <w:spacing w:val="-52"/>
              </w:rPr>
              <w:t xml:space="preserve"> </w:t>
            </w:r>
            <w:r>
              <w:t>без музыки.</w:t>
            </w:r>
          </w:p>
          <w:p w:rsidR="00DB0F2E" w:rsidRDefault="00A57A92">
            <w:pPr>
              <w:pStyle w:val="TableParagraph"/>
              <w:spacing w:before="1" w:line="242" w:lineRule="auto"/>
              <w:ind w:left="83" w:right="55"/>
            </w:pPr>
            <w:r>
              <w:t>Зелень на столе – здоровье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сто</w:t>
            </w:r>
            <w:r>
              <w:rPr>
                <w:spacing w:val="-3"/>
              </w:rPr>
              <w:t xml:space="preserve"> </w:t>
            </w:r>
            <w:r>
              <w:t>лет.</w:t>
            </w:r>
          </w:p>
          <w:p w:rsidR="00DB0F2E" w:rsidRDefault="00A57A92">
            <w:pPr>
              <w:pStyle w:val="TableParagraph"/>
              <w:spacing w:line="250" w:lineRule="exact"/>
              <w:ind w:left="30" w:right="19"/>
            </w:pPr>
            <w:r>
              <w:t>Овощи –</w:t>
            </w:r>
            <w:r>
              <w:rPr>
                <w:spacing w:val="-1"/>
              </w:rPr>
              <w:t xml:space="preserve"> </w:t>
            </w:r>
            <w:r>
              <w:t>кладовая</w:t>
            </w:r>
            <w:r>
              <w:rPr>
                <w:spacing w:val="-7"/>
              </w:rPr>
              <w:t xml:space="preserve"> </w:t>
            </w:r>
            <w:r>
              <w:t>здоровья.</w:t>
            </w:r>
          </w:p>
          <w:p w:rsidR="00DB0F2E" w:rsidRDefault="00A57A92">
            <w:pPr>
              <w:pStyle w:val="TableParagraph"/>
              <w:ind w:left="678" w:right="184" w:hanging="466"/>
              <w:jc w:val="left"/>
            </w:pPr>
            <w:r>
              <w:t>-</w:t>
            </w:r>
            <w:r>
              <w:rPr>
                <w:spacing w:val="-3"/>
              </w:rPr>
              <w:t xml:space="preserve"> </w:t>
            </w:r>
            <w:r>
              <w:t>Какие</w:t>
            </w:r>
            <w:r>
              <w:rPr>
                <w:spacing w:val="-8"/>
              </w:rPr>
              <w:t xml:space="preserve"> </w:t>
            </w:r>
            <w:r>
              <w:t>овощи вы</w:t>
            </w:r>
            <w:r>
              <w:rPr>
                <w:spacing w:val="-2"/>
              </w:rPr>
              <w:t xml:space="preserve"> </w:t>
            </w:r>
            <w:r>
              <w:t>знаете?</w:t>
            </w:r>
            <w:r>
              <w:rPr>
                <w:spacing w:val="-52"/>
              </w:rPr>
              <w:t xml:space="preserve"> </w:t>
            </w:r>
            <w:r>
              <w:t>(Ответы детей.)</w:t>
            </w:r>
          </w:p>
          <w:p w:rsidR="00DB0F2E" w:rsidRDefault="00A57A92">
            <w:pPr>
              <w:pStyle w:val="TableParagraph"/>
              <w:spacing w:before="1"/>
              <w:ind w:left="107" w:right="87" w:hanging="4"/>
            </w:pPr>
            <w:r>
              <w:t>Действительно, все овощи</w:t>
            </w:r>
            <w:r>
              <w:rPr>
                <w:spacing w:val="1"/>
              </w:rPr>
              <w:t xml:space="preserve"> </w:t>
            </w:r>
            <w:r>
              <w:t>полезны. В них содержатся</w:t>
            </w:r>
            <w:r>
              <w:rPr>
                <w:spacing w:val="-52"/>
              </w:rPr>
              <w:t xml:space="preserve"> </w:t>
            </w:r>
            <w:r>
              <w:t>вещества,</w:t>
            </w:r>
            <w:r>
              <w:rPr>
                <w:spacing w:val="-4"/>
              </w:rPr>
              <w:t xml:space="preserve"> </w:t>
            </w:r>
            <w:r>
              <w:t>необходимые</w:t>
            </w:r>
            <w:r>
              <w:rPr>
                <w:spacing w:val="-8"/>
              </w:rPr>
              <w:t xml:space="preserve"> </w:t>
            </w:r>
            <w:r>
              <w:t>для</w:t>
            </w:r>
            <w:r>
              <w:rPr>
                <w:spacing w:val="-52"/>
              </w:rPr>
              <w:t xml:space="preserve"> </w:t>
            </w:r>
            <w:r>
              <w:t>роста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развития детей.</w:t>
            </w:r>
          </w:p>
          <w:p w:rsidR="00DB0F2E" w:rsidRDefault="00A57A92">
            <w:pPr>
              <w:pStyle w:val="TableParagraph"/>
              <w:spacing w:line="242" w:lineRule="auto"/>
              <w:ind w:left="98" w:right="62" w:firstLine="364"/>
              <w:jc w:val="left"/>
            </w:pPr>
            <w:r>
              <w:t>- В древние времена</w:t>
            </w:r>
            <w:r>
              <w:rPr>
                <w:spacing w:val="1"/>
              </w:rPr>
              <w:t xml:space="preserve"> </w:t>
            </w:r>
            <w:r>
              <w:t>обычная огородная грядка с</w:t>
            </w:r>
            <w:r>
              <w:rPr>
                <w:spacing w:val="-52"/>
              </w:rPr>
              <w:t xml:space="preserve"> </w:t>
            </w:r>
            <w:r>
              <w:t>успехом</w:t>
            </w:r>
            <w:r>
              <w:rPr>
                <w:spacing w:val="-3"/>
              </w:rPr>
              <w:t xml:space="preserve"> </w:t>
            </w:r>
            <w:r>
              <w:t>заменяла</w:t>
            </w:r>
            <w:r>
              <w:rPr>
                <w:spacing w:val="2"/>
              </w:rPr>
              <w:t xml:space="preserve"> </w:t>
            </w:r>
            <w:r>
              <w:t>аптеку.</w:t>
            </w:r>
          </w:p>
          <w:p w:rsidR="00DB0F2E" w:rsidRDefault="00A57A92">
            <w:pPr>
              <w:pStyle w:val="TableParagraph"/>
              <w:ind w:left="88" w:right="76" w:firstLine="10"/>
            </w:pPr>
            <w:r>
              <w:t>Древнегреческие врачи</w:t>
            </w:r>
            <w:r>
              <w:rPr>
                <w:spacing w:val="1"/>
              </w:rPr>
              <w:t xml:space="preserve"> </w:t>
            </w:r>
            <w:r>
              <w:t>назначали своим пациентам</w:t>
            </w:r>
            <w:r>
              <w:rPr>
                <w:spacing w:val="-52"/>
              </w:rPr>
              <w:t xml:space="preserve"> </w:t>
            </w:r>
            <w:r>
              <w:t>редьку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огурцы,</w:t>
            </w:r>
            <w:r>
              <w:rPr>
                <w:spacing w:val="5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улучшения пищеварения и</w:t>
            </w:r>
            <w:r>
              <w:rPr>
                <w:spacing w:val="1"/>
              </w:rPr>
              <w:t xml:space="preserve"> </w:t>
            </w:r>
            <w:r>
              <w:t>зрения.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те</w:t>
            </w:r>
            <w:r>
              <w:rPr>
                <w:spacing w:val="-10"/>
              </w:rPr>
              <w:t xml:space="preserve"> </w:t>
            </w:r>
            <w:r>
              <w:t>времена</w:t>
            </w:r>
            <w:r>
              <w:rPr>
                <w:spacing w:val="-1"/>
              </w:rPr>
              <w:t xml:space="preserve"> </w:t>
            </w:r>
            <w:r>
              <w:t>делали</w:t>
            </w:r>
            <w:r>
              <w:rPr>
                <w:spacing w:val="-52"/>
              </w:rPr>
              <w:t xml:space="preserve"> </w:t>
            </w:r>
            <w:r>
              <w:t>лекарство</w:t>
            </w:r>
            <w:r>
              <w:rPr>
                <w:spacing w:val="-4"/>
              </w:rPr>
              <w:t xml:space="preserve"> </w:t>
            </w:r>
            <w:r>
              <w:t>из</w:t>
            </w:r>
            <w:r>
              <w:rPr>
                <w:spacing w:val="1"/>
              </w:rPr>
              <w:t xml:space="preserve"> </w:t>
            </w:r>
            <w:r>
              <w:t>лука</w:t>
            </w:r>
            <w:r>
              <w:rPr>
                <w:spacing w:val="5"/>
              </w:rPr>
              <w:t xml:space="preserve"> </w:t>
            </w:r>
            <w:r>
              <w:t>и</w:t>
            </w:r>
          </w:p>
          <w:p w:rsidR="00DB0F2E" w:rsidRDefault="00A57A92">
            <w:pPr>
              <w:pStyle w:val="TableParagraph"/>
              <w:spacing w:line="237" w:lineRule="auto"/>
              <w:ind w:left="74" w:right="58" w:hanging="4"/>
            </w:pPr>
            <w:r>
              <w:t>петрушки,</w:t>
            </w:r>
            <w:r>
              <w:rPr>
                <w:spacing w:val="2"/>
              </w:rPr>
              <w:t xml:space="preserve"> </w:t>
            </w:r>
            <w:r>
              <w:t>использовали</w:t>
            </w:r>
            <w:r>
              <w:rPr>
                <w:spacing w:val="1"/>
              </w:rPr>
              <w:t xml:space="preserve"> </w:t>
            </w:r>
            <w:r>
              <w:t>целебные</w:t>
            </w:r>
            <w:r>
              <w:rPr>
                <w:spacing w:val="-13"/>
              </w:rPr>
              <w:t xml:space="preserve"> </w:t>
            </w:r>
            <w:r>
              <w:t>свойства</w:t>
            </w:r>
            <w:r>
              <w:rPr>
                <w:spacing w:val="-5"/>
              </w:rPr>
              <w:t xml:space="preserve"> </w:t>
            </w:r>
            <w:r>
              <w:t>моркови.</w:t>
            </w:r>
          </w:p>
          <w:p w:rsidR="00DB0F2E" w:rsidRDefault="00A57A92">
            <w:pPr>
              <w:pStyle w:val="TableParagraph"/>
              <w:ind w:left="151" w:right="139" w:firstLine="7"/>
            </w:pPr>
            <w:r>
              <w:t>Капуста</w:t>
            </w:r>
            <w:r>
              <w:rPr>
                <w:spacing w:val="3"/>
              </w:rPr>
              <w:t xml:space="preserve"> </w:t>
            </w:r>
            <w:r>
              <w:t>считалась</w:t>
            </w:r>
            <w:r>
              <w:rPr>
                <w:spacing w:val="1"/>
              </w:rPr>
              <w:t xml:space="preserve"> </w:t>
            </w:r>
            <w:r>
              <w:t>лекарством от многих</w:t>
            </w:r>
            <w:r>
              <w:rPr>
                <w:spacing w:val="1"/>
              </w:rPr>
              <w:t xml:space="preserve"> </w:t>
            </w:r>
            <w:r>
              <w:t>недугов.</w:t>
            </w:r>
            <w:r>
              <w:rPr>
                <w:spacing w:val="3"/>
              </w:rPr>
              <w:t xml:space="preserve"> </w:t>
            </w:r>
            <w:r>
              <w:t>И сейчас в</w:t>
            </w:r>
            <w:r>
              <w:rPr>
                <w:spacing w:val="1"/>
              </w:rPr>
              <w:t xml:space="preserve"> </w:t>
            </w:r>
            <w:r>
              <w:t>народной</w:t>
            </w:r>
            <w:r>
              <w:rPr>
                <w:spacing w:val="2"/>
              </w:rPr>
              <w:t xml:space="preserve"> </w:t>
            </w:r>
            <w:r>
              <w:t>медицине</w:t>
            </w:r>
            <w:r>
              <w:rPr>
                <w:spacing w:val="1"/>
              </w:rPr>
              <w:t xml:space="preserve"> </w:t>
            </w:r>
            <w:r>
              <w:t>используют целебные</w:t>
            </w:r>
            <w:r>
              <w:rPr>
                <w:spacing w:val="1"/>
              </w:rPr>
              <w:t xml:space="preserve"> </w:t>
            </w:r>
            <w:r>
              <w:t>свойства</w:t>
            </w:r>
            <w:r>
              <w:rPr>
                <w:spacing w:val="-7"/>
              </w:rPr>
              <w:t xml:space="preserve"> </w:t>
            </w:r>
            <w:r>
              <w:t>овощей:</w:t>
            </w:r>
            <w:r>
              <w:rPr>
                <w:spacing w:val="-12"/>
              </w:rPr>
              <w:t xml:space="preserve"> </w:t>
            </w:r>
            <w:r>
              <w:t>кашицей</w:t>
            </w:r>
            <w:r>
              <w:rPr>
                <w:spacing w:val="-52"/>
              </w:rPr>
              <w:t xml:space="preserve"> </w:t>
            </w:r>
            <w:r>
              <w:t>тёртого картофеля лечат</w:t>
            </w:r>
            <w:r>
              <w:rPr>
                <w:spacing w:val="1"/>
              </w:rPr>
              <w:t xml:space="preserve"> </w:t>
            </w:r>
            <w:r>
              <w:t>ожоги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раны,</w:t>
            </w:r>
            <w:r>
              <w:rPr>
                <w:spacing w:val="2"/>
              </w:rPr>
              <w:t xml:space="preserve"> </w:t>
            </w:r>
            <w:r>
              <w:t>листья</w:t>
            </w:r>
            <w:r>
              <w:rPr>
                <w:spacing w:val="1"/>
              </w:rPr>
              <w:t xml:space="preserve"> </w:t>
            </w:r>
            <w:r>
              <w:t>капусты применяют при</w:t>
            </w:r>
            <w:r>
              <w:rPr>
                <w:spacing w:val="1"/>
              </w:rPr>
              <w:t xml:space="preserve"> </w:t>
            </w:r>
            <w:r>
              <w:t>ушибах и воспалениях</w:t>
            </w:r>
            <w:r>
              <w:rPr>
                <w:spacing w:val="1"/>
              </w:rPr>
              <w:t xml:space="preserve"> </w:t>
            </w:r>
            <w:r>
              <w:t>суставов.</w:t>
            </w:r>
          </w:p>
          <w:p w:rsidR="00DB0F2E" w:rsidRDefault="00A57A92">
            <w:pPr>
              <w:pStyle w:val="TableParagraph"/>
              <w:ind w:left="112" w:right="100" w:firstLine="3"/>
            </w:pPr>
            <w:r>
              <w:t>А лук и чеснок для</w:t>
            </w:r>
            <w:r>
              <w:rPr>
                <w:spacing w:val="1"/>
              </w:rPr>
              <w:t xml:space="preserve"> </w:t>
            </w:r>
            <w:r>
              <w:t>большинства из нас первые</w:t>
            </w:r>
            <w:r>
              <w:rPr>
                <w:spacing w:val="-52"/>
              </w:rPr>
              <w:t xml:space="preserve"> </w:t>
            </w:r>
            <w:r>
              <w:t>домашние лекарства, когда</w:t>
            </w:r>
            <w:r>
              <w:rPr>
                <w:spacing w:val="-52"/>
              </w:rPr>
              <w:t xml:space="preserve"> </w:t>
            </w:r>
            <w:r>
              <w:t>мы</w:t>
            </w:r>
            <w:r>
              <w:rPr>
                <w:spacing w:val="-6"/>
              </w:rPr>
              <w:t xml:space="preserve"> </w:t>
            </w:r>
            <w:r>
              <w:t>заболеваем</w:t>
            </w:r>
            <w:r>
              <w:rPr>
                <w:spacing w:val="-6"/>
              </w:rPr>
              <w:t xml:space="preserve"> </w:t>
            </w:r>
            <w:r>
              <w:t>простудой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гриппом. Вдыхание паров</w:t>
            </w:r>
            <w:r>
              <w:rPr>
                <w:spacing w:val="1"/>
              </w:rPr>
              <w:t xml:space="preserve"> </w:t>
            </w:r>
            <w:r>
              <w:t>лука</w:t>
            </w:r>
            <w:r>
              <w:rPr>
                <w:spacing w:val="3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чеснока</w:t>
            </w:r>
            <w:r>
              <w:rPr>
                <w:spacing w:val="3"/>
              </w:rPr>
              <w:t xml:space="preserve"> </w:t>
            </w:r>
            <w:r>
              <w:t>хорошо</w:t>
            </w:r>
          </w:p>
          <w:p w:rsidR="00DB0F2E" w:rsidRDefault="00A57A92">
            <w:pPr>
              <w:pStyle w:val="TableParagraph"/>
              <w:spacing w:line="254" w:lineRule="exact"/>
              <w:ind w:left="54" w:right="39" w:hanging="3"/>
            </w:pPr>
            <w:r>
              <w:t>помогает при кашле и</w:t>
            </w:r>
            <w:r>
              <w:rPr>
                <w:spacing w:val="1"/>
              </w:rPr>
              <w:t xml:space="preserve"> </w:t>
            </w:r>
            <w:r>
              <w:t>ангине.</w:t>
            </w:r>
            <w:r>
              <w:rPr>
                <w:spacing w:val="-1"/>
              </w:rPr>
              <w:t xml:space="preserve"> </w:t>
            </w:r>
            <w:r>
              <w:t>Не</w:t>
            </w:r>
            <w:r>
              <w:rPr>
                <w:spacing w:val="-9"/>
              </w:rPr>
              <w:t xml:space="preserve"> </w:t>
            </w:r>
            <w:r>
              <w:t>зря</w:t>
            </w:r>
            <w:r>
              <w:rPr>
                <w:spacing w:val="-3"/>
              </w:rPr>
              <w:t xml:space="preserve"> </w:t>
            </w:r>
            <w:r>
              <w:t>говорят:</w:t>
            </w:r>
            <w:r>
              <w:rPr>
                <w:spacing w:val="-1"/>
              </w:rPr>
              <w:t xml:space="preserve"> </w:t>
            </w:r>
            <w:r>
              <w:t>«Лук</w:t>
            </w:r>
          </w:p>
        </w:tc>
        <w:tc>
          <w:tcPr>
            <w:tcW w:w="2626" w:type="dxa"/>
          </w:tcPr>
          <w:p w:rsidR="00DB0F2E" w:rsidRDefault="00A57A92">
            <w:pPr>
              <w:pStyle w:val="TableParagraph"/>
              <w:ind w:left="179" w:right="167" w:hanging="3"/>
            </w:pPr>
            <w:r>
              <w:t>Воспитатель выясняет</w:t>
            </w:r>
            <w:r>
              <w:rPr>
                <w:spacing w:val="1"/>
              </w:rPr>
              <w:t xml:space="preserve"> </w:t>
            </w:r>
            <w:r>
              <w:t>представления детей о</w:t>
            </w:r>
            <w:r>
              <w:rPr>
                <w:spacing w:val="1"/>
              </w:rPr>
              <w:t xml:space="preserve"> </w:t>
            </w:r>
            <w:r>
              <w:t>том, где растут овощи и</w:t>
            </w:r>
            <w:r>
              <w:rPr>
                <w:spacing w:val="-52"/>
              </w:rPr>
              <w:t xml:space="preserve"> </w:t>
            </w:r>
            <w:r>
              <w:t>фрукты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кто</w:t>
            </w:r>
            <w:r>
              <w:rPr>
                <w:spacing w:val="-3"/>
              </w:rPr>
              <w:t xml:space="preserve"> </w:t>
            </w:r>
            <w:r>
              <w:t>их</w:t>
            </w:r>
          </w:p>
          <w:p w:rsidR="00DB0F2E" w:rsidRDefault="00A57A92">
            <w:pPr>
              <w:pStyle w:val="TableParagraph"/>
              <w:ind w:left="24" w:right="14"/>
            </w:pPr>
            <w:r>
              <w:t>выращивает;</w:t>
            </w:r>
            <w:r>
              <w:rPr>
                <w:spacing w:val="-5"/>
              </w:rPr>
              <w:t xml:space="preserve"> </w:t>
            </w:r>
            <w:r>
              <w:t>уточняет,</w:t>
            </w:r>
            <w:r>
              <w:rPr>
                <w:spacing w:val="-3"/>
              </w:rPr>
              <w:t xml:space="preserve"> </w:t>
            </w:r>
            <w:r>
              <w:t>что</w:t>
            </w:r>
            <w:r>
              <w:rPr>
                <w:spacing w:val="-52"/>
              </w:rPr>
              <w:t xml:space="preserve"> </w:t>
            </w:r>
            <w:r>
              <w:t>выращивают их сельские</w:t>
            </w:r>
            <w:r>
              <w:rPr>
                <w:spacing w:val="1"/>
              </w:rPr>
              <w:t xml:space="preserve"> </w:t>
            </w:r>
            <w:r>
              <w:t>жители,</w:t>
            </w:r>
            <w:r>
              <w:rPr>
                <w:spacing w:val="2"/>
              </w:rPr>
              <w:t xml:space="preserve"> </w:t>
            </w:r>
            <w:r>
              <w:t>овощеводы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садоводы,</w:t>
            </w:r>
            <w:r>
              <w:rPr>
                <w:spacing w:val="3"/>
              </w:rPr>
              <w:t xml:space="preserve"> </w:t>
            </w:r>
            <w:r>
              <w:t>закрепляет</w:t>
            </w:r>
            <w:r>
              <w:rPr>
                <w:spacing w:val="1"/>
              </w:rPr>
              <w:t xml:space="preserve"> </w:t>
            </w:r>
            <w:r>
              <w:t>знания о названии</w:t>
            </w:r>
            <w:r>
              <w:rPr>
                <w:spacing w:val="1"/>
              </w:rPr>
              <w:t xml:space="preserve"> </w:t>
            </w:r>
            <w:r>
              <w:t>профессии, месте работы</w:t>
            </w:r>
            <w:r>
              <w:rPr>
                <w:spacing w:val="1"/>
              </w:rPr>
              <w:t xml:space="preserve"> </w:t>
            </w:r>
            <w:r>
              <w:t>(огород,</w:t>
            </w:r>
            <w:r>
              <w:rPr>
                <w:spacing w:val="2"/>
              </w:rPr>
              <w:t xml:space="preserve"> </w:t>
            </w:r>
            <w:r>
              <w:t>поле,</w:t>
            </w:r>
            <w:r>
              <w:rPr>
                <w:spacing w:val="3"/>
              </w:rPr>
              <w:t xml:space="preserve"> </w:t>
            </w:r>
            <w:r>
              <w:t>сад).</w:t>
            </w:r>
          </w:p>
          <w:p w:rsidR="00DB0F2E" w:rsidRDefault="00A57A92">
            <w:pPr>
              <w:pStyle w:val="TableParagraph"/>
              <w:ind w:left="40" w:right="32" w:firstLine="2"/>
            </w:pPr>
            <w:r>
              <w:t>Подчеркивает,</w:t>
            </w:r>
            <w:r>
              <w:rPr>
                <w:spacing w:val="3"/>
              </w:rPr>
              <w:t xml:space="preserve"> </w:t>
            </w:r>
            <w:r>
              <w:t>что</w:t>
            </w:r>
            <w:r>
              <w:rPr>
                <w:spacing w:val="1"/>
              </w:rPr>
              <w:t xml:space="preserve"> </w:t>
            </w:r>
            <w:r>
              <w:t>овощеводы и</w:t>
            </w:r>
            <w:r>
              <w:rPr>
                <w:spacing w:val="1"/>
              </w:rPr>
              <w:t xml:space="preserve"> </w:t>
            </w:r>
            <w:r>
              <w:t>садоводы</w:t>
            </w:r>
            <w:r>
              <w:rPr>
                <w:spacing w:val="1"/>
              </w:rPr>
              <w:t xml:space="preserve"> </w:t>
            </w:r>
            <w:r>
              <w:t>стараются</w:t>
            </w:r>
            <w:r>
              <w:rPr>
                <w:spacing w:val="1"/>
              </w:rPr>
              <w:t xml:space="preserve"> </w:t>
            </w:r>
            <w:r>
              <w:t>вырастить</w:t>
            </w:r>
            <w:r>
              <w:rPr>
                <w:spacing w:val="1"/>
              </w:rPr>
              <w:t xml:space="preserve"> </w:t>
            </w:r>
            <w:r>
              <w:t>большой</w:t>
            </w:r>
            <w:r>
              <w:rPr>
                <w:spacing w:val="13"/>
              </w:rPr>
              <w:t xml:space="preserve"> </w:t>
            </w:r>
            <w:r>
              <w:t>урожай,</w:t>
            </w:r>
            <w:r>
              <w:rPr>
                <w:spacing w:val="1"/>
              </w:rPr>
              <w:t xml:space="preserve"> </w:t>
            </w:r>
            <w:r>
              <w:t>работают хорошо и</w:t>
            </w:r>
            <w:r>
              <w:rPr>
                <w:spacing w:val="1"/>
              </w:rPr>
              <w:t xml:space="preserve"> </w:t>
            </w:r>
            <w:r>
              <w:t>дружно. Выращенные ими</w:t>
            </w:r>
            <w:r>
              <w:rPr>
                <w:spacing w:val="-52"/>
              </w:rPr>
              <w:t xml:space="preserve"> </w:t>
            </w:r>
            <w:r>
              <w:t>овощи и фрукты привозят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8"/>
              </w:rPr>
              <w:t xml:space="preserve"> </w:t>
            </w:r>
            <w:r>
              <w:t>город,</w:t>
            </w:r>
            <w:r>
              <w:rPr>
                <w:spacing w:val="9"/>
              </w:rPr>
              <w:t xml:space="preserve"> </w:t>
            </w:r>
            <w:r>
              <w:t>люди</w:t>
            </w:r>
            <w:r>
              <w:rPr>
                <w:spacing w:val="8"/>
              </w:rPr>
              <w:t xml:space="preserve"> </w:t>
            </w:r>
            <w:r>
              <w:t>их</w:t>
            </w:r>
            <w:r>
              <w:rPr>
                <w:spacing w:val="1"/>
              </w:rPr>
              <w:t xml:space="preserve"> </w:t>
            </w:r>
            <w:r>
              <w:t>покупают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магазинах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рынке. Взрослые и дети,</w:t>
            </w:r>
            <w:r>
              <w:rPr>
                <w:spacing w:val="1"/>
              </w:rPr>
              <w:t xml:space="preserve"> </w:t>
            </w:r>
            <w:r>
              <w:t>живущие в городе, едят</w:t>
            </w:r>
            <w:r>
              <w:rPr>
                <w:spacing w:val="1"/>
              </w:rPr>
              <w:t xml:space="preserve"> </w:t>
            </w:r>
            <w:r>
              <w:t>вкусные</w:t>
            </w:r>
            <w:r>
              <w:rPr>
                <w:spacing w:val="3"/>
              </w:rPr>
              <w:t xml:space="preserve"> </w:t>
            </w:r>
            <w:r>
              <w:t>овощи</w:t>
            </w:r>
            <w:r>
              <w:rPr>
                <w:spacing w:val="12"/>
              </w:rPr>
              <w:t xml:space="preserve"> </w:t>
            </w:r>
            <w:r>
              <w:t>и</w:t>
            </w:r>
            <w:r>
              <w:rPr>
                <w:spacing w:val="12"/>
              </w:rPr>
              <w:t xml:space="preserve"> </w:t>
            </w:r>
            <w:r>
              <w:t>фрукты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благодарят</w:t>
            </w:r>
            <w:r>
              <w:rPr>
                <w:spacing w:val="-1"/>
              </w:rPr>
              <w:t xml:space="preserve"> </w:t>
            </w:r>
            <w:r>
              <w:t>сельских</w:t>
            </w:r>
            <w:r>
              <w:rPr>
                <w:spacing w:val="1"/>
              </w:rPr>
              <w:t xml:space="preserve"> </w:t>
            </w:r>
            <w:r>
              <w:t>жителей</w:t>
            </w:r>
            <w:r>
              <w:rPr>
                <w:spacing w:val="1"/>
              </w:rPr>
              <w:t xml:space="preserve"> </w:t>
            </w:r>
            <w:r>
              <w:t>за</w:t>
            </w:r>
            <w:r>
              <w:rPr>
                <w:spacing w:val="-1"/>
              </w:rPr>
              <w:t xml:space="preserve"> </w:t>
            </w:r>
            <w:r>
              <w:t>их</w:t>
            </w:r>
            <w:r>
              <w:rPr>
                <w:spacing w:val="1"/>
              </w:rPr>
              <w:t xml:space="preserve"> </w:t>
            </w:r>
            <w:r>
              <w:t>труд.</w:t>
            </w:r>
          </w:p>
          <w:p w:rsidR="00DB0F2E" w:rsidRDefault="00A57A92">
            <w:pPr>
              <w:pStyle w:val="TableParagraph"/>
              <w:spacing w:before="7" w:line="237" w:lineRule="auto"/>
              <w:ind w:left="108" w:right="93" w:hanging="10"/>
              <w:rPr>
                <w:i/>
              </w:rPr>
            </w:pPr>
            <w:r>
              <w:rPr>
                <w:b/>
              </w:rPr>
              <w:t>Игра "Что сажают 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огороде?"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 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93" w:right="88" w:hanging="2"/>
            </w:pPr>
            <w:r>
              <w:t>Цель: научить детей</w:t>
            </w:r>
            <w:r>
              <w:rPr>
                <w:spacing w:val="1"/>
              </w:rPr>
              <w:t xml:space="preserve"> </w:t>
            </w:r>
            <w:r>
              <w:t>классифицировать</w:t>
            </w:r>
            <w:r>
              <w:rPr>
                <w:spacing w:val="1"/>
              </w:rPr>
              <w:t xml:space="preserve"> </w:t>
            </w:r>
            <w:r>
              <w:t>предметы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определенным признакам</w:t>
            </w:r>
            <w:r>
              <w:rPr>
                <w:spacing w:val="-52"/>
              </w:rPr>
              <w:t xml:space="preserve"> </w:t>
            </w:r>
            <w:r>
              <w:t>(по месту их</w:t>
            </w:r>
            <w:r>
              <w:rPr>
                <w:spacing w:val="1"/>
              </w:rPr>
              <w:t xml:space="preserve"> </w:t>
            </w:r>
            <w:r>
              <w:t>произрастания, по их</w:t>
            </w:r>
            <w:r>
              <w:rPr>
                <w:spacing w:val="1"/>
              </w:rPr>
              <w:t xml:space="preserve"> </w:t>
            </w:r>
            <w:r>
              <w:t>применению),</w:t>
            </w:r>
            <w:r>
              <w:rPr>
                <w:spacing w:val="2"/>
              </w:rPr>
              <w:t xml:space="preserve"> </w:t>
            </w:r>
            <w:r>
              <w:t>развить</w:t>
            </w:r>
          </w:p>
          <w:p w:rsidR="00DB0F2E" w:rsidRDefault="00A57A92">
            <w:pPr>
              <w:pStyle w:val="TableParagraph"/>
              <w:ind w:left="35" w:right="31"/>
            </w:pPr>
            <w:r>
              <w:rPr>
                <w:spacing w:val="-1"/>
              </w:rPr>
              <w:t xml:space="preserve">быстроту </w:t>
            </w:r>
            <w:r>
              <w:t>мышления,</w:t>
            </w:r>
            <w:r>
              <w:rPr>
                <w:spacing w:val="-52"/>
              </w:rPr>
              <w:t xml:space="preserve"> </w:t>
            </w:r>
            <w:r>
              <w:t>слуховое</w:t>
            </w:r>
            <w:r>
              <w:rPr>
                <w:spacing w:val="-7"/>
              </w:rPr>
              <w:t xml:space="preserve"> </w:t>
            </w:r>
            <w:r>
              <w:t>внимание.</w:t>
            </w:r>
          </w:p>
          <w:p w:rsidR="00DB0F2E" w:rsidRDefault="00A57A92">
            <w:pPr>
              <w:pStyle w:val="TableParagraph"/>
              <w:spacing w:before="6" w:line="237" w:lineRule="auto"/>
              <w:ind w:left="35" w:right="20"/>
            </w:pPr>
            <w:r>
              <w:t>«Дети, вы знаете, что</w:t>
            </w:r>
            <w:r>
              <w:rPr>
                <w:spacing w:val="-52"/>
              </w:rPr>
              <w:t xml:space="preserve"> </w:t>
            </w:r>
            <w:r>
              <w:t>сажают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огороде?</w:t>
            </w:r>
          </w:p>
          <w:p w:rsidR="00DB0F2E" w:rsidRDefault="00A57A92">
            <w:pPr>
              <w:pStyle w:val="TableParagraph"/>
              <w:spacing w:line="254" w:lineRule="exact"/>
              <w:ind w:left="35" w:right="25"/>
            </w:pPr>
            <w:r>
              <w:t>Давайте</w:t>
            </w:r>
            <w:r>
              <w:rPr>
                <w:spacing w:val="-10"/>
              </w:rPr>
              <w:t xml:space="preserve"> </w:t>
            </w:r>
            <w:r>
              <w:t>поиграем:</w:t>
            </w:r>
            <w:r>
              <w:rPr>
                <w:spacing w:val="-7"/>
              </w:rPr>
              <w:t xml:space="preserve"> </w:t>
            </w:r>
            <w:r>
              <w:t>я</w:t>
            </w:r>
            <w:r>
              <w:rPr>
                <w:spacing w:val="-4"/>
              </w:rPr>
              <w:t xml:space="preserve"> </w:t>
            </w:r>
            <w:r>
              <w:t>буду</w:t>
            </w:r>
            <w:r>
              <w:rPr>
                <w:spacing w:val="-52"/>
              </w:rPr>
              <w:t xml:space="preserve"> </w:t>
            </w:r>
            <w:r>
              <w:t>называть</w:t>
            </w:r>
            <w:r>
              <w:rPr>
                <w:spacing w:val="-3"/>
              </w:rPr>
              <w:t xml:space="preserve"> </w:t>
            </w:r>
            <w:r>
              <w:t>разные</w:t>
            </w:r>
          </w:p>
        </w:tc>
        <w:tc>
          <w:tcPr>
            <w:tcW w:w="2621" w:type="dxa"/>
          </w:tcPr>
          <w:p w:rsidR="00DB0F2E" w:rsidRDefault="00A57A92">
            <w:pPr>
              <w:pStyle w:val="TableParagraph"/>
              <w:spacing w:line="242" w:lineRule="auto"/>
              <w:ind w:left="876" w:right="63" w:hanging="788"/>
              <w:jc w:val="left"/>
            </w:pPr>
            <w:r>
              <w:t>характеристику овощам и</w:t>
            </w:r>
            <w:r>
              <w:rPr>
                <w:spacing w:val="-52"/>
              </w:rPr>
              <w:t xml:space="preserve"> </w:t>
            </w:r>
            <w:r>
              <w:t>фруктам.</w:t>
            </w:r>
          </w:p>
          <w:p w:rsidR="00DB0F2E" w:rsidRDefault="00A57A92">
            <w:pPr>
              <w:pStyle w:val="TableParagraph"/>
              <w:spacing w:line="242" w:lineRule="auto"/>
              <w:ind w:left="540" w:right="331" w:hanging="192"/>
              <w:jc w:val="left"/>
            </w:pPr>
            <w:r>
              <w:t>-</w:t>
            </w:r>
            <w:r>
              <w:rPr>
                <w:spacing w:val="-9"/>
              </w:rPr>
              <w:t xml:space="preserve"> </w:t>
            </w:r>
            <w:r>
              <w:t>Ребята,</w:t>
            </w:r>
            <w:r>
              <w:rPr>
                <w:spacing w:val="-7"/>
              </w:rPr>
              <w:t xml:space="preserve"> </w:t>
            </w:r>
            <w:r>
              <w:t>вспомните,</w:t>
            </w:r>
            <w:r>
              <w:rPr>
                <w:spacing w:val="-52"/>
              </w:rPr>
              <w:t xml:space="preserve"> </w:t>
            </w:r>
            <w:r>
              <w:t>пожалуйста,</w:t>
            </w:r>
            <w:r>
              <w:rPr>
                <w:spacing w:val="-2"/>
              </w:rPr>
              <w:t xml:space="preserve"> </w:t>
            </w:r>
            <w:r>
              <w:t>как</w:t>
            </w:r>
          </w:p>
          <w:p w:rsidR="00DB0F2E" w:rsidRDefault="00A57A92">
            <w:pPr>
              <w:pStyle w:val="TableParagraph"/>
              <w:ind w:left="41" w:right="27" w:hanging="2"/>
            </w:pPr>
            <w:r>
              <w:t>называется профессия</w:t>
            </w:r>
            <w:r>
              <w:rPr>
                <w:spacing w:val="1"/>
              </w:rPr>
              <w:t xml:space="preserve"> </w:t>
            </w:r>
            <w:r>
              <w:t>человека,</w:t>
            </w:r>
            <w:r>
              <w:rPr>
                <w:spacing w:val="3"/>
              </w:rPr>
              <w:t xml:space="preserve"> </w:t>
            </w:r>
            <w:r>
              <w:t>который</w:t>
            </w:r>
            <w:r>
              <w:rPr>
                <w:spacing w:val="1"/>
              </w:rPr>
              <w:t xml:space="preserve"> </w:t>
            </w:r>
            <w:r>
              <w:t>работает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магазине,</w:t>
            </w:r>
            <w:r>
              <w:rPr>
                <w:spacing w:val="1"/>
              </w:rPr>
              <w:t xml:space="preserve"> </w:t>
            </w:r>
            <w:r>
              <w:t>обслуживает</w:t>
            </w:r>
            <w:r>
              <w:rPr>
                <w:spacing w:val="-13"/>
              </w:rPr>
              <w:t xml:space="preserve"> </w:t>
            </w:r>
            <w:r>
              <w:t>покупателей?</w:t>
            </w:r>
          </w:p>
          <w:p w:rsidR="00DB0F2E" w:rsidRDefault="00A57A92">
            <w:pPr>
              <w:pStyle w:val="TableParagraph"/>
              <w:ind w:left="233" w:right="197" w:firstLine="297"/>
              <w:jc w:val="left"/>
            </w:pPr>
            <w:r>
              <w:t>- Правильно, эта</w:t>
            </w:r>
            <w:r>
              <w:rPr>
                <w:spacing w:val="1"/>
              </w:rPr>
              <w:t xml:space="preserve"> </w:t>
            </w:r>
            <w:r>
              <w:t>профессия называется</w:t>
            </w:r>
            <w:r>
              <w:rPr>
                <w:spacing w:val="1"/>
              </w:rPr>
              <w:t xml:space="preserve"> </w:t>
            </w:r>
            <w:r>
              <w:t>продавец. Продавец</w:t>
            </w:r>
            <w:r>
              <w:rPr>
                <w:spacing w:val="2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очень нужная работа,</w:t>
            </w:r>
            <w:r>
              <w:rPr>
                <w:spacing w:val="1"/>
              </w:rPr>
              <w:t xml:space="preserve"> </w:t>
            </w:r>
            <w:r>
              <w:t>трудная, потому что</w:t>
            </w:r>
            <w:r>
              <w:rPr>
                <w:spacing w:val="1"/>
              </w:rPr>
              <w:t xml:space="preserve"> </w:t>
            </w:r>
            <w:r>
              <w:t>продавцу нужно знать,</w:t>
            </w:r>
            <w:r>
              <w:rPr>
                <w:spacing w:val="-53"/>
              </w:rPr>
              <w:t xml:space="preserve"> </w:t>
            </w:r>
            <w:r>
              <w:t>сколько</w:t>
            </w:r>
            <w:r>
              <w:rPr>
                <w:spacing w:val="-5"/>
              </w:rPr>
              <w:t xml:space="preserve"> </w:t>
            </w:r>
            <w:r>
              <w:t>стоит каждый</w:t>
            </w:r>
          </w:p>
          <w:p w:rsidR="00DB0F2E" w:rsidRDefault="00A57A92">
            <w:pPr>
              <w:pStyle w:val="TableParagraph"/>
              <w:spacing w:line="237" w:lineRule="auto"/>
              <w:ind w:left="74" w:right="62" w:firstLine="9"/>
            </w:pPr>
            <w:r>
              <w:t>товар,</w:t>
            </w:r>
            <w:r>
              <w:rPr>
                <w:spacing w:val="3"/>
              </w:rPr>
              <w:t xml:space="preserve"> </w:t>
            </w:r>
            <w:r>
              <w:t>сколько</w:t>
            </w:r>
            <w:r>
              <w:rPr>
                <w:spacing w:val="1"/>
              </w:rPr>
              <w:t xml:space="preserve"> </w:t>
            </w:r>
            <w:r>
              <w:t>его</w:t>
            </w:r>
            <w:r>
              <w:rPr>
                <w:spacing w:val="1"/>
              </w:rPr>
              <w:t xml:space="preserve"> </w:t>
            </w:r>
            <w:r>
              <w:t>привезли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7"/>
              </w:rPr>
              <w:t xml:space="preserve"> </w:t>
            </w:r>
            <w:r>
              <w:t>овощной</w:t>
            </w:r>
            <w:r>
              <w:rPr>
                <w:spacing w:val="-4"/>
              </w:rPr>
              <w:t xml:space="preserve"> </w:t>
            </w:r>
            <w:r>
              <w:t>базы.</w:t>
            </w:r>
          </w:p>
          <w:p w:rsidR="00DB0F2E" w:rsidRDefault="00A57A92">
            <w:pPr>
              <w:pStyle w:val="TableParagraph"/>
              <w:ind w:left="132" w:right="120" w:firstLine="9"/>
            </w:pPr>
            <w:r>
              <w:t>Каждый товар нужно</w:t>
            </w:r>
            <w:r>
              <w:rPr>
                <w:spacing w:val="1"/>
              </w:rPr>
              <w:t xml:space="preserve"> </w:t>
            </w:r>
            <w:r>
              <w:t>правильно взвесить,</w:t>
            </w:r>
            <w:r>
              <w:rPr>
                <w:spacing w:val="1"/>
              </w:rPr>
              <w:t xml:space="preserve"> </w:t>
            </w:r>
            <w:r>
              <w:t>правильно пробить чек и</w:t>
            </w:r>
            <w:r>
              <w:rPr>
                <w:spacing w:val="-53"/>
              </w:rPr>
              <w:t xml:space="preserve"> </w:t>
            </w:r>
            <w:r>
              <w:t>отсчитать</w:t>
            </w:r>
            <w:r>
              <w:rPr>
                <w:spacing w:val="-2"/>
              </w:rPr>
              <w:t xml:space="preserve"> </w:t>
            </w:r>
            <w:r>
              <w:t>деньги,</w:t>
            </w:r>
            <w:r>
              <w:rPr>
                <w:spacing w:val="2"/>
              </w:rPr>
              <w:t xml:space="preserve"> </w:t>
            </w:r>
            <w:r>
              <w:t>дать</w:t>
            </w:r>
            <w:r>
              <w:rPr>
                <w:spacing w:val="1"/>
              </w:rPr>
              <w:t xml:space="preserve"> </w:t>
            </w:r>
            <w:r>
              <w:t>сдачу</w:t>
            </w:r>
            <w:r>
              <w:rPr>
                <w:spacing w:val="-4"/>
              </w:rPr>
              <w:t xml:space="preserve"> </w:t>
            </w:r>
            <w:r>
              <w:t>покупателю.</w:t>
            </w:r>
          </w:p>
          <w:p w:rsidR="00DB0F2E" w:rsidRDefault="00A57A92">
            <w:pPr>
              <w:pStyle w:val="TableParagraph"/>
              <w:spacing w:line="242" w:lineRule="auto"/>
              <w:ind w:left="50" w:right="24" w:firstLine="235"/>
              <w:jc w:val="left"/>
            </w:pPr>
            <w:r>
              <w:t>Магазины работают с</w:t>
            </w:r>
            <w:r>
              <w:rPr>
                <w:spacing w:val="1"/>
              </w:rPr>
              <w:t xml:space="preserve"> </w:t>
            </w:r>
            <w:r>
              <w:t>самого утра и до позднего</w:t>
            </w:r>
            <w:r>
              <w:rPr>
                <w:spacing w:val="1"/>
              </w:rPr>
              <w:t xml:space="preserve"> </w:t>
            </w:r>
            <w:r>
              <w:t>вечера,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нём</w:t>
            </w:r>
            <w:r>
              <w:rPr>
                <w:spacing w:val="-3"/>
              </w:rPr>
              <w:t xml:space="preserve"> </w:t>
            </w:r>
            <w:r>
              <w:t>всегда много</w:t>
            </w:r>
            <w:r>
              <w:rPr>
                <w:spacing w:val="-52"/>
              </w:rPr>
              <w:t xml:space="preserve"> </w:t>
            </w:r>
            <w:r>
              <w:t>людей.</w:t>
            </w:r>
            <w:r>
              <w:rPr>
                <w:spacing w:val="-1"/>
              </w:rPr>
              <w:t xml:space="preserve"> </w:t>
            </w:r>
            <w:r>
              <w:t>Поэтому</w:t>
            </w:r>
            <w:r>
              <w:rPr>
                <w:spacing w:val="-8"/>
              </w:rPr>
              <w:t xml:space="preserve"> </w:t>
            </w:r>
            <w:r>
              <w:t>продавец</w:t>
            </w:r>
          </w:p>
          <w:p w:rsidR="00DB0F2E" w:rsidRDefault="00A57A92">
            <w:pPr>
              <w:pStyle w:val="TableParagraph"/>
              <w:ind w:left="98" w:right="84" w:hanging="5"/>
            </w:pPr>
            <w:r>
              <w:t>за</w:t>
            </w:r>
            <w:r>
              <w:rPr>
                <w:spacing w:val="2"/>
              </w:rPr>
              <w:t xml:space="preserve"> </w:t>
            </w:r>
            <w:r>
              <w:t>рабочий</w:t>
            </w:r>
            <w:r>
              <w:rPr>
                <w:spacing w:val="1"/>
              </w:rPr>
              <w:t xml:space="preserve"> </w:t>
            </w:r>
            <w:r>
              <w:t>день очень</w:t>
            </w:r>
            <w:r>
              <w:rPr>
                <w:spacing w:val="1"/>
              </w:rPr>
              <w:t xml:space="preserve"> </w:t>
            </w:r>
            <w:r>
              <w:t>устаёт, а если ещё дети</w:t>
            </w:r>
            <w:r>
              <w:rPr>
                <w:spacing w:val="1"/>
              </w:rPr>
              <w:t xml:space="preserve"> </w:t>
            </w:r>
            <w:r>
              <w:t>капризничают и кричат,</w:t>
            </w:r>
            <w:r>
              <w:rPr>
                <w:spacing w:val="1"/>
              </w:rPr>
              <w:t xml:space="preserve"> </w:t>
            </w:r>
            <w:r>
              <w:t>когда приходят с мамой в</w:t>
            </w:r>
            <w:r>
              <w:rPr>
                <w:spacing w:val="-53"/>
              </w:rPr>
              <w:t xml:space="preserve"> </w:t>
            </w:r>
            <w:r>
              <w:t>магазин, то и вовсе у</w:t>
            </w:r>
            <w:r>
              <w:rPr>
                <w:spacing w:val="1"/>
              </w:rPr>
              <w:t xml:space="preserve"> </w:t>
            </w:r>
            <w:r>
              <w:t>продавца заболит голова,</w:t>
            </w:r>
            <w:r>
              <w:rPr>
                <w:spacing w:val="-52"/>
              </w:rPr>
              <w:t xml:space="preserve"> </w:t>
            </w:r>
            <w:r>
              <w:t>и он</w:t>
            </w:r>
            <w:r>
              <w:rPr>
                <w:spacing w:val="1"/>
              </w:rPr>
              <w:t xml:space="preserve"> </w:t>
            </w:r>
            <w:r>
              <w:t>может</w:t>
            </w:r>
            <w:r>
              <w:rPr>
                <w:spacing w:val="-1"/>
              </w:rPr>
              <w:t xml:space="preserve"> </w:t>
            </w:r>
            <w:r>
              <w:t>допустить</w:t>
            </w:r>
            <w:r>
              <w:rPr>
                <w:spacing w:val="1"/>
              </w:rPr>
              <w:t xml:space="preserve"> </w:t>
            </w:r>
            <w:r>
              <w:t>ошибку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подсчёте.</w:t>
            </w:r>
          </w:p>
          <w:p w:rsidR="00DB0F2E" w:rsidRDefault="00A57A92">
            <w:pPr>
              <w:pStyle w:val="TableParagraph"/>
              <w:ind w:left="50" w:right="42" w:firstLine="5"/>
            </w:pPr>
            <w:r>
              <w:t>Ребята, я вас прошу об</w:t>
            </w:r>
            <w:r>
              <w:rPr>
                <w:spacing w:val="1"/>
              </w:rPr>
              <w:t xml:space="preserve"> </w:t>
            </w:r>
            <w:r>
              <w:t>этом всегда</w:t>
            </w:r>
            <w:r>
              <w:rPr>
                <w:spacing w:val="4"/>
              </w:rPr>
              <w:t xml:space="preserve"> </w:t>
            </w:r>
            <w:r>
              <w:t>помнить,</w:t>
            </w:r>
            <w:r>
              <w:rPr>
                <w:spacing w:val="1"/>
              </w:rPr>
              <w:t xml:space="preserve"> </w:t>
            </w:r>
            <w:r>
              <w:t>постарайтесь,</w:t>
            </w:r>
            <w:r>
              <w:rPr>
                <w:spacing w:val="-9"/>
              </w:rPr>
              <w:t xml:space="preserve"> </w:t>
            </w:r>
            <w:r>
              <w:t>пожалуйста,</w:t>
            </w:r>
            <w:r>
              <w:rPr>
                <w:spacing w:val="-52"/>
              </w:rPr>
              <w:t xml:space="preserve"> </w:t>
            </w:r>
            <w:r>
              <w:t>никогда</w:t>
            </w:r>
            <w:r>
              <w:rPr>
                <w:spacing w:val="4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шуметь в</w:t>
            </w:r>
          </w:p>
          <w:p w:rsidR="00DB0F2E" w:rsidRDefault="00A57A92">
            <w:pPr>
              <w:pStyle w:val="TableParagraph"/>
              <w:ind w:left="214" w:right="164" w:hanging="39"/>
              <w:jc w:val="both"/>
            </w:pPr>
            <w:r>
              <w:t>магазине и не отвлекать</w:t>
            </w:r>
            <w:r>
              <w:rPr>
                <w:spacing w:val="-53"/>
              </w:rPr>
              <w:t xml:space="preserve"> </w:t>
            </w:r>
            <w:r>
              <w:t>продавца от работы. И,</w:t>
            </w:r>
            <w:r>
              <w:rPr>
                <w:spacing w:val="-52"/>
              </w:rPr>
              <w:t xml:space="preserve"> </w:t>
            </w:r>
            <w:r>
              <w:t>конечно</w:t>
            </w:r>
            <w:r>
              <w:rPr>
                <w:spacing w:val="-5"/>
              </w:rPr>
              <w:t xml:space="preserve"> </w:t>
            </w:r>
            <w:r>
              <w:t>же,</w:t>
            </w:r>
            <w:r>
              <w:rPr>
                <w:spacing w:val="2"/>
              </w:rPr>
              <w:t xml:space="preserve"> </w:t>
            </w:r>
            <w:r>
              <w:t>каждому</w:t>
            </w:r>
          </w:p>
          <w:p w:rsidR="00DB0F2E" w:rsidRDefault="00A57A92">
            <w:pPr>
              <w:pStyle w:val="TableParagraph"/>
              <w:spacing w:line="237" w:lineRule="exact"/>
              <w:ind w:left="79"/>
              <w:jc w:val="both"/>
            </w:pPr>
            <w:r>
              <w:t>человеку</w:t>
            </w:r>
            <w:r>
              <w:rPr>
                <w:spacing w:val="-6"/>
              </w:rPr>
              <w:t xml:space="preserve"> </w:t>
            </w:r>
            <w:r>
              <w:t>приятно,</w:t>
            </w:r>
            <w:r>
              <w:rPr>
                <w:spacing w:val="1"/>
              </w:rPr>
              <w:t xml:space="preserve"> </w:t>
            </w:r>
            <w:r>
              <w:t>когда</w:t>
            </w:r>
            <w:r>
              <w:rPr>
                <w:spacing w:val="2"/>
              </w:rPr>
              <w:t xml:space="preserve"> </w:t>
            </w:r>
            <w:r>
              <w:t>с</w:t>
            </w:r>
          </w:p>
        </w:tc>
        <w:tc>
          <w:tcPr>
            <w:tcW w:w="2833" w:type="dxa"/>
          </w:tcPr>
          <w:p w:rsidR="00DB0F2E" w:rsidRDefault="00A57A92">
            <w:pPr>
              <w:pStyle w:val="TableParagraph"/>
              <w:ind w:left="396" w:right="387" w:firstLine="5"/>
              <w:rPr>
                <w:i/>
              </w:rPr>
            </w:pPr>
            <w:r>
              <w:rPr>
                <w:b/>
              </w:rPr>
              <w:t>если огород не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пропалывать?»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99" w:right="83" w:firstLine="6"/>
            </w:pPr>
            <w:r>
              <w:t>Цель</w:t>
            </w:r>
            <w:r>
              <w:rPr>
                <w:spacing w:val="6"/>
              </w:rPr>
              <w:t xml:space="preserve"> </w:t>
            </w:r>
            <w:r>
              <w:t>опыта:</w:t>
            </w:r>
            <w:r>
              <w:rPr>
                <w:spacing w:val="1"/>
              </w:rPr>
              <w:t xml:space="preserve"> </w:t>
            </w:r>
            <w:r>
              <w:t>экспериментальным путем</w:t>
            </w:r>
            <w:r>
              <w:rPr>
                <w:spacing w:val="1"/>
              </w:rPr>
              <w:t xml:space="preserve"> </w:t>
            </w:r>
            <w:r>
              <w:t>показать</w:t>
            </w:r>
            <w:r>
              <w:rPr>
                <w:spacing w:val="-4"/>
              </w:rPr>
              <w:t xml:space="preserve"> </w:t>
            </w:r>
            <w:r>
              <w:t>роль</w:t>
            </w:r>
            <w:r>
              <w:rPr>
                <w:spacing w:val="-6"/>
              </w:rPr>
              <w:t xml:space="preserve"> </w:t>
            </w:r>
            <w:r>
              <w:t>прополки</w:t>
            </w:r>
            <w:r>
              <w:rPr>
                <w:spacing w:val="-2"/>
              </w:rPr>
              <w:t xml:space="preserve"> </w:t>
            </w:r>
            <w:r>
              <w:t>для</w:t>
            </w:r>
            <w:r>
              <w:rPr>
                <w:spacing w:val="-52"/>
              </w:rPr>
              <w:t xml:space="preserve"> </w:t>
            </w:r>
            <w:r>
              <w:t>будущего</w:t>
            </w:r>
            <w:r>
              <w:rPr>
                <w:spacing w:val="-4"/>
              </w:rPr>
              <w:t xml:space="preserve"> </w:t>
            </w:r>
            <w:r>
              <w:t>урожая.</w:t>
            </w:r>
          </w:p>
          <w:p w:rsidR="00DB0F2E" w:rsidRDefault="00A57A92">
            <w:pPr>
              <w:pStyle w:val="TableParagraph"/>
              <w:ind w:left="46" w:right="29" w:hanging="8"/>
            </w:pPr>
            <w:r>
              <w:t>Ход опыта: Систематически</w:t>
            </w:r>
            <w:r>
              <w:rPr>
                <w:spacing w:val="1"/>
              </w:rPr>
              <w:t xml:space="preserve"> </w:t>
            </w:r>
            <w:r>
              <w:t>пропалывая огород, дети</w:t>
            </w:r>
            <w:r>
              <w:rPr>
                <w:spacing w:val="1"/>
              </w:rPr>
              <w:t xml:space="preserve"> </w:t>
            </w:r>
            <w:r>
              <w:t>оставляют одну небольшую</w:t>
            </w:r>
            <w:r>
              <w:rPr>
                <w:spacing w:val="1"/>
              </w:rPr>
              <w:t xml:space="preserve"> </w:t>
            </w:r>
            <w:r>
              <w:t>делянку с посевами</w:t>
            </w:r>
            <w:r>
              <w:rPr>
                <w:spacing w:val="1"/>
              </w:rPr>
              <w:t xml:space="preserve"> </w:t>
            </w:r>
            <w:r>
              <w:t>нетронутой.</w:t>
            </w:r>
            <w:r>
              <w:rPr>
                <w:spacing w:val="-5"/>
              </w:rPr>
              <w:t xml:space="preserve"> </w:t>
            </w:r>
            <w:r>
              <w:t>Через</w:t>
            </w:r>
            <w:r>
              <w:rPr>
                <w:spacing w:val="-6"/>
              </w:rPr>
              <w:t xml:space="preserve"> </w:t>
            </w:r>
            <w:r>
              <w:t>некоторое</w:t>
            </w:r>
            <w:r>
              <w:rPr>
                <w:spacing w:val="-52"/>
              </w:rPr>
              <w:t xml:space="preserve"> </w:t>
            </w:r>
            <w:r>
              <w:t>время они убеждаются, что</w:t>
            </w:r>
            <w:r>
              <w:rPr>
                <w:spacing w:val="1"/>
              </w:rPr>
              <w:t xml:space="preserve"> </w:t>
            </w:r>
            <w:r>
              <w:t>сорняки растут значительно</w:t>
            </w:r>
            <w:r>
              <w:rPr>
                <w:spacing w:val="1"/>
              </w:rPr>
              <w:t xml:space="preserve"> </w:t>
            </w:r>
            <w:r>
              <w:t>быстрее,</w:t>
            </w:r>
            <w:r>
              <w:rPr>
                <w:spacing w:val="2"/>
              </w:rPr>
              <w:t xml:space="preserve"> </w:t>
            </w:r>
            <w:r>
              <w:t>чем культурные</w:t>
            </w:r>
            <w:r>
              <w:rPr>
                <w:spacing w:val="1"/>
              </w:rPr>
              <w:t xml:space="preserve"> </w:t>
            </w:r>
            <w:r>
              <w:t>растения.</w:t>
            </w:r>
            <w:r>
              <w:rPr>
                <w:spacing w:val="6"/>
              </w:rPr>
              <w:t xml:space="preserve"> </w:t>
            </w:r>
            <w:r>
              <w:t>Последние,</w:t>
            </w:r>
            <w:r>
              <w:rPr>
                <w:spacing w:val="1"/>
              </w:rPr>
              <w:t xml:space="preserve"> </w:t>
            </w:r>
            <w:r>
              <w:t>страдая от недостатка света,</w:t>
            </w:r>
            <w:r>
              <w:rPr>
                <w:spacing w:val="1"/>
              </w:rPr>
              <w:t xml:space="preserve"> </w:t>
            </w:r>
            <w:r>
              <w:t>становятся</w:t>
            </w:r>
            <w:r>
              <w:rPr>
                <w:spacing w:val="6"/>
              </w:rPr>
              <w:t xml:space="preserve"> </w:t>
            </w:r>
            <w:r>
              <w:t>тонкими,</w:t>
            </w:r>
            <w:r>
              <w:rPr>
                <w:spacing w:val="1"/>
              </w:rPr>
              <w:t xml:space="preserve"> </w:t>
            </w:r>
            <w:r>
              <w:t>хилыми,</w:t>
            </w:r>
            <w:r>
              <w:rPr>
                <w:spacing w:val="3"/>
              </w:rPr>
              <w:t xml:space="preserve"> </w:t>
            </w:r>
            <w:r>
              <w:t>значительно</w:t>
            </w:r>
            <w:r>
              <w:rPr>
                <w:spacing w:val="1"/>
              </w:rPr>
              <w:t xml:space="preserve"> </w:t>
            </w:r>
            <w:r>
              <w:t>отстают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росте.</w:t>
            </w:r>
            <w:r>
              <w:rPr>
                <w:spacing w:val="2"/>
              </w:rPr>
              <w:t xml:space="preserve"> </w:t>
            </w:r>
            <w:r>
              <w:t>Чтобы</w:t>
            </w:r>
            <w:r>
              <w:rPr>
                <w:spacing w:val="1"/>
              </w:rPr>
              <w:t xml:space="preserve"> </w:t>
            </w:r>
            <w:r>
              <w:t>увидеть посеянные семена,</w:t>
            </w:r>
            <w:r>
              <w:rPr>
                <w:spacing w:val="1"/>
              </w:rPr>
              <w:t xml:space="preserve"> </w:t>
            </w:r>
            <w:r>
              <w:t>придется долго искать их в</w:t>
            </w:r>
            <w:r>
              <w:rPr>
                <w:spacing w:val="1"/>
              </w:rPr>
              <w:t xml:space="preserve"> </w:t>
            </w:r>
            <w:r>
              <w:t>траве.</w:t>
            </w:r>
          </w:p>
          <w:p w:rsidR="00DB0F2E" w:rsidRDefault="00A57A92">
            <w:pPr>
              <w:pStyle w:val="TableParagraph"/>
              <w:ind w:left="48" w:right="32"/>
            </w:pPr>
            <w:r>
              <w:t>Вывод:</w:t>
            </w:r>
            <w:r>
              <w:rPr>
                <w:spacing w:val="-12"/>
              </w:rPr>
              <w:t xml:space="preserve"> </w:t>
            </w:r>
            <w:r>
              <w:t>сорняки</w:t>
            </w:r>
            <w:r>
              <w:rPr>
                <w:spacing w:val="-7"/>
              </w:rPr>
              <w:t xml:space="preserve"> </w:t>
            </w:r>
            <w:r>
              <w:t>мешают</w:t>
            </w:r>
            <w:r>
              <w:rPr>
                <w:spacing w:val="-52"/>
              </w:rPr>
              <w:t xml:space="preserve"> </w:t>
            </w:r>
            <w:r>
              <w:t>нормальному росту</w:t>
            </w:r>
            <w:r>
              <w:rPr>
                <w:spacing w:val="1"/>
              </w:rPr>
              <w:t xml:space="preserve"> </w:t>
            </w:r>
            <w:r>
              <w:t>посаженных</w:t>
            </w:r>
            <w:r>
              <w:rPr>
                <w:spacing w:val="-1"/>
              </w:rPr>
              <w:t xml:space="preserve"> </w:t>
            </w:r>
            <w:r>
              <w:t>растений.</w:t>
            </w:r>
          </w:p>
          <w:p w:rsidR="00DB0F2E" w:rsidRDefault="00A57A92">
            <w:pPr>
              <w:pStyle w:val="TableParagraph"/>
              <w:spacing w:before="5"/>
              <w:ind w:left="51" w:right="32" w:hanging="5"/>
              <w:rPr>
                <w:i/>
              </w:rPr>
            </w:pPr>
            <w:r>
              <w:rPr>
                <w:b/>
              </w:rPr>
              <w:t>Трудовая деятельность: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очистка клумбы, грядок от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отцветших, высохших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побегов, листьев растений.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41" w:right="26" w:firstLine="2"/>
            </w:pPr>
            <w:r>
              <w:t>Цель: развивать трудовые</w:t>
            </w:r>
            <w:r>
              <w:rPr>
                <w:spacing w:val="1"/>
              </w:rPr>
              <w:t xml:space="preserve"> </w:t>
            </w:r>
            <w:r>
              <w:t>навыки,</w:t>
            </w:r>
            <w:r>
              <w:rPr>
                <w:spacing w:val="-4"/>
              </w:rPr>
              <w:t xml:space="preserve"> </w:t>
            </w:r>
            <w:r>
              <w:t>желание</w:t>
            </w:r>
            <w:r>
              <w:rPr>
                <w:spacing w:val="-7"/>
              </w:rPr>
              <w:t xml:space="preserve"> </w:t>
            </w:r>
            <w:r>
              <w:t>и привычку</w:t>
            </w:r>
            <w:r>
              <w:rPr>
                <w:spacing w:val="-52"/>
              </w:rPr>
              <w:t xml:space="preserve"> </w:t>
            </w:r>
            <w:r>
              <w:t>наводить порядок; закрепить</w:t>
            </w:r>
            <w:r>
              <w:rPr>
                <w:spacing w:val="-52"/>
              </w:rPr>
              <w:t xml:space="preserve"> </w:t>
            </w:r>
            <w:r>
              <w:t>правила</w:t>
            </w:r>
            <w:r>
              <w:rPr>
                <w:spacing w:val="2"/>
              </w:rPr>
              <w:t xml:space="preserve"> </w:t>
            </w:r>
            <w:r>
              <w:t>безопасного</w:t>
            </w:r>
            <w:r>
              <w:rPr>
                <w:spacing w:val="-5"/>
              </w:rPr>
              <w:t xml:space="preserve"> </w:t>
            </w:r>
            <w:r>
              <w:t>труда;</w:t>
            </w:r>
          </w:p>
          <w:p w:rsidR="00DB0F2E" w:rsidRDefault="00A57A92">
            <w:pPr>
              <w:pStyle w:val="TableParagraph"/>
              <w:spacing w:line="250" w:lineRule="atLeast"/>
              <w:ind w:left="176" w:right="158" w:hanging="6"/>
            </w:pPr>
            <w:r>
              <w:t>воспитывать любовь к</w:t>
            </w:r>
            <w:r>
              <w:rPr>
                <w:spacing w:val="1"/>
              </w:rPr>
              <w:t xml:space="preserve"> </w:t>
            </w:r>
            <w:r>
              <w:t>растениям,</w:t>
            </w:r>
            <w:r>
              <w:rPr>
                <w:spacing w:val="-4"/>
              </w:rPr>
              <w:t xml:space="preserve"> </w:t>
            </w:r>
            <w:r>
              <w:t>уходу</w:t>
            </w:r>
            <w:r>
              <w:rPr>
                <w:spacing w:val="-11"/>
              </w:rPr>
              <w:t xml:space="preserve"> </w:t>
            </w:r>
            <w:r>
              <w:t>за</w:t>
            </w:r>
            <w:r>
              <w:rPr>
                <w:spacing w:val="-3"/>
              </w:rPr>
              <w:t xml:space="preserve"> </w:t>
            </w:r>
            <w:r>
              <w:t>ними.</w:t>
            </w:r>
          </w:p>
        </w:tc>
        <w:tc>
          <w:tcPr>
            <w:tcW w:w="2835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ind w:left="276" w:right="253" w:hanging="10"/>
            </w:pPr>
            <w:r>
              <w:t>Пробегаю по стене.</w:t>
            </w:r>
            <w:r>
              <w:rPr>
                <w:spacing w:val="1"/>
              </w:rPr>
              <w:t xml:space="preserve"> </w:t>
            </w:r>
            <w:r>
              <w:t>(Солнечный</w:t>
            </w:r>
            <w:r>
              <w:rPr>
                <w:spacing w:val="2"/>
              </w:rPr>
              <w:t xml:space="preserve"> </w:t>
            </w:r>
            <w:r>
              <w:t>зайчик.)</w:t>
            </w:r>
            <w:r>
              <w:rPr>
                <w:spacing w:val="1"/>
              </w:rPr>
              <w:t xml:space="preserve"> </w:t>
            </w:r>
            <w:r>
              <w:t>Кто входит в окно и не</w:t>
            </w:r>
            <w:r>
              <w:rPr>
                <w:spacing w:val="1"/>
              </w:rPr>
              <w:t xml:space="preserve"> </w:t>
            </w:r>
            <w:r>
              <w:t>ломает его? (Солнечные</w:t>
            </w:r>
            <w:r>
              <w:rPr>
                <w:spacing w:val="-52"/>
              </w:rPr>
              <w:t xml:space="preserve"> </w:t>
            </w:r>
            <w:r>
              <w:t>лучи.)</w:t>
            </w:r>
          </w:p>
          <w:p w:rsidR="00DB0F2E" w:rsidRDefault="00A57A92">
            <w:pPr>
              <w:pStyle w:val="TableParagraph"/>
              <w:spacing w:line="251" w:lineRule="exact"/>
              <w:ind w:left="44" w:right="21"/>
            </w:pPr>
            <w:r>
              <w:t>Опыт</w:t>
            </w:r>
            <w:r>
              <w:rPr>
                <w:spacing w:val="-4"/>
              </w:rPr>
              <w:t xml:space="preserve"> </w:t>
            </w:r>
            <w:r>
              <w:t>«Передача солнечного</w:t>
            </w:r>
          </w:p>
          <w:p w:rsidR="00DB0F2E" w:rsidRDefault="00A57A92">
            <w:pPr>
              <w:pStyle w:val="TableParagraph"/>
              <w:spacing w:line="251" w:lineRule="exact"/>
              <w:ind w:left="44" w:right="22"/>
            </w:pPr>
            <w:r>
              <w:t>«зайчика».</w:t>
            </w:r>
          </w:p>
          <w:p w:rsidR="00DB0F2E" w:rsidRDefault="00A57A92">
            <w:pPr>
              <w:pStyle w:val="TableParagraph"/>
              <w:ind w:left="113" w:right="96" w:firstLine="1"/>
            </w:pPr>
            <w:r>
              <w:t>Цель: показать на примере,</w:t>
            </w:r>
            <w:r>
              <w:rPr>
                <w:spacing w:val="-52"/>
              </w:rPr>
              <w:t xml:space="preserve"> </w:t>
            </w:r>
            <w:r>
              <w:t>как можно многократно</w:t>
            </w:r>
            <w:r>
              <w:rPr>
                <w:spacing w:val="1"/>
              </w:rPr>
              <w:t xml:space="preserve"> </w:t>
            </w:r>
            <w:r>
              <w:t>отра¬зить свет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изображение</w:t>
            </w:r>
            <w:r>
              <w:rPr>
                <w:spacing w:val="-9"/>
              </w:rPr>
              <w:t xml:space="preserve"> </w:t>
            </w:r>
            <w:r>
              <w:t>предмета,</w:t>
            </w:r>
            <w:r>
              <w:rPr>
                <w:spacing w:val="-1"/>
              </w:rPr>
              <w:t xml:space="preserve"> </w:t>
            </w:r>
            <w:r>
              <w:t>т.</w:t>
            </w:r>
            <w:r>
              <w:rPr>
                <w:spacing w:val="-1"/>
              </w:rPr>
              <w:t xml:space="preserve"> </w:t>
            </w:r>
            <w:r>
              <w:t>е.</w:t>
            </w:r>
            <w:r>
              <w:rPr>
                <w:spacing w:val="-52"/>
              </w:rPr>
              <w:t xml:space="preserve"> </w:t>
            </w:r>
            <w:r>
              <w:t>увидеть его там, где его не</w:t>
            </w:r>
            <w:r>
              <w:rPr>
                <w:spacing w:val="1"/>
              </w:rPr>
              <w:t xml:space="preserve"> </w:t>
            </w:r>
            <w:r>
              <w:t>должно</w:t>
            </w:r>
            <w:r>
              <w:rPr>
                <w:spacing w:val="-4"/>
              </w:rPr>
              <w:t xml:space="preserve"> </w:t>
            </w:r>
            <w:r>
              <w:t>быть</w:t>
            </w:r>
            <w:r>
              <w:rPr>
                <w:spacing w:val="2"/>
              </w:rPr>
              <w:t xml:space="preserve"> </w:t>
            </w:r>
            <w:r>
              <w:t>видно.</w:t>
            </w:r>
          </w:p>
          <w:p w:rsidR="00DB0F2E" w:rsidRDefault="00A57A92">
            <w:pPr>
              <w:pStyle w:val="TableParagraph"/>
              <w:spacing w:line="242" w:lineRule="auto"/>
              <w:ind w:left="223" w:right="202" w:firstLine="19"/>
              <w:jc w:val="both"/>
            </w:pPr>
            <w:r>
              <w:t>Ход опыта: В солнечный</w:t>
            </w:r>
            <w:r>
              <w:rPr>
                <w:spacing w:val="-52"/>
              </w:rPr>
              <w:t xml:space="preserve"> </w:t>
            </w:r>
            <w:r>
              <w:t>день дети рассматривают</w:t>
            </w:r>
            <w:r>
              <w:rPr>
                <w:spacing w:val="-52"/>
              </w:rPr>
              <w:t xml:space="preserve"> </w:t>
            </w:r>
            <w:r>
              <w:t>солнечного «зайчика».</w:t>
            </w:r>
          </w:p>
          <w:p w:rsidR="00DB0F2E" w:rsidRDefault="00A57A92">
            <w:pPr>
              <w:pStyle w:val="TableParagraph"/>
              <w:ind w:left="46" w:right="18" w:hanging="9"/>
            </w:pPr>
            <w:r>
              <w:t>Обсуждают, как он</w:t>
            </w:r>
            <w:r>
              <w:rPr>
                <w:spacing w:val="1"/>
              </w:rPr>
              <w:t xml:space="preserve"> </w:t>
            </w:r>
            <w:r>
              <w:t>получается (отражение света</w:t>
            </w:r>
            <w:r>
              <w:rPr>
                <w:spacing w:val="-52"/>
              </w:rPr>
              <w:t xml:space="preserve"> </w:t>
            </w:r>
            <w:r>
              <w:t>от зеркала). Выясняют, что</w:t>
            </w:r>
            <w:r>
              <w:rPr>
                <w:spacing w:val="1"/>
              </w:rPr>
              <w:t xml:space="preserve"> </w:t>
            </w:r>
            <w:r>
              <w:t>произойдет, если в том месте</w:t>
            </w:r>
            <w:r>
              <w:rPr>
                <w:spacing w:val="-53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стене,</w:t>
            </w:r>
            <w:r>
              <w:rPr>
                <w:spacing w:val="3"/>
              </w:rPr>
              <w:t xml:space="preserve"> </w:t>
            </w:r>
            <w:r>
              <w:t>куда</w:t>
            </w:r>
            <w:r>
              <w:rPr>
                <w:spacing w:val="4"/>
              </w:rPr>
              <w:t xml:space="preserve"> </w:t>
            </w:r>
            <w:r>
              <w:t>попал</w:t>
            </w:r>
            <w:r>
              <w:rPr>
                <w:spacing w:val="1"/>
              </w:rPr>
              <w:t xml:space="preserve"> </w:t>
            </w:r>
            <w:r>
              <w:t>солнечный</w:t>
            </w:r>
            <w:r>
              <w:rPr>
                <w:spacing w:val="3"/>
              </w:rPr>
              <w:t xml:space="preserve"> </w:t>
            </w:r>
            <w:r>
              <w:t>«зайчик»,</w:t>
            </w:r>
            <w:r>
              <w:rPr>
                <w:spacing w:val="1"/>
              </w:rPr>
              <w:t xml:space="preserve"> </w:t>
            </w:r>
            <w:r>
              <w:t>поставить еще одно зеркало</w:t>
            </w:r>
            <w:r>
              <w:rPr>
                <w:spacing w:val="1"/>
              </w:rPr>
              <w:t xml:space="preserve"> </w:t>
            </w:r>
            <w:r>
              <w:t>(он отразится</w:t>
            </w:r>
            <w:r>
              <w:rPr>
                <w:spacing w:val="-1"/>
              </w:rPr>
              <w:t xml:space="preserve"> </w:t>
            </w:r>
            <w:r>
              <w:t>еще</w:t>
            </w:r>
            <w:r>
              <w:rPr>
                <w:spacing w:val="-7"/>
              </w:rPr>
              <w:t xml:space="preserve"> </w:t>
            </w:r>
            <w:r>
              <w:t>один</w:t>
            </w:r>
            <w:r>
              <w:rPr>
                <w:spacing w:val="1"/>
              </w:rPr>
              <w:t xml:space="preserve"> </w:t>
            </w:r>
            <w:r>
              <w:t>раз).</w:t>
            </w:r>
          </w:p>
          <w:p w:rsidR="00DB0F2E" w:rsidRDefault="00A57A92">
            <w:pPr>
              <w:pStyle w:val="TableParagraph"/>
              <w:ind w:left="40" w:right="26"/>
            </w:pPr>
            <w:r>
              <w:t>Дети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опыте</w:t>
            </w:r>
            <w:r>
              <w:rPr>
                <w:spacing w:val="-9"/>
              </w:rPr>
              <w:t xml:space="preserve"> </w:t>
            </w:r>
            <w:r>
              <w:t>убеждаются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правильность слов</w:t>
            </w:r>
            <w:r>
              <w:rPr>
                <w:spacing w:val="1"/>
              </w:rPr>
              <w:t xml:space="preserve"> </w:t>
            </w:r>
            <w:r>
              <w:t>воспитателя.</w:t>
            </w:r>
          </w:p>
          <w:p w:rsidR="00DB0F2E" w:rsidRDefault="00A57A92">
            <w:pPr>
              <w:pStyle w:val="TableParagraph"/>
              <w:ind w:left="233" w:right="215" w:firstLine="3"/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"Перенеси предметы".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</w:t>
            </w:r>
            <w:r>
              <w:rPr>
                <w:spacing w:val="-6"/>
              </w:rPr>
              <w:t xml:space="preserve"> </w:t>
            </w:r>
            <w:r>
              <w:t>развитие</w:t>
            </w:r>
            <w:r>
              <w:rPr>
                <w:spacing w:val="-8"/>
              </w:rPr>
              <w:t xml:space="preserve"> </w:t>
            </w:r>
            <w:r>
              <w:t>ловкости.</w:t>
            </w:r>
          </w:p>
          <w:p w:rsidR="00DB0F2E" w:rsidRDefault="00A57A92">
            <w:pPr>
              <w:pStyle w:val="TableParagraph"/>
              <w:spacing w:line="242" w:lineRule="auto"/>
              <w:ind w:left="123" w:right="99" w:firstLine="33"/>
              <w:jc w:val="both"/>
            </w:pPr>
            <w:r>
              <w:t>Ход игры: На земле чертят</w:t>
            </w:r>
            <w:r>
              <w:rPr>
                <w:spacing w:val="-52"/>
              </w:rPr>
              <w:t xml:space="preserve"> </w:t>
            </w:r>
            <w:r>
              <w:t>2-4круга</w:t>
            </w:r>
            <w:r>
              <w:rPr>
                <w:spacing w:val="-4"/>
              </w:rPr>
              <w:t xml:space="preserve"> </w:t>
            </w:r>
            <w:r>
              <w:t>(диаметром</w:t>
            </w:r>
            <w:r>
              <w:rPr>
                <w:spacing w:val="-8"/>
              </w:rPr>
              <w:t xml:space="preserve"> </w:t>
            </w:r>
            <w:r>
              <w:t>50</w:t>
            </w:r>
            <w:r>
              <w:rPr>
                <w:spacing w:val="-6"/>
              </w:rPr>
              <w:t xml:space="preserve"> </w:t>
            </w:r>
            <w:r>
              <w:t>см)</w:t>
            </w:r>
            <w:r>
              <w:rPr>
                <w:spacing w:val="-53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расстоянии</w:t>
            </w:r>
            <w:r>
              <w:rPr>
                <w:spacing w:val="-5"/>
              </w:rPr>
              <w:t xml:space="preserve"> </w:t>
            </w:r>
            <w:r>
              <w:t>8-10</w:t>
            </w:r>
            <w:r>
              <w:rPr>
                <w:spacing w:val="-2"/>
              </w:rPr>
              <w:t xml:space="preserve"> </w:t>
            </w:r>
            <w:r>
              <w:t>метров.</w:t>
            </w:r>
          </w:p>
          <w:p w:rsidR="00DB0F2E" w:rsidRDefault="00A57A92">
            <w:pPr>
              <w:pStyle w:val="TableParagraph"/>
              <w:ind w:left="70" w:right="54"/>
            </w:pPr>
            <w:r>
              <w:t>В</w:t>
            </w:r>
            <w:r>
              <w:rPr>
                <w:spacing w:val="-2"/>
              </w:rPr>
              <w:t xml:space="preserve"> </w:t>
            </w:r>
            <w:r>
              <w:t>один</w:t>
            </w:r>
            <w:r>
              <w:rPr>
                <w:spacing w:val="2"/>
              </w:rPr>
              <w:t xml:space="preserve"> </w:t>
            </w:r>
            <w:r>
              <w:t>круг</w:t>
            </w:r>
            <w:r>
              <w:rPr>
                <w:spacing w:val="2"/>
              </w:rPr>
              <w:t xml:space="preserve"> </w:t>
            </w:r>
            <w:r>
              <w:t>ставят</w:t>
            </w:r>
            <w:r>
              <w:rPr>
                <w:spacing w:val="1"/>
              </w:rPr>
              <w:t xml:space="preserve"> </w:t>
            </w:r>
            <w:r>
              <w:t>несколько раз¬ных</w:t>
            </w:r>
            <w:r>
              <w:rPr>
                <w:spacing w:val="1"/>
              </w:rPr>
              <w:t xml:space="preserve"> </w:t>
            </w:r>
            <w:r>
              <w:t>предметов (кегли, кубики,</w:t>
            </w:r>
            <w:r>
              <w:rPr>
                <w:spacing w:val="-52"/>
              </w:rPr>
              <w:t xml:space="preserve"> </w:t>
            </w:r>
            <w:r>
              <w:t>игрушки),</w:t>
            </w:r>
            <w:r>
              <w:rPr>
                <w:spacing w:val="-11"/>
              </w:rPr>
              <w:t xml:space="preserve"> </w:t>
            </w:r>
            <w:r>
              <w:t>другой</w:t>
            </w:r>
            <w:r>
              <w:rPr>
                <w:spacing w:val="-12"/>
              </w:rPr>
              <w:t xml:space="preserve"> </w:t>
            </w:r>
            <w:r>
              <w:t>остается</w:t>
            </w:r>
          </w:p>
          <w:p w:rsidR="00DB0F2E" w:rsidRDefault="00A57A92">
            <w:pPr>
              <w:pStyle w:val="TableParagraph"/>
              <w:spacing w:line="250" w:lineRule="atLeast"/>
              <w:ind w:left="257" w:right="232" w:hanging="3"/>
            </w:pPr>
            <w:r>
              <w:t>сво¬бодным.</w:t>
            </w:r>
            <w:r>
              <w:rPr>
                <w:spacing w:val="1"/>
              </w:rPr>
              <w:t xml:space="preserve"> </w:t>
            </w:r>
            <w:r>
              <w:t>Ребенок</w:t>
            </w:r>
            <w:r>
              <w:rPr>
                <w:spacing w:val="1"/>
              </w:rPr>
              <w:t xml:space="preserve"> </w:t>
            </w:r>
            <w:r>
              <w:t>становится</w:t>
            </w:r>
            <w:r>
              <w:rPr>
                <w:spacing w:val="-9"/>
              </w:rPr>
              <w:t xml:space="preserve"> </w:t>
            </w:r>
            <w:r>
              <w:t>у</w:t>
            </w:r>
            <w:r>
              <w:rPr>
                <w:spacing w:val="-12"/>
              </w:rPr>
              <w:t xml:space="preserve"> </w:t>
            </w:r>
            <w:r>
              <w:t>свободного</w:t>
            </w:r>
          </w:p>
        </w:tc>
      </w:tr>
    </w:tbl>
    <w:p w:rsidR="00DB0F2E" w:rsidRDefault="00DB0F2E">
      <w:pPr>
        <w:spacing w:line="250" w:lineRule="atLeas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96"/>
        <w:gridCol w:w="2837"/>
        <w:gridCol w:w="2626"/>
        <w:gridCol w:w="2621"/>
        <w:gridCol w:w="2833"/>
        <w:gridCol w:w="2835"/>
      </w:tblGrid>
      <w:tr w:rsidR="00DB0F2E">
        <w:trPr>
          <w:trHeight w:val="10630"/>
        </w:trPr>
        <w:tc>
          <w:tcPr>
            <w:tcW w:w="2696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DB0F2E" w:rsidRDefault="00A57A92">
            <w:pPr>
              <w:pStyle w:val="TableParagraph"/>
              <w:spacing w:line="249" w:lineRule="exact"/>
              <w:ind w:left="602"/>
              <w:jc w:val="left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от</w:t>
            </w:r>
            <w:r>
              <w:rPr>
                <w:spacing w:val="-3"/>
              </w:rPr>
              <w:t xml:space="preserve"> </w:t>
            </w:r>
            <w:r>
              <w:t>семи</w:t>
            </w:r>
            <w:r>
              <w:rPr>
                <w:spacing w:val="-1"/>
              </w:rPr>
              <w:t xml:space="preserve"> </w:t>
            </w:r>
            <w:r>
              <w:t>недуг».</w:t>
            </w:r>
          </w:p>
          <w:p w:rsidR="00DB0F2E" w:rsidRDefault="00A57A92">
            <w:pPr>
              <w:pStyle w:val="TableParagraph"/>
              <w:spacing w:before="3" w:line="237" w:lineRule="auto"/>
              <w:ind w:left="50" w:right="13" w:firstLine="91"/>
              <w:jc w:val="left"/>
            </w:pPr>
            <w:r>
              <w:t>- Но разве только в овощах</w:t>
            </w:r>
            <w:r>
              <w:rPr>
                <w:spacing w:val="1"/>
              </w:rPr>
              <w:t xml:space="preserve"> </w:t>
            </w:r>
            <w:r>
              <w:t>есть</w:t>
            </w:r>
            <w:r>
              <w:rPr>
                <w:spacing w:val="-1"/>
              </w:rPr>
              <w:t xml:space="preserve"> </w:t>
            </w:r>
            <w:r>
              <w:t>полезные</w:t>
            </w:r>
            <w:r>
              <w:rPr>
                <w:spacing w:val="-5"/>
              </w:rPr>
              <w:t xml:space="preserve"> </w:t>
            </w:r>
            <w:r>
              <w:t>вещества?</w:t>
            </w:r>
            <w:r>
              <w:rPr>
                <w:spacing w:val="-1"/>
              </w:rPr>
              <w:t xml:space="preserve"> </w:t>
            </w:r>
            <w:r>
              <w:t>Где</w:t>
            </w:r>
          </w:p>
          <w:p w:rsidR="00DB0F2E" w:rsidRDefault="00A57A92">
            <w:pPr>
              <w:pStyle w:val="TableParagraph"/>
              <w:spacing w:before="1" w:line="242" w:lineRule="auto"/>
              <w:ind w:left="242" w:right="224" w:firstLine="1"/>
            </w:pPr>
            <w:r>
              <w:t>они</w:t>
            </w:r>
            <w:r>
              <w:rPr>
                <w:spacing w:val="-1"/>
              </w:rPr>
              <w:t xml:space="preserve"> </w:t>
            </w:r>
            <w:r>
              <w:t>есть</w:t>
            </w:r>
            <w:r>
              <w:rPr>
                <w:spacing w:val="2"/>
              </w:rPr>
              <w:t xml:space="preserve"> </w:t>
            </w:r>
            <w:r>
              <w:t>ещё, поможет</w:t>
            </w:r>
            <w:r>
              <w:rPr>
                <w:spacing w:val="1"/>
              </w:rPr>
              <w:t xml:space="preserve"> </w:t>
            </w:r>
            <w:r>
              <w:t>выяснить</w:t>
            </w:r>
            <w:r>
              <w:rPr>
                <w:spacing w:val="-10"/>
              </w:rPr>
              <w:t xml:space="preserve"> </w:t>
            </w:r>
            <w:r>
              <w:t>игра</w:t>
            </w:r>
            <w:r>
              <w:rPr>
                <w:spacing w:val="-7"/>
              </w:rPr>
              <w:t xml:space="preserve"> </w:t>
            </w:r>
            <w:r>
              <w:t>«Доскажи</w:t>
            </w:r>
            <w:r>
              <w:rPr>
                <w:spacing w:val="-52"/>
              </w:rPr>
              <w:t xml:space="preserve"> </w:t>
            </w:r>
            <w:r>
              <w:t>словечко».</w:t>
            </w:r>
          </w:p>
          <w:p w:rsidR="00DB0F2E" w:rsidRDefault="00A57A92">
            <w:pPr>
              <w:pStyle w:val="TableParagraph"/>
              <w:spacing w:line="242" w:lineRule="auto"/>
              <w:ind w:left="26" w:right="19"/>
            </w:pPr>
            <w:r>
              <w:t>Словно</w:t>
            </w:r>
            <w:r>
              <w:rPr>
                <w:spacing w:val="-11"/>
              </w:rPr>
              <w:t xml:space="preserve"> </w:t>
            </w:r>
            <w:r>
              <w:t>месяц</w:t>
            </w:r>
            <w:r>
              <w:rPr>
                <w:spacing w:val="-5"/>
              </w:rPr>
              <w:t xml:space="preserve"> </w:t>
            </w:r>
            <w:r>
              <w:t>под</w:t>
            </w:r>
            <w:r>
              <w:rPr>
                <w:spacing w:val="-7"/>
              </w:rPr>
              <w:t xml:space="preserve"> </w:t>
            </w:r>
            <w:r>
              <w:t>звездой</w:t>
            </w:r>
            <w:r>
              <w:rPr>
                <w:spacing w:val="-52"/>
              </w:rPr>
              <w:t xml:space="preserve"> </w:t>
            </w:r>
            <w:r>
              <w:t>Фрукт</w:t>
            </w:r>
            <w:r>
              <w:rPr>
                <w:spacing w:val="-6"/>
              </w:rPr>
              <w:t xml:space="preserve"> </w:t>
            </w:r>
            <w:r>
              <w:t>волшебно-золотой.</w:t>
            </w:r>
          </w:p>
          <w:p w:rsidR="00DB0F2E" w:rsidRDefault="00A57A92">
            <w:pPr>
              <w:pStyle w:val="TableParagraph"/>
              <w:ind w:left="410" w:right="398"/>
            </w:pPr>
            <w:r>
              <w:t>Леденец для обезьян.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жёлтой</w:t>
            </w:r>
            <w:r>
              <w:rPr>
                <w:spacing w:val="-2"/>
              </w:rPr>
              <w:t xml:space="preserve"> </w:t>
            </w:r>
            <w:r>
              <w:t>курточке</w:t>
            </w:r>
            <w:r>
              <w:rPr>
                <w:spacing w:val="-10"/>
              </w:rPr>
              <w:t xml:space="preserve"> </w:t>
            </w:r>
            <w:r>
              <w:t>...</w:t>
            </w:r>
            <w:r>
              <w:rPr>
                <w:spacing w:val="-52"/>
              </w:rPr>
              <w:t xml:space="preserve"> </w:t>
            </w:r>
            <w:r>
              <w:t>(банан).</w:t>
            </w:r>
          </w:p>
          <w:p w:rsidR="00DB0F2E" w:rsidRDefault="00A57A92">
            <w:pPr>
              <w:pStyle w:val="TableParagraph"/>
              <w:ind w:left="112" w:right="91" w:hanging="8"/>
            </w:pPr>
            <w:r>
              <w:t>На высокой ветке зреет,</w:t>
            </w:r>
            <w:r>
              <w:rPr>
                <w:spacing w:val="1"/>
              </w:rPr>
              <w:t xml:space="preserve"> </w:t>
            </w:r>
            <w:r>
              <w:t>Словно лампочка желтеет,</w:t>
            </w:r>
            <w:r>
              <w:rPr>
                <w:spacing w:val="1"/>
              </w:rPr>
              <w:t xml:space="preserve"> </w:t>
            </w:r>
            <w:r>
              <w:t>И блестит как после душа.</w:t>
            </w:r>
            <w:r>
              <w:rPr>
                <w:spacing w:val="1"/>
              </w:rPr>
              <w:t xml:space="preserve"> </w:t>
            </w:r>
            <w:r>
              <w:t>Ну, конечно, это</w:t>
            </w:r>
            <w:r>
              <w:rPr>
                <w:spacing w:val="-7"/>
              </w:rPr>
              <w:t xml:space="preserve"> </w:t>
            </w:r>
            <w:r>
              <w:t>...</w:t>
            </w:r>
            <w:r>
              <w:rPr>
                <w:spacing w:val="-4"/>
              </w:rPr>
              <w:t xml:space="preserve"> </w:t>
            </w:r>
            <w:r>
              <w:t>(груша).</w:t>
            </w:r>
            <w:r>
              <w:rPr>
                <w:spacing w:val="-52"/>
              </w:rPr>
              <w:t xml:space="preserve"> </w:t>
            </w:r>
            <w:r>
              <w:t>Жёлтый</w:t>
            </w:r>
            <w:r>
              <w:rPr>
                <w:spacing w:val="1"/>
              </w:rPr>
              <w:t xml:space="preserve"> </w:t>
            </w:r>
            <w:r>
              <w:t>цитрусовый</w:t>
            </w:r>
            <w:r>
              <w:rPr>
                <w:spacing w:val="1"/>
              </w:rPr>
              <w:t xml:space="preserve"> </w:t>
            </w:r>
            <w:r>
              <w:t>плод</w:t>
            </w:r>
          </w:p>
          <w:p w:rsidR="00DB0F2E" w:rsidRDefault="00A57A92">
            <w:pPr>
              <w:pStyle w:val="TableParagraph"/>
              <w:ind w:left="37" w:right="19"/>
            </w:pPr>
            <w:r>
              <w:t>В</w:t>
            </w:r>
            <w:r>
              <w:rPr>
                <w:spacing w:val="-8"/>
              </w:rPr>
              <w:t xml:space="preserve"> </w:t>
            </w:r>
            <w:r>
              <w:t>странах</w:t>
            </w:r>
            <w:r>
              <w:rPr>
                <w:spacing w:val="-6"/>
              </w:rPr>
              <w:t xml:space="preserve"> </w:t>
            </w:r>
            <w:r>
              <w:t>солнечных</w:t>
            </w:r>
            <w:r>
              <w:rPr>
                <w:spacing w:val="-5"/>
              </w:rPr>
              <w:t xml:space="preserve"> </w:t>
            </w:r>
            <w:r>
              <w:t>растёт.</w:t>
            </w:r>
            <w:r>
              <w:rPr>
                <w:spacing w:val="-52"/>
              </w:rPr>
              <w:t xml:space="preserve"> </w:t>
            </w:r>
            <w:r>
              <w:t>Но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вкус</w:t>
            </w:r>
            <w:r>
              <w:rPr>
                <w:spacing w:val="-1"/>
              </w:rPr>
              <w:t xml:space="preserve"> </w:t>
            </w:r>
            <w:r>
              <w:t>кислейший</w:t>
            </w:r>
            <w:r>
              <w:rPr>
                <w:spacing w:val="1"/>
              </w:rPr>
              <w:t xml:space="preserve"> </w:t>
            </w:r>
            <w:r>
              <w:t>он,</w:t>
            </w:r>
          </w:p>
          <w:p w:rsidR="00DB0F2E" w:rsidRDefault="00A57A92">
            <w:pPr>
              <w:pStyle w:val="TableParagraph"/>
              <w:spacing w:line="237" w:lineRule="auto"/>
              <w:ind w:left="333" w:right="321" w:firstLine="4"/>
            </w:pPr>
            <w:r>
              <w:t>А зовут его ... (лимон).</w:t>
            </w:r>
            <w:r>
              <w:rPr>
                <w:spacing w:val="-52"/>
              </w:rPr>
              <w:t xml:space="preserve"> </w:t>
            </w:r>
            <w:r>
              <w:t>Гнутся</w:t>
            </w:r>
            <w:r>
              <w:rPr>
                <w:spacing w:val="-7"/>
              </w:rPr>
              <w:t xml:space="preserve"> </w:t>
            </w:r>
            <w:r>
              <w:t>ветки</w:t>
            </w:r>
            <w:r>
              <w:rPr>
                <w:spacing w:val="-6"/>
              </w:rPr>
              <w:t xml:space="preserve"> </w:t>
            </w:r>
            <w:r>
              <w:t>до</w:t>
            </w:r>
            <w:r>
              <w:rPr>
                <w:spacing w:val="-10"/>
              </w:rPr>
              <w:t xml:space="preserve"> </w:t>
            </w:r>
            <w:r>
              <w:t>земли.</w:t>
            </w:r>
          </w:p>
          <w:p w:rsidR="00DB0F2E" w:rsidRDefault="00A57A92">
            <w:pPr>
              <w:pStyle w:val="TableParagraph"/>
              <w:ind w:left="242" w:right="167" w:hanging="44"/>
              <w:jc w:val="left"/>
            </w:pPr>
            <w:r>
              <w:t>Что же мы на них нашли?</w:t>
            </w:r>
            <w:r>
              <w:rPr>
                <w:spacing w:val="-52"/>
              </w:rPr>
              <w:t xml:space="preserve"> </w:t>
            </w:r>
            <w:r>
              <w:t>Листья</w:t>
            </w:r>
            <w:r>
              <w:rPr>
                <w:spacing w:val="55"/>
              </w:rPr>
              <w:t xml:space="preserve"> </w:t>
            </w:r>
            <w:r>
              <w:t>будто шапочки,</w:t>
            </w:r>
            <w:r>
              <w:rPr>
                <w:spacing w:val="1"/>
              </w:rPr>
              <w:t xml:space="preserve"> </w:t>
            </w:r>
            <w:r>
              <w:t>А</w:t>
            </w:r>
            <w:r>
              <w:rPr>
                <w:spacing w:val="-7"/>
              </w:rPr>
              <w:t xml:space="preserve"> </w:t>
            </w:r>
            <w:r>
              <w:t>под</w:t>
            </w:r>
            <w:r>
              <w:rPr>
                <w:spacing w:val="-2"/>
              </w:rPr>
              <w:t xml:space="preserve"> </w:t>
            </w:r>
            <w:r>
              <w:t>ними</w:t>
            </w:r>
            <w:r>
              <w:rPr>
                <w:spacing w:val="-4"/>
              </w:rPr>
              <w:t xml:space="preserve"> </w:t>
            </w:r>
            <w:r>
              <w:t>...</w:t>
            </w:r>
            <w:r>
              <w:rPr>
                <w:spacing w:val="1"/>
              </w:rPr>
              <w:t xml:space="preserve"> </w:t>
            </w:r>
            <w:r>
              <w:t>(яблочки).</w:t>
            </w:r>
          </w:p>
          <w:p w:rsidR="00DB0F2E" w:rsidRDefault="00A57A92">
            <w:pPr>
              <w:pStyle w:val="TableParagraph"/>
              <w:ind w:left="1014" w:right="401" w:hanging="591"/>
              <w:jc w:val="left"/>
            </w:pPr>
            <w:r>
              <w:t>Крупных</w:t>
            </w:r>
            <w:r>
              <w:rPr>
                <w:spacing w:val="-10"/>
              </w:rPr>
              <w:t xml:space="preserve"> </w:t>
            </w:r>
            <w:r>
              <w:t>ягод</w:t>
            </w:r>
            <w:r>
              <w:rPr>
                <w:spacing w:val="-10"/>
              </w:rPr>
              <w:t xml:space="preserve"> </w:t>
            </w:r>
            <w:r>
              <w:t>гроздь</w:t>
            </w:r>
            <w:r>
              <w:rPr>
                <w:spacing w:val="-52"/>
              </w:rPr>
              <w:t xml:space="preserve"> </w:t>
            </w:r>
            <w:r>
              <w:t>большая</w:t>
            </w:r>
          </w:p>
          <w:p w:rsidR="00DB0F2E" w:rsidRDefault="00A57A92">
            <w:pPr>
              <w:pStyle w:val="TableParagraph"/>
              <w:ind w:left="160" w:right="143" w:firstLine="91"/>
              <w:jc w:val="both"/>
            </w:pPr>
            <w:r>
              <w:t>Сладким соком угощает.</w:t>
            </w:r>
            <w:r>
              <w:rPr>
                <w:spacing w:val="1"/>
              </w:rPr>
              <w:t xml:space="preserve"> </w:t>
            </w:r>
            <w:r>
              <w:t>Подарил нам летний сад</w:t>
            </w:r>
            <w:r>
              <w:rPr>
                <w:spacing w:val="1"/>
              </w:rPr>
              <w:t xml:space="preserve"> </w:t>
            </w:r>
            <w:r>
              <w:t>Ароматный ... (виноград).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виду</w:t>
            </w:r>
            <w:r>
              <w:rPr>
                <w:spacing w:val="-4"/>
              </w:rPr>
              <w:t xml:space="preserve"> </w:t>
            </w:r>
            <w:r>
              <w:t>он,</w:t>
            </w:r>
            <w:r>
              <w:rPr>
                <w:spacing w:val="2"/>
              </w:rPr>
              <w:t xml:space="preserve"> </w:t>
            </w:r>
            <w:r>
              <w:t>как</w:t>
            </w:r>
            <w:r>
              <w:rPr>
                <w:spacing w:val="-5"/>
              </w:rPr>
              <w:t xml:space="preserve"> </w:t>
            </w:r>
            <w:r>
              <w:t>рыжий</w:t>
            </w:r>
            <w:r>
              <w:rPr>
                <w:spacing w:val="-2"/>
              </w:rPr>
              <w:t xml:space="preserve"> </w:t>
            </w:r>
            <w:r>
              <w:t>мяч,</w:t>
            </w:r>
          </w:p>
          <w:p w:rsidR="00DB0F2E" w:rsidRDefault="00A57A92">
            <w:pPr>
              <w:pStyle w:val="TableParagraph"/>
              <w:spacing w:line="242" w:lineRule="auto"/>
              <w:ind w:left="35" w:right="19"/>
            </w:pPr>
            <w:r>
              <w:t>Только</w:t>
            </w:r>
            <w:r>
              <w:rPr>
                <w:spacing w:val="-5"/>
              </w:rPr>
              <w:t xml:space="preserve"> </w:t>
            </w:r>
            <w:r>
              <w:t>вот не</w:t>
            </w:r>
            <w:r>
              <w:rPr>
                <w:spacing w:val="-6"/>
              </w:rPr>
              <w:t xml:space="preserve"> </w:t>
            </w:r>
            <w:r>
              <w:t>мчится вскачь.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нём полезный</w:t>
            </w:r>
            <w:r>
              <w:rPr>
                <w:spacing w:val="2"/>
              </w:rPr>
              <w:t xml:space="preserve"> </w:t>
            </w:r>
            <w:r>
              <w:t>витамин</w:t>
            </w:r>
            <w:r>
              <w:rPr>
                <w:spacing w:val="2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Это</w:t>
            </w:r>
            <w:r>
              <w:rPr>
                <w:spacing w:val="-5"/>
              </w:rPr>
              <w:t xml:space="preserve"> </w:t>
            </w:r>
            <w:r>
              <w:t>спелый</w:t>
            </w:r>
            <w:r>
              <w:rPr>
                <w:spacing w:val="3"/>
              </w:rPr>
              <w:t xml:space="preserve"> </w:t>
            </w:r>
            <w:r>
              <w:t>...</w:t>
            </w:r>
            <w:r>
              <w:rPr>
                <w:spacing w:val="-2"/>
              </w:rPr>
              <w:t xml:space="preserve"> </w:t>
            </w:r>
            <w:r>
              <w:t>(апельсин).</w:t>
            </w:r>
          </w:p>
          <w:p w:rsidR="00DB0F2E" w:rsidRDefault="00A57A92">
            <w:pPr>
              <w:pStyle w:val="TableParagraph"/>
              <w:spacing w:line="237" w:lineRule="auto"/>
              <w:ind w:left="510" w:right="322" w:hanging="168"/>
              <w:jc w:val="left"/>
            </w:pPr>
            <w:r>
              <w:t>-</w:t>
            </w:r>
            <w:r>
              <w:rPr>
                <w:spacing w:val="-2"/>
              </w:rPr>
              <w:t xml:space="preserve"> </w:t>
            </w:r>
            <w:r>
              <w:t>Что</w:t>
            </w:r>
            <w:r>
              <w:rPr>
                <w:spacing w:val="-4"/>
              </w:rPr>
              <w:t xml:space="preserve"> </w:t>
            </w:r>
            <w:r>
              <w:t>же</w:t>
            </w:r>
            <w:r>
              <w:rPr>
                <w:spacing w:val="-7"/>
              </w:rPr>
              <w:t xml:space="preserve"> </w:t>
            </w:r>
            <w:r>
              <w:t>общего</w:t>
            </w:r>
            <w:r>
              <w:rPr>
                <w:spacing w:val="-5"/>
              </w:rPr>
              <w:t xml:space="preserve"> </w:t>
            </w:r>
            <w:r>
              <w:t>у</w:t>
            </w:r>
            <w:r>
              <w:rPr>
                <w:spacing w:val="-5"/>
              </w:rPr>
              <w:t xml:space="preserve"> </w:t>
            </w:r>
            <w:r>
              <w:t>всех</w:t>
            </w:r>
            <w:r>
              <w:rPr>
                <w:spacing w:val="-52"/>
              </w:rPr>
              <w:t xml:space="preserve"> </w:t>
            </w:r>
            <w:r>
              <w:t>овощей и фруктов?</w:t>
            </w:r>
          </w:p>
          <w:p w:rsidR="00DB0F2E" w:rsidRDefault="00A57A92">
            <w:pPr>
              <w:pStyle w:val="TableParagraph"/>
              <w:ind w:left="827"/>
              <w:jc w:val="left"/>
            </w:pPr>
            <w:r>
              <w:t>(Витамины.)</w:t>
            </w:r>
          </w:p>
          <w:p w:rsidR="00DB0F2E" w:rsidRDefault="00A57A92">
            <w:pPr>
              <w:pStyle w:val="TableParagraph"/>
              <w:spacing w:line="237" w:lineRule="auto"/>
              <w:ind w:left="50" w:right="31" w:firstLine="105"/>
              <w:jc w:val="left"/>
            </w:pPr>
            <w:r>
              <w:t>Наблюдение так же можно</w:t>
            </w:r>
            <w:r>
              <w:rPr>
                <w:spacing w:val="1"/>
              </w:rPr>
              <w:t xml:space="preserve"> </w:t>
            </w:r>
            <w:r>
              <w:t>провести</w:t>
            </w:r>
            <w:r>
              <w:rPr>
                <w:spacing w:val="-5"/>
              </w:rPr>
              <w:t xml:space="preserve"> </w:t>
            </w:r>
            <w:r>
              <w:t>виде</w:t>
            </w:r>
            <w:r>
              <w:rPr>
                <w:spacing w:val="-12"/>
              </w:rPr>
              <w:t xml:space="preserve"> </w:t>
            </w:r>
            <w:r>
              <w:t>соревнования,</w:t>
            </w:r>
          </w:p>
          <w:p w:rsidR="00DB0F2E" w:rsidRDefault="00A57A92">
            <w:pPr>
              <w:pStyle w:val="TableParagraph"/>
              <w:ind w:left="83" w:right="63"/>
            </w:pPr>
            <w:r>
              <w:t>где команды (пары)</w:t>
            </w:r>
            <w:r>
              <w:rPr>
                <w:spacing w:val="1"/>
              </w:rPr>
              <w:t xml:space="preserve"> </w:t>
            </w:r>
            <w:r>
              <w:t>выбирают и делятся</w:t>
            </w:r>
            <w:r>
              <w:rPr>
                <w:spacing w:val="1"/>
              </w:rPr>
              <w:t xml:space="preserve"> </w:t>
            </w:r>
            <w:r>
              <w:t>знаниями</w:t>
            </w:r>
            <w:r>
              <w:rPr>
                <w:spacing w:val="-9"/>
              </w:rPr>
              <w:t xml:space="preserve"> </w:t>
            </w:r>
            <w:r>
              <w:t>о</w:t>
            </w:r>
            <w:r>
              <w:rPr>
                <w:spacing w:val="-10"/>
              </w:rPr>
              <w:t xml:space="preserve"> </w:t>
            </w:r>
            <w:r>
              <w:t>выбранном</w:t>
            </w:r>
            <w:r>
              <w:rPr>
                <w:spacing w:val="-52"/>
              </w:rPr>
              <w:t xml:space="preserve"> </w:t>
            </w:r>
            <w:r>
              <w:t>овоще.</w:t>
            </w:r>
          </w:p>
          <w:p w:rsidR="00DB0F2E" w:rsidRDefault="00A57A92">
            <w:pPr>
              <w:pStyle w:val="TableParagraph"/>
              <w:spacing w:before="5" w:line="233" w:lineRule="exact"/>
              <w:ind w:left="33" w:right="19"/>
              <w:rPr>
                <w:b/>
              </w:rPr>
            </w:pPr>
            <w:r>
              <w:rPr>
                <w:b/>
              </w:rPr>
              <w:t>Трудовая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деятельность:</w:t>
            </w:r>
          </w:p>
        </w:tc>
        <w:tc>
          <w:tcPr>
            <w:tcW w:w="2626" w:type="dxa"/>
          </w:tcPr>
          <w:p w:rsidR="00DB0F2E" w:rsidRDefault="00A57A92">
            <w:pPr>
              <w:pStyle w:val="TableParagraph"/>
              <w:ind w:left="40" w:right="31" w:firstLine="3"/>
            </w:pPr>
            <w:r>
              <w:t>предметы,</w:t>
            </w:r>
            <w:r>
              <w:rPr>
                <w:spacing w:val="2"/>
              </w:rPr>
              <w:t xml:space="preserve"> </w:t>
            </w:r>
            <w:r>
              <w:t>а</w:t>
            </w:r>
            <w:r>
              <w:rPr>
                <w:spacing w:val="3"/>
              </w:rPr>
              <w:t xml:space="preserve"> </w:t>
            </w:r>
            <w:r>
              <w:t>вы</w:t>
            </w:r>
            <w:r>
              <w:rPr>
                <w:spacing w:val="1"/>
              </w:rPr>
              <w:t xml:space="preserve"> </w:t>
            </w:r>
            <w:r>
              <w:t>будете</w:t>
            </w:r>
            <w:r>
              <w:rPr>
                <w:spacing w:val="1"/>
              </w:rPr>
              <w:t xml:space="preserve"> </w:t>
            </w:r>
            <w:r>
              <w:t>внимательно слушать и</w:t>
            </w:r>
            <w:r>
              <w:rPr>
                <w:spacing w:val="1"/>
              </w:rPr>
              <w:t xml:space="preserve"> </w:t>
            </w:r>
            <w:r>
              <w:t>отвечать.</w:t>
            </w:r>
            <w:r>
              <w:rPr>
                <w:spacing w:val="-1"/>
              </w:rPr>
              <w:t xml:space="preserve"> </w:t>
            </w:r>
            <w:r>
              <w:t>Если</w:t>
            </w:r>
            <w:r>
              <w:rPr>
                <w:spacing w:val="-4"/>
              </w:rPr>
              <w:t xml:space="preserve"> </w:t>
            </w:r>
            <w:r>
              <w:t>я</w:t>
            </w:r>
            <w:r>
              <w:rPr>
                <w:spacing w:val="-7"/>
              </w:rPr>
              <w:t xml:space="preserve"> </w:t>
            </w:r>
            <w:r>
              <w:t>назову</w:t>
            </w:r>
            <w:r>
              <w:rPr>
                <w:spacing w:val="-7"/>
              </w:rPr>
              <w:t xml:space="preserve"> </w:t>
            </w:r>
            <w:r>
              <w:t>то,</w:t>
            </w:r>
            <w:r>
              <w:rPr>
                <w:spacing w:val="-52"/>
              </w:rPr>
              <w:t xml:space="preserve"> </w:t>
            </w:r>
            <w:r>
              <w:t>что</w:t>
            </w:r>
            <w:r>
              <w:rPr>
                <w:spacing w:val="-5"/>
              </w:rPr>
              <w:t xml:space="preserve"> </w:t>
            </w:r>
            <w:r>
              <w:t>растет в</w:t>
            </w:r>
            <w:r>
              <w:rPr>
                <w:spacing w:val="2"/>
              </w:rPr>
              <w:t xml:space="preserve"> </w:t>
            </w:r>
            <w:r>
              <w:t>огороде,</w:t>
            </w:r>
            <w:r>
              <w:rPr>
                <w:spacing w:val="3"/>
              </w:rPr>
              <w:t xml:space="preserve"> </w:t>
            </w:r>
            <w:r>
              <w:t>вы</w:t>
            </w:r>
            <w:r>
              <w:rPr>
                <w:spacing w:val="1"/>
              </w:rPr>
              <w:t xml:space="preserve"> </w:t>
            </w:r>
            <w:r>
              <w:t>ответите "да", если же то,</w:t>
            </w:r>
            <w:r>
              <w:rPr>
                <w:spacing w:val="1"/>
              </w:rPr>
              <w:t xml:space="preserve"> </w:t>
            </w:r>
            <w:r>
              <w:t>что в огороде не растет, —</w:t>
            </w:r>
            <w:r>
              <w:rPr>
                <w:spacing w:val="-52"/>
              </w:rPr>
              <w:t xml:space="preserve"> </w:t>
            </w:r>
            <w:r>
              <w:t>вы скажете "нет". Кто</w:t>
            </w:r>
            <w:r>
              <w:rPr>
                <w:spacing w:val="1"/>
              </w:rPr>
              <w:t xml:space="preserve"> </w:t>
            </w:r>
            <w:r>
              <w:t>ошибется,</w:t>
            </w:r>
            <w:r>
              <w:rPr>
                <w:spacing w:val="3"/>
              </w:rPr>
              <w:t xml:space="preserve"> </w:t>
            </w:r>
            <w:r>
              <w:t>тот</w:t>
            </w:r>
            <w:r>
              <w:rPr>
                <w:spacing w:val="1"/>
              </w:rPr>
              <w:t xml:space="preserve"> </w:t>
            </w:r>
            <w:r>
              <w:t>проигрывает».</w:t>
            </w:r>
          </w:p>
          <w:p w:rsidR="00DB0F2E" w:rsidRDefault="00A57A92">
            <w:pPr>
              <w:pStyle w:val="TableParagraph"/>
              <w:spacing w:line="252" w:lineRule="exact"/>
              <w:ind w:left="35" w:right="30"/>
            </w:pPr>
            <w:r>
              <w:t>Воспитатель.</w:t>
            </w:r>
            <w:r>
              <w:rPr>
                <w:spacing w:val="-4"/>
              </w:rPr>
              <w:t xml:space="preserve"> </w:t>
            </w:r>
            <w:r>
              <w:t>Морковь.</w:t>
            </w:r>
          </w:p>
          <w:p w:rsidR="00DB0F2E" w:rsidRDefault="00A57A92">
            <w:pPr>
              <w:pStyle w:val="TableParagraph"/>
              <w:ind w:left="35" w:right="19"/>
            </w:pPr>
            <w:r>
              <w:t>Дети.</w:t>
            </w:r>
            <w:r>
              <w:rPr>
                <w:spacing w:val="3"/>
              </w:rPr>
              <w:t xml:space="preserve"> </w:t>
            </w:r>
            <w:r>
              <w:t>Да!</w:t>
            </w:r>
          </w:p>
          <w:p w:rsidR="00DB0F2E" w:rsidRDefault="00A57A92">
            <w:pPr>
              <w:pStyle w:val="TableParagraph"/>
              <w:spacing w:line="251" w:lineRule="exact"/>
              <w:ind w:left="35" w:right="30"/>
            </w:pPr>
            <w:r>
              <w:t>Воспитатель.</w:t>
            </w:r>
            <w:r>
              <w:rPr>
                <w:spacing w:val="-1"/>
              </w:rPr>
              <w:t xml:space="preserve"> </w:t>
            </w:r>
            <w:r>
              <w:t>Огурцы.</w:t>
            </w:r>
          </w:p>
          <w:p w:rsidR="00DB0F2E" w:rsidRDefault="00A57A92">
            <w:pPr>
              <w:pStyle w:val="TableParagraph"/>
              <w:spacing w:line="251" w:lineRule="exact"/>
              <w:ind w:left="35" w:right="19"/>
            </w:pPr>
            <w:r>
              <w:t>Дети.</w:t>
            </w:r>
            <w:r>
              <w:rPr>
                <w:spacing w:val="3"/>
              </w:rPr>
              <w:t xml:space="preserve"> </w:t>
            </w:r>
            <w:r>
              <w:t>Да!</w:t>
            </w:r>
          </w:p>
          <w:p w:rsidR="00DB0F2E" w:rsidRDefault="00A57A92">
            <w:pPr>
              <w:pStyle w:val="TableParagraph"/>
              <w:ind w:left="35" w:right="30"/>
            </w:pPr>
            <w:r>
              <w:t>Воспитатель.</w:t>
            </w:r>
            <w:r>
              <w:rPr>
                <w:spacing w:val="-3"/>
              </w:rPr>
              <w:t xml:space="preserve"> </w:t>
            </w:r>
            <w:r>
              <w:t>Свекла.</w:t>
            </w:r>
          </w:p>
          <w:p w:rsidR="00DB0F2E" w:rsidRDefault="00A57A92">
            <w:pPr>
              <w:pStyle w:val="TableParagraph"/>
              <w:spacing w:before="2"/>
              <w:ind w:left="35" w:right="19"/>
            </w:pPr>
            <w:r>
              <w:t>Дети.</w:t>
            </w:r>
            <w:r>
              <w:rPr>
                <w:spacing w:val="3"/>
              </w:rPr>
              <w:t xml:space="preserve"> </w:t>
            </w:r>
            <w:r>
              <w:t>Да!</w:t>
            </w:r>
          </w:p>
          <w:p w:rsidR="00DB0F2E" w:rsidRDefault="00A57A92">
            <w:pPr>
              <w:pStyle w:val="TableParagraph"/>
              <w:spacing w:before="1" w:line="251" w:lineRule="exact"/>
              <w:ind w:left="35" w:right="25"/>
            </w:pPr>
            <w:r>
              <w:t>Воспитатель.</w:t>
            </w:r>
            <w:r>
              <w:rPr>
                <w:spacing w:val="-1"/>
              </w:rPr>
              <w:t xml:space="preserve"> </w:t>
            </w:r>
            <w:r>
              <w:t>Сливы.</w:t>
            </w:r>
          </w:p>
          <w:p w:rsidR="00DB0F2E" w:rsidRDefault="00A57A92">
            <w:pPr>
              <w:pStyle w:val="TableParagraph"/>
              <w:spacing w:line="251" w:lineRule="exact"/>
              <w:ind w:left="35" w:right="24"/>
            </w:pPr>
            <w:r>
              <w:t>Дети.</w:t>
            </w:r>
            <w:r>
              <w:rPr>
                <w:spacing w:val="1"/>
              </w:rPr>
              <w:t xml:space="preserve"> </w:t>
            </w:r>
            <w:r>
              <w:t>Нет!</w:t>
            </w:r>
          </w:p>
          <w:p w:rsidR="00DB0F2E" w:rsidRDefault="00A57A92">
            <w:pPr>
              <w:pStyle w:val="TableParagraph"/>
              <w:spacing w:before="2"/>
              <w:ind w:left="146" w:right="141" w:hanging="1"/>
            </w:pPr>
            <w:r>
              <w:t>Если кто-то поспешит и</w:t>
            </w:r>
            <w:r>
              <w:rPr>
                <w:spacing w:val="1"/>
              </w:rPr>
              <w:t xml:space="preserve"> </w:t>
            </w:r>
            <w:r>
              <w:t>ответит неправильно,</w:t>
            </w:r>
            <w:r>
              <w:rPr>
                <w:spacing w:val="1"/>
              </w:rPr>
              <w:t xml:space="preserve"> </w:t>
            </w:r>
            <w:r>
              <w:t>воспитатель может</w:t>
            </w:r>
            <w:r>
              <w:rPr>
                <w:spacing w:val="1"/>
              </w:rPr>
              <w:t xml:space="preserve"> </w:t>
            </w:r>
            <w:r>
              <w:t>сказать: «Поспешишь,</w:t>
            </w:r>
            <w:r>
              <w:rPr>
                <w:spacing w:val="1"/>
              </w:rPr>
              <w:t xml:space="preserve"> </w:t>
            </w:r>
            <w:r>
              <w:t>людей</w:t>
            </w:r>
            <w:r>
              <w:rPr>
                <w:spacing w:val="-7"/>
              </w:rPr>
              <w:t xml:space="preserve"> </w:t>
            </w:r>
            <w:r>
              <w:t>насмешишь.</w:t>
            </w:r>
            <w:r>
              <w:rPr>
                <w:spacing w:val="-5"/>
              </w:rPr>
              <w:t xml:space="preserve"> </w:t>
            </w:r>
            <w:r>
              <w:t>Будь</w:t>
            </w:r>
            <w:r>
              <w:rPr>
                <w:spacing w:val="-52"/>
              </w:rPr>
              <w:t xml:space="preserve"> </w:t>
            </w:r>
            <w:r>
              <w:t>внимателен!»</w:t>
            </w:r>
          </w:p>
          <w:p w:rsidR="00DB0F2E" w:rsidRDefault="00A57A92">
            <w:pPr>
              <w:pStyle w:val="TableParagraph"/>
              <w:spacing w:before="4"/>
              <w:ind w:left="45" w:right="33" w:hanging="5"/>
              <w:rPr>
                <w:i/>
              </w:rPr>
            </w:pPr>
            <w:r>
              <w:rPr>
                <w:b/>
              </w:rPr>
              <w:t>Трудовая деятельность: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полив грядок с овощами.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93" w:right="81" w:hanging="2"/>
            </w:pPr>
            <w:r>
              <w:t>Цель: развивать навыки</w:t>
            </w:r>
            <w:r>
              <w:rPr>
                <w:spacing w:val="1"/>
              </w:rPr>
              <w:t xml:space="preserve"> </w:t>
            </w:r>
            <w:r>
              <w:t>ухода</w:t>
            </w:r>
            <w:r>
              <w:rPr>
                <w:spacing w:val="4"/>
              </w:rPr>
              <w:t xml:space="preserve"> </w:t>
            </w:r>
            <w:r>
              <w:t>за</w:t>
            </w:r>
            <w:r>
              <w:rPr>
                <w:spacing w:val="4"/>
              </w:rPr>
              <w:t xml:space="preserve"> </w:t>
            </w:r>
            <w:r>
              <w:t>овощами,</w:t>
            </w:r>
            <w:r>
              <w:rPr>
                <w:spacing w:val="1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ответственное </w:t>
            </w:r>
            <w:r>
              <w:t>отношение</w:t>
            </w:r>
            <w:r>
              <w:rPr>
                <w:spacing w:val="-52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труду.</w:t>
            </w:r>
          </w:p>
          <w:p w:rsidR="00DB0F2E" w:rsidRDefault="00A57A92">
            <w:pPr>
              <w:pStyle w:val="TableParagraph"/>
              <w:spacing w:before="4" w:line="237" w:lineRule="auto"/>
              <w:ind w:left="237" w:right="233" w:firstLine="6"/>
              <w:rPr>
                <w:i/>
              </w:rPr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"Лохматый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пес".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50" w:lineRule="atLeast"/>
              <w:ind w:left="35" w:right="27"/>
            </w:pPr>
            <w:r>
              <w:t>Цель:</w:t>
            </w:r>
            <w:r>
              <w:rPr>
                <w:spacing w:val="-7"/>
              </w:rPr>
              <w:t xml:space="preserve"> </w:t>
            </w:r>
            <w:r>
              <w:t>закреплять</w:t>
            </w:r>
            <w:r>
              <w:rPr>
                <w:spacing w:val="-2"/>
              </w:rPr>
              <w:t xml:space="preserve"> </w:t>
            </w:r>
            <w:r>
              <w:t>у</w:t>
            </w:r>
            <w:r>
              <w:rPr>
                <w:spacing w:val="-8"/>
              </w:rPr>
              <w:t xml:space="preserve"> </w:t>
            </w:r>
            <w:r>
              <w:t>детей</w:t>
            </w:r>
            <w:r>
              <w:rPr>
                <w:spacing w:val="-52"/>
              </w:rPr>
              <w:t xml:space="preserve"> </w:t>
            </w:r>
            <w:r>
              <w:t>навыки быстрого</w:t>
            </w:r>
            <w:r>
              <w:rPr>
                <w:spacing w:val="-4"/>
              </w:rPr>
              <w:t xml:space="preserve"> </w:t>
            </w:r>
            <w:r>
              <w:t>бега</w:t>
            </w:r>
            <w:r>
              <w:rPr>
                <w:spacing w:val="2"/>
              </w:rPr>
              <w:t xml:space="preserve"> </w:t>
            </w:r>
            <w:r>
              <w:t>с</w:t>
            </w:r>
          </w:p>
        </w:tc>
        <w:tc>
          <w:tcPr>
            <w:tcW w:w="2621" w:type="dxa"/>
          </w:tcPr>
          <w:p w:rsidR="00DB0F2E" w:rsidRDefault="00A57A92">
            <w:pPr>
              <w:pStyle w:val="TableParagraph"/>
              <w:ind w:left="89" w:right="66" w:hanging="8"/>
            </w:pPr>
            <w:r>
              <w:t>ним вежливы и</w:t>
            </w:r>
            <w:r>
              <w:rPr>
                <w:spacing w:val="1"/>
              </w:rPr>
              <w:t xml:space="preserve"> </w:t>
            </w:r>
            <w:r>
              <w:t>внимательны.</w:t>
            </w:r>
            <w:r>
              <w:rPr>
                <w:spacing w:val="-4"/>
              </w:rPr>
              <w:t xml:space="preserve"> </w:t>
            </w:r>
            <w:r>
              <w:t>Поэтому</w:t>
            </w:r>
            <w:r>
              <w:rPr>
                <w:spacing w:val="-5"/>
              </w:rPr>
              <w:t xml:space="preserve"> </w:t>
            </w:r>
            <w:r>
              <w:t>не</w:t>
            </w:r>
            <w:r>
              <w:rPr>
                <w:spacing w:val="-52"/>
              </w:rPr>
              <w:t xml:space="preserve"> </w:t>
            </w:r>
            <w:r>
              <w:t>забывайте говорить</w:t>
            </w:r>
            <w:r>
              <w:rPr>
                <w:spacing w:val="1"/>
              </w:rPr>
              <w:t xml:space="preserve"> </w:t>
            </w:r>
            <w:r>
              <w:t>добрые слова людям,</w:t>
            </w:r>
            <w:r>
              <w:rPr>
                <w:spacing w:val="1"/>
              </w:rPr>
              <w:t xml:space="preserve"> </w:t>
            </w:r>
            <w:r>
              <w:t>которые вам помогают</w:t>
            </w:r>
            <w:r>
              <w:rPr>
                <w:spacing w:val="1"/>
              </w:rPr>
              <w:t xml:space="preserve"> </w:t>
            </w:r>
            <w:r>
              <w:t>выбирать и покупать</w:t>
            </w:r>
            <w:r>
              <w:rPr>
                <w:spacing w:val="1"/>
              </w:rPr>
              <w:t xml:space="preserve"> </w:t>
            </w:r>
            <w:r>
              <w:t>товары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магазине,</w:t>
            </w:r>
            <w:r>
              <w:rPr>
                <w:spacing w:val="3"/>
              </w:rPr>
              <w:t xml:space="preserve"> </w:t>
            </w:r>
            <w:r>
              <w:t>им</w:t>
            </w:r>
            <w:r>
              <w:rPr>
                <w:spacing w:val="1"/>
              </w:rPr>
              <w:t xml:space="preserve"> </w:t>
            </w:r>
            <w:r>
              <w:t>будет</w:t>
            </w:r>
            <w:r>
              <w:rPr>
                <w:spacing w:val="-1"/>
              </w:rPr>
              <w:t xml:space="preserve"> </w:t>
            </w:r>
            <w:r>
              <w:t>очень</w:t>
            </w:r>
            <w:r>
              <w:rPr>
                <w:spacing w:val="1"/>
              </w:rPr>
              <w:t xml:space="preserve"> </w:t>
            </w:r>
            <w:r>
              <w:t>приятно.</w:t>
            </w:r>
          </w:p>
          <w:p w:rsidR="00DB0F2E" w:rsidRDefault="00A57A92">
            <w:pPr>
              <w:pStyle w:val="TableParagraph"/>
              <w:ind w:left="70" w:right="56"/>
            </w:pPr>
            <w:r>
              <w:t>Дети</w:t>
            </w:r>
            <w:r>
              <w:rPr>
                <w:spacing w:val="-6"/>
              </w:rPr>
              <w:t xml:space="preserve"> </w:t>
            </w:r>
            <w:r>
              <w:t>благодарят</w:t>
            </w:r>
            <w:r>
              <w:rPr>
                <w:spacing w:val="-11"/>
              </w:rPr>
              <w:t xml:space="preserve"> </w:t>
            </w:r>
            <w:r>
              <w:t>продавца</w:t>
            </w:r>
            <w:r>
              <w:rPr>
                <w:spacing w:val="-52"/>
              </w:rPr>
              <w:t xml:space="preserve"> </w:t>
            </w:r>
            <w:r>
              <w:t>за обслуживание и</w:t>
            </w:r>
            <w:r>
              <w:rPr>
                <w:spacing w:val="1"/>
              </w:rPr>
              <w:t xml:space="preserve"> </w:t>
            </w:r>
            <w:r>
              <w:t>приятное общение, а</w:t>
            </w:r>
            <w:r>
              <w:rPr>
                <w:spacing w:val="1"/>
              </w:rPr>
              <w:t xml:space="preserve"> </w:t>
            </w:r>
            <w:r>
              <w:t>продавец</w:t>
            </w:r>
            <w:r>
              <w:rPr>
                <w:spacing w:val="2"/>
              </w:rPr>
              <w:t xml:space="preserve"> </w:t>
            </w:r>
            <w:r>
              <w:t>благодарит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2"/>
              </w:rPr>
              <w:t xml:space="preserve"> </w:t>
            </w:r>
            <w:r>
              <w:t>за</w:t>
            </w:r>
            <w:r>
              <w:rPr>
                <w:spacing w:val="-1"/>
              </w:rPr>
              <w:t xml:space="preserve"> </w:t>
            </w:r>
            <w:r>
              <w:t>покупку.</w:t>
            </w:r>
          </w:p>
          <w:p w:rsidR="00DB0F2E" w:rsidRDefault="00A57A92">
            <w:pPr>
              <w:pStyle w:val="TableParagraph"/>
              <w:spacing w:line="251" w:lineRule="exact"/>
              <w:ind w:left="52" w:right="39"/>
            </w:pPr>
            <w:r>
              <w:t>Воспитатель:</w:t>
            </w:r>
          </w:p>
          <w:p w:rsidR="00DB0F2E" w:rsidRDefault="00A57A92">
            <w:pPr>
              <w:pStyle w:val="TableParagraph"/>
              <w:ind w:left="348" w:right="84" w:hanging="245"/>
              <w:jc w:val="left"/>
            </w:pPr>
            <w:r>
              <w:t>-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6"/>
              </w:rPr>
              <w:t xml:space="preserve"> </w:t>
            </w:r>
            <w:r>
              <w:t>этом</w:t>
            </w:r>
            <w:r>
              <w:rPr>
                <w:spacing w:val="-4"/>
              </w:rPr>
              <w:t xml:space="preserve"> </w:t>
            </w:r>
            <w:r>
              <w:t>наша</w:t>
            </w:r>
            <w:r>
              <w:rPr>
                <w:spacing w:val="-6"/>
              </w:rPr>
              <w:t xml:space="preserve"> </w:t>
            </w:r>
            <w:r>
              <w:t>экскурсия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овощном магазине</w:t>
            </w:r>
          </w:p>
          <w:p w:rsidR="00DB0F2E" w:rsidRDefault="00A57A92">
            <w:pPr>
              <w:pStyle w:val="TableParagraph"/>
              <w:ind w:left="51" w:right="28" w:hanging="10"/>
            </w:pPr>
            <w:r>
              <w:t>подошла</w:t>
            </w:r>
            <w:r>
              <w:rPr>
                <w:spacing w:val="3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концу.</w:t>
            </w:r>
            <w:r>
              <w:rPr>
                <w:spacing w:val="2"/>
              </w:rPr>
              <w:t xml:space="preserve"> </w:t>
            </w:r>
            <w:r>
              <w:t>Мы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вами</w:t>
            </w:r>
            <w:r>
              <w:rPr>
                <w:spacing w:val="-9"/>
              </w:rPr>
              <w:t xml:space="preserve"> </w:t>
            </w:r>
            <w:r>
              <w:t>купили</w:t>
            </w:r>
            <w:r>
              <w:rPr>
                <w:spacing w:val="-7"/>
              </w:rPr>
              <w:t xml:space="preserve"> </w:t>
            </w:r>
            <w:r>
              <w:t>необходимые</w:t>
            </w:r>
            <w:r>
              <w:rPr>
                <w:spacing w:val="-52"/>
              </w:rPr>
              <w:t xml:space="preserve"> </w:t>
            </w:r>
            <w:r>
              <w:t>овощи для салата. Теперь</w:t>
            </w:r>
            <w:r>
              <w:rPr>
                <w:spacing w:val="1"/>
              </w:rPr>
              <w:t xml:space="preserve"> </w:t>
            </w:r>
            <w:r>
              <w:t>мы можем вернуться в</w:t>
            </w:r>
            <w:r>
              <w:rPr>
                <w:spacing w:val="1"/>
              </w:rPr>
              <w:t xml:space="preserve"> </w:t>
            </w:r>
            <w:r>
              <w:t>детский сад и отнести</w:t>
            </w:r>
            <w:r>
              <w:rPr>
                <w:spacing w:val="1"/>
              </w:rPr>
              <w:t xml:space="preserve"> </w:t>
            </w:r>
            <w:r>
              <w:t>наши овощи на кухню для</w:t>
            </w:r>
            <w:r>
              <w:rPr>
                <w:spacing w:val="-52"/>
              </w:rPr>
              <w:t xml:space="preserve"> </w:t>
            </w:r>
            <w:r>
              <w:t>приготовления свежего</w:t>
            </w:r>
            <w:r>
              <w:rPr>
                <w:spacing w:val="1"/>
              </w:rPr>
              <w:t xml:space="preserve"> </w:t>
            </w:r>
            <w:r>
              <w:t>салата к обеду.</w:t>
            </w:r>
            <w:r>
              <w:rPr>
                <w:spacing w:val="1"/>
              </w:rPr>
              <w:t xml:space="preserve"> </w:t>
            </w:r>
            <w:r>
              <w:t>(Воспитатель повторяет с</w:t>
            </w:r>
            <w:r>
              <w:rPr>
                <w:spacing w:val="1"/>
              </w:rPr>
              <w:t xml:space="preserve"> </w:t>
            </w:r>
            <w:r>
              <w:t>детьми</w:t>
            </w:r>
            <w:r>
              <w:rPr>
                <w:spacing w:val="2"/>
              </w:rPr>
              <w:t xml:space="preserve"> </w:t>
            </w:r>
            <w:r>
              <w:t>правила</w:t>
            </w:r>
            <w:r>
              <w:rPr>
                <w:spacing w:val="1"/>
              </w:rPr>
              <w:t xml:space="preserve"> </w:t>
            </w:r>
            <w:r>
              <w:t>пешехода!)</w:t>
            </w:r>
          </w:p>
          <w:p w:rsidR="00DB0F2E" w:rsidRDefault="00A57A92">
            <w:pPr>
              <w:pStyle w:val="TableParagraph"/>
              <w:ind w:left="55" w:right="37"/>
            </w:pPr>
            <w:r>
              <w:t>Счастливые и довольные</w:t>
            </w:r>
            <w:r>
              <w:rPr>
                <w:spacing w:val="-53"/>
              </w:rPr>
              <w:t xml:space="preserve"> </w:t>
            </w:r>
            <w:r>
              <w:t>от экскурсии в магазин</w:t>
            </w:r>
            <w:r>
              <w:rPr>
                <w:spacing w:val="1"/>
              </w:rPr>
              <w:t xml:space="preserve"> </w:t>
            </w:r>
            <w:r>
              <w:t>дети</w:t>
            </w:r>
            <w:r>
              <w:rPr>
                <w:spacing w:val="2"/>
              </w:rPr>
              <w:t xml:space="preserve"> </w:t>
            </w:r>
            <w:r>
              <w:t>возвращаются в</w:t>
            </w:r>
            <w:r>
              <w:rPr>
                <w:spacing w:val="1"/>
              </w:rPr>
              <w:t xml:space="preserve"> </w:t>
            </w:r>
            <w:r>
              <w:t>детский</w:t>
            </w:r>
            <w:r>
              <w:rPr>
                <w:spacing w:val="2"/>
              </w:rPr>
              <w:t xml:space="preserve"> </w:t>
            </w:r>
            <w:r>
              <w:t>сад.</w:t>
            </w:r>
          </w:p>
          <w:p w:rsidR="00DB0F2E" w:rsidRDefault="00A57A92">
            <w:pPr>
              <w:pStyle w:val="TableParagraph"/>
              <w:spacing w:before="8" w:line="237" w:lineRule="auto"/>
              <w:ind w:left="19" w:right="1"/>
              <w:rPr>
                <w:i/>
              </w:rPr>
            </w:pPr>
            <w:r>
              <w:rPr>
                <w:b/>
              </w:rPr>
              <w:t>Труддовая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деятельность: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полив лунок вокруг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кустов.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8"/>
              <w:ind w:left="55" w:right="37"/>
            </w:pPr>
            <w:r>
              <w:t>Цель: вызывать желание</w:t>
            </w:r>
            <w:r>
              <w:rPr>
                <w:spacing w:val="-52"/>
              </w:rPr>
              <w:t xml:space="preserve"> </w:t>
            </w:r>
            <w:r>
              <w:t>ухаживать за растениям,</w:t>
            </w:r>
            <w:r>
              <w:rPr>
                <w:spacing w:val="-52"/>
              </w:rPr>
              <w:t xml:space="preserve"> </w:t>
            </w:r>
            <w:r>
              <w:t>развивать понимание</w:t>
            </w:r>
            <w:r>
              <w:rPr>
                <w:spacing w:val="1"/>
              </w:rPr>
              <w:t xml:space="preserve"> </w:t>
            </w:r>
            <w:r>
              <w:t>необходимости</w:t>
            </w:r>
            <w:r>
              <w:rPr>
                <w:spacing w:val="-1"/>
              </w:rPr>
              <w:t xml:space="preserve"> </w:t>
            </w:r>
            <w:r>
              <w:t>за</w:t>
            </w:r>
            <w:r>
              <w:rPr>
                <w:spacing w:val="-4"/>
              </w:rPr>
              <w:t xml:space="preserve"> </w:t>
            </w:r>
            <w:r>
              <w:t>ними;</w:t>
            </w:r>
          </w:p>
          <w:p w:rsidR="00DB0F2E" w:rsidRDefault="00A57A92">
            <w:pPr>
              <w:pStyle w:val="TableParagraph"/>
              <w:spacing w:before="1" w:line="238" w:lineRule="exact"/>
              <w:ind w:left="54" w:right="39"/>
            </w:pPr>
            <w:r>
              <w:t>соврешенствовать</w:t>
            </w:r>
          </w:p>
        </w:tc>
        <w:tc>
          <w:tcPr>
            <w:tcW w:w="2833" w:type="dxa"/>
          </w:tcPr>
          <w:p w:rsidR="00DB0F2E" w:rsidRDefault="00A57A92">
            <w:pPr>
              <w:pStyle w:val="TableParagraph"/>
              <w:ind w:left="158" w:right="143"/>
              <w:rPr>
                <w:i/>
              </w:rPr>
            </w:pPr>
            <w:r>
              <w:rPr>
                <w:b/>
              </w:rPr>
              <w:t>Подвижная игра "Мы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веселые ребята".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60" w:right="143"/>
            </w:pPr>
            <w:r>
              <w:t>Цель: совершенствовать</w:t>
            </w:r>
            <w:r>
              <w:rPr>
                <w:spacing w:val="-52"/>
              </w:rPr>
              <w:t xml:space="preserve"> </w:t>
            </w:r>
            <w:r>
              <w:t>навыки</w:t>
            </w:r>
            <w:r>
              <w:rPr>
                <w:spacing w:val="-2"/>
              </w:rPr>
              <w:t xml:space="preserve"> </w:t>
            </w:r>
            <w:r>
              <w:t>видов</w:t>
            </w:r>
            <w:r>
              <w:rPr>
                <w:spacing w:val="2"/>
              </w:rPr>
              <w:t xml:space="preserve"> </w:t>
            </w:r>
            <w:r>
              <w:t>бега,</w:t>
            </w:r>
            <w:r>
              <w:rPr>
                <w:spacing w:val="1"/>
              </w:rPr>
              <w:t xml:space="preserve"> </w:t>
            </w:r>
            <w:r>
              <w:t>развивать ловкость,</w:t>
            </w:r>
            <w:r>
              <w:rPr>
                <w:spacing w:val="1"/>
              </w:rPr>
              <w:t xml:space="preserve"> </w:t>
            </w:r>
            <w:r>
              <w:t>внимание,</w:t>
            </w:r>
            <w:r>
              <w:rPr>
                <w:spacing w:val="2"/>
              </w:rPr>
              <w:t xml:space="preserve"> </w:t>
            </w:r>
            <w:r>
              <w:t>реакцию;</w:t>
            </w:r>
            <w:r>
              <w:rPr>
                <w:spacing w:val="1"/>
              </w:rPr>
              <w:t xml:space="preserve"> </w:t>
            </w:r>
            <w:r>
              <w:t>воспитывать честность,</w:t>
            </w:r>
            <w:r>
              <w:rPr>
                <w:spacing w:val="1"/>
              </w:rPr>
              <w:t xml:space="preserve"> </w:t>
            </w:r>
            <w:r>
              <w:t>дружелюбие.</w:t>
            </w:r>
          </w:p>
          <w:p w:rsidR="00DB0F2E" w:rsidRDefault="00A57A92">
            <w:pPr>
              <w:pStyle w:val="TableParagraph"/>
              <w:spacing w:line="242" w:lineRule="auto"/>
              <w:ind w:left="353" w:right="33" w:hanging="288"/>
              <w:jc w:val="left"/>
            </w:pPr>
            <w:r>
              <w:t>Дети</w:t>
            </w:r>
            <w:r>
              <w:rPr>
                <w:spacing w:val="-3"/>
              </w:rPr>
              <w:t xml:space="preserve"> </w:t>
            </w:r>
            <w:r>
              <w:t>стоят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одной</w:t>
            </w:r>
            <w:r>
              <w:rPr>
                <w:spacing w:val="-2"/>
              </w:rPr>
              <w:t xml:space="preserve"> </w:t>
            </w:r>
            <w:r>
              <w:t>стороне</w:t>
            </w:r>
            <w:r>
              <w:rPr>
                <w:spacing w:val="-52"/>
              </w:rPr>
              <w:t xml:space="preserve"> </w:t>
            </w:r>
            <w:r>
              <w:t>площадки или у стены</w:t>
            </w:r>
            <w:r>
              <w:rPr>
                <w:spacing w:val="1"/>
              </w:rPr>
              <w:t xml:space="preserve"> </w:t>
            </w:r>
            <w:r>
              <w:t>комнаты.</w:t>
            </w:r>
            <w:r>
              <w:rPr>
                <w:spacing w:val="3"/>
              </w:rPr>
              <w:t xml:space="preserve"> </w:t>
            </w:r>
            <w:r>
              <w:t>Перед</w:t>
            </w:r>
            <w:r>
              <w:rPr>
                <w:spacing w:val="-1"/>
              </w:rPr>
              <w:t xml:space="preserve"> </w:t>
            </w:r>
            <w:r>
              <w:t>ними</w:t>
            </w:r>
            <w:r>
              <w:rPr>
                <w:spacing w:val="1"/>
              </w:rPr>
              <w:t xml:space="preserve"> </w:t>
            </w:r>
            <w:r>
              <w:t>проводится</w:t>
            </w:r>
            <w:r>
              <w:rPr>
                <w:spacing w:val="-1"/>
              </w:rPr>
              <w:t xml:space="preserve"> </w:t>
            </w:r>
            <w:r>
              <w:t>черта.</w:t>
            </w:r>
            <w:r>
              <w:rPr>
                <w:spacing w:val="3"/>
              </w:rPr>
              <w:t xml:space="preserve"> </w:t>
            </w:r>
            <w:r>
              <w:t>На</w:t>
            </w:r>
          </w:p>
          <w:p w:rsidR="00DB0F2E" w:rsidRDefault="00A57A92">
            <w:pPr>
              <w:pStyle w:val="TableParagraph"/>
              <w:spacing w:line="242" w:lineRule="auto"/>
              <w:ind w:left="75" w:right="64" w:firstLine="5"/>
            </w:pPr>
            <w:r>
              <w:t>противоположной стороне</w:t>
            </w:r>
            <w:r>
              <w:rPr>
                <w:spacing w:val="1"/>
              </w:rPr>
              <w:t xml:space="preserve"> </w:t>
            </w:r>
            <w:r>
              <w:t>площадки</w:t>
            </w:r>
            <w:r>
              <w:rPr>
                <w:spacing w:val="-7"/>
              </w:rPr>
              <w:t xml:space="preserve"> </w:t>
            </w:r>
            <w:r>
              <w:t>также</w:t>
            </w:r>
            <w:r>
              <w:rPr>
                <w:spacing w:val="-14"/>
              </w:rPr>
              <w:t xml:space="preserve"> </w:t>
            </w:r>
            <w:r>
              <w:t>проводится</w:t>
            </w:r>
            <w:r>
              <w:rPr>
                <w:spacing w:val="-52"/>
              </w:rPr>
              <w:t xml:space="preserve"> </w:t>
            </w:r>
            <w:r>
              <w:t>черта.</w:t>
            </w:r>
            <w:r>
              <w:rPr>
                <w:spacing w:val="2"/>
              </w:rPr>
              <w:t xml:space="preserve"> </w:t>
            </w:r>
            <w:r>
              <w:t>Сбоку</w:t>
            </w:r>
            <w:r>
              <w:rPr>
                <w:spacing w:val="-4"/>
              </w:rPr>
              <w:t xml:space="preserve"> </w:t>
            </w:r>
            <w:r>
              <w:t>от детей,</w:t>
            </w:r>
          </w:p>
          <w:p w:rsidR="00DB0F2E" w:rsidRDefault="00A57A92">
            <w:pPr>
              <w:pStyle w:val="TableParagraph"/>
              <w:ind w:left="295" w:right="286" w:firstLine="7"/>
            </w:pPr>
            <w:r>
              <w:t>примерно на середине</w:t>
            </w:r>
            <w:r>
              <w:rPr>
                <w:spacing w:val="1"/>
              </w:rPr>
              <w:t xml:space="preserve"> </w:t>
            </w:r>
            <w:r>
              <w:t>между двумя линиями,</w:t>
            </w:r>
            <w:r>
              <w:rPr>
                <w:spacing w:val="1"/>
              </w:rPr>
              <w:t xml:space="preserve"> </w:t>
            </w:r>
            <w:r>
              <w:t>находится ловишка,</w:t>
            </w:r>
            <w:r>
              <w:rPr>
                <w:spacing w:val="1"/>
              </w:rPr>
              <w:t xml:space="preserve"> </w:t>
            </w:r>
            <w:r>
              <w:t>которого</w:t>
            </w:r>
            <w:r>
              <w:rPr>
                <w:spacing w:val="-11"/>
              </w:rPr>
              <w:t xml:space="preserve"> </w:t>
            </w:r>
            <w:r>
              <w:t>выбрали</w:t>
            </w:r>
            <w:r>
              <w:rPr>
                <w:spacing w:val="-5"/>
              </w:rPr>
              <w:t xml:space="preserve"> </w:t>
            </w:r>
            <w:r>
              <w:t>дети.</w:t>
            </w:r>
          </w:p>
          <w:p w:rsidR="00DB0F2E" w:rsidRDefault="00A57A92">
            <w:pPr>
              <w:pStyle w:val="TableParagraph"/>
              <w:ind w:left="154" w:right="143"/>
            </w:pPr>
            <w:r>
              <w:t>Дети</w:t>
            </w:r>
            <w:r>
              <w:rPr>
                <w:spacing w:val="-9"/>
              </w:rPr>
              <w:t xml:space="preserve"> </w:t>
            </w:r>
            <w:r>
              <w:t>хором</w:t>
            </w:r>
            <w:r>
              <w:rPr>
                <w:spacing w:val="-10"/>
              </w:rPr>
              <w:t xml:space="preserve"> </w:t>
            </w:r>
            <w:r>
              <w:t>произносят</w:t>
            </w:r>
            <w:r>
              <w:rPr>
                <w:spacing w:val="-52"/>
              </w:rPr>
              <w:t xml:space="preserve"> </w:t>
            </w:r>
            <w:r>
              <w:t>текст:</w:t>
            </w:r>
          </w:p>
          <w:p w:rsidR="00DB0F2E" w:rsidRDefault="00A57A92">
            <w:pPr>
              <w:pStyle w:val="TableParagraph"/>
              <w:ind w:left="171" w:right="153" w:hanging="9"/>
            </w:pPr>
            <w:r>
              <w:t>Мы веселые ребята,</w:t>
            </w:r>
            <w:r>
              <w:rPr>
                <w:spacing w:val="1"/>
              </w:rPr>
              <w:t xml:space="preserve"> </w:t>
            </w:r>
            <w:r>
              <w:t>Любим бегать и играть.</w:t>
            </w:r>
            <w:r>
              <w:rPr>
                <w:spacing w:val="1"/>
              </w:rPr>
              <w:t xml:space="preserve"> </w:t>
            </w:r>
            <w:r>
              <w:t>Ну,</w:t>
            </w:r>
            <w:r>
              <w:rPr>
                <w:spacing w:val="-1"/>
              </w:rPr>
              <w:t xml:space="preserve"> </w:t>
            </w:r>
            <w:r>
              <w:t>попробуй</w:t>
            </w:r>
            <w:r>
              <w:rPr>
                <w:spacing w:val="-2"/>
              </w:rPr>
              <w:t xml:space="preserve"> </w:t>
            </w:r>
            <w:r>
              <w:t>нас</w:t>
            </w:r>
            <w:r>
              <w:rPr>
                <w:spacing w:val="-4"/>
              </w:rPr>
              <w:t xml:space="preserve"> </w:t>
            </w:r>
            <w:r>
              <w:t>догнать.</w:t>
            </w:r>
          </w:p>
          <w:p w:rsidR="00DB0F2E" w:rsidRDefault="00A57A92">
            <w:pPr>
              <w:pStyle w:val="TableParagraph"/>
              <w:spacing w:line="251" w:lineRule="exact"/>
              <w:ind w:left="48" w:right="26"/>
            </w:pPr>
            <w:r>
              <w:t>Раз,</w:t>
            </w:r>
            <w:r>
              <w:rPr>
                <w:spacing w:val="3"/>
              </w:rPr>
              <w:t xml:space="preserve"> </w:t>
            </w:r>
            <w:r>
              <w:t>два,</w:t>
            </w:r>
            <w:r>
              <w:rPr>
                <w:spacing w:val="-2"/>
              </w:rPr>
              <w:t xml:space="preserve"> </w:t>
            </w:r>
            <w:r>
              <w:t>три</w:t>
            </w:r>
            <w:r>
              <w:rPr>
                <w:spacing w:val="-1"/>
              </w:rPr>
              <w:t xml:space="preserve"> </w:t>
            </w:r>
            <w:r>
              <w:t>- лови!</w:t>
            </w:r>
          </w:p>
          <w:p w:rsidR="00DB0F2E" w:rsidRDefault="00A57A92">
            <w:pPr>
              <w:pStyle w:val="TableParagraph"/>
              <w:ind w:left="103" w:right="91" w:hanging="4"/>
            </w:pPr>
            <w:r>
              <w:t>После слова "лови" дети</w:t>
            </w:r>
            <w:r>
              <w:rPr>
                <w:spacing w:val="1"/>
              </w:rPr>
              <w:t xml:space="preserve"> </w:t>
            </w:r>
            <w:r>
              <w:t>перебегают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3"/>
              </w:rPr>
              <w:t xml:space="preserve"> </w:t>
            </w:r>
            <w:r>
              <w:t>другую</w:t>
            </w:r>
            <w:r>
              <w:rPr>
                <w:spacing w:val="1"/>
              </w:rPr>
              <w:t xml:space="preserve"> </w:t>
            </w:r>
            <w:r>
              <w:t>сторону площадки, а</w:t>
            </w:r>
            <w:r>
              <w:rPr>
                <w:spacing w:val="1"/>
              </w:rPr>
              <w:t xml:space="preserve"> </w:t>
            </w:r>
            <w:r>
              <w:t>ловишка</w:t>
            </w:r>
            <w:r>
              <w:rPr>
                <w:spacing w:val="-11"/>
              </w:rPr>
              <w:t xml:space="preserve"> </w:t>
            </w:r>
            <w:r>
              <w:t>догоняет</w:t>
            </w:r>
            <w:r>
              <w:rPr>
                <w:spacing w:val="-13"/>
              </w:rPr>
              <w:t xml:space="preserve"> </w:t>
            </w:r>
            <w:r>
              <w:t>бегущих.</w:t>
            </w:r>
          </w:p>
          <w:p w:rsidR="00DB0F2E" w:rsidRDefault="00A57A92">
            <w:pPr>
              <w:pStyle w:val="TableParagraph"/>
              <w:ind w:left="118" w:right="99" w:hanging="7"/>
            </w:pPr>
            <w:r>
              <w:t>Тот, до кого ловишка</w:t>
            </w:r>
            <w:r>
              <w:rPr>
                <w:spacing w:val="1"/>
              </w:rPr>
              <w:t xml:space="preserve"> </w:t>
            </w:r>
            <w:r>
              <w:t>дотронулся</w:t>
            </w:r>
            <w:r>
              <w:rPr>
                <w:spacing w:val="-1"/>
              </w:rPr>
              <w:t xml:space="preserve"> </w:t>
            </w:r>
            <w:r>
              <w:t>прежде,</w:t>
            </w:r>
            <w:r>
              <w:rPr>
                <w:spacing w:val="2"/>
              </w:rPr>
              <w:t xml:space="preserve"> </w:t>
            </w:r>
            <w:r>
              <w:t>чем</w:t>
            </w:r>
            <w:r>
              <w:rPr>
                <w:spacing w:val="1"/>
              </w:rPr>
              <w:t xml:space="preserve"> </w:t>
            </w:r>
            <w:r>
              <w:t>играющий перешел черту,</w:t>
            </w:r>
            <w:r>
              <w:rPr>
                <w:spacing w:val="1"/>
              </w:rPr>
              <w:t xml:space="preserve"> </w:t>
            </w:r>
            <w:r>
              <w:t>считается пойманным и</w:t>
            </w:r>
            <w:r>
              <w:rPr>
                <w:spacing w:val="1"/>
              </w:rPr>
              <w:t xml:space="preserve"> </w:t>
            </w:r>
            <w:r>
              <w:t>садится возле ловишки.</w:t>
            </w:r>
            <w:r>
              <w:rPr>
                <w:spacing w:val="1"/>
              </w:rPr>
              <w:t xml:space="preserve"> </w:t>
            </w:r>
            <w:r>
              <w:t>После</w:t>
            </w:r>
            <w:r>
              <w:rPr>
                <w:spacing w:val="-9"/>
              </w:rPr>
              <w:t xml:space="preserve"> </w:t>
            </w:r>
            <w:r>
              <w:t>двух-трех</w:t>
            </w:r>
            <w:r>
              <w:rPr>
                <w:spacing w:val="-2"/>
              </w:rPr>
              <w:t xml:space="preserve"> </w:t>
            </w:r>
            <w:r>
              <w:t>перебежек</w:t>
            </w:r>
            <w:r>
              <w:rPr>
                <w:spacing w:val="-52"/>
              </w:rPr>
              <w:t xml:space="preserve"> </w:t>
            </w:r>
            <w:r>
              <w:t>производится подсчет</w:t>
            </w:r>
            <w:r>
              <w:rPr>
                <w:spacing w:val="1"/>
              </w:rPr>
              <w:t xml:space="preserve"> </w:t>
            </w:r>
            <w:r>
              <w:t>пойманных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выбирается</w:t>
            </w:r>
          </w:p>
          <w:p w:rsidR="00DB0F2E" w:rsidRDefault="00A57A92">
            <w:pPr>
              <w:pStyle w:val="TableParagraph"/>
              <w:spacing w:line="238" w:lineRule="exact"/>
              <w:ind w:left="48" w:right="36"/>
            </w:pPr>
            <w:r>
              <w:t>новый</w:t>
            </w:r>
            <w:r>
              <w:rPr>
                <w:spacing w:val="1"/>
              </w:rPr>
              <w:t xml:space="preserve"> </w:t>
            </w:r>
            <w:r>
              <w:t>ловишка.</w:t>
            </w:r>
          </w:p>
        </w:tc>
        <w:tc>
          <w:tcPr>
            <w:tcW w:w="2835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ind w:left="44" w:right="18"/>
            </w:pPr>
            <w:r>
              <w:t>круга и по сигналу взрослого</w:t>
            </w:r>
            <w:r>
              <w:rPr>
                <w:spacing w:val="-53"/>
              </w:rPr>
              <w:t xml:space="preserve"> </w:t>
            </w:r>
            <w:r>
              <w:t>начинает переносить сюда</w:t>
            </w:r>
            <w:r>
              <w:rPr>
                <w:spacing w:val="1"/>
              </w:rPr>
              <w:t xml:space="preserve"> </w:t>
            </w:r>
            <w:r>
              <w:t>предметы по одному из</w:t>
            </w:r>
            <w:r>
              <w:rPr>
                <w:spacing w:val="1"/>
              </w:rPr>
              <w:t xml:space="preserve"> </w:t>
            </w:r>
            <w:r>
              <w:t>другого круга. Могут играть</w:t>
            </w:r>
            <w:r>
              <w:rPr>
                <w:spacing w:val="1"/>
              </w:rPr>
              <w:t xml:space="preserve"> </w:t>
            </w:r>
            <w:r>
              <w:t>одновременно</w:t>
            </w:r>
            <w:r>
              <w:rPr>
                <w:spacing w:val="-4"/>
              </w:rPr>
              <w:t xml:space="preserve"> </w:t>
            </w:r>
            <w:r>
              <w:t>две</w:t>
            </w:r>
            <w:r>
              <w:rPr>
                <w:spacing w:val="-6"/>
              </w:rPr>
              <w:t xml:space="preserve"> </w:t>
            </w:r>
            <w:r>
              <w:t>команды.</w:t>
            </w:r>
          </w:p>
          <w:p w:rsidR="00DB0F2E" w:rsidRDefault="00A57A92">
            <w:pPr>
              <w:pStyle w:val="TableParagraph"/>
              <w:spacing w:before="5" w:line="237" w:lineRule="auto"/>
              <w:ind w:left="156" w:right="133" w:hanging="5"/>
              <w:rPr>
                <w:i/>
              </w:rPr>
            </w:pPr>
            <w:r>
              <w:rPr>
                <w:b/>
              </w:rPr>
              <w:t>Трудовая деятельность: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полив грядок с овощами.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8"/>
              <w:ind w:left="127" w:right="105" w:hanging="2"/>
            </w:pPr>
            <w:r>
              <w:t>Цель: развивать навыки</w:t>
            </w:r>
            <w:r>
              <w:rPr>
                <w:spacing w:val="1"/>
              </w:rPr>
              <w:t xml:space="preserve"> </w:t>
            </w:r>
            <w:r>
              <w:t>ухода</w:t>
            </w:r>
            <w:r>
              <w:rPr>
                <w:spacing w:val="4"/>
              </w:rPr>
              <w:t xml:space="preserve"> </w:t>
            </w:r>
            <w:r>
              <w:t>за</w:t>
            </w:r>
            <w:r>
              <w:rPr>
                <w:spacing w:val="4"/>
              </w:rPr>
              <w:t xml:space="preserve"> </w:t>
            </w:r>
            <w:r>
              <w:t>овощами,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воспитывать </w:t>
            </w:r>
            <w:r>
              <w:t>ответственное</w:t>
            </w:r>
            <w:r>
              <w:rPr>
                <w:spacing w:val="-52"/>
              </w:rPr>
              <w:t xml:space="preserve"> </w:t>
            </w:r>
            <w:r>
              <w:t>отношение к посильному</w:t>
            </w:r>
            <w:r>
              <w:rPr>
                <w:spacing w:val="1"/>
              </w:rPr>
              <w:t xml:space="preserve"> </w:t>
            </w:r>
            <w:r>
              <w:t>труду.</w:t>
            </w:r>
          </w:p>
          <w:p w:rsidR="00DB0F2E" w:rsidRDefault="00A57A92">
            <w:pPr>
              <w:pStyle w:val="TableParagraph"/>
              <w:spacing w:before="3"/>
              <w:ind w:left="195" w:right="175" w:firstLine="1"/>
              <w:rPr>
                <w:i/>
              </w:rPr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"Карусель".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94" w:right="74" w:firstLine="1"/>
            </w:pP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умение играть слаженно,</w:t>
            </w:r>
            <w:r>
              <w:rPr>
                <w:spacing w:val="1"/>
              </w:rPr>
              <w:t xml:space="preserve"> </w:t>
            </w:r>
            <w:r>
              <w:t>вместе со сверстниками</w:t>
            </w:r>
            <w:r>
              <w:rPr>
                <w:spacing w:val="1"/>
              </w:rPr>
              <w:t xml:space="preserve"> </w:t>
            </w:r>
            <w:r>
              <w:t>образовывать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поддерживать движущийся</w:t>
            </w:r>
            <w:r>
              <w:rPr>
                <w:spacing w:val="1"/>
              </w:rPr>
              <w:t xml:space="preserve"> </w:t>
            </w:r>
            <w:r>
              <w:t>круг;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1"/>
              </w:rPr>
              <w:t xml:space="preserve"> </w:t>
            </w:r>
            <w:r>
              <w:t>сохранять равновесие,</w:t>
            </w:r>
            <w:r>
              <w:rPr>
                <w:spacing w:val="1"/>
              </w:rPr>
              <w:t xml:space="preserve"> </w:t>
            </w:r>
            <w:r>
              <w:t>координацию движений;</w:t>
            </w:r>
            <w:r>
              <w:rPr>
                <w:spacing w:val="1"/>
              </w:rPr>
              <w:t xml:space="preserve"> </w:t>
            </w:r>
            <w:r>
              <w:t>развивать умение</w:t>
            </w:r>
            <w:r>
              <w:rPr>
                <w:spacing w:val="1"/>
              </w:rPr>
              <w:t xml:space="preserve"> </w:t>
            </w:r>
            <w:r>
              <w:t>чувствовать изменения в</w:t>
            </w:r>
            <w:r>
              <w:rPr>
                <w:spacing w:val="1"/>
              </w:rPr>
              <w:t xml:space="preserve"> </w:t>
            </w:r>
            <w:r>
              <w:t>движениях товарищей,</w:t>
            </w:r>
            <w:r>
              <w:rPr>
                <w:spacing w:val="1"/>
              </w:rPr>
              <w:t xml:space="preserve"> </w:t>
            </w:r>
            <w:r>
              <w:t>регулировать</w:t>
            </w:r>
            <w:r>
              <w:rPr>
                <w:spacing w:val="-6"/>
              </w:rPr>
              <w:t xml:space="preserve"> </w:t>
            </w:r>
            <w:r>
              <w:t>скорость</w:t>
            </w:r>
            <w:r>
              <w:rPr>
                <w:spacing w:val="-5"/>
              </w:rPr>
              <w:t xml:space="preserve"> </w:t>
            </w:r>
            <w:r>
              <w:t>бега;</w:t>
            </w:r>
            <w:r>
              <w:rPr>
                <w:spacing w:val="-52"/>
              </w:rPr>
              <w:t xml:space="preserve"> </w:t>
            </w:r>
            <w:r>
              <w:t>воспитывать чувство</w:t>
            </w:r>
            <w:r>
              <w:rPr>
                <w:spacing w:val="1"/>
              </w:rPr>
              <w:t xml:space="preserve"> </w:t>
            </w:r>
            <w:r>
              <w:t>слаженности,</w:t>
            </w:r>
            <w:r>
              <w:rPr>
                <w:spacing w:val="-3"/>
              </w:rPr>
              <w:t xml:space="preserve"> </w:t>
            </w:r>
            <w:r>
              <w:t>дружелюбие.</w:t>
            </w:r>
          </w:p>
          <w:p w:rsidR="00DB0F2E" w:rsidRDefault="00A57A92">
            <w:pPr>
              <w:pStyle w:val="TableParagraph"/>
              <w:ind w:left="42" w:right="26"/>
            </w:pPr>
            <w:r>
              <w:t>Дети встают в круг, сначала</w:t>
            </w:r>
            <w:r>
              <w:rPr>
                <w:spacing w:val="-52"/>
              </w:rPr>
              <w:t xml:space="preserve"> </w:t>
            </w:r>
            <w:r>
              <w:t>идут по кругу, проговаривая</w:t>
            </w:r>
            <w:r>
              <w:rPr>
                <w:spacing w:val="-53"/>
              </w:rPr>
              <w:t xml:space="preserve"> </w:t>
            </w:r>
            <w:r>
              <w:t>слова</w:t>
            </w:r>
            <w:r>
              <w:rPr>
                <w:spacing w:val="3"/>
              </w:rPr>
              <w:t xml:space="preserve"> </w:t>
            </w:r>
            <w:r>
              <w:t>из текста,</w:t>
            </w:r>
            <w:r>
              <w:rPr>
                <w:spacing w:val="2"/>
              </w:rPr>
              <w:t xml:space="preserve"> </w:t>
            </w:r>
            <w:r>
              <w:t>затем</w:t>
            </w:r>
            <w:r>
              <w:rPr>
                <w:spacing w:val="1"/>
              </w:rPr>
              <w:t xml:space="preserve"> </w:t>
            </w:r>
            <w:r>
              <w:t>увеличивают и снова</w:t>
            </w:r>
            <w:r>
              <w:rPr>
                <w:spacing w:val="1"/>
              </w:rPr>
              <w:t xml:space="preserve"> </w:t>
            </w:r>
            <w:r>
              <w:t>уменьшают скорость бега,</w:t>
            </w:r>
            <w:r>
              <w:rPr>
                <w:spacing w:val="1"/>
              </w:rPr>
              <w:t xml:space="preserve"> </w:t>
            </w:r>
            <w:r>
              <w:t>согласно</w:t>
            </w:r>
            <w:r>
              <w:rPr>
                <w:spacing w:val="-4"/>
              </w:rPr>
              <w:t xml:space="preserve"> </w:t>
            </w:r>
            <w:r>
              <w:t>темпу</w:t>
            </w:r>
            <w:r>
              <w:rPr>
                <w:spacing w:val="-3"/>
              </w:rPr>
              <w:t xml:space="preserve"> </w:t>
            </w:r>
            <w:r>
              <w:t>слов:</w:t>
            </w:r>
          </w:p>
          <w:p w:rsidR="00DB0F2E" w:rsidRDefault="00A57A92">
            <w:pPr>
              <w:pStyle w:val="TableParagraph"/>
              <w:spacing w:line="237" w:lineRule="exact"/>
              <w:ind w:left="44" w:right="26"/>
            </w:pPr>
            <w:r>
              <w:t>Еле</w:t>
            </w:r>
            <w:r>
              <w:rPr>
                <w:spacing w:val="-7"/>
              </w:rPr>
              <w:t xml:space="preserve"> </w:t>
            </w:r>
            <w:r>
              <w:t>-</w:t>
            </w:r>
            <w:r>
              <w:rPr>
                <w:spacing w:val="3"/>
              </w:rPr>
              <w:t xml:space="preserve"> </w:t>
            </w:r>
            <w:r>
              <w:t>еле,</w:t>
            </w:r>
            <w:r>
              <w:rPr>
                <w:spacing w:val="2"/>
              </w:rPr>
              <w:t xml:space="preserve"> </w:t>
            </w:r>
            <w:r>
              <w:t>еле</w:t>
            </w:r>
            <w:r>
              <w:rPr>
                <w:spacing w:val="-4"/>
              </w:rPr>
              <w:t xml:space="preserve"> </w:t>
            </w:r>
            <w:r>
              <w:t>-</w:t>
            </w:r>
            <w:r>
              <w:rPr>
                <w:spacing w:val="3"/>
              </w:rPr>
              <w:t xml:space="preserve"> </w:t>
            </w:r>
            <w:r>
              <w:t>еле</w:t>
            </w:r>
          </w:p>
        </w:tc>
      </w:tr>
    </w:tbl>
    <w:p w:rsidR="00DB0F2E" w:rsidRDefault="00DB0F2E">
      <w:pPr>
        <w:spacing w:line="237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96"/>
        <w:gridCol w:w="2837"/>
        <w:gridCol w:w="2626"/>
        <w:gridCol w:w="2621"/>
        <w:gridCol w:w="2833"/>
        <w:gridCol w:w="2835"/>
      </w:tblGrid>
      <w:tr w:rsidR="00DB0F2E">
        <w:trPr>
          <w:trHeight w:val="10630"/>
        </w:trPr>
        <w:tc>
          <w:tcPr>
            <w:tcW w:w="2696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DB0F2E" w:rsidRDefault="00A57A92">
            <w:pPr>
              <w:pStyle w:val="TableParagraph"/>
              <w:ind w:left="55" w:right="32"/>
              <w:rPr>
                <w:i/>
              </w:rPr>
            </w:pPr>
            <w:r>
              <w:rPr>
                <w:b/>
              </w:rPr>
              <w:t>очистка клумбы, грядок от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отцветших, высохших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побегов, листьев растений.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38" w:right="17"/>
            </w:pPr>
            <w:r>
              <w:t>Цель: развивать трудовые</w:t>
            </w:r>
            <w:r>
              <w:rPr>
                <w:spacing w:val="-53"/>
              </w:rPr>
              <w:t xml:space="preserve"> </w:t>
            </w:r>
            <w:r>
              <w:t>посильные</w:t>
            </w:r>
            <w:r>
              <w:rPr>
                <w:spacing w:val="-4"/>
              </w:rPr>
              <w:t xml:space="preserve"> </w:t>
            </w:r>
            <w:r>
              <w:t>навыки,</w:t>
            </w:r>
          </w:p>
          <w:p w:rsidR="00DB0F2E" w:rsidRDefault="00A57A92">
            <w:pPr>
              <w:pStyle w:val="TableParagraph"/>
              <w:ind w:left="59" w:right="47"/>
              <w:rPr>
                <w:i/>
              </w:rPr>
            </w:pPr>
            <w:r>
              <w:t>привычку</w:t>
            </w:r>
            <w:r>
              <w:rPr>
                <w:spacing w:val="-10"/>
              </w:rPr>
              <w:t xml:space="preserve"> </w:t>
            </w:r>
            <w:r>
              <w:t>наводить</w:t>
            </w:r>
            <w:r>
              <w:rPr>
                <w:spacing w:val="-10"/>
              </w:rPr>
              <w:t xml:space="preserve"> </w:t>
            </w:r>
            <w:r>
              <w:t>порядок,</w:t>
            </w:r>
            <w:r>
              <w:rPr>
                <w:spacing w:val="-52"/>
              </w:rPr>
              <w:t xml:space="preserve"> </w:t>
            </w:r>
            <w:r>
              <w:t>развивать осознанное</w:t>
            </w:r>
            <w:r>
              <w:rPr>
                <w:spacing w:val="1"/>
              </w:rPr>
              <w:t xml:space="preserve"> </w:t>
            </w:r>
            <w:r>
              <w:t>отнощение к труду,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Подвижная игра "Мой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веселый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звонкий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мяч".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93" w:right="80" w:firstLine="4"/>
            </w:pPr>
            <w:r>
              <w:t>Цель: развивать навыки</w:t>
            </w:r>
            <w:r>
              <w:rPr>
                <w:spacing w:val="1"/>
              </w:rPr>
              <w:t xml:space="preserve"> </w:t>
            </w:r>
            <w:r>
              <w:t>прыжков</w:t>
            </w:r>
            <w:r>
              <w:rPr>
                <w:spacing w:val="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двух</w:t>
            </w:r>
            <w:r>
              <w:rPr>
                <w:spacing w:val="1"/>
              </w:rPr>
              <w:t xml:space="preserve"> </w:t>
            </w:r>
            <w:r>
              <w:t>ногах,</w:t>
            </w:r>
            <w:r>
              <w:rPr>
                <w:spacing w:val="1"/>
              </w:rPr>
              <w:t xml:space="preserve"> </w:t>
            </w:r>
            <w:r>
              <w:t>внимательно</w:t>
            </w:r>
            <w:r>
              <w:rPr>
                <w:spacing w:val="-9"/>
              </w:rPr>
              <w:t xml:space="preserve"> </w:t>
            </w:r>
            <w:r>
              <w:t>слушать</w:t>
            </w:r>
            <w:r>
              <w:rPr>
                <w:spacing w:val="-5"/>
              </w:rPr>
              <w:t xml:space="preserve"> </w:t>
            </w:r>
            <w:r>
              <w:t>текст,</w:t>
            </w:r>
            <w:r>
              <w:rPr>
                <w:spacing w:val="-52"/>
              </w:rPr>
              <w:t xml:space="preserve"> </w:t>
            </w:r>
            <w:r>
              <w:t>убегать с ускорением после</w:t>
            </w:r>
            <w:r>
              <w:rPr>
                <w:spacing w:val="-52"/>
              </w:rPr>
              <w:t xml:space="preserve"> </w:t>
            </w:r>
            <w:r>
              <w:t>окончания слов водящего;</w:t>
            </w:r>
            <w:r>
              <w:rPr>
                <w:spacing w:val="1"/>
              </w:rPr>
              <w:t xml:space="preserve"> </w:t>
            </w:r>
            <w:r>
              <w:t>развивать внимание,</w:t>
            </w:r>
            <w:r>
              <w:rPr>
                <w:spacing w:val="1"/>
              </w:rPr>
              <w:t xml:space="preserve"> </w:t>
            </w:r>
            <w:r>
              <w:t>ловкость,</w:t>
            </w:r>
            <w:r>
              <w:rPr>
                <w:spacing w:val="3"/>
              </w:rPr>
              <w:t xml:space="preserve"> </w:t>
            </w:r>
            <w:r>
              <w:t>быстроту,</w:t>
            </w:r>
          </w:p>
          <w:p w:rsidR="00DB0F2E" w:rsidRDefault="00A57A92">
            <w:pPr>
              <w:pStyle w:val="TableParagraph"/>
              <w:ind w:left="35" w:right="19"/>
            </w:pPr>
            <w:r>
              <w:t>меткость,</w:t>
            </w:r>
            <w:r>
              <w:rPr>
                <w:spacing w:val="2"/>
              </w:rPr>
              <w:t xml:space="preserve"> </w:t>
            </w:r>
            <w:r>
              <w:t>силу</w:t>
            </w:r>
            <w:r>
              <w:rPr>
                <w:spacing w:val="-4"/>
              </w:rPr>
              <w:t xml:space="preserve"> </w:t>
            </w:r>
            <w:r>
              <w:t>и</w:t>
            </w:r>
          </w:p>
          <w:p w:rsidR="00DB0F2E" w:rsidRDefault="00A57A92">
            <w:pPr>
              <w:pStyle w:val="TableParagraph"/>
              <w:ind w:left="38" w:right="19"/>
            </w:pPr>
            <w:r>
              <w:t>выносливость; воспитывать</w:t>
            </w:r>
            <w:r>
              <w:rPr>
                <w:spacing w:val="-52"/>
              </w:rPr>
              <w:t xml:space="preserve"> </w:t>
            </w:r>
            <w:r>
              <w:t>дружеские отношения,</w:t>
            </w:r>
            <w:r>
              <w:rPr>
                <w:spacing w:val="1"/>
              </w:rPr>
              <w:t xml:space="preserve"> </w:t>
            </w:r>
            <w:r>
              <w:t>честность.</w:t>
            </w:r>
          </w:p>
          <w:p w:rsidR="00DB0F2E" w:rsidRDefault="00A57A92">
            <w:pPr>
              <w:pStyle w:val="TableParagraph"/>
              <w:ind w:left="98" w:right="77" w:hanging="9"/>
            </w:pP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стоят в</w:t>
            </w:r>
            <w:r>
              <w:rPr>
                <w:spacing w:val="2"/>
              </w:rPr>
              <w:t xml:space="preserve"> </w:t>
            </w:r>
            <w:r>
              <w:t>кругу.</w:t>
            </w:r>
            <w:r>
              <w:rPr>
                <w:spacing w:val="1"/>
              </w:rPr>
              <w:t xml:space="preserve"> </w:t>
            </w:r>
            <w:r>
              <w:t>Водящий</w:t>
            </w:r>
            <w:r>
              <w:rPr>
                <w:spacing w:val="1"/>
              </w:rPr>
              <w:t xml:space="preserve"> </w:t>
            </w:r>
            <w:r>
              <w:t>выбирается</w:t>
            </w:r>
            <w:r>
              <w:rPr>
                <w:spacing w:val="1"/>
              </w:rPr>
              <w:t xml:space="preserve"> </w:t>
            </w:r>
            <w:r>
              <w:t>считалкой, мячом отбивая о</w:t>
            </w:r>
            <w:r>
              <w:rPr>
                <w:spacing w:val="-52"/>
              </w:rPr>
              <w:t xml:space="preserve"> </w:t>
            </w:r>
            <w:r>
              <w:t>землю,</w:t>
            </w:r>
            <w:r>
              <w:rPr>
                <w:spacing w:val="2"/>
              </w:rPr>
              <w:t xml:space="preserve"> </w:t>
            </w:r>
            <w:r>
              <w:t>проговаривает:</w:t>
            </w:r>
          </w:p>
          <w:p w:rsidR="00DB0F2E" w:rsidRDefault="00A57A92">
            <w:pPr>
              <w:pStyle w:val="TableParagraph"/>
              <w:ind w:left="122" w:right="43" w:hanging="63"/>
              <w:jc w:val="left"/>
            </w:pPr>
            <w:r>
              <w:t>- Мой веселый, звонкий мяч,</w:t>
            </w:r>
            <w:r>
              <w:rPr>
                <w:spacing w:val="-52"/>
              </w:rPr>
              <w:t xml:space="preserve"> </w:t>
            </w:r>
            <w:r>
              <w:t>Ты</w:t>
            </w:r>
            <w:r>
              <w:rPr>
                <w:spacing w:val="-4"/>
              </w:rPr>
              <w:t xml:space="preserve"> </w:t>
            </w:r>
            <w:r>
              <w:t>куда</w:t>
            </w:r>
            <w:r>
              <w:rPr>
                <w:spacing w:val="4"/>
              </w:rPr>
              <w:t xml:space="preserve"> </w:t>
            </w:r>
            <w:r>
              <w:t>пустился вскачь?</w:t>
            </w:r>
            <w:r>
              <w:rPr>
                <w:spacing w:val="1"/>
              </w:rPr>
              <w:t xml:space="preserve"> </w:t>
            </w:r>
            <w:r>
              <w:t>Желтый,</w:t>
            </w:r>
            <w:r>
              <w:rPr>
                <w:spacing w:val="4"/>
              </w:rPr>
              <w:t xml:space="preserve"> </w:t>
            </w:r>
            <w:r>
              <w:t>белый,</w:t>
            </w:r>
            <w:r>
              <w:rPr>
                <w:spacing w:val="5"/>
              </w:rPr>
              <w:t xml:space="preserve"> </w:t>
            </w:r>
            <w:r>
              <w:t>голубой,</w:t>
            </w:r>
            <w:r>
              <w:rPr>
                <w:spacing w:val="1"/>
              </w:rPr>
              <w:t xml:space="preserve"> </w:t>
            </w:r>
            <w:r>
              <w:t>Не убегай от меня, постой!</w:t>
            </w:r>
            <w:r>
              <w:rPr>
                <w:spacing w:val="1"/>
              </w:rPr>
              <w:t xml:space="preserve"> </w:t>
            </w:r>
            <w:r>
              <w:t>Во время отбивания мяча</w:t>
            </w:r>
            <w:r>
              <w:rPr>
                <w:spacing w:val="1"/>
              </w:rPr>
              <w:t xml:space="preserve"> </w:t>
            </w:r>
            <w:r>
              <w:t>играющие тоже подражают</w:t>
            </w:r>
            <w:r>
              <w:rPr>
                <w:spacing w:val="1"/>
              </w:rPr>
              <w:t xml:space="preserve"> </w:t>
            </w:r>
            <w:r>
              <w:t>мячу,</w:t>
            </w:r>
            <w:r>
              <w:rPr>
                <w:spacing w:val="2"/>
              </w:rPr>
              <w:t xml:space="preserve"> </w:t>
            </w:r>
            <w:r>
              <w:t>прыгают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месте</w:t>
            </w:r>
            <w:r>
              <w:rPr>
                <w:spacing w:val="-7"/>
              </w:rPr>
              <w:t xml:space="preserve"> </w:t>
            </w:r>
            <w:r>
              <w:t>на</w:t>
            </w:r>
          </w:p>
          <w:p w:rsidR="00DB0F2E" w:rsidRDefault="00A57A92">
            <w:pPr>
              <w:pStyle w:val="TableParagraph"/>
              <w:spacing w:line="249" w:lineRule="exact"/>
              <w:ind w:left="880"/>
              <w:jc w:val="left"/>
            </w:pPr>
            <w:r>
              <w:t>двух ногах.</w:t>
            </w:r>
          </w:p>
          <w:p w:rsidR="00DB0F2E" w:rsidRDefault="00A57A92">
            <w:pPr>
              <w:pStyle w:val="TableParagraph"/>
              <w:spacing w:line="250" w:lineRule="atLeast"/>
              <w:ind w:left="122" w:right="95" w:firstLine="182"/>
              <w:jc w:val="left"/>
            </w:pPr>
            <w:r>
              <w:t>После слова "постой!" -</w:t>
            </w:r>
            <w:r>
              <w:rPr>
                <w:spacing w:val="1"/>
              </w:rPr>
              <w:t xml:space="preserve"> </w:t>
            </w:r>
            <w:r>
              <w:t>"мячики"</w:t>
            </w:r>
            <w:r>
              <w:rPr>
                <w:spacing w:val="-13"/>
              </w:rPr>
              <w:t xml:space="preserve"> </w:t>
            </w:r>
            <w:r>
              <w:t>останавливаются.</w:t>
            </w:r>
          </w:p>
        </w:tc>
        <w:tc>
          <w:tcPr>
            <w:tcW w:w="2626" w:type="dxa"/>
          </w:tcPr>
          <w:p w:rsidR="00DB0F2E" w:rsidRDefault="00A57A92">
            <w:pPr>
              <w:pStyle w:val="TableParagraph"/>
              <w:ind w:left="35" w:right="23"/>
            </w:pPr>
            <w:r>
              <w:t>обратом направлении, не</w:t>
            </w:r>
            <w:r>
              <w:rPr>
                <w:spacing w:val="-52"/>
              </w:rPr>
              <w:t xml:space="preserve"> </w:t>
            </w:r>
            <w:r>
              <w:t>сталкиваясь ни с кем;</w:t>
            </w:r>
            <w:r>
              <w:rPr>
                <w:spacing w:val="1"/>
              </w:rPr>
              <w:t xml:space="preserve"> </w:t>
            </w:r>
            <w:r>
              <w:t>развивать быстроту,</w:t>
            </w:r>
            <w:r>
              <w:rPr>
                <w:spacing w:val="1"/>
              </w:rPr>
              <w:t xml:space="preserve"> </w:t>
            </w:r>
            <w:r>
              <w:t>ловкость, умение честно</w:t>
            </w:r>
            <w:r>
              <w:rPr>
                <w:spacing w:val="-52"/>
              </w:rPr>
              <w:t xml:space="preserve"> </w:t>
            </w:r>
            <w:r>
              <w:t>играть в</w:t>
            </w:r>
            <w:r>
              <w:rPr>
                <w:spacing w:val="-2"/>
              </w:rPr>
              <w:t xml:space="preserve"> </w:t>
            </w:r>
            <w:r>
              <w:t>своей</w:t>
            </w:r>
            <w:r>
              <w:rPr>
                <w:spacing w:val="2"/>
              </w:rPr>
              <w:t xml:space="preserve"> </w:t>
            </w:r>
            <w:r>
              <w:t>роли.</w:t>
            </w:r>
          </w:p>
          <w:p w:rsidR="00DB0F2E" w:rsidRDefault="00A57A92">
            <w:pPr>
              <w:pStyle w:val="TableParagraph"/>
              <w:ind w:left="82" w:right="79"/>
            </w:pPr>
            <w:r>
              <w:t>Вот</w:t>
            </w:r>
            <w:r>
              <w:rPr>
                <w:spacing w:val="-4"/>
              </w:rPr>
              <w:t xml:space="preserve"> </w:t>
            </w:r>
            <w:r>
              <w:t>лежит</w:t>
            </w:r>
            <w:r>
              <w:rPr>
                <w:spacing w:val="-3"/>
              </w:rPr>
              <w:t xml:space="preserve"> </w:t>
            </w:r>
            <w:r>
              <w:t>лохматый</w:t>
            </w:r>
            <w:r>
              <w:rPr>
                <w:spacing w:val="-6"/>
              </w:rPr>
              <w:t xml:space="preserve"> </w:t>
            </w:r>
            <w:r>
              <w:t>пёс,</w:t>
            </w:r>
            <w:r>
              <w:rPr>
                <w:spacing w:val="-52"/>
              </w:rPr>
              <w:t xml:space="preserve"> </w:t>
            </w:r>
            <w:r>
              <w:t>В лапы свой, уткнувши</w:t>
            </w:r>
            <w:r>
              <w:rPr>
                <w:spacing w:val="1"/>
              </w:rPr>
              <w:t xml:space="preserve"> </w:t>
            </w:r>
            <w:r>
              <w:t>нос.</w:t>
            </w:r>
          </w:p>
          <w:p w:rsidR="00DB0F2E" w:rsidRDefault="00A57A92">
            <w:pPr>
              <w:pStyle w:val="TableParagraph"/>
              <w:ind w:left="40" w:right="30" w:firstLine="1"/>
            </w:pPr>
            <w:r>
              <w:t>(Тихо, смирно он лежит,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-7"/>
              </w:rPr>
              <w:t xml:space="preserve"> </w:t>
            </w:r>
            <w:r>
              <w:t>то</w:t>
            </w:r>
            <w:r>
              <w:rPr>
                <w:spacing w:val="-4"/>
              </w:rPr>
              <w:t xml:space="preserve"> </w:t>
            </w:r>
            <w:r>
              <w:t>дремлет,</w:t>
            </w:r>
            <w:r>
              <w:rPr>
                <w:spacing w:val="3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то</w:t>
            </w:r>
            <w:r>
              <w:rPr>
                <w:spacing w:val="-4"/>
              </w:rPr>
              <w:t xml:space="preserve"> </w:t>
            </w:r>
            <w:r>
              <w:t>спит.)</w:t>
            </w:r>
            <w:r>
              <w:rPr>
                <w:spacing w:val="-52"/>
              </w:rPr>
              <w:t xml:space="preserve"> </w:t>
            </w:r>
            <w:r>
              <w:t>Подойдём к нему,</w:t>
            </w:r>
            <w:r>
              <w:rPr>
                <w:spacing w:val="1"/>
              </w:rPr>
              <w:t xml:space="preserve"> </w:t>
            </w:r>
            <w:r>
              <w:t>разбудим</w:t>
            </w:r>
          </w:p>
          <w:p w:rsidR="00DB0F2E" w:rsidRDefault="00A57A92">
            <w:pPr>
              <w:pStyle w:val="TableParagraph"/>
              <w:spacing w:line="242" w:lineRule="auto"/>
              <w:ind w:left="57" w:right="39"/>
            </w:pPr>
            <w:r>
              <w:t>И посмотрим, что же</w:t>
            </w:r>
            <w:r>
              <w:rPr>
                <w:spacing w:val="-53"/>
              </w:rPr>
              <w:t xml:space="preserve"> </w:t>
            </w:r>
            <w:r>
              <w:t>будет.</w:t>
            </w:r>
          </w:p>
          <w:p w:rsidR="00DB0F2E" w:rsidRDefault="00A57A92">
            <w:pPr>
              <w:pStyle w:val="TableParagraph"/>
              <w:ind w:left="107" w:right="92" w:hanging="2"/>
            </w:pP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подкрадываются</w:t>
            </w:r>
            <w:r>
              <w:rPr>
                <w:spacing w:val="2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собачке,</w:t>
            </w:r>
            <w:r>
              <w:rPr>
                <w:spacing w:val="-6"/>
              </w:rPr>
              <w:t xml:space="preserve"> </w:t>
            </w:r>
            <w:r>
              <w:t>тихо-тихо</w:t>
            </w:r>
            <w:r>
              <w:rPr>
                <w:spacing w:val="-11"/>
              </w:rPr>
              <w:t xml:space="preserve"> </w:t>
            </w:r>
            <w:r>
              <w:t>зовут:</w:t>
            </w:r>
            <w:r>
              <w:rPr>
                <w:spacing w:val="-52"/>
              </w:rPr>
              <w:t xml:space="preserve"> </w:t>
            </w:r>
            <w:r>
              <w:t>"Собачка, собачка,</w:t>
            </w:r>
            <w:r>
              <w:rPr>
                <w:spacing w:val="1"/>
              </w:rPr>
              <w:t xml:space="preserve"> </w:t>
            </w:r>
            <w:r>
              <w:t>поиграй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нами!"</w:t>
            </w:r>
          </w:p>
          <w:p w:rsidR="00DB0F2E" w:rsidRDefault="00A57A92">
            <w:pPr>
              <w:pStyle w:val="TableParagraph"/>
              <w:ind w:left="50" w:right="39" w:hanging="2"/>
            </w:pPr>
            <w:r>
              <w:t>Собачка</w:t>
            </w:r>
            <w:r>
              <w:rPr>
                <w:spacing w:val="3"/>
              </w:rPr>
              <w:t xml:space="preserve"> </w:t>
            </w:r>
            <w:r>
              <w:t>"лает",</w:t>
            </w:r>
            <w:r>
              <w:rPr>
                <w:spacing w:val="2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разбегаются,</w:t>
            </w:r>
            <w:r>
              <w:rPr>
                <w:spacing w:val="-5"/>
              </w:rPr>
              <w:t xml:space="preserve"> </w:t>
            </w:r>
            <w:r>
              <w:t>пес</w:t>
            </w:r>
            <w:r>
              <w:rPr>
                <w:spacing w:val="-8"/>
              </w:rPr>
              <w:t xml:space="preserve"> </w:t>
            </w:r>
            <w:r>
              <w:t>старается</w:t>
            </w:r>
            <w:r>
              <w:rPr>
                <w:spacing w:val="-52"/>
              </w:rPr>
              <w:t xml:space="preserve"> </w:t>
            </w:r>
            <w:r>
              <w:t>поймать детей.</w:t>
            </w:r>
          </w:p>
          <w:p w:rsidR="00DB0F2E" w:rsidRDefault="00A57A92">
            <w:pPr>
              <w:pStyle w:val="TableParagraph"/>
              <w:ind w:left="69" w:right="66" w:firstLine="6"/>
            </w:pPr>
            <w:r>
              <w:t>Примечание: пойманным</w:t>
            </w:r>
            <w:r>
              <w:rPr>
                <w:spacing w:val="1"/>
              </w:rPr>
              <w:t xml:space="preserve"> </w:t>
            </w:r>
            <w:r>
              <w:t>считается</w:t>
            </w:r>
            <w:r>
              <w:rPr>
                <w:spacing w:val="-4"/>
              </w:rPr>
              <w:t xml:space="preserve"> </w:t>
            </w:r>
            <w:r>
              <w:t>тот,</w:t>
            </w:r>
            <w:r>
              <w:rPr>
                <w:spacing w:val="-2"/>
              </w:rPr>
              <w:t xml:space="preserve"> </w:t>
            </w:r>
            <w:r>
              <w:t>кого</w:t>
            </w:r>
            <w:r>
              <w:rPr>
                <w:spacing w:val="-7"/>
              </w:rPr>
              <w:t xml:space="preserve"> </w:t>
            </w:r>
            <w:r>
              <w:t>задели</w:t>
            </w:r>
            <w:r>
              <w:rPr>
                <w:spacing w:val="-52"/>
              </w:rPr>
              <w:t xml:space="preserve"> </w:t>
            </w:r>
            <w:r>
              <w:t>рукой;</w:t>
            </w:r>
            <w:r>
              <w:rPr>
                <w:spacing w:val="1"/>
              </w:rPr>
              <w:t xml:space="preserve"> </w:t>
            </w:r>
            <w:r>
              <w:t>догоню</w:t>
            </w:r>
            <w:r>
              <w:rPr>
                <w:spacing w:val="-1"/>
              </w:rPr>
              <w:t xml:space="preserve"> </w:t>
            </w:r>
            <w:r>
              <w:t>можно</w:t>
            </w:r>
            <w:r>
              <w:rPr>
                <w:spacing w:val="1"/>
              </w:rPr>
              <w:t xml:space="preserve"> </w:t>
            </w:r>
            <w:r>
              <w:t>продолжать</w:t>
            </w:r>
          </w:p>
          <w:p w:rsidR="00DB0F2E" w:rsidRDefault="00A57A92">
            <w:pPr>
              <w:pStyle w:val="TableParagraph"/>
              <w:spacing w:line="237" w:lineRule="auto"/>
              <w:ind w:left="35" w:right="28"/>
            </w:pPr>
            <w:r>
              <w:rPr>
                <w:spacing w:val="-1"/>
              </w:rPr>
              <w:t>Игра повторяется</w:t>
            </w:r>
            <w:r>
              <w:rPr>
                <w:spacing w:val="-52"/>
              </w:rPr>
              <w:t xml:space="preserve"> </w:t>
            </w:r>
            <w:r>
              <w:t>несколько</w:t>
            </w:r>
            <w:r>
              <w:rPr>
                <w:spacing w:val="-4"/>
              </w:rPr>
              <w:t xml:space="preserve"> </w:t>
            </w:r>
            <w:r>
              <w:t>раз.</w:t>
            </w:r>
          </w:p>
          <w:p w:rsidR="00DB0F2E" w:rsidRDefault="00A57A92">
            <w:pPr>
              <w:pStyle w:val="TableParagraph"/>
              <w:spacing w:before="3"/>
              <w:ind w:left="93" w:right="79" w:hanging="9"/>
            </w:pPr>
            <w:r>
              <w:rPr>
                <w:b/>
              </w:rPr>
              <w:t>Игра "Канатоходцы"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(Узбекская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игра)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t>вестибулярный</w:t>
            </w:r>
            <w:r>
              <w:rPr>
                <w:spacing w:val="2"/>
              </w:rPr>
              <w:t xml:space="preserve"> </w:t>
            </w:r>
            <w:r>
              <w:t>аппарат,</w:t>
            </w:r>
            <w:r>
              <w:rPr>
                <w:spacing w:val="1"/>
              </w:rPr>
              <w:t xml:space="preserve"> </w:t>
            </w:r>
            <w:r>
              <w:t>умение сохранять</w:t>
            </w:r>
            <w:r>
              <w:rPr>
                <w:spacing w:val="1"/>
              </w:rPr>
              <w:t xml:space="preserve"> </w:t>
            </w:r>
            <w:r>
              <w:t>равновесие</w:t>
            </w:r>
            <w:r>
              <w:rPr>
                <w:spacing w:val="-8"/>
              </w:rPr>
              <w:t xml:space="preserve"> </w:t>
            </w:r>
            <w:r>
              <w:t>при</w:t>
            </w:r>
            <w:r>
              <w:rPr>
                <w:spacing w:val="-4"/>
              </w:rPr>
              <w:t xml:space="preserve"> </w:t>
            </w:r>
            <w:r>
              <w:t>ходьбе</w:t>
            </w:r>
            <w:r>
              <w:rPr>
                <w:spacing w:val="-7"/>
              </w:rPr>
              <w:t xml:space="preserve"> </w:t>
            </w:r>
            <w:r>
              <w:t>по</w:t>
            </w:r>
            <w:r>
              <w:rPr>
                <w:spacing w:val="-52"/>
              </w:rPr>
              <w:t xml:space="preserve"> </w:t>
            </w:r>
            <w:r>
              <w:t>прямой</w:t>
            </w:r>
            <w:r>
              <w:rPr>
                <w:spacing w:val="2"/>
              </w:rPr>
              <w:t xml:space="preserve"> </w:t>
            </w:r>
            <w:r>
              <w:t>линии;</w:t>
            </w:r>
            <w:r>
              <w:rPr>
                <w:spacing w:val="1"/>
              </w:rPr>
              <w:t xml:space="preserve"> </w:t>
            </w:r>
            <w:r>
              <w:t>воспитывать терпение,</w:t>
            </w:r>
            <w:r>
              <w:rPr>
                <w:spacing w:val="1"/>
              </w:rPr>
              <w:t xml:space="preserve"> </w:t>
            </w:r>
            <w:r>
              <w:t>целеустремленность.</w:t>
            </w:r>
          </w:p>
          <w:p w:rsidR="00DB0F2E" w:rsidRDefault="00A57A92">
            <w:pPr>
              <w:pStyle w:val="TableParagraph"/>
              <w:ind w:left="79" w:right="62" w:hanging="3"/>
            </w:pPr>
            <w:r>
              <w:t>В игру можно играть по</w:t>
            </w:r>
            <w:r>
              <w:rPr>
                <w:spacing w:val="1"/>
              </w:rPr>
              <w:t xml:space="preserve"> </w:t>
            </w:r>
            <w:r>
              <w:t>подгруппам.</w:t>
            </w:r>
            <w:r>
              <w:rPr>
                <w:spacing w:val="-7"/>
              </w:rPr>
              <w:t xml:space="preserve"> </w:t>
            </w:r>
            <w:r>
              <w:t>На</w:t>
            </w:r>
            <w:r>
              <w:rPr>
                <w:spacing w:val="-10"/>
              </w:rPr>
              <w:t xml:space="preserve"> </w:t>
            </w:r>
            <w:r>
              <w:t>площадке</w:t>
            </w:r>
            <w:r>
              <w:rPr>
                <w:spacing w:val="-52"/>
              </w:rPr>
              <w:t xml:space="preserve"> </w:t>
            </w:r>
            <w:r>
              <w:t>чертится прямая</w:t>
            </w:r>
            <w:r>
              <w:rPr>
                <w:spacing w:val="1"/>
              </w:rPr>
              <w:t xml:space="preserve"> </w:t>
            </w:r>
            <w:r>
              <w:t>линия</w:t>
            </w:r>
            <w:r>
              <w:rPr>
                <w:spacing w:val="1"/>
              </w:rPr>
              <w:t xml:space="preserve"> </w:t>
            </w:r>
            <w:r>
              <w:t>длиной</w:t>
            </w:r>
            <w:r>
              <w:rPr>
                <w:spacing w:val="2"/>
              </w:rPr>
              <w:t xml:space="preserve"> </w:t>
            </w:r>
            <w:r>
              <w:t>6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2"/>
              </w:rPr>
              <w:t xml:space="preserve"> </w:t>
            </w:r>
            <w:r>
              <w:t>10</w:t>
            </w:r>
            <w:r>
              <w:rPr>
                <w:spacing w:val="-3"/>
              </w:rPr>
              <w:t xml:space="preserve"> </w:t>
            </w:r>
            <w:r>
              <w:t>м.</w:t>
            </w:r>
          </w:p>
          <w:p w:rsidR="00DB0F2E" w:rsidRDefault="00A57A92">
            <w:pPr>
              <w:pStyle w:val="TableParagraph"/>
              <w:spacing w:line="238" w:lineRule="exact"/>
              <w:ind w:left="35" w:right="23"/>
            </w:pPr>
            <w:r>
              <w:t>По</w:t>
            </w:r>
            <w:r>
              <w:rPr>
                <w:spacing w:val="-4"/>
              </w:rPr>
              <w:t xml:space="preserve"> </w:t>
            </w:r>
            <w:r>
              <w:t>сигналу</w:t>
            </w:r>
            <w:r>
              <w:rPr>
                <w:spacing w:val="-3"/>
              </w:rPr>
              <w:t xml:space="preserve"> </w:t>
            </w:r>
            <w:r>
              <w:t>дети</w:t>
            </w:r>
            <w:r>
              <w:rPr>
                <w:spacing w:val="2"/>
              </w:rPr>
              <w:t xml:space="preserve"> </w:t>
            </w:r>
            <w:r>
              <w:t>по</w:t>
            </w:r>
          </w:p>
        </w:tc>
        <w:tc>
          <w:tcPr>
            <w:tcW w:w="2621" w:type="dxa"/>
          </w:tcPr>
          <w:p w:rsidR="00DB0F2E" w:rsidRDefault="00A57A92">
            <w:pPr>
              <w:pStyle w:val="TableParagraph"/>
              <w:spacing w:line="242" w:lineRule="auto"/>
              <w:ind w:left="55" w:right="36"/>
            </w:pPr>
            <w:r>
              <w:t>посильные трудовые</w:t>
            </w:r>
            <w:r>
              <w:rPr>
                <w:spacing w:val="-52"/>
              </w:rPr>
              <w:t xml:space="preserve"> </w:t>
            </w:r>
            <w:r>
              <w:t>навыки.</w:t>
            </w:r>
          </w:p>
          <w:p w:rsidR="00DB0F2E" w:rsidRDefault="00A57A92">
            <w:pPr>
              <w:pStyle w:val="TableParagraph"/>
              <w:ind w:left="89" w:right="79" w:firstLine="7"/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"Караси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щука".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навыки детей</w:t>
            </w:r>
            <w:r>
              <w:rPr>
                <w:spacing w:val="3"/>
              </w:rPr>
              <w:t xml:space="preserve"> </w:t>
            </w:r>
            <w:r>
              <w:t>ходьбы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бега</w:t>
            </w:r>
            <w:r>
              <w:rPr>
                <w:spacing w:val="4"/>
              </w:rPr>
              <w:t xml:space="preserve"> </w:t>
            </w:r>
            <w:r>
              <w:t>врассыпную,</w:t>
            </w:r>
            <w:r>
              <w:rPr>
                <w:spacing w:val="1"/>
              </w:rPr>
              <w:t xml:space="preserve"> </w:t>
            </w:r>
            <w:r>
              <w:t>следовать правилам;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-9"/>
              </w:rPr>
              <w:t xml:space="preserve"> </w:t>
            </w:r>
            <w:r>
              <w:t>ориентировку</w:t>
            </w:r>
            <w:r>
              <w:rPr>
                <w:spacing w:val="-11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пространстве, ловкость,</w:t>
            </w:r>
            <w:r>
              <w:rPr>
                <w:spacing w:val="1"/>
              </w:rPr>
              <w:t xml:space="preserve"> </w:t>
            </w:r>
            <w:r>
              <w:t>быстроту;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</w:p>
          <w:p w:rsidR="00DB0F2E" w:rsidRDefault="00A57A92">
            <w:pPr>
              <w:pStyle w:val="TableParagraph"/>
              <w:ind w:left="55" w:right="34"/>
            </w:pPr>
            <w:r>
              <w:t>командный дух, чувство</w:t>
            </w:r>
            <w:r>
              <w:rPr>
                <w:spacing w:val="-52"/>
              </w:rPr>
              <w:t xml:space="preserve"> </w:t>
            </w:r>
            <w:r>
              <w:t>сплоченности.</w:t>
            </w:r>
          </w:p>
          <w:p w:rsidR="00DB0F2E" w:rsidRDefault="00A57A92">
            <w:pPr>
              <w:pStyle w:val="TableParagraph"/>
              <w:ind w:left="19" w:right="8"/>
            </w:pPr>
            <w:r>
              <w:t>Выбирает ребенок на роль</w:t>
            </w:r>
            <w:r>
              <w:rPr>
                <w:spacing w:val="-52"/>
              </w:rPr>
              <w:t xml:space="preserve"> </w:t>
            </w:r>
            <w:r>
              <w:t>щуки. Остальные делятся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две</w:t>
            </w:r>
            <w:r>
              <w:rPr>
                <w:spacing w:val="-9"/>
              </w:rPr>
              <w:t xml:space="preserve"> </w:t>
            </w:r>
            <w:r>
              <w:t>группы:</w:t>
            </w:r>
            <w:r>
              <w:rPr>
                <w:spacing w:val="-5"/>
              </w:rPr>
              <w:t xml:space="preserve"> </w:t>
            </w:r>
            <w:r>
              <w:t>одна встает</w:t>
            </w:r>
            <w:r>
              <w:rPr>
                <w:spacing w:val="-52"/>
              </w:rPr>
              <w:t xml:space="preserve"> </w:t>
            </w:r>
            <w:r>
              <w:t>в круг – это камешки,</w:t>
            </w:r>
            <w:r>
              <w:rPr>
                <w:spacing w:val="1"/>
              </w:rPr>
              <w:t xml:space="preserve"> </w:t>
            </w:r>
            <w:r>
              <w:t>другая</w:t>
            </w:r>
            <w:r>
              <w:rPr>
                <w:spacing w:val="-1"/>
              </w:rPr>
              <w:t xml:space="preserve"> </w:t>
            </w:r>
            <w:r>
              <w:t>– караси,</w:t>
            </w:r>
            <w:r>
              <w:rPr>
                <w:spacing w:val="2"/>
              </w:rPr>
              <w:t xml:space="preserve"> </w:t>
            </w:r>
            <w:r>
              <w:t>которые</w:t>
            </w:r>
            <w:r>
              <w:rPr>
                <w:spacing w:val="1"/>
              </w:rPr>
              <w:t xml:space="preserve"> </w:t>
            </w:r>
            <w:r>
              <w:t>плавают</w:t>
            </w:r>
            <w:r>
              <w:rPr>
                <w:spacing w:val="-4"/>
              </w:rPr>
              <w:t xml:space="preserve"> </w:t>
            </w:r>
            <w:r>
              <w:t>внутри</w:t>
            </w:r>
            <w:r>
              <w:rPr>
                <w:spacing w:val="-1"/>
              </w:rPr>
              <w:t xml:space="preserve"> </w:t>
            </w:r>
            <w:r>
              <w:t>круга.</w:t>
            </w:r>
          </w:p>
          <w:p w:rsidR="00DB0F2E" w:rsidRDefault="00A57A92">
            <w:pPr>
              <w:pStyle w:val="TableParagraph"/>
              <w:ind w:left="53" w:right="39"/>
            </w:pPr>
            <w:r>
              <w:t>Щука</w:t>
            </w:r>
            <w:r>
              <w:rPr>
                <w:spacing w:val="3"/>
              </w:rPr>
              <w:t xml:space="preserve"> </w:t>
            </w:r>
            <w:r>
              <w:t>находится за</w:t>
            </w:r>
            <w:r>
              <w:rPr>
                <w:spacing w:val="1"/>
              </w:rPr>
              <w:t xml:space="preserve"> </w:t>
            </w:r>
            <w:r>
              <w:t>пределами</w:t>
            </w:r>
            <w:r>
              <w:rPr>
                <w:spacing w:val="1"/>
              </w:rPr>
              <w:t xml:space="preserve"> </w:t>
            </w:r>
            <w:r>
              <w:t>круга.</w:t>
            </w:r>
            <w:r>
              <w:rPr>
                <w:spacing w:val="2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сигналу</w:t>
            </w:r>
            <w:r>
              <w:rPr>
                <w:spacing w:val="-4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щука</w:t>
            </w:r>
            <w:r>
              <w:rPr>
                <w:spacing w:val="3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она</w:t>
            </w:r>
            <w:r>
              <w:rPr>
                <w:spacing w:val="1"/>
              </w:rPr>
              <w:t xml:space="preserve"> </w:t>
            </w:r>
            <w:r>
              <w:t>быстро</w:t>
            </w:r>
            <w:r>
              <w:rPr>
                <w:spacing w:val="-10"/>
              </w:rPr>
              <w:t xml:space="preserve"> </w:t>
            </w:r>
            <w:r>
              <w:t>вбегает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круг,</w:t>
            </w:r>
          </w:p>
          <w:p w:rsidR="00DB0F2E" w:rsidRDefault="00A57A92">
            <w:pPr>
              <w:pStyle w:val="TableParagraph"/>
              <w:ind w:left="50" w:right="39"/>
            </w:pPr>
            <w:r>
              <w:t>стараясь</w:t>
            </w:r>
            <w:r>
              <w:rPr>
                <w:spacing w:val="-5"/>
              </w:rPr>
              <w:t xml:space="preserve"> </w:t>
            </w:r>
            <w:r>
              <w:t>поймать</w:t>
            </w:r>
            <w:r>
              <w:rPr>
                <w:spacing w:val="-5"/>
              </w:rPr>
              <w:t xml:space="preserve"> </w:t>
            </w:r>
            <w:r>
              <w:t>карасей.</w:t>
            </w:r>
          </w:p>
          <w:p w:rsidR="00DB0F2E" w:rsidRDefault="00A57A92">
            <w:pPr>
              <w:pStyle w:val="TableParagraph"/>
              <w:ind w:left="218" w:right="200" w:firstLine="3"/>
            </w:pPr>
            <w:r>
              <w:t>Караси спешат занять</w:t>
            </w:r>
            <w:r>
              <w:rPr>
                <w:spacing w:val="1"/>
              </w:rPr>
              <w:t xml:space="preserve"> </w:t>
            </w:r>
            <w:r>
              <w:t>место</w:t>
            </w:r>
            <w:r>
              <w:rPr>
                <w:spacing w:val="-10"/>
              </w:rPr>
              <w:t xml:space="preserve"> </w:t>
            </w:r>
            <w:r>
              <w:t>за</w:t>
            </w:r>
            <w:r>
              <w:rPr>
                <w:spacing w:val="-2"/>
              </w:rPr>
              <w:t xml:space="preserve"> </w:t>
            </w:r>
            <w:r>
              <w:t>кем-нибудь</w:t>
            </w:r>
            <w:r>
              <w:rPr>
                <w:spacing w:val="-5"/>
              </w:rPr>
              <w:t xml:space="preserve"> </w:t>
            </w:r>
            <w:r>
              <w:t>из</w:t>
            </w:r>
            <w:r>
              <w:rPr>
                <w:spacing w:val="-52"/>
              </w:rPr>
              <w:t xml:space="preserve"> </w:t>
            </w:r>
            <w:r>
              <w:t>играющих (за камни).</w:t>
            </w:r>
            <w:r>
              <w:rPr>
                <w:spacing w:val="1"/>
              </w:rPr>
              <w:t xml:space="preserve"> </w:t>
            </w:r>
            <w:r>
              <w:t>Пойманных карасей</w:t>
            </w:r>
            <w:r>
              <w:rPr>
                <w:spacing w:val="1"/>
              </w:rPr>
              <w:t xml:space="preserve"> </w:t>
            </w:r>
            <w:r>
              <w:t>выводят за</w:t>
            </w:r>
            <w:r>
              <w:rPr>
                <w:spacing w:val="4"/>
              </w:rPr>
              <w:t xml:space="preserve"> </w:t>
            </w:r>
            <w:r>
              <w:t>круг,</w:t>
            </w:r>
            <w:r>
              <w:rPr>
                <w:spacing w:val="1"/>
              </w:rPr>
              <w:t xml:space="preserve"> </w:t>
            </w:r>
            <w:r>
              <w:t>подсчитывают.</w:t>
            </w:r>
          </w:p>
          <w:p w:rsidR="00DB0F2E" w:rsidRDefault="00A57A92">
            <w:pPr>
              <w:pStyle w:val="TableParagraph"/>
              <w:ind w:left="19" w:right="8"/>
            </w:pPr>
            <w:r>
              <w:t>Игра</w:t>
            </w:r>
            <w:r>
              <w:rPr>
                <w:spacing w:val="-4"/>
              </w:rPr>
              <w:t xml:space="preserve"> </w:t>
            </w:r>
            <w:r>
              <w:t>повторяется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другим</w:t>
            </w:r>
            <w:r>
              <w:rPr>
                <w:spacing w:val="-52"/>
              </w:rPr>
              <w:t xml:space="preserve"> </w:t>
            </w:r>
            <w:r>
              <w:t>водящим.</w:t>
            </w:r>
          </w:p>
          <w:p w:rsidR="00DB0F2E" w:rsidRDefault="00A57A92">
            <w:pPr>
              <w:pStyle w:val="TableParagraph"/>
              <w:ind w:left="98" w:right="86" w:firstLine="4"/>
            </w:pPr>
            <w:r>
              <w:t>Усложнения: щук может</w:t>
            </w:r>
            <w:r>
              <w:rPr>
                <w:spacing w:val="1"/>
              </w:rPr>
              <w:t xml:space="preserve"> </w:t>
            </w:r>
            <w:r>
              <w:t>быть две; караси плавают</w:t>
            </w:r>
            <w:r>
              <w:rPr>
                <w:spacing w:val="-52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только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3"/>
              </w:rPr>
              <w:t xml:space="preserve"> </w:t>
            </w:r>
            <w:r>
              <w:t>кругу,</w:t>
            </w:r>
            <w:r>
              <w:rPr>
                <w:spacing w:val="4"/>
              </w:rPr>
              <w:t xml:space="preserve"> </w:t>
            </w:r>
            <w:r>
              <w:t>но</w:t>
            </w:r>
            <w:r>
              <w:rPr>
                <w:spacing w:val="-3"/>
              </w:rPr>
              <w:t xml:space="preserve"> </w:t>
            </w:r>
            <w:r>
              <w:t>и</w:t>
            </w:r>
          </w:p>
          <w:p w:rsidR="00DB0F2E" w:rsidRDefault="00A57A92">
            <w:pPr>
              <w:pStyle w:val="TableParagraph"/>
              <w:spacing w:line="242" w:lineRule="auto"/>
              <w:ind w:left="324" w:right="315" w:hanging="1"/>
              <w:rPr>
                <w:b/>
              </w:rPr>
            </w:pPr>
            <w:r>
              <w:t>между камней, щука</w:t>
            </w:r>
            <w:r>
              <w:rPr>
                <w:spacing w:val="-52"/>
              </w:rPr>
              <w:t xml:space="preserve"> </w:t>
            </w:r>
            <w:r>
              <w:t>находится</w:t>
            </w:r>
            <w:r>
              <w:rPr>
                <w:spacing w:val="-12"/>
              </w:rPr>
              <w:t xml:space="preserve"> </w:t>
            </w:r>
            <w:r>
              <w:t>в</w:t>
            </w:r>
            <w:r>
              <w:rPr>
                <w:spacing w:val="-10"/>
              </w:rPr>
              <w:t xml:space="preserve"> </w:t>
            </w:r>
            <w:r>
              <w:t>стороне.</w:t>
            </w:r>
            <w:r>
              <w:rPr>
                <w:spacing w:val="-52"/>
              </w:rPr>
              <w:t xml:space="preserve"> </w:t>
            </w:r>
            <w:r>
              <w:rPr>
                <w:b/>
              </w:rPr>
              <w:t>Подвижная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игра</w:t>
            </w:r>
          </w:p>
          <w:p w:rsidR="00DB0F2E" w:rsidRDefault="00A57A92">
            <w:pPr>
              <w:pStyle w:val="TableParagraph"/>
              <w:spacing w:line="230" w:lineRule="exact"/>
              <w:ind w:left="55" w:right="38"/>
              <w:rPr>
                <w:i/>
              </w:rPr>
            </w:pPr>
            <w:r>
              <w:rPr>
                <w:b/>
              </w:rPr>
              <w:t xml:space="preserve">"Уголки". </w:t>
            </w:r>
            <w:r>
              <w:rPr>
                <w:i/>
              </w:rPr>
              <w:t>(физическая</w:t>
            </w:r>
          </w:p>
        </w:tc>
        <w:tc>
          <w:tcPr>
            <w:tcW w:w="2833" w:type="dxa"/>
          </w:tcPr>
          <w:p w:rsidR="00DB0F2E" w:rsidRDefault="00A57A92">
            <w:pPr>
              <w:pStyle w:val="TableParagraph"/>
              <w:ind w:left="257" w:right="248" w:firstLine="7"/>
              <w:rPr>
                <w:i/>
              </w:rPr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"Огуречик, огуречик".</w:t>
            </w:r>
            <w:r>
              <w:rPr>
                <w:b/>
                <w:spacing w:val="-53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36" w:right="23" w:firstLine="2"/>
            </w:pPr>
            <w:r>
              <w:t>Цель</w:t>
            </w:r>
            <w:r>
              <w:rPr>
                <w:spacing w:val="1"/>
              </w:rPr>
              <w:t xml:space="preserve"> </w:t>
            </w:r>
            <w:r>
              <w:t>—</w:t>
            </w:r>
            <w:r>
              <w:rPr>
                <w:spacing w:val="1"/>
              </w:rPr>
              <w:t xml:space="preserve"> </w:t>
            </w:r>
            <w:r>
              <w:t>научить детей</w:t>
            </w:r>
            <w:r>
              <w:rPr>
                <w:spacing w:val="1"/>
              </w:rPr>
              <w:t xml:space="preserve"> </w:t>
            </w:r>
            <w:r>
              <w:t>ходить стайкой на цыпочках,</w:t>
            </w:r>
            <w:r>
              <w:rPr>
                <w:spacing w:val="-52"/>
              </w:rPr>
              <w:t xml:space="preserve"> </w:t>
            </w:r>
            <w:r>
              <w:t>соотносить</w:t>
            </w:r>
            <w:r>
              <w:rPr>
                <w:spacing w:val="-7"/>
              </w:rPr>
              <w:t xml:space="preserve"> </w:t>
            </w:r>
            <w:r>
              <w:t>слова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действия,</w:t>
            </w:r>
            <w:r>
              <w:rPr>
                <w:spacing w:val="-52"/>
              </w:rPr>
              <w:t xml:space="preserve"> </w:t>
            </w:r>
            <w:r>
              <w:t>бегать не</w:t>
            </w:r>
            <w:r>
              <w:rPr>
                <w:spacing w:val="-5"/>
              </w:rPr>
              <w:t xml:space="preserve"> </w:t>
            </w:r>
            <w:r>
              <w:t>толкаясь.</w:t>
            </w:r>
          </w:p>
          <w:p w:rsidR="00DB0F2E" w:rsidRDefault="00A57A92">
            <w:pPr>
              <w:pStyle w:val="TableParagraph"/>
              <w:ind w:left="46" w:right="36"/>
            </w:pPr>
            <w:r>
              <w:t>Ход</w:t>
            </w:r>
            <w:r>
              <w:rPr>
                <w:spacing w:val="-5"/>
              </w:rPr>
              <w:t xml:space="preserve"> </w:t>
            </w:r>
            <w:r>
              <w:t>игры.</w:t>
            </w:r>
            <w:r>
              <w:rPr>
                <w:spacing w:val="-5"/>
              </w:rPr>
              <w:t xml:space="preserve"> </w:t>
            </w:r>
            <w:r>
              <w:t>Ребенок</w:t>
            </w:r>
          </w:p>
          <w:p w:rsidR="00DB0F2E" w:rsidRDefault="00A57A92">
            <w:pPr>
              <w:pStyle w:val="TableParagraph"/>
              <w:ind w:left="36" w:right="26" w:firstLine="2"/>
            </w:pPr>
            <w:r>
              <w:t>(«мышка») сидит («спит»),</w:t>
            </w:r>
            <w:r>
              <w:rPr>
                <w:spacing w:val="1"/>
              </w:rPr>
              <w:t xml:space="preserve"> </w:t>
            </w:r>
            <w:r>
              <w:t>дети тихонько идут и читают</w:t>
            </w:r>
            <w:r>
              <w:rPr>
                <w:spacing w:val="-53"/>
              </w:rPr>
              <w:t xml:space="preserve"> </w:t>
            </w:r>
            <w:r>
              <w:t>стихотворение:</w:t>
            </w:r>
          </w:p>
          <w:p w:rsidR="00DB0F2E" w:rsidRDefault="00A57A92">
            <w:pPr>
              <w:pStyle w:val="TableParagraph"/>
              <w:ind w:left="291" w:right="272" w:firstLine="163"/>
              <w:jc w:val="left"/>
            </w:pPr>
            <w:r>
              <w:t>Огуречик, огуречик,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-9"/>
              </w:rPr>
              <w:t xml:space="preserve"> </w:t>
            </w:r>
            <w:r>
              <w:t>ходи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тот</w:t>
            </w:r>
            <w:r>
              <w:rPr>
                <w:spacing w:val="-3"/>
              </w:rPr>
              <w:t xml:space="preserve"> </w:t>
            </w:r>
            <w:r>
              <w:t>конечек,</w:t>
            </w:r>
          </w:p>
          <w:p w:rsidR="00DB0F2E" w:rsidRDefault="00A57A92">
            <w:pPr>
              <w:pStyle w:val="TableParagraph"/>
              <w:ind w:left="320" w:right="315" w:firstLine="11"/>
            </w:pPr>
            <w:r>
              <w:t>Там мышка</w:t>
            </w:r>
            <w:r>
              <w:rPr>
                <w:spacing w:val="4"/>
              </w:rPr>
              <w:t xml:space="preserve"> </w:t>
            </w:r>
            <w:r>
              <w:t>живет,</w:t>
            </w:r>
            <w:r>
              <w:rPr>
                <w:spacing w:val="1"/>
              </w:rPr>
              <w:t xml:space="preserve"> </w:t>
            </w:r>
            <w:r>
              <w:t>Тебе</w:t>
            </w:r>
            <w:r>
              <w:rPr>
                <w:spacing w:val="-14"/>
              </w:rPr>
              <w:t xml:space="preserve"> </w:t>
            </w:r>
            <w:r>
              <w:t>хвостик</w:t>
            </w:r>
            <w:r>
              <w:rPr>
                <w:spacing w:val="-9"/>
              </w:rPr>
              <w:t xml:space="preserve"> </w:t>
            </w:r>
            <w:r>
              <w:t>отгрызет.</w:t>
            </w:r>
            <w:r>
              <w:rPr>
                <w:spacing w:val="-52"/>
              </w:rPr>
              <w:t xml:space="preserve"> </w:t>
            </w:r>
            <w:r>
              <w:t>"Мышка" догоняет</w:t>
            </w:r>
            <w:r>
              <w:rPr>
                <w:spacing w:val="1"/>
              </w:rPr>
              <w:t xml:space="preserve"> </w:t>
            </w:r>
            <w:r>
              <w:t>играющих,</w:t>
            </w:r>
            <w:r>
              <w:rPr>
                <w:spacing w:val="-3"/>
              </w:rPr>
              <w:t xml:space="preserve"> </w:t>
            </w:r>
            <w:r>
              <w:t>"мышек".</w:t>
            </w:r>
          </w:p>
          <w:p w:rsidR="00DB0F2E" w:rsidRDefault="00A57A92">
            <w:pPr>
              <w:pStyle w:val="TableParagraph"/>
              <w:spacing w:before="2"/>
              <w:ind w:left="142" w:right="133" w:firstLine="3"/>
            </w:pPr>
            <w:r>
              <w:rPr>
                <w:b/>
              </w:rPr>
              <w:t>Подвижная игра "Не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оставайся на земле".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 ловкость,</w:t>
            </w:r>
            <w:r>
              <w:rPr>
                <w:spacing w:val="1"/>
              </w:rPr>
              <w:t xml:space="preserve"> </w:t>
            </w:r>
            <w:r>
              <w:t>силу,</w:t>
            </w:r>
            <w:r>
              <w:rPr>
                <w:spacing w:val="1"/>
              </w:rPr>
              <w:t xml:space="preserve"> </w:t>
            </w:r>
            <w:r>
              <w:t>быстроту,</w:t>
            </w:r>
            <w:r>
              <w:rPr>
                <w:spacing w:val="2"/>
              </w:rPr>
              <w:t xml:space="preserve"> </w:t>
            </w:r>
            <w:r>
              <w:t>умение</w:t>
            </w:r>
            <w:r>
              <w:rPr>
                <w:spacing w:val="1"/>
              </w:rPr>
              <w:t xml:space="preserve"> </w:t>
            </w:r>
            <w:r>
              <w:t>вскакивать</w:t>
            </w:r>
            <w:r>
              <w:rPr>
                <w:spacing w:val="-12"/>
              </w:rPr>
              <w:t xml:space="preserve"> </w:t>
            </w:r>
            <w:r>
              <w:t>на</w:t>
            </w:r>
            <w:r>
              <w:rPr>
                <w:spacing w:val="-10"/>
              </w:rPr>
              <w:t xml:space="preserve"> </w:t>
            </w:r>
            <w:r>
              <w:t>поверхности</w:t>
            </w:r>
            <w:r>
              <w:rPr>
                <w:spacing w:val="-52"/>
              </w:rPr>
              <w:t xml:space="preserve"> </w:t>
            </w:r>
            <w:r>
              <w:t>выше земли; развивать</w:t>
            </w:r>
            <w:r>
              <w:rPr>
                <w:spacing w:val="1"/>
              </w:rPr>
              <w:t xml:space="preserve"> </w:t>
            </w:r>
            <w:r>
              <w:t>игровые</w:t>
            </w:r>
            <w:r>
              <w:rPr>
                <w:spacing w:val="-4"/>
              </w:rPr>
              <w:t xml:space="preserve"> </w:t>
            </w:r>
            <w:r>
              <w:t>навыки.</w:t>
            </w:r>
          </w:p>
          <w:p w:rsidR="00DB0F2E" w:rsidRDefault="00A57A92">
            <w:pPr>
              <w:pStyle w:val="TableParagraph"/>
              <w:ind w:left="75" w:right="58" w:hanging="1"/>
            </w:pPr>
            <w:r>
              <w:t>Выбирается</w:t>
            </w:r>
            <w:r>
              <w:rPr>
                <w:spacing w:val="1"/>
              </w:rPr>
              <w:t xml:space="preserve"> </w:t>
            </w:r>
            <w:r>
              <w:t>один</w:t>
            </w:r>
            <w:r>
              <w:rPr>
                <w:spacing w:val="-1"/>
              </w:rPr>
              <w:t xml:space="preserve"> </w:t>
            </w:r>
            <w:r>
              <w:t>ребенок-</w:t>
            </w:r>
            <w:r>
              <w:rPr>
                <w:spacing w:val="1"/>
              </w:rPr>
              <w:t xml:space="preserve"> </w:t>
            </w:r>
            <w:r>
              <w:t>ловишка. Остальные дети</w:t>
            </w:r>
            <w:r>
              <w:rPr>
                <w:spacing w:val="1"/>
              </w:rPr>
              <w:t xml:space="preserve"> </w:t>
            </w:r>
            <w:r>
              <w:t>занимают места так, чтобы</w:t>
            </w:r>
            <w:r>
              <w:rPr>
                <w:spacing w:val="1"/>
              </w:rPr>
              <w:t xml:space="preserve"> </w:t>
            </w:r>
            <w:r>
              <w:t>не касались земли. По</w:t>
            </w:r>
            <w:r>
              <w:rPr>
                <w:spacing w:val="1"/>
              </w:rPr>
              <w:t xml:space="preserve"> </w:t>
            </w:r>
            <w:r>
              <w:t>сигналу дети бегают по</w:t>
            </w:r>
            <w:r>
              <w:rPr>
                <w:spacing w:val="1"/>
              </w:rPr>
              <w:t xml:space="preserve"> </w:t>
            </w:r>
            <w:r>
              <w:t>площадке, по команде</w:t>
            </w:r>
            <w:r>
              <w:rPr>
                <w:spacing w:val="1"/>
              </w:rPr>
              <w:t xml:space="preserve"> </w:t>
            </w:r>
            <w:r>
              <w:t>"Лови!"</w:t>
            </w:r>
            <w:r>
              <w:rPr>
                <w:spacing w:val="-3"/>
              </w:rPr>
              <w:t xml:space="preserve"> </w:t>
            </w:r>
            <w:r>
              <w:t>ловишка</w:t>
            </w:r>
            <w:r>
              <w:rPr>
                <w:spacing w:val="4"/>
              </w:rPr>
              <w:t xml:space="preserve"> </w:t>
            </w:r>
            <w:r>
              <w:t>ловит</w:t>
            </w:r>
            <w:r>
              <w:rPr>
                <w:spacing w:val="1"/>
              </w:rPr>
              <w:t xml:space="preserve"> </w:t>
            </w:r>
            <w:r>
              <w:t>детей, те стараются не</w:t>
            </w:r>
            <w:r>
              <w:rPr>
                <w:spacing w:val="1"/>
              </w:rPr>
              <w:t xml:space="preserve"> </w:t>
            </w:r>
            <w:r>
              <w:t>попасться</w:t>
            </w:r>
            <w:r>
              <w:rPr>
                <w:spacing w:val="-4"/>
              </w:rPr>
              <w:t xml:space="preserve"> </w:t>
            </w:r>
            <w:r>
              <w:t>ловишке</w:t>
            </w:r>
            <w:r>
              <w:rPr>
                <w:spacing w:val="-10"/>
              </w:rPr>
              <w:t xml:space="preserve"> </w:t>
            </w:r>
            <w:r>
              <w:t>во</w:t>
            </w:r>
            <w:r>
              <w:rPr>
                <w:spacing w:val="-7"/>
              </w:rPr>
              <w:t xml:space="preserve"> </w:t>
            </w:r>
            <w:r>
              <w:t>время</w:t>
            </w:r>
            <w:r>
              <w:rPr>
                <w:spacing w:val="-52"/>
              </w:rPr>
              <w:t xml:space="preserve"> </w:t>
            </w:r>
            <w:r>
              <w:t>вскочить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"высоты".</w:t>
            </w:r>
          </w:p>
          <w:p w:rsidR="00DB0F2E" w:rsidRDefault="00A57A92">
            <w:pPr>
              <w:pStyle w:val="TableParagraph"/>
              <w:spacing w:before="5" w:line="237" w:lineRule="auto"/>
              <w:ind w:left="343" w:right="332" w:firstLine="3"/>
              <w:rPr>
                <w:i/>
              </w:rPr>
            </w:pPr>
            <w:r>
              <w:rPr>
                <w:b/>
              </w:rPr>
              <w:t>Свободные игры.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ознакомление с</w:t>
            </w:r>
          </w:p>
          <w:p w:rsidR="00DB0F2E" w:rsidRDefault="00A57A92">
            <w:pPr>
              <w:pStyle w:val="TableParagraph"/>
              <w:spacing w:before="1" w:line="238" w:lineRule="exact"/>
              <w:ind w:left="43" w:right="36"/>
              <w:rPr>
                <w:i/>
              </w:rPr>
            </w:pPr>
            <w:r>
              <w:rPr>
                <w:i/>
              </w:rPr>
              <w:t>окружающим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миром,</w:t>
            </w:r>
          </w:p>
        </w:tc>
        <w:tc>
          <w:tcPr>
            <w:tcW w:w="2835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ind w:left="247" w:right="235" w:firstLine="5"/>
            </w:pPr>
            <w:r>
              <w:t>Закружились карусели,</w:t>
            </w:r>
            <w:r>
              <w:rPr>
                <w:spacing w:val="1"/>
              </w:rPr>
              <w:t xml:space="preserve"> </w:t>
            </w:r>
            <w:r>
              <w:t>А потом, потом, потом</w:t>
            </w:r>
            <w:r>
              <w:rPr>
                <w:spacing w:val="1"/>
              </w:rPr>
              <w:t xml:space="preserve"> </w:t>
            </w:r>
            <w:r>
              <w:t>Все бегом, бегом, бегом.</w:t>
            </w:r>
            <w:r>
              <w:rPr>
                <w:spacing w:val="-52"/>
              </w:rPr>
              <w:t xml:space="preserve"> </w:t>
            </w:r>
            <w:r>
              <w:t>Тише,</w:t>
            </w:r>
            <w:r>
              <w:rPr>
                <w:spacing w:val="-5"/>
              </w:rPr>
              <w:t xml:space="preserve"> </w:t>
            </w:r>
            <w:r>
              <w:t>тише,</w:t>
            </w:r>
            <w:r>
              <w:rPr>
                <w:spacing w:val="-4"/>
              </w:rPr>
              <w:t xml:space="preserve"> </w:t>
            </w:r>
            <w:r>
              <w:t>не</w:t>
            </w:r>
            <w:r>
              <w:rPr>
                <w:spacing w:val="-13"/>
              </w:rPr>
              <w:t xml:space="preserve"> </w:t>
            </w:r>
            <w:r>
              <w:t>спешите,</w:t>
            </w:r>
            <w:r>
              <w:rPr>
                <w:spacing w:val="-52"/>
              </w:rPr>
              <w:t xml:space="preserve"> </w:t>
            </w:r>
            <w:r>
              <w:t>Карусель</w:t>
            </w:r>
            <w:r>
              <w:rPr>
                <w:spacing w:val="3"/>
              </w:rPr>
              <w:t xml:space="preserve"> </w:t>
            </w:r>
            <w:r>
              <w:t>остановите.</w:t>
            </w:r>
          </w:p>
          <w:p w:rsidR="00DB0F2E" w:rsidRDefault="00A57A92">
            <w:pPr>
              <w:pStyle w:val="TableParagraph"/>
              <w:spacing w:line="251" w:lineRule="exact"/>
              <w:ind w:left="44" w:right="26"/>
            </w:pPr>
            <w:r>
              <w:t>Раз-два,</w:t>
            </w:r>
            <w:r>
              <w:rPr>
                <w:spacing w:val="-2"/>
              </w:rPr>
              <w:t xml:space="preserve"> </w:t>
            </w:r>
            <w:r>
              <w:t>раз-два!</w:t>
            </w:r>
          </w:p>
          <w:p w:rsidR="00DB0F2E" w:rsidRDefault="00A57A92">
            <w:pPr>
              <w:pStyle w:val="TableParagraph"/>
              <w:ind w:left="118" w:right="95"/>
            </w:pPr>
            <w:r>
              <w:t>Вот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кончилась</w:t>
            </w:r>
            <w:r>
              <w:rPr>
                <w:spacing w:val="1"/>
              </w:rPr>
              <w:t xml:space="preserve"> </w:t>
            </w:r>
            <w:r>
              <w:t>игра.</w:t>
            </w:r>
            <w:r>
              <w:rPr>
                <w:spacing w:val="1"/>
              </w:rPr>
              <w:t xml:space="preserve"> </w:t>
            </w:r>
            <w:r>
              <w:t>Примечание: в кругу</w:t>
            </w:r>
            <w:r>
              <w:rPr>
                <w:spacing w:val="1"/>
              </w:rPr>
              <w:t xml:space="preserve"> </w:t>
            </w:r>
            <w:r>
              <w:t>каждый ребенок стоит так,</w:t>
            </w:r>
            <w:r>
              <w:rPr>
                <w:spacing w:val="-52"/>
              </w:rPr>
              <w:t xml:space="preserve"> </w:t>
            </w:r>
            <w:r>
              <w:t>чтобы корпус</w:t>
            </w:r>
            <w:r>
              <w:rPr>
                <w:spacing w:val="-1"/>
              </w:rPr>
              <w:t xml:space="preserve"> </w:t>
            </w:r>
            <w:r>
              <w:t>тела</w:t>
            </w:r>
            <w:r>
              <w:rPr>
                <w:spacing w:val="3"/>
              </w:rPr>
              <w:t xml:space="preserve"> </w:t>
            </w:r>
            <w:r>
              <w:t>был</w:t>
            </w:r>
            <w:r>
              <w:rPr>
                <w:spacing w:val="1"/>
              </w:rPr>
              <w:t xml:space="preserve"> </w:t>
            </w:r>
            <w:r>
              <w:t>повернут</w:t>
            </w:r>
            <w:r>
              <w:rPr>
                <w:spacing w:val="-2"/>
              </w:rPr>
              <w:t xml:space="preserve"> </w:t>
            </w:r>
            <w:r>
              <w:t>вперед,</w:t>
            </w:r>
            <w:r>
              <w:rPr>
                <w:spacing w:val="1"/>
              </w:rPr>
              <w:t xml:space="preserve"> </w:t>
            </w:r>
            <w:r>
              <w:t>голова</w:t>
            </w:r>
          </w:p>
          <w:p w:rsidR="00DB0F2E" w:rsidRDefault="00A57A92">
            <w:pPr>
              <w:pStyle w:val="TableParagraph"/>
              <w:ind w:left="41" w:right="27" w:firstLine="6"/>
            </w:pPr>
            <w:r>
              <w:t>направлена в круг, при этом</w:t>
            </w:r>
            <w:r>
              <w:rPr>
                <w:spacing w:val="1"/>
              </w:rPr>
              <w:t xml:space="preserve"> </w:t>
            </w:r>
            <w:r>
              <w:t>каждый</w:t>
            </w:r>
            <w:r>
              <w:rPr>
                <w:spacing w:val="-6"/>
              </w:rPr>
              <w:t xml:space="preserve"> </w:t>
            </w:r>
            <w:r>
              <w:t>следит</w:t>
            </w:r>
            <w:r>
              <w:rPr>
                <w:spacing w:val="-4"/>
              </w:rPr>
              <w:t xml:space="preserve"> </w:t>
            </w:r>
            <w:r>
              <w:t>за</w:t>
            </w:r>
            <w:r>
              <w:rPr>
                <w:spacing w:val="-1"/>
              </w:rPr>
              <w:t xml:space="preserve"> </w:t>
            </w:r>
            <w:r>
              <w:t>динамикой</w:t>
            </w:r>
            <w:r>
              <w:rPr>
                <w:spacing w:val="-52"/>
              </w:rPr>
              <w:t xml:space="preserve"> </w:t>
            </w:r>
            <w:r>
              <w:t>движения и поддерживают</w:t>
            </w:r>
            <w:r>
              <w:rPr>
                <w:spacing w:val="1"/>
              </w:rPr>
              <w:t xml:space="preserve"> </w:t>
            </w:r>
            <w:r>
              <w:t>форму</w:t>
            </w:r>
            <w:r>
              <w:rPr>
                <w:spacing w:val="-4"/>
              </w:rPr>
              <w:t xml:space="preserve"> </w:t>
            </w:r>
            <w:r>
              <w:t>круга</w:t>
            </w:r>
            <w:r>
              <w:rPr>
                <w:spacing w:val="4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целом.</w:t>
            </w:r>
          </w:p>
          <w:p w:rsidR="00DB0F2E" w:rsidRDefault="00A57A92">
            <w:pPr>
              <w:pStyle w:val="TableParagraph"/>
              <w:spacing w:before="1"/>
              <w:ind w:left="44" w:right="25"/>
            </w:pPr>
            <w:r>
              <w:t>Игра</w:t>
            </w:r>
            <w:r>
              <w:rPr>
                <w:spacing w:val="-2"/>
              </w:rPr>
              <w:t xml:space="preserve"> </w:t>
            </w:r>
            <w:r>
              <w:t>может</w:t>
            </w:r>
            <w:r>
              <w:rPr>
                <w:spacing w:val="-5"/>
              </w:rPr>
              <w:t xml:space="preserve"> </w:t>
            </w:r>
            <w:r>
              <w:t>повторяться</w:t>
            </w:r>
            <w:r>
              <w:rPr>
                <w:spacing w:val="-5"/>
              </w:rPr>
              <w:t xml:space="preserve"> </w:t>
            </w:r>
            <w:r>
              <w:t>с</w:t>
            </w:r>
            <w:r>
              <w:rPr>
                <w:spacing w:val="-52"/>
              </w:rPr>
              <w:t xml:space="preserve"> </w:t>
            </w:r>
            <w:r>
              <w:t>изменением направления</w:t>
            </w:r>
            <w:r>
              <w:rPr>
                <w:spacing w:val="1"/>
              </w:rPr>
              <w:t xml:space="preserve"> </w:t>
            </w:r>
            <w:r>
              <w:t>движения круга.</w:t>
            </w:r>
          </w:p>
          <w:p w:rsidR="00DB0F2E" w:rsidRDefault="00A57A92">
            <w:pPr>
              <w:pStyle w:val="TableParagraph"/>
              <w:spacing w:before="7" w:line="237" w:lineRule="auto"/>
              <w:ind w:left="118" w:right="100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"Попади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обручи".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44" w:right="25"/>
            </w:pPr>
            <w:r>
              <w:t>Цель: упражнять в метании в</w:t>
            </w:r>
            <w:r>
              <w:rPr>
                <w:spacing w:val="-53"/>
              </w:rPr>
              <w:t xml:space="preserve"> </w:t>
            </w:r>
            <w:r>
              <w:t>цель;</w:t>
            </w:r>
            <w:r>
              <w:rPr>
                <w:spacing w:val="2"/>
              </w:rPr>
              <w:t xml:space="preserve"> </w:t>
            </w:r>
            <w:r>
              <w:t>развивать силу,</w:t>
            </w:r>
            <w:r>
              <w:rPr>
                <w:spacing w:val="1"/>
              </w:rPr>
              <w:t xml:space="preserve"> </w:t>
            </w:r>
            <w:r>
              <w:t>зоркость,</w:t>
            </w:r>
            <w:r>
              <w:rPr>
                <w:spacing w:val="2"/>
              </w:rPr>
              <w:t xml:space="preserve"> </w:t>
            </w:r>
            <w:r>
              <w:t>выносливость.</w:t>
            </w:r>
          </w:p>
          <w:p w:rsidR="00DB0F2E" w:rsidRDefault="00A57A92">
            <w:pPr>
              <w:pStyle w:val="TableParagraph"/>
              <w:spacing w:before="4"/>
              <w:ind w:left="60" w:right="44"/>
            </w:pPr>
            <w:r>
              <w:t>Каждый</w:t>
            </w:r>
            <w:r>
              <w:rPr>
                <w:spacing w:val="-8"/>
              </w:rPr>
              <w:t xml:space="preserve"> </w:t>
            </w:r>
            <w:r>
              <w:t>играющий</w:t>
            </w:r>
            <w:r>
              <w:rPr>
                <w:spacing w:val="-8"/>
              </w:rPr>
              <w:t xml:space="preserve"> </w:t>
            </w:r>
            <w:r>
              <w:t>получает</w:t>
            </w:r>
            <w:r>
              <w:rPr>
                <w:spacing w:val="-52"/>
              </w:rPr>
              <w:t xml:space="preserve"> </w:t>
            </w:r>
            <w:r>
              <w:t>возможность бросить мяч</w:t>
            </w:r>
            <w:r>
              <w:rPr>
                <w:spacing w:val="1"/>
              </w:rPr>
              <w:t xml:space="preserve"> </w:t>
            </w:r>
            <w:r>
              <w:t>или мешочек в песком по</w:t>
            </w:r>
            <w:r>
              <w:rPr>
                <w:spacing w:val="1"/>
              </w:rPr>
              <w:t xml:space="preserve"> </w:t>
            </w:r>
            <w:r>
              <w:t>три раза. Задача - предмет</w:t>
            </w:r>
            <w:r>
              <w:rPr>
                <w:spacing w:val="1"/>
              </w:rPr>
              <w:t xml:space="preserve"> </w:t>
            </w:r>
            <w:r>
              <w:t>должен</w:t>
            </w:r>
            <w:r>
              <w:rPr>
                <w:spacing w:val="1"/>
              </w:rPr>
              <w:t xml:space="preserve"> </w:t>
            </w:r>
            <w:r>
              <w:t>лежать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границах</w:t>
            </w:r>
            <w:r>
              <w:rPr>
                <w:spacing w:val="1"/>
              </w:rPr>
              <w:t xml:space="preserve"> </w:t>
            </w:r>
            <w:r>
              <w:t>круга. Один бросок - один</w:t>
            </w:r>
            <w:r>
              <w:rPr>
                <w:spacing w:val="1"/>
              </w:rPr>
              <w:t xml:space="preserve"> </w:t>
            </w:r>
            <w:r>
              <w:t>балл. Игру можно провести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t>второму</w:t>
            </w:r>
            <w:r>
              <w:rPr>
                <w:spacing w:val="-3"/>
              </w:rPr>
              <w:t xml:space="preserve"> </w:t>
            </w:r>
            <w:r>
              <w:t>кругу.</w:t>
            </w:r>
          </w:p>
          <w:p w:rsidR="00DB0F2E" w:rsidRDefault="00A57A92">
            <w:pPr>
              <w:pStyle w:val="TableParagraph"/>
              <w:spacing w:line="242" w:lineRule="auto"/>
              <w:ind w:left="108" w:right="83" w:firstLine="2"/>
            </w:pPr>
            <w:r>
              <w:t>Побеждает тот, кто больше</w:t>
            </w:r>
            <w:r>
              <w:rPr>
                <w:spacing w:val="1"/>
              </w:rPr>
              <w:t xml:space="preserve"> </w:t>
            </w:r>
            <w:r>
              <w:t>всех попадал в цель, набрал</w:t>
            </w:r>
            <w:r>
              <w:rPr>
                <w:spacing w:val="-52"/>
              </w:rPr>
              <w:t xml:space="preserve"> </w:t>
            </w:r>
            <w:r>
              <w:t>больше</w:t>
            </w:r>
            <w:r>
              <w:rPr>
                <w:spacing w:val="-6"/>
              </w:rPr>
              <w:t xml:space="preserve"> </w:t>
            </w:r>
            <w:r>
              <w:t>всех</w:t>
            </w:r>
            <w:r>
              <w:rPr>
                <w:spacing w:val="2"/>
              </w:rPr>
              <w:t xml:space="preserve"> </w:t>
            </w:r>
            <w:r>
              <w:t>баллов.</w:t>
            </w:r>
          </w:p>
          <w:p w:rsidR="00DB0F2E" w:rsidRDefault="00A57A92">
            <w:pPr>
              <w:pStyle w:val="TableParagraph"/>
              <w:ind w:left="68" w:right="49"/>
              <w:rPr>
                <w:i/>
              </w:rPr>
            </w:pPr>
            <w:r>
              <w:rPr>
                <w:b/>
              </w:rPr>
              <w:t>Дидактическая игра «О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чем еще так говорят?».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36" w:lineRule="exact"/>
              <w:ind w:left="40" w:right="26"/>
            </w:pPr>
            <w:r>
              <w:t>Цель:</w:t>
            </w:r>
            <w:r>
              <w:rPr>
                <w:spacing w:val="-6"/>
              </w:rPr>
              <w:t xml:space="preserve"> </w:t>
            </w:r>
            <w:r>
              <w:t>закреплять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уточнять</w:t>
            </w:r>
          </w:p>
        </w:tc>
      </w:tr>
    </w:tbl>
    <w:p w:rsidR="00DB0F2E" w:rsidRDefault="00DB0F2E">
      <w:pPr>
        <w:spacing w:line="236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96"/>
        <w:gridCol w:w="2837"/>
        <w:gridCol w:w="2626"/>
        <w:gridCol w:w="2621"/>
        <w:gridCol w:w="2833"/>
        <w:gridCol w:w="2835"/>
      </w:tblGrid>
      <w:tr w:rsidR="00DB0F2E">
        <w:trPr>
          <w:trHeight w:val="10630"/>
        </w:trPr>
        <w:tc>
          <w:tcPr>
            <w:tcW w:w="2696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DB0F2E" w:rsidRDefault="00A57A92">
            <w:pPr>
              <w:pStyle w:val="TableParagraph"/>
              <w:ind w:left="33" w:right="19"/>
            </w:pPr>
            <w:r>
              <w:t>Водящий тут же одному из</w:t>
            </w:r>
            <w:r>
              <w:rPr>
                <w:spacing w:val="1"/>
              </w:rPr>
              <w:t xml:space="preserve"> </w:t>
            </w:r>
            <w:r>
              <w:t>игроков говорит: "Соня (имя</w:t>
            </w:r>
            <w:r>
              <w:rPr>
                <w:spacing w:val="-52"/>
              </w:rPr>
              <w:t xml:space="preserve"> </w:t>
            </w:r>
            <w:r>
              <w:t>ребенка),</w:t>
            </w:r>
            <w:r>
              <w:rPr>
                <w:spacing w:val="1"/>
              </w:rPr>
              <w:t xml:space="preserve"> </w:t>
            </w:r>
            <w:r>
              <w:t>лови!",</w:t>
            </w:r>
            <w:r>
              <w:rPr>
                <w:spacing w:val="1"/>
              </w:rPr>
              <w:t xml:space="preserve"> </w:t>
            </w:r>
            <w:r>
              <w:t>бросает</w:t>
            </w:r>
            <w:r>
              <w:rPr>
                <w:spacing w:val="1"/>
              </w:rPr>
              <w:t xml:space="preserve"> </w:t>
            </w:r>
            <w:r>
              <w:t>названному мяч. Остальные</w:t>
            </w:r>
            <w:r>
              <w:rPr>
                <w:spacing w:val="1"/>
              </w:rPr>
              <w:t xml:space="preserve"> </w:t>
            </w:r>
            <w:r>
              <w:t>разбегаются.</w:t>
            </w:r>
            <w:r>
              <w:rPr>
                <w:spacing w:val="2"/>
              </w:rPr>
              <w:t xml:space="preserve"> </w:t>
            </w:r>
            <w:r>
              <w:t>Тот,</w:t>
            </w:r>
            <w:r>
              <w:rPr>
                <w:spacing w:val="3"/>
              </w:rPr>
              <w:t xml:space="preserve"> </w:t>
            </w:r>
            <w:r>
              <w:t>кого</w:t>
            </w:r>
            <w:r>
              <w:rPr>
                <w:spacing w:val="1"/>
              </w:rPr>
              <w:t xml:space="preserve"> </w:t>
            </w:r>
            <w:r>
              <w:t>назвали старается мячом</w:t>
            </w:r>
            <w:r>
              <w:rPr>
                <w:spacing w:val="1"/>
              </w:rPr>
              <w:t xml:space="preserve"> </w:t>
            </w:r>
            <w:r>
              <w:t>"подбить" кого-либо из</w:t>
            </w:r>
            <w:r>
              <w:rPr>
                <w:spacing w:val="1"/>
              </w:rPr>
              <w:t xml:space="preserve"> </w:t>
            </w:r>
            <w:r>
              <w:t>играющих.</w:t>
            </w:r>
          </w:p>
          <w:p w:rsidR="00DB0F2E" w:rsidRDefault="00A57A92">
            <w:pPr>
              <w:pStyle w:val="TableParagraph"/>
              <w:spacing w:line="237" w:lineRule="auto"/>
              <w:ind w:left="419" w:right="397" w:hanging="8"/>
            </w:pPr>
            <w:r>
              <w:t>Кого "подбили", тот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становится</w:t>
            </w:r>
            <w:r>
              <w:rPr>
                <w:spacing w:val="-9"/>
              </w:rPr>
              <w:t xml:space="preserve"> </w:t>
            </w:r>
            <w:r>
              <w:t>водящим.</w:t>
            </w:r>
          </w:p>
          <w:p w:rsidR="00DB0F2E" w:rsidRDefault="00A57A92">
            <w:pPr>
              <w:pStyle w:val="TableParagraph"/>
              <w:spacing w:before="8" w:line="237" w:lineRule="auto"/>
              <w:ind w:left="83" w:right="61"/>
              <w:rPr>
                <w:i/>
              </w:rPr>
            </w:pPr>
            <w:r>
              <w:rPr>
                <w:b/>
              </w:rPr>
              <w:t>Подвижная игра "Коршун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курица".</w:t>
            </w:r>
            <w:r>
              <w:rPr>
                <w:b/>
                <w:spacing w:val="5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before="5"/>
              <w:ind w:left="112" w:right="100" w:firstLine="8"/>
            </w:pP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-9"/>
              </w:rPr>
              <w:t xml:space="preserve"> </w:t>
            </w:r>
            <w:r>
              <w:t>бегать</w:t>
            </w:r>
            <w:r>
              <w:rPr>
                <w:spacing w:val="-3"/>
              </w:rPr>
              <w:t xml:space="preserve"> </w:t>
            </w:r>
            <w:r>
              <w:t>увертываясь,</w:t>
            </w:r>
            <w:r>
              <w:rPr>
                <w:spacing w:val="-52"/>
              </w:rPr>
              <w:t xml:space="preserve"> </w:t>
            </w:r>
            <w:r>
              <w:t>развивать реакцию,</w:t>
            </w:r>
            <w:r>
              <w:rPr>
                <w:spacing w:val="1"/>
              </w:rPr>
              <w:t xml:space="preserve"> </w:t>
            </w:r>
            <w:r>
              <w:t>вестибулярный</w:t>
            </w:r>
            <w:r>
              <w:rPr>
                <w:spacing w:val="3"/>
              </w:rPr>
              <w:t xml:space="preserve"> </w:t>
            </w:r>
            <w:r>
              <w:t>аппарат;</w:t>
            </w:r>
            <w:r>
              <w:rPr>
                <w:spacing w:val="1"/>
              </w:rPr>
              <w:t xml:space="preserve"> </w:t>
            </w:r>
            <w:r>
              <w:t>воспитывать</w:t>
            </w:r>
            <w:r>
              <w:rPr>
                <w:spacing w:val="-4"/>
              </w:rPr>
              <w:t xml:space="preserve"> </w:t>
            </w:r>
            <w:r>
              <w:t>выдержку,</w:t>
            </w:r>
          </w:p>
          <w:p w:rsidR="00DB0F2E" w:rsidRDefault="00A57A92">
            <w:pPr>
              <w:pStyle w:val="TableParagraph"/>
              <w:spacing w:line="242" w:lineRule="auto"/>
              <w:ind w:left="38" w:right="12"/>
            </w:pPr>
            <w:r>
              <w:t>выносливость, дружеские</w:t>
            </w:r>
            <w:r>
              <w:rPr>
                <w:spacing w:val="-53"/>
              </w:rPr>
              <w:t xml:space="preserve"> </w:t>
            </w:r>
            <w:r>
              <w:t>отношения.</w:t>
            </w:r>
          </w:p>
          <w:p w:rsidR="00DB0F2E" w:rsidRDefault="00A57A92">
            <w:pPr>
              <w:pStyle w:val="TableParagraph"/>
              <w:ind w:left="83" w:right="65"/>
            </w:pPr>
            <w:r>
              <w:t>Дети по желанию (или по</w:t>
            </w:r>
            <w:r>
              <w:rPr>
                <w:spacing w:val="-52"/>
              </w:rPr>
              <w:t xml:space="preserve"> </w:t>
            </w:r>
            <w:r>
              <w:t>считалке) выбирают</w:t>
            </w:r>
            <w:r>
              <w:rPr>
                <w:spacing w:val="1"/>
              </w:rPr>
              <w:t xml:space="preserve"> </w:t>
            </w:r>
            <w:r>
              <w:t>коршуна</w:t>
            </w:r>
            <w:r>
              <w:rPr>
                <w:spacing w:val="3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курицу,</w:t>
            </w:r>
            <w:r>
              <w:rPr>
                <w:spacing w:val="1"/>
              </w:rPr>
              <w:t xml:space="preserve"> </w:t>
            </w:r>
            <w:r>
              <w:t>остальные</w:t>
            </w:r>
            <w:r>
              <w:rPr>
                <w:spacing w:val="-4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цыплята.</w:t>
            </w:r>
          </w:p>
          <w:p w:rsidR="00DB0F2E" w:rsidRDefault="00A57A92">
            <w:pPr>
              <w:pStyle w:val="TableParagraph"/>
              <w:ind w:left="83" w:right="64"/>
            </w:pPr>
            <w:r>
              <w:t>Цыплята</w:t>
            </w:r>
            <w:r>
              <w:rPr>
                <w:spacing w:val="-5"/>
              </w:rPr>
              <w:t xml:space="preserve"> </w:t>
            </w:r>
            <w:r>
              <w:t>встают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колонну</w:t>
            </w:r>
            <w:r>
              <w:rPr>
                <w:spacing w:val="-52"/>
              </w:rPr>
              <w:t xml:space="preserve"> </w:t>
            </w:r>
            <w:r>
              <w:t>друг за</w:t>
            </w:r>
            <w:r>
              <w:rPr>
                <w:spacing w:val="3"/>
              </w:rPr>
              <w:t xml:space="preserve"> </w:t>
            </w:r>
            <w:r>
              <w:t>другом,</w:t>
            </w:r>
            <w:r>
              <w:rPr>
                <w:spacing w:val="2"/>
              </w:rPr>
              <w:t xml:space="preserve"> </w:t>
            </w:r>
            <w:r>
              <w:t>первый</w:t>
            </w:r>
            <w:r>
              <w:rPr>
                <w:spacing w:val="1"/>
              </w:rPr>
              <w:t xml:space="preserve"> </w:t>
            </w:r>
            <w:r>
              <w:t>цепляется</w:t>
            </w:r>
            <w:r>
              <w:rPr>
                <w:spacing w:val="-2"/>
              </w:rPr>
              <w:t xml:space="preserve"> </w:t>
            </w:r>
            <w:r>
              <w:t>за</w:t>
            </w:r>
            <w:r>
              <w:rPr>
                <w:spacing w:val="3"/>
              </w:rPr>
              <w:t xml:space="preserve"> </w:t>
            </w:r>
            <w:r>
              <w:t>курицу.</w:t>
            </w:r>
            <w:r>
              <w:rPr>
                <w:spacing w:val="2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сигналу вылетает коршун,</w:t>
            </w:r>
            <w:r>
              <w:rPr>
                <w:spacing w:val="1"/>
              </w:rPr>
              <w:t xml:space="preserve"> </w:t>
            </w:r>
            <w:r>
              <w:t>старается поймать</w:t>
            </w:r>
            <w:r>
              <w:rPr>
                <w:spacing w:val="1"/>
              </w:rPr>
              <w:t xml:space="preserve"> </w:t>
            </w:r>
            <w:r>
              <w:t>последнего</w:t>
            </w:r>
            <w:r>
              <w:rPr>
                <w:spacing w:val="-4"/>
              </w:rPr>
              <w:t xml:space="preserve"> </w:t>
            </w:r>
            <w:r>
              <w:t>цыпленка.</w:t>
            </w:r>
          </w:p>
          <w:p w:rsidR="00DB0F2E" w:rsidRDefault="00A57A92">
            <w:pPr>
              <w:pStyle w:val="TableParagraph"/>
              <w:ind w:left="50" w:right="31" w:hanging="2"/>
            </w:pPr>
            <w:r>
              <w:t>Курица отгоняет его своими</w:t>
            </w:r>
            <w:r>
              <w:rPr>
                <w:spacing w:val="1"/>
              </w:rPr>
              <w:t xml:space="preserve"> </w:t>
            </w:r>
            <w:r>
              <w:t>крыльями (руками), колонна</w:t>
            </w:r>
            <w:r>
              <w:rPr>
                <w:spacing w:val="-52"/>
              </w:rPr>
              <w:t xml:space="preserve"> </w:t>
            </w:r>
            <w:r>
              <w:t>цыплят изгибается, уходит</w:t>
            </w:r>
            <w:r>
              <w:rPr>
                <w:spacing w:val="1"/>
              </w:rPr>
              <w:t xml:space="preserve"> </w:t>
            </w:r>
            <w:r>
              <w:t>дальше от коршуна, стараясь</w:t>
            </w:r>
            <w:r>
              <w:rPr>
                <w:spacing w:val="-52"/>
              </w:rPr>
              <w:t xml:space="preserve"> </w:t>
            </w:r>
            <w:r>
              <w:t>ему</w:t>
            </w:r>
            <w:r>
              <w:rPr>
                <w:spacing w:val="-3"/>
              </w:rPr>
              <w:t xml:space="preserve"> </w:t>
            </w:r>
            <w:r>
              <w:t>не</w:t>
            </w:r>
            <w:r>
              <w:rPr>
                <w:spacing w:val="-5"/>
              </w:rPr>
              <w:t xml:space="preserve"> </w:t>
            </w:r>
            <w:r>
              <w:t>попасться.</w:t>
            </w:r>
          </w:p>
          <w:p w:rsidR="00DB0F2E" w:rsidRDefault="00A57A92">
            <w:pPr>
              <w:pStyle w:val="TableParagraph"/>
              <w:spacing w:line="242" w:lineRule="auto"/>
              <w:ind w:left="34" w:right="19"/>
            </w:pPr>
            <w:r>
              <w:t>Если</w:t>
            </w:r>
            <w:r>
              <w:rPr>
                <w:spacing w:val="-7"/>
              </w:rPr>
              <w:t xml:space="preserve"> </w:t>
            </w:r>
            <w:r>
              <w:t>коршуну</w:t>
            </w:r>
            <w:r>
              <w:rPr>
                <w:spacing w:val="-13"/>
              </w:rPr>
              <w:t xml:space="preserve"> </w:t>
            </w:r>
            <w:r>
              <w:t>удалось</w:t>
            </w:r>
            <w:r>
              <w:rPr>
                <w:spacing w:val="-52"/>
              </w:rPr>
              <w:t xml:space="preserve"> </w:t>
            </w:r>
            <w:r>
              <w:t>поймать</w:t>
            </w:r>
            <w:r>
              <w:rPr>
                <w:spacing w:val="-4"/>
              </w:rPr>
              <w:t xml:space="preserve"> </w:t>
            </w:r>
            <w:r>
              <w:t>последнего</w:t>
            </w:r>
          </w:p>
          <w:p w:rsidR="00DB0F2E" w:rsidRDefault="00A57A92">
            <w:pPr>
              <w:pStyle w:val="TableParagraph"/>
              <w:spacing w:line="237" w:lineRule="auto"/>
              <w:ind w:left="38" w:right="18"/>
            </w:pPr>
            <w:r>
              <w:t>цыпленка, он становится за</w:t>
            </w:r>
            <w:r>
              <w:rPr>
                <w:spacing w:val="-52"/>
              </w:rPr>
              <w:t xml:space="preserve"> </w:t>
            </w:r>
            <w:r>
              <w:t>ним;</w:t>
            </w:r>
            <w:r>
              <w:rPr>
                <w:spacing w:val="-4"/>
              </w:rPr>
              <w:t xml:space="preserve"> </w:t>
            </w:r>
            <w:r>
              <w:t>курица</w:t>
            </w:r>
            <w:r>
              <w:rPr>
                <w:spacing w:val="-2"/>
              </w:rPr>
              <w:t xml:space="preserve"> </w:t>
            </w:r>
            <w:r>
              <w:t>тогда</w:t>
            </w:r>
            <w:r>
              <w:rPr>
                <w:spacing w:val="3"/>
              </w:rPr>
              <w:t xml:space="preserve"> </w:t>
            </w:r>
            <w:r>
              <w:t>берет</w:t>
            </w:r>
          </w:p>
          <w:p w:rsidR="00DB0F2E" w:rsidRDefault="00A57A92">
            <w:pPr>
              <w:pStyle w:val="TableParagraph"/>
              <w:spacing w:line="254" w:lineRule="exact"/>
              <w:ind w:left="36" w:right="19"/>
            </w:pPr>
            <w:r>
              <w:t>место коршуна, а стоящий за</w:t>
            </w:r>
            <w:r>
              <w:rPr>
                <w:spacing w:val="-52"/>
              </w:rPr>
              <w:t xml:space="preserve"> </w:t>
            </w:r>
            <w:r>
              <w:t>курицей</w:t>
            </w:r>
            <w:r>
              <w:rPr>
                <w:spacing w:val="2"/>
              </w:rPr>
              <w:t xml:space="preserve"> </w:t>
            </w:r>
            <w:r>
              <w:t>цыпленок</w:t>
            </w:r>
          </w:p>
        </w:tc>
        <w:tc>
          <w:tcPr>
            <w:tcW w:w="2626" w:type="dxa"/>
          </w:tcPr>
          <w:p w:rsidR="00DB0F2E" w:rsidRDefault="00A57A92">
            <w:pPr>
              <w:pStyle w:val="TableParagraph"/>
              <w:ind w:left="175" w:right="168" w:hanging="1"/>
            </w:pPr>
            <w:r>
              <w:t>одному идут по линии,</w:t>
            </w:r>
            <w:r>
              <w:rPr>
                <w:spacing w:val="1"/>
              </w:rPr>
              <w:t xml:space="preserve"> </w:t>
            </w:r>
            <w:r>
              <w:t>разведя</w:t>
            </w:r>
            <w:r>
              <w:rPr>
                <w:spacing w:val="-9"/>
              </w:rPr>
              <w:t xml:space="preserve"> </w:t>
            </w:r>
            <w:r>
              <w:t>руки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стороны,</w:t>
            </w:r>
            <w:r>
              <w:rPr>
                <w:spacing w:val="-52"/>
              </w:rPr>
              <w:t xml:space="preserve"> </w:t>
            </w:r>
            <w:r>
              <w:t>держа</w:t>
            </w:r>
            <w:r>
              <w:rPr>
                <w:spacing w:val="4"/>
              </w:rPr>
              <w:t xml:space="preserve"> </w:t>
            </w:r>
            <w:r>
              <w:t>спину</w:t>
            </w:r>
            <w:r>
              <w:rPr>
                <w:spacing w:val="-4"/>
              </w:rPr>
              <w:t xml:space="preserve"> </w:t>
            </w:r>
            <w:r>
              <w:t>прямо.</w:t>
            </w:r>
          </w:p>
          <w:p w:rsidR="00DB0F2E" w:rsidRDefault="00A57A92">
            <w:pPr>
              <w:pStyle w:val="TableParagraph"/>
              <w:spacing w:line="242" w:lineRule="auto"/>
              <w:ind w:left="74" w:right="64" w:hanging="2"/>
            </w:pPr>
            <w:r>
              <w:t>Кто сойдет с черты – тот</w:t>
            </w:r>
            <w:r>
              <w:rPr>
                <w:spacing w:val="1"/>
              </w:rPr>
              <w:t xml:space="preserve"> </w:t>
            </w:r>
            <w:r>
              <w:t>выходит</w:t>
            </w:r>
            <w:r>
              <w:rPr>
                <w:spacing w:val="-4"/>
              </w:rPr>
              <w:t xml:space="preserve"> </w:t>
            </w:r>
            <w:r>
              <w:t>из</w:t>
            </w:r>
            <w:r>
              <w:rPr>
                <w:spacing w:val="-8"/>
              </w:rPr>
              <w:t xml:space="preserve"> </w:t>
            </w:r>
            <w:r>
              <w:t>игры, "слетает</w:t>
            </w:r>
            <w:r>
              <w:rPr>
                <w:spacing w:val="-52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каната".</w:t>
            </w:r>
          </w:p>
          <w:p w:rsidR="00DB0F2E" w:rsidRDefault="00A57A92">
            <w:pPr>
              <w:pStyle w:val="TableParagraph"/>
              <w:ind w:left="59" w:right="50" w:firstLine="1"/>
              <w:rPr>
                <w:i/>
              </w:rPr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"Непоседы"</w:t>
            </w:r>
            <w:r>
              <w:rPr>
                <w:i/>
              </w:rPr>
              <w:t>. 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spacing w:line="242" w:lineRule="auto"/>
              <w:ind w:left="35" w:right="25"/>
            </w:pPr>
            <w:r>
              <w:t>Цель: развивать умения</w:t>
            </w:r>
            <w:r>
              <w:rPr>
                <w:spacing w:val="-53"/>
              </w:rPr>
              <w:t xml:space="preserve"> </w:t>
            </w:r>
            <w:r>
              <w:t>подпрыгивать и</w:t>
            </w:r>
            <w:r>
              <w:rPr>
                <w:spacing w:val="1"/>
              </w:rPr>
              <w:t xml:space="preserve"> </w:t>
            </w:r>
            <w:r>
              <w:t>перепрыгивать</w:t>
            </w:r>
            <w:r>
              <w:rPr>
                <w:spacing w:val="-3"/>
              </w:rPr>
              <w:t xml:space="preserve"> </w:t>
            </w:r>
            <w:r>
              <w:t>через</w:t>
            </w:r>
          </w:p>
          <w:p w:rsidR="00DB0F2E" w:rsidRDefault="00A57A92">
            <w:pPr>
              <w:pStyle w:val="TableParagraph"/>
              <w:ind w:left="35" w:right="27"/>
            </w:pPr>
            <w:r>
              <w:t>быстро на крутящийся над</w:t>
            </w:r>
            <w:r>
              <w:rPr>
                <w:spacing w:val="-52"/>
              </w:rPr>
              <w:t xml:space="preserve"> </w:t>
            </w:r>
            <w:r>
              <w:t>землей шнур (высотой до</w:t>
            </w:r>
            <w:r>
              <w:rPr>
                <w:spacing w:val="1"/>
              </w:rPr>
              <w:t xml:space="preserve"> </w:t>
            </w:r>
            <w:r>
              <w:t>10 -15 см над землей);</w:t>
            </w:r>
            <w:r>
              <w:rPr>
                <w:spacing w:val="1"/>
              </w:rPr>
              <w:t xml:space="preserve"> </w:t>
            </w:r>
            <w:r>
              <w:t>развивать силу, реакцию,</w:t>
            </w:r>
            <w:r>
              <w:rPr>
                <w:spacing w:val="1"/>
              </w:rPr>
              <w:t xml:space="preserve"> </w:t>
            </w:r>
            <w:r>
              <w:t>выносливость,</w:t>
            </w:r>
            <w:r>
              <w:rPr>
                <w:spacing w:val="1"/>
              </w:rPr>
              <w:t xml:space="preserve"> </w:t>
            </w:r>
            <w:r>
              <w:t>ловкость,</w:t>
            </w:r>
            <w:r>
              <w:rPr>
                <w:spacing w:val="1"/>
              </w:rPr>
              <w:t xml:space="preserve"> </w:t>
            </w:r>
            <w:r>
              <w:t>умение играть слаженно,</w:t>
            </w:r>
            <w:r>
              <w:rPr>
                <w:spacing w:val="1"/>
              </w:rPr>
              <w:t xml:space="preserve"> </w:t>
            </w:r>
            <w:r>
              <w:t>подчиняться правилам</w:t>
            </w:r>
            <w:r>
              <w:rPr>
                <w:spacing w:val="1"/>
              </w:rPr>
              <w:t xml:space="preserve"> </w:t>
            </w:r>
            <w:r>
              <w:t>игры.</w:t>
            </w:r>
          </w:p>
          <w:p w:rsidR="00DB0F2E" w:rsidRDefault="00A57A92">
            <w:pPr>
              <w:pStyle w:val="TableParagraph"/>
              <w:ind w:left="64" w:right="62" w:firstLine="1"/>
            </w:pPr>
            <w:r>
              <w:t>Водящий</w:t>
            </w:r>
            <w:r>
              <w:rPr>
                <w:spacing w:val="1"/>
              </w:rPr>
              <w:t xml:space="preserve"> </w:t>
            </w:r>
            <w:r>
              <w:t>берет шнур,</w:t>
            </w:r>
            <w:r>
              <w:rPr>
                <w:spacing w:val="1"/>
              </w:rPr>
              <w:t xml:space="preserve"> </w:t>
            </w:r>
            <w:r>
              <w:t>становится в середину</w:t>
            </w:r>
            <w:r>
              <w:rPr>
                <w:spacing w:val="1"/>
              </w:rPr>
              <w:t xml:space="preserve"> </w:t>
            </w:r>
            <w:r>
              <w:t>круга,</w:t>
            </w:r>
            <w:r>
              <w:rPr>
                <w:spacing w:val="3"/>
              </w:rPr>
              <w:t xml:space="preserve"> </w:t>
            </w:r>
            <w:r>
              <w:t>начинает</w:t>
            </w:r>
            <w:r>
              <w:rPr>
                <w:spacing w:val="1"/>
              </w:rPr>
              <w:t xml:space="preserve"> </w:t>
            </w:r>
            <w:r>
              <w:t>раскручивать шнур,</w:t>
            </w:r>
            <w:r>
              <w:rPr>
                <w:spacing w:val="4"/>
              </w:rPr>
              <w:t xml:space="preserve"> </w:t>
            </w:r>
            <w:r>
              <w:t>не</w:t>
            </w:r>
            <w:r>
              <w:rPr>
                <w:spacing w:val="1"/>
              </w:rPr>
              <w:t xml:space="preserve"> </w:t>
            </w:r>
            <w:r>
              <w:t>поднимая выше 15см над</w:t>
            </w:r>
            <w:r>
              <w:rPr>
                <w:spacing w:val="1"/>
              </w:rPr>
              <w:t xml:space="preserve"> </w:t>
            </w:r>
            <w:r>
              <w:t>землей.</w:t>
            </w:r>
            <w:r>
              <w:rPr>
                <w:spacing w:val="-5"/>
              </w:rPr>
              <w:t xml:space="preserve"> </w:t>
            </w:r>
            <w:r>
              <w:t>Шнур</w:t>
            </w:r>
            <w:r>
              <w:rPr>
                <w:spacing w:val="-6"/>
              </w:rPr>
              <w:t xml:space="preserve"> </w:t>
            </w:r>
            <w:r>
              <w:t>крутится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одной</w:t>
            </w:r>
            <w:r>
              <w:rPr>
                <w:spacing w:val="2"/>
              </w:rPr>
              <w:t xml:space="preserve"> </w:t>
            </w:r>
            <w:r>
              <w:t>скорости.</w:t>
            </w:r>
          </w:p>
          <w:p w:rsidR="00DB0F2E" w:rsidRDefault="00A57A92">
            <w:pPr>
              <w:pStyle w:val="TableParagraph"/>
              <w:ind w:left="69" w:right="66" w:firstLine="7"/>
            </w:pPr>
            <w:r>
              <w:t>Остальные, стоящие по</w:t>
            </w:r>
            <w:r>
              <w:rPr>
                <w:spacing w:val="1"/>
              </w:rPr>
              <w:t xml:space="preserve"> </w:t>
            </w:r>
            <w:r>
              <w:t>кругу играющие,</w:t>
            </w:r>
            <w:r>
              <w:rPr>
                <w:spacing w:val="1"/>
              </w:rPr>
              <w:t xml:space="preserve"> </w:t>
            </w:r>
            <w:r>
              <w:t>начинают подпрыгивать и</w:t>
            </w:r>
            <w:r>
              <w:rPr>
                <w:spacing w:val="-53"/>
              </w:rPr>
              <w:t xml:space="preserve"> </w:t>
            </w:r>
            <w:r>
              <w:t>перепрыгивать через</w:t>
            </w:r>
            <w:r>
              <w:rPr>
                <w:spacing w:val="1"/>
              </w:rPr>
              <w:t xml:space="preserve"> </w:t>
            </w:r>
            <w:r>
              <w:t>крутящийся шнур.</w:t>
            </w:r>
          </w:p>
          <w:p w:rsidR="00DB0F2E" w:rsidRDefault="00A57A92">
            <w:pPr>
              <w:pStyle w:val="TableParagraph"/>
              <w:ind w:left="16" w:right="14"/>
            </w:pPr>
            <w:r>
              <w:t>Те, чьи</w:t>
            </w:r>
            <w:r>
              <w:rPr>
                <w:spacing w:val="-5"/>
              </w:rPr>
              <w:t xml:space="preserve"> </w:t>
            </w:r>
            <w:r>
              <w:t>ноги</w:t>
            </w:r>
            <w:r>
              <w:rPr>
                <w:spacing w:val="-5"/>
              </w:rPr>
              <w:t xml:space="preserve"> </w:t>
            </w:r>
            <w:r>
              <w:t>заденет</w:t>
            </w:r>
            <w:r>
              <w:rPr>
                <w:spacing w:val="-2"/>
              </w:rPr>
              <w:t xml:space="preserve"> </w:t>
            </w:r>
            <w:r>
              <w:t>шнур,</w:t>
            </w:r>
            <w:r>
              <w:rPr>
                <w:spacing w:val="-52"/>
              </w:rPr>
              <w:t xml:space="preserve"> </w:t>
            </w:r>
            <w:r>
              <w:t>кто споткнется и</w:t>
            </w:r>
            <w:r>
              <w:rPr>
                <w:spacing w:val="1"/>
              </w:rPr>
              <w:t xml:space="preserve"> </w:t>
            </w:r>
            <w:r>
              <w:t>остановится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прыжках,</w:t>
            </w:r>
            <w:r>
              <w:rPr>
                <w:spacing w:val="1"/>
              </w:rPr>
              <w:t xml:space="preserve"> </w:t>
            </w:r>
            <w:r>
              <w:t>выходит из</w:t>
            </w:r>
            <w:r>
              <w:rPr>
                <w:spacing w:val="-4"/>
              </w:rPr>
              <w:t xml:space="preserve"> </w:t>
            </w:r>
            <w:r>
              <w:t>игры.</w:t>
            </w:r>
          </w:p>
          <w:p w:rsidR="00DB0F2E" w:rsidRDefault="00A57A92">
            <w:pPr>
              <w:pStyle w:val="TableParagraph"/>
              <w:spacing w:line="249" w:lineRule="exact"/>
              <w:ind w:left="35" w:right="27"/>
            </w:pPr>
            <w:r>
              <w:t>Побеждает</w:t>
            </w:r>
            <w:r>
              <w:rPr>
                <w:spacing w:val="-6"/>
              </w:rPr>
              <w:t xml:space="preserve"> </w:t>
            </w:r>
            <w:r>
              <w:t>самый</w:t>
            </w:r>
          </w:p>
          <w:p w:rsidR="00DB0F2E" w:rsidRDefault="00A57A92">
            <w:pPr>
              <w:pStyle w:val="TableParagraph"/>
              <w:ind w:left="35" w:right="31"/>
            </w:pPr>
            <w:r>
              <w:t>выносливый</w:t>
            </w:r>
            <w:r>
              <w:rPr>
                <w:spacing w:val="-9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умеющий</w:t>
            </w:r>
            <w:r>
              <w:rPr>
                <w:spacing w:val="-52"/>
              </w:rPr>
              <w:t xml:space="preserve"> </w:t>
            </w:r>
            <w:r>
              <w:t>перепрыгивать и не</w:t>
            </w:r>
            <w:r>
              <w:rPr>
                <w:spacing w:val="1"/>
              </w:rPr>
              <w:t xml:space="preserve"> </w:t>
            </w:r>
            <w:r>
              <w:t>задевать шнур.</w:t>
            </w:r>
          </w:p>
          <w:p w:rsidR="00DB0F2E" w:rsidRDefault="00A57A92">
            <w:pPr>
              <w:pStyle w:val="TableParagraph"/>
              <w:spacing w:line="251" w:lineRule="exact"/>
              <w:ind w:left="35" w:right="29"/>
              <w:rPr>
                <w:b/>
              </w:rPr>
            </w:pPr>
            <w:r>
              <w:rPr>
                <w:b/>
              </w:rPr>
              <w:t>Свободные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игры.</w:t>
            </w:r>
          </w:p>
          <w:p w:rsidR="00DB0F2E" w:rsidRDefault="00A57A92">
            <w:pPr>
              <w:pStyle w:val="TableParagraph"/>
              <w:spacing w:line="236" w:lineRule="exact"/>
              <w:ind w:left="35" w:right="34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культура,</w:t>
            </w:r>
          </w:p>
        </w:tc>
        <w:tc>
          <w:tcPr>
            <w:tcW w:w="2621" w:type="dxa"/>
          </w:tcPr>
          <w:p w:rsidR="00DB0F2E" w:rsidRDefault="00A57A92">
            <w:pPr>
              <w:pStyle w:val="TableParagraph"/>
              <w:spacing w:line="249" w:lineRule="exact"/>
              <w:ind w:left="51" w:right="39"/>
              <w:rPr>
                <w:i/>
              </w:rPr>
            </w:pP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spacing w:before="1"/>
              <w:ind w:left="52" w:right="39"/>
            </w:pPr>
            <w:r>
              <w:t>Цель: развитие внимания,</w:t>
            </w:r>
            <w:r>
              <w:rPr>
                <w:spacing w:val="-53"/>
              </w:rPr>
              <w:t xml:space="preserve"> </w:t>
            </w:r>
            <w:r>
              <w:t>реакции, скорости,</w:t>
            </w:r>
            <w:r>
              <w:rPr>
                <w:spacing w:val="1"/>
              </w:rPr>
              <w:t xml:space="preserve"> </w:t>
            </w:r>
            <w:r>
              <w:t>ловкости,</w:t>
            </w:r>
            <w:r>
              <w:rPr>
                <w:spacing w:val="3"/>
              </w:rPr>
              <w:t xml:space="preserve"> </w:t>
            </w:r>
            <w:r>
              <w:t>навыков</w:t>
            </w:r>
          </w:p>
          <w:p w:rsidR="00DB0F2E" w:rsidRDefault="00A57A92">
            <w:pPr>
              <w:pStyle w:val="TableParagraph"/>
              <w:ind w:left="482" w:right="469"/>
            </w:pPr>
            <w:r>
              <w:t>выполнения</w:t>
            </w:r>
            <w:r>
              <w:rPr>
                <w:spacing w:val="-14"/>
              </w:rPr>
              <w:t xml:space="preserve"> </w:t>
            </w:r>
            <w:r>
              <w:t>бега,</w:t>
            </w:r>
            <w:r>
              <w:rPr>
                <w:spacing w:val="-52"/>
              </w:rPr>
              <w:t xml:space="preserve"> </w:t>
            </w:r>
            <w:r>
              <w:t>прыжков.</w:t>
            </w:r>
          </w:p>
          <w:p w:rsidR="00DB0F2E" w:rsidRDefault="00A57A92">
            <w:pPr>
              <w:pStyle w:val="TableParagraph"/>
              <w:ind w:left="185" w:right="172" w:hanging="4"/>
            </w:pPr>
            <w:r>
              <w:t>Дети стоят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обручах,</w:t>
            </w:r>
            <w:r>
              <w:rPr>
                <w:spacing w:val="1"/>
              </w:rPr>
              <w:t xml:space="preserve"> </w:t>
            </w:r>
            <w:r>
              <w:t>водящих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центре.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сигналу дети начинают</w:t>
            </w:r>
            <w:r>
              <w:rPr>
                <w:spacing w:val="-52"/>
              </w:rPr>
              <w:t xml:space="preserve"> </w:t>
            </w:r>
            <w:r>
              <w:t>меняться местами,</w:t>
            </w:r>
            <w:r>
              <w:rPr>
                <w:spacing w:val="1"/>
              </w:rPr>
              <w:t xml:space="preserve"> </w:t>
            </w:r>
            <w:r>
              <w:t>перепрыгивая</w:t>
            </w:r>
            <w:r>
              <w:rPr>
                <w:spacing w:val="-12"/>
              </w:rPr>
              <w:t xml:space="preserve"> </w:t>
            </w:r>
            <w:r>
              <w:t>в</w:t>
            </w:r>
            <w:r>
              <w:rPr>
                <w:spacing w:val="-10"/>
              </w:rPr>
              <w:t xml:space="preserve"> </w:t>
            </w:r>
            <w:r>
              <w:t>обручи.</w:t>
            </w:r>
          </w:p>
          <w:p w:rsidR="00DB0F2E" w:rsidRDefault="00A57A92">
            <w:pPr>
              <w:pStyle w:val="TableParagraph"/>
              <w:spacing w:before="1"/>
              <w:ind w:left="60" w:right="52" w:firstLine="8"/>
            </w:pPr>
            <w:r>
              <w:t>Задача водящего</w:t>
            </w:r>
            <w:r>
              <w:rPr>
                <w:spacing w:val="1"/>
              </w:rPr>
              <w:t xml:space="preserve"> </w:t>
            </w:r>
            <w:r>
              <w:t>запрыгнуть в пустующий</w:t>
            </w:r>
            <w:r>
              <w:rPr>
                <w:spacing w:val="1"/>
              </w:rPr>
              <w:t xml:space="preserve"> </w:t>
            </w:r>
            <w:r>
              <w:t>несколько секунд обруч,</w:t>
            </w:r>
            <w:r>
              <w:rPr>
                <w:spacing w:val="1"/>
              </w:rPr>
              <w:t xml:space="preserve"> </w:t>
            </w:r>
            <w:r>
              <w:t>оставив</w:t>
            </w:r>
            <w:r>
              <w:rPr>
                <w:spacing w:val="-6"/>
              </w:rPr>
              <w:t xml:space="preserve"> </w:t>
            </w:r>
            <w:r>
              <w:t>одного</w:t>
            </w:r>
            <w:r>
              <w:rPr>
                <w:spacing w:val="-11"/>
              </w:rPr>
              <w:t xml:space="preserve"> </w:t>
            </w:r>
            <w:r>
              <w:t>из</w:t>
            </w:r>
            <w:r>
              <w:rPr>
                <w:spacing w:val="-7"/>
              </w:rPr>
              <w:t xml:space="preserve"> </w:t>
            </w:r>
            <w:r>
              <w:t>игроков</w:t>
            </w:r>
            <w:r>
              <w:rPr>
                <w:spacing w:val="-52"/>
              </w:rPr>
              <w:t xml:space="preserve"> </w:t>
            </w:r>
            <w:r>
              <w:t>без места. оставшийся без</w:t>
            </w:r>
            <w:r>
              <w:rPr>
                <w:spacing w:val="-52"/>
              </w:rPr>
              <w:t xml:space="preserve"> </w:t>
            </w:r>
            <w:r>
              <w:t>месте становится</w:t>
            </w:r>
            <w:r>
              <w:rPr>
                <w:spacing w:val="1"/>
              </w:rPr>
              <w:t xml:space="preserve"> </w:t>
            </w:r>
            <w:r>
              <w:t>водящим.</w:t>
            </w:r>
          </w:p>
          <w:p w:rsidR="00DB0F2E" w:rsidRDefault="00A57A92">
            <w:pPr>
              <w:pStyle w:val="TableParagraph"/>
              <w:spacing w:before="8" w:line="237" w:lineRule="auto"/>
              <w:ind w:left="55" w:right="39"/>
              <w:rPr>
                <w:i/>
              </w:rPr>
            </w:pPr>
            <w:r>
              <w:rPr>
                <w:b/>
              </w:rPr>
              <w:t>Подвижная игра "Метко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цель".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ind w:left="46" w:right="26" w:firstLine="148"/>
              <w:jc w:val="left"/>
            </w:pPr>
            <w:r>
              <w:t>Цель: развивать умение</w:t>
            </w:r>
            <w:r>
              <w:rPr>
                <w:spacing w:val="1"/>
              </w:rPr>
              <w:t xml:space="preserve"> </w:t>
            </w:r>
            <w:r>
              <w:t>метать</w:t>
            </w:r>
            <w:r>
              <w:rPr>
                <w:spacing w:val="-1"/>
              </w:rPr>
              <w:t xml:space="preserve"> </w:t>
            </w:r>
            <w:r>
              <w:t>предмет в</w:t>
            </w:r>
            <w:r>
              <w:rPr>
                <w:spacing w:val="2"/>
              </w:rPr>
              <w:t xml:space="preserve"> </w:t>
            </w:r>
            <w:r>
              <w:t>цель</w:t>
            </w:r>
            <w:r>
              <w:rPr>
                <w:spacing w:val="1"/>
              </w:rPr>
              <w:t xml:space="preserve"> </w:t>
            </w:r>
            <w:r>
              <w:t>правой</w:t>
            </w:r>
            <w:r>
              <w:rPr>
                <w:spacing w:val="1"/>
              </w:rPr>
              <w:t xml:space="preserve"> </w:t>
            </w:r>
            <w:r>
              <w:t>(левой)</w:t>
            </w:r>
            <w:r>
              <w:rPr>
                <w:spacing w:val="-1"/>
              </w:rPr>
              <w:t xml:space="preserve"> </w:t>
            </w:r>
            <w:r>
              <w:t>рукой,</w:t>
            </w:r>
            <w:r>
              <w:rPr>
                <w:spacing w:val="1"/>
              </w:rPr>
              <w:t xml:space="preserve"> </w:t>
            </w:r>
            <w:r>
              <w:t>сохраняя равновесие,</w:t>
            </w:r>
            <w:r>
              <w:rPr>
                <w:spacing w:val="1"/>
              </w:rPr>
              <w:t xml:space="preserve"> </w:t>
            </w:r>
            <w:r>
              <w:t>необходимое положение</w:t>
            </w:r>
            <w:r>
              <w:rPr>
                <w:spacing w:val="1"/>
              </w:rPr>
              <w:t xml:space="preserve"> </w:t>
            </w:r>
            <w:r>
              <w:t>тела</w:t>
            </w:r>
            <w:r>
              <w:rPr>
                <w:spacing w:val="-2"/>
              </w:rPr>
              <w:t xml:space="preserve"> </w:t>
            </w:r>
            <w:r>
              <w:t>при</w:t>
            </w:r>
            <w:r>
              <w:rPr>
                <w:spacing w:val="-8"/>
              </w:rPr>
              <w:t xml:space="preserve"> </w:t>
            </w:r>
            <w:r>
              <w:t>броске;</w:t>
            </w:r>
            <w:r>
              <w:rPr>
                <w:spacing w:val="-3"/>
              </w:rPr>
              <w:t xml:space="preserve"> </w:t>
            </w:r>
            <w:r>
              <w:t>развивать</w:t>
            </w:r>
          </w:p>
          <w:p w:rsidR="00DB0F2E" w:rsidRDefault="00A57A92">
            <w:pPr>
              <w:pStyle w:val="TableParagraph"/>
              <w:ind w:left="113" w:right="100" w:firstLine="1"/>
            </w:pPr>
            <w:r>
              <w:t>меткость,</w:t>
            </w:r>
            <w:r>
              <w:rPr>
                <w:spacing w:val="2"/>
              </w:rPr>
              <w:t xml:space="preserve"> </w:t>
            </w:r>
            <w:r>
              <w:t>ловкость,</w:t>
            </w:r>
            <w:r>
              <w:rPr>
                <w:spacing w:val="1"/>
              </w:rPr>
              <w:t xml:space="preserve"> </w:t>
            </w:r>
            <w:r>
              <w:t>гибкость;</w:t>
            </w:r>
            <w:r>
              <w:rPr>
                <w:spacing w:val="2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целеустремленность,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настойчивость, </w:t>
            </w:r>
            <w:r>
              <w:t>терпение.</w:t>
            </w:r>
            <w:r>
              <w:rPr>
                <w:spacing w:val="-52"/>
              </w:rPr>
              <w:t xml:space="preserve"> </w:t>
            </w:r>
            <w:r>
              <w:t>Оборудование. Мишень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броска,</w:t>
            </w:r>
            <w:r>
              <w:rPr>
                <w:spacing w:val="2"/>
              </w:rPr>
              <w:t xml:space="preserve"> </w:t>
            </w:r>
            <w:r>
              <w:t>мешочки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песком.</w:t>
            </w:r>
          </w:p>
          <w:p w:rsidR="00DB0F2E" w:rsidRDefault="00A57A92">
            <w:pPr>
              <w:pStyle w:val="TableParagraph"/>
              <w:spacing w:before="1"/>
              <w:ind w:left="46" w:right="36" w:firstLine="6"/>
            </w:pPr>
            <w:r>
              <w:t>Ход. Педагог показывает</w:t>
            </w:r>
            <w:r>
              <w:rPr>
                <w:spacing w:val="1"/>
              </w:rPr>
              <w:t xml:space="preserve"> </w:t>
            </w:r>
            <w:r>
              <w:t>образец</w:t>
            </w:r>
            <w:r>
              <w:rPr>
                <w:spacing w:val="2"/>
              </w:rPr>
              <w:t xml:space="preserve"> </w:t>
            </w:r>
            <w:r>
              <w:t>метания,</w:t>
            </w:r>
            <w:r>
              <w:rPr>
                <w:spacing w:val="1"/>
              </w:rPr>
              <w:t xml:space="preserve"> </w:t>
            </w:r>
            <w:r>
              <w:t>объясняет правила, дает</w:t>
            </w:r>
            <w:r>
              <w:rPr>
                <w:spacing w:val="1"/>
              </w:rPr>
              <w:t xml:space="preserve"> </w:t>
            </w:r>
            <w:r>
              <w:t>инструкции.</w:t>
            </w:r>
            <w:r>
              <w:rPr>
                <w:spacing w:val="-6"/>
              </w:rPr>
              <w:t xml:space="preserve"> </w:t>
            </w:r>
            <w:r>
              <w:t>Бросок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цель</w:t>
            </w:r>
            <w:r>
              <w:rPr>
                <w:spacing w:val="-52"/>
              </w:rPr>
              <w:t xml:space="preserve"> </w:t>
            </w:r>
            <w:r>
              <w:t>состоит из нескольких</w:t>
            </w:r>
            <w:r>
              <w:rPr>
                <w:spacing w:val="1"/>
              </w:rPr>
              <w:t xml:space="preserve"> </w:t>
            </w:r>
            <w:r>
              <w:t>этапов: принятие</w:t>
            </w:r>
            <w:r>
              <w:rPr>
                <w:spacing w:val="1"/>
              </w:rPr>
              <w:t xml:space="preserve"> </w:t>
            </w:r>
            <w:r>
              <w:t>исходного</w:t>
            </w:r>
            <w:r>
              <w:rPr>
                <w:spacing w:val="-4"/>
              </w:rPr>
              <w:t xml:space="preserve"> </w:t>
            </w:r>
            <w:r>
              <w:t>положения,</w:t>
            </w:r>
          </w:p>
          <w:p w:rsidR="00DB0F2E" w:rsidRDefault="00A57A92">
            <w:pPr>
              <w:pStyle w:val="TableParagraph"/>
              <w:spacing w:before="1" w:line="238" w:lineRule="exact"/>
              <w:ind w:left="54" w:right="39"/>
            </w:pPr>
            <w:r>
              <w:t>постановка одной</w:t>
            </w:r>
            <w:r>
              <w:rPr>
                <w:spacing w:val="-1"/>
              </w:rPr>
              <w:t xml:space="preserve"> </w:t>
            </w:r>
            <w:r>
              <w:t>ноги</w:t>
            </w:r>
            <w:r>
              <w:rPr>
                <w:spacing w:val="-2"/>
              </w:rPr>
              <w:t xml:space="preserve"> </w:t>
            </w:r>
            <w:r>
              <w:t>на</w:t>
            </w:r>
          </w:p>
        </w:tc>
        <w:tc>
          <w:tcPr>
            <w:tcW w:w="2833" w:type="dxa"/>
          </w:tcPr>
          <w:p w:rsidR="00DB0F2E" w:rsidRDefault="00A57A92">
            <w:pPr>
              <w:pStyle w:val="TableParagraph"/>
              <w:spacing w:line="242" w:lineRule="auto"/>
              <w:ind w:left="48" w:right="24"/>
              <w:rPr>
                <w:i/>
              </w:rPr>
            </w:pPr>
            <w:r>
              <w:rPr>
                <w:i/>
              </w:rPr>
              <w:t>казахский язык, развитие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27" w:right="114" w:firstLine="3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</w:t>
            </w:r>
            <w:r>
              <w:rPr>
                <w:spacing w:val="1"/>
              </w:rPr>
              <w:t xml:space="preserve"> </w:t>
            </w:r>
            <w:r>
              <w:t>игровых навыков,</w:t>
            </w:r>
            <w:r>
              <w:rPr>
                <w:spacing w:val="1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 в реализации</w:t>
            </w:r>
            <w:r>
              <w:rPr>
                <w:spacing w:val="-52"/>
              </w:rPr>
              <w:t xml:space="preserve"> </w:t>
            </w:r>
            <w:r>
              <w:t>замысла</w:t>
            </w:r>
            <w:r>
              <w:rPr>
                <w:spacing w:val="-1"/>
              </w:rPr>
              <w:t xml:space="preserve"> </w:t>
            </w:r>
            <w:r>
              <w:t>игр.</w:t>
            </w:r>
          </w:p>
        </w:tc>
        <w:tc>
          <w:tcPr>
            <w:tcW w:w="2835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ind w:left="118" w:right="99"/>
            </w:pPr>
            <w:r>
              <w:t>значение многозначных</w:t>
            </w:r>
            <w:r>
              <w:rPr>
                <w:spacing w:val="1"/>
              </w:rPr>
              <w:t xml:space="preserve"> </w:t>
            </w:r>
            <w:r>
              <w:t>слов, воспитывать чуткое</w:t>
            </w:r>
            <w:r>
              <w:rPr>
                <w:spacing w:val="1"/>
              </w:rPr>
              <w:t xml:space="preserve"> </w:t>
            </w:r>
            <w:r>
              <w:t>отношение</w:t>
            </w:r>
            <w:r>
              <w:rPr>
                <w:spacing w:val="-13"/>
              </w:rPr>
              <w:t xml:space="preserve"> </w:t>
            </w:r>
            <w:r>
              <w:t>к</w:t>
            </w:r>
            <w:r>
              <w:rPr>
                <w:spacing w:val="-9"/>
              </w:rPr>
              <w:t xml:space="preserve"> </w:t>
            </w:r>
            <w:r>
              <w:t>сочетаемости</w:t>
            </w:r>
            <w:r>
              <w:rPr>
                <w:spacing w:val="-52"/>
              </w:rPr>
              <w:t xml:space="preserve"> </w:t>
            </w:r>
            <w:r>
              <w:t>слов</w:t>
            </w:r>
            <w:r>
              <w:rPr>
                <w:spacing w:val="2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t>смыслу.</w:t>
            </w:r>
          </w:p>
          <w:p w:rsidR="00DB0F2E" w:rsidRDefault="00A57A92">
            <w:pPr>
              <w:pStyle w:val="TableParagraph"/>
              <w:ind w:left="108" w:right="83" w:firstLine="3"/>
            </w:pPr>
            <w:r>
              <w:t>Ход игры: Подскажите</w:t>
            </w:r>
            <w:r>
              <w:rPr>
                <w:spacing w:val="1"/>
              </w:rPr>
              <w:t xml:space="preserve"> </w:t>
            </w:r>
            <w:r>
              <w:t>Карлсону, о</w:t>
            </w:r>
            <w:r>
              <w:rPr>
                <w:spacing w:val="-5"/>
              </w:rPr>
              <w:t xml:space="preserve"> </w:t>
            </w:r>
            <w:r>
              <w:t>чем</w:t>
            </w:r>
            <w:r>
              <w:rPr>
                <w:spacing w:val="2"/>
              </w:rPr>
              <w:t xml:space="preserve"> </w:t>
            </w:r>
            <w:r>
              <w:t>еще</w:t>
            </w:r>
            <w:r>
              <w:rPr>
                <w:spacing w:val="-7"/>
              </w:rPr>
              <w:t xml:space="preserve"> </w:t>
            </w:r>
            <w:r>
              <w:t>можно</w:t>
            </w:r>
            <w:r>
              <w:rPr>
                <w:spacing w:val="-52"/>
              </w:rPr>
              <w:t xml:space="preserve"> </w:t>
            </w:r>
            <w:r>
              <w:t>так</w:t>
            </w:r>
          </w:p>
          <w:p w:rsidR="00DB0F2E" w:rsidRDefault="00A57A92">
            <w:pPr>
              <w:pStyle w:val="TableParagraph"/>
              <w:ind w:left="99" w:right="80" w:firstLine="1"/>
            </w:pPr>
            <w:r>
              <w:t>сказать: Идет дождь: идет -</w:t>
            </w:r>
            <w:r>
              <w:rPr>
                <w:spacing w:val="1"/>
              </w:rPr>
              <w:t xml:space="preserve"> </w:t>
            </w:r>
            <w:r>
              <w:t>снег, зима, мальчик, собака,</w:t>
            </w:r>
            <w:r>
              <w:rPr>
                <w:spacing w:val="-52"/>
              </w:rPr>
              <w:t xml:space="preserve"> </w:t>
            </w:r>
            <w:r>
              <w:t>дым.</w:t>
            </w:r>
          </w:p>
          <w:p w:rsidR="00DB0F2E" w:rsidRDefault="00A57A92">
            <w:pPr>
              <w:pStyle w:val="TableParagraph"/>
              <w:spacing w:before="1"/>
              <w:ind w:left="348" w:right="333" w:firstLine="4"/>
              <w:rPr>
                <w:i/>
              </w:rPr>
            </w:pPr>
            <w:r>
              <w:rPr>
                <w:b/>
              </w:rPr>
              <w:t>Свободные игры.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32" w:right="114" w:firstLine="3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</w:t>
            </w:r>
            <w:r>
              <w:rPr>
                <w:spacing w:val="1"/>
              </w:rPr>
              <w:t xml:space="preserve"> </w:t>
            </w:r>
            <w:r>
              <w:t>игровых навыков,</w:t>
            </w:r>
            <w:r>
              <w:rPr>
                <w:spacing w:val="1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 в реализации</w:t>
            </w:r>
            <w:r>
              <w:rPr>
                <w:spacing w:val="-52"/>
              </w:rPr>
              <w:t xml:space="preserve"> </w:t>
            </w:r>
            <w:r>
              <w:t>замысла</w:t>
            </w:r>
            <w:r>
              <w:rPr>
                <w:spacing w:val="-1"/>
              </w:rPr>
              <w:t xml:space="preserve"> </w:t>
            </w:r>
            <w:r>
              <w:t>игр.</w:t>
            </w: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96"/>
        <w:gridCol w:w="2837"/>
        <w:gridCol w:w="2626"/>
        <w:gridCol w:w="2621"/>
        <w:gridCol w:w="2833"/>
        <w:gridCol w:w="2835"/>
      </w:tblGrid>
      <w:tr w:rsidR="00DB0F2E">
        <w:trPr>
          <w:trHeight w:val="10630"/>
        </w:trPr>
        <w:tc>
          <w:tcPr>
            <w:tcW w:w="2696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DB0F2E" w:rsidRDefault="00A57A92">
            <w:pPr>
              <w:pStyle w:val="TableParagraph"/>
              <w:ind w:left="50" w:right="39" w:hanging="1"/>
            </w:pPr>
            <w:r>
              <w:t>становится новой курицей.</w:t>
            </w:r>
            <w:r>
              <w:rPr>
                <w:spacing w:val="1"/>
              </w:rPr>
              <w:t xml:space="preserve"> </w:t>
            </w:r>
            <w:r>
              <w:t>Вариант: коршун уводит</w:t>
            </w:r>
            <w:r>
              <w:rPr>
                <w:spacing w:val="1"/>
              </w:rPr>
              <w:t xml:space="preserve"> </w:t>
            </w:r>
            <w:r>
              <w:t>пойманный цыплят в гнездо,</w:t>
            </w:r>
            <w:r>
              <w:rPr>
                <w:spacing w:val="-52"/>
              </w:rPr>
              <w:t xml:space="preserve"> </w:t>
            </w:r>
            <w:r>
              <w:t>в конце игры посчитать,</w:t>
            </w:r>
            <w:r>
              <w:rPr>
                <w:spacing w:val="1"/>
              </w:rPr>
              <w:t xml:space="preserve"> </w:t>
            </w:r>
            <w:r>
              <w:t>сколько</w:t>
            </w:r>
            <w:r>
              <w:rPr>
                <w:spacing w:val="-7"/>
              </w:rPr>
              <w:t xml:space="preserve"> </w:t>
            </w:r>
            <w:r>
              <w:t>поймано. Затем</w:t>
            </w:r>
            <w:r>
              <w:rPr>
                <w:spacing w:val="-3"/>
              </w:rPr>
              <w:t xml:space="preserve"> </w:t>
            </w:r>
            <w:r>
              <w:t>игра</w:t>
            </w:r>
            <w:r>
              <w:rPr>
                <w:spacing w:val="-52"/>
              </w:rPr>
              <w:t xml:space="preserve"> </w:t>
            </w:r>
            <w:r>
              <w:t>возобновляется с новыми</w:t>
            </w:r>
            <w:r>
              <w:rPr>
                <w:spacing w:val="1"/>
              </w:rPr>
              <w:t xml:space="preserve"> </w:t>
            </w:r>
            <w:r>
              <w:t>водящими.</w:t>
            </w:r>
          </w:p>
          <w:p w:rsidR="00DB0F2E" w:rsidRDefault="00A57A92">
            <w:pPr>
              <w:pStyle w:val="TableParagraph"/>
              <w:ind w:left="213" w:right="185" w:hanging="9"/>
              <w:rPr>
                <w:i/>
              </w:rPr>
            </w:pPr>
            <w:r>
              <w:rPr>
                <w:b/>
              </w:rPr>
              <w:t>Свободные игры</w:t>
            </w:r>
            <w:r>
              <w:rPr>
                <w:i/>
              </w:rPr>
              <w:t>.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казахский язык, развитие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31" w:right="115" w:firstLine="3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</w:t>
            </w:r>
            <w:r>
              <w:rPr>
                <w:spacing w:val="1"/>
              </w:rPr>
              <w:t xml:space="preserve"> </w:t>
            </w:r>
            <w:r>
              <w:t>игровых навыков,</w:t>
            </w:r>
            <w:r>
              <w:rPr>
                <w:spacing w:val="1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 в реализации</w:t>
            </w:r>
            <w:r>
              <w:rPr>
                <w:spacing w:val="-52"/>
              </w:rPr>
              <w:t xml:space="preserve"> </w:t>
            </w:r>
            <w:r>
              <w:t>замысла</w:t>
            </w:r>
            <w:r>
              <w:rPr>
                <w:spacing w:val="-1"/>
              </w:rPr>
              <w:t xml:space="preserve"> </w:t>
            </w:r>
            <w:r>
              <w:t>игр.</w:t>
            </w:r>
          </w:p>
        </w:tc>
        <w:tc>
          <w:tcPr>
            <w:tcW w:w="2626" w:type="dxa"/>
          </w:tcPr>
          <w:p w:rsidR="00DB0F2E" w:rsidRDefault="00A57A92">
            <w:pPr>
              <w:pStyle w:val="TableParagraph"/>
              <w:ind w:left="290" w:right="286" w:firstLine="5"/>
              <w:rPr>
                <w:i/>
              </w:rPr>
            </w:pP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41" w:right="134" w:firstLine="3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</w:t>
            </w:r>
            <w:r>
              <w:rPr>
                <w:spacing w:val="1"/>
              </w:rPr>
              <w:t xml:space="preserve"> </w:t>
            </w:r>
            <w:r>
              <w:t>игровых навыков,</w:t>
            </w:r>
            <w:r>
              <w:rPr>
                <w:spacing w:val="1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-9"/>
              </w:rPr>
              <w:t xml:space="preserve"> </w:t>
            </w:r>
            <w:r>
              <w:t>замысла</w:t>
            </w:r>
            <w:r>
              <w:rPr>
                <w:spacing w:val="-8"/>
              </w:rPr>
              <w:t xml:space="preserve"> </w:t>
            </w:r>
            <w:r>
              <w:t>игр.</w:t>
            </w:r>
          </w:p>
        </w:tc>
        <w:tc>
          <w:tcPr>
            <w:tcW w:w="2621" w:type="dxa"/>
          </w:tcPr>
          <w:p w:rsidR="00DB0F2E" w:rsidRDefault="00A57A92">
            <w:pPr>
              <w:pStyle w:val="TableParagraph"/>
              <w:ind w:left="233" w:right="219" w:firstLine="1"/>
            </w:pPr>
            <w:r>
              <w:t>старт,</w:t>
            </w:r>
            <w:r>
              <w:rPr>
                <w:spacing w:val="-2"/>
              </w:rPr>
              <w:t xml:space="preserve"> </w:t>
            </w:r>
            <w:r>
              <w:t>второй</w:t>
            </w:r>
            <w:r>
              <w:rPr>
                <w:spacing w:val="5"/>
              </w:rPr>
              <w:t xml:space="preserve"> </w:t>
            </w:r>
            <w:r>
              <w:t>- на</w:t>
            </w:r>
            <w:r>
              <w:rPr>
                <w:spacing w:val="1"/>
              </w:rPr>
              <w:t xml:space="preserve"> </w:t>
            </w:r>
            <w:r>
              <w:t>положение опорной,</w:t>
            </w:r>
            <w:r>
              <w:rPr>
                <w:spacing w:val="1"/>
              </w:rPr>
              <w:t xml:space="preserve"> </w:t>
            </w:r>
            <w:r>
              <w:t>поворот</w:t>
            </w:r>
            <w:r>
              <w:rPr>
                <w:spacing w:val="-1"/>
              </w:rPr>
              <w:t xml:space="preserve"> </w:t>
            </w:r>
            <w:r>
              <w:t>корпуса</w:t>
            </w:r>
            <w:r>
              <w:rPr>
                <w:spacing w:val="4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сторону</w:t>
            </w:r>
            <w:r>
              <w:rPr>
                <w:spacing w:val="-12"/>
              </w:rPr>
              <w:t xml:space="preserve"> </w:t>
            </w:r>
            <w:r>
              <w:t>маховой</w:t>
            </w:r>
            <w:r>
              <w:rPr>
                <w:spacing w:val="-6"/>
              </w:rPr>
              <w:t xml:space="preserve"> </w:t>
            </w:r>
            <w:r>
              <w:t>руки,</w:t>
            </w:r>
            <w:r>
              <w:rPr>
                <w:spacing w:val="-52"/>
              </w:rPr>
              <w:t xml:space="preserve"> </w:t>
            </w:r>
            <w:r>
              <w:t>заведение</w:t>
            </w:r>
            <w:r>
              <w:rPr>
                <w:spacing w:val="-6"/>
              </w:rPr>
              <w:t xml:space="preserve"> </w:t>
            </w:r>
            <w:r>
              <w:t>руки</w:t>
            </w:r>
            <w:r>
              <w:rPr>
                <w:spacing w:val="3"/>
              </w:rPr>
              <w:t xml:space="preserve"> </w:t>
            </w:r>
            <w:r>
              <w:t>с</w:t>
            </w:r>
          </w:p>
          <w:p w:rsidR="00DB0F2E" w:rsidRDefault="00A57A92">
            <w:pPr>
              <w:pStyle w:val="TableParagraph"/>
              <w:ind w:left="137" w:right="123" w:firstLine="6"/>
            </w:pPr>
            <w:r>
              <w:t>мешочком назад;</w:t>
            </w:r>
            <w:r>
              <w:rPr>
                <w:spacing w:val="1"/>
              </w:rPr>
              <w:t xml:space="preserve"> </w:t>
            </w:r>
            <w:r>
              <w:t>прицеливание</w:t>
            </w:r>
            <w:r>
              <w:rPr>
                <w:spacing w:val="-12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мишень;</w:t>
            </w:r>
            <w:r>
              <w:rPr>
                <w:spacing w:val="-52"/>
              </w:rPr>
              <w:t xml:space="preserve"> </w:t>
            </w:r>
            <w:r>
              <w:t>бросок.</w:t>
            </w:r>
          </w:p>
          <w:p w:rsidR="00DB0F2E" w:rsidRDefault="00A57A92">
            <w:pPr>
              <w:pStyle w:val="TableParagraph"/>
              <w:spacing w:line="237" w:lineRule="auto"/>
              <w:ind w:left="52" w:right="39"/>
            </w:pPr>
            <w:r>
              <w:t>Правила</w:t>
            </w:r>
            <w:r>
              <w:rPr>
                <w:spacing w:val="-9"/>
              </w:rPr>
              <w:t xml:space="preserve"> </w:t>
            </w:r>
            <w:r>
              <w:t>могут</w:t>
            </w:r>
            <w:r>
              <w:rPr>
                <w:spacing w:val="-8"/>
              </w:rPr>
              <w:t xml:space="preserve"> </w:t>
            </w:r>
            <w:r>
              <w:t>быть</w:t>
            </w:r>
            <w:r>
              <w:rPr>
                <w:spacing w:val="-52"/>
              </w:rPr>
              <w:t xml:space="preserve"> </w:t>
            </w:r>
            <w:r>
              <w:t>разными.</w:t>
            </w:r>
          </w:p>
          <w:p w:rsidR="00DB0F2E" w:rsidRDefault="00A57A92">
            <w:pPr>
              <w:pStyle w:val="TableParagraph"/>
              <w:numPr>
                <w:ilvl w:val="0"/>
                <w:numId w:val="13"/>
              </w:numPr>
              <w:tabs>
                <w:tab w:val="left" w:pos="666"/>
              </w:tabs>
              <w:spacing w:before="1"/>
              <w:ind w:right="51" w:firstLine="379"/>
              <w:jc w:val="left"/>
            </w:pPr>
            <w:r>
              <w:t>Чей</w:t>
            </w:r>
            <w:r>
              <w:rPr>
                <w:spacing w:val="1"/>
              </w:rPr>
              <w:t xml:space="preserve"> </w:t>
            </w:r>
            <w:r>
              <w:t>брошенный</w:t>
            </w:r>
            <w:r>
              <w:rPr>
                <w:spacing w:val="1"/>
              </w:rPr>
              <w:t xml:space="preserve"> </w:t>
            </w:r>
            <w:r>
              <w:t>предмет</w:t>
            </w:r>
            <w:r>
              <w:rPr>
                <w:spacing w:val="-11"/>
              </w:rPr>
              <w:t xml:space="preserve"> </w:t>
            </w:r>
            <w:r>
              <w:t>коснулся</w:t>
            </w:r>
            <w:r>
              <w:rPr>
                <w:spacing w:val="-10"/>
              </w:rPr>
              <w:t xml:space="preserve"> </w:t>
            </w:r>
            <w:r>
              <w:t>мишени</w:t>
            </w:r>
          </w:p>
          <w:p w:rsidR="00DB0F2E" w:rsidRDefault="00A57A92">
            <w:pPr>
              <w:pStyle w:val="TableParagraph"/>
              <w:spacing w:line="251" w:lineRule="exact"/>
              <w:ind w:left="660"/>
              <w:jc w:val="left"/>
            </w:pPr>
            <w:r>
              <w:t>-</w:t>
            </w:r>
            <w:r>
              <w:rPr>
                <w:spacing w:val="-2"/>
              </w:rPr>
              <w:t xml:space="preserve"> </w:t>
            </w:r>
            <w:r>
              <w:t>выигрывает.</w:t>
            </w:r>
          </w:p>
          <w:p w:rsidR="00DB0F2E" w:rsidRDefault="00A57A92">
            <w:pPr>
              <w:pStyle w:val="TableParagraph"/>
              <w:numPr>
                <w:ilvl w:val="0"/>
                <w:numId w:val="13"/>
              </w:numPr>
              <w:tabs>
                <w:tab w:val="left" w:pos="344"/>
              </w:tabs>
              <w:spacing w:before="2" w:line="242" w:lineRule="auto"/>
              <w:ind w:left="473" w:right="104" w:hanging="351"/>
              <w:jc w:val="left"/>
            </w:pPr>
            <w:r>
              <w:t>Усложнение. Каждому</w:t>
            </w:r>
            <w:r>
              <w:rPr>
                <w:spacing w:val="-53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броска</w:t>
            </w:r>
            <w:r>
              <w:rPr>
                <w:spacing w:val="3"/>
              </w:rPr>
              <w:t xml:space="preserve"> </w:t>
            </w:r>
            <w:r>
              <w:t>дается</w:t>
            </w:r>
          </w:p>
          <w:p w:rsidR="00DB0F2E" w:rsidRDefault="00A57A92">
            <w:pPr>
              <w:pStyle w:val="TableParagraph"/>
              <w:ind w:left="36" w:right="27" w:firstLine="6"/>
            </w:pPr>
            <w:r>
              <w:t>одинаковое количество</w:t>
            </w:r>
            <w:r>
              <w:rPr>
                <w:spacing w:val="1"/>
              </w:rPr>
              <w:t xml:space="preserve"> </w:t>
            </w:r>
            <w:r>
              <w:t>попыток</w:t>
            </w:r>
            <w:r>
              <w:rPr>
                <w:spacing w:val="3"/>
              </w:rPr>
              <w:t xml:space="preserve"> </w:t>
            </w:r>
            <w:r>
              <w:t>(1-3).</w:t>
            </w:r>
            <w:r>
              <w:rPr>
                <w:spacing w:val="7"/>
              </w:rPr>
              <w:t xml:space="preserve"> </w:t>
            </w:r>
            <w:r>
              <w:t>Тот,</w:t>
            </w:r>
            <w:r>
              <w:rPr>
                <w:spacing w:val="7"/>
              </w:rPr>
              <w:t xml:space="preserve"> </w:t>
            </w:r>
            <w:r>
              <w:t>кто</w:t>
            </w:r>
            <w:r>
              <w:rPr>
                <w:spacing w:val="1"/>
              </w:rPr>
              <w:t xml:space="preserve"> </w:t>
            </w:r>
            <w:r>
              <w:t>при всех попытках попал в</w:t>
            </w:r>
            <w:r>
              <w:rPr>
                <w:spacing w:val="-53"/>
              </w:rPr>
              <w:t xml:space="preserve"> </w:t>
            </w:r>
            <w:r>
              <w:t>мишень</w:t>
            </w:r>
            <w:r>
              <w:rPr>
                <w:spacing w:val="2"/>
              </w:rPr>
              <w:t xml:space="preserve"> </w:t>
            </w:r>
            <w:r>
              <w:t>- считается</w:t>
            </w:r>
            <w:r>
              <w:rPr>
                <w:spacing w:val="1"/>
              </w:rPr>
              <w:t xml:space="preserve"> </w:t>
            </w:r>
            <w:r>
              <w:t>победителем.</w:t>
            </w:r>
          </w:p>
          <w:p w:rsidR="00DB0F2E" w:rsidRDefault="00A57A92">
            <w:pPr>
              <w:pStyle w:val="TableParagraph"/>
              <w:numPr>
                <w:ilvl w:val="0"/>
                <w:numId w:val="13"/>
              </w:numPr>
              <w:tabs>
                <w:tab w:val="left" w:pos="291"/>
              </w:tabs>
              <w:ind w:left="122" w:right="50" w:hanging="58"/>
              <w:jc w:val="left"/>
            </w:pPr>
            <w:r>
              <w:t>Вариант.</w:t>
            </w:r>
            <w:r>
              <w:rPr>
                <w:spacing w:val="-6"/>
              </w:rPr>
              <w:t xml:space="preserve"> </w:t>
            </w:r>
            <w:r>
              <w:t>Все,</w:t>
            </w:r>
            <w:r>
              <w:rPr>
                <w:spacing w:val="-1"/>
              </w:rPr>
              <w:t xml:space="preserve"> </w:t>
            </w:r>
            <w:r>
              <w:t>кто</w:t>
            </w:r>
            <w:r>
              <w:rPr>
                <w:spacing w:val="-8"/>
              </w:rPr>
              <w:t xml:space="preserve"> </w:t>
            </w:r>
            <w:r>
              <w:t>попал</w:t>
            </w:r>
            <w:r>
              <w:rPr>
                <w:spacing w:val="-52"/>
              </w:rPr>
              <w:t xml:space="preserve"> </w:t>
            </w:r>
            <w:r>
              <w:t>одинаковое количество</w:t>
            </w:r>
            <w:r>
              <w:rPr>
                <w:spacing w:val="1"/>
              </w:rPr>
              <w:t xml:space="preserve"> </w:t>
            </w:r>
            <w:r>
              <w:t>раз, соревнуются между</w:t>
            </w:r>
            <w:r>
              <w:rPr>
                <w:spacing w:val="1"/>
              </w:rPr>
              <w:t xml:space="preserve"> </w:t>
            </w:r>
            <w:r>
              <w:t>собой. До</w:t>
            </w:r>
            <w:r>
              <w:rPr>
                <w:spacing w:val="-7"/>
              </w:rPr>
              <w:t xml:space="preserve"> </w:t>
            </w:r>
            <w:r>
              <w:t>безошибочных</w:t>
            </w:r>
          </w:p>
          <w:p w:rsidR="00DB0F2E" w:rsidRDefault="00A57A92">
            <w:pPr>
              <w:pStyle w:val="TableParagraph"/>
              <w:ind w:left="790" w:right="315" w:hanging="442"/>
              <w:jc w:val="left"/>
            </w:pPr>
            <w:r>
              <w:t>попаданий одним из</w:t>
            </w:r>
            <w:r>
              <w:rPr>
                <w:spacing w:val="-52"/>
              </w:rPr>
              <w:t xml:space="preserve"> </w:t>
            </w:r>
            <w:r>
              <w:t>играющих.</w:t>
            </w:r>
          </w:p>
          <w:p w:rsidR="00DB0F2E" w:rsidRDefault="00A57A92">
            <w:pPr>
              <w:pStyle w:val="TableParagraph"/>
              <w:numPr>
                <w:ilvl w:val="0"/>
                <w:numId w:val="13"/>
              </w:numPr>
              <w:tabs>
                <w:tab w:val="left" w:pos="330"/>
              </w:tabs>
              <w:ind w:left="74" w:right="66" w:firstLine="28"/>
              <w:jc w:val="both"/>
            </w:pPr>
            <w:r>
              <w:t>Игру можно проводить</w:t>
            </w:r>
            <w:r>
              <w:rPr>
                <w:spacing w:val="-52"/>
              </w:rPr>
              <w:t xml:space="preserve"> </w:t>
            </w:r>
            <w:r>
              <w:t>как соревнование между</w:t>
            </w:r>
            <w:r>
              <w:rPr>
                <w:spacing w:val="1"/>
              </w:rPr>
              <w:t xml:space="preserve"> </w:t>
            </w:r>
            <w:r>
              <w:t>командами. Побеждает та</w:t>
            </w:r>
            <w:r>
              <w:rPr>
                <w:spacing w:val="-52"/>
              </w:rPr>
              <w:t xml:space="preserve"> </w:t>
            </w:r>
            <w:r>
              <w:t>команда, которая больше</w:t>
            </w:r>
            <w:r>
              <w:rPr>
                <w:spacing w:val="1"/>
              </w:rPr>
              <w:t xml:space="preserve"> </w:t>
            </w:r>
            <w:r>
              <w:t>всех была точнее, собрала</w:t>
            </w:r>
            <w:r>
              <w:rPr>
                <w:spacing w:val="-53"/>
              </w:rPr>
              <w:t xml:space="preserve"> </w:t>
            </w:r>
            <w:r>
              <w:t>наибольшее</w:t>
            </w:r>
            <w:r>
              <w:rPr>
                <w:spacing w:val="-6"/>
              </w:rPr>
              <w:t xml:space="preserve"> </w:t>
            </w:r>
            <w:r>
              <w:t>количество</w:t>
            </w:r>
          </w:p>
          <w:p w:rsidR="00DB0F2E" w:rsidRDefault="00A57A92">
            <w:pPr>
              <w:pStyle w:val="TableParagraph"/>
              <w:spacing w:line="251" w:lineRule="exact"/>
              <w:ind w:left="52" w:right="39"/>
            </w:pPr>
            <w:r>
              <w:t>баллов.</w:t>
            </w:r>
          </w:p>
          <w:p w:rsidR="00DB0F2E" w:rsidRDefault="00A57A92">
            <w:pPr>
              <w:pStyle w:val="TableParagraph"/>
              <w:ind w:left="41" w:right="23" w:hanging="8"/>
            </w:pPr>
            <w:r>
              <w:t>Педагог следит</w:t>
            </w:r>
            <w:r>
              <w:rPr>
                <w:spacing w:val="-1"/>
              </w:rPr>
              <w:t xml:space="preserve"> </w:t>
            </w:r>
            <w:r>
              <w:t>за</w:t>
            </w:r>
            <w:r>
              <w:rPr>
                <w:spacing w:val="4"/>
              </w:rPr>
              <w:t xml:space="preserve"> </w:t>
            </w:r>
            <w:r>
              <w:t>тем,</w:t>
            </w:r>
            <w:r>
              <w:rPr>
                <w:spacing w:val="1"/>
              </w:rPr>
              <w:t xml:space="preserve"> </w:t>
            </w:r>
            <w:r>
              <w:t>чтобы на линии броска не</w:t>
            </w:r>
            <w:r>
              <w:rPr>
                <w:spacing w:val="1"/>
              </w:rPr>
              <w:t xml:space="preserve"> </w:t>
            </w:r>
            <w:r>
              <w:t>было никого из играющих,</w:t>
            </w:r>
            <w:r>
              <w:rPr>
                <w:spacing w:val="-52"/>
              </w:rPr>
              <w:t xml:space="preserve"> </w:t>
            </w:r>
            <w:r>
              <w:t>следит</w:t>
            </w:r>
            <w:r>
              <w:rPr>
                <w:spacing w:val="-1"/>
              </w:rPr>
              <w:t xml:space="preserve"> </w:t>
            </w:r>
            <w:r>
              <w:t>за</w:t>
            </w:r>
            <w:r>
              <w:rPr>
                <w:spacing w:val="4"/>
              </w:rPr>
              <w:t xml:space="preserve"> </w:t>
            </w:r>
            <w:r>
              <w:t>тем,</w:t>
            </w:r>
            <w:r>
              <w:rPr>
                <w:spacing w:val="3"/>
              </w:rPr>
              <w:t xml:space="preserve"> </w:t>
            </w:r>
            <w:r>
              <w:t>чтобы</w:t>
            </w:r>
            <w:r>
              <w:rPr>
                <w:spacing w:val="1"/>
              </w:rPr>
              <w:t xml:space="preserve"> </w:t>
            </w:r>
            <w:r>
              <w:t>ребенок удержался от</w:t>
            </w:r>
            <w:r>
              <w:rPr>
                <w:spacing w:val="1"/>
              </w:rPr>
              <w:t xml:space="preserve"> </w:t>
            </w:r>
            <w:r>
              <w:t>падения.</w:t>
            </w:r>
          </w:p>
          <w:p w:rsidR="00DB0F2E" w:rsidRDefault="00A57A92">
            <w:pPr>
              <w:pStyle w:val="TableParagraph"/>
              <w:spacing w:before="3" w:line="251" w:lineRule="exact"/>
              <w:ind w:left="51" w:right="39"/>
              <w:rPr>
                <w:b/>
              </w:rPr>
            </w:pPr>
            <w:r>
              <w:rPr>
                <w:b/>
              </w:rPr>
              <w:t>Свободные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игры.</w:t>
            </w:r>
          </w:p>
          <w:p w:rsidR="00DB0F2E" w:rsidRDefault="00A57A92">
            <w:pPr>
              <w:pStyle w:val="TableParagraph"/>
              <w:spacing w:line="254" w:lineRule="exact"/>
              <w:ind w:left="49" w:right="39"/>
              <w:rPr>
                <w:i/>
              </w:rPr>
            </w:pPr>
            <w:r>
              <w:rPr>
                <w:i/>
                <w:spacing w:val="-1"/>
              </w:rPr>
              <w:t xml:space="preserve">(физическая </w:t>
            </w:r>
            <w:r>
              <w:rPr>
                <w:i/>
              </w:rPr>
              <w:t>культура,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ознакомление с</w:t>
            </w:r>
          </w:p>
        </w:tc>
        <w:tc>
          <w:tcPr>
            <w:tcW w:w="283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5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96"/>
        <w:gridCol w:w="2837"/>
        <w:gridCol w:w="2626"/>
        <w:gridCol w:w="2621"/>
        <w:gridCol w:w="2833"/>
        <w:gridCol w:w="2837"/>
      </w:tblGrid>
      <w:tr w:rsidR="00DB0F2E">
        <w:trPr>
          <w:trHeight w:val="2529"/>
        </w:trPr>
        <w:tc>
          <w:tcPr>
            <w:tcW w:w="2696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7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26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21" w:type="dxa"/>
          </w:tcPr>
          <w:p w:rsidR="00DB0F2E" w:rsidRDefault="00A57A92">
            <w:pPr>
              <w:pStyle w:val="TableParagraph"/>
              <w:spacing w:line="242" w:lineRule="auto"/>
              <w:ind w:left="50" w:right="39"/>
              <w:rPr>
                <w:i/>
              </w:rPr>
            </w:pPr>
            <w:r>
              <w:rPr>
                <w:i/>
              </w:rPr>
              <w:t>окружающим миром,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99" w:right="184" w:firstLine="1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укреплению </w:t>
            </w:r>
            <w:r>
              <w:t>дружеских</w:t>
            </w:r>
            <w:r>
              <w:rPr>
                <w:spacing w:val="-52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</w:t>
            </w:r>
            <w:r>
              <w:rPr>
                <w:spacing w:val="1"/>
              </w:rPr>
              <w:t xml:space="preserve"> </w:t>
            </w:r>
            <w:r>
              <w:t>игровых навыков,</w:t>
            </w:r>
            <w:r>
              <w:rPr>
                <w:spacing w:val="1"/>
              </w:rPr>
              <w:t xml:space="preserve"> </w:t>
            </w:r>
            <w:r>
              <w:t>индивидуальных</w:t>
            </w:r>
          </w:p>
          <w:p w:rsidR="00DB0F2E" w:rsidRDefault="00A57A92">
            <w:pPr>
              <w:pStyle w:val="TableParagraph"/>
              <w:spacing w:line="250" w:lineRule="exact"/>
              <w:ind w:left="142" w:right="128" w:firstLine="1"/>
            </w:pPr>
            <w:r>
              <w:t>способностей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-9"/>
              </w:rPr>
              <w:t xml:space="preserve"> </w:t>
            </w:r>
            <w:r>
              <w:t>замысла</w:t>
            </w:r>
            <w:r>
              <w:rPr>
                <w:spacing w:val="-8"/>
              </w:rPr>
              <w:t xml:space="preserve"> </w:t>
            </w:r>
            <w:r>
              <w:t>игр.</w:t>
            </w:r>
          </w:p>
        </w:tc>
        <w:tc>
          <w:tcPr>
            <w:tcW w:w="2833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7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  <w:tr w:rsidR="00DB0F2E">
        <w:trPr>
          <w:trHeight w:val="3038"/>
        </w:trPr>
        <w:tc>
          <w:tcPr>
            <w:tcW w:w="2696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ind w:left="102"/>
              <w:jc w:val="left"/>
              <w:rPr>
                <w:b/>
              </w:rPr>
            </w:pPr>
            <w:r>
              <w:rPr>
                <w:b/>
              </w:rPr>
              <w:t>Возвращение с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прогулки</w:t>
            </w:r>
          </w:p>
        </w:tc>
        <w:tc>
          <w:tcPr>
            <w:tcW w:w="13754" w:type="dxa"/>
            <w:gridSpan w:val="5"/>
          </w:tcPr>
          <w:p w:rsidR="00DB0F2E" w:rsidRDefault="00A57A92">
            <w:pPr>
              <w:pStyle w:val="TableParagraph"/>
              <w:spacing w:line="242" w:lineRule="auto"/>
              <w:ind w:left="232" w:right="213" w:firstLine="8"/>
            </w:pPr>
            <w:r>
              <w:t>Группа в сопровождении воспитателя возвращаются с прогулки. Перед входом в детский сад напомнить детям о том, что надо тщательно</w:t>
            </w:r>
            <w:r>
              <w:rPr>
                <w:spacing w:val="1"/>
              </w:rPr>
              <w:t xml:space="preserve"> </w:t>
            </w:r>
            <w:r>
              <w:t>вытереть ноги, что при встрече со взрослыми необходимо здороваться. Сказать ребятам, что входить в здание нужно спокойно, без шума, не</w:t>
            </w:r>
            <w:r>
              <w:rPr>
                <w:spacing w:val="-52"/>
              </w:rPr>
              <w:t xml:space="preserve"> </w:t>
            </w:r>
            <w:r>
              <w:t>хлопать дверью</w:t>
            </w:r>
          </w:p>
          <w:p w:rsidR="00DB0F2E" w:rsidRDefault="00A57A92">
            <w:pPr>
              <w:pStyle w:val="TableParagraph"/>
              <w:spacing w:line="242" w:lineRule="auto"/>
              <w:ind w:left="59" w:right="36"/>
            </w:pPr>
            <w:r>
              <w:t>Цель: отрабатывать систему организованного входа с улицы в группу, правильного, последовательного раздевания (раздевания), привычку</w:t>
            </w:r>
            <w:r>
              <w:rPr>
                <w:spacing w:val="-52"/>
              </w:rPr>
              <w:t xml:space="preserve"> </w:t>
            </w:r>
            <w:r>
              <w:t>аккуратно размещать одежду на полках шкафов, мыть руки; закреплять привычку следить за чистотой смыва воды, чистоты полотенец,</w:t>
            </w:r>
            <w:r>
              <w:rPr>
                <w:spacing w:val="1"/>
              </w:rPr>
              <w:t xml:space="preserve"> </w:t>
            </w:r>
            <w:r>
              <w:t>приведения внешнего</w:t>
            </w:r>
            <w:r>
              <w:rPr>
                <w:spacing w:val="-3"/>
              </w:rPr>
              <w:t xml:space="preserve"> </w:t>
            </w:r>
            <w:r>
              <w:t>вида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порядок перед</w:t>
            </w:r>
            <w:r>
              <w:rPr>
                <w:spacing w:val="-1"/>
              </w:rPr>
              <w:t xml:space="preserve"> </w:t>
            </w:r>
            <w:r>
              <w:t>зеркалом,</w:t>
            </w:r>
            <w:r>
              <w:rPr>
                <w:spacing w:val="4"/>
              </w:rPr>
              <w:t xml:space="preserve"> </w:t>
            </w:r>
            <w:r>
              <w:t>умения пользоваться</w:t>
            </w:r>
            <w:r>
              <w:rPr>
                <w:spacing w:val="1"/>
              </w:rPr>
              <w:t xml:space="preserve"> </w:t>
            </w:r>
            <w:r>
              <w:t>расческой.</w:t>
            </w:r>
          </w:p>
          <w:p w:rsidR="00DB0F2E" w:rsidRDefault="00A57A92">
            <w:pPr>
              <w:pStyle w:val="TableParagraph"/>
              <w:spacing w:line="242" w:lineRule="auto"/>
              <w:ind w:left="5557" w:right="5542"/>
            </w:pPr>
            <w:r>
              <w:t>Нам</w:t>
            </w:r>
            <w:r>
              <w:rPr>
                <w:spacing w:val="-5"/>
              </w:rPr>
              <w:t xml:space="preserve"> </w:t>
            </w:r>
            <w:r>
              <w:t>водичка</w:t>
            </w:r>
            <w:r>
              <w:rPr>
                <w:spacing w:val="-5"/>
              </w:rPr>
              <w:t xml:space="preserve"> </w:t>
            </w:r>
            <w:r>
              <w:t>-</w:t>
            </w:r>
            <w:r>
              <w:rPr>
                <w:spacing w:val="-5"/>
              </w:rPr>
              <w:t xml:space="preserve"> </w:t>
            </w:r>
            <w:r>
              <w:t>добрый</w:t>
            </w:r>
            <w:r>
              <w:rPr>
                <w:spacing w:val="-3"/>
              </w:rPr>
              <w:t xml:space="preserve"> </w:t>
            </w:r>
            <w:r>
              <w:t>друг,</w:t>
            </w:r>
            <w:r>
              <w:rPr>
                <w:spacing w:val="-52"/>
              </w:rPr>
              <w:t xml:space="preserve"> </w:t>
            </w:r>
            <w:r>
              <w:t>Скажут люди все вокруг.</w:t>
            </w:r>
            <w:r>
              <w:rPr>
                <w:spacing w:val="1"/>
              </w:rPr>
              <w:t xml:space="preserve"> </w:t>
            </w:r>
            <w:r>
              <w:t>Мы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руки</w:t>
            </w:r>
            <w:r>
              <w:rPr>
                <w:spacing w:val="2"/>
              </w:rPr>
              <w:t xml:space="preserve"> </w:t>
            </w:r>
            <w:r>
              <w:t>все</w:t>
            </w:r>
            <w:r>
              <w:rPr>
                <w:spacing w:val="-6"/>
              </w:rPr>
              <w:t xml:space="preserve"> </w:t>
            </w:r>
            <w:r>
              <w:t>польем,</w:t>
            </w:r>
          </w:p>
          <w:p w:rsidR="00DB0F2E" w:rsidRDefault="00A57A92">
            <w:pPr>
              <w:pStyle w:val="TableParagraph"/>
              <w:spacing w:line="237" w:lineRule="auto"/>
              <w:ind w:left="5744" w:right="5724" w:hanging="2"/>
            </w:pPr>
            <w:r>
              <w:t>А потом играть пойдем.</w:t>
            </w:r>
            <w:r>
              <w:rPr>
                <w:spacing w:val="-52"/>
              </w:rPr>
              <w:t xml:space="preserve"> </w:t>
            </w:r>
            <w:r>
              <w:t>Говорим</w:t>
            </w:r>
            <w:r>
              <w:rPr>
                <w:spacing w:val="-6"/>
              </w:rPr>
              <w:t xml:space="preserve"> </w:t>
            </w:r>
            <w:r>
              <w:t>тебе</w:t>
            </w:r>
            <w:r>
              <w:rPr>
                <w:spacing w:val="-8"/>
              </w:rPr>
              <w:t xml:space="preserve"> </w:t>
            </w:r>
            <w:r>
              <w:t>-</w:t>
            </w:r>
            <w:r>
              <w:rPr>
                <w:spacing w:val="-5"/>
              </w:rPr>
              <w:t xml:space="preserve"> </w:t>
            </w:r>
            <w:r>
              <w:t>спасибо,</w:t>
            </w:r>
          </w:p>
          <w:p w:rsidR="00DB0F2E" w:rsidRDefault="00A57A92">
            <w:pPr>
              <w:pStyle w:val="TableParagraph"/>
              <w:spacing w:line="238" w:lineRule="exact"/>
              <w:ind w:left="59" w:right="39"/>
            </w:pPr>
            <w:r>
              <w:t>Ты</w:t>
            </w:r>
            <w:r>
              <w:rPr>
                <w:spacing w:val="-5"/>
              </w:rPr>
              <w:t xml:space="preserve"> </w:t>
            </w:r>
            <w:r>
              <w:t>даешь</w:t>
            </w:r>
            <w:r>
              <w:rPr>
                <w:spacing w:val="-1"/>
              </w:rPr>
              <w:t xml:space="preserve"> </w:t>
            </w:r>
            <w:r>
              <w:t>ребятам</w:t>
            </w:r>
            <w:r>
              <w:rPr>
                <w:spacing w:val="-2"/>
              </w:rPr>
              <w:t xml:space="preserve"> </w:t>
            </w:r>
            <w:r>
              <w:t>силу.</w:t>
            </w:r>
          </w:p>
        </w:tc>
      </w:tr>
      <w:tr w:rsidR="00DB0F2E">
        <w:trPr>
          <w:trHeight w:val="1517"/>
        </w:trPr>
        <w:tc>
          <w:tcPr>
            <w:tcW w:w="2696" w:type="dxa"/>
            <w:tcBorders>
              <w:left w:val="single" w:sz="6" w:space="0" w:color="000000"/>
              <w:bottom w:val="single" w:sz="6" w:space="0" w:color="000000"/>
            </w:tcBorders>
          </w:tcPr>
          <w:p w:rsidR="00DB0F2E" w:rsidRDefault="00A57A92">
            <w:pPr>
              <w:pStyle w:val="TableParagraph"/>
              <w:spacing w:line="251" w:lineRule="exact"/>
              <w:ind w:left="50"/>
              <w:jc w:val="left"/>
              <w:rPr>
                <w:b/>
              </w:rPr>
            </w:pPr>
            <w:r>
              <w:rPr>
                <w:b/>
              </w:rPr>
              <w:t>Возвращение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детей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домой</w:t>
            </w:r>
          </w:p>
          <w:p w:rsidR="00DB0F2E" w:rsidRDefault="00A57A92">
            <w:pPr>
              <w:pStyle w:val="TableParagraph"/>
              <w:spacing w:line="251" w:lineRule="exact"/>
              <w:ind w:left="98"/>
              <w:jc w:val="left"/>
            </w:pPr>
            <w:r>
              <w:t>(консультации</w:t>
            </w:r>
            <w:r>
              <w:rPr>
                <w:spacing w:val="-5"/>
              </w:rPr>
              <w:t xml:space="preserve"> </w:t>
            </w:r>
            <w:r>
              <w:t>родителям)</w:t>
            </w:r>
          </w:p>
        </w:tc>
        <w:tc>
          <w:tcPr>
            <w:tcW w:w="13754" w:type="dxa"/>
            <w:gridSpan w:val="5"/>
            <w:tcBorders>
              <w:bottom w:val="single" w:sz="6" w:space="0" w:color="000000"/>
            </w:tcBorders>
          </w:tcPr>
          <w:p w:rsidR="00DB0F2E" w:rsidRDefault="00A57A92">
            <w:pPr>
              <w:pStyle w:val="TableParagraph"/>
              <w:spacing w:line="242" w:lineRule="auto"/>
              <w:ind w:left="45" w:right="25"/>
            </w:pPr>
            <w:r>
              <w:t>Рекомендации: совершать совместные походы в овощной магазин, на "зеленый" базар; дать возможность ребенку находить названный овощ или</w:t>
            </w:r>
            <w:r>
              <w:rPr>
                <w:spacing w:val="-52"/>
              </w:rPr>
              <w:t xml:space="preserve"> </w:t>
            </w:r>
            <w:r>
              <w:t>фрукт,</w:t>
            </w:r>
            <w:r>
              <w:rPr>
                <w:spacing w:val="3"/>
              </w:rPr>
              <w:t xml:space="preserve"> </w:t>
            </w:r>
            <w:r>
              <w:t>определять,</w:t>
            </w:r>
            <w:r>
              <w:rPr>
                <w:spacing w:val="4"/>
              </w:rPr>
              <w:t xml:space="preserve"> </w:t>
            </w:r>
            <w:r>
              <w:t>насколько</w:t>
            </w:r>
            <w:r>
              <w:rPr>
                <w:spacing w:val="-3"/>
              </w:rPr>
              <w:t xml:space="preserve"> </w:t>
            </w:r>
            <w:r>
              <w:t>плод</w:t>
            </w:r>
            <w:r>
              <w:rPr>
                <w:spacing w:val="-1"/>
              </w:rPr>
              <w:t xml:space="preserve"> </w:t>
            </w:r>
            <w:r>
              <w:t>спелый;</w:t>
            </w:r>
            <w:r>
              <w:rPr>
                <w:spacing w:val="3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навыки</w:t>
            </w:r>
            <w:r>
              <w:rPr>
                <w:spacing w:val="2"/>
              </w:rPr>
              <w:t xml:space="preserve"> </w:t>
            </w:r>
            <w:r>
              <w:t>общения</w:t>
            </w:r>
            <w:r>
              <w:rPr>
                <w:spacing w:val="1"/>
              </w:rPr>
              <w:t xml:space="preserve"> </w:t>
            </w:r>
            <w:r>
              <w:t>с продавцом.</w:t>
            </w:r>
          </w:p>
          <w:p w:rsidR="00DB0F2E" w:rsidRDefault="00A57A92">
            <w:pPr>
              <w:pStyle w:val="TableParagraph"/>
              <w:spacing w:line="242" w:lineRule="auto"/>
              <w:ind w:left="544" w:right="530"/>
            </w:pPr>
            <w:r>
              <w:t>Консультации:</w:t>
            </w:r>
            <w:r>
              <w:rPr>
                <w:spacing w:val="-6"/>
              </w:rPr>
              <w:t xml:space="preserve"> </w:t>
            </w:r>
            <w:r>
              <w:t>"Как</w:t>
            </w:r>
            <w:r>
              <w:rPr>
                <w:spacing w:val="-7"/>
              </w:rPr>
              <w:t xml:space="preserve"> </w:t>
            </w:r>
            <w:r>
              <w:t>научить</w:t>
            </w:r>
            <w:r>
              <w:rPr>
                <w:spacing w:val="-3"/>
              </w:rPr>
              <w:t xml:space="preserve"> </w:t>
            </w:r>
            <w:r>
              <w:t>ребенка</w:t>
            </w:r>
            <w:r>
              <w:rPr>
                <w:spacing w:val="1"/>
              </w:rPr>
              <w:t xml:space="preserve"> </w:t>
            </w:r>
            <w:r>
              <w:t>крошить</w:t>
            </w:r>
            <w:r>
              <w:rPr>
                <w:spacing w:val="-3"/>
              </w:rPr>
              <w:t xml:space="preserve"> </w:t>
            </w:r>
            <w:r>
              <w:t>салат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помощью</w:t>
            </w:r>
            <w:r>
              <w:rPr>
                <w:spacing w:val="-4"/>
              </w:rPr>
              <w:t xml:space="preserve"> </w:t>
            </w:r>
            <w:r>
              <w:t>пластикового</w:t>
            </w:r>
            <w:r>
              <w:rPr>
                <w:spacing w:val="-6"/>
              </w:rPr>
              <w:t xml:space="preserve"> </w:t>
            </w:r>
            <w:r>
              <w:t>ножа", "Витамины</w:t>
            </w:r>
            <w:r>
              <w:rPr>
                <w:spacing w:val="-6"/>
              </w:rPr>
              <w:t xml:space="preserve"> </w:t>
            </w:r>
            <w:r>
              <w:t>в овощах", "Выращиваем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балконе</w:t>
            </w:r>
            <w:r>
              <w:rPr>
                <w:spacing w:val="-52"/>
              </w:rPr>
              <w:t xml:space="preserve"> </w:t>
            </w:r>
            <w:r>
              <w:t>маленький</w:t>
            </w:r>
            <w:r>
              <w:rPr>
                <w:spacing w:val="2"/>
              </w:rPr>
              <w:t xml:space="preserve"> </w:t>
            </w:r>
            <w:r>
              <w:t>огород".</w:t>
            </w:r>
          </w:p>
          <w:p w:rsidR="00DB0F2E" w:rsidRDefault="00A57A92">
            <w:pPr>
              <w:pStyle w:val="TableParagraph"/>
              <w:spacing w:line="250" w:lineRule="exact"/>
              <w:ind w:left="4889" w:right="4879"/>
            </w:pPr>
            <w:r>
              <w:t>Фотоальбом: "Мои летние увлечения".</w:t>
            </w:r>
            <w:r>
              <w:rPr>
                <w:spacing w:val="1"/>
              </w:rPr>
              <w:t xml:space="preserve"> </w:t>
            </w:r>
            <w:r>
              <w:t>Акция</w:t>
            </w:r>
            <w:r>
              <w:rPr>
                <w:spacing w:val="-3"/>
              </w:rPr>
              <w:t xml:space="preserve"> </w:t>
            </w:r>
            <w:r>
              <w:t>"Лучшие</w:t>
            </w:r>
            <w:r>
              <w:rPr>
                <w:spacing w:val="-8"/>
              </w:rPr>
              <w:t xml:space="preserve"> </w:t>
            </w:r>
            <w:r>
              <w:t>меню</w:t>
            </w:r>
            <w:r>
              <w:rPr>
                <w:spacing w:val="-4"/>
              </w:rPr>
              <w:t xml:space="preserve"> </w:t>
            </w:r>
            <w:r>
              <w:t>семейных</w:t>
            </w:r>
            <w:r>
              <w:rPr>
                <w:spacing w:val="-2"/>
              </w:rPr>
              <w:t xml:space="preserve"> </w:t>
            </w:r>
            <w:r>
              <w:t>салатов".</w:t>
            </w:r>
          </w:p>
        </w:tc>
      </w:tr>
    </w:tbl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spacing w:before="4"/>
        <w:rPr>
          <w:b/>
          <w:sz w:val="20"/>
        </w:rPr>
      </w:pPr>
    </w:p>
    <w:p w:rsidR="00DB0F2E" w:rsidRDefault="00DB0F2E">
      <w:pPr>
        <w:jc w:val="center"/>
        <w:rPr>
          <w:sz w:val="24"/>
        </w:r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8"/>
        <w:gridCol w:w="3121"/>
        <w:gridCol w:w="2838"/>
        <w:gridCol w:w="2549"/>
        <w:gridCol w:w="2694"/>
        <w:gridCol w:w="2838"/>
      </w:tblGrid>
      <w:tr w:rsidR="00DB0F2E">
        <w:trPr>
          <w:trHeight w:val="253"/>
        </w:trPr>
        <w:tc>
          <w:tcPr>
            <w:tcW w:w="16308" w:type="dxa"/>
            <w:gridSpan w:val="6"/>
            <w:shd w:val="clear" w:color="auto" w:fill="D9D9D9"/>
          </w:tcPr>
          <w:p w:rsidR="00DB0F2E" w:rsidRDefault="00A57A92">
            <w:pPr>
              <w:pStyle w:val="TableParagraph"/>
              <w:spacing w:line="233" w:lineRule="exact"/>
              <w:ind w:left="4231" w:right="4207"/>
              <w:rPr>
                <w:b/>
              </w:rPr>
            </w:pPr>
            <w:r>
              <w:rPr>
                <w:b/>
              </w:rPr>
              <w:lastRenderedPageBreak/>
              <w:t>ЦИКЛОГРАММА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ВОСПИТАТЕЛЬНО-ОБРАЗОВАТЕЛЬНОГО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ПРОЦЕССА</w:t>
            </w:r>
          </w:p>
        </w:tc>
      </w:tr>
      <w:tr w:rsidR="009955E2">
        <w:trPr>
          <w:trHeight w:val="1516"/>
        </w:trPr>
        <w:tc>
          <w:tcPr>
            <w:tcW w:w="2268" w:type="dxa"/>
            <w:tcBorders>
              <w:left w:val="single" w:sz="6" w:space="0" w:color="000000"/>
            </w:tcBorders>
            <w:shd w:val="clear" w:color="auto" w:fill="F3F3F3"/>
          </w:tcPr>
          <w:p w:rsidR="009955E2" w:rsidRDefault="009955E2">
            <w:pPr>
              <w:pStyle w:val="TableParagraph"/>
              <w:ind w:left="47" w:right="25" w:hanging="1"/>
              <w:rPr>
                <w:b/>
              </w:rPr>
            </w:pPr>
            <w:r>
              <w:rPr>
                <w:b/>
              </w:rPr>
              <w:t>Наименование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организации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образования (детский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сад /мини-центр/</w:t>
            </w:r>
          </w:p>
          <w:p w:rsidR="009955E2" w:rsidRDefault="009955E2">
            <w:pPr>
              <w:pStyle w:val="TableParagraph"/>
              <w:spacing w:line="250" w:lineRule="exact"/>
              <w:ind w:left="198" w:right="170"/>
              <w:rPr>
                <w:b/>
              </w:rPr>
            </w:pPr>
            <w:r>
              <w:rPr>
                <w:b/>
              </w:rPr>
              <w:t>предшкольный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класс)</w:t>
            </w:r>
          </w:p>
        </w:tc>
        <w:tc>
          <w:tcPr>
            <w:tcW w:w="14040" w:type="dxa"/>
            <w:gridSpan w:val="5"/>
          </w:tcPr>
          <w:p w:rsidR="009955E2" w:rsidRPr="009955E2" w:rsidRDefault="009955E2" w:rsidP="008F0E82">
            <w:pPr>
              <w:spacing w:before="2" w:line="275" w:lineRule="exact"/>
              <w:ind w:right="136"/>
              <w:jc w:val="center"/>
              <w:rPr>
                <w:b/>
                <w:bCs/>
                <w:sz w:val="24"/>
                <w:szCs w:val="24"/>
                <w:lang w:val="kk-KZ"/>
              </w:rPr>
            </w:pPr>
            <w:r w:rsidRPr="009955E2">
              <w:rPr>
                <w:b/>
                <w:bCs/>
                <w:sz w:val="24"/>
                <w:szCs w:val="24"/>
                <w:lang w:val="kk-KZ"/>
              </w:rPr>
              <w:t>ТОО ясли-сад «МАЛЕНЬКИЙ ПРИНЦ»</w:t>
            </w:r>
          </w:p>
          <w:p w:rsidR="009955E2" w:rsidRPr="009955E2" w:rsidRDefault="009955E2" w:rsidP="008F0E82">
            <w:pPr>
              <w:pStyle w:val="TableParagraph"/>
              <w:spacing w:line="254" w:lineRule="exact"/>
              <w:ind w:left="4294" w:right="4275"/>
              <w:rPr>
                <w:b/>
                <w:lang w:val="kk-KZ"/>
              </w:rPr>
            </w:pPr>
          </w:p>
        </w:tc>
      </w:tr>
      <w:tr w:rsidR="009955E2">
        <w:trPr>
          <w:trHeight w:val="253"/>
        </w:trPr>
        <w:tc>
          <w:tcPr>
            <w:tcW w:w="2268" w:type="dxa"/>
            <w:tcBorders>
              <w:left w:val="single" w:sz="6" w:space="0" w:color="000000"/>
            </w:tcBorders>
            <w:shd w:val="clear" w:color="auto" w:fill="D9D9D9"/>
          </w:tcPr>
          <w:p w:rsidR="009955E2" w:rsidRDefault="009955E2">
            <w:pPr>
              <w:pStyle w:val="TableParagraph"/>
              <w:spacing w:line="233" w:lineRule="exact"/>
              <w:ind w:left="198" w:right="178"/>
              <w:rPr>
                <w:b/>
              </w:rPr>
            </w:pPr>
            <w:r>
              <w:rPr>
                <w:b/>
              </w:rPr>
              <w:t>Группа/класс</w:t>
            </w:r>
          </w:p>
        </w:tc>
        <w:tc>
          <w:tcPr>
            <w:tcW w:w="14040" w:type="dxa"/>
            <w:gridSpan w:val="5"/>
            <w:shd w:val="clear" w:color="auto" w:fill="D9D9D9"/>
          </w:tcPr>
          <w:p w:rsidR="009955E2" w:rsidRDefault="009955E2" w:rsidP="008F0E82">
            <w:pPr>
              <w:pStyle w:val="TableParagraph"/>
              <w:spacing w:line="233" w:lineRule="exact"/>
              <w:ind w:left="4294" w:right="4280"/>
              <w:rPr>
                <w:b/>
              </w:rPr>
            </w:pPr>
            <w:r>
              <w:rPr>
                <w:b/>
              </w:rPr>
              <w:t>Предшкольная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группа</w:t>
            </w:r>
          </w:p>
        </w:tc>
      </w:tr>
      <w:tr w:rsidR="009955E2">
        <w:trPr>
          <w:trHeight w:val="508"/>
        </w:trPr>
        <w:tc>
          <w:tcPr>
            <w:tcW w:w="2268" w:type="dxa"/>
            <w:tcBorders>
              <w:left w:val="single" w:sz="6" w:space="0" w:color="000000"/>
            </w:tcBorders>
          </w:tcPr>
          <w:p w:rsidR="009955E2" w:rsidRDefault="009955E2">
            <w:pPr>
              <w:pStyle w:val="TableParagraph"/>
              <w:spacing w:line="254" w:lineRule="exact"/>
              <w:ind w:left="426" w:right="335" w:hanging="58"/>
              <w:jc w:val="left"/>
              <w:rPr>
                <w:b/>
              </w:rPr>
            </w:pPr>
            <w:r>
              <w:rPr>
                <w:b/>
              </w:rPr>
              <w:t>Наименование,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номер группы</w:t>
            </w:r>
          </w:p>
        </w:tc>
        <w:tc>
          <w:tcPr>
            <w:tcW w:w="14040" w:type="dxa"/>
            <w:gridSpan w:val="5"/>
          </w:tcPr>
          <w:p w:rsidR="009955E2" w:rsidRPr="009955E2" w:rsidRDefault="009955E2" w:rsidP="008F0E82">
            <w:pPr>
              <w:spacing w:before="2" w:line="275" w:lineRule="exact"/>
              <w:ind w:right="136"/>
              <w:jc w:val="center"/>
              <w:rPr>
                <w:b/>
                <w:bCs/>
                <w:sz w:val="24"/>
                <w:szCs w:val="24"/>
              </w:rPr>
            </w:pPr>
            <w:r w:rsidRPr="009955E2">
              <w:rPr>
                <w:b/>
                <w:bCs/>
                <w:sz w:val="24"/>
                <w:szCs w:val="24"/>
              </w:rPr>
              <w:t xml:space="preserve"> «</w:t>
            </w:r>
            <w:r w:rsidRPr="009955E2">
              <w:rPr>
                <w:b/>
                <w:bCs/>
                <w:sz w:val="24"/>
                <w:szCs w:val="24"/>
                <w:lang w:val="kk-KZ"/>
              </w:rPr>
              <w:t>ЭРУДИТ</w:t>
            </w:r>
            <w:r w:rsidRPr="009955E2">
              <w:rPr>
                <w:b/>
                <w:bCs/>
                <w:sz w:val="24"/>
                <w:szCs w:val="24"/>
              </w:rPr>
              <w:t>»</w:t>
            </w:r>
            <w:r w:rsidRPr="009955E2">
              <w:rPr>
                <w:b/>
                <w:bCs/>
                <w:spacing w:val="-3"/>
                <w:sz w:val="24"/>
                <w:szCs w:val="24"/>
              </w:rPr>
              <w:t xml:space="preserve"> </w:t>
            </w:r>
          </w:p>
        </w:tc>
      </w:tr>
      <w:tr w:rsidR="009955E2">
        <w:trPr>
          <w:trHeight w:val="253"/>
        </w:trPr>
        <w:tc>
          <w:tcPr>
            <w:tcW w:w="2268" w:type="dxa"/>
            <w:tcBorders>
              <w:left w:val="single" w:sz="6" w:space="0" w:color="000000"/>
            </w:tcBorders>
            <w:shd w:val="clear" w:color="auto" w:fill="D9D9D9"/>
          </w:tcPr>
          <w:p w:rsidR="009955E2" w:rsidRDefault="009955E2">
            <w:pPr>
              <w:pStyle w:val="TableParagraph"/>
              <w:spacing w:line="233" w:lineRule="exact"/>
              <w:ind w:left="197" w:right="181"/>
              <w:rPr>
                <w:b/>
              </w:rPr>
            </w:pPr>
            <w:r>
              <w:rPr>
                <w:b/>
              </w:rPr>
              <w:t>Возраст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детей</w:t>
            </w:r>
          </w:p>
        </w:tc>
        <w:tc>
          <w:tcPr>
            <w:tcW w:w="14040" w:type="dxa"/>
            <w:gridSpan w:val="5"/>
            <w:shd w:val="clear" w:color="auto" w:fill="D9D9D9"/>
          </w:tcPr>
          <w:p w:rsidR="009955E2" w:rsidRDefault="009955E2" w:rsidP="008F0E82">
            <w:pPr>
              <w:pStyle w:val="TableParagraph"/>
              <w:spacing w:before="1" w:line="233" w:lineRule="exact"/>
              <w:ind w:left="4294" w:right="4280"/>
              <w:rPr>
                <w:b/>
              </w:rPr>
            </w:pPr>
            <w:r>
              <w:rPr>
                <w:b/>
              </w:rPr>
              <w:t>дети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5-ти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лет</w:t>
            </w:r>
          </w:p>
        </w:tc>
      </w:tr>
      <w:tr w:rsidR="009955E2">
        <w:trPr>
          <w:trHeight w:val="253"/>
        </w:trPr>
        <w:tc>
          <w:tcPr>
            <w:tcW w:w="2268" w:type="dxa"/>
            <w:tcBorders>
              <w:left w:val="single" w:sz="6" w:space="0" w:color="000000"/>
            </w:tcBorders>
            <w:shd w:val="clear" w:color="auto" w:fill="F3F3F3"/>
          </w:tcPr>
          <w:p w:rsidR="009955E2" w:rsidRDefault="009955E2">
            <w:pPr>
              <w:pStyle w:val="TableParagraph"/>
              <w:spacing w:line="233" w:lineRule="exact"/>
              <w:ind w:left="198" w:right="170"/>
              <w:rPr>
                <w:b/>
              </w:rPr>
            </w:pPr>
            <w:r>
              <w:rPr>
                <w:b/>
              </w:rPr>
              <w:t>ФИО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педагога</w:t>
            </w:r>
          </w:p>
        </w:tc>
        <w:tc>
          <w:tcPr>
            <w:tcW w:w="14040" w:type="dxa"/>
            <w:gridSpan w:val="5"/>
          </w:tcPr>
          <w:p w:rsidR="009955E2" w:rsidRPr="009955E2" w:rsidRDefault="009955E2" w:rsidP="008F0E82">
            <w:pPr>
              <w:pStyle w:val="TableParagraph"/>
              <w:spacing w:line="234" w:lineRule="exact"/>
              <w:ind w:left="4294" w:right="4280"/>
              <w:rPr>
                <w:lang w:val="kk-KZ"/>
              </w:rPr>
            </w:pPr>
            <w:r w:rsidRPr="009955E2">
              <w:rPr>
                <w:lang w:val="kk-KZ"/>
              </w:rPr>
              <w:t xml:space="preserve">Үсенова Салтанат Мүталіпқызы </w:t>
            </w:r>
          </w:p>
        </w:tc>
      </w:tr>
      <w:tr w:rsidR="009955E2">
        <w:trPr>
          <w:trHeight w:val="248"/>
        </w:trPr>
        <w:tc>
          <w:tcPr>
            <w:tcW w:w="2268" w:type="dxa"/>
            <w:tcBorders>
              <w:left w:val="single" w:sz="6" w:space="0" w:color="000000"/>
            </w:tcBorders>
            <w:shd w:val="clear" w:color="auto" w:fill="D9D9D9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14040" w:type="dxa"/>
            <w:gridSpan w:val="5"/>
            <w:shd w:val="clear" w:color="auto" w:fill="D9D9D9"/>
          </w:tcPr>
          <w:p w:rsidR="009955E2" w:rsidRDefault="009955E2">
            <w:pPr>
              <w:pStyle w:val="TableParagraph"/>
              <w:spacing w:line="229" w:lineRule="exact"/>
              <w:ind w:left="4844" w:right="4819"/>
              <w:rPr>
                <w:b/>
              </w:rPr>
            </w:pPr>
            <w:r>
              <w:rPr>
                <w:b/>
              </w:rPr>
              <w:t>24-28.07.2023 г.</w:t>
            </w:r>
          </w:p>
        </w:tc>
      </w:tr>
      <w:tr w:rsidR="009955E2">
        <w:trPr>
          <w:trHeight w:val="254"/>
        </w:trPr>
        <w:tc>
          <w:tcPr>
            <w:tcW w:w="2268" w:type="dxa"/>
            <w:tcBorders>
              <w:left w:val="single" w:sz="6" w:space="0" w:color="000000"/>
            </w:tcBorders>
            <w:shd w:val="clear" w:color="auto" w:fill="F3F3F3"/>
          </w:tcPr>
          <w:p w:rsidR="009955E2" w:rsidRDefault="009955E2">
            <w:pPr>
              <w:pStyle w:val="TableParagraph"/>
              <w:spacing w:before="1" w:line="233" w:lineRule="exact"/>
              <w:ind w:left="198" w:right="172"/>
              <w:rPr>
                <w:b/>
              </w:rPr>
            </w:pPr>
            <w:r>
              <w:rPr>
                <w:b/>
              </w:rPr>
              <w:t>Дни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недели</w:t>
            </w:r>
          </w:p>
        </w:tc>
        <w:tc>
          <w:tcPr>
            <w:tcW w:w="3121" w:type="dxa"/>
            <w:shd w:val="clear" w:color="auto" w:fill="F3F3F3"/>
          </w:tcPr>
          <w:p w:rsidR="009955E2" w:rsidRDefault="009955E2">
            <w:pPr>
              <w:pStyle w:val="TableParagraph"/>
              <w:spacing w:before="1" w:line="233" w:lineRule="exact"/>
              <w:ind w:left="922"/>
              <w:jc w:val="left"/>
              <w:rPr>
                <w:b/>
                <w:i/>
              </w:rPr>
            </w:pPr>
            <w:r>
              <w:rPr>
                <w:b/>
                <w:i/>
              </w:rPr>
              <w:t>Понедельник</w:t>
            </w:r>
          </w:p>
        </w:tc>
        <w:tc>
          <w:tcPr>
            <w:tcW w:w="2838" w:type="dxa"/>
            <w:shd w:val="clear" w:color="auto" w:fill="F3F3F3"/>
          </w:tcPr>
          <w:p w:rsidR="009955E2" w:rsidRDefault="009955E2">
            <w:pPr>
              <w:pStyle w:val="TableParagraph"/>
              <w:spacing w:before="1" w:line="233" w:lineRule="exact"/>
              <w:ind w:left="109" w:right="89"/>
              <w:rPr>
                <w:b/>
                <w:i/>
              </w:rPr>
            </w:pPr>
            <w:r>
              <w:rPr>
                <w:b/>
                <w:i/>
              </w:rPr>
              <w:t>Вторник</w:t>
            </w:r>
          </w:p>
        </w:tc>
        <w:tc>
          <w:tcPr>
            <w:tcW w:w="2549" w:type="dxa"/>
            <w:shd w:val="clear" w:color="auto" w:fill="F3F3F3"/>
          </w:tcPr>
          <w:p w:rsidR="009955E2" w:rsidRDefault="009955E2">
            <w:pPr>
              <w:pStyle w:val="TableParagraph"/>
              <w:spacing w:before="1" w:line="233" w:lineRule="exact"/>
              <w:ind w:left="35" w:right="12"/>
              <w:rPr>
                <w:b/>
                <w:i/>
              </w:rPr>
            </w:pPr>
            <w:r>
              <w:rPr>
                <w:b/>
                <w:i/>
              </w:rPr>
              <w:t>Среда</w:t>
            </w:r>
          </w:p>
        </w:tc>
        <w:tc>
          <w:tcPr>
            <w:tcW w:w="2694" w:type="dxa"/>
            <w:shd w:val="clear" w:color="auto" w:fill="F3F3F3"/>
          </w:tcPr>
          <w:p w:rsidR="009955E2" w:rsidRDefault="009955E2">
            <w:pPr>
              <w:pStyle w:val="TableParagraph"/>
              <w:spacing w:before="1" w:line="233" w:lineRule="exact"/>
              <w:ind w:left="39" w:right="24"/>
              <w:rPr>
                <w:b/>
                <w:i/>
              </w:rPr>
            </w:pPr>
            <w:r>
              <w:rPr>
                <w:b/>
                <w:i/>
              </w:rPr>
              <w:t>Четверг</w:t>
            </w:r>
          </w:p>
        </w:tc>
        <w:tc>
          <w:tcPr>
            <w:tcW w:w="2838" w:type="dxa"/>
            <w:tcBorders>
              <w:right w:val="single" w:sz="6" w:space="0" w:color="000000"/>
            </w:tcBorders>
            <w:shd w:val="clear" w:color="auto" w:fill="F3F3F3"/>
          </w:tcPr>
          <w:p w:rsidR="009955E2" w:rsidRDefault="009955E2">
            <w:pPr>
              <w:pStyle w:val="TableParagraph"/>
              <w:spacing w:before="1" w:line="233" w:lineRule="exact"/>
              <w:ind w:left="955"/>
              <w:jc w:val="left"/>
              <w:rPr>
                <w:b/>
                <w:i/>
              </w:rPr>
            </w:pPr>
            <w:r>
              <w:rPr>
                <w:b/>
                <w:i/>
              </w:rPr>
              <w:t>Пятница</w:t>
            </w:r>
          </w:p>
        </w:tc>
      </w:tr>
      <w:tr w:rsidR="009955E2">
        <w:trPr>
          <w:trHeight w:val="253"/>
        </w:trPr>
        <w:tc>
          <w:tcPr>
            <w:tcW w:w="2268" w:type="dxa"/>
            <w:tcBorders>
              <w:left w:val="single" w:sz="6" w:space="0" w:color="000000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3121" w:type="dxa"/>
            <w:shd w:val="clear" w:color="auto" w:fill="B6D6A8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8" w:type="dxa"/>
            <w:shd w:val="clear" w:color="auto" w:fill="B6D6A8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549" w:type="dxa"/>
            <w:shd w:val="clear" w:color="auto" w:fill="B6D6A8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4" w:type="dxa"/>
            <w:shd w:val="clear" w:color="auto" w:fill="B6D6A8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8" w:type="dxa"/>
            <w:tcBorders>
              <w:right w:val="single" w:sz="6" w:space="0" w:color="000000"/>
            </w:tcBorders>
            <w:shd w:val="clear" w:color="auto" w:fill="B6D6A8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</w:tr>
      <w:tr w:rsidR="009955E2">
        <w:trPr>
          <w:trHeight w:val="253"/>
        </w:trPr>
        <w:tc>
          <w:tcPr>
            <w:tcW w:w="2268" w:type="dxa"/>
            <w:tcBorders>
              <w:left w:val="single" w:sz="6" w:space="0" w:color="000000"/>
            </w:tcBorders>
            <w:shd w:val="clear" w:color="auto" w:fill="EEEEEE"/>
          </w:tcPr>
          <w:p w:rsidR="009955E2" w:rsidRDefault="009955E2">
            <w:pPr>
              <w:pStyle w:val="TableParagraph"/>
              <w:spacing w:line="233" w:lineRule="exact"/>
              <w:ind w:left="198" w:right="175"/>
              <w:rPr>
                <w:b/>
              </w:rPr>
            </w:pPr>
            <w:r>
              <w:rPr>
                <w:b/>
              </w:rPr>
              <w:t>Режим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дня</w:t>
            </w:r>
          </w:p>
        </w:tc>
        <w:tc>
          <w:tcPr>
            <w:tcW w:w="3121" w:type="dxa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8" w:type="dxa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549" w:type="dxa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694" w:type="dxa"/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2838" w:type="dxa"/>
            <w:tcBorders>
              <w:right w:val="single" w:sz="6" w:space="0" w:color="000000"/>
            </w:tcBorders>
          </w:tcPr>
          <w:p w:rsidR="009955E2" w:rsidRDefault="009955E2">
            <w:pPr>
              <w:pStyle w:val="TableParagraph"/>
              <w:jc w:val="left"/>
              <w:rPr>
                <w:sz w:val="18"/>
              </w:rPr>
            </w:pPr>
          </w:p>
        </w:tc>
      </w:tr>
      <w:tr w:rsidR="009955E2">
        <w:trPr>
          <w:trHeight w:val="253"/>
        </w:trPr>
        <w:tc>
          <w:tcPr>
            <w:tcW w:w="2268" w:type="dxa"/>
            <w:tcBorders>
              <w:left w:val="single" w:sz="6" w:space="0" w:color="000000"/>
            </w:tcBorders>
          </w:tcPr>
          <w:p w:rsidR="009955E2" w:rsidRDefault="009955E2">
            <w:pPr>
              <w:pStyle w:val="TableParagraph"/>
              <w:spacing w:line="233" w:lineRule="exact"/>
              <w:ind w:left="197" w:right="181"/>
              <w:rPr>
                <w:b/>
              </w:rPr>
            </w:pPr>
            <w:r>
              <w:rPr>
                <w:b/>
              </w:rPr>
              <w:t>Прием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детей</w:t>
            </w:r>
          </w:p>
        </w:tc>
        <w:tc>
          <w:tcPr>
            <w:tcW w:w="14040" w:type="dxa"/>
            <w:gridSpan w:val="5"/>
          </w:tcPr>
          <w:p w:rsidR="009955E2" w:rsidRDefault="009955E2">
            <w:pPr>
              <w:pStyle w:val="TableParagraph"/>
              <w:spacing w:line="234" w:lineRule="exact"/>
              <w:ind w:left="57" w:right="48"/>
            </w:pPr>
            <w:r>
              <w:t>Утренний</w:t>
            </w:r>
            <w:r>
              <w:rPr>
                <w:spacing w:val="-6"/>
              </w:rPr>
              <w:t xml:space="preserve"> </w:t>
            </w:r>
            <w:r>
              <w:t>прием:</w:t>
            </w:r>
            <w:r>
              <w:rPr>
                <w:spacing w:val="-2"/>
              </w:rPr>
              <w:t xml:space="preserve"> </w:t>
            </w:r>
            <w:r>
              <w:t>осмотр</w:t>
            </w:r>
            <w:r>
              <w:rPr>
                <w:spacing w:val="-3"/>
              </w:rPr>
              <w:t xml:space="preserve"> </w:t>
            </w:r>
            <w:r>
              <w:t>кожного</w:t>
            </w:r>
            <w:r>
              <w:rPr>
                <w:spacing w:val="-8"/>
              </w:rPr>
              <w:t xml:space="preserve"> </w:t>
            </w:r>
            <w:r>
              <w:t>покрова, температуры.</w:t>
            </w:r>
          </w:p>
        </w:tc>
      </w:tr>
      <w:tr w:rsidR="009955E2">
        <w:trPr>
          <w:trHeight w:val="503"/>
        </w:trPr>
        <w:tc>
          <w:tcPr>
            <w:tcW w:w="2268" w:type="dxa"/>
            <w:tcBorders>
              <w:left w:val="single" w:sz="6" w:space="0" w:color="000000"/>
            </w:tcBorders>
          </w:tcPr>
          <w:p w:rsidR="009955E2" w:rsidRDefault="009955E2">
            <w:pPr>
              <w:pStyle w:val="TableParagraph"/>
              <w:spacing w:line="250" w:lineRule="exact"/>
              <w:ind w:left="431" w:right="56" w:hanging="356"/>
              <w:jc w:val="left"/>
              <w:rPr>
                <w:b/>
              </w:rPr>
            </w:pPr>
            <w:r>
              <w:rPr>
                <w:b/>
              </w:rPr>
              <w:t>Беседа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родителями,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консультации</w:t>
            </w:r>
          </w:p>
        </w:tc>
        <w:tc>
          <w:tcPr>
            <w:tcW w:w="14040" w:type="dxa"/>
            <w:gridSpan w:val="5"/>
          </w:tcPr>
          <w:p w:rsidR="009955E2" w:rsidRDefault="009955E2">
            <w:pPr>
              <w:pStyle w:val="TableParagraph"/>
              <w:spacing w:line="249" w:lineRule="exact"/>
              <w:ind w:left="351"/>
              <w:jc w:val="left"/>
            </w:pPr>
            <w:r>
              <w:t>Беседа</w:t>
            </w:r>
            <w:r>
              <w:rPr>
                <w:spacing w:val="2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родителями об</w:t>
            </w:r>
            <w:r>
              <w:rPr>
                <w:spacing w:val="2"/>
              </w:rPr>
              <w:t xml:space="preserve"> </w:t>
            </w:r>
            <w:r>
              <w:t>учете</w:t>
            </w:r>
            <w:r>
              <w:rPr>
                <w:spacing w:val="-8"/>
              </w:rPr>
              <w:t xml:space="preserve"> </w:t>
            </w:r>
            <w:r>
              <w:t>наличия</w:t>
            </w:r>
            <w:r>
              <w:rPr>
                <w:spacing w:val="-6"/>
              </w:rPr>
              <w:t xml:space="preserve"> </w:t>
            </w:r>
            <w:r>
              <w:t>аллергии на</w:t>
            </w:r>
            <w:r>
              <w:rPr>
                <w:spacing w:val="-8"/>
              </w:rPr>
              <w:t xml:space="preserve"> </w:t>
            </w:r>
            <w:r>
              <w:t>цветы при</w:t>
            </w:r>
            <w:r>
              <w:rPr>
                <w:spacing w:val="-4"/>
              </w:rPr>
              <w:t xml:space="preserve"> </w:t>
            </w:r>
            <w:r>
              <w:t>установке</w:t>
            </w:r>
            <w:r>
              <w:rPr>
                <w:spacing w:val="-8"/>
              </w:rPr>
              <w:t xml:space="preserve"> </w:t>
            </w:r>
            <w:r>
              <w:t>букетов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помещении;</w:t>
            </w:r>
            <w:r>
              <w:rPr>
                <w:spacing w:val="12"/>
              </w:rPr>
              <w:t xml:space="preserve"> </w:t>
            </w:r>
            <w:r>
              <w:t>о</w:t>
            </w:r>
            <w:r>
              <w:rPr>
                <w:spacing w:val="-5"/>
              </w:rPr>
              <w:t xml:space="preserve"> </w:t>
            </w:r>
            <w:r>
              <w:t>соблюдении</w:t>
            </w:r>
            <w:r>
              <w:rPr>
                <w:spacing w:val="-4"/>
              </w:rPr>
              <w:t xml:space="preserve"> </w:t>
            </w:r>
            <w:r>
              <w:t>правил</w:t>
            </w:r>
            <w:r>
              <w:rPr>
                <w:spacing w:val="-6"/>
              </w:rPr>
              <w:t xml:space="preserve"> </w:t>
            </w:r>
            <w:r>
              <w:t>поведения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водоемах.</w:t>
            </w:r>
          </w:p>
        </w:tc>
      </w:tr>
      <w:tr w:rsidR="009955E2">
        <w:trPr>
          <w:trHeight w:val="5824"/>
        </w:trPr>
        <w:tc>
          <w:tcPr>
            <w:tcW w:w="2268" w:type="dxa"/>
            <w:tcBorders>
              <w:left w:val="single" w:sz="6" w:space="0" w:color="000000"/>
            </w:tcBorders>
          </w:tcPr>
          <w:p w:rsidR="009955E2" w:rsidRDefault="009955E2">
            <w:pPr>
              <w:pStyle w:val="TableParagraph"/>
              <w:ind w:left="114" w:right="93" w:hanging="2"/>
            </w:pPr>
            <w:r>
              <w:rPr>
                <w:b/>
              </w:rPr>
              <w:t>Самостоятельная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деятельность детей</w:t>
            </w:r>
            <w:r>
              <w:rPr>
                <w:b/>
                <w:spacing w:val="1"/>
              </w:rPr>
              <w:t xml:space="preserve"> </w:t>
            </w:r>
            <w:r>
              <w:t>(игры</w:t>
            </w:r>
            <w:r>
              <w:rPr>
                <w:spacing w:val="1"/>
              </w:rPr>
              <w:t xml:space="preserve"> </w:t>
            </w:r>
            <w:r>
              <w:t>малой</w:t>
            </w:r>
            <w:r>
              <w:rPr>
                <w:spacing w:val="1"/>
              </w:rPr>
              <w:t xml:space="preserve"> </w:t>
            </w:r>
            <w:r>
              <w:t>подвижности,</w:t>
            </w:r>
            <w:r>
              <w:rPr>
                <w:spacing w:val="1"/>
              </w:rPr>
              <w:t xml:space="preserve"> </w:t>
            </w:r>
            <w:r>
              <w:t>настольные игры,</w:t>
            </w:r>
            <w:r>
              <w:rPr>
                <w:spacing w:val="1"/>
              </w:rPr>
              <w:t xml:space="preserve"> </w:t>
            </w:r>
            <w:r>
              <w:t>изодеятельность,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рассматривание </w:t>
            </w:r>
            <w:r>
              <w:t>книг,</w:t>
            </w:r>
            <w:r>
              <w:rPr>
                <w:spacing w:val="-52"/>
              </w:rPr>
              <w:t xml:space="preserve"> </w:t>
            </w:r>
            <w:r>
              <w:t>наблюдения,</w:t>
            </w:r>
            <w:r>
              <w:rPr>
                <w:spacing w:val="1"/>
              </w:rPr>
              <w:t xml:space="preserve"> </w:t>
            </w:r>
            <w:r>
              <w:t>поручения,</w:t>
            </w:r>
            <w:r>
              <w:rPr>
                <w:spacing w:val="1"/>
              </w:rPr>
              <w:t xml:space="preserve"> </w:t>
            </w:r>
            <w:r>
              <w:t>другое)</w:t>
            </w:r>
          </w:p>
        </w:tc>
        <w:tc>
          <w:tcPr>
            <w:tcW w:w="3121" w:type="dxa"/>
          </w:tcPr>
          <w:p w:rsidR="009955E2" w:rsidRDefault="009955E2">
            <w:pPr>
              <w:pStyle w:val="TableParagraph"/>
              <w:ind w:left="48" w:right="30" w:firstLine="9"/>
            </w:pPr>
            <w:r>
              <w:rPr>
                <w:b/>
              </w:rPr>
              <w:t>Очистка клумб с цветами от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растительного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сора,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отцветших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соцветий,</w:t>
            </w:r>
            <w:r>
              <w:rPr>
                <w:b/>
                <w:spacing w:val="7"/>
              </w:rPr>
              <w:t xml:space="preserve"> </w:t>
            </w:r>
            <w:r>
              <w:rPr>
                <w:b/>
              </w:rPr>
              <w:t>сбор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семян, полив. </w:t>
            </w:r>
            <w:r>
              <w:rPr>
                <w:i/>
              </w:rPr>
              <w:t>(навыки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музыка,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физическое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развитие)</w:t>
            </w:r>
            <w:r>
              <w:rPr>
                <w:i/>
                <w:spacing w:val="1"/>
              </w:rPr>
              <w:t xml:space="preserve"> </w:t>
            </w:r>
            <w:r>
              <w:t>Цель: закреплять навыки ухода</w:t>
            </w:r>
            <w:r>
              <w:rPr>
                <w:spacing w:val="1"/>
              </w:rPr>
              <w:t xml:space="preserve"> </w:t>
            </w:r>
            <w:r>
              <w:t>за цветами на клумбе согласно</w:t>
            </w:r>
            <w:r>
              <w:rPr>
                <w:spacing w:val="1"/>
              </w:rPr>
              <w:t xml:space="preserve"> </w:t>
            </w:r>
            <w:r>
              <w:t>правилам;</w:t>
            </w:r>
            <w:r>
              <w:rPr>
                <w:spacing w:val="-5"/>
              </w:rPr>
              <w:t xml:space="preserve"> </w:t>
            </w:r>
            <w:r>
              <w:t>отрабатывать</w:t>
            </w:r>
            <w:r>
              <w:rPr>
                <w:spacing w:val="-4"/>
              </w:rPr>
              <w:t xml:space="preserve"> </w:t>
            </w:r>
            <w:r>
              <w:t>навыки</w:t>
            </w:r>
            <w:r>
              <w:rPr>
                <w:spacing w:val="-52"/>
              </w:rPr>
              <w:t xml:space="preserve"> </w:t>
            </w:r>
            <w:r>
              <w:t>пользования</w:t>
            </w:r>
            <w:r>
              <w:rPr>
                <w:spacing w:val="-1"/>
              </w:rPr>
              <w:t xml:space="preserve"> </w:t>
            </w:r>
            <w:r>
              <w:t>лейкой,</w:t>
            </w:r>
            <w:r>
              <w:rPr>
                <w:spacing w:val="2"/>
              </w:rPr>
              <w:t xml:space="preserve"> </w:t>
            </w:r>
            <w:r>
              <w:t>полива</w:t>
            </w:r>
            <w:r>
              <w:rPr>
                <w:spacing w:val="1"/>
              </w:rPr>
              <w:t xml:space="preserve"> </w:t>
            </w:r>
            <w:r>
              <w:t>растений</w:t>
            </w:r>
            <w:r>
              <w:rPr>
                <w:spacing w:val="13"/>
              </w:rPr>
              <w:t xml:space="preserve"> </w:t>
            </w:r>
            <w:r>
              <w:t>в</w:t>
            </w:r>
            <w:r>
              <w:rPr>
                <w:spacing w:val="9"/>
              </w:rPr>
              <w:t xml:space="preserve"> </w:t>
            </w:r>
            <w:r>
              <w:t>цветниках,</w:t>
            </w:r>
            <w:r>
              <w:rPr>
                <w:spacing w:val="1"/>
              </w:rPr>
              <w:t xml:space="preserve"> </w:t>
            </w:r>
            <w:r>
              <w:t>развивать аккуратность;</w:t>
            </w:r>
            <w:r>
              <w:rPr>
                <w:spacing w:val="1"/>
              </w:rPr>
              <w:t xml:space="preserve"> </w:t>
            </w:r>
            <w:r>
              <w:t>воспитывать любовь к</w:t>
            </w:r>
            <w:r>
              <w:rPr>
                <w:spacing w:val="1"/>
              </w:rPr>
              <w:t xml:space="preserve"> </w:t>
            </w:r>
            <w:r>
              <w:t>растениям,</w:t>
            </w:r>
            <w:r>
              <w:rPr>
                <w:spacing w:val="2"/>
              </w:rPr>
              <w:t xml:space="preserve"> </w:t>
            </w:r>
            <w:r>
              <w:t>ответственное</w:t>
            </w:r>
            <w:r>
              <w:rPr>
                <w:spacing w:val="1"/>
              </w:rPr>
              <w:t xml:space="preserve"> </w:t>
            </w:r>
            <w:r>
              <w:t>отношение</w:t>
            </w:r>
            <w:r>
              <w:rPr>
                <w:spacing w:val="-6"/>
              </w:rPr>
              <w:t xml:space="preserve"> </w:t>
            </w:r>
            <w:r>
              <w:t>к поручениям.</w:t>
            </w:r>
          </w:p>
        </w:tc>
        <w:tc>
          <w:tcPr>
            <w:tcW w:w="2838" w:type="dxa"/>
          </w:tcPr>
          <w:p w:rsidR="009955E2" w:rsidRDefault="009955E2">
            <w:pPr>
              <w:pStyle w:val="TableParagraph"/>
              <w:ind w:left="52" w:right="38"/>
              <w:rPr>
                <w:i/>
              </w:rPr>
            </w:pPr>
            <w:r>
              <w:rPr>
                <w:b/>
              </w:rPr>
              <w:t>Кормление рыбок, очистка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воды в аквариуме 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необходимости.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самообслуживания, музыка,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физическое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развитие)</w:t>
            </w:r>
          </w:p>
          <w:p w:rsidR="009955E2" w:rsidRDefault="009955E2">
            <w:pPr>
              <w:pStyle w:val="TableParagraph"/>
              <w:spacing w:line="242" w:lineRule="auto"/>
              <w:ind w:left="105" w:right="90"/>
            </w:pPr>
            <w:r>
              <w:t>Цель: развивать навыки и</w:t>
            </w:r>
            <w:r>
              <w:rPr>
                <w:spacing w:val="-52"/>
              </w:rPr>
              <w:t xml:space="preserve"> </w:t>
            </w:r>
            <w:r>
              <w:t>умения ухаживать за</w:t>
            </w:r>
          </w:p>
          <w:p w:rsidR="009955E2" w:rsidRDefault="009955E2">
            <w:pPr>
              <w:pStyle w:val="TableParagraph"/>
              <w:ind w:left="52" w:right="38" w:firstLine="5"/>
            </w:pPr>
            <w:r>
              <w:t>живыми объектами в уголке</w:t>
            </w:r>
            <w:r>
              <w:rPr>
                <w:spacing w:val="1"/>
              </w:rPr>
              <w:t xml:space="preserve"> </w:t>
            </w:r>
            <w:r>
              <w:t>природы; развивать умение</w:t>
            </w:r>
            <w:r>
              <w:rPr>
                <w:spacing w:val="1"/>
              </w:rPr>
              <w:t xml:space="preserve"> </w:t>
            </w:r>
            <w:r>
              <w:t>замечать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определять</w:t>
            </w:r>
            <w:r>
              <w:rPr>
                <w:spacing w:val="-6"/>
              </w:rPr>
              <w:t xml:space="preserve"> </w:t>
            </w:r>
            <w:r>
              <w:t>объем</w:t>
            </w:r>
            <w:r>
              <w:rPr>
                <w:spacing w:val="-52"/>
              </w:rPr>
              <w:t xml:space="preserve"> </w:t>
            </w:r>
            <w:r>
              <w:t>работ,</w:t>
            </w:r>
            <w:r>
              <w:rPr>
                <w:spacing w:val="3"/>
              </w:rPr>
              <w:t xml:space="preserve"> </w:t>
            </w:r>
            <w:r>
              <w:t>распределять</w:t>
            </w:r>
            <w:r>
              <w:rPr>
                <w:spacing w:val="1"/>
              </w:rPr>
              <w:t xml:space="preserve"> </w:t>
            </w:r>
            <w:r>
              <w:t>обязанности;</w:t>
            </w:r>
            <w:r>
              <w:rPr>
                <w:spacing w:val="1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чувство заботы о живых</w:t>
            </w:r>
            <w:r>
              <w:rPr>
                <w:spacing w:val="1"/>
              </w:rPr>
              <w:t xml:space="preserve"> </w:t>
            </w:r>
            <w:r>
              <w:t>объектах,</w:t>
            </w:r>
            <w:r>
              <w:rPr>
                <w:spacing w:val="3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экологические</w:t>
            </w:r>
            <w:r>
              <w:rPr>
                <w:spacing w:val="-6"/>
              </w:rPr>
              <w:t xml:space="preserve"> </w:t>
            </w:r>
            <w:r>
              <w:t>знания.</w:t>
            </w:r>
          </w:p>
        </w:tc>
        <w:tc>
          <w:tcPr>
            <w:tcW w:w="2549" w:type="dxa"/>
          </w:tcPr>
          <w:p w:rsidR="009955E2" w:rsidRDefault="009955E2">
            <w:pPr>
              <w:pStyle w:val="TableParagraph"/>
              <w:ind w:left="57" w:right="36" w:firstLine="3"/>
            </w:pPr>
            <w:r>
              <w:rPr>
                <w:b/>
              </w:rPr>
              <w:t>Рыхление,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окопка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лунок, грядок (при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необходимости). </w:t>
            </w:r>
            <w:r>
              <w:rPr>
                <w:i/>
              </w:rPr>
              <w:t>(навыки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музыка,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физическое развитие)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t>осознанное отношение к</w:t>
            </w:r>
            <w:r>
              <w:rPr>
                <w:spacing w:val="1"/>
              </w:rPr>
              <w:t xml:space="preserve"> </w:t>
            </w:r>
            <w:r>
              <w:t>посильному труду;</w:t>
            </w:r>
            <w:r>
              <w:rPr>
                <w:spacing w:val="1"/>
              </w:rPr>
              <w:t xml:space="preserve"> </w:t>
            </w:r>
            <w:r>
              <w:t>развивать умения</w:t>
            </w:r>
          </w:p>
          <w:p w:rsidR="009955E2" w:rsidRDefault="009955E2">
            <w:pPr>
              <w:pStyle w:val="TableParagraph"/>
              <w:ind w:left="105" w:right="91" w:firstLine="7"/>
            </w:pPr>
            <w:r>
              <w:t>выполнять посильные</w:t>
            </w:r>
            <w:r>
              <w:rPr>
                <w:spacing w:val="1"/>
              </w:rPr>
              <w:t xml:space="preserve"> </w:t>
            </w:r>
            <w:r>
              <w:t>поручения по образцу</w:t>
            </w:r>
            <w:r>
              <w:rPr>
                <w:spacing w:val="1"/>
              </w:rPr>
              <w:t xml:space="preserve"> </w:t>
            </w:r>
            <w:r>
              <w:t>взрослого,</w:t>
            </w:r>
            <w:r>
              <w:rPr>
                <w:spacing w:val="-13"/>
              </w:rPr>
              <w:t xml:space="preserve"> </w:t>
            </w:r>
            <w:r>
              <w:t>инструкциям;</w:t>
            </w:r>
            <w:r>
              <w:rPr>
                <w:spacing w:val="-52"/>
              </w:rPr>
              <w:t xml:space="preserve"> </w:t>
            </w:r>
            <w:r>
              <w:t>закреплять</w:t>
            </w:r>
            <w:r>
              <w:rPr>
                <w:spacing w:val="1"/>
              </w:rPr>
              <w:t xml:space="preserve"> </w:t>
            </w:r>
            <w:r>
              <w:t>правила</w:t>
            </w:r>
          </w:p>
          <w:p w:rsidR="009955E2" w:rsidRDefault="009955E2">
            <w:pPr>
              <w:pStyle w:val="TableParagraph"/>
              <w:ind w:left="119" w:right="98" w:hanging="2"/>
            </w:pPr>
            <w:r>
              <w:t>безопасности;</w:t>
            </w:r>
            <w:r>
              <w:rPr>
                <w:spacing w:val="1"/>
              </w:rPr>
              <w:t xml:space="preserve"> </w:t>
            </w:r>
            <w:r>
              <w:t>воспитывать осознанное</w:t>
            </w:r>
            <w:r>
              <w:rPr>
                <w:spacing w:val="-52"/>
              </w:rPr>
              <w:t xml:space="preserve"> </w:t>
            </w:r>
            <w:r>
              <w:t>отношение к</w:t>
            </w:r>
            <w:r>
              <w:rPr>
                <w:spacing w:val="1"/>
              </w:rPr>
              <w:t xml:space="preserve"> </w:t>
            </w:r>
            <w:r>
              <w:t>деятельности,</w:t>
            </w:r>
            <w:r>
              <w:rPr>
                <w:spacing w:val="1"/>
              </w:rPr>
              <w:t xml:space="preserve"> </w:t>
            </w:r>
            <w:r>
              <w:t>аккуратность,</w:t>
            </w:r>
            <w:r>
              <w:rPr>
                <w:spacing w:val="-5"/>
              </w:rPr>
              <w:t xml:space="preserve"> </w:t>
            </w:r>
            <w:r>
              <w:t>сноворку.</w:t>
            </w:r>
          </w:p>
          <w:p w:rsidR="009955E2" w:rsidRDefault="009955E2">
            <w:pPr>
              <w:pStyle w:val="TableParagraph"/>
              <w:ind w:left="35" w:right="16"/>
            </w:pPr>
            <w:r>
              <w:rPr>
                <w:spacing w:val="-1"/>
              </w:rPr>
              <w:t xml:space="preserve">Педагог </w:t>
            </w:r>
            <w:r>
              <w:t>предоставляет</w:t>
            </w:r>
            <w:r>
              <w:rPr>
                <w:spacing w:val="-52"/>
              </w:rPr>
              <w:t xml:space="preserve"> </w:t>
            </w:r>
            <w:r>
              <w:t>возможность</w:t>
            </w:r>
          </w:p>
          <w:p w:rsidR="009955E2" w:rsidRDefault="009955E2">
            <w:pPr>
              <w:pStyle w:val="TableParagraph"/>
              <w:spacing w:line="238" w:lineRule="exact"/>
              <w:ind w:left="35" w:right="15"/>
            </w:pPr>
            <w:r>
              <w:t>пользоваться</w:t>
            </w:r>
            <w:r>
              <w:rPr>
                <w:spacing w:val="-2"/>
              </w:rPr>
              <w:t xml:space="preserve"> </w:t>
            </w:r>
            <w:r>
              <w:t>перчатками,</w:t>
            </w:r>
          </w:p>
        </w:tc>
        <w:tc>
          <w:tcPr>
            <w:tcW w:w="2694" w:type="dxa"/>
          </w:tcPr>
          <w:p w:rsidR="009955E2" w:rsidRDefault="009955E2">
            <w:pPr>
              <w:pStyle w:val="TableParagraph"/>
              <w:ind w:left="124" w:right="101" w:hanging="6"/>
            </w:pPr>
            <w:r>
              <w:rPr>
                <w:b/>
              </w:rPr>
              <w:t>Сбор и вынос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подрезанных, высохших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побегов,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соцветий,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листьев в специальную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емкость (по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необходимости).</w:t>
            </w:r>
            <w:r>
              <w:rPr>
                <w:b/>
                <w:spacing w:val="2"/>
              </w:rPr>
              <w:t xml:space="preserve"> </w:t>
            </w:r>
            <w:r>
              <w:rPr>
                <w:i/>
              </w:rPr>
              <w:t>(навыки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музыка,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физическое развитие)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 желание</w:t>
            </w:r>
            <w:r>
              <w:rPr>
                <w:spacing w:val="1"/>
              </w:rPr>
              <w:t xml:space="preserve"> </w:t>
            </w:r>
            <w:r>
              <w:t>работать рядом со</w:t>
            </w:r>
            <w:r>
              <w:rPr>
                <w:spacing w:val="1"/>
              </w:rPr>
              <w:t xml:space="preserve"> </w:t>
            </w:r>
            <w:r>
              <w:t>взрослым по правилам</w:t>
            </w:r>
            <w:r>
              <w:rPr>
                <w:spacing w:val="1"/>
              </w:rPr>
              <w:t xml:space="preserve"> </w:t>
            </w:r>
            <w:r>
              <w:t>труда;</w:t>
            </w:r>
            <w:r>
              <w:rPr>
                <w:spacing w:val="2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позитивное отношение к</w:t>
            </w:r>
            <w:r>
              <w:rPr>
                <w:spacing w:val="1"/>
              </w:rPr>
              <w:t xml:space="preserve"> </w:t>
            </w:r>
            <w:r>
              <w:t>труду.</w:t>
            </w:r>
          </w:p>
          <w:p w:rsidR="009955E2" w:rsidRDefault="009955E2">
            <w:pPr>
              <w:pStyle w:val="TableParagraph"/>
              <w:ind w:left="91" w:right="72" w:hanging="1"/>
            </w:pPr>
            <w:r>
              <w:t>Педагог предоставляет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возможность </w:t>
            </w:r>
            <w:r>
              <w:t>пользоваться</w:t>
            </w:r>
            <w:r>
              <w:rPr>
                <w:spacing w:val="-52"/>
              </w:rPr>
              <w:t xml:space="preserve"> </w:t>
            </w:r>
            <w:r>
              <w:t>перчатками, проводит</w:t>
            </w:r>
            <w:r>
              <w:rPr>
                <w:spacing w:val="1"/>
              </w:rPr>
              <w:t xml:space="preserve"> </w:t>
            </w:r>
            <w:r>
              <w:t>предварительный</w:t>
            </w:r>
            <w:r>
              <w:rPr>
                <w:spacing w:val="1"/>
              </w:rPr>
              <w:t xml:space="preserve"> </w:t>
            </w:r>
            <w:r>
              <w:t>инструктаж по технике</w:t>
            </w:r>
            <w:r>
              <w:rPr>
                <w:spacing w:val="1"/>
              </w:rPr>
              <w:t xml:space="preserve"> </w:t>
            </w:r>
            <w:r>
              <w:t>безопасности;</w:t>
            </w:r>
            <w:r>
              <w:rPr>
                <w:spacing w:val="-1"/>
              </w:rPr>
              <w:t xml:space="preserve"> </w:t>
            </w:r>
            <w:r>
              <w:t>показывать</w:t>
            </w:r>
          </w:p>
          <w:p w:rsidR="009955E2" w:rsidRDefault="009955E2">
            <w:pPr>
              <w:pStyle w:val="TableParagraph"/>
              <w:spacing w:line="238" w:lineRule="exact"/>
              <w:ind w:left="37" w:right="28"/>
            </w:pPr>
            <w:r>
              <w:t>образец</w:t>
            </w:r>
            <w:r>
              <w:rPr>
                <w:spacing w:val="-6"/>
              </w:rPr>
              <w:t xml:space="preserve"> </w:t>
            </w:r>
            <w:r>
              <w:t>способов</w:t>
            </w:r>
            <w:r>
              <w:rPr>
                <w:spacing w:val="-6"/>
              </w:rPr>
              <w:t xml:space="preserve"> </w:t>
            </w:r>
            <w:r>
              <w:t>работы.</w:t>
            </w:r>
          </w:p>
        </w:tc>
        <w:tc>
          <w:tcPr>
            <w:tcW w:w="2838" w:type="dxa"/>
            <w:tcBorders>
              <w:right w:val="single" w:sz="6" w:space="0" w:color="000000"/>
            </w:tcBorders>
          </w:tcPr>
          <w:p w:rsidR="009955E2" w:rsidRDefault="009955E2">
            <w:pPr>
              <w:pStyle w:val="TableParagraph"/>
              <w:ind w:left="81" w:right="66" w:firstLine="3"/>
              <w:rPr>
                <w:i/>
              </w:rPr>
            </w:pPr>
            <w:r>
              <w:rPr>
                <w:b/>
              </w:rPr>
              <w:t>Сбор овощей на грядках,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мытье,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рассматривание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(при необходимости).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(навыки самообслуживания,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музыка,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физическое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развитие)</w:t>
            </w:r>
          </w:p>
          <w:p w:rsidR="009955E2" w:rsidRDefault="009955E2">
            <w:pPr>
              <w:pStyle w:val="TableParagraph"/>
              <w:ind w:left="47" w:right="33" w:firstLine="12"/>
            </w:pPr>
            <w:r>
              <w:t>Цель: развивать осознанное</w:t>
            </w:r>
            <w:r>
              <w:rPr>
                <w:spacing w:val="1"/>
              </w:rPr>
              <w:t xml:space="preserve"> </w:t>
            </w:r>
            <w:r>
              <w:t>отношение</w:t>
            </w:r>
            <w:r>
              <w:rPr>
                <w:spacing w:val="-6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труду</w:t>
            </w:r>
            <w:r>
              <w:rPr>
                <w:spacing w:val="-3"/>
              </w:rPr>
              <w:t xml:space="preserve"> </w:t>
            </w:r>
            <w:r>
              <w:t>человека;</w:t>
            </w:r>
            <w:r>
              <w:rPr>
                <w:spacing w:val="-52"/>
              </w:rPr>
              <w:t xml:space="preserve"> </w:t>
            </w:r>
            <w:r>
              <w:t>развивать умения выполнять</w:t>
            </w:r>
            <w:r>
              <w:rPr>
                <w:spacing w:val="-52"/>
              </w:rPr>
              <w:t xml:space="preserve"> </w:t>
            </w:r>
            <w:r>
              <w:t>посильные поручения по</w:t>
            </w:r>
            <w:r>
              <w:rPr>
                <w:spacing w:val="1"/>
              </w:rPr>
              <w:t xml:space="preserve"> </w:t>
            </w:r>
            <w:r>
              <w:t>образцу взрослого,</w:t>
            </w:r>
            <w:r>
              <w:rPr>
                <w:spacing w:val="1"/>
              </w:rPr>
              <w:t xml:space="preserve"> </w:t>
            </w:r>
            <w:r>
              <w:t>инструкциям;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знания об овощах;</w:t>
            </w:r>
            <w:r>
              <w:rPr>
                <w:spacing w:val="1"/>
              </w:rPr>
              <w:t xml:space="preserve"> </w:t>
            </w:r>
            <w:r>
              <w:t>воспитывать</w:t>
            </w:r>
            <w:r>
              <w:rPr>
                <w:spacing w:val="-3"/>
              </w:rPr>
              <w:t xml:space="preserve"> </w:t>
            </w:r>
            <w:r>
              <w:t>трудолюбие.</w:t>
            </w: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8"/>
        <w:gridCol w:w="3121"/>
        <w:gridCol w:w="2838"/>
        <w:gridCol w:w="2549"/>
        <w:gridCol w:w="2694"/>
        <w:gridCol w:w="2835"/>
      </w:tblGrid>
      <w:tr w:rsidR="00DB0F2E">
        <w:trPr>
          <w:trHeight w:val="1012"/>
        </w:trPr>
        <w:tc>
          <w:tcPr>
            <w:tcW w:w="2268" w:type="dxa"/>
            <w:vMerge w:val="restart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3121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8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ind w:left="179" w:right="163" w:hanging="7"/>
            </w:pPr>
            <w:r>
              <w:t>инвентарем, проводит</w:t>
            </w:r>
            <w:r>
              <w:rPr>
                <w:spacing w:val="1"/>
              </w:rPr>
              <w:t xml:space="preserve"> </w:t>
            </w:r>
            <w:r>
              <w:t>предварительный</w:t>
            </w:r>
            <w:r>
              <w:rPr>
                <w:spacing w:val="1"/>
              </w:rPr>
              <w:t xml:space="preserve"> </w:t>
            </w:r>
            <w:r>
              <w:t>инструктаж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9"/>
              </w:rPr>
              <w:t xml:space="preserve"> </w:t>
            </w:r>
            <w:r>
              <w:t>технике</w:t>
            </w:r>
          </w:p>
          <w:p w:rsidR="00DB0F2E" w:rsidRDefault="00A57A92">
            <w:pPr>
              <w:pStyle w:val="TableParagraph"/>
              <w:spacing w:line="237" w:lineRule="exact"/>
              <w:ind w:left="32" w:right="21"/>
            </w:pPr>
            <w:r>
              <w:t>безопасности."</w:t>
            </w:r>
          </w:p>
        </w:tc>
        <w:tc>
          <w:tcPr>
            <w:tcW w:w="269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5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  <w:tr w:rsidR="00DB0F2E">
        <w:trPr>
          <w:trHeight w:val="1718"/>
        </w:trPr>
        <w:tc>
          <w:tcPr>
            <w:tcW w:w="2268" w:type="dxa"/>
            <w:vMerge/>
            <w:tcBorders>
              <w:top w:val="nil"/>
              <w:left w:val="single" w:sz="6" w:space="0" w:color="000000"/>
            </w:tcBorders>
          </w:tcPr>
          <w:p w:rsidR="00DB0F2E" w:rsidRDefault="00DB0F2E">
            <w:pPr>
              <w:rPr>
                <w:sz w:val="2"/>
                <w:szCs w:val="2"/>
              </w:rPr>
            </w:pPr>
          </w:p>
        </w:tc>
        <w:tc>
          <w:tcPr>
            <w:tcW w:w="14037" w:type="dxa"/>
            <w:gridSpan w:val="5"/>
          </w:tcPr>
          <w:p w:rsidR="00DB0F2E" w:rsidRDefault="00A57A92">
            <w:pPr>
              <w:pStyle w:val="TableParagraph"/>
              <w:spacing w:before="102" w:line="251" w:lineRule="exact"/>
              <w:ind w:left="70" w:right="48"/>
              <w:rPr>
                <w:b/>
              </w:rPr>
            </w:pPr>
            <w:r>
              <w:rPr>
                <w:b/>
              </w:rPr>
              <w:t>Дежурство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неделю.</w:t>
            </w:r>
          </w:p>
          <w:p w:rsidR="00DB0F2E" w:rsidRDefault="00A57A92">
            <w:pPr>
              <w:pStyle w:val="TableParagraph"/>
              <w:spacing w:line="250" w:lineRule="exact"/>
              <w:ind w:left="50" w:right="49"/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развивать</w:t>
            </w:r>
            <w:r>
              <w:rPr>
                <w:spacing w:val="-6"/>
              </w:rPr>
              <w:t xml:space="preserve"> </w:t>
            </w:r>
            <w:r>
              <w:t>чувство</w:t>
            </w:r>
            <w:r>
              <w:rPr>
                <w:spacing w:val="-5"/>
              </w:rPr>
              <w:t xml:space="preserve"> </w:t>
            </w:r>
            <w:r>
              <w:t>ответственности за</w:t>
            </w:r>
            <w:r>
              <w:rPr>
                <w:spacing w:val="-3"/>
              </w:rPr>
              <w:t xml:space="preserve"> </w:t>
            </w:r>
            <w:r>
              <w:t>порученное</w:t>
            </w:r>
            <w:r>
              <w:rPr>
                <w:spacing w:val="-7"/>
              </w:rPr>
              <w:t xml:space="preserve"> </w:t>
            </w:r>
            <w:r>
              <w:t>дело,</w:t>
            </w:r>
            <w:r>
              <w:rPr>
                <w:spacing w:val="1"/>
              </w:rPr>
              <w:t xml:space="preserve"> </w:t>
            </w:r>
            <w:r>
              <w:t>умения</w:t>
            </w:r>
            <w:r>
              <w:rPr>
                <w:spacing w:val="-2"/>
              </w:rPr>
              <w:t xml:space="preserve"> </w:t>
            </w:r>
            <w:r>
              <w:t>четко</w:t>
            </w:r>
            <w:r>
              <w:rPr>
                <w:spacing w:val="-6"/>
              </w:rPr>
              <w:t xml:space="preserve"> </w:t>
            </w:r>
            <w:r>
              <w:t>выполнять</w:t>
            </w:r>
            <w:r>
              <w:rPr>
                <w:spacing w:val="-2"/>
              </w:rPr>
              <w:t xml:space="preserve"> </w:t>
            </w:r>
            <w:r>
              <w:t>обязанности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дежурству.</w:t>
            </w:r>
          </w:p>
          <w:p w:rsidR="00DB0F2E" w:rsidRDefault="00A57A92">
            <w:pPr>
              <w:pStyle w:val="TableParagraph"/>
              <w:ind w:left="70" w:right="49"/>
            </w:pPr>
            <w:r>
              <w:t>Организовать</w:t>
            </w:r>
            <w:r>
              <w:rPr>
                <w:spacing w:val="-5"/>
              </w:rPr>
              <w:t xml:space="preserve"> </w:t>
            </w:r>
            <w:r>
              <w:t>распределение</w:t>
            </w:r>
            <w:r>
              <w:rPr>
                <w:spacing w:val="-7"/>
              </w:rPr>
              <w:t xml:space="preserve"> </w:t>
            </w:r>
            <w:r>
              <w:t>дежурных: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уголку</w:t>
            </w:r>
            <w:r>
              <w:rPr>
                <w:spacing w:val="-5"/>
              </w:rPr>
              <w:t xml:space="preserve"> </w:t>
            </w:r>
            <w:r>
              <w:t>природы,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t>столовой,</w:t>
            </w:r>
            <w:r>
              <w:rPr>
                <w:spacing w:val="2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уголкам</w:t>
            </w:r>
            <w:r>
              <w:rPr>
                <w:spacing w:val="-1"/>
              </w:rPr>
              <w:t xml:space="preserve"> </w:t>
            </w:r>
            <w:r>
              <w:t>развития</w:t>
            </w:r>
            <w:r>
              <w:rPr>
                <w:spacing w:val="-1"/>
              </w:rPr>
              <w:t xml:space="preserve"> </w:t>
            </w:r>
            <w:r>
              <w:t>(одна</w:t>
            </w:r>
            <w:r>
              <w:rPr>
                <w:spacing w:val="-2"/>
              </w:rPr>
              <w:t xml:space="preserve"> </w:t>
            </w:r>
            <w:r>
              <w:t>пара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всем</w:t>
            </w:r>
            <w:r>
              <w:rPr>
                <w:spacing w:val="15"/>
              </w:rPr>
              <w:t xml:space="preserve"> </w:t>
            </w:r>
            <w:r>
              <w:t>обязанностям</w:t>
            </w:r>
            <w:r>
              <w:rPr>
                <w:spacing w:val="-1"/>
              </w:rPr>
              <w:t xml:space="preserve"> </w:t>
            </w:r>
            <w:r>
              <w:t>или</w:t>
            </w:r>
            <w:r>
              <w:rPr>
                <w:spacing w:val="-3"/>
              </w:rPr>
              <w:t xml:space="preserve"> </w:t>
            </w:r>
            <w:r>
              <w:t>несколько</w:t>
            </w:r>
            <w:r>
              <w:rPr>
                <w:spacing w:val="-5"/>
              </w:rPr>
              <w:t xml:space="preserve"> </w:t>
            </w:r>
            <w:r>
              <w:t>пар</w:t>
            </w:r>
            <w:r>
              <w:rPr>
                <w:spacing w:val="-52"/>
              </w:rPr>
              <w:t xml:space="preserve"> </w:t>
            </w:r>
            <w:r>
              <w:t>раздельно).</w:t>
            </w:r>
          </w:p>
          <w:p w:rsidR="00DB0F2E" w:rsidRDefault="00A57A92">
            <w:pPr>
              <w:pStyle w:val="TableParagraph"/>
              <w:spacing w:before="1" w:line="251" w:lineRule="exact"/>
              <w:ind w:left="64" w:right="49"/>
            </w:pPr>
            <w:r>
              <w:t>Повторить</w:t>
            </w:r>
            <w:r>
              <w:rPr>
                <w:spacing w:val="-3"/>
              </w:rPr>
              <w:t xml:space="preserve"> </w:t>
            </w:r>
            <w:r>
              <w:t>инструкции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дежурству.</w:t>
            </w:r>
          </w:p>
          <w:p w:rsidR="00DB0F2E" w:rsidRDefault="00A57A92">
            <w:pPr>
              <w:pStyle w:val="TableParagraph"/>
              <w:spacing w:line="251" w:lineRule="exact"/>
              <w:ind w:left="51" w:right="49"/>
            </w:pPr>
            <w:r>
              <w:t>Следить</w:t>
            </w:r>
            <w:r>
              <w:rPr>
                <w:spacing w:val="-4"/>
              </w:rPr>
              <w:t xml:space="preserve"> </w:t>
            </w:r>
            <w:r>
              <w:t>за</w:t>
            </w:r>
            <w:r>
              <w:rPr>
                <w:spacing w:val="-1"/>
              </w:rPr>
              <w:t xml:space="preserve"> </w:t>
            </w:r>
            <w:r>
              <w:t>сменой</w:t>
            </w:r>
            <w:r>
              <w:rPr>
                <w:spacing w:val="-2"/>
              </w:rPr>
              <w:t xml:space="preserve"> </w:t>
            </w:r>
            <w:r>
              <w:t>фишек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уголке,</w:t>
            </w:r>
            <w:r>
              <w:rPr>
                <w:spacing w:val="-1"/>
              </w:rPr>
              <w:t xml:space="preserve"> </w:t>
            </w:r>
            <w:r>
              <w:t>расположением инструментария,</w:t>
            </w:r>
            <w:r>
              <w:rPr>
                <w:spacing w:val="-5"/>
              </w:rPr>
              <w:t xml:space="preserve"> </w:t>
            </w:r>
            <w:r>
              <w:t>формы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свои</w:t>
            </w:r>
            <w:r>
              <w:rPr>
                <w:spacing w:val="-2"/>
              </w:rPr>
              <w:t xml:space="preserve"> </w:t>
            </w:r>
            <w:r>
              <w:t>места.</w:t>
            </w:r>
          </w:p>
        </w:tc>
      </w:tr>
      <w:tr w:rsidR="00DB0F2E">
        <w:trPr>
          <w:trHeight w:val="8047"/>
        </w:trPr>
        <w:tc>
          <w:tcPr>
            <w:tcW w:w="2268" w:type="dxa"/>
            <w:vMerge/>
            <w:tcBorders>
              <w:top w:val="nil"/>
              <w:left w:val="single" w:sz="6" w:space="0" w:color="000000"/>
            </w:tcBorders>
          </w:tcPr>
          <w:p w:rsidR="00DB0F2E" w:rsidRDefault="00DB0F2E">
            <w:pPr>
              <w:rPr>
                <w:sz w:val="2"/>
                <w:szCs w:val="2"/>
              </w:rPr>
            </w:pP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spacing w:before="103" w:line="237" w:lineRule="auto"/>
              <w:ind w:left="123" w:right="105" w:firstLine="7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"Природа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4"/>
              </w:rPr>
              <w:t xml:space="preserve"> </w:t>
            </w:r>
            <w:r>
              <w:rPr>
                <w:b/>
              </w:rPr>
              <w:t>человек"</w:t>
            </w:r>
            <w:r>
              <w:rPr>
                <w:i/>
              </w:rPr>
              <w:t>.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(ознакомление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5"/>
              <w:ind w:left="65" w:right="41" w:hanging="4"/>
            </w:pPr>
            <w:r>
              <w:t>Цель: систематизировать</w:t>
            </w:r>
            <w:r>
              <w:rPr>
                <w:spacing w:val="1"/>
              </w:rPr>
              <w:t xml:space="preserve"> </w:t>
            </w:r>
            <w:r>
              <w:t>знания</w:t>
            </w:r>
            <w:r>
              <w:rPr>
                <w:spacing w:val="-2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-5"/>
              </w:rPr>
              <w:t xml:space="preserve"> </w:t>
            </w:r>
            <w:r>
              <w:t>том,</w:t>
            </w:r>
            <w:r>
              <w:rPr>
                <w:spacing w:val="2"/>
              </w:rPr>
              <w:t xml:space="preserve"> </w:t>
            </w:r>
            <w:r>
              <w:t>что</w:t>
            </w:r>
            <w:r>
              <w:rPr>
                <w:spacing w:val="-5"/>
              </w:rPr>
              <w:t xml:space="preserve"> </w:t>
            </w:r>
            <w:r>
              <w:t>создано</w:t>
            </w:r>
            <w:r>
              <w:rPr>
                <w:spacing w:val="-52"/>
              </w:rPr>
              <w:t xml:space="preserve"> </w:t>
            </w:r>
            <w:r>
              <w:t>человеком, а что дает человеку</w:t>
            </w:r>
            <w:r>
              <w:rPr>
                <w:spacing w:val="1"/>
              </w:rPr>
              <w:t xml:space="preserve"> </w:t>
            </w:r>
            <w:r>
              <w:t>природа.</w:t>
            </w:r>
          </w:p>
          <w:p w:rsidR="00DB0F2E" w:rsidRDefault="00A57A92">
            <w:pPr>
              <w:pStyle w:val="TableParagraph"/>
              <w:spacing w:line="249" w:lineRule="exact"/>
              <w:ind w:left="46" w:right="25"/>
            </w:pPr>
            <w:r>
              <w:t>Ход</w:t>
            </w:r>
            <w:r>
              <w:rPr>
                <w:spacing w:val="-2"/>
              </w:rPr>
              <w:t xml:space="preserve"> </w:t>
            </w:r>
            <w:r>
              <w:t>игры.</w:t>
            </w:r>
          </w:p>
          <w:p w:rsidR="00DB0F2E" w:rsidRDefault="00A57A92">
            <w:pPr>
              <w:pStyle w:val="TableParagraph"/>
              <w:spacing w:before="1"/>
              <w:ind w:left="45" w:right="28"/>
            </w:pPr>
            <w:r>
              <w:t>Играющие собираются в круг,</w:t>
            </w:r>
            <w:r>
              <w:rPr>
                <w:spacing w:val="-53"/>
              </w:rPr>
              <w:t xml:space="preserve"> </w:t>
            </w:r>
            <w:r>
              <w:t>водящий</w:t>
            </w:r>
            <w:r>
              <w:rPr>
                <w:spacing w:val="-1"/>
              </w:rPr>
              <w:t xml:space="preserve"> </w:t>
            </w:r>
            <w:r>
              <w:t>держит</w:t>
            </w:r>
            <w:r>
              <w:rPr>
                <w:spacing w:val="-3"/>
              </w:rPr>
              <w:t xml:space="preserve"> </w:t>
            </w:r>
            <w:r>
              <w:t>в руках</w:t>
            </w:r>
            <w:r>
              <w:rPr>
                <w:spacing w:val="-2"/>
              </w:rPr>
              <w:t xml:space="preserve"> </w:t>
            </w:r>
            <w:r>
              <w:t>мяч.</w:t>
            </w:r>
          </w:p>
          <w:p w:rsidR="00DB0F2E" w:rsidRDefault="00A57A92">
            <w:pPr>
              <w:pStyle w:val="TableParagraph"/>
              <w:spacing w:before="3" w:line="251" w:lineRule="exact"/>
              <w:ind w:left="46" w:right="23"/>
            </w:pPr>
            <w:r>
              <w:t>Вариант-1.</w:t>
            </w:r>
          </w:p>
          <w:p w:rsidR="00DB0F2E" w:rsidRDefault="00A57A92">
            <w:pPr>
              <w:pStyle w:val="TableParagraph"/>
              <w:ind w:left="46" w:right="23" w:hanging="5"/>
            </w:pPr>
            <w:r>
              <w:t>Игра</w:t>
            </w:r>
            <w:r>
              <w:rPr>
                <w:spacing w:val="1"/>
              </w:rPr>
              <w:t xml:space="preserve"> </w:t>
            </w:r>
            <w:r>
              <w:t>начинается</w:t>
            </w:r>
            <w:r>
              <w:rPr>
                <w:spacing w:val="2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броска</w:t>
            </w:r>
            <w:r>
              <w:rPr>
                <w:spacing w:val="6"/>
              </w:rPr>
              <w:t xml:space="preserve"> </w:t>
            </w:r>
            <w:r>
              <w:t>мяча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вопроса одному</w:t>
            </w:r>
            <w:r>
              <w:rPr>
                <w:spacing w:val="-8"/>
              </w:rPr>
              <w:t xml:space="preserve"> </w:t>
            </w:r>
            <w:r>
              <w:t>из</w:t>
            </w:r>
            <w:r>
              <w:rPr>
                <w:spacing w:val="-3"/>
              </w:rPr>
              <w:t xml:space="preserve"> </w:t>
            </w:r>
            <w:r>
              <w:t>играющих:</w:t>
            </w:r>
          </w:p>
          <w:p w:rsidR="00DB0F2E" w:rsidRDefault="00A57A92">
            <w:pPr>
              <w:pStyle w:val="TableParagraph"/>
              <w:spacing w:before="2"/>
              <w:ind w:left="204" w:right="183" w:firstLine="148"/>
              <w:jc w:val="left"/>
            </w:pPr>
            <w:r>
              <w:t>- Что сделано человеком?</w:t>
            </w:r>
            <w:r>
              <w:rPr>
                <w:spacing w:val="1"/>
              </w:rPr>
              <w:t xml:space="preserve"> </w:t>
            </w:r>
            <w:r>
              <w:t>Играющий составляет одну</w:t>
            </w:r>
            <w:r>
              <w:rPr>
                <w:spacing w:val="1"/>
              </w:rPr>
              <w:t xml:space="preserve"> </w:t>
            </w:r>
            <w:r>
              <w:t>фразу-ответ,</w:t>
            </w:r>
            <w:r>
              <w:rPr>
                <w:spacing w:val="-3"/>
              </w:rPr>
              <w:t xml:space="preserve"> </w:t>
            </w:r>
            <w:r>
              <w:t>возвращает</w:t>
            </w:r>
            <w:r>
              <w:rPr>
                <w:spacing w:val="-6"/>
              </w:rPr>
              <w:t xml:space="preserve"> </w:t>
            </w:r>
            <w:r>
              <w:t>мяч</w:t>
            </w:r>
          </w:p>
          <w:p w:rsidR="00DB0F2E" w:rsidRDefault="00A57A92">
            <w:pPr>
              <w:pStyle w:val="TableParagraph"/>
              <w:ind w:left="44" w:right="28"/>
            </w:pPr>
            <w:r>
              <w:t>снова</w:t>
            </w:r>
            <w:r>
              <w:rPr>
                <w:spacing w:val="-1"/>
              </w:rPr>
              <w:t xml:space="preserve"> </w:t>
            </w:r>
            <w:r>
              <w:t>водящему.</w:t>
            </w:r>
          </w:p>
          <w:p w:rsidR="00DB0F2E" w:rsidRDefault="00A57A92">
            <w:pPr>
              <w:pStyle w:val="TableParagraph"/>
              <w:spacing w:before="1"/>
              <w:ind w:left="132" w:right="116" w:hanging="6"/>
            </w:pPr>
            <w:r>
              <w:t>По такому принципу игра</w:t>
            </w:r>
            <w:r>
              <w:rPr>
                <w:spacing w:val="1"/>
              </w:rPr>
              <w:t xml:space="preserve"> </w:t>
            </w:r>
            <w:r>
              <w:t>продолжается.</w:t>
            </w:r>
            <w:r>
              <w:rPr>
                <w:spacing w:val="3"/>
              </w:rPr>
              <w:t xml:space="preserve"> </w:t>
            </w:r>
            <w:r>
              <w:t>Каждый</w:t>
            </w:r>
            <w:r>
              <w:rPr>
                <w:spacing w:val="1"/>
              </w:rPr>
              <w:t xml:space="preserve"> </w:t>
            </w:r>
            <w:r>
              <w:t>играющий имеет право</w:t>
            </w:r>
            <w:r>
              <w:rPr>
                <w:spacing w:val="1"/>
              </w:rPr>
              <w:t xml:space="preserve"> </w:t>
            </w:r>
            <w:r>
              <w:t>составить</w:t>
            </w:r>
            <w:r>
              <w:rPr>
                <w:spacing w:val="-1"/>
              </w:rPr>
              <w:t xml:space="preserve"> </w:t>
            </w:r>
            <w:r>
              <w:t>свой</w:t>
            </w:r>
            <w:r>
              <w:rPr>
                <w:spacing w:val="2"/>
              </w:rPr>
              <w:t xml:space="preserve"> </w:t>
            </w:r>
            <w:r>
              <w:t>ответ.</w:t>
            </w:r>
            <w:r>
              <w:rPr>
                <w:spacing w:val="3"/>
              </w:rPr>
              <w:t xml:space="preserve"> </w:t>
            </w:r>
            <w:r>
              <w:t>Не</w:t>
            </w:r>
            <w:r>
              <w:rPr>
                <w:spacing w:val="1"/>
              </w:rPr>
              <w:t xml:space="preserve"> </w:t>
            </w:r>
            <w:r>
              <w:t>сумевший</w:t>
            </w:r>
            <w:r>
              <w:rPr>
                <w:spacing w:val="-6"/>
              </w:rPr>
              <w:t xml:space="preserve"> </w:t>
            </w:r>
            <w:r>
              <w:t>ответить</w:t>
            </w:r>
            <w:r>
              <w:rPr>
                <w:spacing w:val="-7"/>
              </w:rPr>
              <w:t xml:space="preserve"> </w:t>
            </w:r>
            <w:r>
              <w:t>на</w:t>
            </w:r>
            <w:r>
              <w:rPr>
                <w:spacing w:val="-8"/>
              </w:rPr>
              <w:t xml:space="preserve"> </w:t>
            </w:r>
            <w:r>
              <w:t>вопрос,</w:t>
            </w:r>
            <w:r>
              <w:rPr>
                <w:spacing w:val="-52"/>
              </w:rPr>
              <w:t xml:space="preserve"> </w:t>
            </w:r>
            <w:r>
              <w:t>выходит из игры. Побеждает</w:t>
            </w:r>
            <w:r>
              <w:rPr>
                <w:spacing w:val="1"/>
              </w:rPr>
              <w:t xml:space="preserve"> </w:t>
            </w:r>
            <w:r>
              <w:t>тот, кто ни один вопрос не</w:t>
            </w:r>
            <w:r>
              <w:rPr>
                <w:spacing w:val="1"/>
              </w:rPr>
              <w:t xml:space="preserve"> </w:t>
            </w:r>
            <w:r>
              <w:t>оставил</w:t>
            </w:r>
            <w:r>
              <w:rPr>
                <w:spacing w:val="1"/>
              </w:rPr>
              <w:t xml:space="preserve"> </w:t>
            </w:r>
            <w:r>
              <w:t>без ответа.</w:t>
            </w:r>
          </w:p>
          <w:p w:rsidR="00DB0F2E" w:rsidRDefault="00A57A92">
            <w:pPr>
              <w:pStyle w:val="TableParagraph"/>
              <w:spacing w:line="251" w:lineRule="exact"/>
              <w:ind w:left="46" w:right="23"/>
            </w:pPr>
            <w:r>
              <w:t>Вариант-2.</w:t>
            </w:r>
          </w:p>
          <w:p w:rsidR="00DB0F2E" w:rsidRDefault="00A57A92">
            <w:pPr>
              <w:pStyle w:val="TableParagraph"/>
              <w:spacing w:before="1"/>
              <w:ind w:left="89" w:right="69" w:hanging="1"/>
            </w:pPr>
            <w:r>
              <w:t>Получивший мяч, правильно</w:t>
            </w:r>
            <w:r>
              <w:rPr>
                <w:spacing w:val="1"/>
              </w:rPr>
              <w:t xml:space="preserve"> </w:t>
            </w:r>
            <w:r>
              <w:t>ответивший</w:t>
            </w:r>
            <w:r>
              <w:rPr>
                <w:spacing w:val="-10"/>
              </w:rPr>
              <w:t xml:space="preserve"> </w:t>
            </w:r>
            <w:r>
              <w:t>играющий</w:t>
            </w:r>
            <w:r>
              <w:rPr>
                <w:spacing w:val="-10"/>
              </w:rPr>
              <w:t xml:space="preserve"> </w:t>
            </w:r>
            <w:r>
              <w:t>бросает</w:t>
            </w:r>
            <w:r>
              <w:rPr>
                <w:spacing w:val="-52"/>
              </w:rPr>
              <w:t xml:space="preserve"> </w:t>
            </w:r>
            <w:r>
              <w:t>мяч одному</w:t>
            </w:r>
            <w:r>
              <w:rPr>
                <w:spacing w:val="-4"/>
              </w:rPr>
              <w:t xml:space="preserve"> </w:t>
            </w:r>
            <w:r>
              <w:t>из следующих,</w:t>
            </w:r>
          </w:p>
          <w:p w:rsidR="00DB0F2E" w:rsidRDefault="00A57A92">
            <w:pPr>
              <w:pStyle w:val="TableParagraph"/>
              <w:spacing w:line="252" w:lineRule="exact"/>
              <w:ind w:left="38" w:right="28"/>
            </w:pPr>
            <w:r>
              <w:t>выбранных</w:t>
            </w:r>
            <w:r>
              <w:rPr>
                <w:spacing w:val="-8"/>
              </w:rPr>
              <w:t xml:space="preserve"> </w:t>
            </w:r>
            <w:r>
              <w:t>им,</w:t>
            </w:r>
            <w:r>
              <w:rPr>
                <w:spacing w:val="-2"/>
              </w:rPr>
              <w:t xml:space="preserve"> </w:t>
            </w:r>
            <w:r>
              <w:t>товарищей.</w:t>
            </w:r>
          </w:p>
        </w:tc>
        <w:tc>
          <w:tcPr>
            <w:tcW w:w="2838" w:type="dxa"/>
          </w:tcPr>
          <w:p w:rsidR="00DB0F2E" w:rsidRDefault="00A57A92">
            <w:pPr>
              <w:pStyle w:val="TableParagraph"/>
              <w:spacing w:before="101"/>
              <w:ind w:left="203" w:right="202" w:firstLine="7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"Назови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три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предмета".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141" w:right="134" w:hanging="5"/>
            </w:pPr>
            <w:r>
              <w:t>Цель: закреплять навыки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классификации </w:t>
            </w:r>
            <w:r>
              <w:t>предметов;</w:t>
            </w:r>
            <w:r>
              <w:rPr>
                <w:spacing w:val="-52"/>
              </w:rPr>
              <w:t xml:space="preserve"> </w:t>
            </w:r>
            <w:r>
              <w:t>развивать</w:t>
            </w:r>
            <w:r>
              <w:rPr>
                <w:spacing w:val="-1"/>
              </w:rPr>
              <w:t xml:space="preserve"> </w:t>
            </w:r>
            <w:r>
              <w:t>мышление,</w:t>
            </w:r>
          </w:p>
          <w:p w:rsidR="00DB0F2E" w:rsidRDefault="00A57A92">
            <w:pPr>
              <w:pStyle w:val="TableParagraph"/>
              <w:spacing w:line="242" w:lineRule="auto"/>
              <w:ind w:left="99" w:right="90"/>
            </w:pPr>
            <w:r>
              <w:t>память, активизировать</w:t>
            </w:r>
            <w:r>
              <w:rPr>
                <w:spacing w:val="-52"/>
              </w:rPr>
              <w:t xml:space="preserve"> </w:t>
            </w:r>
            <w:r>
              <w:t>словарь;</w:t>
            </w:r>
            <w:r>
              <w:rPr>
                <w:spacing w:val="2"/>
              </w:rPr>
              <w:t xml:space="preserve"> </w:t>
            </w:r>
            <w:r>
              <w:t>расширять</w:t>
            </w:r>
            <w:r>
              <w:rPr>
                <w:spacing w:val="1"/>
              </w:rPr>
              <w:t xml:space="preserve"> </w:t>
            </w:r>
            <w:r>
              <w:t>кругозор.</w:t>
            </w:r>
          </w:p>
          <w:p w:rsidR="00DB0F2E" w:rsidRDefault="00A57A92">
            <w:pPr>
              <w:pStyle w:val="TableParagraph"/>
              <w:spacing w:line="248" w:lineRule="exact"/>
              <w:ind w:left="96" w:right="90"/>
            </w:pPr>
            <w:r>
              <w:t>Ход</w:t>
            </w:r>
            <w:r>
              <w:rPr>
                <w:spacing w:val="-3"/>
              </w:rPr>
              <w:t xml:space="preserve"> </w:t>
            </w:r>
            <w:r>
              <w:t>игры.</w:t>
            </w:r>
          </w:p>
          <w:p w:rsidR="00DB0F2E" w:rsidRDefault="00A57A92">
            <w:pPr>
              <w:pStyle w:val="TableParagraph"/>
              <w:ind w:left="347" w:right="218" w:hanging="111"/>
              <w:jc w:val="left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Какие</w:t>
            </w:r>
            <w:r>
              <w:rPr>
                <w:spacing w:val="-7"/>
              </w:rPr>
              <w:t xml:space="preserve"> </w:t>
            </w:r>
            <w:r>
              <w:t>предметы можно</w:t>
            </w:r>
            <w:r>
              <w:rPr>
                <w:spacing w:val="-52"/>
              </w:rPr>
              <w:t xml:space="preserve"> </w:t>
            </w:r>
            <w:r>
              <w:t>назвать</w:t>
            </w:r>
            <w:r>
              <w:rPr>
                <w:spacing w:val="-5"/>
              </w:rPr>
              <w:t xml:space="preserve"> </w:t>
            </w:r>
            <w:r>
              <w:t>одним</w:t>
            </w:r>
            <w:r>
              <w:rPr>
                <w:spacing w:val="-2"/>
              </w:rPr>
              <w:t xml:space="preserve"> </w:t>
            </w:r>
            <w:r>
              <w:t>словом:</w:t>
            </w:r>
          </w:p>
          <w:p w:rsidR="00DB0F2E" w:rsidRDefault="00A57A92">
            <w:pPr>
              <w:pStyle w:val="TableParagraph"/>
              <w:spacing w:line="251" w:lineRule="exact"/>
              <w:ind w:left="99" w:right="90"/>
            </w:pPr>
            <w:r>
              <w:t>цветы,</w:t>
            </w:r>
            <w:r>
              <w:rPr>
                <w:spacing w:val="3"/>
              </w:rPr>
              <w:t xml:space="preserve"> </w:t>
            </w:r>
            <w:r>
              <w:t>птицы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т.</w:t>
            </w:r>
            <w:r>
              <w:rPr>
                <w:spacing w:val="-1"/>
              </w:rPr>
              <w:t xml:space="preserve"> </w:t>
            </w:r>
            <w:r>
              <w:t>д.</w:t>
            </w:r>
          </w:p>
          <w:p w:rsidR="00DB0F2E" w:rsidRDefault="00A57A92">
            <w:pPr>
              <w:pStyle w:val="TableParagraph"/>
              <w:ind w:left="112" w:right="104" w:firstLine="2"/>
            </w:pPr>
            <w:r>
              <w:t>«Цветы!» – произносит</w:t>
            </w:r>
            <w:r>
              <w:rPr>
                <w:spacing w:val="1"/>
              </w:rPr>
              <w:t xml:space="preserve"> </w:t>
            </w:r>
            <w:r>
              <w:t>педагог и после небольшой</w:t>
            </w:r>
            <w:r>
              <w:rPr>
                <w:spacing w:val="-52"/>
              </w:rPr>
              <w:t xml:space="preserve"> </w:t>
            </w:r>
            <w:r>
              <w:t>паузы</w:t>
            </w:r>
            <w:r>
              <w:rPr>
                <w:spacing w:val="-4"/>
              </w:rPr>
              <w:t xml:space="preserve"> </w:t>
            </w:r>
            <w:r>
              <w:t>бросает</w:t>
            </w:r>
            <w:r>
              <w:rPr>
                <w:spacing w:val="-5"/>
              </w:rPr>
              <w:t xml:space="preserve"> </w:t>
            </w:r>
            <w:r>
              <w:t>мяч</w:t>
            </w:r>
            <w:r>
              <w:rPr>
                <w:spacing w:val="-5"/>
              </w:rPr>
              <w:t xml:space="preserve"> </w:t>
            </w:r>
            <w:r>
              <w:t>ребенку.</w:t>
            </w:r>
            <w:r>
              <w:rPr>
                <w:spacing w:val="-52"/>
              </w:rPr>
              <w:t xml:space="preserve"> </w:t>
            </w:r>
            <w:r>
              <w:t>Тот отвечает: «Ромашка,</w:t>
            </w:r>
            <w:r>
              <w:rPr>
                <w:spacing w:val="1"/>
              </w:rPr>
              <w:t xml:space="preserve"> </w:t>
            </w:r>
            <w:r>
              <w:t>роза,</w:t>
            </w:r>
            <w:r>
              <w:rPr>
                <w:spacing w:val="3"/>
              </w:rPr>
              <w:t xml:space="preserve"> </w:t>
            </w:r>
            <w:r>
              <w:t>василек».</w:t>
            </w:r>
          </w:p>
          <w:p w:rsidR="00DB0F2E" w:rsidRDefault="00A57A92">
            <w:pPr>
              <w:pStyle w:val="TableParagraph"/>
              <w:ind w:left="98" w:right="90"/>
            </w:pPr>
            <w:r>
              <w:t>Усложнение. Игру можно</w:t>
            </w:r>
            <w:r>
              <w:rPr>
                <w:spacing w:val="1"/>
              </w:rPr>
              <w:t xml:space="preserve"> </w:t>
            </w:r>
            <w:r>
              <w:t>проводить как блиц-игру,</w:t>
            </w:r>
            <w:r>
              <w:rPr>
                <w:spacing w:val="1"/>
              </w:rPr>
              <w:t xml:space="preserve"> </w:t>
            </w:r>
            <w:r>
              <w:t>где оценивается скорость</w:t>
            </w:r>
            <w:r>
              <w:rPr>
                <w:spacing w:val="1"/>
              </w:rPr>
              <w:t xml:space="preserve"> </w:t>
            </w:r>
            <w:r>
              <w:t>подбора</w:t>
            </w:r>
            <w:r>
              <w:rPr>
                <w:spacing w:val="-8"/>
              </w:rPr>
              <w:t xml:space="preserve"> </w:t>
            </w:r>
            <w:r>
              <w:t>необходимых</w:t>
            </w:r>
            <w:r>
              <w:rPr>
                <w:spacing w:val="-11"/>
              </w:rPr>
              <w:t xml:space="preserve"> </w:t>
            </w:r>
            <w:r>
              <w:t>слов</w:t>
            </w:r>
            <w:r>
              <w:rPr>
                <w:spacing w:val="-52"/>
              </w:rPr>
              <w:t xml:space="preserve"> </w:t>
            </w:r>
            <w:r>
              <w:t>для группы</w:t>
            </w:r>
            <w:r>
              <w:rPr>
                <w:spacing w:val="-3"/>
              </w:rPr>
              <w:t xml:space="preserve"> </w:t>
            </w:r>
            <w:r>
              <w:t>предметов.</w:t>
            </w:r>
          </w:p>
          <w:p w:rsidR="00DB0F2E" w:rsidRDefault="00A57A92">
            <w:pPr>
              <w:pStyle w:val="TableParagraph"/>
              <w:ind w:left="36" w:right="19" w:hanging="3"/>
              <w:rPr>
                <w:i/>
              </w:rPr>
            </w:pPr>
            <w:r>
              <w:rPr>
                <w:b/>
              </w:rPr>
              <w:t>Свободная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"День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-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ночь".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 основы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математики,</w:t>
            </w:r>
            <w:r>
              <w:rPr>
                <w:i/>
                <w:spacing w:val="55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речи)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spacing w:before="101"/>
              <w:ind w:left="35" w:right="18" w:firstLine="1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"Отгадайте,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что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растение".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 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55" w:right="136" w:hanging="2"/>
            </w:pPr>
            <w:r>
              <w:t>Цель: развивать умение</w:t>
            </w:r>
            <w:r>
              <w:rPr>
                <w:spacing w:val="-52"/>
              </w:rPr>
              <w:t xml:space="preserve"> </w:t>
            </w:r>
            <w:r>
              <w:t>узнавать растение по</w:t>
            </w:r>
            <w:r>
              <w:rPr>
                <w:spacing w:val="1"/>
              </w:rPr>
              <w:t xml:space="preserve"> </w:t>
            </w:r>
            <w:r>
              <w:t>внешним признакам,</w:t>
            </w:r>
            <w:r>
              <w:rPr>
                <w:spacing w:val="1"/>
              </w:rPr>
              <w:t xml:space="preserve"> </w:t>
            </w:r>
            <w:r>
              <w:t>называть его; развивать</w:t>
            </w:r>
            <w:r>
              <w:rPr>
                <w:spacing w:val="-52"/>
              </w:rPr>
              <w:t xml:space="preserve"> </w:t>
            </w:r>
            <w:r>
              <w:t>воображение, слуховое</w:t>
            </w:r>
            <w:r>
              <w:rPr>
                <w:spacing w:val="-52"/>
              </w:rPr>
              <w:t xml:space="preserve"> </w:t>
            </w:r>
            <w:r>
              <w:t>внимание, мышление,</w:t>
            </w:r>
            <w:r>
              <w:rPr>
                <w:spacing w:val="1"/>
              </w:rPr>
              <w:t xml:space="preserve"> </w:t>
            </w:r>
            <w:r>
              <w:t>речь.</w:t>
            </w:r>
          </w:p>
          <w:p w:rsidR="00DB0F2E" w:rsidRDefault="00A57A92">
            <w:pPr>
              <w:pStyle w:val="TableParagraph"/>
              <w:ind w:left="59" w:right="39" w:hanging="12"/>
            </w:pPr>
            <w:r>
              <w:t>Ход игры. Воспитатель</w:t>
            </w:r>
            <w:r>
              <w:rPr>
                <w:spacing w:val="1"/>
              </w:rPr>
              <w:t xml:space="preserve"> </w:t>
            </w:r>
            <w:r>
              <w:t>предлагает одному</w:t>
            </w:r>
            <w:r>
              <w:rPr>
                <w:spacing w:val="1"/>
              </w:rPr>
              <w:t xml:space="preserve"> </w:t>
            </w:r>
            <w:r>
              <w:t>ребенку</w:t>
            </w:r>
            <w:r>
              <w:rPr>
                <w:spacing w:val="-8"/>
              </w:rPr>
              <w:t xml:space="preserve"> </w:t>
            </w:r>
            <w:r>
              <w:t>описать</w:t>
            </w:r>
            <w:r>
              <w:rPr>
                <w:spacing w:val="-3"/>
              </w:rPr>
              <w:t xml:space="preserve"> </w:t>
            </w:r>
            <w:r>
              <w:t>растение</w:t>
            </w:r>
            <w:r>
              <w:rPr>
                <w:spacing w:val="-52"/>
              </w:rPr>
              <w:t xml:space="preserve"> </w:t>
            </w:r>
            <w:r>
              <w:t>или загадать о нем</w:t>
            </w:r>
            <w:r>
              <w:rPr>
                <w:spacing w:val="1"/>
              </w:rPr>
              <w:t xml:space="preserve"> </w:t>
            </w:r>
            <w:r>
              <w:t>загадку. Другие дети</w:t>
            </w:r>
            <w:r>
              <w:rPr>
                <w:spacing w:val="1"/>
              </w:rPr>
              <w:t xml:space="preserve"> </w:t>
            </w:r>
            <w:r>
              <w:t>должны отгадать, что это</w:t>
            </w:r>
            <w:r>
              <w:rPr>
                <w:spacing w:val="-52"/>
              </w:rPr>
              <w:t xml:space="preserve"> </w:t>
            </w:r>
            <w:r>
              <w:t>за</w:t>
            </w:r>
            <w:r>
              <w:rPr>
                <w:spacing w:val="4"/>
              </w:rPr>
              <w:t xml:space="preserve"> </w:t>
            </w:r>
            <w:r>
              <w:t>растение.</w:t>
            </w:r>
          </w:p>
          <w:p w:rsidR="00DB0F2E" w:rsidRDefault="00A57A92">
            <w:pPr>
              <w:pStyle w:val="TableParagraph"/>
              <w:ind w:left="40" w:right="27" w:firstLine="1"/>
              <w:rPr>
                <w:i/>
              </w:rPr>
            </w:pPr>
            <w:r>
              <w:rPr>
                <w:b/>
              </w:rPr>
              <w:t>Подвижная казахская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народная игра "Ақ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қасқыр — байланған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қасқыр"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("Белый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лютый</w:t>
            </w:r>
            <w:r>
              <w:rPr>
                <w:b/>
                <w:spacing w:val="4"/>
              </w:rPr>
              <w:t xml:space="preserve"> </w:t>
            </w:r>
            <w:r>
              <w:rPr>
                <w:b/>
              </w:rPr>
              <w:t>—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серый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лютый").</w:t>
            </w:r>
            <w:r>
              <w:rPr>
                <w:b/>
                <w:spacing w:val="3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язык,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35" w:right="21"/>
            </w:pPr>
            <w:r>
              <w:t>Цель: совершенствовать у</w:t>
            </w:r>
            <w:r>
              <w:rPr>
                <w:spacing w:val="-52"/>
              </w:rPr>
              <w:t xml:space="preserve"> </w:t>
            </w:r>
            <w:r>
              <w:t>детей</w:t>
            </w:r>
            <w:r>
              <w:rPr>
                <w:spacing w:val="2"/>
              </w:rPr>
              <w:t xml:space="preserve"> </w:t>
            </w:r>
            <w:r>
              <w:t>навыки</w:t>
            </w:r>
            <w:r>
              <w:rPr>
                <w:spacing w:val="2"/>
              </w:rPr>
              <w:t xml:space="preserve"> </w:t>
            </w:r>
            <w:r>
              <w:t>бега.</w:t>
            </w:r>
          </w:p>
        </w:tc>
        <w:tc>
          <w:tcPr>
            <w:tcW w:w="2694" w:type="dxa"/>
          </w:tcPr>
          <w:p w:rsidR="00DB0F2E" w:rsidRDefault="00A57A92">
            <w:pPr>
              <w:pStyle w:val="TableParagraph"/>
              <w:spacing w:before="101"/>
              <w:ind w:left="285" w:right="276" w:firstLine="10"/>
              <w:rPr>
                <w:i/>
              </w:rPr>
            </w:pPr>
            <w:r>
              <w:rPr>
                <w:b/>
              </w:rPr>
              <w:t>Дидактическая игра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"Снаружи - внутри".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79" w:right="60" w:hanging="6"/>
            </w:pPr>
            <w:r>
              <w:t>Цель: закреплять знания о</w:t>
            </w:r>
            <w:r>
              <w:rPr>
                <w:spacing w:val="1"/>
              </w:rPr>
              <w:t xml:space="preserve"> </w:t>
            </w:r>
            <w:r>
              <w:t>понятиях части и целого;</w:t>
            </w:r>
            <w:r>
              <w:rPr>
                <w:spacing w:val="1"/>
              </w:rPr>
              <w:t xml:space="preserve"> </w:t>
            </w:r>
            <w:r>
              <w:t>расширять кругозор,</w:t>
            </w:r>
            <w:r>
              <w:rPr>
                <w:spacing w:val="1"/>
              </w:rPr>
              <w:t xml:space="preserve"> </w:t>
            </w:r>
            <w:r>
              <w:t>активизировать словарный</w:t>
            </w:r>
            <w:r>
              <w:rPr>
                <w:spacing w:val="-52"/>
              </w:rPr>
              <w:t xml:space="preserve"> </w:t>
            </w:r>
            <w:r>
              <w:t>запас;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восприятие,</w:t>
            </w:r>
            <w:r>
              <w:rPr>
                <w:spacing w:val="2"/>
              </w:rPr>
              <w:t xml:space="preserve"> </w:t>
            </w:r>
            <w:r>
              <w:t>логическое</w:t>
            </w:r>
          </w:p>
          <w:p w:rsidR="00DB0F2E" w:rsidRDefault="00A57A92">
            <w:pPr>
              <w:pStyle w:val="TableParagraph"/>
              <w:spacing w:line="251" w:lineRule="exact"/>
              <w:ind w:left="39" w:right="27"/>
            </w:pPr>
            <w:r>
              <w:t>мышление.</w:t>
            </w:r>
          </w:p>
          <w:p w:rsidR="00DB0F2E" w:rsidRDefault="00A57A92">
            <w:pPr>
              <w:pStyle w:val="TableParagraph"/>
              <w:ind w:left="38" w:right="28"/>
            </w:pPr>
            <w:r>
              <w:t>Педагог</w:t>
            </w:r>
            <w:r>
              <w:rPr>
                <w:spacing w:val="-5"/>
              </w:rPr>
              <w:t xml:space="preserve"> </w:t>
            </w:r>
            <w:r>
              <w:t>может</w:t>
            </w:r>
            <w:r>
              <w:rPr>
                <w:spacing w:val="-6"/>
              </w:rPr>
              <w:t xml:space="preserve"> </w:t>
            </w:r>
            <w:r>
              <w:t>предложить</w:t>
            </w:r>
            <w:r>
              <w:rPr>
                <w:spacing w:val="-52"/>
              </w:rPr>
              <w:t xml:space="preserve"> </w:t>
            </w:r>
            <w:r>
              <w:t>выбрать</w:t>
            </w:r>
            <w:r>
              <w:rPr>
                <w:spacing w:val="-4"/>
              </w:rPr>
              <w:t xml:space="preserve"> </w:t>
            </w:r>
            <w:r>
              <w:t>водящего.</w:t>
            </w:r>
          </w:p>
          <w:p w:rsidR="00DB0F2E" w:rsidRDefault="00A57A92">
            <w:pPr>
              <w:pStyle w:val="TableParagraph"/>
              <w:ind w:left="98" w:right="89" w:firstLine="7"/>
            </w:pPr>
            <w:r>
              <w:t>Водящий</w:t>
            </w:r>
            <w:r>
              <w:rPr>
                <w:spacing w:val="2"/>
              </w:rPr>
              <w:t xml:space="preserve"> </w:t>
            </w:r>
            <w:r>
              <w:t>раздает</w:t>
            </w:r>
            <w:r>
              <w:rPr>
                <w:spacing w:val="1"/>
              </w:rPr>
              <w:t xml:space="preserve"> </w:t>
            </w:r>
            <w:r>
              <w:t>предметные картинки или</w:t>
            </w:r>
            <w:r>
              <w:rPr>
                <w:spacing w:val="-52"/>
              </w:rPr>
              <w:t xml:space="preserve"> </w:t>
            </w:r>
            <w:r>
              <w:t>последовательно</w:t>
            </w:r>
            <w:r>
              <w:rPr>
                <w:spacing w:val="-11"/>
              </w:rPr>
              <w:t xml:space="preserve"> </w:t>
            </w:r>
            <w:r>
              <w:t>называет</w:t>
            </w:r>
            <w:r>
              <w:rPr>
                <w:spacing w:val="-52"/>
              </w:rPr>
              <w:t xml:space="preserve"> </w:t>
            </w:r>
            <w:r>
              <w:t>по одному слову каждому</w:t>
            </w:r>
            <w:r>
              <w:rPr>
                <w:spacing w:val="-52"/>
              </w:rPr>
              <w:t xml:space="preserve"> </w:t>
            </w:r>
            <w:r>
              <w:t>играющему.</w:t>
            </w:r>
            <w:r>
              <w:rPr>
                <w:spacing w:val="3"/>
              </w:rPr>
              <w:t xml:space="preserve"> </w:t>
            </w:r>
            <w:r>
              <w:t>Задача</w:t>
            </w:r>
            <w:r>
              <w:rPr>
                <w:spacing w:val="1"/>
              </w:rPr>
              <w:t xml:space="preserve"> </w:t>
            </w:r>
            <w:r>
              <w:t>играющего - подбирать</w:t>
            </w:r>
            <w:r>
              <w:rPr>
                <w:spacing w:val="1"/>
              </w:rPr>
              <w:t xml:space="preserve"> </w:t>
            </w:r>
            <w:r>
              <w:t>пару к слову так, чтобы</w:t>
            </w:r>
            <w:r>
              <w:rPr>
                <w:spacing w:val="1"/>
              </w:rPr>
              <w:t xml:space="preserve"> </w:t>
            </w:r>
            <w:r>
              <w:t>оно обозначало большее,</w:t>
            </w:r>
            <w:r>
              <w:rPr>
                <w:spacing w:val="1"/>
              </w:rPr>
              <w:t xml:space="preserve"> </w:t>
            </w:r>
            <w:r>
              <w:t>чем первое слово</w:t>
            </w:r>
            <w:r>
              <w:rPr>
                <w:spacing w:val="1"/>
              </w:rPr>
              <w:t xml:space="preserve"> </w:t>
            </w:r>
            <w:r>
              <w:t>водящего.</w:t>
            </w:r>
          </w:p>
          <w:p w:rsidR="00DB0F2E" w:rsidRDefault="00A57A92">
            <w:pPr>
              <w:pStyle w:val="TableParagraph"/>
              <w:spacing w:before="2" w:line="237" w:lineRule="auto"/>
              <w:ind w:left="83" w:right="61" w:hanging="14"/>
            </w:pPr>
            <w:r>
              <w:t>Например: дом - подушка,</w:t>
            </w:r>
            <w:r>
              <w:rPr>
                <w:spacing w:val="1"/>
              </w:rPr>
              <w:t xml:space="preserve"> </w:t>
            </w:r>
            <w:r>
              <w:t>котлета</w:t>
            </w:r>
            <w:r>
              <w:rPr>
                <w:spacing w:val="-3"/>
              </w:rPr>
              <w:t xml:space="preserve"> </w:t>
            </w:r>
            <w:r>
              <w:t>-</w:t>
            </w:r>
            <w:r>
              <w:rPr>
                <w:spacing w:val="-7"/>
              </w:rPr>
              <w:t xml:space="preserve"> </w:t>
            </w:r>
            <w:r>
              <w:t>кастрюля,</w:t>
            </w:r>
            <w:r>
              <w:rPr>
                <w:spacing w:val="-4"/>
              </w:rPr>
              <w:t xml:space="preserve"> </w:t>
            </w:r>
            <w:r>
              <w:t>сердце</w:t>
            </w:r>
          </w:p>
          <w:p w:rsidR="00DB0F2E" w:rsidRDefault="00A57A92">
            <w:pPr>
              <w:pStyle w:val="TableParagraph"/>
              <w:spacing w:before="1"/>
              <w:ind w:left="39" w:right="26"/>
            </w:pPr>
            <w:r>
              <w:t>-</w:t>
            </w:r>
            <w:r>
              <w:rPr>
                <w:spacing w:val="-2"/>
              </w:rPr>
              <w:t xml:space="preserve"> </w:t>
            </w:r>
            <w:r>
              <w:t>кошка,</w:t>
            </w:r>
            <w:r>
              <w:rPr>
                <w:spacing w:val="1"/>
              </w:rPr>
              <w:t xml:space="preserve"> </w:t>
            </w:r>
            <w:r>
              <w:t>рыба</w:t>
            </w:r>
            <w:r>
              <w:rPr>
                <w:spacing w:val="4"/>
              </w:rPr>
              <w:t xml:space="preserve"> </w:t>
            </w:r>
            <w:r>
              <w:t>-</w:t>
            </w:r>
            <w:r>
              <w:rPr>
                <w:spacing w:val="-7"/>
              </w:rPr>
              <w:t xml:space="preserve"> </w:t>
            </w:r>
            <w:r>
              <w:t>река,</w:t>
            </w:r>
            <w:r>
              <w:rPr>
                <w:spacing w:val="2"/>
              </w:rPr>
              <w:t xml:space="preserve"> </w:t>
            </w:r>
            <w:r>
              <w:t>сахар</w:t>
            </w:r>
          </w:p>
          <w:p w:rsidR="00DB0F2E" w:rsidRDefault="00A57A92">
            <w:pPr>
              <w:pStyle w:val="TableParagraph"/>
              <w:spacing w:before="2"/>
              <w:ind w:left="814"/>
              <w:jc w:val="left"/>
            </w:pPr>
            <w:r>
              <w:t>-</w:t>
            </w:r>
            <w:r>
              <w:rPr>
                <w:spacing w:val="1"/>
              </w:rPr>
              <w:t xml:space="preserve"> </w:t>
            </w:r>
            <w:r>
              <w:t>чай</w:t>
            </w:r>
            <w:r>
              <w:rPr>
                <w:spacing w:val="-1"/>
              </w:rPr>
              <w:t xml:space="preserve"> </w:t>
            </w:r>
            <w:r>
              <w:t>и т.</w:t>
            </w:r>
            <w:r>
              <w:rPr>
                <w:spacing w:val="-1"/>
              </w:rPr>
              <w:t xml:space="preserve"> </w:t>
            </w:r>
            <w:r>
              <w:t>д.</w:t>
            </w:r>
          </w:p>
          <w:p w:rsidR="00DB0F2E" w:rsidRDefault="00A57A92">
            <w:pPr>
              <w:pStyle w:val="TableParagraph"/>
              <w:spacing w:before="1"/>
              <w:ind w:left="39" w:right="22"/>
            </w:pPr>
            <w:r>
              <w:t>Впаиант-2. Дети делятся на</w:t>
            </w:r>
            <w:r>
              <w:rPr>
                <w:spacing w:val="-52"/>
              </w:rPr>
              <w:t xml:space="preserve"> </w:t>
            </w:r>
            <w:r>
              <w:t>пары, каждый первый</w:t>
            </w:r>
            <w:r>
              <w:rPr>
                <w:spacing w:val="1"/>
              </w:rPr>
              <w:t xml:space="preserve"> </w:t>
            </w:r>
            <w:r>
              <w:t>водящий,</w:t>
            </w:r>
            <w:r>
              <w:rPr>
                <w:spacing w:val="3"/>
              </w:rPr>
              <w:t xml:space="preserve"> </w:t>
            </w:r>
            <w:r>
              <w:t>второй</w:t>
            </w:r>
            <w:r>
              <w:rPr>
                <w:spacing w:val="5"/>
              </w:rPr>
              <w:t xml:space="preserve"> </w:t>
            </w:r>
            <w:r>
              <w:t>-</w:t>
            </w:r>
          </w:p>
        </w:tc>
        <w:tc>
          <w:tcPr>
            <w:tcW w:w="2835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before="101"/>
              <w:ind w:left="42" w:right="26"/>
              <w:rPr>
                <w:i/>
              </w:rPr>
            </w:pPr>
            <w:r>
              <w:rPr>
                <w:b/>
              </w:rPr>
              <w:t>Дидактическая игра "Это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правда или нет?".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107" w:right="94" w:firstLine="8"/>
            </w:pPr>
            <w:r>
              <w:t>Цель: развивать слуховое</w:t>
            </w:r>
            <w:r>
              <w:rPr>
                <w:spacing w:val="1"/>
              </w:rPr>
              <w:t xml:space="preserve"> </w:t>
            </w:r>
            <w:r>
              <w:t>внимание,</w:t>
            </w:r>
            <w:r>
              <w:rPr>
                <w:spacing w:val="-1"/>
              </w:rPr>
              <w:t xml:space="preserve"> </w:t>
            </w:r>
            <w:r>
              <w:t>умение</w:t>
            </w:r>
            <w:r>
              <w:rPr>
                <w:spacing w:val="-9"/>
              </w:rPr>
              <w:t xml:space="preserve"> </w:t>
            </w:r>
            <w:r>
              <w:t>находить</w:t>
            </w:r>
            <w:r>
              <w:rPr>
                <w:spacing w:val="-52"/>
              </w:rPr>
              <w:t xml:space="preserve"> </w:t>
            </w:r>
            <w:r>
              <w:t>неточности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тексте.</w:t>
            </w:r>
          </w:p>
          <w:p w:rsidR="00DB0F2E" w:rsidRDefault="00A57A92">
            <w:pPr>
              <w:pStyle w:val="TableParagraph"/>
              <w:spacing w:line="245" w:lineRule="exact"/>
              <w:ind w:left="41" w:right="26"/>
            </w:pPr>
            <w:r>
              <w:t>Ход</w:t>
            </w:r>
            <w:r>
              <w:rPr>
                <w:spacing w:val="-2"/>
              </w:rPr>
              <w:t xml:space="preserve"> </w:t>
            </w:r>
            <w:r>
              <w:t>игры.</w:t>
            </w:r>
          </w:p>
          <w:p w:rsidR="00DB0F2E" w:rsidRDefault="00A57A92">
            <w:pPr>
              <w:pStyle w:val="TableParagraph"/>
              <w:ind w:left="43" w:right="26"/>
            </w:pPr>
            <w:r>
              <w:t>Педагог говорит:</w:t>
            </w:r>
          </w:p>
          <w:p w:rsidR="00DB0F2E" w:rsidRDefault="00A57A92">
            <w:pPr>
              <w:pStyle w:val="TableParagraph"/>
              <w:ind w:left="98" w:right="80" w:firstLine="43"/>
              <w:jc w:val="both"/>
            </w:pPr>
            <w:r>
              <w:t>- Послушайте внимательно</w:t>
            </w:r>
            <w:r>
              <w:rPr>
                <w:spacing w:val="-52"/>
              </w:rPr>
              <w:t xml:space="preserve"> </w:t>
            </w:r>
            <w:r>
              <w:t>стихотворение. Кто больше</w:t>
            </w:r>
            <w:r>
              <w:rPr>
                <w:spacing w:val="-52"/>
              </w:rPr>
              <w:t xml:space="preserve"> </w:t>
            </w:r>
            <w:r>
              <w:t>заметит</w:t>
            </w:r>
            <w:r>
              <w:rPr>
                <w:spacing w:val="-9"/>
              </w:rPr>
              <w:t xml:space="preserve"> </w:t>
            </w:r>
            <w:r>
              <w:t>небылиц,</w:t>
            </w:r>
            <w:r>
              <w:rPr>
                <w:spacing w:val="-5"/>
              </w:rPr>
              <w:t xml:space="preserve"> </w:t>
            </w:r>
            <w:r>
              <w:t>того,</w:t>
            </w:r>
            <w:r>
              <w:rPr>
                <w:spacing w:val="-5"/>
              </w:rPr>
              <w:t xml:space="preserve"> </w:t>
            </w:r>
            <w:r>
              <w:t>чего</w:t>
            </w:r>
          </w:p>
          <w:p w:rsidR="00DB0F2E" w:rsidRDefault="00A57A92">
            <w:pPr>
              <w:pStyle w:val="TableParagraph"/>
              <w:ind w:left="38" w:right="26"/>
            </w:pPr>
            <w:r>
              <w:t>не</w:t>
            </w:r>
            <w:r>
              <w:rPr>
                <w:spacing w:val="-10"/>
              </w:rPr>
              <w:t xml:space="preserve"> </w:t>
            </w:r>
            <w:r>
              <w:t>бывает</w:t>
            </w:r>
            <w:r>
              <w:rPr>
                <w:spacing w:val="-3"/>
              </w:rPr>
              <w:t xml:space="preserve"> </w:t>
            </w:r>
            <w:r>
              <w:t>на самом</w:t>
            </w:r>
            <w:r>
              <w:rPr>
                <w:spacing w:val="-4"/>
              </w:rPr>
              <w:t xml:space="preserve"> </w:t>
            </w:r>
            <w:r>
              <w:t>деле.</w:t>
            </w:r>
            <w:r>
              <w:rPr>
                <w:spacing w:val="-52"/>
              </w:rPr>
              <w:t xml:space="preserve"> </w:t>
            </w:r>
            <w:r>
              <w:t>Теплая весна сейчас,</w:t>
            </w:r>
            <w:r>
              <w:rPr>
                <w:spacing w:val="1"/>
              </w:rPr>
              <w:t xml:space="preserve"> </w:t>
            </w:r>
            <w:r>
              <w:t>виноград</w:t>
            </w:r>
            <w:r>
              <w:rPr>
                <w:spacing w:val="-6"/>
              </w:rPr>
              <w:t xml:space="preserve"> </w:t>
            </w:r>
            <w:r>
              <w:t>созрел</w:t>
            </w:r>
            <w:r>
              <w:rPr>
                <w:spacing w:val="2"/>
              </w:rPr>
              <w:t xml:space="preserve"> </w:t>
            </w:r>
            <w:r>
              <w:t>у</w:t>
            </w:r>
            <w:r>
              <w:rPr>
                <w:spacing w:val="-4"/>
              </w:rPr>
              <w:t xml:space="preserve"> </w:t>
            </w:r>
            <w:r>
              <w:t>нас.</w:t>
            </w:r>
          </w:p>
          <w:p w:rsidR="00DB0F2E" w:rsidRDefault="00A57A92">
            <w:pPr>
              <w:pStyle w:val="TableParagraph"/>
              <w:ind w:left="44" w:right="25"/>
            </w:pPr>
            <w:r>
              <w:t>Конь</w:t>
            </w:r>
            <w:r>
              <w:rPr>
                <w:spacing w:val="-3"/>
              </w:rPr>
              <w:t xml:space="preserve"> </w:t>
            </w:r>
            <w:r>
              <w:t>рогатый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лугу</w:t>
            </w:r>
            <w:r>
              <w:rPr>
                <w:spacing w:val="-8"/>
              </w:rPr>
              <w:t xml:space="preserve"> </w:t>
            </w:r>
            <w:r>
              <w:t>летом</w:t>
            </w:r>
            <w:r>
              <w:rPr>
                <w:spacing w:val="-52"/>
              </w:rPr>
              <w:t xml:space="preserve"> </w:t>
            </w:r>
            <w:r>
              <w:t>прыгает в</w:t>
            </w:r>
            <w:r>
              <w:rPr>
                <w:spacing w:val="2"/>
              </w:rPr>
              <w:t xml:space="preserve"> </w:t>
            </w:r>
            <w:r>
              <w:t>снегу.</w:t>
            </w:r>
          </w:p>
          <w:p w:rsidR="00DB0F2E" w:rsidRDefault="00A57A92">
            <w:pPr>
              <w:pStyle w:val="TableParagraph"/>
              <w:spacing w:before="1" w:line="237" w:lineRule="auto"/>
              <w:ind w:left="40" w:right="26"/>
            </w:pPr>
            <w:r>
              <w:t>Поздней</w:t>
            </w:r>
            <w:r>
              <w:rPr>
                <w:spacing w:val="-5"/>
              </w:rPr>
              <w:t xml:space="preserve"> </w:t>
            </w:r>
            <w:r>
              <w:t>осенью</w:t>
            </w:r>
            <w:r>
              <w:rPr>
                <w:spacing w:val="-8"/>
              </w:rPr>
              <w:t xml:space="preserve"> </w:t>
            </w:r>
            <w:r>
              <w:t>медведь</w:t>
            </w:r>
            <w:r>
              <w:rPr>
                <w:spacing w:val="-52"/>
              </w:rPr>
              <w:t xml:space="preserve"> </w:t>
            </w:r>
            <w:r>
              <w:t>любит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речке</w:t>
            </w:r>
            <w:r>
              <w:rPr>
                <w:spacing w:val="-7"/>
              </w:rPr>
              <w:t xml:space="preserve"> </w:t>
            </w:r>
            <w:r>
              <w:t>посидеть.</w:t>
            </w:r>
          </w:p>
          <w:p w:rsidR="00DB0F2E" w:rsidRDefault="00A57A92">
            <w:pPr>
              <w:pStyle w:val="TableParagraph"/>
              <w:spacing w:before="1"/>
              <w:ind w:left="160" w:right="142"/>
            </w:pPr>
            <w:r>
              <w:t>А зимой среди ветвей «Га-</w:t>
            </w:r>
            <w:r>
              <w:rPr>
                <w:spacing w:val="-52"/>
              </w:rPr>
              <w:t xml:space="preserve"> </w:t>
            </w:r>
            <w:r>
              <w:t>га-га»</w:t>
            </w:r>
            <w:r>
              <w:rPr>
                <w:spacing w:val="-9"/>
              </w:rPr>
              <w:t xml:space="preserve"> </w:t>
            </w:r>
            <w:r>
              <w:t>пел</w:t>
            </w:r>
            <w:r>
              <w:rPr>
                <w:spacing w:val="2"/>
              </w:rPr>
              <w:t xml:space="preserve"> </w:t>
            </w:r>
            <w:r>
              <w:t>соловей.</w:t>
            </w:r>
          </w:p>
          <w:p w:rsidR="00DB0F2E" w:rsidRDefault="00A57A92">
            <w:pPr>
              <w:pStyle w:val="TableParagraph"/>
              <w:ind w:left="44" w:right="24"/>
            </w:pPr>
            <w:r>
              <w:t>Быстро дайте мне ответ: это</w:t>
            </w:r>
            <w:r>
              <w:rPr>
                <w:spacing w:val="-53"/>
              </w:rPr>
              <w:t xml:space="preserve"> </w:t>
            </w:r>
            <w:r>
              <w:t>правда</w:t>
            </w:r>
            <w:r>
              <w:rPr>
                <w:spacing w:val="-1"/>
              </w:rPr>
              <w:t xml:space="preserve"> </w:t>
            </w:r>
            <w:r>
              <w:t>или</w:t>
            </w:r>
            <w:r>
              <w:rPr>
                <w:spacing w:val="-1"/>
              </w:rPr>
              <w:t xml:space="preserve"> </w:t>
            </w:r>
            <w:r>
              <w:t>нет?</w:t>
            </w:r>
          </w:p>
          <w:p w:rsidR="00DB0F2E" w:rsidRDefault="00A57A92">
            <w:pPr>
              <w:pStyle w:val="TableParagraph"/>
              <w:spacing w:before="1"/>
              <w:ind w:left="43" w:right="26"/>
            </w:pPr>
            <w:r>
              <w:t>Дети находят неточности и</w:t>
            </w:r>
            <w:r>
              <w:rPr>
                <w:spacing w:val="-53"/>
              </w:rPr>
              <w:t xml:space="preserve"> </w:t>
            </w:r>
            <w:r>
              <w:t>заменяют слова</w:t>
            </w:r>
            <w:r>
              <w:rPr>
                <w:spacing w:val="4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предложения,</w:t>
            </w:r>
            <w:r>
              <w:rPr>
                <w:spacing w:val="2"/>
              </w:rPr>
              <w:t xml:space="preserve"> </w:t>
            </w:r>
            <w:r>
              <w:t>чтобы</w:t>
            </w:r>
            <w:r>
              <w:rPr>
                <w:spacing w:val="1"/>
              </w:rPr>
              <w:t xml:space="preserve"> </w:t>
            </w:r>
            <w:r>
              <w:t>получилось правильно.</w:t>
            </w:r>
          </w:p>
          <w:p w:rsidR="00DB0F2E" w:rsidRDefault="00A57A92">
            <w:pPr>
              <w:pStyle w:val="TableParagraph"/>
              <w:spacing w:before="9" w:line="237" w:lineRule="auto"/>
              <w:ind w:left="69" w:right="58" w:firstLine="3"/>
              <w:rPr>
                <w:i/>
              </w:rPr>
            </w:pPr>
            <w:r>
              <w:rPr>
                <w:b/>
              </w:rPr>
              <w:t>Подвижная игра "Кого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назвали,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тот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ловит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мяч".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культура,</w:t>
            </w:r>
          </w:p>
        </w:tc>
      </w:tr>
    </w:tbl>
    <w:p w:rsidR="00DB0F2E" w:rsidRDefault="00DB0F2E">
      <w:pPr>
        <w:spacing w:line="237" w:lineRule="auto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8"/>
        <w:gridCol w:w="3121"/>
        <w:gridCol w:w="2838"/>
        <w:gridCol w:w="2549"/>
        <w:gridCol w:w="2694"/>
        <w:gridCol w:w="2835"/>
      </w:tblGrid>
      <w:tr w:rsidR="00DB0F2E">
        <w:trPr>
          <w:trHeight w:val="10832"/>
        </w:trPr>
        <w:tc>
          <w:tcPr>
            <w:tcW w:w="2268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spacing w:before="96"/>
              <w:ind w:left="51" w:right="29" w:hanging="4"/>
            </w:pPr>
            <w:r>
              <w:t>Игра продолжается до тех пор,</w:t>
            </w:r>
            <w:r>
              <w:rPr>
                <w:spacing w:val="1"/>
              </w:rPr>
              <w:t xml:space="preserve"> </w:t>
            </w:r>
            <w:r>
              <w:t>пока</w:t>
            </w:r>
            <w:r>
              <w:rPr>
                <w:spacing w:val="-4"/>
              </w:rPr>
              <w:t xml:space="preserve"> </w:t>
            </w:r>
            <w:r>
              <w:t>кто-нибудь</w:t>
            </w:r>
            <w:r>
              <w:rPr>
                <w:spacing w:val="-7"/>
              </w:rPr>
              <w:t xml:space="preserve"> </w:t>
            </w:r>
            <w:r>
              <w:t>оставит</w:t>
            </w:r>
            <w:r>
              <w:rPr>
                <w:spacing w:val="-7"/>
              </w:rPr>
              <w:t xml:space="preserve"> </w:t>
            </w:r>
            <w:r>
              <w:t>вопрос</w:t>
            </w:r>
            <w:r>
              <w:rPr>
                <w:spacing w:val="-52"/>
              </w:rPr>
              <w:t xml:space="preserve"> </w:t>
            </w:r>
            <w:r>
              <w:t>без ответа.</w:t>
            </w:r>
          </w:p>
          <w:p w:rsidR="00DB0F2E" w:rsidRDefault="00A57A92">
            <w:pPr>
              <w:pStyle w:val="TableParagraph"/>
              <w:ind w:left="60" w:right="44" w:firstLine="3"/>
            </w:pPr>
            <w:r>
              <w:t>Затруднившемуся помогает</w:t>
            </w:r>
            <w:r>
              <w:rPr>
                <w:spacing w:val="1"/>
              </w:rPr>
              <w:t xml:space="preserve"> </w:t>
            </w:r>
            <w:r>
              <w:t>любой желающий, но ответ</w:t>
            </w:r>
            <w:r>
              <w:rPr>
                <w:spacing w:val="1"/>
              </w:rPr>
              <w:t xml:space="preserve"> </w:t>
            </w:r>
            <w:r>
              <w:t>нужно</w:t>
            </w:r>
            <w:r>
              <w:rPr>
                <w:spacing w:val="-7"/>
              </w:rPr>
              <w:t xml:space="preserve"> </w:t>
            </w:r>
            <w:r>
              <w:t>выкупить",</w:t>
            </w:r>
            <w:r>
              <w:rPr>
                <w:spacing w:val="-1"/>
              </w:rPr>
              <w:t xml:space="preserve"> </w:t>
            </w:r>
            <w:r>
              <w:t>показав</w:t>
            </w:r>
            <w:r>
              <w:rPr>
                <w:spacing w:val="-1"/>
              </w:rPr>
              <w:t xml:space="preserve"> </w:t>
            </w:r>
            <w:r>
              <w:t>один</w:t>
            </w:r>
            <w:r>
              <w:rPr>
                <w:spacing w:val="-52"/>
              </w:rPr>
              <w:t xml:space="preserve"> </w:t>
            </w:r>
            <w:r>
              <w:t>из</w:t>
            </w:r>
            <w:r>
              <w:rPr>
                <w:spacing w:val="-1"/>
              </w:rPr>
              <w:t xml:space="preserve"> </w:t>
            </w:r>
            <w:r>
              <w:t>своих</w:t>
            </w:r>
            <w:r>
              <w:rPr>
                <w:spacing w:val="1"/>
              </w:rPr>
              <w:t xml:space="preserve"> </w:t>
            </w:r>
            <w:r>
              <w:t>талантов</w:t>
            </w:r>
            <w:r>
              <w:rPr>
                <w:spacing w:val="2"/>
              </w:rPr>
              <w:t xml:space="preserve"> </w:t>
            </w:r>
            <w:r>
              <w:t>(чтение</w:t>
            </w:r>
            <w:r>
              <w:rPr>
                <w:spacing w:val="1"/>
              </w:rPr>
              <w:t xml:space="preserve"> </w:t>
            </w:r>
            <w:r>
              <w:t>стихотворения,</w:t>
            </w:r>
            <w:r>
              <w:rPr>
                <w:spacing w:val="2"/>
              </w:rPr>
              <w:t xml:space="preserve"> </w:t>
            </w:r>
            <w:r>
              <w:t>загадывание</w:t>
            </w:r>
            <w:r>
              <w:rPr>
                <w:spacing w:val="1"/>
              </w:rPr>
              <w:t xml:space="preserve"> </w:t>
            </w:r>
            <w:r>
              <w:t>загадки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прочее).</w:t>
            </w:r>
          </w:p>
          <w:p w:rsidR="00DB0F2E" w:rsidRDefault="00A57A92">
            <w:pPr>
              <w:pStyle w:val="TableParagraph"/>
              <w:ind w:left="75" w:right="53" w:firstLine="3"/>
            </w:pPr>
            <w:r>
              <w:t>После того, как талант</w:t>
            </w:r>
            <w:r>
              <w:rPr>
                <w:spacing w:val="1"/>
              </w:rPr>
              <w:t xml:space="preserve"> </w:t>
            </w:r>
            <w:r>
              <w:t>продемонстрирован, играющий</w:t>
            </w:r>
            <w:r>
              <w:rPr>
                <w:spacing w:val="-52"/>
              </w:rPr>
              <w:t xml:space="preserve"> </w:t>
            </w:r>
            <w:r>
              <w:t>задает вопрос</w:t>
            </w:r>
            <w:r>
              <w:rPr>
                <w:spacing w:val="-1"/>
              </w:rPr>
              <w:t xml:space="preserve"> </w:t>
            </w:r>
            <w:r>
              <w:t>дальше.</w:t>
            </w:r>
          </w:p>
          <w:p w:rsidR="00DB0F2E" w:rsidRDefault="00A57A92">
            <w:pPr>
              <w:pStyle w:val="TableParagraph"/>
              <w:spacing w:before="4"/>
              <w:ind w:left="79" w:right="56" w:hanging="11"/>
              <w:rPr>
                <w:i/>
              </w:rPr>
            </w:pPr>
            <w:r>
              <w:rPr>
                <w:b/>
              </w:rPr>
              <w:t>Игра средней подвижности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"Сбей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грушу".</w:t>
            </w:r>
            <w:r>
              <w:rPr>
                <w:b/>
                <w:spacing w:val="3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 развитие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204" w:right="184" w:firstLine="6"/>
            </w:pPr>
            <w:r>
              <w:t>Цель: развивать игровые</w:t>
            </w:r>
            <w:r>
              <w:rPr>
                <w:spacing w:val="1"/>
              </w:rPr>
              <w:t xml:space="preserve"> </w:t>
            </w:r>
            <w:r>
              <w:t>навыки, умение играть по</w:t>
            </w:r>
            <w:r>
              <w:rPr>
                <w:spacing w:val="1"/>
              </w:rPr>
              <w:t xml:space="preserve"> </w:t>
            </w:r>
            <w:r>
              <w:t>правилам;</w:t>
            </w:r>
            <w:r>
              <w:rPr>
                <w:spacing w:val="-8"/>
              </w:rPr>
              <w:t xml:space="preserve"> </w:t>
            </w:r>
            <w:r>
              <w:t>развивать</w:t>
            </w:r>
            <w:r>
              <w:rPr>
                <w:spacing w:val="-9"/>
              </w:rPr>
              <w:t xml:space="preserve"> </w:t>
            </w:r>
            <w:r>
              <w:t>чувство</w:t>
            </w:r>
          </w:p>
          <w:p w:rsidR="00DB0F2E" w:rsidRDefault="00A57A92">
            <w:pPr>
              <w:pStyle w:val="TableParagraph"/>
              <w:ind w:left="46" w:right="28"/>
            </w:pPr>
            <w:r>
              <w:t>равновесия,</w:t>
            </w:r>
            <w:r>
              <w:rPr>
                <w:spacing w:val="-9"/>
              </w:rPr>
              <w:t xml:space="preserve"> </w:t>
            </w:r>
            <w:r>
              <w:t>меткость,</w:t>
            </w:r>
            <w:r>
              <w:rPr>
                <w:spacing w:val="-9"/>
              </w:rPr>
              <w:t xml:space="preserve"> </w:t>
            </w:r>
            <w:r>
              <w:t>ловкость,</w:t>
            </w:r>
            <w:r>
              <w:rPr>
                <w:spacing w:val="-52"/>
              </w:rPr>
              <w:t xml:space="preserve"> </w:t>
            </w:r>
            <w:r>
              <w:t>навыки метания</w:t>
            </w:r>
            <w:r>
              <w:rPr>
                <w:spacing w:val="-1"/>
              </w:rPr>
              <w:t xml:space="preserve"> </w:t>
            </w:r>
            <w:r>
              <w:t>мяча</w:t>
            </w:r>
            <w:r>
              <w:rPr>
                <w:spacing w:val="3"/>
              </w:rPr>
              <w:t xml:space="preserve"> </w:t>
            </w:r>
            <w:r>
              <w:t>одной</w:t>
            </w:r>
            <w:r>
              <w:rPr>
                <w:spacing w:val="1"/>
              </w:rPr>
              <w:t xml:space="preserve"> </w:t>
            </w:r>
            <w:r>
              <w:t>рукой.</w:t>
            </w:r>
          </w:p>
          <w:p w:rsidR="00DB0F2E" w:rsidRDefault="00A57A92">
            <w:pPr>
              <w:pStyle w:val="TableParagraph"/>
              <w:ind w:left="46" w:right="26"/>
            </w:pPr>
            <w:r>
              <w:t>Участники игры делятся на 2</w:t>
            </w:r>
            <w:r>
              <w:rPr>
                <w:spacing w:val="-52"/>
              </w:rPr>
              <w:t xml:space="preserve"> </w:t>
            </w:r>
            <w:r>
              <w:t>команды.</w:t>
            </w:r>
          </w:p>
          <w:p w:rsidR="00DB0F2E" w:rsidRDefault="00A57A92">
            <w:pPr>
              <w:pStyle w:val="TableParagraph"/>
              <w:spacing w:line="242" w:lineRule="auto"/>
              <w:ind w:left="46" w:right="26"/>
            </w:pPr>
            <w:r>
              <w:t>Первая – «груши», дети встают</w:t>
            </w:r>
            <w:r>
              <w:rPr>
                <w:spacing w:val="-53"/>
              </w:rPr>
              <w:t xml:space="preserve"> </w:t>
            </w:r>
            <w:r>
              <w:t>на скамейку, поставленную</w:t>
            </w:r>
            <w:r>
              <w:rPr>
                <w:spacing w:val="1"/>
              </w:rPr>
              <w:t xml:space="preserve"> </w:t>
            </w:r>
            <w:r>
              <w:t>поперек</w:t>
            </w:r>
            <w:r>
              <w:rPr>
                <w:spacing w:val="-1"/>
              </w:rPr>
              <w:t xml:space="preserve"> </w:t>
            </w:r>
            <w:r>
              <w:t>зала.</w:t>
            </w:r>
          </w:p>
          <w:p w:rsidR="00DB0F2E" w:rsidRDefault="00A57A92">
            <w:pPr>
              <w:pStyle w:val="TableParagraph"/>
              <w:spacing w:line="249" w:lineRule="exact"/>
              <w:ind w:left="46" w:right="27"/>
            </w:pPr>
            <w:r>
              <w:t>Игроки</w:t>
            </w:r>
            <w:r>
              <w:rPr>
                <w:spacing w:val="-4"/>
              </w:rPr>
              <w:t xml:space="preserve"> </w:t>
            </w:r>
            <w:r>
              <w:t>второй</w:t>
            </w:r>
            <w:r>
              <w:rPr>
                <w:spacing w:val="-3"/>
              </w:rPr>
              <w:t xml:space="preserve"> </w:t>
            </w:r>
            <w:r>
              <w:t>команды,</w:t>
            </w:r>
          </w:p>
          <w:p w:rsidR="00DB0F2E" w:rsidRDefault="00A57A92">
            <w:pPr>
              <w:pStyle w:val="TableParagraph"/>
              <w:ind w:left="46" w:right="22"/>
            </w:pPr>
            <w:r>
              <w:t>«метатели», берут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одному</w:t>
            </w:r>
            <w:r>
              <w:rPr>
                <w:spacing w:val="-52"/>
              </w:rPr>
              <w:t xml:space="preserve"> </w:t>
            </w:r>
            <w:r>
              <w:t>мячу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выстраиваются в</w:t>
            </w:r>
          </w:p>
          <w:p w:rsidR="00DB0F2E" w:rsidRDefault="00A57A92">
            <w:pPr>
              <w:pStyle w:val="TableParagraph"/>
              <w:spacing w:line="237" w:lineRule="auto"/>
              <w:ind w:left="46" w:right="28"/>
            </w:pPr>
            <w:r>
              <w:t>шеренгу на расстоянии 5-6 м от</w:t>
            </w:r>
            <w:r>
              <w:rPr>
                <w:spacing w:val="-52"/>
              </w:rPr>
              <w:t xml:space="preserve"> </w:t>
            </w:r>
            <w:r>
              <w:t>скамейки.</w:t>
            </w:r>
          </w:p>
          <w:p w:rsidR="00DB0F2E" w:rsidRDefault="00A57A92">
            <w:pPr>
              <w:pStyle w:val="TableParagraph"/>
              <w:spacing w:before="1"/>
              <w:ind w:left="103" w:right="83" w:firstLine="3"/>
            </w:pPr>
            <w:r>
              <w:t>По сигналу «метатели» по</w:t>
            </w:r>
            <w:r>
              <w:rPr>
                <w:spacing w:val="1"/>
              </w:rPr>
              <w:t xml:space="preserve"> </w:t>
            </w:r>
            <w:r>
              <w:t>очереди бросают мяч, стараясь</w:t>
            </w:r>
            <w:r>
              <w:rPr>
                <w:spacing w:val="-53"/>
              </w:rPr>
              <w:t xml:space="preserve"> </w:t>
            </w:r>
            <w:r>
              <w:t>сбить «грушу».</w:t>
            </w:r>
          </w:p>
          <w:p w:rsidR="00DB0F2E" w:rsidRDefault="00A57A92">
            <w:pPr>
              <w:pStyle w:val="TableParagraph"/>
              <w:ind w:left="367" w:right="349" w:firstLine="1"/>
            </w:pPr>
            <w:r>
              <w:t>Игра проводится 5-6 раз,</w:t>
            </w:r>
            <w:r>
              <w:rPr>
                <w:spacing w:val="-52"/>
              </w:rPr>
              <w:t xml:space="preserve"> </w:t>
            </w:r>
            <w:r>
              <w:t>подсчитывается</w:t>
            </w:r>
            <w:r>
              <w:rPr>
                <w:spacing w:val="3"/>
              </w:rPr>
              <w:t xml:space="preserve"> </w:t>
            </w:r>
            <w:r>
              <w:t>общее</w:t>
            </w:r>
            <w:r>
              <w:rPr>
                <w:spacing w:val="1"/>
              </w:rPr>
              <w:t xml:space="preserve"> </w:t>
            </w:r>
            <w:r>
              <w:t>количество</w:t>
            </w:r>
            <w:r>
              <w:rPr>
                <w:spacing w:val="-12"/>
              </w:rPr>
              <w:t xml:space="preserve"> </w:t>
            </w:r>
            <w:r>
              <w:t>сбитых</w:t>
            </w:r>
            <w:r>
              <w:rPr>
                <w:spacing w:val="-7"/>
              </w:rPr>
              <w:t xml:space="preserve"> </w:t>
            </w:r>
            <w:r>
              <w:t>груш.</w:t>
            </w:r>
          </w:p>
          <w:p w:rsidR="00DB0F2E" w:rsidRDefault="00A57A92">
            <w:pPr>
              <w:pStyle w:val="TableParagraph"/>
              <w:ind w:left="113" w:right="97"/>
            </w:pPr>
            <w:r>
              <w:t>Выигрывает</w:t>
            </w:r>
            <w:r>
              <w:rPr>
                <w:spacing w:val="-7"/>
              </w:rPr>
              <w:t xml:space="preserve"> </w:t>
            </w:r>
            <w:r>
              <w:t>команда,</w:t>
            </w:r>
            <w:r>
              <w:rPr>
                <w:spacing w:val="-3"/>
              </w:rPr>
              <w:t xml:space="preserve"> </w:t>
            </w:r>
            <w:r>
              <w:t>которая</w:t>
            </w:r>
            <w:r>
              <w:rPr>
                <w:spacing w:val="-52"/>
              </w:rPr>
              <w:t xml:space="preserve"> </w:t>
            </w:r>
            <w:r>
              <w:t>сбила</w:t>
            </w:r>
            <w:r>
              <w:rPr>
                <w:spacing w:val="3"/>
              </w:rPr>
              <w:t xml:space="preserve"> </w:t>
            </w:r>
            <w:r>
              <w:t>большее</w:t>
            </w:r>
            <w:r>
              <w:rPr>
                <w:spacing w:val="-2"/>
              </w:rPr>
              <w:t xml:space="preserve"> </w:t>
            </w:r>
            <w:r>
              <w:t>количество</w:t>
            </w:r>
            <w:r>
              <w:rPr>
                <w:spacing w:val="1"/>
              </w:rPr>
              <w:t xml:space="preserve"> </w:t>
            </w:r>
            <w:r>
              <w:t>груш.</w:t>
            </w:r>
          </w:p>
        </w:tc>
        <w:tc>
          <w:tcPr>
            <w:tcW w:w="2838" w:type="dxa"/>
          </w:tcPr>
          <w:p w:rsidR="00DB0F2E" w:rsidRDefault="00A57A92">
            <w:pPr>
              <w:pStyle w:val="TableParagraph"/>
              <w:spacing w:before="96"/>
              <w:ind w:left="88" w:right="81" w:firstLine="2"/>
            </w:pP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навыки</w:t>
            </w:r>
            <w:r>
              <w:rPr>
                <w:spacing w:val="-2"/>
              </w:rPr>
              <w:t xml:space="preserve"> </w:t>
            </w:r>
            <w:r>
              <w:t>видов</w:t>
            </w:r>
            <w:r>
              <w:rPr>
                <w:spacing w:val="2"/>
              </w:rPr>
              <w:t xml:space="preserve"> </w:t>
            </w:r>
            <w:r>
              <w:t>бега,</w:t>
            </w:r>
            <w:r>
              <w:rPr>
                <w:spacing w:val="1"/>
              </w:rPr>
              <w:t xml:space="preserve"> </w:t>
            </w:r>
            <w:r>
              <w:t>внимание, реакцию, умения</w:t>
            </w:r>
            <w:r>
              <w:rPr>
                <w:spacing w:val="-52"/>
              </w:rPr>
              <w:t xml:space="preserve"> </w:t>
            </w:r>
            <w:r>
              <w:t>замирать неподвижно,</w:t>
            </w:r>
            <w:r>
              <w:rPr>
                <w:spacing w:val="1"/>
              </w:rPr>
              <w:t xml:space="preserve"> </w:t>
            </w:r>
            <w:r>
              <w:t>играть честно, по правилам;</w:t>
            </w:r>
            <w:r>
              <w:rPr>
                <w:spacing w:val="-52"/>
              </w:rPr>
              <w:t xml:space="preserve"> </w:t>
            </w:r>
            <w:r>
              <w:t>воспитывать дружелюбие,</w:t>
            </w:r>
            <w:r>
              <w:rPr>
                <w:spacing w:val="1"/>
              </w:rPr>
              <w:t xml:space="preserve"> </w:t>
            </w:r>
            <w:r>
              <w:t>выдержку.</w:t>
            </w:r>
          </w:p>
          <w:p w:rsidR="00DB0F2E" w:rsidRDefault="00A57A92">
            <w:pPr>
              <w:pStyle w:val="TableParagraph"/>
              <w:spacing w:before="1"/>
              <w:ind w:left="97" w:right="90"/>
            </w:pPr>
            <w:r>
              <w:t>По</w:t>
            </w:r>
            <w:r>
              <w:rPr>
                <w:spacing w:val="-6"/>
              </w:rPr>
              <w:t xml:space="preserve"> </w:t>
            </w:r>
            <w:r>
              <w:t>сигналу</w:t>
            </w:r>
            <w:r>
              <w:rPr>
                <w:spacing w:val="-6"/>
              </w:rPr>
              <w:t xml:space="preserve"> </w:t>
            </w:r>
            <w:r>
              <w:t>"День!"</w:t>
            </w:r>
            <w:r>
              <w:rPr>
                <w:spacing w:val="-4"/>
              </w:rPr>
              <w:t xml:space="preserve"> </w:t>
            </w:r>
            <w:r>
              <w:t>дети</w:t>
            </w:r>
            <w:r>
              <w:rPr>
                <w:spacing w:val="-52"/>
              </w:rPr>
              <w:t xml:space="preserve"> </w:t>
            </w:r>
            <w:r>
              <w:t>выходят на площадку,</w:t>
            </w:r>
            <w:r>
              <w:rPr>
                <w:spacing w:val="1"/>
              </w:rPr>
              <w:t xml:space="preserve"> </w:t>
            </w:r>
            <w:r>
              <w:t>двигаются по своему</w:t>
            </w:r>
            <w:r>
              <w:rPr>
                <w:spacing w:val="1"/>
              </w:rPr>
              <w:t xml:space="preserve"> </w:t>
            </w:r>
            <w:r>
              <w:t>желанию. По сигналу</w:t>
            </w:r>
            <w:r>
              <w:rPr>
                <w:spacing w:val="1"/>
              </w:rPr>
              <w:t xml:space="preserve"> </w:t>
            </w:r>
            <w:r>
              <w:t>"Ночь!" - становятся</w:t>
            </w:r>
            <w:r>
              <w:rPr>
                <w:spacing w:val="1"/>
              </w:rPr>
              <w:t xml:space="preserve"> </w:t>
            </w:r>
            <w:r>
              <w:t>неподвижными,</w:t>
            </w:r>
          </w:p>
          <w:p w:rsidR="00DB0F2E" w:rsidRDefault="00A57A92">
            <w:pPr>
              <w:pStyle w:val="TableParagraph"/>
              <w:ind w:left="23" w:right="19"/>
            </w:pPr>
            <w:r>
              <w:t>"застывают".</w:t>
            </w:r>
            <w:r>
              <w:rPr>
                <w:spacing w:val="-5"/>
              </w:rPr>
              <w:t xml:space="preserve"> </w:t>
            </w:r>
            <w:r>
              <w:t>Водящий</w:t>
            </w:r>
            <w:r>
              <w:rPr>
                <w:spacing w:val="-5"/>
              </w:rPr>
              <w:t xml:space="preserve"> </w:t>
            </w:r>
            <w:r>
              <w:t>ходит</w:t>
            </w:r>
            <w:r>
              <w:rPr>
                <w:spacing w:val="-52"/>
              </w:rPr>
              <w:t xml:space="preserve"> </w:t>
            </w:r>
            <w:r>
              <w:t>среди</w:t>
            </w:r>
            <w:r>
              <w:rPr>
                <w:spacing w:val="2"/>
              </w:rPr>
              <w:t xml:space="preserve"> </w:t>
            </w:r>
            <w:r>
              <w:t>детей,</w:t>
            </w:r>
            <w:r>
              <w:rPr>
                <w:spacing w:val="3"/>
              </w:rPr>
              <w:t xml:space="preserve"> </w:t>
            </w:r>
            <w:r>
              <w:t>находит</w:t>
            </w:r>
            <w:r>
              <w:rPr>
                <w:spacing w:val="1"/>
              </w:rPr>
              <w:t xml:space="preserve"> </w:t>
            </w:r>
            <w:r>
              <w:t>зашевелившихся, выводит из</w:t>
            </w:r>
            <w:r>
              <w:rPr>
                <w:spacing w:val="-52"/>
              </w:rPr>
              <w:t xml:space="preserve"> </w:t>
            </w:r>
            <w:r>
              <w:t>игры.</w:t>
            </w:r>
            <w:r>
              <w:rPr>
                <w:spacing w:val="2"/>
              </w:rPr>
              <w:t xml:space="preserve"> </w:t>
            </w:r>
            <w:r>
              <w:t>Побеждают</w:t>
            </w:r>
            <w:r>
              <w:rPr>
                <w:spacing w:val="-1"/>
              </w:rPr>
              <w:t xml:space="preserve"> </w:t>
            </w:r>
            <w:r>
              <w:t>те,</w:t>
            </w:r>
            <w:r>
              <w:rPr>
                <w:spacing w:val="2"/>
              </w:rPr>
              <w:t xml:space="preserve"> </w:t>
            </w:r>
            <w:r>
              <w:t>кто</w:t>
            </w:r>
            <w:r>
              <w:rPr>
                <w:spacing w:val="1"/>
              </w:rPr>
              <w:t xml:space="preserve"> </w:t>
            </w:r>
            <w:r>
              <w:t>условленное количество раз</w:t>
            </w:r>
            <w:r>
              <w:rPr>
                <w:spacing w:val="1"/>
              </w:rPr>
              <w:t xml:space="preserve"> </w:t>
            </w:r>
            <w:r>
              <w:t>был</w:t>
            </w:r>
            <w:r>
              <w:rPr>
                <w:spacing w:val="2"/>
              </w:rPr>
              <w:t xml:space="preserve"> </w:t>
            </w:r>
            <w:r>
              <w:t>неподвижен.</w:t>
            </w:r>
          </w:p>
          <w:p w:rsidR="00DB0F2E" w:rsidRDefault="00A57A92">
            <w:pPr>
              <w:pStyle w:val="TableParagraph"/>
              <w:spacing w:before="4"/>
              <w:ind w:left="251" w:right="244" w:firstLine="2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"Цветочный магазин".</w:t>
            </w:r>
            <w:r>
              <w:rPr>
                <w:b/>
                <w:spacing w:val="-53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50" w:right="41" w:firstLine="2"/>
            </w:pPr>
            <w:r>
              <w:t>Цель: закреплять умение</w:t>
            </w:r>
            <w:r>
              <w:rPr>
                <w:spacing w:val="1"/>
              </w:rPr>
              <w:t xml:space="preserve"> </w:t>
            </w:r>
            <w:r>
              <w:t>различать цвета, быстро</w:t>
            </w:r>
            <w:r>
              <w:rPr>
                <w:spacing w:val="1"/>
              </w:rPr>
              <w:t xml:space="preserve"> </w:t>
            </w:r>
            <w:r>
              <w:t>произносить</w:t>
            </w:r>
            <w:r>
              <w:rPr>
                <w:spacing w:val="-4"/>
              </w:rPr>
              <w:t xml:space="preserve"> </w:t>
            </w:r>
            <w:r>
              <w:t>слова,</w:t>
            </w:r>
            <w:r>
              <w:rPr>
                <w:spacing w:val="-6"/>
              </w:rPr>
              <w:t xml:space="preserve"> </w:t>
            </w:r>
            <w:r>
              <w:t>находить</w:t>
            </w:r>
            <w:r>
              <w:rPr>
                <w:spacing w:val="-52"/>
              </w:rPr>
              <w:t xml:space="preserve"> </w:t>
            </w:r>
            <w:r>
              <w:t>нужный цветок среди</w:t>
            </w:r>
            <w:r>
              <w:rPr>
                <w:spacing w:val="1"/>
              </w:rPr>
              <w:t xml:space="preserve"> </w:t>
            </w:r>
            <w:r>
              <w:t>других;</w:t>
            </w:r>
            <w:r>
              <w:rPr>
                <w:spacing w:val="2"/>
              </w:rPr>
              <w:t xml:space="preserve"> </w:t>
            </w:r>
            <w:r>
              <w:t>учить детей</w:t>
            </w:r>
            <w:r>
              <w:rPr>
                <w:spacing w:val="1"/>
              </w:rPr>
              <w:t xml:space="preserve"> </w:t>
            </w:r>
            <w:r>
              <w:t>группировать растения по</w:t>
            </w:r>
            <w:r>
              <w:rPr>
                <w:spacing w:val="1"/>
              </w:rPr>
              <w:t xml:space="preserve"> </w:t>
            </w:r>
            <w:r>
              <w:t>цвету,</w:t>
            </w:r>
            <w:r>
              <w:rPr>
                <w:spacing w:val="1"/>
              </w:rPr>
              <w:t xml:space="preserve"> </w:t>
            </w:r>
            <w:r>
              <w:t>составлять красивые</w:t>
            </w:r>
            <w:r>
              <w:rPr>
                <w:spacing w:val="1"/>
              </w:rPr>
              <w:t xml:space="preserve"> </w:t>
            </w:r>
            <w:r>
              <w:t>букеты. Ход: на столе стоят</w:t>
            </w:r>
            <w:r>
              <w:rPr>
                <w:spacing w:val="1"/>
              </w:rPr>
              <w:t xml:space="preserve"> </w:t>
            </w:r>
            <w:r>
              <w:t>разноцветные лепестки</w:t>
            </w:r>
            <w:r>
              <w:rPr>
                <w:spacing w:val="1"/>
              </w:rPr>
              <w:t xml:space="preserve"> </w:t>
            </w:r>
            <w:r>
              <w:t>разной</w:t>
            </w:r>
            <w:r>
              <w:rPr>
                <w:spacing w:val="-2"/>
              </w:rPr>
              <w:t xml:space="preserve"> </w:t>
            </w:r>
            <w:r>
              <w:t>формы.</w:t>
            </w:r>
            <w:r>
              <w:rPr>
                <w:spacing w:val="3"/>
              </w:rPr>
              <w:t xml:space="preserve"> </w:t>
            </w:r>
            <w:r>
              <w:t>Дети</w:t>
            </w:r>
          </w:p>
          <w:p w:rsidR="00DB0F2E" w:rsidRDefault="00A57A92">
            <w:pPr>
              <w:pStyle w:val="TableParagraph"/>
              <w:ind w:left="59" w:right="59" w:firstLine="3"/>
            </w:pPr>
            <w:r>
              <w:t>выбирают понравившиеся</w:t>
            </w:r>
            <w:r>
              <w:rPr>
                <w:spacing w:val="1"/>
              </w:rPr>
              <w:t xml:space="preserve"> </w:t>
            </w:r>
            <w:r>
              <w:t>лепестки, называют их цвет</w:t>
            </w:r>
            <w:r>
              <w:rPr>
                <w:spacing w:val="1"/>
              </w:rPr>
              <w:t xml:space="preserve"> </w:t>
            </w:r>
            <w:r>
              <w:t>и находят цветок, который</w:t>
            </w:r>
            <w:r>
              <w:rPr>
                <w:spacing w:val="1"/>
              </w:rPr>
              <w:t xml:space="preserve"> </w:t>
            </w:r>
            <w:r>
              <w:t>соответствует выбранным</w:t>
            </w:r>
            <w:r>
              <w:rPr>
                <w:spacing w:val="1"/>
              </w:rPr>
              <w:t xml:space="preserve"> </w:t>
            </w:r>
            <w:r>
              <w:t>лепесткам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цвету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форме.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spacing w:before="96"/>
              <w:ind w:left="74" w:right="55" w:firstLine="3"/>
            </w:pPr>
            <w:r>
              <w:t>В игре участвуют две</w:t>
            </w:r>
            <w:r>
              <w:rPr>
                <w:spacing w:val="1"/>
              </w:rPr>
              <w:t xml:space="preserve"> </w:t>
            </w:r>
            <w:r>
              <w:t>команды это волшебные</w:t>
            </w:r>
            <w:r>
              <w:rPr>
                <w:spacing w:val="1"/>
              </w:rPr>
              <w:t xml:space="preserve"> </w:t>
            </w:r>
            <w:r>
              <w:t>храбрые волки. Каждая</w:t>
            </w:r>
            <w:r>
              <w:rPr>
                <w:spacing w:val="1"/>
              </w:rPr>
              <w:t xml:space="preserve"> </w:t>
            </w:r>
            <w:r>
              <w:t>команда</w:t>
            </w:r>
            <w:r>
              <w:rPr>
                <w:spacing w:val="4"/>
              </w:rPr>
              <w:t xml:space="preserve"> </w:t>
            </w:r>
            <w:r>
              <w:t>имеет свое</w:t>
            </w:r>
            <w:r>
              <w:rPr>
                <w:spacing w:val="1"/>
              </w:rPr>
              <w:t xml:space="preserve"> </w:t>
            </w:r>
            <w:r>
              <w:t>логово</w:t>
            </w:r>
            <w:r>
              <w:rPr>
                <w:spacing w:val="-9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клетку.</w:t>
            </w:r>
            <w:r>
              <w:rPr>
                <w:spacing w:val="-2"/>
              </w:rPr>
              <w:t xml:space="preserve"> </w:t>
            </w:r>
            <w:r>
              <w:t>Логово</w:t>
            </w:r>
            <w:r>
              <w:rPr>
                <w:spacing w:val="-5"/>
              </w:rPr>
              <w:t xml:space="preserve"> </w:t>
            </w:r>
            <w:r>
              <w:t>-</w:t>
            </w:r>
            <w:r>
              <w:rPr>
                <w:spacing w:val="-52"/>
              </w:rPr>
              <w:t xml:space="preserve"> </w:t>
            </w:r>
            <w:r>
              <w:t>это круг, рассчитанный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то,</w:t>
            </w:r>
            <w:r>
              <w:rPr>
                <w:spacing w:val="3"/>
              </w:rPr>
              <w:t xml:space="preserve"> </w:t>
            </w:r>
            <w:r>
              <w:t>чтобы</w:t>
            </w:r>
            <w:r>
              <w:rPr>
                <w:spacing w:val="2"/>
              </w:rPr>
              <w:t xml:space="preserve"> </w:t>
            </w:r>
            <w:r>
              <w:t>все</w:t>
            </w:r>
            <w:r>
              <w:rPr>
                <w:spacing w:val="1"/>
              </w:rPr>
              <w:t xml:space="preserve"> </w:t>
            </w:r>
            <w:r>
              <w:t>играющие</w:t>
            </w:r>
            <w:r>
              <w:rPr>
                <w:spacing w:val="-6"/>
              </w:rPr>
              <w:t xml:space="preserve"> </w:t>
            </w:r>
            <w:r>
              <w:t>каждой</w:t>
            </w:r>
          </w:p>
          <w:p w:rsidR="00DB0F2E" w:rsidRDefault="00A57A92">
            <w:pPr>
              <w:pStyle w:val="TableParagraph"/>
              <w:ind w:left="59" w:right="49" w:firstLine="3"/>
            </w:pPr>
            <w:r>
              <w:t>команды поместились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нем</w:t>
            </w:r>
            <w:r>
              <w:rPr>
                <w:spacing w:val="-2"/>
              </w:rPr>
              <w:t xml:space="preserve"> </w:t>
            </w:r>
            <w:r>
              <w:t>свободно.</w:t>
            </w:r>
            <w:r>
              <w:rPr>
                <w:spacing w:val="2"/>
              </w:rPr>
              <w:t xml:space="preserve"> </w:t>
            </w:r>
            <w:r>
              <w:t>Клетка</w:t>
            </w:r>
            <w:r>
              <w:rPr>
                <w:spacing w:val="5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это тоже круг,</w:t>
            </w:r>
            <w:r>
              <w:rPr>
                <w:spacing w:val="1"/>
              </w:rPr>
              <w:t xml:space="preserve"> </w:t>
            </w:r>
            <w:r>
              <w:t>начерченный рядом с</w:t>
            </w:r>
            <w:r>
              <w:rPr>
                <w:spacing w:val="1"/>
              </w:rPr>
              <w:t xml:space="preserve"> </w:t>
            </w:r>
            <w:r>
              <w:t>логовом,</w:t>
            </w:r>
            <w:r>
              <w:rPr>
                <w:spacing w:val="1"/>
              </w:rPr>
              <w:t xml:space="preserve"> </w:t>
            </w:r>
            <w:r>
              <w:t>предназначенный для</w:t>
            </w:r>
            <w:r>
              <w:rPr>
                <w:spacing w:val="1"/>
              </w:rPr>
              <w:t xml:space="preserve"> </w:t>
            </w:r>
            <w:r>
              <w:t>вероятных пленников.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центре площадки</w:t>
            </w:r>
            <w:r>
              <w:rPr>
                <w:spacing w:val="1"/>
              </w:rPr>
              <w:t xml:space="preserve"> </w:t>
            </w:r>
            <w:r>
              <w:t>прочерчена</w:t>
            </w:r>
            <w:r>
              <w:rPr>
                <w:spacing w:val="4"/>
              </w:rPr>
              <w:t xml:space="preserve"> </w:t>
            </w:r>
            <w:r>
              <w:t>линия</w:t>
            </w:r>
            <w:r>
              <w:rPr>
                <w:spacing w:val="-4"/>
              </w:rPr>
              <w:t xml:space="preserve"> </w:t>
            </w:r>
            <w:r>
              <w:t>это</w:t>
            </w:r>
            <w:r>
              <w:rPr>
                <w:spacing w:val="1"/>
              </w:rPr>
              <w:t xml:space="preserve"> </w:t>
            </w:r>
            <w:r>
              <w:t>граница между логовами,</w:t>
            </w:r>
            <w:r>
              <w:rPr>
                <w:spacing w:val="-52"/>
              </w:rPr>
              <w:t xml:space="preserve"> </w:t>
            </w:r>
            <w:r>
              <w:t>находящаяся на равном</w:t>
            </w:r>
            <w:r>
              <w:rPr>
                <w:spacing w:val="1"/>
              </w:rPr>
              <w:t xml:space="preserve"> </w:t>
            </w:r>
            <w:r>
              <w:t>расстоянии от каждого из</w:t>
            </w:r>
            <w:r>
              <w:rPr>
                <w:spacing w:val="-52"/>
              </w:rPr>
              <w:t xml:space="preserve"> </w:t>
            </w:r>
            <w:r>
              <w:t>них. Команда,</w:t>
            </w:r>
            <w:r>
              <w:rPr>
                <w:spacing w:val="1"/>
              </w:rPr>
              <w:t xml:space="preserve"> </w:t>
            </w:r>
            <w:r>
              <w:t>получившая по жребию</w:t>
            </w:r>
            <w:r>
              <w:rPr>
                <w:spacing w:val="1"/>
              </w:rPr>
              <w:t xml:space="preserve"> </w:t>
            </w:r>
            <w:r>
              <w:t>право начать игру, поет:</w:t>
            </w:r>
            <w:r>
              <w:rPr>
                <w:spacing w:val="1"/>
              </w:rPr>
              <w:t xml:space="preserve"> </w:t>
            </w:r>
            <w:r>
              <w:t>Белый</w:t>
            </w:r>
            <w:r>
              <w:rPr>
                <w:spacing w:val="3"/>
              </w:rPr>
              <w:t xml:space="preserve"> </w:t>
            </w:r>
            <w:r>
              <w:t>лютый,</w:t>
            </w:r>
          </w:p>
          <w:p w:rsidR="00DB0F2E" w:rsidRDefault="00A57A92">
            <w:pPr>
              <w:pStyle w:val="TableParagraph"/>
              <w:spacing w:before="5" w:line="237" w:lineRule="auto"/>
              <w:ind w:left="232" w:right="219" w:firstLine="355"/>
              <w:jc w:val="left"/>
            </w:pPr>
            <w:r>
              <w:t>Серый</w:t>
            </w:r>
            <w:r>
              <w:rPr>
                <w:spacing w:val="2"/>
              </w:rPr>
              <w:t xml:space="preserve"> </w:t>
            </w:r>
            <w:r>
              <w:t>лютый,</w:t>
            </w:r>
            <w:r>
              <w:rPr>
                <w:spacing w:val="1"/>
              </w:rPr>
              <w:t xml:space="preserve"> </w:t>
            </w:r>
            <w:r>
              <w:t>Кого</w:t>
            </w:r>
            <w:r>
              <w:rPr>
                <w:spacing w:val="-6"/>
              </w:rPr>
              <w:t xml:space="preserve"> </w:t>
            </w:r>
            <w:r>
              <w:t>вы</w:t>
            </w:r>
            <w:r>
              <w:rPr>
                <w:spacing w:val="-1"/>
              </w:rPr>
              <w:t xml:space="preserve"> </w:t>
            </w:r>
            <w:r>
              <w:t>из</w:t>
            </w:r>
            <w:r>
              <w:rPr>
                <w:spacing w:val="-7"/>
              </w:rPr>
              <w:t xml:space="preserve"> </w:t>
            </w:r>
            <w:r>
              <w:t>нас</w:t>
            </w:r>
            <w:r>
              <w:rPr>
                <w:spacing w:val="-2"/>
              </w:rPr>
              <w:t xml:space="preserve"> </w:t>
            </w:r>
            <w:r>
              <w:t>хотите</w:t>
            </w:r>
          </w:p>
          <w:p w:rsidR="00DB0F2E" w:rsidRDefault="00A57A92">
            <w:pPr>
              <w:pStyle w:val="TableParagraph"/>
              <w:spacing w:before="1" w:line="242" w:lineRule="auto"/>
              <w:ind w:left="592" w:right="580" w:firstLine="1"/>
            </w:pPr>
            <w:r>
              <w:t>Разозлить?</w:t>
            </w:r>
            <w:r>
              <w:rPr>
                <w:spacing w:val="1"/>
              </w:rPr>
              <w:t xml:space="preserve"> </w:t>
            </w:r>
            <w:r>
              <w:t>Имя</w:t>
            </w:r>
            <w:r>
              <w:rPr>
                <w:spacing w:val="-14"/>
              </w:rPr>
              <w:t xml:space="preserve"> </w:t>
            </w:r>
            <w:r>
              <w:t>назовите!</w:t>
            </w:r>
          </w:p>
          <w:p w:rsidR="00DB0F2E" w:rsidRDefault="00A57A92">
            <w:pPr>
              <w:pStyle w:val="TableParagraph"/>
              <w:ind w:left="30" w:right="21"/>
            </w:pPr>
            <w:r>
              <w:t>Другая</w:t>
            </w:r>
            <w:r>
              <w:rPr>
                <w:spacing w:val="-11"/>
              </w:rPr>
              <w:t xml:space="preserve"> </w:t>
            </w:r>
            <w:r>
              <w:t>команда</w:t>
            </w:r>
            <w:r>
              <w:rPr>
                <w:spacing w:val="-7"/>
              </w:rPr>
              <w:t xml:space="preserve"> </w:t>
            </w:r>
            <w:r>
              <w:t>отвечает:</w:t>
            </w:r>
            <w:r>
              <w:rPr>
                <w:spacing w:val="-52"/>
              </w:rPr>
              <w:t xml:space="preserve"> </w:t>
            </w:r>
            <w:r>
              <w:t>Нужен нам самый</w:t>
            </w:r>
            <w:r>
              <w:rPr>
                <w:spacing w:val="1"/>
              </w:rPr>
              <w:t xml:space="preserve"> </w:t>
            </w:r>
            <w:r>
              <w:t>храбрый.</w:t>
            </w:r>
          </w:p>
          <w:p w:rsidR="00DB0F2E" w:rsidRDefault="00A57A92">
            <w:pPr>
              <w:pStyle w:val="TableParagraph"/>
              <w:spacing w:line="237" w:lineRule="auto"/>
              <w:ind w:left="35" w:right="19"/>
            </w:pPr>
            <w:r>
              <w:t>Тот,</w:t>
            </w:r>
            <w:r>
              <w:rPr>
                <w:spacing w:val="-2"/>
              </w:rPr>
              <w:t xml:space="preserve"> </w:t>
            </w:r>
            <w:r>
              <w:t>кто</w:t>
            </w:r>
            <w:r>
              <w:rPr>
                <w:spacing w:val="-9"/>
              </w:rPr>
              <w:t xml:space="preserve"> </w:t>
            </w:r>
            <w:r>
              <w:t>врагов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бою</w:t>
            </w:r>
            <w:r>
              <w:rPr>
                <w:spacing w:val="-52"/>
              </w:rPr>
              <w:t xml:space="preserve"> </w:t>
            </w:r>
            <w:r>
              <w:t>победил,</w:t>
            </w:r>
          </w:p>
          <w:p w:rsidR="00DB0F2E" w:rsidRDefault="00A57A92">
            <w:pPr>
              <w:pStyle w:val="TableParagraph"/>
              <w:spacing w:before="2"/>
              <w:ind w:left="33" w:right="21"/>
            </w:pPr>
            <w:r>
              <w:t>Тот,</w:t>
            </w:r>
            <w:r>
              <w:rPr>
                <w:spacing w:val="-1"/>
              </w:rPr>
              <w:t xml:space="preserve"> </w:t>
            </w:r>
            <w:r>
              <w:t>кто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походы</w:t>
            </w:r>
            <w:r>
              <w:rPr>
                <w:spacing w:val="-3"/>
              </w:rPr>
              <w:t xml:space="preserve"> </w:t>
            </w:r>
            <w:r>
              <w:t>ходил,</w:t>
            </w:r>
            <w:r>
              <w:rPr>
                <w:spacing w:val="-52"/>
              </w:rPr>
              <w:t xml:space="preserve"> </w:t>
            </w:r>
            <w:r>
              <w:t>Тот,</w:t>
            </w:r>
            <w:r>
              <w:rPr>
                <w:spacing w:val="3"/>
              </w:rPr>
              <w:t xml:space="preserve"> </w:t>
            </w:r>
            <w:r>
              <w:t>кто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3"/>
              </w:rPr>
              <w:t xml:space="preserve"> </w:t>
            </w:r>
            <w:r>
              <w:t>стременах</w:t>
            </w:r>
            <w:r>
              <w:rPr>
                <w:spacing w:val="1"/>
              </w:rPr>
              <w:t xml:space="preserve"> </w:t>
            </w:r>
            <w:r>
              <w:t>вставал,</w:t>
            </w:r>
          </w:p>
          <w:p w:rsidR="00DB0F2E" w:rsidRDefault="00A57A92">
            <w:pPr>
              <w:pStyle w:val="TableParagraph"/>
              <w:ind w:left="33" w:right="21"/>
            </w:pPr>
            <w:r>
              <w:t>Злому</w:t>
            </w:r>
            <w:r>
              <w:rPr>
                <w:spacing w:val="-11"/>
              </w:rPr>
              <w:t xml:space="preserve"> </w:t>
            </w:r>
            <w:r>
              <w:t>волшебнику</w:t>
            </w:r>
            <w:r>
              <w:rPr>
                <w:spacing w:val="-10"/>
              </w:rPr>
              <w:t xml:space="preserve"> </w:t>
            </w:r>
            <w:r>
              <w:t>рога</w:t>
            </w:r>
            <w:r>
              <w:rPr>
                <w:spacing w:val="-52"/>
              </w:rPr>
              <w:t xml:space="preserve"> </w:t>
            </w:r>
            <w:r>
              <w:t>отрубал.</w:t>
            </w:r>
          </w:p>
          <w:p w:rsidR="00DB0F2E" w:rsidRDefault="00A57A92">
            <w:pPr>
              <w:pStyle w:val="TableParagraph"/>
              <w:spacing w:before="3"/>
              <w:ind w:left="415" w:right="403" w:firstLine="6"/>
            </w:pPr>
            <w:r>
              <w:t>Белый</w:t>
            </w:r>
            <w:r>
              <w:rPr>
                <w:spacing w:val="55"/>
              </w:rPr>
              <w:t xml:space="preserve"> </w:t>
            </w:r>
            <w:r>
              <w:t>лютый</w:t>
            </w:r>
            <w:r>
              <w:rPr>
                <w:spacing w:val="1"/>
              </w:rPr>
              <w:t xml:space="preserve"> </w:t>
            </w:r>
            <w:r>
              <w:t>При белой луне,</w:t>
            </w:r>
            <w:r>
              <w:rPr>
                <w:spacing w:val="1"/>
              </w:rPr>
              <w:t xml:space="preserve"> </w:t>
            </w:r>
            <w:r>
              <w:t>Серый</w:t>
            </w:r>
            <w:r>
              <w:rPr>
                <w:spacing w:val="13"/>
              </w:rPr>
              <w:t xml:space="preserve"> </w:t>
            </w:r>
            <w:r>
              <w:t>лютый</w:t>
            </w:r>
            <w:r>
              <w:rPr>
                <w:spacing w:val="1"/>
              </w:rPr>
              <w:t xml:space="preserve"> </w:t>
            </w:r>
            <w:r>
              <w:t>При</w:t>
            </w:r>
            <w:r>
              <w:rPr>
                <w:spacing w:val="-8"/>
              </w:rPr>
              <w:t xml:space="preserve"> </w:t>
            </w:r>
            <w:r>
              <w:t>бледной</w:t>
            </w:r>
            <w:r>
              <w:rPr>
                <w:spacing w:val="-7"/>
              </w:rPr>
              <w:t xml:space="preserve"> </w:t>
            </w:r>
            <w:r>
              <w:t>луне</w:t>
            </w:r>
          </w:p>
        </w:tc>
        <w:tc>
          <w:tcPr>
            <w:tcW w:w="2694" w:type="dxa"/>
          </w:tcPr>
          <w:p w:rsidR="00DB0F2E" w:rsidRDefault="00A57A92">
            <w:pPr>
              <w:pStyle w:val="TableParagraph"/>
              <w:spacing w:before="96"/>
              <w:ind w:left="36" w:right="28"/>
            </w:pPr>
            <w:r>
              <w:t>играющий.</w:t>
            </w:r>
            <w:r>
              <w:rPr>
                <w:spacing w:val="-7"/>
              </w:rPr>
              <w:t xml:space="preserve"> </w:t>
            </w:r>
            <w:r>
              <w:t>Затем</w:t>
            </w:r>
            <w:r>
              <w:rPr>
                <w:spacing w:val="-5"/>
              </w:rPr>
              <w:t xml:space="preserve"> </w:t>
            </w:r>
            <w:r>
              <w:t>дети</w:t>
            </w:r>
            <w:r>
              <w:rPr>
                <w:spacing w:val="-52"/>
              </w:rPr>
              <w:t xml:space="preserve"> </w:t>
            </w:r>
            <w:r>
              <w:t>меняются ролями.</w:t>
            </w:r>
          </w:p>
          <w:p w:rsidR="00DB0F2E" w:rsidRDefault="00A57A92">
            <w:pPr>
              <w:pStyle w:val="TableParagraph"/>
              <w:ind w:left="98" w:right="88"/>
            </w:pPr>
            <w:r>
              <w:t>Вариант-3.</w:t>
            </w:r>
            <w:r>
              <w:rPr>
                <w:spacing w:val="-7"/>
              </w:rPr>
              <w:t xml:space="preserve"> </w:t>
            </w:r>
            <w:r>
              <w:t>Игра</w:t>
            </w:r>
            <w:r>
              <w:rPr>
                <w:spacing w:val="-6"/>
              </w:rPr>
              <w:t xml:space="preserve"> </w:t>
            </w:r>
            <w:r>
              <w:t>проходит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виде</w:t>
            </w:r>
            <w:r>
              <w:rPr>
                <w:spacing w:val="-5"/>
              </w:rPr>
              <w:t xml:space="preserve"> </w:t>
            </w:r>
            <w:r>
              <w:t>соревнования.</w:t>
            </w:r>
          </w:p>
          <w:p w:rsidR="00DB0F2E" w:rsidRDefault="00A57A92">
            <w:pPr>
              <w:pStyle w:val="TableParagraph"/>
              <w:spacing w:before="4" w:line="237" w:lineRule="auto"/>
              <w:ind w:left="39" w:right="22"/>
            </w:pPr>
            <w:r>
              <w:t>Первый круг - выявляются</w:t>
            </w:r>
            <w:r>
              <w:rPr>
                <w:spacing w:val="-52"/>
              </w:rPr>
              <w:t xml:space="preserve"> </w:t>
            </w:r>
            <w:r>
              <w:t>победители</w:t>
            </w:r>
            <w:r>
              <w:rPr>
                <w:spacing w:val="3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парах.</w:t>
            </w:r>
          </w:p>
          <w:p w:rsidR="00DB0F2E" w:rsidRDefault="00A57A92">
            <w:pPr>
              <w:pStyle w:val="TableParagraph"/>
              <w:spacing w:before="1"/>
              <w:ind w:left="131" w:right="122" w:firstLine="3"/>
            </w:pPr>
            <w:r>
              <w:t>Второй круг- образуются</w:t>
            </w:r>
            <w:r>
              <w:rPr>
                <w:spacing w:val="-52"/>
              </w:rPr>
              <w:t xml:space="preserve"> </w:t>
            </w:r>
            <w:r>
              <w:t>новые пары, выявляются</w:t>
            </w:r>
            <w:r>
              <w:rPr>
                <w:spacing w:val="1"/>
              </w:rPr>
              <w:t xml:space="preserve"> </w:t>
            </w:r>
            <w:r>
              <w:t>победители.</w:t>
            </w:r>
            <w:r>
              <w:rPr>
                <w:spacing w:val="3"/>
              </w:rPr>
              <w:t xml:space="preserve"> </w:t>
            </w:r>
            <w:r>
              <w:t>Таким</w:t>
            </w:r>
            <w:r>
              <w:rPr>
                <w:spacing w:val="1"/>
              </w:rPr>
              <w:t xml:space="preserve"> </w:t>
            </w:r>
            <w:r>
              <w:t>образом в финал выходит</w:t>
            </w:r>
            <w:r>
              <w:rPr>
                <w:spacing w:val="-52"/>
              </w:rPr>
              <w:t xml:space="preserve"> </w:t>
            </w:r>
            <w:r>
              <w:t>самая сильная пара,</w:t>
            </w:r>
            <w:r>
              <w:rPr>
                <w:spacing w:val="1"/>
              </w:rPr>
              <w:t xml:space="preserve"> </w:t>
            </w:r>
            <w:r>
              <w:t>образованная из тех, кто</w:t>
            </w:r>
            <w:r>
              <w:rPr>
                <w:spacing w:val="1"/>
              </w:rPr>
              <w:t xml:space="preserve"> </w:t>
            </w:r>
            <w:r>
              <w:t>победил</w:t>
            </w:r>
            <w:r>
              <w:rPr>
                <w:spacing w:val="1"/>
              </w:rPr>
              <w:t xml:space="preserve"> </w:t>
            </w:r>
            <w:r>
              <w:t>во</w:t>
            </w:r>
            <w:r>
              <w:rPr>
                <w:spacing w:val="-3"/>
              </w:rPr>
              <w:t xml:space="preserve"> </w:t>
            </w:r>
            <w:r>
              <w:t>всех</w:t>
            </w:r>
          </w:p>
          <w:p w:rsidR="00DB0F2E" w:rsidRDefault="00A57A92">
            <w:pPr>
              <w:pStyle w:val="TableParagraph"/>
              <w:spacing w:before="1"/>
              <w:ind w:left="37" w:right="28"/>
            </w:pPr>
            <w:r>
              <w:t>предыдущих парах. Из</w:t>
            </w:r>
            <w:r>
              <w:rPr>
                <w:spacing w:val="1"/>
              </w:rPr>
              <w:t xml:space="preserve"> </w:t>
            </w:r>
            <w:r>
              <w:t>финальной</w:t>
            </w:r>
            <w:r>
              <w:rPr>
                <w:spacing w:val="-5"/>
              </w:rPr>
              <w:t xml:space="preserve"> </w:t>
            </w:r>
            <w:r>
              <w:t>пары</w:t>
            </w:r>
            <w:r>
              <w:rPr>
                <w:spacing w:val="-9"/>
              </w:rPr>
              <w:t xml:space="preserve"> </w:t>
            </w:r>
            <w:r>
              <w:t>побеждает</w:t>
            </w:r>
            <w:r>
              <w:rPr>
                <w:spacing w:val="-52"/>
              </w:rPr>
              <w:t xml:space="preserve"> </w:t>
            </w:r>
            <w:r>
              <w:t>то, кто предложил</w:t>
            </w:r>
            <w:r>
              <w:rPr>
                <w:spacing w:val="1"/>
              </w:rPr>
              <w:t xml:space="preserve"> </w:t>
            </w:r>
            <w:r>
              <w:t>последнее правильное</w:t>
            </w:r>
            <w:r>
              <w:rPr>
                <w:spacing w:val="1"/>
              </w:rPr>
              <w:t xml:space="preserve"> </w:t>
            </w:r>
            <w:r>
              <w:t>слово,</w:t>
            </w:r>
            <w:r>
              <w:rPr>
                <w:spacing w:val="2"/>
              </w:rPr>
              <w:t xml:space="preserve"> </w:t>
            </w:r>
            <w:r>
              <w:t>второй</w:t>
            </w:r>
            <w:r>
              <w:rPr>
                <w:spacing w:val="5"/>
              </w:rPr>
              <w:t xml:space="preserve"> </w:t>
            </w:r>
            <w:r>
              <w:t>- нет.</w:t>
            </w:r>
          </w:p>
          <w:p w:rsidR="00DB0F2E" w:rsidRDefault="00A57A92">
            <w:pPr>
              <w:pStyle w:val="TableParagraph"/>
              <w:spacing w:before="3"/>
              <w:ind w:left="45" w:right="29" w:firstLine="5"/>
            </w:pPr>
            <w:r>
              <w:rPr>
                <w:b/>
              </w:rPr>
              <w:t>Настольная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"Шашки".</w:t>
            </w:r>
            <w:r>
              <w:rPr>
                <w:b/>
                <w:spacing w:val="5"/>
              </w:rPr>
              <w:t xml:space="preserve"> </w:t>
            </w:r>
            <w:r>
              <w:rPr>
                <w:i/>
              </w:rPr>
              <w:t>(основы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математики,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55"/>
              </w:rPr>
              <w:t xml:space="preserve"> </w:t>
            </w:r>
            <w:r>
              <w:rPr>
                <w:i/>
              </w:rPr>
              <w:t>миром)</w:t>
            </w:r>
            <w:r>
              <w:rPr>
                <w:i/>
                <w:spacing w:val="1"/>
              </w:rPr>
              <w:t xml:space="preserve"> </w:t>
            </w:r>
            <w:r>
              <w:t>Цель:</w:t>
            </w:r>
            <w:r>
              <w:rPr>
                <w:spacing w:val="-6"/>
              </w:rPr>
              <w:t xml:space="preserve"> </w:t>
            </w:r>
            <w:r>
              <w:t>развивать</w:t>
            </w:r>
            <w:r>
              <w:rPr>
                <w:spacing w:val="-6"/>
              </w:rPr>
              <w:t xml:space="preserve"> </w:t>
            </w:r>
            <w:r>
              <w:t>логическое</w:t>
            </w:r>
            <w:r>
              <w:rPr>
                <w:spacing w:val="-52"/>
              </w:rPr>
              <w:t xml:space="preserve"> </w:t>
            </w:r>
            <w:r>
              <w:t>мышление,</w:t>
            </w:r>
            <w:r>
              <w:rPr>
                <w:spacing w:val="1"/>
              </w:rPr>
              <w:t xml:space="preserve"> </w:t>
            </w:r>
            <w:r>
              <w:t>наблюдательность,</w:t>
            </w:r>
            <w:r>
              <w:rPr>
                <w:spacing w:val="1"/>
              </w:rPr>
              <w:t xml:space="preserve"> </w:t>
            </w:r>
            <w:r>
              <w:t>внимательность.</w:t>
            </w:r>
          </w:p>
          <w:p w:rsidR="00DB0F2E" w:rsidRDefault="00A57A92">
            <w:pPr>
              <w:pStyle w:val="TableParagraph"/>
              <w:spacing w:before="6" w:line="237" w:lineRule="auto"/>
              <w:ind w:left="275" w:right="263" w:firstLine="8"/>
              <w:rPr>
                <w:i/>
              </w:rPr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"Поймай</w:t>
            </w:r>
            <w:r>
              <w:rPr>
                <w:b/>
                <w:spacing w:val="4"/>
              </w:rPr>
              <w:t xml:space="preserve"> </w:t>
            </w:r>
            <w:r>
              <w:rPr>
                <w:b/>
              </w:rPr>
              <w:t>мяч".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8"/>
              <w:ind w:left="34" w:right="28"/>
            </w:pPr>
            <w:r>
              <w:t>Цель:</w:t>
            </w:r>
            <w:r>
              <w:rPr>
                <w:spacing w:val="-7"/>
              </w:rPr>
              <w:t xml:space="preserve"> </w:t>
            </w:r>
            <w:r>
              <w:t>развивать</w:t>
            </w:r>
            <w:r>
              <w:rPr>
                <w:spacing w:val="-8"/>
              </w:rPr>
              <w:t xml:space="preserve"> </w:t>
            </w:r>
            <w:r>
              <w:t>внимание,</w:t>
            </w:r>
            <w:r>
              <w:rPr>
                <w:spacing w:val="-52"/>
              </w:rPr>
              <w:t xml:space="preserve"> </w:t>
            </w:r>
            <w:r>
              <w:t>ловкость,</w:t>
            </w:r>
            <w:r>
              <w:rPr>
                <w:spacing w:val="2"/>
              </w:rPr>
              <w:t xml:space="preserve"> </w:t>
            </w:r>
            <w:r>
              <w:t>зрительно-</w:t>
            </w:r>
            <w:r>
              <w:rPr>
                <w:spacing w:val="1"/>
              </w:rPr>
              <w:t xml:space="preserve"> </w:t>
            </w:r>
            <w:r>
              <w:t>двигательную</w:t>
            </w:r>
            <w:r>
              <w:rPr>
                <w:spacing w:val="1"/>
              </w:rPr>
              <w:t xml:space="preserve"> </w:t>
            </w:r>
            <w:r>
              <w:t>координацию.</w:t>
            </w:r>
          </w:p>
          <w:p w:rsidR="00DB0F2E" w:rsidRDefault="00A57A92">
            <w:pPr>
              <w:pStyle w:val="TableParagraph"/>
              <w:spacing w:before="1"/>
              <w:ind w:left="84" w:right="68" w:hanging="2"/>
            </w:pPr>
            <w:r>
              <w:t>Ход. Играют втроем. Двое</w:t>
            </w:r>
            <w:r>
              <w:rPr>
                <w:spacing w:val="-52"/>
              </w:rPr>
              <w:t xml:space="preserve"> </w:t>
            </w:r>
            <w:r>
              <w:t>игроков</w:t>
            </w:r>
            <w:r>
              <w:rPr>
                <w:spacing w:val="1"/>
              </w:rPr>
              <w:t xml:space="preserve"> </w:t>
            </w:r>
            <w:r>
              <w:t>располагаются</w:t>
            </w:r>
            <w:r>
              <w:rPr>
                <w:spacing w:val="1"/>
              </w:rPr>
              <w:t xml:space="preserve"> </w:t>
            </w:r>
            <w:r>
              <w:t>друг против</w:t>
            </w:r>
            <w:r>
              <w:rPr>
                <w:spacing w:val="2"/>
              </w:rPr>
              <w:t xml:space="preserve"> </w:t>
            </w:r>
            <w:r>
              <w:t>друга</w:t>
            </w:r>
            <w:r>
              <w:rPr>
                <w:spacing w:val="4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расстоянии 3—4 м и</w:t>
            </w:r>
            <w:r>
              <w:rPr>
                <w:spacing w:val="1"/>
              </w:rPr>
              <w:t xml:space="preserve"> </w:t>
            </w:r>
            <w:r>
              <w:t>перебрасывают</w:t>
            </w:r>
            <w:r>
              <w:rPr>
                <w:spacing w:val="-9"/>
              </w:rPr>
              <w:t xml:space="preserve"> </w:t>
            </w:r>
            <w:r>
              <w:t>мяч</w:t>
            </w:r>
            <w:r>
              <w:rPr>
                <w:spacing w:val="-8"/>
              </w:rPr>
              <w:t xml:space="preserve"> </w:t>
            </w:r>
            <w:r>
              <w:t>между</w:t>
            </w:r>
          </w:p>
        </w:tc>
        <w:tc>
          <w:tcPr>
            <w:tcW w:w="2835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before="96"/>
              <w:ind w:left="400" w:right="387" w:firstLine="4"/>
              <w:rPr>
                <w:i/>
              </w:rPr>
            </w:pP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93" w:right="76" w:hanging="1"/>
            </w:pPr>
            <w:r>
              <w:t>Цель: развивать внимание,</w:t>
            </w:r>
            <w:r>
              <w:rPr>
                <w:spacing w:val="1"/>
              </w:rPr>
              <w:t xml:space="preserve"> </w:t>
            </w:r>
            <w:r>
              <w:t>ловкость, быстроту реакции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сигнал.</w:t>
            </w:r>
          </w:p>
          <w:p w:rsidR="00DB0F2E" w:rsidRDefault="00A57A92">
            <w:pPr>
              <w:pStyle w:val="TableParagraph"/>
              <w:ind w:left="68" w:right="49"/>
            </w:pPr>
            <w:r>
              <w:t>Ход.</w:t>
            </w:r>
            <w:r>
              <w:rPr>
                <w:spacing w:val="-4"/>
              </w:rPr>
              <w:t xml:space="preserve"> </w:t>
            </w:r>
            <w:r>
              <w:t>Дети</w:t>
            </w:r>
            <w:r>
              <w:rPr>
                <w:spacing w:val="-4"/>
              </w:rPr>
              <w:t xml:space="preserve"> </w:t>
            </w:r>
            <w:r>
              <w:t>ходят</w:t>
            </w:r>
            <w:r>
              <w:rPr>
                <w:spacing w:val="-6"/>
              </w:rPr>
              <w:t xml:space="preserve"> </w:t>
            </w:r>
            <w:r>
              <w:t>или</w:t>
            </w:r>
            <w:r>
              <w:rPr>
                <w:spacing w:val="-3"/>
              </w:rPr>
              <w:t xml:space="preserve"> </w:t>
            </w:r>
            <w:r>
              <w:t>бегают</w:t>
            </w:r>
            <w:r>
              <w:rPr>
                <w:spacing w:val="-52"/>
              </w:rPr>
              <w:t xml:space="preserve"> </w:t>
            </w:r>
            <w:r>
              <w:t>по площадке. Взрослый</w:t>
            </w:r>
            <w:r>
              <w:rPr>
                <w:spacing w:val="1"/>
              </w:rPr>
              <w:t xml:space="preserve"> </w:t>
            </w:r>
            <w:r>
              <w:t>держит в руках мяч. Он</w:t>
            </w:r>
            <w:r>
              <w:rPr>
                <w:spacing w:val="1"/>
              </w:rPr>
              <w:t xml:space="preserve"> </w:t>
            </w:r>
            <w:r>
              <w:t>называет имя одного из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-1"/>
              </w:rPr>
              <w:t xml:space="preserve"> </w:t>
            </w:r>
            <w:r>
              <w:t>и бросает</w:t>
            </w:r>
            <w:r>
              <w:rPr>
                <w:spacing w:val="-2"/>
              </w:rPr>
              <w:t xml:space="preserve"> </w:t>
            </w:r>
            <w:r>
              <w:t>мяч</w:t>
            </w:r>
            <w:r>
              <w:rPr>
                <w:spacing w:val="-2"/>
              </w:rPr>
              <w:t xml:space="preserve"> </w:t>
            </w:r>
            <w:r>
              <w:t>вверх.</w:t>
            </w:r>
          </w:p>
          <w:p w:rsidR="00DB0F2E" w:rsidRDefault="00A57A92">
            <w:pPr>
              <w:pStyle w:val="TableParagraph"/>
              <w:spacing w:before="3"/>
              <w:ind w:left="40" w:right="26"/>
            </w:pPr>
            <w:r>
              <w:t>Названный</w:t>
            </w:r>
            <w:r>
              <w:rPr>
                <w:spacing w:val="-9"/>
              </w:rPr>
              <w:t xml:space="preserve"> </w:t>
            </w:r>
            <w:r>
              <w:t>должен</w:t>
            </w:r>
            <w:r>
              <w:rPr>
                <w:spacing w:val="-7"/>
              </w:rPr>
              <w:t xml:space="preserve"> </w:t>
            </w:r>
            <w:r>
              <w:t>поймать</w:t>
            </w:r>
            <w:r>
              <w:rPr>
                <w:spacing w:val="-52"/>
              </w:rPr>
              <w:t xml:space="preserve"> </w:t>
            </w:r>
            <w:r>
              <w:t>мяч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снова</w:t>
            </w:r>
            <w:r>
              <w:rPr>
                <w:spacing w:val="5"/>
              </w:rPr>
              <w:t xml:space="preserve"> </w:t>
            </w:r>
            <w:r>
              <w:t>бросить</w:t>
            </w:r>
            <w:r>
              <w:rPr>
                <w:spacing w:val="-1"/>
              </w:rPr>
              <w:t xml:space="preserve"> </w:t>
            </w:r>
            <w:r>
              <w:t>его</w:t>
            </w:r>
            <w:r>
              <w:rPr>
                <w:spacing w:val="1"/>
              </w:rPr>
              <w:t xml:space="preserve"> </w:t>
            </w:r>
            <w:r>
              <w:t>вверх, назвав имя кого-</w:t>
            </w:r>
            <w:r>
              <w:rPr>
                <w:spacing w:val="1"/>
              </w:rPr>
              <w:t xml:space="preserve"> </w:t>
            </w:r>
            <w:r>
              <w:t>нибудь</w:t>
            </w:r>
            <w:r>
              <w:rPr>
                <w:spacing w:val="-1"/>
              </w:rPr>
              <w:t xml:space="preserve"> </w:t>
            </w:r>
            <w:r>
              <w:t>из</w:t>
            </w:r>
            <w:r>
              <w:rPr>
                <w:spacing w:val="-1"/>
              </w:rPr>
              <w:t xml:space="preserve"> </w:t>
            </w:r>
            <w:r>
              <w:t>детей.</w:t>
            </w:r>
            <w:r>
              <w:rPr>
                <w:spacing w:val="2"/>
              </w:rPr>
              <w:t xml:space="preserve"> </w:t>
            </w:r>
            <w:r>
              <w:t>Бросать</w:t>
            </w:r>
          </w:p>
          <w:p w:rsidR="00DB0F2E" w:rsidRDefault="00A57A92">
            <w:pPr>
              <w:pStyle w:val="TableParagraph"/>
              <w:spacing w:line="242" w:lineRule="auto"/>
              <w:ind w:left="44" w:right="20"/>
            </w:pPr>
            <w:r>
              <w:t>мяч</w:t>
            </w:r>
            <w:r>
              <w:rPr>
                <w:spacing w:val="-1"/>
              </w:rPr>
              <w:t xml:space="preserve"> </w:t>
            </w:r>
            <w:r>
              <w:t>надо</w:t>
            </w:r>
            <w:r>
              <w:rPr>
                <w:spacing w:val="-4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слишком высоко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направлении</w:t>
            </w:r>
            <w:r>
              <w:rPr>
                <w:spacing w:val="1"/>
              </w:rPr>
              <w:t xml:space="preserve"> </w:t>
            </w:r>
            <w:r>
              <w:t>ребенка,</w:t>
            </w:r>
          </w:p>
          <w:p w:rsidR="00DB0F2E" w:rsidRDefault="00A57A92">
            <w:pPr>
              <w:pStyle w:val="TableParagraph"/>
              <w:spacing w:line="237" w:lineRule="auto"/>
              <w:ind w:left="482" w:right="461" w:firstLine="753"/>
              <w:jc w:val="left"/>
            </w:pPr>
            <w:r>
              <w:t>имя</w:t>
            </w:r>
            <w:r>
              <w:rPr>
                <w:spacing w:val="1"/>
              </w:rPr>
              <w:t xml:space="preserve"> </w:t>
            </w:r>
            <w:r>
              <w:t>которого</w:t>
            </w:r>
            <w:r>
              <w:rPr>
                <w:spacing w:val="-11"/>
              </w:rPr>
              <w:t xml:space="preserve"> </w:t>
            </w:r>
            <w:r>
              <w:t>называют.</w:t>
            </w:r>
          </w:p>
          <w:p w:rsidR="00DB0F2E" w:rsidRDefault="00A57A92">
            <w:pPr>
              <w:pStyle w:val="TableParagraph"/>
              <w:ind w:left="199" w:right="182"/>
              <w:rPr>
                <w:i/>
              </w:rPr>
            </w:pPr>
            <w:r>
              <w:t>Правила: слушать сигнал.</w:t>
            </w:r>
            <w:r>
              <w:rPr>
                <w:spacing w:val="-52"/>
              </w:rPr>
              <w:t xml:space="preserve"> </w:t>
            </w:r>
            <w:r>
              <w:rPr>
                <w:b/>
              </w:rPr>
              <w:t>Дидактическая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"Ассоциации" (Лето) 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42" w:right="26"/>
            </w:pPr>
            <w:r>
              <w:t>Цель:</w:t>
            </w:r>
            <w:r>
              <w:rPr>
                <w:spacing w:val="-6"/>
              </w:rPr>
              <w:t xml:space="preserve"> </w:t>
            </w:r>
            <w:r>
              <w:t>уточнить</w:t>
            </w:r>
            <w:r>
              <w:rPr>
                <w:spacing w:val="-4"/>
              </w:rPr>
              <w:t xml:space="preserve"> </w:t>
            </w:r>
            <w:r>
              <w:t>знания</w:t>
            </w:r>
            <w:r>
              <w:rPr>
                <w:spacing w:val="-7"/>
              </w:rPr>
              <w:t xml:space="preserve"> </w:t>
            </w:r>
            <w:r>
              <w:t>детей</w:t>
            </w:r>
            <w:r>
              <w:rPr>
                <w:spacing w:val="-52"/>
              </w:rPr>
              <w:t xml:space="preserve"> </w:t>
            </w:r>
            <w:r>
              <w:t>о</w:t>
            </w:r>
            <w:r>
              <w:rPr>
                <w:spacing w:val="-4"/>
              </w:rPr>
              <w:t xml:space="preserve"> </w:t>
            </w:r>
            <w:r>
              <w:t>времени</w:t>
            </w:r>
            <w:r>
              <w:rPr>
                <w:spacing w:val="2"/>
              </w:rPr>
              <w:t xml:space="preserve"> </w:t>
            </w:r>
            <w:r>
              <w:t>года</w:t>
            </w:r>
            <w:r>
              <w:rPr>
                <w:spacing w:val="4"/>
              </w:rPr>
              <w:t xml:space="preserve"> </w:t>
            </w:r>
            <w:r>
              <w:t>лето,</w:t>
            </w:r>
            <w:r>
              <w:rPr>
                <w:spacing w:val="1"/>
              </w:rPr>
              <w:t xml:space="preserve"> </w:t>
            </w:r>
            <w:r>
              <w:t>способствовать развитию</w:t>
            </w:r>
            <w:r>
              <w:rPr>
                <w:spacing w:val="1"/>
              </w:rPr>
              <w:t xml:space="preserve"> </w:t>
            </w:r>
            <w:r>
              <w:t>умения подбирать</w:t>
            </w:r>
            <w:r>
              <w:rPr>
                <w:spacing w:val="1"/>
              </w:rPr>
              <w:t xml:space="preserve"> </w:t>
            </w:r>
            <w:r>
              <w:t>слова-</w:t>
            </w:r>
            <w:r>
              <w:rPr>
                <w:spacing w:val="1"/>
              </w:rPr>
              <w:t xml:space="preserve"> </w:t>
            </w:r>
            <w:r>
              <w:t>ассоциации, подходящие к</w:t>
            </w:r>
            <w:r>
              <w:rPr>
                <w:spacing w:val="1"/>
              </w:rPr>
              <w:t xml:space="preserve"> </w:t>
            </w:r>
            <w:r>
              <w:t>понятию "лето"; развивать</w:t>
            </w:r>
            <w:r>
              <w:rPr>
                <w:spacing w:val="1"/>
              </w:rPr>
              <w:t xml:space="preserve"> </w:t>
            </w:r>
            <w:r>
              <w:t>речь,</w:t>
            </w:r>
            <w:r>
              <w:rPr>
                <w:spacing w:val="3"/>
              </w:rPr>
              <w:t xml:space="preserve"> </w:t>
            </w:r>
            <w:r>
              <w:t>мышление,</w:t>
            </w:r>
            <w:r>
              <w:rPr>
                <w:spacing w:val="1"/>
              </w:rPr>
              <w:t xml:space="preserve"> </w:t>
            </w:r>
            <w:r>
              <w:t>воображение.</w:t>
            </w:r>
          </w:p>
          <w:p w:rsidR="00DB0F2E" w:rsidRDefault="00A57A92">
            <w:pPr>
              <w:pStyle w:val="TableParagraph"/>
              <w:spacing w:before="1"/>
              <w:ind w:left="41" w:right="26"/>
            </w:pPr>
            <w:r>
              <w:t>Оборудование: картинки с</w:t>
            </w:r>
            <w:r>
              <w:rPr>
                <w:spacing w:val="-52"/>
              </w:rPr>
              <w:t xml:space="preserve"> </w:t>
            </w:r>
            <w:r>
              <w:t>изображением явления и</w:t>
            </w:r>
            <w:r>
              <w:rPr>
                <w:spacing w:val="1"/>
              </w:rPr>
              <w:t xml:space="preserve"> </w:t>
            </w:r>
            <w:r>
              <w:t>событий, связанных с</w:t>
            </w:r>
            <w:r>
              <w:rPr>
                <w:spacing w:val="1"/>
              </w:rPr>
              <w:t xml:space="preserve"> </w:t>
            </w:r>
            <w:r>
              <w:t>временем</w:t>
            </w:r>
            <w:r>
              <w:rPr>
                <w:spacing w:val="-1"/>
              </w:rPr>
              <w:t xml:space="preserve"> </w:t>
            </w:r>
            <w:r>
              <w:t>года</w:t>
            </w:r>
            <w:r>
              <w:rPr>
                <w:spacing w:val="4"/>
              </w:rPr>
              <w:t xml:space="preserve"> </w:t>
            </w:r>
            <w:r>
              <w:t>лето.</w:t>
            </w:r>
          </w:p>
          <w:p w:rsidR="00DB0F2E" w:rsidRDefault="00A57A92">
            <w:pPr>
              <w:pStyle w:val="TableParagraph"/>
              <w:spacing w:before="1"/>
              <w:ind w:left="74" w:right="56" w:firstLine="6"/>
            </w:pPr>
            <w:r>
              <w:t>Правила: необходимо</w:t>
            </w:r>
            <w:r>
              <w:rPr>
                <w:spacing w:val="1"/>
              </w:rPr>
              <w:t xml:space="preserve"> </w:t>
            </w:r>
            <w:r>
              <w:t>называть слова или</w:t>
            </w:r>
            <w:r>
              <w:rPr>
                <w:spacing w:val="1"/>
              </w:rPr>
              <w:t xml:space="preserve"> </w:t>
            </w:r>
            <w:r>
              <w:t>словосочетания,</w:t>
            </w:r>
            <w:r>
              <w:rPr>
                <w:spacing w:val="1"/>
              </w:rPr>
              <w:t xml:space="preserve"> </w:t>
            </w:r>
            <w:r>
              <w:t>отражающих</w:t>
            </w:r>
            <w:r>
              <w:rPr>
                <w:spacing w:val="-4"/>
              </w:rPr>
              <w:t xml:space="preserve"> </w:t>
            </w:r>
            <w:r>
              <w:t>понятие</w:t>
            </w:r>
            <w:r>
              <w:rPr>
                <w:spacing w:val="-6"/>
              </w:rPr>
              <w:t xml:space="preserve"> </w:t>
            </w:r>
            <w:r>
              <w:t>"лето"</w:t>
            </w: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8"/>
        <w:gridCol w:w="3121"/>
        <w:gridCol w:w="2838"/>
        <w:gridCol w:w="2549"/>
        <w:gridCol w:w="2694"/>
        <w:gridCol w:w="2835"/>
      </w:tblGrid>
      <w:tr w:rsidR="00DB0F2E">
        <w:trPr>
          <w:trHeight w:val="10323"/>
        </w:trPr>
        <w:tc>
          <w:tcPr>
            <w:tcW w:w="2268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spacing w:before="96"/>
              <w:ind w:left="114" w:right="97"/>
            </w:pPr>
            <w:r>
              <w:t>Сбитым</w:t>
            </w:r>
            <w:r>
              <w:rPr>
                <w:spacing w:val="-5"/>
              </w:rPr>
              <w:t xml:space="preserve"> </w:t>
            </w:r>
            <w:r>
              <w:t>считается</w:t>
            </w:r>
            <w:r>
              <w:rPr>
                <w:spacing w:val="-4"/>
              </w:rPr>
              <w:t xml:space="preserve"> </w:t>
            </w:r>
            <w:r>
              <w:t>тот</w:t>
            </w:r>
            <w:r>
              <w:rPr>
                <w:spacing w:val="-4"/>
              </w:rPr>
              <w:t xml:space="preserve"> </w:t>
            </w:r>
            <w:r>
              <w:t>игрок</w:t>
            </w:r>
            <w:r>
              <w:rPr>
                <w:spacing w:val="-52"/>
              </w:rPr>
              <w:t xml:space="preserve"> </w:t>
            </w:r>
            <w:r>
              <w:t>(«груша»), в которого попал</w:t>
            </w:r>
            <w:r>
              <w:rPr>
                <w:spacing w:val="-52"/>
              </w:rPr>
              <w:t xml:space="preserve"> </w:t>
            </w:r>
            <w:r>
              <w:t>мяч или он сам спрыгнул на</w:t>
            </w:r>
            <w:r>
              <w:rPr>
                <w:spacing w:val="-52"/>
              </w:rPr>
              <w:t xml:space="preserve"> </w:t>
            </w:r>
            <w:r>
              <w:t>пол.</w:t>
            </w:r>
          </w:p>
        </w:tc>
        <w:tc>
          <w:tcPr>
            <w:tcW w:w="2838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spacing w:before="96"/>
              <w:ind w:left="32" w:right="21"/>
            </w:pPr>
            <w:r>
              <w:t>До</w:t>
            </w:r>
            <w:r>
              <w:rPr>
                <w:spacing w:val="-1"/>
              </w:rPr>
              <w:t xml:space="preserve"> </w:t>
            </w:r>
            <w:r>
              <w:t>орды</w:t>
            </w:r>
            <w:r>
              <w:rPr>
                <w:spacing w:val="-1"/>
              </w:rPr>
              <w:t xml:space="preserve"> </w:t>
            </w:r>
            <w:r>
              <w:t>добежит,</w:t>
            </w:r>
          </w:p>
          <w:p w:rsidR="00DB0F2E" w:rsidRDefault="00A57A92">
            <w:pPr>
              <w:pStyle w:val="TableParagraph"/>
              <w:spacing w:before="2"/>
              <w:ind w:left="50" w:right="39" w:firstLine="9"/>
            </w:pPr>
            <w:r>
              <w:t>К</w:t>
            </w:r>
            <w:r>
              <w:rPr>
                <w:spacing w:val="2"/>
              </w:rPr>
              <w:t xml:space="preserve"> </w:t>
            </w:r>
            <w:r>
              <w:t>нам</w:t>
            </w:r>
            <w:r>
              <w:rPr>
                <w:spacing w:val="-3"/>
              </w:rPr>
              <w:t xml:space="preserve"> </w:t>
            </w:r>
            <w:r>
              <w:t>от</w:t>
            </w:r>
            <w:r>
              <w:rPr>
                <w:spacing w:val="1"/>
              </w:rPr>
              <w:t xml:space="preserve"> </w:t>
            </w:r>
            <w:r>
              <w:t>вас</w:t>
            </w:r>
            <w:r>
              <w:rPr>
                <w:spacing w:val="2"/>
              </w:rPr>
              <w:t xml:space="preserve"> </w:t>
            </w:r>
            <w:r>
              <w:t>самый</w:t>
            </w:r>
            <w:r>
              <w:rPr>
                <w:spacing w:val="1"/>
              </w:rPr>
              <w:t xml:space="preserve"> </w:t>
            </w:r>
            <w:r>
              <w:t>смелый</w:t>
            </w:r>
            <w:r>
              <w:rPr>
                <w:spacing w:val="-6"/>
              </w:rPr>
              <w:t xml:space="preserve"> </w:t>
            </w:r>
            <w:r>
              <w:t>(имя</w:t>
            </w:r>
            <w:r>
              <w:rPr>
                <w:spacing w:val="-13"/>
              </w:rPr>
              <w:t xml:space="preserve"> </w:t>
            </w:r>
            <w:r>
              <w:t>выбранного)</w:t>
            </w:r>
            <w:r>
              <w:rPr>
                <w:spacing w:val="-52"/>
              </w:rPr>
              <w:t xml:space="preserve"> </w:t>
            </w:r>
            <w:r>
              <w:t>прибежит.</w:t>
            </w:r>
          </w:p>
          <w:p w:rsidR="00DB0F2E" w:rsidRDefault="00A57A92">
            <w:pPr>
              <w:pStyle w:val="TableParagraph"/>
              <w:ind w:left="30" w:right="21"/>
            </w:pPr>
            <w:r>
              <w:t>Тот,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кого</w:t>
            </w:r>
            <w:r>
              <w:rPr>
                <w:spacing w:val="-5"/>
              </w:rPr>
              <w:t xml:space="preserve"> </w:t>
            </w:r>
            <w:r>
              <w:t>выпал</w:t>
            </w:r>
            <w:r>
              <w:rPr>
                <w:spacing w:val="-6"/>
              </w:rPr>
              <w:t xml:space="preserve"> </w:t>
            </w:r>
            <w:r>
              <w:t>выбор</w:t>
            </w:r>
            <w:r>
              <w:rPr>
                <w:spacing w:val="-52"/>
              </w:rPr>
              <w:t xml:space="preserve"> </w:t>
            </w:r>
            <w:r>
              <w:t>соперников, выбегает из</w:t>
            </w:r>
            <w:r>
              <w:rPr>
                <w:spacing w:val="1"/>
              </w:rPr>
              <w:t xml:space="preserve"> </w:t>
            </w:r>
            <w:r>
              <w:t>своего</w:t>
            </w:r>
            <w:r>
              <w:rPr>
                <w:spacing w:val="-4"/>
              </w:rPr>
              <w:t xml:space="preserve"> </w:t>
            </w:r>
            <w:r>
              <w:t>логова</w:t>
            </w:r>
            <w:r>
              <w:rPr>
                <w:spacing w:val="5"/>
              </w:rPr>
              <w:t xml:space="preserve"> </w:t>
            </w:r>
            <w:r>
              <w:t>под</w:t>
            </w:r>
            <w:r>
              <w:rPr>
                <w:spacing w:val="1"/>
              </w:rPr>
              <w:t xml:space="preserve"> </w:t>
            </w:r>
            <w:r>
              <w:t>восторженные возгласы</w:t>
            </w:r>
            <w:r>
              <w:rPr>
                <w:spacing w:val="1"/>
              </w:rPr>
              <w:t xml:space="preserve"> </w:t>
            </w:r>
            <w:r>
              <w:t>своих товарищей.</w:t>
            </w:r>
            <w:r>
              <w:rPr>
                <w:spacing w:val="3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это</w:t>
            </w:r>
            <w:r>
              <w:rPr>
                <w:spacing w:val="1"/>
              </w:rPr>
              <w:t xml:space="preserve"> </w:t>
            </w:r>
            <w:r>
              <w:t>время команда, которая</w:t>
            </w:r>
            <w:r>
              <w:rPr>
                <w:spacing w:val="1"/>
              </w:rPr>
              <w:t xml:space="preserve"> </w:t>
            </w:r>
            <w:r>
              <w:t>приглашает "волка",</w:t>
            </w:r>
            <w:r>
              <w:rPr>
                <w:spacing w:val="1"/>
              </w:rPr>
              <w:t xml:space="preserve"> </w:t>
            </w:r>
            <w:r>
              <w:t>становится в шеренгу,</w:t>
            </w:r>
            <w:r>
              <w:rPr>
                <w:spacing w:val="1"/>
              </w:rPr>
              <w:t xml:space="preserve"> </w:t>
            </w:r>
            <w:r>
              <w:t>держа</w:t>
            </w:r>
            <w:r>
              <w:rPr>
                <w:spacing w:val="3"/>
              </w:rPr>
              <w:t xml:space="preserve"> </w:t>
            </w:r>
            <w:r>
              <w:t>перед</w:t>
            </w:r>
            <w:r>
              <w:rPr>
                <w:spacing w:val="-1"/>
              </w:rPr>
              <w:t xml:space="preserve"> </w:t>
            </w:r>
            <w:r>
              <w:t>собой</w:t>
            </w:r>
            <w:r>
              <w:rPr>
                <w:spacing w:val="1"/>
              </w:rPr>
              <w:t xml:space="preserve"> </w:t>
            </w:r>
            <w:r>
              <w:t>раскрытые</w:t>
            </w:r>
            <w:r>
              <w:rPr>
                <w:spacing w:val="-4"/>
              </w:rPr>
              <w:t xml:space="preserve"> </w:t>
            </w:r>
            <w:r>
              <w:t>ладони.</w:t>
            </w:r>
          </w:p>
          <w:p w:rsidR="00DB0F2E" w:rsidRDefault="00A57A92">
            <w:pPr>
              <w:pStyle w:val="TableParagraph"/>
              <w:spacing w:before="1"/>
              <w:ind w:left="35" w:right="24" w:firstLine="3"/>
            </w:pPr>
            <w:r>
              <w:t>Храбрый "волк" бежит</w:t>
            </w:r>
            <w:r>
              <w:rPr>
                <w:spacing w:val="1"/>
              </w:rPr>
              <w:t xml:space="preserve"> </w:t>
            </w:r>
            <w:r>
              <w:t>вдоль строя и,</w:t>
            </w:r>
            <w:r>
              <w:rPr>
                <w:spacing w:val="3"/>
              </w:rPr>
              <w:t xml:space="preserve"> </w:t>
            </w:r>
            <w:r>
              <w:t>выбран</w:t>
            </w:r>
            <w:r>
              <w:rPr>
                <w:spacing w:val="1"/>
              </w:rPr>
              <w:t xml:space="preserve"> </w:t>
            </w:r>
            <w:r>
              <w:t>того,</w:t>
            </w:r>
            <w:r>
              <w:rPr>
                <w:spacing w:val="2"/>
              </w:rPr>
              <w:t xml:space="preserve"> </w:t>
            </w:r>
            <w:r>
              <w:t>кого он</w:t>
            </w:r>
            <w:r>
              <w:rPr>
                <w:spacing w:val="1"/>
              </w:rPr>
              <w:t xml:space="preserve"> </w:t>
            </w:r>
            <w:r>
              <w:t>считает</w:t>
            </w:r>
            <w:r>
              <w:rPr>
                <w:spacing w:val="1"/>
              </w:rPr>
              <w:t xml:space="preserve"> </w:t>
            </w:r>
            <w:r>
              <w:t>слабее себя, т.е. уверен,</w:t>
            </w:r>
            <w:r>
              <w:rPr>
                <w:spacing w:val="1"/>
              </w:rPr>
              <w:t xml:space="preserve"> </w:t>
            </w:r>
            <w:r>
              <w:t>что он не сможет догнать</w:t>
            </w:r>
            <w:r>
              <w:rPr>
                <w:spacing w:val="1"/>
              </w:rPr>
              <w:t xml:space="preserve"> </w:t>
            </w:r>
            <w:r>
              <w:t>самого "волка", ударяет</w:t>
            </w:r>
            <w:r>
              <w:rPr>
                <w:spacing w:val="1"/>
              </w:rPr>
              <w:t xml:space="preserve"> </w:t>
            </w:r>
            <w:r>
              <w:t>ладонью в</w:t>
            </w:r>
            <w:r>
              <w:rPr>
                <w:spacing w:val="55"/>
              </w:rPr>
              <w:t xml:space="preserve"> </w:t>
            </w:r>
            <w:r>
              <w:t>ладонь и</w:t>
            </w:r>
            <w:r>
              <w:rPr>
                <w:spacing w:val="1"/>
              </w:rPr>
              <w:t xml:space="preserve"> </w:t>
            </w:r>
            <w:r>
              <w:t>бежит в сторону своей</w:t>
            </w:r>
            <w:r>
              <w:rPr>
                <w:spacing w:val="1"/>
              </w:rPr>
              <w:t xml:space="preserve"> </w:t>
            </w:r>
            <w:r>
              <w:t>команды. Игрок, задетый</w:t>
            </w:r>
            <w:r>
              <w:rPr>
                <w:spacing w:val="1"/>
              </w:rPr>
              <w:t xml:space="preserve"> </w:t>
            </w:r>
            <w:r>
              <w:t>храбрым "волком". бежит</w:t>
            </w:r>
            <w:r>
              <w:rPr>
                <w:spacing w:val="-52"/>
              </w:rPr>
              <w:t xml:space="preserve"> </w:t>
            </w:r>
            <w:r>
              <w:t>за ним, стараясь поймать</w:t>
            </w:r>
            <w:r>
              <w:rPr>
                <w:spacing w:val="1"/>
              </w:rPr>
              <w:t xml:space="preserve"> </w:t>
            </w:r>
            <w:r>
              <w:t>его (коснуться рукой),</w:t>
            </w:r>
            <w:r>
              <w:rPr>
                <w:spacing w:val="1"/>
              </w:rPr>
              <w:t xml:space="preserve"> </w:t>
            </w:r>
            <w:r>
              <w:t>пока "волк" не достигнет</w:t>
            </w:r>
            <w:r>
              <w:rPr>
                <w:spacing w:val="1"/>
              </w:rPr>
              <w:t xml:space="preserve"> </w:t>
            </w:r>
            <w:r>
              <w:t>границы.</w:t>
            </w:r>
            <w:r>
              <w:rPr>
                <w:spacing w:val="-1"/>
              </w:rPr>
              <w:t xml:space="preserve"> </w:t>
            </w:r>
            <w:r>
              <w:t>Если</w:t>
            </w:r>
            <w:r>
              <w:rPr>
                <w:spacing w:val="4"/>
              </w:rPr>
              <w:t xml:space="preserve"> </w:t>
            </w:r>
            <w:r>
              <w:t>он</w:t>
            </w:r>
            <w:r>
              <w:rPr>
                <w:spacing w:val="-1"/>
              </w:rPr>
              <w:t xml:space="preserve"> </w:t>
            </w:r>
            <w:r>
              <w:t>это</w:t>
            </w:r>
            <w:r>
              <w:rPr>
                <w:spacing w:val="1"/>
              </w:rPr>
              <w:t xml:space="preserve"> </w:t>
            </w:r>
            <w:r>
              <w:t>сделает,</w:t>
            </w:r>
            <w:r>
              <w:rPr>
                <w:spacing w:val="10"/>
              </w:rPr>
              <w:t xml:space="preserve"> </w:t>
            </w:r>
            <w:r>
              <w:t>то</w:t>
            </w:r>
            <w:r>
              <w:rPr>
                <w:spacing w:val="4"/>
              </w:rPr>
              <w:t xml:space="preserve"> </w:t>
            </w:r>
            <w:r>
              <w:t>возвращается</w:t>
            </w:r>
            <w:r>
              <w:rPr>
                <w:spacing w:val="1"/>
              </w:rPr>
              <w:t xml:space="preserve"> </w:t>
            </w:r>
            <w:r>
              <w:t>в свою команду, ведя за</w:t>
            </w:r>
            <w:r>
              <w:rPr>
                <w:spacing w:val="1"/>
              </w:rPr>
              <w:t xml:space="preserve"> </w:t>
            </w:r>
            <w:r>
              <w:t>собой храброго «волка» в</w:t>
            </w:r>
            <w:r>
              <w:rPr>
                <w:spacing w:val="1"/>
              </w:rPr>
              <w:t xml:space="preserve"> </w:t>
            </w:r>
            <w:r>
              <w:t>качестве пленника. Если</w:t>
            </w:r>
            <w:r>
              <w:rPr>
                <w:spacing w:val="1"/>
              </w:rPr>
              <w:t xml:space="preserve"> </w:t>
            </w:r>
            <w:r>
              <w:t>же храбрый "волк" уйдет</w:t>
            </w:r>
            <w:r>
              <w:rPr>
                <w:spacing w:val="1"/>
              </w:rPr>
              <w:t xml:space="preserve"> </w:t>
            </w:r>
            <w:r>
              <w:t>от преследования и</w:t>
            </w:r>
            <w:r>
              <w:rPr>
                <w:spacing w:val="1"/>
              </w:rPr>
              <w:t xml:space="preserve"> </w:t>
            </w:r>
            <w:r>
              <w:t>добежит</w:t>
            </w:r>
            <w:r>
              <w:rPr>
                <w:spacing w:val="-4"/>
              </w:rPr>
              <w:t xml:space="preserve"> </w:t>
            </w:r>
            <w:r>
              <w:t>до</w:t>
            </w:r>
            <w:r>
              <w:rPr>
                <w:spacing w:val="-8"/>
              </w:rPr>
              <w:t xml:space="preserve"> </w:t>
            </w:r>
            <w:r>
              <w:t>своего</w:t>
            </w:r>
            <w:r>
              <w:rPr>
                <w:spacing w:val="-7"/>
              </w:rPr>
              <w:t xml:space="preserve"> </w:t>
            </w:r>
            <w:r>
              <w:t>логова,</w:t>
            </w:r>
            <w:r>
              <w:rPr>
                <w:spacing w:val="-52"/>
              </w:rPr>
              <w:t xml:space="preserve"> </w:t>
            </w:r>
            <w:r>
              <w:t>то</w:t>
            </w:r>
            <w:r>
              <w:rPr>
                <w:spacing w:val="-5"/>
              </w:rPr>
              <w:t xml:space="preserve"> </w:t>
            </w:r>
            <w:r>
              <w:t>тот,</w:t>
            </w:r>
            <w:r>
              <w:rPr>
                <w:spacing w:val="3"/>
              </w:rPr>
              <w:t xml:space="preserve"> </w:t>
            </w:r>
            <w:r>
              <w:t>кого</w:t>
            </w:r>
            <w:r>
              <w:rPr>
                <w:spacing w:val="1"/>
              </w:rPr>
              <w:t xml:space="preserve"> </w:t>
            </w:r>
            <w:r>
              <w:t>он</w:t>
            </w:r>
            <w:r>
              <w:rPr>
                <w:spacing w:val="2"/>
              </w:rPr>
              <w:t xml:space="preserve"> </w:t>
            </w:r>
            <w:r>
              <w:t>задел,</w:t>
            </w:r>
            <w:r>
              <w:rPr>
                <w:spacing w:val="1"/>
              </w:rPr>
              <w:t xml:space="preserve"> </w:t>
            </w:r>
            <w:r>
              <w:t>окажется</w:t>
            </w:r>
            <w:r>
              <w:rPr>
                <w:spacing w:val="-1"/>
              </w:rPr>
              <w:t xml:space="preserve"> </w:t>
            </w:r>
            <w:r>
              <w:t>пленником.</w:t>
            </w:r>
          </w:p>
          <w:p w:rsidR="00DB0F2E" w:rsidRDefault="00A57A92">
            <w:pPr>
              <w:pStyle w:val="TableParagraph"/>
              <w:spacing w:before="1"/>
              <w:ind w:left="32" w:right="21"/>
            </w:pPr>
            <w:r>
              <w:t>Правила.</w:t>
            </w:r>
            <w:r>
              <w:rPr>
                <w:spacing w:val="-5"/>
              </w:rPr>
              <w:t xml:space="preserve"> </w:t>
            </w:r>
            <w:r>
              <w:t>Касаться</w:t>
            </w:r>
            <w:r>
              <w:rPr>
                <w:spacing w:val="-3"/>
              </w:rPr>
              <w:t xml:space="preserve"> </w:t>
            </w:r>
            <w:r>
              <w:t>рукой</w:t>
            </w:r>
          </w:p>
          <w:p w:rsidR="00DB0F2E" w:rsidRDefault="00A57A92">
            <w:pPr>
              <w:pStyle w:val="TableParagraph"/>
              <w:spacing w:before="3" w:line="237" w:lineRule="auto"/>
              <w:ind w:left="35" w:right="21"/>
            </w:pPr>
            <w:r>
              <w:rPr>
                <w:spacing w:val="-1"/>
              </w:rPr>
              <w:t xml:space="preserve">«волка», </w:t>
            </w:r>
            <w:r>
              <w:t>перешедшего</w:t>
            </w:r>
            <w:r>
              <w:rPr>
                <w:spacing w:val="-52"/>
              </w:rPr>
              <w:t xml:space="preserve"> </w:t>
            </w:r>
            <w:r>
              <w:t>границу,</w:t>
            </w:r>
            <w:r>
              <w:rPr>
                <w:spacing w:val="-2"/>
              </w:rPr>
              <w:t xml:space="preserve"> </w:t>
            </w:r>
            <w:r>
              <w:t>нельзя.</w:t>
            </w:r>
          </w:p>
        </w:tc>
        <w:tc>
          <w:tcPr>
            <w:tcW w:w="2694" w:type="dxa"/>
          </w:tcPr>
          <w:p w:rsidR="00DB0F2E" w:rsidRDefault="00A57A92">
            <w:pPr>
              <w:pStyle w:val="TableParagraph"/>
              <w:spacing w:before="96"/>
              <w:ind w:left="107" w:right="96" w:firstLine="2"/>
            </w:pPr>
            <w:r>
              <w:t>собой. Третий становится</w:t>
            </w:r>
            <w:r>
              <w:rPr>
                <w:spacing w:val="-52"/>
              </w:rPr>
              <w:t xml:space="preserve"> </w:t>
            </w:r>
            <w:r>
              <w:t>между ними и старается</w:t>
            </w:r>
            <w:r>
              <w:rPr>
                <w:spacing w:val="1"/>
              </w:rPr>
              <w:t xml:space="preserve"> </w:t>
            </w:r>
            <w:r>
              <w:t>поймать мяч или хотя бы</w:t>
            </w:r>
            <w:r>
              <w:rPr>
                <w:spacing w:val="1"/>
              </w:rPr>
              <w:t xml:space="preserve"> </w:t>
            </w:r>
            <w:r>
              <w:t>коснуться</w:t>
            </w:r>
            <w:r>
              <w:rPr>
                <w:spacing w:val="-3"/>
              </w:rPr>
              <w:t xml:space="preserve"> </w:t>
            </w:r>
            <w:r>
              <w:t>его</w:t>
            </w:r>
            <w:r>
              <w:rPr>
                <w:spacing w:val="-10"/>
              </w:rPr>
              <w:t xml:space="preserve"> </w:t>
            </w:r>
            <w:r>
              <w:t>рукой.</w:t>
            </w:r>
            <w:r>
              <w:rPr>
                <w:spacing w:val="-3"/>
              </w:rPr>
              <w:t xml:space="preserve"> </w:t>
            </w:r>
            <w:r>
              <w:t>Если</w:t>
            </w:r>
            <w:r>
              <w:rPr>
                <w:spacing w:val="-52"/>
              </w:rPr>
              <w:t xml:space="preserve"> </w:t>
            </w:r>
            <w:r>
              <w:t>это удается, он меняется</w:t>
            </w:r>
            <w:r>
              <w:rPr>
                <w:spacing w:val="1"/>
              </w:rPr>
              <w:t xml:space="preserve"> </w:t>
            </w:r>
            <w:r>
              <w:t>местами с тем, кто бросил</w:t>
            </w:r>
            <w:r>
              <w:rPr>
                <w:spacing w:val="-52"/>
              </w:rPr>
              <w:t xml:space="preserve"> </w:t>
            </w:r>
            <w:r>
              <w:t>мяч.</w:t>
            </w:r>
          </w:p>
          <w:p w:rsidR="00DB0F2E" w:rsidRDefault="00A57A92">
            <w:pPr>
              <w:pStyle w:val="TableParagraph"/>
              <w:spacing w:before="1"/>
              <w:ind w:left="112" w:right="99" w:hanging="4"/>
            </w:pPr>
            <w:r>
              <w:t>Можно предложить детям</w:t>
            </w:r>
            <w:r>
              <w:rPr>
                <w:spacing w:val="-53"/>
              </w:rPr>
              <w:t xml:space="preserve"> </w:t>
            </w:r>
            <w:r>
              <w:t>перед броском выполнить</w:t>
            </w:r>
            <w:r>
              <w:rPr>
                <w:spacing w:val="-52"/>
              </w:rPr>
              <w:t xml:space="preserve"> </w:t>
            </w:r>
            <w:r>
              <w:t>какое-либо движение:</w:t>
            </w:r>
            <w:r>
              <w:rPr>
                <w:spacing w:val="1"/>
              </w:rPr>
              <w:t xml:space="preserve"> </w:t>
            </w:r>
            <w:r>
              <w:t>бросить</w:t>
            </w:r>
            <w:r>
              <w:rPr>
                <w:spacing w:val="-1"/>
              </w:rPr>
              <w:t xml:space="preserve"> </w:t>
            </w:r>
            <w:r>
              <w:t>мяч</w:t>
            </w:r>
            <w:r>
              <w:rPr>
                <w:spacing w:val="-1"/>
              </w:rPr>
              <w:t xml:space="preserve"> </w:t>
            </w:r>
            <w:r>
              <w:t>вверх,</w:t>
            </w:r>
            <w:r>
              <w:rPr>
                <w:spacing w:val="2"/>
              </w:rPr>
              <w:t xml:space="preserve"> </w:t>
            </w:r>
            <w:r>
              <w:t>вниз,</w:t>
            </w:r>
            <w:r>
              <w:rPr>
                <w:spacing w:val="1"/>
              </w:rPr>
              <w:t xml:space="preserve"> </w:t>
            </w:r>
            <w:r>
              <w:t>поймать его, вести мяч на</w:t>
            </w:r>
            <w:r>
              <w:rPr>
                <w:spacing w:val="-52"/>
              </w:rPr>
              <w:t xml:space="preserve"> </w:t>
            </w:r>
            <w:r>
              <w:t>месте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т.</w:t>
            </w:r>
            <w:r>
              <w:rPr>
                <w:spacing w:val="-1"/>
              </w:rPr>
              <w:t xml:space="preserve"> </w:t>
            </w:r>
            <w:r>
              <w:t>д.</w:t>
            </w:r>
          </w:p>
          <w:p w:rsidR="00DB0F2E" w:rsidRDefault="00A57A92">
            <w:pPr>
              <w:pStyle w:val="TableParagraph"/>
              <w:ind w:left="39" w:right="25"/>
            </w:pPr>
            <w:r>
              <w:t>Правила: начинать бросать</w:t>
            </w:r>
            <w:r>
              <w:rPr>
                <w:spacing w:val="-52"/>
              </w:rPr>
              <w:t xml:space="preserve"> </w:t>
            </w:r>
            <w:r>
              <w:t>мяч по</w:t>
            </w:r>
            <w:r>
              <w:rPr>
                <w:spacing w:val="-3"/>
              </w:rPr>
              <w:t xml:space="preserve"> </w:t>
            </w:r>
            <w:r>
              <w:t>сигналу.</w:t>
            </w:r>
          </w:p>
        </w:tc>
        <w:tc>
          <w:tcPr>
            <w:tcW w:w="2835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before="96"/>
              <w:ind w:left="165" w:right="147" w:hanging="1"/>
            </w:pPr>
            <w:r>
              <w:t>(явления природы, жизнь</w:t>
            </w:r>
            <w:r>
              <w:rPr>
                <w:spacing w:val="1"/>
              </w:rPr>
              <w:t xml:space="preserve"> </w:t>
            </w:r>
            <w:r>
              <w:t>человека, жизнь птиц и</w:t>
            </w:r>
            <w:r>
              <w:rPr>
                <w:spacing w:val="1"/>
              </w:rPr>
              <w:t xml:space="preserve"> </w:t>
            </w:r>
            <w:r>
              <w:t>животных летом). Педагог</w:t>
            </w:r>
            <w:r>
              <w:rPr>
                <w:spacing w:val="-53"/>
              </w:rPr>
              <w:t xml:space="preserve"> </w:t>
            </w:r>
            <w:r>
              <w:t>может прочитать</w:t>
            </w:r>
            <w:r>
              <w:rPr>
                <w:spacing w:val="1"/>
              </w:rPr>
              <w:t xml:space="preserve"> </w:t>
            </w:r>
            <w:r>
              <w:t>стихотворение</w:t>
            </w:r>
            <w:r>
              <w:rPr>
                <w:spacing w:val="-9"/>
              </w:rPr>
              <w:t xml:space="preserve"> </w:t>
            </w:r>
            <w:r>
              <w:t>о</w:t>
            </w:r>
            <w:r>
              <w:rPr>
                <w:spacing w:val="-6"/>
              </w:rPr>
              <w:t xml:space="preserve"> </w:t>
            </w:r>
            <w:r>
              <w:t>лете</w:t>
            </w:r>
            <w:r>
              <w:rPr>
                <w:spacing w:val="-8"/>
              </w:rPr>
              <w:t xml:space="preserve"> </w:t>
            </w:r>
            <w:r>
              <w:t>либо</w:t>
            </w:r>
          </w:p>
          <w:p w:rsidR="00DB0F2E" w:rsidRDefault="00A57A92">
            <w:pPr>
              <w:pStyle w:val="TableParagraph"/>
              <w:ind w:left="44" w:right="25"/>
            </w:pPr>
            <w:r>
              <w:t>предложить</w:t>
            </w:r>
            <w:r>
              <w:rPr>
                <w:spacing w:val="-5"/>
              </w:rPr>
              <w:t xml:space="preserve"> </w:t>
            </w:r>
            <w:r>
              <w:t>детям</w:t>
            </w:r>
            <w:r>
              <w:rPr>
                <w:spacing w:val="-5"/>
              </w:rPr>
              <w:t xml:space="preserve"> </w:t>
            </w:r>
            <w:r>
              <w:t>прочитать</w:t>
            </w:r>
            <w:r>
              <w:rPr>
                <w:spacing w:val="-52"/>
              </w:rPr>
              <w:t xml:space="preserve"> </w:t>
            </w:r>
            <w:r>
              <w:t>стихи,</w:t>
            </w:r>
            <w:r>
              <w:rPr>
                <w:spacing w:val="-2"/>
              </w:rPr>
              <w:t xml:space="preserve"> </w:t>
            </w:r>
            <w:r>
              <w:t>которые</w:t>
            </w:r>
            <w:r>
              <w:rPr>
                <w:spacing w:val="-1"/>
              </w:rPr>
              <w:t xml:space="preserve"> </w:t>
            </w:r>
            <w:r>
              <w:t>они</w:t>
            </w:r>
            <w:r>
              <w:rPr>
                <w:spacing w:val="2"/>
              </w:rPr>
              <w:t xml:space="preserve"> </w:t>
            </w:r>
            <w:r>
              <w:t>знают.</w:t>
            </w:r>
          </w:p>
          <w:p w:rsidR="00DB0F2E" w:rsidRDefault="00A57A92">
            <w:pPr>
              <w:pStyle w:val="TableParagraph"/>
              <w:spacing w:before="3" w:line="237" w:lineRule="auto"/>
              <w:ind w:left="44" w:right="24"/>
            </w:pPr>
            <w:r>
              <w:t>Если</w:t>
            </w:r>
            <w:r>
              <w:rPr>
                <w:spacing w:val="2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будут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затрудняться,</w:t>
            </w:r>
            <w:r>
              <w:rPr>
                <w:spacing w:val="-4"/>
              </w:rPr>
              <w:t xml:space="preserve"> </w:t>
            </w:r>
            <w:r>
              <w:t>можно</w:t>
            </w:r>
          </w:p>
          <w:p w:rsidR="00DB0F2E" w:rsidRDefault="00A57A92">
            <w:pPr>
              <w:pStyle w:val="TableParagraph"/>
              <w:spacing w:before="2"/>
              <w:ind w:left="41" w:right="26"/>
            </w:pPr>
            <w:r>
              <w:t>вывесить</w:t>
            </w:r>
            <w:r>
              <w:rPr>
                <w:spacing w:val="-6"/>
              </w:rPr>
              <w:t xml:space="preserve"> </w:t>
            </w:r>
            <w:r>
              <w:t>картинки</w:t>
            </w:r>
            <w:r>
              <w:rPr>
                <w:spacing w:val="-8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темы</w:t>
            </w:r>
            <w:r>
              <w:rPr>
                <w:spacing w:val="-52"/>
              </w:rPr>
              <w:t xml:space="preserve"> </w:t>
            </w:r>
            <w:r>
              <w:t>"Лето",</w:t>
            </w:r>
            <w:r>
              <w:rPr>
                <w:spacing w:val="2"/>
              </w:rPr>
              <w:t xml:space="preserve"> </w:t>
            </w:r>
            <w:r>
              <w:t>как</w:t>
            </w:r>
            <w:r>
              <w:rPr>
                <w:spacing w:val="-1"/>
              </w:rPr>
              <w:t xml:space="preserve"> </w:t>
            </w:r>
            <w:r>
              <w:t>опора</w:t>
            </w:r>
            <w:r>
              <w:rPr>
                <w:spacing w:val="4"/>
              </w:rPr>
              <w:t xml:space="preserve"> </w:t>
            </w:r>
            <w:r>
              <w:t>для</w:t>
            </w:r>
          </w:p>
          <w:p w:rsidR="00DB0F2E" w:rsidRDefault="00A57A92">
            <w:pPr>
              <w:pStyle w:val="TableParagraph"/>
              <w:spacing w:before="3"/>
              <w:ind w:left="41" w:right="26"/>
            </w:pPr>
            <w:r>
              <w:t>высказываний.</w:t>
            </w:r>
          </w:p>
        </w:tc>
      </w:tr>
      <w:tr w:rsidR="00DB0F2E">
        <w:trPr>
          <w:trHeight w:val="508"/>
        </w:trPr>
        <w:tc>
          <w:tcPr>
            <w:tcW w:w="2268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spacing w:line="254" w:lineRule="exact"/>
              <w:ind w:left="544" w:right="504" w:firstLine="96"/>
              <w:jc w:val="left"/>
              <w:rPr>
                <w:b/>
              </w:rPr>
            </w:pPr>
            <w:r>
              <w:rPr>
                <w:b/>
              </w:rPr>
              <w:t>Утренняя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гимнастика</w:t>
            </w:r>
          </w:p>
        </w:tc>
        <w:tc>
          <w:tcPr>
            <w:tcW w:w="14037" w:type="dxa"/>
            <w:gridSpan w:val="5"/>
          </w:tcPr>
          <w:p w:rsidR="00DB0F2E" w:rsidRDefault="00A57A92">
            <w:pPr>
              <w:pStyle w:val="TableParagraph"/>
              <w:spacing w:line="249" w:lineRule="exact"/>
              <w:ind w:left="68" w:right="49"/>
            </w:pPr>
            <w:r>
              <w:t>Утренняя</w:t>
            </w:r>
            <w:r>
              <w:rPr>
                <w:spacing w:val="-3"/>
              </w:rPr>
              <w:t xml:space="preserve"> </w:t>
            </w:r>
            <w:r>
              <w:t>гимнастика</w:t>
            </w:r>
            <w:r>
              <w:rPr>
                <w:spacing w:val="-4"/>
              </w:rPr>
              <w:t xml:space="preserve"> </w:t>
            </w:r>
            <w:r>
              <w:t>проводится</w:t>
            </w:r>
            <w:r>
              <w:rPr>
                <w:spacing w:val="2"/>
              </w:rPr>
              <w:t xml:space="preserve"> </w:t>
            </w:r>
            <w:r>
              <w:t>ежедневно</w:t>
            </w:r>
            <w:r>
              <w:rPr>
                <w:spacing w:val="-7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воздухе</w:t>
            </w:r>
            <w:r>
              <w:rPr>
                <w:spacing w:val="-8"/>
              </w:rPr>
              <w:t xml:space="preserve"> </w:t>
            </w:r>
            <w:r>
              <w:t>или в</w:t>
            </w:r>
            <w:r>
              <w:rPr>
                <w:spacing w:val="-5"/>
              </w:rPr>
              <w:t xml:space="preserve"> </w:t>
            </w:r>
            <w:r>
              <w:t>помещении</w:t>
            </w:r>
            <w:r>
              <w:rPr>
                <w:spacing w:val="-1"/>
              </w:rPr>
              <w:t xml:space="preserve"> </w:t>
            </w:r>
            <w:r>
              <w:t>(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зависимости</w:t>
            </w:r>
            <w:r>
              <w:rPr>
                <w:spacing w:val="-1"/>
              </w:rPr>
              <w:t xml:space="preserve"> </w:t>
            </w:r>
            <w:r>
              <w:t>от</w:t>
            </w:r>
            <w:r>
              <w:rPr>
                <w:spacing w:val="-3"/>
              </w:rPr>
              <w:t xml:space="preserve"> </w:t>
            </w:r>
            <w:r>
              <w:t>экологических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погодных</w:t>
            </w:r>
            <w:r>
              <w:rPr>
                <w:spacing w:val="-2"/>
              </w:rPr>
              <w:t xml:space="preserve"> </w:t>
            </w:r>
            <w:r>
              <w:t>условий),</w:t>
            </w:r>
            <w:r>
              <w:rPr>
                <w:spacing w:val="13"/>
              </w:rPr>
              <w:t xml:space="preserve"> </w:t>
            </w:r>
            <w:r>
              <w:t>время</w:t>
            </w:r>
          </w:p>
          <w:p w:rsidR="00DB0F2E" w:rsidRDefault="00A57A92">
            <w:pPr>
              <w:pStyle w:val="TableParagraph"/>
              <w:spacing w:before="2" w:line="238" w:lineRule="exact"/>
              <w:ind w:left="64" w:right="49"/>
            </w:pPr>
            <w:r>
              <w:t>проведения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10-12</w:t>
            </w:r>
            <w:r>
              <w:rPr>
                <w:spacing w:val="-6"/>
              </w:rPr>
              <w:t xml:space="preserve"> </w:t>
            </w:r>
            <w:r>
              <w:t>минут, состоит</w:t>
            </w:r>
            <w:r>
              <w:rPr>
                <w:spacing w:val="-2"/>
              </w:rPr>
              <w:t xml:space="preserve"> </w:t>
            </w:r>
            <w:r>
              <w:t>из</w:t>
            </w:r>
            <w:r>
              <w:rPr>
                <w:spacing w:val="-2"/>
              </w:rPr>
              <w:t xml:space="preserve"> </w:t>
            </w:r>
            <w:r>
              <w:t>7-8</w:t>
            </w:r>
            <w:r>
              <w:rPr>
                <w:spacing w:val="-7"/>
              </w:rPr>
              <w:t xml:space="preserve"> </w:t>
            </w:r>
            <w:r>
              <w:t>упражнений с</w:t>
            </w:r>
            <w:r>
              <w:rPr>
                <w:spacing w:val="-8"/>
              </w:rPr>
              <w:t xml:space="preserve"> </w:t>
            </w:r>
            <w:r>
              <w:t>дозировкой 6-8</w:t>
            </w:r>
            <w:r>
              <w:rPr>
                <w:spacing w:val="-2"/>
              </w:rPr>
              <w:t xml:space="preserve"> </w:t>
            </w:r>
            <w:r>
              <w:t>раз.</w:t>
            </w:r>
            <w:r>
              <w:rPr>
                <w:spacing w:val="1"/>
              </w:rPr>
              <w:t xml:space="preserve"> </w:t>
            </w:r>
            <w:r>
              <w:t>Длительность</w:t>
            </w:r>
            <w:r>
              <w:rPr>
                <w:spacing w:val="-3"/>
              </w:rPr>
              <w:t xml:space="preserve"> </w:t>
            </w:r>
            <w:r>
              <w:t>бега</w:t>
            </w:r>
            <w:r>
              <w:rPr>
                <w:spacing w:val="2"/>
              </w:rPr>
              <w:t xml:space="preserve"> </w:t>
            </w:r>
            <w:r>
              <w:t>составляет</w:t>
            </w:r>
            <w:r>
              <w:rPr>
                <w:spacing w:val="-2"/>
              </w:rPr>
              <w:t xml:space="preserve"> </w:t>
            </w:r>
            <w:r>
              <w:t>40</w:t>
            </w:r>
            <w:r>
              <w:rPr>
                <w:spacing w:val="2"/>
              </w:rPr>
              <w:t xml:space="preserve"> </w:t>
            </w:r>
            <w:r>
              <w:t>-</w:t>
            </w:r>
            <w:r>
              <w:rPr>
                <w:spacing w:val="-2"/>
              </w:rPr>
              <w:t xml:space="preserve"> </w:t>
            </w:r>
            <w:r>
              <w:t>60сек.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8"/>
        <w:gridCol w:w="3121"/>
        <w:gridCol w:w="2838"/>
        <w:gridCol w:w="2549"/>
        <w:gridCol w:w="2694"/>
        <w:gridCol w:w="2838"/>
      </w:tblGrid>
      <w:tr w:rsidR="00DB0F2E">
        <w:trPr>
          <w:trHeight w:val="2025"/>
        </w:trPr>
        <w:tc>
          <w:tcPr>
            <w:tcW w:w="2268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14040" w:type="dxa"/>
            <w:gridSpan w:val="5"/>
          </w:tcPr>
          <w:p w:rsidR="00DB0F2E" w:rsidRDefault="00A57A92">
            <w:pPr>
              <w:pStyle w:val="TableParagraph"/>
              <w:spacing w:line="242" w:lineRule="auto"/>
              <w:ind w:left="53" w:right="48"/>
            </w:pPr>
            <w:r>
              <w:t>При</w:t>
            </w:r>
            <w:r>
              <w:rPr>
                <w:spacing w:val="-3"/>
              </w:rPr>
              <w:t xml:space="preserve"> </w:t>
            </w:r>
            <w:r>
              <w:t>проведении</w:t>
            </w:r>
            <w:r>
              <w:rPr>
                <w:spacing w:val="-2"/>
              </w:rPr>
              <w:t xml:space="preserve"> </w:t>
            </w:r>
            <w:r>
              <w:t>общеразвивающих</w:t>
            </w:r>
            <w:r>
              <w:rPr>
                <w:spacing w:val="-4"/>
              </w:rPr>
              <w:t xml:space="preserve"> </w:t>
            </w:r>
            <w:r>
              <w:t>упражнений</w:t>
            </w:r>
            <w:r>
              <w:rPr>
                <w:spacing w:val="-6"/>
              </w:rPr>
              <w:t xml:space="preserve"> </w:t>
            </w:r>
            <w:r>
              <w:t>педагог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основном</w:t>
            </w:r>
            <w:r>
              <w:rPr>
                <w:spacing w:val="-5"/>
              </w:rPr>
              <w:t xml:space="preserve"> </w:t>
            </w:r>
            <w:r>
              <w:t>использует</w:t>
            </w:r>
            <w:r>
              <w:rPr>
                <w:spacing w:val="-4"/>
              </w:rPr>
              <w:t xml:space="preserve"> </w:t>
            </w:r>
            <w:r>
              <w:t>слово</w:t>
            </w:r>
            <w:r>
              <w:rPr>
                <w:spacing w:val="-8"/>
              </w:rPr>
              <w:t xml:space="preserve"> </w:t>
            </w:r>
            <w:r>
              <w:t>(объяснение,</w:t>
            </w:r>
            <w:r>
              <w:rPr>
                <w:spacing w:val="-1"/>
              </w:rPr>
              <w:t xml:space="preserve"> </w:t>
            </w:r>
            <w:r>
              <w:t>напоминание,</w:t>
            </w:r>
            <w:r>
              <w:rPr>
                <w:spacing w:val="-2"/>
              </w:rPr>
              <w:t xml:space="preserve"> </w:t>
            </w:r>
            <w:r>
              <w:t>указание).</w:t>
            </w:r>
            <w:r>
              <w:rPr>
                <w:spacing w:val="-1"/>
              </w:rPr>
              <w:t xml:space="preserve"> </w:t>
            </w:r>
            <w:r>
              <w:t>Все</w:t>
            </w:r>
            <w:r>
              <w:rPr>
                <w:spacing w:val="-10"/>
              </w:rPr>
              <w:t xml:space="preserve"> </w:t>
            </w:r>
            <w:r>
              <w:t>больше</w:t>
            </w:r>
            <w:r>
              <w:rPr>
                <w:spacing w:val="-52"/>
              </w:rPr>
              <w:t xml:space="preserve"> </w:t>
            </w:r>
            <w:r>
              <w:t>используются мелкие</w:t>
            </w:r>
            <w:r>
              <w:rPr>
                <w:spacing w:val="-6"/>
              </w:rPr>
              <w:t xml:space="preserve"> </w:t>
            </w:r>
            <w:r>
              <w:t>физкультурные</w:t>
            </w:r>
            <w:r>
              <w:rPr>
                <w:spacing w:val="-5"/>
              </w:rPr>
              <w:t xml:space="preserve"> </w:t>
            </w:r>
            <w:r>
              <w:t>пособия:</w:t>
            </w:r>
            <w:r>
              <w:rPr>
                <w:spacing w:val="-3"/>
              </w:rPr>
              <w:t xml:space="preserve"> </w:t>
            </w:r>
            <w:r>
              <w:t>обручи,</w:t>
            </w:r>
            <w:r>
              <w:rPr>
                <w:spacing w:val="3"/>
              </w:rPr>
              <w:t xml:space="preserve"> </w:t>
            </w:r>
            <w:r>
              <w:t>палки,</w:t>
            </w:r>
            <w:r>
              <w:rPr>
                <w:spacing w:val="4"/>
              </w:rPr>
              <w:t xml:space="preserve"> </w:t>
            </w:r>
            <w:r>
              <w:t>большие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маленькие</w:t>
            </w:r>
            <w:r>
              <w:rPr>
                <w:spacing w:val="-5"/>
              </w:rPr>
              <w:t xml:space="preserve"> </w:t>
            </w:r>
            <w:r>
              <w:t>мячи,</w:t>
            </w:r>
            <w:r>
              <w:rPr>
                <w:spacing w:val="3"/>
              </w:rPr>
              <w:t xml:space="preserve"> </w:t>
            </w:r>
            <w:r>
              <w:t>скакалки,</w:t>
            </w:r>
            <w:r>
              <w:rPr>
                <w:spacing w:val="-2"/>
              </w:rPr>
              <w:t xml:space="preserve"> </w:t>
            </w:r>
            <w:r>
              <w:t>набивные</w:t>
            </w:r>
            <w:r>
              <w:rPr>
                <w:spacing w:val="-4"/>
              </w:rPr>
              <w:t xml:space="preserve"> </w:t>
            </w:r>
            <w:r>
              <w:t>мячи.</w:t>
            </w:r>
          </w:p>
          <w:p w:rsidR="00DB0F2E" w:rsidRDefault="00A57A92">
            <w:pPr>
              <w:pStyle w:val="TableParagraph"/>
              <w:spacing w:line="242" w:lineRule="auto"/>
              <w:ind w:left="56" w:right="48"/>
            </w:pPr>
            <w:r>
              <w:t>Общеразвивающие</w:t>
            </w:r>
            <w:r>
              <w:rPr>
                <w:spacing w:val="-8"/>
              </w:rPr>
              <w:t xml:space="preserve"> </w:t>
            </w:r>
            <w:r>
              <w:t>упражнения</w:t>
            </w:r>
            <w:r>
              <w:rPr>
                <w:spacing w:val="-2"/>
              </w:rPr>
              <w:t xml:space="preserve"> </w:t>
            </w:r>
            <w:r>
              <w:t>выполняются</w:t>
            </w:r>
            <w:r>
              <w:rPr>
                <w:spacing w:val="-2"/>
              </w:rPr>
              <w:t xml:space="preserve"> </w:t>
            </w:r>
            <w:r>
              <w:t>из</w:t>
            </w:r>
            <w:r>
              <w:rPr>
                <w:spacing w:val="-2"/>
              </w:rPr>
              <w:t xml:space="preserve"> </w:t>
            </w:r>
            <w:r>
              <w:t>более</w:t>
            </w:r>
            <w:r>
              <w:rPr>
                <w:spacing w:val="-8"/>
              </w:rPr>
              <w:t xml:space="preserve"> </w:t>
            </w:r>
            <w:r>
              <w:t>сложных</w:t>
            </w:r>
            <w:r>
              <w:rPr>
                <w:spacing w:val="-1"/>
              </w:rPr>
              <w:t xml:space="preserve"> </w:t>
            </w:r>
            <w:r>
              <w:t>исходных</w:t>
            </w:r>
            <w:r>
              <w:rPr>
                <w:spacing w:val="-1"/>
              </w:rPr>
              <w:t xml:space="preserve"> </w:t>
            </w:r>
            <w:r>
              <w:t>положений</w:t>
            </w:r>
            <w:r>
              <w:rPr>
                <w:spacing w:val="10"/>
              </w:rPr>
              <w:t xml:space="preserve"> </w:t>
            </w:r>
            <w:r>
              <w:t>–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животе,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-8"/>
              </w:rPr>
              <w:t xml:space="preserve"> </w:t>
            </w:r>
            <w:r>
              <w:t>боку</w:t>
            </w:r>
            <w:r>
              <w:rPr>
                <w:spacing w:val="-6"/>
              </w:rPr>
              <w:t xml:space="preserve"> </w:t>
            </w:r>
            <w:r>
              <w:t>и др.</w:t>
            </w:r>
            <w:r>
              <w:rPr>
                <w:spacing w:val="1"/>
              </w:rPr>
              <w:t xml:space="preserve"> </w:t>
            </w:r>
            <w:r>
              <w:t>Обращается</w:t>
            </w:r>
            <w:r>
              <w:rPr>
                <w:spacing w:val="-2"/>
              </w:rPr>
              <w:t xml:space="preserve"> </w:t>
            </w:r>
            <w:r>
              <w:t>внимание</w:t>
            </w:r>
            <w:r>
              <w:rPr>
                <w:spacing w:val="-8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регуляцию</w:t>
            </w:r>
            <w:r>
              <w:rPr>
                <w:spacing w:val="-1"/>
              </w:rPr>
              <w:t xml:space="preserve"> </w:t>
            </w:r>
            <w:r>
              <w:t>выдоха</w:t>
            </w:r>
            <w:r>
              <w:rPr>
                <w:spacing w:val="5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помощью</w:t>
            </w:r>
            <w:r>
              <w:rPr>
                <w:spacing w:val="2"/>
              </w:rPr>
              <w:t xml:space="preserve"> </w:t>
            </w:r>
            <w:r>
              <w:t>произнесения</w:t>
            </w:r>
            <w:r>
              <w:rPr>
                <w:spacing w:val="1"/>
              </w:rPr>
              <w:t xml:space="preserve"> </w:t>
            </w:r>
            <w:r>
              <w:t>коротких</w:t>
            </w:r>
            <w:r>
              <w:rPr>
                <w:spacing w:val="2"/>
              </w:rPr>
              <w:t xml:space="preserve"> </w:t>
            </w:r>
            <w:r>
              <w:t>звуков</w:t>
            </w:r>
            <w:r>
              <w:rPr>
                <w:spacing w:val="3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слов.</w:t>
            </w:r>
          </w:p>
          <w:p w:rsidR="00DB0F2E" w:rsidRDefault="00A57A92">
            <w:pPr>
              <w:pStyle w:val="TableParagraph"/>
              <w:ind w:left="430" w:right="418" w:hanging="4"/>
            </w:pPr>
            <w:r>
              <w:t>Таким образом, основные методы и приемы обучения – это сочетание наглядных и словесных методов обучения: показ всего упражнения с</w:t>
            </w:r>
            <w:r>
              <w:rPr>
                <w:spacing w:val="-52"/>
              </w:rPr>
              <w:t xml:space="preserve"> </w:t>
            </w:r>
            <w:r>
              <w:t>объяснением;</w:t>
            </w:r>
            <w:r>
              <w:rPr>
                <w:spacing w:val="-2"/>
              </w:rPr>
              <w:t xml:space="preserve"> </w:t>
            </w:r>
            <w:r>
              <w:t>частичный</w:t>
            </w:r>
            <w:r>
              <w:rPr>
                <w:spacing w:val="-4"/>
              </w:rPr>
              <w:t xml:space="preserve"> </w:t>
            </w:r>
            <w:r>
              <w:t>показ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9"/>
              </w:rPr>
              <w:t xml:space="preserve"> </w:t>
            </w:r>
            <w:r>
              <w:t>пояснением;</w:t>
            </w:r>
            <w:r>
              <w:rPr>
                <w:spacing w:val="-2"/>
              </w:rPr>
              <w:t xml:space="preserve"> </w:t>
            </w:r>
            <w:r>
              <w:t>описание</w:t>
            </w:r>
            <w:r>
              <w:rPr>
                <w:spacing w:val="-8"/>
              </w:rPr>
              <w:t xml:space="preserve"> </w:t>
            </w:r>
            <w:r>
              <w:t>упражнений</w:t>
            </w:r>
            <w:r>
              <w:rPr>
                <w:spacing w:val="-5"/>
              </w:rPr>
              <w:t xml:space="preserve"> </w:t>
            </w:r>
            <w:r>
              <w:t>без</w:t>
            </w:r>
            <w:r>
              <w:rPr>
                <w:spacing w:val="-3"/>
              </w:rPr>
              <w:t xml:space="preserve"> </w:t>
            </w:r>
            <w:r>
              <w:t>показа. Проговаривание</w:t>
            </w:r>
            <w:r>
              <w:rPr>
                <w:spacing w:val="4"/>
              </w:rPr>
              <w:t xml:space="preserve"> </w:t>
            </w:r>
            <w:r>
              <w:t>воспитателем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детьми</w:t>
            </w:r>
            <w:r>
              <w:rPr>
                <w:spacing w:val="-1"/>
              </w:rPr>
              <w:t xml:space="preserve"> </w:t>
            </w:r>
            <w:r>
              <w:t>слов, помогающих</w:t>
            </w:r>
          </w:p>
          <w:p w:rsidR="00DB0F2E" w:rsidRDefault="00A57A92">
            <w:pPr>
              <w:pStyle w:val="TableParagraph"/>
              <w:spacing w:line="254" w:lineRule="exact"/>
              <w:ind w:left="67" w:right="48"/>
              <w:rPr>
                <w:i/>
              </w:rPr>
            </w:pPr>
            <w:r>
              <w:t>осмыслить пространственные ориентировки, даются лишь на первом этапе обучения. В дальнейшем упражнения выполняются в сопровождении</w:t>
            </w:r>
            <w:r>
              <w:rPr>
                <w:spacing w:val="-53"/>
              </w:rPr>
              <w:t xml:space="preserve"> </w:t>
            </w:r>
            <w:r>
              <w:t>музыки</w:t>
            </w:r>
            <w:r>
              <w:rPr>
                <w:spacing w:val="2"/>
              </w:rPr>
              <w:t xml:space="preserve"> </w:t>
            </w:r>
            <w:r>
              <w:t>или</w:t>
            </w:r>
            <w:r>
              <w:rPr>
                <w:spacing w:val="-2"/>
              </w:rPr>
              <w:t xml:space="preserve"> </w:t>
            </w:r>
            <w:r>
              <w:t>подсчета.</w:t>
            </w:r>
            <w:r>
              <w:rPr>
                <w:spacing w:val="6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музыка,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физическая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речи)</w:t>
            </w:r>
          </w:p>
        </w:tc>
      </w:tr>
      <w:tr w:rsidR="00DB0F2E">
        <w:trPr>
          <w:trHeight w:val="4036"/>
        </w:trPr>
        <w:tc>
          <w:tcPr>
            <w:tcW w:w="2268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spacing w:line="243" w:lineRule="exact"/>
              <w:ind w:left="727"/>
              <w:jc w:val="left"/>
              <w:rPr>
                <w:b/>
              </w:rPr>
            </w:pPr>
            <w:r>
              <w:rPr>
                <w:b/>
              </w:rPr>
              <w:t>Завтрак</w:t>
            </w:r>
          </w:p>
        </w:tc>
        <w:tc>
          <w:tcPr>
            <w:tcW w:w="14040" w:type="dxa"/>
            <w:gridSpan w:val="5"/>
          </w:tcPr>
          <w:p w:rsidR="00DB0F2E" w:rsidRDefault="00A57A92">
            <w:pPr>
              <w:pStyle w:val="TableParagraph"/>
              <w:spacing w:line="237" w:lineRule="auto"/>
              <w:ind w:left="70" w:right="48"/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закреплять</w:t>
            </w:r>
            <w:r>
              <w:rPr>
                <w:spacing w:val="-2"/>
              </w:rPr>
              <w:t xml:space="preserve"> </w:t>
            </w:r>
            <w:r>
              <w:t>знания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6"/>
              </w:rPr>
              <w:t xml:space="preserve"> </w:t>
            </w:r>
            <w:r>
              <w:t>правилах</w:t>
            </w:r>
            <w:r>
              <w:rPr>
                <w:spacing w:val="-1"/>
              </w:rPr>
              <w:t xml:space="preserve"> </w:t>
            </w:r>
            <w:r>
              <w:t>личной</w:t>
            </w:r>
            <w:r>
              <w:rPr>
                <w:spacing w:val="-4"/>
              </w:rPr>
              <w:t xml:space="preserve"> </w:t>
            </w:r>
            <w:r>
              <w:t>гигиены,</w:t>
            </w:r>
            <w:r>
              <w:rPr>
                <w:spacing w:val="-3"/>
              </w:rPr>
              <w:t xml:space="preserve"> </w:t>
            </w:r>
            <w:r>
              <w:t>побуждать</w:t>
            </w:r>
            <w:r>
              <w:rPr>
                <w:spacing w:val="-2"/>
              </w:rPr>
              <w:t xml:space="preserve"> </w:t>
            </w:r>
            <w:r>
              <w:t>демонстрировать</w:t>
            </w:r>
            <w:r>
              <w:rPr>
                <w:spacing w:val="-2"/>
              </w:rPr>
              <w:t xml:space="preserve"> </w:t>
            </w:r>
            <w:r>
              <w:t>привычку</w:t>
            </w:r>
            <w:r>
              <w:rPr>
                <w:spacing w:val="-6"/>
              </w:rPr>
              <w:t xml:space="preserve"> </w:t>
            </w:r>
            <w:r>
              <w:t>мыть</w:t>
            </w:r>
            <w:r>
              <w:rPr>
                <w:spacing w:val="-6"/>
              </w:rPr>
              <w:t xml:space="preserve"> </w:t>
            </w:r>
            <w:r>
              <w:t>руки,</w:t>
            </w:r>
            <w:r>
              <w:rPr>
                <w:spacing w:val="-4"/>
              </w:rPr>
              <w:t xml:space="preserve"> </w:t>
            </w:r>
            <w:r>
              <w:t>лицо,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-8"/>
              </w:rPr>
              <w:t xml:space="preserve"> </w:t>
            </w:r>
            <w:r>
              <w:t>разбрызгивая</w:t>
            </w:r>
            <w:r>
              <w:rPr>
                <w:spacing w:val="-6"/>
              </w:rPr>
              <w:t xml:space="preserve"> </w:t>
            </w:r>
            <w:r>
              <w:t>воду,</w:t>
            </w:r>
            <w:r>
              <w:rPr>
                <w:spacing w:val="17"/>
              </w:rPr>
              <w:t xml:space="preserve"> </w:t>
            </w:r>
            <w:r>
              <w:t>пользоваться</w:t>
            </w:r>
            <w:r>
              <w:rPr>
                <w:spacing w:val="-52"/>
              </w:rPr>
              <w:t xml:space="preserve"> </w:t>
            </w:r>
            <w:r>
              <w:t>полотенцем,</w:t>
            </w:r>
            <w:r>
              <w:rPr>
                <w:spacing w:val="3"/>
              </w:rPr>
              <w:t xml:space="preserve"> </w:t>
            </w:r>
            <w:r>
              <w:t>закреплять</w:t>
            </w:r>
            <w:r>
              <w:rPr>
                <w:spacing w:val="2"/>
              </w:rPr>
              <w:t xml:space="preserve"> </w:t>
            </w:r>
            <w:r>
              <w:t>умение</w:t>
            </w:r>
            <w:r>
              <w:rPr>
                <w:spacing w:val="-5"/>
              </w:rPr>
              <w:t xml:space="preserve"> </w:t>
            </w:r>
            <w:r>
              <w:t>следить</w:t>
            </w:r>
            <w:r>
              <w:rPr>
                <w:spacing w:val="1"/>
              </w:rPr>
              <w:t xml:space="preserve"> </w:t>
            </w:r>
            <w:r>
              <w:t>за своим</w:t>
            </w:r>
            <w:r>
              <w:rPr>
                <w:spacing w:val="1"/>
              </w:rPr>
              <w:t xml:space="preserve"> </w:t>
            </w:r>
            <w:r>
              <w:t>внешним</w:t>
            </w:r>
          </w:p>
          <w:p w:rsidR="00DB0F2E" w:rsidRDefault="00A57A92">
            <w:pPr>
              <w:pStyle w:val="TableParagraph"/>
              <w:ind w:left="58" w:right="48"/>
              <w:rPr>
                <w:i/>
              </w:rPr>
            </w:pPr>
            <w:r>
              <w:t>видом</w:t>
            </w:r>
            <w:r>
              <w:rPr>
                <w:spacing w:val="-3"/>
              </w:rPr>
              <w:t xml:space="preserve"> </w:t>
            </w:r>
            <w:r>
              <w:t>перед</w:t>
            </w:r>
            <w:r>
              <w:rPr>
                <w:spacing w:val="-3"/>
              </w:rPr>
              <w:t xml:space="preserve"> </w:t>
            </w:r>
            <w:r>
              <w:t>зеркалом,</w:t>
            </w:r>
            <w:r>
              <w:rPr>
                <w:spacing w:val="1"/>
              </w:rPr>
              <w:t xml:space="preserve"> </w:t>
            </w:r>
            <w:r>
              <w:t>пользоваться</w:t>
            </w:r>
            <w:r>
              <w:rPr>
                <w:spacing w:val="-3"/>
              </w:rPr>
              <w:t xml:space="preserve"> </w:t>
            </w:r>
            <w:r>
              <w:t>расческой; совершенствовать</w:t>
            </w:r>
            <w:r>
              <w:rPr>
                <w:spacing w:val="-2"/>
              </w:rPr>
              <w:t xml:space="preserve"> </w:t>
            </w:r>
            <w:r>
              <w:t>умение</w:t>
            </w:r>
            <w:r>
              <w:rPr>
                <w:spacing w:val="-8"/>
              </w:rPr>
              <w:t xml:space="preserve"> </w:t>
            </w:r>
            <w:r>
              <w:t>полоскать</w:t>
            </w:r>
            <w:r>
              <w:rPr>
                <w:spacing w:val="-2"/>
              </w:rPr>
              <w:t xml:space="preserve"> </w:t>
            </w:r>
            <w:r>
              <w:t>рот</w:t>
            </w:r>
            <w:r>
              <w:rPr>
                <w:spacing w:val="-2"/>
              </w:rPr>
              <w:t xml:space="preserve"> </w:t>
            </w:r>
            <w:r>
              <w:t>после</w:t>
            </w:r>
            <w:r>
              <w:rPr>
                <w:spacing w:val="-8"/>
              </w:rPr>
              <w:t xml:space="preserve"> </w:t>
            </w:r>
            <w:r>
              <w:t>еды;</w:t>
            </w:r>
            <w:r>
              <w:rPr>
                <w:spacing w:val="-1"/>
              </w:rPr>
              <w:t xml:space="preserve"> </w:t>
            </w:r>
            <w:r>
              <w:t>развивать</w:t>
            </w:r>
            <w:r>
              <w:rPr>
                <w:spacing w:val="-2"/>
              </w:rPr>
              <w:t xml:space="preserve"> </w:t>
            </w:r>
            <w:r>
              <w:t>устойчивый</w:t>
            </w:r>
            <w:r>
              <w:rPr>
                <w:spacing w:val="-3"/>
              </w:rPr>
              <w:t xml:space="preserve"> </w:t>
            </w:r>
            <w:r>
              <w:t>интерес</w:t>
            </w:r>
            <w:r>
              <w:rPr>
                <w:spacing w:val="-3"/>
              </w:rPr>
              <w:t xml:space="preserve"> </w:t>
            </w:r>
            <w:r>
              <w:t>к</w:t>
            </w:r>
            <w:r>
              <w:rPr>
                <w:spacing w:val="-3"/>
              </w:rPr>
              <w:t xml:space="preserve"> </w:t>
            </w:r>
            <w:r>
              <w:t>правилам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нормам</w:t>
            </w:r>
            <w:r>
              <w:rPr>
                <w:spacing w:val="-1"/>
              </w:rPr>
              <w:t xml:space="preserve"> </w:t>
            </w:r>
            <w:r>
              <w:t>здорового</w:t>
            </w:r>
            <w:r>
              <w:rPr>
                <w:spacing w:val="-4"/>
              </w:rPr>
              <w:t xml:space="preserve"> </w:t>
            </w:r>
            <w:r>
              <w:t>образа</w:t>
            </w:r>
            <w:r>
              <w:rPr>
                <w:spacing w:val="4"/>
              </w:rPr>
              <w:t xml:space="preserve"> </w:t>
            </w:r>
            <w:r>
              <w:t>жизни.</w:t>
            </w:r>
            <w:r>
              <w:rPr>
                <w:spacing w:val="8"/>
              </w:rPr>
              <w:t xml:space="preserve"> </w:t>
            </w:r>
            <w:r>
              <w:rPr>
                <w:i/>
              </w:rPr>
              <w:t>(соц-эмоц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кгн,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line="237" w:lineRule="auto"/>
              <w:ind w:left="5620" w:right="5601"/>
            </w:pPr>
            <w:r>
              <w:t>Чище</w:t>
            </w:r>
            <w:r>
              <w:rPr>
                <w:spacing w:val="-7"/>
              </w:rPr>
              <w:t xml:space="preserve"> </w:t>
            </w:r>
            <w:r>
              <w:t>умойся,</w:t>
            </w:r>
            <w:r>
              <w:rPr>
                <w:spacing w:val="3"/>
              </w:rPr>
              <w:t xml:space="preserve"> </w:t>
            </w:r>
            <w:r>
              <w:t>воды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жалей.</w:t>
            </w:r>
            <w:r>
              <w:rPr>
                <w:spacing w:val="-52"/>
              </w:rPr>
              <w:t xml:space="preserve"> </w:t>
            </w:r>
            <w:r>
              <w:t>Будут</w:t>
            </w:r>
            <w:r>
              <w:rPr>
                <w:spacing w:val="-3"/>
              </w:rPr>
              <w:t xml:space="preserve"> </w:t>
            </w:r>
            <w:r>
              <w:t>ладошки</w:t>
            </w:r>
            <w:r>
              <w:rPr>
                <w:spacing w:val="-1"/>
              </w:rPr>
              <w:t xml:space="preserve"> </w:t>
            </w:r>
            <w:r>
              <w:t>снега</w:t>
            </w:r>
            <w:r>
              <w:rPr>
                <w:spacing w:val="1"/>
              </w:rPr>
              <w:t xml:space="preserve"> </w:t>
            </w:r>
            <w:r>
              <w:t>белей.</w:t>
            </w:r>
          </w:p>
          <w:p w:rsidR="00DB0F2E" w:rsidRDefault="00A57A92">
            <w:pPr>
              <w:pStyle w:val="TableParagraph"/>
              <w:ind w:left="5884" w:right="5866" w:firstLine="5"/>
            </w:pPr>
            <w:r>
              <w:t>Я</w:t>
            </w:r>
            <w:r>
              <w:rPr>
                <w:spacing w:val="2"/>
              </w:rPr>
              <w:t xml:space="preserve"> </w:t>
            </w:r>
            <w:r>
              <w:t>сегодня утром рано</w:t>
            </w:r>
            <w:r>
              <w:rPr>
                <w:spacing w:val="1"/>
              </w:rPr>
              <w:t xml:space="preserve"> </w:t>
            </w:r>
            <w:r>
              <w:t>Умывался из-под крана.</w:t>
            </w:r>
            <w:r>
              <w:rPr>
                <w:spacing w:val="-52"/>
              </w:rPr>
              <w:t xml:space="preserve"> </w:t>
            </w:r>
            <w:r>
              <w:t>Я и сам теперь умею</w:t>
            </w:r>
            <w:r>
              <w:rPr>
                <w:spacing w:val="1"/>
              </w:rPr>
              <w:t xml:space="preserve"> </w:t>
            </w:r>
            <w:r>
              <w:t>Вымыть</w:t>
            </w:r>
            <w:r>
              <w:rPr>
                <w:spacing w:val="-2"/>
              </w:rPr>
              <w:t xml:space="preserve"> </w:t>
            </w:r>
            <w:r>
              <w:t>личико</w:t>
            </w:r>
            <w:r>
              <w:rPr>
                <w:spacing w:val="-6"/>
              </w:rPr>
              <w:t xml:space="preserve"> </w:t>
            </w:r>
            <w:r>
              <w:t>и шею.</w:t>
            </w:r>
          </w:p>
          <w:p w:rsidR="00DB0F2E" w:rsidRDefault="00A57A92">
            <w:pPr>
              <w:pStyle w:val="TableParagraph"/>
              <w:ind w:left="64" w:right="48"/>
            </w:pPr>
            <w:r>
              <w:t>Цель: закреплять умение намазывать ножом масло на хлеб; откусывать хлеб (булочку), тщательно переживать, не крошить на стол; закреплять</w:t>
            </w:r>
            <w:r>
              <w:rPr>
                <w:spacing w:val="-52"/>
              </w:rPr>
              <w:t xml:space="preserve"> </w:t>
            </w:r>
            <w:r>
              <w:t>привычку</w:t>
            </w:r>
            <w:r>
              <w:rPr>
                <w:spacing w:val="-4"/>
              </w:rPr>
              <w:t xml:space="preserve"> </w:t>
            </w:r>
            <w:r>
              <w:t>пользоваться</w:t>
            </w:r>
            <w:r>
              <w:rPr>
                <w:spacing w:val="1"/>
              </w:rPr>
              <w:t xml:space="preserve"> </w:t>
            </w:r>
            <w:r>
              <w:t>салфеткой,</w:t>
            </w:r>
            <w:r>
              <w:rPr>
                <w:spacing w:val="4"/>
              </w:rPr>
              <w:t xml:space="preserve"> </w:t>
            </w:r>
            <w:r>
              <w:t>благодарить,</w:t>
            </w:r>
            <w:r>
              <w:rPr>
                <w:spacing w:val="-1"/>
              </w:rPr>
              <w:t xml:space="preserve"> </w:t>
            </w:r>
            <w:r>
              <w:t>тихо</w:t>
            </w:r>
            <w:r>
              <w:rPr>
                <w:spacing w:val="-3"/>
              </w:rPr>
              <w:t xml:space="preserve"> </w:t>
            </w:r>
            <w:r>
              <w:t>вставать</w:t>
            </w:r>
            <w:r>
              <w:rPr>
                <w:spacing w:val="-3"/>
              </w:rPr>
              <w:t xml:space="preserve"> </w:t>
            </w:r>
            <w:r>
              <w:t>из-за</w:t>
            </w:r>
            <w:r>
              <w:rPr>
                <w:spacing w:val="5"/>
              </w:rPr>
              <w:t xml:space="preserve"> </w:t>
            </w:r>
            <w:r>
              <w:t>стола.</w:t>
            </w:r>
          </w:p>
          <w:p w:rsidR="00DB0F2E" w:rsidRDefault="00A57A92">
            <w:pPr>
              <w:pStyle w:val="TableParagraph"/>
              <w:ind w:left="6009" w:right="5992" w:hanging="6"/>
            </w:pPr>
            <w:r>
              <w:t>Наварила, напекла</w:t>
            </w:r>
            <w:r>
              <w:rPr>
                <w:spacing w:val="1"/>
              </w:rPr>
              <w:t xml:space="preserve"> </w:t>
            </w:r>
            <w:r>
              <w:t>Девяносто</w:t>
            </w:r>
            <w:r>
              <w:rPr>
                <w:spacing w:val="-13"/>
              </w:rPr>
              <w:t xml:space="preserve"> </w:t>
            </w:r>
            <w:r>
              <w:t>два</w:t>
            </w:r>
            <w:r>
              <w:rPr>
                <w:spacing w:val="-6"/>
              </w:rPr>
              <w:t xml:space="preserve"> </w:t>
            </w:r>
            <w:r>
              <w:t>блина,</w:t>
            </w:r>
          </w:p>
          <w:p w:rsidR="00DB0F2E" w:rsidRDefault="00A57A92">
            <w:pPr>
              <w:pStyle w:val="TableParagraph"/>
              <w:spacing w:line="250" w:lineRule="exact"/>
              <w:ind w:left="6105" w:right="6087" w:hanging="5"/>
            </w:pPr>
            <w:r>
              <w:t>Два корыта киселя,</w:t>
            </w:r>
            <w:r>
              <w:rPr>
                <w:spacing w:val="-52"/>
              </w:rPr>
              <w:t xml:space="preserve"> </w:t>
            </w:r>
            <w:r>
              <w:rPr>
                <w:spacing w:val="-1"/>
              </w:rPr>
              <w:t>Пятьдесят</w:t>
            </w:r>
            <w:r>
              <w:rPr>
                <w:spacing w:val="-6"/>
              </w:rPr>
              <w:t xml:space="preserve"> </w:t>
            </w:r>
            <w:r>
              <w:rPr>
                <w:spacing w:val="-1"/>
              </w:rPr>
              <w:t>пирогов.</w:t>
            </w:r>
          </w:p>
        </w:tc>
      </w:tr>
      <w:tr w:rsidR="00DB0F2E">
        <w:trPr>
          <w:trHeight w:val="4555"/>
        </w:trPr>
        <w:tc>
          <w:tcPr>
            <w:tcW w:w="2268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ind w:left="198" w:right="181"/>
              <w:rPr>
                <w:b/>
              </w:rPr>
            </w:pPr>
            <w:r>
              <w:rPr>
                <w:b/>
              </w:rPr>
              <w:t>Подготовка к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организованной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деятельности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(ОД)</w:t>
            </w: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spacing w:before="2" w:line="237" w:lineRule="auto"/>
              <w:ind w:left="41" w:right="28"/>
              <w:rPr>
                <w:i/>
              </w:rPr>
            </w:pPr>
            <w:r>
              <w:rPr>
                <w:b/>
              </w:rPr>
              <w:t>Игра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"Мешок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подарками".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5"/>
              <w:ind w:left="44" w:right="28"/>
            </w:pPr>
            <w:r>
              <w:t>Цель:</w:t>
            </w:r>
            <w:r>
              <w:rPr>
                <w:spacing w:val="-7"/>
              </w:rPr>
              <w:t xml:space="preserve"> </w:t>
            </w:r>
            <w:r>
              <w:t>расширять</w:t>
            </w:r>
            <w:r>
              <w:rPr>
                <w:spacing w:val="-3"/>
              </w:rPr>
              <w:t xml:space="preserve"> </w:t>
            </w:r>
            <w:r>
              <w:t>представления</w:t>
            </w:r>
            <w:r>
              <w:rPr>
                <w:spacing w:val="-52"/>
              </w:rPr>
              <w:t xml:space="preserve"> </w:t>
            </w:r>
            <w:r>
              <w:t>об</w:t>
            </w:r>
            <w:r>
              <w:rPr>
                <w:spacing w:val="3"/>
              </w:rPr>
              <w:t xml:space="preserve"> </w:t>
            </w:r>
            <w:r>
              <w:t>окружающих предметах;</w:t>
            </w:r>
            <w:r>
              <w:rPr>
                <w:spacing w:val="1"/>
              </w:rPr>
              <w:t xml:space="preserve"> </w:t>
            </w:r>
            <w:r>
              <w:t>развивать мышление,</w:t>
            </w:r>
            <w:r>
              <w:rPr>
                <w:spacing w:val="1"/>
              </w:rPr>
              <w:t xml:space="preserve"> </w:t>
            </w:r>
            <w:r>
              <w:t>ощущения,</w:t>
            </w:r>
            <w:r>
              <w:rPr>
                <w:spacing w:val="2"/>
              </w:rPr>
              <w:t xml:space="preserve"> </w:t>
            </w:r>
            <w:r>
              <w:t>связную</w:t>
            </w:r>
            <w:r>
              <w:rPr>
                <w:spacing w:val="-2"/>
              </w:rPr>
              <w:t xml:space="preserve"> </w:t>
            </w:r>
            <w:r>
              <w:t>речь.</w:t>
            </w:r>
          </w:p>
          <w:p w:rsidR="00DB0F2E" w:rsidRDefault="00A57A92">
            <w:pPr>
              <w:pStyle w:val="TableParagraph"/>
              <w:spacing w:before="1"/>
              <w:ind w:left="43" w:right="28"/>
            </w:pPr>
            <w:r>
              <w:rPr>
                <w:spacing w:val="-1"/>
              </w:rPr>
              <w:t>Оборудование:</w:t>
            </w:r>
            <w:r>
              <w:rPr>
                <w:spacing w:val="-2"/>
              </w:rPr>
              <w:t xml:space="preserve"> </w:t>
            </w:r>
            <w:r>
              <w:t>тканевый</w:t>
            </w:r>
          </w:p>
          <w:p w:rsidR="00DB0F2E" w:rsidRDefault="00A57A92">
            <w:pPr>
              <w:pStyle w:val="TableParagraph"/>
              <w:spacing w:before="2" w:line="251" w:lineRule="exact"/>
              <w:ind w:left="33" w:right="28"/>
            </w:pPr>
            <w:r>
              <w:t>мешочек,</w:t>
            </w:r>
            <w:r>
              <w:rPr>
                <w:spacing w:val="-2"/>
              </w:rPr>
              <w:t xml:space="preserve"> </w:t>
            </w:r>
            <w:r>
              <w:t>различные</w:t>
            </w:r>
            <w:r>
              <w:rPr>
                <w:spacing w:val="-8"/>
              </w:rPr>
              <w:t xml:space="preserve"> </w:t>
            </w:r>
            <w:r>
              <w:t>предметы.</w:t>
            </w:r>
          </w:p>
          <w:p w:rsidR="00DB0F2E" w:rsidRDefault="00A57A92">
            <w:pPr>
              <w:pStyle w:val="TableParagraph"/>
              <w:ind w:left="65" w:right="43" w:hanging="3"/>
            </w:pPr>
            <w:r>
              <w:t>Предложить достать что-</w:t>
            </w:r>
            <w:r>
              <w:rPr>
                <w:spacing w:val="1"/>
              </w:rPr>
              <w:t xml:space="preserve"> </w:t>
            </w:r>
            <w:r>
              <w:t>нибудь из</w:t>
            </w:r>
            <w:r>
              <w:rPr>
                <w:spacing w:val="-1"/>
              </w:rPr>
              <w:t xml:space="preserve"> </w:t>
            </w:r>
            <w:r>
              <w:t>мешка,</w:t>
            </w:r>
            <w:r>
              <w:rPr>
                <w:spacing w:val="3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ощупь</w:t>
            </w:r>
            <w:r>
              <w:rPr>
                <w:spacing w:val="1"/>
              </w:rPr>
              <w:t xml:space="preserve"> </w:t>
            </w:r>
            <w:r>
              <w:t>определить, что это, не называя</w:t>
            </w:r>
            <w:r>
              <w:rPr>
                <w:spacing w:val="-52"/>
              </w:rPr>
              <w:t xml:space="preserve"> </w:t>
            </w:r>
            <w:r>
              <w:t>его, рассказать о нем все, что</w:t>
            </w:r>
            <w:r>
              <w:rPr>
                <w:spacing w:val="1"/>
              </w:rPr>
              <w:t xml:space="preserve"> </w:t>
            </w:r>
            <w:r>
              <w:t>известно.</w:t>
            </w:r>
          </w:p>
          <w:p w:rsidR="00DB0F2E" w:rsidRDefault="00A57A92">
            <w:pPr>
              <w:pStyle w:val="TableParagraph"/>
              <w:spacing w:before="3" w:line="237" w:lineRule="auto"/>
              <w:ind w:left="137" w:right="116" w:hanging="5"/>
            </w:pPr>
            <w:r>
              <w:t>Сидящие дети по описанию</w:t>
            </w:r>
            <w:r>
              <w:rPr>
                <w:spacing w:val="1"/>
              </w:rPr>
              <w:t xml:space="preserve"> </w:t>
            </w:r>
            <w:r>
              <w:t>водящего</w:t>
            </w:r>
            <w:r>
              <w:rPr>
                <w:spacing w:val="-5"/>
              </w:rPr>
              <w:t xml:space="preserve"> </w:t>
            </w:r>
            <w:r>
              <w:t>определяют,</w:t>
            </w:r>
            <w:r>
              <w:rPr>
                <w:spacing w:val="-4"/>
              </w:rPr>
              <w:t xml:space="preserve"> </w:t>
            </w:r>
            <w:r>
              <w:t>что</w:t>
            </w:r>
            <w:r>
              <w:rPr>
                <w:spacing w:val="-9"/>
              </w:rPr>
              <w:t xml:space="preserve"> </w:t>
            </w:r>
            <w:r>
              <w:t>это</w:t>
            </w:r>
          </w:p>
          <w:p w:rsidR="00DB0F2E" w:rsidRDefault="00A57A92">
            <w:pPr>
              <w:pStyle w:val="TableParagraph"/>
              <w:spacing w:before="1" w:line="238" w:lineRule="exact"/>
              <w:ind w:left="35" w:right="28"/>
            </w:pPr>
            <w:r>
              <w:t>за</w:t>
            </w:r>
            <w:r>
              <w:rPr>
                <w:spacing w:val="-4"/>
              </w:rPr>
              <w:t xml:space="preserve"> </w:t>
            </w:r>
            <w:r>
              <w:t>предмет.</w:t>
            </w:r>
          </w:p>
        </w:tc>
        <w:tc>
          <w:tcPr>
            <w:tcW w:w="2838" w:type="dxa"/>
          </w:tcPr>
          <w:p w:rsidR="00DB0F2E" w:rsidRDefault="00A57A92">
            <w:pPr>
              <w:pStyle w:val="TableParagraph"/>
              <w:ind w:left="64" w:right="54"/>
              <w:rPr>
                <w:i/>
              </w:rPr>
            </w:pPr>
            <w:r>
              <w:rPr>
                <w:b/>
              </w:rPr>
              <w:t>Настольная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"Составь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картинку".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(конструирование,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60" w:right="44" w:hanging="6"/>
            </w:pP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навыки</w:t>
            </w:r>
            <w:r>
              <w:rPr>
                <w:spacing w:val="3"/>
              </w:rPr>
              <w:t xml:space="preserve"> </w:t>
            </w:r>
            <w:r>
              <w:t>детей</w:t>
            </w:r>
            <w:r>
              <w:rPr>
                <w:spacing w:val="3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конструировании целого из</w:t>
            </w:r>
            <w:r>
              <w:rPr>
                <w:spacing w:val="1"/>
              </w:rPr>
              <w:t xml:space="preserve"> </w:t>
            </w:r>
            <w:r>
              <w:t>отдельных частей предмета;</w:t>
            </w:r>
            <w:r>
              <w:rPr>
                <w:spacing w:val="1"/>
              </w:rPr>
              <w:t xml:space="preserve"> </w:t>
            </w:r>
            <w:r>
              <w:t>воспитывать волю,</w:t>
            </w:r>
            <w:r>
              <w:rPr>
                <w:spacing w:val="1"/>
              </w:rPr>
              <w:t xml:space="preserve"> </w:t>
            </w:r>
            <w:r>
              <w:t>целеустремленность, умение</w:t>
            </w:r>
            <w:r>
              <w:rPr>
                <w:spacing w:val="-52"/>
              </w:rPr>
              <w:t xml:space="preserve"> </w:t>
            </w:r>
            <w:r>
              <w:t>доводить начатое</w:t>
            </w:r>
            <w:r>
              <w:rPr>
                <w:spacing w:val="-5"/>
              </w:rPr>
              <w:t xml:space="preserve"> </w:t>
            </w:r>
            <w:r>
              <w:t>до</w:t>
            </w:r>
            <w:r>
              <w:rPr>
                <w:spacing w:val="-3"/>
              </w:rPr>
              <w:t xml:space="preserve"> </w:t>
            </w:r>
            <w:r>
              <w:t>конца.</w:t>
            </w:r>
          </w:p>
          <w:p w:rsidR="00DB0F2E" w:rsidRDefault="00A57A92">
            <w:pPr>
              <w:pStyle w:val="TableParagraph"/>
              <w:ind w:left="55" w:right="54" w:firstLine="14"/>
            </w:pPr>
            <w:r>
              <w:t>Ход. В коробке будут целые</w:t>
            </w:r>
            <w:r>
              <w:rPr>
                <w:spacing w:val="-52"/>
              </w:rPr>
              <w:t xml:space="preserve"> </w:t>
            </w:r>
            <w:r>
              <w:t>картинки с изображением</w:t>
            </w:r>
            <w:r>
              <w:rPr>
                <w:spacing w:val="1"/>
              </w:rPr>
              <w:t xml:space="preserve"> </w:t>
            </w:r>
            <w:r>
              <w:t>различных предметов:</w:t>
            </w:r>
            <w:r>
              <w:rPr>
                <w:spacing w:val="1"/>
              </w:rPr>
              <w:t xml:space="preserve"> </w:t>
            </w:r>
            <w:r>
              <w:t>фруктов,</w:t>
            </w:r>
            <w:r>
              <w:rPr>
                <w:spacing w:val="-8"/>
              </w:rPr>
              <w:t xml:space="preserve"> </w:t>
            </w:r>
            <w:r>
              <w:t>игрушек,</w:t>
            </w:r>
            <w:r>
              <w:rPr>
                <w:spacing w:val="-8"/>
              </w:rPr>
              <w:t xml:space="preserve"> </w:t>
            </w:r>
            <w:r>
              <w:t>растений.</w:t>
            </w:r>
          </w:p>
          <w:p w:rsidR="00DB0F2E" w:rsidRDefault="00A57A92">
            <w:pPr>
              <w:pStyle w:val="TableParagraph"/>
              <w:spacing w:line="238" w:lineRule="exact"/>
              <w:ind w:left="103" w:right="90"/>
            </w:pPr>
            <w:r>
              <w:t>Во</w:t>
            </w:r>
            <w:r>
              <w:rPr>
                <w:spacing w:val="-4"/>
              </w:rPr>
              <w:t xml:space="preserve"> </w:t>
            </w:r>
            <w:r>
              <w:t>втором</w:t>
            </w:r>
            <w:r>
              <w:rPr>
                <w:spacing w:val="1"/>
              </w:rPr>
              <w:t xml:space="preserve"> </w:t>
            </w:r>
            <w:r>
              <w:t>ящике</w:t>
            </w:r>
            <w:r>
              <w:rPr>
                <w:spacing w:val="-5"/>
              </w:rPr>
              <w:t xml:space="preserve"> </w:t>
            </w:r>
            <w:r>
              <w:t>эти</w:t>
            </w:r>
            <w:r>
              <w:rPr>
                <w:spacing w:val="3"/>
              </w:rPr>
              <w:t xml:space="preserve"> </w:t>
            </w:r>
            <w:r>
              <w:t>же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ind w:left="64" w:right="52" w:firstLine="3"/>
              <w:rPr>
                <w:i/>
              </w:rPr>
            </w:pPr>
            <w:r>
              <w:rPr>
                <w:b/>
              </w:rPr>
              <w:t>Развивающая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"Назови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три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предмета".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83" w:right="75"/>
            </w:pPr>
            <w:r>
              <w:t>Цель: упражнять детей в</w:t>
            </w:r>
            <w:r>
              <w:rPr>
                <w:spacing w:val="-53"/>
              </w:rPr>
              <w:t xml:space="preserve"> </w:t>
            </w:r>
            <w:r>
              <w:t>классификации</w:t>
            </w:r>
            <w:r>
              <w:rPr>
                <w:spacing w:val="1"/>
              </w:rPr>
              <w:t xml:space="preserve"> </w:t>
            </w:r>
            <w:r>
              <w:t>предметов;</w:t>
            </w:r>
            <w:r>
              <w:rPr>
                <w:spacing w:val="3"/>
              </w:rPr>
              <w:t xml:space="preserve"> </w:t>
            </w:r>
            <w:r>
              <w:t>развивать</w:t>
            </w:r>
          </w:p>
          <w:p w:rsidR="00DB0F2E" w:rsidRDefault="00A57A92">
            <w:pPr>
              <w:pStyle w:val="TableParagraph"/>
              <w:ind w:left="34" w:right="21"/>
            </w:pPr>
            <w:r>
              <w:t>мышление, память,</w:t>
            </w:r>
            <w:r>
              <w:rPr>
                <w:spacing w:val="-52"/>
              </w:rPr>
              <w:t xml:space="preserve"> </w:t>
            </w:r>
            <w:r>
              <w:t>обогащать</w:t>
            </w:r>
            <w:r>
              <w:rPr>
                <w:spacing w:val="-11"/>
              </w:rPr>
              <w:t xml:space="preserve"> </w:t>
            </w:r>
            <w:r>
              <w:t>словарь.</w:t>
            </w:r>
          </w:p>
          <w:p w:rsidR="00DB0F2E" w:rsidRDefault="00A57A92">
            <w:pPr>
              <w:pStyle w:val="TableParagraph"/>
              <w:spacing w:line="251" w:lineRule="exact"/>
              <w:ind w:left="35" w:right="20"/>
            </w:pPr>
            <w:r>
              <w:t>Ход</w:t>
            </w:r>
            <w:r>
              <w:rPr>
                <w:spacing w:val="-2"/>
              </w:rPr>
              <w:t xml:space="preserve"> </w:t>
            </w:r>
            <w:r>
              <w:t>игры.</w:t>
            </w:r>
          </w:p>
          <w:p w:rsidR="00DB0F2E" w:rsidRDefault="00A57A92">
            <w:pPr>
              <w:pStyle w:val="TableParagraph"/>
              <w:ind w:left="184" w:right="68" w:hanging="87"/>
              <w:jc w:val="left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Какие</w:t>
            </w:r>
            <w:r>
              <w:rPr>
                <w:spacing w:val="-7"/>
              </w:rPr>
              <w:t xml:space="preserve"> </w:t>
            </w:r>
            <w:r>
              <w:t>предметы можно</w:t>
            </w:r>
            <w:r>
              <w:rPr>
                <w:spacing w:val="-52"/>
              </w:rPr>
              <w:t xml:space="preserve"> </w:t>
            </w:r>
            <w:r>
              <w:t>назвать одним словом?</w:t>
            </w:r>
            <w:r>
              <w:rPr>
                <w:spacing w:val="1"/>
              </w:rPr>
              <w:t xml:space="preserve"> </w:t>
            </w:r>
            <w:r>
              <w:t>(Цветы,</w:t>
            </w:r>
            <w:r>
              <w:rPr>
                <w:spacing w:val="2"/>
              </w:rPr>
              <w:t xml:space="preserve"> </w:t>
            </w:r>
            <w:r>
              <w:t>птицы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т.</w:t>
            </w:r>
            <w:r>
              <w:rPr>
                <w:spacing w:val="2"/>
              </w:rPr>
              <w:t xml:space="preserve"> </w:t>
            </w:r>
            <w:r>
              <w:t>д.)</w:t>
            </w:r>
            <w:r>
              <w:rPr>
                <w:spacing w:val="1"/>
              </w:rPr>
              <w:t xml:space="preserve"> </w:t>
            </w:r>
            <w:r>
              <w:t>"Цветы!"</w:t>
            </w:r>
            <w:r>
              <w:rPr>
                <w:spacing w:val="-3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произносит</w:t>
            </w:r>
          </w:p>
          <w:p w:rsidR="00DB0F2E" w:rsidRDefault="00A57A92">
            <w:pPr>
              <w:pStyle w:val="TableParagraph"/>
              <w:spacing w:before="3" w:line="237" w:lineRule="auto"/>
              <w:ind w:left="33" w:right="21"/>
            </w:pPr>
            <w:r>
              <w:rPr>
                <w:spacing w:val="-1"/>
              </w:rPr>
              <w:t xml:space="preserve">педагог, </w:t>
            </w:r>
            <w:r>
              <w:t>после небольшой</w:t>
            </w:r>
            <w:r>
              <w:rPr>
                <w:spacing w:val="-53"/>
              </w:rPr>
              <w:t xml:space="preserve"> </w:t>
            </w:r>
            <w:r>
              <w:t>паузы</w:t>
            </w:r>
            <w:r>
              <w:rPr>
                <w:spacing w:val="1"/>
              </w:rPr>
              <w:t xml:space="preserve"> </w:t>
            </w:r>
            <w:r>
              <w:t>бросает мяч</w:t>
            </w:r>
          </w:p>
          <w:p w:rsidR="00DB0F2E" w:rsidRDefault="00A57A92">
            <w:pPr>
              <w:pStyle w:val="TableParagraph"/>
              <w:spacing w:before="1" w:line="238" w:lineRule="exact"/>
              <w:ind w:left="32" w:right="21"/>
            </w:pPr>
            <w:r>
              <w:t>ребенку.</w:t>
            </w:r>
            <w:r>
              <w:rPr>
                <w:spacing w:val="-1"/>
              </w:rPr>
              <w:t xml:space="preserve"> </w:t>
            </w:r>
            <w:r>
              <w:t>Тот</w:t>
            </w:r>
            <w:r>
              <w:rPr>
                <w:spacing w:val="-4"/>
              </w:rPr>
              <w:t xml:space="preserve"> </w:t>
            </w:r>
            <w:r>
              <w:t>отвечает:</w:t>
            </w:r>
          </w:p>
        </w:tc>
        <w:tc>
          <w:tcPr>
            <w:tcW w:w="2694" w:type="dxa"/>
          </w:tcPr>
          <w:p w:rsidR="00DB0F2E" w:rsidRDefault="00A57A92">
            <w:pPr>
              <w:pStyle w:val="TableParagraph"/>
              <w:ind w:left="199" w:right="186" w:firstLine="8"/>
              <w:rPr>
                <w:i/>
              </w:rPr>
            </w:pPr>
            <w:r>
              <w:rPr>
                <w:b/>
              </w:rPr>
              <w:t>Настольная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"Парные картинки".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Цветы.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69" w:right="56" w:hanging="1"/>
            </w:pPr>
            <w:r>
              <w:t>Цель: воспитывать у детей</w:t>
            </w:r>
            <w:r>
              <w:rPr>
                <w:spacing w:val="-52"/>
              </w:rPr>
              <w:t xml:space="preserve"> </w:t>
            </w:r>
            <w:r>
              <w:t>наблюдательность, умение</w:t>
            </w:r>
            <w:r>
              <w:rPr>
                <w:spacing w:val="-52"/>
              </w:rPr>
              <w:t xml:space="preserve"> </w:t>
            </w:r>
            <w:r>
              <w:t>находить сходство и</w:t>
            </w:r>
            <w:r>
              <w:rPr>
                <w:spacing w:val="1"/>
              </w:rPr>
              <w:t xml:space="preserve"> </w:t>
            </w:r>
            <w:r>
              <w:t>различие предметов,</w:t>
            </w:r>
            <w:r>
              <w:rPr>
                <w:spacing w:val="1"/>
              </w:rPr>
              <w:t xml:space="preserve"> </w:t>
            </w:r>
            <w:r>
              <w:t>изображенных на рисунке;</w:t>
            </w:r>
            <w:r>
              <w:rPr>
                <w:spacing w:val="-52"/>
              </w:rPr>
              <w:t xml:space="preserve"> </w:t>
            </w:r>
            <w:r>
              <w:t>совершенствовать</w:t>
            </w:r>
            <w:r>
              <w:rPr>
                <w:spacing w:val="1"/>
              </w:rPr>
              <w:t xml:space="preserve"> </w:t>
            </w:r>
            <w:r>
              <w:t>словарный</w:t>
            </w:r>
            <w:r>
              <w:rPr>
                <w:spacing w:val="-5"/>
              </w:rPr>
              <w:t xml:space="preserve"> </w:t>
            </w:r>
            <w:r>
              <w:t>запас:</w:t>
            </w:r>
            <w:r>
              <w:rPr>
                <w:spacing w:val="-7"/>
              </w:rPr>
              <w:t xml:space="preserve"> </w:t>
            </w:r>
            <w:r>
              <w:t>похожие,</w:t>
            </w:r>
            <w:r>
              <w:rPr>
                <w:spacing w:val="-52"/>
              </w:rPr>
              <w:t xml:space="preserve"> </w:t>
            </w:r>
            <w:r>
              <w:t>разные,</w:t>
            </w:r>
            <w:r>
              <w:rPr>
                <w:spacing w:val="2"/>
              </w:rPr>
              <w:t xml:space="preserve"> </w:t>
            </w:r>
            <w:r>
              <w:t>одинаковые.</w:t>
            </w:r>
          </w:p>
          <w:p w:rsidR="00DB0F2E" w:rsidRDefault="00A57A92">
            <w:pPr>
              <w:pStyle w:val="TableParagraph"/>
              <w:spacing w:line="242" w:lineRule="auto"/>
              <w:ind w:left="103" w:right="89" w:firstLine="5"/>
            </w:pPr>
            <w:r>
              <w:t>Правила игры. Собирать</w:t>
            </w:r>
            <w:r>
              <w:rPr>
                <w:spacing w:val="1"/>
              </w:rPr>
              <w:t xml:space="preserve"> </w:t>
            </w:r>
            <w:r>
              <w:t>одинаковые картинки; кто</w:t>
            </w:r>
            <w:r>
              <w:rPr>
                <w:spacing w:val="-52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ошибается,</w:t>
            </w:r>
            <w:r>
              <w:rPr>
                <w:spacing w:val="3"/>
              </w:rPr>
              <w:t xml:space="preserve"> </w:t>
            </w:r>
            <w:r>
              <w:t>тот и</w:t>
            </w:r>
          </w:p>
          <w:p w:rsidR="00DB0F2E" w:rsidRDefault="00A57A92">
            <w:pPr>
              <w:pStyle w:val="TableParagraph"/>
              <w:spacing w:line="245" w:lineRule="exact"/>
              <w:ind w:left="39" w:right="27"/>
            </w:pPr>
            <w:r>
              <w:t>выигрывает.</w:t>
            </w:r>
          </w:p>
          <w:p w:rsidR="00DB0F2E" w:rsidRDefault="00A57A92">
            <w:pPr>
              <w:pStyle w:val="TableParagraph"/>
              <w:spacing w:line="238" w:lineRule="exact"/>
              <w:ind w:left="39" w:right="26"/>
            </w:pPr>
            <w:r>
              <w:t>Игровые</w:t>
            </w:r>
            <w:r>
              <w:rPr>
                <w:spacing w:val="-7"/>
              </w:rPr>
              <w:t xml:space="preserve"> </w:t>
            </w:r>
            <w:r>
              <w:t>действия:</w:t>
            </w:r>
            <w:r>
              <w:rPr>
                <w:spacing w:val="-5"/>
              </w:rPr>
              <w:t xml:space="preserve"> </w:t>
            </w:r>
            <w:r>
              <w:t>поиск</w:t>
            </w:r>
          </w:p>
        </w:tc>
        <w:tc>
          <w:tcPr>
            <w:tcW w:w="2838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ind w:left="64" w:right="46"/>
              <w:rPr>
                <w:i/>
              </w:rPr>
            </w:pPr>
            <w:r>
              <w:rPr>
                <w:b/>
              </w:rPr>
              <w:t>Динамическое упражнение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"Кузнечики".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64" w:right="46" w:hanging="2"/>
            </w:pPr>
            <w:r>
              <w:t>Цель: закреплять умения</w:t>
            </w:r>
            <w:r>
              <w:rPr>
                <w:spacing w:val="1"/>
              </w:rPr>
              <w:t xml:space="preserve"> </w:t>
            </w:r>
            <w:r>
              <w:t>согласовывать движения со</w:t>
            </w:r>
            <w:r>
              <w:rPr>
                <w:spacing w:val="1"/>
              </w:rPr>
              <w:t xml:space="preserve"> </w:t>
            </w:r>
            <w:r>
              <w:t>словами;</w:t>
            </w:r>
            <w:r>
              <w:rPr>
                <w:spacing w:val="-8"/>
              </w:rPr>
              <w:t xml:space="preserve"> </w:t>
            </w:r>
            <w:r>
              <w:t>развивать</w:t>
            </w:r>
            <w:r>
              <w:rPr>
                <w:spacing w:val="-9"/>
              </w:rPr>
              <w:t xml:space="preserve"> </w:t>
            </w:r>
            <w:r>
              <w:t>слуховое</w:t>
            </w:r>
            <w:r>
              <w:rPr>
                <w:spacing w:val="-52"/>
              </w:rPr>
              <w:t xml:space="preserve"> </w:t>
            </w:r>
            <w:r>
              <w:t>внимание,</w:t>
            </w:r>
            <w:r>
              <w:rPr>
                <w:spacing w:val="2"/>
              </w:rPr>
              <w:t xml:space="preserve"> </w:t>
            </w:r>
            <w:r>
              <w:t>восприятие,</w:t>
            </w:r>
            <w:r>
              <w:rPr>
                <w:spacing w:val="1"/>
              </w:rPr>
              <w:t xml:space="preserve"> </w:t>
            </w:r>
            <w:r>
              <w:t>артикуляцию,</w:t>
            </w:r>
            <w:r>
              <w:rPr>
                <w:spacing w:val="-5"/>
              </w:rPr>
              <w:t xml:space="preserve"> </w:t>
            </w:r>
            <w:r>
              <w:t>память,</w:t>
            </w:r>
            <w:r>
              <w:rPr>
                <w:spacing w:val="1"/>
              </w:rPr>
              <w:t xml:space="preserve"> </w:t>
            </w:r>
            <w:r>
              <w:t>речь.</w:t>
            </w:r>
          </w:p>
          <w:p w:rsidR="00DB0F2E" w:rsidRDefault="00A57A92">
            <w:pPr>
              <w:pStyle w:val="TableParagraph"/>
              <w:ind w:left="222" w:right="209" w:hanging="1"/>
            </w:pPr>
            <w:r>
              <w:t>Поднимайте плечики.</w:t>
            </w:r>
            <w:r>
              <w:rPr>
                <w:spacing w:val="1"/>
              </w:rPr>
              <w:t xml:space="preserve"> </w:t>
            </w:r>
            <w:r>
              <w:t>Прыгайте,</w:t>
            </w:r>
            <w:r>
              <w:rPr>
                <w:spacing w:val="2"/>
              </w:rPr>
              <w:t xml:space="preserve"> </w:t>
            </w:r>
            <w:r>
              <w:t>кузнечики,</w:t>
            </w:r>
            <w:r>
              <w:rPr>
                <w:spacing w:val="1"/>
              </w:rPr>
              <w:t xml:space="preserve"> </w:t>
            </w:r>
            <w:r>
              <w:t>Прыг-скок,</w:t>
            </w:r>
            <w:r>
              <w:rPr>
                <w:spacing w:val="1"/>
              </w:rPr>
              <w:t xml:space="preserve"> </w:t>
            </w:r>
            <w:r>
              <w:t>прыг-скок.</w:t>
            </w:r>
            <w:r>
              <w:rPr>
                <w:spacing w:val="1"/>
              </w:rPr>
              <w:t xml:space="preserve"> </w:t>
            </w:r>
            <w:r>
              <w:t>Прыгать</w:t>
            </w:r>
            <w:r>
              <w:rPr>
                <w:spacing w:val="-7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носках</w:t>
            </w:r>
            <w:r>
              <w:rPr>
                <w:spacing w:val="-2"/>
              </w:rPr>
              <w:t xml:space="preserve"> </w:t>
            </w:r>
            <w:r>
              <w:t>легко.</w:t>
            </w:r>
          </w:p>
          <w:p w:rsidR="00DB0F2E" w:rsidRDefault="00A57A92">
            <w:pPr>
              <w:pStyle w:val="TableParagraph"/>
              <w:ind w:left="63" w:right="46"/>
            </w:pPr>
            <w:r>
              <w:t>Сели, травушку покушали,</w:t>
            </w:r>
            <w:r>
              <w:rPr>
                <w:spacing w:val="-53"/>
              </w:rPr>
              <w:t xml:space="preserve"> </w:t>
            </w:r>
            <w:r>
              <w:t>Тишину</w:t>
            </w:r>
            <w:r>
              <w:rPr>
                <w:spacing w:val="-4"/>
              </w:rPr>
              <w:t xml:space="preserve"> </w:t>
            </w:r>
            <w:r>
              <w:t>послушали.</w:t>
            </w:r>
          </w:p>
          <w:p w:rsidR="00DB0F2E" w:rsidRDefault="00A57A92">
            <w:pPr>
              <w:pStyle w:val="TableParagraph"/>
              <w:spacing w:line="254" w:lineRule="exact"/>
              <w:ind w:left="222" w:right="209" w:firstLine="2"/>
            </w:pPr>
            <w:r>
              <w:t>Выше,</w:t>
            </w:r>
            <w:r>
              <w:rPr>
                <w:spacing w:val="2"/>
              </w:rPr>
              <w:t xml:space="preserve"> </w:t>
            </w:r>
            <w:r>
              <w:t>выше,</w:t>
            </w:r>
            <w:r>
              <w:rPr>
                <w:spacing w:val="3"/>
              </w:rPr>
              <w:t xml:space="preserve"> </w:t>
            </w:r>
            <w:r>
              <w:t>высоко</w:t>
            </w:r>
            <w:r>
              <w:rPr>
                <w:spacing w:val="1"/>
              </w:rPr>
              <w:t xml:space="preserve"> </w:t>
            </w:r>
            <w:r>
              <w:t>Прыгать</w:t>
            </w:r>
            <w:r>
              <w:rPr>
                <w:spacing w:val="-7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носках</w:t>
            </w:r>
            <w:r>
              <w:rPr>
                <w:spacing w:val="-2"/>
              </w:rPr>
              <w:t xml:space="preserve"> </w:t>
            </w:r>
            <w:r>
              <w:t>легко.</w:t>
            </w:r>
          </w:p>
        </w:tc>
      </w:tr>
    </w:tbl>
    <w:p w:rsidR="00DB0F2E" w:rsidRDefault="00DB0F2E">
      <w:pPr>
        <w:spacing w:line="254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8"/>
        <w:gridCol w:w="3121"/>
        <w:gridCol w:w="2838"/>
        <w:gridCol w:w="2549"/>
        <w:gridCol w:w="2694"/>
        <w:gridCol w:w="2835"/>
      </w:tblGrid>
      <w:tr w:rsidR="00DB0F2E">
        <w:trPr>
          <w:trHeight w:val="1267"/>
        </w:trPr>
        <w:tc>
          <w:tcPr>
            <w:tcW w:w="2268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3121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8" w:type="dxa"/>
          </w:tcPr>
          <w:p w:rsidR="00DB0F2E" w:rsidRDefault="00A57A92">
            <w:pPr>
              <w:pStyle w:val="TableParagraph"/>
              <w:ind w:left="93" w:right="91" w:hanging="1"/>
            </w:pPr>
            <w:r>
              <w:t>рисунки</w:t>
            </w:r>
            <w:r>
              <w:rPr>
                <w:spacing w:val="1"/>
              </w:rPr>
              <w:t xml:space="preserve"> </w:t>
            </w:r>
            <w:r>
              <w:t>разложены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четыре части. Педагог</w:t>
            </w:r>
            <w:r>
              <w:rPr>
                <w:spacing w:val="1"/>
              </w:rPr>
              <w:t xml:space="preserve"> </w:t>
            </w:r>
            <w:r>
              <w:t>знакомит детей</w:t>
            </w:r>
            <w:r>
              <w:rPr>
                <w:spacing w:val="2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картинками.</w:t>
            </w:r>
            <w:r>
              <w:rPr>
                <w:spacing w:val="-3"/>
              </w:rPr>
              <w:t xml:space="preserve"> </w:t>
            </w:r>
            <w:r>
              <w:t>Они</w:t>
            </w:r>
            <w:r>
              <w:rPr>
                <w:spacing w:val="-7"/>
              </w:rPr>
              <w:t xml:space="preserve"> </w:t>
            </w:r>
            <w:r>
              <w:t>отмечают,</w:t>
            </w:r>
          </w:p>
          <w:p w:rsidR="00DB0F2E" w:rsidRDefault="00A57A92">
            <w:pPr>
              <w:pStyle w:val="TableParagraph"/>
              <w:spacing w:line="238" w:lineRule="exact"/>
              <w:ind w:left="33" w:right="33"/>
            </w:pPr>
            <w:r>
              <w:t>что</w:t>
            </w:r>
            <w:r>
              <w:rPr>
                <w:spacing w:val="-7"/>
              </w:rPr>
              <w:t xml:space="preserve"> </w:t>
            </w:r>
            <w:r>
              <w:t>изображено</w:t>
            </w:r>
            <w:r>
              <w:rPr>
                <w:spacing w:val="-7"/>
              </w:rPr>
              <w:t xml:space="preserve"> </w:t>
            </w:r>
            <w:r>
              <w:t>на картине.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ind w:left="266" w:right="30" w:hanging="212"/>
              <w:jc w:val="left"/>
            </w:pPr>
            <w:r>
              <w:t>"Ромашка,</w:t>
            </w:r>
            <w:r>
              <w:rPr>
                <w:spacing w:val="-6"/>
              </w:rPr>
              <w:t xml:space="preserve"> </w:t>
            </w:r>
            <w:r>
              <w:t>роза,</w:t>
            </w:r>
            <w:r>
              <w:rPr>
                <w:spacing w:val="-9"/>
              </w:rPr>
              <w:t xml:space="preserve"> </w:t>
            </w:r>
            <w:r>
              <w:t>василек";</w:t>
            </w:r>
            <w:r>
              <w:rPr>
                <w:spacing w:val="-52"/>
              </w:rPr>
              <w:t xml:space="preserve"> </w:t>
            </w:r>
            <w:r>
              <w:t>"Дикие животные!" -</w:t>
            </w:r>
            <w:r>
              <w:rPr>
                <w:spacing w:val="1"/>
              </w:rPr>
              <w:t xml:space="preserve"> </w:t>
            </w:r>
            <w:r>
              <w:t>"Волк,</w:t>
            </w:r>
            <w:r>
              <w:rPr>
                <w:spacing w:val="1"/>
              </w:rPr>
              <w:t xml:space="preserve"> </w:t>
            </w:r>
            <w:r>
              <w:t>белка,</w:t>
            </w:r>
            <w:r>
              <w:rPr>
                <w:spacing w:val="1"/>
              </w:rPr>
              <w:t xml:space="preserve"> </w:t>
            </w:r>
            <w:r>
              <w:t>мышь".</w:t>
            </w:r>
          </w:p>
        </w:tc>
        <w:tc>
          <w:tcPr>
            <w:tcW w:w="2694" w:type="dxa"/>
          </w:tcPr>
          <w:p w:rsidR="00DB0F2E" w:rsidRDefault="00A57A92">
            <w:pPr>
              <w:pStyle w:val="TableParagraph"/>
              <w:spacing w:line="249" w:lineRule="exact"/>
              <w:ind w:left="290"/>
              <w:jc w:val="left"/>
            </w:pPr>
            <w:r>
              <w:t>одинаковых</w:t>
            </w:r>
            <w:r>
              <w:rPr>
                <w:spacing w:val="-4"/>
              </w:rPr>
              <w:t xml:space="preserve"> </w:t>
            </w:r>
            <w:r>
              <w:t>картинок.</w:t>
            </w:r>
          </w:p>
        </w:tc>
        <w:tc>
          <w:tcPr>
            <w:tcW w:w="2835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  <w:tr w:rsidR="00DB0F2E">
        <w:trPr>
          <w:trHeight w:val="9362"/>
        </w:trPr>
        <w:tc>
          <w:tcPr>
            <w:tcW w:w="2268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ind w:left="496" w:right="155" w:hanging="303"/>
              <w:jc w:val="left"/>
              <w:rPr>
                <w:b/>
              </w:rPr>
            </w:pPr>
            <w:r>
              <w:rPr>
                <w:b/>
              </w:rPr>
              <w:t>ОД по расписанию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организации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образования</w:t>
            </w: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ind w:left="171" w:right="154" w:hanging="1"/>
              <w:rPr>
                <w:i/>
              </w:rPr>
            </w:pPr>
            <w:r>
              <w:rPr>
                <w:b/>
              </w:rPr>
              <w:t>Игры-развлечения 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физической культуре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(мероприятие может быть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проведено в иной приемлемой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форме,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усмотрению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педагога,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плану развития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детей)</w:t>
            </w:r>
          </w:p>
          <w:p w:rsidR="00DB0F2E" w:rsidRDefault="00A57A92">
            <w:pPr>
              <w:pStyle w:val="TableParagraph"/>
              <w:spacing w:before="3" w:line="237" w:lineRule="auto"/>
              <w:ind w:left="574" w:right="550" w:hanging="6"/>
              <w:rPr>
                <w:b/>
              </w:rPr>
            </w:pPr>
            <w:r>
              <w:rPr>
                <w:b/>
              </w:rPr>
              <w:t>Тема: Проходим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сгруппировавшись.</w:t>
            </w:r>
          </w:p>
          <w:p w:rsidR="00DB0F2E" w:rsidRDefault="00A57A92">
            <w:pPr>
              <w:pStyle w:val="TableParagraph"/>
              <w:ind w:left="94" w:right="80" w:firstLine="5"/>
            </w:pPr>
            <w:r>
              <w:t>Цель: продолжать развивать у</w:t>
            </w:r>
            <w:r>
              <w:rPr>
                <w:spacing w:val="1"/>
              </w:rPr>
              <w:t xml:space="preserve"> </w:t>
            </w:r>
            <w:r>
              <w:t>детей навыки: переступать</w:t>
            </w:r>
            <w:r>
              <w:rPr>
                <w:spacing w:val="1"/>
              </w:rPr>
              <w:t xml:space="preserve"> </w:t>
            </w:r>
            <w:r>
              <w:t>через</w:t>
            </w:r>
            <w:r>
              <w:rPr>
                <w:spacing w:val="-2"/>
              </w:rPr>
              <w:t xml:space="preserve"> </w:t>
            </w:r>
            <w:r>
              <w:t>обруч,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-8"/>
              </w:rPr>
              <w:t xml:space="preserve"> </w:t>
            </w:r>
            <w:r>
              <w:t>касаясь</w:t>
            </w:r>
            <w:r>
              <w:rPr>
                <w:spacing w:val="-1"/>
              </w:rPr>
              <w:t xml:space="preserve"> </w:t>
            </w:r>
            <w:r>
              <w:t>руками</w:t>
            </w:r>
            <w:r>
              <w:rPr>
                <w:spacing w:val="-52"/>
              </w:rPr>
              <w:t xml:space="preserve"> </w:t>
            </w:r>
            <w:r>
              <w:t>пола,</w:t>
            </w:r>
            <w:r>
              <w:rPr>
                <w:spacing w:val="3"/>
              </w:rPr>
              <w:t xml:space="preserve"> </w:t>
            </w:r>
            <w:r>
              <w:t>края обруча,</w:t>
            </w:r>
            <w:r>
              <w:rPr>
                <w:spacing w:val="1"/>
              </w:rPr>
              <w:t xml:space="preserve"> </w:t>
            </w:r>
            <w:r>
              <w:t>сгруппировавшись с правой и</w:t>
            </w:r>
            <w:r>
              <w:rPr>
                <w:spacing w:val="1"/>
              </w:rPr>
              <w:t xml:space="preserve"> </w:t>
            </w:r>
            <w:r>
              <w:t>левой</w:t>
            </w:r>
            <w:r>
              <w:rPr>
                <w:spacing w:val="1"/>
              </w:rPr>
              <w:t xml:space="preserve"> </w:t>
            </w:r>
            <w:r>
              <w:t>стороны;</w:t>
            </w:r>
            <w:r>
              <w:rPr>
                <w:spacing w:val="2"/>
              </w:rPr>
              <w:t xml:space="preserve"> </w:t>
            </w:r>
            <w:r>
              <w:t>вести</w:t>
            </w:r>
            <w:r>
              <w:rPr>
                <w:spacing w:val="1"/>
              </w:rPr>
              <w:t xml:space="preserve"> </w:t>
            </w:r>
            <w:r>
              <w:t>мяч</w:t>
            </w:r>
            <w:r>
              <w:rPr>
                <w:spacing w:val="1"/>
              </w:rPr>
              <w:t xml:space="preserve"> </w:t>
            </w:r>
            <w:r>
              <w:t>двумя руками</w:t>
            </w:r>
            <w:r>
              <w:rPr>
                <w:spacing w:val="2"/>
              </w:rPr>
              <w:t xml:space="preserve"> </w:t>
            </w:r>
            <w:r>
              <w:t>между</w:t>
            </w:r>
            <w:r>
              <w:rPr>
                <w:spacing w:val="1"/>
              </w:rPr>
              <w:t xml:space="preserve"> </w:t>
            </w:r>
            <w:r>
              <w:t>предметами (расстояние 4 м);</w:t>
            </w:r>
            <w:r>
              <w:rPr>
                <w:spacing w:val="1"/>
              </w:rPr>
              <w:t xml:space="preserve"> </w:t>
            </w:r>
            <w:r>
              <w:t>прыгать на одном месте;</w:t>
            </w:r>
            <w:r>
              <w:rPr>
                <w:spacing w:val="1"/>
              </w:rPr>
              <w:t xml:space="preserve"> </w:t>
            </w:r>
            <w:r>
              <w:t>вставать из строя в три ряда;</w:t>
            </w:r>
            <w:r>
              <w:rPr>
                <w:spacing w:val="1"/>
              </w:rPr>
              <w:t xml:space="preserve"> </w:t>
            </w:r>
            <w:r>
              <w:t>поворачиваться</w:t>
            </w:r>
            <w:r>
              <w:rPr>
                <w:spacing w:val="-7"/>
              </w:rPr>
              <w:t xml:space="preserve"> </w:t>
            </w:r>
            <w:r>
              <w:t>вправо,</w:t>
            </w:r>
            <w:r>
              <w:rPr>
                <w:spacing w:val="-4"/>
              </w:rPr>
              <w:t xml:space="preserve"> </w:t>
            </w:r>
            <w:r>
              <w:t>влево.</w:t>
            </w:r>
          </w:p>
          <w:p w:rsidR="00DB0F2E" w:rsidRDefault="00A57A92">
            <w:pPr>
              <w:pStyle w:val="TableParagraph"/>
              <w:ind w:left="46" w:right="25"/>
              <w:rPr>
                <w:i/>
              </w:rPr>
            </w:pPr>
            <w:r>
              <w:rPr>
                <w:i/>
              </w:rPr>
              <w:t>Подвижная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игра</w:t>
            </w:r>
            <w:r>
              <w:rPr>
                <w:i/>
                <w:spacing w:val="-8"/>
              </w:rPr>
              <w:t xml:space="preserve"> </w:t>
            </w:r>
            <w:r>
              <w:rPr>
                <w:i/>
              </w:rPr>
              <w:t>"Обручи".</w:t>
            </w:r>
          </w:p>
          <w:p w:rsidR="00DB0F2E" w:rsidRDefault="00A57A92">
            <w:pPr>
              <w:pStyle w:val="TableParagraph"/>
              <w:ind w:left="27" w:right="12"/>
              <w:rPr>
                <w:b/>
              </w:rPr>
            </w:pPr>
            <w:r>
              <w:rPr>
                <w:b/>
              </w:rPr>
              <w:t>Ознакомление с окружающим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миром</w:t>
            </w:r>
          </w:p>
          <w:p w:rsidR="00DB0F2E" w:rsidRDefault="00A57A92">
            <w:pPr>
              <w:pStyle w:val="TableParagraph"/>
              <w:spacing w:before="4"/>
              <w:ind w:left="46" w:right="23"/>
              <w:rPr>
                <w:b/>
              </w:rPr>
            </w:pPr>
            <w:r>
              <w:rPr>
                <w:b/>
              </w:rPr>
              <w:t>Тема: Волшебный мир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насекомых.</w:t>
            </w:r>
          </w:p>
          <w:p w:rsidR="00DB0F2E" w:rsidRDefault="00A57A92">
            <w:pPr>
              <w:pStyle w:val="TableParagraph"/>
              <w:ind w:left="55" w:right="41" w:firstLine="3"/>
            </w:pPr>
            <w:r>
              <w:t>Цель: продолжать расширять и</w:t>
            </w:r>
            <w:r>
              <w:rPr>
                <w:spacing w:val="1"/>
              </w:rPr>
              <w:t xml:space="preserve"> </w:t>
            </w:r>
            <w:r>
              <w:t>закреплять знания детей о</w:t>
            </w:r>
            <w:r>
              <w:rPr>
                <w:spacing w:val="1"/>
              </w:rPr>
              <w:t xml:space="preserve"> </w:t>
            </w:r>
            <w:r>
              <w:t>насекомых. Развивать память,</w:t>
            </w:r>
            <w:r>
              <w:rPr>
                <w:spacing w:val="1"/>
              </w:rPr>
              <w:t xml:space="preserve"> </w:t>
            </w:r>
            <w:r>
              <w:t>логическое мышление, речь,</w:t>
            </w:r>
            <w:r>
              <w:rPr>
                <w:spacing w:val="1"/>
              </w:rPr>
              <w:t xml:space="preserve"> </w:t>
            </w:r>
            <w:r>
              <w:t>внимание.</w:t>
            </w:r>
            <w:r>
              <w:rPr>
                <w:spacing w:val="-3"/>
              </w:rPr>
              <w:t xml:space="preserve"> </w:t>
            </w:r>
            <w:r>
              <w:t>Воспитывать</w:t>
            </w:r>
            <w:r>
              <w:rPr>
                <w:spacing w:val="-9"/>
              </w:rPr>
              <w:t xml:space="preserve"> </w:t>
            </w:r>
            <w:r>
              <w:t>любовь</w:t>
            </w:r>
            <w:r>
              <w:rPr>
                <w:spacing w:val="-52"/>
              </w:rPr>
              <w:t xml:space="preserve"> </w:t>
            </w:r>
            <w:r>
              <w:t>к природе и родному краю,</w:t>
            </w:r>
            <w:r>
              <w:rPr>
                <w:spacing w:val="1"/>
              </w:rPr>
              <w:t xml:space="preserve"> </w:t>
            </w:r>
            <w:r>
              <w:t>бережное отношение к её</w:t>
            </w:r>
            <w:r>
              <w:rPr>
                <w:spacing w:val="1"/>
              </w:rPr>
              <w:t xml:space="preserve"> </w:t>
            </w:r>
            <w:r>
              <w:t>жителям.</w:t>
            </w:r>
          </w:p>
          <w:p w:rsidR="00DB0F2E" w:rsidRDefault="00A57A92">
            <w:pPr>
              <w:pStyle w:val="TableParagraph"/>
              <w:ind w:left="44" w:right="28"/>
              <w:rPr>
                <w:i/>
              </w:rPr>
            </w:pPr>
            <w:r>
              <w:rPr>
                <w:i/>
              </w:rPr>
              <w:t>Игра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«Четвертый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лишний».</w:t>
            </w:r>
          </w:p>
        </w:tc>
        <w:tc>
          <w:tcPr>
            <w:tcW w:w="2838" w:type="dxa"/>
          </w:tcPr>
          <w:p w:rsidR="00DB0F2E" w:rsidRDefault="00A57A92">
            <w:pPr>
              <w:pStyle w:val="TableParagraph"/>
              <w:ind w:left="64" w:right="52" w:hanging="2"/>
              <w:rPr>
                <w:i/>
              </w:rPr>
            </w:pPr>
            <w:r>
              <w:rPr>
                <w:b/>
              </w:rPr>
              <w:t>Игры-развлечения 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художественной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литературе </w:t>
            </w:r>
            <w:r>
              <w:rPr>
                <w:i/>
              </w:rPr>
              <w:t>(мероприятие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может быть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проведено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иной приемлемой форме,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усмотрению педагога, плану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детей)</w:t>
            </w:r>
          </w:p>
          <w:p w:rsidR="00DB0F2E" w:rsidRDefault="00A57A92">
            <w:pPr>
              <w:pStyle w:val="TableParagraph"/>
              <w:spacing w:before="3" w:line="237" w:lineRule="auto"/>
              <w:ind w:left="97" w:right="90"/>
              <w:rPr>
                <w:b/>
              </w:rPr>
            </w:pPr>
            <w:r>
              <w:rPr>
                <w:b/>
                <w:spacing w:val="-1"/>
              </w:rPr>
              <w:t>Тема: Г.Х.Андерсен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"Дюймовочка".</w:t>
            </w:r>
          </w:p>
          <w:p w:rsidR="00DB0F2E" w:rsidRDefault="00A57A92">
            <w:pPr>
              <w:pStyle w:val="TableParagraph"/>
              <w:ind w:left="45" w:right="39" w:firstLine="3"/>
            </w:pPr>
            <w:r>
              <w:t>Цель: продолжать знакомить</w:t>
            </w:r>
            <w:r>
              <w:rPr>
                <w:spacing w:val="-52"/>
              </w:rPr>
              <w:t xml:space="preserve"> </w:t>
            </w:r>
            <w:r>
              <w:t>со</w:t>
            </w:r>
            <w:r>
              <w:rPr>
                <w:spacing w:val="-8"/>
              </w:rPr>
              <w:t xml:space="preserve"> </w:t>
            </w:r>
            <w:r>
              <w:t>сказками</w:t>
            </w:r>
            <w:r>
              <w:rPr>
                <w:spacing w:val="-2"/>
              </w:rPr>
              <w:t xml:space="preserve"> </w:t>
            </w:r>
            <w:r>
              <w:t>Г.</w:t>
            </w:r>
            <w:r>
              <w:rPr>
                <w:spacing w:val="-1"/>
              </w:rPr>
              <w:t xml:space="preserve"> </w:t>
            </w:r>
            <w:r>
              <w:t>Х.</w:t>
            </w:r>
            <w:r>
              <w:rPr>
                <w:spacing w:val="-1"/>
              </w:rPr>
              <w:t xml:space="preserve"> </w:t>
            </w:r>
            <w:r>
              <w:t>Андерсена,</w:t>
            </w:r>
            <w:r>
              <w:rPr>
                <w:spacing w:val="-52"/>
              </w:rPr>
              <w:t xml:space="preserve"> </w:t>
            </w:r>
            <w:r>
              <w:t>продолжать рассказывать об</w:t>
            </w:r>
            <w:r>
              <w:rPr>
                <w:spacing w:val="-52"/>
              </w:rPr>
              <w:t xml:space="preserve"> </w:t>
            </w:r>
            <w:r>
              <w:t>интересных</w:t>
            </w:r>
            <w:r>
              <w:rPr>
                <w:spacing w:val="1"/>
              </w:rPr>
              <w:t xml:space="preserve"> </w:t>
            </w:r>
            <w:r>
              <w:t>фактах</w:t>
            </w:r>
            <w:r>
              <w:rPr>
                <w:spacing w:val="-3"/>
              </w:rPr>
              <w:t xml:space="preserve"> </w:t>
            </w:r>
            <w:r>
              <w:t>и</w:t>
            </w:r>
          </w:p>
          <w:p w:rsidR="00DB0F2E" w:rsidRDefault="00A57A92">
            <w:pPr>
              <w:pStyle w:val="TableParagraph"/>
              <w:ind w:left="35" w:right="25" w:hanging="3"/>
            </w:pPr>
            <w:r>
              <w:t>событиях из жизни автора;</w:t>
            </w:r>
            <w:r>
              <w:rPr>
                <w:spacing w:val="1"/>
              </w:rPr>
              <w:t xml:space="preserve"> </w:t>
            </w:r>
            <w:r>
              <w:t>закреплять умение различать</w:t>
            </w:r>
            <w:r>
              <w:rPr>
                <w:spacing w:val="-52"/>
              </w:rPr>
              <w:t xml:space="preserve"> </w:t>
            </w:r>
            <w:r>
              <w:t>сказку</w:t>
            </w:r>
            <w:r>
              <w:rPr>
                <w:spacing w:val="1"/>
              </w:rPr>
              <w:t xml:space="preserve"> </w:t>
            </w:r>
            <w:r>
              <w:t>«Дюймовочка»,</w:t>
            </w:r>
            <w:r>
              <w:rPr>
                <w:spacing w:val="1"/>
              </w:rPr>
              <w:t xml:space="preserve"> </w:t>
            </w:r>
            <w:r>
              <w:t>побуждать правильно</w:t>
            </w:r>
            <w:r>
              <w:rPr>
                <w:spacing w:val="1"/>
              </w:rPr>
              <w:t xml:space="preserve"> </w:t>
            </w:r>
            <w:r>
              <w:t>оценивать поступки героев,</w:t>
            </w:r>
            <w:r>
              <w:rPr>
                <w:spacing w:val="1"/>
              </w:rPr>
              <w:t xml:space="preserve"> </w:t>
            </w:r>
            <w:r>
              <w:t>высказывать личностное</w:t>
            </w:r>
            <w:r>
              <w:rPr>
                <w:spacing w:val="1"/>
              </w:rPr>
              <w:t xml:space="preserve"> </w:t>
            </w:r>
            <w:r>
              <w:t>отношение к произведению;</w:t>
            </w:r>
            <w:r>
              <w:rPr>
                <w:spacing w:val="1"/>
              </w:rPr>
              <w:t xml:space="preserve"> </w:t>
            </w:r>
            <w:r>
              <w:t>продолжать работу по</w:t>
            </w:r>
            <w:r>
              <w:rPr>
                <w:spacing w:val="1"/>
              </w:rPr>
              <w:t xml:space="preserve"> </w:t>
            </w:r>
            <w:r>
              <w:t>обогащению и активизации</w:t>
            </w:r>
            <w:r>
              <w:rPr>
                <w:spacing w:val="1"/>
              </w:rPr>
              <w:t xml:space="preserve"> </w:t>
            </w:r>
            <w:r>
              <w:t>словаря, совершенствованию</w:t>
            </w:r>
            <w:r>
              <w:rPr>
                <w:spacing w:val="-52"/>
              </w:rPr>
              <w:t xml:space="preserve"> </w:t>
            </w:r>
            <w:r>
              <w:t>звуковой</w:t>
            </w:r>
            <w:r>
              <w:rPr>
                <w:spacing w:val="1"/>
              </w:rPr>
              <w:t xml:space="preserve"> </w:t>
            </w:r>
            <w:r>
              <w:t>культуры речи,</w:t>
            </w:r>
            <w:r>
              <w:rPr>
                <w:spacing w:val="1"/>
              </w:rPr>
              <w:t xml:space="preserve"> </w:t>
            </w:r>
            <w:r>
              <w:t>умению</w:t>
            </w:r>
            <w:r>
              <w:rPr>
                <w:spacing w:val="-1"/>
              </w:rPr>
              <w:t xml:space="preserve"> </w:t>
            </w:r>
            <w:r>
              <w:t>различать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4"/>
              </w:rPr>
              <w:t xml:space="preserve"> </w:t>
            </w:r>
            <w:r>
              <w:t>слух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произношении</w:t>
            </w:r>
            <w:r>
              <w:rPr>
                <w:spacing w:val="-2"/>
              </w:rPr>
              <w:t xml:space="preserve"> </w:t>
            </w:r>
            <w:r>
              <w:t>звуки</w:t>
            </w:r>
            <w:r>
              <w:rPr>
                <w:spacing w:val="-1"/>
              </w:rPr>
              <w:t xml:space="preserve"> </w:t>
            </w:r>
            <w:r>
              <w:t>«ш»,</w:t>
            </w:r>
          </w:p>
          <w:p w:rsidR="00DB0F2E" w:rsidRDefault="00A57A92">
            <w:pPr>
              <w:pStyle w:val="TableParagraph"/>
              <w:ind w:left="52" w:right="43"/>
            </w:pPr>
            <w:r>
              <w:t>«ж», «ч», «щ»; воспитывать</w:t>
            </w:r>
            <w:r>
              <w:rPr>
                <w:spacing w:val="-52"/>
              </w:rPr>
              <w:t xml:space="preserve"> </w:t>
            </w:r>
            <w:r>
              <w:t>доброжелательность,</w:t>
            </w:r>
            <w:r>
              <w:rPr>
                <w:spacing w:val="1"/>
              </w:rPr>
              <w:t xml:space="preserve"> </w:t>
            </w:r>
            <w:r>
              <w:t>желание</w:t>
            </w:r>
            <w:r>
              <w:rPr>
                <w:spacing w:val="-6"/>
              </w:rPr>
              <w:t xml:space="preserve"> </w:t>
            </w:r>
            <w:r>
              <w:t>быть</w:t>
            </w:r>
          </w:p>
          <w:p w:rsidR="00DB0F2E" w:rsidRDefault="00A57A92">
            <w:pPr>
              <w:pStyle w:val="TableParagraph"/>
              <w:ind w:left="99" w:right="90"/>
            </w:pPr>
            <w:r>
              <w:t>справедливым; развивать</w:t>
            </w:r>
            <w:r>
              <w:rPr>
                <w:spacing w:val="-52"/>
              </w:rPr>
              <w:t xml:space="preserve"> </w:t>
            </w:r>
            <w:r>
              <w:t>фантазию,</w:t>
            </w:r>
            <w:r>
              <w:rPr>
                <w:spacing w:val="2"/>
              </w:rPr>
              <w:t xml:space="preserve"> </w:t>
            </w:r>
            <w:r>
              <w:t>расширять</w:t>
            </w:r>
            <w:r>
              <w:rPr>
                <w:spacing w:val="1"/>
              </w:rPr>
              <w:t xml:space="preserve"> </w:t>
            </w:r>
            <w:r>
              <w:t>интерес</w:t>
            </w:r>
            <w:r>
              <w:rPr>
                <w:spacing w:val="-1"/>
              </w:rPr>
              <w:t xml:space="preserve"> </w:t>
            </w:r>
            <w:r>
              <w:t>к игре-</w:t>
            </w:r>
          </w:p>
          <w:p w:rsidR="00DB0F2E" w:rsidRDefault="00A57A92">
            <w:pPr>
              <w:pStyle w:val="TableParagraph"/>
              <w:ind w:left="101" w:right="90"/>
            </w:pPr>
            <w:r>
              <w:t>драматизации.</w:t>
            </w:r>
          </w:p>
          <w:p w:rsidR="00DB0F2E" w:rsidRDefault="00A57A92">
            <w:pPr>
              <w:pStyle w:val="TableParagraph"/>
              <w:ind w:left="102" w:right="90"/>
              <w:rPr>
                <w:i/>
              </w:rPr>
            </w:pPr>
            <w:r>
              <w:rPr>
                <w:i/>
              </w:rPr>
              <w:t>Дидактическая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игра</w:t>
            </w:r>
          </w:p>
          <w:p w:rsidR="00DB0F2E" w:rsidRDefault="00A57A92">
            <w:pPr>
              <w:pStyle w:val="TableParagraph"/>
              <w:spacing w:before="1"/>
              <w:ind w:left="96" w:right="90"/>
              <w:rPr>
                <w:i/>
              </w:rPr>
            </w:pPr>
            <w:r>
              <w:rPr>
                <w:i/>
              </w:rPr>
              <w:t>«Угадай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описанию».</w:t>
            </w:r>
          </w:p>
          <w:p w:rsidR="00DB0F2E" w:rsidRDefault="00A57A92">
            <w:pPr>
              <w:pStyle w:val="TableParagraph"/>
              <w:spacing w:line="250" w:lineRule="exact"/>
              <w:ind w:left="101" w:right="90"/>
              <w:rPr>
                <w:i/>
              </w:rPr>
            </w:pPr>
            <w:r>
              <w:rPr>
                <w:b/>
              </w:rPr>
              <w:t>Игры-развлечения по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музыке</w:t>
            </w:r>
            <w:r>
              <w:rPr>
                <w:b/>
                <w:spacing w:val="-2"/>
              </w:rPr>
              <w:t xml:space="preserve"> </w:t>
            </w:r>
            <w:r>
              <w:rPr>
                <w:i/>
              </w:rPr>
              <w:t>(мероприятие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ind w:left="69" w:right="56" w:hanging="3"/>
              <w:rPr>
                <w:b/>
              </w:rPr>
            </w:pPr>
            <w:r>
              <w:rPr>
                <w:b/>
              </w:rPr>
              <w:t>Игры-развлечения 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рисованию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(мероприятие может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быть проведено в иной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приемлемой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форме,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усмотрению педагога,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плану развития детей)</w:t>
            </w:r>
            <w:r>
              <w:rPr>
                <w:i/>
                <w:spacing w:val="1"/>
              </w:rPr>
              <w:t xml:space="preserve"> </w:t>
            </w:r>
            <w:r>
              <w:rPr>
                <w:b/>
              </w:rPr>
              <w:t>Тема: Натюрморт для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1"/>
              </w:rPr>
              <w:t>"Королевы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Искусства".</w:t>
            </w:r>
          </w:p>
          <w:p w:rsidR="00DB0F2E" w:rsidRDefault="00A57A92">
            <w:pPr>
              <w:pStyle w:val="TableParagraph"/>
              <w:ind w:left="107" w:right="93" w:hanging="4"/>
            </w:pPr>
            <w:r>
              <w:t>Цель: продолжать</w:t>
            </w:r>
            <w:r>
              <w:rPr>
                <w:spacing w:val="1"/>
              </w:rPr>
              <w:t xml:space="preserve"> </w:t>
            </w:r>
            <w:r>
              <w:t>знакомить детей</w:t>
            </w:r>
            <w:r>
              <w:rPr>
                <w:spacing w:val="2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техникой</w:t>
            </w:r>
            <w:r>
              <w:rPr>
                <w:spacing w:val="2"/>
              </w:rPr>
              <w:t xml:space="preserve"> </w:t>
            </w:r>
            <w:r>
              <w:t>рисования</w:t>
            </w:r>
            <w:r>
              <w:rPr>
                <w:spacing w:val="3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пуантилиз; формировать</w:t>
            </w:r>
            <w:r>
              <w:rPr>
                <w:spacing w:val="-52"/>
              </w:rPr>
              <w:t xml:space="preserve"> </w:t>
            </w:r>
            <w:r>
              <w:t>навык осязательного</w:t>
            </w:r>
            <w:r>
              <w:rPr>
                <w:spacing w:val="1"/>
              </w:rPr>
              <w:t xml:space="preserve"> </w:t>
            </w:r>
            <w:r>
              <w:t>восприятия;</w:t>
            </w:r>
            <w:r>
              <w:rPr>
                <w:spacing w:val="1"/>
              </w:rPr>
              <w:t xml:space="preserve"> </w:t>
            </w:r>
            <w:r>
              <w:t>улучшать</w:t>
            </w:r>
          </w:p>
          <w:p w:rsidR="00DB0F2E" w:rsidRDefault="00A57A92">
            <w:pPr>
              <w:pStyle w:val="TableParagraph"/>
              <w:ind w:left="69" w:right="56" w:hanging="6"/>
            </w:pPr>
            <w:r>
              <w:t>моторику пальцев,</w:t>
            </w:r>
            <w:r>
              <w:rPr>
                <w:spacing w:val="1"/>
              </w:rPr>
              <w:t xml:space="preserve"> </w:t>
            </w:r>
            <w:r>
              <w:t>укреплять мышцы руки;</w:t>
            </w:r>
            <w:r>
              <w:rPr>
                <w:spacing w:val="1"/>
              </w:rPr>
              <w:t xml:space="preserve"> </w:t>
            </w:r>
            <w:r>
              <w:t>тренировать память,</w:t>
            </w:r>
            <w:r>
              <w:rPr>
                <w:spacing w:val="1"/>
              </w:rPr>
              <w:t xml:space="preserve"> </w:t>
            </w:r>
            <w:r>
              <w:t>концентрацию внимания;</w:t>
            </w:r>
            <w:r>
              <w:rPr>
                <w:spacing w:val="-52"/>
              </w:rPr>
              <w:t xml:space="preserve"> </w:t>
            </w:r>
            <w:r>
              <w:t>развивать</w:t>
            </w:r>
          </w:p>
          <w:p w:rsidR="00DB0F2E" w:rsidRDefault="00A57A92">
            <w:pPr>
              <w:pStyle w:val="TableParagraph"/>
              <w:ind w:left="55" w:right="41" w:firstLine="2"/>
            </w:pPr>
            <w:r>
              <w:t>эмоциональность, умение</w:t>
            </w:r>
            <w:r>
              <w:rPr>
                <w:spacing w:val="-52"/>
              </w:rPr>
              <w:t xml:space="preserve"> </w:t>
            </w:r>
            <w:r>
              <w:t>выражать мысли и</w:t>
            </w:r>
            <w:r>
              <w:rPr>
                <w:spacing w:val="1"/>
              </w:rPr>
              <w:t xml:space="preserve"> </w:t>
            </w:r>
            <w:r>
              <w:t>чувства;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творческие задатки,</w:t>
            </w:r>
            <w:r>
              <w:rPr>
                <w:spacing w:val="1"/>
              </w:rPr>
              <w:t xml:space="preserve"> </w:t>
            </w:r>
            <w:r>
              <w:t>воображение,</w:t>
            </w:r>
            <w:r>
              <w:rPr>
                <w:spacing w:val="2"/>
              </w:rPr>
              <w:t xml:space="preserve"> </w:t>
            </w:r>
            <w:r>
              <w:t>умение</w:t>
            </w:r>
            <w:r>
              <w:rPr>
                <w:spacing w:val="1"/>
              </w:rPr>
              <w:t xml:space="preserve"> </w:t>
            </w:r>
            <w:r>
              <w:t>придумывать</w:t>
            </w:r>
            <w:r>
              <w:rPr>
                <w:spacing w:val="1"/>
              </w:rPr>
              <w:t xml:space="preserve"> </w:t>
            </w:r>
            <w:r>
              <w:t>нестандартные решения;</w:t>
            </w:r>
            <w:r>
              <w:rPr>
                <w:spacing w:val="1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эстетический</w:t>
            </w:r>
            <w:r>
              <w:rPr>
                <w:spacing w:val="2"/>
              </w:rPr>
              <w:t xml:space="preserve"> </w:t>
            </w:r>
            <w:r>
              <w:t>вкус,</w:t>
            </w:r>
            <w:r>
              <w:rPr>
                <w:spacing w:val="1"/>
              </w:rPr>
              <w:t xml:space="preserve"> </w:t>
            </w:r>
            <w:r>
              <w:t>чувство,</w:t>
            </w:r>
            <w:r>
              <w:rPr>
                <w:spacing w:val="3"/>
              </w:rPr>
              <w:t xml:space="preserve"> </w:t>
            </w:r>
            <w:r>
              <w:t>понимания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прекрасного, </w:t>
            </w:r>
            <w:r>
              <w:t>креативного</w:t>
            </w:r>
            <w:r>
              <w:rPr>
                <w:spacing w:val="-52"/>
              </w:rPr>
              <w:t xml:space="preserve"> </w:t>
            </w:r>
            <w:r>
              <w:t>подхода</w:t>
            </w:r>
            <w:r>
              <w:rPr>
                <w:spacing w:val="2"/>
              </w:rPr>
              <w:t xml:space="preserve"> </w:t>
            </w:r>
            <w:r>
              <w:t>к</w:t>
            </w:r>
            <w:r>
              <w:rPr>
                <w:spacing w:val="-2"/>
              </w:rPr>
              <w:t xml:space="preserve"> </w:t>
            </w:r>
            <w:r>
              <w:t>любому</w:t>
            </w:r>
            <w:r>
              <w:rPr>
                <w:spacing w:val="-5"/>
              </w:rPr>
              <w:t xml:space="preserve"> </w:t>
            </w:r>
            <w:r>
              <w:t>делу.</w:t>
            </w:r>
          </w:p>
          <w:p w:rsidR="00DB0F2E" w:rsidRDefault="00A57A92">
            <w:pPr>
              <w:pStyle w:val="TableParagraph"/>
              <w:ind w:left="35" w:right="13"/>
              <w:rPr>
                <w:i/>
              </w:rPr>
            </w:pPr>
            <w:r>
              <w:rPr>
                <w:i/>
              </w:rPr>
              <w:t>Пальчиковая игра «Я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художник».</w:t>
            </w:r>
          </w:p>
        </w:tc>
        <w:tc>
          <w:tcPr>
            <w:tcW w:w="2694" w:type="dxa"/>
          </w:tcPr>
          <w:p w:rsidR="00DB0F2E" w:rsidRDefault="00A57A92">
            <w:pPr>
              <w:pStyle w:val="TableParagraph"/>
              <w:ind w:left="112" w:right="98" w:hanging="5"/>
              <w:rPr>
                <w:b/>
              </w:rPr>
            </w:pPr>
            <w:r>
              <w:rPr>
                <w:b/>
              </w:rPr>
              <w:t>Игры-развлечения 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развитие речи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(мероприятие может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быть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проведено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иной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приемлемой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форме,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усмотрению педагога,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плану развития детей)</w:t>
            </w:r>
            <w:r>
              <w:rPr>
                <w:i/>
                <w:spacing w:val="1"/>
              </w:rPr>
              <w:t xml:space="preserve"> </w:t>
            </w:r>
            <w:r>
              <w:rPr>
                <w:b/>
              </w:rPr>
              <w:t>Тема: Пересказ рассказа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"Букет".</w:t>
            </w:r>
          </w:p>
          <w:p w:rsidR="00DB0F2E" w:rsidRDefault="00A57A92">
            <w:pPr>
              <w:pStyle w:val="TableParagraph"/>
              <w:ind w:left="50" w:right="39" w:firstLine="4"/>
            </w:pPr>
            <w:r>
              <w:t>Цель: расширять знания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-4"/>
              </w:rPr>
              <w:t xml:space="preserve"> </w:t>
            </w:r>
            <w:r>
              <w:t>цветах,</w:t>
            </w:r>
            <w:r>
              <w:rPr>
                <w:spacing w:val="3"/>
              </w:rPr>
              <w:t xml:space="preserve"> </w:t>
            </w:r>
            <w:r>
              <w:t>научить</w:t>
            </w:r>
            <w:r>
              <w:rPr>
                <w:spacing w:val="1"/>
              </w:rPr>
              <w:t xml:space="preserve"> </w:t>
            </w:r>
            <w:r>
              <w:t>различать</w:t>
            </w:r>
            <w:r>
              <w:rPr>
                <w:spacing w:val="8"/>
              </w:rPr>
              <w:t xml:space="preserve"> </w:t>
            </w:r>
            <w:r>
              <w:t>садовые</w:t>
            </w:r>
            <w:r>
              <w:rPr>
                <w:spacing w:val="4"/>
              </w:rPr>
              <w:t xml:space="preserve"> </w:t>
            </w:r>
            <w:r>
              <w:t>цветы</w:t>
            </w:r>
            <w:r>
              <w:rPr>
                <w:spacing w:val="1"/>
              </w:rPr>
              <w:t xml:space="preserve"> </w:t>
            </w:r>
            <w:r>
              <w:t>от</w:t>
            </w:r>
            <w:r>
              <w:rPr>
                <w:spacing w:val="-8"/>
              </w:rPr>
              <w:t xml:space="preserve"> </w:t>
            </w:r>
            <w:r>
              <w:t>полевых,</w:t>
            </w:r>
            <w:r>
              <w:rPr>
                <w:spacing w:val="-5"/>
              </w:rPr>
              <w:t xml:space="preserve"> </w:t>
            </w:r>
            <w:r>
              <w:t>лесных</w:t>
            </w:r>
            <w:r>
              <w:rPr>
                <w:spacing w:val="-7"/>
              </w:rPr>
              <w:t xml:space="preserve"> </w:t>
            </w:r>
            <w:r>
              <w:t>цветов,</w:t>
            </w:r>
            <w:r>
              <w:rPr>
                <w:spacing w:val="-52"/>
              </w:rPr>
              <w:t xml:space="preserve"> </w:t>
            </w:r>
            <w:r>
              <w:t>углублять знания и</w:t>
            </w:r>
            <w:r>
              <w:rPr>
                <w:spacing w:val="1"/>
              </w:rPr>
              <w:t xml:space="preserve"> </w:t>
            </w:r>
            <w:r>
              <w:t>представления</w:t>
            </w:r>
            <w:r>
              <w:rPr>
                <w:spacing w:val="-1"/>
              </w:rPr>
              <w:t xml:space="preserve"> </w:t>
            </w:r>
            <w:r>
              <w:t>детей</w:t>
            </w:r>
            <w:r>
              <w:rPr>
                <w:spacing w:val="2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цветах</w:t>
            </w:r>
            <w:r>
              <w:rPr>
                <w:spacing w:val="1"/>
              </w:rPr>
              <w:t xml:space="preserve"> </w:t>
            </w:r>
            <w:r>
              <w:t>нашего</w:t>
            </w:r>
            <w:r>
              <w:rPr>
                <w:spacing w:val="-4"/>
              </w:rPr>
              <w:t xml:space="preserve"> </w:t>
            </w:r>
            <w:r>
              <w:t>края,</w:t>
            </w:r>
            <w:r>
              <w:rPr>
                <w:spacing w:val="4"/>
              </w:rPr>
              <w:t xml:space="preserve"> </w:t>
            </w:r>
            <w:r>
              <w:t>их</w:t>
            </w:r>
            <w:r>
              <w:rPr>
                <w:spacing w:val="1"/>
              </w:rPr>
              <w:t xml:space="preserve"> </w:t>
            </w:r>
            <w:r>
              <w:t>внешнем</w:t>
            </w:r>
            <w:r>
              <w:rPr>
                <w:spacing w:val="-1"/>
              </w:rPr>
              <w:t xml:space="preserve"> </w:t>
            </w:r>
            <w:r>
              <w:t>виде,</w:t>
            </w:r>
            <w:r>
              <w:rPr>
                <w:spacing w:val="3"/>
              </w:rPr>
              <w:t xml:space="preserve"> </w:t>
            </w:r>
            <w:r>
              <w:t>местах</w:t>
            </w:r>
            <w:r>
              <w:rPr>
                <w:spacing w:val="1"/>
              </w:rPr>
              <w:t xml:space="preserve"> </w:t>
            </w:r>
            <w:r>
              <w:t>произрастания. Развивать</w:t>
            </w:r>
            <w:r>
              <w:rPr>
                <w:spacing w:val="1"/>
              </w:rPr>
              <w:t xml:space="preserve"> </w:t>
            </w:r>
            <w:r>
              <w:t>слуховое</w:t>
            </w:r>
            <w:r>
              <w:rPr>
                <w:spacing w:val="-6"/>
              </w:rPr>
              <w:t xml:space="preserve"> </w:t>
            </w:r>
            <w:r>
              <w:t>внимание,</w:t>
            </w:r>
          </w:p>
          <w:p w:rsidR="00DB0F2E" w:rsidRDefault="00A57A92">
            <w:pPr>
              <w:pStyle w:val="TableParagraph"/>
              <w:ind w:left="410" w:right="403" w:firstLine="2"/>
            </w:pPr>
            <w:r>
              <w:t>мышление, память;</w:t>
            </w:r>
            <w:r>
              <w:rPr>
                <w:spacing w:val="-52"/>
              </w:rPr>
              <w:t xml:space="preserve"> </w:t>
            </w:r>
            <w:r>
              <w:rPr>
                <w:spacing w:val="-1"/>
              </w:rPr>
              <w:t>развивать</w:t>
            </w:r>
            <w:r>
              <w:rPr>
                <w:spacing w:val="-11"/>
              </w:rPr>
              <w:t xml:space="preserve"> </w:t>
            </w:r>
            <w:r>
              <w:t>крупную,</w:t>
            </w:r>
          </w:p>
          <w:p w:rsidR="00DB0F2E" w:rsidRDefault="00A57A92">
            <w:pPr>
              <w:pStyle w:val="TableParagraph"/>
              <w:ind w:left="39" w:right="24"/>
            </w:pPr>
            <w:r>
              <w:rPr>
                <w:spacing w:val="-1"/>
              </w:rPr>
              <w:t xml:space="preserve">мелкую, </w:t>
            </w:r>
            <w:r>
              <w:t>артикуляционную</w:t>
            </w:r>
            <w:r>
              <w:rPr>
                <w:spacing w:val="-52"/>
              </w:rPr>
              <w:t xml:space="preserve"> </w:t>
            </w:r>
            <w:r>
              <w:t>моторику;развивать</w:t>
            </w:r>
          </w:p>
          <w:p w:rsidR="00DB0F2E" w:rsidRDefault="00A57A92">
            <w:pPr>
              <w:pStyle w:val="TableParagraph"/>
              <w:ind w:left="98" w:right="87"/>
            </w:pPr>
            <w:r>
              <w:t>навыки звукового анализа</w:t>
            </w:r>
            <w:r>
              <w:rPr>
                <w:spacing w:val="-53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синтеза</w:t>
            </w:r>
            <w:r>
              <w:rPr>
                <w:spacing w:val="4"/>
              </w:rPr>
              <w:t xml:space="preserve"> </w:t>
            </w:r>
            <w:r>
              <w:t>слов.</w:t>
            </w:r>
          </w:p>
          <w:p w:rsidR="00DB0F2E" w:rsidRDefault="00A57A92">
            <w:pPr>
              <w:pStyle w:val="TableParagraph"/>
              <w:ind w:left="45" w:right="38" w:firstLine="6"/>
            </w:pPr>
            <w:r>
              <w:t>Воспитывать</w:t>
            </w:r>
            <w:r>
              <w:rPr>
                <w:spacing w:val="-2"/>
              </w:rPr>
              <w:t xml:space="preserve"> </w:t>
            </w:r>
            <w:r>
              <w:t>любовь</w:t>
            </w:r>
            <w:r>
              <w:rPr>
                <w:spacing w:val="2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природе,</w:t>
            </w:r>
            <w:r>
              <w:rPr>
                <w:spacing w:val="2"/>
              </w:rPr>
              <w:t xml:space="preserve"> </w:t>
            </w:r>
            <w:r>
              <w:t>формировать</w:t>
            </w:r>
            <w:r>
              <w:rPr>
                <w:spacing w:val="1"/>
              </w:rPr>
              <w:t xml:space="preserve"> </w:t>
            </w:r>
            <w:r>
              <w:t>интерес к изменениям в</w:t>
            </w:r>
            <w:r>
              <w:rPr>
                <w:spacing w:val="1"/>
              </w:rPr>
              <w:t xml:space="preserve"> </w:t>
            </w:r>
            <w:r>
              <w:t>природе,</w:t>
            </w:r>
            <w:r>
              <w:rPr>
                <w:spacing w:val="2"/>
              </w:rPr>
              <w:t xml:space="preserve"> </w:t>
            </w:r>
            <w:r>
              <w:t>совместным</w:t>
            </w:r>
            <w:r>
              <w:rPr>
                <w:spacing w:val="1"/>
              </w:rPr>
              <w:t xml:space="preserve"> </w:t>
            </w:r>
            <w:r>
              <w:t>играм,</w:t>
            </w:r>
            <w:r>
              <w:rPr>
                <w:spacing w:val="-5"/>
              </w:rPr>
              <w:t xml:space="preserve"> </w:t>
            </w:r>
            <w:r>
              <w:t>воспитывать</w:t>
            </w:r>
            <w:r>
              <w:rPr>
                <w:spacing w:val="-3"/>
              </w:rPr>
              <w:t xml:space="preserve"> </w:t>
            </w:r>
            <w:r>
              <w:t>у</w:t>
            </w:r>
            <w:r>
              <w:rPr>
                <w:spacing w:val="-7"/>
              </w:rPr>
              <w:t xml:space="preserve"> </w:t>
            </w:r>
            <w:r>
              <w:t>детей</w:t>
            </w:r>
            <w:r>
              <w:rPr>
                <w:spacing w:val="-52"/>
              </w:rPr>
              <w:t xml:space="preserve"> </w:t>
            </w:r>
            <w:r>
              <w:t>добрые чувства, любовь к</w:t>
            </w:r>
            <w:r>
              <w:rPr>
                <w:spacing w:val="1"/>
              </w:rPr>
              <w:t xml:space="preserve"> </w:t>
            </w:r>
            <w:r>
              <w:t>окружающему.</w:t>
            </w:r>
          </w:p>
          <w:p w:rsidR="00DB0F2E" w:rsidRDefault="00A57A92">
            <w:pPr>
              <w:pStyle w:val="TableParagraph"/>
              <w:ind w:left="98" w:right="84"/>
              <w:rPr>
                <w:i/>
              </w:rPr>
            </w:pPr>
            <w:r>
              <w:rPr>
                <w:i/>
              </w:rPr>
              <w:t>Игра «Цветочная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полянка».</w:t>
            </w:r>
          </w:p>
        </w:tc>
        <w:tc>
          <w:tcPr>
            <w:tcW w:w="2835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before="2" w:line="237" w:lineRule="auto"/>
              <w:ind w:left="54" w:right="33" w:hanging="3"/>
              <w:rPr>
                <w:i/>
              </w:rPr>
            </w:pPr>
            <w:r>
              <w:rPr>
                <w:b/>
              </w:rPr>
              <w:t>Игры-развлечения 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лепке </w:t>
            </w:r>
            <w:r>
              <w:rPr>
                <w:i/>
              </w:rPr>
              <w:t>(мероприятие может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быть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проведено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иной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приемлемой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форме,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усмотрению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педагога,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плану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детей)</w:t>
            </w:r>
          </w:p>
          <w:p w:rsidR="00DB0F2E" w:rsidRDefault="00A57A92">
            <w:pPr>
              <w:pStyle w:val="TableParagraph"/>
              <w:spacing w:before="13"/>
              <w:ind w:left="69" w:right="54" w:firstLine="4"/>
              <w:rPr>
                <w:b/>
              </w:rPr>
            </w:pPr>
            <w:r>
              <w:rPr>
                <w:b/>
              </w:rPr>
              <w:t>Тема: Предметная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пластилинография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"Ваза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цветами".</w:t>
            </w:r>
          </w:p>
          <w:p w:rsidR="00DB0F2E" w:rsidRDefault="00A57A92">
            <w:pPr>
              <w:pStyle w:val="TableParagraph"/>
              <w:ind w:left="88" w:right="75" w:firstLine="7"/>
            </w:pPr>
            <w:r>
              <w:t>Цель: закреплять умение</w:t>
            </w:r>
            <w:r>
              <w:rPr>
                <w:spacing w:val="1"/>
              </w:rPr>
              <w:t xml:space="preserve"> </w:t>
            </w:r>
            <w:r>
              <w:t>создавать плоскостной</w:t>
            </w:r>
            <w:r>
              <w:rPr>
                <w:spacing w:val="1"/>
              </w:rPr>
              <w:t xml:space="preserve"> </w:t>
            </w:r>
            <w:r>
              <w:t>художественный образ вазы</w:t>
            </w:r>
            <w:r>
              <w:rPr>
                <w:spacing w:val="-52"/>
              </w:rPr>
              <w:t xml:space="preserve"> </w:t>
            </w:r>
            <w:r>
              <w:t>с цветами на силуэте в</w:t>
            </w:r>
            <w:r>
              <w:rPr>
                <w:spacing w:val="1"/>
              </w:rPr>
              <w:t xml:space="preserve"> </w:t>
            </w:r>
            <w:r>
              <w:t>технике пластилинографии;</w:t>
            </w:r>
            <w:r>
              <w:rPr>
                <w:spacing w:val="-52"/>
              </w:rPr>
              <w:t xml:space="preserve"> </w:t>
            </w:r>
            <w:r>
              <w:t>закреплять</w:t>
            </w:r>
            <w:r>
              <w:rPr>
                <w:spacing w:val="1"/>
              </w:rPr>
              <w:t xml:space="preserve"> </w:t>
            </w:r>
            <w:r>
              <w:t>приемы</w:t>
            </w:r>
            <w:r>
              <w:rPr>
                <w:spacing w:val="1"/>
              </w:rPr>
              <w:t xml:space="preserve"> </w:t>
            </w:r>
            <w:r>
              <w:t>расплющивания,</w:t>
            </w:r>
          </w:p>
          <w:p w:rsidR="00DB0F2E" w:rsidRDefault="00A57A92">
            <w:pPr>
              <w:pStyle w:val="TableParagraph"/>
              <w:ind w:left="45" w:right="32" w:firstLine="6"/>
            </w:pPr>
            <w:r>
              <w:t>размазывания и смешивания</w:t>
            </w:r>
            <w:r>
              <w:rPr>
                <w:spacing w:val="-52"/>
              </w:rPr>
              <w:t xml:space="preserve"> </w:t>
            </w:r>
            <w:r>
              <w:t>цветов</w:t>
            </w:r>
            <w:r>
              <w:rPr>
                <w:spacing w:val="2"/>
              </w:rPr>
              <w:t xml:space="preserve"> </w:t>
            </w:r>
            <w:r>
              <w:t>пластилина на</w:t>
            </w:r>
            <w:r>
              <w:rPr>
                <w:spacing w:val="1"/>
              </w:rPr>
              <w:t xml:space="preserve"> </w:t>
            </w:r>
            <w:r>
              <w:t>гладкой</w:t>
            </w:r>
            <w:r>
              <w:rPr>
                <w:spacing w:val="2"/>
              </w:rPr>
              <w:t xml:space="preserve"> </w:t>
            </w:r>
            <w:r>
              <w:t>поверхности</w:t>
            </w:r>
            <w:r>
              <w:rPr>
                <w:spacing w:val="1"/>
              </w:rPr>
              <w:t xml:space="preserve"> </w:t>
            </w:r>
            <w:r>
              <w:t>(цветной</w:t>
            </w:r>
            <w:r>
              <w:rPr>
                <w:spacing w:val="-5"/>
              </w:rPr>
              <w:t xml:space="preserve"> </w:t>
            </w:r>
            <w:r>
              <w:t>картон);</w:t>
            </w:r>
            <w:r>
              <w:rPr>
                <w:spacing w:val="-5"/>
              </w:rPr>
              <w:t xml:space="preserve"> </w:t>
            </w:r>
            <w:r>
              <w:t>закреплять</w:t>
            </w:r>
            <w:r>
              <w:rPr>
                <w:spacing w:val="-52"/>
              </w:rPr>
              <w:t xml:space="preserve"> </w:t>
            </w:r>
            <w:r>
              <w:t>умение пользоваться стекой</w:t>
            </w:r>
            <w:r>
              <w:rPr>
                <w:spacing w:val="1"/>
              </w:rPr>
              <w:t xml:space="preserve"> </w:t>
            </w:r>
            <w:r>
              <w:t>(прорисовывать</w:t>
            </w:r>
            <w:r>
              <w:rPr>
                <w:spacing w:val="55"/>
              </w:rPr>
              <w:t xml:space="preserve"> </w:t>
            </w:r>
            <w:r>
              <w:t>прожилки</w:t>
            </w:r>
            <w:r>
              <w:rPr>
                <w:spacing w:val="1"/>
              </w:rPr>
              <w:t xml:space="preserve"> </w:t>
            </w:r>
            <w:r>
              <w:t>на листьях);</w:t>
            </w:r>
            <w:r>
              <w:rPr>
                <w:spacing w:val="1"/>
              </w:rPr>
              <w:t xml:space="preserve"> </w:t>
            </w:r>
            <w:r>
              <w:t>совершенствование умения</w:t>
            </w:r>
            <w:r>
              <w:rPr>
                <w:spacing w:val="1"/>
              </w:rPr>
              <w:t xml:space="preserve"> </w:t>
            </w:r>
            <w:r>
              <w:t>создавать композицию</w:t>
            </w:r>
            <w:r>
              <w:rPr>
                <w:spacing w:val="1"/>
              </w:rPr>
              <w:t xml:space="preserve"> </w:t>
            </w:r>
            <w:r>
              <w:t>цветов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вазе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5"/>
              </w:rPr>
              <w:t xml:space="preserve"> </w:t>
            </w:r>
            <w:r>
              <w:t>листе</w:t>
            </w:r>
            <w:r>
              <w:rPr>
                <w:spacing w:val="1"/>
              </w:rPr>
              <w:t xml:space="preserve"> </w:t>
            </w:r>
            <w:r>
              <w:t>картона не выходя за</w:t>
            </w:r>
            <w:r>
              <w:rPr>
                <w:spacing w:val="1"/>
              </w:rPr>
              <w:t xml:space="preserve"> </w:t>
            </w:r>
            <w:r>
              <w:t>границы</w:t>
            </w:r>
            <w:r>
              <w:rPr>
                <w:spacing w:val="1"/>
              </w:rPr>
              <w:t xml:space="preserve"> </w:t>
            </w:r>
            <w:r>
              <w:t>силуэта;</w:t>
            </w:r>
            <w:r>
              <w:rPr>
                <w:spacing w:val="1"/>
              </w:rPr>
              <w:t xml:space="preserve"> </w:t>
            </w:r>
            <w:r>
              <w:t>воспитывать бережное</w:t>
            </w:r>
            <w:r>
              <w:rPr>
                <w:spacing w:val="1"/>
              </w:rPr>
              <w:t xml:space="preserve"> </w:t>
            </w:r>
            <w:r>
              <w:t>отношение к пластилину,</w:t>
            </w:r>
            <w:r>
              <w:rPr>
                <w:spacing w:val="1"/>
              </w:rPr>
              <w:t xml:space="preserve"> </w:t>
            </w:r>
            <w:r>
              <w:t>экономно</w:t>
            </w:r>
            <w:r>
              <w:rPr>
                <w:spacing w:val="-4"/>
              </w:rPr>
              <w:t xml:space="preserve"> </w:t>
            </w:r>
            <w:r>
              <w:t>использовать</w:t>
            </w:r>
          </w:p>
          <w:p w:rsidR="00DB0F2E" w:rsidRDefault="00A57A92">
            <w:pPr>
              <w:pStyle w:val="TableParagraph"/>
              <w:spacing w:line="252" w:lineRule="exact"/>
              <w:ind w:left="44" w:right="24"/>
            </w:pPr>
            <w:r>
              <w:t>материал.</w:t>
            </w:r>
          </w:p>
          <w:p w:rsidR="00DB0F2E" w:rsidRDefault="00A57A92">
            <w:pPr>
              <w:pStyle w:val="TableParagraph"/>
              <w:spacing w:line="252" w:lineRule="exact"/>
              <w:ind w:left="37" w:right="26"/>
              <w:rPr>
                <w:i/>
              </w:rPr>
            </w:pPr>
            <w:r>
              <w:rPr>
                <w:i/>
              </w:rPr>
              <w:t>Работа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со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схемами.</w:t>
            </w:r>
          </w:p>
        </w:tc>
      </w:tr>
    </w:tbl>
    <w:p w:rsidR="00DB0F2E" w:rsidRDefault="00DB0F2E">
      <w:pPr>
        <w:spacing w:line="252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8"/>
        <w:gridCol w:w="3121"/>
        <w:gridCol w:w="2838"/>
        <w:gridCol w:w="2549"/>
        <w:gridCol w:w="2694"/>
        <w:gridCol w:w="2835"/>
      </w:tblGrid>
      <w:tr w:rsidR="00DB0F2E">
        <w:trPr>
          <w:trHeight w:val="5314"/>
        </w:trPr>
        <w:tc>
          <w:tcPr>
            <w:tcW w:w="2268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3121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8" w:type="dxa"/>
          </w:tcPr>
          <w:p w:rsidR="00DB0F2E" w:rsidRDefault="00A57A92">
            <w:pPr>
              <w:pStyle w:val="TableParagraph"/>
              <w:ind w:left="64" w:right="52" w:hanging="2"/>
              <w:rPr>
                <w:i/>
              </w:rPr>
            </w:pPr>
            <w:r>
              <w:rPr>
                <w:i/>
              </w:rPr>
              <w:t>может быть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проведено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иной приемлемой форме,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по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усмотрению педагога, плану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развития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детей)</w:t>
            </w:r>
          </w:p>
          <w:p w:rsidR="00DB0F2E" w:rsidRDefault="00A57A92">
            <w:pPr>
              <w:pStyle w:val="TableParagraph"/>
              <w:spacing w:before="2"/>
              <w:ind w:left="98" w:right="90"/>
              <w:rPr>
                <w:b/>
              </w:rPr>
            </w:pPr>
            <w:r>
              <w:rPr>
                <w:b/>
              </w:rPr>
              <w:t>Тема: Наш дом детский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сад.</w:t>
            </w:r>
          </w:p>
          <w:p w:rsidR="00DB0F2E" w:rsidRDefault="00A57A92">
            <w:pPr>
              <w:pStyle w:val="TableParagraph"/>
              <w:spacing w:line="242" w:lineRule="auto"/>
              <w:ind w:left="266" w:right="256"/>
            </w:pPr>
            <w:r>
              <w:t>Цель: совершенствовать</w:t>
            </w:r>
            <w:r>
              <w:rPr>
                <w:spacing w:val="-52"/>
              </w:rPr>
              <w:t xml:space="preserve"> </w:t>
            </w:r>
            <w:r>
              <w:t>вокально-хоровые,</w:t>
            </w:r>
          </w:p>
          <w:p w:rsidR="00DB0F2E" w:rsidRDefault="00A57A92">
            <w:pPr>
              <w:pStyle w:val="TableParagraph"/>
              <w:ind w:left="103" w:right="90"/>
            </w:pPr>
            <w:r>
              <w:t>музыкально-ритмические</w:t>
            </w:r>
            <w:r>
              <w:rPr>
                <w:spacing w:val="-52"/>
              </w:rPr>
              <w:t xml:space="preserve"> </w:t>
            </w:r>
            <w:r>
              <w:t>навыки; развивать</w:t>
            </w:r>
            <w:r>
              <w:rPr>
                <w:spacing w:val="1"/>
              </w:rPr>
              <w:t xml:space="preserve"> </w:t>
            </w:r>
            <w:r>
              <w:t>творческую</w:t>
            </w:r>
            <w:r>
              <w:rPr>
                <w:spacing w:val="-3"/>
              </w:rPr>
              <w:t xml:space="preserve"> </w:t>
            </w:r>
            <w:r>
              <w:t>активность.</w:t>
            </w:r>
          </w:p>
          <w:p w:rsidR="00DB0F2E" w:rsidRDefault="00A57A92">
            <w:pPr>
              <w:pStyle w:val="TableParagraph"/>
              <w:ind w:left="69" w:right="64" w:firstLine="11"/>
            </w:pPr>
            <w:r>
              <w:t>Формировать умение</w:t>
            </w:r>
            <w:r>
              <w:rPr>
                <w:spacing w:val="1"/>
              </w:rPr>
              <w:t xml:space="preserve"> </w:t>
            </w:r>
            <w:r>
              <w:t>передавать характер</w:t>
            </w:r>
            <w:r>
              <w:rPr>
                <w:spacing w:val="1"/>
              </w:rPr>
              <w:t xml:space="preserve"> </w:t>
            </w:r>
            <w:r>
              <w:t>персонажа в музыкальной</w:t>
            </w:r>
            <w:r>
              <w:rPr>
                <w:spacing w:val="1"/>
              </w:rPr>
              <w:t xml:space="preserve"> </w:t>
            </w:r>
            <w:r>
              <w:t>игре при помощи движений,</w:t>
            </w:r>
            <w:r>
              <w:rPr>
                <w:spacing w:val="-52"/>
              </w:rPr>
              <w:t xml:space="preserve"> </w:t>
            </w:r>
            <w:r>
              <w:t>прививать навыки игры на</w:t>
            </w:r>
            <w:r>
              <w:rPr>
                <w:spacing w:val="1"/>
              </w:rPr>
              <w:t xml:space="preserve"> </w:t>
            </w:r>
            <w:r>
              <w:t>музыкальных инструментах</w:t>
            </w:r>
            <w:r>
              <w:rPr>
                <w:spacing w:val="-52"/>
              </w:rPr>
              <w:t xml:space="preserve"> </w:t>
            </w:r>
            <w:r>
              <w:t>громкие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тихие</w:t>
            </w:r>
            <w:r>
              <w:rPr>
                <w:spacing w:val="-5"/>
              </w:rPr>
              <w:t xml:space="preserve"> </w:t>
            </w:r>
            <w:r>
              <w:t>звуки.</w:t>
            </w:r>
          </w:p>
          <w:p w:rsidR="00DB0F2E" w:rsidRDefault="00A57A92">
            <w:pPr>
              <w:pStyle w:val="TableParagraph"/>
              <w:spacing w:line="237" w:lineRule="auto"/>
              <w:ind w:left="64" w:right="55" w:firstLine="4"/>
              <w:rPr>
                <w:i/>
              </w:rPr>
            </w:pPr>
            <w:r>
              <w:rPr>
                <w:i/>
              </w:rPr>
              <w:t>Музыкально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дидактическая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игра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"До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-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</w:t>
            </w:r>
          </w:p>
          <w:p w:rsidR="00DB0F2E" w:rsidRDefault="00A57A92">
            <w:pPr>
              <w:pStyle w:val="TableParagraph"/>
              <w:spacing w:line="238" w:lineRule="exact"/>
              <w:ind w:left="102" w:right="90"/>
              <w:rPr>
                <w:i/>
              </w:rPr>
            </w:pPr>
            <w:r>
              <w:rPr>
                <w:i/>
              </w:rPr>
              <w:t>-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ми".</w:t>
            </w:r>
          </w:p>
        </w:tc>
        <w:tc>
          <w:tcPr>
            <w:tcW w:w="2549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5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  <w:tr w:rsidR="00DB0F2E">
        <w:trPr>
          <w:trHeight w:val="2784"/>
        </w:trPr>
        <w:tc>
          <w:tcPr>
            <w:tcW w:w="2268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ind w:left="674" w:right="420" w:hanging="222"/>
              <w:jc w:val="left"/>
              <w:rPr>
                <w:b/>
              </w:rPr>
            </w:pPr>
            <w:r>
              <w:rPr>
                <w:b/>
              </w:rPr>
              <w:t>Подготовка к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прогулке</w:t>
            </w:r>
          </w:p>
        </w:tc>
        <w:tc>
          <w:tcPr>
            <w:tcW w:w="14037" w:type="dxa"/>
            <w:gridSpan w:val="5"/>
          </w:tcPr>
          <w:p w:rsidR="00DB0F2E" w:rsidRDefault="00A57A92">
            <w:pPr>
              <w:pStyle w:val="TableParagraph"/>
              <w:ind w:left="55" w:right="33" w:firstLine="4"/>
            </w:pPr>
            <w:r>
              <w:t>Продолжать развивать осознанное понимание режимных процессов; развивать качество бесшумного, последовательного одевания, умение</w:t>
            </w:r>
            <w:r>
              <w:rPr>
                <w:spacing w:val="1"/>
              </w:rPr>
              <w:t xml:space="preserve"> </w:t>
            </w:r>
            <w:r>
              <w:t>соблюдать</w:t>
            </w:r>
            <w:r>
              <w:rPr>
                <w:spacing w:val="-3"/>
              </w:rPr>
              <w:t xml:space="preserve"> </w:t>
            </w:r>
            <w:r>
              <w:t>меры</w:t>
            </w:r>
            <w:r>
              <w:rPr>
                <w:spacing w:val="-3"/>
              </w:rPr>
              <w:t xml:space="preserve"> </w:t>
            </w:r>
            <w:r>
              <w:t>взаимопомощи, взаимопроверки</w:t>
            </w:r>
            <w:r>
              <w:rPr>
                <w:spacing w:val="-1"/>
              </w:rPr>
              <w:t xml:space="preserve"> </w:t>
            </w:r>
            <w:r>
              <w:t>опрятного</w:t>
            </w:r>
            <w:r>
              <w:rPr>
                <w:spacing w:val="-7"/>
              </w:rPr>
              <w:t xml:space="preserve"> </w:t>
            </w:r>
            <w:r>
              <w:t>вида;</w:t>
            </w:r>
            <w:r>
              <w:rPr>
                <w:spacing w:val="-5"/>
              </w:rPr>
              <w:t xml:space="preserve"> </w:t>
            </w:r>
            <w:r>
              <w:t>закреплять</w:t>
            </w:r>
            <w:r>
              <w:rPr>
                <w:spacing w:val="-7"/>
              </w:rPr>
              <w:t xml:space="preserve"> </w:t>
            </w:r>
            <w:r>
              <w:t>привычку</w:t>
            </w:r>
            <w:r>
              <w:rPr>
                <w:spacing w:val="-7"/>
              </w:rPr>
              <w:t xml:space="preserve"> </w:t>
            </w:r>
            <w:r>
              <w:t>следить</w:t>
            </w:r>
            <w:r>
              <w:rPr>
                <w:spacing w:val="-3"/>
              </w:rPr>
              <w:t xml:space="preserve"> </w:t>
            </w:r>
            <w:r>
              <w:t>за</w:t>
            </w:r>
            <w:r>
              <w:rPr>
                <w:spacing w:val="-4"/>
              </w:rPr>
              <w:t xml:space="preserve"> </w:t>
            </w:r>
            <w:r>
              <w:t>порядком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шкафу</w:t>
            </w:r>
            <w:r>
              <w:rPr>
                <w:spacing w:val="-7"/>
              </w:rPr>
              <w:t xml:space="preserve"> </w:t>
            </w:r>
            <w:r>
              <w:t>приемной, показа</w:t>
            </w:r>
            <w:r>
              <w:rPr>
                <w:spacing w:val="11"/>
              </w:rPr>
              <w:t xml:space="preserve"> </w:t>
            </w:r>
            <w:r>
              <w:t>готовности</w:t>
            </w:r>
            <w:r>
              <w:rPr>
                <w:spacing w:val="-52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выходу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5"/>
              </w:rPr>
              <w:t xml:space="preserve"> </w:t>
            </w:r>
            <w:r>
              <w:t>прогулку;</w:t>
            </w:r>
            <w:r>
              <w:rPr>
                <w:spacing w:val="3"/>
              </w:rPr>
              <w:t xml:space="preserve"> </w:t>
            </w:r>
            <w:r>
              <w:t>побуждать</w:t>
            </w:r>
            <w:r>
              <w:rPr>
                <w:spacing w:val="1"/>
              </w:rPr>
              <w:t xml:space="preserve"> </w:t>
            </w:r>
            <w:r>
              <w:t>подбирать оборудование</w:t>
            </w:r>
            <w:r>
              <w:rPr>
                <w:spacing w:val="-5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игр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3"/>
              </w:rPr>
              <w:t xml:space="preserve"> </w:t>
            </w:r>
            <w:r>
              <w:t>плану.</w:t>
            </w:r>
          </w:p>
          <w:p w:rsidR="00DB0F2E" w:rsidRDefault="00A57A92">
            <w:pPr>
              <w:pStyle w:val="TableParagraph"/>
              <w:ind w:left="69" w:right="49"/>
            </w:pPr>
            <w:r>
              <w:t>Побуждать</w:t>
            </w:r>
            <w:r>
              <w:rPr>
                <w:spacing w:val="-4"/>
              </w:rPr>
              <w:t xml:space="preserve"> </w:t>
            </w:r>
            <w:r>
              <w:t>обращаться</w:t>
            </w:r>
            <w:r>
              <w:rPr>
                <w:spacing w:val="-4"/>
              </w:rPr>
              <w:t xml:space="preserve"> </w:t>
            </w:r>
            <w:r>
              <w:t>за</w:t>
            </w:r>
            <w:r>
              <w:rPr>
                <w:spacing w:val="-5"/>
              </w:rPr>
              <w:t xml:space="preserve"> </w:t>
            </w:r>
            <w:r>
              <w:t>помощью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5"/>
              </w:rPr>
              <w:t xml:space="preserve"> </w:t>
            </w:r>
            <w:r>
              <w:t>казахском</w:t>
            </w:r>
            <w:r>
              <w:rPr>
                <w:spacing w:val="-4"/>
              </w:rPr>
              <w:t xml:space="preserve"> </w:t>
            </w:r>
            <w:r>
              <w:t>языке;</w:t>
            </w:r>
            <w:r>
              <w:rPr>
                <w:spacing w:val="-2"/>
              </w:rPr>
              <w:t xml:space="preserve"> </w:t>
            </w:r>
            <w:r>
              <w:t>закреплять</w:t>
            </w:r>
            <w:r>
              <w:rPr>
                <w:spacing w:val="-3"/>
              </w:rPr>
              <w:t xml:space="preserve"> </w:t>
            </w:r>
            <w:r>
              <w:t>правила</w:t>
            </w:r>
            <w:r>
              <w:rPr>
                <w:spacing w:val="-5"/>
              </w:rPr>
              <w:t xml:space="preserve"> </w:t>
            </w:r>
            <w:r>
              <w:t>вежливости.</w:t>
            </w:r>
            <w:r>
              <w:rPr>
                <w:spacing w:val="-6"/>
              </w:rPr>
              <w:t xml:space="preserve"> </w:t>
            </w:r>
            <w:r>
              <w:t>"Өтінемін,</w:t>
            </w:r>
            <w:r>
              <w:rPr>
                <w:spacing w:val="-1"/>
              </w:rPr>
              <w:t xml:space="preserve"> </w:t>
            </w:r>
            <w:r>
              <w:t>көмектесіп</w:t>
            </w:r>
            <w:r>
              <w:rPr>
                <w:spacing w:val="-2"/>
              </w:rPr>
              <w:t xml:space="preserve"> </w:t>
            </w:r>
            <w:r>
              <w:t>жіберші".</w:t>
            </w:r>
            <w:r>
              <w:rPr>
                <w:spacing w:val="-2"/>
              </w:rPr>
              <w:t xml:space="preserve"> </w:t>
            </w:r>
            <w:r>
              <w:t>(Прошу,</w:t>
            </w:r>
            <w:r>
              <w:rPr>
                <w:spacing w:val="-1"/>
              </w:rPr>
              <w:t xml:space="preserve"> </w:t>
            </w:r>
            <w:r>
              <w:t>помоги</w:t>
            </w:r>
            <w:r>
              <w:rPr>
                <w:spacing w:val="-2"/>
              </w:rPr>
              <w:t xml:space="preserve"> </w:t>
            </w:r>
            <w:r>
              <w:t>мне</w:t>
            </w:r>
            <w:r>
              <w:rPr>
                <w:spacing w:val="-52"/>
              </w:rPr>
              <w:t xml:space="preserve"> </w:t>
            </w:r>
            <w:r>
              <w:t>пожалуйста.)</w:t>
            </w:r>
            <w:r>
              <w:rPr>
                <w:spacing w:val="-1"/>
              </w:rPr>
              <w:t xml:space="preserve"> </w:t>
            </w:r>
            <w:r>
              <w:t>"Саған</w:t>
            </w:r>
            <w:r>
              <w:rPr>
                <w:spacing w:val="-1"/>
              </w:rPr>
              <w:t xml:space="preserve"> </w:t>
            </w:r>
            <w:r>
              <w:t>көмектесейін</w:t>
            </w:r>
            <w:r>
              <w:rPr>
                <w:spacing w:val="3"/>
              </w:rPr>
              <w:t xml:space="preserve"> </w:t>
            </w:r>
            <w:r>
              <w:t>бе?"</w:t>
            </w:r>
            <w:r>
              <w:rPr>
                <w:spacing w:val="-2"/>
              </w:rPr>
              <w:t xml:space="preserve"> </w:t>
            </w:r>
            <w:r>
              <w:t>(Могу</w:t>
            </w:r>
            <w:r>
              <w:rPr>
                <w:spacing w:val="-4"/>
              </w:rPr>
              <w:t xml:space="preserve"> </w:t>
            </w:r>
            <w:r>
              <w:t>ли</w:t>
            </w:r>
            <w:r>
              <w:rPr>
                <w:spacing w:val="4"/>
              </w:rPr>
              <w:t xml:space="preserve"> </w:t>
            </w:r>
            <w:r>
              <w:t>я</w:t>
            </w:r>
            <w:r>
              <w:rPr>
                <w:spacing w:val="1"/>
              </w:rPr>
              <w:t xml:space="preserve"> </w:t>
            </w:r>
            <w:r>
              <w:t>тебе</w:t>
            </w:r>
            <w:r>
              <w:rPr>
                <w:spacing w:val="-5"/>
              </w:rPr>
              <w:t xml:space="preserve"> </w:t>
            </w:r>
            <w:r>
              <w:t>помочь?)</w:t>
            </w:r>
          </w:p>
          <w:p w:rsidR="00DB0F2E" w:rsidRDefault="00A57A92">
            <w:pPr>
              <w:pStyle w:val="TableParagraph"/>
              <w:ind w:left="70" w:right="47"/>
              <w:rPr>
                <w:i/>
              </w:rPr>
            </w:pPr>
            <w:r>
              <w:t xml:space="preserve">Закрепить правила поведения на прогулке, соблюдения мер гигиены, безопасности и других мер защиты. </w:t>
            </w:r>
            <w:r>
              <w:rPr>
                <w:i/>
              </w:rPr>
              <w:t>(кгн, соц-эмоц развитие, навыки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казахский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язык,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5658" w:right="5641"/>
            </w:pPr>
            <w:r>
              <w:t>Я в</w:t>
            </w:r>
            <w:r>
              <w:rPr>
                <w:spacing w:val="-3"/>
              </w:rPr>
              <w:t xml:space="preserve"> </w:t>
            </w:r>
            <w:r>
              <w:t>группе</w:t>
            </w:r>
            <w:r>
              <w:rPr>
                <w:spacing w:val="-7"/>
              </w:rPr>
              <w:t xml:space="preserve"> </w:t>
            </w:r>
            <w:r>
              <w:t>не</w:t>
            </w:r>
            <w:r>
              <w:rPr>
                <w:spacing w:val="-7"/>
              </w:rPr>
              <w:t xml:space="preserve"> </w:t>
            </w:r>
            <w:r>
              <w:t>один,</w:t>
            </w:r>
            <w:r>
              <w:rPr>
                <w:spacing w:val="2"/>
              </w:rPr>
              <w:t xml:space="preserve"> </w:t>
            </w:r>
            <w:r>
              <w:t>конечно.</w:t>
            </w:r>
            <w:r>
              <w:rPr>
                <w:spacing w:val="-52"/>
              </w:rPr>
              <w:t xml:space="preserve"> </w:t>
            </w:r>
            <w:r>
              <w:t>Собраться</w:t>
            </w:r>
            <w:r>
              <w:rPr>
                <w:spacing w:val="-7"/>
              </w:rPr>
              <w:t xml:space="preserve"> </w:t>
            </w:r>
            <w:r>
              <w:t>быстро</w:t>
            </w:r>
            <w:r>
              <w:rPr>
                <w:spacing w:val="-10"/>
              </w:rPr>
              <w:t xml:space="preserve"> </w:t>
            </w:r>
            <w:r>
              <w:t>интересно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для меня,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для</w:t>
            </w:r>
            <w:r>
              <w:rPr>
                <w:spacing w:val="-1"/>
              </w:rPr>
              <w:t xml:space="preserve"> </w:t>
            </w:r>
            <w:r>
              <w:t>друзей:</w:t>
            </w:r>
          </w:p>
          <w:p w:rsidR="00DB0F2E" w:rsidRDefault="00A57A92">
            <w:pPr>
              <w:pStyle w:val="TableParagraph"/>
              <w:spacing w:line="237" w:lineRule="exact"/>
              <w:ind w:left="67" w:right="49"/>
            </w:pPr>
            <w:r>
              <w:t>Качественно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поскорей". (Д.</w:t>
            </w:r>
            <w:r>
              <w:rPr>
                <w:spacing w:val="-1"/>
              </w:rPr>
              <w:t xml:space="preserve"> </w:t>
            </w:r>
            <w:r>
              <w:t>Ахметова)</w:t>
            </w:r>
          </w:p>
        </w:tc>
      </w:tr>
      <w:tr w:rsidR="00DB0F2E">
        <w:trPr>
          <w:trHeight w:val="2529"/>
        </w:trPr>
        <w:tc>
          <w:tcPr>
            <w:tcW w:w="2268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spacing w:before="3" w:line="237" w:lineRule="auto"/>
              <w:ind w:left="50" w:right="30" w:firstLine="1"/>
            </w:pPr>
            <w:r>
              <w:rPr>
                <w:b/>
              </w:rPr>
              <w:t>Прогулка</w:t>
            </w:r>
            <w:r>
              <w:rPr>
                <w:b/>
                <w:spacing w:val="1"/>
              </w:rPr>
              <w:t xml:space="preserve"> </w:t>
            </w:r>
            <w:r>
              <w:t>(наблюдение, трудовая</w:t>
            </w:r>
            <w:r>
              <w:rPr>
                <w:spacing w:val="-53"/>
              </w:rPr>
              <w:t xml:space="preserve"> </w:t>
            </w:r>
            <w:r>
              <w:t>деятельность,</w:t>
            </w:r>
            <w:r>
              <w:rPr>
                <w:spacing w:val="1"/>
              </w:rPr>
              <w:t xml:space="preserve"> </w:t>
            </w:r>
            <w:r>
              <w:t>подвижная</w:t>
            </w:r>
            <w:r>
              <w:rPr>
                <w:spacing w:val="-4"/>
              </w:rPr>
              <w:t xml:space="preserve"> </w:t>
            </w:r>
            <w:r>
              <w:t>игра,</w:t>
            </w:r>
          </w:p>
          <w:p w:rsidR="00DB0F2E" w:rsidRDefault="00A57A92">
            <w:pPr>
              <w:pStyle w:val="TableParagraph"/>
              <w:spacing w:before="6" w:line="237" w:lineRule="auto"/>
              <w:ind w:left="198" w:right="170"/>
            </w:pPr>
            <w:r>
              <w:t>самостоятельные</w:t>
            </w:r>
            <w:r>
              <w:rPr>
                <w:spacing w:val="-52"/>
              </w:rPr>
              <w:t xml:space="preserve"> </w:t>
            </w:r>
            <w:r>
              <w:t>игры)</w:t>
            </w: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spacing w:before="1"/>
              <w:ind w:left="46" w:right="21"/>
              <w:rPr>
                <w:i/>
              </w:rPr>
            </w:pPr>
            <w:r>
              <w:rPr>
                <w:b/>
              </w:rPr>
              <w:t>Наблюдение за растениями на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участке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(деревья,</w:t>
            </w:r>
            <w:r>
              <w:rPr>
                <w:b/>
                <w:spacing w:val="4"/>
              </w:rPr>
              <w:t xml:space="preserve"> </w:t>
            </w:r>
            <w:r>
              <w:rPr>
                <w:b/>
              </w:rPr>
              <w:t>кусты;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дерево</w:t>
            </w:r>
            <w:r>
              <w:rPr>
                <w:b/>
                <w:spacing w:val="55"/>
              </w:rPr>
              <w:t xml:space="preserve"> </w:t>
            </w:r>
            <w:r>
              <w:rPr>
                <w:b/>
              </w:rPr>
              <w:t>карагач).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 окружающим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46" w:right="28"/>
            </w:pPr>
            <w:r>
              <w:t>Цели:</w:t>
            </w:r>
            <w:r>
              <w:rPr>
                <w:spacing w:val="-8"/>
              </w:rPr>
              <w:t xml:space="preserve"> </w:t>
            </w:r>
            <w:r>
              <w:t>закреплять</w:t>
            </w:r>
            <w:r>
              <w:rPr>
                <w:spacing w:val="-5"/>
              </w:rPr>
              <w:t xml:space="preserve"> </w:t>
            </w:r>
            <w:r>
              <w:t>умения</w:t>
            </w:r>
            <w:r>
              <w:rPr>
                <w:spacing w:val="-5"/>
              </w:rPr>
              <w:t xml:space="preserve"> </w:t>
            </w:r>
            <w:r>
              <w:t>детей</w:t>
            </w:r>
            <w:r>
              <w:rPr>
                <w:spacing w:val="-52"/>
              </w:rPr>
              <w:t xml:space="preserve"> </w:t>
            </w:r>
            <w:r>
              <w:t>описывать растения, отмечать</w:t>
            </w:r>
            <w:r>
              <w:rPr>
                <w:spacing w:val="1"/>
              </w:rPr>
              <w:t xml:space="preserve"> </w:t>
            </w:r>
            <w:r>
              <w:t>различия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сходства</w:t>
            </w:r>
            <w:r>
              <w:rPr>
                <w:spacing w:val="4"/>
              </w:rPr>
              <w:t xml:space="preserve"> </w:t>
            </w:r>
            <w:r>
              <w:t>между</w:t>
            </w:r>
          </w:p>
          <w:p w:rsidR="00DB0F2E" w:rsidRDefault="00A57A92">
            <w:pPr>
              <w:pStyle w:val="TableParagraph"/>
              <w:spacing w:line="245" w:lineRule="exact"/>
              <w:ind w:left="27" w:right="15"/>
            </w:pPr>
            <w:r>
              <w:t>ними;</w:t>
            </w:r>
            <w:r>
              <w:rPr>
                <w:spacing w:val="-1"/>
              </w:rPr>
              <w:t xml:space="preserve"> </w:t>
            </w:r>
            <w:r>
              <w:t>учить</w:t>
            </w:r>
            <w:r>
              <w:rPr>
                <w:spacing w:val="-6"/>
              </w:rPr>
              <w:t xml:space="preserve"> </w:t>
            </w:r>
            <w:r>
              <w:t>видеть</w:t>
            </w:r>
            <w:r>
              <w:rPr>
                <w:spacing w:val="-2"/>
              </w:rPr>
              <w:t xml:space="preserve"> </w:t>
            </w:r>
            <w:r>
              <w:t>взаимосвязь</w:t>
            </w:r>
          </w:p>
          <w:p w:rsidR="00DB0F2E" w:rsidRDefault="00A57A92">
            <w:pPr>
              <w:pStyle w:val="TableParagraph"/>
              <w:spacing w:line="238" w:lineRule="exact"/>
              <w:ind w:left="38" w:right="28"/>
            </w:pPr>
            <w:r>
              <w:t>между</w:t>
            </w:r>
            <w:r>
              <w:rPr>
                <w:spacing w:val="-6"/>
              </w:rPr>
              <w:t xml:space="preserve"> </w:t>
            </w:r>
            <w:r>
              <w:t>живой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неживой</w:t>
            </w:r>
          </w:p>
        </w:tc>
        <w:tc>
          <w:tcPr>
            <w:tcW w:w="2838" w:type="dxa"/>
          </w:tcPr>
          <w:p w:rsidR="00DB0F2E" w:rsidRDefault="00A57A92">
            <w:pPr>
              <w:pStyle w:val="TableParagraph"/>
              <w:spacing w:before="3" w:line="237" w:lineRule="auto"/>
              <w:ind w:left="33" w:right="19"/>
              <w:rPr>
                <w:i/>
              </w:rPr>
            </w:pPr>
            <w:r>
              <w:rPr>
                <w:b/>
              </w:rPr>
              <w:t>Наблюдение за цветами на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клумбе (сравнение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бархатцев и календулы).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8"/>
              <w:ind w:left="189" w:right="180" w:firstLine="7"/>
            </w:pP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t>представления о летних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цветах;</w:t>
            </w:r>
            <w:r>
              <w:rPr>
                <w:spacing w:val="-9"/>
              </w:rPr>
              <w:t xml:space="preserve"> </w:t>
            </w:r>
            <w:r>
              <w:t>совершенствовать</w:t>
            </w:r>
          </w:p>
          <w:p w:rsidR="00DB0F2E" w:rsidRDefault="00A57A92">
            <w:pPr>
              <w:pStyle w:val="TableParagraph"/>
              <w:spacing w:line="237" w:lineRule="exact"/>
              <w:ind w:left="30" w:right="19"/>
            </w:pPr>
            <w:r>
              <w:t>умения сравнивать</w:t>
            </w:r>
            <w:r>
              <w:rPr>
                <w:spacing w:val="-3"/>
              </w:rPr>
              <w:t xml:space="preserve"> </w:t>
            </w:r>
            <w:r>
              <w:t>бархатцы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spacing w:before="3" w:line="237" w:lineRule="auto"/>
              <w:ind w:left="33" w:right="21"/>
              <w:rPr>
                <w:i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цветами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на клумбе (сравнение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петунии и настурции).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8"/>
              <w:ind w:left="45" w:right="35" w:firstLine="7"/>
            </w:pP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t>представления о летних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цветах;</w:t>
            </w:r>
            <w:r>
              <w:rPr>
                <w:spacing w:val="-9"/>
              </w:rPr>
              <w:t xml:space="preserve"> </w:t>
            </w:r>
            <w:r>
              <w:t>совершенствовать</w:t>
            </w:r>
          </w:p>
          <w:p w:rsidR="00DB0F2E" w:rsidRDefault="00A57A92">
            <w:pPr>
              <w:pStyle w:val="TableParagraph"/>
              <w:spacing w:line="237" w:lineRule="exact"/>
              <w:ind w:left="35" w:right="17"/>
            </w:pPr>
            <w:r>
              <w:t>умения</w:t>
            </w:r>
            <w:r>
              <w:rPr>
                <w:spacing w:val="-1"/>
              </w:rPr>
              <w:t xml:space="preserve"> </w:t>
            </w:r>
            <w:r>
              <w:t>сравнивать</w:t>
            </w:r>
          </w:p>
        </w:tc>
        <w:tc>
          <w:tcPr>
            <w:tcW w:w="2694" w:type="dxa"/>
          </w:tcPr>
          <w:p w:rsidR="00DB0F2E" w:rsidRDefault="00A57A92">
            <w:pPr>
              <w:pStyle w:val="TableParagraph"/>
              <w:spacing w:before="1"/>
              <w:ind w:left="151" w:right="139"/>
              <w:rPr>
                <w:b/>
              </w:rPr>
            </w:pPr>
            <w:r>
              <w:rPr>
                <w:b/>
              </w:rPr>
              <w:t>Наблюдение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цветами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(мать-и-мачеха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и</w:t>
            </w:r>
          </w:p>
          <w:p w:rsidR="00DB0F2E" w:rsidRDefault="00A57A92">
            <w:pPr>
              <w:pStyle w:val="TableParagraph"/>
              <w:spacing w:line="242" w:lineRule="auto"/>
              <w:ind w:left="39" w:right="26"/>
              <w:rPr>
                <w:i/>
              </w:rPr>
            </w:pPr>
            <w:r>
              <w:rPr>
                <w:b/>
              </w:rPr>
              <w:t xml:space="preserve">одуванчик).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 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55" w:right="43" w:hanging="2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развитию желания изучать,</w:t>
            </w:r>
            <w:r>
              <w:rPr>
                <w:spacing w:val="-52"/>
              </w:rPr>
              <w:t xml:space="preserve"> </w:t>
            </w:r>
            <w:r>
              <w:t>сравнивать растения;</w:t>
            </w:r>
            <w:r>
              <w:rPr>
                <w:spacing w:val="1"/>
              </w:rPr>
              <w:t xml:space="preserve"> </w:t>
            </w:r>
            <w:r>
              <w:t>продолжать</w:t>
            </w:r>
            <w:r>
              <w:rPr>
                <w:spacing w:val="-1"/>
              </w:rPr>
              <w:t xml:space="preserve"> </w:t>
            </w:r>
            <w:r>
              <w:t>знакомство</w:t>
            </w:r>
            <w:r>
              <w:rPr>
                <w:spacing w:val="-5"/>
              </w:rPr>
              <w:t xml:space="preserve"> </w:t>
            </w:r>
            <w:r>
              <w:t>с</w:t>
            </w:r>
          </w:p>
          <w:p w:rsidR="00DB0F2E" w:rsidRDefault="00A57A92">
            <w:pPr>
              <w:pStyle w:val="TableParagraph"/>
              <w:spacing w:line="238" w:lineRule="exact"/>
              <w:ind w:left="39" w:right="27"/>
            </w:pPr>
            <w:r>
              <w:t>лекарственными</w:t>
            </w:r>
          </w:p>
        </w:tc>
        <w:tc>
          <w:tcPr>
            <w:tcW w:w="2835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before="1"/>
              <w:ind w:left="50" w:right="33" w:hanging="6"/>
              <w:rPr>
                <w:i/>
              </w:rPr>
            </w:pPr>
            <w:r>
              <w:rPr>
                <w:b/>
              </w:rPr>
              <w:t>Наблюдение за цветами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(сравнение незабудок 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ромашкой).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94" w:right="175" w:firstLine="6"/>
            </w:pP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t>представления о летних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цветах; </w:t>
            </w:r>
            <w:r>
              <w:t>совершенствовать</w:t>
            </w:r>
            <w:r>
              <w:rPr>
                <w:spacing w:val="-52"/>
              </w:rPr>
              <w:t xml:space="preserve"> </w:t>
            </w:r>
            <w:r>
              <w:t>умения сравнивать</w:t>
            </w:r>
          </w:p>
          <w:p w:rsidR="00DB0F2E" w:rsidRDefault="00A57A92">
            <w:pPr>
              <w:pStyle w:val="TableParagraph"/>
              <w:spacing w:line="238" w:lineRule="exact"/>
              <w:ind w:left="44" w:right="26"/>
            </w:pPr>
            <w:r>
              <w:t>незабудки</w:t>
            </w:r>
            <w:r>
              <w:rPr>
                <w:spacing w:val="-1"/>
              </w:rPr>
              <w:t xml:space="preserve"> </w:t>
            </w:r>
            <w:r>
              <w:t>и ромашки,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8"/>
        <w:gridCol w:w="3121"/>
        <w:gridCol w:w="2838"/>
        <w:gridCol w:w="2549"/>
        <w:gridCol w:w="2694"/>
        <w:gridCol w:w="2835"/>
      </w:tblGrid>
      <w:tr w:rsidR="00DB0F2E">
        <w:trPr>
          <w:trHeight w:val="10630"/>
        </w:trPr>
        <w:tc>
          <w:tcPr>
            <w:tcW w:w="2268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spacing w:line="242" w:lineRule="auto"/>
              <w:ind w:left="123" w:right="57" w:hanging="34"/>
              <w:jc w:val="left"/>
            </w:pPr>
            <w:r>
              <w:t>природой;</w:t>
            </w:r>
            <w:r>
              <w:rPr>
                <w:spacing w:val="-5"/>
              </w:rPr>
              <w:t xml:space="preserve"> </w:t>
            </w:r>
            <w:r>
              <w:t>воспитывать</w:t>
            </w:r>
            <w:r>
              <w:rPr>
                <w:spacing w:val="-6"/>
              </w:rPr>
              <w:t xml:space="preserve"> </w:t>
            </w:r>
            <w:r>
              <w:t>умение</w:t>
            </w:r>
            <w:r>
              <w:rPr>
                <w:spacing w:val="-52"/>
              </w:rPr>
              <w:t xml:space="preserve"> </w:t>
            </w:r>
            <w:r>
              <w:t>любоваться</w:t>
            </w:r>
            <w:r>
              <w:rPr>
                <w:spacing w:val="-4"/>
              </w:rPr>
              <w:t xml:space="preserve"> </w:t>
            </w:r>
            <w:r>
              <w:t>красотой</w:t>
            </w:r>
            <w:r>
              <w:rPr>
                <w:spacing w:val="-2"/>
              </w:rPr>
              <w:t xml:space="preserve"> </w:t>
            </w:r>
            <w:r>
              <w:t>пейзажа.</w:t>
            </w:r>
          </w:p>
          <w:p w:rsidR="00DB0F2E" w:rsidRDefault="00A57A92">
            <w:pPr>
              <w:pStyle w:val="TableParagraph"/>
              <w:numPr>
                <w:ilvl w:val="0"/>
                <w:numId w:val="12"/>
              </w:numPr>
              <w:tabs>
                <w:tab w:val="left" w:pos="191"/>
              </w:tabs>
              <w:spacing w:line="242" w:lineRule="auto"/>
              <w:ind w:right="39" w:hanging="514"/>
              <w:jc w:val="left"/>
            </w:pPr>
            <w:r>
              <w:t>Какие</w:t>
            </w:r>
            <w:r>
              <w:rPr>
                <w:spacing w:val="-9"/>
              </w:rPr>
              <w:t xml:space="preserve"> </w:t>
            </w:r>
            <w:r>
              <w:t>изменения</w:t>
            </w:r>
            <w:r>
              <w:rPr>
                <w:spacing w:val="-2"/>
              </w:rPr>
              <w:t xml:space="preserve"> </w:t>
            </w:r>
            <w:r>
              <w:t>произошли с</w:t>
            </w:r>
            <w:r>
              <w:rPr>
                <w:spacing w:val="-52"/>
              </w:rPr>
              <w:t xml:space="preserve"> </w:t>
            </w:r>
            <w:r>
              <w:t>растениями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связи</w:t>
            </w:r>
            <w:r>
              <w:rPr>
                <w:spacing w:val="-1"/>
              </w:rPr>
              <w:t xml:space="preserve"> </w:t>
            </w:r>
            <w:r>
              <w:t>с</w:t>
            </w:r>
          </w:p>
          <w:p w:rsidR="00DB0F2E" w:rsidRDefault="00A57A92">
            <w:pPr>
              <w:pStyle w:val="TableParagraph"/>
              <w:ind w:left="60" w:right="41"/>
            </w:pPr>
            <w:r>
              <w:t>потеплением и удлинением</w:t>
            </w:r>
            <w:r>
              <w:rPr>
                <w:spacing w:val="1"/>
              </w:rPr>
              <w:t xml:space="preserve"> </w:t>
            </w:r>
            <w:r>
              <w:t>дня? (Участок стал зеленым и</w:t>
            </w:r>
            <w:r>
              <w:rPr>
                <w:spacing w:val="1"/>
              </w:rPr>
              <w:t xml:space="preserve"> </w:t>
            </w:r>
            <w:r>
              <w:t>красивым, всюду зеленая трава,</w:t>
            </w:r>
            <w:r>
              <w:rPr>
                <w:spacing w:val="-53"/>
              </w:rPr>
              <w:t xml:space="preserve"> </w:t>
            </w:r>
            <w:r>
              <w:t>цветут береза</w:t>
            </w:r>
            <w:r>
              <w:rPr>
                <w:spacing w:val="3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тополь,</w:t>
            </w:r>
            <w:r>
              <w:rPr>
                <w:spacing w:val="1"/>
              </w:rPr>
              <w:t xml:space="preserve"> </w:t>
            </w:r>
            <w:r>
              <w:t>зацветает душистая акация и</w:t>
            </w:r>
            <w:r>
              <w:rPr>
                <w:spacing w:val="1"/>
              </w:rPr>
              <w:t xml:space="preserve"> </w:t>
            </w:r>
            <w:r>
              <w:t>сирень.)</w:t>
            </w:r>
          </w:p>
          <w:p w:rsidR="00DB0F2E" w:rsidRDefault="00A57A92">
            <w:pPr>
              <w:pStyle w:val="TableParagraph"/>
              <w:ind w:left="199" w:right="120" w:hanging="44"/>
              <w:jc w:val="left"/>
            </w:pPr>
            <w:r>
              <w:t>- Как изменился внешний вид</w:t>
            </w:r>
            <w:r>
              <w:rPr>
                <w:spacing w:val="-52"/>
              </w:rPr>
              <w:t xml:space="preserve"> </w:t>
            </w:r>
            <w:r>
              <w:t>растений?</w:t>
            </w:r>
            <w:r>
              <w:rPr>
                <w:spacing w:val="-3"/>
              </w:rPr>
              <w:t xml:space="preserve"> </w:t>
            </w:r>
            <w:r>
              <w:t>(Появились</w:t>
            </w:r>
            <w:r>
              <w:rPr>
                <w:spacing w:val="-6"/>
              </w:rPr>
              <w:t xml:space="preserve"> </w:t>
            </w:r>
            <w:r>
              <w:t>новые</w:t>
            </w:r>
          </w:p>
          <w:p w:rsidR="00DB0F2E" w:rsidRDefault="00A57A92">
            <w:pPr>
              <w:pStyle w:val="TableParagraph"/>
              <w:spacing w:line="242" w:lineRule="auto"/>
              <w:ind w:left="45" w:right="28"/>
            </w:pPr>
            <w:r>
              <w:t>веточки,</w:t>
            </w:r>
            <w:r>
              <w:rPr>
                <w:spacing w:val="-3"/>
              </w:rPr>
              <w:t xml:space="preserve"> </w:t>
            </w:r>
            <w:r>
              <w:t>листья,</w:t>
            </w:r>
            <w:r>
              <w:rPr>
                <w:spacing w:val="-6"/>
              </w:rPr>
              <w:t xml:space="preserve"> </w:t>
            </w:r>
            <w:r>
              <w:t>бутоны</w:t>
            </w:r>
            <w:r>
              <w:rPr>
                <w:spacing w:val="-4"/>
              </w:rPr>
              <w:t xml:space="preserve"> </w:t>
            </w:r>
            <w:r>
              <w:t>цветов,</w:t>
            </w:r>
            <w:r>
              <w:rPr>
                <w:spacing w:val="-52"/>
              </w:rPr>
              <w:t xml:space="preserve"> </w:t>
            </w:r>
            <w:r>
              <w:t>особенно это хорошо видно на</w:t>
            </w:r>
            <w:r>
              <w:rPr>
                <w:spacing w:val="1"/>
              </w:rPr>
              <w:t xml:space="preserve"> </w:t>
            </w:r>
            <w:r>
              <w:t>травянистых</w:t>
            </w:r>
            <w:r>
              <w:rPr>
                <w:spacing w:val="-3"/>
              </w:rPr>
              <w:t xml:space="preserve"> </w:t>
            </w:r>
            <w:r>
              <w:t>растениях.)</w:t>
            </w:r>
          </w:p>
          <w:p w:rsidR="00DB0F2E" w:rsidRDefault="00A57A92">
            <w:pPr>
              <w:pStyle w:val="TableParagraph"/>
              <w:spacing w:line="237" w:lineRule="auto"/>
              <w:ind w:left="89" w:right="62" w:firstLine="148"/>
              <w:jc w:val="left"/>
            </w:pPr>
            <w:r>
              <w:t>- Найдите различия в форме</w:t>
            </w:r>
            <w:r>
              <w:rPr>
                <w:spacing w:val="1"/>
              </w:rPr>
              <w:t xml:space="preserve"> </w:t>
            </w:r>
            <w:r>
              <w:t>листьев,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их</w:t>
            </w:r>
            <w:r>
              <w:rPr>
                <w:spacing w:val="-3"/>
              </w:rPr>
              <w:t xml:space="preserve"> </w:t>
            </w:r>
            <w:r>
              <w:t>цвете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величине.</w:t>
            </w:r>
          </w:p>
          <w:p w:rsidR="00DB0F2E" w:rsidRDefault="00A57A92">
            <w:pPr>
              <w:pStyle w:val="TableParagraph"/>
              <w:spacing w:line="251" w:lineRule="exact"/>
              <w:ind w:left="44" w:right="28"/>
              <w:rPr>
                <w:b/>
              </w:rPr>
            </w:pPr>
            <w:r>
              <w:rPr>
                <w:b/>
              </w:rPr>
              <w:t>Приметы:</w:t>
            </w:r>
          </w:p>
          <w:p w:rsidR="00DB0F2E" w:rsidRDefault="00A57A92">
            <w:pPr>
              <w:pStyle w:val="TableParagraph"/>
              <w:numPr>
                <w:ilvl w:val="0"/>
                <w:numId w:val="12"/>
              </w:numPr>
              <w:tabs>
                <w:tab w:val="left" w:pos="181"/>
              </w:tabs>
              <w:spacing w:line="237" w:lineRule="auto"/>
              <w:ind w:left="50" w:right="31" w:firstLine="0"/>
              <w:jc w:val="left"/>
            </w:pPr>
            <w:r>
              <w:t>Из березы течет много сока - к</w:t>
            </w:r>
            <w:r>
              <w:rPr>
                <w:spacing w:val="-52"/>
              </w:rPr>
              <w:t xml:space="preserve"> </w:t>
            </w:r>
            <w:r>
              <w:t>дождливому</w:t>
            </w:r>
            <w:r>
              <w:rPr>
                <w:spacing w:val="-4"/>
              </w:rPr>
              <w:t xml:space="preserve"> </w:t>
            </w:r>
            <w:r>
              <w:t>лету.</w:t>
            </w:r>
          </w:p>
          <w:p w:rsidR="00DB0F2E" w:rsidRDefault="00A57A92">
            <w:pPr>
              <w:pStyle w:val="TableParagraph"/>
              <w:numPr>
                <w:ilvl w:val="0"/>
                <w:numId w:val="12"/>
              </w:numPr>
              <w:tabs>
                <w:tab w:val="left" w:pos="234"/>
              </w:tabs>
              <w:ind w:left="319" w:right="87" w:hanging="216"/>
              <w:jc w:val="left"/>
            </w:pPr>
            <w:r>
              <w:t>Если</w:t>
            </w:r>
            <w:r>
              <w:rPr>
                <w:spacing w:val="-6"/>
              </w:rPr>
              <w:t xml:space="preserve"> </w:t>
            </w:r>
            <w:r>
              <w:t>листья</w:t>
            </w:r>
            <w:r>
              <w:rPr>
                <w:spacing w:val="-8"/>
              </w:rPr>
              <w:t xml:space="preserve"> </w:t>
            </w:r>
            <w:r>
              <w:t>дуба</w:t>
            </w:r>
            <w:r>
              <w:rPr>
                <w:spacing w:val="-4"/>
              </w:rPr>
              <w:t xml:space="preserve"> </w:t>
            </w:r>
            <w:r>
              <w:t>появляются</w:t>
            </w:r>
            <w:r>
              <w:rPr>
                <w:spacing w:val="-52"/>
              </w:rPr>
              <w:t xml:space="preserve"> </w:t>
            </w:r>
            <w:r>
              <w:t>раньше,</w:t>
            </w:r>
            <w:r>
              <w:rPr>
                <w:spacing w:val="2"/>
              </w:rPr>
              <w:t xml:space="preserve"> </w:t>
            </w:r>
            <w:r>
              <w:t>чем</w:t>
            </w:r>
            <w:r>
              <w:rPr>
                <w:spacing w:val="-1"/>
              </w:rPr>
              <w:t xml:space="preserve"> </w:t>
            </w:r>
            <w:r>
              <w:t>у</w:t>
            </w:r>
            <w:r>
              <w:rPr>
                <w:spacing w:val="-4"/>
              </w:rPr>
              <w:t xml:space="preserve"> </w:t>
            </w:r>
            <w:r>
              <w:t>ясеня</w:t>
            </w:r>
            <w:r>
              <w:rPr>
                <w:spacing w:val="2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t>лето</w:t>
            </w:r>
          </w:p>
          <w:p w:rsidR="00DB0F2E" w:rsidRDefault="00A57A92">
            <w:pPr>
              <w:pStyle w:val="TableParagraph"/>
              <w:spacing w:line="251" w:lineRule="exact"/>
              <w:ind w:left="1270"/>
              <w:jc w:val="left"/>
            </w:pPr>
            <w:r>
              <w:t>будет.</w:t>
            </w:r>
          </w:p>
          <w:p w:rsidR="00DB0F2E" w:rsidRDefault="00A57A92">
            <w:pPr>
              <w:pStyle w:val="TableParagraph"/>
              <w:ind w:left="439" w:right="251" w:hanging="164"/>
              <w:jc w:val="left"/>
            </w:pPr>
            <w:r>
              <w:t>-</w:t>
            </w:r>
            <w:r>
              <w:rPr>
                <w:spacing w:val="-2"/>
              </w:rPr>
              <w:t xml:space="preserve"> </w:t>
            </w:r>
            <w:r>
              <w:t>Сухое</w:t>
            </w:r>
            <w:r>
              <w:rPr>
                <w:spacing w:val="-7"/>
              </w:rPr>
              <w:t xml:space="preserve"> </w:t>
            </w:r>
            <w:r>
              <w:t>и наоборот; лес</w:t>
            </w:r>
            <w:r>
              <w:rPr>
                <w:spacing w:val="-3"/>
              </w:rPr>
              <w:t xml:space="preserve"> </w:t>
            </w:r>
            <w:r>
              <w:t>без</w:t>
            </w:r>
            <w:r>
              <w:rPr>
                <w:spacing w:val="-52"/>
              </w:rPr>
              <w:t xml:space="preserve"> </w:t>
            </w:r>
            <w:r>
              <w:t>ветра</w:t>
            </w:r>
            <w:r>
              <w:rPr>
                <w:spacing w:val="1"/>
              </w:rPr>
              <w:t xml:space="preserve"> </w:t>
            </w:r>
            <w:r>
              <w:t>шумит</w:t>
            </w:r>
            <w:r>
              <w:rPr>
                <w:spacing w:val="1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t>к</w:t>
            </w:r>
            <w:r>
              <w:rPr>
                <w:spacing w:val="-3"/>
              </w:rPr>
              <w:t xml:space="preserve"> </w:t>
            </w:r>
            <w:r>
              <w:t>дождю.</w:t>
            </w:r>
          </w:p>
          <w:p w:rsidR="00DB0F2E" w:rsidRDefault="00A57A92">
            <w:pPr>
              <w:pStyle w:val="TableParagraph"/>
              <w:spacing w:before="3" w:line="237" w:lineRule="auto"/>
              <w:ind w:left="44" w:right="28"/>
              <w:rPr>
                <w:b/>
              </w:rPr>
            </w:pPr>
            <w:r>
              <w:rPr>
                <w:b/>
              </w:rPr>
              <w:t>Художественное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слово.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Олжас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Сулейменов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"Карагач".</w:t>
            </w:r>
          </w:p>
          <w:p w:rsidR="00DB0F2E" w:rsidRDefault="00A57A92">
            <w:pPr>
              <w:pStyle w:val="TableParagraph"/>
              <w:ind w:left="862" w:right="852" w:firstLine="18"/>
            </w:pPr>
            <w:r>
              <w:t>Смотри</w:t>
            </w:r>
            <w:r>
              <w:rPr>
                <w:spacing w:val="55"/>
              </w:rPr>
              <w:t xml:space="preserve"> </w:t>
            </w:r>
            <w:r>
              <w:t>—</w:t>
            </w:r>
            <w:r>
              <w:rPr>
                <w:spacing w:val="1"/>
              </w:rPr>
              <w:t xml:space="preserve"> </w:t>
            </w:r>
            <w:r>
              <w:t>над курганом,</w:t>
            </w:r>
            <w:r>
              <w:rPr>
                <w:spacing w:val="1"/>
              </w:rPr>
              <w:t xml:space="preserve"> </w:t>
            </w:r>
            <w:r>
              <w:t>где</w:t>
            </w:r>
            <w:r>
              <w:rPr>
                <w:spacing w:val="-14"/>
              </w:rPr>
              <w:t xml:space="preserve"> </w:t>
            </w:r>
            <w:r>
              <w:t>ветер</w:t>
            </w:r>
            <w:r>
              <w:rPr>
                <w:spacing w:val="-8"/>
              </w:rPr>
              <w:t xml:space="preserve"> </w:t>
            </w:r>
            <w:r>
              <w:t>поет,</w:t>
            </w:r>
          </w:p>
          <w:p w:rsidR="00DB0F2E" w:rsidRDefault="00A57A92">
            <w:pPr>
              <w:pStyle w:val="TableParagraph"/>
              <w:ind w:left="45" w:right="28"/>
            </w:pPr>
            <w:r>
              <w:t>где слышится волчий плач,</w:t>
            </w:r>
            <w:r>
              <w:rPr>
                <w:spacing w:val="-52"/>
              </w:rPr>
              <w:t xml:space="preserve"> </w:t>
            </w:r>
            <w:r>
              <w:t>вцепившись</w:t>
            </w:r>
            <w:r>
              <w:rPr>
                <w:spacing w:val="1"/>
              </w:rPr>
              <w:t xml:space="preserve"> </w:t>
            </w:r>
            <w:r>
              <w:t>корнями</w:t>
            </w:r>
          </w:p>
          <w:p w:rsidR="00DB0F2E" w:rsidRDefault="00A57A92">
            <w:pPr>
              <w:pStyle w:val="TableParagraph"/>
              <w:ind w:left="891" w:right="867" w:hanging="15"/>
            </w:pPr>
            <w:r>
              <w:t>в сердце мое,</w:t>
            </w:r>
            <w:r>
              <w:rPr>
                <w:spacing w:val="1"/>
              </w:rPr>
              <w:t xml:space="preserve"> </w:t>
            </w:r>
            <w:r>
              <w:t>шатаясь,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стоит</w:t>
            </w:r>
            <w:r>
              <w:rPr>
                <w:spacing w:val="-11"/>
              </w:rPr>
              <w:t xml:space="preserve"> </w:t>
            </w:r>
            <w:r>
              <w:t>карагач.</w:t>
            </w:r>
          </w:p>
          <w:p w:rsidR="00DB0F2E" w:rsidRDefault="00A57A92">
            <w:pPr>
              <w:pStyle w:val="TableParagraph"/>
              <w:spacing w:before="1" w:line="237" w:lineRule="auto"/>
              <w:ind w:left="439" w:right="417"/>
            </w:pPr>
            <w:r>
              <w:t>Его не сломает ни зной,</w:t>
            </w:r>
            <w:r>
              <w:rPr>
                <w:spacing w:val="-52"/>
              </w:rPr>
              <w:t xml:space="preserve"> </w:t>
            </w:r>
            <w:r>
              <w:t>ни</w:t>
            </w:r>
            <w:r>
              <w:rPr>
                <w:spacing w:val="2"/>
              </w:rPr>
              <w:t xml:space="preserve"> </w:t>
            </w:r>
            <w:r>
              <w:t>буран,</w:t>
            </w:r>
            <w:r>
              <w:rPr>
                <w:spacing w:val="1"/>
              </w:rPr>
              <w:t xml:space="preserve"> </w:t>
            </w:r>
            <w:r>
              <w:t>—</w:t>
            </w:r>
          </w:p>
          <w:p w:rsidR="00DB0F2E" w:rsidRDefault="00A57A92">
            <w:pPr>
              <w:pStyle w:val="TableParagraph"/>
              <w:spacing w:before="1"/>
              <w:ind w:left="45" w:right="28"/>
            </w:pPr>
            <w:r>
              <w:t>ни</w:t>
            </w:r>
            <w:r>
              <w:rPr>
                <w:spacing w:val="-5"/>
              </w:rPr>
              <w:t xml:space="preserve"> </w:t>
            </w:r>
            <w:r>
              <w:t>жажда</w:t>
            </w:r>
            <w:r>
              <w:rPr>
                <w:spacing w:val="-4"/>
              </w:rPr>
              <w:t xml:space="preserve"> </w:t>
            </w:r>
            <w:r>
              <w:t>спокойных</w:t>
            </w:r>
            <w:r>
              <w:rPr>
                <w:spacing w:val="-2"/>
              </w:rPr>
              <w:t xml:space="preserve"> </w:t>
            </w:r>
            <w:r>
              <w:t>дней,</w:t>
            </w:r>
            <w:r>
              <w:rPr>
                <w:spacing w:val="-52"/>
              </w:rPr>
              <w:t xml:space="preserve"> </w:t>
            </w:r>
            <w:r>
              <w:t>стоит,</w:t>
            </w:r>
          </w:p>
          <w:p w:rsidR="00DB0F2E" w:rsidRDefault="00A57A92">
            <w:pPr>
              <w:pStyle w:val="TableParagraph"/>
              <w:ind w:left="44" w:right="28"/>
            </w:pPr>
            <w:r>
              <w:t>развернув</w:t>
            </w:r>
            <w:r>
              <w:rPr>
                <w:spacing w:val="-8"/>
              </w:rPr>
              <w:t xml:space="preserve"> </w:t>
            </w:r>
            <w:r>
              <w:t>навстречу</w:t>
            </w:r>
            <w:r>
              <w:rPr>
                <w:spacing w:val="-12"/>
              </w:rPr>
              <w:t xml:space="preserve"> </w:t>
            </w:r>
            <w:r>
              <w:t>ветрам</w:t>
            </w:r>
            <w:r>
              <w:rPr>
                <w:spacing w:val="-52"/>
              </w:rPr>
              <w:t xml:space="preserve"> </w:t>
            </w:r>
            <w:r>
              <w:t>плечи</w:t>
            </w:r>
            <w:r>
              <w:rPr>
                <w:spacing w:val="1"/>
              </w:rPr>
              <w:t xml:space="preserve"> </w:t>
            </w:r>
            <w:r>
              <w:t>черных</w:t>
            </w:r>
            <w:r>
              <w:rPr>
                <w:spacing w:val="1"/>
              </w:rPr>
              <w:t xml:space="preserve"> </w:t>
            </w:r>
            <w:r>
              <w:t>ветвей.</w:t>
            </w:r>
          </w:p>
          <w:p w:rsidR="00DB0F2E" w:rsidRDefault="00A57A92">
            <w:pPr>
              <w:pStyle w:val="TableParagraph"/>
              <w:spacing w:before="1" w:line="238" w:lineRule="exact"/>
              <w:ind w:left="38" w:right="28"/>
            </w:pPr>
            <w:r>
              <w:t>И</w:t>
            </w:r>
            <w:r>
              <w:rPr>
                <w:spacing w:val="-2"/>
              </w:rPr>
              <w:t xml:space="preserve"> </w:t>
            </w:r>
            <w:r>
              <w:t>всадник,</w:t>
            </w:r>
            <w:r>
              <w:rPr>
                <w:spacing w:val="-4"/>
              </w:rPr>
              <w:t xml:space="preserve"> </w:t>
            </w:r>
            <w:r>
              <w:t>которому</w:t>
            </w:r>
            <w:r>
              <w:rPr>
                <w:spacing w:val="-6"/>
              </w:rPr>
              <w:t xml:space="preserve"> </w:t>
            </w:r>
            <w:r>
              <w:t>повезло,</w:t>
            </w:r>
          </w:p>
        </w:tc>
        <w:tc>
          <w:tcPr>
            <w:tcW w:w="2838" w:type="dxa"/>
          </w:tcPr>
          <w:p w:rsidR="00DB0F2E" w:rsidRDefault="00A57A92">
            <w:pPr>
              <w:pStyle w:val="TableParagraph"/>
              <w:ind w:left="45" w:right="39" w:hanging="2"/>
            </w:pPr>
            <w:r>
              <w:t>и</w:t>
            </w:r>
            <w:r>
              <w:rPr>
                <w:spacing w:val="1"/>
              </w:rPr>
              <w:t xml:space="preserve"> </w:t>
            </w:r>
            <w:r>
              <w:t>календулу,</w:t>
            </w:r>
            <w:r>
              <w:rPr>
                <w:spacing w:val="3"/>
              </w:rPr>
              <w:t xml:space="preserve"> </w:t>
            </w:r>
            <w:r>
              <w:t>находить</w:t>
            </w:r>
            <w:r>
              <w:rPr>
                <w:spacing w:val="1"/>
              </w:rPr>
              <w:t xml:space="preserve"> </w:t>
            </w:r>
            <w:r>
              <w:t>сходство и различие;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55"/>
              </w:rPr>
              <w:t xml:space="preserve"> </w:t>
            </w:r>
            <w:r>
              <w:t>умение</w:t>
            </w:r>
            <w:r>
              <w:rPr>
                <w:spacing w:val="1"/>
              </w:rPr>
              <w:t xml:space="preserve"> </w:t>
            </w:r>
            <w:r>
              <w:t>определять</w:t>
            </w:r>
            <w:r>
              <w:rPr>
                <w:spacing w:val="-5"/>
              </w:rPr>
              <w:t xml:space="preserve"> </w:t>
            </w:r>
            <w:r>
              <w:t>способы</w:t>
            </w:r>
            <w:r>
              <w:rPr>
                <w:spacing w:val="-4"/>
              </w:rPr>
              <w:t xml:space="preserve"> </w:t>
            </w:r>
            <w:r>
              <w:t>ухода</w:t>
            </w:r>
            <w:r>
              <w:rPr>
                <w:spacing w:val="-1"/>
              </w:rPr>
              <w:t xml:space="preserve"> </w:t>
            </w:r>
            <w:r>
              <w:t>за</w:t>
            </w:r>
            <w:r>
              <w:rPr>
                <w:spacing w:val="-52"/>
              </w:rPr>
              <w:t xml:space="preserve"> </w:t>
            </w:r>
            <w:r>
              <w:t>цветами;</w:t>
            </w:r>
            <w:r>
              <w:rPr>
                <w:spacing w:val="1"/>
              </w:rPr>
              <w:t xml:space="preserve"> </w:t>
            </w:r>
            <w:r>
              <w:t>способствовать</w:t>
            </w:r>
            <w:r>
              <w:rPr>
                <w:spacing w:val="1"/>
              </w:rPr>
              <w:t xml:space="preserve"> </w:t>
            </w:r>
            <w:r>
              <w:t>развитию экологической</w:t>
            </w:r>
            <w:r>
              <w:rPr>
                <w:spacing w:val="1"/>
              </w:rPr>
              <w:t xml:space="preserve"> </w:t>
            </w:r>
            <w:r>
              <w:t>культуры.</w:t>
            </w:r>
          </w:p>
          <w:p w:rsidR="00DB0F2E" w:rsidRDefault="00A57A92">
            <w:pPr>
              <w:pStyle w:val="TableParagraph"/>
              <w:spacing w:before="1"/>
              <w:ind w:left="93" w:right="90"/>
              <w:rPr>
                <w:b/>
              </w:rPr>
            </w:pPr>
            <w:r>
              <w:rPr>
                <w:b/>
              </w:rPr>
              <w:t>Загадки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о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цветах.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"Бархатцы".</w:t>
            </w:r>
          </w:p>
          <w:p w:rsidR="00DB0F2E" w:rsidRDefault="00A57A92">
            <w:pPr>
              <w:pStyle w:val="TableParagraph"/>
              <w:spacing w:line="242" w:lineRule="auto"/>
              <w:ind w:left="99" w:right="90"/>
            </w:pPr>
            <w:r>
              <w:t>Посмотрите, в платьицах</w:t>
            </w:r>
            <w:r>
              <w:rPr>
                <w:spacing w:val="-52"/>
              </w:rPr>
              <w:t xml:space="preserve"> </w:t>
            </w:r>
            <w:r>
              <w:t>Нежные</w:t>
            </w:r>
            <w:r>
              <w:rPr>
                <w:spacing w:val="-5"/>
              </w:rPr>
              <w:t xml:space="preserve"> </w:t>
            </w:r>
            <w:r>
              <w:t>бархатцы.</w:t>
            </w:r>
          </w:p>
          <w:p w:rsidR="00DB0F2E" w:rsidRDefault="00A57A92">
            <w:pPr>
              <w:pStyle w:val="TableParagraph"/>
              <w:ind w:left="290" w:right="283" w:firstLine="2"/>
            </w:pPr>
            <w:r>
              <w:t>Платья с воланами,</w:t>
            </w:r>
            <w:r>
              <w:rPr>
                <w:spacing w:val="1"/>
              </w:rPr>
              <w:t xml:space="preserve"> </w:t>
            </w:r>
            <w:r>
              <w:t>Воланами оранжевыми.</w:t>
            </w:r>
            <w:r>
              <w:rPr>
                <w:spacing w:val="-52"/>
              </w:rPr>
              <w:t xml:space="preserve"> </w:t>
            </w:r>
            <w:r>
              <w:t>Принюхайтесь</w:t>
            </w:r>
            <w:r>
              <w:rPr>
                <w:spacing w:val="2"/>
              </w:rPr>
              <w:t xml:space="preserve"> </w:t>
            </w:r>
            <w:r>
              <w:t>- запах</w:t>
            </w:r>
            <w:r>
              <w:rPr>
                <w:spacing w:val="1"/>
              </w:rPr>
              <w:t xml:space="preserve"> </w:t>
            </w:r>
            <w:r>
              <w:t>приятный,</w:t>
            </w:r>
          </w:p>
          <w:p w:rsidR="00DB0F2E" w:rsidRDefault="00A57A92">
            <w:pPr>
              <w:pStyle w:val="TableParagraph"/>
              <w:spacing w:line="237" w:lineRule="auto"/>
              <w:ind w:left="93" w:right="90"/>
            </w:pPr>
            <w:r>
              <w:t>Такой же бархатный,</w:t>
            </w:r>
            <w:r>
              <w:rPr>
                <w:spacing w:val="-52"/>
              </w:rPr>
              <w:t xml:space="preserve"> </w:t>
            </w:r>
            <w:r>
              <w:t>ароматный.</w:t>
            </w:r>
          </w:p>
          <w:p w:rsidR="00DB0F2E" w:rsidRDefault="00A57A92">
            <w:pPr>
              <w:pStyle w:val="TableParagraph"/>
              <w:ind w:left="96" w:right="90"/>
            </w:pPr>
            <w:r>
              <w:t>Д.</w:t>
            </w:r>
            <w:r>
              <w:rPr>
                <w:spacing w:val="-9"/>
              </w:rPr>
              <w:t xml:space="preserve"> </w:t>
            </w:r>
            <w:r>
              <w:t>Ахметова</w:t>
            </w:r>
          </w:p>
          <w:p w:rsidR="00DB0F2E" w:rsidRDefault="00A57A92">
            <w:pPr>
              <w:pStyle w:val="TableParagraph"/>
              <w:spacing w:before="3" w:line="249" w:lineRule="exact"/>
              <w:ind w:left="96" w:right="90"/>
              <w:rPr>
                <w:b/>
              </w:rPr>
            </w:pPr>
            <w:r>
              <w:rPr>
                <w:b/>
              </w:rPr>
              <w:t>"Календула".</w:t>
            </w:r>
          </w:p>
          <w:p w:rsidR="00DB0F2E" w:rsidRDefault="00A57A92">
            <w:pPr>
              <w:pStyle w:val="TableParagraph"/>
              <w:spacing w:line="242" w:lineRule="auto"/>
              <w:ind w:left="101" w:right="90"/>
            </w:pPr>
            <w:r>
              <w:t>Под</w:t>
            </w:r>
            <w:r>
              <w:rPr>
                <w:spacing w:val="-5"/>
              </w:rPr>
              <w:t xml:space="preserve"> </w:t>
            </w:r>
            <w:r>
              <w:t>солнышком,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садочке</w:t>
            </w:r>
            <w:r>
              <w:rPr>
                <w:spacing w:val="-52"/>
              </w:rPr>
              <w:t xml:space="preserve"> </w:t>
            </w:r>
            <w:r>
              <w:t>Чудесные</w:t>
            </w:r>
            <w:r>
              <w:rPr>
                <w:spacing w:val="-5"/>
              </w:rPr>
              <w:t xml:space="preserve"> </w:t>
            </w:r>
            <w:r>
              <w:t>цветочки</w:t>
            </w:r>
          </w:p>
          <w:p w:rsidR="00DB0F2E" w:rsidRDefault="00A57A92">
            <w:pPr>
              <w:pStyle w:val="TableParagraph"/>
              <w:ind w:left="670" w:right="661" w:firstLine="33"/>
              <w:jc w:val="both"/>
            </w:pPr>
            <w:r>
              <w:t>Друг за другом</w:t>
            </w:r>
            <w:r>
              <w:rPr>
                <w:spacing w:val="-52"/>
              </w:rPr>
              <w:t xml:space="preserve"> </w:t>
            </w:r>
            <w:r>
              <w:t>распустились,</w:t>
            </w:r>
            <w:r>
              <w:rPr>
                <w:spacing w:val="1"/>
              </w:rPr>
              <w:t xml:space="preserve"> </w:t>
            </w:r>
            <w:r>
              <w:t>В желтый цвет</w:t>
            </w:r>
            <w:r>
              <w:rPr>
                <w:spacing w:val="1"/>
              </w:rPr>
              <w:t xml:space="preserve"> </w:t>
            </w:r>
            <w:r>
              <w:t>принарядились.</w:t>
            </w:r>
          </w:p>
          <w:p w:rsidR="00DB0F2E" w:rsidRDefault="00A57A92">
            <w:pPr>
              <w:pStyle w:val="TableParagraph"/>
              <w:ind w:left="136" w:right="130"/>
            </w:pPr>
            <w:r>
              <w:t>Называются "календула",</w:t>
            </w:r>
            <w:r>
              <w:rPr>
                <w:spacing w:val="1"/>
              </w:rPr>
              <w:t xml:space="preserve"> </w:t>
            </w:r>
            <w:r>
              <w:t>А</w:t>
            </w:r>
            <w:r>
              <w:rPr>
                <w:spacing w:val="-9"/>
              </w:rPr>
              <w:t xml:space="preserve"> </w:t>
            </w:r>
            <w:r>
              <w:t>мы</w:t>
            </w:r>
            <w:r>
              <w:rPr>
                <w:spacing w:val="-2"/>
              </w:rPr>
              <w:t xml:space="preserve"> </w:t>
            </w:r>
            <w:r>
              <w:t>б</w:t>
            </w:r>
            <w:r>
              <w:rPr>
                <w:spacing w:val="-4"/>
              </w:rPr>
              <w:t xml:space="preserve"> </w:t>
            </w:r>
            <w:r>
              <w:t>сказали:</w:t>
            </w:r>
            <w:r>
              <w:rPr>
                <w:spacing w:val="-7"/>
              </w:rPr>
              <w:t xml:space="preserve"> </w:t>
            </w:r>
            <w:r>
              <w:t>"Нетушки,</w:t>
            </w:r>
            <w:r>
              <w:rPr>
                <w:spacing w:val="-52"/>
              </w:rPr>
              <w:t xml:space="preserve"> </w:t>
            </w:r>
            <w:r>
              <w:t>Какими</w:t>
            </w:r>
            <w:r>
              <w:rPr>
                <w:spacing w:val="3"/>
              </w:rPr>
              <w:t xml:space="preserve"> </w:t>
            </w:r>
            <w:r>
              <w:t>бы</w:t>
            </w:r>
            <w:r>
              <w:rPr>
                <w:spacing w:val="-2"/>
              </w:rPr>
              <w:t xml:space="preserve"> </w:t>
            </w:r>
            <w:r>
              <w:t>не</w:t>
            </w:r>
            <w:r>
              <w:rPr>
                <w:spacing w:val="-5"/>
              </w:rPr>
              <w:t xml:space="preserve"> </w:t>
            </w:r>
            <w:r>
              <w:t>были,</w:t>
            </w:r>
          </w:p>
          <w:p w:rsidR="00DB0F2E" w:rsidRDefault="00A57A92">
            <w:pPr>
              <w:pStyle w:val="TableParagraph"/>
              <w:spacing w:line="251" w:lineRule="exact"/>
              <w:ind w:left="33" w:right="33"/>
            </w:pPr>
            <w:r>
              <w:t>Пусть</w:t>
            </w:r>
            <w:r>
              <w:rPr>
                <w:spacing w:val="-5"/>
              </w:rPr>
              <w:t xml:space="preserve"> </w:t>
            </w:r>
            <w:r>
              <w:t>зовутся</w:t>
            </w:r>
            <w:r>
              <w:rPr>
                <w:spacing w:val="-4"/>
              </w:rPr>
              <w:t xml:space="preserve"> </w:t>
            </w:r>
            <w:r>
              <w:t>"солнышки".</w:t>
            </w:r>
          </w:p>
          <w:p w:rsidR="00DB0F2E" w:rsidRDefault="00A57A92">
            <w:pPr>
              <w:pStyle w:val="TableParagraph"/>
              <w:ind w:left="497" w:right="486" w:hanging="3"/>
            </w:pPr>
            <w:r>
              <w:t>Д.</w:t>
            </w:r>
            <w:r>
              <w:rPr>
                <w:spacing w:val="2"/>
              </w:rPr>
              <w:t xml:space="preserve"> </w:t>
            </w:r>
            <w:r>
              <w:t>Ахметова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Педагог</w:t>
            </w:r>
            <w:r>
              <w:rPr>
                <w:spacing w:val="-12"/>
              </w:rPr>
              <w:t xml:space="preserve"> </w:t>
            </w:r>
            <w:r>
              <w:t>предлагает</w:t>
            </w:r>
          </w:p>
          <w:p w:rsidR="00DB0F2E" w:rsidRDefault="00A57A92">
            <w:pPr>
              <w:pStyle w:val="TableParagraph"/>
              <w:ind w:left="43" w:right="38"/>
            </w:pPr>
            <w:r>
              <w:t>разделиться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две</w:t>
            </w:r>
            <w:r>
              <w:rPr>
                <w:spacing w:val="-11"/>
              </w:rPr>
              <w:t xml:space="preserve"> </w:t>
            </w:r>
            <w:r>
              <w:t>команды,</w:t>
            </w:r>
            <w:r>
              <w:rPr>
                <w:spacing w:val="-52"/>
              </w:rPr>
              <w:t xml:space="preserve"> </w:t>
            </w:r>
            <w:r>
              <w:t>выбрать для описания один</w:t>
            </w:r>
            <w:r>
              <w:rPr>
                <w:spacing w:val="1"/>
              </w:rPr>
              <w:t xml:space="preserve"> </w:t>
            </w:r>
            <w:r>
              <w:t>из цветов: бархатцы,</w:t>
            </w:r>
            <w:r>
              <w:rPr>
                <w:spacing w:val="1"/>
              </w:rPr>
              <w:t xml:space="preserve"> </w:t>
            </w:r>
            <w:r>
              <w:t>календула.</w:t>
            </w:r>
          </w:p>
          <w:p w:rsidR="00DB0F2E" w:rsidRDefault="00A57A92">
            <w:pPr>
              <w:pStyle w:val="TableParagraph"/>
              <w:ind w:left="92" w:right="90"/>
            </w:pPr>
            <w:r>
              <w:t>Затем предлагается назвать,</w:t>
            </w:r>
            <w:r>
              <w:rPr>
                <w:spacing w:val="-53"/>
              </w:rPr>
              <w:t xml:space="preserve"> </w:t>
            </w:r>
            <w:r>
              <w:t>описать растение,</w:t>
            </w:r>
            <w:r>
              <w:rPr>
                <w:spacing w:val="1"/>
              </w:rPr>
              <w:t xml:space="preserve"> </w:t>
            </w:r>
            <w:r>
              <w:t>рассказать, каким образом</w:t>
            </w:r>
            <w:r>
              <w:rPr>
                <w:spacing w:val="1"/>
              </w:rPr>
              <w:t xml:space="preserve"> </w:t>
            </w:r>
            <w:r>
              <w:t>нужно ухаживать за ним, а</w:t>
            </w:r>
            <w:r>
              <w:rPr>
                <w:spacing w:val="1"/>
              </w:rPr>
              <w:t xml:space="preserve"> </w:t>
            </w:r>
            <w:r>
              <w:t>также предложить, чем</w:t>
            </w:r>
            <w:r>
              <w:rPr>
                <w:spacing w:val="1"/>
              </w:rPr>
              <w:t xml:space="preserve"> </w:t>
            </w:r>
            <w:r>
              <w:t>растение</w:t>
            </w:r>
            <w:r>
              <w:rPr>
                <w:spacing w:val="-6"/>
              </w:rPr>
              <w:t xml:space="preserve"> </w:t>
            </w:r>
            <w:r>
              <w:t>лучше</w:t>
            </w:r>
          </w:p>
          <w:p w:rsidR="00DB0F2E" w:rsidRDefault="00A57A92">
            <w:pPr>
              <w:pStyle w:val="TableParagraph"/>
              <w:spacing w:line="237" w:lineRule="exact"/>
              <w:ind w:left="98" w:right="90"/>
            </w:pPr>
            <w:r>
              <w:t>противоположно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ind w:left="102" w:right="88" w:firstLine="1"/>
            </w:pPr>
            <w:r>
              <w:t>петунии и настурцию,</w:t>
            </w:r>
            <w:r>
              <w:rPr>
                <w:spacing w:val="1"/>
              </w:rPr>
              <w:t xml:space="preserve"> </w:t>
            </w:r>
            <w:r>
              <w:t>находить сходство и</w:t>
            </w:r>
            <w:r>
              <w:rPr>
                <w:spacing w:val="1"/>
              </w:rPr>
              <w:t xml:space="preserve"> </w:t>
            </w:r>
            <w:r>
              <w:t>различие;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умение определять</w:t>
            </w:r>
            <w:r>
              <w:rPr>
                <w:spacing w:val="1"/>
              </w:rPr>
              <w:t xml:space="preserve"> </w:t>
            </w:r>
            <w:r>
              <w:t>способы</w:t>
            </w:r>
            <w:r>
              <w:rPr>
                <w:spacing w:val="6"/>
              </w:rPr>
              <w:t xml:space="preserve"> </w:t>
            </w:r>
            <w:r>
              <w:t>ухода</w:t>
            </w:r>
            <w:r>
              <w:rPr>
                <w:spacing w:val="4"/>
              </w:rPr>
              <w:t xml:space="preserve"> </w:t>
            </w:r>
            <w:r>
              <w:t>за</w:t>
            </w:r>
            <w:r>
              <w:rPr>
                <w:spacing w:val="1"/>
              </w:rPr>
              <w:t xml:space="preserve"> </w:t>
            </w:r>
            <w:r>
              <w:t>цветами; способствовать</w:t>
            </w:r>
            <w:r>
              <w:rPr>
                <w:spacing w:val="-53"/>
              </w:rPr>
              <w:t xml:space="preserve"> </w:t>
            </w:r>
            <w:r>
              <w:t>развитию экологической</w:t>
            </w:r>
            <w:r>
              <w:rPr>
                <w:spacing w:val="-52"/>
              </w:rPr>
              <w:t xml:space="preserve"> </w:t>
            </w:r>
            <w:r>
              <w:t>культуры.</w:t>
            </w:r>
          </w:p>
          <w:p w:rsidR="00DB0F2E" w:rsidRDefault="00A57A92">
            <w:pPr>
              <w:pStyle w:val="TableParagraph"/>
              <w:spacing w:before="5" w:line="237" w:lineRule="auto"/>
              <w:ind w:left="338" w:right="335"/>
              <w:rPr>
                <w:b/>
              </w:rPr>
            </w:pPr>
            <w:r>
              <w:rPr>
                <w:b/>
              </w:rPr>
              <w:t>Загадки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о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цветах.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"Петунии".</w:t>
            </w:r>
          </w:p>
          <w:p w:rsidR="00DB0F2E" w:rsidRDefault="00A57A92">
            <w:pPr>
              <w:pStyle w:val="TableParagraph"/>
              <w:spacing w:line="242" w:lineRule="auto"/>
              <w:ind w:left="32" w:right="21"/>
            </w:pPr>
            <w:r>
              <w:t>На</w:t>
            </w:r>
            <w:r>
              <w:rPr>
                <w:spacing w:val="-5"/>
              </w:rPr>
              <w:t xml:space="preserve"> </w:t>
            </w:r>
            <w:r>
              <w:t>клумбе</w:t>
            </w:r>
            <w:r>
              <w:rPr>
                <w:spacing w:val="-14"/>
              </w:rPr>
              <w:t xml:space="preserve"> </w:t>
            </w:r>
            <w:r>
              <w:t>теснятся</w:t>
            </w:r>
            <w:r>
              <w:rPr>
                <w:spacing w:val="-52"/>
              </w:rPr>
              <w:t xml:space="preserve"> </w:t>
            </w:r>
            <w:r>
              <w:t>красавицы</w:t>
            </w:r>
          </w:p>
          <w:p w:rsidR="00DB0F2E" w:rsidRDefault="00A57A92">
            <w:pPr>
              <w:pStyle w:val="TableParagraph"/>
              <w:spacing w:line="242" w:lineRule="auto"/>
              <w:ind w:left="31" w:right="21"/>
            </w:pPr>
            <w:r>
              <w:t>В</w:t>
            </w:r>
            <w:r>
              <w:rPr>
                <w:spacing w:val="-11"/>
              </w:rPr>
              <w:t xml:space="preserve"> </w:t>
            </w:r>
            <w:r>
              <w:t>нежных</w:t>
            </w:r>
            <w:r>
              <w:rPr>
                <w:spacing w:val="-8"/>
              </w:rPr>
              <w:t xml:space="preserve"> </w:t>
            </w:r>
            <w:r>
              <w:t>воздушных</w:t>
            </w:r>
            <w:r>
              <w:rPr>
                <w:spacing w:val="-52"/>
              </w:rPr>
              <w:t xml:space="preserve"> </w:t>
            </w:r>
            <w:r>
              <w:t>платьицах:</w:t>
            </w:r>
          </w:p>
          <w:p w:rsidR="00DB0F2E" w:rsidRDefault="00A57A92">
            <w:pPr>
              <w:pStyle w:val="TableParagraph"/>
              <w:ind w:left="343" w:right="335"/>
            </w:pPr>
            <w:r>
              <w:rPr>
                <w:spacing w:val="-1"/>
              </w:rPr>
              <w:t>Белые, сиреневые,</w:t>
            </w:r>
            <w:r>
              <w:rPr>
                <w:spacing w:val="-52"/>
              </w:rPr>
              <w:t xml:space="preserve"> </w:t>
            </w:r>
            <w:r>
              <w:t>фиолетовые.</w:t>
            </w:r>
          </w:p>
          <w:p w:rsidR="00DB0F2E" w:rsidRDefault="00A57A92">
            <w:pPr>
              <w:pStyle w:val="TableParagraph"/>
              <w:ind w:left="35" w:right="21"/>
            </w:pPr>
            <w:r>
              <w:t>Как</w:t>
            </w:r>
            <w:r>
              <w:rPr>
                <w:spacing w:val="-5"/>
              </w:rPr>
              <w:t xml:space="preserve"> </w:t>
            </w:r>
            <w:r>
              <w:t>таких</w:t>
            </w:r>
            <w:r>
              <w:rPr>
                <w:spacing w:val="-7"/>
              </w:rPr>
              <w:t xml:space="preserve"> </w:t>
            </w:r>
            <w:r>
              <w:t>не</w:t>
            </w:r>
            <w:r>
              <w:rPr>
                <w:spacing w:val="-9"/>
              </w:rPr>
              <w:t xml:space="preserve"> </w:t>
            </w:r>
            <w:r>
              <w:t>приметить</w:t>
            </w:r>
            <w:r>
              <w:rPr>
                <w:spacing w:val="-52"/>
              </w:rPr>
              <w:t xml:space="preserve"> </w:t>
            </w:r>
            <w:r>
              <w:t>нам?</w:t>
            </w:r>
          </w:p>
          <w:p w:rsidR="00DB0F2E" w:rsidRDefault="00A57A92">
            <w:pPr>
              <w:pStyle w:val="TableParagraph"/>
              <w:spacing w:line="237" w:lineRule="auto"/>
              <w:ind w:left="83" w:right="71"/>
            </w:pPr>
            <w:r>
              <w:t>И</w:t>
            </w:r>
            <w:r>
              <w:rPr>
                <w:spacing w:val="-5"/>
              </w:rPr>
              <w:t xml:space="preserve"> </w:t>
            </w:r>
            <w:r>
              <w:t>сидят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этом</w:t>
            </w:r>
            <w:r>
              <w:rPr>
                <w:spacing w:val="-5"/>
              </w:rPr>
              <w:t xml:space="preserve"> </w:t>
            </w:r>
            <w:r>
              <w:t>домике,</w:t>
            </w:r>
            <w:r>
              <w:rPr>
                <w:spacing w:val="-52"/>
              </w:rPr>
              <w:t xml:space="preserve"> </w:t>
            </w:r>
            <w:r>
              <w:t>как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улье</w:t>
            </w:r>
          </w:p>
          <w:p w:rsidR="00DB0F2E" w:rsidRDefault="00A57A92">
            <w:pPr>
              <w:pStyle w:val="TableParagraph"/>
              <w:ind w:left="35" w:right="18"/>
            </w:pPr>
            <w:r>
              <w:t>Цветы под названием ...</w:t>
            </w:r>
            <w:r>
              <w:rPr>
                <w:spacing w:val="-52"/>
              </w:rPr>
              <w:t xml:space="preserve"> </w:t>
            </w:r>
            <w:r>
              <w:t>(петунии).</w:t>
            </w:r>
          </w:p>
          <w:p w:rsidR="00DB0F2E" w:rsidRDefault="00A57A92">
            <w:pPr>
              <w:pStyle w:val="TableParagraph"/>
              <w:spacing w:line="251" w:lineRule="exact"/>
              <w:ind w:left="27" w:right="21"/>
            </w:pPr>
            <w:r>
              <w:t>Д.</w:t>
            </w:r>
            <w:r>
              <w:rPr>
                <w:spacing w:val="-2"/>
              </w:rPr>
              <w:t xml:space="preserve"> </w:t>
            </w:r>
            <w:r>
              <w:t>Ахметова</w:t>
            </w:r>
          </w:p>
          <w:p w:rsidR="00DB0F2E" w:rsidRDefault="00A57A92">
            <w:pPr>
              <w:pStyle w:val="TableParagraph"/>
              <w:spacing w:line="251" w:lineRule="exact"/>
              <w:ind w:left="32" w:right="21"/>
              <w:rPr>
                <w:b/>
              </w:rPr>
            </w:pPr>
            <w:r>
              <w:rPr>
                <w:b/>
              </w:rPr>
              <w:t>"Настурция".</w:t>
            </w:r>
          </w:p>
          <w:p w:rsidR="00DB0F2E" w:rsidRDefault="00A57A92">
            <w:pPr>
              <w:pStyle w:val="TableParagraph"/>
              <w:ind w:left="35" w:right="15"/>
            </w:pPr>
            <w:r>
              <w:t>О,</w:t>
            </w:r>
            <w:r>
              <w:rPr>
                <w:spacing w:val="1"/>
              </w:rPr>
              <w:t xml:space="preserve"> </w:t>
            </w:r>
            <w:r>
              <w:t>эти</w:t>
            </w:r>
            <w:r>
              <w:rPr>
                <w:spacing w:val="-3"/>
              </w:rPr>
              <w:t xml:space="preserve"> </w:t>
            </w:r>
            <w:r>
              <w:t>цветы!</w:t>
            </w:r>
            <w:r>
              <w:rPr>
                <w:spacing w:val="-5"/>
              </w:rPr>
              <w:t xml:space="preserve"> </w:t>
            </w:r>
            <w:r>
              <w:t>Их</w:t>
            </w:r>
            <w:r>
              <w:rPr>
                <w:spacing w:val="-1"/>
              </w:rPr>
              <w:t xml:space="preserve"> </w:t>
            </w:r>
            <w:r>
              <w:t>цвет</w:t>
            </w:r>
            <w:r>
              <w:rPr>
                <w:spacing w:val="-1"/>
              </w:rPr>
              <w:t xml:space="preserve"> </w:t>
            </w:r>
            <w:r>
              <w:t>не</w:t>
            </w:r>
            <w:r>
              <w:rPr>
                <w:spacing w:val="-52"/>
              </w:rPr>
              <w:t xml:space="preserve"> </w:t>
            </w:r>
            <w:r>
              <w:t>забудешь:</w:t>
            </w:r>
          </w:p>
          <w:p w:rsidR="00DB0F2E" w:rsidRDefault="00A57A92">
            <w:pPr>
              <w:pStyle w:val="TableParagraph"/>
              <w:ind w:left="179" w:right="171" w:firstLine="6"/>
            </w:pPr>
            <w:r>
              <w:t>Как будто огни</w:t>
            </w:r>
            <w:r>
              <w:rPr>
                <w:spacing w:val="1"/>
              </w:rPr>
              <w:t xml:space="preserve"> </w:t>
            </w:r>
            <w:r>
              <w:t>разложили</w:t>
            </w:r>
            <w:r>
              <w:rPr>
                <w:spacing w:val="-9"/>
              </w:rPr>
              <w:t xml:space="preserve"> </w:t>
            </w:r>
            <w:r>
              <w:t>на</w:t>
            </w:r>
            <w:r>
              <w:rPr>
                <w:spacing w:val="-7"/>
              </w:rPr>
              <w:t xml:space="preserve"> </w:t>
            </w:r>
            <w:r>
              <w:t>клумбах.</w:t>
            </w:r>
          </w:p>
          <w:p w:rsidR="00DB0F2E" w:rsidRDefault="00A57A92">
            <w:pPr>
              <w:pStyle w:val="TableParagraph"/>
              <w:ind w:left="347" w:right="335"/>
            </w:pPr>
            <w:r>
              <w:t>На солнце горят,</w:t>
            </w:r>
            <w:r>
              <w:rPr>
                <w:spacing w:val="1"/>
              </w:rPr>
              <w:t xml:space="preserve"> </w:t>
            </w:r>
            <w:r>
              <w:t>переливом</w:t>
            </w:r>
            <w:r>
              <w:rPr>
                <w:spacing w:val="-14"/>
              </w:rPr>
              <w:t xml:space="preserve"> </w:t>
            </w:r>
            <w:r>
              <w:t>блистая,</w:t>
            </w:r>
            <w:r>
              <w:rPr>
                <w:spacing w:val="-52"/>
              </w:rPr>
              <w:t xml:space="preserve"> </w:t>
            </w:r>
            <w:r>
              <w:t>А</w:t>
            </w:r>
            <w:r>
              <w:rPr>
                <w:spacing w:val="-5"/>
              </w:rPr>
              <w:t xml:space="preserve"> </w:t>
            </w:r>
            <w:r>
              <w:t>ночью закрыты.</w:t>
            </w:r>
          </w:p>
          <w:p w:rsidR="00DB0F2E" w:rsidRDefault="00A57A92">
            <w:pPr>
              <w:pStyle w:val="TableParagraph"/>
              <w:ind w:left="664" w:right="598" w:hanging="58"/>
              <w:jc w:val="both"/>
            </w:pPr>
            <w:r>
              <w:t>Загадка такая.</w:t>
            </w:r>
            <w:r>
              <w:rPr>
                <w:spacing w:val="-52"/>
              </w:rPr>
              <w:t xml:space="preserve"> </w:t>
            </w:r>
            <w:r>
              <w:t>(Настурция.)</w:t>
            </w:r>
            <w:r>
              <w:rPr>
                <w:spacing w:val="1"/>
              </w:rPr>
              <w:t xml:space="preserve"> </w:t>
            </w:r>
            <w:r>
              <w:t>Д.</w:t>
            </w:r>
            <w:r>
              <w:rPr>
                <w:spacing w:val="-1"/>
              </w:rPr>
              <w:t xml:space="preserve"> </w:t>
            </w:r>
            <w:r>
              <w:t>Ахметова</w:t>
            </w:r>
          </w:p>
          <w:p w:rsidR="00DB0F2E" w:rsidRDefault="00A57A92">
            <w:pPr>
              <w:pStyle w:val="TableParagraph"/>
              <w:ind w:left="227" w:right="211" w:hanging="6"/>
            </w:pPr>
            <w:r>
              <w:t>Педагог предлагает</w:t>
            </w:r>
            <w:r>
              <w:rPr>
                <w:spacing w:val="1"/>
              </w:rPr>
              <w:t xml:space="preserve"> </w:t>
            </w:r>
            <w:r>
              <w:t>разделиться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4"/>
              </w:rPr>
              <w:t xml:space="preserve"> </w:t>
            </w:r>
            <w:r>
              <w:t>две</w:t>
            </w:r>
            <w:r>
              <w:rPr>
                <w:spacing w:val="1"/>
              </w:rPr>
              <w:t xml:space="preserve"> </w:t>
            </w:r>
            <w:r>
              <w:t>команды,</w:t>
            </w:r>
            <w:r>
              <w:rPr>
                <w:spacing w:val="-5"/>
              </w:rPr>
              <w:t xml:space="preserve"> </w:t>
            </w:r>
            <w:r>
              <w:t>выбрать</w:t>
            </w:r>
            <w:r>
              <w:rPr>
                <w:spacing w:val="-11"/>
              </w:rPr>
              <w:t xml:space="preserve"> </w:t>
            </w:r>
            <w:r>
              <w:t>для</w:t>
            </w:r>
          </w:p>
          <w:p w:rsidR="00DB0F2E" w:rsidRDefault="00A57A92">
            <w:pPr>
              <w:pStyle w:val="TableParagraph"/>
              <w:ind w:left="33" w:right="21"/>
            </w:pPr>
            <w:r>
              <w:t>описания</w:t>
            </w:r>
            <w:r>
              <w:rPr>
                <w:spacing w:val="-7"/>
              </w:rPr>
              <w:t xml:space="preserve"> </w:t>
            </w:r>
            <w:r>
              <w:t>один</w:t>
            </w:r>
            <w:r>
              <w:rPr>
                <w:spacing w:val="-3"/>
              </w:rPr>
              <w:t xml:space="preserve"> </w:t>
            </w:r>
            <w:r>
              <w:t>из</w:t>
            </w:r>
            <w:r>
              <w:rPr>
                <w:spacing w:val="-2"/>
              </w:rPr>
              <w:t xml:space="preserve"> </w:t>
            </w:r>
            <w:r>
              <w:t>цветов:</w:t>
            </w:r>
            <w:r>
              <w:rPr>
                <w:spacing w:val="-52"/>
              </w:rPr>
              <w:t xml:space="preserve"> </w:t>
            </w:r>
            <w:r>
              <w:t>петунии,</w:t>
            </w:r>
            <w:r>
              <w:rPr>
                <w:spacing w:val="-2"/>
              </w:rPr>
              <w:t xml:space="preserve"> </w:t>
            </w:r>
            <w:r>
              <w:t>настурция.</w:t>
            </w:r>
          </w:p>
          <w:p w:rsidR="00DB0F2E" w:rsidRDefault="00A57A92">
            <w:pPr>
              <w:pStyle w:val="TableParagraph"/>
              <w:spacing w:line="254" w:lineRule="exact"/>
              <w:ind w:left="275" w:right="262" w:hanging="2"/>
            </w:pPr>
            <w:r>
              <w:t>Затем предлагается</w:t>
            </w:r>
            <w:r>
              <w:rPr>
                <w:spacing w:val="1"/>
              </w:rPr>
              <w:t xml:space="preserve"> </w:t>
            </w:r>
            <w:r>
              <w:t>назвать,</w:t>
            </w:r>
            <w:r>
              <w:rPr>
                <w:spacing w:val="3"/>
              </w:rPr>
              <w:t xml:space="preserve"> </w:t>
            </w:r>
            <w:r>
              <w:t>описать</w:t>
            </w:r>
            <w:r>
              <w:rPr>
                <w:spacing w:val="1"/>
              </w:rPr>
              <w:t xml:space="preserve"> </w:t>
            </w:r>
            <w:r>
              <w:t>растение,</w:t>
            </w:r>
            <w:r>
              <w:rPr>
                <w:spacing w:val="-14"/>
              </w:rPr>
              <w:t xml:space="preserve"> </w:t>
            </w:r>
            <w:r>
              <w:t>рассказать,</w:t>
            </w:r>
          </w:p>
        </w:tc>
        <w:tc>
          <w:tcPr>
            <w:tcW w:w="2694" w:type="dxa"/>
          </w:tcPr>
          <w:p w:rsidR="00DB0F2E" w:rsidRDefault="00A57A92">
            <w:pPr>
              <w:pStyle w:val="TableParagraph"/>
              <w:ind w:left="93" w:right="75" w:hanging="4"/>
            </w:pPr>
            <w:r>
              <w:t>растениями, формировать</w:t>
            </w:r>
            <w:r>
              <w:rPr>
                <w:spacing w:val="1"/>
              </w:rPr>
              <w:t xml:space="preserve"> </w:t>
            </w:r>
            <w:r>
              <w:t>умение и желание активно</w:t>
            </w:r>
            <w:r>
              <w:rPr>
                <w:spacing w:val="-52"/>
              </w:rPr>
              <w:t xml:space="preserve"> </w:t>
            </w:r>
            <w:r>
              <w:t>беречь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защищать</w:t>
            </w:r>
            <w:r>
              <w:rPr>
                <w:spacing w:val="1"/>
              </w:rPr>
              <w:t xml:space="preserve"> </w:t>
            </w:r>
            <w:r>
              <w:t>природу.</w:t>
            </w:r>
          </w:p>
          <w:p w:rsidR="00DB0F2E" w:rsidRDefault="00A57A92">
            <w:pPr>
              <w:pStyle w:val="TableParagraph"/>
              <w:spacing w:before="2"/>
              <w:ind w:left="98" w:right="91"/>
              <w:rPr>
                <w:b/>
              </w:rPr>
            </w:pPr>
            <w:r>
              <w:rPr>
                <w:b/>
              </w:rPr>
              <w:t>Стихотворения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о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цветах.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"Мать-и-мачеха".</w:t>
            </w:r>
          </w:p>
          <w:p w:rsidR="00DB0F2E" w:rsidRDefault="00A57A92">
            <w:pPr>
              <w:pStyle w:val="TableParagraph"/>
              <w:spacing w:line="242" w:lineRule="auto"/>
              <w:ind w:left="108" w:right="91"/>
              <w:rPr>
                <w:b/>
              </w:rPr>
            </w:pPr>
            <w:r>
              <w:t>Мать-и-мачехи цветки.</w:t>
            </w:r>
            <w:r>
              <w:rPr>
                <w:spacing w:val="1"/>
              </w:rPr>
              <w:t xml:space="preserve"> </w:t>
            </w:r>
            <w:r>
              <w:t>Словно солнца огоньки.</w:t>
            </w:r>
            <w:r>
              <w:rPr>
                <w:spacing w:val="1"/>
              </w:rPr>
              <w:t xml:space="preserve"> </w:t>
            </w:r>
            <w:r>
              <w:t>На пригорочке растут,</w:t>
            </w:r>
            <w:r>
              <w:rPr>
                <w:spacing w:val="1"/>
              </w:rPr>
              <w:t xml:space="preserve"> </w:t>
            </w:r>
            <w:r>
              <w:t>Прям из снега - и цветут!</w:t>
            </w:r>
            <w:r>
              <w:rPr>
                <w:spacing w:val="-52"/>
              </w:rPr>
              <w:t xml:space="preserve"> </w:t>
            </w:r>
            <w:r>
              <w:rPr>
                <w:b/>
              </w:rPr>
              <w:t>"Одуванчик".</w:t>
            </w:r>
          </w:p>
          <w:p w:rsidR="00DB0F2E" w:rsidRDefault="00A57A92">
            <w:pPr>
              <w:pStyle w:val="TableParagraph"/>
              <w:ind w:left="487" w:right="474" w:hanging="1"/>
            </w:pPr>
            <w:r>
              <w:t>Уронило солнце</w:t>
            </w:r>
            <w:r>
              <w:rPr>
                <w:spacing w:val="1"/>
              </w:rPr>
              <w:t xml:space="preserve"> </w:t>
            </w:r>
            <w:r>
              <w:t>Лучик золотой.</w:t>
            </w:r>
            <w:r>
              <w:rPr>
                <w:spacing w:val="1"/>
              </w:rPr>
              <w:t xml:space="preserve"> </w:t>
            </w:r>
            <w:r>
              <w:t>Вырос одуванчик,</w:t>
            </w:r>
            <w:r>
              <w:rPr>
                <w:spacing w:val="-52"/>
              </w:rPr>
              <w:t xml:space="preserve"> </w:t>
            </w:r>
            <w:r>
              <w:t>Первый,</w:t>
            </w:r>
            <w:r>
              <w:rPr>
                <w:spacing w:val="-9"/>
              </w:rPr>
              <w:t xml:space="preserve"> </w:t>
            </w:r>
            <w:r>
              <w:t>молодой.</w:t>
            </w:r>
          </w:p>
          <w:p w:rsidR="00DB0F2E" w:rsidRDefault="00A57A92">
            <w:pPr>
              <w:pStyle w:val="TableParagraph"/>
              <w:spacing w:line="237" w:lineRule="auto"/>
              <w:ind w:left="526" w:right="507" w:hanging="11"/>
            </w:pPr>
            <w:r>
              <w:t>У него чудесный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Золотистый</w:t>
            </w:r>
            <w:r>
              <w:rPr>
                <w:spacing w:val="-8"/>
              </w:rPr>
              <w:t xml:space="preserve"> </w:t>
            </w:r>
            <w:r>
              <w:t>цвет,</w:t>
            </w:r>
          </w:p>
          <w:p w:rsidR="00DB0F2E" w:rsidRDefault="00A57A92">
            <w:pPr>
              <w:pStyle w:val="TableParagraph"/>
              <w:ind w:left="39" w:right="27"/>
            </w:pPr>
            <w:r>
              <w:t>Он</w:t>
            </w:r>
            <w:r>
              <w:rPr>
                <w:spacing w:val="-3"/>
              </w:rPr>
              <w:t xml:space="preserve"> </w:t>
            </w:r>
            <w:r>
              <w:t>-</w:t>
            </w:r>
            <w:r>
              <w:rPr>
                <w:spacing w:val="-5"/>
              </w:rPr>
              <w:t xml:space="preserve"> </w:t>
            </w:r>
            <w:r>
              <w:t>большого</w:t>
            </w:r>
            <w:r>
              <w:rPr>
                <w:spacing w:val="-9"/>
              </w:rPr>
              <w:t xml:space="preserve"> </w:t>
            </w:r>
            <w:r>
              <w:t>солнца</w:t>
            </w:r>
            <w:r>
              <w:rPr>
                <w:spacing w:val="-52"/>
              </w:rPr>
              <w:t xml:space="preserve"> </w:t>
            </w:r>
            <w:r>
              <w:t>Маленький</w:t>
            </w:r>
            <w:r>
              <w:rPr>
                <w:spacing w:val="-4"/>
              </w:rPr>
              <w:t xml:space="preserve"> </w:t>
            </w:r>
            <w:r>
              <w:t>портрет.</w:t>
            </w:r>
          </w:p>
          <w:p w:rsidR="00DB0F2E" w:rsidRDefault="00A57A92">
            <w:pPr>
              <w:pStyle w:val="TableParagraph"/>
              <w:spacing w:line="251" w:lineRule="exact"/>
              <w:ind w:left="35" w:right="28"/>
            </w:pPr>
            <w:r>
              <w:t>О.</w:t>
            </w:r>
            <w:r>
              <w:rPr>
                <w:spacing w:val="-2"/>
              </w:rPr>
              <w:t xml:space="preserve"> </w:t>
            </w:r>
            <w:r>
              <w:t>Высотская.</w:t>
            </w:r>
          </w:p>
          <w:p w:rsidR="00DB0F2E" w:rsidRDefault="00A57A92">
            <w:pPr>
              <w:pStyle w:val="TableParagraph"/>
              <w:ind w:left="299" w:right="284" w:hanging="6"/>
            </w:pPr>
            <w:r>
              <w:t>Педагог предлагает</w:t>
            </w:r>
            <w:r>
              <w:rPr>
                <w:spacing w:val="1"/>
              </w:rPr>
              <w:t xml:space="preserve"> </w:t>
            </w:r>
            <w:r>
              <w:t>разделиться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4"/>
              </w:rPr>
              <w:t xml:space="preserve"> </w:t>
            </w:r>
            <w:r>
              <w:t>две</w:t>
            </w:r>
            <w:r>
              <w:rPr>
                <w:spacing w:val="1"/>
              </w:rPr>
              <w:t xml:space="preserve"> </w:t>
            </w:r>
            <w:r>
              <w:t>команды,</w:t>
            </w:r>
            <w:r>
              <w:rPr>
                <w:spacing w:val="-4"/>
              </w:rPr>
              <w:t xml:space="preserve"> </w:t>
            </w:r>
            <w:r>
              <w:t>выбрать</w:t>
            </w:r>
            <w:r>
              <w:rPr>
                <w:spacing w:val="-10"/>
              </w:rPr>
              <w:t xml:space="preserve"> </w:t>
            </w:r>
            <w:r>
              <w:t>для</w:t>
            </w:r>
          </w:p>
          <w:p w:rsidR="00DB0F2E" w:rsidRDefault="00A57A92">
            <w:pPr>
              <w:pStyle w:val="TableParagraph"/>
              <w:ind w:left="93" w:right="76" w:hanging="6"/>
            </w:pPr>
            <w:r>
              <w:t>описания один из цветов:</w:t>
            </w:r>
            <w:r>
              <w:rPr>
                <w:spacing w:val="1"/>
              </w:rPr>
              <w:t xml:space="preserve"> </w:t>
            </w:r>
            <w:r>
              <w:t>мать-и-мачеха,</w:t>
            </w:r>
            <w:r>
              <w:rPr>
                <w:spacing w:val="-7"/>
              </w:rPr>
              <w:t xml:space="preserve"> </w:t>
            </w:r>
            <w:r>
              <w:t>одуванчик.</w:t>
            </w:r>
          </w:p>
          <w:p w:rsidR="00DB0F2E" w:rsidRDefault="00A57A92">
            <w:pPr>
              <w:pStyle w:val="TableParagraph"/>
              <w:ind w:left="79" w:right="67" w:hanging="2"/>
            </w:pPr>
            <w:r>
              <w:t>Затем предлагается</w:t>
            </w:r>
            <w:r>
              <w:rPr>
                <w:spacing w:val="1"/>
              </w:rPr>
              <w:t xml:space="preserve"> </w:t>
            </w:r>
            <w:r>
              <w:t>назвать, описать растение,</w:t>
            </w:r>
            <w:r>
              <w:rPr>
                <w:spacing w:val="-52"/>
              </w:rPr>
              <w:t xml:space="preserve"> </w:t>
            </w:r>
            <w:r>
              <w:t>рассказать, каким образом</w:t>
            </w:r>
            <w:r>
              <w:rPr>
                <w:spacing w:val="-52"/>
              </w:rPr>
              <w:t xml:space="preserve"> </w:t>
            </w:r>
            <w:r>
              <w:t>нужно ухаживать за ним, а</w:t>
            </w:r>
            <w:r>
              <w:rPr>
                <w:spacing w:val="-52"/>
              </w:rPr>
              <w:t xml:space="preserve"> </w:t>
            </w:r>
            <w:r>
              <w:t>также предложить, чем</w:t>
            </w:r>
            <w:r>
              <w:rPr>
                <w:spacing w:val="1"/>
              </w:rPr>
              <w:t xml:space="preserve"> </w:t>
            </w:r>
            <w:r>
              <w:t>растение лучше</w:t>
            </w:r>
            <w:r>
              <w:rPr>
                <w:spacing w:val="1"/>
              </w:rPr>
              <w:t xml:space="preserve"> </w:t>
            </w:r>
            <w:r>
              <w:t>противоположно</w:t>
            </w:r>
            <w:r>
              <w:rPr>
                <w:spacing w:val="1"/>
              </w:rPr>
              <w:t xml:space="preserve"> </w:t>
            </w:r>
            <w:r>
              <w:t>предлагаемого.</w:t>
            </w:r>
          </w:p>
          <w:p w:rsidR="00DB0F2E" w:rsidRDefault="00A57A92">
            <w:pPr>
              <w:pStyle w:val="TableParagraph"/>
              <w:spacing w:line="251" w:lineRule="exact"/>
              <w:ind w:left="39" w:right="22"/>
            </w:pPr>
            <w:r>
              <w:t>-</w:t>
            </w:r>
            <w:r>
              <w:rPr>
                <w:spacing w:val="-2"/>
              </w:rPr>
              <w:t xml:space="preserve"> </w:t>
            </w:r>
            <w:r>
              <w:t>Мать-и-мачеха.</w:t>
            </w:r>
          </w:p>
          <w:p w:rsidR="00DB0F2E" w:rsidRDefault="00A57A92">
            <w:pPr>
              <w:pStyle w:val="TableParagraph"/>
              <w:ind w:left="237" w:right="31" w:hanging="173"/>
              <w:jc w:val="left"/>
            </w:pPr>
            <w:r>
              <w:t>- Это растение имеет яркие</w:t>
            </w:r>
            <w:r>
              <w:rPr>
                <w:spacing w:val="-52"/>
              </w:rPr>
              <w:t xml:space="preserve"> </w:t>
            </w:r>
            <w:r>
              <w:t>желтые цветы. Свое</w:t>
            </w:r>
            <w:r>
              <w:rPr>
                <w:spacing w:val="1"/>
              </w:rPr>
              <w:t xml:space="preserve"> </w:t>
            </w:r>
            <w:r>
              <w:t>название растение</w:t>
            </w:r>
            <w:r>
              <w:rPr>
                <w:spacing w:val="1"/>
              </w:rPr>
              <w:t xml:space="preserve"> </w:t>
            </w:r>
            <w:r>
              <w:t>получило благодаря</w:t>
            </w:r>
            <w:r>
              <w:rPr>
                <w:spacing w:val="1"/>
              </w:rPr>
              <w:t xml:space="preserve"> </w:t>
            </w:r>
            <w:r>
              <w:t>листьям: они теплые и</w:t>
            </w:r>
            <w:r>
              <w:rPr>
                <w:spacing w:val="1"/>
              </w:rPr>
              <w:t xml:space="preserve"> </w:t>
            </w:r>
            <w:r>
              <w:t>нежные, как мать, а с</w:t>
            </w:r>
            <w:r>
              <w:rPr>
                <w:spacing w:val="1"/>
              </w:rPr>
              <w:t xml:space="preserve"> </w:t>
            </w:r>
            <w:r>
              <w:t>другой</w:t>
            </w:r>
            <w:r>
              <w:rPr>
                <w:spacing w:val="2"/>
              </w:rPr>
              <w:t xml:space="preserve"> </w:t>
            </w:r>
            <w:r>
              <w:t>– холодные,</w:t>
            </w:r>
            <w:r>
              <w:rPr>
                <w:spacing w:val="2"/>
              </w:rPr>
              <w:t xml:space="preserve"> </w:t>
            </w:r>
            <w:r>
              <w:t>как</w:t>
            </w:r>
          </w:p>
          <w:p w:rsidR="00DB0F2E" w:rsidRDefault="00A57A92">
            <w:pPr>
              <w:pStyle w:val="TableParagraph"/>
              <w:spacing w:line="238" w:lineRule="exact"/>
              <w:ind w:left="991"/>
              <w:jc w:val="left"/>
            </w:pPr>
            <w:r>
              <w:t>мачеха.</w:t>
            </w:r>
          </w:p>
        </w:tc>
        <w:tc>
          <w:tcPr>
            <w:tcW w:w="2835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ind w:left="50" w:right="34" w:hanging="3"/>
            </w:pPr>
            <w:r>
              <w:t>находить сходство и</w:t>
            </w:r>
            <w:r>
              <w:rPr>
                <w:spacing w:val="1"/>
              </w:rPr>
              <w:t xml:space="preserve"> </w:t>
            </w:r>
            <w:r>
              <w:t>различие; развивать умение</w:t>
            </w:r>
            <w:r>
              <w:rPr>
                <w:spacing w:val="1"/>
              </w:rPr>
              <w:t xml:space="preserve"> </w:t>
            </w:r>
            <w:r>
              <w:t>определять</w:t>
            </w:r>
            <w:r>
              <w:rPr>
                <w:spacing w:val="-7"/>
              </w:rPr>
              <w:t xml:space="preserve"> </w:t>
            </w:r>
            <w:r>
              <w:t>способы</w:t>
            </w:r>
            <w:r>
              <w:rPr>
                <w:spacing w:val="-7"/>
              </w:rPr>
              <w:t xml:space="preserve"> </w:t>
            </w:r>
            <w:r>
              <w:t>ухода</w:t>
            </w:r>
            <w:r>
              <w:rPr>
                <w:spacing w:val="-4"/>
              </w:rPr>
              <w:t xml:space="preserve"> </w:t>
            </w:r>
            <w:r>
              <w:t>за</w:t>
            </w:r>
            <w:r>
              <w:rPr>
                <w:spacing w:val="-52"/>
              </w:rPr>
              <w:t xml:space="preserve"> </w:t>
            </w:r>
            <w:r>
              <w:t>цветами;</w:t>
            </w:r>
            <w:r>
              <w:rPr>
                <w:spacing w:val="1"/>
              </w:rPr>
              <w:t xml:space="preserve"> </w:t>
            </w:r>
            <w:r>
              <w:t>способствовать</w:t>
            </w:r>
            <w:r>
              <w:rPr>
                <w:spacing w:val="1"/>
              </w:rPr>
              <w:t xml:space="preserve"> </w:t>
            </w:r>
            <w:r>
              <w:t>развитию экологической</w:t>
            </w:r>
            <w:r>
              <w:rPr>
                <w:spacing w:val="1"/>
              </w:rPr>
              <w:t xml:space="preserve"> </w:t>
            </w:r>
            <w:r>
              <w:t>культуры.</w:t>
            </w:r>
          </w:p>
          <w:p w:rsidR="00DB0F2E" w:rsidRDefault="00A57A92">
            <w:pPr>
              <w:pStyle w:val="TableParagraph"/>
              <w:spacing w:line="251" w:lineRule="exact"/>
              <w:ind w:left="40" w:right="26"/>
              <w:rPr>
                <w:b/>
              </w:rPr>
            </w:pPr>
            <w:r>
              <w:rPr>
                <w:b/>
              </w:rPr>
              <w:t>Стихотворения.</w:t>
            </w:r>
          </w:p>
          <w:p w:rsidR="00DB0F2E" w:rsidRDefault="00A57A92">
            <w:pPr>
              <w:pStyle w:val="TableParagraph"/>
              <w:ind w:left="42" w:right="26"/>
            </w:pPr>
            <w:r>
              <w:t>Маленькое</w:t>
            </w:r>
            <w:r>
              <w:rPr>
                <w:spacing w:val="-9"/>
              </w:rPr>
              <w:t xml:space="preserve"> </w:t>
            </w:r>
            <w:r>
              <w:t>солнце</w:t>
            </w:r>
            <w:r>
              <w:rPr>
                <w:spacing w:val="-8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моей</w:t>
            </w:r>
            <w:r>
              <w:rPr>
                <w:spacing w:val="-52"/>
              </w:rPr>
              <w:t xml:space="preserve"> </w:t>
            </w:r>
            <w:r>
              <w:t>ладошке,</w:t>
            </w:r>
          </w:p>
          <w:p w:rsidR="00DB0F2E" w:rsidRDefault="00A57A92">
            <w:pPr>
              <w:pStyle w:val="TableParagraph"/>
              <w:ind w:left="1096" w:right="98" w:hanging="984"/>
              <w:jc w:val="left"/>
            </w:pPr>
            <w:r>
              <w:t>-</w:t>
            </w:r>
            <w:r>
              <w:rPr>
                <w:spacing w:val="-7"/>
              </w:rPr>
              <w:t xml:space="preserve"> </w:t>
            </w:r>
            <w:r>
              <w:t>Белая</w:t>
            </w:r>
            <w:r>
              <w:rPr>
                <w:spacing w:val="-7"/>
              </w:rPr>
              <w:t xml:space="preserve"> </w:t>
            </w:r>
            <w:r>
              <w:t>ромашка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зеленой</w:t>
            </w:r>
            <w:r>
              <w:rPr>
                <w:spacing w:val="-52"/>
              </w:rPr>
              <w:t xml:space="preserve"> </w:t>
            </w:r>
            <w:r>
              <w:t>ножке.</w:t>
            </w:r>
          </w:p>
          <w:p w:rsidR="00DB0F2E" w:rsidRDefault="00A57A92">
            <w:pPr>
              <w:pStyle w:val="TableParagraph"/>
              <w:spacing w:before="1" w:line="237" w:lineRule="auto"/>
              <w:ind w:left="44" w:right="21"/>
            </w:pPr>
            <w:r>
              <w:t>С белым ободочком желтые</w:t>
            </w:r>
            <w:r>
              <w:rPr>
                <w:spacing w:val="-52"/>
              </w:rPr>
              <w:t xml:space="preserve"> </w:t>
            </w:r>
            <w:r>
              <w:t>сердечки…</w:t>
            </w:r>
          </w:p>
          <w:p w:rsidR="00DB0F2E" w:rsidRDefault="00A57A92">
            <w:pPr>
              <w:pStyle w:val="TableParagraph"/>
              <w:spacing w:before="2" w:line="242" w:lineRule="auto"/>
              <w:ind w:left="44" w:right="26"/>
            </w:pPr>
            <w:r>
              <w:t>Сколько</w:t>
            </w:r>
            <w:r>
              <w:rPr>
                <w:spacing w:val="-8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лугу</w:t>
            </w:r>
            <w:r>
              <w:rPr>
                <w:spacing w:val="-7"/>
              </w:rPr>
              <w:t xml:space="preserve"> </w:t>
            </w:r>
            <w:r>
              <w:t>их,</w:t>
            </w:r>
            <w:r>
              <w:rPr>
                <w:spacing w:val="-1"/>
              </w:rPr>
              <w:t xml:space="preserve"> </w:t>
            </w:r>
            <w:r>
              <w:t>сколько</w:t>
            </w:r>
            <w:r>
              <w:rPr>
                <w:spacing w:val="-52"/>
              </w:rPr>
              <w:t xml:space="preserve"> </w:t>
            </w:r>
            <w:r>
              <w:t>их</w:t>
            </w:r>
            <w:r>
              <w:rPr>
                <w:spacing w:val="2"/>
              </w:rPr>
              <w:t xml:space="preserve"> </w:t>
            </w:r>
            <w:r>
              <w:t>у</w:t>
            </w:r>
            <w:r>
              <w:rPr>
                <w:spacing w:val="-3"/>
              </w:rPr>
              <w:t xml:space="preserve"> </w:t>
            </w:r>
            <w:r>
              <w:t>речки!</w:t>
            </w:r>
          </w:p>
          <w:p w:rsidR="00DB0F2E" w:rsidRDefault="00A57A92">
            <w:pPr>
              <w:pStyle w:val="TableParagraph"/>
              <w:spacing w:line="237" w:lineRule="auto"/>
              <w:ind w:left="43" w:right="26"/>
            </w:pPr>
            <w:r>
              <w:t>Зацвели ромашки –</w:t>
            </w:r>
            <w:r>
              <w:rPr>
                <w:spacing w:val="-52"/>
              </w:rPr>
              <w:t xml:space="preserve"> </w:t>
            </w:r>
            <w:r>
              <w:t>наступило</w:t>
            </w:r>
            <w:r>
              <w:rPr>
                <w:spacing w:val="-4"/>
              </w:rPr>
              <w:t xml:space="preserve"> </w:t>
            </w:r>
            <w:r>
              <w:t>лето.</w:t>
            </w:r>
          </w:p>
          <w:p w:rsidR="00DB0F2E" w:rsidRDefault="00A57A92">
            <w:pPr>
              <w:pStyle w:val="TableParagraph"/>
              <w:spacing w:before="1"/>
              <w:ind w:left="41" w:right="26"/>
            </w:pPr>
            <w:r>
              <w:t>Из</w:t>
            </w:r>
            <w:r>
              <w:rPr>
                <w:spacing w:val="-4"/>
              </w:rPr>
              <w:t xml:space="preserve"> </w:t>
            </w:r>
            <w:r>
              <w:t>ромашек</w:t>
            </w:r>
            <w:r>
              <w:rPr>
                <w:spacing w:val="-5"/>
              </w:rPr>
              <w:t xml:space="preserve"> </w:t>
            </w:r>
            <w:r>
              <w:t>белых</w:t>
            </w:r>
            <w:r>
              <w:rPr>
                <w:spacing w:val="-2"/>
              </w:rPr>
              <w:t xml:space="preserve"> </w:t>
            </w:r>
            <w:r>
              <w:t>вяжутся</w:t>
            </w:r>
            <w:r>
              <w:rPr>
                <w:spacing w:val="-52"/>
              </w:rPr>
              <w:t xml:space="preserve"> </w:t>
            </w:r>
            <w:r>
              <w:t>букеты.</w:t>
            </w:r>
          </w:p>
          <w:p w:rsidR="00DB0F2E" w:rsidRDefault="00A57A92">
            <w:pPr>
              <w:pStyle w:val="TableParagraph"/>
              <w:ind w:left="264" w:right="248"/>
            </w:pPr>
            <w:r>
              <w:t>В</w:t>
            </w:r>
            <w:r>
              <w:rPr>
                <w:spacing w:val="-8"/>
              </w:rPr>
              <w:t xml:space="preserve"> </w:t>
            </w:r>
            <w:r>
              <w:t>глиняном</w:t>
            </w:r>
            <w:r>
              <w:rPr>
                <w:spacing w:val="-6"/>
              </w:rPr>
              <w:t xml:space="preserve"> </w:t>
            </w:r>
            <w:r>
              <w:t>кувшине,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банке</w:t>
            </w:r>
            <w:r>
              <w:rPr>
                <w:spacing w:val="-6"/>
              </w:rPr>
              <w:t xml:space="preserve"> </w:t>
            </w:r>
            <w:r>
              <w:t>или</w:t>
            </w:r>
            <w:r>
              <w:rPr>
                <w:spacing w:val="4"/>
              </w:rPr>
              <w:t xml:space="preserve"> </w:t>
            </w:r>
            <w:r>
              <w:t>чашке</w:t>
            </w:r>
          </w:p>
          <w:p w:rsidR="00DB0F2E" w:rsidRDefault="00A57A92">
            <w:pPr>
              <w:pStyle w:val="TableParagraph"/>
              <w:spacing w:before="1" w:line="242" w:lineRule="auto"/>
              <w:ind w:left="199" w:right="179"/>
              <w:rPr>
                <w:b/>
              </w:rPr>
            </w:pPr>
            <w:r>
              <w:t>Весело</w:t>
            </w:r>
            <w:r>
              <w:rPr>
                <w:spacing w:val="-10"/>
              </w:rPr>
              <w:t xml:space="preserve"> </w:t>
            </w:r>
            <w:r>
              <w:t>теснятся</w:t>
            </w:r>
            <w:r>
              <w:rPr>
                <w:spacing w:val="-7"/>
              </w:rPr>
              <w:t xml:space="preserve"> </w:t>
            </w:r>
            <w:r>
              <w:t>крупные</w:t>
            </w:r>
            <w:r>
              <w:rPr>
                <w:spacing w:val="-52"/>
              </w:rPr>
              <w:t xml:space="preserve"> </w:t>
            </w:r>
            <w:r>
              <w:t>ромашки.</w:t>
            </w:r>
            <w:r>
              <w:rPr>
                <w:spacing w:val="2"/>
              </w:rPr>
              <w:t xml:space="preserve"> </w:t>
            </w:r>
            <w:r>
              <w:t>(А.</w:t>
            </w:r>
            <w:r>
              <w:rPr>
                <w:spacing w:val="3"/>
              </w:rPr>
              <w:t xml:space="preserve"> </w:t>
            </w:r>
            <w:r>
              <w:t>Фет)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Космея.</w:t>
            </w:r>
          </w:p>
          <w:p w:rsidR="00DB0F2E" w:rsidRDefault="00A57A92">
            <w:pPr>
              <w:pStyle w:val="TableParagraph"/>
              <w:ind w:left="318" w:right="301" w:hanging="1"/>
            </w:pPr>
            <w:r>
              <w:t>От</w:t>
            </w:r>
            <w:r>
              <w:rPr>
                <w:spacing w:val="-1"/>
              </w:rPr>
              <w:t xml:space="preserve"> </w:t>
            </w:r>
            <w:r>
              <w:t>цветов</w:t>
            </w:r>
            <w:r>
              <w:rPr>
                <w:spacing w:val="2"/>
              </w:rPr>
              <w:t xml:space="preserve"> </w:t>
            </w:r>
            <w:r>
              <w:t>космеи</w:t>
            </w:r>
            <w:r>
              <w:rPr>
                <w:spacing w:val="1"/>
              </w:rPr>
              <w:t xml:space="preserve"> </w:t>
            </w:r>
            <w:r>
              <w:t>Настоящим</w:t>
            </w:r>
            <w:r>
              <w:rPr>
                <w:spacing w:val="-10"/>
              </w:rPr>
              <w:t xml:space="preserve"> </w:t>
            </w:r>
            <w:r>
              <w:t>летом</w:t>
            </w:r>
            <w:r>
              <w:rPr>
                <w:spacing w:val="-9"/>
              </w:rPr>
              <w:t xml:space="preserve"> </w:t>
            </w:r>
            <w:r>
              <w:t>веет.</w:t>
            </w:r>
            <w:r>
              <w:rPr>
                <w:spacing w:val="-52"/>
              </w:rPr>
              <w:t xml:space="preserve"> </w:t>
            </w:r>
            <w:r>
              <w:t>Высокие,</w:t>
            </w:r>
            <w:r>
              <w:rPr>
                <w:spacing w:val="1"/>
              </w:rPr>
              <w:t xml:space="preserve"> </w:t>
            </w:r>
            <w:r>
              <w:t>кудрявые,</w:t>
            </w:r>
            <w:r>
              <w:rPr>
                <w:spacing w:val="1"/>
              </w:rPr>
              <w:t xml:space="preserve"> </w:t>
            </w:r>
            <w:r>
              <w:t>Стебли</w:t>
            </w:r>
            <w:r>
              <w:rPr>
                <w:spacing w:val="3"/>
              </w:rPr>
              <w:t xml:space="preserve"> </w:t>
            </w:r>
            <w:r>
              <w:t>тонкие,</w:t>
            </w:r>
          </w:p>
          <w:p w:rsidR="00DB0F2E" w:rsidRDefault="00A57A92">
            <w:pPr>
              <w:pStyle w:val="TableParagraph"/>
              <w:spacing w:line="251" w:lineRule="exact"/>
              <w:ind w:left="41" w:right="26"/>
            </w:pPr>
            <w:r>
              <w:t>Не</w:t>
            </w:r>
            <w:r>
              <w:rPr>
                <w:spacing w:val="-8"/>
              </w:rPr>
              <w:t xml:space="preserve"> </w:t>
            </w:r>
            <w:r>
              <w:t>слабые.</w:t>
            </w:r>
          </w:p>
          <w:p w:rsidR="00DB0F2E" w:rsidRDefault="00A57A92">
            <w:pPr>
              <w:pStyle w:val="TableParagraph"/>
              <w:ind w:left="265" w:right="248"/>
            </w:pPr>
            <w:r>
              <w:rPr>
                <w:spacing w:val="-1"/>
              </w:rPr>
              <w:t xml:space="preserve">Цветочки </w:t>
            </w:r>
            <w:r>
              <w:t>розовые,</w:t>
            </w:r>
            <w:r>
              <w:rPr>
                <w:spacing w:val="-52"/>
              </w:rPr>
              <w:t xml:space="preserve"> </w:t>
            </w:r>
            <w:r>
              <w:t>бордовые,</w:t>
            </w:r>
          </w:p>
          <w:p w:rsidR="00DB0F2E" w:rsidRDefault="00A57A92">
            <w:pPr>
              <w:pStyle w:val="TableParagraph"/>
              <w:ind w:left="198" w:right="181" w:hanging="4"/>
            </w:pPr>
            <w:r>
              <w:t>Незабываемые,</w:t>
            </w:r>
            <w:r>
              <w:rPr>
                <w:spacing w:val="1"/>
              </w:rPr>
              <w:t xml:space="preserve"> </w:t>
            </w:r>
            <w:r>
              <w:t>особые:</w:t>
            </w:r>
            <w:r>
              <w:rPr>
                <w:spacing w:val="1"/>
              </w:rPr>
              <w:t xml:space="preserve"> </w:t>
            </w:r>
            <w:r>
              <w:t>Будто</w:t>
            </w:r>
            <w:r>
              <w:rPr>
                <w:spacing w:val="-10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голубой</w:t>
            </w:r>
            <w:r>
              <w:rPr>
                <w:spacing w:val="-4"/>
              </w:rPr>
              <w:t xml:space="preserve"> </w:t>
            </w:r>
            <w:r>
              <w:t>кровати</w:t>
            </w:r>
            <w:r>
              <w:rPr>
                <w:spacing w:val="-52"/>
              </w:rPr>
              <w:t xml:space="preserve"> </w:t>
            </w:r>
            <w:r>
              <w:t>Бело-розовое платье. (Д.</w:t>
            </w:r>
            <w:r>
              <w:rPr>
                <w:spacing w:val="1"/>
              </w:rPr>
              <w:t xml:space="preserve"> </w:t>
            </w:r>
            <w:r>
              <w:t>Ахметова)</w:t>
            </w:r>
          </w:p>
          <w:p w:rsidR="00DB0F2E" w:rsidRDefault="00A57A92">
            <w:pPr>
              <w:pStyle w:val="TableParagraph"/>
              <w:ind w:left="64" w:right="48" w:firstLine="4"/>
            </w:pPr>
            <w:r>
              <w:t>Педагог</w:t>
            </w:r>
            <w:r>
              <w:rPr>
                <w:spacing w:val="1"/>
              </w:rPr>
              <w:t xml:space="preserve"> </w:t>
            </w:r>
            <w:r>
              <w:t>предлагает</w:t>
            </w:r>
            <w:r>
              <w:rPr>
                <w:spacing w:val="1"/>
              </w:rPr>
              <w:t xml:space="preserve"> </w:t>
            </w:r>
            <w:r>
              <w:t>разделиться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две</w:t>
            </w:r>
            <w:r>
              <w:rPr>
                <w:spacing w:val="-11"/>
              </w:rPr>
              <w:t xml:space="preserve"> </w:t>
            </w:r>
            <w:r>
              <w:t>команды,</w:t>
            </w:r>
            <w:r>
              <w:rPr>
                <w:spacing w:val="-52"/>
              </w:rPr>
              <w:t xml:space="preserve"> </w:t>
            </w:r>
            <w:r>
              <w:t>выбрать для описания один</w:t>
            </w:r>
            <w:r>
              <w:rPr>
                <w:spacing w:val="1"/>
              </w:rPr>
              <w:t xml:space="preserve"> </w:t>
            </w:r>
            <w:r>
              <w:t>из цветов: ромашки, космея.</w:t>
            </w:r>
            <w:r>
              <w:rPr>
                <w:spacing w:val="-52"/>
              </w:rPr>
              <w:t xml:space="preserve"> </w:t>
            </w:r>
            <w:r>
              <w:t>Затем предлагается назвать,</w:t>
            </w:r>
            <w:r>
              <w:rPr>
                <w:spacing w:val="1"/>
              </w:rPr>
              <w:t xml:space="preserve"> </w:t>
            </w:r>
            <w:r>
              <w:t>описать растение,</w:t>
            </w:r>
          </w:p>
          <w:p w:rsidR="00DB0F2E" w:rsidRDefault="00A57A92">
            <w:pPr>
              <w:pStyle w:val="TableParagraph"/>
              <w:spacing w:line="237" w:lineRule="exact"/>
              <w:ind w:left="43" w:right="26"/>
            </w:pPr>
            <w:r>
              <w:t>рассказать,</w:t>
            </w:r>
            <w:r>
              <w:rPr>
                <w:spacing w:val="-1"/>
              </w:rPr>
              <w:t xml:space="preserve"> </w:t>
            </w:r>
            <w:r>
              <w:t>каким</w:t>
            </w:r>
            <w:r>
              <w:rPr>
                <w:spacing w:val="-4"/>
              </w:rPr>
              <w:t xml:space="preserve"> </w:t>
            </w:r>
            <w:r>
              <w:t>образом</w:t>
            </w:r>
          </w:p>
        </w:tc>
      </w:tr>
    </w:tbl>
    <w:p w:rsidR="00DB0F2E" w:rsidRDefault="00DB0F2E">
      <w:pPr>
        <w:spacing w:line="237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8"/>
        <w:gridCol w:w="3121"/>
        <w:gridCol w:w="2838"/>
        <w:gridCol w:w="2549"/>
        <w:gridCol w:w="2694"/>
        <w:gridCol w:w="2835"/>
      </w:tblGrid>
      <w:tr w:rsidR="00DB0F2E">
        <w:trPr>
          <w:trHeight w:val="10630"/>
        </w:trPr>
        <w:tc>
          <w:tcPr>
            <w:tcW w:w="2268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spacing w:line="242" w:lineRule="auto"/>
              <w:ind w:left="775" w:right="759"/>
            </w:pPr>
            <w:r>
              <w:rPr>
                <w:spacing w:val="-1"/>
              </w:rPr>
              <w:t xml:space="preserve">увидев, </w:t>
            </w:r>
            <w:r>
              <w:t>заплачет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—</w:t>
            </w:r>
            <w:r>
              <w:rPr>
                <w:spacing w:val="-3"/>
              </w:rPr>
              <w:t xml:space="preserve"> </w:t>
            </w:r>
            <w:r>
              <w:t>вскачь.</w:t>
            </w:r>
          </w:p>
          <w:p w:rsidR="00DB0F2E" w:rsidRDefault="00A57A92">
            <w:pPr>
              <w:pStyle w:val="TableParagraph"/>
              <w:spacing w:line="242" w:lineRule="auto"/>
              <w:ind w:left="531" w:right="506"/>
            </w:pPr>
            <w:r>
              <w:t>В низине коня напоит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без слов</w:t>
            </w:r>
          </w:p>
          <w:p w:rsidR="00DB0F2E" w:rsidRDefault="00A57A92">
            <w:pPr>
              <w:pStyle w:val="TableParagraph"/>
              <w:spacing w:line="251" w:lineRule="exact"/>
              <w:ind w:left="44" w:right="28"/>
            </w:pPr>
            <w:r>
              <w:t>благодарит</w:t>
            </w:r>
            <w:r>
              <w:rPr>
                <w:spacing w:val="-3"/>
              </w:rPr>
              <w:t xml:space="preserve"> </w:t>
            </w:r>
            <w:r>
              <w:t>карагач.</w:t>
            </w:r>
          </w:p>
          <w:p w:rsidR="00DB0F2E" w:rsidRDefault="00A57A92">
            <w:pPr>
              <w:pStyle w:val="TableParagraph"/>
              <w:spacing w:line="251" w:lineRule="exact"/>
              <w:ind w:left="35" w:right="28"/>
            </w:pPr>
            <w:r>
              <w:t>О.</w:t>
            </w:r>
            <w:r>
              <w:rPr>
                <w:spacing w:val="-3"/>
              </w:rPr>
              <w:t xml:space="preserve"> </w:t>
            </w:r>
            <w:r>
              <w:t>Сулейменов</w:t>
            </w:r>
          </w:p>
          <w:p w:rsidR="00DB0F2E" w:rsidRDefault="00A57A92">
            <w:pPr>
              <w:pStyle w:val="TableParagraph"/>
              <w:ind w:left="40" w:right="23" w:hanging="4"/>
            </w:pPr>
            <w:r>
              <w:t>- Ребята, это - дерево карагач.</w:t>
            </w:r>
            <w:r>
              <w:rPr>
                <w:spacing w:val="1"/>
              </w:rPr>
              <w:t xml:space="preserve"> </w:t>
            </w:r>
            <w:r>
              <w:t>Карагач растет почти везде по</w:t>
            </w:r>
            <w:r>
              <w:rPr>
                <w:spacing w:val="1"/>
              </w:rPr>
              <w:t xml:space="preserve"> </w:t>
            </w:r>
            <w:r>
              <w:t>Казахстану. Это дерево очень</w:t>
            </w:r>
            <w:r>
              <w:rPr>
                <w:spacing w:val="1"/>
              </w:rPr>
              <w:t xml:space="preserve"> </w:t>
            </w:r>
            <w:r>
              <w:t>выносливое, в жарких областях</w:t>
            </w:r>
            <w:r>
              <w:rPr>
                <w:spacing w:val="1"/>
              </w:rPr>
              <w:t xml:space="preserve"> </w:t>
            </w:r>
            <w:r>
              <w:t>это дерево - спасение от солнца,</w:t>
            </w:r>
            <w:r>
              <w:rPr>
                <w:spacing w:val="-52"/>
              </w:rPr>
              <w:t xml:space="preserve"> </w:t>
            </w:r>
            <w:r>
              <w:t>дает много</w:t>
            </w:r>
            <w:r>
              <w:rPr>
                <w:spacing w:val="-3"/>
              </w:rPr>
              <w:t xml:space="preserve"> </w:t>
            </w:r>
            <w:r>
              <w:t>тени.</w:t>
            </w:r>
            <w:r>
              <w:rPr>
                <w:spacing w:val="3"/>
              </w:rPr>
              <w:t xml:space="preserve"> </w:t>
            </w:r>
            <w:r>
              <w:t>Листья</w:t>
            </w:r>
          </w:p>
          <w:p w:rsidR="00DB0F2E" w:rsidRDefault="00A57A92">
            <w:pPr>
              <w:pStyle w:val="TableParagraph"/>
              <w:ind w:left="115" w:right="97"/>
            </w:pPr>
            <w:r>
              <w:t>мелкие,</w:t>
            </w:r>
            <w:r>
              <w:rPr>
                <w:spacing w:val="-3"/>
              </w:rPr>
              <w:t xml:space="preserve"> </w:t>
            </w:r>
            <w:r>
              <w:t>темно-зеленого</w:t>
            </w:r>
            <w:r>
              <w:rPr>
                <w:spacing w:val="-9"/>
              </w:rPr>
              <w:t xml:space="preserve"> </w:t>
            </w:r>
            <w:r>
              <w:t>цвета,</w:t>
            </w:r>
            <w:r>
              <w:rPr>
                <w:spacing w:val="-52"/>
              </w:rPr>
              <w:t xml:space="preserve"> </w:t>
            </w:r>
            <w:r>
              <w:t>форма</w:t>
            </w:r>
            <w:r>
              <w:rPr>
                <w:spacing w:val="4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как</w:t>
            </w:r>
            <w:r>
              <w:rPr>
                <w:spacing w:val="-5"/>
              </w:rPr>
              <w:t xml:space="preserve"> </w:t>
            </w:r>
            <w:r>
              <w:t>миндаль,</w:t>
            </w:r>
            <w:r>
              <w:rPr>
                <w:spacing w:val="4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заостренными зубцами по</w:t>
            </w:r>
            <w:r>
              <w:rPr>
                <w:spacing w:val="1"/>
              </w:rPr>
              <w:t xml:space="preserve"> </w:t>
            </w:r>
            <w:r>
              <w:t>краям. Листья на ощупь</w:t>
            </w:r>
            <w:r>
              <w:rPr>
                <w:spacing w:val="1"/>
              </w:rPr>
              <w:t xml:space="preserve"> </w:t>
            </w:r>
            <w:r>
              <w:t>гладкие.</w:t>
            </w:r>
          </w:p>
          <w:p w:rsidR="00DB0F2E" w:rsidRDefault="00A57A92">
            <w:pPr>
              <w:pStyle w:val="TableParagraph"/>
              <w:ind w:left="103" w:right="87" w:firstLine="4"/>
            </w:pPr>
            <w:r>
              <w:t>Из карагача получается живая</w:t>
            </w:r>
            <w:r>
              <w:rPr>
                <w:spacing w:val="1"/>
              </w:rPr>
              <w:t xml:space="preserve"> </w:t>
            </w:r>
            <w:r>
              <w:t>изгородь,</w:t>
            </w:r>
            <w:r>
              <w:rPr>
                <w:spacing w:val="-3"/>
              </w:rPr>
              <w:t xml:space="preserve"> </w:t>
            </w:r>
            <w:r>
              <w:t>которую</w:t>
            </w:r>
            <w:r>
              <w:rPr>
                <w:spacing w:val="-5"/>
              </w:rPr>
              <w:t xml:space="preserve"> </w:t>
            </w:r>
            <w:r>
              <w:t>каждый</w:t>
            </w:r>
            <w:r>
              <w:rPr>
                <w:spacing w:val="-2"/>
              </w:rPr>
              <w:t xml:space="preserve"> </w:t>
            </w:r>
            <w:r>
              <w:t>год</w:t>
            </w:r>
            <w:r>
              <w:rPr>
                <w:spacing w:val="-52"/>
              </w:rPr>
              <w:t xml:space="preserve"> </w:t>
            </w:r>
            <w:r>
              <w:t>подрезают.</w:t>
            </w:r>
            <w:r>
              <w:rPr>
                <w:spacing w:val="1"/>
              </w:rPr>
              <w:t xml:space="preserve"> </w:t>
            </w:r>
            <w:r>
              <w:t>Вот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теперь мы</w:t>
            </w:r>
            <w:r>
              <w:rPr>
                <w:spacing w:val="1"/>
              </w:rPr>
              <w:t xml:space="preserve"> </w:t>
            </w:r>
            <w:r>
              <w:t>наблюдаем</w:t>
            </w:r>
            <w:r>
              <w:rPr>
                <w:spacing w:val="-1"/>
              </w:rPr>
              <w:t xml:space="preserve"> </w:t>
            </w:r>
            <w:r>
              <w:t>живую</w:t>
            </w:r>
            <w:r>
              <w:rPr>
                <w:spacing w:val="-2"/>
              </w:rPr>
              <w:t xml:space="preserve"> </w:t>
            </w:r>
            <w:r>
              <w:t>красоту.</w:t>
            </w:r>
          </w:p>
          <w:p w:rsidR="00DB0F2E" w:rsidRDefault="00A57A92">
            <w:pPr>
              <w:pStyle w:val="TableParagraph"/>
              <w:ind w:left="43" w:right="28"/>
            </w:pPr>
            <w:r>
              <w:rPr>
                <w:b/>
              </w:rPr>
              <w:t>Поговорки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пословицы:</w:t>
            </w:r>
            <w:r>
              <w:rPr>
                <w:b/>
                <w:spacing w:val="-3"/>
              </w:rPr>
              <w:t xml:space="preserve"> </w:t>
            </w:r>
            <w:r>
              <w:t>вода</w:t>
            </w:r>
            <w:r>
              <w:rPr>
                <w:spacing w:val="-52"/>
              </w:rPr>
              <w:t xml:space="preserve"> </w:t>
            </w:r>
            <w:r>
              <w:t>разольется - сено наберется;</w:t>
            </w:r>
            <w:r>
              <w:rPr>
                <w:spacing w:val="1"/>
              </w:rPr>
              <w:t xml:space="preserve"> </w:t>
            </w:r>
            <w:r>
              <w:t>весна да осень - на дню погод</w:t>
            </w:r>
            <w:r>
              <w:rPr>
                <w:spacing w:val="1"/>
              </w:rPr>
              <w:t xml:space="preserve"> </w:t>
            </w:r>
            <w:r>
              <w:t>восемь.</w:t>
            </w:r>
          </w:p>
          <w:p w:rsidR="00DB0F2E" w:rsidRDefault="00A57A92">
            <w:pPr>
              <w:pStyle w:val="TableParagraph"/>
              <w:spacing w:line="237" w:lineRule="auto"/>
              <w:ind w:left="79" w:right="56" w:hanging="6"/>
              <w:rPr>
                <w:i/>
              </w:rPr>
            </w:pPr>
            <w:r>
              <w:rPr>
                <w:b/>
              </w:rPr>
              <w:t>Опыт "Солнце высушивает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предметы".</w:t>
            </w:r>
            <w:r>
              <w:rPr>
                <w:b/>
                <w:spacing w:val="3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 развитие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66" w:right="146" w:hanging="5"/>
            </w:pPr>
            <w:r>
              <w:t>Цель: выявить способность</w:t>
            </w:r>
            <w:r>
              <w:rPr>
                <w:spacing w:val="1"/>
              </w:rPr>
              <w:t xml:space="preserve"> </w:t>
            </w:r>
            <w:r>
              <w:t>солнца нагревать предметы.</w:t>
            </w:r>
            <w:r>
              <w:rPr>
                <w:spacing w:val="1"/>
              </w:rPr>
              <w:t xml:space="preserve"> </w:t>
            </w:r>
            <w:r>
              <w:t>Материал:</w:t>
            </w:r>
            <w:r>
              <w:rPr>
                <w:spacing w:val="-7"/>
              </w:rPr>
              <w:t xml:space="preserve"> </w:t>
            </w:r>
            <w:r>
              <w:t>кукольная</w:t>
            </w:r>
            <w:r>
              <w:rPr>
                <w:spacing w:val="-5"/>
              </w:rPr>
              <w:t xml:space="preserve"> </w:t>
            </w:r>
            <w:r>
              <w:t>одежда,</w:t>
            </w:r>
            <w:r>
              <w:rPr>
                <w:spacing w:val="-52"/>
              </w:rPr>
              <w:t xml:space="preserve"> </w:t>
            </w:r>
            <w:r>
              <w:t>мяч,</w:t>
            </w:r>
            <w:r>
              <w:rPr>
                <w:spacing w:val="3"/>
              </w:rPr>
              <w:t xml:space="preserve"> </w:t>
            </w:r>
            <w:r>
              <w:t>лейка.</w:t>
            </w:r>
          </w:p>
          <w:p w:rsidR="00DB0F2E" w:rsidRDefault="00A57A92">
            <w:pPr>
              <w:pStyle w:val="TableParagraph"/>
              <w:spacing w:before="1"/>
              <w:ind w:left="46" w:right="25"/>
            </w:pPr>
            <w:r>
              <w:t>Ход</w:t>
            </w:r>
            <w:r>
              <w:rPr>
                <w:spacing w:val="-1"/>
              </w:rPr>
              <w:t xml:space="preserve"> </w:t>
            </w:r>
            <w:r>
              <w:t>опыта.</w:t>
            </w:r>
          </w:p>
          <w:p w:rsidR="00DB0F2E" w:rsidRDefault="00A57A92">
            <w:pPr>
              <w:pStyle w:val="TableParagraph"/>
              <w:spacing w:before="2"/>
              <w:ind w:left="46" w:right="20"/>
            </w:pPr>
            <w:r>
              <w:t>Повесить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солнечном</w:t>
            </w:r>
            <w:r>
              <w:rPr>
                <w:spacing w:val="-5"/>
              </w:rPr>
              <w:t xml:space="preserve"> </w:t>
            </w:r>
            <w:r>
              <w:t>участке</w:t>
            </w:r>
            <w:r>
              <w:rPr>
                <w:spacing w:val="-52"/>
              </w:rPr>
              <w:t xml:space="preserve"> </w:t>
            </w:r>
            <w:r>
              <w:t>кукольное белье, понаблюдать,</w:t>
            </w:r>
            <w:r>
              <w:rPr>
                <w:spacing w:val="-52"/>
              </w:rPr>
              <w:t xml:space="preserve"> </w:t>
            </w:r>
            <w:r>
              <w:t>как</w:t>
            </w:r>
            <w:r>
              <w:rPr>
                <w:spacing w:val="-1"/>
              </w:rPr>
              <w:t xml:space="preserve"> </w:t>
            </w:r>
            <w:r>
              <w:t>быстро</w:t>
            </w:r>
            <w:r>
              <w:rPr>
                <w:spacing w:val="-4"/>
              </w:rPr>
              <w:t xml:space="preserve"> </w:t>
            </w:r>
            <w:r>
              <w:t>оно</w:t>
            </w:r>
            <w:r>
              <w:rPr>
                <w:spacing w:val="-3"/>
              </w:rPr>
              <w:t xml:space="preserve"> </w:t>
            </w:r>
            <w:r>
              <w:t>высохнет;</w:t>
            </w:r>
          </w:p>
          <w:p w:rsidR="00DB0F2E" w:rsidRDefault="00A57A92">
            <w:pPr>
              <w:pStyle w:val="TableParagraph"/>
              <w:ind w:left="123" w:right="97"/>
            </w:pPr>
            <w:r>
              <w:t>намочить</w:t>
            </w:r>
            <w:r>
              <w:rPr>
                <w:spacing w:val="-7"/>
              </w:rPr>
              <w:t xml:space="preserve"> </w:t>
            </w:r>
            <w:r>
              <w:t>песочек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песочнице</w:t>
            </w:r>
            <w:r>
              <w:rPr>
                <w:spacing w:val="-52"/>
              </w:rPr>
              <w:t xml:space="preserve"> </w:t>
            </w:r>
            <w:r>
              <w:t>и</w:t>
            </w:r>
          </w:p>
          <w:p w:rsidR="00DB0F2E" w:rsidRDefault="00A57A92">
            <w:pPr>
              <w:pStyle w:val="TableParagraph"/>
              <w:ind w:left="46" w:right="24"/>
            </w:pPr>
            <w:r>
              <w:t>понаблюдать,</w:t>
            </w:r>
            <w:r>
              <w:rPr>
                <w:spacing w:val="-7"/>
              </w:rPr>
              <w:t xml:space="preserve"> </w:t>
            </w:r>
            <w:r>
              <w:t>как</w:t>
            </w:r>
            <w:r>
              <w:rPr>
                <w:spacing w:val="-6"/>
              </w:rPr>
              <w:t xml:space="preserve"> </w:t>
            </w:r>
            <w:r>
              <w:t>за</w:t>
            </w:r>
            <w:r>
              <w:rPr>
                <w:spacing w:val="-6"/>
              </w:rPr>
              <w:t xml:space="preserve"> </w:t>
            </w:r>
            <w:r>
              <w:t>время</w:t>
            </w:r>
            <w:r>
              <w:rPr>
                <w:spacing w:val="-52"/>
              </w:rPr>
              <w:t xml:space="preserve"> </w:t>
            </w:r>
            <w:r>
              <w:t>прогулки</w:t>
            </w:r>
            <w:r>
              <w:rPr>
                <w:spacing w:val="1"/>
              </w:rPr>
              <w:t xml:space="preserve"> </w:t>
            </w:r>
            <w:r>
              <w:t>он</w:t>
            </w:r>
            <w:r>
              <w:rPr>
                <w:spacing w:val="1"/>
              </w:rPr>
              <w:t xml:space="preserve"> </w:t>
            </w:r>
            <w:r>
              <w:t>высохнет.</w:t>
            </w:r>
          </w:p>
          <w:p w:rsidR="00DB0F2E" w:rsidRDefault="00A57A92">
            <w:pPr>
              <w:pStyle w:val="TableParagraph"/>
              <w:spacing w:line="238" w:lineRule="exact"/>
              <w:ind w:left="42" w:right="28"/>
            </w:pPr>
            <w:r>
              <w:t>Потрогать</w:t>
            </w:r>
            <w:r>
              <w:rPr>
                <w:spacing w:val="-1"/>
              </w:rPr>
              <w:t xml:space="preserve"> </w:t>
            </w:r>
            <w:r>
              <w:t>здание</w:t>
            </w:r>
            <w:r>
              <w:rPr>
                <w:spacing w:val="-7"/>
              </w:rPr>
              <w:t xml:space="preserve"> </w:t>
            </w:r>
            <w:r>
              <w:t>детского</w:t>
            </w:r>
            <w:r>
              <w:rPr>
                <w:spacing w:val="-4"/>
              </w:rPr>
              <w:t xml:space="preserve"> </w:t>
            </w:r>
            <w:r>
              <w:t>сада</w:t>
            </w:r>
          </w:p>
        </w:tc>
        <w:tc>
          <w:tcPr>
            <w:tcW w:w="2838" w:type="dxa"/>
          </w:tcPr>
          <w:p w:rsidR="00DB0F2E" w:rsidRDefault="00A57A92">
            <w:pPr>
              <w:pStyle w:val="TableParagraph"/>
              <w:spacing w:line="249" w:lineRule="exact"/>
              <w:ind w:left="89" w:right="90"/>
            </w:pPr>
            <w:r>
              <w:t>предлагаемого.</w:t>
            </w:r>
          </w:p>
          <w:p w:rsidR="00DB0F2E" w:rsidRDefault="00A57A92">
            <w:pPr>
              <w:pStyle w:val="TableParagraph"/>
              <w:spacing w:before="1"/>
              <w:ind w:left="92" w:right="90"/>
            </w:pPr>
            <w:r>
              <w:t>В конце дети определяют,</w:t>
            </w:r>
            <w:r>
              <w:rPr>
                <w:spacing w:val="1"/>
              </w:rPr>
              <w:t xml:space="preserve"> </w:t>
            </w:r>
            <w:r>
              <w:t>что на внешние признаки</w:t>
            </w:r>
            <w:r>
              <w:rPr>
                <w:spacing w:val="1"/>
              </w:rPr>
              <w:t xml:space="preserve"> </w:t>
            </w:r>
            <w:r>
              <w:t>растений, способы ухода</w:t>
            </w:r>
            <w:r>
              <w:rPr>
                <w:spacing w:val="1"/>
              </w:rPr>
              <w:t xml:space="preserve"> </w:t>
            </w:r>
            <w:r>
              <w:t>влияет</w:t>
            </w:r>
            <w:r>
              <w:rPr>
                <w:spacing w:val="-4"/>
              </w:rPr>
              <w:t xml:space="preserve"> </w:t>
            </w:r>
            <w:r>
              <w:t>предпочтение</w:t>
            </w:r>
            <w:r>
              <w:rPr>
                <w:spacing w:val="-10"/>
              </w:rPr>
              <w:t xml:space="preserve"> </w:t>
            </w:r>
            <w:r>
              <w:t>света</w:t>
            </w:r>
            <w:r>
              <w:rPr>
                <w:spacing w:val="-52"/>
              </w:rPr>
              <w:t xml:space="preserve"> </w:t>
            </w:r>
            <w:r>
              <w:t>или</w:t>
            </w:r>
            <w:r>
              <w:rPr>
                <w:spacing w:val="-2"/>
              </w:rPr>
              <w:t xml:space="preserve"> </w:t>
            </w:r>
            <w:r>
              <w:t>тени,</w:t>
            </w:r>
            <w:r>
              <w:rPr>
                <w:spacing w:val="3"/>
              </w:rPr>
              <w:t xml:space="preserve"> </w:t>
            </w:r>
            <w:r>
              <w:t>тепла или</w:t>
            </w:r>
            <w:r>
              <w:rPr>
                <w:spacing w:val="1"/>
              </w:rPr>
              <w:t xml:space="preserve"> </w:t>
            </w:r>
            <w:r>
              <w:t>прохлады.</w:t>
            </w:r>
          </w:p>
          <w:p w:rsidR="00DB0F2E" w:rsidRDefault="00A57A92">
            <w:pPr>
              <w:pStyle w:val="TableParagraph"/>
              <w:ind w:left="69" w:right="65" w:firstLine="13"/>
            </w:pPr>
            <w:r>
              <w:rPr>
                <w:b/>
              </w:rPr>
              <w:t>Приметы:</w:t>
            </w:r>
            <w:r>
              <w:rPr>
                <w:b/>
                <w:spacing w:val="1"/>
              </w:rPr>
              <w:t xml:space="preserve"> </w:t>
            </w:r>
            <w:r>
              <w:t>"Садовые</w:t>
            </w:r>
            <w:r>
              <w:rPr>
                <w:spacing w:val="1"/>
              </w:rPr>
              <w:t xml:space="preserve"> </w:t>
            </w:r>
            <w:r>
              <w:t>ноготки</w:t>
            </w:r>
            <w:r>
              <w:rPr>
                <w:spacing w:val="-2"/>
              </w:rPr>
              <w:t xml:space="preserve"> </w:t>
            </w:r>
            <w:r>
              <w:t>к</w:t>
            </w:r>
            <w:r>
              <w:rPr>
                <w:spacing w:val="-4"/>
              </w:rPr>
              <w:t xml:space="preserve"> </w:t>
            </w:r>
            <w:r>
              <w:t>дождю</w:t>
            </w:r>
            <w:r>
              <w:rPr>
                <w:spacing w:val="-3"/>
              </w:rPr>
              <w:t xml:space="preserve"> </w:t>
            </w:r>
            <w:r>
              <w:t>закрывают</w:t>
            </w:r>
            <w:r>
              <w:rPr>
                <w:spacing w:val="-52"/>
              </w:rPr>
              <w:t xml:space="preserve"> </w:t>
            </w:r>
            <w:r>
              <w:t>цветки,</w:t>
            </w:r>
            <w:r>
              <w:rPr>
                <w:spacing w:val="2"/>
              </w:rPr>
              <w:t xml:space="preserve"> </w:t>
            </w:r>
            <w:r>
              <w:t>перед</w:t>
            </w:r>
            <w:r>
              <w:rPr>
                <w:spacing w:val="-1"/>
              </w:rPr>
              <w:t xml:space="preserve"> </w:t>
            </w:r>
            <w:r>
              <w:t>дождем</w:t>
            </w:r>
            <w:r>
              <w:rPr>
                <w:spacing w:val="1"/>
              </w:rPr>
              <w:t xml:space="preserve"> </w:t>
            </w:r>
            <w:r>
              <w:t>цветки</w:t>
            </w:r>
            <w:r>
              <w:rPr>
                <w:spacing w:val="2"/>
              </w:rPr>
              <w:t xml:space="preserve"> </w:t>
            </w:r>
            <w:r>
              <w:t>маргариток</w:t>
            </w:r>
            <w:r>
              <w:rPr>
                <w:spacing w:val="1"/>
              </w:rPr>
              <w:t xml:space="preserve"> </w:t>
            </w:r>
            <w:r>
              <w:t>поникают."</w:t>
            </w:r>
          </w:p>
          <w:p w:rsidR="00DB0F2E" w:rsidRDefault="00A57A92">
            <w:pPr>
              <w:pStyle w:val="TableParagraph"/>
              <w:spacing w:before="2"/>
              <w:ind w:left="96" w:right="90"/>
            </w:pPr>
            <w:r>
              <w:rPr>
                <w:b/>
              </w:rPr>
              <w:t>Пословицы и поговорки:</w:t>
            </w:r>
            <w:r>
              <w:rPr>
                <w:b/>
                <w:spacing w:val="-52"/>
              </w:rPr>
              <w:t xml:space="preserve"> </w:t>
            </w:r>
            <w:r>
              <w:t>"Весна</w:t>
            </w:r>
            <w:r>
              <w:rPr>
                <w:spacing w:val="3"/>
              </w:rPr>
              <w:t xml:space="preserve"> </w:t>
            </w:r>
            <w:r>
              <w:t>красная,</w:t>
            </w:r>
            <w:r>
              <w:rPr>
                <w:spacing w:val="-5"/>
              </w:rPr>
              <w:t xml:space="preserve"> </w:t>
            </w:r>
            <w:r>
              <w:t>а</w:t>
            </w:r>
            <w:r>
              <w:rPr>
                <w:spacing w:val="4"/>
              </w:rPr>
              <w:t xml:space="preserve"> </w:t>
            </w:r>
            <w:r>
              <w:t>лето</w:t>
            </w:r>
            <w:r>
              <w:rPr>
                <w:spacing w:val="1"/>
              </w:rPr>
              <w:t xml:space="preserve"> </w:t>
            </w:r>
            <w:r>
              <w:t>страдное; красное лето</w:t>
            </w:r>
            <w:r>
              <w:rPr>
                <w:spacing w:val="1"/>
              </w:rPr>
              <w:t xml:space="preserve"> </w:t>
            </w:r>
            <w:r>
              <w:t>никому</w:t>
            </w:r>
            <w:r>
              <w:rPr>
                <w:spacing w:val="-4"/>
              </w:rPr>
              <w:t xml:space="preserve"> </w:t>
            </w:r>
            <w:r>
              <w:t>не</w:t>
            </w:r>
            <w:r>
              <w:rPr>
                <w:spacing w:val="-5"/>
              </w:rPr>
              <w:t xml:space="preserve"> </w:t>
            </w:r>
            <w:r>
              <w:t>наскучит".</w:t>
            </w:r>
          </w:p>
          <w:p w:rsidR="00DB0F2E" w:rsidRDefault="00A57A92">
            <w:pPr>
              <w:pStyle w:val="TableParagraph"/>
              <w:spacing w:before="2" w:line="251" w:lineRule="exact"/>
              <w:ind w:left="102" w:right="90"/>
              <w:rPr>
                <w:b/>
              </w:rPr>
            </w:pPr>
            <w:r>
              <w:rPr>
                <w:b/>
              </w:rPr>
              <w:t>Загадки.</w:t>
            </w:r>
          </w:p>
          <w:p w:rsidR="00DB0F2E" w:rsidRDefault="00A57A92">
            <w:pPr>
              <w:pStyle w:val="TableParagraph"/>
              <w:numPr>
                <w:ilvl w:val="0"/>
                <w:numId w:val="11"/>
              </w:numPr>
              <w:tabs>
                <w:tab w:val="left" w:pos="464"/>
              </w:tabs>
              <w:ind w:right="230" w:hanging="48"/>
              <w:jc w:val="left"/>
            </w:pPr>
            <w:r>
              <w:t>Меня</w:t>
            </w:r>
            <w:r>
              <w:rPr>
                <w:spacing w:val="-9"/>
              </w:rPr>
              <w:t xml:space="preserve"> </w:t>
            </w:r>
            <w:r>
              <w:t>назвали</w:t>
            </w:r>
            <w:r>
              <w:rPr>
                <w:spacing w:val="-6"/>
              </w:rPr>
              <w:t xml:space="preserve"> </w:t>
            </w:r>
            <w:r>
              <w:t>царицей</w:t>
            </w:r>
            <w:r>
              <w:rPr>
                <w:spacing w:val="-52"/>
              </w:rPr>
              <w:t xml:space="preserve"> </w:t>
            </w:r>
            <w:r>
              <w:t>цветов, за запах,</w:t>
            </w:r>
            <w:r>
              <w:rPr>
                <w:spacing w:val="-4"/>
              </w:rPr>
              <w:t xml:space="preserve"> </w:t>
            </w:r>
            <w:r>
              <w:t>за</w:t>
            </w:r>
            <w:r>
              <w:rPr>
                <w:spacing w:val="-4"/>
              </w:rPr>
              <w:t xml:space="preserve"> </w:t>
            </w:r>
            <w:r>
              <w:t>цвет</w:t>
            </w:r>
          </w:p>
          <w:p w:rsidR="00DB0F2E" w:rsidRDefault="00A57A92">
            <w:pPr>
              <w:pStyle w:val="TableParagraph"/>
              <w:spacing w:line="251" w:lineRule="exact"/>
              <w:ind w:left="92" w:right="90"/>
            </w:pPr>
            <w:r>
              <w:t>моих</w:t>
            </w:r>
            <w:r>
              <w:rPr>
                <w:spacing w:val="-4"/>
              </w:rPr>
              <w:t xml:space="preserve"> </w:t>
            </w:r>
            <w:r>
              <w:t>лепестков.</w:t>
            </w:r>
          </w:p>
          <w:p w:rsidR="00DB0F2E" w:rsidRDefault="00A57A92">
            <w:pPr>
              <w:pStyle w:val="TableParagraph"/>
              <w:ind w:left="96" w:right="90"/>
            </w:pPr>
            <w:r>
              <w:t>Хоть куст мой зеленый вас</w:t>
            </w:r>
            <w:r>
              <w:rPr>
                <w:spacing w:val="-52"/>
              </w:rPr>
              <w:t xml:space="preserve"> </w:t>
            </w:r>
            <w:r>
              <w:t>ранить готов, но кто не</w:t>
            </w:r>
            <w:r>
              <w:rPr>
                <w:spacing w:val="1"/>
              </w:rPr>
              <w:t xml:space="preserve"> </w:t>
            </w:r>
            <w:r>
              <w:t>простит мне колючих</w:t>
            </w:r>
            <w:r>
              <w:rPr>
                <w:spacing w:val="1"/>
              </w:rPr>
              <w:t xml:space="preserve"> </w:t>
            </w:r>
            <w:r>
              <w:t>шипов?</w:t>
            </w:r>
            <w:r>
              <w:rPr>
                <w:spacing w:val="-1"/>
              </w:rPr>
              <w:t xml:space="preserve"> </w:t>
            </w:r>
            <w:r>
              <w:t>(Роза)</w:t>
            </w:r>
          </w:p>
          <w:p w:rsidR="00DB0F2E" w:rsidRDefault="00A57A92">
            <w:pPr>
              <w:pStyle w:val="TableParagraph"/>
              <w:numPr>
                <w:ilvl w:val="0"/>
                <w:numId w:val="11"/>
              </w:numPr>
              <w:tabs>
                <w:tab w:val="left" w:pos="641"/>
              </w:tabs>
              <w:spacing w:before="1"/>
              <w:ind w:left="199" w:right="189" w:firstLine="216"/>
              <w:jc w:val="left"/>
            </w:pPr>
            <w:r>
              <w:t>Белые горошки, на</w:t>
            </w:r>
            <w:r>
              <w:rPr>
                <w:spacing w:val="1"/>
              </w:rPr>
              <w:t xml:space="preserve"> </w:t>
            </w:r>
            <w:r>
              <w:t>зеленой</w:t>
            </w:r>
            <w:r>
              <w:rPr>
                <w:spacing w:val="-4"/>
              </w:rPr>
              <w:t xml:space="preserve"> </w:t>
            </w:r>
            <w:r>
              <w:t>ножке.</w:t>
            </w:r>
            <w:r>
              <w:rPr>
                <w:spacing w:val="-3"/>
              </w:rPr>
              <w:t xml:space="preserve"> </w:t>
            </w:r>
            <w:r>
              <w:t>(Ландыш)</w:t>
            </w:r>
          </w:p>
          <w:p w:rsidR="00DB0F2E" w:rsidRDefault="00A57A92">
            <w:pPr>
              <w:pStyle w:val="TableParagraph"/>
              <w:spacing w:before="3"/>
              <w:ind w:left="98" w:right="90" w:firstLine="1"/>
              <w:rPr>
                <w:i/>
              </w:rPr>
            </w:pPr>
            <w:r>
              <w:rPr>
                <w:b/>
              </w:rPr>
              <w:t>Дидактические игры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"Найдите, что опишу",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"Отгадайте,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что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растение".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6" w:line="237" w:lineRule="auto"/>
              <w:ind w:left="180" w:right="178" w:firstLine="5"/>
              <w:rPr>
                <w:i/>
              </w:rPr>
            </w:pPr>
            <w:r>
              <w:rPr>
                <w:b/>
              </w:rPr>
              <w:t>Трудовая деятельность: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полив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цветов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на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клумбе.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8"/>
              <w:ind w:left="45" w:right="44" w:hanging="1"/>
            </w:pPr>
            <w:r>
              <w:t>Цель:</w:t>
            </w:r>
            <w:r>
              <w:rPr>
                <w:spacing w:val="-9"/>
              </w:rPr>
              <w:t xml:space="preserve"> </w:t>
            </w:r>
            <w:r>
              <w:t>воспитывать</w:t>
            </w:r>
            <w:r>
              <w:rPr>
                <w:spacing w:val="-6"/>
              </w:rPr>
              <w:t xml:space="preserve"> </w:t>
            </w:r>
            <w:r>
              <w:t>терпение,</w:t>
            </w:r>
            <w:r>
              <w:rPr>
                <w:spacing w:val="-52"/>
              </w:rPr>
              <w:t xml:space="preserve"> </w:t>
            </w:r>
            <w:r>
              <w:t>интерес</w:t>
            </w:r>
            <w:r>
              <w:rPr>
                <w:spacing w:val="-5"/>
              </w:rPr>
              <w:t xml:space="preserve"> </w:t>
            </w:r>
            <w:r>
              <w:t>к</w:t>
            </w:r>
            <w:r>
              <w:rPr>
                <w:spacing w:val="-4"/>
              </w:rPr>
              <w:t xml:space="preserve"> </w:t>
            </w:r>
            <w:r>
              <w:t>посильному</w:t>
            </w:r>
            <w:r>
              <w:rPr>
                <w:spacing w:val="-7"/>
              </w:rPr>
              <w:t xml:space="preserve"> </w:t>
            </w:r>
            <w:r>
              <w:t>труду,</w:t>
            </w:r>
            <w:r>
              <w:rPr>
                <w:spacing w:val="-52"/>
              </w:rPr>
              <w:t xml:space="preserve"> </w:t>
            </w:r>
            <w:r>
              <w:t>закреплять</w:t>
            </w:r>
            <w:r>
              <w:rPr>
                <w:spacing w:val="1"/>
              </w:rPr>
              <w:t xml:space="preserve"> </w:t>
            </w:r>
            <w:r>
              <w:t>навыки</w:t>
            </w:r>
          </w:p>
          <w:p w:rsidR="00DB0F2E" w:rsidRDefault="00A57A92">
            <w:pPr>
              <w:pStyle w:val="TableParagraph"/>
              <w:spacing w:line="237" w:lineRule="exact"/>
              <w:ind w:left="21" w:right="13"/>
            </w:pPr>
            <w:r>
              <w:t>пользования</w:t>
            </w:r>
            <w:r>
              <w:rPr>
                <w:spacing w:val="-6"/>
              </w:rPr>
              <w:t xml:space="preserve"> </w:t>
            </w:r>
            <w:r>
              <w:t>инструментами.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ind w:left="35" w:right="19" w:firstLine="3"/>
            </w:pPr>
            <w:r>
              <w:t>каким образом нужно</w:t>
            </w:r>
            <w:r>
              <w:rPr>
                <w:spacing w:val="1"/>
              </w:rPr>
              <w:t xml:space="preserve"> </w:t>
            </w:r>
            <w:r>
              <w:t>ухаживать за ним, а также</w:t>
            </w:r>
            <w:r>
              <w:rPr>
                <w:spacing w:val="-52"/>
              </w:rPr>
              <w:t xml:space="preserve"> </w:t>
            </w:r>
            <w:r>
              <w:t>предложить, чем растение</w:t>
            </w:r>
            <w:r>
              <w:rPr>
                <w:spacing w:val="-52"/>
              </w:rPr>
              <w:t xml:space="preserve"> </w:t>
            </w:r>
            <w:r>
              <w:t>лучше противоположно</w:t>
            </w:r>
            <w:r>
              <w:rPr>
                <w:spacing w:val="1"/>
              </w:rPr>
              <w:t xml:space="preserve"> </w:t>
            </w:r>
            <w:r>
              <w:t>предлагаемого.</w:t>
            </w:r>
          </w:p>
          <w:p w:rsidR="00DB0F2E" w:rsidRDefault="00A57A92">
            <w:pPr>
              <w:pStyle w:val="TableParagraph"/>
              <w:ind w:left="40" w:right="23" w:hanging="5"/>
            </w:pPr>
            <w:r>
              <w:t>В конце дети определяют,</w:t>
            </w:r>
            <w:r>
              <w:rPr>
                <w:spacing w:val="-52"/>
              </w:rPr>
              <w:t xml:space="preserve"> </w:t>
            </w:r>
            <w:r>
              <w:t>что у эти растений есть</w:t>
            </w:r>
            <w:r>
              <w:rPr>
                <w:spacing w:val="1"/>
              </w:rPr>
              <w:t xml:space="preserve"> </w:t>
            </w:r>
            <w:r>
              <w:t>общее: они не имеют</w:t>
            </w:r>
            <w:r>
              <w:rPr>
                <w:spacing w:val="1"/>
              </w:rPr>
              <w:t xml:space="preserve"> </w:t>
            </w:r>
            <w:r>
              <w:t>растущий ввысь стебель,</w:t>
            </w:r>
            <w:r>
              <w:rPr>
                <w:spacing w:val="1"/>
              </w:rPr>
              <w:t xml:space="preserve"> </w:t>
            </w:r>
            <w:r>
              <w:t>расстилаются;</w:t>
            </w:r>
            <w:r>
              <w:rPr>
                <w:spacing w:val="1"/>
              </w:rPr>
              <w:t xml:space="preserve"> </w:t>
            </w:r>
            <w:r>
              <w:t>соцветия</w:t>
            </w:r>
            <w:r>
              <w:rPr>
                <w:spacing w:val="1"/>
              </w:rPr>
              <w:t xml:space="preserve"> </w:t>
            </w:r>
            <w:r>
              <w:t>очень</w:t>
            </w:r>
            <w:r>
              <w:rPr>
                <w:spacing w:val="1"/>
              </w:rPr>
              <w:t xml:space="preserve"> </w:t>
            </w:r>
            <w:r>
              <w:t>схожи,</w:t>
            </w:r>
            <w:r>
              <w:rPr>
                <w:spacing w:val="3"/>
              </w:rPr>
              <w:t xml:space="preserve"> </w:t>
            </w:r>
            <w:r>
              <w:t>нет</w:t>
            </w:r>
            <w:r>
              <w:rPr>
                <w:spacing w:val="1"/>
              </w:rPr>
              <w:t xml:space="preserve"> </w:t>
            </w:r>
            <w:r>
              <w:t>отдельных лепестков; оба</w:t>
            </w:r>
            <w:r>
              <w:rPr>
                <w:spacing w:val="-52"/>
              </w:rPr>
              <w:t xml:space="preserve"> </w:t>
            </w:r>
            <w:r>
              <w:t>растения на ночь</w:t>
            </w:r>
            <w:r>
              <w:rPr>
                <w:spacing w:val="1"/>
              </w:rPr>
              <w:t xml:space="preserve"> </w:t>
            </w:r>
            <w:r>
              <w:t>закрывают бутоны. Также</w:t>
            </w:r>
            <w:r>
              <w:rPr>
                <w:spacing w:val="-52"/>
              </w:rPr>
              <w:t xml:space="preserve"> </w:t>
            </w:r>
            <w:r>
              <w:t>определяют,</w:t>
            </w:r>
            <w:r>
              <w:rPr>
                <w:spacing w:val="3"/>
              </w:rPr>
              <w:t xml:space="preserve"> </w:t>
            </w:r>
            <w:r>
              <w:t>что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внешние признаки</w:t>
            </w:r>
            <w:r>
              <w:rPr>
                <w:spacing w:val="1"/>
              </w:rPr>
              <w:t xml:space="preserve"> </w:t>
            </w:r>
            <w:r>
              <w:t>растений, способы роста,</w:t>
            </w:r>
            <w:r>
              <w:rPr>
                <w:spacing w:val="1"/>
              </w:rPr>
              <w:t xml:space="preserve"> </w:t>
            </w:r>
            <w:r>
              <w:t>цветения влияет</w:t>
            </w:r>
            <w:r>
              <w:rPr>
                <w:spacing w:val="1"/>
              </w:rPr>
              <w:t xml:space="preserve"> </w:t>
            </w:r>
            <w:r>
              <w:t>предпочтение света или</w:t>
            </w:r>
            <w:r>
              <w:rPr>
                <w:spacing w:val="1"/>
              </w:rPr>
              <w:t xml:space="preserve"> </w:t>
            </w:r>
            <w:r>
              <w:t>тени,</w:t>
            </w:r>
            <w:r>
              <w:rPr>
                <w:spacing w:val="3"/>
              </w:rPr>
              <w:t xml:space="preserve"> </w:t>
            </w:r>
            <w:r>
              <w:t>тепла или</w:t>
            </w:r>
          </w:p>
          <w:p w:rsidR="00DB0F2E" w:rsidRDefault="00A57A92">
            <w:pPr>
              <w:pStyle w:val="TableParagraph"/>
              <w:spacing w:line="252" w:lineRule="exact"/>
              <w:ind w:left="32" w:right="21"/>
            </w:pPr>
            <w:r>
              <w:t>прохлады.</w:t>
            </w:r>
          </w:p>
          <w:p w:rsidR="00DB0F2E" w:rsidRDefault="00A57A92">
            <w:pPr>
              <w:pStyle w:val="TableParagraph"/>
              <w:spacing w:before="5"/>
              <w:ind w:left="55" w:right="42" w:firstLine="6"/>
            </w:pPr>
            <w:r>
              <w:rPr>
                <w:b/>
              </w:rPr>
              <w:t>Подвижная игра «Два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круга с мячом».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Цель.</w:t>
            </w:r>
            <w:r>
              <w:rPr>
                <w:spacing w:val="-8"/>
              </w:rPr>
              <w:t xml:space="preserve"> </w:t>
            </w:r>
            <w:r>
              <w:t>развивать</w:t>
            </w:r>
            <w:r>
              <w:rPr>
                <w:spacing w:val="-12"/>
              </w:rPr>
              <w:t xml:space="preserve"> </w:t>
            </w:r>
            <w:r>
              <w:t>ловкость,</w:t>
            </w:r>
            <w:r>
              <w:rPr>
                <w:spacing w:val="-52"/>
              </w:rPr>
              <w:t xml:space="preserve"> </w:t>
            </w:r>
            <w:r>
              <w:t>кооржинацию движений,</w:t>
            </w:r>
            <w:r>
              <w:rPr>
                <w:spacing w:val="1"/>
              </w:rPr>
              <w:t xml:space="preserve"> </w:t>
            </w:r>
            <w:r>
              <w:t>умение следовать</w:t>
            </w:r>
            <w:r>
              <w:rPr>
                <w:spacing w:val="1"/>
              </w:rPr>
              <w:t xml:space="preserve"> </w:t>
            </w:r>
            <w:r>
              <w:t>правилам.</w:t>
            </w:r>
          </w:p>
          <w:p w:rsidR="00DB0F2E" w:rsidRDefault="00A57A92">
            <w:pPr>
              <w:pStyle w:val="TableParagraph"/>
              <w:ind w:left="35" w:right="16"/>
              <w:rPr>
                <w:i/>
              </w:rPr>
            </w:pPr>
            <w:r>
              <w:rPr>
                <w:b/>
              </w:rPr>
              <w:t>Дидактическая игра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"Опиши цветок"</w:t>
            </w:r>
            <w:r>
              <w:rPr>
                <w:i/>
              </w:rPr>
              <w:t>.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35" w:right="21"/>
            </w:pPr>
            <w:r>
              <w:t>Цель:</w:t>
            </w:r>
            <w:r>
              <w:rPr>
                <w:spacing w:val="-10"/>
              </w:rPr>
              <w:t xml:space="preserve"> </w:t>
            </w:r>
            <w:r>
              <w:t>учить</w:t>
            </w:r>
            <w:r>
              <w:rPr>
                <w:spacing w:val="-7"/>
              </w:rPr>
              <w:t xml:space="preserve"> </w:t>
            </w:r>
            <w:r>
              <w:t>подбирать</w:t>
            </w:r>
            <w:r>
              <w:rPr>
                <w:spacing w:val="-52"/>
              </w:rPr>
              <w:t xml:space="preserve"> </w:t>
            </w:r>
            <w:r>
              <w:t>прилагательные к</w:t>
            </w:r>
            <w:r>
              <w:rPr>
                <w:spacing w:val="1"/>
              </w:rPr>
              <w:t xml:space="preserve"> </w:t>
            </w:r>
            <w:r>
              <w:t>существительным.</w:t>
            </w:r>
          </w:p>
          <w:p w:rsidR="00DB0F2E" w:rsidRDefault="00A57A92">
            <w:pPr>
              <w:pStyle w:val="TableParagraph"/>
              <w:spacing w:before="2" w:line="237" w:lineRule="auto"/>
              <w:ind w:left="35" w:right="18"/>
              <w:rPr>
                <w:i/>
              </w:rPr>
            </w:pPr>
            <w:r>
              <w:rPr>
                <w:b/>
                <w:spacing w:val="-1"/>
              </w:rPr>
              <w:t xml:space="preserve">Трудовая </w:t>
            </w:r>
            <w:r>
              <w:rPr>
                <w:b/>
              </w:rPr>
              <w:t>деятельность: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уборка участка от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опавших сухих веток,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листьев.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(физическое</w:t>
            </w:r>
          </w:p>
          <w:p w:rsidR="00DB0F2E" w:rsidRDefault="00A57A92">
            <w:pPr>
              <w:pStyle w:val="TableParagraph"/>
              <w:spacing w:before="5" w:line="238" w:lineRule="exact"/>
              <w:ind w:left="35" w:right="20"/>
              <w:rPr>
                <w:i/>
              </w:rPr>
            </w:pPr>
            <w:r>
              <w:rPr>
                <w:i/>
              </w:rPr>
              <w:t>развитие,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</w:p>
        </w:tc>
        <w:tc>
          <w:tcPr>
            <w:tcW w:w="2694" w:type="dxa"/>
          </w:tcPr>
          <w:p w:rsidR="00DB0F2E" w:rsidRDefault="00A57A92">
            <w:pPr>
              <w:pStyle w:val="TableParagraph"/>
              <w:ind w:left="39" w:right="25"/>
            </w:pPr>
            <w:r>
              <w:t>- Есть у цветов мать-и-</w:t>
            </w:r>
            <w:r>
              <w:rPr>
                <w:spacing w:val="-52"/>
              </w:rPr>
              <w:t xml:space="preserve"> </w:t>
            </w:r>
            <w:r>
              <w:t>мачехи</w:t>
            </w:r>
            <w:r>
              <w:rPr>
                <w:spacing w:val="2"/>
              </w:rPr>
              <w:t xml:space="preserve"> </w:t>
            </w:r>
            <w:r>
              <w:t>интересная</w:t>
            </w:r>
            <w:r>
              <w:rPr>
                <w:spacing w:val="1"/>
              </w:rPr>
              <w:t xml:space="preserve"> </w:t>
            </w:r>
            <w:r>
              <w:t>особенность: они</w:t>
            </w:r>
            <w:r>
              <w:rPr>
                <w:spacing w:val="1"/>
              </w:rPr>
              <w:t xml:space="preserve"> </w:t>
            </w:r>
            <w:r>
              <w:t>открываются</w:t>
            </w:r>
            <w:r>
              <w:rPr>
                <w:spacing w:val="-2"/>
              </w:rPr>
              <w:t xml:space="preserve"> </w:t>
            </w:r>
            <w:r>
              <w:t>утром,</w:t>
            </w:r>
            <w:r>
              <w:rPr>
                <w:spacing w:val="2"/>
              </w:rPr>
              <w:t xml:space="preserve"> </w:t>
            </w:r>
            <w:r>
              <w:t>а</w:t>
            </w:r>
            <w:r>
              <w:rPr>
                <w:spacing w:val="1"/>
              </w:rPr>
              <w:t xml:space="preserve"> </w:t>
            </w:r>
            <w:r>
              <w:t>закрываются перед</w:t>
            </w:r>
            <w:r>
              <w:rPr>
                <w:spacing w:val="1"/>
              </w:rPr>
              <w:t xml:space="preserve"> </w:t>
            </w:r>
            <w:r>
              <w:t>ненастьем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вечером</w:t>
            </w:r>
            <w:r>
              <w:rPr>
                <w:spacing w:val="1"/>
              </w:rPr>
              <w:t xml:space="preserve"> </w:t>
            </w:r>
            <w:r>
              <w:t>-</w:t>
            </w:r>
          </w:p>
          <w:p w:rsidR="00DB0F2E" w:rsidRDefault="00A57A92">
            <w:pPr>
              <w:pStyle w:val="TableParagraph"/>
              <w:ind w:left="39" w:right="20"/>
            </w:pPr>
            <w:r>
              <w:t>берегут капельку сладкого</w:t>
            </w:r>
            <w:r>
              <w:rPr>
                <w:spacing w:val="-53"/>
              </w:rPr>
              <w:t xml:space="preserve"> </w:t>
            </w:r>
            <w:r>
              <w:t>нектара. Мать и мачеха</w:t>
            </w:r>
            <w:r>
              <w:rPr>
                <w:spacing w:val="1"/>
              </w:rPr>
              <w:t xml:space="preserve"> </w:t>
            </w:r>
            <w:r>
              <w:t>лечебное</w:t>
            </w:r>
            <w:r>
              <w:rPr>
                <w:spacing w:val="-7"/>
              </w:rPr>
              <w:t xml:space="preserve"> </w:t>
            </w:r>
            <w:r>
              <w:t>растение,</w:t>
            </w:r>
            <w:r>
              <w:rPr>
                <w:spacing w:val="7"/>
              </w:rPr>
              <w:t xml:space="preserve"> </w:t>
            </w:r>
            <w:r>
              <w:t>его</w:t>
            </w:r>
            <w:r>
              <w:rPr>
                <w:spacing w:val="1"/>
              </w:rPr>
              <w:t xml:space="preserve"> </w:t>
            </w:r>
            <w:r>
              <w:t>отвар принимают при</w:t>
            </w:r>
            <w:r>
              <w:rPr>
                <w:spacing w:val="1"/>
              </w:rPr>
              <w:t xml:space="preserve"> </w:t>
            </w:r>
            <w:r>
              <w:t>простуде.</w:t>
            </w:r>
          </w:p>
          <w:p w:rsidR="00DB0F2E" w:rsidRDefault="00A57A92">
            <w:pPr>
              <w:pStyle w:val="TableParagraph"/>
              <w:spacing w:line="251" w:lineRule="exact"/>
              <w:ind w:left="39" w:right="28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Одуванчик.</w:t>
            </w:r>
          </w:p>
          <w:p w:rsidR="00DB0F2E" w:rsidRDefault="00A57A92">
            <w:pPr>
              <w:pStyle w:val="TableParagraph"/>
              <w:spacing w:line="242" w:lineRule="auto"/>
              <w:ind w:left="151" w:right="91" w:hanging="48"/>
              <w:jc w:val="both"/>
            </w:pPr>
            <w:r>
              <w:t>-</w:t>
            </w:r>
            <w:r>
              <w:rPr>
                <w:spacing w:val="-2"/>
              </w:rPr>
              <w:t xml:space="preserve"> </w:t>
            </w:r>
            <w:r>
              <w:t>Это</w:t>
            </w:r>
            <w:r>
              <w:rPr>
                <w:spacing w:val="-6"/>
              </w:rPr>
              <w:t xml:space="preserve"> </w:t>
            </w:r>
            <w:r>
              <w:t>растение</w:t>
            </w:r>
            <w:r>
              <w:rPr>
                <w:spacing w:val="-5"/>
              </w:rPr>
              <w:t xml:space="preserve"> </w:t>
            </w:r>
            <w:r>
              <w:t>тоже</w:t>
            </w:r>
            <w:r>
              <w:rPr>
                <w:spacing w:val="-8"/>
              </w:rPr>
              <w:t xml:space="preserve"> </w:t>
            </w:r>
            <w:r>
              <w:t>имеет</w:t>
            </w:r>
            <w:r>
              <w:rPr>
                <w:spacing w:val="-52"/>
              </w:rPr>
              <w:t xml:space="preserve"> </w:t>
            </w:r>
            <w:r>
              <w:t>желтые пушистые цветы,</w:t>
            </w:r>
            <w:r>
              <w:rPr>
                <w:spacing w:val="-52"/>
              </w:rPr>
              <w:t xml:space="preserve"> </w:t>
            </w:r>
            <w:r>
              <w:t>гладкие</w:t>
            </w:r>
            <w:r>
              <w:rPr>
                <w:spacing w:val="-5"/>
              </w:rPr>
              <w:t xml:space="preserve"> </w:t>
            </w:r>
            <w:r>
              <w:t>длинные</w:t>
            </w:r>
            <w:r>
              <w:rPr>
                <w:spacing w:val="-4"/>
              </w:rPr>
              <w:t xml:space="preserve"> </w:t>
            </w:r>
            <w:r>
              <w:t>ровные</w:t>
            </w:r>
          </w:p>
          <w:p w:rsidR="00DB0F2E" w:rsidRDefault="00A57A92">
            <w:pPr>
              <w:pStyle w:val="TableParagraph"/>
              <w:ind w:left="155" w:right="145" w:firstLine="5"/>
            </w:pPr>
            <w:r>
              <w:t>стебли,</w:t>
            </w:r>
            <w:r>
              <w:rPr>
                <w:spacing w:val="3"/>
              </w:rPr>
              <w:t xml:space="preserve"> </w:t>
            </w:r>
            <w:r>
              <w:t>раскидистые</w:t>
            </w:r>
            <w:r>
              <w:rPr>
                <w:spacing w:val="1"/>
              </w:rPr>
              <w:t xml:space="preserve"> </w:t>
            </w:r>
            <w:r>
              <w:t>большие листья. Цветы</w:t>
            </w:r>
            <w:r>
              <w:rPr>
                <w:spacing w:val="1"/>
              </w:rPr>
              <w:t xml:space="preserve"> </w:t>
            </w:r>
            <w:r>
              <w:t>второй половине</w:t>
            </w:r>
            <w:r>
              <w:rPr>
                <w:spacing w:val="-8"/>
              </w:rPr>
              <w:t xml:space="preserve"> </w:t>
            </w:r>
            <w:r>
              <w:t>дня</w:t>
            </w:r>
            <w:r>
              <w:rPr>
                <w:spacing w:val="-2"/>
              </w:rPr>
              <w:t xml:space="preserve"> </w:t>
            </w:r>
            <w:r>
              <w:t>или</w:t>
            </w:r>
            <w:r>
              <w:rPr>
                <w:spacing w:val="-52"/>
              </w:rPr>
              <w:t xml:space="preserve"> </w:t>
            </w:r>
            <w:r>
              <w:t>во время дождя</w:t>
            </w:r>
            <w:r>
              <w:rPr>
                <w:spacing w:val="1"/>
              </w:rPr>
              <w:t xml:space="preserve"> </w:t>
            </w:r>
            <w:r>
              <w:t>закрываются.</w:t>
            </w:r>
            <w:r>
              <w:rPr>
                <w:spacing w:val="1"/>
              </w:rPr>
              <w:t xml:space="preserve"> </w:t>
            </w:r>
            <w:r>
              <w:t>Цветок</w:t>
            </w:r>
            <w:r>
              <w:rPr>
                <w:spacing w:val="1"/>
              </w:rPr>
              <w:t xml:space="preserve"> </w:t>
            </w:r>
            <w:r>
              <w:t>спасает</w:t>
            </w:r>
            <w:r>
              <w:rPr>
                <w:spacing w:val="-2"/>
              </w:rPr>
              <w:t xml:space="preserve"> </w:t>
            </w:r>
            <w:r>
              <w:t>пыльцу</w:t>
            </w:r>
            <w:r>
              <w:rPr>
                <w:spacing w:val="-4"/>
              </w:rPr>
              <w:t xml:space="preserve"> </w:t>
            </w:r>
            <w:r>
              <w:t>от</w:t>
            </w:r>
            <w:r>
              <w:rPr>
                <w:spacing w:val="-2"/>
              </w:rPr>
              <w:t xml:space="preserve"> </w:t>
            </w:r>
            <w:r>
              <w:t>влаги.</w:t>
            </w:r>
          </w:p>
          <w:p w:rsidR="00DB0F2E" w:rsidRDefault="00A57A92">
            <w:pPr>
              <w:pStyle w:val="TableParagraph"/>
              <w:ind w:left="74" w:right="66" w:firstLine="1"/>
            </w:pPr>
            <w:r>
              <w:t>Одуванчик отцветает</w:t>
            </w:r>
            <w:r>
              <w:rPr>
                <w:spacing w:val="1"/>
              </w:rPr>
              <w:t xml:space="preserve"> </w:t>
            </w:r>
            <w:r>
              <w:t>интересно:</w:t>
            </w:r>
            <w:r>
              <w:rPr>
                <w:spacing w:val="-7"/>
              </w:rPr>
              <w:t xml:space="preserve"> </w:t>
            </w:r>
            <w:r>
              <w:t>превращается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белый</w:t>
            </w:r>
            <w:r>
              <w:rPr>
                <w:spacing w:val="2"/>
              </w:rPr>
              <w:t xml:space="preserve"> </w:t>
            </w:r>
            <w:r>
              <w:t>пушистый</w:t>
            </w:r>
            <w:r>
              <w:rPr>
                <w:spacing w:val="2"/>
              </w:rPr>
              <w:t xml:space="preserve"> </w:t>
            </w:r>
            <w:r>
              <w:t>шар</w:t>
            </w:r>
            <w:r>
              <w:rPr>
                <w:spacing w:val="-4"/>
              </w:rPr>
              <w:t xml:space="preserve"> </w:t>
            </w:r>
            <w:r>
              <w:t>из</w:t>
            </w:r>
            <w:r>
              <w:rPr>
                <w:spacing w:val="1"/>
              </w:rPr>
              <w:t xml:space="preserve"> </w:t>
            </w:r>
            <w:r>
              <w:t>семян. Когда</w:t>
            </w:r>
            <w:r>
              <w:rPr>
                <w:spacing w:val="2"/>
              </w:rPr>
              <w:t xml:space="preserve"> </w:t>
            </w:r>
            <w:r>
              <w:t>дует</w:t>
            </w:r>
            <w:r>
              <w:rPr>
                <w:spacing w:val="-2"/>
              </w:rPr>
              <w:t xml:space="preserve"> </w:t>
            </w:r>
            <w:r>
              <w:t>ветер,</w:t>
            </w:r>
            <w:r>
              <w:rPr>
                <w:spacing w:val="1"/>
              </w:rPr>
              <w:t xml:space="preserve"> </w:t>
            </w:r>
            <w:r>
              <w:t>семена</w:t>
            </w:r>
            <w:r>
              <w:rPr>
                <w:spacing w:val="3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парашютиках</w:t>
            </w:r>
            <w:r>
              <w:rPr>
                <w:spacing w:val="1"/>
              </w:rPr>
              <w:t xml:space="preserve"> </w:t>
            </w:r>
            <w:r>
              <w:t>разлетаются,</w:t>
            </w:r>
            <w:r>
              <w:rPr>
                <w:spacing w:val="2"/>
              </w:rPr>
              <w:t xml:space="preserve"> </w:t>
            </w:r>
            <w:r>
              <w:t>чтобы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следующий год пустить</w:t>
            </w:r>
            <w:r>
              <w:rPr>
                <w:spacing w:val="1"/>
              </w:rPr>
              <w:t xml:space="preserve"> </w:t>
            </w:r>
            <w:r>
              <w:t>корни.</w:t>
            </w:r>
          </w:p>
          <w:p w:rsidR="00DB0F2E" w:rsidRDefault="00A57A92">
            <w:pPr>
              <w:pStyle w:val="TableParagraph"/>
              <w:spacing w:line="242" w:lineRule="auto"/>
              <w:ind w:left="141" w:right="127" w:hanging="3"/>
            </w:pPr>
            <w:r>
              <w:t>Дети также могут</w:t>
            </w:r>
            <w:r>
              <w:rPr>
                <w:spacing w:val="1"/>
              </w:rPr>
              <w:t xml:space="preserve"> </w:t>
            </w:r>
            <w:r>
              <w:t>рассказать о</w:t>
            </w:r>
            <w:r>
              <w:rPr>
                <w:spacing w:val="1"/>
              </w:rPr>
              <w:t xml:space="preserve"> </w:t>
            </w:r>
            <w:r>
              <w:t>лекарственных свойствах</w:t>
            </w:r>
            <w:r>
              <w:rPr>
                <w:spacing w:val="-52"/>
              </w:rPr>
              <w:t xml:space="preserve"> </w:t>
            </w:r>
            <w:r>
              <w:t>растений:</w:t>
            </w:r>
          </w:p>
          <w:p w:rsidR="00DB0F2E" w:rsidRDefault="00A57A92">
            <w:pPr>
              <w:pStyle w:val="TableParagraph"/>
              <w:ind w:left="39" w:right="25"/>
            </w:pPr>
            <w:r>
              <w:t>- Мать-и-мачеха</w:t>
            </w:r>
            <w:r>
              <w:rPr>
                <w:spacing w:val="4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одвуванчик </w:t>
            </w:r>
            <w:r>
              <w:t>применяются</w:t>
            </w:r>
            <w:r>
              <w:rPr>
                <w:spacing w:val="-52"/>
              </w:rPr>
              <w:t xml:space="preserve"> </w:t>
            </w:r>
            <w:r>
              <w:t>при лечении желудка,</w:t>
            </w:r>
            <w:r>
              <w:rPr>
                <w:spacing w:val="1"/>
              </w:rPr>
              <w:t xml:space="preserve"> </w:t>
            </w:r>
            <w:r>
              <w:t>легких, при</w:t>
            </w:r>
            <w:r>
              <w:rPr>
                <w:spacing w:val="-4"/>
              </w:rPr>
              <w:t xml:space="preserve"> </w:t>
            </w:r>
            <w:r>
              <w:t>лечении</w:t>
            </w:r>
            <w:r>
              <w:rPr>
                <w:spacing w:val="-1"/>
              </w:rPr>
              <w:t xml:space="preserve"> </w:t>
            </w:r>
            <w:r>
              <w:t>ран.</w:t>
            </w:r>
          </w:p>
          <w:p w:rsidR="00DB0F2E" w:rsidRDefault="00A57A92">
            <w:pPr>
              <w:pStyle w:val="TableParagraph"/>
              <w:ind w:left="74" w:right="65" w:firstLine="3"/>
            </w:pPr>
            <w:r>
              <w:t>Дети также могут</w:t>
            </w:r>
            <w:r>
              <w:rPr>
                <w:spacing w:val="1"/>
              </w:rPr>
              <w:t xml:space="preserve"> </w:t>
            </w:r>
            <w:r>
              <w:t>отметить,</w:t>
            </w:r>
            <w:r>
              <w:rPr>
                <w:spacing w:val="-4"/>
              </w:rPr>
              <w:t xml:space="preserve"> </w:t>
            </w:r>
            <w:r>
              <w:t>что</w:t>
            </w:r>
            <w:r>
              <w:rPr>
                <w:spacing w:val="-9"/>
              </w:rPr>
              <w:t xml:space="preserve"> </w:t>
            </w:r>
            <w:r>
              <w:t>эти</w:t>
            </w:r>
            <w:r>
              <w:rPr>
                <w:spacing w:val="-4"/>
              </w:rPr>
              <w:t xml:space="preserve"> </w:t>
            </w:r>
            <w:r>
              <w:t>растения</w:t>
            </w:r>
            <w:r>
              <w:rPr>
                <w:spacing w:val="-52"/>
              </w:rPr>
              <w:t xml:space="preserve"> </w:t>
            </w:r>
            <w:r>
              <w:t>не нуждаются в особом</w:t>
            </w:r>
            <w:r>
              <w:rPr>
                <w:spacing w:val="1"/>
              </w:rPr>
              <w:t xml:space="preserve"> </w:t>
            </w:r>
            <w:r>
              <w:t>уходе,</w:t>
            </w:r>
            <w:r>
              <w:rPr>
                <w:spacing w:val="3"/>
              </w:rPr>
              <w:t xml:space="preserve"> </w:t>
            </w:r>
            <w:r>
              <w:t>считаются</w:t>
            </w:r>
          </w:p>
          <w:p w:rsidR="00DB0F2E" w:rsidRDefault="00A57A92">
            <w:pPr>
              <w:pStyle w:val="TableParagraph"/>
              <w:spacing w:line="238" w:lineRule="exact"/>
              <w:ind w:left="39" w:right="27"/>
            </w:pPr>
            <w:r>
              <w:t>луговыми.</w:t>
            </w:r>
          </w:p>
        </w:tc>
        <w:tc>
          <w:tcPr>
            <w:tcW w:w="2835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ind w:left="44" w:right="24"/>
            </w:pPr>
            <w:r>
              <w:t>нужно ухаживать за ним, а</w:t>
            </w:r>
            <w:r>
              <w:rPr>
                <w:spacing w:val="-53"/>
              </w:rPr>
              <w:t xml:space="preserve"> </w:t>
            </w:r>
            <w:r>
              <w:t>также предложить, чем</w:t>
            </w:r>
            <w:r>
              <w:rPr>
                <w:spacing w:val="1"/>
              </w:rPr>
              <w:t xml:space="preserve"> </w:t>
            </w:r>
            <w:r>
              <w:t>растение лучше</w:t>
            </w:r>
            <w:r>
              <w:rPr>
                <w:spacing w:val="1"/>
              </w:rPr>
              <w:t xml:space="preserve"> </w:t>
            </w:r>
            <w:r>
              <w:t>противоположно</w:t>
            </w:r>
            <w:r>
              <w:rPr>
                <w:spacing w:val="1"/>
              </w:rPr>
              <w:t xml:space="preserve"> </w:t>
            </w:r>
            <w:r>
              <w:t>предлагаемого.</w:t>
            </w:r>
          </w:p>
          <w:p w:rsidR="00DB0F2E" w:rsidRDefault="00A57A92">
            <w:pPr>
              <w:pStyle w:val="TableParagraph"/>
              <w:ind w:left="146" w:right="126" w:hanging="6"/>
            </w:pPr>
            <w:r>
              <w:t>Дети замечают, что цветы</w:t>
            </w:r>
            <w:r>
              <w:rPr>
                <w:spacing w:val="1"/>
              </w:rPr>
              <w:t xml:space="preserve"> </w:t>
            </w:r>
            <w:r>
              <w:t>сильно</w:t>
            </w:r>
            <w:r>
              <w:rPr>
                <w:spacing w:val="-10"/>
              </w:rPr>
              <w:t xml:space="preserve"> </w:t>
            </w:r>
            <w:r>
              <w:t>отличаются</w:t>
            </w:r>
            <w:r>
              <w:rPr>
                <w:spacing w:val="-6"/>
              </w:rPr>
              <w:t xml:space="preserve"> </w:t>
            </w:r>
            <w:r>
              <w:t>друг</w:t>
            </w:r>
            <w:r>
              <w:rPr>
                <w:spacing w:val="-4"/>
              </w:rPr>
              <w:t xml:space="preserve"> </w:t>
            </w:r>
            <w:r>
              <w:t>от</w:t>
            </w:r>
            <w:r>
              <w:rPr>
                <w:spacing w:val="-52"/>
              </w:rPr>
              <w:t xml:space="preserve"> </w:t>
            </w:r>
            <w:r>
              <w:t>друга, однако являются</w:t>
            </w:r>
            <w:r>
              <w:rPr>
                <w:spacing w:val="1"/>
              </w:rPr>
              <w:t xml:space="preserve"> </w:t>
            </w:r>
            <w:r>
              <w:t>неприхотливыми в уходе,</w:t>
            </w:r>
            <w:r>
              <w:rPr>
                <w:spacing w:val="1"/>
              </w:rPr>
              <w:t xml:space="preserve"> </w:t>
            </w:r>
            <w:r>
              <w:t>любят солце.</w:t>
            </w:r>
          </w:p>
          <w:p w:rsidR="00DB0F2E" w:rsidRDefault="00A57A92">
            <w:pPr>
              <w:pStyle w:val="TableParagraph"/>
              <w:ind w:left="60" w:right="49"/>
            </w:pPr>
            <w:r>
              <w:t>В конце дети определяют,</w:t>
            </w:r>
            <w:r>
              <w:rPr>
                <w:spacing w:val="1"/>
              </w:rPr>
              <w:t xml:space="preserve"> </w:t>
            </w:r>
            <w:r>
              <w:t>что на внешние признаки</w:t>
            </w:r>
            <w:r>
              <w:rPr>
                <w:spacing w:val="1"/>
              </w:rPr>
              <w:t xml:space="preserve"> </w:t>
            </w:r>
            <w:r>
              <w:t>растений, способы ухода</w:t>
            </w:r>
            <w:r>
              <w:rPr>
                <w:spacing w:val="1"/>
              </w:rPr>
              <w:t xml:space="preserve"> </w:t>
            </w:r>
            <w:r>
              <w:t>влияет</w:t>
            </w:r>
            <w:r>
              <w:rPr>
                <w:spacing w:val="-4"/>
              </w:rPr>
              <w:t xml:space="preserve"> </w:t>
            </w:r>
            <w:r>
              <w:t>предпочтение</w:t>
            </w:r>
            <w:r>
              <w:rPr>
                <w:spacing w:val="-10"/>
              </w:rPr>
              <w:t xml:space="preserve"> </w:t>
            </w:r>
            <w:r>
              <w:t>света</w:t>
            </w:r>
            <w:r>
              <w:rPr>
                <w:spacing w:val="-52"/>
              </w:rPr>
              <w:t xml:space="preserve"> </w:t>
            </w:r>
            <w:r>
              <w:t>или</w:t>
            </w:r>
            <w:r>
              <w:rPr>
                <w:spacing w:val="-2"/>
              </w:rPr>
              <w:t xml:space="preserve"> </w:t>
            </w:r>
            <w:r>
              <w:t>тени,</w:t>
            </w:r>
            <w:r>
              <w:rPr>
                <w:spacing w:val="3"/>
              </w:rPr>
              <w:t xml:space="preserve"> </w:t>
            </w:r>
            <w:r>
              <w:t>тепла или</w:t>
            </w:r>
            <w:r>
              <w:rPr>
                <w:spacing w:val="1"/>
              </w:rPr>
              <w:t xml:space="preserve"> </w:t>
            </w:r>
            <w:r>
              <w:t>прохлады.</w:t>
            </w:r>
          </w:p>
          <w:p w:rsidR="00DB0F2E" w:rsidRDefault="00A57A92">
            <w:pPr>
              <w:pStyle w:val="TableParagraph"/>
              <w:spacing w:before="3" w:line="237" w:lineRule="auto"/>
              <w:ind w:left="136" w:right="119" w:firstLine="2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"Дерево".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4"/>
              <w:ind w:left="174" w:right="159" w:firstLine="3"/>
            </w:pPr>
            <w:r>
              <w:t>Цель: закреплять</w:t>
            </w:r>
            <w:r>
              <w:rPr>
                <w:spacing w:val="1"/>
              </w:rPr>
              <w:t xml:space="preserve"> </w:t>
            </w:r>
            <w:r>
              <w:t>представления о сезонных</w:t>
            </w:r>
            <w:r>
              <w:rPr>
                <w:spacing w:val="-53"/>
              </w:rPr>
              <w:t xml:space="preserve"> </w:t>
            </w:r>
            <w:r>
              <w:t>изменениях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году.</w:t>
            </w:r>
          </w:p>
          <w:p w:rsidR="00DB0F2E" w:rsidRDefault="00A57A92">
            <w:pPr>
              <w:pStyle w:val="TableParagraph"/>
              <w:ind w:left="88" w:right="63" w:hanging="9"/>
            </w:pPr>
            <w:r>
              <w:t>Игровые действия: ведущий</w:t>
            </w:r>
            <w:r>
              <w:rPr>
                <w:spacing w:val="-52"/>
              </w:rPr>
              <w:t xml:space="preserve"> </w:t>
            </w:r>
            <w:r>
              <w:t>называет время года, дети</w:t>
            </w:r>
            <w:r>
              <w:rPr>
                <w:spacing w:val="1"/>
              </w:rPr>
              <w:t xml:space="preserve"> </w:t>
            </w:r>
            <w:r>
              <w:t>изображают дерево в разное</w:t>
            </w:r>
            <w:r>
              <w:rPr>
                <w:spacing w:val="-53"/>
              </w:rPr>
              <w:t xml:space="preserve"> </w:t>
            </w:r>
            <w:r>
              <w:t>время года.</w:t>
            </w:r>
          </w:p>
          <w:p w:rsidR="00DB0F2E" w:rsidRDefault="00A57A92">
            <w:pPr>
              <w:pStyle w:val="TableParagraph"/>
              <w:spacing w:before="6"/>
              <w:ind w:left="44" w:right="26"/>
              <w:rPr>
                <w:b/>
              </w:rPr>
            </w:pPr>
            <w:r>
              <w:rPr>
                <w:b/>
              </w:rPr>
              <w:t>Труд: побрызгать настил в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беседке,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побрызгать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дорожки.</w:t>
            </w:r>
          </w:p>
          <w:p w:rsidR="00DB0F2E" w:rsidRDefault="00A57A92">
            <w:pPr>
              <w:pStyle w:val="TableParagraph"/>
              <w:ind w:left="270" w:right="249" w:hanging="3"/>
            </w:pPr>
            <w:r>
              <w:t>Цель: совершенствовать</w:t>
            </w:r>
            <w:r>
              <w:rPr>
                <w:spacing w:val="-52"/>
              </w:rPr>
              <w:t xml:space="preserve"> </w:t>
            </w:r>
            <w:r>
              <w:t>умения аккуратно</w:t>
            </w:r>
            <w:r>
              <w:rPr>
                <w:spacing w:val="1"/>
              </w:rPr>
              <w:t xml:space="preserve"> </w:t>
            </w:r>
            <w:r>
              <w:t>пользоваться шлангом и</w:t>
            </w:r>
            <w:r>
              <w:rPr>
                <w:spacing w:val="-52"/>
              </w:rPr>
              <w:t xml:space="preserve"> </w:t>
            </w:r>
            <w:r>
              <w:t>лейкой.</w:t>
            </w:r>
          </w:p>
          <w:p w:rsidR="00DB0F2E" w:rsidRDefault="00A57A92">
            <w:pPr>
              <w:pStyle w:val="TableParagraph"/>
              <w:spacing w:before="3" w:line="237" w:lineRule="auto"/>
              <w:ind w:left="75" w:right="49"/>
              <w:rPr>
                <w:i/>
              </w:rPr>
            </w:pPr>
            <w:r>
              <w:rPr>
                <w:b/>
              </w:rPr>
              <w:t>Малоподвижная игра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"Гори, гори ясно".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50" w:lineRule="atLeast"/>
              <w:ind w:left="194" w:right="171" w:hanging="4"/>
            </w:pPr>
            <w:r>
              <w:t>Цель: развивать умения</w:t>
            </w:r>
            <w:r>
              <w:rPr>
                <w:spacing w:val="1"/>
              </w:rPr>
              <w:t xml:space="preserve"> </w:t>
            </w:r>
            <w:r>
              <w:t>действовать</w:t>
            </w:r>
            <w:r>
              <w:rPr>
                <w:spacing w:val="-12"/>
              </w:rPr>
              <w:t xml:space="preserve"> </w:t>
            </w:r>
            <w:r>
              <w:t>согласованно</w:t>
            </w:r>
          </w:p>
        </w:tc>
      </w:tr>
    </w:tbl>
    <w:p w:rsidR="00DB0F2E" w:rsidRDefault="00DB0F2E">
      <w:pPr>
        <w:spacing w:line="250" w:lineRule="atLeas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8"/>
        <w:gridCol w:w="3121"/>
        <w:gridCol w:w="2838"/>
        <w:gridCol w:w="2549"/>
        <w:gridCol w:w="2694"/>
        <w:gridCol w:w="2835"/>
      </w:tblGrid>
      <w:tr w:rsidR="00DB0F2E">
        <w:trPr>
          <w:trHeight w:val="10630"/>
        </w:trPr>
        <w:tc>
          <w:tcPr>
            <w:tcW w:w="2268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spacing w:line="242" w:lineRule="auto"/>
              <w:ind w:left="41" w:right="28"/>
            </w:pPr>
            <w:r>
              <w:t>на</w:t>
            </w:r>
            <w:r>
              <w:rPr>
                <w:spacing w:val="-6"/>
              </w:rPr>
              <w:t xml:space="preserve"> </w:t>
            </w:r>
            <w:r>
              <w:t>солнечной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теневой</w:t>
            </w:r>
            <w:r>
              <w:rPr>
                <w:spacing w:val="-52"/>
              </w:rPr>
              <w:t xml:space="preserve"> </w:t>
            </w:r>
            <w:r>
              <w:t>сторонах.</w:t>
            </w:r>
          </w:p>
          <w:p w:rsidR="00DB0F2E" w:rsidRDefault="00A57A92">
            <w:pPr>
              <w:pStyle w:val="TableParagraph"/>
              <w:spacing w:line="242" w:lineRule="auto"/>
              <w:ind w:left="43" w:right="28"/>
            </w:pPr>
            <w:r>
              <w:t>Вывод:</w:t>
            </w:r>
            <w:r>
              <w:rPr>
                <w:spacing w:val="-7"/>
              </w:rPr>
              <w:t xml:space="preserve"> </w:t>
            </w:r>
            <w:r>
              <w:t>солнце</w:t>
            </w:r>
            <w:r>
              <w:rPr>
                <w:spacing w:val="-9"/>
              </w:rPr>
              <w:t xml:space="preserve"> </w:t>
            </w:r>
            <w:r>
              <w:t>прогревает</w:t>
            </w:r>
            <w:r>
              <w:rPr>
                <w:spacing w:val="-52"/>
              </w:rPr>
              <w:t xml:space="preserve"> </w:t>
            </w:r>
            <w:r>
              <w:t>предметы.</w:t>
            </w:r>
          </w:p>
          <w:p w:rsidR="00DB0F2E" w:rsidRDefault="00A57A92">
            <w:pPr>
              <w:pStyle w:val="TableParagraph"/>
              <w:spacing w:line="237" w:lineRule="auto"/>
              <w:ind w:left="123" w:right="105" w:hanging="1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"Найди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листок, как на дереве".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46" w:right="22"/>
            </w:pPr>
            <w:r>
              <w:t>Цель: учить классифицировать</w:t>
            </w:r>
            <w:r>
              <w:rPr>
                <w:spacing w:val="-52"/>
              </w:rPr>
              <w:t xml:space="preserve"> </w:t>
            </w:r>
            <w:r>
              <w:t>растения по определенному</w:t>
            </w:r>
            <w:r>
              <w:rPr>
                <w:spacing w:val="1"/>
              </w:rPr>
              <w:t xml:space="preserve"> </w:t>
            </w:r>
            <w:r>
              <w:t>признаку.</w:t>
            </w:r>
          </w:p>
          <w:p w:rsidR="00DB0F2E" w:rsidRDefault="00A57A92">
            <w:pPr>
              <w:pStyle w:val="TableParagraph"/>
              <w:ind w:left="123" w:right="100" w:hanging="8"/>
            </w:pPr>
            <w:r>
              <w:t>Ход</w:t>
            </w:r>
            <w:r>
              <w:rPr>
                <w:spacing w:val="-2"/>
              </w:rPr>
              <w:t xml:space="preserve"> </w:t>
            </w:r>
            <w:r>
              <w:t>игры.</w:t>
            </w:r>
            <w:r>
              <w:rPr>
                <w:spacing w:val="3"/>
              </w:rPr>
              <w:t xml:space="preserve"> </w:t>
            </w:r>
            <w:r>
              <w:t>Педагог</w:t>
            </w:r>
            <w:r>
              <w:rPr>
                <w:spacing w:val="1"/>
              </w:rPr>
              <w:t xml:space="preserve"> </w:t>
            </w:r>
            <w:r>
              <w:t>делит</w:t>
            </w:r>
            <w:r>
              <w:rPr>
                <w:spacing w:val="1"/>
              </w:rPr>
              <w:t xml:space="preserve"> </w:t>
            </w:r>
            <w:r>
              <w:t>группу детей на несколько</w:t>
            </w:r>
            <w:r>
              <w:rPr>
                <w:spacing w:val="1"/>
              </w:rPr>
              <w:t xml:space="preserve"> </w:t>
            </w:r>
            <w:r>
              <w:t>подгрупп. Каждой предлагает</w:t>
            </w:r>
            <w:r>
              <w:rPr>
                <w:spacing w:val="1"/>
              </w:rPr>
              <w:t xml:space="preserve"> </w:t>
            </w:r>
            <w:r>
              <w:t>хорошо рассмотреть листья на</w:t>
            </w:r>
            <w:r>
              <w:rPr>
                <w:spacing w:val="-53"/>
              </w:rPr>
              <w:t xml:space="preserve"> </w:t>
            </w:r>
            <w:r>
              <w:t>одном из</w:t>
            </w:r>
          </w:p>
          <w:p w:rsidR="00DB0F2E" w:rsidRDefault="00A57A92">
            <w:pPr>
              <w:pStyle w:val="TableParagraph"/>
              <w:ind w:left="46" w:right="25"/>
            </w:pPr>
            <w:r>
              <w:t>деревьев, а потом найти такие</w:t>
            </w:r>
            <w:r>
              <w:rPr>
                <w:spacing w:val="-52"/>
              </w:rPr>
              <w:t xml:space="preserve"> </w:t>
            </w:r>
            <w:r>
              <w:t>же</w:t>
            </w:r>
            <w:r>
              <w:rPr>
                <w:spacing w:val="-9"/>
              </w:rPr>
              <w:t xml:space="preserve"> </w:t>
            </w:r>
            <w:r>
              <w:t>на земле. Педагог</w:t>
            </w:r>
            <w:r>
              <w:rPr>
                <w:spacing w:val="-2"/>
              </w:rPr>
              <w:t xml:space="preserve"> </w:t>
            </w:r>
            <w:r>
              <w:t>говорит:</w:t>
            </w:r>
          </w:p>
          <w:p w:rsidR="00DB0F2E" w:rsidRDefault="00A57A92">
            <w:pPr>
              <w:pStyle w:val="TableParagraph"/>
              <w:ind w:left="117" w:right="97"/>
            </w:pPr>
            <w:r>
              <w:t>«Давайте посмотрим, какая</w:t>
            </w:r>
            <w:r>
              <w:rPr>
                <w:spacing w:val="-52"/>
              </w:rPr>
              <w:t xml:space="preserve"> </w:t>
            </w:r>
            <w:r>
              <w:t>команда быстрее найдет</w:t>
            </w:r>
            <w:r>
              <w:rPr>
                <w:spacing w:val="1"/>
              </w:rPr>
              <w:t xml:space="preserve"> </w:t>
            </w:r>
            <w:r>
              <w:t>нужные</w:t>
            </w:r>
            <w:r>
              <w:rPr>
                <w:spacing w:val="-5"/>
              </w:rPr>
              <w:t xml:space="preserve"> </w:t>
            </w:r>
            <w:r>
              <w:t>листья».</w:t>
            </w:r>
          </w:p>
          <w:p w:rsidR="00DB0F2E" w:rsidRDefault="00A57A92">
            <w:pPr>
              <w:pStyle w:val="TableParagraph"/>
              <w:ind w:left="46" w:right="27"/>
            </w:pPr>
            <w:r>
              <w:t>Дети</w:t>
            </w:r>
            <w:r>
              <w:rPr>
                <w:spacing w:val="-1"/>
              </w:rPr>
              <w:t xml:space="preserve"> </w:t>
            </w:r>
            <w:r>
              <w:t>начинают</w:t>
            </w:r>
            <w:r>
              <w:rPr>
                <w:spacing w:val="-6"/>
              </w:rPr>
              <w:t xml:space="preserve"> </w:t>
            </w:r>
            <w:r>
              <w:t>поиски.</w:t>
            </w:r>
            <w:r>
              <w:rPr>
                <w:spacing w:val="-5"/>
              </w:rPr>
              <w:t xml:space="preserve"> </w:t>
            </w:r>
            <w:r>
              <w:t>Члены</w:t>
            </w:r>
            <w:r>
              <w:rPr>
                <w:spacing w:val="-52"/>
              </w:rPr>
              <w:t xml:space="preserve"> </w:t>
            </w:r>
            <w:r>
              <w:t>каждой</w:t>
            </w:r>
            <w:r>
              <w:rPr>
                <w:spacing w:val="1"/>
              </w:rPr>
              <w:t xml:space="preserve"> </w:t>
            </w:r>
            <w:r>
              <w:t>команды,</w:t>
            </w:r>
            <w:r>
              <w:rPr>
                <w:spacing w:val="-1"/>
              </w:rPr>
              <w:t xml:space="preserve"> </w:t>
            </w:r>
            <w:r>
              <w:t>выполнив</w:t>
            </w:r>
            <w:r>
              <w:rPr>
                <w:spacing w:val="1"/>
              </w:rPr>
              <w:t xml:space="preserve"> </w:t>
            </w:r>
            <w:r>
              <w:t>задание,</w:t>
            </w:r>
            <w:r>
              <w:rPr>
                <w:spacing w:val="2"/>
              </w:rPr>
              <w:t xml:space="preserve"> </w:t>
            </w:r>
            <w:r>
              <w:t>собираются</w:t>
            </w:r>
            <w:r>
              <w:rPr>
                <w:spacing w:val="1"/>
              </w:rPr>
              <w:t xml:space="preserve"> </w:t>
            </w:r>
            <w:r>
              <w:t>около</w:t>
            </w:r>
            <w:r>
              <w:rPr>
                <w:spacing w:val="1"/>
              </w:rPr>
              <w:t xml:space="preserve"> </w:t>
            </w:r>
            <w:r>
              <w:t>дерева, листья которого они</w:t>
            </w:r>
            <w:r>
              <w:rPr>
                <w:spacing w:val="1"/>
              </w:rPr>
              <w:t xml:space="preserve"> </w:t>
            </w:r>
            <w:r>
              <w:t>искали.</w:t>
            </w:r>
            <w:r>
              <w:rPr>
                <w:spacing w:val="3"/>
              </w:rPr>
              <w:t xml:space="preserve"> </w:t>
            </w:r>
            <w:r>
              <w:t>Выигрывает та</w:t>
            </w:r>
          </w:p>
          <w:p w:rsidR="00DB0F2E" w:rsidRDefault="00A57A92">
            <w:pPr>
              <w:pStyle w:val="TableParagraph"/>
              <w:spacing w:line="242" w:lineRule="auto"/>
              <w:ind w:left="45" w:right="28"/>
            </w:pPr>
            <w:r>
              <w:t>команда,</w:t>
            </w:r>
            <w:r>
              <w:rPr>
                <w:spacing w:val="-5"/>
              </w:rPr>
              <w:t xml:space="preserve"> </w:t>
            </w:r>
            <w:r>
              <w:t>которая</w:t>
            </w:r>
            <w:r>
              <w:rPr>
                <w:spacing w:val="-8"/>
              </w:rPr>
              <w:t xml:space="preserve"> </w:t>
            </w:r>
            <w:r>
              <w:t>соберется</w:t>
            </w:r>
            <w:r>
              <w:rPr>
                <w:spacing w:val="-52"/>
              </w:rPr>
              <w:t xml:space="preserve"> </w:t>
            </w:r>
            <w:r>
              <w:t>возле</w:t>
            </w:r>
            <w:r>
              <w:rPr>
                <w:spacing w:val="-6"/>
              </w:rPr>
              <w:t xml:space="preserve"> </w:t>
            </w:r>
            <w:r>
              <w:t>дерева</w:t>
            </w:r>
            <w:r>
              <w:rPr>
                <w:spacing w:val="4"/>
              </w:rPr>
              <w:t xml:space="preserve"> </w:t>
            </w:r>
            <w:r>
              <w:t>первой.</w:t>
            </w:r>
          </w:p>
          <w:p w:rsidR="00DB0F2E" w:rsidRDefault="00A57A92">
            <w:pPr>
              <w:pStyle w:val="TableParagraph"/>
              <w:ind w:left="74" w:right="46" w:hanging="7"/>
              <w:rPr>
                <w:i/>
              </w:rPr>
            </w:pPr>
            <w:r>
              <w:rPr>
                <w:b/>
              </w:rPr>
              <w:t>Трудовая деятельность: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полив овощей на грядках,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цветов на клумбах;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опрыскивание поверхностей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беседки, дорожек. </w:t>
            </w:r>
            <w:r>
              <w:rPr>
                <w:i/>
              </w:rPr>
              <w:t>(физическое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 развитие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41" w:right="21"/>
            </w:pPr>
            <w:r>
              <w:t>Цель:</w:t>
            </w:r>
            <w:r>
              <w:rPr>
                <w:spacing w:val="-8"/>
              </w:rPr>
              <w:t xml:space="preserve"> </w:t>
            </w:r>
            <w:r>
              <w:t>совершенствовать</w:t>
            </w:r>
            <w:r>
              <w:rPr>
                <w:spacing w:val="-5"/>
              </w:rPr>
              <w:t xml:space="preserve"> </w:t>
            </w:r>
            <w:r>
              <w:t>умения</w:t>
            </w:r>
            <w:r>
              <w:rPr>
                <w:spacing w:val="-52"/>
              </w:rPr>
              <w:t xml:space="preserve"> </w:t>
            </w:r>
            <w:r>
              <w:t>пользоваться инструментами по</w:t>
            </w:r>
            <w:r>
              <w:rPr>
                <w:spacing w:val="-52"/>
              </w:rPr>
              <w:t xml:space="preserve"> </w:t>
            </w:r>
            <w:r>
              <w:t>инструкциям; развивать умение</w:t>
            </w:r>
            <w:r>
              <w:rPr>
                <w:spacing w:val="-52"/>
              </w:rPr>
              <w:t xml:space="preserve"> </w:t>
            </w:r>
            <w:r>
              <w:t>доводить начатое</w:t>
            </w:r>
            <w:r>
              <w:rPr>
                <w:spacing w:val="-5"/>
              </w:rPr>
              <w:t xml:space="preserve"> </w:t>
            </w:r>
            <w:r>
              <w:t>до</w:t>
            </w:r>
            <w:r>
              <w:rPr>
                <w:spacing w:val="-3"/>
              </w:rPr>
              <w:t xml:space="preserve"> </w:t>
            </w:r>
            <w:r>
              <w:t>конца,</w:t>
            </w:r>
          </w:p>
          <w:p w:rsidR="00DB0F2E" w:rsidRDefault="00A57A92">
            <w:pPr>
              <w:pStyle w:val="TableParagraph"/>
              <w:spacing w:line="250" w:lineRule="atLeast"/>
              <w:ind w:left="430" w:right="411" w:firstLine="3"/>
            </w:pPr>
            <w:r>
              <w:t>выполнять посильные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поручения</w:t>
            </w:r>
            <w:r>
              <w:rPr>
                <w:spacing w:val="-10"/>
              </w:rPr>
              <w:t xml:space="preserve"> </w:t>
            </w:r>
            <w:r>
              <w:t>качественно;</w:t>
            </w:r>
          </w:p>
        </w:tc>
        <w:tc>
          <w:tcPr>
            <w:tcW w:w="2838" w:type="dxa"/>
          </w:tcPr>
          <w:p w:rsidR="00DB0F2E" w:rsidRDefault="00A57A92">
            <w:pPr>
              <w:pStyle w:val="TableParagraph"/>
              <w:ind w:left="117" w:right="113"/>
            </w:pPr>
            <w:r>
              <w:rPr>
                <w:b/>
              </w:rPr>
              <w:t>Подвижная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"Хитрая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лиса".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14"/>
              </w:rPr>
              <w:t xml:space="preserve"> </w:t>
            </w:r>
            <w:r>
              <w:rPr>
                <w:i/>
              </w:rPr>
              <w:t>миром)</w:t>
            </w:r>
            <w:r>
              <w:rPr>
                <w:i/>
                <w:spacing w:val="1"/>
              </w:rPr>
              <w:t xml:space="preserve"> </w:t>
            </w:r>
            <w:r>
              <w:t>Цель: совершенствовать у</w:t>
            </w:r>
            <w:r>
              <w:rPr>
                <w:spacing w:val="1"/>
              </w:rPr>
              <w:t xml:space="preserve"> </w:t>
            </w:r>
            <w:r>
              <w:t>детей</w:t>
            </w:r>
            <w:r>
              <w:rPr>
                <w:spacing w:val="2"/>
              </w:rPr>
              <w:t xml:space="preserve"> </w:t>
            </w:r>
            <w:r>
              <w:t>навыки</w:t>
            </w:r>
            <w:r>
              <w:rPr>
                <w:spacing w:val="2"/>
              </w:rPr>
              <w:t xml:space="preserve"> </w:t>
            </w:r>
            <w:r>
              <w:t>бега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сигналу</w:t>
            </w:r>
            <w:r>
              <w:rPr>
                <w:spacing w:val="-4"/>
              </w:rPr>
              <w:t xml:space="preserve"> </w:t>
            </w:r>
            <w:r>
              <w:t>"Я</w:t>
            </w:r>
            <w:r>
              <w:rPr>
                <w:spacing w:val="4"/>
              </w:rPr>
              <w:t xml:space="preserve"> </w:t>
            </w:r>
            <w:r>
              <w:t>- лиса!",</w:t>
            </w:r>
          </w:p>
          <w:p w:rsidR="00DB0F2E" w:rsidRDefault="00A57A92">
            <w:pPr>
              <w:pStyle w:val="TableParagraph"/>
              <w:ind w:left="52" w:right="45"/>
            </w:pPr>
            <w:r>
              <w:t>развивать умение на бегу ни</w:t>
            </w:r>
            <w:r>
              <w:rPr>
                <w:spacing w:val="-53"/>
              </w:rPr>
              <w:t xml:space="preserve"> </w:t>
            </w:r>
            <w:r>
              <w:t>с кем не сталкиваться; не</w:t>
            </w:r>
            <w:r>
              <w:rPr>
                <w:spacing w:val="1"/>
              </w:rPr>
              <w:t xml:space="preserve"> </w:t>
            </w:r>
            <w:r>
              <w:t>наталкиваясь друг на друга,</w:t>
            </w:r>
            <w:r>
              <w:rPr>
                <w:spacing w:val="1"/>
              </w:rPr>
              <w:t xml:space="preserve"> </w:t>
            </w:r>
            <w:r>
              <w:t>развивать внимание,</w:t>
            </w:r>
            <w:r>
              <w:rPr>
                <w:spacing w:val="1"/>
              </w:rPr>
              <w:t xml:space="preserve"> </w:t>
            </w:r>
            <w:r>
              <w:t>ловкость,</w:t>
            </w:r>
            <w:r>
              <w:rPr>
                <w:spacing w:val="3"/>
              </w:rPr>
              <w:t xml:space="preserve"> </w:t>
            </w:r>
            <w:r>
              <w:t>быстроту,</w:t>
            </w:r>
            <w:r>
              <w:rPr>
                <w:spacing w:val="1"/>
              </w:rPr>
              <w:t xml:space="preserve"> </w:t>
            </w:r>
            <w:r>
              <w:t>ориентировку в</w:t>
            </w:r>
            <w:r>
              <w:rPr>
                <w:spacing w:val="1"/>
              </w:rPr>
              <w:t xml:space="preserve"> </w:t>
            </w:r>
            <w:r>
              <w:t>пространстве;</w:t>
            </w:r>
            <w:r>
              <w:rPr>
                <w:spacing w:val="1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дружелюбие,</w:t>
            </w:r>
            <w:r>
              <w:rPr>
                <w:spacing w:val="2"/>
              </w:rPr>
              <w:t xml:space="preserve"> </w:t>
            </w:r>
            <w:r>
              <w:t>честность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отзывчивость.</w:t>
            </w:r>
          </w:p>
          <w:p w:rsidR="00DB0F2E" w:rsidRDefault="00A57A92">
            <w:pPr>
              <w:pStyle w:val="TableParagraph"/>
              <w:ind w:left="64" w:right="58" w:firstLine="4"/>
            </w:pPr>
            <w:r>
              <w:t>Дети становятся в круг на</w:t>
            </w:r>
            <w:r>
              <w:rPr>
                <w:spacing w:val="1"/>
              </w:rPr>
              <w:t xml:space="preserve"> </w:t>
            </w:r>
            <w:r>
              <w:t>расстоянии одного шага</w:t>
            </w:r>
            <w:r>
              <w:rPr>
                <w:spacing w:val="1"/>
              </w:rPr>
              <w:t xml:space="preserve"> </w:t>
            </w:r>
            <w:r>
              <w:t>друг от друга. Вне круга</w:t>
            </w:r>
            <w:r>
              <w:rPr>
                <w:spacing w:val="1"/>
              </w:rPr>
              <w:t xml:space="preserve"> </w:t>
            </w:r>
            <w:r>
              <w:t>отчерчивается дом лисы.</w:t>
            </w:r>
            <w:r>
              <w:rPr>
                <w:spacing w:val="1"/>
              </w:rPr>
              <w:t xml:space="preserve"> </w:t>
            </w:r>
            <w:r>
              <w:t>Педагог предлагает закрыть</w:t>
            </w:r>
            <w:r>
              <w:rPr>
                <w:spacing w:val="1"/>
              </w:rPr>
              <w:t xml:space="preserve"> </w:t>
            </w:r>
            <w:r>
              <w:t>глаза, обходит круг</w:t>
            </w:r>
            <w:r>
              <w:rPr>
                <w:spacing w:val="1"/>
              </w:rPr>
              <w:t xml:space="preserve"> </w:t>
            </w:r>
            <w:r>
              <w:t>за</w:t>
            </w:r>
            <w:r>
              <w:rPr>
                <w:spacing w:val="1"/>
              </w:rPr>
              <w:t xml:space="preserve"> </w:t>
            </w:r>
            <w:r>
              <w:t>спинами</w:t>
            </w:r>
            <w:r>
              <w:rPr>
                <w:spacing w:val="-6"/>
              </w:rPr>
              <w:t xml:space="preserve"> </w:t>
            </w:r>
            <w:r>
              <w:t>детей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говорит:</w:t>
            </w:r>
            <w:r>
              <w:rPr>
                <w:spacing w:val="-6"/>
              </w:rPr>
              <w:t xml:space="preserve"> </w:t>
            </w:r>
            <w:r>
              <w:t>"Я</w:t>
            </w:r>
            <w:r>
              <w:rPr>
                <w:spacing w:val="-52"/>
              </w:rPr>
              <w:t xml:space="preserve"> </w:t>
            </w:r>
            <w:r>
              <w:t>иду искать в лесу хитрую и</w:t>
            </w:r>
            <w:r>
              <w:rPr>
                <w:spacing w:val="1"/>
              </w:rPr>
              <w:t xml:space="preserve"> </w:t>
            </w:r>
            <w:r>
              <w:t>рыжую</w:t>
            </w:r>
            <w:r>
              <w:rPr>
                <w:spacing w:val="-1"/>
              </w:rPr>
              <w:t xml:space="preserve"> </w:t>
            </w:r>
            <w:r>
              <w:t>лису!"</w:t>
            </w:r>
          </w:p>
          <w:p w:rsidR="00DB0F2E" w:rsidRDefault="00A57A92">
            <w:pPr>
              <w:pStyle w:val="TableParagraph"/>
              <w:ind w:left="203" w:right="197" w:firstLine="3"/>
            </w:pPr>
            <w:r>
              <w:t>Затем дотрагивается до</w:t>
            </w:r>
            <w:r>
              <w:rPr>
                <w:spacing w:val="1"/>
              </w:rPr>
              <w:t xml:space="preserve"> </w:t>
            </w:r>
            <w:r>
              <w:t>одного из играющих. Тот</w:t>
            </w:r>
            <w:r>
              <w:rPr>
                <w:spacing w:val="-52"/>
              </w:rPr>
              <w:t xml:space="preserve"> </w:t>
            </w:r>
            <w:r>
              <w:t>становится хитрой лисой.</w:t>
            </w:r>
            <w:r>
              <w:rPr>
                <w:spacing w:val="-53"/>
              </w:rPr>
              <w:t xml:space="preserve"> </w:t>
            </w:r>
            <w:r>
              <w:t>Дети</w:t>
            </w:r>
            <w:r>
              <w:rPr>
                <w:spacing w:val="1"/>
              </w:rPr>
              <w:t xml:space="preserve"> </w:t>
            </w:r>
            <w:r>
              <w:t>открывают</w:t>
            </w:r>
            <w:r>
              <w:rPr>
                <w:spacing w:val="-1"/>
              </w:rPr>
              <w:t xml:space="preserve"> </w:t>
            </w:r>
            <w:r>
              <w:t>глаза,</w:t>
            </w:r>
            <w:r>
              <w:rPr>
                <w:spacing w:val="1"/>
              </w:rPr>
              <w:t xml:space="preserve"> </w:t>
            </w:r>
            <w:r>
              <w:t>внимательно</w:t>
            </w:r>
          </w:p>
          <w:p w:rsidR="00DB0F2E" w:rsidRDefault="00A57A92">
            <w:pPr>
              <w:pStyle w:val="TableParagraph"/>
              <w:ind w:left="107" w:right="93" w:hanging="4"/>
            </w:pPr>
            <w:r>
              <w:t>присматриваются</w:t>
            </w:r>
            <w:r>
              <w:rPr>
                <w:spacing w:val="-1"/>
              </w:rPr>
              <w:t xml:space="preserve"> </w:t>
            </w:r>
            <w:r>
              <w:t>друг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другу. Надо догадаться, кто</w:t>
            </w:r>
            <w:r>
              <w:rPr>
                <w:spacing w:val="-52"/>
              </w:rPr>
              <w:t xml:space="preserve"> </w:t>
            </w:r>
            <w:r>
              <w:t>хитрая</w:t>
            </w:r>
            <w:r>
              <w:rPr>
                <w:spacing w:val="-4"/>
              </w:rPr>
              <w:t xml:space="preserve"> </w:t>
            </w:r>
            <w:r>
              <w:t>лиса.</w:t>
            </w:r>
          </w:p>
          <w:p w:rsidR="00DB0F2E" w:rsidRDefault="00A57A92">
            <w:pPr>
              <w:pStyle w:val="TableParagraph"/>
              <w:ind w:left="93" w:right="80" w:hanging="2"/>
            </w:pPr>
            <w:r>
              <w:t>Дети</w:t>
            </w:r>
            <w:r>
              <w:rPr>
                <w:spacing w:val="2"/>
              </w:rPr>
              <w:t xml:space="preserve"> </w:t>
            </w:r>
            <w:r>
              <w:t>три</w:t>
            </w:r>
            <w:r>
              <w:rPr>
                <w:spacing w:val="-3"/>
              </w:rPr>
              <w:t xml:space="preserve"> </w:t>
            </w:r>
            <w:r>
              <w:t>раза</w:t>
            </w:r>
            <w:r>
              <w:rPr>
                <w:spacing w:val="4"/>
              </w:rPr>
              <w:t xml:space="preserve"> </w:t>
            </w:r>
            <w:r>
              <w:t>хором</w:t>
            </w:r>
            <w:r>
              <w:rPr>
                <w:spacing w:val="1"/>
              </w:rPr>
              <w:t xml:space="preserve"> </w:t>
            </w:r>
            <w:r>
              <w:t>спрашивают</w:t>
            </w:r>
            <w:r>
              <w:rPr>
                <w:spacing w:val="-7"/>
              </w:rPr>
              <w:t xml:space="preserve"> </w:t>
            </w:r>
            <w:r>
              <w:t>(тихо,</w:t>
            </w:r>
            <w:r>
              <w:rPr>
                <w:spacing w:val="-4"/>
              </w:rPr>
              <w:t xml:space="preserve"> </w:t>
            </w:r>
            <w:r>
              <w:t>громко):</w:t>
            </w:r>
            <w:r>
              <w:rPr>
                <w:spacing w:val="-52"/>
              </w:rPr>
              <w:t xml:space="preserve"> </w:t>
            </w:r>
            <w:r>
              <w:t>"Хитрая лиса,</w:t>
            </w:r>
            <w:r>
              <w:rPr>
                <w:spacing w:val="-2"/>
              </w:rPr>
              <w:t xml:space="preserve"> </w:t>
            </w:r>
            <w:r>
              <w:t>где</w:t>
            </w:r>
            <w:r>
              <w:rPr>
                <w:spacing w:val="-6"/>
              </w:rPr>
              <w:t xml:space="preserve"> </w:t>
            </w:r>
            <w:r>
              <w:t>ты?".</w:t>
            </w:r>
          </w:p>
          <w:p w:rsidR="00DB0F2E" w:rsidRDefault="00A57A92">
            <w:pPr>
              <w:pStyle w:val="TableParagraph"/>
              <w:ind w:left="30" w:right="19"/>
            </w:pPr>
            <w:r>
              <w:t>Хитрая лиса выходит в круг,</w:t>
            </w:r>
            <w:r>
              <w:rPr>
                <w:spacing w:val="-52"/>
              </w:rPr>
              <w:t xml:space="preserve"> </w:t>
            </w:r>
            <w:r>
              <w:t>поднимает руку вверх,</w:t>
            </w:r>
            <w:r>
              <w:rPr>
                <w:spacing w:val="1"/>
              </w:rPr>
              <w:t xml:space="preserve"> </w:t>
            </w:r>
            <w:r>
              <w:t>кричит:</w:t>
            </w:r>
            <w:r>
              <w:rPr>
                <w:spacing w:val="-3"/>
              </w:rPr>
              <w:t xml:space="preserve"> </w:t>
            </w:r>
            <w:r>
              <w:t>"Я</w:t>
            </w:r>
            <w:r>
              <w:rPr>
                <w:spacing w:val="2"/>
              </w:rPr>
              <w:t xml:space="preserve"> </w:t>
            </w:r>
            <w:r>
              <w:t>здесь!".</w:t>
            </w:r>
          </w:p>
          <w:p w:rsidR="00DB0F2E" w:rsidRDefault="00A57A92">
            <w:pPr>
              <w:pStyle w:val="TableParagraph"/>
              <w:spacing w:line="254" w:lineRule="exact"/>
              <w:ind w:left="131" w:right="123" w:firstLine="2"/>
            </w:pPr>
            <w:r>
              <w:t>Все разбегаются по</w:t>
            </w:r>
            <w:r>
              <w:rPr>
                <w:spacing w:val="1"/>
              </w:rPr>
              <w:t xml:space="preserve"> </w:t>
            </w:r>
            <w:r>
              <w:t>площадке, а лиса их ловит.</w:t>
            </w:r>
            <w:r>
              <w:rPr>
                <w:spacing w:val="-52"/>
              </w:rPr>
              <w:t xml:space="preserve"> </w:t>
            </w:r>
            <w:r>
              <w:t>Пойманных</w:t>
            </w:r>
            <w:r>
              <w:rPr>
                <w:spacing w:val="-8"/>
              </w:rPr>
              <w:t xml:space="preserve"> </w:t>
            </w:r>
            <w:r>
              <w:t>отводят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нору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spacing w:line="242" w:lineRule="auto"/>
              <w:ind w:left="34" w:right="21"/>
              <w:rPr>
                <w:i/>
              </w:rPr>
            </w:pPr>
            <w:r>
              <w:rPr>
                <w:i/>
              </w:rPr>
              <w:t>окружающим миром,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32" w:right="21"/>
            </w:pPr>
            <w:r>
              <w:t>Цель: совершенствовать</w:t>
            </w:r>
            <w:r>
              <w:rPr>
                <w:spacing w:val="-52"/>
              </w:rPr>
              <w:t xml:space="preserve"> </w:t>
            </w:r>
            <w:r>
              <w:t>трудовые навыки,</w:t>
            </w:r>
            <w:r>
              <w:rPr>
                <w:spacing w:val="1"/>
              </w:rPr>
              <w:t xml:space="preserve"> </w:t>
            </w:r>
            <w:r>
              <w:t>развивать умение</w:t>
            </w:r>
            <w:r>
              <w:rPr>
                <w:spacing w:val="1"/>
              </w:rPr>
              <w:t xml:space="preserve"> </w:t>
            </w:r>
            <w:r>
              <w:t>соблюдать технику</w:t>
            </w:r>
            <w:r>
              <w:rPr>
                <w:spacing w:val="1"/>
              </w:rPr>
              <w:t xml:space="preserve"> </w:t>
            </w:r>
            <w:r>
              <w:t>безопасности</w:t>
            </w:r>
            <w:r>
              <w:rPr>
                <w:spacing w:val="2"/>
              </w:rPr>
              <w:t xml:space="preserve"> </w:t>
            </w:r>
            <w:r>
              <w:t>при</w:t>
            </w:r>
          </w:p>
          <w:p w:rsidR="00DB0F2E" w:rsidRDefault="00A57A92">
            <w:pPr>
              <w:pStyle w:val="TableParagraph"/>
              <w:ind w:left="30" w:right="21"/>
            </w:pPr>
            <w:r>
              <w:rPr>
                <w:spacing w:val="-1"/>
              </w:rPr>
              <w:t xml:space="preserve">выполнении </w:t>
            </w:r>
            <w:r>
              <w:t>трудовых</w:t>
            </w:r>
            <w:r>
              <w:rPr>
                <w:spacing w:val="-52"/>
              </w:rPr>
              <w:t xml:space="preserve"> </w:t>
            </w:r>
            <w:r>
              <w:t>поручений.</w:t>
            </w:r>
          </w:p>
          <w:p w:rsidR="00DB0F2E" w:rsidRDefault="00A57A92">
            <w:pPr>
              <w:pStyle w:val="TableParagraph"/>
              <w:spacing w:line="237" w:lineRule="auto"/>
              <w:ind w:left="112" w:right="94"/>
              <w:rPr>
                <w:i/>
              </w:rPr>
            </w:pPr>
            <w:r>
              <w:rPr>
                <w:b/>
              </w:rPr>
              <w:t>Подвижная игра "Чай-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чай-выручай".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1"/>
              <w:ind w:left="34" w:right="21"/>
            </w:pPr>
            <w:r>
              <w:t>Цель:</w:t>
            </w:r>
            <w:r>
              <w:rPr>
                <w:spacing w:val="-1"/>
              </w:rPr>
              <w:t xml:space="preserve"> </w:t>
            </w:r>
            <w:r>
              <w:t>развивать</w:t>
            </w:r>
          </w:p>
          <w:p w:rsidR="00DB0F2E" w:rsidRDefault="00A57A92">
            <w:pPr>
              <w:pStyle w:val="TableParagraph"/>
              <w:spacing w:before="2"/>
              <w:ind w:left="117" w:right="97" w:hanging="8"/>
            </w:pPr>
            <w:r>
              <w:t>выносливость, ловкость,</w:t>
            </w:r>
            <w:r>
              <w:rPr>
                <w:spacing w:val="-52"/>
              </w:rPr>
              <w:t xml:space="preserve"> </w:t>
            </w:r>
            <w:r>
              <w:t>скорость,</w:t>
            </w:r>
            <w:r>
              <w:rPr>
                <w:spacing w:val="3"/>
              </w:rPr>
              <w:t xml:space="preserve"> </w:t>
            </w:r>
            <w:r>
              <w:t>реакцию,</w:t>
            </w:r>
            <w:r>
              <w:rPr>
                <w:spacing w:val="1"/>
              </w:rPr>
              <w:t xml:space="preserve"> </w:t>
            </w:r>
            <w:r>
              <w:t>смекалку; закреплять</w:t>
            </w:r>
            <w:r>
              <w:rPr>
                <w:spacing w:val="1"/>
              </w:rPr>
              <w:t xml:space="preserve"> </w:t>
            </w:r>
            <w:r>
              <w:t>игровые</w:t>
            </w:r>
            <w:r>
              <w:rPr>
                <w:spacing w:val="-10"/>
              </w:rPr>
              <w:t xml:space="preserve"> </w:t>
            </w:r>
            <w:r>
              <w:t>навыки,</w:t>
            </w:r>
            <w:r>
              <w:rPr>
                <w:spacing w:val="-7"/>
              </w:rPr>
              <w:t xml:space="preserve"> </w:t>
            </w:r>
            <w:r>
              <w:t>умение</w:t>
            </w:r>
            <w:r>
              <w:rPr>
                <w:spacing w:val="-52"/>
              </w:rPr>
              <w:t xml:space="preserve"> </w:t>
            </w:r>
            <w:r>
              <w:t>быстро бегать с</w:t>
            </w:r>
            <w:r>
              <w:rPr>
                <w:spacing w:val="1"/>
              </w:rPr>
              <w:t xml:space="preserve"> </w:t>
            </w:r>
            <w:r>
              <w:t>увертываниями, не</w:t>
            </w:r>
            <w:r>
              <w:rPr>
                <w:spacing w:val="1"/>
              </w:rPr>
              <w:t xml:space="preserve"> </w:t>
            </w:r>
            <w:r>
              <w:t>сталкиваясь ни с кем,</w:t>
            </w:r>
            <w:r>
              <w:rPr>
                <w:spacing w:val="1"/>
              </w:rPr>
              <w:t xml:space="preserve"> </w:t>
            </w:r>
            <w:r>
              <w:t>ориентироваться в</w:t>
            </w:r>
            <w:r>
              <w:rPr>
                <w:spacing w:val="1"/>
              </w:rPr>
              <w:t xml:space="preserve"> </w:t>
            </w:r>
            <w:r>
              <w:t>пространстве;</w:t>
            </w:r>
            <w:r>
              <w:rPr>
                <w:spacing w:val="1"/>
              </w:rPr>
              <w:t xml:space="preserve"> </w:t>
            </w:r>
            <w:r>
              <w:t>воспитывать чувство</w:t>
            </w:r>
            <w:r>
              <w:rPr>
                <w:spacing w:val="1"/>
              </w:rPr>
              <w:t xml:space="preserve"> </w:t>
            </w:r>
            <w:r>
              <w:t>взаимопомощи,</w:t>
            </w:r>
          </w:p>
          <w:p w:rsidR="00DB0F2E" w:rsidRDefault="00A57A92">
            <w:pPr>
              <w:pStyle w:val="TableParagraph"/>
              <w:spacing w:before="2" w:line="251" w:lineRule="exact"/>
              <w:ind w:left="27" w:right="21"/>
            </w:pPr>
            <w:r>
              <w:t>отзывчивость.</w:t>
            </w:r>
          </w:p>
          <w:p w:rsidR="00DB0F2E" w:rsidRDefault="00A57A92">
            <w:pPr>
              <w:pStyle w:val="TableParagraph"/>
              <w:ind w:left="35" w:right="19"/>
            </w:pPr>
            <w:r>
              <w:t>По</w:t>
            </w:r>
            <w:r>
              <w:rPr>
                <w:spacing w:val="-10"/>
              </w:rPr>
              <w:t xml:space="preserve"> </w:t>
            </w:r>
            <w:r>
              <w:t>считалке</w:t>
            </w:r>
            <w:r>
              <w:rPr>
                <w:spacing w:val="-12"/>
              </w:rPr>
              <w:t xml:space="preserve"> </w:t>
            </w:r>
            <w:r>
              <w:t>выбирается</w:t>
            </w:r>
            <w:r>
              <w:rPr>
                <w:spacing w:val="-52"/>
              </w:rPr>
              <w:t xml:space="preserve"> </w:t>
            </w:r>
            <w:r>
              <w:t>водящий. По сигналу</w:t>
            </w:r>
            <w:r>
              <w:rPr>
                <w:spacing w:val="1"/>
              </w:rPr>
              <w:t xml:space="preserve"> </w:t>
            </w:r>
            <w:r>
              <w:t>водящий</w:t>
            </w:r>
            <w:r>
              <w:rPr>
                <w:spacing w:val="1"/>
              </w:rPr>
              <w:t xml:space="preserve"> </w:t>
            </w:r>
            <w:r>
              <w:t>догоняет</w:t>
            </w:r>
            <w:r>
              <w:rPr>
                <w:spacing w:val="1"/>
              </w:rPr>
              <w:t xml:space="preserve"> </w:t>
            </w:r>
            <w:r>
              <w:t>играющих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9"/>
              </w:rPr>
              <w:t xml:space="preserve"> </w:t>
            </w:r>
            <w:r>
              <w:t>площадке.</w:t>
            </w:r>
          </w:p>
          <w:p w:rsidR="00DB0F2E" w:rsidRDefault="00A57A92">
            <w:pPr>
              <w:pStyle w:val="TableParagraph"/>
              <w:ind w:left="35" w:right="28"/>
            </w:pPr>
            <w:r>
              <w:t>Когда</w:t>
            </w:r>
            <w:r>
              <w:rPr>
                <w:spacing w:val="-4"/>
              </w:rPr>
              <w:t xml:space="preserve"> </w:t>
            </w:r>
            <w:r>
              <w:t>водящий</w:t>
            </w:r>
            <w:r>
              <w:rPr>
                <w:spacing w:val="-5"/>
              </w:rPr>
              <w:t xml:space="preserve"> </w:t>
            </w:r>
            <w:r>
              <w:t>догонит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осалит какого-либо</w:t>
            </w:r>
            <w:r>
              <w:rPr>
                <w:spacing w:val="1"/>
              </w:rPr>
              <w:t xml:space="preserve"> </w:t>
            </w:r>
            <w:r>
              <w:t>игрока,</w:t>
            </w:r>
            <w:r>
              <w:rPr>
                <w:spacing w:val="1"/>
              </w:rPr>
              <w:t xml:space="preserve"> </w:t>
            </w:r>
            <w:r>
              <w:t>тот</w:t>
            </w:r>
            <w:r>
              <w:rPr>
                <w:spacing w:val="-1"/>
              </w:rPr>
              <w:t xml:space="preserve"> </w:t>
            </w:r>
            <w:r>
              <w:t>замирает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:rsidR="00DB0F2E" w:rsidRDefault="00A57A92">
            <w:pPr>
              <w:pStyle w:val="TableParagraph"/>
              <w:ind w:left="45" w:right="26"/>
            </w:pPr>
            <w:r>
              <w:t>месте и кричит: "Чай-чай-</w:t>
            </w:r>
            <w:r>
              <w:rPr>
                <w:spacing w:val="-52"/>
              </w:rPr>
              <w:t xml:space="preserve"> </w:t>
            </w:r>
            <w:r>
              <w:t>выручай!" до тех пор,</w:t>
            </w:r>
            <w:r>
              <w:rPr>
                <w:spacing w:val="1"/>
              </w:rPr>
              <w:t xml:space="preserve"> </w:t>
            </w:r>
            <w:r>
              <w:t>пока</w:t>
            </w:r>
            <w:r>
              <w:rPr>
                <w:spacing w:val="4"/>
              </w:rPr>
              <w:t xml:space="preserve"> </w:t>
            </w:r>
            <w:r>
              <w:t>его</w:t>
            </w:r>
            <w:r>
              <w:rPr>
                <w:spacing w:val="-3"/>
              </w:rPr>
              <w:t xml:space="preserve"> </w:t>
            </w:r>
            <w:r>
              <w:t>не</w:t>
            </w:r>
            <w:r>
              <w:rPr>
                <w:spacing w:val="-5"/>
              </w:rPr>
              <w:t xml:space="preserve"> </w:t>
            </w:r>
            <w:r>
              <w:t>выручат.</w:t>
            </w:r>
          </w:p>
          <w:p w:rsidR="00DB0F2E" w:rsidRDefault="00A57A92">
            <w:pPr>
              <w:pStyle w:val="TableParagraph"/>
              <w:ind w:left="194" w:right="182" w:hanging="2"/>
            </w:pPr>
            <w:r>
              <w:t>Выручить его может</w:t>
            </w:r>
            <w:r>
              <w:rPr>
                <w:spacing w:val="1"/>
              </w:rPr>
              <w:t xml:space="preserve"> </w:t>
            </w:r>
            <w:r>
              <w:t>любой</w:t>
            </w:r>
            <w:r>
              <w:rPr>
                <w:spacing w:val="1"/>
              </w:rPr>
              <w:t xml:space="preserve"> </w:t>
            </w:r>
            <w:r>
              <w:t>желающий</w:t>
            </w:r>
            <w:r>
              <w:rPr>
                <w:spacing w:val="1"/>
              </w:rPr>
              <w:t xml:space="preserve"> </w:t>
            </w:r>
            <w:r>
              <w:t>желающий,</w:t>
            </w:r>
            <w:r>
              <w:rPr>
                <w:spacing w:val="1"/>
              </w:rPr>
              <w:t xml:space="preserve"> </w:t>
            </w:r>
            <w:r>
              <w:t>дотронувшись</w:t>
            </w:r>
            <w:r>
              <w:rPr>
                <w:spacing w:val="-9"/>
              </w:rPr>
              <w:t xml:space="preserve"> </w:t>
            </w:r>
            <w:r>
              <w:t>до</w:t>
            </w:r>
            <w:r>
              <w:rPr>
                <w:spacing w:val="-12"/>
              </w:rPr>
              <w:t xml:space="preserve"> </w:t>
            </w:r>
            <w:r>
              <w:t>него.</w:t>
            </w:r>
          </w:p>
          <w:p w:rsidR="00DB0F2E" w:rsidRDefault="00A57A92">
            <w:pPr>
              <w:pStyle w:val="TableParagraph"/>
              <w:spacing w:line="250" w:lineRule="atLeast"/>
              <w:ind w:left="35" w:right="14"/>
              <w:rPr>
                <w:b/>
              </w:rPr>
            </w:pPr>
            <w:r>
              <w:rPr>
                <w:b/>
              </w:rPr>
              <w:t>Подвижная игра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"Непоседы".</w:t>
            </w:r>
          </w:p>
        </w:tc>
        <w:tc>
          <w:tcPr>
            <w:tcW w:w="2694" w:type="dxa"/>
          </w:tcPr>
          <w:p w:rsidR="00DB0F2E" w:rsidRDefault="00A57A92">
            <w:pPr>
              <w:pStyle w:val="TableParagraph"/>
              <w:ind w:left="39" w:right="20"/>
              <w:rPr>
                <w:i/>
              </w:rPr>
            </w:pPr>
            <w:r>
              <w:rPr>
                <w:b/>
              </w:rPr>
              <w:t>Дидактическая игра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"Скажи иначе".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37" w:lineRule="auto"/>
              <w:ind w:left="39" w:right="28"/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упражнять</w:t>
            </w:r>
            <w:r>
              <w:rPr>
                <w:spacing w:val="-6"/>
              </w:rPr>
              <w:t xml:space="preserve"> </w:t>
            </w:r>
            <w:r>
              <w:t>в умении</w:t>
            </w:r>
            <w:r>
              <w:rPr>
                <w:spacing w:val="-52"/>
              </w:rPr>
              <w:t xml:space="preserve"> </w:t>
            </w:r>
            <w:r>
              <w:t>детей</w:t>
            </w:r>
            <w:r>
              <w:rPr>
                <w:spacing w:val="2"/>
              </w:rPr>
              <w:t xml:space="preserve"> </w:t>
            </w:r>
            <w:r>
              <w:t>подбирать</w:t>
            </w:r>
          </w:p>
          <w:p w:rsidR="00DB0F2E" w:rsidRDefault="00A57A92">
            <w:pPr>
              <w:pStyle w:val="TableParagraph"/>
              <w:spacing w:before="2"/>
              <w:ind w:left="39" w:right="26"/>
            </w:pPr>
            <w:r>
              <w:t>синонимы; активизировать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обогащать словарь.</w:t>
            </w:r>
          </w:p>
          <w:p w:rsidR="00DB0F2E" w:rsidRDefault="00A57A92">
            <w:pPr>
              <w:pStyle w:val="TableParagraph"/>
              <w:spacing w:before="3"/>
              <w:ind w:left="55" w:right="31" w:hanging="7"/>
              <w:rPr>
                <w:i/>
              </w:rPr>
            </w:pPr>
            <w:r>
              <w:rPr>
                <w:b/>
              </w:rPr>
              <w:t>Трудовая деятельность: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сбор камней на площадке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составление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композиции из них,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разукрашивание.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(физическое развитие, соц-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конструирование,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рисование)</w:t>
            </w:r>
          </w:p>
          <w:p w:rsidR="00DB0F2E" w:rsidRDefault="00A57A92">
            <w:pPr>
              <w:pStyle w:val="TableParagraph"/>
              <w:ind w:left="103" w:right="90" w:hanging="1"/>
            </w:pPr>
            <w:r>
              <w:t>Цель: закреплять навыки</w:t>
            </w:r>
            <w:r>
              <w:rPr>
                <w:spacing w:val="1"/>
              </w:rPr>
              <w:t xml:space="preserve"> </w:t>
            </w:r>
            <w:r>
              <w:t>работы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8"/>
              </w:rPr>
              <w:t xml:space="preserve"> </w:t>
            </w:r>
            <w:r>
              <w:t>команде,сообща;</w:t>
            </w:r>
            <w:r>
              <w:rPr>
                <w:spacing w:val="-52"/>
              </w:rPr>
              <w:t xml:space="preserve"> </w:t>
            </w:r>
            <w:r>
              <w:t>развивать творческое</w:t>
            </w:r>
            <w:r>
              <w:rPr>
                <w:spacing w:val="1"/>
              </w:rPr>
              <w:t xml:space="preserve"> </w:t>
            </w:r>
            <w:r>
              <w:t>воображение,</w:t>
            </w:r>
            <w:r>
              <w:rPr>
                <w:spacing w:val="1"/>
              </w:rPr>
              <w:t xml:space="preserve"> </w:t>
            </w:r>
            <w:r>
              <w:t>конструкторские,</w:t>
            </w:r>
            <w:r>
              <w:rPr>
                <w:spacing w:val="1"/>
              </w:rPr>
              <w:t xml:space="preserve"> </w:t>
            </w:r>
            <w:r>
              <w:t>творческие</w:t>
            </w:r>
            <w:r>
              <w:rPr>
                <w:spacing w:val="-7"/>
              </w:rPr>
              <w:t xml:space="preserve"> </w:t>
            </w:r>
            <w:r>
              <w:t>способности.</w:t>
            </w:r>
          </w:p>
          <w:p w:rsidR="00DB0F2E" w:rsidRDefault="00A57A92">
            <w:pPr>
              <w:pStyle w:val="TableParagraph"/>
              <w:spacing w:before="5" w:line="237" w:lineRule="auto"/>
              <w:ind w:left="266" w:right="248" w:firstLine="3"/>
              <w:rPr>
                <w:i/>
              </w:rPr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"Салки".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spacing w:before="1"/>
              <w:ind w:left="55" w:right="43" w:hanging="5"/>
            </w:pPr>
            <w:r>
              <w:t>Цель: развивать быстроту,</w:t>
            </w:r>
            <w:r>
              <w:rPr>
                <w:spacing w:val="1"/>
              </w:rPr>
              <w:t xml:space="preserve"> </w:t>
            </w:r>
            <w:r>
              <w:t>ловкость,</w:t>
            </w:r>
            <w:r>
              <w:rPr>
                <w:spacing w:val="-8"/>
              </w:rPr>
              <w:t xml:space="preserve"> </w:t>
            </w:r>
            <w:r>
              <w:t>скорость,</w:t>
            </w:r>
            <w:r>
              <w:rPr>
                <w:spacing w:val="-8"/>
              </w:rPr>
              <w:t xml:space="preserve"> </w:t>
            </w:r>
            <w:r>
              <w:t>навыки</w:t>
            </w:r>
            <w:r>
              <w:rPr>
                <w:spacing w:val="-52"/>
              </w:rPr>
              <w:t xml:space="preserve"> </w:t>
            </w:r>
            <w:r>
              <w:t>бега</w:t>
            </w:r>
            <w:r>
              <w:rPr>
                <w:spacing w:val="4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увертыванием;</w:t>
            </w:r>
            <w:r>
              <w:rPr>
                <w:spacing w:val="1"/>
              </w:rPr>
              <w:t xml:space="preserve"> </w:t>
            </w:r>
            <w:r>
              <w:t>воспитывать</w:t>
            </w:r>
            <w:r>
              <w:rPr>
                <w:spacing w:val="-6"/>
              </w:rPr>
              <w:t xml:space="preserve"> </w:t>
            </w:r>
            <w:r>
              <w:t>дружелюбие.</w:t>
            </w:r>
          </w:p>
          <w:p w:rsidR="00DB0F2E" w:rsidRDefault="00A57A92">
            <w:pPr>
              <w:pStyle w:val="TableParagraph"/>
              <w:spacing w:before="1"/>
              <w:ind w:left="184" w:right="166" w:hanging="4"/>
            </w:pPr>
            <w:r>
              <w:t>Выбранный по считалке</w:t>
            </w:r>
            <w:r>
              <w:rPr>
                <w:spacing w:val="-52"/>
              </w:rPr>
              <w:t xml:space="preserve"> </w:t>
            </w:r>
            <w:r>
              <w:t>водящий по сигналу</w:t>
            </w:r>
            <w:r>
              <w:rPr>
                <w:spacing w:val="1"/>
              </w:rPr>
              <w:t xml:space="preserve"> </w:t>
            </w:r>
            <w:r>
              <w:t>должен догнать, осалить</w:t>
            </w:r>
            <w:r>
              <w:rPr>
                <w:spacing w:val="-52"/>
              </w:rPr>
              <w:t xml:space="preserve"> </w:t>
            </w:r>
            <w:r>
              <w:t>рукой</w:t>
            </w:r>
            <w:r>
              <w:rPr>
                <w:spacing w:val="1"/>
              </w:rPr>
              <w:t xml:space="preserve"> </w:t>
            </w:r>
            <w:r>
              <w:t>убегающего.</w:t>
            </w:r>
          </w:p>
          <w:p w:rsidR="00DB0F2E" w:rsidRDefault="00A57A92">
            <w:pPr>
              <w:pStyle w:val="TableParagraph"/>
              <w:spacing w:before="3" w:line="237" w:lineRule="auto"/>
              <w:ind w:left="39" w:right="23"/>
            </w:pPr>
            <w:r>
              <w:t>Выигрывает</w:t>
            </w:r>
            <w:r>
              <w:rPr>
                <w:spacing w:val="-6"/>
              </w:rPr>
              <w:t xml:space="preserve"> </w:t>
            </w:r>
            <w:r>
              <w:t>тот,</w:t>
            </w:r>
            <w:r>
              <w:rPr>
                <w:spacing w:val="-2"/>
              </w:rPr>
              <w:t xml:space="preserve"> </w:t>
            </w:r>
            <w:r>
              <w:t>кого</w:t>
            </w:r>
            <w:r>
              <w:rPr>
                <w:spacing w:val="-9"/>
              </w:rPr>
              <w:t xml:space="preserve"> </w:t>
            </w:r>
            <w:r>
              <w:t>не</w:t>
            </w:r>
            <w:r>
              <w:rPr>
                <w:spacing w:val="-52"/>
              </w:rPr>
              <w:t xml:space="preserve"> </w:t>
            </w:r>
            <w:r>
              <w:t>смогли</w:t>
            </w:r>
            <w:r>
              <w:rPr>
                <w:spacing w:val="3"/>
              </w:rPr>
              <w:t xml:space="preserve"> </w:t>
            </w:r>
            <w:r>
              <w:t>осалить.</w:t>
            </w:r>
          </w:p>
          <w:p w:rsidR="00DB0F2E" w:rsidRDefault="00A57A92">
            <w:pPr>
              <w:pStyle w:val="TableParagraph"/>
              <w:spacing w:before="2"/>
              <w:ind w:left="242" w:right="230" w:firstLine="4"/>
            </w:pPr>
            <w:r>
              <w:t>Игра повторяется</w:t>
            </w:r>
            <w:r>
              <w:rPr>
                <w:spacing w:val="1"/>
              </w:rPr>
              <w:t xml:space="preserve"> </w:t>
            </w:r>
            <w:r>
              <w:t>несколько</w:t>
            </w:r>
            <w:r>
              <w:rPr>
                <w:spacing w:val="-9"/>
              </w:rPr>
              <w:t xml:space="preserve"> </w:t>
            </w:r>
            <w:r>
              <w:t>раз</w:t>
            </w:r>
            <w:r>
              <w:rPr>
                <w:spacing w:val="-5"/>
              </w:rPr>
              <w:t xml:space="preserve"> </w:t>
            </w:r>
            <w:r>
              <w:t>со</w:t>
            </w:r>
            <w:r>
              <w:rPr>
                <w:spacing w:val="-9"/>
              </w:rPr>
              <w:t xml:space="preserve"> </w:t>
            </w:r>
            <w:r>
              <w:t>меной</w:t>
            </w:r>
            <w:r>
              <w:rPr>
                <w:spacing w:val="-52"/>
              </w:rPr>
              <w:t xml:space="preserve"> </w:t>
            </w:r>
            <w:r>
              <w:t>водящего.</w:t>
            </w:r>
          </w:p>
          <w:p w:rsidR="00DB0F2E" w:rsidRDefault="00A57A92">
            <w:pPr>
              <w:pStyle w:val="TableParagraph"/>
              <w:spacing w:line="250" w:lineRule="exact"/>
              <w:ind w:left="218" w:right="200" w:firstLine="3"/>
              <w:rPr>
                <w:i/>
              </w:rPr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"Краски".</w:t>
            </w:r>
            <w:r>
              <w:rPr>
                <w:b/>
                <w:spacing w:val="-8"/>
              </w:rPr>
              <w:t xml:space="preserve"> </w:t>
            </w:r>
            <w:r>
              <w:rPr>
                <w:i/>
              </w:rPr>
              <w:t>(физическая</w:t>
            </w:r>
          </w:p>
        </w:tc>
        <w:tc>
          <w:tcPr>
            <w:tcW w:w="2835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ind w:left="270" w:right="254" w:firstLine="2"/>
            </w:pPr>
            <w:r>
              <w:t>друг</w:t>
            </w:r>
            <w:r>
              <w:rPr>
                <w:spacing w:val="1"/>
              </w:rPr>
              <w:t xml:space="preserve"> </w:t>
            </w:r>
            <w:r>
              <w:t>с другом,</w:t>
            </w:r>
            <w:r>
              <w:rPr>
                <w:spacing w:val="1"/>
              </w:rPr>
              <w:t xml:space="preserve"> </w:t>
            </w:r>
            <w:r>
              <w:t>ориентироваться в</w:t>
            </w:r>
            <w:r>
              <w:rPr>
                <w:spacing w:val="1"/>
              </w:rPr>
              <w:t xml:space="preserve"> </w:t>
            </w:r>
            <w:r>
              <w:t>пространстве,</w:t>
            </w:r>
            <w:r>
              <w:rPr>
                <w:spacing w:val="1"/>
              </w:rPr>
              <w:t xml:space="preserve"> </w:t>
            </w:r>
            <w:r>
              <w:t>положительные</w:t>
            </w:r>
            <w:r>
              <w:rPr>
                <w:spacing w:val="-8"/>
              </w:rPr>
              <w:t xml:space="preserve"> </w:t>
            </w:r>
            <w:r>
              <w:t>эмоции.</w:t>
            </w:r>
          </w:p>
          <w:p w:rsidR="00DB0F2E" w:rsidRDefault="00A57A92">
            <w:pPr>
              <w:pStyle w:val="TableParagraph"/>
              <w:ind w:left="64" w:right="44" w:hanging="6"/>
            </w:pPr>
            <w:r>
              <w:t>По считалке выбирается</w:t>
            </w:r>
            <w:r>
              <w:rPr>
                <w:spacing w:val="1"/>
              </w:rPr>
              <w:t xml:space="preserve"> </w:t>
            </w:r>
            <w:r>
              <w:t>водящий,</w:t>
            </w:r>
            <w:r>
              <w:rPr>
                <w:spacing w:val="1"/>
              </w:rPr>
              <w:t xml:space="preserve"> </w:t>
            </w:r>
            <w:r>
              <w:t>который</w:t>
            </w:r>
            <w:r>
              <w:rPr>
                <w:spacing w:val="2"/>
              </w:rPr>
              <w:t xml:space="preserve"> </w:t>
            </w:r>
            <w:r>
              <w:t>стоит</w:t>
            </w:r>
            <w:r>
              <w:rPr>
                <w:spacing w:val="1"/>
              </w:rPr>
              <w:t xml:space="preserve"> </w:t>
            </w:r>
            <w:r>
              <w:t>напротив</w:t>
            </w:r>
            <w:r>
              <w:rPr>
                <w:spacing w:val="-5"/>
              </w:rPr>
              <w:t xml:space="preserve"> </w:t>
            </w:r>
            <w:r>
              <w:t>группы</w:t>
            </w:r>
            <w:r>
              <w:rPr>
                <w:spacing w:val="-10"/>
              </w:rPr>
              <w:t xml:space="preserve"> </w:t>
            </w:r>
            <w:r>
              <w:t>играющих.</w:t>
            </w:r>
          </w:p>
          <w:p w:rsidR="00DB0F2E" w:rsidRDefault="00A57A92">
            <w:pPr>
              <w:pStyle w:val="TableParagraph"/>
              <w:spacing w:line="252" w:lineRule="exact"/>
              <w:ind w:left="42" w:right="26"/>
            </w:pPr>
            <w:r>
              <w:t>Дети</w:t>
            </w:r>
            <w:r>
              <w:rPr>
                <w:spacing w:val="2"/>
              </w:rPr>
              <w:t xml:space="preserve"> </w:t>
            </w:r>
            <w:r>
              <w:t>кричат</w:t>
            </w:r>
            <w:r>
              <w:rPr>
                <w:spacing w:val="-4"/>
              </w:rPr>
              <w:t xml:space="preserve"> </w:t>
            </w:r>
            <w:r>
              <w:t>слова:</w:t>
            </w:r>
          </w:p>
          <w:p w:rsidR="00DB0F2E" w:rsidRDefault="00A57A92">
            <w:pPr>
              <w:pStyle w:val="TableParagraph"/>
              <w:spacing w:line="237" w:lineRule="auto"/>
              <w:ind w:left="554" w:right="543" w:firstLine="28"/>
              <w:jc w:val="left"/>
            </w:pPr>
            <w:r>
              <w:t>- Гори, гори ясно,</w:t>
            </w:r>
            <w:r>
              <w:rPr>
                <w:spacing w:val="-52"/>
              </w:rPr>
              <w:t xml:space="preserve"> </w:t>
            </w:r>
            <w:r>
              <w:t>Чтобы</w:t>
            </w:r>
            <w:r>
              <w:rPr>
                <w:spacing w:val="-8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погасло.</w:t>
            </w:r>
          </w:p>
          <w:p w:rsidR="00DB0F2E" w:rsidRDefault="00A57A92">
            <w:pPr>
              <w:pStyle w:val="TableParagraph"/>
              <w:spacing w:before="2"/>
              <w:ind w:left="381" w:right="370" w:firstLine="4"/>
            </w:pPr>
            <w:r>
              <w:t>Глянь на небо,</w:t>
            </w:r>
            <w:r>
              <w:rPr>
                <w:spacing w:val="1"/>
              </w:rPr>
              <w:t xml:space="preserve"> </w:t>
            </w:r>
            <w:r>
              <w:t>Птички</w:t>
            </w:r>
            <w:r>
              <w:rPr>
                <w:spacing w:val="2"/>
              </w:rPr>
              <w:t xml:space="preserve"> </w:t>
            </w:r>
            <w:r>
              <w:t>летят,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Колокольчики</w:t>
            </w:r>
            <w:r>
              <w:rPr>
                <w:spacing w:val="-8"/>
              </w:rPr>
              <w:t xml:space="preserve"> </w:t>
            </w:r>
            <w:r>
              <w:t>звенят.</w:t>
            </w:r>
          </w:p>
          <w:p w:rsidR="00DB0F2E" w:rsidRDefault="00A57A92">
            <w:pPr>
              <w:pStyle w:val="TableParagraph"/>
              <w:ind w:left="112" w:right="98" w:firstLine="5"/>
            </w:pPr>
            <w:r>
              <w:t>Как только заканчивается</w:t>
            </w:r>
            <w:r>
              <w:rPr>
                <w:spacing w:val="1"/>
              </w:rPr>
              <w:t xml:space="preserve"> </w:t>
            </w:r>
            <w:r>
              <w:t>речевка,</w:t>
            </w:r>
            <w:r>
              <w:rPr>
                <w:spacing w:val="-9"/>
              </w:rPr>
              <w:t xml:space="preserve"> </w:t>
            </w:r>
            <w:r>
              <w:t>водящий</w:t>
            </w:r>
            <w:r>
              <w:rPr>
                <w:spacing w:val="-4"/>
              </w:rPr>
              <w:t xml:space="preserve"> </w:t>
            </w:r>
            <w:r>
              <w:t>подходит</w:t>
            </w:r>
            <w:r>
              <w:rPr>
                <w:spacing w:val="-52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детям,</w:t>
            </w:r>
            <w:r>
              <w:rPr>
                <w:spacing w:val="3"/>
              </w:rPr>
              <w:t xml:space="preserve"> </w:t>
            </w:r>
            <w:r>
              <w:t>взмахивает</w:t>
            </w:r>
            <w:r>
              <w:rPr>
                <w:spacing w:val="1"/>
              </w:rPr>
              <w:t xml:space="preserve"> </w:t>
            </w:r>
            <w:r>
              <w:t>платочком между двумя</w:t>
            </w:r>
            <w:r>
              <w:rPr>
                <w:spacing w:val="1"/>
              </w:rPr>
              <w:t xml:space="preserve"> </w:t>
            </w:r>
            <w:r>
              <w:t>детьми, как</w:t>
            </w:r>
            <w:r>
              <w:rPr>
                <w:spacing w:val="-6"/>
              </w:rPr>
              <w:t xml:space="preserve"> </w:t>
            </w:r>
            <w:r>
              <w:t>бы</w:t>
            </w:r>
            <w:r>
              <w:rPr>
                <w:spacing w:val="-5"/>
              </w:rPr>
              <w:t xml:space="preserve"> </w:t>
            </w:r>
            <w:r>
              <w:t>их</w:t>
            </w:r>
            <w:r>
              <w:rPr>
                <w:spacing w:val="-1"/>
              </w:rPr>
              <w:t xml:space="preserve"> </w:t>
            </w:r>
            <w:r>
              <w:t>разделяя.</w:t>
            </w:r>
          </w:p>
          <w:p w:rsidR="00DB0F2E" w:rsidRDefault="00A57A92">
            <w:pPr>
              <w:pStyle w:val="TableParagraph"/>
              <w:spacing w:before="3"/>
              <w:ind w:left="74" w:right="56" w:hanging="6"/>
              <w:rPr>
                <w:i/>
              </w:rPr>
            </w:pPr>
            <w:r>
              <w:t>Эти</w:t>
            </w:r>
            <w:r>
              <w:rPr>
                <w:spacing w:val="1"/>
              </w:rPr>
              <w:t xml:space="preserve"> </w:t>
            </w:r>
            <w:r>
              <w:t>два</w:t>
            </w:r>
            <w:r>
              <w:rPr>
                <w:spacing w:val="-2"/>
              </w:rPr>
              <w:t xml:space="preserve"> </w:t>
            </w:r>
            <w:r>
              <w:t>ребенка</w:t>
            </w:r>
            <w:r>
              <w:rPr>
                <w:spacing w:val="4"/>
              </w:rPr>
              <w:t xml:space="preserve"> </w:t>
            </w:r>
            <w:r>
              <w:t>бегут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разные</w:t>
            </w:r>
            <w:r>
              <w:rPr>
                <w:spacing w:val="-12"/>
              </w:rPr>
              <w:t xml:space="preserve"> </w:t>
            </w:r>
            <w:r>
              <w:t>стороны,</w:t>
            </w:r>
            <w:r>
              <w:rPr>
                <w:spacing w:val="-4"/>
              </w:rPr>
              <w:t xml:space="preserve"> </w:t>
            </w:r>
            <w:r>
              <w:t>обегая</w:t>
            </w:r>
            <w:r>
              <w:rPr>
                <w:spacing w:val="-7"/>
              </w:rPr>
              <w:t xml:space="preserve"> </w:t>
            </w:r>
            <w:r>
              <w:t>круг</w:t>
            </w:r>
            <w:r>
              <w:rPr>
                <w:spacing w:val="-52"/>
              </w:rPr>
              <w:t xml:space="preserve"> </w:t>
            </w:r>
            <w:r>
              <w:t>снаружи. И возвращаются к</w:t>
            </w:r>
            <w:r>
              <w:rPr>
                <w:spacing w:val="1"/>
              </w:rPr>
              <w:t xml:space="preserve"> </w:t>
            </w:r>
            <w:r>
              <w:t>своему месту и водящему.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 xml:space="preserve">Подвижная игра </w:t>
            </w:r>
            <w:r>
              <w:t>"</w:t>
            </w:r>
            <w:r>
              <w:rPr>
                <w:b/>
              </w:rPr>
              <w:t>Цветы 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 xml:space="preserve">пчелы".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222" w:right="201" w:hanging="10"/>
            </w:pPr>
            <w:r>
              <w:t>Цель: упражнять в беге,</w:t>
            </w:r>
            <w:r>
              <w:rPr>
                <w:spacing w:val="1"/>
              </w:rPr>
              <w:t xml:space="preserve"> </w:t>
            </w:r>
            <w:r>
              <w:t>действовать по сигналу,</w:t>
            </w:r>
            <w:r>
              <w:rPr>
                <w:spacing w:val="1"/>
              </w:rPr>
              <w:t xml:space="preserve"> </w:t>
            </w:r>
            <w:r>
              <w:t>движения выполнять в</w:t>
            </w:r>
            <w:r>
              <w:rPr>
                <w:spacing w:val="1"/>
              </w:rPr>
              <w:t xml:space="preserve"> </w:t>
            </w:r>
            <w:r>
              <w:t>соответствии</w:t>
            </w:r>
            <w:r>
              <w:rPr>
                <w:spacing w:val="-6"/>
              </w:rPr>
              <w:t xml:space="preserve"> </w:t>
            </w:r>
            <w:r>
              <w:t>со</w:t>
            </w:r>
            <w:r>
              <w:rPr>
                <w:spacing w:val="-10"/>
              </w:rPr>
              <w:t xml:space="preserve"> </w:t>
            </w:r>
            <w:r>
              <w:t>словами.</w:t>
            </w:r>
          </w:p>
          <w:p w:rsidR="00DB0F2E" w:rsidRDefault="00A57A92">
            <w:pPr>
              <w:pStyle w:val="TableParagraph"/>
              <w:spacing w:before="3"/>
              <w:ind w:left="477" w:right="463" w:firstLine="7"/>
              <w:rPr>
                <w:b/>
              </w:rPr>
            </w:pPr>
            <w:r>
              <w:rPr>
                <w:b/>
              </w:rPr>
              <w:t>Труд: поручения: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взрыхлить песок в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песочнице.</w:t>
            </w:r>
          </w:p>
          <w:p w:rsidR="00DB0F2E" w:rsidRDefault="00A57A92">
            <w:pPr>
              <w:pStyle w:val="TableParagraph"/>
              <w:ind w:left="160" w:right="137" w:hanging="7"/>
              <w:rPr>
                <w:i/>
              </w:rPr>
            </w:pPr>
            <w:r>
              <w:rPr>
                <w:b/>
              </w:rPr>
              <w:t>Подвижная игра "Не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упусти мяч".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ind w:left="43" w:right="26"/>
            </w:pPr>
            <w:r>
              <w:t>Цель: развивать навыки</w:t>
            </w:r>
            <w:r>
              <w:rPr>
                <w:spacing w:val="1"/>
              </w:rPr>
              <w:t xml:space="preserve"> </w:t>
            </w:r>
            <w:r>
              <w:t>подбрасывания</w:t>
            </w:r>
            <w:r>
              <w:rPr>
                <w:spacing w:val="-11"/>
              </w:rPr>
              <w:t xml:space="preserve"> </w:t>
            </w:r>
            <w:r>
              <w:t>мяча</w:t>
            </w:r>
            <w:r>
              <w:rPr>
                <w:spacing w:val="-7"/>
              </w:rPr>
              <w:t xml:space="preserve"> </w:t>
            </w:r>
            <w:r>
              <w:t>вверх,</w:t>
            </w:r>
            <w:r>
              <w:rPr>
                <w:spacing w:val="-52"/>
              </w:rPr>
              <w:t xml:space="preserve"> </w:t>
            </w:r>
            <w:r>
              <w:t>отбивания о землю, ловли</w:t>
            </w:r>
            <w:r>
              <w:rPr>
                <w:spacing w:val="1"/>
              </w:rPr>
              <w:t xml:space="preserve"> </w:t>
            </w:r>
            <w:r>
              <w:t>двумя руками.,</w:t>
            </w:r>
          </w:p>
          <w:p w:rsidR="00DB0F2E" w:rsidRDefault="00A57A92">
            <w:pPr>
              <w:pStyle w:val="TableParagraph"/>
              <w:spacing w:line="250" w:lineRule="atLeast"/>
              <w:ind w:left="434" w:right="420" w:firstLine="10"/>
            </w:pPr>
            <w:r>
              <w:t>перебрасывания его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следующему</w:t>
            </w:r>
            <w:r>
              <w:rPr>
                <w:spacing w:val="-12"/>
              </w:rPr>
              <w:t xml:space="preserve"> </w:t>
            </w:r>
            <w:r>
              <w:t>игроку;</w:t>
            </w:r>
          </w:p>
        </w:tc>
      </w:tr>
    </w:tbl>
    <w:p w:rsidR="00DB0F2E" w:rsidRDefault="00DB0F2E">
      <w:pPr>
        <w:spacing w:line="250" w:lineRule="atLeas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8"/>
        <w:gridCol w:w="3121"/>
        <w:gridCol w:w="2838"/>
        <w:gridCol w:w="2549"/>
        <w:gridCol w:w="2694"/>
        <w:gridCol w:w="2835"/>
      </w:tblGrid>
      <w:tr w:rsidR="00DB0F2E">
        <w:trPr>
          <w:trHeight w:val="10630"/>
        </w:trPr>
        <w:tc>
          <w:tcPr>
            <w:tcW w:w="2268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ind w:left="110" w:right="97"/>
            </w:pPr>
            <w:r>
              <w:t>развивать</w:t>
            </w:r>
            <w:r>
              <w:rPr>
                <w:spacing w:val="-9"/>
              </w:rPr>
              <w:t xml:space="preserve"> </w:t>
            </w:r>
            <w:r>
              <w:t>чувство</w:t>
            </w:r>
            <w:r>
              <w:rPr>
                <w:spacing w:val="-11"/>
              </w:rPr>
              <w:t xml:space="preserve"> </w:t>
            </w:r>
            <w:r>
              <w:t>дружбы,</w:t>
            </w:r>
            <w:r>
              <w:rPr>
                <w:spacing w:val="-52"/>
              </w:rPr>
              <w:t xml:space="preserve"> </w:t>
            </w:r>
            <w:r>
              <w:t>сплоченности, уважения к</w:t>
            </w:r>
            <w:r>
              <w:rPr>
                <w:spacing w:val="1"/>
              </w:rPr>
              <w:t xml:space="preserve"> </w:t>
            </w:r>
            <w:r>
              <w:t>труду</w:t>
            </w:r>
            <w:r>
              <w:rPr>
                <w:spacing w:val="-4"/>
              </w:rPr>
              <w:t xml:space="preserve"> </w:t>
            </w:r>
            <w:r>
              <w:t>сверстников.</w:t>
            </w:r>
          </w:p>
          <w:p w:rsidR="00DB0F2E" w:rsidRDefault="00A57A92">
            <w:pPr>
              <w:pStyle w:val="TableParagraph"/>
              <w:ind w:left="79" w:right="56" w:firstLine="1"/>
              <w:rPr>
                <w:i/>
              </w:rPr>
            </w:pPr>
            <w:r>
              <w:rPr>
                <w:b/>
              </w:rPr>
              <w:t>Подвижная игра "Мы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веселые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ребята".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 развитие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37" w:lineRule="auto"/>
              <w:ind w:left="42" w:right="28"/>
            </w:pPr>
            <w:r>
              <w:t>Цель:</w:t>
            </w:r>
            <w:r>
              <w:rPr>
                <w:spacing w:val="-11"/>
              </w:rPr>
              <w:t xml:space="preserve"> </w:t>
            </w:r>
            <w:r>
              <w:t>развивать</w:t>
            </w:r>
            <w:r>
              <w:rPr>
                <w:spacing w:val="-11"/>
              </w:rPr>
              <w:t xml:space="preserve"> </w:t>
            </w:r>
            <w:r>
              <w:t>ловкость,</w:t>
            </w:r>
            <w:r>
              <w:rPr>
                <w:spacing w:val="-52"/>
              </w:rPr>
              <w:t xml:space="preserve"> </w:t>
            </w:r>
            <w:r>
              <w:t>внимание.</w:t>
            </w:r>
          </w:p>
          <w:p w:rsidR="00DB0F2E" w:rsidRDefault="00A57A92">
            <w:pPr>
              <w:pStyle w:val="TableParagraph"/>
              <w:spacing w:before="1"/>
              <w:ind w:left="41" w:right="28"/>
            </w:pPr>
            <w:r>
              <w:t>Ход</w:t>
            </w:r>
            <w:r>
              <w:rPr>
                <w:spacing w:val="-4"/>
              </w:rPr>
              <w:t xml:space="preserve"> </w:t>
            </w:r>
            <w:r>
              <w:t>игры:</w:t>
            </w:r>
            <w:r>
              <w:rPr>
                <w:spacing w:val="-5"/>
              </w:rPr>
              <w:t xml:space="preserve"> </w:t>
            </w:r>
            <w:r>
              <w:t>Дети</w:t>
            </w:r>
            <w:r>
              <w:rPr>
                <w:spacing w:val="-1"/>
              </w:rPr>
              <w:t xml:space="preserve"> </w:t>
            </w:r>
            <w:r>
              <w:t>стоят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одной</w:t>
            </w:r>
            <w:r>
              <w:rPr>
                <w:spacing w:val="-52"/>
              </w:rPr>
              <w:t xml:space="preserve"> </w:t>
            </w:r>
            <w:r>
              <w:t>стороне площадки или у стены</w:t>
            </w:r>
            <w:r>
              <w:rPr>
                <w:spacing w:val="-52"/>
              </w:rPr>
              <w:t xml:space="preserve"> </w:t>
            </w:r>
            <w:r>
              <w:t>комнаты.</w:t>
            </w:r>
            <w:r>
              <w:rPr>
                <w:spacing w:val="3"/>
              </w:rPr>
              <w:t xml:space="preserve"> </w:t>
            </w:r>
            <w:r>
              <w:t>Перед ними</w:t>
            </w:r>
            <w:r>
              <w:rPr>
                <w:spacing w:val="1"/>
              </w:rPr>
              <w:t xml:space="preserve"> </w:t>
            </w:r>
            <w:r>
              <w:t>проводится черта.</w:t>
            </w:r>
            <w:r>
              <w:rPr>
                <w:spacing w:val="3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противоположной</w:t>
            </w:r>
            <w:r>
              <w:rPr>
                <w:spacing w:val="1"/>
              </w:rPr>
              <w:t xml:space="preserve"> </w:t>
            </w:r>
            <w:r>
              <w:t>стороне</w:t>
            </w:r>
            <w:r>
              <w:rPr>
                <w:spacing w:val="1"/>
              </w:rPr>
              <w:t xml:space="preserve"> </w:t>
            </w:r>
            <w:r>
              <w:t>площадки также проводится</w:t>
            </w:r>
            <w:r>
              <w:rPr>
                <w:spacing w:val="1"/>
              </w:rPr>
              <w:t xml:space="preserve"> </w:t>
            </w:r>
            <w:r>
              <w:t>черта.</w:t>
            </w:r>
            <w:r>
              <w:rPr>
                <w:spacing w:val="3"/>
              </w:rPr>
              <w:t xml:space="preserve"> </w:t>
            </w:r>
            <w:r>
              <w:t>Сбоку</w:t>
            </w:r>
            <w:r>
              <w:rPr>
                <w:spacing w:val="-4"/>
              </w:rPr>
              <w:t xml:space="preserve"> </w:t>
            </w:r>
            <w:r>
              <w:t>от детей,</w:t>
            </w:r>
          </w:p>
          <w:p w:rsidR="00DB0F2E" w:rsidRDefault="00A57A92">
            <w:pPr>
              <w:pStyle w:val="TableParagraph"/>
              <w:spacing w:before="1"/>
              <w:ind w:left="151" w:right="139" w:firstLine="6"/>
            </w:pPr>
            <w:r>
              <w:t>примерно на середине между</w:t>
            </w:r>
            <w:r>
              <w:rPr>
                <w:spacing w:val="-52"/>
              </w:rPr>
              <w:t xml:space="preserve"> </w:t>
            </w:r>
            <w:r>
              <w:t>двумя линиями, находится</w:t>
            </w:r>
            <w:r>
              <w:rPr>
                <w:spacing w:val="1"/>
              </w:rPr>
              <w:t xml:space="preserve"> </w:t>
            </w:r>
            <w:r>
              <w:t>ловишка, назначенный</w:t>
            </w:r>
            <w:r>
              <w:rPr>
                <w:spacing w:val="1"/>
              </w:rPr>
              <w:t xml:space="preserve"> </w:t>
            </w:r>
            <w:r>
              <w:t>воспитателем или выбранный</w:t>
            </w:r>
            <w:r>
              <w:rPr>
                <w:spacing w:val="-53"/>
              </w:rPr>
              <w:t xml:space="preserve"> </w:t>
            </w:r>
            <w:r>
              <w:t>детьми.</w:t>
            </w:r>
          </w:p>
          <w:p w:rsidR="00DB0F2E" w:rsidRDefault="00A57A92">
            <w:pPr>
              <w:pStyle w:val="TableParagraph"/>
              <w:spacing w:line="242" w:lineRule="auto"/>
              <w:ind w:left="46" w:right="28"/>
            </w:pPr>
            <w:r>
              <w:t>Дети</w:t>
            </w:r>
            <w:r>
              <w:rPr>
                <w:spacing w:val="-2"/>
              </w:rPr>
              <w:t xml:space="preserve"> </w:t>
            </w:r>
            <w:r>
              <w:t>хором</w:t>
            </w:r>
            <w:r>
              <w:rPr>
                <w:spacing w:val="-4"/>
              </w:rPr>
              <w:t xml:space="preserve"> </w:t>
            </w:r>
            <w:r>
              <w:t>произносят</w:t>
            </w:r>
            <w:r>
              <w:rPr>
                <w:spacing w:val="-4"/>
              </w:rPr>
              <w:t xml:space="preserve"> </w:t>
            </w:r>
            <w:r>
              <w:t>текст:</w:t>
            </w:r>
            <w:r>
              <w:rPr>
                <w:spacing w:val="-52"/>
              </w:rPr>
              <w:t xml:space="preserve"> </w:t>
            </w:r>
            <w:r>
              <w:t>Мы</w:t>
            </w:r>
            <w:r>
              <w:rPr>
                <w:spacing w:val="2"/>
              </w:rPr>
              <w:t xml:space="preserve"> </w:t>
            </w:r>
            <w:r>
              <w:t>веселые</w:t>
            </w:r>
            <w:r>
              <w:rPr>
                <w:spacing w:val="-5"/>
              </w:rPr>
              <w:t xml:space="preserve"> </w:t>
            </w:r>
            <w:r>
              <w:t>ребята,</w:t>
            </w:r>
          </w:p>
          <w:p w:rsidR="00DB0F2E" w:rsidRDefault="00A57A92">
            <w:pPr>
              <w:pStyle w:val="TableParagraph"/>
              <w:ind w:left="314" w:right="294" w:hanging="3"/>
            </w:pPr>
            <w:r>
              <w:t>Любим бегать и играть.</w:t>
            </w:r>
            <w:r>
              <w:rPr>
                <w:spacing w:val="1"/>
              </w:rPr>
              <w:t xml:space="preserve"> </w:t>
            </w:r>
            <w:r>
              <w:t>Ну, попробуй</w:t>
            </w:r>
            <w:r>
              <w:rPr>
                <w:spacing w:val="-1"/>
              </w:rPr>
              <w:t xml:space="preserve"> </w:t>
            </w:r>
            <w:r>
              <w:t>нас</w:t>
            </w:r>
            <w:r>
              <w:rPr>
                <w:spacing w:val="-3"/>
              </w:rPr>
              <w:t xml:space="preserve"> </w:t>
            </w:r>
            <w:r>
              <w:t>догнать.</w:t>
            </w:r>
          </w:p>
          <w:p w:rsidR="00DB0F2E" w:rsidRDefault="00A57A92">
            <w:pPr>
              <w:pStyle w:val="TableParagraph"/>
              <w:spacing w:line="251" w:lineRule="exact"/>
              <w:ind w:left="46" w:right="25"/>
            </w:pPr>
            <w:r>
              <w:t>Раз,</w:t>
            </w:r>
            <w:r>
              <w:rPr>
                <w:spacing w:val="3"/>
              </w:rPr>
              <w:t xml:space="preserve"> </w:t>
            </w:r>
            <w:r>
              <w:t>два,</w:t>
            </w:r>
            <w:r>
              <w:rPr>
                <w:spacing w:val="-2"/>
              </w:rPr>
              <w:t xml:space="preserve"> </w:t>
            </w:r>
            <w:r>
              <w:t>три</w:t>
            </w:r>
            <w:r>
              <w:rPr>
                <w:spacing w:val="-1"/>
              </w:rPr>
              <w:t xml:space="preserve"> </w:t>
            </w:r>
            <w:r>
              <w:t>- лови!</w:t>
            </w:r>
          </w:p>
          <w:p w:rsidR="00DB0F2E" w:rsidRDefault="00A57A92">
            <w:pPr>
              <w:pStyle w:val="TableParagraph"/>
              <w:ind w:left="94" w:right="78" w:firstLine="2"/>
            </w:pPr>
            <w:r>
              <w:t>После слова «лови» дети</w:t>
            </w:r>
            <w:r>
              <w:rPr>
                <w:spacing w:val="1"/>
              </w:rPr>
              <w:t xml:space="preserve"> </w:t>
            </w:r>
            <w:r>
              <w:t>перебегают на другую сторону</w:t>
            </w:r>
            <w:r>
              <w:rPr>
                <w:spacing w:val="-52"/>
              </w:rPr>
              <w:t xml:space="preserve"> </w:t>
            </w:r>
            <w:r>
              <w:t>площадки, а ловишка догоняет</w:t>
            </w:r>
            <w:r>
              <w:rPr>
                <w:spacing w:val="-52"/>
              </w:rPr>
              <w:t xml:space="preserve"> </w:t>
            </w:r>
            <w:r>
              <w:t>бегущих.</w:t>
            </w:r>
            <w:r>
              <w:rPr>
                <w:spacing w:val="-6"/>
              </w:rPr>
              <w:t xml:space="preserve"> </w:t>
            </w:r>
            <w:r>
              <w:t>Тот,</w:t>
            </w:r>
            <w:r>
              <w:rPr>
                <w:spacing w:val="-1"/>
              </w:rPr>
              <w:t xml:space="preserve"> </w:t>
            </w:r>
            <w:r>
              <w:t>до</w:t>
            </w:r>
            <w:r>
              <w:rPr>
                <w:spacing w:val="-7"/>
              </w:rPr>
              <w:t xml:space="preserve"> </w:t>
            </w:r>
            <w:r>
              <w:t>кого</w:t>
            </w:r>
            <w:r>
              <w:rPr>
                <w:spacing w:val="-8"/>
              </w:rPr>
              <w:t xml:space="preserve"> </w:t>
            </w:r>
            <w:r>
              <w:t>ловишка</w:t>
            </w:r>
            <w:r>
              <w:rPr>
                <w:spacing w:val="-52"/>
              </w:rPr>
              <w:t xml:space="preserve"> </w:t>
            </w:r>
            <w:r>
              <w:t>дотронулся</w:t>
            </w:r>
          </w:p>
          <w:p w:rsidR="00DB0F2E" w:rsidRDefault="00A57A92">
            <w:pPr>
              <w:pStyle w:val="TableParagraph"/>
              <w:spacing w:before="1"/>
              <w:ind w:left="252" w:right="231" w:firstLine="1"/>
            </w:pPr>
            <w:r>
              <w:t>прежде,</w:t>
            </w:r>
            <w:r>
              <w:rPr>
                <w:spacing w:val="2"/>
              </w:rPr>
              <w:t xml:space="preserve"> </w:t>
            </w:r>
            <w:r>
              <w:t>чем играющий</w:t>
            </w:r>
            <w:r>
              <w:rPr>
                <w:spacing w:val="1"/>
              </w:rPr>
              <w:t xml:space="preserve"> </w:t>
            </w:r>
            <w:r>
              <w:t>перешел черту, считается</w:t>
            </w:r>
            <w:r>
              <w:rPr>
                <w:spacing w:val="1"/>
              </w:rPr>
              <w:t xml:space="preserve"> </w:t>
            </w:r>
            <w:r>
              <w:t>пойманным и садится возле</w:t>
            </w:r>
            <w:r>
              <w:rPr>
                <w:spacing w:val="-53"/>
              </w:rPr>
              <w:t xml:space="preserve"> </w:t>
            </w:r>
            <w:r>
              <w:t>ловишки.</w:t>
            </w:r>
          </w:p>
          <w:p w:rsidR="00DB0F2E" w:rsidRDefault="00A57A92">
            <w:pPr>
              <w:pStyle w:val="TableParagraph"/>
              <w:spacing w:line="242" w:lineRule="auto"/>
              <w:ind w:left="46" w:right="27"/>
            </w:pPr>
            <w:r>
              <w:t>После</w:t>
            </w:r>
            <w:r>
              <w:rPr>
                <w:spacing w:val="-9"/>
              </w:rPr>
              <w:t xml:space="preserve"> </w:t>
            </w:r>
            <w:r>
              <w:t>двух-трех</w:t>
            </w:r>
            <w:r>
              <w:rPr>
                <w:spacing w:val="-2"/>
              </w:rPr>
              <w:t xml:space="preserve"> </w:t>
            </w:r>
            <w:r>
              <w:t>перебежек</w:t>
            </w:r>
            <w:r>
              <w:rPr>
                <w:spacing w:val="-52"/>
              </w:rPr>
              <w:t xml:space="preserve"> </w:t>
            </w:r>
            <w:r>
              <w:t>производится</w:t>
            </w:r>
            <w:r>
              <w:rPr>
                <w:spacing w:val="-1"/>
              </w:rPr>
              <w:t xml:space="preserve"> </w:t>
            </w:r>
            <w:r>
              <w:t>подсчет</w:t>
            </w:r>
          </w:p>
          <w:p w:rsidR="00DB0F2E" w:rsidRDefault="00A57A92">
            <w:pPr>
              <w:pStyle w:val="TableParagraph"/>
              <w:spacing w:line="237" w:lineRule="auto"/>
              <w:ind w:left="27" w:right="11"/>
            </w:pPr>
            <w:r>
              <w:t>пойманных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выбирается</w:t>
            </w:r>
            <w:r>
              <w:rPr>
                <w:spacing w:val="-2"/>
              </w:rPr>
              <w:t xml:space="preserve"> </w:t>
            </w:r>
            <w:r>
              <w:t>новый</w:t>
            </w:r>
            <w:r>
              <w:rPr>
                <w:spacing w:val="-52"/>
              </w:rPr>
              <w:t xml:space="preserve"> </w:t>
            </w:r>
            <w:r>
              <w:t>ловишка</w:t>
            </w:r>
          </w:p>
          <w:p w:rsidR="00DB0F2E" w:rsidRDefault="00A57A92">
            <w:pPr>
              <w:pStyle w:val="TableParagraph"/>
              <w:spacing w:line="250" w:lineRule="exact"/>
              <w:ind w:left="46" w:right="28"/>
              <w:rPr>
                <w:i/>
              </w:rPr>
            </w:pPr>
            <w:r>
              <w:rPr>
                <w:b/>
              </w:rPr>
              <w:t>Подвижная игра "Попади в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обручи".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</w:p>
        </w:tc>
        <w:tc>
          <w:tcPr>
            <w:tcW w:w="2838" w:type="dxa"/>
          </w:tcPr>
          <w:p w:rsidR="00DB0F2E" w:rsidRDefault="00A57A92">
            <w:pPr>
              <w:pStyle w:val="TableParagraph"/>
              <w:spacing w:line="249" w:lineRule="exact"/>
              <w:ind w:left="90" w:right="90"/>
            </w:pPr>
            <w:r>
              <w:t>(сторону).</w:t>
            </w:r>
          </w:p>
          <w:p w:rsidR="00DB0F2E" w:rsidRDefault="00A57A92">
            <w:pPr>
              <w:pStyle w:val="TableParagraph"/>
              <w:spacing w:before="1"/>
              <w:ind w:left="170" w:right="167" w:firstLine="1"/>
            </w:pPr>
            <w:r>
              <w:t>Примечание: лиса ловит</w:t>
            </w:r>
            <w:r>
              <w:rPr>
                <w:spacing w:val="1"/>
              </w:rPr>
              <w:t xml:space="preserve"> </w:t>
            </w:r>
            <w:r>
              <w:t>после третьего клича;</w:t>
            </w:r>
            <w:r>
              <w:rPr>
                <w:spacing w:val="1"/>
              </w:rPr>
              <w:t xml:space="preserve"> </w:t>
            </w:r>
            <w:r>
              <w:t>пойманным</w:t>
            </w:r>
            <w:r>
              <w:rPr>
                <w:spacing w:val="-10"/>
              </w:rPr>
              <w:t xml:space="preserve"> </w:t>
            </w:r>
            <w:r>
              <w:t>считается</w:t>
            </w:r>
            <w:r>
              <w:rPr>
                <w:spacing w:val="-10"/>
              </w:rPr>
              <w:t xml:space="preserve"> </w:t>
            </w:r>
            <w:r>
              <w:t>тот,</w:t>
            </w:r>
            <w:r>
              <w:rPr>
                <w:spacing w:val="-52"/>
              </w:rPr>
              <w:t xml:space="preserve"> </w:t>
            </w:r>
            <w:r>
              <w:t>кого</w:t>
            </w:r>
            <w:r>
              <w:rPr>
                <w:spacing w:val="-4"/>
              </w:rPr>
              <w:t xml:space="preserve"> </w:t>
            </w:r>
            <w:r>
              <w:t>задели</w:t>
            </w:r>
            <w:r>
              <w:rPr>
                <w:spacing w:val="3"/>
              </w:rPr>
              <w:t xml:space="preserve"> </w:t>
            </w:r>
            <w:r>
              <w:t>рукой.</w:t>
            </w:r>
          </w:p>
          <w:p w:rsidR="00DB0F2E" w:rsidRDefault="00A57A92">
            <w:pPr>
              <w:pStyle w:val="TableParagraph"/>
              <w:spacing w:before="4" w:line="237" w:lineRule="auto"/>
              <w:ind w:left="32" w:right="19"/>
            </w:pPr>
            <w:r>
              <w:t>Игра</w:t>
            </w:r>
            <w:r>
              <w:rPr>
                <w:spacing w:val="-6"/>
              </w:rPr>
              <w:t xml:space="preserve"> </w:t>
            </w:r>
            <w:r>
              <w:t>повторяется</w:t>
            </w:r>
            <w:r>
              <w:rPr>
                <w:spacing w:val="-4"/>
              </w:rPr>
              <w:t xml:space="preserve"> </w:t>
            </w:r>
            <w:r>
              <w:t>несколько</w:t>
            </w:r>
            <w:r>
              <w:rPr>
                <w:spacing w:val="-52"/>
              </w:rPr>
              <w:t xml:space="preserve"> </w:t>
            </w:r>
            <w:r>
              <w:t>раз.</w:t>
            </w:r>
          </w:p>
          <w:p w:rsidR="00DB0F2E" w:rsidRDefault="00A57A92">
            <w:pPr>
              <w:pStyle w:val="TableParagraph"/>
              <w:spacing w:before="8" w:line="237" w:lineRule="auto"/>
              <w:ind w:left="21" w:right="19"/>
              <w:rPr>
                <w:i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"Прокати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мяч руками"</w:t>
            </w:r>
            <w:r>
              <w:rPr>
                <w:b/>
                <w:spacing w:val="3"/>
              </w:rPr>
              <w:t xml:space="preserve"> </w:t>
            </w:r>
            <w:r>
              <w:t>(усложнение</w:t>
            </w:r>
            <w:r>
              <w:rPr>
                <w:spacing w:val="1"/>
              </w:rPr>
              <w:t xml:space="preserve"> </w:t>
            </w:r>
            <w:r>
              <w:t>для старших).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spacing w:before="4"/>
              <w:ind w:left="93" w:right="80" w:hanging="11"/>
            </w:pPr>
            <w:r>
              <w:t>Цель: отрабатывать навыки</w:t>
            </w:r>
            <w:r>
              <w:rPr>
                <w:spacing w:val="1"/>
              </w:rPr>
              <w:t xml:space="preserve"> </w:t>
            </w:r>
            <w:r>
              <w:t>прокатывания мяча в цель</w:t>
            </w:r>
            <w:r>
              <w:rPr>
                <w:spacing w:val="1"/>
              </w:rPr>
              <w:t xml:space="preserve"> </w:t>
            </w:r>
            <w:r>
              <w:t>двумя руками (по принципу</w:t>
            </w:r>
            <w:r>
              <w:rPr>
                <w:spacing w:val="-52"/>
              </w:rPr>
              <w:t xml:space="preserve"> </w:t>
            </w:r>
            <w:r>
              <w:t>боулинга);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</w:p>
          <w:p w:rsidR="00DB0F2E" w:rsidRDefault="00A57A92">
            <w:pPr>
              <w:pStyle w:val="TableParagraph"/>
              <w:spacing w:before="2"/>
              <w:ind w:left="391" w:right="387" w:hanging="2"/>
            </w:pPr>
            <w:r>
              <w:t>меткость, терпение,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последовательность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действиях,</w:t>
            </w:r>
            <w:r>
              <w:rPr>
                <w:spacing w:val="2"/>
              </w:rPr>
              <w:t xml:space="preserve"> </w:t>
            </w:r>
            <w:r>
              <w:t>умение</w:t>
            </w:r>
          </w:p>
          <w:p w:rsidR="00DB0F2E" w:rsidRDefault="00A57A92">
            <w:pPr>
              <w:pStyle w:val="TableParagraph"/>
              <w:ind w:left="275" w:right="267" w:hanging="5"/>
            </w:pPr>
            <w:r>
              <w:t>выполнять упражнения</w:t>
            </w:r>
            <w:r>
              <w:rPr>
                <w:spacing w:val="1"/>
              </w:rPr>
              <w:t xml:space="preserve"> </w:t>
            </w:r>
            <w:r>
              <w:t>осознанно; воспитывать</w:t>
            </w:r>
            <w:r>
              <w:rPr>
                <w:spacing w:val="-52"/>
              </w:rPr>
              <w:t xml:space="preserve"> </w:t>
            </w:r>
            <w:r>
              <w:t>целеустремленность,</w:t>
            </w:r>
            <w:r>
              <w:rPr>
                <w:spacing w:val="1"/>
              </w:rPr>
              <w:t xml:space="preserve"> </w:t>
            </w:r>
            <w:r>
              <w:t>выносливость,</w:t>
            </w:r>
            <w:r>
              <w:rPr>
                <w:spacing w:val="1"/>
              </w:rPr>
              <w:t xml:space="preserve"> </w:t>
            </w:r>
            <w:r>
              <w:t>соревновательный</w:t>
            </w:r>
            <w:r>
              <w:rPr>
                <w:spacing w:val="-1"/>
              </w:rPr>
              <w:t xml:space="preserve"> </w:t>
            </w:r>
            <w:r>
              <w:t>дух.</w:t>
            </w:r>
          </w:p>
          <w:p w:rsidR="00DB0F2E" w:rsidRDefault="00A57A92">
            <w:pPr>
              <w:pStyle w:val="TableParagraph"/>
              <w:ind w:left="98" w:right="92" w:hanging="2"/>
            </w:pPr>
            <w:r>
              <w:t>Ход. Группа может быть</w:t>
            </w:r>
            <w:r>
              <w:rPr>
                <w:spacing w:val="1"/>
              </w:rPr>
              <w:t xml:space="preserve"> </w:t>
            </w:r>
            <w:r>
              <w:t>разделена на две команды</w:t>
            </w:r>
            <w:r>
              <w:rPr>
                <w:spacing w:val="1"/>
              </w:rPr>
              <w:t xml:space="preserve"> </w:t>
            </w:r>
            <w:r>
              <w:t>(например,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счет:</w:t>
            </w:r>
            <w:r>
              <w:rPr>
                <w:spacing w:val="-10"/>
              </w:rPr>
              <w:t xml:space="preserve"> </w:t>
            </w:r>
            <w:r>
              <w:t>первый,</w:t>
            </w:r>
            <w:r>
              <w:rPr>
                <w:spacing w:val="-52"/>
              </w:rPr>
              <w:t xml:space="preserve"> </w:t>
            </w:r>
            <w:r>
              <w:t>второй).</w:t>
            </w:r>
            <w:r>
              <w:rPr>
                <w:spacing w:val="4"/>
              </w:rPr>
              <w:t xml:space="preserve"> </w:t>
            </w:r>
            <w:r>
              <w:t>Команды</w:t>
            </w:r>
          </w:p>
          <w:p w:rsidR="00DB0F2E" w:rsidRDefault="00A57A92">
            <w:pPr>
              <w:pStyle w:val="TableParagraph"/>
              <w:ind w:left="69" w:right="65" w:firstLine="11"/>
            </w:pPr>
            <w:r>
              <w:t>выстраиваются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3"/>
              </w:rPr>
              <w:t xml:space="preserve"> </w:t>
            </w:r>
            <w:r>
              <w:t>две</w:t>
            </w:r>
            <w:r>
              <w:rPr>
                <w:spacing w:val="1"/>
              </w:rPr>
              <w:t xml:space="preserve"> </w:t>
            </w:r>
            <w:r>
              <w:t>колонны</w:t>
            </w:r>
            <w:r>
              <w:rPr>
                <w:spacing w:val="-3"/>
              </w:rPr>
              <w:t xml:space="preserve"> </w:t>
            </w:r>
            <w:r>
              <w:t>перед</w:t>
            </w:r>
            <w:r>
              <w:rPr>
                <w:spacing w:val="-5"/>
              </w:rPr>
              <w:t xml:space="preserve"> </w:t>
            </w:r>
            <w:r>
              <w:t>стартом.</w:t>
            </w:r>
            <w:r>
              <w:rPr>
                <w:spacing w:val="-1"/>
              </w:rPr>
              <w:t xml:space="preserve"> </w:t>
            </w:r>
            <w:r>
              <w:t>Для</w:t>
            </w:r>
            <w:r>
              <w:rPr>
                <w:spacing w:val="-52"/>
              </w:rPr>
              <w:t xml:space="preserve"> </w:t>
            </w:r>
            <w:r>
              <w:t>каждой</w:t>
            </w:r>
            <w:r>
              <w:rPr>
                <w:spacing w:val="2"/>
              </w:rPr>
              <w:t xml:space="preserve"> </w:t>
            </w:r>
            <w:r>
              <w:t>команды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расстоянии 5-6 м стоят дуги</w:t>
            </w:r>
            <w:r>
              <w:rPr>
                <w:spacing w:val="-52"/>
              </w:rPr>
              <w:t xml:space="preserve"> </w:t>
            </w:r>
            <w:r>
              <w:t>(другое оборудования как</w:t>
            </w:r>
            <w:r>
              <w:rPr>
                <w:spacing w:val="1"/>
              </w:rPr>
              <w:t xml:space="preserve"> </w:t>
            </w:r>
            <w:r>
              <w:t>"гнездо"</w:t>
            </w:r>
            <w:r>
              <w:rPr>
                <w:spacing w:val="-3"/>
              </w:rPr>
              <w:t xml:space="preserve"> </w:t>
            </w:r>
            <w:r>
              <w:t>для мяча).</w:t>
            </w:r>
          </w:p>
          <w:p w:rsidR="00DB0F2E" w:rsidRDefault="00A57A92">
            <w:pPr>
              <w:pStyle w:val="TableParagraph"/>
              <w:ind w:left="93" w:right="90"/>
            </w:pPr>
            <w:r>
              <w:t>По</w:t>
            </w:r>
            <w:r>
              <w:rPr>
                <w:spacing w:val="-7"/>
              </w:rPr>
              <w:t xml:space="preserve"> </w:t>
            </w:r>
            <w:r>
              <w:t>сигналу</w:t>
            </w:r>
            <w:r>
              <w:rPr>
                <w:spacing w:val="-6"/>
              </w:rPr>
              <w:t xml:space="preserve"> </w:t>
            </w:r>
            <w:r>
              <w:t>первые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командах</w:t>
            </w:r>
            <w:r>
              <w:rPr>
                <w:spacing w:val="-1"/>
              </w:rPr>
              <w:t xml:space="preserve"> </w:t>
            </w:r>
            <w:r>
              <w:t>начинают</w:t>
            </w:r>
          </w:p>
          <w:p w:rsidR="00DB0F2E" w:rsidRDefault="00A57A92">
            <w:pPr>
              <w:pStyle w:val="TableParagraph"/>
              <w:spacing w:before="1"/>
              <w:ind w:left="95" w:right="90"/>
            </w:pPr>
            <w:r>
              <w:t>прокатывание</w:t>
            </w:r>
            <w:r>
              <w:rPr>
                <w:spacing w:val="-10"/>
              </w:rPr>
              <w:t xml:space="preserve"> </w:t>
            </w:r>
            <w:r>
              <w:t>мячей,</w:t>
            </w:r>
            <w:r>
              <w:rPr>
                <w:spacing w:val="-1"/>
              </w:rPr>
              <w:t xml:space="preserve"> </w:t>
            </w:r>
            <w:r>
              <w:t>затем</w:t>
            </w:r>
            <w:r>
              <w:rPr>
                <w:spacing w:val="-52"/>
              </w:rPr>
              <w:t xml:space="preserve"> </w:t>
            </w:r>
            <w:r>
              <w:t>передается ход</w:t>
            </w:r>
            <w:r>
              <w:rPr>
                <w:spacing w:val="1"/>
              </w:rPr>
              <w:t xml:space="preserve"> </w:t>
            </w:r>
            <w:r>
              <w:t>последующим</w:t>
            </w:r>
            <w:r>
              <w:rPr>
                <w:spacing w:val="-2"/>
              </w:rPr>
              <w:t xml:space="preserve"> </w:t>
            </w:r>
            <w:r>
              <w:t>играющим.</w:t>
            </w:r>
          </w:p>
          <w:p w:rsidR="00DB0F2E" w:rsidRDefault="00A57A92">
            <w:pPr>
              <w:pStyle w:val="TableParagraph"/>
              <w:ind w:left="189" w:right="184" w:firstLine="2"/>
            </w:pPr>
            <w:r>
              <w:t>Побеждает</w:t>
            </w:r>
            <w:r>
              <w:rPr>
                <w:spacing w:val="1"/>
              </w:rPr>
              <w:t xml:space="preserve"> </w:t>
            </w:r>
            <w:r>
              <w:t>та</w:t>
            </w:r>
            <w:r>
              <w:rPr>
                <w:spacing w:val="2"/>
              </w:rPr>
              <w:t xml:space="preserve"> </w:t>
            </w:r>
            <w:r>
              <w:t>команда,</w:t>
            </w:r>
            <w:r>
              <w:rPr>
                <w:spacing w:val="1"/>
              </w:rPr>
              <w:t xml:space="preserve"> </w:t>
            </w:r>
            <w:r>
              <w:t>которая</w:t>
            </w:r>
            <w:r>
              <w:rPr>
                <w:spacing w:val="-6"/>
              </w:rPr>
              <w:t xml:space="preserve"> </w:t>
            </w:r>
            <w:r>
              <w:t>быстрее</w:t>
            </w:r>
            <w:r>
              <w:rPr>
                <w:spacing w:val="-11"/>
              </w:rPr>
              <w:t xml:space="preserve"> </w:t>
            </w:r>
            <w:r>
              <w:t>закончит</w:t>
            </w:r>
            <w:r>
              <w:rPr>
                <w:spacing w:val="-52"/>
              </w:rPr>
              <w:t xml:space="preserve"> </w:t>
            </w:r>
            <w:r>
              <w:t>эстафету,</w:t>
            </w:r>
            <w:r>
              <w:rPr>
                <w:spacing w:val="2"/>
              </w:rPr>
              <w:t xml:space="preserve"> </w:t>
            </w:r>
            <w:r>
              <w:t>больше</w:t>
            </w:r>
            <w:r>
              <w:rPr>
                <w:spacing w:val="-6"/>
              </w:rPr>
              <w:t xml:space="preserve"> </w:t>
            </w:r>
            <w:r>
              <w:t>всех</w:t>
            </w:r>
          </w:p>
          <w:p w:rsidR="00DB0F2E" w:rsidRDefault="00A57A92">
            <w:pPr>
              <w:pStyle w:val="TableParagraph"/>
              <w:spacing w:line="237" w:lineRule="exact"/>
              <w:ind w:left="91" w:right="90"/>
            </w:pPr>
            <w:r>
              <w:t>попадет</w:t>
            </w:r>
            <w:r>
              <w:rPr>
                <w:spacing w:val="-3"/>
              </w:rPr>
              <w:t xml:space="preserve"> </w:t>
            </w:r>
            <w:r>
              <w:t>в цель.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ind w:left="150" w:right="140" w:firstLine="2"/>
            </w:pPr>
            <w:r>
              <w:rPr>
                <w:i/>
              </w:rPr>
              <w:t>(физическая культура)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 умения</w:t>
            </w:r>
            <w:r>
              <w:rPr>
                <w:spacing w:val="-52"/>
              </w:rPr>
              <w:t xml:space="preserve"> </w:t>
            </w:r>
            <w:r>
              <w:t>подпрыгивать и</w:t>
            </w:r>
            <w:r>
              <w:rPr>
                <w:spacing w:val="1"/>
              </w:rPr>
              <w:t xml:space="preserve"> </w:t>
            </w:r>
            <w:r>
              <w:t>перепрыгивать через</w:t>
            </w:r>
            <w:r>
              <w:rPr>
                <w:spacing w:val="1"/>
              </w:rPr>
              <w:t xml:space="preserve"> </w:t>
            </w:r>
            <w:r>
              <w:t>быстро на крутящийся</w:t>
            </w:r>
            <w:r>
              <w:rPr>
                <w:spacing w:val="1"/>
              </w:rPr>
              <w:t xml:space="preserve"> </w:t>
            </w:r>
            <w:r>
              <w:t>над</w:t>
            </w:r>
            <w:r>
              <w:rPr>
                <w:spacing w:val="-1"/>
              </w:rPr>
              <w:t xml:space="preserve"> </w:t>
            </w:r>
            <w:r>
              <w:t>землей</w:t>
            </w:r>
            <w:r>
              <w:rPr>
                <w:spacing w:val="2"/>
              </w:rPr>
              <w:t xml:space="preserve"> </w:t>
            </w:r>
            <w:r>
              <w:t>шнур</w:t>
            </w:r>
          </w:p>
          <w:p w:rsidR="00DB0F2E" w:rsidRDefault="00A57A92">
            <w:pPr>
              <w:pStyle w:val="TableParagraph"/>
              <w:ind w:left="35" w:right="16"/>
            </w:pPr>
            <w:r>
              <w:t>(высотой до 10 -15 см над</w:t>
            </w:r>
            <w:r>
              <w:rPr>
                <w:spacing w:val="-52"/>
              </w:rPr>
              <w:t xml:space="preserve"> </w:t>
            </w:r>
            <w:r>
              <w:t>землей); развивать силу,</w:t>
            </w:r>
            <w:r>
              <w:rPr>
                <w:spacing w:val="1"/>
              </w:rPr>
              <w:t xml:space="preserve"> </w:t>
            </w:r>
            <w:r>
              <w:t>реакцию, выносливость,</w:t>
            </w:r>
            <w:r>
              <w:rPr>
                <w:spacing w:val="1"/>
              </w:rPr>
              <w:t xml:space="preserve"> </w:t>
            </w:r>
            <w:r>
              <w:t>ловкость, умение играть</w:t>
            </w:r>
            <w:r>
              <w:rPr>
                <w:spacing w:val="1"/>
              </w:rPr>
              <w:t xml:space="preserve"> </w:t>
            </w:r>
            <w:r>
              <w:t>слаженно,</w:t>
            </w:r>
            <w:r>
              <w:rPr>
                <w:spacing w:val="1"/>
              </w:rPr>
              <w:t xml:space="preserve"> </w:t>
            </w:r>
            <w:r>
              <w:t>подчиняться</w:t>
            </w:r>
            <w:r>
              <w:rPr>
                <w:spacing w:val="1"/>
              </w:rPr>
              <w:t xml:space="preserve"> </w:t>
            </w:r>
            <w:r>
              <w:t>правилам</w:t>
            </w:r>
            <w:r>
              <w:rPr>
                <w:spacing w:val="-4"/>
              </w:rPr>
              <w:t xml:space="preserve"> </w:t>
            </w:r>
            <w:r>
              <w:t>игры.</w:t>
            </w:r>
          </w:p>
          <w:p w:rsidR="00DB0F2E" w:rsidRDefault="00A57A92">
            <w:pPr>
              <w:pStyle w:val="TableParagraph"/>
              <w:ind w:left="78" w:right="62" w:hanging="4"/>
            </w:pPr>
            <w:r>
              <w:t>Водящий</w:t>
            </w:r>
            <w:r>
              <w:rPr>
                <w:spacing w:val="1"/>
              </w:rPr>
              <w:t xml:space="preserve"> </w:t>
            </w:r>
            <w:r>
              <w:t>берет</w:t>
            </w:r>
            <w:r>
              <w:rPr>
                <w:spacing w:val="-1"/>
              </w:rPr>
              <w:t xml:space="preserve"> </w:t>
            </w:r>
            <w:r>
              <w:t>шнур,</w:t>
            </w:r>
            <w:r>
              <w:rPr>
                <w:spacing w:val="1"/>
              </w:rPr>
              <w:t xml:space="preserve"> </w:t>
            </w:r>
            <w:r>
              <w:t>становится в середину</w:t>
            </w:r>
            <w:r>
              <w:rPr>
                <w:spacing w:val="1"/>
              </w:rPr>
              <w:t xml:space="preserve"> </w:t>
            </w:r>
            <w:r>
              <w:t>круга,</w:t>
            </w:r>
            <w:r>
              <w:rPr>
                <w:spacing w:val="3"/>
              </w:rPr>
              <w:t xml:space="preserve"> </w:t>
            </w:r>
            <w:r>
              <w:t>начинает</w:t>
            </w:r>
            <w:r>
              <w:rPr>
                <w:spacing w:val="1"/>
              </w:rPr>
              <w:t xml:space="preserve"> </w:t>
            </w:r>
            <w:r>
              <w:t>раскручивать</w:t>
            </w:r>
            <w:r>
              <w:rPr>
                <w:spacing w:val="-1"/>
              </w:rPr>
              <w:t xml:space="preserve"> </w:t>
            </w:r>
            <w:r>
              <w:t>шнур,</w:t>
            </w:r>
            <w:r>
              <w:rPr>
                <w:spacing w:val="3"/>
              </w:rPr>
              <w:t xml:space="preserve"> </w:t>
            </w:r>
            <w:r>
              <w:t>не</w:t>
            </w:r>
            <w:r>
              <w:rPr>
                <w:spacing w:val="1"/>
              </w:rPr>
              <w:t xml:space="preserve"> </w:t>
            </w:r>
            <w:r>
              <w:t>поднимая выше 15см над</w:t>
            </w:r>
            <w:r>
              <w:rPr>
                <w:spacing w:val="-52"/>
              </w:rPr>
              <w:t xml:space="preserve"> </w:t>
            </w:r>
            <w:r>
              <w:t>землей. Шнур крутится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одной</w:t>
            </w:r>
            <w:r>
              <w:rPr>
                <w:spacing w:val="2"/>
              </w:rPr>
              <w:t xml:space="preserve"> </w:t>
            </w:r>
            <w:r>
              <w:t>скорости.</w:t>
            </w:r>
          </w:p>
          <w:p w:rsidR="00DB0F2E" w:rsidRDefault="00A57A92">
            <w:pPr>
              <w:pStyle w:val="TableParagraph"/>
              <w:ind w:left="35" w:right="23" w:firstLine="7"/>
            </w:pPr>
            <w:r>
              <w:t>Остальные, стоящие по</w:t>
            </w:r>
            <w:r>
              <w:rPr>
                <w:spacing w:val="1"/>
              </w:rPr>
              <w:t xml:space="preserve"> </w:t>
            </w:r>
            <w:r>
              <w:t>кругу играющие,</w:t>
            </w:r>
            <w:r>
              <w:rPr>
                <w:spacing w:val="1"/>
              </w:rPr>
              <w:t xml:space="preserve"> </w:t>
            </w:r>
            <w:r>
              <w:t>начинают подпрыгивать и</w:t>
            </w:r>
            <w:r>
              <w:rPr>
                <w:spacing w:val="-53"/>
              </w:rPr>
              <w:t xml:space="preserve"> </w:t>
            </w:r>
            <w:r>
              <w:t>перепрыгивать через</w:t>
            </w:r>
            <w:r>
              <w:rPr>
                <w:spacing w:val="1"/>
              </w:rPr>
              <w:t xml:space="preserve"> </w:t>
            </w:r>
            <w:r>
              <w:t>крутящийся шнур.</w:t>
            </w:r>
          </w:p>
          <w:p w:rsidR="00DB0F2E" w:rsidRDefault="00A57A92">
            <w:pPr>
              <w:pStyle w:val="TableParagraph"/>
              <w:ind w:left="141" w:right="129" w:firstLine="3"/>
            </w:pPr>
            <w:r>
              <w:t>Те, чьи ноги заденет</w:t>
            </w:r>
            <w:r>
              <w:rPr>
                <w:spacing w:val="1"/>
              </w:rPr>
              <w:t xml:space="preserve"> </w:t>
            </w:r>
            <w:r>
              <w:t>шнур, кто споткнется и</w:t>
            </w:r>
            <w:r>
              <w:rPr>
                <w:spacing w:val="1"/>
              </w:rPr>
              <w:t xml:space="preserve"> </w:t>
            </w:r>
            <w:r>
              <w:t>остановится в прыжках,</w:t>
            </w:r>
            <w:r>
              <w:rPr>
                <w:spacing w:val="-53"/>
              </w:rPr>
              <w:t xml:space="preserve"> </w:t>
            </w:r>
            <w:r>
              <w:t>выходит из</w:t>
            </w:r>
            <w:r>
              <w:rPr>
                <w:spacing w:val="-4"/>
              </w:rPr>
              <w:t xml:space="preserve"> </w:t>
            </w:r>
            <w:r>
              <w:t>игры.</w:t>
            </w:r>
          </w:p>
          <w:p w:rsidR="00DB0F2E" w:rsidRDefault="00A57A92">
            <w:pPr>
              <w:pStyle w:val="TableParagraph"/>
              <w:spacing w:line="251" w:lineRule="exact"/>
              <w:ind w:left="28" w:right="21"/>
            </w:pPr>
            <w:r>
              <w:t>Побеждает</w:t>
            </w:r>
            <w:r>
              <w:rPr>
                <w:spacing w:val="-8"/>
              </w:rPr>
              <w:t xml:space="preserve"> </w:t>
            </w:r>
            <w:r>
              <w:t>самый</w:t>
            </w:r>
          </w:p>
          <w:p w:rsidR="00DB0F2E" w:rsidRDefault="00A57A92">
            <w:pPr>
              <w:pStyle w:val="TableParagraph"/>
              <w:ind w:left="34" w:right="21"/>
            </w:pPr>
            <w:r>
              <w:t>выносливый</w:t>
            </w:r>
            <w:r>
              <w:rPr>
                <w:spacing w:val="-9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умеющий</w:t>
            </w:r>
            <w:r>
              <w:rPr>
                <w:spacing w:val="-52"/>
              </w:rPr>
              <w:t xml:space="preserve"> </w:t>
            </w:r>
            <w:r>
              <w:t>перепрыгивать и не</w:t>
            </w:r>
            <w:r>
              <w:rPr>
                <w:spacing w:val="1"/>
              </w:rPr>
              <w:t xml:space="preserve"> </w:t>
            </w:r>
            <w:r>
              <w:t>задевать шнур.</w:t>
            </w:r>
          </w:p>
          <w:p w:rsidR="00DB0F2E" w:rsidRDefault="00A57A92">
            <w:pPr>
              <w:pStyle w:val="TableParagraph"/>
              <w:spacing w:before="7"/>
              <w:ind w:left="64" w:right="52" w:firstLine="4"/>
            </w:pPr>
            <w:r>
              <w:rPr>
                <w:b/>
              </w:rPr>
              <w:t>Игра-упражение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"Попади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круг".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культура)</w:t>
            </w:r>
            <w:r>
              <w:rPr>
                <w:i/>
                <w:spacing w:val="1"/>
              </w:rPr>
              <w:t xml:space="preserve"> </w:t>
            </w: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навыки метания в цель;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-10"/>
              </w:rPr>
              <w:t xml:space="preserve"> </w:t>
            </w:r>
            <w:r>
              <w:t>меткость,</w:t>
            </w:r>
            <w:r>
              <w:rPr>
                <w:spacing w:val="-7"/>
              </w:rPr>
              <w:t xml:space="preserve"> </w:t>
            </w:r>
            <w:r>
              <w:t>силу,</w:t>
            </w:r>
            <w:r>
              <w:rPr>
                <w:spacing w:val="-52"/>
              </w:rPr>
              <w:t xml:space="preserve"> </w:t>
            </w:r>
            <w:r>
              <w:t>ловкость,</w:t>
            </w:r>
            <w:r>
              <w:rPr>
                <w:spacing w:val="2"/>
              </w:rPr>
              <w:t xml:space="preserve"> </w:t>
            </w:r>
            <w:r>
              <w:t>глазомер.</w:t>
            </w:r>
          </w:p>
          <w:p w:rsidR="00DB0F2E" w:rsidRDefault="00A57A92">
            <w:pPr>
              <w:pStyle w:val="TableParagraph"/>
              <w:spacing w:line="249" w:lineRule="exact"/>
              <w:ind w:left="33" w:right="21"/>
              <w:rPr>
                <w:b/>
              </w:rPr>
            </w:pPr>
            <w:r>
              <w:rPr>
                <w:b/>
              </w:rPr>
              <w:t>Индивидуальная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работа</w:t>
            </w:r>
          </w:p>
          <w:p w:rsidR="00DB0F2E" w:rsidRDefault="00A57A92">
            <w:pPr>
              <w:pStyle w:val="TableParagraph"/>
              <w:spacing w:line="250" w:lineRule="exact"/>
              <w:ind w:left="50" w:right="31" w:hanging="5"/>
              <w:rPr>
                <w:i/>
              </w:rPr>
            </w:pPr>
            <w:r>
              <w:rPr>
                <w:b/>
              </w:rPr>
              <w:t>по физвоспитанию: бег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скорость.</w:t>
            </w:r>
            <w:r>
              <w:rPr>
                <w:b/>
                <w:spacing w:val="-3"/>
              </w:rPr>
              <w:t xml:space="preserve"> </w:t>
            </w:r>
            <w:r>
              <w:rPr>
                <w:i/>
              </w:rPr>
              <w:t>(физическая</w:t>
            </w:r>
          </w:p>
        </w:tc>
        <w:tc>
          <w:tcPr>
            <w:tcW w:w="2694" w:type="dxa"/>
          </w:tcPr>
          <w:p w:rsidR="00DB0F2E" w:rsidRDefault="00A57A92">
            <w:pPr>
              <w:pStyle w:val="TableParagraph"/>
              <w:ind w:left="39" w:right="18"/>
              <w:rPr>
                <w:i/>
              </w:rPr>
            </w:pPr>
            <w:r>
              <w:rPr>
                <w:i/>
              </w:rPr>
              <w:t>культура,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03" w:right="89" w:hanging="6"/>
            </w:pPr>
            <w:r>
              <w:t>Цель: развивать навыки</w:t>
            </w:r>
            <w:r>
              <w:rPr>
                <w:spacing w:val="1"/>
              </w:rPr>
              <w:t xml:space="preserve"> </w:t>
            </w:r>
            <w:r>
              <w:t>бега, реакцию, быстроту,</w:t>
            </w:r>
            <w:r>
              <w:rPr>
                <w:spacing w:val="1"/>
              </w:rPr>
              <w:t xml:space="preserve"> </w:t>
            </w:r>
            <w:r>
              <w:t>внимательность;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воспитывать</w:t>
            </w:r>
            <w:r>
              <w:rPr>
                <w:spacing w:val="-10"/>
              </w:rPr>
              <w:t xml:space="preserve"> </w:t>
            </w:r>
            <w:r>
              <w:t>дружелюбие.</w:t>
            </w:r>
          </w:p>
          <w:p w:rsidR="00DB0F2E" w:rsidRDefault="00A57A92">
            <w:pPr>
              <w:pStyle w:val="TableParagraph"/>
              <w:ind w:left="40" w:right="27" w:hanging="5"/>
            </w:pPr>
            <w:r>
              <w:t>Дети выбирают ведущего-</w:t>
            </w:r>
            <w:r>
              <w:rPr>
                <w:spacing w:val="1"/>
              </w:rPr>
              <w:t xml:space="preserve"> </w:t>
            </w:r>
            <w:r>
              <w:t>продавца и покупателя</w:t>
            </w:r>
            <w:r>
              <w:rPr>
                <w:spacing w:val="1"/>
              </w:rPr>
              <w:t xml:space="preserve"> </w:t>
            </w:r>
            <w:r>
              <w:t>красок, монаха (можно по</w:t>
            </w:r>
            <w:r>
              <w:rPr>
                <w:spacing w:val="1"/>
              </w:rPr>
              <w:t xml:space="preserve"> </w:t>
            </w:r>
            <w:r>
              <w:t>считалке), остальные дети -</w:t>
            </w:r>
            <w:r>
              <w:rPr>
                <w:spacing w:val="-52"/>
              </w:rPr>
              <w:t xml:space="preserve"> </w:t>
            </w:r>
            <w:r>
              <w:t>краски,</w:t>
            </w:r>
            <w:r>
              <w:rPr>
                <w:spacing w:val="1"/>
              </w:rPr>
              <w:t xml:space="preserve"> </w:t>
            </w:r>
            <w:r>
              <w:t>сидят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беседке</w:t>
            </w:r>
            <w:r>
              <w:rPr>
                <w:spacing w:val="-7"/>
              </w:rPr>
              <w:t xml:space="preserve"> </w:t>
            </w:r>
            <w:r>
              <w:t>или</w:t>
            </w:r>
            <w:r>
              <w:rPr>
                <w:spacing w:val="-52"/>
              </w:rPr>
              <w:t xml:space="preserve"> </w:t>
            </w:r>
            <w:r>
              <w:t>стоят полукругом. Каждый</w:t>
            </w:r>
            <w:r>
              <w:rPr>
                <w:spacing w:val="-52"/>
              </w:rPr>
              <w:t xml:space="preserve"> </w:t>
            </w:r>
            <w:r>
              <w:t>ребенок выбирает себе</w:t>
            </w:r>
            <w:r>
              <w:rPr>
                <w:spacing w:val="1"/>
              </w:rPr>
              <w:t xml:space="preserve"> </w:t>
            </w:r>
            <w:r>
              <w:t>наименование краски либо</w:t>
            </w:r>
            <w:r>
              <w:rPr>
                <w:spacing w:val="1"/>
              </w:rPr>
              <w:t xml:space="preserve"> </w:t>
            </w:r>
            <w:r>
              <w:t>продавец</w:t>
            </w:r>
            <w:r>
              <w:rPr>
                <w:spacing w:val="2"/>
              </w:rPr>
              <w:t xml:space="preserve"> </w:t>
            </w:r>
            <w:r>
              <w:t>назначает</w:t>
            </w:r>
            <w:r>
              <w:rPr>
                <w:spacing w:val="1"/>
              </w:rPr>
              <w:t xml:space="preserve"> </w:t>
            </w:r>
            <w:r>
              <w:t>каждому,</w:t>
            </w:r>
            <w:r>
              <w:rPr>
                <w:spacing w:val="-1"/>
              </w:rPr>
              <w:t xml:space="preserve"> </w:t>
            </w:r>
            <w:r>
              <w:t>шепча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ушко.</w:t>
            </w:r>
          </w:p>
          <w:p w:rsidR="00DB0F2E" w:rsidRDefault="00A57A92">
            <w:pPr>
              <w:pStyle w:val="TableParagraph"/>
              <w:ind w:left="242" w:right="221" w:hanging="2"/>
            </w:pPr>
            <w:r>
              <w:t>Покупатель о том, кто</w:t>
            </w:r>
            <w:r>
              <w:rPr>
                <w:spacing w:val="1"/>
              </w:rPr>
              <w:t xml:space="preserve"> </w:t>
            </w:r>
            <w:r>
              <w:t>какая краска, ничего не</w:t>
            </w:r>
            <w:r>
              <w:rPr>
                <w:spacing w:val="-52"/>
              </w:rPr>
              <w:t xml:space="preserve"> </w:t>
            </w:r>
            <w:r>
              <w:t>знает.</w:t>
            </w:r>
          </w:p>
          <w:p w:rsidR="00DB0F2E" w:rsidRDefault="00A57A92">
            <w:pPr>
              <w:pStyle w:val="TableParagraph"/>
              <w:ind w:left="55" w:right="44" w:hanging="2"/>
            </w:pPr>
            <w:r>
              <w:t>В первое время продавцом</w:t>
            </w:r>
            <w:r>
              <w:rPr>
                <w:spacing w:val="1"/>
              </w:rPr>
              <w:t xml:space="preserve"> </w:t>
            </w:r>
            <w:r>
              <w:t>выступает педагог</w:t>
            </w:r>
            <w:r>
              <w:rPr>
                <w:spacing w:val="1"/>
              </w:rPr>
              <w:t xml:space="preserve"> </w:t>
            </w:r>
            <w:r>
              <w:t>до</w:t>
            </w:r>
            <w:r>
              <w:rPr>
                <w:spacing w:val="1"/>
              </w:rPr>
              <w:t xml:space="preserve"> </w:t>
            </w:r>
            <w:r>
              <w:t>полного</w:t>
            </w:r>
            <w:r>
              <w:rPr>
                <w:spacing w:val="-6"/>
              </w:rPr>
              <w:t xml:space="preserve"> </w:t>
            </w:r>
            <w:r>
              <w:t>усвоения</w:t>
            </w:r>
            <w:r>
              <w:rPr>
                <w:spacing w:val="-6"/>
              </w:rPr>
              <w:t xml:space="preserve"> </w:t>
            </w:r>
            <w:r>
              <w:t>процесса</w:t>
            </w:r>
            <w:r>
              <w:rPr>
                <w:spacing w:val="-52"/>
              </w:rPr>
              <w:t xml:space="preserve"> </w:t>
            </w:r>
            <w:r>
              <w:t>игры.</w:t>
            </w:r>
          </w:p>
          <w:p w:rsidR="00DB0F2E" w:rsidRDefault="00A57A92">
            <w:pPr>
              <w:pStyle w:val="TableParagraph"/>
              <w:ind w:left="39" w:right="28"/>
            </w:pPr>
            <w:r>
              <w:t>Игра начинается с диалога</w:t>
            </w:r>
            <w:r>
              <w:rPr>
                <w:spacing w:val="-53"/>
              </w:rPr>
              <w:t xml:space="preserve"> </w:t>
            </w:r>
            <w:r>
              <w:t>покупателя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продавцом:</w:t>
            </w:r>
          </w:p>
          <w:p w:rsidR="00DB0F2E" w:rsidRDefault="00A57A92">
            <w:pPr>
              <w:pStyle w:val="TableParagraph"/>
              <w:numPr>
                <w:ilvl w:val="0"/>
                <w:numId w:val="10"/>
              </w:numPr>
              <w:tabs>
                <w:tab w:val="left" w:pos="171"/>
              </w:tabs>
              <w:spacing w:line="242" w:lineRule="auto"/>
              <w:ind w:right="23" w:firstLine="0"/>
              <w:jc w:val="left"/>
            </w:pPr>
            <w:r>
              <w:t>Я - монах в синих штанах,</w:t>
            </w:r>
            <w:r>
              <w:rPr>
                <w:spacing w:val="-52"/>
              </w:rPr>
              <w:t xml:space="preserve"> </w:t>
            </w:r>
            <w:r>
              <w:t>пришел за</w:t>
            </w:r>
            <w:r>
              <w:rPr>
                <w:spacing w:val="4"/>
              </w:rPr>
              <w:t xml:space="preserve"> </w:t>
            </w:r>
            <w:r>
              <w:t>краской.</w:t>
            </w:r>
            <w:r>
              <w:rPr>
                <w:spacing w:val="2"/>
              </w:rPr>
              <w:t xml:space="preserve"> </w:t>
            </w:r>
            <w:r>
              <w:t>(За</w:t>
            </w:r>
            <w:r>
              <w:rPr>
                <w:spacing w:val="1"/>
              </w:rPr>
              <w:t xml:space="preserve"> </w:t>
            </w:r>
            <w:r>
              <w:t>какой?)</w:t>
            </w:r>
          </w:p>
          <w:p w:rsidR="00DB0F2E" w:rsidRDefault="00A57A92">
            <w:pPr>
              <w:pStyle w:val="TableParagraph"/>
              <w:spacing w:line="242" w:lineRule="auto"/>
              <w:ind w:left="574" w:right="390" w:hanging="174"/>
              <w:jc w:val="left"/>
            </w:pPr>
            <w:r>
              <w:t>-</w:t>
            </w:r>
            <w:r>
              <w:rPr>
                <w:spacing w:val="-6"/>
              </w:rPr>
              <w:t xml:space="preserve"> </w:t>
            </w:r>
            <w:r>
              <w:t>За</w:t>
            </w:r>
            <w:r>
              <w:rPr>
                <w:spacing w:val="-7"/>
              </w:rPr>
              <w:t xml:space="preserve"> </w:t>
            </w:r>
            <w:r>
              <w:t>красной</w:t>
            </w:r>
            <w:r>
              <w:rPr>
                <w:spacing w:val="-4"/>
              </w:rPr>
              <w:t xml:space="preserve"> </w:t>
            </w:r>
            <w:r>
              <w:t>(синей,</w:t>
            </w:r>
            <w:r>
              <w:rPr>
                <w:spacing w:val="-52"/>
              </w:rPr>
              <w:t xml:space="preserve"> </w:t>
            </w:r>
            <w:r>
              <w:t>зеленой и</w:t>
            </w:r>
            <w:r>
              <w:rPr>
                <w:spacing w:val="1"/>
              </w:rPr>
              <w:t xml:space="preserve"> </w:t>
            </w:r>
            <w:r>
              <w:t>проч.)</w:t>
            </w:r>
          </w:p>
          <w:p w:rsidR="00DB0F2E" w:rsidRDefault="00A57A92">
            <w:pPr>
              <w:pStyle w:val="TableParagraph"/>
              <w:ind w:left="39" w:right="27"/>
            </w:pPr>
            <w:r>
              <w:t>Если</w:t>
            </w:r>
            <w:r>
              <w:rPr>
                <w:spacing w:val="-1"/>
              </w:rPr>
              <w:t xml:space="preserve"> </w:t>
            </w:r>
            <w:r>
              <w:t>названной</w:t>
            </w:r>
            <w:r>
              <w:rPr>
                <w:spacing w:val="-2"/>
              </w:rPr>
              <w:t xml:space="preserve"> </w:t>
            </w:r>
            <w:r>
              <w:t>краски</w:t>
            </w:r>
            <w:r>
              <w:rPr>
                <w:spacing w:val="-6"/>
              </w:rPr>
              <w:t xml:space="preserve"> </w:t>
            </w:r>
            <w:r>
              <w:t>нет,</w:t>
            </w:r>
            <w:r>
              <w:rPr>
                <w:spacing w:val="-52"/>
              </w:rPr>
              <w:t xml:space="preserve"> </w:t>
            </w:r>
            <w:r>
              <w:t>то покупатель снова</w:t>
            </w:r>
            <w:r>
              <w:rPr>
                <w:spacing w:val="1"/>
              </w:rPr>
              <w:t xml:space="preserve"> </w:t>
            </w:r>
            <w:r>
              <w:t>начинает диалог, пока</w:t>
            </w:r>
            <w:r>
              <w:rPr>
                <w:spacing w:val="1"/>
              </w:rPr>
              <w:t xml:space="preserve"> </w:t>
            </w:r>
            <w:r>
              <w:t>названная краска</w:t>
            </w:r>
            <w:r>
              <w:rPr>
                <w:spacing w:val="4"/>
              </w:rPr>
              <w:t xml:space="preserve"> </w:t>
            </w:r>
            <w:r>
              <w:t>"не</w:t>
            </w:r>
            <w:r>
              <w:rPr>
                <w:spacing w:val="1"/>
              </w:rPr>
              <w:t xml:space="preserve"> </w:t>
            </w:r>
            <w:r>
              <w:t>найдется".</w:t>
            </w:r>
          </w:p>
          <w:p w:rsidR="00DB0F2E" w:rsidRDefault="00A57A92">
            <w:pPr>
              <w:pStyle w:val="TableParagraph"/>
              <w:spacing w:line="242" w:lineRule="auto"/>
              <w:ind w:left="79" w:right="54" w:firstLine="120"/>
              <w:jc w:val="left"/>
            </w:pPr>
            <w:r>
              <w:t>Если названная краска в</w:t>
            </w:r>
            <w:r>
              <w:rPr>
                <w:spacing w:val="1"/>
              </w:rPr>
              <w:t xml:space="preserve"> </w:t>
            </w:r>
            <w:r>
              <w:t>магазине присутствует, то</w:t>
            </w:r>
            <w:r>
              <w:rPr>
                <w:spacing w:val="1"/>
              </w:rPr>
              <w:t xml:space="preserve"> </w:t>
            </w:r>
            <w:r>
              <w:t>продавец</w:t>
            </w:r>
            <w:r>
              <w:rPr>
                <w:spacing w:val="-6"/>
              </w:rPr>
              <w:t xml:space="preserve"> </w:t>
            </w:r>
            <w:r>
              <w:t>отвечает</w:t>
            </w:r>
            <w:r>
              <w:rPr>
                <w:spacing w:val="-6"/>
              </w:rPr>
              <w:t xml:space="preserve"> </w:t>
            </w:r>
            <w:r>
              <w:t>монаху:</w:t>
            </w:r>
          </w:p>
          <w:p w:rsidR="00DB0F2E" w:rsidRDefault="00A57A92">
            <w:pPr>
              <w:pStyle w:val="TableParagraph"/>
              <w:numPr>
                <w:ilvl w:val="1"/>
                <w:numId w:val="10"/>
              </w:numPr>
              <w:tabs>
                <w:tab w:val="left" w:pos="425"/>
              </w:tabs>
              <w:spacing w:line="242" w:lineRule="auto"/>
              <w:ind w:right="275" w:hanging="707"/>
              <w:jc w:val="left"/>
            </w:pPr>
            <w:r>
              <w:t>Есть</w:t>
            </w:r>
            <w:r>
              <w:rPr>
                <w:spacing w:val="-7"/>
              </w:rPr>
              <w:t xml:space="preserve"> </w:t>
            </w:r>
            <w:r>
              <w:t>такая!</w:t>
            </w:r>
            <w:r>
              <w:rPr>
                <w:spacing w:val="-11"/>
              </w:rPr>
              <w:t xml:space="preserve"> </w:t>
            </w:r>
            <w:r>
              <w:t>(Сколько</w:t>
            </w:r>
            <w:r>
              <w:rPr>
                <w:spacing w:val="-52"/>
              </w:rPr>
              <w:t xml:space="preserve"> </w:t>
            </w:r>
            <w:r>
              <w:t>стоит?)</w:t>
            </w:r>
          </w:p>
          <w:p w:rsidR="00DB0F2E" w:rsidRDefault="00A57A92">
            <w:pPr>
              <w:pStyle w:val="TableParagraph"/>
              <w:numPr>
                <w:ilvl w:val="1"/>
                <w:numId w:val="10"/>
              </w:numPr>
              <w:tabs>
                <w:tab w:val="left" w:pos="445"/>
              </w:tabs>
              <w:spacing w:line="236" w:lineRule="exact"/>
              <w:ind w:left="444" w:hanging="131"/>
              <w:jc w:val="left"/>
            </w:pPr>
            <w:r>
              <w:t>Пять</w:t>
            </w:r>
            <w:r>
              <w:rPr>
                <w:spacing w:val="-3"/>
              </w:rPr>
              <w:t xml:space="preserve"> </w:t>
            </w:r>
            <w:r>
              <w:t>рублей (Монах</w:t>
            </w:r>
          </w:p>
        </w:tc>
        <w:tc>
          <w:tcPr>
            <w:tcW w:w="2835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line="242" w:lineRule="auto"/>
              <w:ind w:left="337" w:right="324"/>
            </w:pPr>
            <w:r>
              <w:rPr>
                <w:spacing w:val="-1"/>
              </w:rPr>
              <w:t xml:space="preserve">развивать </w:t>
            </w:r>
            <w:r>
              <w:t>ловкость,</w:t>
            </w:r>
            <w:r>
              <w:rPr>
                <w:spacing w:val="-52"/>
              </w:rPr>
              <w:t xml:space="preserve"> </w:t>
            </w:r>
            <w:r>
              <w:t>внимание.</w:t>
            </w:r>
          </w:p>
          <w:p w:rsidR="00DB0F2E" w:rsidRDefault="00A57A92">
            <w:pPr>
              <w:pStyle w:val="TableParagraph"/>
              <w:ind w:left="122" w:right="107" w:firstLine="1"/>
            </w:pPr>
            <w:r>
              <w:t>Дети могут встать в круг.</w:t>
            </w:r>
            <w:r>
              <w:rPr>
                <w:spacing w:val="1"/>
              </w:rPr>
              <w:t xml:space="preserve"> </w:t>
            </w:r>
            <w:r>
              <w:t>Первый начинающий игру</w:t>
            </w:r>
            <w:r>
              <w:rPr>
                <w:spacing w:val="1"/>
              </w:rPr>
              <w:t xml:space="preserve"> </w:t>
            </w:r>
            <w:r>
              <w:t>выполняет комплекс</w:t>
            </w:r>
            <w:r>
              <w:rPr>
                <w:spacing w:val="1"/>
              </w:rPr>
              <w:t xml:space="preserve"> </w:t>
            </w:r>
            <w:r>
              <w:t>упражнений</w:t>
            </w:r>
            <w:r>
              <w:rPr>
                <w:spacing w:val="-7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мячом,</w:t>
            </w:r>
            <w:r>
              <w:rPr>
                <w:spacing w:val="-2"/>
              </w:rPr>
              <w:t xml:space="preserve"> </w:t>
            </w:r>
            <w:r>
              <w:t>затем</w:t>
            </w:r>
            <w:r>
              <w:rPr>
                <w:spacing w:val="-52"/>
              </w:rPr>
              <w:t xml:space="preserve"> </w:t>
            </w:r>
            <w:r>
              <w:t>перебрасывает любому,</w:t>
            </w:r>
            <w:r>
              <w:rPr>
                <w:spacing w:val="1"/>
              </w:rPr>
              <w:t xml:space="preserve"> </w:t>
            </w:r>
            <w:r>
              <w:t>стоящему в кругу. задача</w:t>
            </w:r>
            <w:r>
              <w:rPr>
                <w:spacing w:val="1"/>
              </w:rPr>
              <w:t xml:space="preserve"> </w:t>
            </w:r>
            <w:r>
              <w:t>следующих</w:t>
            </w:r>
            <w:r>
              <w:rPr>
                <w:spacing w:val="1"/>
              </w:rPr>
              <w:t xml:space="preserve"> </w:t>
            </w:r>
            <w:r>
              <w:t>игроков</w:t>
            </w:r>
            <w:r>
              <w:rPr>
                <w:spacing w:val="5"/>
              </w:rPr>
              <w:t xml:space="preserve"> </w:t>
            </w:r>
            <w:r>
              <w:t>-</w:t>
            </w:r>
          </w:p>
          <w:p w:rsidR="00DB0F2E" w:rsidRDefault="00A57A92">
            <w:pPr>
              <w:pStyle w:val="TableParagraph"/>
              <w:ind w:left="118" w:right="100"/>
            </w:pPr>
            <w:r>
              <w:t>поймать мяч и выполнить</w:t>
            </w:r>
            <w:r>
              <w:rPr>
                <w:spacing w:val="-52"/>
              </w:rPr>
              <w:t xml:space="preserve"> </w:t>
            </w:r>
            <w:r>
              <w:t>тот же перечень</w:t>
            </w:r>
            <w:r>
              <w:rPr>
                <w:spacing w:val="1"/>
              </w:rPr>
              <w:t xml:space="preserve"> </w:t>
            </w:r>
            <w:r>
              <w:t>упражнений. Игра таким</w:t>
            </w:r>
            <w:r>
              <w:rPr>
                <w:spacing w:val="1"/>
              </w:rPr>
              <w:t xml:space="preserve"> </w:t>
            </w:r>
            <w:r>
              <w:t>образом</w:t>
            </w:r>
            <w:r>
              <w:rPr>
                <w:spacing w:val="-2"/>
              </w:rPr>
              <w:t xml:space="preserve"> </w:t>
            </w:r>
            <w:r>
              <w:t>продолжается.</w:t>
            </w:r>
          </w:p>
          <w:p w:rsidR="00DB0F2E" w:rsidRDefault="00A57A92">
            <w:pPr>
              <w:pStyle w:val="TableParagraph"/>
              <w:ind w:left="269" w:right="248"/>
              <w:rPr>
                <w:i/>
              </w:rPr>
            </w:pPr>
            <w:r>
              <w:t>Играющий, упустивший</w:t>
            </w:r>
            <w:r>
              <w:rPr>
                <w:spacing w:val="-52"/>
              </w:rPr>
              <w:t xml:space="preserve"> </w:t>
            </w:r>
            <w:r>
              <w:t>мяч, выходит из игры.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Свободные игры.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31" w:right="115" w:firstLine="3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</w:t>
            </w:r>
            <w:r>
              <w:rPr>
                <w:spacing w:val="1"/>
              </w:rPr>
              <w:t xml:space="preserve"> </w:t>
            </w:r>
            <w:r>
              <w:t>игровых навыков,</w:t>
            </w:r>
            <w:r>
              <w:rPr>
                <w:spacing w:val="1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 в реализации</w:t>
            </w:r>
            <w:r>
              <w:rPr>
                <w:spacing w:val="-52"/>
              </w:rPr>
              <w:t xml:space="preserve"> </w:t>
            </w:r>
            <w:r>
              <w:t>замысла</w:t>
            </w:r>
            <w:r>
              <w:rPr>
                <w:spacing w:val="-1"/>
              </w:rPr>
              <w:t xml:space="preserve"> </w:t>
            </w:r>
            <w:r>
              <w:t>игр.</w:t>
            </w: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8"/>
        <w:gridCol w:w="3121"/>
        <w:gridCol w:w="2838"/>
        <w:gridCol w:w="2549"/>
        <w:gridCol w:w="2694"/>
        <w:gridCol w:w="2835"/>
      </w:tblGrid>
      <w:tr w:rsidR="00DB0F2E">
        <w:trPr>
          <w:trHeight w:val="10630"/>
        </w:trPr>
        <w:tc>
          <w:tcPr>
            <w:tcW w:w="2268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spacing w:line="249" w:lineRule="exact"/>
              <w:ind w:left="46" w:right="25"/>
              <w:rPr>
                <w:i/>
              </w:rPr>
            </w:pP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spacing w:before="1"/>
              <w:ind w:left="94" w:right="80" w:hanging="1"/>
            </w:pPr>
            <w:r>
              <w:t>Цель: упражнять в метании в</w:t>
            </w:r>
            <w:r>
              <w:rPr>
                <w:spacing w:val="1"/>
              </w:rPr>
              <w:t xml:space="preserve"> </w:t>
            </w:r>
            <w:r>
              <w:t>цель;</w:t>
            </w:r>
            <w:r>
              <w:rPr>
                <w:spacing w:val="-4"/>
              </w:rPr>
              <w:t xml:space="preserve"> </w:t>
            </w:r>
            <w:r>
              <w:t>развивать</w:t>
            </w:r>
            <w:r>
              <w:rPr>
                <w:spacing w:val="-5"/>
              </w:rPr>
              <w:t xml:space="preserve"> </w:t>
            </w:r>
            <w:r>
              <w:t>силу,</w:t>
            </w:r>
            <w:r>
              <w:rPr>
                <w:spacing w:val="-2"/>
              </w:rPr>
              <w:t xml:space="preserve"> </w:t>
            </w:r>
            <w:r>
              <w:t>зоркость,</w:t>
            </w:r>
            <w:r>
              <w:rPr>
                <w:spacing w:val="-52"/>
              </w:rPr>
              <w:t xml:space="preserve"> </w:t>
            </w:r>
            <w:r>
              <w:t>выносливость.</w:t>
            </w:r>
          </w:p>
          <w:p w:rsidR="00DB0F2E" w:rsidRDefault="00A57A92">
            <w:pPr>
              <w:pStyle w:val="TableParagraph"/>
              <w:ind w:left="118" w:right="101" w:firstLine="86"/>
              <w:jc w:val="both"/>
            </w:pPr>
            <w:r>
              <w:t>Каждый играющий получает</w:t>
            </w:r>
            <w:r>
              <w:rPr>
                <w:spacing w:val="1"/>
              </w:rPr>
              <w:t xml:space="preserve"> </w:t>
            </w:r>
            <w:r>
              <w:t>возможность бросить мяч или</w:t>
            </w:r>
            <w:r>
              <w:rPr>
                <w:spacing w:val="-52"/>
              </w:rPr>
              <w:t xml:space="preserve"> </w:t>
            </w:r>
            <w:r>
              <w:t>мешочек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песком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три раза.</w:t>
            </w:r>
          </w:p>
          <w:p w:rsidR="00DB0F2E" w:rsidRDefault="00A57A92">
            <w:pPr>
              <w:pStyle w:val="TableParagraph"/>
              <w:ind w:left="40" w:right="13" w:firstLine="351"/>
              <w:jc w:val="left"/>
            </w:pPr>
            <w:r>
              <w:t>Задача - предмет должен</w:t>
            </w:r>
            <w:r>
              <w:rPr>
                <w:spacing w:val="1"/>
              </w:rPr>
              <w:t xml:space="preserve"> </w:t>
            </w:r>
            <w:r>
              <w:t>лежать в границах круга. Один</w:t>
            </w:r>
            <w:r>
              <w:rPr>
                <w:spacing w:val="1"/>
              </w:rPr>
              <w:t xml:space="preserve"> </w:t>
            </w:r>
            <w:r>
              <w:t>бросок</w:t>
            </w:r>
            <w:r>
              <w:rPr>
                <w:spacing w:val="-2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t>один балл.</w:t>
            </w:r>
            <w:r>
              <w:rPr>
                <w:spacing w:val="1"/>
              </w:rPr>
              <w:t xml:space="preserve"> </w:t>
            </w:r>
            <w:r>
              <w:t>Игру</w:t>
            </w:r>
            <w:r>
              <w:rPr>
                <w:spacing w:val="-5"/>
              </w:rPr>
              <w:t xml:space="preserve"> </w:t>
            </w:r>
            <w:r>
              <w:t>можно</w:t>
            </w:r>
          </w:p>
          <w:p w:rsidR="00DB0F2E" w:rsidRDefault="00A57A92">
            <w:pPr>
              <w:pStyle w:val="TableParagraph"/>
              <w:ind w:left="38" w:right="28"/>
            </w:pPr>
            <w:r>
              <w:t>провести по</w:t>
            </w:r>
            <w:r>
              <w:rPr>
                <w:spacing w:val="-5"/>
              </w:rPr>
              <w:t xml:space="preserve"> </w:t>
            </w:r>
            <w:r>
              <w:t>второму</w:t>
            </w:r>
            <w:r>
              <w:rPr>
                <w:spacing w:val="-5"/>
              </w:rPr>
              <w:t xml:space="preserve"> </w:t>
            </w:r>
            <w:r>
              <w:t>кругу.</w:t>
            </w:r>
          </w:p>
          <w:p w:rsidR="00DB0F2E" w:rsidRDefault="00A57A92">
            <w:pPr>
              <w:pStyle w:val="TableParagraph"/>
              <w:spacing w:before="1"/>
              <w:ind w:left="41" w:right="21"/>
            </w:pPr>
            <w:r>
              <w:t>Побеждает</w:t>
            </w:r>
            <w:r>
              <w:rPr>
                <w:spacing w:val="-2"/>
              </w:rPr>
              <w:t xml:space="preserve"> </w:t>
            </w:r>
            <w:r>
              <w:t>тот,</w:t>
            </w:r>
            <w:r>
              <w:rPr>
                <w:spacing w:val="1"/>
              </w:rPr>
              <w:t xml:space="preserve"> </w:t>
            </w:r>
            <w:r>
              <w:t>кто</w:t>
            </w:r>
            <w:r>
              <w:rPr>
                <w:spacing w:val="-6"/>
              </w:rPr>
              <w:t xml:space="preserve"> </w:t>
            </w:r>
            <w:r>
              <w:t>больше</w:t>
            </w:r>
            <w:r>
              <w:rPr>
                <w:spacing w:val="-8"/>
              </w:rPr>
              <w:t xml:space="preserve"> </w:t>
            </w:r>
            <w:r>
              <w:t>всех</w:t>
            </w:r>
            <w:r>
              <w:rPr>
                <w:spacing w:val="-52"/>
              </w:rPr>
              <w:t xml:space="preserve"> </w:t>
            </w:r>
            <w:r>
              <w:t>попадал в цель, набрал больше</w:t>
            </w:r>
            <w:r>
              <w:rPr>
                <w:spacing w:val="1"/>
              </w:rPr>
              <w:t xml:space="preserve"> </w:t>
            </w:r>
            <w:r>
              <w:t>всех</w:t>
            </w:r>
            <w:r>
              <w:rPr>
                <w:spacing w:val="1"/>
              </w:rPr>
              <w:t xml:space="preserve"> </w:t>
            </w:r>
            <w:r>
              <w:t>баллов.</w:t>
            </w:r>
          </w:p>
          <w:p w:rsidR="00DB0F2E" w:rsidRDefault="00A57A92">
            <w:pPr>
              <w:pStyle w:val="TableParagraph"/>
              <w:ind w:left="46" w:right="23"/>
              <w:rPr>
                <w:i/>
              </w:rPr>
            </w:pPr>
            <w:r>
              <w:rPr>
                <w:b/>
              </w:rPr>
              <w:t xml:space="preserve">Свободные игры.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 развитие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1"/>
              <w:ind w:left="180" w:right="161" w:hanging="3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 игровых</w:t>
            </w:r>
            <w:r>
              <w:rPr>
                <w:spacing w:val="-53"/>
              </w:rPr>
              <w:t xml:space="preserve"> </w:t>
            </w:r>
            <w:r>
              <w:t>навыков,</w:t>
            </w:r>
            <w:r>
              <w:rPr>
                <w:spacing w:val="2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 в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1"/>
              </w:rPr>
              <w:t xml:space="preserve"> </w:t>
            </w:r>
            <w:r>
              <w:t>замысла</w:t>
            </w:r>
            <w:r>
              <w:rPr>
                <w:spacing w:val="-1"/>
              </w:rPr>
              <w:t xml:space="preserve"> </w:t>
            </w:r>
            <w:r>
              <w:t>игр.</w:t>
            </w:r>
          </w:p>
        </w:tc>
        <w:tc>
          <w:tcPr>
            <w:tcW w:w="2838" w:type="dxa"/>
          </w:tcPr>
          <w:p w:rsidR="00DB0F2E" w:rsidRDefault="00A57A92">
            <w:pPr>
              <w:pStyle w:val="TableParagraph"/>
              <w:spacing w:line="242" w:lineRule="auto"/>
              <w:ind w:left="93" w:right="90"/>
            </w:pPr>
            <w:r>
              <w:t>Вариант: катать мячи</w:t>
            </w:r>
            <w:r>
              <w:rPr>
                <w:spacing w:val="-53"/>
              </w:rPr>
              <w:t xml:space="preserve"> </w:t>
            </w:r>
            <w:r>
              <w:t>подной</w:t>
            </w:r>
            <w:r>
              <w:rPr>
                <w:spacing w:val="2"/>
              </w:rPr>
              <w:t xml:space="preserve"> </w:t>
            </w:r>
            <w:r>
              <w:t>рукой.</w:t>
            </w:r>
          </w:p>
          <w:p w:rsidR="00DB0F2E" w:rsidRDefault="00A57A92">
            <w:pPr>
              <w:pStyle w:val="TableParagraph"/>
              <w:spacing w:line="242" w:lineRule="auto"/>
              <w:ind w:left="106" w:right="90"/>
            </w:pPr>
            <w:r>
              <w:t>Вариант-3: катать, меняя ту</w:t>
            </w:r>
            <w:r>
              <w:rPr>
                <w:spacing w:val="-52"/>
              </w:rPr>
              <w:t xml:space="preserve"> </w:t>
            </w:r>
            <w:r>
              <w:t>или</w:t>
            </w:r>
            <w:r>
              <w:rPr>
                <w:spacing w:val="-2"/>
              </w:rPr>
              <w:t xml:space="preserve"> </w:t>
            </w:r>
            <w:r>
              <w:t>иную руку.</w:t>
            </w:r>
          </w:p>
          <w:p w:rsidR="00DB0F2E" w:rsidRDefault="00A57A92">
            <w:pPr>
              <w:pStyle w:val="TableParagraph"/>
              <w:ind w:left="323" w:right="314" w:firstLine="4"/>
              <w:rPr>
                <w:i/>
              </w:rPr>
            </w:pPr>
            <w:r>
              <w:rPr>
                <w:b/>
              </w:rPr>
              <w:t>Малоподвижная игра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"Найди и промолчи".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развитие речи, основы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математики)</w:t>
            </w:r>
          </w:p>
          <w:p w:rsidR="00DB0F2E" w:rsidRDefault="00A57A92">
            <w:pPr>
              <w:pStyle w:val="TableParagraph"/>
              <w:spacing w:line="242" w:lineRule="auto"/>
              <w:ind w:left="100" w:right="90"/>
            </w:pPr>
            <w:r>
              <w:t>Цель: учить выполнять</w:t>
            </w:r>
            <w:r>
              <w:rPr>
                <w:spacing w:val="-52"/>
              </w:rPr>
              <w:t xml:space="preserve"> </w:t>
            </w:r>
            <w:r>
              <w:t>правила.</w:t>
            </w:r>
          </w:p>
          <w:p w:rsidR="00DB0F2E" w:rsidRDefault="00A57A92">
            <w:pPr>
              <w:pStyle w:val="TableParagraph"/>
              <w:ind w:left="69" w:right="68" w:firstLine="7"/>
            </w:pPr>
            <w:r>
              <w:t>Ход</w:t>
            </w:r>
            <w:r>
              <w:rPr>
                <w:spacing w:val="-1"/>
              </w:rPr>
              <w:t xml:space="preserve"> </w:t>
            </w:r>
            <w:r>
              <w:t>игры.</w:t>
            </w:r>
            <w:r>
              <w:rPr>
                <w:spacing w:val="4"/>
              </w:rPr>
              <w:t xml:space="preserve"> </w:t>
            </w:r>
            <w:r>
              <w:t>Дети</w:t>
            </w:r>
            <w:r>
              <w:rPr>
                <w:spacing w:val="2"/>
              </w:rPr>
              <w:t xml:space="preserve"> </w:t>
            </w:r>
            <w:r>
              <w:t>сидят в</w:t>
            </w:r>
            <w:r>
              <w:rPr>
                <w:spacing w:val="1"/>
              </w:rPr>
              <w:t xml:space="preserve"> </w:t>
            </w:r>
            <w:r>
              <w:t>одной стороне комнаты,</w:t>
            </w:r>
            <w:r>
              <w:rPr>
                <w:spacing w:val="1"/>
              </w:rPr>
              <w:t xml:space="preserve"> </w:t>
            </w:r>
            <w:r>
              <w:t>отвернувшись и</w:t>
            </w:r>
            <w:r>
              <w:rPr>
                <w:spacing w:val="2"/>
              </w:rPr>
              <w:t xml:space="preserve"> </w:t>
            </w:r>
            <w:r>
              <w:t>закрыв</w:t>
            </w:r>
            <w:r>
              <w:rPr>
                <w:spacing w:val="1"/>
              </w:rPr>
              <w:t xml:space="preserve"> </w:t>
            </w:r>
            <w:r>
              <w:t>глаза. Водящий кладет</w:t>
            </w:r>
            <w:r>
              <w:rPr>
                <w:spacing w:val="1"/>
              </w:rPr>
              <w:t xml:space="preserve"> </w:t>
            </w:r>
            <w:r>
              <w:t>предмет, не</w:t>
            </w:r>
            <w:r>
              <w:rPr>
                <w:spacing w:val="-8"/>
              </w:rPr>
              <w:t xml:space="preserve"> </w:t>
            </w:r>
            <w:r>
              <w:t>закрывая</w:t>
            </w:r>
            <w:r>
              <w:rPr>
                <w:spacing w:val="-2"/>
              </w:rPr>
              <w:t xml:space="preserve"> </w:t>
            </w:r>
            <w:r>
              <w:t>его, на</w:t>
            </w:r>
            <w:r>
              <w:rPr>
                <w:spacing w:val="-52"/>
              </w:rPr>
              <w:t xml:space="preserve"> </w:t>
            </w:r>
            <w:r>
              <w:t>заметное</w:t>
            </w:r>
            <w:r>
              <w:rPr>
                <w:spacing w:val="-6"/>
              </w:rPr>
              <w:t xml:space="preserve"> </w:t>
            </w:r>
            <w:r>
              <w:t>место.</w:t>
            </w:r>
          </w:p>
          <w:p w:rsidR="00DB0F2E" w:rsidRDefault="00A57A92">
            <w:pPr>
              <w:pStyle w:val="TableParagraph"/>
              <w:ind w:left="64" w:right="50"/>
            </w:pPr>
            <w:r>
              <w:t>После</w:t>
            </w:r>
            <w:r>
              <w:rPr>
                <w:spacing w:val="-9"/>
              </w:rPr>
              <w:t xml:space="preserve"> </w:t>
            </w:r>
            <w:r>
              <w:t>разрешения</w:t>
            </w:r>
            <w:r>
              <w:rPr>
                <w:spacing w:val="-2"/>
              </w:rPr>
              <w:t xml:space="preserve"> </w:t>
            </w:r>
            <w:r>
              <w:t>водящего</w:t>
            </w:r>
            <w:r>
              <w:rPr>
                <w:spacing w:val="-52"/>
              </w:rPr>
              <w:t xml:space="preserve"> </w:t>
            </w:r>
            <w:r>
              <w:t>дети</w:t>
            </w:r>
            <w:r>
              <w:rPr>
                <w:spacing w:val="2"/>
              </w:rPr>
              <w:t xml:space="preserve"> </w:t>
            </w:r>
            <w:r>
              <w:t>открывают глаза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ходят по</w:t>
            </w:r>
            <w:r>
              <w:rPr>
                <w:spacing w:val="-3"/>
              </w:rPr>
              <w:t xml:space="preserve"> </w:t>
            </w:r>
            <w:r>
              <w:t>комнате,</w:t>
            </w:r>
          </w:p>
          <w:p w:rsidR="00DB0F2E" w:rsidRDefault="00A57A92">
            <w:pPr>
              <w:pStyle w:val="TableParagraph"/>
              <w:ind w:left="21" w:right="19"/>
            </w:pPr>
            <w:r>
              <w:t>разыскивая</w:t>
            </w:r>
            <w:r>
              <w:rPr>
                <w:spacing w:val="-11"/>
              </w:rPr>
              <w:t xml:space="preserve"> </w:t>
            </w:r>
            <w:r>
              <w:t>предмет.</w:t>
            </w:r>
            <w:r>
              <w:rPr>
                <w:spacing w:val="-5"/>
              </w:rPr>
              <w:t xml:space="preserve"> </w:t>
            </w:r>
            <w:r>
              <w:t>Первый</w:t>
            </w:r>
            <w:r>
              <w:rPr>
                <w:spacing w:val="-52"/>
              </w:rPr>
              <w:t xml:space="preserve"> </w:t>
            </w:r>
            <w:r>
              <w:t>увидевший его не должен</w:t>
            </w:r>
            <w:r>
              <w:rPr>
                <w:spacing w:val="1"/>
              </w:rPr>
              <w:t xml:space="preserve"> </w:t>
            </w:r>
            <w:r>
              <w:t>показывать</w:t>
            </w:r>
          </w:p>
          <w:p w:rsidR="00DB0F2E" w:rsidRDefault="00A57A92">
            <w:pPr>
              <w:pStyle w:val="TableParagraph"/>
              <w:ind w:left="64" w:right="58" w:firstLine="9"/>
            </w:pPr>
            <w:r>
              <w:t>другим,</w:t>
            </w:r>
            <w:r>
              <w:rPr>
                <w:spacing w:val="3"/>
              </w:rPr>
              <w:t xml:space="preserve"> </w:t>
            </w:r>
            <w:r>
              <w:t>что</w:t>
            </w:r>
            <w:r>
              <w:rPr>
                <w:spacing w:val="-3"/>
              </w:rPr>
              <w:t xml:space="preserve"> </w:t>
            </w:r>
            <w:r>
              <w:t>знает,</w:t>
            </w:r>
            <w:r>
              <w:rPr>
                <w:spacing w:val="3"/>
              </w:rPr>
              <w:t xml:space="preserve"> </w:t>
            </w:r>
            <w:r>
              <w:t>где</w:t>
            </w:r>
            <w:r>
              <w:rPr>
                <w:spacing w:val="1"/>
              </w:rPr>
              <w:t xml:space="preserve"> </w:t>
            </w:r>
            <w:r>
              <w:t>предмет,</w:t>
            </w:r>
            <w:r>
              <w:rPr>
                <w:spacing w:val="1"/>
              </w:rPr>
              <w:t xml:space="preserve"> </w:t>
            </w:r>
            <w:r>
              <w:t>а</w:t>
            </w:r>
            <w:r>
              <w:rPr>
                <w:spacing w:val="3"/>
              </w:rPr>
              <w:t xml:space="preserve"> </w:t>
            </w:r>
            <w:r>
              <w:t>молча</w:t>
            </w:r>
            <w:r>
              <w:rPr>
                <w:spacing w:val="1"/>
              </w:rPr>
              <w:t xml:space="preserve"> </w:t>
            </w:r>
            <w:r>
              <w:t>отойти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сесть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4"/>
              </w:rPr>
              <w:t xml:space="preserve"> </w:t>
            </w:r>
            <w:r>
              <w:t>место;</w:t>
            </w:r>
            <w:r>
              <w:rPr>
                <w:spacing w:val="2"/>
              </w:rPr>
              <w:t xml:space="preserve"> </w:t>
            </w:r>
            <w:r>
              <w:t>также</w:t>
            </w:r>
            <w:r>
              <w:rPr>
                <w:spacing w:val="1"/>
              </w:rPr>
              <w:t xml:space="preserve"> </w:t>
            </w:r>
            <w:r>
              <w:t>поступает</w:t>
            </w:r>
            <w:r>
              <w:rPr>
                <w:spacing w:val="-7"/>
              </w:rPr>
              <w:t xml:space="preserve"> </w:t>
            </w:r>
            <w:r>
              <w:t>второй</w:t>
            </w:r>
            <w:r>
              <w:rPr>
                <w:spacing w:val="-5"/>
              </w:rPr>
              <w:t xml:space="preserve"> </w:t>
            </w:r>
            <w:r>
              <w:t>нашедший</w:t>
            </w:r>
            <w:r>
              <w:rPr>
                <w:spacing w:val="-52"/>
              </w:rPr>
              <w:t xml:space="preserve"> </w:t>
            </w:r>
            <w:r>
              <w:t>предмет и</w:t>
            </w:r>
            <w:r>
              <w:rPr>
                <w:spacing w:val="3"/>
              </w:rPr>
              <w:t xml:space="preserve"> </w:t>
            </w:r>
            <w:r>
              <w:t>т.</w:t>
            </w:r>
            <w:r>
              <w:rPr>
                <w:spacing w:val="3"/>
              </w:rPr>
              <w:t xml:space="preserve"> </w:t>
            </w:r>
            <w:r>
              <w:t>д.</w:t>
            </w:r>
            <w:r>
              <w:rPr>
                <w:spacing w:val="-1"/>
              </w:rPr>
              <w:t xml:space="preserve"> </w:t>
            </w:r>
            <w:r>
              <w:t>Не</w:t>
            </w:r>
            <w:r>
              <w:rPr>
                <w:spacing w:val="1"/>
              </w:rPr>
              <w:t xml:space="preserve"> </w:t>
            </w:r>
            <w:r>
              <w:t>нашедшим предмет</w:t>
            </w:r>
          </w:p>
          <w:p w:rsidR="00DB0F2E" w:rsidRDefault="00A57A92">
            <w:pPr>
              <w:pStyle w:val="TableParagraph"/>
              <w:ind w:left="218" w:right="210" w:firstLine="8"/>
            </w:pPr>
            <w:r>
              <w:t>детям помогают так: все</w:t>
            </w:r>
            <w:r>
              <w:rPr>
                <w:spacing w:val="1"/>
              </w:rPr>
              <w:t xml:space="preserve"> </w:t>
            </w:r>
            <w:r>
              <w:t>дети,</w:t>
            </w:r>
            <w:r>
              <w:rPr>
                <w:spacing w:val="-6"/>
              </w:rPr>
              <w:t xml:space="preserve"> </w:t>
            </w:r>
            <w:r>
              <w:t>нашедшие</w:t>
            </w:r>
            <w:r>
              <w:rPr>
                <w:spacing w:val="-14"/>
              </w:rPr>
              <w:t xml:space="preserve"> </w:t>
            </w:r>
            <w:r>
              <w:t>предмет,</w:t>
            </w:r>
            <w:r>
              <w:rPr>
                <w:spacing w:val="-52"/>
              </w:rPr>
              <w:t xml:space="preserve"> </w:t>
            </w:r>
            <w:r>
              <w:t>смотрят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4"/>
              </w:rPr>
              <w:t xml:space="preserve"> </w:t>
            </w:r>
            <w:r>
              <w:t>него,</w:t>
            </w:r>
            <w:r>
              <w:rPr>
                <w:spacing w:val="3"/>
              </w:rPr>
              <w:t xml:space="preserve"> </w:t>
            </w:r>
            <w:r>
              <w:t>а</w:t>
            </w:r>
            <w:r>
              <w:rPr>
                <w:spacing w:val="-1"/>
              </w:rPr>
              <w:t xml:space="preserve"> </w:t>
            </w:r>
            <w:r>
              <w:t>не</w:t>
            </w:r>
            <w:r>
              <w:rPr>
                <w:spacing w:val="1"/>
              </w:rPr>
              <w:t xml:space="preserve"> </w:t>
            </w:r>
            <w:r>
              <w:t>нашедший</w:t>
            </w:r>
            <w:r>
              <w:rPr>
                <w:spacing w:val="2"/>
              </w:rPr>
              <w:t xml:space="preserve"> </w:t>
            </w:r>
            <w:r>
              <w:t>должен</w:t>
            </w:r>
          </w:p>
          <w:p w:rsidR="00DB0F2E" w:rsidRDefault="00A57A92">
            <w:pPr>
              <w:pStyle w:val="TableParagraph"/>
              <w:ind w:left="203" w:right="193" w:firstLine="4"/>
            </w:pPr>
            <w:r>
              <w:t>разыскивать искомое по</w:t>
            </w:r>
            <w:r>
              <w:rPr>
                <w:spacing w:val="1"/>
              </w:rPr>
              <w:t xml:space="preserve"> </w:t>
            </w:r>
            <w:r>
              <w:t>направлению их! взгляда.</w:t>
            </w:r>
            <w:r>
              <w:rPr>
                <w:spacing w:val="-53"/>
              </w:rPr>
              <w:t xml:space="preserve"> </w:t>
            </w:r>
            <w:r>
              <w:t>Можно</w:t>
            </w:r>
            <w:r>
              <w:rPr>
                <w:spacing w:val="-6"/>
              </w:rPr>
              <w:t xml:space="preserve"> </w:t>
            </w:r>
            <w:r>
              <w:t>помогать,</w:t>
            </w:r>
            <w:r>
              <w:rPr>
                <w:spacing w:val="-3"/>
              </w:rPr>
              <w:t xml:space="preserve"> </w:t>
            </w:r>
            <w:r>
              <w:t>говоря</w:t>
            </w:r>
          </w:p>
          <w:p w:rsidR="00DB0F2E" w:rsidRDefault="00A57A92">
            <w:pPr>
              <w:pStyle w:val="TableParagraph"/>
              <w:spacing w:line="252" w:lineRule="exact"/>
              <w:ind w:left="94" w:right="90"/>
            </w:pPr>
            <w:r>
              <w:t>«горячо»</w:t>
            </w:r>
            <w:r>
              <w:rPr>
                <w:spacing w:val="-9"/>
              </w:rPr>
              <w:t xml:space="preserve"> </w:t>
            </w:r>
            <w:r>
              <w:t>или</w:t>
            </w:r>
            <w:r>
              <w:rPr>
                <w:spacing w:val="-1"/>
              </w:rPr>
              <w:t xml:space="preserve"> </w:t>
            </w:r>
            <w:r>
              <w:t>«холодно»,</w:t>
            </w:r>
          </w:p>
          <w:p w:rsidR="00DB0F2E" w:rsidRDefault="00A57A92">
            <w:pPr>
              <w:pStyle w:val="TableParagraph"/>
              <w:ind w:left="33" w:right="29"/>
            </w:pPr>
            <w:r>
              <w:t>«холодней»,</w:t>
            </w:r>
            <w:r>
              <w:rPr>
                <w:spacing w:val="-6"/>
              </w:rPr>
              <w:t xml:space="preserve"> </w:t>
            </w:r>
            <w:r>
              <w:t>если</w:t>
            </w:r>
            <w:r>
              <w:rPr>
                <w:spacing w:val="-5"/>
              </w:rPr>
              <w:t xml:space="preserve"> </w:t>
            </w:r>
            <w:r>
              <w:t>уходит</w:t>
            </w:r>
            <w:r>
              <w:rPr>
                <w:spacing w:val="-8"/>
              </w:rPr>
              <w:t xml:space="preserve"> </w:t>
            </w:r>
            <w:r>
              <w:t>от</w:t>
            </w:r>
            <w:r>
              <w:rPr>
                <w:spacing w:val="-52"/>
              </w:rPr>
              <w:t xml:space="preserve"> </w:t>
            </w:r>
            <w:r>
              <w:t>него</w:t>
            </w:r>
          </w:p>
          <w:p w:rsidR="00DB0F2E" w:rsidRDefault="00A57A92">
            <w:pPr>
              <w:pStyle w:val="TableParagraph"/>
              <w:spacing w:line="237" w:lineRule="auto"/>
              <w:ind w:left="103" w:right="95" w:firstLine="3"/>
              <w:rPr>
                <w:i/>
              </w:rPr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"Перебежки".</w:t>
            </w:r>
            <w:r>
              <w:rPr>
                <w:b/>
                <w:spacing w:val="-4"/>
              </w:rPr>
              <w:t xml:space="preserve"> </w:t>
            </w:r>
            <w:r>
              <w:rPr>
                <w:i/>
              </w:rPr>
              <w:t>(физическая</w:t>
            </w:r>
          </w:p>
          <w:p w:rsidR="00DB0F2E" w:rsidRDefault="00A57A92">
            <w:pPr>
              <w:pStyle w:val="TableParagraph"/>
              <w:spacing w:line="238" w:lineRule="exact"/>
              <w:ind w:left="97" w:right="90"/>
              <w:rPr>
                <w:i/>
              </w:rPr>
            </w:pPr>
            <w:r>
              <w:rPr>
                <w:i/>
              </w:rPr>
              <w:t>культура)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spacing w:line="249" w:lineRule="exact"/>
              <w:ind w:left="35" w:right="19"/>
              <w:rPr>
                <w:i/>
              </w:rPr>
            </w:pP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spacing w:before="1"/>
              <w:ind w:left="32" w:right="21"/>
            </w:pPr>
            <w:r>
              <w:t>Цель: упражнять в беге на</w:t>
            </w:r>
            <w:r>
              <w:rPr>
                <w:spacing w:val="-53"/>
              </w:rPr>
              <w:t xml:space="preserve"> </w:t>
            </w:r>
            <w:r>
              <w:t>скорость,</w:t>
            </w:r>
            <w:r>
              <w:rPr>
                <w:spacing w:val="3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чувство</w:t>
            </w:r>
            <w:r>
              <w:rPr>
                <w:spacing w:val="-3"/>
              </w:rPr>
              <w:t xml:space="preserve"> </w:t>
            </w:r>
            <w:r>
              <w:t>соперничества.</w:t>
            </w:r>
          </w:p>
          <w:p w:rsidR="00DB0F2E" w:rsidRDefault="00A57A92">
            <w:pPr>
              <w:pStyle w:val="TableParagraph"/>
              <w:spacing w:before="5"/>
              <w:ind w:left="203" w:right="190" w:hanging="5"/>
              <w:rPr>
                <w:i/>
              </w:rPr>
            </w:pPr>
            <w:r>
              <w:rPr>
                <w:b/>
              </w:rPr>
              <w:t>Свободные игры.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07" w:right="90" w:hanging="7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</w:t>
            </w:r>
            <w:r>
              <w:rPr>
                <w:spacing w:val="1"/>
              </w:rPr>
              <w:t xml:space="preserve"> </w:t>
            </w:r>
            <w:r>
              <w:t>игровых навыков,</w:t>
            </w:r>
            <w:r>
              <w:rPr>
                <w:spacing w:val="1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-5"/>
              </w:rPr>
              <w:t xml:space="preserve"> </w:t>
            </w:r>
            <w:r>
              <w:t>замысла</w:t>
            </w:r>
            <w:r>
              <w:rPr>
                <w:spacing w:val="-4"/>
              </w:rPr>
              <w:t xml:space="preserve"> </w:t>
            </w:r>
            <w:r>
              <w:t>игр.</w:t>
            </w:r>
          </w:p>
        </w:tc>
        <w:tc>
          <w:tcPr>
            <w:tcW w:w="2694" w:type="dxa"/>
          </w:tcPr>
          <w:p w:rsidR="00DB0F2E" w:rsidRDefault="00A57A92">
            <w:pPr>
              <w:pStyle w:val="TableParagraph"/>
              <w:spacing w:line="242" w:lineRule="auto"/>
              <w:ind w:left="39" w:right="27"/>
            </w:pPr>
            <w:r>
              <w:t>громко</w:t>
            </w:r>
            <w:r>
              <w:rPr>
                <w:spacing w:val="-6"/>
              </w:rPr>
              <w:t xml:space="preserve"> </w:t>
            </w:r>
            <w:r>
              <w:t>хлопает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ладони</w:t>
            </w:r>
            <w:r>
              <w:rPr>
                <w:spacing w:val="-52"/>
              </w:rPr>
              <w:t xml:space="preserve"> </w:t>
            </w:r>
            <w:r>
              <w:t>продавца</w:t>
            </w:r>
            <w:r>
              <w:rPr>
                <w:spacing w:val="-6"/>
              </w:rPr>
              <w:t xml:space="preserve"> </w:t>
            </w:r>
            <w:r>
              <w:t>пять</w:t>
            </w:r>
            <w:r>
              <w:rPr>
                <w:spacing w:val="1"/>
              </w:rPr>
              <w:t xml:space="preserve"> </w:t>
            </w:r>
            <w:r>
              <w:t>раз).</w:t>
            </w:r>
          </w:p>
          <w:p w:rsidR="00DB0F2E" w:rsidRDefault="00A57A92">
            <w:pPr>
              <w:pStyle w:val="TableParagraph"/>
              <w:ind w:left="74" w:right="67" w:firstLine="9"/>
            </w:pPr>
            <w:r>
              <w:t>При</w:t>
            </w:r>
            <w:r>
              <w:rPr>
                <w:spacing w:val="1"/>
              </w:rPr>
              <w:t xml:space="preserve"> </w:t>
            </w:r>
            <w:r>
              <w:t>последнем хлопке</w:t>
            </w:r>
            <w:r>
              <w:rPr>
                <w:spacing w:val="1"/>
              </w:rPr>
              <w:t xml:space="preserve"> </w:t>
            </w:r>
            <w:r>
              <w:t>названная "краска"</w:t>
            </w:r>
            <w:r>
              <w:rPr>
                <w:spacing w:val="1"/>
              </w:rPr>
              <w:t xml:space="preserve"> </w:t>
            </w:r>
            <w:r>
              <w:t>вскакивает</w:t>
            </w:r>
            <w:r>
              <w:rPr>
                <w:spacing w:val="-2"/>
              </w:rPr>
              <w:t xml:space="preserve"> </w:t>
            </w:r>
            <w:r>
              <w:t>со</w:t>
            </w:r>
            <w:r>
              <w:rPr>
                <w:spacing w:val="-6"/>
              </w:rPr>
              <w:t xml:space="preserve"> </w:t>
            </w:r>
            <w:r>
              <w:t>своего</w:t>
            </w:r>
            <w:r>
              <w:rPr>
                <w:spacing w:val="-5"/>
              </w:rPr>
              <w:t xml:space="preserve"> </w:t>
            </w:r>
            <w:r>
              <w:t>места</w:t>
            </w:r>
            <w:r>
              <w:rPr>
                <w:spacing w:val="-52"/>
              </w:rPr>
              <w:t xml:space="preserve"> </w:t>
            </w:r>
            <w:r>
              <w:t>и бежит вокруг беседки</w:t>
            </w:r>
            <w:r>
              <w:rPr>
                <w:spacing w:val="1"/>
              </w:rPr>
              <w:t xml:space="preserve"> </w:t>
            </w:r>
            <w:r>
              <w:t>или</w:t>
            </w:r>
            <w:r>
              <w:rPr>
                <w:spacing w:val="-2"/>
              </w:rPr>
              <w:t xml:space="preserve"> </w:t>
            </w:r>
            <w:r>
              <w:t>шеренги</w:t>
            </w:r>
            <w:r>
              <w:rPr>
                <w:spacing w:val="2"/>
              </w:rPr>
              <w:t xml:space="preserve"> </w:t>
            </w:r>
            <w:r>
              <w:t>остальных</w:t>
            </w:r>
            <w:r>
              <w:rPr>
                <w:spacing w:val="1"/>
              </w:rPr>
              <w:t xml:space="preserve"> </w:t>
            </w:r>
            <w:r>
              <w:t>детей. Монах пытается ее</w:t>
            </w:r>
            <w:r>
              <w:rPr>
                <w:spacing w:val="1"/>
              </w:rPr>
              <w:t xml:space="preserve"> </w:t>
            </w:r>
            <w:r>
              <w:t>догнать. Если он догоняет</w:t>
            </w:r>
            <w:r>
              <w:rPr>
                <w:spacing w:val="1"/>
              </w:rPr>
              <w:t xml:space="preserve"> </w:t>
            </w:r>
            <w:r>
              <w:t>краску, то сам становится</w:t>
            </w:r>
            <w:r>
              <w:rPr>
                <w:spacing w:val="1"/>
              </w:rPr>
              <w:t xml:space="preserve"> </w:t>
            </w:r>
            <w:r>
              <w:t>краской,</w:t>
            </w:r>
            <w:r>
              <w:rPr>
                <w:spacing w:val="3"/>
              </w:rPr>
              <w:t xml:space="preserve"> </w:t>
            </w:r>
            <w:r>
              <w:t>а</w:t>
            </w:r>
            <w:r>
              <w:rPr>
                <w:spacing w:val="-1"/>
              </w:rPr>
              <w:t xml:space="preserve"> </w:t>
            </w:r>
            <w:r>
              <w:t>пойманный</w:t>
            </w:r>
            <w:r>
              <w:rPr>
                <w:spacing w:val="1"/>
              </w:rPr>
              <w:t xml:space="preserve"> </w:t>
            </w:r>
            <w:r>
              <w:t>участник-краска</w:t>
            </w:r>
            <w:r>
              <w:rPr>
                <w:spacing w:val="1"/>
              </w:rPr>
              <w:t xml:space="preserve"> </w:t>
            </w:r>
            <w:r>
              <w:t>становится покупателем-</w:t>
            </w:r>
            <w:r>
              <w:rPr>
                <w:spacing w:val="1"/>
              </w:rPr>
              <w:t xml:space="preserve"> </w:t>
            </w:r>
            <w:r>
              <w:t>монахом и</w:t>
            </w:r>
            <w:r>
              <w:rPr>
                <w:spacing w:val="3"/>
              </w:rPr>
              <w:t xml:space="preserve"> </w:t>
            </w:r>
            <w:r>
              <w:t>игра</w:t>
            </w:r>
            <w:r>
              <w:rPr>
                <w:spacing w:val="1"/>
              </w:rPr>
              <w:t xml:space="preserve"> </w:t>
            </w:r>
            <w:r>
              <w:t>продолжается.</w:t>
            </w:r>
          </w:p>
          <w:p w:rsidR="00DB0F2E" w:rsidRDefault="00A57A92">
            <w:pPr>
              <w:pStyle w:val="TableParagraph"/>
              <w:ind w:left="218" w:right="203" w:hanging="7"/>
            </w:pPr>
            <w:r>
              <w:t>Если же монах не смог</w:t>
            </w:r>
            <w:r>
              <w:rPr>
                <w:spacing w:val="1"/>
              </w:rPr>
              <w:t xml:space="preserve"> </w:t>
            </w:r>
            <w:r>
              <w:t>поймать краску, то игра</w:t>
            </w:r>
            <w:r>
              <w:rPr>
                <w:spacing w:val="-52"/>
              </w:rPr>
              <w:t xml:space="preserve"> </w:t>
            </w:r>
            <w:r>
              <w:t>начинается сначала.</w:t>
            </w:r>
          </w:p>
          <w:p w:rsidR="00DB0F2E" w:rsidRDefault="00A57A92">
            <w:pPr>
              <w:pStyle w:val="TableParagraph"/>
              <w:ind w:left="93" w:right="84" w:firstLine="2"/>
            </w:pPr>
            <w:r>
              <w:rPr>
                <w:b/>
              </w:rPr>
              <w:t>Подвижная игра "Через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ручеек".</w:t>
            </w:r>
            <w:r>
              <w:rPr>
                <w:b/>
                <w:spacing w:val="5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 умения</w:t>
            </w:r>
            <w:r>
              <w:rPr>
                <w:spacing w:val="1"/>
              </w:rPr>
              <w:t xml:space="preserve"> </w:t>
            </w:r>
            <w:r>
              <w:t>прыгать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длину</w:t>
            </w:r>
            <w:r>
              <w:rPr>
                <w:spacing w:val="-5"/>
              </w:rPr>
              <w:t xml:space="preserve"> </w:t>
            </w:r>
            <w:r>
              <w:t>с разбега,</w:t>
            </w:r>
            <w:r>
              <w:rPr>
                <w:spacing w:val="-52"/>
              </w:rPr>
              <w:t xml:space="preserve"> </w:t>
            </w:r>
            <w:r>
              <w:t>перепрыгивать через</w:t>
            </w:r>
            <w:r>
              <w:rPr>
                <w:spacing w:val="1"/>
              </w:rPr>
              <w:t xml:space="preserve"> </w:t>
            </w:r>
            <w:r>
              <w:t>"ручеек, не намочив ног";</w:t>
            </w:r>
            <w:r>
              <w:rPr>
                <w:spacing w:val="1"/>
              </w:rPr>
              <w:t xml:space="preserve"> </w:t>
            </w:r>
            <w:r>
              <w:t>развивать силу, скорость,</w:t>
            </w:r>
            <w:r>
              <w:rPr>
                <w:spacing w:val="1"/>
              </w:rPr>
              <w:t xml:space="preserve"> </w:t>
            </w:r>
            <w:r>
              <w:t>ловкость,</w:t>
            </w:r>
            <w:r>
              <w:rPr>
                <w:spacing w:val="2"/>
              </w:rPr>
              <w:t xml:space="preserve"> </w:t>
            </w:r>
            <w:r>
              <w:t>глазомер.</w:t>
            </w:r>
          </w:p>
          <w:p w:rsidR="00DB0F2E" w:rsidRDefault="00A57A92">
            <w:pPr>
              <w:pStyle w:val="TableParagraph"/>
              <w:ind w:left="112" w:right="101" w:firstLine="2"/>
            </w:pPr>
            <w:r>
              <w:rPr>
                <w:b/>
              </w:rPr>
              <w:t>Индивидуальная работа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по физвоспитанию: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прыжки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через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скакалку.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(физическая культура)</w:t>
            </w:r>
            <w:r>
              <w:rPr>
                <w:i/>
                <w:spacing w:val="1"/>
              </w:rPr>
              <w:t xml:space="preserve"> </w:t>
            </w:r>
            <w:r>
              <w:t>Цель: продолжать учить</w:t>
            </w:r>
            <w:r>
              <w:rPr>
                <w:spacing w:val="1"/>
              </w:rPr>
              <w:t xml:space="preserve"> </w:t>
            </w:r>
            <w:r>
              <w:t>детей правильно прыгать</w:t>
            </w:r>
            <w:r>
              <w:rPr>
                <w:spacing w:val="1"/>
              </w:rPr>
              <w:t xml:space="preserve"> </w:t>
            </w:r>
            <w:r>
              <w:t>через скакалку.</w:t>
            </w:r>
          </w:p>
          <w:p w:rsidR="00DB0F2E" w:rsidRDefault="00A57A92">
            <w:pPr>
              <w:pStyle w:val="TableParagraph"/>
              <w:spacing w:before="2" w:line="237" w:lineRule="auto"/>
              <w:ind w:left="160" w:right="143" w:hanging="9"/>
              <w:rPr>
                <w:i/>
              </w:rPr>
            </w:pPr>
            <w:r>
              <w:rPr>
                <w:b/>
              </w:rPr>
              <w:t>Свободные игры,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катания на самокатах,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велосипедах, игры 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асыками,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другим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оборудованием,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игрушками.</w:t>
            </w:r>
            <w:r>
              <w:rPr>
                <w:i/>
              </w:rPr>
              <w:t>(физическая</w:t>
            </w:r>
          </w:p>
          <w:p w:rsidR="00DB0F2E" w:rsidRDefault="00A57A92">
            <w:pPr>
              <w:pStyle w:val="TableParagraph"/>
              <w:spacing w:before="8" w:line="238" w:lineRule="exact"/>
              <w:ind w:left="39" w:right="20"/>
              <w:rPr>
                <w:i/>
              </w:rPr>
            </w:pPr>
            <w:r>
              <w:rPr>
                <w:i/>
              </w:rPr>
              <w:t>культура,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с</w:t>
            </w:r>
          </w:p>
        </w:tc>
        <w:tc>
          <w:tcPr>
            <w:tcW w:w="2835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8"/>
        <w:gridCol w:w="3121"/>
        <w:gridCol w:w="2838"/>
        <w:gridCol w:w="2549"/>
        <w:gridCol w:w="2694"/>
        <w:gridCol w:w="2838"/>
      </w:tblGrid>
      <w:tr w:rsidR="00DB0F2E">
        <w:trPr>
          <w:trHeight w:val="5569"/>
        </w:trPr>
        <w:tc>
          <w:tcPr>
            <w:tcW w:w="2268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3121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8" w:type="dxa"/>
          </w:tcPr>
          <w:p w:rsidR="00DB0F2E" w:rsidRDefault="00A57A92">
            <w:pPr>
              <w:pStyle w:val="TableParagraph"/>
              <w:ind w:left="141" w:right="131" w:hanging="4"/>
            </w:pPr>
            <w:r>
              <w:t>Цель: развивать внимание,</w:t>
            </w:r>
            <w:r>
              <w:rPr>
                <w:spacing w:val="-52"/>
              </w:rPr>
              <w:t xml:space="preserve"> </w:t>
            </w:r>
            <w:r>
              <w:t>реакцию,</w:t>
            </w:r>
            <w:r>
              <w:rPr>
                <w:spacing w:val="-9"/>
              </w:rPr>
              <w:t xml:space="preserve"> </w:t>
            </w:r>
            <w:r>
              <w:t>ловкость,</w:t>
            </w:r>
            <w:r>
              <w:rPr>
                <w:spacing w:val="-8"/>
              </w:rPr>
              <w:t xml:space="preserve"> </w:t>
            </w:r>
            <w:r>
              <w:t>умение</w:t>
            </w:r>
            <w:r>
              <w:rPr>
                <w:spacing w:val="-52"/>
              </w:rPr>
              <w:t xml:space="preserve"> </w:t>
            </w:r>
            <w:r>
              <w:t>бегать и</w:t>
            </w:r>
            <w:r>
              <w:rPr>
                <w:spacing w:val="-2"/>
              </w:rPr>
              <w:t xml:space="preserve"> </w:t>
            </w:r>
            <w:r>
              <w:t>перебегать</w:t>
            </w:r>
            <w:r>
              <w:rPr>
                <w:spacing w:val="1"/>
              </w:rPr>
              <w:t xml:space="preserve"> </w:t>
            </w:r>
            <w:r>
              <w:t>к</w:t>
            </w:r>
          </w:p>
          <w:p w:rsidR="00DB0F2E" w:rsidRDefault="00A57A92">
            <w:pPr>
              <w:pStyle w:val="TableParagraph"/>
              <w:ind w:left="55" w:right="48" w:firstLine="4"/>
              <w:rPr>
                <w:i/>
              </w:rPr>
            </w:pPr>
            <w:r>
              <w:t>выбранному месту по</w:t>
            </w:r>
            <w:r>
              <w:rPr>
                <w:spacing w:val="1"/>
              </w:rPr>
              <w:t xml:space="preserve"> </w:t>
            </w:r>
            <w:r>
              <w:t>звуковому сигналу, умение</w:t>
            </w:r>
            <w:r>
              <w:rPr>
                <w:spacing w:val="1"/>
              </w:rPr>
              <w:t xml:space="preserve"> </w:t>
            </w:r>
            <w:r>
              <w:t>следить за процессом игры.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Свободные игры, катания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на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самокатах,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велосипедах,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игры с асыками, другим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оборудованием,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игрушками</w:t>
            </w:r>
            <w:r>
              <w:t xml:space="preserve">.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27" w:right="120" w:firstLine="3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</w:t>
            </w:r>
            <w:r>
              <w:rPr>
                <w:spacing w:val="1"/>
              </w:rPr>
              <w:t xml:space="preserve"> </w:t>
            </w:r>
            <w:r>
              <w:t>двигательных, игровых</w:t>
            </w:r>
            <w:r>
              <w:rPr>
                <w:spacing w:val="1"/>
              </w:rPr>
              <w:t xml:space="preserve"> </w:t>
            </w:r>
            <w:r>
              <w:t>навыков, 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реализации</w:t>
            </w:r>
          </w:p>
          <w:p w:rsidR="00DB0F2E" w:rsidRDefault="00A57A92">
            <w:pPr>
              <w:pStyle w:val="TableParagraph"/>
              <w:spacing w:line="238" w:lineRule="exact"/>
              <w:ind w:left="97" w:right="90"/>
            </w:pPr>
            <w:r>
              <w:t>замысла</w:t>
            </w:r>
            <w:r>
              <w:rPr>
                <w:spacing w:val="-1"/>
              </w:rPr>
              <w:t xml:space="preserve"> </w:t>
            </w:r>
            <w:r>
              <w:t>игр.</w:t>
            </w:r>
          </w:p>
        </w:tc>
        <w:tc>
          <w:tcPr>
            <w:tcW w:w="2549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DB0F2E" w:rsidRDefault="00A57A92">
            <w:pPr>
              <w:pStyle w:val="TableParagraph"/>
              <w:spacing w:line="242" w:lineRule="auto"/>
              <w:ind w:left="328" w:right="316"/>
              <w:rPr>
                <w:i/>
              </w:rPr>
            </w:pPr>
            <w:r>
              <w:rPr>
                <w:i/>
              </w:rPr>
              <w:t>окружающим миром,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59" w:right="43" w:hanging="6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</w:t>
            </w:r>
            <w:r>
              <w:rPr>
                <w:spacing w:val="1"/>
              </w:rPr>
              <w:t xml:space="preserve"> </w:t>
            </w:r>
            <w:r>
              <w:t>двигательных, игровых</w:t>
            </w:r>
            <w:r>
              <w:rPr>
                <w:spacing w:val="1"/>
              </w:rPr>
              <w:t xml:space="preserve"> </w:t>
            </w:r>
            <w:r>
              <w:t>навыков, 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 в реализации</w:t>
            </w:r>
            <w:r>
              <w:rPr>
                <w:spacing w:val="-52"/>
              </w:rPr>
              <w:t xml:space="preserve"> </w:t>
            </w:r>
            <w:r>
              <w:t>замысла</w:t>
            </w:r>
            <w:r>
              <w:rPr>
                <w:spacing w:val="-1"/>
              </w:rPr>
              <w:t xml:space="preserve"> </w:t>
            </w:r>
            <w:r>
              <w:t>игр.</w:t>
            </w:r>
          </w:p>
        </w:tc>
        <w:tc>
          <w:tcPr>
            <w:tcW w:w="2838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  <w:tr w:rsidR="00DB0F2E">
        <w:trPr>
          <w:trHeight w:val="3288"/>
        </w:trPr>
        <w:tc>
          <w:tcPr>
            <w:tcW w:w="2268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spacing w:before="2" w:line="237" w:lineRule="auto"/>
              <w:ind w:left="660" w:right="357" w:hanging="270"/>
              <w:jc w:val="left"/>
              <w:rPr>
                <w:b/>
              </w:rPr>
            </w:pPr>
            <w:r>
              <w:rPr>
                <w:b/>
              </w:rPr>
              <w:t>Возвращение с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прогулки</w:t>
            </w:r>
          </w:p>
        </w:tc>
        <w:tc>
          <w:tcPr>
            <w:tcW w:w="14040" w:type="dxa"/>
            <w:gridSpan w:val="5"/>
          </w:tcPr>
          <w:p w:rsidR="00DB0F2E" w:rsidRDefault="00A57A92">
            <w:pPr>
              <w:pStyle w:val="TableParagraph"/>
              <w:spacing w:line="237" w:lineRule="auto"/>
              <w:ind w:left="70" w:right="48"/>
            </w:pPr>
            <w:r>
              <w:t>Группа в сопровождении воспитателя возвращаются с прогулки. Перед входом в детский сад напомнить детям о том, что надо тщательно вытереть</w:t>
            </w:r>
            <w:r>
              <w:rPr>
                <w:spacing w:val="-53"/>
              </w:rPr>
              <w:t xml:space="preserve"> </w:t>
            </w:r>
            <w:r>
              <w:t>ноги,</w:t>
            </w:r>
            <w:r>
              <w:rPr>
                <w:spacing w:val="3"/>
              </w:rPr>
              <w:t xml:space="preserve"> </w:t>
            </w:r>
            <w:r>
              <w:t>что</w:t>
            </w:r>
            <w:r>
              <w:rPr>
                <w:spacing w:val="-3"/>
              </w:rPr>
              <w:t xml:space="preserve"> </w:t>
            </w:r>
            <w:r>
              <w:t>при</w:t>
            </w:r>
            <w:r>
              <w:rPr>
                <w:spacing w:val="-1"/>
              </w:rPr>
              <w:t xml:space="preserve"> </w:t>
            </w:r>
            <w:r>
              <w:t>встрече</w:t>
            </w:r>
            <w:r>
              <w:rPr>
                <w:spacing w:val="-5"/>
              </w:rPr>
              <w:t xml:space="preserve"> </w:t>
            </w:r>
            <w:r>
              <w:t>со</w:t>
            </w:r>
            <w:r>
              <w:rPr>
                <w:spacing w:val="-3"/>
              </w:rPr>
              <w:t xml:space="preserve"> </w:t>
            </w:r>
            <w:r>
              <w:t>взрослыми</w:t>
            </w:r>
            <w:r>
              <w:rPr>
                <w:spacing w:val="4"/>
              </w:rPr>
              <w:t xml:space="preserve"> </w:t>
            </w:r>
            <w:r>
              <w:t>необходимо</w:t>
            </w:r>
            <w:r>
              <w:rPr>
                <w:spacing w:val="-3"/>
              </w:rPr>
              <w:t xml:space="preserve"> </w:t>
            </w:r>
            <w:r>
              <w:t>здороваться.</w:t>
            </w:r>
          </w:p>
          <w:p w:rsidR="00DB0F2E" w:rsidRDefault="00A57A92">
            <w:pPr>
              <w:pStyle w:val="TableParagraph"/>
              <w:ind w:left="84" w:right="65" w:firstLine="7"/>
              <w:rPr>
                <w:i/>
              </w:rPr>
            </w:pPr>
            <w:r>
              <w:t>Цель: отрабатывать систему организованного входа с улицы в группу, правильного, последовательного раздевания (раздевания), привычку</w:t>
            </w:r>
            <w:r>
              <w:rPr>
                <w:spacing w:val="1"/>
              </w:rPr>
              <w:t xml:space="preserve"> </w:t>
            </w:r>
            <w:r>
              <w:t>аккуратно размещать одежду на полках шкафов; закреплять знания о правилах личной гигиены, побуждать демонстрировать привычку мыть руки,</w:t>
            </w:r>
            <w:r>
              <w:rPr>
                <w:spacing w:val="-52"/>
              </w:rPr>
              <w:t xml:space="preserve"> </w:t>
            </w:r>
            <w:r>
              <w:t>лицо, не разбрызгивая воду, пользоваться полотенцем, закреплять умение следить за своим внешним видом перед зеркалом, пользоваться</w:t>
            </w:r>
            <w:r>
              <w:rPr>
                <w:spacing w:val="1"/>
              </w:rPr>
              <w:t xml:space="preserve"> </w:t>
            </w:r>
            <w:r>
              <w:t xml:space="preserve">расческой; совершенствовать умение полоскать рот после еды. </w:t>
            </w:r>
            <w:r>
              <w:rPr>
                <w:i/>
              </w:rPr>
              <w:t>(соц-эмоц развитие, кгн, навыки самообслуживания, ознакомление с окружающим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before="4" w:line="237" w:lineRule="auto"/>
              <w:ind w:left="5617" w:right="5601"/>
            </w:pPr>
            <w:r>
              <w:t>Чище</w:t>
            </w:r>
            <w:r>
              <w:rPr>
                <w:spacing w:val="-7"/>
              </w:rPr>
              <w:t xml:space="preserve"> </w:t>
            </w:r>
            <w:r>
              <w:t>умойся,</w:t>
            </w:r>
            <w:r>
              <w:rPr>
                <w:spacing w:val="2"/>
              </w:rPr>
              <w:t xml:space="preserve"> </w:t>
            </w:r>
            <w:r>
              <w:t>воды не</w:t>
            </w:r>
            <w:r>
              <w:rPr>
                <w:spacing w:val="-7"/>
              </w:rPr>
              <w:t xml:space="preserve"> </w:t>
            </w:r>
            <w:r>
              <w:t>жалей.</w:t>
            </w:r>
            <w:r>
              <w:rPr>
                <w:spacing w:val="-52"/>
              </w:rPr>
              <w:t xml:space="preserve"> </w:t>
            </w:r>
            <w:r>
              <w:t>Будут</w:t>
            </w:r>
            <w:r>
              <w:rPr>
                <w:spacing w:val="-3"/>
              </w:rPr>
              <w:t xml:space="preserve"> </w:t>
            </w:r>
            <w:r>
              <w:t>ладошки</w:t>
            </w:r>
            <w:r>
              <w:rPr>
                <w:spacing w:val="-1"/>
              </w:rPr>
              <w:t xml:space="preserve"> </w:t>
            </w:r>
            <w:r>
              <w:t>снега</w:t>
            </w:r>
            <w:r>
              <w:rPr>
                <w:spacing w:val="1"/>
              </w:rPr>
              <w:t xml:space="preserve"> </w:t>
            </w:r>
            <w:r>
              <w:t>белей.</w:t>
            </w:r>
          </w:p>
          <w:p w:rsidR="00DB0F2E" w:rsidRDefault="00A57A92">
            <w:pPr>
              <w:pStyle w:val="TableParagraph"/>
              <w:spacing w:before="1"/>
              <w:ind w:left="5884" w:right="5866" w:firstLine="5"/>
            </w:pPr>
            <w:r>
              <w:t>Я</w:t>
            </w:r>
            <w:r>
              <w:rPr>
                <w:spacing w:val="2"/>
              </w:rPr>
              <w:t xml:space="preserve"> </w:t>
            </w:r>
            <w:r>
              <w:t>сегодня утром рано</w:t>
            </w:r>
            <w:r>
              <w:rPr>
                <w:spacing w:val="1"/>
              </w:rPr>
              <w:t xml:space="preserve"> </w:t>
            </w:r>
            <w:r>
              <w:t>Умывался</w:t>
            </w:r>
            <w:r>
              <w:rPr>
                <w:spacing w:val="-10"/>
              </w:rPr>
              <w:t xml:space="preserve"> </w:t>
            </w:r>
            <w:r>
              <w:t>из-под</w:t>
            </w:r>
            <w:r>
              <w:rPr>
                <w:spacing w:val="-6"/>
              </w:rPr>
              <w:t xml:space="preserve"> </w:t>
            </w:r>
            <w:r>
              <w:t>крана.</w:t>
            </w:r>
          </w:p>
          <w:p w:rsidR="00DB0F2E" w:rsidRDefault="00A57A92">
            <w:pPr>
              <w:pStyle w:val="TableParagraph"/>
              <w:spacing w:line="254" w:lineRule="exact"/>
              <w:ind w:left="5908" w:right="5896" w:hanging="1"/>
            </w:pPr>
            <w:r>
              <w:t>Я и сам теперь умею</w:t>
            </w:r>
            <w:r>
              <w:rPr>
                <w:spacing w:val="1"/>
              </w:rPr>
              <w:t xml:space="preserve"> </w:t>
            </w:r>
            <w:r>
              <w:t>Вымыть</w:t>
            </w:r>
            <w:r>
              <w:rPr>
                <w:spacing w:val="-7"/>
              </w:rPr>
              <w:t xml:space="preserve"> </w:t>
            </w:r>
            <w:r>
              <w:t>личико</w:t>
            </w:r>
            <w:r>
              <w:rPr>
                <w:spacing w:val="-11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шею.</w:t>
            </w:r>
          </w:p>
        </w:tc>
      </w:tr>
      <w:tr w:rsidR="00DB0F2E">
        <w:trPr>
          <w:trHeight w:val="1770"/>
        </w:trPr>
        <w:tc>
          <w:tcPr>
            <w:tcW w:w="2268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ind w:left="198" w:right="177"/>
              <w:rPr>
                <w:b/>
              </w:rPr>
            </w:pPr>
            <w:r>
              <w:rPr>
                <w:b/>
              </w:rPr>
              <w:t>Обед</w:t>
            </w:r>
          </w:p>
        </w:tc>
        <w:tc>
          <w:tcPr>
            <w:tcW w:w="14040" w:type="dxa"/>
            <w:gridSpan w:val="5"/>
          </w:tcPr>
          <w:p w:rsidR="00DB0F2E" w:rsidRDefault="00A57A92">
            <w:pPr>
              <w:pStyle w:val="TableParagraph"/>
              <w:ind w:left="420" w:right="404" w:firstLine="2"/>
              <w:rPr>
                <w:i/>
              </w:rPr>
            </w:pPr>
            <w:r>
              <w:t>Цель: закреплять умение правильно пользоваться столовыми приборами бесшумно, аккуратно, умение тактично обращаться за помощью,</w:t>
            </w:r>
            <w:r>
              <w:rPr>
                <w:spacing w:val="1"/>
              </w:rPr>
              <w:t xml:space="preserve"> </w:t>
            </w:r>
            <w:r>
              <w:t xml:space="preserve">предлагать свою (подавать салфетку, хлеб; закреплять наименования блюд, знания о их составе, их пользе. </w:t>
            </w:r>
            <w:r>
              <w:rPr>
                <w:i/>
              </w:rPr>
              <w:t>(соц-эмоц развитие, кгн, навыки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5572" w:right="5551" w:hanging="4"/>
            </w:pPr>
            <w:r>
              <w:t>Повара нам супчик сварили</w:t>
            </w:r>
            <w:r>
              <w:rPr>
                <w:spacing w:val="1"/>
              </w:rPr>
              <w:t xml:space="preserve"> </w:t>
            </w:r>
            <w:r>
              <w:t>Самое</w:t>
            </w:r>
            <w:r>
              <w:rPr>
                <w:spacing w:val="-7"/>
              </w:rPr>
              <w:t xml:space="preserve"> </w:t>
            </w:r>
            <w:r>
              <w:t>вкусное</w:t>
            </w:r>
            <w:r>
              <w:rPr>
                <w:spacing w:val="-6"/>
              </w:rPr>
              <w:t xml:space="preserve"> </w:t>
            </w:r>
            <w:r>
              <w:t>туда</w:t>
            </w:r>
            <w:r>
              <w:rPr>
                <w:spacing w:val="4"/>
              </w:rPr>
              <w:t xml:space="preserve"> </w:t>
            </w:r>
            <w:r>
              <w:t>положила.</w:t>
            </w:r>
            <w:r>
              <w:rPr>
                <w:spacing w:val="-52"/>
              </w:rPr>
              <w:t xml:space="preserve"> </w:t>
            </w:r>
            <w:r>
              <w:t>Мясо,</w:t>
            </w:r>
            <w:r>
              <w:rPr>
                <w:spacing w:val="-3"/>
              </w:rPr>
              <w:t xml:space="preserve"> </w:t>
            </w:r>
            <w:r>
              <w:t>яички,</w:t>
            </w:r>
            <w:r>
              <w:rPr>
                <w:spacing w:val="-7"/>
              </w:rPr>
              <w:t xml:space="preserve"> </w:t>
            </w:r>
            <w:r>
              <w:t>картошку,</w:t>
            </w:r>
            <w:r>
              <w:rPr>
                <w:spacing w:val="-2"/>
              </w:rPr>
              <w:t xml:space="preserve"> </w:t>
            </w:r>
            <w:r>
              <w:t>укроп</w:t>
            </w:r>
          </w:p>
          <w:p w:rsidR="00DB0F2E" w:rsidRDefault="00A57A92">
            <w:pPr>
              <w:pStyle w:val="TableParagraph"/>
              <w:spacing w:line="237" w:lineRule="exact"/>
              <w:ind w:left="4831" w:right="4822"/>
            </w:pPr>
            <w:r>
              <w:t>Очень</w:t>
            </w:r>
            <w:r>
              <w:rPr>
                <w:spacing w:val="-2"/>
              </w:rPr>
              <w:t xml:space="preserve"> </w:t>
            </w:r>
            <w:r>
              <w:t>хотят</w:t>
            </w:r>
            <w:r>
              <w:rPr>
                <w:spacing w:val="-1"/>
              </w:rPr>
              <w:t xml:space="preserve"> </w:t>
            </w:r>
            <w:r>
              <w:t>попасть</w:t>
            </w:r>
            <w:r>
              <w:rPr>
                <w:spacing w:val="-2"/>
              </w:rPr>
              <w:t xml:space="preserve"> </w:t>
            </w:r>
            <w:r>
              <w:t>к</w:t>
            </w:r>
            <w:r>
              <w:rPr>
                <w:spacing w:val="-3"/>
              </w:rPr>
              <w:t xml:space="preserve"> </w:t>
            </w:r>
            <w:r>
              <w:t>….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роток.</w:t>
            </w:r>
          </w:p>
        </w:tc>
      </w:tr>
    </w:tbl>
    <w:p w:rsidR="00DB0F2E" w:rsidRDefault="00DB0F2E">
      <w:pPr>
        <w:spacing w:line="237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8"/>
        <w:gridCol w:w="3121"/>
        <w:gridCol w:w="2838"/>
        <w:gridCol w:w="2549"/>
        <w:gridCol w:w="2694"/>
        <w:gridCol w:w="2838"/>
      </w:tblGrid>
      <w:tr w:rsidR="00DB0F2E">
        <w:trPr>
          <w:trHeight w:val="507"/>
        </w:trPr>
        <w:tc>
          <w:tcPr>
            <w:tcW w:w="2268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14040" w:type="dxa"/>
            <w:gridSpan w:val="5"/>
          </w:tcPr>
          <w:p w:rsidR="00DB0F2E" w:rsidRDefault="00A57A92">
            <w:pPr>
              <w:pStyle w:val="TableParagraph"/>
              <w:spacing w:line="249" w:lineRule="exact"/>
              <w:ind w:left="4838" w:right="4822"/>
            </w:pPr>
            <w:r>
              <w:t>Давай-ка</w:t>
            </w:r>
            <w:r>
              <w:rPr>
                <w:spacing w:val="-2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станем их</w:t>
            </w:r>
            <w:r>
              <w:rPr>
                <w:spacing w:val="1"/>
              </w:rPr>
              <w:t xml:space="preserve"> </w:t>
            </w:r>
            <w:r>
              <w:t>обижать</w:t>
            </w:r>
          </w:p>
          <w:p w:rsidR="00DB0F2E" w:rsidRDefault="00A57A92">
            <w:pPr>
              <w:pStyle w:val="TableParagraph"/>
              <w:spacing w:before="1" w:line="238" w:lineRule="exact"/>
              <w:ind w:left="4830" w:right="4822"/>
            </w:pPr>
            <w:r>
              <w:t>И все</w:t>
            </w:r>
            <w:r>
              <w:rPr>
                <w:spacing w:val="-6"/>
              </w:rPr>
              <w:t xml:space="preserve"> </w:t>
            </w:r>
            <w:r>
              <w:t>что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тарелке</w:t>
            </w:r>
            <w:r>
              <w:rPr>
                <w:spacing w:val="-6"/>
              </w:rPr>
              <w:t xml:space="preserve"> </w:t>
            </w:r>
            <w:r>
              <w:t>будем съедать.</w:t>
            </w:r>
          </w:p>
        </w:tc>
      </w:tr>
      <w:tr w:rsidR="00DB0F2E">
        <w:trPr>
          <w:trHeight w:val="2275"/>
        </w:trPr>
        <w:tc>
          <w:tcPr>
            <w:tcW w:w="2268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ind w:left="198" w:right="177"/>
              <w:rPr>
                <w:b/>
              </w:rPr>
            </w:pPr>
            <w:r>
              <w:rPr>
                <w:b/>
              </w:rPr>
              <w:t>Дневной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сон</w:t>
            </w:r>
          </w:p>
        </w:tc>
        <w:tc>
          <w:tcPr>
            <w:tcW w:w="14040" w:type="dxa"/>
            <w:gridSpan w:val="5"/>
          </w:tcPr>
          <w:p w:rsidR="00DB0F2E" w:rsidRDefault="00A57A92">
            <w:pPr>
              <w:pStyle w:val="TableParagraph"/>
              <w:ind w:left="62" w:right="48"/>
            </w:pPr>
            <w:r>
              <w:t>Одежда для сна должна быть свободной, сшитой из мягких хлопчатобумажных тканей. Наиболее удобными для этой цели будут длинная рубашка</w:t>
            </w:r>
            <w:r>
              <w:rPr>
                <w:spacing w:val="-52"/>
              </w:rPr>
              <w:t xml:space="preserve"> </w:t>
            </w:r>
            <w:r>
              <w:t>или пижама без карманов с небольшим числом пуговиц. В жаркое время года дети могут спать в одних трусиках или маечке и трусиках. Важно</w:t>
            </w:r>
            <w:r>
              <w:rPr>
                <w:spacing w:val="1"/>
              </w:rPr>
              <w:t xml:space="preserve"> </w:t>
            </w:r>
            <w:r>
              <w:t>постоянно</w:t>
            </w:r>
            <w:r>
              <w:rPr>
                <w:spacing w:val="-4"/>
              </w:rPr>
              <w:t xml:space="preserve"> </w:t>
            </w:r>
            <w:r>
              <w:t>следить</w:t>
            </w:r>
            <w:r>
              <w:rPr>
                <w:spacing w:val="1"/>
              </w:rPr>
              <w:t xml:space="preserve"> </w:t>
            </w:r>
            <w:r>
              <w:t>за</w:t>
            </w:r>
            <w:r>
              <w:rPr>
                <w:spacing w:val="5"/>
              </w:rPr>
              <w:t xml:space="preserve"> </w:t>
            </w:r>
            <w:r>
              <w:t>тем,</w:t>
            </w:r>
            <w:r>
              <w:rPr>
                <w:spacing w:val="3"/>
              </w:rPr>
              <w:t xml:space="preserve"> </w:t>
            </w:r>
            <w:r>
              <w:t>чтобы</w:t>
            </w:r>
            <w:r>
              <w:rPr>
                <w:spacing w:val="2"/>
              </w:rPr>
              <w:t xml:space="preserve"> </w:t>
            </w:r>
            <w:r>
              <w:t>во</w:t>
            </w:r>
            <w:r>
              <w:rPr>
                <w:spacing w:val="-3"/>
              </w:rPr>
              <w:t xml:space="preserve"> </w:t>
            </w:r>
            <w:r>
              <w:t>время сна</w:t>
            </w:r>
            <w:r>
              <w:rPr>
                <w:spacing w:val="5"/>
              </w:rPr>
              <w:t xml:space="preserve"> </w:t>
            </w:r>
            <w:r>
              <w:t>дети</w:t>
            </w:r>
            <w:r>
              <w:rPr>
                <w:spacing w:val="-2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переохлаждались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перегревались.</w:t>
            </w:r>
          </w:p>
          <w:p w:rsidR="00DB0F2E" w:rsidRDefault="00A57A92">
            <w:pPr>
              <w:pStyle w:val="TableParagraph"/>
              <w:ind w:left="68" w:right="48"/>
            </w:pPr>
            <w:r>
              <w:t>На первом этапе подготовки ко сну можно включить спокойную музыку, под которую дети раздеваются, проходят в спальную комнату и</w:t>
            </w:r>
            <w:r>
              <w:rPr>
                <w:spacing w:val="-52"/>
              </w:rPr>
              <w:t xml:space="preserve"> </w:t>
            </w:r>
            <w:r>
              <w:t>укладываются в кроватку. Первые звуки музыки способны снять излишнюю активность и возбудимость, оказать общее успокаивающее</w:t>
            </w:r>
            <w:r>
              <w:rPr>
                <w:spacing w:val="1"/>
              </w:rPr>
              <w:t xml:space="preserve"> </w:t>
            </w:r>
            <w:r>
              <w:t>воздействие.</w:t>
            </w:r>
          </w:p>
          <w:p w:rsidR="00DB0F2E" w:rsidRDefault="00A57A92">
            <w:pPr>
              <w:pStyle w:val="TableParagraph"/>
              <w:spacing w:line="237" w:lineRule="auto"/>
              <w:ind w:left="70" w:right="47"/>
            </w:pPr>
            <w:r>
              <w:t>На втором этапе желательно провести комплекс дыхательных упражнений, выполняемых в спокойном темпе. Упражнение повторяется 5 – 6 раз,</w:t>
            </w:r>
            <w:r>
              <w:rPr>
                <w:spacing w:val="-52"/>
              </w:rPr>
              <w:t xml:space="preserve"> </w:t>
            </w:r>
            <w:r>
              <w:t>оно успокаивает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способствует</w:t>
            </w:r>
            <w:r>
              <w:rPr>
                <w:spacing w:val="-1"/>
              </w:rPr>
              <w:t xml:space="preserve"> </w:t>
            </w:r>
            <w:r>
              <w:t>улучшению</w:t>
            </w:r>
            <w:r>
              <w:rPr>
                <w:spacing w:val="-2"/>
              </w:rPr>
              <w:t xml:space="preserve"> </w:t>
            </w:r>
            <w:r>
              <w:t>самочувствия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общему</w:t>
            </w:r>
            <w:r>
              <w:rPr>
                <w:spacing w:val="1"/>
              </w:rPr>
              <w:t xml:space="preserve"> </w:t>
            </w:r>
            <w:r>
              <w:t>оздоровлению</w:t>
            </w:r>
            <w:r>
              <w:rPr>
                <w:spacing w:val="-2"/>
              </w:rPr>
              <w:t xml:space="preserve"> </w:t>
            </w:r>
            <w:r>
              <w:t>детского организма.</w:t>
            </w:r>
            <w:r>
              <w:rPr>
                <w:spacing w:val="3"/>
              </w:rPr>
              <w:t xml:space="preserve"> </w:t>
            </w:r>
            <w:r>
              <w:t>Можно</w:t>
            </w:r>
            <w:r>
              <w:rPr>
                <w:spacing w:val="-5"/>
              </w:rPr>
              <w:t xml:space="preserve"> </w:t>
            </w:r>
            <w:r>
              <w:t>почитать книжку.</w:t>
            </w:r>
          </w:p>
          <w:p w:rsidR="00DB0F2E" w:rsidRDefault="00A57A92">
            <w:pPr>
              <w:pStyle w:val="TableParagraph"/>
              <w:spacing w:line="238" w:lineRule="exact"/>
              <w:ind w:left="4842" w:right="4822"/>
            </w:pPr>
            <w:r>
              <w:t>На</w:t>
            </w:r>
            <w:r>
              <w:rPr>
                <w:spacing w:val="2"/>
              </w:rPr>
              <w:t xml:space="preserve"> </w:t>
            </w:r>
            <w:r>
              <w:t>третьем</w:t>
            </w:r>
            <w:r>
              <w:rPr>
                <w:spacing w:val="-2"/>
              </w:rPr>
              <w:t xml:space="preserve"> </w:t>
            </w:r>
            <w:r>
              <w:t>этапе</w:t>
            </w:r>
            <w:r>
              <w:rPr>
                <w:spacing w:val="-6"/>
              </w:rPr>
              <w:t xml:space="preserve"> </w:t>
            </w:r>
            <w:r>
              <w:t>– засыпание.</w:t>
            </w:r>
            <w:r>
              <w:rPr>
                <w:spacing w:val="1"/>
              </w:rPr>
              <w:t xml:space="preserve"> </w:t>
            </w:r>
            <w:r>
              <w:t>Сон.</w:t>
            </w:r>
          </w:p>
        </w:tc>
      </w:tr>
      <w:tr w:rsidR="00DB0F2E">
        <w:trPr>
          <w:trHeight w:val="4302"/>
        </w:trPr>
        <w:tc>
          <w:tcPr>
            <w:tcW w:w="2268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ind w:left="198" w:right="180"/>
              <w:rPr>
                <w:b/>
              </w:rPr>
            </w:pPr>
            <w:r>
              <w:rPr>
                <w:b/>
              </w:rPr>
              <w:t>Постепенный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подъем,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1"/>
              </w:rPr>
              <w:t>оздоровительные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процедуры</w:t>
            </w:r>
          </w:p>
        </w:tc>
        <w:tc>
          <w:tcPr>
            <w:tcW w:w="14040" w:type="dxa"/>
            <w:gridSpan w:val="5"/>
          </w:tcPr>
          <w:p w:rsidR="00DB0F2E" w:rsidRDefault="00A57A92">
            <w:pPr>
              <w:pStyle w:val="TableParagraph"/>
              <w:spacing w:line="242" w:lineRule="auto"/>
              <w:ind w:left="5870" w:right="4966" w:hanging="884"/>
              <w:jc w:val="left"/>
            </w:pPr>
            <w:r>
              <w:t>Постепенный</w:t>
            </w:r>
            <w:r>
              <w:rPr>
                <w:spacing w:val="-2"/>
              </w:rPr>
              <w:t xml:space="preserve"> </w:t>
            </w:r>
            <w:r>
              <w:t>подъем</w:t>
            </w:r>
            <w:r>
              <w:rPr>
                <w:spacing w:val="-4"/>
              </w:rPr>
              <w:t xml:space="preserve"> </w:t>
            </w:r>
            <w:r>
              <w:t>(тихо</w:t>
            </w:r>
            <w:r>
              <w:rPr>
                <w:spacing w:val="-8"/>
              </w:rPr>
              <w:t xml:space="preserve"> </w:t>
            </w:r>
            <w:r>
              <w:t>играет</w:t>
            </w:r>
            <w:r>
              <w:rPr>
                <w:spacing w:val="-4"/>
              </w:rPr>
              <w:t xml:space="preserve"> </w:t>
            </w:r>
            <w:r>
              <w:t>музыка)</w:t>
            </w:r>
            <w:r>
              <w:rPr>
                <w:spacing w:val="-52"/>
              </w:rPr>
              <w:t xml:space="preserve"> </w:t>
            </w:r>
            <w:r>
              <w:t>Мы</w:t>
            </w:r>
            <w:r>
              <w:rPr>
                <w:spacing w:val="2"/>
              </w:rPr>
              <w:t xml:space="preserve"> </w:t>
            </w:r>
            <w:r>
              <w:t>спокойно</w:t>
            </w:r>
            <w:r>
              <w:rPr>
                <w:spacing w:val="-3"/>
              </w:rPr>
              <w:t xml:space="preserve"> </w:t>
            </w:r>
            <w:r>
              <w:t>отдыхали,</w:t>
            </w:r>
          </w:p>
          <w:p w:rsidR="00DB0F2E" w:rsidRDefault="00A57A92">
            <w:pPr>
              <w:pStyle w:val="TableParagraph"/>
              <w:spacing w:line="242" w:lineRule="auto"/>
              <w:ind w:left="5942" w:right="5653" w:hanging="255"/>
              <w:jc w:val="left"/>
            </w:pPr>
            <w:r>
              <w:t>Сном волшебным засыпали,</w:t>
            </w:r>
            <w:r>
              <w:rPr>
                <w:spacing w:val="-52"/>
              </w:rPr>
              <w:t xml:space="preserve"> </w:t>
            </w:r>
            <w:r>
              <w:t>Хорошо нам отдыхать,</w:t>
            </w:r>
            <w:r>
              <w:rPr>
                <w:spacing w:val="1"/>
              </w:rPr>
              <w:t xml:space="preserve"> </w:t>
            </w:r>
            <w:r>
              <w:t>Но</w:t>
            </w:r>
            <w:r>
              <w:rPr>
                <w:spacing w:val="-4"/>
              </w:rPr>
              <w:t xml:space="preserve"> </w:t>
            </w:r>
            <w:r>
              <w:t>пора</w:t>
            </w:r>
            <w:r>
              <w:rPr>
                <w:spacing w:val="5"/>
              </w:rPr>
              <w:t xml:space="preserve"> </w:t>
            </w:r>
            <w:r>
              <w:t>уже</w:t>
            </w:r>
            <w:r>
              <w:rPr>
                <w:spacing w:val="-5"/>
              </w:rPr>
              <w:t xml:space="preserve"> </w:t>
            </w:r>
            <w:r>
              <w:t>вставать.</w:t>
            </w:r>
          </w:p>
          <w:p w:rsidR="00DB0F2E" w:rsidRDefault="00A57A92">
            <w:pPr>
              <w:pStyle w:val="TableParagraph"/>
              <w:spacing w:line="237" w:lineRule="auto"/>
              <w:ind w:left="5687" w:right="5661" w:firstLine="259"/>
              <w:jc w:val="left"/>
            </w:pPr>
            <w:r>
              <w:t>Завершился</w:t>
            </w:r>
            <w:r>
              <w:rPr>
                <w:spacing w:val="-1"/>
              </w:rPr>
              <w:t xml:space="preserve"> </w:t>
            </w:r>
            <w:r>
              <w:t>тихий</w:t>
            </w:r>
            <w:r>
              <w:rPr>
                <w:spacing w:val="2"/>
              </w:rPr>
              <w:t xml:space="preserve"> </w:t>
            </w:r>
            <w:r>
              <w:t>час,</w:t>
            </w:r>
            <w:r>
              <w:rPr>
                <w:spacing w:val="1"/>
              </w:rPr>
              <w:t xml:space="preserve"> </w:t>
            </w:r>
            <w:r>
              <w:t>Свет</w:t>
            </w:r>
            <w:r>
              <w:rPr>
                <w:spacing w:val="-4"/>
              </w:rPr>
              <w:t xml:space="preserve"> </w:t>
            </w:r>
            <w:r>
              <w:t>дневной</w:t>
            </w:r>
            <w:r>
              <w:rPr>
                <w:spacing w:val="-2"/>
              </w:rPr>
              <w:t xml:space="preserve"> </w:t>
            </w:r>
            <w:r>
              <w:t>встречает</w:t>
            </w:r>
            <w:r>
              <w:rPr>
                <w:spacing w:val="-4"/>
              </w:rPr>
              <w:t xml:space="preserve"> </w:t>
            </w:r>
            <w:r>
              <w:t>нас.</w:t>
            </w:r>
          </w:p>
          <w:p w:rsidR="00DB0F2E" w:rsidRDefault="00A57A92">
            <w:pPr>
              <w:pStyle w:val="TableParagraph"/>
              <w:ind w:left="70" w:right="48"/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закреплять</w:t>
            </w:r>
            <w:r>
              <w:rPr>
                <w:spacing w:val="-2"/>
              </w:rPr>
              <w:t xml:space="preserve"> </w:t>
            </w:r>
            <w:r>
              <w:t>знания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6"/>
              </w:rPr>
              <w:t xml:space="preserve"> </w:t>
            </w:r>
            <w:r>
              <w:t>правилах</w:t>
            </w:r>
            <w:r>
              <w:rPr>
                <w:spacing w:val="-1"/>
              </w:rPr>
              <w:t xml:space="preserve"> </w:t>
            </w:r>
            <w:r>
              <w:t>личной</w:t>
            </w:r>
            <w:r>
              <w:rPr>
                <w:spacing w:val="-4"/>
              </w:rPr>
              <w:t xml:space="preserve"> </w:t>
            </w:r>
            <w:r>
              <w:t>гигиены,</w:t>
            </w:r>
            <w:r>
              <w:rPr>
                <w:spacing w:val="-3"/>
              </w:rPr>
              <w:t xml:space="preserve"> </w:t>
            </w:r>
            <w:r>
              <w:t>побуждать</w:t>
            </w:r>
            <w:r>
              <w:rPr>
                <w:spacing w:val="-2"/>
              </w:rPr>
              <w:t xml:space="preserve"> </w:t>
            </w:r>
            <w:r>
              <w:t>демонстрировать</w:t>
            </w:r>
            <w:r>
              <w:rPr>
                <w:spacing w:val="-2"/>
              </w:rPr>
              <w:t xml:space="preserve"> </w:t>
            </w:r>
            <w:r>
              <w:t>привычку</w:t>
            </w:r>
            <w:r>
              <w:rPr>
                <w:spacing w:val="-6"/>
              </w:rPr>
              <w:t xml:space="preserve"> </w:t>
            </w:r>
            <w:r>
              <w:t>мыть</w:t>
            </w:r>
            <w:r>
              <w:rPr>
                <w:spacing w:val="-6"/>
              </w:rPr>
              <w:t xml:space="preserve"> </w:t>
            </w:r>
            <w:r>
              <w:t>руки,</w:t>
            </w:r>
            <w:r>
              <w:rPr>
                <w:spacing w:val="-4"/>
              </w:rPr>
              <w:t xml:space="preserve"> </w:t>
            </w:r>
            <w:r>
              <w:t>лицо,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-8"/>
              </w:rPr>
              <w:t xml:space="preserve"> </w:t>
            </w:r>
            <w:r>
              <w:t>разбрызгивая</w:t>
            </w:r>
            <w:r>
              <w:rPr>
                <w:spacing w:val="-6"/>
              </w:rPr>
              <w:t xml:space="preserve"> </w:t>
            </w:r>
            <w:r>
              <w:t>воду,</w:t>
            </w:r>
            <w:r>
              <w:rPr>
                <w:spacing w:val="17"/>
              </w:rPr>
              <w:t xml:space="preserve"> </w:t>
            </w:r>
            <w:r>
              <w:t>пользоваться</w:t>
            </w:r>
            <w:r>
              <w:rPr>
                <w:spacing w:val="-52"/>
              </w:rPr>
              <w:t xml:space="preserve"> </w:t>
            </w:r>
            <w:r>
              <w:t>полотенцем,</w:t>
            </w:r>
            <w:r>
              <w:rPr>
                <w:spacing w:val="3"/>
              </w:rPr>
              <w:t xml:space="preserve"> </w:t>
            </w:r>
            <w:r>
              <w:t>закреплять</w:t>
            </w:r>
            <w:r>
              <w:rPr>
                <w:spacing w:val="2"/>
              </w:rPr>
              <w:t xml:space="preserve"> </w:t>
            </w:r>
            <w:r>
              <w:t>умение</w:t>
            </w:r>
            <w:r>
              <w:rPr>
                <w:spacing w:val="-5"/>
              </w:rPr>
              <w:t xml:space="preserve"> </w:t>
            </w:r>
            <w:r>
              <w:t>следить</w:t>
            </w:r>
            <w:r>
              <w:rPr>
                <w:spacing w:val="1"/>
              </w:rPr>
              <w:t xml:space="preserve"> </w:t>
            </w:r>
            <w:r>
              <w:t>за своим</w:t>
            </w:r>
            <w:r>
              <w:rPr>
                <w:spacing w:val="1"/>
              </w:rPr>
              <w:t xml:space="preserve"> </w:t>
            </w:r>
            <w:r>
              <w:t>внешним</w:t>
            </w:r>
          </w:p>
          <w:p w:rsidR="00DB0F2E" w:rsidRDefault="00A57A92">
            <w:pPr>
              <w:pStyle w:val="TableParagraph"/>
              <w:ind w:left="70" w:right="47"/>
              <w:rPr>
                <w:i/>
              </w:rPr>
            </w:pPr>
            <w:r>
              <w:t>видом перед зеркалом, пользоваться расческой; совершенствовать умение полоскать рот после еды; развивать устойчивый интерес к правилам и</w:t>
            </w:r>
            <w:r>
              <w:rPr>
                <w:spacing w:val="-52"/>
              </w:rPr>
              <w:t xml:space="preserve"> </w:t>
            </w:r>
            <w:r>
              <w:t>нормам</w:t>
            </w:r>
            <w:r>
              <w:rPr>
                <w:spacing w:val="-1"/>
              </w:rPr>
              <w:t xml:space="preserve"> </w:t>
            </w:r>
            <w:r>
              <w:t>здорового</w:t>
            </w:r>
            <w:r>
              <w:rPr>
                <w:spacing w:val="-3"/>
              </w:rPr>
              <w:t xml:space="preserve"> </w:t>
            </w:r>
            <w:r>
              <w:t>образа</w:t>
            </w:r>
            <w:r>
              <w:rPr>
                <w:spacing w:val="3"/>
              </w:rPr>
              <w:t xml:space="preserve"> </w:t>
            </w:r>
            <w:r>
              <w:t>жизни.</w:t>
            </w:r>
            <w:r>
              <w:rPr>
                <w:spacing w:val="8"/>
              </w:rPr>
              <w:t xml:space="preserve"> </w:t>
            </w:r>
            <w:r>
              <w:rPr>
                <w:i/>
              </w:rPr>
              <w:t>(соц-эмоц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кгн,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навыки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самообслуживания,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5617" w:right="5601"/>
            </w:pPr>
            <w:r>
              <w:t>Чище</w:t>
            </w:r>
            <w:r>
              <w:rPr>
                <w:spacing w:val="-7"/>
              </w:rPr>
              <w:t xml:space="preserve"> </w:t>
            </w:r>
            <w:r>
              <w:t>умойся,</w:t>
            </w:r>
            <w:r>
              <w:rPr>
                <w:spacing w:val="2"/>
              </w:rPr>
              <w:t xml:space="preserve"> </w:t>
            </w:r>
            <w:r>
              <w:t>воды не</w:t>
            </w:r>
            <w:r>
              <w:rPr>
                <w:spacing w:val="-7"/>
              </w:rPr>
              <w:t xml:space="preserve"> </w:t>
            </w:r>
            <w:r>
              <w:t>жалей.</w:t>
            </w:r>
            <w:r>
              <w:rPr>
                <w:spacing w:val="-52"/>
              </w:rPr>
              <w:t xml:space="preserve"> </w:t>
            </w:r>
            <w:r>
              <w:t>Будут</w:t>
            </w:r>
            <w:r>
              <w:rPr>
                <w:spacing w:val="-3"/>
              </w:rPr>
              <w:t xml:space="preserve"> </w:t>
            </w:r>
            <w:r>
              <w:t>ладошки</w:t>
            </w:r>
            <w:r>
              <w:rPr>
                <w:spacing w:val="-1"/>
              </w:rPr>
              <w:t xml:space="preserve"> </w:t>
            </w:r>
            <w:r>
              <w:t>снега</w:t>
            </w:r>
            <w:r>
              <w:rPr>
                <w:spacing w:val="1"/>
              </w:rPr>
              <w:t xml:space="preserve"> </w:t>
            </w:r>
            <w:r>
              <w:t>белей.</w:t>
            </w:r>
          </w:p>
          <w:p w:rsidR="00DB0F2E" w:rsidRDefault="00A57A92">
            <w:pPr>
              <w:pStyle w:val="TableParagraph"/>
              <w:ind w:left="5884" w:right="5866" w:firstLine="5"/>
            </w:pPr>
            <w:r>
              <w:t>Я</w:t>
            </w:r>
            <w:r>
              <w:rPr>
                <w:spacing w:val="2"/>
              </w:rPr>
              <w:t xml:space="preserve"> </w:t>
            </w:r>
            <w:r>
              <w:t>сегодня утром рано</w:t>
            </w:r>
            <w:r>
              <w:rPr>
                <w:spacing w:val="1"/>
              </w:rPr>
              <w:t xml:space="preserve"> </w:t>
            </w:r>
            <w:r>
              <w:t>Умывался</w:t>
            </w:r>
            <w:r>
              <w:rPr>
                <w:spacing w:val="-10"/>
              </w:rPr>
              <w:t xml:space="preserve"> </w:t>
            </w:r>
            <w:r>
              <w:t>из-под</w:t>
            </w:r>
            <w:r>
              <w:rPr>
                <w:spacing w:val="-6"/>
              </w:rPr>
              <w:t xml:space="preserve"> </w:t>
            </w:r>
            <w:r>
              <w:t>крана.</w:t>
            </w:r>
          </w:p>
          <w:p w:rsidR="00DB0F2E" w:rsidRDefault="00A57A92">
            <w:pPr>
              <w:pStyle w:val="TableParagraph"/>
              <w:spacing w:line="250" w:lineRule="exact"/>
              <w:ind w:left="5908" w:right="5896" w:hanging="1"/>
            </w:pPr>
            <w:r>
              <w:t>Я и сам теперь умею</w:t>
            </w:r>
            <w:r>
              <w:rPr>
                <w:spacing w:val="1"/>
              </w:rPr>
              <w:t xml:space="preserve"> </w:t>
            </w:r>
            <w:r>
              <w:t>Вымыть</w:t>
            </w:r>
            <w:r>
              <w:rPr>
                <w:spacing w:val="-7"/>
              </w:rPr>
              <w:t xml:space="preserve"> </w:t>
            </w:r>
            <w:r>
              <w:t>личико</w:t>
            </w:r>
            <w:r>
              <w:rPr>
                <w:spacing w:val="-11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шею.</w:t>
            </w:r>
          </w:p>
        </w:tc>
      </w:tr>
      <w:tr w:rsidR="00DB0F2E">
        <w:trPr>
          <w:trHeight w:val="1770"/>
        </w:trPr>
        <w:tc>
          <w:tcPr>
            <w:tcW w:w="2268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ind w:left="198" w:right="181"/>
              <w:rPr>
                <w:b/>
              </w:rPr>
            </w:pPr>
            <w:r>
              <w:rPr>
                <w:b/>
              </w:rPr>
              <w:t>Полдник</w:t>
            </w:r>
          </w:p>
        </w:tc>
        <w:tc>
          <w:tcPr>
            <w:tcW w:w="14040" w:type="dxa"/>
            <w:gridSpan w:val="5"/>
          </w:tcPr>
          <w:p w:rsidR="00DB0F2E" w:rsidRDefault="00A57A92">
            <w:pPr>
              <w:pStyle w:val="TableParagraph"/>
              <w:spacing w:line="242" w:lineRule="auto"/>
              <w:ind w:left="242" w:right="220" w:hanging="7"/>
              <w:rPr>
                <w:i/>
              </w:rPr>
            </w:pPr>
            <w:r>
              <w:t>Цель: закреплять умение намазывать ножом масло на хлеб; откусывать хлеб (булочку), тщательно переживать, не крошить на стол; закреплять</w:t>
            </w:r>
            <w:r>
              <w:rPr>
                <w:spacing w:val="1"/>
              </w:rPr>
              <w:t xml:space="preserve"> </w:t>
            </w:r>
            <w:r>
              <w:t xml:space="preserve">привычку пользоваться салфеткой, благодарить, тихо вставать из-за стола. </w:t>
            </w:r>
            <w:r>
              <w:rPr>
                <w:i/>
              </w:rPr>
              <w:t>(соц-эмоц развитие, кгн, навыки самообслуживания,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line="242" w:lineRule="auto"/>
              <w:ind w:left="6009" w:right="5992" w:hanging="6"/>
            </w:pPr>
            <w:r>
              <w:t>Наварила, напекла</w:t>
            </w:r>
            <w:r>
              <w:rPr>
                <w:spacing w:val="1"/>
              </w:rPr>
              <w:t xml:space="preserve"> </w:t>
            </w:r>
            <w:r>
              <w:t>Девяносто</w:t>
            </w:r>
            <w:r>
              <w:rPr>
                <w:spacing w:val="-13"/>
              </w:rPr>
              <w:t xml:space="preserve"> </w:t>
            </w:r>
            <w:r>
              <w:t>два</w:t>
            </w:r>
            <w:r>
              <w:rPr>
                <w:spacing w:val="-6"/>
              </w:rPr>
              <w:t xml:space="preserve"> </w:t>
            </w:r>
            <w:r>
              <w:t>блина,</w:t>
            </w:r>
          </w:p>
          <w:p w:rsidR="00DB0F2E" w:rsidRDefault="00A57A92">
            <w:pPr>
              <w:pStyle w:val="TableParagraph"/>
              <w:spacing w:line="250" w:lineRule="exact"/>
              <w:ind w:left="6105" w:right="6087" w:hanging="5"/>
            </w:pPr>
            <w:r>
              <w:t>Два корыта киселя,</w:t>
            </w:r>
            <w:r>
              <w:rPr>
                <w:spacing w:val="-52"/>
              </w:rPr>
              <w:t xml:space="preserve"> </w:t>
            </w:r>
            <w:r>
              <w:rPr>
                <w:spacing w:val="-1"/>
              </w:rPr>
              <w:t>Пятьдесят</w:t>
            </w:r>
            <w:r>
              <w:rPr>
                <w:spacing w:val="-6"/>
              </w:rPr>
              <w:t xml:space="preserve"> </w:t>
            </w:r>
            <w:r>
              <w:rPr>
                <w:spacing w:val="-1"/>
              </w:rPr>
              <w:t>пирогов.</w:t>
            </w:r>
          </w:p>
        </w:tc>
      </w:tr>
      <w:tr w:rsidR="00DB0F2E">
        <w:trPr>
          <w:trHeight w:val="1769"/>
        </w:trPr>
        <w:tc>
          <w:tcPr>
            <w:tcW w:w="2268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ind w:left="170" w:right="156" w:firstLine="1"/>
            </w:pPr>
            <w:r>
              <w:rPr>
                <w:b/>
              </w:rPr>
              <w:t>Самостоятельная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1"/>
              </w:rPr>
              <w:t xml:space="preserve">деятельность </w:t>
            </w:r>
            <w:r>
              <w:rPr>
                <w:b/>
              </w:rPr>
              <w:t>детей</w:t>
            </w:r>
            <w:r>
              <w:rPr>
                <w:b/>
                <w:spacing w:val="-52"/>
              </w:rPr>
              <w:t xml:space="preserve"> </w:t>
            </w:r>
            <w:r>
              <w:t>(игры</w:t>
            </w:r>
            <w:r>
              <w:rPr>
                <w:spacing w:val="1"/>
              </w:rPr>
              <w:t xml:space="preserve"> </w:t>
            </w:r>
            <w:r>
              <w:t>малой</w:t>
            </w:r>
            <w:r>
              <w:rPr>
                <w:spacing w:val="1"/>
              </w:rPr>
              <w:t xml:space="preserve"> </w:t>
            </w:r>
            <w:r>
              <w:t>подвижности,</w:t>
            </w:r>
            <w:r>
              <w:rPr>
                <w:spacing w:val="1"/>
              </w:rPr>
              <w:t xml:space="preserve"> </w:t>
            </w:r>
            <w:r>
              <w:t>сюжетно-ролевая,</w:t>
            </w:r>
          </w:p>
          <w:p w:rsidR="00DB0F2E" w:rsidRDefault="00A57A92">
            <w:pPr>
              <w:pStyle w:val="TableParagraph"/>
              <w:spacing w:line="254" w:lineRule="exact"/>
              <w:ind w:left="362" w:right="346"/>
            </w:pPr>
            <w:r>
              <w:rPr>
                <w:spacing w:val="-1"/>
              </w:rPr>
              <w:t>малоподвижная,</w:t>
            </w:r>
            <w:r>
              <w:rPr>
                <w:spacing w:val="-52"/>
              </w:rPr>
              <w:t xml:space="preserve"> </w:t>
            </w:r>
            <w:r>
              <w:t>дидактическая,</w:t>
            </w: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spacing w:line="237" w:lineRule="auto"/>
              <w:ind w:left="40" w:right="21"/>
              <w:rPr>
                <w:i/>
              </w:rPr>
            </w:pPr>
            <w:r>
              <w:rPr>
                <w:b/>
              </w:rPr>
              <w:t>Дидактическая игра "Узнай 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 xml:space="preserve">назови".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 развитие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27" w:right="9"/>
            </w:pPr>
            <w:r>
              <w:t>Цель:</w:t>
            </w:r>
            <w:r>
              <w:rPr>
                <w:spacing w:val="-8"/>
              </w:rPr>
              <w:t xml:space="preserve"> </w:t>
            </w:r>
            <w:r>
              <w:t>закреплять</w:t>
            </w:r>
            <w:r>
              <w:rPr>
                <w:spacing w:val="-4"/>
              </w:rPr>
              <w:t xml:space="preserve"> </w:t>
            </w:r>
            <w:r>
              <w:t>представления</w:t>
            </w:r>
            <w:r>
              <w:rPr>
                <w:spacing w:val="-52"/>
              </w:rPr>
              <w:t xml:space="preserve"> </w:t>
            </w:r>
            <w:r>
              <w:t>о</w:t>
            </w:r>
            <w:r>
              <w:rPr>
                <w:spacing w:val="-4"/>
              </w:rPr>
              <w:t xml:space="preserve"> </w:t>
            </w:r>
            <w:r>
              <w:t>лекарственных</w:t>
            </w:r>
            <w:r>
              <w:rPr>
                <w:spacing w:val="1"/>
              </w:rPr>
              <w:t xml:space="preserve"> </w:t>
            </w:r>
            <w:r>
              <w:t>растениях.</w:t>
            </w:r>
          </w:p>
          <w:p w:rsidR="00DB0F2E" w:rsidRDefault="00A57A92">
            <w:pPr>
              <w:pStyle w:val="TableParagraph"/>
              <w:spacing w:before="3" w:line="238" w:lineRule="exact"/>
              <w:ind w:left="38" w:right="28"/>
            </w:pPr>
            <w:r>
              <w:t>Педагог</w:t>
            </w:r>
            <w:r>
              <w:rPr>
                <w:spacing w:val="-2"/>
              </w:rPr>
              <w:t xml:space="preserve"> </w:t>
            </w:r>
            <w:r>
              <w:t>берёт</w:t>
            </w:r>
            <w:r>
              <w:rPr>
                <w:spacing w:val="-3"/>
              </w:rPr>
              <w:t xml:space="preserve"> </w:t>
            </w:r>
            <w:r>
              <w:t>из</w:t>
            </w:r>
            <w:r>
              <w:rPr>
                <w:spacing w:val="-2"/>
              </w:rPr>
              <w:t xml:space="preserve"> </w:t>
            </w:r>
            <w:r>
              <w:t>корзинки</w:t>
            </w:r>
          </w:p>
        </w:tc>
        <w:tc>
          <w:tcPr>
            <w:tcW w:w="2838" w:type="dxa"/>
          </w:tcPr>
          <w:p w:rsidR="00DB0F2E" w:rsidRDefault="00A57A92">
            <w:pPr>
              <w:pStyle w:val="TableParagraph"/>
              <w:ind w:left="252" w:right="242" w:hanging="1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"Цветочный магазин"</w:t>
            </w:r>
            <w:r>
              <w:rPr>
                <w:i/>
              </w:rPr>
              <w:t>.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54" w:lineRule="exact"/>
              <w:ind w:left="45" w:right="32" w:hanging="3"/>
            </w:pPr>
            <w:r>
              <w:t>Цель: закреплять умение</w:t>
            </w:r>
            <w:r>
              <w:rPr>
                <w:spacing w:val="1"/>
              </w:rPr>
              <w:t xml:space="preserve"> </w:t>
            </w:r>
            <w:r>
              <w:t>различать</w:t>
            </w:r>
            <w:r>
              <w:rPr>
                <w:spacing w:val="-3"/>
              </w:rPr>
              <w:t xml:space="preserve"> </w:t>
            </w:r>
            <w:r>
              <w:t>цвета,</w:t>
            </w:r>
            <w:r>
              <w:rPr>
                <w:spacing w:val="-1"/>
              </w:rPr>
              <w:t xml:space="preserve"> </w:t>
            </w:r>
            <w:r>
              <w:t>называть</w:t>
            </w:r>
            <w:r>
              <w:rPr>
                <w:spacing w:val="-3"/>
              </w:rPr>
              <w:t xml:space="preserve"> </w:t>
            </w:r>
            <w:r>
              <w:t>их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ind w:left="93" w:right="85" w:firstLine="7"/>
              <w:rPr>
                <w:i/>
              </w:rPr>
            </w:pPr>
            <w:r>
              <w:rPr>
                <w:b/>
              </w:rPr>
              <w:t>Настольная игра лото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1"/>
              </w:rPr>
              <w:t xml:space="preserve">"Растения, </w:t>
            </w:r>
            <w:r>
              <w:rPr>
                <w:b/>
              </w:rPr>
              <w:t>животные".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54" w:lineRule="exact"/>
              <w:ind w:left="32" w:right="21"/>
            </w:pPr>
            <w:r>
              <w:t>Цель: расширять</w:t>
            </w:r>
            <w:r>
              <w:rPr>
                <w:spacing w:val="-52"/>
              </w:rPr>
              <w:t xml:space="preserve"> </w:t>
            </w:r>
            <w:r>
              <w:t>представления</w:t>
            </w:r>
            <w:r>
              <w:rPr>
                <w:spacing w:val="-1"/>
              </w:rPr>
              <w:t xml:space="preserve"> </w:t>
            </w:r>
            <w:r>
              <w:t>о</w:t>
            </w:r>
          </w:p>
        </w:tc>
        <w:tc>
          <w:tcPr>
            <w:tcW w:w="2694" w:type="dxa"/>
          </w:tcPr>
          <w:p w:rsidR="00DB0F2E" w:rsidRDefault="00A57A92">
            <w:pPr>
              <w:pStyle w:val="TableParagraph"/>
              <w:ind w:left="170" w:right="157" w:firstLine="6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"Какого растения не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стало?"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54" w:lineRule="exact"/>
              <w:ind w:left="395" w:right="388" w:firstLine="9"/>
            </w:pP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t>восприятие,</w:t>
            </w:r>
            <w:r>
              <w:rPr>
                <w:spacing w:val="-11"/>
              </w:rPr>
              <w:t xml:space="preserve"> </w:t>
            </w:r>
            <w:r>
              <w:t>память,</w:t>
            </w:r>
          </w:p>
        </w:tc>
        <w:tc>
          <w:tcPr>
            <w:tcW w:w="2838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ind w:left="352" w:right="343" w:firstLine="7"/>
              <w:rPr>
                <w:i/>
              </w:rPr>
            </w:pPr>
            <w:r>
              <w:rPr>
                <w:b/>
              </w:rPr>
              <w:t>Дидактическая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"Какое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что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бывает?"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54" w:lineRule="exact"/>
              <w:ind w:left="59" w:right="49" w:firstLine="6"/>
            </w:pPr>
            <w:r>
              <w:t>Цели: закреплять умения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классифицировать</w:t>
            </w:r>
            <w:r>
              <w:rPr>
                <w:spacing w:val="-5"/>
              </w:rPr>
              <w:t xml:space="preserve"> </w:t>
            </w:r>
            <w:r>
              <w:t>предметы</w:t>
            </w:r>
          </w:p>
        </w:tc>
      </w:tr>
    </w:tbl>
    <w:p w:rsidR="00DB0F2E" w:rsidRDefault="00DB0F2E">
      <w:pPr>
        <w:spacing w:line="254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8"/>
        <w:gridCol w:w="3121"/>
        <w:gridCol w:w="2838"/>
        <w:gridCol w:w="2549"/>
        <w:gridCol w:w="2694"/>
        <w:gridCol w:w="2835"/>
      </w:tblGrid>
      <w:tr w:rsidR="00DB0F2E">
        <w:trPr>
          <w:trHeight w:val="10630"/>
        </w:trPr>
        <w:tc>
          <w:tcPr>
            <w:tcW w:w="2268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ind w:left="54" w:right="32" w:hanging="1"/>
            </w:pPr>
            <w:r>
              <w:lastRenderedPageBreak/>
              <w:t>настольные игры,</w:t>
            </w:r>
            <w:r>
              <w:rPr>
                <w:spacing w:val="1"/>
              </w:rPr>
              <w:t xml:space="preserve"> </w:t>
            </w:r>
            <w:r>
              <w:t>изодеятельность,</w:t>
            </w:r>
            <w:r>
              <w:rPr>
                <w:spacing w:val="1"/>
              </w:rPr>
              <w:t xml:space="preserve"> </w:t>
            </w:r>
            <w:r>
              <w:t>рассматривание книг и</w:t>
            </w:r>
            <w:r>
              <w:rPr>
                <w:spacing w:val="-52"/>
              </w:rPr>
              <w:t xml:space="preserve"> </w:t>
            </w:r>
            <w:r>
              <w:t>другие)</w:t>
            </w: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spacing w:line="242" w:lineRule="auto"/>
              <w:ind w:left="112" w:right="97"/>
            </w:pPr>
            <w:r>
              <w:t>растения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показывает</w:t>
            </w:r>
            <w:r>
              <w:rPr>
                <w:spacing w:val="-3"/>
              </w:rPr>
              <w:t xml:space="preserve"> </w:t>
            </w:r>
            <w:r>
              <w:t>их</w:t>
            </w:r>
            <w:r>
              <w:rPr>
                <w:spacing w:val="-52"/>
              </w:rPr>
              <w:t xml:space="preserve"> </w:t>
            </w:r>
            <w:r>
              <w:t>детям.</w:t>
            </w:r>
          </w:p>
          <w:p w:rsidR="00DB0F2E" w:rsidRDefault="00A57A92">
            <w:pPr>
              <w:pStyle w:val="TableParagraph"/>
              <w:ind w:left="123" w:right="99" w:hanging="3"/>
            </w:pPr>
            <w:r>
              <w:t>Ход игры: вот лежат</w:t>
            </w:r>
            <w:r>
              <w:rPr>
                <w:spacing w:val="1"/>
              </w:rPr>
              <w:t xml:space="preserve"> </w:t>
            </w:r>
            <w:r>
              <w:t>лекарственные растения. Я</w:t>
            </w:r>
            <w:r>
              <w:rPr>
                <w:spacing w:val="1"/>
              </w:rPr>
              <w:t xml:space="preserve"> </w:t>
            </w:r>
            <w:r>
              <w:t>буду показывать вам какое-</w:t>
            </w:r>
            <w:r>
              <w:rPr>
                <w:spacing w:val="1"/>
              </w:rPr>
              <w:t xml:space="preserve"> </w:t>
            </w:r>
            <w:r>
              <w:t>нибудь растение, а вы должны</w:t>
            </w:r>
            <w:r>
              <w:rPr>
                <w:spacing w:val="-52"/>
              </w:rPr>
              <w:t xml:space="preserve"> </w:t>
            </w:r>
            <w:r>
              <w:t>рассказать о нём всё, что</w:t>
            </w:r>
            <w:r>
              <w:rPr>
                <w:spacing w:val="1"/>
              </w:rPr>
              <w:t xml:space="preserve"> </w:t>
            </w:r>
            <w:r>
              <w:t>знаете.</w:t>
            </w:r>
          </w:p>
          <w:p w:rsidR="00DB0F2E" w:rsidRDefault="00A57A92">
            <w:pPr>
              <w:pStyle w:val="TableParagraph"/>
              <w:ind w:left="79" w:right="56" w:hanging="3"/>
              <w:rPr>
                <w:i/>
              </w:rPr>
            </w:pPr>
            <w:r>
              <w:t>Назовите место, где растёт</w:t>
            </w:r>
            <w:r>
              <w:rPr>
                <w:spacing w:val="1"/>
              </w:rPr>
              <w:t xml:space="preserve"> </w:t>
            </w:r>
            <w:r>
              <w:t>(болото, луг, овраг). Например,</w:t>
            </w:r>
            <w:r>
              <w:rPr>
                <w:spacing w:val="-52"/>
              </w:rPr>
              <w:t xml:space="preserve"> </w:t>
            </w:r>
            <w:r>
              <w:t>ромашку аптечную (цветы)</w:t>
            </w:r>
            <w:r>
              <w:rPr>
                <w:spacing w:val="1"/>
              </w:rPr>
              <w:t xml:space="preserve"> </w:t>
            </w:r>
            <w:r>
              <w:t>собирают</w:t>
            </w:r>
            <w:r>
              <w:rPr>
                <w:spacing w:val="-2"/>
              </w:rPr>
              <w:t xml:space="preserve"> </w:t>
            </w:r>
            <w:r>
              <w:t>летом,</w:t>
            </w:r>
            <w:r>
              <w:rPr>
                <w:spacing w:val="2"/>
              </w:rPr>
              <w:t xml:space="preserve"> </w:t>
            </w:r>
            <w:r>
              <w:t>подорожник</w:t>
            </w:r>
            <w:r>
              <w:rPr>
                <w:spacing w:val="1"/>
              </w:rPr>
              <w:t xml:space="preserve"> </w:t>
            </w:r>
            <w:r>
              <w:t>(собирают только листики без</w:t>
            </w:r>
            <w:r>
              <w:rPr>
                <w:spacing w:val="1"/>
              </w:rPr>
              <w:t xml:space="preserve"> </w:t>
            </w:r>
            <w:r>
              <w:t>ножек) весной и в начале лета,</w:t>
            </w:r>
            <w:r>
              <w:rPr>
                <w:spacing w:val="1"/>
              </w:rPr>
              <w:t xml:space="preserve"> </w:t>
            </w:r>
            <w:r>
              <w:t>крапиву</w:t>
            </w:r>
            <w:r>
              <w:rPr>
                <w:spacing w:val="-4"/>
              </w:rPr>
              <w:t xml:space="preserve"> </w:t>
            </w:r>
            <w:r>
              <w:t>– весной,</w:t>
            </w:r>
            <w:r>
              <w:rPr>
                <w:spacing w:val="3"/>
              </w:rPr>
              <w:t xml:space="preserve"> </w:t>
            </w:r>
            <w:r>
              <w:t>когда</w:t>
            </w:r>
            <w:r>
              <w:rPr>
                <w:spacing w:val="3"/>
              </w:rPr>
              <w:t xml:space="preserve"> </w:t>
            </w:r>
            <w:r>
              <w:t>она</w:t>
            </w:r>
            <w:r>
              <w:rPr>
                <w:spacing w:val="1"/>
              </w:rPr>
              <w:t xml:space="preserve"> </w:t>
            </w:r>
            <w:r>
              <w:t>только-только вырастает (2-3</w:t>
            </w:r>
            <w:r>
              <w:rPr>
                <w:spacing w:val="1"/>
              </w:rPr>
              <w:t xml:space="preserve"> </w:t>
            </w:r>
            <w:r>
              <w:t>рассказа детей)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Малоподвижная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"Воевода".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 развитие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348" w:right="327" w:firstLine="4"/>
            </w:pPr>
            <w:r>
              <w:t>Цель: развивать игровые</w:t>
            </w:r>
            <w:r>
              <w:rPr>
                <w:spacing w:val="1"/>
              </w:rPr>
              <w:t xml:space="preserve"> </w:t>
            </w:r>
            <w:r>
              <w:t>навыки,</w:t>
            </w:r>
            <w:r>
              <w:rPr>
                <w:spacing w:val="-11"/>
              </w:rPr>
              <w:t xml:space="preserve"> </w:t>
            </w:r>
            <w:r>
              <w:t>ловкость,</w:t>
            </w:r>
            <w:r>
              <w:rPr>
                <w:spacing w:val="-6"/>
              </w:rPr>
              <w:t xml:space="preserve"> </w:t>
            </w:r>
            <w:r>
              <w:t>умение</w:t>
            </w:r>
            <w:r>
              <w:rPr>
                <w:spacing w:val="-52"/>
              </w:rPr>
              <w:t xml:space="preserve"> </w:t>
            </w:r>
            <w:r>
              <w:t>действовать с</w:t>
            </w:r>
            <w:r>
              <w:rPr>
                <w:spacing w:val="-1"/>
              </w:rPr>
              <w:t xml:space="preserve"> </w:t>
            </w:r>
            <w:r>
              <w:t>мячом.</w:t>
            </w:r>
          </w:p>
          <w:p w:rsidR="00DB0F2E" w:rsidRDefault="00A57A92">
            <w:pPr>
              <w:pStyle w:val="TableParagraph"/>
              <w:ind w:left="127" w:right="106" w:firstLine="3"/>
            </w:pPr>
            <w:r>
              <w:t>Играющие по кругу</w:t>
            </w:r>
            <w:r>
              <w:rPr>
                <w:spacing w:val="1"/>
              </w:rPr>
              <w:t xml:space="preserve"> </w:t>
            </w:r>
            <w:r>
              <w:t>перекатывают</w:t>
            </w:r>
            <w:r>
              <w:rPr>
                <w:spacing w:val="-2"/>
              </w:rPr>
              <w:t xml:space="preserve"> </w:t>
            </w:r>
            <w:r>
              <w:t>мяч</w:t>
            </w:r>
            <w:r>
              <w:rPr>
                <w:spacing w:val="-2"/>
              </w:rPr>
              <w:t xml:space="preserve"> </w:t>
            </w:r>
            <w:r>
              <w:t>от</w:t>
            </w:r>
            <w:r>
              <w:rPr>
                <w:spacing w:val="-2"/>
              </w:rPr>
              <w:t xml:space="preserve"> </w:t>
            </w:r>
            <w:r>
              <w:t>одного</w:t>
            </w:r>
            <w:r>
              <w:rPr>
                <w:spacing w:val="-5"/>
              </w:rPr>
              <w:t xml:space="preserve"> </w:t>
            </w:r>
            <w:r>
              <w:t>к</w:t>
            </w:r>
            <w:r>
              <w:rPr>
                <w:spacing w:val="-52"/>
              </w:rPr>
              <w:t xml:space="preserve"> </w:t>
            </w:r>
            <w:r>
              <w:t>другому,</w:t>
            </w:r>
            <w:r>
              <w:rPr>
                <w:spacing w:val="3"/>
              </w:rPr>
              <w:t xml:space="preserve"> </w:t>
            </w:r>
            <w:r>
              <w:t>произносят:</w:t>
            </w:r>
          </w:p>
          <w:p w:rsidR="00DB0F2E" w:rsidRDefault="00A57A92">
            <w:pPr>
              <w:pStyle w:val="TableParagraph"/>
              <w:spacing w:line="237" w:lineRule="auto"/>
              <w:ind w:left="1102" w:right="432" w:hanging="648"/>
              <w:jc w:val="left"/>
            </w:pPr>
            <w:r>
              <w:t>-</w:t>
            </w:r>
            <w:r>
              <w:rPr>
                <w:spacing w:val="-6"/>
              </w:rPr>
              <w:t xml:space="preserve"> </w:t>
            </w:r>
            <w:r>
              <w:t>Катится</w:t>
            </w:r>
            <w:r>
              <w:rPr>
                <w:spacing w:val="-5"/>
              </w:rPr>
              <w:t xml:space="preserve"> </w:t>
            </w:r>
            <w:r>
              <w:t>яблоко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круг</w:t>
            </w:r>
            <w:r>
              <w:rPr>
                <w:spacing w:val="-52"/>
              </w:rPr>
              <w:t xml:space="preserve"> </w:t>
            </w:r>
            <w:r>
              <w:t>хоровода,</w:t>
            </w:r>
          </w:p>
          <w:p w:rsidR="00DB0F2E" w:rsidRDefault="00A57A92">
            <w:pPr>
              <w:pStyle w:val="TableParagraph"/>
              <w:numPr>
                <w:ilvl w:val="0"/>
                <w:numId w:val="9"/>
              </w:numPr>
              <w:tabs>
                <w:tab w:val="left" w:pos="200"/>
              </w:tabs>
              <w:ind w:right="50" w:hanging="245"/>
              <w:jc w:val="left"/>
            </w:pPr>
            <w:r>
              <w:t>Кто</w:t>
            </w:r>
            <w:r>
              <w:rPr>
                <w:spacing w:val="-8"/>
              </w:rPr>
              <w:t xml:space="preserve"> </w:t>
            </w:r>
            <w:r>
              <w:t>его</w:t>
            </w:r>
            <w:r>
              <w:rPr>
                <w:spacing w:val="-7"/>
              </w:rPr>
              <w:t xml:space="preserve"> </w:t>
            </w:r>
            <w:r>
              <w:t>поднял, тот</w:t>
            </w:r>
            <w:r>
              <w:rPr>
                <w:spacing w:val="-4"/>
              </w:rPr>
              <w:t xml:space="preserve"> </w:t>
            </w:r>
            <w:r>
              <w:t>воевода…</w:t>
            </w:r>
            <w:r>
              <w:rPr>
                <w:spacing w:val="-52"/>
              </w:rPr>
              <w:t xml:space="preserve"> </w:t>
            </w:r>
            <w:r>
              <w:t>Ребёнок,</w:t>
            </w:r>
            <w:r>
              <w:rPr>
                <w:spacing w:val="2"/>
              </w:rPr>
              <w:t xml:space="preserve"> </w:t>
            </w:r>
            <w:r>
              <w:t>у</w:t>
            </w:r>
            <w:r>
              <w:rPr>
                <w:spacing w:val="-4"/>
              </w:rPr>
              <w:t xml:space="preserve"> </w:t>
            </w:r>
            <w:r>
              <w:t>которого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этот</w:t>
            </w:r>
          </w:p>
          <w:p w:rsidR="00DB0F2E" w:rsidRDefault="00A57A92">
            <w:pPr>
              <w:pStyle w:val="TableParagraph"/>
              <w:spacing w:line="237" w:lineRule="auto"/>
              <w:ind w:left="569" w:right="401" w:hanging="130"/>
              <w:jc w:val="left"/>
            </w:pPr>
            <w:r>
              <w:t>момент окажется мяч, –</w:t>
            </w:r>
            <w:r>
              <w:rPr>
                <w:spacing w:val="-52"/>
              </w:rPr>
              <w:t xml:space="preserve"> </w:t>
            </w:r>
            <w:r>
              <w:t>воевода.</w:t>
            </w:r>
            <w:r>
              <w:rPr>
                <w:spacing w:val="2"/>
              </w:rPr>
              <w:t xml:space="preserve"> </w:t>
            </w:r>
            <w:r>
              <w:t>Он</w:t>
            </w:r>
            <w:r>
              <w:rPr>
                <w:spacing w:val="-3"/>
              </w:rPr>
              <w:t xml:space="preserve"> </w:t>
            </w:r>
            <w:r>
              <w:t>говорит:</w:t>
            </w:r>
          </w:p>
          <w:p w:rsidR="00DB0F2E" w:rsidRDefault="00A57A92">
            <w:pPr>
              <w:pStyle w:val="TableParagraph"/>
              <w:numPr>
                <w:ilvl w:val="1"/>
                <w:numId w:val="9"/>
              </w:numPr>
              <w:tabs>
                <w:tab w:val="left" w:pos="738"/>
              </w:tabs>
              <w:ind w:hanging="131"/>
              <w:jc w:val="left"/>
            </w:pPr>
            <w:r>
              <w:t>Я</w:t>
            </w:r>
            <w:r>
              <w:rPr>
                <w:spacing w:val="-2"/>
              </w:rPr>
              <w:t xml:space="preserve"> </w:t>
            </w:r>
            <w:r>
              <w:t>сегодня</w:t>
            </w:r>
            <w:r>
              <w:rPr>
                <w:spacing w:val="-4"/>
              </w:rPr>
              <w:t xml:space="preserve"> </w:t>
            </w:r>
            <w:r>
              <w:t>воевода.</w:t>
            </w:r>
          </w:p>
          <w:p w:rsidR="00DB0F2E" w:rsidRDefault="00A57A92">
            <w:pPr>
              <w:pStyle w:val="TableParagraph"/>
              <w:numPr>
                <w:ilvl w:val="1"/>
                <w:numId w:val="9"/>
              </w:numPr>
              <w:tabs>
                <w:tab w:val="left" w:pos="704"/>
              </w:tabs>
              <w:spacing w:line="251" w:lineRule="exact"/>
              <w:ind w:left="703"/>
              <w:jc w:val="left"/>
            </w:pPr>
            <w:r>
              <w:t>Я бегу</w:t>
            </w:r>
            <w:r>
              <w:rPr>
                <w:spacing w:val="-5"/>
              </w:rPr>
              <w:t xml:space="preserve"> </w:t>
            </w:r>
            <w:r>
              <w:t>из</w:t>
            </w:r>
            <w:r>
              <w:rPr>
                <w:spacing w:val="-1"/>
              </w:rPr>
              <w:t xml:space="preserve"> </w:t>
            </w:r>
            <w:r>
              <w:t>хоровода.</w:t>
            </w:r>
          </w:p>
          <w:p w:rsidR="00DB0F2E" w:rsidRDefault="00A57A92">
            <w:pPr>
              <w:pStyle w:val="TableParagraph"/>
              <w:ind w:left="44" w:right="28"/>
            </w:pPr>
            <w:r>
              <w:t>Бежит</w:t>
            </w:r>
            <w:r>
              <w:rPr>
                <w:spacing w:val="-3"/>
              </w:rPr>
              <w:t xml:space="preserve"> </w:t>
            </w:r>
            <w:r>
              <w:t>за</w:t>
            </w:r>
            <w:r>
              <w:rPr>
                <w:spacing w:val="-3"/>
              </w:rPr>
              <w:t xml:space="preserve"> </w:t>
            </w:r>
            <w:r>
              <w:t>кругом,</w:t>
            </w:r>
            <w:r>
              <w:rPr>
                <w:spacing w:val="1"/>
              </w:rPr>
              <w:t xml:space="preserve"> </w:t>
            </w:r>
            <w:r>
              <w:t>кладёт</w:t>
            </w:r>
            <w:r>
              <w:rPr>
                <w:spacing w:val="-3"/>
              </w:rPr>
              <w:t xml:space="preserve"> </w:t>
            </w:r>
            <w:r>
              <w:t>мяч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пол между</w:t>
            </w:r>
            <w:r>
              <w:rPr>
                <w:spacing w:val="-4"/>
              </w:rPr>
              <w:t xml:space="preserve"> </w:t>
            </w:r>
            <w:r>
              <w:t>двумя игроками.</w:t>
            </w:r>
          </w:p>
          <w:p w:rsidR="00DB0F2E" w:rsidRDefault="00A57A92">
            <w:pPr>
              <w:pStyle w:val="TableParagraph"/>
              <w:spacing w:line="251" w:lineRule="exact"/>
              <w:ind w:left="45" w:right="28"/>
            </w:pPr>
            <w:r>
              <w:t>Дети</w:t>
            </w:r>
            <w:r>
              <w:rPr>
                <w:spacing w:val="-1"/>
              </w:rPr>
              <w:t xml:space="preserve"> </w:t>
            </w:r>
            <w:r>
              <w:t>хором</w:t>
            </w:r>
            <w:r>
              <w:rPr>
                <w:spacing w:val="-2"/>
              </w:rPr>
              <w:t xml:space="preserve"> </w:t>
            </w:r>
            <w:r>
              <w:t>говорят:</w:t>
            </w:r>
          </w:p>
          <w:p w:rsidR="00DB0F2E" w:rsidRDefault="00A57A92">
            <w:pPr>
              <w:pStyle w:val="TableParagraph"/>
              <w:ind w:left="43" w:right="28"/>
            </w:pPr>
            <w:r>
              <w:t>Раз, два, не воронь и беги, как</w:t>
            </w:r>
            <w:r>
              <w:rPr>
                <w:spacing w:val="-53"/>
              </w:rPr>
              <w:t xml:space="preserve"> </w:t>
            </w:r>
            <w:r>
              <w:t>конь!</w:t>
            </w:r>
          </w:p>
          <w:p w:rsidR="00DB0F2E" w:rsidRDefault="00A57A92">
            <w:pPr>
              <w:pStyle w:val="TableParagraph"/>
              <w:spacing w:before="1" w:line="238" w:lineRule="exact"/>
              <w:ind w:left="44" w:right="28"/>
            </w:pPr>
            <w:r>
              <w:t>Игроки</w:t>
            </w:r>
            <w:r>
              <w:rPr>
                <w:spacing w:val="1"/>
              </w:rPr>
              <w:t xml:space="preserve"> </w:t>
            </w:r>
            <w:r>
              <w:t>бегут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t>кругу</w:t>
            </w:r>
            <w:r>
              <w:rPr>
                <w:spacing w:val="-5"/>
              </w:rPr>
              <w:t xml:space="preserve"> </w:t>
            </w:r>
            <w:r>
              <w:t>в</w:t>
            </w:r>
          </w:p>
        </w:tc>
        <w:tc>
          <w:tcPr>
            <w:tcW w:w="2838" w:type="dxa"/>
          </w:tcPr>
          <w:p w:rsidR="00DB0F2E" w:rsidRDefault="00A57A92">
            <w:pPr>
              <w:pStyle w:val="TableParagraph"/>
              <w:spacing w:line="242" w:lineRule="auto"/>
              <w:ind w:left="98" w:right="90"/>
            </w:pPr>
            <w:r>
              <w:t>быстро, находить нужный</w:t>
            </w:r>
            <w:r>
              <w:rPr>
                <w:spacing w:val="-53"/>
              </w:rPr>
              <w:t xml:space="preserve"> </w:t>
            </w:r>
            <w:r>
              <w:t>цветок</w:t>
            </w:r>
            <w:r>
              <w:rPr>
                <w:spacing w:val="-2"/>
              </w:rPr>
              <w:t xml:space="preserve"> </w:t>
            </w:r>
            <w:r>
              <w:t>среди</w:t>
            </w:r>
            <w:r>
              <w:rPr>
                <w:spacing w:val="2"/>
              </w:rPr>
              <w:t xml:space="preserve"> </w:t>
            </w:r>
            <w:r>
              <w:t>других.</w:t>
            </w:r>
          </w:p>
          <w:p w:rsidR="00DB0F2E" w:rsidRDefault="00A57A92">
            <w:pPr>
              <w:pStyle w:val="TableParagraph"/>
              <w:spacing w:line="242" w:lineRule="auto"/>
              <w:ind w:left="50" w:right="48" w:firstLine="6"/>
            </w:pPr>
            <w:r>
              <w:t>Научить детей группировать</w:t>
            </w:r>
            <w:r>
              <w:rPr>
                <w:spacing w:val="-52"/>
              </w:rPr>
              <w:t xml:space="preserve"> </w:t>
            </w:r>
            <w:r>
              <w:t>растения по цвету,</w:t>
            </w:r>
            <w:r>
              <w:rPr>
                <w:spacing w:val="1"/>
              </w:rPr>
              <w:t xml:space="preserve"> </w:t>
            </w:r>
            <w:r>
              <w:t>составлять</w:t>
            </w:r>
            <w:r>
              <w:rPr>
                <w:spacing w:val="-9"/>
              </w:rPr>
              <w:t xml:space="preserve"> </w:t>
            </w:r>
            <w:r>
              <w:t>красивые</w:t>
            </w:r>
            <w:r>
              <w:rPr>
                <w:spacing w:val="-13"/>
              </w:rPr>
              <w:t xml:space="preserve"> </w:t>
            </w:r>
            <w:r>
              <w:t>букеты.</w:t>
            </w:r>
          </w:p>
          <w:p w:rsidR="00DB0F2E" w:rsidRDefault="00A57A92">
            <w:pPr>
              <w:pStyle w:val="TableParagraph"/>
              <w:ind w:left="97" w:right="90"/>
            </w:pPr>
            <w:r>
              <w:t>Ход</w:t>
            </w:r>
            <w:r>
              <w:rPr>
                <w:spacing w:val="-7"/>
              </w:rPr>
              <w:t xml:space="preserve"> </w:t>
            </w:r>
            <w:r>
              <w:t>игры.</w:t>
            </w:r>
            <w:r>
              <w:rPr>
                <w:spacing w:val="-1"/>
              </w:rPr>
              <w:t xml:space="preserve"> </w:t>
            </w:r>
            <w:r>
              <w:t>Дети</w:t>
            </w:r>
            <w:r>
              <w:rPr>
                <w:spacing w:val="-4"/>
              </w:rPr>
              <w:t xml:space="preserve"> </w:t>
            </w:r>
            <w:r>
              <w:t>приходят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магазин, где представлен</w:t>
            </w:r>
            <w:r>
              <w:rPr>
                <w:spacing w:val="1"/>
              </w:rPr>
              <w:t xml:space="preserve"> </w:t>
            </w:r>
            <w:r>
              <w:t>большой</w:t>
            </w:r>
            <w:r>
              <w:rPr>
                <w:spacing w:val="1"/>
              </w:rPr>
              <w:t xml:space="preserve"> </w:t>
            </w:r>
            <w:r>
              <w:t>выбор цветов.</w:t>
            </w:r>
          </w:p>
          <w:p w:rsidR="00DB0F2E" w:rsidRDefault="00A57A92">
            <w:pPr>
              <w:pStyle w:val="TableParagraph"/>
              <w:ind w:left="117" w:right="109" w:firstLine="5"/>
            </w:pPr>
            <w:r>
              <w:t>На столе поднос с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разноцветными </w:t>
            </w:r>
            <w:r>
              <w:t>лепестками</w:t>
            </w:r>
            <w:r>
              <w:rPr>
                <w:spacing w:val="-52"/>
              </w:rPr>
              <w:t xml:space="preserve"> </w:t>
            </w:r>
            <w:r>
              <w:t>разной</w:t>
            </w:r>
            <w:r>
              <w:rPr>
                <w:spacing w:val="-2"/>
              </w:rPr>
              <w:t xml:space="preserve"> </w:t>
            </w:r>
            <w:r>
              <w:t>формы.</w:t>
            </w:r>
            <w:r>
              <w:rPr>
                <w:spacing w:val="3"/>
              </w:rPr>
              <w:t xml:space="preserve"> </w:t>
            </w:r>
            <w:r>
              <w:t>Дети</w:t>
            </w:r>
          </w:p>
          <w:p w:rsidR="00DB0F2E" w:rsidRDefault="00A57A92">
            <w:pPr>
              <w:pStyle w:val="TableParagraph"/>
              <w:ind w:left="93" w:right="88"/>
            </w:pPr>
            <w:r>
              <w:t>выбирают понравившиеся</w:t>
            </w:r>
            <w:r>
              <w:rPr>
                <w:spacing w:val="1"/>
              </w:rPr>
              <w:t xml:space="preserve"> </w:t>
            </w:r>
            <w:r>
              <w:t>лепестки,</w:t>
            </w:r>
            <w:r>
              <w:rPr>
                <w:spacing w:val="1"/>
              </w:rPr>
              <w:t xml:space="preserve"> </w:t>
            </w:r>
            <w:r>
              <w:t>называют</w:t>
            </w:r>
            <w:r>
              <w:rPr>
                <w:spacing w:val="-6"/>
              </w:rPr>
              <w:t xml:space="preserve"> </w:t>
            </w:r>
            <w:r>
              <w:t>их</w:t>
            </w:r>
            <w:r>
              <w:rPr>
                <w:spacing w:val="-5"/>
              </w:rPr>
              <w:t xml:space="preserve"> </w:t>
            </w:r>
            <w:r>
              <w:t>цвет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находят цветок,</w:t>
            </w:r>
            <w:r>
              <w:rPr>
                <w:spacing w:val="1"/>
              </w:rPr>
              <w:t xml:space="preserve"> </w:t>
            </w:r>
            <w:r>
              <w:t>соответствующий</w:t>
            </w:r>
          </w:p>
          <w:p w:rsidR="00DB0F2E" w:rsidRDefault="00A57A92">
            <w:pPr>
              <w:pStyle w:val="TableParagraph"/>
              <w:spacing w:line="237" w:lineRule="auto"/>
              <w:ind w:left="103" w:right="90"/>
            </w:pPr>
            <w:r>
              <w:t>выбранным лепесткам и по</w:t>
            </w:r>
            <w:r>
              <w:rPr>
                <w:spacing w:val="-52"/>
              </w:rPr>
              <w:t xml:space="preserve"> </w:t>
            </w:r>
            <w:r>
              <w:t>цвету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t>форме.</w:t>
            </w:r>
          </w:p>
          <w:p w:rsidR="00DB0F2E" w:rsidRDefault="00A57A92">
            <w:pPr>
              <w:pStyle w:val="TableParagraph"/>
              <w:ind w:left="105" w:right="90"/>
              <w:rPr>
                <w:i/>
              </w:rPr>
            </w:pPr>
            <w:r>
              <w:rPr>
                <w:b/>
              </w:rPr>
              <w:t>Сюжетно-ролевая игра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"Супермаркет".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22" w:right="19"/>
            </w:pPr>
            <w:r>
              <w:t>Цели:</w:t>
            </w:r>
            <w:r>
              <w:rPr>
                <w:spacing w:val="-13"/>
              </w:rPr>
              <w:t xml:space="preserve"> </w:t>
            </w:r>
            <w:r>
              <w:t>развивать</w:t>
            </w:r>
            <w:r>
              <w:rPr>
                <w:spacing w:val="-8"/>
              </w:rPr>
              <w:t xml:space="preserve"> </w:t>
            </w:r>
            <w:r>
              <w:t>способности</w:t>
            </w:r>
            <w:r>
              <w:rPr>
                <w:spacing w:val="-52"/>
              </w:rPr>
              <w:t xml:space="preserve"> </w:t>
            </w:r>
            <w:r>
              <w:t>согласовывать собственный</w:t>
            </w:r>
            <w:r>
              <w:rPr>
                <w:spacing w:val="1"/>
              </w:rPr>
              <w:t xml:space="preserve"> </w:t>
            </w:r>
            <w:r>
              <w:t>игровой</w:t>
            </w:r>
            <w:r>
              <w:rPr>
                <w:spacing w:val="2"/>
              </w:rPr>
              <w:t xml:space="preserve"> </w:t>
            </w:r>
            <w:r>
              <w:t>замысел</w:t>
            </w:r>
            <w:r>
              <w:rPr>
                <w:spacing w:val="1"/>
              </w:rPr>
              <w:t xml:space="preserve"> </w:t>
            </w:r>
            <w:r>
              <w:t>с</w:t>
            </w:r>
          </w:p>
          <w:p w:rsidR="00DB0F2E" w:rsidRDefault="00A57A92">
            <w:pPr>
              <w:pStyle w:val="TableParagraph"/>
              <w:spacing w:line="237" w:lineRule="auto"/>
              <w:ind w:left="151" w:right="147" w:firstLine="110"/>
              <w:jc w:val="left"/>
            </w:pPr>
            <w:r>
              <w:t>замыслами сверстников,</w:t>
            </w:r>
            <w:r>
              <w:rPr>
                <w:spacing w:val="1"/>
              </w:rPr>
              <w:t xml:space="preserve"> </w:t>
            </w:r>
            <w:r>
              <w:t>менять</w:t>
            </w:r>
            <w:r>
              <w:rPr>
                <w:spacing w:val="-4"/>
              </w:rPr>
              <w:t xml:space="preserve"> </w:t>
            </w:r>
            <w:r>
              <w:t>роли по</w:t>
            </w:r>
            <w:r>
              <w:rPr>
                <w:spacing w:val="-7"/>
              </w:rPr>
              <w:t xml:space="preserve"> </w:t>
            </w:r>
            <w:r>
              <w:t>ходу</w:t>
            </w:r>
            <w:r>
              <w:rPr>
                <w:spacing w:val="-6"/>
              </w:rPr>
              <w:t xml:space="preserve"> </w:t>
            </w:r>
            <w:r>
              <w:t>игры;</w:t>
            </w:r>
          </w:p>
          <w:p w:rsidR="00DB0F2E" w:rsidRDefault="00A57A92">
            <w:pPr>
              <w:pStyle w:val="TableParagraph"/>
              <w:ind w:left="208" w:right="202" w:firstLine="10"/>
            </w:pPr>
            <w:r>
              <w:t>побуждать</w:t>
            </w:r>
            <w:r>
              <w:rPr>
                <w:spacing w:val="-1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более</w:t>
            </w:r>
            <w:r>
              <w:rPr>
                <w:spacing w:val="1"/>
              </w:rPr>
              <w:t xml:space="preserve"> </w:t>
            </w:r>
            <w:r>
              <w:t>широко использовать в</w:t>
            </w:r>
            <w:r>
              <w:rPr>
                <w:spacing w:val="1"/>
              </w:rPr>
              <w:t xml:space="preserve"> </w:t>
            </w:r>
            <w:r>
              <w:t>играх знания об</w:t>
            </w:r>
            <w:r>
              <w:rPr>
                <w:spacing w:val="1"/>
              </w:rPr>
              <w:t xml:space="preserve"> </w:t>
            </w:r>
            <w:r>
              <w:t>окружающей</w:t>
            </w:r>
            <w:r>
              <w:rPr>
                <w:spacing w:val="2"/>
              </w:rPr>
              <w:t xml:space="preserve"> </w:t>
            </w:r>
            <w:r>
              <w:t>жизни;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-12"/>
              </w:rPr>
              <w:t xml:space="preserve"> </w:t>
            </w:r>
            <w:r>
              <w:t>диалогическую</w:t>
            </w:r>
            <w:r>
              <w:rPr>
                <w:spacing w:val="-52"/>
              </w:rPr>
              <w:t xml:space="preserve"> </w:t>
            </w:r>
            <w:r>
              <w:t>речь.</w:t>
            </w:r>
          </w:p>
          <w:p w:rsidR="00DB0F2E" w:rsidRDefault="00A57A92">
            <w:pPr>
              <w:pStyle w:val="TableParagraph"/>
              <w:ind w:left="122" w:right="114" w:firstLine="3"/>
            </w:pPr>
            <w:r>
              <w:t>Примерные игровые</w:t>
            </w:r>
            <w:r>
              <w:rPr>
                <w:spacing w:val="1"/>
              </w:rPr>
              <w:t xml:space="preserve"> </w:t>
            </w:r>
            <w:r>
              <w:t>действия: приход в</w:t>
            </w:r>
            <w:r>
              <w:rPr>
                <w:spacing w:val="1"/>
              </w:rPr>
              <w:t xml:space="preserve"> </w:t>
            </w:r>
            <w:r>
              <w:t>супермаркет; покупка</w:t>
            </w:r>
            <w:r>
              <w:rPr>
                <w:spacing w:val="1"/>
              </w:rPr>
              <w:t xml:space="preserve"> </w:t>
            </w:r>
            <w:r>
              <w:t>необходимых товаров;</w:t>
            </w:r>
            <w:r>
              <w:rPr>
                <w:spacing w:val="1"/>
              </w:rPr>
              <w:t xml:space="preserve"> </w:t>
            </w:r>
            <w:r>
              <w:t>консультации менеджеров;</w:t>
            </w:r>
            <w:r>
              <w:rPr>
                <w:spacing w:val="-52"/>
              </w:rPr>
              <w:t xml:space="preserve"> </w:t>
            </w:r>
            <w:r>
              <w:t>объявления о распродажах;</w:t>
            </w:r>
            <w:r>
              <w:rPr>
                <w:spacing w:val="-52"/>
              </w:rPr>
              <w:t xml:space="preserve"> </w:t>
            </w:r>
            <w:r>
              <w:t>оплата покупок; упаковка</w:t>
            </w:r>
            <w:r>
              <w:rPr>
                <w:spacing w:val="1"/>
              </w:rPr>
              <w:t xml:space="preserve"> </w:t>
            </w:r>
            <w:r>
              <w:t>товара;</w:t>
            </w:r>
            <w:r>
              <w:rPr>
                <w:spacing w:val="-3"/>
              </w:rPr>
              <w:t xml:space="preserve"> </w:t>
            </w:r>
            <w:r>
              <w:t>решение</w:t>
            </w:r>
          </w:p>
          <w:p w:rsidR="00DB0F2E" w:rsidRDefault="00A57A92">
            <w:pPr>
              <w:pStyle w:val="TableParagraph"/>
              <w:spacing w:line="238" w:lineRule="exact"/>
              <w:ind w:left="93" w:right="90"/>
            </w:pPr>
            <w:r>
              <w:t>конфликтных</w:t>
            </w:r>
            <w:r>
              <w:rPr>
                <w:spacing w:val="-1"/>
              </w:rPr>
              <w:t xml:space="preserve"> </w:t>
            </w:r>
            <w:r>
              <w:t>ситуаций с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ind w:left="270" w:right="259" w:hanging="3"/>
            </w:pPr>
            <w:r>
              <w:t>животным и</w:t>
            </w:r>
            <w:r>
              <w:rPr>
                <w:spacing w:val="1"/>
              </w:rPr>
              <w:t xml:space="preserve"> </w:t>
            </w:r>
            <w:r>
              <w:t>растительным</w:t>
            </w:r>
            <w:r>
              <w:rPr>
                <w:spacing w:val="-14"/>
              </w:rPr>
              <w:t xml:space="preserve"> </w:t>
            </w:r>
            <w:r>
              <w:t>миром</w:t>
            </w:r>
            <w:r>
              <w:rPr>
                <w:spacing w:val="-52"/>
              </w:rPr>
              <w:t xml:space="preserve"> </w:t>
            </w:r>
            <w:r>
              <w:t>нашей</w:t>
            </w:r>
            <w:r>
              <w:rPr>
                <w:spacing w:val="2"/>
              </w:rPr>
              <w:t xml:space="preserve"> </w:t>
            </w:r>
            <w:r>
              <w:t>планеты,</w:t>
            </w:r>
            <w:r>
              <w:rPr>
                <w:spacing w:val="1"/>
              </w:rPr>
              <w:t xml:space="preserve"> </w:t>
            </w:r>
            <w:r>
              <w:t>расширять кругозор,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-3"/>
              </w:rPr>
              <w:t xml:space="preserve"> </w:t>
            </w:r>
            <w:r>
              <w:t>навыки</w:t>
            </w:r>
          </w:p>
          <w:p w:rsidR="00DB0F2E" w:rsidRDefault="00A57A92">
            <w:pPr>
              <w:pStyle w:val="TableParagraph"/>
              <w:ind w:left="71" w:right="60"/>
            </w:pPr>
            <w:r>
              <w:t>выделять общий признак</w:t>
            </w:r>
            <w:r>
              <w:rPr>
                <w:spacing w:val="-52"/>
              </w:rPr>
              <w:t xml:space="preserve"> </w:t>
            </w:r>
            <w:r>
              <w:t>предметов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группировать по</w:t>
            </w:r>
            <w:r>
              <w:rPr>
                <w:spacing w:val="1"/>
              </w:rPr>
              <w:t xml:space="preserve"> </w:t>
            </w:r>
            <w:r>
              <w:t>признаку.</w:t>
            </w:r>
          </w:p>
          <w:p w:rsidR="00DB0F2E" w:rsidRDefault="00A57A92">
            <w:pPr>
              <w:pStyle w:val="TableParagraph"/>
              <w:spacing w:line="249" w:lineRule="exact"/>
              <w:ind w:left="29" w:right="21"/>
            </w:pPr>
            <w:r>
              <w:t>Лото</w:t>
            </w:r>
            <w:r>
              <w:rPr>
                <w:spacing w:val="-6"/>
              </w:rPr>
              <w:t xml:space="preserve"> </w:t>
            </w:r>
            <w:r>
              <w:t>позволяет</w:t>
            </w:r>
          </w:p>
          <w:p w:rsidR="00DB0F2E" w:rsidRDefault="00A57A92">
            <w:pPr>
              <w:pStyle w:val="TableParagraph"/>
              <w:ind w:left="44" w:right="30"/>
            </w:pPr>
            <w:r>
              <w:t>моделировать множество</w:t>
            </w:r>
            <w:r>
              <w:rPr>
                <w:spacing w:val="-52"/>
              </w:rPr>
              <w:t xml:space="preserve"> </w:t>
            </w:r>
            <w:r>
              <w:t>различных игровых</w:t>
            </w:r>
            <w:r>
              <w:rPr>
                <w:spacing w:val="1"/>
              </w:rPr>
              <w:t xml:space="preserve"> </w:t>
            </w:r>
            <w:r>
              <w:t>ситуаций. В процессе</w:t>
            </w:r>
            <w:r>
              <w:rPr>
                <w:spacing w:val="1"/>
              </w:rPr>
              <w:t xml:space="preserve"> </w:t>
            </w:r>
            <w:r>
              <w:t>игры</w:t>
            </w:r>
            <w:r>
              <w:rPr>
                <w:spacing w:val="-3"/>
              </w:rPr>
              <w:t xml:space="preserve"> </w:t>
            </w:r>
            <w:r>
              <w:t>развивается</w:t>
            </w:r>
          </w:p>
          <w:p w:rsidR="00DB0F2E" w:rsidRDefault="00A57A92">
            <w:pPr>
              <w:pStyle w:val="TableParagraph"/>
              <w:spacing w:before="1"/>
              <w:ind w:left="64" w:right="53" w:hanging="4"/>
            </w:pPr>
            <w:r>
              <w:t>логическое мышление,</w:t>
            </w:r>
            <w:r>
              <w:rPr>
                <w:spacing w:val="1"/>
              </w:rPr>
              <w:t xml:space="preserve"> </w:t>
            </w:r>
            <w:r>
              <w:t>наблюдательность,</w:t>
            </w:r>
            <w:r>
              <w:rPr>
                <w:spacing w:val="1"/>
              </w:rPr>
              <w:t xml:space="preserve"> </w:t>
            </w:r>
            <w:r>
              <w:t>внимание,</w:t>
            </w:r>
            <w:r>
              <w:rPr>
                <w:spacing w:val="3"/>
              </w:rPr>
              <w:t xml:space="preserve"> </w:t>
            </w:r>
            <w:r>
              <w:t>память,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совершенствуется </w:t>
            </w:r>
            <w:r>
              <w:t>мелкая</w:t>
            </w:r>
            <w:r>
              <w:rPr>
                <w:spacing w:val="-52"/>
              </w:rPr>
              <w:t xml:space="preserve"> </w:t>
            </w:r>
            <w:r>
              <w:t>моторика</w:t>
            </w:r>
            <w:r>
              <w:rPr>
                <w:spacing w:val="4"/>
              </w:rPr>
              <w:t xml:space="preserve"> </w:t>
            </w:r>
            <w:r>
              <w:t>руки.</w:t>
            </w:r>
          </w:p>
          <w:p w:rsidR="00DB0F2E" w:rsidRDefault="00A57A92">
            <w:pPr>
              <w:pStyle w:val="TableParagraph"/>
              <w:spacing w:before="3"/>
              <w:ind w:left="150" w:right="138" w:firstLine="7"/>
              <w:rPr>
                <w:i/>
              </w:rPr>
            </w:pPr>
            <w:r>
              <w:rPr>
                <w:b/>
              </w:rPr>
              <w:t>Дидактическая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"Вершки и корешки".</w:t>
            </w:r>
            <w:r>
              <w:rPr>
                <w:b/>
                <w:spacing w:val="-53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65" w:right="157" w:firstLine="1"/>
            </w:pPr>
            <w:r>
              <w:t>Цель: упражнять в</w:t>
            </w:r>
            <w:r>
              <w:rPr>
                <w:spacing w:val="1"/>
              </w:rPr>
              <w:t xml:space="preserve"> </w:t>
            </w:r>
            <w:r>
              <w:t>классификации</w:t>
            </w:r>
            <w:r>
              <w:rPr>
                <w:spacing w:val="-10"/>
              </w:rPr>
              <w:t xml:space="preserve"> </w:t>
            </w:r>
            <w:r>
              <w:t>овощей</w:t>
            </w:r>
            <w:r>
              <w:rPr>
                <w:spacing w:val="-52"/>
              </w:rPr>
              <w:t xml:space="preserve"> </w:t>
            </w:r>
            <w:r>
              <w:t>(что в них съедобно –</w:t>
            </w:r>
            <w:r>
              <w:rPr>
                <w:spacing w:val="1"/>
              </w:rPr>
              <w:t xml:space="preserve"> </w:t>
            </w:r>
            <w:r>
              <w:t>корень или плоды на</w:t>
            </w:r>
            <w:r>
              <w:rPr>
                <w:spacing w:val="1"/>
              </w:rPr>
              <w:t xml:space="preserve"> </w:t>
            </w:r>
            <w:r>
              <w:t>стебле).</w:t>
            </w:r>
          </w:p>
          <w:p w:rsidR="00DB0F2E" w:rsidRDefault="00A57A92">
            <w:pPr>
              <w:pStyle w:val="TableParagraph"/>
              <w:ind w:left="93" w:right="83" w:hanging="1"/>
            </w:pPr>
            <w:r>
              <w:t>Ход игры. Воспитатель</w:t>
            </w:r>
            <w:r>
              <w:rPr>
                <w:spacing w:val="1"/>
              </w:rPr>
              <w:t xml:space="preserve"> </w:t>
            </w:r>
            <w:r>
              <w:t>уточняет</w:t>
            </w:r>
            <w:r>
              <w:rPr>
                <w:spacing w:val="-1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детьми,</w:t>
            </w:r>
            <w:r>
              <w:rPr>
                <w:spacing w:val="3"/>
              </w:rPr>
              <w:t xml:space="preserve"> </w:t>
            </w:r>
            <w:r>
              <w:t>что</w:t>
            </w:r>
            <w:r>
              <w:rPr>
                <w:spacing w:val="1"/>
              </w:rPr>
              <w:t xml:space="preserve"> </w:t>
            </w:r>
            <w:r>
              <w:t>они</w:t>
            </w:r>
            <w:r>
              <w:rPr>
                <w:spacing w:val="2"/>
              </w:rPr>
              <w:t xml:space="preserve"> </w:t>
            </w:r>
            <w:r>
              <w:t>будут называть</w:t>
            </w:r>
            <w:r>
              <w:rPr>
                <w:spacing w:val="1"/>
              </w:rPr>
              <w:t xml:space="preserve"> </w:t>
            </w:r>
            <w:r>
              <w:t>вершками,</w:t>
            </w:r>
            <w:r>
              <w:rPr>
                <w:spacing w:val="3"/>
              </w:rPr>
              <w:t xml:space="preserve"> </w:t>
            </w:r>
            <w:r>
              <w:t>а что</w:t>
            </w:r>
            <w:r>
              <w:rPr>
                <w:spacing w:val="1"/>
              </w:rPr>
              <w:t xml:space="preserve"> </w:t>
            </w:r>
            <w:r>
              <w:t>корешками.</w:t>
            </w:r>
            <w:r>
              <w:rPr>
                <w:spacing w:val="-10"/>
              </w:rPr>
              <w:t xml:space="preserve"> </w:t>
            </w:r>
            <w:r>
              <w:t>Воспитатель</w:t>
            </w:r>
            <w:r>
              <w:rPr>
                <w:spacing w:val="-52"/>
              </w:rPr>
              <w:t xml:space="preserve"> </w:t>
            </w:r>
            <w:r>
              <w:t>называет какой-нибудь</w:t>
            </w:r>
            <w:r>
              <w:rPr>
                <w:spacing w:val="1"/>
              </w:rPr>
              <w:t xml:space="preserve"> </w:t>
            </w:r>
            <w:r>
              <w:t>овощ,</w:t>
            </w:r>
            <w:r>
              <w:rPr>
                <w:spacing w:val="2"/>
              </w:rPr>
              <w:t xml:space="preserve"> </w:t>
            </w:r>
            <w:r>
              <w:t>а</w:t>
            </w:r>
            <w:r>
              <w:rPr>
                <w:spacing w:val="-1"/>
              </w:rPr>
              <w:t xml:space="preserve"> </w:t>
            </w:r>
            <w:r>
              <w:t>дети</w:t>
            </w:r>
            <w:r>
              <w:rPr>
                <w:spacing w:val="2"/>
              </w:rPr>
              <w:t xml:space="preserve"> </w:t>
            </w:r>
            <w:r>
              <w:t>быстро</w:t>
            </w:r>
            <w:r>
              <w:rPr>
                <w:spacing w:val="1"/>
              </w:rPr>
              <w:t xml:space="preserve"> </w:t>
            </w:r>
            <w:r>
              <w:t>отвечают,</w:t>
            </w:r>
            <w:r>
              <w:rPr>
                <w:spacing w:val="3"/>
              </w:rPr>
              <w:t xml:space="preserve"> </w:t>
            </w:r>
            <w:r>
              <w:t>что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нем</w:t>
            </w:r>
            <w:r>
              <w:rPr>
                <w:spacing w:val="1"/>
              </w:rPr>
              <w:t xml:space="preserve"> </w:t>
            </w:r>
            <w:r>
              <w:t>съедобно.</w:t>
            </w:r>
          </w:p>
          <w:p w:rsidR="00DB0F2E" w:rsidRDefault="00A57A92">
            <w:pPr>
              <w:pStyle w:val="TableParagraph"/>
              <w:spacing w:before="5"/>
              <w:ind w:left="146" w:right="137" w:firstLine="10"/>
              <w:rPr>
                <w:b/>
              </w:rPr>
            </w:pPr>
            <w:r>
              <w:rPr>
                <w:b/>
              </w:rPr>
              <w:t>Драматизация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мотивам сказки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1"/>
              </w:rPr>
              <w:t>"Цветик-семицветик"</w:t>
            </w:r>
          </w:p>
          <w:p w:rsidR="00DB0F2E" w:rsidRDefault="00A57A92">
            <w:pPr>
              <w:pStyle w:val="TableParagraph"/>
              <w:spacing w:line="232" w:lineRule="exact"/>
              <w:ind w:left="27" w:right="21"/>
              <w:rPr>
                <w:b/>
              </w:rPr>
            </w:pPr>
            <w:r>
              <w:rPr>
                <w:b/>
              </w:rPr>
              <w:t>В.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Катаева.</w:t>
            </w:r>
          </w:p>
        </w:tc>
        <w:tc>
          <w:tcPr>
            <w:tcW w:w="2694" w:type="dxa"/>
          </w:tcPr>
          <w:p w:rsidR="00DB0F2E" w:rsidRDefault="00A57A92">
            <w:pPr>
              <w:pStyle w:val="TableParagraph"/>
              <w:spacing w:line="249" w:lineRule="exact"/>
              <w:ind w:left="39" w:right="27"/>
            </w:pPr>
            <w:r>
              <w:t>мышление.</w:t>
            </w:r>
          </w:p>
          <w:p w:rsidR="00DB0F2E" w:rsidRDefault="00A57A92">
            <w:pPr>
              <w:pStyle w:val="TableParagraph"/>
              <w:spacing w:before="3" w:line="237" w:lineRule="auto"/>
              <w:ind w:left="93" w:right="87" w:firstLine="8"/>
            </w:pPr>
            <w:r>
              <w:t>На столик выставляется</w:t>
            </w:r>
            <w:r>
              <w:rPr>
                <w:spacing w:val="1"/>
              </w:rPr>
              <w:t xml:space="preserve"> </w:t>
            </w:r>
            <w:r>
              <w:t>четыре</w:t>
            </w:r>
            <w:r>
              <w:rPr>
                <w:spacing w:val="-10"/>
              </w:rPr>
              <w:t xml:space="preserve"> </w:t>
            </w:r>
            <w:r>
              <w:t>или пять</w:t>
            </w:r>
            <w:r>
              <w:rPr>
                <w:spacing w:val="-8"/>
              </w:rPr>
              <w:t xml:space="preserve"> </w:t>
            </w:r>
            <w:r>
              <w:t>растений.</w:t>
            </w:r>
          </w:p>
          <w:p w:rsidR="00DB0F2E" w:rsidRDefault="00A57A92">
            <w:pPr>
              <w:pStyle w:val="TableParagraph"/>
              <w:spacing w:before="1"/>
              <w:ind w:left="40" w:right="27"/>
              <w:rPr>
                <w:i/>
              </w:rPr>
            </w:pPr>
            <w:r>
              <w:t>Дети</w:t>
            </w:r>
            <w:r>
              <w:rPr>
                <w:spacing w:val="2"/>
              </w:rPr>
              <w:t xml:space="preserve"> </w:t>
            </w:r>
            <w:r>
              <w:t>их</w:t>
            </w:r>
            <w:r>
              <w:rPr>
                <w:spacing w:val="1"/>
              </w:rPr>
              <w:t xml:space="preserve"> </w:t>
            </w:r>
            <w:r>
              <w:t>запоминают.</w:t>
            </w:r>
            <w:r>
              <w:rPr>
                <w:spacing w:val="1"/>
              </w:rPr>
              <w:t xml:space="preserve"> </w:t>
            </w:r>
            <w:r>
              <w:t>Воспитатель предлагает</w:t>
            </w:r>
            <w:r>
              <w:rPr>
                <w:spacing w:val="1"/>
              </w:rPr>
              <w:t xml:space="preserve"> </w:t>
            </w:r>
            <w:r>
              <w:t>детям закрыть</w:t>
            </w:r>
            <w:r>
              <w:rPr>
                <w:spacing w:val="1"/>
              </w:rPr>
              <w:t xml:space="preserve"> </w:t>
            </w:r>
            <w:r>
              <w:t>глазки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убирает одно из растений.</w:t>
            </w:r>
            <w:r>
              <w:rPr>
                <w:spacing w:val="1"/>
              </w:rPr>
              <w:t xml:space="preserve"> </w:t>
            </w:r>
            <w:r>
              <w:t>Дети</w:t>
            </w:r>
            <w:r>
              <w:rPr>
                <w:spacing w:val="2"/>
              </w:rPr>
              <w:t xml:space="preserve"> </w:t>
            </w:r>
            <w:r>
              <w:t>открывают глаза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вспоминают, какое</w:t>
            </w:r>
            <w:r>
              <w:rPr>
                <w:spacing w:val="1"/>
              </w:rPr>
              <w:t xml:space="preserve"> </w:t>
            </w:r>
            <w:r>
              <w:t>растение стояло ещё. Игра</w:t>
            </w:r>
            <w:r>
              <w:rPr>
                <w:spacing w:val="1"/>
              </w:rPr>
              <w:t xml:space="preserve"> </w:t>
            </w:r>
            <w:r>
              <w:t>проводится 4-5 раз. Можно</w:t>
            </w:r>
            <w:r>
              <w:rPr>
                <w:spacing w:val="-52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каждым</w:t>
            </w:r>
            <w:r>
              <w:rPr>
                <w:spacing w:val="2"/>
              </w:rPr>
              <w:t xml:space="preserve"> </w:t>
            </w:r>
            <w:r>
              <w:t>разом</w:t>
            </w:r>
            <w:r>
              <w:rPr>
                <w:spacing w:val="1"/>
              </w:rPr>
              <w:t xml:space="preserve"> </w:t>
            </w:r>
            <w:r>
              <w:t>увеличивать количество</w:t>
            </w:r>
            <w:r>
              <w:rPr>
                <w:spacing w:val="1"/>
              </w:rPr>
              <w:t xml:space="preserve"> </w:t>
            </w:r>
            <w:r>
              <w:t>растений</w:t>
            </w:r>
            <w:r>
              <w:rPr>
                <w:spacing w:val="2"/>
              </w:rPr>
              <w:t xml:space="preserve"> </w:t>
            </w:r>
            <w:r>
              <w:t>на столе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Дидактическая игра "Кто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 xml:space="preserve">же я?".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4"/>
              <w:ind w:left="112" w:right="106" w:firstLine="10"/>
            </w:pP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восприятие, </w:t>
            </w:r>
            <w:r>
              <w:t>воображение,</w:t>
            </w:r>
            <w:r>
              <w:rPr>
                <w:spacing w:val="-52"/>
              </w:rPr>
              <w:t xml:space="preserve"> </w:t>
            </w:r>
            <w:r>
              <w:t>мышление,</w:t>
            </w:r>
            <w:r>
              <w:rPr>
                <w:spacing w:val="3"/>
              </w:rPr>
              <w:t xml:space="preserve"> </w:t>
            </w:r>
            <w:r>
              <w:t>речь,</w:t>
            </w:r>
            <w:r>
              <w:rPr>
                <w:spacing w:val="1"/>
              </w:rPr>
              <w:t xml:space="preserve"> </w:t>
            </w:r>
            <w:r>
              <w:t>закреплять знания о</w:t>
            </w:r>
            <w:r>
              <w:rPr>
                <w:spacing w:val="1"/>
              </w:rPr>
              <w:t xml:space="preserve"> </w:t>
            </w:r>
            <w:r>
              <w:t>растениях.</w:t>
            </w:r>
          </w:p>
          <w:p w:rsidR="00DB0F2E" w:rsidRDefault="00A57A92">
            <w:pPr>
              <w:pStyle w:val="TableParagraph"/>
              <w:spacing w:line="242" w:lineRule="auto"/>
              <w:ind w:left="88" w:right="78" w:hanging="2"/>
            </w:pPr>
            <w:r>
              <w:t>Ход</w:t>
            </w:r>
            <w:r>
              <w:rPr>
                <w:spacing w:val="-3"/>
              </w:rPr>
              <w:t xml:space="preserve"> </w:t>
            </w:r>
            <w:r>
              <w:t>игры.</w:t>
            </w:r>
            <w:r>
              <w:rPr>
                <w:spacing w:val="3"/>
              </w:rPr>
              <w:t xml:space="preserve"> </w:t>
            </w:r>
            <w:r>
              <w:t>Воспитатель</w:t>
            </w:r>
            <w:r>
              <w:rPr>
                <w:spacing w:val="1"/>
              </w:rPr>
              <w:t xml:space="preserve"> </w:t>
            </w:r>
            <w:r>
              <w:t>быстро</w:t>
            </w:r>
            <w:r>
              <w:rPr>
                <w:spacing w:val="-6"/>
              </w:rPr>
              <w:t xml:space="preserve"> </w:t>
            </w:r>
            <w:r>
              <w:t>указывает</w:t>
            </w:r>
            <w:r>
              <w:rPr>
                <w:spacing w:val="-5"/>
              </w:rPr>
              <w:t xml:space="preserve"> </w:t>
            </w:r>
            <w:r>
              <w:t>пальцем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растение.</w:t>
            </w:r>
            <w:r>
              <w:rPr>
                <w:spacing w:val="3"/>
              </w:rPr>
              <w:t xml:space="preserve"> </w:t>
            </w:r>
            <w:r>
              <w:t>Тот,</w:t>
            </w:r>
            <w:r>
              <w:rPr>
                <w:spacing w:val="-1"/>
              </w:rPr>
              <w:t xml:space="preserve"> </w:t>
            </w:r>
            <w:r>
              <w:t>кто</w:t>
            </w:r>
          </w:p>
          <w:p w:rsidR="00DB0F2E" w:rsidRDefault="00A57A92">
            <w:pPr>
              <w:pStyle w:val="TableParagraph"/>
              <w:ind w:left="38" w:right="28"/>
            </w:pPr>
            <w:r>
              <w:t>первым</w:t>
            </w:r>
            <w:r>
              <w:rPr>
                <w:spacing w:val="-6"/>
              </w:rPr>
              <w:t xml:space="preserve"> </w:t>
            </w:r>
            <w:r>
              <w:t>назовет</w:t>
            </w:r>
            <w:r>
              <w:rPr>
                <w:spacing w:val="-6"/>
              </w:rPr>
              <w:t xml:space="preserve"> </w:t>
            </w:r>
            <w:r>
              <w:t>растение</w:t>
            </w:r>
            <w:r>
              <w:rPr>
                <w:spacing w:val="-11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его форму (дерево,</w:t>
            </w:r>
            <w:r>
              <w:rPr>
                <w:spacing w:val="1"/>
              </w:rPr>
              <w:t xml:space="preserve"> </w:t>
            </w:r>
            <w:r>
              <w:t>кустарник, травянистое</w:t>
            </w:r>
            <w:r>
              <w:rPr>
                <w:spacing w:val="1"/>
              </w:rPr>
              <w:t xml:space="preserve"> </w:t>
            </w:r>
            <w:r>
              <w:t>растение),</w:t>
            </w:r>
            <w:r>
              <w:rPr>
                <w:spacing w:val="-2"/>
              </w:rPr>
              <w:t xml:space="preserve"> </w:t>
            </w:r>
            <w:r>
              <w:t>получает очко.</w:t>
            </w:r>
          </w:p>
          <w:p w:rsidR="00DB0F2E" w:rsidRDefault="00A57A92">
            <w:pPr>
              <w:pStyle w:val="TableParagraph"/>
              <w:ind w:left="39" w:right="21"/>
              <w:rPr>
                <w:i/>
              </w:rPr>
            </w:pPr>
            <w:r>
              <w:rPr>
                <w:b/>
              </w:rPr>
              <w:t>Дидактическая игра "Что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происходит в природе?"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60" w:right="148" w:firstLine="9"/>
            </w:pPr>
            <w:r>
              <w:t>Цель: закрепление</w:t>
            </w:r>
            <w:r>
              <w:rPr>
                <w:spacing w:val="1"/>
              </w:rPr>
              <w:t xml:space="preserve"> </w:t>
            </w:r>
            <w:r>
              <w:t>употребления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речи</w:t>
            </w:r>
            <w:r>
              <w:rPr>
                <w:spacing w:val="1"/>
              </w:rPr>
              <w:t xml:space="preserve"> </w:t>
            </w:r>
            <w:r>
              <w:t>глаголов,</w:t>
            </w:r>
            <w:r>
              <w:rPr>
                <w:spacing w:val="2"/>
              </w:rPr>
              <w:t xml:space="preserve"> </w:t>
            </w:r>
            <w:r>
              <w:t>согласования</w:t>
            </w:r>
            <w:r>
              <w:rPr>
                <w:spacing w:val="1"/>
              </w:rPr>
              <w:t xml:space="preserve"> </w:t>
            </w:r>
            <w:r>
              <w:t>слов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предложении.</w:t>
            </w:r>
            <w:r>
              <w:rPr>
                <w:spacing w:val="1"/>
              </w:rPr>
              <w:t xml:space="preserve"> </w:t>
            </w:r>
            <w:r>
              <w:t>Ход: педагог, бросая мяч</w:t>
            </w:r>
            <w:r>
              <w:rPr>
                <w:spacing w:val="-52"/>
              </w:rPr>
              <w:t xml:space="preserve"> </w:t>
            </w:r>
            <w:r>
              <w:t>ребёнку,</w:t>
            </w:r>
            <w:r>
              <w:rPr>
                <w:spacing w:val="-2"/>
              </w:rPr>
              <w:t xml:space="preserve"> </w:t>
            </w:r>
            <w:r>
              <w:t>задаёт</w:t>
            </w:r>
            <w:r>
              <w:rPr>
                <w:spacing w:val="-4"/>
              </w:rPr>
              <w:t xml:space="preserve"> </w:t>
            </w:r>
            <w:r>
              <w:t>вопрос,</w:t>
            </w:r>
            <w:r>
              <w:rPr>
                <w:spacing w:val="-1"/>
              </w:rPr>
              <w:t xml:space="preserve"> </w:t>
            </w:r>
            <w:r>
              <w:t>а</w:t>
            </w:r>
          </w:p>
          <w:p w:rsidR="00DB0F2E" w:rsidRDefault="00A57A92">
            <w:pPr>
              <w:pStyle w:val="TableParagraph"/>
              <w:spacing w:line="237" w:lineRule="exact"/>
              <w:ind w:left="37" w:right="28"/>
            </w:pPr>
            <w:r>
              <w:t>ребёнок,</w:t>
            </w:r>
            <w:r>
              <w:rPr>
                <w:spacing w:val="1"/>
              </w:rPr>
              <w:t xml:space="preserve"> </w:t>
            </w:r>
            <w:r>
              <w:t>возвращая</w:t>
            </w:r>
            <w:r>
              <w:rPr>
                <w:spacing w:val="-6"/>
              </w:rPr>
              <w:t xml:space="preserve"> </w:t>
            </w:r>
            <w:r>
              <w:t>мяч,</w:t>
            </w:r>
          </w:p>
        </w:tc>
        <w:tc>
          <w:tcPr>
            <w:tcW w:w="2835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ind w:left="194" w:right="177" w:firstLine="6"/>
            </w:pPr>
            <w:r>
              <w:t>по</w:t>
            </w:r>
            <w:r>
              <w:rPr>
                <w:spacing w:val="-4"/>
              </w:rPr>
              <w:t xml:space="preserve"> </w:t>
            </w:r>
            <w:r>
              <w:t>цвету,</w:t>
            </w:r>
            <w:r>
              <w:rPr>
                <w:spacing w:val="3"/>
              </w:rPr>
              <w:t xml:space="preserve"> </w:t>
            </w:r>
            <w:r>
              <w:t>форме,</w:t>
            </w:r>
            <w:r>
              <w:rPr>
                <w:spacing w:val="3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качеству, по материалу;</w:t>
            </w:r>
            <w:r>
              <w:rPr>
                <w:spacing w:val="1"/>
              </w:rPr>
              <w:t xml:space="preserve"> </w:t>
            </w:r>
            <w:r>
              <w:t>сравнивать,</w:t>
            </w:r>
            <w:r>
              <w:rPr>
                <w:spacing w:val="-9"/>
              </w:rPr>
              <w:t xml:space="preserve"> </w:t>
            </w:r>
            <w:r>
              <w:t>сопоставлять,</w:t>
            </w:r>
            <w:r>
              <w:rPr>
                <w:spacing w:val="-52"/>
              </w:rPr>
              <w:t xml:space="preserve"> </w:t>
            </w:r>
            <w:r>
              <w:t>подбирать как можно</w:t>
            </w:r>
            <w:r>
              <w:rPr>
                <w:spacing w:val="1"/>
              </w:rPr>
              <w:t xml:space="preserve"> </w:t>
            </w:r>
            <w:r>
              <w:t>больше наименований,</w:t>
            </w:r>
            <w:r>
              <w:rPr>
                <w:spacing w:val="1"/>
              </w:rPr>
              <w:t xml:space="preserve"> </w:t>
            </w:r>
            <w:r>
              <w:t>подходящих</w:t>
            </w:r>
            <w:r>
              <w:rPr>
                <w:spacing w:val="1"/>
              </w:rPr>
              <w:t xml:space="preserve"> </w:t>
            </w:r>
            <w:r>
              <w:t>под</w:t>
            </w:r>
            <w:r>
              <w:rPr>
                <w:spacing w:val="-1"/>
              </w:rPr>
              <w:t xml:space="preserve"> </w:t>
            </w:r>
            <w:r>
              <w:t>это</w:t>
            </w:r>
            <w:r>
              <w:rPr>
                <w:spacing w:val="1"/>
              </w:rPr>
              <w:t xml:space="preserve"> </w:t>
            </w:r>
            <w:r>
              <w:t>определение.</w:t>
            </w:r>
          </w:p>
          <w:p w:rsidR="00DB0F2E" w:rsidRDefault="00A57A92">
            <w:pPr>
              <w:pStyle w:val="TableParagraph"/>
              <w:ind w:left="189" w:right="175" w:firstLine="8"/>
            </w:pPr>
            <w:r>
              <w:t>Ход</w:t>
            </w:r>
            <w:r>
              <w:rPr>
                <w:spacing w:val="-1"/>
              </w:rPr>
              <w:t xml:space="preserve"> </w:t>
            </w:r>
            <w:r>
              <w:t>игры.</w:t>
            </w:r>
            <w:r>
              <w:rPr>
                <w:spacing w:val="5"/>
              </w:rPr>
              <w:t xml:space="preserve"> </w:t>
            </w:r>
            <w:r>
              <w:t>Давайте</w:t>
            </w:r>
            <w:r>
              <w:rPr>
                <w:spacing w:val="1"/>
              </w:rPr>
              <w:t xml:space="preserve"> </w:t>
            </w:r>
            <w:r>
              <w:t>расскажем, что бывает</w:t>
            </w:r>
            <w:r>
              <w:rPr>
                <w:spacing w:val="1"/>
              </w:rPr>
              <w:t xml:space="preserve"> </w:t>
            </w:r>
            <w:r>
              <w:t>зеленым,</w:t>
            </w:r>
            <w:r>
              <w:rPr>
                <w:spacing w:val="4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огурец,</w:t>
            </w:r>
            <w:r>
              <w:rPr>
                <w:spacing w:val="1"/>
              </w:rPr>
              <w:t xml:space="preserve"> </w:t>
            </w:r>
            <w:r>
              <w:t>крокодил,</w:t>
            </w:r>
            <w:r>
              <w:rPr>
                <w:spacing w:val="-3"/>
              </w:rPr>
              <w:t xml:space="preserve"> </w:t>
            </w:r>
            <w:r>
              <w:t>листик,</w:t>
            </w:r>
            <w:r>
              <w:rPr>
                <w:spacing w:val="-7"/>
              </w:rPr>
              <w:t xml:space="preserve"> </w:t>
            </w:r>
            <w:r>
              <w:t>яблоко,</w:t>
            </w:r>
            <w:r>
              <w:rPr>
                <w:spacing w:val="-52"/>
              </w:rPr>
              <w:t xml:space="preserve"> </w:t>
            </w:r>
            <w:r>
              <w:t>платье,</w:t>
            </w:r>
            <w:r>
              <w:rPr>
                <w:spacing w:val="3"/>
              </w:rPr>
              <w:t xml:space="preserve"> </w:t>
            </w:r>
            <w:r>
              <w:t>елка…</w:t>
            </w:r>
          </w:p>
          <w:p w:rsidR="00DB0F2E" w:rsidRDefault="00A57A92">
            <w:pPr>
              <w:pStyle w:val="TableParagraph"/>
              <w:spacing w:line="242" w:lineRule="auto"/>
              <w:ind w:left="44" w:right="26"/>
            </w:pPr>
            <w:r>
              <w:t>Широкой – река, дорога,</w:t>
            </w:r>
            <w:r>
              <w:rPr>
                <w:spacing w:val="-53"/>
              </w:rPr>
              <w:t xml:space="preserve"> </w:t>
            </w:r>
            <w:r>
              <w:t>лента,</w:t>
            </w:r>
            <w:r>
              <w:rPr>
                <w:spacing w:val="3"/>
              </w:rPr>
              <w:t xml:space="preserve"> </w:t>
            </w:r>
            <w:r>
              <w:t>улица…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т.</w:t>
            </w:r>
            <w:r>
              <w:rPr>
                <w:spacing w:val="-2"/>
              </w:rPr>
              <w:t xml:space="preserve"> </w:t>
            </w:r>
            <w:r>
              <w:t>д.</w:t>
            </w:r>
          </w:p>
          <w:p w:rsidR="00DB0F2E" w:rsidRDefault="00A57A92">
            <w:pPr>
              <w:pStyle w:val="TableParagraph"/>
              <w:ind w:left="44" w:right="23"/>
            </w:pPr>
            <w:r>
              <w:t>Выигрывает</w:t>
            </w:r>
            <w:r>
              <w:rPr>
                <w:spacing w:val="-6"/>
              </w:rPr>
              <w:t xml:space="preserve"> </w:t>
            </w:r>
            <w:r>
              <w:t>тот,</w:t>
            </w:r>
            <w:r>
              <w:rPr>
                <w:spacing w:val="-3"/>
              </w:rPr>
              <w:t xml:space="preserve"> </w:t>
            </w:r>
            <w:r>
              <w:t>кто</w:t>
            </w:r>
            <w:r>
              <w:rPr>
                <w:spacing w:val="-9"/>
              </w:rPr>
              <w:t xml:space="preserve"> </w:t>
            </w:r>
            <w:r>
              <w:t>больше</w:t>
            </w:r>
            <w:r>
              <w:rPr>
                <w:spacing w:val="-52"/>
              </w:rPr>
              <w:t xml:space="preserve"> </w:t>
            </w:r>
            <w:r>
              <w:t>назовет</w:t>
            </w:r>
            <w:r>
              <w:rPr>
                <w:spacing w:val="-1"/>
              </w:rPr>
              <w:t xml:space="preserve"> </w:t>
            </w:r>
            <w:r>
              <w:t>слов,</w:t>
            </w:r>
            <w:r>
              <w:rPr>
                <w:spacing w:val="3"/>
              </w:rPr>
              <w:t xml:space="preserve"> </w:t>
            </w:r>
            <w:r>
              <w:t>за</w:t>
            </w:r>
            <w:r>
              <w:rPr>
                <w:spacing w:val="4"/>
              </w:rPr>
              <w:t xml:space="preserve"> </w:t>
            </w:r>
            <w:r>
              <w:t>каждое</w:t>
            </w:r>
            <w:r>
              <w:rPr>
                <w:spacing w:val="1"/>
              </w:rPr>
              <w:t xml:space="preserve"> </w:t>
            </w:r>
            <w:r>
              <w:t>правильно сказанное слово</w:t>
            </w:r>
            <w:r>
              <w:rPr>
                <w:spacing w:val="1"/>
              </w:rPr>
              <w:t xml:space="preserve"> </w:t>
            </w:r>
            <w:r>
              <w:t>ребенок</w:t>
            </w:r>
            <w:r>
              <w:rPr>
                <w:spacing w:val="-3"/>
              </w:rPr>
              <w:t xml:space="preserve"> </w:t>
            </w:r>
            <w:r>
              <w:t>получает</w:t>
            </w:r>
            <w:r>
              <w:rPr>
                <w:spacing w:val="-1"/>
              </w:rPr>
              <w:t xml:space="preserve"> </w:t>
            </w:r>
            <w:r>
              <w:t>фишку.</w:t>
            </w:r>
          </w:p>
          <w:p w:rsidR="00DB0F2E" w:rsidRDefault="00A57A92">
            <w:pPr>
              <w:pStyle w:val="TableParagraph"/>
              <w:spacing w:before="1" w:line="237" w:lineRule="auto"/>
              <w:ind w:left="64" w:right="42" w:firstLine="2"/>
              <w:rPr>
                <w:i/>
              </w:rPr>
            </w:pPr>
            <w:r>
              <w:rPr>
                <w:b/>
              </w:rPr>
              <w:t>Сюжетно- ролевая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"Экологи".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59" w:right="41" w:hanging="5"/>
            </w:pPr>
            <w:r>
              <w:t>Цели: создавать условия для</w:t>
            </w:r>
            <w:r>
              <w:rPr>
                <w:spacing w:val="-52"/>
              </w:rPr>
              <w:t xml:space="preserve"> </w:t>
            </w:r>
            <w:r>
              <w:t>развития</w:t>
            </w:r>
            <w:r>
              <w:rPr>
                <w:spacing w:val="-1"/>
              </w:rPr>
              <w:t xml:space="preserve"> </w:t>
            </w:r>
            <w:r>
              <w:t>сюжета</w:t>
            </w:r>
            <w:r>
              <w:rPr>
                <w:spacing w:val="3"/>
              </w:rPr>
              <w:t xml:space="preserve"> </w:t>
            </w:r>
            <w:r>
              <w:t>игры,</w:t>
            </w:r>
            <w:r>
              <w:rPr>
                <w:spacing w:val="1"/>
              </w:rPr>
              <w:t xml:space="preserve"> </w:t>
            </w:r>
            <w:r>
              <w:t>поощрять социальное</w:t>
            </w:r>
            <w:r>
              <w:rPr>
                <w:spacing w:val="1"/>
              </w:rPr>
              <w:t xml:space="preserve"> </w:t>
            </w:r>
            <w:r>
              <w:t>творчество,</w:t>
            </w:r>
            <w:r>
              <w:rPr>
                <w:spacing w:val="3"/>
              </w:rPr>
              <w:t xml:space="preserve"> </w:t>
            </w:r>
            <w:r>
              <w:t>умение</w:t>
            </w:r>
            <w:r>
              <w:rPr>
                <w:spacing w:val="1"/>
              </w:rPr>
              <w:t xml:space="preserve"> </w:t>
            </w:r>
            <w:r>
              <w:t>распределяться на</w:t>
            </w:r>
            <w:r>
              <w:rPr>
                <w:spacing w:val="1"/>
              </w:rPr>
              <w:t xml:space="preserve"> </w:t>
            </w:r>
            <w:r>
              <w:t>подгруппы в соответствии с</w:t>
            </w:r>
            <w:r>
              <w:rPr>
                <w:spacing w:val="1"/>
              </w:rPr>
              <w:t xml:space="preserve"> </w:t>
            </w:r>
            <w:r>
              <w:t>игровым</w:t>
            </w:r>
            <w:r>
              <w:rPr>
                <w:spacing w:val="1"/>
              </w:rPr>
              <w:t xml:space="preserve"> </w:t>
            </w:r>
            <w:r>
              <w:t>сюжетом,</w:t>
            </w:r>
            <w:r>
              <w:rPr>
                <w:spacing w:val="1"/>
              </w:rPr>
              <w:t xml:space="preserve"> </w:t>
            </w:r>
            <w:r>
              <w:t>формировать навыки</w:t>
            </w:r>
            <w:r>
              <w:rPr>
                <w:spacing w:val="1"/>
              </w:rPr>
              <w:t xml:space="preserve"> </w:t>
            </w:r>
            <w:r>
              <w:t>речевого этикета. Расширять</w:t>
            </w:r>
            <w:r>
              <w:rPr>
                <w:spacing w:val="-52"/>
              </w:rPr>
              <w:t xml:space="preserve"> </w:t>
            </w:r>
            <w:r>
              <w:t>представления</w:t>
            </w:r>
            <w:r>
              <w:rPr>
                <w:spacing w:val="-1"/>
              </w:rPr>
              <w:t xml:space="preserve"> </w:t>
            </w:r>
            <w:r>
              <w:t>детей</w:t>
            </w:r>
            <w:r>
              <w:rPr>
                <w:spacing w:val="2"/>
              </w:rPr>
              <w:t xml:space="preserve"> </w:t>
            </w:r>
            <w:r>
              <w:t>о</w:t>
            </w:r>
          </w:p>
          <w:p w:rsidR="00DB0F2E" w:rsidRDefault="00A57A92">
            <w:pPr>
              <w:pStyle w:val="TableParagraph"/>
              <w:spacing w:before="5"/>
              <w:ind w:left="38" w:right="26"/>
            </w:pPr>
            <w:r>
              <w:rPr>
                <w:spacing w:val="-1"/>
              </w:rPr>
              <w:t xml:space="preserve">гуманной </w:t>
            </w:r>
            <w:r>
              <w:t>направленности</w:t>
            </w:r>
            <w:r>
              <w:rPr>
                <w:spacing w:val="-52"/>
              </w:rPr>
              <w:t xml:space="preserve"> </w:t>
            </w:r>
            <w:r>
              <w:t>работы</w:t>
            </w:r>
            <w:r>
              <w:rPr>
                <w:spacing w:val="1"/>
              </w:rPr>
              <w:t xml:space="preserve"> </w:t>
            </w:r>
            <w:r>
              <w:t>экологов,</w:t>
            </w:r>
            <w:r>
              <w:rPr>
                <w:spacing w:val="3"/>
              </w:rPr>
              <w:t xml:space="preserve"> </w:t>
            </w:r>
            <w:r>
              <w:t>ее</w:t>
            </w:r>
            <w:r>
              <w:rPr>
                <w:spacing w:val="1"/>
              </w:rPr>
              <w:t xml:space="preserve"> </w:t>
            </w:r>
            <w:r>
              <w:t>необходимости</w:t>
            </w:r>
            <w:r>
              <w:rPr>
                <w:spacing w:val="2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сохранения природы,</w:t>
            </w:r>
            <w:r>
              <w:rPr>
                <w:spacing w:val="1"/>
              </w:rPr>
              <w:t xml:space="preserve"> </w:t>
            </w:r>
            <w:r>
              <w:t>социальной</w:t>
            </w:r>
            <w:r>
              <w:rPr>
                <w:spacing w:val="-1"/>
              </w:rPr>
              <w:t xml:space="preserve"> </w:t>
            </w:r>
            <w:r>
              <w:t>значимости.</w:t>
            </w:r>
          </w:p>
          <w:p w:rsidR="00DB0F2E" w:rsidRDefault="00A57A92">
            <w:pPr>
              <w:pStyle w:val="TableParagraph"/>
              <w:ind w:left="44" w:right="23"/>
            </w:pPr>
            <w:r>
              <w:t>Примерные игровые</w:t>
            </w:r>
            <w:r>
              <w:rPr>
                <w:spacing w:val="-52"/>
              </w:rPr>
              <w:t xml:space="preserve"> </w:t>
            </w:r>
            <w:r>
              <w:t>действия:</w:t>
            </w:r>
          </w:p>
          <w:p w:rsidR="00DB0F2E" w:rsidRDefault="00A57A92">
            <w:pPr>
              <w:pStyle w:val="TableParagraph"/>
              <w:ind w:left="42" w:right="26"/>
            </w:pPr>
            <w:r>
              <w:t>выбор объекта, работа с</w:t>
            </w:r>
            <w:r>
              <w:rPr>
                <w:spacing w:val="-52"/>
              </w:rPr>
              <w:t xml:space="preserve"> </w:t>
            </w:r>
            <w:r>
              <w:t>картами,</w:t>
            </w:r>
            <w:r>
              <w:rPr>
                <w:spacing w:val="-2"/>
              </w:rPr>
              <w:t xml:space="preserve"> </w:t>
            </w:r>
            <w:r>
              <w:t>планами</w:t>
            </w:r>
          </w:p>
          <w:p w:rsidR="00DB0F2E" w:rsidRDefault="00A57A92">
            <w:pPr>
              <w:pStyle w:val="TableParagraph"/>
              <w:spacing w:line="238" w:lineRule="exact"/>
              <w:ind w:left="44" w:right="21"/>
            </w:pPr>
            <w:r>
              <w:t>местности; изучение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8"/>
        <w:gridCol w:w="3121"/>
        <w:gridCol w:w="2838"/>
        <w:gridCol w:w="2549"/>
        <w:gridCol w:w="2694"/>
        <w:gridCol w:w="2835"/>
      </w:tblGrid>
      <w:tr w:rsidR="00DB0F2E">
        <w:trPr>
          <w:trHeight w:val="5060"/>
        </w:trPr>
        <w:tc>
          <w:tcPr>
            <w:tcW w:w="2268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ind w:left="40" w:right="28"/>
            </w:pPr>
            <w:r>
              <w:rPr>
                <w:spacing w:val="-1"/>
              </w:rPr>
              <w:t xml:space="preserve">противоположные </w:t>
            </w:r>
            <w:r>
              <w:t>стороны,</w:t>
            </w:r>
            <w:r>
              <w:rPr>
                <w:spacing w:val="-52"/>
              </w:rPr>
              <w:t xml:space="preserve"> </w:t>
            </w:r>
            <w:r>
              <w:t>стараясь раньше напарника</w:t>
            </w:r>
            <w:r>
              <w:rPr>
                <w:spacing w:val="-52"/>
              </w:rPr>
              <w:t xml:space="preserve"> </w:t>
            </w:r>
            <w:r>
              <w:t>схватить</w:t>
            </w:r>
            <w:r>
              <w:rPr>
                <w:spacing w:val="-3"/>
              </w:rPr>
              <w:t xml:space="preserve"> </w:t>
            </w:r>
            <w:r>
              <w:t>мяч.</w:t>
            </w:r>
          </w:p>
          <w:p w:rsidR="00DB0F2E" w:rsidRDefault="00A57A92">
            <w:pPr>
              <w:pStyle w:val="TableParagraph"/>
              <w:spacing w:line="242" w:lineRule="auto"/>
              <w:ind w:left="40" w:right="27" w:firstLine="4"/>
            </w:pPr>
            <w:r>
              <w:t>Тот,</w:t>
            </w:r>
            <w:r>
              <w:rPr>
                <w:spacing w:val="3"/>
              </w:rPr>
              <w:t xml:space="preserve"> </w:t>
            </w:r>
            <w:r>
              <w:t>кто</w:t>
            </w:r>
            <w:r>
              <w:rPr>
                <w:spacing w:val="-4"/>
              </w:rPr>
              <w:t xml:space="preserve"> </w:t>
            </w:r>
            <w:r>
              <w:t>первым</w:t>
            </w:r>
            <w:r>
              <w:rPr>
                <w:spacing w:val="1"/>
              </w:rPr>
              <w:t xml:space="preserve"> </w:t>
            </w:r>
            <w:r>
              <w:t>добежал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схватил</w:t>
            </w:r>
            <w:r>
              <w:rPr>
                <w:spacing w:val="-5"/>
              </w:rPr>
              <w:t xml:space="preserve"> </w:t>
            </w:r>
            <w:r>
              <w:t>мяч,</w:t>
            </w:r>
            <w:r>
              <w:rPr>
                <w:spacing w:val="-3"/>
              </w:rPr>
              <w:t xml:space="preserve"> </w:t>
            </w:r>
            <w:r>
              <w:t>катит</w:t>
            </w:r>
            <w:r>
              <w:rPr>
                <w:spacing w:val="2"/>
              </w:rPr>
              <w:t xml:space="preserve"> </w:t>
            </w:r>
            <w:r>
              <w:t>его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кругу.</w:t>
            </w:r>
          </w:p>
          <w:p w:rsidR="00DB0F2E" w:rsidRDefault="00A57A92">
            <w:pPr>
              <w:pStyle w:val="TableParagraph"/>
              <w:spacing w:line="251" w:lineRule="exact"/>
              <w:ind w:left="44" w:right="28"/>
            </w:pPr>
            <w:r>
              <w:t>Игра</w:t>
            </w:r>
            <w:r>
              <w:rPr>
                <w:spacing w:val="-5"/>
              </w:rPr>
              <w:t xml:space="preserve"> </w:t>
            </w:r>
            <w:r>
              <w:t>продолжается.</w:t>
            </w:r>
          </w:p>
        </w:tc>
        <w:tc>
          <w:tcPr>
            <w:tcW w:w="2838" w:type="dxa"/>
          </w:tcPr>
          <w:p w:rsidR="00DB0F2E" w:rsidRDefault="00A57A92">
            <w:pPr>
              <w:pStyle w:val="TableParagraph"/>
              <w:ind w:left="578" w:right="571" w:hanging="4"/>
            </w:pPr>
            <w:r>
              <w:t>директором или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администратором</w:t>
            </w:r>
            <w:r>
              <w:rPr>
                <w:spacing w:val="-52"/>
              </w:rPr>
              <w:t xml:space="preserve"> </w:t>
            </w:r>
            <w:r>
              <w:t>супермаркета.</w:t>
            </w:r>
          </w:p>
          <w:p w:rsidR="00DB0F2E" w:rsidRDefault="00A57A92">
            <w:pPr>
              <w:pStyle w:val="TableParagraph"/>
              <w:ind w:left="122" w:right="111" w:hanging="8"/>
            </w:pPr>
            <w:r>
              <w:t>Оборудование: касса;</w:t>
            </w:r>
            <w:r>
              <w:rPr>
                <w:spacing w:val="1"/>
              </w:rPr>
              <w:t xml:space="preserve"> </w:t>
            </w:r>
            <w:r>
              <w:t>наборы</w:t>
            </w:r>
            <w:r>
              <w:rPr>
                <w:spacing w:val="1"/>
              </w:rPr>
              <w:t xml:space="preserve"> </w:t>
            </w:r>
            <w:r>
              <w:t>продуктов;</w:t>
            </w:r>
            <w:r>
              <w:rPr>
                <w:spacing w:val="1"/>
              </w:rPr>
              <w:t xml:space="preserve"> </w:t>
            </w:r>
            <w:r>
              <w:t>спецодежда для продавцов,</w:t>
            </w:r>
            <w:r>
              <w:rPr>
                <w:spacing w:val="-53"/>
              </w:rPr>
              <w:t xml:space="preserve"> </w:t>
            </w:r>
            <w:r>
              <w:t>кассиров,</w:t>
            </w:r>
            <w:r>
              <w:rPr>
                <w:spacing w:val="2"/>
              </w:rPr>
              <w:t xml:space="preserve"> </w:t>
            </w:r>
            <w:r>
              <w:t>менеджеров;</w:t>
            </w:r>
            <w:r>
              <w:rPr>
                <w:spacing w:val="1"/>
              </w:rPr>
              <w:t xml:space="preserve"> </w:t>
            </w:r>
            <w:r>
              <w:t>сувениры;</w:t>
            </w:r>
            <w:r>
              <w:rPr>
                <w:spacing w:val="1"/>
              </w:rPr>
              <w:t xml:space="preserve"> </w:t>
            </w:r>
            <w:r>
              <w:t>чеки,</w:t>
            </w:r>
            <w:r>
              <w:rPr>
                <w:spacing w:val="2"/>
              </w:rPr>
              <w:t xml:space="preserve"> </w:t>
            </w:r>
            <w:r>
              <w:t>сумки,</w:t>
            </w:r>
            <w:r>
              <w:rPr>
                <w:spacing w:val="1"/>
              </w:rPr>
              <w:t xml:space="preserve"> </w:t>
            </w:r>
            <w:r>
              <w:t>кошельки, деньги; наборы</w:t>
            </w:r>
            <w:r>
              <w:rPr>
                <w:spacing w:val="1"/>
              </w:rPr>
              <w:t xml:space="preserve"> </w:t>
            </w:r>
            <w:r>
              <w:t>мелких игрушек; журналы,</w:t>
            </w:r>
            <w:r>
              <w:rPr>
                <w:spacing w:val="-52"/>
              </w:rPr>
              <w:t xml:space="preserve"> </w:t>
            </w:r>
            <w:r>
              <w:t>газеты;</w:t>
            </w:r>
            <w:r>
              <w:rPr>
                <w:spacing w:val="1"/>
              </w:rPr>
              <w:t xml:space="preserve"> </w:t>
            </w:r>
            <w:r>
              <w:t>одежда,</w:t>
            </w:r>
            <w:r>
              <w:rPr>
                <w:spacing w:val="2"/>
              </w:rPr>
              <w:t xml:space="preserve"> </w:t>
            </w:r>
            <w:r>
              <w:t>обувь,</w:t>
            </w:r>
            <w:r>
              <w:rPr>
                <w:spacing w:val="1"/>
              </w:rPr>
              <w:t xml:space="preserve"> </w:t>
            </w:r>
            <w:r>
              <w:t>головные уборы и др.;</w:t>
            </w:r>
            <w:r>
              <w:rPr>
                <w:spacing w:val="1"/>
              </w:rPr>
              <w:t xml:space="preserve"> </w:t>
            </w:r>
            <w:r>
              <w:t>учетные</w:t>
            </w:r>
            <w:r>
              <w:rPr>
                <w:spacing w:val="-6"/>
              </w:rPr>
              <w:t xml:space="preserve"> </w:t>
            </w:r>
            <w:r>
              <w:t>книги,</w:t>
            </w:r>
            <w:r>
              <w:rPr>
                <w:spacing w:val="-1"/>
              </w:rPr>
              <w:t xml:space="preserve"> </w:t>
            </w:r>
            <w:r>
              <w:t>ценники,</w:t>
            </w:r>
          </w:p>
          <w:p w:rsidR="00DB0F2E" w:rsidRDefault="00A57A92">
            <w:pPr>
              <w:pStyle w:val="TableParagraph"/>
              <w:spacing w:line="242" w:lineRule="auto"/>
              <w:ind w:left="26" w:right="19"/>
            </w:pPr>
            <w:r>
              <w:t>указатели,</w:t>
            </w:r>
            <w:r>
              <w:rPr>
                <w:spacing w:val="-3"/>
              </w:rPr>
              <w:t xml:space="preserve"> </w:t>
            </w:r>
            <w:r>
              <w:t>названия</w:t>
            </w:r>
            <w:r>
              <w:rPr>
                <w:spacing w:val="-9"/>
              </w:rPr>
              <w:t xml:space="preserve"> </w:t>
            </w:r>
            <w:r>
              <w:t>отделов;</w:t>
            </w:r>
            <w:r>
              <w:rPr>
                <w:spacing w:val="-52"/>
              </w:rPr>
              <w:t xml:space="preserve"> </w:t>
            </w:r>
            <w:r>
              <w:t>телефоны,</w:t>
            </w:r>
            <w:r>
              <w:rPr>
                <w:spacing w:val="4"/>
              </w:rPr>
              <w:t xml:space="preserve"> </w:t>
            </w:r>
            <w:r>
              <w:t>рации,</w:t>
            </w:r>
          </w:p>
          <w:p w:rsidR="00DB0F2E" w:rsidRDefault="00A57A92">
            <w:pPr>
              <w:pStyle w:val="TableParagraph"/>
              <w:spacing w:line="237" w:lineRule="auto"/>
              <w:ind w:left="92" w:right="90"/>
            </w:pPr>
            <w:r>
              <w:t>микрофоны; упаковка,</w:t>
            </w:r>
            <w:r>
              <w:rPr>
                <w:spacing w:val="1"/>
              </w:rPr>
              <w:t xml:space="preserve"> </w:t>
            </w:r>
            <w:r>
              <w:t>тележки</w:t>
            </w:r>
            <w:r>
              <w:rPr>
                <w:spacing w:val="-9"/>
              </w:rPr>
              <w:t xml:space="preserve"> </w:t>
            </w:r>
            <w:r>
              <w:t>для</w:t>
            </w:r>
            <w:r>
              <w:rPr>
                <w:spacing w:val="-10"/>
              </w:rPr>
              <w:t xml:space="preserve"> </w:t>
            </w:r>
            <w:r>
              <w:t>продуктов.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ind w:left="256" w:right="243" w:hanging="1"/>
              <w:rPr>
                <w:i/>
              </w:rPr>
            </w:pP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развитие речи,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художественная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литература)</w:t>
            </w:r>
          </w:p>
          <w:p w:rsidR="00DB0F2E" w:rsidRDefault="00A57A92">
            <w:pPr>
              <w:pStyle w:val="TableParagraph"/>
              <w:ind w:left="40" w:right="28" w:firstLine="3"/>
            </w:pPr>
            <w:r>
              <w:t>Цель: развивать</w:t>
            </w:r>
            <w:r>
              <w:rPr>
                <w:spacing w:val="1"/>
              </w:rPr>
              <w:t xml:space="preserve"> </w:t>
            </w:r>
            <w:r>
              <w:t>артистические</w:t>
            </w:r>
            <w:r>
              <w:rPr>
                <w:spacing w:val="1"/>
              </w:rPr>
              <w:t xml:space="preserve"> </w:t>
            </w:r>
            <w:r>
              <w:t>способности,</w:t>
            </w:r>
            <w:r>
              <w:rPr>
                <w:spacing w:val="2"/>
              </w:rPr>
              <w:t xml:space="preserve"> </w:t>
            </w:r>
            <w:r>
              <w:t>умение</w:t>
            </w:r>
            <w:r>
              <w:rPr>
                <w:spacing w:val="1"/>
              </w:rPr>
              <w:t xml:space="preserve"> </w:t>
            </w:r>
            <w:r>
              <w:t>брать на себя (главную</w:t>
            </w:r>
            <w:r>
              <w:rPr>
                <w:spacing w:val="1"/>
              </w:rPr>
              <w:t xml:space="preserve"> </w:t>
            </w:r>
            <w:r>
              <w:t>или второстепенную)</w:t>
            </w:r>
            <w:r>
              <w:rPr>
                <w:spacing w:val="1"/>
              </w:rPr>
              <w:t xml:space="preserve"> </w:t>
            </w:r>
            <w:r>
              <w:t>роль,</w:t>
            </w:r>
            <w:r>
              <w:rPr>
                <w:spacing w:val="4"/>
              </w:rPr>
              <w:t xml:space="preserve"> </w:t>
            </w:r>
            <w:r>
              <w:t>отыгрывать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договоренности</w:t>
            </w:r>
            <w:r>
              <w:rPr>
                <w:spacing w:val="14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сюжету,</w:t>
            </w:r>
            <w:r>
              <w:rPr>
                <w:spacing w:val="3"/>
              </w:rPr>
              <w:t xml:space="preserve"> </w:t>
            </w:r>
            <w:r>
              <w:t>подбирать</w:t>
            </w:r>
            <w:r>
              <w:rPr>
                <w:spacing w:val="1"/>
              </w:rPr>
              <w:t xml:space="preserve"> </w:t>
            </w:r>
            <w:r>
              <w:t>костюм; закрепить сюжет</w:t>
            </w:r>
            <w:r>
              <w:rPr>
                <w:spacing w:val="-52"/>
              </w:rPr>
              <w:t xml:space="preserve"> </w:t>
            </w:r>
            <w:r>
              <w:t>сказки;</w:t>
            </w:r>
            <w:r>
              <w:rPr>
                <w:spacing w:val="3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любовь</w:t>
            </w:r>
            <w:r>
              <w:rPr>
                <w:spacing w:val="-11"/>
              </w:rPr>
              <w:t xml:space="preserve"> </w:t>
            </w:r>
            <w:r>
              <w:t>к</w:t>
            </w:r>
            <w:r>
              <w:rPr>
                <w:spacing w:val="-11"/>
              </w:rPr>
              <w:t xml:space="preserve"> </w:t>
            </w:r>
            <w:r>
              <w:t>художественной</w:t>
            </w:r>
            <w:r>
              <w:rPr>
                <w:spacing w:val="-52"/>
              </w:rPr>
              <w:t xml:space="preserve"> </w:t>
            </w:r>
            <w:r>
              <w:t>литературе.</w:t>
            </w:r>
          </w:p>
        </w:tc>
        <w:tc>
          <w:tcPr>
            <w:tcW w:w="2694" w:type="dxa"/>
          </w:tcPr>
          <w:p w:rsidR="00DB0F2E" w:rsidRDefault="00A57A92">
            <w:pPr>
              <w:pStyle w:val="TableParagraph"/>
              <w:ind w:left="371" w:right="364" w:firstLine="4"/>
            </w:pPr>
            <w:r>
              <w:t>должен на заданный</w:t>
            </w:r>
            <w:r>
              <w:rPr>
                <w:spacing w:val="-52"/>
              </w:rPr>
              <w:t xml:space="preserve"> </w:t>
            </w:r>
            <w:r>
              <w:t>вопрос</w:t>
            </w:r>
            <w:r>
              <w:rPr>
                <w:spacing w:val="3"/>
              </w:rPr>
              <w:t xml:space="preserve"> </w:t>
            </w:r>
            <w:r>
              <w:t>ответить.</w:t>
            </w:r>
            <w:r>
              <w:rPr>
                <w:spacing w:val="1"/>
              </w:rPr>
              <w:t xml:space="preserve"> </w:t>
            </w:r>
            <w:r>
              <w:t>Игру желательно</w:t>
            </w:r>
            <w:r>
              <w:rPr>
                <w:spacing w:val="1"/>
              </w:rPr>
              <w:t xml:space="preserve"> </w:t>
            </w:r>
            <w:r>
              <w:t>проводить</w:t>
            </w:r>
            <w:r>
              <w:rPr>
                <w:spacing w:val="-8"/>
              </w:rPr>
              <w:t xml:space="preserve"> </w:t>
            </w:r>
            <w:r>
              <w:t>по</w:t>
            </w:r>
            <w:r>
              <w:rPr>
                <w:spacing w:val="-11"/>
              </w:rPr>
              <w:t xml:space="preserve"> </w:t>
            </w:r>
            <w:r>
              <w:t>темам.</w:t>
            </w:r>
          </w:p>
          <w:p w:rsidR="00DB0F2E" w:rsidRDefault="00A57A92">
            <w:pPr>
              <w:pStyle w:val="TableParagraph"/>
              <w:ind w:left="266" w:right="257"/>
            </w:pPr>
            <w:r>
              <w:t>Пример:</w:t>
            </w:r>
            <w:r>
              <w:rPr>
                <w:spacing w:val="-11"/>
              </w:rPr>
              <w:t xml:space="preserve"> </w:t>
            </w:r>
            <w:r>
              <w:t>Тема</w:t>
            </w:r>
            <w:r>
              <w:rPr>
                <w:spacing w:val="-6"/>
              </w:rPr>
              <w:t xml:space="preserve"> </w:t>
            </w:r>
            <w:r>
              <w:t>«Весна»</w:t>
            </w:r>
            <w:r>
              <w:rPr>
                <w:spacing w:val="-52"/>
              </w:rPr>
              <w:t xml:space="preserve"> </w:t>
            </w:r>
            <w:r>
              <w:t>педагог: - Дети:</w:t>
            </w:r>
            <w:r>
              <w:rPr>
                <w:spacing w:val="1"/>
              </w:rPr>
              <w:t xml:space="preserve"> </w:t>
            </w:r>
            <w:r>
              <w:t>Солнце – что делает? -</w:t>
            </w:r>
            <w:r>
              <w:rPr>
                <w:spacing w:val="-52"/>
              </w:rPr>
              <w:t xml:space="preserve"> </w:t>
            </w:r>
            <w:r>
              <w:t>Светит,</w:t>
            </w:r>
            <w:r>
              <w:rPr>
                <w:spacing w:val="3"/>
              </w:rPr>
              <w:t xml:space="preserve"> </w:t>
            </w:r>
            <w:r>
              <w:t>греет.</w:t>
            </w:r>
          </w:p>
          <w:p w:rsidR="00DB0F2E" w:rsidRDefault="00A57A92">
            <w:pPr>
              <w:pStyle w:val="TableParagraph"/>
              <w:spacing w:line="237" w:lineRule="auto"/>
              <w:ind w:left="98" w:right="84"/>
            </w:pPr>
            <w:r>
              <w:t>Ручьи – что делают? -</w:t>
            </w:r>
            <w:r>
              <w:rPr>
                <w:spacing w:val="-52"/>
              </w:rPr>
              <w:t xml:space="preserve"> </w:t>
            </w:r>
            <w:r>
              <w:t>Бегут,</w:t>
            </w:r>
            <w:r>
              <w:rPr>
                <w:spacing w:val="3"/>
              </w:rPr>
              <w:t xml:space="preserve"> </w:t>
            </w:r>
            <w:r>
              <w:t>журчат.</w:t>
            </w:r>
          </w:p>
          <w:p w:rsidR="00DB0F2E" w:rsidRDefault="00A57A92">
            <w:pPr>
              <w:pStyle w:val="TableParagraph"/>
              <w:spacing w:before="1"/>
              <w:ind w:left="39" w:right="21"/>
            </w:pPr>
            <w:r>
              <w:t>Снег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3"/>
              </w:rPr>
              <w:t xml:space="preserve"> </w:t>
            </w:r>
            <w:r>
              <w:t>что</w:t>
            </w:r>
            <w:r>
              <w:rPr>
                <w:spacing w:val="-8"/>
              </w:rPr>
              <w:t xml:space="preserve"> </w:t>
            </w:r>
            <w:r>
              <w:t>делает?</w:t>
            </w:r>
            <w:r>
              <w:rPr>
                <w:spacing w:val="-5"/>
              </w:rPr>
              <w:t xml:space="preserve"> </w:t>
            </w:r>
            <w:r>
              <w:t>-</w:t>
            </w:r>
            <w:r>
              <w:rPr>
                <w:spacing w:val="-52"/>
              </w:rPr>
              <w:t xml:space="preserve"> </w:t>
            </w:r>
            <w:r>
              <w:t>Темнеет,</w:t>
            </w:r>
            <w:r>
              <w:rPr>
                <w:spacing w:val="3"/>
              </w:rPr>
              <w:t xml:space="preserve"> </w:t>
            </w:r>
            <w:r>
              <w:t>тает.</w:t>
            </w:r>
          </w:p>
          <w:p w:rsidR="00DB0F2E" w:rsidRDefault="00A57A92">
            <w:pPr>
              <w:pStyle w:val="TableParagraph"/>
              <w:spacing w:line="242" w:lineRule="auto"/>
              <w:ind w:left="175" w:right="163" w:firstLine="2"/>
            </w:pPr>
            <w:r>
              <w:t>Птицы – что делают? -</w:t>
            </w:r>
            <w:r>
              <w:rPr>
                <w:spacing w:val="1"/>
              </w:rPr>
              <w:t xml:space="preserve"> </w:t>
            </w:r>
            <w:r>
              <w:t>Прилетают,</w:t>
            </w:r>
            <w:r>
              <w:rPr>
                <w:spacing w:val="-6"/>
              </w:rPr>
              <w:t xml:space="preserve"> </w:t>
            </w:r>
            <w:r>
              <w:t>вьют</w:t>
            </w:r>
            <w:r>
              <w:rPr>
                <w:spacing w:val="-11"/>
              </w:rPr>
              <w:t xml:space="preserve"> </w:t>
            </w:r>
            <w:r>
              <w:t>гнёзда,</w:t>
            </w:r>
            <w:r>
              <w:rPr>
                <w:spacing w:val="-52"/>
              </w:rPr>
              <w:t xml:space="preserve"> </w:t>
            </w:r>
            <w:r>
              <w:t>поёт песни.</w:t>
            </w:r>
          </w:p>
          <w:p w:rsidR="00DB0F2E" w:rsidRDefault="00A57A92">
            <w:pPr>
              <w:pStyle w:val="TableParagraph"/>
              <w:spacing w:line="237" w:lineRule="auto"/>
              <w:ind w:left="39" w:right="25"/>
            </w:pPr>
            <w:r>
              <w:t>Капель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4"/>
              </w:rPr>
              <w:t xml:space="preserve"> </w:t>
            </w:r>
            <w:r>
              <w:t>что</w:t>
            </w:r>
            <w:r>
              <w:rPr>
                <w:spacing w:val="-8"/>
              </w:rPr>
              <w:t xml:space="preserve"> </w:t>
            </w:r>
            <w:r>
              <w:t>делает?</w:t>
            </w:r>
            <w:r>
              <w:rPr>
                <w:spacing w:val="-5"/>
              </w:rPr>
              <w:t xml:space="preserve"> </w:t>
            </w:r>
            <w:r>
              <w:t>-</w:t>
            </w:r>
            <w:r>
              <w:rPr>
                <w:spacing w:val="-52"/>
              </w:rPr>
              <w:t xml:space="preserve"> </w:t>
            </w:r>
            <w:r>
              <w:t>Звенит,</w:t>
            </w:r>
            <w:r>
              <w:rPr>
                <w:spacing w:val="3"/>
              </w:rPr>
              <w:t xml:space="preserve"> </w:t>
            </w:r>
            <w:r>
              <w:t>капает.</w:t>
            </w:r>
          </w:p>
          <w:p w:rsidR="00DB0F2E" w:rsidRDefault="00A57A92">
            <w:pPr>
              <w:pStyle w:val="TableParagraph"/>
              <w:ind w:left="36" w:right="28"/>
            </w:pPr>
            <w:r>
              <w:t>Медведь – что</w:t>
            </w:r>
            <w:r>
              <w:rPr>
                <w:spacing w:val="-6"/>
              </w:rPr>
              <w:t xml:space="preserve"> </w:t>
            </w:r>
            <w:r>
              <w:t>делает?</w:t>
            </w:r>
            <w:r>
              <w:rPr>
                <w:spacing w:val="-1"/>
              </w:rPr>
              <w:t xml:space="preserve"> </w:t>
            </w:r>
            <w:r>
              <w:t>-</w:t>
            </w:r>
          </w:p>
          <w:p w:rsidR="00DB0F2E" w:rsidRDefault="00A57A92">
            <w:pPr>
              <w:pStyle w:val="TableParagraph"/>
              <w:spacing w:line="250" w:lineRule="exact"/>
              <w:ind w:left="38" w:right="28"/>
            </w:pPr>
            <w:r>
              <w:t>Просыпается,</w:t>
            </w:r>
            <w:r>
              <w:rPr>
                <w:spacing w:val="-7"/>
              </w:rPr>
              <w:t xml:space="preserve"> </w:t>
            </w:r>
            <w:r>
              <w:t>вылезает</w:t>
            </w:r>
            <w:r>
              <w:rPr>
                <w:spacing w:val="-9"/>
              </w:rPr>
              <w:t xml:space="preserve"> </w:t>
            </w:r>
            <w:r>
              <w:t>из</w:t>
            </w:r>
            <w:r>
              <w:rPr>
                <w:spacing w:val="-52"/>
              </w:rPr>
              <w:t xml:space="preserve"> </w:t>
            </w:r>
            <w:r>
              <w:t>берлоги.</w:t>
            </w:r>
          </w:p>
        </w:tc>
        <w:tc>
          <w:tcPr>
            <w:tcW w:w="2835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ind w:left="74" w:right="63" w:firstLine="6"/>
            </w:pPr>
            <w:r>
              <w:t>экологических паспортов;</w:t>
            </w:r>
            <w:r>
              <w:rPr>
                <w:spacing w:val="1"/>
              </w:rPr>
              <w:t xml:space="preserve"> </w:t>
            </w:r>
            <w:r>
              <w:t>изучение экологической</w:t>
            </w:r>
            <w:r>
              <w:rPr>
                <w:spacing w:val="1"/>
              </w:rPr>
              <w:t xml:space="preserve"> </w:t>
            </w:r>
            <w:r>
              <w:t>обстановки</w:t>
            </w:r>
            <w:r>
              <w:rPr>
                <w:spacing w:val="1"/>
              </w:rPr>
              <w:t xml:space="preserve"> </w:t>
            </w:r>
            <w:r>
              <w:t>(пробы воды,</w:t>
            </w:r>
            <w:r>
              <w:rPr>
                <w:spacing w:val="1"/>
              </w:rPr>
              <w:t xml:space="preserve"> </w:t>
            </w:r>
            <w:r>
              <w:t>воздуха, почвы и т. д.);</w:t>
            </w:r>
            <w:r>
              <w:rPr>
                <w:spacing w:val="1"/>
              </w:rPr>
              <w:t xml:space="preserve"> </w:t>
            </w:r>
            <w:r>
              <w:t>предъявление штрафных</w:t>
            </w:r>
            <w:r>
              <w:rPr>
                <w:spacing w:val="1"/>
              </w:rPr>
              <w:t xml:space="preserve"> </w:t>
            </w:r>
            <w:r>
              <w:t>санкций; работы по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исправлению </w:t>
            </w:r>
            <w:r>
              <w:t>экологической</w:t>
            </w:r>
            <w:r>
              <w:rPr>
                <w:spacing w:val="-52"/>
              </w:rPr>
              <w:t xml:space="preserve"> </w:t>
            </w:r>
            <w:r>
              <w:t>ситуации;</w:t>
            </w:r>
            <w:r>
              <w:rPr>
                <w:spacing w:val="1"/>
              </w:rPr>
              <w:t xml:space="preserve"> </w:t>
            </w:r>
            <w:r>
              <w:t>фотографирование, съемка</w:t>
            </w:r>
            <w:r>
              <w:rPr>
                <w:spacing w:val="1"/>
              </w:rPr>
              <w:t xml:space="preserve"> </w:t>
            </w:r>
            <w:r>
              <w:t>нарушений.</w:t>
            </w:r>
          </w:p>
          <w:p w:rsidR="00DB0F2E" w:rsidRDefault="00A57A92">
            <w:pPr>
              <w:pStyle w:val="TableParagraph"/>
              <w:ind w:left="242" w:right="228" w:firstLine="1"/>
            </w:pPr>
            <w:r>
              <w:t>Оборудование: планы,</w:t>
            </w:r>
            <w:r>
              <w:rPr>
                <w:spacing w:val="1"/>
              </w:rPr>
              <w:t xml:space="preserve"> </w:t>
            </w:r>
            <w:r>
              <w:t>карты,</w:t>
            </w:r>
            <w:r>
              <w:rPr>
                <w:spacing w:val="-10"/>
              </w:rPr>
              <w:t xml:space="preserve"> </w:t>
            </w:r>
            <w:r>
              <w:t>схемы</w:t>
            </w:r>
            <w:r>
              <w:rPr>
                <w:spacing w:val="-7"/>
              </w:rPr>
              <w:t xml:space="preserve"> </w:t>
            </w:r>
            <w:r>
              <w:t>местности;</w:t>
            </w:r>
          </w:p>
          <w:p w:rsidR="00DB0F2E" w:rsidRDefault="00A57A92">
            <w:pPr>
              <w:pStyle w:val="TableParagraph"/>
              <w:spacing w:line="242" w:lineRule="auto"/>
              <w:ind w:left="88" w:right="76" w:firstLine="4"/>
            </w:pPr>
            <w:r>
              <w:t>«Красная книга »; халаты;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путеводители; </w:t>
            </w:r>
            <w:r>
              <w:t>видеокамера;</w:t>
            </w:r>
            <w:r>
              <w:rPr>
                <w:spacing w:val="-52"/>
              </w:rPr>
              <w:t xml:space="preserve"> </w:t>
            </w:r>
            <w:r>
              <w:t>паспорта различных</w:t>
            </w:r>
            <w:r>
              <w:rPr>
                <w:spacing w:val="1"/>
              </w:rPr>
              <w:t xml:space="preserve"> </w:t>
            </w:r>
            <w:r>
              <w:t>животных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растений.</w:t>
            </w:r>
          </w:p>
        </w:tc>
      </w:tr>
      <w:tr w:rsidR="00DB0F2E">
        <w:trPr>
          <w:trHeight w:val="5569"/>
        </w:trPr>
        <w:tc>
          <w:tcPr>
            <w:tcW w:w="2268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ind w:left="338" w:right="256" w:hanging="58"/>
              <w:jc w:val="left"/>
              <w:rPr>
                <w:b/>
              </w:rPr>
            </w:pPr>
            <w:r>
              <w:rPr>
                <w:b/>
                <w:spacing w:val="-1"/>
              </w:rPr>
              <w:t>Индивидуальная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работа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детьми</w:t>
            </w: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ind w:left="44" w:right="28"/>
              <w:rPr>
                <w:i/>
              </w:rPr>
            </w:pPr>
            <w:r>
              <w:t>Индивидуальная</w:t>
            </w:r>
            <w:r>
              <w:rPr>
                <w:spacing w:val="-7"/>
              </w:rPr>
              <w:t xml:space="preserve"> </w:t>
            </w:r>
            <w:r>
              <w:t>работа,</w:t>
            </w:r>
            <w:r>
              <w:rPr>
                <w:spacing w:val="-4"/>
              </w:rPr>
              <w:t xml:space="preserve"> </w:t>
            </w:r>
            <w:r>
              <w:t>лепка,</w:t>
            </w:r>
            <w:r>
              <w:rPr>
                <w:spacing w:val="-52"/>
              </w:rPr>
              <w:t xml:space="preserve"> </w:t>
            </w:r>
            <w:r>
              <w:t>барельеф:</w:t>
            </w:r>
            <w:r>
              <w:rPr>
                <w:spacing w:val="-1"/>
              </w:rPr>
              <w:t xml:space="preserve"> </w:t>
            </w:r>
            <w:r>
              <w:t>"Ромашка".</w:t>
            </w:r>
            <w:r>
              <w:rPr>
                <w:spacing w:val="4"/>
              </w:rPr>
              <w:t xml:space="preserve"> </w:t>
            </w:r>
            <w:r>
              <w:rPr>
                <w:i/>
              </w:rPr>
              <w:t>(лепка,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39" w:right="28"/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закрепить</w:t>
            </w:r>
            <w:r>
              <w:rPr>
                <w:spacing w:val="-3"/>
              </w:rPr>
              <w:t xml:space="preserve"> </w:t>
            </w:r>
            <w:r>
              <w:t>навыки</w:t>
            </w:r>
            <w:r>
              <w:rPr>
                <w:spacing w:val="-4"/>
              </w:rPr>
              <w:t xml:space="preserve"> </w:t>
            </w:r>
            <w:r>
              <w:t>налепа</w:t>
            </w:r>
            <w:r>
              <w:rPr>
                <w:spacing w:val="-52"/>
              </w:rPr>
              <w:t xml:space="preserve"> </w:t>
            </w:r>
            <w:r>
              <w:t>образа</w:t>
            </w:r>
            <w:r>
              <w:rPr>
                <w:spacing w:val="4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поверхность;</w:t>
            </w:r>
            <w:r>
              <w:rPr>
                <w:spacing w:val="1"/>
              </w:rPr>
              <w:t xml:space="preserve"> </w:t>
            </w:r>
            <w:r>
              <w:t>развивать моторику рук,</w:t>
            </w:r>
            <w:r>
              <w:rPr>
                <w:spacing w:val="1"/>
              </w:rPr>
              <w:t xml:space="preserve"> </w:t>
            </w:r>
            <w:r>
              <w:t>внимание,</w:t>
            </w:r>
            <w:r>
              <w:rPr>
                <w:spacing w:val="2"/>
              </w:rPr>
              <w:t xml:space="preserve"> </w:t>
            </w:r>
            <w:r>
              <w:t>мышление.</w:t>
            </w:r>
          </w:p>
          <w:p w:rsidR="00DB0F2E" w:rsidRDefault="00A57A92">
            <w:pPr>
              <w:pStyle w:val="TableParagraph"/>
              <w:ind w:left="79" w:right="56" w:hanging="10"/>
              <w:rPr>
                <w:i/>
              </w:rPr>
            </w:pPr>
            <w:r>
              <w:t>Настольная</w:t>
            </w:r>
            <w:r>
              <w:rPr>
                <w:spacing w:val="-4"/>
              </w:rPr>
              <w:t xml:space="preserve"> </w:t>
            </w:r>
            <w:r>
              <w:t>игра</w:t>
            </w:r>
            <w:r>
              <w:rPr>
                <w:spacing w:val="4"/>
              </w:rPr>
              <w:t xml:space="preserve"> </w:t>
            </w:r>
            <w:r>
              <w:t>"Назови</w:t>
            </w:r>
            <w:r>
              <w:rPr>
                <w:spacing w:val="1"/>
              </w:rPr>
              <w:t xml:space="preserve"> </w:t>
            </w:r>
            <w:r>
              <w:t>насекомое".</w:t>
            </w:r>
            <w:r>
              <w:rPr>
                <w:spacing w:val="4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 развитие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2" w:line="237" w:lineRule="auto"/>
              <w:ind w:left="46" w:right="27"/>
            </w:pPr>
            <w:r>
              <w:t>Цель:</w:t>
            </w:r>
            <w:r>
              <w:rPr>
                <w:spacing w:val="-6"/>
              </w:rPr>
              <w:t xml:space="preserve"> </w:t>
            </w:r>
            <w:r>
              <w:t>пополнять</w:t>
            </w:r>
            <w:r>
              <w:rPr>
                <w:spacing w:val="-2"/>
              </w:rPr>
              <w:t xml:space="preserve"> </w:t>
            </w:r>
            <w:r>
              <w:t>знания</w:t>
            </w:r>
            <w:r>
              <w:rPr>
                <w:spacing w:val="-3"/>
              </w:rPr>
              <w:t xml:space="preserve"> </w:t>
            </w:r>
            <w:r>
              <w:t>детей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52"/>
              </w:rPr>
              <w:t xml:space="preserve"> </w:t>
            </w:r>
            <w:r>
              <w:t>насекомых;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</w:p>
          <w:p w:rsidR="00DB0F2E" w:rsidRDefault="00A57A92">
            <w:pPr>
              <w:pStyle w:val="TableParagraph"/>
              <w:spacing w:before="1"/>
              <w:ind w:left="43" w:right="28"/>
            </w:pPr>
            <w:r>
              <w:t>мышление,</w:t>
            </w:r>
            <w:r>
              <w:rPr>
                <w:spacing w:val="-1"/>
              </w:rPr>
              <w:t xml:space="preserve"> </w:t>
            </w:r>
            <w:r>
              <w:t>речь,</w:t>
            </w:r>
            <w:r>
              <w:rPr>
                <w:spacing w:val="-1"/>
              </w:rPr>
              <w:t xml:space="preserve"> </w:t>
            </w:r>
            <w:r>
              <w:t>моторику</w:t>
            </w:r>
            <w:r>
              <w:rPr>
                <w:spacing w:val="-7"/>
              </w:rPr>
              <w:t xml:space="preserve"> </w:t>
            </w:r>
            <w:r>
              <w:t>рук.</w:t>
            </w:r>
          </w:p>
          <w:p w:rsidR="00DB0F2E" w:rsidRDefault="00A57A92">
            <w:pPr>
              <w:pStyle w:val="TableParagraph"/>
              <w:spacing w:before="1"/>
              <w:ind w:left="84" w:right="61" w:hanging="3"/>
            </w:pPr>
            <w:r>
              <w:t>Педагог, дав возможность</w:t>
            </w:r>
            <w:r>
              <w:rPr>
                <w:spacing w:val="1"/>
              </w:rPr>
              <w:t xml:space="preserve"> </w:t>
            </w:r>
            <w:r>
              <w:t>собрать насекомых, назвать их,</w:t>
            </w:r>
            <w:r>
              <w:rPr>
                <w:spacing w:val="-52"/>
              </w:rPr>
              <w:t xml:space="preserve"> </w:t>
            </w:r>
            <w:r>
              <w:t>предлагает рассказать о двух-</w:t>
            </w:r>
            <w:r>
              <w:rPr>
                <w:spacing w:val="1"/>
              </w:rPr>
              <w:t xml:space="preserve"> </w:t>
            </w:r>
            <w:r>
              <w:t>трех,</w:t>
            </w:r>
            <w:r>
              <w:rPr>
                <w:spacing w:val="3"/>
              </w:rPr>
              <w:t xml:space="preserve"> </w:t>
            </w:r>
            <w:r>
              <w:t>которые</w:t>
            </w:r>
            <w:r>
              <w:rPr>
                <w:spacing w:val="-5"/>
              </w:rPr>
              <w:t xml:space="preserve"> </w:t>
            </w:r>
            <w:r>
              <w:t>вызывают</w:t>
            </w:r>
          </w:p>
          <w:p w:rsidR="00DB0F2E" w:rsidRDefault="00A57A92">
            <w:pPr>
              <w:pStyle w:val="TableParagraph"/>
              <w:spacing w:before="4" w:line="237" w:lineRule="auto"/>
              <w:ind w:left="46" w:right="27"/>
            </w:pPr>
            <w:r>
              <w:t>особый</w:t>
            </w:r>
            <w:r>
              <w:rPr>
                <w:spacing w:val="-7"/>
              </w:rPr>
              <w:t xml:space="preserve"> </w:t>
            </w:r>
            <w:r>
              <w:t>интерес,</w:t>
            </w:r>
            <w:r>
              <w:rPr>
                <w:spacing w:val="-7"/>
              </w:rPr>
              <w:t xml:space="preserve"> </w:t>
            </w:r>
            <w:r>
              <w:t>пополняет</w:t>
            </w:r>
            <w:r>
              <w:rPr>
                <w:spacing w:val="-52"/>
              </w:rPr>
              <w:t xml:space="preserve"> </w:t>
            </w:r>
            <w:r>
              <w:t>информацию.</w:t>
            </w:r>
          </w:p>
        </w:tc>
        <w:tc>
          <w:tcPr>
            <w:tcW w:w="2838" w:type="dxa"/>
          </w:tcPr>
          <w:p w:rsidR="00DB0F2E" w:rsidRDefault="00A57A92">
            <w:pPr>
              <w:pStyle w:val="TableParagraph"/>
              <w:ind w:left="92" w:right="90"/>
              <w:rPr>
                <w:i/>
              </w:rPr>
            </w:pPr>
            <w:r>
              <w:t>Настольная</w:t>
            </w:r>
            <w:r>
              <w:rPr>
                <w:spacing w:val="-8"/>
              </w:rPr>
              <w:t xml:space="preserve"> </w:t>
            </w:r>
            <w:r>
              <w:t>игра</w:t>
            </w:r>
            <w:r>
              <w:rPr>
                <w:spacing w:val="-1"/>
              </w:rPr>
              <w:t xml:space="preserve"> </w:t>
            </w:r>
            <w:r>
              <w:t>"Найди</w:t>
            </w:r>
            <w:r>
              <w:rPr>
                <w:spacing w:val="-52"/>
              </w:rPr>
              <w:t xml:space="preserve"> </w:t>
            </w:r>
            <w:r>
              <w:t>такой же цветок".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40" w:right="34" w:firstLine="3"/>
            </w:pPr>
            <w:r>
              <w:t>Цель: развивать умения</w:t>
            </w:r>
            <w:r>
              <w:rPr>
                <w:spacing w:val="1"/>
              </w:rPr>
              <w:t xml:space="preserve"> </w:t>
            </w:r>
            <w:r>
              <w:t>находить в рисунке</w:t>
            </w:r>
            <w:r>
              <w:rPr>
                <w:spacing w:val="1"/>
              </w:rPr>
              <w:t xml:space="preserve"> </w:t>
            </w:r>
            <w:r>
              <w:t>предметы, похожие на образ,</w:t>
            </w:r>
            <w:r>
              <w:rPr>
                <w:spacing w:val="-52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внимательность,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речь</w:t>
            </w:r>
            <w:r>
              <w:rPr>
                <w:spacing w:val="1"/>
              </w:rPr>
              <w:t xml:space="preserve"> </w:t>
            </w:r>
            <w:r>
              <w:t>детей.</w:t>
            </w:r>
          </w:p>
          <w:p w:rsidR="00DB0F2E" w:rsidRDefault="00A57A92">
            <w:pPr>
              <w:pStyle w:val="TableParagraph"/>
              <w:ind w:left="132" w:right="130" w:firstLine="14"/>
              <w:rPr>
                <w:i/>
              </w:rPr>
            </w:pPr>
            <w:r>
              <w:t>Выразительное чтение</w:t>
            </w:r>
            <w:r>
              <w:rPr>
                <w:spacing w:val="1"/>
              </w:rPr>
              <w:t xml:space="preserve"> </w:t>
            </w:r>
            <w:r>
              <w:t>стихотворения</w:t>
            </w:r>
            <w:r>
              <w:rPr>
                <w:spacing w:val="-7"/>
              </w:rPr>
              <w:t xml:space="preserve"> </w:t>
            </w:r>
            <w:r>
              <w:t>"Цветок"</w:t>
            </w:r>
            <w:r>
              <w:rPr>
                <w:spacing w:val="-9"/>
              </w:rPr>
              <w:t xml:space="preserve"> </w:t>
            </w:r>
            <w:r>
              <w:t>А.</w:t>
            </w:r>
            <w:r>
              <w:rPr>
                <w:spacing w:val="-52"/>
              </w:rPr>
              <w:t xml:space="preserve"> </w:t>
            </w:r>
            <w:r>
              <w:t>Кольцова.</w:t>
            </w:r>
            <w:r>
              <w:rPr>
                <w:spacing w:val="3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97" w:right="90"/>
            </w:pPr>
            <w:r>
              <w:t>Цель: развивать память,</w:t>
            </w:r>
            <w:r>
              <w:rPr>
                <w:spacing w:val="-52"/>
              </w:rPr>
              <w:t xml:space="preserve"> </w:t>
            </w:r>
            <w:r>
              <w:t>речь;</w:t>
            </w:r>
            <w:r>
              <w:rPr>
                <w:spacing w:val="2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декламации</w:t>
            </w:r>
            <w:r>
              <w:rPr>
                <w:spacing w:val="-2"/>
              </w:rPr>
              <w:t xml:space="preserve"> </w:t>
            </w:r>
            <w:r>
              <w:t>стихов.</w:t>
            </w:r>
          </w:p>
          <w:p w:rsidR="00DB0F2E" w:rsidRDefault="00A57A92">
            <w:pPr>
              <w:pStyle w:val="TableParagraph"/>
              <w:spacing w:before="2" w:line="237" w:lineRule="auto"/>
              <w:ind w:left="103" w:right="90"/>
            </w:pPr>
            <w:r>
              <w:t>А.</w:t>
            </w:r>
            <w:r>
              <w:rPr>
                <w:spacing w:val="-9"/>
              </w:rPr>
              <w:t xml:space="preserve"> </w:t>
            </w:r>
            <w:r>
              <w:t>Кольцов</w:t>
            </w:r>
            <w:r>
              <w:rPr>
                <w:spacing w:val="-10"/>
              </w:rPr>
              <w:t xml:space="preserve"> </w:t>
            </w:r>
            <w:r>
              <w:t>"Цветок"</w:t>
            </w:r>
            <w:r>
              <w:rPr>
                <w:spacing w:val="-52"/>
              </w:rPr>
              <w:t xml:space="preserve"> </w:t>
            </w:r>
            <w:r>
              <w:t>(отрывок)</w:t>
            </w:r>
          </w:p>
          <w:p w:rsidR="00DB0F2E" w:rsidRDefault="00A57A92">
            <w:pPr>
              <w:pStyle w:val="TableParagraph"/>
              <w:spacing w:before="2" w:line="238" w:lineRule="exact"/>
              <w:ind w:left="94" w:right="90"/>
            </w:pPr>
            <w:r>
              <w:t>Природы</w:t>
            </w:r>
            <w:r>
              <w:rPr>
                <w:spacing w:val="-1"/>
              </w:rPr>
              <w:t xml:space="preserve"> </w:t>
            </w:r>
            <w:r>
              <w:t>милое</w:t>
            </w:r>
            <w:r>
              <w:rPr>
                <w:spacing w:val="-8"/>
              </w:rPr>
              <w:t xml:space="preserve"> </w:t>
            </w:r>
            <w:r>
              <w:t>творенье,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spacing w:line="242" w:lineRule="auto"/>
              <w:ind w:left="270" w:right="16" w:hanging="221"/>
              <w:jc w:val="left"/>
            </w:pPr>
            <w:r>
              <w:t>Дидактические игры "Как</w:t>
            </w:r>
            <w:r>
              <w:rPr>
                <w:spacing w:val="-52"/>
              </w:rPr>
              <w:t xml:space="preserve"> </w:t>
            </w:r>
            <w:r>
              <w:t>зовут тебя деревце?",</w:t>
            </w:r>
            <w:r>
              <w:rPr>
                <w:spacing w:val="1"/>
              </w:rPr>
              <w:t xml:space="preserve"> </w:t>
            </w:r>
            <w:r>
              <w:t>"Что</w:t>
            </w:r>
            <w:r>
              <w:rPr>
                <w:spacing w:val="-4"/>
              </w:rPr>
              <w:t xml:space="preserve"> </w:t>
            </w:r>
            <w:r>
              <w:t>растет в</w:t>
            </w:r>
            <w:r>
              <w:rPr>
                <w:spacing w:val="2"/>
              </w:rPr>
              <w:t xml:space="preserve"> </w:t>
            </w:r>
            <w:r>
              <w:t>лесу?"</w:t>
            </w:r>
          </w:p>
          <w:p w:rsidR="00DB0F2E" w:rsidRDefault="00A57A92">
            <w:pPr>
              <w:pStyle w:val="TableParagraph"/>
              <w:spacing w:line="242" w:lineRule="auto"/>
              <w:ind w:left="256" w:right="243" w:hanging="1"/>
              <w:rPr>
                <w:i/>
              </w:rPr>
            </w:pP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35" w:right="19"/>
            </w:pPr>
            <w:r>
              <w:t>Цель: развивать знания</w:t>
            </w:r>
            <w:r>
              <w:rPr>
                <w:spacing w:val="-52"/>
              </w:rPr>
              <w:t xml:space="preserve"> </w:t>
            </w:r>
            <w:r>
              <w:t>детей о пользе зеленых</w:t>
            </w:r>
            <w:r>
              <w:rPr>
                <w:spacing w:val="-52"/>
              </w:rPr>
              <w:t xml:space="preserve"> </w:t>
            </w:r>
            <w:r>
              <w:t>насаждений, умение</w:t>
            </w:r>
            <w:r>
              <w:rPr>
                <w:spacing w:val="1"/>
              </w:rPr>
              <w:t xml:space="preserve"> </w:t>
            </w:r>
            <w:r>
              <w:t>делать простые</w:t>
            </w:r>
            <w:r>
              <w:rPr>
                <w:spacing w:val="1"/>
              </w:rPr>
              <w:t xml:space="preserve"> </w:t>
            </w:r>
            <w:r>
              <w:t>умозаключения.</w:t>
            </w:r>
          </w:p>
          <w:p w:rsidR="00DB0F2E" w:rsidRDefault="00A57A92">
            <w:pPr>
              <w:pStyle w:val="TableParagraph"/>
              <w:ind w:left="83" w:right="70"/>
            </w:pPr>
            <w:r>
              <w:t>Индивидуальная работа:</w:t>
            </w:r>
            <w:r>
              <w:rPr>
                <w:spacing w:val="-52"/>
              </w:rPr>
              <w:t xml:space="preserve"> </w:t>
            </w:r>
            <w:r>
              <w:t>закреплять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1"/>
              </w:rPr>
              <w:t xml:space="preserve"> </w:t>
            </w:r>
            <w:r>
              <w:t>составлять</w:t>
            </w:r>
            <w:r>
              <w:rPr>
                <w:spacing w:val="1"/>
              </w:rPr>
              <w:t xml:space="preserve"> </w:t>
            </w:r>
            <w:r>
              <w:t>рассказ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серии</w:t>
            </w:r>
            <w:r>
              <w:rPr>
                <w:spacing w:val="2"/>
              </w:rPr>
              <w:t xml:space="preserve"> </w:t>
            </w:r>
            <w:r>
              <w:t>сюжетных</w:t>
            </w:r>
            <w:r>
              <w:rPr>
                <w:spacing w:val="1"/>
              </w:rPr>
              <w:t xml:space="preserve"> </w:t>
            </w:r>
            <w:r>
              <w:t>картинок.</w:t>
            </w:r>
          </w:p>
        </w:tc>
        <w:tc>
          <w:tcPr>
            <w:tcW w:w="2694" w:type="dxa"/>
          </w:tcPr>
          <w:p w:rsidR="00DB0F2E" w:rsidRDefault="00A57A92">
            <w:pPr>
              <w:pStyle w:val="TableParagraph"/>
              <w:ind w:left="93" w:right="79" w:hanging="1"/>
            </w:pPr>
            <w:r>
              <w:t>Подвижная игра по</w:t>
            </w:r>
            <w:r>
              <w:rPr>
                <w:spacing w:val="1"/>
              </w:rPr>
              <w:t xml:space="preserve"> </w:t>
            </w:r>
            <w:r>
              <w:t>экологии "Раз, два, три – к</w:t>
            </w:r>
            <w:r>
              <w:rPr>
                <w:spacing w:val="-52"/>
              </w:rPr>
              <w:t xml:space="preserve"> </w:t>
            </w:r>
            <w:r>
              <w:t>названному дереву беги".</w:t>
            </w:r>
            <w:r>
              <w:rPr>
                <w:spacing w:val="1"/>
              </w:rPr>
              <w:t xml:space="preserve"> </w:t>
            </w:r>
            <w:r>
              <w:t>(физическая культура,</w:t>
            </w:r>
            <w:r>
              <w:rPr>
                <w:spacing w:val="1"/>
              </w:rPr>
              <w:t xml:space="preserve"> </w:t>
            </w:r>
            <w:r>
              <w:t>основы</w:t>
            </w:r>
            <w:r>
              <w:rPr>
                <w:spacing w:val="1"/>
              </w:rPr>
              <w:t xml:space="preserve"> </w:t>
            </w:r>
            <w:r>
              <w:t>математики,</w:t>
            </w:r>
            <w:r>
              <w:rPr>
                <w:spacing w:val="1"/>
              </w:rPr>
              <w:t xml:space="preserve"> </w:t>
            </w:r>
            <w:r>
              <w:t>ознакомление с</w:t>
            </w:r>
            <w:r>
              <w:rPr>
                <w:spacing w:val="1"/>
              </w:rPr>
              <w:t xml:space="preserve"> </w:t>
            </w:r>
            <w:r>
              <w:t>окружающим миром,</w:t>
            </w:r>
            <w:r>
              <w:rPr>
                <w:spacing w:val="1"/>
              </w:rPr>
              <w:t xml:space="preserve"> </w:t>
            </w:r>
            <w:r>
              <w:t>развитие</w:t>
            </w:r>
            <w:r>
              <w:rPr>
                <w:spacing w:val="-5"/>
              </w:rPr>
              <w:t xml:space="preserve"> </w:t>
            </w:r>
            <w:r>
              <w:t>речи)</w:t>
            </w:r>
          </w:p>
          <w:p w:rsidR="00DB0F2E" w:rsidRDefault="00A57A92">
            <w:pPr>
              <w:pStyle w:val="TableParagraph"/>
              <w:ind w:left="98" w:right="90"/>
            </w:pPr>
            <w:r>
              <w:t>Цель:</w:t>
            </w:r>
            <w:r>
              <w:rPr>
                <w:spacing w:val="-9"/>
              </w:rPr>
              <w:t xml:space="preserve"> </w:t>
            </w:r>
            <w:r>
              <w:t>закреплять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7"/>
              </w:rPr>
              <w:t xml:space="preserve"> </w:t>
            </w:r>
            <w:r>
              <w:t>детьми</w:t>
            </w:r>
            <w:r>
              <w:rPr>
                <w:spacing w:val="-52"/>
              </w:rPr>
              <w:t xml:space="preserve"> </w:t>
            </w:r>
            <w:r>
              <w:t>умение определять</w:t>
            </w:r>
            <w:r>
              <w:rPr>
                <w:spacing w:val="1"/>
              </w:rPr>
              <w:t xml:space="preserve"> </w:t>
            </w:r>
            <w:r>
              <w:t>растения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3"/>
              </w:rPr>
              <w:t xml:space="preserve"> </w:t>
            </w:r>
            <w:r>
              <w:t>участке.</w:t>
            </w:r>
          </w:p>
          <w:p w:rsidR="00DB0F2E" w:rsidRDefault="00A57A92">
            <w:pPr>
              <w:pStyle w:val="TableParagraph"/>
              <w:ind w:left="45" w:right="23" w:firstLine="336"/>
              <w:jc w:val="left"/>
            </w:pPr>
            <w:r>
              <w:t>Конструирование из</w:t>
            </w:r>
            <w:r>
              <w:rPr>
                <w:spacing w:val="1"/>
              </w:rPr>
              <w:t xml:space="preserve"> </w:t>
            </w:r>
            <w:r>
              <w:t>бумаги</w:t>
            </w:r>
            <w:r>
              <w:rPr>
                <w:spacing w:val="-5"/>
              </w:rPr>
              <w:t xml:space="preserve"> </w:t>
            </w:r>
            <w:r>
              <w:t>"Фигурки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6"/>
              </w:rPr>
              <w:t xml:space="preserve"> </w:t>
            </w:r>
            <w:r>
              <w:t>основе</w:t>
            </w:r>
          </w:p>
          <w:p w:rsidR="00DB0F2E" w:rsidRDefault="00A57A92">
            <w:pPr>
              <w:pStyle w:val="TableParagraph"/>
              <w:ind w:left="328" w:right="316" w:firstLine="1"/>
              <w:rPr>
                <w:i/>
              </w:rPr>
            </w:pPr>
            <w:r>
              <w:t>колпаков".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(конструирование,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40" w:right="23" w:hanging="11"/>
            </w:pPr>
            <w:r>
              <w:t>Цель: развивать мышление,</w:t>
            </w:r>
            <w:r>
              <w:rPr>
                <w:spacing w:val="-52"/>
              </w:rPr>
              <w:t xml:space="preserve"> </w:t>
            </w:r>
            <w:r>
              <w:t>моторику рук,</w:t>
            </w:r>
            <w:r>
              <w:rPr>
                <w:spacing w:val="1"/>
              </w:rPr>
              <w:t xml:space="preserve"> </w:t>
            </w:r>
            <w:r>
              <w:t>воображение,</w:t>
            </w:r>
            <w:r>
              <w:rPr>
                <w:spacing w:val="-1"/>
              </w:rPr>
              <w:t xml:space="preserve"> </w:t>
            </w:r>
            <w:r>
              <w:t>отрабатывать</w:t>
            </w:r>
          </w:p>
          <w:p w:rsidR="00DB0F2E" w:rsidRDefault="00A57A92">
            <w:pPr>
              <w:pStyle w:val="TableParagraph"/>
              <w:spacing w:line="237" w:lineRule="exact"/>
              <w:ind w:left="32" w:right="28"/>
            </w:pPr>
            <w:r>
              <w:t>технику</w:t>
            </w:r>
            <w:r>
              <w:rPr>
                <w:spacing w:val="-6"/>
              </w:rPr>
              <w:t xml:space="preserve"> </w:t>
            </w:r>
            <w:r>
              <w:t>работы с</w:t>
            </w:r>
            <w:r>
              <w:rPr>
                <w:spacing w:val="-2"/>
              </w:rPr>
              <w:t xml:space="preserve"> </w:t>
            </w:r>
            <w:r>
              <w:t>бумагой,</w:t>
            </w:r>
          </w:p>
        </w:tc>
        <w:tc>
          <w:tcPr>
            <w:tcW w:w="2835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line="242" w:lineRule="auto"/>
              <w:ind w:left="44" w:right="25"/>
            </w:pPr>
            <w:r>
              <w:t>Дидактическая игра по</w:t>
            </w:r>
            <w:r>
              <w:rPr>
                <w:spacing w:val="-52"/>
              </w:rPr>
              <w:t xml:space="preserve"> </w:t>
            </w:r>
            <w:r>
              <w:t>развитию речи "Скажи</w:t>
            </w:r>
            <w:r>
              <w:rPr>
                <w:spacing w:val="-52"/>
              </w:rPr>
              <w:t xml:space="preserve"> </w:t>
            </w:r>
            <w:r>
              <w:t>правильно".</w:t>
            </w:r>
          </w:p>
          <w:p w:rsidR="00DB0F2E" w:rsidRDefault="00A57A92">
            <w:pPr>
              <w:pStyle w:val="TableParagraph"/>
              <w:spacing w:line="242" w:lineRule="auto"/>
              <w:ind w:left="131" w:right="116" w:firstLine="1"/>
            </w:pPr>
            <w:r>
              <w:t>Цель: упражнять детей в</w:t>
            </w:r>
            <w:r>
              <w:rPr>
                <w:spacing w:val="1"/>
              </w:rPr>
              <w:t xml:space="preserve"> </w:t>
            </w:r>
            <w:r>
              <w:t>правильном</w:t>
            </w:r>
            <w:r>
              <w:rPr>
                <w:spacing w:val="-14"/>
              </w:rPr>
              <w:t xml:space="preserve"> </w:t>
            </w:r>
            <w:r>
              <w:t>произношении</w:t>
            </w:r>
            <w:r>
              <w:rPr>
                <w:spacing w:val="-52"/>
              </w:rPr>
              <w:t xml:space="preserve"> </w:t>
            </w:r>
            <w:r>
              <w:t>звуков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словах.</w:t>
            </w:r>
          </w:p>
          <w:p w:rsidR="00DB0F2E" w:rsidRDefault="00A57A92">
            <w:pPr>
              <w:pStyle w:val="TableParagraph"/>
              <w:spacing w:line="242" w:lineRule="auto"/>
              <w:ind w:left="78" w:right="68" w:firstLine="15"/>
            </w:pPr>
            <w:r>
              <w:t>Выразительное чтение</w:t>
            </w:r>
            <w:r>
              <w:rPr>
                <w:spacing w:val="1"/>
              </w:rPr>
              <w:t xml:space="preserve"> </w:t>
            </w:r>
            <w:r>
              <w:t>стихотворения</w:t>
            </w:r>
            <w:r>
              <w:rPr>
                <w:spacing w:val="-5"/>
              </w:rPr>
              <w:t xml:space="preserve"> </w:t>
            </w:r>
            <w:r>
              <w:t>"Соловей"</w:t>
            </w:r>
            <w:r>
              <w:rPr>
                <w:spacing w:val="-7"/>
              </w:rPr>
              <w:t xml:space="preserve"> </w:t>
            </w:r>
            <w:r>
              <w:t>К.</w:t>
            </w:r>
            <w:r>
              <w:rPr>
                <w:spacing w:val="-52"/>
              </w:rPr>
              <w:t xml:space="preserve"> </w:t>
            </w:r>
            <w:r>
              <w:t>Жанабаева.</w:t>
            </w:r>
          </w:p>
          <w:p w:rsidR="00DB0F2E" w:rsidRDefault="00A57A92">
            <w:pPr>
              <w:pStyle w:val="TableParagraph"/>
              <w:ind w:left="70" w:right="52"/>
            </w:pPr>
            <w:r>
              <w:t>Цель: развивать память,</w:t>
            </w:r>
            <w:r>
              <w:rPr>
                <w:spacing w:val="-52"/>
              </w:rPr>
              <w:t xml:space="preserve"> </w:t>
            </w:r>
            <w:r>
              <w:t>речь;</w:t>
            </w:r>
            <w:r>
              <w:rPr>
                <w:spacing w:val="2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декламации</w:t>
            </w:r>
            <w:r>
              <w:rPr>
                <w:spacing w:val="-2"/>
              </w:rPr>
              <w:t xml:space="preserve"> </w:t>
            </w:r>
            <w:r>
              <w:t>стихов.</w:t>
            </w:r>
          </w:p>
          <w:p w:rsidR="00DB0F2E" w:rsidRDefault="00A57A92">
            <w:pPr>
              <w:pStyle w:val="TableParagraph"/>
              <w:ind w:left="179" w:right="164" w:firstLine="2"/>
            </w:pPr>
            <w:r>
              <w:t>К. Жанабаев "Соловей"</w:t>
            </w:r>
            <w:r>
              <w:rPr>
                <w:spacing w:val="1"/>
              </w:rPr>
              <w:t xml:space="preserve"> </w:t>
            </w:r>
            <w:r>
              <w:t>Соловей,</w:t>
            </w:r>
            <w:r>
              <w:rPr>
                <w:spacing w:val="3"/>
              </w:rPr>
              <w:t xml:space="preserve"> </w:t>
            </w:r>
            <w:r>
              <w:t>соловей,</w:t>
            </w:r>
            <w:r>
              <w:rPr>
                <w:spacing w:val="1"/>
              </w:rPr>
              <w:t xml:space="preserve"> </w:t>
            </w:r>
            <w:r>
              <w:t>Прилетай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-6"/>
              </w:rPr>
              <w:t xml:space="preserve"> </w:t>
            </w:r>
            <w:r>
              <w:t>нам</w:t>
            </w:r>
            <w:r>
              <w:rPr>
                <w:spacing w:val="-5"/>
              </w:rPr>
              <w:t xml:space="preserve"> </w:t>
            </w:r>
            <w:r>
              <w:t>поскорей!</w:t>
            </w:r>
          </w:p>
          <w:p w:rsidR="00DB0F2E" w:rsidRDefault="00A57A92">
            <w:pPr>
              <w:pStyle w:val="TableParagraph"/>
              <w:ind w:left="338" w:right="321" w:firstLine="129"/>
              <w:jc w:val="both"/>
            </w:pPr>
            <w:r>
              <w:t>Серым крылышком,</w:t>
            </w:r>
            <w:r>
              <w:rPr>
                <w:spacing w:val="1"/>
              </w:rPr>
              <w:t xml:space="preserve"> </w:t>
            </w:r>
            <w:r>
              <w:t>Звонким горлышком</w:t>
            </w:r>
            <w:r>
              <w:rPr>
                <w:spacing w:val="1"/>
              </w:rPr>
              <w:t xml:space="preserve"> </w:t>
            </w:r>
            <w:r>
              <w:t>Позови весну скорей!</w:t>
            </w:r>
            <w:r>
              <w:rPr>
                <w:spacing w:val="1"/>
              </w:rPr>
              <w:t xml:space="preserve"> </w:t>
            </w:r>
            <w:r>
              <w:t>Позови весну скорей!</w:t>
            </w:r>
            <w:r>
              <w:rPr>
                <w:spacing w:val="1"/>
              </w:rPr>
              <w:t xml:space="preserve"> </w:t>
            </w:r>
            <w:r>
              <w:t>Вместе</w:t>
            </w:r>
            <w:r>
              <w:rPr>
                <w:spacing w:val="-11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солнышком...</w:t>
            </w:r>
          </w:p>
        </w:tc>
      </w:tr>
    </w:tbl>
    <w:p w:rsidR="00DB0F2E" w:rsidRDefault="00DB0F2E">
      <w:pPr>
        <w:jc w:val="both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8"/>
        <w:gridCol w:w="3121"/>
        <w:gridCol w:w="2838"/>
        <w:gridCol w:w="2549"/>
        <w:gridCol w:w="2694"/>
        <w:gridCol w:w="2835"/>
      </w:tblGrid>
      <w:tr w:rsidR="00DB0F2E">
        <w:trPr>
          <w:trHeight w:val="757"/>
        </w:trPr>
        <w:tc>
          <w:tcPr>
            <w:tcW w:w="2268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3121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8" w:type="dxa"/>
          </w:tcPr>
          <w:p w:rsidR="00DB0F2E" w:rsidRDefault="00A57A92">
            <w:pPr>
              <w:pStyle w:val="TableParagraph"/>
              <w:spacing w:line="249" w:lineRule="exact"/>
              <w:ind w:left="74" w:firstLine="28"/>
              <w:jc w:val="left"/>
            </w:pPr>
            <w:r>
              <w:t>Цветок,</w:t>
            </w:r>
            <w:r>
              <w:rPr>
                <w:spacing w:val="-3"/>
              </w:rPr>
              <w:t xml:space="preserve"> </w:t>
            </w:r>
            <w:r>
              <w:t>долины</w:t>
            </w:r>
            <w:r>
              <w:rPr>
                <w:spacing w:val="-4"/>
              </w:rPr>
              <w:t xml:space="preserve"> </w:t>
            </w:r>
            <w:r>
              <w:t>украшенье,</w:t>
            </w:r>
          </w:p>
          <w:p w:rsidR="00DB0F2E" w:rsidRDefault="00A57A92">
            <w:pPr>
              <w:pStyle w:val="TableParagraph"/>
              <w:spacing w:line="250" w:lineRule="exact"/>
              <w:ind w:left="45" w:right="25" w:firstLine="28"/>
              <w:jc w:val="left"/>
            </w:pPr>
            <w:r>
              <w:t>На миг взлелеянный весной,</w:t>
            </w:r>
            <w:r>
              <w:rPr>
                <w:spacing w:val="-52"/>
              </w:rPr>
              <w:t xml:space="preserve"> </w:t>
            </w:r>
            <w:r>
              <w:t>Безвестен</w:t>
            </w:r>
            <w:r>
              <w:rPr>
                <w:spacing w:val="-3"/>
              </w:rPr>
              <w:t xml:space="preserve"> </w:t>
            </w:r>
            <w:r>
              <w:t>ты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степи</w:t>
            </w:r>
            <w:r>
              <w:rPr>
                <w:spacing w:val="-2"/>
              </w:rPr>
              <w:t xml:space="preserve"> </w:t>
            </w:r>
            <w:r>
              <w:t>глухой!</w:t>
            </w:r>
          </w:p>
        </w:tc>
        <w:tc>
          <w:tcPr>
            <w:tcW w:w="2549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DB0F2E" w:rsidRDefault="00A57A92">
            <w:pPr>
              <w:pStyle w:val="TableParagraph"/>
              <w:spacing w:line="249" w:lineRule="exact"/>
              <w:ind w:left="175"/>
              <w:jc w:val="left"/>
            </w:pPr>
            <w:r>
              <w:t>ножницами,</w:t>
            </w:r>
            <w:r>
              <w:rPr>
                <w:spacing w:val="-7"/>
              </w:rPr>
              <w:t xml:space="preserve"> </w:t>
            </w:r>
            <w:r>
              <w:t>клейстером.</w:t>
            </w:r>
          </w:p>
        </w:tc>
        <w:tc>
          <w:tcPr>
            <w:tcW w:w="2835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  <w:tr w:rsidR="00DB0F2E">
        <w:trPr>
          <w:trHeight w:val="3543"/>
        </w:trPr>
        <w:tc>
          <w:tcPr>
            <w:tcW w:w="2268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spacing w:line="242" w:lineRule="auto"/>
              <w:ind w:left="674" w:right="420" w:hanging="222"/>
              <w:jc w:val="left"/>
              <w:rPr>
                <w:b/>
              </w:rPr>
            </w:pPr>
            <w:r>
              <w:rPr>
                <w:b/>
              </w:rPr>
              <w:t>Подготовка к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прогулке</w:t>
            </w:r>
          </w:p>
        </w:tc>
        <w:tc>
          <w:tcPr>
            <w:tcW w:w="11202" w:type="dxa"/>
            <w:gridSpan w:val="4"/>
          </w:tcPr>
          <w:p w:rsidR="00DB0F2E" w:rsidRDefault="00A57A92">
            <w:pPr>
              <w:pStyle w:val="TableParagraph"/>
              <w:numPr>
                <w:ilvl w:val="0"/>
                <w:numId w:val="8"/>
              </w:numPr>
              <w:tabs>
                <w:tab w:val="left" w:pos="584"/>
              </w:tabs>
              <w:spacing w:line="242" w:lineRule="auto"/>
              <w:ind w:right="399" w:firstLine="0"/>
              <w:jc w:val="left"/>
            </w:pPr>
            <w:r>
              <w:t>Установка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предстоящую деятельность:</w:t>
            </w:r>
            <w:r>
              <w:rPr>
                <w:spacing w:val="-5"/>
              </w:rPr>
              <w:t xml:space="preserve"> </w:t>
            </w:r>
            <w:r>
              <w:t>приведение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порядок</w:t>
            </w:r>
            <w:r>
              <w:rPr>
                <w:spacing w:val="-3"/>
              </w:rPr>
              <w:t xml:space="preserve"> </w:t>
            </w:r>
            <w:r>
              <w:t>группы</w:t>
            </w:r>
            <w:r>
              <w:rPr>
                <w:spacing w:val="-1"/>
              </w:rPr>
              <w:t xml:space="preserve"> </w:t>
            </w:r>
            <w:r>
              <w:t>перед</w:t>
            </w:r>
            <w:r>
              <w:rPr>
                <w:spacing w:val="-3"/>
              </w:rPr>
              <w:t xml:space="preserve"> </w:t>
            </w:r>
            <w:r>
              <w:t>выходом;</w:t>
            </w:r>
            <w:r>
              <w:rPr>
                <w:spacing w:val="-1"/>
              </w:rPr>
              <w:t xml:space="preserve"> </w:t>
            </w:r>
            <w:r>
              <w:t>повторение</w:t>
            </w:r>
            <w:r>
              <w:rPr>
                <w:spacing w:val="-8"/>
              </w:rPr>
              <w:t xml:space="preserve"> </w:t>
            </w:r>
            <w:r>
              <w:t>правил</w:t>
            </w:r>
            <w:r>
              <w:rPr>
                <w:spacing w:val="-52"/>
              </w:rPr>
              <w:t xml:space="preserve"> </w:t>
            </w:r>
            <w:r>
              <w:t>поведения в</w:t>
            </w:r>
            <w:r>
              <w:rPr>
                <w:spacing w:val="3"/>
              </w:rPr>
              <w:t xml:space="preserve"> </w:t>
            </w:r>
            <w:r>
              <w:t>раздевальной</w:t>
            </w:r>
            <w:r>
              <w:rPr>
                <w:spacing w:val="3"/>
              </w:rPr>
              <w:t xml:space="preserve"> </w:t>
            </w:r>
            <w:r>
              <w:t>комнате.</w:t>
            </w:r>
          </w:p>
          <w:p w:rsidR="00DB0F2E" w:rsidRDefault="00A57A92">
            <w:pPr>
              <w:pStyle w:val="TableParagraph"/>
              <w:numPr>
                <w:ilvl w:val="0"/>
                <w:numId w:val="8"/>
              </w:numPr>
              <w:tabs>
                <w:tab w:val="left" w:pos="3738"/>
              </w:tabs>
              <w:spacing w:line="250" w:lineRule="exact"/>
              <w:ind w:left="3737" w:hanging="3727"/>
              <w:jc w:val="left"/>
            </w:pPr>
            <w:r>
              <w:t>Повторение</w:t>
            </w:r>
            <w:r>
              <w:rPr>
                <w:spacing w:val="-9"/>
              </w:rPr>
              <w:t xml:space="preserve"> </w:t>
            </w:r>
            <w:r>
              <w:t>алгоритма</w:t>
            </w:r>
            <w:r>
              <w:rPr>
                <w:spacing w:val="-4"/>
              </w:rPr>
              <w:t xml:space="preserve"> </w:t>
            </w:r>
            <w:r>
              <w:t>одевания</w:t>
            </w:r>
            <w:r>
              <w:rPr>
                <w:spacing w:val="-7"/>
              </w:rPr>
              <w:t xml:space="preserve"> </w:t>
            </w:r>
            <w:r>
              <w:t>одежды.</w:t>
            </w:r>
          </w:p>
          <w:p w:rsidR="00DB0F2E" w:rsidRDefault="00A57A92">
            <w:pPr>
              <w:pStyle w:val="TableParagraph"/>
              <w:numPr>
                <w:ilvl w:val="0"/>
                <w:numId w:val="8"/>
              </w:numPr>
              <w:tabs>
                <w:tab w:val="left" w:pos="454"/>
              </w:tabs>
              <w:ind w:left="286" w:right="272" w:firstLine="0"/>
              <w:jc w:val="left"/>
            </w:pPr>
            <w:r>
              <w:t>Акцент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правила</w:t>
            </w:r>
            <w:r>
              <w:rPr>
                <w:spacing w:val="-4"/>
              </w:rPr>
              <w:t xml:space="preserve"> </w:t>
            </w:r>
            <w:r>
              <w:t>поведения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r>
              <w:t>улице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различную</w:t>
            </w:r>
            <w:r>
              <w:rPr>
                <w:spacing w:val="-4"/>
              </w:rPr>
              <w:t xml:space="preserve"> </w:t>
            </w:r>
            <w:r>
              <w:t>погоду</w:t>
            </w:r>
            <w:r>
              <w:rPr>
                <w:spacing w:val="-6"/>
              </w:rPr>
              <w:t xml:space="preserve"> </w:t>
            </w:r>
            <w:r>
              <w:t>(дождь, ветер)</w:t>
            </w:r>
            <w:r>
              <w:rPr>
                <w:spacing w:val="6"/>
              </w:rPr>
              <w:t xml:space="preserve"> </w:t>
            </w:r>
            <w:r>
              <w:t>-</w:t>
            </w:r>
            <w:r>
              <w:rPr>
                <w:spacing w:val="-3"/>
              </w:rPr>
              <w:t xml:space="preserve"> </w:t>
            </w:r>
            <w:r>
              <w:t>воспитатель</w:t>
            </w:r>
            <w:r>
              <w:rPr>
                <w:spacing w:val="-2"/>
              </w:rPr>
              <w:t xml:space="preserve"> </w:t>
            </w:r>
            <w:r>
              <w:t>предлагает</w:t>
            </w:r>
            <w:r>
              <w:rPr>
                <w:spacing w:val="2"/>
              </w:rPr>
              <w:t xml:space="preserve"> </w:t>
            </w:r>
            <w:r>
              <w:t>повторить</w:t>
            </w:r>
            <w:r>
              <w:rPr>
                <w:spacing w:val="-52"/>
              </w:rPr>
              <w:t xml:space="preserve"> </w:t>
            </w:r>
            <w:r>
              <w:t>правила,</w:t>
            </w:r>
            <w:r>
              <w:rPr>
                <w:spacing w:val="-2"/>
              </w:rPr>
              <w:t xml:space="preserve"> </w:t>
            </w:r>
            <w:r>
              <w:t>исходя</w:t>
            </w:r>
            <w:r>
              <w:rPr>
                <w:spacing w:val="1"/>
              </w:rPr>
              <w:t xml:space="preserve"> </w:t>
            </w:r>
            <w:r>
              <w:t>из</w:t>
            </w:r>
            <w:r>
              <w:rPr>
                <w:spacing w:val="1"/>
              </w:rPr>
              <w:t xml:space="preserve"> </w:t>
            </w:r>
            <w:r>
              <w:t>ситуации</w:t>
            </w:r>
            <w:r>
              <w:rPr>
                <w:spacing w:val="-1"/>
              </w:rPr>
              <w:t xml:space="preserve"> </w:t>
            </w:r>
            <w:r>
              <w:t>на улице.</w:t>
            </w:r>
          </w:p>
          <w:p w:rsidR="00DB0F2E" w:rsidRDefault="00A57A92">
            <w:pPr>
              <w:pStyle w:val="TableParagraph"/>
              <w:ind w:left="199" w:right="180" w:hanging="14"/>
              <w:rPr>
                <w:i/>
              </w:rPr>
            </w:pPr>
            <w:r>
              <w:t>Цель: вырабатывать осознанное отношение к правилам поведения, умение быть организованным, справляться с</w:t>
            </w:r>
            <w:r>
              <w:rPr>
                <w:spacing w:val="1"/>
              </w:rPr>
              <w:t xml:space="preserve"> </w:t>
            </w:r>
            <w:r>
              <w:t xml:space="preserve">поставленной задачей наравне с товарищами. </w:t>
            </w:r>
            <w:r>
              <w:rPr>
                <w:i/>
              </w:rPr>
              <w:t>(соц-эмоц развитие, кгн, навыки самообслуживания,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4050" w:right="4029" w:hanging="4"/>
            </w:pPr>
            <w:r>
              <w:t>Дружба крепкая не сломается,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-9"/>
              </w:rPr>
              <w:t xml:space="preserve"> </w:t>
            </w:r>
            <w:r>
              <w:t>расклеится</w:t>
            </w:r>
            <w:r>
              <w:rPr>
                <w:spacing w:val="-2"/>
              </w:rPr>
              <w:t xml:space="preserve"> </w:t>
            </w:r>
            <w:r>
              <w:t>от</w:t>
            </w:r>
            <w:r>
              <w:rPr>
                <w:spacing w:val="-3"/>
              </w:rPr>
              <w:t xml:space="preserve"> </w:t>
            </w:r>
            <w:r>
              <w:t>дождей и</w:t>
            </w:r>
            <w:r>
              <w:rPr>
                <w:spacing w:val="-1"/>
              </w:rPr>
              <w:t xml:space="preserve"> </w:t>
            </w:r>
            <w:r>
              <w:t>вьюг.</w:t>
            </w:r>
          </w:p>
          <w:p w:rsidR="00DB0F2E" w:rsidRDefault="00A57A92">
            <w:pPr>
              <w:pStyle w:val="TableParagraph"/>
              <w:spacing w:line="242" w:lineRule="auto"/>
              <w:ind w:left="3541" w:right="3532"/>
            </w:pPr>
            <w:r>
              <w:t>Друг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беде</w:t>
            </w:r>
            <w:r>
              <w:rPr>
                <w:spacing w:val="-6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бросит,</w:t>
            </w:r>
            <w:r>
              <w:rPr>
                <w:spacing w:val="3"/>
              </w:rPr>
              <w:t xml:space="preserve"> </w:t>
            </w:r>
            <w:r>
              <w:t>лишнего</w:t>
            </w:r>
            <w:r>
              <w:rPr>
                <w:spacing w:val="-4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спросит,</w:t>
            </w:r>
            <w:r>
              <w:rPr>
                <w:spacing w:val="-52"/>
              </w:rPr>
              <w:t xml:space="preserve"> </w:t>
            </w:r>
            <w:r>
              <w:t>Вот что значит настоящий верный друг.</w:t>
            </w:r>
            <w:r>
              <w:rPr>
                <w:spacing w:val="1"/>
              </w:rPr>
              <w:t xml:space="preserve"> </w:t>
            </w:r>
            <w:r>
              <w:t>Друг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беде</w:t>
            </w:r>
            <w:r>
              <w:rPr>
                <w:spacing w:val="-6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бросит,</w:t>
            </w:r>
            <w:r>
              <w:rPr>
                <w:spacing w:val="3"/>
              </w:rPr>
              <w:t xml:space="preserve"> </w:t>
            </w:r>
            <w:r>
              <w:t>лишнего</w:t>
            </w:r>
            <w:r>
              <w:rPr>
                <w:spacing w:val="-4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спросит,</w:t>
            </w:r>
          </w:p>
          <w:p w:rsidR="00DB0F2E" w:rsidRDefault="00A57A92">
            <w:pPr>
              <w:pStyle w:val="TableParagraph"/>
              <w:spacing w:line="230" w:lineRule="exact"/>
              <w:ind w:left="2821" w:right="2805"/>
            </w:pPr>
            <w:r>
              <w:t>Вот</w:t>
            </w:r>
            <w:r>
              <w:rPr>
                <w:spacing w:val="-1"/>
              </w:rPr>
              <w:t xml:space="preserve"> </w:t>
            </w:r>
            <w:r>
              <w:t>что</w:t>
            </w:r>
            <w:r>
              <w:rPr>
                <w:spacing w:val="-4"/>
              </w:rPr>
              <w:t xml:space="preserve"> </w:t>
            </w:r>
            <w:r>
              <w:t>значит</w:t>
            </w:r>
            <w:r>
              <w:rPr>
                <w:spacing w:val="-5"/>
              </w:rPr>
              <w:t xml:space="preserve"> </w:t>
            </w:r>
            <w:r>
              <w:t>настоящий</w:t>
            </w:r>
            <w:r>
              <w:rPr>
                <w:spacing w:val="2"/>
              </w:rPr>
              <w:t xml:space="preserve"> </w:t>
            </w:r>
            <w:r>
              <w:t>верный</w:t>
            </w:r>
            <w:r>
              <w:rPr>
                <w:spacing w:val="2"/>
              </w:rPr>
              <w:t xml:space="preserve"> </w:t>
            </w:r>
            <w:r>
              <w:t>друг.</w:t>
            </w:r>
            <w:r>
              <w:rPr>
                <w:spacing w:val="-2"/>
              </w:rPr>
              <w:t xml:space="preserve"> </w:t>
            </w:r>
            <w:r>
              <w:t>(М.</w:t>
            </w:r>
            <w:r>
              <w:rPr>
                <w:spacing w:val="-2"/>
              </w:rPr>
              <w:t xml:space="preserve"> </w:t>
            </w:r>
            <w:r>
              <w:t>Пляцковский)</w:t>
            </w:r>
          </w:p>
        </w:tc>
        <w:tc>
          <w:tcPr>
            <w:tcW w:w="2835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  <w:tr w:rsidR="00DB0F2E">
        <w:trPr>
          <w:trHeight w:val="6327"/>
        </w:trPr>
        <w:tc>
          <w:tcPr>
            <w:tcW w:w="2268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ind w:left="645"/>
              <w:jc w:val="left"/>
              <w:rPr>
                <w:b/>
              </w:rPr>
            </w:pPr>
            <w:r>
              <w:rPr>
                <w:b/>
              </w:rPr>
              <w:t>Прогулка</w:t>
            </w: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spacing w:before="2" w:line="237" w:lineRule="auto"/>
              <w:ind w:left="123" w:right="105" w:firstLine="5"/>
              <w:rPr>
                <w:i/>
              </w:rPr>
            </w:pPr>
            <w:r>
              <w:rPr>
                <w:b/>
              </w:rPr>
              <w:t>Наблюдение: "Ощущение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запахов в природе".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5"/>
              <w:ind w:left="41" w:right="28"/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обратить</w:t>
            </w:r>
            <w:r>
              <w:rPr>
                <w:spacing w:val="-5"/>
              </w:rPr>
              <w:t xml:space="preserve"> </w:t>
            </w:r>
            <w:r>
              <w:t>внимание</w:t>
            </w:r>
            <w:r>
              <w:rPr>
                <w:spacing w:val="-8"/>
              </w:rPr>
              <w:t xml:space="preserve"> </w:t>
            </w:r>
            <w:r>
              <w:t>детей</w:t>
            </w:r>
            <w:r>
              <w:rPr>
                <w:spacing w:val="-52"/>
              </w:rPr>
              <w:t xml:space="preserve"> </w:t>
            </w:r>
            <w:r>
              <w:t>на запахи, которые выделяют</w:t>
            </w:r>
            <w:r>
              <w:rPr>
                <w:spacing w:val="1"/>
              </w:rPr>
              <w:t xml:space="preserve"> </w:t>
            </w:r>
            <w:r>
              <w:t>растения.</w:t>
            </w:r>
          </w:p>
          <w:p w:rsidR="00DB0F2E" w:rsidRDefault="00A57A92">
            <w:pPr>
              <w:pStyle w:val="TableParagraph"/>
              <w:ind w:left="41" w:right="28"/>
            </w:pPr>
            <w:r>
              <w:t>Беседа:</w:t>
            </w:r>
          </w:p>
          <w:p w:rsidR="00DB0F2E" w:rsidRDefault="00A57A92">
            <w:pPr>
              <w:pStyle w:val="TableParagraph"/>
              <w:numPr>
                <w:ilvl w:val="0"/>
                <w:numId w:val="7"/>
              </w:numPr>
              <w:tabs>
                <w:tab w:val="left" w:pos="282"/>
              </w:tabs>
              <w:spacing w:before="1"/>
              <w:ind w:right="135" w:hanging="29"/>
              <w:jc w:val="left"/>
            </w:pPr>
            <w:r>
              <w:t>Ребята,</w:t>
            </w:r>
            <w:r>
              <w:rPr>
                <w:spacing w:val="-5"/>
              </w:rPr>
              <w:t xml:space="preserve"> </w:t>
            </w:r>
            <w:r>
              <w:t>как</w:t>
            </w:r>
            <w:r>
              <w:rPr>
                <w:spacing w:val="-11"/>
              </w:rPr>
              <w:t xml:space="preserve"> </w:t>
            </w:r>
            <w:r>
              <w:t>вы</w:t>
            </w:r>
            <w:r>
              <w:rPr>
                <w:spacing w:val="-9"/>
              </w:rPr>
              <w:t xml:space="preserve"> </w:t>
            </w:r>
            <w:r>
              <w:t>думаете, если</w:t>
            </w:r>
            <w:r>
              <w:rPr>
                <w:spacing w:val="-52"/>
              </w:rPr>
              <w:t xml:space="preserve"> </w:t>
            </w:r>
            <w:r>
              <w:t>закрыть глаза,</w:t>
            </w:r>
            <w:r>
              <w:rPr>
                <w:spacing w:val="-2"/>
              </w:rPr>
              <w:t xml:space="preserve"> </w:t>
            </w:r>
            <w:r>
              <w:t>будем</w:t>
            </w:r>
            <w:r>
              <w:rPr>
                <w:spacing w:val="-1"/>
              </w:rPr>
              <w:t xml:space="preserve"> </w:t>
            </w:r>
            <w:r>
              <w:t>ли</w:t>
            </w:r>
            <w:r>
              <w:rPr>
                <w:spacing w:val="3"/>
              </w:rPr>
              <w:t xml:space="preserve"> </w:t>
            </w:r>
            <w:r>
              <w:t>мы</w:t>
            </w:r>
            <w:r>
              <w:rPr>
                <w:spacing w:val="1"/>
              </w:rPr>
              <w:t xml:space="preserve"> </w:t>
            </w:r>
            <w:r>
              <w:t>знать,</w:t>
            </w:r>
            <w:r>
              <w:rPr>
                <w:spacing w:val="-2"/>
              </w:rPr>
              <w:t xml:space="preserve"> </w:t>
            </w:r>
            <w:r>
              <w:t>что</w:t>
            </w:r>
            <w:r>
              <w:rPr>
                <w:spacing w:val="-6"/>
              </w:rPr>
              <w:t xml:space="preserve"> </w:t>
            </w:r>
            <w:r>
              <w:t>происходит</w:t>
            </w:r>
            <w:r>
              <w:rPr>
                <w:spacing w:val="-4"/>
              </w:rPr>
              <w:t xml:space="preserve"> </w:t>
            </w:r>
            <w:r>
              <w:t>вокруг</w:t>
            </w:r>
          </w:p>
          <w:p w:rsidR="00DB0F2E" w:rsidRDefault="00A57A92">
            <w:pPr>
              <w:pStyle w:val="TableParagraph"/>
              <w:ind w:left="1351"/>
              <w:jc w:val="left"/>
            </w:pPr>
            <w:r>
              <w:t>нас?</w:t>
            </w:r>
          </w:p>
          <w:p w:rsidR="00DB0F2E" w:rsidRDefault="00A57A92">
            <w:pPr>
              <w:pStyle w:val="TableParagraph"/>
              <w:numPr>
                <w:ilvl w:val="0"/>
                <w:numId w:val="7"/>
              </w:numPr>
              <w:tabs>
                <w:tab w:val="left" w:pos="344"/>
              </w:tabs>
              <w:spacing w:before="4" w:line="237" w:lineRule="auto"/>
              <w:ind w:left="348" w:right="193" w:hanging="135"/>
              <w:jc w:val="left"/>
            </w:pPr>
            <w:r>
              <w:t>Да.</w:t>
            </w:r>
            <w:r>
              <w:rPr>
                <w:spacing w:val="-3"/>
              </w:rPr>
              <w:t xml:space="preserve"> </w:t>
            </w:r>
            <w:r>
              <w:t>Мы</w:t>
            </w:r>
            <w:r>
              <w:rPr>
                <w:spacing w:val="-3"/>
              </w:rPr>
              <w:t xml:space="preserve"> </w:t>
            </w:r>
            <w:r>
              <w:t>слышим.</w:t>
            </w:r>
            <w:r>
              <w:rPr>
                <w:spacing w:val="3"/>
              </w:rPr>
              <w:t xml:space="preserve"> </w:t>
            </w:r>
            <w:r>
              <w:t>А</w:t>
            </w:r>
            <w:r>
              <w:rPr>
                <w:spacing w:val="-6"/>
              </w:rPr>
              <w:t xml:space="preserve"> </w:t>
            </w:r>
            <w:r>
              <w:t>еще</w:t>
            </w:r>
            <w:r>
              <w:rPr>
                <w:spacing w:val="-6"/>
              </w:rPr>
              <w:t xml:space="preserve"> </w:t>
            </w:r>
            <w:r>
              <w:t>мы</w:t>
            </w:r>
            <w:r>
              <w:rPr>
                <w:spacing w:val="-52"/>
              </w:rPr>
              <w:t xml:space="preserve"> </w:t>
            </w:r>
            <w:r>
              <w:t>слышим</w:t>
            </w:r>
            <w:r>
              <w:rPr>
                <w:spacing w:val="-1"/>
              </w:rPr>
              <w:t xml:space="preserve"> </w:t>
            </w:r>
            <w:r>
              <w:t>запахи</w:t>
            </w:r>
            <w:r>
              <w:rPr>
                <w:spacing w:val="-3"/>
              </w:rPr>
              <w:t xml:space="preserve"> </w:t>
            </w:r>
            <w:r>
              <w:t>растений.</w:t>
            </w:r>
          </w:p>
          <w:p w:rsidR="00DB0F2E" w:rsidRDefault="00A57A92">
            <w:pPr>
              <w:pStyle w:val="TableParagraph"/>
              <w:numPr>
                <w:ilvl w:val="0"/>
                <w:numId w:val="7"/>
              </w:numPr>
              <w:tabs>
                <w:tab w:val="left" w:pos="277"/>
              </w:tabs>
              <w:spacing w:before="1"/>
              <w:ind w:left="1106" w:right="129" w:hanging="960"/>
              <w:jc w:val="left"/>
            </w:pPr>
            <w:r>
              <w:t>Давайте</w:t>
            </w:r>
            <w:r>
              <w:rPr>
                <w:spacing w:val="-8"/>
              </w:rPr>
              <w:t xml:space="preserve"> </w:t>
            </w:r>
            <w:r>
              <w:t>почувствуем</w:t>
            </w:r>
            <w:r>
              <w:rPr>
                <w:spacing w:val="-2"/>
              </w:rPr>
              <w:t xml:space="preserve"> </w:t>
            </w:r>
            <w:r>
              <w:t>запахи</w:t>
            </w:r>
            <w:r>
              <w:rPr>
                <w:spacing w:val="-52"/>
              </w:rPr>
              <w:t xml:space="preserve"> </w:t>
            </w:r>
            <w:r>
              <w:t>растений.</w:t>
            </w:r>
          </w:p>
          <w:p w:rsidR="00DB0F2E" w:rsidRDefault="00A57A92">
            <w:pPr>
              <w:pStyle w:val="TableParagraph"/>
              <w:spacing w:before="3"/>
              <w:ind w:left="137" w:right="104" w:firstLine="312"/>
              <w:jc w:val="left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Мы</w:t>
            </w:r>
            <w:r>
              <w:rPr>
                <w:spacing w:val="2"/>
              </w:rPr>
              <w:t xml:space="preserve"> </w:t>
            </w:r>
            <w:r>
              <w:t>замечаем приятно</w:t>
            </w:r>
            <w:r>
              <w:rPr>
                <w:spacing w:val="1"/>
              </w:rPr>
              <w:t xml:space="preserve"> </w:t>
            </w:r>
            <w:r>
              <w:t>пахнущие</w:t>
            </w:r>
            <w:r>
              <w:rPr>
                <w:spacing w:val="-6"/>
              </w:rPr>
              <w:t xml:space="preserve"> </w:t>
            </w:r>
            <w:r>
              <w:t>цветки</w:t>
            </w:r>
            <w:r>
              <w:rPr>
                <w:spacing w:val="5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ландыш,</w:t>
            </w:r>
            <w:r>
              <w:rPr>
                <w:spacing w:val="1"/>
              </w:rPr>
              <w:t xml:space="preserve"> </w:t>
            </w:r>
            <w:r>
              <w:t>сирень,</w:t>
            </w:r>
            <w:r>
              <w:rPr>
                <w:spacing w:val="-1"/>
              </w:rPr>
              <w:t xml:space="preserve"> </w:t>
            </w:r>
            <w:r>
              <w:t>розу, пион. Но</w:t>
            </w:r>
            <w:r>
              <w:rPr>
                <w:spacing w:val="-7"/>
              </w:rPr>
              <w:t xml:space="preserve"> </w:t>
            </w:r>
            <w:r>
              <w:t>многие</w:t>
            </w:r>
          </w:p>
          <w:p w:rsidR="00DB0F2E" w:rsidRDefault="00A57A92">
            <w:pPr>
              <w:pStyle w:val="TableParagraph"/>
              <w:spacing w:before="2" w:line="237" w:lineRule="auto"/>
              <w:ind w:left="98" w:right="84" w:firstLine="11"/>
            </w:pPr>
            <w:r>
              <w:t>растения содержат пахучие</w:t>
            </w:r>
            <w:r>
              <w:rPr>
                <w:spacing w:val="1"/>
              </w:rPr>
              <w:t xml:space="preserve"> </w:t>
            </w:r>
            <w:r>
              <w:t>вещества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других</w:t>
            </w:r>
            <w:r>
              <w:rPr>
                <w:spacing w:val="-3"/>
              </w:rPr>
              <w:t xml:space="preserve"> </w:t>
            </w:r>
            <w:r>
              <w:t>его</w:t>
            </w:r>
            <w:r>
              <w:rPr>
                <w:spacing w:val="-8"/>
              </w:rPr>
              <w:t xml:space="preserve"> </w:t>
            </w:r>
            <w:r>
              <w:t>частях</w:t>
            </w:r>
          </w:p>
          <w:p w:rsidR="00DB0F2E" w:rsidRDefault="00A57A92">
            <w:pPr>
              <w:pStyle w:val="TableParagraph"/>
              <w:spacing w:before="1"/>
              <w:ind w:left="70" w:right="48" w:hanging="6"/>
            </w:pPr>
            <w:r>
              <w:t>– коре, листьях, корнях. Чтобы</w:t>
            </w:r>
            <w:r>
              <w:rPr>
                <w:spacing w:val="1"/>
              </w:rPr>
              <w:t xml:space="preserve"> </w:t>
            </w:r>
            <w:r>
              <w:t>этот запах</w:t>
            </w:r>
            <w:r>
              <w:rPr>
                <w:spacing w:val="2"/>
              </w:rPr>
              <w:t xml:space="preserve"> </w:t>
            </w:r>
            <w:r>
              <w:t>ощутить,</w:t>
            </w:r>
            <w:r>
              <w:rPr>
                <w:spacing w:val="1"/>
              </w:rPr>
              <w:t xml:space="preserve"> </w:t>
            </w:r>
            <w:r>
              <w:t>необходимо</w:t>
            </w:r>
            <w:r>
              <w:rPr>
                <w:spacing w:val="-7"/>
              </w:rPr>
              <w:t xml:space="preserve"> </w:t>
            </w:r>
            <w:r>
              <w:t>растереть</w:t>
            </w:r>
            <w:r>
              <w:rPr>
                <w:spacing w:val="-3"/>
              </w:rPr>
              <w:t xml:space="preserve"> </w:t>
            </w:r>
            <w:r>
              <w:t>растение</w:t>
            </w:r>
          </w:p>
          <w:p w:rsidR="00DB0F2E" w:rsidRDefault="00A57A92">
            <w:pPr>
              <w:pStyle w:val="TableParagraph"/>
              <w:spacing w:line="237" w:lineRule="exact"/>
              <w:ind w:left="44" w:right="28"/>
            </w:pPr>
            <w:r>
              <w:t>в ладонях.</w:t>
            </w:r>
          </w:p>
        </w:tc>
        <w:tc>
          <w:tcPr>
            <w:tcW w:w="2838" w:type="dxa"/>
          </w:tcPr>
          <w:p w:rsidR="00DB0F2E" w:rsidRDefault="00A57A92">
            <w:pPr>
              <w:pStyle w:val="TableParagraph"/>
              <w:spacing w:before="2" w:line="237" w:lineRule="auto"/>
              <w:ind w:left="33" w:right="19"/>
              <w:rPr>
                <w:i/>
              </w:rPr>
            </w:pPr>
            <w:r>
              <w:rPr>
                <w:b/>
              </w:rPr>
              <w:t>Наблюдение за цветами на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 xml:space="preserve">клумбе.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5"/>
              <w:ind w:left="83" w:right="80" w:firstLine="7"/>
            </w:pPr>
            <w:r>
              <w:t>Цель: закреплять</w:t>
            </w:r>
            <w:r>
              <w:rPr>
                <w:spacing w:val="1"/>
              </w:rPr>
              <w:t xml:space="preserve"> </w:t>
            </w:r>
            <w:r>
              <w:t>представления, знания о</w:t>
            </w:r>
            <w:r>
              <w:rPr>
                <w:spacing w:val="1"/>
              </w:rPr>
              <w:t xml:space="preserve"> </w:t>
            </w:r>
            <w:r>
              <w:t>растениях</w:t>
            </w:r>
            <w:r>
              <w:rPr>
                <w:spacing w:val="-6"/>
              </w:rPr>
              <w:t xml:space="preserve"> </w:t>
            </w:r>
            <w:r>
              <w:t>цветника;</w:t>
            </w:r>
            <w:r>
              <w:rPr>
                <w:spacing w:val="-9"/>
              </w:rPr>
              <w:t xml:space="preserve"> </w:t>
            </w:r>
            <w:r>
              <w:t>помочь</w:t>
            </w:r>
            <w:r>
              <w:rPr>
                <w:spacing w:val="-52"/>
              </w:rPr>
              <w:t xml:space="preserve"> </w:t>
            </w:r>
            <w:r>
              <w:t>детям запомнить, как они</w:t>
            </w:r>
            <w:r>
              <w:rPr>
                <w:spacing w:val="1"/>
              </w:rPr>
              <w:t xml:space="preserve"> </w:t>
            </w:r>
            <w:r>
              <w:t>называются;</w:t>
            </w:r>
            <w:r>
              <w:rPr>
                <w:spacing w:val="2"/>
              </w:rPr>
              <w:t xml:space="preserve"> </w:t>
            </w:r>
            <w:r>
              <w:t>закрепить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-7"/>
              </w:rPr>
              <w:t xml:space="preserve"> </w:t>
            </w:r>
            <w:r>
              <w:t>определять</w:t>
            </w:r>
            <w:r>
              <w:rPr>
                <w:spacing w:val="1"/>
              </w:rPr>
              <w:t xml:space="preserve"> </w:t>
            </w:r>
            <w:r>
              <w:t>цвет.</w:t>
            </w:r>
          </w:p>
          <w:p w:rsidR="00DB0F2E" w:rsidRDefault="00A57A92">
            <w:pPr>
              <w:pStyle w:val="TableParagraph"/>
              <w:ind w:left="131" w:right="123"/>
            </w:pPr>
            <w:r>
              <w:t>Материал</w:t>
            </w:r>
            <w:r>
              <w:rPr>
                <w:spacing w:val="-3"/>
              </w:rPr>
              <w:t xml:space="preserve"> </w:t>
            </w:r>
            <w:r>
              <w:t>для</w:t>
            </w:r>
            <w:r>
              <w:rPr>
                <w:spacing w:val="-7"/>
              </w:rPr>
              <w:t xml:space="preserve"> </w:t>
            </w:r>
            <w:r>
              <w:t>наблюдения:</w:t>
            </w:r>
            <w:r>
              <w:rPr>
                <w:spacing w:val="-52"/>
              </w:rPr>
              <w:t xml:space="preserve"> </w:t>
            </w:r>
            <w:r>
              <w:t>лейка, ведро с водой,</w:t>
            </w:r>
            <w:r>
              <w:rPr>
                <w:spacing w:val="1"/>
              </w:rPr>
              <w:t xml:space="preserve"> </w:t>
            </w:r>
            <w:r>
              <w:t>шапочки-ободки «Цветы»,</w:t>
            </w:r>
            <w:r>
              <w:rPr>
                <w:spacing w:val="1"/>
              </w:rPr>
              <w:t xml:space="preserve"> </w:t>
            </w:r>
            <w:r>
              <w:t>музыка</w:t>
            </w:r>
            <w:r>
              <w:rPr>
                <w:spacing w:val="4"/>
              </w:rPr>
              <w:t xml:space="preserve"> </w:t>
            </w:r>
            <w:r>
              <w:t>для игры.</w:t>
            </w:r>
          </w:p>
          <w:p w:rsidR="00DB0F2E" w:rsidRDefault="00A57A92">
            <w:pPr>
              <w:pStyle w:val="TableParagraph"/>
              <w:spacing w:before="1"/>
              <w:ind w:left="98" w:right="90"/>
            </w:pPr>
            <w:r>
              <w:t>Беседа:</w:t>
            </w:r>
          </w:p>
          <w:p w:rsidR="00DB0F2E" w:rsidRDefault="00A57A92">
            <w:pPr>
              <w:pStyle w:val="TableParagraph"/>
              <w:numPr>
                <w:ilvl w:val="0"/>
                <w:numId w:val="6"/>
              </w:numPr>
              <w:tabs>
                <w:tab w:val="left" w:pos="214"/>
              </w:tabs>
              <w:spacing w:before="2"/>
              <w:ind w:right="73" w:hanging="721"/>
              <w:jc w:val="left"/>
            </w:pPr>
            <w:r>
              <w:t>Ребята,</w:t>
            </w:r>
            <w:r>
              <w:rPr>
                <w:spacing w:val="-2"/>
              </w:rPr>
              <w:t xml:space="preserve"> </w:t>
            </w:r>
            <w:r>
              <w:t>какое</w:t>
            </w:r>
            <w:r>
              <w:rPr>
                <w:spacing w:val="-9"/>
              </w:rPr>
              <w:t xml:space="preserve"> </w:t>
            </w:r>
            <w:r>
              <w:t>сейчас</w:t>
            </w:r>
            <w:r>
              <w:rPr>
                <w:spacing w:val="-5"/>
              </w:rPr>
              <w:t xml:space="preserve"> </w:t>
            </w:r>
            <w:r>
              <w:t>время</w:t>
            </w:r>
            <w:r>
              <w:rPr>
                <w:spacing w:val="-52"/>
              </w:rPr>
              <w:t xml:space="preserve"> </w:t>
            </w:r>
            <w:r>
              <w:t>года?</w:t>
            </w:r>
            <w:r>
              <w:rPr>
                <w:spacing w:val="-1"/>
              </w:rPr>
              <w:t xml:space="preserve"> </w:t>
            </w:r>
            <w:r>
              <w:t>(Лето.)</w:t>
            </w:r>
          </w:p>
          <w:p w:rsidR="00DB0F2E" w:rsidRDefault="00A57A92">
            <w:pPr>
              <w:pStyle w:val="TableParagraph"/>
              <w:numPr>
                <w:ilvl w:val="0"/>
                <w:numId w:val="6"/>
              </w:numPr>
              <w:tabs>
                <w:tab w:val="left" w:pos="257"/>
              </w:tabs>
              <w:ind w:left="107" w:right="97" w:firstLine="19"/>
              <w:jc w:val="left"/>
            </w:pPr>
            <w:r>
              <w:t>А что летом больше всего</w:t>
            </w:r>
            <w:r>
              <w:rPr>
                <w:spacing w:val="-52"/>
              </w:rPr>
              <w:t xml:space="preserve"> </w:t>
            </w:r>
            <w:r>
              <w:t>нас</w:t>
            </w:r>
            <w:r>
              <w:rPr>
                <w:spacing w:val="-4"/>
              </w:rPr>
              <w:t xml:space="preserve"> </w:t>
            </w:r>
            <w:r>
              <w:t>радует?</w:t>
            </w:r>
            <w:r>
              <w:rPr>
                <w:spacing w:val="-4"/>
              </w:rPr>
              <w:t xml:space="preserve"> </w:t>
            </w:r>
            <w:r>
              <w:t>Что</w:t>
            </w:r>
            <w:r>
              <w:rPr>
                <w:spacing w:val="-6"/>
              </w:rPr>
              <w:t xml:space="preserve"> </w:t>
            </w:r>
            <w:r>
              <w:t>в это</w:t>
            </w:r>
            <w:r>
              <w:rPr>
                <w:spacing w:val="-6"/>
              </w:rPr>
              <w:t xml:space="preserve"> </w:t>
            </w:r>
            <w:r>
              <w:t>время</w:t>
            </w:r>
          </w:p>
          <w:p w:rsidR="00DB0F2E" w:rsidRDefault="00A57A92">
            <w:pPr>
              <w:pStyle w:val="TableParagraph"/>
              <w:ind w:left="189" w:right="183" w:hanging="4"/>
            </w:pPr>
            <w:r>
              <w:t>года самое красивое,</w:t>
            </w:r>
            <w:r>
              <w:rPr>
                <w:spacing w:val="1"/>
              </w:rPr>
              <w:t xml:space="preserve"> </w:t>
            </w:r>
            <w:r>
              <w:t>разноцветное и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разнообразное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природе?</w:t>
            </w:r>
          </w:p>
          <w:p w:rsidR="00DB0F2E" w:rsidRDefault="00A57A92">
            <w:pPr>
              <w:pStyle w:val="TableParagraph"/>
              <w:spacing w:before="2" w:line="237" w:lineRule="auto"/>
              <w:ind w:left="102" w:right="90"/>
            </w:pPr>
            <w:r>
              <w:t>Что</w:t>
            </w:r>
            <w:r>
              <w:rPr>
                <w:spacing w:val="-9"/>
              </w:rPr>
              <w:t xml:space="preserve"> </w:t>
            </w:r>
            <w:r>
              <w:t>можно</w:t>
            </w:r>
            <w:r>
              <w:rPr>
                <w:spacing w:val="-9"/>
              </w:rPr>
              <w:t xml:space="preserve"> </w:t>
            </w:r>
            <w:r>
              <w:t>подарить?</w:t>
            </w:r>
            <w:r>
              <w:rPr>
                <w:spacing w:val="-52"/>
              </w:rPr>
              <w:t xml:space="preserve"> </w:t>
            </w:r>
            <w:r>
              <w:t>(Цветы.)</w:t>
            </w:r>
          </w:p>
          <w:p w:rsidR="00DB0F2E" w:rsidRDefault="00A57A92">
            <w:pPr>
              <w:pStyle w:val="TableParagraph"/>
              <w:spacing w:before="2" w:line="238" w:lineRule="exact"/>
              <w:ind w:left="21" w:right="15"/>
            </w:pPr>
            <w:r>
              <w:t>-Посмотрите</w:t>
            </w:r>
            <w:r>
              <w:rPr>
                <w:spacing w:val="-7"/>
              </w:rPr>
              <w:t xml:space="preserve"> </w:t>
            </w:r>
            <w:r>
              <w:t>вокруг,</w:t>
            </w:r>
            <w:r>
              <w:rPr>
                <w:spacing w:val="3"/>
              </w:rPr>
              <w:t xml:space="preserve"> </w:t>
            </w:r>
            <w:r>
              <w:t>сколько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ind w:left="98" w:right="91" w:firstLine="13"/>
              <w:rPr>
                <w:i/>
              </w:rPr>
            </w:pPr>
            <w:r>
              <w:rPr>
                <w:b/>
              </w:rPr>
              <w:t>Наблюдение за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кустарником чайной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розы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(или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шиповника).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55" w:right="40" w:firstLine="1"/>
              <w:rPr>
                <w:b/>
              </w:rPr>
            </w:pPr>
            <w:r>
              <w:t>Цель: развивать умение</w:t>
            </w:r>
            <w:r>
              <w:rPr>
                <w:spacing w:val="1"/>
              </w:rPr>
              <w:t xml:space="preserve"> </w:t>
            </w:r>
            <w:r>
              <w:t>наблюдать за ростом и</w:t>
            </w:r>
            <w:r>
              <w:rPr>
                <w:spacing w:val="1"/>
              </w:rPr>
              <w:t xml:space="preserve"> </w:t>
            </w:r>
            <w:r>
              <w:t>развитием чайной розы,</w:t>
            </w:r>
            <w:r>
              <w:rPr>
                <w:spacing w:val="1"/>
              </w:rPr>
              <w:t xml:space="preserve"> </w:t>
            </w:r>
            <w:r>
              <w:t>продолжить формировать</w:t>
            </w:r>
            <w:r>
              <w:rPr>
                <w:spacing w:val="-52"/>
              </w:rPr>
              <w:t xml:space="preserve"> </w:t>
            </w:r>
            <w:r>
              <w:t>заботливое отношение к</w:t>
            </w:r>
            <w:r>
              <w:rPr>
                <w:spacing w:val="1"/>
              </w:rPr>
              <w:t xml:space="preserve"> </w:t>
            </w:r>
            <w:r>
              <w:t>природному окружению.</w:t>
            </w:r>
            <w:r>
              <w:rPr>
                <w:spacing w:val="1"/>
              </w:rPr>
              <w:t xml:space="preserve"> </w:t>
            </w:r>
            <w:r>
              <w:rPr>
                <w:b/>
              </w:rPr>
              <w:t>Художественное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слово.</w:t>
            </w:r>
          </w:p>
          <w:p w:rsidR="00DB0F2E" w:rsidRDefault="00A57A92">
            <w:pPr>
              <w:pStyle w:val="TableParagraph"/>
              <w:spacing w:before="1" w:line="251" w:lineRule="exact"/>
              <w:ind w:left="27" w:right="21"/>
              <w:rPr>
                <w:b/>
              </w:rPr>
            </w:pPr>
            <w:r>
              <w:rPr>
                <w:b/>
              </w:rPr>
              <w:t>Загадка.</w:t>
            </w:r>
          </w:p>
          <w:p w:rsidR="00DB0F2E" w:rsidRDefault="00A57A92">
            <w:pPr>
              <w:pStyle w:val="TableParagraph"/>
              <w:ind w:left="83" w:right="62"/>
            </w:pPr>
            <w:r>
              <w:t>Хоть не зверь я и не</w:t>
            </w:r>
            <w:r>
              <w:rPr>
                <w:spacing w:val="-52"/>
              </w:rPr>
              <w:t xml:space="preserve"> </w:t>
            </w:r>
            <w:r>
              <w:t>птица,</w:t>
            </w:r>
          </w:p>
          <w:p w:rsidR="00DB0F2E" w:rsidRDefault="00A57A92">
            <w:pPr>
              <w:pStyle w:val="TableParagraph"/>
              <w:spacing w:before="2"/>
              <w:ind w:left="45" w:right="29" w:hanging="4"/>
            </w:pPr>
            <w:r>
              <w:t>Но сумею защититься!</w:t>
            </w:r>
            <w:r>
              <w:rPr>
                <w:spacing w:val="1"/>
              </w:rPr>
              <w:t xml:space="preserve"> </w:t>
            </w:r>
            <w:r>
              <w:t>Растопырю</w:t>
            </w:r>
            <w:r>
              <w:rPr>
                <w:spacing w:val="-1"/>
              </w:rPr>
              <w:t xml:space="preserve"> </w:t>
            </w:r>
            <w:r>
              <w:t>коготки</w:t>
            </w:r>
            <w:r>
              <w:rPr>
                <w:spacing w:val="4"/>
              </w:rPr>
              <w:t xml:space="preserve"> </w:t>
            </w:r>
            <w:r>
              <w:t>—</w:t>
            </w:r>
            <w:r>
              <w:rPr>
                <w:spacing w:val="1"/>
              </w:rPr>
              <w:t xml:space="preserve"> </w:t>
            </w:r>
            <w:r>
              <w:t>Только тронь мои цветки!</w:t>
            </w:r>
            <w:r>
              <w:rPr>
                <w:spacing w:val="-52"/>
              </w:rPr>
              <w:t xml:space="preserve"> </w:t>
            </w:r>
            <w:r>
              <w:t>(Роза)</w:t>
            </w:r>
          </w:p>
          <w:p w:rsidR="00DB0F2E" w:rsidRDefault="00A57A92">
            <w:pPr>
              <w:pStyle w:val="TableParagraph"/>
              <w:ind w:left="136" w:right="115" w:firstLine="1"/>
            </w:pPr>
            <w:r>
              <w:t>Педагог</w:t>
            </w:r>
            <w:r>
              <w:rPr>
                <w:spacing w:val="1"/>
              </w:rPr>
              <w:t xml:space="preserve"> </w:t>
            </w:r>
            <w:r>
              <w:t>заранее</w:t>
            </w:r>
            <w:r>
              <w:rPr>
                <w:spacing w:val="1"/>
              </w:rPr>
              <w:t xml:space="preserve"> </w:t>
            </w:r>
            <w:r>
              <w:t>предусматривает меры</w:t>
            </w:r>
            <w:r>
              <w:rPr>
                <w:spacing w:val="1"/>
              </w:rPr>
              <w:t xml:space="preserve"> </w:t>
            </w:r>
            <w:r>
              <w:t>безопасности во время</w:t>
            </w:r>
            <w:r>
              <w:rPr>
                <w:spacing w:val="1"/>
              </w:rPr>
              <w:t xml:space="preserve"> </w:t>
            </w:r>
            <w:r>
              <w:t>наблюдения</w:t>
            </w:r>
            <w:r>
              <w:rPr>
                <w:spacing w:val="-5"/>
              </w:rPr>
              <w:t xml:space="preserve"> </w:t>
            </w:r>
            <w:r>
              <w:t>(избежание</w:t>
            </w:r>
          </w:p>
          <w:p w:rsidR="00DB0F2E" w:rsidRDefault="00A57A92">
            <w:pPr>
              <w:pStyle w:val="TableParagraph"/>
              <w:spacing w:line="238" w:lineRule="exact"/>
              <w:ind w:left="33" w:right="21"/>
            </w:pPr>
            <w:r>
              <w:t>дотрагивания</w:t>
            </w:r>
            <w:r>
              <w:rPr>
                <w:spacing w:val="-5"/>
              </w:rPr>
              <w:t xml:space="preserve"> </w:t>
            </w:r>
            <w:r>
              <w:t>до</w:t>
            </w:r>
          </w:p>
        </w:tc>
        <w:tc>
          <w:tcPr>
            <w:tcW w:w="2694" w:type="dxa"/>
          </w:tcPr>
          <w:p w:rsidR="00DB0F2E" w:rsidRDefault="00A57A92">
            <w:pPr>
              <w:pStyle w:val="TableParagraph"/>
              <w:ind w:left="39" w:right="28"/>
              <w:rPr>
                <w:b/>
              </w:rPr>
            </w:pPr>
            <w:r>
              <w:rPr>
                <w:b/>
              </w:rPr>
              <w:t>Экскурсия к цветочным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клумбам.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Ромашки.</w:t>
            </w:r>
          </w:p>
          <w:p w:rsidR="00DB0F2E" w:rsidRDefault="00A57A92">
            <w:pPr>
              <w:pStyle w:val="TableParagraph"/>
              <w:ind w:left="39" w:right="26"/>
              <w:rPr>
                <w:i/>
              </w:rPr>
            </w:pPr>
            <w:r>
              <w:rPr>
                <w:b/>
              </w:rPr>
              <w:t xml:space="preserve">Эхинацея. </w:t>
            </w:r>
            <w:r>
              <w:rPr>
                <w:i/>
              </w:rPr>
              <w:t>(ознакомление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83" w:right="64" w:hanging="5"/>
            </w:pPr>
            <w:r>
              <w:t>Цель: активизировать</w:t>
            </w:r>
            <w:r>
              <w:rPr>
                <w:spacing w:val="1"/>
              </w:rPr>
              <w:t xml:space="preserve"> </w:t>
            </w:r>
            <w:r>
              <w:t>интерес</w:t>
            </w:r>
            <w:r>
              <w:rPr>
                <w:spacing w:val="-1"/>
              </w:rPr>
              <w:t xml:space="preserve"> </w:t>
            </w:r>
            <w:r>
              <w:t>детей</w:t>
            </w:r>
            <w:r>
              <w:rPr>
                <w:spacing w:val="2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окружающему миру,</w:t>
            </w:r>
            <w:r>
              <w:rPr>
                <w:spacing w:val="1"/>
              </w:rPr>
              <w:t xml:space="preserve"> </w:t>
            </w:r>
            <w:r>
              <w:t>систематизировать знания</w:t>
            </w:r>
            <w:r>
              <w:rPr>
                <w:spacing w:val="-52"/>
              </w:rPr>
              <w:t xml:space="preserve"> </w:t>
            </w:r>
            <w:r>
              <w:t>детей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7"/>
              </w:rPr>
              <w:t xml:space="preserve"> </w:t>
            </w:r>
            <w:r>
              <w:t>конкретном</w:t>
            </w:r>
            <w:r>
              <w:rPr>
                <w:spacing w:val="-3"/>
              </w:rPr>
              <w:t xml:space="preserve"> </w:t>
            </w:r>
            <w:r>
              <w:t>цветке</w:t>
            </w:r>
          </w:p>
          <w:p w:rsidR="00DB0F2E" w:rsidRDefault="00A57A92">
            <w:pPr>
              <w:pStyle w:val="TableParagraph"/>
              <w:spacing w:line="251" w:lineRule="exact"/>
              <w:ind w:left="35" w:right="28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ромашке.</w:t>
            </w:r>
          </w:p>
          <w:p w:rsidR="00DB0F2E" w:rsidRDefault="00A57A92">
            <w:pPr>
              <w:pStyle w:val="TableParagraph"/>
              <w:ind w:left="170" w:right="157" w:hanging="3"/>
            </w:pPr>
            <w:r>
              <w:t>На лугу у той дорожки,</w:t>
            </w:r>
            <w:r>
              <w:rPr>
                <w:spacing w:val="1"/>
              </w:rPr>
              <w:t xml:space="preserve"> </w:t>
            </w:r>
            <w:r>
              <w:t>Что бежит к нам прямо в</w:t>
            </w:r>
            <w:r>
              <w:rPr>
                <w:spacing w:val="-52"/>
              </w:rPr>
              <w:t xml:space="preserve"> </w:t>
            </w:r>
            <w:r>
              <w:t>дом,</w:t>
            </w:r>
          </w:p>
          <w:p w:rsidR="00DB0F2E" w:rsidRDefault="00A57A92">
            <w:pPr>
              <w:pStyle w:val="TableParagraph"/>
              <w:ind w:left="39" w:right="27"/>
            </w:pPr>
            <w:r>
              <w:t>Рос</w:t>
            </w:r>
            <w:r>
              <w:rPr>
                <w:spacing w:val="-8"/>
              </w:rPr>
              <w:t xml:space="preserve"> </w:t>
            </w:r>
            <w:r>
              <w:t>цветок</w:t>
            </w:r>
            <w:r>
              <w:rPr>
                <w:spacing w:val="-8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длинной</w:t>
            </w:r>
            <w:r>
              <w:rPr>
                <w:spacing w:val="-52"/>
              </w:rPr>
              <w:t xml:space="preserve"> </w:t>
            </w:r>
            <w:r>
              <w:t>ножке</w:t>
            </w:r>
            <w:r>
              <w:rPr>
                <w:spacing w:val="-4"/>
              </w:rPr>
              <w:t xml:space="preserve"> </w:t>
            </w:r>
            <w:r>
              <w:t>–</w:t>
            </w:r>
          </w:p>
          <w:p w:rsidR="00DB0F2E" w:rsidRDefault="00A57A92">
            <w:pPr>
              <w:pStyle w:val="TableParagraph"/>
              <w:spacing w:before="5" w:line="237" w:lineRule="auto"/>
              <w:ind w:left="38" w:right="28"/>
            </w:pPr>
            <w:r>
              <w:t>Белый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7"/>
              </w:rPr>
              <w:t xml:space="preserve"> </w:t>
            </w:r>
            <w:r>
              <w:t>желтеньким</w:t>
            </w:r>
            <w:r>
              <w:rPr>
                <w:spacing w:val="-52"/>
              </w:rPr>
              <w:t xml:space="preserve"> </w:t>
            </w:r>
            <w:r>
              <w:t>глазком.</w:t>
            </w:r>
          </w:p>
          <w:p w:rsidR="00DB0F2E" w:rsidRDefault="00A57A92">
            <w:pPr>
              <w:pStyle w:val="TableParagraph"/>
              <w:spacing w:before="1"/>
              <w:ind w:left="170" w:right="155" w:hanging="4"/>
            </w:pPr>
            <w:r>
              <w:t>Я цветок сорвать хотела,</w:t>
            </w:r>
            <w:r>
              <w:rPr>
                <w:spacing w:val="-52"/>
              </w:rPr>
              <w:t xml:space="preserve"> </w:t>
            </w:r>
            <w:r>
              <w:t>Поднесла к нему ладонь,</w:t>
            </w:r>
            <w:r>
              <w:rPr>
                <w:spacing w:val="-52"/>
              </w:rPr>
              <w:t xml:space="preserve"> </w:t>
            </w:r>
            <w:r>
              <w:t>А пчела с цветка слетела</w:t>
            </w:r>
            <w:r>
              <w:rPr>
                <w:spacing w:val="-52"/>
              </w:rPr>
              <w:t xml:space="preserve"> </w:t>
            </w:r>
            <w:r>
              <w:t>И жужжит, жужжит: "Не</w:t>
            </w:r>
            <w:r>
              <w:rPr>
                <w:spacing w:val="-53"/>
              </w:rPr>
              <w:t xml:space="preserve"> </w:t>
            </w:r>
            <w:r>
              <w:t>тронь!"</w:t>
            </w:r>
          </w:p>
          <w:p w:rsidR="00DB0F2E" w:rsidRDefault="00A57A92">
            <w:pPr>
              <w:pStyle w:val="TableParagraph"/>
              <w:spacing w:line="251" w:lineRule="exact"/>
              <w:ind w:left="39" w:right="23"/>
            </w:pPr>
            <w:r>
              <w:t>Познанская</w:t>
            </w:r>
            <w:r>
              <w:rPr>
                <w:spacing w:val="-2"/>
              </w:rPr>
              <w:t xml:space="preserve"> </w:t>
            </w:r>
            <w:r>
              <w:t>М.</w:t>
            </w:r>
          </w:p>
          <w:p w:rsidR="00DB0F2E" w:rsidRDefault="00A57A92">
            <w:pPr>
              <w:pStyle w:val="TableParagraph"/>
              <w:spacing w:before="1" w:line="238" w:lineRule="exact"/>
              <w:ind w:left="232"/>
              <w:jc w:val="left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Ребята,</w:t>
            </w:r>
            <w:r>
              <w:rPr>
                <w:spacing w:val="1"/>
              </w:rPr>
              <w:t xml:space="preserve"> </w:t>
            </w:r>
            <w:r>
              <w:t>скажите,</w:t>
            </w:r>
            <w:r>
              <w:rPr>
                <w:spacing w:val="2"/>
              </w:rPr>
              <w:t xml:space="preserve"> </w:t>
            </w:r>
            <w:r>
              <w:t>у</w:t>
            </w:r>
            <w:r>
              <w:rPr>
                <w:spacing w:val="-5"/>
              </w:rPr>
              <w:t xml:space="preserve"> </w:t>
            </w:r>
            <w:r>
              <w:t>нас</w:t>
            </w:r>
          </w:p>
        </w:tc>
        <w:tc>
          <w:tcPr>
            <w:tcW w:w="2835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ind w:left="122" w:right="109" w:firstLine="3"/>
              <w:rPr>
                <w:i/>
              </w:rPr>
            </w:pPr>
            <w:r>
              <w:rPr>
                <w:b/>
              </w:rPr>
              <w:t>Наблюдение: "Красивые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цветы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можно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поставить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вазу".</w:t>
            </w:r>
            <w:r>
              <w:rPr>
                <w:b/>
                <w:spacing w:val="3"/>
              </w:rPr>
              <w:t xml:space="preserve"> </w:t>
            </w:r>
            <w:r>
              <w:rPr>
                <w:i/>
              </w:rPr>
              <w:t>(ознакомление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59" w:right="46" w:firstLine="6"/>
            </w:pPr>
            <w:r>
              <w:t>Цель: воспитывать умение</w:t>
            </w:r>
            <w:r>
              <w:rPr>
                <w:spacing w:val="1"/>
              </w:rPr>
              <w:t xml:space="preserve"> </w:t>
            </w:r>
            <w:r>
              <w:t>радоваться, воспринимая</w:t>
            </w:r>
            <w:r>
              <w:rPr>
                <w:spacing w:val="1"/>
              </w:rPr>
              <w:t xml:space="preserve"> </w:t>
            </w:r>
            <w:r>
              <w:t>красоту цветущих</w:t>
            </w:r>
            <w:r>
              <w:rPr>
                <w:spacing w:val="1"/>
              </w:rPr>
              <w:t xml:space="preserve"> </w:t>
            </w:r>
            <w:r>
              <w:t>растений,желание сохранить</w:t>
            </w:r>
            <w:r>
              <w:rPr>
                <w:spacing w:val="-53"/>
              </w:rPr>
              <w:t xml:space="preserve"> </w:t>
            </w:r>
            <w:r>
              <w:t>ее; доброе отношение к</w:t>
            </w:r>
            <w:r>
              <w:rPr>
                <w:spacing w:val="1"/>
              </w:rPr>
              <w:t xml:space="preserve"> </w:t>
            </w:r>
            <w:r>
              <w:t>людям и желание делать им</w:t>
            </w:r>
            <w:r>
              <w:rPr>
                <w:spacing w:val="1"/>
              </w:rPr>
              <w:t xml:space="preserve"> </w:t>
            </w:r>
            <w:r>
              <w:t>приятное;</w:t>
            </w:r>
            <w:r>
              <w:rPr>
                <w:spacing w:val="2"/>
              </w:rPr>
              <w:t xml:space="preserve"> </w:t>
            </w:r>
            <w:r>
              <w:t>учить</w:t>
            </w:r>
          </w:p>
          <w:p w:rsidR="00DB0F2E" w:rsidRDefault="00A57A92">
            <w:pPr>
              <w:pStyle w:val="TableParagraph"/>
              <w:spacing w:before="2" w:line="237" w:lineRule="auto"/>
              <w:ind w:left="44" w:right="23"/>
            </w:pPr>
            <w:r>
              <w:t>украшать помещение</w:t>
            </w:r>
            <w:r>
              <w:rPr>
                <w:spacing w:val="-53"/>
              </w:rPr>
              <w:t xml:space="preserve"> </w:t>
            </w:r>
            <w:r>
              <w:t>цветами.</w:t>
            </w:r>
          </w:p>
          <w:p w:rsidR="00DB0F2E" w:rsidRDefault="00A57A92">
            <w:pPr>
              <w:pStyle w:val="TableParagraph"/>
              <w:spacing w:before="1"/>
              <w:ind w:left="44" w:right="32"/>
            </w:pPr>
            <w:r>
              <w:t>Воспитатель</w:t>
            </w:r>
            <w:r>
              <w:rPr>
                <w:spacing w:val="-8"/>
              </w:rPr>
              <w:t xml:space="preserve"> </w:t>
            </w:r>
            <w:r>
              <w:t>подводит</w:t>
            </w:r>
            <w:r>
              <w:rPr>
                <w:spacing w:val="-9"/>
              </w:rPr>
              <w:t xml:space="preserve"> </w:t>
            </w:r>
            <w:r>
              <w:t>детей</w:t>
            </w:r>
            <w:r>
              <w:rPr>
                <w:spacing w:val="-52"/>
              </w:rPr>
              <w:t xml:space="preserve"> </w:t>
            </w:r>
            <w:r>
              <w:t>к клумбе и предлагает</w:t>
            </w:r>
            <w:r>
              <w:rPr>
                <w:spacing w:val="1"/>
              </w:rPr>
              <w:t xml:space="preserve"> </w:t>
            </w:r>
            <w:r>
              <w:t>полюбоваться цветами.</w:t>
            </w:r>
          </w:p>
          <w:p w:rsidR="00DB0F2E" w:rsidRDefault="00A57A92">
            <w:pPr>
              <w:pStyle w:val="TableParagraph"/>
              <w:ind w:left="347" w:right="324"/>
            </w:pPr>
            <w:r>
              <w:t>После</w:t>
            </w:r>
            <w:r>
              <w:rPr>
                <w:spacing w:val="-8"/>
              </w:rPr>
              <w:t xml:space="preserve"> </w:t>
            </w:r>
            <w:r>
              <w:t>паузы</w:t>
            </w:r>
            <w:r>
              <w:rPr>
                <w:spacing w:val="-1"/>
              </w:rPr>
              <w:t xml:space="preserve"> </w:t>
            </w:r>
            <w:r>
              <w:t>говорит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52"/>
              </w:rPr>
              <w:t xml:space="preserve"> </w:t>
            </w:r>
            <w:r>
              <w:t>чувствах,</w:t>
            </w:r>
            <w:r>
              <w:rPr>
                <w:spacing w:val="3"/>
              </w:rPr>
              <w:t xml:space="preserve"> </w:t>
            </w:r>
            <w:r>
              <w:t>которые</w:t>
            </w:r>
          </w:p>
          <w:p w:rsidR="00DB0F2E" w:rsidRDefault="00A57A92">
            <w:pPr>
              <w:pStyle w:val="TableParagraph"/>
              <w:spacing w:before="2" w:line="252" w:lineRule="exact"/>
              <w:ind w:left="40" w:right="26"/>
            </w:pPr>
            <w:r>
              <w:t>испытывает,</w:t>
            </w:r>
            <w:r>
              <w:rPr>
                <w:spacing w:val="1"/>
              </w:rPr>
              <w:t xml:space="preserve"> </w:t>
            </w:r>
            <w:r>
              <w:t>глядя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цветы.</w:t>
            </w:r>
          </w:p>
          <w:p w:rsidR="00DB0F2E" w:rsidRDefault="00A57A92">
            <w:pPr>
              <w:pStyle w:val="TableParagraph"/>
              <w:ind w:left="443" w:right="429" w:firstLine="10"/>
            </w:pPr>
            <w:r>
              <w:t>Затем спрашивает у</w:t>
            </w:r>
            <w:r>
              <w:rPr>
                <w:spacing w:val="1"/>
              </w:rPr>
              <w:t xml:space="preserve"> </w:t>
            </w:r>
            <w:r>
              <w:t>детей,приятно</w:t>
            </w:r>
            <w:r>
              <w:rPr>
                <w:spacing w:val="-8"/>
              </w:rPr>
              <w:t xml:space="preserve"> </w:t>
            </w:r>
            <w:r>
              <w:t>ли</w:t>
            </w:r>
            <w:r>
              <w:rPr>
                <w:spacing w:val="-6"/>
              </w:rPr>
              <w:t xml:space="preserve"> </w:t>
            </w:r>
            <w:r>
              <w:t>им</w:t>
            </w:r>
          </w:p>
          <w:p w:rsidR="00DB0F2E" w:rsidRDefault="00A57A92">
            <w:pPr>
              <w:pStyle w:val="TableParagraph"/>
              <w:spacing w:before="4" w:line="237" w:lineRule="auto"/>
              <w:ind w:left="40" w:right="22" w:firstLine="2"/>
            </w:pPr>
            <w:r>
              <w:t>смотреть на цветы, что им</w:t>
            </w:r>
            <w:r>
              <w:rPr>
                <w:spacing w:val="1"/>
              </w:rPr>
              <w:t xml:space="preserve"> </w:t>
            </w:r>
            <w:r>
              <w:t>нравится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цветах,</w:t>
            </w:r>
            <w:r>
              <w:rPr>
                <w:spacing w:val="2"/>
              </w:rPr>
              <w:t xml:space="preserve"> </w:t>
            </w:r>
            <w:r>
              <w:t>чем</w:t>
            </w:r>
            <w:r>
              <w:rPr>
                <w:spacing w:val="-2"/>
              </w:rPr>
              <w:t xml:space="preserve"> </w:t>
            </w:r>
            <w:r>
              <w:t>цветы</w:t>
            </w:r>
          </w:p>
          <w:p w:rsidR="00DB0F2E" w:rsidRDefault="00A57A92">
            <w:pPr>
              <w:pStyle w:val="TableParagraph"/>
              <w:spacing w:before="1" w:line="238" w:lineRule="exact"/>
              <w:ind w:left="44" w:right="23"/>
            </w:pPr>
            <w:r>
              <w:t>красивы,</w:t>
            </w:r>
            <w:r>
              <w:rPr>
                <w:spacing w:val="1"/>
              </w:rPr>
              <w:t xml:space="preserve"> </w:t>
            </w:r>
            <w:r>
              <w:t>кому</w:t>
            </w:r>
            <w:r>
              <w:rPr>
                <w:spacing w:val="-4"/>
              </w:rPr>
              <w:t xml:space="preserve"> </w:t>
            </w:r>
            <w:r>
              <w:t>стало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8"/>
        <w:gridCol w:w="3121"/>
        <w:gridCol w:w="2838"/>
        <w:gridCol w:w="2549"/>
        <w:gridCol w:w="2694"/>
        <w:gridCol w:w="2835"/>
      </w:tblGrid>
      <w:tr w:rsidR="00DB0F2E">
        <w:trPr>
          <w:trHeight w:val="10630"/>
        </w:trPr>
        <w:tc>
          <w:tcPr>
            <w:tcW w:w="2268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spacing w:line="249" w:lineRule="exact"/>
              <w:ind w:left="43" w:right="28"/>
            </w:pPr>
            <w:r>
              <w:t>Найти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уголке</w:t>
            </w:r>
            <w:r>
              <w:rPr>
                <w:spacing w:val="-7"/>
              </w:rPr>
              <w:t xml:space="preserve"> </w:t>
            </w:r>
            <w:r>
              <w:t>сада</w:t>
            </w:r>
            <w:r>
              <w:rPr>
                <w:spacing w:val="4"/>
              </w:rPr>
              <w:t xml:space="preserve"> </w:t>
            </w:r>
            <w:r>
              <w:t>мяту.</w:t>
            </w:r>
          </w:p>
          <w:p w:rsidR="00DB0F2E" w:rsidRDefault="00A57A92">
            <w:pPr>
              <w:pStyle w:val="TableParagraph"/>
              <w:spacing w:before="1"/>
              <w:ind w:left="46" w:right="20"/>
            </w:pPr>
            <w:r>
              <w:t>Аккуратно</w:t>
            </w:r>
            <w:r>
              <w:rPr>
                <w:spacing w:val="-7"/>
              </w:rPr>
              <w:t xml:space="preserve"> </w:t>
            </w:r>
            <w:r>
              <w:t>срезать</w:t>
            </w:r>
            <w:r>
              <w:rPr>
                <w:spacing w:val="-3"/>
              </w:rPr>
              <w:t xml:space="preserve"> </w:t>
            </w:r>
            <w:r>
              <w:t>несколько</w:t>
            </w:r>
            <w:r>
              <w:rPr>
                <w:spacing w:val="-2"/>
              </w:rPr>
              <w:t xml:space="preserve"> </w:t>
            </w:r>
            <w:r>
              <w:t>ее</w:t>
            </w:r>
            <w:r>
              <w:rPr>
                <w:spacing w:val="-52"/>
              </w:rPr>
              <w:t xml:space="preserve"> </w:t>
            </w:r>
            <w:r>
              <w:t>листочков и потереть их между</w:t>
            </w:r>
            <w:r>
              <w:rPr>
                <w:spacing w:val="-52"/>
              </w:rPr>
              <w:t xml:space="preserve"> </w:t>
            </w:r>
            <w:r>
              <w:t>пальцами,</w:t>
            </w:r>
            <w:r>
              <w:rPr>
                <w:spacing w:val="2"/>
              </w:rPr>
              <w:t xml:space="preserve"> </w:t>
            </w:r>
            <w:r>
              <w:t>чтобы</w:t>
            </w:r>
            <w:r>
              <w:rPr>
                <w:spacing w:val="1"/>
              </w:rPr>
              <w:t xml:space="preserve"> </w:t>
            </w:r>
            <w:r>
              <w:t>ощутить</w:t>
            </w:r>
            <w:r>
              <w:rPr>
                <w:spacing w:val="1"/>
              </w:rPr>
              <w:t xml:space="preserve"> </w:t>
            </w:r>
            <w:r>
              <w:t>своеобразный</w:t>
            </w:r>
            <w:r>
              <w:rPr>
                <w:spacing w:val="-2"/>
              </w:rPr>
              <w:t xml:space="preserve"> </w:t>
            </w:r>
            <w:r>
              <w:t>аромат.</w:t>
            </w:r>
          </w:p>
          <w:p w:rsidR="00DB0F2E" w:rsidRDefault="00A57A92">
            <w:pPr>
              <w:pStyle w:val="TableParagraph"/>
              <w:spacing w:before="2"/>
              <w:ind w:left="40" w:right="21" w:firstLine="2"/>
            </w:pPr>
            <w:r>
              <w:t>Вспомнить с</w:t>
            </w:r>
            <w:r>
              <w:rPr>
                <w:spacing w:val="-1"/>
              </w:rPr>
              <w:t xml:space="preserve"> </w:t>
            </w:r>
            <w:r>
              <w:t>детьми,</w:t>
            </w:r>
            <w:r>
              <w:rPr>
                <w:spacing w:val="4"/>
              </w:rPr>
              <w:t xml:space="preserve"> </w:t>
            </w:r>
            <w:r>
              <w:t>как</w:t>
            </w:r>
            <w:r>
              <w:rPr>
                <w:spacing w:val="1"/>
              </w:rPr>
              <w:t xml:space="preserve"> </w:t>
            </w:r>
            <w:r>
              <w:t>хорошо пахло на улице, когда</w:t>
            </w:r>
            <w:r>
              <w:rPr>
                <w:spacing w:val="1"/>
              </w:rPr>
              <w:t xml:space="preserve"> </w:t>
            </w:r>
            <w:r>
              <w:t>цвели</w:t>
            </w:r>
            <w:r>
              <w:rPr>
                <w:spacing w:val="2"/>
              </w:rPr>
              <w:t xml:space="preserve"> </w:t>
            </w:r>
            <w:r>
              <w:t>весной</w:t>
            </w:r>
            <w:r>
              <w:rPr>
                <w:spacing w:val="2"/>
              </w:rPr>
              <w:t xml:space="preserve"> </w:t>
            </w:r>
            <w:r>
              <w:t>абрикосовые</w:t>
            </w:r>
            <w:r>
              <w:rPr>
                <w:spacing w:val="1"/>
              </w:rPr>
              <w:t xml:space="preserve"> </w:t>
            </w:r>
            <w:r>
              <w:t>деревья, а затем сирень. Многие</w:t>
            </w:r>
            <w:r>
              <w:rPr>
                <w:spacing w:val="-53"/>
              </w:rPr>
              <w:t xml:space="preserve"> </w:t>
            </w:r>
            <w:r>
              <w:t>растения издают столь тонкий</w:t>
            </w:r>
            <w:r>
              <w:rPr>
                <w:spacing w:val="1"/>
              </w:rPr>
              <w:t xml:space="preserve"> </w:t>
            </w:r>
            <w:r>
              <w:t>аромат, что нос человека не</w:t>
            </w:r>
            <w:r>
              <w:rPr>
                <w:spacing w:val="1"/>
              </w:rPr>
              <w:t xml:space="preserve"> </w:t>
            </w:r>
            <w:r>
              <w:t>ощущает</w:t>
            </w:r>
            <w:r>
              <w:rPr>
                <w:spacing w:val="4"/>
              </w:rPr>
              <w:t xml:space="preserve"> </w:t>
            </w:r>
            <w:r>
              <w:t>его,</w:t>
            </w:r>
            <w:r>
              <w:rPr>
                <w:spacing w:val="2"/>
              </w:rPr>
              <w:t xml:space="preserve"> </w:t>
            </w:r>
            <w:r>
              <w:t>зато</w:t>
            </w:r>
            <w:r>
              <w:rPr>
                <w:spacing w:val="-4"/>
              </w:rPr>
              <w:t xml:space="preserve"> </w:t>
            </w:r>
            <w:r>
              <w:t>прекрасно</w:t>
            </w:r>
            <w:r>
              <w:rPr>
                <w:spacing w:val="1"/>
              </w:rPr>
              <w:t xml:space="preserve"> </w:t>
            </w:r>
            <w:r>
              <w:t>распознают насекомые и</w:t>
            </w:r>
            <w:r>
              <w:rPr>
                <w:spacing w:val="55"/>
              </w:rPr>
              <w:t xml:space="preserve"> </w:t>
            </w:r>
            <w:r>
              <w:t>летят</w:t>
            </w:r>
            <w:r>
              <w:rPr>
                <w:spacing w:val="1"/>
              </w:rPr>
              <w:t xml:space="preserve"> </w:t>
            </w:r>
            <w:r>
              <w:t>к этим</w:t>
            </w:r>
            <w:r>
              <w:rPr>
                <w:spacing w:val="-3"/>
              </w:rPr>
              <w:t xml:space="preserve"> </w:t>
            </w:r>
            <w:r>
              <w:t>цветам.</w:t>
            </w:r>
          </w:p>
          <w:p w:rsidR="00DB0F2E" w:rsidRDefault="00A57A92">
            <w:pPr>
              <w:pStyle w:val="TableParagraph"/>
              <w:ind w:left="118" w:right="100" w:firstLine="2"/>
            </w:pPr>
            <w:r>
              <w:t>Художественное слово</w:t>
            </w:r>
            <w:r>
              <w:rPr>
                <w:spacing w:val="1"/>
              </w:rPr>
              <w:t xml:space="preserve"> </w:t>
            </w:r>
            <w:r>
              <w:t>Сколько запахов у лета!</w:t>
            </w:r>
            <w:r>
              <w:rPr>
                <w:spacing w:val="1"/>
              </w:rPr>
              <w:t xml:space="preserve"> </w:t>
            </w:r>
            <w:r>
              <w:t>Сладкий – липового цвета,</w:t>
            </w:r>
            <w:r>
              <w:rPr>
                <w:spacing w:val="1"/>
              </w:rPr>
              <w:t xml:space="preserve"> </w:t>
            </w:r>
            <w:r>
              <w:t>Горький – листьев тополиных,</w:t>
            </w:r>
            <w:r>
              <w:rPr>
                <w:spacing w:val="-52"/>
              </w:rPr>
              <w:t xml:space="preserve"> </w:t>
            </w:r>
            <w:r>
              <w:t>Нежный</w:t>
            </w:r>
            <w:r>
              <w:rPr>
                <w:spacing w:val="3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еле</w:t>
            </w:r>
            <w:r>
              <w:rPr>
                <w:spacing w:val="-1"/>
              </w:rPr>
              <w:t xml:space="preserve"> </w:t>
            </w:r>
            <w:r>
              <w:t>уловимый</w:t>
            </w:r>
          </w:p>
          <w:p w:rsidR="00DB0F2E" w:rsidRDefault="00A57A92">
            <w:pPr>
              <w:pStyle w:val="TableParagraph"/>
              <w:spacing w:line="251" w:lineRule="exact"/>
              <w:ind w:left="46" w:right="26"/>
            </w:pPr>
            <w:r>
              <w:t>Запах</w:t>
            </w:r>
            <w:r>
              <w:rPr>
                <w:spacing w:val="-4"/>
              </w:rPr>
              <w:t xml:space="preserve"> </w:t>
            </w:r>
            <w:r>
              <w:t>зреющей</w:t>
            </w:r>
            <w:r>
              <w:rPr>
                <w:spacing w:val="-4"/>
              </w:rPr>
              <w:t xml:space="preserve"> </w:t>
            </w:r>
            <w:r>
              <w:t>малины.</w:t>
            </w:r>
          </w:p>
          <w:p w:rsidR="00DB0F2E" w:rsidRDefault="00A57A92">
            <w:pPr>
              <w:pStyle w:val="TableParagraph"/>
              <w:spacing w:before="7" w:line="237" w:lineRule="auto"/>
              <w:ind w:left="123" w:right="105" w:hanging="1"/>
              <w:rPr>
                <w:i/>
              </w:rPr>
            </w:pPr>
            <w:r>
              <w:rPr>
                <w:b/>
              </w:rPr>
              <w:t>Дидактическая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"Найди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листок, как на дереве".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5"/>
              <w:ind w:left="46" w:right="22"/>
            </w:pPr>
            <w:r>
              <w:t>Цель: учить классифицировать</w:t>
            </w:r>
            <w:r>
              <w:rPr>
                <w:spacing w:val="-52"/>
              </w:rPr>
              <w:t xml:space="preserve"> </w:t>
            </w:r>
            <w:r>
              <w:t>растения по определенному</w:t>
            </w:r>
            <w:r>
              <w:rPr>
                <w:spacing w:val="1"/>
              </w:rPr>
              <w:t xml:space="preserve"> </w:t>
            </w:r>
            <w:r>
              <w:t>признаку.</w:t>
            </w:r>
          </w:p>
          <w:p w:rsidR="00DB0F2E" w:rsidRDefault="00A57A92">
            <w:pPr>
              <w:pStyle w:val="TableParagraph"/>
              <w:ind w:left="123" w:right="100" w:hanging="7"/>
            </w:pPr>
            <w:r>
              <w:t>Ход</w:t>
            </w:r>
            <w:r>
              <w:rPr>
                <w:spacing w:val="-2"/>
              </w:rPr>
              <w:t xml:space="preserve"> </w:t>
            </w:r>
            <w:r>
              <w:t>игры.</w:t>
            </w:r>
            <w:r>
              <w:rPr>
                <w:spacing w:val="3"/>
              </w:rPr>
              <w:t xml:space="preserve"> </w:t>
            </w:r>
            <w:r>
              <w:t>Педагог</w:t>
            </w:r>
            <w:r>
              <w:rPr>
                <w:spacing w:val="1"/>
              </w:rPr>
              <w:t xml:space="preserve"> </w:t>
            </w:r>
            <w:r>
              <w:t>делит</w:t>
            </w:r>
            <w:r>
              <w:rPr>
                <w:spacing w:val="1"/>
              </w:rPr>
              <w:t xml:space="preserve"> </w:t>
            </w:r>
            <w:r>
              <w:t>группу детей на несколько</w:t>
            </w:r>
            <w:r>
              <w:rPr>
                <w:spacing w:val="1"/>
              </w:rPr>
              <w:t xml:space="preserve"> </w:t>
            </w:r>
            <w:r>
              <w:t>подгрупп. Каждой предлагает</w:t>
            </w:r>
            <w:r>
              <w:rPr>
                <w:spacing w:val="1"/>
              </w:rPr>
              <w:t xml:space="preserve"> </w:t>
            </w:r>
            <w:r>
              <w:t>хорошо рассмотреть листья на</w:t>
            </w:r>
            <w:r>
              <w:rPr>
                <w:spacing w:val="-53"/>
              </w:rPr>
              <w:t xml:space="preserve"> </w:t>
            </w:r>
            <w:r>
              <w:t>одном из</w:t>
            </w:r>
          </w:p>
          <w:p w:rsidR="00DB0F2E" w:rsidRDefault="00A57A92">
            <w:pPr>
              <w:pStyle w:val="TableParagraph"/>
              <w:spacing w:before="4" w:line="237" w:lineRule="auto"/>
              <w:ind w:left="46" w:right="25"/>
            </w:pPr>
            <w:r>
              <w:t>деревьев, а потом найти такие</w:t>
            </w:r>
            <w:r>
              <w:rPr>
                <w:spacing w:val="-52"/>
              </w:rPr>
              <w:t xml:space="preserve"> </w:t>
            </w:r>
            <w:r>
              <w:t>же</w:t>
            </w:r>
            <w:r>
              <w:rPr>
                <w:spacing w:val="-9"/>
              </w:rPr>
              <w:t xml:space="preserve"> </w:t>
            </w:r>
            <w:r>
              <w:t>на земле. Педагог</w:t>
            </w:r>
            <w:r>
              <w:rPr>
                <w:spacing w:val="-2"/>
              </w:rPr>
              <w:t xml:space="preserve"> </w:t>
            </w:r>
            <w:r>
              <w:t>говорит:</w:t>
            </w:r>
          </w:p>
          <w:p w:rsidR="00DB0F2E" w:rsidRDefault="00A57A92">
            <w:pPr>
              <w:pStyle w:val="TableParagraph"/>
              <w:spacing w:before="2"/>
              <w:ind w:left="117" w:right="97"/>
            </w:pPr>
            <w:r>
              <w:t>«Давайте посмотрим, какая</w:t>
            </w:r>
            <w:r>
              <w:rPr>
                <w:spacing w:val="-52"/>
              </w:rPr>
              <w:t xml:space="preserve"> </w:t>
            </w:r>
            <w:r>
              <w:t>команда быстрее найдет</w:t>
            </w:r>
            <w:r>
              <w:rPr>
                <w:spacing w:val="1"/>
              </w:rPr>
              <w:t xml:space="preserve"> </w:t>
            </w:r>
            <w:r>
              <w:t>нужные</w:t>
            </w:r>
            <w:r>
              <w:rPr>
                <w:spacing w:val="-5"/>
              </w:rPr>
              <w:t xml:space="preserve"> </w:t>
            </w:r>
            <w:r>
              <w:t>листья».</w:t>
            </w:r>
          </w:p>
          <w:p w:rsidR="00DB0F2E" w:rsidRDefault="00A57A92">
            <w:pPr>
              <w:pStyle w:val="TableParagraph"/>
              <w:ind w:left="46" w:right="24"/>
            </w:pPr>
            <w:r>
              <w:t>Дети начинают поиски. Члены</w:t>
            </w:r>
            <w:r>
              <w:rPr>
                <w:spacing w:val="-53"/>
              </w:rPr>
              <w:t xml:space="preserve"> </w:t>
            </w:r>
            <w:r>
              <w:t>каждой</w:t>
            </w:r>
            <w:r>
              <w:rPr>
                <w:spacing w:val="1"/>
              </w:rPr>
              <w:t xml:space="preserve"> </w:t>
            </w:r>
            <w:r>
              <w:t>команды,</w:t>
            </w:r>
            <w:r>
              <w:rPr>
                <w:spacing w:val="-1"/>
              </w:rPr>
              <w:t xml:space="preserve"> </w:t>
            </w:r>
            <w:r>
              <w:t>выполнив</w:t>
            </w:r>
            <w:r>
              <w:rPr>
                <w:spacing w:val="1"/>
              </w:rPr>
              <w:t xml:space="preserve"> </w:t>
            </w:r>
            <w:r>
              <w:t>задание,</w:t>
            </w:r>
            <w:r>
              <w:rPr>
                <w:spacing w:val="2"/>
              </w:rPr>
              <w:t xml:space="preserve"> </w:t>
            </w:r>
            <w:r>
              <w:t>собираются</w:t>
            </w:r>
            <w:r>
              <w:rPr>
                <w:spacing w:val="-1"/>
              </w:rPr>
              <w:t xml:space="preserve"> </w:t>
            </w:r>
            <w:r>
              <w:t>около</w:t>
            </w:r>
            <w:r>
              <w:rPr>
                <w:spacing w:val="1"/>
              </w:rPr>
              <w:t xml:space="preserve"> </w:t>
            </w:r>
            <w:r>
              <w:t>дерева,</w:t>
            </w:r>
            <w:r>
              <w:rPr>
                <w:spacing w:val="1"/>
              </w:rPr>
              <w:t xml:space="preserve"> </w:t>
            </w:r>
            <w:r>
              <w:t>листья</w:t>
            </w:r>
            <w:r>
              <w:rPr>
                <w:spacing w:val="-1"/>
              </w:rPr>
              <w:t xml:space="preserve"> </w:t>
            </w:r>
            <w:r>
              <w:t>которого</w:t>
            </w:r>
            <w:r>
              <w:rPr>
                <w:spacing w:val="-4"/>
              </w:rPr>
              <w:t xml:space="preserve"> </w:t>
            </w:r>
            <w:r>
              <w:t>они</w:t>
            </w:r>
          </w:p>
          <w:p w:rsidR="00DB0F2E" w:rsidRDefault="00A57A92">
            <w:pPr>
              <w:pStyle w:val="TableParagraph"/>
              <w:spacing w:before="1" w:line="238" w:lineRule="exact"/>
              <w:ind w:left="44" w:right="28"/>
            </w:pPr>
            <w:r>
              <w:t>искали. Выигрывает</w:t>
            </w:r>
            <w:r>
              <w:rPr>
                <w:spacing w:val="-3"/>
              </w:rPr>
              <w:t xml:space="preserve"> </w:t>
            </w:r>
            <w:r>
              <w:t>та</w:t>
            </w:r>
          </w:p>
        </w:tc>
        <w:tc>
          <w:tcPr>
            <w:tcW w:w="2838" w:type="dxa"/>
          </w:tcPr>
          <w:p w:rsidR="00DB0F2E" w:rsidRDefault="00A57A92">
            <w:pPr>
              <w:pStyle w:val="TableParagraph"/>
              <w:ind w:left="40" w:right="39" w:firstLine="16"/>
            </w:pPr>
            <w:r>
              <w:t>ярких красивых</w:t>
            </w:r>
            <w:r>
              <w:rPr>
                <w:spacing w:val="-4"/>
              </w:rPr>
              <w:t xml:space="preserve"> </w:t>
            </w:r>
            <w:r>
              <w:t>цветов</w:t>
            </w:r>
            <w:r>
              <w:rPr>
                <w:spacing w:val="4"/>
              </w:rPr>
              <w:t xml:space="preserve"> </w:t>
            </w:r>
            <w:r>
              <w:t>тут!</w:t>
            </w:r>
            <w:r>
              <w:rPr>
                <w:spacing w:val="1"/>
              </w:rPr>
              <w:t xml:space="preserve"> </w:t>
            </w:r>
            <w:r>
              <w:t>(Рассматривание цветов на</w:t>
            </w:r>
            <w:r>
              <w:rPr>
                <w:spacing w:val="1"/>
              </w:rPr>
              <w:t xml:space="preserve"> </w:t>
            </w:r>
            <w:r>
              <w:t>клумбах:</w:t>
            </w:r>
            <w:r>
              <w:rPr>
                <w:spacing w:val="-9"/>
              </w:rPr>
              <w:t xml:space="preserve"> </w:t>
            </w:r>
            <w:r>
              <w:t>календула,</w:t>
            </w:r>
            <w:r>
              <w:rPr>
                <w:spacing w:val="-3"/>
              </w:rPr>
              <w:t xml:space="preserve"> </w:t>
            </w:r>
            <w:r>
              <w:t>флоксы,</w:t>
            </w:r>
            <w:r>
              <w:rPr>
                <w:spacing w:val="-52"/>
              </w:rPr>
              <w:t xml:space="preserve"> </w:t>
            </w:r>
            <w:r>
              <w:t>лилия,</w:t>
            </w:r>
            <w:r>
              <w:rPr>
                <w:spacing w:val="2"/>
              </w:rPr>
              <w:t xml:space="preserve"> </w:t>
            </w:r>
            <w:r>
              <w:t>бархатцы,</w:t>
            </w:r>
            <w:r>
              <w:rPr>
                <w:spacing w:val="-2"/>
              </w:rPr>
              <w:t xml:space="preserve"> </w:t>
            </w:r>
            <w:r>
              <w:t>ирисы,</w:t>
            </w:r>
            <w:r>
              <w:rPr>
                <w:spacing w:val="1"/>
              </w:rPr>
              <w:t xml:space="preserve"> </w:t>
            </w:r>
            <w:r>
              <w:t>петунии,</w:t>
            </w:r>
            <w:r>
              <w:rPr>
                <w:spacing w:val="-5"/>
              </w:rPr>
              <w:t xml:space="preserve"> </w:t>
            </w:r>
            <w:r>
              <w:t>майоры,</w:t>
            </w:r>
            <w:r>
              <w:rPr>
                <w:spacing w:val="2"/>
              </w:rPr>
              <w:t xml:space="preserve"> </w:t>
            </w:r>
            <w:r>
              <w:t>ромашки.)</w:t>
            </w:r>
          </w:p>
          <w:p w:rsidR="00DB0F2E" w:rsidRDefault="00A57A92">
            <w:pPr>
              <w:pStyle w:val="TableParagraph"/>
              <w:numPr>
                <w:ilvl w:val="0"/>
                <w:numId w:val="5"/>
              </w:numPr>
              <w:tabs>
                <w:tab w:val="left" w:pos="267"/>
              </w:tabs>
              <w:ind w:right="41" w:firstLine="81"/>
              <w:jc w:val="left"/>
            </w:pPr>
            <w:r>
              <w:t>Каждому из нас родители</w:t>
            </w:r>
            <w:r>
              <w:rPr>
                <w:spacing w:val="1"/>
              </w:rPr>
              <w:t xml:space="preserve"> </w:t>
            </w:r>
            <w:r>
              <w:t>дали имя. Так и с цветами,</w:t>
            </w:r>
            <w:r>
              <w:rPr>
                <w:spacing w:val="1"/>
              </w:rPr>
              <w:t xml:space="preserve"> </w:t>
            </w:r>
            <w:r>
              <w:t>чтобы люди не путались</w:t>
            </w:r>
            <w:r>
              <w:rPr>
                <w:spacing w:val="1"/>
              </w:rPr>
              <w:t xml:space="preserve"> </w:t>
            </w:r>
            <w:r>
              <w:t>подарила природа им имена-</w:t>
            </w:r>
            <w:r>
              <w:rPr>
                <w:spacing w:val="-52"/>
              </w:rPr>
              <w:t xml:space="preserve"> </w:t>
            </w:r>
            <w:r>
              <w:t>названия.</w:t>
            </w:r>
            <w:r>
              <w:rPr>
                <w:spacing w:val="-3"/>
              </w:rPr>
              <w:t xml:space="preserve"> </w:t>
            </w:r>
            <w:r>
              <w:t>Цветы</w:t>
            </w:r>
            <w:r>
              <w:rPr>
                <w:spacing w:val="1"/>
              </w:rPr>
              <w:t xml:space="preserve"> </w:t>
            </w:r>
            <w:r>
              <w:t>все</w:t>
            </w:r>
            <w:r>
              <w:rPr>
                <w:spacing w:val="-6"/>
              </w:rPr>
              <w:t xml:space="preserve"> </w:t>
            </w:r>
            <w:r>
              <w:t>разной</w:t>
            </w:r>
          </w:p>
          <w:p w:rsidR="00DB0F2E" w:rsidRDefault="00A57A92">
            <w:pPr>
              <w:pStyle w:val="TableParagraph"/>
              <w:spacing w:line="251" w:lineRule="exact"/>
              <w:ind w:left="670"/>
              <w:jc w:val="left"/>
            </w:pPr>
            <w:r>
              <w:t>формы</w:t>
            </w:r>
            <w:r>
              <w:rPr>
                <w:spacing w:val="-2"/>
              </w:rPr>
              <w:t xml:space="preserve"> </w:t>
            </w:r>
            <w:r>
              <w:t>и Цвета.</w:t>
            </w:r>
          </w:p>
          <w:p w:rsidR="00DB0F2E" w:rsidRDefault="00A57A92">
            <w:pPr>
              <w:pStyle w:val="TableParagraph"/>
              <w:numPr>
                <w:ilvl w:val="0"/>
                <w:numId w:val="5"/>
              </w:numPr>
              <w:tabs>
                <w:tab w:val="left" w:pos="281"/>
              </w:tabs>
              <w:ind w:left="45" w:right="38" w:firstLine="105"/>
              <w:jc w:val="left"/>
            </w:pPr>
            <w:r>
              <w:t>Посмотрите внимательно</w:t>
            </w:r>
            <w:r>
              <w:rPr>
                <w:spacing w:val="1"/>
              </w:rPr>
              <w:t xml:space="preserve"> </w:t>
            </w:r>
            <w:r>
              <w:t>на нашу клумбу. Знакомы ли</w:t>
            </w:r>
            <w:r>
              <w:rPr>
                <w:spacing w:val="-52"/>
              </w:rPr>
              <w:t xml:space="preserve"> </w:t>
            </w:r>
            <w:r>
              <w:t>вам</w:t>
            </w:r>
            <w:r>
              <w:rPr>
                <w:spacing w:val="-6"/>
              </w:rPr>
              <w:t xml:space="preserve"> </w:t>
            </w:r>
            <w:r>
              <w:t>цветы,</w:t>
            </w:r>
            <w:r>
              <w:rPr>
                <w:spacing w:val="2"/>
              </w:rPr>
              <w:t xml:space="preserve"> </w:t>
            </w:r>
            <w:r>
              <w:t>растущие</w:t>
            </w:r>
            <w:r>
              <w:rPr>
                <w:spacing w:val="-7"/>
              </w:rPr>
              <w:t xml:space="preserve"> </w:t>
            </w:r>
            <w:r>
              <w:t>на</w:t>
            </w:r>
            <w:r>
              <w:rPr>
                <w:spacing w:val="3"/>
              </w:rPr>
              <w:t xml:space="preserve"> </w:t>
            </w:r>
            <w:r>
              <w:t>ней?</w:t>
            </w:r>
          </w:p>
          <w:p w:rsidR="00DB0F2E" w:rsidRDefault="00A57A92">
            <w:pPr>
              <w:pStyle w:val="TableParagraph"/>
              <w:ind w:left="50" w:right="34" w:firstLine="259"/>
              <w:jc w:val="left"/>
            </w:pPr>
            <w:r>
              <w:t>(Воспитатель обращает</w:t>
            </w:r>
            <w:r>
              <w:rPr>
                <w:spacing w:val="1"/>
              </w:rPr>
              <w:t xml:space="preserve"> </w:t>
            </w:r>
            <w:r>
              <w:t>внимание</w:t>
            </w:r>
            <w:r>
              <w:rPr>
                <w:spacing w:val="-8"/>
              </w:rPr>
              <w:t xml:space="preserve"> </w:t>
            </w:r>
            <w:r>
              <w:t>детей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ромашки:</w:t>
            </w:r>
          </w:p>
          <w:p w:rsidR="00DB0F2E" w:rsidRDefault="00A57A92">
            <w:pPr>
              <w:pStyle w:val="TableParagraph"/>
              <w:numPr>
                <w:ilvl w:val="0"/>
                <w:numId w:val="5"/>
              </w:numPr>
              <w:tabs>
                <w:tab w:val="left" w:pos="324"/>
              </w:tabs>
              <w:ind w:left="79" w:right="73" w:firstLine="115"/>
              <w:jc w:val="left"/>
            </w:pPr>
            <w:r>
              <w:t>А эти цветы называются</w:t>
            </w:r>
            <w:r>
              <w:rPr>
                <w:spacing w:val="1"/>
              </w:rPr>
              <w:t xml:space="preserve"> </w:t>
            </w:r>
            <w:r>
              <w:t>ромашки.</w:t>
            </w:r>
            <w:r>
              <w:rPr>
                <w:spacing w:val="-2"/>
              </w:rPr>
              <w:t xml:space="preserve"> </w:t>
            </w:r>
            <w:r>
              <w:t>Расскажите</w:t>
            </w:r>
            <w:r>
              <w:rPr>
                <w:spacing w:val="-9"/>
              </w:rPr>
              <w:t xml:space="preserve"> </w:t>
            </w:r>
            <w:r>
              <w:t>о</w:t>
            </w:r>
            <w:r>
              <w:rPr>
                <w:spacing w:val="-8"/>
              </w:rPr>
              <w:t xml:space="preserve"> </w:t>
            </w:r>
            <w:r>
              <w:t>них.</w:t>
            </w:r>
          </w:p>
          <w:p w:rsidR="00DB0F2E" w:rsidRDefault="00A57A92">
            <w:pPr>
              <w:pStyle w:val="TableParagraph"/>
              <w:numPr>
                <w:ilvl w:val="1"/>
                <w:numId w:val="5"/>
              </w:numPr>
              <w:tabs>
                <w:tab w:val="left" w:pos="406"/>
              </w:tabs>
              <w:spacing w:before="3" w:line="237" w:lineRule="auto"/>
              <w:ind w:right="270" w:hanging="116"/>
              <w:jc w:val="left"/>
            </w:pPr>
            <w:r>
              <w:t>Эти</w:t>
            </w:r>
            <w:r>
              <w:rPr>
                <w:spacing w:val="-8"/>
              </w:rPr>
              <w:t xml:space="preserve"> </w:t>
            </w:r>
            <w:r>
              <w:t>цветы</w:t>
            </w:r>
            <w:r>
              <w:rPr>
                <w:spacing w:val="-9"/>
              </w:rPr>
              <w:t xml:space="preserve"> </w:t>
            </w:r>
            <w:r>
              <w:t>называются</w:t>
            </w:r>
            <w:r>
              <w:rPr>
                <w:spacing w:val="-52"/>
              </w:rPr>
              <w:t xml:space="preserve"> </w:t>
            </w:r>
            <w:r>
              <w:t>календула. Эти</w:t>
            </w:r>
            <w:r>
              <w:rPr>
                <w:spacing w:val="-4"/>
              </w:rPr>
              <w:t xml:space="preserve"> </w:t>
            </w:r>
            <w:r>
              <w:t>цветы</w:t>
            </w:r>
          </w:p>
          <w:p w:rsidR="00DB0F2E" w:rsidRDefault="00A57A92">
            <w:pPr>
              <w:pStyle w:val="TableParagraph"/>
              <w:spacing w:before="1"/>
              <w:ind w:left="23" w:right="19"/>
            </w:pPr>
            <w:r>
              <w:t>считаются</w:t>
            </w:r>
            <w:r>
              <w:rPr>
                <w:spacing w:val="-4"/>
              </w:rPr>
              <w:t xml:space="preserve"> </w:t>
            </w:r>
            <w:r>
              <w:t>лекарственными.</w:t>
            </w:r>
          </w:p>
          <w:p w:rsidR="00DB0F2E" w:rsidRDefault="00A57A92">
            <w:pPr>
              <w:pStyle w:val="TableParagraph"/>
              <w:spacing w:before="2" w:line="251" w:lineRule="exact"/>
              <w:ind w:left="96" w:right="90"/>
            </w:pPr>
            <w:r>
              <w:t>Расскажите</w:t>
            </w:r>
            <w:r>
              <w:rPr>
                <w:spacing w:val="-4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них.</w:t>
            </w:r>
          </w:p>
          <w:p w:rsidR="00DB0F2E" w:rsidRDefault="00A57A92">
            <w:pPr>
              <w:pStyle w:val="TableParagraph"/>
              <w:numPr>
                <w:ilvl w:val="1"/>
                <w:numId w:val="5"/>
              </w:numPr>
              <w:tabs>
                <w:tab w:val="left" w:pos="406"/>
              </w:tabs>
              <w:ind w:left="127" w:right="116" w:firstLine="148"/>
              <w:jc w:val="left"/>
            </w:pPr>
            <w:r>
              <w:t>Эти цветы называются</w:t>
            </w:r>
            <w:r>
              <w:rPr>
                <w:spacing w:val="1"/>
              </w:rPr>
              <w:t xml:space="preserve"> </w:t>
            </w:r>
            <w:r>
              <w:t>петуния.</w:t>
            </w:r>
            <w:r>
              <w:rPr>
                <w:spacing w:val="-1"/>
              </w:rPr>
              <w:t xml:space="preserve"> </w:t>
            </w:r>
            <w:r>
              <w:t>Расскажите</w:t>
            </w:r>
            <w:r>
              <w:rPr>
                <w:spacing w:val="-5"/>
              </w:rPr>
              <w:t xml:space="preserve"> </w:t>
            </w:r>
            <w:r>
              <w:t>о</w:t>
            </w:r>
            <w:r>
              <w:rPr>
                <w:spacing w:val="-3"/>
              </w:rPr>
              <w:t xml:space="preserve"> </w:t>
            </w:r>
            <w:r>
              <w:t>них.</w:t>
            </w:r>
          </w:p>
          <w:p w:rsidR="00DB0F2E" w:rsidRDefault="00A57A92">
            <w:pPr>
              <w:pStyle w:val="TableParagraph"/>
              <w:numPr>
                <w:ilvl w:val="1"/>
                <w:numId w:val="5"/>
              </w:numPr>
              <w:tabs>
                <w:tab w:val="left" w:pos="344"/>
              </w:tabs>
              <w:spacing w:before="1"/>
              <w:ind w:left="804" w:right="206" w:hanging="591"/>
              <w:jc w:val="left"/>
            </w:pPr>
            <w:r>
              <w:t>Это флоксы. Это лилии.</w:t>
            </w:r>
            <w:r>
              <w:rPr>
                <w:spacing w:val="-52"/>
              </w:rPr>
              <w:t xml:space="preserve"> </w:t>
            </w:r>
            <w:r>
              <w:t>Опишите</w:t>
            </w:r>
            <w:r>
              <w:rPr>
                <w:spacing w:val="-5"/>
              </w:rPr>
              <w:t xml:space="preserve"> </w:t>
            </w:r>
            <w:r>
              <w:t>их.</w:t>
            </w:r>
          </w:p>
          <w:p w:rsidR="00DB0F2E" w:rsidRDefault="00A57A92">
            <w:pPr>
              <w:pStyle w:val="TableParagraph"/>
              <w:spacing w:line="242" w:lineRule="auto"/>
              <w:ind w:left="86" w:right="90"/>
            </w:pPr>
            <w:r>
              <w:t>То</w:t>
            </w:r>
            <w:r>
              <w:rPr>
                <w:spacing w:val="-11"/>
              </w:rPr>
              <w:t xml:space="preserve"> </w:t>
            </w:r>
            <w:r>
              <w:t>он</w:t>
            </w:r>
            <w:r>
              <w:rPr>
                <w:spacing w:val="-5"/>
              </w:rPr>
              <w:t xml:space="preserve"> </w:t>
            </w:r>
            <w:r>
              <w:t>Солнышко</w:t>
            </w:r>
            <w:r>
              <w:rPr>
                <w:spacing w:val="-10"/>
              </w:rPr>
              <w:t xml:space="preserve"> </w:t>
            </w:r>
            <w:r>
              <w:t>лучистое,</w:t>
            </w:r>
            <w:r>
              <w:rPr>
                <w:spacing w:val="-52"/>
              </w:rPr>
              <w:t xml:space="preserve"> </w:t>
            </w:r>
            <w:r>
              <w:t>То он Облачко пушистое.</w:t>
            </w:r>
            <w:r>
              <w:rPr>
                <w:spacing w:val="1"/>
              </w:rPr>
              <w:t xml:space="preserve"> </w:t>
            </w:r>
            <w:r>
              <w:t>Лета</w:t>
            </w:r>
            <w:r>
              <w:rPr>
                <w:spacing w:val="3"/>
              </w:rPr>
              <w:t xml:space="preserve"> </w:t>
            </w:r>
            <w:r>
              <w:t>ждать</w:t>
            </w:r>
            <w:r>
              <w:rPr>
                <w:spacing w:val="-4"/>
              </w:rPr>
              <w:t xml:space="preserve"> </w:t>
            </w:r>
            <w:r>
              <w:t>не</w:t>
            </w:r>
            <w:r>
              <w:rPr>
                <w:spacing w:val="-5"/>
              </w:rPr>
              <w:t xml:space="preserve"> </w:t>
            </w:r>
            <w:r>
              <w:t>захотел.</w:t>
            </w:r>
          </w:p>
          <w:p w:rsidR="00DB0F2E" w:rsidRDefault="00A57A92">
            <w:pPr>
              <w:pStyle w:val="TableParagraph"/>
              <w:spacing w:line="245" w:lineRule="exact"/>
              <w:ind w:left="100" w:right="90"/>
            </w:pPr>
            <w:r>
              <w:t>Ветер</w:t>
            </w:r>
            <w:r>
              <w:rPr>
                <w:spacing w:val="-3"/>
              </w:rPr>
              <w:t xml:space="preserve"> </w:t>
            </w:r>
            <w:r>
              <w:t>дунул -</w:t>
            </w:r>
            <w:r>
              <w:rPr>
                <w:spacing w:val="-3"/>
              </w:rPr>
              <w:t xml:space="preserve"> </w:t>
            </w:r>
            <w:r>
              <w:t>облетел!</w:t>
            </w:r>
          </w:p>
          <w:p w:rsidR="00DB0F2E" w:rsidRDefault="00A57A92">
            <w:pPr>
              <w:pStyle w:val="TableParagraph"/>
              <w:ind w:left="107" w:right="59" w:hanging="39"/>
              <w:jc w:val="left"/>
            </w:pPr>
            <w:r>
              <w:t>-</w:t>
            </w:r>
            <w:r>
              <w:rPr>
                <w:spacing w:val="-2"/>
              </w:rPr>
              <w:t xml:space="preserve"> </w:t>
            </w:r>
            <w:r>
              <w:t>Расскажите</w:t>
            </w:r>
            <w:r>
              <w:rPr>
                <w:spacing w:val="-7"/>
              </w:rPr>
              <w:t xml:space="preserve"> </w:t>
            </w:r>
            <w:r>
              <w:t>об</w:t>
            </w:r>
            <w:r>
              <w:rPr>
                <w:spacing w:val="-3"/>
              </w:rPr>
              <w:t xml:space="preserve"> </w:t>
            </w:r>
            <w:r>
              <w:t>одуванчике.</w:t>
            </w:r>
            <w:r>
              <w:rPr>
                <w:spacing w:val="-52"/>
              </w:rPr>
              <w:t xml:space="preserve"> </w:t>
            </w:r>
            <w:r>
              <w:t>Наблюдение продолжается,</w:t>
            </w:r>
            <w:r>
              <w:rPr>
                <w:spacing w:val="-52"/>
              </w:rPr>
              <w:t xml:space="preserve"> </w:t>
            </w:r>
            <w:r>
              <w:t>пока все цветы на клумбах</w:t>
            </w:r>
            <w:r>
              <w:rPr>
                <w:spacing w:val="1"/>
              </w:rPr>
              <w:t xml:space="preserve"> </w:t>
            </w:r>
            <w:r>
              <w:t>не будут названы, описаны</w:t>
            </w:r>
            <w:r>
              <w:rPr>
                <w:spacing w:val="1"/>
              </w:rPr>
              <w:t xml:space="preserve"> </w:t>
            </w:r>
            <w:r>
              <w:t>по общему плану. Дети по</w:t>
            </w:r>
            <w:r>
              <w:rPr>
                <w:spacing w:val="1"/>
              </w:rPr>
              <w:t xml:space="preserve"> </w:t>
            </w:r>
            <w:r>
              <w:t>желанию</w:t>
            </w:r>
            <w:r>
              <w:rPr>
                <w:spacing w:val="-5"/>
              </w:rPr>
              <w:t xml:space="preserve"> </w:t>
            </w:r>
            <w:r>
              <w:t>могут</w:t>
            </w:r>
            <w:r>
              <w:rPr>
                <w:spacing w:val="-4"/>
              </w:rPr>
              <w:t xml:space="preserve"> </w:t>
            </w:r>
            <w:r>
              <w:t>поделиться</w:t>
            </w:r>
          </w:p>
          <w:p w:rsidR="00DB0F2E" w:rsidRDefault="00A57A92">
            <w:pPr>
              <w:pStyle w:val="TableParagraph"/>
              <w:ind w:left="104" w:right="90"/>
            </w:pPr>
            <w:r>
              <w:t>тем,</w:t>
            </w:r>
            <w:r>
              <w:rPr>
                <w:spacing w:val="-2"/>
              </w:rPr>
              <w:t xml:space="preserve"> </w:t>
            </w:r>
            <w:r>
              <w:t>какое</w:t>
            </w:r>
            <w:r>
              <w:rPr>
                <w:spacing w:val="-10"/>
              </w:rPr>
              <w:t xml:space="preserve"> </w:t>
            </w:r>
            <w:r>
              <w:t>растение</w:t>
            </w:r>
            <w:r>
              <w:rPr>
                <w:spacing w:val="-6"/>
              </w:rPr>
              <w:t xml:space="preserve"> </w:t>
            </w:r>
            <w:r>
              <w:t>ему</w:t>
            </w:r>
            <w:r>
              <w:rPr>
                <w:spacing w:val="-52"/>
              </w:rPr>
              <w:t xml:space="preserve"> </w:t>
            </w:r>
            <w:r>
              <w:t>нравится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почему.</w:t>
            </w:r>
          </w:p>
          <w:p w:rsidR="00DB0F2E" w:rsidRDefault="00A57A92">
            <w:pPr>
              <w:pStyle w:val="TableParagraph"/>
              <w:spacing w:before="2" w:line="242" w:lineRule="auto"/>
              <w:ind w:left="208" w:right="202" w:firstLine="6"/>
              <w:rPr>
                <w:b/>
              </w:rPr>
            </w:pPr>
            <w:r>
              <w:t>Поощряется чтение</w:t>
            </w:r>
            <w:r>
              <w:rPr>
                <w:spacing w:val="1"/>
              </w:rPr>
              <w:t xml:space="preserve"> </w:t>
            </w:r>
            <w:r>
              <w:t>стихотворения о цветах.</w:t>
            </w:r>
            <w:r>
              <w:rPr>
                <w:spacing w:val="1"/>
              </w:rPr>
              <w:t xml:space="preserve"> </w:t>
            </w:r>
            <w:r>
              <w:rPr>
                <w:b/>
                <w:spacing w:val="-1"/>
              </w:rPr>
              <w:t>Трудовая</w:t>
            </w:r>
            <w:r>
              <w:rPr>
                <w:b/>
              </w:rPr>
              <w:t xml:space="preserve"> </w:t>
            </w:r>
            <w:r>
              <w:rPr>
                <w:b/>
                <w:spacing w:val="-1"/>
              </w:rPr>
              <w:t>деятельность:</w:t>
            </w:r>
          </w:p>
          <w:p w:rsidR="00DB0F2E" w:rsidRDefault="00A57A92">
            <w:pPr>
              <w:pStyle w:val="TableParagraph"/>
              <w:spacing w:line="230" w:lineRule="exact"/>
              <w:ind w:left="90" w:right="90"/>
              <w:rPr>
                <w:b/>
              </w:rPr>
            </w:pPr>
            <w:r>
              <w:rPr>
                <w:b/>
              </w:rPr>
              <w:t>полив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цветов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на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клумбе.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spacing w:line="249" w:lineRule="exact"/>
              <w:ind w:left="803"/>
              <w:jc w:val="left"/>
            </w:pPr>
            <w:r>
              <w:t>колючек).</w:t>
            </w:r>
          </w:p>
          <w:p w:rsidR="00DB0F2E" w:rsidRDefault="00A57A92">
            <w:pPr>
              <w:pStyle w:val="TableParagraph"/>
              <w:numPr>
                <w:ilvl w:val="0"/>
                <w:numId w:val="4"/>
              </w:numPr>
              <w:tabs>
                <w:tab w:val="left" w:pos="468"/>
              </w:tabs>
              <w:spacing w:before="3" w:line="237" w:lineRule="auto"/>
              <w:ind w:right="316" w:hanging="346"/>
              <w:jc w:val="left"/>
            </w:pPr>
            <w:r>
              <w:t>Ребята, вы любите</w:t>
            </w:r>
            <w:r>
              <w:rPr>
                <w:spacing w:val="-52"/>
              </w:rPr>
              <w:t xml:space="preserve"> </w:t>
            </w:r>
            <w:r>
              <w:t>цветы</w:t>
            </w:r>
            <w:r>
              <w:rPr>
                <w:spacing w:val="1"/>
              </w:rPr>
              <w:t xml:space="preserve"> </w:t>
            </w:r>
            <w:r>
              <w:t>розы?</w:t>
            </w:r>
          </w:p>
          <w:p w:rsidR="00DB0F2E" w:rsidRDefault="00A57A92">
            <w:pPr>
              <w:pStyle w:val="TableParagraph"/>
              <w:spacing w:before="1"/>
              <w:ind w:left="602"/>
              <w:jc w:val="left"/>
            </w:pPr>
            <w:r>
              <w:t>- Опишите</w:t>
            </w:r>
            <w:r>
              <w:rPr>
                <w:spacing w:val="-5"/>
              </w:rPr>
              <w:t xml:space="preserve"> </w:t>
            </w:r>
            <w:r>
              <w:t>их.</w:t>
            </w:r>
          </w:p>
          <w:p w:rsidR="00DB0F2E" w:rsidRDefault="00A57A92">
            <w:pPr>
              <w:pStyle w:val="TableParagraph"/>
              <w:numPr>
                <w:ilvl w:val="0"/>
                <w:numId w:val="4"/>
              </w:numPr>
              <w:tabs>
                <w:tab w:val="left" w:pos="516"/>
              </w:tabs>
              <w:spacing w:before="2"/>
              <w:ind w:left="333" w:right="328" w:firstLine="52"/>
              <w:jc w:val="left"/>
            </w:pPr>
            <w:r>
              <w:t>Говорят, что роза</w:t>
            </w:r>
            <w:r>
              <w:rPr>
                <w:spacing w:val="-52"/>
              </w:rPr>
              <w:t xml:space="preserve"> </w:t>
            </w:r>
            <w:r>
              <w:t>царица</w:t>
            </w:r>
            <w:r>
              <w:rPr>
                <w:spacing w:val="-11"/>
              </w:rPr>
              <w:t xml:space="preserve"> </w:t>
            </w:r>
            <w:r>
              <w:t>цветов.</w:t>
            </w:r>
            <w:r>
              <w:rPr>
                <w:spacing w:val="-7"/>
              </w:rPr>
              <w:t xml:space="preserve"> </w:t>
            </w:r>
            <w:r>
              <w:t>Роза</w:t>
            </w:r>
          </w:p>
          <w:p w:rsidR="00DB0F2E" w:rsidRDefault="00A57A92">
            <w:pPr>
              <w:pStyle w:val="TableParagraph"/>
              <w:ind w:left="40" w:right="32" w:hanging="1"/>
            </w:pPr>
            <w:r>
              <w:t>бывает</w:t>
            </w:r>
            <w:r>
              <w:rPr>
                <w:spacing w:val="-1"/>
              </w:rPr>
              <w:t xml:space="preserve"> </w:t>
            </w:r>
            <w:r>
              <w:t>культурная,</w:t>
            </w:r>
            <w:r>
              <w:rPr>
                <w:spacing w:val="2"/>
              </w:rPr>
              <w:t xml:space="preserve"> </w:t>
            </w:r>
            <w:r>
              <w:t>она</w:t>
            </w:r>
            <w:r>
              <w:rPr>
                <w:spacing w:val="1"/>
              </w:rPr>
              <w:t xml:space="preserve"> </w:t>
            </w:r>
            <w:r>
              <w:t>растет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садах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огородах,</w:t>
            </w:r>
            <w:r>
              <w:rPr>
                <w:spacing w:val="-52"/>
              </w:rPr>
              <w:t xml:space="preserve"> </w:t>
            </w:r>
            <w:r>
              <w:t>дикая роза, например,</w:t>
            </w:r>
            <w:r>
              <w:rPr>
                <w:spacing w:val="1"/>
              </w:rPr>
              <w:t xml:space="preserve"> </w:t>
            </w:r>
            <w:r>
              <w:t>шиповник,</w:t>
            </w:r>
            <w:r>
              <w:rPr>
                <w:spacing w:val="-7"/>
              </w:rPr>
              <w:t xml:space="preserve"> </w:t>
            </w:r>
            <w:r>
              <w:t>растет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лесах.</w:t>
            </w:r>
          </w:p>
          <w:p w:rsidR="00DB0F2E" w:rsidRDefault="00A57A92">
            <w:pPr>
              <w:pStyle w:val="TableParagraph"/>
              <w:ind w:left="69" w:right="57" w:hanging="5"/>
            </w:pPr>
            <w:r>
              <w:t>Шиповник люди</w:t>
            </w:r>
            <w:r>
              <w:rPr>
                <w:spacing w:val="1"/>
              </w:rPr>
              <w:t xml:space="preserve"> </w:t>
            </w:r>
            <w:r>
              <w:t>научились выращивать</w:t>
            </w:r>
            <w:r>
              <w:rPr>
                <w:spacing w:val="1"/>
              </w:rPr>
              <w:t xml:space="preserve"> </w:t>
            </w:r>
            <w:r>
              <w:t>рядом</w:t>
            </w:r>
            <w:r>
              <w:rPr>
                <w:spacing w:val="-6"/>
              </w:rPr>
              <w:t xml:space="preserve"> </w:t>
            </w:r>
            <w:r>
              <w:t>со</w:t>
            </w:r>
            <w:r>
              <w:rPr>
                <w:spacing w:val="-9"/>
              </w:rPr>
              <w:t xml:space="preserve"> </w:t>
            </w:r>
            <w:r>
              <w:t>своими</w:t>
            </w:r>
            <w:r>
              <w:rPr>
                <w:spacing w:val="-4"/>
              </w:rPr>
              <w:t xml:space="preserve"> </w:t>
            </w:r>
            <w:r>
              <w:t>домами.</w:t>
            </w:r>
          </w:p>
          <w:p w:rsidR="00DB0F2E" w:rsidRDefault="00A57A92">
            <w:pPr>
              <w:pStyle w:val="TableParagraph"/>
              <w:spacing w:line="242" w:lineRule="auto"/>
              <w:ind w:left="918" w:right="280" w:hanging="629"/>
              <w:jc w:val="left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Роза</w:t>
            </w:r>
            <w:r>
              <w:rPr>
                <w:spacing w:val="-1"/>
              </w:rPr>
              <w:t xml:space="preserve"> </w:t>
            </w:r>
            <w:r>
              <w:t>любит</w:t>
            </w:r>
            <w:r>
              <w:rPr>
                <w:spacing w:val="-7"/>
              </w:rPr>
              <w:t xml:space="preserve"> </w:t>
            </w:r>
            <w:r>
              <w:t>тепло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солнце.</w:t>
            </w:r>
          </w:p>
          <w:p w:rsidR="00DB0F2E" w:rsidRDefault="00A57A92">
            <w:pPr>
              <w:pStyle w:val="TableParagraph"/>
              <w:numPr>
                <w:ilvl w:val="0"/>
                <w:numId w:val="3"/>
              </w:numPr>
              <w:tabs>
                <w:tab w:val="left" w:pos="252"/>
              </w:tabs>
              <w:ind w:right="109" w:hanging="154"/>
              <w:jc w:val="left"/>
            </w:pPr>
            <w:r>
              <w:t>Роза растет в кустах. У</w:t>
            </w:r>
            <w:r>
              <w:rPr>
                <w:spacing w:val="-52"/>
              </w:rPr>
              <w:t xml:space="preserve"> </w:t>
            </w:r>
            <w:r>
              <w:t>нее жесткие стебли и</w:t>
            </w:r>
            <w:r>
              <w:rPr>
                <w:spacing w:val="1"/>
              </w:rPr>
              <w:t xml:space="preserve"> </w:t>
            </w:r>
            <w:r>
              <w:t>побеги. Эти побеги</w:t>
            </w:r>
            <w:r>
              <w:rPr>
                <w:spacing w:val="1"/>
              </w:rPr>
              <w:t xml:space="preserve"> </w:t>
            </w:r>
            <w:r>
              <w:t>покрыты</w:t>
            </w:r>
            <w:r>
              <w:rPr>
                <w:spacing w:val="1"/>
              </w:rPr>
              <w:t xml:space="preserve"> </w:t>
            </w:r>
            <w:r>
              <w:t>острыми</w:t>
            </w:r>
            <w:r>
              <w:rPr>
                <w:spacing w:val="2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опасными</w:t>
            </w:r>
            <w:r>
              <w:rPr>
                <w:spacing w:val="-2"/>
              </w:rPr>
              <w:t xml:space="preserve"> </w:t>
            </w:r>
            <w:r>
              <w:t>шипами.</w:t>
            </w:r>
          </w:p>
          <w:p w:rsidR="00DB0F2E" w:rsidRDefault="00A57A92">
            <w:pPr>
              <w:pStyle w:val="TableParagraph"/>
              <w:ind w:left="83" w:right="75"/>
            </w:pPr>
            <w:r>
              <w:t>Листья</w:t>
            </w:r>
            <w:r>
              <w:rPr>
                <w:spacing w:val="-7"/>
              </w:rPr>
              <w:t xml:space="preserve"> </w:t>
            </w:r>
            <w:r>
              <w:t>у</w:t>
            </w:r>
            <w:r>
              <w:rPr>
                <w:spacing w:val="-10"/>
              </w:rPr>
              <w:t xml:space="preserve"> </w:t>
            </w:r>
            <w:r>
              <w:t>розы</w:t>
            </w:r>
            <w:r>
              <w:rPr>
                <w:spacing w:val="-5"/>
              </w:rPr>
              <w:t xml:space="preserve"> </w:t>
            </w:r>
            <w:r>
              <w:t>сложные,</w:t>
            </w:r>
            <w:r>
              <w:rPr>
                <w:spacing w:val="-52"/>
              </w:rPr>
              <w:t xml:space="preserve"> </w:t>
            </w:r>
            <w:r>
              <w:t>на каждой ножке по 5-8</w:t>
            </w:r>
            <w:r>
              <w:rPr>
                <w:spacing w:val="-52"/>
              </w:rPr>
              <w:t xml:space="preserve"> </w:t>
            </w:r>
            <w:r>
              <w:t>листьев.</w:t>
            </w:r>
          </w:p>
          <w:p w:rsidR="00DB0F2E" w:rsidRDefault="00A57A92">
            <w:pPr>
              <w:pStyle w:val="TableParagraph"/>
              <w:numPr>
                <w:ilvl w:val="0"/>
                <w:numId w:val="3"/>
              </w:numPr>
              <w:tabs>
                <w:tab w:val="left" w:pos="276"/>
              </w:tabs>
              <w:ind w:left="126" w:right="115" w:firstLine="19"/>
              <w:jc w:val="both"/>
            </w:pPr>
            <w:r>
              <w:t>Розы красивы тем, что</w:t>
            </w:r>
            <w:r>
              <w:rPr>
                <w:spacing w:val="-52"/>
              </w:rPr>
              <w:t xml:space="preserve"> </w:t>
            </w:r>
            <w:r>
              <w:t>ее лепестки сложены в</w:t>
            </w:r>
            <w:r>
              <w:rPr>
                <w:spacing w:val="1"/>
              </w:rPr>
              <w:t xml:space="preserve"> </w:t>
            </w:r>
            <w:r>
              <w:t>бутоны.</w:t>
            </w:r>
            <w:r>
              <w:rPr>
                <w:spacing w:val="-5"/>
              </w:rPr>
              <w:t xml:space="preserve"> </w:t>
            </w:r>
            <w:r>
              <w:t>Роза</w:t>
            </w:r>
            <w:r>
              <w:rPr>
                <w:spacing w:val="-8"/>
              </w:rPr>
              <w:t xml:space="preserve"> </w:t>
            </w:r>
            <w:r>
              <w:t>прекрасна,</w:t>
            </w:r>
          </w:p>
          <w:p w:rsidR="00DB0F2E" w:rsidRDefault="00A57A92">
            <w:pPr>
              <w:pStyle w:val="TableParagraph"/>
              <w:ind w:left="33" w:right="21"/>
            </w:pPr>
            <w:r>
              <w:rPr>
                <w:spacing w:val="-1"/>
              </w:rPr>
              <w:t xml:space="preserve">когда </w:t>
            </w:r>
            <w:r>
              <w:t>распускаются</w:t>
            </w:r>
            <w:r>
              <w:rPr>
                <w:spacing w:val="-52"/>
              </w:rPr>
              <w:t xml:space="preserve"> </w:t>
            </w:r>
            <w:r>
              <w:t>бутоны,</w:t>
            </w:r>
            <w:r>
              <w:rPr>
                <w:spacing w:val="3"/>
              </w:rPr>
              <w:t xml:space="preserve"> </w:t>
            </w:r>
            <w:r>
              <w:t>они</w:t>
            </w:r>
            <w:r>
              <w:rPr>
                <w:spacing w:val="2"/>
              </w:rPr>
              <w:t xml:space="preserve"> </w:t>
            </w:r>
            <w:r>
              <w:t>как</w:t>
            </w:r>
          </w:p>
          <w:p w:rsidR="00DB0F2E" w:rsidRDefault="00A57A92">
            <w:pPr>
              <w:pStyle w:val="TableParagraph"/>
              <w:ind w:left="83" w:right="70"/>
            </w:pPr>
            <w:r>
              <w:rPr>
                <w:spacing w:val="-1"/>
              </w:rPr>
              <w:t xml:space="preserve">множество </w:t>
            </w:r>
            <w:r>
              <w:t>крылышек.</w:t>
            </w:r>
            <w:r>
              <w:rPr>
                <w:spacing w:val="-52"/>
              </w:rPr>
              <w:t xml:space="preserve"> </w:t>
            </w:r>
            <w:r>
              <w:t>Цвета у роз разные:</w:t>
            </w:r>
            <w:r>
              <w:rPr>
                <w:spacing w:val="1"/>
              </w:rPr>
              <w:t xml:space="preserve"> </w:t>
            </w:r>
            <w:r>
              <w:t>красные,</w:t>
            </w:r>
            <w:r>
              <w:rPr>
                <w:spacing w:val="2"/>
              </w:rPr>
              <w:t xml:space="preserve"> </w:t>
            </w:r>
            <w:r>
              <w:t>белые,</w:t>
            </w:r>
            <w:r>
              <w:rPr>
                <w:spacing w:val="1"/>
              </w:rPr>
              <w:t xml:space="preserve"> </w:t>
            </w:r>
            <w:r>
              <w:t>бордовые,</w:t>
            </w:r>
            <w:r>
              <w:rPr>
                <w:spacing w:val="1"/>
              </w:rPr>
              <w:t xml:space="preserve"> </w:t>
            </w:r>
            <w:r>
              <w:t>желтые,</w:t>
            </w:r>
            <w:r>
              <w:rPr>
                <w:spacing w:val="1"/>
              </w:rPr>
              <w:t xml:space="preserve"> </w:t>
            </w:r>
            <w:r>
              <w:t>розовые.</w:t>
            </w:r>
          </w:p>
          <w:p w:rsidR="00DB0F2E" w:rsidRDefault="00A57A92">
            <w:pPr>
              <w:pStyle w:val="TableParagraph"/>
              <w:spacing w:line="242" w:lineRule="auto"/>
              <w:ind w:left="299" w:right="285" w:firstLine="249"/>
              <w:jc w:val="left"/>
            </w:pPr>
            <w:r>
              <w:t>-</w:t>
            </w:r>
            <w:r>
              <w:rPr>
                <w:spacing w:val="1"/>
              </w:rPr>
              <w:t xml:space="preserve"> </w:t>
            </w:r>
            <w:r>
              <w:t>Запах</w:t>
            </w:r>
            <w:r>
              <w:rPr>
                <w:spacing w:val="-3"/>
              </w:rPr>
              <w:t xml:space="preserve"> </w:t>
            </w:r>
            <w:r>
              <w:t>розы</w:t>
            </w:r>
            <w:r>
              <w:rPr>
                <w:spacing w:val="4"/>
              </w:rPr>
              <w:t xml:space="preserve"> </w:t>
            </w:r>
            <w:r>
              <w:t>не</w:t>
            </w:r>
            <w:r>
              <w:rPr>
                <w:spacing w:val="1"/>
              </w:rPr>
              <w:t xml:space="preserve"> </w:t>
            </w:r>
            <w:r>
              <w:t>перепутать</w:t>
            </w:r>
            <w:r>
              <w:rPr>
                <w:spacing w:val="-6"/>
              </w:rPr>
              <w:t xml:space="preserve"> </w:t>
            </w:r>
            <w:r>
              <w:t>ни</w:t>
            </w:r>
            <w:r>
              <w:rPr>
                <w:spacing w:val="-4"/>
              </w:rPr>
              <w:t xml:space="preserve"> </w:t>
            </w:r>
            <w:r>
              <w:t>с</w:t>
            </w:r>
            <w:r>
              <w:rPr>
                <w:spacing w:val="-7"/>
              </w:rPr>
              <w:t xml:space="preserve"> </w:t>
            </w:r>
            <w:r>
              <w:t>чем,</w:t>
            </w:r>
          </w:p>
          <w:p w:rsidR="00DB0F2E" w:rsidRDefault="00A57A92">
            <w:pPr>
              <w:pStyle w:val="TableParagraph"/>
              <w:ind w:left="34" w:right="21"/>
            </w:pPr>
            <w:r>
              <w:t>очень</w:t>
            </w:r>
            <w:r>
              <w:rPr>
                <w:spacing w:val="1"/>
              </w:rPr>
              <w:t xml:space="preserve"> </w:t>
            </w:r>
            <w:r>
              <w:t>ароматный.</w:t>
            </w:r>
            <w:r>
              <w:rPr>
                <w:spacing w:val="1"/>
              </w:rPr>
              <w:t xml:space="preserve"> </w:t>
            </w:r>
            <w:r>
              <w:t>Лепестки</w:t>
            </w:r>
            <w:r>
              <w:rPr>
                <w:spacing w:val="2"/>
              </w:rPr>
              <w:t xml:space="preserve"> </w:t>
            </w:r>
            <w:r>
              <w:t>роз даже</w:t>
            </w:r>
            <w:r>
              <w:rPr>
                <w:spacing w:val="1"/>
              </w:rPr>
              <w:t xml:space="preserve"> </w:t>
            </w:r>
            <w:r>
              <w:t>заваривают для чая,</w:t>
            </w:r>
            <w:r>
              <w:rPr>
                <w:spacing w:val="1"/>
              </w:rPr>
              <w:t xml:space="preserve"> </w:t>
            </w:r>
            <w:r>
              <w:t>используют</w:t>
            </w:r>
            <w:r>
              <w:rPr>
                <w:spacing w:val="-9"/>
              </w:rPr>
              <w:t xml:space="preserve"> </w:t>
            </w:r>
            <w:r>
              <w:t>для</w:t>
            </w:r>
            <w:r>
              <w:rPr>
                <w:spacing w:val="-8"/>
              </w:rPr>
              <w:t xml:space="preserve"> </w:t>
            </w:r>
            <w:r>
              <w:t>духов.</w:t>
            </w:r>
          </w:p>
          <w:p w:rsidR="00DB0F2E" w:rsidRDefault="00A57A92">
            <w:pPr>
              <w:pStyle w:val="TableParagraph"/>
              <w:spacing w:line="250" w:lineRule="atLeast"/>
              <w:ind w:left="35" w:right="18"/>
              <w:rPr>
                <w:b/>
              </w:rPr>
            </w:pPr>
            <w:r>
              <w:rPr>
                <w:b/>
                <w:spacing w:val="-1"/>
              </w:rPr>
              <w:t xml:space="preserve">Трудовая </w:t>
            </w:r>
            <w:r>
              <w:rPr>
                <w:b/>
              </w:rPr>
              <w:t>деятельность: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уборка растительного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сора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с поверхности</w:t>
            </w:r>
          </w:p>
        </w:tc>
        <w:tc>
          <w:tcPr>
            <w:tcW w:w="2694" w:type="dxa"/>
          </w:tcPr>
          <w:p w:rsidR="00DB0F2E" w:rsidRDefault="00A57A92">
            <w:pPr>
              <w:pStyle w:val="TableParagraph"/>
              <w:spacing w:line="242" w:lineRule="auto"/>
              <w:ind w:left="352" w:right="220" w:hanging="101"/>
              <w:jc w:val="left"/>
            </w:pPr>
            <w:r>
              <w:t>красиво возле детского</w:t>
            </w:r>
            <w:r>
              <w:rPr>
                <w:spacing w:val="-53"/>
              </w:rPr>
              <w:t xml:space="preserve"> </w:t>
            </w:r>
            <w:r>
              <w:t>сада?</w:t>
            </w:r>
            <w:r>
              <w:rPr>
                <w:spacing w:val="-3"/>
              </w:rPr>
              <w:t xml:space="preserve"> </w:t>
            </w:r>
            <w:r>
              <w:t>(Ответы</w:t>
            </w:r>
            <w:r>
              <w:rPr>
                <w:spacing w:val="-1"/>
              </w:rPr>
              <w:t xml:space="preserve"> </w:t>
            </w:r>
            <w:r>
              <w:t>детей)</w:t>
            </w:r>
          </w:p>
          <w:p w:rsidR="00DB0F2E" w:rsidRDefault="00A57A92">
            <w:pPr>
              <w:pStyle w:val="TableParagraph"/>
              <w:numPr>
                <w:ilvl w:val="0"/>
                <w:numId w:val="2"/>
              </w:numPr>
              <w:tabs>
                <w:tab w:val="left" w:pos="214"/>
              </w:tabs>
              <w:spacing w:line="242" w:lineRule="auto"/>
              <w:ind w:left="107" w:right="69" w:hanging="24"/>
              <w:jc w:val="left"/>
            </w:pPr>
            <w:r>
              <w:t>А</w:t>
            </w:r>
            <w:r>
              <w:rPr>
                <w:spacing w:val="-9"/>
              </w:rPr>
              <w:t xml:space="preserve"> </w:t>
            </w:r>
            <w:r>
              <w:t>что</w:t>
            </w:r>
            <w:r>
              <w:rPr>
                <w:spacing w:val="-4"/>
              </w:rPr>
              <w:t xml:space="preserve"> </w:t>
            </w:r>
            <w:r>
              <w:t>особенно</w:t>
            </w:r>
            <w:r>
              <w:rPr>
                <w:spacing w:val="-3"/>
              </w:rPr>
              <w:t xml:space="preserve"> </w:t>
            </w:r>
            <w:r>
              <w:t>украшает</w:t>
            </w:r>
            <w:r>
              <w:rPr>
                <w:spacing w:val="-52"/>
              </w:rPr>
              <w:t xml:space="preserve"> </w:t>
            </w:r>
            <w:r>
              <w:t>территорию</w:t>
            </w:r>
            <w:r>
              <w:rPr>
                <w:spacing w:val="-3"/>
              </w:rPr>
              <w:t xml:space="preserve"> </w:t>
            </w:r>
            <w:r>
              <w:t>детского</w:t>
            </w:r>
            <w:r>
              <w:rPr>
                <w:spacing w:val="-4"/>
              </w:rPr>
              <w:t xml:space="preserve"> </w:t>
            </w:r>
            <w:r>
              <w:t>сада</w:t>
            </w:r>
          </w:p>
          <w:p w:rsidR="00DB0F2E" w:rsidRDefault="00A57A92">
            <w:pPr>
              <w:pStyle w:val="TableParagraph"/>
              <w:ind w:left="1044" w:right="216" w:hanging="803"/>
              <w:jc w:val="left"/>
            </w:pPr>
            <w:r>
              <w:t>сейчас,</w:t>
            </w:r>
            <w:r>
              <w:rPr>
                <w:spacing w:val="-4"/>
              </w:rPr>
              <w:t xml:space="preserve"> </w:t>
            </w:r>
            <w:r>
              <w:t>летом?</w:t>
            </w:r>
            <w:r>
              <w:rPr>
                <w:spacing w:val="-8"/>
              </w:rPr>
              <w:t xml:space="preserve"> </w:t>
            </w:r>
            <w:r>
              <w:t>(Ответы</w:t>
            </w:r>
            <w:r>
              <w:rPr>
                <w:spacing w:val="-52"/>
              </w:rPr>
              <w:t xml:space="preserve"> </w:t>
            </w:r>
            <w:r>
              <w:t>детей)</w:t>
            </w:r>
          </w:p>
          <w:p w:rsidR="00DB0F2E" w:rsidRDefault="00A57A92">
            <w:pPr>
              <w:pStyle w:val="TableParagraph"/>
              <w:spacing w:line="251" w:lineRule="exact"/>
              <w:ind w:left="400"/>
              <w:jc w:val="left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Правильно,</w:t>
            </w:r>
            <w:r>
              <w:rPr>
                <w:spacing w:val="-3"/>
              </w:rPr>
              <w:t xml:space="preserve"> </w:t>
            </w:r>
            <w:r>
              <w:t>цветы.</w:t>
            </w:r>
          </w:p>
          <w:p w:rsidR="00DB0F2E" w:rsidRDefault="00A57A92">
            <w:pPr>
              <w:pStyle w:val="TableParagraph"/>
              <w:ind w:left="45" w:right="33" w:firstLine="3"/>
            </w:pPr>
            <w:r>
              <w:t>Давайте сегодня мы</w:t>
            </w:r>
            <w:r>
              <w:rPr>
                <w:spacing w:val="1"/>
              </w:rPr>
              <w:t xml:space="preserve"> </w:t>
            </w:r>
            <w:r>
              <w:t>проведем экскурсию по</w:t>
            </w:r>
            <w:r>
              <w:rPr>
                <w:spacing w:val="1"/>
              </w:rPr>
              <w:t xml:space="preserve"> </w:t>
            </w:r>
            <w:r>
              <w:t>территории детского сада и</w:t>
            </w:r>
            <w:r>
              <w:rPr>
                <w:spacing w:val="-52"/>
              </w:rPr>
              <w:t xml:space="preserve"> </w:t>
            </w:r>
            <w:r>
              <w:t>полюбуемся</w:t>
            </w:r>
            <w:r>
              <w:rPr>
                <w:spacing w:val="-1"/>
              </w:rPr>
              <w:t xml:space="preserve"> </w:t>
            </w:r>
            <w:r>
              <w:t>красотой</w:t>
            </w:r>
            <w:r>
              <w:rPr>
                <w:spacing w:val="2"/>
              </w:rPr>
              <w:t xml:space="preserve"> </w:t>
            </w:r>
            <w:r>
              <w:t>и</w:t>
            </w:r>
          </w:p>
          <w:p w:rsidR="00DB0F2E" w:rsidRDefault="00A57A92">
            <w:pPr>
              <w:pStyle w:val="TableParagraph"/>
              <w:spacing w:line="237" w:lineRule="auto"/>
              <w:ind w:left="39" w:right="26"/>
            </w:pPr>
            <w:r>
              <w:t>многообразием</w:t>
            </w:r>
            <w:r>
              <w:rPr>
                <w:spacing w:val="-14"/>
              </w:rPr>
              <w:t xml:space="preserve"> </w:t>
            </w:r>
            <w:r>
              <w:t>цветочного</w:t>
            </w:r>
            <w:r>
              <w:rPr>
                <w:spacing w:val="-52"/>
              </w:rPr>
              <w:t xml:space="preserve"> </w:t>
            </w:r>
            <w:r>
              <w:t>мира.</w:t>
            </w:r>
            <w:r>
              <w:rPr>
                <w:spacing w:val="-1"/>
              </w:rPr>
              <w:t xml:space="preserve"> </w:t>
            </w:r>
            <w:r>
              <w:t>Как</w:t>
            </w:r>
            <w:r>
              <w:rPr>
                <w:spacing w:val="-4"/>
              </w:rPr>
              <w:t xml:space="preserve"> </w:t>
            </w:r>
            <w:r>
              <w:t>называются</w:t>
            </w:r>
          </w:p>
          <w:p w:rsidR="00DB0F2E" w:rsidRDefault="00A57A92">
            <w:pPr>
              <w:pStyle w:val="TableParagraph"/>
              <w:spacing w:line="242" w:lineRule="auto"/>
              <w:ind w:left="39" w:right="23"/>
            </w:pPr>
            <w:r>
              <w:t>места, где растут у нас</w:t>
            </w:r>
            <w:r>
              <w:rPr>
                <w:spacing w:val="-52"/>
              </w:rPr>
              <w:t xml:space="preserve"> </w:t>
            </w:r>
            <w:r>
              <w:t>цветы?</w:t>
            </w:r>
          </w:p>
          <w:p w:rsidR="00DB0F2E" w:rsidRDefault="00A57A92">
            <w:pPr>
              <w:pStyle w:val="TableParagraph"/>
              <w:numPr>
                <w:ilvl w:val="0"/>
                <w:numId w:val="2"/>
              </w:numPr>
              <w:tabs>
                <w:tab w:val="left" w:pos="209"/>
              </w:tabs>
              <w:spacing w:line="237" w:lineRule="auto"/>
              <w:ind w:left="285" w:right="62" w:hanging="207"/>
              <w:jc w:val="left"/>
            </w:pPr>
            <w:r>
              <w:t>Правильно, клумбы. Наш</w:t>
            </w:r>
            <w:r>
              <w:rPr>
                <w:spacing w:val="-52"/>
              </w:rPr>
              <w:t xml:space="preserve"> </w:t>
            </w:r>
            <w:r>
              <w:t>детский</w:t>
            </w:r>
            <w:r>
              <w:rPr>
                <w:spacing w:val="1"/>
              </w:rPr>
              <w:t xml:space="preserve"> </w:t>
            </w:r>
            <w:r>
              <w:t>сад</w:t>
            </w:r>
            <w:r>
              <w:rPr>
                <w:spacing w:val="-1"/>
              </w:rPr>
              <w:t xml:space="preserve"> </w:t>
            </w:r>
            <w:r>
              <w:t>украшают</w:t>
            </w:r>
          </w:p>
          <w:p w:rsidR="00DB0F2E" w:rsidRDefault="00A57A92">
            <w:pPr>
              <w:pStyle w:val="TableParagraph"/>
              <w:ind w:left="223" w:right="208" w:firstLine="2"/>
            </w:pPr>
            <w:r>
              <w:t>красивые клумбы с</w:t>
            </w:r>
            <w:r>
              <w:rPr>
                <w:spacing w:val="1"/>
              </w:rPr>
              <w:t xml:space="preserve"> </w:t>
            </w:r>
            <w:r>
              <w:t>различными цветами.</w:t>
            </w:r>
            <w:r>
              <w:rPr>
                <w:spacing w:val="1"/>
              </w:rPr>
              <w:t xml:space="preserve"> </w:t>
            </w:r>
            <w:r>
              <w:t>Многие цветы вам</w:t>
            </w:r>
            <w:r>
              <w:rPr>
                <w:spacing w:val="1"/>
              </w:rPr>
              <w:t xml:space="preserve"> </w:t>
            </w:r>
            <w:r>
              <w:t>знакомы,</w:t>
            </w:r>
            <w:r>
              <w:rPr>
                <w:spacing w:val="-4"/>
              </w:rPr>
              <w:t xml:space="preserve"> </w:t>
            </w:r>
            <w:r>
              <w:t>о</w:t>
            </w:r>
            <w:r>
              <w:rPr>
                <w:spacing w:val="-9"/>
              </w:rPr>
              <w:t xml:space="preserve"> </w:t>
            </w:r>
            <w:r>
              <w:t>некоторых</w:t>
            </w:r>
            <w:r>
              <w:rPr>
                <w:spacing w:val="-6"/>
              </w:rPr>
              <w:t xml:space="preserve"> </w:t>
            </w:r>
            <w:r>
              <w:t>я</w:t>
            </w:r>
            <w:r>
              <w:rPr>
                <w:spacing w:val="-52"/>
              </w:rPr>
              <w:t xml:space="preserve"> </w:t>
            </w:r>
            <w:r>
              <w:t>сегодня расскажу.</w:t>
            </w:r>
          </w:p>
          <w:p w:rsidR="00DB0F2E" w:rsidRDefault="00A57A92">
            <w:pPr>
              <w:pStyle w:val="TableParagraph"/>
              <w:spacing w:line="242" w:lineRule="auto"/>
              <w:ind w:left="74" w:right="50" w:firstLine="105"/>
              <w:jc w:val="left"/>
            </w:pPr>
            <w:r>
              <w:t>-</w:t>
            </w:r>
            <w:r>
              <w:rPr>
                <w:spacing w:val="-2"/>
              </w:rPr>
              <w:t xml:space="preserve"> </w:t>
            </w:r>
            <w:r>
              <w:t>Ребята,</w:t>
            </w:r>
            <w:r>
              <w:rPr>
                <w:spacing w:val="1"/>
              </w:rPr>
              <w:t xml:space="preserve"> </w:t>
            </w:r>
            <w:r>
              <w:t>цветы</w:t>
            </w:r>
            <w:r>
              <w:rPr>
                <w:spacing w:val="2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символ</w:t>
            </w:r>
            <w:r>
              <w:rPr>
                <w:spacing w:val="1"/>
              </w:rPr>
              <w:t xml:space="preserve"> </w:t>
            </w:r>
            <w:r>
              <w:t>счастья,</w:t>
            </w:r>
            <w:r>
              <w:rPr>
                <w:spacing w:val="-11"/>
              </w:rPr>
              <w:t xml:space="preserve"> </w:t>
            </w:r>
            <w:r>
              <w:t>доброты,</w:t>
            </w:r>
            <w:r>
              <w:rPr>
                <w:spacing w:val="-11"/>
              </w:rPr>
              <w:t xml:space="preserve"> </w:t>
            </w:r>
            <w:r>
              <w:t>красоты.</w:t>
            </w:r>
          </w:p>
          <w:p w:rsidR="00DB0F2E" w:rsidRDefault="00A57A92">
            <w:pPr>
              <w:pStyle w:val="TableParagraph"/>
              <w:ind w:left="122" w:right="101" w:hanging="10"/>
            </w:pPr>
            <w:r>
              <w:t>Поэтому часто, когда</w:t>
            </w:r>
            <w:r>
              <w:rPr>
                <w:spacing w:val="1"/>
              </w:rPr>
              <w:t xml:space="preserve"> </w:t>
            </w:r>
            <w:r>
              <w:t>хочется сделать приятное</w:t>
            </w:r>
            <w:r>
              <w:rPr>
                <w:spacing w:val="-52"/>
              </w:rPr>
              <w:t xml:space="preserve"> </w:t>
            </w:r>
            <w:r>
              <w:t>человеку, то ему дарят</w:t>
            </w:r>
            <w:r>
              <w:rPr>
                <w:spacing w:val="1"/>
              </w:rPr>
              <w:t xml:space="preserve"> </w:t>
            </w:r>
            <w:r>
              <w:t>цветы. Вот и сегодня мне</w:t>
            </w:r>
            <w:r>
              <w:rPr>
                <w:spacing w:val="1"/>
              </w:rPr>
              <w:t xml:space="preserve"> </w:t>
            </w:r>
            <w:r>
              <w:t>хочется сделать</w:t>
            </w:r>
            <w:r>
              <w:rPr>
                <w:spacing w:val="1"/>
              </w:rPr>
              <w:t xml:space="preserve"> </w:t>
            </w:r>
            <w:r>
              <w:t>вам</w:t>
            </w:r>
            <w:r>
              <w:rPr>
                <w:spacing w:val="1"/>
              </w:rPr>
              <w:t xml:space="preserve"> </w:t>
            </w:r>
            <w:r>
              <w:t>подарок.</w:t>
            </w:r>
            <w:r>
              <w:rPr>
                <w:spacing w:val="1"/>
              </w:rPr>
              <w:t xml:space="preserve"> </w:t>
            </w:r>
            <w:r>
              <w:t>Полюбуйтесь</w:t>
            </w:r>
            <w:r>
              <w:rPr>
                <w:spacing w:val="1"/>
              </w:rPr>
              <w:t xml:space="preserve"> </w:t>
            </w:r>
            <w:r>
              <w:t>ими, рассмотрите</w:t>
            </w:r>
            <w:r>
              <w:rPr>
                <w:spacing w:val="1"/>
              </w:rPr>
              <w:t xml:space="preserve"> </w:t>
            </w:r>
            <w:r>
              <w:t>повнимательней, можно</w:t>
            </w:r>
            <w:r>
              <w:rPr>
                <w:spacing w:val="1"/>
              </w:rPr>
              <w:t xml:space="preserve"> </w:t>
            </w:r>
            <w:r>
              <w:t>даже потрогать их,</w:t>
            </w:r>
            <w:r>
              <w:rPr>
                <w:spacing w:val="1"/>
              </w:rPr>
              <w:t xml:space="preserve"> </w:t>
            </w:r>
            <w:r>
              <w:t>понюхать, но не срывайте</w:t>
            </w:r>
            <w:r>
              <w:rPr>
                <w:spacing w:val="-52"/>
              </w:rPr>
              <w:t xml:space="preserve"> </w:t>
            </w:r>
            <w:r>
              <w:t>такую красоту, а потом</w:t>
            </w:r>
            <w:r>
              <w:rPr>
                <w:spacing w:val="1"/>
              </w:rPr>
              <w:t xml:space="preserve"> </w:t>
            </w:r>
            <w:r>
              <w:t>свои</w:t>
            </w:r>
            <w:r>
              <w:rPr>
                <w:spacing w:val="2"/>
              </w:rPr>
              <w:t xml:space="preserve"> </w:t>
            </w:r>
            <w:r>
              <w:t>впечатления мы</w:t>
            </w:r>
            <w:r>
              <w:rPr>
                <w:spacing w:val="1"/>
              </w:rPr>
              <w:t xml:space="preserve"> </w:t>
            </w:r>
            <w:r>
              <w:t>отразим</w:t>
            </w:r>
            <w:r>
              <w:rPr>
                <w:spacing w:val="11"/>
              </w:rPr>
              <w:t xml:space="preserve"> </w:t>
            </w:r>
            <w:r>
              <w:t>в</w:t>
            </w:r>
            <w:r>
              <w:rPr>
                <w:spacing w:val="10"/>
              </w:rPr>
              <w:t xml:space="preserve"> </w:t>
            </w:r>
            <w:r>
              <w:t>рисунках.</w:t>
            </w:r>
            <w:r>
              <w:rPr>
                <w:spacing w:val="1"/>
              </w:rPr>
              <w:t xml:space="preserve"> </w:t>
            </w:r>
            <w:r>
              <w:t>(Дети любуются цветами,</w:t>
            </w:r>
            <w:r>
              <w:rPr>
                <w:spacing w:val="-52"/>
              </w:rPr>
              <w:t xml:space="preserve"> </w:t>
            </w:r>
            <w:r>
              <w:t>некоторые трогают,</w:t>
            </w:r>
            <w:r>
              <w:rPr>
                <w:spacing w:val="1"/>
              </w:rPr>
              <w:t xml:space="preserve"> </w:t>
            </w:r>
            <w:r>
              <w:t>рассматривают,</w:t>
            </w:r>
            <w:r>
              <w:rPr>
                <w:spacing w:val="-2"/>
              </w:rPr>
              <w:t xml:space="preserve"> </w:t>
            </w:r>
            <w:r>
              <w:t>нюхают.)</w:t>
            </w:r>
          </w:p>
          <w:p w:rsidR="00DB0F2E" w:rsidRDefault="00A57A92">
            <w:pPr>
              <w:pStyle w:val="TableParagraph"/>
              <w:numPr>
                <w:ilvl w:val="0"/>
                <w:numId w:val="2"/>
              </w:numPr>
              <w:tabs>
                <w:tab w:val="left" w:pos="209"/>
              </w:tabs>
              <w:spacing w:line="254" w:lineRule="exact"/>
              <w:ind w:left="136" w:right="68" w:hanging="58"/>
              <w:jc w:val="left"/>
            </w:pPr>
            <w:r>
              <w:t>Какое</w:t>
            </w:r>
            <w:r>
              <w:rPr>
                <w:spacing w:val="-8"/>
              </w:rPr>
              <w:t xml:space="preserve"> </w:t>
            </w:r>
            <w:r>
              <w:t>сейчас</w:t>
            </w:r>
            <w:r>
              <w:rPr>
                <w:spacing w:val="-4"/>
              </w:rPr>
              <w:t xml:space="preserve"> </w:t>
            </w:r>
            <w:r>
              <w:t>время</w:t>
            </w:r>
            <w:r>
              <w:rPr>
                <w:spacing w:val="-2"/>
              </w:rPr>
              <w:t xml:space="preserve"> </w:t>
            </w:r>
            <w:r>
              <w:t>года?</w:t>
            </w:r>
            <w:r>
              <w:rPr>
                <w:spacing w:val="-52"/>
              </w:rPr>
              <w:t xml:space="preserve"> </w:t>
            </w:r>
            <w:r>
              <w:t>Назовите</w:t>
            </w:r>
            <w:r>
              <w:rPr>
                <w:spacing w:val="-6"/>
              </w:rPr>
              <w:t xml:space="preserve"> </w:t>
            </w:r>
            <w:r>
              <w:t>летние</w:t>
            </w:r>
            <w:r>
              <w:rPr>
                <w:spacing w:val="-5"/>
              </w:rPr>
              <w:t xml:space="preserve"> </w:t>
            </w:r>
            <w:r>
              <w:t>месяцы?</w:t>
            </w:r>
          </w:p>
        </w:tc>
        <w:tc>
          <w:tcPr>
            <w:tcW w:w="2835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line="249" w:lineRule="exact"/>
              <w:ind w:left="32" w:right="26"/>
            </w:pPr>
            <w:r>
              <w:t>радостно.</w:t>
            </w:r>
          </w:p>
          <w:p w:rsidR="00DB0F2E" w:rsidRDefault="00A57A92">
            <w:pPr>
              <w:pStyle w:val="TableParagraph"/>
              <w:spacing w:before="1"/>
              <w:ind w:left="44" w:right="19"/>
            </w:pPr>
            <w:r>
              <w:t>Затем</w:t>
            </w:r>
            <w:r>
              <w:rPr>
                <w:spacing w:val="-6"/>
              </w:rPr>
              <w:t xml:space="preserve"> </w:t>
            </w:r>
            <w:r>
              <w:t>говорит,</w:t>
            </w:r>
            <w:r>
              <w:rPr>
                <w:spacing w:val="-3"/>
              </w:rPr>
              <w:t xml:space="preserve"> </w:t>
            </w:r>
            <w:r>
              <w:t>что</w:t>
            </w:r>
            <w:r>
              <w:rPr>
                <w:spacing w:val="-10"/>
              </w:rPr>
              <w:t xml:space="preserve"> </w:t>
            </w:r>
            <w:r>
              <w:t>красивое</w:t>
            </w:r>
            <w:r>
              <w:rPr>
                <w:spacing w:val="-52"/>
              </w:rPr>
              <w:t xml:space="preserve"> </w:t>
            </w:r>
            <w:r>
              <w:t>надо беречь, чтобы оно</w:t>
            </w:r>
            <w:r>
              <w:rPr>
                <w:spacing w:val="1"/>
              </w:rPr>
              <w:t xml:space="preserve"> </w:t>
            </w:r>
            <w:r>
              <w:t>сохранялось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радовало</w:t>
            </w:r>
            <w:r>
              <w:rPr>
                <w:spacing w:val="1"/>
              </w:rPr>
              <w:t xml:space="preserve"> </w:t>
            </w:r>
            <w:r>
              <w:t>людей.</w:t>
            </w:r>
          </w:p>
          <w:p w:rsidR="00DB0F2E" w:rsidRDefault="00A57A92">
            <w:pPr>
              <w:pStyle w:val="TableParagraph"/>
              <w:spacing w:before="2"/>
              <w:ind w:left="50" w:right="31"/>
            </w:pPr>
            <w:r>
              <w:t>Цветы украшают участок, но</w:t>
            </w:r>
            <w:r>
              <w:rPr>
                <w:spacing w:val="-52"/>
              </w:rPr>
              <w:t xml:space="preserve"> </w:t>
            </w:r>
            <w:r>
              <w:t>если</w:t>
            </w:r>
            <w:r>
              <w:rPr>
                <w:spacing w:val="3"/>
              </w:rPr>
              <w:t xml:space="preserve"> </w:t>
            </w:r>
            <w:r>
              <w:t>срезать немного</w:t>
            </w:r>
            <w:r>
              <w:rPr>
                <w:spacing w:val="1"/>
              </w:rPr>
              <w:t xml:space="preserve"> </w:t>
            </w:r>
            <w:r>
              <w:t>растений</w:t>
            </w:r>
            <w:r>
              <w:rPr>
                <w:spacing w:val="7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поставить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3"/>
              </w:rPr>
              <w:t xml:space="preserve"> </w:t>
            </w:r>
            <w:r>
              <w:t>вазу</w:t>
            </w:r>
            <w:r>
              <w:rPr>
                <w:spacing w:val="1"/>
              </w:rPr>
              <w:t xml:space="preserve"> </w:t>
            </w:r>
            <w:r>
              <w:t>с водой, то они будут</w:t>
            </w:r>
            <w:r>
              <w:rPr>
                <w:spacing w:val="1"/>
              </w:rPr>
              <w:t xml:space="preserve"> </w:t>
            </w:r>
            <w:r>
              <w:t>украшать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помещение.</w:t>
            </w:r>
          </w:p>
          <w:p w:rsidR="00DB0F2E" w:rsidRDefault="00A57A92">
            <w:pPr>
              <w:pStyle w:val="TableParagraph"/>
              <w:ind w:left="69" w:right="47" w:firstLine="1"/>
            </w:pPr>
            <w:r>
              <w:t>Небольшой</w:t>
            </w:r>
            <w:r>
              <w:rPr>
                <w:spacing w:val="1"/>
              </w:rPr>
              <w:t xml:space="preserve"> </w:t>
            </w:r>
            <w:r>
              <w:t>букет</w:t>
            </w:r>
            <w:r>
              <w:rPr>
                <w:spacing w:val="-1"/>
              </w:rPr>
              <w:t xml:space="preserve"> </w:t>
            </w:r>
            <w:r>
              <w:t>можно</w:t>
            </w:r>
            <w:r>
              <w:rPr>
                <w:spacing w:val="1"/>
              </w:rPr>
              <w:t xml:space="preserve"> </w:t>
            </w:r>
            <w:r>
              <w:t>подарить кому-то из</w:t>
            </w:r>
            <w:r>
              <w:rPr>
                <w:spacing w:val="1"/>
              </w:rPr>
              <w:t xml:space="preserve"> </w:t>
            </w:r>
            <w:r>
              <w:t>сотрудников детского сада –</w:t>
            </w:r>
            <w:r>
              <w:rPr>
                <w:spacing w:val="-52"/>
              </w:rPr>
              <w:t xml:space="preserve"> </w:t>
            </w:r>
            <w:r>
              <w:t>ведь всем бывает очень</w:t>
            </w:r>
            <w:r>
              <w:rPr>
                <w:spacing w:val="1"/>
              </w:rPr>
              <w:t xml:space="preserve"> </w:t>
            </w:r>
            <w:r>
              <w:t>приятно, когда им дарят</w:t>
            </w:r>
            <w:r>
              <w:rPr>
                <w:spacing w:val="1"/>
              </w:rPr>
              <w:t xml:space="preserve"> </w:t>
            </w:r>
            <w:r>
              <w:t>цветы.</w:t>
            </w:r>
            <w:r>
              <w:rPr>
                <w:spacing w:val="2"/>
              </w:rPr>
              <w:t xml:space="preserve"> </w:t>
            </w:r>
            <w:r>
              <w:t>Дети</w:t>
            </w:r>
            <w:r>
              <w:rPr>
                <w:spacing w:val="2"/>
              </w:rPr>
              <w:t xml:space="preserve"> </w:t>
            </w:r>
            <w:r>
              <w:t>помогают</w:t>
            </w:r>
            <w:r>
              <w:rPr>
                <w:spacing w:val="1"/>
              </w:rPr>
              <w:t xml:space="preserve"> </w:t>
            </w:r>
            <w:r>
              <w:t>воспитателю срезать два</w:t>
            </w:r>
            <w:r>
              <w:rPr>
                <w:spacing w:val="1"/>
              </w:rPr>
              <w:t xml:space="preserve"> </w:t>
            </w:r>
            <w:r>
              <w:t>небольших букета:</w:t>
            </w:r>
            <w:r>
              <w:rPr>
                <w:spacing w:val="-3"/>
              </w:rPr>
              <w:t xml:space="preserve"> </w:t>
            </w:r>
            <w:r>
              <w:t>один</w:t>
            </w:r>
            <w:r>
              <w:rPr>
                <w:spacing w:val="6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для группового помещения,</w:t>
            </w:r>
            <w:r>
              <w:rPr>
                <w:spacing w:val="1"/>
              </w:rPr>
              <w:t xml:space="preserve"> </w:t>
            </w:r>
            <w:r>
              <w:t>другой</w:t>
            </w:r>
            <w:r>
              <w:rPr>
                <w:spacing w:val="3"/>
              </w:rPr>
              <w:t xml:space="preserve"> </w:t>
            </w:r>
            <w:r>
              <w:t>–</w:t>
            </w:r>
            <w:r>
              <w:rPr>
                <w:spacing w:val="2"/>
              </w:rPr>
              <w:t xml:space="preserve"> </w:t>
            </w:r>
            <w:r>
              <w:t>для</w:t>
            </w:r>
            <w:r>
              <w:rPr>
                <w:spacing w:val="-4"/>
              </w:rPr>
              <w:t xml:space="preserve"> </w:t>
            </w:r>
            <w:r>
              <w:t>подарка.</w:t>
            </w:r>
          </w:p>
          <w:p w:rsidR="00DB0F2E" w:rsidRDefault="00A57A92">
            <w:pPr>
              <w:pStyle w:val="TableParagraph"/>
              <w:ind w:left="118" w:right="98"/>
            </w:pPr>
            <w:r>
              <w:t>В</w:t>
            </w:r>
            <w:r>
              <w:rPr>
                <w:spacing w:val="-5"/>
              </w:rPr>
              <w:t xml:space="preserve"> </w:t>
            </w:r>
            <w:r>
              <w:t>группе</w:t>
            </w:r>
            <w:r>
              <w:rPr>
                <w:spacing w:val="-9"/>
              </w:rPr>
              <w:t xml:space="preserve"> </w:t>
            </w:r>
            <w:r>
              <w:t>педагог</w:t>
            </w:r>
            <w:r>
              <w:rPr>
                <w:spacing w:val="-2"/>
              </w:rPr>
              <w:t xml:space="preserve"> </w:t>
            </w:r>
            <w:r>
              <w:t>вместе</w:t>
            </w:r>
            <w:r>
              <w:rPr>
                <w:spacing w:val="-9"/>
              </w:rPr>
              <w:t xml:space="preserve"> </w:t>
            </w:r>
            <w:r>
              <w:t>с</w:t>
            </w:r>
            <w:r>
              <w:rPr>
                <w:spacing w:val="-52"/>
              </w:rPr>
              <w:t xml:space="preserve"> </w:t>
            </w:r>
            <w:r>
              <w:t>детьми</w:t>
            </w:r>
            <w:r>
              <w:rPr>
                <w:spacing w:val="1"/>
              </w:rPr>
              <w:t xml:space="preserve"> </w:t>
            </w:r>
            <w:r>
              <w:t>ищет</w:t>
            </w:r>
            <w:r>
              <w:rPr>
                <w:spacing w:val="-1"/>
              </w:rPr>
              <w:t xml:space="preserve"> </w:t>
            </w:r>
            <w:r>
              <w:t>место,</w:t>
            </w:r>
            <w:r>
              <w:rPr>
                <w:spacing w:val="2"/>
              </w:rPr>
              <w:t xml:space="preserve"> </w:t>
            </w:r>
            <w:r>
              <w:t>где</w:t>
            </w:r>
            <w:r>
              <w:rPr>
                <w:spacing w:val="1"/>
              </w:rPr>
              <w:t xml:space="preserve"> </w:t>
            </w:r>
            <w:r>
              <w:t>букет будет смотреться</w:t>
            </w:r>
            <w:r>
              <w:rPr>
                <w:spacing w:val="1"/>
              </w:rPr>
              <w:t xml:space="preserve"> </w:t>
            </w:r>
            <w:r>
              <w:t>особенно</w:t>
            </w:r>
            <w:r>
              <w:rPr>
                <w:spacing w:val="-4"/>
              </w:rPr>
              <w:t xml:space="preserve"> </w:t>
            </w:r>
            <w:r>
              <w:t>красиво.</w:t>
            </w:r>
          </w:p>
          <w:p w:rsidR="00DB0F2E" w:rsidRDefault="00A57A92">
            <w:pPr>
              <w:pStyle w:val="TableParagraph"/>
              <w:ind w:left="69" w:right="50" w:hanging="8"/>
            </w:pPr>
            <w:r>
              <w:t>Советуется с детьми, куда</w:t>
            </w:r>
            <w:r>
              <w:rPr>
                <w:spacing w:val="1"/>
              </w:rPr>
              <w:t xml:space="preserve"> </w:t>
            </w:r>
            <w:r>
              <w:t>поставить</w:t>
            </w:r>
            <w:r>
              <w:rPr>
                <w:spacing w:val="-9"/>
              </w:rPr>
              <w:t xml:space="preserve"> </w:t>
            </w:r>
            <w:r>
              <w:t>вазу: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групповую</w:t>
            </w:r>
            <w:r>
              <w:rPr>
                <w:spacing w:val="-52"/>
              </w:rPr>
              <w:t xml:space="preserve"> </w:t>
            </w:r>
            <w:r>
              <w:t>комнату,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раздевалку,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спальню; на стол, на полку</w:t>
            </w:r>
            <w:r>
              <w:rPr>
                <w:spacing w:val="1"/>
              </w:rPr>
              <w:t xml:space="preserve"> </w:t>
            </w:r>
            <w:r>
              <w:t>или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5"/>
              </w:rPr>
              <w:t xml:space="preserve"> </w:t>
            </w:r>
            <w:r>
              <w:t>шкаф.</w:t>
            </w:r>
          </w:p>
          <w:p w:rsidR="00DB0F2E" w:rsidRDefault="00A57A92">
            <w:pPr>
              <w:pStyle w:val="TableParagraph"/>
              <w:ind w:left="44" w:right="21"/>
            </w:pPr>
            <w:r>
              <w:t>Затем</w:t>
            </w:r>
            <w:r>
              <w:rPr>
                <w:spacing w:val="-7"/>
              </w:rPr>
              <w:t xml:space="preserve"> </w:t>
            </w:r>
            <w:r>
              <w:t>можно</w:t>
            </w:r>
            <w:r>
              <w:rPr>
                <w:spacing w:val="-6"/>
              </w:rPr>
              <w:t xml:space="preserve"> </w:t>
            </w:r>
            <w:r>
              <w:t>обсудить,</w:t>
            </w:r>
            <w:r>
              <w:rPr>
                <w:spacing w:val="-4"/>
              </w:rPr>
              <w:t xml:space="preserve"> </w:t>
            </w:r>
            <w:r>
              <w:t>кому</w:t>
            </w:r>
            <w:r>
              <w:rPr>
                <w:spacing w:val="-52"/>
              </w:rPr>
              <w:t xml:space="preserve"> </w:t>
            </w:r>
            <w:r>
              <w:t>подарить</w:t>
            </w:r>
            <w:r>
              <w:rPr>
                <w:spacing w:val="-1"/>
              </w:rPr>
              <w:t xml:space="preserve"> </w:t>
            </w:r>
            <w:r>
              <w:t>другой</w:t>
            </w:r>
            <w:r>
              <w:rPr>
                <w:spacing w:val="2"/>
              </w:rPr>
              <w:t xml:space="preserve"> </w:t>
            </w:r>
            <w:r>
              <w:t>букет</w:t>
            </w:r>
            <w:r>
              <w:rPr>
                <w:spacing w:val="2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заведующей,</w:t>
            </w:r>
            <w:r>
              <w:rPr>
                <w:spacing w:val="2"/>
              </w:rPr>
              <w:t xml:space="preserve"> </w:t>
            </w:r>
            <w:r>
              <w:t>чтобы она</w:t>
            </w:r>
            <w:r>
              <w:rPr>
                <w:spacing w:val="1"/>
              </w:rPr>
              <w:t xml:space="preserve"> </w:t>
            </w:r>
            <w:r>
              <w:t>украсила</w:t>
            </w:r>
            <w:r>
              <w:rPr>
                <w:spacing w:val="3"/>
              </w:rPr>
              <w:t xml:space="preserve"> </w:t>
            </w:r>
            <w:r>
              <w:t>свой</w:t>
            </w:r>
            <w:r>
              <w:rPr>
                <w:spacing w:val="2"/>
              </w:rPr>
              <w:t xml:space="preserve"> </w:t>
            </w:r>
            <w:r>
              <w:t>кабинет,</w:t>
            </w:r>
          </w:p>
          <w:p w:rsidR="00DB0F2E" w:rsidRDefault="00A57A92">
            <w:pPr>
              <w:pStyle w:val="TableParagraph"/>
              <w:ind w:left="731" w:right="706" w:hanging="13"/>
            </w:pPr>
            <w:r>
              <w:t>медсестре или</w:t>
            </w:r>
            <w:r>
              <w:rPr>
                <w:spacing w:val="-52"/>
              </w:rPr>
              <w:t xml:space="preserve"> </w:t>
            </w:r>
            <w:r>
              <w:t>музыкальному</w:t>
            </w:r>
          </w:p>
          <w:p w:rsidR="00DB0F2E" w:rsidRDefault="00A57A92">
            <w:pPr>
              <w:pStyle w:val="TableParagraph"/>
              <w:spacing w:before="2"/>
              <w:ind w:left="98" w:right="79" w:hanging="3"/>
            </w:pPr>
            <w:r>
              <w:t>руководителю. Вместе с</w:t>
            </w:r>
            <w:r>
              <w:rPr>
                <w:spacing w:val="1"/>
              </w:rPr>
              <w:t xml:space="preserve"> </w:t>
            </w:r>
            <w:r>
              <w:t>детьми</w:t>
            </w:r>
            <w:r>
              <w:rPr>
                <w:spacing w:val="-6"/>
              </w:rPr>
              <w:t xml:space="preserve"> </w:t>
            </w:r>
            <w:r>
              <w:t>воспитатель</w:t>
            </w:r>
            <w:r>
              <w:rPr>
                <w:spacing w:val="-7"/>
              </w:rPr>
              <w:t xml:space="preserve"> </w:t>
            </w:r>
            <w:r>
              <w:t>вручает</w:t>
            </w:r>
            <w:r>
              <w:rPr>
                <w:spacing w:val="-52"/>
              </w:rPr>
              <w:t xml:space="preserve"> </w:t>
            </w:r>
            <w:r>
              <w:t>букет.</w:t>
            </w:r>
          </w:p>
          <w:p w:rsidR="00DB0F2E" w:rsidRDefault="00A57A92">
            <w:pPr>
              <w:pStyle w:val="TableParagraph"/>
              <w:spacing w:before="7" w:line="237" w:lineRule="auto"/>
              <w:ind w:left="184" w:right="173" w:firstLine="5"/>
              <w:rPr>
                <w:i/>
              </w:rPr>
            </w:pPr>
            <w:r>
              <w:rPr>
                <w:b/>
              </w:rPr>
              <w:t>Трудовая деятельность: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полив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цветов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на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клумбе.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(физическое развитие,</w:t>
            </w:r>
          </w:p>
          <w:p w:rsidR="00DB0F2E" w:rsidRDefault="00A57A92">
            <w:pPr>
              <w:pStyle w:val="TableParagraph"/>
              <w:spacing w:line="238" w:lineRule="exact"/>
              <w:ind w:left="41" w:right="26"/>
              <w:rPr>
                <w:i/>
              </w:rPr>
            </w:pPr>
            <w:r>
              <w:rPr>
                <w:i/>
              </w:rPr>
              <w:t>ознакомление с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8"/>
        <w:gridCol w:w="3121"/>
        <w:gridCol w:w="2838"/>
        <w:gridCol w:w="2549"/>
        <w:gridCol w:w="2694"/>
        <w:gridCol w:w="2835"/>
      </w:tblGrid>
      <w:tr w:rsidR="00DB0F2E">
        <w:trPr>
          <w:trHeight w:val="10630"/>
        </w:trPr>
        <w:tc>
          <w:tcPr>
            <w:tcW w:w="2268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spacing w:line="242" w:lineRule="auto"/>
              <w:ind w:left="45" w:right="28"/>
            </w:pPr>
            <w:r>
              <w:t>команда,</w:t>
            </w:r>
            <w:r>
              <w:rPr>
                <w:spacing w:val="-5"/>
              </w:rPr>
              <w:t xml:space="preserve"> </w:t>
            </w:r>
            <w:r>
              <w:t>которая</w:t>
            </w:r>
            <w:r>
              <w:rPr>
                <w:spacing w:val="-8"/>
              </w:rPr>
              <w:t xml:space="preserve"> </w:t>
            </w:r>
            <w:r>
              <w:t>соберется</w:t>
            </w:r>
            <w:r>
              <w:rPr>
                <w:spacing w:val="-52"/>
              </w:rPr>
              <w:t xml:space="preserve"> </w:t>
            </w:r>
            <w:r>
              <w:t>возле</w:t>
            </w:r>
            <w:r>
              <w:rPr>
                <w:spacing w:val="-6"/>
              </w:rPr>
              <w:t xml:space="preserve"> </w:t>
            </w:r>
            <w:r>
              <w:t>дерева</w:t>
            </w:r>
            <w:r>
              <w:rPr>
                <w:spacing w:val="4"/>
              </w:rPr>
              <w:t xml:space="preserve"> </w:t>
            </w:r>
            <w:r>
              <w:t>первой.</w:t>
            </w:r>
          </w:p>
          <w:p w:rsidR="00DB0F2E" w:rsidRDefault="00A57A92">
            <w:pPr>
              <w:pStyle w:val="TableParagraph"/>
              <w:ind w:left="161" w:right="139" w:hanging="1"/>
              <w:rPr>
                <w:i/>
              </w:rPr>
            </w:pPr>
            <w:r>
              <w:rPr>
                <w:b/>
              </w:rPr>
              <w:t>Трудовая деятельность: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очистка клумбы, грядок от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отцветших, высохших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побегов, листьев растений.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51" w:right="11" w:firstLine="292"/>
              <w:jc w:val="left"/>
            </w:pPr>
            <w:r>
              <w:t>Цель: развивать трудовые</w:t>
            </w:r>
            <w:r>
              <w:rPr>
                <w:spacing w:val="1"/>
              </w:rPr>
              <w:t xml:space="preserve"> </w:t>
            </w:r>
            <w:r>
              <w:t>навыки, желание и привычку</w:t>
            </w:r>
            <w:r>
              <w:rPr>
                <w:spacing w:val="1"/>
              </w:rPr>
              <w:t xml:space="preserve"> </w:t>
            </w:r>
            <w:r>
              <w:t>наводить порядок; побуждать</w:t>
            </w:r>
            <w:r>
              <w:rPr>
                <w:spacing w:val="1"/>
              </w:rPr>
              <w:t xml:space="preserve"> </w:t>
            </w:r>
            <w:r>
              <w:t>выполнять посильные трудовые</w:t>
            </w:r>
            <w:r>
              <w:rPr>
                <w:spacing w:val="-53"/>
              </w:rPr>
              <w:t xml:space="preserve"> </w:t>
            </w:r>
            <w:r>
              <w:t>поручения,</w:t>
            </w:r>
            <w:r>
              <w:rPr>
                <w:spacing w:val="1"/>
              </w:rPr>
              <w:t xml:space="preserve"> </w:t>
            </w:r>
            <w:r>
              <w:t>соблюдая</w:t>
            </w:r>
            <w:r>
              <w:rPr>
                <w:spacing w:val="-2"/>
              </w:rPr>
              <w:t xml:space="preserve"> </w:t>
            </w:r>
            <w:r>
              <w:t>технику</w:t>
            </w:r>
          </w:p>
          <w:p w:rsidR="00DB0F2E" w:rsidRDefault="00A57A92">
            <w:pPr>
              <w:pStyle w:val="TableParagraph"/>
              <w:ind w:left="39" w:right="28"/>
            </w:pPr>
            <w:r>
              <w:t>безопасности.</w:t>
            </w:r>
          </w:p>
          <w:p w:rsidR="00DB0F2E" w:rsidRDefault="00A57A92">
            <w:pPr>
              <w:pStyle w:val="TableParagraph"/>
              <w:spacing w:before="1" w:line="237" w:lineRule="auto"/>
              <w:ind w:left="79" w:right="56" w:firstLine="1"/>
              <w:rPr>
                <w:i/>
              </w:rPr>
            </w:pPr>
            <w:r>
              <w:rPr>
                <w:b/>
              </w:rPr>
              <w:t>Подвижная игра "Мы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веселые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ребята".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 развитие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4"/>
              <w:ind w:left="142" w:right="115" w:firstLine="268"/>
              <w:jc w:val="left"/>
            </w:pP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навыки видов бега, развивать</w:t>
            </w:r>
            <w:r>
              <w:rPr>
                <w:spacing w:val="1"/>
              </w:rPr>
              <w:t xml:space="preserve"> </w:t>
            </w:r>
            <w:r>
              <w:t>ловкость,</w:t>
            </w:r>
            <w:r>
              <w:rPr>
                <w:spacing w:val="-7"/>
              </w:rPr>
              <w:t xml:space="preserve"> </w:t>
            </w:r>
            <w:r>
              <w:t>внимание,</w:t>
            </w:r>
            <w:r>
              <w:rPr>
                <w:spacing w:val="-7"/>
              </w:rPr>
              <w:t xml:space="preserve"> </w:t>
            </w:r>
            <w:r>
              <w:t>реакцию;</w:t>
            </w:r>
          </w:p>
          <w:p w:rsidR="00DB0F2E" w:rsidRDefault="00A57A92">
            <w:pPr>
              <w:pStyle w:val="TableParagraph"/>
              <w:ind w:left="938" w:right="422" w:hanging="490"/>
              <w:jc w:val="left"/>
            </w:pPr>
            <w:r>
              <w:rPr>
                <w:spacing w:val="-1"/>
              </w:rPr>
              <w:t xml:space="preserve">воспитывать </w:t>
            </w:r>
            <w:r>
              <w:t>честность,</w:t>
            </w:r>
            <w:r>
              <w:rPr>
                <w:spacing w:val="-52"/>
              </w:rPr>
              <w:t xml:space="preserve"> </w:t>
            </w:r>
            <w:r>
              <w:t>дружелюбие.</w:t>
            </w:r>
          </w:p>
          <w:p w:rsidR="00DB0F2E" w:rsidRDefault="00A57A92">
            <w:pPr>
              <w:pStyle w:val="TableParagraph"/>
              <w:spacing w:before="2"/>
              <w:ind w:left="502" w:right="177" w:hanging="293"/>
              <w:jc w:val="left"/>
            </w:pPr>
            <w:r>
              <w:t>Дети</w:t>
            </w:r>
            <w:r>
              <w:rPr>
                <w:spacing w:val="-3"/>
              </w:rPr>
              <w:t xml:space="preserve"> </w:t>
            </w:r>
            <w:r>
              <w:t>стоят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одной</w:t>
            </w:r>
            <w:r>
              <w:rPr>
                <w:spacing w:val="-2"/>
              </w:rPr>
              <w:t xml:space="preserve"> </w:t>
            </w:r>
            <w:r>
              <w:t>стороне</w:t>
            </w:r>
            <w:r>
              <w:rPr>
                <w:spacing w:val="-52"/>
              </w:rPr>
              <w:t xml:space="preserve"> </w:t>
            </w:r>
            <w:r>
              <w:t>площадки или у стены</w:t>
            </w:r>
            <w:r>
              <w:rPr>
                <w:spacing w:val="1"/>
              </w:rPr>
              <w:t xml:space="preserve"> </w:t>
            </w:r>
            <w:r>
              <w:t>комнаты.</w:t>
            </w:r>
            <w:r>
              <w:rPr>
                <w:spacing w:val="3"/>
              </w:rPr>
              <w:t xml:space="preserve"> </w:t>
            </w:r>
            <w:r>
              <w:t>Перед</w:t>
            </w:r>
            <w:r>
              <w:rPr>
                <w:spacing w:val="-1"/>
              </w:rPr>
              <w:t xml:space="preserve"> </w:t>
            </w:r>
            <w:r>
              <w:t>ними</w:t>
            </w:r>
            <w:r>
              <w:rPr>
                <w:spacing w:val="1"/>
              </w:rPr>
              <w:t xml:space="preserve"> </w:t>
            </w:r>
            <w:r>
              <w:t>проводится</w:t>
            </w:r>
            <w:r>
              <w:rPr>
                <w:spacing w:val="-1"/>
              </w:rPr>
              <w:t xml:space="preserve"> </w:t>
            </w:r>
            <w:r>
              <w:t>черта.</w:t>
            </w:r>
            <w:r>
              <w:rPr>
                <w:spacing w:val="3"/>
              </w:rPr>
              <w:t xml:space="preserve"> </w:t>
            </w:r>
            <w:r>
              <w:t>На</w:t>
            </w:r>
          </w:p>
          <w:p w:rsidR="00DB0F2E" w:rsidRDefault="00A57A92">
            <w:pPr>
              <w:pStyle w:val="TableParagraph"/>
              <w:spacing w:line="242" w:lineRule="auto"/>
              <w:ind w:left="223" w:right="203" w:firstLine="5"/>
            </w:pPr>
            <w:r>
              <w:t>противоположной стороне</w:t>
            </w:r>
            <w:r>
              <w:rPr>
                <w:spacing w:val="1"/>
              </w:rPr>
              <w:t xml:space="preserve"> </w:t>
            </w:r>
            <w:r>
              <w:t>площадки</w:t>
            </w:r>
            <w:r>
              <w:rPr>
                <w:spacing w:val="-3"/>
              </w:rPr>
              <w:t xml:space="preserve"> </w:t>
            </w:r>
            <w:r>
              <w:t>также</w:t>
            </w:r>
            <w:r>
              <w:rPr>
                <w:spacing w:val="-10"/>
              </w:rPr>
              <w:t xml:space="preserve"> </w:t>
            </w:r>
            <w:r>
              <w:t>проводится</w:t>
            </w:r>
            <w:r>
              <w:rPr>
                <w:spacing w:val="-52"/>
              </w:rPr>
              <w:t xml:space="preserve"> </w:t>
            </w:r>
            <w:r>
              <w:t>черта.</w:t>
            </w:r>
            <w:r>
              <w:rPr>
                <w:spacing w:val="2"/>
              </w:rPr>
              <w:t xml:space="preserve"> </w:t>
            </w:r>
            <w:r>
              <w:t>Сбоку</w:t>
            </w:r>
            <w:r>
              <w:rPr>
                <w:spacing w:val="-4"/>
              </w:rPr>
              <w:t xml:space="preserve"> </w:t>
            </w:r>
            <w:r>
              <w:t>от детей,</w:t>
            </w:r>
          </w:p>
          <w:p w:rsidR="00DB0F2E" w:rsidRDefault="00A57A92">
            <w:pPr>
              <w:pStyle w:val="TableParagraph"/>
              <w:ind w:left="46" w:right="27"/>
            </w:pPr>
            <w:r>
              <w:t>примерно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середине</w:t>
            </w:r>
            <w:r>
              <w:rPr>
                <w:spacing w:val="-6"/>
              </w:rPr>
              <w:t xml:space="preserve"> </w:t>
            </w:r>
            <w:r>
              <w:t>между</w:t>
            </w:r>
            <w:r>
              <w:rPr>
                <w:spacing w:val="-52"/>
              </w:rPr>
              <w:t xml:space="preserve"> </w:t>
            </w:r>
            <w:r>
              <w:t>двумя линиями, находится</w:t>
            </w:r>
            <w:r>
              <w:rPr>
                <w:spacing w:val="1"/>
              </w:rPr>
              <w:t xml:space="preserve"> </w:t>
            </w:r>
            <w:r>
              <w:t>ловишка, которого выбрали</w:t>
            </w:r>
            <w:r>
              <w:rPr>
                <w:spacing w:val="1"/>
              </w:rPr>
              <w:t xml:space="preserve"> </w:t>
            </w:r>
            <w:r>
              <w:t>дети.</w:t>
            </w:r>
          </w:p>
          <w:p w:rsidR="00DB0F2E" w:rsidRDefault="00A57A92">
            <w:pPr>
              <w:pStyle w:val="TableParagraph"/>
              <w:spacing w:line="242" w:lineRule="auto"/>
              <w:ind w:left="46" w:right="28"/>
            </w:pPr>
            <w:r>
              <w:t>Дети</w:t>
            </w:r>
            <w:r>
              <w:rPr>
                <w:spacing w:val="-2"/>
              </w:rPr>
              <w:t xml:space="preserve"> </w:t>
            </w:r>
            <w:r>
              <w:t>хором</w:t>
            </w:r>
            <w:r>
              <w:rPr>
                <w:spacing w:val="-4"/>
              </w:rPr>
              <w:t xml:space="preserve"> </w:t>
            </w:r>
            <w:r>
              <w:t>произносят</w:t>
            </w:r>
            <w:r>
              <w:rPr>
                <w:spacing w:val="-4"/>
              </w:rPr>
              <w:t xml:space="preserve"> </w:t>
            </w:r>
            <w:r>
              <w:t>текст:</w:t>
            </w:r>
            <w:r>
              <w:rPr>
                <w:spacing w:val="-52"/>
              </w:rPr>
              <w:t xml:space="preserve"> </w:t>
            </w:r>
            <w:r>
              <w:t>Мы</w:t>
            </w:r>
            <w:r>
              <w:rPr>
                <w:spacing w:val="2"/>
              </w:rPr>
              <w:t xml:space="preserve"> </w:t>
            </w:r>
            <w:r>
              <w:t>веселые</w:t>
            </w:r>
            <w:r>
              <w:rPr>
                <w:spacing w:val="-5"/>
              </w:rPr>
              <w:t xml:space="preserve"> </w:t>
            </w:r>
            <w:r>
              <w:t>ребята,</w:t>
            </w:r>
          </w:p>
          <w:p w:rsidR="00DB0F2E" w:rsidRDefault="00A57A92">
            <w:pPr>
              <w:pStyle w:val="TableParagraph"/>
              <w:spacing w:line="237" w:lineRule="auto"/>
              <w:ind w:left="315" w:right="297"/>
            </w:pPr>
            <w:r>
              <w:t>Любим бегать и играть.</w:t>
            </w:r>
            <w:r>
              <w:rPr>
                <w:spacing w:val="1"/>
              </w:rPr>
              <w:t xml:space="preserve"> </w:t>
            </w:r>
            <w:r>
              <w:t>Ну,</w:t>
            </w:r>
            <w:r>
              <w:rPr>
                <w:spacing w:val="-3"/>
              </w:rPr>
              <w:t xml:space="preserve"> </w:t>
            </w:r>
            <w:r>
              <w:t>попробуй</w:t>
            </w:r>
            <w:r>
              <w:rPr>
                <w:spacing w:val="-5"/>
              </w:rPr>
              <w:t xml:space="preserve"> </w:t>
            </w:r>
            <w:r>
              <w:t>нас</w:t>
            </w:r>
            <w:r>
              <w:rPr>
                <w:spacing w:val="-7"/>
              </w:rPr>
              <w:t xml:space="preserve"> </w:t>
            </w:r>
            <w:r>
              <w:t>догнать.</w:t>
            </w:r>
          </w:p>
          <w:p w:rsidR="00DB0F2E" w:rsidRDefault="00A57A92">
            <w:pPr>
              <w:pStyle w:val="TableParagraph"/>
              <w:ind w:left="46" w:right="25"/>
            </w:pPr>
            <w:r>
              <w:t>Раз,</w:t>
            </w:r>
            <w:r>
              <w:rPr>
                <w:spacing w:val="3"/>
              </w:rPr>
              <w:t xml:space="preserve"> </w:t>
            </w:r>
            <w:r>
              <w:t>два,</w:t>
            </w:r>
            <w:r>
              <w:rPr>
                <w:spacing w:val="-2"/>
              </w:rPr>
              <w:t xml:space="preserve"> </w:t>
            </w:r>
            <w:r>
              <w:t>три</w:t>
            </w:r>
            <w:r>
              <w:rPr>
                <w:spacing w:val="-1"/>
              </w:rPr>
              <w:t xml:space="preserve"> </w:t>
            </w:r>
            <w:r>
              <w:t>- лови!</w:t>
            </w:r>
          </w:p>
          <w:p w:rsidR="00DB0F2E" w:rsidRDefault="00A57A92">
            <w:pPr>
              <w:pStyle w:val="TableParagraph"/>
              <w:spacing w:line="238" w:lineRule="exact"/>
              <w:ind w:left="44" w:right="28"/>
            </w:pPr>
            <w:r>
              <w:t>После</w:t>
            </w:r>
            <w:r>
              <w:rPr>
                <w:spacing w:val="-8"/>
              </w:rPr>
              <w:t xml:space="preserve"> </w:t>
            </w:r>
            <w:r>
              <w:t>слова</w:t>
            </w:r>
            <w:r>
              <w:rPr>
                <w:spacing w:val="2"/>
              </w:rPr>
              <w:t xml:space="preserve"> </w:t>
            </w:r>
            <w:r>
              <w:t>"лови"</w:t>
            </w:r>
            <w:r>
              <w:rPr>
                <w:spacing w:val="-4"/>
              </w:rPr>
              <w:t xml:space="preserve"> </w:t>
            </w:r>
            <w:r>
              <w:t>дети</w:t>
            </w:r>
          </w:p>
        </w:tc>
        <w:tc>
          <w:tcPr>
            <w:tcW w:w="2838" w:type="dxa"/>
          </w:tcPr>
          <w:p w:rsidR="00DB0F2E" w:rsidRDefault="00A57A92">
            <w:pPr>
              <w:pStyle w:val="TableParagraph"/>
              <w:ind w:left="98" w:right="90"/>
              <w:rPr>
                <w:i/>
              </w:rPr>
            </w:pPr>
            <w:r>
              <w:rPr>
                <w:i/>
              </w:rPr>
              <w:t>(физическое развитие,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45" w:right="34" w:hanging="10"/>
            </w:pPr>
            <w:r>
              <w:t>Цель: воспитывать терпение,</w:t>
            </w:r>
            <w:r>
              <w:rPr>
                <w:spacing w:val="-52"/>
              </w:rPr>
              <w:t xml:space="preserve"> </w:t>
            </w:r>
            <w:r>
              <w:t>интерес к посильному труду,</w:t>
            </w:r>
            <w:r>
              <w:rPr>
                <w:spacing w:val="-52"/>
              </w:rPr>
              <w:t xml:space="preserve"> </w:t>
            </w:r>
            <w:r>
              <w:t>закреплять</w:t>
            </w:r>
            <w:r>
              <w:rPr>
                <w:spacing w:val="1"/>
              </w:rPr>
              <w:t xml:space="preserve"> </w:t>
            </w:r>
            <w:r>
              <w:t>навыки</w:t>
            </w:r>
            <w:r>
              <w:rPr>
                <w:spacing w:val="1"/>
              </w:rPr>
              <w:t xml:space="preserve"> </w:t>
            </w:r>
            <w:r>
              <w:t>пользования</w:t>
            </w:r>
            <w:r>
              <w:rPr>
                <w:spacing w:val="-9"/>
              </w:rPr>
              <w:t xml:space="preserve"> </w:t>
            </w:r>
            <w:r>
              <w:t>инструментами.</w:t>
            </w:r>
          </w:p>
          <w:p w:rsidR="00DB0F2E" w:rsidRDefault="00A57A92">
            <w:pPr>
              <w:pStyle w:val="TableParagraph"/>
              <w:spacing w:before="5" w:line="237" w:lineRule="auto"/>
              <w:ind w:left="35" w:right="20" w:hanging="2"/>
              <w:rPr>
                <w:i/>
              </w:rPr>
            </w:pPr>
            <w:r>
              <w:rPr>
                <w:b/>
              </w:rPr>
              <w:t>Подвижная игра "День-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ночь".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 основы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математики)</w:t>
            </w:r>
          </w:p>
          <w:p w:rsidR="00DB0F2E" w:rsidRDefault="00A57A92">
            <w:pPr>
              <w:pStyle w:val="TableParagraph"/>
              <w:spacing w:before="3"/>
              <w:ind w:left="88" w:right="81" w:firstLine="4"/>
            </w:pP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навыки</w:t>
            </w:r>
            <w:r>
              <w:rPr>
                <w:spacing w:val="-2"/>
              </w:rPr>
              <w:t xml:space="preserve"> </w:t>
            </w:r>
            <w:r>
              <w:t>видов</w:t>
            </w:r>
            <w:r>
              <w:rPr>
                <w:spacing w:val="2"/>
              </w:rPr>
              <w:t xml:space="preserve"> </w:t>
            </w:r>
            <w:r>
              <w:t>бега,</w:t>
            </w:r>
            <w:r>
              <w:rPr>
                <w:spacing w:val="1"/>
              </w:rPr>
              <w:t xml:space="preserve"> </w:t>
            </w:r>
            <w:r>
              <w:t>внимание, реакцию, умения</w:t>
            </w:r>
            <w:r>
              <w:rPr>
                <w:spacing w:val="-52"/>
              </w:rPr>
              <w:t xml:space="preserve"> </w:t>
            </w:r>
            <w:r>
              <w:t>замирать неподвижно,</w:t>
            </w:r>
            <w:r>
              <w:rPr>
                <w:spacing w:val="1"/>
              </w:rPr>
              <w:t xml:space="preserve"> </w:t>
            </w:r>
            <w:r>
              <w:t>играть честно, по правилам;</w:t>
            </w:r>
            <w:r>
              <w:rPr>
                <w:spacing w:val="-52"/>
              </w:rPr>
              <w:t xml:space="preserve"> </w:t>
            </w:r>
            <w:r>
              <w:t>воспитывать дружелюбие,</w:t>
            </w:r>
            <w:r>
              <w:rPr>
                <w:spacing w:val="1"/>
              </w:rPr>
              <w:t xml:space="preserve"> </w:t>
            </w:r>
            <w:r>
              <w:t>выдержку.</w:t>
            </w:r>
          </w:p>
          <w:p w:rsidR="00DB0F2E" w:rsidRDefault="00A57A92">
            <w:pPr>
              <w:pStyle w:val="TableParagraph"/>
              <w:spacing w:before="2"/>
              <w:ind w:left="97" w:right="90"/>
            </w:pPr>
            <w:r>
              <w:t>По</w:t>
            </w:r>
            <w:r>
              <w:rPr>
                <w:spacing w:val="-6"/>
              </w:rPr>
              <w:t xml:space="preserve"> </w:t>
            </w:r>
            <w:r>
              <w:t>сигналу</w:t>
            </w:r>
            <w:r>
              <w:rPr>
                <w:spacing w:val="-6"/>
              </w:rPr>
              <w:t xml:space="preserve"> </w:t>
            </w:r>
            <w:r>
              <w:t>"День!"</w:t>
            </w:r>
            <w:r>
              <w:rPr>
                <w:spacing w:val="-4"/>
              </w:rPr>
              <w:t xml:space="preserve"> </w:t>
            </w:r>
            <w:r>
              <w:t>дети</w:t>
            </w:r>
            <w:r>
              <w:rPr>
                <w:spacing w:val="-52"/>
              </w:rPr>
              <w:t xml:space="preserve"> </w:t>
            </w:r>
            <w:r>
              <w:t>выходят на площадку,</w:t>
            </w:r>
            <w:r>
              <w:rPr>
                <w:spacing w:val="1"/>
              </w:rPr>
              <w:t xml:space="preserve"> </w:t>
            </w:r>
            <w:r>
              <w:t>двигаются по своему</w:t>
            </w:r>
            <w:r>
              <w:rPr>
                <w:spacing w:val="1"/>
              </w:rPr>
              <w:t xml:space="preserve"> </w:t>
            </w:r>
            <w:r>
              <w:t>желанию. По сигналу</w:t>
            </w:r>
            <w:r>
              <w:rPr>
                <w:spacing w:val="1"/>
              </w:rPr>
              <w:t xml:space="preserve"> </w:t>
            </w:r>
            <w:r>
              <w:t>"Ночь!" - становятся</w:t>
            </w:r>
            <w:r>
              <w:rPr>
                <w:spacing w:val="1"/>
              </w:rPr>
              <w:t xml:space="preserve"> </w:t>
            </w:r>
            <w:r>
              <w:t>неподвижными,</w:t>
            </w:r>
          </w:p>
          <w:p w:rsidR="00DB0F2E" w:rsidRDefault="00A57A92">
            <w:pPr>
              <w:pStyle w:val="TableParagraph"/>
              <w:ind w:left="23" w:right="19"/>
            </w:pPr>
            <w:r>
              <w:t>"застывают".</w:t>
            </w:r>
            <w:r>
              <w:rPr>
                <w:spacing w:val="-5"/>
              </w:rPr>
              <w:t xml:space="preserve"> </w:t>
            </w:r>
            <w:r>
              <w:t>Водящий</w:t>
            </w:r>
            <w:r>
              <w:rPr>
                <w:spacing w:val="-5"/>
              </w:rPr>
              <w:t xml:space="preserve"> </w:t>
            </w:r>
            <w:r>
              <w:t>ходит</w:t>
            </w:r>
            <w:r>
              <w:rPr>
                <w:spacing w:val="-52"/>
              </w:rPr>
              <w:t xml:space="preserve"> </w:t>
            </w:r>
            <w:r>
              <w:t>среди</w:t>
            </w:r>
            <w:r>
              <w:rPr>
                <w:spacing w:val="2"/>
              </w:rPr>
              <w:t xml:space="preserve"> </w:t>
            </w:r>
            <w:r>
              <w:t>детей,</w:t>
            </w:r>
            <w:r>
              <w:rPr>
                <w:spacing w:val="3"/>
              </w:rPr>
              <w:t xml:space="preserve"> </w:t>
            </w:r>
            <w:r>
              <w:t>находит</w:t>
            </w:r>
            <w:r>
              <w:rPr>
                <w:spacing w:val="1"/>
              </w:rPr>
              <w:t xml:space="preserve"> </w:t>
            </w:r>
            <w:r>
              <w:t>зашевелившихся, выводит из</w:t>
            </w:r>
            <w:r>
              <w:rPr>
                <w:spacing w:val="-52"/>
              </w:rPr>
              <w:t xml:space="preserve"> </w:t>
            </w:r>
            <w:r>
              <w:t>игры.</w:t>
            </w:r>
            <w:r>
              <w:rPr>
                <w:spacing w:val="2"/>
              </w:rPr>
              <w:t xml:space="preserve"> </w:t>
            </w:r>
            <w:r>
              <w:t>Побеждают</w:t>
            </w:r>
            <w:r>
              <w:rPr>
                <w:spacing w:val="-1"/>
              </w:rPr>
              <w:t xml:space="preserve"> </w:t>
            </w:r>
            <w:r>
              <w:t>те,</w:t>
            </w:r>
            <w:r>
              <w:rPr>
                <w:spacing w:val="2"/>
              </w:rPr>
              <w:t xml:space="preserve"> </w:t>
            </w:r>
            <w:r>
              <w:t>кто</w:t>
            </w:r>
            <w:r>
              <w:rPr>
                <w:spacing w:val="1"/>
              </w:rPr>
              <w:t xml:space="preserve"> </w:t>
            </w:r>
            <w:r>
              <w:t>условленное количество раз</w:t>
            </w:r>
            <w:r>
              <w:rPr>
                <w:spacing w:val="1"/>
              </w:rPr>
              <w:t xml:space="preserve"> </w:t>
            </w:r>
            <w:r>
              <w:t>был</w:t>
            </w:r>
            <w:r>
              <w:rPr>
                <w:spacing w:val="2"/>
              </w:rPr>
              <w:t xml:space="preserve"> </w:t>
            </w:r>
            <w:r>
              <w:t>неподвижен.</w:t>
            </w:r>
          </w:p>
          <w:p w:rsidR="00DB0F2E" w:rsidRDefault="00A57A92">
            <w:pPr>
              <w:pStyle w:val="TableParagraph"/>
              <w:spacing w:before="8"/>
              <w:ind w:left="165" w:right="158" w:firstLine="4"/>
            </w:pPr>
            <w:r>
              <w:rPr>
                <w:b/>
              </w:rPr>
              <w:t>Подвижная игра "Через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ручеек".</w:t>
            </w:r>
            <w:r>
              <w:rPr>
                <w:b/>
                <w:spacing w:val="5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миром)</w:t>
            </w:r>
            <w:r>
              <w:rPr>
                <w:i/>
                <w:spacing w:val="1"/>
              </w:rPr>
              <w:t xml:space="preserve"> </w:t>
            </w:r>
            <w:r>
              <w:t>Цель: развивать умения</w:t>
            </w:r>
            <w:r>
              <w:rPr>
                <w:spacing w:val="1"/>
              </w:rPr>
              <w:t xml:space="preserve"> </w:t>
            </w:r>
            <w:r>
              <w:t>прыгать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длину</w:t>
            </w:r>
            <w:r>
              <w:rPr>
                <w:spacing w:val="-7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разбега,</w:t>
            </w:r>
            <w:r>
              <w:rPr>
                <w:spacing w:val="-52"/>
              </w:rPr>
              <w:t xml:space="preserve"> </w:t>
            </w:r>
            <w:r>
              <w:t>перепрыгивать через</w:t>
            </w:r>
            <w:r>
              <w:rPr>
                <w:spacing w:val="1"/>
              </w:rPr>
              <w:t xml:space="preserve"> </w:t>
            </w:r>
            <w:r>
              <w:t>"ручеек, не намочив ног";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-3"/>
              </w:rPr>
              <w:t xml:space="preserve"> </w:t>
            </w:r>
            <w:r>
              <w:t>силу,</w:t>
            </w:r>
            <w:r>
              <w:rPr>
                <w:spacing w:val="-4"/>
              </w:rPr>
              <w:t xml:space="preserve"> </w:t>
            </w:r>
            <w:r>
              <w:t>скорость,</w:t>
            </w:r>
          </w:p>
          <w:p w:rsidR="00DB0F2E" w:rsidRDefault="00A57A92">
            <w:pPr>
              <w:pStyle w:val="TableParagraph"/>
              <w:spacing w:line="232" w:lineRule="exact"/>
              <w:ind w:left="91" w:right="90"/>
            </w:pPr>
            <w:r>
              <w:t>ловкость,</w:t>
            </w:r>
            <w:r>
              <w:rPr>
                <w:spacing w:val="-3"/>
              </w:rPr>
              <w:t xml:space="preserve"> </w:t>
            </w:r>
            <w:r>
              <w:t>глазомер.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ind w:left="83" w:right="72"/>
              <w:rPr>
                <w:i/>
              </w:rPr>
            </w:pPr>
            <w:r>
              <w:rPr>
                <w:b/>
              </w:rPr>
              <w:t>песка, с пола беседки, с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площадки (опавшего с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деревьев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кустарников).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(физическое развитие,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45" w:right="25" w:hanging="10"/>
            </w:pPr>
            <w:r>
              <w:t>Цель: закреплять</w:t>
            </w:r>
            <w:r>
              <w:rPr>
                <w:spacing w:val="1"/>
              </w:rPr>
              <w:t xml:space="preserve"> </w:t>
            </w:r>
            <w:r>
              <w:t>трудовые навыки, умения</w:t>
            </w:r>
            <w:r>
              <w:rPr>
                <w:spacing w:val="-52"/>
              </w:rPr>
              <w:t xml:space="preserve"> </w:t>
            </w:r>
            <w:r>
              <w:t>быстро</w:t>
            </w:r>
            <w:r>
              <w:rPr>
                <w:spacing w:val="-10"/>
              </w:rPr>
              <w:t xml:space="preserve"> </w:t>
            </w:r>
            <w:r>
              <w:t>распределяться</w:t>
            </w:r>
            <w:r>
              <w:rPr>
                <w:spacing w:val="-7"/>
              </w:rPr>
              <w:t xml:space="preserve"> </w:t>
            </w:r>
            <w:r>
              <w:t>по</w:t>
            </w:r>
            <w:r>
              <w:rPr>
                <w:spacing w:val="-52"/>
              </w:rPr>
              <w:t xml:space="preserve"> </w:t>
            </w:r>
            <w:r>
              <w:t>участкам,</w:t>
            </w:r>
            <w:r>
              <w:rPr>
                <w:spacing w:val="2"/>
              </w:rPr>
              <w:t xml:space="preserve"> </w:t>
            </w:r>
            <w:r>
              <w:t>проверять</w:t>
            </w:r>
            <w:r>
              <w:rPr>
                <w:spacing w:val="1"/>
              </w:rPr>
              <w:t xml:space="preserve"> </w:t>
            </w:r>
            <w:r>
              <w:t>результыты труда, давать</w:t>
            </w:r>
            <w:r>
              <w:rPr>
                <w:spacing w:val="1"/>
              </w:rPr>
              <w:t xml:space="preserve"> </w:t>
            </w:r>
            <w:r>
              <w:t>оценку;</w:t>
            </w:r>
            <w:r>
              <w:rPr>
                <w:spacing w:val="2"/>
              </w:rPr>
              <w:t xml:space="preserve"> </w:t>
            </w:r>
            <w:r>
              <w:t>воспитывать</w:t>
            </w:r>
            <w:r>
              <w:rPr>
                <w:spacing w:val="1"/>
              </w:rPr>
              <w:t xml:space="preserve"> </w:t>
            </w:r>
            <w:r>
              <w:t>осознанное отношение к</w:t>
            </w:r>
            <w:r>
              <w:rPr>
                <w:spacing w:val="1"/>
              </w:rPr>
              <w:t xml:space="preserve"> </w:t>
            </w:r>
            <w:r>
              <w:t>труду, стремление к</w:t>
            </w:r>
            <w:r>
              <w:rPr>
                <w:spacing w:val="1"/>
              </w:rPr>
              <w:t xml:space="preserve"> </w:t>
            </w:r>
            <w:r>
              <w:t>порядку.</w:t>
            </w:r>
          </w:p>
          <w:p w:rsidR="00DB0F2E" w:rsidRDefault="00A57A92">
            <w:pPr>
              <w:pStyle w:val="TableParagraph"/>
              <w:spacing w:before="4" w:line="237" w:lineRule="auto"/>
              <w:ind w:left="34" w:right="21"/>
              <w:rPr>
                <w:i/>
              </w:rPr>
            </w:pPr>
            <w:r>
              <w:rPr>
                <w:b/>
              </w:rPr>
              <w:t>Подвижная игра "У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медведя во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бору".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8"/>
              <w:ind w:left="34" w:right="21"/>
            </w:pPr>
            <w:r>
              <w:t>Цель: закреплять навыки</w:t>
            </w:r>
            <w:r>
              <w:rPr>
                <w:spacing w:val="1"/>
              </w:rPr>
              <w:t xml:space="preserve"> </w:t>
            </w:r>
            <w:r>
              <w:t>быстрого</w:t>
            </w:r>
            <w:r>
              <w:rPr>
                <w:spacing w:val="-4"/>
              </w:rPr>
              <w:t xml:space="preserve"> </w:t>
            </w:r>
            <w:r>
              <w:t>бега</w:t>
            </w:r>
            <w:r>
              <w:rPr>
                <w:spacing w:val="5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увертыванием,</w:t>
            </w:r>
            <w:r>
              <w:rPr>
                <w:spacing w:val="1"/>
              </w:rPr>
              <w:t xml:space="preserve"> </w:t>
            </w:r>
            <w:r>
              <w:t>умения</w:t>
            </w:r>
            <w:r>
              <w:rPr>
                <w:spacing w:val="1"/>
              </w:rPr>
              <w:t xml:space="preserve"> </w:t>
            </w:r>
            <w:r>
              <w:t>регулировать скорость</w:t>
            </w:r>
            <w:r>
              <w:rPr>
                <w:spacing w:val="1"/>
              </w:rPr>
              <w:t xml:space="preserve"> </w:t>
            </w:r>
            <w:r>
              <w:t>бега;</w:t>
            </w:r>
            <w:r>
              <w:rPr>
                <w:spacing w:val="-6"/>
              </w:rPr>
              <w:t xml:space="preserve"> </w:t>
            </w:r>
            <w:r>
              <w:t>развивать</w:t>
            </w:r>
            <w:r>
              <w:rPr>
                <w:spacing w:val="-8"/>
              </w:rPr>
              <w:t xml:space="preserve"> </w:t>
            </w:r>
            <w:r>
              <w:t>быстроту,</w:t>
            </w:r>
            <w:r>
              <w:rPr>
                <w:spacing w:val="-52"/>
              </w:rPr>
              <w:t xml:space="preserve"> </w:t>
            </w:r>
            <w:r>
              <w:t>ловкость, умение честно</w:t>
            </w:r>
            <w:r>
              <w:rPr>
                <w:spacing w:val="1"/>
              </w:rPr>
              <w:t xml:space="preserve"> </w:t>
            </w:r>
            <w:r>
              <w:t>играть в</w:t>
            </w:r>
            <w:r>
              <w:rPr>
                <w:spacing w:val="-2"/>
              </w:rPr>
              <w:t xml:space="preserve"> </w:t>
            </w:r>
            <w:r>
              <w:t>своей</w:t>
            </w:r>
            <w:r>
              <w:rPr>
                <w:spacing w:val="2"/>
              </w:rPr>
              <w:t xml:space="preserve"> </w:t>
            </w:r>
            <w:r>
              <w:t>роли;</w:t>
            </w:r>
            <w:r>
              <w:rPr>
                <w:spacing w:val="1"/>
              </w:rPr>
              <w:t xml:space="preserve"> </w:t>
            </w:r>
            <w:r>
              <w:t>воспитывать честность и</w:t>
            </w:r>
            <w:r>
              <w:rPr>
                <w:spacing w:val="1"/>
              </w:rPr>
              <w:t xml:space="preserve"> </w:t>
            </w:r>
            <w:r>
              <w:t>дружелюбие.</w:t>
            </w:r>
          </w:p>
          <w:p w:rsidR="00DB0F2E" w:rsidRDefault="00A57A92">
            <w:pPr>
              <w:pStyle w:val="TableParagraph"/>
              <w:spacing w:before="4"/>
              <w:ind w:left="117" w:right="104" w:firstLine="2"/>
            </w:pPr>
            <w:r>
              <w:t>Площадка очерчивается</w:t>
            </w:r>
            <w:r>
              <w:rPr>
                <w:spacing w:val="-52"/>
              </w:rPr>
              <w:t xml:space="preserve"> </w:t>
            </w:r>
            <w:r>
              <w:t>по двум концам там, где</w:t>
            </w:r>
            <w:r>
              <w:rPr>
                <w:spacing w:val="-52"/>
              </w:rPr>
              <w:t xml:space="preserve"> </w:t>
            </w:r>
            <w:r>
              <w:t>будут</w:t>
            </w:r>
            <w:r>
              <w:rPr>
                <w:spacing w:val="-6"/>
              </w:rPr>
              <w:t xml:space="preserve"> </w:t>
            </w:r>
            <w:r>
              <w:t>находиться</w:t>
            </w:r>
            <w:r>
              <w:rPr>
                <w:spacing w:val="-6"/>
              </w:rPr>
              <w:t xml:space="preserve"> </w:t>
            </w:r>
            <w:r>
              <w:t>дети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водящий.</w:t>
            </w:r>
          </w:p>
          <w:p w:rsidR="00DB0F2E" w:rsidRDefault="00A57A92">
            <w:pPr>
              <w:pStyle w:val="TableParagraph"/>
              <w:ind w:left="40" w:right="24" w:hanging="3"/>
            </w:pPr>
            <w:r>
              <w:t>Выбирается</w:t>
            </w:r>
            <w:r>
              <w:rPr>
                <w:spacing w:val="-1"/>
              </w:rPr>
              <w:t xml:space="preserve"> </w:t>
            </w:r>
            <w:r>
              <w:t>водящий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роли медведя по желанию</w:t>
            </w:r>
            <w:r>
              <w:rPr>
                <w:spacing w:val="-52"/>
              </w:rPr>
              <w:t xml:space="preserve"> </w:t>
            </w:r>
            <w:r>
              <w:t>или считалке; остальные -</w:t>
            </w:r>
            <w:r>
              <w:rPr>
                <w:spacing w:val="-52"/>
              </w:rPr>
              <w:t xml:space="preserve"> </w:t>
            </w:r>
            <w:r>
              <w:t>дети.</w:t>
            </w:r>
            <w:r>
              <w:rPr>
                <w:spacing w:val="1"/>
              </w:rPr>
              <w:t xml:space="preserve"> </w:t>
            </w:r>
            <w:r>
              <w:t>Медведь</w:t>
            </w:r>
            <w:r>
              <w:rPr>
                <w:spacing w:val="1"/>
              </w:rPr>
              <w:t xml:space="preserve"> </w:t>
            </w:r>
            <w:r>
              <w:t>сидит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  <w:p w:rsidR="00DB0F2E" w:rsidRDefault="00A57A92">
            <w:pPr>
              <w:pStyle w:val="TableParagraph"/>
              <w:spacing w:line="250" w:lineRule="atLeast"/>
              <w:ind w:left="35" w:right="17"/>
            </w:pPr>
            <w:r>
              <w:t>одном конце, по сигналу</w:t>
            </w:r>
            <w:r>
              <w:rPr>
                <w:spacing w:val="-52"/>
              </w:rPr>
              <w:t xml:space="preserve"> </w:t>
            </w:r>
            <w:r>
              <w:t>педагога дети</w:t>
            </w:r>
            <w:r>
              <w:rPr>
                <w:spacing w:val="-2"/>
              </w:rPr>
              <w:t xml:space="preserve"> </w:t>
            </w:r>
            <w:r>
              <w:t>выходят</w:t>
            </w:r>
            <w:r>
              <w:rPr>
                <w:spacing w:val="-4"/>
              </w:rPr>
              <w:t xml:space="preserve"> </w:t>
            </w:r>
            <w:r>
              <w:t>в</w:t>
            </w:r>
          </w:p>
        </w:tc>
        <w:tc>
          <w:tcPr>
            <w:tcW w:w="2694" w:type="dxa"/>
          </w:tcPr>
          <w:p w:rsidR="00DB0F2E" w:rsidRDefault="00A57A92">
            <w:pPr>
              <w:pStyle w:val="TableParagraph"/>
              <w:ind w:left="199" w:right="191" w:firstLine="163"/>
              <w:jc w:val="left"/>
            </w:pPr>
            <w:r>
              <w:t>Какой</w:t>
            </w:r>
            <w:r>
              <w:rPr>
                <w:spacing w:val="2"/>
              </w:rPr>
              <w:t xml:space="preserve"> </w:t>
            </w:r>
            <w:r>
              <w:t>сейчас</w:t>
            </w:r>
            <w:r>
              <w:rPr>
                <w:spacing w:val="1"/>
              </w:rPr>
              <w:t xml:space="preserve"> </w:t>
            </w:r>
            <w:r>
              <w:t>месяц?</w:t>
            </w:r>
            <w:r>
              <w:rPr>
                <w:spacing w:val="1"/>
              </w:rPr>
              <w:t xml:space="preserve"> </w:t>
            </w:r>
            <w:r>
              <w:t>А вот теперь назовите</w:t>
            </w:r>
            <w:r>
              <w:rPr>
                <w:spacing w:val="1"/>
              </w:rPr>
              <w:t xml:space="preserve"> </w:t>
            </w:r>
            <w:r>
              <w:t>цветы,</w:t>
            </w:r>
            <w:r>
              <w:rPr>
                <w:spacing w:val="-4"/>
              </w:rPr>
              <w:t xml:space="preserve"> </w:t>
            </w:r>
            <w:r>
              <w:t>которые</w:t>
            </w:r>
            <w:r>
              <w:rPr>
                <w:spacing w:val="-11"/>
              </w:rPr>
              <w:t xml:space="preserve"> </w:t>
            </w:r>
            <w:r>
              <w:t>цветут</w:t>
            </w:r>
            <w:r>
              <w:rPr>
                <w:spacing w:val="-6"/>
              </w:rPr>
              <w:t xml:space="preserve"> </w:t>
            </w:r>
            <w:r>
              <w:t>в</w:t>
            </w:r>
          </w:p>
          <w:p w:rsidR="00DB0F2E" w:rsidRDefault="00A57A92">
            <w:pPr>
              <w:pStyle w:val="TableParagraph"/>
              <w:ind w:left="88" w:right="72" w:hanging="6"/>
            </w:pPr>
            <w:r>
              <w:t>июле месяце. А подсказка</w:t>
            </w:r>
            <w:r>
              <w:rPr>
                <w:spacing w:val="1"/>
              </w:rPr>
              <w:t xml:space="preserve"> </w:t>
            </w:r>
            <w:r>
              <w:t>для вас на наших клумбах.</w:t>
            </w:r>
            <w:r>
              <w:rPr>
                <w:spacing w:val="-52"/>
              </w:rPr>
              <w:t xml:space="preserve"> </w:t>
            </w:r>
            <w:r>
              <w:t>(Роза, ромашка, бархатцы,</w:t>
            </w:r>
            <w:r>
              <w:rPr>
                <w:spacing w:val="-52"/>
              </w:rPr>
              <w:t xml:space="preserve"> </w:t>
            </w:r>
            <w:r>
              <w:t>календула…)</w:t>
            </w:r>
          </w:p>
          <w:p w:rsidR="00DB0F2E" w:rsidRDefault="00A57A92">
            <w:pPr>
              <w:pStyle w:val="TableParagraph"/>
              <w:numPr>
                <w:ilvl w:val="0"/>
                <w:numId w:val="1"/>
              </w:numPr>
              <w:tabs>
                <w:tab w:val="left" w:pos="348"/>
              </w:tabs>
              <w:ind w:right="174" w:firstLine="28"/>
              <w:jc w:val="both"/>
            </w:pPr>
            <w:r>
              <w:t>Скажите, а почему так</w:t>
            </w:r>
            <w:r>
              <w:rPr>
                <w:spacing w:val="-52"/>
              </w:rPr>
              <w:t xml:space="preserve"> </w:t>
            </w:r>
            <w:r>
              <w:t>красиво цветут цветы на</w:t>
            </w:r>
            <w:r>
              <w:rPr>
                <w:spacing w:val="-53"/>
              </w:rPr>
              <w:t xml:space="preserve"> </w:t>
            </w:r>
            <w:r>
              <w:t>наших</w:t>
            </w:r>
            <w:r>
              <w:rPr>
                <w:spacing w:val="-4"/>
              </w:rPr>
              <w:t xml:space="preserve"> </w:t>
            </w:r>
            <w:r>
              <w:t>клумбах?</w:t>
            </w:r>
            <w:r>
              <w:rPr>
                <w:spacing w:val="-1"/>
              </w:rPr>
              <w:t xml:space="preserve"> </w:t>
            </w:r>
            <w:r>
              <w:t>А</w:t>
            </w:r>
            <w:r>
              <w:rPr>
                <w:spacing w:val="-4"/>
              </w:rPr>
              <w:t xml:space="preserve"> </w:t>
            </w:r>
            <w:r>
              <w:t>вот в</w:t>
            </w:r>
          </w:p>
          <w:p w:rsidR="00DB0F2E" w:rsidRDefault="00A57A92">
            <w:pPr>
              <w:pStyle w:val="TableParagraph"/>
              <w:ind w:left="194" w:right="180" w:firstLine="1"/>
            </w:pPr>
            <w:r>
              <w:t>лесу цветы не такие</w:t>
            </w:r>
            <w:r>
              <w:rPr>
                <w:spacing w:val="1"/>
              </w:rPr>
              <w:t xml:space="preserve"> </w:t>
            </w:r>
            <w:r>
              <w:t>крупные. (За цветами на</w:t>
            </w:r>
            <w:r>
              <w:rPr>
                <w:spacing w:val="-52"/>
              </w:rPr>
              <w:t xml:space="preserve"> </w:t>
            </w:r>
            <w:r>
              <w:t>клумбах ухаживают, а в</w:t>
            </w:r>
            <w:r>
              <w:rPr>
                <w:spacing w:val="-52"/>
              </w:rPr>
              <w:t xml:space="preserve"> </w:t>
            </w:r>
            <w:r>
              <w:t>лесу</w:t>
            </w:r>
            <w:r>
              <w:rPr>
                <w:spacing w:val="-4"/>
              </w:rPr>
              <w:t xml:space="preserve"> </w:t>
            </w:r>
            <w:r>
              <w:t>–</w:t>
            </w:r>
            <w:r>
              <w:rPr>
                <w:spacing w:val="2"/>
              </w:rPr>
              <w:t xml:space="preserve"> </w:t>
            </w:r>
            <w:r>
              <w:t>нет.)</w:t>
            </w:r>
          </w:p>
          <w:p w:rsidR="00DB0F2E" w:rsidRDefault="00A57A92">
            <w:pPr>
              <w:pStyle w:val="TableParagraph"/>
              <w:numPr>
                <w:ilvl w:val="0"/>
                <w:numId w:val="1"/>
              </w:numPr>
              <w:tabs>
                <w:tab w:val="left" w:pos="396"/>
              </w:tabs>
              <w:ind w:left="45" w:right="27" w:firstLine="220"/>
              <w:jc w:val="left"/>
            </w:pPr>
            <w:r>
              <w:t>Да, правильно, чтобы</w:t>
            </w:r>
            <w:r>
              <w:rPr>
                <w:spacing w:val="1"/>
              </w:rPr>
              <w:t xml:space="preserve"> </w:t>
            </w:r>
            <w:r>
              <w:t>цветы были крупные, четко</w:t>
            </w:r>
            <w:r>
              <w:rPr>
                <w:spacing w:val="-53"/>
              </w:rPr>
              <w:t xml:space="preserve"> </w:t>
            </w:r>
            <w:r>
              <w:t>можно</w:t>
            </w:r>
            <w:r>
              <w:rPr>
                <w:spacing w:val="-4"/>
              </w:rPr>
              <w:t xml:space="preserve"> </w:t>
            </w:r>
            <w:r>
              <w:t>было</w:t>
            </w:r>
            <w:r>
              <w:rPr>
                <w:spacing w:val="2"/>
              </w:rPr>
              <w:t xml:space="preserve"> </w:t>
            </w:r>
            <w:r>
              <w:t>увидеть их</w:t>
            </w:r>
            <w:r>
              <w:rPr>
                <w:spacing w:val="-4"/>
              </w:rPr>
              <w:t xml:space="preserve"> </w:t>
            </w:r>
            <w:r>
              <w:t>на</w:t>
            </w:r>
          </w:p>
          <w:p w:rsidR="00DB0F2E" w:rsidRDefault="00A57A92">
            <w:pPr>
              <w:pStyle w:val="TableParagraph"/>
              <w:ind w:left="74" w:right="59" w:firstLine="4"/>
            </w:pPr>
            <w:r>
              <w:t>клумбе за ними надо</w:t>
            </w:r>
            <w:r>
              <w:rPr>
                <w:spacing w:val="1"/>
              </w:rPr>
              <w:t xml:space="preserve"> </w:t>
            </w:r>
            <w:r>
              <w:t>ухаживать. Вспомним как</w:t>
            </w:r>
            <w:r>
              <w:rPr>
                <w:spacing w:val="1"/>
              </w:rPr>
              <w:t xml:space="preserve"> </w:t>
            </w:r>
            <w:r>
              <w:t>мы это делали. (Копали</w:t>
            </w:r>
            <w:r>
              <w:rPr>
                <w:spacing w:val="1"/>
              </w:rPr>
              <w:t xml:space="preserve"> </w:t>
            </w:r>
            <w:r>
              <w:t>землю,</w:t>
            </w:r>
            <w:r>
              <w:rPr>
                <w:spacing w:val="1"/>
              </w:rPr>
              <w:t xml:space="preserve"> </w:t>
            </w:r>
            <w:r>
              <w:t>сеяли</w:t>
            </w:r>
            <w:r>
              <w:rPr>
                <w:spacing w:val="1"/>
              </w:rPr>
              <w:t xml:space="preserve"> </w:t>
            </w:r>
            <w:r>
              <w:t>семена</w:t>
            </w:r>
            <w:r>
              <w:rPr>
                <w:spacing w:val="2"/>
              </w:rPr>
              <w:t xml:space="preserve"> </w:t>
            </w:r>
            <w:r>
              <w:t>или</w:t>
            </w:r>
            <w:r>
              <w:rPr>
                <w:spacing w:val="1"/>
              </w:rPr>
              <w:t xml:space="preserve"> </w:t>
            </w:r>
            <w:r>
              <w:t>сажали рассаду, поливали,</w:t>
            </w:r>
            <w:r>
              <w:rPr>
                <w:spacing w:val="-52"/>
              </w:rPr>
              <w:t xml:space="preserve"> </w:t>
            </w:r>
            <w:r>
              <w:t>когда</w:t>
            </w:r>
            <w:r>
              <w:rPr>
                <w:spacing w:val="2"/>
              </w:rPr>
              <w:t xml:space="preserve"> </w:t>
            </w:r>
            <w:r>
              <w:t>земля</w:t>
            </w:r>
            <w:r>
              <w:rPr>
                <w:spacing w:val="-1"/>
              </w:rPr>
              <w:t xml:space="preserve"> </w:t>
            </w:r>
            <w:r>
              <w:t>была</w:t>
            </w:r>
            <w:r>
              <w:rPr>
                <w:spacing w:val="2"/>
              </w:rPr>
              <w:t xml:space="preserve"> </w:t>
            </w:r>
            <w:r>
              <w:t>сухой,</w:t>
            </w:r>
            <w:r>
              <w:rPr>
                <w:spacing w:val="1"/>
              </w:rPr>
              <w:t xml:space="preserve"> </w:t>
            </w:r>
            <w:r>
              <w:t>рыхлили почву,</w:t>
            </w:r>
            <w:r>
              <w:rPr>
                <w:spacing w:val="1"/>
              </w:rPr>
              <w:t xml:space="preserve"> </w:t>
            </w:r>
            <w:r>
              <w:t>пропалывали</w:t>
            </w:r>
            <w:r>
              <w:rPr>
                <w:spacing w:val="-8"/>
              </w:rPr>
              <w:t xml:space="preserve"> </w:t>
            </w:r>
            <w:r>
              <w:t>от</w:t>
            </w:r>
            <w:r>
              <w:rPr>
                <w:spacing w:val="-9"/>
              </w:rPr>
              <w:t xml:space="preserve"> </w:t>
            </w:r>
            <w:r>
              <w:t>сорняков.)</w:t>
            </w:r>
            <w:r>
              <w:rPr>
                <w:spacing w:val="-52"/>
              </w:rPr>
              <w:t xml:space="preserve"> </w:t>
            </w:r>
            <w:r>
              <w:t>Стоят на клумбах</w:t>
            </w:r>
            <w:r>
              <w:rPr>
                <w:spacing w:val="1"/>
              </w:rPr>
              <w:t xml:space="preserve"> </w:t>
            </w:r>
            <w:r>
              <w:t>сестрички:</w:t>
            </w:r>
          </w:p>
          <w:p w:rsidR="00DB0F2E" w:rsidRDefault="00A57A92">
            <w:pPr>
              <w:pStyle w:val="TableParagraph"/>
              <w:ind w:left="98" w:right="88"/>
            </w:pPr>
            <w:r>
              <w:t>Золотой</w:t>
            </w:r>
            <w:r>
              <w:rPr>
                <w:spacing w:val="-1"/>
              </w:rPr>
              <w:t xml:space="preserve"> </w:t>
            </w:r>
            <w:r>
              <w:t>у</w:t>
            </w:r>
            <w:r>
              <w:rPr>
                <w:spacing w:val="-6"/>
              </w:rPr>
              <w:t xml:space="preserve"> </w:t>
            </w:r>
            <w:r>
              <w:t>них</w:t>
            </w:r>
            <w:r>
              <w:rPr>
                <w:spacing w:val="-6"/>
              </w:rPr>
              <w:t xml:space="preserve"> </w:t>
            </w:r>
            <w:r>
              <w:t>глазок,</w:t>
            </w:r>
            <w:r>
              <w:rPr>
                <w:spacing w:val="-52"/>
              </w:rPr>
              <w:t xml:space="preserve"> </w:t>
            </w:r>
            <w:r>
              <w:t>Белые реснички.</w:t>
            </w:r>
            <w:r>
              <w:rPr>
                <w:spacing w:val="1"/>
              </w:rPr>
              <w:t xml:space="preserve"> </w:t>
            </w:r>
            <w:r>
              <w:t>(Ромашка.)</w:t>
            </w:r>
          </w:p>
          <w:p w:rsidR="00DB0F2E" w:rsidRDefault="00A57A92">
            <w:pPr>
              <w:pStyle w:val="TableParagraph"/>
              <w:numPr>
                <w:ilvl w:val="0"/>
                <w:numId w:val="1"/>
              </w:numPr>
              <w:tabs>
                <w:tab w:val="left" w:pos="430"/>
              </w:tabs>
              <w:ind w:left="208" w:right="200" w:firstLine="91"/>
              <w:jc w:val="left"/>
            </w:pPr>
            <w:r>
              <w:t>Есть у нас на клумбе</w:t>
            </w:r>
            <w:r>
              <w:rPr>
                <w:spacing w:val="1"/>
              </w:rPr>
              <w:t xml:space="preserve"> </w:t>
            </w:r>
            <w:r>
              <w:t>ромашка?</w:t>
            </w:r>
            <w:r>
              <w:rPr>
                <w:spacing w:val="-7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что</w:t>
            </w:r>
            <w:r>
              <w:rPr>
                <w:spacing w:val="-10"/>
              </w:rPr>
              <w:t xml:space="preserve"> </w:t>
            </w:r>
            <w:r>
              <w:t>похож</w:t>
            </w:r>
          </w:p>
          <w:p w:rsidR="00DB0F2E" w:rsidRDefault="00A57A92">
            <w:pPr>
              <w:pStyle w:val="TableParagraph"/>
              <w:spacing w:before="3" w:line="237" w:lineRule="auto"/>
              <w:ind w:left="746" w:right="14" w:hanging="697"/>
              <w:jc w:val="left"/>
            </w:pPr>
            <w:r>
              <w:t>этот цветок? (На солнышко</w:t>
            </w:r>
            <w:r>
              <w:rPr>
                <w:spacing w:val="-52"/>
              </w:rPr>
              <w:t xml:space="preserve"> </w:t>
            </w:r>
            <w:r>
              <w:t>с лучиками.)</w:t>
            </w:r>
          </w:p>
          <w:p w:rsidR="00DB0F2E" w:rsidRDefault="00A57A92">
            <w:pPr>
              <w:pStyle w:val="TableParagraph"/>
              <w:spacing w:before="1"/>
              <w:ind w:left="333" w:right="317" w:firstLine="192"/>
              <w:jc w:val="left"/>
            </w:pPr>
            <w:r>
              <w:t>- Ромашку всегда</w:t>
            </w:r>
            <w:r>
              <w:rPr>
                <w:spacing w:val="1"/>
              </w:rPr>
              <w:t xml:space="preserve"> </w:t>
            </w:r>
            <w:r>
              <w:t>сравнивают с ясным</w:t>
            </w:r>
            <w:r>
              <w:rPr>
                <w:spacing w:val="1"/>
              </w:rPr>
              <w:t xml:space="preserve"> </w:t>
            </w:r>
            <w:r>
              <w:t>солнышком.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10"/>
              </w:rPr>
              <w:t xml:space="preserve"> </w:t>
            </w:r>
            <w:r>
              <w:t>нашей</w:t>
            </w:r>
          </w:p>
          <w:p w:rsidR="00DB0F2E" w:rsidRDefault="00A57A92">
            <w:pPr>
              <w:pStyle w:val="TableParagraph"/>
              <w:ind w:left="69" w:right="61" w:firstLine="2"/>
            </w:pPr>
            <w:r>
              <w:t>стране ромашка является</w:t>
            </w:r>
            <w:r>
              <w:rPr>
                <w:spacing w:val="1"/>
              </w:rPr>
              <w:t xml:space="preserve"> </w:t>
            </w:r>
            <w:r>
              <w:t>символом чистоты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доброты.</w:t>
            </w:r>
            <w:r>
              <w:rPr>
                <w:spacing w:val="-4"/>
              </w:rPr>
              <w:t xml:space="preserve"> </w:t>
            </w:r>
            <w:r>
              <w:t>Видов</w:t>
            </w:r>
            <w:r>
              <w:rPr>
                <w:spacing w:val="-5"/>
              </w:rPr>
              <w:t xml:space="preserve"> </w:t>
            </w:r>
            <w:r>
              <w:t>ромашек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природе</w:t>
            </w:r>
            <w:r>
              <w:rPr>
                <w:spacing w:val="-5"/>
              </w:rPr>
              <w:t xml:space="preserve"> </w:t>
            </w:r>
            <w:r>
              <w:t>много,</w:t>
            </w:r>
            <w:r>
              <w:rPr>
                <w:spacing w:val="4"/>
              </w:rPr>
              <w:t xml:space="preserve"> </w:t>
            </w:r>
            <w:r>
              <w:t>но</w:t>
            </w:r>
            <w:r>
              <w:rPr>
                <w:spacing w:val="-3"/>
              </w:rPr>
              <w:t xml:space="preserve"> </w:t>
            </w:r>
            <w:r>
              <w:t>самые</w:t>
            </w:r>
          </w:p>
          <w:p w:rsidR="00DB0F2E" w:rsidRDefault="00A57A92">
            <w:pPr>
              <w:pStyle w:val="TableParagraph"/>
              <w:spacing w:before="1" w:line="238" w:lineRule="exact"/>
              <w:ind w:left="34" w:right="28"/>
            </w:pPr>
            <w:r>
              <w:t>известные</w:t>
            </w:r>
            <w:r>
              <w:rPr>
                <w:spacing w:val="-4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ромашка</w:t>
            </w:r>
          </w:p>
        </w:tc>
        <w:tc>
          <w:tcPr>
            <w:tcW w:w="2835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line="242" w:lineRule="auto"/>
              <w:ind w:left="39" w:right="26"/>
              <w:rPr>
                <w:i/>
              </w:rPr>
            </w:pPr>
            <w:r>
              <w:rPr>
                <w:i/>
              </w:rPr>
              <w:t>окружающим миром,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line="242" w:lineRule="auto"/>
              <w:ind w:left="50" w:right="29" w:hanging="11"/>
            </w:pPr>
            <w:r>
              <w:t>Цель: воспитывать терпение,</w:t>
            </w:r>
            <w:r>
              <w:rPr>
                <w:spacing w:val="-52"/>
              </w:rPr>
              <w:t xml:space="preserve"> </w:t>
            </w:r>
            <w:r>
              <w:t>интерес к посильному труду,</w:t>
            </w:r>
            <w:r>
              <w:rPr>
                <w:spacing w:val="-52"/>
              </w:rPr>
              <w:t xml:space="preserve"> </w:t>
            </w:r>
            <w:r>
              <w:t>закреплять</w:t>
            </w:r>
            <w:r>
              <w:rPr>
                <w:spacing w:val="1"/>
              </w:rPr>
              <w:t xml:space="preserve"> </w:t>
            </w:r>
            <w:r>
              <w:t>навыки</w:t>
            </w:r>
            <w:r>
              <w:rPr>
                <w:spacing w:val="1"/>
              </w:rPr>
              <w:t xml:space="preserve"> </w:t>
            </w:r>
            <w:r>
              <w:t>пользования</w:t>
            </w:r>
            <w:r>
              <w:rPr>
                <w:spacing w:val="-9"/>
              </w:rPr>
              <w:t xml:space="preserve"> </w:t>
            </w:r>
            <w:r>
              <w:t>инструментами.</w:t>
            </w:r>
          </w:p>
          <w:p w:rsidR="00DB0F2E" w:rsidRDefault="00A57A92">
            <w:pPr>
              <w:pStyle w:val="TableParagraph"/>
              <w:spacing w:line="237" w:lineRule="auto"/>
              <w:ind w:left="44" w:right="22"/>
              <w:rPr>
                <w:i/>
              </w:rPr>
            </w:pPr>
            <w:r>
              <w:rPr>
                <w:b/>
              </w:rPr>
              <w:t>Подвижная игра "Зайцы 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 xml:space="preserve">собаки".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126" w:right="111" w:firstLine="5"/>
            </w:pPr>
            <w:r>
              <w:t>Цель: закреплять умение</w:t>
            </w:r>
            <w:r>
              <w:rPr>
                <w:spacing w:val="1"/>
              </w:rPr>
              <w:t xml:space="preserve"> </w:t>
            </w:r>
            <w:r>
              <w:t>бросать</w:t>
            </w:r>
            <w:r>
              <w:rPr>
                <w:spacing w:val="-5"/>
              </w:rPr>
              <w:t xml:space="preserve"> </w:t>
            </w:r>
            <w:r>
              <w:t>мяч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движущуюся</w:t>
            </w:r>
            <w:r>
              <w:rPr>
                <w:spacing w:val="-52"/>
              </w:rPr>
              <w:t xml:space="preserve"> </w:t>
            </w:r>
            <w:r>
              <w:t>цель, умение бегать,</w:t>
            </w:r>
            <w:r>
              <w:rPr>
                <w:spacing w:val="1"/>
              </w:rPr>
              <w:t xml:space="preserve"> </w:t>
            </w:r>
            <w:r>
              <w:t>уворачиваясь;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</w:p>
          <w:p w:rsidR="00DB0F2E" w:rsidRDefault="00A57A92">
            <w:pPr>
              <w:pStyle w:val="TableParagraph"/>
              <w:ind w:left="41" w:right="26"/>
            </w:pPr>
            <w:r>
              <w:t>меткость,</w:t>
            </w:r>
            <w:r>
              <w:rPr>
                <w:spacing w:val="-1"/>
              </w:rPr>
              <w:t xml:space="preserve"> </w:t>
            </w:r>
            <w:r>
              <w:t>ловкость,</w:t>
            </w:r>
          </w:p>
          <w:p w:rsidR="00DB0F2E" w:rsidRDefault="00A57A92">
            <w:pPr>
              <w:pStyle w:val="TableParagraph"/>
              <w:ind w:left="44" w:right="25"/>
            </w:pPr>
            <w:r>
              <w:t>выносливость; воспитывать</w:t>
            </w:r>
            <w:r>
              <w:rPr>
                <w:spacing w:val="-52"/>
              </w:rPr>
              <w:t xml:space="preserve"> </w:t>
            </w:r>
            <w:r>
              <w:t>чувство здорового</w:t>
            </w:r>
            <w:r>
              <w:rPr>
                <w:spacing w:val="1"/>
              </w:rPr>
              <w:t xml:space="preserve"> </w:t>
            </w:r>
            <w:r>
              <w:t>соперничества,</w:t>
            </w:r>
            <w:r>
              <w:rPr>
                <w:spacing w:val="1"/>
              </w:rPr>
              <w:t xml:space="preserve"> </w:t>
            </w:r>
            <w:r>
              <w:t>единство.</w:t>
            </w:r>
          </w:p>
          <w:p w:rsidR="00DB0F2E" w:rsidRDefault="00A57A92">
            <w:pPr>
              <w:pStyle w:val="TableParagraph"/>
              <w:ind w:left="146" w:right="130" w:firstLine="3"/>
            </w:pPr>
            <w:r>
              <w:t>Играющие выбирают</w:t>
            </w:r>
            <w:r>
              <w:rPr>
                <w:spacing w:val="1"/>
              </w:rPr>
              <w:t xml:space="preserve"> </w:t>
            </w:r>
            <w:r>
              <w:t>охотников</w:t>
            </w:r>
            <w:r>
              <w:rPr>
                <w:spacing w:val="-7"/>
              </w:rPr>
              <w:t xml:space="preserve"> </w:t>
            </w:r>
            <w:r>
              <w:t>(двух</w:t>
            </w:r>
            <w:r>
              <w:rPr>
                <w:spacing w:val="-7"/>
              </w:rPr>
              <w:t xml:space="preserve"> </w:t>
            </w:r>
            <w:r>
              <w:t>или</w:t>
            </w:r>
            <w:r>
              <w:rPr>
                <w:spacing w:val="-5"/>
              </w:rPr>
              <w:t xml:space="preserve"> </w:t>
            </w:r>
            <w:r>
              <w:t>трех),</w:t>
            </w:r>
            <w:r>
              <w:rPr>
                <w:spacing w:val="-52"/>
              </w:rPr>
              <w:t xml:space="preserve"> </w:t>
            </w:r>
            <w:r>
              <w:t>собак (двух или трех),</w:t>
            </w:r>
            <w:r>
              <w:rPr>
                <w:spacing w:val="1"/>
              </w:rPr>
              <w:t xml:space="preserve"> </w:t>
            </w:r>
            <w:r>
              <w:t>остальные играющие -</w:t>
            </w:r>
            <w:r>
              <w:rPr>
                <w:spacing w:val="1"/>
              </w:rPr>
              <w:t xml:space="preserve"> </w:t>
            </w:r>
            <w:r>
              <w:t>зайцы. Зайцы прячутся в</w:t>
            </w:r>
            <w:r>
              <w:rPr>
                <w:spacing w:val="1"/>
              </w:rPr>
              <w:t xml:space="preserve"> </w:t>
            </w:r>
            <w:r>
              <w:t>кустах, собаки их ищут,</w:t>
            </w:r>
            <w:r>
              <w:rPr>
                <w:spacing w:val="1"/>
              </w:rPr>
              <w:t xml:space="preserve"> </w:t>
            </w:r>
            <w:r>
              <w:t>лают на них и гонят к</w:t>
            </w:r>
            <w:r>
              <w:rPr>
                <w:spacing w:val="1"/>
              </w:rPr>
              <w:t xml:space="preserve"> </w:t>
            </w:r>
            <w:r>
              <w:t>охотникам.</w:t>
            </w:r>
            <w:r>
              <w:rPr>
                <w:spacing w:val="-2"/>
              </w:rPr>
              <w:t xml:space="preserve"> </w:t>
            </w:r>
            <w:r>
              <w:t>Охотники</w:t>
            </w:r>
          </w:p>
          <w:p w:rsidR="00DB0F2E" w:rsidRDefault="00A57A92">
            <w:pPr>
              <w:pStyle w:val="TableParagraph"/>
              <w:spacing w:line="242" w:lineRule="auto"/>
              <w:ind w:left="44" w:right="26"/>
            </w:pPr>
            <w:r>
              <w:t>пытаются</w:t>
            </w:r>
            <w:r>
              <w:rPr>
                <w:spacing w:val="-9"/>
              </w:rPr>
              <w:t xml:space="preserve"> </w:t>
            </w:r>
            <w:r>
              <w:t>попасть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зайцев</w:t>
            </w:r>
            <w:r>
              <w:rPr>
                <w:spacing w:val="-52"/>
              </w:rPr>
              <w:t xml:space="preserve"> </w:t>
            </w:r>
            <w:r>
              <w:t>мячами.</w:t>
            </w:r>
          </w:p>
          <w:p w:rsidR="00DB0F2E" w:rsidRDefault="00A57A92">
            <w:pPr>
              <w:pStyle w:val="TableParagraph"/>
              <w:ind w:left="118" w:right="92"/>
            </w:pPr>
            <w:r>
              <w:t>Тот</w:t>
            </w:r>
            <w:r>
              <w:rPr>
                <w:spacing w:val="-6"/>
              </w:rPr>
              <w:t xml:space="preserve"> </w:t>
            </w:r>
            <w:r>
              <w:t>охотник,</w:t>
            </w:r>
            <w:r>
              <w:rPr>
                <w:spacing w:val="-3"/>
              </w:rPr>
              <w:t xml:space="preserve"> </w:t>
            </w:r>
            <w:r>
              <w:t>кто</w:t>
            </w:r>
            <w:r>
              <w:rPr>
                <w:spacing w:val="-9"/>
              </w:rPr>
              <w:t xml:space="preserve"> </w:t>
            </w:r>
            <w:r>
              <w:t>больше</w:t>
            </w:r>
            <w:r>
              <w:rPr>
                <w:spacing w:val="-52"/>
              </w:rPr>
              <w:t xml:space="preserve"> </w:t>
            </w:r>
            <w:r>
              <w:t>всех совершил мячом</w:t>
            </w:r>
            <w:r>
              <w:rPr>
                <w:spacing w:val="1"/>
              </w:rPr>
              <w:t xml:space="preserve"> </w:t>
            </w:r>
            <w:r>
              <w:t>попаданий, становится</w:t>
            </w:r>
            <w:r>
              <w:rPr>
                <w:spacing w:val="1"/>
              </w:rPr>
              <w:t xml:space="preserve"> </w:t>
            </w:r>
            <w:r>
              <w:t>победителем.</w:t>
            </w:r>
            <w:r>
              <w:rPr>
                <w:spacing w:val="3"/>
              </w:rPr>
              <w:t xml:space="preserve"> </w:t>
            </w:r>
            <w:r>
              <w:t>При</w:t>
            </w:r>
            <w:r>
              <w:rPr>
                <w:spacing w:val="1"/>
              </w:rPr>
              <w:t xml:space="preserve"> </w:t>
            </w:r>
            <w:r>
              <w:t>повторении игры дети</w:t>
            </w:r>
          </w:p>
          <w:p w:rsidR="00DB0F2E" w:rsidRDefault="00A57A92">
            <w:pPr>
              <w:pStyle w:val="TableParagraph"/>
              <w:spacing w:line="242" w:lineRule="auto"/>
              <w:ind w:left="410" w:right="389" w:hanging="9"/>
            </w:pPr>
            <w:r>
              <w:t>меняются ролями.</w:t>
            </w:r>
            <w:r>
              <w:rPr>
                <w:spacing w:val="1"/>
              </w:rPr>
              <w:t xml:space="preserve"> </w:t>
            </w:r>
            <w:r>
              <w:t>Правила</w:t>
            </w:r>
            <w:r>
              <w:rPr>
                <w:spacing w:val="-10"/>
              </w:rPr>
              <w:t xml:space="preserve"> </w:t>
            </w:r>
            <w:r>
              <w:t>игры.</w:t>
            </w:r>
            <w:r>
              <w:rPr>
                <w:spacing w:val="-10"/>
              </w:rPr>
              <w:t xml:space="preserve"> </w:t>
            </w:r>
            <w:r>
              <w:t>Время</w:t>
            </w:r>
            <w:r>
              <w:rPr>
                <w:spacing w:val="-52"/>
              </w:rPr>
              <w:t xml:space="preserve"> </w:t>
            </w:r>
            <w:r>
              <w:t>бросания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цель</w:t>
            </w:r>
            <w:r>
              <w:rPr>
                <w:spacing w:val="-2"/>
              </w:rPr>
              <w:t xml:space="preserve"> </w:t>
            </w:r>
            <w:r>
              <w:t>дети</w:t>
            </w:r>
          </w:p>
          <w:p w:rsidR="00DB0F2E" w:rsidRDefault="00A57A92">
            <w:pPr>
              <w:pStyle w:val="TableParagraph"/>
              <w:spacing w:line="245" w:lineRule="exact"/>
              <w:ind w:left="41" w:right="26"/>
            </w:pPr>
            <w:r>
              <w:t>определяют</w:t>
            </w:r>
            <w:r>
              <w:rPr>
                <w:spacing w:val="-5"/>
              </w:rPr>
              <w:t xml:space="preserve"> </w:t>
            </w:r>
            <w:r>
              <w:t>самостоятельно.</w:t>
            </w:r>
          </w:p>
          <w:p w:rsidR="00DB0F2E" w:rsidRDefault="00A57A92">
            <w:pPr>
              <w:pStyle w:val="TableParagraph"/>
              <w:ind w:left="69" w:right="49"/>
            </w:pPr>
            <w:r>
              <w:t>Бросать мячи надо</w:t>
            </w:r>
            <w:r>
              <w:rPr>
                <w:spacing w:val="-52"/>
              </w:rPr>
              <w:t xml:space="preserve"> </w:t>
            </w:r>
            <w:r>
              <w:t>играющим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ноги.</w:t>
            </w:r>
          </w:p>
          <w:p w:rsidR="00DB0F2E" w:rsidRDefault="00A57A92">
            <w:pPr>
              <w:pStyle w:val="TableParagraph"/>
              <w:ind w:left="37" w:right="26"/>
              <w:rPr>
                <w:b/>
              </w:rPr>
            </w:pPr>
            <w:r>
              <w:rPr>
                <w:b/>
              </w:rPr>
              <w:t>Подвижные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казахская</w:t>
            </w:r>
          </w:p>
          <w:p w:rsidR="00DB0F2E" w:rsidRDefault="00A57A92">
            <w:pPr>
              <w:pStyle w:val="TableParagraph"/>
              <w:spacing w:line="250" w:lineRule="exact"/>
              <w:ind w:left="44" w:right="26"/>
              <w:rPr>
                <w:i/>
              </w:rPr>
            </w:pPr>
            <w:r>
              <w:rPr>
                <w:b/>
              </w:rPr>
              <w:t>народная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"Аңшылар"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("Охотники").</w:t>
            </w:r>
            <w:r>
              <w:rPr>
                <w:b/>
                <w:spacing w:val="2"/>
              </w:rPr>
              <w:t xml:space="preserve"> </w:t>
            </w:r>
            <w:r>
              <w:rPr>
                <w:i/>
              </w:rPr>
              <w:t>(физическая</w:t>
            </w:r>
          </w:p>
        </w:tc>
      </w:tr>
    </w:tbl>
    <w:p w:rsidR="00DB0F2E" w:rsidRDefault="00DB0F2E">
      <w:pPr>
        <w:spacing w:line="250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8"/>
        <w:gridCol w:w="3121"/>
        <w:gridCol w:w="2838"/>
        <w:gridCol w:w="2549"/>
        <w:gridCol w:w="2694"/>
        <w:gridCol w:w="2835"/>
      </w:tblGrid>
      <w:tr w:rsidR="00DB0F2E">
        <w:trPr>
          <w:trHeight w:val="10630"/>
        </w:trPr>
        <w:tc>
          <w:tcPr>
            <w:tcW w:w="2268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ind w:left="46" w:right="30" w:firstLine="9"/>
            </w:pPr>
            <w:r>
              <w:t>перебегают на другую сторону</w:t>
            </w:r>
            <w:r>
              <w:rPr>
                <w:spacing w:val="1"/>
              </w:rPr>
              <w:t xml:space="preserve"> </w:t>
            </w:r>
            <w:r>
              <w:t>площадки, а ловишка догоняет</w:t>
            </w:r>
            <w:r>
              <w:rPr>
                <w:spacing w:val="1"/>
              </w:rPr>
              <w:t xml:space="preserve"> </w:t>
            </w:r>
            <w:r>
              <w:t>бегущих. Тот, до кого ловишка</w:t>
            </w:r>
            <w:r>
              <w:rPr>
                <w:spacing w:val="1"/>
              </w:rPr>
              <w:t xml:space="preserve"> </w:t>
            </w:r>
            <w:r>
              <w:t>дотронулся</w:t>
            </w:r>
            <w:r>
              <w:rPr>
                <w:spacing w:val="-1"/>
              </w:rPr>
              <w:t xml:space="preserve"> </w:t>
            </w:r>
            <w:r>
              <w:t>прежде,</w:t>
            </w:r>
            <w:r>
              <w:rPr>
                <w:spacing w:val="3"/>
              </w:rPr>
              <w:t xml:space="preserve"> </w:t>
            </w:r>
            <w:r>
              <w:t>чем</w:t>
            </w:r>
            <w:r>
              <w:rPr>
                <w:spacing w:val="1"/>
              </w:rPr>
              <w:t xml:space="preserve"> </w:t>
            </w:r>
            <w:r>
              <w:t>играющий перешел черту,</w:t>
            </w:r>
            <w:r>
              <w:rPr>
                <w:spacing w:val="1"/>
              </w:rPr>
              <w:t xml:space="preserve"> </w:t>
            </w:r>
            <w:r>
              <w:t>считается пойманным и садится</w:t>
            </w:r>
            <w:r>
              <w:rPr>
                <w:spacing w:val="-52"/>
              </w:rPr>
              <w:t xml:space="preserve"> </w:t>
            </w:r>
            <w:r>
              <w:t>возле</w:t>
            </w:r>
            <w:r>
              <w:rPr>
                <w:spacing w:val="-6"/>
              </w:rPr>
              <w:t xml:space="preserve"> </w:t>
            </w:r>
            <w:r>
              <w:t>ловишки.</w:t>
            </w:r>
          </w:p>
          <w:p w:rsidR="00DB0F2E" w:rsidRDefault="00A57A92">
            <w:pPr>
              <w:pStyle w:val="TableParagraph"/>
              <w:ind w:left="46" w:right="28"/>
            </w:pPr>
            <w:r>
              <w:t>После</w:t>
            </w:r>
            <w:r>
              <w:rPr>
                <w:spacing w:val="-13"/>
              </w:rPr>
              <w:t xml:space="preserve"> </w:t>
            </w:r>
            <w:r>
              <w:t>двух-трех</w:t>
            </w:r>
            <w:r>
              <w:rPr>
                <w:spacing w:val="-6"/>
              </w:rPr>
              <w:t xml:space="preserve"> </w:t>
            </w:r>
            <w:r>
              <w:t>перебежек</w:t>
            </w:r>
            <w:r>
              <w:rPr>
                <w:spacing w:val="-52"/>
              </w:rPr>
              <w:t xml:space="preserve"> </w:t>
            </w:r>
            <w:r>
              <w:t>производится</w:t>
            </w:r>
            <w:r>
              <w:rPr>
                <w:spacing w:val="-1"/>
              </w:rPr>
              <w:t xml:space="preserve"> </w:t>
            </w:r>
            <w:r>
              <w:t>подсчет</w:t>
            </w:r>
          </w:p>
          <w:p w:rsidR="00DB0F2E" w:rsidRDefault="00A57A92">
            <w:pPr>
              <w:pStyle w:val="TableParagraph"/>
              <w:ind w:left="27" w:right="11"/>
            </w:pPr>
            <w:r>
              <w:t>пойманных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выбирается</w:t>
            </w:r>
            <w:r>
              <w:rPr>
                <w:spacing w:val="-2"/>
              </w:rPr>
              <w:t xml:space="preserve"> </w:t>
            </w:r>
            <w:r>
              <w:t>новый</w:t>
            </w:r>
            <w:r>
              <w:rPr>
                <w:spacing w:val="-52"/>
              </w:rPr>
              <w:t xml:space="preserve"> </w:t>
            </w:r>
            <w:r>
              <w:t>ловишка.</w:t>
            </w:r>
          </w:p>
          <w:p w:rsidR="00DB0F2E" w:rsidRDefault="00A57A92">
            <w:pPr>
              <w:pStyle w:val="TableParagraph"/>
              <w:spacing w:before="3" w:line="249" w:lineRule="exact"/>
              <w:ind w:left="27" w:right="17"/>
              <w:rPr>
                <w:b/>
              </w:rPr>
            </w:pPr>
            <w:r>
              <w:rPr>
                <w:b/>
              </w:rPr>
              <w:t>Подвижная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игра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"Непоседы".</w:t>
            </w:r>
          </w:p>
          <w:p w:rsidR="00DB0F2E" w:rsidRDefault="00A57A92">
            <w:pPr>
              <w:pStyle w:val="TableParagraph"/>
              <w:spacing w:line="249" w:lineRule="exact"/>
              <w:ind w:left="41" w:right="28"/>
              <w:rPr>
                <w:i/>
              </w:rPr>
            </w:pPr>
            <w:r>
              <w:rPr>
                <w:i/>
              </w:rPr>
              <w:t>(физическая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spacing w:before="1"/>
              <w:ind w:left="79" w:right="65" w:firstLine="1"/>
            </w:pPr>
            <w:r>
              <w:t>Цель: развивать умения</w:t>
            </w:r>
            <w:r>
              <w:rPr>
                <w:spacing w:val="1"/>
              </w:rPr>
              <w:t xml:space="preserve"> </w:t>
            </w:r>
            <w:r>
              <w:t>подпрыгивать и перепрыгивать</w:t>
            </w:r>
            <w:r>
              <w:rPr>
                <w:spacing w:val="-52"/>
              </w:rPr>
              <w:t xml:space="preserve"> </w:t>
            </w:r>
            <w:r>
              <w:t>через быстро на крутящийся</w:t>
            </w:r>
            <w:r>
              <w:rPr>
                <w:spacing w:val="1"/>
              </w:rPr>
              <w:t xml:space="preserve"> </w:t>
            </w:r>
            <w:r>
              <w:t>над землей шнур (высотой до</w:t>
            </w:r>
            <w:r>
              <w:rPr>
                <w:spacing w:val="1"/>
              </w:rPr>
              <w:t xml:space="preserve"> </w:t>
            </w:r>
            <w:r>
              <w:t>10 -15 см над землей);</w:t>
            </w:r>
            <w:r>
              <w:rPr>
                <w:spacing w:val="1"/>
              </w:rPr>
              <w:t xml:space="preserve"> </w:t>
            </w:r>
            <w:r>
              <w:t>развивать силу,</w:t>
            </w:r>
            <w:r>
              <w:rPr>
                <w:spacing w:val="-2"/>
              </w:rPr>
              <w:t xml:space="preserve"> </w:t>
            </w:r>
            <w:r>
              <w:t>реакцию,</w:t>
            </w:r>
          </w:p>
          <w:p w:rsidR="00DB0F2E" w:rsidRDefault="00A57A92">
            <w:pPr>
              <w:pStyle w:val="TableParagraph"/>
              <w:ind w:left="204" w:right="188" w:firstLine="1"/>
            </w:pPr>
            <w:r>
              <w:t>выносливость,</w:t>
            </w:r>
            <w:r>
              <w:rPr>
                <w:spacing w:val="2"/>
              </w:rPr>
              <w:t xml:space="preserve"> </w:t>
            </w:r>
            <w:r>
              <w:t>ловкость,</w:t>
            </w:r>
            <w:r>
              <w:rPr>
                <w:spacing w:val="1"/>
              </w:rPr>
              <w:t xml:space="preserve"> </w:t>
            </w:r>
            <w:r>
              <w:t>умение играть слаженно,</w:t>
            </w:r>
            <w:r>
              <w:rPr>
                <w:spacing w:val="1"/>
              </w:rPr>
              <w:t xml:space="preserve"> </w:t>
            </w:r>
            <w:r>
              <w:t>подчиняться</w:t>
            </w:r>
            <w:r>
              <w:rPr>
                <w:spacing w:val="-6"/>
              </w:rPr>
              <w:t xml:space="preserve"> </w:t>
            </w:r>
            <w:r>
              <w:t>правилам</w:t>
            </w:r>
            <w:r>
              <w:rPr>
                <w:spacing w:val="-10"/>
              </w:rPr>
              <w:t xml:space="preserve"> </w:t>
            </w:r>
            <w:r>
              <w:t>игры.</w:t>
            </w:r>
          </w:p>
          <w:p w:rsidR="00DB0F2E" w:rsidRDefault="00A57A92">
            <w:pPr>
              <w:pStyle w:val="TableParagraph"/>
              <w:ind w:left="166" w:right="148" w:firstLine="1"/>
            </w:pPr>
            <w:r>
              <w:t>Водящий</w:t>
            </w:r>
            <w:r>
              <w:rPr>
                <w:spacing w:val="2"/>
              </w:rPr>
              <w:t xml:space="preserve"> </w:t>
            </w:r>
            <w:r>
              <w:t>берет шнур,</w:t>
            </w:r>
            <w:r>
              <w:rPr>
                <w:spacing w:val="1"/>
              </w:rPr>
              <w:t xml:space="preserve"> </w:t>
            </w:r>
            <w:r>
              <w:t>становится в середину круга,</w:t>
            </w:r>
            <w:r>
              <w:rPr>
                <w:spacing w:val="-52"/>
              </w:rPr>
              <w:t xml:space="preserve"> </w:t>
            </w:r>
            <w:r>
              <w:t>начинает раскручивать шнур,</w:t>
            </w:r>
            <w:r>
              <w:rPr>
                <w:spacing w:val="-52"/>
              </w:rPr>
              <w:t xml:space="preserve"> </w:t>
            </w:r>
            <w:r>
              <w:t>не поднимая выше 15см над</w:t>
            </w:r>
            <w:r>
              <w:rPr>
                <w:spacing w:val="1"/>
              </w:rPr>
              <w:t xml:space="preserve"> </w:t>
            </w:r>
            <w:r>
              <w:t>землей.</w:t>
            </w:r>
            <w:r>
              <w:rPr>
                <w:spacing w:val="2"/>
              </w:rPr>
              <w:t xml:space="preserve"> </w:t>
            </w:r>
            <w:r>
              <w:t>Шнур крутится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одной</w:t>
            </w:r>
            <w:r>
              <w:rPr>
                <w:spacing w:val="2"/>
              </w:rPr>
              <w:t xml:space="preserve"> </w:t>
            </w:r>
            <w:r>
              <w:t>скорости.</w:t>
            </w:r>
          </w:p>
          <w:p w:rsidR="00DB0F2E" w:rsidRDefault="00A57A92">
            <w:pPr>
              <w:pStyle w:val="TableParagraph"/>
              <w:spacing w:before="4"/>
              <w:ind w:left="79" w:right="65" w:firstLine="6"/>
            </w:pPr>
            <w:r>
              <w:t>Остальные, стоящие по кругу</w:t>
            </w:r>
            <w:r>
              <w:rPr>
                <w:spacing w:val="1"/>
              </w:rPr>
              <w:t xml:space="preserve"> </w:t>
            </w:r>
            <w:r>
              <w:t>играющие, начинают</w:t>
            </w:r>
            <w:r>
              <w:rPr>
                <w:spacing w:val="1"/>
              </w:rPr>
              <w:t xml:space="preserve"> </w:t>
            </w:r>
            <w:r>
              <w:t>подпрыгивать и перепрыгивать</w:t>
            </w:r>
            <w:r>
              <w:rPr>
                <w:spacing w:val="-52"/>
              </w:rPr>
              <w:t xml:space="preserve"> </w:t>
            </w:r>
            <w:r>
              <w:t>через крутящийся шнур.</w:t>
            </w:r>
          </w:p>
          <w:p w:rsidR="00DB0F2E" w:rsidRDefault="00A57A92">
            <w:pPr>
              <w:pStyle w:val="TableParagraph"/>
              <w:spacing w:before="1"/>
              <w:ind w:left="65" w:right="40" w:hanging="1"/>
            </w:pPr>
            <w:r>
              <w:t>Те, чьи ноги заденет шнур, кто</w:t>
            </w:r>
            <w:r>
              <w:rPr>
                <w:spacing w:val="1"/>
              </w:rPr>
              <w:t xml:space="preserve"> </w:t>
            </w:r>
            <w:r>
              <w:t>споткнется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остановится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прыжках, выходит из игры.</w:t>
            </w:r>
            <w:r>
              <w:rPr>
                <w:spacing w:val="1"/>
              </w:rPr>
              <w:t xml:space="preserve"> </w:t>
            </w:r>
            <w:r>
              <w:t>Побеждает самый выносливый</w:t>
            </w:r>
            <w:r>
              <w:rPr>
                <w:spacing w:val="1"/>
              </w:rPr>
              <w:t xml:space="preserve"> </w:t>
            </w:r>
            <w:r>
              <w:t>и умеющий перепрыгивать и не</w:t>
            </w:r>
            <w:r>
              <w:rPr>
                <w:spacing w:val="-52"/>
              </w:rPr>
              <w:t xml:space="preserve"> </w:t>
            </w:r>
            <w:r>
              <w:t>задевать шнур.</w:t>
            </w:r>
          </w:p>
          <w:p w:rsidR="00DB0F2E" w:rsidRDefault="00A57A92">
            <w:pPr>
              <w:pStyle w:val="TableParagraph"/>
              <w:ind w:left="46" w:right="23"/>
              <w:rPr>
                <w:i/>
              </w:rPr>
            </w:pPr>
            <w:r>
              <w:rPr>
                <w:b/>
              </w:rPr>
              <w:t xml:space="preserve">Свободные игры.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</w:rPr>
              <w:t>миром, развитие</w:t>
            </w:r>
          </w:p>
          <w:p w:rsidR="00DB0F2E" w:rsidRDefault="00A57A92">
            <w:pPr>
              <w:pStyle w:val="TableParagraph"/>
              <w:spacing w:line="237" w:lineRule="exact"/>
              <w:ind w:left="46" w:right="25"/>
              <w:rPr>
                <w:i/>
              </w:rPr>
            </w:pPr>
            <w:r>
              <w:rPr>
                <w:i/>
              </w:rPr>
              <w:t>речи)</w:t>
            </w:r>
          </w:p>
        </w:tc>
        <w:tc>
          <w:tcPr>
            <w:tcW w:w="2838" w:type="dxa"/>
          </w:tcPr>
          <w:p w:rsidR="00DB0F2E" w:rsidRDefault="00A57A92">
            <w:pPr>
              <w:pStyle w:val="TableParagraph"/>
              <w:spacing w:before="2" w:line="237" w:lineRule="auto"/>
              <w:ind w:left="59" w:right="58"/>
              <w:rPr>
                <w:i/>
              </w:rPr>
            </w:pPr>
            <w:r>
              <w:rPr>
                <w:b/>
              </w:rPr>
              <w:t>Игра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"Солнце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планеты".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spacing w:before="5"/>
              <w:ind w:left="208" w:right="195" w:hanging="4"/>
            </w:pPr>
            <w:r>
              <w:t>Цель: развивать умения</w:t>
            </w:r>
            <w:r>
              <w:rPr>
                <w:spacing w:val="1"/>
              </w:rPr>
              <w:t xml:space="preserve"> </w:t>
            </w:r>
            <w:r>
              <w:t>играть по правилам, быть</w:t>
            </w:r>
            <w:r>
              <w:rPr>
                <w:spacing w:val="-52"/>
              </w:rPr>
              <w:t xml:space="preserve"> </w:t>
            </w:r>
            <w:r>
              <w:t>внимательным,</w:t>
            </w:r>
          </w:p>
          <w:p w:rsidR="00DB0F2E" w:rsidRDefault="00A57A92">
            <w:pPr>
              <w:pStyle w:val="TableParagraph"/>
              <w:ind w:left="99" w:right="90"/>
            </w:pPr>
            <w:r>
              <w:t>выдержанным; упражнять</w:t>
            </w:r>
            <w:r>
              <w:rPr>
                <w:spacing w:val="-52"/>
              </w:rPr>
              <w:t xml:space="preserve"> </w:t>
            </w:r>
            <w:r>
              <w:t>память,</w:t>
            </w:r>
            <w:r>
              <w:rPr>
                <w:spacing w:val="3"/>
              </w:rPr>
              <w:t xml:space="preserve"> </w:t>
            </w:r>
            <w:r>
              <w:t>зрительное</w:t>
            </w:r>
            <w:r>
              <w:rPr>
                <w:spacing w:val="1"/>
              </w:rPr>
              <w:t xml:space="preserve"> </w:t>
            </w:r>
            <w:r>
              <w:t>восприятие,</w:t>
            </w:r>
          </w:p>
          <w:p w:rsidR="00DB0F2E" w:rsidRDefault="00A57A92">
            <w:pPr>
              <w:pStyle w:val="TableParagraph"/>
              <w:ind w:left="103" w:right="90"/>
            </w:pPr>
            <w:r>
              <w:t>коммуникативные навыки;</w:t>
            </w:r>
            <w:r>
              <w:rPr>
                <w:spacing w:val="-52"/>
              </w:rPr>
              <w:t xml:space="preserve"> </w:t>
            </w:r>
            <w:r>
              <w:t>воспитывать интерес к</w:t>
            </w:r>
            <w:r>
              <w:rPr>
                <w:spacing w:val="1"/>
              </w:rPr>
              <w:t xml:space="preserve"> </w:t>
            </w:r>
            <w:r>
              <w:t>окружающему</w:t>
            </w:r>
            <w:r>
              <w:rPr>
                <w:spacing w:val="-4"/>
              </w:rPr>
              <w:t xml:space="preserve"> </w:t>
            </w:r>
            <w:r>
              <w:t>миру.</w:t>
            </w:r>
          </w:p>
          <w:p w:rsidR="00DB0F2E" w:rsidRDefault="00A57A92">
            <w:pPr>
              <w:pStyle w:val="TableParagraph"/>
              <w:spacing w:line="242" w:lineRule="auto"/>
              <w:ind w:left="103" w:right="97" w:firstLine="9"/>
            </w:pPr>
            <w:r>
              <w:t>Оборудование: цветовые</w:t>
            </w:r>
            <w:r>
              <w:rPr>
                <w:spacing w:val="1"/>
              </w:rPr>
              <w:t xml:space="preserve"> </w:t>
            </w:r>
            <w:r>
              <w:t>фишки</w:t>
            </w:r>
            <w:r>
              <w:rPr>
                <w:spacing w:val="1"/>
              </w:rPr>
              <w:t xml:space="preserve"> </w:t>
            </w:r>
            <w:r>
              <w:t>(цветов</w:t>
            </w:r>
            <w:r>
              <w:rPr>
                <w:spacing w:val="1"/>
              </w:rPr>
              <w:t xml:space="preserve"> </w:t>
            </w:r>
            <w:r>
              <w:t>спектра,</w:t>
            </w:r>
            <w:r>
              <w:rPr>
                <w:spacing w:val="1"/>
              </w:rPr>
              <w:t xml:space="preserve"> </w:t>
            </w:r>
            <w:r>
              <w:t>оттенков</w:t>
            </w:r>
            <w:r>
              <w:rPr>
                <w:spacing w:val="-9"/>
              </w:rPr>
              <w:t xml:space="preserve"> </w:t>
            </w:r>
            <w:r>
              <w:t>основных</w:t>
            </w:r>
            <w:r>
              <w:rPr>
                <w:spacing w:val="-10"/>
              </w:rPr>
              <w:t xml:space="preserve"> </w:t>
            </w:r>
            <w:r>
              <w:t>цветов).</w:t>
            </w:r>
          </w:p>
          <w:p w:rsidR="00DB0F2E" w:rsidRDefault="00A57A92">
            <w:pPr>
              <w:pStyle w:val="TableParagraph"/>
              <w:spacing w:line="242" w:lineRule="auto"/>
              <w:ind w:left="25" w:right="19"/>
            </w:pPr>
            <w:r>
              <w:t>Количество</w:t>
            </w:r>
            <w:r>
              <w:rPr>
                <w:spacing w:val="-7"/>
              </w:rPr>
              <w:t xml:space="preserve"> </w:t>
            </w:r>
            <w:r>
              <w:t>фишек</w:t>
            </w:r>
            <w:r>
              <w:rPr>
                <w:spacing w:val="-4"/>
              </w:rPr>
              <w:t xml:space="preserve"> </w:t>
            </w:r>
            <w:r>
              <w:t>связано</w:t>
            </w:r>
            <w:r>
              <w:rPr>
                <w:spacing w:val="-6"/>
              </w:rPr>
              <w:t xml:space="preserve"> </w:t>
            </w:r>
            <w:r>
              <w:t>с</w:t>
            </w:r>
            <w:r>
              <w:rPr>
                <w:spacing w:val="-52"/>
              </w:rPr>
              <w:t xml:space="preserve"> </w:t>
            </w:r>
            <w:r>
              <w:t>количество</w:t>
            </w:r>
            <w:r>
              <w:rPr>
                <w:spacing w:val="-4"/>
              </w:rPr>
              <w:t xml:space="preserve"> </w:t>
            </w:r>
            <w:r>
              <w:t>играющих.</w:t>
            </w:r>
          </w:p>
          <w:p w:rsidR="00DB0F2E" w:rsidRDefault="00A57A92">
            <w:pPr>
              <w:pStyle w:val="TableParagraph"/>
              <w:ind w:left="156" w:right="154" w:firstLine="8"/>
            </w:pPr>
            <w:r>
              <w:t>В середине площадки</w:t>
            </w:r>
            <w:r>
              <w:rPr>
                <w:spacing w:val="1"/>
              </w:rPr>
              <w:t xml:space="preserve"> </w:t>
            </w:r>
            <w:r>
              <w:t>расчерчиваются</w:t>
            </w:r>
            <w:r>
              <w:rPr>
                <w:spacing w:val="-9"/>
              </w:rPr>
              <w:t xml:space="preserve"> </w:t>
            </w:r>
            <w:r>
              <w:t>(мелом</w:t>
            </w:r>
            <w:r>
              <w:rPr>
                <w:spacing w:val="-8"/>
              </w:rPr>
              <w:t xml:space="preserve">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асфальте,</w:t>
            </w:r>
            <w:r>
              <w:rPr>
                <w:spacing w:val="1"/>
              </w:rPr>
              <w:t xml:space="preserve"> </w:t>
            </w:r>
            <w:r>
              <w:t>палочкой</w:t>
            </w:r>
            <w:r>
              <w:rPr>
                <w:spacing w:val="1"/>
              </w:rPr>
              <w:t xml:space="preserve"> </w:t>
            </w:r>
            <w:r>
              <w:t>на</w:t>
            </w:r>
          </w:p>
          <w:p w:rsidR="00DB0F2E" w:rsidRDefault="00A57A92">
            <w:pPr>
              <w:pStyle w:val="TableParagraph"/>
              <w:ind w:left="295" w:right="288" w:hanging="1"/>
            </w:pPr>
            <w:r>
              <w:t>земле)</w:t>
            </w:r>
            <w:r>
              <w:rPr>
                <w:spacing w:val="-2"/>
              </w:rPr>
              <w:t xml:space="preserve"> </w:t>
            </w:r>
            <w:r>
              <w:t>круги,</w:t>
            </w:r>
            <w:r>
              <w:rPr>
                <w:spacing w:val="3"/>
              </w:rPr>
              <w:t xml:space="preserve"> </w:t>
            </w:r>
            <w:r>
              <w:t>каждый</w:t>
            </w:r>
            <w:r>
              <w:rPr>
                <w:spacing w:val="1"/>
              </w:rPr>
              <w:t xml:space="preserve"> </w:t>
            </w:r>
            <w:r>
              <w:t>меньший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9"/>
              </w:rPr>
              <w:t xml:space="preserve"> </w:t>
            </w:r>
            <w:r>
              <w:t>диаметру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кругу</w:t>
            </w:r>
            <w:r>
              <w:rPr>
                <w:spacing w:val="-3"/>
              </w:rPr>
              <w:t xml:space="preserve"> </w:t>
            </w:r>
            <w:r>
              <w:t>большего. Таким</w:t>
            </w:r>
          </w:p>
          <w:p w:rsidR="00DB0F2E" w:rsidRDefault="00A57A92">
            <w:pPr>
              <w:pStyle w:val="TableParagraph"/>
              <w:ind w:left="146" w:right="43" w:hanging="96"/>
              <w:jc w:val="left"/>
            </w:pPr>
            <w:r>
              <w:t>образом</w:t>
            </w:r>
            <w:r>
              <w:rPr>
                <w:spacing w:val="-7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земле</w:t>
            </w:r>
            <w:r>
              <w:rPr>
                <w:spacing w:val="-12"/>
              </w:rPr>
              <w:t xml:space="preserve"> </w:t>
            </w:r>
            <w:r>
              <w:t>получается</w:t>
            </w:r>
            <w:r>
              <w:rPr>
                <w:spacing w:val="-52"/>
              </w:rPr>
              <w:t xml:space="preserve"> </w:t>
            </w:r>
            <w:r>
              <w:t>как будто бы изображение</w:t>
            </w:r>
            <w:r>
              <w:rPr>
                <w:spacing w:val="1"/>
              </w:rPr>
              <w:t xml:space="preserve"> </w:t>
            </w:r>
            <w:r>
              <w:t>мишени</w:t>
            </w:r>
            <w:r>
              <w:rPr>
                <w:spacing w:val="-1"/>
              </w:rPr>
              <w:t xml:space="preserve"> </w:t>
            </w:r>
            <w:r>
              <w:t>для</w:t>
            </w:r>
            <w:r>
              <w:rPr>
                <w:spacing w:val="-3"/>
              </w:rPr>
              <w:t xml:space="preserve"> </w:t>
            </w:r>
            <w:r>
              <w:t>стрельбы.</w:t>
            </w:r>
            <w:r>
              <w:rPr>
                <w:spacing w:val="2"/>
              </w:rPr>
              <w:t xml:space="preserve"> </w:t>
            </w:r>
            <w:r>
              <w:t>Для</w:t>
            </w:r>
          </w:p>
          <w:p w:rsidR="00DB0F2E" w:rsidRDefault="00A57A92">
            <w:pPr>
              <w:pStyle w:val="TableParagraph"/>
              <w:ind w:left="24" w:right="19"/>
            </w:pPr>
            <w:r>
              <w:t>удобства</w:t>
            </w:r>
            <w:r>
              <w:rPr>
                <w:spacing w:val="-1"/>
              </w:rPr>
              <w:t xml:space="preserve"> </w:t>
            </w:r>
            <w:r>
              <w:t>можно</w:t>
            </w:r>
            <w:r>
              <w:rPr>
                <w:spacing w:val="-7"/>
              </w:rPr>
              <w:t xml:space="preserve"> </w:t>
            </w:r>
            <w:r>
              <w:t>прорисовать</w:t>
            </w:r>
            <w:r>
              <w:rPr>
                <w:spacing w:val="-52"/>
              </w:rPr>
              <w:t xml:space="preserve"> </w:t>
            </w:r>
            <w:r>
              <w:t>маленькие окружности, где</w:t>
            </w:r>
            <w:r>
              <w:rPr>
                <w:spacing w:val="1"/>
              </w:rPr>
              <w:t xml:space="preserve"> </w:t>
            </w:r>
            <w:r>
              <w:t>будут</w:t>
            </w:r>
            <w:r>
              <w:rPr>
                <w:spacing w:val="-1"/>
              </w:rPr>
              <w:t xml:space="preserve"> </w:t>
            </w:r>
            <w:r>
              <w:t>стоят</w:t>
            </w:r>
            <w:r>
              <w:rPr>
                <w:spacing w:val="-1"/>
              </w:rPr>
              <w:t xml:space="preserve"> </w:t>
            </w:r>
            <w:r>
              <w:t>игроки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роли</w:t>
            </w:r>
            <w:r>
              <w:rPr>
                <w:spacing w:val="1"/>
              </w:rPr>
              <w:t xml:space="preserve"> </w:t>
            </w:r>
            <w:r>
              <w:t>планет.</w:t>
            </w:r>
          </w:p>
          <w:p w:rsidR="00DB0F2E" w:rsidRDefault="00A57A92">
            <w:pPr>
              <w:pStyle w:val="TableParagraph"/>
              <w:ind w:left="95" w:right="90"/>
            </w:pPr>
            <w:r>
              <w:t>По</w:t>
            </w:r>
            <w:r>
              <w:rPr>
                <w:spacing w:val="-10"/>
              </w:rPr>
              <w:t xml:space="preserve"> </w:t>
            </w:r>
            <w:r>
              <w:t>считалке</w:t>
            </w:r>
            <w:r>
              <w:rPr>
                <w:spacing w:val="-12"/>
              </w:rPr>
              <w:t xml:space="preserve"> </w:t>
            </w:r>
            <w:r>
              <w:t>выбирается</w:t>
            </w:r>
            <w:r>
              <w:rPr>
                <w:spacing w:val="-52"/>
              </w:rPr>
              <w:t xml:space="preserve"> </w:t>
            </w:r>
            <w:r>
              <w:t>водящий</w:t>
            </w:r>
            <w:r>
              <w:rPr>
                <w:spacing w:val="3"/>
              </w:rPr>
              <w:t xml:space="preserve"> </w:t>
            </w:r>
            <w:r>
              <w:t>- Солнце,</w:t>
            </w:r>
          </w:p>
          <w:p w:rsidR="00DB0F2E" w:rsidRDefault="00A57A92">
            <w:pPr>
              <w:pStyle w:val="TableParagraph"/>
              <w:spacing w:line="251" w:lineRule="exact"/>
              <w:ind w:left="25" w:right="19"/>
            </w:pPr>
            <w:r>
              <w:t>остальные</w:t>
            </w:r>
            <w:r>
              <w:rPr>
                <w:spacing w:val="-7"/>
              </w:rPr>
              <w:t xml:space="preserve"> </w:t>
            </w:r>
            <w:r>
              <w:t>игроки</w:t>
            </w:r>
            <w:r>
              <w:rPr>
                <w:spacing w:val="4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t>планеты.</w:t>
            </w:r>
          </w:p>
          <w:p w:rsidR="00DB0F2E" w:rsidRDefault="00A57A92">
            <w:pPr>
              <w:pStyle w:val="TableParagraph"/>
              <w:ind w:left="45" w:right="31" w:hanging="3"/>
            </w:pPr>
            <w:r>
              <w:t>Каждый</w:t>
            </w:r>
            <w:r>
              <w:rPr>
                <w:spacing w:val="-2"/>
              </w:rPr>
              <w:t xml:space="preserve"> </w:t>
            </w:r>
            <w:r>
              <w:t>игрок в</w:t>
            </w:r>
            <w:r>
              <w:rPr>
                <w:spacing w:val="2"/>
              </w:rPr>
              <w:t xml:space="preserve"> </w:t>
            </w:r>
            <w:r>
              <w:t>роли</w:t>
            </w:r>
            <w:r>
              <w:rPr>
                <w:spacing w:val="1"/>
              </w:rPr>
              <w:t xml:space="preserve"> </w:t>
            </w:r>
            <w:r>
              <w:t>планеты выбирает для себя</w:t>
            </w:r>
            <w:r>
              <w:rPr>
                <w:spacing w:val="1"/>
              </w:rPr>
              <w:t xml:space="preserve"> </w:t>
            </w:r>
            <w:r>
              <w:t>ту или</w:t>
            </w:r>
            <w:r>
              <w:rPr>
                <w:spacing w:val="3"/>
              </w:rPr>
              <w:t xml:space="preserve"> </w:t>
            </w:r>
            <w:r>
              <w:t>иную</w:t>
            </w:r>
            <w:r>
              <w:rPr>
                <w:spacing w:val="3"/>
              </w:rPr>
              <w:t xml:space="preserve"> </w:t>
            </w:r>
            <w:r>
              <w:t>цветную</w:t>
            </w:r>
            <w:r>
              <w:rPr>
                <w:spacing w:val="1"/>
              </w:rPr>
              <w:t xml:space="preserve"> </w:t>
            </w:r>
            <w:r>
              <w:t>фишку. Солнце стоит в</w:t>
            </w:r>
            <w:r>
              <w:rPr>
                <w:spacing w:val="1"/>
              </w:rPr>
              <w:t xml:space="preserve"> </w:t>
            </w:r>
            <w:r>
              <w:t>середине маленького круга,</w:t>
            </w:r>
            <w:r>
              <w:rPr>
                <w:spacing w:val="1"/>
              </w:rPr>
              <w:t xml:space="preserve"> </w:t>
            </w:r>
            <w:r>
              <w:t>предлагает встать играющим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определенном порядке</w:t>
            </w:r>
          </w:p>
          <w:p w:rsidR="00DB0F2E" w:rsidRDefault="00A57A92">
            <w:pPr>
              <w:pStyle w:val="TableParagraph"/>
              <w:spacing w:line="238" w:lineRule="exact"/>
              <w:ind w:left="90" w:right="90"/>
            </w:pPr>
            <w:r>
              <w:t>(или</w:t>
            </w:r>
            <w:r>
              <w:rPr>
                <w:spacing w:val="-1"/>
              </w:rPr>
              <w:t xml:space="preserve"> </w:t>
            </w:r>
            <w:r>
              <w:t>сам</w:t>
            </w:r>
            <w:r>
              <w:rPr>
                <w:spacing w:val="-3"/>
              </w:rPr>
              <w:t xml:space="preserve"> </w:t>
            </w:r>
            <w:r>
              <w:t>расставляет).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spacing w:line="249" w:lineRule="exact"/>
              <w:ind w:left="27" w:right="21"/>
            </w:pPr>
            <w:r>
              <w:t>сторону</w:t>
            </w:r>
            <w:r>
              <w:rPr>
                <w:spacing w:val="-7"/>
              </w:rPr>
              <w:t xml:space="preserve"> </w:t>
            </w:r>
            <w:r>
              <w:t>медведя.</w:t>
            </w:r>
          </w:p>
          <w:p w:rsidR="00DB0F2E" w:rsidRDefault="00A57A92">
            <w:pPr>
              <w:pStyle w:val="TableParagraph"/>
              <w:spacing w:before="3" w:line="237" w:lineRule="auto"/>
              <w:ind w:left="520" w:right="506" w:hanging="1"/>
            </w:pPr>
            <w:r>
              <w:t>Дети</w:t>
            </w:r>
            <w:r>
              <w:rPr>
                <w:spacing w:val="2"/>
              </w:rPr>
              <w:t xml:space="preserve"> </w:t>
            </w:r>
            <w:r>
              <w:t>идут и</w:t>
            </w:r>
            <w:r>
              <w:rPr>
                <w:spacing w:val="1"/>
              </w:rPr>
              <w:t xml:space="preserve"> </w:t>
            </w:r>
            <w:r>
              <w:t>приговаривают:</w:t>
            </w:r>
          </w:p>
          <w:p w:rsidR="00DB0F2E" w:rsidRDefault="00A57A92">
            <w:pPr>
              <w:pStyle w:val="TableParagraph"/>
              <w:spacing w:before="1"/>
              <w:ind w:left="366" w:right="359" w:firstLine="33"/>
              <w:jc w:val="both"/>
            </w:pPr>
            <w:r>
              <w:t>У медведя во бору</w:t>
            </w:r>
            <w:r>
              <w:rPr>
                <w:spacing w:val="-52"/>
              </w:rPr>
              <w:t xml:space="preserve"> </w:t>
            </w:r>
            <w:r>
              <w:t>Грибы,</w:t>
            </w:r>
            <w:r>
              <w:rPr>
                <w:spacing w:val="-8"/>
              </w:rPr>
              <w:t xml:space="preserve"> </w:t>
            </w:r>
            <w:r>
              <w:t>ягоды</w:t>
            </w:r>
            <w:r>
              <w:rPr>
                <w:spacing w:val="-10"/>
              </w:rPr>
              <w:t xml:space="preserve"> </w:t>
            </w:r>
            <w:r>
              <w:t>бегу,</w:t>
            </w:r>
            <w:r>
              <w:rPr>
                <w:spacing w:val="-53"/>
              </w:rPr>
              <w:t xml:space="preserve"> </w:t>
            </w:r>
            <w:r>
              <w:t>А медведь не спит,</w:t>
            </w:r>
            <w:r>
              <w:rPr>
                <w:spacing w:val="-52"/>
              </w:rPr>
              <w:t xml:space="preserve"> </w:t>
            </w:r>
            <w:r>
              <w:t>Все</w:t>
            </w:r>
            <w:r>
              <w:rPr>
                <w:spacing w:val="-7"/>
              </w:rPr>
              <w:t xml:space="preserve"> </w:t>
            </w:r>
            <w:r>
              <w:t>на</w:t>
            </w:r>
            <w:r>
              <w:rPr>
                <w:spacing w:val="4"/>
              </w:rPr>
              <w:t xml:space="preserve"> </w:t>
            </w:r>
            <w:r>
              <w:t>нас</w:t>
            </w:r>
            <w:r>
              <w:rPr>
                <w:spacing w:val="-1"/>
              </w:rPr>
              <w:t xml:space="preserve"> </w:t>
            </w:r>
            <w:r>
              <w:t>рычит.</w:t>
            </w:r>
          </w:p>
          <w:p w:rsidR="00DB0F2E" w:rsidRDefault="00A57A92">
            <w:pPr>
              <w:pStyle w:val="TableParagraph"/>
              <w:spacing w:before="2"/>
              <w:ind w:left="69" w:right="58" w:hanging="4"/>
            </w:pPr>
            <w:r>
              <w:t>Последние слова</w:t>
            </w:r>
            <w:r>
              <w:rPr>
                <w:spacing w:val="1"/>
              </w:rPr>
              <w:t xml:space="preserve"> </w:t>
            </w:r>
            <w:r>
              <w:t>означают, что медведь</w:t>
            </w:r>
            <w:r>
              <w:rPr>
                <w:spacing w:val="1"/>
              </w:rPr>
              <w:t xml:space="preserve"> </w:t>
            </w:r>
            <w:r>
              <w:t>выбегает</w:t>
            </w:r>
            <w:r>
              <w:rPr>
                <w:spacing w:val="-6"/>
              </w:rPr>
              <w:t xml:space="preserve"> </w:t>
            </w:r>
            <w:r>
              <w:t>из</w:t>
            </w:r>
            <w:r>
              <w:rPr>
                <w:spacing w:val="-6"/>
              </w:rPr>
              <w:t xml:space="preserve"> </w:t>
            </w:r>
            <w:r>
              <w:t>своего</w:t>
            </w:r>
            <w:r>
              <w:rPr>
                <w:spacing w:val="-9"/>
              </w:rPr>
              <w:t xml:space="preserve"> </w:t>
            </w:r>
            <w:r>
              <w:t>места,</w:t>
            </w:r>
            <w:r>
              <w:rPr>
                <w:spacing w:val="-52"/>
              </w:rPr>
              <w:t xml:space="preserve"> </w:t>
            </w:r>
            <w:r>
              <w:t>гонится за</w:t>
            </w:r>
            <w:r>
              <w:rPr>
                <w:spacing w:val="4"/>
              </w:rPr>
              <w:t xml:space="preserve"> </w:t>
            </w:r>
            <w:r>
              <w:t>детьми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обратную</w:t>
            </w:r>
            <w:r>
              <w:rPr>
                <w:spacing w:val="-1"/>
              </w:rPr>
              <w:t xml:space="preserve"> </w:t>
            </w:r>
            <w:r>
              <w:t>сторону.</w:t>
            </w:r>
          </w:p>
          <w:p w:rsidR="00DB0F2E" w:rsidRDefault="00A57A92">
            <w:pPr>
              <w:pStyle w:val="TableParagraph"/>
              <w:spacing w:line="242" w:lineRule="auto"/>
              <w:ind w:left="30" w:right="21"/>
            </w:pPr>
            <w:r>
              <w:rPr>
                <w:spacing w:val="-1"/>
              </w:rPr>
              <w:t xml:space="preserve">Пойманного, </w:t>
            </w:r>
            <w:r>
              <w:t>медведь</w:t>
            </w:r>
            <w:r>
              <w:rPr>
                <w:spacing w:val="-52"/>
              </w:rPr>
              <w:t xml:space="preserve"> </w:t>
            </w:r>
            <w:r>
              <w:t>ведет к</w:t>
            </w:r>
            <w:r>
              <w:rPr>
                <w:spacing w:val="-1"/>
              </w:rPr>
              <w:t xml:space="preserve"> </w:t>
            </w:r>
            <w:r>
              <w:t>себе.</w:t>
            </w:r>
          </w:p>
          <w:p w:rsidR="00DB0F2E" w:rsidRDefault="00A57A92">
            <w:pPr>
              <w:pStyle w:val="TableParagraph"/>
              <w:ind w:left="79" w:right="60"/>
            </w:pPr>
            <w:r>
              <w:t>Примечание: пойманным</w:t>
            </w:r>
            <w:r>
              <w:rPr>
                <w:spacing w:val="-52"/>
              </w:rPr>
              <w:t xml:space="preserve"> </w:t>
            </w:r>
            <w:r>
              <w:t>считается</w:t>
            </w:r>
            <w:r>
              <w:rPr>
                <w:spacing w:val="-1"/>
              </w:rPr>
              <w:t xml:space="preserve"> </w:t>
            </w:r>
            <w:r>
              <w:t>тот,</w:t>
            </w:r>
            <w:r>
              <w:rPr>
                <w:spacing w:val="3"/>
              </w:rPr>
              <w:t xml:space="preserve"> </w:t>
            </w:r>
            <w:r>
              <w:t>кого</w:t>
            </w:r>
            <w:r>
              <w:rPr>
                <w:spacing w:val="1"/>
              </w:rPr>
              <w:t xml:space="preserve"> </w:t>
            </w:r>
            <w:r>
              <w:t>задели</w:t>
            </w:r>
            <w:r>
              <w:rPr>
                <w:spacing w:val="3"/>
              </w:rPr>
              <w:t xml:space="preserve"> </w:t>
            </w:r>
            <w:r>
              <w:t>рукой.</w:t>
            </w:r>
          </w:p>
          <w:p w:rsidR="00DB0F2E" w:rsidRDefault="00A57A92">
            <w:pPr>
              <w:pStyle w:val="TableParagraph"/>
              <w:spacing w:before="2" w:line="237" w:lineRule="auto"/>
              <w:ind w:left="83" w:right="72" w:firstLine="8"/>
              <w:rPr>
                <w:i/>
              </w:rPr>
            </w:pPr>
            <w:r>
              <w:rPr>
                <w:b/>
              </w:rPr>
              <w:t>Подвижная игра (на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выбор)"Зайцы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волк".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spacing w:before="8"/>
              <w:ind w:left="30" w:right="21"/>
            </w:pPr>
            <w:r>
              <w:t>Цель: развивать умения</w:t>
            </w:r>
            <w:r>
              <w:rPr>
                <w:spacing w:val="1"/>
              </w:rPr>
              <w:t xml:space="preserve"> </w:t>
            </w:r>
            <w:r>
              <w:t>детей двигаться по</w:t>
            </w:r>
            <w:r>
              <w:rPr>
                <w:spacing w:val="1"/>
              </w:rPr>
              <w:t xml:space="preserve"> </w:t>
            </w:r>
            <w:r>
              <w:t>сигналу,</w:t>
            </w:r>
            <w:r>
              <w:rPr>
                <w:spacing w:val="-7"/>
              </w:rPr>
              <w:t xml:space="preserve"> </w:t>
            </w:r>
            <w:r>
              <w:t>отрабатывать</w:t>
            </w:r>
            <w:r>
              <w:rPr>
                <w:spacing w:val="-13"/>
              </w:rPr>
              <w:t xml:space="preserve"> </w:t>
            </w:r>
            <w:r>
              <w:t>бег</w:t>
            </w:r>
            <w:r>
              <w:rPr>
                <w:spacing w:val="-52"/>
              </w:rPr>
              <w:t xml:space="preserve"> </w:t>
            </w:r>
            <w:r>
              <w:t>с ускорением,</w:t>
            </w:r>
            <w:r>
              <w:rPr>
                <w:spacing w:val="1"/>
              </w:rPr>
              <w:t xml:space="preserve"> </w:t>
            </w:r>
            <w:r>
              <w:t>увертыванием, умение не</w:t>
            </w:r>
            <w:r>
              <w:rPr>
                <w:spacing w:val="1"/>
              </w:rPr>
              <w:t xml:space="preserve"> </w:t>
            </w:r>
            <w:r>
              <w:t>сталкиваться друг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другом.</w:t>
            </w:r>
          </w:p>
          <w:p w:rsidR="00DB0F2E" w:rsidRDefault="00A57A92">
            <w:pPr>
              <w:pStyle w:val="TableParagraph"/>
              <w:spacing w:before="1"/>
              <w:ind w:left="79" w:right="62" w:hanging="8"/>
            </w:pPr>
            <w:r>
              <w:t>Выбирается волк,</w:t>
            </w:r>
            <w:r>
              <w:rPr>
                <w:spacing w:val="1"/>
              </w:rPr>
              <w:t xml:space="preserve"> </w:t>
            </w:r>
            <w:r>
              <w:t>остальные</w:t>
            </w:r>
            <w:r>
              <w:rPr>
                <w:spacing w:val="-5"/>
              </w:rPr>
              <w:t xml:space="preserve"> </w:t>
            </w:r>
            <w:r>
              <w:t>дети</w:t>
            </w:r>
            <w:r>
              <w:rPr>
                <w:spacing w:val="4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зайцы.</w:t>
            </w:r>
            <w:r>
              <w:rPr>
                <w:spacing w:val="1"/>
              </w:rPr>
              <w:t xml:space="preserve"> </w:t>
            </w:r>
            <w:r>
              <w:t>Зайцы</w:t>
            </w:r>
            <w:r>
              <w:rPr>
                <w:spacing w:val="-11"/>
              </w:rPr>
              <w:t xml:space="preserve"> </w:t>
            </w:r>
            <w:r>
              <w:t>прячутся</w:t>
            </w:r>
            <w:r>
              <w:rPr>
                <w:spacing w:val="-8"/>
              </w:rPr>
              <w:t xml:space="preserve"> </w:t>
            </w:r>
            <w:r>
              <w:t>прячутся</w:t>
            </w:r>
            <w:r>
              <w:rPr>
                <w:spacing w:val="-52"/>
              </w:rPr>
              <w:t xml:space="preserve"> </w:t>
            </w:r>
            <w:r>
              <w:t>за</w:t>
            </w:r>
            <w:r>
              <w:rPr>
                <w:spacing w:val="1"/>
              </w:rPr>
              <w:t xml:space="preserve"> </w:t>
            </w:r>
            <w:r>
              <w:t>кустами</w:t>
            </w:r>
            <w:r>
              <w:rPr>
                <w:spacing w:val="-4"/>
              </w:rPr>
              <w:t xml:space="preserve"> </w:t>
            </w:r>
            <w:r>
              <w:t>и деревьями.</w:t>
            </w:r>
          </w:p>
          <w:p w:rsidR="00DB0F2E" w:rsidRDefault="00A57A92">
            <w:pPr>
              <w:pStyle w:val="TableParagraph"/>
              <w:spacing w:before="2"/>
              <w:ind w:left="27" w:right="21"/>
            </w:pPr>
            <w:r>
              <w:t>Волк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стороне.</w:t>
            </w:r>
          </w:p>
          <w:p w:rsidR="00DB0F2E" w:rsidRDefault="00A57A92">
            <w:pPr>
              <w:pStyle w:val="TableParagraph"/>
              <w:spacing w:before="1"/>
              <w:ind w:left="50" w:right="38" w:hanging="1"/>
            </w:pPr>
            <w:r>
              <w:t>По сигналу педагога</w:t>
            </w:r>
            <w:r>
              <w:rPr>
                <w:spacing w:val="1"/>
              </w:rPr>
              <w:t xml:space="preserve"> </w:t>
            </w:r>
            <w:r>
              <w:t>зайцы бегают по полянке,</w:t>
            </w:r>
            <w:r>
              <w:rPr>
                <w:spacing w:val="-52"/>
              </w:rPr>
              <w:t xml:space="preserve"> </w:t>
            </w:r>
            <w:r>
              <w:rPr>
                <w:spacing w:val="-1"/>
              </w:rPr>
              <w:t>прыгают,</w:t>
            </w:r>
            <w:r>
              <w:rPr>
                <w:spacing w:val="-5"/>
              </w:rPr>
              <w:t xml:space="preserve"> </w:t>
            </w:r>
            <w:r>
              <w:t>щиплют</w:t>
            </w:r>
            <w:r>
              <w:rPr>
                <w:spacing w:val="-10"/>
              </w:rPr>
              <w:t xml:space="preserve"> </w:t>
            </w:r>
            <w:r>
              <w:t>травку.</w:t>
            </w:r>
          </w:p>
          <w:p w:rsidR="00DB0F2E" w:rsidRDefault="00A57A92">
            <w:pPr>
              <w:pStyle w:val="TableParagraph"/>
              <w:ind w:left="40" w:right="32" w:firstLine="5"/>
            </w:pPr>
            <w:r>
              <w:t>По второму сигналу</w:t>
            </w:r>
            <w:r>
              <w:rPr>
                <w:spacing w:val="1"/>
              </w:rPr>
              <w:t xml:space="preserve"> </w:t>
            </w:r>
            <w:r>
              <w:t>педагога: "Волк идет!" -</w:t>
            </w:r>
            <w:r>
              <w:rPr>
                <w:spacing w:val="1"/>
              </w:rPr>
              <w:t xml:space="preserve"> </w:t>
            </w:r>
            <w:r>
              <w:t>зайцы</w:t>
            </w:r>
            <w:r>
              <w:rPr>
                <w:spacing w:val="-5"/>
              </w:rPr>
              <w:t xml:space="preserve"> </w:t>
            </w:r>
            <w:r>
              <w:t>стараются</w:t>
            </w:r>
            <w:r>
              <w:rPr>
                <w:spacing w:val="-6"/>
              </w:rPr>
              <w:t xml:space="preserve"> </w:t>
            </w:r>
            <w:r>
              <w:t>убежать,</w:t>
            </w:r>
          </w:p>
          <w:p w:rsidR="00DB0F2E" w:rsidRDefault="00A57A92">
            <w:pPr>
              <w:pStyle w:val="TableParagraph"/>
              <w:spacing w:line="237" w:lineRule="exact"/>
              <w:ind w:left="35" w:right="21"/>
            </w:pPr>
            <w:r>
              <w:t>спрятаться</w:t>
            </w:r>
            <w:r>
              <w:rPr>
                <w:spacing w:val="-3"/>
              </w:rPr>
              <w:t xml:space="preserve"> </w:t>
            </w:r>
            <w:r>
              <w:t>за</w:t>
            </w:r>
            <w:r>
              <w:rPr>
                <w:spacing w:val="1"/>
              </w:rPr>
              <w:t xml:space="preserve"> </w:t>
            </w:r>
            <w:r>
              <w:t>кусты,</w:t>
            </w:r>
            <w:r>
              <w:rPr>
                <w:spacing w:val="1"/>
              </w:rPr>
              <w:t xml:space="preserve"> </w:t>
            </w:r>
            <w:r>
              <w:t>под</w:t>
            </w:r>
          </w:p>
        </w:tc>
        <w:tc>
          <w:tcPr>
            <w:tcW w:w="2694" w:type="dxa"/>
          </w:tcPr>
          <w:p w:rsidR="00DB0F2E" w:rsidRDefault="00A57A92">
            <w:pPr>
              <w:pStyle w:val="TableParagraph"/>
              <w:ind w:left="35" w:right="28"/>
            </w:pPr>
            <w:r>
              <w:t>непахучая (показывает) и</w:t>
            </w:r>
            <w:r>
              <w:rPr>
                <w:spacing w:val="-53"/>
              </w:rPr>
              <w:t xml:space="preserve"> </w:t>
            </w:r>
            <w:r>
              <w:t>ромашка</w:t>
            </w:r>
            <w:r>
              <w:rPr>
                <w:spacing w:val="4"/>
              </w:rPr>
              <w:t xml:space="preserve"> </w:t>
            </w:r>
            <w:r>
              <w:t>аптечная</w:t>
            </w:r>
            <w:r>
              <w:rPr>
                <w:spacing w:val="1"/>
              </w:rPr>
              <w:t xml:space="preserve"> </w:t>
            </w:r>
            <w:r>
              <w:t>(показывает).</w:t>
            </w:r>
            <w:r>
              <w:rPr>
                <w:spacing w:val="2"/>
              </w:rPr>
              <w:t xml:space="preserve"> </w:t>
            </w:r>
            <w:r>
              <w:t>Цветы</w:t>
            </w:r>
          </w:p>
          <w:p w:rsidR="00DB0F2E" w:rsidRDefault="00A57A92">
            <w:pPr>
              <w:pStyle w:val="TableParagraph"/>
              <w:ind w:left="84" w:right="77" w:firstLine="5"/>
            </w:pPr>
            <w:r>
              <w:t>ромашек имеют</w:t>
            </w:r>
            <w:r>
              <w:rPr>
                <w:spacing w:val="1"/>
              </w:rPr>
              <w:t xml:space="preserve"> </w:t>
            </w:r>
            <w:r>
              <w:t>удивительно целебные</w:t>
            </w:r>
            <w:r>
              <w:rPr>
                <w:spacing w:val="1"/>
              </w:rPr>
              <w:t xml:space="preserve"> </w:t>
            </w:r>
            <w:r>
              <w:t>свойства.</w:t>
            </w:r>
            <w:r>
              <w:rPr>
                <w:spacing w:val="-3"/>
              </w:rPr>
              <w:t xml:space="preserve"> </w:t>
            </w:r>
            <w:r>
              <w:t>Отвары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настои</w:t>
            </w:r>
            <w:r>
              <w:rPr>
                <w:spacing w:val="-52"/>
              </w:rPr>
              <w:t xml:space="preserve"> </w:t>
            </w:r>
            <w:r>
              <w:t>из нее</w:t>
            </w:r>
            <w:r>
              <w:rPr>
                <w:spacing w:val="-5"/>
              </w:rPr>
              <w:t xml:space="preserve"> </w:t>
            </w:r>
            <w:r>
              <w:t>используют в</w:t>
            </w:r>
          </w:p>
          <w:p w:rsidR="00DB0F2E" w:rsidRDefault="00A57A92">
            <w:pPr>
              <w:pStyle w:val="TableParagraph"/>
              <w:ind w:left="39" w:right="28"/>
            </w:pPr>
            <w:r>
              <w:t>медицине.</w:t>
            </w:r>
          </w:p>
          <w:p w:rsidR="00DB0F2E" w:rsidRDefault="00A57A92">
            <w:pPr>
              <w:pStyle w:val="TableParagraph"/>
              <w:ind w:left="107" w:right="102" w:firstLine="10"/>
            </w:pPr>
            <w:r>
              <w:t>Раньше этот цветок</w:t>
            </w:r>
            <w:r>
              <w:rPr>
                <w:spacing w:val="1"/>
              </w:rPr>
              <w:t xml:space="preserve"> </w:t>
            </w:r>
            <w:r>
              <w:t>называли</w:t>
            </w:r>
            <w:r>
              <w:rPr>
                <w:spacing w:val="-10"/>
              </w:rPr>
              <w:t xml:space="preserve"> </w:t>
            </w:r>
            <w:r>
              <w:t>«романов</w:t>
            </w:r>
            <w:r>
              <w:rPr>
                <w:spacing w:val="-9"/>
              </w:rPr>
              <w:t xml:space="preserve"> </w:t>
            </w:r>
            <w:r>
              <w:t>цвет»,</w:t>
            </w:r>
            <w:r>
              <w:rPr>
                <w:spacing w:val="-52"/>
              </w:rPr>
              <w:t xml:space="preserve"> </w:t>
            </w:r>
            <w:r>
              <w:t>со временем люди стали</w:t>
            </w:r>
            <w:r>
              <w:rPr>
                <w:spacing w:val="1"/>
              </w:rPr>
              <w:t xml:space="preserve"> </w:t>
            </w:r>
            <w:r>
              <w:t>ласково</w:t>
            </w:r>
            <w:r>
              <w:rPr>
                <w:spacing w:val="-4"/>
              </w:rPr>
              <w:t xml:space="preserve"> </w:t>
            </w:r>
            <w:r>
              <w:t>называть</w:t>
            </w:r>
          </w:p>
          <w:p w:rsidR="00DB0F2E" w:rsidRDefault="00A57A92">
            <w:pPr>
              <w:pStyle w:val="TableParagraph"/>
              <w:spacing w:line="242" w:lineRule="auto"/>
              <w:ind w:left="266" w:right="250" w:hanging="3"/>
            </w:pPr>
            <w:r>
              <w:t>«ромашкой». Но по-</w:t>
            </w:r>
            <w:r>
              <w:rPr>
                <w:spacing w:val="1"/>
              </w:rPr>
              <w:t xml:space="preserve"> </w:t>
            </w:r>
            <w:r>
              <w:t>научному этот цветок</w:t>
            </w:r>
            <w:r>
              <w:rPr>
                <w:spacing w:val="1"/>
              </w:rPr>
              <w:t xml:space="preserve"> </w:t>
            </w:r>
            <w:r>
              <w:t>называется</w:t>
            </w:r>
            <w:r>
              <w:rPr>
                <w:spacing w:val="-8"/>
              </w:rPr>
              <w:t xml:space="preserve"> </w:t>
            </w:r>
            <w:r>
              <w:t>«нивяник».</w:t>
            </w:r>
          </w:p>
          <w:p w:rsidR="00DB0F2E" w:rsidRDefault="00A57A92">
            <w:pPr>
              <w:pStyle w:val="TableParagraph"/>
              <w:spacing w:line="237" w:lineRule="auto"/>
              <w:ind w:left="79" w:right="54" w:firstLine="148"/>
              <w:jc w:val="left"/>
            </w:pPr>
            <w:r>
              <w:t>- Давайте рассмотрим и</w:t>
            </w:r>
            <w:r>
              <w:rPr>
                <w:spacing w:val="1"/>
              </w:rPr>
              <w:t xml:space="preserve"> </w:t>
            </w:r>
            <w:r>
              <w:t>погорим</w:t>
            </w:r>
            <w:r>
              <w:rPr>
                <w:spacing w:val="-3"/>
              </w:rPr>
              <w:t xml:space="preserve"> </w:t>
            </w:r>
            <w:r>
              <w:t>об</w:t>
            </w:r>
            <w:r>
              <w:rPr>
                <w:spacing w:val="-3"/>
              </w:rPr>
              <w:t xml:space="preserve"> </w:t>
            </w:r>
            <w:r>
              <w:t>этом</w:t>
            </w:r>
            <w:r>
              <w:rPr>
                <w:spacing w:val="-2"/>
              </w:rPr>
              <w:t xml:space="preserve"> </w:t>
            </w:r>
            <w:r>
              <w:t>растении.</w:t>
            </w:r>
          </w:p>
          <w:p w:rsidR="00DB0F2E" w:rsidRDefault="00A57A92">
            <w:pPr>
              <w:pStyle w:val="TableParagraph"/>
              <w:ind w:left="79" w:right="50" w:firstLine="321"/>
              <w:jc w:val="left"/>
            </w:pPr>
            <w:r>
              <w:t>Описание: Высокий</w:t>
            </w:r>
            <w:r>
              <w:rPr>
                <w:spacing w:val="1"/>
              </w:rPr>
              <w:t xml:space="preserve"> </w:t>
            </w:r>
            <w:r>
              <w:t>прямой</w:t>
            </w:r>
            <w:r>
              <w:rPr>
                <w:spacing w:val="-10"/>
              </w:rPr>
              <w:t xml:space="preserve"> </w:t>
            </w:r>
            <w:r>
              <w:t>стебель,</w:t>
            </w:r>
            <w:r>
              <w:rPr>
                <w:spacing w:val="-9"/>
              </w:rPr>
              <w:t xml:space="preserve"> </w:t>
            </w:r>
            <w:r>
              <w:t>покрытый</w:t>
            </w:r>
          </w:p>
          <w:p w:rsidR="00DB0F2E" w:rsidRDefault="00A57A92">
            <w:pPr>
              <w:pStyle w:val="TableParagraph"/>
              <w:ind w:left="103" w:right="95" w:firstLine="7"/>
            </w:pPr>
            <w:r>
              <w:t>зелеными</w:t>
            </w:r>
            <w:r>
              <w:rPr>
                <w:spacing w:val="2"/>
              </w:rPr>
              <w:t xml:space="preserve"> </w:t>
            </w:r>
            <w:r>
              <w:t>длинными</w:t>
            </w:r>
            <w:r>
              <w:rPr>
                <w:spacing w:val="1"/>
              </w:rPr>
              <w:t xml:space="preserve"> </w:t>
            </w:r>
            <w:r>
              <w:t>листьями. В земле цветок</w:t>
            </w:r>
            <w:r>
              <w:rPr>
                <w:spacing w:val="1"/>
              </w:rPr>
              <w:t xml:space="preserve"> </w:t>
            </w:r>
            <w:r>
              <w:t>держится при помощи</w:t>
            </w:r>
            <w:r>
              <w:rPr>
                <w:spacing w:val="1"/>
              </w:rPr>
              <w:t xml:space="preserve"> </w:t>
            </w:r>
            <w:r>
              <w:t>корней. Сам цветок</w:t>
            </w:r>
            <w:r>
              <w:rPr>
                <w:spacing w:val="1"/>
              </w:rPr>
              <w:t xml:space="preserve"> </w:t>
            </w:r>
            <w:r>
              <w:t>состоит из множества</w:t>
            </w:r>
            <w:r>
              <w:rPr>
                <w:spacing w:val="1"/>
              </w:rPr>
              <w:t xml:space="preserve"> </w:t>
            </w:r>
            <w:r>
              <w:t>белых</w:t>
            </w:r>
            <w:r>
              <w:rPr>
                <w:spacing w:val="-5"/>
              </w:rPr>
              <w:t xml:space="preserve"> </w:t>
            </w:r>
            <w:r>
              <w:t>лепестков</w:t>
            </w:r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желтой</w:t>
            </w:r>
            <w:r>
              <w:rPr>
                <w:spacing w:val="-52"/>
              </w:rPr>
              <w:t xml:space="preserve"> </w:t>
            </w:r>
            <w:r>
              <w:t>серединкой.</w:t>
            </w:r>
          </w:p>
          <w:p w:rsidR="00DB0F2E" w:rsidRDefault="00A57A92">
            <w:pPr>
              <w:pStyle w:val="TableParagraph"/>
              <w:ind w:left="39" w:right="27"/>
            </w:pPr>
            <w:r>
              <w:t>Понюхав</w:t>
            </w:r>
            <w:r>
              <w:rPr>
                <w:spacing w:val="-11"/>
              </w:rPr>
              <w:t xml:space="preserve"> </w:t>
            </w:r>
            <w:r>
              <w:t>цветок,</w:t>
            </w:r>
            <w:r>
              <w:rPr>
                <w:spacing w:val="-10"/>
              </w:rPr>
              <w:t xml:space="preserve"> </w:t>
            </w:r>
            <w:r>
              <w:t>дети</w:t>
            </w:r>
            <w:r>
              <w:rPr>
                <w:spacing w:val="-52"/>
              </w:rPr>
              <w:t xml:space="preserve"> </w:t>
            </w:r>
            <w:r>
              <w:t>говорят,</w:t>
            </w:r>
            <w:r>
              <w:rPr>
                <w:spacing w:val="3"/>
              </w:rPr>
              <w:t xml:space="preserve"> </w:t>
            </w:r>
            <w:r>
              <w:t>что</w:t>
            </w:r>
            <w:r>
              <w:rPr>
                <w:spacing w:val="-4"/>
              </w:rPr>
              <w:t xml:space="preserve"> </w:t>
            </w:r>
            <w:r>
              <w:t>садовая</w:t>
            </w:r>
          </w:p>
          <w:p w:rsidR="00DB0F2E" w:rsidRDefault="00A57A92">
            <w:pPr>
              <w:pStyle w:val="TableParagraph"/>
              <w:spacing w:line="237" w:lineRule="auto"/>
              <w:ind w:left="39" w:right="19"/>
            </w:pPr>
            <w:r>
              <w:t>ромашка или нивяник не</w:t>
            </w:r>
            <w:r>
              <w:rPr>
                <w:spacing w:val="-52"/>
              </w:rPr>
              <w:t xml:space="preserve"> </w:t>
            </w:r>
            <w:r>
              <w:t>пахнет.</w:t>
            </w:r>
          </w:p>
          <w:p w:rsidR="00DB0F2E" w:rsidRDefault="00A57A92">
            <w:pPr>
              <w:pStyle w:val="TableParagraph"/>
              <w:ind w:left="251" w:right="238" w:firstLine="197"/>
              <w:jc w:val="both"/>
            </w:pPr>
            <w:r>
              <w:t>- Садовая ромашка</w:t>
            </w:r>
            <w:r>
              <w:rPr>
                <w:spacing w:val="1"/>
              </w:rPr>
              <w:t xml:space="preserve"> </w:t>
            </w:r>
            <w:r>
              <w:t>непахучее</w:t>
            </w:r>
            <w:r>
              <w:rPr>
                <w:spacing w:val="-8"/>
              </w:rPr>
              <w:t xml:space="preserve"> </w:t>
            </w:r>
            <w:r>
              <w:t>растение,</w:t>
            </w:r>
            <w:r>
              <w:rPr>
                <w:spacing w:val="1"/>
              </w:rPr>
              <w:t xml:space="preserve"> </w:t>
            </w:r>
            <w:r>
              <w:t>но</w:t>
            </w:r>
          </w:p>
          <w:p w:rsidR="00DB0F2E" w:rsidRDefault="00A57A92">
            <w:pPr>
              <w:pStyle w:val="TableParagraph"/>
              <w:spacing w:before="3"/>
              <w:ind w:left="83" w:right="72" w:firstLine="4"/>
              <w:jc w:val="both"/>
            </w:pPr>
            <w:r>
              <w:t>насекомых</w:t>
            </w:r>
            <w:r>
              <w:rPr>
                <w:spacing w:val="-7"/>
              </w:rPr>
              <w:t xml:space="preserve"> </w:t>
            </w:r>
            <w:r>
              <w:t>она</w:t>
            </w:r>
            <w:r>
              <w:rPr>
                <w:spacing w:val="-3"/>
              </w:rPr>
              <w:t xml:space="preserve"> </w:t>
            </w:r>
            <w:r>
              <w:t>привлекает</w:t>
            </w:r>
            <w:r>
              <w:rPr>
                <w:spacing w:val="-53"/>
              </w:rPr>
              <w:t xml:space="preserve"> </w:t>
            </w:r>
            <w:r>
              <w:t>своим цветом. Перелетая с</w:t>
            </w:r>
            <w:r>
              <w:rPr>
                <w:spacing w:val="-53"/>
              </w:rPr>
              <w:t xml:space="preserve"> </w:t>
            </w:r>
            <w:r>
              <w:t>одного</w:t>
            </w:r>
            <w:r>
              <w:rPr>
                <w:spacing w:val="-6"/>
              </w:rPr>
              <w:t xml:space="preserve"> </w:t>
            </w:r>
            <w:r>
              <w:t>цветка</w:t>
            </w:r>
            <w:r>
              <w:rPr>
                <w:spacing w:val="3"/>
              </w:rPr>
              <w:t xml:space="preserve"> </w:t>
            </w:r>
            <w:r>
              <w:t>на</w:t>
            </w:r>
            <w:r>
              <w:rPr>
                <w:spacing w:val="3"/>
              </w:rPr>
              <w:t xml:space="preserve"> </w:t>
            </w:r>
            <w:r>
              <w:t>другой</w:t>
            </w:r>
          </w:p>
          <w:p w:rsidR="00DB0F2E" w:rsidRDefault="00A57A92">
            <w:pPr>
              <w:pStyle w:val="TableParagraph"/>
              <w:ind w:left="39" w:right="27"/>
            </w:pPr>
            <w:r>
              <w:t>мухи,</w:t>
            </w:r>
            <w:r>
              <w:rPr>
                <w:spacing w:val="-5"/>
              </w:rPr>
              <w:t xml:space="preserve"> </w:t>
            </w:r>
            <w:r>
              <w:t>пчёлы,</w:t>
            </w:r>
            <w:r>
              <w:rPr>
                <w:spacing w:val="-5"/>
              </w:rPr>
              <w:t xml:space="preserve"> </w:t>
            </w:r>
            <w:r>
              <w:t>бабочки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другие насекомые</w:t>
            </w:r>
            <w:r>
              <w:rPr>
                <w:spacing w:val="1"/>
              </w:rPr>
              <w:t xml:space="preserve"> </w:t>
            </w:r>
            <w:r>
              <w:t>переносят пыльцу.</w:t>
            </w:r>
          </w:p>
          <w:p w:rsidR="00DB0F2E" w:rsidRDefault="00A57A92">
            <w:pPr>
              <w:pStyle w:val="TableParagraph"/>
              <w:spacing w:line="251" w:lineRule="exact"/>
              <w:ind w:left="35" w:right="28"/>
            </w:pPr>
            <w:r>
              <w:t>Эхинацея.</w:t>
            </w:r>
          </w:p>
          <w:p w:rsidR="00DB0F2E" w:rsidRDefault="00A57A92">
            <w:pPr>
              <w:pStyle w:val="TableParagraph"/>
              <w:ind w:left="275" w:right="40" w:hanging="207"/>
              <w:jc w:val="left"/>
            </w:pPr>
            <w:r>
              <w:t>- Ребята, посмотрите, у нас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клумбах растут ещё</w:t>
            </w:r>
          </w:p>
          <w:p w:rsidR="00DB0F2E" w:rsidRDefault="00A57A92">
            <w:pPr>
              <w:pStyle w:val="TableParagraph"/>
              <w:spacing w:before="1" w:line="238" w:lineRule="exact"/>
              <w:ind w:left="463"/>
              <w:jc w:val="left"/>
            </w:pPr>
            <w:r>
              <w:t>цветы,</w:t>
            </w:r>
            <w:r>
              <w:rPr>
                <w:spacing w:val="2"/>
              </w:rPr>
              <w:t xml:space="preserve"> </w:t>
            </w:r>
            <w:r>
              <w:t>похожие</w:t>
            </w:r>
            <w:r>
              <w:rPr>
                <w:spacing w:val="-7"/>
              </w:rPr>
              <w:t xml:space="preserve"> </w:t>
            </w:r>
            <w:r>
              <w:t>на</w:t>
            </w:r>
          </w:p>
        </w:tc>
        <w:tc>
          <w:tcPr>
            <w:tcW w:w="2835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ind w:left="184" w:right="165" w:hanging="6"/>
              <w:rPr>
                <w:i/>
              </w:rPr>
            </w:pPr>
            <w:r>
              <w:rPr>
                <w:i/>
              </w:rPr>
              <w:t>культура, казахский язык,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64" w:right="42" w:firstLine="1"/>
            </w:pPr>
            <w:r>
              <w:t>Цель: совершенствовать у</w:t>
            </w:r>
            <w:r>
              <w:rPr>
                <w:spacing w:val="1"/>
              </w:rPr>
              <w:t xml:space="preserve"> </w:t>
            </w:r>
            <w:r>
              <w:t>детей двигательные навыки,</w:t>
            </w:r>
            <w:r>
              <w:rPr>
                <w:spacing w:val="-52"/>
              </w:rPr>
              <w:t xml:space="preserve"> </w:t>
            </w:r>
            <w:r>
              <w:t>ловкость, быстроту реакции;</w:t>
            </w:r>
            <w:r>
              <w:rPr>
                <w:spacing w:val="-52"/>
              </w:rPr>
              <w:t xml:space="preserve"> </w:t>
            </w:r>
            <w:r>
              <w:t>воспитывать сплоченность,</w:t>
            </w:r>
            <w:r>
              <w:rPr>
                <w:spacing w:val="1"/>
              </w:rPr>
              <w:t xml:space="preserve"> </w:t>
            </w:r>
            <w:r>
              <w:t>слаженность,</w:t>
            </w:r>
            <w:r>
              <w:rPr>
                <w:spacing w:val="2"/>
              </w:rPr>
              <w:t xml:space="preserve"> </w:t>
            </w:r>
            <w:r>
              <w:t>командный</w:t>
            </w:r>
            <w:r>
              <w:rPr>
                <w:spacing w:val="1"/>
              </w:rPr>
              <w:t xml:space="preserve"> </w:t>
            </w:r>
            <w:r>
              <w:t>дух.</w:t>
            </w:r>
          </w:p>
          <w:p w:rsidR="00DB0F2E" w:rsidRDefault="00A57A92">
            <w:pPr>
              <w:pStyle w:val="TableParagraph"/>
              <w:ind w:left="323" w:right="306" w:firstLine="4"/>
            </w:pPr>
            <w:r>
              <w:t>Дети</w:t>
            </w:r>
            <w:r>
              <w:rPr>
                <w:spacing w:val="2"/>
              </w:rPr>
              <w:t xml:space="preserve"> </w:t>
            </w:r>
            <w:r>
              <w:t>делятся на</w:t>
            </w:r>
            <w:r>
              <w:rPr>
                <w:spacing w:val="-1"/>
              </w:rPr>
              <w:t xml:space="preserve"> </w:t>
            </w:r>
            <w:r>
              <w:t>две</w:t>
            </w:r>
            <w:r>
              <w:rPr>
                <w:spacing w:val="1"/>
              </w:rPr>
              <w:t xml:space="preserve"> </w:t>
            </w:r>
            <w:r>
              <w:t>команды: "охотники" и</w:t>
            </w:r>
            <w:r>
              <w:rPr>
                <w:spacing w:val="-53"/>
              </w:rPr>
              <w:t xml:space="preserve"> </w:t>
            </w:r>
            <w:r>
              <w:t>"волки".</w:t>
            </w:r>
          </w:p>
          <w:p w:rsidR="00DB0F2E" w:rsidRDefault="00A57A92">
            <w:pPr>
              <w:pStyle w:val="TableParagraph"/>
              <w:spacing w:line="242" w:lineRule="auto"/>
              <w:ind w:left="150" w:right="127" w:hanging="11"/>
            </w:pPr>
            <w:r>
              <w:t>"Волки" находятся внутри</w:t>
            </w:r>
            <w:r>
              <w:rPr>
                <w:spacing w:val="1"/>
              </w:rPr>
              <w:t xml:space="preserve"> </w:t>
            </w:r>
            <w:r>
              <w:t>круга (примерно 4 метра в</w:t>
            </w:r>
            <w:r>
              <w:rPr>
                <w:spacing w:val="1"/>
              </w:rPr>
              <w:t xml:space="preserve"> </w:t>
            </w:r>
            <w:r>
              <w:t>диаметре). "Охотники" - за</w:t>
            </w:r>
            <w:r>
              <w:rPr>
                <w:spacing w:val="-52"/>
              </w:rPr>
              <w:t xml:space="preserve"> </w:t>
            </w:r>
            <w:r>
              <w:t>кругом.</w:t>
            </w:r>
          </w:p>
          <w:p w:rsidR="00DB0F2E" w:rsidRDefault="00A57A92">
            <w:pPr>
              <w:pStyle w:val="TableParagraph"/>
              <w:ind w:left="44" w:right="20"/>
            </w:pPr>
            <w:r>
              <w:t>По команде "Охотники!", не</w:t>
            </w:r>
            <w:r>
              <w:rPr>
                <w:spacing w:val="-53"/>
              </w:rPr>
              <w:t xml:space="preserve"> </w:t>
            </w:r>
            <w:r>
              <w:t>сходя со своих мест,</w:t>
            </w:r>
            <w:r>
              <w:rPr>
                <w:spacing w:val="1"/>
              </w:rPr>
              <w:t xml:space="preserve"> </w:t>
            </w:r>
            <w:r>
              <w:t>охотники</w:t>
            </w:r>
            <w:r>
              <w:rPr>
                <w:spacing w:val="2"/>
              </w:rPr>
              <w:t xml:space="preserve"> </w:t>
            </w:r>
            <w:r>
              <w:t>поочередно</w:t>
            </w:r>
            <w:r>
              <w:rPr>
                <w:spacing w:val="1"/>
              </w:rPr>
              <w:t xml:space="preserve"> </w:t>
            </w:r>
            <w:r>
              <w:t>начинают "обстрел"</w:t>
            </w:r>
            <w:r>
              <w:rPr>
                <w:spacing w:val="1"/>
              </w:rPr>
              <w:t xml:space="preserve"> </w:t>
            </w:r>
            <w:r>
              <w:t>находящихся в</w:t>
            </w:r>
            <w:r>
              <w:rPr>
                <w:spacing w:val="2"/>
              </w:rPr>
              <w:t xml:space="preserve"> </w:t>
            </w:r>
            <w:r>
              <w:t>кругу</w:t>
            </w:r>
            <w:r>
              <w:rPr>
                <w:spacing w:val="1"/>
              </w:rPr>
              <w:t xml:space="preserve"> </w:t>
            </w:r>
            <w:r>
              <w:t>"волков"</w:t>
            </w:r>
            <w:r>
              <w:rPr>
                <w:spacing w:val="-3"/>
              </w:rPr>
              <w:t xml:space="preserve"> </w:t>
            </w:r>
            <w:r>
              <w:t>волейбольными</w:t>
            </w:r>
          </w:p>
          <w:p w:rsidR="00DB0F2E" w:rsidRDefault="00A57A92">
            <w:pPr>
              <w:pStyle w:val="TableParagraph"/>
              <w:spacing w:line="252" w:lineRule="exact"/>
              <w:ind w:left="44" w:right="23"/>
            </w:pPr>
            <w:r>
              <w:t>мячами.</w:t>
            </w:r>
          </w:p>
          <w:p w:rsidR="00DB0F2E" w:rsidRDefault="00A57A92">
            <w:pPr>
              <w:pStyle w:val="TableParagraph"/>
              <w:ind w:left="198" w:right="179" w:hanging="1"/>
            </w:pPr>
            <w:r>
              <w:t>Волки</w:t>
            </w:r>
            <w:r>
              <w:rPr>
                <w:spacing w:val="1"/>
              </w:rPr>
              <w:t xml:space="preserve"> </w:t>
            </w:r>
            <w:r>
              <w:t>увертываются,</w:t>
            </w:r>
            <w:r>
              <w:rPr>
                <w:spacing w:val="1"/>
              </w:rPr>
              <w:t xml:space="preserve"> </w:t>
            </w:r>
            <w:r>
              <w:t>нагибаются,</w:t>
            </w:r>
            <w:r>
              <w:rPr>
                <w:spacing w:val="-7"/>
              </w:rPr>
              <w:t xml:space="preserve"> </w:t>
            </w:r>
            <w:r>
              <w:t>могут</w:t>
            </w:r>
            <w:r>
              <w:rPr>
                <w:spacing w:val="-5"/>
              </w:rPr>
              <w:t xml:space="preserve"> </w:t>
            </w:r>
            <w:r>
              <w:t>ловить</w:t>
            </w:r>
            <w:r>
              <w:rPr>
                <w:spacing w:val="-52"/>
              </w:rPr>
              <w:t xml:space="preserve"> </w:t>
            </w:r>
            <w:r>
              <w:t>мячи.</w:t>
            </w:r>
          </w:p>
          <w:p w:rsidR="00DB0F2E" w:rsidRDefault="00A57A92">
            <w:pPr>
              <w:pStyle w:val="TableParagraph"/>
              <w:spacing w:line="242" w:lineRule="auto"/>
              <w:ind w:left="150" w:right="128" w:firstLine="2"/>
            </w:pPr>
            <w:r>
              <w:t>За каждое попадание</w:t>
            </w:r>
            <w:r>
              <w:rPr>
                <w:spacing w:val="1"/>
              </w:rPr>
              <w:t xml:space="preserve"> </w:t>
            </w:r>
            <w:r>
              <w:t>"охотники"</w:t>
            </w:r>
            <w:r>
              <w:rPr>
                <w:spacing w:val="-8"/>
              </w:rPr>
              <w:t xml:space="preserve"> </w:t>
            </w:r>
            <w:r>
              <w:t>получают</w:t>
            </w:r>
            <w:r>
              <w:rPr>
                <w:spacing w:val="-5"/>
              </w:rPr>
              <w:t xml:space="preserve"> </w:t>
            </w:r>
            <w:r>
              <w:t>одно</w:t>
            </w:r>
            <w:r>
              <w:rPr>
                <w:spacing w:val="-52"/>
              </w:rPr>
              <w:t xml:space="preserve"> </w:t>
            </w:r>
            <w:r>
              <w:t>очко.</w:t>
            </w:r>
          </w:p>
          <w:p w:rsidR="00DB0F2E" w:rsidRDefault="00A57A92">
            <w:pPr>
              <w:pStyle w:val="TableParagraph"/>
              <w:ind w:left="54" w:right="38" w:firstLine="2"/>
            </w:pPr>
            <w:r>
              <w:t>Если кто-то из "волков"</w:t>
            </w:r>
            <w:r>
              <w:rPr>
                <w:spacing w:val="1"/>
              </w:rPr>
              <w:t xml:space="preserve"> </w:t>
            </w:r>
            <w:r>
              <w:t>поймал мяч, то набранные</w:t>
            </w:r>
            <w:r>
              <w:rPr>
                <w:spacing w:val="1"/>
              </w:rPr>
              <w:t xml:space="preserve"> </w:t>
            </w:r>
            <w:r>
              <w:t>охотниками очки "сгорают".</w:t>
            </w:r>
            <w:r>
              <w:rPr>
                <w:spacing w:val="-52"/>
              </w:rPr>
              <w:t xml:space="preserve"> </w:t>
            </w:r>
            <w:r>
              <w:t>После окончания "орудий",</w:t>
            </w:r>
            <w:r>
              <w:rPr>
                <w:spacing w:val="1"/>
              </w:rPr>
              <w:t xml:space="preserve"> </w:t>
            </w:r>
            <w:r>
              <w:t>мячей, команды меняются</w:t>
            </w:r>
            <w:r>
              <w:rPr>
                <w:spacing w:val="1"/>
              </w:rPr>
              <w:t xml:space="preserve"> </w:t>
            </w:r>
            <w:r>
              <w:t>ролями. Побеждает команда,</w:t>
            </w:r>
            <w:r>
              <w:rPr>
                <w:spacing w:val="-53"/>
              </w:rPr>
              <w:t xml:space="preserve"> </w:t>
            </w:r>
            <w:r>
              <w:t>набравшая большее</w:t>
            </w:r>
            <w:r>
              <w:rPr>
                <w:spacing w:val="1"/>
              </w:rPr>
              <w:t xml:space="preserve"> </w:t>
            </w:r>
            <w:r>
              <w:t>количество</w:t>
            </w:r>
            <w:r>
              <w:rPr>
                <w:spacing w:val="-4"/>
              </w:rPr>
              <w:t xml:space="preserve"> </w:t>
            </w:r>
            <w:r>
              <w:t>очков.</w:t>
            </w:r>
          </w:p>
          <w:p w:rsidR="00DB0F2E" w:rsidRDefault="00A57A92">
            <w:pPr>
              <w:pStyle w:val="TableParagraph"/>
              <w:ind w:left="44" w:right="21"/>
              <w:rPr>
                <w:b/>
              </w:rPr>
            </w:pPr>
            <w:r>
              <w:rPr>
                <w:b/>
              </w:rPr>
              <w:t>Труд: срезание высохших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цветов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цветнике,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сбор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семян.</w:t>
            </w:r>
          </w:p>
          <w:p w:rsidR="00DB0F2E" w:rsidRDefault="00A57A92">
            <w:pPr>
              <w:pStyle w:val="TableParagraph"/>
              <w:spacing w:line="248" w:lineRule="exact"/>
              <w:ind w:left="43" w:right="26"/>
            </w:pPr>
            <w:r>
              <w:t>Цель:</w:t>
            </w:r>
            <w:r>
              <w:rPr>
                <w:spacing w:val="-5"/>
              </w:rPr>
              <w:t xml:space="preserve"> </w:t>
            </w:r>
            <w:r>
              <w:t>совершенствовать</w:t>
            </w:r>
          </w:p>
          <w:p w:rsidR="00DB0F2E" w:rsidRDefault="00A57A92">
            <w:pPr>
              <w:pStyle w:val="TableParagraph"/>
              <w:spacing w:line="238" w:lineRule="exact"/>
              <w:ind w:left="44" w:right="26"/>
            </w:pPr>
            <w:r>
              <w:t>навыки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умения</w:t>
            </w:r>
            <w:r>
              <w:rPr>
                <w:spacing w:val="-2"/>
              </w:rPr>
              <w:t xml:space="preserve"> </w:t>
            </w:r>
            <w:r>
              <w:t>работы</w:t>
            </w:r>
            <w:r>
              <w:rPr>
                <w:spacing w:val="-1"/>
              </w:rPr>
              <w:t xml:space="preserve"> </w:t>
            </w:r>
            <w:r>
              <w:t>на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8"/>
        <w:gridCol w:w="3121"/>
        <w:gridCol w:w="2838"/>
        <w:gridCol w:w="2549"/>
        <w:gridCol w:w="2694"/>
        <w:gridCol w:w="2835"/>
      </w:tblGrid>
      <w:tr w:rsidR="00DB0F2E">
        <w:trPr>
          <w:trHeight w:val="10630"/>
        </w:trPr>
        <w:tc>
          <w:tcPr>
            <w:tcW w:w="2268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3121" w:type="dxa"/>
          </w:tcPr>
          <w:p w:rsidR="00DB0F2E" w:rsidRDefault="00A57A92">
            <w:pPr>
              <w:pStyle w:val="TableParagraph"/>
              <w:ind w:left="180" w:right="161" w:hanging="3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 игровых</w:t>
            </w:r>
            <w:r>
              <w:rPr>
                <w:spacing w:val="-53"/>
              </w:rPr>
              <w:t xml:space="preserve"> </w:t>
            </w:r>
            <w:r>
              <w:t>навыков,</w:t>
            </w:r>
            <w:r>
              <w:rPr>
                <w:spacing w:val="2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 в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1"/>
              </w:rPr>
              <w:t xml:space="preserve"> </w:t>
            </w:r>
            <w:r>
              <w:t>замысла</w:t>
            </w:r>
            <w:r>
              <w:rPr>
                <w:spacing w:val="-1"/>
              </w:rPr>
              <w:t xml:space="preserve"> </w:t>
            </w:r>
            <w:r>
              <w:t>игр.</w:t>
            </w:r>
          </w:p>
        </w:tc>
        <w:tc>
          <w:tcPr>
            <w:tcW w:w="2838" w:type="dxa"/>
          </w:tcPr>
          <w:p w:rsidR="00DB0F2E" w:rsidRDefault="00A57A92">
            <w:pPr>
              <w:pStyle w:val="TableParagraph"/>
              <w:ind w:left="108" w:right="103" w:firstLine="4"/>
            </w:pPr>
            <w:r>
              <w:t>Например,</w:t>
            </w:r>
            <w:r>
              <w:rPr>
                <w:spacing w:val="3"/>
              </w:rPr>
              <w:t xml:space="preserve"> </w:t>
            </w:r>
            <w:r>
              <w:t>каждый</w:t>
            </w:r>
            <w:r>
              <w:rPr>
                <w:spacing w:val="1"/>
              </w:rPr>
              <w:t xml:space="preserve"> </w:t>
            </w:r>
            <w:r>
              <w:t>играющий встает за другим</w:t>
            </w:r>
            <w:r>
              <w:rPr>
                <w:spacing w:val="-52"/>
              </w:rPr>
              <w:t xml:space="preserve"> </w:t>
            </w:r>
            <w:r>
              <w:t>играющим на свою</w:t>
            </w:r>
            <w:r>
              <w:rPr>
                <w:spacing w:val="1"/>
              </w:rPr>
              <w:t xml:space="preserve"> </w:t>
            </w:r>
            <w:r>
              <w:t>окружность</w:t>
            </w:r>
            <w:r>
              <w:rPr>
                <w:spacing w:val="-1"/>
              </w:rPr>
              <w:t xml:space="preserve"> </w:t>
            </w:r>
            <w:r>
              <w:t>так,</w:t>
            </w:r>
            <w:r>
              <w:rPr>
                <w:spacing w:val="2"/>
              </w:rPr>
              <w:t xml:space="preserve"> </w:t>
            </w:r>
            <w:r>
              <w:t>чтобы</w:t>
            </w:r>
          </w:p>
          <w:p w:rsidR="00DB0F2E" w:rsidRDefault="00A57A92">
            <w:pPr>
              <w:pStyle w:val="TableParagraph"/>
              <w:ind w:left="146" w:right="140" w:hanging="1"/>
            </w:pPr>
            <w:r>
              <w:t>выстроилась определенная</w:t>
            </w:r>
            <w:r>
              <w:rPr>
                <w:spacing w:val="-53"/>
              </w:rPr>
              <w:t xml:space="preserve"> </w:t>
            </w:r>
            <w:r>
              <w:t>последовательность в</w:t>
            </w:r>
            <w:r>
              <w:rPr>
                <w:spacing w:val="1"/>
              </w:rPr>
              <w:t xml:space="preserve"> </w:t>
            </w:r>
            <w:r>
              <w:t>цветовой гамме оттенков</w:t>
            </w:r>
            <w:r>
              <w:rPr>
                <w:spacing w:val="1"/>
              </w:rPr>
              <w:t xml:space="preserve"> </w:t>
            </w:r>
            <w:r>
              <w:t>одного цвета либо гаммы</w:t>
            </w:r>
            <w:r>
              <w:rPr>
                <w:spacing w:val="1"/>
              </w:rPr>
              <w:t xml:space="preserve"> </w:t>
            </w:r>
            <w:r>
              <w:t>спектра. Водящий, Солнце</w:t>
            </w:r>
            <w:r>
              <w:rPr>
                <w:spacing w:val="-52"/>
              </w:rPr>
              <w:t xml:space="preserve"> </w:t>
            </w:r>
            <w:r>
              <w:t>запоминает расположение</w:t>
            </w:r>
            <w:r>
              <w:rPr>
                <w:spacing w:val="1"/>
              </w:rPr>
              <w:t xml:space="preserve"> </w:t>
            </w:r>
            <w:r>
              <w:t>планет на окружностях,</w:t>
            </w:r>
            <w:r>
              <w:rPr>
                <w:spacing w:val="1"/>
              </w:rPr>
              <w:t xml:space="preserve"> </w:t>
            </w:r>
            <w:r>
              <w:t>закрывает</w:t>
            </w:r>
            <w:r>
              <w:rPr>
                <w:spacing w:val="-1"/>
              </w:rPr>
              <w:t xml:space="preserve"> </w:t>
            </w:r>
            <w:r>
              <w:t>глаза.</w:t>
            </w:r>
            <w:r>
              <w:rPr>
                <w:spacing w:val="2"/>
              </w:rPr>
              <w:t xml:space="preserve"> </w:t>
            </w:r>
            <w:r>
              <w:t>Затем</w:t>
            </w:r>
            <w:r>
              <w:rPr>
                <w:spacing w:val="1"/>
              </w:rPr>
              <w:t xml:space="preserve"> </w:t>
            </w:r>
            <w:r>
              <w:t>игроки</w:t>
            </w:r>
            <w:r>
              <w:rPr>
                <w:spacing w:val="-3"/>
              </w:rPr>
              <w:t xml:space="preserve"> </w:t>
            </w:r>
            <w:r>
              <w:t>меняются</w:t>
            </w:r>
            <w:r>
              <w:rPr>
                <w:spacing w:val="-4"/>
              </w:rPr>
              <w:t xml:space="preserve"> </w:t>
            </w:r>
            <w:r>
              <w:t>местами.</w:t>
            </w:r>
          </w:p>
          <w:p w:rsidR="00DB0F2E" w:rsidRDefault="00A57A92">
            <w:pPr>
              <w:pStyle w:val="TableParagraph"/>
              <w:ind w:left="122" w:right="111" w:hanging="4"/>
            </w:pPr>
            <w:r>
              <w:t>Водящий,</w:t>
            </w:r>
            <w:r>
              <w:rPr>
                <w:spacing w:val="2"/>
              </w:rPr>
              <w:t xml:space="preserve"> </w:t>
            </w:r>
            <w:r>
              <w:t>открыв</w:t>
            </w:r>
            <w:r>
              <w:rPr>
                <w:spacing w:val="1"/>
              </w:rPr>
              <w:t xml:space="preserve"> </w:t>
            </w:r>
            <w:r>
              <w:t>глаза,</w:t>
            </w:r>
            <w:r>
              <w:rPr>
                <w:spacing w:val="1"/>
              </w:rPr>
              <w:t xml:space="preserve"> </w:t>
            </w:r>
            <w:r>
              <w:t>должен по памяти</w:t>
            </w:r>
            <w:r>
              <w:rPr>
                <w:spacing w:val="1"/>
              </w:rPr>
              <w:t xml:space="preserve"> </w:t>
            </w:r>
            <w:r>
              <w:t>рассказать, какой игрок где</w:t>
            </w:r>
            <w:r>
              <w:rPr>
                <w:spacing w:val="-53"/>
              </w:rPr>
              <w:t xml:space="preserve"> </w:t>
            </w:r>
            <w:r>
              <w:t>стоял, расставить всех на</w:t>
            </w:r>
            <w:r>
              <w:rPr>
                <w:spacing w:val="1"/>
              </w:rPr>
              <w:t xml:space="preserve"> </w:t>
            </w:r>
            <w:r>
              <w:t>первоначальные</w:t>
            </w:r>
            <w:r>
              <w:rPr>
                <w:spacing w:val="-5"/>
              </w:rPr>
              <w:t xml:space="preserve"> </w:t>
            </w:r>
            <w:r>
              <w:t>места.</w:t>
            </w:r>
          </w:p>
          <w:p w:rsidR="00DB0F2E" w:rsidRDefault="00A57A92">
            <w:pPr>
              <w:pStyle w:val="TableParagraph"/>
              <w:ind w:left="112" w:right="103" w:hanging="4"/>
            </w:pPr>
            <w:r>
              <w:t>Если водящий ошибается</w:t>
            </w:r>
            <w:r>
              <w:rPr>
                <w:spacing w:val="1"/>
              </w:rPr>
              <w:t xml:space="preserve"> </w:t>
            </w:r>
            <w:r>
              <w:t>один</w:t>
            </w:r>
            <w:r>
              <w:rPr>
                <w:spacing w:val="2"/>
              </w:rPr>
              <w:t xml:space="preserve"> </w:t>
            </w:r>
            <w:r>
              <w:t>раз,</w:t>
            </w:r>
            <w:r>
              <w:rPr>
                <w:spacing w:val="-2"/>
              </w:rPr>
              <w:t xml:space="preserve"> </w:t>
            </w:r>
            <w:r>
              <w:t>он</w:t>
            </w:r>
            <w:r>
              <w:rPr>
                <w:spacing w:val="2"/>
              </w:rPr>
              <w:t xml:space="preserve"> </w:t>
            </w:r>
            <w:r>
              <w:t>читает</w:t>
            </w:r>
            <w:r>
              <w:rPr>
                <w:spacing w:val="1"/>
              </w:rPr>
              <w:t xml:space="preserve"> </w:t>
            </w:r>
            <w:r>
              <w:t>стихотворение,</w:t>
            </w:r>
            <w:r>
              <w:rPr>
                <w:spacing w:val="3"/>
              </w:rPr>
              <w:t xml:space="preserve"> </w:t>
            </w:r>
            <w:r>
              <w:t>если</w:t>
            </w:r>
            <w:r>
              <w:rPr>
                <w:spacing w:val="1"/>
              </w:rPr>
              <w:t xml:space="preserve"> </w:t>
            </w:r>
            <w:r>
              <w:t>ошибается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3"/>
              </w:rPr>
              <w:t xml:space="preserve"> </w:t>
            </w:r>
            <w:r>
              <w:t>двух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более</w:t>
            </w:r>
            <w:r>
              <w:rPr>
                <w:spacing w:val="1"/>
              </w:rPr>
              <w:t xml:space="preserve"> </w:t>
            </w:r>
            <w:r>
              <w:t>позициях планет, то отдает</w:t>
            </w:r>
            <w:r>
              <w:rPr>
                <w:spacing w:val="-52"/>
              </w:rPr>
              <w:t xml:space="preserve"> </w:t>
            </w:r>
            <w:r>
              <w:t>свое место водящего</w:t>
            </w:r>
            <w:r>
              <w:rPr>
                <w:spacing w:val="1"/>
              </w:rPr>
              <w:t xml:space="preserve"> </w:t>
            </w:r>
            <w:r>
              <w:t>следующему,</w:t>
            </w:r>
            <w:r>
              <w:rPr>
                <w:spacing w:val="-8"/>
              </w:rPr>
              <w:t xml:space="preserve"> </w:t>
            </w:r>
            <w:r>
              <w:t>выбираемому</w:t>
            </w:r>
            <w:r>
              <w:rPr>
                <w:spacing w:val="-52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t>считалке.</w:t>
            </w:r>
          </w:p>
          <w:p w:rsidR="00DB0F2E" w:rsidRDefault="00A57A92">
            <w:pPr>
              <w:pStyle w:val="TableParagraph"/>
              <w:spacing w:before="1"/>
              <w:ind w:left="155" w:right="142" w:hanging="7"/>
              <w:rPr>
                <w:i/>
              </w:rPr>
            </w:pPr>
            <w:r>
              <w:rPr>
                <w:b/>
              </w:rPr>
              <w:t>Подвижная игра "Не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упусти мяч".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spacing w:line="242" w:lineRule="auto"/>
              <w:ind w:left="97" w:right="90"/>
            </w:pPr>
            <w:r>
              <w:t>Цель: развивать навыки</w:t>
            </w:r>
            <w:r>
              <w:rPr>
                <w:spacing w:val="1"/>
              </w:rPr>
              <w:t xml:space="preserve"> </w:t>
            </w:r>
            <w:r>
              <w:t>подбрасывания</w:t>
            </w:r>
            <w:r>
              <w:rPr>
                <w:spacing w:val="-11"/>
              </w:rPr>
              <w:t xml:space="preserve"> </w:t>
            </w:r>
            <w:r>
              <w:t>мяча</w:t>
            </w:r>
            <w:r>
              <w:rPr>
                <w:spacing w:val="-7"/>
              </w:rPr>
              <w:t xml:space="preserve"> </w:t>
            </w:r>
            <w:r>
              <w:t>вверх,</w:t>
            </w:r>
            <w:r>
              <w:rPr>
                <w:spacing w:val="-52"/>
              </w:rPr>
              <w:t xml:space="preserve"> </w:t>
            </w:r>
            <w:r>
              <w:t>отбивания о землю, ловли</w:t>
            </w:r>
            <w:r>
              <w:rPr>
                <w:spacing w:val="1"/>
              </w:rPr>
              <w:t xml:space="preserve"> </w:t>
            </w:r>
            <w:r>
              <w:t>двумя руками.,</w:t>
            </w:r>
          </w:p>
          <w:p w:rsidR="00DB0F2E" w:rsidRDefault="00A57A92">
            <w:pPr>
              <w:pStyle w:val="TableParagraph"/>
              <w:ind w:left="429" w:right="425" w:firstLine="12"/>
            </w:pPr>
            <w:r>
              <w:t>перебрасывания его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следующему </w:t>
            </w:r>
            <w:r>
              <w:t>игроку;</w:t>
            </w:r>
            <w:r>
              <w:rPr>
                <w:spacing w:val="-52"/>
              </w:rPr>
              <w:t xml:space="preserve"> </w:t>
            </w:r>
            <w:r>
              <w:t>развивать ловкость,</w:t>
            </w:r>
            <w:r>
              <w:rPr>
                <w:spacing w:val="1"/>
              </w:rPr>
              <w:t xml:space="preserve"> </w:t>
            </w:r>
            <w:r>
              <w:t>внимание.</w:t>
            </w:r>
          </w:p>
          <w:p w:rsidR="00DB0F2E" w:rsidRDefault="00A57A92">
            <w:pPr>
              <w:pStyle w:val="TableParagraph"/>
              <w:ind w:left="117" w:right="113" w:firstLine="1"/>
            </w:pPr>
            <w:r>
              <w:t>Дети могут встать в круг.</w:t>
            </w:r>
            <w:r>
              <w:rPr>
                <w:spacing w:val="1"/>
              </w:rPr>
              <w:t xml:space="preserve"> </w:t>
            </w:r>
            <w:r>
              <w:t>Первый начинающий игру</w:t>
            </w:r>
            <w:r>
              <w:rPr>
                <w:spacing w:val="1"/>
              </w:rPr>
              <w:t xml:space="preserve"> </w:t>
            </w:r>
            <w:r>
              <w:t>выполняет комплекс</w:t>
            </w:r>
            <w:r>
              <w:rPr>
                <w:spacing w:val="1"/>
              </w:rPr>
              <w:t xml:space="preserve"> </w:t>
            </w:r>
            <w:r>
              <w:t>упражнений</w:t>
            </w:r>
            <w:r>
              <w:rPr>
                <w:spacing w:val="-7"/>
              </w:rPr>
              <w:t xml:space="preserve"> </w:t>
            </w:r>
            <w:r>
              <w:t>с</w:t>
            </w:r>
            <w:r>
              <w:rPr>
                <w:spacing w:val="-5"/>
              </w:rPr>
              <w:t xml:space="preserve"> </w:t>
            </w:r>
            <w:r>
              <w:t>мячом,</w:t>
            </w:r>
            <w:r>
              <w:rPr>
                <w:spacing w:val="-2"/>
              </w:rPr>
              <w:t xml:space="preserve"> </w:t>
            </w:r>
            <w:r>
              <w:t>затем</w:t>
            </w:r>
          </w:p>
          <w:p w:rsidR="00DB0F2E" w:rsidRDefault="00A57A92">
            <w:pPr>
              <w:pStyle w:val="TableParagraph"/>
              <w:spacing w:line="238" w:lineRule="exact"/>
              <w:ind w:left="95" w:right="90"/>
            </w:pPr>
            <w:r>
              <w:t>перебрасывает</w:t>
            </w:r>
            <w:r>
              <w:rPr>
                <w:spacing w:val="-5"/>
              </w:rPr>
              <w:t xml:space="preserve"> </w:t>
            </w:r>
            <w:r>
              <w:t>любому,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spacing w:line="242" w:lineRule="auto"/>
              <w:ind w:left="32" w:right="21"/>
            </w:pPr>
            <w:r>
              <w:t>деревья.</w:t>
            </w:r>
            <w:r>
              <w:rPr>
                <w:spacing w:val="-6"/>
              </w:rPr>
              <w:t xml:space="preserve"> </w:t>
            </w:r>
            <w:r>
              <w:t>Волк</w:t>
            </w:r>
            <w:r>
              <w:rPr>
                <w:spacing w:val="-7"/>
              </w:rPr>
              <w:t xml:space="preserve"> </w:t>
            </w:r>
            <w:r>
              <w:t>пытается</w:t>
            </w:r>
            <w:r>
              <w:rPr>
                <w:spacing w:val="-52"/>
              </w:rPr>
              <w:t xml:space="preserve"> </w:t>
            </w:r>
            <w:r>
              <w:t>догнать их.</w:t>
            </w:r>
          </w:p>
          <w:p w:rsidR="00DB0F2E" w:rsidRDefault="00A57A92">
            <w:pPr>
              <w:pStyle w:val="TableParagraph"/>
              <w:spacing w:line="242" w:lineRule="auto"/>
              <w:ind w:left="112" w:right="99" w:hanging="1"/>
            </w:pPr>
            <w:r>
              <w:t>Во время игр детей</w:t>
            </w:r>
            <w:r>
              <w:rPr>
                <w:spacing w:val="1"/>
              </w:rPr>
              <w:t xml:space="preserve"> </w:t>
            </w:r>
            <w:r>
              <w:t>педагог</w:t>
            </w:r>
            <w:r>
              <w:rPr>
                <w:spacing w:val="-9"/>
              </w:rPr>
              <w:t xml:space="preserve"> </w:t>
            </w:r>
            <w:r>
              <w:t>может</w:t>
            </w:r>
            <w:r>
              <w:rPr>
                <w:spacing w:val="-10"/>
              </w:rPr>
              <w:t xml:space="preserve"> </w:t>
            </w:r>
            <w:r>
              <w:t>говорить:</w:t>
            </w:r>
            <w:r>
              <w:rPr>
                <w:spacing w:val="-52"/>
              </w:rPr>
              <w:t xml:space="preserve"> </w:t>
            </w:r>
            <w:r>
              <w:t>Зайки</w:t>
            </w:r>
            <w:r>
              <w:rPr>
                <w:spacing w:val="-2"/>
              </w:rPr>
              <w:t xml:space="preserve"> </w:t>
            </w:r>
            <w:r>
              <w:t>скачут,</w:t>
            </w:r>
            <w:r>
              <w:rPr>
                <w:spacing w:val="3"/>
              </w:rPr>
              <w:t xml:space="preserve"> </w:t>
            </w:r>
            <w:r>
              <w:t>скок-</w:t>
            </w:r>
            <w:r>
              <w:rPr>
                <w:spacing w:val="1"/>
              </w:rPr>
              <w:t xml:space="preserve"> </w:t>
            </w:r>
            <w:r>
              <w:t>поскок,</w:t>
            </w:r>
          </w:p>
          <w:p w:rsidR="00DB0F2E" w:rsidRDefault="00A57A92">
            <w:pPr>
              <w:pStyle w:val="TableParagraph"/>
              <w:spacing w:line="242" w:lineRule="auto"/>
              <w:ind w:left="98" w:right="85" w:hanging="6"/>
            </w:pPr>
            <w:r>
              <w:t>На зеленый на лужок.</w:t>
            </w:r>
            <w:r>
              <w:rPr>
                <w:spacing w:val="1"/>
              </w:rPr>
              <w:t xml:space="preserve"> </w:t>
            </w:r>
            <w:r>
              <w:t>Травку</w:t>
            </w:r>
            <w:r>
              <w:rPr>
                <w:spacing w:val="-10"/>
              </w:rPr>
              <w:t xml:space="preserve"> </w:t>
            </w:r>
            <w:r>
              <w:t>щиплют</w:t>
            </w:r>
            <w:r>
              <w:rPr>
                <w:spacing w:val="-9"/>
              </w:rPr>
              <w:t xml:space="preserve"> </w:t>
            </w:r>
            <w:r>
              <w:t>кушают,</w:t>
            </w:r>
            <w:r>
              <w:rPr>
                <w:spacing w:val="-52"/>
              </w:rPr>
              <w:t xml:space="preserve"> </w:t>
            </w:r>
            <w:r>
              <w:t>Осторожно</w:t>
            </w:r>
            <w:r>
              <w:rPr>
                <w:spacing w:val="-4"/>
              </w:rPr>
              <w:t xml:space="preserve"> </w:t>
            </w:r>
            <w:r>
              <w:t>слушают,</w:t>
            </w:r>
          </w:p>
          <w:p w:rsidR="00DB0F2E" w:rsidRDefault="00A57A92">
            <w:pPr>
              <w:pStyle w:val="TableParagraph"/>
              <w:ind w:left="318" w:right="304" w:hanging="3"/>
            </w:pPr>
            <w:r>
              <w:t>Не идет ли волк.</w:t>
            </w:r>
            <w:r>
              <w:rPr>
                <w:spacing w:val="1"/>
              </w:rPr>
              <w:t xml:space="preserve"> </w:t>
            </w:r>
            <w:r>
              <w:t>Дети</w:t>
            </w:r>
            <w:r>
              <w:rPr>
                <w:spacing w:val="2"/>
              </w:rPr>
              <w:t xml:space="preserve"> </w:t>
            </w:r>
            <w:r>
              <w:t>выполняют</w:t>
            </w:r>
            <w:r>
              <w:rPr>
                <w:spacing w:val="1"/>
              </w:rPr>
              <w:t xml:space="preserve"> </w:t>
            </w:r>
            <w:r>
              <w:t>действия,</w:t>
            </w:r>
            <w:r>
              <w:rPr>
                <w:spacing w:val="-7"/>
              </w:rPr>
              <w:t xml:space="preserve"> </w:t>
            </w:r>
            <w:r>
              <w:t>о</w:t>
            </w:r>
            <w:r>
              <w:rPr>
                <w:spacing w:val="-13"/>
              </w:rPr>
              <w:t xml:space="preserve"> </w:t>
            </w:r>
            <w:r>
              <w:t>которых</w:t>
            </w:r>
            <w:r>
              <w:rPr>
                <w:spacing w:val="-52"/>
              </w:rPr>
              <w:t xml:space="preserve"> </w:t>
            </w:r>
            <w:r>
              <w:t>говорится в</w:t>
            </w:r>
            <w:r>
              <w:rPr>
                <w:spacing w:val="1"/>
              </w:rPr>
              <w:t xml:space="preserve"> </w:t>
            </w:r>
            <w:r>
              <w:t>стихотворении.</w:t>
            </w:r>
            <w:r>
              <w:rPr>
                <w:spacing w:val="3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окончанием слов</w:t>
            </w:r>
            <w:r>
              <w:rPr>
                <w:spacing w:val="1"/>
              </w:rPr>
              <w:t xml:space="preserve"> </w:t>
            </w:r>
            <w:r>
              <w:t>появляется</w:t>
            </w:r>
            <w:r>
              <w:rPr>
                <w:spacing w:val="-1"/>
              </w:rPr>
              <w:t xml:space="preserve"> </w:t>
            </w:r>
            <w:r>
              <w:t>волк</w:t>
            </w:r>
            <w:r>
              <w:rPr>
                <w:spacing w:val="-1"/>
              </w:rPr>
              <w:t xml:space="preserve"> </w:t>
            </w:r>
            <w:r>
              <w:t>и</w:t>
            </w:r>
          </w:p>
          <w:p w:rsidR="00DB0F2E" w:rsidRDefault="00A57A92">
            <w:pPr>
              <w:pStyle w:val="TableParagraph"/>
              <w:ind w:left="131" w:right="117" w:hanging="4"/>
            </w:pPr>
            <w:r>
              <w:t>начинает ловить зайцев.</w:t>
            </w:r>
            <w:r>
              <w:rPr>
                <w:spacing w:val="-52"/>
              </w:rPr>
              <w:t xml:space="preserve"> </w:t>
            </w:r>
            <w:r>
              <w:t>Ребенок, исполняющий</w:t>
            </w:r>
            <w:r>
              <w:rPr>
                <w:spacing w:val="1"/>
              </w:rPr>
              <w:t xml:space="preserve"> </w:t>
            </w:r>
            <w:r>
              <w:t>роль волка должен быть</w:t>
            </w:r>
            <w:r>
              <w:rPr>
                <w:spacing w:val="-53"/>
              </w:rPr>
              <w:t xml:space="preserve"> </w:t>
            </w:r>
            <w:r>
              <w:t>подальше от кустов, где</w:t>
            </w:r>
            <w:r>
              <w:rPr>
                <w:spacing w:val="-52"/>
              </w:rPr>
              <w:t xml:space="preserve"> </w:t>
            </w:r>
            <w:r>
              <w:t>прячутся дети.</w:t>
            </w:r>
          </w:p>
          <w:p w:rsidR="00DB0F2E" w:rsidRDefault="00A57A92">
            <w:pPr>
              <w:pStyle w:val="TableParagraph"/>
              <w:ind w:left="55" w:right="42" w:firstLine="3"/>
            </w:pPr>
            <w:r>
              <w:rPr>
                <w:b/>
              </w:rPr>
              <w:t>Подвижная игра "Не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оставайся на земле".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культура)</w:t>
            </w:r>
            <w:r>
              <w:rPr>
                <w:i/>
                <w:spacing w:val="1"/>
              </w:rPr>
              <w:t xml:space="preserve"> </w:t>
            </w:r>
            <w:r>
              <w:t>Цель:</w:t>
            </w:r>
            <w:r>
              <w:rPr>
                <w:spacing w:val="-10"/>
              </w:rPr>
              <w:t xml:space="preserve"> </w:t>
            </w:r>
            <w:r>
              <w:t>развивать</w:t>
            </w:r>
            <w:r>
              <w:rPr>
                <w:spacing w:val="-11"/>
              </w:rPr>
              <w:t xml:space="preserve"> </w:t>
            </w:r>
            <w:r>
              <w:t>лоскость,</w:t>
            </w:r>
            <w:r>
              <w:rPr>
                <w:spacing w:val="-52"/>
              </w:rPr>
              <w:t xml:space="preserve"> </w:t>
            </w:r>
            <w:r>
              <w:t>силу,</w:t>
            </w:r>
            <w:r>
              <w:rPr>
                <w:spacing w:val="1"/>
              </w:rPr>
              <w:t xml:space="preserve"> </w:t>
            </w:r>
            <w:r>
              <w:t>быстроту,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1"/>
              </w:rPr>
              <w:t xml:space="preserve"> </w:t>
            </w:r>
            <w:r>
              <w:t>вскакивать на поверхости</w:t>
            </w:r>
            <w:r>
              <w:rPr>
                <w:spacing w:val="-52"/>
              </w:rPr>
              <w:t xml:space="preserve"> </w:t>
            </w:r>
            <w:r>
              <w:t>выше</w:t>
            </w:r>
            <w:r>
              <w:rPr>
                <w:spacing w:val="-5"/>
              </w:rPr>
              <w:t xml:space="preserve"> </w:t>
            </w:r>
            <w:r>
              <w:t>земли.</w:t>
            </w:r>
          </w:p>
          <w:p w:rsidR="00DB0F2E" w:rsidRDefault="00A57A92">
            <w:pPr>
              <w:pStyle w:val="TableParagraph"/>
              <w:ind w:left="314" w:right="301" w:firstLine="1"/>
            </w:pPr>
            <w:r>
              <w:t>Выбирается</w:t>
            </w:r>
            <w:r>
              <w:rPr>
                <w:spacing w:val="3"/>
              </w:rPr>
              <w:t xml:space="preserve"> </w:t>
            </w:r>
            <w:r>
              <w:t>один</w:t>
            </w:r>
            <w:r>
              <w:rPr>
                <w:spacing w:val="1"/>
              </w:rPr>
              <w:t xml:space="preserve"> </w:t>
            </w:r>
            <w:r>
              <w:t>ребенок-ловишка.</w:t>
            </w:r>
            <w:r>
              <w:rPr>
                <w:spacing w:val="1"/>
              </w:rPr>
              <w:t xml:space="preserve"> </w:t>
            </w:r>
            <w:r>
              <w:t>Остальные дети</w:t>
            </w:r>
            <w:r>
              <w:rPr>
                <w:spacing w:val="1"/>
              </w:rPr>
              <w:t xml:space="preserve"> </w:t>
            </w:r>
            <w:r>
              <w:t>занимают</w:t>
            </w:r>
            <w:r>
              <w:rPr>
                <w:spacing w:val="-9"/>
              </w:rPr>
              <w:t xml:space="preserve"> </w:t>
            </w:r>
            <w:r>
              <w:t>места</w:t>
            </w:r>
            <w:r>
              <w:rPr>
                <w:spacing w:val="-6"/>
              </w:rPr>
              <w:t xml:space="preserve"> </w:t>
            </w:r>
            <w:r>
              <w:t>так,</w:t>
            </w:r>
          </w:p>
          <w:p w:rsidR="00DB0F2E" w:rsidRDefault="00A57A92">
            <w:pPr>
              <w:pStyle w:val="TableParagraph"/>
              <w:ind w:left="74" w:right="64" w:hanging="2"/>
            </w:pPr>
            <w:r>
              <w:t>чтобы не касались земли.</w:t>
            </w:r>
            <w:r>
              <w:rPr>
                <w:spacing w:val="-52"/>
              </w:rPr>
              <w:t xml:space="preserve"> </w:t>
            </w:r>
            <w:r>
              <w:t>По сигналу дети бегают</w:t>
            </w:r>
            <w:r>
              <w:rPr>
                <w:spacing w:val="1"/>
              </w:rPr>
              <w:t xml:space="preserve"> </w:t>
            </w:r>
            <w:r>
              <w:t>по площадке, по команде</w:t>
            </w:r>
            <w:r>
              <w:rPr>
                <w:spacing w:val="-52"/>
              </w:rPr>
              <w:t xml:space="preserve"> </w:t>
            </w:r>
            <w:r>
              <w:t>"Лови!" ловишка ловит</w:t>
            </w:r>
            <w:r>
              <w:rPr>
                <w:spacing w:val="1"/>
              </w:rPr>
              <w:t xml:space="preserve"> </w:t>
            </w:r>
            <w:r>
              <w:t>детей.</w:t>
            </w:r>
          </w:p>
          <w:p w:rsidR="00DB0F2E" w:rsidRDefault="00A57A92">
            <w:pPr>
              <w:pStyle w:val="TableParagraph"/>
              <w:spacing w:line="237" w:lineRule="auto"/>
              <w:ind w:left="194" w:right="181" w:firstLine="7"/>
              <w:rPr>
                <w:i/>
              </w:rPr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"Попади в обручи".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ind w:left="27" w:right="21"/>
            </w:pPr>
            <w:r>
              <w:t>Цель:</w:t>
            </w:r>
            <w:r>
              <w:rPr>
                <w:spacing w:val="-3"/>
              </w:rPr>
              <w:t xml:space="preserve"> </w:t>
            </w:r>
            <w:r>
              <w:t>упражнять</w:t>
            </w:r>
            <w:r>
              <w:rPr>
                <w:spacing w:val="-3"/>
              </w:rPr>
              <w:t xml:space="preserve"> </w:t>
            </w:r>
            <w:r>
              <w:t>в</w:t>
            </w:r>
          </w:p>
          <w:p w:rsidR="00DB0F2E" w:rsidRDefault="00A57A92">
            <w:pPr>
              <w:pStyle w:val="TableParagraph"/>
              <w:spacing w:line="238" w:lineRule="exact"/>
              <w:ind w:left="23" w:right="16"/>
            </w:pPr>
            <w:r>
              <w:t>метании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цель;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</w:p>
        </w:tc>
        <w:tc>
          <w:tcPr>
            <w:tcW w:w="2694" w:type="dxa"/>
          </w:tcPr>
          <w:p w:rsidR="00DB0F2E" w:rsidRDefault="00A57A92">
            <w:pPr>
              <w:pStyle w:val="TableParagraph"/>
              <w:spacing w:line="242" w:lineRule="auto"/>
              <w:ind w:left="991" w:right="88" w:hanging="865"/>
              <w:jc w:val="left"/>
            </w:pPr>
            <w:r>
              <w:t>ромашки. Можно их тоже</w:t>
            </w:r>
            <w:r>
              <w:rPr>
                <w:spacing w:val="-53"/>
              </w:rPr>
              <w:t xml:space="preserve"> </w:t>
            </w:r>
            <w:r>
              <w:t>назвать</w:t>
            </w:r>
          </w:p>
          <w:p w:rsidR="00DB0F2E" w:rsidRDefault="00A57A92">
            <w:pPr>
              <w:pStyle w:val="TableParagraph"/>
              <w:spacing w:line="246" w:lineRule="exact"/>
              <w:ind w:left="45"/>
              <w:jc w:val="left"/>
            </w:pPr>
            <w:r>
              <w:t>ромашками?Действительно</w:t>
            </w:r>
          </w:p>
          <w:p w:rsidR="00DB0F2E" w:rsidRDefault="00A57A92">
            <w:pPr>
              <w:pStyle w:val="TableParagraph"/>
              <w:spacing w:line="242" w:lineRule="auto"/>
              <w:ind w:left="55" w:firstLine="244"/>
              <w:jc w:val="left"/>
            </w:pPr>
            <w:r>
              <w:t>,</w:t>
            </w:r>
            <w:r>
              <w:rPr>
                <w:spacing w:val="2"/>
              </w:rPr>
              <w:t xml:space="preserve"> </w:t>
            </w:r>
            <w:r>
              <w:t>эти</w:t>
            </w:r>
            <w:r>
              <w:rPr>
                <w:spacing w:val="-2"/>
              </w:rPr>
              <w:t xml:space="preserve"> </w:t>
            </w:r>
            <w:r>
              <w:t>цветы похожи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ромашки,</w:t>
            </w:r>
            <w:r>
              <w:rPr>
                <w:spacing w:val="-4"/>
              </w:rPr>
              <w:t xml:space="preserve"> </w:t>
            </w:r>
            <w:r>
              <w:t>назовите</w:t>
            </w:r>
            <w:r>
              <w:rPr>
                <w:spacing w:val="-11"/>
              </w:rPr>
              <w:t xml:space="preserve"> </w:t>
            </w:r>
            <w:r>
              <w:t>чем?</w:t>
            </w:r>
            <w:r>
              <w:rPr>
                <w:spacing w:val="-7"/>
              </w:rPr>
              <w:t xml:space="preserve"> </w:t>
            </w:r>
            <w:r>
              <w:t>(У</w:t>
            </w:r>
          </w:p>
          <w:p w:rsidR="00DB0F2E" w:rsidRDefault="00A57A92">
            <w:pPr>
              <w:pStyle w:val="TableParagraph"/>
              <w:ind w:left="117" w:right="102" w:hanging="1"/>
            </w:pPr>
            <w:r>
              <w:t>цветов тоже много</w:t>
            </w:r>
            <w:r>
              <w:rPr>
                <w:spacing w:val="1"/>
              </w:rPr>
              <w:t xml:space="preserve"> </w:t>
            </w:r>
            <w:r>
              <w:t>лепестков как у ромашки,</w:t>
            </w:r>
            <w:r>
              <w:rPr>
                <w:spacing w:val="-52"/>
              </w:rPr>
              <w:t xml:space="preserve"> </w:t>
            </w:r>
            <w:r>
              <w:t>есть серединка, высокий</w:t>
            </w:r>
            <w:r>
              <w:rPr>
                <w:spacing w:val="1"/>
              </w:rPr>
              <w:t xml:space="preserve"> </w:t>
            </w:r>
            <w:r>
              <w:t>стебель,</w:t>
            </w:r>
            <w:r>
              <w:rPr>
                <w:spacing w:val="-3"/>
              </w:rPr>
              <w:t xml:space="preserve"> </w:t>
            </w:r>
            <w:r>
              <w:t>длинные</w:t>
            </w:r>
            <w:r>
              <w:rPr>
                <w:spacing w:val="-10"/>
              </w:rPr>
              <w:t xml:space="preserve"> </w:t>
            </w:r>
            <w:r>
              <w:t>листья.)</w:t>
            </w:r>
          </w:p>
          <w:p w:rsidR="00DB0F2E" w:rsidRDefault="00A57A92">
            <w:pPr>
              <w:pStyle w:val="TableParagraph"/>
              <w:spacing w:line="242" w:lineRule="auto"/>
              <w:ind w:left="146" w:right="50" w:firstLine="33"/>
              <w:jc w:val="left"/>
            </w:pPr>
            <w:r>
              <w:t>- Правильно, этим цветы</w:t>
            </w:r>
            <w:r>
              <w:rPr>
                <w:spacing w:val="-52"/>
              </w:rPr>
              <w:t xml:space="preserve"> </w:t>
            </w:r>
            <w:r>
              <w:t>похожи,</w:t>
            </w:r>
            <w:r>
              <w:rPr>
                <w:spacing w:val="-3"/>
              </w:rPr>
              <w:t xml:space="preserve"> </w:t>
            </w:r>
            <w:r>
              <w:t>а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чем</w:t>
            </w:r>
            <w:r>
              <w:rPr>
                <w:spacing w:val="-5"/>
              </w:rPr>
              <w:t xml:space="preserve"> </w:t>
            </w:r>
            <w:r>
              <w:t>отличие?</w:t>
            </w:r>
          </w:p>
          <w:p w:rsidR="00DB0F2E" w:rsidRDefault="00A57A92">
            <w:pPr>
              <w:pStyle w:val="TableParagraph"/>
              <w:spacing w:line="237" w:lineRule="auto"/>
              <w:ind w:left="117" w:right="98" w:firstLine="432"/>
              <w:jc w:val="left"/>
            </w:pPr>
            <w:r>
              <w:t>(У</w:t>
            </w:r>
            <w:r>
              <w:rPr>
                <w:spacing w:val="2"/>
              </w:rPr>
              <w:t xml:space="preserve"> </w:t>
            </w:r>
            <w:r>
              <w:t>этих</w:t>
            </w:r>
            <w:r>
              <w:rPr>
                <w:spacing w:val="1"/>
              </w:rPr>
              <w:t xml:space="preserve"> </w:t>
            </w:r>
            <w:r>
              <w:t>ромашек</w:t>
            </w:r>
            <w:r>
              <w:rPr>
                <w:spacing w:val="1"/>
              </w:rPr>
              <w:t xml:space="preserve"> </w:t>
            </w:r>
            <w:r>
              <w:t>(показывает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7"/>
              </w:rPr>
              <w:t xml:space="preserve"> </w:t>
            </w:r>
            <w:r>
              <w:t>эхинацею)</w:t>
            </w:r>
          </w:p>
          <w:p w:rsidR="00DB0F2E" w:rsidRDefault="00A57A92">
            <w:pPr>
              <w:pStyle w:val="TableParagraph"/>
              <w:ind w:left="45" w:right="39"/>
            </w:pPr>
            <w:r>
              <w:t>лепестки</w:t>
            </w:r>
            <w:r>
              <w:rPr>
                <w:spacing w:val="2"/>
              </w:rPr>
              <w:t xml:space="preserve"> </w:t>
            </w:r>
            <w:r>
              <w:t>розовые,</w:t>
            </w:r>
            <w:r>
              <w:rPr>
                <w:spacing w:val="2"/>
              </w:rPr>
              <w:t xml:space="preserve"> </w:t>
            </w:r>
            <w:r>
              <w:t>а</w:t>
            </w:r>
            <w:r>
              <w:rPr>
                <w:spacing w:val="1"/>
              </w:rPr>
              <w:t xml:space="preserve"> </w:t>
            </w:r>
            <w:r>
              <w:t>серединка</w:t>
            </w:r>
            <w:r>
              <w:rPr>
                <w:spacing w:val="5"/>
              </w:rPr>
              <w:t xml:space="preserve"> </w:t>
            </w:r>
            <w:r>
              <w:t>коричневая,</w:t>
            </w:r>
            <w:r>
              <w:rPr>
                <w:spacing w:val="-3"/>
              </w:rPr>
              <w:t xml:space="preserve"> </w:t>
            </w:r>
            <w:r>
              <w:t>а</w:t>
            </w:r>
            <w:r>
              <w:rPr>
                <w:spacing w:val="1"/>
              </w:rPr>
              <w:t xml:space="preserve"> </w:t>
            </w:r>
            <w:r>
              <w:t>вот у этих (показывает на</w:t>
            </w:r>
            <w:r>
              <w:rPr>
                <w:spacing w:val="1"/>
              </w:rPr>
              <w:t xml:space="preserve"> </w:t>
            </w:r>
            <w:r>
              <w:t>рудбекию)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лепестки</w:t>
            </w:r>
            <w:r>
              <w:rPr>
                <w:spacing w:val="1"/>
              </w:rPr>
              <w:t xml:space="preserve"> </w:t>
            </w:r>
            <w:r>
              <w:t>желтые,</w:t>
            </w:r>
            <w:r>
              <w:rPr>
                <w:spacing w:val="2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 xml:space="preserve"> </w:t>
            </w:r>
            <w:r>
              <w:t>коричневыми</w:t>
            </w:r>
            <w:r>
              <w:rPr>
                <w:spacing w:val="1"/>
              </w:rPr>
              <w:t xml:space="preserve"> </w:t>
            </w:r>
            <w:r>
              <w:t>пятнышками</w:t>
            </w:r>
            <w:r>
              <w:rPr>
                <w:spacing w:val="-3"/>
              </w:rPr>
              <w:t xml:space="preserve"> </w:t>
            </w:r>
            <w:r>
              <w:t>к</w:t>
            </w:r>
            <w:r>
              <w:rPr>
                <w:spacing w:val="-6"/>
              </w:rPr>
              <w:t xml:space="preserve"> </w:t>
            </w:r>
            <w:r>
              <w:t>серединке,</w:t>
            </w:r>
            <w:r>
              <w:rPr>
                <w:spacing w:val="-2"/>
              </w:rPr>
              <w:t xml:space="preserve"> </w:t>
            </w:r>
            <w:r>
              <w:t>а</w:t>
            </w:r>
            <w:r>
              <w:rPr>
                <w:spacing w:val="-52"/>
              </w:rPr>
              <w:t xml:space="preserve"> </w:t>
            </w:r>
            <w:r>
              <w:t>серединка</w:t>
            </w:r>
            <w:r>
              <w:rPr>
                <w:spacing w:val="4"/>
              </w:rPr>
              <w:t xml:space="preserve"> </w:t>
            </w:r>
            <w:r>
              <w:t>тоже</w:t>
            </w:r>
            <w:r>
              <w:rPr>
                <w:spacing w:val="1"/>
              </w:rPr>
              <w:t xml:space="preserve"> </w:t>
            </w:r>
            <w:r>
              <w:t>коричневая. А еще они</w:t>
            </w:r>
            <w:r>
              <w:rPr>
                <w:spacing w:val="1"/>
              </w:rPr>
              <w:t xml:space="preserve"> </w:t>
            </w:r>
            <w:r>
              <w:t>отличаются формой</w:t>
            </w:r>
          </w:p>
          <w:p w:rsidR="00DB0F2E" w:rsidRDefault="00A57A92">
            <w:pPr>
              <w:pStyle w:val="TableParagraph"/>
              <w:ind w:left="88" w:right="76" w:hanging="5"/>
            </w:pPr>
            <w:r>
              <w:t>зеленых листьев, и стволы</w:t>
            </w:r>
            <w:r>
              <w:rPr>
                <w:spacing w:val="-52"/>
              </w:rPr>
              <w:t xml:space="preserve"> </w:t>
            </w:r>
            <w:r>
              <w:t>жесткие,</w:t>
            </w:r>
            <w:r>
              <w:rPr>
                <w:spacing w:val="-7"/>
              </w:rPr>
              <w:t xml:space="preserve"> </w:t>
            </w:r>
            <w:r>
              <w:t>шершавые.</w:t>
            </w:r>
            <w:r>
              <w:rPr>
                <w:spacing w:val="-6"/>
              </w:rPr>
              <w:t xml:space="preserve"> </w:t>
            </w:r>
            <w:r>
              <w:t>(Дети</w:t>
            </w:r>
            <w:r>
              <w:rPr>
                <w:spacing w:val="-52"/>
              </w:rPr>
              <w:t xml:space="preserve"> </w:t>
            </w:r>
            <w:r>
              <w:t>обследуют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4"/>
              </w:rPr>
              <w:t xml:space="preserve"> </w:t>
            </w:r>
            <w:r>
              <w:t>ощупь</w:t>
            </w:r>
            <w:r>
              <w:rPr>
                <w:spacing w:val="1"/>
              </w:rPr>
              <w:t xml:space="preserve"> </w:t>
            </w:r>
            <w:r>
              <w:t>стебли</w:t>
            </w:r>
            <w:r>
              <w:rPr>
                <w:spacing w:val="2"/>
              </w:rPr>
              <w:t xml:space="preserve"> </w:t>
            </w:r>
            <w:r>
              <w:t>данных растений)</w:t>
            </w:r>
          </w:p>
          <w:p w:rsidR="00DB0F2E" w:rsidRDefault="00A57A92">
            <w:pPr>
              <w:pStyle w:val="TableParagraph"/>
              <w:ind w:left="256" w:right="237" w:firstLine="33"/>
              <w:jc w:val="left"/>
            </w:pPr>
            <w:r>
              <w:t>- Растение с розовыми</w:t>
            </w:r>
            <w:r>
              <w:rPr>
                <w:spacing w:val="-52"/>
              </w:rPr>
              <w:t xml:space="preserve"> </w:t>
            </w:r>
            <w:r>
              <w:rPr>
                <w:spacing w:val="-1"/>
              </w:rPr>
              <w:t>лепестками</w:t>
            </w:r>
            <w:r>
              <w:rPr>
                <w:spacing w:val="-7"/>
              </w:rPr>
              <w:t xml:space="preserve"> </w:t>
            </w:r>
            <w:r>
              <w:t>называется</w:t>
            </w:r>
          </w:p>
          <w:p w:rsidR="00DB0F2E" w:rsidRDefault="00A57A92">
            <w:pPr>
              <w:pStyle w:val="TableParagraph"/>
              <w:spacing w:line="251" w:lineRule="exact"/>
              <w:ind w:left="890"/>
              <w:jc w:val="left"/>
            </w:pPr>
            <w:r>
              <w:t>эхинацея.</w:t>
            </w:r>
          </w:p>
          <w:p w:rsidR="00DB0F2E" w:rsidRDefault="00A57A92">
            <w:pPr>
              <w:pStyle w:val="TableParagraph"/>
              <w:ind w:left="247" w:right="225" w:firstLine="129"/>
              <w:jc w:val="left"/>
            </w:pPr>
            <w:r>
              <w:t>- Она как и ромашка</w:t>
            </w:r>
            <w:r>
              <w:rPr>
                <w:spacing w:val="1"/>
              </w:rPr>
              <w:t xml:space="preserve"> </w:t>
            </w:r>
            <w:r>
              <w:t>лекарственная имеет</w:t>
            </w:r>
            <w:r>
              <w:rPr>
                <w:spacing w:val="1"/>
              </w:rPr>
              <w:t xml:space="preserve"> </w:t>
            </w:r>
            <w:r>
              <w:t>целебные</w:t>
            </w:r>
            <w:r>
              <w:rPr>
                <w:spacing w:val="-12"/>
              </w:rPr>
              <w:t xml:space="preserve"> </w:t>
            </w:r>
            <w:r>
              <w:t>свойства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ее</w:t>
            </w:r>
          </w:p>
          <w:p w:rsidR="00DB0F2E" w:rsidRDefault="00A57A92">
            <w:pPr>
              <w:pStyle w:val="TableParagraph"/>
              <w:spacing w:line="251" w:lineRule="exact"/>
              <w:ind w:left="39" w:right="27"/>
            </w:pPr>
            <w:r>
              <w:t>тоже</w:t>
            </w:r>
            <w:r>
              <w:rPr>
                <w:spacing w:val="-6"/>
              </w:rPr>
              <w:t xml:space="preserve"> </w:t>
            </w:r>
            <w:r>
              <w:t>применяют в</w:t>
            </w:r>
          </w:p>
          <w:p w:rsidR="00DB0F2E" w:rsidRDefault="00A57A92">
            <w:pPr>
              <w:pStyle w:val="TableParagraph"/>
              <w:spacing w:line="251" w:lineRule="exact"/>
              <w:ind w:left="39" w:right="24"/>
            </w:pPr>
            <w:r>
              <w:t>медицине.</w:t>
            </w:r>
            <w:r>
              <w:rPr>
                <w:spacing w:val="-1"/>
              </w:rPr>
              <w:t xml:space="preserve"> </w:t>
            </w:r>
            <w:r>
              <w:t>Заболело</w:t>
            </w:r>
            <w:r>
              <w:rPr>
                <w:spacing w:val="-7"/>
              </w:rPr>
              <w:t xml:space="preserve"> </w:t>
            </w:r>
            <w:r>
              <w:t>горло</w:t>
            </w:r>
          </w:p>
          <w:p w:rsidR="00DB0F2E" w:rsidRDefault="00A57A92">
            <w:pPr>
              <w:pStyle w:val="TableParagraph"/>
              <w:spacing w:before="1"/>
              <w:ind w:left="35" w:right="28"/>
            </w:pPr>
            <w:r>
              <w:t>–</w:t>
            </w:r>
            <w:r>
              <w:rPr>
                <w:spacing w:val="-3"/>
              </w:rPr>
              <w:t xml:space="preserve"> </w:t>
            </w:r>
            <w:r>
              <w:t>поможет</w:t>
            </w:r>
            <w:r>
              <w:rPr>
                <w:spacing w:val="-3"/>
              </w:rPr>
              <w:t xml:space="preserve"> </w:t>
            </w:r>
            <w:r>
              <w:t>отвар</w:t>
            </w:r>
            <w:r>
              <w:rPr>
                <w:spacing w:val="-3"/>
              </w:rPr>
              <w:t xml:space="preserve"> </w:t>
            </w:r>
            <w:r>
              <w:t>эхинацеи,</w:t>
            </w:r>
            <w:r>
              <w:rPr>
                <w:spacing w:val="-52"/>
              </w:rPr>
              <w:t xml:space="preserve"> </w:t>
            </w:r>
            <w:r>
              <w:t>поранил колено – промой</w:t>
            </w:r>
            <w:r>
              <w:rPr>
                <w:spacing w:val="1"/>
              </w:rPr>
              <w:t xml:space="preserve"> </w:t>
            </w:r>
            <w:r>
              <w:t>рану</w:t>
            </w:r>
            <w:r>
              <w:rPr>
                <w:spacing w:val="-4"/>
              </w:rPr>
              <w:t xml:space="preserve"> </w:t>
            </w:r>
            <w:r>
              <w:t>этим</w:t>
            </w:r>
            <w:r>
              <w:rPr>
                <w:spacing w:val="-3"/>
              </w:rPr>
              <w:t xml:space="preserve"> </w:t>
            </w:r>
            <w:r>
              <w:t>же</w:t>
            </w:r>
            <w:r>
              <w:rPr>
                <w:spacing w:val="-5"/>
              </w:rPr>
              <w:t xml:space="preserve"> </w:t>
            </w:r>
            <w:r>
              <w:t>отваром.</w:t>
            </w:r>
          </w:p>
          <w:p w:rsidR="00DB0F2E" w:rsidRDefault="00A57A92">
            <w:pPr>
              <w:pStyle w:val="TableParagraph"/>
              <w:ind w:left="107" w:right="90" w:hanging="2"/>
            </w:pPr>
            <w:r>
              <w:t>Хорошо укрепляет наш</w:t>
            </w:r>
            <w:r>
              <w:rPr>
                <w:spacing w:val="1"/>
              </w:rPr>
              <w:t xml:space="preserve"> </w:t>
            </w:r>
            <w:r>
              <w:t>организм если</w:t>
            </w:r>
            <w:r>
              <w:rPr>
                <w:spacing w:val="4"/>
              </w:rPr>
              <w:t xml:space="preserve"> </w:t>
            </w:r>
            <w:r>
              <w:t>мы</w:t>
            </w:r>
            <w:r>
              <w:rPr>
                <w:spacing w:val="1"/>
              </w:rPr>
              <w:t xml:space="preserve"> </w:t>
            </w:r>
            <w:r>
              <w:t>пользуемся лекарствами и</w:t>
            </w:r>
            <w:r>
              <w:rPr>
                <w:spacing w:val="-52"/>
              </w:rPr>
              <w:t xml:space="preserve"> </w:t>
            </w:r>
            <w:r>
              <w:t>витаминами</w:t>
            </w:r>
            <w:r>
              <w:rPr>
                <w:spacing w:val="2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t>данным</w:t>
            </w:r>
          </w:p>
          <w:p w:rsidR="00DB0F2E" w:rsidRDefault="00A57A92">
            <w:pPr>
              <w:pStyle w:val="TableParagraph"/>
              <w:spacing w:before="1" w:line="238" w:lineRule="exact"/>
              <w:ind w:left="31" w:right="28"/>
            </w:pPr>
            <w:r>
              <w:t>растением.</w:t>
            </w:r>
          </w:p>
        </w:tc>
        <w:tc>
          <w:tcPr>
            <w:tcW w:w="2835" w:type="dxa"/>
            <w:tcBorders>
              <w:right w:val="single" w:sz="6" w:space="0" w:color="000000"/>
            </w:tcBorders>
          </w:tcPr>
          <w:p w:rsidR="00DB0F2E" w:rsidRDefault="00A57A92">
            <w:pPr>
              <w:pStyle w:val="TableParagraph"/>
              <w:spacing w:line="249" w:lineRule="exact"/>
              <w:ind w:left="36" w:right="26"/>
            </w:pPr>
            <w:r>
              <w:t>цветнике.</w:t>
            </w:r>
          </w:p>
          <w:p w:rsidR="00DB0F2E" w:rsidRDefault="00A57A92">
            <w:pPr>
              <w:pStyle w:val="TableParagraph"/>
              <w:spacing w:before="6"/>
              <w:ind w:left="347" w:right="334" w:firstLine="4"/>
              <w:rPr>
                <w:i/>
              </w:rPr>
            </w:pPr>
            <w:r>
              <w:rPr>
                <w:b/>
              </w:rPr>
              <w:t>Свободные игры.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31" w:right="115" w:firstLine="3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</w:t>
            </w:r>
            <w:r>
              <w:rPr>
                <w:spacing w:val="1"/>
              </w:rPr>
              <w:t xml:space="preserve"> </w:t>
            </w:r>
            <w:r>
              <w:t>игровых навыков,</w:t>
            </w:r>
            <w:r>
              <w:rPr>
                <w:spacing w:val="1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 в реализации</w:t>
            </w:r>
            <w:r>
              <w:rPr>
                <w:spacing w:val="-52"/>
              </w:rPr>
              <w:t xml:space="preserve"> </w:t>
            </w:r>
            <w:r>
              <w:t>замысла</w:t>
            </w:r>
            <w:r>
              <w:rPr>
                <w:spacing w:val="-1"/>
              </w:rPr>
              <w:t xml:space="preserve"> </w:t>
            </w:r>
            <w:r>
              <w:t>игр.</w:t>
            </w: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8"/>
        <w:gridCol w:w="3121"/>
        <w:gridCol w:w="2838"/>
        <w:gridCol w:w="2549"/>
        <w:gridCol w:w="2694"/>
        <w:gridCol w:w="2835"/>
      </w:tblGrid>
      <w:tr w:rsidR="00DB0F2E">
        <w:trPr>
          <w:trHeight w:val="10630"/>
        </w:trPr>
        <w:tc>
          <w:tcPr>
            <w:tcW w:w="2268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3121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8" w:type="dxa"/>
          </w:tcPr>
          <w:p w:rsidR="00DB0F2E" w:rsidRDefault="00A57A92">
            <w:pPr>
              <w:pStyle w:val="TableParagraph"/>
              <w:ind w:left="194" w:right="185" w:hanging="3"/>
            </w:pPr>
            <w:r>
              <w:t>стоящему в кругу. задача</w:t>
            </w:r>
            <w:r>
              <w:rPr>
                <w:spacing w:val="1"/>
              </w:rPr>
              <w:t xml:space="preserve"> </w:t>
            </w:r>
            <w:r>
              <w:t>следующих игроков</w:t>
            </w:r>
            <w:r>
              <w:rPr>
                <w:spacing w:val="5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t>поймать мяч и выполнить</w:t>
            </w:r>
            <w:r>
              <w:rPr>
                <w:spacing w:val="-52"/>
              </w:rPr>
              <w:t xml:space="preserve"> </w:t>
            </w:r>
            <w:r>
              <w:t>тот же перечень</w:t>
            </w:r>
            <w:r>
              <w:rPr>
                <w:spacing w:val="1"/>
              </w:rPr>
              <w:t xml:space="preserve"> </w:t>
            </w:r>
            <w:r>
              <w:t>упражнений. Игра таким</w:t>
            </w:r>
            <w:r>
              <w:rPr>
                <w:spacing w:val="1"/>
              </w:rPr>
              <w:t xml:space="preserve"> </w:t>
            </w:r>
            <w:r>
              <w:t>образом</w:t>
            </w:r>
            <w:r>
              <w:rPr>
                <w:spacing w:val="-2"/>
              </w:rPr>
              <w:t xml:space="preserve"> </w:t>
            </w:r>
            <w:r>
              <w:t>продолжается.</w:t>
            </w:r>
          </w:p>
          <w:p w:rsidR="00DB0F2E" w:rsidRDefault="00A57A92">
            <w:pPr>
              <w:pStyle w:val="TableParagraph"/>
              <w:ind w:left="102" w:right="90"/>
            </w:pPr>
            <w:r>
              <w:t>Играющий, упустивший</w:t>
            </w:r>
            <w:r>
              <w:rPr>
                <w:spacing w:val="-52"/>
              </w:rPr>
              <w:t xml:space="preserve"> </w:t>
            </w:r>
            <w:r>
              <w:t>мяч,</w:t>
            </w:r>
            <w:r>
              <w:rPr>
                <w:spacing w:val="2"/>
              </w:rPr>
              <w:t xml:space="preserve"> </w:t>
            </w:r>
            <w:r>
              <w:t>выходит из</w:t>
            </w:r>
            <w:r>
              <w:rPr>
                <w:spacing w:val="-5"/>
              </w:rPr>
              <w:t xml:space="preserve"> </w:t>
            </w:r>
            <w:r>
              <w:t>игры.</w:t>
            </w:r>
          </w:p>
          <w:p w:rsidR="00DB0F2E" w:rsidRDefault="00A57A92">
            <w:pPr>
              <w:pStyle w:val="TableParagraph"/>
              <w:spacing w:before="3"/>
              <w:ind w:left="104" w:right="90"/>
              <w:rPr>
                <w:b/>
              </w:rPr>
            </w:pPr>
            <w:r>
              <w:rPr>
                <w:b/>
              </w:rPr>
              <w:t>Труд: срезание высохших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цветов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цветнике,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сбор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семян.</w:t>
            </w:r>
          </w:p>
          <w:p w:rsidR="00DB0F2E" w:rsidRDefault="00A57A92">
            <w:pPr>
              <w:pStyle w:val="TableParagraph"/>
              <w:ind w:left="112" w:right="102" w:hanging="2"/>
            </w:pP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навыки и умения работы на</w:t>
            </w:r>
            <w:r>
              <w:rPr>
                <w:spacing w:val="-53"/>
              </w:rPr>
              <w:t xml:space="preserve"> </w:t>
            </w:r>
            <w:r>
              <w:t>цветнике.</w:t>
            </w:r>
          </w:p>
          <w:p w:rsidR="00DB0F2E" w:rsidRDefault="00A57A92">
            <w:pPr>
              <w:pStyle w:val="TableParagraph"/>
              <w:ind w:left="343" w:right="340" w:firstLine="5"/>
              <w:rPr>
                <w:i/>
              </w:rPr>
            </w:pPr>
            <w:r>
              <w:rPr>
                <w:b/>
              </w:rPr>
              <w:t>Свободные игры.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  <w:spacing w:val="-1"/>
              </w:rPr>
              <w:t xml:space="preserve">(физическая </w:t>
            </w:r>
            <w:r>
              <w:rPr>
                <w:i/>
              </w:rPr>
              <w:t>культура,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127" w:right="120" w:firstLine="3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</w:t>
            </w:r>
            <w:r>
              <w:rPr>
                <w:spacing w:val="1"/>
              </w:rPr>
              <w:t xml:space="preserve"> </w:t>
            </w:r>
            <w:r>
              <w:t>игровых навыков,</w:t>
            </w:r>
            <w:r>
              <w:rPr>
                <w:spacing w:val="1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 в реализации</w:t>
            </w:r>
            <w:r>
              <w:rPr>
                <w:spacing w:val="-52"/>
              </w:rPr>
              <w:t xml:space="preserve"> </w:t>
            </w:r>
            <w:r>
              <w:t>замысла</w:t>
            </w:r>
            <w:r>
              <w:rPr>
                <w:spacing w:val="-1"/>
              </w:rPr>
              <w:t xml:space="preserve"> </w:t>
            </w:r>
            <w:r>
              <w:t>игр.</w:t>
            </w:r>
          </w:p>
        </w:tc>
        <w:tc>
          <w:tcPr>
            <w:tcW w:w="2549" w:type="dxa"/>
          </w:tcPr>
          <w:p w:rsidR="00DB0F2E" w:rsidRDefault="00A57A92">
            <w:pPr>
              <w:pStyle w:val="TableParagraph"/>
              <w:spacing w:line="242" w:lineRule="auto"/>
              <w:ind w:left="34" w:right="21"/>
            </w:pPr>
            <w:r>
              <w:rPr>
                <w:spacing w:val="-1"/>
              </w:rPr>
              <w:t xml:space="preserve">силу, </w:t>
            </w:r>
            <w:r>
              <w:t>зоркость,</w:t>
            </w:r>
            <w:r>
              <w:rPr>
                <w:spacing w:val="-52"/>
              </w:rPr>
              <w:t xml:space="preserve"> </w:t>
            </w:r>
            <w:r>
              <w:t>выносливость.</w:t>
            </w:r>
          </w:p>
          <w:p w:rsidR="00DB0F2E" w:rsidRDefault="00A57A92">
            <w:pPr>
              <w:pStyle w:val="TableParagraph"/>
              <w:spacing w:line="242" w:lineRule="auto"/>
              <w:ind w:left="55" w:right="38" w:hanging="4"/>
            </w:pPr>
            <w:r>
              <w:t>Каждый играющий</w:t>
            </w:r>
            <w:r>
              <w:rPr>
                <w:spacing w:val="1"/>
              </w:rPr>
              <w:t xml:space="preserve"> </w:t>
            </w:r>
            <w:r>
              <w:t>получает возможность</w:t>
            </w:r>
            <w:r>
              <w:rPr>
                <w:spacing w:val="1"/>
              </w:rPr>
              <w:t xml:space="preserve"> </w:t>
            </w:r>
            <w:r>
              <w:t>бросить</w:t>
            </w:r>
            <w:r>
              <w:rPr>
                <w:spacing w:val="-6"/>
              </w:rPr>
              <w:t xml:space="preserve"> </w:t>
            </w:r>
            <w:r>
              <w:t>мяч</w:t>
            </w:r>
            <w:r>
              <w:rPr>
                <w:spacing w:val="-5"/>
              </w:rPr>
              <w:t xml:space="preserve"> </w:t>
            </w:r>
            <w:r>
              <w:t>или</w:t>
            </w:r>
            <w:r>
              <w:rPr>
                <w:spacing w:val="-8"/>
              </w:rPr>
              <w:t xml:space="preserve"> </w:t>
            </w:r>
            <w:r>
              <w:t>мешочек</w:t>
            </w:r>
            <w:r>
              <w:rPr>
                <w:spacing w:val="-52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песком по</w:t>
            </w:r>
            <w:r>
              <w:rPr>
                <w:spacing w:val="-4"/>
              </w:rPr>
              <w:t xml:space="preserve"> </w:t>
            </w:r>
            <w:r>
              <w:t>три</w:t>
            </w:r>
            <w:r>
              <w:rPr>
                <w:spacing w:val="2"/>
              </w:rPr>
              <w:t xml:space="preserve"> </w:t>
            </w:r>
            <w:r>
              <w:t>раза.</w:t>
            </w:r>
          </w:p>
          <w:p w:rsidR="00DB0F2E" w:rsidRDefault="00A57A92">
            <w:pPr>
              <w:pStyle w:val="TableParagraph"/>
              <w:ind w:left="74" w:right="65" w:hanging="1"/>
            </w:pPr>
            <w:r>
              <w:t>Задача - предмет должен</w:t>
            </w:r>
            <w:r>
              <w:rPr>
                <w:spacing w:val="1"/>
              </w:rPr>
              <w:t xml:space="preserve"> </w:t>
            </w:r>
            <w:r>
              <w:t>лежать в границах круга.</w:t>
            </w:r>
            <w:r>
              <w:rPr>
                <w:spacing w:val="-52"/>
              </w:rPr>
              <w:t xml:space="preserve"> </w:t>
            </w:r>
            <w:r>
              <w:t>Один бросок - один балл.</w:t>
            </w:r>
            <w:r>
              <w:rPr>
                <w:spacing w:val="-53"/>
              </w:rPr>
              <w:t xml:space="preserve"> </w:t>
            </w:r>
            <w:r>
              <w:t>Игру можно провести по</w:t>
            </w:r>
            <w:r>
              <w:rPr>
                <w:spacing w:val="-52"/>
              </w:rPr>
              <w:t xml:space="preserve"> </w:t>
            </w:r>
            <w:r>
              <w:t>второму</w:t>
            </w:r>
            <w:r>
              <w:rPr>
                <w:spacing w:val="-4"/>
              </w:rPr>
              <w:t xml:space="preserve"> </w:t>
            </w:r>
            <w:r>
              <w:t>кругу.</w:t>
            </w:r>
          </w:p>
          <w:p w:rsidR="00DB0F2E" w:rsidRDefault="00A57A92">
            <w:pPr>
              <w:pStyle w:val="TableParagraph"/>
              <w:ind w:left="74" w:right="59" w:firstLine="6"/>
            </w:pPr>
            <w:r>
              <w:t>Побеждает тот,</w:t>
            </w:r>
            <w:r>
              <w:rPr>
                <w:spacing w:val="3"/>
              </w:rPr>
              <w:t xml:space="preserve"> </w:t>
            </w:r>
            <w:r>
              <w:t>кто</w:t>
            </w:r>
            <w:r>
              <w:rPr>
                <w:spacing w:val="1"/>
              </w:rPr>
              <w:t xml:space="preserve"> </w:t>
            </w:r>
            <w:r>
              <w:t>больше всех попадал в</w:t>
            </w:r>
            <w:r>
              <w:rPr>
                <w:spacing w:val="1"/>
              </w:rPr>
              <w:t xml:space="preserve"> </w:t>
            </w:r>
            <w:r>
              <w:t>цель,</w:t>
            </w:r>
            <w:r>
              <w:rPr>
                <w:spacing w:val="-3"/>
              </w:rPr>
              <w:t xml:space="preserve"> </w:t>
            </w:r>
            <w:r>
              <w:t>набрал</w:t>
            </w:r>
            <w:r>
              <w:rPr>
                <w:spacing w:val="-8"/>
              </w:rPr>
              <w:t xml:space="preserve"> </w:t>
            </w:r>
            <w:r>
              <w:t>больше</w:t>
            </w:r>
            <w:r>
              <w:rPr>
                <w:spacing w:val="-10"/>
              </w:rPr>
              <w:t xml:space="preserve"> </w:t>
            </w:r>
            <w:r>
              <w:t>всех</w:t>
            </w:r>
            <w:r>
              <w:rPr>
                <w:spacing w:val="-52"/>
              </w:rPr>
              <w:t xml:space="preserve"> </w:t>
            </w:r>
            <w:r>
              <w:t>баллов.</w:t>
            </w:r>
          </w:p>
          <w:p w:rsidR="00DB0F2E" w:rsidRDefault="00A57A92">
            <w:pPr>
              <w:pStyle w:val="TableParagraph"/>
              <w:spacing w:line="237" w:lineRule="auto"/>
              <w:ind w:left="203" w:right="190" w:hanging="5"/>
              <w:rPr>
                <w:i/>
              </w:rPr>
            </w:pPr>
            <w:r>
              <w:rPr>
                <w:b/>
              </w:rPr>
              <w:t>Свободные игры.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 речи)</w:t>
            </w:r>
          </w:p>
          <w:p w:rsidR="00DB0F2E" w:rsidRDefault="00A57A92">
            <w:pPr>
              <w:pStyle w:val="TableParagraph"/>
              <w:ind w:left="107" w:right="90" w:hanging="7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</w:t>
            </w:r>
            <w:r>
              <w:rPr>
                <w:spacing w:val="1"/>
              </w:rPr>
              <w:t xml:space="preserve"> </w:t>
            </w:r>
            <w:r>
              <w:t>игровых навыков,</w:t>
            </w:r>
            <w:r>
              <w:rPr>
                <w:spacing w:val="1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реализации</w:t>
            </w:r>
            <w:r>
              <w:rPr>
                <w:spacing w:val="-5"/>
              </w:rPr>
              <w:t xml:space="preserve"> </w:t>
            </w:r>
            <w:r>
              <w:t>замысла</w:t>
            </w:r>
            <w:r>
              <w:rPr>
                <w:spacing w:val="-4"/>
              </w:rPr>
              <w:t xml:space="preserve"> </w:t>
            </w:r>
            <w:r>
              <w:t>игр.</w:t>
            </w:r>
          </w:p>
        </w:tc>
        <w:tc>
          <w:tcPr>
            <w:tcW w:w="2694" w:type="dxa"/>
          </w:tcPr>
          <w:p w:rsidR="00DB0F2E" w:rsidRDefault="00A57A92">
            <w:pPr>
              <w:pStyle w:val="TableParagraph"/>
              <w:ind w:left="463" w:right="196" w:hanging="236"/>
              <w:jc w:val="left"/>
            </w:pPr>
            <w:r>
              <w:t>- Предлагаю украсить и</w:t>
            </w:r>
            <w:r>
              <w:rPr>
                <w:spacing w:val="-52"/>
              </w:rPr>
              <w:t xml:space="preserve"> </w:t>
            </w:r>
            <w:r>
              <w:t>асфальтированные</w:t>
            </w:r>
            <w:r>
              <w:rPr>
                <w:spacing w:val="1"/>
              </w:rPr>
              <w:t xml:space="preserve"> </w:t>
            </w:r>
            <w:r>
              <w:t>дорожки</w:t>
            </w:r>
            <w:r>
              <w:rPr>
                <w:spacing w:val="1"/>
              </w:rPr>
              <w:t xml:space="preserve"> </w:t>
            </w:r>
            <w:r>
              <w:t>цветами.</w:t>
            </w:r>
          </w:p>
          <w:p w:rsidR="00DB0F2E" w:rsidRDefault="00A57A92">
            <w:pPr>
              <w:pStyle w:val="TableParagraph"/>
              <w:ind w:left="107" w:right="93" w:firstLine="2"/>
            </w:pPr>
            <w:r>
              <w:t>Нарисуйте на асфальте те</w:t>
            </w:r>
            <w:r>
              <w:rPr>
                <w:spacing w:val="1"/>
              </w:rPr>
              <w:t xml:space="preserve"> </w:t>
            </w:r>
            <w:r>
              <w:t>цветы, которые особенно</w:t>
            </w:r>
            <w:r>
              <w:rPr>
                <w:spacing w:val="1"/>
              </w:rPr>
              <w:t xml:space="preserve"> </w:t>
            </w:r>
            <w:r>
              <w:t>вам нравятся и тогда наш</w:t>
            </w:r>
            <w:r>
              <w:rPr>
                <w:spacing w:val="1"/>
              </w:rPr>
              <w:t xml:space="preserve"> </w:t>
            </w:r>
            <w:r>
              <w:t>детский</w:t>
            </w:r>
            <w:r>
              <w:rPr>
                <w:spacing w:val="-4"/>
              </w:rPr>
              <w:t xml:space="preserve"> </w:t>
            </w:r>
            <w:r>
              <w:t>сад</w:t>
            </w:r>
            <w:r>
              <w:rPr>
                <w:spacing w:val="-6"/>
              </w:rPr>
              <w:t xml:space="preserve"> </w:t>
            </w:r>
            <w:r>
              <w:t>будет</w:t>
            </w:r>
            <w:r>
              <w:rPr>
                <w:spacing w:val="-1"/>
              </w:rPr>
              <w:t xml:space="preserve"> </w:t>
            </w:r>
            <w:r>
              <w:t>утопать</w:t>
            </w:r>
            <w:r>
              <w:rPr>
                <w:spacing w:val="-52"/>
              </w:rPr>
              <w:t xml:space="preserve"> </w:t>
            </w:r>
            <w:r>
              <w:t>весь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3"/>
              </w:rPr>
              <w:t xml:space="preserve"> </w:t>
            </w:r>
            <w:r>
              <w:t>цветах.</w:t>
            </w:r>
          </w:p>
          <w:p w:rsidR="00DB0F2E" w:rsidRDefault="00A57A92">
            <w:pPr>
              <w:pStyle w:val="TableParagraph"/>
              <w:spacing w:before="3"/>
              <w:ind w:left="98" w:right="82"/>
              <w:rPr>
                <w:i/>
              </w:rPr>
            </w:pPr>
            <w:r>
              <w:rPr>
                <w:b/>
              </w:rPr>
              <w:t>Трудовая деятельность: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срезание высохших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цветов в цветнике, сбор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семян.</w:t>
            </w:r>
            <w:r>
              <w:rPr>
                <w:b/>
                <w:spacing w:val="4"/>
              </w:rPr>
              <w:t xml:space="preserve"> </w:t>
            </w:r>
            <w:r>
              <w:rPr>
                <w:i/>
              </w:rPr>
              <w:t>(физическое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развитие, ознакомление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40" w:right="30" w:hanging="2"/>
            </w:pP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навыки и умения работы на</w:t>
            </w:r>
            <w:r>
              <w:rPr>
                <w:spacing w:val="-53"/>
              </w:rPr>
              <w:t xml:space="preserve"> </w:t>
            </w:r>
            <w:r>
              <w:t>цветнике,</w:t>
            </w:r>
            <w:r>
              <w:rPr>
                <w:spacing w:val="3"/>
              </w:rPr>
              <w:t xml:space="preserve"> </w:t>
            </w:r>
            <w:r>
              <w:t>привычку</w:t>
            </w:r>
            <w:r>
              <w:rPr>
                <w:spacing w:val="1"/>
              </w:rPr>
              <w:t xml:space="preserve"> </w:t>
            </w:r>
            <w:r>
              <w:t>соблюдать технику</w:t>
            </w:r>
            <w:r>
              <w:rPr>
                <w:spacing w:val="1"/>
              </w:rPr>
              <w:t xml:space="preserve"> </w:t>
            </w:r>
            <w:r>
              <w:t>безопасности; воспитывать</w:t>
            </w:r>
            <w:r>
              <w:rPr>
                <w:spacing w:val="-52"/>
              </w:rPr>
              <w:t xml:space="preserve"> </w:t>
            </w:r>
            <w:r>
              <w:t>осознанное отношение к</w:t>
            </w:r>
            <w:r>
              <w:rPr>
                <w:spacing w:val="1"/>
              </w:rPr>
              <w:t xml:space="preserve"> </w:t>
            </w:r>
            <w:r>
              <w:t>посильному труду,</w:t>
            </w:r>
            <w:r>
              <w:rPr>
                <w:spacing w:val="1"/>
              </w:rPr>
              <w:t xml:space="preserve"> </w:t>
            </w:r>
            <w:r>
              <w:t>развивать экологические</w:t>
            </w:r>
            <w:r>
              <w:rPr>
                <w:spacing w:val="1"/>
              </w:rPr>
              <w:t xml:space="preserve"> </w:t>
            </w:r>
            <w:r>
              <w:t>знания.</w:t>
            </w:r>
          </w:p>
          <w:p w:rsidR="00DB0F2E" w:rsidRDefault="00A57A92">
            <w:pPr>
              <w:pStyle w:val="TableParagraph"/>
              <w:ind w:left="122" w:right="104" w:firstLine="2"/>
              <w:rPr>
                <w:i/>
              </w:rPr>
            </w:pPr>
            <w:r>
              <w:rPr>
                <w:b/>
              </w:rPr>
              <w:t>Подвижная игра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"Карусель". </w:t>
            </w:r>
            <w:r>
              <w:rPr>
                <w:i/>
              </w:rPr>
              <w:t>(физическая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культура,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ознакомление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50" w:right="38" w:hanging="2"/>
            </w:pP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умение играть слаженно,</w:t>
            </w:r>
            <w:r>
              <w:rPr>
                <w:spacing w:val="1"/>
              </w:rPr>
              <w:t xml:space="preserve"> </w:t>
            </w:r>
            <w:r>
              <w:t>вместе со сверстниками</w:t>
            </w:r>
            <w:r>
              <w:rPr>
                <w:spacing w:val="1"/>
              </w:rPr>
              <w:t xml:space="preserve"> </w:t>
            </w:r>
            <w:r>
              <w:t>образовывать и</w:t>
            </w:r>
            <w:r>
              <w:rPr>
                <w:spacing w:val="1"/>
              </w:rPr>
              <w:t xml:space="preserve"> </w:t>
            </w:r>
            <w:r>
              <w:t>поддерживать движущийся</w:t>
            </w:r>
            <w:r>
              <w:rPr>
                <w:spacing w:val="-52"/>
              </w:rPr>
              <w:t xml:space="preserve"> </w:t>
            </w:r>
            <w:r>
              <w:t>круг;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1"/>
              </w:rPr>
              <w:t xml:space="preserve"> </w:t>
            </w:r>
            <w:r>
              <w:t>умение</w:t>
            </w:r>
            <w:r>
              <w:rPr>
                <w:spacing w:val="1"/>
              </w:rPr>
              <w:t xml:space="preserve"> </w:t>
            </w:r>
            <w:r>
              <w:t>сохранять равновесие,</w:t>
            </w:r>
            <w:r>
              <w:rPr>
                <w:spacing w:val="1"/>
              </w:rPr>
              <w:t xml:space="preserve"> </w:t>
            </w:r>
            <w:r>
              <w:t>координацию движений;</w:t>
            </w:r>
            <w:r>
              <w:rPr>
                <w:spacing w:val="1"/>
              </w:rPr>
              <w:t xml:space="preserve"> </w:t>
            </w:r>
            <w:r>
              <w:t>развивать умение</w:t>
            </w:r>
            <w:r>
              <w:rPr>
                <w:spacing w:val="1"/>
              </w:rPr>
              <w:t xml:space="preserve"> </w:t>
            </w:r>
            <w:r>
              <w:t>чувствовать изменения в</w:t>
            </w:r>
            <w:r>
              <w:rPr>
                <w:spacing w:val="1"/>
              </w:rPr>
              <w:t xml:space="preserve"> </w:t>
            </w:r>
            <w:r>
              <w:t>движениях товарищей,</w:t>
            </w:r>
            <w:r>
              <w:rPr>
                <w:spacing w:val="1"/>
              </w:rPr>
              <w:t xml:space="preserve"> </w:t>
            </w:r>
            <w:r>
              <w:t>регулировать</w:t>
            </w:r>
            <w:r>
              <w:rPr>
                <w:spacing w:val="-1"/>
              </w:rPr>
              <w:t xml:space="preserve"> </w:t>
            </w:r>
            <w:r>
              <w:t>скорость</w:t>
            </w:r>
          </w:p>
          <w:p w:rsidR="00DB0F2E" w:rsidRDefault="00A57A92">
            <w:pPr>
              <w:pStyle w:val="TableParagraph"/>
              <w:spacing w:line="238" w:lineRule="exact"/>
              <w:ind w:left="39" w:right="28"/>
            </w:pPr>
            <w:r>
              <w:t>бега; воспитывать</w:t>
            </w:r>
            <w:r>
              <w:rPr>
                <w:spacing w:val="-5"/>
              </w:rPr>
              <w:t xml:space="preserve"> </w:t>
            </w:r>
            <w:r>
              <w:t>чувство</w:t>
            </w:r>
          </w:p>
        </w:tc>
        <w:tc>
          <w:tcPr>
            <w:tcW w:w="2835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8"/>
        <w:gridCol w:w="3121"/>
        <w:gridCol w:w="2838"/>
        <w:gridCol w:w="2549"/>
        <w:gridCol w:w="2694"/>
        <w:gridCol w:w="2835"/>
      </w:tblGrid>
      <w:tr w:rsidR="00DB0F2E">
        <w:trPr>
          <w:trHeight w:val="10630"/>
        </w:trPr>
        <w:tc>
          <w:tcPr>
            <w:tcW w:w="2268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3121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8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549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DB0F2E" w:rsidRDefault="00A57A92">
            <w:pPr>
              <w:pStyle w:val="TableParagraph"/>
              <w:spacing w:line="249" w:lineRule="exact"/>
              <w:ind w:left="37" w:right="28"/>
            </w:pPr>
            <w:r>
              <w:t>слаженности,</w:t>
            </w:r>
            <w:r>
              <w:rPr>
                <w:spacing w:val="-4"/>
              </w:rPr>
              <w:t xml:space="preserve"> </w:t>
            </w:r>
            <w:r>
              <w:t>дружелюбие.</w:t>
            </w:r>
          </w:p>
          <w:p w:rsidR="00DB0F2E" w:rsidRDefault="00A57A92">
            <w:pPr>
              <w:pStyle w:val="TableParagraph"/>
              <w:spacing w:before="1"/>
              <w:ind w:left="88" w:right="79" w:hanging="3"/>
            </w:pPr>
            <w:r>
              <w:t>Дети</w:t>
            </w:r>
            <w:r>
              <w:rPr>
                <w:spacing w:val="2"/>
              </w:rPr>
              <w:t xml:space="preserve"> </w:t>
            </w:r>
            <w:r>
              <w:t>встают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3"/>
              </w:rPr>
              <w:t xml:space="preserve"> </w:t>
            </w:r>
            <w:r>
              <w:t>круг,</w:t>
            </w:r>
            <w:r>
              <w:rPr>
                <w:spacing w:val="1"/>
              </w:rPr>
              <w:t xml:space="preserve"> </w:t>
            </w:r>
            <w:r>
              <w:t>сначала идут по кругу,</w:t>
            </w:r>
            <w:r>
              <w:rPr>
                <w:spacing w:val="1"/>
              </w:rPr>
              <w:t xml:space="preserve"> </w:t>
            </w:r>
            <w:r>
              <w:t>проговаривая слова из</w:t>
            </w:r>
            <w:r>
              <w:rPr>
                <w:spacing w:val="1"/>
              </w:rPr>
              <w:t xml:space="preserve"> </w:t>
            </w:r>
            <w:r>
              <w:t>текста, затем увеличивают</w:t>
            </w:r>
            <w:r>
              <w:rPr>
                <w:spacing w:val="-53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снова уменьшают</w:t>
            </w:r>
            <w:r>
              <w:rPr>
                <w:spacing w:val="1"/>
              </w:rPr>
              <w:t xml:space="preserve"> </w:t>
            </w:r>
            <w:r>
              <w:t>скорость</w:t>
            </w:r>
            <w:r>
              <w:rPr>
                <w:spacing w:val="-1"/>
              </w:rPr>
              <w:t xml:space="preserve"> </w:t>
            </w:r>
            <w:r>
              <w:t>бега,</w:t>
            </w:r>
            <w:r>
              <w:rPr>
                <w:spacing w:val="3"/>
              </w:rPr>
              <w:t xml:space="preserve"> </w:t>
            </w:r>
            <w:r>
              <w:t>согласно</w:t>
            </w:r>
            <w:r>
              <w:rPr>
                <w:spacing w:val="1"/>
              </w:rPr>
              <w:t xml:space="preserve"> </w:t>
            </w:r>
            <w:r>
              <w:t>темпу</w:t>
            </w:r>
            <w:r>
              <w:rPr>
                <w:spacing w:val="-3"/>
              </w:rPr>
              <w:t xml:space="preserve"> </w:t>
            </w:r>
            <w:r>
              <w:t>слов:</w:t>
            </w:r>
          </w:p>
          <w:p w:rsidR="00DB0F2E" w:rsidRDefault="00A57A92">
            <w:pPr>
              <w:pStyle w:val="TableParagraph"/>
              <w:spacing w:before="1" w:line="251" w:lineRule="exact"/>
              <w:ind w:left="39" w:right="22"/>
            </w:pPr>
            <w:r>
              <w:t>Еле</w:t>
            </w:r>
            <w:r>
              <w:rPr>
                <w:spacing w:val="-7"/>
              </w:rPr>
              <w:t xml:space="preserve"> </w:t>
            </w:r>
            <w:r>
              <w:t>-</w:t>
            </w:r>
            <w:r>
              <w:rPr>
                <w:spacing w:val="3"/>
              </w:rPr>
              <w:t xml:space="preserve"> </w:t>
            </w:r>
            <w:r>
              <w:t>еле,</w:t>
            </w:r>
            <w:r>
              <w:rPr>
                <w:spacing w:val="2"/>
              </w:rPr>
              <w:t xml:space="preserve"> </w:t>
            </w:r>
            <w:r>
              <w:t>еле</w:t>
            </w:r>
            <w:r>
              <w:rPr>
                <w:spacing w:val="-5"/>
              </w:rPr>
              <w:t xml:space="preserve"> </w:t>
            </w:r>
            <w:r>
              <w:t>-</w:t>
            </w:r>
            <w:r>
              <w:rPr>
                <w:spacing w:val="3"/>
              </w:rPr>
              <w:t xml:space="preserve"> </w:t>
            </w:r>
            <w:r>
              <w:t>еле</w:t>
            </w:r>
          </w:p>
          <w:p w:rsidR="00DB0F2E" w:rsidRDefault="00A57A92">
            <w:pPr>
              <w:pStyle w:val="TableParagraph"/>
              <w:ind w:left="175" w:right="164" w:hanging="4"/>
            </w:pPr>
            <w:r>
              <w:t>Закружились карусели,</w:t>
            </w:r>
            <w:r>
              <w:rPr>
                <w:spacing w:val="1"/>
              </w:rPr>
              <w:t xml:space="preserve"> </w:t>
            </w:r>
            <w:r>
              <w:t>А потом, потом, потом</w:t>
            </w:r>
            <w:r>
              <w:rPr>
                <w:spacing w:val="1"/>
              </w:rPr>
              <w:t xml:space="preserve"> </w:t>
            </w:r>
            <w:r>
              <w:t>Все бегом, бегом, бегом.</w:t>
            </w:r>
            <w:r>
              <w:rPr>
                <w:spacing w:val="-52"/>
              </w:rPr>
              <w:t xml:space="preserve"> </w:t>
            </w:r>
            <w:r>
              <w:t>Тише,</w:t>
            </w:r>
            <w:r>
              <w:rPr>
                <w:spacing w:val="-5"/>
              </w:rPr>
              <w:t xml:space="preserve"> </w:t>
            </w:r>
            <w:r>
              <w:t>тише,</w:t>
            </w:r>
            <w:r>
              <w:rPr>
                <w:spacing w:val="-5"/>
              </w:rPr>
              <w:t xml:space="preserve"> </w:t>
            </w:r>
            <w:r>
              <w:t>не</w:t>
            </w:r>
            <w:r>
              <w:rPr>
                <w:spacing w:val="-12"/>
              </w:rPr>
              <w:t xml:space="preserve"> </w:t>
            </w:r>
            <w:r>
              <w:t>спешите,</w:t>
            </w:r>
            <w:r>
              <w:rPr>
                <w:spacing w:val="-52"/>
              </w:rPr>
              <w:t xml:space="preserve"> </w:t>
            </w:r>
            <w:r>
              <w:t>Карусель</w:t>
            </w:r>
            <w:r>
              <w:rPr>
                <w:spacing w:val="3"/>
              </w:rPr>
              <w:t xml:space="preserve"> </w:t>
            </w:r>
            <w:r>
              <w:t>остановите.</w:t>
            </w:r>
          </w:p>
          <w:p w:rsidR="00DB0F2E" w:rsidRDefault="00A57A92">
            <w:pPr>
              <w:pStyle w:val="TableParagraph"/>
              <w:spacing w:before="1"/>
              <w:ind w:left="39" w:right="23"/>
            </w:pPr>
            <w:r>
              <w:t>Раз-два,</w:t>
            </w:r>
            <w:r>
              <w:rPr>
                <w:spacing w:val="-3"/>
              </w:rPr>
              <w:t xml:space="preserve"> </w:t>
            </w:r>
            <w:r>
              <w:t>раз-два!</w:t>
            </w:r>
          </w:p>
          <w:p w:rsidR="00DB0F2E" w:rsidRDefault="00A57A92">
            <w:pPr>
              <w:pStyle w:val="TableParagraph"/>
              <w:spacing w:before="2"/>
              <w:ind w:left="79" w:right="67"/>
            </w:pPr>
            <w:r>
              <w:t>Вот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кончилась</w:t>
            </w:r>
            <w:r>
              <w:rPr>
                <w:spacing w:val="1"/>
              </w:rPr>
              <w:t xml:space="preserve"> </w:t>
            </w:r>
            <w:r>
              <w:t>игра.</w:t>
            </w:r>
            <w:r>
              <w:rPr>
                <w:spacing w:val="1"/>
              </w:rPr>
              <w:t xml:space="preserve"> </w:t>
            </w:r>
            <w:r>
              <w:t>Примечание: в кругу</w:t>
            </w:r>
            <w:r>
              <w:rPr>
                <w:spacing w:val="1"/>
              </w:rPr>
              <w:t xml:space="preserve"> </w:t>
            </w:r>
            <w:r>
              <w:t>каждый ребенок стоит так,</w:t>
            </w:r>
            <w:r>
              <w:rPr>
                <w:spacing w:val="-52"/>
              </w:rPr>
              <w:t xml:space="preserve"> </w:t>
            </w:r>
            <w:r>
              <w:t>чтобы корпус</w:t>
            </w:r>
            <w:r>
              <w:rPr>
                <w:spacing w:val="-1"/>
              </w:rPr>
              <w:t xml:space="preserve"> </w:t>
            </w:r>
            <w:r>
              <w:t>тела</w:t>
            </w:r>
            <w:r>
              <w:rPr>
                <w:spacing w:val="3"/>
              </w:rPr>
              <w:t xml:space="preserve"> </w:t>
            </w:r>
            <w:r>
              <w:t>был</w:t>
            </w:r>
            <w:r>
              <w:rPr>
                <w:spacing w:val="1"/>
              </w:rPr>
              <w:t xml:space="preserve"> </w:t>
            </w:r>
            <w:r>
              <w:t>повернут вперед, голова</w:t>
            </w:r>
            <w:r>
              <w:rPr>
                <w:spacing w:val="1"/>
              </w:rPr>
              <w:t xml:space="preserve"> </w:t>
            </w:r>
            <w:r>
              <w:t>направлена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2"/>
              </w:rPr>
              <w:t xml:space="preserve"> </w:t>
            </w:r>
            <w:r>
              <w:t>круг,</w:t>
            </w:r>
            <w:r>
              <w:rPr>
                <w:spacing w:val="-1"/>
              </w:rPr>
              <w:t xml:space="preserve"> </w:t>
            </w:r>
            <w:r>
              <w:t>при</w:t>
            </w:r>
            <w:r>
              <w:rPr>
                <w:spacing w:val="1"/>
              </w:rPr>
              <w:t xml:space="preserve"> </w:t>
            </w:r>
            <w:r>
              <w:t>этом каждый следит за</w:t>
            </w:r>
            <w:r>
              <w:rPr>
                <w:spacing w:val="1"/>
              </w:rPr>
              <w:t xml:space="preserve"> </w:t>
            </w:r>
            <w:r>
              <w:t>динамикой движения и</w:t>
            </w:r>
            <w:r>
              <w:rPr>
                <w:spacing w:val="1"/>
              </w:rPr>
              <w:t xml:space="preserve"> </w:t>
            </w:r>
            <w:r>
              <w:t>поддерживают форму</w:t>
            </w:r>
            <w:r>
              <w:rPr>
                <w:spacing w:val="1"/>
              </w:rPr>
              <w:t xml:space="preserve"> </w:t>
            </w:r>
            <w:r>
              <w:t>круга</w:t>
            </w:r>
            <w:r>
              <w:rPr>
                <w:spacing w:val="4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целом.</w:t>
            </w:r>
          </w:p>
          <w:p w:rsidR="00DB0F2E" w:rsidRDefault="00A57A92">
            <w:pPr>
              <w:pStyle w:val="TableParagraph"/>
              <w:spacing w:before="1"/>
              <w:ind w:left="39" w:right="23"/>
            </w:pPr>
            <w:r>
              <w:t>Игра</w:t>
            </w:r>
            <w:r>
              <w:rPr>
                <w:spacing w:val="-5"/>
              </w:rPr>
              <w:t xml:space="preserve"> </w:t>
            </w:r>
            <w:r>
              <w:t>может</w:t>
            </w:r>
            <w:r>
              <w:rPr>
                <w:spacing w:val="-7"/>
              </w:rPr>
              <w:t xml:space="preserve"> </w:t>
            </w:r>
            <w:r>
              <w:t>повторяться</w:t>
            </w:r>
            <w:r>
              <w:rPr>
                <w:spacing w:val="-8"/>
              </w:rPr>
              <w:t xml:space="preserve"> </w:t>
            </w:r>
            <w:r>
              <w:t>с</w:t>
            </w:r>
            <w:r>
              <w:rPr>
                <w:spacing w:val="-52"/>
              </w:rPr>
              <w:t xml:space="preserve"> </w:t>
            </w:r>
            <w:r>
              <w:t>изменением направления</w:t>
            </w:r>
            <w:r>
              <w:rPr>
                <w:spacing w:val="1"/>
              </w:rPr>
              <w:t xml:space="preserve"> </w:t>
            </w:r>
            <w:r>
              <w:t>движения круга.</w:t>
            </w:r>
          </w:p>
          <w:p w:rsidR="00DB0F2E" w:rsidRDefault="00A57A92">
            <w:pPr>
              <w:pStyle w:val="TableParagraph"/>
              <w:spacing w:before="4"/>
              <w:ind w:left="98" w:right="81" w:hanging="1"/>
            </w:pPr>
            <w:r>
              <w:rPr>
                <w:b/>
              </w:rPr>
              <w:t>Подвижная игра "Не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оборви цепочку".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культура)</w:t>
            </w:r>
            <w:r>
              <w:rPr>
                <w:i/>
                <w:spacing w:val="1"/>
              </w:rPr>
              <w:t xml:space="preserve"> </w:t>
            </w:r>
            <w:r>
              <w:t>Цель: закреплять умение</w:t>
            </w:r>
            <w:r>
              <w:rPr>
                <w:spacing w:val="1"/>
              </w:rPr>
              <w:t xml:space="preserve"> </w:t>
            </w:r>
            <w:r>
              <w:t>двигаться в колонне за</w:t>
            </w:r>
            <w:r>
              <w:rPr>
                <w:spacing w:val="1"/>
              </w:rPr>
              <w:t xml:space="preserve"> </w:t>
            </w:r>
            <w:r>
              <w:t>ведущим,</w:t>
            </w:r>
            <w:r>
              <w:rPr>
                <w:spacing w:val="3"/>
              </w:rPr>
              <w:t xml:space="preserve"> </w:t>
            </w:r>
            <w:r>
              <w:t>соблюдая</w:t>
            </w:r>
            <w:r>
              <w:rPr>
                <w:spacing w:val="1"/>
              </w:rPr>
              <w:t xml:space="preserve"> </w:t>
            </w:r>
            <w:r>
              <w:t>дистанцию, повторяя его</w:t>
            </w:r>
            <w:r>
              <w:rPr>
                <w:spacing w:val="1"/>
              </w:rPr>
              <w:t xml:space="preserve"> </w:t>
            </w:r>
            <w:r>
              <w:t>сменяемые движения: бег,</w:t>
            </w:r>
            <w:r>
              <w:rPr>
                <w:spacing w:val="-52"/>
              </w:rPr>
              <w:t xml:space="preserve"> </w:t>
            </w:r>
            <w:r>
              <w:t>прыжки с продвижением</w:t>
            </w:r>
            <w:r>
              <w:rPr>
                <w:spacing w:val="1"/>
              </w:rPr>
              <w:t xml:space="preserve"> </w:t>
            </w:r>
            <w:r>
              <w:t>вперед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4"/>
              </w:rPr>
              <w:t xml:space="preserve"> </w:t>
            </w:r>
            <w:r>
              <w:t>двух</w:t>
            </w:r>
            <w:r>
              <w:rPr>
                <w:spacing w:val="1"/>
              </w:rPr>
              <w:t xml:space="preserve"> </w:t>
            </w:r>
            <w:r>
              <w:t>ногах,</w:t>
            </w:r>
            <w:r>
              <w:rPr>
                <w:spacing w:val="1"/>
              </w:rPr>
              <w:t xml:space="preserve"> </w:t>
            </w:r>
            <w:r>
              <w:t>подпрыгивания, ходьба с</w:t>
            </w:r>
            <w:r>
              <w:rPr>
                <w:spacing w:val="1"/>
              </w:rPr>
              <w:t xml:space="preserve"> </w:t>
            </w:r>
            <w:r>
              <w:t>выпадами вперед, прыжки</w:t>
            </w:r>
            <w:r>
              <w:rPr>
                <w:spacing w:val="-5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одной</w:t>
            </w:r>
            <w:r>
              <w:rPr>
                <w:spacing w:val="3"/>
              </w:rPr>
              <w:t xml:space="preserve"> </w:t>
            </w:r>
            <w:r>
              <w:t>ноге</w:t>
            </w:r>
            <w:r>
              <w:rPr>
                <w:spacing w:val="-5"/>
              </w:rPr>
              <w:t xml:space="preserve"> </w:t>
            </w:r>
            <w:r>
              <w:t>с</w:t>
            </w:r>
          </w:p>
          <w:p w:rsidR="00DB0F2E" w:rsidRDefault="00A57A92">
            <w:pPr>
              <w:pStyle w:val="TableParagraph"/>
              <w:spacing w:line="233" w:lineRule="exact"/>
              <w:ind w:left="32" w:right="28"/>
            </w:pPr>
            <w:r>
              <w:t>продвижением</w:t>
            </w:r>
            <w:r>
              <w:rPr>
                <w:spacing w:val="-5"/>
              </w:rPr>
              <w:t xml:space="preserve"> </w:t>
            </w:r>
            <w:r>
              <w:t>вперед,</w:t>
            </w:r>
          </w:p>
        </w:tc>
        <w:tc>
          <w:tcPr>
            <w:tcW w:w="2835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</w:tbl>
    <w:p w:rsidR="00DB0F2E" w:rsidRDefault="00DB0F2E">
      <w:pPr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8"/>
        <w:gridCol w:w="3121"/>
        <w:gridCol w:w="2838"/>
        <w:gridCol w:w="2549"/>
        <w:gridCol w:w="2694"/>
        <w:gridCol w:w="2838"/>
      </w:tblGrid>
      <w:tr w:rsidR="00DB0F2E">
        <w:trPr>
          <w:trHeight w:val="6073"/>
        </w:trPr>
        <w:tc>
          <w:tcPr>
            <w:tcW w:w="2268" w:type="dxa"/>
            <w:tcBorders>
              <w:lef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3121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838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549" w:type="dxa"/>
          </w:tcPr>
          <w:p w:rsidR="00DB0F2E" w:rsidRDefault="00DB0F2E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DB0F2E" w:rsidRDefault="00A57A92">
            <w:pPr>
              <w:pStyle w:val="TableParagraph"/>
              <w:spacing w:line="242" w:lineRule="auto"/>
              <w:ind w:left="38" w:right="28"/>
            </w:pPr>
            <w:r>
              <w:t>ходьба в полуприседе и так</w:t>
            </w:r>
            <w:r>
              <w:rPr>
                <w:spacing w:val="-53"/>
              </w:rPr>
              <w:t xml:space="preserve"> </w:t>
            </w:r>
            <w:r>
              <w:t>далее;</w:t>
            </w:r>
            <w:r>
              <w:rPr>
                <w:spacing w:val="2"/>
              </w:rPr>
              <w:t xml:space="preserve"> </w:t>
            </w:r>
            <w:r>
              <w:t>развивать</w:t>
            </w:r>
          </w:p>
          <w:p w:rsidR="00DB0F2E" w:rsidRDefault="00A57A92">
            <w:pPr>
              <w:pStyle w:val="TableParagraph"/>
              <w:spacing w:line="242" w:lineRule="auto"/>
              <w:ind w:left="299" w:right="283" w:hanging="3"/>
            </w:pPr>
            <w:r>
              <w:t>выносливость,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двигательные</w:t>
            </w:r>
            <w:r>
              <w:rPr>
                <w:spacing w:val="-6"/>
              </w:rPr>
              <w:t xml:space="preserve"> </w:t>
            </w:r>
            <w:r>
              <w:t>навыки.</w:t>
            </w:r>
          </w:p>
          <w:p w:rsidR="00DB0F2E" w:rsidRDefault="00A57A92">
            <w:pPr>
              <w:pStyle w:val="TableParagraph"/>
              <w:spacing w:line="237" w:lineRule="auto"/>
              <w:ind w:left="39" w:right="27"/>
              <w:rPr>
                <w:i/>
              </w:rPr>
            </w:pPr>
            <w:r>
              <w:rPr>
                <w:b/>
              </w:rPr>
              <w:t>Игра-упражение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"Попади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круг".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культура)</w:t>
            </w:r>
          </w:p>
          <w:p w:rsidR="00DB0F2E" w:rsidRDefault="00A57A92">
            <w:pPr>
              <w:pStyle w:val="TableParagraph"/>
              <w:ind w:left="136" w:right="123" w:hanging="4"/>
            </w:pPr>
            <w:r>
              <w:t>Цель: совершенствовать</w:t>
            </w:r>
            <w:r>
              <w:rPr>
                <w:spacing w:val="1"/>
              </w:rPr>
              <w:t xml:space="preserve"> </w:t>
            </w:r>
            <w:r>
              <w:t>навыки метания в цель;</w:t>
            </w:r>
            <w:r>
              <w:rPr>
                <w:spacing w:val="1"/>
              </w:rPr>
              <w:t xml:space="preserve"> </w:t>
            </w:r>
            <w:r>
              <w:t>развивать</w:t>
            </w:r>
            <w:r>
              <w:rPr>
                <w:spacing w:val="-9"/>
              </w:rPr>
              <w:t xml:space="preserve"> </w:t>
            </w:r>
            <w:r>
              <w:t>меткость,</w:t>
            </w:r>
            <w:r>
              <w:rPr>
                <w:spacing w:val="-6"/>
              </w:rPr>
              <w:t xml:space="preserve"> </w:t>
            </w:r>
            <w:r>
              <w:t>силу,</w:t>
            </w:r>
            <w:r>
              <w:rPr>
                <w:spacing w:val="-52"/>
              </w:rPr>
              <w:t xml:space="preserve"> </w:t>
            </w:r>
            <w:r>
              <w:t>ловкость,</w:t>
            </w:r>
            <w:r>
              <w:rPr>
                <w:spacing w:val="2"/>
              </w:rPr>
              <w:t xml:space="preserve"> </w:t>
            </w:r>
            <w:r>
              <w:t>глазомер.</w:t>
            </w:r>
          </w:p>
          <w:p w:rsidR="00DB0F2E" w:rsidRDefault="00A57A92">
            <w:pPr>
              <w:pStyle w:val="TableParagraph"/>
              <w:ind w:left="275" w:right="263" w:hanging="4"/>
              <w:rPr>
                <w:i/>
              </w:rPr>
            </w:pPr>
            <w:r>
              <w:rPr>
                <w:b/>
              </w:rPr>
              <w:t>Свободные игры.</w:t>
            </w:r>
            <w:r>
              <w:rPr>
                <w:b/>
                <w:spacing w:val="1"/>
              </w:rPr>
              <w:t xml:space="preserve"> </w:t>
            </w:r>
            <w:r>
              <w:rPr>
                <w:i/>
              </w:rPr>
              <w:t>(физическая культура,</w:t>
            </w:r>
            <w:r>
              <w:rPr>
                <w:i/>
                <w:spacing w:val="-53"/>
              </w:rPr>
              <w:t xml:space="preserve"> </w:t>
            </w:r>
            <w:r>
              <w:rPr>
                <w:i/>
              </w:rPr>
              <w:t>ознакомление 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окружающим миром,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развитие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речи)</w:t>
            </w:r>
          </w:p>
          <w:p w:rsidR="00DB0F2E" w:rsidRDefault="00A57A92">
            <w:pPr>
              <w:pStyle w:val="TableParagraph"/>
              <w:ind w:left="59" w:right="43" w:hanging="6"/>
            </w:pPr>
            <w:r>
              <w:t>Цель: способствовать</w:t>
            </w:r>
            <w:r>
              <w:rPr>
                <w:spacing w:val="1"/>
              </w:rPr>
              <w:t xml:space="preserve"> </w:t>
            </w:r>
            <w:r>
              <w:t>укреплению дружеских</w:t>
            </w:r>
            <w:r>
              <w:rPr>
                <w:spacing w:val="1"/>
              </w:rPr>
              <w:t xml:space="preserve"> </w:t>
            </w:r>
            <w:r>
              <w:t>отношений,</w:t>
            </w:r>
            <w:r>
              <w:rPr>
                <w:spacing w:val="1"/>
              </w:rPr>
              <w:t xml:space="preserve"> </w:t>
            </w:r>
            <w:r>
              <w:t>совершенствованию</w:t>
            </w:r>
            <w:r>
              <w:rPr>
                <w:spacing w:val="1"/>
              </w:rPr>
              <w:t xml:space="preserve"> </w:t>
            </w:r>
            <w:r>
              <w:t>игровых навыков,</w:t>
            </w:r>
            <w:r>
              <w:rPr>
                <w:spacing w:val="1"/>
              </w:rPr>
              <w:t xml:space="preserve"> </w:t>
            </w:r>
            <w:r>
              <w:t>индивидуальных</w:t>
            </w:r>
            <w:r>
              <w:rPr>
                <w:spacing w:val="1"/>
              </w:rPr>
              <w:t xml:space="preserve"> </w:t>
            </w:r>
            <w:r>
              <w:t>способностей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реализации</w:t>
            </w:r>
          </w:p>
          <w:p w:rsidR="00DB0F2E" w:rsidRDefault="00A57A92">
            <w:pPr>
              <w:pStyle w:val="TableParagraph"/>
              <w:spacing w:line="238" w:lineRule="exact"/>
              <w:ind w:left="39" w:right="22"/>
            </w:pPr>
            <w:r>
              <w:t>замысла игр.</w:t>
            </w:r>
          </w:p>
        </w:tc>
        <w:tc>
          <w:tcPr>
            <w:tcW w:w="2838" w:type="dxa"/>
            <w:tcBorders>
              <w:right w:val="single" w:sz="6" w:space="0" w:color="000000"/>
            </w:tcBorders>
          </w:tcPr>
          <w:p w:rsidR="00DB0F2E" w:rsidRDefault="00DB0F2E">
            <w:pPr>
              <w:pStyle w:val="TableParagraph"/>
              <w:jc w:val="left"/>
            </w:pPr>
          </w:p>
        </w:tc>
      </w:tr>
      <w:tr w:rsidR="00DB0F2E">
        <w:trPr>
          <w:trHeight w:val="3293"/>
        </w:trPr>
        <w:tc>
          <w:tcPr>
            <w:tcW w:w="2268" w:type="dxa"/>
            <w:tcBorders>
              <w:left w:val="single" w:sz="6" w:space="0" w:color="000000"/>
            </w:tcBorders>
          </w:tcPr>
          <w:p w:rsidR="00DB0F2E" w:rsidRDefault="00A57A92">
            <w:pPr>
              <w:pStyle w:val="TableParagraph"/>
              <w:ind w:left="660" w:right="357" w:hanging="270"/>
              <w:jc w:val="left"/>
              <w:rPr>
                <w:b/>
              </w:rPr>
            </w:pPr>
            <w:r>
              <w:rPr>
                <w:b/>
              </w:rPr>
              <w:t>Возвращение с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прогулки</w:t>
            </w:r>
          </w:p>
        </w:tc>
        <w:tc>
          <w:tcPr>
            <w:tcW w:w="14040" w:type="dxa"/>
            <w:gridSpan w:val="5"/>
          </w:tcPr>
          <w:p w:rsidR="00DB0F2E" w:rsidRDefault="00A57A92">
            <w:pPr>
              <w:pStyle w:val="TableParagraph"/>
              <w:spacing w:line="242" w:lineRule="auto"/>
              <w:ind w:left="69" w:right="48"/>
            </w:pPr>
            <w:r>
              <w:t>Группа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сопровождении воспитателя</w:t>
            </w:r>
            <w:r>
              <w:rPr>
                <w:spacing w:val="-2"/>
              </w:rPr>
              <w:t xml:space="preserve"> </w:t>
            </w:r>
            <w:r>
              <w:t>возвращаются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3"/>
              </w:rPr>
              <w:t xml:space="preserve"> </w:t>
            </w:r>
            <w:r>
              <w:t>прогулки. Перед</w:t>
            </w:r>
            <w:r>
              <w:rPr>
                <w:spacing w:val="-3"/>
              </w:rPr>
              <w:t xml:space="preserve"> </w:t>
            </w:r>
            <w:r>
              <w:t>входом</w:t>
            </w:r>
            <w:r>
              <w:rPr>
                <w:spacing w:val="-2"/>
              </w:rPr>
              <w:t xml:space="preserve"> </w:t>
            </w:r>
            <w:r>
              <w:t>в детский сад</w:t>
            </w:r>
            <w:r>
              <w:rPr>
                <w:spacing w:val="-8"/>
              </w:rPr>
              <w:t xml:space="preserve"> </w:t>
            </w:r>
            <w:r>
              <w:t>напомнить</w:t>
            </w:r>
            <w:r>
              <w:rPr>
                <w:spacing w:val="-1"/>
              </w:rPr>
              <w:t xml:space="preserve"> </w:t>
            </w:r>
            <w:r>
              <w:t>детям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6"/>
              </w:rPr>
              <w:t xml:space="preserve"> </w:t>
            </w:r>
            <w:r>
              <w:t>том, что</w:t>
            </w:r>
            <w:r>
              <w:rPr>
                <w:spacing w:val="-6"/>
              </w:rPr>
              <w:t xml:space="preserve"> </w:t>
            </w:r>
            <w:r>
              <w:t>надо</w:t>
            </w:r>
            <w:r>
              <w:rPr>
                <w:spacing w:val="11"/>
              </w:rPr>
              <w:t xml:space="preserve"> </w:t>
            </w:r>
            <w:r>
              <w:t>тщательно</w:t>
            </w:r>
            <w:r>
              <w:rPr>
                <w:spacing w:val="-6"/>
              </w:rPr>
              <w:t xml:space="preserve"> </w:t>
            </w:r>
            <w:r>
              <w:t>вытереть</w:t>
            </w:r>
            <w:r>
              <w:rPr>
                <w:spacing w:val="-52"/>
              </w:rPr>
              <w:t xml:space="preserve"> </w:t>
            </w:r>
            <w:r>
              <w:t>ноги,</w:t>
            </w:r>
            <w:r>
              <w:rPr>
                <w:spacing w:val="3"/>
              </w:rPr>
              <w:t xml:space="preserve"> </w:t>
            </w:r>
            <w:r>
              <w:t>что</w:t>
            </w:r>
            <w:r>
              <w:rPr>
                <w:spacing w:val="-3"/>
              </w:rPr>
              <w:t xml:space="preserve"> </w:t>
            </w:r>
            <w:r>
              <w:t>при</w:t>
            </w:r>
            <w:r>
              <w:rPr>
                <w:spacing w:val="-1"/>
              </w:rPr>
              <w:t xml:space="preserve"> </w:t>
            </w:r>
            <w:r>
              <w:t>встрече</w:t>
            </w:r>
            <w:r>
              <w:rPr>
                <w:spacing w:val="-5"/>
              </w:rPr>
              <w:t xml:space="preserve"> </w:t>
            </w:r>
            <w:r>
              <w:t>со</w:t>
            </w:r>
            <w:r>
              <w:rPr>
                <w:spacing w:val="-3"/>
              </w:rPr>
              <w:t xml:space="preserve"> </w:t>
            </w:r>
            <w:r>
              <w:t>взрослыми</w:t>
            </w:r>
            <w:r>
              <w:rPr>
                <w:spacing w:val="4"/>
              </w:rPr>
              <w:t xml:space="preserve"> </w:t>
            </w:r>
            <w:r>
              <w:t>необходимо</w:t>
            </w:r>
            <w:r>
              <w:rPr>
                <w:spacing w:val="-3"/>
              </w:rPr>
              <w:t xml:space="preserve"> </w:t>
            </w:r>
            <w:r>
              <w:t>здороваться.</w:t>
            </w:r>
          </w:p>
          <w:p w:rsidR="00DB0F2E" w:rsidRDefault="00A57A92">
            <w:pPr>
              <w:pStyle w:val="TableParagraph"/>
              <w:ind w:left="84" w:right="77" w:firstLine="19"/>
              <w:rPr>
                <w:i/>
              </w:rPr>
            </w:pPr>
            <w:r>
              <w:t>Цель: отрабатывать систему организованного входа с улицы в группу, правильного, последовательного раздевания (раздевания), привычку</w:t>
            </w:r>
            <w:r>
              <w:rPr>
                <w:spacing w:val="1"/>
              </w:rPr>
              <w:t xml:space="preserve"> </w:t>
            </w:r>
            <w:r>
              <w:t>аккуратно</w:t>
            </w:r>
            <w:r>
              <w:rPr>
                <w:spacing w:val="-6"/>
              </w:rPr>
              <w:t xml:space="preserve"> </w:t>
            </w:r>
            <w:r>
              <w:t>размещать</w:t>
            </w:r>
            <w:r>
              <w:rPr>
                <w:spacing w:val="-2"/>
              </w:rPr>
              <w:t xml:space="preserve"> </w:t>
            </w:r>
            <w:r>
              <w:t>одежду</w:t>
            </w:r>
            <w:r>
              <w:rPr>
                <w:spacing w:val="-5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полках шкафов;</w:t>
            </w:r>
            <w:r>
              <w:rPr>
                <w:spacing w:val="-5"/>
              </w:rPr>
              <w:t xml:space="preserve"> </w:t>
            </w:r>
            <w:r>
              <w:t>закреплять</w:t>
            </w:r>
            <w:r>
              <w:rPr>
                <w:spacing w:val="-1"/>
              </w:rPr>
              <w:t xml:space="preserve"> </w:t>
            </w:r>
            <w:r>
              <w:t>знания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6"/>
              </w:rPr>
              <w:t xml:space="preserve"> </w:t>
            </w:r>
            <w:r>
              <w:t>правилах</w:t>
            </w:r>
            <w:r>
              <w:rPr>
                <w:spacing w:val="-1"/>
              </w:rPr>
              <w:t xml:space="preserve"> </w:t>
            </w:r>
            <w:r>
              <w:t>личной</w:t>
            </w:r>
            <w:r>
              <w:rPr>
                <w:spacing w:val="-3"/>
              </w:rPr>
              <w:t xml:space="preserve"> </w:t>
            </w:r>
            <w:r>
              <w:t>гигиены,</w:t>
            </w:r>
            <w:r>
              <w:rPr>
                <w:spacing w:val="-3"/>
              </w:rPr>
              <w:t xml:space="preserve"> </w:t>
            </w:r>
            <w:r>
              <w:t>побуждать</w:t>
            </w:r>
            <w:r>
              <w:rPr>
                <w:spacing w:val="-1"/>
              </w:rPr>
              <w:t xml:space="preserve"> </w:t>
            </w:r>
            <w:r>
              <w:t>демонстрировать</w:t>
            </w:r>
            <w:r>
              <w:rPr>
                <w:spacing w:val="-2"/>
              </w:rPr>
              <w:t xml:space="preserve"> </w:t>
            </w:r>
            <w:r>
              <w:t>привычку</w:t>
            </w:r>
            <w:r>
              <w:rPr>
                <w:spacing w:val="-6"/>
              </w:rPr>
              <w:t xml:space="preserve"> </w:t>
            </w:r>
            <w:r>
              <w:t>мыть</w:t>
            </w:r>
            <w:r>
              <w:rPr>
                <w:spacing w:val="-5"/>
              </w:rPr>
              <w:t xml:space="preserve"> </w:t>
            </w:r>
            <w:r>
              <w:t>руки,</w:t>
            </w:r>
            <w:r>
              <w:rPr>
                <w:spacing w:val="-52"/>
              </w:rPr>
              <w:t xml:space="preserve"> </w:t>
            </w:r>
            <w:r>
              <w:t>лицо, не разбрызгивая воду, пользоваться полотенцем, закреплять умение следить за своим внешним видом перед зеркалом, пользоваться</w:t>
            </w:r>
            <w:r>
              <w:rPr>
                <w:spacing w:val="1"/>
              </w:rPr>
              <w:t xml:space="preserve"> </w:t>
            </w:r>
            <w:r>
              <w:t xml:space="preserve">расческой; совершенствовать умение полоскать рот после еды. </w:t>
            </w:r>
            <w:r>
              <w:rPr>
                <w:i/>
              </w:rPr>
              <w:t>(соц-эмоц развитие, кгн, навыки самообслуживания, ознакомление с окружающим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миром)</w:t>
            </w:r>
          </w:p>
          <w:p w:rsidR="00DB0F2E" w:rsidRDefault="00A57A92">
            <w:pPr>
              <w:pStyle w:val="TableParagraph"/>
              <w:ind w:left="5617" w:right="5601"/>
            </w:pPr>
            <w:r>
              <w:t>Чище</w:t>
            </w:r>
            <w:r>
              <w:rPr>
                <w:spacing w:val="-7"/>
              </w:rPr>
              <w:t xml:space="preserve"> </w:t>
            </w:r>
            <w:r>
              <w:t>умойся,</w:t>
            </w:r>
            <w:r>
              <w:rPr>
                <w:spacing w:val="2"/>
              </w:rPr>
              <w:t xml:space="preserve"> </w:t>
            </w:r>
            <w:r>
              <w:t>воды не</w:t>
            </w:r>
            <w:r>
              <w:rPr>
                <w:spacing w:val="-7"/>
              </w:rPr>
              <w:t xml:space="preserve"> </w:t>
            </w:r>
            <w:r>
              <w:t>жалей.</w:t>
            </w:r>
            <w:r>
              <w:rPr>
                <w:spacing w:val="-52"/>
              </w:rPr>
              <w:t xml:space="preserve"> </w:t>
            </w:r>
            <w:r>
              <w:t>Будут</w:t>
            </w:r>
            <w:r>
              <w:rPr>
                <w:spacing w:val="-3"/>
              </w:rPr>
              <w:t xml:space="preserve"> </w:t>
            </w:r>
            <w:r>
              <w:t>ладошки</w:t>
            </w:r>
            <w:r>
              <w:rPr>
                <w:spacing w:val="-1"/>
              </w:rPr>
              <w:t xml:space="preserve"> </w:t>
            </w:r>
            <w:r>
              <w:t>снега</w:t>
            </w:r>
            <w:r>
              <w:rPr>
                <w:spacing w:val="1"/>
              </w:rPr>
              <w:t xml:space="preserve"> </w:t>
            </w:r>
            <w:r>
              <w:t>белей.</w:t>
            </w:r>
          </w:p>
          <w:p w:rsidR="00DB0F2E" w:rsidRDefault="00A57A92">
            <w:pPr>
              <w:pStyle w:val="TableParagraph"/>
              <w:spacing w:line="254" w:lineRule="exact"/>
              <w:ind w:left="5884" w:right="5866" w:firstLine="5"/>
            </w:pPr>
            <w:r>
              <w:t>Я</w:t>
            </w:r>
            <w:r>
              <w:rPr>
                <w:spacing w:val="2"/>
              </w:rPr>
              <w:t xml:space="preserve"> </w:t>
            </w:r>
            <w:r>
              <w:t>сегодня утром рано</w:t>
            </w:r>
            <w:r>
              <w:rPr>
                <w:spacing w:val="1"/>
              </w:rPr>
              <w:t xml:space="preserve"> </w:t>
            </w:r>
            <w:r>
              <w:t>Умывался из-под крана.</w:t>
            </w:r>
            <w:r>
              <w:rPr>
                <w:spacing w:val="-52"/>
              </w:rPr>
              <w:t xml:space="preserve"> </w:t>
            </w:r>
            <w:r>
              <w:t>Я и сам теперь умею</w:t>
            </w:r>
            <w:r>
              <w:rPr>
                <w:spacing w:val="1"/>
              </w:rPr>
              <w:t xml:space="preserve"> </w:t>
            </w:r>
            <w:r>
              <w:t>Вымыть</w:t>
            </w:r>
            <w:r>
              <w:rPr>
                <w:spacing w:val="-2"/>
              </w:rPr>
              <w:t xml:space="preserve"> </w:t>
            </w:r>
            <w:r>
              <w:t>личико</w:t>
            </w:r>
            <w:r>
              <w:rPr>
                <w:spacing w:val="-6"/>
              </w:rPr>
              <w:t xml:space="preserve"> </w:t>
            </w:r>
            <w:r>
              <w:t>и шею.</w:t>
            </w:r>
          </w:p>
        </w:tc>
      </w:tr>
      <w:tr w:rsidR="00DB0F2E">
        <w:trPr>
          <w:trHeight w:val="1257"/>
        </w:trPr>
        <w:tc>
          <w:tcPr>
            <w:tcW w:w="2268" w:type="dxa"/>
            <w:tcBorders>
              <w:left w:val="single" w:sz="6" w:space="0" w:color="000000"/>
              <w:bottom w:val="single" w:sz="6" w:space="0" w:color="000000"/>
            </w:tcBorders>
          </w:tcPr>
          <w:p w:rsidR="00DB0F2E" w:rsidRDefault="00A57A92">
            <w:pPr>
              <w:pStyle w:val="TableParagraph"/>
              <w:ind w:left="117" w:right="93" w:hanging="6"/>
            </w:pPr>
            <w:r>
              <w:rPr>
                <w:b/>
              </w:rPr>
              <w:t>Возвращение детей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домой </w:t>
            </w:r>
            <w:r>
              <w:t>(консультации</w:t>
            </w:r>
            <w:r>
              <w:rPr>
                <w:spacing w:val="-52"/>
              </w:rPr>
              <w:t xml:space="preserve"> </w:t>
            </w:r>
            <w:r>
              <w:t>родителям)</w:t>
            </w:r>
          </w:p>
        </w:tc>
        <w:tc>
          <w:tcPr>
            <w:tcW w:w="14040" w:type="dxa"/>
            <w:gridSpan w:val="5"/>
            <w:tcBorders>
              <w:bottom w:val="single" w:sz="6" w:space="0" w:color="000000"/>
            </w:tcBorders>
          </w:tcPr>
          <w:p w:rsidR="00DB0F2E" w:rsidRDefault="00A57A92">
            <w:pPr>
              <w:pStyle w:val="TableParagraph"/>
              <w:spacing w:line="242" w:lineRule="auto"/>
              <w:ind w:left="70" w:right="48"/>
            </w:pPr>
            <w:r>
              <w:t>Рекомендации: совершать совместные походы в цветочные магазины, на луг, в парк с высаженными цветами; дать возможность ребенку</w:t>
            </w:r>
            <w:r>
              <w:rPr>
                <w:spacing w:val="-52"/>
              </w:rPr>
              <w:t xml:space="preserve"> </w:t>
            </w:r>
            <w:r>
              <w:t>внимательно</w:t>
            </w:r>
            <w:r>
              <w:rPr>
                <w:spacing w:val="-4"/>
              </w:rPr>
              <w:t xml:space="preserve"> </w:t>
            </w:r>
            <w:r>
              <w:t>рассмотреть</w:t>
            </w:r>
            <w:r>
              <w:rPr>
                <w:spacing w:val="1"/>
              </w:rPr>
              <w:t xml:space="preserve"> </w:t>
            </w:r>
            <w:r>
              <w:t>цветы,</w:t>
            </w:r>
            <w:r>
              <w:rPr>
                <w:spacing w:val="4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нанося</w:t>
            </w:r>
            <w:r>
              <w:rPr>
                <w:spacing w:val="1"/>
              </w:rPr>
              <w:t xml:space="preserve"> </w:t>
            </w:r>
            <w:r>
              <w:t>вреда</w:t>
            </w:r>
            <w:r>
              <w:rPr>
                <w:spacing w:val="5"/>
              </w:rPr>
              <w:t xml:space="preserve"> </w:t>
            </w:r>
            <w:r>
              <w:t>растению и</w:t>
            </w:r>
            <w:r>
              <w:rPr>
                <w:spacing w:val="-2"/>
              </w:rPr>
              <w:t xml:space="preserve"> </w:t>
            </w:r>
            <w:r>
              <w:t>окружающему</w:t>
            </w:r>
            <w:r>
              <w:rPr>
                <w:spacing w:val="-3"/>
              </w:rPr>
              <w:t xml:space="preserve"> </w:t>
            </w:r>
            <w:r>
              <w:t>пространству.</w:t>
            </w:r>
          </w:p>
          <w:p w:rsidR="00DB0F2E" w:rsidRDefault="00A57A92">
            <w:pPr>
              <w:pStyle w:val="TableParagraph"/>
              <w:spacing w:line="249" w:lineRule="exact"/>
              <w:ind w:left="60" w:right="48"/>
            </w:pPr>
            <w:r>
              <w:t>Консультации:</w:t>
            </w:r>
            <w:r>
              <w:rPr>
                <w:spacing w:val="-6"/>
              </w:rPr>
              <w:t xml:space="preserve"> </w:t>
            </w:r>
            <w:r>
              <w:t>"Осваиваем</w:t>
            </w:r>
            <w:r>
              <w:rPr>
                <w:spacing w:val="-2"/>
              </w:rPr>
              <w:t xml:space="preserve"> </w:t>
            </w:r>
            <w:r>
              <w:t>нестандартные</w:t>
            </w:r>
            <w:r>
              <w:rPr>
                <w:spacing w:val="-7"/>
              </w:rPr>
              <w:t xml:space="preserve"> </w:t>
            </w:r>
            <w:r>
              <w:t>способы</w:t>
            </w:r>
            <w:r>
              <w:rPr>
                <w:spacing w:val="3"/>
              </w:rPr>
              <w:t xml:space="preserve"> </w:t>
            </w:r>
            <w:r>
              <w:t>рисования</w:t>
            </w:r>
            <w:r>
              <w:rPr>
                <w:spacing w:val="-6"/>
              </w:rPr>
              <w:t xml:space="preserve"> </w:t>
            </w:r>
            <w:r>
              <w:t>цветов", "Цветочная</w:t>
            </w:r>
            <w:r>
              <w:rPr>
                <w:spacing w:val="-2"/>
              </w:rPr>
              <w:t xml:space="preserve"> </w:t>
            </w:r>
            <w:r>
              <w:t>пыльца",</w:t>
            </w:r>
            <w:r>
              <w:rPr>
                <w:spacing w:val="-5"/>
              </w:rPr>
              <w:t xml:space="preserve"> </w:t>
            </w:r>
            <w:r>
              <w:t>"Читаем</w:t>
            </w:r>
            <w:r>
              <w:rPr>
                <w:spacing w:val="-2"/>
              </w:rPr>
              <w:t xml:space="preserve"> </w:t>
            </w:r>
            <w:r>
              <w:t>рассказы</w:t>
            </w:r>
            <w:r>
              <w:rPr>
                <w:spacing w:val="-2"/>
              </w:rPr>
              <w:t xml:space="preserve"> </w:t>
            </w:r>
            <w:r>
              <w:t>детских</w:t>
            </w:r>
            <w:r>
              <w:rPr>
                <w:spacing w:val="-1"/>
              </w:rPr>
              <w:t xml:space="preserve"> </w:t>
            </w:r>
            <w:r>
              <w:t>писателей</w:t>
            </w:r>
            <w:r>
              <w:rPr>
                <w:spacing w:val="-1"/>
              </w:rPr>
              <w:t xml:space="preserve"> </w:t>
            </w:r>
            <w:r>
              <w:t>о</w:t>
            </w:r>
            <w:r>
              <w:rPr>
                <w:spacing w:val="-6"/>
              </w:rPr>
              <w:t xml:space="preserve"> </w:t>
            </w:r>
            <w:r>
              <w:t>природе".</w:t>
            </w:r>
          </w:p>
          <w:p w:rsidR="00DB0F2E" w:rsidRDefault="00A57A92">
            <w:pPr>
              <w:pStyle w:val="TableParagraph"/>
              <w:spacing w:line="251" w:lineRule="exact"/>
              <w:ind w:left="4829" w:right="4822"/>
            </w:pPr>
            <w:r>
              <w:t>Фотоальбом:</w:t>
            </w:r>
            <w:r>
              <w:rPr>
                <w:spacing w:val="-6"/>
              </w:rPr>
              <w:t xml:space="preserve"> </w:t>
            </w:r>
            <w:r>
              <w:t>"Как</w:t>
            </w:r>
            <w:r>
              <w:rPr>
                <w:spacing w:val="-3"/>
              </w:rPr>
              <w:t xml:space="preserve"> </w:t>
            </w:r>
            <w:r>
              <w:t>мы</w:t>
            </w:r>
            <w:r>
              <w:rPr>
                <w:spacing w:val="-2"/>
              </w:rPr>
              <w:t xml:space="preserve"> </w:t>
            </w:r>
            <w:r>
              <w:t>составляли</w:t>
            </w:r>
            <w:r>
              <w:rPr>
                <w:spacing w:val="-5"/>
              </w:rPr>
              <w:t xml:space="preserve"> </w:t>
            </w:r>
            <w:r>
              <w:t>икебану".</w:t>
            </w:r>
          </w:p>
          <w:p w:rsidR="00DB0F2E" w:rsidRDefault="00A57A92">
            <w:pPr>
              <w:pStyle w:val="TableParagraph"/>
              <w:spacing w:line="238" w:lineRule="exact"/>
              <w:ind w:left="4830" w:right="4822"/>
            </w:pPr>
            <w:r>
              <w:t>Акция</w:t>
            </w:r>
            <w:r>
              <w:rPr>
                <w:spacing w:val="-5"/>
              </w:rPr>
              <w:t xml:space="preserve"> </w:t>
            </w:r>
            <w:r>
              <w:t>"Собираем</w:t>
            </w:r>
            <w:r>
              <w:rPr>
                <w:spacing w:val="-5"/>
              </w:rPr>
              <w:t xml:space="preserve"> </w:t>
            </w:r>
            <w:r>
              <w:t>семена</w:t>
            </w:r>
            <w:r>
              <w:rPr>
                <w:spacing w:val="-1"/>
              </w:rPr>
              <w:t xml:space="preserve"> </w:t>
            </w:r>
            <w:r>
              <w:t>цветов".</w:t>
            </w:r>
          </w:p>
        </w:tc>
      </w:tr>
    </w:tbl>
    <w:p w:rsidR="00DB0F2E" w:rsidRDefault="00DB0F2E">
      <w:pPr>
        <w:spacing w:line="238" w:lineRule="exact"/>
        <w:sectPr w:rsidR="00DB0F2E">
          <w:pgSz w:w="16840" w:h="11910" w:orient="landscape"/>
          <w:pgMar w:top="560" w:right="100" w:bottom="280" w:left="40" w:header="720" w:footer="720" w:gutter="0"/>
          <w:cols w:space="720"/>
        </w:sect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p w:rsidR="00DB0F2E" w:rsidRDefault="00DB0F2E">
      <w:pPr>
        <w:rPr>
          <w:b/>
          <w:sz w:val="20"/>
        </w:rPr>
      </w:pPr>
    </w:p>
    <w:sectPr w:rsidR="00DB0F2E">
      <w:pgSz w:w="16840" w:h="11910" w:orient="landscape"/>
      <w:pgMar w:top="1100" w:right="100" w:bottom="280" w:left="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846335"/>
    <w:multiLevelType w:val="hybridMultilevel"/>
    <w:tmpl w:val="5EFA25CA"/>
    <w:lvl w:ilvl="0" w:tplc="044E695E">
      <w:numFmt w:val="bullet"/>
      <w:lvlText w:val="-"/>
      <w:lvlJc w:val="left"/>
      <w:pPr>
        <w:ind w:left="948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50A8802">
      <w:numFmt w:val="bullet"/>
      <w:lvlText w:val="•"/>
      <w:lvlJc w:val="left"/>
      <w:pPr>
        <w:ind w:left="1113" w:hanging="130"/>
      </w:pPr>
      <w:rPr>
        <w:rFonts w:hint="default"/>
        <w:lang w:val="ru-RU" w:eastAsia="en-US" w:bidi="ar-SA"/>
      </w:rPr>
    </w:lvl>
    <w:lvl w:ilvl="2" w:tplc="3C1C7E92">
      <w:numFmt w:val="bullet"/>
      <w:lvlText w:val="•"/>
      <w:lvlJc w:val="left"/>
      <w:pPr>
        <w:ind w:left="1286" w:hanging="130"/>
      </w:pPr>
      <w:rPr>
        <w:rFonts w:hint="default"/>
        <w:lang w:val="ru-RU" w:eastAsia="en-US" w:bidi="ar-SA"/>
      </w:rPr>
    </w:lvl>
    <w:lvl w:ilvl="3" w:tplc="11C89C0E">
      <w:numFmt w:val="bullet"/>
      <w:lvlText w:val="•"/>
      <w:lvlJc w:val="left"/>
      <w:pPr>
        <w:ind w:left="1459" w:hanging="130"/>
      </w:pPr>
      <w:rPr>
        <w:rFonts w:hint="default"/>
        <w:lang w:val="ru-RU" w:eastAsia="en-US" w:bidi="ar-SA"/>
      </w:rPr>
    </w:lvl>
    <w:lvl w:ilvl="4" w:tplc="542CA238">
      <w:numFmt w:val="bullet"/>
      <w:lvlText w:val="•"/>
      <w:lvlJc w:val="left"/>
      <w:pPr>
        <w:ind w:left="1633" w:hanging="130"/>
      </w:pPr>
      <w:rPr>
        <w:rFonts w:hint="default"/>
        <w:lang w:val="ru-RU" w:eastAsia="en-US" w:bidi="ar-SA"/>
      </w:rPr>
    </w:lvl>
    <w:lvl w:ilvl="5" w:tplc="D24E843E">
      <w:numFmt w:val="bullet"/>
      <w:lvlText w:val="•"/>
      <w:lvlJc w:val="left"/>
      <w:pPr>
        <w:ind w:left="1806" w:hanging="130"/>
      </w:pPr>
      <w:rPr>
        <w:rFonts w:hint="default"/>
        <w:lang w:val="ru-RU" w:eastAsia="en-US" w:bidi="ar-SA"/>
      </w:rPr>
    </w:lvl>
    <w:lvl w:ilvl="6" w:tplc="B75A8C8A">
      <w:numFmt w:val="bullet"/>
      <w:lvlText w:val="•"/>
      <w:lvlJc w:val="left"/>
      <w:pPr>
        <w:ind w:left="1979" w:hanging="130"/>
      </w:pPr>
      <w:rPr>
        <w:rFonts w:hint="default"/>
        <w:lang w:val="ru-RU" w:eastAsia="en-US" w:bidi="ar-SA"/>
      </w:rPr>
    </w:lvl>
    <w:lvl w:ilvl="7" w:tplc="FA30C2C6">
      <w:numFmt w:val="bullet"/>
      <w:lvlText w:val="•"/>
      <w:lvlJc w:val="left"/>
      <w:pPr>
        <w:ind w:left="2153" w:hanging="130"/>
      </w:pPr>
      <w:rPr>
        <w:rFonts w:hint="default"/>
        <w:lang w:val="ru-RU" w:eastAsia="en-US" w:bidi="ar-SA"/>
      </w:rPr>
    </w:lvl>
    <w:lvl w:ilvl="8" w:tplc="9CA844DC">
      <w:numFmt w:val="bullet"/>
      <w:lvlText w:val="•"/>
      <w:lvlJc w:val="left"/>
      <w:pPr>
        <w:ind w:left="2326" w:hanging="130"/>
      </w:pPr>
      <w:rPr>
        <w:rFonts w:hint="default"/>
        <w:lang w:val="ru-RU" w:eastAsia="en-US" w:bidi="ar-SA"/>
      </w:rPr>
    </w:lvl>
  </w:abstractNum>
  <w:abstractNum w:abstractNumId="1">
    <w:nsid w:val="02FC3E50"/>
    <w:multiLevelType w:val="hybridMultilevel"/>
    <w:tmpl w:val="6C94D2E8"/>
    <w:lvl w:ilvl="0" w:tplc="9A44929A">
      <w:numFmt w:val="bullet"/>
      <w:lvlText w:val="-"/>
      <w:lvlJc w:val="left"/>
      <w:pPr>
        <w:ind w:left="320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636168C">
      <w:numFmt w:val="bullet"/>
      <w:lvlText w:val="-"/>
      <w:lvlJc w:val="left"/>
      <w:pPr>
        <w:ind w:left="156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 w:tplc="7674E21C">
      <w:numFmt w:val="bullet"/>
      <w:lvlText w:val="•"/>
      <w:lvlJc w:val="left"/>
      <w:pPr>
        <w:ind w:left="597" w:hanging="130"/>
      </w:pPr>
      <w:rPr>
        <w:rFonts w:hint="default"/>
        <w:lang w:val="ru-RU" w:eastAsia="en-US" w:bidi="ar-SA"/>
      </w:rPr>
    </w:lvl>
    <w:lvl w:ilvl="3" w:tplc="06DA1424">
      <w:numFmt w:val="bullet"/>
      <w:lvlText w:val="•"/>
      <w:lvlJc w:val="left"/>
      <w:pPr>
        <w:ind w:left="875" w:hanging="130"/>
      </w:pPr>
      <w:rPr>
        <w:rFonts w:hint="default"/>
        <w:lang w:val="ru-RU" w:eastAsia="en-US" w:bidi="ar-SA"/>
      </w:rPr>
    </w:lvl>
    <w:lvl w:ilvl="4" w:tplc="F176C528">
      <w:numFmt w:val="bullet"/>
      <w:lvlText w:val="•"/>
      <w:lvlJc w:val="left"/>
      <w:pPr>
        <w:ind w:left="1152" w:hanging="130"/>
      </w:pPr>
      <w:rPr>
        <w:rFonts w:hint="default"/>
        <w:lang w:val="ru-RU" w:eastAsia="en-US" w:bidi="ar-SA"/>
      </w:rPr>
    </w:lvl>
    <w:lvl w:ilvl="5" w:tplc="3B94EAC8">
      <w:numFmt w:val="bullet"/>
      <w:lvlText w:val="•"/>
      <w:lvlJc w:val="left"/>
      <w:pPr>
        <w:ind w:left="1430" w:hanging="130"/>
      </w:pPr>
      <w:rPr>
        <w:rFonts w:hint="default"/>
        <w:lang w:val="ru-RU" w:eastAsia="en-US" w:bidi="ar-SA"/>
      </w:rPr>
    </w:lvl>
    <w:lvl w:ilvl="6" w:tplc="7B7223A4">
      <w:numFmt w:val="bullet"/>
      <w:lvlText w:val="•"/>
      <w:lvlJc w:val="left"/>
      <w:pPr>
        <w:ind w:left="1707" w:hanging="130"/>
      </w:pPr>
      <w:rPr>
        <w:rFonts w:hint="default"/>
        <w:lang w:val="ru-RU" w:eastAsia="en-US" w:bidi="ar-SA"/>
      </w:rPr>
    </w:lvl>
    <w:lvl w:ilvl="7" w:tplc="8DEE73BA">
      <w:numFmt w:val="bullet"/>
      <w:lvlText w:val="•"/>
      <w:lvlJc w:val="left"/>
      <w:pPr>
        <w:ind w:left="1985" w:hanging="130"/>
      </w:pPr>
      <w:rPr>
        <w:rFonts w:hint="default"/>
        <w:lang w:val="ru-RU" w:eastAsia="en-US" w:bidi="ar-SA"/>
      </w:rPr>
    </w:lvl>
    <w:lvl w:ilvl="8" w:tplc="49B8837A">
      <w:numFmt w:val="bullet"/>
      <w:lvlText w:val="•"/>
      <w:lvlJc w:val="left"/>
      <w:pPr>
        <w:ind w:left="2262" w:hanging="130"/>
      </w:pPr>
      <w:rPr>
        <w:rFonts w:hint="default"/>
        <w:lang w:val="ru-RU" w:eastAsia="en-US" w:bidi="ar-SA"/>
      </w:rPr>
    </w:lvl>
  </w:abstractNum>
  <w:abstractNum w:abstractNumId="2">
    <w:nsid w:val="03143B1B"/>
    <w:multiLevelType w:val="hybridMultilevel"/>
    <w:tmpl w:val="60F63C08"/>
    <w:lvl w:ilvl="0" w:tplc="54A255DE">
      <w:numFmt w:val="bullet"/>
      <w:lvlText w:val="-"/>
      <w:lvlJc w:val="left"/>
      <w:pPr>
        <w:ind w:left="147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52C6078">
      <w:numFmt w:val="bullet"/>
      <w:lvlText w:val="•"/>
      <w:lvlJc w:val="left"/>
      <w:pPr>
        <w:ind w:left="393" w:hanging="130"/>
      </w:pPr>
      <w:rPr>
        <w:rFonts w:hint="default"/>
        <w:lang w:val="ru-RU" w:eastAsia="en-US" w:bidi="ar-SA"/>
      </w:rPr>
    </w:lvl>
    <w:lvl w:ilvl="2" w:tplc="4162C948">
      <w:numFmt w:val="bullet"/>
      <w:lvlText w:val="•"/>
      <w:lvlJc w:val="left"/>
      <w:pPr>
        <w:ind w:left="646" w:hanging="130"/>
      </w:pPr>
      <w:rPr>
        <w:rFonts w:hint="default"/>
        <w:lang w:val="ru-RU" w:eastAsia="en-US" w:bidi="ar-SA"/>
      </w:rPr>
    </w:lvl>
    <w:lvl w:ilvl="3" w:tplc="4C32936A">
      <w:numFmt w:val="bullet"/>
      <w:lvlText w:val="•"/>
      <w:lvlJc w:val="left"/>
      <w:pPr>
        <w:ind w:left="900" w:hanging="130"/>
      </w:pPr>
      <w:rPr>
        <w:rFonts w:hint="default"/>
        <w:lang w:val="ru-RU" w:eastAsia="en-US" w:bidi="ar-SA"/>
      </w:rPr>
    </w:lvl>
    <w:lvl w:ilvl="4" w:tplc="DAE289B2">
      <w:numFmt w:val="bullet"/>
      <w:lvlText w:val="•"/>
      <w:lvlJc w:val="left"/>
      <w:pPr>
        <w:ind w:left="1153" w:hanging="130"/>
      </w:pPr>
      <w:rPr>
        <w:rFonts w:hint="default"/>
        <w:lang w:val="ru-RU" w:eastAsia="en-US" w:bidi="ar-SA"/>
      </w:rPr>
    </w:lvl>
    <w:lvl w:ilvl="5" w:tplc="013CC8A8">
      <w:numFmt w:val="bullet"/>
      <w:lvlText w:val="•"/>
      <w:lvlJc w:val="left"/>
      <w:pPr>
        <w:ind w:left="1406" w:hanging="130"/>
      </w:pPr>
      <w:rPr>
        <w:rFonts w:hint="default"/>
        <w:lang w:val="ru-RU" w:eastAsia="en-US" w:bidi="ar-SA"/>
      </w:rPr>
    </w:lvl>
    <w:lvl w:ilvl="6" w:tplc="9228A032">
      <w:numFmt w:val="bullet"/>
      <w:lvlText w:val="•"/>
      <w:lvlJc w:val="left"/>
      <w:pPr>
        <w:ind w:left="1660" w:hanging="130"/>
      </w:pPr>
      <w:rPr>
        <w:rFonts w:hint="default"/>
        <w:lang w:val="ru-RU" w:eastAsia="en-US" w:bidi="ar-SA"/>
      </w:rPr>
    </w:lvl>
    <w:lvl w:ilvl="7" w:tplc="3ABE00A6">
      <w:numFmt w:val="bullet"/>
      <w:lvlText w:val="•"/>
      <w:lvlJc w:val="left"/>
      <w:pPr>
        <w:ind w:left="1913" w:hanging="130"/>
      </w:pPr>
      <w:rPr>
        <w:rFonts w:hint="default"/>
        <w:lang w:val="ru-RU" w:eastAsia="en-US" w:bidi="ar-SA"/>
      </w:rPr>
    </w:lvl>
    <w:lvl w:ilvl="8" w:tplc="4A7023DE">
      <w:numFmt w:val="bullet"/>
      <w:lvlText w:val="•"/>
      <w:lvlJc w:val="left"/>
      <w:pPr>
        <w:ind w:left="2166" w:hanging="130"/>
      </w:pPr>
      <w:rPr>
        <w:rFonts w:hint="default"/>
        <w:lang w:val="ru-RU" w:eastAsia="en-US" w:bidi="ar-SA"/>
      </w:rPr>
    </w:lvl>
  </w:abstractNum>
  <w:abstractNum w:abstractNumId="3">
    <w:nsid w:val="04A00EB0"/>
    <w:multiLevelType w:val="hybridMultilevel"/>
    <w:tmpl w:val="395044DE"/>
    <w:lvl w:ilvl="0" w:tplc="83782C2A">
      <w:numFmt w:val="bullet"/>
      <w:lvlText w:val="-"/>
      <w:lvlJc w:val="left"/>
      <w:pPr>
        <w:ind w:left="324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816EC3A">
      <w:numFmt w:val="bullet"/>
      <w:lvlText w:val="-"/>
      <w:lvlJc w:val="left"/>
      <w:pPr>
        <w:ind w:left="40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 w:tplc="1AFEDA24">
      <w:numFmt w:val="bullet"/>
      <w:lvlText w:val="•"/>
      <w:lvlJc w:val="left"/>
      <w:pPr>
        <w:ind w:left="582" w:hanging="130"/>
      </w:pPr>
      <w:rPr>
        <w:rFonts w:hint="default"/>
        <w:lang w:val="ru-RU" w:eastAsia="en-US" w:bidi="ar-SA"/>
      </w:rPr>
    </w:lvl>
    <w:lvl w:ilvl="3" w:tplc="4AD89F8C">
      <w:numFmt w:val="bullet"/>
      <w:lvlText w:val="•"/>
      <w:lvlJc w:val="left"/>
      <w:pPr>
        <w:ind w:left="844" w:hanging="130"/>
      </w:pPr>
      <w:rPr>
        <w:rFonts w:hint="default"/>
        <w:lang w:val="ru-RU" w:eastAsia="en-US" w:bidi="ar-SA"/>
      </w:rPr>
    </w:lvl>
    <w:lvl w:ilvl="4" w:tplc="4E9651AC">
      <w:numFmt w:val="bullet"/>
      <w:lvlText w:val="•"/>
      <w:lvlJc w:val="left"/>
      <w:pPr>
        <w:ind w:left="1106" w:hanging="130"/>
      </w:pPr>
      <w:rPr>
        <w:rFonts w:hint="default"/>
        <w:lang w:val="ru-RU" w:eastAsia="en-US" w:bidi="ar-SA"/>
      </w:rPr>
    </w:lvl>
    <w:lvl w:ilvl="5" w:tplc="C9B84B64">
      <w:numFmt w:val="bullet"/>
      <w:lvlText w:val="•"/>
      <w:lvlJc w:val="left"/>
      <w:pPr>
        <w:ind w:left="1368" w:hanging="130"/>
      </w:pPr>
      <w:rPr>
        <w:rFonts w:hint="default"/>
        <w:lang w:val="ru-RU" w:eastAsia="en-US" w:bidi="ar-SA"/>
      </w:rPr>
    </w:lvl>
    <w:lvl w:ilvl="6" w:tplc="C17AFBB8">
      <w:numFmt w:val="bullet"/>
      <w:lvlText w:val="•"/>
      <w:lvlJc w:val="left"/>
      <w:pPr>
        <w:ind w:left="1630" w:hanging="130"/>
      </w:pPr>
      <w:rPr>
        <w:rFonts w:hint="default"/>
        <w:lang w:val="ru-RU" w:eastAsia="en-US" w:bidi="ar-SA"/>
      </w:rPr>
    </w:lvl>
    <w:lvl w:ilvl="7" w:tplc="59A4822A">
      <w:numFmt w:val="bullet"/>
      <w:lvlText w:val="•"/>
      <w:lvlJc w:val="left"/>
      <w:pPr>
        <w:ind w:left="1892" w:hanging="130"/>
      </w:pPr>
      <w:rPr>
        <w:rFonts w:hint="default"/>
        <w:lang w:val="ru-RU" w:eastAsia="en-US" w:bidi="ar-SA"/>
      </w:rPr>
    </w:lvl>
    <w:lvl w:ilvl="8" w:tplc="02968C0E">
      <w:numFmt w:val="bullet"/>
      <w:lvlText w:val="•"/>
      <w:lvlJc w:val="left"/>
      <w:pPr>
        <w:ind w:left="2154" w:hanging="130"/>
      </w:pPr>
      <w:rPr>
        <w:rFonts w:hint="default"/>
        <w:lang w:val="ru-RU" w:eastAsia="en-US" w:bidi="ar-SA"/>
      </w:rPr>
    </w:lvl>
  </w:abstractNum>
  <w:abstractNum w:abstractNumId="4">
    <w:nsid w:val="05DC0B66"/>
    <w:multiLevelType w:val="hybridMultilevel"/>
    <w:tmpl w:val="0232AB14"/>
    <w:lvl w:ilvl="0" w:tplc="885CB7BE">
      <w:numFmt w:val="bullet"/>
      <w:lvlText w:val="-"/>
      <w:lvlJc w:val="left"/>
      <w:pPr>
        <w:ind w:left="242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621092B4">
      <w:numFmt w:val="bullet"/>
      <w:lvlText w:val="•"/>
      <w:lvlJc w:val="left"/>
      <w:pPr>
        <w:ind w:left="240" w:hanging="130"/>
      </w:pPr>
      <w:rPr>
        <w:rFonts w:hint="default"/>
        <w:lang w:val="ru-RU" w:eastAsia="en-US" w:bidi="ar-SA"/>
      </w:rPr>
    </w:lvl>
    <w:lvl w:ilvl="2" w:tplc="7E76D464">
      <w:numFmt w:val="bullet"/>
      <w:lvlText w:val="•"/>
      <w:lvlJc w:val="left"/>
      <w:pPr>
        <w:ind w:left="494" w:hanging="130"/>
      </w:pPr>
      <w:rPr>
        <w:rFonts w:hint="default"/>
        <w:lang w:val="ru-RU" w:eastAsia="en-US" w:bidi="ar-SA"/>
      </w:rPr>
    </w:lvl>
    <w:lvl w:ilvl="3" w:tplc="773479A2">
      <w:numFmt w:val="bullet"/>
      <w:lvlText w:val="•"/>
      <w:lvlJc w:val="left"/>
      <w:pPr>
        <w:ind w:left="749" w:hanging="130"/>
      </w:pPr>
      <w:rPr>
        <w:rFonts w:hint="default"/>
        <w:lang w:val="ru-RU" w:eastAsia="en-US" w:bidi="ar-SA"/>
      </w:rPr>
    </w:lvl>
    <w:lvl w:ilvl="4" w:tplc="BE9622D4">
      <w:numFmt w:val="bullet"/>
      <w:lvlText w:val="•"/>
      <w:lvlJc w:val="left"/>
      <w:pPr>
        <w:ind w:left="1004" w:hanging="130"/>
      </w:pPr>
      <w:rPr>
        <w:rFonts w:hint="default"/>
        <w:lang w:val="ru-RU" w:eastAsia="en-US" w:bidi="ar-SA"/>
      </w:rPr>
    </w:lvl>
    <w:lvl w:ilvl="5" w:tplc="8636442A">
      <w:numFmt w:val="bullet"/>
      <w:lvlText w:val="•"/>
      <w:lvlJc w:val="left"/>
      <w:pPr>
        <w:ind w:left="1259" w:hanging="130"/>
      </w:pPr>
      <w:rPr>
        <w:rFonts w:hint="default"/>
        <w:lang w:val="ru-RU" w:eastAsia="en-US" w:bidi="ar-SA"/>
      </w:rPr>
    </w:lvl>
    <w:lvl w:ilvl="6" w:tplc="4E906E60">
      <w:numFmt w:val="bullet"/>
      <w:lvlText w:val="•"/>
      <w:lvlJc w:val="left"/>
      <w:pPr>
        <w:ind w:left="1514" w:hanging="130"/>
      </w:pPr>
      <w:rPr>
        <w:rFonts w:hint="default"/>
        <w:lang w:val="ru-RU" w:eastAsia="en-US" w:bidi="ar-SA"/>
      </w:rPr>
    </w:lvl>
    <w:lvl w:ilvl="7" w:tplc="DF623340">
      <w:numFmt w:val="bullet"/>
      <w:lvlText w:val="•"/>
      <w:lvlJc w:val="left"/>
      <w:pPr>
        <w:ind w:left="1769" w:hanging="130"/>
      </w:pPr>
      <w:rPr>
        <w:rFonts w:hint="default"/>
        <w:lang w:val="ru-RU" w:eastAsia="en-US" w:bidi="ar-SA"/>
      </w:rPr>
    </w:lvl>
    <w:lvl w:ilvl="8" w:tplc="A0740AFC">
      <w:numFmt w:val="bullet"/>
      <w:lvlText w:val="•"/>
      <w:lvlJc w:val="left"/>
      <w:pPr>
        <w:ind w:left="2024" w:hanging="130"/>
      </w:pPr>
      <w:rPr>
        <w:rFonts w:hint="default"/>
        <w:lang w:val="ru-RU" w:eastAsia="en-US" w:bidi="ar-SA"/>
      </w:rPr>
    </w:lvl>
  </w:abstractNum>
  <w:abstractNum w:abstractNumId="5">
    <w:nsid w:val="06842F9D"/>
    <w:multiLevelType w:val="hybridMultilevel"/>
    <w:tmpl w:val="A63850FC"/>
    <w:lvl w:ilvl="0" w:tplc="4DA08C36">
      <w:numFmt w:val="bullet"/>
      <w:lvlText w:val="-"/>
      <w:lvlJc w:val="left"/>
      <w:pPr>
        <w:ind w:left="41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6CE89590">
      <w:numFmt w:val="bullet"/>
      <w:lvlText w:val="-"/>
      <w:lvlJc w:val="left"/>
      <w:pPr>
        <w:ind w:left="1001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 w:tplc="3AF88714">
      <w:numFmt w:val="bullet"/>
      <w:lvlText w:val="•"/>
      <w:lvlJc w:val="left"/>
      <w:pPr>
        <w:ind w:left="1000" w:hanging="130"/>
      </w:pPr>
      <w:rPr>
        <w:rFonts w:hint="default"/>
        <w:lang w:val="ru-RU" w:eastAsia="en-US" w:bidi="ar-SA"/>
      </w:rPr>
    </w:lvl>
    <w:lvl w:ilvl="3" w:tplc="9D0420E8">
      <w:numFmt w:val="bullet"/>
      <w:lvlText w:val="•"/>
      <w:lvlJc w:val="left"/>
      <w:pPr>
        <w:ind w:left="1209" w:hanging="130"/>
      </w:pPr>
      <w:rPr>
        <w:rFonts w:hint="default"/>
        <w:lang w:val="ru-RU" w:eastAsia="en-US" w:bidi="ar-SA"/>
      </w:rPr>
    </w:lvl>
    <w:lvl w:ilvl="4" w:tplc="E98893F0">
      <w:numFmt w:val="bullet"/>
      <w:lvlText w:val="•"/>
      <w:lvlJc w:val="left"/>
      <w:pPr>
        <w:ind w:left="1418" w:hanging="130"/>
      </w:pPr>
      <w:rPr>
        <w:rFonts w:hint="default"/>
        <w:lang w:val="ru-RU" w:eastAsia="en-US" w:bidi="ar-SA"/>
      </w:rPr>
    </w:lvl>
    <w:lvl w:ilvl="5" w:tplc="DE1EE80C">
      <w:numFmt w:val="bullet"/>
      <w:lvlText w:val="•"/>
      <w:lvlJc w:val="left"/>
      <w:pPr>
        <w:ind w:left="1627" w:hanging="130"/>
      </w:pPr>
      <w:rPr>
        <w:rFonts w:hint="default"/>
        <w:lang w:val="ru-RU" w:eastAsia="en-US" w:bidi="ar-SA"/>
      </w:rPr>
    </w:lvl>
    <w:lvl w:ilvl="6" w:tplc="D354C35C">
      <w:numFmt w:val="bullet"/>
      <w:lvlText w:val="•"/>
      <w:lvlJc w:val="left"/>
      <w:pPr>
        <w:ind w:left="1836" w:hanging="130"/>
      </w:pPr>
      <w:rPr>
        <w:rFonts w:hint="default"/>
        <w:lang w:val="ru-RU" w:eastAsia="en-US" w:bidi="ar-SA"/>
      </w:rPr>
    </w:lvl>
    <w:lvl w:ilvl="7" w:tplc="184C5D24">
      <w:numFmt w:val="bullet"/>
      <w:lvlText w:val="•"/>
      <w:lvlJc w:val="left"/>
      <w:pPr>
        <w:ind w:left="2045" w:hanging="130"/>
      </w:pPr>
      <w:rPr>
        <w:rFonts w:hint="default"/>
        <w:lang w:val="ru-RU" w:eastAsia="en-US" w:bidi="ar-SA"/>
      </w:rPr>
    </w:lvl>
    <w:lvl w:ilvl="8" w:tplc="B6BAB04E">
      <w:numFmt w:val="bullet"/>
      <w:lvlText w:val="•"/>
      <w:lvlJc w:val="left"/>
      <w:pPr>
        <w:ind w:left="2254" w:hanging="130"/>
      </w:pPr>
      <w:rPr>
        <w:rFonts w:hint="default"/>
        <w:lang w:val="ru-RU" w:eastAsia="en-US" w:bidi="ar-SA"/>
      </w:rPr>
    </w:lvl>
  </w:abstractNum>
  <w:abstractNum w:abstractNumId="6">
    <w:nsid w:val="08FB2921"/>
    <w:multiLevelType w:val="hybridMultilevel"/>
    <w:tmpl w:val="2730D690"/>
    <w:lvl w:ilvl="0" w:tplc="112E8E62">
      <w:numFmt w:val="bullet"/>
      <w:lvlText w:val="-"/>
      <w:lvlJc w:val="left"/>
      <w:pPr>
        <w:ind w:left="161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EE43EF2">
      <w:numFmt w:val="bullet"/>
      <w:lvlText w:val="•"/>
      <w:lvlJc w:val="left"/>
      <w:pPr>
        <w:ind w:left="180" w:hanging="130"/>
      </w:pPr>
      <w:rPr>
        <w:rFonts w:hint="default"/>
        <w:lang w:val="ru-RU" w:eastAsia="en-US" w:bidi="ar-SA"/>
      </w:rPr>
    </w:lvl>
    <w:lvl w:ilvl="2" w:tplc="5254D892">
      <w:numFmt w:val="bullet"/>
      <w:lvlText w:val="•"/>
      <w:lvlJc w:val="left"/>
      <w:pPr>
        <w:ind w:left="457" w:hanging="130"/>
      </w:pPr>
      <w:rPr>
        <w:rFonts w:hint="default"/>
        <w:lang w:val="ru-RU" w:eastAsia="en-US" w:bidi="ar-SA"/>
      </w:rPr>
    </w:lvl>
    <w:lvl w:ilvl="3" w:tplc="057A608E">
      <w:numFmt w:val="bullet"/>
      <w:lvlText w:val="•"/>
      <w:lvlJc w:val="left"/>
      <w:pPr>
        <w:ind w:left="734" w:hanging="130"/>
      </w:pPr>
      <w:rPr>
        <w:rFonts w:hint="default"/>
        <w:lang w:val="ru-RU" w:eastAsia="en-US" w:bidi="ar-SA"/>
      </w:rPr>
    </w:lvl>
    <w:lvl w:ilvl="4" w:tplc="9D1A641C">
      <w:numFmt w:val="bullet"/>
      <w:lvlText w:val="•"/>
      <w:lvlJc w:val="left"/>
      <w:pPr>
        <w:ind w:left="1011" w:hanging="130"/>
      </w:pPr>
      <w:rPr>
        <w:rFonts w:hint="default"/>
        <w:lang w:val="ru-RU" w:eastAsia="en-US" w:bidi="ar-SA"/>
      </w:rPr>
    </w:lvl>
    <w:lvl w:ilvl="5" w:tplc="F554545C">
      <w:numFmt w:val="bullet"/>
      <w:lvlText w:val="•"/>
      <w:lvlJc w:val="left"/>
      <w:pPr>
        <w:ind w:left="1288" w:hanging="130"/>
      </w:pPr>
      <w:rPr>
        <w:rFonts w:hint="default"/>
        <w:lang w:val="ru-RU" w:eastAsia="en-US" w:bidi="ar-SA"/>
      </w:rPr>
    </w:lvl>
    <w:lvl w:ilvl="6" w:tplc="C7A24B7A">
      <w:numFmt w:val="bullet"/>
      <w:lvlText w:val="•"/>
      <w:lvlJc w:val="left"/>
      <w:pPr>
        <w:ind w:left="1565" w:hanging="130"/>
      </w:pPr>
      <w:rPr>
        <w:rFonts w:hint="default"/>
        <w:lang w:val="ru-RU" w:eastAsia="en-US" w:bidi="ar-SA"/>
      </w:rPr>
    </w:lvl>
    <w:lvl w:ilvl="7" w:tplc="DE2CDD2C">
      <w:numFmt w:val="bullet"/>
      <w:lvlText w:val="•"/>
      <w:lvlJc w:val="left"/>
      <w:pPr>
        <w:ind w:left="1842" w:hanging="130"/>
      </w:pPr>
      <w:rPr>
        <w:rFonts w:hint="default"/>
        <w:lang w:val="ru-RU" w:eastAsia="en-US" w:bidi="ar-SA"/>
      </w:rPr>
    </w:lvl>
    <w:lvl w:ilvl="8" w:tplc="93DCD3C6">
      <w:numFmt w:val="bullet"/>
      <w:lvlText w:val="•"/>
      <w:lvlJc w:val="left"/>
      <w:pPr>
        <w:ind w:left="2119" w:hanging="130"/>
      </w:pPr>
      <w:rPr>
        <w:rFonts w:hint="default"/>
        <w:lang w:val="ru-RU" w:eastAsia="en-US" w:bidi="ar-SA"/>
      </w:rPr>
    </w:lvl>
  </w:abstractNum>
  <w:abstractNum w:abstractNumId="7">
    <w:nsid w:val="0A631A0E"/>
    <w:multiLevelType w:val="hybridMultilevel"/>
    <w:tmpl w:val="654EC21A"/>
    <w:lvl w:ilvl="0" w:tplc="DD943968">
      <w:numFmt w:val="bullet"/>
      <w:lvlText w:val="-"/>
      <w:lvlJc w:val="left"/>
      <w:pPr>
        <w:ind w:left="369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5E20F28">
      <w:numFmt w:val="bullet"/>
      <w:lvlText w:val="•"/>
      <w:lvlJc w:val="left"/>
      <w:pPr>
        <w:ind w:left="620" w:hanging="130"/>
      </w:pPr>
      <w:rPr>
        <w:rFonts w:hint="default"/>
        <w:lang w:val="ru-RU" w:eastAsia="en-US" w:bidi="ar-SA"/>
      </w:rPr>
    </w:lvl>
    <w:lvl w:ilvl="2" w:tplc="F37A2BB2">
      <w:numFmt w:val="bullet"/>
      <w:lvlText w:val="•"/>
      <w:lvlJc w:val="left"/>
      <w:pPr>
        <w:ind w:left="880" w:hanging="130"/>
      </w:pPr>
      <w:rPr>
        <w:rFonts w:hint="default"/>
        <w:lang w:val="ru-RU" w:eastAsia="en-US" w:bidi="ar-SA"/>
      </w:rPr>
    </w:lvl>
    <w:lvl w:ilvl="3" w:tplc="C2F0087E">
      <w:numFmt w:val="bullet"/>
      <w:lvlText w:val="•"/>
      <w:lvlJc w:val="left"/>
      <w:pPr>
        <w:ind w:left="1140" w:hanging="130"/>
      </w:pPr>
      <w:rPr>
        <w:rFonts w:hint="default"/>
        <w:lang w:val="ru-RU" w:eastAsia="en-US" w:bidi="ar-SA"/>
      </w:rPr>
    </w:lvl>
    <w:lvl w:ilvl="4" w:tplc="20584CEE">
      <w:numFmt w:val="bullet"/>
      <w:lvlText w:val="•"/>
      <w:lvlJc w:val="left"/>
      <w:pPr>
        <w:ind w:left="1400" w:hanging="130"/>
      </w:pPr>
      <w:rPr>
        <w:rFonts w:hint="default"/>
        <w:lang w:val="ru-RU" w:eastAsia="en-US" w:bidi="ar-SA"/>
      </w:rPr>
    </w:lvl>
    <w:lvl w:ilvl="5" w:tplc="B8924452">
      <w:numFmt w:val="bullet"/>
      <w:lvlText w:val="•"/>
      <w:lvlJc w:val="left"/>
      <w:pPr>
        <w:ind w:left="1661" w:hanging="130"/>
      </w:pPr>
      <w:rPr>
        <w:rFonts w:hint="default"/>
        <w:lang w:val="ru-RU" w:eastAsia="en-US" w:bidi="ar-SA"/>
      </w:rPr>
    </w:lvl>
    <w:lvl w:ilvl="6" w:tplc="867CA766">
      <w:numFmt w:val="bullet"/>
      <w:lvlText w:val="•"/>
      <w:lvlJc w:val="left"/>
      <w:pPr>
        <w:ind w:left="1921" w:hanging="130"/>
      </w:pPr>
      <w:rPr>
        <w:rFonts w:hint="default"/>
        <w:lang w:val="ru-RU" w:eastAsia="en-US" w:bidi="ar-SA"/>
      </w:rPr>
    </w:lvl>
    <w:lvl w:ilvl="7" w:tplc="6B5AFB94">
      <w:numFmt w:val="bullet"/>
      <w:lvlText w:val="•"/>
      <w:lvlJc w:val="left"/>
      <w:pPr>
        <w:ind w:left="2181" w:hanging="130"/>
      </w:pPr>
      <w:rPr>
        <w:rFonts w:hint="default"/>
        <w:lang w:val="ru-RU" w:eastAsia="en-US" w:bidi="ar-SA"/>
      </w:rPr>
    </w:lvl>
    <w:lvl w:ilvl="8" w:tplc="E396A9A8">
      <w:numFmt w:val="bullet"/>
      <w:lvlText w:val="•"/>
      <w:lvlJc w:val="left"/>
      <w:pPr>
        <w:ind w:left="2441" w:hanging="130"/>
      </w:pPr>
      <w:rPr>
        <w:rFonts w:hint="default"/>
        <w:lang w:val="ru-RU" w:eastAsia="en-US" w:bidi="ar-SA"/>
      </w:rPr>
    </w:lvl>
  </w:abstractNum>
  <w:abstractNum w:abstractNumId="8">
    <w:nsid w:val="0BAA1B76"/>
    <w:multiLevelType w:val="hybridMultilevel"/>
    <w:tmpl w:val="48B49A82"/>
    <w:lvl w:ilvl="0" w:tplc="DC3EDF48">
      <w:start w:val="7"/>
      <w:numFmt w:val="decimal"/>
      <w:lvlText w:val="%1."/>
      <w:lvlJc w:val="left"/>
      <w:pPr>
        <w:ind w:left="206" w:hanging="221"/>
        <w:jc w:val="righ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78D61A36">
      <w:numFmt w:val="bullet"/>
      <w:lvlText w:val="•"/>
      <w:lvlJc w:val="left"/>
      <w:pPr>
        <w:ind w:left="477" w:hanging="221"/>
      </w:pPr>
      <w:rPr>
        <w:rFonts w:hint="default"/>
        <w:lang w:val="ru-RU" w:eastAsia="en-US" w:bidi="ar-SA"/>
      </w:rPr>
    </w:lvl>
    <w:lvl w:ilvl="2" w:tplc="11DA2978">
      <w:numFmt w:val="bullet"/>
      <w:lvlText w:val="•"/>
      <w:lvlJc w:val="left"/>
      <w:pPr>
        <w:ind w:left="755" w:hanging="221"/>
      </w:pPr>
      <w:rPr>
        <w:rFonts w:hint="default"/>
        <w:lang w:val="ru-RU" w:eastAsia="en-US" w:bidi="ar-SA"/>
      </w:rPr>
    </w:lvl>
    <w:lvl w:ilvl="3" w:tplc="4F4C790A">
      <w:numFmt w:val="bullet"/>
      <w:lvlText w:val="•"/>
      <w:lvlJc w:val="left"/>
      <w:pPr>
        <w:ind w:left="1033" w:hanging="221"/>
      </w:pPr>
      <w:rPr>
        <w:rFonts w:hint="default"/>
        <w:lang w:val="ru-RU" w:eastAsia="en-US" w:bidi="ar-SA"/>
      </w:rPr>
    </w:lvl>
    <w:lvl w:ilvl="4" w:tplc="DCF2C0FC">
      <w:numFmt w:val="bullet"/>
      <w:lvlText w:val="•"/>
      <w:lvlJc w:val="left"/>
      <w:pPr>
        <w:ind w:left="1310" w:hanging="221"/>
      </w:pPr>
      <w:rPr>
        <w:rFonts w:hint="default"/>
        <w:lang w:val="ru-RU" w:eastAsia="en-US" w:bidi="ar-SA"/>
      </w:rPr>
    </w:lvl>
    <w:lvl w:ilvl="5" w:tplc="173496FE">
      <w:numFmt w:val="bullet"/>
      <w:lvlText w:val="•"/>
      <w:lvlJc w:val="left"/>
      <w:pPr>
        <w:ind w:left="1588" w:hanging="221"/>
      </w:pPr>
      <w:rPr>
        <w:rFonts w:hint="default"/>
        <w:lang w:val="ru-RU" w:eastAsia="en-US" w:bidi="ar-SA"/>
      </w:rPr>
    </w:lvl>
    <w:lvl w:ilvl="6" w:tplc="FD44C236">
      <w:numFmt w:val="bullet"/>
      <w:lvlText w:val="•"/>
      <w:lvlJc w:val="left"/>
      <w:pPr>
        <w:ind w:left="1866" w:hanging="221"/>
      </w:pPr>
      <w:rPr>
        <w:rFonts w:hint="default"/>
        <w:lang w:val="ru-RU" w:eastAsia="en-US" w:bidi="ar-SA"/>
      </w:rPr>
    </w:lvl>
    <w:lvl w:ilvl="7" w:tplc="2E9EBBD6">
      <w:numFmt w:val="bullet"/>
      <w:lvlText w:val="•"/>
      <w:lvlJc w:val="left"/>
      <w:pPr>
        <w:ind w:left="2143" w:hanging="221"/>
      </w:pPr>
      <w:rPr>
        <w:rFonts w:hint="default"/>
        <w:lang w:val="ru-RU" w:eastAsia="en-US" w:bidi="ar-SA"/>
      </w:rPr>
    </w:lvl>
    <w:lvl w:ilvl="8" w:tplc="AA60D8BE">
      <w:numFmt w:val="bullet"/>
      <w:lvlText w:val="•"/>
      <w:lvlJc w:val="left"/>
      <w:pPr>
        <w:ind w:left="2421" w:hanging="221"/>
      </w:pPr>
      <w:rPr>
        <w:rFonts w:hint="default"/>
        <w:lang w:val="ru-RU" w:eastAsia="en-US" w:bidi="ar-SA"/>
      </w:rPr>
    </w:lvl>
  </w:abstractNum>
  <w:abstractNum w:abstractNumId="9">
    <w:nsid w:val="0BBE1DBD"/>
    <w:multiLevelType w:val="hybridMultilevel"/>
    <w:tmpl w:val="45541A76"/>
    <w:lvl w:ilvl="0" w:tplc="84985D7C">
      <w:numFmt w:val="bullet"/>
      <w:lvlText w:val="-"/>
      <w:lvlJc w:val="left"/>
      <w:pPr>
        <w:ind w:left="376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04CE5B8">
      <w:numFmt w:val="bullet"/>
      <w:lvlText w:val="-"/>
      <w:lvlJc w:val="left"/>
      <w:pPr>
        <w:ind w:left="434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 w:tplc="6F769B7E">
      <w:numFmt w:val="bullet"/>
      <w:lvlText w:val="•"/>
      <w:lvlJc w:val="left"/>
      <w:pPr>
        <w:ind w:left="672" w:hanging="130"/>
      </w:pPr>
      <w:rPr>
        <w:rFonts w:hint="default"/>
        <w:lang w:val="ru-RU" w:eastAsia="en-US" w:bidi="ar-SA"/>
      </w:rPr>
    </w:lvl>
    <w:lvl w:ilvl="3" w:tplc="D6506FDE">
      <w:numFmt w:val="bullet"/>
      <w:lvlText w:val="•"/>
      <w:lvlJc w:val="left"/>
      <w:pPr>
        <w:ind w:left="904" w:hanging="130"/>
      </w:pPr>
      <w:rPr>
        <w:rFonts w:hint="default"/>
        <w:lang w:val="ru-RU" w:eastAsia="en-US" w:bidi="ar-SA"/>
      </w:rPr>
    </w:lvl>
    <w:lvl w:ilvl="4" w:tplc="0A62C59E">
      <w:numFmt w:val="bullet"/>
      <w:lvlText w:val="•"/>
      <w:lvlJc w:val="left"/>
      <w:pPr>
        <w:ind w:left="1136" w:hanging="130"/>
      </w:pPr>
      <w:rPr>
        <w:rFonts w:hint="default"/>
        <w:lang w:val="ru-RU" w:eastAsia="en-US" w:bidi="ar-SA"/>
      </w:rPr>
    </w:lvl>
    <w:lvl w:ilvl="5" w:tplc="C2C6B92C">
      <w:numFmt w:val="bullet"/>
      <w:lvlText w:val="•"/>
      <w:lvlJc w:val="left"/>
      <w:pPr>
        <w:ind w:left="1368" w:hanging="130"/>
      </w:pPr>
      <w:rPr>
        <w:rFonts w:hint="default"/>
        <w:lang w:val="ru-RU" w:eastAsia="en-US" w:bidi="ar-SA"/>
      </w:rPr>
    </w:lvl>
    <w:lvl w:ilvl="6" w:tplc="3E3267AE">
      <w:numFmt w:val="bullet"/>
      <w:lvlText w:val="•"/>
      <w:lvlJc w:val="left"/>
      <w:pPr>
        <w:ind w:left="1600" w:hanging="130"/>
      </w:pPr>
      <w:rPr>
        <w:rFonts w:hint="default"/>
        <w:lang w:val="ru-RU" w:eastAsia="en-US" w:bidi="ar-SA"/>
      </w:rPr>
    </w:lvl>
    <w:lvl w:ilvl="7" w:tplc="D7A67CC0">
      <w:numFmt w:val="bullet"/>
      <w:lvlText w:val="•"/>
      <w:lvlJc w:val="left"/>
      <w:pPr>
        <w:ind w:left="1832" w:hanging="130"/>
      </w:pPr>
      <w:rPr>
        <w:rFonts w:hint="default"/>
        <w:lang w:val="ru-RU" w:eastAsia="en-US" w:bidi="ar-SA"/>
      </w:rPr>
    </w:lvl>
    <w:lvl w:ilvl="8" w:tplc="40B4B924">
      <w:numFmt w:val="bullet"/>
      <w:lvlText w:val="•"/>
      <w:lvlJc w:val="left"/>
      <w:pPr>
        <w:ind w:left="2064" w:hanging="130"/>
      </w:pPr>
      <w:rPr>
        <w:rFonts w:hint="default"/>
        <w:lang w:val="ru-RU" w:eastAsia="en-US" w:bidi="ar-SA"/>
      </w:rPr>
    </w:lvl>
  </w:abstractNum>
  <w:abstractNum w:abstractNumId="10">
    <w:nsid w:val="0E1316AB"/>
    <w:multiLevelType w:val="hybridMultilevel"/>
    <w:tmpl w:val="ACFCB350"/>
    <w:lvl w:ilvl="0" w:tplc="B91CDE90">
      <w:numFmt w:val="bullet"/>
      <w:lvlText w:val="-"/>
      <w:lvlJc w:val="left"/>
      <w:pPr>
        <w:ind w:left="235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900B4E8">
      <w:numFmt w:val="bullet"/>
      <w:lvlText w:val="•"/>
      <w:lvlJc w:val="left"/>
      <w:pPr>
        <w:ind w:left="526" w:hanging="130"/>
      </w:pPr>
      <w:rPr>
        <w:rFonts w:hint="default"/>
        <w:lang w:val="ru-RU" w:eastAsia="en-US" w:bidi="ar-SA"/>
      </w:rPr>
    </w:lvl>
    <w:lvl w:ilvl="2" w:tplc="A9967124">
      <w:numFmt w:val="bullet"/>
      <w:lvlText w:val="•"/>
      <w:lvlJc w:val="left"/>
      <w:pPr>
        <w:ind w:left="813" w:hanging="130"/>
      </w:pPr>
      <w:rPr>
        <w:rFonts w:hint="default"/>
        <w:lang w:val="ru-RU" w:eastAsia="en-US" w:bidi="ar-SA"/>
      </w:rPr>
    </w:lvl>
    <w:lvl w:ilvl="3" w:tplc="CE588BF0">
      <w:numFmt w:val="bullet"/>
      <w:lvlText w:val="•"/>
      <w:lvlJc w:val="left"/>
      <w:pPr>
        <w:ind w:left="1099" w:hanging="130"/>
      </w:pPr>
      <w:rPr>
        <w:rFonts w:hint="default"/>
        <w:lang w:val="ru-RU" w:eastAsia="en-US" w:bidi="ar-SA"/>
      </w:rPr>
    </w:lvl>
    <w:lvl w:ilvl="4" w:tplc="1BD63D76">
      <w:numFmt w:val="bullet"/>
      <w:lvlText w:val="•"/>
      <w:lvlJc w:val="left"/>
      <w:pPr>
        <w:ind w:left="1386" w:hanging="130"/>
      </w:pPr>
      <w:rPr>
        <w:rFonts w:hint="default"/>
        <w:lang w:val="ru-RU" w:eastAsia="en-US" w:bidi="ar-SA"/>
      </w:rPr>
    </w:lvl>
    <w:lvl w:ilvl="5" w:tplc="4FCA57B4">
      <w:numFmt w:val="bullet"/>
      <w:lvlText w:val="•"/>
      <w:lvlJc w:val="left"/>
      <w:pPr>
        <w:ind w:left="1673" w:hanging="130"/>
      </w:pPr>
      <w:rPr>
        <w:rFonts w:hint="default"/>
        <w:lang w:val="ru-RU" w:eastAsia="en-US" w:bidi="ar-SA"/>
      </w:rPr>
    </w:lvl>
    <w:lvl w:ilvl="6" w:tplc="07DE3626">
      <w:numFmt w:val="bullet"/>
      <w:lvlText w:val="•"/>
      <w:lvlJc w:val="left"/>
      <w:pPr>
        <w:ind w:left="1959" w:hanging="130"/>
      </w:pPr>
      <w:rPr>
        <w:rFonts w:hint="default"/>
        <w:lang w:val="ru-RU" w:eastAsia="en-US" w:bidi="ar-SA"/>
      </w:rPr>
    </w:lvl>
    <w:lvl w:ilvl="7" w:tplc="AAB8C3FE">
      <w:numFmt w:val="bullet"/>
      <w:lvlText w:val="•"/>
      <w:lvlJc w:val="left"/>
      <w:pPr>
        <w:ind w:left="2246" w:hanging="130"/>
      </w:pPr>
      <w:rPr>
        <w:rFonts w:hint="default"/>
        <w:lang w:val="ru-RU" w:eastAsia="en-US" w:bidi="ar-SA"/>
      </w:rPr>
    </w:lvl>
    <w:lvl w:ilvl="8" w:tplc="9566E8A6">
      <w:numFmt w:val="bullet"/>
      <w:lvlText w:val="•"/>
      <w:lvlJc w:val="left"/>
      <w:pPr>
        <w:ind w:left="2532" w:hanging="130"/>
      </w:pPr>
      <w:rPr>
        <w:rFonts w:hint="default"/>
        <w:lang w:val="ru-RU" w:eastAsia="en-US" w:bidi="ar-SA"/>
      </w:rPr>
    </w:lvl>
  </w:abstractNum>
  <w:abstractNum w:abstractNumId="11">
    <w:nsid w:val="0E2E2610"/>
    <w:multiLevelType w:val="hybridMultilevel"/>
    <w:tmpl w:val="F2EE16B8"/>
    <w:lvl w:ilvl="0" w:tplc="D5E2BA32">
      <w:numFmt w:val="bullet"/>
      <w:lvlText w:val="-"/>
      <w:lvlJc w:val="left"/>
      <w:pPr>
        <w:ind w:left="275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944F410">
      <w:numFmt w:val="bullet"/>
      <w:lvlText w:val="•"/>
      <w:lvlJc w:val="left"/>
      <w:pPr>
        <w:ind w:left="535" w:hanging="130"/>
      </w:pPr>
      <w:rPr>
        <w:rFonts w:hint="default"/>
        <w:lang w:val="ru-RU" w:eastAsia="en-US" w:bidi="ar-SA"/>
      </w:rPr>
    </w:lvl>
    <w:lvl w:ilvl="2" w:tplc="B7721084">
      <w:numFmt w:val="bullet"/>
      <w:lvlText w:val="•"/>
      <w:lvlJc w:val="left"/>
      <w:pPr>
        <w:ind w:left="791" w:hanging="130"/>
      </w:pPr>
      <w:rPr>
        <w:rFonts w:hint="default"/>
        <w:lang w:val="ru-RU" w:eastAsia="en-US" w:bidi="ar-SA"/>
      </w:rPr>
    </w:lvl>
    <w:lvl w:ilvl="3" w:tplc="F21CE5E0">
      <w:numFmt w:val="bullet"/>
      <w:lvlText w:val="•"/>
      <w:lvlJc w:val="left"/>
      <w:pPr>
        <w:ind w:left="1047" w:hanging="130"/>
      </w:pPr>
      <w:rPr>
        <w:rFonts w:hint="default"/>
        <w:lang w:val="ru-RU" w:eastAsia="en-US" w:bidi="ar-SA"/>
      </w:rPr>
    </w:lvl>
    <w:lvl w:ilvl="4" w:tplc="5476A770">
      <w:numFmt w:val="bullet"/>
      <w:lvlText w:val="•"/>
      <w:lvlJc w:val="left"/>
      <w:pPr>
        <w:ind w:left="1302" w:hanging="130"/>
      </w:pPr>
      <w:rPr>
        <w:rFonts w:hint="default"/>
        <w:lang w:val="ru-RU" w:eastAsia="en-US" w:bidi="ar-SA"/>
      </w:rPr>
    </w:lvl>
    <w:lvl w:ilvl="5" w:tplc="1082BA5E">
      <w:numFmt w:val="bullet"/>
      <w:lvlText w:val="•"/>
      <w:lvlJc w:val="left"/>
      <w:pPr>
        <w:ind w:left="1558" w:hanging="130"/>
      </w:pPr>
      <w:rPr>
        <w:rFonts w:hint="default"/>
        <w:lang w:val="ru-RU" w:eastAsia="en-US" w:bidi="ar-SA"/>
      </w:rPr>
    </w:lvl>
    <w:lvl w:ilvl="6" w:tplc="30349974">
      <w:numFmt w:val="bullet"/>
      <w:lvlText w:val="•"/>
      <w:lvlJc w:val="left"/>
      <w:pPr>
        <w:ind w:left="1814" w:hanging="130"/>
      </w:pPr>
      <w:rPr>
        <w:rFonts w:hint="default"/>
        <w:lang w:val="ru-RU" w:eastAsia="en-US" w:bidi="ar-SA"/>
      </w:rPr>
    </w:lvl>
    <w:lvl w:ilvl="7" w:tplc="7144CC3E">
      <w:numFmt w:val="bullet"/>
      <w:lvlText w:val="•"/>
      <w:lvlJc w:val="left"/>
      <w:pPr>
        <w:ind w:left="2069" w:hanging="130"/>
      </w:pPr>
      <w:rPr>
        <w:rFonts w:hint="default"/>
        <w:lang w:val="ru-RU" w:eastAsia="en-US" w:bidi="ar-SA"/>
      </w:rPr>
    </w:lvl>
    <w:lvl w:ilvl="8" w:tplc="E9E22160">
      <w:numFmt w:val="bullet"/>
      <w:lvlText w:val="•"/>
      <w:lvlJc w:val="left"/>
      <w:pPr>
        <w:ind w:left="2325" w:hanging="130"/>
      </w:pPr>
      <w:rPr>
        <w:rFonts w:hint="default"/>
        <w:lang w:val="ru-RU" w:eastAsia="en-US" w:bidi="ar-SA"/>
      </w:rPr>
    </w:lvl>
  </w:abstractNum>
  <w:abstractNum w:abstractNumId="12">
    <w:nsid w:val="0EED4628"/>
    <w:multiLevelType w:val="hybridMultilevel"/>
    <w:tmpl w:val="5ED46AEC"/>
    <w:lvl w:ilvl="0" w:tplc="74100438">
      <w:numFmt w:val="bullet"/>
      <w:lvlText w:val="—"/>
      <w:lvlJc w:val="left"/>
      <w:pPr>
        <w:ind w:left="89" w:hanging="279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4F689D86">
      <w:numFmt w:val="bullet"/>
      <w:lvlText w:val="•"/>
      <w:lvlJc w:val="left"/>
      <w:pPr>
        <w:ind w:left="80" w:hanging="279"/>
      </w:pPr>
      <w:rPr>
        <w:rFonts w:hint="default"/>
        <w:lang w:val="ru-RU" w:eastAsia="en-US" w:bidi="ar-SA"/>
      </w:rPr>
    </w:lvl>
    <w:lvl w:ilvl="2" w:tplc="A238BE0E">
      <w:numFmt w:val="bullet"/>
      <w:lvlText w:val="•"/>
      <w:lvlJc w:val="left"/>
      <w:pPr>
        <w:ind w:left="399" w:hanging="279"/>
      </w:pPr>
      <w:rPr>
        <w:rFonts w:hint="default"/>
        <w:lang w:val="ru-RU" w:eastAsia="en-US" w:bidi="ar-SA"/>
      </w:rPr>
    </w:lvl>
    <w:lvl w:ilvl="3" w:tplc="A8B84FF8">
      <w:numFmt w:val="bullet"/>
      <w:lvlText w:val="•"/>
      <w:lvlJc w:val="left"/>
      <w:pPr>
        <w:ind w:left="719" w:hanging="279"/>
      </w:pPr>
      <w:rPr>
        <w:rFonts w:hint="default"/>
        <w:lang w:val="ru-RU" w:eastAsia="en-US" w:bidi="ar-SA"/>
      </w:rPr>
    </w:lvl>
    <w:lvl w:ilvl="4" w:tplc="7608B4D4">
      <w:numFmt w:val="bullet"/>
      <w:lvlText w:val="•"/>
      <w:lvlJc w:val="left"/>
      <w:pPr>
        <w:ind w:left="1039" w:hanging="279"/>
      </w:pPr>
      <w:rPr>
        <w:rFonts w:hint="default"/>
        <w:lang w:val="ru-RU" w:eastAsia="en-US" w:bidi="ar-SA"/>
      </w:rPr>
    </w:lvl>
    <w:lvl w:ilvl="5" w:tplc="BB38D438">
      <w:numFmt w:val="bullet"/>
      <w:lvlText w:val="•"/>
      <w:lvlJc w:val="left"/>
      <w:pPr>
        <w:ind w:left="1358" w:hanging="279"/>
      </w:pPr>
      <w:rPr>
        <w:rFonts w:hint="default"/>
        <w:lang w:val="ru-RU" w:eastAsia="en-US" w:bidi="ar-SA"/>
      </w:rPr>
    </w:lvl>
    <w:lvl w:ilvl="6" w:tplc="151E9E44">
      <w:numFmt w:val="bullet"/>
      <w:lvlText w:val="•"/>
      <w:lvlJc w:val="left"/>
      <w:pPr>
        <w:ind w:left="1678" w:hanging="279"/>
      </w:pPr>
      <w:rPr>
        <w:rFonts w:hint="default"/>
        <w:lang w:val="ru-RU" w:eastAsia="en-US" w:bidi="ar-SA"/>
      </w:rPr>
    </w:lvl>
    <w:lvl w:ilvl="7" w:tplc="2C307784">
      <w:numFmt w:val="bullet"/>
      <w:lvlText w:val="•"/>
      <w:lvlJc w:val="left"/>
      <w:pPr>
        <w:ind w:left="1998" w:hanging="279"/>
      </w:pPr>
      <w:rPr>
        <w:rFonts w:hint="default"/>
        <w:lang w:val="ru-RU" w:eastAsia="en-US" w:bidi="ar-SA"/>
      </w:rPr>
    </w:lvl>
    <w:lvl w:ilvl="8" w:tplc="A18272D6">
      <w:numFmt w:val="bullet"/>
      <w:lvlText w:val="•"/>
      <w:lvlJc w:val="left"/>
      <w:pPr>
        <w:ind w:left="2317" w:hanging="279"/>
      </w:pPr>
      <w:rPr>
        <w:rFonts w:hint="default"/>
        <w:lang w:val="ru-RU" w:eastAsia="en-US" w:bidi="ar-SA"/>
      </w:rPr>
    </w:lvl>
  </w:abstractNum>
  <w:abstractNum w:abstractNumId="13">
    <w:nsid w:val="0FAF59C8"/>
    <w:multiLevelType w:val="hybridMultilevel"/>
    <w:tmpl w:val="3770216A"/>
    <w:lvl w:ilvl="0" w:tplc="4B3468F4">
      <w:numFmt w:val="bullet"/>
      <w:lvlText w:val="-"/>
      <w:lvlJc w:val="left"/>
      <w:pPr>
        <w:ind w:left="45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D0FCCB2C">
      <w:numFmt w:val="bullet"/>
      <w:lvlText w:val="•"/>
      <w:lvlJc w:val="left"/>
      <w:pPr>
        <w:ind w:left="240" w:hanging="130"/>
      </w:pPr>
      <w:rPr>
        <w:rFonts w:hint="default"/>
        <w:lang w:val="ru-RU" w:eastAsia="en-US" w:bidi="ar-SA"/>
      </w:rPr>
    </w:lvl>
    <w:lvl w:ilvl="2" w:tplc="0D8C1DC4">
      <w:numFmt w:val="bullet"/>
      <w:lvlText w:val="•"/>
      <w:lvlJc w:val="left"/>
      <w:pPr>
        <w:ind w:left="300" w:hanging="130"/>
      </w:pPr>
      <w:rPr>
        <w:rFonts w:hint="default"/>
        <w:lang w:val="ru-RU" w:eastAsia="en-US" w:bidi="ar-SA"/>
      </w:rPr>
    </w:lvl>
    <w:lvl w:ilvl="3" w:tplc="63D8B97C">
      <w:numFmt w:val="bullet"/>
      <w:lvlText w:val="•"/>
      <w:lvlJc w:val="left"/>
      <w:pPr>
        <w:ind w:left="561" w:hanging="130"/>
      </w:pPr>
      <w:rPr>
        <w:rFonts w:hint="default"/>
        <w:lang w:val="ru-RU" w:eastAsia="en-US" w:bidi="ar-SA"/>
      </w:rPr>
    </w:lvl>
    <w:lvl w:ilvl="4" w:tplc="5FB40BC6">
      <w:numFmt w:val="bullet"/>
      <w:lvlText w:val="•"/>
      <w:lvlJc w:val="left"/>
      <w:pPr>
        <w:ind w:left="822" w:hanging="130"/>
      </w:pPr>
      <w:rPr>
        <w:rFonts w:hint="default"/>
        <w:lang w:val="ru-RU" w:eastAsia="en-US" w:bidi="ar-SA"/>
      </w:rPr>
    </w:lvl>
    <w:lvl w:ilvl="5" w:tplc="03FE729E">
      <w:numFmt w:val="bullet"/>
      <w:lvlText w:val="•"/>
      <w:lvlJc w:val="left"/>
      <w:pPr>
        <w:ind w:left="1083" w:hanging="130"/>
      </w:pPr>
      <w:rPr>
        <w:rFonts w:hint="default"/>
        <w:lang w:val="ru-RU" w:eastAsia="en-US" w:bidi="ar-SA"/>
      </w:rPr>
    </w:lvl>
    <w:lvl w:ilvl="6" w:tplc="7826A9E0">
      <w:numFmt w:val="bullet"/>
      <w:lvlText w:val="•"/>
      <w:lvlJc w:val="left"/>
      <w:pPr>
        <w:ind w:left="1345" w:hanging="130"/>
      </w:pPr>
      <w:rPr>
        <w:rFonts w:hint="default"/>
        <w:lang w:val="ru-RU" w:eastAsia="en-US" w:bidi="ar-SA"/>
      </w:rPr>
    </w:lvl>
    <w:lvl w:ilvl="7" w:tplc="A364C0F4">
      <w:numFmt w:val="bullet"/>
      <w:lvlText w:val="•"/>
      <w:lvlJc w:val="left"/>
      <w:pPr>
        <w:ind w:left="1606" w:hanging="130"/>
      </w:pPr>
      <w:rPr>
        <w:rFonts w:hint="default"/>
        <w:lang w:val="ru-RU" w:eastAsia="en-US" w:bidi="ar-SA"/>
      </w:rPr>
    </w:lvl>
    <w:lvl w:ilvl="8" w:tplc="DE8408C4">
      <w:numFmt w:val="bullet"/>
      <w:lvlText w:val="•"/>
      <w:lvlJc w:val="left"/>
      <w:pPr>
        <w:ind w:left="1867" w:hanging="130"/>
      </w:pPr>
      <w:rPr>
        <w:rFonts w:hint="default"/>
        <w:lang w:val="ru-RU" w:eastAsia="en-US" w:bidi="ar-SA"/>
      </w:rPr>
    </w:lvl>
  </w:abstractNum>
  <w:abstractNum w:abstractNumId="14">
    <w:nsid w:val="11867BA2"/>
    <w:multiLevelType w:val="hybridMultilevel"/>
    <w:tmpl w:val="72CEDA5A"/>
    <w:lvl w:ilvl="0" w:tplc="6FCC70BA">
      <w:numFmt w:val="bullet"/>
      <w:lvlText w:val="-"/>
      <w:lvlJc w:val="left"/>
      <w:pPr>
        <w:ind w:left="1077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B227812">
      <w:numFmt w:val="bullet"/>
      <w:lvlText w:val="•"/>
      <w:lvlJc w:val="left"/>
      <w:pPr>
        <w:ind w:left="1140" w:hanging="130"/>
      </w:pPr>
      <w:rPr>
        <w:rFonts w:hint="default"/>
        <w:lang w:val="ru-RU" w:eastAsia="en-US" w:bidi="ar-SA"/>
      </w:rPr>
    </w:lvl>
    <w:lvl w:ilvl="2" w:tplc="B6B4A146">
      <w:numFmt w:val="bullet"/>
      <w:lvlText w:val="•"/>
      <w:lvlJc w:val="left"/>
      <w:pPr>
        <w:ind w:left="1220" w:hanging="130"/>
      </w:pPr>
      <w:rPr>
        <w:rFonts w:hint="default"/>
        <w:lang w:val="ru-RU" w:eastAsia="en-US" w:bidi="ar-SA"/>
      </w:rPr>
    </w:lvl>
    <w:lvl w:ilvl="3" w:tplc="A0F44768">
      <w:numFmt w:val="bullet"/>
      <w:lvlText w:val="•"/>
      <w:lvlJc w:val="left"/>
      <w:pPr>
        <w:ind w:left="1455" w:hanging="130"/>
      </w:pPr>
      <w:rPr>
        <w:rFonts w:hint="default"/>
        <w:lang w:val="ru-RU" w:eastAsia="en-US" w:bidi="ar-SA"/>
      </w:rPr>
    </w:lvl>
    <w:lvl w:ilvl="4" w:tplc="CFB4B674">
      <w:numFmt w:val="bullet"/>
      <w:lvlText w:val="•"/>
      <w:lvlJc w:val="left"/>
      <w:pPr>
        <w:ind w:left="1691" w:hanging="130"/>
      </w:pPr>
      <w:rPr>
        <w:rFonts w:hint="default"/>
        <w:lang w:val="ru-RU" w:eastAsia="en-US" w:bidi="ar-SA"/>
      </w:rPr>
    </w:lvl>
    <w:lvl w:ilvl="5" w:tplc="37842D76">
      <w:numFmt w:val="bullet"/>
      <w:lvlText w:val="•"/>
      <w:lvlJc w:val="left"/>
      <w:pPr>
        <w:ind w:left="1927" w:hanging="130"/>
      </w:pPr>
      <w:rPr>
        <w:rFonts w:hint="default"/>
        <w:lang w:val="ru-RU" w:eastAsia="en-US" w:bidi="ar-SA"/>
      </w:rPr>
    </w:lvl>
    <w:lvl w:ilvl="6" w:tplc="5240F1DE">
      <w:numFmt w:val="bullet"/>
      <w:lvlText w:val="•"/>
      <w:lvlJc w:val="left"/>
      <w:pPr>
        <w:ind w:left="2163" w:hanging="130"/>
      </w:pPr>
      <w:rPr>
        <w:rFonts w:hint="default"/>
        <w:lang w:val="ru-RU" w:eastAsia="en-US" w:bidi="ar-SA"/>
      </w:rPr>
    </w:lvl>
    <w:lvl w:ilvl="7" w:tplc="7C2E8F4A">
      <w:numFmt w:val="bullet"/>
      <w:lvlText w:val="•"/>
      <w:lvlJc w:val="left"/>
      <w:pPr>
        <w:ind w:left="2398" w:hanging="130"/>
      </w:pPr>
      <w:rPr>
        <w:rFonts w:hint="default"/>
        <w:lang w:val="ru-RU" w:eastAsia="en-US" w:bidi="ar-SA"/>
      </w:rPr>
    </w:lvl>
    <w:lvl w:ilvl="8" w:tplc="969ECF16">
      <w:numFmt w:val="bullet"/>
      <w:lvlText w:val="•"/>
      <w:lvlJc w:val="left"/>
      <w:pPr>
        <w:ind w:left="2634" w:hanging="130"/>
      </w:pPr>
      <w:rPr>
        <w:rFonts w:hint="default"/>
        <w:lang w:val="ru-RU" w:eastAsia="en-US" w:bidi="ar-SA"/>
      </w:rPr>
    </w:lvl>
  </w:abstractNum>
  <w:abstractNum w:abstractNumId="15">
    <w:nsid w:val="12993494"/>
    <w:multiLevelType w:val="hybridMultilevel"/>
    <w:tmpl w:val="BBEE42CE"/>
    <w:lvl w:ilvl="0" w:tplc="68DE9D7E">
      <w:numFmt w:val="bullet"/>
      <w:lvlText w:val="-"/>
      <w:lvlJc w:val="left"/>
      <w:pPr>
        <w:ind w:left="468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6EB21FDA">
      <w:numFmt w:val="bullet"/>
      <w:lvlText w:val="-"/>
      <w:lvlJc w:val="left"/>
      <w:pPr>
        <w:ind w:left="324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 w:tplc="4A9A85C8">
      <w:numFmt w:val="bullet"/>
      <w:lvlText w:val="•"/>
      <w:lvlJc w:val="left"/>
      <w:pPr>
        <w:ind w:left="674" w:hanging="130"/>
      </w:pPr>
      <w:rPr>
        <w:rFonts w:hint="default"/>
        <w:lang w:val="ru-RU" w:eastAsia="en-US" w:bidi="ar-SA"/>
      </w:rPr>
    </w:lvl>
    <w:lvl w:ilvl="3" w:tplc="C5E20556">
      <w:numFmt w:val="bullet"/>
      <w:lvlText w:val="•"/>
      <w:lvlJc w:val="left"/>
      <w:pPr>
        <w:ind w:left="888" w:hanging="130"/>
      </w:pPr>
      <w:rPr>
        <w:rFonts w:hint="default"/>
        <w:lang w:val="ru-RU" w:eastAsia="en-US" w:bidi="ar-SA"/>
      </w:rPr>
    </w:lvl>
    <w:lvl w:ilvl="4" w:tplc="13DEB2C8">
      <w:numFmt w:val="bullet"/>
      <w:lvlText w:val="•"/>
      <w:lvlJc w:val="left"/>
      <w:pPr>
        <w:ind w:left="1103" w:hanging="130"/>
      </w:pPr>
      <w:rPr>
        <w:rFonts w:hint="default"/>
        <w:lang w:val="ru-RU" w:eastAsia="en-US" w:bidi="ar-SA"/>
      </w:rPr>
    </w:lvl>
    <w:lvl w:ilvl="5" w:tplc="4BD21AB8">
      <w:numFmt w:val="bullet"/>
      <w:lvlText w:val="•"/>
      <w:lvlJc w:val="left"/>
      <w:pPr>
        <w:ind w:left="1317" w:hanging="130"/>
      </w:pPr>
      <w:rPr>
        <w:rFonts w:hint="default"/>
        <w:lang w:val="ru-RU" w:eastAsia="en-US" w:bidi="ar-SA"/>
      </w:rPr>
    </w:lvl>
    <w:lvl w:ilvl="6" w:tplc="6330C6B0">
      <w:numFmt w:val="bullet"/>
      <w:lvlText w:val="•"/>
      <w:lvlJc w:val="left"/>
      <w:pPr>
        <w:ind w:left="1532" w:hanging="130"/>
      </w:pPr>
      <w:rPr>
        <w:rFonts w:hint="default"/>
        <w:lang w:val="ru-RU" w:eastAsia="en-US" w:bidi="ar-SA"/>
      </w:rPr>
    </w:lvl>
    <w:lvl w:ilvl="7" w:tplc="0402FFB0">
      <w:numFmt w:val="bullet"/>
      <w:lvlText w:val="•"/>
      <w:lvlJc w:val="left"/>
      <w:pPr>
        <w:ind w:left="1746" w:hanging="130"/>
      </w:pPr>
      <w:rPr>
        <w:rFonts w:hint="default"/>
        <w:lang w:val="ru-RU" w:eastAsia="en-US" w:bidi="ar-SA"/>
      </w:rPr>
    </w:lvl>
    <w:lvl w:ilvl="8" w:tplc="A162CB2C">
      <w:numFmt w:val="bullet"/>
      <w:lvlText w:val="•"/>
      <w:lvlJc w:val="left"/>
      <w:pPr>
        <w:ind w:left="1961" w:hanging="130"/>
      </w:pPr>
      <w:rPr>
        <w:rFonts w:hint="default"/>
        <w:lang w:val="ru-RU" w:eastAsia="en-US" w:bidi="ar-SA"/>
      </w:rPr>
    </w:lvl>
  </w:abstractNum>
  <w:abstractNum w:abstractNumId="16">
    <w:nsid w:val="13BF3724"/>
    <w:multiLevelType w:val="hybridMultilevel"/>
    <w:tmpl w:val="3C46CEC2"/>
    <w:lvl w:ilvl="0" w:tplc="7B722708">
      <w:numFmt w:val="bullet"/>
      <w:lvlText w:val="-"/>
      <w:lvlJc w:val="left"/>
      <w:pPr>
        <w:ind w:left="319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3BE18F4">
      <w:numFmt w:val="bullet"/>
      <w:lvlText w:val="-"/>
      <w:lvlJc w:val="left"/>
      <w:pPr>
        <w:ind w:left="295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 w:tplc="AA1205C0">
      <w:numFmt w:val="bullet"/>
      <w:lvlText w:val="•"/>
      <w:lvlJc w:val="left"/>
      <w:pPr>
        <w:ind w:left="320" w:hanging="130"/>
      </w:pPr>
      <w:rPr>
        <w:rFonts w:hint="default"/>
        <w:lang w:val="ru-RU" w:eastAsia="en-US" w:bidi="ar-SA"/>
      </w:rPr>
    </w:lvl>
    <w:lvl w:ilvl="3" w:tplc="DBACF2EA">
      <w:numFmt w:val="bullet"/>
      <w:lvlText w:val="•"/>
      <w:lvlJc w:val="left"/>
      <w:pPr>
        <w:ind w:left="596" w:hanging="130"/>
      </w:pPr>
      <w:rPr>
        <w:rFonts w:hint="default"/>
        <w:lang w:val="ru-RU" w:eastAsia="en-US" w:bidi="ar-SA"/>
      </w:rPr>
    </w:lvl>
    <w:lvl w:ilvl="4" w:tplc="BD223D88">
      <w:numFmt w:val="bullet"/>
      <w:lvlText w:val="•"/>
      <w:lvlJc w:val="left"/>
      <w:pPr>
        <w:ind w:left="873" w:hanging="130"/>
      </w:pPr>
      <w:rPr>
        <w:rFonts w:hint="default"/>
        <w:lang w:val="ru-RU" w:eastAsia="en-US" w:bidi="ar-SA"/>
      </w:rPr>
    </w:lvl>
    <w:lvl w:ilvl="5" w:tplc="D56AFD22">
      <w:numFmt w:val="bullet"/>
      <w:lvlText w:val="•"/>
      <w:lvlJc w:val="left"/>
      <w:pPr>
        <w:ind w:left="1150" w:hanging="130"/>
      </w:pPr>
      <w:rPr>
        <w:rFonts w:hint="default"/>
        <w:lang w:val="ru-RU" w:eastAsia="en-US" w:bidi="ar-SA"/>
      </w:rPr>
    </w:lvl>
    <w:lvl w:ilvl="6" w:tplc="988CA624">
      <w:numFmt w:val="bullet"/>
      <w:lvlText w:val="•"/>
      <w:lvlJc w:val="left"/>
      <w:pPr>
        <w:ind w:left="1427" w:hanging="130"/>
      </w:pPr>
      <w:rPr>
        <w:rFonts w:hint="default"/>
        <w:lang w:val="ru-RU" w:eastAsia="en-US" w:bidi="ar-SA"/>
      </w:rPr>
    </w:lvl>
    <w:lvl w:ilvl="7" w:tplc="1E40D202">
      <w:numFmt w:val="bullet"/>
      <w:lvlText w:val="•"/>
      <w:lvlJc w:val="left"/>
      <w:pPr>
        <w:ind w:left="1703" w:hanging="130"/>
      </w:pPr>
      <w:rPr>
        <w:rFonts w:hint="default"/>
        <w:lang w:val="ru-RU" w:eastAsia="en-US" w:bidi="ar-SA"/>
      </w:rPr>
    </w:lvl>
    <w:lvl w:ilvl="8" w:tplc="2222EC96">
      <w:numFmt w:val="bullet"/>
      <w:lvlText w:val="•"/>
      <w:lvlJc w:val="left"/>
      <w:pPr>
        <w:ind w:left="1980" w:hanging="130"/>
      </w:pPr>
      <w:rPr>
        <w:rFonts w:hint="default"/>
        <w:lang w:val="ru-RU" w:eastAsia="en-US" w:bidi="ar-SA"/>
      </w:rPr>
    </w:lvl>
  </w:abstractNum>
  <w:abstractNum w:abstractNumId="17">
    <w:nsid w:val="14ED70C1"/>
    <w:multiLevelType w:val="hybridMultilevel"/>
    <w:tmpl w:val="C48CB418"/>
    <w:lvl w:ilvl="0" w:tplc="9C2CE46E">
      <w:numFmt w:val="bullet"/>
      <w:lvlText w:val="-"/>
      <w:lvlJc w:val="left"/>
      <w:pPr>
        <w:ind w:left="99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FCDE6232">
      <w:numFmt w:val="bullet"/>
      <w:lvlText w:val="-"/>
      <w:lvlJc w:val="left"/>
      <w:pPr>
        <w:ind w:left="353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 w:tplc="7250FF20">
      <w:numFmt w:val="bullet"/>
      <w:lvlText w:val="•"/>
      <w:lvlJc w:val="left"/>
      <w:pPr>
        <w:ind w:left="609" w:hanging="130"/>
      </w:pPr>
      <w:rPr>
        <w:rFonts w:hint="default"/>
        <w:lang w:val="ru-RU" w:eastAsia="en-US" w:bidi="ar-SA"/>
      </w:rPr>
    </w:lvl>
    <w:lvl w:ilvl="3" w:tplc="116A5BAC">
      <w:numFmt w:val="bullet"/>
      <w:lvlText w:val="•"/>
      <w:lvlJc w:val="left"/>
      <w:pPr>
        <w:ind w:left="858" w:hanging="130"/>
      </w:pPr>
      <w:rPr>
        <w:rFonts w:hint="default"/>
        <w:lang w:val="ru-RU" w:eastAsia="en-US" w:bidi="ar-SA"/>
      </w:rPr>
    </w:lvl>
    <w:lvl w:ilvl="4" w:tplc="37504E42">
      <w:numFmt w:val="bullet"/>
      <w:lvlText w:val="•"/>
      <w:lvlJc w:val="left"/>
      <w:pPr>
        <w:ind w:left="1107" w:hanging="130"/>
      </w:pPr>
      <w:rPr>
        <w:rFonts w:hint="default"/>
        <w:lang w:val="ru-RU" w:eastAsia="en-US" w:bidi="ar-SA"/>
      </w:rPr>
    </w:lvl>
    <w:lvl w:ilvl="5" w:tplc="C60073FA">
      <w:numFmt w:val="bullet"/>
      <w:lvlText w:val="•"/>
      <w:lvlJc w:val="left"/>
      <w:pPr>
        <w:ind w:left="1356" w:hanging="130"/>
      </w:pPr>
      <w:rPr>
        <w:rFonts w:hint="default"/>
        <w:lang w:val="ru-RU" w:eastAsia="en-US" w:bidi="ar-SA"/>
      </w:rPr>
    </w:lvl>
    <w:lvl w:ilvl="6" w:tplc="A9327FEE">
      <w:numFmt w:val="bullet"/>
      <w:lvlText w:val="•"/>
      <w:lvlJc w:val="left"/>
      <w:pPr>
        <w:ind w:left="1605" w:hanging="130"/>
      </w:pPr>
      <w:rPr>
        <w:rFonts w:hint="default"/>
        <w:lang w:val="ru-RU" w:eastAsia="en-US" w:bidi="ar-SA"/>
      </w:rPr>
    </w:lvl>
    <w:lvl w:ilvl="7" w:tplc="46048F22">
      <w:numFmt w:val="bullet"/>
      <w:lvlText w:val="•"/>
      <w:lvlJc w:val="left"/>
      <w:pPr>
        <w:ind w:left="1854" w:hanging="130"/>
      </w:pPr>
      <w:rPr>
        <w:rFonts w:hint="default"/>
        <w:lang w:val="ru-RU" w:eastAsia="en-US" w:bidi="ar-SA"/>
      </w:rPr>
    </w:lvl>
    <w:lvl w:ilvl="8" w:tplc="A7FAC82E">
      <w:numFmt w:val="bullet"/>
      <w:lvlText w:val="•"/>
      <w:lvlJc w:val="left"/>
      <w:pPr>
        <w:ind w:left="2103" w:hanging="130"/>
      </w:pPr>
      <w:rPr>
        <w:rFonts w:hint="default"/>
        <w:lang w:val="ru-RU" w:eastAsia="en-US" w:bidi="ar-SA"/>
      </w:rPr>
    </w:lvl>
  </w:abstractNum>
  <w:abstractNum w:abstractNumId="18">
    <w:nsid w:val="158C57EC"/>
    <w:multiLevelType w:val="hybridMultilevel"/>
    <w:tmpl w:val="64848A16"/>
    <w:lvl w:ilvl="0" w:tplc="E64A20D2">
      <w:numFmt w:val="bullet"/>
      <w:lvlText w:val="—"/>
      <w:lvlJc w:val="left"/>
      <w:pPr>
        <w:ind w:left="140" w:hanging="279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6FA694F0">
      <w:numFmt w:val="bullet"/>
      <w:lvlText w:val="•"/>
      <w:lvlJc w:val="left"/>
      <w:pPr>
        <w:ind w:left="180" w:hanging="279"/>
      </w:pPr>
      <w:rPr>
        <w:rFonts w:hint="default"/>
        <w:lang w:val="ru-RU" w:eastAsia="en-US" w:bidi="ar-SA"/>
      </w:rPr>
    </w:lvl>
    <w:lvl w:ilvl="2" w:tplc="69D8F566">
      <w:numFmt w:val="bullet"/>
      <w:lvlText w:val="•"/>
      <w:lvlJc w:val="left"/>
      <w:pPr>
        <w:ind w:left="560" w:hanging="279"/>
      </w:pPr>
      <w:rPr>
        <w:rFonts w:hint="default"/>
        <w:lang w:val="ru-RU" w:eastAsia="en-US" w:bidi="ar-SA"/>
      </w:rPr>
    </w:lvl>
    <w:lvl w:ilvl="3" w:tplc="0148A324">
      <w:numFmt w:val="bullet"/>
      <w:lvlText w:val="•"/>
      <w:lvlJc w:val="left"/>
      <w:pPr>
        <w:ind w:left="825" w:hanging="279"/>
      </w:pPr>
      <w:rPr>
        <w:rFonts w:hint="default"/>
        <w:lang w:val="ru-RU" w:eastAsia="en-US" w:bidi="ar-SA"/>
      </w:rPr>
    </w:lvl>
    <w:lvl w:ilvl="4" w:tplc="0ED2FBAA">
      <w:numFmt w:val="bullet"/>
      <w:lvlText w:val="•"/>
      <w:lvlJc w:val="left"/>
      <w:pPr>
        <w:ind w:left="1090" w:hanging="279"/>
      </w:pPr>
      <w:rPr>
        <w:rFonts w:hint="default"/>
        <w:lang w:val="ru-RU" w:eastAsia="en-US" w:bidi="ar-SA"/>
      </w:rPr>
    </w:lvl>
    <w:lvl w:ilvl="5" w:tplc="4776FA36">
      <w:numFmt w:val="bullet"/>
      <w:lvlText w:val="•"/>
      <w:lvlJc w:val="left"/>
      <w:pPr>
        <w:ind w:left="1355" w:hanging="279"/>
      </w:pPr>
      <w:rPr>
        <w:rFonts w:hint="default"/>
        <w:lang w:val="ru-RU" w:eastAsia="en-US" w:bidi="ar-SA"/>
      </w:rPr>
    </w:lvl>
    <w:lvl w:ilvl="6" w:tplc="AD005FBC">
      <w:numFmt w:val="bullet"/>
      <w:lvlText w:val="•"/>
      <w:lvlJc w:val="left"/>
      <w:pPr>
        <w:ind w:left="1620" w:hanging="279"/>
      </w:pPr>
      <w:rPr>
        <w:rFonts w:hint="default"/>
        <w:lang w:val="ru-RU" w:eastAsia="en-US" w:bidi="ar-SA"/>
      </w:rPr>
    </w:lvl>
    <w:lvl w:ilvl="7" w:tplc="472E2C0C">
      <w:numFmt w:val="bullet"/>
      <w:lvlText w:val="•"/>
      <w:lvlJc w:val="left"/>
      <w:pPr>
        <w:ind w:left="1885" w:hanging="279"/>
      </w:pPr>
      <w:rPr>
        <w:rFonts w:hint="default"/>
        <w:lang w:val="ru-RU" w:eastAsia="en-US" w:bidi="ar-SA"/>
      </w:rPr>
    </w:lvl>
    <w:lvl w:ilvl="8" w:tplc="2C869D5E">
      <w:numFmt w:val="bullet"/>
      <w:lvlText w:val="•"/>
      <w:lvlJc w:val="left"/>
      <w:pPr>
        <w:ind w:left="2150" w:hanging="279"/>
      </w:pPr>
      <w:rPr>
        <w:rFonts w:hint="default"/>
        <w:lang w:val="ru-RU" w:eastAsia="en-US" w:bidi="ar-SA"/>
      </w:rPr>
    </w:lvl>
  </w:abstractNum>
  <w:abstractNum w:abstractNumId="19">
    <w:nsid w:val="15F2233F"/>
    <w:multiLevelType w:val="hybridMultilevel"/>
    <w:tmpl w:val="BA389596"/>
    <w:lvl w:ilvl="0" w:tplc="378C6572">
      <w:numFmt w:val="bullet"/>
      <w:lvlText w:val="-"/>
      <w:lvlJc w:val="left"/>
      <w:pPr>
        <w:ind w:left="683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4F6E8B58">
      <w:numFmt w:val="bullet"/>
      <w:lvlText w:val="•"/>
      <w:lvlJc w:val="left"/>
      <w:pPr>
        <w:ind w:left="740" w:hanging="130"/>
      </w:pPr>
      <w:rPr>
        <w:rFonts w:hint="default"/>
        <w:lang w:val="ru-RU" w:eastAsia="en-US" w:bidi="ar-SA"/>
      </w:rPr>
    </w:lvl>
    <w:lvl w:ilvl="2" w:tplc="592A2302">
      <w:numFmt w:val="bullet"/>
      <w:lvlText w:val="•"/>
      <w:lvlJc w:val="left"/>
      <w:pPr>
        <w:ind w:left="938" w:hanging="130"/>
      </w:pPr>
      <w:rPr>
        <w:rFonts w:hint="default"/>
        <w:lang w:val="ru-RU" w:eastAsia="en-US" w:bidi="ar-SA"/>
      </w:rPr>
    </w:lvl>
    <w:lvl w:ilvl="3" w:tplc="8E12D33A">
      <w:numFmt w:val="bullet"/>
      <w:lvlText w:val="•"/>
      <w:lvlJc w:val="left"/>
      <w:pPr>
        <w:ind w:left="1137" w:hanging="130"/>
      </w:pPr>
      <w:rPr>
        <w:rFonts w:hint="default"/>
        <w:lang w:val="ru-RU" w:eastAsia="en-US" w:bidi="ar-SA"/>
      </w:rPr>
    </w:lvl>
    <w:lvl w:ilvl="4" w:tplc="0546A79C">
      <w:numFmt w:val="bullet"/>
      <w:lvlText w:val="•"/>
      <w:lvlJc w:val="left"/>
      <w:pPr>
        <w:ind w:left="1336" w:hanging="130"/>
      </w:pPr>
      <w:rPr>
        <w:rFonts w:hint="default"/>
        <w:lang w:val="ru-RU" w:eastAsia="en-US" w:bidi="ar-SA"/>
      </w:rPr>
    </w:lvl>
    <w:lvl w:ilvl="5" w:tplc="906AA220">
      <w:numFmt w:val="bullet"/>
      <w:lvlText w:val="•"/>
      <w:lvlJc w:val="left"/>
      <w:pPr>
        <w:ind w:left="1535" w:hanging="130"/>
      </w:pPr>
      <w:rPr>
        <w:rFonts w:hint="default"/>
        <w:lang w:val="ru-RU" w:eastAsia="en-US" w:bidi="ar-SA"/>
      </w:rPr>
    </w:lvl>
    <w:lvl w:ilvl="6" w:tplc="3EB04AC4">
      <w:numFmt w:val="bullet"/>
      <w:lvlText w:val="•"/>
      <w:lvlJc w:val="left"/>
      <w:pPr>
        <w:ind w:left="1733" w:hanging="130"/>
      </w:pPr>
      <w:rPr>
        <w:rFonts w:hint="default"/>
        <w:lang w:val="ru-RU" w:eastAsia="en-US" w:bidi="ar-SA"/>
      </w:rPr>
    </w:lvl>
    <w:lvl w:ilvl="7" w:tplc="C452234E">
      <w:numFmt w:val="bullet"/>
      <w:lvlText w:val="•"/>
      <w:lvlJc w:val="left"/>
      <w:pPr>
        <w:ind w:left="1932" w:hanging="130"/>
      </w:pPr>
      <w:rPr>
        <w:rFonts w:hint="default"/>
        <w:lang w:val="ru-RU" w:eastAsia="en-US" w:bidi="ar-SA"/>
      </w:rPr>
    </w:lvl>
    <w:lvl w:ilvl="8" w:tplc="CCF8F8CE">
      <w:numFmt w:val="bullet"/>
      <w:lvlText w:val="•"/>
      <w:lvlJc w:val="left"/>
      <w:pPr>
        <w:ind w:left="2131" w:hanging="130"/>
      </w:pPr>
      <w:rPr>
        <w:rFonts w:hint="default"/>
        <w:lang w:val="ru-RU" w:eastAsia="en-US" w:bidi="ar-SA"/>
      </w:rPr>
    </w:lvl>
  </w:abstractNum>
  <w:abstractNum w:abstractNumId="20">
    <w:nsid w:val="17B11CAF"/>
    <w:multiLevelType w:val="hybridMultilevel"/>
    <w:tmpl w:val="1ADCCDEE"/>
    <w:lvl w:ilvl="0" w:tplc="CDF84630">
      <w:numFmt w:val="bullet"/>
      <w:lvlText w:val="-"/>
      <w:lvlJc w:val="left"/>
      <w:pPr>
        <w:ind w:left="430" w:hanging="131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EE8FAF6">
      <w:numFmt w:val="bullet"/>
      <w:lvlText w:val="•"/>
      <w:lvlJc w:val="left"/>
      <w:pPr>
        <w:ind w:left="400" w:hanging="131"/>
      </w:pPr>
      <w:rPr>
        <w:rFonts w:hint="default"/>
        <w:lang w:val="ru-RU" w:eastAsia="en-US" w:bidi="ar-SA"/>
      </w:rPr>
    </w:lvl>
    <w:lvl w:ilvl="2" w:tplc="53D485DE">
      <w:numFmt w:val="bullet"/>
      <w:lvlText w:val="•"/>
      <w:lvlJc w:val="left"/>
      <w:pPr>
        <w:ind w:left="440" w:hanging="131"/>
      </w:pPr>
      <w:rPr>
        <w:rFonts w:hint="default"/>
        <w:lang w:val="ru-RU" w:eastAsia="en-US" w:bidi="ar-SA"/>
      </w:rPr>
    </w:lvl>
    <w:lvl w:ilvl="3" w:tplc="15584FE0">
      <w:numFmt w:val="bullet"/>
      <w:lvlText w:val="•"/>
      <w:lvlJc w:val="left"/>
      <w:pPr>
        <w:ind w:left="720" w:hanging="131"/>
      </w:pPr>
      <w:rPr>
        <w:rFonts w:hint="default"/>
        <w:lang w:val="ru-RU" w:eastAsia="en-US" w:bidi="ar-SA"/>
      </w:rPr>
    </w:lvl>
    <w:lvl w:ilvl="4" w:tplc="D862B9C2">
      <w:numFmt w:val="bullet"/>
      <w:lvlText w:val="•"/>
      <w:lvlJc w:val="left"/>
      <w:pPr>
        <w:ind w:left="1000" w:hanging="131"/>
      </w:pPr>
      <w:rPr>
        <w:rFonts w:hint="default"/>
        <w:lang w:val="ru-RU" w:eastAsia="en-US" w:bidi="ar-SA"/>
      </w:rPr>
    </w:lvl>
    <w:lvl w:ilvl="5" w:tplc="C6B49592">
      <w:numFmt w:val="bullet"/>
      <w:lvlText w:val="•"/>
      <w:lvlJc w:val="left"/>
      <w:pPr>
        <w:ind w:left="1280" w:hanging="131"/>
      </w:pPr>
      <w:rPr>
        <w:rFonts w:hint="default"/>
        <w:lang w:val="ru-RU" w:eastAsia="en-US" w:bidi="ar-SA"/>
      </w:rPr>
    </w:lvl>
    <w:lvl w:ilvl="6" w:tplc="8C2C0DC6">
      <w:numFmt w:val="bullet"/>
      <w:lvlText w:val="•"/>
      <w:lvlJc w:val="left"/>
      <w:pPr>
        <w:ind w:left="1560" w:hanging="131"/>
      </w:pPr>
      <w:rPr>
        <w:rFonts w:hint="default"/>
        <w:lang w:val="ru-RU" w:eastAsia="en-US" w:bidi="ar-SA"/>
      </w:rPr>
    </w:lvl>
    <w:lvl w:ilvl="7" w:tplc="D98689C8">
      <w:numFmt w:val="bullet"/>
      <w:lvlText w:val="•"/>
      <w:lvlJc w:val="left"/>
      <w:pPr>
        <w:ind w:left="1840" w:hanging="131"/>
      </w:pPr>
      <w:rPr>
        <w:rFonts w:hint="default"/>
        <w:lang w:val="ru-RU" w:eastAsia="en-US" w:bidi="ar-SA"/>
      </w:rPr>
    </w:lvl>
    <w:lvl w:ilvl="8" w:tplc="3FD68894">
      <w:numFmt w:val="bullet"/>
      <w:lvlText w:val="•"/>
      <w:lvlJc w:val="left"/>
      <w:pPr>
        <w:ind w:left="2120" w:hanging="131"/>
      </w:pPr>
      <w:rPr>
        <w:rFonts w:hint="default"/>
        <w:lang w:val="ru-RU" w:eastAsia="en-US" w:bidi="ar-SA"/>
      </w:rPr>
    </w:lvl>
  </w:abstractNum>
  <w:abstractNum w:abstractNumId="21">
    <w:nsid w:val="19F21C34"/>
    <w:multiLevelType w:val="hybridMultilevel"/>
    <w:tmpl w:val="3C6EDAB8"/>
    <w:lvl w:ilvl="0" w:tplc="571898A6">
      <w:start w:val="1"/>
      <w:numFmt w:val="decimal"/>
      <w:lvlText w:val="%1."/>
      <w:lvlJc w:val="left"/>
      <w:pPr>
        <w:ind w:left="589" w:hanging="221"/>
        <w:jc w:val="righ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6E447BE">
      <w:numFmt w:val="bullet"/>
      <w:lvlText w:val="•"/>
      <w:lvlJc w:val="left"/>
      <w:pPr>
        <w:ind w:left="803" w:hanging="221"/>
      </w:pPr>
      <w:rPr>
        <w:rFonts w:hint="default"/>
        <w:lang w:val="ru-RU" w:eastAsia="en-US" w:bidi="ar-SA"/>
      </w:rPr>
    </w:lvl>
    <w:lvl w:ilvl="2" w:tplc="CE287F30">
      <w:numFmt w:val="bullet"/>
      <w:lvlText w:val="•"/>
      <w:lvlJc w:val="left"/>
      <w:pPr>
        <w:ind w:left="1026" w:hanging="221"/>
      </w:pPr>
      <w:rPr>
        <w:rFonts w:hint="default"/>
        <w:lang w:val="ru-RU" w:eastAsia="en-US" w:bidi="ar-SA"/>
      </w:rPr>
    </w:lvl>
    <w:lvl w:ilvl="3" w:tplc="B5840D74">
      <w:numFmt w:val="bullet"/>
      <w:lvlText w:val="•"/>
      <w:lvlJc w:val="left"/>
      <w:pPr>
        <w:ind w:left="1249" w:hanging="221"/>
      </w:pPr>
      <w:rPr>
        <w:rFonts w:hint="default"/>
        <w:lang w:val="ru-RU" w:eastAsia="en-US" w:bidi="ar-SA"/>
      </w:rPr>
    </w:lvl>
    <w:lvl w:ilvl="4" w:tplc="664276DE">
      <w:numFmt w:val="bullet"/>
      <w:lvlText w:val="•"/>
      <w:lvlJc w:val="left"/>
      <w:pPr>
        <w:ind w:left="1473" w:hanging="221"/>
      </w:pPr>
      <w:rPr>
        <w:rFonts w:hint="default"/>
        <w:lang w:val="ru-RU" w:eastAsia="en-US" w:bidi="ar-SA"/>
      </w:rPr>
    </w:lvl>
    <w:lvl w:ilvl="5" w:tplc="95344F44">
      <w:numFmt w:val="bullet"/>
      <w:lvlText w:val="•"/>
      <w:lvlJc w:val="left"/>
      <w:pPr>
        <w:ind w:left="1696" w:hanging="221"/>
      </w:pPr>
      <w:rPr>
        <w:rFonts w:hint="default"/>
        <w:lang w:val="ru-RU" w:eastAsia="en-US" w:bidi="ar-SA"/>
      </w:rPr>
    </w:lvl>
    <w:lvl w:ilvl="6" w:tplc="3DAE91FC">
      <w:numFmt w:val="bullet"/>
      <w:lvlText w:val="•"/>
      <w:lvlJc w:val="left"/>
      <w:pPr>
        <w:ind w:left="1919" w:hanging="221"/>
      </w:pPr>
      <w:rPr>
        <w:rFonts w:hint="default"/>
        <w:lang w:val="ru-RU" w:eastAsia="en-US" w:bidi="ar-SA"/>
      </w:rPr>
    </w:lvl>
    <w:lvl w:ilvl="7" w:tplc="1A185A32">
      <w:numFmt w:val="bullet"/>
      <w:lvlText w:val="•"/>
      <w:lvlJc w:val="left"/>
      <w:pPr>
        <w:ind w:left="2143" w:hanging="221"/>
      </w:pPr>
      <w:rPr>
        <w:rFonts w:hint="default"/>
        <w:lang w:val="ru-RU" w:eastAsia="en-US" w:bidi="ar-SA"/>
      </w:rPr>
    </w:lvl>
    <w:lvl w:ilvl="8" w:tplc="BD469F7A">
      <w:numFmt w:val="bullet"/>
      <w:lvlText w:val="•"/>
      <w:lvlJc w:val="left"/>
      <w:pPr>
        <w:ind w:left="2366" w:hanging="221"/>
      </w:pPr>
      <w:rPr>
        <w:rFonts w:hint="default"/>
        <w:lang w:val="ru-RU" w:eastAsia="en-US" w:bidi="ar-SA"/>
      </w:rPr>
    </w:lvl>
  </w:abstractNum>
  <w:abstractNum w:abstractNumId="22">
    <w:nsid w:val="1A0572CD"/>
    <w:multiLevelType w:val="hybridMultilevel"/>
    <w:tmpl w:val="E8D269AE"/>
    <w:lvl w:ilvl="0" w:tplc="C9265128">
      <w:numFmt w:val="bullet"/>
      <w:lvlText w:val="-"/>
      <w:lvlJc w:val="left"/>
      <w:pPr>
        <w:ind w:left="607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B48C786">
      <w:numFmt w:val="bullet"/>
      <w:lvlText w:val="•"/>
      <w:lvlJc w:val="left"/>
      <w:pPr>
        <w:ind w:left="821" w:hanging="130"/>
      </w:pPr>
      <w:rPr>
        <w:rFonts w:hint="default"/>
        <w:lang w:val="ru-RU" w:eastAsia="en-US" w:bidi="ar-SA"/>
      </w:rPr>
    </w:lvl>
    <w:lvl w:ilvl="2" w:tplc="D3E0CB1A">
      <w:numFmt w:val="bullet"/>
      <w:lvlText w:val="•"/>
      <w:lvlJc w:val="left"/>
      <w:pPr>
        <w:ind w:left="1043" w:hanging="130"/>
      </w:pPr>
      <w:rPr>
        <w:rFonts w:hint="default"/>
        <w:lang w:val="ru-RU" w:eastAsia="en-US" w:bidi="ar-SA"/>
      </w:rPr>
    </w:lvl>
    <w:lvl w:ilvl="3" w:tplc="52DE61F4">
      <w:numFmt w:val="bullet"/>
      <w:lvlText w:val="•"/>
      <w:lvlJc w:val="left"/>
      <w:pPr>
        <w:ind w:left="1265" w:hanging="130"/>
      </w:pPr>
      <w:rPr>
        <w:rFonts w:hint="default"/>
        <w:lang w:val="ru-RU" w:eastAsia="en-US" w:bidi="ar-SA"/>
      </w:rPr>
    </w:lvl>
    <w:lvl w:ilvl="4" w:tplc="48F09B28">
      <w:numFmt w:val="bullet"/>
      <w:lvlText w:val="•"/>
      <w:lvlJc w:val="left"/>
      <w:pPr>
        <w:ind w:left="1486" w:hanging="130"/>
      </w:pPr>
      <w:rPr>
        <w:rFonts w:hint="default"/>
        <w:lang w:val="ru-RU" w:eastAsia="en-US" w:bidi="ar-SA"/>
      </w:rPr>
    </w:lvl>
    <w:lvl w:ilvl="5" w:tplc="B58A0820">
      <w:numFmt w:val="bullet"/>
      <w:lvlText w:val="•"/>
      <w:lvlJc w:val="left"/>
      <w:pPr>
        <w:ind w:left="1708" w:hanging="130"/>
      </w:pPr>
      <w:rPr>
        <w:rFonts w:hint="default"/>
        <w:lang w:val="ru-RU" w:eastAsia="en-US" w:bidi="ar-SA"/>
      </w:rPr>
    </w:lvl>
    <w:lvl w:ilvl="6" w:tplc="FB6049C8">
      <w:numFmt w:val="bullet"/>
      <w:lvlText w:val="•"/>
      <w:lvlJc w:val="left"/>
      <w:pPr>
        <w:ind w:left="1930" w:hanging="130"/>
      </w:pPr>
      <w:rPr>
        <w:rFonts w:hint="default"/>
        <w:lang w:val="ru-RU" w:eastAsia="en-US" w:bidi="ar-SA"/>
      </w:rPr>
    </w:lvl>
    <w:lvl w:ilvl="7" w:tplc="FA484480">
      <w:numFmt w:val="bullet"/>
      <w:lvlText w:val="•"/>
      <w:lvlJc w:val="left"/>
      <w:pPr>
        <w:ind w:left="2151" w:hanging="130"/>
      </w:pPr>
      <w:rPr>
        <w:rFonts w:hint="default"/>
        <w:lang w:val="ru-RU" w:eastAsia="en-US" w:bidi="ar-SA"/>
      </w:rPr>
    </w:lvl>
    <w:lvl w:ilvl="8" w:tplc="3DAA32F8">
      <w:numFmt w:val="bullet"/>
      <w:lvlText w:val="•"/>
      <w:lvlJc w:val="left"/>
      <w:pPr>
        <w:ind w:left="2373" w:hanging="130"/>
      </w:pPr>
      <w:rPr>
        <w:rFonts w:hint="default"/>
        <w:lang w:val="ru-RU" w:eastAsia="en-US" w:bidi="ar-SA"/>
      </w:rPr>
    </w:lvl>
  </w:abstractNum>
  <w:abstractNum w:abstractNumId="23">
    <w:nsid w:val="1A6C65DC"/>
    <w:multiLevelType w:val="hybridMultilevel"/>
    <w:tmpl w:val="D6ECA3C4"/>
    <w:lvl w:ilvl="0" w:tplc="30A8009C">
      <w:numFmt w:val="bullet"/>
      <w:lvlText w:val="-"/>
      <w:lvlJc w:val="left"/>
      <w:pPr>
        <w:ind w:left="40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7C2FB5A">
      <w:numFmt w:val="bullet"/>
      <w:lvlText w:val="-"/>
      <w:lvlJc w:val="left"/>
      <w:pPr>
        <w:ind w:left="1001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 w:tplc="3E50D2A6">
      <w:numFmt w:val="bullet"/>
      <w:lvlText w:val="•"/>
      <w:lvlJc w:val="left"/>
      <w:pPr>
        <w:ind w:left="1000" w:hanging="130"/>
      </w:pPr>
      <w:rPr>
        <w:rFonts w:hint="default"/>
        <w:lang w:val="ru-RU" w:eastAsia="en-US" w:bidi="ar-SA"/>
      </w:rPr>
    </w:lvl>
    <w:lvl w:ilvl="3" w:tplc="D7903106">
      <w:numFmt w:val="bullet"/>
      <w:lvlText w:val="•"/>
      <w:lvlJc w:val="left"/>
      <w:pPr>
        <w:ind w:left="1209" w:hanging="130"/>
      </w:pPr>
      <w:rPr>
        <w:rFonts w:hint="default"/>
        <w:lang w:val="ru-RU" w:eastAsia="en-US" w:bidi="ar-SA"/>
      </w:rPr>
    </w:lvl>
    <w:lvl w:ilvl="4" w:tplc="2ED05A1E">
      <w:numFmt w:val="bullet"/>
      <w:lvlText w:val="•"/>
      <w:lvlJc w:val="left"/>
      <w:pPr>
        <w:ind w:left="1418" w:hanging="130"/>
      </w:pPr>
      <w:rPr>
        <w:rFonts w:hint="default"/>
        <w:lang w:val="ru-RU" w:eastAsia="en-US" w:bidi="ar-SA"/>
      </w:rPr>
    </w:lvl>
    <w:lvl w:ilvl="5" w:tplc="C7A0DAF6">
      <w:numFmt w:val="bullet"/>
      <w:lvlText w:val="•"/>
      <w:lvlJc w:val="left"/>
      <w:pPr>
        <w:ind w:left="1627" w:hanging="130"/>
      </w:pPr>
      <w:rPr>
        <w:rFonts w:hint="default"/>
        <w:lang w:val="ru-RU" w:eastAsia="en-US" w:bidi="ar-SA"/>
      </w:rPr>
    </w:lvl>
    <w:lvl w:ilvl="6" w:tplc="C024C52A">
      <w:numFmt w:val="bullet"/>
      <w:lvlText w:val="•"/>
      <w:lvlJc w:val="left"/>
      <w:pPr>
        <w:ind w:left="1837" w:hanging="130"/>
      </w:pPr>
      <w:rPr>
        <w:rFonts w:hint="default"/>
        <w:lang w:val="ru-RU" w:eastAsia="en-US" w:bidi="ar-SA"/>
      </w:rPr>
    </w:lvl>
    <w:lvl w:ilvl="7" w:tplc="90F81C88">
      <w:numFmt w:val="bullet"/>
      <w:lvlText w:val="•"/>
      <w:lvlJc w:val="left"/>
      <w:pPr>
        <w:ind w:left="2046" w:hanging="130"/>
      </w:pPr>
      <w:rPr>
        <w:rFonts w:hint="default"/>
        <w:lang w:val="ru-RU" w:eastAsia="en-US" w:bidi="ar-SA"/>
      </w:rPr>
    </w:lvl>
    <w:lvl w:ilvl="8" w:tplc="0278F104">
      <w:numFmt w:val="bullet"/>
      <w:lvlText w:val="•"/>
      <w:lvlJc w:val="left"/>
      <w:pPr>
        <w:ind w:left="2255" w:hanging="130"/>
      </w:pPr>
      <w:rPr>
        <w:rFonts w:hint="default"/>
        <w:lang w:val="ru-RU" w:eastAsia="en-US" w:bidi="ar-SA"/>
      </w:rPr>
    </w:lvl>
  </w:abstractNum>
  <w:abstractNum w:abstractNumId="24">
    <w:nsid w:val="1C297A4F"/>
    <w:multiLevelType w:val="hybridMultilevel"/>
    <w:tmpl w:val="EB1671EA"/>
    <w:lvl w:ilvl="0" w:tplc="8B2A67E2">
      <w:numFmt w:val="bullet"/>
      <w:lvlText w:val="-"/>
      <w:lvlJc w:val="left"/>
      <w:pPr>
        <w:ind w:left="541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1560DB8">
      <w:numFmt w:val="bullet"/>
      <w:lvlText w:val="•"/>
      <w:lvlJc w:val="left"/>
      <w:pPr>
        <w:ind w:left="540" w:hanging="130"/>
      </w:pPr>
      <w:rPr>
        <w:rFonts w:hint="default"/>
        <w:lang w:val="ru-RU" w:eastAsia="en-US" w:bidi="ar-SA"/>
      </w:rPr>
    </w:lvl>
    <w:lvl w:ilvl="2" w:tplc="86142B34">
      <w:numFmt w:val="bullet"/>
      <w:lvlText w:val="•"/>
      <w:lvlJc w:val="left"/>
      <w:pPr>
        <w:ind w:left="809" w:hanging="130"/>
      </w:pPr>
      <w:rPr>
        <w:rFonts w:hint="default"/>
        <w:lang w:val="ru-RU" w:eastAsia="en-US" w:bidi="ar-SA"/>
      </w:rPr>
    </w:lvl>
    <w:lvl w:ilvl="3" w:tplc="D5548E5C">
      <w:numFmt w:val="bullet"/>
      <w:lvlText w:val="•"/>
      <w:lvlJc w:val="left"/>
      <w:pPr>
        <w:ind w:left="1078" w:hanging="130"/>
      </w:pPr>
      <w:rPr>
        <w:rFonts w:hint="default"/>
        <w:lang w:val="ru-RU" w:eastAsia="en-US" w:bidi="ar-SA"/>
      </w:rPr>
    </w:lvl>
    <w:lvl w:ilvl="4" w:tplc="C0FCF3F4">
      <w:numFmt w:val="bullet"/>
      <w:lvlText w:val="•"/>
      <w:lvlJc w:val="left"/>
      <w:pPr>
        <w:ind w:left="1347" w:hanging="130"/>
      </w:pPr>
      <w:rPr>
        <w:rFonts w:hint="default"/>
        <w:lang w:val="ru-RU" w:eastAsia="en-US" w:bidi="ar-SA"/>
      </w:rPr>
    </w:lvl>
    <w:lvl w:ilvl="5" w:tplc="9AD696BA">
      <w:numFmt w:val="bullet"/>
      <w:lvlText w:val="•"/>
      <w:lvlJc w:val="left"/>
      <w:pPr>
        <w:ind w:left="1616" w:hanging="130"/>
      </w:pPr>
      <w:rPr>
        <w:rFonts w:hint="default"/>
        <w:lang w:val="ru-RU" w:eastAsia="en-US" w:bidi="ar-SA"/>
      </w:rPr>
    </w:lvl>
    <w:lvl w:ilvl="6" w:tplc="E4169EA0">
      <w:numFmt w:val="bullet"/>
      <w:lvlText w:val="•"/>
      <w:lvlJc w:val="left"/>
      <w:pPr>
        <w:ind w:left="1885" w:hanging="130"/>
      </w:pPr>
      <w:rPr>
        <w:rFonts w:hint="default"/>
        <w:lang w:val="ru-RU" w:eastAsia="en-US" w:bidi="ar-SA"/>
      </w:rPr>
    </w:lvl>
    <w:lvl w:ilvl="7" w:tplc="046CEC06">
      <w:numFmt w:val="bullet"/>
      <w:lvlText w:val="•"/>
      <w:lvlJc w:val="left"/>
      <w:pPr>
        <w:ind w:left="2154" w:hanging="130"/>
      </w:pPr>
      <w:rPr>
        <w:rFonts w:hint="default"/>
        <w:lang w:val="ru-RU" w:eastAsia="en-US" w:bidi="ar-SA"/>
      </w:rPr>
    </w:lvl>
    <w:lvl w:ilvl="8" w:tplc="60B6C2DC">
      <w:numFmt w:val="bullet"/>
      <w:lvlText w:val="•"/>
      <w:lvlJc w:val="left"/>
      <w:pPr>
        <w:ind w:left="2423" w:hanging="130"/>
      </w:pPr>
      <w:rPr>
        <w:rFonts w:hint="default"/>
        <w:lang w:val="ru-RU" w:eastAsia="en-US" w:bidi="ar-SA"/>
      </w:rPr>
    </w:lvl>
  </w:abstractNum>
  <w:abstractNum w:abstractNumId="25">
    <w:nsid w:val="1C5D501B"/>
    <w:multiLevelType w:val="hybridMultilevel"/>
    <w:tmpl w:val="BF689D14"/>
    <w:lvl w:ilvl="0" w:tplc="A7FE3A16">
      <w:numFmt w:val="bullet"/>
      <w:lvlText w:val="-"/>
      <w:lvlJc w:val="left"/>
      <w:pPr>
        <w:ind w:left="299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C048EBA">
      <w:numFmt w:val="bullet"/>
      <w:lvlText w:val="•"/>
      <w:lvlJc w:val="left"/>
      <w:pPr>
        <w:ind w:left="531" w:hanging="130"/>
      </w:pPr>
      <w:rPr>
        <w:rFonts w:hint="default"/>
        <w:lang w:val="ru-RU" w:eastAsia="en-US" w:bidi="ar-SA"/>
      </w:rPr>
    </w:lvl>
    <w:lvl w:ilvl="2" w:tplc="F376B236">
      <w:numFmt w:val="bullet"/>
      <w:lvlText w:val="•"/>
      <w:lvlJc w:val="left"/>
      <w:pPr>
        <w:ind w:left="762" w:hanging="130"/>
      </w:pPr>
      <w:rPr>
        <w:rFonts w:hint="default"/>
        <w:lang w:val="ru-RU" w:eastAsia="en-US" w:bidi="ar-SA"/>
      </w:rPr>
    </w:lvl>
    <w:lvl w:ilvl="3" w:tplc="3E743A8E">
      <w:numFmt w:val="bullet"/>
      <w:lvlText w:val="•"/>
      <w:lvlJc w:val="left"/>
      <w:pPr>
        <w:ind w:left="993" w:hanging="130"/>
      </w:pPr>
      <w:rPr>
        <w:rFonts w:hint="default"/>
        <w:lang w:val="ru-RU" w:eastAsia="en-US" w:bidi="ar-SA"/>
      </w:rPr>
    </w:lvl>
    <w:lvl w:ilvl="4" w:tplc="E15407C2">
      <w:numFmt w:val="bullet"/>
      <w:lvlText w:val="•"/>
      <w:lvlJc w:val="left"/>
      <w:pPr>
        <w:ind w:left="1224" w:hanging="130"/>
      </w:pPr>
      <w:rPr>
        <w:rFonts w:hint="default"/>
        <w:lang w:val="ru-RU" w:eastAsia="en-US" w:bidi="ar-SA"/>
      </w:rPr>
    </w:lvl>
    <w:lvl w:ilvl="5" w:tplc="DD1AB92C">
      <w:numFmt w:val="bullet"/>
      <w:lvlText w:val="•"/>
      <w:lvlJc w:val="left"/>
      <w:pPr>
        <w:ind w:left="1455" w:hanging="130"/>
      </w:pPr>
      <w:rPr>
        <w:rFonts w:hint="default"/>
        <w:lang w:val="ru-RU" w:eastAsia="en-US" w:bidi="ar-SA"/>
      </w:rPr>
    </w:lvl>
    <w:lvl w:ilvl="6" w:tplc="73EC7EC2">
      <w:numFmt w:val="bullet"/>
      <w:lvlText w:val="•"/>
      <w:lvlJc w:val="left"/>
      <w:pPr>
        <w:ind w:left="1686" w:hanging="130"/>
      </w:pPr>
      <w:rPr>
        <w:rFonts w:hint="default"/>
        <w:lang w:val="ru-RU" w:eastAsia="en-US" w:bidi="ar-SA"/>
      </w:rPr>
    </w:lvl>
    <w:lvl w:ilvl="7" w:tplc="4874D7FA">
      <w:numFmt w:val="bullet"/>
      <w:lvlText w:val="•"/>
      <w:lvlJc w:val="left"/>
      <w:pPr>
        <w:ind w:left="1917" w:hanging="130"/>
      </w:pPr>
      <w:rPr>
        <w:rFonts w:hint="default"/>
        <w:lang w:val="ru-RU" w:eastAsia="en-US" w:bidi="ar-SA"/>
      </w:rPr>
    </w:lvl>
    <w:lvl w:ilvl="8" w:tplc="2092FDB4">
      <w:numFmt w:val="bullet"/>
      <w:lvlText w:val="•"/>
      <w:lvlJc w:val="left"/>
      <w:pPr>
        <w:ind w:left="2148" w:hanging="130"/>
      </w:pPr>
      <w:rPr>
        <w:rFonts w:hint="default"/>
        <w:lang w:val="ru-RU" w:eastAsia="en-US" w:bidi="ar-SA"/>
      </w:rPr>
    </w:lvl>
  </w:abstractNum>
  <w:abstractNum w:abstractNumId="26">
    <w:nsid w:val="1DCB2333"/>
    <w:multiLevelType w:val="hybridMultilevel"/>
    <w:tmpl w:val="06125C58"/>
    <w:lvl w:ilvl="0" w:tplc="12F4731C">
      <w:numFmt w:val="bullet"/>
      <w:lvlText w:val="-"/>
      <w:lvlJc w:val="left"/>
      <w:pPr>
        <w:ind w:left="117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21EF772">
      <w:numFmt w:val="bullet"/>
      <w:lvlText w:val="-"/>
      <w:lvlJc w:val="left"/>
      <w:pPr>
        <w:ind w:left="1077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 w:tplc="8708CCA8">
      <w:numFmt w:val="bullet"/>
      <w:lvlText w:val="•"/>
      <w:lvlJc w:val="left"/>
      <w:pPr>
        <w:ind w:left="1273" w:hanging="130"/>
      </w:pPr>
      <w:rPr>
        <w:rFonts w:hint="default"/>
        <w:lang w:val="ru-RU" w:eastAsia="en-US" w:bidi="ar-SA"/>
      </w:rPr>
    </w:lvl>
    <w:lvl w:ilvl="3" w:tplc="E8468BA8">
      <w:numFmt w:val="bullet"/>
      <w:lvlText w:val="•"/>
      <w:lvlJc w:val="left"/>
      <w:pPr>
        <w:ind w:left="1467" w:hanging="130"/>
      </w:pPr>
      <w:rPr>
        <w:rFonts w:hint="default"/>
        <w:lang w:val="ru-RU" w:eastAsia="en-US" w:bidi="ar-SA"/>
      </w:rPr>
    </w:lvl>
    <w:lvl w:ilvl="4" w:tplc="32BCD08A">
      <w:numFmt w:val="bullet"/>
      <w:lvlText w:val="•"/>
      <w:lvlJc w:val="left"/>
      <w:pPr>
        <w:ind w:left="1660" w:hanging="130"/>
      </w:pPr>
      <w:rPr>
        <w:rFonts w:hint="default"/>
        <w:lang w:val="ru-RU" w:eastAsia="en-US" w:bidi="ar-SA"/>
      </w:rPr>
    </w:lvl>
    <w:lvl w:ilvl="5" w:tplc="F96C6910">
      <w:numFmt w:val="bullet"/>
      <w:lvlText w:val="•"/>
      <w:lvlJc w:val="left"/>
      <w:pPr>
        <w:ind w:left="1854" w:hanging="130"/>
      </w:pPr>
      <w:rPr>
        <w:rFonts w:hint="default"/>
        <w:lang w:val="ru-RU" w:eastAsia="en-US" w:bidi="ar-SA"/>
      </w:rPr>
    </w:lvl>
    <w:lvl w:ilvl="6" w:tplc="17E8814C">
      <w:numFmt w:val="bullet"/>
      <w:lvlText w:val="•"/>
      <w:lvlJc w:val="left"/>
      <w:pPr>
        <w:ind w:left="2047" w:hanging="130"/>
      </w:pPr>
      <w:rPr>
        <w:rFonts w:hint="default"/>
        <w:lang w:val="ru-RU" w:eastAsia="en-US" w:bidi="ar-SA"/>
      </w:rPr>
    </w:lvl>
    <w:lvl w:ilvl="7" w:tplc="BD109830">
      <w:numFmt w:val="bullet"/>
      <w:lvlText w:val="•"/>
      <w:lvlJc w:val="left"/>
      <w:pPr>
        <w:ind w:left="2241" w:hanging="130"/>
      </w:pPr>
      <w:rPr>
        <w:rFonts w:hint="default"/>
        <w:lang w:val="ru-RU" w:eastAsia="en-US" w:bidi="ar-SA"/>
      </w:rPr>
    </w:lvl>
    <w:lvl w:ilvl="8" w:tplc="F7E25E62">
      <w:numFmt w:val="bullet"/>
      <w:lvlText w:val="•"/>
      <w:lvlJc w:val="left"/>
      <w:pPr>
        <w:ind w:left="2434" w:hanging="130"/>
      </w:pPr>
      <w:rPr>
        <w:rFonts w:hint="default"/>
        <w:lang w:val="ru-RU" w:eastAsia="en-US" w:bidi="ar-SA"/>
      </w:rPr>
    </w:lvl>
  </w:abstractNum>
  <w:abstractNum w:abstractNumId="27">
    <w:nsid w:val="1FB226AE"/>
    <w:multiLevelType w:val="hybridMultilevel"/>
    <w:tmpl w:val="43FEC4DA"/>
    <w:lvl w:ilvl="0" w:tplc="740A155C">
      <w:start w:val="1"/>
      <w:numFmt w:val="decimal"/>
      <w:lvlText w:val="%1."/>
      <w:lvlJc w:val="left"/>
      <w:pPr>
        <w:ind w:left="794" w:hanging="226"/>
        <w:jc w:val="righ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6FA0A46">
      <w:numFmt w:val="bullet"/>
      <w:lvlText w:val="•"/>
      <w:lvlJc w:val="left"/>
      <w:pPr>
        <w:ind w:left="1000" w:hanging="226"/>
      </w:pPr>
      <w:rPr>
        <w:rFonts w:hint="default"/>
        <w:lang w:val="ru-RU" w:eastAsia="en-US" w:bidi="ar-SA"/>
      </w:rPr>
    </w:lvl>
    <w:lvl w:ilvl="2" w:tplc="995832C6">
      <w:numFmt w:val="bullet"/>
      <w:lvlText w:val="•"/>
      <w:lvlJc w:val="left"/>
      <w:pPr>
        <w:ind w:left="1201" w:hanging="226"/>
      </w:pPr>
      <w:rPr>
        <w:rFonts w:hint="default"/>
        <w:lang w:val="ru-RU" w:eastAsia="en-US" w:bidi="ar-SA"/>
      </w:rPr>
    </w:lvl>
    <w:lvl w:ilvl="3" w:tplc="39B64386">
      <w:numFmt w:val="bullet"/>
      <w:lvlText w:val="•"/>
      <w:lvlJc w:val="left"/>
      <w:pPr>
        <w:ind w:left="1402" w:hanging="226"/>
      </w:pPr>
      <w:rPr>
        <w:rFonts w:hint="default"/>
        <w:lang w:val="ru-RU" w:eastAsia="en-US" w:bidi="ar-SA"/>
      </w:rPr>
    </w:lvl>
    <w:lvl w:ilvl="4" w:tplc="E93A1250">
      <w:numFmt w:val="bullet"/>
      <w:lvlText w:val="•"/>
      <w:lvlJc w:val="left"/>
      <w:pPr>
        <w:ind w:left="1603" w:hanging="226"/>
      </w:pPr>
      <w:rPr>
        <w:rFonts w:hint="default"/>
        <w:lang w:val="ru-RU" w:eastAsia="en-US" w:bidi="ar-SA"/>
      </w:rPr>
    </w:lvl>
    <w:lvl w:ilvl="5" w:tplc="F62A51C2">
      <w:numFmt w:val="bullet"/>
      <w:lvlText w:val="•"/>
      <w:lvlJc w:val="left"/>
      <w:pPr>
        <w:ind w:left="1804" w:hanging="226"/>
      </w:pPr>
      <w:rPr>
        <w:rFonts w:hint="default"/>
        <w:lang w:val="ru-RU" w:eastAsia="en-US" w:bidi="ar-SA"/>
      </w:rPr>
    </w:lvl>
    <w:lvl w:ilvl="6" w:tplc="0FEADD1C">
      <w:numFmt w:val="bullet"/>
      <w:lvlText w:val="•"/>
      <w:lvlJc w:val="left"/>
      <w:pPr>
        <w:ind w:left="2005" w:hanging="226"/>
      </w:pPr>
      <w:rPr>
        <w:rFonts w:hint="default"/>
        <w:lang w:val="ru-RU" w:eastAsia="en-US" w:bidi="ar-SA"/>
      </w:rPr>
    </w:lvl>
    <w:lvl w:ilvl="7" w:tplc="F5AC498C">
      <w:numFmt w:val="bullet"/>
      <w:lvlText w:val="•"/>
      <w:lvlJc w:val="left"/>
      <w:pPr>
        <w:ind w:left="2206" w:hanging="226"/>
      </w:pPr>
      <w:rPr>
        <w:rFonts w:hint="default"/>
        <w:lang w:val="ru-RU" w:eastAsia="en-US" w:bidi="ar-SA"/>
      </w:rPr>
    </w:lvl>
    <w:lvl w:ilvl="8" w:tplc="CE261B3C">
      <w:numFmt w:val="bullet"/>
      <w:lvlText w:val="•"/>
      <w:lvlJc w:val="left"/>
      <w:pPr>
        <w:ind w:left="2407" w:hanging="226"/>
      </w:pPr>
      <w:rPr>
        <w:rFonts w:hint="default"/>
        <w:lang w:val="ru-RU" w:eastAsia="en-US" w:bidi="ar-SA"/>
      </w:rPr>
    </w:lvl>
  </w:abstractNum>
  <w:abstractNum w:abstractNumId="28">
    <w:nsid w:val="1FD310B9"/>
    <w:multiLevelType w:val="hybridMultilevel"/>
    <w:tmpl w:val="9C7E2398"/>
    <w:lvl w:ilvl="0" w:tplc="E32E1178">
      <w:numFmt w:val="bullet"/>
      <w:lvlText w:val="-"/>
      <w:lvlJc w:val="left"/>
      <w:pPr>
        <w:ind w:left="232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F9CB12C">
      <w:numFmt w:val="bullet"/>
      <w:lvlText w:val="-"/>
      <w:lvlJc w:val="left"/>
      <w:pPr>
        <w:ind w:left="457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 w:tplc="95F4358C">
      <w:numFmt w:val="bullet"/>
      <w:lvlText w:val="-"/>
      <w:lvlJc w:val="left"/>
      <w:pPr>
        <w:ind w:left="164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3" w:tplc="C8F85C0E">
      <w:numFmt w:val="bullet"/>
      <w:lvlText w:val="•"/>
      <w:lvlJc w:val="left"/>
      <w:pPr>
        <w:ind w:left="460" w:hanging="130"/>
      </w:pPr>
      <w:rPr>
        <w:rFonts w:hint="default"/>
        <w:lang w:val="ru-RU" w:eastAsia="en-US" w:bidi="ar-SA"/>
      </w:rPr>
    </w:lvl>
    <w:lvl w:ilvl="4" w:tplc="0D0253E0">
      <w:numFmt w:val="bullet"/>
      <w:lvlText w:val="•"/>
      <w:lvlJc w:val="left"/>
      <w:pPr>
        <w:ind w:left="756" w:hanging="130"/>
      </w:pPr>
      <w:rPr>
        <w:rFonts w:hint="default"/>
        <w:lang w:val="ru-RU" w:eastAsia="en-US" w:bidi="ar-SA"/>
      </w:rPr>
    </w:lvl>
    <w:lvl w:ilvl="5" w:tplc="4C4A36C4">
      <w:numFmt w:val="bullet"/>
      <w:lvlText w:val="•"/>
      <w:lvlJc w:val="left"/>
      <w:pPr>
        <w:ind w:left="1052" w:hanging="130"/>
      </w:pPr>
      <w:rPr>
        <w:rFonts w:hint="default"/>
        <w:lang w:val="ru-RU" w:eastAsia="en-US" w:bidi="ar-SA"/>
      </w:rPr>
    </w:lvl>
    <w:lvl w:ilvl="6" w:tplc="4F0610DE">
      <w:numFmt w:val="bullet"/>
      <w:lvlText w:val="•"/>
      <w:lvlJc w:val="left"/>
      <w:pPr>
        <w:ind w:left="1348" w:hanging="130"/>
      </w:pPr>
      <w:rPr>
        <w:rFonts w:hint="default"/>
        <w:lang w:val="ru-RU" w:eastAsia="en-US" w:bidi="ar-SA"/>
      </w:rPr>
    </w:lvl>
    <w:lvl w:ilvl="7" w:tplc="623ACC46">
      <w:numFmt w:val="bullet"/>
      <w:lvlText w:val="•"/>
      <w:lvlJc w:val="left"/>
      <w:pPr>
        <w:ind w:left="1645" w:hanging="130"/>
      </w:pPr>
      <w:rPr>
        <w:rFonts w:hint="default"/>
        <w:lang w:val="ru-RU" w:eastAsia="en-US" w:bidi="ar-SA"/>
      </w:rPr>
    </w:lvl>
    <w:lvl w:ilvl="8" w:tplc="20A8102C">
      <w:numFmt w:val="bullet"/>
      <w:lvlText w:val="•"/>
      <w:lvlJc w:val="left"/>
      <w:pPr>
        <w:ind w:left="1941" w:hanging="130"/>
      </w:pPr>
      <w:rPr>
        <w:rFonts w:hint="default"/>
        <w:lang w:val="ru-RU" w:eastAsia="en-US" w:bidi="ar-SA"/>
      </w:rPr>
    </w:lvl>
  </w:abstractNum>
  <w:abstractNum w:abstractNumId="29">
    <w:nsid w:val="1FEC5DCF"/>
    <w:multiLevelType w:val="hybridMultilevel"/>
    <w:tmpl w:val="2D265658"/>
    <w:lvl w:ilvl="0" w:tplc="D67600CC">
      <w:numFmt w:val="bullet"/>
      <w:lvlText w:val="-"/>
      <w:lvlJc w:val="left"/>
      <w:pPr>
        <w:ind w:left="426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810B1C4">
      <w:numFmt w:val="bullet"/>
      <w:lvlText w:val="•"/>
      <w:lvlJc w:val="left"/>
      <w:pPr>
        <w:ind w:left="420" w:hanging="130"/>
      </w:pPr>
      <w:rPr>
        <w:rFonts w:hint="default"/>
        <w:lang w:val="ru-RU" w:eastAsia="en-US" w:bidi="ar-SA"/>
      </w:rPr>
    </w:lvl>
    <w:lvl w:ilvl="2" w:tplc="1D802E7E">
      <w:numFmt w:val="bullet"/>
      <w:lvlText w:val="•"/>
      <w:lvlJc w:val="left"/>
      <w:pPr>
        <w:ind w:left="686" w:hanging="130"/>
      </w:pPr>
      <w:rPr>
        <w:rFonts w:hint="default"/>
        <w:lang w:val="ru-RU" w:eastAsia="en-US" w:bidi="ar-SA"/>
      </w:rPr>
    </w:lvl>
    <w:lvl w:ilvl="3" w:tplc="E0DE3FE6">
      <w:numFmt w:val="bullet"/>
      <w:lvlText w:val="•"/>
      <w:lvlJc w:val="left"/>
      <w:pPr>
        <w:ind w:left="953" w:hanging="130"/>
      </w:pPr>
      <w:rPr>
        <w:rFonts w:hint="default"/>
        <w:lang w:val="ru-RU" w:eastAsia="en-US" w:bidi="ar-SA"/>
      </w:rPr>
    </w:lvl>
    <w:lvl w:ilvl="4" w:tplc="A9084902">
      <w:numFmt w:val="bullet"/>
      <w:lvlText w:val="•"/>
      <w:lvlJc w:val="left"/>
      <w:pPr>
        <w:ind w:left="1219" w:hanging="130"/>
      </w:pPr>
      <w:rPr>
        <w:rFonts w:hint="default"/>
        <w:lang w:val="ru-RU" w:eastAsia="en-US" w:bidi="ar-SA"/>
      </w:rPr>
    </w:lvl>
    <w:lvl w:ilvl="5" w:tplc="66FE7CCA">
      <w:numFmt w:val="bullet"/>
      <w:lvlText w:val="•"/>
      <w:lvlJc w:val="left"/>
      <w:pPr>
        <w:ind w:left="1486" w:hanging="130"/>
      </w:pPr>
      <w:rPr>
        <w:rFonts w:hint="default"/>
        <w:lang w:val="ru-RU" w:eastAsia="en-US" w:bidi="ar-SA"/>
      </w:rPr>
    </w:lvl>
    <w:lvl w:ilvl="6" w:tplc="B5E0CB40">
      <w:numFmt w:val="bullet"/>
      <w:lvlText w:val="•"/>
      <w:lvlJc w:val="left"/>
      <w:pPr>
        <w:ind w:left="1752" w:hanging="130"/>
      </w:pPr>
      <w:rPr>
        <w:rFonts w:hint="default"/>
        <w:lang w:val="ru-RU" w:eastAsia="en-US" w:bidi="ar-SA"/>
      </w:rPr>
    </w:lvl>
    <w:lvl w:ilvl="7" w:tplc="E49CC490">
      <w:numFmt w:val="bullet"/>
      <w:lvlText w:val="•"/>
      <w:lvlJc w:val="left"/>
      <w:pPr>
        <w:ind w:left="2019" w:hanging="130"/>
      </w:pPr>
      <w:rPr>
        <w:rFonts w:hint="default"/>
        <w:lang w:val="ru-RU" w:eastAsia="en-US" w:bidi="ar-SA"/>
      </w:rPr>
    </w:lvl>
    <w:lvl w:ilvl="8" w:tplc="39C82038">
      <w:numFmt w:val="bullet"/>
      <w:lvlText w:val="•"/>
      <w:lvlJc w:val="left"/>
      <w:pPr>
        <w:ind w:left="2285" w:hanging="130"/>
      </w:pPr>
      <w:rPr>
        <w:rFonts w:hint="default"/>
        <w:lang w:val="ru-RU" w:eastAsia="en-US" w:bidi="ar-SA"/>
      </w:rPr>
    </w:lvl>
  </w:abstractNum>
  <w:abstractNum w:abstractNumId="30">
    <w:nsid w:val="20BA3DB1"/>
    <w:multiLevelType w:val="hybridMultilevel"/>
    <w:tmpl w:val="C770C556"/>
    <w:lvl w:ilvl="0" w:tplc="1B1C88AE">
      <w:numFmt w:val="bullet"/>
      <w:lvlText w:val="-"/>
      <w:lvlJc w:val="left"/>
      <w:pPr>
        <w:ind w:left="465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C028F16">
      <w:numFmt w:val="bullet"/>
      <w:lvlText w:val="-"/>
      <w:lvlJc w:val="left"/>
      <w:pPr>
        <w:ind w:left="81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 w:tplc="CDAA69B8">
      <w:numFmt w:val="bullet"/>
      <w:lvlText w:val="•"/>
      <w:lvlJc w:val="left"/>
      <w:pPr>
        <w:ind w:left="739" w:hanging="130"/>
      </w:pPr>
      <w:rPr>
        <w:rFonts w:hint="default"/>
        <w:lang w:val="ru-RU" w:eastAsia="en-US" w:bidi="ar-SA"/>
      </w:rPr>
    </w:lvl>
    <w:lvl w:ilvl="3" w:tplc="3E1AD8E6">
      <w:numFmt w:val="bullet"/>
      <w:lvlText w:val="•"/>
      <w:lvlJc w:val="left"/>
      <w:pPr>
        <w:ind w:left="1019" w:hanging="130"/>
      </w:pPr>
      <w:rPr>
        <w:rFonts w:hint="default"/>
        <w:lang w:val="ru-RU" w:eastAsia="en-US" w:bidi="ar-SA"/>
      </w:rPr>
    </w:lvl>
    <w:lvl w:ilvl="4" w:tplc="6B228D32">
      <w:numFmt w:val="bullet"/>
      <w:lvlText w:val="•"/>
      <w:lvlJc w:val="left"/>
      <w:pPr>
        <w:ind w:left="1299" w:hanging="130"/>
      </w:pPr>
      <w:rPr>
        <w:rFonts w:hint="default"/>
        <w:lang w:val="ru-RU" w:eastAsia="en-US" w:bidi="ar-SA"/>
      </w:rPr>
    </w:lvl>
    <w:lvl w:ilvl="5" w:tplc="4804442C">
      <w:numFmt w:val="bullet"/>
      <w:lvlText w:val="•"/>
      <w:lvlJc w:val="left"/>
      <w:pPr>
        <w:ind w:left="1578" w:hanging="130"/>
      </w:pPr>
      <w:rPr>
        <w:rFonts w:hint="default"/>
        <w:lang w:val="ru-RU" w:eastAsia="en-US" w:bidi="ar-SA"/>
      </w:rPr>
    </w:lvl>
    <w:lvl w:ilvl="6" w:tplc="C37E6632">
      <w:numFmt w:val="bullet"/>
      <w:lvlText w:val="•"/>
      <w:lvlJc w:val="left"/>
      <w:pPr>
        <w:ind w:left="1858" w:hanging="130"/>
      </w:pPr>
      <w:rPr>
        <w:rFonts w:hint="default"/>
        <w:lang w:val="ru-RU" w:eastAsia="en-US" w:bidi="ar-SA"/>
      </w:rPr>
    </w:lvl>
    <w:lvl w:ilvl="7" w:tplc="FD66C0D8">
      <w:numFmt w:val="bullet"/>
      <w:lvlText w:val="•"/>
      <w:lvlJc w:val="left"/>
      <w:pPr>
        <w:ind w:left="2138" w:hanging="130"/>
      </w:pPr>
      <w:rPr>
        <w:rFonts w:hint="default"/>
        <w:lang w:val="ru-RU" w:eastAsia="en-US" w:bidi="ar-SA"/>
      </w:rPr>
    </w:lvl>
    <w:lvl w:ilvl="8" w:tplc="AF6AEA90">
      <w:numFmt w:val="bullet"/>
      <w:lvlText w:val="•"/>
      <w:lvlJc w:val="left"/>
      <w:pPr>
        <w:ind w:left="2417" w:hanging="130"/>
      </w:pPr>
      <w:rPr>
        <w:rFonts w:hint="default"/>
        <w:lang w:val="ru-RU" w:eastAsia="en-US" w:bidi="ar-SA"/>
      </w:rPr>
    </w:lvl>
  </w:abstractNum>
  <w:abstractNum w:abstractNumId="31">
    <w:nsid w:val="2176768F"/>
    <w:multiLevelType w:val="hybridMultilevel"/>
    <w:tmpl w:val="584E05C6"/>
    <w:lvl w:ilvl="0" w:tplc="CAA4ADBA">
      <w:start w:val="1"/>
      <w:numFmt w:val="decimal"/>
      <w:lvlText w:val="%1."/>
      <w:lvlJc w:val="left"/>
      <w:pPr>
        <w:ind w:left="345" w:hanging="226"/>
        <w:jc w:val="righ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5694FDB4">
      <w:numFmt w:val="bullet"/>
      <w:lvlText w:val="•"/>
      <w:lvlJc w:val="left"/>
      <w:pPr>
        <w:ind w:left="1060" w:hanging="226"/>
      </w:pPr>
      <w:rPr>
        <w:rFonts w:hint="default"/>
        <w:lang w:val="ru-RU" w:eastAsia="en-US" w:bidi="ar-SA"/>
      </w:rPr>
    </w:lvl>
    <w:lvl w:ilvl="2" w:tplc="A3488718">
      <w:numFmt w:val="bullet"/>
      <w:lvlText w:val="•"/>
      <w:lvlJc w:val="left"/>
      <w:pPr>
        <w:ind w:left="1273" w:hanging="226"/>
      </w:pPr>
      <w:rPr>
        <w:rFonts w:hint="default"/>
        <w:lang w:val="ru-RU" w:eastAsia="en-US" w:bidi="ar-SA"/>
      </w:rPr>
    </w:lvl>
    <w:lvl w:ilvl="3" w:tplc="3A82FC38">
      <w:numFmt w:val="bullet"/>
      <w:lvlText w:val="•"/>
      <w:lvlJc w:val="left"/>
      <w:pPr>
        <w:ind w:left="1486" w:hanging="226"/>
      </w:pPr>
      <w:rPr>
        <w:rFonts w:hint="default"/>
        <w:lang w:val="ru-RU" w:eastAsia="en-US" w:bidi="ar-SA"/>
      </w:rPr>
    </w:lvl>
    <w:lvl w:ilvl="4" w:tplc="8968C5B8">
      <w:numFmt w:val="bullet"/>
      <w:lvlText w:val="•"/>
      <w:lvlJc w:val="left"/>
      <w:pPr>
        <w:ind w:left="1699" w:hanging="226"/>
      </w:pPr>
      <w:rPr>
        <w:rFonts w:hint="default"/>
        <w:lang w:val="ru-RU" w:eastAsia="en-US" w:bidi="ar-SA"/>
      </w:rPr>
    </w:lvl>
    <w:lvl w:ilvl="5" w:tplc="9C6C5B10">
      <w:numFmt w:val="bullet"/>
      <w:lvlText w:val="•"/>
      <w:lvlJc w:val="left"/>
      <w:pPr>
        <w:ind w:left="1912" w:hanging="226"/>
      </w:pPr>
      <w:rPr>
        <w:rFonts w:hint="default"/>
        <w:lang w:val="ru-RU" w:eastAsia="en-US" w:bidi="ar-SA"/>
      </w:rPr>
    </w:lvl>
    <w:lvl w:ilvl="6" w:tplc="EAFA1E74">
      <w:numFmt w:val="bullet"/>
      <w:lvlText w:val="•"/>
      <w:lvlJc w:val="left"/>
      <w:pPr>
        <w:ind w:left="2125" w:hanging="226"/>
      </w:pPr>
      <w:rPr>
        <w:rFonts w:hint="default"/>
        <w:lang w:val="ru-RU" w:eastAsia="en-US" w:bidi="ar-SA"/>
      </w:rPr>
    </w:lvl>
    <w:lvl w:ilvl="7" w:tplc="D01C7BA2">
      <w:numFmt w:val="bullet"/>
      <w:lvlText w:val="•"/>
      <w:lvlJc w:val="left"/>
      <w:pPr>
        <w:ind w:left="2338" w:hanging="226"/>
      </w:pPr>
      <w:rPr>
        <w:rFonts w:hint="default"/>
        <w:lang w:val="ru-RU" w:eastAsia="en-US" w:bidi="ar-SA"/>
      </w:rPr>
    </w:lvl>
    <w:lvl w:ilvl="8" w:tplc="61E048B8">
      <w:numFmt w:val="bullet"/>
      <w:lvlText w:val="•"/>
      <w:lvlJc w:val="left"/>
      <w:pPr>
        <w:ind w:left="2551" w:hanging="226"/>
      </w:pPr>
      <w:rPr>
        <w:rFonts w:hint="default"/>
        <w:lang w:val="ru-RU" w:eastAsia="en-US" w:bidi="ar-SA"/>
      </w:rPr>
    </w:lvl>
  </w:abstractNum>
  <w:abstractNum w:abstractNumId="32">
    <w:nsid w:val="224976B4"/>
    <w:multiLevelType w:val="hybridMultilevel"/>
    <w:tmpl w:val="4BEC08E0"/>
    <w:lvl w:ilvl="0" w:tplc="FBD24B8A">
      <w:numFmt w:val="bullet"/>
      <w:lvlText w:val="-"/>
      <w:lvlJc w:val="left"/>
      <w:pPr>
        <w:ind w:left="275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50041CC2">
      <w:numFmt w:val="bullet"/>
      <w:lvlText w:val="•"/>
      <w:lvlJc w:val="left"/>
      <w:pPr>
        <w:ind w:left="300" w:hanging="130"/>
      </w:pPr>
      <w:rPr>
        <w:rFonts w:hint="default"/>
        <w:lang w:val="ru-RU" w:eastAsia="en-US" w:bidi="ar-SA"/>
      </w:rPr>
    </w:lvl>
    <w:lvl w:ilvl="2" w:tplc="8DF683AA">
      <w:numFmt w:val="bullet"/>
      <w:lvlText w:val="•"/>
      <w:lvlJc w:val="left"/>
      <w:pPr>
        <w:ind w:left="547" w:hanging="130"/>
      </w:pPr>
      <w:rPr>
        <w:rFonts w:hint="default"/>
        <w:lang w:val="ru-RU" w:eastAsia="en-US" w:bidi="ar-SA"/>
      </w:rPr>
    </w:lvl>
    <w:lvl w:ilvl="3" w:tplc="8904D532">
      <w:numFmt w:val="bullet"/>
      <w:lvlText w:val="•"/>
      <w:lvlJc w:val="left"/>
      <w:pPr>
        <w:ind w:left="795" w:hanging="130"/>
      </w:pPr>
      <w:rPr>
        <w:rFonts w:hint="default"/>
        <w:lang w:val="ru-RU" w:eastAsia="en-US" w:bidi="ar-SA"/>
      </w:rPr>
    </w:lvl>
    <w:lvl w:ilvl="4" w:tplc="82FEC434">
      <w:numFmt w:val="bullet"/>
      <w:lvlText w:val="•"/>
      <w:lvlJc w:val="left"/>
      <w:pPr>
        <w:ind w:left="1043" w:hanging="130"/>
      </w:pPr>
      <w:rPr>
        <w:rFonts w:hint="default"/>
        <w:lang w:val="ru-RU" w:eastAsia="en-US" w:bidi="ar-SA"/>
      </w:rPr>
    </w:lvl>
    <w:lvl w:ilvl="5" w:tplc="93906C6A">
      <w:numFmt w:val="bullet"/>
      <w:lvlText w:val="•"/>
      <w:lvlJc w:val="left"/>
      <w:pPr>
        <w:ind w:left="1290" w:hanging="130"/>
      </w:pPr>
      <w:rPr>
        <w:rFonts w:hint="default"/>
        <w:lang w:val="ru-RU" w:eastAsia="en-US" w:bidi="ar-SA"/>
      </w:rPr>
    </w:lvl>
    <w:lvl w:ilvl="6" w:tplc="839444DE">
      <w:numFmt w:val="bullet"/>
      <w:lvlText w:val="•"/>
      <w:lvlJc w:val="left"/>
      <w:pPr>
        <w:ind w:left="1538" w:hanging="130"/>
      </w:pPr>
      <w:rPr>
        <w:rFonts w:hint="default"/>
        <w:lang w:val="ru-RU" w:eastAsia="en-US" w:bidi="ar-SA"/>
      </w:rPr>
    </w:lvl>
    <w:lvl w:ilvl="7" w:tplc="5634899C">
      <w:numFmt w:val="bullet"/>
      <w:lvlText w:val="•"/>
      <w:lvlJc w:val="left"/>
      <w:pPr>
        <w:ind w:left="1786" w:hanging="130"/>
      </w:pPr>
      <w:rPr>
        <w:rFonts w:hint="default"/>
        <w:lang w:val="ru-RU" w:eastAsia="en-US" w:bidi="ar-SA"/>
      </w:rPr>
    </w:lvl>
    <w:lvl w:ilvl="8" w:tplc="8E3E6CA4">
      <w:numFmt w:val="bullet"/>
      <w:lvlText w:val="•"/>
      <w:lvlJc w:val="left"/>
      <w:pPr>
        <w:ind w:left="2033" w:hanging="130"/>
      </w:pPr>
      <w:rPr>
        <w:rFonts w:hint="default"/>
        <w:lang w:val="ru-RU" w:eastAsia="en-US" w:bidi="ar-SA"/>
      </w:rPr>
    </w:lvl>
  </w:abstractNum>
  <w:abstractNum w:abstractNumId="33">
    <w:nsid w:val="228C0ADE"/>
    <w:multiLevelType w:val="hybridMultilevel"/>
    <w:tmpl w:val="4C5485A8"/>
    <w:lvl w:ilvl="0" w:tplc="FA926FAC">
      <w:numFmt w:val="bullet"/>
      <w:lvlText w:val="-"/>
      <w:lvlJc w:val="left"/>
      <w:pPr>
        <w:ind w:left="465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3AE1EEE">
      <w:numFmt w:val="bullet"/>
      <w:lvlText w:val="•"/>
      <w:lvlJc w:val="left"/>
      <w:pPr>
        <w:ind w:left="711" w:hanging="130"/>
      </w:pPr>
      <w:rPr>
        <w:rFonts w:hint="default"/>
        <w:lang w:val="ru-RU" w:eastAsia="en-US" w:bidi="ar-SA"/>
      </w:rPr>
    </w:lvl>
    <w:lvl w:ilvl="2" w:tplc="07B64C9C">
      <w:numFmt w:val="bullet"/>
      <w:lvlText w:val="•"/>
      <w:lvlJc w:val="left"/>
      <w:pPr>
        <w:ind w:left="963" w:hanging="130"/>
      </w:pPr>
      <w:rPr>
        <w:rFonts w:hint="default"/>
        <w:lang w:val="ru-RU" w:eastAsia="en-US" w:bidi="ar-SA"/>
      </w:rPr>
    </w:lvl>
    <w:lvl w:ilvl="3" w:tplc="90E403CC">
      <w:numFmt w:val="bullet"/>
      <w:lvlText w:val="•"/>
      <w:lvlJc w:val="left"/>
      <w:pPr>
        <w:ind w:left="1215" w:hanging="130"/>
      </w:pPr>
      <w:rPr>
        <w:rFonts w:hint="default"/>
        <w:lang w:val="ru-RU" w:eastAsia="en-US" w:bidi="ar-SA"/>
      </w:rPr>
    </w:lvl>
    <w:lvl w:ilvl="4" w:tplc="139EEB38">
      <w:numFmt w:val="bullet"/>
      <w:lvlText w:val="•"/>
      <w:lvlJc w:val="left"/>
      <w:pPr>
        <w:ind w:left="1466" w:hanging="130"/>
      </w:pPr>
      <w:rPr>
        <w:rFonts w:hint="default"/>
        <w:lang w:val="ru-RU" w:eastAsia="en-US" w:bidi="ar-SA"/>
      </w:rPr>
    </w:lvl>
    <w:lvl w:ilvl="5" w:tplc="780A8826">
      <w:numFmt w:val="bullet"/>
      <w:lvlText w:val="•"/>
      <w:lvlJc w:val="left"/>
      <w:pPr>
        <w:ind w:left="1718" w:hanging="130"/>
      </w:pPr>
      <w:rPr>
        <w:rFonts w:hint="default"/>
        <w:lang w:val="ru-RU" w:eastAsia="en-US" w:bidi="ar-SA"/>
      </w:rPr>
    </w:lvl>
    <w:lvl w:ilvl="6" w:tplc="9F6459C2">
      <w:numFmt w:val="bullet"/>
      <w:lvlText w:val="•"/>
      <w:lvlJc w:val="left"/>
      <w:pPr>
        <w:ind w:left="1970" w:hanging="130"/>
      </w:pPr>
      <w:rPr>
        <w:rFonts w:hint="default"/>
        <w:lang w:val="ru-RU" w:eastAsia="en-US" w:bidi="ar-SA"/>
      </w:rPr>
    </w:lvl>
    <w:lvl w:ilvl="7" w:tplc="C0725FA4">
      <w:numFmt w:val="bullet"/>
      <w:lvlText w:val="•"/>
      <w:lvlJc w:val="left"/>
      <w:pPr>
        <w:ind w:left="2221" w:hanging="130"/>
      </w:pPr>
      <w:rPr>
        <w:rFonts w:hint="default"/>
        <w:lang w:val="ru-RU" w:eastAsia="en-US" w:bidi="ar-SA"/>
      </w:rPr>
    </w:lvl>
    <w:lvl w:ilvl="8" w:tplc="848C7876">
      <w:numFmt w:val="bullet"/>
      <w:lvlText w:val="•"/>
      <w:lvlJc w:val="left"/>
      <w:pPr>
        <w:ind w:left="2473" w:hanging="130"/>
      </w:pPr>
      <w:rPr>
        <w:rFonts w:hint="default"/>
        <w:lang w:val="ru-RU" w:eastAsia="en-US" w:bidi="ar-SA"/>
      </w:rPr>
    </w:lvl>
  </w:abstractNum>
  <w:abstractNum w:abstractNumId="34">
    <w:nsid w:val="27593D26"/>
    <w:multiLevelType w:val="hybridMultilevel"/>
    <w:tmpl w:val="4CF61164"/>
    <w:lvl w:ilvl="0" w:tplc="79ECBA0C">
      <w:numFmt w:val="bullet"/>
      <w:lvlText w:val="-"/>
      <w:lvlJc w:val="left"/>
      <w:pPr>
        <w:ind w:left="477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9E2A04E">
      <w:numFmt w:val="bullet"/>
      <w:lvlText w:val="-"/>
      <w:lvlJc w:val="left"/>
      <w:pPr>
        <w:ind w:left="300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 w:tplc="4DB0B39A">
      <w:numFmt w:val="bullet"/>
      <w:lvlText w:val="•"/>
      <w:lvlJc w:val="left"/>
      <w:pPr>
        <w:ind w:left="480" w:hanging="130"/>
      </w:pPr>
      <w:rPr>
        <w:rFonts w:hint="default"/>
        <w:lang w:val="ru-RU" w:eastAsia="en-US" w:bidi="ar-SA"/>
      </w:rPr>
    </w:lvl>
    <w:lvl w:ilvl="3" w:tplc="A482BE52">
      <w:numFmt w:val="bullet"/>
      <w:lvlText w:val="•"/>
      <w:lvlJc w:val="left"/>
      <w:pPr>
        <w:ind w:left="540" w:hanging="130"/>
      </w:pPr>
      <w:rPr>
        <w:rFonts w:hint="default"/>
        <w:lang w:val="ru-RU" w:eastAsia="en-US" w:bidi="ar-SA"/>
      </w:rPr>
    </w:lvl>
    <w:lvl w:ilvl="4" w:tplc="E2904746">
      <w:numFmt w:val="bullet"/>
      <w:lvlText w:val="•"/>
      <w:lvlJc w:val="left"/>
      <w:pPr>
        <w:ind w:left="845" w:hanging="130"/>
      </w:pPr>
      <w:rPr>
        <w:rFonts w:hint="default"/>
        <w:lang w:val="ru-RU" w:eastAsia="en-US" w:bidi="ar-SA"/>
      </w:rPr>
    </w:lvl>
    <w:lvl w:ilvl="5" w:tplc="A576221E">
      <w:numFmt w:val="bullet"/>
      <w:lvlText w:val="•"/>
      <w:lvlJc w:val="left"/>
      <w:pPr>
        <w:ind w:left="1150" w:hanging="130"/>
      </w:pPr>
      <w:rPr>
        <w:rFonts w:hint="default"/>
        <w:lang w:val="ru-RU" w:eastAsia="en-US" w:bidi="ar-SA"/>
      </w:rPr>
    </w:lvl>
    <w:lvl w:ilvl="6" w:tplc="49B2BF4C">
      <w:numFmt w:val="bullet"/>
      <w:lvlText w:val="•"/>
      <w:lvlJc w:val="left"/>
      <w:pPr>
        <w:ind w:left="1456" w:hanging="130"/>
      </w:pPr>
      <w:rPr>
        <w:rFonts w:hint="default"/>
        <w:lang w:val="ru-RU" w:eastAsia="en-US" w:bidi="ar-SA"/>
      </w:rPr>
    </w:lvl>
    <w:lvl w:ilvl="7" w:tplc="6F161754">
      <w:numFmt w:val="bullet"/>
      <w:lvlText w:val="•"/>
      <w:lvlJc w:val="left"/>
      <w:pPr>
        <w:ind w:left="1761" w:hanging="130"/>
      </w:pPr>
      <w:rPr>
        <w:rFonts w:hint="default"/>
        <w:lang w:val="ru-RU" w:eastAsia="en-US" w:bidi="ar-SA"/>
      </w:rPr>
    </w:lvl>
    <w:lvl w:ilvl="8" w:tplc="51EA17B0">
      <w:numFmt w:val="bullet"/>
      <w:lvlText w:val="•"/>
      <w:lvlJc w:val="left"/>
      <w:pPr>
        <w:ind w:left="2067" w:hanging="130"/>
      </w:pPr>
      <w:rPr>
        <w:rFonts w:hint="default"/>
        <w:lang w:val="ru-RU" w:eastAsia="en-US" w:bidi="ar-SA"/>
      </w:rPr>
    </w:lvl>
  </w:abstractNum>
  <w:abstractNum w:abstractNumId="35">
    <w:nsid w:val="2AF81FC1"/>
    <w:multiLevelType w:val="hybridMultilevel"/>
    <w:tmpl w:val="D6669200"/>
    <w:lvl w:ilvl="0" w:tplc="A6A6D740">
      <w:numFmt w:val="bullet"/>
      <w:lvlText w:val="-"/>
      <w:lvlJc w:val="left"/>
      <w:pPr>
        <w:ind w:left="118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643AA070">
      <w:numFmt w:val="bullet"/>
      <w:lvlText w:val="•"/>
      <w:lvlJc w:val="left"/>
      <w:pPr>
        <w:ind w:left="200" w:hanging="130"/>
      </w:pPr>
      <w:rPr>
        <w:rFonts w:hint="default"/>
        <w:lang w:val="ru-RU" w:eastAsia="en-US" w:bidi="ar-SA"/>
      </w:rPr>
    </w:lvl>
    <w:lvl w:ilvl="2" w:tplc="54BE96AE">
      <w:numFmt w:val="bullet"/>
      <w:lvlText w:val="•"/>
      <w:lvlJc w:val="left"/>
      <w:pPr>
        <w:ind w:left="280" w:hanging="130"/>
      </w:pPr>
      <w:rPr>
        <w:rFonts w:hint="default"/>
        <w:lang w:val="ru-RU" w:eastAsia="en-US" w:bidi="ar-SA"/>
      </w:rPr>
    </w:lvl>
    <w:lvl w:ilvl="3" w:tplc="3C46AF5A">
      <w:numFmt w:val="bullet"/>
      <w:lvlText w:val="•"/>
      <w:lvlJc w:val="left"/>
      <w:pPr>
        <w:ind w:left="340" w:hanging="130"/>
      </w:pPr>
      <w:rPr>
        <w:rFonts w:hint="default"/>
        <w:lang w:val="ru-RU" w:eastAsia="en-US" w:bidi="ar-SA"/>
      </w:rPr>
    </w:lvl>
    <w:lvl w:ilvl="4" w:tplc="A87652B0">
      <w:numFmt w:val="bullet"/>
      <w:lvlText w:val="•"/>
      <w:lvlJc w:val="left"/>
      <w:pPr>
        <w:ind w:left="663" w:hanging="130"/>
      </w:pPr>
      <w:rPr>
        <w:rFonts w:hint="default"/>
        <w:lang w:val="ru-RU" w:eastAsia="en-US" w:bidi="ar-SA"/>
      </w:rPr>
    </w:lvl>
    <w:lvl w:ilvl="5" w:tplc="B4CA18D0">
      <w:numFmt w:val="bullet"/>
      <w:lvlText w:val="•"/>
      <w:lvlJc w:val="left"/>
      <w:pPr>
        <w:ind w:left="986" w:hanging="130"/>
      </w:pPr>
      <w:rPr>
        <w:rFonts w:hint="default"/>
        <w:lang w:val="ru-RU" w:eastAsia="en-US" w:bidi="ar-SA"/>
      </w:rPr>
    </w:lvl>
    <w:lvl w:ilvl="6" w:tplc="5AF27BD8">
      <w:numFmt w:val="bullet"/>
      <w:lvlText w:val="•"/>
      <w:lvlJc w:val="left"/>
      <w:pPr>
        <w:ind w:left="1309" w:hanging="130"/>
      </w:pPr>
      <w:rPr>
        <w:rFonts w:hint="default"/>
        <w:lang w:val="ru-RU" w:eastAsia="en-US" w:bidi="ar-SA"/>
      </w:rPr>
    </w:lvl>
    <w:lvl w:ilvl="7" w:tplc="A5647EE2">
      <w:numFmt w:val="bullet"/>
      <w:lvlText w:val="•"/>
      <w:lvlJc w:val="left"/>
      <w:pPr>
        <w:ind w:left="1632" w:hanging="130"/>
      </w:pPr>
      <w:rPr>
        <w:rFonts w:hint="default"/>
        <w:lang w:val="ru-RU" w:eastAsia="en-US" w:bidi="ar-SA"/>
      </w:rPr>
    </w:lvl>
    <w:lvl w:ilvl="8" w:tplc="2664587A">
      <w:numFmt w:val="bullet"/>
      <w:lvlText w:val="•"/>
      <w:lvlJc w:val="left"/>
      <w:pPr>
        <w:ind w:left="1955" w:hanging="130"/>
      </w:pPr>
      <w:rPr>
        <w:rFonts w:hint="default"/>
        <w:lang w:val="ru-RU" w:eastAsia="en-US" w:bidi="ar-SA"/>
      </w:rPr>
    </w:lvl>
  </w:abstractNum>
  <w:abstractNum w:abstractNumId="36">
    <w:nsid w:val="2D5B3DF8"/>
    <w:multiLevelType w:val="hybridMultilevel"/>
    <w:tmpl w:val="4AD4FDB2"/>
    <w:lvl w:ilvl="0" w:tplc="5D4E0A9A">
      <w:numFmt w:val="bullet"/>
      <w:lvlText w:val="-"/>
      <w:lvlJc w:val="left"/>
      <w:pPr>
        <w:ind w:left="405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2ED03BD6">
      <w:numFmt w:val="bullet"/>
      <w:lvlText w:val="-"/>
      <w:lvlJc w:val="left"/>
      <w:pPr>
        <w:ind w:left="372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 w:tplc="08CA6FD8">
      <w:numFmt w:val="bullet"/>
      <w:lvlText w:val="•"/>
      <w:lvlJc w:val="left"/>
      <w:pPr>
        <w:ind w:left="380" w:hanging="130"/>
      </w:pPr>
      <w:rPr>
        <w:rFonts w:hint="default"/>
        <w:lang w:val="ru-RU" w:eastAsia="en-US" w:bidi="ar-SA"/>
      </w:rPr>
    </w:lvl>
    <w:lvl w:ilvl="3" w:tplc="20B8802A">
      <w:numFmt w:val="bullet"/>
      <w:lvlText w:val="•"/>
      <w:lvlJc w:val="left"/>
      <w:pPr>
        <w:ind w:left="400" w:hanging="130"/>
      </w:pPr>
      <w:rPr>
        <w:rFonts w:hint="default"/>
        <w:lang w:val="ru-RU" w:eastAsia="en-US" w:bidi="ar-SA"/>
      </w:rPr>
    </w:lvl>
    <w:lvl w:ilvl="4" w:tplc="2C4EF4BE">
      <w:numFmt w:val="bullet"/>
      <w:lvlText w:val="•"/>
      <w:lvlJc w:val="left"/>
      <w:pPr>
        <w:ind w:left="725" w:hanging="130"/>
      </w:pPr>
      <w:rPr>
        <w:rFonts w:hint="default"/>
        <w:lang w:val="ru-RU" w:eastAsia="en-US" w:bidi="ar-SA"/>
      </w:rPr>
    </w:lvl>
    <w:lvl w:ilvl="5" w:tplc="B54CC5E8">
      <w:numFmt w:val="bullet"/>
      <w:lvlText w:val="•"/>
      <w:lvlJc w:val="left"/>
      <w:pPr>
        <w:ind w:left="1050" w:hanging="130"/>
      </w:pPr>
      <w:rPr>
        <w:rFonts w:hint="default"/>
        <w:lang w:val="ru-RU" w:eastAsia="en-US" w:bidi="ar-SA"/>
      </w:rPr>
    </w:lvl>
    <w:lvl w:ilvl="6" w:tplc="D5BC27C8">
      <w:numFmt w:val="bullet"/>
      <w:lvlText w:val="•"/>
      <w:lvlJc w:val="left"/>
      <w:pPr>
        <w:ind w:left="1376" w:hanging="130"/>
      </w:pPr>
      <w:rPr>
        <w:rFonts w:hint="default"/>
        <w:lang w:val="ru-RU" w:eastAsia="en-US" w:bidi="ar-SA"/>
      </w:rPr>
    </w:lvl>
    <w:lvl w:ilvl="7" w:tplc="7AEAE9EA">
      <w:numFmt w:val="bullet"/>
      <w:lvlText w:val="•"/>
      <w:lvlJc w:val="left"/>
      <w:pPr>
        <w:ind w:left="1701" w:hanging="130"/>
      </w:pPr>
      <w:rPr>
        <w:rFonts w:hint="default"/>
        <w:lang w:val="ru-RU" w:eastAsia="en-US" w:bidi="ar-SA"/>
      </w:rPr>
    </w:lvl>
    <w:lvl w:ilvl="8" w:tplc="6C4AF336">
      <w:numFmt w:val="bullet"/>
      <w:lvlText w:val="•"/>
      <w:lvlJc w:val="left"/>
      <w:pPr>
        <w:ind w:left="2027" w:hanging="130"/>
      </w:pPr>
      <w:rPr>
        <w:rFonts w:hint="default"/>
        <w:lang w:val="ru-RU" w:eastAsia="en-US" w:bidi="ar-SA"/>
      </w:rPr>
    </w:lvl>
  </w:abstractNum>
  <w:abstractNum w:abstractNumId="37">
    <w:nsid w:val="306311BD"/>
    <w:multiLevelType w:val="hybridMultilevel"/>
    <w:tmpl w:val="5CEE86D2"/>
    <w:lvl w:ilvl="0" w:tplc="CB2866A0">
      <w:numFmt w:val="bullet"/>
      <w:lvlText w:val="-"/>
      <w:lvlJc w:val="left"/>
      <w:pPr>
        <w:ind w:left="108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3B86102">
      <w:numFmt w:val="bullet"/>
      <w:lvlText w:val="•"/>
      <w:lvlJc w:val="left"/>
      <w:pPr>
        <w:ind w:left="100" w:hanging="130"/>
      </w:pPr>
      <w:rPr>
        <w:rFonts w:hint="default"/>
        <w:lang w:val="ru-RU" w:eastAsia="en-US" w:bidi="ar-SA"/>
      </w:rPr>
    </w:lvl>
    <w:lvl w:ilvl="2" w:tplc="0820056A">
      <w:numFmt w:val="bullet"/>
      <w:lvlText w:val="•"/>
      <w:lvlJc w:val="left"/>
      <w:pPr>
        <w:ind w:left="540" w:hanging="130"/>
      </w:pPr>
      <w:rPr>
        <w:rFonts w:hint="default"/>
        <w:lang w:val="ru-RU" w:eastAsia="en-US" w:bidi="ar-SA"/>
      </w:rPr>
    </w:lvl>
    <w:lvl w:ilvl="3" w:tplc="06B6C958">
      <w:numFmt w:val="bullet"/>
      <w:lvlText w:val="•"/>
      <w:lvlJc w:val="left"/>
      <w:pPr>
        <w:ind w:left="806" w:hanging="130"/>
      </w:pPr>
      <w:rPr>
        <w:rFonts w:hint="default"/>
        <w:lang w:val="ru-RU" w:eastAsia="en-US" w:bidi="ar-SA"/>
      </w:rPr>
    </w:lvl>
    <w:lvl w:ilvl="4" w:tplc="BDECB776">
      <w:numFmt w:val="bullet"/>
      <w:lvlText w:val="•"/>
      <w:lvlJc w:val="left"/>
      <w:pPr>
        <w:ind w:left="1073" w:hanging="130"/>
      </w:pPr>
      <w:rPr>
        <w:rFonts w:hint="default"/>
        <w:lang w:val="ru-RU" w:eastAsia="en-US" w:bidi="ar-SA"/>
      </w:rPr>
    </w:lvl>
    <w:lvl w:ilvl="5" w:tplc="C900C376">
      <w:numFmt w:val="bullet"/>
      <w:lvlText w:val="•"/>
      <w:lvlJc w:val="left"/>
      <w:pPr>
        <w:ind w:left="1340" w:hanging="130"/>
      </w:pPr>
      <w:rPr>
        <w:rFonts w:hint="default"/>
        <w:lang w:val="ru-RU" w:eastAsia="en-US" w:bidi="ar-SA"/>
      </w:rPr>
    </w:lvl>
    <w:lvl w:ilvl="6" w:tplc="39BA051A">
      <w:numFmt w:val="bullet"/>
      <w:lvlText w:val="•"/>
      <w:lvlJc w:val="left"/>
      <w:pPr>
        <w:ind w:left="1607" w:hanging="130"/>
      </w:pPr>
      <w:rPr>
        <w:rFonts w:hint="default"/>
        <w:lang w:val="ru-RU" w:eastAsia="en-US" w:bidi="ar-SA"/>
      </w:rPr>
    </w:lvl>
    <w:lvl w:ilvl="7" w:tplc="F2703660">
      <w:numFmt w:val="bullet"/>
      <w:lvlText w:val="•"/>
      <w:lvlJc w:val="left"/>
      <w:pPr>
        <w:ind w:left="1873" w:hanging="130"/>
      </w:pPr>
      <w:rPr>
        <w:rFonts w:hint="default"/>
        <w:lang w:val="ru-RU" w:eastAsia="en-US" w:bidi="ar-SA"/>
      </w:rPr>
    </w:lvl>
    <w:lvl w:ilvl="8" w:tplc="51361AD8">
      <w:numFmt w:val="bullet"/>
      <w:lvlText w:val="•"/>
      <w:lvlJc w:val="left"/>
      <w:pPr>
        <w:ind w:left="2140" w:hanging="130"/>
      </w:pPr>
      <w:rPr>
        <w:rFonts w:hint="default"/>
        <w:lang w:val="ru-RU" w:eastAsia="en-US" w:bidi="ar-SA"/>
      </w:rPr>
    </w:lvl>
  </w:abstractNum>
  <w:abstractNum w:abstractNumId="38">
    <w:nsid w:val="30D50A41"/>
    <w:multiLevelType w:val="hybridMultilevel"/>
    <w:tmpl w:val="FDBCC7DC"/>
    <w:lvl w:ilvl="0" w:tplc="E3CE1286">
      <w:numFmt w:val="bullet"/>
      <w:lvlText w:val="-"/>
      <w:lvlJc w:val="left"/>
      <w:pPr>
        <w:ind w:left="44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2AEE604">
      <w:numFmt w:val="bullet"/>
      <w:lvlText w:val="•"/>
      <w:lvlJc w:val="left"/>
      <w:pPr>
        <w:ind w:left="440" w:hanging="130"/>
      </w:pPr>
      <w:rPr>
        <w:rFonts w:hint="default"/>
        <w:lang w:val="ru-RU" w:eastAsia="en-US" w:bidi="ar-SA"/>
      </w:rPr>
    </w:lvl>
    <w:lvl w:ilvl="2" w:tplc="C72EC2A4">
      <w:numFmt w:val="bullet"/>
      <w:lvlText w:val="•"/>
      <w:lvlJc w:val="left"/>
      <w:pPr>
        <w:ind w:left="672" w:hanging="130"/>
      </w:pPr>
      <w:rPr>
        <w:rFonts w:hint="default"/>
        <w:lang w:val="ru-RU" w:eastAsia="en-US" w:bidi="ar-SA"/>
      </w:rPr>
    </w:lvl>
    <w:lvl w:ilvl="3" w:tplc="95A09D68">
      <w:numFmt w:val="bullet"/>
      <w:lvlText w:val="•"/>
      <w:lvlJc w:val="left"/>
      <w:pPr>
        <w:ind w:left="905" w:hanging="130"/>
      </w:pPr>
      <w:rPr>
        <w:rFonts w:hint="default"/>
        <w:lang w:val="ru-RU" w:eastAsia="en-US" w:bidi="ar-SA"/>
      </w:rPr>
    </w:lvl>
    <w:lvl w:ilvl="4" w:tplc="2624AABC">
      <w:numFmt w:val="bullet"/>
      <w:lvlText w:val="•"/>
      <w:lvlJc w:val="left"/>
      <w:pPr>
        <w:ind w:left="1138" w:hanging="130"/>
      </w:pPr>
      <w:rPr>
        <w:rFonts w:hint="default"/>
        <w:lang w:val="ru-RU" w:eastAsia="en-US" w:bidi="ar-SA"/>
      </w:rPr>
    </w:lvl>
    <w:lvl w:ilvl="5" w:tplc="6C30FD62">
      <w:numFmt w:val="bullet"/>
      <w:lvlText w:val="•"/>
      <w:lvlJc w:val="left"/>
      <w:pPr>
        <w:ind w:left="1370" w:hanging="130"/>
      </w:pPr>
      <w:rPr>
        <w:rFonts w:hint="default"/>
        <w:lang w:val="ru-RU" w:eastAsia="en-US" w:bidi="ar-SA"/>
      </w:rPr>
    </w:lvl>
    <w:lvl w:ilvl="6" w:tplc="1EEEF580">
      <w:numFmt w:val="bullet"/>
      <w:lvlText w:val="•"/>
      <w:lvlJc w:val="left"/>
      <w:pPr>
        <w:ind w:left="1603" w:hanging="130"/>
      </w:pPr>
      <w:rPr>
        <w:rFonts w:hint="default"/>
        <w:lang w:val="ru-RU" w:eastAsia="en-US" w:bidi="ar-SA"/>
      </w:rPr>
    </w:lvl>
    <w:lvl w:ilvl="7" w:tplc="E6F0287E">
      <w:numFmt w:val="bullet"/>
      <w:lvlText w:val="•"/>
      <w:lvlJc w:val="left"/>
      <w:pPr>
        <w:ind w:left="1836" w:hanging="130"/>
      </w:pPr>
      <w:rPr>
        <w:rFonts w:hint="default"/>
        <w:lang w:val="ru-RU" w:eastAsia="en-US" w:bidi="ar-SA"/>
      </w:rPr>
    </w:lvl>
    <w:lvl w:ilvl="8" w:tplc="C0C4AE58">
      <w:numFmt w:val="bullet"/>
      <w:lvlText w:val="•"/>
      <w:lvlJc w:val="left"/>
      <w:pPr>
        <w:ind w:left="2068" w:hanging="130"/>
      </w:pPr>
      <w:rPr>
        <w:rFonts w:hint="default"/>
        <w:lang w:val="ru-RU" w:eastAsia="en-US" w:bidi="ar-SA"/>
      </w:rPr>
    </w:lvl>
  </w:abstractNum>
  <w:abstractNum w:abstractNumId="39">
    <w:nsid w:val="320C2AF4"/>
    <w:multiLevelType w:val="hybridMultilevel"/>
    <w:tmpl w:val="07362304"/>
    <w:lvl w:ilvl="0" w:tplc="C85ABDEC">
      <w:numFmt w:val="bullet"/>
      <w:lvlText w:val="-"/>
      <w:lvlJc w:val="left"/>
      <w:pPr>
        <w:ind w:left="574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3C419A6">
      <w:numFmt w:val="bullet"/>
      <w:lvlText w:val="•"/>
      <w:lvlJc w:val="left"/>
      <w:pPr>
        <w:ind w:left="200" w:hanging="130"/>
      </w:pPr>
      <w:rPr>
        <w:rFonts w:hint="default"/>
        <w:lang w:val="ru-RU" w:eastAsia="en-US" w:bidi="ar-SA"/>
      </w:rPr>
    </w:lvl>
    <w:lvl w:ilvl="2" w:tplc="3C04AE60">
      <w:numFmt w:val="bullet"/>
      <w:lvlText w:val="•"/>
      <w:lvlJc w:val="left"/>
      <w:pPr>
        <w:ind w:left="440" w:hanging="130"/>
      </w:pPr>
      <w:rPr>
        <w:rFonts w:hint="default"/>
        <w:lang w:val="ru-RU" w:eastAsia="en-US" w:bidi="ar-SA"/>
      </w:rPr>
    </w:lvl>
    <w:lvl w:ilvl="3" w:tplc="067AB188">
      <w:numFmt w:val="bullet"/>
      <w:lvlText w:val="•"/>
      <w:lvlJc w:val="left"/>
      <w:pPr>
        <w:ind w:left="580" w:hanging="130"/>
      </w:pPr>
      <w:rPr>
        <w:rFonts w:hint="default"/>
        <w:lang w:val="ru-RU" w:eastAsia="en-US" w:bidi="ar-SA"/>
      </w:rPr>
    </w:lvl>
    <w:lvl w:ilvl="4" w:tplc="2020E29A">
      <w:numFmt w:val="bullet"/>
      <w:lvlText w:val="•"/>
      <w:lvlJc w:val="left"/>
      <w:pPr>
        <w:ind w:left="940" w:hanging="130"/>
      </w:pPr>
      <w:rPr>
        <w:rFonts w:hint="default"/>
        <w:lang w:val="ru-RU" w:eastAsia="en-US" w:bidi="ar-SA"/>
      </w:rPr>
    </w:lvl>
    <w:lvl w:ilvl="5" w:tplc="E462449C">
      <w:numFmt w:val="bullet"/>
      <w:lvlText w:val="•"/>
      <w:lvlJc w:val="left"/>
      <w:pPr>
        <w:ind w:left="1300" w:hanging="130"/>
      </w:pPr>
      <w:rPr>
        <w:rFonts w:hint="default"/>
        <w:lang w:val="ru-RU" w:eastAsia="en-US" w:bidi="ar-SA"/>
      </w:rPr>
    </w:lvl>
    <w:lvl w:ilvl="6" w:tplc="92BA833A">
      <w:numFmt w:val="bullet"/>
      <w:lvlText w:val="•"/>
      <w:lvlJc w:val="left"/>
      <w:pPr>
        <w:ind w:left="1660" w:hanging="130"/>
      </w:pPr>
      <w:rPr>
        <w:rFonts w:hint="default"/>
        <w:lang w:val="ru-RU" w:eastAsia="en-US" w:bidi="ar-SA"/>
      </w:rPr>
    </w:lvl>
    <w:lvl w:ilvl="7" w:tplc="C78A8D84">
      <w:numFmt w:val="bullet"/>
      <w:lvlText w:val="•"/>
      <w:lvlJc w:val="left"/>
      <w:pPr>
        <w:ind w:left="2020" w:hanging="130"/>
      </w:pPr>
      <w:rPr>
        <w:rFonts w:hint="default"/>
        <w:lang w:val="ru-RU" w:eastAsia="en-US" w:bidi="ar-SA"/>
      </w:rPr>
    </w:lvl>
    <w:lvl w:ilvl="8" w:tplc="A3FA41FA">
      <w:numFmt w:val="bullet"/>
      <w:lvlText w:val="•"/>
      <w:lvlJc w:val="left"/>
      <w:pPr>
        <w:ind w:left="2380" w:hanging="130"/>
      </w:pPr>
      <w:rPr>
        <w:rFonts w:hint="default"/>
        <w:lang w:val="ru-RU" w:eastAsia="en-US" w:bidi="ar-SA"/>
      </w:rPr>
    </w:lvl>
  </w:abstractNum>
  <w:abstractNum w:abstractNumId="40">
    <w:nsid w:val="35A77ED0"/>
    <w:multiLevelType w:val="hybridMultilevel"/>
    <w:tmpl w:val="A1663AC6"/>
    <w:lvl w:ilvl="0" w:tplc="35B6E618">
      <w:numFmt w:val="bullet"/>
      <w:lvlText w:val="-"/>
      <w:lvlJc w:val="left"/>
      <w:pPr>
        <w:ind w:left="328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32C35F6">
      <w:numFmt w:val="bullet"/>
      <w:lvlText w:val="-"/>
      <w:lvlJc w:val="left"/>
      <w:pPr>
        <w:ind w:left="122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 w:tplc="84FAE83C">
      <w:numFmt w:val="bullet"/>
      <w:lvlText w:val="•"/>
      <w:lvlJc w:val="left"/>
      <w:pPr>
        <w:ind w:left="582" w:hanging="130"/>
      </w:pPr>
      <w:rPr>
        <w:rFonts w:hint="default"/>
        <w:lang w:val="ru-RU" w:eastAsia="en-US" w:bidi="ar-SA"/>
      </w:rPr>
    </w:lvl>
    <w:lvl w:ilvl="3" w:tplc="FCACEEAA">
      <w:numFmt w:val="bullet"/>
      <w:lvlText w:val="•"/>
      <w:lvlJc w:val="left"/>
      <w:pPr>
        <w:ind w:left="844" w:hanging="130"/>
      </w:pPr>
      <w:rPr>
        <w:rFonts w:hint="default"/>
        <w:lang w:val="ru-RU" w:eastAsia="en-US" w:bidi="ar-SA"/>
      </w:rPr>
    </w:lvl>
    <w:lvl w:ilvl="4" w:tplc="B49AEB34">
      <w:numFmt w:val="bullet"/>
      <w:lvlText w:val="•"/>
      <w:lvlJc w:val="left"/>
      <w:pPr>
        <w:ind w:left="1106" w:hanging="130"/>
      </w:pPr>
      <w:rPr>
        <w:rFonts w:hint="default"/>
        <w:lang w:val="ru-RU" w:eastAsia="en-US" w:bidi="ar-SA"/>
      </w:rPr>
    </w:lvl>
    <w:lvl w:ilvl="5" w:tplc="C5C8316C">
      <w:numFmt w:val="bullet"/>
      <w:lvlText w:val="•"/>
      <w:lvlJc w:val="left"/>
      <w:pPr>
        <w:ind w:left="1368" w:hanging="130"/>
      </w:pPr>
      <w:rPr>
        <w:rFonts w:hint="default"/>
        <w:lang w:val="ru-RU" w:eastAsia="en-US" w:bidi="ar-SA"/>
      </w:rPr>
    </w:lvl>
    <w:lvl w:ilvl="6" w:tplc="7A4AC472">
      <w:numFmt w:val="bullet"/>
      <w:lvlText w:val="•"/>
      <w:lvlJc w:val="left"/>
      <w:pPr>
        <w:ind w:left="1630" w:hanging="130"/>
      </w:pPr>
      <w:rPr>
        <w:rFonts w:hint="default"/>
        <w:lang w:val="ru-RU" w:eastAsia="en-US" w:bidi="ar-SA"/>
      </w:rPr>
    </w:lvl>
    <w:lvl w:ilvl="7" w:tplc="CA8E54D8">
      <w:numFmt w:val="bullet"/>
      <w:lvlText w:val="•"/>
      <w:lvlJc w:val="left"/>
      <w:pPr>
        <w:ind w:left="1892" w:hanging="130"/>
      </w:pPr>
      <w:rPr>
        <w:rFonts w:hint="default"/>
        <w:lang w:val="ru-RU" w:eastAsia="en-US" w:bidi="ar-SA"/>
      </w:rPr>
    </w:lvl>
    <w:lvl w:ilvl="8" w:tplc="721E714A">
      <w:numFmt w:val="bullet"/>
      <w:lvlText w:val="•"/>
      <w:lvlJc w:val="left"/>
      <w:pPr>
        <w:ind w:left="2154" w:hanging="130"/>
      </w:pPr>
      <w:rPr>
        <w:rFonts w:hint="default"/>
        <w:lang w:val="ru-RU" w:eastAsia="en-US" w:bidi="ar-SA"/>
      </w:rPr>
    </w:lvl>
  </w:abstractNum>
  <w:abstractNum w:abstractNumId="41">
    <w:nsid w:val="36EE1089"/>
    <w:multiLevelType w:val="hybridMultilevel"/>
    <w:tmpl w:val="16D2C420"/>
    <w:lvl w:ilvl="0" w:tplc="B73E6EBC">
      <w:numFmt w:val="bullet"/>
      <w:lvlText w:val="-"/>
      <w:lvlJc w:val="left"/>
      <w:pPr>
        <w:ind w:left="119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30A4C26">
      <w:numFmt w:val="bullet"/>
      <w:lvlText w:val="-"/>
      <w:lvlJc w:val="left"/>
      <w:pPr>
        <w:ind w:left="998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 w:tplc="AEA694F0">
      <w:numFmt w:val="bullet"/>
      <w:lvlText w:val="•"/>
      <w:lvlJc w:val="left"/>
      <w:pPr>
        <w:ind w:left="1080" w:hanging="130"/>
      </w:pPr>
      <w:rPr>
        <w:rFonts w:hint="default"/>
        <w:lang w:val="ru-RU" w:eastAsia="en-US" w:bidi="ar-SA"/>
      </w:rPr>
    </w:lvl>
    <w:lvl w:ilvl="3" w:tplc="42AC0B0A">
      <w:numFmt w:val="bullet"/>
      <w:lvlText w:val="•"/>
      <w:lvlJc w:val="left"/>
      <w:pPr>
        <w:ind w:left="1140" w:hanging="130"/>
      </w:pPr>
      <w:rPr>
        <w:rFonts w:hint="default"/>
        <w:lang w:val="ru-RU" w:eastAsia="en-US" w:bidi="ar-SA"/>
      </w:rPr>
    </w:lvl>
    <w:lvl w:ilvl="4" w:tplc="C4CE9364">
      <w:numFmt w:val="bullet"/>
      <w:lvlText w:val="•"/>
      <w:lvlJc w:val="left"/>
      <w:pPr>
        <w:ind w:left="1400" w:hanging="130"/>
      </w:pPr>
      <w:rPr>
        <w:rFonts w:hint="default"/>
        <w:lang w:val="ru-RU" w:eastAsia="en-US" w:bidi="ar-SA"/>
      </w:rPr>
    </w:lvl>
    <w:lvl w:ilvl="5" w:tplc="EB2C865A">
      <w:numFmt w:val="bullet"/>
      <w:lvlText w:val="•"/>
      <w:lvlJc w:val="left"/>
      <w:pPr>
        <w:ind w:left="1660" w:hanging="130"/>
      </w:pPr>
      <w:rPr>
        <w:rFonts w:hint="default"/>
        <w:lang w:val="ru-RU" w:eastAsia="en-US" w:bidi="ar-SA"/>
      </w:rPr>
    </w:lvl>
    <w:lvl w:ilvl="6" w:tplc="9B8A7BA4">
      <w:numFmt w:val="bullet"/>
      <w:lvlText w:val="•"/>
      <w:lvlJc w:val="left"/>
      <w:pPr>
        <w:ind w:left="1921" w:hanging="130"/>
      </w:pPr>
      <w:rPr>
        <w:rFonts w:hint="default"/>
        <w:lang w:val="ru-RU" w:eastAsia="en-US" w:bidi="ar-SA"/>
      </w:rPr>
    </w:lvl>
    <w:lvl w:ilvl="7" w:tplc="D6AAE884">
      <w:numFmt w:val="bullet"/>
      <w:lvlText w:val="•"/>
      <w:lvlJc w:val="left"/>
      <w:pPr>
        <w:ind w:left="2181" w:hanging="130"/>
      </w:pPr>
      <w:rPr>
        <w:rFonts w:hint="default"/>
        <w:lang w:val="ru-RU" w:eastAsia="en-US" w:bidi="ar-SA"/>
      </w:rPr>
    </w:lvl>
    <w:lvl w:ilvl="8" w:tplc="D644A0DE">
      <w:numFmt w:val="bullet"/>
      <w:lvlText w:val="•"/>
      <w:lvlJc w:val="left"/>
      <w:pPr>
        <w:ind w:left="2442" w:hanging="130"/>
      </w:pPr>
      <w:rPr>
        <w:rFonts w:hint="default"/>
        <w:lang w:val="ru-RU" w:eastAsia="en-US" w:bidi="ar-SA"/>
      </w:rPr>
    </w:lvl>
  </w:abstractNum>
  <w:abstractNum w:abstractNumId="42">
    <w:nsid w:val="37A85822"/>
    <w:multiLevelType w:val="hybridMultilevel"/>
    <w:tmpl w:val="CEBE0D5E"/>
    <w:lvl w:ilvl="0" w:tplc="4D96C4B0">
      <w:numFmt w:val="bullet"/>
      <w:lvlText w:val="-"/>
      <w:lvlJc w:val="left"/>
      <w:pPr>
        <w:ind w:left="737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47AC03CC">
      <w:numFmt w:val="bullet"/>
      <w:lvlText w:val="•"/>
      <w:lvlJc w:val="left"/>
      <w:pPr>
        <w:ind w:left="940" w:hanging="130"/>
      </w:pPr>
      <w:rPr>
        <w:rFonts w:hint="default"/>
        <w:lang w:val="ru-RU" w:eastAsia="en-US" w:bidi="ar-SA"/>
      </w:rPr>
    </w:lvl>
    <w:lvl w:ilvl="2" w:tplc="247610AE">
      <w:numFmt w:val="bullet"/>
      <w:lvlText w:val="•"/>
      <w:lvlJc w:val="left"/>
      <w:pPr>
        <w:ind w:left="1141" w:hanging="130"/>
      </w:pPr>
      <w:rPr>
        <w:rFonts w:hint="default"/>
        <w:lang w:val="ru-RU" w:eastAsia="en-US" w:bidi="ar-SA"/>
      </w:rPr>
    </w:lvl>
    <w:lvl w:ilvl="3" w:tplc="64A45FD6">
      <w:numFmt w:val="bullet"/>
      <w:lvlText w:val="•"/>
      <w:lvlJc w:val="left"/>
      <w:pPr>
        <w:ind w:left="1341" w:hanging="130"/>
      </w:pPr>
      <w:rPr>
        <w:rFonts w:hint="default"/>
        <w:lang w:val="ru-RU" w:eastAsia="en-US" w:bidi="ar-SA"/>
      </w:rPr>
    </w:lvl>
    <w:lvl w:ilvl="4" w:tplc="F72A8A08">
      <w:numFmt w:val="bullet"/>
      <w:lvlText w:val="•"/>
      <w:lvlJc w:val="left"/>
      <w:pPr>
        <w:ind w:left="1542" w:hanging="130"/>
      </w:pPr>
      <w:rPr>
        <w:rFonts w:hint="default"/>
        <w:lang w:val="ru-RU" w:eastAsia="en-US" w:bidi="ar-SA"/>
      </w:rPr>
    </w:lvl>
    <w:lvl w:ilvl="5" w:tplc="B4BE95CE">
      <w:numFmt w:val="bullet"/>
      <w:lvlText w:val="•"/>
      <w:lvlJc w:val="left"/>
      <w:pPr>
        <w:ind w:left="1742" w:hanging="130"/>
      </w:pPr>
      <w:rPr>
        <w:rFonts w:hint="default"/>
        <w:lang w:val="ru-RU" w:eastAsia="en-US" w:bidi="ar-SA"/>
      </w:rPr>
    </w:lvl>
    <w:lvl w:ilvl="6" w:tplc="A1CEE55E">
      <w:numFmt w:val="bullet"/>
      <w:lvlText w:val="•"/>
      <w:lvlJc w:val="left"/>
      <w:pPr>
        <w:ind w:left="1943" w:hanging="130"/>
      </w:pPr>
      <w:rPr>
        <w:rFonts w:hint="default"/>
        <w:lang w:val="ru-RU" w:eastAsia="en-US" w:bidi="ar-SA"/>
      </w:rPr>
    </w:lvl>
    <w:lvl w:ilvl="7" w:tplc="FD425F76">
      <w:numFmt w:val="bullet"/>
      <w:lvlText w:val="•"/>
      <w:lvlJc w:val="left"/>
      <w:pPr>
        <w:ind w:left="2143" w:hanging="130"/>
      </w:pPr>
      <w:rPr>
        <w:rFonts w:hint="default"/>
        <w:lang w:val="ru-RU" w:eastAsia="en-US" w:bidi="ar-SA"/>
      </w:rPr>
    </w:lvl>
    <w:lvl w:ilvl="8" w:tplc="9620B3E8">
      <w:numFmt w:val="bullet"/>
      <w:lvlText w:val="•"/>
      <w:lvlJc w:val="left"/>
      <w:pPr>
        <w:ind w:left="2344" w:hanging="130"/>
      </w:pPr>
      <w:rPr>
        <w:rFonts w:hint="default"/>
        <w:lang w:val="ru-RU" w:eastAsia="en-US" w:bidi="ar-SA"/>
      </w:rPr>
    </w:lvl>
  </w:abstractNum>
  <w:abstractNum w:abstractNumId="43">
    <w:nsid w:val="389F6A5B"/>
    <w:multiLevelType w:val="hybridMultilevel"/>
    <w:tmpl w:val="C008A370"/>
    <w:lvl w:ilvl="0" w:tplc="7376046A">
      <w:start w:val="1"/>
      <w:numFmt w:val="decimal"/>
      <w:lvlText w:val="%1."/>
      <w:lvlJc w:val="left"/>
      <w:pPr>
        <w:ind w:left="2905" w:hanging="226"/>
        <w:jc w:val="righ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F1C746E">
      <w:numFmt w:val="bullet"/>
      <w:lvlText w:val="•"/>
      <w:lvlJc w:val="left"/>
      <w:pPr>
        <w:ind w:left="3983" w:hanging="226"/>
      </w:pPr>
      <w:rPr>
        <w:rFonts w:hint="default"/>
        <w:lang w:val="ru-RU" w:eastAsia="en-US" w:bidi="ar-SA"/>
      </w:rPr>
    </w:lvl>
    <w:lvl w:ilvl="2" w:tplc="30FCB18A">
      <w:numFmt w:val="bullet"/>
      <w:lvlText w:val="•"/>
      <w:lvlJc w:val="left"/>
      <w:pPr>
        <w:ind w:left="5067" w:hanging="226"/>
      </w:pPr>
      <w:rPr>
        <w:rFonts w:hint="default"/>
        <w:lang w:val="ru-RU" w:eastAsia="en-US" w:bidi="ar-SA"/>
      </w:rPr>
    </w:lvl>
    <w:lvl w:ilvl="3" w:tplc="ACE6A42A">
      <w:numFmt w:val="bullet"/>
      <w:lvlText w:val="•"/>
      <w:lvlJc w:val="left"/>
      <w:pPr>
        <w:ind w:left="6151" w:hanging="226"/>
      </w:pPr>
      <w:rPr>
        <w:rFonts w:hint="default"/>
        <w:lang w:val="ru-RU" w:eastAsia="en-US" w:bidi="ar-SA"/>
      </w:rPr>
    </w:lvl>
    <w:lvl w:ilvl="4" w:tplc="8E583084">
      <w:numFmt w:val="bullet"/>
      <w:lvlText w:val="•"/>
      <w:lvlJc w:val="left"/>
      <w:pPr>
        <w:ind w:left="7235" w:hanging="226"/>
      </w:pPr>
      <w:rPr>
        <w:rFonts w:hint="default"/>
        <w:lang w:val="ru-RU" w:eastAsia="en-US" w:bidi="ar-SA"/>
      </w:rPr>
    </w:lvl>
    <w:lvl w:ilvl="5" w:tplc="B498C49E">
      <w:numFmt w:val="bullet"/>
      <w:lvlText w:val="•"/>
      <w:lvlJc w:val="left"/>
      <w:pPr>
        <w:ind w:left="8319" w:hanging="226"/>
      </w:pPr>
      <w:rPr>
        <w:rFonts w:hint="default"/>
        <w:lang w:val="ru-RU" w:eastAsia="en-US" w:bidi="ar-SA"/>
      </w:rPr>
    </w:lvl>
    <w:lvl w:ilvl="6" w:tplc="806423CC">
      <w:numFmt w:val="bullet"/>
      <w:lvlText w:val="•"/>
      <w:lvlJc w:val="left"/>
      <w:pPr>
        <w:ind w:left="9402" w:hanging="226"/>
      </w:pPr>
      <w:rPr>
        <w:rFonts w:hint="default"/>
        <w:lang w:val="ru-RU" w:eastAsia="en-US" w:bidi="ar-SA"/>
      </w:rPr>
    </w:lvl>
    <w:lvl w:ilvl="7" w:tplc="AD32DCB0">
      <w:numFmt w:val="bullet"/>
      <w:lvlText w:val="•"/>
      <w:lvlJc w:val="left"/>
      <w:pPr>
        <w:ind w:left="10486" w:hanging="226"/>
      </w:pPr>
      <w:rPr>
        <w:rFonts w:hint="default"/>
        <w:lang w:val="ru-RU" w:eastAsia="en-US" w:bidi="ar-SA"/>
      </w:rPr>
    </w:lvl>
    <w:lvl w:ilvl="8" w:tplc="D7C8B09A">
      <w:numFmt w:val="bullet"/>
      <w:lvlText w:val="•"/>
      <w:lvlJc w:val="left"/>
      <w:pPr>
        <w:ind w:left="11570" w:hanging="226"/>
      </w:pPr>
      <w:rPr>
        <w:rFonts w:hint="default"/>
        <w:lang w:val="ru-RU" w:eastAsia="en-US" w:bidi="ar-SA"/>
      </w:rPr>
    </w:lvl>
  </w:abstractNum>
  <w:abstractNum w:abstractNumId="44">
    <w:nsid w:val="39676E5C"/>
    <w:multiLevelType w:val="hybridMultilevel"/>
    <w:tmpl w:val="2F94BA7A"/>
    <w:lvl w:ilvl="0" w:tplc="6828662C">
      <w:numFmt w:val="bullet"/>
      <w:lvlText w:val="-"/>
      <w:lvlJc w:val="left"/>
      <w:pPr>
        <w:ind w:left="57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FD8C97B8">
      <w:numFmt w:val="bullet"/>
      <w:lvlText w:val="-"/>
      <w:lvlJc w:val="left"/>
      <w:pPr>
        <w:ind w:left="162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 w:tplc="019C0002">
      <w:numFmt w:val="bullet"/>
      <w:lvlText w:val="•"/>
      <w:lvlJc w:val="left"/>
      <w:pPr>
        <w:ind w:left="160" w:hanging="130"/>
      </w:pPr>
      <w:rPr>
        <w:rFonts w:hint="default"/>
        <w:lang w:val="ru-RU" w:eastAsia="en-US" w:bidi="ar-SA"/>
      </w:rPr>
    </w:lvl>
    <w:lvl w:ilvl="3" w:tplc="C65085BC">
      <w:numFmt w:val="bullet"/>
      <w:lvlText w:val="•"/>
      <w:lvlJc w:val="left"/>
      <w:pPr>
        <w:ind w:left="480" w:hanging="130"/>
      </w:pPr>
      <w:rPr>
        <w:rFonts w:hint="default"/>
        <w:lang w:val="ru-RU" w:eastAsia="en-US" w:bidi="ar-SA"/>
      </w:rPr>
    </w:lvl>
    <w:lvl w:ilvl="4" w:tplc="264ED2E6">
      <w:numFmt w:val="bullet"/>
      <w:lvlText w:val="•"/>
      <w:lvlJc w:val="left"/>
      <w:pPr>
        <w:ind w:left="560" w:hanging="130"/>
      </w:pPr>
      <w:rPr>
        <w:rFonts w:hint="default"/>
        <w:lang w:val="ru-RU" w:eastAsia="en-US" w:bidi="ar-SA"/>
      </w:rPr>
    </w:lvl>
    <w:lvl w:ilvl="5" w:tplc="437C655E">
      <w:numFmt w:val="bullet"/>
      <w:lvlText w:val="•"/>
      <w:lvlJc w:val="left"/>
      <w:pPr>
        <w:ind w:left="960" w:hanging="130"/>
      </w:pPr>
      <w:rPr>
        <w:rFonts w:hint="default"/>
        <w:lang w:val="ru-RU" w:eastAsia="en-US" w:bidi="ar-SA"/>
      </w:rPr>
    </w:lvl>
    <w:lvl w:ilvl="6" w:tplc="640E0020">
      <w:numFmt w:val="bullet"/>
      <w:lvlText w:val="•"/>
      <w:lvlJc w:val="left"/>
      <w:pPr>
        <w:ind w:left="1360" w:hanging="130"/>
      </w:pPr>
      <w:rPr>
        <w:rFonts w:hint="default"/>
        <w:lang w:val="ru-RU" w:eastAsia="en-US" w:bidi="ar-SA"/>
      </w:rPr>
    </w:lvl>
    <w:lvl w:ilvl="7" w:tplc="3392F860">
      <w:numFmt w:val="bullet"/>
      <w:lvlText w:val="•"/>
      <w:lvlJc w:val="left"/>
      <w:pPr>
        <w:ind w:left="1761" w:hanging="130"/>
      </w:pPr>
      <w:rPr>
        <w:rFonts w:hint="default"/>
        <w:lang w:val="ru-RU" w:eastAsia="en-US" w:bidi="ar-SA"/>
      </w:rPr>
    </w:lvl>
    <w:lvl w:ilvl="8" w:tplc="FC5E52F0">
      <w:numFmt w:val="bullet"/>
      <w:lvlText w:val="•"/>
      <w:lvlJc w:val="left"/>
      <w:pPr>
        <w:ind w:left="2161" w:hanging="130"/>
      </w:pPr>
      <w:rPr>
        <w:rFonts w:hint="default"/>
        <w:lang w:val="ru-RU" w:eastAsia="en-US" w:bidi="ar-SA"/>
      </w:rPr>
    </w:lvl>
  </w:abstractNum>
  <w:abstractNum w:abstractNumId="45">
    <w:nsid w:val="39B168FC"/>
    <w:multiLevelType w:val="hybridMultilevel"/>
    <w:tmpl w:val="BBAC5F08"/>
    <w:lvl w:ilvl="0" w:tplc="494C4D3C">
      <w:numFmt w:val="bullet"/>
      <w:lvlText w:val="—"/>
      <w:lvlJc w:val="left"/>
      <w:pPr>
        <w:ind w:left="275" w:hanging="279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631229D4">
      <w:numFmt w:val="bullet"/>
      <w:lvlText w:val="•"/>
      <w:lvlJc w:val="left"/>
      <w:pPr>
        <w:ind w:left="513" w:hanging="279"/>
      </w:pPr>
      <w:rPr>
        <w:rFonts w:hint="default"/>
        <w:lang w:val="ru-RU" w:eastAsia="en-US" w:bidi="ar-SA"/>
      </w:rPr>
    </w:lvl>
    <w:lvl w:ilvl="2" w:tplc="2494A970">
      <w:numFmt w:val="bullet"/>
      <w:lvlText w:val="•"/>
      <w:lvlJc w:val="left"/>
      <w:pPr>
        <w:ind w:left="746" w:hanging="279"/>
      </w:pPr>
      <w:rPr>
        <w:rFonts w:hint="default"/>
        <w:lang w:val="ru-RU" w:eastAsia="en-US" w:bidi="ar-SA"/>
      </w:rPr>
    </w:lvl>
    <w:lvl w:ilvl="3" w:tplc="CB68E836">
      <w:numFmt w:val="bullet"/>
      <w:lvlText w:val="•"/>
      <w:lvlJc w:val="left"/>
      <w:pPr>
        <w:ind w:left="979" w:hanging="279"/>
      </w:pPr>
      <w:rPr>
        <w:rFonts w:hint="default"/>
        <w:lang w:val="ru-RU" w:eastAsia="en-US" w:bidi="ar-SA"/>
      </w:rPr>
    </w:lvl>
    <w:lvl w:ilvl="4" w:tplc="ECFAB84E">
      <w:numFmt w:val="bullet"/>
      <w:lvlText w:val="•"/>
      <w:lvlJc w:val="left"/>
      <w:pPr>
        <w:ind w:left="1212" w:hanging="279"/>
      </w:pPr>
      <w:rPr>
        <w:rFonts w:hint="default"/>
        <w:lang w:val="ru-RU" w:eastAsia="en-US" w:bidi="ar-SA"/>
      </w:rPr>
    </w:lvl>
    <w:lvl w:ilvl="5" w:tplc="2C92637A">
      <w:numFmt w:val="bullet"/>
      <w:lvlText w:val="•"/>
      <w:lvlJc w:val="left"/>
      <w:pPr>
        <w:ind w:left="1446" w:hanging="279"/>
      </w:pPr>
      <w:rPr>
        <w:rFonts w:hint="default"/>
        <w:lang w:val="ru-RU" w:eastAsia="en-US" w:bidi="ar-SA"/>
      </w:rPr>
    </w:lvl>
    <w:lvl w:ilvl="6" w:tplc="AB18309C">
      <w:numFmt w:val="bullet"/>
      <w:lvlText w:val="•"/>
      <w:lvlJc w:val="left"/>
      <w:pPr>
        <w:ind w:left="1679" w:hanging="279"/>
      </w:pPr>
      <w:rPr>
        <w:rFonts w:hint="default"/>
        <w:lang w:val="ru-RU" w:eastAsia="en-US" w:bidi="ar-SA"/>
      </w:rPr>
    </w:lvl>
    <w:lvl w:ilvl="7" w:tplc="2EDC218E">
      <w:numFmt w:val="bullet"/>
      <w:lvlText w:val="•"/>
      <w:lvlJc w:val="left"/>
      <w:pPr>
        <w:ind w:left="1912" w:hanging="279"/>
      </w:pPr>
      <w:rPr>
        <w:rFonts w:hint="default"/>
        <w:lang w:val="ru-RU" w:eastAsia="en-US" w:bidi="ar-SA"/>
      </w:rPr>
    </w:lvl>
    <w:lvl w:ilvl="8" w:tplc="BF7807E0">
      <w:numFmt w:val="bullet"/>
      <w:lvlText w:val="•"/>
      <w:lvlJc w:val="left"/>
      <w:pPr>
        <w:ind w:left="2145" w:hanging="279"/>
      </w:pPr>
      <w:rPr>
        <w:rFonts w:hint="default"/>
        <w:lang w:val="ru-RU" w:eastAsia="en-US" w:bidi="ar-SA"/>
      </w:rPr>
    </w:lvl>
  </w:abstractNum>
  <w:abstractNum w:abstractNumId="46">
    <w:nsid w:val="39D43DE9"/>
    <w:multiLevelType w:val="hybridMultilevel"/>
    <w:tmpl w:val="867EF08A"/>
    <w:lvl w:ilvl="0" w:tplc="6FA8DE14">
      <w:numFmt w:val="bullet"/>
      <w:lvlText w:val="-"/>
      <w:lvlJc w:val="left"/>
      <w:pPr>
        <w:ind w:left="44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6A9E958A">
      <w:numFmt w:val="bullet"/>
      <w:lvlText w:val="•"/>
      <w:lvlJc w:val="left"/>
      <w:pPr>
        <w:ind w:left="289" w:hanging="130"/>
      </w:pPr>
      <w:rPr>
        <w:rFonts w:hint="default"/>
        <w:lang w:val="ru-RU" w:eastAsia="en-US" w:bidi="ar-SA"/>
      </w:rPr>
    </w:lvl>
    <w:lvl w:ilvl="2" w:tplc="7CAE9132">
      <w:numFmt w:val="bullet"/>
      <w:lvlText w:val="•"/>
      <w:lvlJc w:val="left"/>
      <w:pPr>
        <w:ind w:left="538" w:hanging="130"/>
      </w:pPr>
      <w:rPr>
        <w:rFonts w:hint="default"/>
        <w:lang w:val="ru-RU" w:eastAsia="en-US" w:bidi="ar-SA"/>
      </w:rPr>
    </w:lvl>
    <w:lvl w:ilvl="3" w:tplc="B95A64A0">
      <w:numFmt w:val="bullet"/>
      <w:lvlText w:val="•"/>
      <w:lvlJc w:val="left"/>
      <w:pPr>
        <w:ind w:left="788" w:hanging="130"/>
      </w:pPr>
      <w:rPr>
        <w:rFonts w:hint="default"/>
        <w:lang w:val="ru-RU" w:eastAsia="en-US" w:bidi="ar-SA"/>
      </w:rPr>
    </w:lvl>
    <w:lvl w:ilvl="4" w:tplc="B0EA8FAA">
      <w:numFmt w:val="bullet"/>
      <w:lvlText w:val="•"/>
      <w:lvlJc w:val="left"/>
      <w:pPr>
        <w:ind w:left="1037" w:hanging="130"/>
      </w:pPr>
      <w:rPr>
        <w:rFonts w:hint="default"/>
        <w:lang w:val="ru-RU" w:eastAsia="en-US" w:bidi="ar-SA"/>
      </w:rPr>
    </w:lvl>
    <w:lvl w:ilvl="5" w:tplc="F398D548">
      <w:numFmt w:val="bullet"/>
      <w:lvlText w:val="•"/>
      <w:lvlJc w:val="left"/>
      <w:pPr>
        <w:ind w:left="1287" w:hanging="130"/>
      </w:pPr>
      <w:rPr>
        <w:rFonts w:hint="default"/>
        <w:lang w:val="ru-RU" w:eastAsia="en-US" w:bidi="ar-SA"/>
      </w:rPr>
    </w:lvl>
    <w:lvl w:ilvl="6" w:tplc="EAAA32AA">
      <w:numFmt w:val="bullet"/>
      <w:lvlText w:val="•"/>
      <w:lvlJc w:val="left"/>
      <w:pPr>
        <w:ind w:left="1536" w:hanging="130"/>
      </w:pPr>
      <w:rPr>
        <w:rFonts w:hint="default"/>
        <w:lang w:val="ru-RU" w:eastAsia="en-US" w:bidi="ar-SA"/>
      </w:rPr>
    </w:lvl>
    <w:lvl w:ilvl="7" w:tplc="F948EBDE">
      <w:numFmt w:val="bullet"/>
      <w:lvlText w:val="•"/>
      <w:lvlJc w:val="left"/>
      <w:pPr>
        <w:ind w:left="1785" w:hanging="130"/>
      </w:pPr>
      <w:rPr>
        <w:rFonts w:hint="default"/>
        <w:lang w:val="ru-RU" w:eastAsia="en-US" w:bidi="ar-SA"/>
      </w:rPr>
    </w:lvl>
    <w:lvl w:ilvl="8" w:tplc="38FEB430">
      <w:numFmt w:val="bullet"/>
      <w:lvlText w:val="•"/>
      <w:lvlJc w:val="left"/>
      <w:pPr>
        <w:ind w:left="2035" w:hanging="130"/>
      </w:pPr>
      <w:rPr>
        <w:rFonts w:hint="default"/>
        <w:lang w:val="ru-RU" w:eastAsia="en-US" w:bidi="ar-SA"/>
      </w:rPr>
    </w:lvl>
  </w:abstractNum>
  <w:abstractNum w:abstractNumId="47">
    <w:nsid w:val="3C07089B"/>
    <w:multiLevelType w:val="hybridMultilevel"/>
    <w:tmpl w:val="82325334"/>
    <w:lvl w:ilvl="0" w:tplc="8340D39E">
      <w:numFmt w:val="bullet"/>
      <w:lvlText w:val="-"/>
      <w:lvlJc w:val="left"/>
      <w:pPr>
        <w:ind w:left="55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174CAB8">
      <w:numFmt w:val="bullet"/>
      <w:lvlText w:val="-"/>
      <w:lvlJc w:val="left"/>
      <w:pPr>
        <w:ind w:left="391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 w:tplc="B284F670">
      <w:numFmt w:val="bullet"/>
      <w:lvlText w:val="•"/>
      <w:lvlJc w:val="left"/>
      <w:pPr>
        <w:ind w:left="668" w:hanging="130"/>
      </w:pPr>
      <w:rPr>
        <w:rFonts w:hint="default"/>
        <w:lang w:val="ru-RU" w:eastAsia="en-US" w:bidi="ar-SA"/>
      </w:rPr>
    </w:lvl>
    <w:lvl w:ilvl="3" w:tplc="C866A632">
      <w:numFmt w:val="bullet"/>
      <w:lvlText w:val="•"/>
      <w:lvlJc w:val="left"/>
      <w:pPr>
        <w:ind w:left="937" w:hanging="130"/>
      </w:pPr>
      <w:rPr>
        <w:rFonts w:hint="default"/>
        <w:lang w:val="ru-RU" w:eastAsia="en-US" w:bidi="ar-SA"/>
      </w:rPr>
    </w:lvl>
    <w:lvl w:ilvl="4" w:tplc="6D583C00">
      <w:numFmt w:val="bullet"/>
      <w:lvlText w:val="•"/>
      <w:lvlJc w:val="left"/>
      <w:pPr>
        <w:ind w:left="1206" w:hanging="130"/>
      </w:pPr>
      <w:rPr>
        <w:rFonts w:hint="default"/>
        <w:lang w:val="ru-RU" w:eastAsia="en-US" w:bidi="ar-SA"/>
      </w:rPr>
    </w:lvl>
    <w:lvl w:ilvl="5" w:tplc="1EE6C7A2">
      <w:numFmt w:val="bullet"/>
      <w:lvlText w:val="•"/>
      <w:lvlJc w:val="left"/>
      <w:pPr>
        <w:ind w:left="1474" w:hanging="130"/>
      </w:pPr>
      <w:rPr>
        <w:rFonts w:hint="default"/>
        <w:lang w:val="ru-RU" w:eastAsia="en-US" w:bidi="ar-SA"/>
      </w:rPr>
    </w:lvl>
    <w:lvl w:ilvl="6" w:tplc="055038C4">
      <w:numFmt w:val="bullet"/>
      <w:lvlText w:val="•"/>
      <w:lvlJc w:val="left"/>
      <w:pPr>
        <w:ind w:left="1743" w:hanging="130"/>
      </w:pPr>
      <w:rPr>
        <w:rFonts w:hint="default"/>
        <w:lang w:val="ru-RU" w:eastAsia="en-US" w:bidi="ar-SA"/>
      </w:rPr>
    </w:lvl>
    <w:lvl w:ilvl="7" w:tplc="1A5CA8F8">
      <w:numFmt w:val="bullet"/>
      <w:lvlText w:val="•"/>
      <w:lvlJc w:val="left"/>
      <w:pPr>
        <w:ind w:left="2012" w:hanging="130"/>
      </w:pPr>
      <w:rPr>
        <w:rFonts w:hint="default"/>
        <w:lang w:val="ru-RU" w:eastAsia="en-US" w:bidi="ar-SA"/>
      </w:rPr>
    </w:lvl>
    <w:lvl w:ilvl="8" w:tplc="DC72962C">
      <w:numFmt w:val="bullet"/>
      <w:lvlText w:val="•"/>
      <w:lvlJc w:val="left"/>
      <w:pPr>
        <w:ind w:left="2280" w:hanging="130"/>
      </w:pPr>
      <w:rPr>
        <w:rFonts w:hint="default"/>
        <w:lang w:val="ru-RU" w:eastAsia="en-US" w:bidi="ar-SA"/>
      </w:rPr>
    </w:lvl>
  </w:abstractNum>
  <w:abstractNum w:abstractNumId="48">
    <w:nsid w:val="3DB93225"/>
    <w:multiLevelType w:val="hybridMultilevel"/>
    <w:tmpl w:val="06E2512A"/>
    <w:lvl w:ilvl="0" w:tplc="0AB2B070">
      <w:numFmt w:val="bullet"/>
      <w:lvlText w:val="-"/>
      <w:lvlJc w:val="left"/>
      <w:pPr>
        <w:ind w:left="315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5DACE68A">
      <w:numFmt w:val="bullet"/>
      <w:lvlText w:val="-"/>
      <w:lvlJc w:val="left"/>
      <w:pPr>
        <w:ind w:left="737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 w:tplc="EAAC4DA0">
      <w:numFmt w:val="bullet"/>
      <w:lvlText w:val="•"/>
      <w:lvlJc w:val="left"/>
      <w:pPr>
        <w:ind w:left="1002" w:hanging="130"/>
      </w:pPr>
      <w:rPr>
        <w:rFonts w:hint="default"/>
        <w:lang w:val="ru-RU" w:eastAsia="en-US" w:bidi="ar-SA"/>
      </w:rPr>
    </w:lvl>
    <w:lvl w:ilvl="3" w:tplc="473E9BA8">
      <w:numFmt w:val="bullet"/>
      <w:lvlText w:val="•"/>
      <w:lvlJc w:val="left"/>
      <w:pPr>
        <w:ind w:left="1264" w:hanging="130"/>
      </w:pPr>
      <w:rPr>
        <w:rFonts w:hint="default"/>
        <w:lang w:val="ru-RU" w:eastAsia="en-US" w:bidi="ar-SA"/>
      </w:rPr>
    </w:lvl>
    <w:lvl w:ilvl="4" w:tplc="01CC6666">
      <w:numFmt w:val="bullet"/>
      <w:lvlText w:val="•"/>
      <w:lvlJc w:val="left"/>
      <w:pPr>
        <w:ind w:left="1527" w:hanging="130"/>
      </w:pPr>
      <w:rPr>
        <w:rFonts w:hint="default"/>
        <w:lang w:val="ru-RU" w:eastAsia="en-US" w:bidi="ar-SA"/>
      </w:rPr>
    </w:lvl>
    <w:lvl w:ilvl="5" w:tplc="AD8A0E20">
      <w:numFmt w:val="bullet"/>
      <w:lvlText w:val="•"/>
      <w:lvlJc w:val="left"/>
      <w:pPr>
        <w:ind w:left="1789" w:hanging="130"/>
      </w:pPr>
      <w:rPr>
        <w:rFonts w:hint="default"/>
        <w:lang w:val="ru-RU" w:eastAsia="en-US" w:bidi="ar-SA"/>
      </w:rPr>
    </w:lvl>
    <w:lvl w:ilvl="6" w:tplc="44CCA8C8">
      <w:numFmt w:val="bullet"/>
      <w:lvlText w:val="•"/>
      <w:lvlJc w:val="left"/>
      <w:pPr>
        <w:ind w:left="2051" w:hanging="130"/>
      </w:pPr>
      <w:rPr>
        <w:rFonts w:hint="default"/>
        <w:lang w:val="ru-RU" w:eastAsia="en-US" w:bidi="ar-SA"/>
      </w:rPr>
    </w:lvl>
    <w:lvl w:ilvl="7" w:tplc="B0FAE4A8">
      <w:numFmt w:val="bullet"/>
      <w:lvlText w:val="•"/>
      <w:lvlJc w:val="left"/>
      <w:pPr>
        <w:ind w:left="2314" w:hanging="130"/>
      </w:pPr>
      <w:rPr>
        <w:rFonts w:hint="default"/>
        <w:lang w:val="ru-RU" w:eastAsia="en-US" w:bidi="ar-SA"/>
      </w:rPr>
    </w:lvl>
    <w:lvl w:ilvl="8" w:tplc="AC6088EC">
      <w:numFmt w:val="bullet"/>
      <w:lvlText w:val="•"/>
      <w:lvlJc w:val="left"/>
      <w:pPr>
        <w:ind w:left="2576" w:hanging="130"/>
      </w:pPr>
      <w:rPr>
        <w:rFonts w:hint="default"/>
        <w:lang w:val="ru-RU" w:eastAsia="en-US" w:bidi="ar-SA"/>
      </w:rPr>
    </w:lvl>
  </w:abstractNum>
  <w:abstractNum w:abstractNumId="49">
    <w:nsid w:val="3E4C3C5B"/>
    <w:multiLevelType w:val="hybridMultilevel"/>
    <w:tmpl w:val="537E9134"/>
    <w:lvl w:ilvl="0" w:tplc="081C9700">
      <w:start w:val="1"/>
      <w:numFmt w:val="decimal"/>
      <w:lvlText w:val="%1."/>
      <w:lvlJc w:val="left"/>
      <w:pPr>
        <w:ind w:left="415" w:hanging="168"/>
        <w:jc w:val="right"/>
      </w:pPr>
      <w:rPr>
        <w:rFonts w:ascii="Times New Roman" w:eastAsia="Times New Roman" w:hAnsi="Times New Roman" w:cs="Times New Roman" w:hint="default"/>
        <w:w w:val="100"/>
        <w:sz w:val="20"/>
        <w:szCs w:val="20"/>
        <w:lang w:val="ru-RU" w:eastAsia="en-US" w:bidi="ar-SA"/>
      </w:rPr>
    </w:lvl>
    <w:lvl w:ilvl="1" w:tplc="442E00EC">
      <w:numFmt w:val="bullet"/>
      <w:lvlText w:val="•"/>
      <w:lvlJc w:val="left"/>
      <w:pPr>
        <w:ind w:left="1496" w:hanging="168"/>
      </w:pPr>
      <w:rPr>
        <w:rFonts w:hint="default"/>
        <w:lang w:val="ru-RU" w:eastAsia="en-US" w:bidi="ar-SA"/>
      </w:rPr>
    </w:lvl>
    <w:lvl w:ilvl="2" w:tplc="C7DCDB7C">
      <w:numFmt w:val="bullet"/>
      <w:lvlText w:val="•"/>
      <w:lvlJc w:val="left"/>
      <w:pPr>
        <w:ind w:left="2572" w:hanging="168"/>
      </w:pPr>
      <w:rPr>
        <w:rFonts w:hint="default"/>
        <w:lang w:val="ru-RU" w:eastAsia="en-US" w:bidi="ar-SA"/>
      </w:rPr>
    </w:lvl>
    <w:lvl w:ilvl="3" w:tplc="CCD6D5A8">
      <w:numFmt w:val="bullet"/>
      <w:lvlText w:val="•"/>
      <w:lvlJc w:val="left"/>
      <w:pPr>
        <w:ind w:left="3648" w:hanging="168"/>
      </w:pPr>
      <w:rPr>
        <w:rFonts w:hint="default"/>
        <w:lang w:val="ru-RU" w:eastAsia="en-US" w:bidi="ar-SA"/>
      </w:rPr>
    </w:lvl>
    <w:lvl w:ilvl="4" w:tplc="3C4A5AF6">
      <w:numFmt w:val="bullet"/>
      <w:lvlText w:val="•"/>
      <w:lvlJc w:val="left"/>
      <w:pPr>
        <w:ind w:left="4724" w:hanging="168"/>
      </w:pPr>
      <w:rPr>
        <w:rFonts w:hint="default"/>
        <w:lang w:val="ru-RU" w:eastAsia="en-US" w:bidi="ar-SA"/>
      </w:rPr>
    </w:lvl>
    <w:lvl w:ilvl="5" w:tplc="2132D912">
      <w:numFmt w:val="bullet"/>
      <w:lvlText w:val="•"/>
      <w:lvlJc w:val="left"/>
      <w:pPr>
        <w:ind w:left="5801" w:hanging="168"/>
      </w:pPr>
      <w:rPr>
        <w:rFonts w:hint="default"/>
        <w:lang w:val="ru-RU" w:eastAsia="en-US" w:bidi="ar-SA"/>
      </w:rPr>
    </w:lvl>
    <w:lvl w:ilvl="6" w:tplc="2B723322">
      <w:numFmt w:val="bullet"/>
      <w:lvlText w:val="•"/>
      <w:lvlJc w:val="left"/>
      <w:pPr>
        <w:ind w:left="6877" w:hanging="168"/>
      </w:pPr>
      <w:rPr>
        <w:rFonts w:hint="default"/>
        <w:lang w:val="ru-RU" w:eastAsia="en-US" w:bidi="ar-SA"/>
      </w:rPr>
    </w:lvl>
    <w:lvl w:ilvl="7" w:tplc="FB0C88F6">
      <w:numFmt w:val="bullet"/>
      <w:lvlText w:val="•"/>
      <w:lvlJc w:val="left"/>
      <w:pPr>
        <w:ind w:left="7953" w:hanging="168"/>
      </w:pPr>
      <w:rPr>
        <w:rFonts w:hint="default"/>
        <w:lang w:val="ru-RU" w:eastAsia="en-US" w:bidi="ar-SA"/>
      </w:rPr>
    </w:lvl>
    <w:lvl w:ilvl="8" w:tplc="DDA81FBA">
      <w:numFmt w:val="bullet"/>
      <w:lvlText w:val="•"/>
      <w:lvlJc w:val="left"/>
      <w:pPr>
        <w:ind w:left="9029" w:hanging="168"/>
      </w:pPr>
      <w:rPr>
        <w:rFonts w:hint="default"/>
        <w:lang w:val="ru-RU" w:eastAsia="en-US" w:bidi="ar-SA"/>
      </w:rPr>
    </w:lvl>
  </w:abstractNum>
  <w:abstractNum w:abstractNumId="50">
    <w:nsid w:val="404B3277"/>
    <w:multiLevelType w:val="hybridMultilevel"/>
    <w:tmpl w:val="6A3AA974"/>
    <w:lvl w:ilvl="0" w:tplc="615A15E0">
      <w:start w:val="1"/>
      <w:numFmt w:val="decimal"/>
      <w:lvlText w:val="%1."/>
      <w:lvlJc w:val="left"/>
      <w:pPr>
        <w:ind w:left="1383" w:hanging="226"/>
        <w:jc w:val="righ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6ACE99E">
      <w:numFmt w:val="bullet"/>
      <w:lvlText w:val="•"/>
      <w:lvlJc w:val="left"/>
      <w:pPr>
        <w:ind w:left="2601" w:hanging="226"/>
      </w:pPr>
      <w:rPr>
        <w:rFonts w:hint="default"/>
        <w:lang w:val="ru-RU" w:eastAsia="en-US" w:bidi="ar-SA"/>
      </w:rPr>
    </w:lvl>
    <w:lvl w:ilvl="2" w:tplc="12F48C68">
      <w:numFmt w:val="bullet"/>
      <w:lvlText w:val="•"/>
      <w:lvlJc w:val="left"/>
      <w:pPr>
        <w:ind w:left="3823" w:hanging="226"/>
      </w:pPr>
      <w:rPr>
        <w:rFonts w:hint="default"/>
        <w:lang w:val="ru-RU" w:eastAsia="en-US" w:bidi="ar-SA"/>
      </w:rPr>
    </w:lvl>
    <w:lvl w:ilvl="3" w:tplc="15BC271A">
      <w:numFmt w:val="bullet"/>
      <w:lvlText w:val="•"/>
      <w:lvlJc w:val="left"/>
      <w:pPr>
        <w:ind w:left="5045" w:hanging="226"/>
      </w:pPr>
      <w:rPr>
        <w:rFonts w:hint="default"/>
        <w:lang w:val="ru-RU" w:eastAsia="en-US" w:bidi="ar-SA"/>
      </w:rPr>
    </w:lvl>
    <w:lvl w:ilvl="4" w:tplc="908A6614">
      <w:numFmt w:val="bullet"/>
      <w:lvlText w:val="•"/>
      <w:lvlJc w:val="left"/>
      <w:pPr>
        <w:ind w:left="6266" w:hanging="226"/>
      </w:pPr>
      <w:rPr>
        <w:rFonts w:hint="default"/>
        <w:lang w:val="ru-RU" w:eastAsia="en-US" w:bidi="ar-SA"/>
      </w:rPr>
    </w:lvl>
    <w:lvl w:ilvl="5" w:tplc="7A36DB78">
      <w:numFmt w:val="bullet"/>
      <w:lvlText w:val="•"/>
      <w:lvlJc w:val="left"/>
      <w:pPr>
        <w:ind w:left="7488" w:hanging="226"/>
      </w:pPr>
      <w:rPr>
        <w:rFonts w:hint="default"/>
        <w:lang w:val="ru-RU" w:eastAsia="en-US" w:bidi="ar-SA"/>
      </w:rPr>
    </w:lvl>
    <w:lvl w:ilvl="6" w:tplc="3FC82BFA">
      <w:numFmt w:val="bullet"/>
      <w:lvlText w:val="•"/>
      <w:lvlJc w:val="left"/>
      <w:pPr>
        <w:ind w:left="8710" w:hanging="226"/>
      </w:pPr>
      <w:rPr>
        <w:rFonts w:hint="default"/>
        <w:lang w:val="ru-RU" w:eastAsia="en-US" w:bidi="ar-SA"/>
      </w:rPr>
    </w:lvl>
    <w:lvl w:ilvl="7" w:tplc="8F985BBC">
      <w:numFmt w:val="bullet"/>
      <w:lvlText w:val="•"/>
      <w:lvlJc w:val="left"/>
      <w:pPr>
        <w:ind w:left="9931" w:hanging="226"/>
      </w:pPr>
      <w:rPr>
        <w:rFonts w:hint="default"/>
        <w:lang w:val="ru-RU" w:eastAsia="en-US" w:bidi="ar-SA"/>
      </w:rPr>
    </w:lvl>
    <w:lvl w:ilvl="8" w:tplc="BE1CEEF6">
      <w:numFmt w:val="bullet"/>
      <w:lvlText w:val="•"/>
      <w:lvlJc w:val="left"/>
      <w:pPr>
        <w:ind w:left="11153" w:hanging="226"/>
      </w:pPr>
      <w:rPr>
        <w:rFonts w:hint="default"/>
        <w:lang w:val="ru-RU" w:eastAsia="en-US" w:bidi="ar-SA"/>
      </w:rPr>
    </w:lvl>
  </w:abstractNum>
  <w:abstractNum w:abstractNumId="51">
    <w:nsid w:val="41424402"/>
    <w:multiLevelType w:val="hybridMultilevel"/>
    <w:tmpl w:val="958EE680"/>
    <w:lvl w:ilvl="0" w:tplc="61961546">
      <w:start w:val="1"/>
      <w:numFmt w:val="decimal"/>
      <w:lvlText w:val="%1."/>
      <w:lvlJc w:val="left"/>
      <w:pPr>
        <w:ind w:left="260" w:hanging="221"/>
        <w:jc w:val="righ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830005AA">
      <w:numFmt w:val="bullet"/>
      <w:lvlText w:val="•"/>
      <w:lvlJc w:val="left"/>
      <w:pPr>
        <w:ind w:left="1621" w:hanging="221"/>
      </w:pPr>
      <w:rPr>
        <w:rFonts w:hint="default"/>
        <w:lang w:val="ru-RU" w:eastAsia="en-US" w:bidi="ar-SA"/>
      </w:rPr>
    </w:lvl>
    <w:lvl w:ilvl="2" w:tplc="93ACC236">
      <w:numFmt w:val="bullet"/>
      <w:lvlText w:val="•"/>
      <w:lvlJc w:val="left"/>
      <w:pPr>
        <w:ind w:left="2982" w:hanging="221"/>
      </w:pPr>
      <w:rPr>
        <w:rFonts w:hint="default"/>
        <w:lang w:val="ru-RU" w:eastAsia="en-US" w:bidi="ar-SA"/>
      </w:rPr>
    </w:lvl>
    <w:lvl w:ilvl="3" w:tplc="20E66F82">
      <w:numFmt w:val="bullet"/>
      <w:lvlText w:val="•"/>
      <w:lvlJc w:val="left"/>
      <w:pPr>
        <w:ind w:left="4343" w:hanging="221"/>
      </w:pPr>
      <w:rPr>
        <w:rFonts w:hint="default"/>
        <w:lang w:val="ru-RU" w:eastAsia="en-US" w:bidi="ar-SA"/>
      </w:rPr>
    </w:lvl>
    <w:lvl w:ilvl="4" w:tplc="46AA7E5A">
      <w:numFmt w:val="bullet"/>
      <w:lvlText w:val="•"/>
      <w:lvlJc w:val="left"/>
      <w:pPr>
        <w:ind w:left="5704" w:hanging="221"/>
      </w:pPr>
      <w:rPr>
        <w:rFonts w:hint="default"/>
        <w:lang w:val="ru-RU" w:eastAsia="en-US" w:bidi="ar-SA"/>
      </w:rPr>
    </w:lvl>
    <w:lvl w:ilvl="5" w:tplc="C6BA875C">
      <w:numFmt w:val="bullet"/>
      <w:lvlText w:val="•"/>
      <w:lvlJc w:val="left"/>
      <w:pPr>
        <w:ind w:left="7065" w:hanging="221"/>
      </w:pPr>
      <w:rPr>
        <w:rFonts w:hint="default"/>
        <w:lang w:val="ru-RU" w:eastAsia="en-US" w:bidi="ar-SA"/>
      </w:rPr>
    </w:lvl>
    <w:lvl w:ilvl="6" w:tplc="38569DDA">
      <w:numFmt w:val="bullet"/>
      <w:lvlText w:val="•"/>
      <w:lvlJc w:val="left"/>
      <w:pPr>
        <w:ind w:left="8426" w:hanging="221"/>
      </w:pPr>
      <w:rPr>
        <w:rFonts w:hint="default"/>
        <w:lang w:val="ru-RU" w:eastAsia="en-US" w:bidi="ar-SA"/>
      </w:rPr>
    </w:lvl>
    <w:lvl w:ilvl="7" w:tplc="2D6E1CE2">
      <w:numFmt w:val="bullet"/>
      <w:lvlText w:val="•"/>
      <w:lvlJc w:val="left"/>
      <w:pPr>
        <w:ind w:left="9787" w:hanging="221"/>
      </w:pPr>
      <w:rPr>
        <w:rFonts w:hint="default"/>
        <w:lang w:val="ru-RU" w:eastAsia="en-US" w:bidi="ar-SA"/>
      </w:rPr>
    </w:lvl>
    <w:lvl w:ilvl="8" w:tplc="8BB4EB68">
      <w:numFmt w:val="bullet"/>
      <w:lvlText w:val="•"/>
      <w:lvlJc w:val="left"/>
      <w:pPr>
        <w:ind w:left="11148" w:hanging="221"/>
      </w:pPr>
      <w:rPr>
        <w:rFonts w:hint="default"/>
        <w:lang w:val="ru-RU" w:eastAsia="en-US" w:bidi="ar-SA"/>
      </w:rPr>
    </w:lvl>
  </w:abstractNum>
  <w:abstractNum w:abstractNumId="52">
    <w:nsid w:val="43123C8E"/>
    <w:multiLevelType w:val="hybridMultilevel"/>
    <w:tmpl w:val="B9F47264"/>
    <w:lvl w:ilvl="0" w:tplc="EFC2A576">
      <w:numFmt w:val="bullet"/>
      <w:lvlText w:val="-"/>
      <w:lvlJc w:val="left"/>
      <w:pPr>
        <w:ind w:left="429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42E82034">
      <w:numFmt w:val="bullet"/>
      <w:lvlText w:val="-"/>
      <w:lvlJc w:val="left"/>
      <w:pPr>
        <w:ind w:left="966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 w:tplc="BBB6E082">
      <w:numFmt w:val="bullet"/>
      <w:lvlText w:val="•"/>
      <w:lvlJc w:val="left"/>
      <w:pPr>
        <w:ind w:left="1165" w:hanging="130"/>
      </w:pPr>
      <w:rPr>
        <w:rFonts w:hint="default"/>
        <w:lang w:val="ru-RU" w:eastAsia="en-US" w:bidi="ar-SA"/>
      </w:rPr>
    </w:lvl>
    <w:lvl w:ilvl="3" w:tplc="9CF87DA4">
      <w:numFmt w:val="bullet"/>
      <w:lvlText w:val="•"/>
      <w:lvlJc w:val="left"/>
      <w:pPr>
        <w:ind w:left="1371" w:hanging="130"/>
      </w:pPr>
      <w:rPr>
        <w:rFonts w:hint="default"/>
        <w:lang w:val="ru-RU" w:eastAsia="en-US" w:bidi="ar-SA"/>
      </w:rPr>
    </w:lvl>
    <w:lvl w:ilvl="4" w:tplc="88A83E42">
      <w:numFmt w:val="bullet"/>
      <w:lvlText w:val="•"/>
      <w:lvlJc w:val="left"/>
      <w:pPr>
        <w:ind w:left="1577" w:hanging="130"/>
      </w:pPr>
      <w:rPr>
        <w:rFonts w:hint="default"/>
        <w:lang w:val="ru-RU" w:eastAsia="en-US" w:bidi="ar-SA"/>
      </w:rPr>
    </w:lvl>
    <w:lvl w:ilvl="5" w:tplc="F2204BA2">
      <w:numFmt w:val="bullet"/>
      <w:lvlText w:val="•"/>
      <w:lvlJc w:val="left"/>
      <w:pPr>
        <w:ind w:left="1783" w:hanging="130"/>
      </w:pPr>
      <w:rPr>
        <w:rFonts w:hint="default"/>
        <w:lang w:val="ru-RU" w:eastAsia="en-US" w:bidi="ar-SA"/>
      </w:rPr>
    </w:lvl>
    <w:lvl w:ilvl="6" w:tplc="DCC038EC">
      <w:numFmt w:val="bullet"/>
      <w:lvlText w:val="•"/>
      <w:lvlJc w:val="left"/>
      <w:pPr>
        <w:ind w:left="1988" w:hanging="130"/>
      </w:pPr>
      <w:rPr>
        <w:rFonts w:hint="default"/>
        <w:lang w:val="ru-RU" w:eastAsia="en-US" w:bidi="ar-SA"/>
      </w:rPr>
    </w:lvl>
    <w:lvl w:ilvl="7" w:tplc="3D36B08C">
      <w:numFmt w:val="bullet"/>
      <w:lvlText w:val="•"/>
      <w:lvlJc w:val="left"/>
      <w:pPr>
        <w:ind w:left="2194" w:hanging="130"/>
      </w:pPr>
      <w:rPr>
        <w:rFonts w:hint="default"/>
        <w:lang w:val="ru-RU" w:eastAsia="en-US" w:bidi="ar-SA"/>
      </w:rPr>
    </w:lvl>
    <w:lvl w:ilvl="8" w:tplc="74F0B396">
      <w:numFmt w:val="bullet"/>
      <w:lvlText w:val="•"/>
      <w:lvlJc w:val="left"/>
      <w:pPr>
        <w:ind w:left="2400" w:hanging="130"/>
      </w:pPr>
      <w:rPr>
        <w:rFonts w:hint="default"/>
        <w:lang w:val="ru-RU" w:eastAsia="en-US" w:bidi="ar-SA"/>
      </w:rPr>
    </w:lvl>
  </w:abstractNum>
  <w:abstractNum w:abstractNumId="53">
    <w:nsid w:val="4414072E"/>
    <w:multiLevelType w:val="hybridMultilevel"/>
    <w:tmpl w:val="3782C226"/>
    <w:lvl w:ilvl="0" w:tplc="CEA29CC0">
      <w:start w:val="4"/>
      <w:numFmt w:val="decimal"/>
      <w:lvlText w:val="%1."/>
      <w:lvlJc w:val="left"/>
      <w:pPr>
        <w:ind w:left="72" w:hanging="221"/>
        <w:jc w:val="righ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3529C16">
      <w:numFmt w:val="bullet"/>
      <w:lvlText w:val="•"/>
      <w:lvlJc w:val="left"/>
      <w:pPr>
        <w:ind w:left="720" w:hanging="221"/>
      </w:pPr>
      <w:rPr>
        <w:rFonts w:hint="default"/>
        <w:lang w:val="ru-RU" w:eastAsia="en-US" w:bidi="ar-SA"/>
      </w:rPr>
    </w:lvl>
    <w:lvl w:ilvl="2" w:tplc="A12202E8">
      <w:numFmt w:val="bullet"/>
      <w:lvlText w:val="•"/>
      <w:lvlJc w:val="left"/>
      <w:pPr>
        <w:ind w:left="970" w:hanging="221"/>
      </w:pPr>
      <w:rPr>
        <w:rFonts w:hint="default"/>
        <w:lang w:val="ru-RU" w:eastAsia="en-US" w:bidi="ar-SA"/>
      </w:rPr>
    </w:lvl>
    <w:lvl w:ilvl="3" w:tplc="EACC18C4">
      <w:numFmt w:val="bullet"/>
      <w:lvlText w:val="•"/>
      <w:lvlJc w:val="left"/>
      <w:pPr>
        <w:ind w:left="1221" w:hanging="221"/>
      </w:pPr>
      <w:rPr>
        <w:rFonts w:hint="default"/>
        <w:lang w:val="ru-RU" w:eastAsia="en-US" w:bidi="ar-SA"/>
      </w:rPr>
    </w:lvl>
    <w:lvl w:ilvl="4" w:tplc="80303E3C">
      <w:numFmt w:val="bullet"/>
      <w:lvlText w:val="•"/>
      <w:lvlJc w:val="left"/>
      <w:pPr>
        <w:ind w:left="1472" w:hanging="221"/>
      </w:pPr>
      <w:rPr>
        <w:rFonts w:hint="default"/>
        <w:lang w:val="ru-RU" w:eastAsia="en-US" w:bidi="ar-SA"/>
      </w:rPr>
    </w:lvl>
    <w:lvl w:ilvl="5" w:tplc="CD76CB7E">
      <w:numFmt w:val="bullet"/>
      <w:lvlText w:val="•"/>
      <w:lvlJc w:val="left"/>
      <w:pPr>
        <w:ind w:left="1723" w:hanging="221"/>
      </w:pPr>
      <w:rPr>
        <w:rFonts w:hint="default"/>
        <w:lang w:val="ru-RU" w:eastAsia="en-US" w:bidi="ar-SA"/>
      </w:rPr>
    </w:lvl>
    <w:lvl w:ilvl="6" w:tplc="241CA452">
      <w:numFmt w:val="bullet"/>
      <w:lvlText w:val="•"/>
      <w:lvlJc w:val="left"/>
      <w:pPr>
        <w:ind w:left="1973" w:hanging="221"/>
      </w:pPr>
      <w:rPr>
        <w:rFonts w:hint="default"/>
        <w:lang w:val="ru-RU" w:eastAsia="en-US" w:bidi="ar-SA"/>
      </w:rPr>
    </w:lvl>
    <w:lvl w:ilvl="7" w:tplc="6250F52E">
      <w:numFmt w:val="bullet"/>
      <w:lvlText w:val="•"/>
      <w:lvlJc w:val="left"/>
      <w:pPr>
        <w:ind w:left="2224" w:hanging="221"/>
      </w:pPr>
      <w:rPr>
        <w:rFonts w:hint="default"/>
        <w:lang w:val="ru-RU" w:eastAsia="en-US" w:bidi="ar-SA"/>
      </w:rPr>
    </w:lvl>
    <w:lvl w:ilvl="8" w:tplc="88DE54CA">
      <w:numFmt w:val="bullet"/>
      <w:lvlText w:val="•"/>
      <w:lvlJc w:val="left"/>
      <w:pPr>
        <w:ind w:left="2475" w:hanging="221"/>
      </w:pPr>
      <w:rPr>
        <w:rFonts w:hint="default"/>
        <w:lang w:val="ru-RU" w:eastAsia="en-US" w:bidi="ar-SA"/>
      </w:rPr>
    </w:lvl>
  </w:abstractNum>
  <w:abstractNum w:abstractNumId="54">
    <w:nsid w:val="44621361"/>
    <w:multiLevelType w:val="hybridMultilevel"/>
    <w:tmpl w:val="6E68FBDE"/>
    <w:lvl w:ilvl="0" w:tplc="2034CFDA">
      <w:numFmt w:val="bullet"/>
      <w:lvlText w:val="-"/>
      <w:lvlJc w:val="left"/>
      <w:pPr>
        <w:ind w:left="219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2508A80">
      <w:numFmt w:val="bullet"/>
      <w:lvlText w:val="-"/>
      <w:lvlJc w:val="left"/>
      <w:pPr>
        <w:ind w:left="987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 w:tplc="CEFE5E18">
      <w:numFmt w:val="bullet"/>
      <w:lvlText w:val="•"/>
      <w:lvlJc w:val="left"/>
      <w:pPr>
        <w:ind w:left="980" w:hanging="130"/>
      </w:pPr>
      <w:rPr>
        <w:rFonts w:hint="default"/>
        <w:lang w:val="ru-RU" w:eastAsia="en-US" w:bidi="ar-SA"/>
      </w:rPr>
    </w:lvl>
    <w:lvl w:ilvl="3" w:tplc="4FDE66AE">
      <w:numFmt w:val="bullet"/>
      <w:lvlText w:val="•"/>
      <w:lvlJc w:val="left"/>
      <w:pPr>
        <w:ind w:left="1180" w:hanging="130"/>
      </w:pPr>
      <w:rPr>
        <w:rFonts w:hint="default"/>
        <w:lang w:val="ru-RU" w:eastAsia="en-US" w:bidi="ar-SA"/>
      </w:rPr>
    </w:lvl>
    <w:lvl w:ilvl="4" w:tplc="7A6E2A08">
      <w:numFmt w:val="bullet"/>
      <w:lvlText w:val="•"/>
      <w:lvlJc w:val="left"/>
      <w:pPr>
        <w:ind w:left="1393" w:hanging="130"/>
      </w:pPr>
      <w:rPr>
        <w:rFonts w:hint="default"/>
        <w:lang w:val="ru-RU" w:eastAsia="en-US" w:bidi="ar-SA"/>
      </w:rPr>
    </w:lvl>
    <w:lvl w:ilvl="5" w:tplc="FA6216D4">
      <w:numFmt w:val="bullet"/>
      <w:lvlText w:val="•"/>
      <w:lvlJc w:val="left"/>
      <w:pPr>
        <w:ind w:left="1606" w:hanging="130"/>
      </w:pPr>
      <w:rPr>
        <w:rFonts w:hint="default"/>
        <w:lang w:val="ru-RU" w:eastAsia="en-US" w:bidi="ar-SA"/>
      </w:rPr>
    </w:lvl>
    <w:lvl w:ilvl="6" w:tplc="318A0788">
      <w:numFmt w:val="bullet"/>
      <w:lvlText w:val="•"/>
      <w:lvlJc w:val="left"/>
      <w:pPr>
        <w:ind w:left="1819" w:hanging="130"/>
      </w:pPr>
      <w:rPr>
        <w:rFonts w:hint="default"/>
        <w:lang w:val="ru-RU" w:eastAsia="en-US" w:bidi="ar-SA"/>
      </w:rPr>
    </w:lvl>
    <w:lvl w:ilvl="7" w:tplc="4B6CEEFC">
      <w:numFmt w:val="bullet"/>
      <w:lvlText w:val="•"/>
      <w:lvlJc w:val="left"/>
      <w:pPr>
        <w:ind w:left="2033" w:hanging="130"/>
      </w:pPr>
      <w:rPr>
        <w:rFonts w:hint="default"/>
        <w:lang w:val="ru-RU" w:eastAsia="en-US" w:bidi="ar-SA"/>
      </w:rPr>
    </w:lvl>
    <w:lvl w:ilvl="8" w:tplc="EDEC0DA6">
      <w:numFmt w:val="bullet"/>
      <w:lvlText w:val="•"/>
      <w:lvlJc w:val="left"/>
      <w:pPr>
        <w:ind w:left="2246" w:hanging="130"/>
      </w:pPr>
      <w:rPr>
        <w:rFonts w:hint="default"/>
        <w:lang w:val="ru-RU" w:eastAsia="en-US" w:bidi="ar-SA"/>
      </w:rPr>
    </w:lvl>
  </w:abstractNum>
  <w:abstractNum w:abstractNumId="55">
    <w:nsid w:val="44F64ABC"/>
    <w:multiLevelType w:val="hybridMultilevel"/>
    <w:tmpl w:val="837E13CA"/>
    <w:lvl w:ilvl="0" w:tplc="946C6750">
      <w:numFmt w:val="bullet"/>
      <w:lvlText w:val="-"/>
      <w:lvlJc w:val="left"/>
      <w:pPr>
        <w:ind w:left="107" w:hanging="131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07ABE1E">
      <w:numFmt w:val="bullet"/>
      <w:lvlText w:val="•"/>
      <w:lvlJc w:val="left"/>
      <w:pPr>
        <w:ind w:left="500" w:hanging="131"/>
      </w:pPr>
      <w:rPr>
        <w:rFonts w:hint="default"/>
        <w:lang w:val="ru-RU" w:eastAsia="en-US" w:bidi="ar-SA"/>
      </w:rPr>
    </w:lvl>
    <w:lvl w:ilvl="2" w:tplc="380A21B2">
      <w:numFmt w:val="bullet"/>
      <w:lvlText w:val="•"/>
      <w:lvlJc w:val="left"/>
      <w:pPr>
        <w:ind w:left="756" w:hanging="131"/>
      </w:pPr>
      <w:rPr>
        <w:rFonts w:hint="default"/>
        <w:lang w:val="ru-RU" w:eastAsia="en-US" w:bidi="ar-SA"/>
      </w:rPr>
    </w:lvl>
    <w:lvl w:ilvl="3" w:tplc="1C5EA4DC">
      <w:numFmt w:val="bullet"/>
      <w:lvlText w:val="•"/>
      <w:lvlJc w:val="left"/>
      <w:pPr>
        <w:ind w:left="1013" w:hanging="131"/>
      </w:pPr>
      <w:rPr>
        <w:rFonts w:hint="default"/>
        <w:lang w:val="ru-RU" w:eastAsia="en-US" w:bidi="ar-SA"/>
      </w:rPr>
    </w:lvl>
    <w:lvl w:ilvl="4" w:tplc="0A0835F2">
      <w:numFmt w:val="bullet"/>
      <w:lvlText w:val="•"/>
      <w:lvlJc w:val="left"/>
      <w:pPr>
        <w:ind w:left="1269" w:hanging="131"/>
      </w:pPr>
      <w:rPr>
        <w:rFonts w:hint="default"/>
        <w:lang w:val="ru-RU" w:eastAsia="en-US" w:bidi="ar-SA"/>
      </w:rPr>
    </w:lvl>
    <w:lvl w:ilvl="5" w:tplc="F650276C">
      <w:numFmt w:val="bullet"/>
      <w:lvlText w:val="•"/>
      <w:lvlJc w:val="left"/>
      <w:pPr>
        <w:ind w:left="1526" w:hanging="131"/>
      </w:pPr>
      <w:rPr>
        <w:rFonts w:hint="default"/>
        <w:lang w:val="ru-RU" w:eastAsia="en-US" w:bidi="ar-SA"/>
      </w:rPr>
    </w:lvl>
    <w:lvl w:ilvl="6" w:tplc="A7981D14">
      <w:numFmt w:val="bullet"/>
      <w:lvlText w:val="•"/>
      <w:lvlJc w:val="left"/>
      <w:pPr>
        <w:ind w:left="1782" w:hanging="131"/>
      </w:pPr>
      <w:rPr>
        <w:rFonts w:hint="default"/>
        <w:lang w:val="ru-RU" w:eastAsia="en-US" w:bidi="ar-SA"/>
      </w:rPr>
    </w:lvl>
    <w:lvl w:ilvl="7" w:tplc="F3EE76CC">
      <w:numFmt w:val="bullet"/>
      <w:lvlText w:val="•"/>
      <w:lvlJc w:val="left"/>
      <w:pPr>
        <w:ind w:left="2039" w:hanging="131"/>
      </w:pPr>
      <w:rPr>
        <w:rFonts w:hint="default"/>
        <w:lang w:val="ru-RU" w:eastAsia="en-US" w:bidi="ar-SA"/>
      </w:rPr>
    </w:lvl>
    <w:lvl w:ilvl="8" w:tplc="FEEC6F40">
      <w:numFmt w:val="bullet"/>
      <w:lvlText w:val="•"/>
      <w:lvlJc w:val="left"/>
      <w:pPr>
        <w:ind w:left="2295" w:hanging="131"/>
      </w:pPr>
      <w:rPr>
        <w:rFonts w:hint="default"/>
        <w:lang w:val="ru-RU" w:eastAsia="en-US" w:bidi="ar-SA"/>
      </w:rPr>
    </w:lvl>
  </w:abstractNum>
  <w:abstractNum w:abstractNumId="56">
    <w:nsid w:val="4A305141"/>
    <w:multiLevelType w:val="hybridMultilevel"/>
    <w:tmpl w:val="0090F02C"/>
    <w:lvl w:ilvl="0" w:tplc="6F72E792">
      <w:start w:val="1"/>
      <w:numFmt w:val="decimal"/>
      <w:lvlText w:val="%1."/>
      <w:lvlJc w:val="left"/>
      <w:pPr>
        <w:ind w:left="3045" w:hanging="226"/>
        <w:jc w:val="righ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7B9A26F2">
      <w:numFmt w:val="bullet"/>
      <w:lvlText w:val="•"/>
      <w:lvlJc w:val="left"/>
      <w:pPr>
        <w:ind w:left="4138" w:hanging="226"/>
      </w:pPr>
      <w:rPr>
        <w:rFonts w:hint="default"/>
        <w:lang w:val="ru-RU" w:eastAsia="en-US" w:bidi="ar-SA"/>
      </w:rPr>
    </w:lvl>
    <w:lvl w:ilvl="2" w:tplc="7A5A2BC4">
      <w:numFmt w:val="bullet"/>
      <w:lvlText w:val="•"/>
      <w:lvlJc w:val="left"/>
      <w:pPr>
        <w:ind w:left="5237" w:hanging="226"/>
      </w:pPr>
      <w:rPr>
        <w:rFonts w:hint="default"/>
        <w:lang w:val="ru-RU" w:eastAsia="en-US" w:bidi="ar-SA"/>
      </w:rPr>
    </w:lvl>
    <w:lvl w:ilvl="3" w:tplc="82D0C850">
      <w:numFmt w:val="bullet"/>
      <w:lvlText w:val="•"/>
      <w:lvlJc w:val="left"/>
      <w:pPr>
        <w:ind w:left="6336" w:hanging="226"/>
      </w:pPr>
      <w:rPr>
        <w:rFonts w:hint="default"/>
        <w:lang w:val="ru-RU" w:eastAsia="en-US" w:bidi="ar-SA"/>
      </w:rPr>
    </w:lvl>
    <w:lvl w:ilvl="4" w:tplc="5E127692">
      <w:numFmt w:val="bullet"/>
      <w:lvlText w:val="•"/>
      <w:lvlJc w:val="left"/>
      <w:pPr>
        <w:ind w:left="7435" w:hanging="226"/>
      </w:pPr>
      <w:rPr>
        <w:rFonts w:hint="default"/>
        <w:lang w:val="ru-RU" w:eastAsia="en-US" w:bidi="ar-SA"/>
      </w:rPr>
    </w:lvl>
    <w:lvl w:ilvl="5" w:tplc="381028FA">
      <w:numFmt w:val="bullet"/>
      <w:lvlText w:val="•"/>
      <w:lvlJc w:val="left"/>
      <w:pPr>
        <w:ind w:left="8534" w:hanging="226"/>
      </w:pPr>
      <w:rPr>
        <w:rFonts w:hint="default"/>
        <w:lang w:val="ru-RU" w:eastAsia="en-US" w:bidi="ar-SA"/>
      </w:rPr>
    </w:lvl>
    <w:lvl w:ilvl="6" w:tplc="68306906">
      <w:numFmt w:val="bullet"/>
      <w:lvlText w:val="•"/>
      <w:lvlJc w:val="left"/>
      <w:pPr>
        <w:ind w:left="9632" w:hanging="226"/>
      </w:pPr>
      <w:rPr>
        <w:rFonts w:hint="default"/>
        <w:lang w:val="ru-RU" w:eastAsia="en-US" w:bidi="ar-SA"/>
      </w:rPr>
    </w:lvl>
    <w:lvl w:ilvl="7" w:tplc="9E5EE3C0">
      <w:numFmt w:val="bullet"/>
      <w:lvlText w:val="•"/>
      <w:lvlJc w:val="left"/>
      <w:pPr>
        <w:ind w:left="10731" w:hanging="226"/>
      </w:pPr>
      <w:rPr>
        <w:rFonts w:hint="default"/>
        <w:lang w:val="ru-RU" w:eastAsia="en-US" w:bidi="ar-SA"/>
      </w:rPr>
    </w:lvl>
    <w:lvl w:ilvl="8" w:tplc="B7221012">
      <w:numFmt w:val="bullet"/>
      <w:lvlText w:val="•"/>
      <w:lvlJc w:val="left"/>
      <w:pPr>
        <w:ind w:left="11830" w:hanging="226"/>
      </w:pPr>
      <w:rPr>
        <w:rFonts w:hint="default"/>
        <w:lang w:val="ru-RU" w:eastAsia="en-US" w:bidi="ar-SA"/>
      </w:rPr>
    </w:lvl>
  </w:abstractNum>
  <w:abstractNum w:abstractNumId="57">
    <w:nsid w:val="4D4E6A4E"/>
    <w:multiLevelType w:val="hybridMultilevel"/>
    <w:tmpl w:val="EE70F100"/>
    <w:lvl w:ilvl="0" w:tplc="2D569896">
      <w:numFmt w:val="bullet"/>
      <w:lvlText w:val="-"/>
      <w:lvlJc w:val="left"/>
      <w:pPr>
        <w:ind w:left="334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BE2F376">
      <w:numFmt w:val="bullet"/>
      <w:lvlText w:val="•"/>
      <w:lvlJc w:val="left"/>
      <w:pPr>
        <w:ind w:left="587" w:hanging="130"/>
      </w:pPr>
      <w:rPr>
        <w:rFonts w:hint="default"/>
        <w:lang w:val="ru-RU" w:eastAsia="en-US" w:bidi="ar-SA"/>
      </w:rPr>
    </w:lvl>
    <w:lvl w:ilvl="2" w:tplc="89029284">
      <w:numFmt w:val="bullet"/>
      <w:lvlText w:val="•"/>
      <w:lvlJc w:val="left"/>
      <w:pPr>
        <w:ind w:left="835" w:hanging="130"/>
      </w:pPr>
      <w:rPr>
        <w:rFonts w:hint="default"/>
        <w:lang w:val="ru-RU" w:eastAsia="en-US" w:bidi="ar-SA"/>
      </w:rPr>
    </w:lvl>
    <w:lvl w:ilvl="3" w:tplc="4F5CD862">
      <w:numFmt w:val="bullet"/>
      <w:lvlText w:val="•"/>
      <w:lvlJc w:val="left"/>
      <w:pPr>
        <w:ind w:left="1083" w:hanging="130"/>
      </w:pPr>
      <w:rPr>
        <w:rFonts w:hint="default"/>
        <w:lang w:val="ru-RU" w:eastAsia="en-US" w:bidi="ar-SA"/>
      </w:rPr>
    </w:lvl>
    <w:lvl w:ilvl="4" w:tplc="BBD2EFA6">
      <w:numFmt w:val="bullet"/>
      <w:lvlText w:val="•"/>
      <w:lvlJc w:val="left"/>
      <w:pPr>
        <w:ind w:left="1331" w:hanging="130"/>
      </w:pPr>
      <w:rPr>
        <w:rFonts w:hint="default"/>
        <w:lang w:val="ru-RU" w:eastAsia="en-US" w:bidi="ar-SA"/>
      </w:rPr>
    </w:lvl>
    <w:lvl w:ilvl="5" w:tplc="3BA2FFC6">
      <w:numFmt w:val="bullet"/>
      <w:lvlText w:val="•"/>
      <w:lvlJc w:val="left"/>
      <w:pPr>
        <w:ind w:left="1578" w:hanging="130"/>
      </w:pPr>
      <w:rPr>
        <w:rFonts w:hint="default"/>
        <w:lang w:val="ru-RU" w:eastAsia="en-US" w:bidi="ar-SA"/>
      </w:rPr>
    </w:lvl>
    <w:lvl w:ilvl="6" w:tplc="E06AC206">
      <w:numFmt w:val="bullet"/>
      <w:lvlText w:val="•"/>
      <w:lvlJc w:val="left"/>
      <w:pPr>
        <w:ind w:left="1826" w:hanging="130"/>
      </w:pPr>
      <w:rPr>
        <w:rFonts w:hint="default"/>
        <w:lang w:val="ru-RU" w:eastAsia="en-US" w:bidi="ar-SA"/>
      </w:rPr>
    </w:lvl>
    <w:lvl w:ilvl="7" w:tplc="D8F4867E">
      <w:numFmt w:val="bullet"/>
      <w:lvlText w:val="•"/>
      <w:lvlJc w:val="left"/>
      <w:pPr>
        <w:ind w:left="2074" w:hanging="130"/>
      </w:pPr>
      <w:rPr>
        <w:rFonts w:hint="default"/>
        <w:lang w:val="ru-RU" w:eastAsia="en-US" w:bidi="ar-SA"/>
      </w:rPr>
    </w:lvl>
    <w:lvl w:ilvl="8" w:tplc="07720DE4">
      <w:numFmt w:val="bullet"/>
      <w:lvlText w:val="•"/>
      <w:lvlJc w:val="left"/>
      <w:pPr>
        <w:ind w:left="2322" w:hanging="130"/>
      </w:pPr>
      <w:rPr>
        <w:rFonts w:hint="default"/>
        <w:lang w:val="ru-RU" w:eastAsia="en-US" w:bidi="ar-SA"/>
      </w:rPr>
    </w:lvl>
  </w:abstractNum>
  <w:abstractNum w:abstractNumId="58">
    <w:nsid w:val="4E914C01"/>
    <w:multiLevelType w:val="hybridMultilevel"/>
    <w:tmpl w:val="F0F6ACA0"/>
    <w:lvl w:ilvl="0" w:tplc="EB90BC66">
      <w:numFmt w:val="bullet"/>
      <w:lvlText w:val="-"/>
      <w:lvlJc w:val="left"/>
      <w:pPr>
        <w:ind w:left="189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3780935C">
      <w:numFmt w:val="bullet"/>
      <w:lvlText w:val="•"/>
      <w:lvlJc w:val="left"/>
      <w:pPr>
        <w:ind w:left="401" w:hanging="130"/>
      </w:pPr>
      <w:rPr>
        <w:rFonts w:hint="default"/>
        <w:lang w:val="ru-RU" w:eastAsia="en-US" w:bidi="ar-SA"/>
      </w:rPr>
    </w:lvl>
    <w:lvl w:ilvl="2" w:tplc="A760BBA4">
      <w:numFmt w:val="bullet"/>
      <w:lvlText w:val="•"/>
      <w:lvlJc w:val="left"/>
      <w:pPr>
        <w:ind w:left="622" w:hanging="130"/>
      </w:pPr>
      <w:rPr>
        <w:rFonts w:hint="default"/>
        <w:lang w:val="ru-RU" w:eastAsia="en-US" w:bidi="ar-SA"/>
      </w:rPr>
    </w:lvl>
    <w:lvl w:ilvl="3" w:tplc="39DABD8E">
      <w:numFmt w:val="bullet"/>
      <w:lvlText w:val="•"/>
      <w:lvlJc w:val="left"/>
      <w:pPr>
        <w:ind w:left="843" w:hanging="130"/>
      </w:pPr>
      <w:rPr>
        <w:rFonts w:hint="default"/>
        <w:lang w:val="ru-RU" w:eastAsia="en-US" w:bidi="ar-SA"/>
      </w:rPr>
    </w:lvl>
    <w:lvl w:ilvl="4" w:tplc="7CD8FA92">
      <w:numFmt w:val="bullet"/>
      <w:lvlText w:val="•"/>
      <w:lvlJc w:val="left"/>
      <w:pPr>
        <w:ind w:left="1064" w:hanging="130"/>
      </w:pPr>
      <w:rPr>
        <w:rFonts w:hint="default"/>
        <w:lang w:val="ru-RU" w:eastAsia="en-US" w:bidi="ar-SA"/>
      </w:rPr>
    </w:lvl>
    <w:lvl w:ilvl="5" w:tplc="3A9A90EC">
      <w:numFmt w:val="bullet"/>
      <w:lvlText w:val="•"/>
      <w:lvlJc w:val="left"/>
      <w:pPr>
        <w:ind w:left="1285" w:hanging="130"/>
      </w:pPr>
      <w:rPr>
        <w:rFonts w:hint="default"/>
        <w:lang w:val="ru-RU" w:eastAsia="en-US" w:bidi="ar-SA"/>
      </w:rPr>
    </w:lvl>
    <w:lvl w:ilvl="6" w:tplc="2E4A21CC">
      <w:numFmt w:val="bullet"/>
      <w:lvlText w:val="•"/>
      <w:lvlJc w:val="left"/>
      <w:pPr>
        <w:ind w:left="1506" w:hanging="130"/>
      </w:pPr>
      <w:rPr>
        <w:rFonts w:hint="default"/>
        <w:lang w:val="ru-RU" w:eastAsia="en-US" w:bidi="ar-SA"/>
      </w:rPr>
    </w:lvl>
    <w:lvl w:ilvl="7" w:tplc="034CE1DA">
      <w:numFmt w:val="bullet"/>
      <w:lvlText w:val="•"/>
      <w:lvlJc w:val="left"/>
      <w:pPr>
        <w:ind w:left="1727" w:hanging="130"/>
      </w:pPr>
      <w:rPr>
        <w:rFonts w:hint="default"/>
        <w:lang w:val="ru-RU" w:eastAsia="en-US" w:bidi="ar-SA"/>
      </w:rPr>
    </w:lvl>
    <w:lvl w:ilvl="8" w:tplc="098451A8">
      <w:numFmt w:val="bullet"/>
      <w:lvlText w:val="•"/>
      <w:lvlJc w:val="left"/>
      <w:pPr>
        <w:ind w:left="1948" w:hanging="130"/>
      </w:pPr>
      <w:rPr>
        <w:rFonts w:hint="default"/>
        <w:lang w:val="ru-RU" w:eastAsia="en-US" w:bidi="ar-SA"/>
      </w:rPr>
    </w:lvl>
  </w:abstractNum>
  <w:abstractNum w:abstractNumId="59">
    <w:nsid w:val="51A97B27"/>
    <w:multiLevelType w:val="hybridMultilevel"/>
    <w:tmpl w:val="B87ABDDE"/>
    <w:lvl w:ilvl="0" w:tplc="6CCEA2AA">
      <w:numFmt w:val="bullet"/>
      <w:lvlText w:val="-"/>
      <w:lvlJc w:val="left"/>
      <w:pPr>
        <w:ind w:left="189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5EA5FD8">
      <w:numFmt w:val="bullet"/>
      <w:lvlText w:val="•"/>
      <w:lvlJc w:val="left"/>
      <w:pPr>
        <w:ind w:left="340" w:hanging="130"/>
      </w:pPr>
      <w:rPr>
        <w:rFonts w:hint="default"/>
        <w:lang w:val="ru-RU" w:eastAsia="en-US" w:bidi="ar-SA"/>
      </w:rPr>
    </w:lvl>
    <w:lvl w:ilvl="2" w:tplc="7AE05614">
      <w:numFmt w:val="bullet"/>
      <w:lvlText w:val="•"/>
      <w:lvlJc w:val="left"/>
      <w:pPr>
        <w:ind w:left="599" w:hanging="130"/>
      </w:pPr>
      <w:rPr>
        <w:rFonts w:hint="default"/>
        <w:lang w:val="ru-RU" w:eastAsia="en-US" w:bidi="ar-SA"/>
      </w:rPr>
    </w:lvl>
    <w:lvl w:ilvl="3" w:tplc="8D4AEE3C">
      <w:numFmt w:val="bullet"/>
      <w:lvlText w:val="•"/>
      <w:lvlJc w:val="left"/>
      <w:pPr>
        <w:ind w:left="858" w:hanging="130"/>
      </w:pPr>
      <w:rPr>
        <w:rFonts w:hint="default"/>
        <w:lang w:val="ru-RU" w:eastAsia="en-US" w:bidi="ar-SA"/>
      </w:rPr>
    </w:lvl>
    <w:lvl w:ilvl="4" w:tplc="16783870">
      <w:numFmt w:val="bullet"/>
      <w:lvlText w:val="•"/>
      <w:lvlJc w:val="left"/>
      <w:pPr>
        <w:ind w:left="1118" w:hanging="130"/>
      </w:pPr>
      <w:rPr>
        <w:rFonts w:hint="default"/>
        <w:lang w:val="ru-RU" w:eastAsia="en-US" w:bidi="ar-SA"/>
      </w:rPr>
    </w:lvl>
    <w:lvl w:ilvl="5" w:tplc="A43C000C">
      <w:numFmt w:val="bullet"/>
      <w:lvlText w:val="•"/>
      <w:lvlJc w:val="left"/>
      <w:pPr>
        <w:ind w:left="1377" w:hanging="130"/>
      </w:pPr>
      <w:rPr>
        <w:rFonts w:hint="default"/>
        <w:lang w:val="ru-RU" w:eastAsia="en-US" w:bidi="ar-SA"/>
      </w:rPr>
    </w:lvl>
    <w:lvl w:ilvl="6" w:tplc="23B0A442">
      <w:numFmt w:val="bullet"/>
      <w:lvlText w:val="•"/>
      <w:lvlJc w:val="left"/>
      <w:pPr>
        <w:ind w:left="1636" w:hanging="130"/>
      </w:pPr>
      <w:rPr>
        <w:rFonts w:hint="default"/>
        <w:lang w:val="ru-RU" w:eastAsia="en-US" w:bidi="ar-SA"/>
      </w:rPr>
    </w:lvl>
    <w:lvl w:ilvl="7" w:tplc="2A2E8BD0">
      <w:numFmt w:val="bullet"/>
      <w:lvlText w:val="•"/>
      <w:lvlJc w:val="left"/>
      <w:pPr>
        <w:ind w:left="1896" w:hanging="130"/>
      </w:pPr>
      <w:rPr>
        <w:rFonts w:hint="default"/>
        <w:lang w:val="ru-RU" w:eastAsia="en-US" w:bidi="ar-SA"/>
      </w:rPr>
    </w:lvl>
    <w:lvl w:ilvl="8" w:tplc="50F2A6B8">
      <w:numFmt w:val="bullet"/>
      <w:lvlText w:val="•"/>
      <w:lvlJc w:val="left"/>
      <w:pPr>
        <w:ind w:left="2155" w:hanging="130"/>
      </w:pPr>
      <w:rPr>
        <w:rFonts w:hint="default"/>
        <w:lang w:val="ru-RU" w:eastAsia="en-US" w:bidi="ar-SA"/>
      </w:rPr>
    </w:lvl>
  </w:abstractNum>
  <w:abstractNum w:abstractNumId="60">
    <w:nsid w:val="51D944E9"/>
    <w:multiLevelType w:val="hybridMultilevel"/>
    <w:tmpl w:val="BABAEF30"/>
    <w:lvl w:ilvl="0" w:tplc="82B6F7AA">
      <w:start w:val="1"/>
      <w:numFmt w:val="decimal"/>
      <w:lvlText w:val="%1."/>
      <w:lvlJc w:val="left"/>
      <w:pPr>
        <w:ind w:left="60" w:hanging="226"/>
        <w:jc w:val="righ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2C80686">
      <w:numFmt w:val="bullet"/>
      <w:lvlText w:val="•"/>
      <w:lvlJc w:val="left"/>
      <w:pPr>
        <w:ind w:left="800" w:hanging="226"/>
      </w:pPr>
      <w:rPr>
        <w:rFonts w:hint="default"/>
        <w:lang w:val="ru-RU" w:eastAsia="en-US" w:bidi="ar-SA"/>
      </w:rPr>
    </w:lvl>
    <w:lvl w:ilvl="2" w:tplc="7ADE2684">
      <w:numFmt w:val="bullet"/>
      <w:lvlText w:val="•"/>
      <w:lvlJc w:val="left"/>
      <w:pPr>
        <w:ind w:left="1000" w:hanging="226"/>
      </w:pPr>
      <w:rPr>
        <w:rFonts w:hint="default"/>
        <w:lang w:val="ru-RU" w:eastAsia="en-US" w:bidi="ar-SA"/>
      </w:rPr>
    </w:lvl>
    <w:lvl w:ilvl="3" w:tplc="E9086384">
      <w:numFmt w:val="bullet"/>
      <w:lvlText w:val="•"/>
      <w:lvlJc w:val="left"/>
      <w:pPr>
        <w:ind w:left="1200" w:hanging="226"/>
      </w:pPr>
      <w:rPr>
        <w:rFonts w:hint="default"/>
        <w:lang w:val="ru-RU" w:eastAsia="en-US" w:bidi="ar-SA"/>
      </w:rPr>
    </w:lvl>
    <w:lvl w:ilvl="4" w:tplc="3FAC090E">
      <w:numFmt w:val="bullet"/>
      <w:lvlText w:val="•"/>
      <w:lvlJc w:val="left"/>
      <w:pPr>
        <w:ind w:left="1400" w:hanging="226"/>
      </w:pPr>
      <w:rPr>
        <w:rFonts w:hint="default"/>
        <w:lang w:val="ru-RU" w:eastAsia="en-US" w:bidi="ar-SA"/>
      </w:rPr>
    </w:lvl>
    <w:lvl w:ilvl="5" w:tplc="B69AE520">
      <w:numFmt w:val="bullet"/>
      <w:lvlText w:val="•"/>
      <w:lvlJc w:val="left"/>
      <w:pPr>
        <w:ind w:left="1600" w:hanging="226"/>
      </w:pPr>
      <w:rPr>
        <w:rFonts w:hint="default"/>
        <w:lang w:val="ru-RU" w:eastAsia="en-US" w:bidi="ar-SA"/>
      </w:rPr>
    </w:lvl>
    <w:lvl w:ilvl="6" w:tplc="95AA36AC">
      <w:numFmt w:val="bullet"/>
      <w:lvlText w:val="•"/>
      <w:lvlJc w:val="left"/>
      <w:pPr>
        <w:ind w:left="1800" w:hanging="226"/>
      </w:pPr>
      <w:rPr>
        <w:rFonts w:hint="default"/>
        <w:lang w:val="ru-RU" w:eastAsia="en-US" w:bidi="ar-SA"/>
      </w:rPr>
    </w:lvl>
    <w:lvl w:ilvl="7" w:tplc="C62ACC4C">
      <w:numFmt w:val="bullet"/>
      <w:lvlText w:val="•"/>
      <w:lvlJc w:val="left"/>
      <w:pPr>
        <w:ind w:left="2000" w:hanging="226"/>
      </w:pPr>
      <w:rPr>
        <w:rFonts w:hint="default"/>
        <w:lang w:val="ru-RU" w:eastAsia="en-US" w:bidi="ar-SA"/>
      </w:rPr>
    </w:lvl>
    <w:lvl w:ilvl="8" w:tplc="19146BE8">
      <w:numFmt w:val="bullet"/>
      <w:lvlText w:val="•"/>
      <w:lvlJc w:val="left"/>
      <w:pPr>
        <w:ind w:left="2200" w:hanging="226"/>
      </w:pPr>
      <w:rPr>
        <w:rFonts w:hint="default"/>
        <w:lang w:val="ru-RU" w:eastAsia="en-US" w:bidi="ar-SA"/>
      </w:rPr>
    </w:lvl>
  </w:abstractNum>
  <w:abstractNum w:abstractNumId="61">
    <w:nsid w:val="52455EE2"/>
    <w:multiLevelType w:val="hybridMultilevel"/>
    <w:tmpl w:val="BB1489D4"/>
    <w:lvl w:ilvl="0" w:tplc="30101CAC">
      <w:numFmt w:val="bullet"/>
      <w:lvlText w:val="-"/>
      <w:lvlJc w:val="left"/>
      <w:pPr>
        <w:ind w:left="492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37DAF9C8">
      <w:start w:val="4"/>
      <w:numFmt w:val="decimal"/>
      <w:lvlText w:val="%2."/>
      <w:lvlJc w:val="left"/>
      <w:pPr>
        <w:ind w:left="1231" w:hanging="226"/>
        <w:jc w:val="righ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 w:tplc="320A1020">
      <w:numFmt w:val="bullet"/>
      <w:lvlText w:val="•"/>
      <w:lvlJc w:val="left"/>
      <w:pPr>
        <w:ind w:left="1240" w:hanging="226"/>
      </w:pPr>
      <w:rPr>
        <w:rFonts w:hint="default"/>
        <w:lang w:val="ru-RU" w:eastAsia="en-US" w:bidi="ar-SA"/>
      </w:rPr>
    </w:lvl>
    <w:lvl w:ilvl="3" w:tplc="1A70B6C2">
      <w:numFmt w:val="bullet"/>
      <w:lvlText w:val="•"/>
      <w:lvlJc w:val="left"/>
      <w:pPr>
        <w:ind w:left="1455" w:hanging="226"/>
      </w:pPr>
      <w:rPr>
        <w:rFonts w:hint="default"/>
        <w:lang w:val="ru-RU" w:eastAsia="en-US" w:bidi="ar-SA"/>
      </w:rPr>
    </w:lvl>
    <w:lvl w:ilvl="4" w:tplc="DF6E1EF0">
      <w:numFmt w:val="bullet"/>
      <w:lvlText w:val="•"/>
      <w:lvlJc w:val="left"/>
      <w:pPr>
        <w:ind w:left="1670" w:hanging="226"/>
      </w:pPr>
      <w:rPr>
        <w:rFonts w:hint="default"/>
        <w:lang w:val="ru-RU" w:eastAsia="en-US" w:bidi="ar-SA"/>
      </w:rPr>
    </w:lvl>
    <w:lvl w:ilvl="5" w:tplc="5AFCD6BE">
      <w:numFmt w:val="bullet"/>
      <w:lvlText w:val="•"/>
      <w:lvlJc w:val="left"/>
      <w:pPr>
        <w:ind w:left="1885" w:hanging="226"/>
      </w:pPr>
      <w:rPr>
        <w:rFonts w:hint="default"/>
        <w:lang w:val="ru-RU" w:eastAsia="en-US" w:bidi="ar-SA"/>
      </w:rPr>
    </w:lvl>
    <w:lvl w:ilvl="6" w:tplc="B4CEB52C">
      <w:numFmt w:val="bullet"/>
      <w:lvlText w:val="•"/>
      <w:lvlJc w:val="left"/>
      <w:pPr>
        <w:ind w:left="2100" w:hanging="226"/>
      </w:pPr>
      <w:rPr>
        <w:rFonts w:hint="default"/>
        <w:lang w:val="ru-RU" w:eastAsia="en-US" w:bidi="ar-SA"/>
      </w:rPr>
    </w:lvl>
    <w:lvl w:ilvl="7" w:tplc="C8B41BFC">
      <w:numFmt w:val="bullet"/>
      <w:lvlText w:val="•"/>
      <w:lvlJc w:val="left"/>
      <w:pPr>
        <w:ind w:left="2315" w:hanging="226"/>
      </w:pPr>
      <w:rPr>
        <w:rFonts w:hint="default"/>
        <w:lang w:val="ru-RU" w:eastAsia="en-US" w:bidi="ar-SA"/>
      </w:rPr>
    </w:lvl>
    <w:lvl w:ilvl="8" w:tplc="ED964E62">
      <w:numFmt w:val="bullet"/>
      <w:lvlText w:val="•"/>
      <w:lvlJc w:val="left"/>
      <w:pPr>
        <w:ind w:left="2530" w:hanging="226"/>
      </w:pPr>
      <w:rPr>
        <w:rFonts w:hint="default"/>
        <w:lang w:val="ru-RU" w:eastAsia="en-US" w:bidi="ar-SA"/>
      </w:rPr>
    </w:lvl>
  </w:abstractNum>
  <w:abstractNum w:abstractNumId="62">
    <w:nsid w:val="52F96C0E"/>
    <w:multiLevelType w:val="hybridMultilevel"/>
    <w:tmpl w:val="24BA5B7C"/>
    <w:lvl w:ilvl="0" w:tplc="192E42E6">
      <w:numFmt w:val="bullet"/>
      <w:lvlText w:val="-"/>
      <w:lvlJc w:val="left"/>
      <w:pPr>
        <w:ind w:left="117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C58C97C">
      <w:numFmt w:val="bullet"/>
      <w:lvlText w:val="•"/>
      <w:lvlJc w:val="left"/>
      <w:pPr>
        <w:ind w:left="382" w:hanging="130"/>
      </w:pPr>
      <w:rPr>
        <w:rFonts w:hint="default"/>
        <w:lang w:val="ru-RU" w:eastAsia="en-US" w:bidi="ar-SA"/>
      </w:rPr>
    </w:lvl>
    <w:lvl w:ilvl="2" w:tplc="2518833A">
      <w:numFmt w:val="bullet"/>
      <w:lvlText w:val="•"/>
      <w:lvlJc w:val="left"/>
      <w:pPr>
        <w:ind w:left="645" w:hanging="130"/>
      </w:pPr>
      <w:rPr>
        <w:rFonts w:hint="default"/>
        <w:lang w:val="ru-RU" w:eastAsia="en-US" w:bidi="ar-SA"/>
      </w:rPr>
    </w:lvl>
    <w:lvl w:ilvl="3" w:tplc="EF46F44C">
      <w:numFmt w:val="bullet"/>
      <w:lvlText w:val="•"/>
      <w:lvlJc w:val="left"/>
      <w:pPr>
        <w:ind w:left="907" w:hanging="130"/>
      </w:pPr>
      <w:rPr>
        <w:rFonts w:hint="default"/>
        <w:lang w:val="ru-RU" w:eastAsia="en-US" w:bidi="ar-SA"/>
      </w:rPr>
    </w:lvl>
    <w:lvl w:ilvl="4" w:tplc="C6984F06">
      <w:numFmt w:val="bullet"/>
      <w:lvlText w:val="•"/>
      <w:lvlJc w:val="left"/>
      <w:pPr>
        <w:ind w:left="1170" w:hanging="130"/>
      </w:pPr>
      <w:rPr>
        <w:rFonts w:hint="default"/>
        <w:lang w:val="ru-RU" w:eastAsia="en-US" w:bidi="ar-SA"/>
      </w:rPr>
    </w:lvl>
    <w:lvl w:ilvl="5" w:tplc="0578153C">
      <w:numFmt w:val="bullet"/>
      <w:lvlText w:val="•"/>
      <w:lvlJc w:val="left"/>
      <w:pPr>
        <w:ind w:left="1432" w:hanging="130"/>
      </w:pPr>
      <w:rPr>
        <w:rFonts w:hint="default"/>
        <w:lang w:val="ru-RU" w:eastAsia="en-US" w:bidi="ar-SA"/>
      </w:rPr>
    </w:lvl>
    <w:lvl w:ilvl="6" w:tplc="ED3C9BCC">
      <w:numFmt w:val="bullet"/>
      <w:lvlText w:val="•"/>
      <w:lvlJc w:val="left"/>
      <w:pPr>
        <w:ind w:left="1695" w:hanging="130"/>
      </w:pPr>
      <w:rPr>
        <w:rFonts w:hint="default"/>
        <w:lang w:val="ru-RU" w:eastAsia="en-US" w:bidi="ar-SA"/>
      </w:rPr>
    </w:lvl>
    <w:lvl w:ilvl="7" w:tplc="56AEDD86">
      <w:numFmt w:val="bullet"/>
      <w:lvlText w:val="•"/>
      <w:lvlJc w:val="left"/>
      <w:pPr>
        <w:ind w:left="1957" w:hanging="130"/>
      </w:pPr>
      <w:rPr>
        <w:rFonts w:hint="default"/>
        <w:lang w:val="ru-RU" w:eastAsia="en-US" w:bidi="ar-SA"/>
      </w:rPr>
    </w:lvl>
    <w:lvl w:ilvl="8" w:tplc="02106152">
      <w:numFmt w:val="bullet"/>
      <w:lvlText w:val="•"/>
      <w:lvlJc w:val="left"/>
      <w:pPr>
        <w:ind w:left="2220" w:hanging="130"/>
      </w:pPr>
      <w:rPr>
        <w:rFonts w:hint="default"/>
        <w:lang w:val="ru-RU" w:eastAsia="en-US" w:bidi="ar-SA"/>
      </w:rPr>
    </w:lvl>
  </w:abstractNum>
  <w:abstractNum w:abstractNumId="63">
    <w:nsid w:val="53BA5D5C"/>
    <w:multiLevelType w:val="hybridMultilevel"/>
    <w:tmpl w:val="D7CADC24"/>
    <w:lvl w:ilvl="0" w:tplc="D5189A28">
      <w:numFmt w:val="bullet"/>
      <w:lvlText w:val="-"/>
      <w:lvlJc w:val="left"/>
      <w:pPr>
        <w:ind w:left="102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695A2B64">
      <w:numFmt w:val="bullet"/>
      <w:lvlText w:val="-"/>
      <w:lvlJc w:val="left"/>
      <w:pPr>
        <w:ind w:left="78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 w:tplc="1334F9E2">
      <w:numFmt w:val="bullet"/>
      <w:lvlText w:val="•"/>
      <w:lvlJc w:val="left"/>
      <w:pPr>
        <w:ind w:left="200" w:hanging="130"/>
      </w:pPr>
      <w:rPr>
        <w:rFonts w:hint="default"/>
        <w:lang w:val="ru-RU" w:eastAsia="en-US" w:bidi="ar-SA"/>
      </w:rPr>
    </w:lvl>
    <w:lvl w:ilvl="3" w:tplc="1D52428C">
      <w:numFmt w:val="bullet"/>
      <w:lvlText w:val="•"/>
      <w:lvlJc w:val="left"/>
      <w:pPr>
        <w:ind w:left="480" w:hanging="130"/>
      </w:pPr>
      <w:rPr>
        <w:rFonts w:hint="default"/>
        <w:lang w:val="ru-RU" w:eastAsia="en-US" w:bidi="ar-SA"/>
      </w:rPr>
    </w:lvl>
    <w:lvl w:ilvl="4" w:tplc="67FE092C">
      <w:numFmt w:val="bullet"/>
      <w:lvlText w:val="•"/>
      <w:lvlJc w:val="left"/>
      <w:pPr>
        <w:ind w:left="783" w:hanging="130"/>
      </w:pPr>
      <w:rPr>
        <w:rFonts w:hint="default"/>
        <w:lang w:val="ru-RU" w:eastAsia="en-US" w:bidi="ar-SA"/>
      </w:rPr>
    </w:lvl>
    <w:lvl w:ilvl="5" w:tplc="3C5021B0">
      <w:numFmt w:val="bullet"/>
      <w:lvlText w:val="•"/>
      <w:lvlJc w:val="left"/>
      <w:pPr>
        <w:ind w:left="1087" w:hanging="130"/>
      </w:pPr>
      <w:rPr>
        <w:rFonts w:hint="default"/>
        <w:lang w:val="ru-RU" w:eastAsia="en-US" w:bidi="ar-SA"/>
      </w:rPr>
    </w:lvl>
    <w:lvl w:ilvl="6" w:tplc="D6D8ABE0">
      <w:numFmt w:val="bullet"/>
      <w:lvlText w:val="•"/>
      <w:lvlJc w:val="left"/>
      <w:pPr>
        <w:ind w:left="1391" w:hanging="130"/>
      </w:pPr>
      <w:rPr>
        <w:rFonts w:hint="default"/>
        <w:lang w:val="ru-RU" w:eastAsia="en-US" w:bidi="ar-SA"/>
      </w:rPr>
    </w:lvl>
    <w:lvl w:ilvl="7" w:tplc="5E928E62">
      <w:numFmt w:val="bullet"/>
      <w:lvlText w:val="•"/>
      <w:lvlJc w:val="left"/>
      <w:pPr>
        <w:ind w:left="1695" w:hanging="130"/>
      </w:pPr>
      <w:rPr>
        <w:rFonts w:hint="default"/>
        <w:lang w:val="ru-RU" w:eastAsia="en-US" w:bidi="ar-SA"/>
      </w:rPr>
    </w:lvl>
    <w:lvl w:ilvl="8" w:tplc="DE4C8456">
      <w:numFmt w:val="bullet"/>
      <w:lvlText w:val="•"/>
      <w:lvlJc w:val="left"/>
      <w:pPr>
        <w:ind w:left="1999" w:hanging="130"/>
      </w:pPr>
      <w:rPr>
        <w:rFonts w:hint="default"/>
        <w:lang w:val="ru-RU" w:eastAsia="en-US" w:bidi="ar-SA"/>
      </w:rPr>
    </w:lvl>
  </w:abstractNum>
  <w:abstractNum w:abstractNumId="64">
    <w:nsid w:val="559A3E90"/>
    <w:multiLevelType w:val="hybridMultilevel"/>
    <w:tmpl w:val="B68EE3F0"/>
    <w:lvl w:ilvl="0" w:tplc="026A1506">
      <w:numFmt w:val="bullet"/>
      <w:lvlText w:val="–"/>
      <w:lvlJc w:val="left"/>
      <w:pPr>
        <w:ind w:left="136" w:hanging="16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FCC2478C">
      <w:numFmt w:val="bullet"/>
      <w:lvlText w:val="•"/>
      <w:lvlJc w:val="left"/>
      <w:pPr>
        <w:ind w:left="409" w:hanging="168"/>
      </w:pPr>
      <w:rPr>
        <w:rFonts w:hint="default"/>
        <w:lang w:val="ru-RU" w:eastAsia="en-US" w:bidi="ar-SA"/>
      </w:rPr>
    </w:lvl>
    <w:lvl w:ilvl="2" w:tplc="477CF470">
      <w:numFmt w:val="bullet"/>
      <w:lvlText w:val="•"/>
      <w:lvlJc w:val="left"/>
      <w:pPr>
        <w:ind w:left="679" w:hanging="168"/>
      </w:pPr>
      <w:rPr>
        <w:rFonts w:hint="default"/>
        <w:lang w:val="ru-RU" w:eastAsia="en-US" w:bidi="ar-SA"/>
      </w:rPr>
    </w:lvl>
    <w:lvl w:ilvl="3" w:tplc="0622C686">
      <w:numFmt w:val="bullet"/>
      <w:lvlText w:val="•"/>
      <w:lvlJc w:val="left"/>
      <w:pPr>
        <w:ind w:left="949" w:hanging="168"/>
      </w:pPr>
      <w:rPr>
        <w:rFonts w:hint="default"/>
        <w:lang w:val="ru-RU" w:eastAsia="en-US" w:bidi="ar-SA"/>
      </w:rPr>
    </w:lvl>
    <w:lvl w:ilvl="4" w:tplc="80EC6690">
      <w:numFmt w:val="bullet"/>
      <w:lvlText w:val="•"/>
      <w:lvlJc w:val="left"/>
      <w:pPr>
        <w:ind w:left="1218" w:hanging="168"/>
      </w:pPr>
      <w:rPr>
        <w:rFonts w:hint="default"/>
        <w:lang w:val="ru-RU" w:eastAsia="en-US" w:bidi="ar-SA"/>
      </w:rPr>
    </w:lvl>
    <w:lvl w:ilvl="5" w:tplc="1B9EBEE6">
      <w:numFmt w:val="bullet"/>
      <w:lvlText w:val="•"/>
      <w:lvlJc w:val="left"/>
      <w:pPr>
        <w:ind w:left="1488" w:hanging="168"/>
      </w:pPr>
      <w:rPr>
        <w:rFonts w:hint="default"/>
        <w:lang w:val="ru-RU" w:eastAsia="en-US" w:bidi="ar-SA"/>
      </w:rPr>
    </w:lvl>
    <w:lvl w:ilvl="6" w:tplc="05E816CC">
      <w:numFmt w:val="bullet"/>
      <w:lvlText w:val="•"/>
      <w:lvlJc w:val="left"/>
      <w:pPr>
        <w:ind w:left="1758" w:hanging="168"/>
      </w:pPr>
      <w:rPr>
        <w:rFonts w:hint="default"/>
        <w:lang w:val="ru-RU" w:eastAsia="en-US" w:bidi="ar-SA"/>
      </w:rPr>
    </w:lvl>
    <w:lvl w:ilvl="7" w:tplc="D0C495E4">
      <w:numFmt w:val="bullet"/>
      <w:lvlText w:val="•"/>
      <w:lvlJc w:val="left"/>
      <w:pPr>
        <w:ind w:left="2027" w:hanging="168"/>
      </w:pPr>
      <w:rPr>
        <w:rFonts w:hint="default"/>
        <w:lang w:val="ru-RU" w:eastAsia="en-US" w:bidi="ar-SA"/>
      </w:rPr>
    </w:lvl>
    <w:lvl w:ilvl="8" w:tplc="AFFAAB3E">
      <w:numFmt w:val="bullet"/>
      <w:lvlText w:val="•"/>
      <w:lvlJc w:val="left"/>
      <w:pPr>
        <w:ind w:left="2297" w:hanging="168"/>
      </w:pPr>
      <w:rPr>
        <w:rFonts w:hint="default"/>
        <w:lang w:val="ru-RU" w:eastAsia="en-US" w:bidi="ar-SA"/>
      </w:rPr>
    </w:lvl>
  </w:abstractNum>
  <w:abstractNum w:abstractNumId="65">
    <w:nsid w:val="58AB6BA3"/>
    <w:multiLevelType w:val="hybridMultilevel"/>
    <w:tmpl w:val="4A86749A"/>
    <w:lvl w:ilvl="0" w:tplc="CC14BE7E">
      <w:numFmt w:val="bullet"/>
      <w:lvlText w:val="-"/>
      <w:lvlJc w:val="left"/>
      <w:pPr>
        <w:ind w:left="246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08C8840">
      <w:numFmt w:val="bullet"/>
      <w:lvlText w:val="•"/>
      <w:lvlJc w:val="left"/>
      <w:pPr>
        <w:ind w:left="498" w:hanging="130"/>
      </w:pPr>
      <w:rPr>
        <w:rFonts w:hint="default"/>
        <w:lang w:val="ru-RU" w:eastAsia="en-US" w:bidi="ar-SA"/>
      </w:rPr>
    </w:lvl>
    <w:lvl w:ilvl="2" w:tplc="6E9CD61A">
      <w:numFmt w:val="bullet"/>
      <w:lvlText w:val="•"/>
      <w:lvlJc w:val="left"/>
      <w:pPr>
        <w:ind w:left="756" w:hanging="130"/>
      </w:pPr>
      <w:rPr>
        <w:rFonts w:hint="default"/>
        <w:lang w:val="ru-RU" w:eastAsia="en-US" w:bidi="ar-SA"/>
      </w:rPr>
    </w:lvl>
    <w:lvl w:ilvl="3" w:tplc="3ADEB1B0">
      <w:numFmt w:val="bullet"/>
      <w:lvlText w:val="•"/>
      <w:lvlJc w:val="left"/>
      <w:pPr>
        <w:ind w:left="1014" w:hanging="130"/>
      </w:pPr>
      <w:rPr>
        <w:rFonts w:hint="default"/>
        <w:lang w:val="ru-RU" w:eastAsia="en-US" w:bidi="ar-SA"/>
      </w:rPr>
    </w:lvl>
    <w:lvl w:ilvl="4" w:tplc="2AA2E508">
      <w:numFmt w:val="bullet"/>
      <w:lvlText w:val="•"/>
      <w:lvlJc w:val="left"/>
      <w:pPr>
        <w:ind w:left="1272" w:hanging="130"/>
      </w:pPr>
      <w:rPr>
        <w:rFonts w:hint="default"/>
        <w:lang w:val="ru-RU" w:eastAsia="en-US" w:bidi="ar-SA"/>
      </w:rPr>
    </w:lvl>
    <w:lvl w:ilvl="5" w:tplc="025A9442">
      <w:numFmt w:val="bullet"/>
      <w:lvlText w:val="•"/>
      <w:lvlJc w:val="left"/>
      <w:pPr>
        <w:ind w:left="1531" w:hanging="130"/>
      </w:pPr>
      <w:rPr>
        <w:rFonts w:hint="default"/>
        <w:lang w:val="ru-RU" w:eastAsia="en-US" w:bidi="ar-SA"/>
      </w:rPr>
    </w:lvl>
    <w:lvl w:ilvl="6" w:tplc="144AD554">
      <w:numFmt w:val="bullet"/>
      <w:lvlText w:val="•"/>
      <w:lvlJc w:val="left"/>
      <w:pPr>
        <w:ind w:left="1789" w:hanging="130"/>
      </w:pPr>
      <w:rPr>
        <w:rFonts w:hint="default"/>
        <w:lang w:val="ru-RU" w:eastAsia="en-US" w:bidi="ar-SA"/>
      </w:rPr>
    </w:lvl>
    <w:lvl w:ilvl="7" w:tplc="A5925756">
      <w:numFmt w:val="bullet"/>
      <w:lvlText w:val="•"/>
      <w:lvlJc w:val="left"/>
      <w:pPr>
        <w:ind w:left="2047" w:hanging="130"/>
      </w:pPr>
      <w:rPr>
        <w:rFonts w:hint="default"/>
        <w:lang w:val="ru-RU" w:eastAsia="en-US" w:bidi="ar-SA"/>
      </w:rPr>
    </w:lvl>
    <w:lvl w:ilvl="8" w:tplc="0C82143C">
      <w:numFmt w:val="bullet"/>
      <w:lvlText w:val="•"/>
      <w:lvlJc w:val="left"/>
      <w:pPr>
        <w:ind w:left="2305" w:hanging="130"/>
      </w:pPr>
      <w:rPr>
        <w:rFonts w:hint="default"/>
        <w:lang w:val="ru-RU" w:eastAsia="en-US" w:bidi="ar-SA"/>
      </w:rPr>
    </w:lvl>
  </w:abstractNum>
  <w:abstractNum w:abstractNumId="66">
    <w:nsid w:val="59D45ADB"/>
    <w:multiLevelType w:val="hybridMultilevel"/>
    <w:tmpl w:val="84A05278"/>
    <w:lvl w:ilvl="0" w:tplc="4686D690">
      <w:numFmt w:val="bullet"/>
      <w:lvlText w:val="-"/>
      <w:lvlJc w:val="left"/>
      <w:pPr>
        <w:ind w:left="410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DD8AA658">
      <w:numFmt w:val="bullet"/>
      <w:lvlText w:val="-"/>
      <w:lvlJc w:val="left"/>
      <w:pPr>
        <w:ind w:left="559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 w:tplc="FC76EC1C">
      <w:numFmt w:val="bullet"/>
      <w:lvlText w:val="•"/>
      <w:lvlJc w:val="left"/>
      <w:pPr>
        <w:ind w:left="787" w:hanging="130"/>
      </w:pPr>
      <w:rPr>
        <w:rFonts w:hint="default"/>
        <w:lang w:val="ru-RU" w:eastAsia="en-US" w:bidi="ar-SA"/>
      </w:rPr>
    </w:lvl>
    <w:lvl w:ilvl="3" w:tplc="85B4EC7E">
      <w:numFmt w:val="bullet"/>
      <w:lvlText w:val="•"/>
      <w:lvlJc w:val="left"/>
      <w:pPr>
        <w:ind w:left="1015" w:hanging="130"/>
      </w:pPr>
      <w:rPr>
        <w:rFonts w:hint="default"/>
        <w:lang w:val="ru-RU" w:eastAsia="en-US" w:bidi="ar-SA"/>
      </w:rPr>
    </w:lvl>
    <w:lvl w:ilvl="4" w:tplc="4A7A8982">
      <w:numFmt w:val="bullet"/>
      <w:lvlText w:val="•"/>
      <w:lvlJc w:val="left"/>
      <w:pPr>
        <w:ind w:left="1243" w:hanging="130"/>
      </w:pPr>
      <w:rPr>
        <w:rFonts w:hint="default"/>
        <w:lang w:val="ru-RU" w:eastAsia="en-US" w:bidi="ar-SA"/>
      </w:rPr>
    </w:lvl>
    <w:lvl w:ilvl="5" w:tplc="AE3A5E12">
      <w:numFmt w:val="bullet"/>
      <w:lvlText w:val="•"/>
      <w:lvlJc w:val="left"/>
      <w:pPr>
        <w:ind w:left="1471" w:hanging="130"/>
      </w:pPr>
      <w:rPr>
        <w:rFonts w:hint="default"/>
        <w:lang w:val="ru-RU" w:eastAsia="en-US" w:bidi="ar-SA"/>
      </w:rPr>
    </w:lvl>
    <w:lvl w:ilvl="6" w:tplc="4A96C614">
      <w:numFmt w:val="bullet"/>
      <w:lvlText w:val="•"/>
      <w:lvlJc w:val="left"/>
      <w:pPr>
        <w:ind w:left="1699" w:hanging="130"/>
      </w:pPr>
      <w:rPr>
        <w:rFonts w:hint="default"/>
        <w:lang w:val="ru-RU" w:eastAsia="en-US" w:bidi="ar-SA"/>
      </w:rPr>
    </w:lvl>
    <w:lvl w:ilvl="7" w:tplc="AAF635A0">
      <w:numFmt w:val="bullet"/>
      <w:lvlText w:val="•"/>
      <w:lvlJc w:val="left"/>
      <w:pPr>
        <w:ind w:left="1927" w:hanging="130"/>
      </w:pPr>
      <w:rPr>
        <w:rFonts w:hint="default"/>
        <w:lang w:val="ru-RU" w:eastAsia="en-US" w:bidi="ar-SA"/>
      </w:rPr>
    </w:lvl>
    <w:lvl w:ilvl="8" w:tplc="A6EC5CEE">
      <w:numFmt w:val="bullet"/>
      <w:lvlText w:val="•"/>
      <w:lvlJc w:val="left"/>
      <w:pPr>
        <w:ind w:left="2155" w:hanging="130"/>
      </w:pPr>
      <w:rPr>
        <w:rFonts w:hint="default"/>
        <w:lang w:val="ru-RU" w:eastAsia="en-US" w:bidi="ar-SA"/>
      </w:rPr>
    </w:lvl>
  </w:abstractNum>
  <w:abstractNum w:abstractNumId="67">
    <w:nsid w:val="5CA15C30"/>
    <w:multiLevelType w:val="hybridMultilevel"/>
    <w:tmpl w:val="F2462C8E"/>
    <w:lvl w:ilvl="0" w:tplc="9A228A3A">
      <w:numFmt w:val="bullet"/>
      <w:lvlText w:val="-"/>
      <w:lvlJc w:val="left"/>
      <w:pPr>
        <w:ind w:left="804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4DCE63DE">
      <w:numFmt w:val="bullet"/>
      <w:lvlText w:val="•"/>
      <w:lvlJc w:val="left"/>
      <w:pPr>
        <w:ind w:left="1001" w:hanging="130"/>
      </w:pPr>
      <w:rPr>
        <w:rFonts w:hint="default"/>
        <w:lang w:val="ru-RU" w:eastAsia="en-US" w:bidi="ar-SA"/>
      </w:rPr>
    </w:lvl>
    <w:lvl w:ilvl="2" w:tplc="9CC817EC">
      <w:numFmt w:val="bullet"/>
      <w:lvlText w:val="•"/>
      <w:lvlJc w:val="left"/>
      <w:pPr>
        <w:ind w:left="1203" w:hanging="130"/>
      </w:pPr>
      <w:rPr>
        <w:rFonts w:hint="default"/>
        <w:lang w:val="ru-RU" w:eastAsia="en-US" w:bidi="ar-SA"/>
      </w:rPr>
    </w:lvl>
    <w:lvl w:ilvl="3" w:tplc="3814A24C">
      <w:numFmt w:val="bullet"/>
      <w:lvlText w:val="•"/>
      <w:lvlJc w:val="left"/>
      <w:pPr>
        <w:ind w:left="1405" w:hanging="130"/>
      </w:pPr>
      <w:rPr>
        <w:rFonts w:hint="default"/>
        <w:lang w:val="ru-RU" w:eastAsia="en-US" w:bidi="ar-SA"/>
      </w:rPr>
    </w:lvl>
    <w:lvl w:ilvl="4" w:tplc="CEAE9260">
      <w:numFmt w:val="bullet"/>
      <w:lvlText w:val="•"/>
      <w:lvlJc w:val="left"/>
      <w:pPr>
        <w:ind w:left="1607" w:hanging="130"/>
      </w:pPr>
      <w:rPr>
        <w:rFonts w:hint="default"/>
        <w:lang w:val="ru-RU" w:eastAsia="en-US" w:bidi="ar-SA"/>
      </w:rPr>
    </w:lvl>
    <w:lvl w:ilvl="5" w:tplc="18BC245C">
      <w:numFmt w:val="bullet"/>
      <w:lvlText w:val="•"/>
      <w:lvlJc w:val="left"/>
      <w:pPr>
        <w:ind w:left="1809" w:hanging="130"/>
      </w:pPr>
      <w:rPr>
        <w:rFonts w:hint="default"/>
        <w:lang w:val="ru-RU" w:eastAsia="en-US" w:bidi="ar-SA"/>
      </w:rPr>
    </w:lvl>
    <w:lvl w:ilvl="6" w:tplc="23BC6482">
      <w:numFmt w:val="bullet"/>
      <w:lvlText w:val="•"/>
      <w:lvlJc w:val="left"/>
      <w:pPr>
        <w:ind w:left="2010" w:hanging="130"/>
      </w:pPr>
      <w:rPr>
        <w:rFonts w:hint="default"/>
        <w:lang w:val="ru-RU" w:eastAsia="en-US" w:bidi="ar-SA"/>
      </w:rPr>
    </w:lvl>
    <w:lvl w:ilvl="7" w:tplc="50BC8B24">
      <w:numFmt w:val="bullet"/>
      <w:lvlText w:val="•"/>
      <w:lvlJc w:val="left"/>
      <w:pPr>
        <w:ind w:left="2212" w:hanging="130"/>
      </w:pPr>
      <w:rPr>
        <w:rFonts w:hint="default"/>
        <w:lang w:val="ru-RU" w:eastAsia="en-US" w:bidi="ar-SA"/>
      </w:rPr>
    </w:lvl>
    <w:lvl w:ilvl="8" w:tplc="66DA1868">
      <w:numFmt w:val="bullet"/>
      <w:lvlText w:val="•"/>
      <w:lvlJc w:val="left"/>
      <w:pPr>
        <w:ind w:left="2414" w:hanging="130"/>
      </w:pPr>
      <w:rPr>
        <w:rFonts w:hint="default"/>
        <w:lang w:val="ru-RU" w:eastAsia="en-US" w:bidi="ar-SA"/>
      </w:rPr>
    </w:lvl>
  </w:abstractNum>
  <w:abstractNum w:abstractNumId="68">
    <w:nsid w:val="5D02513B"/>
    <w:multiLevelType w:val="hybridMultilevel"/>
    <w:tmpl w:val="23C6C162"/>
    <w:lvl w:ilvl="0" w:tplc="7A929B0C">
      <w:numFmt w:val="bullet"/>
      <w:lvlText w:val="-"/>
      <w:lvlJc w:val="left"/>
      <w:pPr>
        <w:ind w:left="411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84C87354">
      <w:numFmt w:val="bullet"/>
      <w:lvlText w:val="•"/>
      <w:lvlJc w:val="left"/>
      <w:pPr>
        <w:ind w:left="260" w:hanging="130"/>
      </w:pPr>
      <w:rPr>
        <w:rFonts w:hint="default"/>
        <w:lang w:val="ru-RU" w:eastAsia="en-US" w:bidi="ar-SA"/>
      </w:rPr>
    </w:lvl>
    <w:lvl w:ilvl="2" w:tplc="C292F9FE">
      <w:numFmt w:val="bullet"/>
      <w:lvlText w:val="•"/>
      <w:lvlJc w:val="left"/>
      <w:pPr>
        <w:ind w:left="420" w:hanging="130"/>
      </w:pPr>
      <w:rPr>
        <w:rFonts w:hint="default"/>
        <w:lang w:val="ru-RU" w:eastAsia="en-US" w:bidi="ar-SA"/>
      </w:rPr>
    </w:lvl>
    <w:lvl w:ilvl="3" w:tplc="39BEAC00">
      <w:numFmt w:val="bullet"/>
      <w:lvlText w:val="•"/>
      <w:lvlJc w:val="left"/>
      <w:pPr>
        <w:ind w:left="940" w:hanging="130"/>
      </w:pPr>
      <w:rPr>
        <w:rFonts w:hint="default"/>
        <w:lang w:val="ru-RU" w:eastAsia="en-US" w:bidi="ar-SA"/>
      </w:rPr>
    </w:lvl>
    <w:lvl w:ilvl="4" w:tplc="1D408034">
      <w:numFmt w:val="bullet"/>
      <w:lvlText w:val="•"/>
      <w:lvlJc w:val="left"/>
      <w:pPr>
        <w:ind w:left="1207" w:hanging="130"/>
      </w:pPr>
      <w:rPr>
        <w:rFonts w:hint="default"/>
        <w:lang w:val="ru-RU" w:eastAsia="en-US" w:bidi="ar-SA"/>
      </w:rPr>
    </w:lvl>
    <w:lvl w:ilvl="5" w:tplc="BC1AD11E">
      <w:numFmt w:val="bullet"/>
      <w:lvlText w:val="•"/>
      <w:lvlJc w:val="left"/>
      <w:pPr>
        <w:ind w:left="1475" w:hanging="130"/>
      </w:pPr>
      <w:rPr>
        <w:rFonts w:hint="default"/>
        <w:lang w:val="ru-RU" w:eastAsia="en-US" w:bidi="ar-SA"/>
      </w:rPr>
    </w:lvl>
    <w:lvl w:ilvl="6" w:tplc="008C397E">
      <w:numFmt w:val="bullet"/>
      <w:lvlText w:val="•"/>
      <w:lvlJc w:val="left"/>
      <w:pPr>
        <w:ind w:left="1742" w:hanging="130"/>
      </w:pPr>
      <w:rPr>
        <w:rFonts w:hint="default"/>
        <w:lang w:val="ru-RU" w:eastAsia="en-US" w:bidi="ar-SA"/>
      </w:rPr>
    </w:lvl>
    <w:lvl w:ilvl="7" w:tplc="1D78F538">
      <w:numFmt w:val="bullet"/>
      <w:lvlText w:val="•"/>
      <w:lvlJc w:val="left"/>
      <w:pPr>
        <w:ind w:left="2010" w:hanging="130"/>
      </w:pPr>
      <w:rPr>
        <w:rFonts w:hint="default"/>
        <w:lang w:val="ru-RU" w:eastAsia="en-US" w:bidi="ar-SA"/>
      </w:rPr>
    </w:lvl>
    <w:lvl w:ilvl="8" w:tplc="03C4C604">
      <w:numFmt w:val="bullet"/>
      <w:lvlText w:val="•"/>
      <w:lvlJc w:val="left"/>
      <w:pPr>
        <w:ind w:left="2277" w:hanging="130"/>
      </w:pPr>
      <w:rPr>
        <w:rFonts w:hint="default"/>
        <w:lang w:val="ru-RU" w:eastAsia="en-US" w:bidi="ar-SA"/>
      </w:rPr>
    </w:lvl>
  </w:abstractNum>
  <w:abstractNum w:abstractNumId="69">
    <w:nsid w:val="5F79020D"/>
    <w:multiLevelType w:val="hybridMultilevel"/>
    <w:tmpl w:val="D20CA000"/>
    <w:lvl w:ilvl="0" w:tplc="CDE2DEEA">
      <w:numFmt w:val="bullet"/>
      <w:lvlText w:val="-"/>
      <w:lvlJc w:val="left"/>
      <w:pPr>
        <w:ind w:left="180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6EB8E63C">
      <w:numFmt w:val="bullet"/>
      <w:lvlText w:val="•"/>
      <w:lvlJc w:val="left"/>
      <w:pPr>
        <w:ind w:left="180" w:hanging="130"/>
      </w:pPr>
      <w:rPr>
        <w:rFonts w:hint="default"/>
        <w:lang w:val="ru-RU" w:eastAsia="en-US" w:bidi="ar-SA"/>
      </w:rPr>
    </w:lvl>
    <w:lvl w:ilvl="2" w:tplc="15A6D9CC">
      <w:numFmt w:val="bullet"/>
      <w:lvlText w:val="•"/>
      <w:lvlJc w:val="left"/>
      <w:pPr>
        <w:ind w:left="504" w:hanging="130"/>
      </w:pPr>
      <w:rPr>
        <w:rFonts w:hint="default"/>
        <w:lang w:val="ru-RU" w:eastAsia="en-US" w:bidi="ar-SA"/>
      </w:rPr>
    </w:lvl>
    <w:lvl w:ilvl="3" w:tplc="13B0AC50">
      <w:numFmt w:val="bullet"/>
      <w:lvlText w:val="•"/>
      <w:lvlJc w:val="left"/>
      <w:pPr>
        <w:ind w:left="829" w:hanging="130"/>
      </w:pPr>
      <w:rPr>
        <w:rFonts w:hint="default"/>
        <w:lang w:val="ru-RU" w:eastAsia="en-US" w:bidi="ar-SA"/>
      </w:rPr>
    </w:lvl>
    <w:lvl w:ilvl="4" w:tplc="F8740D90">
      <w:numFmt w:val="bullet"/>
      <w:lvlText w:val="•"/>
      <w:lvlJc w:val="left"/>
      <w:pPr>
        <w:ind w:left="1153" w:hanging="130"/>
      </w:pPr>
      <w:rPr>
        <w:rFonts w:hint="default"/>
        <w:lang w:val="ru-RU" w:eastAsia="en-US" w:bidi="ar-SA"/>
      </w:rPr>
    </w:lvl>
    <w:lvl w:ilvl="5" w:tplc="C2D035A4">
      <w:numFmt w:val="bullet"/>
      <w:lvlText w:val="•"/>
      <w:lvlJc w:val="left"/>
      <w:pPr>
        <w:ind w:left="1478" w:hanging="130"/>
      </w:pPr>
      <w:rPr>
        <w:rFonts w:hint="default"/>
        <w:lang w:val="ru-RU" w:eastAsia="en-US" w:bidi="ar-SA"/>
      </w:rPr>
    </w:lvl>
    <w:lvl w:ilvl="6" w:tplc="3B88216C">
      <w:numFmt w:val="bullet"/>
      <w:lvlText w:val="•"/>
      <w:lvlJc w:val="left"/>
      <w:pPr>
        <w:ind w:left="1802" w:hanging="130"/>
      </w:pPr>
      <w:rPr>
        <w:rFonts w:hint="default"/>
        <w:lang w:val="ru-RU" w:eastAsia="en-US" w:bidi="ar-SA"/>
      </w:rPr>
    </w:lvl>
    <w:lvl w:ilvl="7" w:tplc="9106336E">
      <w:numFmt w:val="bullet"/>
      <w:lvlText w:val="•"/>
      <w:lvlJc w:val="left"/>
      <w:pPr>
        <w:ind w:left="2127" w:hanging="130"/>
      </w:pPr>
      <w:rPr>
        <w:rFonts w:hint="default"/>
        <w:lang w:val="ru-RU" w:eastAsia="en-US" w:bidi="ar-SA"/>
      </w:rPr>
    </w:lvl>
    <w:lvl w:ilvl="8" w:tplc="6CFECCE2">
      <w:numFmt w:val="bullet"/>
      <w:lvlText w:val="•"/>
      <w:lvlJc w:val="left"/>
      <w:pPr>
        <w:ind w:left="2451" w:hanging="130"/>
      </w:pPr>
      <w:rPr>
        <w:rFonts w:hint="default"/>
        <w:lang w:val="ru-RU" w:eastAsia="en-US" w:bidi="ar-SA"/>
      </w:rPr>
    </w:lvl>
  </w:abstractNum>
  <w:abstractNum w:abstractNumId="70">
    <w:nsid w:val="60A43EC1"/>
    <w:multiLevelType w:val="hybridMultilevel"/>
    <w:tmpl w:val="686A17C4"/>
    <w:lvl w:ilvl="0" w:tplc="073CE10A">
      <w:numFmt w:val="bullet"/>
      <w:lvlText w:val="-"/>
      <w:lvlJc w:val="left"/>
      <w:pPr>
        <w:ind w:left="39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32CE4AA">
      <w:numFmt w:val="bullet"/>
      <w:lvlText w:val="•"/>
      <w:lvlJc w:val="left"/>
      <w:pPr>
        <w:ind w:left="319" w:hanging="130"/>
      </w:pPr>
      <w:rPr>
        <w:rFonts w:hint="default"/>
        <w:lang w:val="ru-RU" w:eastAsia="en-US" w:bidi="ar-SA"/>
      </w:rPr>
    </w:lvl>
    <w:lvl w:ilvl="2" w:tplc="D71A7704">
      <w:numFmt w:val="bullet"/>
      <w:lvlText w:val="•"/>
      <w:lvlJc w:val="left"/>
      <w:pPr>
        <w:ind w:left="598" w:hanging="130"/>
      </w:pPr>
      <w:rPr>
        <w:rFonts w:hint="default"/>
        <w:lang w:val="ru-RU" w:eastAsia="en-US" w:bidi="ar-SA"/>
      </w:rPr>
    </w:lvl>
    <w:lvl w:ilvl="3" w:tplc="3552F97A">
      <w:numFmt w:val="bullet"/>
      <w:lvlText w:val="•"/>
      <w:lvlJc w:val="left"/>
      <w:pPr>
        <w:ind w:left="877" w:hanging="130"/>
      </w:pPr>
      <w:rPr>
        <w:rFonts w:hint="default"/>
        <w:lang w:val="ru-RU" w:eastAsia="en-US" w:bidi="ar-SA"/>
      </w:rPr>
    </w:lvl>
    <w:lvl w:ilvl="4" w:tplc="79042C00">
      <w:numFmt w:val="bullet"/>
      <w:lvlText w:val="•"/>
      <w:lvlJc w:val="left"/>
      <w:pPr>
        <w:ind w:left="1157" w:hanging="130"/>
      </w:pPr>
      <w:rPr>
        <w:rFonts w:hint="default"/>
        <w:lang w:val="ru-RU" w:eastAsia="en-US" w:bidi="ar-SA"/>
      </w:rPr>
    </w:lvl>
    <w:lvl w:ilvl="5" w:tplc="800E054A">
      <w:numFmt w:val="bullet"/>
      <w:lvlText w:val="•"/>
      <w:lvlJc w:val="left"/>
      <w:pPr>
        <w:ind w:left="1436" w:hanging="130"/>
      </w:pPr>
      <w:rPr>
        <w:rFonts w:hint="default"/>
        <w:lang w:val="ru-RU" w:eastAsia="en-US" w:bidi="ar-SA"/>
      </w:rPr>
    </w:lvl>
    <w:lvl w:ilvl="6" w:tplc="5A8C418A">
      <w:numFmt w:val="bullet"/>
      <w:lvlText w:val="•"/>
      <w:lvlJc w:val="left"/>
      <w:pPr>
        <w:ind w:left="1715" w:hanging="130"/>
      </w:pPr>
      <w:rPr>
        <w:rFonts w:hint="default"/>
        <w:lang w:val="ru-RU" w:eastAsia="en-US" w:bidi="ar-SA"/>
      </w:rPr>
    </w:lvl>
    <w:lvl w:ilvl="7" w:tplc="B6845DA0">
      <w:numFmt w:val="bullet"/>
      <w:lvlText w:val="•"/>
      <w:lvlJc w:val="left"/>
      <w:pPr>
        <w:ind w:left="1995" w:hanging="130"/>
      </w:pPr>
      <w:rPr>
        <w:rFonts w:hint="default"/>
        <w:lang w:val="ru-RU" w:eastAsia="en-US" w:bidi="ar-SA"/>
      </w:rPr>
    </w:lvl>
    <w:lvl w:ilvl="8" w:tplc="60C4CBFC">
      <w:numFmt w:val="bullet"/>
      <w:lvlText w:val="•"/>
      <w:lvlJc w:val="left"/>
      <w:pPr>
        <w:ind w:left="2274" w:hanging="130"/>
      </w:pPr>
      <w:rPr>
        <w:rFonts w:hint="default"/>
        <w:lang w:val="ru-RU" w:eastAsia="en-US" w:bidi="ar-SA"/>
      </w:rPr>
    </w:lvl>
  </w:abstractNum>
  <w:abstractNum w:abstractNumId="71">
    <w:nsid w:val="63FF0210"/>
    <w:multiLevelType w:val="hybridMultilevel"/>
    <w:tmpl w:val="A1E20076"/>
    <w:lvl w:ilvl="0" w:tplc="17905872">
      <w:numFmt w:val="bullet"/>
      <w:lvlText w:val="-"/>
      <w:lvlJc w:val="left"/>
      <w:pPr>
        <w:ind w:left="112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D346FA4">
      <w:numFmt w:val="bullet"/>
      <w:lvlText w:val="•"/>
      <w:lvlJc w:val="left"/>
      <w:pPr>
        <w:ind w:left="368" w:hanging="130"/>
      </w:pPr>
      <w:rPr>
        <w:rFonts w:hint="default"/>
        <w:lang w:val="ru-RU" w:eastAsia="en-US" w:bidi="ar-SA"/>
      </w:rPr>
    </w:lvl>
    <w:lvl w:ilvl="2" w:tplc="4628BAFA">
      <w:numFmt w:val="bullet"/>
      <w:lvlText w:val="•"/>
      <w:lvlJc w:val="left"/>
      <w:pPr>
        <w:ind w:left="617" w:hanging="130"/>
      </w:pPr>
      <w:rPr>
        <w:rFonts w:hint="default"/>
        <w:lang w:val="ru-RU" w:eastAsia="en-US" w:bidi="ar-SA"/>
      </w:rPr>
    </w:lvl>
    <w:lvl w:ilvl="3" w:tplc="95B000A8">
      <w:numFmt w:val="bullet"/>
      <w:lvlText w:val="•"/>
      <w:lvlJc w:val="left"/>
      <w:pPr>
        <w:ind w:left="866" w:hanging="130"/>
      </w:pPr>
      <w:rPr>
        <w:rFonts w:hint="default"/>
        <w:lang w:val="ru-RU" w:eastAsia="en-US" w:bidi="ar-SA"/>
      </w:rPr>
    </w:lvl>
    <w:lvl w:ilvl="4" w:tplc="70C6B88C">
      <w:numFmt w:val="bullet"/>
      <w:lvlText w:val="•"/>
      <w:lvlJc w:val="left"/>
      <w:pPr>
        <w:ind w:left="1114" w:hanging="130"/>
      </w:pPr>
      <w:rPr>
        <w:rFonts w:hint="default"/>
        <w:lang w:val="ru-RU" w:eastAsia="en-US" w:bidi="ar-SA"/>
      </w:rPr>
    </w:lvl>
    <w:lvl w:ilvl="5" w:tplc="5840FD3A">
      <w:numFmt w:val="bullet"/>
      <w:lvlText w:val="•"/>
      <w:lvlJc w:val="left"/>
      <w:pPr>
        <w:ind w:left="1363" w:hanging="130"/>
      </w:pPr>
      <w:rPr>
        <w:rFonts w:hint="default"/>
        <w:lang w:val="ru-RU" w:eastAsia="en-US" w:bidi="ar-SA"/>
      </w:rPr>
    </w:lvl>
    <w:lvl w:ilvl="6" w:tplc="5E6E18D2">
      <w:numFmt w:val="bullet"/>
      <w:lvlText w:val="•"/>
      <w:lvlJc w:val="left"/>
      <w:pPr>
        <w:ind w:left="1612" w:hanging="130"/>
      </w:pPr>
      <w:rPr>
        <w:rFonts w:hint="default"/>
        <w:lang w:val="ru-RU" w:eastAsia="en-US" w:bidi="ar-SA"/>
      </w:rPr>
    </w:lvl>
    <w:lvl w:ilvl="7" w:tplc="AA1435E4">
      <w:numFmt w:val="bullet"/>
      <w:lvlText w:val="•"/>
      <w:lvlJc w:val="left"/>
      <w:pPr>
        <w:ind w:left="1860" w:hanging="130"/>
      </w:pPr>
      <w:rPr>
        <w:rFonts w:hint="default"/>
        <w:lang w:val="ru-RU" w:eastAsia="en-US" w:bidi="ar-SA"/>
      </w:rPr>
    </w:lvl>
    <w:lvl w:ilvl="8" w:tplc="B98CC152">
      <w:numFmt w:val="bullet"/>
      <w:lvlText w:val="•"/>
      <w:lvlJc w:val="left"/>
      <w:pPr>
        <w:ind w:left="2109" w:hanging="130"/>
      </w:pPr>
      <w:rPr>
        <w:rFonts w:hint="default"/>
        <w:lang w:val="ru-RU" w:eastAsia="en-US" w:bidi="ar-SA"/>
      </w:rPr>
    </w:lvl>
  </w:abstractNum>
  <w:abstractNum w:abstractNumId="72">
    <w:nsid w:val="641D6CBD"/>
    <w:multiLevelType w:val="hybridMultilevel"/>
    <w:tmpl w:val="9962D87C"/>
    <w:lvl w:ilvl="0" w:tplc="B3901D12">
      <w:numFmt w:val="bullet"/>
      <w:lvlText w:val="-"/>
      <w:lvlJc w:val="left"/>
      <w:pPr>
        <w:ind w:left="347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9B260E4">
      <w:numFmt w:val="bullet"/>
      <w:lvlText w:val="-"/>
      <w:lvlJc w:val="left"/>
      <w:pPr>
        <w:ind w:left="64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 w:tplc="9FE6DCD6">
      <w:numFmt w:val="bullet"/>
      <w:lvlText w:val="•"/>
      <w:lvlJc w:val="left"/>
      <w:pPr>
        <w:ind w:left="583" w:hanging="130"/>
      </w:pPr>
      <w:rPr>
        <w:rFonts w:hint="default"/>
        <w:lang w:val="ru-RU" w:eastAsia="en-US" w:bidi="ar-SA"/>
      </w:rPr>
    </w:lvl>
    <w:lvl w:ilvl="3" w:tplc="C22825DE">
      <w:numFmt w:val="bullet"/>
      <w:lvlText w:val="•"/>
      <w:lvlJc w:val="left"/>
      <w:pPr>
        <w:ind w:left="826" w:hanging="130"/>
      </w:pPr>
      <w:rPr>
        <w:rFonts w:hint="default"/>
        <w:lang w:val="ru-RU" w:eastAsia="en-US" w:bidi="ar-SA"/>
      </w:rPr>
    </w:lvl>
    <w:lvl w:ilvl="4" w:tplc="2B084548">
      <w:numFmt w:val="bullet"/>
      <w:lvlText w:val="•"/>
      <w:lvlJc w:val="left"/>
      <w:pPr>
        <w:ind w:left="1069" w:hanging="130"/>
      </w:pPr>
      <w:rPr>
        <w:rFonts w:hint="default"/>
        <w:lang w:val="ru-RU" w:eastAsia="en-US" w:bidi="ar-SA"/>
      </w:rPr>
    </w:lvl>
    <w:lvl w:ilvl="5" w:tplc="619AECA0">
      <w:numFmt w:val="bullet"/>
      <w:lvlText w:val="•"/>
      <w:lvlJc w:val="left"/>
      <w:pPr>
        <w:ind w:left="1312" w:hanging="130"/>
      </w:pPr>
      <w:rPr>
        <w:rFonts w:hint="default"/>
        <w:lang w:val="ru-RU" w:eastAsia="en-US" w:bidi="ar-SA"/>
      </w:rPr>
    </w:lvl>
    <w:lvl w:ilvl="6" w:tplc="51409656">
      <w:numFmt w:val="bullet"/>
      <w:lvlText w:val="•"/>
      <w:lvlJc w:val="left"/>
      <w:pPr>
        <w:ind w:left="1556" w:hanging="130"/>
      </w:pPr>
      <w:rPr>
        <w:rFonts w:hint="default"/>
        <w:lang w:val="ru-RU" w:eastAsia="en-US" w:bidi="ar-SA"/>
      </w:rPr>
    </w:lvl>
    <w:lvl w:ilvl="7" w:tplc="10063B3C">
      <w:numFmt w:val="bullet"/>
      <w:lvlText w:val="•"/>
      <w:lvlJc w:val="left"/>
      <w:pPr>
        <w:ind w:left="1799" w:hanging="130"/>
      </w:pPr>
      <w:rPr>
        <w:rFonts w:hint="default"/>
        <w:lang w:val="ru-RU" w:eastAsia="en-US" w:bidi="ar-SA"/>
      </w:rPr>
    </w:lvl>
    <w:lvl w:ilvl="8" w:tplc="F0884A84">
      <w:numFmt w:val="bullet"/>
      <w:lvlText w:val="•"/>
      <w:lvlJc w:val="left"/>
      <w:pPr>
        <w:ind w:left="2042" w:hanging="130"/>
      </w:pPr>
      <w:rPr>
        <w:rFonts w:hint="default"/>
        <w:lang w:val="ru-RU" w:eastAsia="en-US" w:bidi="ar-SA"/>
      </w:rPr>
    </w:lvl>
  </w:abstractNum>
  <w:abstractNum w:abstractNumId="73">
    <w:nsid w:val="645D04A4"/>
    <w:multiLevelType w:val="hybridMultilevel"/>
    <w:tmpl w:val="6B6476DE"/>
    <w:lvl w:ilvl="0" w:tplc="AEE28B90">
      <w:numFmt w:val="bullet"/>
      <w:lvlText w:val="-"/>
      <w:lvlJc w:val="left"/>
      <w:pPr>
        <w:ind w:left="951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31AAC2E">
      <w:numFmt w:val="bullet"/>
      <w:lvlText w:val="•"/>
      <w:lvlJc w:val="left"/>
      <w:pPr>
        <w:ind w:left="1159" w:hanging="130"/>
      </w:pPr>
      <w:rPr>
        <w:rFonts w:hint="default"/>
        <w:lang w:val="ru-RU" w:eastAsia="en-US" w:bidi="ar-SA"/>
      </w:rPr>
    </w:lvl>
    <w:lvl w:ilvl="2" w:tplc="E6FE44C0">
      <w:numFmt w:val="bullet"/>
      <w:lvlText w:val="•"/>
      <w:lvlJc w:val="left"/>
      <w:pPr>
        <w:ind w:left="1359" w:hanging="130"/>
      </w:pPr>
      <w:rPr>
        <w:rFonts w:hint="default"/>
        <w:lang w:val="ru-RU" w:eastAsia="en-US" w:bidi="ar-SA"/>
      </w:rPr>
    </w:lvl>
    <w:lvl w:ilvl="3" w:tplc="EEC0D052">
      <w:numFmt w:val="bullet"/>
      <w:lvlText w:val="•"/>
      <w:lvlJc w:val="left"/>
      <w:pPr>
        <w:ind w:left="1559" w:hanging="130"/>
      </w:pPr>
      <w:rPr>
        <w:rFonts w:hint="default"/>
        <w:lang w:val="ru-RU" w:eastAsia="en-US" w:bidi="ar-SA"/>
      </w:rPr>
    </w:lvl>
    <w:lvl w:ilvl="4" w:tplc="96188516">
      <w:numFmt w:val="bullet"/>
      <w:lvlText w:val="•"/>
      <w:lvlJc w:val="left"/>
      <w:pPr>
        <w:ind w:left="1759" w:hanging="130"/>
      </w:pPr>
      <w:rPr>
        <w:rFonts w:hint="default"/>
        <w:lang w:val="ru-RU" w:eastAsia="en-US" w:bidi="ar-SA"/>
      </w:rPr>
    </w:lvl>
    <w:lvl w:ilvl="5" w:tplc="2F1EF224">
      <w:numFmt w:val="bullet"/>
      <w:lvlText w:val="•"/>
      <w:lvlJc w:val="left"/>
      <w:pPr>
        <w:ind w:left="1959" w:hanging="130"/>
      </w:pPr>
      <w:rPr>
        <w:rFonts w:hint="default"/>
        <w:lang w:val="ru-RU" w:eastAsia="en-US" w:bidi="ar-SA"/>
      </w:rPr>
    </w:lvl>
    <w:lvl w:ilvl="6" w:tplc="182A6C30">
      <w:numFmt w:val="bullet"/>
      <w:lvlText w:val="•"/>
      <w:lvlJc w:val="left"/>
      <w:pPr>
        <w:ind w:left="2158" w:hanging="130"/>
      </w:pPr>
      <w:rPr>
        <w:rFonts w:hint="default"/>
        <w:lang w:val="ru-RU" w:eastAsia="en-US" w:bidi="ar-SA"/>
      </w:rPr>
    </w:lvl>
    <w:lvl w:ilvl="7" w:tplc="F77271E6">
      <w:numFmt w:val="bullet"/>
      <w:lvlText w:val="•"/>
      <w:lvlJc w:val="left"/>
      <w:pPr>
        <w:ind w:left="2358" w:hanging="130"/>
      </w:pPr>
      <w:rPr>
        <w:rFonts w:hint="default"/>
        <w:lang w:val="ru-RU" w:eastAsia="en-US" w:bidi="ar-SA"/>
      </w:rPr>
    </w:lvl>
    <w:lvl w:ilvl="8" w:tplc="EB2C9D8E">
      <w:numFmt w:val="bullet"/>
      <w:lvlText w:val="•"/>
      <w:lvlJc w:val="left"/>
      <w:pPr>
        <w:ind w:left="2558" w:hanging="130"/>
      </w:pPr>
      <w:rPr>
        <w:rFonts w:hint="default"/>
        <w:lang w:val="ru-RU" w:eastAsia="en-US" w:bidi="ar-SA"/>
      </w:rPr>
    </w:lvl>
  </w:abstractNum>
  <w:abstractNum w:abstractNumId="74">
    <w:nsid w:val="648E77EA"/>
    <w:multiLevelType w:val="hybridMultilevel"/>
    <w:tmpl w:val="4D3AFE86"/>
    <w:lvl w:ilvl="0" w:tplc="F934D792">
      <w:start w:val="2"/>
      <w:numFmt w:val="decimal"/>
      <w:lvlText w:val="%1."/>
      <w:lvlJc w:val="left"/>
      <w:pPr>
        <w:ind w:left="3597" w:hanging="226"/>
        <w:jc w:val="righ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765E5BDE">
      <w:numFmt w:val="bullet"/>
      <w:lvlText w:val="•"/>
      <w:lvlJc w:val="left"/>
      <w:pPr>
        <w:ind w:left="4533" w:hanging="226"/>
      </w:pPr>
      <w:rPr>
        <w:rFonts w:hint="default"/>
        <w:lang w:val="ru-RU" w:eastAsia="en-US" w:bidi="ar-SA"/>
      </w:rPr>
    </w:lvl>
    <w:lvl w:ilvl="2" w:tplc="E06C1B04">
      <w:numFmt w:val="bullet"/>
      <w:lvlText w:val="•"/>
      <w:lvlJc w:val="left"/>
      <w:pPr>
        <w:ind w:left="5466" w:hanging="226"/>
      </w:pPr>
      <w:rPr>
        <w:rFonts w:hint="default"/>
        <w:lang w:val="ru-RU" w:eastAsia="en-US" w:bidi="ar-SA"/>
      </w:rPr>
    </w:lvl>
    <w:lvl w:ilvl="3" w:tplc="BAD03F5E">
      <w:numFmt w:val="bullet"/>
      <w:lvlText w:val="•"/>
      <w:lvlJc w:val="left"/>
      <w:pPr>
        <w:ind w:left="6399" w:hanging="226"/>
      </w:pPr>
      <w:rPr>
        <w:rFonts w:hint="default"/>
        <w:lang w:val="ru-RU" w:eastAsia="en-US" w:bidi="ar-SA"/>
      </w:rPr>
    </w:lvl>
    <w:lvl w:ilvl="4" w:tplc="5470D002">
      <w:numFmt w:val="bullet"/>
      <w:lvlText w:val="•"/>
      <w:lvlJc w:val="left"/>
      <w:pPr>
        <w:ind w:left="7332" w:hanging="226"/>
      </w:pPr>
      <w:rPr>
        <w:rFonts w:hint="default"/>
        <w:lang w:val="ru-RU" w:eastAsia="en-US" w:bidi="ar-SA"/>
      </w:rPr>
    </w:lvl>
    <w:lvl w:ilvl="5" w:tplc="7D4EB75E">
      <w:numFmt w:val="bullet"/>
      <w:lvlText w:val="•"/>
      <w:lvlJc w:val="left"/>
      <w:pPr>
        <w:ind w:left="8265" w:hanging="226"/>
      </w:pPr>
      <w:rPr>
        <w:rFonts w:hint="default"/>
        <w:lang w:val="ru-RU" w:eastAsia="en-US" w:bidi="ar-SA"/>
      </w:rPr>
    </w:lvl>
    <w:lvl w:ilvl="6" w:tplc="487E5FB2">
      <w:numFmt w:val="bullet"/>
      <w:lvlText w:val="•"/>
      <w:lvlJc w:val="left"/>
      <w:pPr>
        <w:ind w:left="9198" w:hanging="226"/>
      </w:pPr>
      <w:rPr>
        <w:rFonts w:hint="default"/>
        <w:lang w:val="ru-RU" w:eastAsia="en-US" w:bidi="ar-SA"/>
      </w:rPr>
    </w:lvl>
    <w:lvl w:ilvl="7" w:tplc="8C9E1690">
      <w:numFmt w:val="bullet"/>
      <w:lvlText w:val="•"/>
      <w:lvlJc w:val="left"/>
      <w:pPr>
        <w:ind w:left="10131" w:hanging="226"/>
      </w:pPr>
      <w:rPr>
        <w:rFonts w:hint="default"/>
        <w:lang w:val="ru-RU" w:eastAsia="en-US" w:bidi="ar-SA"/>
      </w:rPr>
    </w:lvl>
    <w:lvl w:ilvl="8" w:tplc="0438538A">
      <w:numFmt w:val="bullet"/>
      <w:lvlText w:val="•"/>
      <w:lvlJc w:val="left"/>
      <w:pPr>
        <w:ind w:left="11064" w:hanging="226"/>
      </w:pPr>
      <w:rPr>
        <w:rFonts w:hint="default"/>
        <w:lang w:val="ru-RU" w:eastAsia="en-US" w:bidi="ar-SA"/>
      </w:rPr>
    </w:lvl>
  </w:abstractNum>
  <w:abstractNum w:abstractNumId="75">
    <w:nsid w:val="656F1E2B"/>
    <w:multiLevelType w:val="hybridMultilevel"/>
    <w:tmpl w:val="FCAC118C"/>
    <w:lvl w:ilvl="0" w:tplc="8AD22AEC">
      <w:numFmt w:val="bullet"/>
      <w:lvlText w:val="-"/>
      <w:lvlJc w:val="left"/>
      <w:pPr>
        <w:ind w:left="45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F560F59C">
      <w:numFmt w:val="bullet"/>
      <w:lvlText w:val="•"/>
      <w:lvlJc w:val="left"/>
      <w:pPr>
        <w:ind w:left="80" w:hanging="130"/>
      </w:pPr>
      <w:rPr>
        <w:rFonts w:hint="default"/>
        <w:lang w:val="ru-RU" w:eastAsia="en-US" w:bidi="ar-SA"/>
      </w:rPr>
    </w:lvl>
    <w:lvl w:ilvl="2" w:tplc="2E027E92">
      <w:numFmt w:val="bullet"/>
      <w:lvlText w:val="•"/>
      <w:lvlJc w:val="left"/>
      <w:pPr>
        <w:ind w:left="220" w:hanging="130"/>
      </w:pPr>
      <w:rPr>
        <w:rFonts w:hint="default"/>
        <w:lang w:val="ru-RU" w:eastAsia="en-US" w:bidi="ar-SA"/>
      </w:rPr>
    </w:lvl>
    <w:lvl w:ilvl="3" w:tplc="35B03016">
      <w:numFmt w:val="bullet"/>
      <w:lvlText w:val="•"/>
      <w:lvlJc w:val="left"/>
      <w:pPr>
        <w:ind w:left="1040" w:hanging="130"/>
      </w:pPr>
      <w:rPr>
        <w:rFonts w:hint="default"/>
        <w:lang w:val="ru-RU" w:eastAsia="en-US" w:bidi="ar-SA"/>
      </w:rPr>
    </w:lvl>
    <w:lvl w:ilvl="4" w:tplc="0966E636">
      <w:numFmt w:val="bullet"/>
      <w:lvlText w:val="•"/>
      <w:lvlJc w:val="left"/>
      <w:pPr>
        <w:ind w:left="1263" w:hanging="130"/>
      </w:pPr>
      <w:rPr>
        <w:rFonts w:hint="default"/>
        <w:lang w:val="ru-RU" w:eastAsia="en-US" w:bidi="ar-SA"/>
      </w:rPr>
    </w:lvl>
    <w:lvl w:ilvl="5" w:tplc="2E643FD8">
      <w:numFmt w:val="bullet"/>
      <w:lvlText w:val="•"/>
      <w:lvlJc w:val="left"/>
      <w:pPr>
        <w:ind w:left="1487" w:hanging="130"/>
      </w:pPr>
      <w:rPr>
        <w:rFonts w:hint="default"/>
        <w:lang w:val="ru-RU" w:eastAsia="en-US" w:bidi="ar-SA"/>
      </w:rPr>
    </w:lvl>
    <w:lvl w:ilvl="6" w:tplc="B418733C">
      <w:numFmt w:val="bullet"/>
      <w:lvlText w:val="•"/>
      <w:lvlJc w:val="left"/>
      <w:pPr>
        <w:ind w:left="1711" w:hanging="130"/>
      </w:pPr>
      <w:rPr>
        <w:rFonts w:hint="default"/>
        <w:lang w:val="ru-RU" w:eastAsia="en-US" w:bidi="ar-SA"/>
      </w:rPr>
    </w:lvl>
    <w:lvl w:ilvl="7" w:tplc="5B068120">
      <w:numFmt w:val="bullet"/>
      <w:lvlText w:val="•"/>
      <w:lvlJc w:val="left"/>
      <w:pPr>
        <w:ind w:left="1934" w:hanging="130"/>
      </w:pPr>
      <w:rPr>
        <w:rFonts w:hint="default"/>
        <w:lang w:val="ru-RU" w:eastAsia="en-US" w:bidi="ar-SA"/>
      </w:rPr>
    </w:lvl>
    <w:lvl w:ilvl="8" w:tplc="37BED9FA">
      <w:numFmt w:val="bullet"/>
      <w:lvlText w:val="•"/>
      <w:lvlJc w:val="left"/>
      <w:pPr>
        <w:ind w:left="2158" w:hanging="130"/>
      </w:pPr>
      <w:rPr>
        <w:rFonts w:hint="default"/>
        <w:lang w:val="ru-RU" w:eastAsia="en-US" w:bidi="ar-SA"/>
      </w:rPr>
    </w:lvl>
  </w:abstractNum>
  <w:abstractNum w:abstractNumId="76">
    <w:nsid w:val="657D3DEE"/>
    <w:multiLevelType w:val="hybridMultilevel"/>
    <w:tmpl w:val="14904E74"/>
    <w:lvl w:ilvl="0" w:tplc="1080501C">
      <w:numFmt w:val="bullet"/>
      <w:lvlText w:val="-"/>
      <w:lvlJc w:val="left"/>
      <w:pPr>
        <w:ind w:left="485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8904918">
      <w:numFmt w:val="bullet"/>
      <w:lvlText w:val="•"/>
      <w:lvlJc w:val="left"/>
      <w:pPr>
        <w:ind w:left="480" w:hanging="130"/>
      </w:pPr>
      <w:rPr>
        <w:rFonts w:hint="default"/>
        <w:lang w:val="ru-RU" w:eastAsia="en-US" w:bidi="ar-SA"/>
      </w:rPr>
    </w:lvl>
    <w:lvl w:ilvl="2" w:tplc="75A6F7D4">
      <w:numFmt w:val="bullet"/>
      <w:lvlText w:val="•"/>
      <w:lvlJc w:val="left"/>
      <w:pPr>
        <w:ind w:left="760" w:hanging="130"/>
      </w:pPr>
      <w:rPr>
        <w:rFonts w:hint="default"/>
        <w:lang w:val="ru-RU" w:eastAsia="en-US" w:bidi="ar-SA"/>
      </w:rPr>
    </w:lvl>
    <w:lvl w:ilvl="3" w:tplc="29E22170">
      <w:numFmt w:val="bullet"/>
      <w:lvlText w:val="•"/>
      <w:lvlJc w:val="left"/>
      <w:pPr>
        <w:ind w:left="1037" w:hanging="130"/>
      </w:pPr>
      <w:rPr>
        <w:rFonts w:hint="default"/>
        <w:lang w:val="ru-RU" w:eastAsia="en-US" w:bidi="ar-SA"/>
      </w:rPr>
    </w:lvl>
    <w:lvl w:ilvl="4" w:tplc="119616DE">
      <w:numFmt w:val="bullet"/>
      <w:lvlText w:val="•"/>
      <w:lvlJc w:val="left"/>
      <w:pPr>
        <w:ind w:left="1314" w:hanging="130"/>
      </w:pPr>
      <w:rPr>
        <w:rFonts w:hint="default"/>
        <w:lang w:val="ru-RU" w:eastAsia="en-US" w:bidi="ar-SA"/>
      </w:rPr>
    </w:lvl>
    <w:lvl w:ilvl="5" w:tplc="BF84ADB6">
      <w:numFmt w:val="bullet"/>
      <w:lvlText w:val="•"/>
      <w:lvlJc w:val="left"/>
      <w:pPr>
        <w:ind w:left="1591" w:hanging="130"/>
      </w:pPr>
      <w:rPr>
        <w:rFonts w:hint="default"/>
        <w:lang w:val="ru-RU" w:eastAsia="en-US" w:bidi="ar-SA"/>
      </w:rPr>
    </w:lvl>
    <w:lvl w:ilvl="6" w:tplc="8AC06628">
      <w:numFmt w:val="bullet"/>
      <w:lvlText w:val="•"/>
      <w:lvlJc w:val="left"/>
      <w:pPr>
        <w:ind w:left="1868" w:hanging="130"/>
      </w:pPr>
      <w:rPr>
        <w:rFonts w:hint="default"/>
        <w:lang w:val="ru-RU" w:eastAsia="en-US" w:bidi="ar-SA"/>
      </w:rPr>
    </w:lvl>
    <w:lvl w:ilvl="7" w:tplc="965A9BA6">
      <w:numFmt w:val="bullet"/>
      <w:lvlText w:val="•"/>
      <w:lvlJc w:val="left"/>
      <w:pPr>
        <w:ind w:left="2145" w:hanging="130"/>
      </w:pPr>
      <w:rPr>
        <w:rFonts w:hint="default"/>
        <w:lang w:val="ru-RU" w:eastAsia="en-US" w:bidi="ar-SA"/>
      </w:rPr>
    </w:lvl>
    <w:lvl w:ilvl="8" w:tplc="A42E0FB0">
      <w:numFmt w:val="bullet"/>
      <w:lvlText w:val="•"/>
      <w:lvlJc w:val="left"/>
      <w:pPr>
        <w:ind w:left="2422" w:hanging="130"/>
      </w:pPr>
      <w:rPr>
        <w:rFonts w:hint="default"/>
        <w:lang w:val="ru-RU" w:eastAsia="en-US" w:bidi="ar-SA"/>
      </w:rPr>
    </w:lvl>
  </w:abstractNum>
  <w:abstractNum w:abstractNumId="77">
    <w:nsid w:val="65EF5686"/>
    <w:multiLevelType w:val="hybridMultilevel"/>
    <w:tmpl w:val="418AB722"/>
    <w:lvl w:ilvl="0" w:tplc="2CD69908">
      <w:numFmt w:val="bullet"/>
      <w:lvlText w:val="-"/>
      <w:lvlJc w:val="left"/>
      <w:pPr>
        <w:ind w:left="1100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3C26074C">
      <w:numFmt w:val="bullet"/>
      <w:lvlText w:val="•"/>
      <w:lvlJc w:val="left"/>
      <w:pPr>
        <w:ind w:left="1285" w:hanging="130"/>
      </w:pPr>
      <w:rPr>
        <w:rFonts w:hint="default"/>
        <w:lang w:val="ru-RU" w:eastAsia="en-US" w:bidi="ar-SA"/>
      </w:rPr>
    </w:lvl>
    <w:lvl w:ilvl="2" w:tplc="44F25380">
      <w:numFmt w:val="bullet"/>
      <w:lvlText w:val="•"/>
      <w:lvlJc w:val="left"/>
      <w:pPr>
        <w:ind w:left="1471" w:hanging="130"/>
      </w:pPr>
      <w:rPr>
        <w:rFonts w:hint="default"/>
        <w:lang w:val="ru-RU" w:eastAsia="en-US" w:bidi="ar-SA"/>
      </w:rPr>
    </w:lvl>
    <w:lvl w:ilvl="3" w:tplc="F050E17C">
      <w:numFmt w:val="bullet"/>
      <w:lvlText w:val="•"/>
      <w:lvlJc w:val="left"/>
      <w:pPr>
        <w:ind w:left="1657" w:hanging="130"/>
      </w:pPr>
      <w:rPr>
        <w:rFonts w:hint="default"/>
        <w:lang w:val="ru-RU" w:eastAsia="en-US" w:bidi="ar-SA"/>
      </w:rPr>
    </w:lvl>
    <w:lvl w:ilvl="4" w:tplc="0BC266F2">
      <w:numFmt w:val="bullet"/>
      <w:lvlText w:val="•"/>
      <w:lvlJc w:val="left"/>
      <w:pPr>
        <w:ind w:left="1843" w:hanging="130"/>
      </w:pPr>
      <w:rPr>
        <w:rFonts w:hint="default"/>
        <w:lang w:val="ru-RU" w:eastAsia="en-US" w:bidi="ar-SA"/>
      </w:rPr>
    </w:lvl>
    <w:lvl w:ilvl="5" w:tplc="EB000952">
      <w:numFmt w:val="bullet"/>
      <w:lvlText w:val="•"/>
      <w:lvlJc w:val="left"/>
      <w:pPr>
        <w:ind w:left="2029" w:hanging="130"/>
      </w:pPr>
      <w:rPr>
        <w:rFonts w:hint="default"/>
        <w:lang w:val="ru-RU" w:eastAsia="en-US" w:bidi="ar-SA"/>
      </w:rPr>
    </w:lvl>
    <w:lvl w:ilvl="6" w:tplc="D90C246E">
      <w:numFmt w:val="bullet"/>
      <w:lvlText w:val="•"/>
      <w:lvlJc w:val="left"/>
      <w:pPr>
        <w:ind w:left="2214" w:hanging="130"/>
      </w:pPr>
      <w:rPr>
        <w:rFonts w:hint="default"/>
        <w:lang w:val="ru-RU" w:eastAsia="en-US" w:bidi="ar-SA"/>
      </w:rPr>
    </w:lvl>
    <w:lvl w:ilvl="7" w:tplc="17A67CA8">
      <w:numFmt w:val="bullet"/>
      <w:lvlText w:val="•"/>
      <w:lvlJc w:val="left"/>
      <w:pPr>
        <w:ind w:left="2400" w:hanging="130"/>
      </w:pPr>
      <w:rPr>
        <w:rFonts w:hint="default"/>
        <w:lang w:val="ru-RU" w:eastAsia="en-US" w:bidi="ar-SA"/>
      </w:rPr>
    </w:lvl>
    <w:lvl w:ilvl="8" w:tplc="ABC8BC3E">
      <w:numFmt w:val="bullet"/>
      <w:lvlText w:val="•"/>
      <w:lvlJc w:val="left"/>
      <w:pPr>
        <w:ind w:left="2586" w:hanging="130"/>
      </w:pPr>
      <w:rPr>
        <w:rFonts w:hint="default"/>
        <w:lang w:val="ru-RU" w:eastAsia="en-US" w:bidi="ar-SA"/>
      </w:rPr>
    </w:lvl>
  </w:abstractNum>
  <w:abstractNum w:abstractNumId="78">
    <w:nsid w:val="6A91112B"/>
    <w:multiLevelType w:val="hybridMultilevel"/>
    <w:tmpl w:val="A808CA7C"/>
    <w:lvl w:ilvl="0" w:tplc="A8DA49A0">
      <w:start w:val="1"/>
      <w:numFmt w:val="decimal"/>
      <w:lvlText w:val="%1."/>
      <w:lvlJc w:val="left"/>
      <w:pPr>
        <w:ind w:left="285" w:hanging="226"/>
        <w:jc w:val="righ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FB1C0BC4">
      <w:numFmt w:val="bullet"/>
      <w:lvlText w:val="•"/>
      <w:lvlJc w:val="left"/>
      <w:pPr>
        <w:ind w:left="533" w:hanging="226"/>
      </w:pPr>
      <w:rPr>
        <w:rFonts w:hint="default"/>
        <w:lang w:val="ru-RU" w:eastAsia="en-US" w:bidi="ar-SA"/>
      </w:rPr>
    </w:lvl>
    <w:lvl w:ilvl="2" w:tplc="C180D0A2">
      <w:numFmt w:val="bullet"/>
      <w:lvlText w:val="•"/>
      <w:lvlJc w:val="left"/>
      <w:pPr>
        <w:ind w:left="787" w:hanging="226"/>
      </w:pPr>
      <w:rPr>
        <w:rFonts w:hint="default"/>
        <w:lang w:val="ru-RU" w:eastAsia="en-US" w:bidi="ar-SA"/>
      </w:rPr>
    </w:lvl>
    <w:lvl w:ilvl="3" w:tplc="692A05DC">
      <w:numFmt w:val="bullet"/>
      <w:lvlText w:val="•"/>
      <w:lvlJc w:val="left"/>
      <w:pPr>
        <w:ind w:left="1041" w:hanging="226"/>
      </w:pPr>
      <w:rPr>
        <w:rFonts w:hint="default"/>
        <w:lang w:val="ru-RU" w:eastAsia="en-US" w:bidi="ar-SA"/>
      </w:rPr>
    </w:lvl>
    <w:lvl w:ilvl="4" w:tplc="28967110">
      <w:numFmt w:val="bullet"/>
      <w:lvlText w:val="•"/>
      <w:lvlJc w:val="left"/>
      <w:pPr>
        <w:ind w:left="1295" w:hanging="226"/>
      </w:pPr>
      <w:rPr>
        <w:rFonts w:hint="default"/>
        <w:lang w:val="ru-RU" w:eastAsia="en-US" w:bidi="ar-SA"/>
      </w:rPr>
    </w:lvl>
    <w:lvl w:ilvl="5" w:tplc="E6166CB8">
      <w:numFmt w:val="bullet"/>
      <w:lvlText w:val="•"/>
      <w:lvlJc w:val="left"/>
      <w:pPr>
        <w:ind w:left="1549" w:hanging="226"/>
      </w:pPr>
      <w:rPr>
        <w:rFonts w:hint="default"/>
        <w:lang w:val="ru-RU" w:eastAsia="en-US" w:bidi="ar-SA"/>
      </w:rPr>
    </w:lvl>
    <w:lvl w:ilvl="6" w:tplc="5A2A5D36">
      <w:numFmt w:val="bullet"/>
      <w:lvlText w:val="•"/>
      <w:lvlJc w:val="left"/>
      <w:pPr>
        <w:ind w:left="1802" w:hanging="226"/>
      </w:pPr>
      <w:rPr>
        <w:rFonts w:hint="default"/>
        <w:lang w:val="ru-RU" w:eastAsia="en-US" w:bidi="ar-SA"/>
      </w:rPr>
    </w:lvl>
    <w:lvl w:ilvl="7" w:tplc="77B835B8">
      <w:numFmt w:val="bullet"/>
      <w:lvlText w:val="•"/>
      <w:lvlJc w:val="left"/>
      <w:pPr>
        <w:ind w:left="2056" w:hanging="226"/>
      </w:pPr>
      <w:rPr>
        <w:rFonts w:hint="default"/>
        <w:lang w:val="ru-RU" w:eastAsia="en-US" w:bidi="ar-SA"/>
      </w:rPr>
    </w:lvl>
    <w:lvl w:ilvl="8" w:tplc="595ED1F6">
      <w:numFmt w:val="bullet"/>
      <w:lvlText w:val="•"/>
      <w:lvlJc w:val="left"/>
      <w:pPr>
        <w:ind w:left="2310" w:hanging="226"/>
      </w:pPr>
      <w:rPr>
        <w:rFonts w:hint="default"/>
        <w:lang w:val="ru-RU" w:eastAsia="en-US" w:bidi="ar-SA"/>
      </w:rPr>
    </w:lvl>
  </w:abstractNum>
  <w:abstractNum w:abstractNumId="79">
    <w:nsid w:val="6EC66245"/>
    <w:multiLevelType w:val="hybridMultilevel"/>
    <w:tmpl w:val="6A6AE0A8"/>
    <w:lvl w:ilvl="0" w:tplc="2646B9CE">
      <w:numFmt w:val="bullet"/>
      <w:lvlText w:val="-"/>
      <w:lvlJc w:val="left"/>
      <w:pPr>
        <w:ind w:left="374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7447EAA">
      <w:numFmt w:val="bullet"/>
      <w:lvlText w:val="-"/>
      <w:lvlJc w:val="left"/>
      <w:pPr>
        <w:ind w:left="43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 w:tplc="D980A15C">
      <w:numFmt w:val="bullet"/>
      <w:lvlText w:val="•"/>
      <w:lvlJc w:val="left"/>
      <w:pPr>
        <w:ind w:left="420" w:hanging="130"/>
      </w:pPr>
      <w:rPr>
        <w:rFonts w:hint="default"/>
        <w:lang w:val="ru-RU" w:eastAsia="en-US" w:bidi="ar-SA"/>
      </w:rPr>
    </w:lvl>
    <w:lvl w:ilvl="3" w:tplc="F426107E">
      <w:numFmt w:val="bullet"/>
      <w:lvlText w:val="•"/>
      <w:lvlJc w:val="left"/>
      <w:pPr>
        <w:ind w:left="739" w:hanging="130"/>
      </w:pPr>
      <w:rPr>
        <w:rFonts w:hint="default"/>
        <w:lang w:val="ru-RU" w:eastAsia="en-US" w:bidi="ar-SA"/>
      </w:rPr>
    </w:lvl>
    <w:lvl w:ilvl="4" w:tplc="09A0B75C">
      <w:numFmt w:val="bullet"/>
      <w:lvlText w:val="•"/>
      <w:lvlJc w:val="left"/>
      <w:pPr>
        <w:ind w:left="1059" w:hanging="130"/>
      </w:pPr>
      <w:rPr>
        <w:rFonts w:hint="default"/>
        <w:lang w:val="ru-RU" w:eastAsia="en-US" w:bidi="ar-SA"/>
      </w:rPr>
    </w:lvl>
    <w:lvl w:ilvl="5" w:tplc="B9D6DDBE">
      <w:numFmt w:val="bullet"/>
      <w:lvlText w:val="•"/>
      <w:lvlJc w:val="left"/>
      <w:pPr>
        <w:ind w:left="1378" w:hanging="130"/>
      </w:pPr>
      <w:rPr>
        <w:rFonts w:hint="default"/>
        <w:lang w:val="ru-RU" w:eastAsia="en-US" w:bidi="ar-SA"/>
      </w:rPr>
    </w:lvl>
    <w:lvl w:ilvl="6" w:tplc="7BD86A4C">
      <w:numFmt w:val="bullet"/>
      <w:lvlText w:val="•"/>
      <w:lvlJc w:val="left"/>
      <w:pPr>
        <w:ind w:left="1698" w:hanging="130"/>
      </w:pPr>
      <w:rPr>
        <w:rFonts w:hint="default"/>
        <w:lang w:val="ru-RU" w:eastAsia="en-US" w:bidi="ar-SA"/>
      </w:rPr>
    </w:lvl>
    <w:lvl w:ilvl="7" w:tplc="656C7212">
      <w:numFmt w:val="bullet"/>
      <w:lvlText w:val="•"/>
      <w:lvlJc w:val="left"/>
      <w:pPr>
        <w:ind w:left="2018" w:hanging="130"/>
      </w:pPr>
      <w:rPr>
        <w:rFonts w:hint="default"/>
        <w:lang w:val="ru-RU" w:eastAsia="en-US" w:bidi="ar-SA"/>
      </w:rPr>
    </w:lvl>
    <w:lvl w:ilvl="8" w:tplc="BEAEB2B0">
      <w:numFmt w:val="bullet"/>
      <w:lvlText w:val="•"/>
      <w:lvlJc w:val="left"/>
      <w:pPr>
        <w:ind w:left="2337" w:hanging="130"/>
      </w:pPr>
      <w:rPr>
        <w:rFonts w:hint="default"/>
        <w:lang w:val="ru-RU" w:eastAsia="en-US" w:bidi="ar-SA"/>
      </w:rPr>
    </w:lvl>
  </w:abstractNum>
  <w:abstractNum w:abstractNumId="80">
    <w:nsid w:val="714E07A8"/>
    <w:multiLevelType w:val="hybridMultilevel"/>
    <w:tmpl w:val="F0E8B37A"/>
    <w:lvl w:ilvl="0" w:tplc="E0107D06">
      <w:numFmt w:val="bullet"/>
      <w:lvlText w:val="-"/>
      <w:lvlJc w:val="left"/>
      <w:pPr>
        <w:ind w:left="136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BCE60F8">
      <w:numFmt w:val="bullet"/>
      <w:lvlText w:val="•"/>
      <w:lvlJc w:val="left"/>
      <w:pPr>
        <w:ind w:left="379" w:hanging="130"/>
      </w:pPr>
      <w:rPr>
        <w:rFonts w:hint="default"/>
        <w:lang w:val="ru-RU" w:eastAsia="en-US" w:bidi="ar-SA"/>
      </w:rPr>
    </w:lvl>
    <w:lvl w:ilvl="2" w:tplc="6A4A1328">
      <w:numFmt w:val="bullet"/>
      <w:lvlText w:val="•"/>
      <w:lvlJc w:val="left"/>
      <w:pPr>
        <w:ind w:left="618" w:hanging="130"/>
      </w:pPr>
      <w:rPr>
        <w:rFonts w:hint="default"/>
        <w:lang w:val="ru-RU" w:eastAsia="en-US" w:bidi="ar-SA"/>
      </w:rPr>
    </w:lvl>
    <w:lvl w:ilvl="3" w:tplc="61F0C04A">
      <w:numFmt w:val="bullet"/>
      <w:lvlText w:val="•"/>
      <w:lvlJc w:val="left"/>
      <w:pPr>
        <w:ind w:left="858" w:hanging="130"/>
      </w:pPr>
      <w:rPr>
        <w:rFonts w:hint="default"/>
        <w:lang w:val="ru-RU" w:eastAsia="en-US" w:bidi="ar-SA"/>
      </w:rPr>
    </w:lvl>
    <w:lvl w:ilvl="4" w:tplc="8F1EE5AC">
      <w:numFmt w:val="bullet"/>
      <w:lvlText w:val="•"/>
      <w:lvlJc w:val="left"/>
      <w:pPr>
        <w:ind w:left="1097" w:hanging="130"/>
      </w:pPr>
      <w:rPr>
        <w:rFonts w:hint="default"/>
        <w:lang w:val="ru-RU" w:eastAsia="en-US" w:bidi="ar-SA"/>
      </w:rPr>
    </w:lvl>
    <w:lvl w:ilvl="5" w:tplc="92F6665E">
      <w:numFmt w:val="bullet"/>
      <w:lvlText w:val="•"/>
      <w:lvlJc w:val="left"/>
      <w:pPr>
        <w:ind w:left="1337" w:hanging="130"/>
      </w:pPr>
      <w:rPr>
        <w:rFonts w:hint="default"/>
        <w:lang w:val="ru-RU" w:eastAsia="en-US" w:bidi="ar-SA"/>
      </w:rPr>
    </w:lvl>
    <w:lvl w:ilvl="6" w:tplc="B6EAD966">
      <w:numFmt w:val="bullet"/>
      <w:lvlText w:val="•"/>
      <w:lvlJc w:val="left"/>
      <w:pPr>
        <w:ind w:left="1576" w:hanging="130"/>
      </w:pPr>
      <w:rPr>
        <w:rFonts w:hint="default"/>
        <w:lang w:val="ru-RU" w:eastAsia="en-US" w:bidi="ar-SA"/>
      </w:rPr>
    </w:lvl>
    <w:lvl w:ilvl="7" w:tplc="E16A21EE">
      <w:numFmt w:val="bullet"/>
      <w:lvlText w:val="•"/>
      <w:lvlJc w:val="left"/>
      <w:pPr>
        <w:ind w:left="1815" w:hanging="130"/>
      </w:pPr>
      <w:rPr>
        <w:rFonts w:hint="default"/>
        <w:lang w:val="ru-RU" w:eastAsia="en-US" w:bidi="ar-SA"/>
      </w:rPr>
    </w:lvl>
    <w:lvl w:ilvl="8" w:tplc="1AE8A4C2">
      <w:numFmt w:val="bullet"/>
      <w:lvlText w:val="•"/>
      <w:lvlJc w:val="left"/>
      <w:pPr>
        <w:ind w:left="2055" w:hanging="130"/>
      </w:pPr>
      <w:rPr>
        <w:rFonts w:hint="default"/>
        <w:lang w:val="ru-RU" w:eastAsia="en-US" w:bidi="ar-SA"/>
      </w:rPr>
    </w:lvl>
  </w:abstractNum>
  <w:abstractNum w:abstractNumId="81">
    <w:nsid w:val="723819CA"/>
    <w:multiLevelType w:val="hybridMultilevel"/>
    <w:tmpl w:val="3AD456A4"/>
    <w:lvl w:ilvl="0" w:tplc="2620DFE8">
      <w:numFmt w:val="bullet"/>
      <w:lvlText w:val="-"/>
      <w:lvlJc w:val="left"/>
      <w:pPr>
        <w:ind w:left="83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8716F4F2">
      <w:numFmt w:val="bullet"/>
      <w:lvlText w:val="-"/>
      <w:lvlJc w:val="left"/>
      <w:pPr>
        <w:ind w:left="1014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 w:tplc="88267B9A">
      <w:numFmt w:val="bullet"/>
      <w:lvlText w:val="•"/>
      <w:lvlJc w:val="left"/>
      <w:pPr>
        <w:ind w:left="1020" w:hanging="130"/>
      </w:pPr>
      <w:rPr>
        <w:rFonts w:hint="default"/>
        <w:lang w:val="ru-RU" w:eastAsia="en-US" w:bidi="ar-SA"/>
      </w:rPr>
    </w:lvl>
    <w:lvl w:ilvl="3" w:tplc="27BA7FA6">
      <w:numFmt w:val="bullet"/>
      <w:lvlText w:val="•"/>
      <w:lvlJc w:val="left"/>
      <w:pPr>
        <w:ind w:left="1208" w:hanging="130"/>
      </w:pPr>
      <w:rPr>
        <w:rFonts w:hint="default"/>
        <w:lang w:val="ru-RU" w:eastAsia="en-US" w:bidi="ar-SA"/>
      </w:rPr>
    </w:lvl>
    <w:lvl w:ilvl="4" w:tplc="72E05D56">
      <w:numFmt w:val="bullet"/>
      <w:lvlText w:val="•"/>
      <w:lvlJc w:val="left"/>
      <w:pPr>
        <w:ind w:left="1397" w:hanging="130"/>
      </w:pPr>
      <w:rPr>
        <w:rFonts w:hint="default"/>
        <w:lang w:val="ru-RU" w:eastAsia="en-US" w:bidi="ar-SA"/>
      </w:rPr>
    </w:lvl>
    <w:lvl w:ilvl="5" w:tplc="4858CDC8">
      <w:numFmt w:val="bullet"/>
      <w:lvlText w:val="•"/>
      <w:lvlJc w:val="left"/>
      <w:pPr>
        <w:ind w:left="1585" w:hanging="130"/>
      </w:pPr>
      <w:rPr>
        <w:rFonts w:hint="default"/>
        <w:lang w:val="ru-RU" w:eastAsia="en-US" w:bidi="ar-SA"/>
      </w:rPr>
    </w:lvl>
    <w:lvl w:ilvl="6" w:tplc="17BE384C">
      <w:numFmt w:val="bullet"/>
      <w:lvlText w:val="•"/>
      <w:lvlJc w:val="left"/>
      <w:pPr>
        <w:ind w:left="1774" w:hanging="130"/>
      </w:pPr>
      <w:rPr>
        <w:rFonts w:hint="default"/>
        <w:lang w:val="ru-RU" w:eastAsia="en-US" w:bidi="ar-SA"/>
      </w:rPr>
    </w:lvl>
    <w:lvl w:ilvl="7" w:tplc="2DBA8BDA">
      <w:numFmt w:val="bullet"/>
      <w:lvlText w:val="•"/>
      <w:lvlJc w:val="left"/>
      <w:pPr>
        <w:ind w:left="1963" w:hanging="130"/>
      </w:pPr>
      <w:rPr>
        <w:rFonts w:hint="default"/>
        <w:lang w:val="ru-RU" w:eastAsia="en-US" w:bidi="ar-SA"/>
      </w:rPr>
    </w:lvl>
    <w:lvl w:ilvl="8" w:tplc="BF10696E">
      <w:numFmt w:val="bullet"/>
      <w:lvlText w:val="•"/>
      <w:lvlJc w:val="left"/>
      <w:pPr>
        <w:ind w:left="2151" w:hanging="130"/>
      </w:pPr>
      <w:rPr>
        <w:rFonts w:hint="default"/>
        <w:lang w:val="ru-RU" w:eastAsia="en-US" w:bidi="ar-SA"/>
      </w:rPr>
    </w:lvl>
  </w:abstractNum>
  <w:abstractNum w:abstractNumId="82">
    <w:nsid w:val="74221C1B"/>
    <w:multiLevelType w:val="hybridMultilevel"/>
    <w:tmpl w:val="F54AC264"/>
    <w:lvl w:ilvl="0" w:tplc="314A607A">
      <w:numFmt w:val="bullet"/>
      <w:lvlText w:val="-"/>
      <w:lvlJc w:val="left"/>
      <w:pPr>
        <w:ind w:left="54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84D45FBE">
      <w:numFmt w:val="bullet"/>
      <w:lvlText w:val="•"/>
      <w:lvlJc w:val="left"/>
      <w:pPr>
        <w:ind w:left="60" w:hanging="130"/>
      </w:pPr>
      <w:rPr>
        <w:rFonts w:hint="default"/>
        <w:lang w:val="ru-RU" w:eastAsia="en-US" w:bidi="ar-SA"/>
      </w:rPr>
    </w:lvl>
    <w:lvl w:ilvl="2" w:tplc="5F1ADA32">
      <w:numFmt w:val="bullet"/>
      <w:lvlText w:val="•"/>
      <w:lvlJc w:val="left"/>
      <w:pPr>
        <w:ind w:left="140" w:hanging="130"/>
      </w:pPr>
      <w:rPr>
        <w:rFonts w:hint="default"/>
        <w:lang w:val="ru-RU" w:eastAsia="en-US" w:bidi="ar-SA"/>
      </w:rPr>
    </w:lvl>
    <w:lvl w:ilvl="3" w:tplc="305EFD32">
      <w:numFmt w:val="bullet"/>
      <w:lvlText w:val="•"/>
      <w:lvlJc w:val="left"/>
      <w:pPr>
        <w:ind w:left="160" w:hanging="130"/>
      </w:pPr>
      <w:rPr>
        <w:rFonts w:hint="default"/>
        <w:lang w:val="ru-RU" w:eastAsia="en-US" w:bidi="ar-SA"/>
      </w:rPr>
    </w:lvl>
    <w:lvl w:ilvl="4" w:tplc="F09E632E">
      <w:numFmt w:val="bullet"/>
      <w:lvlText w:val="•"/>
      <w:lvlJc w:val="left"/>
      <w:pPr>
        <w:ind w:left="720" w:hanging="130"/>
      </w:pPr>
      <w:rPr>
        <w:rFonts w:hint="default"/>
        <w:lang w:val="ru-RU" w:eastAsia="en-US" w:bidi="ar-SA"/>
      </w:rPr>
    </w:lvl>
    <w:lvl w:ilvl="5" w:tplc="75A4A60E">
      <w:numFmt w:val="bullet"/>
      <w:lvlText w:val="•"/>
      <w:lvlJc w:val="left"/>
      <w:pPr>
        <w:ind w:left="1035" w:hanging="130"/>
      </w:pPr>
      <w:rPr>
        <w:rFonts w:hint="default"/>
        <w:lang w:val="ru-RU" w:eastAsia="en-US" w:bidi="ar-SA"/>
      </w:rPr>
    </w:lvl>
    <w:lvl w:ilvl="6" w:tplc="134454BC">
      <w:numFmt w:val="bullet"/>
      <w:lvlText w:val="•"/>
      <w:lvlJc w:val="left"/>
      <w:pPr>
        <w:ind w:left="1350" w:hanging="130"/>
      </w:pPr>
      <w:rPr>
        <w:rFonts w:hint="default"/>
        <w:lang w:val="ru-RU" w:eastAsia="en-US" w:bidi="ar-SA"/>
      </w:rPr>
    </w:lvl>
    <w:lvl w:ilvl="7" w:tplc="47585F08">
      <w:numFmt w:val="bullet"/>
      <w:lvlText w:val="•"/>
      <w:lvlJc w:val="left"/>
      <w:pPr>
        <w:ind w:left="1665" w:hanging="130"/>
      </w:pPr>
      <w:rPr>
        <w:rFonts w:hint="default"/>
        <w:lang w:val="ru-RU" w:eastAsia="en-US" w:bidi="ar-SA"/>
      </w:rPr>
    </w:lvl>
    <w:lvl w:ilvl="8" w:tplc="351E345A">
      <w:numFmt w:val="bullet"/>
      <w:lvlText w:val="•"/>
      <w:lvlJc w:val="left"/>
      <w:pPr>
        <w:ind w:left="1980" w:hanging="130"/>
      </w:pPr>
      <w:rPr>
        <w:rFonts w:hint="default"/>
        <w:lang w:val="ru-RU" w:eastAsia="en-US" w:bidi="ar-SA"/>
      </w:rPr>
    </w:lvl>
  </w:abstractNum>
  <w:abstractNum w:abstractNumId="83">
    <w:nsid w:val="7667101B"/>
    <w:multiLevelType w:val="hybridMultilevel"/>
    <w:tmpl w:val="216EEA8A"/>
    <w:lvl w:ilvl="0" w:tplc="528A11E6">
      <w:numFmt w:val="bullet"/>
      <w:lvlText w:val="-"/>
      <w:lvlJc w:val="left"/>
      <w:pPr>
        <w:ind w:left="566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6028A6E">
      <w:numFmt w:val="bullet"/>
      <w:lvlText w:val="-"/>
      <w:lvlJc w:val="left"/>
      <w:pPr>
        <w:ind w:left="1253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 w:tplc="3E04848C">
      <w:numFmt w:val="bullet"/>
      <w:lvlText w:val="•"/>
      <w:lvlJc w:val="left"/>
      <w:pPr>
        <w:ind w:left="1260" w:hanging="130"/>
      </w:pPr>
      <w:rPr>
        <w:rFonts w:hint="default"/>
        <w:lang w:val="ru-RU" w:eastAsia="en-US" w:bidi="ar-SA"/>
      </w:rPr>
    </w:lvl>
    <w:lvl w:ilvl="3" w:tplc="538C7120">
      <w:numFmt w:val="bullet"/>
      <w:lvlText w:val="•"/>
      <w:lvlJc w:val="left"/>
      <w:pPr>
        <w:ind w:left="1490" w:hanging="130"/>
      </w:pPr>
      <w:rPr>
        <w:rFonts w:hint="default"/>
        <w:lang w:val="ru-RU" w:eastAsia="en-US" w:bidi="ar-SA"/>
      </w:rPr>
    </w:lvl>
    <w:lvl w:ilvl="4" w:tplc="43683F68">
      <w:numFmt w:val="bullet"/>
      <w:lvlText w:val="•"/>
      <w:lvlJc w:val="left"/>
      <w:pPr>
        <w:ind w:left="1721" w:hanging="130"/>
      </w:pPr>
      <w:rPr>
        <w:rFonts w:hint="default"/>
        <w:lang w:val="ru-RU" w:eastAsia="en-US" w:bidi="ar-SA"/>
      </w:rPr>
    </w:lvl>
    <w:lvl w:ilvl="5" w:tplc="021AE940">
      <w:numFmt w:val="bullet"/>
      <w:lvlText w:val="•"/>
      <w:lvlJc w:val="left"/>
      <w:pPr>
        <w:ind w:left="1952" w:hanging="130"/>
      </w:pPr>
      <w:rPr>
        <w:rFonts w:hint="default"/>
        <w:lang w:val="ru-RU" w:eastAsia="en-US" w:bidi="ar-SA"/>
      </w:rPr>
    </w:lvl>
    <w:lvl w:ilvl="6" w:tplc="C8120B56">
      <w:numFmt w:val="bullet"/>
      <w:lvlText w:val="•"/>
      <w:lvlJc w:val="left"/>
      <w:pPr>
        <w:ind w:left="2183" w:hanging="130"/>
      </w:pPr>
      <w:rPr>
        <w:rFonts w:hint="default"/>
        <w:lang w:val="ru-RU" w:eastAsia="en-US" w:bidi="ar-SA"/>
      </w:rPr>
    </w:lvl>
    <w:lvl w:ilvl="7" w:tplc="2D964CFC">
      <w:numFmt w:val="bullet"/>
      <w:lvlText w:val="•"/>
      <w:lvlJc w:val="left"/>
      <w:pPr>
        <w:ind w:left="2413" w:hanging="130"/>
      </w:pPr>
      <w:rPr>
        <w:rFonts w:hint="default"/>
        <w:lang w:val="ru-RU" w:eastAsia="en-US" w:bidi="ar-SA"/>
      </w:rPr>
    </w:lvl>
    <w:lvl w:ilvl="8" w:tplc="F4D0685A">
      <w:numFmt w:val="bullet"/>
      <w:lvlText w:val="•"/>
      <w:lvlJc w:val="left"/>
      <w:pPr>
        <w:ind w:left="2644" w:hanging="130"/>
      </w:pPr>
      <w:rPr>
        <w:rFonts w:hint="default"/>
        <w:lang w:val="ru-RU" w:eastAsia="en-US" w:bidi="ar-SA"/>
      </w:rPr>
    </w:lvl>
  </w:abstractNum>
  <w:abstractNum w:abstractNumId="84">
    <w:nsid w:val="77746F6B"/>
    <w:multiLevelType w:val="hybridMultilevel"/>
    <w:tmpl w:val="43A68546"/>
    <w:lvl w:ilvl="0" w:tplc="3BBC2DDC">
      <w:numFmt w:val="bullet"/>
      <w:lvlText w:val="-"/>
      <w:lvlJc w:val="left"/>
      <w:pPr>
        <w:ind w:left="232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D5A6D2A8">
      <w:numFmt w:val="bullet"/>
      <w:lvlText w:val="•"/>
      <w:lvlJc w:val="left"/>
      <w:pPr>
        <w:ind w:left="483" w:hanging="130"/>
      </w:pPr>
      <w:rPr>
        <w:rFonts w:hint="default"/>
        <w:lang w:val="ru-RU" w:eastAsia="en-US" w:bidi="ar-SA"/>
      </w:rPr>
    </w:lvl>
    <w:lvl w:ilvl="2" w:tplc="0E6CCBD2">
      <w:numFmt w:val="bullet"/>
      <w:lvlText w:val="•"/>
      <w:lvlJc w:val="left"/>
      <w:pPr>
        <w:ind w:left="727" w:hanging="130"/>
      </w:pPr>
      <w:rPr>
        <w:rFonts w:hint="default"/>
        <w:lang w:val="ru-RU" w:eastAsia="en-US" w:bidi="ar-SA"/>
      </w:rPr>
    </w:lvl>
    <w:lvl w:ilvl="3" w:tplc="F24C0D5C">
      <w:numFmt w:val="bullet"/>
      <w:lvlText w:val="•"/>
      <w:lvlJc w:val="left"/>
      <w:pPr>
        <w:ind w:left="971" w:hanging="130"/>
      </w:pPr>
      <w:rPr>
        <w:rFonts w:hint="default"/>
        <w:lang w:val="ru-RU" w:eastAsia="en-US" w:bidi="ar-SA"/>
      </w:rPr>
    </w:lvl>
    <w:lvl w:ilvl="4" w:tplc="D5FA953A">
      <w:numFmt w:val="bullet"/>
      <w:lvlText w:val="•"/>
      <w:lvlJc w:val="left"/>
      <w:pPr>
        <w:ind w:left="1215" w:hanging="130"/>
      </w:pPr>
      <w:rPr>
        <w:rFonts w:hint="default"/>
        <w:lang w:val="ru-RU" w:eastAsia="en-US" w:bidi="ar-SA"/>
      </w:rPr>
    </w:lvl>
    <w:lvl w:ilvl="5" w:tplc="46D4947E">
      <w:numFmt w:val="bullet"/>
      <w:lvlText w:val="•"/>
      <w:lvlJc w:val="left"/>
      <w:pPr>
        <w:ind w:left="1459" w:hanging="130"/>
      </w:pPr>
      <w:rPr>
        <w:rFonts w:hint="default"/>
        <w:lang w:val="ru-RU" w:eastAsia="en-US" w:bidi="ar-SA"/>
      </w:rPr>
    </w:lvl>
    <w:lvl w:ilvl="6" w:tplc="3474A412">
      <w:numFmt w:val="bullet"/>
      <w:lvlText w:val="•"/>
      <w:lvlJc w:val="left"/>
      <w:pPr>
        <w:ind w:left="1702" w:hanging="130"/>
      </w:pPr>
      <w:rPr>
        <w:rFonts w:hint="default"/>
        <w:lang w:val="ru-RU" w:eastAsia="en-US" w:bidi="ar-SA"/>
      </w:rPr>
    </w:lvl>
    <w:lvl w:ilvl="7" w:tplc="D37A6B40">
      <w:numFmt w:val="bullet"/>
      <w:lvlText w:val="•"/>
      <w:lvlJc w:val="left"/>
      <w:pPr>
        <w:ind w:left="1946" w:hanging="130"/>
      </w:pPr>
      <w:rPr>
        <w:rFonts w:hint="default"/>
        <w:lang w:val="ru-RU" w:eastAsia="en-US" w:bidi="ar-SA"/>
      </w:rPr>
    </w:lvl>
    <w:lvl w:ilvl="8" w:tplc="010CA376">
      <w:numFmt w:val="bullet"/>
      <w:lvlText w:val="•"/>
      <w:lvlJc w:val="left"/>
      <w:pPr>
        <w:ind w:left="2190" w:hanging="130"/>
      </w:pPr>
      <w:rPr>
        <w:rFonts w:hint="default"/>
        <w:lang w:val="ru-RU" w:eastAsia="en-US" w:bidi="ar-SA"/>
      </w:rPr>
    </w:lvl>
  </w:abstractNum>
  <w:abstractNum w:abstractNumId="85">
    <w:nsid w:val="798C4228"/>
    <w:multiLevelType w:val="hybridMultilevel"/>
    <w:tmpl w:val="67BCF184"/>
    <w:lvl w:ilvl="0" w:tplc="FA368FCA">
      <w:numFmt w:val="bullet"/>
      <w:lvlText w:val="-"/>
      <w:lvlJc w:val="left"/>
      <w:pPr>
        <w:ind w:left="468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D86649D4">
      <w:numFmt w:val="bullet"/>
      <w:lvlText w:val="•"/>
      <w:lvlJc w:val="left"/>
      <w:pPr>
        <w:ind w:left="688" w:hanging="130"/>
      </w:pPr>
      <w:rPr>
        <w:rFonts w:hint="default"/>
        <w:lang w:val="ru-RU" w:eastAsia="en-US" w:bidi="ar-SA"/>
      </w:rPr>
    </w:lvl>
    <w:lvl w:ilvl="2" w:tplc="DAFC9BBE">
      <w:numFmt w:val="bullet"/>
      <w:lvlText w:val="•"/>
      <w:lvlJc w:val="left"/>
      <w:pPr>
        <w:ind w:left="917" w:hanging="130"/>
      </w:pPr>
      <w:rPr>
        <w:rFonts w:hint="default"/>
        <w:lang w:val="ru-RU" w:eastAsia="en-US" w:bidi="ar-SA"/>
      </w:rPr>
    </w:lvl>
    <w:lvl w:ilvl="3" w:tplc="743ECAF8">
      <w:numFmt w:val="bullet"/>
      <w:lvlText w:val="•"/>
      <w:lvlJc w:val="left"/>
      <w:pPr>
        <w:ind w:left="1145" w:hanging="130"/>
      </w:pPr>
      <w:rPr>
        <w:rFonts w:hint="default"/>
        <w:lang w:val="ru-RU" w:eastAsia="en-US" w:bidi="ar-SA"/>
      </w:rPr>
    </w:lvl>
    <w:lvl w:ilvl="4" w:tplc="42DAFAA4">
      <w:numFmt w:val="bullet"/>
      <w:lvlText w:val="•"/>
      <w:lvlJc w:val="left"/>
      <w:pPr>
        <w:ind w:left="1374" w:hanging="130"/>
      </w:pPr>
      <w:rPr>
        <w:rFonts w:hint="default"/>
        <w:lang w:val="ru-RU" w:eastAsia="en-US" w:bidi="ar-SA"/>
      </w:rPr>
    </w:lvl>
    <w:lvl w:ilvl="5" w:tplc="F906001E">
      <w:numFmt w:val="bullet"/>
      <w:lvlText w:val="•"/>
      <w:lvlJc w:val="left"/>
      <w:pPr>
        <w:ind w:left="1602" w:hanging="130"/>
      </w:pPr>
      <w:rPr>
        <w:rFonts w:hint="default"/>
        <w:lang w:val="ru-RU" w:eastAsia="en-US" w:bidi="ar-SA"/>
      </w:rPr>
    </w:lvl>
    <w:lvl w:ilvl="6" w:tplc="E8FEDAEE">
      <w:numFmt w:val="bullet"/>
      <w:lvlText w:val="•"/>
      <w:lvlJc w:val="left"/>
      <w:pPr>
        <w:ind w:left="1831" w:hanging="130"/>
      </w:pPr>
      <w:rPr>
        <w:rFonts w:hint="default"/>
        <w:lang w:val="ru-RU" w:eastAsia="en-US" w:bidi="ar-SA"/>
      </w:rPr>
    </w:lvl>
    <w:lvl w:ilvl="7" w:tplc="6A28069C">
      <w:numFmt w:val="bullet"/>
      <w:lvlText w:val="•"/>
      <w:lvlJc w:val="left"/>
      <w:pPr>
        <w:ind w:left="2059" w:hanging="130"/>
      </w:pPr>
      <w:rPr>
        <w:rFonts w:hint="default"/>
        <w:lang w:val="ru-RU" w:eastAsia="en-US" w:bidi="ar-SA"/>
      </w:rPr>
    </w:lvl>
    <w:lvl w:ilvl="8" w:tplc="FAD0B0F2">
      <w:numFmt w:val="bullet"/>
      <w:lvlText w:val="•"/>
      <w:lvlJc w:val="left"/>
      <w:pPr>
        <w:ind w:left="2288" w:hanging="130"/>
      </w:pPr>
      <w:rPr>
        <w:rFonts w:hint="default"/>
        <w:lang w:val="ru-RU" w:eastAsia="en-US" w:bidi="ar-SA"/>
      </w:rPr>
    </w:lvl>
  </w:abstractNum>
  <w:abstractNum w:abstractNumId="86">
    <w:nsid w:val="7A6E2D4E"/>
    <w:multiLevelType w:val="hybridMultilevel"/>
    <w:tmpl w:val="6840B826"/>
    <w:lvl w:ilvl="0" w:tplc="1012C06A">
      <w:numFmt w:val="bullet"/>
      <w:lvlText w:val="-"/>
      <w:lvlJc w:val="left"/>
      <w:pPr>
        <w:ind w:left="63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255448DE">
      <w:numFmt w:val="bullet"/>
      <w:lvlText w:val="-"/>
      <w:lvlJc w:val="left"/>
      <w:pPr>
        <w:ind w:left="87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 w:tplc="E2DC9D5C">
      <w:numFmt w:val="bullet"/>
      <w:lvlText w:val="•"/>
      <w:lvlJc w:val="left"/>
      <w:pPr>
        <w:ind w:left="100" w:hanging="130"/>
      </w:pPr>
      <w:rPr>
        <w:rFonts w:hint="default"/>
        <w:lang w:val="ru-RU" w:eastAsia="en-US" w:bidi="ar-SA"/>
      </w:rPr>
    </w:lvl>
    <w:lvl w:ilvl="3" w:tplc="3C5AA714">
      <w:numFmt w:val="bullet"/>
      <w:lvlText w:val="•"/>
      <w:lvlJc w:val="left"/>
      <w:pPr>
        <w:ind w:left="140" w:hanging="130"/>
      </w:pPr>
      <w:rPr>
        <w:rFonts w:hint="default"/>
        <w:lang w:val="ru-RU" w:eastAsia="en-US" w:bidi="ar-SA"/>
      </w:rPr>
    </w:lvl>
    <w:lvl w:ilvl="4" w:tplc="165A00B4">
      <w:numFmt w:val="bullet"/>
      <w:lvlText w:val="•"/>
      <w:lvlJc w:val="left"/>
      <w:pPr>
        <w:ind w:left="502" w:hanging="130"/>
      </w:pPr>
      <w:rPr>
        <w:rFonts w:hint="default"/>
        <w:lang w:val="ru-RU" w:eastAsia="en-US" w:bidi="ar-SA"/>
      </w:rPr>
    </w:lvl>
    <w:lvl w:ilvl="5" w:tplc="3DE4AB34">
      <w:numFmt w:val="bullet"/>
      <w:lvlText w:val="•"/>
      <w:lvlJc w:val="left"/>
      <w:pPr>
        <w:ind w:left="865" w:hanging="130"/>
      </w:pPr>
      <w:rPr>
        <w:rFonts w:hint="default"/>
        <w:lang w:val="ru-RU" w:eastAsia="en-US" w:bidi="ar-SA"/>
      </w:rPr>
    </w:lvl>
    <w:lvl w:ilvl="6" w:tplc="9B1C17F6">
      <w:numFmt w:val="bullet"/>
      <w:lvlText w:val="•"/>
      <w:lvlJc w:val="left"/>
      <w:pPr>
        <w:ind w:left="1228" w:hanging="130"/>
      </w:pPr>
      <w:rPr>
        <w:rFonts w:hint="default"/>
        <w:lang w:val="ru-RU" w:eastAsia="en-US" w:bidi="ar-SA"/>
      </w:rPr>
    </w:lvl>
    <w:lvl w:ilvl="7" w:tplc="B97670DE">
      <w:numFmt w:val="bullet"/>
      <w:lvlText w:val="•"/>
      <w:lvlJc w:val="left"/>
      <w:pPr>
        <w:ind w:left="1591" w:hanging="130"/>
      </w:pPr>
      <w:rPr>
        <w:rFonts w:hint="default"/>
        <w:lang w:val="ru-RU" w:eastAsia="en-US" w:bidi="ar-SA"/>
      </w:rPr>
    </w:lvl>
    <w:lvl w:ilvl="8" w:tplc="7D84D0EC">
      <w:numFmt w:val="bullet"/>
      <w:lvlText w:val="•"/>
      <w:lvlJc w:val="left"/>
      <w:pPr>
        <w:ind w:left="1954" w:hanging="130"/>
      </w:pPr>
      <w:rPr>
        <w:rFonts w:hint="default"/>
        <w:lang w:val="ru-RU" w:eastAsia="en-US" w:bidi="ar-SA"/>
      </w:rPr>
    </w:lvl>
  </w:abstractNum>
  <w:abstractNum w:abstractNumId="87">
    <w:nsid w:val="7E8222AF"/>
    <w:multiLevelType w:val="hybridMultilevel"/>
    <w:tmpl w:val="827A003C"/>
    <w:lvl w:ilvl="0" w:tplc="64349288">
      <w:numFmt w:val="bullet"/>
      <w:lvlText w:val="-"/>
      <w:lvlJc w:val="left"/>
      <w:pPr>
        <w:ind w:left="64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F9AE295C">
      <w:numFmt w:val="bullet"/>
      <w:lvlText w:val="-"/>
      <w:lvlJc w:val="left"/>
      <w:pPr>
        <w:ind w:left="40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 w:tplc="3A903996">
      <w:numFmt w:val="bullet"/>
      <w:lvlText w:val="•"/>
      <w:lvlJc w:val="left"/>
      <w:pPr>
        <w:ind w:left="334" w:hanging="130"/>
      </w:pPr>
      <w:rPr>
        <w:rFonts w:hint="default"/>
        <w:lang w:val="ru-RU" w:eastAsia="en-US" w:bidi="ar-SA"/>
      </w:rPr>
    </w:lvl>
    <w:lvl w:ilvl="3" w:tplc="82C897A2">
      <w:numFmt w:val="bullet"/>
      <w:lvlText w:val="•"/>
      <w:lvlJc w:val="left"/>
      <w:pPr>
        <w:ind w:left="608" w:hanging="130"/>
      </w:pPr>
      <w:rPr>
        <w:rFonts w:hint="default"/>
        <w:lang w:val="ru-RU" w:eastAsia="en-US" w:bidi="ar-SA"/>
      </w:rPr>
    </w:lvl>
    <w:lvl w:ilvl="4" w:tplc="B7106D52">
      <w:numFmt w:val="bullet"/>
      <w:lvlText w:val="•"/>
      <w:lvlJc w:val="left"/>
      <w:pPr>
        <w:ind w:left="883" w:hanging="130"/>
      </w:pPr>
      <w:rPr>
        <w:rFonts w:hint="default"/>
        <w:lang w:val="ru-RU" w:eastAsia="en-US" w:bidi="ar-SA"/>
      </w:rPr>
    </w:lvl>
    <w:lvl w:ilvl="5" w:tplc="7146E63A">
      <w:numFmt w:val="bullet"/>
      <w:lvlText w:val="•"/>
      <w:lvlJc w:val="left"/>
      <w:pPr>
        <w:ind w:left="1157" w:hanging="130"/>
      </w:pPr>
      <w:rPr>
        <w:rFonts w:hint="default"/>
        <w:lang w:val="ru-RU" w:eastAsia="en-US" w:bidi="ar-SA"/>
      </w:rPr>
    </w:lvl>
    <w:lvl w:ilvl="6" w:tplc="C802737A">
      <w:numFmt w:val="bullet"/>
      <w:lvlText w:val="•"/>
      <w:lvlJc w:val="left"/>
      <w:pPr>
        <w:ind w:left="1431" w:hanging="130"/>
      </w:pPr>
      <w:rPr>
        <w:rFonts w:hint="default"/>
        <w:lang w:val="ru-RU" w:eastAsia="en-US" w:bidi="ar-SA"/>
      </w:rPr>
    </w:lvl>
    <w:lvl w:ilvl="7" w:tplc="6BD2B156">
      <w:numFmt w:val="bullet"/>
      <w:lvlText w:val="•"/>
      <w:lvlJc w:val="left"/>
      <w:pPr>
        <w:ind w:left="1706" w:hanging="130"/>
      </w:pPr>
      <w:rPr>
        <w:rFonts w:hint="default"/>
        <w:lang w:val="ru-RU" w:eastAsia="en-US" w:bidi="ar-SA"/>
      </w:rPr>
    </w:lvl>
    <w:lvl w:ilvl="8" w:tplc="AC525A92">
      <w:numFmt w:val="bullet"/>
      <w:lvlText w:val="•"/>
      <w:lvlJc w:val="left"/>
      <w:pPr>
        <w:ind w:left="1980" w:hanging="130"/>
      </w:pPr>
      <w:rPr>
        <w:rFonts w:hint="default"/>
        <w:lang w:val="ru-RU" w:eastAsia="en-US" w:bidi="ar-SA"/>
      </w:rPr>
    </w:lvl>
  </w:abstractNum>
  <w:abstractNum w:abstractNumId="88">
    <w:nsid w:val="7F0E11C7"/>
    <w:multiLevelType w:val="hybridMultilevel"/>
    <w:tmpl w:val="86FE2D80"/>
    <w:lvl w:ilvl="0" w:tplc="F49C9C66">
      <w:numFmt w:val="bullet"/>
      <w:lvlText w:val="-"/>
      <w:lvlJc w:val="left"/>
      <w:pPr>
        <w:ind w:left="77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85F696EA">
      <w:numFmt w:val="bullet"/>
      <w:lvlText w:val="-"/>
      <w:lvlJc w:val="left"/>
      <w:pPr>
        <w:ind w:left="57" w:hanging="13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 w:tplc="36FCF1BC">
      <w:numFmt w:val="bullet"/>
      <w:lvlText w:val="•"/>
      <w:lvlJc w:val="left"/>
      <w:pPr>
        <w:ind w:left="160" w:hanging="130"/>
      </w:pPr>
      <w:rPr>
        <w:rFonts w:hint="default"/>
        <w:lang w:val="ru-RU" w:eastAsia="en-US" w:bidi="ar-SA"/>
      </w:rPr>
    </w:lvl>
    <w:lvl w:ilvl="3" w:tplc="60D2ED14">
      <w:numFmt w:val="bullet"/>
      <w:lvlText w:val="•"/>
      <w:lvlJc w:val="left"/>
      <w:pPr>
        <w:ind w:left="512" w:hanging="130"/>
      </w:pPr>
      <w:rPr>
        <w:rFonts w:hint="default"/>
        <w:lang w:val="ru-RU" w:eastAsia="en-US" w:bidi="ar-SA"/>
      </w:rPr>
    </w:lvl>
    <w:lvl w:ilvl="4" w:tplc="ACF4C2FE">
      <w:numFmt w:val="bullet"/>
      <w:lvlText w:val="•"/>
      <w:lvlJc w:val="left"/>
      <w:pPr>
        <w:ind w:left="864" w:hanging="130"/>
      </w:pPr>
      <w:rPr>
        <w:rFonts w:hint="default"/>
        <w:lang w:val="ru-RU" w:eastAsia="en-US" w:bidi="ar-SA"/>
      </w:rPr>
    </w:lvl>
    <w:lvl w:ilvl="5" w:tplc="0B5C4A3C">
      <w:numFmt w:val="bullet"/>
      <w:lvlText w:val="•"/>
      <w:lvlJc w:val="left"/>
      <w:pPr>
        <w:ind w:left="1216" w:hanging="130"/>
      </w:pPr>
      <w:rPr>
        <w:rFonts w:hint="default"/>
        <w:lang w:val="ru-RU" w:eastAsia="en-US" w:bidi="ar-SA"/>
      </w:rPr>
    </w:lvl>
    <w:lvl w:ilvl="6" w:tplc="3702CA56">
      <w:numFmt w:val="bullet"/>
      <w:lvlText w:val="•"/>
      <w:lvlJc w:val="left"/>
      <w:pPr>
        <w:ind w:left="1568" w:hanging="130"/>
      </w:pPr>
      <w:rPr>
        <w:rFonts w:hint="default"/>
        <w:lang w:val="ru-RU" w:eastAsia="en-US" w:bidi="ar-SA"/>
      </w:rPr>
    </w:lvl>
    <w:lvl w:ilvl="7" w:tplc="EE4C9DFE">
      <w:numFmt w:val="bullet"/>
      <w:lvlText w:val="•"/>
      <w:lvlJc w:val="left"/>
      <w:pPr>
        <w:ind w:left="1920" w:hanging="130"/>
      </w:pPr>
      <w:rPr>
        <w:rFonts w:hint="default"/>
        <w:lang w:val="ru-RU" w:eastAsia="en-US" w:bidi="ar-SA"/>
      </w:rPr>
    </w:lvl>
    <w:lvl w:ilvl="8" w:tplc="AEA8DDA2">
      <w:numFmt w:val="bullet"/>
      <w:lvlText w:val="•"/>
      <w:lvlJc w:val="left"/>
      <w:pPr>
        <w:ind w:left="2272" w:hanging="130"/>
      </w:pPr>
      <w:rPr>
        <w:rFonts w:hint="default"/>
        <w:lang w:val="ru-RU" w:eastAsia="en-US" w:bidi="ar-SA"/>
      </w:rPr>
    </w:lvl>
  </w:abstractNum>
  <w:num w:numId="1">
    <w:abstractNumId w:val="59"/>
  </w:num>
  <w:num w:numId="2">
    <w:abstractNumId w:val="37"/>
  </w:num>
  <w:num w:numId="3">
    <w:abstractNumId w:val="32"/>
  </w:num>
  <w:num w:numId="4">
    <w:abstractNumId w:val="19"/>
  </w:num>
  <w:num w:numId="5">
    <w:abstractNumId w:val="47"/>
  </w:num>
  <w:num w:numId="6">
    <w:abstractNumId w:val="67"/>
  </w:num>
  <w:num w:numId="7">
    <w:abstractNumId w:val="69"/>
  </w:num>
  <w:num w:numId="8">
    <w:abstractNumId w:val="49"/>
  </w:num>
  <w:num w:numId="9">
    <w:abstractNumId w:val="48"/>
  </w:num>
  <w:num w:numId="10">
    <w:abstractNumId w:val="23"/>
  </w:num>
  <w:num w:numId="11">
    <w:abstractNumId w:val="78"/>
  </w:num>
  <w:num w:numId="12">
    <w:abstractNumId w:val="39"/>
  </w:num>
  <w:num w:numId="13">
    <w:abstractNumId w:val="60"/>
  </w:num>
  <w:num w:numId="14">
    <w:abstractNumId w:val="17"/>
  </w:num>
  <w:num w:numId="15">
    <w:abstractNumId w:val="22"/>
  </w:num>
  <w:num w:numId="16">
    <w:abstractNumId w:val="57"/>
  </w:num>
  <w:num w:numId="17">
    <w:abstractNumId w:val="21"/>
  </w:num>
  <w:num w:numId="18">
    <w:abstractNumId w:val="68"/>
  </w:num>
  <w:num w:numId="19">
    <w:abstractNumId w:val="1"/>
  </w:num>
  <w:num w:numId="20">
    <w:abstractNumId w:val="35"/>
  </w:num>
  <w:num w:numId="21">
    <w:abstractNumId w:val="75"/>
  </w:num>
  <w:num w:numId="22">
    <w:abstractNumId w:val="84"/>
  </w:num>
  <w:num w:numId="23">
    <w:abstractNumId w:val="36"/>
  </w:num>
  <w:num w:numId="24">
    <w:abstractNumId w:val="5"/>
  </w:num>
  <w:num w:numId="25">
    <w:abstractNumId w:val="34"/>
  </w:num>
  <w:num w:numId="26">
    <w:abstractNumId w:val="12"/>
  </w:num>
  <w:num w:numId="27">
    <w:abstractNumId w:val="3"/>
  </w:num>
  <w:num w:numId="28">
    <w:abstractNumId w:val="40"/>
  </w:num>
  <w:num w:numId="29">
    <w:abstractNumId w:val="51"/>
  </w:num>
  <w:num w:numId="30">
    <w:abstractNumId w:val="54"/>
  </w:num>
  <w:num w:numId="31">
    <w:abstractNumId w:val="0"/>
  </w:num>
  <w:num w:numId="32">
    <w:abstractNumId w:val="2"/>
  </w:num>
  <w:num w:numId="33">
    <w:abstractNumId w:val="52"/>
  </w:num>
  <w:num w:numId="34">
    <w:abstractNumId w:val="6"/>
  </w:num>
  <w:num w:numId="35">
    <w:abstractNumId w:val="73"/>
  </w:num>
  <w:num w:numId="36">
    <w:abstractNumId w:val="77"/>
  </w:num>
  <w:num w:numId="37">
    <w:abstractNumId w:val="9"/>
  </w:num>
  <w:num w:numId="38">
    <w:abstractNumId w:val="16"/>
  </w:num>
  <w:num w:numId="39">
    <w:abstractNumId w:val="81"/>
  </w:num>
  <w:num w:numId="40">
    <w:abstractNumId w:val="15"/>
  </w:num>
  <w:num w:numId="41">
    <w:abstractNumId w:val="87"/>
  </w:num>
  <w:num w:numId="42">
    <w:abstractNumId w:val="4"/>
  </w:num>
  <w:num w:numId="43">
    <w:abstractNumId w:val="72"/>
  </w:num>
  <w:num w:numId="44">
    <w:abstractNumId w:val="13"/>
  </w:num>
  <w:num w:numId="45">
    <w:abstractNumId w:val="58"/>
  </w:num>
  <w:num w:numId="46">
    <w:abstractNumId w:val="7"/>
  </w:num>
  <w:num w:numId="47">
    <w:abstractNumId w:val="88"/>
  </w:num>
  <w:num w:numId="48">
    <w:abstractNumId w:val="27"/>
  </w:num>
  <w:num w:numId="49">
    <w:abstractNumId w:val="11"/>
  </w:num>
  <w:num w:numId="50">
    <w:abstractNumId w:val="64"/>
  </w:num>
  <w:num w:numId="51">
    <w:abstractNumId w:val="79"/>
  </w:num>
  <w:num w:numId="52">
    <w:abstractNumId w:val="55"/>
  </w:num>
  <w:num w:numId="53">
    <w:abstractNumId w:val="44"/>
  </w:num>
  <w:num w:numId="54">
    <w:abstractNumId w:val="30"/>
  </w:num>
  <w:num w:numId="55">
    <w:abstractNumId w:val="33"/>
  </w:num>
  <w:num w:numId="56">
    <w:abstractNumId w:val="76"/>
  </w:num>
  <w:num w:numId="57">
    <w:abstractNumId w:val="8"/>
  </w:num>
  <w:num w:numId="58">
    <w:abstractNumId w:val="53"/>
  </w:num>
  <w:num w:numId="59">
    <w:abstractNumId w:val="31"/>
  </w:num>
  <w:num w:numId="60">
    <w:abstractNumId w:val="18"/>
  </w:num>
  <w:num w:numId="61">
    <w:abstractNumId w:val="63"/>
  </w:num>
  <w:num w:numId="62">
    <w:abstractNumId w:val="41"/>
  </w:num>
  <w:num w:numId="63">
    <w:abstractNumId w:val="86"/>
  </w:num>
  <w:num w:numId="64">
    <w:abstractNumId w:val="45"/>
  </w:num>
  <w:num w:numId="65">
    <w:abstractNumId w:val="56"/>
  </w:num>
  <w:num w:numId="66">
    <w:abstractNumId w:val="71"/>
  </w:num>
  <w:num w:numId="67">
    <w:abstractNumId w:val="14"/>
  </w:num>
  <w:num w:numId="68">
    <w:abstractNumId w:val="24"/>
  </w:num>
  <w:num w:numId="69">
    <w:abstractNumId w:val="82"/>
  </w:num>
  <w:num w:numId="70">
    <w:abstractNumId w:val="65"/>
  </w:num>
  <w:num w:numId="71">
    <w:abstractNumId w:val="62"/>
  </w:num>
  <w:num w:numId="72">
    <w:abstractNumId w:val="85"/>
  </w:num>
  <w:num w:numId="73">
    <w:abstractNumId w:val="66"/>
  </w:num>
  <w:num w:numId="74">
    <w:abstractNumId w:val="42"/>
  </w:num>
  <w:num w:numId="75">
    <w:abstractNumId w:val="26"/>
  </w:num>
  <w:num w:numId="76">
    <w:abstractNumId w:val="25"/>
  </w:num>
  <w:num w:numId="77">
    <w:abstractNumId w:val="43"/>
  </w:num>
  <w:num w:numId="78">
    <w:abstractNumId w:val="46"/>
  </w:num>
  <w:num w:numId="79">
    <w:abstractNumId w:val="28"/>
  </w:num>
  <w:num w:numId="80">
    <w:abstractNumId w:val="61"/>
  </w:num>
  <w:num w:numId="81">
    <w:abstractNumId w:val="38"/>
  </w:num>
  <w:num w:numId="82">
    <w:abstractNumId w:val="80"/>
  </w:num>
  <w:num w:numId="83">
    <w:abstractNumId w:val="20"/>
  </w:num>
  <w:num w:numId="84">
    <w:abstractNumId w:val="29"/>
  </w:num>
  <w:num w:numId="85">
    <w:abstractNumId w:val="50"/>
  </w:num>
  <w:num w:numId="86">
    <w:abstractNumId w:val="83"/>
  </w:num>
  <w:num w:numId="87">
    <w:abstractNumId w:val="70"/>
  </w:num>
  <w:num w:numId="88">
    <w:abstractNumId w:val="10"/>
  </w:num>
  <w:num w:numId="89">
    <w:abstractNumId w:val="74"/>
  </w:num>
  <w:numIdMacAtCleanup w:val="8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</w:compat>
  <w:rsids>
    <w:rsidRoot w:val="00DB0F2E"/>
    <w:rsid w:val="004C6B66"/>
    <w:rsid w:val="004D1969"/>
    <w:rsid w:val="004E278D"/>
    <w:rsid w:val="009955E2"/>
    <w:rsid w:val="00A57A92"/>
    <w:rsid w:val="00DB0F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b/>
      <w:bCs/>
    </w:rPr>
  </w:style>
  <w:style w:type="paragraph" w:styleId="a4">
    <w:name w:val="Title"/>
    <w:basedOn w:val="a"/>
    <w:uiPriority w:val="1"/>
    <w:qFormat/>
    <w:pPr>
      <w:spacing w:before="70"/>
      <w:ind w:left="187"/>
      <w:jc w:val="center"/>
    </w:pPr>
    <w:rPr>
      <w:b/>
      <w:bCs/>
      <w:sz w:val="72"/>
      <w:szCs w:val="72"/>
    </w:rPr>
  </w:style>
  <w:style w:type="paragraph" w:styleId="a5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pPr>
      <w:jc w:val="center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b/>
      <w:bCs/>
    </w:rPr>
  </w:style>
  <w:style w:type="paragraph" w:styleId="a4">
    <w:name w:val="Title"/>
    <w:basedOn w:val="a"/>
    <w:uiPriority w:val="1"/>
    <w:qFormat/>
    <w:pPr>
      <w:spacing w:before="70"/>
      <w:ind w:left="187"/>
      <w:jc w:val="center"/>
    </w:pPr>
    <w:rPr>
      <w:b/>
      <w:bCs/>
      <w:sz w:val="72"/>
      <w:szCs w:val="72"/>
    </w:rPr>
  </w:style>
  <w:style w:type="paragraph" w:styleId="a5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pPr>
      <w:jc w:val="center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://www.stranamam.ru/p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211</Pages>
  <Words>94742</Words>
  <Characters>540032</Characters>
  <Application>Microsoft Office Word</Application>
  <DocSecurity>0</DocSecurity>
  <Lines>4500</Lines>
  <Paragraphs>1267</Paragraphs>
  <ScaleCrop>false</ScaleCrop>
  <Company/>
  <LinksUpToDate>false</LinksUpToDate>
  <CharactersWithSpaces>633507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10</cp:revision>
  <dcterms:created xsi:type="dcterms:W3CDTF">2024-04-07T12:37:00Z</dcterms:created>
  <dcterms:modified xsi:type="dcterms:W3CDTF">2024-04-13T07:01:00Z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2023-07-04T00:00:00Z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2024-04-07T00:00:00Z</vt:filetime>
  </property>
</Properties>
</file>